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798ABC7E" w14:paraId="7CB5189A" w14:textId="78169F0C">
      <w:pPr>
        <w:pStyle w:val="ReportCover-Title"/>
        <w:jc w:val="center"/>
        <w:rPr>
          <w:rFonts w:asciiTheme="minorHAnsi" w:hAnsiTheme="minorHAnsi" w:cstheme="minorBidi"/>
          <w:color w:val="auto"/>
        </w:rPr>
      </w:pPr>
      <w:r w:rsidRPr="798ABC7E">
        <w:rPr>
          <w:rFonts w:eastAsia="Arial Unicode MS" w:asciiTheme="minorHAnsi" w:hAnsiTheme="minorHAnsi" w:cstheme="minorBidi"/>
          <w:noProof/>
          <w:color w:val="auto"/>
        </w:rPr>
        <w:t>T</w:t>
      </w:r>
      <w:r w:rsidR="006B7845">
        <w:rPr>
          <w:rFonts w:eastAsia="Arial Unicode MS" w:asciiTheme="minorHAnsi" w:hAnsiTheme="minorHAnsi" w:cstheme="minorBidi"/>
          <w:noProof/>
          <w:color w:val="auto"/>
        </w:rPr>
        <w:t>esting Identified Elements for Success in Fatherhood Programs (Fatherhood TIES)</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04D0F192">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586249" w14:paraId="7D988B4F" w14:textId="7AAF2F6D">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3C4207EC">
      <w:pPr>
        <w:pStyle w:val="ReportCover-Date"/>
        <w:spacing w:after="0"/>
        <w:jc w:val="center"/>
        <w:rPr>
          <w:rFonts w:asciiTheme="minorHAnsi" w:hAnsiTheme="minorHAnsi" w:cstheme="minorHAnsi"/>
          <w:color w:val="auto"/>
        </w:rPr>
      </w:pPr>
      <w:r>
        <w:rPr>
          <w:rFonts w:asciiTheme="minorHAnsi" w:hAnsiTheme="minorHAnsi" w:cstheme="minorHAnsi"/>
          <w:color w:val="auto"/>
        </w:rPr>
        <w:t>Octo</w:t>
      </w:r>
      <w:r w:rsidR="009D0344">
        <w:rPr>
          <w:rFonts w:asciiTheme="minorHAnsi" w:hAnsiTheme="minorHAnsi" w:cstheme="minorHAnsi"/>
          <w:color w:val="auto"/>
        </w:rPr>
        <w:t>ber 2023</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055C8152"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10787E" w14:paraId="6732C469" w14:textId="77777777">
      <w:pPr>
        <w:pStyle w:val="ReportCover-Date"/>
        <w:spacing w:after="0"/>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798ABC7E" w14:paraId="16C3B2D5" w14:textId="1EA92274">
      <w:pPr>
        <w:spacing w:after="0" w:line="240" w:lineRule="auto"/>
        <w:jc w:val="center"/>
      </w:pPr>
      <w:r w:rsidRPr="798ABC7E">
        <w:t>Project Officers:</w:t>
      </w:r>
    </w:p>
    <w:p w:rsidR="00A42C71" w:rsidP="00A42C71" w14:paraId="6CB062A1" w14:textId="489A0FD5">
      <w:pPr>
        <w:spacing w:after="0" w:line="240" w:lineRule="auto"/>
        <w:jc w:val="center"/>
        <w:rPr>
          <w:rFonts w:cstheme="minorHAnsi"/>
          <w:b/>
        </w:rPr>
      </w:pPr>
      <w:r>
        <w:rPr>
          <w:rFonts w:cstheme="minorHAnsi"/>
          <w:b/>
        </w:rPr>
        <w:t>Katie Pahigiannis</w:t>
      </w:r>
    </w:p>
    <w:p w:rsidR="006B7845" w:rsidP="00A42C71" w14:paraId="595E3C6A" w14:textId="077D3095">
      <w:pPr>
        <w:spacing w:after="0" w:line="240" w:lineRule="auto"/>
        <w:jc w:val="center"/>
        <w:rPr>
          <w:rFonts w:cstheme="minorHAnsi"/>
          <w:b/>
        </w:rPr>
      </w:pPr>
      <w:r>
        <w:rPr>
          <w:rFonts w:cstheme="minorHAnsi"/>
          <w:b/>
        </w:rPr>
        <w:t>Rebecca Hjelm</w:t>
      </w:r>
    </w:p>
    <w:p w:rsidR="004F503A" w:rsidRPr="001A59B6" w:rsidP="00A42C71" w14:paraId="68BD7295" w14:textId="77777777">
      <w:pPr>
        <w:spacing w:after="0" w:line="240" w:lineRule="auto"/>
        <w:jc w:val="center"/>
        <w:rPr>
          <w:rFonts w:cstheme="minorHAnsi"/>
          <w:b/>
        </w:rPr>
      </w:pPr>
    </w:p>
    <w:p w:rsidR="00A42C71" w:rsidRPr="001A59B6" w:rsidP="00A42C71" w14:paraId="45C49EBE" w14:textId="7FDE80DF">
      <w:pPr>
        <w:spacing w:after="0"/>
        <w:jc w:val="center"/>
        <w:rPr>
          <w:rFonts w:cstheme="minorHAnsi"/>
          <w:b/>
          <w:sz w:val="32"/>
          <w:szCs w:val="32"/>
        </w:rPr>
      </w:pP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4F59D2" w14:paraId="61ECC40C" w14:textId="06120195">
      <w:pPr>
        <w:spacing w:after="60" w:line="240" w:lineRule="auto"/>
        <w:rPr>
          <w:rFonts w:cstheme="minorHAnsi"/>
        </w:rPr>
      </w:pPr>
      <w:r w:rsidRPr="798ABC7E">
        <w:rPr>
          <w:i/>
          <w:iCs/>
        </w:rPr>
        <w:t>Study Objectives</w:t>
      </w:r>
    </w:p>
    <w:p w:rsidR="003E49F7" w:rsidP="00CE303A" w14:paraId="1EE5046B" w14:textId="0F67FE9F">
      <w:pPr>
        <w:spacing w:after="0" w:line="240" w:lineRule="auto"/>
      </w:pPr>
      <w:r>
        <w:t xml:space="preserve">The </w:t>
      </w:r>
      <w:r w:rsidR="33AAE330">
        <w:t xml:space="preserve">Testing Identified Elements for Success in </w:t>
      </w:r>
      <w:r>
        <w:t xml:space="preserve">Fatherhood </w:t>
      </w:r>
      <w:r w:rsidR="33AAE330">
        <w:t xml:space="preserve">Programs (Fatherhood </w:t>
      </w:r>
      <w:r>
        <w:t>TIES</w:t>
      </w:r>
      <w:r w:rsidR="33AAE330">
        <w:t>)</w:t>
      </w:r>
      <w:r>
        <w:t xml:space="preserve"> project will test the “core components” of fatherhood programs. Core components are the essential functions, principles</w:t>
      </w:r>
      <w:r w:rsidR="6D7EDE0F">
        <w:t xml:space="preserve"> and </w:t>
      </w:r>
      <w:r>
        <w:t>elements</w:t>
      </w:r>
      <w:r w:rsidR="6D7EDE0F">
        <w:t xml:space="preserve"> </w:t>
      </w:r>
      <w:r>
        <w:t xml:space="preserve">that are judged as being necessary to produce positive outcomes. </w:t>
      </w:r>
      <w:r w:rsidR="072F3761">
        <w:t xml:space="preserve">The project </w:t>
      </w:r>
      <w:r>
        <w:t>is</w:t>
      </w:r>
      <w:r w:rsidR="072F3761">
        <w:t xml:space="preserve"> engag</w:t>
      </w:r>
      <w:r>
        <w:t>ing</w:t>
      </w:r>
      <w:r w:rsidR="4F29232A">
        <w:t xml:space="preserve"> five</w:t>
      </w:r>
      <w:r w:rsidR="072F3761">
        <w:t xml:space="preserve"> </w:t>
      </w:r>
      <w:r w:rsidR="7A337A2F">
        <w:t>F</w:t>
      </w:r>
      <w:r w:rsidR="072F3761">
        <w:t>atherhood</w:t>
      </w:r>
      <w:r w:rsidR="0085E676">
        <w:t xml:space="preserve">–Family-Focused, Interconnected, Resilient and Essential (Fatherhood FIRE) </w:t>
      </w:r>
      <w:r w:rsidR="7A337A2F">
        <w:t>grant</w:t>
      </w:r>
      <w:r w:rsidR="0085E676">
        <w:t xml:space="preserve"> recipient organizations</w:t>
      </w:r>
      <w:r w:rsidR="001D779F">
        <w:t xml:space="preserve"> to implement and test </w:t>
      </w:r>
      <w:r w:rsidR="006720B4">
        <w:t>one of three</w:t>
      </w:r>
      <w:r w:rsidR="001D779F">
        <w:t xml:space="preserve"> core components</w:t>
      </w:r>
      <w:r w:rsidR="006720B4">
        <w:t xml:space="preserve">: targeted program content (parenting); systems navigation (e.g., family court, child support, child welfare); </w:t>
      </w:r>
      <w:r w:rsidR="00122465">
        <w:t xml:space="preserve">and </w:t>
      </w:r>
      <w:r w:rsidR="006720B4">
        <w:t>goal setting and engagement supports to help the father to achieve his goals.</w:t>
      </w:r>
      <w:r w:rsidR="00AE48A3">
        <w:t xml:space="preserve"> Targeted program content will be implemented by one </w:t>
      </w:r>
      <w:r w:rsidR="0085525E">
        <w:t xml:space="preserve">Fatherhood FIRE grant </w:t>
      </w:r>
      <w:r w:rsidR="00697E71">
        <w:t>recipient</w:t>
      </w:r>
      <w:r w:rsidR="00AE48A3">
        <w:t xml:space="preserve">; the other two interventions will be implemented by two </w:t>
      </w:r>
      <w:r w:rsidR="0085525E">
        <w:t xml:space="preserve">Fatherhood FIRE grant </w:t>
      </w:r>
      <w:r w:rsidR="00697E71">
        <w:t>recipients each.</w:t>
      </w:r>
    </w:p>
    <w:p w:rsidR="003E49F7" w:rsidP="00CE303A" w14:paraId="73C9855B" w14:textId="77777777">
      <w:pPr>
        <w:spacing w:after="0" w:line="240" w:lineRule="auto"/>
      </w:pPr>
    </w:p>
    <w:p w:rsidR="007B3C09" w:rsidP="00CE303A" w14:paraId="17956DDF" w14:textId="18C53497">
      <w:pPr>
        <w:spacing w:after="0" w:line="240" w:lineRule="auto"/>
      </w:pPr>
      <w:r>
        <w:t>Fatherhood TIES</w:t>
      </w:r>
      <w:r w:rsidR="001D779F">
        <w:t xml:space="preserve"> will enroll up to </w:t>
      </w:r>
      <w:r w:rsidR="798A49E9">
        <w:t>3,000</w:t>
      </w:r>
      <w:r w:rsidR="00575B19">
        <w:t xml:space="preserve"> </w:t>
      </w:r>
      <w:r w:rsidR="001D779F">
        <w:t xml:space="preserve">fathers </w:t>
      </w:r>
      <w:r w:rsidR="00361BF5">
        <w:t>across the</w:t>
      </w:r>
      <w:r w:rsidR="49191AF9">
        <w:t xml:space="preserve"> grant</w:t>
      </w:r>
      <w:r w:rsidR="44B483CC">
        <w:t xml:space="preserve"> recipient organizations</w:t>
      </w:r>
      <w:r w:rsidR="001D779F">
        <w:t xml:space="preserve"> to participate</w:t>
      </w:r>
      <w:r w:rsidR="1F7C7FCA">
        <w:t xml:space="preserve"> in the study</w:t>
      </w:r>
      <w:r w:rsidR="001D779F">
        <w:t>.</w:t>
      </w:r>
      <w:r w:rsidRPr="4FF05A74" w:rsidR="001D779F">
        <w:rPr>
          <w:color w:val="FF0000"/>
        </w:rPr>
        <w:t xml:space="preserve"> </w:t>
      </w:r>
      <w:r w:rsidR="0F1BFE77">
        <w:t>Using the information gathered across several different data sources, the evaluation will include an implementation study and an impact study.</w:t>
      </w:r>
      <w:r w:rsidR="072F3761">
        <w:t xml:space="preserve"> </w:t>
      </w:r>
      <w:r w:rsidR="7F4128EE">
        <w:t xml:space="preserve">The implementation study will describe who participated in fatherhood program services, how services operated, what fathers thought about services, and the challenges </w:t>
      </w:r>
      <w:r w:rsidR="3E573F2F">
        <w:t xml:space="preserve">that program </w:t>
      </w:r>
      <w:r w:rsidR="7F4128EE">
        <w:t>staff faced</w:t>
      </w:r>
      <w:r w:rsidR="708A8FFC">
        <w:t xml:space="preserve"> when</w:t>
      </w:r>
      <w:r w:rsidR="7F4128EE">
        <w:t xml:space="preserve"> implementing </w:t>
      </w:r>
      <w:r w:rsidR="7909EC92">
        <w:t>TIES services</w:t>
      </w:r>
      <w:r w:rsidR="7F4128EE">
        <w:t xml:space="preserve">. </w:t>
      </w:r>
      <w:r w:rsidR="6AA82BBA">
        <w:t xml:space="preserve">The implementation study </w:t>
      </w:r>
      <w:r w:rsidR="7F4128EE">
        <w:t>will provide lessons for the field on key elements for successful program implementation and barriers to overcome when implementing these core components.</w:t>
      </w:r>
    </w:p>
    <w:p w:rsidR="00CE303A" w:rsidP="00364C79" w14:paraId="2F5232C8" w14:textId="77777777">
      <w:pPr>
        <w:spacing w:after="0" w:line="240" w:lineRule="auto"/>
      </w:pPr>
    </w:p>
    <w:p w:rsidR="00A42C71" w:rsidP="00CE303A" w14:paraId="5329D960" w14:textId="04D58C9E">
      <w:pPr>
        <w:spacing w:after="0" w:line="240" w:lineRule="auto"/>
      </w:pPr>
      <w:r w:rsidRPr="05A56196">
        <w:t xml:space="preserve">The impact study will use experimental research methods to rigorously evaluate whether promising core components can bring about positive outcomes for fathers and their families. The specific outcomes of interest </w:t>
      </w:r>
      <w:r w:rsidR="001534C2">
        <w:t>include</w:t>
      </w:r>
      <w:r w:rsidR="00404FFB">
        <w:t xml:space="preserve"> </w:t>
      </w:r>
      <w:r w:rsidRPr="05A56196">
        <w:t>employment and earnings, father-child relationship quality and co-parenting relationship quality.</w:t>
      </w:r>
      <w:r w:rsidRPr="05A56196" w:rsidR="00D575A7">
        <w:t xml:space="preserve"> </w:t>
      </w:r>
    </w:p>
    <w:p w:rsidR="00CE303A" w:rsidRPr="001A59B6" w:rsidP="00364C79" w14:paraId="21607F33" w14:textId="77777777">
      <w:pPr>
        <w:spacing w:after="0" w:line="240" w:lineRule="auto"/>
      </w:pPr>
    </w:p>
    <w:p w:rsidR="0020468E" w:rsidRPr="001A1A06" w:rsidP="04255F95" w14:paraId="164318C2" w14:textId="0B73C7EC">
      <w:pPr>
        <w:spacing w:after="0" w:line="240" w:lineRule="auto"/>
        <w:rPr>
          <w:color w:val="FF0000"/>
        </w:rPr>
      </w:pPr>
      <w:r>
        <w:t xml:space="preserve">Fatherhood TIES includes two phases of data collection: </w:t>
      </w:r>
      <w:r w:rsidR="66E03C29">
        <w:t>Phase 1 includes consent (A</w:t>
      </w:r>
      <w:r w:rsidR="00CE303A">
        <w:t>ppendix</w:t>
      </w:r>
      <w:r w:rsidR="66E03C29">
        <w:t xml:space="preserve"> </w:t>
      </w:r>
      <w:r w:rsidR="00AA5FE8">
        <w:t>#</w:t>
      </w:r>
      <w:r w:rsidR="66E03C29">
        <w:t xml:space="preserve">1), baseline </w:t>
      </w:r>
      <w:r w:rsidR="009C2B8D">
        <w:t>survey</w:t>
      </w:r>
      <w:r w:rsidR="66E03C29">
        <w:t xml:space="preserve"> (</w:t>
      </w:r>
      <w:r w:rsidR="009E6B6E">
        <w:t xml:space="preserve">Instrument </w:t>
      </w:r>
      <w:r w:rsidR="00AA5FE8">
        <w:t>#</w:t>
      </w:r>
      <w:r w:rsidR="00CE303A">
        <w:t>1</w:t>
      </w:r>
      <w:r w:rsidR="66E03C29">
        <w:t>), a program information and management tool (</w:t>
      </w:r>
      <w:r w:rsidR="00CE303A">
        <w:t xml:space="preserve">Instrument </w:t>
      </w:r>
      <w:r w:rsidR="009E6B6E">
        <w:t>#</w:t>
      </w:r>
      <w:r w:rsidR="00CE303A">
        <w:t>2</w:t>
      </w:r>
      <w:r w:rsidR="66E03C29">
        <w:t>), reflections from staff (</w:t>
      </w:r>
      <w:r w:rsidR="00CE303A">
        <w:t>Instru</w:t>
      </w:r>
      <w:r w:rsidR="66E03C29">
        <w:t xml:space="preserve">ment </w:t>
      </w:r>
      <w:r w:rsidR="009E6B6E">
        <w:t>#</w:t>
      </w:r>
      <w:r w:rsidR="00C476C9">
        <w:t>3</w:t>
      </w:r>
      <w:r w:rsidR="66E03C29">
        <w:t>), reflections from fathers (</w:t>
      </w:r>
      <w:r w:rsidR="00CE303A">
        <w:t>Instru</w:t>
      </w:r>
      <w:r w:rsidR="66E03C29">
        <w:t xml:space="preserve">ment </w:t>
      </w:r>
      <w:r w:rsidR="009E6B6E">
        <w:t>#</w:t>
      </w:r>
      <w:r w:rsidR="00C476C9">
        <w:t>4</w:t>
      </w:r>
      <w:r w:rsidR="66E03C29">
        <w:t xml:space="preserve">); </w:t>
      </w:r>
      <w:r w:rsidR="18A3E9C5">
        <w:t>P</w:t>
      </w:r>
      <w:r w:rsidR="66E03C29">
        <w:t xml:space="preserve">hase 2 will include </w:t>
      </w:r>
      <w:r w:rsidR="00364FE9">
        <w:t xml:space="preserve">additional </w:t>
      </w:r>
      <w:r w:rsidR="66E03C29">
        <w:t xml:space="preserve">implementation study data collection </w:t>
      </w:r>
      <w:r w:rsidR="00892F4A">
        <w:t xml:space="preserve">such as semi-structured interview protocols </w:t>
      </w:r>
      <w:r w:rsidR="66E03C29">
        <w:t xml:space="preserve">and the </w:t>
      </w:r>
      <w:r w:rsidR="00ED575B">
        <w:t>nine</w:t>
      </w:r>
      <w:r w:rsidR="00892F4A">
        <w:t xml:space="preserve">-month </w:t>
      </w:r>
      <w:r w:rsidR="66E03C29">
        <w:t>follow-up survey</w:t>
      </w:r>
      <w:r w:rsidR="00892F4A">
        <w:t xml:space="preserve"> that will be </w:t>
      </w:r>
      <w:r w:rsidR="00F3033A">
        <w:t>used primarily for the impact analysis</w:t>
      </w:r>
      <w:r w:rsidR="66E03C29">
        <w:t xml:space="preserve">. </w:t>
      </w:r>
      <w:r>
        <w:t>The purpose of this current document is to cover consent of participants to enter the study</w:t>
      </w:r>
      <w:r w:rsidR="00640A66">
        <w:t>,</w:t>
      </w:r>
      <w:r>
        <w:t xml:space="preserve"> to collect baseline information</w:t>
      </w:r>
      <w:r w:rsidR="00640A66">
        <w:t xml:space="preserve">, </w:t>
      </w:r>
      <w:r w:rsidR="001112B5">
        <w:t xml:space="preserve">and to obtain </w:t>
      </w:r>
      <w:r w:rsidR="17EB8333">
        <w:t xml:space="preserve">information about program processes </w:t>
      </w:r>
      <w:r w:rsidR="5FA7BCB1">
        <w:t xml:space="preserve">and outcomes to support the study team’s understanding of implementation </w:t>
      </w:r>
      <w:r w:rsidR="5CF26D12">
        <w:t>and how it could be improved.</w:t>
      </w:r>
      <w:r w:rsidRPr="00CE303A" w:rsidR="00CE303A">
        <w:t xml:space="preserve"> </w:t>
      </w:r>
      <w:r w:rsidR="00CE303A">
        <w:t>A future request will be submitted for Phase 2 data collection efforts</w:t>
      </w:r>
      <w:r w:rsidR="00F3033A">
        <w:t xml:space="preserve"> and will include the follow-up survey</w:t>
      </w:r>
      <w:r w:rsidR="005E315A">
        <w:t xml:space="preserve"> and semi-structured interview protocols</w:t>
      </w:r>
      <w:r w:rsidR="00CE303A">
        <w:t>.</w:t>
      </w:r>
    </w:p>
    <w:p w:rsidR="00A42C71" w:rsidRPr="001A59B6" w:rsidP="00A42C71" w14:paraId="078509A0" w14:textId="77777777">
      <w:pPr>
        <w:spacing w:after="0" w:line="240" w:lineRule="auto"/>
        <w:rPr>
          <w:rFonts w:cstheme="minorHAnsi"/>
        </w:rPr>
      </w:pPr>
    </w:p>
    <w:p w:rsidR="00A42C71" w:rsidRPr="001A59B6" w:rsidP="00D2777E" w14:paraId="4037E45E" w14:textId="615490ED">
      <w:pPr>
        <w:spacing w:after="60" w:line="240" w:lineRule="auto"/>
        <w:rPr>
          <w:rFonts w:eastAsia="Times New Roman" w:cstheme="minorHAnsi"/>
          <w:color w:val="000000"/>
        </w:rPr>
      </w:pPr>
      <w:r w:rsidRPr="001A59B6">
        <w:rPr>
          <w:rFonts w:cstheme="minorHAnsi"/>
          <w:i/>
        </w:rPr>
        <w:t xml:space="preserve">Generalizability of Results </w:t>
      </w:r>
    </w:p>
    <w:p w:rsidR="00C93ABE" w:rsidP="001D0421" w14:paraId="5EBDD2B7" w14:textId="08A00849">
      <w:pPr>
        <w:autoSpaceDE w:val="0"/>
        <w:autoSpaceDN w:val="0"/>
        <w:adjustRightInd w:val="0"/>
        <w:spacing w:after="0" w:line="30" w:lineRule="atLeast"/>
      </w:pPr>
      <w:r>
        <w:t xml:space="preserve">Overall, Fatherhood TIES </w:t>
      </w:r>
      <w:r w:rsidR="350780F6">
        <w:t>will be designed</w:t>
      </w:r>
      <w:r w:rsidR="1A9925AE">
        <w:t xml:space="preserve"> not</w:t>
      </w:r>
      <w:r w:rsidR="741F9D0C">
        <w:t xml:space="preserve"> to</w:t>
      </w:r>
      <w:r w:rsidR="1A9925AE">
        <w:t xml:space="preserve"> promote statistical generalization to other sites or service populations</w:t>
      </w:r>
      <w:r w:rsidR="58830093">
        <w:t xml:space="preserve">, </w:t>
      </w:r>
      <w:r w:rsidR="1A9925AE">
        <w:t xml:space="preserve">but </w:t>
      </w:r>
      <w:r w:rsidR="6765E3BC">
        <w:t>to</w:t>
      </w:r>
      <w:r w:rsidR="1A9925AE">
        <w:t xml:space="preserve"> be internally valid for the </w:t>
      </w:r>
      <w:r w:rsidR="108AD709">
        <w:t>grant recipient organization</w:t>
      </w:r>
      <w:r w:rsidR="1A9925AE">
        <w:t>s involved in the study.</w:t>
      </w:r>
    </w:p>
    <w:p w:rsidR="00C93ABE" w:rsidP="001D0421" w14:paraId="5A136A58" w14:textId="77777777">
      <w:pPr>
        <w:autoSpaceDE w:val="0"/>
        <w:autoSpaceDN w:val="0"/>
        <w:adjustRightInd w:val="0"/>
        <w:spacing w:after="0" w:line="30" w:lineRule="atLeast"/>
      </w:pPr>
    </w:p>
    <w:p w:rsidR="00347889" w:rsidP="001D0421" w14:paraId="561B189B" w14:textId="7E6A86F9">
      <w:pPr>
        <w:autoSpaceDE w:val="0"/>
        <w:autoSpaceDN w:val="0"/>
        <w:adjustRightInd w:val="0"/>
        <w:spacing w:after="0" w:line="30" w:lineRule="atLeast"/>
      </w:pPr>
      <w:r>
        <w:t>T</w:t>
      </w:r>
      <w:r w:rsidR="00384B9E">
        <w:t xml:space="preserve">his study will include an </w:t>
      </w:r>
      <w:r w:rsidR="0060150B">
        <w:t xml:space="preserve">implementation study for each </w:t>
      </w:r>
      <w:r w:rsidR="00805D83">
        <w:t>of the</w:t>
      </w:r>
      <w:r w:rsidR="3B404CEE">
        <w:t xml:space="preserve"> five</w:t>
      </w:r>
      <w:r w:rsidR="00805D83">
        <w:t xml:space="preserve"> </w:t>
      </w:r>
      <w:r w:rsidR="00FA3170">
        <w:t xml:space="preserve">Fatherhood TIES </w:t>
      </w:r>
      <w:r w:rsidR="00FB26C5">
        <w:t>grant recipient organization</w:t>
      </w:r>
      <w:r w:rsidR="00805D83">
        <w:t>s</w:t>
      </w:r>
      <w:r w:rsidR="0060150B">
        <w:t xml:space="preserve">. </w:t>
      </w:r>
      <w:r>
        <w:t>The implementation study is intended to present an internally valid description of the service population and the implementation of the interventions in chosen</w:t>
      </w:r>
      <w:r w:rsidR="00FA3170">
        <w:t xml:space="preserve"> Fatherhood</w:t>
      </w:r>
      <w:r>
        <w:t xml:space="preserve"> TIES </w:t>
      </w:r>
      <w:r w:rsidR="00FB26C5">
        <w:t>grant recipient organization</w:t>
      </w:r>
      <w:r>
        <w:t>s, not to promote statistical generalization to other sites or service populations.</w:t>
      </w:r>
    </w:p>
    <w:p w:rsidR="00347889" w:rsidP="001D0421" w14:paraId="15C4DBDC" w14:textId="77777777">
      <w:pPr>
        <w:autoSpaceDE w:val="0"/>
        <w:autoSpaceDN w:val="0"/>
        <w:adjustRightInd w:val="0"/>
        <w:spacing w:after="0" w:line="30" w:lineRule="atLeast"/>
      </w:pPr>
    </w:p>
    <w:p w:rsidR="00915A77" w:rsidP="001D0421" w14:paraId="5C5AEDB3" w14:textId="1E9889BB">
      <w:pPr>
        <w:autoSpaceDE w:val="0"/>
        <w:autoSpaceDN w:val="0"/>
        <w:adjustRightInd w:val="0"/>
        <w:spacing w:after="0" w:line="30" w:lineRule="atLeast"/>
      </w:pPr>
      <w:r>
        <w:t>Fatherhood</w:t>
      </w:r>
      <w:r w:rsidR="00347889">
        <w:t xml:space="preserve"> TIES</w:t>
      </w:r>
      <w:r w:rsidR="0060150B">
        <w:t xml:space="preserve"> </w:t>
      </w:r>
      <w:r w:rsidR="005E315A">
        <w:t>will</w:t>
      </w:r>
      <w:r w:rsidR="0060150B">
        <w:t xml:space="preserve"> </w:t>
      </w:r>
      <w:r w:rsidR="00384B9E">
        <w:t xml:space="preserve">include </w:t>
      </w:r>
      <w:r w:rsidR="00236E4F">
        <w:t xml:space="preserve">randomized controlled trials </w:t>
      </w:r>
      <w:r w:rsidR="00805D83">
        <w:t xml:space="preserve">involving each of the </w:t>
      </w:r>
      <w:r w:rsidR="00A32DC2">
        <w:t xml:space="preserve">five </w:t>
      </w:r>
      <w:r w:rsidR="00ED3F32">
        <w:t xml:space="preserve">Fatherhood TIES </w:t>
      </w:r>
      <w:r w:rsidR="00FB26C5">
        <w:t>grant recipient organization</w:t>
      </w:r>
      <w:r w:rsidR="00805D83">
        <w:t>s</w:t>
      </w:r>
      <w:r w:rsidR="00384B9E">
        <w:t xml:space="preserve">. </w:t>
      </w:r>
      <w:r w:rsidR="00C2015F">
        <w:t>Th</w:t>
      </w:r>
      <w:r w:rsidR="00236E4F">
        <w:t>e</w:t>
      </w:r>
      <w:r w:rsidR="00C2015F">
        <w:t xml:space="preserve"> randomized </w:t>
      </w:r>
      <w:r w:rsidR="002027E1">
        <w:t xml:space="preserve">study is </w:t>
      </w:r>
      <w:r w:rsidR="00C2015F">
        <w:t xml:space="preserve">intended to produce internally valid estimates of the intervention’s causal impact, not to promote statistical generalization to other sites or service populations. </w:t>
      </w:r>
      <w:r w:rsidR="003B2190">
        <w:t>I</w:t>
      </w:r>
      <w:r w:rsidR="00405F44">
        <w:t xml:space="preserve">f </w:t>
      </w:r>
      <w:r w:rsidR="00805D83">
        <w:t>an impact study is not feasible</w:t>
      </w:r>
      <w:r w:rsidR="00405F44">
        <w:t xml:space="preserve"> at any of the </w:t>
      </w:r>
      <w:r w:rsidR="00FB26C5">
        <w:t>grant recipient organization</w:t>
      </w:r>
      <w:r w:rsidR="00405F44">
        <w:t>s</w:t>
      </w:r>
      <w:r w:rsidR="00805D83">
        <w:t>, the study team will pursue</w:t>
      </w:r>
      <w:r w:rsidR="003B2190">
        <w:t xml:space="preserve"> a quasi-experimental imp</w:t>
      </w:r>
      <w:r w:rsidR="00677F0A">
        <w:t>act design</w:t>
      </w:r>
      <w:r w:rsidR="002027E1">
        <w:t xml:space="preserve">. This non-randomized impact approach </w:t>
      </w:r>
      <w:r w:rsidR="00677F0A">
        <w:t>is intended to produce estimates of the intervention’s impact in chosen</w:t>
      </w:r>
      <w:r w:rsidR="00BA4483">
        <w:t xml:space="preserve"> </w:t>
      </w:r>
      <w:r w:rsidR="00C93ABE">
        <w:t xml:space="preserve">Fatherhood </w:t>
      </w:r>
      <w:r w:rsidR="00BA4483">
        <w:t xml:space="preserve">TIES </w:t>
      </w:r>
      <w:r w:rsidR="00FB26C5">
        <w:t>grant recipient organization</w:t>
      </w:r>
      <w:r w:rsidR="00BA4483">
        <w:t>s</w:t>
      </w:r>
      <w:r w:rsidR="009E757A">
        <w:t xml:space="preserve">, not to promote statistical generalizations to other sites or service populations. </w:t>
      </w:r>
    </w:p>
    <w:p w:rsidR="00915A77" w:rsidP="001D0421" w14:paraId="30E68D9C" w14:textId="77777777">
      <w:pPr>
        <w:autoSpaceDE w:val="0"/>
        <w:autoSpaceDN w:val="0"/>
        <w:adjustRightInd w:val="0"/>
        <w:spacing w:after="0" w:line="30" w:lineRule="atLeast"/>
      </w:pPr>
    </w:p>
    <w:p w:rsidR="00A42C71" w:rsidP="798ABC7E" w14:paraId="02CD8588" w14:textId="409297B9">
      <w:pPr>
        <w:autoSpaceDE w:val="0"/>
        <w:autoSpaceDN w:val="0"/>
        <w:adjustRightInd w:val="0"/>
        <w:spacing w:after="60" w:line="240" w:lineRule="atLeast"/>
        <w:rPr>
          <w:rFonts w:eastAsia="Times New Roman"/>
          <w:i/>
          <w:iCs/>
          <w:color w:val="000000" w:themeColor="text1"/>
        </w:rPr>
      </w:pPr>
      <w:r w:rsidRPr="798ABC7E">
        <w:rPr>
          <w:rFonts w:eastAsia="Times New Roman"/>
          <w:i/>
          <w:iCs/>
          <w:color w:val="000000" w:themeColor="text1"/>
        </w:rPr>
        <w:t xml:space="preserve">Appropriateness of Study Design and Methods for Planned Uses </w:t>
      </w:r>
    </w:p>
    <w:p w:rsidR="008C1BBE" w:rsidP="00781A35" w14:paraId="027FF610" w14:textId="44E4A5AE">
      <w:pPr>
        <w:spacing w:after="0" w:line="240" w:lineRule="auto"/>
        <w:rPr>
          <w:rFonts w:cstheme="minorHAnsi"/>
        </w:rPr>
      </w:pPr>
      <w:r>
        <w:t xml:space="preserve">Conducting </w:t>
      </w:r>
      <w:r w:rsidR="00836D03">
        <w:t xml:space="preserve">both an impact and implementation study will </w:t>
      </w:r>
      <w:r w:rsidR="00EE6FBF">
        <w:t xml:space="preserve">allow the team to meet its goals of testing the effectiveness of core components </w:t>
      </w:r>
      <w:r w:rsidR="00034340">
        <w:t>in producing positive outcomes for fathers who engage in</w:t>
      </w:r>
      <w:r w:rsidR="0009214A">
        <w:t xml:space="preserve"> core component interventions</w:t>
      </w:r>
      <w:r w:rsidR="00034340">
        <w:t xml:space="preserve">. </w:t>
      </w:r>
      <w:r w:rsidR="008E3D75">
        <w:t xml:space="preserve">The impact study will include a </w:t>
      </w:r>
      <w:r w:rsidR="002A486F">
        <w:t xml:space="preserve">distinct service contrast </w:t>
      </w:r>
      <w:r w:rsidR="00E64DA3">
        <w:t xml:space="preserve">to </w:t>
      </w:r>
      <w:r w:rsidR="00A07465">
        <w:t xml:space="preserve">determine </w:t>
      </w:r>
      <w:r w:rsidR="00E64DA3">
        <w:t>the effectiveness of the core components</w:t>
      </w:r>
      <w:r w:rsidR="00CA3B89">
        <w:t>.</w:t>
      </w:r>
      <w:r w:rsidR="00FA3A36">
        <w:rPr>
          <w:rFonts w:cstheme="minorHAnsi"/>
        </w:rPr>
        <w:t xml:space="preserve"> </w:t>
      </w:r>
    </w:p>
    <w:p w:rsidR="003151A7" w:rsidP="00781A35" w14:paraId="3A9AD4A4" w14:textId="588CCD5E">
      <w:pPr>
        <w:spacing w:after="0" w:line="240" w:lineRule="auto"/>
        <w:rPr>
          <w:rFonts w:cstheme="minorHAnsi"/>
        </w:rPr>
      </w:pPr>
    </w:p>
    <w:p w:rsidR="00CA3B89" w:rsidP="00781A35" w14:paraId="747B7FA7" w14:textId="2F06A374">
      <w:pPr>
        <w:spacing w:after="0" w:line="240" w:lineRule="auto"/>
      </w:pPr>
      <w:r>
        <w:t xml:space="preserve">The primary sources for the impact analysis are the baseline survey (Instrument #1), a </w:t>
      </w:r>
      <w:r w:rsidR="00ED575B">
        <w:t>nine</w:t>
      </w:r>
      <w:r>
        <w:t xml:space="preserve">-month follow up survey (to be shared in Phase 2), and National Directory of New Hires data.  </w:t>
      </w:r>
      <w:r w:rsidR="5A1EA112">
        <w:t>Fatherhood TIES</w:t>
      </w:r>
      <w:r w:rsidR="2E731F2C">
        <w:t xml:space="preserve"> </w:t>
      </w:r>
      <w:r w:rsidR="00BA6AB1">
        <w:t xml:space="preserve">participation </w:t>
      </w:r>
      <w:r w:rsidR="2E731F2C">
        <w:t xml:space="preserve">outcomes will be measured using existing data from </w:t>
      </w:r>
      <w:r w:rsidR="2E731F2C">
        <w:t>nFORM</w:t>
      </w:r>
      <w:r w:rsidR="2E731F2C">
        <w:t xml:space="preserve">, an existing data collection </w:t>
      </w:r>
      <w:r w:rsidR="30C38646">
        <w:t xml:space="preserve">system </w:t>
      </w:r>
      <w:r w:rsidR="2E731F2C">
        <w:t xml:space="preserve">required of all Responsible Fatherhood </w:t>
      </w:r>
      <w:r w:rsidR="00FB26C5">
        <w:t>grant recipient organization</w:t>
      </w:r>
      <w:r w:rsidR="2E731F2C">
        <w:t>s</w:t>
      </w:r>
      <w:r w:rsidR="3BF01D9F">
        <w:t xml:space="preserve"> (</w:t>
      </w:r>
      <w:r w:rsidR="520BAB31">
        <w:t>OMB #0970-0566</w:t>
      </w:r>
      <w:r w:rsidRPr="008D31E2" w:rsidR="3BF01D9F">
        <w:rPr>
          <w:rStyle w:val="Hyperlink"/>
          <w:color w:val="auto"/>
          <w:u w:val="none"/>
        </w:rPr>
        <w:t>).</w:t>
      </w:r>
      <w:r w:rsidRPr="008D31E2" w:rsidR="2E731F2C">
        <w:t xml:space="preserve"> </w:t>
      </w:r>
      <w:r w:rsidR="002D0472">
        <w:t>Program staff record information about father participation in services</w:t>
      </w:r>
      <w:r w:rsidR="00980B05">
        <w:t xml:space="preserve"> in </w:t>
      </w:r>
      <w:r w:rsidR="00980B05">
        <w:t>nFORM</w:t>
      </w:r>
      <w:r w:rsidR="00980B05">
        <w:t>; it is a standardized source of</w:t>
      </w:r>
      <w:r w:rsidR="00BC737E">
        <w:t xml:space="preserve"> participation information that can serve as context</w:t>
      </w:r>
      <w:r w:rsidR="000A4DA4">
        <w:t xml:space="preserve"> to the </w:t>
      </w:r>
      <w:r w:rsidR="00045093">
        <w:t>analysis of other outcomes and qualitative implementation study data collection</w:t>
      </w:r>
      <w:r w:rsidR="00BC737E">
        <w:t>.</w:t>
      </w:r>
      <w:r w:rsidR="00101F09">
        <w:t xml:space="preserve"> </w:t>
      </w:r>
    </w:p>
    <w:p w:rsidR="00CA3B89" w:rsidP="00781A35" w14:paraId="2B2DE8D4" w14:textId="77777777">
      <w:pPr>
        <w:spacing w:after="0" w:line="240" w:lineRule="auto"/>
      </w:pPr>
    </w:p>
    <w:p w:rsidR="00CA3B89" w:rsidP="79C5D1C8" w14:paraId="4747F81D" w14:textId="29992546">
      <w:pPr>
        <w:spacing w:after="0" w:line="240" w:lineRule="auto"/>
      </w:pPr>
      <w:r>
        <w:t xml:space="preserve">The implementation study will </w:t>
      </w:r>
      <w:r w:rsidRPr="79C5D1C8">
        <w:t xml:space="preserve">provide useful feedback from both fathers and program staff on the core components and how they were implemented. </w:t>
      </w:r>
      <w:r w:rsidRPr="79C5D1C8" w:rsidR="007A74D2">
        <w:t xml:space="preserve">Methods for collecting information from </w:t>
      </w:r>
      <w:r w:rsidRPr="79C5D1C8" w:rsidR="6C691DF5">
        <w:t>staff and fathers</w:t>
      </w:r>
      <w:r w:rsidRPr="79C5D1C8" w:rsidR="007A74D2">
        <w:t xml:space="preserve"> include reflection forms (Instruments #</w:t>
      </w:r>
      <w:r w:rsidRPr="79C5D1C8" w:rsidR="00673363">
        <w:t>3 and #4)</w:t>
      </w:r>
      <w:r w:rsidRPr="79C5D1C8" w:rsidR="005137D1">
        <w:t xml:space="preserve"> and semi-structured interviews (to be shared in Phase 2)</w:t>
      </w:r>
      <w:r w:rsidRPr="79C5D1C8" w:rsidR="00F85122">
        <w:t>. Additional details about the impact and implementation study design will be included in the Phase 2 submission.</w:t>
      </w:r>
    </w:p>
    <w:p w:rsidR="00781A35" w:rsidRPr="001A59B6" w:rsidP="798ABC7E" w14:paraId="709B199E" w14:textId="77777777">
      <w:pPr>
        <w:autoSpaceDE w:val="0"/>
        <w:autoSpaceDN w:val="0"/>
        <w:adjustRightInd w:val="0"/>
        <w:spacing w:after="60" w:line="240" w:lineRule="atLeast"/>
        <w:rPr>
          <w:rFonts w:eastAsia="Times New Roman"/>
          <w:color w:val="000000"/>
        </w:rPr>
      </w:pPr>
    </w:p>
    <w:p w:rsidR="00A42C71" w:rsidRPr="001A59B6" w:rsidP="00A42C71" w14:paraId="21886270"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798ABC7E" w14:paraId="4C77B3BD" w14:textId="3C9FA05A">
      <w:pPr>
        <w:autoSpaceDE w:val="0"/>
        <w:autoSpaceDN w:val="0"/>
        <w:adjustRightInd w:val="0"/>
        <w:spacing w:after="60" w:line="240" w:lineRule="atLeast"/>
        <w:contextualSpacing/>
        <w:rPr>
          <w:rFonts w:eastAsia="Times New Roman"/>
          <w:color w:val="000000"/>
        </w:rPr>
      </w:pPr>
      <w:r w:rsidRPr="798ABC7E">
        <w:rPr>
          <w:rFonts w:eastAsia="Times New Roman"/>
          <w:i/>
          <w:iCs/>
          <w:color w:val="000000" w:themeColor="text1"/>
        </w:rPr>
        <w:t xml:space="preserve">Target Population </w:t>
      </w:r>
      <w:r w:rsidRPr="798ABC7E">
        <w:rPr>
          <w:rFonts w:eastAsia="Times New Roman"/>
          <w:color w:val="000000" w:themeColor="text1"/>
        </w:rPr>
        <w:t xml:space="preserve"> </w:t>
      </w:r>
    </w:p>
    <w:p w:rsidR="00A736BE" w:rsidP="001D0421" w14:paraId="2732D14F" w14:textId="2E00194C">
      <w:pPr>
        <w:pStyle w:val="ListParagraph"/>
        <w:spacing w:after="0" w:line="240" w:lineRule="auto"/>
        <w:ind w:left="0"/>
      </w:pPr>
      <w:r>
        <w:t>The target population for Fatherhood TIE</w:t>
      </w:r>
      <w:r w:rsidR="00F127A2">
        <w:t>S</w:t>
      </w:r>
      <w:r>
        <w:t xml:space="preserve"> are fathers. Specifically, </w:t>
      </w:r>
      <w:r w:rsidR="0095077D">
        <w:t>those who are</w:t>
      </w:r>
      <w:r w:rsidR="008E78AA">
        <w:t xml:space="preserve"> </w:t>
      </w:r>
      <w:r w:rsidR="00EB51C2">
        <w:t xml:space="preserve">eligible for </w:t>
      </w:r>
      <w:r w:rsidR="001B5986">
        <w:t>Fatherhood FIRE grant recipient organization services</w:t>
      </w:r>
      <w:r w:rsidR="00300F55">
        <w:t>.  These individuals</w:t>
      </w:r>
      <w:r>
        <w:t xml:space="preserve"> </w:t>
      </w:r>
      <w:r w:rsidR="00EB51C2">
        <w:t xml:space="preserve">must be 18 years or older </w:t>
      </w:r>
      <w:r w:rsidR="005A75CC">
        <w:t>and have children expected or up to age 24 years old</w:t>
      </w:r>
      <w:r w:rsidR="00300F55">
        <w:t xml:space="preserve">. </w:t>
      </w:r>
      <w:r w:rsidR="005A75CC">
        <w:t xml:space="preserve"> </w:t>
      </w:r>
      <w:r w:rsidR="00300F55">
        <w:t>They could be</w:t>
      </w:r>
      <w:r w:rsidR="00EB51C2">
        <w:t xml:space="preserve"> </w:t>
      </w:r>
      <w:r w:rsidR="002C6E71">
        <w:t xml:space="preserve">biological </w:t>
      </w:r>
      <w:r w:rsidR="00300F55">
        <w:t xml:space="preserve">fathers who </w:t>
      </w:r>
      <w:r w:rsidR="005A75CC">
        <w:t xml:space="preserve">identify as </w:t>
      </w:r>
      <w:r>
        <w:t>married or unmarried, expectant fathers, adoptive fathers, stepfathers</w:t>
      </w:r>
      <w:r w:rsidR="003052D9">
        <w:t xml:space="preserve"> or </w:t>
      </w:r>
      <w:r w:rsidR="00E91797">
        <w:t>i</w:t>
      </w:r>
      <w:r>
        <w:t>ndividuals who live with children who are acknowledged as father figures (i.e., grandfathers or foster fathers)</w:t>
      </w:r>
      <w:r w:rsidR="00F83245">
        <w:t>.</w:t>
      </w:r>
      <w:r w:rsidR="002D5C8B">
        <w:t xml:space="preserve"> Fathers could be low-income, non-custodial </w:t>
      </w:r>
      <w:r w:rsidR="000A3D10">
        <w:t xml:space="preserve">or custodial single fathers, receiving TANF, previously received or eligible to receive TANF, </w:t>
      </w:r>
      <w:r w:rsidR="7621B940">
        <w:t xml:space="preserve">or </w:t>
      </w:r>
      <w:r w:rsidR="000A3D10">
        <w:t>participating in Head Start or Healthy Start programs. Fathers may also</w:t>
      </w:r>
      <w:r w:rsidR="001D0421">
        <w:t xml:space="preserve"> have had a history of involvement with the criminal justice system or speak English as a second language.</w:t>
      </w:r>
    </w:p>
    <w:p w:rsidR="00A42C71" w:rsidRPr="001A59B6" w:rsidP="00A42C71" w14:paraId="2DAEC0F7" w14:textId="77777777">
      <w:pPr>
        <w:autoSpaceDE w:val="0"/>
        <w:autoSpaceDN w:val="0"/>
        <w:adjustRightInd w:val="0"/>
        <w:spacing w:after="0" w:line="240" w:lineRule="atLeast"/>
        <w:contextualSpacing/>
        <w:rPr>
          <w:rFonts w:eastAsia="Times New Roman" w:cstheme="minorHAnsi"/>
          <w:color w:val="000000"/>
        </w:rPr>
      </w:pPr>
    </w:p>
    <w:p w:rsidR="00A42C71" w:rsidRPr="001A59B6" w:rsidP="00A42C71" w14:paraId="242D83A5" w14:textId="7464F6EB">
      <w:pPr>
        <w:autoSpaceDE w:val="0"/>
        <w:autoSpaceDN w:val="0"/>
        <w:adjustRightInd w:val="0"/>
        <w:spacing w:after="60" w:line="240" w:lineRule="atLeast"/>
        <w:contextualSpacing/>
        <w:rPr>
          <w:rFonts w:eastAsia="Times New Roman" w:cstheme="minorHAnsi"/>
          <w:i/>
          <w:color w:val="000000"/>
        </w:rPr>
      </w:pPr>
      <w:r w:rsidRPr="798ABC7E">
        <w:rPr>
          <w:rFonts w:eastAsia="Times New Roman"/>
          <w:i/>
          <w:iCs/>
          <w:color w:val="000000" w:themeColor="text1"/>
        </w:rPr>
        <w:t>Site Selection</w:t>
      </w:r>
    </w:p>
    <w:p w:rsidR="00A50A3C" w:rsidP="00A42C71" w14:paraId="069D5AF7" w14:textId="5BAD29BB">
      <w:pPr>
        <w:pStyle w:val="ListParagraph"/>
        <w:spacing w:after="0" w:line="240" w:lineRule="auto"/>
        <w:ind w:left="0"/>
      </w:pPr>
      <w:r>
        <w:t xml:space="preserve">Fatherhood TIES </w:t>
      </w:r>
      <w:r w:rsidR="007A4EC0">
        <w:t>used</w:t>
      </w:r>
      <w:r w:rsidR="00BC1C03">
        <w:t xml:space="preserve"> </w:t>
      </w:r>
      <w:r w:rsidR="00022057">
        <w:t xml:space="preserve">a mix of </w:t>
      </w:r>
      <w:r w:rsidR="00462681">
        <w:t xml:space="preserve">existing </w:t>
      </w:r>
      <w:r w:rsidR="00022057">
        <w:t xml:space="preserve">data sources and </w:t>
      </w:r>
      <w:r w:rsidR="00914780">
        <w:t xml:space="preserve">individualized </w:t>
      </w:r>
      <w:r w:rsidR="003169D8">
        <w:t xml:space="preserve">discussions </w:t>
      </w:r>
      <w:r w:rsidR="009B559B">
        <w:t xml:space="preserve">with </w:t>
      </w:r>
      <w:r w:rsidR="001F0CA0">
        <w:t>nine</w:t>
      </w:r>
      <w:r w:rsidR="009B559B">
        <w:t xml:space="preserve"> Fatherhood FIRE grant recipient organizations </w:t>
      </w:r>
      <w:r w:rsidR="00462681">
        <w:t xml:space="preserve">to </w:t>
      </w:r>
      <w:r w:rsidR="00914780">
        <w:t xml:space="preserve">select study </w:t>
      </w:r>
      <w:r>
        <w:t>site</w:t>
      </w:r>
      <w:r w:rsidR="00914780">
        <w:t>s</w:t>
      </w:r>
      <w:r w:rsidR="00752A12">
        <w:t>.</w:t>
      </w:r>
      <w:r w:rsidR="000E2684">
        <w:t xml:space="preserve"> </w:t>
      </w:r>
      <w:r w:rsidR="005F2FC9">
        <w:t xml:space="preserve"> </w:t>
      </w:r>
      <w:r w:rsidR="000E2684">
        <w:t xml:space="preserve">First, </w:t>
      </w:r>
      <w:r w:rsidR="003D3C54">
        <w:t xml:space="preserve">the study team </w:t>
      </w:r>
      <w:r w:rsidR="003300C7">
        <w:t xml:space="preserve">used existing </w:t>
      </w:r>
      <w:r w:rsidR="009B559B">
        <w:t xml:space="preserve">Fatherhood FIRE </w:t>
      </w:r>
      <w:r w:rsidR="00FB26C5">
        <w:t>grant recipient organization</w:t>
      </w:r>
      <w:r w:rsidR="003D3C54">
        <w:t xml:space="preserve"> enrollment data </w:t>
      </w:r>
      <w:r w:rsidR="005D0F8A">
        <w:t xml:space="preserve">from </w:t>
      </w:r>
      <w:r w:rsidR="005D0F8A">
        <w:t>nFORM</w:t>
      </w:r>
      <w:r w:rsidR="005D0F8A">
        <w:t xml:space="preserve"> </w:t>
      </w:r>
      <w:r w:rsidR="003D3C54">
        <w:t xml:space="preserve">to identify </w:t>
      </w:r>
      <w:r w:rsidR="000B22AE">
        <w:t xml:space="preserve">the </w:t>
      </w:r>
      <w:r w:rsidR="00984B18">
        <w:t xml:space="preserve">top </w:t>
      </w:r>
      <w:r w:rsidR="00E844D0">
        <w:t>25</w:t>
      </w:r>
      <w:r w:rsidR="00984B18">
        <w:t xml:space="preserve"> </w:t>
      </w:r>
      <w:r w:rsidR="000B22AE">
        <w:t>programs</w:t>
      </w:r>
      <w:r w:rsidR="00BE18DB">
        <w:t xml:space="preserve"> enrolling the </w:t>
      </w:r>
      <w:r w:rsidR="00E5791C">
        <w:t xml:space="preserve">largest </w:t>
      </w:r>
      <w:r w:rsidR="00BE18DB">
        <w:t>number of fathers annually</w:t>
      </w:r>
      <w:r w:rsidR="00EB52A9">
        <w:t xml:space="preserve">. </w:t>
      </w:r>
      <w:r w:rsidR="00E5791C">
        <w:t xml:space="preserve">Then, </w:t>
      </w:r>
      <w:r w:rsidR="00CB5125">
        <w:t>t</w:t>
      </w:r>
      <w:r w:rsidR="00EB52A9">
        <w:t xml:space="preserve">he team </w:t>
      </w:r>
      <w:r w:rsidR="00CB5125">
        <w:t xml:space="preserve">reviewed </w:t>
      </w:r>
      <w:r w:rsidR="005D0F8A">
        <w:t xml:space="preserve">additional information from </w:t>
      </w:r>
      <w:r w:rsidR="005D0F8A">
        <w:t>nFORM</w:t>
      </w:r>
      <w:r w:rsidR="005D0F8A">
        <w:t xml:space="preserve"> such as </w:t>
      </w:r>
      <w:r w:rsidR="008A385D">
        <w:t xml:space="preserve">program descriptions and aggregate data </w:t>
      </w:r>
      <w:r w:rsidR="00E5791C">
        <w:t xml:space="preserve">describing </w:t>
      </w:r>
      <w:r w:rsidR="00AE763F">
        <w:t xml:space="preserve">participant demographics, </w:t>
      </w:r>
      <w:r w:rsidR="00CB5125">
        <w:t xml:space="preserve">program </w:t>
      </w:r>
      <w:r w:rsidR="009963BB">
        <w:t>content</w:t>
      </w:r>
      <w:r w:rsidR="006B48D2">
        <w:t>,</w:t>
      </w:r>
      <w:r w:rsidR="00CB5125">
        <w:t xml:space="preserve"> </w:t>
      </w:r>
      <w:r w:rsidR="009963BB">
        <w:t xml:space="preserve">program </w:t>
      </w:r>
      <w:r w:rsidR="00F27670">
        <w:t>mode</w:t>
      </w:r>
      <w:r w:rsidR="007D214B">
        <w:t xml:space="preserve">, location and </w:t>
      </w:r>
      <w:r w:rsidR="00D72390">
        <w:t>implementation experiences.</w:t>
      </w:r>
      <w:r w:rsidR="00CB5125">
        <w:t xml:space="preserve"> </w:t>
      </w:r>
      <w:r w:rsidR="00D72390">
        <w:t xml:space="preserve">The combination of these two steps </w:t>
      </w:r>
      <w:r w:rsidR="00997DC1">
        <w:t xml:space="preserve">narrowed the pool of potential </w:t>
      </w:r>
      <w:r w:rsidR="00394DCA">
        <w:t xml:space="preserve">sites </w:t>
      </w:r>
      <w:r w:rsidR="001938A9">
        <w:t xml:space="preserve">to </w:t>
      </w:r>
      <w:r w:rsidR="00EA6DDA">
        <w:t>nine organizations</w:t>
      </w:r>
      <w:r w:rsidR="00CB5125">
        <w:t xml:space="preserve"> </w:t>
      </w:r>
      <w:r w:rsidR="00681F72">
        <w:t xml:space="preserve">with the </w:t>
      </w:r>
      <w:r w:rsidR="003C3A90">
        <w:t xml:space="preserve">strongest fit for </w:t>
      </w:r>
      <w:r w:rsidR="002518E6">
        <w:t>TIES</w:t>
      </w:r>
      <w:r w:rsidR="003C3A90">
        <w:t>.</w:t>
      </w:r>
    </w:p>
    <w:p w:rsidR="00E61B62" w:rsidP="00A42C71" w14:paraId="0557D72E" w14:textId="77777777">
      <w:pPr>
        <w:pStyle w:val="ListParagraph"/>
        <w:spacing w:after="0" w:line="240" w:lineRule="auto"/>
        <w:ind w:left="0"/>
      </w:pPr>
    </w:p>
    <w:p w:rsidR="00A50A3C" w:rsidP="00A42C71" w14:paraId="45C6EEE4" w14:textId="44EEA829">
      <w:pPr>
        <w:pStyle w:val="ListParagraph"/>
        <w:spacing w:after="0" w:line="240" w:lineRule="auto"/>
        <w:ind w:left="0"/>
      </w:pPr>
      <w:r>
        <w:t xml:space="preserve">A representative from </w:t>
      </w:r>
      <w:r w:rsidR="005D0F8A">
        <w:t xml:space="preserve">nine </w:t>
      </w:r>
      <w:r w:rsidR="00104F88">
        <w:t>organization</w:t>
      </w:r>
      <w:r w:rsidR="005D0F8A">
        <w:t>s</w:t>
      </w:r>
      <w:r w:rsidR="00104F88">
        <w:t xml:space="preserve"> </w:t>
      </w:r>
      <w:r>
        <w:t>w</w:t>
      </w:r>
      <w:r w:rsidR="005D0F8A">
        <w:t>ere</w:t>
      </w:r>
      <w:r>
        <w:t xml:space="preserve"> invited </w:t>
      </w:r>
      <w:r w:rsidR="00D75946">
        <w:t>into conversation with the study team. The team provided an overview of the</w:t>
      </w:r>
      <w:r w:rsidR="00C85C79">
        <w:t xml:space="preserve"> proposed</w:t>
      </w:r>
      <w:r w:rsidR="00D75946">
        <w:t xml:space="preserve"> study</w:t>
      </w:r>
      <w:r w:rsidR="00C83195">
        <w:t xml:space="preserve">, </w:t>
      </w:r>
      <w:r w:rsidR="00776A9C">
        <w:t>offered to answer</w:t>
      </w:r>
      <w:r w:rsidR="004E69FE">
        <w:t xml:space="preserve"> questions,</w:t>
      </w:r>
      <w:r w:rsidR="0077059B">
        <w:t xml:space="preserve"> </w:t>
      </w:r>
      <w:r w:rsidR="00D75946">
        <w:t xml:space="preserve">and </w:t>
      </w:r>
      <w:r w:rsidR="006A1919">
        <w:t>guided staff through</w:t>
      </w:r>
      <w:r w:rsidR="00D75946">
        <w:t xml:space="preserve"> design brainstorming activities</w:t>
      </w:r>
      <w:r w:rsidR="000A22F2">
        <w:t xml:space="preserve">. </w:t>
      </w:r>
      <w:r w:rsidR="00BF0F1D">
        <w:t xml:space="preserve">The </w:t>
      </w:r>
      <w:r w:rsidR="00395F82">
        <w:t>study</w:t>
      </w:r>
      <w:r w:rsidR="00BF0F1D">
        <w:t xml:space="preserve"> team used these </w:t>
      </w:r>
      <w:r w:rsidR="00CC0091">
        <w:t>individualized</w:t>
      </w:r>
      <w:r w:rsidR="00BF0F1D">
        <w:t xml:space="preserve"> discussions</w:t>
      </w:r>
      <w:r w:rsidR="00CC0091">
        <w:t xml:space="preserve"> </w:t>
      </w:r>
      <w:r w:rsidR="00BF0F1D">
        <w:t>to recommend</w:t>
      </w:r>
      <w:r w:rsidR="4503A299">
        <w:t xml:space="preserve"> five</w:t>
      </w:r>
      <w:r w:rsidR="00D45512">
        <w:t xml:space="preserve"> </w:t>
      </w:r>
      <w:r w:rsidR="00FB26C5">
        <w:t>grant recipient organization</w:t>
      </w:r>
      <w:r w:rsidR="00D45512">
        <w:t xml:space="preserve">s </w:t>
      </w:r>
      <w:r w:rsidR="00945780">
        <w:t>as study sites</w:t>
      </w:r>
      <w:r w:rsidR="00D45512">
        <w:t>.</w:t>
      </w:r>
      <w:r w:rsidR="00F86CB0">
        <w:t xml:space="preserve"> </w:t>
      </w:r>
      <w:r w:rsidR="00BD675A">
        <w:t>All five have agreed to participate in the Fatherhood TIES study.</w:t>
      </w:r>
    </w:p>
    <w:p w:rsidR="00A42C71" w:rsidP="00A42C71" w14:paraId="705CF94B" w14:textId="6E423414">
      <w:pPr>
        <w:pStyle w:val="ListParagraph"/>
        <w:spacing w:after="0" w:line="240" w:lineRule="auto"/>
        <w:ind w:left="0"/>
        <w:rPr>
          <w:rFonts w:cstheme="minorHAnsi"/>
        </w:rPr>
      </w:pPr>
    </w:p>
    <w:p w:rsidR="00D363A6" w:rsidRPr="001A59B6" w:rsidP="00A42C71" w14:paraId="7CD4DAB3"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3815C724">
      <w:pPr>
        <w:autoSpaceDE w:val="0"/>
        <w:autoSpaceDN w:val="0"/>
        <w:adjustRightInd w:val="0"/>
        <w:spacing w:after="60" w:line="240" w:lineRule="atLeast"/>
        <w:rPr>
          <w:rFonts w:eastAsia="Times New Roman"/>
          <w:i/>
          <w:color w:val="000000"/>
        </w:rPr>
      </w:pPr>
      <w:r w:rsidRPr="57B70CB6">
        <w:rPr>
          <w:rFonts w:eastAsia="Times New Roman"/>
          <w:i/>
          <w:color w:val="000000" w:themeColor="text1"/>
        </w:rPr>
        <w:t>Development of Data Collection Instruments</w:t>
      </w:r>
    </w:p>
    <w:p w:rsidR="00AA3B6A" w:rsidP="00A42C71" w14:paraId="3BB5AAA5" w14:textId="6A4A41B1">
      <w:pPr>
        <w:autoSpaceDE w:val="0"/>
        <w:autoSpaceDN w:val="0"/>
        <w:adjustRightInd w:val="0"/>
        <w:spacing w:after="0" w:line="240" w:lineRule="atLeast"/>
      </w:pPr>
      <w:r>
        <w:t xml:space="preserve">Fatherhood TIES study enrollment will build upon each fatherhood program’s existing data collection processes. This includes their use of the </w:t>
      </w:r>
      <w:r>
        <w:t>nFORM</w:t>
      </w:r>
      <w:r>
        <w:t xml:space="preserve"> management information system and surveys that </w:t>
      </w:r>
      <w:r w:rsidR="00C85C79">
        <w:t xml:space="preserve">were </w:t>
      </w:r>
      <w:r>
        <w:t>developed for federal Fatherhood</w:t>
      </w:r>
      <w:r w:rsidR="1892E1D6">
        <w:t xml:space="preserve"> FIRE</w:t>
      </w:r>
      <w:r>
        <w:t xml:space="preserve"> </w:t>
      </w:r>
      <w:r w:rsidR="00FB26C5">
        <w:t>grant recipient organization</w:t>
      </w:r>
      <w:r>
        <w:t>s</w:t>
      </w:r>
      <w:r w:rsidR="11D9D6C8">
        <w:t xml:space="preserve"> (</w:t>
      </w:r>
      <w:r w:rsidR="1892E1D6">
        <w:t xml:space="preserve">under </w:t>
      </w:r>
      <w:r w:rsidR="2EB3BE74">
        <w:t>OMB #0970-056</w:t>
      </w:r>
      <w:r w:rsidRPr="00FF5994" w:rsidR="2EB3BE74">
        <w:t>6</w:t>
      </w:r>
      <w:r w:rsidRPr="00FF5994" w:rsidR="0101688A">
        <w:rPr>
          <w:rStyle w:val="Hyperlink"/>
          <w:color w:val="auto"/>
        </w:rPr>
        <w:t>)</w:t>
      </w:r>
      <w:r w:rsidRPr="00FF5994" w:rsidR="001BAAF5">
        <w:t>.</w:t>
      </w:r>
      <w:r w:rsidRPr="00FF5994" w:rsidR="6D5C494E">
        <w:t xml:space="preserve"> </w:t>
      </w:r>
      <w:r w:rsidR="0011794F">
        <w:t>The b</w:t>
      </w:r>
      <w:r w:rsidR="6D5C494E">
        <w:t xml:space="preserve">aseline </w:t>
      </w:r>
      <w:r w:rsidR="0011794F">
        <w:t>survey</w:t>
      </w:r>
      <w:r w:rsidR="55702E35">
        <w:t xml:space="preserve"> </w:t>
      </w:r>
      <w:r w:rsidR="00150344">
        <w:t>(</w:t>
      </w:r>
      <w:r w:rsidR="5C6DE0F9">
        <w:t xml:space="preserve">Instrument </w:t>
      </w:r>
      <w:r w:rsidR="0022306E">
        <w:t>#</w:t>
      </w:r>
      <w:r w:rsidR="5C6DE0F9">
        <w:t>1</w:t>
      </w:r>
      <w:r w:rsidR="00150344">
        <w:t>)</w:t>
      </w:r>
      <w:r w:rsidR="7FC0497E">
        <w:t xml:space="preserve">, which will total no more than </w:t>
      </w:r>
      <w:r w:rsidR="0047544C">
        <w:t>2</w:t>
      </w:r>
      <w:r w:rsidR="00B5259A">
        <w:t>2</w:t>
      </w:r>
      <w:r w:rsidR="7FC0497E">
        <w:t xml:space="preserve"> minutes</w:t>
      </w:r>
      <w:r w:rsidR="2F83F5D5">
        <w:t>,</w:t>
      </w:r>
      <w:r w:rsidR="6D5C494E">
        <w:t xml:space="preserve"> will be </w:t>
      </w:r>
      <w:r w:rsidR="0047544C">
        <w:t>administered through a separate web-based</w:t>
      </w:r>
      <w:r w:rsidR="00847633">
        <w:t xml:space="preserve"> system</w:t>
      </w:r>
      <w:r w:rsidR="411A4874">
        <w:t>.</w:t>
      </w:r>
      <w:r w:rsidR="5A1AA05A">
        <w:t xml:space="preserve"> </w:t>
      </w:r>
      <w:r w:rsidR="00B5540B">
        <w:t xml:space="preserve">The baseline survey is designed to collect </w:t>
      </w:r>
      <w:r w:rsidR="005D5F1B">
        <w:t xml:space="preserve">details about fathers that is not already collected in </w:t>
      </w:r>
      <w:r w:rsidR="005D5F1B">
        <w:t>nFORM</w:t>
      </w:r>
      <w:r w:rsidR="005D5F1B">
        <w:t xml:space="preserve"> for the purpose of improving the sensitivity of the impact analysis</w:t>
      </w:r>
      <w:r w:rsidR="0025632B">
        <w:t>; the nine-month follow up survey will use many of the same questions asked at baseline</w:t>
      </w:r>
      <w:r w:rsidR="00FA72DD">
        <w:t xml:space="preserve"> (Instrument #1).</w:t>
      </w:r>
    </w:p>
    <w:p w:rsidR="00AA3B6A" w:rsidP="00A42C71" w14:paraId="0E9F6B9F" w14:textId="77777777">
      <w:pPr>
        <w:autoSpaceDE w:val="0"/>
        <w:autoSpaceDN w:val="0"/>
        <w:adjustRightInd w:val="0"/>
        <w:spacing w:after="0" w:line="240" w:lineRule="atLeast"/>
      </w:pPr>
    </w:p>
    <w:p w:rsidR="007801BA" w:rsidP="00A42C71" w14:paraId="57DB7B6B" w14:textId="6F2056A7">
      <w:pPr>
        <w:autoSpaceDE w:val="0"/>
        <w:autoSpaceDN w:val="0"/>
        <w:adjustRightInd w:val="0"/>
        <w:spacing w:after="0" w:line="240" w:lineRule="atLeast"/>
      </w:pPr>
      <w:r>
        <w:t xml:space="preserve">The </w:t>
      </w:r>
      <w:r w:rsidR="009A2F99">
        <w:t>program information and management tool</w:t>
      </w:r>
      <w:r w:rsidR="00F06008">
        <w:t xml:space="preserve"> (</w:t>
      </w:r>
      <w:r w:rsidR="2408F02C">
        <w:t>Instrument</w:t>
      </w:r>
      <w:r w:rsidR="00F06008">
        <w:t xml:space="preserve"> </w:t>
      </w:r>
      <w:r w:rsidR="00D95DFD">
        <w:t>#2</w:t>
      </w:r>
      <w:r w:rsidR="00932283">
        <w:t>, called the T</w:t>
      </w:r>
      <w:r w:rsidR="006E5BE7">
        <w:t>IES</w:t>
      </w:r>
      <w:r w:rsidR="00932283">
        <w:t xml:space="preserve"> Table</w:t>
      </w:r>
      <w:r w:rsidR="00F06008">
        <w:t>)</w:t>
      </w:r>
      <w:r w:rsidR="00D013BB">
        <w:t xml:space="preserve"> is based on </w:t>
      </w:r>
      <w:r w:rsidR="006B0444">
        <w:t xml:space="preserve">previous program information and management tools used by the study team. </w:t>
      </w:r>
      <w:r w:rsidR="0024182A">
        <w:t>Th</w:t>
      </w:r>
      <w:r w:rsidR="0080468E">
        <w:t xml:space="preserve">e content </w:t>
      </w:r>
      <w:r w:rsidR="00B27D00">
        <w:t xml:space="preserve">noted in </w:t>
      </w:r>
      <w:r w:rsidR="0080468E">
        <w:t>the headers</w:t>
      </w:r>
      <w:r w:rsidR="00E41CBA">
        <w:t xml:space="preserve"> will be tailored to </w:t>
      </w:r>
      <w:r w:rsidR="007A05F3">
        <w:t xml:space="preserve">the </w:t>
      </w:r>
      <w:r w:rsidR="00FA72DD">
        <w:t>need of</w:t>
      </w:r>
      <w:r w:rsidR="007A05F3">
        <w:t xml:space="preserve"> each Fatherhood TIES </w:t>
      </w:r>
      <w:r w:rsidR="00C23597">
        <w:t>study site</w:t>
      </w:r>
      <w:r w:rsidR="00B20E11">
        <w:t xml:space="preserve">. </w:t>
      </w:r>
      <w:r w:rsidR="006B0444">
        <w:t xml:space="preserve"> </w:t>
      </w:r>
      <w:r w:rsidR="00F06008">
        <w:t xml:space="preserve"> </w:t>
      </w:r>
    </w:p>
    <w:p w:rsidR="00E71A60" w:rsidP="00A42C71" w14:paraId="00BAF11F" w14:textId="77777777">
      <w:pPr>
        <w:autoSpaceDE w:val="0"/>
        <w:autoSpaceDN w:val="0"/>
        <w:adjustRightInd w:val="0"/>
        <w:spacing w:after="0" w:line="240" w:lineRule="atLeast"/>
      </w:pPr>
    </w:p>
    <w:p w:rsidR="00AA3B6A" w:rsidP="00A42C71" w14:paraId="590EBF42" w14:textId="29A0A9C6">
      <w:pPr>
        <w:autoSpaceDE w:val="0"/>
        <w:autoSpaceDN w:val="0"/>
        <w:adjustRightInd w:val="0"/>
        <w:spacing w:after="0" w:line="240" w:lineRule="atLeast"/>
      </w:pPr>
      <w:r>
        <w:t xml:space="preserve">The </w:t>
      </w:r>
      <w:r w:rsidR="36472EAA">
        <w:t>r</w:t>
      </w:r>
      <w:r w:rsidR="00D8FF9D">
        <w:t>eflection</w:t>
      </w:r>
      <w:r w:rsidR="3BA793DB">
        <w:t xml:space="preserve"> for staff</w:t>
      </w:r>
      <w:r w:rsidR="00D8FF9D">
        <w:t xml:space="preserve"> (</w:t>
      </w:r>
      <w:r w:rsidR="07C56B3E">
        <w:t xml:space="preserve">Instrument </w:t>
      </w:r>
      <w:r w:rsidR="00932283">
        <w:t>#</w:t>
      </w:r>
      <w:r w:rsidR="00FA72DD">
        <w:t>3</w:t>
      </w:r>
      <w:r w:rsidR="00D8FF9D">
        <w:t>)</w:t>
      </w:r>
      <w:r w:rsidR="36472EAA">
        <w:t xml:space="preserve"> and reflection for fathers (</w:t>
      </w:r>
      <w:r w:rsidR="63CA196D">
        <w:t xml:space="preserve">Instrument </w:t>
      </w:r>
      <w:r w:rsidR="00932283">
        <w:t>#</w:t>
      </w:r>
      <w:r w:rsidR="00FA72DD">
        <w:t>4</w:t>
      </w:r>
      <w:r w:rsidR="36472EAA">
        <w:t xml:space="preserve">) </w:t>
      </w:r>
      <w:r w:rsidR="002847E6">
        <w:t>is</w:t>
      </w:r>
      <w:r w:rsidR="4B623CA8">
        <w:t xml:space="preserve"> based</w:t>
      </w:r>
      <w:r w:rsidR="7A9D01BD">
        <w:t xml:space="preserve"> on </w:t>
      </w:r>
      <w:r w:rsidR="1C0E1A59">
        <w:t xml:space="preserve">the study team’s experience with </w:t>
      </w:r>
      <w:r w:rsidR="658BE116">
        <w:t xml:space="preserve">a similar approach in the Strengthening the Implementation of Responsible Fatherhood Programs </w:t>
      </w:r>
      <w:r w:rsidR="6C2B06DE">
        <w:t>(</w:t>
      </w:r>
      <w:r w:rsidR="6ECB6B14">
        <w:t xml:space="preserve">under </w:t>
      </w:r>
      <w:r w:rsidR="72D1AFE2">
        <w:t>OMB # 0970-0566</w:t>
      </w:r>
      <w:r w:rsidRPr="00E115FE" w:rsidR="3D55A3E9">
        <w:t>)</w:t>
      </w:r>
      <w:r w:rsidR="002847E6">
        <w:t>.</w:t>
      </w:r>
      <w:r w:rsidR="0DF2302C">
        <w:t xml:space="preserve"> </w:t>
      </w:r>
      <w:r w:rsidR="00DF0D77">
        <w:t xml:space="preserve">Instruments </w:t>
      </w:r>
      <w:r w:rsidR="00932283">
        <w:t>#</w:t>
      </w:r>
      <w:r w:rsidR="00FA72DD">
        <w:t>3</w:t>
      </w:r>
      <w:r w:rsidR="00DF0D77">
        <w:t xml:space="preserve"> and </w:t>
      </w:r>
      <w:r w:rsidR="00932283">
        <w:t>#</w:t>
      </w:r>
      <w:r w:rsidR="00FA72DD">
        <w:t>4</w:t>
      </w:r>
      <w:r w:rsidR="00DF0D77">
        <w:t xml:space="preserve"> were </w:t>
      </w:r>
      <w:r w:rsidR="0DF2302C">
        <w:t xml:space="preserve">developed with input from </w:t>
      </w:r>
      <w:r w:rsidR="2D0D4264">
        <w:t xml:space="preserve">Fatherhood FIRE grant recipient </w:t>
      </w:r>
      <w:r w:rsidR="3AE29BCB">
        <w:t xml:space="preserve">program staff and </w:t>
      </w:r>
      <w:r w:rsidR="107746D2">
        <w:t>former fatherhood program participants.</w:t>
      </w:r>
    </w:p>
    <w:p w:rsidR="2EDFCAF0" w:rsidP="2EDFCAF0" w14:paraId="0B0812C5" w14:textId="4E0B5D22">
      <w:pPr>
        <w:spacing w:after="0" w:line="240" w:lineRule="atLeast"/>
      </w:pPr>
    </w:p>
    <w:p w:rsidR="008D44AF" w:rsidP="00A42C71" w14:paraId="4896A0DA" w14:textId="0E131F2B">
      <w:pPr>
        <w:autoSpaceDE w:val="0"/>
        <w:autoSpaceDN w:val="0"/>
        <w:adjustRightInd w:val="0"/>
        <w:spacing w:after="0" w:line="240" w:lineRule="atLeast"/>
      </w:pPr>
      <w:r>
        <w:t>T</w:t>
      </w:r>
      <w:r w:rsidR="004E182B">
        <w:t>a</w:t>
      </w:r>
      <w:r w:rsidR="00FC2F24">
        <w:t>ble</w:t>
      </w:r>
      <w:r>
        <w:t xml:space="preserve"> B.1 </w:t>
      </w:r>
      <w:r w:rsidR="004E182B">
        <w:t>provides more information about the</w:t>
      </w:r>
      <w:r>
        <w:t>se data collection instruments</w:t>
      </w:r>
      <w:r w:rsidR="00635EBB">
        <w:t>.</w:t>
      </w:r>
    </w:p>
    <w:p w:rsidR="00635EBB" w:rsidP="00A42C71" w14:paraId="43BB728F" w14:textId="77777777">
      <w:pPr>
        <w:autoSpaceDE w:val="0"/>
        <w:autoSpaceDN w:val="0"/>
        <w:adjustRightInd w:val="0"/>
        <w:spacing w:after="0" w:line="240" w:lineRule="atLeast"/>
      </w:pPr>
    </w:p>
    <w:p w:rsidR="008D44AF" w:rsidP="00A42C71" w14:paraId="489B301A" w14:textId="7503F0DA">
      <w:pPr>
        <w:autoSpaceDE w:val="0"/>
        <w:autoSpaceDN w:val="0"/>
        <w:adjustRightInd w:val="0"/>
        <w:spacing w:after="0" w:line="240" w:lineRule="atLeast"/>
      </w:pPr>
      <w:r w:rsidRPr="007A4CDB">
        <w:rPr>
          <w:b/>
          <w:bCs/>
        </w:rPr>
        <w:t xml:space="preserve">Table B.1. </w:t>
      </w:r>
      <w:r w:rsidRPr="007A4CDB" w:rsidR="00FC2F24">
        <w:rPr>
          <w:b/>
          <w:bCs/>
        </w:rPr>
        <w:t>Data Collection Instruments</w:t>
      </w:r>
    </w:p>
    <w:tbl>
      <w:tblPr>
        <w:tblStyle w:val="TableGrid"/>
        <w:tblW w:w="0" w:type="auto"/>
        <w:tblInd w:w="0" w:type="dxa"/>
        <w:tblLook w:val="04A0"/>
      </w:tblPr>
      <w:tblGrid>
        <w:gridCol w:w="2425"/>
        <w:gridCol w:w="6925"/>
      </w:tblGrid>
      <w:tr w14:paraId="77545331" w14:textId="77777777" w:rsidTr="007A4CDB">
        <w:tblPrEx>
          <w:tblW w:w="0" w:type="auto"/>
          <w:tblInd w:w="0" w:type="dxa"/>
          <w:tblLook w:val="04A0"/>
        </w:tblPrEx>
        <w:trPr>
          <w:trHeight w:val="300"/>
        </w:trPr>
        <w:tc>
          <w:tcPr>
            <w:tcW w:w="2425" w:type="dxa"/>
            <w:shd w:val="clear" w:color="auto" w:fill="000000" w:themeFill="text1"/>
          </w:tcPr>
          <w:p w:rsidR="00AF4289" w:rsidRPr="00B72859" w:rsidP="00A42C71" w14:paraId="038BF4F5" w14:textId="3F73996D">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Instrument </w:t>
            </w:r>
          </w:p>
        </w:tc>
        <w:tc>
          <w:tcPr>
            <w:tcW w:w="6925" w:type="dxa"/>
            <w:shd w:val="clear" w:color="auto" w:fill="000000" w:themeFill="text1"/>
          </w:tcPr>
          <w:p w:rsidR="00AF4289" w:rsidRPr="00B72859" w:rsidP="00A42C71" w14:paraId="2B40FDC6" w14:textId="7DC1EB12">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Details </w:t>
            </w:r>
            <w:r w:rsidRPr="00B72859" w:rsidR="00803BF5">
              <w:rPr>
                <w:rFonts w:asciiTheme="minorHAnsi" w:hAnsiTheme="minorHAnsi" w:cstheme="minorHAnsi"/>
              </w:rPr>
              <w:t xml:space="preserve">of </w:t>
            </w:r>
            <w:r w:rsidRPr="00B72859" w:rsidR="000C56C6">
              <w:rPr>
                <w:rFonts w:asciiTheme="minorHAnsi" w:hAnsiTheme="minorHAnsi" w:cstheme="minorHAnsi"/>
              </w:rPr>
              <w:t>d</w:t>
            </w:r>
            <w:r w:rsidRPr="00B72859" w:rsidR="007036A8">
              <w:rPr>
                <w:rFonts w:asciiTheme="minorHAnsi" w:hAnsiTheme="minorHAnsi" w:cstheme="minorHAnsi"/>
              </w:rPr>
              <w:t xml:space="preserve">ata collection </w:t>
            </w:r>
          </w:p>
        </w:tc>
      </w:tr>
      <w:tr w14:paraId="6C0EC2A5" w14:textId="77777777" w:rsidTr="007A4CDB">
        <w:tblPrEx>
          <w:tblW w:w="0" w:type="auto"/>
          <w:tblInd w:w="0" w:type="dxa"/>
          <w:tblLook w:val="04A0"/>
        </w:tblPrEx>
        <w:trPr>
          <w:trHeight w:val="300"/>
        </w:trPr>
        <w:tc>
          <w:tcPr>
            <w:tcW w:w="2425" w:type="dxa"/>
          </w:tcPr>
          <w:p w:rsidR="00AF4289" w:rsidRPr="00B72859" w:rsidP="00A42C71" w14:paraId="79087CD4" w14:textId="1E549C5C">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nFORM</w:t>
            </w:r>
          </w:p>
        </w:tc>
        <w:tc>
          <w:tcPr>
            <w:tcW w:w="6925" w:type="dxa"/>
          </w:tcPr>
          <w:p w:rsidR="00AF4289" w:rsidRPr="00B72859" w:rsidP="00870083" w14:paraId="024DC9C3" w14:textId="0ABE9E7E">
            <w:pPr>
              <w:pStyle w:val="ListParagraph"/>
              <w:numPr>
                <w:ilvl w:val="0"/>
                <w:numId w:val="36"/>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nFORM</w:t>
            </w:r>
            <w:r w:rsidRPr="00B72859">
              <w:rPr>
                <w:rFonts w:asciiTheme="minorHAnsi" w:hAnsiTheme="minorHAnsi" w:cstheme="minorHAnsi"/>
              </w:rPr>
              <w:t xml:space="preserve"> extract will be</w:t>
            </w:r>
            <w:r w:rsidRPr="00B72859" w:rsidR="00CF275F">
              <w:rPr>
                <w:rFonts w:asciiTheme="minorHAnsi" w:hAnsiTheme="minorHAnsi" w:cstheme="minorHAnsi"/>
              </w:rPr>
              <w:t xml:space="preserve"> accessed and downloaded on a regul</w:t>
            </w:r>
            <w:r w:rsidRPr="00B72859" w:rsidR="000F7052">
              <w:rPr>
                <w:rFonts w:asciiTheme="minorHAnsi" w:hAnsiTheme="minorHAnsi" w:cstheme="minorHAnsi"/>
              </w:rPr>
              <w:t xml:space="preserve">ar basis. The </w:t>
            </w:r>
            <w:r w:rsidRPr="00B72859" w:rsidR="000F7052">
              <w:rPr>
                <w:rFonts w:asciiTheme="minorHAnsi" w:hAnsiTheme="minorHAnsi" w:cstheme="minorHAnsi"/>
              </w:rPr>
              <w:t>nFORM</w:t>
            </w:r>
            <w:r w:rsidRPr="00B72859" w:rsidR="000F7052">
              <w:rPr>
                <w:rFonts w:asciiTheme="minorHAnsi" w:hAnsiTheme="minorHAnsi" w:cstheme="minorHAnsi"/>
              </w:rPr>
              <w:t xml:space="preserve"> extract</w:t>
            </w:r>
            <w:r w:rsidRPr="00B72859" w:rsidR="00F45F36">
              <w:rPr>
                <w:rFonts w:asciiTheme="minorHAnsi" w:hAnsiTheme="minorHAnsi" w:cstheme="minorHAnsi"/>
              </w:rPr>
              <w:t xml:space="preserve">, in a csv format, includes individual-level information on </w:t>
            </w:r>
            <w:r w:rsidRPr="00B72859" w:rsidR="006A3CBB">
              <w:rPr>
                <w:rFonts w:asciiTheme="minorHAnsi" w:hAnsiTheme="minorHAnsi" w:cstheme="minorHAnsi"/>
              </w:rPr>
              <w:t>contact information, program participation, and survey response</w:t>
            </w:r>
          </w:p>
          <w:p w:rsidR="00482228" w:rsidRPr="00B72859" w:rsidP="00FC2F24" w14:paraId="55A9BEEF" w14:textId="1310E8C6">
            <w:pPr>
              <w:pStyle w:val="ListParagraph"/>
              <w:numPr>
                <w:ilvl w:val="0"/>
                <w:numId w:val="36"/>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nFORM</w:t>
            </w:r>
            <w:r w:rsidRPr="00B72859">
              <w:rPr>
                <w:rFonts w:asciiTheme="minorHAnsi" w:hAnsiTheme="minorHAnsi" w:cstheme="minorHAnsi"/>
              </w:rPr>
              <w:t xml:space="preserve"> operational reports will be accessed and downloaded on a regular basis. These reports will include</w:t>
            </w:r>
            <w:r w:rsidRPr="00B72859" w:rsidR="00D962A9">
              <w:rPr>
                <w:rFonts w:asciiTheme="minorHAnsi" w:hAnsiTheme="minorHAnsi" w:cstheme="minorHAnsi"/>
              </w:rPr>
              <w:t xml:space="preserve"> </w:t>
            </w:r>
            <w:r w:rsidRPr="00B72859">
              <w:rPr>
                <w:rFonts w:asciiTheme="minorHAnsi" w:hAnsiTheme="minorHAnsi" w:cstheme="minorHAnsi"/>
              </w:rPr>
              <w:t xml:space="preserve">summary level </w:t>
            </w:r>
            <w:r w:rsidRPr="00B72859" w:rsidR="00655C23">
              <w:rPr>
                <w:rFonts w:asciiTheme="minorHAnsi" w:hAnsiTheme="minorHAnsi" w:cstheme="minorHAnsi"/>
              </w:rPr>
              <w:t xml:space="preserve">data on program participation </w:t>
            </w:r>
          </w:p>
        </w:tc>
      </w:tr>
      <w:tr w14:paraId="182A6F54" w14:textId="77777777" w:rsidTr="007A4CDB">
        <w:tblPrEx>
          <w:tblW w:w="0" w:type="auto"/>
          <w:tblInd w:w="0" w:type="dxa"/>
          <w:tblLook w:val="04A0"/>
        </w:tblPrEx>
        <w:trPr>
          <w:trHeight w:val="300"/>
        </w:trPr>
        <w:tc>
          <w:tcPr>
            <w:tcW w:w="2425" w:type="dxa"/>
          </w:tcPr>
          <w:p w:rsidR="00AF4289" w:rsidRPr="00B72859" w:rsidP="00A42C71" w14:paraId="0D4E1C65" w14:textId="18AA9D42">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B</w:t>
            </w:r>
            <w:r w:rsidRPr="00B72859" w:rsidR="00D962A9">
              <w:rPr>
                <w:rFonts w:asciiTheme="minorHAnsi" w:hAnsiTheme="minorHAnsi" w:cstheme="minorHAnsi"/>
              </w:rPr>
              <w:t xml:space="preserve">aseline </w:t>
            </w:r>
            <w:r w:rsidRPr="00B72859" w:rsidR="00286763">
              <w:rPr>
                <w:rFonts w:asciiTheme="minorHAnsi" w:hAnsiTheme="minorHAnsi" w:cstheme="minorHAnsi"/>
              </w:rPr>
              <w:t>survey</w:t>
            </w:r>
            <w:r w:rsidRPr="00B72859" w:rsidR="00A138E0">
              <w:rPr>
                <w:rFonts w:asciiTheme="minorHAnsi" w:hAnsiTheme="minorHAnsi" w:cstheme="minorHAnsi"/>
              </w:rPr>
              <w:t xml:space="preserve"> </w:t>
            </w:r>
            <w:r w:rsidRPr="00B72859" w:rsidR="00574434">
              <w:rPr>
                <w:rFonts w:asciiTheme="minorHAnsi" w:hAnsiTheme="minorHAnsi" w:cstheme="minorHAnsi"/>
              </w:rPr>
              <w:t>(</w:t>
            </w:r>
            <w:r w:rsidRPr="00B72859" w:rsidR="764C3043">
              <w:rPr>
                <w:rFonts w:asciiTheme="minorHAnsi" w:hAnsiTheme="minorHAnsi" w:cstheme="minorHAnsi"/>
              </w:rPr>
              <w:t xml:space="preserve">Instrument </w:t>
            </w:r>
            <w:r w:rsidRPr="00B72859" w:rsidR="00932283">
              <w:rPr>
                <w:rFonts w:asciiTheme="minorHAnsi" w:hAnsiTheme="minorHAnsi" w:cstheme="minorHAnsi"/>
              </w:rPr>
              <w:t>#</w:t>
            </w:r>
            <w:r w:rsidRPr="00B72859" w:rsidR="764C3043">
              <w:rPr>
                <w:rFonts w:asciiTheme="minorHAnsi" w:hAnsiTheme="minorHAnsi" w:cstheme="minorHAnsi"/>
              </w:rPr>
              <w:t>1</w:t>
            </w:r>
            <w:r w:rsidRPr="00B72859" w:rsidR="00574434">
              <w:rPr>
                <w:rFonts w:asciiTheme="minorHAnsi" w:hAnsiTheme="minorHAnsi" w:cstheme="minorHAnsi"/>
              </w:rPr>
              <w:t>)</w:t>
            </w:r>
          </w:p>
        </w:tc>
        <w:tc>
          <w:tcPr>
            <w:tcW w:w="6925" w:type="dxa"/>
          </w:tcPr>
          <w:p w:rsidR="00AF4289" w:rsidRPr="00B72859" w:rsidP="00D962A9" w14:paraId="7B3EBD38" w14:textId="44CEE5FA">
            <w:pPr>
              <w:pStyle w:val="ListParagraph"/>
              <w:numPr>
                <w:ilvl w:val="0"/>
                <w:numId w:val="36"/>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Baseline</w:t>
            </w:r>
            <w:r w:rsidRPr="00B72859" w:rsidR="00492F13">
              <w:rPr>
                <w:rFonts w:asciiTheme="minorHAnsi" w:hAnsiTheme="minorHAnsi" w:cstheme="minorHAnsi"/>
              </w:rPr>
              <w:t xml:space="preserve"> questions aim to </w:t>
            </w:r>
            <w:r w:rsidRPr="00B72859" w:rsidR="00760AC8">
              <w:rPr>
                <w:rFonts w:asciiTheme="minorHAnsi" w:hAnsiTheme="minorHAnsi" w:cstheme="minorHAnsi"/>
              </w:rPr>
              <w:t xml:space="preserve">collect information </w:t>
            </w:r>
            <w:r w:rsidRPr="00B72859" w:rsidR="007B3612">
              <w:rPr>
                <w:rFonts w:asciiTheme="minorHAnsi" w:hAnsiTheme="minorHAnsi" w:cstheme="minorHAnsi"/>
              </w:rPr>
              <w:t xml:space="preserve">that are </w:t>
            </w:r>
            <w:r w:rsidRPr="00B72859" w:rsidR="00746080">
              <w:rPr>
                <w:rFonts w:asciiTheme="minorHAnsi" w:hAnsiTheme="minorHAnsi" w:cstheme="minorHAnsi"/>
              </w:rPr>
              <w:t xml:space="preserve">not </w:t>
            </w:r>
            <w:r w:rsidRPr="00B72859" w:rsidR="007B3612">
              <w:rPr>
                <w:rFonts w:asciiTheme="minorHAnsi" w:hAnsiTheme="minorHAnsi" w:cstheme="minorHAnsi"/>
              </w:rPr>
              <w:t>current</w:t>
            </w:r>
            <w:r w:rsidRPr="00B72859" w:rsidR="00BC67E8">
              <w:rPr>
                <w:rFonts w:asciiTheme="minorHAnsi" w:hAnsiTheme="minorHAnsi" w:cstheme="minorHAnsi"/>
              </w:rPr>
              <w:t xml:space="preserve">ly </w:t>
            </w:r>
            <w:r w:rsidRPr="00B72859" w:rsidR="00746080">
              <w:rPr>
                <w:rFonts w:asciiTheme="minorHAnsi" w:hAnsiTheme="minorHAnsi" w:cstheme="minorHAnsi"/>
              </w:rPr>
              <w:t xml:space="preserve">collected </w:t>
            </w:r>
            <w:r w:rsidRPr="00B72859" w:rsidR="00A47525">
              <w:rPr>
                <w:rFonts w:asciiTheme="minorHAnsi" w:hAnsiTheme="minorHAnsi" w:cstheme="minorHAnsi"/>
              </w:rPr>
              <w:t xml:space="preserve">via the </w:t>
            </w:r>
            <w:r w:rsidRPr="00B72859" w:rsidR="00F96605">
              <w:rPr>
                <w:rFonts w:asciiTheme="minorHAnsi" w:hAnsiTheme="minorHAnsi" w:cstheme="minorHAnsi"/>
              </w:rPr>
              <w:t xml:space="preserve">survey </w:t>
            </w:r>
            <w:r w:rsidRPr="00B72859" w:rsidR="006E0AEF">
              <w:rPr>
                <w:rFonts w:asciiTheme="minorHAnsi" w:hAnsiTheme="minorHAnsi" w:cstheme="minorHAnsi"/>
              </w:rPr>
              <w:t>developed for the Fatherhood</w:t>
            </w:r>
            <w:r w:rsidRPr="00B72859" w:rsidR="000C0720">
              <w:rPr>
                <w:rFonts w:asciiTheme="minorHAnsi" w:hAnsiTheme="minorHAnsi" w:cstheme="minorHAnsi"/>
              </w:rPr>
              <w:t xml:space="preserve"> FIRE</w:t>
            </w:r>
            <w:r w:rsidRPr="00B72859" w:rsidR="006E0AEF">
              <w:rPr>
                <w:rFonts w:asciiTheme="minorHAnsi" w:hAnsiTheme="minorHAnsi" w:cstheme="minorHAnsi"/>
              </w:rPr>
              <w:t xml:space="preserve"> </w:t>
            </w:r>
            <w:r w:rsidRPr="00B72859" w:rsidR="00FB26C5">
              <w:rPr>
                <w:rFonts w:asciiTheme="minorHAnsi" w:hAnsiTheme="minorHAnsi" w:cstheme="minorHAnsi"/>
              </w:rPr>
              <w:t>grant recipient organization</w:t>
            </w:r>
            <w:r w:rsidRPr="00B72859" w:rsidR="006E0AEF">
              <w:rPr>
                <w:rFonts w:asciiTheme="minorHAnsi" w:hAnsiTheme="minorHAnsi" w:cstheme="minorHAnsi"/>
              </w:rPr>
              <w:t xml:space="preserve">s. Specifically, the survey questions </w:t>
            </w:r>
            <w:r w:rsidRPr="00B72859" w:rsidR="0000417F">
              <w:rPr>
                <w:rFonts w:asciiTheme="minorHAnsi" w:hAnsiTheme="minorHAnsi" w:cstheme="minorHAnsi"/>
              </w:rPr>
              <w:t xml:space="preserve">ask about </w:t>
            </w:r>
            <w:r w:rsidRPr="00B72859" w:rsidR="0000417F">
              <w:rPr>
                <w:rFonts w:asciiTheme="minorHAnsi" w:hAnsiTheme="minorHAnsi" w:cstheme="minorHAnsi"/>
              </w:rPr>
              <w:t xml:space="preserve">involvement in the </w:t>
            </w:r>
            <w:r w:rsidRPr="00B72859" w:rsidR="000217C1">
              <w:rPr>
                <w:rFonts w:asciiTheme="minorHAnsi" w:hAnsiTheme="minorHAnsi" w:cstheme="minorHAnsi"/>
              </w:rPr>
              <w:t xml:space="preserve">criminal justice system, </w:t>
            </w:r>
            <w:r w:rsidRPr="00B72859" w:rsidR="00E3733E">
              <w:rPr>
                <w:rFonts w:asciiTheme="minorHAnsi" w:hAnsiTheme="minorHAnsi" w:cstheme="minorHAnsi"/>
              </w:rPr>
              <w:t xml:space="preserve">parenting and </w:t>
            </w:r>
            <w:r w:rsidRPr="00B72859" w:rsidR="00EC57EC">
              <w:rPr>
                <w:rFonts w:asciiTheme="minorHAnsi" w:hAnsiTheme="minorHAnsi" w:cstheme="minorHAnsi"/>
              </w:rPr>
              <w:t>co-parenting measures</w:t>
            </w:r>
            <w:r w:rsidRPr="00B72859" w:rsidR="00CE708E">
              <w:rPr>
                <w:rFonts w:asciiTheme="minorHAnsi" w:hAnsiTheme="minorHAnsi" w:cstheme="minorHAnsi"/>
              </w:rPr>
              <w:t xml:space="preserve"> and mental health</w:t>
            </w:r>
            <w:r w:rsidRPr="00B72859" w:rsidR="00EC57EC">
              <w:rPr>
                <w:rFonts w:asciiTheme="minorHAnsi" w:hAnsiTheme="minorHAnsi" w:cstheme="minorHAnsi"/>
              </w:rPr>
              <w:t xml:space="preserve">. </w:t>
            </w:r>
            <w:r w:rsidRPr="00B72859" w:rsidR="006E0AEF">
              <w:rPr>
                <w:rFonts w:asciiTheme="minorHAnsi" w:hAnsiTheme="minorHAnsi" w:cstheme="minorHAnsi"/>
              </w:rPr>
              <w:t xml:space="preserve"> </w:t>
            </w:r>
          </w:p>
          <w:p w:rsidR="00273C8E" w:rsidRPr="00B72859" w:rsidP="00FC2F24" w14:paraId="08A40A43" w14:textId="7FB3F864">
            <w:pPr>
              <w:pStyle w:val="ListParagraph"/>
              <w:numPr>
                <w:ilvl w:val="0"/>
                <w:numId w:val="36"/>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The </w:t>
            </w:r>
            <w:r w:rsidRPr="00B72859" w:rsidR="002B00F7">
              <w:rPr>
                <w:rFonts w:asciiTheme="minorHAnsi" w:hAnsiTheme="minorHAnsi" w:cstheme="minorHAnsi"/>
              </w:rPr>
              <w:t xml:space="preserve">survey questions will be accessed </w:t>
            </w:r>
            <w:r w:rsidRPr="00B72859" w:rsidR="00F457B2">
              <w:rPr>
                <w:rFonts w:asciiTheme="minorHAnsi" w:hAnsiTheme="minorHAnsi" w:cstheme="minorHAnsi"/>
              </w:rPr>
              <w:t>through</w:t>
            </w:r>
            <w:r w:rsidRPr="00B72859" w:rsidR="004A5FCA">
              <w:rPr>
                <w:rFonts w:asciiTheme="minorHAnsi" w:hAnsiTheme="minorHAnsi" w:cstheme="minorHAnsi"/>
              </w:rPr>
              <w:t xml:space="preserve"> MDRC’s Qualtrics system</w:t>
            </w:r>
            <w:r w:rsidRPr="00B72859" w:rsidR="002B00F7">
              <w:rPr>
                <w:rFonts w:asciiTheme="minorHAnsi" w:hAnsiTheme="minorHAnsi" w:cstheme="minorHAnsi"/>
              </w:rPr>
              <w:t xml:space="preserve">. The data will be </w:t>
            </w:r>
            <w:r w:rsidRPr="00B72859" w:rsidR="009435E7">
              <w:rPr>
                <w:rFonts w:asciiTheme="minorHAnsi" w:hAnsiTheme="minorHAnsi" w:cstheme="minorHAnsi"/>
              </w:rPr>
              <w:t xml:space="preserve">stored and accessed via MDRC’s </w:t>
            </w:r>
            <w:r w:rsidRPr="00B72859" w:rsidR="0045561C">
              <w:rPr>
                <w:rFonts w:asciiTheme="minorHAnsi" w:hAnsiTheme="minorHAnsi" w:cstheme="minorHAnsi"/>
              </w:rPr>
              <w:t>FedRAMP-certified cloud-based environment</w:t>
            </w:r>
            <w:r w:rsidRPr="00B72859" w:rsidR="00F21EC0">
              <w:rPr>
                <w:rFonts w:asciiTheme="minorHAnsi" w:hAnsiTheme="minorHAnsi" w:cstheme="minorHAnsi"/>
              </w:rPr>
              <w:t xml:space="preserve">. </w:t>
            </w:r>
          </w:p>
        </w:tc>
      </w:tr>
      <w:tr w14:paraId="43DFD982" w14:textId="77777777" w:rsidTr="007A4CDB">
        <w:tblPrEx>
          <w:tblW w:w="0" w:type="auto"/>
          <w:tblInd w:w="0" w:type="dxa"/>
          <w:tblLook w:val="04A0"/>
        </w:tblPrEx>
        <w:trPr>
          <w:trHeight w:val="300"/>
        </w:trPr>
        <w:tc>
          <w:tcPr>
            <w:tcW w:w="2425" w:type="dxa"/>
          </w:tcPr>
          <w:p w:rsidR="00D12572" w:rsidRPr="00B72859" w:rsidP="00A42C71" w14:paraId="62FE2FDD" w14:textId="11E78391">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Program </w:t>
            </w:r>
            <w:r w:rsidRPr="00B72859" w:rsidR="00D60FEB">
              <w:rPr>
                <w:rFonts w:asciiTheme="minorHAnsi" w:hAnsiTheme="minorHAnsi" w:cstheme="minorHAnsi"/>
              </w:rPr>
              <w:t>information and management tool (</w:t>
            </w:r>
            <w:r w:rsidRPr="00B72859" w:rsidR="395257B9">
              <w:rPr>
                <w:rFonts w:asciiTheme="minorHAnsi" w:hAnsiTheme="minorHAnsi" w:cstheme="minorHAnsi"/>
              </w:rPr>
              <w:t xml:space="preserve">Instrument </w:t>
            </w:r>
            <w:r w:rsidRPr="00B72859" w:rsidR="00932283">
              <w:rPr>
                <w:rFonts w:asciiTheme="minorHAnsi" w:hAnsiTheme="minorHAnsi" w:cstheme="minorHAnsi"/>
              </w:rPr>
              <w:t>#2</w:t>
            </w:r>
            <w:r w:rsidRPr="00B72859" w:rsidR="00D60FEB">
              <w:rPr>
                <w:rFonts w:asciiTheme="minorHAnsi" w:hAnsiTheme="minorHAnsi" w:cstheme="minorHAnsi"/>
              </w:rPr>
              <w:t>)</w:t>
            </w:r>
          </w:p>
        </w:tc>
        <w:tc>
          <w:tcPr>
            <w:tcW w:w="6925" w:type="dxa"/>
          </w:tcPr>
          <w:p w:rsidR="00D12572" w:rsidRPr="00B72859" w:rsidP="00D962A9" w14:paraId="7711D1E6" w14:textId="0B2E759B">
            <w:pPr>
              <w:pStyle w:val="ListParagraph"/>
              <w:numPr>
                <w:ilvl w:val="0"/>
                <w:numId w:val="36"/>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An Excel file will be custom-created for each program, to help program staff document the intended and actual service delivery of Fatherhood TIES-specific services that are not otherwise captured in the </w:t>
            </w:r>
            <w:r w:rsidRPr="00B72859">
              <w:rPr>
                <w:rFonts w:asciiTheme="minorHAnsi" w:hAnsiTheme="minorHAnsi" w:cstheme="minorHAnsi"/>
              </w:rPr>
              <w:t>nFORM</w:t>
            </w:r>
            <w:r w:rsidRPr="00B72859">
              <w:rPr>
                <w:rFonts w:asciiTheme="minorHAnsi" w:hAnsiTheme="minorHAnsi" w:cstheme="minorHAnsi"/>
              </w:rPr>
              <w:t xml:space="preserve"> system</w:t>
            </w:r>
            <w:r w:rsidRPr="00B72859" w:rsidR="00E3628C">
              <w:rPr>
                <w:rFonts w:asciiTheme="minorHAnsi" w:hAnsiTheme="minorHAnsi" w:cstheme="minorHAnsi"/>
              </w:rPr>
              <w:t>.</w:t>
            </w:r>
          </w:p>
          <w:p w:rsidR="001D44CE" w:rsidRPr="00B72859" w:rsidP="00D962A9" w14:paraId="5AFF6180" w14:textId="6EA5234D">
            <w:pPr>
              <w:pStyle w:val="ListParagraph"/>
              <w:numPr>
                <w:ilvl w:val="0"/>
                <w:numId w:val="36"/>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 xml:space="preserve">Program staff will enter </w:t>
            </w:r>
            <w:r w:rsidRPr="00B72859" w:rsidR="00780CF5">
              <w:rPr>
                <w:rFonts w:asciiTheme="minorHAnsi" w:hAnsiTheme="minorHAnsi" w:cstheme="minorHAnsi"/>
              </w:rPr>
              <w:t>individual-level information about services received by program participants</w:t>
            </w:r>
            <w:r w:rsidRPr="00B72859" w:rsidR="00335EF8">
              <w:rPr>
                <w:rFonts w:asciiTheme="minorHAnsi" w:hAnsiTheme="minorHAnsi" w:cstheme="minorHAnsi"/>
              </w:rPr>
              <w:t xml:space="preserve">. </w:t>
            </w:r>
            <w:r w:rsidRPr="00B72859">
              <w:rPr>
                <w:rFonts w:asciiTheme="minorHAnsi" w:hAnsiTheme="minorHAnsi" w:cstheme="minorHAnsi"/>
              </w:rPr>
              <w:t xml:space="preserve">It will not include any </w:t>
            </w:r>
            <w:r w:rsidRPr="00B72859" w:rsidR="00AA73D4">
              <w:rPr>
                <w:rFonts w:asciiTheme="minorHAnsi" w:hAnsiTheme="minorHAnsi" w:cstheme="minorHAnsi"/>
              </w:rPr>
              <w:t>personally</w:t>
            </w:r>
            <w:r w:rsidRPr="00B72859">
              <w:rPr>
                <w:rFonts w:asciiTheme="minorHAnsi" w:hAnsiTheme="minorHAnsi" w:cstheme="minorHAnsi"/>
              </w:rPr>
              <w:t xml:space="preserve"> identifiable information.</w:t>
            </w:r>
          </w:p>
          <w:p w:rsidR="00D12572" w:rsidRPr="00B72859" w:rsidP="00D962A9" w14:paraId="4C7F1F48" w14:textId="364D06AB">
            <w:pPr>
              <w:pStyle w:val="ListParagraph"/>
              <w:numPr>
                <w:ilvl w:val="0"/>
                <w:numId w:val="36"/>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Each site will submit t</w:t>
            </w:r>
            <w:r w:rsidRPr="00B72859" w:rsidR="001D44CE">
              <w:rPr>
                <w:rFonts w:asciiTheme="minorHAnsi" w:hAnsiTheme="minorHAnsi" w:cstheme="minorHAnsi"/>
              </w:rPr>
              <w:t>he file</w:t>
            </w:r>
            <w:r w:rsidRPr="00B72859" w:rsidR="00780CF5">
              <w:rPr>
                <w:rFonts w:asciiTheme="minorHAnsi" w:hAnsiTheme="minorHAnsi" w:cstheme="minorHAnsi"/>
              </w:rPr>
              <w:t xml:space="preserve"> and review the information with the Fatherhood TIES team </w:t>
            </w:r>
            <w:r w:rsidRPr="00B72859" w:rsidR="00B53643">
              <w:rPr>
                <w:rFonts w:asciiTheme="minorHAnsi" w:hAnsiTheme="minorHAnsi" w:cstheme="minorHAnsi"/>
              </w:rPr>
              <w:t xml:space="preserve">approximately weekly. </w:t>
            </w:r>
          </w:p>
        </w:tc>
      </w:tr>
      <w:tr w14:paraId="79DED9F1" w14:textId="77777777" w:rsidTr="007A4CDB">
        <w:tblPrEx>
          <w:tblW w:w="0" w:type="auto"/>
          <w:tblInd w:w="0" w:type="dxa"/>
          <w:tblLook w:val="04A0"/>
        </w:tblPrEx>
        <w:trPr>
          <w:trHeight w:val="300"/>
        </w:trPr>
        <w:tc>
          <w:tcPr>
            <w:tcW w:w="2425" w:type="dxa"/>
          </w:tcPr>
          <w:p w:rsidR="00D12572" w:rsidRPr="00B72859" w:rsidP="00A42C71" w14:paraId="10148D07" w14:textId="36C8DD34">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Reflection</w:t>
            </w:r>
            <w:r w:rsidRPr="00B72859" w:rsidR="00203CA3">
              <w:rPr>
                <w:rFonts w:asciiTheme="minorHAnsi" w:hAnsiTheme="minorHAnsi" w:cstheme="minorHAnsi"/>
              </w:rPr>
              <w:t>s</w:t>
            </w:r>
            <w:r w:rsidRPr="00B72859" w:rsidR="009E6232">
              <w:rPr>
                <w:rFonts w:asciiTheme="minorHAnsi" w:hAnsiTheme="minorHAnsi" w:cstheme="minorHAnsi"/>
              </w:rPr>
              <w:t xml:space="preserve"> f</w:t>
            </w:r>
            <w:r w:rsidRPr="00B72859" w:rsidR="00203CA3">
              <w:rPr>
                <w:rFonts w:asciiTheme="minorHAnsi" w:hAnsiTheme="minorHAnsi" w:cstheme="minorHAnsi"/>
              </w:rPr>
              <w:t>rom</w:t>
            </w:r>
            <w:r w:rsidRPr="00B72859" w:rsidR="009E6232">
              <w:rPr>
                <w:rFonts w:asciiTheme="minorHAnsi" w:hAnsiTheme="minorHAnsi" w:cstheme="minorHAnsi"/>
              </w:rPr>
              <w:t xml:space="preserve"> staff</w:t>
            </w:r>
            <w:r w:rsidRPr="00B72859" w:rsidR="00203CA3">
              <w:rPr>
                <w:rFonts w:asciiTheme="minorHAnsi" w:hAnsiTheme="minorHAnsi" w:cstheme="minorHAnsi"/>
              </w:rPr>
              <w:t xml:space="preserve"> (</w:t>
            </w:r>
            <w:r w:rsidRPr="00B72859" w:rsidR="2EA14BCC">
              <w:rPr>
                <w:rFonts w:asciiTheme="minorHAnsi" w:hAnsiTheme="minorHAnsi" w:cstheme="minorHAnsi"/>
              </w:rPr>
              <w:t xml:space="preserve">Instrument </w:t>
            </w:r>
            <w:r w:rsidRPr="00B72859" w:rsidR="00033D83">
              <w:rPr>
                <w:rFonts w:asciiTheme="minorHAnsi" w:hAnsiTheme="minorHAnsi" w:cstheme="minorHAnsi"/>
              </w:rPr>
              <w:t>#</w:t>
            </w:r>
            <w:r w:rsidRPr="00B72859" w:rsidR="00A524E7">
              <w:rPr>
                <w:rFonts w:asciiTheme="minorHAnsi" w:hAnsiTheme="minorHAnsi" w:cstheme="minorHAnsi"/>
              </w:rPr>
              <w:t>3</w:t>
            </w:r>
            <w:r w:rsidRPr="00B72859" w:rsidR="00203CA3">
              <w:rPr>
                <w:rFonts w:asciiTheme="minorHAnsi" w:hAnsiTheme="minorHAnsi" w:cstheme="minorHAnsi"/>
              </w:rPr>
              <w:t>)</w:t>
            </w:r>
          </w:p>
        </w:tc>
        <w:tc>
          <w:tcPr>
            <w:tcW w:w="6925" w:type="dxa"/>
          </w:tcPr>
          <w:p w:rsidR="00D12572" w:rsidRPr="00B72859" w:rsidP="00D962A9" w14:paraId="7F730049" w14:textId="12354D9D">
            <w:pPr>
              <w:pStyle w:val="ListParagraph"/>
              <w:numPr>
                <w:ilvl w:val="0"/>
                <w:numId w:val="36"/>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Program staff will be asked to complete a short electronic, Qualtrics-based survey approximately once per cohort</w:t>
            </w:r>
            <w:r w:rsidRPr="00B72859" w:rsidR="00C24137">
              <w:rPr>
                <w:rFonts w:asciiTheme="minorHAnsi" w:hAnsiTheme="minorHAnsi" w:cstheme="minorHAnsi"/>
              </w:rPr>
              <w:t xml:space="preserve">. </w:t>
            </w:r>
          </w:p>
        </w:tc>
      </w:tr>
      <w:tr w14:paraId="2814FF7A" w14:textId="77777777" w:rsidTr="007A4CDB">
        <w:tblPrEx>
          <w:tblW w:w="0" w:type="auto"/>
          <w:tblInd w:w="0" w:type="dxa"/>
          <w:tblLook w:val="04A0"/>
        </w:tblPrEx>
        <w:trPr>
          <w:trHeight w:val="300"/>
        </w:trPr>
        <w:tc>
          <w:tcPr>
            <w:tcW w:w="2425" w:type="dxa"/>
          </w:tcPr>
          <w:p w:rsidR="002E1BDE" w:rsidRPr="00B72859" w:rsidP="00A42C71" w14:paraId="42DC57BD" w14:textId="09DA8E19">
            <w:p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Reflection</w:t>
            </w:r>
            <w:r w:rsidRPr="00B72859" w:rsidR="00203CA3">
              <w:rPr>
                <w:rFonts w:asciiTheme="minorHAnsi" w:hAnsiTheme="minorHAnsi" w:cstheme="minorHAnsi"/>
              </w:rPr>
              <w:t>s from</w:t>
            </w:r>
            <w:r w:rsidRPr="00B72859" w:rsidR="009E6232">
              <w:rPr>
                <w:rFonts w:asciiTheme="minorHAnsi" w:hAnsiTheme="minorHAnsi" w:cstheme="minorHAnsi"/>
              </w:rPr>
              <w:t xml:space="preserve"> fathers</w:t>
            </w:r>
            <w:r w:rsidRPr="00B72859" w:rsidR="00203CA3">
              <w:rPr>
                <w:rFonts w:asciiTheme="minorHAnsi" w:hAnsiTheme="minorHAnsi" w:cstheme="minorHAnsi"/>
              </w:rPr>
              <w:t xml:space="preserve"> (</w:t>
            </w:r>
            <w:r w:rsidRPr="00B72859" w:rsidR="24215912">
              <w:rPr>
                <w:rFonts w:asciiTheme="minorHAnsi" w:hAnsiTheme="minorHAnsi" w:cstheme="minorHAnsi"/>
              </w:rPr>
              <w:t xml:space="preserve">Instrument </w:t>
            </w:r>
            <w:r w:rsidRPr="00B72859" w:rsidR="00033D83">
              <w:rPr>
                <w:rFonts w:asciiTheme="minorHAnsi" w:hAnsiTheme="minorHAnsi" w:cstheme="minorHAnsi"/>
              </w:rPr>
              <w:t>#</w:t>
            </w:r>
            <w:r w:rsidRPr="00B72859" w:rsidR="00A524E7">
              <w:rPr>
                <w:rFonts w:asciiTheme="minorHAnsi" w:hAnsiTheme="minorHAnsi" w:cstheme="minorHAnsi"/>
              </w:rPr>
              <w:t>4</w:t>
            </w:r>
            <w:r w:rsidRPr="00B72859" w:rsidR="00C50D55">
              <w:rPr>
                <w:rFonts w:asciiTheme="minorHAnsi" w:hAnsiTheme="minorHAnsi" w:cstheme="minorHAnsi"/>
              </w:rPr>
              <w:t>)</w:t>
            </w:r>
          </w:p>
        </w:tc>
        <w:tc>
          <w:tcPr>
            <w:tcW w:w="6925" w:type="dxa"/>
          </w:tcPr>
          <w:p w:rsidR="002E1BDE" w:rsidRPr="00B72859" w:rsidP="00D962A9" w14:paraId="1A1EBBBD" w14:textId="55627EF1">
            <w:pPr>
              <w:pStyle w:val="ListParagraph"/>
              <w:numPr>
                <w:ilvl w:val="0"/>
                <w:numId w:val="36"/>
              </w:numPr>
              <w:autoSpaceDE w:val="0"/>
              <w:autoSpaceDN w:val="0"/>
              <w:adjustRightInd w:val="0"/>
              <w:spacing w:line="240" w:lineRule="atLeast"/>
              <w:rPr>
                <w:rFonts w:asciiTheme="minorHAnsi" w:hAnsiTheme="minorHAnsi" w:cstheme="minorHAnsi"/>
              </w:rPr>
            </w:pPr>
            <w:r w:rsidRPr="00B72859">
              <w:rPr>
                <w:rFonts w:asciiTheme="minorHAnsi" w:hAnsiTheme="minorHAnsi" w:cstheme="minorHAnsi"/>
              </w:rPr>
              <w:t>Program participants will be asked to complete a short electronic, Qualtrics-based survey once during their workshop participation period.</w:t>
            </w:r>
          </w:p>
        </w:tc>
      </w:tr>
    </w:tbl>
    <w:p w:rsidR="008D44AF" w:rsidP="00A42C71" w14:paraId="177843C8" w14:textId="15C722CF">
      <w:pPr>
        <w:autoSpaceDE w:val="0"/>
        <w:autoSpaceDN w:val="0"/>
        <w:adjustRightInd w:val="0"/>
        <w:spacing w:after="0" w:line="240" w:lineRule="atLeast"/>
      </w:pPr>
    </w:p>
    <w:p w:rsidR="00A42C71" w:rsidP="00A42C71" w14:paraId="07375F14" w14:textId="11EA5051">
      <w:pPr>
        <w:autoSpaceDE w:val="0"/>
        <w:autoSpaceDN w:val="0"/>
        <w:adjustRightInd w:val="0"/>
        <w:spacing w:after="0" w:line="240" w:lineRule="atLeast"/>
      </w:pPr>
      <w:r>
        <w:t xml:space="preserve">The study team will work with each </w:t>
      </w:r>
      <w:r w:rsidR="00000F32">
        <w:t xml:space="preserve">Fatherhood TIES </w:t>
      </w:r>
      <w:r w:rsidR="00FB26C5">
        <w:t>grant recipient organization</w:t>
      </w:r>
      <w:r>
        <w:t xml:space="preserve"> to </w:t>
      </w:r>
      <w:r w:rsidR="00984FC2">
        <w:t xml:space="preserve">fit study enrollment processes </w:t>
      </w:r>
      <w:r w:rsidR="00760D95">
        <w:t xml:space="preserve">seamlessly into their existing </w:t>
      </w:r>
      <w:r w:rsidR="009D121C">
        <w:t xml:space="preserve">program enrollment </w:t>
      </w:r>
      <w:r w:rsidR="00760D95">
        <w:t>processes</w:t>
      </w:r>
      <w:r w:rsidR="00334C87">
        <w:t>.</w:t>
      </w:r>
    </w:p>
    <w:p w:rsidR="00C34FF2" w:rsidP="00A42C71" w14:paraId="4A84B019" w14:textId="77777777">
      <w:pPr>
        <w:autoSpaceDE w:val="0"/>
        <w:autoSpaceDN w:val="0"/>
        <w:adjustRightInd w:val="0"/>
        <w:spacing w:after="0" w:line="240" w:lineRule="atLeast"/>
      </w:pPr>
    </w:p>
    <w:p w:rsidR="00E40FF8" w:rsidRPr="004115F2" w:rsidP="00E40FF8" w14:paraId="37B6E656" w14:textId="38244611">
      <w:pPr>
        <w:autoSpaceDE w:val="0"/>
        <w:autoSpaceDN w:val="0"/>
        <w:adjustRightInd w:val="0"/>
        <w:spacing w:after="60" w:line="240" w:lineRule="atLeast"/>
        <w:rPr>
          <w:rFonts w:eastAsia="Times New Roman"/>
          <w:color w:val="000000" w:themeColor="text1"/>
        </w:rPr>
      </w:pPr>
      <w:r>
        <w:t>The b</w:t>
      </w:r>
      <w:r w:rsidR="00905ED9">
        <w:t xml:space="preserve">aseline </w:t>
      </w:r>
      <w:r>
        <w:t>survey</w:t>
      </w:r>
      <w:r w:rsidR="00905ED9">
        <w:t xml:space="preserve"> </w:t>
      </w:r>
      <w:r w:rsidR="0CCB2D2D">
        <w:t xml:space="preserve">(Instrument </w:t>
      </w:r>
      <w:r w:rsidR="00307666">
        <w:t>#</w:t>
      </w:r>
      <w:r w:rsidR="0CCB2D2D">
        <w:t>1</w:t>
      </w:r>
      <w:r w:rsidR="00905ED9">
        <w:t>)</w:t>
      </w:r>
      <w:r w:rsidR="005C34E5">
        <w:t xml:space="preserve"> </w:t>
      </w:r>
      <w:r w:rsidR="00905ED9">
        <w:t xml:space="preserve">and </w:t>
      </w:r>
      <w:r w:rsidR="001F4663">
        <w:t>r</w:t>
      </w:r>
      <w:r w:rsidR="00905ED9">
        <w:t>eflections from fathers (</w:t>
      </w:r>
      <w:r w:rsidR="00A07185">
        <w:t xml:space="preserve">Instrument </w:t>
      </w:r>
      <w:r w:rsidR="00307666">
        <w:t>#</w:t>
      </w:r>
      <w:r w:rsidR="00423F10">
        <w:t>4</w:t>
      </w:r>
      <w:r w:rsidR="00905ED9">
        <w:t>) were</w:t>
      </w:r>
      <w:r w:rsidR="005C34E5">
        <w:t xml:space="preserve"> each</w:t>
      </w:r>
      <w:r w:rsidR="00CD47FD">
        <w:t xml:space="preserve"> pre-tested with fewer than nine individuals</w:t>
      </w:r>
      <w:r w:rsidR="00717BBF">
        <w:t>.</w:t>
      </w:r>
      <w:r>
        <w:t xml:space="preserve"> </w:t>
      </w:r>
      <w:r w:rsidRPr="004115F2">
        <w:rPr>
          <w:rFonts w:eastAsia="Times New Roman"/>
          <w:color w:val="000000" w:themeColor="text1"/>
        </w:rPr>
        <w:t>Overall, suggestions helped to remove unnecessary or redundant questions and to change the language of certain questions so that they were asked in more culturally responsible, understandable, and readable ways.</w:t>
      </w:r>
    </w:p>
    <w:p w:rsidR="00E62441" w:rsidRPr="00D856BA" w:rsidP="00D856BA" w14:paraId="421CCE57" w14:textId="76BAC212">
      <w:pPr>
        <w:pStyle w:val="ListParagraph"/>
        <w:numPr>
          <w:ilvl w:val="0"/>
          <w:numId w:val="39"/>
        </w:numPr>
        <w:autoSpaceDE w:val="0"/>
        <w:autoSpaceDN w:val="0"/>
        <w:adjustRightInd w:val="0"/>
        <w:spacing w:after="60" w:line="240" w:lineRule="atLeast"/>
        <w:rPr>
          <w:rFonts w:eastAsia="Times New Roman"/>
          <w:color w:val="000000" w:themeColor="text1"/>
        </w:rPr>
      </w:pPr>
      <w:r w:rsidRPr="00D856BA">
        <w:rPr>
          <w:rFonts w:eastAsia="Times New Roman"/>
          <w:color w:val="000000" w:themeColor="text1"/>
        </w:rPr>
        <w:t>The baseline survey (</w:t>
      </w:r>
      <w:r w:rsidRPr="1326F7F5" w:rsidR="48DC4F7F">
        <w:rPr>
          <w:rFonts w:eastAsia="Times New Roman"/>
          <w:color w:val="000000" w:themeColor="text1"/>
        </w:rPr>
        <w:t xml:space="preserve">Instrument </w:t>
      </w:r>
      <w:r w:rsidR="001433FF">
        <w:rPr>
          <w:rFonts w:eastAsia="Times New Roman"/>
          <w:color w:val="000000" w:themeColor="text1"/>
        </w:rPr>
        <w:t>#</w:t>
      </w:r>
      <w:r w:rsidRPr="1326F7F5" w:rsidR="48DC4F7F">
        <w:rPr>
          <w:rFonts w:eastAsia="Times New Roman"/>
          <w:color w:val="000000" w:themeColor="text1"/>
        </w:rPr>
        <w:t>1</w:t>
      </w:r>
      <w:r w:rsidRPr="00D856BA">
        <w:rPr>
          <w:rFonts w:eastAsia="Times New Roman"/>
          <w:color w:val="000000" w:themeColor="text1"/>
        </w:rPr>
        <w:t xml:space="preserve">) </w:t>
      </w:r>
      <w:r w:rsidR="005C34E5">
        <w:rPr>
          <w:rFonts w:eastAsia="Times New Roman"/>
          <w:color w:val="000000" w:themeColor="text1"/>
        </w:rPr>
        <w:t xml:space="preserve">was </w:t>
      </w:r>
      <w:r w:rsidRPr="00D856BA">
        <w:rPr>
          <w:rFonts w:eastAsia="Times New Roman"/>
          <w:color w:val="000000" w:themeColor="text1"/>
        </w:rPr>
        <w:t>pre-test</w:t>
      </w:r>
      <w:r w:rsidR="00CB2EFD">
        <w:rPr>
          <w:rFonts w:eastAsia="Times New Roman"/>
          <w:color w:val="000000" w:themeColor="text1"/>
        </w:rPr>
        <w:t>ed</w:t>
      </w:r>
      <w:r w:rsidRPr="00D856BA">
        <w:rPr>
          <w:rFonts w:eastAsia="Times New Roman"/>
          <w:color w:val="000000" w:themeColor="text1"/>
        </w:rPr>
        <w:t xml:space="preserve"> </w:t>
      </w:r>
      <w:r w:rsidR="00CB2EFD">
        <w:rPr>
          <w:rFonts w:eastAsia="Times New Roman"/>
          <w:color w:val="000000" w:themeColor="text1"/>
        </w:rPr>
        <w:t xml:space="preserve">with </w:t>
      </w:r>
      <w:r w:rsidRPr="00D856BA">
        <w:rPr>
          <w:rFonts w:eastAsia="Times New Roman"/>
          <w:color w:val="000000" w:themeColor="text1"/>
        </w:rPr>
        <w:t>four fathers</w:t>
      </w:r>
      <w:r w:rsidR="00CB2EFD">
        <w:rPr>
          <w:rFonts w:eastAsia="Times New Roman"/>
          <w:color w:val="000000" w:themeColor="text1"/>
        </w:rPr>
        <w:t xml:space="preserve">. </w:t>
      </w:r>
      <w:r w:rsidRPr="00D856BA">
        <w:rPr>
          <w:rFonts w:eastAsia="Times New Roman"/>
          <w:color w:val="000000" w:themeColor="text1"/>
        </w:rPr>
        <w:t>On average, the fathers reported that they understood the questions and the wording and that they could easily read and understand them. Feedback from the fathers prompted the study team to add text to clarify the instructions and intent of questions such as why the father is asked to only respond to questions about one child.</w:t>
      </w:r>
    </w:p>
    <w:p w:rsidR="76DE0364" w:rsidRPr="00FB46DB" w:rsidP="00D856BA" w14:paraId="398A8AD8" w14:textId="75B42E16">
      <w:pPr>
        <w:pStyle w:val="ListParagraph"/>
        <w:numPr>
          <w:ilvl w:val="0"/>
          <w:numId w:val="39"/>
        </w:numPr>
        <w:autoSpaceDE w:val="0"/>
        <w:autoSpaceDN w:val="0"/>
        <w:adjustRightInd w:val="0"/>
        <w:spacing w:after="60" w:line="240" w:lineRule="atLeast"/>
        <w:rPr>
          <w:rFonts w:eastAsia="Times New Roman"/>
          <w:color w:val="000000" w:themeColor="text1"/>
        </w:rPr>
      </w:pPr>
      <w:r w:rsidRPr="004115F2">
        <w:t>The reflection</w:t>
      </w:r>
      <w:r w:rsidRPr="004115F2" w:rsidR="000814D7">
        <w:t xml:space="preserve"> from fathers (</w:t>
      </w:r>
      <w:r w:rsidR="54207BE6">
        <w:t xml:space="preserve">Instrument </w:t>
      </w:r>
      <w:r w:rsidR="001433FF">
        <w:t>#</w:t>
      </w:r>
      <w:r w:rsidR="00D42231">
        <w:t>4</w:t>
      </w:r>
      <w:r w:rsidRPr="004115F2" w:rsidR="000814D7">
        <w:t>)</w:t>
      </w:r>
      <w:r w:rsidRPr="004115F2">
        <w:t xml:space="preserve"> was </w:t>
      </w:r>
      <w:r w:rsidRPr="004115F2" w:rsidR="098D946F">
        <w:t xml:space="preserve">pre-tested </w:t>
      </w:r>
      <w:r w:rsidRPr="004115F2" w:rsidR="001A60ED">
        <w:t>by</w:t>
      </w:r>
      <w:r w:rsidRPr="004115F2" w:rsidR="78B61192">
        <w:t xml:space="preserve"> two </w:t>
      </w:r>
      <w:r w:rsidRPr="004115F2" w:rsidR="098D946F">
        <w:t>fathers</w:t>
      </w:r>
      <w:r w:rsidRPr="004115F2" w:rsidR="5138005E">
        <w:t xml:space="preserve">. </w:t>
      </w:r>
      <w:r w:rsidRPr="004115F2" w:rsidR="0047737D">
        <w:t>Based on the feedback, o</w:t>
      </w:r>
      <w:r w:rsidRPr="004115F2" w:rsidR="006D5150">
        <w:t xml:space="preserve">ne key revision was reducing the number of questions asked so that fathers would be able to access and complete </w:t>
      </w:r>
      <w:r w:rsidRPr="004115F2" w:rsidR="0047737D">
        <w:t>the reflection</w:t>
      </w:r>
      <w:r w:rsidRPr="004115F2" w:rsidR="006D5150">
        <w:t xml:space="preserve"> easily on devices like a mobile phone.  </w:t>
      </w:r>
      <w:r w:rsidR="00703EA8">
        <w:t>Staff from three fatherhood programs also provided feedback</w:t>
      </w:r>
      <w:r w:rsidR="008A1FC4">
        <w:t xml:space="preserve"> about ways the reflection questions could be </w:t>
      </w:r>
      <w:r w:rsidR="00A92AE3">
        <w:t>made more specific.</w:t>
      </w:r>
    </w:p>
    <w:p w:rsidR="00A92AE3" w:rsidRPr="004115F2" w:rsidP="00B72859" w14:paraId="058926DD" w14:textId="5FB51EFC">
      <w:pPr>
        <w:pStyle w:val="ListParagraph"/>
        <w:numPr>
          <w:ilvl w:val="0"/>
          <w:numId w:val="39"/>
        </w:numPr>
        <w:autoSpaceDE w:val="0"/>
        <w:autoSpaceDN w:val="0"/>
        <w:adjustRightInd w:val="0"/>
        <w:spacing w:after="0" w:line="240" w:lineRule="atLeast"/>
        <w:rPr>
          <w:rFonts w:eastAsia="Times New Roman"/>
          <w:color w:val="000000" w:themeColor="text1"/>
        </w:rPr>
      </w:pPr>
      <w:r>
        <w:t>The reflection from staff (Instrument #3)</w:t>
      </w:r>
      <w:r w:rsidR="00F31B8C">
        <w:t xml:space="preserve"> was reviewed by </w:t>
      </w:r>
      <w:r w:rsidR="00DF3CE8">
        <w:t xml:space="preserve">three </w:t>
      </w:r>
      <w:r w:rsidR="00F31B8C">
        <w:t>staff from three fatherhood programs.</w:t>
      </w:r>
      <w:r w:rsidR="00F64189">
        <w:t xml:space="preserve"> The alignment of the questions with existing quality control efforts</w:t>
      </w:r>
      <w:r w:rsidR="00FB46DB">
        <w:t xml:space="preserve"> was noted.  </w:t>
      </w:r>
      <w:r w:rsidR="008E7947">
        <w:t>Every effort will be made by the study team to avoid duplica</w:t>
      </w:r>
      <w:r w:rsidR="00F97FB3">
        <w:t>ting efforts or</w:t>
      </w:r>
      <w:r w:rsidR="00096397">
        <w:t xml:space="preserve"> conflicting with existing processes.</w:t>
      </w:r>
    </w:p>
    <w:p w:rsidR="7EDAB656" w:rsidP="7EDAB656" w14:paraId="20CE93F1" w14:textId="54AF25DB">
      <w:pPr>
        <w:spacing w:after="0" w:line="240" w:lineRule="atLeast"/>
        <w:rPr>
          <w:rFonts w:eastAsia="Times New Roman"/>
          <w:color w:val="000000" w:themeColor="text1"/>
        </w:rPr>
      </w:pPr>
    </w:p>
    <w:p w:rsidR="00E62441" w:rsidP="7EDAB656" w14:paraId="5E4C32BA" w14:textId="77777777">
      <w:pPr>
        <w:spacing w:after="0" w:line="240" w:lineRule="atLeast"/>
        <w:rPr>
          <w:rFonts w:eastAsia="Times New Roman"/>
          <w:color w:val="000000" w:themeColor="text1"/>
        </w:rPr>
      </w:pPr>
    </w:p>
    <w:p w:rsidR="00A42C71" w:rsidRPr="001A59B6" w:rsidP="00A42C71" w14:paraId="3E0643E6" w14:textId="5B44629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0B35A6" w:rsidP="00034ED6" w14:paraId="46A33D70" w14:textId="77777777">
      <w:pPr>
        <w:autoSpaceDE w:val="0"/>
        <w:autoSpaceDN w:val="0"/>
        <w:adjustRightInd w:val="0"/>
        <w:spacing w:after="60" w:line="240" w:lineRule="atLeast"/>
        <w:rPr>
          <w:rFonts w:eastAsia="Times New Roman"/>
          <w:i/>
          <w:color w:val="000000"/>
        </w:rPr>
      </w:pPr>
      <w:r w:rsidRPr="295FE515">
        <w:rPr>
          <w:rFonts w:eastAsia="Times New Roman"/>
          <w:i/>
          <w:color w:val="000000" w:themeColor="text1"/>
        </w:rPr>
        <w:t>Recruitment Protocol</w:t>
      </w:r>
    </w:p>
    <w:p w:rsidR="000B35A6" w:rsidP="00205382" w14:paraId="6C6859A7" w14:textId="06D8AD3B">
      <w:pPr>
        <w:autoSpaceDE w:val="0"/>
        <w:autoSpaceDN w:val="0"/>
        <w:adjustRightInd w:val="0"/>
        <w:spacing w:after="0" w:line="240" w:lineRule="atLeast"/>
        <w:rPr>
          <w:rFonts w:eastAsia="Times New Roman"/>
        </w:rPr>
      </w:pPr>
      <w:r w:rsidRPr="4FF05A74">
        <w:rPr>
          <w:rFonts w:eastAsia="Times New Roman"/>
          <w:color w:val="000000" w:themeColor="text1"/>
        </w:rPr>
        <w:t xml:space="preserve">The Fatherhood TIES team will </w:t>
      </w:r>
      <w:r w:rsidRPr="4FF05A74" w:rsidR="00E81AA8">
        <w:rPr>
          <w:rFonts w:eastAsia="Times New Roman"/>
          <w:color w:val="000000" w:themeColor="text1"/>
        </w:rPr>
        <w:t xml:space="preserve">integrate study enrollment into each </w:t>
      </w:r>
      <w:r w:rsidRPr="4FF05A74">
        <w:rPr>
          <w:rFonts w:eastAsia="Times New Roman"/>
          <w:color w:val="000000" w:themeColor="text1"/>
        </w:rPr>
        <w:t xml:space="preserve">of the </w:t>
      </w:r>
      <w:r w:rsidRPr="4FF05A74" w:rsidR="5E596793">
        <w:rPr>
          <w:rFonts w:eastAsia="Times New Roman"/>
          <w:color w:val="000000" w:themeColor="text1"/>
        </w:rPr>
        <w:t xml:space="preserve">five </w:t>
      </w:r>
      <w:r w:rsidRPr="4FF05A74" w:rsidR="00A508DC">
        <w:rPr>
          <w:rFonts w:eastAsia="Times New Roman"/>
          <w:color w:val="000000" w:themeColor="text1"/>
        </w:rPr>
        <w:t xml:space="preserve">Fatherhood </w:t>
      </w:r>
      <w:r w:rsidRPr="4FF05A74" w:rsidR="006D4E66">
        <w:rPr>
          <w:rFonts w:eastAsia="Times New Roman"/>
          <w:color w:val="000000" w:themeColor="text1"/>
        </w:rPr>
        <w:t xml:space="preserve">TIES </w:t>
      </w:r>
      <w:r w:rsidRPr="4FF05A74" w:rsidR="00FB26C5">
        <w:rPr>
          <w:rFonts w:eastAsia="Times New Roman"/>
          <w:color w:val="000000" w:themeColor="text1"/>
        </w:rPr>
        <w:t>grant recipient organization</w:t>
      </w:r>
      <w:r w:rsidRPr="4FF05A74" w:rsidR="006D4E66">
        <w:rPr>
          <w:rFonts w:eastAsia="Times New Roman"/>
          <w:color w:val="000000" w:themeColor="text1"/>
        </w:rPr>
        <w:t>s</w:t>
      </w:r>
      <w:r w:rsidRPr="4FF05A74" w:rsidR="00E81AA8">
        <w:rPr>
          <w:rFonts w:eastAsia="Times New Roman"/>
          <w:color w:val="000000" w:themeColor="text1"/>
        </w:rPr>
        <w:t>’</w:t>
      </w:r>
      <w:r w:rsidRPr="4FF05A74" w:rsidR="006D4E66">
        <w:rPr>
          <w:rFonts w:eastAsia="Times New Roman"/>
          <w:color w:val="000000" w:themeColor="text1"/>
        </w:rPr>
        <w:t xml:space="preserve"> </w:t>
      </w:r>
      <w:r w:rsidRPr="4FF05A74" w:rsidR="00CC51BF">
        <w:rPr>
          <w:rFonts w:eastAsia="Times New Roman"/>
          <w:color w:val="000000" w:themeColor="text1"/>
        </w:rPr>
        <w:t>recruit</w:t>
      </w:r>
      <w:r w:rsidRPr="4FF05A74" w:rsidR="0078604C">
        <w:rPr>
          <w:rFonts w:eastAsia="Times New Roman"/>
          <w:color w:val="000000" w:themeColor="text1"/>
        </w:rPr>
        <w:t>ment</w:t>
      </w:r>
      <w:r w:rsidRPr="4FF05A74" w:rsidR="00CC51BF">
        <w:rPr>
          <w:rFonts w:eastAsia="Times New Roman"/>
          <w:color w:val="000000" w:themeColor="text1"/>
        </w:rPr>
        <w:t xml:space="preserve"> and enroll</w:t>
      </w:r>
      <w:r w:rsidRPr="4FF05A74" w:rsidR="00E81AA8">
        <w:rPr>
          <w:rFonts w:eastAsia="Times New Roman"/>
          <w:color w:val="000000" w:themeColor="text1"/>
        </w:rPr>
        <w:t>ment process</w:t>
      </w:r>
      <w:r w:rsidRPr="4FF05A74" w:rsidR="000824F7">
        <w:rPr>
          <w:rFonts w:eastAsia="Times New Roman"/>
          <w:color w:val="000000" w:themeColor="text1"/>
        </w:rPr>
        <w:t>es</w:t>
      </w:r>
      <w:r w:rsidRPr="4FF05A74" w:rsidR="00CC51BF">
        <w:rPr>
          <w:rFonts w:eastAsia="Times New Roman"/>
          <w:color w:val="000000" w:themeColor="text1"/>
        </w:rPr>
        <w:t xml:space="preserve">. First, the program staff will </w:t>
      </w:r>
      <w:r w:rsidRPr="4FF05A74" w:rsidR="00BD53EF">
        <w:rPr>
          <w:rFonts w:eastAsia="Times New Roman"/>
          <w:color w:val="000000" w:themeColor="text1"/>
        </w:rPr>
        <w:t>confirm</w:t>
      </w:r>
      <w:r w:rsidRPr="4FF05A74" w:rsidR="00E00052">
        <w:rPr>
          <w:rFonts w:eastAsia="Times New Roman"/>
          <w:color w:val="000000" w:themeColor="text1"/>
        </w:rPr>
        <w:t xml:space="preserve"> program</w:t>
      </w:r>
      <w:r w:rsidRPr="4FF05A74" w:rsidR="00BD53EF">
        <w:rPr>
          <w:rFonts w:eastAsia="Times New Roman"/>
          <w:color w:val="000000" w:themeColor="text1"/>
        </w:rPr>
        <w:t xml:space="preserve"> eligibility </w:t>
      </w:r>
      <w:r w:rsidRPr="4FF05A74" w:rsidR="007B3EEF">
        <w:rPr>
          <w:rFonts w:eastAsia="Times New Roman"/>
          <w:color w:val="000000" w:themeColor="text1"/>
        </w:rPr>
        <w:t xml:space="preserve">in the </w:t>
      </w:r>
      <w:r w:rsidRPr="4FF05A74" w:rsidR="007B3EEF">
        <w:rPr>
          <w:rFonts w:eastAsia="Times New Roman"/>
          <w:color w:val="000000" w:themeColor="text1"/>
        </w:rPr>
        <w:t>nFORM</w:t>
      </w:r>
      <w:r w:rsidRPr="4FF05A74" w:rsidR="007B3EEF">
        <w:rPr>
          <w:rFonts w:eastAsia="Times New Roman"/>
          <w:color w:val="000000" w:themeColor="text1"/>
        </w:rPr>
        <w:t xml:space="preserve"> </w:t>
      </w:r>
      <w:r w:rsidRPr="4FF05A74" w:rsidR="009509A4">
        <w:rPr>
          <w:rFonts w:eastAsia="Times New Roman"/>
          <w:color w:val="000000" w:themeColor="text1"/>
        </w:rPr>
        <w:t xml:space="preserve">system, checking </w:t>
      </w:r>
      <w:r w:rsidRPr="4FF05A74" w:rsidR="000E463E">
        <w:rPr>
          <w:rFonts w:eastAsia="Times New Roman"/>
          <w:color w:val="000000" w:themeColor="text1"/>
        </w:rPr>
        <w:t xml:space="preserve">that </w:t>
      </w:r>
      <w:r w:rsidRPr="4FF05A74" w:rsidR="000432BD">
        <w:rPr>
          <w:rFonts w:eastAsia="Times New Roman"/>
          <w:color w:val="000000" w:themeColor="text1"/>
        </w:rPr>
        <w:t>the par</w:t>
      </w:r>
      <w:r w:rsidRPr="4FF05A74" w:rsidR="005A4B58">
        <w:rPr>
          <w:rFonts w:eastAsia="Times New Roman"/>
          <w:color w:val="000000" w:themeColor="text1"/>
        </w:rPr>
        <w:t xml:space="preserve">ticipant is </w:t>
      </w:r>
      <w:r w:rsidRPr="4FF05A74" w:rsidR="0061236F">
        <w:rPr>
          <w:rFonts w:eastAsia="Times New Roman"/>
          <w:color w:val="000000" w:themeColor="text1"/>
        </w:rPr>
        <w:t xml:space="preserve">an adult and </w:t>
      </w:r>
      <w:r w:rsidRPr="4FF05A74" w:rsidR="00BD53EF">
        <w:rPr>
          <w:rFonts w:eastAsia="Times New Roman"/>
          <w:color w:val="000000" w:themeColor="text1"/>
        </w:rPr>
        <w:t xml:space="preserve">is </w:t>
      </w:r>
      <w:r w:rsidRPr="4FF05A74" w:rsidR="007E7CF9">
        <w:rPr>
          <w:rFonts w:eastAsia="Times New Roman"/>
          <w:color w:val="000000" w:themeColor="text1"/>
        </w:rPr>
        <w:t>a</w:t>
      </w:r>
      <w:r w:rsidRPr="4FF05A74" w:rsidR="002F432C">
        <w:rPr>
          <w:rFonts w:eastAsia="Times New Roman"/>
          <w:color w:val="000000" w:themeColor="text1"/>
        </w:rPr>
        <w:t xml:space="preserve"> biological</w:t>
      </w:r>
      <w:r w:rsidRPr="4FF05A74" w:rsidR="0075269B">
        <w:rPr>
          <w:rFonts w:eastAsia="Times New Roman"/>
          <w:color w:val="000000" w:themeColor="text1"/>
        </w:rPr>
        <w:t xml:space="preserve"> or </w:t>
      </w:r>
      <w:r w:rsidRPr="4FF05A74" w:rsidR="007E7CF9">
        <w:rPr>
          <w:rFonts w:eastAsia="Times New Roman"/>
          <w:color w:val="000000" w:themeColor="text1"/>
        </w:rPr>
        <w:t>expectant father</w:t>
      </w:r>
      <w:r w:rsidRPr="4FF05A74" w:rsidR="0075269B">
        <w:rPr>
          <w:rFonts w:eastAsia="Times New Roman"/>
          <w:color w:val="000000" w:themeColor="text1"/>
        </w:rPr>
        <w:t>, stepfather</w:t>
      </w:r>
      <w:r w:rsidRPr="4FF05A74" w:rsidR="70030E46">
        <w:rPr>
          <w:rFonts w:eastAsia="Times New Roman"/>
          <w:color w:val="000000" w:themeColor="text1"/>
        </w:rPr>
        <w:t>,</w:t>
      </w:r>
      <w:r w:rsidRPr="4FF05A74" w:rsidR="001F0784">
        <w:rPr>
          <w:rFonts w:eastAsia="Times New Roman"/>
          <w:color w:val="000000" w:themeColor="text1"/>
        </w:rPr>
        <w:t xml:space="preserve"> or father figure</w:t>
      </w:r>
      <w:r w:rsidRPr="4FF05A74" w:rsidR="007E7CF9">
        <w:rPr>
          <w:rFonts w:eastAsia="Times New Roman"/>
          <w:color w:val="000000" w:themeColor="text1"/>
        </w:rPr>
        <w:t xml:space="preserve"> </w:t>
      </w:r>
      <w:r w:rsidRPr="4FF05A74" w:rsidR="00BD53EF">
        <w:rPr>
          <w:rFonts w:eastAsia="Times New Roman"/>
          <w:color w:val="000000" w:themeColor="text1"/>
        </w:rPr>
        <w:t xml:space="preserve">raising a child </w:t>
      </w:r>
      <w:r w:rsidRPr="4FF05A74" w:rsidR="008C7A97">
        <w:rPr>
          <w:rFonts w:eastAsia="Times New Roman"/>
          <w:color w:val="000000" w:themeColor="text1"/>
        </w:rPr>
        <w:t xml:space="preserve">who is </w:t>
      </w:r>
      <w:r w:rsidRPr="4FF05A74" w:rsidR="00CE49CB">
        <w:rPr>
          <w:rFonts w:eastAsia="Times New Roman"/>
          <w:color w:val="000000" w:themeColor="text1"/>
        </w:rPr>
        <w:t xml:space="preserve">up to </w:t>
      </w:r>
      <w:r w:rsidRPr="4FF05A74" w:rsidR="00BD53EF">
        <w:rPr>
          <w:rFonts w:eastAsia="Times New Roman"/>
          <w:color w:val="000000" w:themeColor="text1"/>
        </w:rPr>
        <w:t xml:space="preserve">age </w:t>
      </w:r>
      <w:r w:rsidRPr="4FF05A74" w:rsidR="005C0AFB">
        <w:rPr>
          <w:rFonts w:eastAsia="Times New Roman"/>
          <w:color w:val="000000" w:themeColor="text1"/>
        </w:rPr>
        <w:t>24</w:t>
      </w:r>
      <w:r w:rsidRPr="4FF05A74" w:rsidR="00E57824">
        <w:rPr>
          <w:rFonts w:eastAsia="Times New Roman"/>
          <w:color w:val="000000" w:themeColor="text1"/>
        </w:rPr>
        <w:t xml:space="preserve">. </w:t>
      </w:r>
      <w:r w:rsidRPr="4FF05A74" w:rsidR="003E54D3">
        <w:rPr>
          <w:rFonts w:eastAsia="Times New Roman"/>
          <w:color w:val="000000" w:themeColor="text1"/>
        </w:rPr>
        <w:t xml:space="preserve">After identifying </w:t>
      </w:r>
      <w:r w:rsidRPr="4FF05A74" w:rsidR="003E54D3">
        <w:rPr>
          <w:rFonts w:eastAsia="Times New Roman"/>
          <w:color w:val="000000" w:themeColor="text1"/>
        </w:rPr>
        <w:t xml:space="preserve">prospective program participants who are eligible for study participation, program staff will administer the informed consent </w:t>
      </w:r>
      <w:r w:rsidRPr="4FF05A74" w:rsidR="00CC51BF">
        <w:rPr>
          <w:rFonts w:eastAsia="Times New Roman"/>
          <w:color w:val="000000" w:themeColor="text1"/>
        </w:rPr>
        <w:t>procedures</w:t>
      </w:r>
      <w:r w:rsidRPr="4FF05A74" w:rsidR="003E54D3">
        <w:rPr>
          <w:rFonts w:eastAsia="Times New Roman"/>
          <w:color w:val="000000" w:themeColor="text1"/>
        </w:rPr>
        <w:t xml:space="preserve"> and </w:t>
      </w:r>
      <w:r w:rsidRPr="4FF05A74">
        <w:rPr>
          <w:rFonts w:eastAsia="Times New Roman"/>
        </w:rPr>
        <w:t xml:space="preserve">ask fathers to sign an electronic </w:t>
      </w:r>
      <w:r w:rsidRPr="4FF05A74" w:rsidR="00A46BFE">
        <w:rPr>
          <w:rFonts w:eastAsia="Times New Roman"/>
        </w:rPr>
        <w:t>consent</w:t>
      </w:r>
      <w:r w:rsidRPr="4FF05A74">
        <w:rPr>
          <w:rFonts w:eastAsia="Times New Roman"/>
        </w:rPr>
        <w:t xml:space="preserve"> form within </w:t>
      </w:r>
      <w:r w:rsidRPr="4FF05A74">
        <w:rPr>
          <w:rFonts w:eastAsia="Times New Roman"/>
        </w:rPr>
        <w:t>nFORM</w:t>
      </w:r>
      <w:r w:rsidRPr="4FF05A74" w:rsidR="00BD73D0">
        <w:rPr>
          <w:rFonts w:eastAsia="Times New Roman"/>
        </w:rPr>
        <w:t xml:space="preserve"> (</w:t>
      </w:r>
      <w:r w:rsidRPr="4FF05A74" w:rsidR="00E62441">
        <w:rPr>
          <w:rFonts w:eastAsia="Times New Roman"/>
        </w:rPr>
        <w:t>A</w:t>
      </w:r>
      <w:r w:rsidR="00E62441">
        <w:rPr>
          <w:rFonts w:eastAsia="Times New Roman"/>
        </w:rPr>
        <w:t>ppendix</w:t>
      </w:r>
      <w:r w:rsidRPr="4FF05A74" w:rsidR="00E62441">
        <w:rPr>
          <w:rFonts w:eastAsia="Times New Roman"/>
        </w:rPr>
        <w:t xml:space="preserve"> </w:t>
      </w:r>
      <w:r w:rsidR="001433FF">
        <w:rPr>
          <w:rFonts w:eastAsia="Times New Roman"/>
        </w:rPr>
        <w:t>#</w:t>
      </w:r>
      <w:r w:rsidRPr="4FF05A74" w:rsidR="006C1660">
        <w:rPr>
          <w:rFonts w:eastAsia="Times New Roman"/>
        </w:rPr>
        <w:t>1)</w:t>
      </w:r>
      <w:r w:rsidRPr="4FF05A74">
        <w:rPr>
          <w:rFonts w:eastAsia="Times New Roman"/>
        </w:rPr>
        <w:t>.</w:t>
      </w:r>
      <w:r w:rsidRPr="4FF05A74" w:rsidR="00426209">
        <w:rPr>
          <w:rFonts w:eastAsia="Times New Roman"/>
        </w:rPr>
        <w:t xml:space="preserve"> </w:t>
      </w:r>
      <w:r w:rsidRPr="4FF05A74" w:rsidR="00AD55CC">
        <w:rPr>
          <w:rFonts w:eastAsia="Times New Roman"/>
        </w:rPr>
        <w:t>At two participating programs</w:t>
      </w:r>
      <w:r w:rsidR="00AE4CCF">
        <w:rPr>
          <w:rFonts w:eastAsia="Times New Roman"/>
        </w:rPr>
        <w:t xml:space="preserve"> </w:t>
      </w:r>
      <w:r w:rsidR="005569FE">
        <w:rPr>
          <w:rFonts w:eastAsia="Times New Roman"/>
        </w:rPr>
        <w:t>that will be implementing an</w:t>
      </w:r>
      <w:r w:rsidR="007D48CE">
        <w:rPr>
          <w:rFonts w:eastAsia="Times New Roman"/>
        </w:rPr>
        <w:t xml:space="preserve"> intervention </w:t>
      </w:r>
      <w:r w:rsidR="00A46AEB">
        <w:rPr>
          <w:rFonts w:eastAsia="Times New Roman"/>
        </w:rPr>
        <w:t>to</w:t>
      </w:r>
      <w:r w:rsidR="003D1103">
        <w:rPr>
          <w:rFonts w:eastAsia="Times New Roman"/>
        </w:rPr>
        <w:t xml:space="preserve"> support fathers’ navigation of systems (e.g., child support, child welfare, family court)</w:t>
      </w:r>
      <w:r w:rsidRPr="4FF05A74" w:rsidR="00AD55CC">
        <w:rPr>
          <w:rFonts w:eastAsia="Times New Roman"/>
        </w:rPr>
        <w:t>, program</w:t>
      </w:r>
      <w:r w:rsidRPr="4FF05A74" w:rsidR="00E00052">
        <w:rPr>
          <w:rFonts w:eastAsia="Times New Roman"/>
        </w:rPr>
        <w:t xml:space="preserve"> staff will </w:t>
      </w:r>
      <w:r w:rsidRPr="4FF05A74" w:rsidR="008427D0">
        <w:rPr>
          <w:rFonts w:eastAsia="Times New Roman"/>
        </w:rPr>
        <w:t>confirm</w:t>
      </w:r>
      <w:r w:rsidRPr="4FF05A74" w:rsidR="00E00052">
        <w:rPr>
          <w:rFonts w:eastAsia="Times New Roman"/>
        </w:rPr>
        <w:t xml:space="preserve"> </w:t>
      </w:r>
      <w:r w:rsidRPr="4FF05A74" w:rsidR="00AD55CC">
        <w:rPr>
          <w:rFonts w:eastAsia="Times New Roman"/>
          <w:i/>
          <w:iCs/>
        </w:rPr>
        <w:t xml:space="preserve">study </w:t>
      </w:r>
      <w:r w:rsidRPr="4FF05A74" w:rsidR="00AD55CC">
        <w:rPr>
          <w:rFonts w:eastAsia="Times New Roman"/>
        </w:rPr>
        <w:t xml:space="preserve">eligibility by screening on </w:t>
      </w:r>
      <w:r w:rsidRPr="4FF05A74" w:rsidR="00105658">
        <w:rPr>
          <w:rFonts w:eastAsia="Times New Roman"/>
        </w:rPr>
        <w:t xml:space="preserve">participant </w:t>
      </w:r>
      <w:r w:rsidRPr="4FF05A74" w:rsidR="00F556DB">
        <w:rPr>
          <w:rFonts w:eastAsia="Times New Roman"/>
        </w:rPr>
        <w:t>interest in increasing time with the ch</w:t>
      </w:r>
      <w:r w:rsidRPr="4FF05A74" w:rsidR="00EB4954">
        <w:rPr>
          <w:rFonts w:eastAsia="Times New Roman"/>
        </w:rPr>
        <w:t xml:space="preserve">ild and/or improving </w:t>
      </w:r>
      <w:r w:rsidRPr="4FF05A74" w:rsidR="00105658">
        <w:rPr>
          <w:rFonts w:eastAsia="Times New Roman"/>
        </w:rPr>
        <w:t xml:space="preserve">the relationships with their coparent(s). </w:t>
      </w:r>
      <w:r w:rsidR="00F73CB4">
        <w:rPr>
          <w:rFonts w:eastAsia="Times New Roman"/>
        </w:rPr>
        <w:t xml:space="preserve">Screening will be done on these sites to </w:t>
      </w:r>
      <w:r w:rsidR="00D27A1A">
        <w:rPr>
          <w:rFonts w:eastAsia="Times New Roman"/>
        </w:rPr>
        <w:t xml:space="preserve">better target the intervention to fathers with </w:t>
      </w:r>
      <w:r w:rsidR="006A25E6">
        <w:rPr>
          <w:rFonts w:eastAsia="Times New Roman"/>
        </w:rPr>
        <w:t xml:space="preserve">an interest in the support being provided. </w:t>
      </w:r>
      <w:r w:rsidR="00426209">
        <w:t xml:space="preserve">Fathers will be enrolled in the study from the time of study launch (estimated to be </w:t>
      </w:r>
      <w:r w:rsidR="004E5A40">
        <w:t>January 2024</w:t>
      </w:r>
      <w:r w:rsidR="00426209">
        <w:t xml:space="preserve">) for a period of approximately </w:t>
      </w:r>
      <w:r w:rsidR="00B5012D">
        <w:t xml:space="preserve">21 </w:t>
      </w:r>
      <w:r w:rsidR="00426209">
        <w:t xml:space="preserve">months. </w:t>
      </w:r>
      <w:r w:rsidR="0053236E">
        <w:t xml:space="preserve">The study team </w:t>
      </w:r>
      <w:r w:rsidR="00426209">
        <w:t>anticipate</w:t>
      </w:r>
      <w:r w:rsidR="0053236E">
        <w:t>s</w:t>
      </w:r>
      <w:r w:rsidR="00426209">
        <w:t xml:space="preserve"> enrolling all eligible fathers who provide consent over the enrollment period to meet our sample size target of </w:t>
      </w:r>
      <w:r w:rsidR="091767F6">
        <w:t>3,000</w:t>
      </w:r>
      <w:r w:rsidR="00426209">
        <w:t xml:space="preserve"> fathers.</w:t>
      </w:r>
      <w:r w:rsidR="003806DA">
        <w:t xml:space="preserve"> Fathers who consent to be in the study will be randomly assigned into a program group or control group. </w:t>
      </w:r>
      <w:r w:rsidR="00DF1F72">
        <w:t xml:space="preserve">The program group </w:t>
      </w:r>
      <w:r w:rsidR="00B1571C">
        <w:t xml:space="preserve">will have access to the individualized core components being tested in addition to the </w:t>
      </w:r>
      <w:r w:rsidR="00533889">
        <w:t xml:space="preserve">Fatherhood FIRE grant recipient’s </w:t>
      </w:r>
      <w:r w:rsidR="00B1571C">
        <w:t>business as usual programming. The control group will only have access to the business as usual programming</w:t>
      </w:r>
    </w:p>
    <w:p w:rsidR="006F3454" w:rsidP="00205382" w14:paraId="616A8FB0" w14:textId="77777777">
      <w:pPr>
        <w:autoSpaceDE w:val="0"/>
        <w:autoSpaceDN w:val="0"/>
        <w:adjustRightInd w:val="0"/>
        <w:spacing w:after="0" w:line="240" w:lineRule="atLeast"/>
        <w:rPr>
          <w:rFonts w:eastAsia="Times New Roman" w:cstheme="minorHAnsi"/>
        </w:rPr>
      </w:pPr>
    </w:p>
    <w:p w:rsidR="00034ED6" w:rsidRPr="00A46BFE" w:rsidP="00A46BFE" w14:paraId="722876DD" w14:textId="097C92CA">
      <w:pPr>
        <w:autoSpaceDE w:val="0"/>
        <w:autoSpaceDN w:val="0"/>
        <w:adjustRightInd w:val="0"/>
        <w:spacing w:after="60" w:line="240" w:lineRule="atLeast"/>
        <w:rPr>
          <w:rFonts w:eastAsia="Times New Roman" w:cstheme="minorHAnsi"/>
          <w:i/>
          <w:color w:val="000000"/>
        </w:rPr>
      </w:pPr>
      <w:r w:rsidRPr="00A46BFE">
        <w:rPr>
          <w:rFonts w:eastAsia="Times New Roman" w:cstheme="minorHAnsi"/>
          <w:i/>
          <w:color w:val="000000"/>
        </w:rPr>
        <w:t>Data Collection Activities</w:t>
      </w:r>
    </w:p>
    <w:p w:rsidR="00A42C71" w:rsidP="00A42C71" w14:paraId="4D80C138" w14:textId="417A5A9E">
      <w:pPr>
        <w:autoSpaceDE w:val="0"/>
        <w:autoSpaceDN w:val="0"/>
        <w:adjustRightInd w:val="0"/>
        <w:spacing w:after="0" w:line="240" w:lineRule="atLeast"/>
        <w:rPr>
          <w:rFonts w:eastAsia="Times New Roman"/>
        </w:rPr>
      </w:pPr>
      <w:r w:rsidRPr="2C66B4B0">
        <w:rPr>
          <w:rFonts w:eastAsia="Times New Roman"/>
        </w:rPr>
        <w:t xml:space="preserve">The fathers that agree to participate in the study will be asked to complete the </w:t>
      </w:r>
      <w:r w:rsidRPr="2C66B4B0" w:rsidR="009B3420">
        <w:rPr>
          <w:rFonts w:eastAsia="Times New Roman"/>
        </w:rPr>
        <w:t xml:space="preserve">baseline </w:t>
      </w:r>
      <w:r w:rsidRPr="2C66B4B0" w:rsidR="00CC3137">
        <w:rPr>
          <w:rFonts w:eastAsia="Times New Roman"/>
        </w:rPr>
        <w:t>survey</w:t>
      </w:r>
      <w:r w:rsidRPr="2C66B4B0" w:rsidR="00E54BA6">
        <w:rPr>
          <w:rFonts w:eastAsia="Times New Roman"/>
        </w:rPr>
        <w:t xml:space="preserve"> </w:t>
      </w:r>
      <w:r w:rsidRPr="2C66B4B0" w:rsidR="00CA2F49">
        <w:rPr>
          <w:rFonts w:eastAsia="Times New Roman"/>
        </w:rPr>
        <w:t>(</w:t>
      </w:r>
      <w:r w:rsidRPr="2C66B4B0" w:rsidR="5F7B4297">
        <w:rPr>
          <w:rFonts w:eastAsia="Times New Roman"/>
        </w:rPr>
        <w:t xml:space="preserve">Instrument </w:t>
      </w:r>
      <w:r w:rsidR="00126C43">
        <w:rPr>
          <w:rFonts w:eastAsia="Times New Roman"/>
        </w:rPr>
        <w:t>#</w:t>
      </w:r>
      <w:r w:rsidRPr="2C66B4B0" w:rsidR="5F7B4297">
        <w:rPr>
          <w:rFonts w:eastAsia="Times New Roman"/>
        </w:rPr>
        <w:t>1</w:t>
      </w:r>
      <w:r w:rsidRPr="2C66B4B0" w:rsidR="00CA2F49">
        <w:rPr>
          <w:rFonts w:eastAsia="Times New Roman"/>
        </w:rPr>
        <w:t>)</w:t>
      </w:r>
      <w:r w:rsidRPr="2C66B4B0" w:rsidR="0042283A">
        <w:rPr>
          <w:rFonts w:eastAsia="Times New Roman"/>
        </w:rPr>
        <w:t xml:space="preserve">. </w:t>
      </w:r>
      <w:r w:rsidRPr="2C66B4B0" w:rsidR="00C53630">
        <w:rPr>
          <w:rFonts w:eastAsia="Times New Roman"/>
        </w:rPr>
        <w:t>This will occur within</w:t>
      </w:r>
      <w:r w:rsidRPr="2C66B4B0" w:rsidR="00F75FD9">
        <w:rPr>
          <w:rFonts w:eastAsia="Times New Roman"/>
        </w:rPr>
        <w:t xml:space="preserve"> MDRC’s </w:t>
      </w:r>
      <w:r w:rsidRPr="01714F73" w:rsidR="00F75FD9">
        <w:rPr>
          <w:rFonts w:ascii="Calibri" w:eastAsia="Calibri" w:hAnsi="Calibri" w:cs="Calibri"/>
          <w:color w:val="000000" w:themeColor="text1"/>
        </w:rPr>
        <w:t>FedRAMP</w:t>
      </w:r>
      <w:r w:rsidRPr="1B959476" w:rsidR="00F75FD9">
        <w:rPr>
          <w:rFonts w:ascii="Calibri" w:eastAsia="Calibri" w:hAnsi="Calibri" w:cs="Calibri"/>
          <w:color w:val="000000" w:themeColor="text1"/>
        </w:rPr>
        <w:t>-certified cloud-based environment</w:t>
      </w:r>
      <w:r w:rsidR="00F75FD9">
        <w:rPr>
          <w:rFonts w:ascii="Calibri" w:eastAsia="Calibri" w:hAnsi="Calibri" w:cs="Calibri"/>
          <w:color w:val="000000" w:themeColor="text1"/>
        </w:rPr>
        <w:t xml:space="preserve"> via Qualtrics</w:t>
      </w:r>
      <w:r w:rsidRPr="2C66B4B0" w:rsidR="00C53630">
        <w:rPr>
          <w:rFonts w:eastAsia="Times New Roman"/>
        </w:rPr>
        <w:t>, with access to the survey granted</w:t>
      </w:r>
      <w:r w:rsidRPr="2C66B4B0" w:rsidR="00E21DF7">
        <w:rPr>
          <w:rFonts w:eastAsia="Times New Roman"/>
        </w:rPr>
        <w:t xml:space="preserve"> </w:t>
      </w:r>
      <w:r w:rsidRPr="2C66B4B0" w:rsidR="00E54BA6">
        <w:rPr>
          <w:rFonts w:eastAsia="Times New Roman"/>
        </w:rPr>
        <w:t xml:space="preserve">by the </w:t>
      </w:r>
      <w:r w:rsidRPr="2C66B4B0" w:rsidR="00FB26C5">
        <w:rPr>
          <w:rFonts w:eastAsia="Times New Roman"/>
        </w:rPr>
        <w:t>grant recipient organization</w:t>
      </w:r>
      <w:r w:rsidRPr="2C66B4B0" w:rsidR="00E54BA6">
        <w:rPr>
          <w:rFonts w:eastAsia="Times New Roman"/>
        </w:rPr>
        <w:t xml:space="preserve"> program staff. If internet access is not available for any reason, the program staff will have the ability to administer the survey on paper.</w:t>
      </w:r>
      <w:r w:rsidRPr="2C66B4B0" w:rsidR="00E21DF7">
        <w:rPr>
          <w:rFonts w:eastAsia="Times New Roman"/>
        </w:rPr>
        <w:t xml:space="preserve"> </w:t>
      </w:r>
    </w:p>
    <w:p w:rsidR="001756B4" w:rsidP="00A42C71" w14:paraId="0C46695E" w14:textId="77777777">
      <w:pPr>
        <w:autoSpaceDE w:val="0"/>
        <w:autoSpaceDN w:val="0"/>
        <w:adjustRightInd w:val="0"/>
        <w:spacing w:after="0" w:line="240" w:lineRule="atLeast"/>
        <w:rPr>
          <w:rFonts w:eastAsia="Times New Roman" w:cstheme="minorHAnsi"/>
        </w:rPr>
      </w:pPr>
    </w:p>
    <w:p w:rsidR="005C57BE" w:rsidP="00A42C71" w14:paraId="266C3096" w14:textId="2317F787">
      <w:pPr>
        <w:autoSpaceDE w:val="0"/>
        <w:autoSpaceDN w:val="0"/>
        <w:adjustRightInd w:val="0"/>
        <w:spacing w:after="0" w:line="240" w:lineRule="atLeast"/>
      </w:pPr>
      <w:r>
        <w:t xml:space="preserve">Program staff will be asked to enter information about intended and actual services delivered </w:t>
      </w:r>
      <w:r w:rsidR="009A74CC">
        <w:t>in the p</w:t>
      </w:r>
      <w:r w:rsidR="00BB1DCD">
        <w:t>rogram information and management tool</w:t>
      </w:r>
      <w:r w:rsidR="001756B4">
        <w:t xml:space="preserve"> (</w:t>
      </w:r>
      <w:r w:rsidR="6949DEDA">
        <w:t xml:space="preserve">Instrument </w:t>
      </w:r>
      <w:r w:rsidR="00122465">
        <w:t>#</w:t>
      </w:r>
      <w:r w:rsidR="6949DEDA">
        <w:t>2</w:t>
      </w:r>
      <w:r w:rsidR="001756B4">
        <w:t>)</w:t>
      </w:r>
      <w:r w:rsidR="009A74CC">
        <w:t xml:space="preserve">, referred to as the “TIES Table.” </w:t>
      </w:r>
      <w:r w:rsidR="001756B4">
        <w:t xml:space="preserve"> </w:t>
      </w:r>
      <w:r w:rsidR="009A74CC">
        <w:t xml:space="preserve">This </w:t>
      </w:r>
      <w:r w:rsidR="002172D0">
        <w:t xml:space="preserve">is </w:t>
      </w:r>
      <w:r w:rsidR="00AC2405">
        <w:t>an Excel file that is customized to each program</w:t>
      </w:r>
      <w:r w:rsidR="00A03FAB">
        <w:t xml:space="preserve"> and intervention</w:t>
      </w:r>
      <w:r w:rsidR="00AC2405">
        <w:t xml:space="preserve">, to ensure that they are capturing and monitoring implementation of Fatherhood TIES-specific services. </w:t>
      </w:r>
    </w:p>
    <w:p w:rsidR="005C57BE" w:rsidP="00A42C71" w14:paraId="5B006FB1" w14:textId="77777777">
      <w:pPr>
        <w:autoSpaceDE w:val="0"/>
        <w:autoSpaceDN w:val="0"/>
        <w:adjustRightInd w:val="0"/>
        <w:spacing w:after="0" w:line="240" w:lineRule="atLeast"/>
      </w:pPr>
    </w:p>
    <w:p w:rsidR="009D4EBA" w:rsidP="00A42C71" w14:paraId="490ACBDD" w14:textId="5F2C1BDE">
      <w:pPr>
        <w:autoSpaceDE w:val="0"/>
        <w:autoSpaceDN w:val="0"/>
        <w:adjustRightInd w:val="0"/>
        <w:spacing w:after="0" w:line="240" w:lineRule="atLeast"/>
      </w:pPr>
      <w:r>
        <w:t>Reflection</w:t>
      </w:r>
      <w:r w:rsidR="00BB1DCD">
        <w:t>s from</w:t>
      </w:r>
      <w:r w:rsidR="004C34E7">
        <w:t xml:space="preserve"> staff </w:t>
      </w:r>
      <w:r>
        <w:t>(</w:t>
      </w:r>
      <w:r w:rsidR="11C4AE1C">
        <w:t xml:space="preserve">Instrument </w:t>
      </w:r>
      <w:r w:rsidR="003E3225">
        <w:t>#</w:t>
      </w:r>
      <w:r w:rsidR="00600970">
        <w:t>3</w:t>
      </w:r>
      <w:r>
        <w:t>)</w:t>
      </w:r>
      <w:r w:rsidR="004C34E7">
        <w:t xml:space="preserve"> and reflection</w:t>
      </w:r>
      <w:r w:rsidR="00BB1DCD">
        <w:t xml:space="preserve">s from </w:t>
      </w:r>
      <w:r w:rsidR="004C34E7">
        <w:t>fathers (</w:t>
      </w:r>
      <w:r w:rsidR="2672142A">
        <w:t xml:space="preserve">Instrument </w:t>
      </w:r>
      <w:r w:rsidR="003E3225">
        <w:t>#</w:t>
      </w:r>
      <w:r w:rsidR="00600970">
        <w:t>4</w:t>
      </w:r>
      <w:r w:rsidR="2672142A">
        <w:t>)</w:t>
      </w:r>
      <w:r w:rsidR="004C34E7">
        <w:t xml:space="preserve"> will </w:t>
      </w:r>
      <w:r w:rsidR="007772AE">
        <w:t xml:space="preserve">take place </w:t>
      </w:r>
      <w:r w:rsidR="00E04F2C">
        <w:t>in</w:t>
      </w:r>
      <w:r w:rsidR="00284250">
        <w:t xml:space="preserve"> the middle of each</w:t>
      </w:r>
      <w:r w:rsidR="000C641C">
        <w:t xml:space="preserve"> Fatherhood TIES grant recipient </w:t>
      </w:r>
      <w:r w:rsidR="00284250">
        <w:t>cohort</w:t>
      </w:r>
      <w:r w:rsidR="000C5E9A">
        <w:t xml:space="preserve">. </w:t>
      </w:r>
      <w:r w:rsidR="0042312A">
        <w:t>These short surveys will be administered using Qualtrics</w:t>
      </w:r>
      <w:r w:rsidR="00600970">
        <w:t xml:space="preserve"> to collect perspectives about service</w:t>
      </w:r>
      <w:r w:rsidR="00BD6692">
        <w:t>s delivered or participated in</w:t>
      </w:r>
      <w:r>
        <w:t>.</w:t>
      </w:r>
    </w:p>
    <w:p w:rsidR="009D4EBA" w:rsidP="00A42C71" w14:paraId="7771DD2F" w14:textId="77777777">
      <w:pPr>
        <w:autoSpaceDE w:val="0"/>
        <w:autoSpaceDN w:val="0"/>
        <w:adjustRightInd w:val="0"/>
        <w:spacing w:after="0" w:line="240" w:lineRule="atLeast"/>
      </w:pPr>
    </w:p>
    <w:p w:rsidR="001756B4" w:rsidP="00A42C71" w14:paraId="211EB0BE" w14:textId="3A35F98D">
      <w:pPr>
        <w:autoSpaceDE w:val="0"/>
        <w:autoSpaceDN w:val="0"/>
        <w:adjustRightInd w:val="0"/>
        <w:spacing w:after="0" w:line="240" w:lineRule="atLeast"/>
        <w:rPr>
          <w:rFonts w:eastAsia="Times New Roman"/>
        </w:rPr>
      </w:pPr>
      <w:r>
        <w:t xml:space="preserve">Additional data collection activities will be detailed in Phase 2. These include a nine-month follow up survey of study participants and semi-structured interviews of program staff and </w:t>
      </w:r>
      <w:r w:rsidR="006A2A29">
        <w:t>participants.</w:t>
      </w:r>
    </w:p>
    <w:p w:rsidR="00FF2986" w:rsidP="00A42C71" w14:paraId="3F619BAD" w14:textId="77777777">
      <w:pPr>
        <w:autoSpaceDE w:val="0"/>
        <w:autoSpaceDN w:val="0"/>
        <w:adjustRightInd w:val="0"/>
        <w:spacing w:after="0" w:line="240" w:lineRule="atLeast"/>
        <w:rPr>
          <w:rFonts w:eastAsia="Times New Roman" w:cstheme="minorHAnsi"/>
        </w:rPr>
      </w:pPr>
    </w:p>
    <w:p w:rsidR="00FF2986" w:rsidP="00FF2986" w14:paraId="0B7A0F1C" w14:textId="1A47B0D8">
      <w:pPr>
        <w:autoSpaceDE w:val="0"/>
        <w:autoSpaceDN w:val="0"/>
        <w:adjustRightInd w:val="0"/>
        <w:spacing w:after="60" w:line="240" w:lineRule="atLeast"/>
        <w:rPr>
          <w:rFonts w:eastAsia="Times New Roman" w:cstheme="minorHAnsi"/>
          <w:i/>
          <w:color w:val="000000"/>
        </w:rPr>
      </w:pPr>
      <w:r w:rsidRPr="001331F7">
        <w:rPr>
          <w:rFonts w:eastAsia="Times New Roman" w:cstheme="minorHAnsi"/>
          <w:i/>
          <w:color w:val="000000"/>
        </w:rPr>
        <w:t>Data Collection Monitoring</w:t>
      </w:r>
    </w:p>
    <w:p w:rsidR="00FF2986" w:rsidP="00205382" w14:paraId="43F554F2" w14:textId="560CE56A">
      <w:pPr>
        <w:autoSpaceDE w:val="0"/>
        <w:autoSpaceDN w:val="0"/>
        <w:adjustRightInd w:val="0"/>
        <w:spacing w:after="0" w:line="240" w:lineRule="atLeast"/>
        <w:rPr>
          <w:rFonts w:eastAsia="Times New Roman"/>
          <w:color w:val="000000"/>
        </w:rPr>
      </w:pPr>
      <w:r w:rsidRPr="08422E43">
        <w:rPr>
          <w:rFonts w:eastAsia="Times New Roman"/>
          <w:color w:val="000000" w:themeColor="text1"/>
        </w:rPr>
        <w:t xml:space="preserve">Throughout the study period, the Fatherhood TIES team will meet regularly with participating </w:t>
      </w:r>
      <w:r w:rsidRPr="08422E43" w:rsidR="00FB26C5">
        <w:rPr>
          <w:rFonts w:eastAsia="Times New Roman"/>
          <w:color w:val="000000" w:themeColor="text1"/>
        </w:rPr>
        <w:t>grant recipient organization</w:t>
      </w:r>
      <w:r w:rsidRPr="08422E43">
        <w:rPr>
          <w:rFonts w:eastAsia="Times New Roman"/>
          <w:color w:val="000000" w:themeColor="text1"/>
        </w:rPr>
        <w:t>s to support and ensure high-quality study enrollment and data collection processes and procedures</w:t>
      </w:r>
      <w:r w:rsidRPr="08422E43" w:rsidR="00372418">
        <w:rPr>
          <w:rFonts w:eastAsia="Times New Roman"/>
          <w:color w:val="000000" w:themeColor="text1"/>
        </w:rPr>
        <w:t xml:space="preserve">, including to </w:t>
      </w:r>
      <w:r w:rsidR="00600A8D">
        <w:rPr>
          <w:rFonts w:eastAsia="Times New Roman"/>
          <w:color w:val="000000" w:themeColor="text1"/>
        </w:rPr>
        <w:t>review baseline characteristics (Instrument #1) of the program and control groups</w:t>
      </w:r>
      <w:r w:rsidR="0004320F">
        <w:rPr>
          <w:rFonts w:eastAsia="Times New Roman"/>
          <w:color w:val="000000" w:themeColor="text1"/>
        </w:rPr>
        <w:t xml:space="preserve"> and </w:t>
      </w:r>
      <w:r w:rsidRPr="08422E43" w:rsidR="00372418">
        <w:rPr>
          <w:rFonts w:eastAsia="Times New Roman"/>
          <w:color w:val="000000" w:themeColor="text1"/>
        </w:rPr>
        <w:t xml:space="preserve">review </w:t>
      </w:r>
      <w:r w:rsidRPr="08422E43" w:rsidR="00197E90">
        <w:rPr>
          <w:rFonts w:eastAsia="Times New Roman"/>
          <w:color w:val="000000" w:themeColor="text1"/>
        </w:rPr>
        <w:t>the data compiled in</w:t>
      </w:r>
      <w:r w:rsidRPr="08422E43" w:rsidR="00F2691A">
        <w:rPr>
          <w:rFonts w:eastAsia="Times New Roman"/>
          <w:color w:val="000000" w:themeColor="text1"/>
        </w:rPr>
        <w:t xml:space="preserve"> the program information and </w:t>
      </w:r>
      <w:r w:rsidRPr="08422E43" w:rsidR="003939A3">
        <w:rPr>
          <w:rFonts w:eastAsia="Times New Roman"/>
          <w:color w:val="000000" w:themeColor="text1"/>
        </w:rPr>
        <w:t>management tool</w:t>
      </w:r>
      <w:r w:rsidRPr="08422E43" w:rsidR="00197E90">
        <w:rPr>
          <w:rFonts w:eastAsia="Times New Roman"/>
          <w:color w:val="000000" w:themeColor="text1"/>
        </w:rPr>
        <w:t xml:space="preserve"> </w:t>
      </w:r>
      <w:r w:rsidRPr="08422E43" w:rsidR="003939A3">
        <w:rPr>
          <w:rFonts w:eastAsia="Times New Roman"/>
          <w:color w:val="000000" w:themeColor="text1"/>
        </w:rPr>
        <w:t>(</w:t>
      </w:r>
      <w:r w:rsidRPr="459910F3" w:rsidR="4C5798A7">
        <w:rPr>
          <w:rFonts w:eastAsia="Times New Roman"/>
          <w:color w:val="000000" w:themeColor="text1"/>
        </w:rPr>
        <w:t xml:space="preserve">Instrument </w:t>
      </w:r>
      <w:r w:rsidR="003E3225">
        <w:rPr>
          <w:rFonts w:eastAsia="Times New Roman"/>
          <w:color w:val="000000" w:themeColor="text1"/>
        </w:rPr>
        <w:t>#</w:t>
      </w:r>
      <w:r w:rsidR="00343109">
        <w:rPr>
          <w:rFonts w:eastAsia="Times New Roman"/>
          <w:color w:val="000000" w:themeColor="text1"/>
        </w:rPr>
        <w:t>2</w:t>
      </w:r>
      <w:r w:rsidRPr="459910F3" w:rsidR="00475B49">
        <w:rPr>
          <w:rFonts w:eastAsia="Times New Roman"/>
          <w:color w:val="000000" w:themeColor="text1"/>
        </w:rPr>
        <w:t>)</w:t>
      </w:r>
      <w:r w:rsidRPr="459910F3">
        <w:rPr>
          <w:rFonts w:eastAsia="Times New Roman"/>
          <w:color w:val="000000" w:themeColor="text1"/>
        </w:rPr>
        <w:t>.</w:t>
      </w:r>
      <w:r w:rsidRPr="08422E43">
        <w:rPr>
          <w:rFonts w:eastAsia="Times New Roman"/>
          <w:color w:val="000000" w:themeColor="text1"/>
        </w:rPr>
        <w:t xml:space="preserve"> The team intends to meet with the program staff at a minimum once every two weeks. Additionally, the study team will receive frequent data extracts from the </w:t>
      </w:r>
      <w:r w:rsidRPr="08422E43">
        <w:rPr>
          <w:rFonts w:eastAsia="Times New Roman"/>
          <w:color w:val="000000" w:themeColor="text1"/>
        </w:rPr>
        <w:t>nFORM</w:t>
      </w:r>
      <w:r w:rsidRPr="08422E43">
        <w:rPr>
          <w:rFonts w:eastAsia="Times New Roman"/>
          <w:color w:val="000000" w:themeColor="text1"/>
        </w:rPr>
        <w:t xml:space="preserve"> system, which allow</w:t>
      </w:r>
      <w:r w:rsidRPr="08422E43" w:rsidR="0082331A">
        <w:rPr>
          <w:rFonts w:eastAsia="Times New Roman"/>
          <w:color w:val="000000" w:themeColor="text1"/>
        </w:rPr>
        <w:t>s</w:t>
      </w:r>
      <w:r w:rsidRPr="08422E43">
        <w:rPr>
          <w:rFonts w:eastAsia="Times New Roman"/>
          <w:color w:val="000000" w:themeColor="text1"/>
        </w:rPr>
        <w:t xml:space="preserve"> </w:t>
      </w:r>
      <w:r w:rsidRPr="08422E43" w:rsidR="00154DBD">
        <w:rPr>
          <w:rFonts w:eastAsia="Times New Roman"/>
          <w:color w:val="000000" w:themeColor="text1"/>
        </w:rPr>
        <w:t xml:space="preserve">the Fatherhood TIES team to have near-real-time information on the frequency of missing </w:t>
      </w:r>
      <w:r w:rsidRPr="08422E43" w:rsidR="000558F0">
        <w:rPr>
          <w:rFonts w:eastAsia="Times New Roman"/>
          <w:color w:val="000000" w:themeColor="text1"/>
        </w:rPr>
        <w:t xml:space="preserve">data </w:t>
      </w:r>
      <w:r w:rsidRPr="08422E43" w:rsidR="00154DBD">
        <w:rPr>
          <w:rFonts w:eastAsia="Times New Roman"/>
          <w:color w:val="000000" w:themeColor="text1"/>
        </w:rPr>
        <w:t xml:space="preserve">or other concerning trends in the data. </w:t>
      </w:r>
    </w:p>
    <w:p w:rsidR="00D647AE" w:rsidP="00205382" w14:paraId="347669C1" w14:textId="77777777">
      <w:pPr>
        <w:autoSpaceDE w:val="0"/>
        <w:autoSpaceDN w:val="0"/>
        <w:adjustRightInd w:val="0"/>
        <w:spacing w:after="0" w:line="240" w:lineRule="atLeast"/>
        <w:rPr>
          <w:rFonts w:eastAsia="Times New Roman" w:cstheme="minorHAnsi"/>
          <w:iCs/>
          <w:color w:val="000000"/>
        </w:rPr>
      </w:pPr>
    </w:p>
    <w:p w:rsidR="00D647AE" w:rsidRPr="001331F7" w:rsidP="00205382" w14:paraId="2621530E" w14:textId="1F863B1A">
      <w:pPr>
        <w:autoSpaceDE w:val="0"/>
        <w:autoSpaceDN w:val="0"/>
        <w:adjustRightInd w:val="0"/>
        <w:spacing w:after="0" w:line="240" w:lineRule="atLeast"/>
        <w:rPr>
          <w:rFonts w:eastAsia="Times New Roman"/>
          <w:color w:val="000000"/>
        </w:rPr>
      </w:pPr>
      <w:r>
        <w:t xml:space="preserve">The study team will also review information </w:t>
      </w:r>
      <w:r w:rsidR="005701F1">
        <w:t xml:space="preserve">gleaned from </w:t>
      </w:r>
      <w:r w:rsidR="00941CEB">
        <w:t>r</w:t>
      </w:r>
      <w:r>
        <w:t>eflection</w:t>
      </w:r>
      <w:r w:rsidR="001D57C7">
        <w:t>s</w:t>
      </w:r>
      <w:r w:rsidR="00941CEB">
        <w:t xml:space="preserve"> from staff</w:t>
      </w:r>
      <w:r>
        <w:t xml:space="preserve"> (</w:t>
      </w:r>
      <w:r w:rsidR="69A039EB">
        <w:t xml:space="preserve">Instrument </w:t>
      </w:r>
      <w:r w:rsidR="003E3225">
        <w:t>#</w:t>
      </w:r>
      <w:r w:rsidR="00395F28">
        <w:t>3</w:t>
      </w:r>
      <w:r>
        <w:t>)</w:t>
      </w:r>
      <w:r w:rsidR="00941CEB">
        <w:t xml:space="preserve"> and reflection</w:t>
      </w:r>
      <w:r w:rsidR="001D57C7">
        <w:t>s</w:t>
      </w:r>
      <w:r w:rsidR="00941CEB">
        <w:t xml:space="preserve"> from fathers (</w:t>
      </w:r>
      <w:r w:rsidR="71A542BC">
        <w:t xml:space="preserve">Instrument </w:t>
      </w:r>
      <w:r w:rsidR="003E3225">
        <w:t>#</w:t>
      </w:r>
      <w:r w:rsidR="00395F28">
        <w:t>4</w:t>
      </w:r>
      <w:r w:rsidR="00941CEB">
        <w:t xml:space="preserve">) at regular intervals </w:t>
      </w:r>
      <w:r w:rsidR="007D1C78">
        <w:t xml:space="preserve">to monitor </w:t>
      </w:r>
      <w:r w:rsidR="007C3E1B">
        <w:t>program activities</w:t>
      </w:r>
      <w:r w:rsidR="008A3F0E">
        <w:t>.</w:t>
      </w:r>
    </w:p>
    <w:p w:rsidR="001C604B" w:rsidRPr="002B3509" w:rsidP="00A42C71" w14:paraId="21204E15" w14:textId="77777777">
      <w:pPr>
        <w:autoSpaceDE w:val="0"/>
        <w:autoSpaceDN w:val="0"/>
        <w:adjustRightInd w:val="0"/>
        <w:spacing w:after="0" w:line="240" w:lineRule="atLeast"/>
        <w:rPr>
          <w:rFonts w:eastAsia="Times New Roman" w:cstheme="minorHAnsi"/>
          <w:color w:val="FF0000"/>
        </w:rPr>
      </w:pPr>
    </w:p>
    <w:p w:rsidR="00A42C71" w:rsidP="00A42C71" w14:paraId="5F817256" w14:textId="78CEE399">
      <w:pPr>
        <w:autoSpaceDE w:val="0"/>
        <w:autoSpaceDN w:val="0"/>
        <w:adjustRightInd w:val="0"/>
        <w:spacing w:after="0" w:line="240" w:lineRule="atLeast"/>
        <w:rPr>
          <w:rFonts w:eastAsia="Times New Roman" w:cstheme="minorHAnsi"/>
          <w:color w:val="000000"/>
        </w:rPr>
      </w:pPr>
    </w:p>
    <w:p w:rsidR="00B72859" w:rsidRPr="001A59B6" w:rsidP="00A42C71" w14:paraId="33FE5354" w14:textId="77777777">
      <w:pPr>
        <w:autoSpaceDE w:val="0"/>
        <w:autoSpaceDN w:val="0"/>
        <w:adjustRightInd w:val="0"/>
        <w:spacing w:after="0" w:line="240" w:lineRule="atLeast"/>
        <w:rPr>
          <w:rFonts w:eastAsia="Times New Roman" w:cstheme="minorHAnsi"/>
          <w:color w:val="000000"/>
        </w:rPr>
      </w:pPr>
    </w:p>
    <w:p w:rsidR="00A42C71" w:rsidRPr="001A59B6" w:rsidP="798ABC7E" w14:paraId="040C23CA" w14:textId="52D780F3">
      <w:pPr>
        <w:autoSpaceDE w:val="0"/>
        <w:autoSpaceDN w:val="0"/>
        <w:adjustRightInd w:val="0"/>
        <w:spacing w:after="120" w:line="240" w:lineRule="atLeast"/>
        <w:rPr>
          <w:rFonts w:eastAsia="Times New Roman"/>
          <w:color w:val="000000"/>
        </w:rPr>
      </w:pPr>
      <w:r w:rsidRPr="798ABC7E">
        <w:rPr>
          <w:rFonts w:eastAsia="Times New Roman"/>
          <w:b/>
          <w:bCs/>
          <w:color w:val="000000" w:themeColor="text1"/>
        </w:rPr>
        <w:t>B5.</w:t>
      </w:r>
      <w:r>
        <w:tab/>
      </w:r>
      <w:r w:rsidRPr="798ABC7E">
        <w:rPr>
          <w:rFonts w:eastAsia="Times New Roman"/>
          <w:b/>
          <w:bCs/>
          <w:color w:val="000000" w:themeColor="text1"/>
        </w:rPr>
        <w:t>Response Rates and Potential Nonresponse Bias</w:t>
      </w:r>
    </w:p>
    <w:p w:rsidR="00A42C71" w:rsidRPr="001A59B6" w:rsidP="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3479C1" w:rsidP="2EDFCAF0" w14:paraId="6ABA9EC5" w14:textId="1906A1A8">
      <w:pPr>
        <w:autoSpaceDE w:val="0"/>
        <w:autoSpaceDN w:val="0"/>
        <w:adjustRightInd w:val="0"/>
        <w:spacing w:after="0" w:line="240" w:lineRule="atLeast"/>
        <w:rPr>
          <w:rFonts w:eastAsia="Times New Roman"/>
          <w:color w:val="000000"/>
        </w:rPr>
      </w:pPr>
      <w:r w:rsidRPr="2EDFCAF0">
        <w:rPr>
          <w:rFonts w:eastAsia="Times New Roman"/>
          <w:color w:val="000000" w:themeColor="text1"/>
        </w:rPr>
        <w:t>T</w:t>
      </w:r>
      <w:r w:rsidRPr="2EDFCAF0" w:rsidR="006B02D0">
        <w:rPr>
          <w:rFonts w:eastAsia="Times New Roman"/>
          <w:color w:val="000000" w:themeColor="text1"/>
        </w:rPr>
        <w:t xml:space="preserve">his information </w:t>
      </w:r>
      <w:r w:rsidRPr="2EDFCAF0" w:rsidR="0082331A">
        <w:rPr>
          <w:rFonts w:eastAsia="Times New Roman"/>
          <w:color w:val="000000" w:themeColor="text1"/>
        </w:rPr>
        <w:t xml:space="preserve">collection </w:t>
      </w:r>
      <w:r w:rsidRPr="2EDFCAF0" w:rsidR="006B02D0">
        <w:rPr>
          <w:rFonts w:eastAsia="Times New Roman"/>
          <w:color w:val="000000" w:themeColor="text1"/>
        </w:rPr>
        <w:t>reques</w:t>
      </w:r>
      <w:r w:rsidRPr="2EDFCAF0" w:rsidR="005C752F">
        <w:rPr>
          <w:rFonts w:eastAsia="Times New Roman"/>
          <w:color w:val="000000" w:themeColor="text1"/>
        </w:rPr>
        <w:t xml:space="preserve">t </w:t>
      </w:r>
      <w:r w:rsidRPr="2EDFCAF0" w:rsidR="00087312">
        <w:rPr>
          <w:rFonts w:eastAsia="Times New Roman"/>
          <w:color w:val="000000" w:themeColor="text1"/>
        </w:rPr>
        <w:t>is for</w:t>
      </w:r>
      <w:r w:rsidRPr="2EDFCAF0" w:rsidR="005C752F">
        <w:rPr>
          <w:rFonts w:eastAsia="Times New Roman"/>
          <w:color w:val="000000" w:themeColor="text1"/>
        </w:rPr>
        <w:t xml:space="preserve"> the project to </w:t>
      </w:r>
      <w:r w:rsidRPr="2EDFCAF0" w:rsidR="00401048">
        <w:rPr>
          <w:rFonts w:eastAsia="Times New Roman"/>
          <w:color w:val="000000" w:themeColor="text1"/>
        </w:rPr>
        <w:t xml:space="preserve">obtain consent </w:t>
      </w:r>
      <w:r w:rsidRPr="2EDFCAF0" w:rsidR="0088627D">
        <w:rPr>
          <w:rFonts w:eastAsia="Times New Roman"/>
          <w:color w:val="000000" w:themeColor="text1"/>
        </w:rPr>
        <w:t>(</w:t>
      </w:r>
      <w:r w:rsidRPr="459910F3" w:rsidR="79924937">
        <w:rPr>
          <w:rFonts w:eastAsia="Times New Roman"/>
          <w:color w:val="000000" w:themeColor="text1"/>
        </w:rPr>
        <w:t>Appendix</w:t>
      </w:r>
      <w:r w:rsidR="003E3225">
        <w:rPr>
          <w:rFonts w:eastAsia="Times New Roman"/>
          <w:color w:val="000000" w:themeColor="text1"/>
        </w:rPr>
        <w:t xml:space="preserve"> #</w:t>
      </w:r>
      <w:r w:rsidRPr="459910F3" w:rsidR="0088627D">
        <w:rPr>
          <w:rFonts w:eastAsia="Times New Roman"/>
          <w:color w:val="000000" w:themeColor="text1"/>
        </w:rPr>
        <w:t>1</w:t>
      </w:r>
      <w:r w:rsidRPr="2EDFCAF0" w:rsidR="0088627D">
        <w:rPr>
          <w:rFonts w:eastAsia="Times New Roman"/>
          <w:color w:val="000000" w:themeColor="text1"/>
        </w:rPr>
        <w:t xml:space="preserve">) </w:t>
      </w:r>
      <w:r w:rsidRPr="2EDFCAF0" w:rsidR="00401048">
        <w:rPr>
          <w:rFonts w:eastAsia="Times New Roman"/>
          <w:color w:val="000000" w:themeColor="text1"/>
        </w:rPr>
        <w:t>and baseline characteristics</w:t>
      </w:r>
      <w:r w:rsidRPr="2EDFCAF0" w:rsidR="0088627D">
        <w:rPr>
          <w:rFonts w:eastAsia="Times New Roman"/>
          <w:color w:val="000000" w:themeColor="text1"/>
        </w:rPr>
        <w:t xml:space="preserve"> (</w:t>
      </w:r>
      <w:r w:rsidRPr="459910F3" w:rsidR="4A7B49AB">
        <w:rPr>
          <w:rFonts w:eastAsia="Times New Roman"/>
          <w:color w:val="000000" w:themeColor="text1"/>
        </w:rPr>
        <w:t xml:space="preserve">Instrument </w:t>
      </w:r>
      <w:r w:rsidR="003E3225">
        <w:rPr>
          <w:rFonts w:eastAsia="Times New Roman"/>
          <w:color w:val="000000" w:themeColor="text1"/>
        </w:rPr>
        <w:t>#</w:t>
      </w:r>
      <w:r w:rsidRPr="459910F3" w:rsidR="4A7B49AB">
        <w:rPr>
          <w:rFonts w:eastAsia="Times New Roman"/>
          <w:color w:val="000000" w:themeColor="text1"/>
        </w:rPr>
        <w:t>1</w:t>
      </w:r>
      <w:r w:rsidRPr="2EDFCAF0" w:rsidR="0088627D">
        <w:rPr>
          <w:rFonts w:eastAsia="Times New Roman"/>
          <w:color w:val="000000" w:themeColor="text1"/>
        </w:rPr>
        <w:t>)</w:t>
      </w:r>
      <w:r w:rsidRPr="2EDFCAF0" w:rsidR="00401048">
        <w:rPr>
          <w:rFonts w:eastAsia="Times New Roman"/>
          <w:color w:val="000000" w:themeColor="text1"/>
        </w:rPr>
        <w:t xml:space="preserve"> from </w:t>
      </w:r>
      <w:r w:rsidRPr="2EDFCAF0" w:rsidR="00652BB5">
        <w:rPr>
          <w:rFonts w:eastAsia="Times New Roman"/>
          <w:color w:val="000000" w:themeColor="text1"/>
        </w:rPr>
        <w:t>fathers</w:t>
      </w:r>
      <w:r w:rsidRPr="2EDFCAF0" w:rsidR="004C4848">
        <w:rPr>
          <w:rFonts w:eastAsia="Times New Roman"/>
          <w:color w:val="000000" w:themeColor="text1"/>
        </w:rPr>
        <w:t xml:space="preserve"> </w:t>
      </w:r>
      <w:r w:rsidRPr="2EDFCAF0" w:rsidR="0001181B">
        <w:rPr>
          <w:rFonts w:eastAsia="Times New Roman"/>
          <w:color w:val="000000" w:themeColor="text1"/>
        </w:rPr>
        <w:t xml:space="preserve">voluntarily </w:t>
      </w:r>
      <w:r w:rsidRPr="2EDFCAF0" w:rsidR="004C4848">
        <w:rPr>
          <w:rFonts w:eastAsia="Times New Roman"/>
          <w:color w:val="000000" w:themeColor="text1"/>
        </w:rPr>
        <w:t xml:space="preserve">seeking services at the </w:t>
      </w:r>
      <w:r w:rsidRPr="2EDFCAF0" w:rsidR="29E5914A">
        <w:rPr>
          <w:rFonts w:eastAsia="Times New Roman"/>
          <w:color w:val="000000" w:themeColor="text1"/>
        </w:rPr>
        <w:t>five</w:t>
      </w:r>
      <w:r w:rsidRPr="2EDFCAF0" w:rsidR="004C4848">
        <w:rPr>
          <w:rFonts w:eastAsia="Times New Roman"/>
          <w:color w:val="000000" w:themeColor="text1"/>
        </w:rPr>
        <w:t xml:space="preserve"> </w:t>
      </w:r>
      <w:r w:rsidRPr="2EDFCAF0" w:rsidR="00FB26C5">
        <w:rPr>
          <w:rFonts w:eastAsia="Times New Roman"/>
          <w:color w:val="000000" w:themeColor="text1"/>
        </w:rPr>
        <w:t>grant recipient organization</w:t>
      </w:r>
      <w:r w:rsidRPr="2EDFCAF0" w:rsidR="004C4848">
        <w:rPr>
          <w:rFonts w:eastAsia="Times New Roman"/>
          <w:color w:val="000000" w:themeColor="text1"/>
        </w:rPr>
        <w:t>s involved in the</w:t>
      </w:r>
      <w:r w:rsidRPr="2EDFCAF0" w:rsidR="006C730C">
        <w:rPr>
          <w:rFonts w:eastAsia="Times New Roman"/>
          <w:color w:val="000000" w:themeColor="text1"/>
        </w:rPr>
        <w:t xml:space="preserve"> Fatherhood</w:t>
      </w:r>
      <w:r w:rsidRPr="2EDFCAF0" w:rsidR="004C4848">
        <w:rPr>
          <w:rFonts w:eastAsia="Times New Roman"/>
          <w:color w:val="000000" w:themeColor="text1"/>
        </w:rPr>
        <w:t xml:space="preserve"> TIES study</w:t>
      </w:r>
      <w:r w:rsidRPr="2EDFCAF0" w:rsidR="00401048">
        <w:rPr>
          <w:rFonts w:eastAsia="Times New Roman"/>
          <w:color w:val="000000" w:themeColor="text1"/>
        </w:rPr>
        <w:t xml:space="preserve">. </w:t>
      </w:r>
      <w:r w:rsidRPr="2EDFCAF0" w:rsidR="00784129">
        <w:rPr>
          <w:rFonts w:eastAsia="Times New Roman"/>
          <w:color w:val="000000" w:themeColor="text1"/>
        </w:rPr>
        <w:t>P</w:t>
      </w:r>
      <w:r w:rsidRPr="2EDFCAF0" w:rsidR="003C59DD">
        <w:rPr>
          <w:rFonts w:eastAsia="Times New Roman"/>
          <w:color w:val="000000" w:themeColor="text1"/>
        </w:rPr>
        <w:t>rogram staff</w:t>
      </w:r>
      <w:r w:rsidRPr="2EDFCAF0" w:rsidR="00577A9E">
        <w:rPr>
          <w:rFonts w:eastAsia="Times New Roman"/>
          <w:color w:val="000000" w:themeColor="text1"/>
        </w:rPr>
        <w:t xml:space="preserve"> will inform </w:t>
      </w:r>
      <w:r w:rsidRPr="2EDFCAF0" w:rsidR="004C4848">
        <w:rPr>
          <w:rFonts w:eastAsia="Times New Roman"/>
          <w:color w:val="000000" w:themeColor="text1"/>
        </w:rPr>
        <w:t xml:space="preserve">eligible </w:t>
      </w:r>
      <w:r w:rsidRPr="2EDFCAF0" w:rsidR="00577A9E">
        <w:rPr>
          <w:rFonts w:eastAsia="Times New Roman"/>
          <w:color w:val="000000" w:themeColor="text1"/>
        </w:rPr>
        <w:t xml:space="preserve">fathers of their invitation to be a part of the Fatherhood TIES study and let them know </w:t>
      </w:r>
      <w:r w:rsidRPr="2EDFCAF0" w:rsidR="00F201BC">
        <w:rPr>
          <w:rFonts w:eastAsia="Times New Roman"/>
          <w:color w:val="000000" w:themeColor="text1"/>
        </w:rPr>
        <w:t xml:space="preserve">participation is entirely </w:t>
      </w:r>
      <w:r w:rsidRPr="2EDFCAF0" w:rsidR="004F7F9B">
        <w:rPr>
          <w:rFonts w:eastAsia="Times New Roman"/>
          <w:color w:val="000000" w:themeColor="text1"/>
        </w:rPr>
        <w:t>voluntary</w:t>
      </w:r>
      <w:r w:rsidRPr="2EDFCAF0" w:rsidR="00F201BC">
        <w:rPr>
          <w:rFonts w:eastAsia="Times New Roman"/>
          <w:color w:val="000000" w:themeColor="text1"/>
        </w:rPr>
        <w:t>.</w:t>
      </w:r>
      <w:r w:rsidRPr="2EDFCAF0" w:rsidR="0089180D">
        <w:rPr>
          <w:rFonts w:eastAsia="Times New Roman"/>
          <w:color w:val="000000" w:themeColor="text1"/>
        </w:rPr>
        <w:t xml:space="preserve"> </w:t>
      </w:r>
      <w:r w:rsidRPr="2EDFCAF0" w:rsidR="0033344A">
        <w:rPr>
          <w:rFonts w:eastAsia="Times New Roman"/>
          <w:color w:val="000000" w:themeColor="text1"/>
        </w:rPr>
        <w:t>There is not a response rate associated with consent</w:t>
      </w:r>
      <w:r w:rsidRPr="2EDFCAF0" w:rsidR="00992E20">
        <w:rPr>
          <w:rFonts w:eastAsia="Times New Roman"/>
          <w:color w:val="000000" w:themeColor="text1"/>
        </w:rPr>
        <w:t xml:space="preserve"> or completion of the baseline survey</w:t>
      </w:r>
      <w:r w:rsidRPr="2EDFCAF0" w:rsidR="0033344A">
        <w:rPr>
          <w:rFonts w:eastAsia="Times New Roman"/>
          <w:color w:val="000000" w:themeColor="text1"/>
        </w:rPr>
        <w:t xml:space="preserve">. </w:t>
      </w:r>
      <w:r w:rsidRPr="2EDFCAF0">
        <w:rPr>
          <w:rFonts w:eastAsia="Times New Roman"/>
          <w:color w:val="000000" w:themeColor="text1"/>
        </w:rPr>
        <w:t>The consent process</w:t>
      </w:r>
      <w:r w:rsidRPr="2EDFCAF0" w:rsidR="00FB07EF">
        <w:rPr>
          <w:rFonts w:eastAsia="Times New Roman"/>
          <w:color w:val="000000" w:themeColor="text1"/>
        </w:rPr>
        <w:t xml:space="preserve"> is </w:t>
      </w:r>
      <w:r w:rsidRPr="2EDFCAF0">
        <w:rPr>
          <w:rFonts w:eastAsia="Times New Roman"/>
          <w:color w:val="000000" w:themeColor="text1"/>
        </w:rPr>
        <w:t>not designed to produce statistically generalizable findings</w:t>
      </w:r>
      <w:r w:rsidRPr="2EDFCAF0" w:rsidR="00EA7C72">
        <w:rPr>
          <w:rFonts w:eastAsia="Times New Roman"/>
          <w:color w:val="000000" w:themeColor="text1"/>
        </w:rPr>
        <w:t>. Participation in the study</w:t>
      </w:r>
      <w:r w:rsidRPr="2EDFCAF0">
        <w:rPr>
          <w:rFonts w:eastAsia="Times New Roman"/>
          <w:color w:val="000000" w:themeColor="text1"/>
        </w:rPr>
        <w:t xml:space="preserve"> is wholly at the respondent’s discretion. Response rates will not be calculated or reported.</w:t>
      </w:r>
      <w:r w:rsidRPr="2EDFCAF0" w:rsidR="00835291">
        <w:rPr>
          <w:rFonts w:eastAsia="Times New Roman"/>
          <w:color w:val="000000" w:themeColor="text1"/>
        </w:rPr>
        <w:t xml:space="preserve"> The </w:t>
      </w:r>
      <w:r w:rsidR="0004320F">
        <w:rPr>
          <w:rFonts w:eastAsia="Times New Roman"/>
          <w:color w:val="000000" w:themeColor="text1"/>
        </w:rPr>
        <w:t xml:space="preserve">nine-month </w:t>
      </w:r>
      <w:r w:rsidRPr="2EDFCAF0" w:rsidR="00835291">
        <w:rPr>
          <w:rFonts w:eastAsia="Times New Roman"/>
          <w:color w:val="000000" w:themeColor="text1"/>
        </w:rPr>
        <w:t xml:space="preserve">follow-up survey will be </w:t>
      </w:r>
      <w:r w:rsidRPr="2EDFCAF0" w:rsidR="00ED2699">
        <w:rPr>
          <w:rFonts w:eastAsia="Times New Roman"/>
          <w:color w:val="000000" w:themeColor="text1"/>
        </w:rPr>
        <w:t>part of subsequent data collection</w:t>
      </w:r>
      <w:r w:rsidR="0004320F">
        <w:rPr>
          <w:rFonts w:eastAsia="Times New Roman"/>
          <w:color w:val="000000" w:themeColor="text1"/>
        </w:rPr>
        <w:t xml:space="preserve">; anticipated response rates for that survey </w:t>
      </w:r>
      <w:r w:rsidRPr="2EDFCAF0" w:rsidR="00ED2699">
        <w:rPr>
          <w:rFonts w:eastAsia="Times New Roman"/>
          <w:color w:val="000000" w:themeColor="text1"/>
        </w:rPr>
        <w:t xml:space="preserve">will be detailed in the Phase 2 </w:t>
      </w:r>
      <w:r w:rsidRPr="2EDFCAF0" w:rsidR="007555E7">
        <w:rPr>
          <w:rFonts w:eastAsia="Times New Roman"/>
          <w:color w:val="000000" w:themeColor="text1"/>
        </w:rPr>
        <w:t>submission.</w:t>
      </w:r>
    </w:p>
    <w:p w:rsidR="003129F8" w:rsidP="00FB07EF" w14:paraId="6958A483" w14:textId="77777777">
      <w:pPr>
        <w:autoSpaceDE w:val="0"/>
        <w:autoSpaceDN w:val="0"/>
        <w:adjustRightInd w:val="0"/>
        <w:spacing w:after="0" w:line="240" w:lineRule="atLeast"/>
        <w:rPr>
          <w:rFonts w:eastAsia="Times New Roman" w:cstheme="minorHAnsi"/>
          <w:color w:val="000000"/>
        </w:rPr>
      </w:pPr>
    </w:p>
    <w:p w:rsidR="003129F8" w:rsidP="003129F8" w14:paraId="0E4806DF" w14:textId="0C2A8D52">
      <w:pPr>
        <w:autoSpaceDE w:val="0"/>
        <w:autoSpaceDN w:val="0"/>
        <w:adjustRightInd w:val="0"/>
        <w:spacing w:after="0" w:line="240" w:lineRule="atLeast"/>
        <w:rPr>
          <w:rFonts w:eastAsia="Times New Roman"/>
          <w:color w:val="000000"/>
        </w:rPr>
      </w:pPr>
      <w:r w:rsidRPr="79C5D1C8">
        <w:rPr>
          <w:rFonts w:eastAsia="Times New Roman"/>
          <w:color w:val="000000" w:themeColor="text1"/>
        </w:rPr>
        <w:t xml:space="preserve">The data collection activities </w:t>
      </w:r>
      <w:r w:rsidRPr="79C5D1C8" w:rsidR="006F2A97">
        <w:rPr>
          <w:rFonts w:eastAsia="Times New Roman"/>
          <w:color w:val="000000" w:themeColor="text1"/>
        </w:rPr>
        <w:t>associated with</w:t>
      </w:r>
      <w:r w:rsidRPr="79C5D1C8" w:rsidR="00205382">
        <w:rPr>
          <w:rFonts w:eastAsia="Times New Roman"/>
          <w:color w:val="000000" w:themeColor="text1"/>
        </w:rPr>
        <w:t xml:space="preserve"> </w:t>
      </w:r>
      <w:r w:rsidRPr="79C5D1C8" w:rsidR="0AA452AE">
        <w:rPr>
          <w:rFonts w:eastAsia="Times New Roman"/>
          <w:color w:val="000000" w:themeColor="text1"/>
        </w:rPr>
        <w:t>Instruments</w:t>
      </w:r>
      <w:r w:rsidRPr="79C5D1C8" w:rsidR="006F2A97">
        <w:rPr>
          <w:rFonts w:eastAsia="Times New Roman"/>
          <w:color w:val="000000" w:themeColor="text1"/>
        </w:rPr>
        <w:t xml:space="preserve"> </w:t>
      </w:r>
      <w:r w:rsidRPr="79C5D1C8" w:rsidR="00D74BD7">
        <w:rPr>
          <w:rFonts w:eastAsia="Times New Roman"/>
          <w:color w:val="000000" w:themeColor="text1"/>
        </w:rPr>
        <w:t>#</w:t>
      </w:r>
      <w:r w:rsidRPr="79C5D1C8" w:rsidR="0004320F">
        <w:rPr>
          <w:rFonts w:eastAsia="Times New Roman"/>
          <w:color w:val="000000" w:themeColor="text1"/>
        </w:rPr>
        <w:t>2</w:t>
      </w:r>
      <w:r w:rsidRPr="79C5D1C8" w:rsidR="006F2A97">
        <w:rPr>
          <w:rFonts w:eastAsia="Times New Roman"/>
          <w:color w:val="000000" w:themeColor="text1"/>
        </w:rPr>
        <w:t xml:space="preserve"> through </w:t>
      </w:r>
      <w:r w:rsidRPr="79C5D1C8" w:rsidR="000F2BDA">
        <w:rPr>
          <w:rFonts w:eastAsia="Times New Roman"/>
          <w:color w:val="000000" w:themeColor="text1"/>
        </w:rPr>
        <w:t>#</w:t>
      </w:r>
      <w:r w:rsidRPr="79C5D1C8" w:rsidR="0004320F">
        <w:rPr>
          <w:rFonts w:eastAsia="Times New Roman"/>
          <w:color w:val="000000" w:themeColor="text1"/>
        </w:rPr>
        <w:t>4</w:t>
      </w:r>
      <w:r w:rsidRPr="79C5D1C8" w:rsidR="000F2BDA">
        <w:rPr>
          <w:rFonts w:eastAsia="Times New Roman"/>
          <w:color w:val="000000" w:themeColor="text1"/>
        </w:rPr>
        <w:t xml:space="preserve"> </w:t>
      </w:r>
      <w:r w:rsidRPr="79C5D1C8">
        <w:rPr>
          <w:rFonts w:eastAsia="Times New Roman"/>
          <w:color w:val="000000" w:themeColor="text1"/>
        </w:rPr>
        <w:t xml:space="preserve">are for the purpose of understanding </w:t>
      </w:r>
      <w:r w:rsidRPr="79C5D1C8" w:rsidR="005B324F">
        <w:rPr>
          <w:rFonts w:eastAsia="Times New Roman"/>
          <w:color w:val="000000" w:themeColor="text1"/>
        </w:rPr>
        <w:t>how the Fatherhood</w:t>
      </w:r>
      <w:r w:rsidRPr="79C5D1C8" w:rsidR="00DC2268">
        <w:rPr>
          <w:rFonts w:eastAsia="Times New Roman"/>
          <w:color w:val="000000" w:themeColor="text1"/>
        </w:rPr>
        <w:t xml:space="preserve"> TIES</w:t>
      </w:r>
      <w:r w:rsidRPr="79C5D1C8">
        <w:rPr>
          <w:rFonts w:eastAsia="Times New Roman"/>
          <w:color w:val="000000" w:themeColor="text1"/>
        </w:rPr>
        <w:t xml:space="preserve"> interventions </w:t>
      </w:r>
      <w:r w:rsidRPr="79C5D1C8" w:rsidR="00754AD1">
        <w:rPr>
          <w:rFonts w:eastAsia="Times New Roman"/>
          <w:color w:val="000000" w:themeColor="text1"/>
        </w:rPr>
        <w:t>are</w:t>
      </w:r>
      <w:r w:rsidRPr="79C5D1C8">
        <w:rPr>
          <w:rFonts w:eastAsia="Times New Roman"/>
          <w:color w:val="000000" w:themeColor="text1"/>
        </w:rPr>
        <w:t xml:space="preserve"> implement</w:t>
      </w:r>
      <w:r w:rsidRPr="79C5D1C8" w:rsidR="00754AD1">
        <w:rPr>
          <w:rFonts w:eastAsia="Times New Roman"/>
          <w:color w:val="000000" w:themeColor="text1"/>
        </w:rPr>
        <w:t>ed</w:t>
      </w:r>
      <w:r w:rsidRPr="79C5D1C8">
        <w:rPr>
          <w:rFonts w:eastAsia="Times New Roman"/>
          <w:color w:val="000000" w:themeColor="text1"/>
        </w:rPr>
        <w:t xml:space="preserve">. </w:t>
      </w:r>
      <w:r w:rsidR="00ED575B">
        <w:rPr>
          <w:rFonts w:eastAsia="Times New Roman"/>
          <w:color w:val="000000" w:themeColor="text1"/>
        </w:rPr>
        <w:t>For the r</w:t>
      </w:r>
      <w:r w:rsidRPr="79C5D1C8" w:rsidR="006E6792">
        <w:rPr>
          <w:rFonts w:eastAsia="Times New Roman"/>
          <w:color w:val="000000" w:themeColor="text1"/>
        </w:rPr>
        <w:t>eflections for staff and</w:t>
      </w:r>
      <w:r w:rsidRPr="79C5D1C8">
        <w:rPr>
          <w:rFonts w:eastAsia="Times New Roman"/>
          <w:color w:val="000000" w:themeColor="text1"/>
        </w:rPr>
        <w:t xml:space="preserve"> fathers (</w:t>
      </w:r>
      <w:r w:rsidRPr="79C5D1C8" w:rsidR="765CFE74">
        <w:rPr>
          <w:rFonts w:eastAsia="Times New Roman"/>
          <w:color w:val="000000" w:themeColor="text1"/>
        </w:rPr>
        <w:t xml:space="preserve">Instruments </w:t>
      </w:r>
      <w:r w:rsidRPr="79C5D1C8" w:rsidR="00C76473">
        <w:rPr>
          <w:rFonts w:eastAsia="Times New Roman"/>
          <w:color w:val="000000" w:themeColor="text1"/>
        </w:rPr>
        <w:t>#</w:t>
      </w:r>
      <w:r w:rsidRPr="79C5D1C8" w:rsidR="00A74F92">
        <w:rPr>
          <w:rFonts w:eastAsia="Times New Roman"/>
          <w:color w:val="000000" w:themeColor="text1"/>
        </w:rPr>
        <w:t>3</w:t>
      </w:r>
      <w:r w:rsidRPr="79C5D1C8" w:rsidR="765CFE74">
        <w:rPr>
          <w:rFonts w:eastAsia="Times New Roman"/>
          <w:color w:val="000000" w:themeColor="text1"/>
        </w:rPr>
        <w:t xml:space="preserve"> and </w:t>
      </w:r>
      <w:r w:rsidRPr="79C5D1C8" w:rsidR="00C76473">
        <w:rPr>
          <w:rFonts w:eastAsia="Times New Roman"/>
          <w:color w:val="000000" w:themeColor="text1"/>
        </w:rPr>
        <w:t>#</w:t>
      </w:r>
      <w:r w:rsidRPr="79C5D1C8" w:rsidR="00A74F92">
        <w:rPr>
          <w:rFonts w:eastAsia="Times New Roman"/>
          <w:color w:val="000000" w:themeColor="text1"/>
        </w:rPr>
        <w:t>4</w:t>
      </w:r>
      <w:r w:rsidRPr="79C5D1C8" w:rsidR="765CFE74">
        <w:rPr>
          <w:rFonts w:eastAsia="Times New Roman"/>
          <w:color w:val="000000" w:themeColor="text1"/>
        </w:rPr>
        <w:t>),</w:t>
      </w:r>
      <w:r w:rsidRPr="79C5D1C8">
        <w:rPr>
          <w:rFonts w:eastAsia="Times New Roman"/>
          <w:color w:val="000000" w:themeColor="text1"/>
        </w:rPr>
        <w:t xml:space="preserve"> participation is wholly at the respondent’s discretion. Nonetheless, response rates will be calculated and reported</w:t>
      </w:r>
      <w:r w:rsidRPr="79C5D1C8" w:rsidR="00D8126B">
        <w:rPr>
          <w:rFonts w:eastAsia="Times New Roman"/>
          <w:color w:val="000000" w:themeColor="text1"/>
        </w:rPr>
        <w:t xml:space="preserve"> for </w:t>
      </w:r>
      <w:r w:rsidRPr="79C5D1C8" w:rsidR="78C98573">
        <w:rPr>
          <w:rFonts w:eastAsia="Times New Roman"/>
          <w:color w:val="000000" w:themeColor="text1"/>
        </w:rPr>
        <w:t xml:space="preserve">Instruments </w:t>
      </w:r>
      <w:r w:rsidRPr="79C5D1C8" w:rsidR="00E92957">
        <w:rPr>
          <w:rFonts w:eastAsia="Times New Roman"/>
          <w:color w:val="000000" w:themeColor="text1"/>
        </w:rPr>
        <w:t>#</w:t>
      </w:r>
      <w:r w:rsidRPr="79C5D1C8" w:rsidR="00A74F92">
        <w:rPr>
          <w:rFonts w:eastAsia="Times New Roman"/>
          <w:color w:val="000000" w:themeColor="text1"/>
        </w:rPr>
        <w:t>3</w:t>
      </w:r>
      <w:r w:rsidRPr="79C5D1C8" w:rsidR="00D8126B">
        <w:rPr>
          <w:rFonts w:eastAsia="Times New Roman"/>
          <w:color w:val="000000" w:themeColor="text1"/>
        </w:rPr>
        <w:t xml:space="preserve"> and </w:t>
      </w:r>
      <w:r w:rsidRPr="79C5D1C8" w:rsidR="00E92957">
        <w:rPr>
          <w:rFonts w:eastAsia="Times New Roman"/>
          <w:color w:val="000000" w:themeColor="text1"/>
        </w:rPr>
        <w:t>#</w:t>
      </w:r>
      <w:r w:rsidRPr="79C5D1C8" w:rsidR="00A74F92">
        <w:rPr>
          <w:rFonts w:eastAsia="Times New Roman"/>
          <w:color w:val="000000" w:themeColor="text1"/>
        </w:rPr>
        <w:t>4</w:t>
      </w:r>
      <w:r w:rsidRPr="79C5D1C8" w:rsidR="00D8126B">
        <w:rPr>
          <w:rFonts w:eastAsia="Times New Roman"/>
          <w:color w:val="000000" w:themeColor="text1"/>
        </w:rPr>
        <w:t xml:space="preserve">; response rates will not be </w:t>
      </w:r>
      <w:r w:rsidRPr="79C5D1C8" w:rsidR="007315A2">
        <w:rPr>
          <w:rFonts w:eastAsia="Times New Roman"/>
          <w:color w:val="000000" w:themeColor="text1"/>
        </w:rPr>
        <w:t xml:space="preserve">calculated for </w:t>
      </w:r>
      <w:r w:rsidRPr="79C5D1C8" w:rsidR="686D0629">
        <w:rPr>
          <w:rFonts w:eastAsia="Times New Roman"/>
          <w:color w:val="000000" w:themeColor="text1"/>
        </w:rPr>
        <w:t>Instrument</w:t>
      </w:r>
      <w:r w:rsidRPr="79C5D1C8" w:rsidR="007315A2">
        <w:rPr>
          <w:rFonts w:eastAsia="Times New Roman"/>
          <w:color w:val="000000" w:themeColor="text1"/>
        </w:rPr>
        <w:t xml:space="preserve"> </w:t>
      </w:r>
      <w:r w:rsidRPr="79C5D1C8" w:rsidR="00E92957">
        <w:rPr>
          <w:rFonts w:eastAsia="Times New Roman"/>
          <w:color w:val="000000" w:themeColor="text1"/>
        </w:rPr>
        <w:t>#</w:t>
      </w:r>
      <w:r w:rsidRPr="79C5D1C8" w:rsidR="48677292">
        <w:rPr>
          <w:rFonts w:eastAsia="Times New Roman"/>
          <w:color w:val="000000" w:themeColor="text1"/>
        </w:rPr>
        <w:t>2</w:t>
      </w:r>
      <w:r w:rsidRPr="79C5D1C8">
        <w:rPr>
          <w:rFonts w:eastAsia="Times New Roman"/>
          <w:color w:val="000000" w:themeColor="text1"/>
        </w:rPr>
        <w:t>. The value of fathers contributing to our understanding of fatherhood programming will be emphasized in all communication.</w:t>
      </w:r>
    </w:p>
    <w:p w:rsidR="00A42C71" w:rsidRPr="001A59B6" w:rsidP="00A42C71" w14:paraId="1374A59C" w14:textId="77777777">
      <w:pPr>
        <w:autoSpaceDE w:val="0"/>
        <w:autoSpaceDN w:val="0"/>
        <w:adjustRightInd w:val="0"/>
        <w:spacing w:after="0" w:line="240" w:lineRule="atLeast"/>
        <w:rPr>
          <w:rFonts w:eastAsia="Times New Roman" w:cstheme="minorHAnsi"/>
          <w:color w:val="000000"/>
        </w:rPr>
      </w:pPr>
    </w:p>
    <w:p w:rsidR="00A42C71" w:rsidRPr="001A59B6" w:rsidP="002B3509" w14:paraId="531BE280" w14:textId="2204FA0C">
      <w:pPr>
        <w:autoSpaceDE w:val="0"/>
        <w:autoSpaceDN w:val="0"/>
        <w:adjustRightInd w:val="0"/>
        <w:spacing w:after="60" w:line="240" w:lineRule="atLeast"/>
        <w:rPr>
          <w:rFonts w:eastAsia="Times New Roman" w:cstheme="minorHAnsi"/>
          <w:b/>
          <w:bCs/>
          <w:color w:val="000000"/>
        </w:rPr>
      </w:pPr>
      <w:r w:rsidRPr="001A59B6">
        <w:rPr>
          <w:rFonts w:eastAsia="Times New Roman" w:cstheme="minorHAnsi"/>
          <w:i/>
          <w:color w:val="000000"/>
        </w:rPr>
        <w:t>NonResponse</w:t>
      </w:r>
    </w:p>
    <w:p w:rsidR="00592055" w:rsidP="00996DBB" w14:paraId="51721511" w14:textId="0E20C3F3">
      <w:pPr>
        <w:pStyle w:val="pf0"/>
        <w:spacing w:before="0" w:beforeAutospacing="0" w:after="0" w:afterAutospacing="0"/>
        <w:contextualSpacing/>
        <w:rPr>
          <w:rStyle w:val="cf01"/>
          <w:rFonts w:asciiTheme="minorHAnsi" w:eastAsiaTheme="minorHAnsi" w:hAnsiTheme="minorHAnsi" w:cstheme="minorHAnsi"/>
          <w:sz w:val="22"/>
          <w:szCs w:val="22"/>
        </w:rPr>
      </w:pPr>
      <w:r w:rsidRPr="00FB07EF">
        <w:rPr>
          <w:rStyle w:val="cf01"/>
          <w:rFonts w:asciiTheme="minorHAnsi" w:hAnsiTheme="minorHAnsi" w:cstheme="minorHAnsi"/>
          <w:sz w:val="22"/>
          <w:szCs w:val="22"/>
        </w:rPr>
        <w:t xml:space="preserve">As participants will not be randomly sampled and findings are not intended to be representative, non-response bias </w:t>
      </w:r>
      <w:r w:rsidRPr="00FB07EF" w:rsidR="00E52628">
        <w:rPr>
          <w:rStyle w:val="cf01"/>
          <w:rFonts w:asciiTheme="minorHAnsi" w:hAnsiTheme="minorHAnsi" w:cstheme="minorHAnsi"/>
          <w:sz w:val="22"/>
          <w:szCs w:val="22"/>
        </w:rPr>
        <w:t xml:space="preserve">(in the form of individuals declining participation in the study) </w:t>
      </w:r>
      <w:r w:rsidRPr="00FB07EF">
        <w:rPr>
          <w:rStyle w:val="cf01"/>
          <w:rFonts w:asciiTheme="minorHAnsi" w:hAnsiTheme="minorHAnsi" w:cstheme="minorHAnsi"/>
          <w:sz w:val="22"/>
          <w:szCs w:val="22"/>
        </w:rPr>
        <w:t>will not be calculated. Respondent demographics will be documented and reported in written materials associated with the data collection.</w:t>
      </w:r>
      <w:r w:rsidRPr="00FB07EF" w:rsidR="007876C2">
        <w:rPr>
          <w:rStyle w:val="cf01"/>
          <w:rFonts w:asciiTheme="minorHAnsi" w:hAnsiTheme="minorHAnsi" w:cstheme="minorHAnsi"/>
          <w:sz w:val="22"/>
          <w:szCs w:val="22"/>
        </w:rPr>
        <w:t xml:space="preserve"> The team will caveat analysis as appropriate.</w:t>
      </w:r>
    </w:p>
    <w:p w:rsidR="00996DBB" w:rsidRPr="00D103F0" w:rsidP="00D103F0" w14:paraId="3874C8A2" w14:textId="77777777">
      <w:pPr>
        <w:pStyle w:val="pf0"/>
        <w:spacing w:before="0" w:beforeAutospacing="0" w:after="0" w:afterAutospacing="0"/>
        <w:contextualSpacing/>
        <w:rPr>
          <w:rFonts w:asciiTheme="minorHAnsi" w:hAnsiTheme="minorHAnsi" w:cstheme="minorHAnsi"/>
          <w:sz w:val="22"/>
          <w:szCs w:val="22"/>
        </w:rPr>
      </w:pPr>
    </w:p>
    <w:p w:rsidR="007248D5" w:rsidRPr="00F427CB" w:rsidP="4FF05A74" w14:paraId="130143EA" w14:textId="1C047D99">
      <w:pPr>
        <w:pStyle w:val="NormalWeb"/>
        <w:spacing w:before="0" w:beforeAutospacing="0" w:after="0" w:afterAutospacing="0"/>
        <w:rPr>
          <w:rFonts w:asciiTheme="minorHAnsi" w:hAnsiTheme="minorHAnsi" w:cstheme="minorBidi"/>
          <w:color w:val="000000"/>
          <w:sz w:val="22"/>
          <w:szCs w:val="22"/>
        </w:rPr>
      </w:pPr>
      <w:r w:rsidRPr="4FF05A74">
        <w:rPr>
          <w:rFonts w:asciiTheme="minorHAnsi" w:hAnsiTheme="minorHAnsi" w:cstheme="minorBidi"/>
          <w:color w:val="000000" w:themeColor="text1"/>
          <w:sz w:val="22"/>
          <w:szCs w:val="22"/>
        </w:rPr>
        <w:t xml:space="preserve">All efforts will be made to obtain consent </w:t>
      </w:r>
      <w:r w:rsidRPr="4FF05A74" w:rsidR="00874FD0">
        <w:rPr>
          <w:rFonts w:asciiTheme="minorHAnsi" w:hAnsiTheme="minorHAnsi" w:cstheme="minorBidi"/>
          <w:color w:val="000000" w:themeColor="text1"/>
          <w:sz w:val="22"/>
          <w:szCs w:val="22"/>
        </w:rPr>
        <w:t>for participation in Fatherhood TIES</w:t>
      </w:r>
      <w:r w:rsidRPr="4FF05A74" w:rsidR="001E4EFA">
        <w:rPr>
          <w:rFonts w:asciiTheme="minorHAnsi" w:hAnsiTheme="minorHAnsi" w:cstheme="minorBidi"/>
          <w:color w:val="000000" w:themeColor="text1"/>
          <w:sz w:val="22"/>
          <w:szCs w:val="22"/>
        </w:rPr>
        <w:t xml:space="preserve"> (</w:t>
      </w:r>
      <w:r w:rsidRPr="459910F3" w:rsidR="763FBFEC">
        <w:rPr>
          <w:rFonts w:asciiTheme="minorHAnsi" w:hAnsiTheme="minorHAnsi" w:cstheme="minorBidi"/>
          <w:color w:val="000000" w:themeColor="text1"/>
          <w:sz w:val="22"/>
          <w:szCs w:val="22"/>
        </w:rPr>
        <w:t xml:space="preserve">Appendix </w:t>
      </w:r>
      <w:r w:rsidR="00C8303E">
        <w:rPr>
          <w:rFonts w:asciiTheme="minorHAnsi" w:hAnsiTheme="minorHAnsi" w:cstheme="minorBidi"/>
          <w:color w:val="000000" w:themeColor="text1"/>
          <w:sz w:val="22"/>
          <w:szCs w:val="22"/>
        </w:rPr>
        <w:t>#</w:t>
      </w:r>
      <w:r w:rsidRPr="459910F3" w:rsidR="763FBFEC">
        <w:rPr>
          <w:rFonts w:asciiTheme="minorHAnsi" w:hAnsiTheme="minorHAnsi" w:cstheme="minorBidi"/>
          <w:color w:val="000000" w:themeColor="text1"/>
          <w:sz w:val="22"/>
          <w:szCs w:val="22"/>
        </w:rPr>
        <w:t>1</w:t>
      </w:r>
      <w:r w:rsidRPr="4FF05A74" w:rsidR="001E4EFA">
        <w:rPr>
          <w:rFonts w:asciiTheme="minorHAnsi" w:hAnsiTheme="minorHAnsi" w:cstheme="minorBidi"/>
          <w:color w:val="000000" w:themeColor="text1"/>
          <w:sz w:val="22"/>
          <w:szCs w:val="22"/>
        </w:rPr>
        <w:t>)</w:t>
      </w:r>
      <w:r w:rsidRPr="4FF05A74" w:rsidR="00874FD0">
        <w:rPr>
          <w:rFonts w:asciiTheme="minorHAnsi" w:hAnsiTheme="minorHAnsi" w:cstheme="minorBidi"/>
          <w:color w:val="000000" w:themeColor="text1"/>
          <w:sz w:val="22"/>
          <w:szCs w:val="22"/>
        </w:rPr>
        <w:t xml:space="preserve"> </w:t>
      </w:r>
      <w:r w:rsidRPr="4FF05A74">
        <w:rPr>
          <w:rFonts w:asciiTheme="minorHAnsi" w:hAnsiTheme="minorHAnsi" w:cstheme="minorBidi"/>
          <w:color w:val="000000" w:themeColor="text1"/>
          <w:sz w:val="22"/>
          <w:szCs w:val="22"/>
        </w:rPr>
        <w:t xml:space="preserve">and </w:t>
      </w:r>
      <w:r w:rsidR="00CC3137">
        <w:rPr>
          <w:rFonts w:asciiTheme="minorHAnsi" w:hAnsiTheme="minorHAnsi" w:cstheme="minorBidi"/>
          <w:color w:val="000000" w:themeColor="text1"/>
          <w:sz w:val="22"/>
          <w:szCs w:val="22"/>
        </w:rPr>
        <w:t xml:space="preserve">the </w:t>
      </w:r>
      <w:r w:rsidRPr="4FF05A74">
        <w:rPr>
          <w:rFonts w:asciiTheme="minorHAnsi" w:hAnsiTheme="minorHAnsi" w:cstheme="minorBidi"/>
          <w:color w:val="000000" w:themeColor="text1"/>
          <w:sz w:val="22"/>
          <w:szCs w:val="22"/>
        </w:rPr>
        <w:t xml:space="preserve">baseline </w:t>
      </w:r>
      <w:r w:rsidR="00CC3137">
        <w:rPr>
          <w:rFonts w:asciiTheme="minorHAnsi" w:hAnsiTheme="minorHAnsi" w:cstheme="minorBidi"/>
          <w:color w:val="000000" w:themeColor="text1"/>
          <w:sz w:val="22"/>
          <w:szCs w:val="22"/>
        </w:rPr>
        <w:t>survey</w:t>
      </w:r>
      <w:r w:rsidRPr="4FF05A74" w:rsidR="007439CB">
        <w:rPr>
          <w:rFonts w:asciiTheme="minorHAnsi" w:hAnsiTheme="minorHAnsi" w:cstheme="minorBidi"/>
          <w:color w:val="000000" w:themeColor="text1"/>
          <w:sz w:val="22"/>
          <w:szCs w:val="22"/>
        </w:rPr>
        <w:t xml:space="preserve"> </w:t>
      </w:r>
      <w:r w:rsidRPr="4FF05A74" w:rsidR="001E4EFA">
        <w:rPr>
          <w:rFonts w:asciiTheme="minorHAnsi" w:hAnsiTheme="minorHAnsi" w:cstheme="minorBidi"/>
          <w:color w:val="000000" w:themeColor="text1"/>
          <w:sz w:val="22"/>
          <w:szCs w:val="22"/>
        </w:rPr>
        <w:t>(</w:t>
      </w:r>
      <w:r w:rsidRPr="459910F3" w:rsidR="146CC477">
        <w:rPr>
          <w:rFonts w:asciiTheme="minorHAnsi" w:hAnsiTheme="minorHAnsi" w:cstheme="minorBidi"/>
          <w:color w:val="000000" w:themeColor="text1"/>
          <w:sz w:val="22"/>
          <w:szCs w:val="22"/>
        </w:rPr>
        <w:t xml:space="preserve">Instrument </w:t>
      </w:r>
      <w:r w:rsidR="00C8303E">
        <w:rPr>
          <w:rFonts w:asciiTheme="minorHAnsi" w:hAnsiTheme="minorHAnsi" w:cstheme="minorBidi"/>
          <w:color w:val="000000" w:themeColor="text1"/>
          <w:sz w:val="22"/>
          <w:szCs w:val="22"/>
        </w:rPr>
        <w:t>#</w:t>
      </w:r>
      <w:r w:rsidRPr="459910F3" w:rsidR="146CC477">
        <w:rPr>
          <w:rFonts w:asciiTheme="minorHAnsi" w:hAnsiTheme="minorHAnsi" w:cstheme="minorBidi"/>
          <w:color w:val="000000" w:themeColor="text1"/>
          <w:sz w:val="22"/>
          <w:szCs w:val="22"/>
        </w:rPr>
        <w:t>1</w:t>
      </w:r>
      <w:r w:rsidRPr="4FF05A74" w:rsidR="001E4EFA">
        <w:rPr>
          <w:rFonts w:asciiTheme="minorHAnsi" w:hAnsiTheme="minorHAnsi" w:cstheme="minorBidi"/>
          <w:color w:val="000000" w:themeColor="text1"/>
          <w:sz w:val="22"/>
          <w:szCs w:val="22"/>
        </w:rPr>
        <w:t>)</w:t>
      </w:r>
      <w:r w:rsidRPr="4FF05A74">
        <w:rPr>
          <w:rFonts w:asciiTheme="minorHAnsi" w:hAnsiTheme="minorHAnsi" w:cstheme="minorBidi"/>
          <w:color w:val="000000" w:themeColor="text1"/>
          <w:sz w:val="22"/>
          <w:szCs w:val="22"/>
        </w:rPr>
        <w:t xml:space="preserve"> </w:t>
      </w:r>
      <w:r w:rsidRPr="4FF05A74" w:rsidR="00030664">
        <w:rPr>
          <w:rFonts w:asciiTheme="minorHAnsi" w:hAnsiTheme="minorHAnsi" w:cstheme="minorBidi"/>
          <w:color w:val="000000" w:themeColor="text1"/>
          <w:sz w:val="22"/>
          <w:szCs w:val="22"/>
        </w:rPr>
        <w:t xml:space="preserve">for </w:t>
      </w:r>
      <w:r w:rsidRPr="4FF05A74" w:rsidR="002F75D2">
        <w:rPr>
          <w:rFonts w:asciiTheme="minorHAnsi" w:hAnsiTheme="minorHAnsi" w:cstheme="minorBidi"/>
          <w:color w:val="000000" w:themeColor="text1"/>
          <w:sz w:val="22"/>
          <w:szCs w:val="22"/>
        </w:rPr>
        <w:t xml:space="preserve">all eligible </w:t>
      </w:r>
      <w:r w:rsidRPr="4FF05A74" w:rsidR="00030664">
        <w:rPr>
          <w:rFonts w:asciiTheme="minorHAnsi" w:hAnsiTheme="minorHAnsi" w:cstheme="minorBidi"/>
          <w:color w:val="000000" w:themeColor="text1"/>
          <w:sz w:val="22"/>
          <w:szCs w:val="22"/>
        </w:rPr>
        <w:t xml:space="preserve">fatherhood program </w:t>
      </w:r>
      <w:r w:rsidRPr="4FF05A74" w:rsidR="002F75D2">
        <w:rPr>
          <w:rFonts w:asciiTheme="minorHAnsi" w:hAnsiTheme="minorHAnsi" w:cstheme="minorBidi"/>
          <w:color w:val="000000" w:themeColor="text1"/>
          <w:sz w:val="22"/>
          <w:szCs w:val="22"/>
        </w:rPr>
        <w:t>enrollees</w:t>
      </w:r>
      <w:r w:rsidRPr="4FF05A74" w:rsidR="00143410">
        <w:rPr>
          <w:rFonts w:asciiTheme="minorHAnsi" w:hAnsiTheme="minorHAnsi" w:cstheme="minorBidi"/>
          <w:color w:val="000000" w:themeColor="text1"/>
          <w:sz w:val="22"/>
          <w:szCs w:val="22"/>
        </w:rPr>
        <w:t xml:space="preserve">. </w:t>
      </w:r>
      <w:r w:rsidRPr="4FF05A74" w:rsidR="007555E7">
        <w:rPr>
          <w:rFonts w:asciiTheme="minorHAnsi" w:hAnsiTheme="minorHAnsi" w:cstheme="minorBidi"/>
          <w:color w:val="000000" w:themeColor="text1"/>
          <w:sz w:val="22"/>
          <w:szCs w:val="22"/>
        </w:rPr>
        <w:t>The</w:t>
      </w:r>
      <w:r w:rsidR="00A401C8">
        <w:rPr>
          <w:rFonts w:asciiTheme="minorHAnsi" w:hAnsiTheme="minorHAnsi" w:cstheme="minorBidi"/>
          <w:color w:val="000000" w:themeColor="text1"/>
          <w:sz w:val="22"/>
          <w:szCs w:val="22"/>
        </w:rPr>
        <w:t xml:space="preserve"> nine-month</w:t>
      </w:r>
      <w:r w:rsidRPr="4FF05A74" w:rsidR="007555E7">
        <w:rPr>
          <w:rFonts w:asciiTheme="minorHAnsi" w:hAnsiTheme="minorHAnsi" w:cstheme="minorBidi"/>
          <w:color w:val="000000" w:themeColor="text1"/>
          <w:sz w:val="22"/>
          <w:szCs w:val="22"/>
        </w:rPr>
        <w:t xml:space="preserve"> follow-up survey </w:t>
      </w:r>
      <w:r w:rsidR="00A401C8">
        <w:rPr>
          <w:rFonts w:asciiTheme="minorHAnsi" w:hAnsiTheme="minorHAnsi" w:cstheme="minorBidi"/>
          <w:color w:val="000000" w:themeColor="text1"/>
          <w:sz w:val="22"/>
          <w:szCs w:val="22"/>
        </w:rPr>
        <w:t>nonresponse</w:t>
      </w:r>
      <w:r w:rsidRPr="4FF05A74" w:rsidR="007555E7">
        <w:rPr>
          <w:rFonts w:asciiTheme="minorHAnsi" w:hAnsiTheme="minorHAnsi" w:cstheme="minorBidi"/>
          <w:color w:val="000000" w:themeColor="text1"/>
          <w:sz w:val="22"/>
          <w:szCs w:val="22"/>
        </w:rPr>
        <w:t xml:space="preserve"> will be detailed in the Phase 2 submission.</w:t>
      </w:r>
    </w:p>
    <w:p w:rsidR="00A42C71" w:rsidRPr="001A59B6" w:rsidP="00A42C71" w14:paraId="6FCD2496" w14:textId="77777777">
      <w:pPr>
        <w:autoSpaceDE w:val="0"/>
        <w:autoSpaceDN w:val="0"/>
        <w:adjustRightInd w:val="0"/>
        <w:spacing w:after="0" w:line="240" w:lineRule="atLeast"/>
        <w:rPr>
          <w:rFonts w:eastAsia="Times New Roman" w:cstheme="minorHAnsi"/>
          <w:b/>
          <w:bCs/>
          <w:color w:val="000000"/>
        </w:rPr>
      </w:pPr>
    </w:p>
    <w:p w:rsidR="009569F8" w:rsidP="4FF05A74" w14:paraId="384F7925" w14:textId="4F7B04FE">
      <w:pPr>
        <w:pStyle w:val="NormalWeb"/>
        <w:spacing w:before="0" w:beforeAutospacing="0" w:after="0" w:afterAutospacing="0"/>
        <w:rPr>
          <w:rFonts w:cstheme="minorBidi"/>
          <w:color w:val="000000"/>
        </w:rPr>
      </w:pPr>
      <w:r w:rsidRPr="4FF05A74">
        <w:rPr>
          <w:rFonts w:asciiTheme="minorHAnsi" w:hAnsiTheme="minorHAnsi" w:cstheme="minorBidi"/>
          <w:color w:val="000000" w:themeColor="text1"/>
          <w:sz w:val="22"/>
          <w:szCs w:val="22"/>
        </w:rPr>
        <w:t>T</w:t>
      </w:r>
      <w:r w:rsidRPr="4FF05A74">
        <w:rPr>
          <w:rFonts w:asciiTheme="minorHAnsi" w:hAnsiTheme="minorHAnsi" w:cstheme="minorBidi"/>
          <w:color w:val="000000" w:themeColor="text1"/>
          <w:sz w:val="22"/>
          <w:szCs w:val="22"/>
        </w:rPr>
        <w:t xml:space="preserve">he data collection </w:t>
      </w:r>
      <w:r w:rsidRPr="4FF05A74" w:rsidR="00105D37">
        <w:rPr>
          <w:rFonts w:asciiTheme="minorHAnsi" w:hAnsiTheme="minorHAnsi" w:cstheme="minorBidi"/>
          <w:color w:val="000000" w:themeColor="text1"/>
          <w:sz w:val="22"/>
          <w:szCs w:val="22"/>
        </w:rPr>
        <w:t xml:space="preserve">associated with </w:t>
      </w:r>
      <w:r w:rsidRPr="459910F3" w:rsidR="211C01E2">
        <w:rPr>
          <w:rFonts w:asciiTheme="minorHAnsi" w:hAnsiTheme="minorHAnsi" w:cstheme="minorBidi"/>
          <w:color w:val="000000" w:themeColor="text1"/>
          <w:sz w:val="22"/>
          <w:szCs w:val="22"/>
        </w:rPr>
        <w:t>Instruments</w:t>
      </w:r>
      <w:r w:rsidRPr="4FF05A74" w:rsidR="00105D37">
        <w:rPr>
          <w:rFonts w:asciiTheme="minorHAnsi" w:hAnsiTheme="minorHAnsi" w:cstheme="minorBidi"/>
          <w:color w:val="000000" w:themeColor="text1"/>
          <w:sz w:val="22"/>
          <w:szCs w:val="22"/>
        </w:rPr>
        <w:t xml:space="preserve"> </w:t>
      </w:r>
      <w:r w:rsidR="00B7037B">
        <w:rPr>
          <w:rFonts w:asciiTheme="minorHAnsi" w:hAnsiTheme="minorHAnsi" w:cstheme="minorBidi"/>
          <w:color w:val="000000" w:themeColor="text1"/>
          <w:sz w:val="22"/>
          <w:szCs w:val="22"/>
        </w:rPr>
        <w:t>#</w:t>
      </w:r>
      <w:r w:rsidR="00DD2A7E">
        <w:rPr>
          <w:rFonts w:asciiTheme="minorHAnsi" w:hAnsiTheme="minorHAnsi" w:cstheme="minorBidi"/>
          <w:color w:val="000000" w:themeColor="text1"/>
          <w:sz w:val="22"/>
          <w:szCs w:val="22"/>
        </w:rPr>
        <w:t>2</w:t>
      </w:r>
      <w:r w:rsidRPr="4FF05A74" w:rsidR="00105D37">
        <w:rPr>
          <w:rFonts w:asciiTheme="minorHAnsi" w:hAnsiTheme="minorHAnsi" w:cstheme="minorBidi"/>
          <w:color w:val="000000" w:themeColor="text1"/>
          <w:sz w:val="22"/>
          <w:szCs w:val="22"/>
        </w:rPr>
        <w:t xml:space="preserve"> through </w:t>
      </w:r>
      <w:r w:rsidR="00B7037B">
        <w:rPr>
          <w:rFonts w:asciiTheme="minorHAnsi" w:hAnsiTheme="minorHAnsi" w:cstheme="minorBidi"/>
          <w:color w:val="000000" w:themeColor="text1"/>
          <w:sz w:val="22"/>
          <w:szCs w:val="22"/>
        </w:rPr>
        <w:t>#</w:t>
      </w:r>
      <w:r w:rsidR="00DD2A7E">
        <w:rPr>
          <w:rFonts w:asciiTheme="minorHAnsi" w:hAnsiTheme="minorHAnsi" w:cstheme="minorBidi"/>
          <w:color w:val="000000" w:themeColor="text1"/>
          <w:sz w:val="22"/>
          <w:szCs w:val="22"/>
        </w:rPr>
        <w:t>4</w:t>
      </w:r>
      <w:r w:rsidRPr="4FF05A74">
        <w:rPr>
          <w:rFonts w:asciiTheme="minorHAnsi" w:hAnsiTheme="minorHAnsi" w:cstheme="minorBidi"/>
          <w:color w:val="000000" w:themeColor="text1"/>
          <w:sz w:val="22"/>
          <w:szCs w:val="22"/>
        </w:rPr>
        <w:t xml:space="preserve"> will not be randomly sampled and findings are not intended to be representative, </w:t>
      </w:r>
      <w:r w:rsidRPr="4FF05A74">
        <w:rPr>
          <w:rFonts w:asciiTheme="minorHAnsi" w:hAnsiTheme="minorHAnsi" w:cstheme="minorBidi"/>
          <w:color w:val="000000" w:themeColor="text1"/>
          <w:sz w:val="22"/>
          <w:szCs w:val="22"/>
        </w:rPr>
        <w:t>therefore</w:t>
      </w:r>
      <w:r w:rsidRPr="4FF05A74">
        <w:rPr>
          <w:rFonts w:asciiTheme="minorHAnsi" w:hAnsiTheme="minorHAnsi" w:cstheme="minorBidi"/>
          <w:color w:val="000000" w:themeColor="text1"/>
          <w:sz w:val="22"/>
          <w:szCs w:val="22"/>
        </w:rPr>
        <w:t xml:space="preserve"> non-response bias will not be calculated.  The </w:t>
      </w:r>
      <w:r w:rsidRPr="4FF05A74" w:rsidR="00C370BF">
        <w:rPr>
          <w:rFonts w:asciiTheme="minorHAnsi" w:hAnsiTheme="minorHAnsi" w:cstheme="minorBidi"/>
          <w:color w:val="000000" w:themeColor="text1"/>
          <w:sz w:val="22"/>
          <w:szCs w:val="22"/>
        </w:rPr>
        <w:t>Fatherhood</w:t>
      </w:r>
      <w:r w:rsidRPr="4FF05A74" w:rsidR="00DD5EDE">
        <w:rPr>
          <w:rFonts w:asciiTheme="minorHAnsi" w:hAnsiTheme="minorHAnsi" w:cstheme="minorBidi"/>
          <w:color w:val="000000" w:themeColor="text1"/>
          <w:sz w:val="22"/>
          <w:szCs w:val="22"/>
        </w:rPr>
        <w:t xml:space="preserve"> TIES</w:t>
      </w:r>
      <w:r w:rsidRPr="4FF05A74">
        <w:rPr>
          <w:rFonts w:asciiTheme="minorHAnsi" w:hAnsiTheme="minorHAnsi" w:cstheme="minorBidi"/>
          <w:color w:val="000000" w:themeColor="text1"/>
          <w:sz w:val="22"/>
          <w:szCs w:val="22"/>
        </w:rPr>
        <w:t xml:space="preserve"> team will emphasize the potential benefits of participating in data collection activities to increase motivation to participate; these benefits are not to the individual</w:t>
      </w:r>
      <w:r w:rsidRPr="4FF05A74" w:rsidR="004C03DE">
        <w:rPr>
          <w:rFonts w:asciiTheme="minorHAnsi" w:hAnsiTheme="minorHAnsi" w:cstheme="minorBidi"/>
          <w:color w:val="000000" w:themeColor="text1"/>
          <w:sz w:val="22"/>
          <w:szCs w:val="22"/>
        </w:rPr>
        <w:t>, per se,</w:t>
      </w:r>
      <w:r w:rsidRPr="4FF05A74">
        <w:rPr>
          <w:rFonts w:asciiTheme="minorHAnsi" w:hAnsiTheme="minorHAnsi" w:cstheme="minorBidi"/>
          <w:color w:val="000000" w:themeColor="text1"/>
          <w:sz w:val="22"/>
          <w:szCs w:val="22"/>
        </w:rPr>
        <w:t xml:space="preserve"> but to the fatherhood field broadly. To encourage fathers to provide insights about their experiences with the fatherhood programs (</w:t>
      </w:r>
      <w:r w:rsidRPr="459910F3" w:rsidR="21489AD3">
        <w:rPr>
          <w:rFonts w:asciiTheme="minorHAnsi" w:hAnsiTheme="minorHAnsi" w:cstheme="minorBidi"/>
          <w:color w:val="000000" w:themeColor="text1"/>
          <w:sz w:val="22"/>
          <w:szCs w:val="22"/>
        </w:rPr>
        <w:t xml:space="preserve">Instrument </w:t>
      </w:r>
      <w:r w:rsidR="005029C3">
        <w:rPr>
          <w:rFonts w:asciiTheme="minorHAnsi" w:hAnsiTheme="minorHAnsi" w:cstheme="minorBidi"/>
          <w:color w:val="000000" w:themeColor="text1"/>
          <w:sz w:val="22"/>
          <w:szCs w:val="22"/>
        </w:rPr>
        <w:t>#</w:t>
      </w:r>
      <w:r w:rsidR="00E3325D">
        <w:rPr>
          <w:rFonts w:asciiTheme="minorHAnsi" w:hAnsiTheme="minorHAnsi" w:cstheme="minorBidi"/>
          <w:color w:val="000000" w:themeColor="text1"/>
          <w:sz w:val="22"/>
          <w:szCs w:val="22"/>
        </w:rPr>
        <w:t>4</w:t>
      </w:r>
      <w:r w:rsidRPr="4FF05A74">
        <w:rPr>
          <w:rFonts w:asciiTheme="minorHAnsi" w:hAnsiTheme="minorHAnsi" w:cstheme="minorBidi"/>
          <w:color w:val="000000" w:themeColor="text1"/>
          <w:sz w:val="22"/>
          <w:szCs w:val="22"/>
        </w:rPr>
        <w:t xml:space="preserve">) the study team will provide each program with clear information about the data collection effort for staff to relay to fathers. </w:t>
      </w:r>
    </w:p>
    <w:p w:rsidR="009569F8" w:rsidP="009569F8" w14:paraId="45B992B5" w14:textId="2F2338DE">
      <w:pPr>
        <w:autoSpaceDE w:val="0"/>
        <w:autoSpaceDN w:val="0"/>
        <w:adjustRightInd w:val="0"/>
        <w:spacing w:after="0" w:line="240" w:lineRule="atLeast"/>
        <w:rPr>
          <w:rFonts w:eastAsia="Times New Roman" w:cstheme="minorHAnsi"/>
          <w:b/>
          <w:bCs/>
          <w:color w:val="000000"/>
        </w:rPr>
      </w:pPr>
    </w:p>
    <w:p w:rsidR="008B58E6" w:rsidRPr="001A59B6" w:rsidP="009569F8" w14:paraId="75497A3B"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0B826EE0">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5B7090" w:rsidP="00A42C71" w14:paraId="0CA94563" w14:textId="1065ADE0">
      <w:pPr>
        <w:spacing w:after="0" w:line="240" w:lineRule="auto"/>
        <w:rPr>
          <w:rFonts w:eastAsia="Times New Roman" w:cstheme="minorHAnsi"/>
        </w:rPr>
      </w:pPr>
      <w:r w:rsidRPr="00A01FC0">
        <w:rPr>
          <w:rStyle w:val="cf01"/>
          <w:rFonts w:asciiTheme="minorHAnsi" w:hAnsiTheme="minorHAnsi" w:cstheme="minorHAnsi"/>
          <w:sz w:val="22"/>
          <w:szCs w:val="22"/>
        </w:rPr>
        <w:t>The data will not be used to generate population estimates, either for internal use or dissemination.</w:t>
      </w:r>
    </w:p>
    <w:p w:rsidR="00A42C71" w:rsidRPr="001A59B6" w:rsidP="00A42C71" w14:paraId="54D795CB" w14:textId="77777777">
      <w:pPr>
        <w:spacing w:after="0" w:line="240" w:lineRule="auto"/>
        <w:rPr>
          <w:rFonts w:eastAsia="Times New Roman" w:cstheme="minorHAnsi"/>
        </w:rPr>
      </w:pPr>
    </w:p>
    <w:p w:rsidR="00E86B42" w:rsidRPr="001A59B6" w:rsidP="00A42C71" w14:paraId="5B03AF54" w14:textId="77777777">
      <w:pPr>
        <w:spacing w:after="0" w:line="240" w:lineRule="auto"/>
        <w:rPr>
          <w:rFonts w:eastAsia="Times New Roman" w:cstheme="minorHAnsi"/>
        </w:rPr>
      </w:pPr>
    </w:p>
    <w:p w:rsidR="00A42C71" w:rsidRPr="001A59B6" w:rsidP="2760721E" w14:paraId="5A639760" w14:textId="77777777">
      <w:pPr>
        <w:autoSpaceDE w:val="0"/>
        <w:autoSpaceDN w:val="0"/>
        <w:adjustRightInd w:val="0"/>
        <w:spacing w:after="120" w:line="240" w:lineRule="atLeast"/>
        <w:rPr>
          <w:rFonts w:eastAsia="Times New Roman"/>
          <w:b/>
          <w:bCs/>
          <w:color w:val="000000"/>
        </w:rPr>
      </w:pPr>
      <w:r w:rsidRPr="2760721E">
        <w:rPr>
          <w:rFonts w:eastAsia="Times New Roman"/>
          <w:b/>
          <w:bCs/>
          <w:color w:val="000000" w:themeColor="text1"/>
        </w:rPr>
        <w:t>B7.</w:t>
      </w:r>
      <w:r w:rsidRPr="2760721E">
        <w:rPr>
          <w:rFonts w:eastAsia="Times New Roman"/>
          <w:color w:val="000000" w:themeColor="text1"/>
        </w:rPr>
        <w:t xml:space="preserve">  </w:t>
      </w:r>
      <w:r w:rsidRPr="2760721E">
        <w:rPr>
          <w:rFonts w:eastAsia="Times New Roman"/>
          <w:b/>
          <w:bCs/>
          <w:color w:val="000000" w:themeColor="text1"/>
        </w:rPr>
        <w:t>Data Handling and Analysis</w:t>
      </w:r>
    </w:p>
    <w:p w:rsidR="00A42C71" w:rsidRPr="001A59B6" w:rsidP="00A42C71" w14:paraId="39B31B50" w14:textId="25E45155">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764A3F" w:rsidRPr="00F663D7" w:rsidP="00764A3F" w14:paraId="74231541" w14:textId="3974409E">
      <w:pPr>
        <w:autoSpaceDE w:val="0"/>
        <w:autoSpaceDN w:val="0"/>
        <w:adjustRightInd w:val="0"/>
        <w:spacing w:after="0" w:line="240" w:lineRule="atLeast"/>
        <w:rPr>
          <w:rFonts w:ascii="Calibri" w:eastAsia="Calibri" w:hAnsi="Calibri" w:cs="Calibri"/>
        </w:rPr>
      </w:pPr>
      <w:r w:rsidRPr="2760721E">
        <w:rPr>
          <w:rFonts w:eastAsia="Times New Roman"/>
        </w:rPr>
        <w:t>T</w:t>
      </w:r>
      <w:r w:rsidRPr="2760721E" w:rsidR="1AAE4B11">
        <w:rPr>
          <w:rFonts w:eastAsia="Times New Roman"/>
        </w:rPr>
        <w:t>he</w:t>
      </w:r>
      <w:r w:rsidRPr="2760721E" w:rsidR="554AA507">
        <w:rPr>
          <w:rFonts w:eastAsia="Times New Roman"/>
        </w:rPr>
        <w:t xml:space="preserve"> </w:t>
      </w:r>
      <w:r w:rsidRPr="2760721E" w:rsidR="5FAA9CF3">
        <w:rPr>
          <w:rFonts w:eastAsia="Times New Roman"/>
        </w:rPr>
        <w:t>five</w:t>
      </w:r>
      <w:r w:rsidRPr="2760721E" w:rsidR="554AA507">
        <w:rPr>
          <w:rFonts w:eastAsia="Times New Roman"/>
        </w:rPr>
        <w:t xml:space="preserve"> </w:t>
      </w:r>
      <w:r w:rsidRPr="2760721E" w:rsidR="46D9EB07">
        <w:rPr>
          <w:rFonts w:eastAsia="Times New Roman"/>
        </w:rPr>
        <w:t xml:space="preserve">Fatherhood </w:t>
      </w:r>
      <w:r w:rsidRPr="2760721E" w:rsidR="5CE80C0F">
        <w:rPr>
          <w:rFonts w:eastAsia="Times New Roman"/>
        </w:rPr>
        <w:t xml:space="preserve">TIES </w:t>
      </w:r>
      <w:r w:rsidRPr="2760721E" w:rsidR="108AD709">
        <w:rPr>
          <w:rFonts w:eastAsia="Times New Roman"/>
        </w:rPr>
        <w:t>grant recipient organization</w:t>
      </w:r>
      <w:r w:rsidRPr="2760721E" w:rsidR="5CE80C0F">
        <w:rPr>
          <w:rFonts w:eastAsia="Times New Roman"/>
        </w:rPr>
        <w:t>s</w:t>
      </w:r>
      <w:r w:rsidRPr="2760721E" w:rsidR="6182F207">
        <w:rPr>
          <w:rFonts w:eastAsia="Times New Roman"/>
        </w:rPr>
        <w:t xml:space="preserve"> will </w:t>
      </w:r>
      <w:r w:rsidRPr="2760721E" w:rsidR="1AAE4B11">
        <w:rPr>
          <w:rFonts w:eastAsia="Times New Roman"/>
        </w:rPr>
        <w:t>use</w:t>
      </w:r>
      <w:r w:rsidRPr="08422E43" w:rsidR="1AAE4B11">
        <w:rPr>
          <w:rFonts w:eastAsia="Times New Roman"/>
        </w:rPr>
        <w:t xml:space="preserve"> </w:t>
      </w:r>
      <w:r w:rsidRPr="2760721E" w:rsidR="1AAE4B11">
        <w:rPr>
          <w:rFonts w:eastAsia="Times New Roman"/>
        </w:rPr>
        <w:t>nFORM</w:t>
      </w:r>
      <w:r w:rsidRPr="2760721E" w:rsidR="1AAE4B11">
        <w:rPr>
          <w:rFonts w:eastAsia="Times New Roman"/>
        </w:rPr>
        <w:t xml:space="preserve"> to collect electronic consent </w:t>
      </w:r>
      <w:r w:rsidRPr="2760721E" w:rsidR="6AA1C976">
        <w:rPr>
          <w:rFonts w:eastAsia="Times New Roman"/>
        </w:rPr>
        <w:t>(</w:t>
      </w:r>
      <w:r w:rsidRPr="459910F3" w:rsidR="6AA1C976">
        <w:rPr>
          <w:rFonts w:eastAsia="Times New Roman"/>
        </w:rPr>
        <w:t>A</w:t>
      </w:r>
      <w:r w:rsidRPr="459910F3" w:rsidR="7C9B43DA">
        <w:rPr>
          <w:rFonts w:eastAsia="Times New Roman"/>
        </w:rPr>
        <w:t>ppendix</w:t>
      </w:r>
      <w:r w:rsidRPr="2760721E" w:rsidR="6AA1C976">
        <w:rPr>
          <w:rFonts w:eastAsia="Times New Roman"/>
        </w:rPr>
        <w:t xml:space="preserve"> </w:t>
      </w:r>
      <w:r w:rsidR="006D17B8">
        <w:rPr>
          <w:rFonts w:eastAsia="Times New Roman"/>
        </w:rPr>
        <w:t>#</w:t>
      </w:r>
      <w:r w:rsidRPr="2760721E" w:rsidR="6AA1C976">
        <w:rPr>
          <w:rFonts w:eastAsia="Times New Roman"/>
        </w:rPr>
        <w:t>1) for Fatherhood TIES participants.</w:t>
      </w:r>
      <w:r w:rsidRPr="2760721E" w:rsidR="596896D2">
        <w:rPr>
          <w:rFonts w:eastAsia="Times New Roman"/>
        </w:rPr>
        <w:t xml:space="preserve"> </w:t>
      </w:r>
      <w:r w:rsidRPr="2760721E" w:rsidR="5BADFC67">
        <w:rPr>
          <w:rFonts w:eastAsia="Times New Roman"/>
        </w:rPr>
        <w:t xml:space="preserve">Signed informed consents </w:t>
      </w:r>
      <w:r w:rsidRPr="2760721E" w:rsidR="28DFC1A5">
        <w:rPr>
          <w:rFonts w:eastAsia="Times New Roman"/>
        </w:rPr>
        <w:t xml:space="preserve">and </w:t>
      </w:r>
      <w:r w:rsidRPr="2760721E" w:rsidR="581E3F5E">
        <w:rPr>
          <w:rFonts w:eastAsia="Times New Roman"/>
        </w:rPr>
        <w:t>nFORM</w:t>
      </w:r>
      <w:r w:rsidRPr="2760721E" w:rsidR="581E3F5E">
        <w:rPr>
          <w:rFonts w:eastAsia="Times New Roman"/>
        </w:rPr>
        <w:t xml:space="preserve"> data will be accessed directly via the</w:t>
      </w:r>
      <w:r w:rsidRPr="08422E43">
        <w:rPr>
          <w:rFonts w:eastAsia="Times New Roman"/>
        </w:rPr>
        <w:t xml:space="preserve"> </w:t>
      </w:r>
      <w:r w:rsidRPr="2760721E" w:rsidR="581E3F5E">
        <w:rPr>
          <w:rFonts w:eastAsia="Times New Roman"/>
        </w:rPr>
        <w:t>nFORM</w:t>
      </w:r>
      <w:r w:rsidRPr="2760721E" w:rsidR="581E3F5E">
        <w:rPr>
          <w:rFonts w:eastAsia="Times New Roman"/>
        </w:rPr>
        <w:t xml:space="preserve"> </w:t>
      </w:r>
      <w:r w:rsidRPr="2760721E" w:rsidR="7CCFF8F6">
        <w:rPr>
          <w:rFonts w:eastAsia="Times New Roman"/>
        </w:rPr>
        <w:t xml:space="preserve">web </w:t>
      </w:r>
      <w:r w:rsidRPr="2760721E" w:rsidR="581E3F5E">
        <w:rPr>
          <w:rFonts w:eastAsia="Times New Roman"/>
        </w:rPr>
        <w:t xml:space="preserve">portal, requiring a dual authentication for access. </w:t>
      </w:r>
      <w:r w:rsidR="00637A29">
        <w:rPr>
          <w:rFonts w:eastAsia="Times New Roman"/>
        </w:rPr>
        <w:t>R</w:t>
      </w:r>
      <w:r w:rsidRPr="2760721E" w:rsidR="00637A29">
        <w:rPr>
          <w:rFonts w:eastAsia="Times New Roman"/>
        </w:rPr>
        <w:t xml:space="preserve">esponses to baseline </w:t>
      </w:r>
      <w:r w:rsidR="00AF3116">
        <w:rPr>
          <w:rFonts w:eastAsia="Times New Roman"/>
        </w:rPr>
        <w:t>survey</w:t>
      </w:r>
      <w:r w:rsidRPr="2760721E" w:rsidR="00637A29">
        <w:rPr>
          <w:rFonts w:eastAsia="Times New Roman"/>
        </w:rPr>
        <w:t xml:space="preserve"> (</w:t>
      </w:r>
      <w:r w:rsidRPr="459910F3" w:rsidR="3F3AEF5A">
        <w:rPr>
          <w:rFonts w:eastAsia="Times New Roman"/>
        </w:rPr>
        <w:t xml:space="preserve">Instrument </w:t>
      </w:r>
      <w:r w:rsidR="00C71958">
        <w:rPr>
          <w:rFonts w:eastAsia="Times New Roman"/>
        </w:rPr>
        <w:t>#</w:t>
      </w:r>
      <w:r w:rsidRPr="459910F3" w:rsidR="3F3AEF5A">
        <w:rPr>
          <w:rFonts w:eastAsia="Times New Roman"/>
        </w:rPr>
        <w:t>1</w:t>
      </w:r>
      <w:r w:rsidRPr="2760721E" w:rsidR="00637A29">
        <w:rPr>
          <w:rFonts w:eastAsia="Times New Roman"/>
        </w:rPr>
        <w:t>)</w:t>
      </w:r>
      <w:r w:rsidR="00461110">
        <w:rPr>
          <w:rFonts w:eastAsia="Times New Roman"/>
        </w:rPr>
        <w:t>, staff reflection (Instrument #3) and father reflections (Instrument #4)</w:t>
      </w:r>
      <w:r w:rsidR="00450CDB">
        <w:rPr>
          <w:rFonts w:eastAsia="Times New Roman"/>
        </w:rPr>
        <w:t xml:space="preserve"> will be saved</w:t>
      </w:r>
      <w:r w:rsidR="005920A7">
        <w:rPr>
          <w:rFonts w:eastAsia="Times New Roman"/>
        </w:rPr>
        <w:t xml:space="preserve"> in MDRC’s</w:t>
      </w:r>
      <w:r w:rsidR="00450CDB">
        <w:rPr>
          <w:rFonts w:eastAsia="Times New Roman"/>
        </w:rPr>
        <w:t xml:space="preserve"> </w:t>
      </w:r>
      <w:r w:rsidRPr="01714F73" w:rsidR="005920A7">
        <w:rPr>
          <w:rFonts w:ascii="Calibri" w:eastAsia="Calibri" w:hAnsi="Calibri" w:cs="Calibri"/>
          <w:color w:val="000000" w:themeColor="text1"/>
        </w:rPr>
        <w:t>FedRAMP</w:t>
      </w:r>
      <w:r w:rsidRPr="1B959476" w:rsidR="005920A7">
        <w:rPr>
          <w:rFonts w:ascii="Calibri" w:eastAsia="Calibri" w:hAnsi="Calibri" w:cs="Calibri"/>
          <w:color w:val="000000" w:themeColor="text1"/>
        </w:rPr>
        <w:t>-certified cloud-based environment</w:t>
      </w:r>
      <w:r w:rsidR="005920A7">
        <w:rPr>
          <w:rFonts w:ascii="Calibri" w:eastAsia="Calibri" w:hAnsi="Calibri" w:cs="Calibri"/>
          <w:color w:val="000000" w:themeColor="text1"/>
        </w:rPr>
        <w:t>.</w:t>
      </w:r>
      <w:r w:rsidRPr="2760721E" w:rsidR="00637A29">
        <w:rPr>
          <w:rFonts w:eastAsia="Times New Roman"/>
        </w:rPr>
        <w:t xml:space="preserve"> </w:t>
      </w:r>
      <w:r w:rsidRPr="2760721E" w:rsidR="2E11C9EF">
        <w:rPr>
          <w:rFonts w:eastAsia="Times New Roman"/>
          <w:color w:val="000000" w:themeColor="text1"/>
        </w:rPr>
        <w:t>Access to the data will be granted on a need-to-know basis and only the Data Manager and study team members with a need</w:t>
      </w:r>
      <w:r w:rsidRPr="2760721E" w:rsidR="65FF57B9">
        <w:rPr>
          <w:rFonts w:eastAsia="Times New Roman"/>
          <w:color w:val="000000" w:themeColor="text1"/>
        </w:rPr>
        <w:t>-</w:t>
      </w:r>
      <w:r w:rsidRPr="2760721E" w:rsidR="2E11C9EF">
        <w:rPr>
          <w:rFonts w:eastAsia="Times New Roman"/>
          <w:color w:val="000000" w:themeColor="text1"/>
        </w:rPr>
        <w:t>to</w:t>
      </w:r>
      <w:r w:rsidRPr="2760721E" w:rsidR="0BDDE9BA">
        <w:rPr>
          <w:rFonts w:eastAsia="Times New Roman"/>
          <w:color w:val="000000" w:themeColor="text1"/>
        </w:rPr>
        <w:t>-</w:t>
      </w:r>
      <w:r w:rsidRPr="2760721E" w:rsidR="2E11C9EF">
        <w:rPr>
          <w:rFonts w:eastAsia="Times New Roman"/>
          <w:color w:val="000000" w:themeColor="text1"/>
        </w:rPr>
        <w:t xml:space="preserve">know will have access to the data. </w:t>
      </w:r>
      <w:r w:rsidRPr="2760721E" w:rsidR="1EC2AC3D">
        <w:rPr>
          <w:rFonts w:eastAsia="Times New Roman"/>
          <w:color w:val="000000" w:themeColor="text1"/>
        </w:rPr>
        <w:t>The</w:t>
      </w:r>
      <w:r w:rsidRPr="2760721E" w:rsidR="31024414">
        <w:rPr>
          <w:rFonts w:eastAsia="Times New Roman"/>
          <w:color w:val="000000" w:themeColor="text1"/>
        </w:rPr>
        <w:t xml:space="preserve"> Data Security Plan</w:t>
      </w:r>
      <w:r w:rsidRPr="2760721E" w:rsidR="1EC2AC3D">
        <w:rPr>
          <w:rFonts w:eastAsia="Times New Roman"/>
          <w:color w:val="000000" w:themeColor="text1"/>
        </w:rPr>
        <w:t xml:space="preserve"> include</w:t>
      </w:r>
      <w:r w:rsidRPr="2760721E" w:rsidR="31024414">
        <w:rPr>
          <w:rFonts w:eastAsia="Times New Roman"/>
          <w:color w:val="000000" w:themeColor="text1"/>
        </w:rPr>
        <w:t>s information on</w:t>
      </w:r>
      <w:r w:rsidRPr="2760721E" w:rsidR="1EC2AC3D">
        <w:rPr>
          <w:rFonts w:eastAsia="Times New Roman"/>
          <w:color w:val="000000" w:themeColor="text1"/>
        </w:rPr>
        <w:t xml:space="preserve"> </w:t>
      </w:r>
      <w:r w:rsidRPr="2760721E" w:rsidR="595C8615">
        <w:rPr>
          <w:rFonts w:eastAsia="Times New Roman"/>
          <w:color w:val="000000" w:themeColor="text1"/>
        </w:rPr>
        <w:t xml:space="preserve">MDRC’s </w:t>
      </w:r>
      <w:r w:rsidRPr="2760721E" w:rsidR="1EC2AC3D">
        <w:rPr>
          <w:rFonts w:eastAsia="Times New Roman"/>
          <w:color w:val="000000" w:themeColor="text1"/>
        </w:rPr>
        <w:t xml:space="preserve">file logging system, data management, and file tracking. </w:t>
      </w:r>
      <w:r w:rsidRPr="2760721E" w:rsidR="1F7ABCFA">
        <w:rPr>
          <w:rFonts w:eastAsia="Times New Roman"/>
          <w:color w:val="000000" w:themeColor="text1"/>
        </w:rPr>
        <w:t xml:space="preserve">For instance, the </w:t>
      </w:r>
      <w:r w:rsidR="00AF3116">
        <w:rPr>
          <w:rFonts w:eastAsia="Times New Roman"/>
          <w:color w:val="000000" w:themeColor="text1"/>
        </w:rPr>
        <w:t>Data Security Plan</w:t>
      </w:r>
      <w:r w:rsidRPr="2760721E" w:rsidR="00AF3116">
        <w:rPr>
          <w:rFonts w:eastAsia="Times New Roman"/>
          <w:color w:val="000000" w:themeColor="text1"/>
        </w:rPr>
        <w:t xml:space="preserve"> </w:t>
      </w:r>
      <w:r w:rsidRPr="2760721E" w:rsidR="022A1D99">
        <w:rPr>
          <w:rFonts w:eastAsia="Times New Roman"/>
          <w:color w:val="000000" w:themeColor="text1"/>
        </w:rPr>
        <w:t xml:space="preserve">describes </w:t>
      </w:r>
      <w:r w:rsidRPr="2760721E" w:rsidR="6A0E1814">
        <w:rPr>
          <w:rFonts w:eastAsia="Times New Roman"/>
          <w:color w:val="000000" w:themeColor="text1"/>
        </w:rPr>
        <w:t xml:space="preserve">MDRC’s </w:t>
      </w:r>
      <w:r w:rsidRPr="2760721E" w:rsidR="6A0E1814">
        <w:rPr>
          <w:rFonts w:ascii="Calibri" w:eastAsia="Calibri" w:hAnsi="Calibri" w:cs="Calibri"/>
        </w:rPr>
        <w:t>standard practices</w:t>
      </w:r>
      <w:r w:rsidRPr="2760721E" w:rsidR="1C03A125">
        <w:rPr>
          <w:rFonts w:ascii="Calibri" w:eastAsia="Calibri" w:hAnsi="Calibri" w:cs="Calibri"/>
        </w:rPr>
        <w:t xml:space="preserve"> to</w:t>
      </w:r>
      <w:r w:rsidRPr="2760721E" w:rsidR="6A0E1814">
        <w:rPr>
          <w:rFonts w:ascii="Calibri" w:eastAsia="Calibri" w:hAnsi="Calibri" w:cs="Calibri"/>
        </w:rPr>
        <w:t xml:space="preserve"> access folders and files on a “need-to-know” basis. Also, data files with PII will be stored in folders within </w:t>
      </w:r>
      <w:r w:rsidRPr="2760721E" w:rsidR="28DDF50A">
        <w:rPr>
          <w:rFonts w:ascii="Calibri" w:eastAsia="Calibri" w:hAnsi="Calibri" w:cs="Calibri"/>
        </w:rPr>
        <w:t xml:space="preserve">a </w:t>
      </w:r>
      <w:r w:rsidRPr="2760721E" w:rsidR="6A0E1814">
        <w:rPr>
          <w:rFonts w:ascii="Calibri" w:eastAsia="Calibri" w:hAnsi="Calibri" w:cs="Calibri"/>
        </w:rPr>
        <w:t>FedRAMP/NIST 800-53-compliant environment. Only the Data Manager and a small number of trained programming staff will have access to them. Thereafter, most data processing for the project will be performed on analysis files that have been stripped of direct identifiers.</w:t>
      </w:r>
      <w:r w:rsidR="00E31AE7">
        <w:rPr>
          <w:rFonts w:ascii="Calibri" w:eastAsia="Calibri" w:hAnsi="Calibri" w:cs="Calibri"/>
        </w:rPr>
        <w:t xml:space="preserve"> Information about the handling of the nine-month follow-up survey data will be detailed in Phase 2.</w:t>
      </w:r>
    </w:p>
    <w:p w:rsidR="00764A3F" w:rsidP="00764A3F" w14:paraId="00F35574" w14:textId="47385F3B">
      <w:pPr>
        <w:autoSpaceDE w:val="0"/>
        <w:autoSpaceDN w:val="0"/>
        <w:adjustRightInd w:val="0"/>
        <w:spacing w:after="0" w:line="240" w:lineRule="atLeast"/>
        <w:rPr>
          <w:rFonts w:eastAsia="Times New Roman"/>
          <w:color w:val="000000"/>
        </w:rPr>
      </w:pPr>
    </w:p>
    <w:p w:rsidR="00A42C71" w:rsidRPr="001A59B6" w:rsidP="00A42C71" w14:paraId="029DADD1" w14:textId="4310E812">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244176" w:rsidP="00135BCC" w14:paraId="5B2A7B12" w14:textId="02323953">
      <w:pPr>
        <w:autoSpaceDE w:val="0"/>
        <w:autoSpaceDN w:val="0"/>
        <w:adjustRightInd w:val="0"/>
        <w:spacing w:after="0" w:line="240" w:lineRule="atLeast"/>
        <w:rPr>
          <w:rFonts w:eastAsia="Times New Roman"/>
          <w:color w:val="000000"/>
        </w:rPr>
      </w:pPr>
      <w:r w:rsidRPr="08422E43">
        <w:rPr>
          <w:rFonts w:eastAsia="Times New Roman"/>
          <w:color w:val="000000" w:themeColor="text1"/>
        </w:rPr>
        <w:t xml:space="preserve">Both </w:t>
      </w:r>
      <w:r w:rsidRPr="08422E43">
        <w:rPr>
          <w:rFonts w:eastAsia="Times New Roman"/>
          <w:color w:val="000000" w:themeColor="text1"/>
        </w:rPr>
        <w:t>nFORM</w:t>
      </w:r>
      <w:r w:rsidRPr="08422E43">
        <w:rPr>
          <w:rFonts w:eastAsia="Times New Roman"/>
          <w:color w:val="000000" w:themeColor="text1"/>
        </w:rPr>
        <w:t xml:space="preserve"> data and </w:t>
      </w:r>
      <w:r w:rsidRPr="08422E43" w:rsidR="00D916B2">
        <w:rPr>
          <w:rFonts w:eastAsia="Times New Roman"/>
          <w:color w:val="000000" w:themeColor="text1"/>
        </w:rPr>
        <w:t xml:space="preserve">baseline survey data </w:t>
      </w:r>
      <w:r w:rsidRPr="08422E43" w:rsidR="00732245">
        <w:rPr>
          <w:rFonts w:eastAsia="Times New Roman"/>
          <w:color w:val="000000" w:themeColor="text1"/>
        </w:rPr>
        <w:t xml:space="preserve">are designed primarily for </w:t>
      </w:r>
      <w:r w:rsidRPr="08422E43" w:rsidR="00575E41">
        <w:rPr>
          <w:rFonts w:eastAsia="Times New Roman"/>
          <w:color w:val="000000" w:themeColor="text1"/>
        </w:rPr>
        <w:t xml:space="preserve">quantitative analysis. </w:t>
      </w:r>
      <w:r w:rsidRPr="08422E43" w:rsidR="004F67A6">
        <w:rPr>
          <w:rFonts w:eastAsia="Times New Roman"/>
          <w:color w:val="000000" w:themeColor="text1"/>
        </w:rPr>
        <w:t xml:space="preserve">The </w:t>
      </w:r>
      <w:r w:rsidR="004804CA">
        <w:rPr>
          <w:rFonts w:eastAsia="Times New Roman"/>
          <w:color w:val="000000" w:themeColor="text1"/>
        </w:rPr>
        <w:t xml:space="preserve">baseline data (Instrument #1) </w:t>
      </w:r>
      <w:r w:rsidRPr="08422E43" w:rsidR="00E661DD">
        <w:rPr>
          <w:rFonts w:eastAsia="Times New Roman"/>
          <w:color w:val="000000" w:themeColor="text1"/>
        </w:rPr>
        <w:t xml:space="preserve">will be used to </w:t>
      </w:r>
      <w:r w:rsidRPr="08422E43" w:rsidR="00C12EC2">
        <w:rPr>
          <w:rFonts w:eastAsia="Times New Roman"/>
          <w:color w:val="000000" w:themeColor="text1"/>
        </w:rPr>
        <w:t>monitor</w:t>
      </w:r>
      <w:r w:rsidRPr="08422E43" w:rsidR="00E661DD">
        <w:rPr>
          <w:rFonts w:eastAsia="Times New Roman"/>
          <w:color w:val="000000" w:themeColor="text1"/>
        </w:rPr>
        <w:t xml:space="preserve"> </w:t>
      </w:r>
      <w:r w:rsidRPr="08422E43" w:rsidR="0063402B">
        <w:rPr>
          <w:rFonts w:eastAsia="Times New Roman"/>
          <w:color w:val="000000" w:themeColor="text1"/>
        </w:rPr>
        <w:t>research group assignment</w:t>
      </w:r>
      <w:r w:rsidR="00021D21">
        <w:rPr>
          <w:rFonts w:eastAsia="Times New Roman"/>
          <w:color w:val="000000" w:themeColor="text1"/>
        </w:rPr>
        <w:t xml:space="preserve"> (that is, program or control group assignment)</w:t>
      </w:r>
      <w:r w:rsidR="004804CA">
        <w:rPr>
          <w:rFonts w:eastAsia="Times New Roman"/>
          <w:color w:val="000000" w:themeColor="text1"/>
        </w:rPr>
        <w:t xml:space="preserve">. </w:t>
      </w:r>
      <w:r w:rsidR="004D4F3C">
        <w:rPr>
          <w:rFonts w:eastAsia="Times New Roman"/>
          <w:color w:val="000000" w:themeColor="text1"/>
        </w:rPr>
        <w:t>Baseline data will also be used</w:t>
      </w:r>
      <w:r w:rsidRPr="08422E43" w:rsidR="004D4F3C">
        <w:rPr>
          <w:rFonts w:eastAsia="Times New Roman"/>
          <w:color w:val="000000" w:themeColor="text1"/>
        </w:rPr>
        <w:t xml:space="preserve"> for the impact analysis in conjunction with the </w:t>
      </w:r>
      <w:r w:rsidR="004D4F3C">
        <w:rPr>
          <w:rFonts w:eastAsia="Times New Roman"/>
          <w:color w:val="000000" w:themeColor="text1"/>
        </w:rPr>
        <w:t xml:space="preserve">nine-month </w:t>
      </w:r>
      <w:r w:rsidRPr="08422E43" w:rsidR="004D4F3C">
        <w:rPr>
          <w:rFonts w:eastAsia="Times New Roman"/>
          <w:color w:val="000000" w:themeColor="text1"/>
        </w:rPr>
        <w:t xml:space="preserve">follow-up survey data to control for baseline characteristics and baseline equivalence. The team will see to what extent scores improved after program involvement. </w:t>
      </w:r>
      <w:r w:rsidR="004804CA">
        <w:rPr>
          <w:rFonts w:eastAsia="Times New Roman"/>
          <w:color w:val="000000" w:themeColor="text1"/>
        </w:rPr>
        <w:t xml:space="preserve">The </w:t>
      </w:r>
      <w:r w:rsidRPr="08422E43" w:rsidR="004804CA">
        <w:rPr>
          <w:rFonts w:eastAsia="Times New Roman"/>
          <w:color w:val="000000" w:themeColor="text1"/>
        </w:rPr>
        <w:t>nFORM</w:t>
      </w:r>
      <w:r w:rsidRPr="08422E43" w:rsidR="004804CA">
        <w:rPr>
          <w:rFonts w:eastAsia="Times New Roman"/>
          <w:color w:val="000000" w:themeColor="text1"/>
        </w:rPr>
        <w:t xml:space="preserve"> program participation data</w:t>
      </w:r>
      <w:r w:rsidRPr="08422E43" w:rsidR="00C12EC2">
        <w:rPr>
          <w:rFonts w:eastAsia="Times New Roman"/>
          <w:color w:val="000000" w:themeColor="text1"/>
        </w:rPr>
        <w:t xml:space="preserve"> </w:t>
      </w:r>
      <w:r w:rsidR="004804CA">
        <w:rPr>
          <w:rFonts w:eastAsia="Times New Roman"/>
          <w:color w:val="000000" w:themeColor="text1"/>
        </w:rPr>
        <w:t xml:space="preserve">will be used to monitor </w:t>
      </w:r>
      <w:r w:rsidRPr="08422E43" w:rsidR="002D4C39">
        <w:rPr>
          <w:rFonts w:eastAsia="Times New Roman"/>
          <w:color w:val="000000" w:themeColor="text1"/>
        </w:rPr>
        <w:t>program partici</w:t>
      </w:r>
      <w:r w:rsidRPr="08422E43" w:rsidR="00C12EC2">
        <w:rPr>
          <w:rFonts w:eastAsia="Times New Roman"/>
          <w:color w:val="000000" w:themeColor="text1"/>
        </w:rPr>
        <w:t xml:space="preserve">pation and track sample members for the follow-up data collection. </w:t>
      </w:r>
    </w:p>
    <w:p w:rsidR="00244176" w:rsidP="00135BCC" w14:paraId="49D15F6A" w14:textId="77777777">
      <w:pPr>
        <w:autoSpaceDE w:val="0"/>
        <w:autoSpaceDN w:val="0"/>
        <w:adjustRightInd w:val="0"/>
        <w:spacing w:after="0" w:line="240" w:lineRule="atLeast"/>
        <w:rPr>
          <w:rFonts w:eastAsia="Times New Roman" w:cstheme="minorHAnsi"/>
          <w:bCs/>
          <w:color w:val="000000"/>
        </w:rPr>
      </w:pPr>
    </w:p>
    <w:p w:rsidR="00244176" w:rsidP="00135BCC" w14:paraId="22E6A612" w14:textId="7E69559C">
      <w:pPr>
        <w:autoSpaceDE w:val="0"/>
        <w:autoSpaceDN w:val="0"/>
        <w:adjustRightInd w:val="0"/>
        <w:spacing w:after="0" w:line="240" w:lineRule="atLeast"/>
      </w:pPr>
      <w:r>
        <w:t>Information from t</w:t>
      </w:r>
      <w:r w:rsidR="00D36021">
        <w:t>he p</w:t>
      </w:r>
      <w:r w:rsidR="00874CA3">
        <w:t>rogram information and management tool</w:t>
      </w:r>
      <w:r w:rsidR="007B6C94">
        <w:t xml:space="preserve"> (</w:t>
      </w:r>
      <w:r w:rsidR="7CA65650">
        <w:t xml:space="preserve">Instrument </w:t>
      </w:r>
      <w:r w:rsidR="001916C4">
        <w:t>#2</w:t>
      </w:r>
      <w:r w:rsidR="007B6C94">
        <w:t xml:space="preserve">) and </w:t>
      </w:r>
      <w:r w:rsidR="00D36021">
        <w:t>r</w:t>
      </w:r>
      <w:r w:rsidR="007B6C94">
        <w:t>eflection</w:t>
      </w:r>
      <w:r w:rsidR="00874CA3">
        <w:t>s from staff and fathers</w:t>
      </w:r>
      <w:r w:rsidR="007B6C94">
        <w:t xml:space="preserve"> (Attachment</w:t>
      </w:r>
      <w:r w:rsidR="00874CA3">
        <w:t>s</w:t>
      </w:r>
      <w:r w:rsidR="00D36021">
        <w:t xml:space="preserve"> </w:t>
      </w:r>
      <w:r w:rsidR="006438C9">
        <w:t>#</w:t>
      </w:r>
      <w:r w:rsidR="005F255D">
        <w:t>3</w:t>
      </w:r>
      <w:r w:rsidR="1032E7F6">
        <w:t xml:space="preserve"> and </w:t>
      </w:r>
      <w:r w:rsidR="006438C9">
        <w:t>#</w:t>
      </w:r>
      <w:r w:rsidR="005F255D">
        <w:t>4</w:t>
      </w:r>
      <w:r w:rsidR="1032E7F6">
        <w:t>)</w:t>
      </w:r>
      <w:r w:rsidR="63C041CB">
        <w:t xml:space="preserve"> </w:t>
      </w:r>
      <w:r w:rsidR="00D36021">
        <w:t xml:space="preserve">will be </w:t>
      </w:r>
      <w:r w:rsidR="0092058F">
        <w:t>analyzed periodically throughout the study period to help inform the study</w:t>
      </w:r>
      <w:r w:rsidR="00BD397F">
        <w:t xml:space="preserve"> team’s understanding of the implementation of the Fatherhood TIES interventions. Plans to analyze the same data at the end of the</w:t>
      </w:r>
      <w:r w:rsidR="00071F21">
        <w:t xml:space="preserve"> study will </w:t>
      </w:r>
      <w:r w:rsidR="009B617B">
        <w:t>be shared in Phase 2.</w:t>
      </w:r>
    </w:p>
    <w:p w:rsidR="007B6C94" w:rsidP="00135BCC" w14:paraId="20064592" w14:textId="77777777">
      <w:pPr>
        <w:autoSpaceDE w:val="0"/>
        <w:autoSpaceDN w:val="0"/>
        <w:adjustRightInd w:val="0"/>
        <w:spacing w:after="0" w:line="240" w:lineRule="atLeast"/>
        <w:rPr>
          <w:rFonts w:eastAsia="Times New Roman" w:cstheme="minorHAnsi"/>
          <w:bCs/>
          <w:color w:val="000000"/>
        </w:rPr>
      </w:pPr>
    </w:p>
    <w:p w:rsidR="00460F69" w:rsidP="00135BCC" w14:paraId="683D0FD2" w14:textId="44B9B1CC">
      <w:pPr>
        <w:autoSpaceDE w:val="0"/>
        <w:autoSpaceDN w:val="0"/>
        <w:adjustRightInd w:val="0"/>
        <w:spacing w:after="0" w:line="240" w:lineRule="atLeast"/>
        <w:rPr>
          <w:rFonts w:cstheme="minorHAnsi"/>
        </w:rPr>
      </w:pPr>
      <w:r>
        <w:rPr>
          <w:rFonts w:cstheme="minorHAnsi"/>
        </w:rPr>
        <w:t xml:space="preserve">The study will be registered prior to the initiation of data collection with an appropriate registry such as </w:t>
      </w:r>
      <w:r w:rsidR="00C708C9">
        <w:rPr>
          <w:rFonts w:cstheme="minorHAnsi"/>
        </w:rPr>
        <w:t>the American Economic</w:t>
      </w:r>
      <w:r w:rsidR="00973071">
        <w:rPr>
          <w:rFonts w:cstheme="minorHAnsi"/>
        </w:rPr>
        <w:t xml:space="preserve"> Association. </w:t>
      </w:r>
    </w:p>
    <w:p w:rsidR="00A42C71" w:rsidRPr="001A59B6" w:rsidP="00A42C71" w14:paraId="17631BBB" w14:textId="77777777">
      <w:pPr>
        <w:autoSpaceDE w:val="0"/>
        <w:autoSpaceDN w:val="0"/>
        <w:adjustRightInd w:val="0"/>
        <w:spacing w:after="0" w:line="240" w:lineRule="atLeast"/>
        <w:rPr>
          <w:rFonts w:eastAsia="Times New Roman" w:cstheme="minorHAnsi"/>
          <w:bCs/>
          <w:color w:val="000000"/>
        </w:rPr>
      </w:pPr>
    </w:p>
    <w:p w:rsidR="00A42C71" w:rsidRPr="001A59B6" w:rsidP="00A42C71" w14:paraId="502BA51B" w14:textId="7AA3CB3C">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D54411" w:rsidP="00D54411" w14:paraId="0A0A0471" w14:textId="0C8A2305">
      <w:pPr>
        <w:spacing w:after="0" w:line="240" w:lineRule="auto"/>
        <w:rPr>
          <w:rFonts w:eastAsia="Times New Roman"/>
        </w:rPr>
      </w:pPr>
      <w:bookmarkStart w:id="0" w:name="_Hlk27481758"/>
      <w:r w:rsidRPr="2BA99B43">
        <w:rPr>
          <w:rFonts w:eastAsia="Times New Roman"/>
        </w:rPr>
        <w:t xml:space="preserve">The information gathered </w:t>
      </w:r>
      <w:r w:rsidRPr="2BA99B43" w:rsidR="00DC478B">
        <w:rPr>
          <w:rFonts w:eastAsia="Times New Roman"/>
        </w:rPr>
        <w:t>via</w:t>
      </w:r>
      <w:r w:rsidRPr="2BA99B43" w:rsidR="00E3613A">
        <w:rPr>
          <w:rFonts w:eastAsia="Times New Roman"/>
        </w:rPr>
        <w:t xml:space="preserve"> the program information and management tool and reflections from </w:t>
      </w:r>
      <w:r w:rsidRPr="2BA99B43" w:rsidR="00416B09">
        <w:rPr>
          <w:rFonts w:eastAsia="Times New Roman"/>
        </w:rPr>
        <w:t>staff and fathers</w:t>
      </w:r>
      <w:r w:rsidRPr="2BA99B43" w:rsidR="00DC478B">
        <w:rPr>
          <w:rFonts w:eastAsia="Times New Roman"/>
        </w:rPr>
        <w:t xml:space="preserve"> </w:t>
      </w:r>
      <w:r w:rsidRPr="2BA99B43" w:rsidR="00416B09">
        <w:rPr>
          <w:rFonts w:eastAsia="Times New Roman"/>
        </w:rPr>
        <w:t>(</w:t>
      </w:r>
      <w:r w:rsidRPr="459910F3" w:rsidR="5F6B1C13">
        <w:rPr>
          <w:rFonts w:eastAsia="Times New Roman"/>
        </w:rPr>
        <w:t>Instruments</w:t>
      </w:r>
      <w:r w:rsidR="005F2465">
        <w:rPr>
          <w:rFonts w:eastAsia="Times New Roman"/>
        </w:rPr>
        <w:t xml:space="preserve"> #2, </w:t>
      </w:r>
      <w:r w:rsidR="008E61EE">
        <w:rPr>
          <w:rFonts w:eastAsia="Times New Roman"/>
        </w:rPr>
        <w:t>#</w:t>
      </w:r>
      <w:r w:rsidRPr="2BA99B43" w:rsidR="00DC478B">
        <w:rPr>
          <w:rFonts w:eastAsia="Times New Roman"/>
        </w:rPr>
        <w:t xml:space="preserve">3, </w:t>
      </w:r>
      <w:r w:rsidR="00FF4583">
        <w:rPr>
          <w:rFonts w:eastAsia="Times New Roman"/>
        </w:rPr>
        <w:t xml:space="preserve">and </w:t>
      </w:r>
      <w:r w:rsidR="005F2465">
        <w:rPr>
          <w:rFonts w:eastAsia="Times New Roman"/>
        </w:rPr>
        <w:t>#</w:t>
      </w:r>
      <w:r w:rsidRPr="2BA99B43" w:rsidR="00DC478B">
        <w:rPr>
          <w:rFonts w:eastAsia="Times New Roman"/>
        </w:rPr>
        <w:t>4</w:t>
      </w:r>
      <w:r w:rsidRPr="2BA99B43" w:rsidR="00416B09">
        <w:rPr>
          <w:rFonts w:eastAsia="Times New Roman"/>
        </w:rPr>
        <w:t>)</w:t>
      </w:r>
      <w:r w:rsidRPr="2BA99B43" w:rsidR="00DC478B">
        <w:rPr>
          <w:rFonts w:eastAsia="Times New Roman"/>
        </w:rPr>
        <w:t xml:space="preserve"> </w:t>
      </w:r>
      <w:r w:rsidRPr="2BA99B43">
        <w:rPr>
          <w:rFonts w:eastAsia="Times New Roman"/>
        </w:rPr>
        <w:t xml:space="preserve">will </w:t>
      </w:r>
      <w:r w:rsidRPr="2BA99B43">
        <w:t xml:space="preserve">enable the </w:t>
      </w:r>
      <w:r w:rsidRPr="2BA99B43" w:rsidR="00DC478B">
        <w:t>study team</w:t>
      </w:r>
      <w:r w:rsidRPr="2BA99B43">
        <w:t xml:space="preserve"> to determine how well the interventions were implemented and whether there were any implementation problems. This will inform the study team’s technical assistance to the programs to strengthen their interventions.</w:t>
      </w:r>
      <w:r w:rsidRPr="2BA99B43">
        <w:rPr>
          <w:rFonts w:eastAsia="Times New Roman"/>
        </w:rPr>
        <w:t xml:space="preserve"> </w:t>
      </w:r>
      <w:bookmarkEnd w:id="0"/>
    </w:p>
    <w:p w:rsidR="00D54411" w:rsidP="00821480" w14:paraId="522E46D8" w14:textId="77777777">
      <w:pPr>
        <w:autoSpaceDE w:val="0"/>
        <w:autoSpaceDN w:val="0"/>
        <w:adjustRightInd w:val="0"/>
        <w:spacing w:after="0" w:line="240" w:lineRule="atLeast"/>
        <w:rPr>
          <w:rFonts w:eastAsia="Times New Roman" w:cstheme="minorHAnsi"/>
          <w:bCs/>
        </w:rPr>
      </w:pPr>
    </w:p>
    <w:p w:rsidR="00D01489" w:rsidP="2760721E" w14:paraId="2F7F8FB0" w14:textId="5D59F2B5">
      <w:pPr>
        <w:spacing w:after="0" w:line="240" w:lineRule="auto"/>
        <w:rPr>
          <w:rFonts w:eastAsia="Times New Roman"/>
        </w:rPr>
      </w:pPr>
      <w:r w:rsidRPr="2760721E">
        <w:rPr>
          <w:rFonts w:eastAsia="Times New Roman"/>
        </w:rPr>
        <w:t xml:space="preserve">Findings from the current information collection request </w:t>
      </w:r>
      <w:r w:rsidR="00681AC8">
        <w:rPr>
          <w:rFonts w:eastAsia="Times New Roman"/>
        </w:rPr>
        <w:t xml:space="preserve">- as well as those that will be detailed in the Phase 2 request - </w:t>
      </w:r>
      <w:r w:rsidRPr="2760721E">
        <w:rPr>
          <w:rFonts w:eastAsia="Times New Roman"/>
        </w:rPr>
        <w:t xml:space="preserve">will also be incorporated </w:t>
      </w:r>
      <w:r w:rsidRPr="2760721E" w:rsidR="1FB40D00">
        <w:rPr>
          <w:rFonts w:eastAsia="Times New Roman"/>
        </w:rPr>
        <w:t xml:space="preserve">into documents or presentations that are made public, such as through conference presentations, website, or social media. These dissemination products may include infographics, short briefs or reports, or how-to guides and will describe how to properly interpret, analyze, and evaluate findings from the data collection, including limitations </w:t>
      </w:r>
      <w:r w:rsidRPr="2760721E" w:rsidR="0CE6993B">
        <w:rPr>
          <w:rFonts w:eastAsia="Times New Roman"/>
        </w:rPr>
        <w:t>regarding</w:t>
      </w:r>
      <w:r w:rsidRPr="2760721E" w:rsidR="1FB40D00">
        <w:rPr>
          <w:rFonts w:eastAsia="Times New Roman"/>
        </w:rPr>
        <w:t xml:space="preserve"> generalizability and </w:t>
      </w:r>
      <w:r w:rsidRPr="2760721E" w:rsidR="4DA4438A">
        <w:rPr>
          <w:rFonts w:eastAsia="Times New Roman"/>
        </w:rPr>
        <w:t xml:space="preserve">use of the study </w:t>
      </w:r>
      <w:r w:rsidRPr="2760721E" w:rsidR="1FB40D00">
        <w:rPr>
          <w:rFonts w:eastAsia="Times New Roman"/>
        </w:rPr>
        <w:t>as a basis for policy.</w:t>
      </w:r>
    </w:p>
    <w:p w:rsidR="00E86B42" w:rsidP="2760721E" w14:paraId="5EC0EC35" w14:textId="77777777">
      <w:pPr>
        <w:spacing w:after="0" w:line="240" w:lineRule="auto"/>
        <w:rPr>
          <w:rFonts w:eastAsia="Times New Roman"/>
        </w:rPr>
      </w:pPr>
    </w:p>
    <w:p w:rsidR="00821480" w:rsidRPr="003E6461" w:rsidP="4FF05A74" w14:paraId="3019806D" w14:textId="4E049EBD">
      <w:pPr>
        <w:autoSpaceDE w:val="0"/>
        <w:autoSpaceDN w:val="0"/>
        <w:adjustRightInd w:val="0"/>
        <w:spacing w:after="0" w:line="240" w:lineRule="atLeast"/>
        <w:rPr>
          <w:rFonts w:eastAsia="Times New Roman"/>
        </w:rPr>
      </w:pPr>
      <w:r w:rsidRPr="4FF05A74">
        <w:rPr>
          <w:rFonts w:eastAsia="Times New Roman"/>
        </w:rPr>
        <w:t xml:space="preserve">This study </w:t>
      </w:r>
      <w:r w:rsidRPr="4FF05A74" w:rsidR="009A36E9">
        <w:rPr>
          <w:rFonts w:eastAsia="Times New Roman"/>
        </w:rPr>
        <w:t xml:space="preserve">will </w:t>
      </w:r>
      <w:r w:rsidRPr="4FF05A74" w:rsidR="009353A8">
        <w:rPr>
          <w:rFonts w:eastAsia="Times New Roman"/>
        </w:rPr>
        <w:t>add to the body of knowledge in</w:t>
      </w:r>
      <w:r w:rsidRPr="4FF05A74" w:rsidR="00A46138">
        <w:rPr>
          <w:rFonts w:eastAsia="Times New Roman"/>
        </w:rPr>
        <w:t xml:space="preserve"> the fatherhood field</w:t>
      </w:r>
      <w:r w:rsidRPr="4FF05A74" w:rsidR="00294CAC">
        <w:rPr>
          <w:rFonts w:eastAsia="Times New Roman"/>
        </w:rPr>
        <w:t xml:space="preserve">, </w:t>
      </w:r>
      <w:r w:rsidRPr="4FF05A74" w:rsidR="002F3E05">
        <w:rPr>
          <w:rFonts w:eastAsia="Times New Roman"/>
        </w:rPr>
        <w:t>revealing evidence on</w:t>
      </w:r>
      <w:r w:rsidRPr="4FF05A74" w:rsidR="00794248">
        <w:rPr>
          <w:rFonts w:eastAsia="Times New Roman"/>
        </w:rPr>
        <w:t xml:space="preserve"> whether</w:t>
      </w:r>
      <w:r w:rsidRPr="4FF05A74" w:rsidR="002F3E05">
        <w:rPr>
          <w:rFonts w:eastAsia="Times New Roman"/>
        </w:rPr>
        <w:t xml:space="preserve"> </w:t>
      </w:r>
      <w:r w:rsidRPr="4FF05A74" w:rsidR="001046A9">
        <w:rPr>
          <w:rFonts w:eastAsia="Times New Roman"/>
        </w:rPr>
        <w:t>program elements designed to produce positive outcomes for fathers</w:t>
      </w:r>
      <w:r w:rsidRPr="4FF05A74" w:rsidR="00794248">
        <w:rPr>
          <w:rFonts w:eastAsia="Times New Roman"/>
        </w:rPr>
        <w:t xml:space="preserve"> do so</w:t>
      </w:r>
      <w:r w:rsidRPr="4FF05A74" w:rsidR="001046A9">
        <w:rPr>
          <w:rFonts w:eastAsia="Times New Roman"/>
        </w:rPr>
        <w:t>.</w:t>
      </w:r>
    </w:p>
    <w:p w:rsidR="4FF05A74" w:rsidP="4FF05A74" w14:paraId="338FCDCA" w14:textId="186C897E">
      <w:pPr>
        <w:spacing w:after="0" w:line="240" w:lineRule="atLeast"/>
        <w:rPr>
          <w:rFonts w:eastAsia="Times New Roman"/>
        </w:rPr>
      </w:pPr>
    </w:p>
    <w:p w:rsidR="00B72859" w:rsidP="798ABC7E" w14:paraId="3D500B55" w14:textId="77777777">
      <w:pPr>
        <w:spacing w:after="120" w:line="240" w:lineRule="auto"/>
      </w:pPr>
    </w:p>
    <w:p w:rsidR="00A42C71" w:rsidRPr="006F62AB" w:rsidP="798ABC7E" w14:paraId="1C0321C0" w14:textId="3ECF99E7">
      <w:pPr>
        <w:spacing w:after="120" w:line="240" w:lineRule="auto"/>
        <w:rPr>
          <w:rFonts w:eastAsia="Times New Roman"/>
          <w:lang w:val="es-DO"/>
        </w:rPr>
      </w:pPr>
      <w:r>
        <w:br/>
      </w:r>
      <w:r w:rsidRPr="00AA09C8">
        <w:rPr>
          <w:rFonts w:eastAsia="Times New Roman"/>
          <w:b/>
          <w:lang w:val="es-DO"/>
        </w:rPr>
        <w:t xml:space="preserve">B8.  </w:t>
      </w:r>
      <w:r w:rsidRPr="00D97D4F">
        <w:rPr>
          <w:rFonts w:eastAsia="Times New Roman"/>
          <w:b/>
          <w:bCs/>
          <w:lang w:val="es-DO"/>
        </w:rPr>
        <w:t>Contact</w:t>
      </w:r>
      <w:r w:rsidRPr="00D97D4F">
        <w:rPr>
          <w:rFonts w:eastAsia="Times New Roman"/>
          <w:b/>
          <w:bCs/>
          <w:lang w:val="es-DO"/>
        </w:rPr>
        <w:t xml:space="preserve"> </w:t>
      </w:r>
      <w:r w:rsidRPr="00D97D4F">
        <w:rPr>
          <w:rFonts w:eastAsia="Times New Roman"/>
          <w:b/>
          <w:bCs/>
          <w:lang w:val="es-DO"/>
        </w:rPr>
        <w:t>Persons</w:t>
      </w:r>
    </w:p>
    <w:p w:rsidR="006F62AB" w:rsidRPr="000C5C1A" w:rsidP="006F62AB" w14:paraId="63019438" w14:textId="77777777">
      <w:pPr>
        <w:spacing w:before="120" w:after="0" w:line="240" w:lineRule="auto"/>
        <w:rPr>
          <w:rFonts w:cstheme="minorHAnsi"/>
          <w:bCs/>
          <w:lang w:val="es-DO"/>
        </w:rPr>
      </w:pPr>
      <w:r w:rsidRPr="000C5C1A">
        <w:rPr>
          <w:rFonts w:cstheme="minorHAnsi"/>
          <w:bCs/>
          <w:lang w:val="es-DO"/>
        </w:rPr>
        <w:t>Dina Israel, MDRC</w:t>
      </w:r>
    </w:p>
    <w:p w:rsidR="006F62AB" w:rsidRPr="009D664E" w:rsidP="006F62AB" w14:paraId="4EA01D02" w14:textId="456C332A">
      <w:pPr>
        <w:spacing w:after="0" w:line="240" w:lineRule="auto"/>
        <w:rPr>
          <w:rFonts w:cstheme="minorHAnsi"/>
          <w:bCs/>
        </w:rPr>
      </w:pPr>
      <w:r>
        <w:rPr>
          <w:rFonts w:cstheme="minorHAnsi"/>
          <w:bCs/>
        </w:rPr>
        <w:t xml:space="preserve">Fatherhood </w:t>
      </w:r>
      <w:r>
        <w:rPr>
          <w:rFonts w:cstheme="minorHAnsi"/>
          <w:bCs/>
        </w:rPr>
        <w:t xml:space="preserve">TIES Project </w:t>
      </w:r>
      <w:r w:rsidRPr="009D664E">
        <w:rPr>
          <w:rFonts w:cstheme="minorHAnsi"/>
          <w:bCs/>
        </w:rPr>
        <w:t>Director</w:t>
      </w:r>
      <w:r w:rsidR="00D706CD">
        <w:rPr>
          <w:rFonts w:cstheme="minorHAnsi"/>
          <w:bCs/>
        </w:rPr>
        <w:t>, Principal Investigator</w:t>
      </w:r>
    </w:p>
    <w:p w:rsidR="006F62AB" w:rsidRPr="009216F1" w:rsidP="006F62AB" w14:paraId="6F85A872" w14:textId="77777777">
      <w:pPr>
        <w:spacing w:after="0" w:line="240" w:lineRule="auto"/>
        <w:rPr>
          <w:rFonts w:cstheme="minorHAnsi"/>
          <w:bCs/>
        </w:rPr>
      </w:pPr>
      <w:r w:rsidRPr="009216F1">
        <w:rPr>
          <w:rFonts w:cstheme="minorHAnsi"/>
          <w:bCs/>
        </w:rPr>
        <w:t>(212) 340 – 8606</w:t>
      </w:r>
    </w:p>
    <w:p w:rsidR="006F62AB" w:rsidP="006F62AB" w14:paraId="759C0BA1" w14:textId="77777777">
      <w:pPr>
        <w:spacing w:after="0" w:line="240" w:lineRule="auto"/>
        <w:rPr>
          <w:rStyle w:val="Hyperlink"/>
          <w:rFonts w:cstheme="minorHAnsi"/>
          <w:bCs/>
        </w:rPr>
      </w:pPr>
      <w:hyperlink r:id="rId8" w:history="1">
        <w:r w:rsidRPr="00ED513E">
          <w:rPr>
            <w:rStyle w:val="Hyperlink"/>
            <w:rFonts w:cstheme="minorHAnsi"/>
            <w:bCs/>
          </w:rPr>
          <w:t>Dina.israel@mdrc.org</w:t>
        </w:r>
      </w:hyperlink>
    </w:p>
    <w:p w:rsidR="006F62AB" w:rsidP="006F62AB" w14:paraId="7E77272E" w14:textId="77777777">
      <w:pPr>
        <w:spacing w:after="0" w:line="240" w:lineRule="auto"/>
        <w:rPr>
          <w:rStyle w:val="Hyperlink"/>
          <w:rFonts w:cstheme="minorHAnsi"/>
          <w:bCs/>
        </w:rPr>
      </w:pPr>
    </w:p>
    <w:p w:rsidR="006F62AB" w:rsidRPr="00EE72E4" w:rsidP="006F62AB" w14:paraId="3C270E1E" w14:textId="77777777">
      <w:pPr>
        <w:spacing w:after="0" w:line="240" w:lineRule="auto"/>
        <w:contextualSpacing/>
      </w:pPr>
      <w:r w:rsidRPr="00EE72E4">
        <w:t>Michelle Manno, MDRC</w:t>
      </w:r>
    </w:p>
    <w:p w:rsidR="006F62AB" w:rsidRPr="00EE72E4" w:rsidP="006F62AB" w14:paraId="415558DC" w14:textId="11881F05">
      <w:pPr>
        <w:spacing w:after="0" w:line="240" w:lineRule="auto"/>
        <w:contextualSpacing/>
      </w:pPr>
      <w:r>
        <w:t xml:space="preserve">Fatherhood TIES </w:t>
      </w:r>
      <w:r w:rsidR="00D706CD">
        <w:t>Deputy Project Director, Co-Principal Investigator</w:t>
      </w:r>
    </w:p>
    <w:p w:rsidR="006F62AB" w:rsidRPr="00ED513E" w:rsidP="006F62AB" w14:paraId="023EC019" w14:textId="77777777">
      <w:pPr>
        <w:spacing w:after="0" w:line="240" w:lineRule="auto"/>
        <w:contextualSpacing/>
        <w:rPr>
          <w:rFonts w:cstheme="minorHAnsi"/>
          <w:bCs/>
        </w:rPr>
      </w:pPr>
      <w:r>
        <w:rPr>
          <w:rFonts w:cstheme="minorHAnsi"/>
          <w:bCs/>
        </w:rPr>
        <w:t xml:space="preserve">(212) </w:t>
      </w:r>
      <w:r w:rsidRPr="009216F1">
        <w:rPr>
          <w:rFonts w:cstheme="minorHAnsi"/>
          <w:bCs/>
        </w:rPr>
        <w:t>340 – 8</w:t>
      </w:r>
      <w:r>
        <w:rPr>
          <w:rFonts w:cstheme="minorHAnsi"/>
          <w:bCs/>
        </w:rPr>
        <w:t>873</w:t>
      </w:r>
    </w:p>
    <w:p w:rsidR="006F62AB" w:rsidRPr="00EE72E4" w:rsidP="006F62AB" w14:paraId="3C5C4032" w14:textId="77777777">
      <w:pPr>
        <w:spacing w:after="0" w:line="240" w:lineRule="auto"/>
        <w:rPr>
          <w:rFonts w:cstheme="minorHAnsi"/>
          <w:bCs/>
        </w:rPr>
      </w:pPr>
      <w:hyperlink r:id="rId9" w:history="1">
        <w:r w:rsidRPr="00EE72E4">
          <w:rPr>
            <w:rStyle w:val="Hyperlink"/>
            <w:rFonts w:cstheme="minorHAnsi"/>
            <w:bCs/>
          </w:rPr>
          <w:t>Michelle.manno@mdrc.org</w:t>
        </w:r>
      </w:hyperlink>
      <w:r w:rsidRPr="00EE72E4">
        <w:rPr>
          <w:rFonts w:cstheme="minorHAnsi"/>
          <w:bCs/>
        </w:rPr>
        <w:t xml:space="preserve"> </w:t>
      </w:r>
    </w:p>
    <w:p w:rsidR="00A42C71" w:rsidRPr="001A59B6" w:rsidP="00A42C71" w14:paraId="3F327361" w14:textId="77777777">
      <w:pPr>
        <w:pStyle w:val="ListParagraph"/>
        <w:spacing w:after="0" w:line="240" w:lineRule="auto"/>
        <w:ind w:left="0"/>
        <w:rPr>
          <w:rFonts w:cstheme="minorHAnsi"/>
          <w:b/>
        </w:rPr>
      </w:pPr>
    </w:p>
    <w:p w:rsidR="00A42C71" w:rsidP="00A42C71" w14:paraId="0D8125A9" w14:textId="31A39959">
      <w:pPr>
        <w:pStyle w:val="ListParagraph"/>
        <w:spacing w:after="0" w:line="240" w:lineRule="auto"/>
        <w:ind w:left="0"/>
      </w:pPr>
      <w:r w:rsidRPr="3B5CF226">
        <w:t>Meghan McCormic</w:t>
      </w:r>
      <w:r w:rsidRPr="3B5CF226" w:rsidR="00B32105">
        <w:t>k</w:t>
      </w:r>
      <w:r w:rsidRPr="3B5CF226" w:rsidR="124FA739">
        <w:t>, MDRC</w:t>
      </w:r>
    </w:p>
    <w:p w:rsidR="00D706CD" w:rsidP="00A42C71" w14:paraId="33136679" w14:textId="6D7CB2C0">
      <w:pPr>
        <w:pStyle w:val="ListParagraph"/>
        <w:spacing w:after="0" w:line="240" w:lineRule="auto"/>
        <w:ind w:left="0"/>
        <w:rPr>
          <w:rFonts w:cstheme="minorHAnsi"/>
          <w:bCs/>
        </w:rPr>
      </w:pPr>
      <w:r>
        <w:rPr>
          <w:rFonts w:cstheme="minorHAnsi"/>
          <w:bCs/>
        </w:rPr>
        <w:t>Fatherhood TIES Co-Principal Investigator</w:t>
      </w:r>
    </w:p>
    <w:p w:rsidR="003E141D" w:rsidP="00A42C71" w14:paraId="63E261DD" w14:textId="3C5459A1">
      <w:pPr>
        <w:pStyle w:val="ListParagraph"/>
        <w:spacing w:after="0" w:line="240" w:lineRule="auto"/>
        <w:ind w:left="0"/>
        <w:rPr>
          <w:rFonts w:cstheme="minorHAnsi"/>
          <w:bCs/>
        </w:rPr>
      </w:pPr>
      <w:r>
        <w:rPr>
          <w:rFonts w:cstheme="minorHAnsi"/>
          <w:bCs/>
        </w:rPr>
        <w:t>(</w:t>
      </w:r>
      <w:r w:rsidRPr="003E141D">
        <w:rPr>
          <w:rFonts w:cstheme="minorHAnsi"/>
          <w:bCs/>
        </w:rPr>
        <w:t>347</w:t>
      </w:r>
      <w:r>
        <w:rPr>
          <w:rFonts w:cstheme="minorHAnsi"/>
          <w:bCs/>
        </w:rPr>
        <w:t>)</w:t>
      </w:r>
      <w:r w:rsidRPr="003E141D">
        <w:rPr>
          <w:rFonts w:cstheme="minorHAnsi"/>
          <w:bCs/>
        </w:rPr>
        <w:t xml:space="preserve"> 997 </w:t>
      </w:r>
      <w:r>
        <w:rPr>
          <w:rFonts w:cstheme="minorHAnsi"/>
          <w:bCs/>
        </w:rPr>
        <w:t xml:space="preserve">– </w:t>
      </w:r>
      <w:r w:rsidRPr="003E141D">
        <w:rPr>
          <w:rFonts w:cstheme="minorHAnsi"/>
          <w:bCs/>
        </w:rPr>
        <w:t>5311</w:t>
      </w:r>
    </w:p>
    <w:p w:rsidR="003E141D" w:rsidP="00A42C71" w14:paraId="0AFF42BE" w14:textId="0D4E8EAD">
      <w:pPr>
        <w:pStyle w:val="ListParagraph"/>
        <w:spacing w:after="0" w:line="240" w:lineRule="auto"/>
        <w:ind w:left="0"/>
        <w:rPr>
          <w:rFonts w:cstheme="minorHAnsi"/>
          <w:bCs/>
        </w:rPr>
      </w:pPr>
      <w:hyperlink r:id="rId10" w:history="1">
        <w:r w:rsidRPr="00024420" w:rsidR="006140C3">
          <w:rPr>
            <w:rStyle w:val="Hyperlink"/>
            <w:rFonts w:cstheme="minorHAnsi"/>
            <w:bCs/>
          </w:rPr>
          <w:t>Meghan.mccormick@mdrc.org</w:t>
        </w:r>
      </w:hyperlink>
    </w:p>
    <w:p w:rsidR="00A42C71" w:rsidRPr="001A59B6" w:rsidP="00A42C71" w14:paraId="2E8E7A92" w14:textId="77777777">
      <w:pPr>
        <w:spacing w:after="0" w:line="240" w:lineRule="auto"/>
        <w:rPr>
          <w:rFonts w:cstheme="minorHAnsi"/>
          <w:b/>
        </w:rPr>
      </w:pPr>
    </w:p>
    <w:p w:rsidR="00A42C71" w:rsidP="00A42C71" w14:paraId="2B00F308" w14:textId="6CD5B8F0">
      <w:pPr>
        <w:spacing w:after="120" w:line="240" w:lineRule="auto"/>
        <w:rPr>
          <w:rFonts w:cstheme="minorHAnsi"/>
          <w:b/>
        </w:rPr>
      </w:pPr>
      <w:r w:rsidRPr="001A59B6">
        <w:rPr>
          <w:rFonts w:cstheme="minorHAnsi"/>
          <w:b/>
        </w:rPr>
        <w:t>Attachments</w:t>
      </w:r>
    </w:p>
    <w:p w:rsidR="001840E2" w:rsidRPr="00ED1CDB" w:rsidP="00557484" w14:paraId="751DF1A1" w14:textId="4F93FA23">
      <w:r w:rsidRPr="348F4186">
        <w:t>Instrument</w:t>
      </w:r>
      <w:r>
        <w:t xml:space="preserve"> #</w:t>
      </w:r>
      <w:r w:rsidR="772C508D">
        <w:t>1</w:t>
      </w:r>
      <w:r w:rsidRPr="60461C2F">
        <w:t xml:space="preserve"> – TIES Baseline</w:t>
      </w:r>
      <w:r w:rsidRPr="60461C2F" w:rsidR="00C43AF4">
        <w:t xml:space="preserve"> </w:t>
      </w:r>
      <w:r w:rsidRPr="60461C2F" w:rsidR="00084CBF">
        <w:t>Survey</w:t>
      </w:r>
    </w:p>
    <w:p w:rsidR="00FD6C66" w:rsidP="00FD6C66" w14:paraId="0922CCD4" w14:textId="63BDBBF6">
      <w:r w:rsidRPr="348F4186">
        <w:t>Instrument</w:t>
      </w:r>
      <w:r w:rsidR="00347807">
        <w:t xml:space="preserve"> </w:t>
      </w:r>
      <w:r w:rsidRPr="348F4186">
        <w:t>#</w:t>
      </w:r>
      <w:r w:rsidRPr="348F4186" w:rsidR="28C70585">
        <w:t>2</w:t>
      </w:r>
      <w:r w:rsidRPr="348F4186">
        <w:t xml:space="preserve">– </w:t>
      </w:r>
      <w:r w:rsidRPr="001E4154">
        <w:t>TIES Table Template</w:t>
      </w:r>
    </w:p>
    <w:p w:rsidR="00C86D04" w:rsidP="00C86D04" w14:paraId="4276940F" w14:textId="4F359227">
      <w:r>
        <w:t>Instrument</w:t>
      </w:r>
      <w:r w:rsidR="00347807">
        <w:t xml:space="preserve"> </w:t>
      </w:r>
      <w:r>
        <w:t>#</w:t>
      </w:r>
      <w:r w:rsidR="00810544">
        <w:t>3</w:t>
      </w:r>
      <w:r w:rsidRPr="2BA99B43">
        <w:t xml:space="preserve"> – TIES </w:t>
      </w:r>
      <w:r>
        <w:t xml:space="preserve">Reflection from Staff </w:t>
      </w:r>
    </w:p>
    <w:p w:rsidR="00C86D04" w:rsidP="00653FD3" w14:paraId="56A41E4E" w14:textId="09DDE211">
      <w:r>
        <w:t xml:space="preserve">Instrument </w:t>
      </w:r>
      <w:r>
        <w:t>#</w:t>
      </w:r>
      <w:r w:rsidR="00810544">
        <w:t>4</w:t>
      </w:r>
      <w:r>
        <w:t xml:space="preserve"> –</w:t>
      </w:r>
      <w:r w:rsidR="13093DFA">
        <w:t xml:space="preserve"> TIES </w:t>
      </w:r>
      <w:r>
        <w:t>Reflection</w:t>
      </w:r>
      <w:r w:rsidR="006073EB">
        <w:t xml:space="preserve"> </w:t>
      </w:r>
      <w:r>
        <w:t>from Fathers</w:t>
      </w:r>
    </w:p>
    <w:p w:rsidR="00E61B7F" w:rsidP="00E61B7F" w14:paraId="76BD1FEF" w14:textId="0C8117AA">
      <w:r>
        <w:t>Appendix #1 – TIES Consent Materials for Fathers</w:t>
      </w:r>
      <w:r w:rsidR="00C7020E">
        <w:t xml:space="preserve"> </w:t>
      </w:r>
    </w:p>
    <w:p w:rsidR="00111538" w:rsidRPr="009F6260" w:rsidP="00111538" w14:paraId="0AFF171B" w14:textId="58B39B64">
      <w:r>
        <w:t>Appendix #</w:t>
      </w:r>
      <w:r w:rsidR="00810544">
        <w:t>2</w:t>
      </w:r>
      <w:r>
        <w:t xml:space="preserve"> – IRB Approval</w:t>
      </w:r>
    </w:p>
    <w:p w:rsidR="00083227" w:rsidRPr="006B53F1" w:rsidP="00C86D04" w14:paraId="1E574BF6" w14:textId="21F2659C"/>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4710E2"/>
    <w:multiLevelType w:val="multilevel"/>
    <w:tmpl w:val="B9EA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3A0EB37"/>
    <w:multiLevelType w:val="hybridMultilevel"/>
    <w:tmpl w:val="ADC04F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C62923"/>
    <w:multiLevelType w:val="multilevel"/>
    <w:tmpl w:val="9FCC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87001A"/>
    <w:multiLevelType w:val="hybridMultilevel"/>
    <w:tmpl w:val="2DF0B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8EDDEF7"/>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54D8611"/>
    <w:multiLevelType w:val="hybridMultilevel"/>
    <w:tmpl w:val="CE2CFA1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F6C4A14"/>
    <w:multiLevelType w:val="hybridMultilevel"/>
    <w:tmpl w:val="8006FAF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337118E"/>
    <w:multiLevelType w:val="hybridMultilevel"/>
    <w:tmpl w:val="BEA2F03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EC3A75"/>
    <w:multiLevelType w:val="hybridMultilevel"/>
    <w:tmpl w:val="E81638E4"/>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0214855">
    <w:abstractNumId w:val="10"/>
  </w:num>
  <w:num w:numId="2" w16cid:durableId="259878599">
    <w:abstractNumId w:val="28"/>
  </w:num>
  <w:num w:numId="3" w16cid:durableId="1804616560">
    <w:abstractNumId w:val="30"/>
  </w:num>
  <w:num w:numId="4" w16cid:durableId="729228102">
    <w:abstractNumId w:val="24"/>
  </w:num>
  <w:num w:numId="5" w16cid:durableId="1653833010">
    <w:abstractNumId w:val="5"/>
  </w:num>
  <w:num w:numId="6" w16cid:durableId="1395202995">
    <w:abstractNumId w:val="21"/>
  </w:num>
  <w:num w:numId="7" w16cid:durableId="118693847">
    <w:abstractNumId w:val="4"/>
  </w:num>
  <w:num w:numId="8" w16cid:durableId="1719472577">
    <w:abstractNumId w:val="29"/>
  </w:num>
  <w:num w:numId="9" w16cid:durableId="913007644">
    <w:abstractNumId w:val="16"/>
  </w:num>
  <w:num w:numId="10" w16cid:durableId="960652293">
    <w:abstractNumId w:val="36"/>
  </w:num>
  <w:num w:numId="11" w16cid:durableId="1690061731">
    <w:abstractNumId w:val="3"/>
  </w:num>
  <w:num w:numId="12" w16cid:durableId="1124233218">
    <w:abstractNumId w:val="9"/>
  </w:num>
  <w:num w:numId="13" w16cid:durableId="1857109778">
    <w:abstractNumId w:val="15"/>
  </w:num>
  <w:num w:numId="14" w16cid:durableId="765155213">
    <w:abstractNumId w:val="35"/>
  </w:num>
  <w:num w:numId="15" w16cid:durableId="2126190023">
    <w:abstractNumId w:val="38"/>
  </w:num>
  <w:num w:numId="16" w16cid:durableId="891116924">
    <w:abstractNumId w:val="33"/>
  </w:num>
  <w:num w:numId="17" w16cid:durableId="1784380233">
    <w:abstractNumId w:val="27"/>
  </w:num>
  <w:num w:numId="18" w16cid:durableId="133567123">
    <w:abstractNumId w:val="34"/>
  </w:num>
  <w:num w:numId="19" w16cid:durableId="535897005">
    <w:abstractNumId w:val="18"/>
  </w:num>
  <w:num w:numId="20" w16cid:durableId="879710129">
    <w:abstractNumId w:val="26"/>
  </w:num>
  <w:num w:numId="21" w16cid:durableId="1965848215">
    <w:abstractNumId w:val="14"/>
  </w:num>
  <w:num w:numId="22" w16cid:durableId="1494182904">
    <w:abstractNumId w:val="7"/>
  </w:num>
  <w:num w:numId="23" w16cid:durableId="306983483">
    <w:abstractNumId w:val="6"/>
  </w:num>
  <w:num w:numId="24" w16cid:durableId="67725773">
    <w:abstractNumId w:val="23"/>
  </w:num>
  <w:num w:numId="25" w16cid:durableId="1531988961">
    <w:abstractNumId w:val="0"/>
  </w:num>
  <w:num w:numId="26" w16cid:durableId="1551378468">
    <w:abstractNumId w:val="1"/>
  </w:num>
  <w:num w:numId="27" w16cid:durableId="1383678198">
    <w:abstractNumId w:val="19"/>
  </w:num>
  <w:num w:numId="28" w16cid:durableId="1103916900">
    <w:abstractNumId w:val="2"/>
  </w:num>
  <w:num w:numId="29" w16cid:durableId="111949645">
    <w:abstractNumId w:val="11"/>
  </w:num>
  <w:num w:numId="30" w16cid:durableId="710693943">
    <w:abstractNumId w:val="22"/>
  </w:num>
  <w:num w:numId="31" w16cid:durableId="2038266000">
    <w:abstractNumId w:val="37"/>
  </w:num>
  <w:num w:numId="32" w16cid:durableId="10038075">
    <w:abstractNumId w:val="31"/>
  </w:num>
  <w:num w:numId="33" w16cid:durableId="866799729">
    <w:abstractNumId w:val="20"/>
  </w:num>
  <w:num w:numId="34" w16cid:durableId="2084180507">
    <w:abstractNumId w:val="25"/>
  </w:num>
  <w:num w:numId="35" w16cid:durableId="288441459">
    <w:abstractNumId w:val="8"/>
  </w:num>
  <w:num w:numId="36" w16cid:durableId="2109735502">
    <w:abstractNumId w:val="32"/>
  </w:num>
  <w:num w:numId="37" w16cid:durableId="1278634242">
    <w:abstractNumId w:val="17"/>
  </w:num>
  <w:num w:numId="38" w16cid:durableId="1657688169">
    <w:abstractNumId w:val="12"/>
  </w:num>
  <w:num w:numId="39" w16cid:durableId="8188025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B5C"/>
    <w:rsid w:val="00000F32"/>
    <w:rsid w:val="000013F1"/>
    <w:rsid w:val="0000185E"/>
    <w:rsid w:val="0000399B"/>
    <w:rsid w:val="0000417F"/>
    <w:rsid w:val="00005604"/>
    <w:rsid w:val="00005D69"/>
    <w:rsid w:val="00005DA2"/>
    <w:rsid w:val="00007314"/>
    <w:rsid w:val="0001181B"/>
    <w:rsid w:val="0001189D"/>
    <w:rsid w:val="0001255D"/>
    <w:rsid w:val="00013741"/>
    <w:rsid w:val="00014679"/>
    <w:rsid w:val="0001523C"/>
    <w:rsid w:val="00016845"/>
    <w:rsid w:val="00017456"/>
    <w:rsid w:val="00017B8C"/>
    <w:rsid w:val="00017DA8"/>
    <w:rsid w:val="000203D2"/>
    <w:rsid w:val="00020A40"/>
    <w:rsid w:val="00020A90"/>
    <w:rsid w:val="00020E50"/>
    <w:rsid w:val="00020F29"/>
    <w:rsid w:val="00021295"/>
    <w:rsid w:val="0002173C"/>
    <w:rsid w:val="000217C1"/>
    <w:rsid w:val="00021C74"/>
    <w:rsid w:val="00021D21"/>
    <w:rsid w:val="00022057"/>
    <w:rsid w:val="0002272A"/>
    <w:rsid w:val="00024420"/>
    <w:rsid w:val="000260E7"/>
    <w:rsid w:val="000268D0"/>
    <w:rsid w:val="00027E79"/>
    <w:rsid w:val="00030664"/>
    <w:rsid w:val="00031EBA"/>
    <w:rsid w:val="00032D1B"/>
    <w:rsid w:val="000330D9"/>
    <w:rsid w:val="000337DA"/>
    <w:rsid w:val="00033D83"/>
    <w:rsid w:val="00034340"/>
    <w:rsid w:val="00034ED6"/>
    <w:rsid w:val="0004063C"/>
    <w:rsid w:val="00040EE4"/>
    <w:rsid w:val="0004187B"/>
    <w:rsid w:val="00041E0E"/>
    <w:rsid w:val="000422BE"/>
    <w:rsid w:val="0004247F"/>
    <w:rsid w:val="00042DBA"/>
    <w:rsid w:val="0004320F"/>
    <w:rsid w:val="000432BD"/>
    <w:rsid w:val="00044B64"/>
    <w:rsid w:val="00045093"/>
    <w:rsid w:val="0005183C"/>
    <w:rsid w:val="000558D4"/>
    <w:rsid w:val="000558F0"/>
    <w:rsid w:val="00055D69"/>
    <w:rsid w:val="00056B57"/>
    <w:rsid w:val="0005E940"/>
    <w:rsid w:val="00060789"/>
    <w:rsid w:val="00062AFB"/>
    <w:rsid w:val="00063555"/>
    <w:rsid w:val="000636F4"/>
    <w:rsid w:val="000646EE"/>
    <w:rsid w:val="000649EE"/>
    <w:rsid w:val="000655DD"/>
    <w:rsid w:val="00071F21"/>
    <w:rsid w:val="00071F79"/>
    <w:rsid w:val="0007251B"/>
    <w:rsid w:val="000733A5"/>
    <w:rsid w:val="000740B1"/>
    <w:rsid w:val="0007530E"/>
    <w:rsid w:val="000776FB"/>
    <w:rsid w:val="000811AA"/>
    <w:rsid w:val="000814D7"/>
    <w:rsid w:val="00082019"/>
    <w:rsid w:val="00082096"/>
    <w:rsid w:val="000824F7"/>
    <w:rsid w:val="00082C5B"/>
    <w:rsid w:val="00083227"/>
    <w:rsid w:val="00083323"/>
    <w:rsid w:val="00084626"/>
    <w:rsid w:val="00084CBF"/>
    <w:rsid w:val="00086CBE"/>
    <w:rsid w:val="00087312"/>
    <w:rsid w:val="0009073F"/>
    <w:rsid w:val="00090812"/>
    <w:rsid w:val="000909B2"/>
    <w:rsid w:val="00090C3A"/>
    <w:rsid w:val="00091B37"/>
    <w:rsid w:val="0009214A"/>
    <w:rsid w:val="000921F0"/>
    <w:rsid w:val="00092FC7"/>
    <w:rsid w:val="00093DB5"/>
    <w:rsid w:val="00096397"/>
    <w:rsid w:val="00097560"/>
    <w:rsid w:val="000A00EF"/>
    <w:rsid w:val="000A012A"/>
    <w:rsid w:val="000A0C42"/>
    <w:rsid w:val="000A22F2"/>
    <w:rsid w:val="000A27F6"/>
    <w:rsid w:val="000A3D10"/>
    <w:rsid w:val="000A3D14"/>
    <w:rsid w:val="000A4DA4"/>
    <w:rsid w:val="000A66E6"/>
    <w:rsid w:val="000B115D"/>
    <w:rsid w:val="000B19FC"/>
    <w:rsid w:val="000B22AE"/>
    <w:rsid w:val="000B25B3"/>
    <w:rsid w:val="000B35A6"/>
    <w:rsid w:val="000B5454"/>
    <w:rsid w:val="000B68F4"/>
    <w:rsid w:val="000B6954"/>
    <w:rsid w:val="000B6DFE"/>
    <w:rsid w:val="000C0720"/>
    <w:rsid w:val="000C12E0"/>
    <w:rsid w:val="000C1DD8"/>
    <w:rsid w:val="000C39D1"/>
    <w:rsid w:val="000C39E0"/>
    <w:rsid w:val="000C3A71"/>
    <w:rsid w:val="000C56C6"/>
    <w:rsid w:val="000C5C1A"/>
    <w:rsid w:val="000C5E9A"/>
    <w:rsid w:val="000C641C"/>
    <w:rsid w:val="000C6CD7"/>
    <w:rsid w:val="000D05AC"/>
    <w:rsid w:val="000D1905"/>
    <w:rsid w:val="000D2694"/>
    <w:rsid w:val="000D3AF5"/>
    <w:rsid w:val="000D4E9A"/>
    <w:rsid w:val="000D5279"/>
    <w:rsid w:val="000D753E"/>
    <w:rsid w:val="000D7D44"/>
    <w:rsid w:val="000E076E"/>
    <w:rsid w:val="000E13AE"/>
    <w:rsid w:val="000E1DF8"/>
    <w:rsid w:val="000E2684"/>
    <w:rsid w:val="000E463E"/>
    <w:rsid w:val="000E67F4"/>
    <w:rsid w:val="000E7DBD"/>
    <w:rsid w:val="000F04C3"/>
    <w:rsid w:val="000F13F4"/>
    <w:rsid w:val="000F1E4A"/>
    <w:rsid w:val="000F2BDA"/>
    <w:rsid w:val="000F4748"/>
    <w:rsid w:val="000F50ED"/>
    <w:rsid w:val="000F6420"/>
    <w:rsid w:val="000F6E88"/>
    <w:rsid w:val="000F7052"/>
    <w:rsid w:val="000F7461"/>
    <w:rsid w:val="000F756C"/>
    <w:rsid w:val="000F7E0D"/>
    <w:rsid w:val="00100187"/>
    <w:rsid w:val="001007E9"/>
    <w:rsid w:val="00100D34"/>
    <w:rsid w:val="001016DF"/>
    <w:rsid w:val="00101F09"/>
    <w:rsid w:val="0010327D"/>
    <w:rsid w:val="00103EFD"/>
    <w:rsid w:val="001046A9"/>
    <w:rsid w:val="00104966"/>
    <w:rsid w:val="00104F88"/>
    <w:rsid w:val="00105658"/>
    <w:rsid w:val="00105D37"/>
    <w:rsid w:val="00105F4C"/>
    <w:rsid w:val="00106574"/>
    <w:rsid w:val="00107619"/>
    <w:rsid w:val="0010787E"/>
    <w:rsid w:val="00107D87"/>
    <w:rsid w:val="0010ADB2"/>
    <w:rsid w:val="001112B5"/>
    <w:rsid w:val="00111538"/>
    <w:rsid w:val="0011476A"/>
    <w:rsid w:val="00115E7C"/>
    <w:rsid w:val="0011662D"/>
    <w:rsid w:val="00117920"/>
    <w:rsid w:val="0011794F"/>
    <w:rsid w:val="0012009D"/>
    <w:rsid w:val="00121F5F"/>
    <w:rsid w:val="00122465"/>
    <w:rsid w:val="001245B8"/>
    <w:rsid w:val="00124D8F"/>
    <w:rsid w:val="0012510A"/>
    <w:rsid w:val="001253F4"/>
    <w:rsid w:val="00126A60"/>
    <w:rsid w:val="00126C43"/>
    <w:rsid w:val="0013134A"/>
    <w:rsid w:val="00131E9D"/>
    <w:rsid w:val="001331F7"/>
    <w:rsid w:val="0013349B"/>
    <w:rsid w:val="0013448F"/>
    <w:rsid w:val="00134514"/>
    <w:rsid w:val="00135BCC"/>
    <w:rsid w:val="00136734"/>
    <w:rsid w:val="00136E4A"/>
    <w:rsid w:val="00140BC9"/>
    <w:rsid w:val="00142BC9"/>
    <w:rsid w:val="001433FF"/>
    <w:rsid w:val="00143410"/>
    <w:rsid w:val="00143EBB"/>
    <w:rsid w:val="00145256"/>
    <w:rsid w:val="00145371"/>
    <w:rsid w:val="00146EA7"/>
    <w:rsid w:val="00147A46"/>
    <w:rsid w:val="00150344"/>
    <w:rsid w:val="00151A32"/>
    <w:rsid w:val="001530F9"/>
    <w:rsid w:val="001534C2"/>
    <w:rsid w:val="00153A89"/>
    <w:rsid w:val="00154DBD"/>
    <w:rsid w:val="001562D2"/>
    <w:rsid w:val="0015726B"/>
    <w:rsid w:val="00157482"/>
    <w:rsid w:val="00160314"/>
    <w:rsid w:val="0016096A"/>
    <w:rsid w:val="00160FB8"/>
    <w:rsid w:val="0016119E"/>
    <w:rsid w:val="00161251"/>
    <w:rsid w:val="001615ED"/>
    <w:rsid w:val="00161D27"/>
    <w:rsid w:val="00163F51"/>
    <w:rsid w:val="00166146"/>
    <w:rsid w:val="00167940"/>
    <w:rsid w:val="00167AE0"/>
    <w:rsid w:val="001707D8"/>
    <w:rsid w:val="00171C3B"/>
    <w:rsid w:val="00172B9C"/>
    <w:rsid w:val="00172FF1"/>
    <w:rsid w:val="001740B7"/>
    <w:rsid w:val="00174781"/>
    <w:rsid w:val="00174AB9"/>
    <w:rsid w:val="001756B4"/>
    <w:rsid w:val="001757D5"/>
    <w:rsid w:val="00176B85"/>
    <w:rsid w:val="00176D54"/>
    <w:rsid w:val="00176E0E"/>
    <w:rsid w:val="00180BD5"/>
    <w:rsid w:val="0018142C"/>
    <w:rsid w:val="00182A77"/>
    <w:rsid w:val="0018321F"/>
    <w:rsid w:val="001840E2"/>
    <w:rsid w:val="001867D6"/>
    <w:rsid w:val="00190711"/>
    <w:rsid w:val="001916C4"/>
    <w:rsid w:val="00192BF3"/>
    <w:rsid w:val="00192EA2"/>
    <w:rsid w:val="0019354C"/>
    <w:rsid w:val="001938A9"/>
    <w:rsid w:val="00193D3F"/>
    <w:rsid w:val="00194D0E"/>
    <w:rsid w:val="00195108"/>
    <w:rsid w:val="0019543B"/>
    <w:rsid w:val="001957F8"/>
    <w:rsid w:val="00195B42"/>
    <w:rsid w:val="00196A24"/>
    <w:rsid w:val="00197A05"/>
    <w:rsid w:val="00197DE7"/>
    <w:rsid w:val="00197E90"/>
    <w:rsid w:val="001A0662"/>
    <w:rsid w:val="001A1954"/>
    <w:rsid w:val="001A1A06"/>
    <w:rsid w:val="001A2008"/>
    <w:rsid w:val="001A2263"/>
    <w:rsid w:val="001A3612"/>
    <w:rsid w:val="001A4961"/>
    <w:rsid w:val="001A4F65"/>
    <w:rsid w:val="001A59B6"/>
    <w:rsid w:val="001A5A87"/>
    <w:rsid w:val="001A60ED"/>
    <w:rsid w:val="001A61F5"/>
    <w:rsid w:val="001A6F7B"/>
    <w:rsid w:val="001A7319"/>
    <w:rsid w:val="001B06A2"/>
    <w:rsid w:val="001B0A76"/>
    <w:rsid w:val="001B11DD"/>
    <w:rsid w:val="001B2A4E"/>
    <w:rsid w:val="001B3136"/>
    <w:rsid w:val="001B33DB"/>
    <w:rsid w:val="001B3D31"/>
    <w:rsid w:val="001B50F5"/>
    <w:rsid w:val="001B5986"/>
    <w:rsid w:val="001B73FD"/>
    <w:rsid w:val="001B7E6E"/>
    <w:rsid w:val="001B7F74"/>
    <w:rsid w:val="001BAAF5"/>
    <w:rsid w:val="001C18C9"/>
    <w:rsid w:val="001C20C6"/>
    <w:rsid w:val="001C2C3E"/>
    <w:rsid w:val="001C4D91"/>
    <w:rsid w:val="001C604B"/>
    <w:rsid w:val="001C67E3"/>
    <w:rsid w:val="001C6E73"/>
    <w:rsid w:val="001C7141"/>
    <w:rsid w:val="001D0421"/>
    <w:rsid w:val="001D1283"/>
    <w:rsid w:val="001D1DB0"/>
    <w:rsid w:val="001D23DC"/>
    <w:rsid w:val="001D3543"/>
    <w:rsid w:val="001D4039"/>
    <w:rsid w:val="001D44CE"/>
    <w:rsid w:val="001D4C32"/>
    <w:rsid w:val="001D57C7"/>
    <w:rsid w:val="001D58E3"/>
    <w:rsid w:val="001D5BD1"/>
    <w:rsid w:val="001D69C1"/>
    <w:rsid w:val="001D779F"/>
    <w:rsid w:val="001D7A5A"/>
    <w:rsid w:val="001E00A9"/>
    <w:rsid w:val="001E0536"/>
    <w:rsid w:val="001E1884"/>
    <w:rsid w:val="001E1F05"/>
    <w:rsid w:val="001E4154"/>
    <w:rsid w:val="001E4365"/>
    <w:rsid w:val="001E4EFA"/>
    <w:rsid w:val="001E58A0"/>
    <w:rsid w:val="001F02A7"/>
    <w:rsid w:val="001F0784"/>
    <w:rsid w:val="001F0BAA"/>
    <w:rsid w:val="001F0CA0"/>
    <w:rsid w:val="001F3649"/>
    <w:rsid w:val="001F376C"/>
    <w:rsid w:val="001F4663"/>
    <w:rsid w:val="001F57F5"/>
    <w:rsid w:val="001F6624"/>
    <w:rsid w:val="001F7FD0"/>
    <w:rsid w:val="0020050B"/>
    <w:rsid w:val="002007D5"/>
    <w:rsid w:val="0020114C"/>
    <w:rsid w:val="002011A4"/>
    <w:rsid w:val="002027E1"/>
    <w:rsid w:val="00202C7D"/>
    <w:rsid w:val="00202E78"/>
    <w:rsid w:val="00203CA3"/>
    <w:rsid w:val="0020401C"/>
    <w:rsid w:val="0020468E"/>
    <w:rsid w:val="00205382"/>
    <w:rsid w:val="002057DB"/>
    <w:rsid w:val="00205A55"/>
    <w:rsid w:val="0020629A"/>
    <w:rsid w:val="00206E11"/>
    <w:rsid w:val="00206FE3"/>
    <w:rsid w:val="00207054"/>
    <w:rsid w:val="00207554"/>
    <w:rsid w:val="002107E9"/>
    <w:rsid w:val="00211261"/>
    <w:rsid w:val="00217084"/>
    <w:rsid w:val="002172D0"/>
    <w:rsid w:val="0021794B"/>
    <w:rsid w:val="0022193E"/>
    <w:rsid w:val="002219A4"/>
    <w:rsid w:val="0022219C"/>
    <w:rsid w:val="0022306E"/>
    <w:rsid w:val="00223D6C"/>
    <w:rsid w:val="00226D1B"/>
    <w:rsid w:val="00235011"/>
    <w:rsid w:val="0023575E"/>
    <w:rsid w:val="00235858"/>
    <w:rsid w:val="00236E4F"/>
    <w:rsid w:val="00240B2E"/>
    <w:rsid w:val="00241326"/>
    <w:rsid w:val="0024182A"/>
    <w:rsid w:val="00241AAC"/>
    <w:rsid w:val="00244176"/>
    <w:rsid w:val="00246CD9"/>
    <w:rsid w:val="00247BEF"/>
    <w:rsid w:val="002510A6"/>
    <w:rsid w:val="002517BB"/>
    <w:rsid w:val="002518BF"/>
    <w:rsid w:val="002518E6"/>
    <w:rsid w:val="00251A99"/>
    <w:rsid w:val="0025223B"/>
    <w:rsid w:val="00254830"/>
    <w:rsid w:val="0025632B"/>
    <w:rsid w:val="002566C2"/>
    <w:rsid w:val="002568B9"/>
    <w:rsid w:val="00256E24"/>
    <w:rsid w:val="002600B6"/>
    <w:rsid w:val="0026014C"/>
    <w:rsid w:val="00260A59"/>
    <w:rsid w:val="0026369F"/>
    <w:rsid w:val="0026376F"/>
    <w:rsid w:val="00264442"/>
    <w:rsid w:val="0026452B"/>
    <w:rsid w:val="00265491"/>
    <w:rsid w:val="00265CC3"/>
    <w:rsid w:val="0026664E"/>
    <w:rsid w:val="00271C44"/>
    <w:rsid w:val="002726B7"/>
    <w:rsid w:val="00272C26"/>
    <w:rsid w:val="00272C33"/>
    <w:rsid w:val="00272D49"/>
    <w:rsid w:val="00273C8E"/>
    <w:rsid w:val="0027413B"/>
    <w:rsid w:val="00276CE2"/>
    <w:rsid w:val="00280961"/>
    <w:rsid w:val="00280D2B"/>
    <w:rsid w:val="00281179"/>
    <w:rsid w:val="002828D0"/>
    <w:rsid w:val="00284250"/>
    <w:rsid w:val="002846CC"/>
    <w:rsid w:val="002847E6"/>
    <w:rsid w:val="00285ADA"/>
    <w:rsid w:val="00285E70"/>
    <w:rsid w:val="00286763"/>
    <w:rsid w:val="002873F4"/>
    <w:rsid w:val="00287AF1"/>
    <w:rsid w:val="002947FA"/>
    <w:rsid w:val="00294CAC"/>
    <w:rsid w:val="00294E42"/>
    <w:rsid w:val="0029666C"/>
    <w:rsid w:val="00297243"/>
    <w:rsid w:val="00297A0B"/>
    <w:rsid w:val="002A28D6"/>
    <w:rsid w:val="002A294F"/>
    <w:rsid w:val="002A41C6"/>
    <w:rsid w:val="002A486F"/>
    <w:rsid w:val="002A4DB8"/>
    <w:rsid w:val="002A6788"/>
    <w:rsid w:val="002A69A6"/>
    <w:rsid w:val="002A72B1"/>
    <w:rsid w:val="002A7DA2"/>
    <w:rsid w:val="002B00F7"/>
    <w:rsid w:val="002B0371"/>
    <w:rsid w:val="002B041F"/>
    <w:rsid w:val="002B08D9"/>
    <w:rsid w:val="002B2290"/>
    <w:rsid w:val="002B3509"/>
    <w:rsid w:val="002B3772"/>
    <w:rsid w:val="002B4672"/>
    <w:rsid w:val="002B5452"/>
    <w:rsid w:val="002B5BFA"/>
    <w:rsid w:val="002B5C83"/>
    <w:rsid w:val="002B672E"/>
    <w:rsid w:val="002B74FA"/>
    <w:rsid w:val="002B7635"/>
    <w:rsid w:val="002B76D1"/>
    <w:rsid w:val="002B785B"/>
    <w:rsid w:val="002C367A"/>
    <w:rsid w:val="002C3FE1"/>
    <w:rsid w:val="002C4CB3"/>
    <w:rsid w:val="002C6E71"/>
    <w:rsid w:val="002C70B0"/>
    <w:rsid w:val="002D0472"/>
    <w:rsid w:val="002D1A03"/>
    <w:rsid w:val="002D4C39"/>
    <w:rsid w:val="002D4FB7"/>
    <w:rsid w:val="002D5C8B"/>
    <w:rsid w:val="002D6E73"/>
    <w:rsid w:val="002E1BAE"/>
    <w:rsid w:val="002E1BDE"/>
    <w:rsid w:val="002E22C7"/>
    <w:rsid w:val="002E2308"/>
    <w:rsid w:val="002E3EDE"/>
    <w:rsid w:val="002E4176"/>
    <w:rsid w:val="002E6CCF"/>
    <w:rsid w:val="002E6CFB"/>
    <w:rsid w:val="002F091A"/>
    <w:rsid w:val="002F22A5"/>
    <w:rsid w:val="002F231A"/>
    <w:rsid w:val="002F33D0"/>
    <w:rsid w:val="002F3E05"/>
    <w:rsid w:val="002F432C"/>
    <w:rsid w:val="002F73FD"/>
    <w:rsid w:val="002F749D"/>
    <w:rsid w:val="002F75D2"/>
    <w:rsid w:val="002F7F38"/>
    <w:rsid w:val="0030015F"/>
    <w:rsid w:val="003003DD"/>
    <w:rsid w:val="00300722"/>
    <w:rsid w:val="00300F55"/>
    <w:rsid w:val="00301503"/>
    <w:rsid w:val="0030316D"/>
    <w:rsid w:val="00303CCA"/>
    <w:rsid w:val="00304764"/>
    <w:rsid w:val="00304DB3"/>
    <w:rsid w:val="003052D9"/>
    <w:rsid w:val="00305B39"/>
    <w:rsid w:val="00306DE3"/>
    <w:rsid w:val="00307666"/>
    <w:rsid w:val="003124F7"/>
    <w:rsid w:val="003129F8"/>
    <w:rsid w:val="00312E7D"/>
    <w:rsid w:val="00313AE0"/>
    <w:rsid w:val="003151A7"/>
    <w:rsid w:val="00316248"/>
    <w:rsid w:val="003168D1"/>
    <w:rsid w:val="003169D8"/>
    <w:rsid w:val="00317B6D"/>
    <w:rsid w:val="00317CF1"/>
    <w:rsid w:val="00317E7A"/>
    <w:rsid w:val="003202D5"/>
    <w:rsid w:val="0032079D"/>
    <w:rsid w:val="00321189"/>
    <w:rsid w:val="003242C4"/>
    <w:rsid w:val="003300C7"/>
    <w:rsid w:val="00330B73"/>
    <w:rsid w:val="00331FF5"/>
    <w:rsid w:val="00333093"/>
    <w:rsid w:val="0033344A"/>
    <w:rsid w:val="00334C87"/>
    <w:rsid w:val="00335EEC"/>
    <w:rsid w:val="00335EF8"/>
    <w:rsid w:val="003366CD"/>
    <w:rsid w:val="0033765C"/>
    <w:rsid w:val="00340980"/>
    <w:rsid w:val="00341B9C"/>
    <w:rsid w:val="00343109"/>
    <w:rsid w:val="003433B8"/>
    <w:rsid w:val="0034436E"/>
    <w:rsid w:val="00345495"/>
    <w:rsid w:val="00346B91"/>
    <w:rsid w:val="00347807"/>
    <w:rsid w:val="00347889"/>
    <w:rsid w:val="003479C1"/>
    <w:rsid w:val="00350304"/>
    <w:rsid w:val="00351F14"/>
    <w:rsid w:val="003522D8"/>
    <w:rsid w:val="003555EF"/>
    <w:rsid w:val="00355D9A"/>
    <w:rsid w:val="003575EA"/>
    <w:rsid w:val="00360564"/>
    <w:rsid w:val="00360D9C"/>
    <w:rsid w:val="00361BF5"/>
    <w:rsid w:val="003622D9"/>
    <w:rsid w:val="003629B6"/>
    <w:rsid w:val="00363F51"/>
    <w:rsid w:val="0036430F"/>
    <w:rsid w:val="00364C79"/>
    <w:rsid w:val="00364FE9"/>
    <w:rsid w:val="003663C4"/>
    <w:rsid w:val="003664D6"/>
    <w:rsid w:val="00366FB0"/>
    <w:rsid w:val="00370462"/>
    <w:rsid w:val="00370BA5"/>
    <w:rsid w:val="00372418"/>
    <w:rsid w:val="0037263F"/>
    <w:rsid w:val="00373D2F"/>
    <w:rsid w:val="00377271"/>
    <w:rsid w:val="003806DA"/>
    <w:rsid w:val="003831BB"/>
    <w:rsid w:val="00384B9E"/>
    <w:rsid w:val="00385518"/>
    <w:rsid w:val="00387678"/>
    <w:rsid w:val="00390346"/>
    <w:rsid w:val="00390709"/>
    <w:rsid w:val="00390F85"/>
    <w:rsid w:val="003911E0"/>
    <w:rsid w:val="0039185F"/>
    <w:rsid w:val="00392844"/>
    <w:rsid w:val="003939A3"/>
    <w:rsid w:val="00393A39"/>
    <w:rsid w:val="00394A31"/>
    <w:rsid w:val="00394DCA"/>
    <w:rsid w:val="00395F28"/>
    <w:rsid w:val="00395F82"/>
    <w:rsid w:val="00396952"/>
    <w:rsid w:val="003A0690"/>
    <w:rsid w:val="003A29EA"/>
    <w:rsid w:val="003A4A8B"/>
    <w:rsid w:val="003A4BE0"/>
    <w:rsid w:val="003A50F6"/>
    <w:rsid w:val="003A5C6C"/>
    <w:rsid w:val="003A71A4"/>
    <w:rsid w:val="003A7774"/>
    <w:rsid w:val="003B04E2"/>
    <w:rsid w:val="003B1207"/>
    <w:rsid w:val="003B2190"/>
    <w:rsid w:val="003B62F4"/>
    <w:rsid w:val="003B69BE"/>
    <w:rsid w:val="003C0087"/>
    <w:rsid w:val="003C049E"/>
    <w:rsid w:val="003C16F0"/>
    <w:rsid w:val="003C25B5"/>
    <w:rsid w:val="003C2B53"/>
    <w:rsid w:val="003C3A90"/>
    <w:rsid w:val="003C59DD"/>
    <w:rsid w:val="003C7358"/>
    <w:rsid w:val="003C79EC"/>
    <w:rsid w:val="003D00ED"/>
    <w:rsid w:val="003D1103"/>
    <w:rsid w:val="003D216F"/>
    <w:rsid w:val="003D379B"/>
    <w:rsid w:val="003D3C54"/>
    <w:rsid w:val="003E0B5B"/>
    <w:rsid w:val="003E141D"/>
    <w:rsid w:val="003E14E9"/>
    <w:rsid w:val="003E3225"/>
    <w:rsid w:val="003E4848"/>
    <w:rsid w:val="003E49F7"/>
    <w:rsid w:val="003E49FF"/>
    <w:rsid w:val="003E4F2C"/>
    <w:rsid w:val="003E54D3"/>
    <w:rsid w:val="003E57E5"/>
    <w:rsid w:val="003E61F6"/>
    <w:rsid w:val="003E6461"/>
    <w:rsid w:val="003F07CC"/>
    <w:rsid w:val="003F0C55"/>
    <w:rsid w:val="003F2106"/>
    <w:rsid w:val="003F277D"/>
    <w:rsid w:val="003F45CC"/>
    <w:rsid w:val="003F5A19"/>
    <w:rsid w:val="003F6089"/>
    <w:rsid w:val="003F63C0"/>
    <w:rsid w:val="003F7BB6"/>
    <w:rsid w:val="00400361"/>
    <w:rsid w:val="00400E22"/>
    <w:rsid w:val="00401048"/>
    <w:rsid w:val="00402053"/>
    <w:rsid w:val="00403E4D"/>
    <w:rsid w:val="00404FFB"/>
    <w:rsid w:val="00405F44"/>
    <w:rsid w:val="00406D4B"/>
    <w:rsid w:val="00407537"/>
    <w:rsid w:val="00407A83"/>
    <w:rsid w:val="00410064"/>
    <w:rsid w:val="00410606"/>
    <w:rsid w:val="00410CC3"/>
    <w:rsid w:val="0041146B"/>
    <w:rsid w:val="004115F2"/>
    <w:rsid w:val="00411E2F"/>
    <w:rsid w:val="00412038"/>
    <w:rsid w:val="004123F9"/>
    <w:rsid w:val="00412576"/>
    <w:rsid w:val="00414440"/>
    <w:rsid w:val="004165BD"/>
    <w:rsid w:val="00416B09"/>
    <w:rsid w:val="00420F84"/>
    <w:rsid w:val="00421331"/>
    <w:rsid w:val="00421E72"/>
    <w:rsid w:val="0042220D"/>
    <w:rsid w:val="0042283A"/>
    <w:rsid w:val="00422B94"/>
    <w:rsid w:val="0042312A"/>
    <w:rsid w:val="004232DC"/>
    <w:rsid w:val="00423F10"/>
    <w:rsid w:val="004252D4"/>
    <w:rsid w:val="004253F0"/>
    <w:rsid w:val="00425CDF"/>
    <w:rsid w:val="00426209"/>
    <w:rsid w:val="0043377A"/>
    <w:rsid w:val="00435AC8"/>
    <w:rsid w:val="00435E35"/>
    <w:rsid w:val="00437489"/>
    <w:rsid w:val="004379B6"/>
    <w:rsid w:val="00440DCD"/>
    <w:rsid w:val="00442B8F"/>
    <w:rsid w:val="0044428E"/>
    <w:rsid w:val="00446465"/>
    <w:rsid w:val="004478E8"/>
    <w:rsid w:val="00447B6A"/>
    <w:rsid w:val="00447C00"/>
    <w:rsid w:val="00450CDB"/>
    <w:rsid w:val="00451E19"/>
    <w:rsid w:val="00452064"/>
    <w:rsid w:val="00453873"/>
    <w:rsid w:val="0045561C"/>
    <w:rsid w:val="00455AD8"/>
    <w:rsid w:val="004605FE"/>
    <w:rsid w:val="00460D54"/>
    <w:rsid w:val="00460EE6"/>
    <w:rsid w:val="00460F69"/>
    <w:rsid w:val="00461110"/>
    <w:rsid w:val="004618AB"/>
    <w:rsid w:val="00461D3E"/>
    <w:rsid w:val="00462681"/>
    <w:rsid w:val="00463160"/>
    <w:rsid w:val="00465D48"/>
    <w:rsid w:val="004667AD"/>
    <w:rsid w:val="004678E6"/>
    <w:rsid w:val="00470048"/>
    <w:rsid w:val="004706CC"/>
    <w:rsid w:val="00471A6B"/>
    <w:rsid w:val="0047275C"/>
    <w:rsid w:val="0047544C"/>
    <w:rsid w:val="00475B49"/>
    <w:rsid w:val="0047737D"/>
    <w:rsid w:val="004804CA"/>
    <w:rsid w:val="00480F9C"/>
    <w:rsid w:val="00481CA8"/>
    <w:rsid w:val="00482228"/>
    <w:rsid w:val="00482362"/>
    <w:rsid w:val="00482E5C"/>
    <w:rsid w:val="004838EE"/>
    <w:rsid w:val="0048542B"/>
    <w:rsid w:val="00487D44"/>
    <w:rsid w:val="004915B2"/>
    <w:rsid w:val="004926FB"/>
    <w:rsid w:val="00492BDE"/>
    <w:rsid w:val="00492F13"/>
    <w:rsid w:val="00494731"/>
    <w:rsid w:val="00494AC2"/>
    <w:rsid w:val="00494EEB"/>
    <w:rsid w:val="00496AAF"/>
    <w:rsid w:val="004A1A19"/>
    <w:rsid w:val="004A1D90"/>
    <w:rsid w:val="004A58C9"/>
    <w:rsid w:val="004A5FCA"/>
    <w:rsid w:val="004B07F7"/>
    <w:rsid w:val="004B1C79"/>
    <w:rsid w:val="004B2D44"/>
    <w:rsid w:val="004B54B9"/>
    <w:rsid w:val="004B588C"/>
    <w:rsid w:val="004B5CFB"/>
    <w:rsid w:val="004B75AC"/>
    <w:rsid w:val="004C011D"/>
    <w:rsid w:val="004C03DE"/>
    <w:rsid w:val="004C0E14"/>
    <w:rsid w:val="004C189A"/>
    <w:rsid w:val="004C3182"/>
    <w:rsid w:val="004C34E7"/>
    <w:rsid w:val="004C3644"/>
    <w:rsid w:val="004C3D5A"/>
    <w:rsid w:val="004C480A"/>
    <w:rsid w:val="004C4848"/>
    <w:rsid w:val="004C58CE"/>
    <w:rsid w:val="004C5FFF"/>
    <w:rsid w:val="004D100D"/>
    <w:rsid w:val="004D12DD"/>
    <w:rsid w:val="004D1425"/>
    <w:rsid w:val="004D3365"/>
    <w:rsid w:val="004D4F3C"/>
    <w:rsid w:val="004D506C"/>
    <w:rsid w:val="004D550F"/>
    <w:rsid w:val="004D74AD"/>
    <w:rsid w:val="004D7F61"/>
    <w:rsid w:val="004E182B"/>
    <w:rsid w:val="004E1C87"/>
    <w:rsid w:val="004E24DD"/>
    <w:rsid w:val="004E5778"/>
    <w:rsid w:val="004E5A40"/>
    <w:rsid w:val="004E68E2"/>
    <w:rsid w:val="004E69FE"/>
    <w:rsid w:val="004E7819"/>
    <w:rsid w:val="004E7ED8"/>
    <w:rsid w:val="004F0392"/>
    <w:rsid w:val="004F0634"/>
    <w:rsid w:val="004F1C33"/>
    <w:rsid w:val="004F2B95"/>
    <w:rsid w:val="004F35F7"/>
    <w:rsid w:val="004F386B"/>
    <w:rsid w:val="004F3921"/>
    <w:rsid w:val="004F4E2A"/>
    <w:rsid w:val="004F503A"/>
    <w:rsid w:val="004F59D2"/>
    <w:rsid w:val="004F67A6"/>
    <w:rsid w:val="004F7F9B"/>
    <w:rsid w:val="005014A3"/>
    <w:rsid w:val="00501767"/>
    <w:rsid w:val="00501DD7"/>
    <w:rsid w:val="00501FA2"/>
    <w:rsid w:val="005029C3"/>
    <w:rsid w:val="0050376D"/>
    <w:rsid w:val="005048B4"/>
    <w:rsid w:val="00504D8E"/>
    <w:rsid w:val="00505CED"/>
    <w:rsid w:val="0050696D"/>
    <w:rsid w:val="00506B22"/>
    <w:rsid w:val="00506C20"/>
    <w:rsid w:val="005071EF"/>
    <w:rsid w:val="00507DD2"/>
    <w:rsid w:val="005100E4"/>
    <w:rsid w:val="00511646"/>
    <w:rsid w:val="00512C25"/>
    <w:rsid w:val="00512CD9"/>
    <w:rsid w:val="005137D1"/>
    <w:rsid w:val="00513AA2"/>
    <w:rsid w:val="005162FD"/>
    <w:rsid w:val="00520434"/>
    <w:rsid w:val="005206E4"/>
    <w:rsid w:val="00522015"/>
    <w:rsid w:val="00525C64"/>
    <w:rsid w:val="0052668B"/>
    <w:rsid w:val="00526954"/>
    <w:rsid w:val="00526B7D"/>
    <w:rsid w:val="00526D06"/>
    <w:rsid w:val="00526D56"/>
    <w:rsid w:val="005270FF"/>
    <w:rsid w:val="005302CB"/>
    <w:rsid w:val="005319DB"/>
    <w:rsid w:val="0053236E"/>
    <w:rsid w:val="00533889"/>
    <w:rsid w:val="00533BF5"/>
    <w:rsid w:val="00533FDB"/>
    <w:rsid w:val="00533FF6"/>
    <w:rsid w:val="00534607"/>
    <w:rsid w:val="00535346"/>
    <w:rsid w:val="00535BDE"/>
    <w:rsid w:val="005370EE"/>
    <w:rsid w:val="0054206E"/>
    <w:rsid w:val="00542FFB"/>
    <w:rsid w:val="00545131"/>
    <w:rsid w:val="00545A02"/>
    <w:rsid w:val="00546C01"/>
    <w:rsid w:val="00546E6A"/>
    <w:rsid w:val="0055047D"/>
    <w:rsid w:val="0055434C"/>
    <w:rsid w:val="005569FE"/>
    <w:rsid w:val="00557484"/>
    <w:rsid w:val="00561142"/>
    <w:rsid w:val="0056219D"/>
    <w:rsid w:val="00562BC7"/>
    <w:rsid w:val="00563893"/>
    <w:rsid w:val="00565DF3"/>
    <w:rsid w:val="0056602B"/>
    <w:rsid w:val="00567269"/>
    <w:rsid w:val="005700ED"/>
    <w:rsid w:val="005701F1"/>
    <w:rsid w:val="005705E9"/>
    <w:rsid w:val="005733AC"/>
    <w:rsid w:val="00574434"/>
    <w:rsid w:val="00574F2B"/>
    <w:rsid w:val="00575B19"/>
    <w:rsid w:val="00575E41"/>
    <w:rsid w:val="0057732D"/>
    <w:rsid w:val="00577A9E"/>
    <w:rsid w:val="0058162D"/>
    <w:rsid w:val="00581F26"/>
    <w:rsid w:val="005823A9"/>
    <w:rsid w:val="00583887"/>
    <w:rsid w:val="00585010"/>
    <w:rsid w:val="00585DD9"/>
    <w:rsid w:val="00586249"/>
    <w:rsid w:val="00591283"/>
    <w:rsid w:val="00591BBD"/>
    <w:rsid w:val="00591EE3"/>
    <w:rsid w:val="00592055"/>
    <w:rsid w:val="005920A7"/>
    <w:rsid w:val="0059497C"/>
    <w:rsid w:val="005953D5"/>
    <w:rsid w:val="00595A35"/>
    <w:rsid w:val="00597121"/>
    <w:rsid w:val="005974F7"/>
    <w:rsid w:val="00597760"/>
    <w:rsid w:val="0059781D"/>
    <w:rsid w:val="00597FB4"/>
    <w:rsid w:val="005A0FE4"/>
    <w:rsid w:val="005A1BC4"/>
    <w:rsid w:val="005A24A0"/>
    <w:rsid w:val="005A2FB2"/>
    <w:rsid w:val="005A37EC"/>
    <w:rsid w:val="005A4317"/>
    <w:rsid w:val="005A4B58"/>
    <w:rsid w:val="005A4CF0"/>
    <w:rsid w:val="005A5A8E"/>
    <w:rsid w:val="005A61CE"/>
    <w:rsid w:val="005A75CC"/>
    <w:rsid w:val="005A7E5A"/>
    <w:rsid w:val="005B1285"/>
    <w:rsid w:val="005B1410"/>
    <w:rsid w:val="005B1CB0"/>
    <w:rsid w:val="005B324F"/>
    <w:rsid w:val="005B7090"/>
    <w:rsid w:val="005C03B4"/>
    <w:rsid w:val="005C0AFB"/>
    <w:rsid w:val="005C145B"/>
    <w:rsid w:val="005C2E8A"/>
    <w:rsid w:val="005C34E5"/>
    <w:rsid w:val="005C3519"/>
    <w:rsid w:val="005C4446"/>
    <w:rsid w:val="005C57BE"/>
    <w:rsid w:val="005C5CBA"/>
    <w:rsid w:val="005C5F95"/>
    <w:rsid w:val="005C637D"/>
    <w:rsid w:val="005C641D"/>
    <w:rsid w:val="005C752F"/>
    <w:rsid w:val="005D01B3"/>
    <w:rsid w:val="005D0653"/>
    <w:rsid w:val="005D0F8A"/>
    <w:rsid w:val="005D123F"/>
    <w:rsid w:val="005D1316"/>
    <w:rsid w:val="005D2505"/>
    <w:rsid w:val="005D2D27"/>
    <w:rsid w:val="005D312E"/>
    <w:rsid w:val="005D3296"/>
    <w:rsid w:val="005D32F6"/>
    <w:rsid w:val="005D4A40"/>
    <w:rsid w:val="005D5697"/>
    <w:rsid w:val="005D57DA"/>
    <w:rsid w:val="005D5F1B"/>
    <w:rsid w:val="005D6274"/>
    <w:rsid w:val="005E2EAD"/>
    <w:rsid w:val="005E315A"/>
    <w:rsid w:val="005E493B"/>
    <w:rsid w:val="005E53AC"/>
    <w:rsid w:val="005E7424"/>
    <w:rsid w:val="005F1D96"/>
    <w:rsid w:val="005F2465"/>
    <w:rsid w:val="005F255D"/>
    <w:rsid w:val="005F2951"/>
    <w:rsid w:val="005F2D39"/>
    <w:rsid w:val="005F2FC9"/>
    <w:rsid w:val="005F351F"/>
    <w:rsid w:val="00600970"/>
    <w:rsid w:val="00600A8D"/>
    <w:rsid w:val="0060150B"/>
    <w:rsid w:val="0060286D"/>
    <w:rsid w:val="00604E44"/>
    <w:rsid w:val="00605581"/>
    <w:rsid w:val="006073EB"/>
    <w:rsid w:val="00610195"/>
    <w:rsid w:val="00611717"/>
    <w:rsid w:val="00611F68"/>
    <w:rsid w:val="0061236F"/>
    <w:rsid w:val="00614050"/>
    <w:rsid w:val="006140C3"/>
    <w:rsid w:val="00616E5B"/>
    <w:rsid w:val="00617DCD"/>
    <w:rsid w:val="00621E93"/>
    <w:rsid w:val="0062423D"/>
    <w:rsid w:val="00624DDC"/>
    <w:rsid w:val="006251FC"/>
    <w:rsid w:val="006253B6"/>
    <w:rsid w:val="006257ED"/>
    <w:rsid w:val="00625D4E"/>
    <w:rsid w:val="0062686E"/>
    <w:rsid w:val="0062707B"/>
    <w:rsid w:val="00630B30"/>
    <w:rsid w:val="006320BB"/>
    <w:rsid w:val="0063402B"/>
    <w:rsid w:val="00635BF4"/>
    <w:rsid w:val="00635EBB"/>
    <w:rsid w:val="006363F8"/>
    <w:rsid w:val="00637A29"/>
    <w:rsid w:val="00640A66"/>
    <w:rsid w:val="006410AA"/>
    <w:rsid w:val="006416D9"/>
    <w:rsid w:val="00641ECF"/>
    <w:rsid w:val="00642CD4"/>
    <w:rsid w:val="006438C9"/>
    <w:rsid w:val="0064478A"/>
    <w:rsid w:val="00644F34"/>
    <w:rsid w:val="00650146"/>
    <w:rsid w:val="006510D9"/>
    <w:rsid w:val="00651FF6"/>
    <w:rsid w:val="00652BB5"/>
    <w:rsid w:val="00653A1C"/>
    <w:rsid w:val="00653FD3"/>
    <w:rsid w:val="00655C23"/>
    <w:rsid w:val="006612EE"/>
    <w:rsid w:val="00661FA5"/>
    <w:rsid w:val="006628BB"/>
    <w:rsid w:val="00663844"/>
    <w:rsid w:val="00663C19"/>
    <w:rsid w:val="00663F6D"/>
    <w:rsid w:val="00664742"/>
    <w:rsid w:val="006648B2"/>
    <w:rsid w:val="00664D42"/>
    <w:rsid w:val="006701D4"/>
    <w:rsid w:val="006720B4"/>
    <w:rsid w:val="0067305F"/>
    <w:rsid w:val="00673363"/>
    <w:rsid w:val="00673F81"/>
    <w:rsid w:val="0067611D"/>
    <w:rsid w:val="00677F0A"/>
    <w:rsid w:val="0068178D"/>
    <w:rsid w:val="00681AC8"/>
    <w:rsid w:val="00681D11"/>
    <w:rsid w:val="00681F72"/>
    <w:rsid w:val="0068303E"/>
    <w:rsid w:val="006833BE"/>
    <w:rsid w:val="0068383E"/>
    <w:rsid w:val="00684023"/>
    <w:rsid w:val="00684343"/>
    <w:rsid w:val="0068592E"/>
    <w:rsid w:val="006867B7"/>
    <w:rsid w:val="00690F39"/>
    <w:rsid w:val="00693265"/>
    <w:rsid w:val="00693FA8"/>
    <w:rsid w:val="006962D6"/>
    <w:rsid w:val="00697E71"/>
    <w:rsid w:val="006A0953"/>
    <w:rsid w:val="006A0DBF"/>
    <w:rsid w:val="006A1458"/>
    <w:rsid w:val="006A1919"/>
    <w:rsid w:val="006A25E6"/>
    <w:rsid w:val="006A2A29"/>
    <w:rsid w:val="006A2A73"/>
    <w:rsid w:val="006A2AEE"/>
    <w:rsid w:val="006A2BDE"/>
    <w:rsid w:val="006A31BF"/>
    <w:rsid w:val="006A3561"/>
    <w:rsid w:val="006A3565"/>
    <w:rsid w:val="006A3CBB"/>
    <w:rsid w:val="006A4A3F"/>
    <w:rsid w:val="006A4A67"/>
    <w:rsid w:val="006A4D02"/>
    <w:rsid w:val="006A585C"/>
    <w:rsid w:val="006A689A"/>
    <w:rsid w:val="006A6918"/>
    <w:rsid w:val="006A6A17"/>
    <w:rsid w:val="006B02D0"/>
    <w:rsid w:val="006B0444"/>
    <w:rsid w:val="006B07FC"/>
    <w:rsid w:val="006B1332"/>
    <w:rsid w:val="006B1BF9"/>
    <w:rsid w:val="006B31DA"/>
    <w:rsid w:val="006B31DB"/>
    <w:rsid w:val="006B4230"/>
    <w:rsid w:val="006B4442"/>
    <w:rsid w:val="006B459C"/>
    <w:rsid w:val="006B4744"/>
    <w:rsid w:val="006B48D2"/>
    <w:rsid w:val="006B53F1"/>
    <w:rsid w:val="006B6037"/>
    <w:rsid w:val="006B6E12"/>
    <w:rsid w:val="006B7845"/>
    <w:rsid w:val="006B7864"/>
    <w:rsid w:val="006C0AAA"/>
    <w:rsid w:val="006C0E56"/>
    <w:rsid w:val="006C0FE5"/>
    <w:rsid w:val="006C1660"/>
    <w:rsid w:val="006C23A2"/>
    <w:rsid w:val="006C3635"/>
    <w:rsid w:val="006C3DFB"/>
    <w:rsid w:val="006C4AD9"/>
    <w:rsid w:val="006C730C"/>
    <w:rsid w:val="006D17B8"/>
    <w:rsid w:val="006D2304"/>
    <w:rsid w:val="006D293A"/>
    <w:rsid w:val="006D38AF"/>
    <w:rsid w:val="006D4E66"/>
    <w:rsid w:val="006D5150"/>
    <w:rsid w:val="006D5668"/>
    <w:rsid w:val="006D7ACB"/>
    <w:rsid w:val="006D7B4D"/>
    <w:rsid w:val="006E0292"/>
    <w:rsid w:val="006E0684"/>
    <w:rsid w:val="006E0AEF"/>
    <w:rsid w:val="006E1132"/>
    <w:rsid w:val="006E4F82"/>
    <w:rsid w:val="006E5BE7"/>
    <w:rsid w:val="006E64B0"/>
    <w:rsid w:val="006E6598"/>
    <w:rsid w:val="006E6792"/>
    <w:rsid w:val="006F203A"/>
    <w:rsid w:val="006F2A97"/>
    <w:rsid w:val="006F2DE3"/>
    <w:rsid w:val="006F3454"/>
    <w:rsid w:val="006F5566"/>
    <w:rsid w:val="006F62AB"/>
    <w:rsid w:val="006F7322"/>
    <w:rsid w:val="006F7C7F"/>
    <w:rsid w:val="00700CD9"/>
    <w:rsid w:val="00701842"/>
    <w:rsid w:val="007036A8"/>
    <w:rsid w:val="00703EA8"/>
    <w:rsid w:val="00704675"/>
    <w:rsid w:val="0070644B"/>
    <w:rsid w:val="00706A5E"/>
    <w:rsid w:val="00712E4F"/>
    <w:rsid w:val="00713246"/>
    <w:rsid w:val="00714863"/>
    <w:rsid w:val="00716419"/>
    <w:rsid w:val="00716FA6"/>
    <w:rsid w:val="0071706D"/>
    <w:rsid w:val="00717BBF"/>
    <w:rsid w:val="00717BDC"/>
    <w:rsid w:val="00720FDC"/>
    <w:rsid w:val="00721E6A"/>
    <w:rsid w:val="00723A28"/>
    <w:rsid w:val="007248D5"/>
    <w:rsid w:val="007252A3"/>
    <w:rsid w:val="007256A7"/>
    <w:rsid w:val="007274BC"/>
    <w:rsid w:val="00727B18"/>
    <w:rsid w:val="007315A2"/>
    <w:rsid w:val="00731A19"/>
    <w:rsid w:val="00731FEF"/>
    <w:rsid w:val="00732245"/>
    <w:rsid w:val="007335D7"/>
    <w:rsid w:val="00736B62"/>
    <w:rsid w:val="00736CAE"/>
    <w:rsid w:val="007378DE"/>
    <w:rsid w:val="0074003F"/>
    <w:rsid w:val="0074040F"/>
    <w:rsid w:val="007424BE"/>
    <w:rsid w:val="00743990"/>
    <w:rsid w:val="007439CB"/>
    <w:rsid w:val="00744FA4"/>
    <w:rsid w:val="00746080"/>
    <w:rsid w:val="00746721"/>
    <w:rsid w:val="00746B4B"/>
    <w:rsid w:val="00750441"/>
    <w:rsid w:val="007515AD"/>
    <w:rsid w:val="00751687"/>
    <w:rsid w:val="0075269B"/>
    <w:rsid w:val="00752A12"/>
    <w:rsid w:val="00752DE1"/>
    <w:rsid w:val="00753ACB"/>
    <w:rsid w:val="00754AD1"/>
    <w:rsid w:val="007555E7"/>
    <w:rsid w:val="00757329"/>
    <w:rsid w:val="007574D0"/>
    <w:rsid w:val="00760AC8"/>
    <w:rsid w:val="00760BD0"/>
    <w:rsid w:val="00760D95"/>
    <w:rsid w:val="00760ED6"/>
    <w:rsid w:val="00761830"/>
    <w:rsid w:val="00761BA8"/>
    <w:rsid w:val="00762FC9"/>
    <w:rsid w:val="00763224"/>
    <w:rsid w:val="00764A3F"/>
    <w:rsid w:val="00764C85"/>
    <w:rsid w:val="00764D64"/>
    <w:rsid w:val="00770115"/>
    <w:rsid w:val="0077059B"/>
    <w:rsid w:val="00770699"/>
    <w:rsid w:val="00770E39"/>
    <w:rsid w:val="007733D5"/>
    <w:rsid w:val="00774A33"/>
    <w:rsid w:val="00776A9C"/>
    <w:rsid w:val="007772AE"/>
    <w:rsid w:val="00780198"/>
    <w:rsid w:val="007801BA"/>
    <w:rsid w:val="00780CF5"/>
    <w:rsid w:val="00781A35"/>
    <w:rsid w:val="007834F3"/>
    <w:rsid w:val="00784129"/>
    <w:rsid w:val="00785622"/>
    <w:rsid w:val="0078604C"/>
    <w:rsid w:val="00786094"/>
    <w:rsid w:val="0078709F"/>
    <w:rsid w:val="007876C2"/>
    <w:rsid w:val="00793E3E"/>
    <w:rsid w:val="00794248"/>
    <w:rsid w:val="00794F7C"/>
    <w:rsid w:val="00797251"/>
    <w:rsid w:val="00797366"/>
    <w:rsid w:val="007976A1"/>
    <w:rsid w:val="007A05F3"/>
    <w:rsid w:val="007A29C5"/>
    <w:rsid w:val="007A2BB6"/>
    <w:rsid w:val="007A4CDB"/>
    <w:rsid w:val="007A4EC0"/>
    <w:rsid w:val="007A4FB0"/>
    <w:rsid w:val="007A5532"/>
    <w:rsid w:val="007A5BBD"/>
    <w:rsid w:val="007A747C"/>
    <w:rsid w:val="007A74D2"/>
    <w:rsid w:val="007B14EC"/>
    <w:rsid w:val="007B1C95"/>
    <w:rsid w:val="007B29CE"/>
    <w:rsid w:val="007B2DE2"/>
    <w:rsid w:val="007B3612"/>
    <w:rsid w:val="007B3C09"/>
    <w:rsid w:val="007B3EEF"/>
    <w:rsid w:val="007B5E74"/>
    <w:rsid w:val="007B67AD"/>
    <w:rsid w:val="007B6C94"/>
    <w:rsid w:val="007B76D8"/>
    <w:rsid w:val="007B7882"/>
    <w:rsid w:val="007C0B81"/>
    <w:rsid w:val="007C178C"/>
    <w:rsid w:val="007C1B77"/>
    <w:rsid w:val="007C314C"/>
    <w:rsid w:val="007C39DF"/>
    <w:rsid w:val="007C3E1B"/>
    <w:rsid w:val="007C3F78"/>
    <w:rsid w:val="007C73F4"/>
    <w:rsid w:val="007C79C7"/>
    <w:rsid w:val="007C7A8B"/>
    <w:rsid w:val="007C7B4B"/>
    <w:rsid w:val="007D067B"/>
    <w:rsid w:val="007D0DCE"/>
    <w:rsid w:val="007D1C78"/>
    <w:rsid w:val="007D214B"/>
    <w:rsid w:val="007D2E2D"/>
    <w:rsid w:val="007D4164"/>
    <w:rsid w:val="007D48CE"/>
    <w:rsid w:val="007D7EE1"/>
    <w:rsid w:val="007E0217"/>
    <w:rsid w:val="007E3157"/>
    <w:rsid w:val="007E3A6C"/>
    <w:rsid w:val="007E5FF0"/>
    <w:rsid w:val="007E6F7E"/>
    <w:rsid w:val="007E7CF9"/>
    <w:rsid w:val="007F0E78"/>
    <w:rsid w:val="007F3468"/>
    <w:rsid w:val="007F371B"/>
    <w:rsid w:val="007F4899"/>
    <w:rsid w:val="007F732C"/>
    <w:rsid w:val="0080290A"/>
    <w:rsid w:val="00803BF5"/>
    <w:rsid w:val="00803DDB"/>
    <w:rsid w:val="0080468E"/>
    <w:rsid w:val="00805D83"/>
    <w:rsid w:val="00810117"/>
    <w:rsid w:val="00810544"/>
    <w:rsid w:val="00811057"/>
    <w:rsid w:val="00811525"/>
    <w:rsid w:val="00813EA0"/>
    <w:rsid w:val="008143CE"/>
    <w:rsid w:val="008161A4"/>
    <w:rsid w:val="00821480"/>
    <w:rsid w:val="00821B92"/>
    <w:rsid w:val="0082331A"/>
    <w:rsid w:val="00823428"/>
    <w:rsid w:val="00824FD7"/>
    <w:rsid w:val="00826AA1"/>
    <w:rsid w:val="00826F24"/>
    <w:rsid w:val="00832FDB"/>
    <w:rsid w:val="008351F5"/>
    <w:rsid w:val="00835291"/>
    <w:rsid w:val="008369BA"/>
    <w:rsid w:val="00836D03"/>
    <w:rsid w:val="00840D32"/>
    <w:rsid w:val="0084178B"/>
    <w:rsid w:val="00841883"/>
    <w:rsid w:val="00841BA8"/>
    <w:rsid w:val="008423BA"/>
    <w:rsid w:val="008427D0"/>
    <w:rsid w:val="00842DE3"/>
    <w:rsid w:val="0084307D"/>
    <w:rsid w:val="00843514"/>
    <w:rsid w:val="00843933"/>
    <w:rsid w:val="0084670F"/>
    <w:rsid w:val="00847633"/>
    <w:rsid w:val="00847E4A"/>
    <w:rsid w:val="00850EE5"/>
    <w:rsid w:val="00851979"/>
    <w:rsid w:val="00852CA1"/>
    <w:rsid w:val="00853969"/>
    <w:rsid w:val="00853A30"/>
    <w:rsid w:val="00854BB8"/>
    <w:rsid w:val="0085525E"/>
    <w:rsid w:val="00855797"/>
    <w:rsid w:val="00855A5A"/>
    <w:rsid w:val="0085694F"/>
    <w:rsid w:val="00857566"/>
    <w:rsid w:val="0085E676"/>
    <w:rsid w:val="00860B7C"/>
    <w:rsid w:val="0086135A"/>
    <w:rsid w:val="00862DDD"/>
    <w:rsid w:val="008644AF"/>
    <w:rsid w:val="00864C1F"/>
    <w:rsid w:val="00865D77"/>
    <w:rsid w:val="00866C0B"/>
    <w:rsid w:val="00867727"/>
    <w:rsid w:val="008677BA"/>
    <w:rsid w:val="00867C34"/>
    <w:rsid w:val="00870083"/>
    <w:rsid w:val="008706BA"/>
    <w:rsid w:val="00870FA1"/>
    <w:rsid w:val="008722DB"/>
    <w:rsid w:val="0087418C"/>
    <w:rsid w:val="00874CA3"/>
    <w:rsid w:val="00874FD0"/>
    <w:rsid w:val="00875220"/>
    <w:rsid w:val="00880B14"/>
    <w:rsid w:val="00880BD5"/>
    <w:rsid w:val="00881DC6"/>
    <w:rsid w:val="00882BE6"/>
    <w:rsid w:val="00883079"/>
    <w:rsid w:val="008841BC"/>
    <w:rsid w:val="008843B7"/>
    <w:rsid w:val="00885AF4"/>
    <w:rsid w:val="00885D24"/>
    <w:rsid w:val="0088627D"/>
    <w:rsid w:val="008867EB"/>
    <w:rsid w:val="00890872"/>
    <w:rsid w:val="00891716"/>
    <w:rsid w:val="0089180D"/>
    <w:rsid w:val="00891CD9"/>
    <w:rsid w:val="00892542"/>
    <w:rsid w:val="00892D56"/>
    <w:rsid w:val="00892F4A"/>
    <w:rsid w:val="00894AAE"/>
    <w:rsid w:val="00896BA8"/>
    <w:rsid w:val="00897491"/>
    <w:rsid w:val="008A0719"/>
    <w:rsid w:val="008A0D24"/>
    <w:rsid w:val="008A1FC4"/>
    <w:rsid w:val="008A385D"/>
    <w:rsid w:val="008A3F0E"/>
    <w:rsid w:val="008A40D5"/>
    <w:rsid w:val="008A7C4D"/>
    <w:rsid w:val="008B05E7"/>
    <w:rsid w:val="008B159D"/>
    <w:rsid w:val="008B31A2"/>
    <w:rsid w:val="008B369E"/>
    <w:rsid w:val="008B58E6"/>
    <w:rsid w:val="008B639A"/>
    <w:rsid w:val="008B69F0"/>
    <w:rsid w:val="008B7125"/>
    <w:rsid w:val="008B7B91"/>
    <w:rsid w:val="008C1BBE"/>
    <w:rsid w:val="008C25A0"/>
    <w:rsid w:val="008C4EA3"/>
    <w:rsid w:val="008C5851"/>
    <w:rsid w:val="008C5C82"/>
    <w:rsid w:val="008C6E24"/>
    <w:rsid w:val="008C7A97"/>
    <w:rsid w:val="008D0FEC"/>
    <w:rsid w:val="008D1508"/>
    <w:rsid w:val="008D2AB8"/>
    <w:rsid w:val="008D31E2"/>
    <w:rsid w:val="008D44AF"/>
    <w:rsid w:val="008D48AF"/>
    <w:rsid w:val="008D5C2F"/>
    <w:rsid w:val="008D7213"/>
    <w:rsid w:val="008D757D"/>
    <w:rsid w:val="008E014B"/>
    <w:rsid w:val="008E0239"/>
    <w:rsid w:val="008E1823"/>
    <w:rsid w:val="008E194E"/>
    <w:rsid w:val="008E1F3C"/>
    <w:rsid w:val="008E34AE"/>
    <w:rsid w:val="008E3D75"/>
    <w:rsid w:val="008E4718"/>
    <w:rsid w:val="008E61EE"/>
    <w:rsid w:val="008E78AA"/>
    <w:rsid w:val="008E7947"/>
    <w:rsid w:val="008F0104"/>
    <w:rsid w:val="008F0770"/>
    <w:rsid w:val="008F2446"/>
    <w:rsid w:val="008F3212"/>
    <w:rsid w:val="008F3A4A"/>
    <w:rsid w:val="008F3EF3"/>
    <w:rsid w:val="008F5021"/>
    <w:rsid w:val="008F74EC"/>
    <w:rsid w:val="008F7593"/>
    <w:rsid w:val="00901040"/>
    <w:rsid w:val="009014D8"/>
    <w:rsid w:val="00902D98"/>
    <w:rsid w:val="00904F28"/>
    <w:rsid w:val="00905ED9"/>
    <w:rsid w:val="00907129"/>
    <w:rsid w:val="00907B3C"/>
    <w:rsid w:val="009106B7"/>
    <w:rsid w:val="00911679"/>
    <w:rsid w:val="00914780"/>
    <w:rsid w:val="009147BD"/>
    <w:rsid w:val="00914EC0"/>
    <w:rsid w:val="00915A77"/>
    <w:rsid w:val="00916252"/>
    <w:rsid w:val="0092058F"/>
    <w:rsid w:val="009216F1"/>
    <w:rsid w:val="00921F13"/>
    <w:rsid w:val="009221C2"/>
    <w:rsid w:val="0092323A"/>
    <w:rsid w:val="009234BB"/>
    <w:rsid w:val="00923F25"/>
    <w:rsid w:val="00931549"/>
    <w:rsid w:val="00932202"/>
    <w:rsid w:val="0093222D"/>
    <w:rsid w:val="00932283"/>
    <w:rsid w:val="00932794"/>
    <w:rsid w:val="00933C9D"/>
    <w:rsid w:val="009353A8"/>
    <w:rsid w:val="009353C8"/>
    <w:rsid w:val="00935D9B"/>
    <w:rsid w:val="00936316"/>
    <w:rsid w:val="00937AE4"/>
    <w:rsid w:val="00937B2C"/>
    <w:rsid w:val="00940569"/>
    <w:rsid w:val="00941CEB"/>
    <w:rsid w:val="009435E7"/>
    <w:rsid w:val="0094423B"/>
    <w:rsid w:val="00944312"/>
    <w:rsid w:val="00945780"/>
    <w:rsid w:val="00945E10"/>
    <w:rsid w:val="00946EF9"/>
    <w:rsid w:val="00946FE5"/>
    <w:rsid w:val="009476CD"/>
    <w:rsid w:val="0095077D"/>
    <w:rsid w:val="009509A4"/>
    <w:rsid w:val="00952BDD"/>
    <w:rsid w:val="00953531"/>
    <w:rsid w:val="009555F8"/>
    <w:rsid w:val="009569F8"/>
    <w:rsid w:val="00957130"/>
    <w:rsid w:val="00961034"/>
    <w:rsid w:val="00961116"/>
    <w:rsid w:val="00961500"/>
    <w:rsid w:val="0096301B"/>
    <w:rsid w:val="00963503"/>
    <w:rsid w:val="0096488E"/>
    <w:rsid w:val="009654E0"/>
    <w:rsid w:val="00965DBD"/>
    <w:rsid w:val="00970FDC"/>
    <w:rsid w:val="00971944"/>
    <w:rsid w:val="00971CBC"/>
    <w:rsid w:val="00973071"/>
    <w:rsid w:val="00975D7A"/>
    <w:rsid w:val="00977373"/>
    <w:rsid w:val="009806D6"/>
    <w:rsid w:val="00980B05"/>
    <w:rsid w:val="009815C6"/>
    <w:rsid w:val="009819FF"/>
    <w:rsid w:val="00982270"/>
    <w:rsid w:val="00982BF8"/>
    <w:rsid w:val="00983BFC"/>
    <w:rsid w:val="00983D2D"/>
    <w:rsid w:val="00984B18"/>
    <w:rsid w:val="00984C78"/>
    <w:rsid w:val="00984FC2"/>
    <w:rsid w:val="00986946"/>
    <w:rsid w:val="00987455"/>
    <w:rsid w:val="009904DF"/>
    <w:rsid w:val="009912A0"/>
    <w:rsid w:val="00991352"/>
    <w:rsid w:val="00991BFA"/>
    <w:rsid w:val="00992065"/>
    <w:rsid w:val="0099245E"/>
    <w:rsid w:val="00992A97"/>
    <w:rsid w:val="00992E20"/>
    <w:rsid w:val="00996190"/>
    <w:rsid w:val="00996201"/>
    <w:rsid w:val="009963BB"/>
    <w:rsid w:val="00996AE5"/>
    <w:rsid w:val="00996DBB"/>
    <w:rsid w:val="009970F6"/>
    <w:rsid w:val="00997394"/>
    <w:rsid w:val="00997401"/>
    <w:rsid w:val="00997DC1"/>
    <w:rsid w:val="009A09E6"/>
    <w:rsid w:val="009A1D50"/>
    <w:rsid w:val="009A2212"/>
    <w:rsid w:val="009A23B4"/>
    <w:rsid w:val="009A2F99"/>
    <w:rsid w:val="009A338B"/>
    <w:rsid w:val="009A36E9"/>
    <w:rsid w:val="009A39E1"/>
    <w:rsid w:val="009A3AD8"/>
    <w:rsid w:val="009A3D53"/>
    <w:rsid w:val="009A3FCE"/>
    <w:rsid w:val="009A519C"/>
    <w:rsid w:val="009A674E"/>
    <w:rsid w:val="009A6CB7"/>
    <w:rsid w:val="009A6EE8"/>
    <w:rsid w:val="009A74CC"/>
    <w:rsid w:val="009B01E9"/>
    <w:rsid w:val="009B0F58"/>
    <w:rsid w:val="009B1859"/>
    <w:rsid w:val="009B283C"/>
    <w:rsid w:val="009B2FE1"/>
    <w:rsid w:val="009B3420"/>
    <w:rsid w:val="009B445B"/>
    <w:rsid w:val="009B4F14"/>
    <w:rsid w:val="009B559B"/>
    <w:rsid w:val="009B5B7E"/>
    <w:rsid w:val="009B617B"/>
    <w:rsid w:val="009B6291"/>
    <w:rsid w:val="009C071D"/>
    <w:rsid w:val="009C2006"/>
    <w:rsid w:val="009C2B71"/>
    <w:rsid w:val="009C2B8D"/>
    <w:rsid w:val="009C3380"/>
    <w:rsid w:val="009C45A7"/>
    <w:rsid w:val="009D01D4"/>
    <w:rsid w:val="009D023F"/>
    <w:rsid w:val="009D0344"/>
    <w:rsid w:val="009D109A"/>
    <w:rsid w:val="009D121C"/>
    <w:rsid w:val="009D145F"/>
    <w:rsid w:val="009D38A0"/>
    <w:rsid w:val="009D4EBA"/>
    <w:rsid w:val="009D664E"/>
    <w:rsid w:val="009D7627"/>
    <w:rsid w:val="009E0A7E"/>
    <w:rsid w:val="009E0D82"/>
    <w:rsid w:val="009E22FA"/>
    <w:rsid w:val="009E2935"/>
    <w:rsid w:val="009E33F1"/>
    <w:rsid w:val="009E3919"/>
    <w:rsid w:val="009E39F9"/>
    <w:rsid w:val="009E3E73"/>
    <w:rsid w:val="009E3EDB"/>
    <w:rsid w:val="009E4C61"/>
    <w:rsid w:val="009E5AC6"/>
    <w:rsid w:val="009E6232"/>
    <w:rsid w:val="009E63F9"/>
    <w:rsid w:val="009E6B6E"/>
    <w:rsid w:val="009E757A"/>
    <w:rsid w:val="009E7E38"/>
    <w:rsid w:val="009F265B"/>
    <w:rsid w:val="009F2C0E"/>
    <w:rsid w:val="009F3187"/>
    <w:rsid w:val="009F3D63"/>
    <w:rsid w:val="009F3E93"/>
    <w:rsid w:val="009F482C"/>
    <w:rsid w:val="009F5604"/>
    <w:rsid w:val="009F5BF1"/>
    <w:rsid w:val="009F616A"/>
    <w:rsid w:val="009F6260"/>
    <w:rsid w:val="009F68DB"/>
    <w:rsid w:val="009F6D90"/>
    <w:rsid w:val="009F7840"/>
    <w:rsid w:val="009F7C03"/>
    <w:rsid w:val="00A00F1C"/>
    <w:rsid w:val="00A01FC0"/>
    <w:rsid w:val="00A02A74"/>
    <w:rsid w:val="00A02D8E"/>
    <w:rsid w:val="00A03BB8"/>
    <w:rsid w:val="00A03E3F"/>
    <w:rsid w:val="00A03FAB"/>
    <w:rsid w:val="00A06435"/>
    <w:rsid w:val="00A07031"/>
    <w:rsid w:val="00A07185"/>
    <w:rsid w:val="00A07465"/>
    <w:rsid w:val="00A07E79"/>
    <w:rsid w:val="00A1108E"/>
    <w:rsid w:val="00A111D8"/>
    <w:rsid w:val="00A12AB2"/>
    <w:rsid w:val="00A133C0"/>
    <w:rsid w:val="00A138E0"/>
    <w:rsid w:val="00A15BCC"/>
    <w:rsid w:val="00A17CFE"/>
    <w:rsid w:val="00A221F4"/>
    <w:rsid w:val="00A226BD"/>
    <w:rsid w:val="00A22CEB"/>
    <w:rsid w:val="00A22FC2"/>
    <w:rsid w:val="00A263C8"/>
    <w:rsid w:val="00A26B5D"/>
    <w:rsid w:val="00A27CD0"/>
    <w:rsid w:val="00A27D06"/>
    <w:rsid w:val="00A30677"/>
    <w:rsid w:val="00A32DC2"/>
    <w:rsid w:val="00A362B6"/>
    <w:rsid w:val="00A36AB0"/>
    <w:rsid w:val="00A36E62"/>
    <w:rsid w:val="00A401C8"/>
    <w:rsid w:val="00A42C71"/>
    <w:rsid w:val="00A46138"/>
    <w:rsid w:val="00A46AEB"/>
    <w:rsid w:val="00A46BFE"/>
    <w:rsid w:val="00A47525"/>
    <w:rsid w:val="00A47665"/>
    <w:rsid w:val="00A50348"/>
    <w:rsid w:val="00A508DC"/>
    <w:rsid w:val="00A50A3C"/>
    <w:rsid w:val="00A524E7"/>
    <w:rsid w:val="00A53037"/>
    <w:rsid w:val="00A5510D"/>
    <w:rsid w:val="00A55DEA"/>
    <w:rsid w:val="00A56601"/>
    <w:rsid w:val="00A56D39"/>
    <w:rsid w:val="00A572BE"/>
    <w:rsid w:val="00A611A0"/>
    <w:rsid w:val="00A611EF"/>
    <w:rsid w:val="00A62968"/>
    <w:rsid w:val="00A62CD1"/>
    <w:rsid w:val="00A62E28"/>
    <w:rsid w:val="00A63488"/>
    <w:rsid w:val="00A67DFF"/>
    <w:rsid w:val="00A70353"/>
    <w:rsid w:val="00A705CD"/>
    <w:rsid w:val="00A71475"/>
    <w:rsid w:val="00A714DC"/>
    <w:rsid w:val="00A7179C"/>
    <w:rsid w:val="00A728D3"/>
    <w:rsid w:val="00A736BE"/>
    <w:rsid w:val="00A74F92"/>
    <w:rsid w:val="00A761CB"/>
    <w:rsid w:val="00A77253"/>
    <w:rsid w:val="00A80E91"/>
    <w:rsid w:val="00A81268"/>
    <w:rsid w:val="00A814B9"/>
    <w:rsid w:val="00A816EE"/>
    <w:rsid w:val="00A8327E"/>
    <w:rsid w:val="00A849A6"/>
    <w:rsid w:val="00A84AB5"/>
    <w:rsid w:val="00A85701"/>
    <w:rsid w:val="00A87156"/>
    <w:rsid w:val="00A9262D"/>
    <w:rsid w:val="00A92AE3"/>
    <w:rsid w:val="00A94072"/>
    <w:rsid w:val="00A96421"/>
    <w:rsid w:val="00A96447"/>
    <w:rsid w:val="00A97311"/>
    <w:rsid w:val="00AA09C8"/>
    <w:rsid w:val="00AA105C"/>
    <w:rsid w:val="00AA3B6A"/>
    <w:rsid w:val="00AA432B"/>
    <w:rsid w:val="00AA528E"/>
    <w:rsid w:val="00AA5FE8"/>
    <w:rsid w:val="00AA73D4"/>
    <w:rsid w:val="00AA7B65"/>
    <w:rsid w:val="00AB0BB6"/>
    <w:rsid w:val="00AB115C"/>
    <w:rsid w:val="00AB1806"/>
    <w:rsid w:val="00AB1D64"/>
    <w:rsid w:val="00AB1F66"/>
    <w:rsid w:val="00AB4E4D"/>
    <w:rsid w:val="00AB5157"/>
    <w:rsid w:val="00AB636E"/>
    <w:rsid w:val="00AB6F38"/>
    <w:rsid w:val="00AC061B"/>
    <w:rsid w:val="00AC0631"/>
    <w:rsid w:val="00AC180C"/>
    <w:rsid w:val="00AC1D6D"/>
    <w:rsid w:val="00AC2405"/>
    <w:rsid w:val="00AC3715"/>
    <w:rsid w:val="00AC4B86"/>
    <w:rsid w:val="00AC5223"/>
    <w:rsid w:val="00AD021A"/>
    <w:rsid w:val="00AD1031"/>
    <w:rsid w:val="00AD3261"/>
    <w:rsid w:val="00AD3A5D"/>
    <w:rsid w:val="00AD4355"/>
    <w:rsid w:val="00AD446E"/>
    <w:rsid w:val="00AD55CC"/>
    <w:rsid w:val="00AD7AAF"/>
    <w:rsid w:val="00AE2B12"/>
    <w:rsid w:val="00AE3E23"/>
    <w:rsid w:val="00AE3E79"/>
    <w:rsid w:val="00AE3F12"/>
    <w:rsid w:val="00AE3F5F"/>
    <w:rsid w:val="00AE48A3"/>
    <w:rsid w:val="00AE4CCF"/>
    <w:rsid w:val="00AE5CCA"/>
    <w:rsid w:val="00AE6792"/>
    <w:rsid w:val="00AE763F"/>
    <w:rsid w:val="00AE7D65"/>
    <w:rsid w:val="00AF0DB9"/>
    <w:rsid w:val="00AF0FC6"/>
    <w:rsid w:val="00AF2467"/>
    <w:rsid w:val="00AF2CBD"/>
    <w:rsid w:val="00AF3116"/>
    <w:rsid w:val="00AF4289"/>
    <w:rsid w:val="00AF431E"/>
    <w:rsid w:val="00AF442E"/>
    <w:rsid w:val="00AF5277"/>
    <w:rsid w:val="00AF535F"/>
    <w:rsid w:val="00AF68F3"/>
    <w:rsid w:val="00AF74B9"/>
    <w:rsid w:val="00AF783A"/>
    <w:rsid w:val="00AF7BF6"/>
    <w:rsid w:val="00B00DE1"/>
    <w:rsid w:val="00B02136"/>
    <w:rsid w:val="00B049F3"/>
    <w:rsid w:val="00B04A38"/>
    <w:rsid w:val="00B04C5F"/>
    <w:rsid w:val="00B1181F"/>
    <w:rsid w:val="00B11DF3"/>
    <w:rsid w:val="00B13DC4"/>
    <w:rsid w:val="00B14D70"/>
    <w:rsid w:val="00B1571C"/>
    <w:rsid w:val="00B16781"/>
    <w:rsid w:val="00B17B7C"/>
    <w:rsid w:val="00B202C0"/>
    <w:rsid w:val="00B20E11"/>
    <w:rsid w:val="00B216CF"/>
    <w:rsid w:val="00B23011"/>
    <w:rsid w:val="00B23058"/>
    <w:rsid w:val="00B23277"/>
    <w:rsid w:val="00B245AD"/>
    <w:rsid w:val="00B27629"/>
    <w:rsid w:val="00B27D00"/>
    <w:rsid w:val="00B32105"/>
    <w:rsid w:val="00B3412B"/>
    <w:rsid w:val="00B35B16"/>
    <w:rsid w:val="00B36302"/>
    <w:rsid w:val="00B41646"/>
    <w:rsid w:val="00B4182B"/>
    <w:rsid w:val="00B4208A"/>
    <w:rsid w:val="00B43442"/>
    <w:rsid w:val="00B45463"/>
    <w:rsid w:val="00B46E69"/>
    <w:rsid w:val="00B477AC"/>
    <w:rsid w:val="00B5012D"/>
    <w:rsid w:val="00B5259A"/>
    <w:rsid w:val="00B53643"/>
    <w:rsid w:val="00B5368C"/>
    <w:rsid w:val="00B537E6"/>
    <w:rsid w:val="00B5540B"/>
    <w:rsid w:val="00B55E26"/>
    <w:rsid w:val="00B55E54"/>
    <w:rsid w:val="00B56589"/>
    <w:rsid w:val="00B56675"/>
    <w:rsid w:val="00B57617"/>
    <w:rsid w:val="00B627BF"/>
    <w:rsid w:val="00B64D05"/>
    <w:rsid w:val="00B6573B"/>
    <w:rsid w:val="00B65A89"/>
    <w:rsid w:val="00B65B12"/>
    <w:rsid w:val="00B671A4"/>
    <w:rsid w:val="00B7037B"/>
    <w:rsid w:val="00B7037D"/>
    <w:rsid w:val="00B70460"/>
    <w:rsid w:val="00B71F1D"/>
    <w:rsid w:val="00B72859"/>
    <w:rsid w:val="00B72C64"/>
    <w:rsid w:val="00B73491"/>
    <w:rsid w:val="00B738C5"/>
    <w:rsid w:val="00B7504B"/>
    <w:rsid w:val="00B826E9"/>
    <w:rsid w:val="00B82E2A"/>
    <w:rsid w:val="00B83441"/>
    <w:rsid w:val="00B856E0"/>
    <w:rsid w:val="00B8574C"/>
    <w:rsid w:val="00B85B6E"/>
    <w:rsid w:val="00B86A55"/>
    <w:rsid w:val="00B94412"/>
    <w:rsid w:val="00B9441B"/>
    <w:rsid w:val="00B95ADD"/>
    <w:rsid w:val="00B96D35"/>
    <w:rsid w:val="00B9773D"/>
    <w:rsid w:val="00BA2927"/>
    <w:rsid w:val="00BA3656"/>
    <w:rsid w:val="00BA4483"/>
    <w:rsid w:val="00BA46CB"/>
    <w:rsid w:val="00BA5034"/>
    <w:rsid w:val="00BA6AB1"/>
    <w:rsid w:val="00BA7B52"/>
    <w:rsid w:val="00BB08BE"/>
    <w:rsid w:val="00BB115B"/>
    <w:rsid w:val="00BB1DCD"/>
    <w:rsid w:val="00BB2308"/>
    <w:rsid w:val="00BB3E20"/>
    <w:rsid w:val="00BB4094"/>
    <w:rsid w:val="00BB4BF8"/>
    <w:rsid w:val="00BB56C1"/>
    <w:rsid w:val="00BB58C3"/>
    <w:rsid w:val="00BB77D6"/>
    <w:rsid w:val="00BC1A6B"/>
    <w:rsid w:val="00BC1C03"/>
    <w:rsid w:val="00BC1C41"/>
    <w:rsid w:val="00BC30DE"/>
    <w:rsid w:val="00BC421A"/>
    <w:rsid w:val="00BC5808"/>
    <w:rsid w:val="00BC67E8"/>
    <w:rsid w:val="00BC737E"/>
    <w:rsid w:val="00BD2133"/>
    <w:rsid w:val="00BD321C"/>
    <w:rsid w:val="00BD397F"/>
    <w:rsid w:val="00BD49A3"/>
    <w:rsid w:val="00BD53EF"/>
    <w:rsid w:val="00BD549E"/>
    <w:rsid w:val="00BD6692"/>
    <w:rsid w:val="00BD675A"/>
    <w:rsid w:val="00BD702B"/>
    <w:rsid w:val="00BD73D0"/>
    <w:rsid w:val="00BD7B78"/>
    <w:rsid w:val="00BD7C62"/>
    <w:rsid w:val="00BD7DE4"/>
    <w:rsid w:val="00BE1248"/>
    <w:rsid w:val="00BE1653"/>
    <w:rsid w:val="00BE18DB"/>
    <w:rsid w:val="00BE207E"/>
    <w:rsid w:val="00BE2E67"/>
    <w:rsid w:val="00BE313D"/>
    <w:rsid w:val="00BE45BC"/>
    <w:rsid w:val="00BE6038"/>
    <w:rsid w:val="00BE712D"/>
    <w:rsid w:val="00BE773B"/>
    <w:rsid w:val="00BF0F1D"/>
    <w:rsid w:val="00BF1E78"/>
    <w:rsid w:val="00BF268C"/>
    <w:rsid w:val="00BF4521"/>
    <w:rsid w:val="00BF6B08"/>
    <w:rsid w:val="00C02538"/>
    <w:rsid w:val="00C05352"/>
    <w:rsid w:val="00C053E2"/>
    <w:rsid w:val="00C05C1A"/>
    <w:rsid w:val="00C06077"/>
    <w:rsid w:val="00C0622D"/>
    <w:rsid w:val="00C07B66"/>
    <w:rsid w:val="00C120C0"/>
    <w:rsid w:val="00C12381"/>
    <w:rsid w:val="00C124DD"/>
    <w:rsid w:val="00C12EC2"/>
    <w:rsid w:val="00C142A7"/>
    <w:rsid w:val="00C14AD9"/>
    <w:rsid w:val="00C172EC"/>
    <w:rsid w:val="00C2015F"/>
    <w:rsid w:val="00C201BB"/>
    <w:rsid w:val="00C2136B"/>
    <w:rsid w:val="00C21FC7"/>
    <w:rsid w:val="00C23597"/>
    <w:rsid w:val="00C24137"/>
    <w:rsid w:val="00C26577"/>
    <w:rsid w:val="00C27CB7"/>
    <w:rsid w:val="00C31131"/>
    <w:rsid w:val="00C32404"/>
    <w:rsid w:val="00C32C8A"/>
    <w:rsid w:val="00C32CA1"/>
    <w:rsid w:val="00C32DAA"/>
    <w:rsid w:val="00C34762"/>
    <w:rsid w:val="00C34FF2"/>
    <w:rsid w:val="00C354A5"/>
    <w:rsid w:val="00C370BF"/>
    <w:rsid w:val="00C41946"/>
    <w:rsid w:val="00C423A0"/>
    <w:rsid w:val="00C42FE6"/>
    <w:rsid w:val="00C43AF4"/>
    <w:rsid w:val="00C440BF"/>
    <w:rsid w:val="00C46292"/>
    <w:rsid w:val="00C476C9"/>
    <w:rsid w:val="00C50D55"/>
    <w:rsid w:val="00C53630"/>
    <w:rsid w:val="00C55950"/>
    <w:rsid w:val="00C56B7D"/>
    <w:rsid w:val="00C602A0"/>
    <w:rsid w:val="00C6060B"/>
    <w:rsid w:val="00C606D3"/>
    <w:rsid w:val="00C60CB1"/>
    <w:rsid w:val="00C61198"/>
    <w:rsid w:val="00C6452C"/>
    <w:rsid w:val="00C6500E"/>
    <w:rsid w:val="00C66D11"/>
    <w:rsid w:val="00C673A0"/>
    <w:rsid w:val="00C67AAC"/>
    <w:rsid w:val="00C7020E"/>
    <w:rsid w:val="00C708C9"/>
    <w:rsid w:val="00C70922"/>
    <w:rsid w:val="00C70FD0"/>
    <w:rsid w:val="00C70FEB"/>
    <w:rsid w:val="00C71958"/>
    <w:rsid w:val="00C71B44"/>
    <w:rsid w:val="00C724B2"/>
    <w:rsid w:val="00C7334B"/>
    <w:rsid w:val="00C73360"/>
    <w:rsid w:val="00C737D2"/>
    <w:rsid w:val="00C74702"/>
    <w:rsid w:val="00C76473"/>
    <w:rsid w:val="00C76BEE"/>
    <w:rsid w:val="00C7772D"/>
    <w:rsid w:val="00C8176F"/>
    <w:rsid w:val="00C817BB"/>
    <w:rsid w:val="00C81EDB"/>
    <w:rsid w:val="00C82208"/>
    <w:rsid w:val="00C8303E"/>
    <w:rsid w:val="00C83195"/>
    <w:rsid w:val="00C846A4"/>
    <w:rsid w:val="00C85C79"/>
    <w:rsid w:val="00C86528"/>
    <w:rsid w:val="00C86CB2"/>
    <w:rsid w:val="00C86D04"/>
    <w:rsid w:val="00C87CAB"/>
    <w:rsid w:val="00C91C71"/>
    <w:rsid w:val="00C9202A"/>
    <w:rsid w:val="00C93477"/>
    <w:rsid w:val="00C93ABE"/>
    <w:rsid w:val="00C93ECF"/>
    <w:rsid w:val="00C95126"/>
    <w:rsid w:val="00C95826"/>
    <w:rsid w:val="00C95D03"/>
    <w:rsid w:val="00C969DF"/>
    <w:rsid w:val="00C96A82"/>
    <w:rsid w:val="00C96E91"/>
    <w:rsid w:val="00C970BB"/>
    <w:rsid w:val="00C9720B"/>
    <w:rsid w:val="00C9780D"/>
    <w:rsid w:val="00CA049B"/>
    <w:rsid w:val="00CA0765"/>
    <w:rsid w:val="00CA0D7C"/>
    <w:rsid w:val="00CA2307"/>
    <w:rsid w:val="00CA29D2"/>
    <w:rsid w:val="00CA2CE9"/>
    <w:rsid w:val="00CA2F49"/>
    <w:rsid w:val="00CA2F62"/>
    <w:rsid w:val="00CA3B89"/>
    <w:rsid w:val="00CA53E5"/>
    <w:rsid w:val="00CA6A98"/>
    <w:rsid w:val="00CA72A5"/>
    <w:rsid w:val="00CB0862"/>
    <w:rsid w:val="00CB2BFE"/>
    <w:rsid w:val="00CB2C02"/>
    <w:rsid w:val="00CB2EFD"/>
    <w:rsid w:val="00CB5125"/>
    <w:rsid w:val="00CB53D4"/>
    <w:rsid w:val="00CB57F6"/>
    <w:rsid w:val="00CB5839"/>
    <w:rsid w:val="00CB5A69"/>
    <w:rsid w:val="00CC0091"/>
    <w:rsid w:val="00CC07BF"/>
    <w:rsid w:val="00CC1375"/>
    <w:rsid w:val="00CC1CE0"/>
    <w:rsid w:val="00CC1D00"/>
    <w:rsid w:val="00CC3137"/>
    <w:rsid w:val="00CC3B24"/>
    <w:rsid w:val="00CC4651"/>
    <w:rsid w:val="00CC51BF"/>
    <w:rsid w:val="00CC6120"/>
    <w:rsid w:val="00CC6E82"/>
    <w:rsid w:val="00CC793E"/>
    <w:rsid w:val="00CD1312"/>
    <w:rsid w:val="00CD2344"/>
    <w:rsid w:val="00CD47FD"/>
    <w:rsid w:val="00CE0081"/>
    <w:rsid w:val="00CE009E"/>
    <w:rsid w:val="00CE018E"/>
    <w:rsid w:val="00CE0C38"/>
    <w:rsid w:val="00CE17BB"/>
    <w:rsid w:val="00CE2E61"/>
    <w:rsid w:val="00CE303A"/>
    <w:rsid w:val="00CE49CB"/>
    <w:rsid w:val="00CE708E"/>
    <w:rsid w:val="00CE7A4A"/>
    <w:rsid w:val="00CF0F01"/>
    <w:rsid w:val="00CF24BC"/>
    <w:rsid w:val="00CF275F"/>
    <w:rsid w:val="00CF2B42"/>
    <w:rsid w:val="00CF4286"/>
    <w:rsid w:val="00CF6AA3"/>
    <w:rsid w:val="00D013BB"/>
    <w:rsid w:val="00D01489"/>
    <w:rsid w:val="00D018F2"/>
    <w:rsid w:val="00D02704"/>
    <w:rsid w:val="00D02C2A"/>
    <w:rsid w:val="00D02D0A"/>
    <w:rsid w:val="00D04C57"/>
    <w:rsid w:val="00D05B07"/>
    <w:rsid w:val="00D0703E"/>
    <w:rsid w:val="00D07B84"/>
    <w:rsid w:val="00D103F0"/>
    <w:rsid w:val="00D10CE9"/>
    <w:rsid w:val="00D111A4"/>
    <w:rsid w:val="00D12572"/>
    <w:rsid w:val="00D128BA"/>
    <w:rsid w:val="00D1343F"/>
    <w:rsid w:val="00D13AA8"/>
    <w:rsid w:val="00D14186"/>
    <w:rsid w:val="00D14B8F"/>
    <w:rsid w:val="00D16EF1"/>
    <w:rsid w:val="00D17324"/>
    <w:rsid w:val="00D17553"/>
    <w:rsid w:val="00D210A5"/>
    <w:rsid w:val="00D212B5"/>
    <w:rsid w:val="00D223B0"/>
    <w:rsid w:val="00D22755"/>
    <w:rsid w:val="00D22956"/>
    <w:rsid w:val="00D239B5"/>
    <w:rsid w:val="00D266A0"/>
    <w:rsid w:val="00D2707D"/>
    <w:rsid w:val="00D276DC"/>
    <w:rsid w:val="00D2777E"/>
    <w:rsid w:val="00D27A1A"/>
    <w:rsid w:val="00D318D3"/>
    <w:rsid w:val="00D31B69"/>
    <w:rsid w:val="00D32B72"/>
    <w:rsid w:val="00D35404"/>
    <w:rsid w:val="00D36021"/>
    <w:rsid w:val="00D363A6"/>
    <w:rsid w:val="00D4033C"/>
    <w:rsid w:val="00D4139D"/>
    <w:rsid w:val="00D41584"/>
    <w:rsid w:val="00D42231"/>
    <w:rsid w:val="00D423EB"/>
    <w:rsid w:val="00D45504"/>
    <w:rsid w:val="00D45512"/>
    <w:rsid w:val="00D45D6E"/>
    <w:rsid w:val="00D46B35"/>
    <w:rsid w:val="00D51B3A"/>
    <w:rsid w:val="00D51FF5"/>
    <w:rsid w:val="00D52D59"/>
    <w:rsid w:val="00D5346A"/>
    <w:rsid w:val="00D54411"/>
    <w:rsid w:val="00D55767"/>
    <w:rsid w:val="00D56530"/>
    <w:rsid w:val="00D57052"/>
    <w:rsid w:val="00D575A7"/>
    <w:rsid w:val="00D60FEB"/>
    <w:rsid w:val="00D61734"/>
    <w:rsid w:val="00D647AE"/>
    <w:rsid w:val="00D64AE1"/>
    <w:rsid w:val="00D6569E"/>
    <w:rsid w:val="00D65D4F"/>
    <w:rsid w:val="00D6616C"/>
    <w:rsid w:val="00D706CD"/>
    <w:rsid w:val="00D71BA0"/>
    <w:rsid w:val="00D72390"/>
    <w:rsid w:val="00D72407"/>
    <w:rsid w:val="00D72E0F"/>
    <w:rsid w:val="00D739E5"/>
    <w:rsid w:val="00D749DF"/>
    <w:rsid w:val="00D74BD7"/>
    <w:rsid w:val="00D75946"/>
    <w:rsid w:val="00D771F1"/>
    <w:rsid w:val="00D77876"/>
    <w:rsid w:val="00D778AB"/>
    <w:rsid w:val="00D77C59"/>
    <w:rsid w:val="00D8126B"/>
    <w:rsid w:val="00D816F9"/>
    <w:rsid w:val="00D81DE6"/>
    <w:rsid w:val="00D82755"/>
    <w:rsid w:val="00D82E67"/>
    <w:rsid w:val="00D83019"/>
    <w:rsid w:val="00D831AA"/>
    <w:rsid w:val="00D831AC"/>
    <w:rsid w:val="00D8344F"/>
    <w:rsid w:val="00D83A7C"/>
    <w:rsid w:val="00D83B95"/>
    <w:rsid w:val="00D83D81"/>
    <w:rsid w:val="00D846DD"/>
    <w:rsid w:val="00D85492"/>
    <w:rsid w:val="00D856BA"/>
    <w:rsid w:val="00D85800"/>
    <w:rsid w:val="00D87E56"/>
    <w:rsid w:val="00D8FF9D"/>
    <w:rsid w:val="00D916B2"/>
    <w:rsid w:val="00D916D3"/>
    <w:rsid w:val="00D925F7"/>
    <w:rsid w:val="00D929D0"/>
    <w:rsid w:val="00D937AA"/>
    <w:rsid w:val="00D937CA"/>
    <w:rsid w:val="00D940F6"/>
    <w:rsid w:val="00D95DFD"/>
    <w:rsid w:val="00D95E35"/>
    <w:rsid w:val="00D962A9"/>
    <w:rsid w:val="00D96DE1"/>
    <w:rsid w:val="00D972FC"/>
    <w:rsid w:val="00D97527"/>
    <w:rsid w:val="00D97926"/>
    <w:rsid w:val="00D97D4F"/>
    <w:rsid w:val="00DA04E4"/>
    <w:rsid w:val="00DA0708"/>
    <w:rsid w:val="00DA1211"/>
    <w:rsid w:val="00DA1958"/>
    <w:rsid w:val="00DA3557"/>
    <w:rsid w:val="00DA3F66"/>
    <w:rsid w:val="00DA4701"/>
    <w:rsid w:val="00DA4DA1"/>
    <w:rsid w:val="00DA5A67"/>
    <w:rsid w:val="00DA5C8D"/>
    <w:rsid w:val="00DA61FA"/>
    <w:rsid w:val="00DB0E71"/>
    <w:rsid w:val="00DB201C"/>
    <w:rsid w:val="00DB4696"/>
    <w:rsid w:val="00DB7621"/>
    <w:rsid w:val="00DB7875"/>
    <w:rsid w:val="00DB7957"/>
    <w:rsid w:val="00DC003F"/>
    <w:rsid w:val="00DC0E71"/>
    <w:rsid w:val="00DC1B4C"/>
    <w:rsid w:val="00DC1E25"/>
    <w:rsid w:val="00DC2007"/>
    <w:rsid w:val="00DC2268"/>
    <w:rsid w:val="00DC231B"/>
    <w:rsid w:val="00DC2E29"/>
    <w:rsid w:val="00DC336C"/>
    <w:rsid w:val="00DC478B"/>
    <w:rsid w:val="00DC65F2"/>
    <w:rsid w:val="00DC71F2"/>
    <w:rsid w:val="00DC7876"/>
    <w:rsid w:val="00DC7DD5"/>
    <w:rsid w:val="00DD253E"/>
    <w:rsid w:val="00DD2A7E"/>
    <w:rsid w:val="00DD4210"/>
    <w:rsid w:val="00DD556B"/>
    <w:rsid w:val="00DD5EDE"/>
    <w:rsid w:val="00DD61CB"/>
    <w:rsid w:val="00DD740A"/>
    <w:rsid w:val="00DDA8B7"/>
    <w:rsid w:val="00DE016B"/>
    <w:rsid w:val="00DE05DF"/>
    <w:rsid w:val="00DE15E6"/>
    <w:rsid w:val="00DE3ED7"/>
    <w:rsid w:val="00DE4329"/>
    <w:rsid w:val="00DE638F"/>
    <w:rsid w:val="00DF0D77"/>
    <w:rsid w:val="00DF1291"/>
    <w:rsid w:val="00DF1F72"/>
    <w:rsid w:val="00DF2238"/>
    <w:rsid w:val="00DF2417"/>
    <w:rsid w:val="00DF3122"/>
    <w:rsid w:val="00DF3CE8"/>
    <w:rsid w:val="00DF5D3D"/>
    <w:rsid w:val="00E00052"/>
    <w:rsid w:val="00E01011"/>
    <w:rsid w:val="00E01F7E"/>
    <w:rsid w:val="00E02AD0"/>
    <w:rsid w:val="00E038B1"/>
    <w:rsid w:val="00E03F7E"/>
    <w:rsid w:val="00E04917"/>
    <w:rsid w:val="00E04F2C"/>
    <w:rsid w:val="00E06F78"/>
    <w:rsid w:val="00E07FB9"/>
    <w:rsid w:val="00E115FE"/>
    <w:rsid w:val="00E125AD"/>
    <w:rsid w:val="00E1392C"/>
    <w:rsid w:val="00E21DF7"/>
    <w:rsid w:val="00E2205E"/>
    <w:rsid w:val="00E22AC6"/>
    <w:rsid w:val="00E24223"/>
    <w:rsid w:val="00E24830"/>
    <w:rsid w:val="00E25CBE"/>
    <w:rsid w:val="00E25E7D"/>
    <w:rsid w:val="00E263CF"/>
    <w:rsid w:val="00E2680E"/>
    <w:rsid w:val="00E27DC3"/>
    <w:rsid w:val="00E31887"/>
    <w:rsid w:val="00E318A6"/>
    <w:rsid w:val="00E31AE7"/>
    <w:rsid w:val="00E3325D"/>
    <w:rsid w:val="00E33C10"/>
    <w:rsid w:val="00E33F29"/>
    <w:rsid w:val="00E3613A"/>
    <w:rsid w:val="00E3617B"/>
    <w:rsid w:val="00E3628C"/>
    <w:rsid w:val="00E367A0"/>
    <w:rsid w:val="00E3733E"/>
    <w:rsid w:val="00E37DC9"/>
    <w:rsid w:val="00E40FF8"/>
    <w:rsid w:val="00E41C62"/>
    <w:rsid w:val="00E41CBA"/>
    <w:rsid w:val="00E41D80"/>
    <w:rsid w:val="00E41EE9"/>
    <w:rsid w:val="00E4400E"/>
    <w:rsid w:val="00E461D4"/>
    <w:rsid w:val="00E469F7"/>
    <w:rsid w:val="00E51A4E"/>
    <w:rsid w:val="00E52628"/>
    <w:rsid w:val="00E536F7"/>
    <w:rsid w:val="00E54BA6"/>
    <w:rsid w:val="00E55968"/>
    <w:rsid w:val="00E5740F"/>
    <w:rsid w:val="00E57824"/>
    <w:rsid w:val="00E5791C"/>
    <w:rsid w:val="00E60548"/>
    <w:rsid w:val="00E614ED"/>
    <w:rsid w:val="00E61B62"/>
    <w:rsid w:val="00E61B7F"/>
    <w:rsid w:val="00E61B8C"/>
    <w:rsid w:val="00E62285"/>
    <w:rsid w:val="00E62441"/>
    <w:rsid w:val="00E62819"/>
    <w:rsid w:val="00E63214"/>
    <w:rsid w:val="00E64DA3"/>
    <w:rsid w:val="00E65287"/>
    <w:rsid w:val="00E661B5"/>
    <w:rsid w:val="00E661DD"/>
    <w:rsid w:val="00E67113"/>
    <w:rsid w:val="00E67CD2"/>
    <w:rsid w:val="00E67ED0"/>
    <w:rsid w:val="00E70558"/>
    <w:rsid w:val="00E7055F"/>
    <w:rsid w:val="00E715EB"/>
    <w:rsid w:val="00E7199F"/>
    <w:rsid w:val="00E71A60"/>
    <w:rsid w:val="00E71E25"/>
    <w:rsid w:val="00E741DE"/>
    <w:rsid w:val="00E749F9"/>
    <w:rsid w:val="00E7561F"/>
    <w:rsid w:val="00E75FCD"/>
    <w:rsid w:val="00E778CD"/>
    <w:rsid w:val="00E80086"/>
    <w:rsid w:val="00E81AA8"/>
    <w:rsid w:val="00E844D0"/>
    <w:rsid w:val="00E85176"/>
    <w:rsid w:val="00E8672D"/>
    <w:rsid w:val="00E86B42"/>
    <w:rsid w:val="00E87312"/>
    <w:rsid w:val="00E9045F"/>
    <w:rsid w:val="00E90AD0"/>
    <w:rsid w:val="00E91797"/>
    <w:rsid w:val="00E91FE6"/>
    <w:rsid w:val="00E92957"/>
    <w:rsid w:val="00E94E6C"/>
    <w:rsid w:val="00E950A7"/>
    <w:rsid w:val="00E96816"/>
    <w:rsid w:val="00EA00FC"/>
    <w:rsid w:val="00EA0D4D"/>
    <w:rsid w:val="00EA0D4F"/>
    <w:rsid w:val="00EA1AC0"/>
    <w:rsid w:val="00EA3623"/>
    <w:rsid w:val="00EA376D"/>
    <w:rsid w:val="00EA405B"/>
    <w:rsid w:val="00EA4326"/>
    <w:rsid w:val="00EA6420"/>
    <w:rsid w:val="00EA6BD6"/>
    <w:rsid w:val="00EA6DDA"/>
    <w:rsid w:val="00EA7026"/>
    <w:rsid w:val="00EA7874"/>
    <w:rsid w:val="00EA790B"/>
    <w:rsid w:val="00EA7C72"/>
    <w:rsid w:val="00EB00B9"/>
    <w:rsid w:val="00EB255A"/>
    <w:rsid w:val="00EB4954"/>
    <w:rsid w:val="00EB4C26"/>
    <w:rsid w:val="00EB51C2"/>
    <w:rsid w:val="00EB52A9"/>
    <w:rsid w:val="00EB6134"/>
    <w:rsid w:val="00EB79C0"/>
    <w:rsid w:val="00EC07AA"/>
    <w:rsid w:val="00EC1A6C"/>
    <w:rsid w:val="00EC233B"/>
    <w:rsid w:val="00EC2371"/>
    <w:rsid w:val="00EC4A12"/>
    <w:rsid w:val="00EC57EC"/>
    <w:rsid w:val="00EC99DF"/>
    <w:rsid w:val="00ECA97B"/>
    <w:rsid w:val="00ED0502"/>
    <w:rsid w:val="00ED1312"/>
    <w:rsid w:val="00ED1508"/>
    <w:rsid w:val="00ED1728"/>
    <w:rsid w:val="00ED1AC8"/>
    <w:rsid w:val="00ED1CDB"/>
    <w:rsid w:val="00ED2169"/>
    <w:rsid w:val="00ED2699"/>
    <w:rsid w:val="00ED3363"/>
    <w:rsid w:val="00ED3F32"/>
    <w:rsid w:val="00ED513E"/>
    <w:rsid w:val="00ED526F"/>
    <w:rsid w:val="00ED575B"/>
    <w:rsid w:val="00ED7509"/>
    <w:rsid w:val="00ED7D0C"/>
    <w:rsid w:val="00EE3282"/>
    <w:rsid w:val="00EE3773"/>
    <w:rsid w:val="00EE38AF"/>
    <w:rsid w:val="00EE56CF"/>
    <w:rsid w:val="00EE5747"/>
    <w:rsid w:val="00EE5B03"/>
    <w:rsid w:val="00EE6E55"/>
    <w:rsid w:val="00EE6FBF"/>
    <w:rsid w:val="00EE7021"/>
    <w:rsid w:val="00EE72E4"/>
    <w:rsid w:val="00EF043E"/>
    <w:rsid w:val="00EF157B"/>
    <w:rsid w:val="00EF254B"/>
    <w:rsid w:val="00EF4FF2"/>
    <w:rsid w:val="00EF6DE1"/>
    <w:rsid w:val="00F00118"/>
    <w:rsid w:val="00F001BB"/>
    <w:rsid w:val="00F01F39"/>
    <w:rsid w:val="00F0211C"/>
    <w:rsid w:val="00F05E6C"/>
    <w:rsid w:val="00F06008"/>
    <w:rsid w:val="00F06628"/>
    <w:rsid w:val="00F06700"/>
    <w:rsid w:val="00F06A02"/>
    <w:rsid w:val="00F06B65"/>
    <w:rsid w:val="00F071DE"/>
    <w:rsid w:val="00F07628"/>
    <w:rsid w:val="00F0771E"/>
    <w:rsid w:val="00F101C4"/>
    <w:rsid w:val="00F11D58"/>
    <w:rsid w:val="00F12027"/>
    <w:rsid w:val="00F127A2"/>
    <w:rsid w:val="00F12E00"/>
    <w:rsid w:val="00F143F6"/>
    <w:rsid w:val="00F147D2"/>
    <w:rsid w:val="00F1546E"/>
    <w:rsid w:val="00F156AD"/>
    <w:rsid w:val="00F15ADB"/>
    <w:rsid w:val="00F15D1B"/>
    <w:rsid w:val="00F16401"/>
    <w:rsid w:val="00F17E45"/>
    <w:rsid w:val="00F201BC"/>
    <w:rsid w:val="00F20351"/>
    <w:rsid w:val="00F21A5C"/>
    <w:rsid w:val="00F21EC0"/>
    <w:rsid w:val="00F22F1E"/>
    <w:rsid w:val="00F23A8C"/>
    <w:rsid w:val="00F23E90"/>
    <w:rsid w:val="00F2505B"/>
    <w:rsid w:val="00F256CB"/>
    <w:rsid w:val="00F257BD"/>
    <w:rsid w:val="00F264C0"/>
    <w:rsid w:val="00F2691A"/>
    <w:rsid w:val="00F27670"/>
    <w:rsid w:val="00F30178"/>
    <w:rsid w:val="00F3033A"/>
    <w:rsid w:val="00F30EA0"/>
    <w:rsid w:val="00F31B8C"/>
    <w:rsid w:val="00F33D03"/>
    <w:rsid w:val="00F34C1E"/>
    <w:rsid w:val="00F353B2"/>
    <w:rsid w:val="00F3544E"/>
    <w:rsid w:val="00F35718"/>
    <w:rsid w:val="00F40D29"/>
    <w:rsid w:val="00F42246"/>
    <w:rsid w:val="00F427CB"/>
    <w:rsid w:val="00F457B2"/>
    <w:rsid w:val="00F45F36"/>
    <w:rsid w:val="00F47289"/>
    <w:rsid w:val="00F47CE6"/>
    <w:rsid w:val="00F50CCE"/>
    <w:rsid w:val="00F50FAE"/>
    <w:rsid w:val="00F515E8"/>
    <w:rsid w:val="00F556DB"/>
    <w:rsid w:val="00F57992"/>
    <w:rsid w:val="00F606EF"/>
    <w:rsid w:val="00F6091D"/>
    <w:rsid w:val="00F61629"/>
    <w:rsid w:val="00F617DB"/>
    <w:rsid w:val="00F62206"/>
    <w:rsid w:val="00F64189"/>
    <w:rsid w:val="00F648CA"/>
    <w:rsid w:val="00F65BFD"/>
    <w:rsid w:val="00F663D7"/>
    <w:rsid w:val="00F67B9F"/>
    <w:rsid w:val="00F71EBA"/>
    <w:rsid w:val="00F729D6"/>
    <w:rsid w:val="00F73CB4"/>
    <w:rsid w:val="00F74630"/>
    <w:rsid w:val="00F746E9"/>
    <w:rsid w:val="00F75685"/>
    <w:rsid w:val="00F75FD9"/>
    <w:rsid w:val="00F77DC7"/>
    <w:rsid w:val="00F802BB"/>
    <w:rsid w:val="00F808F3"/>
    <w:rsid w:val="00F80C8B"/>
    <w:rsid w:val="00F825A3"/>
    <w:rsid w:val="00F82CA8"/>
    <w:rsid w:val="00F83245"/>
    <w:rsid w:val="00F85122"/>
    <w:rsid w:val="00F85DB1"/>
    <w:rsid w:val="00F86CB0"/>
    <w:rsid w:val="00F900FD"/>
    <w:rsid w:val="00F90A65"/>
    <w:rsid w:val="00F9122A"/>
    <w:rsid w:val="00F92699"/>
    <w:rsid w:val="00F92C43"/>
    <w:rsid w:val="00F93C85"/>
    <w:rsid w:val="00F93F80"/>
    <w:rsid w:val="00F94DB4"/>
    <w:rsid w:val="00F95698"/>
    <w:rsid w:val="00F960E8"/>
    <w:rsid w:val="00F962CB"/>
    <w:rsid w:val="00F96605"/>
    <w:rsid w:val="00F96FBE"/>
    <w:rsid w:val="00F97004"/>
    <w:rsid w:val="00F97436"/>
    <w:rsid w:val="00F97FB3"/>
    <w:rsid w:val="00FA15FD"/>
    <w:rsid w:val="00FA3170"/>
    <w:rsid w:val="00FA3A36"/>
    <w:rsid w:val="00FA3A56"/>
    <w:rsid w:val="00FA3A6D"/>
    <w:rsid w:val="00FA6B14"/>
    <w:rsid w:val="00FA6D2C"/>
    <w:rsid w:val="00FA72DD"/>
    <w:rsid w:val="00FA7756"/>
    <w:rsid w:val="00FB078B"/>
    <w:rsid w:val="00FB07EF"/>
    <w:rsid w:val="00FB2662"/>
    <w:rsid w:val="00FB26C5"/>
    <w:rsid w:val="00FB46DB"/>
    <w:rsid w:val="00FB572A"/>
    <w:rsid w:val="00FB5952"/>
    <w:rsid w:val="00FB5BF6"/>
    <w:rsid w:val="00FB7113"/>
    <w:rsid w:val="00FB7BD5"/>
    <w:rsid w:val="00FB7F01"/>
    <w:rsid w:val="00FC2F24"/>
    <w:rsid w:val="00FC5AFD"/>
    <w:rsid w:val="00FC67B7"/>
    <w:rsid w:val="00FC69BF"/>
    <w:rsid w:val="00FC74F2"/>
    <w:rsid w:val="00FC779A"/>
    <w:rsid w:val="00FD372C"/>
    <w:rsid w:val="00FD4622"/>
    <w:rsid w:val="00FD6C66"/>
    <w:rsid w:val="00FD6C90"/>
    <w:rsid w:val="00FE20C6"/>
    <w:rsid w:val="00FE474E"/>
    <w:rsid w:val="00FE6AA3"/>
    <w:rsid w:val="00FE6FED"/>
    <w:rsid w:val="00FE7EC7"/>
    <w:rsid w:val="00FF14DC"/>
    <w:rsid w:val="00FF1719"/>
    <w:rsid w:val="00FF2247"/>
    <w:rsid w:val="00FF2986"/>
    <w:rsid w:val="00FF32D2"/>
    <w:rsid w:val="00FF4583"/>
    <w:rsid w:val="00FF467A"/>
    <w:rsid w:val="00FF5994"/>
    <w:rsid w:val="00FF5C51"/>
    <w:rsid w:val="00FF77A0"/>
    <w:rsid w:val="0101688A"/>
    <w:rsid w:val="01714F73"/>
    <w:rsid w:val="0191A1FB"/>
    <w:rsid w:val="01942D24"/>
    <w:rsid w:val="01AC7E13"/>
    <w:rsid w:val="02048871"/>
    <w:rsid w:val="022A1D99"/>
    <w:rsid w:val="026DB766"/>
    <w:rsid w:val="02E5826D"/>
    <w:rsid w:val="032556F3"/>
    <w:rsid w:val="03B14CD0"/>
    <w:rsid w:val="03B31C97"/>
    <w:rsid w:val="03B8C6F5"/>
    <w:rsid w:val="03D5BBFB"/>
    <w:rsid w:val="03F8C43A"/>
    <w:rsid w:val="0402F6A2"/>
    <w:rsid w:val="04255F95"/>
    <w:rsid w:val="0442B4D3"/>
    <w:rsid w:val="04A60BE2"/>
    <w:rsid w:val="05919B4D"/>
    <w:rsid w:val="0598463A"/>
    <w:rsid w:val="05A56196"/>
    <w:rsid w:val="05B3A550"/>
    <w:rsid w:val="05F458BB"/>
    <w:rsid w:val="0689634C"/>
    <w:rsid w:val="068FCCDE"/>
    <w:rsid w:val="07228A43"/>
    <w:rsid w:val="072F3761"/>
    <w:rsid w:val="0760AC0D"/>
    <w:rsid w:val="07A324D6"/>
    <w:rsid w:val="07A587E8"/>
    <w:rsid w:val="07C56B3E"/>
    <w:rsid w:val="08422E43"/>
    <w:rsid w:val="0860B375"/>
    <w:rsid w:val="089E20C3"/>
    <w:rsid w:val="08CE2CD9"/>
    <w:rsid w:val="08CF50F8"/>
    <w:rsid w:val="091767F6"/>
    <w:rsid w:val="0970D316"/>
    <w:rsid w:val="098D946F"/>
    <w:rsid w:val="09DD672C"/>
    <w:rsid w:val="0A141369"/>
    <w:rsid w:val="0A669A99"/>
    <w:rsid w:val="0A95817C"/>
    <w:rsid w:val="0AA452AE"/>
    <w:rsid w:val="0ADC1113"/>
    <w:rsid w:val="0AE6F078"/>
    <w:rsid w:val="0AFE5307"/>
    <w:rsid w:val="0B0E2F53"/>
    <w:rsid w:val="0BC3CF86"/>
    <w:rsid w:val="0BDDE9BA"/>
    <w:rsid w:val="0BEA6691"/>
    <w:rsid w:val="0C094799"/>
    <w:rsid w:val="0C1EA4F6"/>
    <w:rsid w:val="0C5E1E50"/>
    <w:rsid w:val="0C99DFAB"/>
    <w:rsid w:val="0CB9C314"/>
    <w:rsid w:val="0CCB29E4"/>
    <w:rsid w:val="0CCB2D2D"/>
    <w:rsid w:val="0CE6993B"/>
    <w:rsid w:val="0D4ADC9A"/>
    <w:rsid w:val="0DA59C89"/>
    <w:rsid w:val="0DC7B695"/>
    <w:rsid w:val="0DF2302C"/>
    <w:rsid w:val="0DFAA4BD"/>
    <w:rsid w:val="0E651BCD"/>
    <w:rsid w:val="0EE01F82"/>
    <w:rsid w:val="0F1BFE77"/>
    <w:rsid w:val="0F22CA17"/>
    <w:rsid w:val="0F3119E2"/>
    <w:rsid w:val="0F4D1F39"/>
    <w:rsid w:val="0FD9B24E"/>
    <w:rsid w:val="0FEF5733"/>
    <w:rsid w:val="0FF89ADF"/>
    <w:rsid w:val="1032E7F6"/>
    <w:rsid w:val="107746D2"/>
    <w:rsid w:val="108AD709"/>
    <w:rsid w:val="10BF1120"/>
    <w:rsid w:val="1102E04E"/>
    <w:rsid w:val="119A86BD"/>
    <w:rsid w:val="11C4AE1C"/>
    <w:rsid w:val="11D9D6C8"/>
    <w:rsid w:val="11FA98CA"/>
    <w:rsid w:val="124D28BF"/>
    <w:rsid w:val="124FA739"/>
    <w:rsid w:val="1251B6AE"/>
    <w:rsid w:val="125B690F"/>
    <w:rsid w:val="12E7D4BA"/>
    <w:rsid w:val="13036C4D"/>
    <w:rsid w:val="13093DFA"/>
    <w:rsid w:val="1326F7F5"/>
    <w:rsid w:val="13F630E6"/>
    <w:rsid w:val="142E4CF9"/>
    <w:rsid w:val="143A8110"/>
    <w:rsid w:val="146CC477"/>
    <w:rsid w:val="14A4B4BD"/>
    <w:rsid w:val="15177EB2"/>
    <w:rsid w:val="1535CCAA"/>
    <w:rsid w:val="1538E8F8"/>
    <w:rsid w:val="162B7834"/>
    <w:rsid w:val="164A2693"/>
    <w:rsid w:val="164B652D"/>
    <w:rsid w:val="164C8E79"/>
    <w:rsid w:val="174F98BD"/>
    <w:rsid w:val="1782855E"/>
    <w:rsid w:val="17CFDB46"/>
    <w:rsid w:val="17EB8333"/>
    <w:rsid w:val="1892E1D6"/>
    <w:rsid w:val="18A3E9C5"/>
    <w:rsid w:val="191D918F"/>
    <w:rsid w:val="192C7415"/>
    <w:rsid w:val="199918D0"/>
    <w:rsid w:val="19AF1904"/>
    <w:rsid w:val="19B6128C"/>
    <w:rsid w:val="19ECD44F"/>
    <w:rsid w:val="1A3B9C8D"/>
    <w:rsid w:val="1A682F73"/>
    <w:rsid w:val="1A9925AE"/>
    <w:rsid w:val="1AAE4B11"/>
    <w:rsid w:val="1AE23572"/>
    <w:rsid w:val="1B265E34"/>
    <w:rsid w:val="1B660DA1"/>
    <w:rsid w:val="1B959476"/>
    <w:rsid w:val="1B9A66C6"/>
    <w:rsid w:val="1BCD84E9"/>
    <w:rsid w:val="1C00842C"/>
    <w:rsid w:val="1C03A125"/>
    <w:rsid w:val="1C0E1A59"/>
    <w:rsid w:val="1C2EF2BB"/>
    <w:rsid w:val="1D02C69C"/>
    <w:rsid w:val="1D3D9A7A"/>
    <w:rsid w:val="1D920DB7"/>
    <w:rsid w:val="1DC814B7"/>
    <w:rsid w:val="1EC2AC3D"/>
    <w:rsid w:val="1F7ABCFA"/>
    <w:rsid w:val="1F7C7FCA"/>
    <w:rsid w:val="1FA3621E"/>
    <w:rsid w:val="1FB40D00"/>
    <w:rsid w:val="2008B02C"/>
    <w:rsid w:val="202AC373"/>
    <w:rsid w:val="20A3EDA5"/>
    <w:rsid w:val="20AA44B7"/>
    <w:rsid w:val="20E30BED"/>
    <w:rsid w:val="211C01E2"/>
    <w:rsid w:val="211E55D5"/>
    <w:rsid w:val="213879D2"/>
    <w:rsid w:val="21489AD3"/>
    <w:rsid w:val="21D882B1"/>
    <w:rsid w:val="228D31AE"/>
    <w:rsid w:val="22BFC6C1"/>
    <w:rsid w:val="22CA6E4D"/>
    <w:rsid w:val="233834BA"/>
    <w:rsid w:val="233D747C"/>
    <w:rsid w:val="23875CD8"/>
    <w:rsid w:val="2408F02C"/>
    <w:rsid w:val="24215912"/>
    <w:rsid w:val="24566189"/>
    <w:rsid w:val="24D944DD"/>
    <w:rsid w:val="250FF80B"/>
    <w:rsid w:val="253390E6"/>
    <w:rsid w:val="25AEF3B5"/>
    <w:rsid w:val="25EA1BFA"/>
    <w:rsid w:val="2672142A"/>
    <w:rsid w:val="2678B673"/>
    <w:rsid w:val="26FA175C"/>
    <w:rsid w:val="270E059C"/>
    <w:rsid w:val="273734EB"/>
    <w:rsid w:val="273D0E75"/>
    <w:rsid w:val="2760721E"/>
    <w:rsid w:val="27EAE1E8"/>
    <w:rsid w:val="282A183F"/>
    <w:rsid w:val="288671EB"/>
    <w:rsid w:val="28A68A20"/>
    <w:rsid w:val="28B4EDE2"/>
    <w:rsid w:val="28BB6F81"/>
    <w:rsid w:val="28C70585"/>
    <w:rsid w:val="28DDF50A"/>
    <w:rsid w:val="28DFC1A5"/>
    <w:rsid w:val="28FDC08A"/>
    <w:rsid w:val="294323C3"/>
    <w:rsid w:val="295FE515"/>
    <w:rsid w:val="296C2330"/>
    <w:rsid w:val="29E5914A"/>
    <w:rsid w:val="2A08510B"/>
    <w:rsid w:val="2B10D6EF"/>
    <w:rsid w:val="2B18681E"/>
    <w:rsid w:val="2B4CA687"/>
    <w:rsid w:val="2B51B4CE"/>
    <w:rsid w:val="2B7D5DC0"/>
    <w:rsid w:val="2BA99B43"/>
    <w:rsid w:val="2C0B4BA1"/>
    <w:rsid w:val="2C66B4B0"/>
    <w:rsid w:val="2C7A039B"/>
    <w:rsid w:val="2CCCBC31"/>
    <w:rsid w:val="2D04CB16"/>
    <w:rsid w:val="2D0D4264"/>
    <w:rsid w:val="2D174D6B"/>
    <w:rsid w:val="2DC16818"/>
    <w:rsid w:val="2DE17808"/>
    <w:rsid w:val="2E11C9EF"/>
    <w:rsid w:val="2E497D9E"/>
    <w:rsid w:val="2E6F2B41"/>
    <w:rsid w:val="2E731F2C"/>
    <w:rsid w:val="2E8C7464"/>
    <w:rsid w:val="2E946A4E"/>
    <w:rsid w:val="2E9AA229"/>
    <w:rsid w:val="2EA14BCC"/>
    <w:rsid w:val="2EABE0DD"/>
    <w:rsid w:val="2EB3BE74"/>
    <w:rsid w:val="2EB539DA"/>
    <w:rsid w:val="2EDFCAF0"/>
    <w:rsid w:val="2F3011D0"/>
    <w:rsid w:val="2F452C4A"/>
    <w:rsid w:val="2F613BF4"/>
    <w:rsid w:val="2F83F5D5"/>
    <w:rsid w:val="2FCF630D"/>
    <w:rsid w:val="2FD4178A"/>
    <w:rsid w:val="30860ADF"/>
    <w:rsid w:val="30894F52"/>
    <w:rsid w:val="30951F39"/>
    <w:rsid w:val="30B61E73"/>
    <w:rsid w:val="30BED95E"/>
    <w:rsid w:val="30C38646"/>
    <w:rsid w:val="31024414"/>
    <w:rsid w:val="31056152"/>
    <w:rsid w:val="3186742B"/>
    <w:rsid w:val="318E44B0"/>
    <w:rsid w:val="31B67092"/>
    <w:rsid w:val="31FE9B63"/>
    <w:rsid w:val="3277433D"/>
    <w:rsid w:val="32A4908E"/>
    <w:rsid w:val="333A6FE9"/>
    <w:rsid w:val="3341C73E"/>
    <w:rsid w:val="33AAE330"/>
    <w:rsid w:val="33BDABA1"/>
    <w:rsid w:val="33FD8A5A"/>
    <w:rsid w:val="34004525"/>
    <w:rsid w:val="3475553D"/>
    <w:rsid w:val="348F4186"/>
    <w:rsid w:val="34A23ECD"/>
    <w:rsid w:val="34CAA189"/>
    <w:rsid w:val="34FB5DB1"/>
    <w:rsid w:val="350780F6"/>
    <w:rsid w:val="350E4885"/>
    <w:rsid w:val="35316D6B"/>
    <w:rsid w:val="353CC2B8"/>
    <w:rsid w:val="358E20DB"/>
    <w:rsid w:val="35B48A4B"/>
    <w:rsid w:val="35D8FA02"/>
    <w:rsid w:val="3600BD11"/>
    <w:rsid w:val="36472EAA"/>
    <w:rsid w:val="36507135"/>
    <w:rsid w:val="36DF0995"/>
    <w:rsid w:val="36FC93E2"/>
    <w:rsid w:val="378BBA53"/>
    <w:rsid w:val="37A93510"/>
    <w:rsid w:val="387B8B63"/>
    <w:rsid w:val="38891C57"/>
    <w:rsid w:val="389D266E"/>
    <w:rsid w:val="38AD084B"/>
    <w:rsid w:val="39161260"/>
    <w:rsid w:val="395257B9"/>
    <w:rsid w:val="3A00BD42"/>
    <w:rsid w:val="3A451315"/>
    <w:rsid w:val="3A704D6C"/>
    <w:rsid w:val="3AA63B3B"/>
    <w:rsid w:val="3AE29BCB"/>
    <w:rsid w:val="3B1A3822"/>
    <w:rsid w:val="3B35E0DF"/>
    <w:rsid w:val="3B404CEE"/>
    <w:rsid w:val="3B5CF226"/>
    <w:rsid w:val="3B62AE9E"/>
    <w:rsid w:val="3B6DAC22"/>
    <w:rsid w:val="3B7A7CDD"/>
    <w:rsid w:val="3BA793DB"/>
    <w:rsid w:val="3BF01D9F"/>
    <w:rsid w:val="3C5564A9"/>
    <w:rsid w:val="3C8DF26B"/>
    <w:rsid w:val="3CB999C5"/>
    <w:rsid w:val="3CE9125F"/>
    <w:rsid w:val="3D1AE6AA"/>
    <w:rsid w:val="3D55A3E9"/>
    <w:rsid w:val="3D7D3EFD"/>
    <w:rsid w:val="3D7EDAA1"/>
    <w:rsid w:val="3DD2F555"/>
    <w:rsid w:val="3DEBF7A8"/>
    <w:rsid w:val="3E573F2F"/>
    <w:rsid w:val="3E5CBA4F"/>
    <w:rsid w:val="3E9B2051"/>
    <w:rsid w:val="3F179A05"/>
    <w:rsid w:val="3F395711"/>
    <w:rsid w:val="3F3AEF5A"/>
    <w:rsid w:val="3F5ABBDD"/>
    <w:rsid w:val="3FF4213B"/>
    <w:rsid w:val="3FF97AFF"/>
    <w:rsid w:val="4054479C"/>
    <w:rsid w:val="40564B87"/>
    <w:rsid w:val="4074BDBC"/>
    <w:rsid w:val="40770826"/>
    <w:rsid w:val="40848978"/>
    <w:rsid w:val="40DB8A03"/>
    <w:rsid w:val="40EBC070"/>
    <w:rsid w:val="411A4874"/>
    <w:rsid w:val="4131EF95"/>
    <w:rsid w:val="414DE7E5"/>
    <w:rsid w:val="41622810"/>
    <w:rsid w:val="417B2BD2"/>
    <w:rsid w:val="419AF5BE"/>
    <w:rsid w:val="41AD44CD"/>
    <w:rsid w:val="41D6316D"/>
    <w:rsid w:val="42AB5AC4"/>
    <w:rsid w:val="43A1274C"/>
    <w:rsid w:val="43A50DDF"/>
    <w:rsid w:val="44B483CC"/>
    <w:rsid w:val="4503A299"/>
    <w:rsid w:val="458C61BC"/>
    <w:rsid w:val="459910F3"/>
    <w:rsid w:val="467E0F1C"/>
    <w:rsid w:val="46D9EB07"/>
    <w:rsid w:val="46DB3F33"/>
    <w:rsid w:val="46EB1FDC"/>
    <w:rsid w:val="47199E7F"/>
    <w:rsid w:val="4719BDE5"/>
    <w:rsid w:val="471D4EEE"/>
    <w:rsid w:val="47569727"/>
    <w:rsid w:val="4775105B"/>
    <w:rsid w:val="478C5EDA"/>
    <w:rsid w:val="479749A2"/>
    <w:rsid w:val="47B47110"/>
    <w:rsid w:val="47C5FDCE"/>
    <w:rsid w:val="47F842B4"/>
    <w:rsid w:val="48677292"/>
    <w:rsid w:val="4874202C"/>
    <w:rsid w:val="48DC4F7F"/>
    <w:rsid w:val="49191AF9"/>
    <w:rsid w:val="492CEE79"/>
    <w:rsid w:val="49753435"/>
    <w:rsid w:val="49995EBB"/>
    <w:rsid w:val="499BCD20"/>
    <w:rsid w:val="4A7B49AB"/>
    <w:rsid w:val="4AD40C7E"/>
    <w:rsid w:val="4B0B48FA"/>
    <w:rsid w:val="4B531831"/>
    <w:rsid w:val="4B623CA8"/>
    <w:rsid w:val="4BBDB7A5"/>
    <w:rsid w:val="4BCAD8B2"/>
    <w:rsid w:val="4C24E7DF"/>
    <w:rsid w:val="4C5798A7"/>
    <w:rsid w:val="4C7DB798"/>
    <w:rsid w:val="4CE711DB"/>
    <w:rsid w:val="4D12F102"/>
    <w:rsid w:val="4DA4438A"/>
    <w:rsid w:val="4E005F9C"/>
    <w:rsid w:val="4F29232A"/>
    <w:rsid w:val="4F6EE3C3"/>
    <w:rsid w:val="4FB722D3"/>
    <w:rsid w:val="4FF05A74"/>
    <w:rsid w:val="50DB6D52"/>
    <w:rsid w:val="512C15C3"/>
    <w:rsid w:val="5138005E"/>
    <w:rsid w:val="515E12F8"/>
    <w:rsid w:val="51669F21"/>
    <w:rsid w:val="51A23AFA"/>
    <w:rsid w:val="5208480C"/>
    <w:rsid w:val="520BAB31"/>
    <w:rsid w:val="520CEA3D"/>
    <w:rsid w:val="52727437"/>
    <w:rsid w:val="5299E2F1"/>
    <w:rsid w:val="52A16AD5"/>
    <w:rsid w:val="52EFC7B7"/>
    <w:rsid w:val="539196D5"/>
    <w:rsid w:val="53A025D3"/>
    <w:rsid w:val="54207BE6"/>
    <w:rsid w:val="54F173AA"/>
    <w:rsid w:val="554AA507"/>
    <w:rsid w:val="555C0070"/>
    <w:rsid w:val="55702E35"/>
    <w:rsid w:val="55B44E50"/>
    <w:rsid w:val="562F618B"/>
    <w:rsid w:val="564207C2"/>
    <w:rsid w:val="565032EA"/>
    <w:rsid w:val="568EFD36"/>
    <w:rsid w:val="56B421A4"/>
    <w:rsid w:val="56DB09EA"/>
    <w:rsid w:val="56E12D7E"/>
    <w:rsid w:val="57178DF8"/>
    <w:rsid w:val="574478A7"/>
    <w:rsid w:val="5752F2A4"/>
    <w:rsid w:val="57720BC8"/>
    <w:rsid w:val="57798E16"/>
    <w:rsid w:val="57AC03BA"/>
    <w:rsid w:val="57B70CB6"/>
    <w:rsid w:val="581E3F5E"/>
    <w:rsid w:val="58830093"/>
    <w:rsid w:val="58964597"/>
    <w:rsid w:val="593CD60C"/>
    <w:rsid w:val="59431243"/>
    <w:rsid w:val="595C8615"/>
    <w:rsid w:val="596896D2"/>
    <w:rsid w:val="5A1AA05A"/>
    <w:rsid w:val="5A1EA112"/>
    <w:rsid w:val="5A78FEC7"/>
    <w:rsid w:val="5A952873"/>
    <w:rsid w:val="5AA7E5FB"/>
    <w:rsid w:val="5B84A109"/>
    <w:rsid w:val="5BADFC67"/>
    <w:rsid w:val="5C32F23E"/>
    <w:rsid w:val="5C641A6E"/>
    <w:rsid w:val="5C6DE0F9"/>
    <w:rsid w:val="5CA384BD"/>
    <w:rsid w:val="5CE80C0F"/>
    <w:rsid w:val="5CF26D12"/>
    <w:rsid w:val="5D1C7854"/>
    <w:rsid w:val="5D8FDB9C"/>
    <w:rsid w:val="5DCB04F7"/>
    <w:rsid w:val="5E596793"/>
    <w:rsid w:val="5E790019"/>
    <w:rsid w:val="5ED44AF2"/>
    <w:rsid w:val="5F1A8D7D"/>
    <w:rsid w:val="5F60BDD3"/>
    <w:rsid w:val="5F6B1C13"/>
    <w:rsid w:val="5F7B4297"/>
    <w:rsid w:val="5FA7BCB1"/>
    <w:rsid w:val="5FAA9CF3"/>
    <w:rsid w:val="5FE72D07"/>
    <w:rsid w:val="60461C2F"/>
    <w:rsid w:val="60BE0096"/>
    <w:rsid w:val="60E40282"/>
    <w:rsid w:val="6182F207"/>
    <w:rsid w:val="6186C4E6"/>
    <w:rsid w:val="6255273F"/>
    <w:rsid w:val="630E2607"/>
    <w:rsid w:val="63C041CB"/>
    <w:rsid w:val="63CA196D"/>
    <w:rsid w:val="63D4D04E"/>
    <w:rsid w:val="63F005F2"/>
    <w:rsid w:val="643FBBE9"/>
    <w:rsid w:val="6465AE98"/>
    <w:rsid w:val="649A12F6"/>
    <w:rsid w:val="64DAFEE0"/>
    <w:rsid w:val="65018BF1"/>
    <w:rsid w:val="650DB512"/>
    <w:rsid w:val="65605F80"/>
    <w:rsid w:val="656BAD24"/>
    <w:rsid w:val="657C73E0"/>
    <w:rsid w:val="658BE116"/>
    <w:rsid w:val="65EC997C"/>
    <w:rsid w:val="65EF9503"/>
    <w:rsid w:val="65FABB37"/>
    <w:rsid w:val="65FF57B9"/>
    <w:rsid w:val="6609EEEC"/>
    <w:rsid w:val="66255665"/>
    <w:rsid w:val="66603681"/>
    <w:rsid w:val="668F0CCF"/>
    <w:rsid w:val="66D8F0F6"/>
    <w:rsid w:val="66E03C29"/>
    <w:rsid w:val="66E1B82B"/>
    <w:rsid w:val="67094650"/>
    <w:rsid w:val="6765E3BC"/>
    <w:rsid w:val="67C55332"/>
    <w:rsid w:val="67E8FEB8"/>
    <w:rsid w:val="67F18F84"/>
    <w:rsid w:val="686D0629"/>
    <w:rsid w:val="689A9121"/>
    <w:rsid w:val="6949DEDA"/>
    <w:rsid w:val="695348DA"/>
    <w:rsid w:val="69A039EB"/>
    <w:rsid w:val="6A0E1814"/>
    <w:rsid w:val="6A31A216"/>
    <w:rsid w:val="6A40DEBA"/>
    <w:rsid w:val="6A613543"/>
    <w:rsid w:val="6AA1C976"/>
    <w:rsid w:val="6AA82BBA"/>
    <w:rsid w:val="6ABE6E32"/>
    <w:rsid w:val="6AC64F1B"/>
    <w:rsid w:val="6B2940C2"/>
    <w:rsid w:val="6B61FB01"/>
    <w:rsid w:val="6BD7C2D7"/>
    <w:rsid w:val="6C2B06DE"/>
    <w:rsid w:val="6C513F2C"/>
    <w:rsid w:val="6C691DF5"/>
    <w:rsid w:val="6C81DAA4"/>
    <w:rsid w:val="6C83FA39"/>
    <w:rsid w:val="6D515A47"/>
    <w:rsid w:val="6D5C3143"/>
    <w:rsid w:val="6D5C494E"/>
    <w:rsid w:val="6D6B7165"/>
    <w:rsid w:val="6D7EDE0F"/>
    <w:rsid w:val="6D8CD2B3"/>
    <w:rsid w:val="6ECB6B14"/>
    <w:rsid w:val="6ECD8FEA"/>
    <w:rsid w:val="6FAC8F24"/>
    <w:rsid w:val="70030E46"/>
    <w:rsid w:val="7086BD08"/>
    <w:rsid w:val="708A8FFC"/>
    <w:rsid w:val="70964A14"/>
    <w:rsid w:val="71451307"/>
    <w:rsid w:val="71A542BC"/>
    <w:rsid w:val="71EA934A"/>
    <w:rsid w:val="72D1AFE2"/>
    <w:rsid w:val="72F36DAF"/>
    <w:rsid w:val="73074B6F"/>
    <w:rsid w:val="7321EBBA"/>
    <w:rsid w:val="73DAB2E9"/>
    <w:rsid w:val="741F9D0C"/>
    <w:rsid w:val="748FFB08"/>
    <w:rsid w:val="755F8755"/>
    <w:rsid w:val="75768129"/>
    <w:rsid w:val="75896882"/>
    <w:rsid w:val="75A279BC"/>
    <w:rsid w:val="75F4E8D5"/>
    <w:rsid w:val="7621B940"/>
    <w:rsid w:val="763FBFEC"/>
    <w:rsid w:val="764C3043"/>
    <w:rsid w:val="765CFE74"/>
    <w:rsid w:val="767CB180"/>
    <w:rsid w:val="76ACDC94"/>
    <w:rsid w:val="76DE0364"/>
    <w:rsid w:val="771581F3"/>
    <w:rsid w:val="772C508D"/>
    <w:rsid w:val="77C091D8"/>
    <w:rsid w:val="77C3D09D"/>
    <w:rsid w:val="780508EE"/>
    <w:rsid w:val="780F39FC"/>
    <w:rsid w:val="784EC1FC"/>
    <w:rsid w:val="78564047"/>
    <w:rsid w:val="78B61192"/>
    <w:rsid w:val="78C98573"/>
    <w:rsid w:val="78DF2981"/>
    <w:rsid w:val="7909EC92"/>
    <w:rsid w:val="798A49E9"/>
    <w:rsid w:val="798ABC7E"/>
    <w:rsid w:val="79924937"/>
    <w:rsid w:val="799E5CA6"/>
    <w:rsid w:val="799FB373"/>
    <w:rsid w:val="79C5D1C8"/>
    <w:rsid w:val="79F52A87"/>
    <w:rsid w:val="7A337A2F"/>
    <w:rsid w:val="7A980C3C"/>
    <w:rsid w:val="7A9D01BD"/>
    <w:rsid w:val="7AB523CB"/>
    <w:rsid w:val="7B03B3C7"/>
    <w:rsid w:val="7B26E3FA"/>
    <w:rsid w:val="7B3C5793"/>
    <w:rsid w:val="7B419CBE"/>
    <w:rsid w:val="7BC65D12"/>
    <w:rsid w:val="7BCCFE28"/>
    <w:rsid w:val="7C1E3371"/>
    <w:rsid w:val="7C3D973A"/>
    <w:rsid w:val="7C544BC8"/>
    <w:rsid w:val="7C853883"/>
    <w:rsid w:val="7C9B43DA"/>
    <w:rsid w:val="7CA65650"/>
    <w:rsid w:val="7CCFF8F6"/>
    <w:rsid w:val="7CE2AB1F"/>
    <w:rsid w:val="7D8982B5"/>
    <w:rsid w:val="7E13906F"/>
    <w:rsid w:val="7E76BC88"/>
    <w:rsid w:val="7EDAB656"/>
    <w:rsid w:val="7EE57075"/>
    <w:rsid w:val="7F4128EE"/>
    <w:rsid w:val="7F5DF160"/>
    <w:rsid w:val="7FC0497E"/>
    <w:rsid w:val="7FE784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A08FB968-27C8-49DD-9BCF-3CF29864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7B2DE2"/>
    <w:rPr>
      <w:color w:val="605E5C"/>
      <w:shd w:val="clear" w:color="auto" w:fill="E1DFDD"/>
    </w:rPr>
  </w:style>
  <w:style w:type="character" w:styleId="FollowedHyperlink">
    <w:name w:val="FollowedHyperlink"/>
    <w:basedOn w:val="DefaultParagraphFont"/>
    <w:uiPriority w:val="99"/>
    <w:semiHidden/>
    <w:unhideWhenUsed/>
    <w:rsid w:val="009C2B71"/>
    <w:rPr>
      <w:color w:val="800080" w:themeColor="followedHyperlink"/>
      <w:u w:val="single"/>
    </w:rPr>
  </w:style>
  <w:style w:type="character" w:customStyle="1" w:styleId="cf01">
    <w:name w:val="cf01"/>
    <w:basedOn w:val="DefaultParagraphFont"/>
    <w:rsid w:val="0026369F"/>
    <w:rPr>
      <w:rFonts w:ascii="Segoe UI" w:hAnsi="Segoe UI" w:cs="Segoe UI" w:hint="default"/>
      <w:sz w:val="18"/>
      <w:szCs w:val="18"/>
    </w:rPr>
  </w:style>
  <w:style w:type="character" w:styleId="Mention">
    <w:name w:val="Mention"/>
    <w:basedOn w:val="DefaultParagraphFont"/>
    <w:uiPriority w:val="99"/>
    <w:unhideWhenUsed/>
    <w:rsid w:val="00251A99"/>
    <w:rPr>
      <w:color w:val="2B579A"/>
      <w:shd w:val="clear" w:color="auto" w:fill="E1DFDD"/>
    </w:rPr>
  </w:style>
  <w:style w:type="paragraph" w:customStyle="1" w:styleId="pf0">
    <w:name w:val="pf0"/>
    <w:basedOn w:val="Normal"/>
    <w:rsid w:val="00251A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736B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11">
    <w:name w:val="cf11"/>
    <w:basedOn w:val="DefaultParagraphFont"/>
    <w:rsid w:val="00BB115B"/>
    <w:rPr>
      <w:rFonts w:ascii="Segoe UI" w:hAnsi="Segoe UI" w:cs="Segoe UI" w:hint="default"/>
      <w:sz w:val="18"/>
      <w:szCs w:val="18"/>
    </w:rPr>
  </w:style>
  <w:style w:type="character" w:customStyle="1" w:styleId="ui-provider">
    <w:name w:val="ui-provider"/>
    <w:basedOn w:val="DefaultParagraphFont"/>
    <w:uiPriority w:val="1"/>
    <w:rsid w:val="7EDAB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eghan.mccormick@mdrc.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ina.israel@mdrc.org" TargetMode="External" /><Relationship Id="rId9" Type="http://schemas.openxmlformats.org/officeDocument/2006/relationships/hyperlink" Target="mailto:Michelle.manno@md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SharedWithUsers xmlns="fa614ed0-b02d-4dc8-bb70-b14443ec8b2d">
      <UserInfo>
        <DisplayName>Rose Palma</DisplayName>
        <AccountId>199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3" ma:contentTypeDescription="Create a new document." ma:contentTypeScope="" ma:versionID="938a736940976705969f9083936ba261">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e097cfaad6aff69aedcc14cc130ae940"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customXml/itemProps2.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3.xml><?xml version="1.0" encoding="utf-8"?>
<ds:datastoreItem xmlns:ds="http://schemas.openxmlformats.org/officeDocument/2006/customXml" ds:itemID="{96342678-D1E5-4F78-B210-8BB8E2540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3685</Words>
  <Characters>21009</Characters>
  <Application>Microsoft Office Word</Application>
  <DocSecurity>0</DocSecurity>
  <Lines>175</Lines>
  <Paragraphs>49</Paragraphs>
  <ScaleCrop>false</ScaleCrop>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Hjelm, Rebecca (ACF)</dc:creator>
  <cp:lastModifiedBy>Michelle Manno</cp:lastModifiedBy>
  <cp:revision>5</cp:revision>
  <dcterms:created xsi:type="dcterms:W3CDTF">2023-10-02T21:05:00Z</dcterms:created>
  <dcterms:modified xsi:type="dcterms:W3CDTF">2023-10-02T21:33:00Z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