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bookmarkStart w:name="_GoBack" w:id="0"/>
      <w:bookmarkEnd w:id="0"/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26BBDBB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D7E14">
        <w:t xml:space="preserve">Ivelisse Martinez-Beck 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1F7D12D1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3E20B2">
        <w:t>May 1</w:t>
      </w:r>
      <w:r w:rsidR="009D2D8A">
        <w:t>2</w:t>
      </w:r>
      <w:r w:rsidRPr="00AE73DC" w:rsidR="00AE73DC">
        <w:t>, 2021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7D7E14" w:rsidRDefault="0005680D" w14:paraId="3A89B6CD" w14:textId="3168317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7D7E14">
        <w:t xml:space="preserve">Understanding Child Care Licensing Challenges, Needs, and Use of Data </w:t>
      </w:r>
      <w:r>
        <w:t>(OMB #0970-0</w:t>
      </w:r>
      <w:r w:rsidRPr="007D7E14" w:rsidR="007D7E14">
        <w:t>356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7B9E47CD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="007D7E14">
        <w:t>Understanding Child Care Licensing Challenges, Needs, and Use of Data</w:t>
      </w:r>
      <w:r w:rsidR="0007462A">
        <w:t>, which was approved under the Formative Generic for ACF Research</w:t>
      </w:r>
      <w:r w:rsidR="007D7E14">
        <w:t xml:space="preserve"> </w:t>
      </w:r>
      <w:r>
        <w:t>(OMB #0970-</w:t>
      </w:r>
      <w:r w:rsidRPr="007D7E14" w:rsidR="007D7E14">
        <w:t>0356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3E20B2" w:rsidP="0005680D" w:rsidRDefault="007D7E14" w14:paraId="675B3F92" w14:textId="11A4BD20">
      <w:r>
        <w:t>On March 22, 2021, O</w:t>
      </w:r>
      <w:r w:rsidR="00C70928">
        <w:t>MB approved a</w:t>
      </w:r>
      <w:r w:rsidR="0007462A">
        <w:t xml:space="preserve"> generic</w:t>
      </w:r>
      <w:r w:rsidR="00C70928">
        <w:t xml:space="preserve"> </w:t>
      </w:r>
      <w:r>
        <w:t>information collection</w:t>
      </w:r>
      <w:r w:rsidR="0007462A">
        <w:t xml:space="preserve"> (</w:t>
      </w:r>
      <w:proofErr w:type="spellStart"/>
      <w:r w:rsidR="0007462A">
        <w:t>GenIC</w:t>
      </w:r>
      <w:proofErr w:type="spellEnd"/>
      <w:r w:rsidR="0007462A">
        <w:t>)</w:t>
      </w:r>
      <w:r>
        <w:t xml:space="preserve"> under the umbrella generic Formative Data Collections for ACF Research</w:t>
      </w:r>
      <w:r w:rsidR="00C70928">
        <w:t xml:space="preserve"> to conduct</w:t>
      </w:r>
      <w:r>
        <w:t xml:space="preserve"> interviews with the child care licensing administrator and a person familiar with the licensing data system in each state and territory, as well as the District of Columbia. </w:t>
      </w:r>
      <w:r w:rsidR="003E20B2">
        <w:t xml:space="preserve">Data collection began on April 26, 2021. </w:t>
      </w:r>
    </w:p>
    <w:p w:rsidR="003E20B2" w:rsidP="0005680D" w:rsidRDefault="003E20B2" w14:paraId="77F8337D" w14:textId="07DC2B77"/>
    <w:p w:rsidR="003E20B2" w:rsidP="003E20B2" w:rsidRDefault="003E20B2" w14:paraId="19BBBBDC" w14:textId="4AD11733">
      <w:r>
        <w:t xml:space="preserve">While scheduling interviews, </w:t>
      </w:r>
      <w:r w:rsidR="00672534">
        <w:t>many</w:t>
      </w:r>
      <w:r>
        <w:t xml:space="preserve"> </w:t>
      </w:r>
      <w:proofErr w:type="gramStart"/>
      <w:r>
        <w:t>child care</w:t>
      </w:r>
      <w:proofErr w:type="gramEnd"/>
      <w:r>
        <w:t xml:space="preserve"> licensing administrators</w:t>
      </w:r>
      <w:r w:rsidR="00636BA8">
        <w:t xml:space="preserve"> and data systems </w:t>
      </w:r>
      <w:r w:rsidR="00104712">
        <w:t>staff</w:t>
      </w:r>
      <w:r>
        <w:t xml:space="preserve"> have requested to have </w:t>
      </w:r>
      <w:r w:rsidR="00636BA8">
        <w:t>an</w:t>
      </w:r>
      <w:r>
        <w:t xml:space="preserve"> additional </w:t>
      </w:r>
      <w:r w:rsidR="00636BA8">
        <w:t>person</w:t>
      </w:r>
      <w:r>
        <w:t xml:space="preserve"> join the interview, therefore increasing our projected sample size. </w:t>
      </w:r>
    </w:p>
    <w:p w:rsidR="003E20B2" w:rsidP="0005680D" w:rsidRDefault="003E20B2" w14:paraId="247C1AD2" w14:textId="5164A898"/>
    <w:p w:rsidR="0005680D" w:rsidP="009D2D8A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3E20B2" w:rsidP="003E20B2" w:rsidRDefault="003E20B2" w14:paraId="00119F32" w14:textId="3B2A5809">
      <w:r>
        <w:t xml:space="preserve">This memo requests approval for an increase in the number of interview respondents </w:t>
      </w:r>
      <w:r w:rsidR="006B302E">
        <w:t xml:space="preserve">to the Licensing Administrator protocol </w:t>
      </w:r>
      <w:r>
        <w:t xml:space="preserve">from </w:t>
      </w:r>
      <w:r w:rsidR="006B302E">
        <w:t>50 to 100 and the number of respondents to the Data Systems protocol from 50 to 100.</w:t>
      </w:r>
    </w:p>
    <w:p w:rsidR="006B302E" w:rsidP="003E20B2" w:rsidRDefault="006B302E" w14:paraId="3C2F90B1" w14:textId="77777777"/>
    <w:p w:rsidR="00150CCA" w:rsidP="003E20B2" w:rsidRDefault="003E20B2" w14:paraId="378B57E5" w14:textId="3BA0F48F">
      <w:r>
        <w:t xml:space="preserve">Relevant changes have been made to Supporting Statements A and B (attached) to reflect the increase in interview respondents. Edits include updates to the burden estimates </w:t>
      </w:r>
      <w:r w:rsidR="003D3663">
        <w:t>(</w:t>
      </w:r>
      <w:r>
        <w:t>A12</w:t>
      </w:r>
      <w:r w:rsidR="003D3663">
        <w:t>)</w:t>
      </w:r>
      <w:r>
        <w:t xml:space="preserve"> and </w:t>
      </w:r>
      <w:r w:rsidR="00150CCA">
        <w:t xml:space="preserve">to the </w:t>
      </w:r>
      <w:r w:rsidR="003D3663">
        <w:t xml:space="preserve">target population (B2) and </w:t>
      </w:r>
      <w:r w:rsidR="00150CCA">
        <w:t xml:space="preserve">response rate information </w:t>
      </w:r>
      <w:r w:rsidR="003D3663">
        <w:t>(</w:t>
      </w:r>
      <w:r w:rsidR="00150CCA">
        <w:t>B5</w:t>
      </w:r>
      <w:r w:rsidR="003D3663">
        <w:t>)</w:t>
      </w:r>
      <w:r w:rsidR="00150CCA">
        <w:t>.</w:t>
      </w:r>
    </w:p>
    <w:p w:rsidR="003E20B2" w:rsidP="000960D2" w:rsidRDefault="003E20B2" w14:paraId="5E1898BA" w14:textId="77777777">
      <w:pPr>
        <w:rPr>
          <w:u w:val="single"/>
        </w:rPr>
      </w:pPr>
    </w:p>
    <w:p w:rsidR="0005680D" w:rsidP="009D2D8A" w:rsidRDefault="0005680D" w14:paraId="7DBC6097" w14:textId="2295D1D8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577D73" w:rsidR="00577D73" w:rsidP="0005680D" w:rsidRDefault="006B302E" w14:paraId="07F17082" w14:textId="0E0289BD">
      <w:r>
        <w:t>Interviews are currently underway</w:t>
      </w:r>
      <w:r w:rsidR="004032DA">
        <w:t xml:space="preserve">. </w:t>
      </w:r>
      <w:r w:rsidR="00D643AF">
        <w:t xml:space="preserve">As such, </w:t>
      </w:r>
      <w:r w:rsidR="00577D73">
        <w:t xml:space="preserve">we appreciate a prompt response. </w:t>
      </w:r>
    </w:p>
    <w:sectPr w:rsidRPr="00577D73" w:rsidR="00577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7462A"/>
    <w:rsid w:val="00086541"/>
    <w:rsid w:val="000960D2"/>
    <w:rsid w:val="000C2839"/>
    <w:rsid w:val="00104712"/>
    <w:rsid w:val="001109BD"/>
    <w:rsid w:val="00150CCA"/>
    <w:rsid w:val="00201D4A"/>
    <w:rsid w:val="002359B1"/>
    <w:rsid w:val="00251BE8"/>
    <w:rsid w:val="003D3663"/>
    <w:rsid w:val="003E20B2"/>
    <w:rsid w:val="004032DA"/>
    <w:rsid w:val="00416E1B"/>
    <w:rsid w:val="00577D73"/>
    <w:rsid w:val="005A1A71"/>
    <w:rsid w:val="005B2BDB"/>
    <w:rsid w:val="00632499"/>
    <w:rsid w:val="00636BA8"/>
    <w:rsid w:val="00672534"/>
    <w:rsid w:val="006B302E"/>
    <w:rsid w:val="006F3C6C"/>
    <w:rsid w:val="006F5097"/>
    <w:rsid w:val="0071548F"/>
    <w:rsid w:val="00756475"/>
    <w:rsid w:val="007A23BE"/>
    <w:rsid w:val="007D7E14"/>
    <w:rsid w:val="008D1EDF"/>
    <w:rsid w:val="009034D2"/>
    <w:rsid w:val="00925D1E"/>
    <w:rsid w:val="009349F4"/>
    <w:rsid w:val="00942A40"/>
    <w:rsid w:val="00995018"/>
    <w:rsid w:val="009D2D8A"/>
    <w:rsid w:val="00A44387"/>
    <w:rsid w:val="00AE73DC"/>
    <w:rsid w:val="00BC24E9"/>
    <w:rsid w:val="00BC6D2D"/>
    <w:rsid w:val="00C402F6"/>
    <w:rsid w:val="00C511DF"/>
    <w:rsid w:val="00C70928"/>
    <w:rsid w:val="00CE2A45"/>
    <w:rsid w:val="00D314D9"/>
    <w:rsid w:val="00D643AF"/>
    <w:rsid w:val="00DE1524"/>
    <w:rsid w:val="00E24635"/>
    <w:rsid w:val="00E525D4"/>
    <w:rsid w:val="00F80E35"/>
    <w:rsid w:val="00FE1B33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9e9dff2-c88e-4ce8-9990-6e354ce9cf6d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2</cp:revision>
  <dcterms:created xsi:type="dcterms:W3CDTF">2021-05-12T14:02:00Z</dcterms:created>
  <dcterms:modified xsi:type="dcterms:W3CDTF">2021-05-12T14:02:00Z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