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CE" w:rsidP="00B72ACE" w:rsidRDefault="00894AB7" w14:paraId="5703B983" w14:textId="1FC7D856">
      <w:pPr>
        <w:pStyle w:val="H1"/>
      </w:pPr>
      <w:r>
        <w:t xml:space="preserve">Program Staff </w:t>
      </w:r>
      <w:r w:rsidR="00E64F9C">
        <w:t xml:space="preserve">Survey for </w:t>
      </w:r>
      <w:r w:rsidRPr="00A06382" w:rsidR="002F522C">
        <w:t>Next Steps for Rigorous Research on Two-Generation Approaches</w:t>
      </w:r>
      <w:r w:rsidR="002F522C">
        <w:t xml:space="preserve"> </w:t>
      </w:r>
      <w:r w:rsidR="00E64F9C">
        <w:t xml:space="preserve">Program Staff </w:t>
      </w:r>
    </w:p>
    <w:p w:rsidR="00AA529F" w:rsidP="00810C59" w:rsidRDefault="00345F97" w14:paraId="029D2CE0" w14:textId="553B1529">
      <w:pPr>
        <w:pStyle w:val="Paragraph"/>
      </w:pPr>
      <w:r>
        <w:t xml:space="preserve">Note for reviewer: </w:t>
      </w:r>
      <w:r w:rsidR="00B72ACE">
        <w:t xml:space="preserve">The process, strategy, or tool </w:t>
      </w:r>
      <w:r w:rsidR="00570CB6">
        <w:t xml:space="preserve">being asked about in the survey will be </w:t>
      </w:r>
      <w:r w:rsidR="00B72ACE">
        <w:t>an element of a theory of change</w:t>
      </w:r>
      <w:r w:rsidR="009425C0">
        <w:t xml:space="preserve"> or </w:t>
      </w:r>
      <w:r w:rsidR="00B72ACE">
        <w:t>logic model that a site has developed or revised in partnership with the NS2G site team. The process</w:t>
      </w:r>
      <w:r w:rsidR="00570CB6">
        <w:t>es</w:t>
      </w:r>
      <w:r w:rsidR="00B72ACE">
        <w:t>, strateg</w:t>
      </w:r>
      <w:r w:rsidR="00570CB6">
        <w:t>ies</w:t>
      </w:r>
      <w:r w:rsidR="00B72ACE">
        <w:t xml:space="preserve">, </w:t>
      </w:r>
      <w:r w:rsidR="00570CB6">
        <w:t xml:space="preserve">and </w:t>
      </w:r>
      <w:r w:rsidR="00B72ACE">
        <w:t>tools will differ across sites</w:t>
      </w:r>
      <w:r w:rsidR="00E12950">
        <w:t>, as will the specific research questions being answered in the formative RCE.</w:t>
      </w:r>
      <w:r w:rsidR="003F1241">
        <w:t xml:space="preserve"> </w:t>
      </w:r>
      <w:r w:rsidR="00E12950">
        <w:t>A</w:t>
      </w:r>
      <w:r w:rsidR="003F1241">
        <w:t xml:space="preserve">s a result, </w:t>
      </w:r>
      <w:r w:rsidR="009425C0">
        <w:t xml:space="preserve">it might be necessary to tailor </w:t>
      </w:r>
      <w:r w:rsidR="003F1241">
        <w:t>the exact wording of the questions to each site</w:t>
      </w:r>
      <w:r w:rsidR="00553601">
        <w:t xml:space="preserve"> (as indicated by the brackets throughout the survey)</w:t>
      </w:r>
      <w:r w:rsidR="00B72ACE">
        <w:t>.</w:t>
      </w:r>
    </w:p>
    <w:p w:rsidR="00AA529F" w:rsidP="00AA529F" w:rsidRDefault="00AA529F" w14:paraId="1B4F2374" w14:textId="77777777">
      <w:pPr>
        <w:pStyle w:val="H2"/>
      </w:pPr>
      <w:r>
        <w:t>Introduction</w:t>
      </w:r>
    </w:p>
    <w:p w:rsidRPr="00810C59" w:rsidR="00AA529F" w:rsidP="00810C59" w:rsidRDefault="00AA529F" w14:paraId="40A36993" w14:textId="6005B006">
      <w:pPr>
        <w:pStyle w:val="Paragraph"/>
      </w:pPr>
      <w:r w:rsidRPr="00810C59">
        <w:t>Thank you for participating in this pilot for Next Steps for Rigorous Research on Two-Generation Approaches (NS2G). The purpose of this information collection is to learn about your experience using the [process/strategy/tools].</w:t>
      </w:r>
      <w:r w:rsidR="00345F97">
        <w:t xml:space="preserve"> </w:t>
      </w:r>
      <w:r w:rsidRPr="002E34FC" w:rsidR="00345F97">
        <w:t xml:space="preserve">The average estimated public reporting burden for this collection of information is about </w:t>
      </w:r>
      <w:r w:rsidR="00345F97">
        <w:t>10</w:t>
      </w:r>
      <w:r w:rsidRPr="002E34FC" w:rsidR="00345F97">
        <w:t xml:space="preserve"> minutes per response. </w:t>
      </w:r>
    </w:p>
    <w:p w:rsidRPr="00810C59" w:rsidR="00AA529F" w:rsidP="00810C59" w:rsidRDefault="00AA529F" w14:paraId="4595840D" w14:textId="407009D4">
      <w:pPr>
        <w:pStyle w:val="Paragraph"/>
      </w:pPr>
      <w:r w:rsidRPr="00810C59">
        <w:t xml:space="preserve">Participation in this information collection is voluntary. </w:t>
      </w:r>
      <w:r w:rsidRPr="002E34FC" w:rsidR="00345F97">
        <w:t xml:space="preserve">Providing information is voluntary, and all </w:t>
      </w:r>
      <w:r w:rsidR="003D42F0">
        <w:t xml:space="preserve">individual </w:t>
      </w:r>
      <w:r w:rsidRPr="002E34FC" w:rsidR="00345F97">
        <w:t>responses that are collected are kept private to the extent permitted by law.</w:t>
      </w:r>
      <w:r w:rsidR="00345F97">
        <w:t xml:space="preserve"> </w:t>
      </w:r>
      <w:r w:rsidRPr="00810C59">
        <w:t>Please do not include any personal information, such as your name or contact information, on this form.</w:t>
      </w:r>
    </w:p>
    <w:p w:rsidR="00360A37" w:rsidP="00360A37" w:rsidRDefault="00AA529F" w14:paraId="774CBE40" w14:textId="757EE8DC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0"/>
        </w:tabs>
        <w:autoSpaceDE w:val="0"/>
        <w:autoSpaceDN w:val="0"/>
        <w:spacing w:line="240" w:lineRule="auto"/>
        <w:rPr>
          <w:rFonts w:eastAsia="Georgia"/>
          <w:sz w:val="17"/>
          <w:szCs w:val="17"/>
          <w:lang w:bidi="en-US"/>
        </w:rPr>
      </w:pPr>
      <w:bookmarkStart w:name="_Hlk30608514" w:id="0"/>
      <w:r w:rsidRPr="002F522C">
        <w:rPr>
          <w:rFonts w:eastAsiaTheme="minorEastAsia"/>
          <w:sz w:val="16"/>
          <w:szCs w:val="16"/>
        </w:rPr>
        <w:t>Paperwork Reduction Act Statement</w:t>
      </w:r>
      <w:bookmarkEnd w:id="0"/>
      <w:r w:rsidR="007274CE">
        <w:rPr>
          <w:rFonts w:eastAsiaTheme="minorEastAsia"/>
          <w:sz w:val="16"/>
          <w:szCs w:val="16"/>
        </w:rPr>
        <w:t xml:space="preserve">: </w:t>
      </w:r>
      <w:bookmarkStart w:name="_GoBack" w:id="1"/>
      <w:bookmarkEnd w:id="1"/>
      <w:r w:rsidRPr="00C518DB" w:rsidR="00360A37">
        <w:rPr>
          <w:rFonts w:eastAsia="Georgia"/>
          <w:sz w:val="17"/>
          <w:szCs w:val="17"/>
          <w:lang w:bidi="en-US"/>
        </w:rPr>
        <w:t xml:space="preserve">An agency may not conduct or sponsor, and a person is not required to respond to, a collection of information unless it displays a currently valid OMB control number. The OMB control number </w:t>
      </w:r>
      <w:r w:rsidR="00360A37">
        <w:rPr>
          <w:rFonts w:eastAsia="Georgia"/>
          <w:sz w:val="17"/>
          <w:szCs w:val="17"/>
          <w:lang w:bidi="en-US"/>
        </w:rPr>
        <w:t xml:space="preserve">for this </w:t>
      </w:r>
      <w:r w:rsidRPr="00360A37" w:rsidR="00360A37">
        <w:rPr>
          <w:rFonts w:eastAsia="Georgia"/>
          <w:sz w:val="17"/>
          <w:szCs w:val="17"/>
          <w:lang w:bidi="en-US"/>
        </w:rPr>
        <w:t xml:space="preserve">collection is </w:t>
      </w:r>
      <w:r w:rsidRPr="00360A37" w:rsidR="00360A37">
        <w:rPr>
          <w:rFonts w:eastAsiaTheme="minorEastAsia"/>
          <w:sz w:val="16"/>
          <w:szCs w:val="16"/>
        </w:rPr>
        <w:t>0970-035</w:t>
      </w:r>
      <w:r w:rsidR="009C5034">
        <w:rPr>
          <w:rFonts w:eastAsiaTheme="minorEastAsia"/>
          <w:sz w:val="16"/>
          <w:szCs w:val="16"/>
        </w:rPr>
        <w:t>6</w:t>
      </w:r>
      <w:r w:rsidRPr="00360A37" w:rsidR="00360A37">
        <w:rPr>
          <w:rFonts w:eastAsiaTheme="minorEastAsia"/>
          <w:sz w:val="16"/>
          <w:szCs w:val="16"/>
        </w:rPr>
        <w:t xml:space="preserve"> </w:t>
      </w:r>
      <w:r w:rsidRPr="00360A37" w:rsidR="00360A37">
        <w:rPr>
          <w:rFonts w:eastAsia="Georgia"/>
          <w:sz w:val="17"/>
          <w:szCs w:val="17"/>
          <w:lang w:bidi="en-US"/>
        </w:rPr>
        <w:t xml:space="preserve">and it expires </w:t>
      </w:r>
      <w:r w:rsidRPr="00360A37" w:rsidR="00360A37">
        <w:rPr>
          <w:rFonts w:eastAsiaTheme="minorEastAsia"/>
          <w:sz w:val="16"/>
          <w:szCs w:val="16"/>
        </w:rPr>
        <w:t>5/31/2021</w:t>
      </w:r>
      <w:r w:rsidRPr="00360A37" w:rsidR="00360A37">
        <w:rPr>
          <w:rFonts w:eastAsia="Georgia"/>
          <w:sz w:val="17"/>
          <w:szCs w:val="17"/>
          <w:lang w:bidi="en-US"/>
        </w:rPr>
        <w:t>.</w:t>
      </w:r>
      <w:r w:rsidRPr="00C518DB" w:rsidR="00360A37">
        <w:rPr>
          <w:rFonts w:eastAsia="Georgia"/>
          <w:sz w:val="17"/>
          <w:szCs w:val="17"/>
          <w:lang w:bidi="en-US"/>
        </w:rPr>
        <w:t xml:space="preserve"> </w:t>
      </w:r>
    </w:p>
    <w:p w:rsidRPr="00810C59" w:rsidR="00810C59" w:rsidP="00810C59" w:rsidRDefault="00810C59" w14:paraId="515353FB" w14:textId="77777777">
      <w:pPr>
        <w:pStyle w:val="Paragraph"/>
      </w:pPr>
      <w:r w:rsidRPr="00810C59">
        <w:br w:type="page"/>
      </w:r>
    </w:p>
    <w:p w:rsidR="00E12950" w:rsidP="00E16A72" w:rsidRDefault="00E12950" w14:paraId="30FE1C21" w14:textId="4E59425A">
      <w:pPr>
        <w:pStyle w:val="H2"/>
      </w:pPr>
      <w:r>
        <w:lastRenderedPageBreak/>
        <w:t xml:space="preserve">Section </w:t>
      </w:r>
      <w:r w:rsidR="00570CB6">
        <w:t>A</w:t>
      </w:r>
      <w:r>
        <w:t>. Use of process, strategy, or tool</w:t>
      </w:r>
    </w:p>
    <w:p w:rsidR="00E12950" w:rsidP="00810C59" w:rsidRDefault="00E12950" w14:paraId="1F89DF8E" w14:textId="66CD98A4">
      <w:pPr>
        <w:pStyle w:val="ListNumber"/>
      </w:pPr>
      <w:r>
        <w:t xml:space="preserve">Did you use [process/strategy/tool] in the </w:t>
      </w:r>
      <w:r w:rsidRPr="00B96227">
        <w:t>past [survey time interval]</w:t>
      </w:r>
      <w:r>
        <w:t>?</w:t>
      </w:r>
    </w:p>
    <w:p w:rsidRPr="00810C59" w:rsidR="00E12950" w:rsidP="00810C59" w:rsidRDefault="00E12950" w14:paraId="0751FB98" w14:textId="35E9D22A">
      <w:pPr>
        <w:pStyle w:val="ListAlpha2"/>
      </w:pPr>
      <w:r w:rsidRPr="00810C59">
        <w:t xml:space="preserve">Yes (Skip to Section </w:t>
      </w:r>
      <w:r w:rsidRPr="00810C59" w:rsidR="00570CB6">
        <w:t>C</w:t>
      </w:r>
      <w:r w:rsidRPr="00810C59">
        <w:t>)</w:t>
      </w:r>
    </w:p>
    <w:p w:rsidRPr="00810C59" w:rsidR="00E12950" w:rsidP="00810C59" w:rsidRDefault="00E12950" w14:paraId="6F2DA1C0" w14:textId="220169A9">
      <w:pPr>
        <w:pStyle w:val="ListAlpha2"/>
      </w:pPr>
      <w:r w:rsidRPr="00810C59">
        <w:t xml:space="preserve">No (Proceed to Section </w:t>
      </w:r>
      <w:r w:rsidRPr="00810C59" w:rsidR="00570CB6">
        <w:t>B</w:t>
      </w:r>
      <w:r w:rsidRPr="00810C59">
        <w:t>)</w:t>
      </w:r>
    </w:p>
    <w:p w:rsidR="00E12950" w:rsidP="00E12950" w:rsidRDefault="00E12950" w14:paraId="44A3310B" w14:textId="7865C9AE">
      <w:pPr>
        <w:pStyle w:val="H2"/>
      </w:pPr>
      <w:r>
        <w:t xml:space="preserve">Section </w:t>
      </w:r>
      <w:r w:rsidR="00570CB6">
        <w:t>B</w:t>
      </w:r>
      <w:r>
        <w:t>. Didn’t use process, strategy, or tool</w:t>
      </w:r>
    </w:p>
    <w:p w:rsidR="00E12950" w:rsidP="00810C59" w:rsidRDefault="00E12950" w14:paraId="439D5B39" w14:textId="60424260">
      <w:pPr>
        <w:pStyle w:val="ListNumber"/>
      </w:pPr>
      <w:r>
        <w:t>You responded that you didn’t use [process/strategy/tool]. Why</w:t>
      </w:r>
      <w:r w:rsidR="00EB22BA">
        <w:t xml:space="preserve"> not</w:t>
      </w:r>
      <w:r>
        <w:t>?</w:t>
      </w:r>
    </w:p>
    <w:p w:rsidRPr="00810C59" w:rsidR="00E12950" w:rsidP="008669BF" w:rsidRDefault="00E12950" w14:paraId="06C16696" w14:textId="77777777">
      <w:pPr>
        <w:pStyle w:val="ListAlpha2"/>
        <w:numPr>
          <w:ilvl w:val="0"/>
          <w:numId w:val="27"/>
        </w:numPr>
        <w:rPr>
          <w:iCs/>
        </w:rPr>
      </w:pPr>
      <w:r w:rsidRPr="00810C59">
        <w:rPr>
          <w:iCs/>
        </w:rPr>
        <w:t>Open-ended response.</w:t>
      </w:r>
      <w:r w:rsidRPr="00810C59" w:rsidR="00F40D9B">
        <w:rPr>
          <w:iCs/>
        </w:rPr>
        <w:t xml:space="preserve"> </w:t>
      </w:r>
    </w:p>
    <w:p w:rsidR="00F40D9B" w:rsidP="00810C59" w:rsidRDefault="00F40D9B" w14:paraId="448949E8" w14:textId="61FB9A8A">
      <w:pPr>
        <w:pStyle w:val="ListNumber"/>
      </w:pPr>
      <w:r>
        <w:t>Thinking about this</w:t>
      </w:r>
      <w:r w:rsidR="00E16A72">
        <w:t xml:space="preserve"> past</w:t>
      </w:r>
      <w:r>
        <w:t xml:space="preserve"> [survey time interval], please respond to the following items: </w:t>
      </w:r>
    </w:p>
    <w:tbl>
      <w:tblPr>
        <w:tblStyle w:val="GridTable3-Acc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50"/>
        <w:gridCol w:w="1260"/>
        <w:gridCol w:w="1260"/>
        <w:gridCol w:w="1260"/>
        <w:gridCol w:w="1160"/>
      </w:tblGrid>
      <w:tr w:rsidRPr="00810C59" w:rsidR="00F40D9B" w:rsidTr="008669BF" w14:paraId="12DF00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</w:tcBorders>
            <w:vAlign w:val="bottom"/>
          </w:tcPr>
          <w:p w:rsidRPr="00810C59" w:rsidR="00F40D9B" w:rsidP="008669BF" w:rsidRDefault="00F40D9B" w14:paraId="61E512B6" w14:textId="77777777">
            <w:pPr>
              <w:pStyle w:val="ListParagraph"/>
              <w:spacing w:before="60"/>
              <w:ind w:left="0" w:firstLine="0"/>
              <w:jc w:val="left"/>
              <w:rPr>
                <w:rFonts w:ascii="Arial" w:hAnsi="Arial" w:cs="Arial"/>
                <w:b w:val="0"/>
                <w:bCs w:val="0"/>
                <w:i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i w:val="0"/>
                <w:sz w:val="20"/>
              </w:rPr>
              <w:t>Statement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F40D9B" w:rsidP="008669BF" w:rsidRDefault="00F40D9B" w14:paraId="2C0BAA42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Strongly disagree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F40D9B" w:rsidP="008669BF" w:rsidRDefault="00F40D9B" w14:paraId="568F6D28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Disagree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F40D9B" w:rsidP="008669BF" w:rsidRDefault="00F40D9B" w14:paraId="575B86CC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Agree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10C59" w:rsidR="00F40D9B" w:rsidP="008669BF" w:rsidRDefault="00F40D9B" w14:paraId="6D4F3632" w14:textId="77777777">
            <w:pPr>
              <w:pStyle w:val="ListParagraph"/>
              <w:spacing w:before="6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</w:rPr>
            </w:pPr>
            <w:r w:rsidRPr="00810C59">
              <w:rPr>
                <w:rFonts w:ascii="Arial" w:hAnsi="Arial" w:cs="Arial"/>
                <w:b w:val="0"/>
                <w:bCs w:val="0"/>
                <w:sz w:val="20"/>
              </w:rPr>
              <w:t>Strongly agree</w:t>
            </w:r>
          </w:p>
        </w:tc>
      </w:tr>
      <w:tr w:rsidR="00F40D9B" w:rsidTr="008669BF" w14:paraId="716B36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10C59" w:rsidR="00F40D9B" w:rsidP="008669BF" w:rsidRDefault="008669BF" w14:paraId="10174486" w14:textId="70E85B5D">
            <w:pPr>
              <w:pStyle w:val="TableTextLeft"/>
              <w:spacing w:before="60"/>
              <w:ind w:left="344" w:hanging="344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a.</w:t>
            </w:r>
            <w:r>
              <w:rPr>
                <w:i w:val="0"/>
                <w:iCs w:val="0"/>
              </w:rPr>
              <w:tab/>
            </w:r>
            <w:r w:rsidRPr="00810C59" w:rsidR="00F40D9B">
              <w:rPr>
                <w:i w:val="0"/>
                <w:iCs w:val="0"/>
              </w:rPr>
              <w:t>I feel comfortable using [process/strategy/tool]</w:t>
            </w:r>
            <w:r w:rsidRPr="00810C59" w:rsidR="00B96227">
              <w:rPr>
                <w:i w:val="0"/>
                <w:iCs w:val="0"/>
              </w:rPr>
              <w:t>.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E8E8E8"/>
          </w:tcPr>
          <w:p w:rsidR="00F40D9B" w:rsidP="008669BF" w:rsidRDefault="00F40D9B" w14:paraId="67AC91A8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E8E8E8"/>
          </w:tcPr>
          <w:p w:rsidR="00F40D9B" w:rsidP="008669BF" w:rsidRDefault="00F40D9B" w14:paraId="625CD716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E8E8E8"/>
          </w:tcPr>
          <w:p w:rsidR="00F40D9B" w:rsidP="008669BF" w:rsidRDefault="00F40D9B" w14:paraId="1EB446E7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0" w:type="dxa"/>
            <w:tcBorders>
              <w:top w:val="single" w:color="auto" w:sz="4" w:space="0"/>
            </w:tcBorders>
            <w:shd w:val="clear" w:color="auto" w:fill="E8E8E8"/>
          </w:tcPr>
          <w:p w:rsidR="00F40D9B" w:rsidP="008669BF" w:rsidRDefault="00F40D9B" w14:paraId="0510D294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D9B" w:rsidTr="008669BF" w14:paraId="652DCF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810C59" w:rsidR="00F40D9B" w:rsidP="008669BF" w:rsidRDefault="008669BF" w14:paraId="390D482F" w14:textId="20B38C13">
            <w:pPr>
              <w:pStyle w:val="TableTextLeft"/>
              <w:spacing w:before="60"/>
              <w:ind w:left="344" w:hanging="344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b.</w:t>
            </w:r>
            <w:r>
              <w:rPr>
                <w:i w:val="0"/>
                <w:iCs w:val="0"/>
              </w:rPr>
              <w:tab/>
            </w:r>
            <w:r w:rsidRPr="00810C59" w:rsidR="00F40D9B">
              <w:rPr>
                <w:i w:val="0"/>
                <w:iCs w:val="0"/>
              </w:rPr>
              <w:t xml:space="preserve">It </w:t>
            </w:r>
            <w:r w:rsidRPr="00810C59" w:rsidR="00DC36F6">
              <w:rPr>
                <w:i w:val="0"/>
                <w:iCs w:val="0"/>
              </w:rPr>
              <w:t xml:space="preserve">seems </w:t>
            </w:r>
            <w:r w:rsidRPr="00810C59" w:rsidR="00F40D9B">
              <w:rPr>
                <w:i w:val="0"/>
                <w:iCs w:val="0"/>
              </w:rPr>
              <w:t>easy to use [process/strategy/tool]</w:t>
            </w:r>
            <w:r w:rsidRPr="00810C59" w:rsidR="00B96227">
              <w:rPr>
                <w:i w:val="0"/>
                <w:iCs w:val="0"/>
              </w:rPr>
              <w:t>.</w:t>
            </w:r>
          </w:p>
        </w:tc>
        <w:tc>
          <w:tcPr>
            <w:tcW w:w="1260" w:type="dxa"/>
          </w:tcPr>
          <w:p w:rsidR="00F40D9B" w:rsidP="008669BF" w:rsidRDefault="00F40D9B" w14:paraId="4D97148E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F40D9B" w:rsidP="008669BF" w:rsidRDefault="00F40D9B" w14:paraId="37FC717D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F40D9B" w:rsidP="008669BF" w:rsidRDefault="00F40D9B" w14:paraId="6A9AA372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0" w:type="dxa"/>
          </w:tcPr>
          <w:p w:rsidR="00F40D9B" w:rsidP="008669BF" w:rsidRDefault="00F40D9B" w14:paraId="497D40DA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D9B" w:rsidTr="008669BF" w14:paraId="203F2B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10C59" w:rsidR="00F40D9B" w:rsidP="008669BF" w:rsidRDefault="008669BF" w14:paraId="29796A19" w14:textId="709B835A">
            <w:pPr>
              <w:pStyle w:val="TableTextLeft"/>
              <w:spacing w:before="60"/>
              <w:ind w:left="344" w:hanging="344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c.</w:t>
            </w:r>
            <w:r>
              <w:rPr>
                <w:i w:val="0"/>
                <w:iCs w:val="0"/>
              </w:rPr>
              <w:tab/>
            </w:r>
            <w:r w:rsidRPr="00810C59" w:rsidR="00F40D9B">
              <w:rPr>
                <w:i w:val="0"/>
                <w:iCs w:val="0"/>
              </w:rPr>
              <w:t xml:space="preserve">Using the [process/strategy/tool] </w:t>
            </w:r>
            <w:r w:rsidRPr="00810C59" w:rsidR="00B96227">
              <w:rPr>
                <w:i w:val="0"/>
                <w:iCs w:val="0"/>
              </w:rPr>
              <w:t xml:space="preserve">seems </w:t>
            </w:r>
            <w:r w:rsidRPr="00810C59" w:rsidR="00F40D9B">
              <w:rPr>
                <w:i w:val="0"/>
                <w:iCs w:val="0"/>
              </w:rPr>
              <w:t>too time-consuming</w:t>
            </w:r>
            <w:r w:rsidRPr="00810C59" w:rsidR="00B96227">
              <w:rPr>
                <w:i w:val="0"/>
                <w:iCs w:val="0"/>
              </w:rPr>
              <w:t>.</w:t>
            </w:r>
          </w:p>
        </w:tc>
        <w:tc>
          <w:tcPr>
            <w:tcW w:w="1260" w:type="dxa"/>
            <w:shd w:val="clear" w:color="auto" w:fill="E8E8E8"/>
          </w:tcPr>
          <w:p w:rsidR="00F40D9B" w:rsidP="008669BF" w:rsidRDefault="00F40D9B" w14:paraId="31E7FADA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E8E8E8"/>
          </w:tcPr>
          <w:p w:rsidR="00F40D9B" w:rsidP="008669BF" w:rsidRDefault="00F40D9B" w14:paraId="2B8F58C2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E8E8E8"/>
          </w:tcPr>
          <w:p w:rsidR="00F40D9B" w:rsidP="008669BF" w:rsidRDefault="00F40D9B" w14:paraId="354CE2F8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0" w:type="dxa"/>
            <w:shd w:val="clear" w:color="auto" w:fill="E8E8E8"/>
          </w:tcPr>
          <w:p w:rsidR="00F40D9B" w:rsidP="008669BF" w:rsidRDefault="00F40D9B" w14:paraId="61AC0B6C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D9B" w:rsidTr="008669BF" w14:paraId="4CAB8B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810C59" w:rsidR="00F40D9B" w:rsidP="008669BF" w:rsidRDefault="008669BF" w14:paraId="32725589" w14:textId="57BF7F0B">
            <w:pPr>
              <w:pStyle w:val="TableTextLeft"/>
              <w:spacing w:before="60"/>
              <w:ind w:left="344" w:hanging="344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d.</w:t>
            </w:r>
            <w:r>
              <w:rPr>
                <w:i w:val="0"/>
                <w:iCs w:val="0"/>
              </w:rPr>
              <w:tab/>
            </w:r>
            <w:r w:rsidRPr="00810C59" w:rsidR="00F40D9B">
              <w:rPr>
                <w:i w:val="0"/>
                <w:iCs w:val="0"/>
              </w:rPr>
              <w:t>I felt like I had the support I needed to use [process/strategy/tool]</w:t>
            </w:r>
            <w:r w:rsidRPr="00810C59" w:rsidR="00B96227">
              <w:rPr>
                <w:i w:val="0"/>
                <w:iCs w:val="0"/>
              </w:rPr>
              <w:t>.</w:t>
            </w:r>
            <w:r w:rsidRPr="00810C59" w:rsidR="00F40D9B">
              <w:rPr>
                <w:i w:val="0"/>
                <w:iCs w:val="0"/>
              </w:rPr>
              <w:t xml:space="preserve"> </w:t>
            </w:r>
          </w:p>
        </w:tc>
        <w:tc>
          <w:tcPr>
            <w:tcW w:w="1260" w:type="dxa"/>
          </w:tcPr>
          <w:p w:rsidR="00F40D9B" w:rsidP="008669BF" w:rsidRDefault="00F40D9B" w14:paraId="6748272F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F40D9B" w:rsidP="008669BF" w:rsidRDefault="00F40D9B" w14:paraId="56141BAD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F40D9B" w:rsidP="008669BF" w:rsidRDefault="00F40D9B" w14:paraId="5C76A160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0" w:type="dxa"/>
          </w:tcPr>
          <w:p w:rsidR="00F40D9B" w:rsidP="008669BF" w:rsidRDefault="00F40D9B" w14:paraId="4E19BE6F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D9B" w:rsidTr="008669BF" w14:paraId="474A2A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10C59" w:rsidR="00F40D9B" w:rsidP="008669BF" w:rsidRDefault="008669BF" w14:paraId="6C0087AB" w14:textId="64A554F8">
            <w:pPr>
              <w:pStyle w:val="TableTextLeft"/>
              <w:spacing w:before="60"/>
              <w:ind w:left="344" w:hanging="344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e.</w:t>
            </w:r>
            <w:r>
              <w:rPr>
                <w:i w:val="0"/>
                <w:iCs w:val="0"/>
              </w:rPr>
              <w:tab/>
            </w:r>
            <w:r w:rsidRPr="00810C59" w:rsidR="00F40D9B">
              <w:rPr>
                <w:i w:val="0"/>
                <w:iCs w:val="0"/>
              </w:rPr>
              <w:t>My supervisor and colleagues encouraged me to use [process/strategy/tool]</w:t>
            </w:r>
            <w:r w:rsidRPr="00810C59" w:rsidR="00B96227">
              <w:rPr>
                <w:i w:val="0"/>
                <w:iCs w:val="0"/>
              </w:rPr>
              <w:t>.</w:t>
            </w:r>
          </w:p>
        </w:tc>
        <w:tc>
          <w:tcPr>
            <w:tcW w:w="1260" w:type="dxa"/>
            <w:shd w:val="clear" w:color="auto" w:fill="E8E8E8"/>
          </w:tcPr>
          <w:p w:rsidR="00F40D9B" w:rsidP="008669BF" w:rsidRDefault="00F40D9B" w14:paraId="6B6190F2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E8E8E8"/>
          </w:tcPr>
          <w:p w:rsidR="00F40D9B" w:rsidP="008669BF" w:rsidRDefault="00F40D9B" w14:paraId="19028E6D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E8E8E8"/>
          </w:tcPr>
          <w:p w:rsidR="00F40D9B" w:rsidP="008669BF" w:rsidRDefault="00F40D9B" w14:paraId="121E9E7A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0" w:type="dxa"/>
            <w:shd w:val="clear" w:color="auto" w:fill="E8E8E8"/>
          </w:tcPr>
          <w:p w:rsidR="00F40D9B" w:rsidP="008669BF" w:rsidRDefault="00F40D9B" w14:paraId="3BB26E9C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D9B" w:rsidTr="008669BF" w14:paraId="3FA9A5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810C59" w:rsidR="00F40D9B" w:rsidP="008669BF" w:rsidRDefault="008669BF" w14:paraId="0353AD5A" w14:textId="471DC6DC">
            <w:pPr>
              <w:pStyle w:val="TableTextLeft"/>
              <w:spacing w:before="60"/>
              <w:ind w:left="344" w:hanging="344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f.</w:t>
            </w:r>
            <w:r>
              <w:rPr>
                <w:i w:val="0"/>
                <w:iCs w:val="0"/>
              </w:rPr>
              <w:tab/>
            </w:r>
            <w:r w:rsidRPr="00810C59" w:rsidR="00F40D9B">
              <w:rPr>
                <w:i w:val="0"/>
                <w:iCs w:val="0"/>
              </w:rPr>
              <w:t>The [process/strategy/tool] will improve the services my program provides</w:t>
            </w:r>
            <w:r w:rsidRPr="00810C59" w:rsidR="00B96227">
              <w:rPr>
                <w:i w:val="0"/>
                <w:iCs w:val="0"/>
              </w:rPr>
              <w:t>.</w:t>
            </w:r>
          </w:p>
        </w:tc>
        <w:tc>
          <w:tcPr>
            <w:tcW w:w="1260" w:type="dxa"/>
          </w:tcPr>
          <w:p w:rsidR="00F40D9B" w:rsidP="008669BF" w:rsidRDefault="00F40D9B" w14:paraId="3C2E1742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F40D9B" w:rsidP="008669BF" w:rsidRDefault="00F40D9B" w14:paraId="4F3F1658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F40D9B" w:rsidP="008669BF" w:rsidRDefault="00F40D9B" w14:paraId="424916DE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0" w:type="dxa"/>
          </w:tcPr>
          <w:p w:rsidR="00F40D9B" w:rsidP="008669BF" w:rsidRDefault="00F40D9B" w14:paraId="08FF27E1" w14:textId="77777777">
            <w:pPr>
              <w:pStyle w:val="ListParagraph"/>
              <w:spacing w:before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F85" w:rsidTr="008669BF" w14:paraId="5C0F64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10C59" w:rsidR="00B02F85" w:rsidP="008669BF" w:rsidRDefault="008669BF" w14:paraId="4BE3710B" w14:textId="52273BBD">
            <w:pPr>
              <w:pStyle w:val="TableTextLeft"/>
              <w:spacing w:before="60"/>
              <w:ind w:left="344" w:hanging="344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g.</w:t>
            </w:r>
            <w:r>
              <w:rPr>
                <w:i w:val="0"/>
                <w:iCs w:val="0"/>
              </w:rPr>
              <w:tab/>
            </w:r>
            <w:r w:rsidRPr="00810C59" w:rsidR="00B02F85">
              <w:rPr>
                <w:i w:val="0"/>
                <w:iCs w:val="0"/>
              </w:rPr>
              <w:t>The [process/strategy/tool] will lead to improved outcomes for program participants</w:t>
            </w:r>
            <w:r w:rsidRPr="00810C59" w:rsidR="00B96227">
              <w:rPr>
                <w:i w:val="0"/>
                <w:iCs w:val="0"/>
              </w:rPr>
              <w:t>.</w:t>
            </w:r>
          </w:p>
        </w:tc>
        <w:tc>
          <w:tcPr>
            <w:tcW w:w="1260" w:type="dxa"/>
            <w:shd w:val="clear" w:color="auto" w:fill="E8E8E8"/>
          </w:tcPr>
          <w:p w:rsidR="00B02F85" w:rsidP="008669BF" w:rsidRDefault="00B02F85" w14:paraId="6F749646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E8E8E8"/>
          </w:tcPr>
          <w:p w:rsidR="00B02F85" w:rsidP="008669BF" w:rsidRDefault="00B02F85" w14:paraId="66B5EF1E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E8E8E8"/>
          </w:tcPr>
          <w:p w:rsidR="00B02F85" w:rsidP="008669BF" w:rsidRDefault="00B02F85" w14:paraId="6CA33D1E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0" w:type="dxa"/>
            <w:shd w:val="clear" w:color="auto" w:fill="E8E8E8"/>
          </w:tcPr>
          <w:p w:rsidR="00B02F85" w:rsidP="008669BF" w:rsidRDefault="00B02F85" w14:paraId="4D6CA554" w14:textId="77777777">
            <w:pPr>
              <w:pStyle w:val="ListParagraph"/>
              <w:spacing w:before="6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40D9B" w:rsidP="00F40D9B" w:rsidRDefault="00F40D9B" w14:paraId="6A3C1366" w14:textId="36571894"/>
    <w:p w:rsidR="00887246" w:rsidP="00810C59" w:rsidRDefault="00887246" w14:paraId="072A0432" w14:textId="77777777">
      <w:pPr>
        <w:pStyle w:val="ListNumber"/>
      </w:pPr>
      <w:r>
        <w:t>Do you have any additional comments about your organization’s pilot of the [process/strategy/tool]?</w:t>
      </w:r>
    </w:p>
    <w:p w:rsidR="00887246" w:rsidP="008669BF" w:rsidRDefault="00887246" w14:paraId="71EF9680" w14:textId="77777777">
      <w:pPr>
        <w:pStyle w:val="ListAlpha2"/>
        <w:numPr>
          <w:ilvl w:val="0"/>
          <w:numId w:val="28"/>
        </w:numPr>
      </w:pPr>
      <w:r w:rsidRPr="00810C59">
        <w:rPr>
          <w:i/>
        </w:rPr>
        <w:t>Open-ended response</w:t>
      </w:r>
    </w:p>
    <w:p w:rsidRPr="00E16A72" w:rsidR="00E12950" w:rsidP="00E12950" w:rsidRDefault="00E12950" w14:paraId="1DC110DD" w14:textId="0191DAD4">
      <w:pPr>
        <w:pStyle w:val="H2"/>
      </w:pPr>
      <w:r>
        <w:t xml:space="preserve">Section </w:t>
      </w:r>
      <w:r w:rsidR="00570CB6">
        <w:t>C</w:t>
      </w:r>
      <w:r>
        <w:t xml:space="preserve">. Details about </w:t>
      </w:r>
      <w:r w:rsidR="00A634DF">
        <w:t xml:space="preserve">use of </w:t>
      </w:r>
      <w:r>
        <w:t xml:space="preserve">process, </w:t>
      </w:r>
      <w:r w:rsidRPr="00E16A72">
        <w:t xml:space="preserve">strategy, or tool </w:t>
      </w:r>
    </w:p>
    <w:p w:rsidRPr="00E16A72" w:rsidR="00E12950" w:rsidP="00810C59" w:rsidRDefault="00E12950" w14:paraId="12B0BBD7" w14:textId="77777777">
      <w:pPr>
        <w:pStyle w:val="ListNumber"/>
      </w:pPr>
      <w:r w:rsidRPr="00E16A72">
        <w:t xml:space="preserve">How many times did you use [process/strategy/tool] in the past </w:t>
      </w:r>
      <w:r w:rsidRPr="00E16A72" w:rsidR="00C8283A">
        <w:t>[survey time interval]?</w:t>
      </w:r>
    </w:p>
    <w:p w:rsidRPr="00810C59" w:rsidR="00887246" w:rsidP="008669BF" w:rsidRDefault="00887246" w14:paraId="4B2ED330" w14:textId="5384B50E">
      <w:pPr>
        <w:pStyle w:val="ListAlpha2"/>
        <w:numPr>
          <w:ilvl w:val="0"/>
          <w:numId w:val="29"/>
        </w:numPr>
      </w:pPr>
      <w:r w:rsidRPr="00810C59">
        <w:t>1</w:t>
      </w:r>
      <w:r w:rsidRPr="00810C59" w:rsidR="00A634DF">
        <w:t xml:space="preserve"> or </w:t>
      </w:r>
      <w:r w:rsidRPr="00810C59">
        <w:t>2 times</w:t>
      </w:r>
    </w:p>
    <w:p w:rsidRPr="00810C59" w:rsidR="00887246" w:rsidP="008669BF" w:rsidRDefault="00887246" w14:paraId="6AAAD4F7" w14:textId="2522C337">
      <w:pPr>
        <w:pStyle w:val="ListAlpha2"/>
        <w:numPr>
          <w:ilvl w:val="0"/>
          <w:numId w:val="28"/>
        </w:numPr>
      </w:pPr>
      <w:r w:rsidRPr="00810C59">
        <w:t>3</w:t>
      </w:r>
      <w:r w:rsidRPr="00810C59" w:rsidR="00A634DF">
        <w:t xml:space="preserve"> to </w:t>
      </w:r>
      <w:r w:rsidRPr="00810C59">
        <w:t>5 times</w:t>
      </w:r>
    </w:p>
    <w:p w:rsidRPr="00810C59" w:rsidR="00887246" w:rsidP="008669BF" w:rsidRDefault="00887246" w14:paraId="7FB69DFD" w14:textId="7F7137F2">
      <w:pPr>
        <w:pStyle w:val="ListAlpha2"/>
        <w:numPr>
          <w:ilvl w:val="0"/>
          <w:numId w:val="28"/>
        </w:numPr>
      </w:pPr>
      <w:r w:rsidRPr="00810C59">
        <w:t>6 or more times</w:t>
      </w:r>
    </w:p>
    <w:p w:rsidRPr="00E16A72" w:rsidR="004C04AD" w:rsidP="00810C59" w:rsidRDefault="004C04AD" w14:paraId="512577EE" w14:textId="41A7CDDA">
      <w:pPr>
        <w:pStyle w:val="ListNumber"/>
      </w:pPr>
      <w:r w:rsidRPr="00E16A72">
        <w:lastRenderedPageBreak/>
        <w:t xml:space="preserve">Thinking about your use of [process/strategy/tool] </w:t>
      </w:r>
      <w:r w:rsidRPr="00E16A72" w:rsidR="008859A1">
        <w:t xml:space="preserve">in </w:t>
      </w:r>
      <w:r w:rsidRPr="00E16A72" w:rsidR="00E16A72">
        <w:t xml:space="preserve">the past </w:t>
      </w:r>
      <w:r w:rsidRPr="00E16A72">
        <w:t>[survey time interval]</w:t>
      </w:r>
      <w:r w:rsidRPr="00E16A72" w:rsidR="00512C77">
        <w:t>,</w:t>
      </w:r>
      <w:r w:rsidRPr="00E16A72">
        <w:t xml:space="preserve"> please respond to the following items:</w:t>
      </w:r>
    </w:p>
    <w:tbl>
      <w:tblPr>
        <w:tblStyle w:val="GridTable3-Accent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50"/>
        <w:gridCol w:w="1260"/>
        <w:gridCol w:w="1260"/>
        <w:gridCol w:w="1260"/>
        <w:gridCol w:w="1160"/>
      </w:tblGrid>
      <w:tr w:rsidRPr="008669BF" w:rsidR="004C04AD" w:rsidTr="008669BF" w14:paraId="2FB069B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</w:tcBorders>
            <w:vAlign w:val="bottom"/>
          </w:tcPr>
          <w:p w:rsidRPr="008669BF" w:rsidR="004C04AD" w:rsidP="008669BF" w:rsidRDefault="004C04AD" w14:paraId="2576C2F9" w14:textId="77777777">
            <w:pPr>
              <w:pStyle w:val="ListParagraph"/>
              <w:ind w:left="0" w:firstLine="0"/>
              <w:jc w:val="left"/>
              <w:rPr>
                <w:rFonts w:asciiTheme="majorHAnsi" w:hAnsiTheme="majorHAnsi" w:cstheme="majorHAnsi"/>
                <w:b w:val="0"/>
                <w:bCs w:val="0"/>
                <w:i w:val="0"/>
                <w:sz w:val="20"/>
              </w:rPr>
            </w:pPr>
            <w:r w:rsidRPr="008669BF">
              <w:rPr>
                <w:rFonts w:asciiTheme="majorHAnsi" w:hAnsiTheme="majorHAnsi" w:cstheme="majorHAnsi"/>
                <w:b w:val="0"/>
                <w:bCs w:val="0"/>
                <w:i w:val="0"/>
                <w:sz w:val="20"/>
              </w:rPr>
              <w:t>Statement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669BF" w:rsidR="004C04AD" w:rsidP="004C04AD" w:rsidRDefault="004C04AD" w14:paraId="5822984E" w14:textId="77777777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8669BF">
              <w:rPr>
                <w:rFonts w:asciiTheme="majorHAnsi" w:hAnsiTheme="majorHAnsi" w:cstheme="majorHAnsi"/>
                <w:b w:val="0"/>
                <w:bCs w:val="0"/>
                <w:sz w:val="20"/>
              </w:rPr>
              <w:t>Strongly disagree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669BF" w:rsidR="004C04AD" w:rsidP="004C04AD" w:rsidRDefault="004C04AD" w14:paraId="4239DDF9" w14:textId="77777777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8669BF">
              <w:rPr>
                <w:rFonts w:asciiTheme="majorHAnsi" w:hAnsiTheme="majorHAnsi" w:cstheme="majorHAnsi"/>
                <w:b w:val="0"/>
                <w:bCs w:val="0"/>
                <w:sz w:val="20"/>
              </w:rPr>
              <w:t>Disagree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669BF" w:rsidR="004C04AD" w:rsidP="004C04AD" w:rsidRDefault="004C04AD" w14:paraId="41057A0A" w14:textId="77777777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8669BF">
              <w:rPr>
                <w:rFonts w:asciiTheme="majorHAnsi" w:hAnsiTheme="majorHAnsi" w:cstheme="majorHAnsi"/>
                <w:b w:val="0"/>
                <w:bCs w:val="0"/>
                <w:sz w:val="20"/>
              </w:rPr>
              <w:t>Agree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8669BF" w:rsidR="004C04AD" w:rsidP="004C04AD" w:rsidRDefault="004C04AD" w14:paraId="0A27B0A5" w14:textId="77777777">
            <w:pPr>
              <w:pStyle w:val="ListParagraph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</w:rPr>
            </w:pPr>
            <w:r w:rsidRPr="008669BF">
              <w:rPr>
                <w:rFonts w:asciiTheme="majorHAnsi" w:hAnsiTheme="majorHAnsi" w:cstheme="majorHAnsi"/>
                <w:b w:val="0"/>
                <w:bCs w:val="0"/>
                <w:sz w:val="20"/>
              </w:rPr>
              <w:t>Strongly agree</w:t>
            </w:r>
          </w:p>
        </w:tc>
      </w:tr>
      <w:tr w:rsidRPr="008669BF" w:rsidR="004C04AD" w:rsidTr="008669BF" w14:paraId="45D531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669BF" w:rsidR="004C04AD" w:rsidP="008669BF" w:rsidRDefault="008669BF" w14:paraId="1DD40E56" w14:textId="2FC9C1EA">
            <w:pPr>
              <w:pStyle w:val="TableTextLeft"/>
              <w:spacing w:before="60"/>
              <w:ind w:left="344" w:hanging="344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a.</w:t>
            </w:r>
            <w:r w:rsidRPr="008669BF">
              <w:rPr>
                <w:rFonts w:cstheme="majorHAnsi"/>
                <w:i w:val="0"/>
                <w:iCs w:val="0"/>
              </w:rPr>
              <w:tab/>
            </w:r>
            <w:r w:rsidRPr="008669BF" w:rsidR="004C04AD">
              <w:rPr>
                <w:rFonts w:cstheme="majorHAnsi"/>
                <w:i w:val="0"/>
                <w:iCs w:val="0"/>
              </w:rPr>
              <w:t>I felt comfortable using [process/strategy/tool]</w:t>
            </w:r>
            <w:r w:rsidRPr="008669BF" w:rsidR="00A634DF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E8E8E8"/>
          </w:tcPr>
          <w:p w:rsidRPr="008669BF" w:rsidR="004C04AD" w:rsidP="00915270" w:rsidRDefault="004C04AD" w14:paraId="6B36BAF4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E8E8E8"/>
          </w:tcPr>
          <w:p w:rsidRPr="008669BF" w:rsidR="004C04AD" w:rsidP="00915270" w:rsidRDefault="004C04AD" w14:paraId="2DAF07F2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E8E8E8"/>
          </w:tcPr>
          <w:p w:rsidRPr="008669BF" w:rsidR="004C04AD" w:rsidP="00915270" w:rsidRDefault="004C04AD" w14:paraId="2ED09892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</w:tcBorders>
            <w:shd w:val="clear" w:color="auto" w:fill="E8E8E8"/>
          </w:tcPr>
          <w:p w:rsidRPr="008669BF" w:rsidR="004C04AD" w:rsidP="00915270" w:rsidRDefault="004C04AD" w14:paraId="1379E1B9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</w:tr>
      <w:tr w:rsidRPr="008669BF" w:rsidR="004C04AD" w:rsidTr="008669BF" w14:paraId="695ED97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8669BF" w:rsidR="004C04AD" w:rsidP="008669BF" w:rsidRDefault="008669BF" w14:paraId="1EC6A393" w14:textId="403C14EA">
            <w:pPr>
              <w:pStyle w:val="TableTextLeft"/>
              <w:spacing w:before="60"/>
              <w:ind w:left="344" w:hanging="344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b.</w:t>
            </w:r>
            <w:r w:rsidRPr="008669BF">
              <w:rPr>
                <w:rFonts w:cstheme="majorHAnsi"/>
                <w:i w:val="0"/>
                <w:iCs w:val="0"/>
              </w:rPr>
              <w:tab/>
            </w:r>
            <w:r w:rsidRPr="008669BF" w:rsidR="004C04AD">
              <w:rPr>
                <w:rFonts w:cstheme="majorHAnsi"/>
                <w:i w:val="0"/>
                <w:iCs w:val="0"/>
              </w:rPr>
              <w:t>It was easy to use [process/strategy/tool]</w:t>
            </w:r>
            <w:r w:rsidRPr="008669BF" w:rsidR="00A634DF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260" w:type="dxa"/>
          </w:tcPr>
          <w:p w:rsidRPr="008669BF" w:rsidR="004C04AD" w:rsidP="00915270" w:rsidRDefault="004C04AD" w14:paraId="457E0390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</w:tcPr>
          <w:p w:rsidRPr="008669BF" w:rsidR="004C04AD" w:rsidP="00915270" w:rsidRDefault="004C04AD" w14:paraId="0E5B77E4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</w:tcPr>
          <w:p w:rsidRPr="008669BF" w:rsidR="004C04AD" w:rsidP="00915270" w:rsidRDefault="004C04AD" w14:paraId="661331BA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60" w:type="dxa"/>
          </w:tcPr>
          <w:p w:rsidRPr="008669BF" w:rsidR="004C04AD" w:rsidP="00915270" w:rsidRDefault="004C04AD" w14:paraId="0967ACDA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</w:tr>
      <w:tr w:rsidRPr="008669BF" w:rsidR="004C04AD" w:rsidTr="008669BF" w14:paraId="051E70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669BF" w:rsidR="004C04AD" w:rsidP="008669BF" w:rsidRDefault="008669BF" w14:paraId="76C9CC39" w14:textId="3B285664">
            <w:pPr>
              <w:pStyle w:val="TableTextLeft"/>
              <w:spacing w:before="60"/>
              <w:ind w:left="344" w:hanging="344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c.</w:t>
            </w:r>
            <w:r w:rsidRPr="008669BF">
              <w:rPr>
                <w:rFonts w:cstheme="majorHAnsi"/>
                <w:i w:val="0"/>
                <w:iCs w:val="0"/>
              </w:rPr>
              <w:tab/>
            </w:r>
            <w:r w:rsidRPr="008669BF" w:rsidR="004C04AD">
              <w:rPr>
                <w:rFonts w:cstheme="majorHAnsi"/>
                <w:i w:val="0"/>
                <w:iCs w:val="0"/>
              </w:rPr>
              <w:t>Using the [process/strategy/tool] was time-consuming</w:t>
            </w:r>
            <w:r w:rsidRPr="008669BF" w:rsidR="00A634DF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260" w:type="dxa"/>
            <w:shd w:val="clear" w:color="auto" w:fill="E8E8E8"/>
          </w:tcPr>
          <w:p w:rsidRPr="008669BF" w:rsidR="004C04AD" w:rsidP="00915270" w:rsidRDefault="004C04AD" w14:paraId="36AC9BAC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shd w:val="clear" w:color="auto" w:fill="E8E8E8"/>
          </w:tcPr>
          <w:p w:rsidRPr="008669BF" w:rsidR="004C04AD" w:rsidP="00915270" w:rsidRDefault="004C04AD" w14:paraId="16DCDDCB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shd w:val="clear" w:color="auto" w:fill="E8E8E8"/>
          </w:tcPr>
          <w:p w:rsidRPr="008669BF" w:rsidR="004C04AD" w:rsidP="00915270" w:rsidRDefault="004C04AD" w14:paraId="32357316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60" w:type="dxa"/>
            <w:shd w:val="clear" w:color="auto" w:fill="E8E8E8"/>
          </w:tcPr>
          <w:p w:rsidRPr="008669BF" w:rsidR="004C04AD" w:rsidP="00915270" w:rsidRDefault="004C04AD" w14:paraId="478CF1A0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</w:tr>
      <w:tr w:rsidRPr="008669BF" w:rsidR="004C04AD" w:rsidTr="008669BF" w14:paraId="010090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8669BF" w:rsidR="004C04AD" w:rsidP="008669BF" w:rsidRDefault="008669BF" w14:paraId="7BD93A1C" w14:textId="7BAFF52F">
            <w:pPr>
              <w:pStyle w:val="TableTextLeft"/>
              <w:spacing w:before="60"/>
              <w:ind w:left="344" w:hanging="344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d.</w:t>
            </w:r>
            <w:r w:rsidRPr="008669BF">
              <w:rPr>
                <w:rFonts w:cstheme="majorHAnsi"/>
                <w:i w:val="0"/>
                <w:iCs w:val="0"/>
              </w:rPr>
              <w:tab/>
            </w:r>
            <w:r w:rsidRPr="008669BF" w:rsidR="004C04AD">
              <w:rPr>
                <w:rFonts w:cstheme="majorHAnsi"/>
                <w:i w:val="0"/>
                <w:iCs w:val="0"/>
              </w:rPr>
              <w:t>I felt like I had the support I needed to use [process/strategy/tool] well</w:t>
            </w:r>
            <w:r w:rsidRPr="008669BF" w:rsidR="00A634DF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260" w:type="dxa"/>
          </w:tcPr>
          <w:p w:rsidRPr="008669BF" w:rsidR="004C04AD" w:rsidP="00915270" w:rsidRDefault="004C04AD" w14:paraId="579750BC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</w:tcPr>
          <w:p w:rsidRPr="008669BF" w:rsidR="004C04AD" w:rsidP="00915270" w:rsidRDefault="004C04AD" w14:paraId="63013335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</w:tcPr>
          <w:p w:rsidRPr="008669BF" w:rsidR="004C04AD" w:rsidP="00915270" w:rsidRDefault="004C04AD" w14:paraId="40165C35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60" w:type="dxa"/>
          </w:tcPr>
          <w:p w:rsidRPr="008669BF" w:rsidR="004C04AD" w:rsidP="00915270" w:rsidRDefault="004C04AD" w14:paraId="34DC42EF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</w:tr>
      <w:tr w:rsidRPr="008669BF" w:rsidR="004C04AD" w:rsidTr="008669BF" w14:paraId="3C598A3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669BF" w:rsidR="004C04AD" w:rsidP="008669BF" w:rsidRDefault="008669BF" w14:paraId="0DC5E172" w14:textId="3ABF14E7">
            <w:pPr>
              <w:pStyle w:val="TableTextLeft"/>
              <w:spacing w:before="60"/>
              <w:ind w:left="344" w:hanging="344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e.</w:t>
            </w:r>
            <w:r w:rsidRPr="008669BF">
              <w:rPr>
                <w:rFonts w:cstheme="majorHAnsi"/>
                <w:i w:val="0"/>
                <w:iCs w:val="0"/>
              </w:rPr>
              <w:tab/>
            </w:r>
            <w:r w:rsidRPr="008669BF" w:rsidR="004C04AD">
              <w:rPr>
                <w:rFonts w:cstheme="majorHAnsi"/>
                <w:i w:val="0"/>
                <w:iCs w:val="0"/>
              </w:rPr>
              <w:t>My supervisor and colleagues encouraged me to use [process/strategy/tool]</w:t>
            </w:r>
            <w:r w:rsidRPr="008669BF" w:rsidR="00A634DF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260" w:type="dxa"/>
            <w:shd w:val="clear" w:color="auto" w:fill="E8E8E8"/>
          </w:tcPr>
          <w:p w:rsidRPr="008669BF" w:rsidR="004C04AD" w:rsidP="00915270" w:rsidRDefault="004C04AD" w14:paraId="7B668F1B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shd w:val="clear" w:color="auto" w:fill="E8E8E8"/>
          </w:tcPr>
          <w:p w:rsidRPr="008669BF" w:rsidR="004C04AD" w:rsidP="00915270" w:rsidRDefault="004C04AD" w14:paraId="288CE919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shd w:val="clear" w:color="auto" w:fill="E8E8E8"/>
          </w:tcPr>
          <w:p w:rsidRPr="008669BF" w:rsidR="004C04AD" w:rsidP="00915270" w:rsidRDefault="004C04AD" w14:paraId="40D71DB4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60" w:type="dxa"/>
            <w:shd w:val="clear" w:color="auto" w:fill="E8E8E8"/>
          </w:tcPr>
          <w:p w:rsidRPr="008669BF" w:rsidR="004C04AD" w:rsidP="00915270" w:rsidRDefault="004C04AD" w14:paraId="179B5005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</w:tr>
      <w:tr w:rsidRPr="008669BF" w:rsidR="004C04AD" w:rsidTr="008669BF" w14:paraId="00A9D8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8669BF" w:rsidR="004C04AD" w:rsidP="008669BF" w:rsidRDefault="008669BF" w14:paraId="52171A05" w14:textId="24A6359C">
            <w:pPr>
              <w:pStyle w:val="TableTextLeft"/>
              <w:spacing w:before="60"/>
              <w:ind w:left="344" w:hanging="344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f.</w:t>
            </w:r>
            <w:r w:rsidRPr="008669BF">
              <w:rPr>
                <w:rFonts w:cstheme="majorHAnsi"/>
                <w:i w:val="0"/>
                <w:iCs w:val="0"/>
              </w:rPr>
              <w:tab/>
            </w:r>
            <w:r w:rsidRPr="008669BF" w:rsidR="004C04AD">
              <w:rPr>
                <w:rFonts w:cstheme="majorHAnsi"/>
                <w:i w:val="0"/>
                <w:iCs w:val="0"/>
              </w:rPr>
              <w:t>The [process/strategy/tool] will improve the services my program provides</w:t>
            </w:r>
            <w:r w:rsidRPr="008669BF" w:rsidR="00A634DF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260" w:type="dxa"/>
          </w:tcPr>
          <w:p w:rsidRPr="008669BF" w:rsidR="004C04AD" w:rsidP="00915270" w:rsidRDefault="004C04AD" w14:paraId="5B4E0FB3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</w:tcPr>
          <w:p w:rsidRPr="008669BF" w:rsidR="004C04AD" w:rsidP="00915270" w:rsidRDefault="004C04AD" w14:paraId="5CBD36B8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</w:tcPr>
          <w:p w:rsidRPr="008669BF" w:rsidR="004C04AD" w:rsidP="00915270" w:rsidRDefault="004C04AD" w14:paraId="61E911E0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60" w:type="dxa"/>
          </w:tcPr>
          <w:p w:rsidRPr="008669BF" w:rsidR="004C04AD" w:rsidP="00915270" w:rsidRDefault="004C04AD" w14:paraId="455FA0D5" w14:textId="77777777">
            <w:pPr>
              <w:pStyle w:val="ListParagraph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</w:tr>
      <w:tr w:rsidRPr="008669BF" w:rsidR="00887246" w:rsidTr="008669BF" w14:paraId="39D675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shd w:val="clear" w:color="auto" w:fill="E8E8E8"/>
          </w:tcPr>
          <w:p w:rsidRPr="008669BF" w:rsidR="00887246" w:rsidP="008669BF" w:rsidRDefault="008669BF" w14:paraId="0D7940D1" w14:textId="58F18289">
            <w:pPr>
              <w:pStyle w:val="TableTextLeft"/>
              <w:spacing w:before="60"/>
              <w:ind w:left="344" w:hanging="344"/>
              <w:jc w:val="left"/>
              <w:rPr>
                <w:rFonts w:cstheme="majorHAnsi"/>
                <w:i w:val="0"/>
                <w:iCs w:val="0"/>
              </w:rPr>
            </w:pPr>
            <w:r>
              <w:rPr>
                <w:rFonts w:cstheme="majorHAnsi"/>
                <w:i w:val="0"/>
                <w:iCs w:val="0"/>
              </w:rPr>
              <w:t>g.</w:t>
            </w:r>
            <w:r w:rsidRPr="008669BF">
              <w:rPr>
                <w:rFonts w:cstheme="majorHAnsi"/>
                <w:i w:val="0"/>
                <w:iCs w:val="0"/>
              </w:rPr>
              <w:tab/>
            </w:r>
            <w:r w:rsidRPr="008669BF" w:rsidR="00887246">
              <w:rPr>
                <w:rFonts w:cstheme="majorHAnsi"/>
                <w:i w:val="0"/>
                <w:iCs w:val="0"/>
              </w:rPr>
              <w:t>The [process/strategy/tool] will lead to improved outcomes for program participants</w:t>
            </w:r>
            <w:r w:rsidRPr="008669BF" w:rsidR="00A634DF">
              <w:rPr>
                <w:rFonts w:cstheme="majorHAnsi"/>
                <w:i w:val="0"/>
                <w:iCs w:val="0"/>
              </w:rPr>
              <w:t>.</w:t>
            </w:r>
          </w:p>
        </w:tc>
        <w:tc>
          <w:tcPr>
            <w:tcW w:w="1260" w:type="dxa"/>
            <w:shd w:val="clear" w:color="auto" w:fill="E8E8E8"/>
          </w:tcPr>
          <w:p w:rsidRPr="008669BF" w:rsidR="00887246" w:rsidP="007B7CC6" w:rsidRDefault="00887246" w14:paraId="7FB845D9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shd w:val="clear" w:color="auto" w:fill="E8E8E8"/>
          </w:tcPr>
          <w:p w:rsidRPr="008669BF" w:rsidR="00887246" w:rsidP="007B7CC6" w:rsidRDefault="00887246" w14:paraId="5B5C9150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0" w:type="dxa"/>
            <w:shd w:val="clear" w:color="auto" w:fill="E8E8E8"/>
          </w:tcPr>
          <w:p w:rsidRPr="008669BF" w:rsidR="00887246" w:rsidP="007B7CC6" w:rsidRDefault="00887246" w14:paraId="093F9118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160" w:type="dxa"/>
            <w:shd w:val="clear" w:color="auto" w:fill="E8E8E8"/>
          </w:tcPr>
          <w:p w:rsidRPr="008669BF" w:rsidR="00887246" w:rsidP="007B7CC6" w:rsidRDefault="00887246" w14:paraId="66ADEFD4" w14:textId="77777777">
            <w:pPr>
              <w:pStyle w:val="ListParagraph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4C04AD" w:rsidP="004C04AD" w:rsidRDefault="004C04AD" w14:paraId="0EEE3C7D" w14:textId="77777777"/>
    <w:p w:rsidR="00C8283A" w:rsidP="00810C59" w:rsidRDefault="00887246" w14:paraId="649333FE" w14:textId="004ECE65">
      <w:pPr>
        <w:pStyle w:val="ListNumber"/>
      </w:pPr>
      <w:r>
        <w:t>What</w:t>
      </w:r>
      <w:r w:rsidR="00AF7417">
        <w:t xml:space="preserve"> part of </w:t>
      </w:r>
      <w:r w:rsidR="00C8283A">
        <w:t>[process/strategy/tool] work</w:t>
      </w:r>
      <w:r>
        <w:t xml:space="preserve">ed </w:t>
      </w:r>
      <w:r w:rsidR="00C8283A">
        <w:t>particularly well</w:t>
      </w:r>
      <w:r w:rsidR="008565BD">
        <w:t xml:space="preserve">? </w:t>
      </w:r>
      <w:r w:rsidR="00C8283A">
        <w:t xml:space="preserve">Why? </w:t>
      </w:r>
    </w:p>
    <w:p w:rsidR="00512C77" w:rsidP="008669BF" w:rsidRDefault="00512C77" w14:paraId="7E3E7F88" w14:textId="77777777">
      <w:pPr>
        <w:pStyle w:val="ListAlpha2"/>
        <w:numPr>
          <w:ilvl w:val="0"/>
          <w:numId w:val="30"/>
        </w:numPr>
      </w:pPr>
      <w:r w:rsidRPr="00810C59">
        <w:t>Open-ended response</w:t>
      </w:r>
    </w:p>
    <w:p w:rsidR="000B583A" w:rsidP="00810C59" w:rsidRDefault="00887246" w14:paraId="2184475E" w14:textId="1DA819DE">
      <w:pPr>
        <w:pStyle w:val="ListNumber"/>
      </w:pPr>
      <w:r>
        <w:t xml:space="preserve">What </w:t>
      </w:r>
      <w:r w:rsidR="000B583A">
        <w:t xml:space="preserve">part of [process/strategy/tool] </w:t>
      </w:r>
      <w:r w:rsidR="00A634DF">
        <w:t xml:space="preserve">did not </w:t>
      </w:r>
      <w:r w:rsidR="000B583A">
        <w:t>work very well? Why?</w:t>
      </w:r>
    </w:p>
    <w:p w:rsidR="000B583A" w:rsidP="008669BF" w:rsidRDefault="000B583A" w14:paraId="6BD44F3D" w14:textId="71DF889D">
      <w:pPr>
        <w:pStyle w:val="ListAlpha2"/>
        <w:numPr>
          <w:ilvl w:val="0"/>
          <w:numId w:val="31"/>
        </w:numPr>
      </w:pPr>
      <w:r w:rsidRPr="00810C59">
        <w:t>Open-ended response</w:t>
      </w:r>
    </w:p>
    <w:p w:rsidR="00727203" w:rsidP="00810C59" w:rsidRDefault="00C8283A" w14:paraId="3EAF8E46" w14:textId="2B16B757">
      <w:pPr>
        <w:pStyle w:val="ListNumber"/>
      </w:pPr>
      <w:r>
        <w:t>What suggestions for improvement do you have for [process/strategy/tool]</w:t>
      </w:r>
      <w:r w:rsidR="00044895">
        <w:t>?</w:t>
      </w:r>
    </w:p>
    <w:p w:rsidR="00512C77" w:rsidP="008669BF" w:rsidRDefault="00512C77" w14:paraId="6FF1F5A8" w14:textId="77777777">
      <w:pPr>
        <w:pStyle w:val="ListAlpha2"/>
        <w:numPr>
          <w:ilvl w:val="0"/>
          <w:numId w:val="32"/>
        </w:numPr>
      </w:pPr>
      <w:r w:rsidRPr="00810C59">
        <w:t>Open-ended response</w:t>
      </w:r>
    </w:p>
    <w:p w:rsidR="00044895" w:rsidP="00810C59" w:rsidRDefault="00044895" w14:paraId="306A3341" w14:textId="2CBAFB85">
      <w:pPr>
        <w:pStyle w:val="ListNumber"/>
      </w:pPr>
      <w:r>
        <w:t>Do you have any additional comments</w:t>
      </w:r>
      <w:r w:rsidR="00F671E3">
        <w:t xml:space="preserve"> </w:t>
      </w:r>
      <w:r w:rsidR="004D4B61">
        <w:t>about your organization’s pilot of the [process/strategy/tool]</w:t>
      </w:r>
      <w:r>
        <w:t>?</w:t>
      </w:r>
    </w:p>
    <w:p w:rsidR="00512C77" w:rsidP="008669BF" w:rsidRDefault="00512C77" w14:paraId="753D1CF3" w14:textId="77777777">
      <w:pPr>
        <w:pStyle w:val="ListAlpha2"/>
        <w:numPr>
          <w:ilvl w:val="0"/>
          <w:numId w:val="33"/>
        </w:numPr>
      </w:pPr>
      <w:r w:rsidRPr="00810C59">
        <w:t>Open-ended response</w:t>
      </w:r>
    </w:p>
    <w:p w:rsidRPr="008669BF" w:rsidR="008669BF" w:rsidP="008669BF" w:rsidRDefault="008669BF" w14:paraId="03D1B7A5" w14:textId="77777777">
      <w:pPr>
        <w:pStyle w:val="Paragraph"/>
      </w:pPr>
      <w:r w:rsidRPr="008669BF">
        <w:br w:type="page"/>
      </w:r>
    </w:p>
    <w:p w:rsidR="00512C77" w:rsidP="00512C77" w:rsidRDefault="00512C77" w14:paraId="448C9C66" w14:textId="71812E14">
      <w:pPr>
        <w:pStyle w:val="H2"/>
      </w:pPr>
      <w:r>
        <w:lastRenderedPageBreak/>
        <w:t xml:space="preserve">Section </w:t>
      </w:r>
      <w:r w:rsidR="00D43BF3">
        <w:t>D</w:t>
      </w:r>
      <w:r>
        <w:t>. Information</w:t>
      </w:r>
    </w:p>
    <w:p w:rsidR="00512C77" w:rsidP="00810C59" w:rsidRDefault="00512C77" w14:paraId="6158D449" w14:textId="79E2D6C1">
      <w:pPr>
        <w:pStyle w:val="ListNumber"/>
      </w:pPr>
      <w:r>
        <w:t>[</w:t>
      </w:r>
      <w:r>
        <w:rPr>
          <w:i/>
        </w:rPr>
        <w:t xml:space="preserve">If </w:t>
      </w:r>
      <w:r w:rsidRPr="00512C77">
        <w:rPr>
          <w:i/>
        </w:rPr>
        <w:t>applicable</w:t>
      </w:r>
      <w:r>
        <w:t xml:space="preserve">] </w:t>
      </w:r>
      <w:r w:rsidRPr="00512C77">
        <w:t>Select</w:t>
      </w:r>
      <w:r>
        <w:t xml:space="preserve"> your agency</w:t>
      </w:r>
    </w:p>
    <w:p w:rsidRPr="00771D96" w:rsidR="00771D96" w:rsidP="008669BF" w:rsidRDefault="00771D96" w14:paraId="0E55AFDD" w14:textId="0916ED58">
      <w:pPr>
        <w:pStyle w:val="ListAlpha2"/>
        <w:numPr>
          <w:ilvl w:val="0"/>
          <w:numId w:val="34"/>
        </w:numPr>
      </w:pPr>
      <w:r w:rsidRPr="00810C59">
        <w:t>Option A</w:t>
      </w:r>
    </w:p>
    <w:p w:rsidRPr="00771D96" w:rsidR="00771D96" w:rsidP="008669BF" w:rsidRDefault="00771D96" w14:paraId="4F9C0F53" w14:textId="07EF9026">
      <w:pPr>
        <w:pStyle w:val="ListAlpha2"/>
        <w:numPr>
          <w:ilvl w:val="0"/>
          <w:numId w:val="34"/>
        </w:numPr>
      </w:pPr>
      <w:r w:rsidRPr="00810C59">
        <w:t>Option B</w:t>
      </w:r>
    </w:p>
    <w:p w:rsidR="008669BF" w:rsidP="008669BF" w:rsidRDefault="00771D96" w14:paraId="0C79A925" w14:textId="5ADBBB41">
      <w:pPr>
        <w:pStyle w:val="ListAlpha2"/>
        <w:numPr>
          <w:ilvl w:val="0"/>
          <w:numId w:val="34"/>
        </w:numPr>
      </w:pPr>
      <w:r w:rsidRPr="00810C59">
        <w:t>Option C</w:t>
      </w:r>
    </w:p>
    <w:p w:rsidR="00512C77" w:rsidP="008669BF" w:rsidRDefault="00512C77" w14:paraId="27D4EF8E" w14:textId="1C2B0D92">
      <w:pPr>
        <w:pStyle w:val="ListNumber"/>
        <w:spacing w:before="240"/>
      </w:pPr>
      <w:r>
        <w:t>[</w:t>
      </w:r>
      <w:r>
        <w:rPr>
          <w:i/>
        </w:rPr>
        <w:t xml:space="preserve">If </w:t>
      </w:r>
      <w:r w:rsidRPr="00512C77">
        <w:rPr>
          <w:i/>
        </w:rPr>
        <w:t>applicable</w:t>
      </w:r>
      <w:r>
        <w:t xml:space="preserve">] </w:t>
      </w:r>
      <w:r w:rsidRPr="00512C77">
        <w:t>Select</w:t>
      </w:r>
      <w:r>
        <w:t xml:space="preserve"> your position</w:t>
      </w:r>
    </w:p>
    <w:p w:rsidRPr="00810C59" w:rsidR="00771D96" w:rsidP="008669BF" w:rsidRDefault="00B44E5E" w14:paraId="3288D78F" w14:textId="01065476">
      <w:pPr>
        <w:pStyle w:val="ListAlpha2"/>
        <w:numPr>
          <w:ilvl w:val="0"/>
          <w:numId w:val="35"/>
        </w:numPr>
      </w:pPr>
      <w:r w:rsidRPr="00810C59">
        <w:t>Option A</w:t>
      </w:r>
    </w:p>
    <w:p w:rsidRPr="00810C59" w:rsidR="00B44E5E" w:rsidP="008669BF" w:rsidRDefault="00B44E5E" w14:paraId="37CD9DF8" w14:textId="36422B9F">
      <w:pPr>
        <w:pStyle w:val="ListAlpha2"/>
        <w:numPr>
          <w:ilvl w:val="0"/>
          <w:numId w:val="34"/>
        </w:numPr>
      </w:pPr>
      <w:r w:rsidRPr="00810C59">
        <w:t>Option B</w:t>
      </w:r>
    </w:p>
    <w:p w:rsidR="00B44E5E" w:rsidP="008669BF" w:rsidRDefault="00B44E5E" w14:paraId="2390524C" w14:textId="4637C6DC">
      <w:pPr>
        <w:pStyle w:val="ListAlpha2"/>
        <w:numPr>
          <w:ilvl w:val="0"/>
          <w:numId w:val="34"/>
        </w:numPr>
      </w:pPr>
      <w:r w:rsidRPr="00810C59">
        <w:t>Option C</w:t>
      </w:r>
    </w:p>
    <w:p w:rsidR="00887246" w:rsidP="00810C59" w:rsidRDefault="00887246" w14:paraId="6E3E9E30" w14:textId="59C2C759">
      <w:pPr>
        <w:pStyle w:val="ListNumber"/>
      </w:pPr>
      <w:r>
        <w:t>[</w:t>
      </w:r>
      <w:r>
        <w:rPr>
          <w:i/>
          <w:iCs/>
        </w:rPr>
        <w:t>If applicable</w:t>
      </w:r>
      <w:r>
        <w:t>] Enter your ID number</w:t>
      </w:r>
    </w:p>
    <w:p w:rsidRPr="004B39BF" w:rsidR="00EC0400" w:rsidP="00887246" w:rsidRDefault="00EC0400" w14:paraId="796FED38" w14:textId="08F08DE0"/>
    <w:sectPr w:rsidRPr="004B39BF" w:rsidR="00EC0400" w:rsidSect="00224D9D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3E257" w14:textId="77777777" w:rsidR="00203313" w:rsidRPr="00D37B98" w:rsidRDefault="00203313" w:rsidP="00820339">
      <w:r w:rsidRPr="00D37B98">
        <w:t>Endnotes</w:t>
      </w:r>
    </w:p>
  </w:endnote>
  <w:endnote w:type="continuationSeparator" w:id="0">
    <w:p w14:paraId="36C63FF0" w14:textId="77777777" w:rsidR="00203313" w:rsidRPr="00D37B98" w:rsidRDefault="00203313" w:rsidP="00BF08C3">
      <w:pPr>
        <w:pStyle w:val="FootnoteSep"/>
      </w:pPr>
    </w:p>
  </w:endnote>
  <w:endnote w:type="continuationNotice" w:id="1">
    <w:p w14:paraId="187353CE" w14:textId="77777777" w:rsidR="00203313" w:rsidRPr="00D37B98" w:rsidRDefault="00203313" w:rsidP="00C747B5">
      <w:r w:rsidRPr="00D37B98">
        <w:t>(continued)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illa Slab SemiBold">
    <w:altName w:val="Times New Roman"/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Arial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A1146" w14:textId="0C17E5FD" w:rsidR="00533392" w:rsidRDefault="00533392" w:rsidP="008C249E">
    <w:pPr>
      <w:pStyle w:val="Footer"/>
    </w:pPr>
    <w:r w:rsidRPr="00967B6B">
      <w:t>DRAFT</w:t>
    </w:r>
    <w:r w:rsidRPr="00967B6B">
      <w:tab/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B5217F">
      <w:rPr>
        <w:noProof/>
      </w:rP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F3DC" w14:textId="77777777" w:rsidR="00203313" w:rsidRPr="00D37B98" w:rsidRDefault="00203313" w:rsidP="00CC0E68">
      <w:pPr>
        <w:pStyle w:val="FootnoteSep"/>
      </w:pPr>
      <w:r w:rsidRPr="00D37B98">
        <w:separator/>
      </w:r>
    </w:p>
  </w:footnote>
  <w:footnote w:type="continuationSeparator" w:id="0">
    <w:p w14:paraId="67DD98F5" w14:textId="77777777" w:rsidR="00203313" w:rsidRPr="00D37B98" w:rsidRDefault="00203313" w:rsidP="007F094C">
      <w:pPr>
        <w:pStyle w:val="FootnoteSep"/>
      </w:pPr>
    </w:p>
    <w:p w14:paraId="3B41D103" w14:textId="77777777" w:rsidR="00203313" w:rsidRPr="00D37B98" w:rsidRDefault="00203313" w:rsidP="007F094C">
      <w:pPr>
        <w:pStyle w:val="FootnoteText"/>
      </w:pPr>
      <w:r w:rsidRPr="00D37B98">
        <w:t>(continued)</w:t>
      </w:r>
    </w:p>
  </w:footnote>
  <w:footnote w:type="continuationNotice" w:id="1">
    <w:p w14:paraId="72E5CC8C" w14:textId="77777777" w:rsidR="00203313" w:rsidRPr="00D37B98" w:rsidRDefault="00203313" w:rsidP="00DF35D6">
      <w:pPr>
        <w:pStyle w:val="FootnoteText"/>
      </w:pPr>
      <w:r w:rsidRPr="00D37B98"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3A82" w14:textId="55119D2E" w:rsidR="00533392" w:rsidRPr="00592360" w:rsidRDefault="00B72ACE" w:rsidP="00592360">
    <w:pPr>
      <w:pStyle w:val="Header"/>
    </w:pPr>
    <w:r>
      <w:t>NS2G</w:t>
    </w:r>
    <w:r w:rsidR="009425B8">
      <w:t xml:space="preserve"> </w:t>
    </w:r>
    <w:r w:rsidR="00894AB7">
      <w:t xml:space="preserve">Program Staff </w:t>
    </w:r>
    <w:r w:rsidR="009425B8">
      <w:t>Survey</w:t>
    </w:r>
    <w:r w:rsidR="00533392" w:rsidRPr="00592360">
      <w:tab/>
      <w:t>Mathematica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9872C2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</w:abstractNum>
  <w:abstractNum w:abstractNumId="1" w15:restartNumberingAfterBreak="0">
    <w:nsid w:val="FFFFFF7F"/>
    <w:multiLevelType w:val="singleLevel"/>
    <w:tmpl w:val="8F6C9A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2" w15:restartNumberingAfterBreak="0">
    <w:nsid w:val="FFFFFF80"/>
    <w:multiLevelType w:val="singleLevel"/>
    <w:tmpl w:val="4CEC76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CE2C2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FA6BD88"/>
    <w:lvl w:ilvl="0">
      <w:start w:val="1"/>
      <w:numFmt w:val="bullet"/>
      <w:pStyle w:val="ListBullet3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38C402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6" w15:restartNumberingAfterBreak="0">
    <w:nsid w:val="03434939"/>
    <w:multiLevelType w:val="hybridMultilevel"/>
    <w:tmpl w:val="A302247E"/>
    <w:lvl w:ilvl="0" w:tplc="EA623CB6">
      <w:start w:val="1"/>
      <w:numFmt w:val="bullet"/>
      <w:pStyle w:val="TableListBullet"/>
      <w:lvlText w:val=""/>
      <w:lvlJc w:val="left"/>
      <w:pPr>
        <w:ind w:left="648" w:hanging="360"/>
      </w:pPr>
      <w:rPr>
        <w:rFonts w:ascii="Symbol" w:hAnsi="Symbol" w:hint="default"/>
        <w:color w:val="0B2949" w:themeColor="accent1"/>
        <w:sz w:val="18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015C8"/>
    <w:multiLevelType w:val="multilevel"/>
    <w:tmpl w:val="AF2A4FF2"/>
    <w:lvl w:ilvl="0">
      <w:start w:val="1"/>
      <w:numFmt w:val="upperRoman"/>
      <w:pStyle w:val="Outline"/>
      <w:lvlText w:val="%1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576"/>
        </w:tabs>
        <w:ind w:left="432" w:hanging="432"/>
      </w:pPr>
      <w:rPr>
        <w:rFonts w:hint="default"/>
        <w:color w:val="046B5C" w:themeColor="text2"/>
      </w:rPr>
    </w:lvl>
    <w:lvl w:ilvl="2">
      <w:start w:val="1"/>
      <w:numFmt w:val="decimal"/>
      <w:pStyle w:val="Outline3"/>
      <w:lvlText w:val="%3."/>
      <w:lvlJc w:val="left"/>
      <w:pPr>
        <w:tabs>
          <w:tab w:val="num" w:pos="576"/>
        </w:tabs>
        <w:ind w:left="432" w:hanging="432"/>
      </w:pPr>
      <w:rPr>
        <w:rFonts w:asciiTheme="minorHAnsi" w:hAnsiTheme="minorHAnsi" w:hint="default"/>
        <w:b/>
        <w:i w:val="0"/>
        <w:color w:val="046B5C" w:themeColor="text2"/>
      </w:rPr>
    </w:lvl>
    <w:lvl w:ilvl="3">
      <w:start w:val="1"/>
      <w:numFmt w:val="lowerLetter"/>
      <w:pStyle w:val="Outline4"/>
      <w:lvlText w:val="%4."/>
      <w:lvlJc w:val="left"/>
      <w:pPr>
        <w:tabs>
          <w:tab w:val="num" w:pos="576"/>
        </w:tabs>
        <w:ind w:left="432" w:hanging="432"/>
      </w:pPr>
      <w:rPr>
        <w:rFonts w:asciiTheme="majorHAnsi" w:hAnsiTheme="majorHAnsi" w:hint="default"/>
        <w:b/>
        <w:i w:val="0"/>
        <w:color w:val="046B5C" w:themeColor="text2"/>
      </w:rPr>
    </w:lvl>
    <w:lvl w:ilvl="4">
      <w:start w:val="1"/>
      <w:numFmt w:val="lowerLetter"/>
      <w:lvlText w:val="(%5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"/>
        </w:tabs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9" w15:restartNumberingAfterBreak="0">
    <w:nsid w:val="175F4639"/>
    <w:multiLevelType w:val="hybridMultilevel"/>
    <w:tmpl w:val="C156B4BC"/>
    <w:lvl w:ilvl="0" w:tplc="16DC7AB2">
      <w:start w:val="1"/>
      <w:numFmt w:val="bullet"/>
      <w:pStyle w:val="ListBullet2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64CFD"/>
    <w:multiLevelType w:val="hybridMultilevel"/>
    <w:tmpl w:val="869EED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23B58"/>
    <w:multiLevelType w:val="hybridMultilevel"/>
    <w:tmpl w:val="8292C136"/>
    <w:lvl w:ilvl="0" w:tplc="DA00BB14">
      <w:start w:val="1"/>
      <w:numFmt w:val="lowerLetter"/>
      <w:pStyle w:val="ListAlpha3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1F9697E"/>
    <w:multiLevelType w:val="hybridMultilevel"/>
    <w:tmpl w:val="268629A8"/>
    <w:lvl w:ilvl="0" w:tplc="62F00942">
      <w:start w:val="1"/>
      <w:numFmt w:val="bullet"/>
      <w:pStyle w:val="SidebarListBullet"/>
      <w:lvlText w:val=""/>
      <w:lvlJc w:val="left"/>
      <w:pPr>
        <w:ind w:left="720" w:hanging="360"/>
      </w:pPr>
      <w:rPr>
        <w:rFonts w:ascii="Symbol" w:hAnsi="Symbol" w:hint="default"/>
        <w:u w:color="D02B2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C583D"/>
    <w:multiLevelType w:val="hybridMultilevel"/>
    <w:tmpl w:val="CCBA8132"/>
    <w:lvl w:ilvl="0" w:tplc="CA628E66">
      <w:start w:val="1"/>
      <w:numFmt w:val="decimal"/>
      <w:pStyle w:val="SidebarListNumb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139A7"/>
    <w:multiLevelType w:val="hybridMultilevel"/>
    <w:tmpl w:val="53FC523A"/>
    <w:lvl w:ilvl="0" w:tplc="D5128DD6">
      <w:start w:val="1"/>
      <w:numFmt w:val="upperLetter"/>
      <w:pStyle w:val="ListAlpha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55E4D"/>
    <w:multiLevelType w:val="hybridMultilevel"/>
    <w:tmpl w:val="14E4EE8A"/>
    <w:lvl w:ilvl="0" w:tplc="6E08891C">
      <w:start w:val="1"/>
      <w:numFmt w:val="decimal"/>
      <w:pStyle w:val="Feature2ListNumbere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47FF"/>
    <w:multiLevelType w:val="multilevel"/>
    <w:tmpl w:val="8C34344C"/>
    <w:lvl w:ilvl="0">
      <w:start w:val="1"/>
      <w:numFmt w:val="decimal"/>
      <w:pStyle w:val="ESListNumber"/>
      <w:lvlText w:val="%1."/>
      <w:lvlJc w:val="left"/>
      <w:pPr>
        <w:ind w:left="360" w:hanging="360"/>
      </w:pPr>
      <w:rPr>
        <w:rFonts w:hint="default"/>
        <w:b/>
        <w:color w:val="046B5C" w:themeColor="text2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584C98"/>
    <w:multiLevelType w:val="multilevel"/>
    <w:tmpl w:val="A1281E74"/>
    <w:lvl w:ilvl="0">
      <w:start w:val="1"/>
      <w:numFmt w:val="decimal"/>
      <w:pStyle w:val="FAQQuestion"/>
      <w:lvlText w:val="%1."/>
      <w:lvlJc w:val="left"/>
      <w:pPr>
        <w:tabs>
          <w:tab w:val="num" w:pos="504"/>
        </w:tabs>
        <w:ind w:left="504" w:hanging="504"/>
      </w:pPr>
      <w:rPr>
        <w:rFonts w:asciiTheme="majorHAnsi" w:hAnsiTheme="majorHAnsi" w:hint="default"/>
        <w:b/>
        <w:i w:val="0"/>
        <w:color w:val="046B5C" w:themeColor="text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EF2967"/>
    <w:multiLevelType w:val="multilevel"/>
    <w:tmpl w:val="B3E27970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3074D7C"/>
    <w:multiLevelType w:val="hybridMultilevel"/>
    <w:tmpl w:val="40BA8840"/>
    <w:lvl w:ilvl="0" w:tplc="9D0C7684">
      <w:start w:val="1"/>
      <w:numFmt w:val="bullet"/>
      <w:pStyle w:val="Feature2ListBullet"/>
      <w:lvlText w:val=""/>
      <w:lvlJc w:val="left"/>
      <w:pPr>
        <w:ind w:left="806" w:hanging="360"/>
      </w:pPr>
      <w:rPr>
        <w:rFonts w:ascii="Symbol" w:hAnsi="Symbol" w:hint="default"/>
        <w:b/>
        <w:i w:val="0"/>
        <w:color w:val="0B2949" w:themeColor="accent1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BF61678"/>
    <w:multiLevelType w:val="hybridMultilevel"/>
    <w:tmpl w:val="D19284A2"/>
    <w:lvl w:ilvl="0" w:tplc="6A664B00">
      <w:start w:val="1"/>
      <w:numFmt w:val="decimal"/>
      <w:pStyle w:val="TableListNumber"/>
      <w:lvlText w:val="%1."/>
      <w:lvlJc w:val="left"/>
      <w:pPr>
        <w:ind w:left="533" w:hanging="360"/>
      </w:pPr>
      <w:rPr>
        <w:rFonts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51E68"/>
    <w:multiLevelType w:val="hybridMultilevel"/>
    <w:tmpl w:val="3EC21D1A"/>
    <w:lvl w:ilvl="0" w:tplc="D33C5DF8">
      <w:start w:val="1"/>
      <w:numFmt w:val="lowerLetter"/>
      <w:pStyle w:val="ListAlpha2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478C"/>
    <w:multiLevelType w:val="hybridMultilevel"/>
    <w:tmpl w:val="26862F5A"/>
    <w:lvl w:ilvl="0" w:tplc="1180C2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7087D"/>
    <w:multiLevelType w:val="hybridMultilevel"/>
    <w:tmpl w:val="D37E062C"/>
    <w:lvl w:ilvl="0" w:tplc="10E69776">
      <w:start w:val="1"/>
      <w:numFmt w:val="bullet"/>
      <w:pStyle w:val="ESList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46B5C" w:themeColor="text2"/>
        <w:sz w:val="20"/>
        <w:u w:color="0B294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4"/>
  </w:num>
  <w:num w:numId="5">
    <w:abstractNumId w:val="25"/>
  </w:num>
  <w:num w:numId="6">
    <w:abstractNumId w:val="24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7"/>
  </w:num>
  <w:num w:numId="17">
    <w:abstractNumId w:val="16"/>
  </w:num>
  <w:num w:numId="18">
    <w:abstractNumId w:val="15"/>
  </w:num>
  <w:num w:numId="19">
    <w:abstractNumId w:val="23"/>
  </w:num>
  <w:num w:numId="20">
    <w:abstractNumId w:val="11"/>
  </w:num>
  <w:num w:numId="21">
    <w:abstractNumId w:val="19"/>
  </w:num>
  <w:num w:numId="22">
    <w:abstractNumId w:val="20"/>
  </w:num>
  <w:num w:numId="23">
    <w:abstractNumId w:val="17"/>
  </w:num>
  <w:num w:numId="24">
    <w:abstractNumId w:val="22"/>
  </w:num>
  <w:num w:numId="25">
    <w:abstractNumId w:val="6"/>
  </w:num>
  <w:num w:numId="26">
    <w:abstractNumId w:val="10"/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TrueTypeFonts/>
  <w:saveSubsetFonts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stylePaneSortMethod w:val="0000"/>
  <w:revisionView w:inkAnnotations="0"/>
  <w:documentProtection w:formatting="1" w:enforcement="0"/>
  <w:styleLockTheme/>
  <w:styleLockQFSet/>
  <w:defaultTabStop w:val="432"/>
  <w:clickAndTypeStyle w:val="Paragraph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CE"/>
    <w:rsid w:val="00000897"/>
    <w:rsid w:val="00001766"/>
    <w:rsid w:val="000030B1"/>
    <w:rsid w:val="0000627C"/>
    <w:rsid w:val="00006ED7"/>
    <w:rsid w:val="000072FC"/>
    <w:rsid w:val="00010235"/>
    <w:rsid w:val="00010689"/>
    <w:rsid w:val="00010CEE"/>
    <w:rsid w:val="0001369C"/>
    <w:rsid w:val="000136EC"/>
    <w:rsid w:val="000150F7"/>
    <w:rsid w:val="0001569E"/>
    <w:rsid w:val="0001587F"/>
    <w:rsid w:val="00015F6D"/>
    <w:rsid w:val="00016B08"/>
    <w:rsid w:val="00016D34"/>
    <w:rsid w:val="00017549"/>
    <w:rsid w:val="000212FC"/>
    <w:rsid w:val="0002151F"/>
    <w:rsid w:val="000221F4"/>
    <w:rsid w:val="00022505"/>
    <w:rsid w:val="00022A0A"/>
    <w:rsid w:val="0002322B"/>
    <w:rsid w:val="000234AB"/>
    <w:rsid w:val="0002754E"/>
    <w:rsid w:val="00030E11"/>
    <w:rsid w:val="0003153C"/>
    <w:rsid w:val="000320C1"/>
    <w:rsid w:val="0003265D"/>
    <w:rsid w:val="00032E4E"/>
    <w:rsid w:val="00034667"/>
    <w:rsid w:val="00034DB2"/>
    <w:rsid w:val="000351DD"/>
    <w:rsid w:val="00036E7F"/>
    <w:rsid w:val="00037249"/>
    <w:rsid w:val="0003737C"/>
    <w:rsid w:val="00040B2C"/>
    <w:rsid w:val="00041E74"/>
    <w:rsid w:val="000423BE"/>
    <w:rsid w:val="00042419"/>
    <w:rsid w:val="00042464"/>
    <w:rsid w:val="00042FA8"/>
    <w:rsid w:val="000432F5"/>
    <w:rsid w:val="00043329"/>
    <w:rsid w:val="00043B27"/>
    <w:rsid w:val="00044069"/>
    <w:rsid w:val="00044155"/>
    <w:rsid w:val="00044895"/>
    <w:rsid w:val="00046A1A"/>
    <w:rsid w:val="00047BDD"/>
    <w:rsid w:val="00047D5D"/>
    <w:rsid w:val="00050C43"/>
    <w:rsid w:val="00050C88"/>
    <w:rsid w:val="00052A32"/>
    <w:rsid w:val="00056BC1"/>
    <w:rsid w:val="00057425"/>
    <w:rsid w:val="000575D5"/>
    <w:rsid w:val="000578A2"/>
    <w:rsid w:val="000578BB"/>
    <w:rsid w:val="00060579"/>
    <w:rsid w:val="00061707"/>
    <w:rsid w:val="0006299E"/>
    <w:rsid w:val="000633AA"/>
    <w:rsid w:val="00063DE2"/>
    <w:rsid w:val="00064DA3"/>
    <w:rsid w:val="000658E6"/>
    <w:rsid w:val="00066C7C"/>
    <w:rsid w:val="00067018"/>
    <w:rsid w:val="000671DF"/>
    <w:rsid w:val="0006743A"/>
    <w:rsid w:val="00067AEE"/>
    <w:rsid w:val="0007041A"/>
    <w:rsid w:val="000706D8"/>
    <w:rsid w:val="00072851"/>
    <w:rsid w:val="00074FEB"/>
    <w:rsid w:val="000777DB"/>
    <w:rsid w:val="00077878"/>
    <w:rsid w:val="00081356"/>
    <w:rsid w:val="000834E0"/>
    <w:rsid w:val="00083A0A"/>
    <w:rsid w:val="00083FF8"/>
    <w:rsid w:val="000845AF"/>
    <w:rsid w:val="000855BD"/>
    <w:rsid w:val="00086066"/>
    <w:rsid w:val="00090441"/>
    <w:rsid w:val="000908DF"/>
    <w:rsid w:val="00091160"/>
    <w:rsid w:val="0009143A"/>
    <w:rsid w:val="00092241"/>
    <w:rsid w:val="00094195"/>
    <w:rsid w:val="000943C5"/>
    <w:rsid w:val="00095543"/>
    <w:rsid w:val="00095C41"/>
    <w:rsid w:val="00095E87"/>
    <w:rsid w:val="0009687E"/>
    <w:rsid w:val="00096E64"/>
    <w:rsid w:val="000972E1"/>
    <w:rsid w:val="000A0B8D"/>
    <w:rsid w:val="000A1DAD"/>
    <w:rsid w:val="000A2181"/>
    <w:rsid w:val="000A2330"/>
    <w:rsid w:val="000A2F18"/>
    <w:rsid w:val="000A3AF1"/>
    <w:rsid w:val="000A54AF"/>
    <w:rsid w:val="000A5A8D"/>
    <w:rsid w:val="000A6591"/>
    <w:rsid w:val="000A6746"/>
    <w:rsid w:val="000A6BE1"/>
    <w:rsid w:val="000A758A"/>
    <w:rsid w:val="000A7604"/>
    <w:rsid w:val="000A7FB4"/>
    <w:rsid w:val="000B1D6B"/>
    <w:rsid w:val="000B25E1"/>
    <w:rsid w:val="000B521D"/>
    <w:rsid w:val="000B52DA"/>
    <w:rsid w:val="000B555A"/>
    <w:rsid w:val="000B583A"/>
    <w:rsid w:val="000B6EF6"/>
    <w:rsid w:val="000B764C"/>
    <w:rsid w:val="000C178D"/>
    <w:rsid w:val="000C185F"/>
    <w:rsid w:val="000C262B"/>
    <w:rsid w:val="000C2E3B"/>
    <w:rsid w:val="000C413E"/>
    <w:rsid w:val="000C53A3"/>
    <w:rsid w:val="000C5EA2"/>
    <w:rsid w:val="000C7D4D"/>
    <w:rsid w:val="000D07D3"/>
    <w:rsid w:val="000D09AA"/>
    <w:rsid w:val="000D2B3B"/>
    <w:rsid w:val="000D46B8"/>
    <w:rsid w:val="000D5B34"/>
    <w:rsid w:val="000D5E30"/>
    <w:rsid w:val="000D6D88"/>
    <w:rsid w:val="000D751A"/>
    <w:rsid w:val="000D7604"/>
    <w:rsid w:val="000E0694"/>
    <w:rsid w:val="000E06A9"/>
    <w:rsid w:val="000E1C2B"/>
    <w:rsid w:val="000E2169"/>
    <w:rsid w:val="000E2D16"/>
    <w:rsid w:val="000E4C3F"/>
    <w:rsid w:val="000E5219"/>
    <w:rsid w:val="000E531C"/>
    <w:rsid w:val="000F197A"/>
    <w:rsid w:val="000F22CB"/>
    <w:rsid w:val="000F487F"/>
    <w:rsid w:val="000F5259"/>
    <w:rsid w:val="000F5457"/>
    <w:rsid w:val="000F677B"/>
    <w:rsid w:val="000F6D4E"/>
    <w:rsid w:val="0010008A"/>
    <w:rsid w:val="0010048B"/>
    <w:rsid w:val="001004A7"/>
    <w:rsid w:val="00100511"/>
    <w:rsid w:val="00100710"/>
    <w:rsid w:val="00100B38"/>
    <w:rsid w:val="00100D22"/>
    <w:rsid w:val="001015E2"/>
    <w:rsid w:val="00101FF2"/>
    <w:rsid w:val="0010238D"/>
    <w:rsid w:val="0010256D"/>
    <w:rsid w:val="0010292D"/>
    <w:rsid w:val="00103C77"/>
    <w:rsid w:val="00106BE4"/>
    <w:rsid w:val="0011108E"/>
    <w:rsid w:val="001119F8"/>
    <w:rsid w:val="00112A5E"/>
    <w:rsid w:val="00113CC8"/>
    <w:rsid w:val="001168E7"/>
    <w:rsid w:val="00116BD8"/>
    <w:rsid w:val="00117892"/>
    <w:rsid w:val="001215A9"/>
    <w:rsid w:val="00122C2C"/>
    <w:rsid w:val="00123A87"/>
    <w:rsid w:val="00124178"/>
    <w:rsid w:val="001244B1"/>
    <w:rsid w:val="0012514E"/>
    <w:rsid w:val="0012589E"/>
    <w:rsid w:val="00126560"/>
    <w:rsid w:val="0013059D"/>
    <w:rsid w:val="00130C03"/>
    <w:rsid w:val="001311F7"/>
    <w:rsid w:val="0013184F"/>
    <w:rsid w:val="00131D22"/>
    <w:rsid w:val="00131F00"/>
    <w:rsid w:val="0013346F"/>
    <w:rsid w:val="001349E2"/>
    <w:rsid w:val="00134A06"/>
    <w:rsid w:val="00134FD9"/>
    <w:rsid w:val="00135328"/>
    <w:rsid w:val="00135EB7"/>
    <w:rsid w:val="001364CF"/>
    <w:rsid w:val="0013709C"/>
    <w:rsid w:val="00137AFA"/>
    <w:rsid w:val="00137B02"/>
    <w:rsid w:val="00142411"/>
    <w:rsid w:val="00144A6C"/>
    <w:rsid w:val="0014646C"/>
    <w:rsid w:val="0014674C"/>
    <w:rsid w:val="00146CE3"/>
    <w:rsid w:val="00147515"/>
    <w:rsid w:val="00147A74"/>
    <w:rsid w:val="001526E2"/>
    <w:rsid w:val="00154DF1"/>
    <w:rsid w:val="0015529D"/>
    <w:rsid w:val="00155D06"/>
    <w:rsid w:val="00155EA2"/>
    <w:rsid w:val="00156212"/>
    <w:rsid w:val="0015713C"/>
    <w:rsid w:val="00157CA2"/>
    <w:rsid w:val="00161B9D"/>
    <w:rsid w:val="00161DA5"/>
    <w:rsid w:val="001649D5"/>
    <w:rsid w:val="00164BC2"/>
    <w:rsid w:val="0016651A"/>
    <w:rsid w:val="00166AD3"/>
    <w:rsid w:val="001711C1"/>
    <w:rsid w:val="00171E2D"/>
    <w:rsid w:val="001739F1"/>
    <w:rsid w:val="0017416C"/>
    <w:rsid w:val="0017499B"/>
    <w:rsid w:val="00174E4D"/>
    <w:rsid w:val="00175356"/>
    <w:rsid w:val="001754FE"/>
    <w:rsid w:val="00176C98"/>
    <w:rsid w:val="00177107"/>
    <w:rsid w:val="00181AC8"/>
    <w:rsid w:val="00182CF1"/>
    <w:rsid w:val="00183600"/>
    <w:rsid w:val="0018379A"/>
    <w:rsid w:val="00184421"/>
    <w:rsid w:val="00184E72"/>
    <w:rsid w:val="00185CEF"/>
    <w:rsid w:val="00186C9D"/>
    <w:rsid w:val="001871ED"/>
    <w:rsid w:val="00191FD5"/>
    <w:rsid w:val="001921A4"/>
    <w:rsid w:val="00192E41"/>
    <w:rsid w:val="00194A0E"/>
    <w:rsid w:val="001969F1"/>
    <w:rsid w:val="00196E5A"/>
    <w:rsid w:val="00197503"/>
    <w:rsid w:val="0019769F"/>
    <w:rsid w:val="001A136E"/>
    <w:rsid w:val="001A1BDB"/>
    <w:rsid w:val="001A1D2C"/>
    <w:rsid w:val="001A2E81"/>
    <w:rsid w:val="001A3252"/>
    <w:rsid w:val="001A3781"/>
    <w:rsid w:val="001A5123"/>
    <w:rsid w:val="001B107D"/>
    <w:rsid w:val="001B1B81"/>
    <w:rsid w:val="001B1E5B"/>
    <w:rsid w:val="001B322A"/>
    <w:rsid w:val="001B4842"/>
    <w:rsid w:val="001B5E5A"/>
    <w:rsid w:val="001B72EA"/>
    <w:rsid w:val="001B762F"/>
    <w:rsid w:val="001B78EA"/>
    <w:rsid w:val="001C031B"/>
    <w:rsid w:val="001C19D6"/>
    <w:rsid w:val="001C44FA"/>
    <w:rsid w:val="001C5EB8"/>
    <w:rsid w:val="001C6506"/>
    <w:rsid w:val="001C7FBE"/>
    <w:rsid w:val="001D3544"/>
    <w:rsid w:val="001D39AA"/>
    <w:rsid w:val="001D39EC"/>
    <w:rsid w:val="001D418D"/>
    <w:rsid w:val="001D661F"/>
    <w:rsid w:val="001D71DF"/>
    <w:rsid w:val="001D7B65"/>
    <w:rsid w:val="001E0620"/>
    <w:rsid w:val="001E1B66"/>
    <w:rsid w:val="001E36F4"/>
    <w:rsid w:val="001E6246"/>
    <w:rsid w:val="001E6A60"/>
    <w:rsid w:val="001E6E5A"/>
    <w:rsid w:val="001E79E7"/>
    <w:rsid w:val="001F5515"/>
    <w:rsid w:val="001F571B"/>
    <w:rsid w:val="002000FB"/>
    <w:rsid w:val="002012DB"/>
    <w:rsid w:val="00201E7E"/>
    <w:rsid w:val="00203313"/>
    <w:rsid w:val="00203C28"/>
    <w:rsid w:val="00203E3B"/>
    <w:rsid w:val="00204AB9"/>
    <w:rsid w:val="00204B23"/>
    <w:rsid w:val="002050B7"/>
    <w:rsid w:val="0020747A"/>
    <w:rsid w:val="002075C7"/>
    <w:rsid w:val="00207F67"/>
    <w:rsid w:val="00211FFA"/>
    <w:rsid w:val="00213DF6"/>
    <w:rsid w:val="002140C3"/>
    <w:rsid w:val="0021452A"/>
    <w:rsid w:val="00214E0B"/>
    <w:rsid w:val="00215C5A"/>
    <w:rsid w:val="00215E4D"/>
    <w:rsid w:val="002166BC"/>
    <w:rsid w:val="00217A31"/>
    <w:rsid w:val="00217FA0"/>
    <w:rsid w:val="002204CD"/>
    <w:rsid w:val="00221020"/>
    <w:rsid w:val="00222316"/>
    <w:rsid w:val="00224D9D"/>
    <w:rsid w:val="00225954"/>
    <w:rsid w:val="00225A35"/>
    <w:rsid w:val="00226D01"/>
    <w:rsid w:val="0022714B"/>
    <w:rsid w:val="002272CB"/>
    <w:rsid w:val="002273EC"/>
    <w:rsid w:val="00227E6B"/>
    <w:rsid w:val="00231607"/>
    <w:rsid w:val="0023638D"/>
    <w:rsid w:val="00236484"/>
    <w:rsid w:val="00245F71"/>
    <w:rsid w:val="00246468"/>
    <w:rsid w:val="00247945"/>
    <w:rsid w:val="0025023C"/>
    <w:rsid w:val="0025070E"/>
    <w:rsid w:val="00250848"/>
    <w:rsid w:val="00250D2A"/>
    <w:rsid w:val="00251C7D"/>
    <w:rsid w:val="0025248B"/>
    <w:rsid w:val="002542CB"/>
    <w:rsid w:val="00254C89"/>
    <w:rsid w:val="00254E2D"/>
    <w:rsid w:val="00255AAE"/>
    <w:rsid w:val="00256D04"/>
    <w:rsid w:val="0026025C"/>
    <w:rsid w:val="002606D9"/>
    <w:rsid w:val="00260EB6"/>
    <w:rsid w:val="00261382"/>
    <w:rsid w:val="00261A27"/>
    <w:rsid w:val="00264782"/>
    <w:rsid w:val="00265EFA"/>
    <w:rsid w:val="0026713B"/>
    <w:rsid w:val="00271C83"/>
    <w:rsid w:val="0027245E"/>
    <w:rsid w:val="00272B66"/>
    <w:rsid w:val="002733A4"/>
    <w:rsid w:val="00276031"/>
    <w:rsid w:val="00276353"/>
    <w:rsid w:val="0028039E"/>
    <w:rsid w:val="00280DC8"/>
    <w:rsid w:val="002817A6"/>
    <w:rsid w:val="002830E3"/>
    <w:rsid w:val="00283304"/>
    <w:rsid w:val="0028360E"/>
    <w:rsid w:val="00284837"/>
    <w:rsid w:val="00284896"/>
    <w:rsid w:val="002857D5"/>
    <w:rsid w:val="002869EF"/>
    <w:rsid w:val="0029011D"/>
    <w:rsid w:val="0029042C"/>
    <w:rsid w:val="00290858"/>
    <w:rsid w:val="0029211D"/>
    <w:rsid w:val="00292A7F"/>
    <w:rsid w:val="00294B21"/>
    <w:rsid w:val="00297266"/>
    <w:rsid w:val="002A00E4"/>
    <w:rsid w:val="002A1180"/>
    <w:rsid w:val="002A11DC"/>
    <w:rsid w:val="002A1217"/>
    <w:rsid w:val="002A1ED1"/>
    <w:rsid w:val="002A2064"/>
    <w:rsid w:val="002A2262"/>
    <w:rsid w:val="002A22CB"/>
    <w:rsid w:val="002A2483"/>
    <w:rsid w:val="002A2808"/>
    <w:rsid w:val="002A3D5D"/>
    <w:rsid w:val="002A4F23"/>
    <w:rsid w:val="002A4F27"/>
    <w:rsid w:val="002A5FD5"/>
    <w:rsid w:val="002A64F9"/>
    <w:rsid w:val="002A6552"/>
    <w:rsid w:val="002A722C"/>
    <w:rsid w:val="002A7FDE"/>
    <w:rsid w:val="002B0E82"/>
    <w:rsid w:val="002B25CD"/>
    <w:rsid w:val="002B2F7B"/>
    <w:rsid w:val="002B3AC4"/>
    <w:rsid w:val="002B4998"/>
    <w:rsid w:val="002B4FB4"/>
    <w:rsid w:val="002B508A"/>
    <w:rsid w:val="002B50B6"/>
    <w:rsid w:val="002B532F"/>
    <w:rsid w:val="002B71CD"/>
    <w:rsid w:val="002B72E0"/>
    <w:rsid w:val="002B76AB"/>
    <w:rsid w:val="002B7C37"/>
    <w:rsid w:val="002C0508"/>
    <w:rsid w:val="002C0B37"/>
    <w:rsid w:val="002C0C0D"/>
    <w:rsid w:val="002C1507"/>
    <w:rsid w:val="002C2601"/>
    <w:rsid w:val="002C3CA5"/>
    <w:rsid w:val="002C40A9"/>
    <w:rsid w:val="002C4BF2"/>
    <w:rsid w:val="002C598D"/>
    <w:rsid w:val="002C682B"/>
    <w:rsid w:val="002C71CA"/>
    <w:rsid w:val="002D048E"/>
    <w:rsid w:val="002D262A"/>
    <w:rsid w:val="002D3B71"/>
    <w:rsid w:val="002D4133"/>
    <w:rsid w:val="002D5049"/>
    <w:rsid w:val="002D5970"/>
    <w:rsid w:val="002D6763"/>
    <w:rsid w:val="002D7B94"/>
    <w:rsid w:val="002E06F1"/>
    <w:rsid w:val="002E183E"/>
    <w:rsid w:val="002E226E"/>
    <w:rsid w:val="002E3E35"/>
    <w:rsid w:val="002E422F"/>
    <w:rsid w:val="002E5E67"/>
    <w:rsid w:val="002E6A72"/>
    <w:rsid w:val="002E714D"/>
    <w:rsid w:val="002F0A27"/>
    <w:rsid w:val="002F1AEA"/>
    <w:rsid w:val="002F297B"/>
    <w:rsid w:val="002F4173"/>
    <w:rsid w:val="002F522C"/>
    <w:rsid w:val="002F58FD"/>
    <w:rsid w:val="002F6E35"/>
    <w:rsid w:val="002F7E96"/>
    <w:rsid w:val="003006AB"/>
    <w:rsid w:val="00300B4E"/>
    <w:rsid w:val="0030242C"/>
    <w:rsid w:val="003025D2"/>
    <w:rsid w:val="00302890"/>
    <w:rsid w:val="0030386B"/>
    <w:rsid w:val="0030563D"/>
    <w:rsid w:val="0030651C"/>
    <w:rsid w:val="00306F1E"/>
    <w:rsid w:val="003079E9"/>
    <w:rsid w:val="00310CBE"/>
    <w:rsid w:val="00311A51"/>
    <w:rsid w:val="003122C7"/>
    <w:rsid w:val="00314F7A"/>
    <w:rsid w:val="00315DEC"/>
    <w:rsid w:val="00315F8F"/>
    <w:rsid w:val="003165C8"/>
    <w:rsid w:val="00317399"/>
    <w:rsid w:val="0031740A"/>
    <w:rsid w:val="00317D7F"/>
    <w:rsid w:val="00317DD3"/>
    <w:rsid w:val="00317E6D"/>
    <w:rsid w:val="00317FDB"/>
    <w:rsid w:val="003208B3"/>
    <w:rsid w:val="00321145"/>
    <w:rsid w:val="00322713"/>
    <w:rsid w:val="00323036"/>
    <w:rsid w:val="00323195"/>
    <w:rsid w:val="00324098"/>
    <w:rsid w:val="003250D8"/>
    <w:rsid w:val="00325FF2"/>
    <w:rsid w:val="00326958"/>
    <w:rsid w:val="0033012A"/>
    <w:rsid w:val="003308C3"/>
    <w:rsid w:val="00331ADC"/>
    <w:rsid w:val="00333857"/>
    <w:rsid w:val="0033626E"/>
    <w:rsid w:val="003369A7"/>
    <w:rsid w:val="0033765D"/>
    <w:rsid w:val="00337684"/>
    <w:rsid w:val="00337D81"/>
    <w:rsid w:val="00341682"/>
    <w:rsid w:val="00342537"/>
    <w:rsid w:val="003426BF"/>
    <w:rsid w:val="00345556"/>
    <w:rsid w:val="003456F6"/>
    <w:rsid w:val="00345F97"/>
    <w:rsid w:val="00345FBF"/>
    <w:rsid w:val="00346E5F"/>
    <w:rsid w:val="00346F07"/>
    <w:rsid w:val="00347636"/>
    <w:rsid w:val="00347876"/>
    <w:rsid w:val="003478DB"/>
    <w:rsid w:val="00347977"/>
    <w:rsid w:val="003502D0"/>
    <w:rsid w:val="00350B2A"/>
    <w:rsid w:val="003545DB"/>
    <w:rsid w:val="0035526C"/>
    <w:rsid w:val="003556EF"/>
    <w:rsid w:val="003569CA"/>
    <w:rsid w:val="00357B5C"/>
    <w:rsid w:val="00360A37"/>
    <w:rsid w:val="00360C86"/>
    <w:rsid w:val="00360D65"/>
    <w:rsid w:val="0036230B"/>
    <w:rsid w:val="00362522"/>
    <w:rsid w:val="00363298"/>
    <w:rsid w:val="00363410"/>
    <w:rsid w:val="00363A19"/>
    <w:rsid w:val="00364C25"/>
    <w:rsid w:val="003656C4"/>
    <w:rsid w:val="00366F93"/>
    <w:rsid w:val="00367401"/>
    <w:rsid w:val="00370490"/>
    <w:rsid w:val="00370BC5"/>
    <w:rsid w:val="00370D5B"/>
    <w:rsid w:val="00372523"/>
    <w:rsid w:val="003732D3"/>
    <w:rsid w:val="003743AD"/>
    <w:rsid w:val="00376F39"/>
    <w:rsid w:val="00381437"/>
    <w:rsid w:val="00381D30"/>
    <w:rsid w:val="003822BC"/>
    <w:rsid w:val="003839EE"/>
    <w:rsid w:val="00383AF2"/>
    <w:rsid w:val="003845F2"/>
    <w:rsid w:val="00384A00"/>
    <w:rsid w:val="00384E5E"/>
    <w:rsid w:val="0038698E"/>
    <w:rsid w:val="00387C3D"/>
    <w:rsid w:val="003921CA"/>
    <w:rsid w:val="00392614"/>
    <w:rsid w:val="00394544"/>
    <w:rsid w:val="003946B6"/>
    <w:rsid w:val="00394DAA"/>
    <w:rsid w:val="003954AE"/>
    <w:rsid w:val="003969F2"/>
    <w:rsid w:val="00396FD7"/>
    <w:rsid w:val="00397B3F"/>
    <w:rsid w:val="003A0C7A"/>
    <w:rsid w:val="003A0DAE"/>
    <w:rsid w:val="003A16DA"/>
    <w:rsid w:val="003A3ADA"/>
    <w:rsid w:val="003A501E"/>
    <w:rsid w:val="003A63C1"/>
    <w:rsid w:val="003A67C3"/>
    <w:rsid w:val="003B0E85"/>
    <w:rsid w:val="003B11F7"/>
    <w:rsid w:val="003B1491"/>
    <w:rsid w:val="003B32AF"/>
    <w:rsid w:val="003B451B"/>
    <w:rsid w:val="003B4C48"/>
    <w:rsid w:val="003B65A1"/>
    <w:rsid w:val="003B6EBB"/>
    <w:rsid w:val="003B7A1A"/>
    <w:rsid w:val="003C0204"/>
    <w:rsid w:val="003C07E9"/>
    <w:rsid w:val="003C1235"/>
    <w:rsid w:val="003C2F77"/>
    <w:rsid w:val="003C3464"/>
    <w:rsid w:val="003C38EC"/>
    <w:rsid w:val="003C3D79"/>
    <w:rsid w:val="003C556C"/>
    <w:rsid w:val="003C5D9A"/>
    <w:rsid w:val="003C683A"/>
    <w:rsid w:val="003C7CEC"/>
    <w:rsid w:val="003D036E"/>
    <w:rsid w:val="003D095B"/>
    <w:rsid w:val="003D166D"/>
    <w:rsid w:val="003D1AD9"/>
    <w:rsid w:val="003D1EB9"/>
    <w:rsid w:val="003D2BC0"/>
    <w:rsid w:val="003D3D84"/>
    <w:rsid w:val="003D42F0"/>
    <w:rsid w:val="003D5ECD"/>
    <w:rsid w:val="003D5F58"/>
    <w:rsid w:val="003D6733"/>
    <w:rsid w:val="003E1047"/>
    <w:rsid w:val="003E1520"/>
    <w:rsid w:val="003E21DB"/>
    <w:rsid w:val="003E2B32"/>
    <w:rsid w:val="003E30C6"/>
    <w:rsid w:val="003E3505"/>
    <w:rsid w:val="003E418E"/>
    <w:rsid w:val="003E5A0C"/>
    <w:rsid w:val="003E7979"/>
    <w:rsid w:val="003F1241"/>
    <w:rsid w:val="003F1529"/>
    <w:rsid w:val="003F3340"/>
    <w:rsid w:val="003F4A95"/>
    <w:rsid w:val="003F4ADD"/>
    <w:rsid w:val="003F64A6"/>
    <w:rsid w:val="003F678A"/>
    <w:rsid w:val="003F7027"/>
    <w:rsid w:val="003F7D6D"/>
    <w:rsid w:val="0040000C"/>
    <w:rsid w:val="00400AC2"/>
    <w:rsid w:val="004019B4"/>
    <w:rsid w:val="0040320A"/>
    <w:rsid w:val="004043FA"/>
    <w:rsid w:val="00405454"/>
    <w:rsid w:val="00405CC3"/>
    <w:rsid w:val="00406760"/>
    <w:rsid w:val="00410C38"/>
    <w:rsid w:val="00412225"/>
    <w:rsid w:val="00413560"/>
    <w:rsid w:val="00413779"/>
    <w:rsid w:val="0041401A"/>
    <w:rsid w:val="00414588"/>
    <w:rsid w:val="00414709"/>
    <w:rsid w:val="004152B5"/>
    <w:rsid w:val="0042280C"/>
    <w:rsid w:val="00424ED2"/>
    <w:rsid w:val="0042556D"/>
    <w:rsid w:val="00425714"/>
    <w:rsid w:val="00430A83"/>
    <w:rsid w:val="00431084"/>
    <w:rsid w:val="00432A48"/>
    <w:rsid w:val="00432C4E"/>
    <w:rsid w:val="004337A1"/>
    <w:rsid w:val="00435539"/>
    <w:rsid w:val="00436B58"/>
    <w:rsid w:val="00436BEA"/>
    <w:rsid w:val="00436CFC"/>
    <w:rsid w:val="00437868"/>
    <w:rsid w:val="00440176"/>
    <w:rsid w:val="00440198"/>
    <w:rsid w:val="004406E3"/>
    <w:rsid w:val="0044335E"/>
    <w:rsid w:val="00444916"/>
    <w:rsid w:val="00446C1B"/>
    <w:rsid w:val="00451B33"/>
    <w:rsid w:val="004533DB"/>
    <w:rsid w:val="0045369E"/>
    <w:rsid w:val="004538AF"/>
    <w:rsid w:val="00455627"/>
    <w:rsid w:val="00455D47"/>
    <w:rsid w:val="004579FE"/>
    <w:rsid w:val="0046209A"/>
    <w:rsid w:val="004620D9"/>
    <w:rsid w:val="004620FF"/>
    <w:rsid w:val="00462212"/>
    <w:rsid w:val="00464B7F"/>
    <w:rsid w:val="004655C1"/>
    <w:rsid w:val="00465789"/>
    <w:rsid w:val="00465EAD"/>
    <w:rsid w:val="004662C5"/>
    <w:rsid w:val="00467686"/>
    <w:rsid w:val="00471EE5"/>
    <w:rsid w:val="00472E39"/>
    <w:rsid w:val="0047458A"/>
    <w:rsid w:val="004749C2"/>
    <w:rsid w:val="0047529D"/>
    <w:rsid w:val="00477C89"/>
    <w:rsid w:val="00477D80"/>
    <w:rsid w:val="00480779"/>
    <w:rsid w:val="00483AB1"/>
    <w:rsid w:val="00483AF4"/>
    <w:rsid w:val="004862AF"/>
    <w:rsid w:val="004867C2"/>
    <w:rsid w:val="0049195D"/>
    <w:rsid w:val="00491AB9"/>
    <w:rsid w:val="00492D69"/>
    <w:rsid w:val="004934BE"/>
    <w:rsid w:val="0049383D"/>
    <w:rsid w:val="004945FF"/>
    <w:rsid w:val="00495D2D"/>
    <w:rsid w:val="00495DE3"/>
    <w:rsid w:val="00496EDF"/>
    <w:rsid w:val="0049723D"/>
    <w:rsid w:val="004A0870"/>
    <w:rsid w:val="004A2DEA"/>
    <w:rsid w:val="004A3377"/>
    <w:rsid w:val="004A3984"/>
    <w:rsid w:val="004A4430"/>
    <w:rsid w:val="004A4935"/>
    <w:rsid w:val="004B0024"/>
    <w:rsid w:val="004B2B73"/>
    <w:rsid w:val="004B38B6"/>
    <w:rsid w:val="004B39BF"/>
    <w:rsid w:val="004B3CF0"/>
    <w:rsid w:val="004B47D3"/>
    <w:rsid w:val="004B4ABE"/>
    <w:rsid w:val="004B5267"/>
    <w:rsid w:val="004B5934"/>
    <w:rsid w:val="004B5D0A"/>
    <w:rsid w:val="004B6A25"/>
    <w:rsid w:val="004C04AD"/>
    <w:rsid w:val="004C2622"/>
    <w:rsid w:val="004C2DBD"/>
    <w:rsid w:val="004C37D2"/>
    <w:rsid w:val="004C4617"/>
    <w:rsid w:val="004C46F2"/>
    <w:rsid w:val="004C498B"/>
    <w:rsid w:val="004C6127"/>
    <w:rsid w:val="004C65B3"/>
    <w:rsid w:val="004C67B1"/>
    <w:rsid w:val="004C7472"/>
    <w:rsid w:val="004C7804"/>
    <w:rsid w:val="004D0C1F"/>
    <w:rsid w:val="004D1EAA"/>
    <w:rsid w:val="004D2643"/>
    <w:rsid w:val="004D2C35"/>
    <w:rsid w:val="004D3B77"/>
    <w:rsid w:val="004D486F"/>
    <w:rsid w:val="004D4B61"/>
    <w:rsid w:val="004D59B4"/>
    <w:rsid w:val="004D6B97"/>
    <w:rsid w:val="004D7A00"/>
    <w:rsid w:val="004D7BF5"/>
    <w:rsid w:val="004E049B"/>
    <w:rsid w:val="004E084A"/>
    <w:rsid w:val="004E14C9"/>
    <w:rsid w:val="004E1976"/>
    <w:rsid w:val="004E6247"/>
    <w:rsid w:val="004E69F7"/>
    <w:rsid w:val="004E7409"/>
    <w:rsid w:val="004E74D1"/>
    <w:rsid w:val="004F2BAC"/>
    <w:rsid w:val="004F36C4"/>
    <w:rsid w:val="004F426B"/>
    <w:rsid w:val="004F688E"/>
    <w:rsid w:val="004F6CC1"/>
    <w:rsid w:val="004F715B"/>
    <w:rsid w:val="004F78AA"/>
    <w:rsid w:val="00500104"/>
    <w:rsid w:val="0050038C"/>
    <w:rsid w:val="005025EF"/>
    <w:rsid w:val="00504724"/>
    <w:rsid w:val="00504770"/>
    <w:rsid w:val="00505804"/>
    <w:rsid w:val="00506F79"/>
    <w:rsid w:val="00507D47"/>
    <w:rsid w:val="00510612"/>
    <w:rsid w:val="00511D22"/>
    <w:rsid w:val="00512C77"/>
    <w:rsid w:val="00513298"/>
    <w:rsid w:val="00514028"/>
    <w:rsid w:val="00514D43"/>
    <w:rsid w:val="00515157"/>
    <w:rsid w:val="00515443"/>
    <w:rsid w:val="00516C40"/>
    <w:rsid w:val="00517C6B"/>
    <w:rsid w:val="00520526"/>
    <w:rsid w:val="00521EAD"/>
    <w:rsid w:val="0052467D"/>
    <w:rsid w:val="00524C1C"/>
    <w:rsid w:val="005257EC"/>
    <w:rsid w:val="00526576"/>
    <w:rsid w:val="00526631"/>
    <w:rsid w:val="00526D08"/>
    <w:rsid w:val="0053051B"/>
    <w:rsid w:val="00530DA4"/>
    <w:rsid w:val="00533392"/>
    <w:rsid w:val="00533800"/>
    <w:rsid w:val="0053482F"/>
    <w:rsid w:val="005350B0"/>
    <w:rsid w:val="00535221"/>
    <w:rsid w:val="0053540D"/>
    <w:rsid w:val="00537E01"/>
    <w:rsid w:val="005400FC"/>
    <w:rsid w:val="00540352"/>
    <w:rsid w:val="005403E8"/>
    <w:rsid w:val="00541B7F"/>
    <w:rsid w:val="005437C5"/>
    <w:rsid w:val="005439A6"/>
    <w:rsid w:val="00547150"/>
    <w:rsid w:val="0054746F"/>
    <w:rsid w:val="00550A98"/>
    <w:rsid w:val="00550DF2"/>
    <w:rsid w:val="00550E33"/>
    <w:rsid w:val="00551D48"/>
    <w:rsid w:val="00553601"/>
    <w:rsid w:val="005547CA"/>
    <w:rsid w:val="005556F5"/>
    <w:rsid w:val="00555F68"/>
    <w:rsid w:val="005576F8"/>
    <w:rsid w:val="005608FA"/>
    <w:rsid w:val="00560989"/>
    <w:rsid w:val="00560D9D"/>
    <w:rsid w:val="00561604"/>
    <w:rsid w:val="00563C42"/>
    <w:rsid w:val="00565660"/>
    <w:rsid w:val="0056685F"/>
    <w:rsid w:val="00566962"/>
    <w:rsid w:val="00566C57"/>
    <w:rsid w:val="00570CB6"/>
    <w:rsid w:val="005720EB"/>
    <w:rsid w:val="0057453B"/>
    <w:rsid w:val="00574CBA"/>
    <w:rsid w:val="00580A6C"/>
    <w:rsid w:val="005837E2"/>
    <w:rsid w:val="0058515F"/>
    <w:rsid w:val="00585F60"/>
    <w:rsid w:val="005860D2"/>
    <w:rsid w:val="00586D96"/>
    <w:rsid w:val="005903AC"/>
    <w:rsid w:val="00591A61"/>
    <w:rsid w:val="00592360"/>
    <w:rsid w:val="00592471"/>
    <w:rsid w:val="005937EB"/>
    <w:rsid w:val="00595FE7"/>
    <w:rsid w:val="005969EC"/>
    <w:rsid w:val="00597042"/>
    <w:rsid w:val="005970FF"/>
    <w:rsid w:val="005975FE"/>
    <w:rsid w:val="005A151B"/>
    <w:rsid w:val="005A1B02"/>
    <w:rsid w:val="005A22F7"/>
    <w:rsid w:val="005A2504"/>
    <w:rsid w:val="005A2943"/>
    <w:rsid w:val="005A42E8"/>
    <w:rsid w:val="005A4B51"/>
    <w:rsid w:val="005A7D7E"/>
    <w:rsid w:val="005A7F69"/>
    <w:rsid w:val="005B0538"/>
    <w:rsid w:val="005B0854"/>
    <w:rsid w:val="005B197E"/>
    <w:rsid w:val="005B39F1"/>
    <w:rsid w:val="005B3BFB"/>
    <w:rsid w:val="005B3EA6"/>
    <w:rsid w:val="005B4ABF"/>
    <w:rsid w:val="005B5D0B"/>
    <w:rsid w:val="005B7BE0"/>
    <w:rsid w:val="005B7C88"/>
    <w:rsid w:val="005C0390"/>
    <w:rsid w:val="005C080F"/>
    <w:rsid w:val="005C17ED"/>
    <w:rsid w:val="005C1ED1"/>
    <w:rsid w:val="005C2E96"/>
    <w:rsid w:val="005C36A3"/>
    <w:rsid w:val="005C3CA9"/>
    <w:rsid w:val="005C3E29"/>
    <w:rsid w:val="005C4010"/>
    <w:rsid w:val="005C40D5"/>
    <w:rsid w:val="005C40E0"/>
    <w:rsid w:val="005C44A3"/>
    <w:rsid w:val="005C5000"/>
    <w:rsid w:val="005C59F7"/>
    <w:rsid w:val="005C769D"/>
    <w:rsid w:val="005C7AA5"/>
    <w:rsid w:val="005D019B"/>
    <w:rsid w:val="005D15BA"/>
    <w:rsid w:val="005D1BB8"/>
    <w:rsid w:val="005D1DEB"/>
    <w:rsid w:val="005D267D"/>
    <w:rsid w:val="005D3846"/>
    <w:rsid w:val="005D469E"/>
    <w:rsid w:val="005D51C5"/>
    <w:rsid w:val="005D5D21"/>
    <w:rsid w:val="005D76B1"/>
    <w:rsid w:val="005E05E4"/>
    <w:rsid w:val="005E0B04"/>
    <w:rsid w:val="005E0CF7"/>
    <w:rsid w:val="005E26DF"/>
    <w:rsid w:val="005E2B24"/>
    <w:rsid w:val="005E2B5A"/>
    <w:rsid w:val="005E2CC4"/>
    <w:rsid w:val="005E2D7A"/>
    <w:rsid w:val="005E422A"/>
    <w:rsid w:val="005E454D"/>
    <w:rsid w:val="005E4997"/>
    <w:rsid w:val="005E4ED2"/>
    <w:rsid w:val="005E57B4"/>
    <w:rsid w:val="005F28ED"/>
    <w:rsid w:val="005F38CB"/>
    <w:rsid w:val="005F4977"/>
    <w:rsid w:val="005F5DC1"/>
    <w:rsid w:val="005F62FF"/>
    <w:rsid w:val="005F6F8C"/>
    <w:rsid w:val="005F7ADD"/>
    <w:rsid w:val="005F7FEA"/>
    <w:rsid w:val="006001F5"/>
    <w:rsid w:val="006002E5"/>
    <w:rsid w:val="00600BB1"/>
    <w:rsid w:val="00602925"/>
    <w:rsid w:val="00603371"/>
    <w:rsid w:val="00603734"/>
    <w:rsid w:val="00605562"/>
    <w:rsid w:val="00605890"/>
    <w:rsid w:val="00606B26"/>
    <w:rsid w:val="006075CC"/>
    <w:rsid w:val="006102CB"/>
    <w:rsid w:val="00610914"/>
    <w:rsid w:val="00611B78"/>
    <w:rsid w:val="006128DF"/>
    <w:rsid w:val="0061294C"/>
    <w:rsid w:val="00614AE3"/>
    <w:rsid w:val="00615050"/>
    <w:rsid w:val="0061557F"/>
    <w:rsid w:val="00615C7C"/>
    <w:rsid w:val="00616421"/>
    <w:rsid w:val="00616DE6"/>
    <w:rsid w:val="00617071"/>
    <w:rsid w:val="00620A97"/>
    <w:rsid w:val="00622372"/>
    <w:rsid w:val="0062270C"/>
    <w:rsid w:val="00623E13"/>
    <w:rsid w:val="0062545D"/>
    <w:rsid w:val="00630443"/>
    <w:rsid w:val="006314E5"/>
    <w:rsid w:val="00633570"/>
    <w:rsid w:val="006339C5"/>
    <w:rsid w:val="00633E77"/>
    <w:rsid w:val="00635973"/>
    <w:rsid w:val="00635B44"/>
    <w:rsid w:val="00635E91"/>
    <w:rsid w:val="00635F4A"/>
    <w:rsid w:val="0063644E"/>
    <w:rsid w:val="00636D6D"/>
    <w:rsid w:val="006371A1"/>
    <w:rsid w:val="006375BE"/>
    <w:rsid w:val="00637B5E"/>
    <w:rsid w:val="006404FF"/>
    <w:rsid w:val="00640B2A"/>
    <w:rsid w:val="00640C52"/>
    <w:rsid w:val="00642C43"/>
    <w:rsid w:val="00643C16"/>
    <w:rsid w:val="00645B8E"/>
    <w:rsid w:val="00645DD6"/>
    <w:rsid w:val="006527F4"/>
    <w:rsid w:val="00652FED"/>
    <w:rsid w:val="0065714B"/>
    <w:rsid w:val="006574D3"/>
    <w:rsid w:val="006578A2"/>
    <w:rsid w:val="0066062F"/>
    <w:rsid w:val="00661A89"/>
    <w:rsid w:val="00661FB8"/>
    <w:rsid w:val="0066273C"/>
    <w:rsid w:val="00663D7A"/>
    <w:rsid w:val="00667CC9"/>
    <w:rsid w:val="00667D81"/>
    <w:rsid w:val="00671099"/>
    <w:rsid w:val="0067112C"/>
    <w:rsid w:val="0067358F"/>
    <w:rsid w:val="0067395C"/>
    <w:rsid w:val="00674F1E"/>
    <w:rsid w:val="00676A56"/>
    <w:rsid w:val="0067759F"/>
    <w:rsid w:val="00680571"/>
    <w:rsid w:val="0068098F"/>
    <w:rsid w:val="00681596"/>
    <w:rsid w:val="00681BE0"/>
    <w:rsid w:val="00681C48"/>
    <w:rsid w:val="0068215C"/>
    <w:rsid w:val="0068230E"/>
    <w:rsid w:val="00684C89"/>
    <w:rsid w:val="00685078"/>
    <w:rsid w:val="00686132"/>
    <w:rsid w:val="00687C16"/>
    <w:rsid w:val="006923E9"/>
    <w:rsid w:val="00692CCF"/>
    <w:rsid w:val="00692DA3"/>
    <w:rsid w:val="00693672"/>
    <w:rsid w:val="00693D6D"/>
    <w:rsid w:val="0069471D"/>
    <w:rsid w:val="006952EC"/>
    <w:rsid w:val="0069799C"/>
    <w:rsid w:val="00697E5B"/>
    <w:rsid w:val="006A01E7"/>
    <w:rsid w:val="006A05B3"/>
    <w:rsid w:val="006A0BB4"/>
    <w:rsid w:val="006A465C"/>
    <w:rsid w:val="006A4FFC"/>
    <w:rsid w:val="006A5866"/>
    <w:rsid w:val="006A6D7D"/>
    <w:rsid w:val="006A73F8"/>
    <w:rsid w:val="006B06A0"/>
    <w:rsid w:val="006B1180"/>
    <w:rsid w:val="006B2425"/>
    <w:rsid w:val="006B2483"/>
    <w:rsid w:val="006B24FB"/>
    <w:rsid w:val="006B4E3F"/>
    <w:rsid w:val="006B566C"/>
    <w:rsid w:val="006B652D"/>
    <w:rsid w:val="006B6D4A"/>
    <w:rsid w:val="006C133A"/>
    <w:rsid w:val="006C17D4"/>
    <w:rsid w:val="006C2620"/>
    <w:rsid w:val="006C3304"/>
    <w:rsid w:val="006C60B7"/>
    <w:rsid w:val="006C7076"/>
    <w:rsid w:val="006C742B"/>
    <w:rsid w:val="006C7956"/>
    <w:rsid w:val="006D03BB"/>
    <w:rsid w:val="006D08E8"/>
    <w:rsid w:val="006D0B3E"/>
    <w:rsid w:val="006D21C0"/>
    <w:rsid w:val="006D21FF"/>
    <w:rsid w:val="006D3D09"/>
    <w:rsid w:val="006D3DC9"/>
    <w:rsid w:val="006D680C"/>
    <w:rsid w:val="006E1848"/>
    <w:rsid w:val="006E188F"/>
    <w:rsid w:val="006E3944"/>
    <w:rsid w:val="006E3BD4"/>
    <w:rsid w:val="006E4164"/>
    <w:rsid w:val="006E5B0A"/>
    <w:rsid w:val="006E653D"/>
    <w:rsid w:val="006E7E08"/>
    <w:rsid w:val="006E7EFC"/>
    <w:rsid w:val="006F197E"/>
    <w:rsid w:val="006F244C"/>
    <w:rsid w:val="006F25E9"/>
    <w:rsid w:val="006F265F"/>
    <w:rsid w:val="006F2E75"/>
    <w:rsid w:val="006F3FEB"/>
    <w:rsid w:val="006F4AFC"/>
    <w:rsid w:val="006F730C"/>
    <w:rsid w:val="006F73F3"/>
    <w:rsid w:val="00700DDD"/>
    <w:rsid w:val="00701CB6"/>
    <w:rsid w:val="00702CA7"/>
    <w:rsid w:val="00702EB1"/>
    <w:rsid w:val="00702F11"/>
    <w:rsid w:val="007031B1"/>
    <w:rsid w:val="007043FD"/>
    <w:rsid w:val="0070522D"/>
    <w:rsid w:val="007059C2"/>
    <w:rsid w:val="0070661C"/>
    <w:rsid w:val="00707736"/>
    <w:rsid w:val="00711B96"/>
    <w:rsid w:val="007126CA"/>
    <w:rsid w:val="00714DC4"/>
    <w:rsid w:val="00714F54"/>
    <w:rsid w:val="00715A86"/>
    <w:rsid w:val="00715F5E"/>
    <w:rsid w:val="00716DB7"/>
    <w:rsid w:val="00717DC2"/>
    <w:rsid w:val="00720243"/>
    <w:rsid w:val="007204B6"/>
    <w:rsid w:val="007222A0"/>
    <w:rsid w:val="00722B8F"/>
    <w:rsid w:val="00722E39"/>
    <w:rsid w:val="007236A9"/>
    <w:rsid w:val="0072387B"/>
    <w:rsid w:val="0072409B"/>
    <w:rsid w:val="00724C19"/>
    <w:rsid w:val="00727203"/>
    <w:rsid w:val="007274CE"/>
    <w:rsid w:val="00727D40"/>
    <w:rsid w:val="007332C1"/>
    <w:rsid w:val="00733369"/>
    <w:rsid w:val="007337CF"/>
    <w:rsid w:val="007339E2"/>
    <w:rsid w:val="00735339"/>
    <w:rsid w:val="007356A8"/>
    <w:rsid w:val="007356BE"/>
    <w:rsid w:val="00737AD5"/>
    <w:rsid w:val="00737D75"/>
    <w:rsid w:val="0074528A"/>
    <w:rsid w:val="0074753F"/>
    <w:rsid w:val="00750FBF"/>
    <w:rsid w:val="007518A9"/>
    <w:rsid w:val="0075488B"/>
    <w:rsid w:val="00755640"/>
    <w:rsid w:val="00755FCC"/>
    <w:rsid w:val="00756044"/>
    <w:rsid w:val="00756878"/>
    <w:rsid w:val="00756E06"/>
    <w:rsid w:val="00760831"/>
    <w:rsid w:val="007614D4"/>
    <w:rsid w:val="00761C9D"/>
    <w:rsid w:val="00761DA6"/>
    <w:rsid w:val="0076287B"/>
    <w:rsid w:val="00762A79"/>
    <w:rsid w:val="0076425E"/>
    <w:rsid w:val="00764A19"/>
    <w:rsid w:val="00765254"/>
    <w:rsid w:val="00767FDD"/>
    <w:rsid w:val="007700B1"/>
    <w:rsid w:val="00770FF8"/>
    <w:rsid w:val="007712DF"/>
    <w:rsid w:val="00771D96"/>
    <w:rsid w:val="00771F36"/>
    <w:rsid w:val="00774030"/>
    <w:rsid w:val="00775B80"/>
    <w:rsid w:val="0077716D"/>
    <w:rsid w:val="00780ABA"/>
    <w:rsid w:val="00780B38"/>
    <w:rsid w:val="00781F52"/>
    <w:rsid w:val="007825D9"/>
    <w:rsid w:val="0078307E"/>
    <w:rsid w:val="007837E6"/>
    <w:rsid w:val="00784B25"/>
    <w:rsid w:val="00785381"/>
    <w:rsid w:val="00785C49"/>
    <w:rsid w:val="007864BA"/>
    <w:rsid w:val="00786CD1"/>
    <w:rsid w:val="0078705B"/>
    <w:rsid w:val="00787CE7"/>
    <w:rsid w:val="007901F2"/>
    <w:rsid w:val="00790BDE"/>
    <w:rsid w:val="00790C2A"/>
    <w:rsid w:val="0079430F"/>
    <w:rsid w:val="00795782"/>
    <w:rsid w:val="00795EA5"/>
    <w:rsid w:val="007963EB"/>
    <w:rsid w:val="007973F5"/>
    <w:rsid w:val="00797613"/>
    <w:rsid w:val="007A1493"/>
    <w:rsid w:val="007A1FBB"/>
    <w:rsid w:val="007A251B"/>
    <w:rsid w:val="007A2C23"/>
    <w:rsid w:val="007A2D95"/>
    <w:rsid w:val="007A2E39"/>
    <w:rsid w:val="007A4712"/>
    <w:rsid w:val="007A4FD7"/>
    <w:rsid w:val="007A5028"/>
    <w:rsid w:val="007A5593"/>
    <w:rsid w:val="007A561B"/>
    <w:rsid w:val="007A7C48"/>
    <w:rsid w:val="007B09F7"/>
    <w:rsid w:val="007B0F0B"/>
    <w:rsid w:val="007B1192"/>
    <w:rsid w:val="007B1305"/>
    <w:rsid w:val="007B1E87"/>
    <w:rsid w:val="007B45CA"/>
    <w:rsid w:val="007B4944"/>
    <w:rsid w:val="007B55E8"/>
    <w:rsid w:val="007B6BC1"/>
    <w:rsid w:val="007B717C"/>
    <w:rsid w:val="007C0174"/>
    <w:rsid w:val="007C2B84"/>
    <w:rsid w:val="007C306D"/>
    <w:rsid w:val="007C6B92"/>
    <w:rsid w:val="007C7719"/>
    <w:rsid w:val="007D0F98"/>
    <w:rsid w:val="007D11D6"/>
    <w:rsid w:val="007D153B"/>
    <w:rsid w:val="007D1AA4"/>
    <w:rsid w:val="007D276C"/>
    <w:rsid w:val="007D2AD5"/>
    <w:rsid w:val="007D50B7"/>
    <w:rsid w:val="007D5481"/>
    <w:rsid w:val="007D57BF"/>
    <w:rsid w:val="007D6AE7"/>
    <w:rsid w:val="007D6CFB"/>
    <w:rsid w:val="007E0767"/>
    <w:rsid w:val="007E1607"/>
    <w:rsid w:val="007E250B"/>
    <w:rsid w:val="007E2AEF"/>
    <w:rsid w:val="007E2C04"/>
    <w:rsid w:val="007E3339"/>
    <w:rsid w:val="007E574B"/>
    <w:rsid w:val="007E5750"/>
    <w:rsid w:val="007E6923"/>
    <w:rsid w:val="007F094C"/>
    <w:rsid w:val="007F1800"/>
    <w:rsid w:val="007F2667"/>
    <w:rsid w:val="007F67DB"/>
    <w:rsid w:val="007F7423"/>
    <w:rsid w:val="00801FB0"/>
    <w:rsid w:val="0080264C"/>
    <w:rsid w:val="00805791"/>
    <w:rsid w:val="008059AC"/>
    <w:rsid w:val="008065F4"/>
    <w:rsid w:val="00806E56"/>
    <w:rsid w:val="00807D1C"/>
    <w:rsid w:val="008100DC"/>
    <w:rsid w:val="00810C59"/>
    <w:rsid w:val="00811638"/>
    <w:rsid w:val="00811AAC"/>
    <w:rsid w:val="00811DC7"/>
    <w:rsid w:val="008121A5"/>
    <w:rsid w:val="00813494"/>
    <w:rsid w:val="00814AE7"/>
    <w:rsid w:val="00815382"/>
    <w:rsid w:val="0081552D"/>
    <w:rsid w:val="00817D55"/>
    <w:rsid w:val="00820339"/>
    <w:rsid w:val="00821341"/>
    <w:rsid w:val="00821511"/>
    <w:rsid w:val="008220C7"/>
    <w:rsid w:val="00826389"/>
    <w:rsid w:val="00830296"/>
    <w:rsid w:val="00831A8E"/>
    <w:rsid w:val="008321D0"/>
    <w:rsid w:val="008323AA"/>
    <w:rsid w:val="00832756"/>
    <w:rsid w:val="00833B51"/>
    <w:rsid w:val="008400E5"/>
    <w:rsid w:val="008403EE"/>
    <w:rsid w:val="008405D8"/>
    <w:rsid w:val="00841251"/>
    <w:rsid w:val="00841793"/>
    <w:rsid w:val="00841F5E"/>
    <w:rsid w:val="00844769"/>
    <w:rsid w:val="00844C1A"/>
    <w:rsid w:val="00844E31"/>
    <w:rsid w:val="008453D2"/>
    <w:rsid w:val="00846BC9"/>
    <w:rsid w:val="0085028F"/>
    <w:rsid w:val="008504B5"/>
    <w:rsid w:val="00850C5B"/>
    <w:rsid w:val="00850F24"/>
    <w:rsid w:val="00851086"/>
    <w:rsid w:val="0085152A"/>
    <w:rsid w:val="008525E3"/>
    <w:rsid w:val="00852D7A"/>
    <w:rsid w:val="008535C9"/>
    <w:rsid w:val="008540D9"/>
    <w:rsid w:val="00854CC7"/>
    <w:rsid w:val="00854FD1"/>
    <w:rsid w:val="00855C5D"/>
    <w:rsid w:val="008565BD"/>
    <w:rsid w:val="0086065C"/>
    <w:rsid w:val="00861991"/>
    <w:rsid w:val="00861B5B"/>
    <w:rsid w:val="00862429"/>
    <w:rsid w:val="0086422A"/>
    <w:rsid w:val="008656E7"/>
    <w:rsid w:val="00865AD4"/>
    <w:rsid w:val="00865E7D"/>
    <w:rsid w:val="00865E87"/>
    <w:rsid w:val="00866084"/>
    <w:rsid w:val="0086608E"/>
    <w:rsid w:val="008669BF"/>
    <w:rsid w:val="00867722"/>
    <w:rsid w:val="00867D4E"/>
    <w:rsid w:val="00872A9C"/>
    <w:rsid w:val="008741F7"/>
    <w:rsid w:val="00875FF2"/>
    <w:rsid w:val="00876CC9"/>
    <w:rsid w:val="00876D8D"/>
    <w:rsid w:val="0087754C"/>
    <w:rsid w:val="00877B02"/>
    <w:rsid w:val="008813AB"/>
    <w:rsid w:val="0088174A"/>
    <w:rsid w:val="0088246A"/>
    <w:rsid w:val="00882E5C"/>
    <w:rsid w:val="008835B0"/>
    <w:rsid w:val="00884466"/>
    <w:rsid w:val="00884C49"/>
    <w:rsid w:val="008859A1"/>
    <w:rsid w:val="00886363"/>
    <w:rsid w:val="008867EB"/>
    <w:rsid w:val="00887246"/>
    <w:rsid w:val="00887FE4"/>
    <w:rsid w:val="00890969"/>
    <w:rsid w:val="00891A0F"/>
    <w:rsid w:val="00894AB7"/>
    <w:rsid w:val="00894F98"/>
    <w:rsid w:val="00895ABA"/>
    <w:rsid w:val="00895F6F"/>
    <w:rsid w:val="0089611E"/>
    <w:rsid w:val="00897391"/>
    <w:rsid w:val="00897B37"/>
    <w:rsid w:val="008A0724"/>
    <w:rsid w:val="008A1353"/>
    <w:rsid w:val="008A180A"/>
    <w:rsid w:val="008A1ABB"/>
    <w:rsid w:val="008A47D0"/>
    <w:rsid w:val="008A4A37"/>
    <w:rsid w:val="008A4DB8"/>
    <w:rsid w:val="008A62DE"/>
    <w:rsid w:val="008A6D22"/>
    <w:rsid w:val="008A705A"/>
    <w:rsid w:val="008B07B5"/>
    <w:rsid w:val="008B09D6"/>
    <w:rsid w:val="008B170C"/>
    <w:rsid w:val="008B2BAC"/>
    <w:rsid w:val="008B37FE"/>
    <w:rsid w:val="008B41C9"/>
    <w:rsid w:val="008B4482"/>
    <w:rsid w:val="008B453C"/>
    <w:rsid w:val="008B4E7B"/>
    <w:rsid w:val="008B5ADA"/>
    <w:rsid w:val="008B5D18"/>
    <w:rsid w:val="008B6772"/>
    <w:rsid w:val="008B7940"/>
    <w:rsid w:val="008C0044"/>
    <w:rsid w:val="008C16FA"/>
    <w:rsid w:val="008C249E"/>
    <w:rsid w:val="008C2A21"/>
    <w:rsid w:val="008C39E1"/>
    <w:rsid w:val="008C42DA"/>
    <w:rsid w:val="008C4DE4"/>
    <w:rsid w:val="008C5D23"/>
    <w:rsid w:val="008C5D52"/>
    <w:rsid w:val="008C64B5"/>
    <w:rsid w:val="008C792F"/>
    <w:rsid w:val="008D19C5"/>
    <w:rsid w:val="008D1C7B"/>
    <w:rsid w:val="008D2677"/>
    <w:rsid w:val="008D56F0"/>
    <w:rsid w:val="008D5B44"/>
    <w:rsid w:val="008D680C"/>
    <w:rsid w:val="008D6AB9"/>
    <w:rsid w:val="008D703D"/>
    <w:rsid w:val="008E0151"/>
    <w:rsid w:val="008E0C76"/>
    <w:rsid w:val="008E10F9"/>
    <w:rsid w:val="008E2336"/>
    <w:rsid w:val="008E284A"/>
    <w:rsid w:val="008E320E"/>
    <w:rsid w:val="008E3B75"/>
    <w:rsid w:val="008E3DD6"/>
    <w:rsid w:val="008E4CFF"/>
    <w:rsid w:val="008E725C"/>
    <w:rsid w:val="008E731E"/>
    <w:rsid w:val="008F0425"/>
    <w:rsid w:val="008F10E3"/>
    <w:rsid w:val="008F14AE"/>
    <w:rsid w:val="008F1A2F"/>
    <w:rsid w:val="008F2984"/>
    <w:rsid w:val="008F4205"/>
    <w:rsid w:val="008F4781"/>
    <w:rsid w:val="008F7311"/>
    <w:rsid w:val="008F7DA8"/>
    <w:rsid w:val="00900ECE"/>
    <w:rsid w:val="00901CA4"/>
    <w:rsid w:val="00903834"/>
    <w:rsid w:val="00903B17"/>
    <w:rsid w:val="00903DBF"/>
    <w:rsid w:val="00903E62"/>
    <w:rsid w:val="009059B9"/>
    <w:rsid w:val="00905EF1"/>
    <w:rsid w:val="009105BB"/>
    <w:rsid w:val="00910B00"/>
    <w:rsid w:val="009118A4"/>
    <w:rsid w:val="00912202"/>
    <w:rsid w:val="0091313F"/>
    <w:rsid w:val="00913D32"/>
    <w:rsid w:val="00914549"/>
    <w:rsid w:val="009147A0"/>
    <w:rsid w:val="009157C5"/>
    <w:rsid w:val="00916365"/>
    <w:rsid w:val="009164D1"/>
    <w:rsid w:val="0091670C"/>
    <w:rsid w:val="0091711A"/>
    <w:rsid w:val="009174DF"/>
    <w:rsid w:val="00917F77"/>
    <w:rsid w:val="0092292E"/>
    <w:rsid w:val="00922BB1"/>
    <w:rsid w:val="00924646"/>
    <w:rsid w:val="009250ED"/>
    <w:rsid w:val="009259C2"/>
    <w:rsid w:val="00927390"/>
    <w:rsid w:val="009300EC"/>
    <w:rsid w:val="009305DB"/>
    <w:rsid w:val="0093082A"/>
    <w:rsid w:val="00931483"/>
    <w:rsid w:val="009315B2"/>
    <w:rsid w:val="0093204A"/>
    <w:rsid w:val="00932372"/>
    <w:rsid w:val="00932E4E"/>
    <w:rsid w:val="009335D7"/>
    <w:rsid w:val="00935598"/>
    <w:rsid w:val="00936D08"/>
    <w:rsid w:val="00940BA2"/>
    <w:rsid w:val="00941D38"/>
    <w:rsid w:val="009425B8"/>
    <w:rsid w:val="009425C0"/>
    <w:rsid w:val="00942B85"/>
    <w:rsid w:val="00943019"/>
    <w:rsid w:val="009431DB"/>
    <w:rsid w:val="0094376A"/>
    <w:rsid w:val="0094411D"/>
    <w:rsid w:val="00944938"/>
    <w:rsid w:val="00944C5E"/>
    <w:rsid w:val="0094572A"/>
    <w:rsid w:val="0094785F"/>
    <w:rsid w:val="00947CE5"/>
    <w:rsid w:val="0095140B"/>
    <w:rsid w:val="00953AC8"/>
    <w:rsid w:val="00954367"/>
    <w:rsid w:val="00954EA7"/>
    <w:rsid w:val="0095537B"/>
    <w:rsid w:val="009555B9"/>
    <w:rsid w:val="00955648"/>
    <w:rsid w:val="0095642D"/>
    <w:rsid w:val="0095788D"/>
    <w:rsid w:val="00960ACF"/>
    <w:rsid w:val="00961584"/>
    <w:rsid w:val="00962492"/>
    <w:rsid w:val="009625E7"/>
    <w:rsid w:val="00964824"/>
    <w:rsid w:val="00964931"/>
    <w:rsid w:val="00964B48"/>
    <w:rsid w:val="00966594"/>
    <w:rsid w:val="00967B6B"/>
    <w:rsid w:val="00970A65"/>
    <w:rsid w:val="00972C11"/>
    <w:rsid w:val="009760C5"/>
    <w:rsid w:val="009766F4"/>
    <w:rsid w:val="00976BF5"/>
    <w:rsid w:val="00977817"/>
    <w:rsid w:val="00977CAE"/>
    <w:rsid w:val="00980C74"/>
    <w:rsid w:val="00981855"/>
    <w:rsid w:val="0098190D"/>
    <w:rsid w:val="00981FE2"/>
    <w:rsid w:val="00982052"/>
    <w:rsid w:val="00982410"/>
    <w:rsid w:val="009839B2"/>
    <w:rsid w:val="00983BD8"/>
    <w:rsid w:val="0098466E"/>
    <w:rsid w:val="00985274"/>
    <w:rsid w:val="00990E56"/>
    <w:rsid w:val="00991F32"/>
    <w:rsid w:val="0099200E"/>
    <w:rsid w:val="00994DBB"/>
    <w:rsid w:val="00995758"/>
    <w:rsid w:val="00995AE9"/>
    <w:rsid w:val="00995B57"/>
    <w:rsid w:val="00995D54"/>
    <w:rsid w:val="00995FBC"/>
    <w:rsid w:val="00997425"/>
    <w:rsid w:val="009978B9"/>
    <w:rsid w:val="009A2CE3"/>
    <w:rsid w:val="009A34A4"/>
    <w:rsid w:val="009A3547"/>
    <w:rsid w:val="009A38A7"/>
    <w:rsid w:val="009A40DC"/>
    <w:rsid w:val="009A485D"/>
    <w:rsid w:val="009A5344"/>
    <w:rsid w:val="009A5A51"/>
    <w:rsid w:val="009A5B76"/>
    <w:rsid w:val="009A6EEE"/>
    <w:rsid w:val="009A7765"/>
    <w:rsid w:val="009B11C3"/>
    <w:rsid w:val="009B1937"/>
    <w:rsid w:val="009B1AD6"/>
    <w:rsid w:val="009B62DE"/>
    <w:rsid w:val="009B69E2"/>
    <w:rsid w:val="009B6CDF"/>
    <w:rsid w:val="009B6D8C"/>
    <w:rsid w:val="009B76DA"/>
    <w:rsid w:val="009C0672"/>
    <w:rsid w:val="009C1001"/>
    <w:rsid w:val="009C134A"/>
    <w:rsid w:val="009C13E5"/>
    <w:rsid w:val="009C17F5"/>
    <w:rsid w:val="009C2BFA"/>
    <w:rsid w:val="009C31D8"/>
    <w:rsid w:val="009C31E5"/>
    <w:rsid w:val="009C4062"/>
    <w:rsid w:val="009C40AE"/>
    <w:rsid w:val="009C4446"/>
    <w:rsid w:val="009C5034"/>
    <w:rsid w:val="009C5725"/>
    <w:rsid w:val="009C7076"/>
    <w:rsid w:val="009C7271"/>
    <w:rsid w:val="009C73FF"/>
    <w:rsid w:val="009C7817"/>
    <w:rsid w:val="009D2212"/>
    <w:rsid w:val="009D361D"/>
    <w:rsid w:val="009D42A2"/>
    <w:rsid w:val="009D4563"/>
    <w:rsid w:val="009D4D05"/>
    <w:rsid w:val="009D523A"/>
    <w:rsid w:val="009D58E7"/>
    <w:rsid w:val="009D5A2E"/>
    <w:rsid w:val="009E2852"/>
    <w:rsid w:val="009E480D"/>
    <w:rsid w:val="009E5649"/>
    <w:rsid w:val="009E62C6"/>
    <w:rsid w:val="009E6743"/>
    <w:rsid w:val="009E69BF"/>
    <w:rsid w:val="009E6C29"/>
    <w:rsid w:val="009E715C"/>
    <w:rsid w:val="009E756D"/>
    <w:rsid w:val="009E7C89"/>
    <w:rsid w:val="009F108B"/>
    <w:rsid w:val="009F11EC"/>
    <w:rsid w:val="009F2901"/>
    <w:rsid w:val="009F29B1"/>
    <w:rsid w:val="009F33C2"/>
    <w:rsid w:val="009F3544"/>
    <w:rsid w:val="009F45A2"/>
    <w:rsid w:val="009F48D5"/>
    <w:rsid w:val="009F5E06"/>
    <w:rsid w:val="009F73C6"/>
    <w:rsid w:val="009F7B4E"/>
    <w:rsid w:val="009F7C3C"/>
    <w:rsid w:val="00A01047"/>
    <w:rsid w:val="00A032C9"/>
    <w:rsid w:val="00A0412D"/>
    <w:rsid w:val="00A041C1"/>
    <w:rsid w:val="00A045AA"/>
    <w:rsid w:val="00A06422"/>
    <w:rsid w:val="00A064A6"/>
    <w:rsid w:val="00A06FEE"/>
    <w:rsid w:val="00A107AF"/>
    <w:rsid w:val="00A11D29"/>
    <w:rsid w:val="00A11DA8"/>
    <w:rsid w:val="00A127AB"/>
    <w:rsid w:val="00A136BB"/>
    <w:rsid w:val="00A152DB"/>
    <w:rsid w:val="00A15820"/>
    <w:rsid w:val="00A15916"/>
    <w:rsid w:val="00A1651E"/>
    <w:rsid w:val="00A16BE0"/>
    <w:rsid w:val="00A16D35"/>
    <w:rsid w:val="00A20844"/>
    <w:rsid w:val="00A2183B"/>
    <w:rsid w:val="00A219A4"/>
    <w:rsid w:val="00A21FA3"/>
    <w:rsid w:val="00A22176"/>
    <w:rsid w:val="00A23043"/>
    <w:rsid w:val="00A238DD"/>
    <w:rsid w:val="00A24040"/>
    <w:rsid w:val="00A2470A"/>
    <w:rsid w:val="00A2490D"/>
    <w:rsid w:val="00A25328"/>
    <w:rsid w:val="00A25844"/>
    <w:rsid w:val="00A26E0C"/>
    <w:rsid w:val="00A270F8"/>
    <w:rsid w:val="00A30C7E"/>
    <w:rsid w:val="00A311C2"/>
    <w:rsid w:val="00A31286"/>
    <w:rsid w:val="00A343A5"/>
    <w:rsid w:val="00A3685A"/>
    <w:rsid w:val="00A36F6A"/>
    <w:rsid w:val="00A3715B"/>
    <w:rsid w:val="00A40FBE"/>
    <w:rsid w:val="00A4147C"/>
    <w:rsid w:val="00A4374B"/>
    <w:rsid w:val="00A43FCF"/>
    <w:rsid w:val="00A469D3"/>
    <w:rsid w:val="00A46F87"/>
    <w:rsid w:val="00A4771A"/>
    <w:rsid w:val="00A50C3A"/>
    <w:rsid w:val="00A5278D"/>
    <w:rsid w:val="00A529AB"/>
    <w:rsid w:val="00A56E8B"/>
    <w:rsid w:val="00A60166"/>
    <w:rsid w:val="00A60379"/>
    <w:rsid w:val="00A6059F"/>
    <w:rsid w:val="00A606CF"/>
    <w:rsid w:val="00A60E94"/>
    <w:rsid w:val="00A61779"/>
    <w:rsid w:val="00A62554"/>
    <w:rsid w:val="00A634DF"/>
    <w:rsid w:val="00A66515"/>
    <w:rsid w:val="00A66A4E"/>
    <w:rsid w:val="00A66D86"/>
    <w:rsid w:val="00A70EF5"/>
    <w:rsid w:val="00A7122B"/>
    <w:rsid w:val="00A71716"/>
    <w:rsid w:val="00A73E40"/>
    <w:rsid w:val="00A73E64"/>
    <w:rsid w:val="00A74AFC"/>
    <w:rsid w:val="00A81CC8"/>
    <w:rsid w:val="00A81E86"/>
    <w:rsid w:val="00A8232C"/>
    <w:rsid w:val="00A863A0"/>
    <w:rsid w:val="00A86760"/>
    <w:rsid w:val="00A8684E"/>
    <w:rsid w:val="00A8774A"/>
    <w:rsid w:val="00A900BC"/>
    <w:rsid w:val="00A90B5D"/>
    <w:rsid w:val="00A91332"/>
    <w:rsid w:val="00A91E60"/>
    <w:rsid w:val="00A92089"/>
    <w:rsid w:val="00A960CD"/>
    <w:rsid w:val="00A96CD2"/>
    <w:rsid w:val="00A9733B"/>
    <w:rsid w:val="00AA1231"/>
    <w:rsid w:val="00AA174B"/>
    <w:rsid w:val="00AA2AF7"/>
    <w:rsid w:val="00AA3667"/>
    <w:rsid w:val="00AA3B05"/>
    <w:rsid w:val="00AA48CA"/>
    <w:rsid w:val="00AA529F"/>
    <w:rsid w:val="00AA6A81"/>
    <w:rsid w:val="00AA6D03"/>
    <w:rsid w:val="00AA745B"/>
    <w:rsid w:val="00AA795E"/>
    <w:rsid w:val="00AA7B42"/>
    <w:rsid w:val="00AA7CAA"/>
    <w:rsid w:val="00AB2E0C"/>
    <w:rsid w:val="00AB348C"/>
    <w:rsid w:val="00AB496C"/>
    <w:rsid w:val="00AB5464"/>
    <w:rsid w:val="00AB6CF4"/>
    <w:rsid w:val="00AB7AB9"/>
    <w:rsid w:val="00AB7DAD"/>
    <w:rsid w:val="00AC04C0"/>
    <w:rsid w:val="00AC1155"/>
    <w:rsid w:val="00AC25F1"/>
    <w:rsid w:val="00AC44C3"/>
    <w:rsid w:val="00AC4887"/>
    <w:rsid w:val="00AC4B69"/>
    <w:rsid w:val="00AC5EA5"/>
    <w:rsid w:val="00AC603E"/>
    <w:rsid w:val="00AC611B"/>
    <w:rsid w:val="00AC62B4"/>
    <w:rsid w:val="00AC72B5"/>
    <w:rsid w:val="00AD0933"/>
    <w:rsid w:val="00AD2206"/>
    <w:rsid w:val="00AD24F3"/>
    <w:rsid w:val="00AD2E6C"/>
    <w:rsid w:val="00AD3751"/>
    <w:rsid w:val="00AD48BB"/>
    <w:rsid w:val="00AD51B7"/>
    <w:rsid w:val="00AD610A"/>
    <w:rsid w:val="00AE189E"/>
    <w:rsid w:val="00AE3DBB"/>
    <w:rsid w:val="00AE7959"/>
    <w:rsid w:val="00AF0321"/>
    <w:rsid w:val="00AF0545"/>
    <w:rsid w:val="00AF096C"/>
    <w:rsid w:val="00AF122A"/>
    <w:rsid w:val="00AF1BF2"/>
    <w:rsid w:val="00AF213E"/>
    <w:rsid w:val="00AF7417"/>
    <w:rsid w:val="00B000BE"/>
    <w:rsid w:val="00B00781"/>
    <w:rsid w:val="00B00BB4"/>
    <w:rsid w:val="00B01117"/>
    <w:rsid w:val="00B01CB5"/>
    <w:rsid w:val="00B022EC"/>
    <w:rsid w:val="00B023D9"/>
    <w:rsid w:val="00B02C9E"/>
    <w:rsid w:val="00B02F85"/>
    <w:rsid w:val="00B0306F"/>
    <w:rsid w:val="00B03A85"/>
    <w:rsid w:val="00B04655"/>
    <w:rsid w:val="00B04A06"/>
    <w:rsid w:val="00B04DDB"/>
    <w:rsid w:val="00B10864"/>
    <w:rsid w:val="00B11994"/>
    <w:rsid w:val="00B11C13"/>
    <w:rsid w:val="00B11F80"/>
    <w:rsid w:val="00B134C1"/>
    <w:rsid w:val="00B14E89"/>
    <w:rsid w:val="00B15A6C"/>
    <w:rsid w:val="00B15DD1"/>
    <w:rsid w:val="00B176FD"/>
    <w:rsid w:val="00B2005E"/>
    <w:rsid w:val="00B21CE9"/>
    <w:rsid w:val="00B23C6F"/>
    <w:rsid w:val="00B242B8"/>
    <w:rsid w:val="00B260D7"/>
    <w:rsid w:val="00B2655F"/>
    <w:rsid w:val="00B30F06"/>
    <w:rsid w:val="00B324BD"/>
    <w:rsid w:val="00B325F4"/>
    <w:rsid w:val="00B326CD"/>
    <w:rsid w:val="00B331F4"/>
    <w:rsid w:val="00B33BD4"/>
    <w:rsid w:val="00B35F5B"/>
    <w:rsid w:val="00B36705"/>
    <w:rsid w:val="00B36DC0"/>
    <w:rsid w:val="00B42423"/>
    <w:rsid w:val="00B4412B"/>
    <w:rsid w:val="00B44E5E"/>
    <w:rsid w:val="00B45465"/>
    <w:rsid w:val="00B45B86"/>
    <w:rsid w:val="00B45E46"/>
    <w:rsid w:val="00B4797D"/>
    <w:rsid w:val="00B508F9"/>
    <w:rsid w:val="00B5109B"/>
    <w:rsid w:val="00B518EB"/>
    <w:rsid w:val="00B5217F"/>
    <w:rsid w:val="00B52403"/>
    <w:rsid w:val="00B52D18"/>
    <w:rsid w:val="00B54262"/>
    <w:rsid w:val="00B548E2"/>
    <w:rsid w:val="00B57089"/>
    <w:rsid w:val="00B57DCF"/>
    <w:rsid w:val="00B6037C"/>
    <w:rsid w:val="00B60B19"/>
    <w:rsid w:val="00B63046"/>
    <w:rsid w:val="00B6347C"/>
    <w:rsid w:val="00B6459C"/>
    <w:rsid w:val="00B64B69"/>
    <w:rsid w:val="00B64D50"/>
    <w:rsid w:val="00B65178"/>
    <w:rsid w:val="00B67F11"/>
    <w:rsid w:val="00B70475"/>
    <w:rsid w:val="00B713DB"/>
    <w:rsid w:val="00B71594"/>
    <w:rsid w:val="00B72ACE"/>
    <w:rsid w:val="00B72C2C"/>
    <w:rsid w:val="00B73D4C"/>
    <w:rsid w:val="00B748EB"/>
    <w:rsid w:val="00B74927"/>
    <w:rsid w:val="00B74F38"/>
    <w:rsid w:val="00B75176"/>
    <w:rsid w:val="00B7768D"/>
    <w:rsid w:val="00B80400"/>
    <w:rsid w:val="00B82AF9"/>
    <w:rsid w:val="00B83B64"/>
    <w:rsid w:val="00B841B1"/>
    <w:rsid w:val="00B848FA"/>
    <w:rsid w:val="00B85084"/>
    <w:rsid w:val="00B86534"/>
    <w:rsid w:val="00B86735"/>
    <w:rsid w:val="00B86797"/>
    <w:rsid w:val="00B86E7E"/>
    <w:rsid w:val="00B87E70"/>
    <w:rsid w:val="00B9069A"/>
    <w:rsid w:val="00B90E1D"/>
    <w:rsid w:val="00B91A94"/>
    <w:rsid w:val="00B921AA"/>
    <w:rsid w:val="00B93DE1"/>
    <w:rsid w:val="00B949A7"/>
    <w:rsid w:val="00B960BF"/>
    <w:rsid w:val="00B96227"/>
    <w:rsid w:val="00B973C9"/>
    <w:rsid w:val="00B97B3F"/>
    <w:rsid w:val="00BA0343"/>
    <w:rsid w:val="00BA36B1"/>
    <w:rsid w:val="00BA3DD6"/>
    <w:rsid w:val="00BA49D0"/>
    <w:rsid w:val="00BA6AE5"/>
    <w:rsid w:val="00BA79D9"/>
    <w:rsid w:val="00BB000E"/>
    <w:rsid w:val="00BB076D"/>
    <w:rsid w:val="00BB1396"/>
    <w:rsid w:val="00BB3F9C"/>
    <w:rsid w:val="00BB4F8E"/>
    <w:rsid w:val="00BB515A"/>
    <w:rsid w:val="00BB5302"/>
    <w:rsid w:val="00BB5573"/>
    <w:rsid w:val="00BB5649"/>
    <w:rsid w:val="00BB6C6D"/>
    <w:rsid w:val="00BB74AC"/>
    <w:rsid w:val="00BC0683"/>
    <w:rsid w:val="00BC1F0A"/>
    <w:rsid w:val="00BC2562"/>
    <w:rsid w:val="00BC3468"/>
    <w:rsid w:val="00BC37EE"/>
    <w:rsid w:val="00BC40E8"/>
    <w:rsid w:val="00BC4D7E"/>
    <w:rsid w:val="00BC59DF"/>
    <w:rsid w:val="00BD21E4"/>
    <w:rsid w:val="00BD2CC8"/>
    <w:rsid w:val="00BD32AD"/>
    <w:rsid w:val="00BD5019"/>
    <w:rsid w:val="00BD6543"/>
    <w:rsid w:val="00BE10B9"/>
    <w:rsid w:val="00BE18A5"/>
    <w:rsid w:val="00BE1F5D"/>
    <w:rsid w:val="00BE2144"/>
    <w:rsid w:val="00BE239D"/>
    <w:rsid w:val="00BE266D"/>
    <w:rsid w:val="00BE33C8"/>
    <w:rsid w:val="00BE46E2"/>
    <w:rsid w:val="00BE590A"/>
    <w:rsid w:val="00BE61F0"/>
    <w:rsid w:val="00BE6894"/>
    <w:rsid w:val="00BE7BD0"/>
    <w:rsid w:val="00BE7E07"/>
    <w:rsid w:val="00BF08C3"/>
    <w:rsid w:val="00BF0920"/>
    <w:rsid w:val="00BF1CB1"/>
    <w:rsid w:val="00BF1CE7"/>
    <w:rsid w:val="00BF311C"/>
    <w:rsid w:val="00BF39D4"/>
    <w:rsid w:val="00BF3F82"/>
    <w:rsid w:val="00BF5B09"/>
    <w:rsid w:val="00BF7326"/>
    <w:rsid w:val="00BF7690"/>
    <w:rsid w:val="00C0117E"/>
    <w:rsid w:val="00C01B00"/>
    <w:rsid w:val="00C03960"/>
    <w:rsid w:val="00C040E8"/>
    <w:rsid w:val="00C071D5"/>
    <w:rsid w:val="00C1333C"/>
    <w:rsid w:val="00C13383"/>
    <w:rsid w:val="00C138B9"/>
    <w:rsid w:val="00C139DD"/>
    <w:rsid w:val="00C14871"/>
    <w:rsid w:val="00C1763C"/>
    <w:rsid w:val="00C2165E"/>
    <w:rsid w:val="00C22C89"/>
    <w:rsid w:val="00C24491"/>
    <w:rsid w:val="00C247F2"/>
    <w:rsid w:val="00C24D6A"/>
    <w:rsid w:val="00C2583C"/>
    <w:rsid w:val="00C2798C"/>
    <w:rsid w:val="00C319D1"/>
    <w:rsid w:val="00C3200A"/>
    <w:rsid w:val="00C34B4F"/>
    <w:rsid w:val="00C4007D"/>
    <w:rsid w:val="00C409BE"/>
    <w:rsid w:val="00C41170"/>
    <w:rsid w:val="00C4142C"/>
    <w:rsid w:val="00C4432E"/>
    <w:rsid w:val="00C44D41"/>
    <w:rsid w:val="00C45A45"/>
    <w:rsid w:val="00C45D90"/>
    <w:rsid w:val="00C46DC5"/>
    <w:rsid w:val="00C47A9D"/>
    <w:rsid w:val="00C50508"/>
    <w:rsid w:val="00C50AC7"/>
    <w:rsid w:val="00C51094"/>
    <w:rsid w:val="00C527B9"/>
    <w:rsid w:val="00C52A39"/>
    <w:rsid w:val="00C536C6"/>
    <w:rsid w:val="00C5662D"/>
    <w:rsid w:val="00C5757F"/>
    <w:rsid w:val="00C57D24"/>
    <w:rsid w:val="00C622A4"/>
    <w:rsid w:val="00C62485"/>
    <w:rsid w:val="00C62837"/>
    <w:rsid w:val="00C6450B"/>
    <w:rsid w:val="00C648C6"/>
    <w:rsid w:val="00C651AB"/>
    <w:rsid w:val="00C673AC"/>
    <w:rsid w:val="00C67A63"/>
    <w:rsid w:val="00C73783"/>
    <w:rsid w:val="00C747B5"/>
    <w:rsid w:val="00C7488A"/>
    <w:rsid w:val="00C749D7"/>
    <w:rsid w:val="00C74D8D"/>
    <w:rsid w:val="00C76B9C"/>
    <w:rsid w:val="00C810FB"/>
    <w:rsid w:val="00C8196A"/>
    <w:rsid w:val="00C81C15"/>
    <w:rsid w:val="00C81CE4"/>
    <w:rsid w:val="00C82077"/>
    <w:rsid w:val="00C8283A"/>
    <w:rsid w:val="00C82A82"/>
    <w:rsid w:val="00C83353"/>
    <w:rsid w:val="00C849F7"/>
    <w:rsid w:val="00C864ED"/>
    <w:rsid w:val="00C90816"/>
    <w:rsid w:val="00C90FA2"/>
    <w:rsid w:val="00C920BD"/>
    <w:rsid w:val="00C93CB2"/>
    <w:rsid w:val="00C94B60"/>
    <w:rsid w:val="00C95148"/>
    <w:rsid w:val="00C971DE"/>
    <w:rsid w:val="00C97723"/>
    <w:rsid w:val="00CA1D74"/>
    <w:rsid w:val="00CA1FFC"/>
    <w:rsid w:val="00CA24E3"/>
    <w:rsid w:val="00CA6471"/>
    <w:rsid w:val="00CA6B34"/>
    <w:rsid w:val="00CA73BC"/>
    <w:rsid w:val="00CA7F45"/>
    <w:rsid w:val="00CB0678"/>
    <w:rsid w:val="00CB176A"/>
    <w:rsid w:val="00CB1CB6"/>
    <w:rsid w:val="00CB22C9"/>
    <w:rsid w:val="00CB2F97"/>
    <w:rsid w:val="00CB3304"/>
    <w:rsid w:val="00CB3552"/>
    <w:rsid w:val="00CB38F4"/>
    <w:rsid w:val="00CB4AFD"/>
    <w:rsid w:val="00CB5665"/>
    <w:rsid w:val="00CB5AC8"/>
    <w:rsid w:val="00CB6E83"/>
    <w:rsid w:val="00CB77C1"/>
    <w:rsid w:val="00CC05FF"/>
    <w:rsid w:val="00CC0E68"/>
    <w:rsid w:val="00CC1B89"/>
    <w:rsid w:val="00CC2514"/>
    <w:rsid w:val="00CC2B56"/>
    <w:rsid w:val="00CC3E1F"/>
    <w:rsid w:val="00CC44F1"/>
    <w:rsid w:val="00CC5CB4"/>
    <w:rsid w:val="00CC5DBD"/>
    <w:rsid w:val="00CC6326"/>
    <w:rsid w:val="00CC6CF7"/>
    <w:rsid w:val="00CC7ACF"/>
    <w:rsid w:val="00CD0091"/>
    <w:rsid w:val="00CD0D49"/>
    <w:rsid w:val="00CD148B"/>
    <w:rsid w:val="00CD30C4"/>
    <w:rsid w:val="00CD3139"/>
    <w:rsid w:val="00CE0D92"/>
    <w:rsid w:val="00CE25C7"/>
    <w:rsid w:val="00CE265A"/>
    <w:rsid w:val="00CE347E"/>
    <w:rsid w:val="00CE3541"/>
    <w:rsid w:val="00CE55BF"/>
    <w:rsid w:val="00CE5A12"/>
    <w:rsid w:val="00CE614C"/>
    <w:rsid w:val="00CE63C4"/>
    <w:rsid w:val="00CF1556"/>
    <w:rsid w:val="00CF2998"/>
    <w:rsid w:val="00CF429F"/>
    <w:rsid w:val="00CF5650"/>
    <w:rsid w:val="00CF6E72"/>
    <w:rsid w:val="00CF773F"/>
    <w:rsid w:val="00CF7C68"/>
    <w:rsid w:val="00D002D4"/>
    <w:rsid w:val="00D00365"/>
    <w:rsid w:val="00D0310F"/>
    <w:rsid w:val="00D04B5A"/>
    <w:rsid w:val="00D05881"/>
    <w:rsid w:val="00D0594F"/>
    <w:rsid w:val="00D05BD4"/>
    <w:rsid w:val="00D05E9E"/>
    <w:rsid w:val="00D0749C"/>
    <w:rsid w:val="00D10363"/>
    <w:rsid w:val="00D10755"/>
    <w:rsid w:val="00D12350"/>
    <w:rsid w:val="00D13A18"/>
    <w:rsid w:val="00D13F95"/>
    <w:rsid w:val="00D1436A"/>
    <w:rsid w:val="00D1475F"/>
    <w:rsid w:val="00D14A93"/>
    <w:rsid w:val="00D14BA0"/>
    <w:rsid w:val="00D154AE"/>
    <w:rsid w:val="00D15E8A"/>
    <w:rsid w:val="00D170E4"/>
    <w:rsid w:val="00D1716D"/>
    <w:rsid w:val="00D17BAD"/>
    <w:rsid w:val="00D20136"/>
    <w:rsid w:val="00D206F1"/>
    <w:rsid w:val="00D20757"/>
    <w:rsid w:val="00D210A4"/>
    <w:rsid w:val="00D21444"/>
    <w:rsid w:val="00D22F15"/>
    <w:rsid w:val="00D23A03"/>
    <w:rsid w:val="00D23F7B"/>
    <w:rsid w:val="00D264C3"/>
    <w:rsid w:val="00D3011C"/>
    <w:rsid w:val="00D30483"/>
    <w:rsid w:val="00D307C9"/>
    <w:rsid w:val="00D30DCF"/>
    <w:rsid w:val="00D31F31"/>
    <w:rsid w:val="00D3206B"/>
    <w:rsid w:val="00D32D01"/>
    <w:rsid w:val="00D32E30"/>
    <w:rsid w:val="00D3381D"/>
    <w:rsid w:val="00D33843"/>
    <w:rsid w:val="00D339BF"/>
    <w:rsid w:val="00D3411D"/>
    <w:rsid w:val="00D343B9"/>
    <w:rsid w:val="00D3624D"/>
    <w:rsid w:val="00D36A2A"/>
    <w:rsid w:val="00D37AD2"/>
    <w:rsid w:val="00D37B98"/>
    <w:rsid w:val="00D426AD"/>
    <w:rsid w:val="00D42775"/>
    <w:rsid w:val="00D429AE"/>
    <w:rsid w:val="00D43BF3"/>
    <w:rsid w:val="00D44594"/>
    <w:rsid w:val="00D44A26"/>
    <w:rsid w:val="00D46CC5"/>
    <w:rsid w:val="00D50222"/>
    <w:rsid w:val="00D50DC3"/>
    <w:rsid w:val="00D5361E"/>
    <w:rsid w:val="00D539DB"/>
    <w:rsid w:val="00D53E3B"/>
    <w:rsid w:val="00D541E7"/>
    <w:rsid w:val="00D57999"/>
    <w:rsid w:val="00D600BE"/>
    <w:rsid w:val="00D6022B"/>
    <w:rsid w:val="00D62771"/>
    <w:rsid w:val="00D63059"/>
    <w:rsid w:val="00D67B2E"/>
    <w:rsid w:val="00D67E65"/>
    <w:rsid w:val="00D702C0"/>
    <w:rsid w:val="00D71080"/>
    <w:rsid w:val="00D71154"/>
    <w:rsid w:val="00D71B98"/>
    <w:rsid w:val="00D7233D"/>
    <w:rsid w:val="00D747A6"/>
    <w:rsid w:val="00D752CB"/>
    <w:rsid w:val="00D76336"/>
    <w:rsid w:val="00D77EF0"/>
    <w:rsid w:val="00D83BA1"/>
    <w:rsid w:val="00D849EE"/>
    <w:rsid w:val="00D8540F"/>
    <w:rsid w:val="00D854D7"/>
    <w:rsid w:val="00D85759"/>
    <w:rsid w:val="00D864BC"/>
    <w:rsid w:val="00D8659F"/>
    <w:rsid w:val="00D868B1"/>
    <w:rsid w:val="00D91212"/>
    <w:rsid w:val="00D91773"/>
    <w:rsid w:val="00D91BC8"/>
    <w:rsid w:val="00D9439C"/>
    <w:rsid w:val="00D94702"/>
    <w:rsid w:val="00D9514E"/>
    <w:rsid w:val="00D95182"/>
    <w:rsid w:val="00D96BA6"/>
    <w:rsid w:val="00DA1FCD"/>
    <w:rsid w:val="00DA37FA"/>
    <w:rsid w:val="00DA4B35"/>
    <w:rsid w:val="00DA4E74"/>
    <w:rsid w:val="00DA5BF6"/>
    <w:rsid w:val="00DA647E"/>
    <w:rsid w:val="00DA7C8A"/>
    <w:rsid w:val="00DB0CFD"/>
    <w:rsid w:val="00DB2324"/>
    <w:rsid w:val="00DB376C"/>
    <w:rsid w:val="00DB3AAC"/>
    <w:rsid w:val="00DB73CB"/>
    <w:rsid w:val="00DC02C5"/>
    <w:rsid w:val="00DC0518"/>
    <w:rsid w:val="00DC1EF2"/>
    <w:rsid w:val="00DC1F96"/>
    <w:rsid w:val="00DC2044"/>
    <w:rsid w:val="00DC2710"/>
    <w:rsid w:val="00DC36F6"/>
    <w:rsid w:val="00DC57DB"/>
    <w:rsid w:val="00DC77A2"/>
    <w:rsid w:val="00DC7A7B"/>
    <w:rsid w:val="00DD003E"/>
    <w:rsid w:val="00DD053B"/>
    <w:rsid w:val="00DD202A"/>
    <w:rsid w:val="00DD2445"/>
    <w:rsid w:val="00DD2ADB"/>
    <w:rsid w:val="00DD3509"/>
    <w:rsid w:val="00DE061D"/>
    <w:rsid w:val="00DE0735"/>
    <w:rsid w:val="00DE19EA"/>
    <w:rsid w:val="00DE1CB2"/>
    <w:rsid w:val="00DE222B"/>
    <w:rsid w:val="00DE4BDB"/>
    <w:rsid w:val="00DE4FC5"/>
    <w:rsid w:val="00DE59A6"/>
    <w:rsid w:val="00DE658D"/>
    <w:rsid w:val="00DE6C82"/>
    <w:rsid w:val="00DE770B"/>
    <w:rsid w:val="00DF27FE"/>
    <w:rsid w:val="00DF2B65"/>
    <w:rsid w:val="00DF3111"/>
    <w:rsid w:val="00DF35D6"/>
    <w:rsid w:val="00DF3B4C"/>
    <w:rsid w:val="00DF4330"/>
    <w:rsid w:val="00DF4F75"/>
    <w:rsid w:val="00DF5A17"/>
    <w:rsid w:val="00DF683E"/>
    <w:rsid w:val="00DF7006"/>
    <w:rsid w:val="00E006E2"/>
    <w:rsid w:val="00E01280"/>
    <w:rsid w:val="00E02289"/>
    <w:rsid w:val="00E03B42"/>
    <w:rsid w:val="00E03DB4"/>
    <w:rsid w:val="00E03E22"/>
    <w:rsid w:val="00E04596"/>
    <w:rsid w:val="00E04B3E"/>
    <w:rsid w:val="00E05AF3"/>
    <w:rsid w:val="00E064EB"/>
    <w:rsid w:val="00E0689D"/>
    <w:rsid w:val="00E11464"/>
    <w:rsid w:val="00E11C69"/>
    <w:rsid w:val="00E127B5"/>
    <w:rsid w:val="00E12950"/>
    <w:rsid w:val="00E141D5"/>
    <w:rsid w:val="00E151AD"/>
    <w:rsid w:val="00E15AD4"/>
    <w:rsid w:val="00E16443"/>
    <w:rsid w:val="00E16A72"/>
    <w:rsid w:val="00E201D3"/>
    <w:rsid w:val="00E202FA"/>
    <w:rsid w:val="00E2156C"/>
    <w:rsid w:val="00E218CA"/>
    <w:rsid w:val="00E224B1"/>
    <w:rsid w:val="00E226CD"/>
    <w:rsid w:val="00E228AB"/>
    <w:rsid w:val="00E23370"/>
    <w:rsid w:val="00E2458E"/>
    <w:rsid w:val="00E253D5"/>
    <w:rsid w:val="00E25645"/>
    <w:rsid w:val="00E31818"/>
    <w:rsid w:val="00E3317D"/>
    <w:rsid w:val="00E33ACF"/>
    <w:rsid w:val="00E361D2"/>
    <w:rsid w:val="00E371B7"/>
    <w:rsid w:val="00E37474"/>
    <w:rsid w:val="00E4054A"/>
    <w:rsid w:val="00E4096D"/>
    <w:rsid w:val="00E40ADE"/>
    <w:rsid w:val="00E419B5"/>
    <w:rsid w:val="00E41FF2"/>
    <w:rsid w:val="00E4225A"/>
    <w:rsid w:val="00E42570"/>
    <w:rsid w:val="00E445EB"/>
    <w:rsid w:val="00E4482D"/>
    <w:rsid w:val="00E4570B"/>
    <w:rsid w:val="00E45AFB"/>
    <w:rsid w:val="00E463A9"/>
    <w:rsid w:val="00E47181"/>
    <w:rsid w:val="00E50C9B"/>
    <w:rsid w:val="00E51B2D"/>
    <w:rsid w:val="00E53EA8"/>
    <w:rsid w:val="00E55240"/>
    <w:rsid w:val="00E56206"/>
    <w:rsid w:val="00E570C9"/>
    <w:rsid w:val="00E57389"/>
    <w:rsid w:val="00E57A14"/>
    <w:rsid w:val="00E62115"/>
    <w:rsid w:val="00E6337E"/>
    <w:rsid w:val="00E634EA"/>
    <w:rsid w:val="00E64671"/>
    <w:rsid w:val="00E64897"/>
    <w:rsid w:val="00E64DCA"/>
    <w:rsid w:val="00E64F9C"/>
    <w:rsid w:val="00E65167"/>
    <w:rsid w:val="00E655FB"/>
    <w:rsid w:val="00E6629F"/>
    <w:rsid w:val="00E67484"/>
    <w:rsid w:val="00E67AF9"/>
    <w:rsid w:val="00E7133C"/>
    <w:rsid w:val="00E71EDC"/>
    <w:rsid w:val="00E736E1"/>
    <w:rsid w:val="00E742E4"/>
    <w:rsid w:val="00E74508"/>
    <w:rsid w:val="00E74717"/>
    <w:rsid w:val="00E74D69"/>
    <w:rsid w:val="00E75C15"/>
    <w:rsid w:val="00E77099"/>
    <w:rsid w:val="00E77931"/>
    <w:rsid w:val="00E77EEF"/>
    <w:rsid w:val="00E80134"/>
    <w:rsid w:val="00E80366"/>
    <w:rsid w:val="00E81DAA"/>
    <w:rsid w:val="00E81F24"/>
    <w:rsid w:val="00E82AF6"/>
    <w:rsid w:val="00E83239"/>
    <w:rsid w:val="00E8362B"/>
    <w:rsid w:val="00E8480C"/>
    <w:rsid w:val="00E85F06"/>
    <w:rsid w:val="00E87474"/>
    <w:rsid w:val="00E87484"/>
    <w:rsid w:val="00E877DB"/>
    <w:rsid w:val="00E907AB"/>
    <w:rsid w:val="00E90DDC"/>
    <w:rsid w:val="00E9274D"/>
    <w:rsid w:val="00E949E4"/>
    <w:rsid w:val="00E96D49"/>
    <w:rsid w:val="00E97688"/>
    <w:rsid w:val="00E97A54"/>
    <w:rsid w:val="00E97C26"/>
    <w:rsid w:val="00EA103F"/>
    <w:rsid w:val="00EA1F2B"/>
    <w:rsid w:val="00EA21FD"/>
    <w:rsid w:val="00EA2F43"/>
    <w:rsid w:val="00EA3723"/>
    <w:rsid w:val="00EA5841"/>
    <w:rsid w:val="00EA7592"/>
    <w:rsid w:val="00EA7ADD"/>
    <w:rsid w:val="00EB0240"/>
    <w:rsid w:val="00EB0B27"/>
    <w:rsid w:val="00EB0F2C"/>
    <w:rsid w:val="00EB10F6"/>
    <w:rsid w:val="00EB175C"/>
    <w:rsid w:val="00EB1F74"/>
    <w:rsid w:val="00EB22BA"/>
    <w:rsid w:val="00EB2BE2"/>
    <w:rsid w:val="00EB302F"/>
    <w:rsid w:val="00EB3903"/>
    <w:rsid w:val="00EB459E"/>
    <w:rsid w:val="00EB7A57"/>
    <w:rsid w:val="00EB7B14"/>
    <w:rsid w:val="00EB7F6F"/>
    <w:rsid w:val="00EC0400"/>
    <w:rsid w:val="00EC1162"/>
    <w:rsid w:val="00EC1625"/>
    <w:rsid w:val="00EC1987"/>
    <w:rsid w:val="00EC1999"/>
    <w:rsid w:val="00EC1CC1"/>
    <w:rsid w:val="00EC22FC"/>
    <w:rsid w:val="00EC3987"/>
    <w:rsid w:val="00EC442F"/>
    <w:rsid w:val="00EC45B0"/>
    <w:rsid w:val="00EC4A25"/>
    <w:rsid w:val="00ED0A7C"/>
    <w:rsid w:val="00ED31C1"/>
    <w:rsid w:val="00ED3863"/>
    <w:rsid w:val="00ED38BF"/>
    <w:rsid w:val="00ED634D"/>
    <w:rsid w:val="00ED6AF8"/>
    <w:rsid w:val="00EE11F8"/>
    <w:rsid w:val="00EE25F5"/>
    <w:rsid w:val="00EE2CBC"/>
    <w:rsid w:val="00EE3C1D"/>
    <w:rsid w:val="00EE4ABD"/>
    <w:rsid w:val="00EE5540"/>
    <w:rsid w:val="00EE61F6"/>
    <w:rsid w:val="00EF0F8B"/>
    <w:rsid w:val="00EF14AC"/>
    <w:rsid w:val="00EF1DD4"/>
    <w:rsid w:val="00EF2082"/>
    <w:rsid w:val="00EF24DA"/>
    <w:rsid w:val="00EF3978"/>
    <w:rsid w:val="00EF48FE"/>
    <w:rsid w:val="00EF57F5"/>
    <w:rsid w:val="00EF6742"/>
    <w:rsid w:val="00EF6B9D"/>
    <w:rsid w:val="00F00728"/>
    <w:rsid w:val="00F01204"/>
    <w:rsid w:val="00F0273F"/>
    <w:rsid w:val="00F02B63"/>
    <w:rsid w:val="00F02E67"/>
    <w:rsid w:val="00F03A1B"/>
    <w:rsid w:val="00F03DC2"/>
    <w:rsid w:val="00F04524"/>
    <w:rsid w:val="00F0490D"/>
    <w:rsid w:val="00F054A3"/>
    <w:rsid w:val="00F05908"/>
    <w:rsid w:val="00F07599"/>
    <w:rsid w:val="00F1029B"/>
    <w:rsid w:val="00F12333"/>
    <w:rsid w:val="00F133AF"/>
    <w:rsid w:val="00F148D2"/>
    <w:rsid w:val="00F14FDC"/>
    <w:rsid w:val="00F15763"/>
    <w:rsid w:val="00F1596D"/>
    <w:rsid w:val="00F177B9"/>
    <w:rsid w:val="00F219E2"/>
    <w:rsid w:val="00F220AC"/>
    <w:rsid w:val="00F22995"/>
    <w:rsid w:val="00F22A01"/>
    <w:rsid w:val="00F22FF9"/>
    <w:rsid w:val="00F2315C"/>
    <w:rsid w:val="00F318F6"/>
    <w:rsid w:val="00F326A0"/>
    <w:rsid w:val="00F34043"/>
    <w:rsid w:val="00F35093"/>
    <w:rsid w:val="00F366FB"/>
    <w:rsid w:val="00F40D9B"/>
    <w:rsid w:val="00F41FD3"/>
    <w:rsid w:val="00F4239F"/>
    <w:rsid w:val="00F43593"/>
    <w:rsid w:val="00F439F6"/>
    <w:rsid w:val="00F44272"/>
    <w:rsid w:val="00F44410"/>
    <w:rsid w:val="00F453A2"/>
    <w:rsid w:val="00F45D13"/>
    <w:rsid w:val="00F50035"/>
    <w:rsid w:val="00F51B77"/>
    <w:rsid w:val="00F51F3E"/>
    <w:rsid w:val="00F553C3"/>
    <w:rsid w:val="00F567E2"/>
    <w:rsid w:val="00F57185"/>
    <w:rsid w:val="00F6063A"/>
    <w:rsid w:val="00F60738"/>
    <w:rsid w:val="00F60FBE"/>
    <w:rsid w:val="00F61242"/>
    <w:rsid w:val="00F619D2"/>
    <w:rsid w:val="00F6274E"/>
    <w:rsid w:val="00F63647"/>
    <w:rsid w:val="00F63CB5"/>
    <w:rsid w:val="00F6584B"/>
    <w:rsid w:val="00F66DDE"/>
    <w:rsid w:val="00F671E3"/>
    <w:rsid w:val="00F673F9"/>
    <w:rsid w:val="00F67D4B"/>
    <w:rsid w:val="00F70118"/>
    <w:rsid w:val="00F70F84"/>
    <w:rsid w:val="00F724DC"/>
    <w:rsid w:val="00F7501C"/>
    <w:rsid w:val="00F756FE"/>
    <w:rsid w:val="00F75802"/>
    <w:rsid w:val="00F770B2"/>
    <w:rsid w:val="00F80050"/>
    <w:rsid w:val="00F80A85"/>
    <w:rsid w:val="00F81B78"/>
    <w:rsid w:val="00F81C42"/>
    <w:rsid w:val="00F82993"/>
    <w:rsid w:val="00F83DB1"/>
    <w:rsid w:val="00F83EEC"/>
    <w:rsid w:val="00F84488"/>
    <w:rsid w:val="00F84AFB"/>
    <w:rsid w:val="00F85145"/>
    <w:rsid w:val="00F85583"/>
    <w:rsid w:val="00F85B51"/>
    <w:rsid w:val="00F86634"/>
    <w:rsid w:val="00F86E99"/>
    <w:rsid w:val="00F878AA"/>
    <w:rsid w:val="00F90D55"/>
    <w:rsid w:val="00F9196F"/>
    <w:rsid w:val="00F91A8D"/>
    <w:rsid w:val="00F92064"/>
    <w:rsid w:val="00F9218C"/>
    <w:rsid w:val="00F93A13"/>
    <w:rsid w:val="00F94E17"/>
    <w:rsid w:val="00F957AF"/>
    <w:rsid w:val="00F97419"/>
    <w:rsid w:val="00FA03B3"/>
    <w:rsid w:val="00FA0D64"/>
    <w:rsid w:val="00FA0F17"/>
    <w:rsid w:val="00FA32F9"/>
    <w:rsid w:val="00FA3AD6"/>
    <w:rsid w:val="00FA46A1"/>
    <w:rsid w:val="00FA48BE"/>
    <w:rsid w:val="00FA5E83"/>
    <w:rsid w:val="00FA728D"/>
    <w:rsid w:val="00FA73CD"/>
    <w:rsid w:val="00FB0194"/>
    <w:rsid w:val="00FB0524"/>
    <w:rsid w:val="00FB4FAB"/>
    <w:rsid w:val="00FB77E2"/>
    <w:rsid w:val="00FC0CD5"/>
    <w:rsid w:val="00FC1A97"/>
    <w:rsid w:val="00FC1BDF"/>
    <w:rsid w:val="00FC2831"/>
    <w:rsid w:val="00FC3144"/>
    <w:rsid w:val="00FC4336"/>
    <w:rsid w:val="00FC43CE"/>
    <w:rsid w:val="00FC4623"/>
    <w:rsid w:val="00FC50A5"/>
    <w:rsid w:val="00FC5AE3"/>
    <w:rsid w:val="00FC5B72"/>
    <w:rsid w:val="00FC5D22"/>
    <w:rsid w:val="00FC6324"/>
    <w:rsid w:val="00FC6A08"/>
    <w:rsid w:val="00FC7E5C"/>
    <w:rsid w:val="00FC7F31"/>
    <w:rsid w:val="00FD16C7"/>
    <w:rsid w:val="00FD1F7E"/>
    <w:rsid w:val="00FD2D04"/>
    <w:rsid w:val="00FD327B"/>
    <w:rsid w:val="00FD55CE"/>
    <w:rsid w:val="00FD6D54"/>
    <w:rsid w:val="00FD70FD"/>
    <w:rsid w:val="00FD7163"/>
    <w:rsid w:val="00FD7ED2"/>
    <w:rsid w:val="00FE02D5"/>
    <w:rsid w:val="00FE1900"/>
    <w:rsid w:val="00FE1C9D"/>
    <w:rsid w:val="00FE2657"/>
    <w:rsid w:val="00FE3270"/>
    <w:rsid w:val="00FE32C2"/>
    <w:rsid w:val="00FE44E4"/>
    <w:rsid w:val="00FE480E"/>
    <w:rsid w:val="00FE5257"/>
    <w:rsid w:val="00FE5405"/>
    <w:rsid w:val="00FE74B2"/>
    <w:rsid w:val="00FE7DA9"/>
    <w:rsid w:val="00FF2616"/>
    <w:rsid w:val="00FF374D"/>
    <w:rsid w:val="00FF3E29"/>
    <w:rsid w:val="00FF4446"/>
    <w:rsid w:val="00FF6E3F"/>
    <w:rsid w:val="00FF783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798C8022"/>
  <w15:docId w15:val="{6CBED958-DA1C-43D1-B71E-2B3E9F87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iPriority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uiPriority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98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locked="1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locked="1" w:semiHidden="1" w:unhideWhenUsed="1" w:qFormat="1"/>
    <w:lsdException w:name="Subtle Reference" w:semiHidden="1" w:uiPriority="98" w:qFormat="1"/>
    <w:lsdException w:name="Intense Reference" w:locked="1" w:semiHidden="1" w:unhideWhenUsed="1" w:qFormat="1"/>
    <w:lsdException w:name="Book Title" w:semiHidden="1" w:uiPriority="98" w:qFormat="1"/>
    <w:lsdException w:name="Bibliography" w:semiHidden="1" w:uiPriority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BB1396"/>
    <w:pPr>
      <w:spacing w:line="264" w:lineRule="auto"/>
    </w:pPr>
    <w:rPr>
      <w:rFonts w:asciiTheme="minorHAnsi" w:eastAsia="Times New Roman" w:hAnsiTheme="minorHAnsi" w:cs="Times New Roman"/>
      <w:szCs w:val="20"/>
    </w:rPr>
  </w:style>
  <w:style w:type="paragraph" w:styleId="Heading1">
    <w:name w:val="heading 1"/>
    <w:basedOn w:val="Normal"/>
    <w:next w:val="Paragraph"/>
    <w:link w:val="Heading1Char"/>
    <w:uiPriority w:val="9"/>
    <w:semiHidden/>
    <w:qFormat/>
    <w:rsid w:val="000C53A3"/>
    <w:pPr>
      <w:keepNext/>
      <w:tabs>
        <w:tab w:val="left" w:pos="432"/>
      </w:tabs>
      <w:spacing w:before="240" w:line="400" w:lineRule="exact"/>
      <w:ind w:left="432" w:hanging="432"/>
      <w:outlineLvl w:val="0"/>
    </w:pPr>
    <w:rPr>
      <w:rFonts w:asciiTheme="majorHAnsi" w:hAnsiTheme="majorHAnsi"/>
      <w:b/>
      <w:caps/>
      <w:color w:val="046B5C" w:themeColor="text2"/>
      <w:sz w:val="32"/>
    </w:rPr>
  </w:style>
  <w:style w:type="paragraph" w:styleId="Heading2">
    <w:name w:val="heading 2"/>
    <w:basedOn w:val="Normal"/>
    <w:next w:val="Paragraph"/>
    <w:link w:val="Heading2Char"/>
    <w:uiPriority w:val="9"/>
    <w:semiHidden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1"/>
    </w:pPr>
    <w:rPr>
      <w:rFonts w:asciiTheme="majorHAnsi" w:hAnsiTheme="majorHAnsi"/>
      <w:color w:val="046B5C" w:themeColor="text2"/>
      <w:sz w:val="28"/>
    </w:rPr>
  </w:style>
  <w:style w:type="paragraph" w:styleId="Heading3">
    <w:name w:val="heading 3"/>
    <w:basedOn w:val="Normal"/>
    <w:next w:val="Paragraph"/>
    <w:link w:val="Heading3Char"/>
    <w:uiPriority w:val="9"/>
    <w:semiHidden/>
    <w:rsid w:val="00770FF8"/>
    <w:pPr>
      <w:keepNext/>
      <w:tabs>
        <w:tab w:val="left" w:pos="432"/>
      </w:tabs>
      <w:spacing w:before="80" w:after="16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Paragraph"/>
    <w:link w:val="Heading4Char"/>
    <w:uiPriority w:val="9"/>
    <w:semiHidden/>
    <w:rsid w:val="001711C1"/>
    <w:pPr>
      <w:keepNext/>
      <w:tabs>
        <w:tab w:val="left" w:pos="432"/>
      </w:tabs>
      <w:spacing w:before="80" w:after="160"/>
      <w:ind w:left="432" w:hanging="432"/>
      <w:outlineLvl w:val="3"/>
    </w:pPr>
    <w:rPr>
      <w:color w:val="046B5C" w:themeColor="text2"/>
    </w:rPr>
  </w:style>
  <w:style w:type="paragraph" w:styleId="Heading5">
    <w:name w:val="heading 5"/>
    <w:basedOn w:val="Paragraph"/>
    <w:next w:val="Paragraph"/>
    <w:link w:val="Heading5Char"/>
    <w:uiPriority w:val="99"/>
    <w:semiHidden/>
    <w:rsid w:val="000C53A3"/>
    <w:pPr>
      <w:spacing w:line="36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semiHidden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semiHidden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semiHidden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">
    <w:name w:val="Acknowledgment"/>
    <w:basedOn w:val="ESH1"/>
    <w:next w:val="Normal"/>
    <w:uiPriority w:val="1"/>
    <w:qFormat/>
    <w:rsid w:val="00280DC8"/>
    <w:pPr>
      <w:spacing w:before="600"/>
    </w:pPr>
    <w:rPr>
      <w:cap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1"/>
    <w:unhideWhenUsed/>
    <w:rsid w:val="00F86634"/>
    <w:pPr>
      <w:tabs>
        <w:tab w:val="right" w:pos="9360"/>
        <w:tab w:val="right" w:pos="10800"/>
      </w:tabs>
    </w:pPr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1"/>
    <w:rsid w:val="00F86634"/>
    <w:rPr>
      <w:rFonts w:asciiTheme="majorHAnsi" w:eastAsia="Times New Roman" w:hAnsiTheme="majorHAnsi" w:cs="Times New Roman"/>
      <w:b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261382"/>
    <w:pPr>
      <w:spacing w:after="80"/>
    </w:pPr>
    <w:rPr>
      <w:sz w:val="20"/>
    </w:r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styleId="ListBullet">
    <w:name w:val="List Bullet"/>
    <w:basedOn w:val="Normal"/>
    <w:uiPriority w:val="1"/>
    <w:unhideWhenUsed/>
    <w:rsid w:val="00A81CC8"/>
    <w:pPr>
      <w:numPr>
        <w:numId w:val="6"/>
      </w:numPr>
      <w:spacing w:before="120" w:after="120"/>
      <w:ind w:left="360"/>
    </w:pPr>
  </w:style>
  <w:style w:type="character" w:customStyle="1" w:styleId="EndnoteTextChar">
    <w:name w:val="Endnote Text Char"/>
    <w:basedOn w:val="DefaultParagraphFont"/>
    <w:link w:val="EndnoteText"/>
    <w:semiHidden/>
    <w:rsid w:val="00261382"/>
    <w:rPr>
      <w:rFonts w:asciiTheme="minorHAnsi" w:eastAsia="Times New Roman" w:hAnsiTheme="minorHAnsi" w:cs="Times New Roman"/>
      <w:sz w:val="20"/>
      <w:szCs w:val="20"/>
    </w:rPr>
  </w:style>
  <w:style w:type="paragraph" w:styleId="ListNumber">
    <w:name w:val="List Number"/>
    <w:basedOn w:val="Normal"/>
    <w:uiPriority w:val="1"/>
    <w:unhideWhenUsed/>
    <w:rsid w:val="00B74927"/>
    <w:pPr>
      <w:numPr>
        <w:numId w:val="11"/>
      </w:numPr>
      <w:spacing w:before="120" w:after="120"/>
    </w:pPr>
  </w:style>
  <w:style w:type="paragraph" w:styleId="Footer">
    <w:name w:val="footer"/>
    <w:basedOn w:val="Normal"/>
    <w:link w:val="FooterChar"/>
    <w:uiPriority w:val="1"/>
    <w:qFormat/>
    <w:rsid w:val="00126560"/>
    <w:pPr>
      <w:tabs>
        <w:tab w:val="center" w:pos="4320"/>
        <w:tab w:val="right" w:pos="9360"/>
      </w:tabs>
      <w:spacing w:after="8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126560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CA1D74"/>
    <w:rPr>
      <w:rFonts w:asciiTheme="minorHAnsi" w:hAnsiTheme="minorHAnsi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995758"/>
    <w:pPr>
      <w:tabs>
        <w:tab w:val="left" w:pos="173"/>
      </w:tabs>
      <w:spacing w:after="60" w:line="250" w:lineRule="exact"/>
      <w:ind w:left="173" w:hanging="17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995758"/>
    <w:rPr>
      <w:rFonts w:asciiTheme="minorHAnsi" w:eastAsia="Times New Roman" w:hAnsiTheme="minorHAnsi" w:cs="Times New Roman"/>
      <w:sz w:val="20"/>
      <w:szCs w:val="20"/>
    </w:rPr>
  </w:style>
  <w:style w:type="paragraph" w:styleId="Header">
    <w:name w:val="header"/>
    <w:basedOn w:val="Normal"/>
    <w:link w:val="HeaderChar"/>
    <w:uiPriority w:val="1"/>
    <w:qFormat/>
    <w:rsid w:val="00FC7E5C"/>
    <w:pPr>
      <w:tabs>
        <w:tab w:val="right" w:pos="9360"/>
      </w:tabs>
      <w:spacing w:after="360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FC7E5C"/>
    <w:rPr>
      <w:rFonts w:asciiTheme="majorHAnsi" w:eastAsia="Times New Roman" w:hAnsiTheme="majorHAnsi" w:cs="Times New Roman"/>
      <w:color w:val="0B2949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52403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403"/>
    <w:rPr>
      <w:rFonts w:asciiTheme="majorHAnsi" w:eastAsia="Times New Roman" w:hAnsiTheme="majorHAnsi" w:cs="Times New Roman"/>
      <w:color w:val="046B5C" w:themeColor="text2"/>
      <w:sz w:val="28"/>
      <w:szCs w:val="20"/>
    </w:rPr>
  </w:style>
  <w:style w:type="paragraph" w:styleId="Index1">
    <w:name w:val="index 1"/>
    <w:basedOn w:val="Normal"/>
    <w:next w:val="Normal"/>
    <w:autoRedefine/>
    <w:uiPriority w:val="1"/>
    <w:semiHidden/>
    <w:unhideWhenUsed/>
    <w:rsid w:val="0098190D"/>
    <w:pPr>
      <w:ind w:left="240" w:hanging="24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52403"/>
    <w:rPr>
      <w:rFonts w:asciiTheme="minorHAnsi" w:eastAsia="Times New Roman" w:hAnsiTheme="minorHAnsi" w:cs="Times New Roman"/>
      <w:b/>
      <w:szCs w:val="20"/>
    </w:rPr>
  </w:style>
  <w:style w:type="paragraph" w:styleId="Index2">
    <w:name w:val="index 2"/>
    <w:basedOn w:val="Normal"/>
    <w:next w:val="Normal"/>
    <w:autoRedefine/>
    <w:uiPriority w:val="1"/>
    <w:semiHidden/>
    <w:unhideWhenUsed/>
    <w:rsid w:val="0098190D"/>
    <w:pPr>
      <w:ind w:left="48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52403"/>
    <w:rPr>
      <w:rFonts w:asciiTheme="minorHAnsi" w:eastAsia="Times New Roman" w:hAnsiTheme="minorHAnsi" w:cs="Times New Roman"/>
      <w:color w:val="046B5C" w:themeColor="text2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C53A3"/>
    <w:rPr>
      <w:rFonts w:asciiTheme="minorHAnsi" w:eastAsia="Times New Roman" w:hAnsiTheme="minorHAnsi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rsid w:val="006D21C0"/>
    <w:rPr>
      <w:rFonts w:asciiTheme="minorHAnsi" w:eastAsia="Times New Roman" w:hAnsiTheme="minorHAnsi" w:cs="Times New Roman"/>
      <w:szCs w:val="20"/>
    </w:rPr>
  </w:style>
  <w:style w:type="paragraph" w:customStyle="1" w:styleId="AppendixTitle">
    <w:name w:val="Appendix Title"/>
    <w:basedOn w:val="Acknowledgment"/>
    <w:next w:val="Normal"/>
    <w:uiPriority w:val="1"/>
    <w:qFormat/>
    <w:rsid w:val="00246468"/>
    <w:pPr>
      <w:spacing w:line="450" w:lineRule="exact"/>
      <w:ind w:left="0" w:firstLine="0"/>
      <w:jc w:val="center"/>
    </w:pPr>
    <w:rPr>
      <w:b w:val="0"/>
    </w:rPr>
  </w:style>
  <w:style w:type="paragraph" w:customStyle="1" w:styleId="AttachmentTitle">
    <w:name w:val="Attachment Title"/>
    <w:basedOn w:val="AppendixTitle"/>
    <w:next w:val="Normal"/>
    <w:uiPriority w:val="1"/>
    <w:qFormat/>
    <w:rsid w:val="00246468"/>
  </w:style>
  <w:style w:type="paragraph" w:customStyle="1" w:styleId="ExhibitTitle">
    <w:name w:val="Exhibit Title"/>
    <w:basedOn w:val="TableTitle"/>
    <w:next w:val="Paragraph"/>
    <w:uiPriority w:val="1"/>
    <w:qFormat/>
    <w:rsid w:val="000B764C"/>
  </w:style>
  <w:style w:type="paragraph" w:customStyle="1" w:styleId="TableTitle">
    <w:name w:val="Table Title"/>
    <w:basedOn w:val="Normal"/>
    <w:next w:val="Paragraph"/>
    <w:uiPriority w:val="1"/>
    <w:qFormat/>
    <w:rsid w:val="000F487F"/>
    <w:pPr>
      <w:keepNext/>
      <w:spacing w:before="360" w:after="60"/>
    </w:pPr>
    <w:rPr>
      <w:rFonts w:asciiTheme="majorHAnsi" w:hAnsiTheme="majorHAnsi"/>
      <w:b/>
      <w:sz w:val="22"/>
    </w:rPr>
  </w:style>
  <w:style w:type="paragraph" w:customStyle="1" w:styleId="FigureTitle">
    <w:name w:val="Figure Title"/>
    <w:basedOn w:val="TableTitle"/>
    <w:next w:val="Paragraph"/>
    <w:uiPriority w:val="1"/>
    <w:qFormat/>
    <w:rsid w:val="004867C2"/>
  </w:style>
  <w:style w:type="numbering" w:customStyle="1" w:styleId="MPROutline">
    <w:name w:val="MPROutline"/>
    <w:uiPriority w:val="99"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uiPriority w:val="1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uiPriority w:val="2"/>
    <w:qFormat/>
    <w:rsid w:val="000B764C"/>
  </w:style>
  <w:style w:type="paragraph" w:customStyle="1" w:styleId="Paragraph">
    <w:name w:val="Paragraph"/>
    <w:basedOn w:val="Normal"/>
    <w:uiPriority w:val="1"/>
    <w:qFormat/>
    <w:rsid w:val="00BB1396"/>
  </w:style>
  <w:style w:type="paragraph" w:customStyle="1" w:styleId="ParagraphContinued">
    <w:name w:val="Paragraph Continued"/>
    <w:basedOn w:val="Paragraph"/>
    <w:next w:val="Paragraph"/>
    <w:uiPriority w:val="1"/>
    <w:qFormat/>
    <w:rsid w:val="00BB1396"/>
    <w:pPr>
      <w:spacing w:before="240"/>
    </w:pPr>
  </w:style>
  <w:style w:type="paragraph" w:customStyle="1" w:styleId="TableTextRight">
    <w:name w:val="Table Text Right"/>
    <w:basedOn w:val="TableTextLeft"/>
    <w:uiPriority w:val="1"/>
    <w:qFormat/>
    <w:rsid w:val="009174DF"/>
    <w:pPr>
      <w:jc w:val="right"/>
    </w:pPr>
  </w:style>
  <w:style w:type="paragraph" w:customStyle="1" w:styleId="Outline">
    <w:name w:val="Outline"/>
    <w:basedOn w:val="Normal"/>
    <w:next w:val="Paragraph"/>
    <w:uiPriority w:val="1"/>
    <w:unhideWhenUsed/>
    <w:qFormat/>
    <w:rsid w:val="000C53A3"/>
    <w:pPr>
      <w:keepNext/>
      <w:pageBreakBefore/>
      <w:numPr>
        <w:numId w:val="15"/>
      </w:numPr>
      <w:tabs>
        <w:tab w:val="left" w:pos="432"/>
      </w:tabs>
      <w:spacing w:before="240" w:line="400" w:lineRule="exact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character" w:styleId="PageNumber">
    <w:name w:val="page number"/>
    <w:basedOn w:val="DefaultParagraphFont"/>
    <w:uiPriority w:val="99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uiPriority w:val="1"/>
    <w:qFormat/>
    <w:rsid w:val="008F14AE"/>
    <w:pPr>
      <w:keepLines/>
      <w:spacing w:after="60"/>
      <w:ind w:left="432" w:hanging="432"/>
    </w:pPr>
  </w:style>
  <w:style w:type="paragraph" w:customStyle="1" w:styleId="TableFootnote">
    <w:name w:val="Table Footnote"/>
    <w:uiPriority w:val="1"/>
    <w:qFormat/>
    <w:rsid w:val="00E64897"/>
    <w:pPr>
      <w:tabs>
        <w:tab w:val="left" w:pos="1080"/>
      </w:tabs>
      <w:spacing w:before="60" w:after="6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TableHeaderLeft">
    <w:name w:val="Table Header Left"/>
    <w:basedOn w:val="TableTextLeft"/>
    <w:next w:val="TableTextLeft"/>
    <w:uiPriority w:val="1"/>
    <w:qFormat/>
    <w:rsid w:val="00EC1987"/>
    <w:pPr>
      <w:spacing w:before="12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uiPriority w:val="1"/>
    <w:qFormat/>
    <w:rsid w:val="003C5D9A"/>
    <w:pPr>
      <w:jc w:val="center"/>
      <w:textboxTightWrap w:val="allLines"/>
    </w:pPr>
  </w:style>
  <w:style w:type="paragraph" w:styleId="TableofFigures">
    <w:name w:val="table of figures"/>
    <w:basedOn w:val="Normal"/>
    <w:next w:val="Normal"/>
    <w:uiPriority w:val="99"/>
    <w:unhideWhenUs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Left">
    <w:name w:val="Table Text Left"/>
    <w:basedOn w:val="Normal"/>
    <w:uiPriority w:val="1"/>
    <w:qFormat/>
    <w:rsid w:val="009174DF"/>
    <w:pPr>
      <w:spacing w:after="60" w:line="240" w:lineRule="auto"/>
    </w:pPr>
    <w:rPr>
      <w:rFonts w:asciiTheme="majorHAnsi" w:hAnsiTheme="majorHAnsi"/>
      <w:sz w:val="20"/>
    </w:rPr>
  </w:style>
  <w:style w:type="paragraph" w:customStyle="1" w:styleId="ExhibitSource">
    <w:name w:val="Exhibit Source"/>
    <w:uiPriority w:val="1"/>
    <w:qFormat/>
    <w:rsid w:val="006C742B"/>
    <w:pPr>
      <w:spacing w:before="60" w:after="0"/>
      <w:ind w:left="720" w:hanging="720"/>
    </w:pPr>
    <w:rPr>
      <w:rFonts w:asciiTheme="majorHAnsi" w:eastAsia="Times New Roman" w:hAnsiTheme="majorHAnsi" w:cs="Times New Roman"/>
      <w:sz w:val="20"/>
      <w:szCs w:val="20"/>
    </w:rPr>
  </w:style>
  <w:style w:type="paragraph" w:customStyle="1" w:styleId="ExhibitSignificance">
    <w:name w:val="Exhibit Significance"/>
    <w:basedOn w:val="Normal"/>
    <w:uiPriority w:val="1"/>
    <w:qFormat/>
    <w:rsid w:val="006C742B"/>
    <w:pPr>
      <w:tabs>
        <w:tab w:val="right" w:pos="360"/>
        <w:tab w:val="left" w:pos="540"/>
      </w:tabs>
      <w:spacing w:before="240" w:after="0" w:line="240" w:lineRule="auto"/>
      <w:ind w:left="547" w:hanging="547"/>
      <w:contextualSpacing/>
    </w:pPr>
    <w:rPr>
      <w:rFonts w:asciiTheme="majorHAnsi" w:hAnsiTheme="majorHAnsi"/>
      <w:sz w:val="20"/>
    </w:rPr>
  </w:style>
  <w:style w:type="paragraph" w:customStyle="1" w:styleId="TableSpace">
    <w:name w:val="TableSpace"/>
    <w:basedOn w:val="ExhibitSource"/>
    <w:next w:val="TableFootnote"/>
    <w:semiHidden/>
    <w:qFormat/>
    <w:rsid w:val="002E3E35"/>
  </w:style>
  <w:style w:type="paragraph" w:styleId="Title">
    <w:name w:val="Title"/>
    <w:basedOn w:val="Normal"/>
    <w:next w:val="Normal"/>
    <w:link w:val="TitleChar"/>
    <w:uiPriority w:val="1"/>
    <w:qFormat/>
    <w:rsid w:val="004F426B"/>
    <w:pPr>
      <w:spacing w:before="240" w:line="560" w:lineRule="exact"/>
      <w:outlineLvl w:val="0"/>
    </w:pPr>
    <w:rPr>
      <w:rFonts w:asciiTheme="majorHAnsi" w:hAnsiTheme="majorHAnsi"/>
      <w:color w:val="046B5C" w:themeColor="text2"/>
      <w:sz w:val="44"/>
    </w:rPr>
  </w:style>
  <w:style w:type="character" w:customStyle="1" w:styleId="TitleChar">
    <w:name w:val="Title Char"/>
    <w:basedOn w:val="DefaultParagraphFont"/>
    <w:link w:val="Title"/>
    <w:uiPriority w:val="1"/>
    <w:rsid w:val="004F426B"/>
    <w:rPr>
      <w:rFonts w:asciiTheme="majorHAnsi" w:eastAsia="Times New Roman" w:hAnsiTheme="majorHAnsi" w:cs="Times New Roman"/>
      <w:color w:val="046B5C" w:themeColor="text2"/>
      <w:sz w:val="44"/>
      <w:szCs w:val="20"/>
    </w:rPr>
  </w:style>
  <w:style w:type="paragraph" w:styleId="TOC1">
    <w:name w:val="toc 1"/>
    <w:next w:val="TOC2"/>
    <w:autoRedefine/>
    <w:uiPriority w:val="39"/>
    <w:qFormat/>
    <w:rsid w:val="00BB3F9C"/>
    <w:pPr>
      <w:tabs>
        <w:tab w:val="right" w:leader="dot" w:pos="9360"/>
      </w:tabs>
      <w:spacing w:after="180" w:line="240" w:lineRule="exact"/>
      <w:ind w:left="432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2">
    <w:name w:val="toc 2"/>
    <w:next w:val="Normal"/>
    <w:autoRedefine/>
    <w:uiPriority w:val="39"/>
    <w:qFormat/>
    <w:rsid w:val="00D50222"/>
    <w:pPr>
      <w:tabs>
        <w:tab w:val="right" w:leader="dot" w:pos="9360"/>
      </w:tabs>
      <w:spacing w:after="180" w:line="240" w:lineRule="exact"/>
      <w:ind w:left="864" w:right="720" w:hanging="432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autoRedefine/>
    <w:uiPriority w:val="39"/>
    <w:qFormat/>
    <w:rsid w:val="00D50222"/>
    <w:pPr>
      <w:spacing w:after="120"/>
      <w:ind w:left="1296"/>
    </w:pPr>
  </w:style>
  <w:style w:type="paragraph" w:styleId="TOC4">
    <w:name w:val="toc 4"/>
    <w:next w:val="Normal"/>
    <w:autoRedefine/>
    <w:uiPriority w:val="39"/>
    <w:unhideWhenUsed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unhideWhenUsed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uiPriority w:val="1"/>
    <w:qFormat/>
    <w:rsid w:val="006314E5"/>
    <w:pPr>
      <w:spacing w:after="100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styleId="LightList">
    <w:name w:val="Light List"/>
    <w:basedOn w:val="TableNormal"/>
    <w:uiPriority w:val="61"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0D46B8"/>
    <w:pPr>
      <w:spacing w:before="40" w:after="20"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 w:themeFill="text2"/>
        <w:vAlign w:val="bottom"/>
      </w:tcPr>
    </w:tblStylePr>
    <w:tblStylePr w:type="lastRow">
      <w:pPr>
        <w:jc w:val="left"/>
      </w:pPr>
      <w:rPr>
        <w:b w:val="0"/>
        <w:color w:val="FFFFFF" w:themeColor="background1"/>
      </w:rPr>
      <w:tblPr/>
      <w:tcPr>
        <w:shd w:val="clear" w:color="auto" w:fill="046B5C" w:themeFill="text2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 w:themeColor="text1"/>
      </w:rPr>
      <w:tblPr/>
      <w:tcPr>
        <w:shd w:val="clear" w:color="auto" w:fill="E0D4B5" w:themeFill="background2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 w:themeFill="background2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shd w:val="clear" w:color="auto" w:fill="046B5C" w:themeFill="text2"/>
      </w:tcPr>
    </w:tblStylePr>
    <w:tblStylePr w:type="se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D71DF"/>
    <w:pPr>
      <w:spacing w:before="240" w:after="60"/>
      <w:ind w:left="1260" w:hanging="1260"/>
    </w:pPr>
  </w:style>
  <w:style w:type="paragraph" w:styleId="Index3">
    <w:name w:val="index 3"/>
    <w:basedOn w:val="Normal"/>
    <w:next w:val="Normal"/>
    <w:autoRedefine/>
    <w:uiPriority w:val="1"/>
    <w:semiHidden/>
    <w:unhideWhenUsed/>
    <w:rsid w:val="0098190D"/>
    <w:pPr>
      <w:ind w:left="720" w:hanging="240"/>
    </w:pPr>
  </w:style>
  <w:style w:type="paragraph" w:customStyle="1" w:styleId="Introduction">
    <w:name w:val="Introduction"/>
    <w:basedOn w:val="ESSidebar"/>
    <w:uiPriority w:val="1"/>
    <w:qFormat/>
    <w:rsid w:val="007C306D"/>
  </w:style>
  <w:style w:type="paragraph" w:customStyle="1" w:styleId="Feature1Title">
    <w:name w:val="Feature1 Title"/>
    <w:basedOn w:val="Normal"/>
    <w:uiPriority w:val="1"/>
    <w:qFormat/>
    <w:rsid w:val="000C53A3"/>
    <w:pPr>
      <w:keepNext/>
      <w:keepLines/>
      <w:pBdr>
        <w:top w:val="single" w:sz="24" w:space="1" w:color="0B2949" w:themeColor="accent1"/>
        <w:bottom w:val="single" w:sz="24" w:space="1" w:color="0B2949" w:themeColor="accent1"/>
      </w:pBdr>
      <w:shd w:val="clear" w:color="auto" w:fill="0B2949" w:themeFill="accent1"/>
      <w:tabs>
        <w:tab w:val="left" w:pos="173"/>
        <w:tab w:val="left" w:pos="432"/>
      </w:tabs>
      <w:spacing w:before="240" w:line="400" w:lineRule="exact"/>
      <w:ind w:left="432" w:hanging="432"/>
    </w:pPr>
    <w:rPr>
      <w:rFonts w:asciiTheme="majorHAnsi" w:hAnsiTheme="majorHAnsi"/>
      <w:b/>
      <w:color w:val="FFFFFF" w:themeColor="background1"/>
      <w:sz w:val="32"/>
    </w:rPr>
  </w:style>
  <w:style w:type="paragraph" w:customStyle="1" w:styleId="Feature1Head">
    <w:name w:val="Feature1 Head"/>
    <w:basedOn w:val="Normal"/>
    <w:uiPriority w:val="1"/>
    <w:qFormat/>
    <w:rsid w:val="000C53A3"/>
    <w:pPr>
      <w:keepNext/>
      <w:tabs>
        <w:tab w:val="left" w:pos="432"/>
      </w:tabs>
      <w:spacing w:before="240" w:after="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Feature1ListHead">
    <w:name w:val="Feature1 List Head"/>
    <w:basedOn w:val="Normal"/>
    <w:uiPriority w:val="1"/>
    <w:qFormat/>
    <w:rsid w:val="000C53A3"/>
    <w:pPr>
      <w:keepNext/>
      <w:tabs>
        <w:tab w:val="left" w:pos="432"/>
      </w:tabs>
      <w:spacing w:before="80" w:after="160"/>
      <w:ind w:left="432" w:hanging="432"/>
      <w:outlineLvl w:val="3"/>
    </w:pPr>
    <w:rPr>
      <w:b/>
    </w:rPr>
  </w:style>
  <w:style w:type="paragraph" w:customStyle="1" w:styleId="Feature1">
    <w:name w:val="Feature1"/>
    <w:basedOn w:val="Paragraph"/>
    <w:uiPriority w:val="1"/>
    <w:qFormat/>
    <w:rsid w:val="00762A79"/>
    <w:pPr>
      <w:spacing w:before="120" w:after="0"/>
    </w:pPr>
    <w:rPr>
      <w:color w:val="000000" w:themeColor="text1"/>
      <w:sz w:val="20"/>
    </w:rPr>
  </w:style>
  <w:style w:type="character" w:customStyle="1" w:styleId="Bold">
    <w:name w:val="Bold"/>
    <w:basedOn w:val="DefaultParagraphFont"/>
    <w:qFormat/>
    <w:rsid w:val="006A0BB4"/>
    <w:rPr>
      <w:b/>
    </w:rPr>
  </w:style>
  <w:style w:type="character" w:customStyle="1" w:styleId="BoldItalic">
    <w:name w:val="Bold Italic"/>
    <w:basedOn w:val="DefaultParagraphFont"/>
    <w:qFormat/>
    <w:rsid w:val="006A0BB4"/>
    <w:rPr>
      <w:b/>
      <w:i/>
    </w:rPr>
  </w:style>
  <w:style w:type="character" w:customStyle="1" w:styleId="Default">
    <w:name w:val="Default"/>
    <w:basedOn w:val="DefaultParagraphFont"/>
    <w:qFormat/>
    <w:rsid w:val="006A0BB4"/>
  </w:style>
  <w:style w:type="character" w:customStyle="1" w:styleId="HighlightBlue">
    <w:name w:val="Highlight Blue"/>
    <w:basedOn w:val="DefaultParagraphFont"/>
    <w:uiPriority w:val="98"/>
    <w:qFormat/>
    <w:rsid w:val="001B5E5A"/>
    <w:rPr>
      <w:bdr w:val="none" w:sz="0" w:space="0" w:color="auto"/>
      <w:shd w:val="clear" w:color="auto" w:fill="B1F4FD"/>
    </w:rPr>
  </w:style>
  <w:style w:type="character" w:customStyle="1" w:styleId="HighlightYellow">
    <w:name w:val="Highlight Yellow"/>
    <w:basedOn w:val="DefaultParagraphFont"/>
    <w:uiPriority w:val="98"/>
    <w:qFormat/>
    <w:rsid w:val="001B5E5A"/>
    <w:rPr>
      <w:bdr w:val="none" w:sz="0" w:space="0" w:color="auto"/>
      <w:shd w:val="clear" w:color="auto" w:fill="FFFF00"/>
    </w:rPr>
  </w:style>
  <w:style w:type="character" w:customStyle="1" w:styleId="Italic">
    <w:name w:val="Italic"/>
    <w:basedOn w:val="DefaultParagraphFont"/>
    <w:qFormat/>
    <w:rsid w:val="00942B85"/>
    <w:rPr>
      <w:i/>
    </w:rPr>
  </w:style>
  <w:style w:type="character" w:customStyle="1" w:styleId="Runin">
    <w:name w:val="Run in"/>
    <w:basedOn w:val="DefaultParagraphFont"/>
    <w:qFormat/>
    <w:rsid w:val="00101FF2"/>
    <w:rPr>
      <w:b/>
      <w:i w:val="0"/>
      <w:color w:val="0B2949" w:themeColor="accent1"/>
    </w:rPr>
  </w:style>
  <w:style w:type="character" w:customStyle="1" w:styleId="TableTextTight">
    <w:name w:val="Table Text Tight"/>
    <w:qFormat/>
    <w:rsid w:val="009A40DC"/>
    <w:rPr>
      <w:sz w:val="16"/>
    </w:rPr>
  </w:style>
  <w:style w:type="paragraph" w:customStyle="1" w:styleId="Anchor">
    <w:name w:val="Anchor"/>
    <w:uiPriority w:val="1"/>
    <w:qFormat/>
    <w:rsid w:val="0094572A"/>
    <w:pPr>
      <w:spacing w:line="20" w:lineRule="exact"/>
    </w:pPr>
    <w:rPr>
      <w:rFonts w:ascii="Arial" w:eastAsia="Times New Roman" w:hAnsi="Arial" w:cs="Times New Roman"/>
      <w:noProof/>
      <w:color w:val="FFFFFF" w:themeColor="background1"/>
      <w:sz w:val="2"/>
      <w:szCs w:val="20"/>
      <w:vertAlign w:val="superscript"/>
    </w:rPr>
  </w:style>
  <w:style w:type="paragraph" w:customStyle="1" w:styleId="Banner">
    <w:name w:val="Banner"/>
    <w:basedOn w:val="Normal"/>
    <w:uiPriority w:val="1"/>
    <w:qFormat/>
    <w:rsid w:val="00CE25C7"/>
    <w:pPr>
      <w:pBdr>
        <w:top w:val="single" w:sz="48" w:space="1" w:color="0B2949" w:themeColor="accent1"/>
        <w:bottom w:val="single" w:sz="48" w:space="1" w:color="0B2949" w:themeColor="accent1"/>
        <w:right w:val="single" w:sz="48" w:space="4" w:color="0B2949" w:themeColor="accent1"/>
      </w:pBdr>
      <w:shd w:val="clear" w:color="auto" w:fill="0B2949" w:themeFill="accent1"/>
      <w:tabs>
        <w:tab w:val="left" w:pos="187"/>
      </w:tabs>
      <w:spacing w:after="184" w:line="600" w:lineRule="exact"/>
      <w:ind w:left="187" w:hanging="187"/>
    </w:pPr>
    <w:rPr>
      <w:rFonts w:asciiTheme="majorHAnsi" w:hAnsiTheme="majorHAnsi"/>
      <w:b/>
      <w:color w:val="FFFFFF" w:themeColor="background1"/>
      <w:sz w:val="48"/>
    </w:rPr>
  </w:style>
  <w:style w:type="paragraph" w:styleId="Bibliography">
    <w:name w:val="Bibliography"/>
    <w:basedOn w:val="Normal"/>
    <w:next w:val="Normal"/>
    <w:uiPriority w:val="1"/>
    <w:rsid w:val="003B7A1A"/>
    <w:pPr>
      <w:spacing w:before="80" w:after="60"/>
    </w:pPr>
  </w:style>
  <w:style w:type="paragraph" w:styleId="Caption">
    <w:name w:val="caption"/>
    <w:basedOn w:val="Normal"/>
    <w:next w:val="Normal"/>
    <w:uiPriority w:val="1"/>
    <w:qFormat/>
    <w:rsid w:val="008D1C7B"/>
    <w:pPr>
      <w:spacing w:after="200" w:line="260" w:lineRule="exact"/>
    </w:pPr>
    <w:rPr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520526"/>
    <w:pPr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520526"/>
    <w:rPr>
      <w:rFonts w:asciiTheme="minorHAnsi" w:eastAsia="Times New Roman" w:hAnsiTheme="minorHAnsi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C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C7B"/>
    <w:rPr>
      <w:rFonts w:asciiTheme="minorHAnsi" w:eastAsia="Times New Roman" w:hAnsiTheme="min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C7B"/>
    <w:rPr>
      <w:rFonts w:asciiTheme="minorHAnsi" w:eastAsia="Times New Roman" w:hAnsiTheme="minorHAns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C7B"/>
    <w:rPr>
      <w:rFonts w:asciiTheme="minorHAnsi" w:hAnsiTheme="minorHAnsi"/>
      <w:sz w:val="16"/>
      <w:szCs w:val="16"/>
    </w:rPr>
  </w:style>
  <w:style w:type="paragraph" w:styleId="ListBullet2">
    <w:name w:val="List Bullet 2"/>
    <w:basedOn w:val="Normal"/>
    <w:uiPriority w:val="1"/>
    <w:unhideWhenUsed/>
    <w:rsid w:val="006D08E8"/>
    <w:pPr>
      <w:numPr>
        <w:numId w:val="7"/>
      </w:numPr>
      <w:tabs>
        <w:tab w:val="left" w:pos="432"/>
      </w:tabs>
      <w:spacing w:before="120" w:after="120"/>
      <w:ind w:left="720"/>
    </w:pPr>
  </w:style>
  <w:style w:type="paragraph" w:customStyle="1" w:styleId="Feature1ListBullet">
    <w:name w:val="Feature1 List Bullet"/>
    <w:basedOn w:val="ListBullet"/>
    <w:uiPriority w:val="1"/>
    <w:qFormat/>
    <w:rsid w:val="008A47D0"/>
    <w:pPr>
      <w:spacing w:after="0"/>
      <w:contextualSpacing/>
    </w:pPr>
    <w:rPr>
      <w:sz w:val="20"/>
    </w:rPr>
  </w:style>
  <w:style w:type="paragraph" w:customStyle="1" w:styleId="Feature1ListNumbered">
    <w:name w:val="Feature1 List Numbered"/>
    <w:basedOn w:val="ListNumber"/>
    <w:uiPriority w:val="1"/>
    <w:qFormat/>
    <w:rsid w:val="008A47D0"/>
    <w:pPr>
      <w:spacing w:after="0"/>
      <w:contextualSpacing/>
    </w:pPr>
    <w:rPr>
      <w:sz w:val="20"/>
    </w:rPr>
  </w:style>
  <w:style w:type="paragraph" w:customStyle="1" w:styleId="Feature20">
    <w:name w:val="Feature2"/>
    <w:basedOn w:val="Feature1"/>
    <w:uiPriority w:val="1"/>
    <w:qFormat/>
    <w:rsid w:val="006C742B"/>
    <w:rPr>
      <w:rFonts w:asciiTheme="majorHAnsi" w:hAnsiTheme="majorHAnsi"/>
    </w:rPr>
  </w:style>
  <w:style w:type="paragraph" w:customStyle="1" w:styleId="Feature2ListBullet">
    <w:name w:val="Feature2 List Bullet"/>
    <w:basedOn w:val="Feature1ListBullet"/>
    <w:uiPriority w:val="1"/>
    <w:qFormat/>
    <w:rsid w:val="00DF2B65"/>
    <w:pPr>
      <w:numPr>
        <w:numId w:val="22"/>
      </w:numPr>
    </w:pPr>
    <w:rPr>
      <w:rFonts w:asciiTheme="majorHAnsi" w:hAnsiTheme="majorHAnsi"/>
    </w:rPr>
  </w:style>
  <w:style w:type="paragraph" w:customStyle="1" w:styleId="Feature2Head">
    <w:name w:val="Feature2 Head"/>
    <w:basedOn w:val="Feature1Head"/>
    <w:uiPriority w:val="1"/>
    <w:qFormat/>
    <w:rsid w:val="005C080F"/>
    <w:rPr>
      <w:b/>
      <w:color w:val="0B2949" w:themeColor="accent1"/>
    </w:rPr>
  </w:style>
  <w:style w:type="paragraph" w:customStyle="1" w:styleId="Feature2ListHead">
    <w:name w:val="Feature2 List Head"/>
    <w:basedOn w:val="Feature1ListHead"/>
    <w:uiPriority w:val="1"/>
    <w:qFormat/>
    <w:rsid w:val="00F366FB"/>
    <w:rPr>
      <w:rFonts w:asciiTheme="majorHAnsi" w:hAnsiTheme="majorHAnsi"/>
      <w:sz w:val="20"/>
    </w:rPr>
  </w:style>
  <w:style w:type="paragraph" w:customStyle="1" w:styleId="Feature2ListNumbered">
    <w:name w:val="Feature2 List Numbered"/>
    <w:basedOn w:val="Feature20"/>
    <w:uiPriority w:val="1"/>
    <w:qFormat/>
    <w:rsid w:val="00A238DD"/>
    <w:pPr>
      <w:numPr>
        <w:numId w:val="17"/>
      </w:numPr>
    </w:pPr>
  </w:style>
  <w:style w:type="paragraph" w:customStyle="1" w:styleId="Feature2Title">
    <w:name w:val="Feature2 Title"/>
    <w:basedOn w:val="Feature1Title"/>
    <w:uiPriority w:val="1"/>
    <w:qFormat/>
    <w:rsid w:val="00A90B5D"/>
    <w:pPr>
      <w:pBdr>
        <w:top w:val="single" w:sz="8" w:space="1" w:color="046B5C" w:themeColor="text2"/>
        <w:bottom w:val="dotted" w:sz="6" w:space="3" w:color="046B5C" w:themeColor="text2"/>
      </w:pBdr>
      <w:shd w:val="clear" w:color="auto" w:fill="auto"/>
      <w:ind w:left="0" w:firstLine="0"/>
    </w:pPr>
    <w:rPr>
      <w:color w:val="0B2949" w:themeColor="accent1"/>
    </w:rPr>
  </w:style>
  <w:style w:type="paragraph" w:styleId="List">
    <w:name w:val="List"/>
    <w:basedOn w:val="Normal"/>
    <w:uiPriority w:val="1"/>
    <w:unhideWhenUsed/>
    <w:rsid w:val="00405454"/>
    <w:pPr>
      <w:numPr>
        <w:numId w:val="21"/>
      </w:numPr>
      <w:spacing w:before="120" w:after="120"/>
    </w:pPr>
  </w:style>
  <w:style w:type="paragraph" w:styleId="List2">
    <w:name w:val="List 2"/>
    <w:basedOn w:val="Normal"/>
    <w:uiPriority w:val="1"/>
    <w:unhideWhenUsed/>
    <w:rsid w:val="006D08E8"/>
    <w:pPr>
      <w:numPr>
        <w:ilvl w:val="1"/>
        <w:numId w:val="21"/>
      </w:numPr>
      <w:spacing w:before="120" w:after="120"/>
    </w:pPr>
  </w:style>
  <w:style w:type="paragraph" w:styleId="List3">
    <w:name w:val="List 3"/>
    <w:basedOn w:val="Normal"/>
    <w:uiPriority w:val="1"/>
    <w:unhideWhenUsed/>
    <w:rsid w:val="006D08E8"/>
    <w:pPr>
      <w:numPr>
        <w:ilvl w:val="2"/>
        <w:numId w:val="21"/>
      </w:numPr>
      <w:spacing w:before="120" w:after="120"/>
    </w:pPr>
  </w:style>
  <w:style w:type="paragraph" w:styleId="List4">
    <w:name w:val="List 4"/>
    <w:basedOn w:val="Normal"/>
    <w:uiPriority w:val="99"/>
    <w:unhideWhenUsed/>
    <w:rsid w:val="00D307C9"/>
    <w:pPr>
      <w:numPr>
        <w:ilvl w:val="3"/>
        <w:numId w:val="21"/>
      </w:numPr>
      <w:spacing w:before="120" w:after="120"/>
      <w:contextualSpacing/>
    </w:pPr>
  </w:style>
  <w:style w:type="paragraph" w:styleId="List5">
    <w:name w:val="List 5"/>
    <w:basedOn w:val="Normal"/>
    <w:uiPriority w:val="99"/>
    <w:unhideWhenUsed/>
    <w:rsid w:val="00855C5D"/>
    <w:pPr>
      <w:numPr>
        <w:ilvl w:val="4"/>
        <w:numId w:val="21"/>
      </w:numPr>
      <w:contextualSpacing/>
    </w:pPr>
  </w:style>
  <w:style w:type="paragraph" w:styleId="ListBullet3">
    <w:name w:val="List Bullet 3"/>
    <w:basedOn w:val="Normal"/>
    <w:uiPriority w:val="1"/>
    <w:unhideWhenUsed/>
    <w:rsid w:val="0010008A"/>
    <w:pPr>
      <w:numPr>
        <w:numId w:val="8"/>
      </w:numPr>
      <w:tabs>
        <w:tab w:val="left" w:pos="432"/>
      </w:tabs>
      <w:spacing w:before="120" w:after="120"/>
      <w:ind w:left="1166"/>
    </w:pPr>
  </w:style>
  <w:style w:type="paragraph" w:styleId="ListContinue">
    <w:name w:val="List Continue"/>
    <w:basedOn w:val="Normal"/>
    <w:uiPriority w:val="1"/>
    <w:unhideWhenUsed/>
    <w:rsid w:val="006D08E8"/>
    <w:pPr>
      <w:spacing w:before="120" w:after="120"/>
      <w:ind w:left="360"/>
    </w:pPr>
  </w:style>
  <w:style w:type="paragraph" w:styleId="ListContinue2">
    <w:name w:val="List Continue 2"/>
    <w:basedOn w:val="Normal"/>
    <w:uiPriority w:val="1"/>
    <w:unhideWhenUsed/>
    <w:rsid w:val="006D08E8"/>
    <w:pPr>
      <w:spacing w:before="120" w:after="120"/>
      <w:ind w:left="720"/>
    </w:pPr>
  </w:style>
  <w:style w:type="paragraph" w:styleId="ListContinue3">
    <w:name w:val="List Continue 3"/>
    <w:basedOn w:val="Normal"/>
    <w:uiPriority w:val="1"/>
    <w:unhideWhenUsed/>
    <w:rsid w:val="00995AE9"/>
    <w:pPr>
      <w:spacing w:before="120" w:after="120"/>
      <w:ind w:left="1080"/>
    </w:pPr>
  </w:style>
  <w:style w:type="paragraph" w:styleId="ListBullet4">
    <w:name w:val="List Bullet 4"/>
    <w:basedOn w:val="Normal"/>
    <w:uiPriority w:val="99"/>
    <w:unhideWhenUsed/>
    <w:rsid w:val="001E0620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unhideWhenUsed/>
    <w:rsid w:val="001E0620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1"/>
    <w:unhideWhenUsed/>
    <w:rsid w:val="00B74927"/>
    <w:pPr>
      <w:numPr>
        <w:numId w:val="12"/>
      </w:numPr>
      <w:spacing w:before="120" w:after="120"/>
    </w:pPr>
  </w:style>
  <w:style w:type="paragraph" w:styleId="ListNumber3">
    <w:name w:val="List Number 3"/>
    <w:basedOn w:val="Normal"/>
    <w:uiPriority w:val="1"/>
    <w:unhideWhenUsed/>
    <w:rsid w:val="00B74927"/>
    <w:pPr>
      <w:numPr>
        <w:numId w:val="13"/>
      </w:numPr>
      <w:spacing w:before="120" w:after="120"/>
    </w:pPr>
  </w:style>
  <w:style w:type="paragraph" w:customStyle="1" w:styleId="Outline2">
    <w:name w:val="Outline 2"/>
    <w:basedOn w:val="Normal"/>
    <w:next w:val="Paragraph"/>
    <w:uiPriority w:val="1"/>
    <w:unhideWhenUsed/>
    <w:qFormat/>
    <w:rsid w:val="000C53A3"/>
    <w:pPr>
      <w:keepNext/>
      <w:keepLines/>
      <w:numPr>
        <w:ilvl w:val="1"/>
        <w:numId w:val="15"/>
      </w:numPr>
      <w:tabs>
        <w:tab w:val="left" w:pos="432"/>
      </w:tabs>
      <w:spacing w:before="240" w:after="120" w:line="360" w:lineRule="exact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Outline3">
    <w:name w:val="Outline 3"/>
    <w:basedOn w:val="Normal"/>
    <w:uiPriority w:val="1"/>
    <w:unhideWhenUsed/>
    <w:qFormat/>
    <w:rsid w:val="000C53A3"/>
    <w:pPr>
      <w:keepNext/>
      <w:keepLines/>
      <w:numPr>
        <w:ilvl w:val="2"/>
        <w:numId w:val="15"/>
      </w:numPr>
      <w:tabs>
        <w:tab w:val="left" w:pos="432"/>
      </w:tabs>
      <w:spacing w:before="80" w:after="160"/>
      <w:outlineLvl w:val="3"/>
    </w:pPr>
    <w:rPr>
      <w:b/>
      <w:i/>
    </w:rPr>
  </w:style>
  <w:style w:type="paragraph" w:customStyle="1" w:styleId="Outline4">
    <w:name w:val="Outline 4"/>
    <w:basedOn w:val="Normal"/>
    <w:next w:val="Paragraph"/>
    <w:uiPriority w:val="1"/>
    <w:unhideWhenUsed/>
    <w:qFormat/>
    <w:rsid w:val="000C53A3"/>
    <w:pPr>
      <w:keepNext/>
      <w:keepLines/>
      <w:numPr>
        <w:ilvl w:val="3"/>
        <w:numId w:val="15"/>
      </w:numPr>
      <w:tabs>
        <w:tab w:val="left" w:pos="432"/>
      </w:tabs>
      <w:spacing w:before="80" w:after="160"/>
      <w:outlineLvl w:val="4"/>
    </w:pPr>
    <w:rPr>
      <w:color w:val="046B5C" w:themeColor="text2"/>
    </w:rPr>
  </w:style>
  <w:style w:type="paragraph" w:styleId="Quote">
    <w:name w:val="Quote"/>
    <w:basedOn w:val="Normal"/>
    <w:next w:val="Normal"/>
    <w:link w:val="QuoteChar"/>
    <w:uiPriority w:val="1"/>
    <w:qFormat/>
    <w:rsid w:val="00EE61F6"/>
    <w:pPr>
      <w:spacing w:before="60" w:after="60" w:line="300" w:lineRule="exact"/>
    </w:pPr>
    <w:rPr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"/>
    <w:rsid w:val="00EE61F6"/>
    <w:rPr>
      <w:rFonts w:asciiTheme="minorHAnsi" w:eastAsia="Times New Roman" w:hAnsiTheme="minorHAnsi" w:cs="Times New Roman"/>
      <w:i/>
      <w:iCs/>
      <w:color w:val="000000" w:themeColor="text1"/>
      <w:sz w:val="20"/>
      <w:szCs w:val="20"/>
    </w:rPr>
  </w:style>
  <w:style w:type="paragraph" w:customStyle="1" w:styleId="QuoteAttribution">
    <w:name w:val="Quote Attribution"/>
    <w:basedOn w:val="Quote"/>
    <w:uiPriority w:val="1"/>
    <w:qFormat/>
    <w:rsid w:val="00844E31"/>
    <w:pPr>
      <w:spacing w:before="120"/>
      <w:jc w:val="right"/>
    </w:pPr>
    <w:rPr>
      <w:i w:val="0"/>
    </w:rPr>
  </w:style>
  <w:style w:type="paragraph" w:styleId="Salutation">
    <w:name w:val="Salutation"/>
    <w:basedOn w:val="Normal"/>
    <w:next w:val="Normal"/>
    <w:link w:val="SalutationChar"/>
    <w:uiPriority w:val="1"/>
    <w:unhideWhenUsed/>
    <w:rsid w:val="00520526"/>
    <w:pPr>
      <w:tabs>
        <w:tab w:val="left" w:pos="1620"/>
      </w:tabs>
      <w:spacing w:before="240" w:after="360" w:line="276" w:lineRule="auto"/>
    </w:pPr>
  </w:style>
  <w:style w:type="character" w:customStyle="1" w:styleId="SalutationChar">
    <w:name w:val="Salutation Char"/>
    <w:basedOn w:val="DefaultParagraphFont"/>
    <w:link w:val="Salutation"/>
    <w:uiPriority w:val="1"/>
    <w:rsid w:val="00520526"/>
    <w:rPr>
      <w:rFonts w:asciiTheme="minorHAnsi" w:eastAsia="Times New Roman" w:hAnsiTheme="minorHAnsi" w:cs="Times New Roman"/>
      <w:szCs w:val="20"/>
    </w:rPr>
  </w:style>
  <w:style w:type="paragraph" w:styleId="Signature">
    <w:name w:val="Signature"/>
    <w:basedOn w:val="Normal"/>
    <w:link w:val="SignatureChar"/>
    <w:uiPriority w:val="1"/>
    <w:unhideWhenUsed/>
    <w:rsid w:val="00A1591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rsid w:val="003D1AD9"/>
    <w:rPr>
      <w:rFonts w:asciiTheme="minorHAnsi" w:eastAsia="Times New Roman" w:hAnsiTheme="minorHAnsi" w:cs="Times New Roman"/>
      <w:szCs w:val="20"/>
    </w:rPr>
  </w:style>
  <w:style w:type="paragraph" w:customStyle="1" w:styleId="LogoAnchor">
    <w:name w:val="Logo_Anchor"/>
    <w:basedOn w:val="Normal"/>
    <w:uiPriority w:val="1"/>
    <w:qFormat/>
    <w:rsid w:val="00E97A54"/>
    <w:pPr>
      <w:spacing w:before="240"/>
      <w:jc w:val="center"/>
    </w:pPr>
    <w:rPr>
      <w:sz w:val="4"/>
    </w:rPr>
  </w:style>
  <w:style w:type="paragraph" w:customStyle="1" w:styleId="SidebarHead">
    <w:name w:val="Sidebar Head"/>
    <w:basedOn w:val="Normal"/>
    <w:uiPriority w:val="1"/>
    <w:qFormat/>
    <w:rsid w:val="007126CA"/>
    <w:pPr>
      <w:keepNext/>
      <w:tabs>
        <w:tab w:val="left" w:pos="432"/>
      </w:tabs>
      <w:spacing w:before="120" w:after="40"/>
      <w:contextualSpacing/>
      <w:outlineLvl w:val="1"/>
    </w:pPr>
    <w:rPr>
      <w:rFonts w:asciiTheme="majorHAnsi" w:hAnsiTheme="majorHAnsi"/>
      <w:b/>
      <w:color w:val="000000" w:themeColor="text1"/>
      <w:sz w:val="20"/>
    </w:rPr>
  </w:style>
  <w:style w:type="paragraph" w:customStyle="1" w:styleId="Sidebar">
    <w:name w:val="Sidebar"/>
    <w:basedOn w:val="Normal"/>
    <w:uiPriority w:val="1"/>
    <w:qFormat/>
    <w:rsid w:val="006C742B"/>
    <w:pPr>
      <w:tabs>
        <w:tab w:val="left" w:pos="792"/>
      </w:tabs>
      <w:spacing w:after="60"/>
    </w:pPr>
    <w:rPr>
      <w:rFonts w:asciiTheme="majorHAnsi" w:hAnsiTheme="majorHAnsi" w:cs="Arial"/>
      <w:color w:val="000000" w:themeColor="text1"/>
      <w:spacing w:val="-4"/>
      <w:sz w:val="20"/>
    </w:rPr>
  </w:style>
  <w:style w:type="character" w:styleId="Hyperlink">
    <w:name w:val="Hyperlink"/>
    <w:basedOn w:val="DefaultParagraphFont"/>
    <w:uiPriority w:val="99"/>
    <w:unhideWhenUsed/>
    <w:rsid w:val="00E97A54"/>
    <w:rPr>
      <w:color w:val="0563C1" w:themeColor="hyperlink"/>
      <w:u w:val="single"/>
    </w:rPr>
  </w:style>
  <w:style w:type="paragraph" w:customStyle="1" w:styleId="SidebarListBullet">
    <w:name w:val="Sidebar List Bullet"/>
    <w:basedOn w:val="Sidebar"/>
    <w:uiPriority w:val="1"/>
    <w:qFormat/>
    <w:rsid w:val="00903E62"/>
    <w:pPr>
      <w:numPr>
        <w:numId w:val="3"/>
      </w:num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SidebarListNumber">
    <w:name w:val="Sidebar List Number"/>
    <w:basedOn w:val="Sidebar"/>
    <w:uiPriority w:val="1"/>
    <w:qFormat/>
    <w:rsid w:val="00903E62"/>
    <w:pPr>
      <w:numPr>
        <w:numId w:val="4"/>
      </w:numPr>
      <w:tabs>
        <w:tab w:val="clear" w:pos="792"/>
      </w:tabs>
      <w:ind w:left="288" w:hanging="288"/>
    </w:pPr>
    <w:rPr>
      <w:color w:val="000000"/>
      <w:szCs w:val="21"/>
    </w:rPr>
  </w:style>
  <w:style w:type="paragraph" w:customStyle="1" w:styleId="SidebarTitle">
    <w:name w:val="Sidebar Title"/>
    <w:basedOn w:val="SidebarHead"/>
    <w:qFormat/>
    <w:rsid w:val="00A90B5D"/>
    <w:pPr>
      <w:pBdr>
        <w:bottom w:val="single" w:sz="6" w:space="2" w:color="000000" w:themeColor="text1"/>
      </w:pBdr>
      <w:spacing w:before="0"/>
      <w:jc w:val="center"/>
      <w:outlineLvl w:val="9"/>
    </w:pPr>
    <w:rPr>
      <w:sz w:val="22"/>
    </w:rPr>
  </w:style>
  <w:style w:type="paragraph" w:customStyle="1" w:styleId="Byline">
    <w:name w:val="Byline"/>
    <w:basedOn w:val="QuoteAttribution"/>
    <w:uiPriority w:val="1"/>
    <w:qFormat/>
    <w:rsid w:val="009E5649"/>
    <w:rPr>
      <w:rFonts w:asciiTheme="majorHAnsi" w:hAnsiTheme="majorHAnsi"/>
      <w:b/>
    </w:rPr>
  </w:style>
  <w:style w:type="paragraph" w:customStyle="1" w:styleId="Author">
    <w:name w:val="Author"/>
    <w:basedOn w:val="Byline"/>
    <w:uiPriority w:val="1"/>
    <w:qFormat/>
    <w:rsid w:val="004C46F2"/>
    <w:pPr>
      <w:jc w:val="left"/>
    </w:pPr>
  </w:style>
  <w:style w:type="paragraph" w:customStyle="1" w:styleId="TableTextCentered">
    <w:name w:val="Table Text Centered"/>
    <w:basedOn w:val="TableTextLeft"/>
    <w:uiPriority w:val="1"/>
    <w:qFormat/>
    <w:rsid w:val="009174DF"/>
    <w:pPr>
      <w:jc w:val="center"/>
    </w:pPr>
  </w:style>
  <w:style w:type="paragraph" w:customStyle="1" w:styleId="TableTextDecimal">
    <w:name w:val="Table Text Decimal"/>
    <w:basedOn w:val="TableTextLeft"/>
    <w:uiPriority w:val="1"/>
    <w:qFormat/>
    <w:rsid w:val="006C742B"/>
    <w:pPr>
      <w:framePr w:hSpace="187" w:vSpace="43" w:wrap="notBeside" w:vAnchor="text" w:hAnchor="margin" w:y="44"/>
      <w:tabs>
        <w:tab w:val="decimal" w:pos="716"/>
      </w:tabs>
      <w:textboxTightWrap w:val="allLines"/>
    </w:pPr>
  </w:style>
  <w:style w:type="paragraph" w:customStyle="1" w:styleId="TableRowHead">
    <w:name w:val="Table Row Head"/>
    <w:basedOn w:val="TableHeaderLeft"/>
    <w:uiPriority w:val="1"/>
    <w:qFormat/>
    <w:rsid w:val="00775B80"/>
    <w:pPr>
      <w:keepNext/>
      <w:spacing w:before="60" w:after="40"/>
    </w:pPr>
    <w:rPr>
      <w:color w:val="auto"/>
    </w:rPr>
  </w:style>
  <w:style w:type="paragraph" w:customStyle="1" w:styleId="Pubinfo">
    <w:name w:val="Pubinfo"/>
    <w:basedOn w:val="Byline"/>
    <w:uiPriority w:val="1"/>
    <w:qFormat/>
    <w:rsid w:val="00D00365"/>
    <w:pPr>
      <w:spacing w:before="0" w:after="120"/>
      <w:jc w:val="left"/>
    </w:pPr>
    <w:rPr>
      <w:b w:val="0"/>
    </w:rPr>
  </w:style>
  <w:style w:type="paragraph" w:customStyle="1" w:styleId="PubinfoHead">
    <w:name w:val="Pubinfo Head"/>
    <w:basedOn w:val="Pubinfo"/>
    <w:uiPriority w:val="1"/>
    <w:qFormat/>
    <w:rsid w:val="0061557F"/>
    <w:pPr>
      <w:spacing w:after="240"/>
    </w:pPr>
    <w:rPr>
      <w:b/>
    </w:rPr>
  </w:style>
  <w:style w:type="paragraph" w:customStyle="1" w:styleId="PubinfoList">
    <w:name w:val="Pubinfo List"/>
    <w:basedOn w:val="PubinfoHead"/>
    <w:uiPriority w:val="1"/>
    <w:qFormat/>
    <w:rsid w:val="00072851"/>
    <w:pPr>
      <w:spacing w:before="60" w:after="60"/>
      <w:ind w:left="432" w:hanging="432"/>
    </w:pPr>
    <w:rPr>
      <w:rFonts w:asciiTheme="minorHAnsi" w:hAnsiTheme="minorHAnsi"/>
      <w:b w:val="0"/>
    </w:rPr>
  </w:style>
  <w:style w:type="character" w:customStyle="1" w:styleId="Superscript">
    <w:name w:val="Superscript"/>
    <w:basedOn w:val="DefaultParagraphFont"/>
    <w:qFormat/>
    <w:rsid w:val="00E04596"/>
    <w:rPr>
      <w:vertAlign w:val="superscript"/>
    </w:rPr>
  </w:style>
  <w:style w:type="character" w:customStyle="1" w:styleId="Subscript">
    <w:name w:val="Subscript"/>
    <w:basedOn w:val="DefaultParagraphFont"/>
    <w:qFormat/>
    <w:rsid w:val="00E04596"/>
    <w:rPr>
      <w:vertAlign w:val="subscript"/>
    </w:rPr>
  </w:style>
  <w:style w:type="character" w:customStyle="1" w:styleId="Underline">
    <w:name w:val="Underline"/>
    <w:basedOn w:val="DefaultParagraphFont"/>
    <w:qFormat/>
    <w:rsid w:val="00BB5302"/>
    <w:rPr>
      <w:u w:val="single"/>
    </w:rPr>
  </w:style>
  <w:style w:type="paragraph" w:customStyle="1" w:styleId="ExhibitFootnote">
    <w:name w:val="Exhibit Footnote"/>
    <w:basedOn w:val="ExhibitSource"/>
    <w:uiPriority w:val="1"/>
    <w:qFormat/>
    <w:rsid w:val="006C742B"/>
    <w:pPr>
      <w:ind w:left="0" w:firstLine="0"/>
    </w:pPr>
  </w:style>
  <w:style w:type="paragraph" w:customStyle="1" w:styleId="ListHead">
    <w:name w:val="List Head"/>
    <w:basedOn w:val="Normal"/>
    <w:uiPriority w:val="1"/>
    <w:qFormat/>
    <w:rsid w:val="000C53A3"/>
    <w:pPr>
      <w:keepNext/>
      <w:tabs>
        <w:tab w:val="left" w:pos="432"/>
      </w:tabs>
      <w:spacing w:before="360" w:after="120"/>
      <w:ind w:left="432" w:hanging="432"/>
    </w:pPr>
    <w:rPr>
      <w:b/>
      <w:color w:val="046B5C" w:themeColor="text2"/>
    </w:rPr>
  </w:style>
  <w:style w:type="paragraph" w:styleId="NoSpacing">
    <w:name w:val="No Spacing"/>
    <w:link w:val="NoSpacingChar"/>
    <w:uiPriority w:val="1"/>
    <w:qFormat/>
    <w:rsid w:val="006C742B"/>
    <w:pPr>
      <w:spacing w:after="0"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C742B"/>
    <w:rPr>
      <w:rFonts w:asciiTheme="minorHAnsi" w:hAnsiTheme="minorHAnsi"/>
      <w:sz w:val="22"/>
      <w:szCs w:val="22"/>
    </w:rPr>
  </w:style>
  <w:style w:type="paragraph" w:styleId="NoteHeading">
    <w:name w:val="Note Heading"/>
    <w:basedOn w:val="Feature2Head"/>
    <w:next w:val="Normal"/>
    <w:link w:val="NoteHeadingChar"/>
    <w:uiPriority w:val="1"/>
    <w:rsid w:val="007E2AEF"/>
    <w:pPr>
      <w:spacing w:before="0"/>
    </w:pPr>
    <w:rPr>
      <w:caps/>
      <w:sz w:val="20"/>
    </w:rPr>
  </w:style>
  <w:style w:type="character" w:customStyle="1" w:styleId="NoteHeadingChar">
    <w:name w:val="Note Heading Char"/>
    <w:basedOn w:val="DefaultParagraphFont"/>
    <w:link w:val="NoteHeading"/>
    <w:uiPriority w:val="1"/>
    <w:rsid w:val="007E2AEF"/>
    <w:rPr>
      <w:rFonts w:asciiTheme="majorHAnsi" w:eastAsia="Times New Roman" w:hAnsiTheme="majorHAnsi" w:cs="Times New Roman"/>
      <w:b/>
      <w:caps/>
      <w:color w:val="0B2949" w:themeColor="accent1"/>
      <w:sz w:val="20"/>
      <w:szCs w:val="20"/>
    </w:rPr>
  </w:style>
  <w:style w:type="paragraph" w:customStyle="1" w:styleId="Notes">
    <w:name w:val="Notes"/>
    <w:basedOn w:val="Normal"/>
    <w:uiPriority w:val="1"/>
    <w:qFormat/>
    <w:rsid w:val="007A4712"/>
    <w:pPr>
      <w:spacing w:after="60"/>
    </w:pPr>
    <w:rPr>
      <w:rFonts w:asciiTheme="majorHAnsi" w:hAnsiTheme="majorHAnsi"/>
      <w:color w:val="046B5C" w:themeColor="text2"/>
      <w:sz w:val="20"/>
    </w:rPr>
  </w:style>
  <w:style w:type="paragraph" w:customStyle="1" w:styleId="PubinfoNumber">
    <w:name w:val="Pubinfo Number"/>
    <w:basedOn w:val="Pubinfo"/>
    <w:uiPriority w:val="1"/>
    <w:qFormat/>
    <w:rsid w:val="00072851"/>
  </w:style>
  <w:style w:type="paragraph" w:customStyle="1" w:styleId="PubinfoCategory">
    <w:name w:val="Pubinfo Category"/>
    <w:basedOn w:val="PubinfoNumber"/>
    <w:uiPriority w:val="1"/>
    <w:qFormat/>
    <w:rsid w:val="00072851"/>
    <w:rPr>
      <w:rFonts w:cstheme="majorHAnsi"/>
      <w:b/>
      <w:smallCaps/>
    </w:rPr>
  </w:style>
  <w:style w:type="paragraph" w:customStyle="1" w:styleId="ESH1">
    <w:name w:val="ES H1"/>
    <w:basedOn w:val="Normal"/>
    <w:uiPriority w:val="1"/>
    <w:qFormat/>
    <w:rsid w:val="000C53A3"/>
    <w:pPr>
      <w:keepNext/>
      <w:pageBreakBefore/>
      <w:tabs>
        <w:tab w:val="left" w:pos="432"/>
      </w:tabs>
      <w:spacing w:before="240" w:line="370" w:lineRule="exact"/>
      <w:ind w:left="432" w:hanging="432"/>
      <w:outlineLvl w:val="1"/>
    </w:pPr>
    <w:rPr>
      <w:rFonts w:asciiTheme="majorHAnsi" w:hAnsiTheme="majorHAnsi"/>
      <w:b/>
      <w:caps/>
      <w:color w:val="046B5C" w:themeColor="text2"/>
      <w:sz w:val="32"/>
    </w:rPr>
  </w:style>
  <w:style w:type="paragraph" w:customStyle="1" w:styleId="ESListBullet">
    <w:name w:val="ES List Bullet"/>
    <w:basedOn w:val="Feature1ListBullet"/>
    <w:uiPriority w:val="1"/>
    <w:qFormat/>
    <w:rsid w:val="00BB1396"/>
    <w:pPr>
      <w:numPr>
        <w:numId w:val="5"/>
      </w:numPr>
      <w:ind w:left="360"/>
    </w:pPr>
    <w:rPr>
      <w:rFonts w:asciiTheme="majorHAnsi" w:hAnsiTheme="majorHAnsi"/>
      <w:color w:val="000000" w:themeColor="text1"/>
      <w:sz w:val="22"/>
    </w:rPr>
  </w:style>
  <w:style w:type="paragraph" w:customStyle="1" w:styleId="ESParagraph">
    <w:name w:val="ES Paragraph"/>
    <w:basedOn w:val="Paragraph"/>
    <w:uiPriority w:val="1"/>
    <w:qFormat/>
    <w:rsid w:val="00BB1396"/>
    <w:rPr>
      <w:rFonts w:asciiTheme="majorHAnsi" w:hAnsiTheme="majorHAnsi"/>
      <w:color w:val="000000" w:themeColor="text1"/>
      <w:sz w:val="22"/>
    </w:rPr>
  </w:style>
  <w:style w:type="paragraph" w:customStyle="1" w:styleId="TableSignificance">
    <w:name w:val="Table Significance"/>
    <w:basedOn w:val="TableFootnote"/>
    <w:uiPriority w:val="1"/>
    <w:qFormat/>
    <w:rsid w:val="00C849F7"/>
    <w:pPr>
      <w:tabs>
        <w:tab w:val="clear" w:pos="1080"/>
        <w:tab w:val="right" w:pos="360"/>
        <w:tab w:val="left" w:pos="540"/>
      </w:tabs>
      <w:ind w:left="533" w:hanging="720"/>
    </w:pPr>
  </w:style>
  <w:style w:type="paragraph" w:customStyle="1" w:styleId="ESSidebar">
    <w:name w:val="ES Sidebar"/>
    <w:basedOn w:val="Sidebar"/>
    <w:uiPriority w:val="1"/>
    <w:qFormat/>
    <w:rsid w:val="00603734"/>
  </w:style>
  <w:style w:type="paragraph" w:customStyle="1" w:styleId="FAQQuestion">
    <w:name w:val="FAQ Question"/>
    <w:basedOn w:val="Normal"/>
    <w:uiPriority w:val="1"/>
    <w:qFormat/>
    <w:rsid w:val="000C53A3"/>
    <w:pPr>
      <w:keepNext/>
      <w:numPr>
        <w:numId w:val="14"/>
      </w:numPr>
      <w:tabs>
        <w:tab w:val="left" w:pos="432"/>
      </w:tabs>
      <w:spacing w:before="240" w:after="360" w:line="360" w:lineRule="exact"/>
      <w:outlineLvl w:val="2"/>
    </w:pPr>
    <w:rPr>
      <w:rFonts w:asciiTheme="majorHAnsi" w:hAnsiTheme="majorHAnsi"/>
      <w:color w:val="0B2949" w:themeColor="accent1"/>
      <w:sz w:val="28"/>
    </w:rPr>
  </w:style>
  <w:style w:type="character" w:customStyle="1" w:styleId="BoldUnderline">
    <w:name w:val="Bold Underline"/>
    <w:basedOn w:val="DefaultParagraphFont"/>
    <w:qFormat/>
    <w:rsid w:val="00B15DD1"/>
    <w:rPr>
      <w:b/>
      <w:u w:val="single"/>
    </w:rPr>
  </w:style>
  <w:style w:type="paragraph" w:customStyle="1" w:styleId="LOF1">
    <w:name w:val="LOF 1"/>
    <w:basedOn w:val="TableofFigures"/>
    <w:uiPriority w:val="1"/>
    <w:qFormat/>
    <w:rsid w:val="00000897"/>
  </w:style>
  <w:style w:type="paragraph" w:styleId="TOCHeading">
    <w:name w:val="TOC Heading"/>
    <w:basedOn w:val="Heading1"/>
    <w:next w:val="Normal"/>
    <w:uiPriority w:val="39"/>
    <w:qFormat/>
    <w:rsid w:val="0019769F"/>
    <w:pPr>
      <w:keepLines/>
      <w:tabs>
        <w:tab w:val="clear" w:pos="432"/>
      </w:tabs>
      <w:spacing w:after="360" w:line="360" w:lineRule="exact"/>
      <w:outlineLvl w:val="9"/>
    </w:pPr>
    <w:rPr>
      <w:rFonts w:eastAsiaTheme="majorEastAsia" w:cstheme="majorBidi"/>
      <w:caps w:val="0"/>
      <w:color w:val="081E36" w:themeColor="accent1" w:themeShade="BF"/>
      <w:sz w:val="28"/>
      <w:szCs w:val="32"/>
    </w:rPr>
  </w:style>
  <w:style w:type="character" w:customStyle="1" w:styleId="8pt">
    <w:name w:val="8 pt"/>
    <w:basedOn w:val="DefaultParagraphFont"/>
    <w:uiPriority w:val="98"/>
    <w:semiHidden/>
    <w:qFormat/>
    <w:rsid w:val="001A3252"/>
    <w:rPr>
      <w:sz w:val="16"/>
    </w:rPr>
  </w:style>
  <w:style w:type="character" w:customStyle="1" w:styleId="9pt">
    <w:name w:val="9 pt"/>
    <w:basedOn w:val="DefaultParagraphFont"/>
    <w:uiPriority w:val="98"/>
    <w:semiHidden/>
    <w:qFormat/>
    <w:rsid w:val="001A3252"/>
    <w:rPr>
      <w:sz w:val="18"/>
    </w:rPr>
  </w:style>
  <w:style w:type="character" w:styleId="IntenseReference">
    <w:name w:val="Intense Reference"/>
    <w:basedOn w:val="DefaultParagraphFont"/>
    <w:uiPriority w:val="99"/>
    <w:semiHidden/>
    <w:unhideWhenUsed/>
    <w:qFormat/>
    <w:rsid w:val="00AE189E"/>
    <w:rPr>
      <w:b/>
      <w:bCs/>
      <w:smallCaps/>
      <w:color w:val="0B2949" w:themeColor="accent1"/>
      <w:spacing w:val="5"/>
    </w:rPr>
  </w:style>
  <w:style w:type="character" w:styleId="IntenseEmphasis">
    <w:name w:val="Intense Emphasis"/>
    <w:basedOn w:val="DefaultParagraphFont"/>
    <w:uiPriority w:val="99"/>
    <w:semiHidden/>
    <w:unhideWhenUsed/>
    <w:qFormat/>
    <w:rsid w:val="00AE189E"/>
    <w:rPr>
      <w:i/>
      <w:iCs/>
      <w:color w:val="0B2949" w:themeColor="accent1"/>
    </w:rPr>
  </w:style>
  <w:style w:type="paragraph" w:customStyle="1" w:styleId="Callout">
    <w:name w:val="Callout"/>
    <w:basedOn w:val="Feature2Head"/>
    <w:uiPriority w:val="1"/>
    <w:qFormat/>
    <w:rsid w:val="00C071D5"/>
  </w:style>
  <w:style w:type="paragraph" w:customStyle="1" w:styleId="FigureFootnote">
    <w:name w:val="Figure Footnote"/>
    <w:basedOn w:val="ExhibitFootnote"/>
    <w:uiPriority w:val="1"/>
    <w:qFormat/>
    <w:rsid w:val="00F366FB"/>
  </w:style>
  <w:style w:type="paragraph" w:customStyle="1" w:styleId="PubinfoDate">
    <w:name w:val="Pubinfo Date"/>
    <w:basedOn w:val="PubinfoHead"/>
    <w:uiPriority w:val="1"/>
    <w:qFormat/>
    <w:rsid w:val="000150F7"/>
  </w:style>
  <w:style w:type="character" w:styleId="EndnoteReference">
    <w:name w:val="endnote reference"/>
    <w:basedOn w:val="DefaultParagraphFont"/>
    <w:semiHidden/>
    <w:unhideWhenUsed/>
    <w:rsid w:val="003D036E"/>
    <w:rPr>
      <w:vertAlign w:val="superscript"/>
    </w:rPr>
  </w:style>
  <w:style w:type="paragraph" w:customStyle="1" w:styleId="FeatureEndRule">
    <w:name w:val="Feature End Rule"/>
    <w:basedOn w:val="Feature1ListBullet"/>
    <w:uiPriority w:val="1"/>
    <w:qFormat/>
    <w:rsid w:val="002D5049"/>
    <w:pPr>
      <w:numPr>
        <w:numId w:val="0"/>
      </w:numPr>
      <w:pBdr>
        <w:bottom w:val="single" w:sz="6" w:space="1" w:color="auto"/>
      </w:pBdr>
      <w:spacing w:after="360" w:line="40" w:lineRule="exact"/>
    </w:pPr>
    <w:rPr>
      <w:color w:val="FFFFFF" w:themeColor="background1"/>
      <w:sz w:val="4"/>
    </w:rPr>
  </w:style>
  <w:style w:type="numbering" w:customStyle="1" w:styleId="Feature2">
    <w:name w:val="Feature 2"/>
    <w:uiPriority w:val="99"/>
    <w:rsid w:val="004E6247"/>
    <w:pPr>
      <w:numPr>
        <w:numId w:val="16"/>
      </w:numPr>
    </w:pPr>
  </w:style>
  <w:style w:type="paragraph" w:customStyle="1" w:styleId="FootnoteSep">
    <w:name w:val="Footnote Sep"/>
    <w:basedOn w:val="Normal"/>
    <w:uiPriority w:val="1"/>
    <w:qFormat/>
    <w:rsid w:val="00CC0E68"/>
    <w:pPr>
      <w:pBdr>
        <w:top w:val="single" w:sz="4" w:space="1" w:color="046B5C" w:themeColor="text2"/>
      </w:pBdr>
      <w:spacing w:after="80" w:line="40" w:lineRule="exact"/>
    </w:pPr>
    <w:rPr>
      <w:color w:val="FFFFFF" w:themeColor="background1"/>
      <w:sz w:val="4"/>
    </w:rPr>
  </w:style>
  <w:style w:type="paragraph" w:customStyle="1" w:styleId="FigureSignificance">
    <w:name w:val="Figure Significance"/>
    <w:basedOn w:val="ExhibitSignificance"/>
    <w:uiPriority w:val="1"/>
    <w:qFormat/>
    <w:rsid w:val="00F366FB"/>
    <w:pPr>
      <w:spacing w:before="60"/>
    </w:pPr>
  </w:style>
  <w:style w:type="paragraph" w:customStyle="1" w:styleId="FigureSource">
    <w:name w:val="Figure Source"/>
    <w:basedOn w:val="ExhibitSource"/>
    <w:uiPriority w:val="1"/>
    <w:qFormat/>
    <w:rsid w:val="006C742B"/>
  </w:style>
  <w:style w:type="paragraph" w:customStyle="1" w:styleId="ListAlpha">
    <w:name w:val="List Alpha"/>
    <w:basedOn w:val="Normal"/>
    <w:uiPriority w:val="1"/>
    <w:qFormat/>
    <w:rsid w:val="00405454"/>
    <w:pPr>
      <w:numPr>
        <w:numId w:val="18"/>
      </w:numPr>
      <w:spacing w:before="120" w:after="120"/>
      <w:ind w:left="360"/>
      <w:contextualSpacing/>
    </w:pPr>
  </w:style>
  <w:style w:type="paragraph" w:customStyle="1" w:styleId="ListAlpha2">
    <w:name w:val="List Alpha 2"/>
    <w:basedOn w:val="Normal"/>
    <w:uiPriority w:val="1"/>
    <w:qFormat/>
    <w:rsid w:val="00810C59"/>
    <w:pPr>
      <w:numPr>
        <w:numId w:val="19"/>
      </w:numPr>
      <w:spacing w:before="120" w:after="120"/>
    </w:pPr>
  </w:style>
  <w:style w:type="paragraph" w:customStyle="1" w:styleId="ListAlpha3">
    <w:name w:val="List Alpha 3"/>
    <w:basedOn w:val="Normal"/>
    <w:uiPriority w:val="1"/>
    <w:qFormat/>
    <w:rsid w:val="002E714D"/>
    <w:pPr>
      <w:numPr>
        <w:numId w:val="20"/>
      </w:numPr>
      <w:ind w:left="1170"/>
    </w:pPr>
  </w:style>
  <w:style w:type="character" w:customStyle="1" w:styleId="TitleSubtitle">
    <w:name w:val="Title_Subtitle"/>
    <w:basedOn w:val="DefaultParagraphFont"/>
    <w:uiPriority w:val="1"/>
    <w:qFormat/>
    <w:rsid w:val="00ED6AF8"/>
    <w:rPr>
      <w:rFonts w:asciiTheme="majorHAnsi" w:hAnsiTheme="majorHAnsi"/>
      <w:b/>
      <w:color w:val="046B5C" w:themeColor="text2"/>
    </w:rPr>
  </w:style>
  <w:style w:type="paragraph" w:customStyle="1" w:styleId="ESParagraphContinued">
    <w:name w:val="ES Paragraph Continued"/>
    <w:basedOn w:val="ESParagraph"/>
    <w:uiPriority w:val="1"/>
    <w:qFormat/>
    <w:rsid w:val="007C306D"/>
    <w:pPr>
      <w:spacing w:before="240"/>
    </w:pPr>
  </w:style>
  <w:style w:type="paragraph" w:customStyle="1" w:styleId="ESListNumber">
    <w:name w:val="ES List Number"/>
    <w:basedOn w:val="ESParagraph"/>
    <w:uiPriority w:val="1"/>
    <w:qFormat/>
    <w:rsid w:val="007C306D"/>
    <w:pPr>
      <w:numPr>
        <w:numId w:val="23"/>
      </w:numPr>
      <w:contextualSpacing/>
    </w:pPr>
  </w:style>
  <w:style w:type="paragraph" w:customStyle="1" w:styleId="TableSource">
    <w:name w:val="Table Source"/>
    <w:basedOn w:val="ExhibitSource"/>
    <w:uiPriority w:val="1"/>
    <w:qFormat/>
    <w:rsid w:val="00E64897"/>
    <w:pPr>
      <w:spacing w:after="60"/>
    </w:pPr>
  </w:style>
  <w:style w:type="paragraph" w:customStyle="1" w:styleId="SidebarBullet">
    <w:name w:val="Sidebar Bullet"/>
    <w:basedOn w:val="Sidebar"/>
    <w:qFormat/>
    <w:rsid w:val="0099200E"/>
    <w:pPr>
      <w:tabs>
        <w:tab w:val="clear" w:pos="792"/>
        <w:tab w:val="left" w:pos="540"/>
      </w:tabs>
      <w:ind w:left="288" w:hanging="288"/>
    </w:pPr>
    <w:rPr>
      <w:color w:val="000000"/>
      <w:szCs w:val="21"/>
    </w:rPr>
  </w:style>
  <w:style w:type="paragraph" w:customStyle="1" w:styleId="CoverTitle">
    <w:name w:val="Cover Title"/>
    <w:basedOn w:val="Normal"/>
    <w:qFormat/>
    <w:rsid w:val="00832756"/>
    <w:pPr>
      <w:suppressAutoHyphens/>
      <w:autoSpaceDE w:val="0"/>
      <w:autoSpaceDN w:val="0"/>
      <w:adjustRightInd w:val="0"/>
      <w:spacing w:before="360" w:after="720" w:line="240" w:lineRule="auto"/>
      <w:textAlignment w:val="center"/>
    </w:pPr>
    <w:rPr>
      <w:rFonts w:ascii="Arial" w:eastAsiaTheme="minorHAnsi" w:hAnsi="Arial" w:cs="Arial"/>
      <w:b/>
      <w:bCs/>
      <w:color w:val="FFFFFF" w:themeColor="background1"/>
      <w:spacing w:val="5"/>
      <w:sz w:val="44"/>
      <w:szCs w:val="44"/>
    </w:rPr>
  </w:style>
  <w:style w:type="paragraph" w:customStyle="1" w:styleId="CoverDate">
    <w:name w:val="Cover Date"/>
    <w:basedOn w:val="Date"/>
    <w:next w:val="CoverAuthor"/>
    <w:uiPriority w:val="1"/>
    <w:unhideWhenUsed/>
    <w:qFormat/>
    <w:rsid w:val="008E3B75"/>
    <w:pPr>
      <w:spacing w:before="720" w:after="290"/>
    </w:pPr>
    <w:rPr>
      <w:color w:val="0B2949" w:themeColor="accent1"/>
    </w:rPr>
  </w:style>
  <w:style w:type="paragraph" w:customStyle="1" w:styleId="CoverAuthor">
    <w:name w:val="Cover Author"/>
    <w:basedOn w:val="Normal"/>
    <w:qFormat/>
    <w:rsid w:val="00995B57"/>
    <w:pPr>
      <w:suppressAutoHyphens/>
      <w:autoSpaceDE w:val="0"/>
      <w:autoSpaceDN w:val="0"/>
      <w:adjustRightInd w:val="0"/>
      <w:spacing w:before="280" w:after="600" w:line="288" w:lineRule="auto"/>
      <w:contextualSpacing/>
      <w:textAlignment w:val="center"/>
    </w:pPr>
    <w:rPr>
      <w:rFonts w:ascii="Arial" w:eastAsiaTheme="minorHAnsi" w:hAnsi="Arial" w:cs="Arial"/>
      <w:color w:val="0B2949"/>
      <w:spacing w:val="2"/>
      <w:szCs w:val="24"/>
    </w:rPr>
  </w:style>
  <w:style w:type="paragraph" w:customStyle="1" w:styleId="CoverHead">
    <w:name w:val="Cover Head"/>
    <w:basedOn w:val="Normal"/>
    <w:qFormat/>
    <w:rsid w:val="00D53E3B"/>
    <w:pPr>
      <w:autoSpaceDE w:val="0"/>
      <w:autoSpaceDN w:val="0"/>
      <w:adjustRightInd w:val="0"/>
      <w:spacing w:after="90" w:line="276" w:lineRule="auto"/>
      <w:textAlignment w:val="center"/>
    </w:pPr>
    <w:rPr>
      <w:rFonts w:ascii="Georgia" w:eastAsiaTheme="minorHAnsi" w:hAnsi="Georgia" w:cs="Zilla Slab SemiBold"/>
      <w:b/>
      <w:bCs/>
      <w:color w:val="0B2949"/>
      <w:sz w:val="22"/>
      <w:szCs w:val="22"/>
    </w:rPr>
  </w:style>
  <w:style w:type="paragraph" w:customStyle="1" w:styleId="CoverText">
    <w:name w:val="Cover Text"/>
    <w:basedOn w:val="Normal"/>
    <w:qFormat/>
    <w:rsid w:val="00FA0D64"/>
    <w:pPr>
      <w:spacing w:after="300" w:line="276" w:lineRule="auto"/>
      <w:contextualSpacing/>
    </w:pPr>
    <w:rPr>
      <w:rFonts w:ascii="Georgia" w:eastAsiaTheme="minorHAnsi" w:hAnsi="Georgia" w:cstheme="minorBidi"/>
      <w:color w:val="0B2949"/>
      <w:sz w:val="20"/>
    </w:rPr>
  </w:style>
  <w:style w:type="paragraph" w:customStyle="1" w:styleId="ESH2">
    <w:name w:val="ES H2"/>
    <w:basedOn w:val="Normal"/>
    <w:uiPriority w:val="1"/>
    <w:qFormat/>
    <w:rsid w:val="000C53A3"/>
    <w:pPr>
      <w:keepNext/>
      <w:tabs>
        <w:tab w:val="left" w:pos="432"/>
      </w:tabs>
      <w:spacing w:before="240" w:after="120" w:line="360" w:lineRule="exact"/>
      <w:ind w:left="432" w:hanging="432"/>
      <w:outlineLvl w:val="2"/>
    </w:pPr>
    <w:rPr>
      <w:rFonts w:asciiTheme="majorHAnsi" w:hAnsiTheme="majorHAnsi"/>
      <w:color w:val="046B5C" w:themeColor="text2"/>
      <w:sz w:val="28"/>
    </w:rPr>
  </w:style>
  <w:style w:type="paragraph" w:customStyle="1" w:styleId="TableListNumber">
    <w:name w:val="Table List Number"/>
    <w:basedOn w:val="TableTextLeft"/>
    <w:uiPriority w:val="1"/>
    <w:qFormat/>
    <w:rsid w:val="00F619D2"/>
    <w:pPr>
      <w:numPr>
        <w:numId w:val="24"/>
      </w:numPr>
      <w:ind w:left="432" w:hanging="216"/>
      <w:textboxTightWrap w:val="allLines"/>
    </w:pPr>
  </w:style>
  <w:style w:type="paragraph" w:customStyle="1" w:styleId="TableListBullet">
    <w:name w:val="Table List Bullet"/>
    <w:basedOn w:val="TableTextLeft"/>
    <w:uiPriority w:val="1"/>
    <w:qFormat/>
    <w:rsid w:val="00D21444"/>
    <w:pPr>
      <w:numPr>
        <w:numId w:val="25"/>
      </w:numPr>
      <w:textboxTightWrap w:val="allLines"/>
    </w:pPr>
  </w:style>
  <w:style w:type="character" w:styleId="FollowedHyperlink">
    <w:name w:val="FollowedHyperlink"/>
    <w:basedOn w:val="DefaultParagraphFont"/>
    <w:unhideWhenUsed/>
    <w:rsid w:val="00041E74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1E74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E74"/>
    <w:rPr>
      <w:rFonts w:ascii="Consolas" w:eastAsia="Times New Roman" w:hAnsi="Consolas" w:cs="Times New Roman"/>
      <w:sz w:val="20"/>
      <w:szCs w:val="20"/>
    </w:rPr>
  </w:style>
  <w:style w:type="paragraph" w:customStyle="1" w:styleId="ParagraphHeading">
    <w:name w:val="Paragraph Heading"/>
    <w:basedOn w:val="Paragraph"/>
    <w:uiPriority w:val="1"/>
    <w:qFormat/>
    <w:rsid w:val="00E33ACF"/>
  </w:style>
  <w:style w:type="table" w:styleId="TableGridLight">
    <w:name w:val="Grid Table Light"/>
    <w:basedOn w:val="TableNormal"/>
    <w:uiPriority w:val="40"/>
    <w:rsid w:val="0069471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lank">
    <w:name w:val="Blank"/>
    <w:basedOn w:val="Normal"/>
    <w:uiPriority w:val="1"/>
    <w:qFormat/>
    <w:rsid w:val="00BC59DF"/>
    <w:pPr>
      <w:spacing w:before="5120" w:after="0"/>
      <w:jc w:val="center"/>
    </w:pPr>
    <w:rPr>
      <w:b/>
    </w:rPr>
  </w:style>
  <w:style w:type="paragraph" w:customStyle="1" w:styleId="FooterLetterhead">
    <w:name w:val="Footer Letterhead"/>
    <w:basedOn w:val="Footer"/>
    <w:uiPriority w:val="1"/>
    <w:qFormat/>
    <w:rsid w:val="00342537"/>
    <w:pPr>
      <w:spacing w:before="360" w:after="0"/>
      <w:ind w:left="-1080" w:right="-1080"/>
      <w:contextualSpacing/>
      <w:jc w:val="center"/>
    </w:pPr>
    <w:rPr>
      <w:color w:val="0B2949" w:themeColor="accent1"/>
      <w:sz w:val="18"/>
    </w:rPr>
  </w:style>
  <w:style w:type="character" w:customStyle="1" w:styleId="LetterheadFooter">
    <w:name w:val="Letterhead Footer"/>
    <w:basedOn w:val="DefaultParagraphFont"/>
    <w:uiPriority w:val="1"/>
    <w:qFormat/>
    <w:rsid w:val="00F86634"/>
    <w:rPr>
      <w:i/>
      <w:color w:val="046B5C" w:themeColor="text2"/>
    </w:rPr>
  </w:style>
  <w:style w:type="paragraph" w:customStyle="1" w:styleId="BasicParagraph">
    <w:name w:val="[Basic Paragraph]"/>
    <w:basedOn w:val="Normal"/>
    <w:uiPriority w:val="99"/>
    <w:rsid w:val="0056696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</w:rPr>
  </w:style>
  <w:style w:type="table" w:customStyle="1" w:styleId="CoverTable">
    <w:name w:val="Cover Table"/>
    <w:basedOn w:val="TableNormal"/>
    <w:uiPriority w:val="99"/>
    <w:rsid w:val="00550DF2"/>
    <w:pPr>
      <w:spacing w:after="0"/>
    </w:pPr>
    <w:tblPr/>
    <w:tcPr>
      <w:noWrap/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uiPriority w:val="99"/>
    <w:semiHidden/>
    <w:rsid w:val="00B2005E"/>
    <w:rPr>
      <w:color w:val="808080"/>
    </w:rPr>
  </w:style>
  <w:style w:type="paragraph" w:customStyle="1" w:styleId="Addressee">
    <w:name w:val="Addressee"/>
    <w:basedOn w:val="Salutation"/>
    <w:uiPriority w:val="1"/>
    <w:qFormat/>
    <w:rsid w:val="00520526"/>
    <w:pPr>
      <w:spacing w:after="240" w:line="320" w:lineRule="exact"/>
    </w:pPr>
  </w:style>
  <w:style w:type="paragraph" w:customStyle="1" w:styleId="CoverSubtitle">
    <w:name w:val="Cover Subtitle"/>
    <w:basedOn w:val="CoverTitle"/>
    <w:uiPriority w:val="1"/>
    <w:qFormat/>
    <w:rsid w:val="00CB6E83"/>
    <w:pPr>
      <w:spacing w:before="720" w:after="240"/>
    </w:pPr>
    <w:rPr>
      <w:sz w:val="34"/>
    </w:rPr>
  </w:style>
  <w:style w:type="paragraph" w:styleId="TOC5">
    <w:name w:val="toc 5"/>
    <w:basedOn w:val="Normal"/>
    <w:next w:val="Normal"/>
    <w:autoRedefine/>
    <w:uiPriority w:val="39"/>
    <w:unhideWhenUsed/>
    <w:rsid w:val="00D31F31"/>
    <w:pPr>
      <w:spacing w:after="100"/>
      <w:ind w:left="960"/>
    </w:pPr>
  </w:style>
  <w:style w:type="paragraph" w:customStyle="1" w:styleId="H1">
    <w:name w:val="H1"/>
    <w:basedOn w:val="Heading1"/>
    <w:link w:val="H1Char"/>
    <w:uiPriority w:val="1"/>
    <w:qFormat/>
    <w:rsid w:val="00770FF8"/>
    <w:pPr>
      <w:outlineLvl w:val="1"/>
    </w:pPr>
  </w:style>
  <w:style w:type="paragraph" w:customStyle="1" w:styleId="H2">
    <w:name w:val="H2"/>
    <w:basedOn w:val="Heading2"/>
    <w:uiPriority w:val="1"/>
    <w:qFormat/>
    <w:rsid w:val="00770FF8"/>
    <w:pPr>
      <w:outlineLvl w:val="2"/>
    </w:pPr>
  </w:style>
  <w:style w:type="paragraph" w:customStyle="1" w:styleId="H3">
    <w:name w:val="H3"/>
    <w:basedOn w:val="Heading3"/>
    <w:uiPriority w:val="1"/>
    <w:qFormat/>
    <w:rsid w:val="00770FF8"/>
    <w:pPr>
      <w:outlineLvl w:val="3"/>
    </w:pPr>
  </w:style>
  <w:style w:type="paragraph" w:customStyle="1" w:styleId="H4">
    <w:name w:val="H4"/>
    <w:basedOn w:val="Heading4"/>
    <w:uiPriority w:val="1"/>
    <w:qFormat/>
    <w:rsid w:val="000F5457"/>
    <w:pPr>
      <w:outlineLvl w:val="4"/>
    </w:pPr>
  </w:style>
  <w:style w:type="paragraph" w:customStyle="1" w:styleId="SidebarNumber">
    <w:name w:val="Sidebar Number"/>
    <w:basedOn w:val="Sidebar"/>
    <w:qFormat/>
    <w:rsid w:val="00057425"/>
    <w:pPr>
      <w:tabs>
        <w:tab w:val="clear" w:pos="792"/>
      </w:tabs>
      <w:spacing w:line="250" w:lineRule="exact"/>
      <w:ind w:left="288" w:hanging="288"/>
    </w:pPr>
    <w:rPr>
      <w:color w:val="000000"/>
      <w:szCs w:val="21"/>
    </w:rPr>
  </w:style>
  <w:style w:type="character" w:customStyle="1" w:styleId="H1Char">
    <w:name w:val="H1 Char"/>
    <w:basedOn w:val="DefaultParagraphFont"/>
    <w:link w:val="H1"/>
    <w:uiPriority w:val="1"/>
    <w:rsid w:val="00057425"/>
    <w:rPr>
      <w:rFonts w:asciiTheme="majorHAnsi" w:eastAsia="Times New Roman" w:hAnsiTheme="majorHAnsi" w:cs="Times New Roman"/>
      <w:b/>
      <w:caps/>
      <w:color w:val="046B5C" w:themeColor="text2"/>
      <w:sz w:val="32"/>
      <w:szCs w:val="20"/>
    </w:rPr>
  </w:style>
  <w:style w:type="table" w:styleId="GridTable3-Accent1">
    <w:name w:val="Grid Table 3 Accent 1"/>
    <w:basedOn w:val="TableNormal"/>
    <w:uiPriority w:val="48"/>
    <w:rsid w:val="004C04AD"/>
    <w:pPr>
      <w:spacing w:after="0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BEBAAC31F5440918420739672DA2C" ma:contentTypeVersion="10" ma:contentTypeDescription="Create a new document." ma:contentTypeScope="" ma:versionID="80ad11990f86a1a059ffdbad8b2b4e16">
  <xsd:schema xmlns:xsd="http://www.w3.org/2001/XMLSchema" xmlns:xs="http://www.w3.org/2001/XMLSchema" xmlns:p="http://schemas.microsoft.com/office/2006/metadata/properties" xmlns:ns3="007e54fd-3388-44f3-8560-ee747d30cb07" targetNamespace="http://schemas.microsoft.com/office/2006/metadata/properties" ma:root="true" ma:fieldsID="d92cde0e8c3c72e94f38151b0279b7a1" ns3:_="">
    <xsd:import namespace="007e54fd-3388-44f3-8560-ee747d30c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e54fd-3388-44f3-8560-ee747d30c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0F6F-B434-4DE7-A2B9-2ED4134B8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e54fd-3388-44f3-8560-ee747d30c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84297-5957-4A36-862D-8CDFB779352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007e54fd-3388-44f3-8560-ee747d30cb07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342765-F0AE-4D53-92FE-10C840D985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48D82-2DAE-45F4-A4F4-C585855B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NS2G Staff Survey</vt:lpstr>
    </vt:vector>
  </TitlesOfParts>
  <Manager>Addressee</Manager>
  <Company>Mathemaica, Inc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NS2G Staff Survey</dc:title>
  <dc:creator>MATHEMATICA</dc:creator>
  <cp:lastModifiedBy>Scott Baumgartner</cp:lastModifiedBy>
  <cp:revision>4</cp:revision>
  <cp:lastPrinted>2019-04-11T17:18:00Z</cp:lastPrinted>
  <dcterms:created xsi:type="dcterms:W3CDTF">2020-06-10T19:50:00Z</dcterms:created>
  <dcterms:modified xsi:type="dcterms:W3CDTF">2020-06-24T14:40:00Z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0x01010081ABEBAAC31F5440918420739672DA2C</vt:lpwstr>
  </property>
</Properties>
</file>