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43A7A" w:rsidRPr="00A43A7A" w:rsidP="00A43A7A" w14:paraId="3BD53984" w14:textId="683DA331">
      <w:pPr>
        <w:pStyle w:val="Heading1"/>
      </w:pPr>
      <w:r w:rsidRPr="00BC09A4">
        <w:t>CCDF Administrator Interview Guide</w:t>
      </w:r>
    </w:p>
    <w:p w:rsidR="00F070A0" w:rsidRPr="00BC09A4" w:rsidP="00EA2291" w14:paraId="2A6D4726" w14:textId="60B26065">
      <w:pPr>
        <w:pStyle w:val="Heading2"/>
      </w:pPr>
      <w:r w:rsidRPr="00BC09A4">
        <w:t>Introduction</w:t>
      </w:r>
    </w:p>
    <w:p w:rsidR="00F070A0" w:rsidRPr="001300D1" w:rsidP="00F070A0" w14:paraId="3D4F4350" w14:textId="58A3C78B">
      <w:pPr>
        <w:rPr>
          <w:rFonts w:cs="Arial"/>
        </w:rPr>
      </w:pPr>
      <w:r w:rsidRPr="001300D1">
        <w:rPr>
          <w:rFonts w:cs="Arial"/>
        </w:rPr>
        <w:t>Thank you very much for agreeing to participate in this interview. Before we begin, I want to remind you about the purpose of this study and interview and give you some important information about your participation.</w:t>
      </w:r>
    </w:p>
    <w:p w:rsidR="00A43A7A" w:rsidRPr="003E4EBA" w:rsidP="00A43A7A" w14:paraId="17419376" w14:textId="77777777">
      <w:pPr>
        <w:pStyle w:val="Heading4"/>
        <w:rPr>
          <w:rFonts w:ascii="Arial" w:hAnsi="Arial" w:cs="Arial"/>
          <w:color w:val="auto"/>
        </w:rPr>
      </w:pPr>
      <w:bookmarkStart w:id="0" w:name="_Toc78983674"/>
      <w:r w:rsidRPr="003E4EBA">
        <w:rPr>
          <w:rFonts w:ascii="Arial" w:hAnsi="Arial" w:cs="Arial"/>
          <w:color w:val="auto"/>
        </w:rPr>
        <w:t>Human Subjects Language</w:t>
      </w:r>
    </w:p>
    <w:p w:rsidR="00A43A7A" w:rsidRPr="001300D1" w:rsidP="00A43A7A" w14:paraId="49C2D841" w14:textId="67D2B252">
      <w:pPr>
        <w:rPr>
          <w:rFonts w:eastAsia="Yu Mincho Light" w:cs="Arial"/>
        </w:rPr>
      </w:pPr>
      <w:bookmarkStart w:id="1" w:name="OLE_LINK8"/>
      <w:r w:rsidRPr="001300D1">
        <w:rPr>
          <w:rFonts w:eastAsia="Arial" w:cs="Arial"/>
          <w:b/>
        </w:rPr>
        <w:t xml:space="preserve">Why are </w:t>
      </w:r>
      <w:r w:rsidRPr="001300D1" w:rsidR="00007DAE">
        <w:rPr>
          <w:rFonts w:eastAsia="Arial" w:cs="Arial"/>
          <w:b/>
        </w:rPr>
        <w:t xml:space="preserve">we </w:t>
      </w:r>
      <w:r w:rsidRPr="001300D1">
        <w:rPr>
          <w:rFonts w:eastAsia="Arial" w:cs="Arial"/>
          <w:b/>
        </w:rPr>
        <w:t>doing this study?</w:t>
      </w:r>
      <w:r w:rsidRPr="001300D1">
        <w:rPr>
          <w:rFonts w:eastAsia="Arial" w:cs="Arial"/>
        </w:rPr>
        <w:t xml:space="preserve"> We are doing this study to learn more about your [state/territory]’s child care </w:t>
      </w:r>
      <w:r w:rsidRPr="001300D1" w:rsidR="00DA77E8">
        <w:rPr>
          <w:rFonts w:eastAsia="Arial" w:cs="Arial"/>
        </w:rPr>
        <w:t>consumer education (</w:t>
      </w:r>
      <w:r w:rsidRPr="001300D1">
        <w:rPr>
          <w:rFonts w:eastAsia="Arial" w:cs="Arial"/>
        </w:rPr>
        <w:t>CE</w:t>
      </w:r>
      <w:r w:rsidRPr="001300D1" w:rsidR="00A1722D">
        <w:rPr>
          <w:rFonts w:eastAsia="Arial" w:cs="Arial"/>
        </w:rPr>
        <w:t xml:space="preserve">, </w:t>
      </w:r>
      <w:r w:rsidRPr="001300D1" w:rsidR="00C15007">
        <w:rPr>
          <w:rFonts w:eastAsia="Arial" w:cs="Arial"/>
        </w:rPr>
        <w:t xml:space="preserve">interviewers will </w:t>
      </w:r>
      <w:r w:rsidRPr="001300D1" w:rsidR="00A1722D">
        <w:rPr>
          <w:rFonts w:eastAsia="Arial" w:cs="Arial"/>
        </w:rPr>
        <w:t>read as “consumer education”</w:t>
      </w:r>
      <w:r w:rsidRPr="001300D1" w:rsidR="00DA77E8">
        <w:rPr>
          <w:rFonts w:eastAsia="Arial" w:cs="Arial"/>
        </w:rPr>
        <w:t>)</w:t>
      </w:r>
      <w:r w:rsidRPr="001300D1">
        <w:rPr>
          <w:rFonts w:eastAsia="Arial" w:cs="Arial"/>
        </w:rPr>
        <w:t xml:space="preserve"> for families </w:t>
      </w:r>
      <w:r w:rsidRPr="001300D1" w:rsidR="00DA77E8">
        <w:rPr>
          <w:rFonts w:eastAsia="Arial" w:cs="Arial"/>
        </w:rPr>
        <w:t>with</w:t>
      </w:r>
      <w:r w:rsidRPr="001300D1">
        <w:rPr>
          <w:rFonts w:eastAsia="Arial" w:cs="Arial"/>
        </w:rPr>
        <w:t xml:space="preserve"> children birth to thirteen. You are invited to take part as someone who is knowledgeable about your [state/territory]’s child care CE. </w:t>
      </w:r>
    </w:p>
    <w:p w:rsidR="00A43A7A" w:rsidRPr="001300D1" w:rsidP="00A43A7A" w14:paraId="52EF0CE7" w14:textId="77777777">
      <w:pPr>
        <w:rPr>
          <w:rFonts w:cs="Arial"/>
        </w:rPr>
      </w:pPr>
    </w:p>
    <w:p w:rsidR="00A43A7A" w:rsidRPr="001300D1" w:rsidP="00A43A7A" w14:paraId="37CEEB36" w14:textId="666564D9">
      <w:pPr>
        <w:rPr>
          <w:rFonts w:eastAsia="Yu Mincho Light" w:cs="Arial"/>
        </w:rPr>
      </w:pPr>
      <w:r w:rsidRPr="001300D1">
        <w:rPr>
          <w:rFonts w:eastAsia="Arial" w:cs="Arial"/>
          <w:b/>
        </w:rPr>
        <w:t>Who is funding this Study?</w:t>
      </w:r>
      <w:r w:rsidRPr="001300D1">
        <w:rPr>
          <w:rFonts w:eastAsia="Arial" w:cs="Arial"/>
        </w:rPr>
        <w:t xml:space="preserve"> This study is funded by ACF’s Office of Planning, Research, and Evaluation (OPRE). ACF has contracted NORC, with subcontracts to the Urban Institute and Child Care Aware© of America, to conduct the study</w:t>
      </w:r>
      <w:r w:rsidRPr="001300D1" w:rsidR="006C0559">
        <w:rPr>
          <w:rFonts w:eastAsia="Arial" w:cs="Arial"/>
        </w:rPr>
        <w:t xml:space="preserve">. </w:t>
      </w:r>
    </w:p>
    <w:p w:rsidR="00A43A7A" w:rsidRPr="001300D1" w:rsidP="00A43A7A" w14:paraId="182242AC" w14:textId="77777777">
      <w:pPr>
        <w:rPr>
          <w:rFonts w:cs="Arial"/>
        </w:rPr>
      </w:pPr>
    </w:p>
    <w:p w:rsidR="00A43A7A" w:rsidRPr="003E4EBA" w:rsidP="00A43A7A" w14:paraId="756481F8" w14:textId="6D89D040">
      <w:pPr>
        <w:rPr>
          <w:rFonts w:eastAsia="Garamond" w:cs="Arial"/>
          <w:sz w:val="18"/>
          <w:szCs w:val="18"/>
        </w:rPr>
      </w:pPr>
      <w:r w:rsidRPr="001300D1">
        <w:rPr>
          <w:rFonts w:eastAsia="Arial" w:cs="Arial"/>
          <w:b/>
        </w:rPr>
        <w:t xml:space="preserve">What would I be asked to do if I am in this study? </w:t>
      </w:r>
      <w:r w:rsidRPr="001300D1">
        <w:rPr>
          <w:rFonts w:eastAsia="Arial" w:cs="Arial"/>
        </w:rPr>
        <w:t xml:space="preserve">You will be asked to participate in an interview and </w:t>
      </w:r>
      <w:r w:rsidRPr="001300D1" w:rsidR="005F6D7A">
        <w:rPr>
          <w:rFonts w:eastAsia="Arial" w:cs="Arial"/>
        </w:rPr>
        <w:t xml:space="preserve">have the option to </w:t>
      </w:r>
      <w:r w:rsidRPr="001300D1">
        <w:rPr>
          <w:rFonts w:eastAsia="Arial" w:cs="Arial"/>
        </w:rPr>
        <w:t xml:space="preserve">share documents with us. </w:t>
      </w:r>
    </w:p>
    <w:p w:rsidR="00A43A7A" w:rsidRPr="001300D1" w:rsidP="00A43A7A" w14:paraId="2BDAFDDB" w14:textId="77777777">
      <w:pPr>
        <w:rPr>
          <w:rFonts w:cs="Arial"/>
        </w:rPr>
      </w:pPr>
    </w:p>
    <w:p w:rsidR="00A43A7A" w:rsidRPr="003E4EBA" w:rsidP="00A43A7A" w14:paraId="0B4990A8" w14:textId="77777777">
      <w:pPr>
        <w:rPr>
          <w:rFonts w:eastAsia="Garamond" w:cs="Arial"/>
          <w:sz w:val="18"/>
          <w:szCs w:val="18"/>
        </w:rPr>
      </w:pPr>
      <w:r w:rsidRPr="001300D1">
        <w:rPr>
          <w:rFonts w:eastAsia="Arial" w:cs="Arial"/>
          <w:b/>
        </w:rPr>
        <w:t>Discomforts and Risks:</w:t>
      </w:r>
      <w:r w:rsidRPr="001300D1">
        <w:rPr>
          <w:rFonts w:eastAsia="Arial" w:cs="Arial"/>
        </w:rPr>
        <w:t xml:space="preserve"> There are no risks in taking part in this research beyond those experienced in daily life.</w:t>
      </w:r>
    </w:p>
    <w:p w:rsidR="00A43A7A" w:rsidRPr="001300D1" w:rsidP="00A43A7A" w14:paraId="203F2532" w14:textId="77777777">
      <w:pPr>
        <w:rPr>
          <w:rFonts w:cs="Arial"/>
        </w:rPr>
      </w:pPr>
    </w:p>
    <w:p w:rsidR="00A43A7A" w:rsidRPr="001300D1" w:rsidP="00A43A7A" w14:paraId="3182B06E" w14:textId="1C5D0570">
      <w:pPr>
        <w:rPr>
          <w:rFonts w:cs="Arial"/>
        </w:rPr>
      </w:pPr>
      <w:r w:rsidRPr="001300D1">
        <w:rPr>
          <w:rFonts w:eastAsia="Arial" w:cs="Arial"/>
          <w:b/>
        </w:rPr>
        <w:t>Benefits:</w:t>
      </w:r>
      <w:r w:rsidRPr="001300D1">
        <w:rPr>
          <w:rFonts w:eastAsia="Arial" w:cs="Arial"/>
        </w:rPr>
        <w:t xml:space="preserve"> Our goal is that this </w:t>
      </w:r>
      <w:r w:rsidRPr="001300D1" w:rsidR="00AE401B">
        <w:rPr>
          <w:rFonts w:eastAsia="Arial" w:cs="Arial"/>
        </w:rPr>
        <w:t>int</w:t>
      </w:r>
      <w:r w:rsidRPr="001300D1">
        <w:rPr>
          <w:rFonts w:eastAsia="Arial" w:cs="Arial"/>
        </w:rPr>
        <w:t>e</w:t>
      </w:r>
      <w:r w:rsidRPr="001300D1" w:rsidR="00AE401B">
        <w:rPr>
          <w:rFonts w:eastAsia="Arial" w:cs="Arial"/>
        </w:rPr>
        <w:t>rview</w:t>
      </w:r>
      <w:r w:rsidRPr="001300D1">
        <w:rPr>
          <w:rFonts w:eastAsia="Arial" w:cs="Arial"/>
        </w:rPr>
        <w:t xml:space="preserve"> will provide a better understanding of your [state/territory]’s current child care CE, </w:t>
      </w:r>
      <w:r w:rsidRPr="001300D1" w:rsidR="005F6D7A">
        <w:rPr>
          <w:rFonts w:eastAsia="Arial" w:cs="Arial"/>
        </w:rPr>
        <w:t>to</w:t>
      </w:r>
      <w:r w:rsidRPr="001300D1">
        <w:rPr>
          <w:rFonts w:eastAsia="Arial" w:cs="Arial"/>
        </w:rPr>
        <w:t xml:space="preserve"> </w:t>
      </w:r>
      <w:r w:rsidRPr="001300D1" w:rsidR="000376B1">
        <w:rPr>
          <w:rFonts w:eastAsia="Arial" w:cs="Arial"/>
        </w:rPr>
        <w:t>inform our future research</w:t>
      </w:r>
      <w:r w:rsidRPr="001300D1" w:rsidR="00847908">
        <w:rPr>
          <w:rFonts w:eastAsia="Arial" w:cs="Arial"/>
        </w:rPr>
        <w:t xml:space="preserve"> designs</w:t>
      </w:r>
      <w:r w:rsidRPr="001300D1" w:rsidR="000376B1">
        <w:rPr>
          <w:rFonts w:eastAsia="Arial" w:cs="Arial"/>
        </w:rPr>
        <w:t xml:space="preserve"> and </w:t>
      </w:r>
      <w:r w:rsidRPr="001300D1" w:rsidR="0046027E">
        <w:rPr>
          <w:rFonts w:eastAsia="Arial" w:cs="Arial"/>
        </w:rPr>
        <w:t>enable</w:t>
      </w:r>
      <w:r w:rsidRPr="001300D1">
        <w:rPr>
          <w:rFonts w:eastAsia="Arial" w:cs="Arial"/>
        </w:rPr>
        <w:t xml:space="preserve"> us</w:t>
      </w:r>
      <w:r w:rsidRPr="001300D1" w:rsidR="0046027E">
        <w:rPr>
          <w:rFonts w:eastAsia="Arial" w:cs="Arial"/>
        </w:rPr>
        <w:t xml:space="preserve"> to</w:t>
      </w:r>
      <w:r w:rsidRPr="001300D1">
        <w:rPr>
          <w:rFonts w:eastAsia="Arial" w:cs="Arial"/>
        </w:rPr>
        <w:t xml:space="preserve"> develop tools to help CCDF </w:t>
      </w:r>
      <w:r w:rsidRPr="001300D1" w:rsidR="000376B1">
        <w:rPr>
          <w:rFonts w:eastAsia="Arial" w:cs="Arial"/>
        </w:rPr>
        <w:t>l</w:t>
      </w:r>
      <w:r w:rsidRPr="001300D1">
        <w:rPr>
          <w:rFonts w:eastAsia="Arial" w:cs="Arial"/>
        </w:rPr>
        <w:t xml:space="preserve">ead </w:t>
      </w:r>
      <w:r w:rsidRPr="001300D1" w:rsidR="000376B1">
        <w:rPr>
          <w:rFonts w:eastAsia="Arial" w:cs="Arial"/>
        </w:rPr>
        <w:t>a</w:t>
      </w:r>
      <w:r w:rsidRPr="001300D1">
        <w:rPr>
          <w:rFonts w:eastAsia="Arial" w:cs="Arial"/>
        </w:rPr>
        <w:t xml:space="preserve">gencies evaluate their </w:t>
      </w:r>
      <w:r w:rsidRPr="001300D1" w:rsidR="005F6D7A">
        <w:rPr>
          <w:rFonts w:eastAsia="Arial" w:cs="Arial"/>
        </w:rPr>
        <w:t xml:space="preserve">own </w:t>
      </w:r>
      <w:r w:rsidRPr="001300D1">
        <w:rPr>
          <w:rFonts w:eastAsia="Arial" w:cs="Arial"/>
        </w:rPr>
        <w:t xml:space="preserve">CE </w:t>
      </w:r>
      <w:r w:rsidRPr="001300D1" w:rsidR="001C20AA">
        <w:rPr>
          <w:rFonts w:eastAsia="Arial" w:cs="Arial"/>
        </w:rPr>
        <w:t>effort</w:t>
      </w:r>
      <w:r w:rsidRPr="001300D1">
        <w:rPr>
          <w:rFonts w:eastAsia="Arial" w:cs="Arial"/>
        </w:rPr>
        <w:t>s.</w:t>
      </w:r>
    </w:p>
    <w:bookmarkEnd w:id="1"/>
    <w:p w:rsidR="00A43A7A" w:rsidRPr="001300D1" w:rsidP="00A43A7A" w14:paraId="7DB72773" w14:textId="77777777">
      <w:pPr>
        <w:rPr>
          <w:rFonts w:eastAsia="Yu Mincho Light" w:cs="Arial"/>
        </w:rPr>
      </w:pPr>
    </w:p>
    <w:p w:rsidR="0020578A" w:rsidRPr="001300D1" w:rsidP="0020578A" w14:paraId="72C0CA66" w14:textId="7A57135E">
      <w:pPr>
        <w:rPr>
          <w:rFonts w:cs="Arial"/>
        </w:rPr>
      </w:pPr>
      <w:r w:rsidRPr="001300D1">
        <w:rPr>
          <w:rFonts w:eastAsia="Arial" w:cs="Arial"/>
          <w:b/>
          <w:bCs/>
        </w:rPr>
        <w:t>How long will it take me to participate in this study?</w:t>
      </w:r>
      <w:r w:rsidRPr="001300D1">
        <w:rPr>
          <w:rFonts w:eastAsia="Arial" w:cs="Arial"/>
        </w:rPr>
        <w:t xml:space="preserve"> </w:t>
      </w:r>
      <w:r w:rsidRPr="001300D1" w:rsidR="5160CBC2">
        <w:rPr>
          <w:rFonts w:cs="Arial"/>
        </w:rPr>
        <w:t xml:space="preserve">Public reporting burden for this collection of information is estimated to </w:t>
      </w:r>
      <w:r w:rsidRPr="001300D1" w:rsidR="00A44E60">
        <w:rPr>
          <w:rFonts w:cs="Arial"/>
        </w:rPr>
        <w:t xml:space="preserve">be </w:t>
      </w:r>
      <w:r w:rsidR="00991412">
        <w:rPr>
          <w:rFonts w:cs="Arial"/>
        </w:rPr>
        <w:t xml:space="preserve">about </w:t>
      </w:r>
      <w:r w:rsidRPr="001300D1" w:rsidR="23AEF1EF">
        <w:rPr>
          <w:rFonts w:cs="Arial"/>
        </w:rPr>
        <w:t>40</w:t>
      </w:r>
      <w:r w:rsidRPr="001300D1" w:rsidR="5160CBC2">
        <w:rPr>
          <w:rFonts w:cs="Arial"/>
        </w:rPr>
        <w:t xml:space="preserve"> minutes per </w:t>
      </w:r>
      <w:r w:rsidRPr="001300D1" w:rsidR="04A9DF39">
        <w:rPr>
          <w:rFonts w:cs="Arial"/>
        </w:rPr>
        <w:t>interview</w:t>
      </w:r>
      <w:r w:rsidRPr="001300D1" w:rsidR="5160CBC2">
        <w:rPr>
          <w:rFonts w:cs="Arial"/>
        </w:rPr>
        <w:t>, including the time for reviewing instructions</w:t>
      </w:r>
      <w:r w:rsidRPr="001300D1" w:rsidR="00D133F3">
        <w:rPr>
          <w:rFonts w:cs="Arial"/>
        </w:rPr>
        <w:t xml:space="preserve">. If you choose </w:t>
      </w:r>
      <w:r w:rsidRPr="001300D1" w:rsidR="00D133F3">
        <w:rPr>
          <w:rFonts w:eastAsia="Arial" w:cs="Arial"/>
        </w:rPr>
        <w:t xml:space="preserve">to gather and submit relevant documents, we estimate this </w:t>
      </w:r>
      <w:r w:rsidRPr="001300D1" w:rsidR="00CD6983">
        <w:rPr>
          <w:rFonts w:eastAsia="Arial" w:cs="Arial"/>
        </w:rPr>
        <w:t>optional task will take an</w:t>
      </w:r>
      <w:r w:rsidRPr="001300D1" w:rsidR="00D133F3">
        <w:rPr>
          <w:rFonts w:eastAsia="Arial" w:cs="Arial"/>
        </w:rPr>
        <w:t xml:space="preserve"> </w:t>
      </w:r>
      <w:r w:rsidRPr="001300D1" w:rsidR="12B4931A">
        <w:rPr>
          <w:rFonts w:cs="Arial"/>
        </w:rPr>
        <w:t xml:space="preserve">additional </w:t>
      </w:r>
      <w:r w:rsidRPr="001300D1" w:rsidR="23334830">
        <w:rPr>
          <w:rFonts w:cs="Arial"/>
        </w:rPr>
        <w:t>30</w:t>
      </w:r>
      <w:r w:rsidRPr="001300D1" w:rsidR="765D9BB3">
        <w:rPr>
          <w:rFonts w:cs="Arial"/>
        </w:rPr>
        <w:t xml:space="preserve"> minutes</w:t>
      </w:r>
      <w:r w:rsidRPr="001300D1" w:rsidR="0988477A">
        <w:rPr>
          <w:rFonts w:eastAsia="Arial" w:cs="Arial"/>
        </w:rPr>
        <w:t xml:space="preserve">. </w:t>
      </w:r>
      <w:r w:rsidRPr="001300D1" w:rsidR="4789FD40">
        <w:rPr>
          <w:rFonts w:cs="Arial"/>
        </w:rPr>
        <w:t>Send comments regarding this burden estimate or any other aspect of this collection of information, including suggestions for reducing this burden to NORC at the University of Chicago 55 E. Monroe St, 30</w:t>
      </w:r>
      <w:r w:rsidRPr="001300D1" w:rsidR="4789FD40">
        <w:rPr>
          <w:rFonts w:cs="Arial"/>
          <w:vertAlign w:val="superscript"/>
        </w:rPr>
        <w:t>th</w:t>
      </w:r>
      <w:r w:rsidRPr="001300D1" w:rsidR="4789FD40">
        <w:rPr>
          <w:rFonts w:cs="Arial"/>
        </w:rPr>
        <w:t xml:space="preserve"> Floor, Chicago, IL 60603</w:t>
      </w:r>
    </w:p>
    <w:p w:rsidR="00A43A7A" w:rsidRPr="001300D1" w:rsidP="00A43A7A" w14:paraId="78D02E2F" w14:textId="77777777">
      <w:pPr>
        <w:rPr>
          <w:rFonts w:cs="Arial"/>
        </w:rPr>
      </w:pPr>
    </w:p>
    <w:p w:rsidR="00A43A7A" w:rsidRPr="001300D1" w:rsidP="00A43A7A" w14:paraId="6588BE6D" w14:textId="60483583">
      <w:pPr>
        <w:rPr>
          <w:rFonts w:eastAsia="Arial" w:cs="Arial"/>
        </w:rPr>
      </w:pPr>
      <w:r w:rsidRPr="003E4EBA">
        <w:rPr>
          <w:rFonts w:eastAsia="Arial" w:cs="Arial"/>
          <w:b/>
        </w:rPr>
        <w:t xml:space="preserve">Privacy: </w:t>
      </w:r>
      <w:r w:rsidRPr="003E4EBA">
        <w:rPr>
          <w:rFonts w:eastAsia="Arial" w:cs="Arial"/>
        </w:rPr>
        <w:t xml:space="preserve">NORC will maintain your interview responses with the identity of your </w:t>
      </w:r>
      <w:r w:rsidRPr="001300D1">
        <w:rPr>
          <w:rFonts w:cs="Arial"/>
        </w:rPr>
        <w:t>[state/territory]</w:t>
      </w:r>
      <w:r w:rsidRPr="001300D1" w:rsidR="00D31C64">
        <w:rPr>
          <w:rFonts w:cs="Arial"/>
        </w:rPr>
        <w:t>.</w:t>
      </w:r>
      <w:r w:rsidRPr="003E4EBA">
        <w:rPr>
          <w:rFonts w:eastAsia="Arial" w:cs="Arial"/>
        </w:rPr>
        <w:t xml:space="preserve"> and share these responses with ACF.</w:t>
      </w:r>
      <w:r w:rsidRPr="001300D1" w:rsidR="00D31C64">
        <w:t xml:space="preserve"> </w:t>
      </w:r>
      <w:r w:rsidRPr="003E4EBA" w:rsidR="00D31C64">
        <w:rPr>
          <w:rFonts w:eastAsia="Arial" w:cs="Arial"/>
        </w:rPr>
        <w:t>ACF will use the data to inform future research and planning. Information from this study may be securely shared with qualified researchers to help guide future research.</w:t>
      </w:r>
      <w:r w:rsidRPr="003E4EBA">
        <w:rPr>
          <w:rFonts w:eastAsia="Arial" w:cs="Arial"/>
        </w:rPr>
        <w:t xml:space="preserve"> Some findings that do not identify specific agencies may be made public. </w:t>
      </w:r>
      <w:r w:rsidRPr="003E4EBA">
        <w:rPr>
          <w:rFonts w:eastAsia="Arial" w:cs="Arial"/>
        </w:rPr>
        <w:t>The NORC IRB and Office for Human Research Protections in the Department of Health and Human Services may review records related to this research study.</w:t>
      </w:r>
      <w:r w:rsidRPr="001300D1">
        <w:rPr>
          <w:rFonts w:eastAsia="Arial" w:cs="Arial"/>
        </w:rPr>
        <w:t xml:space="preserve"> If you </w:t>
      </w:r>
      <w:r w:rsidRPr="001300D1" w:rsidR="00842E23">
        <w:rPr>
          <w:rFonts w:eastAsia="Arial" w:cs="Arial"/>
        </w:rPr>
        <w:t xml:space="preserve">choose to </w:t>
      </w:r>
      <w:r w:rsidRPr="001300D1">
        <w:rPr>
          <w:rFonts w:eastAsia="Arial" w:cs="Arial"/>
        </w:rPr>
        <w:t>share documents with us,</w:t>
      </w:r>
      <w:r w:rsidRPr="001300D1" w:rsidR="00A03986">
        <w:rPr>
          <w:rFonts w:eastAsia="Arial" w:cs="Arial"/>
        </w:rPr>
        <w:t xml:space="preserve"> we will </w:t>
      </w:r>
      <w:r w:rsidRPr="001300D1" w:rsidR="004B2689">
        <w:rPr>
          <w:rFonts w:eastAsia="Arial" w:cs="Arial"/>
        </w:rPr>
        <w:t>collect them through a</w:t>
      </w:r>
      <w:r w:rsidRPr="001300D1" w:rsidR="00A03986">
        <w:rPr>
          <w:rFonts w:eastAsia="Arial" w:cs="Arial"/>
        </w:rPr>
        <w:t xml:space="preserve"> secure </w:t>
      </w:r>
      <w:r w:rsidRPr="001300D1" w:rsidR="004B2689">
        <w:rPr>
          <w:rFonts w:eastAsia="Arial" w:cs="Arial"/>
        </w:rPr>
        <w:t>portal</w:t>
      </w:r>
      <w:r w:rsidRPr="001300D1" w:rsidR="00A03986">
        <w:rPr>
          <w:rFonts w:eastAsia="Arial" w:cs="Arial"/>
        </w:rPr>
        <w:t>.</w:t>
      </w:r>
      <w:r w:rsidRPr="001300D1" w:rsidR="003A5CC0">
        <w:rPr>
          <w:rFonts w:eastAsia="Arial" w:cs="Arial"/>
        </w:rPr>
        <w:t xml:space="preserve"> </w:t>
      </w:r>
      <w:r w:rsidRPr="001300D1" w:rsidR="008A525E">
        <w:rPr>
          <w:rFonts w:eastAsia="Arial" w:cs="Arial"/>
        </w:rPr>
        <w:t xml:space="preserve">NORC will </w:t>
      </w:r>
      <w:r w:rsidRPr="001300D1" w:rsidR="00484037">
        <w:rPr>
          <w:rFonts w:eastAsia="Arial" w:cs="Arial"/>
        </w:rPr>
        <w:t xml:space="preserve">share </w:t>
      </w:r>
      <w:r w:rsidRPr="001300D1" w:rsidR="008A525E">
        <w:rPr>
          <w:rFonts w:eastAsia="Arial" w:cs="Arial"/>
        </w:rPr>
        <w:t>summarie</w:t>
      </w:r>
      <w:r w:rsidRPr="001300D1" w:rsidR="00F60222">
        <w:rPr>
          <w:rFonts w:eastAsia="Arial" w:cs="Arial"/>
        </w:rPr>
        <w:t>s</w:t>
      </w:r>
      <w:r w:rsidRPr="001300D1" w:rsidR="008A525E">
        <w:rPr>
          <w:rFonts w:eastAsia="Arial" w:cs="Arial"/>
        </w:rPr>
        <w:t xml:space="preserve"> </w:t>
      </w:r>
      <w:r w:rsidRPr="001300D1" w:rsidR="0012479A">
        <w:rPr>
          <w:rFonts w:eastAsia="Arial" w:cs="Arial"/>
        </w:rPr>
        <w:t xml:space="preserve">of </w:t>
      </w:r>
      <w:r w:rsidRPr="001300D1" w:rsidR="008A525E">
        <w:rPr>
          <w:rFonts w:eastAsia="Arial" w:cs="Arial"/>
        </w:rPr>
        <w:t>the</w:t>
      </w:r>
      <w:r w:rsidRPr="001300D1" w:rsidR="003A5CC0">
        <w:rPr>
          <w:rFonts w:eastAsia="Arial" w:cs="Arial"/>
        </w:rPr>
        <w:t xml:space="preserve"> </w:t>
      </w:r>
      <w:r w:rsidRPr="001300D1" w:rsidR="004B2689">
        <w:rPr>
          <w:rFonts w:eastAsia="Arial" w:cs="Arial"/>
        </w:rPr>
        <w:t xml:space="preserve">content </w:t>
      </w:r>
      <w:r w:rsidRPr="001300D1" w:rsidR="0012479A">
        <w:rPr>
          <w:rFonts w:eastAsia="Arial" w:cs="Arial"/>
        </w:rPr>
        <w:t>from</w:t>
      </w:r>
      <w:r w:rsidRPr="001300D1" w:rsidR="004B2689">
        <w:rPr>
          <w:rFonts w:eastAsia="Arial" w:cs="Arial"/>
        </w:rPr>
        <w:t xml:space="preserve"> the </w:t>
      </w:r>
      <w:r w:rsidRPr="001300D1" w:rsidR="003A5CC0">
        <w:rPr>
          <w:rFonts w:eastAsia="Arial" w:cs="Arial"/>
        </w:rPr>
        <w:t>documents</w:t>
      </w:r>
      <w:r w:rsidRPr="001300D1" w:rsidR="0012479A">
        <w:rPr>
          <w:rFonts w:eastAsia="Arial" w:cs="Arial"/>
        </w:rPr>
        <w:t xml:space="preserve"> with ACF. We </w:t>
      </w:r>
      <w:r w:rsidRPr="001300D1" w:rsidR="00C33362">
        <w:rPr>
          <w:rFonts w:eastAsia="Arial" w:cs="Arial"/>
        </w:rPr>
        <w:t>will not</w:t>
      </w:r>
      <w:r w:rsidRPr="001300D1" w:rsidR="008A525E">
        <w:rPr>
          <w:rFonts w:eastAsia="Arial" w:cs="Arial"/>
        </w:rPr>
        <w:t xml:space="preserve"> share </w:t>
      </w:r>
      <w:r w:rsidRPr="001300D1" w:rsidR="00AC3437">
        <w:rPr>
          <w:rFonts w:eastAsia="Arial" w:cs="Arial"/>
        </w:rPr>
        <w:t xml:space="preserve">the documents </w:t>
      </w:r>
      <w:r w:rsidRPr="001300D1" w:rsidR="00F24296">
        <w:rPr>
          <w:rFonts w:eastAsia="Arial" w:cs="Arial"/>
        </w:rPr>
        <w:t xml:space="preserve">themselves </w:t>
      </w:r>
      <w:r w:rsidRPr="001300D1" w:rsidR="009F26FB">
        <w:rPr>
          <w:rFonts w:eastAsia="Arial" w:cs="Arial"/>
        </w:rPr>
        <w:t xml:space="preserve">with ACF or </w:t>
      </w:r>
      <w:r w:rsidRPr="001300D1" w:rsidR="0012479A">
        <w:rPr>
          <w:rFonts w:eastAsia="Arial" w:cs="Arial"/>
        </w:rPr>
        <w:t xml:space="preserve">others </w:t>
      </w:r>
      <w:r w:rsidRPr="001300D1" w:rsidR="00AC3437">
        <w:rPr>
          <w:rFonts w:eastAsia="Arial" w:cs="Arial"/>
        </w:rPr>
        <w:t>outside of our research team</w:t>
      </w:r>
      <w:r w:rsidRPr="001300D1" w:rsidR="00370ED1">
        <w:rPr>
          <w:rFonts w:eastAsia="Arial" w:cs="Arial"/>
        </w:rPr>
        <w:t>.</w:t>
      </w:r>
      <w:r w:rsidRPr="001300D1">
        <w:rPr>
          <w:rFonts w:eastAsia="Arial" w:cs="Arial"/>
        </w:rPr>
        <w:t xml:space="preserve"> </w:t>
      </w:r>
      <w:r w:rsidRPr="001300D1" w:rsidR="00A03986">
        <w:rPr>
          <w:rFonts w:eastAsia="Arial" w:cs="Arial"/>
        </w:rPr>
        <w:t>We</w:t>
      </w:r>
      <w:r w:rsidRPr="001300D1">
        <w:rPr>
          <w:rFonts w:eastAsia="Arial" w:cs="Arial"/>
        </w:rPr>
        <w:t xml:space="preserve"> will do our best to protect the privacy of all the information we collect from you to the extent permitted by law, but no one can guarantee complete privacy of data that is sent over the Internet.</w:t>
      </w:r>
      <w:r w:rsidRPr="001300D1" w:rsidR="006D2F94">
        <w:rPr>
          <w:rFonts w:eastAsia="Arial" w:cs="Arial"/>
        </w:rPr>
        <w:t xml:space="preserve"> </w:t>
      </w:r>
    </w:p>
    <w:p w:rsidR="00A43A7A" w:rsidRPr="001300D1" w:rsidP="00A43A7A" w14:paraId="49FE5774" w14:textId="77777777">
      <w:pPr>
        <w:rPr>
          <w:rFonts w:cs="Arial"/>
        </w:rPr>
      </w:pPr>
    </w:p>
    <w:p w:rsidR="00A43A7A" w:rsidRPr="001300D1" w:rsidP="00A43A7A" w14:paraId="3D6DE0A5" w14:textId="3BFA948B">
      <w:pPr>
        <w:rPr>
          <w:rFonts w:cs="Arial"/>
        </w:rPr>
      </w:pPr>
      <w:r w:rsidRPr="001300D1">
        <w:rPr>
          <w:rFonts w:cs="Arial"/>
          <w:b/>
        </w:rPr>
        <w:t>Right to Ask Questions:</w:t>
      </w:r>
      <w:r w:rsidRPr="001300D1">
        <w:rPr>
          <w:rFonts w:cs="Arial"/>
        </w:rPr>
        <w:t xml:space="preserve"> If you have any questions or concerns about your rights as a research participant, please contact the NORC IRB Manager by toll-free phone number at (866) 309-0542.</w:t>
      </w:r>
    </w:p>
    <w:p w:rsidR="009041E8" w:rsidRPr="001300D1" w:rsidP="00A43A7A" w14:paraId="1721635A" w14:textId="76ED38C7">
      <w:pPr>
        <w:rPr>
          <w:rFonts w:cs="Arial"/>
        </w:rPr>
      </w:pPr>
    </w:p>
    <w:p w:rsidR="009041E8" w:rsidRPr="001300D1" w:rsidP="009041E8" w14:paraId="1C44F7DA" w14:textId="15001847">
      <w:pPr>
        <w:rPr>
          <w:rFonts w:cs="Arial"/>
        </w:rPr>
      </w:pPr>
      <w:r w:rsidRPr="001300D1">
        <w:rPr>
          <w:rFonts w:cs="Arial"/>
          <w:b/>
          <w:bCs/>
        </w:rPr>
        <w:t xml:space="preserve">OMB: </w:t>
      </w:r>
      <w:r w:rsidRPr="001300D1">
        <w:rPr>
          <w:rFonts w:cs="Arial"/>
        </w:rPr>
        <w:t>An agency may not conduct or sponsor, and a person is not required to respond to, a collection of information unless it displays a currently valid OMB control number. The OMB number and expiration date for this collection are OMB #: 0970-</w:t>
      </w:r>
      <w:r w:rsidRPr="001300D1" w:rsidR="00DB257D">
        <w:rPr>
          <w:rFonts w:cs="Arial"/>
        </w:rPr>
        <w:t>0356</w:t>
      </w:r>
      <w:r w:rsidRPr="001300D1">
        <w:rPr>
          <w:rFonts w:cs="Arial"/>
        </w:rPr>
        <w:t xml:space="preserve">, Exp: </w:t>
      </w:r>
      <w:r w:rsidRPr="001300D1" w:rsidR="21356959">
        <w:rPr>
          <w:rFonts w:cs="Arial"/>
        </w:rPr>
        <w:t>02</w:t>
      </w:r>
      <w:r w:rsidRPr="001300D1">
        <w:rPr>
          <w:rFonts w:cs="Arial"/>
        </w:rPr>
        <w:t>/</w:t>
      </w:r>
      <w:r w:rsidRPr="001300D1" w:rsidR="778CA2B2">
        <w:rPr>
          <w:rFonts w:cs="Arial"/>
        </w:rPr>
        <w:t>29</w:t>
      </w:r>
      <w:r w:rsidRPr="001300D1">
        <w:rPr>
          <w:rFonts w:cs="Arial"/>
        </w:rPr>
        <w:t>/</w:t>
      </w:r>
      <w:r w:rsidRPr="001300D1" w:rsidR="5EF017D1">
        <w:rPr>
          <w:rFonts w:cs="Arial"/>
        </w:rPr>
        <w:t>2024</w:t>
      </w:r>
      <w:r w:rsidRPr="001300D1">
        <w:rPr>
          <w:rFonts w:cs="Arial"/>
        </w:rPr>
        <w:t xml:space="preserve">. </w:t>
      </w:r>
    </w:p>
    <w:p w:rsidR="00A43A7A" w:rsidRPr="001300D1" w:rsidP="00A43A7A" w14:paraId="3B4FFC2C" w14:textId="77777777">
      <w:pPr>
        <w:rPr>
          <w:rFonts w:cs="Arial"/>
        </w:rPr>
      </w:pPr>
    </w:p>
    <w:p w:rsidR="00A43A7A" w:rsidRPr="003E4EBA" w:rsidP="00A43A7A" w14:paraId="068A02D9" w14:textId="7D465EFB">
      <w:pPr>
        <w:rPr>
          <w:rFonts w:eastAsiaTheme="majorEastAsia" w:cs="Arial"/>
        </w:rPr>
      </w:pPr>
      <w:r w:rsidRPr="001300D1">
        <w:rPr>
          <w:rFonts w:cs="Arial"/>
          <w:b/>
        </w:rPr>
        <w:t>Voluntary Participation:</w:t>
      </w:r>
      <w:r w:rsidRPr="001300D1">
        <w:rPr>
          <w:rFonts w:cs="Arial"/>
        </w:rPr>
        <w:t xml:space="preserve"> Your decision to be in this research is voluntary</w:t>
      </w:r>
      <w:r w:rsidRPr="001300D1">
        <w:rPr>
          <w:rFonts w:eastAsiaTheme="majorEastAsia" w:cs="Arial"/>
        </w:rPr>
        <w:t>. You can stop at any time and do not have to answer any questions you do not want to answer. If you choose not to take part, t</w:t>
      </w:r>
      <w:r w:rsidRPr="003E4EBA">
        <w:rPr>
          <w:rFonts w:eastAsiaTheme="majorEastAsia" w:cs="Arial"/>
        </w:rPr>
        <w:t xml:space="preserve">here will be no penalty and your </w:t>
      </w:r>
      <w:r w:rsidRPr="001300D1">
        <w:rPr>
          <w:rFonts w:cs="Arial"/>
        </w:rPr>
        <w:t>[state/territory]</w:t>
      </w:r>
      <w:r w:rsidRPr="003E4EBA">
        <w:rPr>
          <w:rFonts w:eastAsiaTheme="majorEastAsia" w:cs="Arial"/>
        </w:rPr>
        <w:t xml:space="preserve"> will not lose any federal benefits or program support.</w:t>
      </w:r>
    </w:p>
    <w:p w:rsidR="00A43A7A" w:rsidRPr="003E4EBA" w:rsidP="00A43A7A" w14:paraId="779BF0A8" w14:textId="77777777">
      <w:pPr>
        <w:rPr>
          <w:rFonts w:eastAsia="Garamond" w:cs="Arial"/>
        </w:rPr>
      </w:pPr>
    </w:p>
    <w:p w:rsidR="00A43A7A" w:rsidRPr="003E4EBA" w:rsidP="00A43A7A" w14:paraId="346C5538" w14:textId="77777777">
      <w:pPr>
        <w:rPr>
          <w:rFonts w:eastAsia="Garamond" w:cs="Arial"/>
        </w:rPr>
      </w:pPr>
      <w:r w:rsidRPr="003E4EBA">
        <w:rPr>
          <w:rFonts w:eastAsia="Garamond" w:cs="Arial"/>
        </w:rPr>
        <w:t>If you decide to withdraw before completing the study, we will either, (1) keep and analyze already collected data relating up to the time of subject withdrawal with your permission; or (2) delete and exclude your data from any analysis, if requested.</w:t>
      </w:r>
    </w:p>
    <w:p w:rsidR="00A43A7A" w:rsidRPr="003E4EBA" w:rsidP="00A43A7A" w14:paraId="3B0E064F" w14:textId="77777777">
      <w:pPr>
        <w:rPr>
          <w:rFonts w:eastAsia="Garamond" w:cs="Arial"/>
        </w:rPr>
      </w:pPr>
    </w:p>
    <w:p w:rsidR="00A43A7A" w:rsidRPr="001300D1" w:rsidP="00A43A7A" w14:paraId="2414CAAF" w14:textId="77777777">
      <w:pPr>
        <w:pStyle w:val="ListParagraph"/>
        <w:numPr>
          <w:ilvl w:val="0"/>
          <w:numId w:val="13"/>
        </w:numPr>
        <w:spacing w:after="240" w:line="240" w:lineRule="auto"/>
        <w:rPr>
          <w:rFonts w:cs="Arial"/>
        </w:rPr>
      </w:pPr>
      <w:r w:rsidRPr="001300D1">
        <w:rPr>
          <w:rFonts w:cs="Arial"/>
        </w:rPr>
        <w:t>Do you have any questions or concerns before we begin?</w:t>
      </w:r>
    </w:p>
    <w:p w:rsidR="00F444D2" w:rsidRPr="003E4EBA" w:rsidP="00A43A7A" w14:paraId="18B5E72B" w14:textId="725CEDCA">
      <w:pPr>
        <w:rPr>
          <w:rFonts w:eastAsia="Arial" w:cs="Arial"/>
        </w:rPr>
      </w:pPr>
      <w:r w:rsidRPr="001300D1">
        <w:rPr>
          <w:rFonts w:cs="Arial"/>
          <w:iCs/>
        </w:rPr>
        <w:t>W</w:t>
      </w:r>
      <w:r w:rsidRPr="001300D1" w:rsidR="00A43A7A">
        <w:rPr>
          <w:rFonts w:cs="Arial"/>
        </w:rPr>
        <w:t>e would like to record</w:t>
      </w:r>
      <w:r w:rsidRPr="001300D1" w:rsidR="000C082B">
        <w:rPr>
          <w:rFonts w:cs="Arial"/>
        </w:rPr>
        <w:t xml:space="preserve"> our</w:t>
      </w:r>
      <w:r w:rsidRPr="001300D1" w:rsidR="00A43A7A">
        <w:rPr>
          <w:rFonts w:cs="Arial"/>
        </w:rPr>
        <w:t xml:space="preserve"> conversation </w:t>
      </w:r>
      <w:r w:rsidRPr="001300D1" w:rsidR="000C082B">
        <w:rPr>
          <w:rFonts w:cs="Arial"/>
        </w:rPr>
        <w:t>today,</w:t>
      </w:r>
      <w:r w:rsidRPr="001300D1" w:rsidR="00A43A7A">
        <w:rPr>
          <w:rFonts w:cs="Arial"/>
        </w:rPr>
        <w:t xml:space="preserve"> so we do not miss any details. We will store audio files securely and </w:t>
      </w:r>
      <w:r w:rsidRPr="003E4EBA" w:rsidR="00A43A7A">
        <w:rPr>
          <w:rFonts w:eastAsia="Arial" w:cs="Arial"/>
        </w:rPr>
        <w:t xml:space="preserve">only the study team will use them to improve our notes. Recordings will be deleted once our notes are completed. These recordings will not be shared with ACF. </w:t>
      </w:r>
    </w:p>
    <w:p w:rsidR="004C0163" w:rsidRPr="003E4EBA" w:rsidP="004C0163" w14:paraId="47C3B60A" w14:textId="77777777">
      <w:pPr>
        <w:pStyle w:val="ListParagraph"/>
        <w:ind w:left="0"/>
        <w:rPr>
          <w:rFonts w:eastAsia="Arial" w:cs="Arial"/>
        </w:rPr>
      </w:pPr>
    </w:p>
    <w:p w:rsidR="004C0163" w:rsidRPr="003E4EBA" w:rsidP="004C0163" w14:paraId="6FFF292B" w14:textId="723AF0D8">
      <w:pPr>
        <w:pStyle w:val="ListParagraph"/>
        <w:ind w:left="0"/>
        <w:rPr>
          <w:rFonts w:eastAsia="Arial" w:cs="Arial"/>
        </w:rPr>
      </w:pPr>
      <w:r w:rsidRPr="003E4EBA">
        <w:rPr>
          <w:rFonts w:eastAsia="Arial" w:cs="Arial"/>
        </w:rPr>
        <w:t>Also, the study team will securely store interview notes and any documents you share with us as part of this study</w:t>
      </w:r>
      <w:r w:rsidRPr="003E4EBA">
        <w:rPr>
          <w:rFonts w:eastAsia="Garamond" w:cs="Arial"/>
          <w:sz w:val="18"/>
          <w:szCs w:val="18"/>
        </w:rPr>
        <w:t xml:space="preserve">, </w:t>
      </w:r>
      <w:r w:rsidRPr="003E4EBA">
        <w:rPr>
          <w:rFonts w:eastAsia="Arial" w:cs="Arial"/>
        </w:rPr>
        <w:t>and they will remain accessible only to members of the study team.</w:t>
      </w:r>
      <w:r w:rsidRPr="003E4EBA" w:rsidR="001D06B9">
        <w:rPr>
          <w:rFonts w:eastAsia="Arial" w:cs="Arial"/>
        </w:rPr>
        <w:t xml:space="preserve"> The study team will </w:t>
      </w:r>
      <w:r w:rsidRPr="003E4EBA" w:rsidR="00F0149B">
        <w:rPr>
          <w:rFonts w:eastAsia="Arial" w:cs="Arial"/>
        </w:rPr>
        <w:t>d</w:t>
      </w:r>
      <w:r w:rsidRPr="003E4EBA" w:rsidR="008811EC">
        <w:rPr>
          <w:rFonts w:eastAsia="Arial" w:cs="Arial"/>
        </w:rPr>
        <w:t xml:space="preserve">estroy all data </w:t>
      </w:r>
      <w:r w:rsidRPr="003E4EBA" w:rsidR="009214CA">
        <w:rPr>
          <w:rFonts w:eastAsia="Arial" w:cs="Arial"/>
        </w:rPr>
        <w:t>in 2035 (</w:t>
      </w:r>
      <w:r w:rsidRPr="003E4EBA" w:rsidR="008811EC">
        <w:rPr>
          <w:rFonts w:eastAsia="Arial" w:cs="Arial"/>
        </w:rPr>
        <w:t>NORC contract ends</w:t>
      </w:r>
      <w:r w:rsidRPr="003E4EBA" w:rsidR="009214CA">
        <w:rPr>
          <w:rFonts w:eastAsia="Arial" w:cs="Arial"/>
        </w:rPr>
        <w:t xml:space="preserve"> </w:t>
      </w:r>
      <w:r w:rsidRPr="003E4EBA" w:rsidR="000774E5">
        <w:rPr>
          <w:rFonts w:eastAsia="Arial" w:cs="Arial"/>
        </w:rPr>
        <w:t>9/24/2025)</w:t>
      </w:r>
      <w:r w:rsidRPr="003E4EBA" w:rsidR="000F1048">
        <w:rPr>
          <w:rFonts w:eastAsia="Arial" w:cs="Arial"/>
        </w:rPr>
        <w:t xml:space="preserve">. </w:t>
      </w:r>
    </w:p>
    <w:p w:rsidR="004C0163" w:rsidRPr="003E4EBA" w:rsidP="00A43A7A" w14:paraId="3B5F713F" w14:textId="77777777">
      <w:pPr>
        <w:rPr>
          <w:rFonts w:eastAsia="Arial" w:cs="Arial"/>
        </w:rPr>
      </w:pPr>
    </w:p>
    <w:p w:rsidR="00DE6EF4" w:rsidRPr="001300D1" w:rsidP="00DE6EF4" w14:paraId="44FEB71E" w14:textId="7FFFB3E5">
      <w:pPr>
        <w:pStyle w:val="ListParagraph"/>
        <w:numPr>
          <w:ilvl w:val="0"/>
          <w:numId w:val="13"/>
        </w:numPr>
        <w:spacing w:after="240" w:line="240" w:lineRule="auto"/>
        <w:rPr>
          <w:rFonts w:cs="Arial"/>
        </w:rPr>
      </w:pPr>
      <w:r w:rsidRPr="001300D1">
        <w:rPr>
          <w:rFonts w:cs="Arial"/>
        </w:rPr>
        <w:t>Do I have your permission to record this interview?</w:t>
      </w:r>
    </w:p>
    <w:p w:rsidR="00DE51B3" w:rsidRPr="001300D1" w:rsidP="00DE51B3" w14:paraId="72747004" w14:textId="77777777">
      <w:pPr>
        <w:pStyle w:val="ListParagraph"/>
        <w:numPr>
          <w:ilvl w:val="1"/>
          <w:numId w:val="13"/>
        </w:numPr>
        <w:rPr>
          <w:rFonts w:cs="Arial"/>
        </w:rPr>
      </w:pPr>
      <w:r w:rsidRPr="001300D1">
        <w:rPr>
          <w:rFonts w:cs="Arial"/>
        </w:rPr>
        <w:t>[If the interviewee says yes] Thank you. If you are ready, I will start recording now. If you would like me to stop recording at any time during the interview, please let me know.</w:t>
      </w:r>
    </w:p>
    <w:p w:rsidR="00DE51B3" w:rsidRPr="001300D1" w:rsidP="00490A4A" w14:paraId="5F69B3FC" w14:textId="77777777">
      <w:pPr>
        <w:pStyle w:val="ListParagraph"/>
        <w:ind w:left="1440"/>
        <w:rPr>
          <w:rFonts w:cs="Arial"/>
        </w:rPr>
      </w:pPr>
    </w:p>
    <w:p w:rsidR="000E56AA" w:rsidRPr="001300D1" w:rsidP="00DE51B3" w14:paraId="1A8C4B89" w14:textId="7471F57E">
      <w:pPr>
        <w:pStyle w:val="ListParagraph"/>
        <w:numPr>
          <w:ilvl w:val="1"/>
          <w:numId w:val="13"/>
        </w:numPr>
        <w:rPr>
          <w:rFonts w:cs="Arial"/>
        </w:rPr>
      </w:pPr>
      <w:r w:rsidRPr="001300D1">
        <w:rPr>
          <w:rFonts w:eastAsia="Garamond" w:cs="Arial"/>
        </w:rPr>
        <w:t>[If the interviewee says no]</w:t>
      </w:r>
      <w:r w:rsidRPr="001300D1" w:rsidR="004F55ED">
        <w:rPr>
          <w:rFonts w:eastAsia="Garamond" w:cs="Arial"/>
        </w:rPr>
        <w:t xml:space="preserve"> </w:t>
      </w:r>
      <w:r w:rsidRPr="001300D1" w:rsidR="007A20E4">
        <w:rPr>
          <w:rFonts w:eastAsia="Garamond" w:cs="Arial"/>
        </w:rPr>
        <w:t xml:space="preserve">Let me </w:t>
      </w:r>
      <w:r w:rsidRPr="001300D1" w:rsidR="005464D6">
        <w:rPr>
          <w:rFonts w:eastAsia="Garamond" w:cs="Arial"/>
        </w:rPr>
        <w:t>add</w:t>
      </w:r>
      <w:r w:rsidRPr="001300D1" w:rsidR="00437F71">
        <w:rPr>
          <w:rFonts w:eastAsia="Garamond" w:cs="Arial"/>
        </w:rPr>
        <w:t xml:space="preserve"> another </w:t>
      </w:r>
      <w:r w:rsidRPr="001300D1" w:rsidR="00CB2621">
        <w:rPr>
          <w:rFonts w:eastAsia="Garamond" w:cs="Arial"/>
        </w:rPr>
        <w:t xml:space="preserve">team member </w:t>
      </w:r>
      <w:r w:rsidRPr="001300D1" w:rsidR="005464D6">
        <w:rPr>
          <w:rFonts w:eastAsia="Garamond" w:cs="Arial"/>
        </w:rPr>
        <w:t>to help take</w:t>
      </w:r>
      <w:r w:rsidRPr="001300D1" w:rsidR="00CB2621">
        <w:rPr>
          <w:rFonts w:eastAsia="Garamond" w:cs="Arial"/>
        </w:rPr>
        <w:t xml:space="preserve"> notes.</w:t>
      </w:r>
      <w:r w:rsidRPr="001300D1" w:rsidR="00437F71">
        <w:rPr>
          <w:rFonts w:eastAsia="Garamond" w:cs="Arial"/>
        </w:rPr>
        <w:t xml:space="preserve"> </w:t>
      </w:r>
      <w:r w:rsidRPr="003E4EBA" w:rsidR="00CB2621">
        <w:rPr>
          <w:rFonts w:eastAsia="Arial" w:cs="Arial"/>
        </w:rPr>
        <w:t xml:space="preserve">[message team member </w:t>
      </w:r>
      <w:r w:rsidRPr="003E4EBA" w:rsidR="001C7770">
        <w:rPr>
          <w:rFonts w:eastAsia="Arial" w:cs="Arial"/>
        </w:rPr>
        <w:t xml:space="preserve">who is on standby </w:t>
      </w:r>
      <w:r w:rsidRPr="003E4EBA" w:rsidR="005464D6">
        <w:rPr>
          <w:rFonts w:eastAsia="Arial" w:cs="Arial"/>
        </w:rPr>
        <w:t>to join the meeting</w:t>
      </w:r>
      <w:r w:rsidRPr="003E4EBA" w:rsidR="00CC4710">
        <w:rPr>
          <w:rFonts w:eastAsia="Arial" w:cs="Arial"/>
        </w:rPr>
        <w:t>]</w:t>
      </w:r>
    </w:p>
    <w:p w:rsidR="00DE51B3" w:rsidRPr="001300D1" w:rsidP="00FB3C44" w14:paraId="47ADEB5F" w14:textId="24A828B4">
      <w:pPr>
        <w:pStyle w:val="ListParagraph"/>
        <w:rPr>
          <w:rFonts w:cs="Arial"/>
        </w:rPr>
      </w:pPr>
    </w:p>
    <w:p w:rsidR="00613723" w:rsidRPr="003E4EBA" w:rsidP="00304C8C" w14:paraId="16D86EF6" w14:textId="77777777">
      <w:pPr>
        <w:pStyle w:val="ListParagraph"/>
        <w:ind w:left="0"/>
        <w:rPr>
          <w:rFonts w:eastAsia="Arial" w:cs="Arial"/>
        </w:rPr>
      </w:pPr>
    </w:p>
    <w:p w:rsidR="00F444D2" w:rsidRPr="001300D1" w:rsidP="00304C8C" w14:paraId="5A0BEB4C" w14:textId="5045C767">
      <w:pPr>
        <w:pStyle w:val="ListParagraph"/>
        <w:ind w:left="0"/>
        <w:rPr>
          <w:rFonts w:eastAsia="Garamond" w:cs="Arial"/>
        </w:rPr>
      </w:pPr>
      <w:r w:rsidRPr="001300D1">
        <w:rPr>
          <w:rFonts w:eastAsia="Garamond" w:cs="Arial"/>
        </w:rPr>
        <w:t>If you are ready, we can begin the interview now.</w:t>
      </w:r>
    </w:p>
    <w:p w:rsidR="00A43A7A" w:rsidRPr="001300D1" w:rsidP="00A43A7A" w14:paraId="53E3FACA" w14:textId="77777777">
      <w:pPr>
        <w:rPr>
          <w:rFonts w:cs="Arial"/>
        </w:rPr>
      </w:pPr>
    </w:p>
    <w:p w:rsidR="00EA2291" w:rsidRPr="001300D1" w:rsidP="00EA2291" w14:paraId="0E8DEE69" w14:textId="699CAF80">
      <w:pPr>
        <w:rPr>
          <w:rFonts w:cs="Arial"/>
        </w:rPr>
      </w:pPr>
      <w:r w:rsidRPr="001300D1">
        <w:rPr>
          <w:rFonts w:cs="Arial"/>
        </w:rPr>
        <w:t>[Upon confirmation, start recording and begin interview]</w:t>
      </w:r>
    </w:p>
    <w:p w:rsidR="00F070A0" w:rsidRPr="003E4EBA" w:rsidP="00B275B6" w14:paraId="24D62AFB" w14:textId="45928648">
      <w:pPr>
        <w:pStyle w:val="Heading3"/>
        <w:rPr>
          <w:color w:val="auto"/>
        </w:rPr>
      </w:pPr>
      <w:r w:rsidRPr="003E4EBA">
        <w:rPr>
          <w:color w:val="auto"/>
        </w:rPr>
        <w:t>Study Overview</w:t>
      </w:r>
      <w:bookmarkEnd w:id="0"/>
    </w:p>
    <w:p w:rsidR="00827512" w:rsidRPr="003E4EBA" w:rsidP="00650025" w14:paraId="5692ACEB" w14:textId="6C338C40">
      <w:pPr>
        <w:rPr>
          <w:rFonts w:eastAsiaTheme="majorEastAsia" w:cs="Arial"/>
        </w:rPr>
      </w:pPr>
      <w:r w:rsidRPr="001300D1">
        <w:rPr>
          <w:rFonts w:cs="Arial"/>
        </w:rPr>
        <w:t xml:space="preserve">During the interview today, </w:t>
      </w:r>
      <w:r w:rsidRPr="001300D1" w:rsidR="001D1B39">
        <w:rPr>
          <w:rFonts w:eastAsia="Arial" w:cs="Arial"/>
        </w:rPr>
        <w:t xml:space="preserve">we would like to discuss the types of CE your agency and its partners provide to families that help them search for and select child care and how your agency </w:t>
      </w:r>
      <w:r w:rsidRPr="001300D1" w:rsidR="00D96D4F">
        <w:rPr>
          <w:rFonts w:eastAsia="Arial" w:cs="Arial"/>
        </w:rPr>
        <w:t xml:space="preserve">may be </w:t>
      </w:r>
      <w:r w:rsidRPr="001300D1" w:rsidR="001D1B39">
        <w:rPr>
          <w:rFonts w:eastAsia="Arial" w:cs="Arial"/>
        </w:rPr>
        <w:t>evaluating or monitoring</w:t>
      </w:r>
      <w:r w:rsidRPr="001300D1" w:rsidR="001D1B39">
        <w:rPr>
          <w:rFonts w:cs="Arial"/>
        </w:rPr>
        <w:t xml:space="preserve"> successes and challenges with</w:t>
      </w:r>
      <w:r w:rsidRPr="001300D1" w:rsidR="001D1B39">
        <w:rPr>
          <w:rFonts w:eastAsia="Arial" w:cs="Arial"/>
        </w:rPr>
        <w:t xml:space="preserve"> helping families find the information they need. </w:t>
      </w:r>
      <w:r w:rsidRPr="001300D1" w:rsidR="00650025">
        <w:rPr>
          <w:rFonts w:cs="Arial"/>
        </w:rPr>
        <w:t xml:space="preserve">We define CE </w:t>
      </w:r>
      <w:r w:rsidRPr="003E4EBA" w:rsidR="00650025">
        <w:rPr>
          <w:rFonts w:eastAsiaTheme="majorEastAsia" w:cs="Arial"/>
        </w:rPr>
        <w:t xml:space="preserve">as information, resources, and services your agency provides to families to support their child care search and selection as well as what your agency does to help families find and use </w:t>
      </w:r>
      <w:r w:rsidRPr="003E4EBA" w:rsidR="00141506">
        <w:rPr>
          <w:rFonts w:eastAsiaTheme="majorEastAsia" w:cs="Arial"/>
        </w:rPr>
        <w:t>CE</w:t>
      </w:r>
      <w:r w:rsidRPr="003E4EBA" w:rsidR="00650025">
        <w:rPr>
          <w:rFonts w:eastAsiaTheme="majorEastAsia" w:cs="Arial"/>
        </w:rPr>
        <w:t xml:space="preserve">. </w:t>
      </w:r>
    </w:p>
    <w:p w:rsidR="00FC6BDC" w:rsidRPr="003E4EBA" w:rsidP="00650025" w14:paraId="0632B914" w14:textId="77777777">
      <w:pPr>
        <w:rPr>
          <w:rFonts w:eastAsiaTheme="majorEastAsia" w:cs="Arial"/>
        </w:rPr>
      </w:pPr>
    </w:p>
    <w:p w:rsidR="00146694" w:rsidRPr="001300D1" w:rsidP="00FB3C44" w14:paraId="5A58CB64" w14:textId="2DBF66D3">
      <w:pPr>
        <w:rPr>
          <w:rFonts w:eastAsiaTheme="majorEastAsia" w:cs="Arial"/>
        </w:rPr>
      </w:pPr>
      <w:r w:rsidRPr="001300D1">
        <w:rPr>
          <w:rFonts w:cs="Arial"/>
        </w:rPr>
        <w:t xml:space="preserve">Also, our team spent some time going over the CE information in your [state’s/territory]’s 2022-2024 CCDF plan posted to your webpage, so we may follow-up on some of the responses your agency provided in the plan. We want to hear about </w:t>
      </w:r>
      <w:r w:rsidRPr="001300D1">
        <w:rPr>
          <w:rFonts w:cs="Arial"/>
          <w:i/>
          <w:iCs/>
        </w:rPr>
        <w:t>all</w:t>
      </w:r>
      <w:r w:rsidRPr="001300D1">
        <w:rPr>
          <w:rFonts w:cs="Arial"/>
        </w:rPr>
        <w:t xml:space="preserve"> of your [state/territory]’s CE activities, which may include those funded through sources other than CCDF. </w:t>
      </w:r>
    </w:p>
    <w:p w:rsidR="00F070A0" w:rsidP="00F070A0" w14:paraId="68C7A8AB" w14:textId="6B0CB445">
      <w:pPr>
        <w:rPr>
          <w:rFonts w:eastAsia="Garamond" w:cs="Arial"/>
        </w:rPr>
      </w:pPr>
    </w:p>
    <w:p w:rsidR="008D6261" w:rsidRPr="00BC09A4" w:rsidP="008D6261" w14:paraId="616CB174" w14:textId="08FF36A3">
      <w:pPr>
        <w:pStyle w:val="Heading2"/>
      </w:pPr>
      <w:r>
        <w:t>Interview</w:t>
      </w:r>
    </w:p>
    <w:p w:rsidR="00F070A0" w:rsidRPr="00BC09A4" w:rsidP="00F070A0" w14:paraId="4E9E8D80" w14:textId="77777777">
      <w:pPr>
        <w:rPr>
          <w:rFonts w:cs="Arial"/>
        </w:rPr>
      </w:pPr>
      <w:r w:rsidRPr="00BC09A4">
        <w:rPr>
          <w:rFonts w:cs="Arial"/>
        </w:rPr>
        <w:t xml:space="preserve">We’d like to start by learning a little bit about you and your background. </w:t>
      </w:r>
    </w:p>
    <w:p w:rsidR="00F070A0" w:rsidRPr="00BC09A4" w:rsidP="008D6261" w14:paraId="33A73820" w14:textId="77777777">
      <w:pPr>
        <w:pStyle w:val="Heading3"/>
      </w:pPr>
      <w:bookmarkStart w:id="2" w:name="_Toc78983678"/>
      <w:r w:rsidRPr="00BC09A4">
        <w:t>Background</w:t>
      </w:r>
      <w:bookmarkEnd w:id="2"/>
    </w:p>
    <w:p w:rsidR="00F070A0" w:rsidRPr="00BC09A4" w:rsidP="00F070A0" w14:paraId="3120E830" w14:textId="68B02702">
      <w:pPr>
        <w:rPr>
          <w:rFonts w:cs="Arial"/>
          <w:i/>
        </w:rPr>
      </w:pPr>
      <w:r w:rsidRPr="00BC09A4">
        <w:rPr>
          <w:rFonts w:cs="Arial"/>
          <w:i/>
        </w:rPr>
        <w:t xml:space="preserve">[In this section, you are trying to build </w:t>
      </w:r>
      <w:r w:rsidR="00B11AC8">
        <w:rPr>
          <w:rFonts w:cs="Arial"/>
          <w:i/>
        </w:rPr>
        <w:t>rapport</w:t>
      </w:r>
      <w:r w:rsidRPr="00BC09A4" w:rsidR="00B11AC8">
        <w:rPr>
          <w:rFonts w:cs="Arial"/>
          <w:i/>
        </w:rPr>
        <w:t xml:space="preserve"> </w:t>
      </w:r>
      <w:r w:rsidRPr="00BC09A4">
        <w:rPr>
          <w:rFonts w:cs="Arial"/>
          <w:i/>
        </w:rPr>
        <w:t>with the participant]</w:t>
      </w:r>
    </w:p>
    <w:p w:rsidR="004D1BD1" w:rsidP="004D1BD1" w14:paraId="00CDA70F" w14:textId="2E03EA30">
      <w:pPr>
        <w:pStyle w:val="ListParagraph"/>
        <w:numPr>
          <w:ilvl w:val="0"/>
          <w:numId w:val="56"/>
        </w:numPr>
        <w:spacing w:after="240" w:line="240" w:lineRule="auto"/>
        <w:rPr>
          <w:rFonts w:cs="Arial"/>
        </w:rPr>
      </w:pPr>
      <w:r>
        <w:rPr>
          <w:rFonts w:cs="Arial"/>
        </w:rPr>
        <w:t>Please tell us a bit about your</w:t>
      </w:r>
      <w:r w:rsidR="00B138E0">
        <w:rPr>
          <w:rFonts w:cs="Arial"/>
        </w:rPr>
        <w:t xml:space="preserve"> personal experience working in this or other CCDF lead agencies. </w:t>
      </w:r>
      <w:r w:rsidR="00153E3D">
        <w:rPr>
          <w:rFonts w:cs="Arial"/>
        </w:rPr>
        <w:t>In what organizations have you worked, in what roles, and for how long</w:t>
      </w:r>
      <w:r w:rsidRPr="00FC2B10" w:rsidR="002548A9">
        <w:rPr>
          <w:rFonts w:cs="Arial"/>
        </w:rPr>
        <w:t xml:space="preserve">? </w:t>
      </w:r>
      <w:r w:rsidRPr="00FC2B10" w:rsidR="00B06B37">
        <w:rPr>
          <w:rFonts w:cs="Arial"/>
        </w:rPr>
        <w:t xml:space="preserve"> </w:t>
      </w:r>
    </w:p>
    <w:p w:rsidR="00461512" w:rsidP="00461512" w14:paraId="1203C7F4" w14:textId="77777777">
      <w:pPr>
        <w:pStyle w:val="ListParagraph"/>
        <w:spacing w:after="240" w:line="240" w:lineRule="auto"/>
        <w:ind w:left="360"/>
        <w:rPr>
          <w:rFonts w:cs="Arial"/>
        </w:rPr>
      </w:pPr>
    </w:p>
    <w:p w:rsidR="001F027C" w:rsidRPr="001F027C" w:rsidP="001F027C" w14:paraId="2BC5255E" w14:textId="26370595">
      <w:pPr>
        <w:spacing w:after="240" w:line="240" w:lineRule="auto"/>
        <w:rPr>
          <w:rFonts w:cs="Arial"/>
        </w:rPr>
      </w:pPr>
      <w:r w:rsidRPr="001F027C">
        <w:rPr>
          <w:rFonts w:cs="Arial"/>
          <w:i/>
          <w:iCs/>
        </w:rPr>
        <w:t>Notes</w:t>
      </w:r>
      <w:r>
        <w:rPr>
          <w:noProof/>
        </w:rPr>
        <mc:AlternateContent>
          <mc:Choice Requires="wps">
            <w:drawing>
              <wp:inline distT="45720" distB="45720" distL="114300" distR="114300">
                <wp:extent cx="5915025" cy="1162050"/>
                <wp:effectExtent l="0" t="0" r="28575" b="19050"/>
                <wp:docPr id="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15025" cy="1162050"/>
                        </a:xfrm>
                        <a:prstGeom prst="rect">
                          <a:avLst/>
                        </a:prstGeom>
                        <a:solidFill>
                          <a:srgbClr val="FFFFFF"/>
                        </a:solidFill>
                        <a:ln w="9525">
                          <a:solidFill>
                            <a:srgbClr val="000000"/>
                          </a:solidFill>
                          <a:miter lim="800000"/>
                          <a:headEnd/>
                          <a:tailEnd/>
                        </a:ln>
                      </wps:spPr>
                      <wps:txbx>
                        <w:txbxContent>
                          <w:p w:rsidR="00A14D7A" w:rsidP="001F027C" w14:textId="77777777"/>
                        </w:txbxContent>
                      </wps:txbx>
                      <wps:bodyPr rot="0" vert="horz" wrap="square" lIns="91440" tIns="45720" rIns="91440" bIns="45720" anchor="t" anchorCtr="0"/>
                    </wps:wsp>
                  </a:graphicData>
                </a:graphic>
              </wp:inline>
            </w:drawing>
          </mc:Choice>
          <mc:Fallback>
            <w:pict>
              <v:shapetype id="_x0000_t202" coordsize="21600,21600" o:spt="202" path="m,l,21600r21600,l21600,xe">
                <v:stroke joinstyle="miter"/>
                <v:path gradientshapeok="t" o:connecttype="rect"/>
              </v:shapetype>
              <v:shape id="Text Box 2" o:spid="_x0000_i1025" type="#_x0000_t202" style="width:465.75pt;height:91.5pt;mso-left-percent:-10001;mso-position-horizontal-relative:char;mso-position-vertical-relative:line;mso-top-percent:-10001;mso-wrap-style:square;visibility:visible;v-text-anchor:top">
                <v:textbox>
                  <w:txbxContent>
                    <w:p w:rsidR="00A14D7A" w:rsidP="001F027C" w14:paraId="61376BFF" w14:textId="77777777"/>
                  </w:txbxContent>
                </v:textbox>
                <w10:wrap type="none"/>
                <w10:anchorlock/>
              </v:shape>
            </w:pict>
          </mc:Fallback>
        </mc:AlternateContent>
      </w:r>
    </w:p>
    <w:p w:rsidR="00833F5C" w:rsidP="00833F5C" w14:paraId="273E2C8A" w14:textId="77777777">
      <w:bookmarkStart w:id="3" w:name="OLE_LINK11"/>
      <w:r>
        <w:t>[</w:t>
      </w:r>
      <w:bookmarkStart w:id="4" w:name="OLE_LINK4"/>
      <w:r>
        <w:rPr>
          <w:i/>
          <w:iCs/>
        </w:rPr>
        <w:t>share screen with visual aid</w:t>
      </w:r>
      <w:r>
        <w:t xml:space="preserve">] I’d like to briefly walk through the topics we plan to discuss next. You may want to reference the images I sent via email when I confirmed our interview time. </w:t>
      </w:r>
      <w:bookmarkEnd w:id="3"/>
      <w:r>
        <w:t xml:space="preserve">First, we’d like to learn more about your [state/territory]’s CE resources and how families use them. Then, we would like to discuss your agency’s outreach to parents. Next, we’d like to learn </w:t>
      </w:r>
      <w:r>
        <w:t xml:space="preserve">about how your agency evaluates and monitors CE. Last, we want to discuss how you would say your agency’s resources have helped families in your [state/territory]. </w:t>
      </w:r>
    </w:p>
    <w:p w:rsidR="00833F5C" w:rsidP="00833F5C" w14:paraId="173F7510" w14:textId="77777777"/>
    <w:p w:rsidR="00833F5C" w:rsidP="00833F5C" w14:paraId="787AB2DD" w14:textId="39FF9F6B">
      <w:pPr>
        <w:rPr>
          <w:rFonts w:cs="Arial"/>
        </w:rPr>
      </w:pPr>
      <w:r>
        <w:t xml:space="preserve">[move to next slide] In a minute, we will discuss your agency’s CE resources and how families use them. Our team thinks of CE resources as falling into three buckets – materials, services, and CE website(s). I wanted to quickly describe what I mean when say materials, services, and CE website(s). [use pointer tool to direct the interviewee’s attention to each] When I say CE ‘materials’ I mean resources contained in paper documents (e.g., flyers, newsletters), videos, radio ads, billboards, and other items that may not be available on the web. When I say CE ‘services’ I mean </w:t>
      </w:r>
      <w:r>
        <w:rPr>
          <w:rFonts w:cs="Arial"/>
        </w:rPr>
        <w:t xml:space="preserve">any interaction between a person and a family where that person provides information to help the family in their search and selection process. For example, this could be an interaction with a CCR&amp;R or with your staff at a local event or during a webinar. When I say CE ‘website’ I mean the CE website, online search tools, or online resources. For each resource type, we want to learn about the resources your agency created, how your agency tailors those resources to meet the needs of families in your [state/territory], and the barriers or challenges you think families experience when trying to use those resources and what your agency does to try to remove those barriers. </w:t>
      </w:r>
      <w:bookmarkEnd w:id="4"/>
    </w:p>
    <w:p w:rsidR="00B2130E" w:rsidRPr="007426DF" w:rsidP="00F912ED" w14:paraId="3725A9BD" w14:textId="77777777"/>
    <w:p w:rsidR="002D0817" w:rsidP="00F912ED" w14:paraId="3823ACFC" w14:textId="3A192326">
      <w:pPr>
        <w:rPr>
          <w:rFonts w:cs="Arial"/>
        </w:rPr>
      </w:pPr>
      <w:r>
        <w:t>We</w:t>
      </w:r>
      <w:r w:rsidR="00BF60C2">
        <w:t xml:space="preserve"> would particularly like to understand your state’s CE efforts as they may relate to families with various and differing needs, such as</w:t>
      </w:r>
      <w:r w:rsidR="008C0E37">
        <w:t xml:space="preserve"> those</w:t>
      </w:r>
      <w:r w:rsidRPr="00674AEF">
        <w:rPr>
          <w:rFonts w:cs="Arial"/>
        </w:rPr>
        <w:t xml:space="preserve"> </w:t>
      </w:r>
      <w:r w:rsidRPr="00F912ED" w:rsidR="00BF60C2">
        <w:rPr>
          <w:rFonts w:cs="Arial"/>
        </w:rPr>
        <w:t>with infants and toddlers</w:t>
      </w:r>
      <w:r w:rsidRPr="00F912ED" w:rsidR="00DB51E8">
        <w:rPr>
          <w:rFonts w:cs="Arial"/>
        </w:rPr>
        <w:t xml:space="preserve"> and/or </w:t>
      </w:r>
      <w:r w:rsidRPr="00855190" w:rsidR="00BF60C2">
        <w:rPr>
          <w:rFonts w:eastAsia="Arial"/>
        </w:rPr>
        <w:t>school-aged child/ren</w:t>
      </w:r>
      <w:r w:rsidR="005F0A7A">
        <w:rPr>
          <w:rFonts w:eastAsia="Arial"/>
        </w:rPr>
        <w:t>;</w:t>
      </w:r>
      <w:r w:rsidRPr="00855190" w:rsidR="00BF60C2">
        <w:rPr>
          <w:rFonts w:eastAsia="Arial"/>
        </w:rPr>
        <w:t xml:space="preserve"> </w:t>
      </w:r>
      <w:r w:rsidRPr="00855190" w:rsidR="00BF60C2">
        <w:rPr>
          <w:rFonts w:cs="Arial"/>
        </w:rPr>
        <w:t xml:space="preserve">who speak a language other than English, </w:t>
      </w:r>
      <w:r w:rsidRPr="00855190" w:rsidR="000F25A9">
        <w:rPr>
          <w:rFonts w:cs="Arial"/>
        </w:rPr>
        <w:t>need non-traditional hour care</w:t>
      </w:r>
      <w:r w:rsidR="000F25A9">
        <w:rPr>
          <w:rFonts w:cs="Arial"/>
        </w:rPr>
        <w:t xml:space="preserve">, </w:t>
      </w:r>
      <w:r w:rsidR="00F72895">
        <w:rPr>
          <w:rFonts w:cs="Arial"/>
        </w:rPr>
        <w:t xml:space="preserve">or need subsidized child care, </w:t>
      </w:r>
      <w:r w:rsidR="005F0A7A">
        <w:rPr>
          <w:rFonts w:cs="Arial"/>
        </w:rPr>
        <w:t xml:space="preserve">have </w:t>
      </w:r>
      <w:r w:rsidRPr="00855190" w:rsidR="00BF60C2">
        <w:rPr>
          <w:rFonts w:cs="Arial"/>
        </w:rPr>
        <w:t xml:space="preserve">parents </w:t>
      </w:r>
      <w:r w:rsidR="000D752C">
        <w:rPr>
          <w:rFonts w:cs="Arial"/>
        </w:rPr>
        <w:t xml:space="preserve">or children </w:t>
      </w:r>
      <w:r w:rsidRPr="00855190" w:rsidR="00BF60C2">
        <w:rPr>
          <w:rFonts w:cs="Arial"/>
        </w:rPr>
        <w:t>with disabilities</w:t>
      </w:r>
      <w:r w:rsidR="005F0A7A">
        <w:rPr>
          <w:rFonts w:cs="Arial"/>
        </w:rPr>
        <w:t xml:space="preserve">; </w:t>
      </w:r>
      <w:r w:rsidR="001311C0">
        <w:rPr>
          <w:rFonts w:cs="Arial"/>
        </w:rPr>
        <w:t xml:space="preserve">or families with </w:t>
      </w:r>
      <w:r w:rsidR="00A93A73">
        <w:rPr>
          <w:rFonts w:cs="Arial"/>
        </w:rPr>
        <w:t xml:space="preserve">other </w:t>
      </w:r>
      <w:r w:rsidR="001311C0">
        <w:rPr>
          <w:rFonts w:cs="Arial"/>
        </w:rPr>
        <w:t>needs</w:t>
      </w:r>
      <w:r w:rsidRPr="00855190" w:rsidR="00BF60C2">
        <w:rPr>
          <w:rFonts w:cs="Arial"/>
        </w:rPr>
        <w:t>.</w:t>
      </w:r>
      <w:r w:rsidRPr="00855190" w:rsidR="006E54D2">
        <w:rPr>
          <w:rFonts w:cs="Arial"/>
        </w:rPr>
        <w:t xml:space="preserve"> </w:t>
      </w:r>
    </w:p>
    <w:p w:rsidR="002D0817" w:rsidP="0085467F" w14:paraId="3A27668A" w14:textId="77777777">
      <w:pPr>
        <w:pStyle w:val="ListParagraph"/>
        <w:spacing w:line="240" w:lineRule="auto"/>
        <w:ind w:left="270"/>
        <w:textAlignment w:val="baseline"/>
        <w:rPr>
          <w:rFonts w:cs="Arial"/>
        </w:rPr>
      </w:pPr>
    </w:p>
    <w:p w:rsidR="006E54D2" w:rsidRPr="00F912ED" w:rsidP="002F29AD" w14:paraId="70401E8F" w14:textId="34281260">
      <w:pPr>
        <w:textAlignment w:val="baseline"/>
        <w:rPr>
          <w:rFonts w:cs="Arial"/>
        </w:rPr>
      </w:pPr>
      <w:r w:rsidRPr="00674AEF">
        <w:rPr>
          <w:rFonts w:cs="Arial"/>
        </w:rPr>
        <w:t xml:space="preserve">We are also interested in CE related to different </w:t>
      </w:r>
      <w:r w:rsidRPr="00F912ED">
        <w:rPr>
          <w:rFonts w:cs="Arial"/>
        </w:rPr>
        <w:t>child care</w:t>
      </w:r>
      <w:r w:rsidRPr="00F912ED" w:rsidR="00C76DDF">
        <w:rPr>
          <w:rFonts w:cs="Arial"/>
        </w:rPr>
        <w:t xml:space="preserve"> settings</w:t>
      </w:r>
      <w:r w:rsidRPr="00F912ED">
        <w:rPr>
          <w:rFonts w:cs="Arial"/>
        </w:rPr>
        <w:t xml:space="preserve">, like centers and home-based care, quality of child care sites, and information related to </w:t>
      </w:r>
      <w:r w:rsidRPr="00F912ED">
        <w:rPr>
          <w:rFonts w:eastAsia="Times New Roman" w:cs="Arial"/>
        </w:rPr>
        <w:t xml:space="preserve">location, ages served, contact information, price, and available slots at </w:t>
      </w:r>
      <w:r w:rsidRPr="00F912ED">
        <w:rPr>
          <w:rFonts w:eastAsia="Times New Roman" w:cs="Arial"/>
        </w:rPr>
        <w:t>particular child</w:t>
      </w:r>
      <w:r w:rsidRPr="00F912ED">
        <w:rPr>
          <w:rFonts w:eastAsia="Times New Roman" w:cs="Arial"/>
        </w:rPr>
        <w:t xml:space="preserve"> care sites.</w:t>
      </w:r>
    </w:p>
    <w:p w:rsidR="00F070A0" w:rsidRPr="00BC09A4" w14:paraId="667477E6" w14:textId="717F5FE9">
      <w:pPr>
        <w:pStyle w:val="Heading3"/>
      </w:pPr>
      <w:r>
        <w:rPr>
          <w:rFonts w:cs="Arial"/>
        </w:rPr>
        <w:t xml:space="preserve">CE </w:t>
      </w:r>
      <w:r w:rsidR="002D324F">
        <w:t xml:space="preserve">Materials, Services, and </w:t>
      </w:r>
      <w:r w:rsidR="008B1205">
        <w:t xml:space="preserve">Website, </w:t>
      </w:r>
    </w:p>
    <w:p w:rsidR="00B321AB" w:rsidRPr="00B321AB" w:rsidP="00F912ED" w14:paraId="5AB70623" w14:textId="25E96323">
      <w:pPr>
        <w:pStyle w:val="Heading4"/>
      </w:pPr>
      <w:r>
        <w:t>CE Materials</w:t>
      </w:r>
    </w:p>
    <w:p w:rsidR="00AA63D3" w:rsidP="0085467F" w14:paraId="4E74E81B" w14:textId="7556506B">
      <w:pPr>
        <w:pStyle w:val="CommentText"/>
        <w:numPr>
          <w:ilvl w:val="0"/>
          <w:numId w:val="56"/>
        </w:numPr>
        <w:rPr>
          <w:rFonts w:ascii="Arial" w:hAnsi="Arial" w:cs="Arial"/>
          <w:szCs w:val="22"/>
        </w:rPr>
      </w:pPr>
      <w:r w:rsidRPr="00F035AC">
        <w:rPr>
          <w:rFonts w:ascii="Arial" w:hAnsi="Arial" w:cs="Arial"/>
          <w:szCs w:val="22"/>
        </w:rPr>
        <w:t xml:space="preserve">We are going to talk about your website in a bit, but for now tell us about all the other </w:t>
      </w:r>
      <w:r w:rsidRPr="00A85BF7">
        <w:rPr>
          <w:rFonts w:ascii="Arial" w:hAnsi="Arial" w:cs="Arial"/>
          <w:b/>
          <w:i/>
          <w:szCs w:val="22"/>
        </w:rPr>
        <w:t>materials</w:t>
      </w:r>
      <w:r w:rsidRPr="00F035AC">
        <w:rPr>
          <w:rFonts w:ascii="Arial" w:hAnsi="Arial" w:cs="Arial"/>
          <w:szCs w:val="22"/>
        </w:rPr>
        <w:t xml:space="preserve"> your agency uses to inform families as they search for and select child care? </w:t>
      </w:r>
      <w:bookmarkStart w:id="5" w:name="OLE_LINK1"/>
    </w:p>
    <w:bookmarkEnd w:id="5"/>
    <w:p w:rsidR="00AA63D3" w:rsidRPr="00A85BF7" w:rsidP="00A85BF7" w14:paraId="7BAE5D56" w14:textId="57D791F7">
      <w:pPr>
        <w:tabs>
          <w:tab w:val="left" w:pos="2520"/>
        </w:tabs>
        <w:spacing w:after="240" w:line="240" w:lineRule="auto"/>
        <w:rPr>
          <w:rFonts w:eastAsiaTheme="majorEastAsia" w:cs="Arial"/>
          <w:iCs/>
        </w:rPr>
      </w:pPr>
      <w:r w:rsidRPr="00A85BF7">
        <w:rPr>
          <w:rFonts w:eastAsiaTheme="majorEastAsia" w:cs="Arial"/>
          <w:i/>
        </w:rPr>
        <w:t>Notes</w:t>
      </w:r>
      <w:r>
        <w:rPr>
          <w:noProof/>
        </w:rPr>
        <mc:AlternateContent>
          <mc:Choice Requires="wps">
            <w:drawing>
              <wp:inline distT="0" distB="0" distL="0" distR="0">
                <wp:extent cx="5924550" cy="771525"/>
                <wp:effectExtent l="9525" t="9525" r="9525" b="9525"/>
                <wp:docPr id="12"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24550" cy="771525"/>
                        </a:xfrm>
                        <a:prstGeom prst="rect">
                          <a:avLst/>
                        </a:prstGeom>
                        <a:solidFill>
                          <a:srgbClr val="FFFFFF"/>
                        </a:solidFill>
                        <a:ln w="9525">
                          <a:solidFill>
                            <a:srgbClr val="000000"/>
                          </a:solidFill>
                          <a:miter lim="800000"/>
                          <a:headEnd/>
                          <a:tailEnd/>
                        </a:ln>
                      </wps:spPr>
                      <wps:txbx>
                        <w:txbxContent>
                          <w:p w:rsidR="00AA63D3" w:rsidP="00AA63D3" w14:textId="77777777"/>
                        </w:txbxContent>
                      </wps:txbx>
                      <wps:bodyPr rot="0" vert="horz" wrap="square" lIns="91440" tIns="45720" rIns="91440" bIns="45720" anchor="t" anchorCtr="0" upright="1"/>
                    </wps:wsp>
                  </a:graphicData>
                </a:graphic>
              </wp:inline>
            </w:drawing>
          </mc:Choice>
          <mc:Fallback>
            <w:pict>
              <v:shape id="Text Box 12" o:spid="_x0000_i1026" type="#_x0000_t202" style="width:466.5pt;height:60.75pt;mso-left-percent:-10001;mso-position-horizontal-relative:char;mso-position-vertical-relative:line;mso-top-percent:-10001;mso-wrap-style:square;visibility:visible;v-text-anchor:top">
                <v:textbox>
                  <w:txbxContent>
                    <w:p w:rsidR="00AA63D3" w:rsidP="00AA63D3" w14:paraId="168BA459" w14:textId="77777777"/>
                  </w:txbxContent>
                </v:textbox>
                <w10:wrap type="none"/>
                <w10:anchorlock/>
              </v:shape>
            </w:pict>
          </mc:Fallback>
        </mc:AlternateContent>
      </w:r>
    </w:p>
    <w:p w:rsidR="0008230E" w:rsidRPr="00933F36" w:rsidP="00933F36" w14:paraId="2C14A4F8" w14:textId="5702DAC9">
      <w:pPr>
        <w:pStyle w:val="ListParagraph"/>
        <w:numPr>
          <w:ilvl w:val="0"/>
          <w:numId w:val="56"/>
        </w:numPr>
      </w:pPr>
      <w:r>
        <w:t>In what ways, if any,</w:t>
      </w:r>
      <w:r w:rsidRPr="006A208B" w:rsidR="00753B74">
        <w:t xml:space="preserve"> does your agency </w:t>
      </w:r>
      <w:r w:rsidRPr="006A208B" w:rsidR="00756CAF">
        <w:t>tailor</w:t>
      </w:r>
      <w:r w:rsidRPr="006A208B" w:rsidR="00753B74">
        <w:t xml:space="preserve"> </w:t>
      </w:r>
      <w:r w:rsidRPr="00933F36" w:rsidR="00913EC4">
        <w:rPr>
          <w:b/>
          <w:i/>
        </w:rPr>
        <w:t>materials</w:t>
      </w:r>
      <w:r w:rsidRPr="006A208B" w:rsidR="00756CAF">
        <w:t xml:space="preserve"> to meet the needs of specific </w:t>
      </w:r>
      <w:r w:rsidRPr="006A208B" w:rsidR="00753B74">
        <w:t xml:space="preserve">families </w:t>
      </w:r>
      <w:r w:rsidRPr="006A208B" w:rsidR="005D53FF">
        <w:t xml:space="preserve">as they </w:t>
      </w:r>
      <w:r w:rsidRPr="006A208B" w:rsidR="00753B74">
        <w:t>search</w:t>
      </w:r>
      <w:r w:rsidRPr="006A208B" w:rsidR="005D53FF">
        <w:t xml:space="preserve"> for</w:t>
      </w:r>
      <w:r w:rsidRPr="006A208B" w:rsidR="00753B74">
        <w:t xml:space="preserve"> and select</w:t>
      </w:r>
      <w:r w:rsidRPr="006A208B" w:rsidR="005D53FF">
        <w:t xml:space="preserve"> child care</w:t>
      </w:r>
      <w:r w:rsidRPr="00933F36" w:rsidR="00753B74">
        <w:t xml:space="preserve">? </w:t>
      </w:r>
    </w:p>
    <w:p w:rsidR="0008230E" w:rsidP="0008230E" w14:paraId="7CC1BF72" w14:textId="77777777">
      <w:pPr>
        <w:rPr>
          <w:rFonts w:eastAsia="Times New Roman" w:cs="Arial"/>
          <w:i/>
        </w:rPr>
      </w:pPr>
      <w:r w:rsidRPr="00FB3C44">
        <w:rPr>
          <w:rFonts w:eastAsia="Times New Roman" w:cs="Arial"/>
          <w:i/>
          <w:iCs/>
        </w:rPr>
        <w:t>Notes</w:t>
      </w:r>
      <w:r>
        <w:rPr>
          <w:noProof/>
        </w:rPr>
        <mc:AlternateContent>
          <mc:Choice Requires="wps">
            <w:drawing>
              <wp:inline distT="45720" distB="45720" distL="114300" distR="114300">
                <wp:extent cx="5915025" cy="1162050"/>
                <wp:effectExtent l="0" t="0" r="28575" b="19050"/>
                <wp:docPr id="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15025" cy="1162050"/>
                        </a:xfrm>
                        <a:prstGeom prst="rect">
                          <a:avLst/>
                        </a:prstGeom>
                        <a:solidFill>
                          <a:srgbClr val="FFFFFF"/>
                        </a:solidFill>
                        <a:ln w="9525">
                          <a:solidFill>
                            <a:srgbClr val="000000"/>
                          </a:solidFill>
                          <a:miter lim="800000"/>
                          <a:headEnd/>
                          <a:tailEnd/>
                        </a:ln>
                      </wps:spPr>
                      <wps:txbx>
                        <w:txbxContent>
                          <w:p w:rsidR="00A14D7A" w:rsidP="0008230E" w14:textId="77777777"/>
                        </w:txbxContent>
                      </wps:txbx>
                      <wps:bodyPr rot="0" vert="horz" wrap="square" lIns="91440" tIns="45720" rIns="91440" bIns="45720" anchor="t" anchorCtr="0"/>
                    </wps:wsp>
                  </a:graphicData>
                </a:graphic>
              </wp:inline>
            </w:drawing>
          </mc:Choice>
          <mc:Fallback>
            <w:pict>
              <v:shape id="_x0000_i1027" type="#_x0000_t202" style="width:465.75pt;height:91.5pt;mso-left-percent:-10001;mso-position-horizontal-relative:char;mso-position-vertical-relative:line;mso-top-percent:-10001;mso-wrap-style:square;visibility:visible;v-text-anchor:top">
                <v:textbox>
                  <w:txbxContent>
                    <w:p w:rsidR="00A14D7A" w:rsidP="0008230E" w14:paraId="3D56B7D3" w14:textId="77777777"/>
                  </w:txbxContent>
                </v:textbox>
                <w10:wrap type="none"/>
                <w10:anchorlock/>
              </v:shape>
            </w:pict>
          </mc:Fallback>
        </mc:AlternateContent>
      </w:r>
    </w:p>
    <w:p w:rsidR="0008230E" w:rsidRPr="0008230E" w:rsidP="0008230E" w14:paraId="380F4855" w14:textId="77777777">
      <w:pPr>
        <w:pStyle w:val="CommentText"/>
        <w:rPr>
          <w:rFonts w:asciiTheme="minorHAnsi" w:hAnsiTheme="minorHAnsi" w:cstheme="minorHAnsi"/>
        </w:rPr>
      </w:pPr>
    </w:p>
    <w:p w:rsidR="00BE70C0" w:rsidP="000E0F49" w14:paraId="1CD2573D" w14:textId="7504911A">
      <w:pPr>
        <w:pStyle w:val="ListParagraph"/>
        <w:numPr>
          <w:ilvl w:val="0"/>
          <w:numId w:val="56"/>
        </w:numPr>
        <w:spacing w:after="240" w:line="240" w:lineRule="auto"/>
        <w:rPr>
          <w:rFonts w:cs="Arial"/>
        </w:rPr>
      </w:pPr>
      <w:r w:rsidRPr="00304BA8">
        <w:rPr>
          <w:rFonts w:cs="Arial"/>
        </w:rPr>
        <w:t>Wh</w:t>
      </w:r>
      <w:r w:rsidRPr="00304BA8" w:rsidR="00630440">
        <w:rPr>
          <w:rFonts w:cs="Arial"/>
        </w:rPr>
        <w:t xml:space="preserve">at kinds of barriers </w:t>
      </w:r>
      <w:r w:rsidRPr="00304BA8" w:rsidR="002D324F">
        <w:rPr>
          <w:rFonts w:cs="Arial"/>
        </w:rPr>
        <w:t xml:space="preserve">or challenges, if any, </w:t>
      </w:r>
      <w:r w:rsidRPr="00304BA8" w:rsidR="00630440">
        <w:rPr>
          <w:rFonts w:cs="Arial"/>
        </w:rPr>
        <w:t xml:space="preserve">do you think </w:t>
      </w:r>
      <w:r w:rsidRPr="00304BA8">
        <w:rPr>
          <w:rFonts w:cs="Arial"/>
        </w:rPr>
        <w:t>families</w:t>
      </w:r>
      <w:r w:rsidRPr="00304BA8" w:rsidR="00630440">
        <w:rPr>
          <w:rFonts w:cs="Arial"/>
        </w:rPr>
        <w:t xml:space="preserve"> experience that makes it difficult for them to</w:t>
      </w:r>
      <w:r w:rsidRPr="00304BA8" w:rsidR="00295441">
        <w:rPr>
          <w:rFonts w:cs="Arial"/>
        </w:rPr>
        <w:t xml:space="preserve"> us</w:t>
      </w:r>
      <w:r w:rsidRPr="00304BA8" w:rsidR="00630440">
        <w:rPr>
          <w:rFonts w:cs="Arial"/>
        </w:rPr>
        <w:t>e</w:t>
      </w:r>
      <w:r w:rsidRPr="00304BA8" w:rsidR="00295441">
        <w:rPr>
          <w:rFonts w:cs="Arial"/>
        </w:rPr>
        <w:t xml:space="preserve"> </w:t>
      </w:r>
      <w:r w:rsidRPr="00304BA8" w:rsidR="002B4F60">
        <w:rPr>
          <w:rFonts w:cs="Arial"/>
        </w:rPr>
        <w:t xml:space="preserve">these </w:t>
      </w:r>
      <w:r w:rsidRPr="00304BA8">
        <w:rPr>
          <w:rFonts w:cs="Arial"/>
          <w:b/>
          <w:bCs/>
          <w:i/>
          <w:iCs/>
        </w:rPr>
        <w:t>materials</w:t>
      </w:r>
      <w:r w:rsidRPr="00304BA8">
        <w:rPr>
          <w:rFonts w:cs="Arial"/>
        </w:rPr>
        <w:t>? Why?</w:t>
      </w:r>
      <w:r w:rsidRPr="00304BA8" w:rsidR="00304BA8">
        <w:rPr>
          <w:rFonts w:cs="Arial"/>
        </w:rPr>
        <w:t xml:space="preserve"> </w:t>
      </w:r>
      <w:bookmarkStart w:id="6" w:name="OLE_LINK6"/>
    </w:p>
    <w:p w:rsidR="000019DE" w:rsidP="00E27132" w14:paraId="4B3F9665" w14:textId="555B8B9F">
      <w:pPr>
        <w:pStyle w:val="ListParagraph"/>
        <w:numPr>
          <w:ilvl w:val="1"/>
          <w:numId w:val="56"/>
        </w:numPr>
        <w:spacing w:after="240" w:line="240" w:lineRule="auto"/>
        <w:rPr>
          <w:rFonts w:cs="Arial"/>
        </w:rPr>
      </w:pPr>
      <w:bookmarkStart w:id="7" w:name="OLE_LINK10"/>
      <w:r>
        <w:rPr>
          <w:rFonts w:cs="Arial"/>
        </w:rPr>
        <w:t>[</w:t>
      </w:r>
      <w:r>
        <w:rPr>
          <w:rFonts w:cs="Arial"/>
          <w:i/>
          <w:iCs/>
        </w:rPr>
        <w:t>if participant does not mention how they remove barriers]</w:t>
      </w:r>
      <w:r>
        <w:rPr>
          <w:rFonts w:cs="Arial"/>
        </w:rPr>
        <w:t xml:space="preserve"> </w:t>
      </w:r>
      <w:r w:rsidR="00AB4749">
        <w:rPr>
          <w:rFonts w:cs="Arial"/>
        </w:rPr>
        <w:t>Tell me what, if anything, your agency has done to remove those barriers/challenges for families</w:t>
      </w:r>
      <w:r w:rsidR="005914C9">
        <w:rPr>
          <w:rFonts w:cs="Arial"/>
        </w:rPr>
        <w:t xml:space="preserve"> who are trying to use these materials?</w:t>
      </w:r>
    </w:p>
    <w:bookmarkEnd w:id="7"/>
    <w:p w:rsidR="00D74A78" w:rsidP="00F912ED" w14:paraId="4CA7FF84" w14:textId="1FAC9C71">
      <w:pPr>
        <w:tabs>
          <w:tab w:val="left" w:pos="2520"/>
        </w:tabs>
        <w:spacing w:after="240" w:line="240" w:lineRule="auto"/>
        <w:rPr>
          <w:rFonts w:eastAsiaTheme="majorEastAsia" w:cs="Arial"/>
          <w:i/>
        </w:rPr>
      </w:pPr>
      <w:r w:rsidRPr="00F912ED">
        <w:rPr>
          <w:rFonts w:eastAsiaTheme="majorEastAsia" w:cs="Arial"/>
          <w:i/>
        </w:rPr>
        <w:t>Notes</w:t>
      </w:r>
      <w:r>
        <w:rPr>
          <w:noProof/>
        </w:rPr>
        <mc:AlternateContent>
          <mc:Choice Requires="wps">
            <w:drawing>
              <wp:inline distT="45720" distB="45720" distL="114300" distR="114300">
                <wp:extent cx="5924550" cy="771525"/>
                <wp:effectExtent l="0" t="0" r="19050" b="28575"/>
                <wp:docPr id="1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24550" cy="771525"/>
                        </a:xfrm>
                        <a:prstGeom prst="rect">
                          <a:avLst/>
                        </a:prstGeom>
                        <a:solidFill>
                          <a:srgbClr val="FFFFFF"/>
                        </a:solidFill>
                        <a:ln w="9525">
                          <a:solidFill>
                            <a:srgbClr val="000000"/>
                          </a:solidFill>
                          <a:miter lim="800000"/>
                          <a:headEnd/>
                          <a:tailEnd/>
                        </a:ln>
                      </wps:spPr>
                      <wps:txbx>
                        <w:txbxContent>
                          <w:p w:rsidR="00D74A78" w:rsidP="00D74A78" w14:textId="77777777"/>
                        </w:txbxContent>
                      </wps:txbx>
                      <wps:bodyPr rot="0" vert="horz" wrap="square" lIns="91440" tIns="45720" rIns="91440" bIns="45720" anchor="t" anchorCtr="0"/>
                    </wps:wsp>
                  </a:graphicData>
                </a:graphic>
              </wp:inline>
            </w:drawing>
          </mc:Choice>
          <mc:Fallback>
            <w:pict>
              <v:shape id="_x0000_i1028" type="#_x0000_t202" style="width:466.5pt;height:60.75pt;mso-left-percent:-10001;mso-position-horizontal-relative:char;mso-position-vertical-relative:line;mso-top-percent:-10001;mso-wrap-style:square;visibility:visible;v-text-anchor:top">
                <v:textbox>
                  <w:txbxContent>
                    <w:p w:rsidR="00D74A78" w:rsidP="00D74A78" w14:paraId="515657C6" w14:textId="77777777"/>
                  </w:txbxContent>
                </v:textbox>
                <w10:wrap type="none"/>
                <w10:anchorlock/>
              </v:shape>
            </w:pict>
          </mc:Fallback>
        </mc:AlternateContent>
      </w:r>
    </w:p>
    <w:p w:rsidR="00BC5B78" w:rsidRPr="00F912ED" w:rsidP="00F912ED" w14:paraId="3BFA4B61" w14:textId="77777777">
      <w:pPr>
        <w:tabs>
          <w:tab w:val="left" w:pos="2520"/>
        </w:tabs>
        <w:spacing w:after="240" w:line="240" w:lineRule="auto"/>
        <w:rPr>
          <w:rFonts w:eastAsiaTheme="majorEastAsia" w:cs="Arial"/>
          <w:iCs/>
        </w:rPr>
      </w:pPr>
    </w:p>
    <w:bookmarkEnd w:id="6"/>
    <w:p w:rsidR="003E4B91" w:rsidRPr="00B62008" w:rsidP="00F912ED" w14:paraId="72F9E693" w14:textId="6F9C52CC">
      <w:pPr>
        <w:pStyle w:val="Heading4"/>
      </w:pPr>
      <w:r>
        <w:t>CE Services</w:t>
      </w:r>
    </w:p>
    <w:p w:rsidR="00A321EA" w:rsidP="00854B6E" w14:paraId="5B5FE97C" w14:textId="04D394EC">
      <w:pPr>
        <w:pStyle w:val="CommentText"/>
        <w:numPr>
          <w:ilvl w:val="0"/>
          <w:numId w:val="56"/>
        </w:numPr>
        <w:rPr>
          <w:rFonts w:ascii="Arial" w:hAnsi="Arial" w:cs="Arial"/>
        </w:rPr>
      </w:pPr>
      <w:r w:rsidRPr="00A321EA">
        <w:rPr>
          <w:rFonts w:ascii="Arial" w:hAnsi="Arial" w:cs="Arial"/>
        </w:rPr>
        <w:t xml:space="preserve">What </w:t>
      </w:r>
      <w:r w:rsidRPr="00A85BF7">
        <w:rPr>
          <w:rFonts w:ascii="Arial" w:hAnsi="Arial" w:cs="Arial"/>
          <w:b/>
          <w:i/>
        </w:rPr>
        <w:t>services</w:t>
      </w:r>
      <w:r w:rsidRPr="00A321EA">
        <w:rPr>
          <w:rFonts w:ascii="Arial" w:hAnsi="Arial" w:cs="Arial"/>
        </w:rPr>
        <w:t xml:space="preserve"> does your agency </w:t>
      </w:r>
      <w:r w:rsidR="002D324F">
        <w:rPr>
          <w:rFonts w:ascii="Arial" w:hAnsi="Arial" w:cs="Arial"/>
        </w:rPr>
        <w:t>provide</w:t>
      </w:r>
      <w:r w:rsidRPr="00A321EA">
        <w:rPr>
          <w:rFonts w:ascii="Arial" w:hAnsi="Arial" w:cs="Arial"/>
        </w:rPr>
        <w:t xml:space="preserve"> t</w:t>
      </w:r>
      <w:r w:rsidR="002D324F">
        <w:rPr>
          <w:rFonts w:ascii="Arial" w:hAnsi="Arial" w:cs="Arial"/>
        </w:rPr>
        <w:t>o help</w:t>
      </w:r>
      <w:r w:rsidRPr="00A321EA">
        <w:rPr>
          <w:rFonts w:ascii="Arial" w:hAnsi="Arial" w:cs="Arial"/>
        </w:rPr>
        <w:t xml:space="preserve"> inform families as they search for and select care?</w:t>
      </w:r>
      <w:r>
        <w:rPr>
          <w:rFonts w:ascii="Arial" w:hAnsi="Arial" w:cs="Arial"/>
        </w:rPr>
        <w:t xml:space="preserve"> </w:t>
      </w:r>
      <w:bookmarkStart w:id="8" w:name="OLE_LINK2"/>
      <w:r w:rsidR="00DA52AA">
        <w:rPr>
          <w:rFonts w:ascii="Arial" w:hAnsi="Arial" w:cs="Arial"/>
        </w:rPr>
        <w:t>If some</w:t>
      </w:r>
      <w:r w:rsidR="00597271">
        <w:rPr>
          <w:rFonts w:ascii="Arial" w:hAnsi="Arial" w:cs="Arial"/>
        </w:rPr>
        <w:t xml:space="preserve"> s</w:t>
      </w:r>
      <w:r w:rsidR="00923F9A">
        <w:rPr>
          <w:rFonts w:ascii="Arial" w:hAnsi="Arial" w:cs="Arial"/>
        </w:rPr>
        <w:t xml:space="preserve">ervices </w:t>
      </w:r>
      <w:r w:rsidR="00DA52AA">
        <w:rPr>
          <w:rFonts w:ascii="Arial" w:hAnsi="Arial" w:cs="Arial"/>
        </w:rPr>
        <w:t>are</w:t>
      </w:r>
      <w:r w:rsidR="00597271">
        <w:rPr>
          <w:rFonts w:ascii="Arial" w:hAnsi="Arial" w:cs="Arial"/>
        </w:rPr>
        <w:t xml:space="preserve"> only available in certain parts of your state/territory, please mention </w:t>
      </w:r>
      <w:r w:rsidR="00DA52AA">
        <w:rPr>
          <w:rFonts w:ascii="Arial" w:hAnsi="Arial" w:cs="Arial"/>
        </w:rPr>
        <w:t>where the service is available</w:t>
      </w:r>
      <w:r w:rsidR="00597271">
        <w:rPr>
          <w:rFonts w:ascii="Arial" w:hAnsi="Arial" w:cs="Arial"/>
        </w:rPr>
        <w:t xml:space="preserve">. </w:t>
      </w:r>
    </w:p>
    <w:bookmarkEnd w:id="8"/>
    <w:p w:rsidR="00B1434B" w:rsidRPr="00A85BF7" w:rsidP="00A85BF7" w14:paraId="643C8562" w14:textId="602FAF8B">
      <w:pPr>
        <w:tabs>
          <w:tab w:val="left" w:pos="2520"/>
        </w:tabs>
        <w:spacing w:after="240" w:line="240" w:lineRule="auto"/>
        <w:rPr>
          <w:rFonts w:eastAsiaTheme="majorEastAsia" w:cs="Arial"/>
          <w:iCs/>
        </w:rPr>
      </w:pPr>
      <w:r w:rsidRPr="00A85BF7">
        <w:rPr>
          <w:rFonts w:eastAsiaTheme="majorEastAsia" w:cs="Arial"/>
          <w:i/>
        </w:rPr>
        <w:t>Notes</w:t>
      </w:r>
      <w:r>
        <w:rPr>
          <w:noProof/>
        </w:rPr>
        <mc:AlternateContent>
          <mc:Choice Requires="wps">
            <w:drawing>
              <wp:inline distT="0" distB="0" distL="0" distR="0">
                <wp:extent cx="5924550" cy="771525"/>
                <wp:effectExtent l="9525" t="9525" r="9525" b="9525"/>
                <wp:docPr id="10" name="Text Box 1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24550" cy="771525"/>
                        </a:xfrm>
                        <a:prstGeom prst="rect">
                          <a:avLst/>
                        </a:prstGeom>
                        <a:solidFill>
                          <a:srgbClr val="FFFFFF"/>
                        </a:solidFill>
                        <a:ln w="9525">
                          <a:solidFill>
                            <a:srgbClr val="000000"/>
                          </a:solidFill>
                          <a:miter lim="800000"/>
                          <a:headEnd/>
                          <a:tailEnd/>
                        </a:ln>
                      </wps:spPr>
                      <wps:txbx>
                        <w:txbxContent>
                          <w:p w:rsidR="00B1434B" w:rsidP="00B1434B" w14:textId="77777777"/>
                        </w:txbxContent>
                      </wps:txbx>
                      <wps:bodyPr rot="0" vert="horz" wrap="square" lIns="91440" tIns="45720" rIns="91440" bIns="45720" anchor="t" anchorCtr="0" upright="1"/>
                    </wps:wsp>
                  </a:graphicData>
                </a:graphic>
              </wp:inline>
            </w:drawing>
          </mc:Choice>
          <mc:Fallback>
            <w:pict>
              <v:shape id="Text Box 10" o:spid="_x0000_i1029" type="#_x0000_t202" style="width:466.5pt;height:60.75pt;mso-left-percent:-10001;mso-position-horizontal-relative:char;mso-position-vertical-relative:line;mso-top-percent:-10001;mso-wrap-style:square;visibility:visible;v-text-anchor:top">
                <v:textbox>
                  <w:txbxContent>
                    <w:p w:rsidR="00B1434B" w:rsidP="00B1434B" w14:paraId="020BD751" w14:textId="77777777"/>
                  </w:txbxContent>
                </v:textbox>
                <w10:wrap type="none"/>
                <w10:anchorlock/>
              </v:shape>
            </w:pict>
          </mc:Fallback>
        </mc:AlternateContent>
      </w:r>
    </w:p>
    <w:p w:rsidR="0008230E" w:rsidP="00854B6E" w14:paraId="4432C42C" w14:textId="1592DDBD">
      <w:pPr>
        <w:pStyle w:val="CommentText"/>
        <w:numPr>
          <w:ilvl w:val="0"/>
          <w:numId w:val="56"/>
        </w:numPr>
        <w:rPr>
          <w:rFonts w:ascii="Arial" w:hAnsi="Arial" w:cs="Arial"/>
        </w:rPr>
      </w:pPr>
      <w:r>
        <w:rPr>
          <w:rFonts w:ascii="Arial" w:eastAsia="Times New Roman" w:hAnsi="Arial" w:cs="Arial"/>
        </w:rPr>
        <w:t>In what ways, if any,</w:t>
      </w:r>
      <w:r w:rsidRPr="00F912ED">
        <w:rPr>
          <w:rFonts w:ascii="Arial" w:eastAsia="Times New Roman" w:hAnsi="Arial" w:cs="Arial"/>
        </w:rPr>
        <w:t xml:space="preserve"> </w:t>
      </w:r>
      <w:r w:rsidRPr="00F912ED">
        <w:rPr>
          <w:rFonts w:ascii="Arial" w:eastAsia="Times New Roman" w:hAnsi="Arial" w:cs="Arial"/>
        </w:rPr>
        <w:t xml:space="preserve">does your agency </w:t>
      </w:r>
      <w:r w:rsidR="00756CAF">
        <w:rPr>
          <w:rFonts w:ascii="Arial" w:eastAsia="Times New Roman" w:hAnsi="Arial" w:cs="Arial"/>
        </w:rPr>
        <w:t xml:space="preserve">tailor </w:t>
      </w:r>
      <w:r w:rsidRPr="004A3E0B">
        <w:rPr>
          <w:rFonts w:ascii="Arial" w:eastAsia="Times New Roman" w:hAnsi="Arial" w:cs="Arial"/>
          <w:b/>
          <w:bCs/>
        </w:rPr>
        <w:t>services</w:t>
      </w:r>
      <w:r w:rsidRPr="00F912ED">
        <w:rPr>
          <w:rFonts w:ascii="Arial" w:eastAsia="Times New Roman" w:hAnsi="Arial" w:cs="Arial"/>
        </w:rPr>
        <w:t xml:space="preserve"> </w:t>
      </w:r>
      <w:r w:rsidR="00756CAF">
        <w:rPr>
          <w:rFonts w:ascii="Arial" w:eastAsia="Times New Roman" w:hAnsi="Arial" w:cs="Arial"/>
        </w:rPr>
        <w:t xml:space="preserve">to meet the needs of </w:t>
      </w:r>
      <w:r w:rsidRPr="00F912ED">
        <w:rPr>
          <w:rFonts w:ascii="Arial" w:eastAsia="Times New Roman" w:hAnsi="Arial" w:cs="Arial"/>
        </w:rPr>
        <w:t xml:space="preserve">families </w:t>
      </w:r>
      <w:r w:rsidR="00904DE0">
        <w:rPr>
          <w:rFonts w:ascii="Arial" w:eastAsia="Times New Roman" w:hAnsi="Arial" w:cs="Arial"/>
        </w:rPr>
        <w:t>when they are</w:t>
      </w:r>
      <w:r w:rsidRPr="00F912ED">
        <w:rPr>
          <w:rFonts w:ascii="Arial" w:eastAsia="Times New Roman" w:hAnsi="Arial" w:cs="Arial"/>
        </w:rPr>
        <w:t xml:space="preserve"> search</w:t>
      </w:r>
      <w:r w:rsidR="00904DE0">
        <w:rPr>
          <w:rFonts w:ascii="Arial" w:eastAsia="Times New Roman" w:hAnsi="Arial" w:cs="Arial"/>
        </w:rPr>
        <w:t>ing for</w:t>
      </w:r>
      <w:r w:rsidRPr="00F912ED">
        <w:rPr>
          <w:rFonts w:ascii="Arial" w:eastAsia="Times New Roman" w:hAnsi="Arial" w:cs="Arial"/>
        </w:rPr>
        <w:t xml:space="preserve"> and selectin</w:t>
      </w:r>
      <w:r w:rsidR="00904DE0">
        <w:rPr>
          <w:rFonts w:ascii="Arial" w:eastAsia="Times New Roman" w:hAnsi="Arial" w:cs="Arial"/>
        </w:rPr>
        <w:t>g child care</w:t>
      </w:r>
      <w:r w:rsidRPr="00F912ED">
        <w:rPr>
          <w:rFonts w:ascii="Arial" w:eastAsia="Times New Roman" w:hAnsi="Arial" w:cs="Arial"/>
        </w:rPr>
        <w:t>?</w:t>
      </w:r>
      <w:r w:rsidRPr="00F912ED">
        <w:rPr>
          <w:rFonts w:ascii="Arial" w:hAnsi="Arial" w:cs="Arial"/>
        </w:rPr>
        <w:t xml:space="preserve"> </w:t>
      </w:r>
    </w:p>
    <w:p w:rsidR="0044051F" w:rsidP="00A85BF7" w14:paraId="21227CFC" w14:textId="77777777">
      <w:pPr>
        <w:pStyle w:val="CommentText"/>
        <w:rPr>
          <w:rFonts w:ascii="Arial" w:hAnsi="Arial" w:cs="Arial"/>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44"/>
      </w:tblGrid>
      <w:tr w14:paraId="50ECDD0B" w14:textId="77777777" w:rsidTr="00B62008">
        <w:tblPrEx>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c>
          <w:tcPr>
            <w:tcW w:w="9344"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rsidR="005A7FC5" w:rsidRPr="00545450" w:rsidP="005A7FC5" w14:paraId="4CF43D9F" w14:textId="77777777">
            <w:pPr>
              <w:spacing w:line="240" w:lineRule="auto"/>
              <w:textAlignment w:val="baseline"/>
              <w:rPr>
                <w:rFonts w:ascii="Times New Roman" w:eastAsia="Times New Roman" w:hAnsi="Times New Roman" w:cs="Times New Roman"/>
                <w:b/>
                <w:bCs/>
                <w:sz w:val="24"/>
                <w:szCs w:val="24"/>
              </w:rPr>
            </w:pPr>
            <w:r w:rsidRPr="00545450">
              <w:rPr>
                <w:rFonts w:eastAsia="Times New Roman" w:cs="Arial"/>
                <w:b/>
                <w:bCs/>
                <w:sz w:val="18"/>
                <w:szCs w:val="18"/>
              </w:rPr>
              <w:t>Relevant CCDF plan text (paste text below)</w:t>
            </w:r>
          </w:p>
        </w:tc>
      </w:tr>
      <w:tr w14:paraId="2706AE0C" w14:textId="77777777" w:rsidTr="00B62008">
        <w:tblPrEx>
          <w:tblW w:w="9344" w:type="dxa"/>
          <w:tblCellMar>
            <w:left w:w="0" w:type="dxa"/>
            <w:right w:w="0" w:type="dxa"/>
          </w:tblCellMar>
          <w:tblLook w:val="04A0"/>
        </w:tblPrEx>
        <w:tc>
          <w:tcPr>
            <w:tcW w:w="9344" w:type="dxa"/>
            <w:tcBorders>
              <w:top w:val="nil"/>
              <w:left w:val="single" w:sz="6" w:space="0" w:color="auto"/>
              <w:bottom w:val="single" w:sz="6" w:space="0" w:color="auto"/>
              <w:right w:val="single" w:sz="6" w:space="0" w:color="auto"/>
            </w:tcBorders>
            <w:shd w:val="clear" w:color="auto" w:fill="FFFFFF" w:themeFill="background1"/>
            <w:hideMark/>
          </w:tcPr>
          <w:p w:rsidR="005A7FC5" w:rsidRPr="005334EC" w:rsidP="00B62008" w14:paraId="64C65062" w14:textId="77777777">
            <w:pPr>
              <w:spacing w:line="240" w:lineRule="auto"/>
              <w:textAlignment w:val="baseline"/>
              <w:rPr>
                <w:rFonts w:eastAsia="Times New Roman" w:cs="Arial"/>
                <w:sz w:val="18"/>
                <w:szCs w:val="18"/>
              </w:rPr>
            </w:pPr>
            <w:r w:rsidRPr="00497B63">
              <w:rPr>
                <w:rFonts w:eastAsia="Times New Roman" w:cs="Arial"/>
                <w:sz w:val="18"/>
                <w:szCs w:val="18"/>
              </w:rPr>
              <w:t>1.7.1: CCR&amp;R Activities</w:t>
            </w:r>
          </w:p>
        </w:tc>
      </w:tr>
    </w:tbl>
    <w:p w:rsidR="005A7FC5" w:rsidRPr="00F912ED" w:rsidP="00F912ED" w14:paraId="382FC5CF" w14:textId="77777777">
      <w:pPr>
        <w:pStyle w:val="CommentText"/>
        <w:rPr>
          <w:rFonts w:ascii="Arial" w:hAnsi="Arial" w:cs="Arial"/>
        </w:rPr>
      </w:pPr>
    </w:p>
    <w:p w:rsidR="00A25730" w:rsidRPr="00B62008" w:rsidP="00A25730" w14:paraId="251D15BE" w14:textId="77777777">
      <w:pPr>
        <w:tabs>
          <w:tab w:val="left" w:pos="2520"/>
        </w:tabs>
        <w:spacing w:after="240" w:line="240" w:lineRule="auto"/>
        <w:rPr>
          <w:rFonts w:eastAsiaTheme="majorEastAsia" w:cs="Arial"/>
          <w:iCs/>
        </w:rPr>
      </w:pPr>
      <w:r w:rsidRPr="00B62008">
        <w:rPr>
          <w:rFonts w:eastAsiaTheme="majorEastAsia" w:cs="Arial"/>
          <w:i/>
        </w:rPr>
        <w:t>Notes</w:t>
      </w:r>
      <w:r>
        <w:rPr>
          <w:noProof/>
        </w:rPr>
        <mc:AlternateContent>
          <mc:Choice Requires="wps">
            <w:drawing>
              <wp:inline distT="45720" distB="45720" distL="114300" distR="114300">
                <wp:extent cx="5924550" cy="771525"/>
                <wp:effectExtent l="0" t="0" r="19050" b="28575"/>
                <wp:docPr id="1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24550" cy="771525"/>
                        </a:xfrm>
                        <a:prstGeom prst="rect">
                          <a:avLst/>
                        </a:prstGeom>
                        <a:solidFill>
                          <a:srgbClr val="FFFFFF"/>
                        </a:solidFill>
                        <a:ln w="9525">
                          <a:solidFill>
                            <a:srgbClr val="000000"/>
                          </a:solidFill>
                          <a:miter lim="800000"/>
                          <a:headEnd/>
                          <a:tailEnd/>
                        </a:ln>
                      </wps:spPr>
                      <wps:txbx>
                        <w:txbxContent>
                          <w:p w:rsidR="00A25730" w:rsidP="00A25730" w14:textId="77777777"/>
                        </w:txbxContent>
                      </wps:txbx>
                      <wps:bodyPr rot="0" vert="horz" wrap="square" lIns="91440" tIns="45720" rIns="91440" bIns="45720" anchor="t" anchorCtr="0"/>
                    </wps:wsp>
                  </a:graphicData>
                </a:graphic>
              </wp:inline>
            </w:drawing>
          </mc:Choice>
          <mc:Fallback>
            <w:pict>
              <v:shape id="_x0000_i1030" type="#_x0000_t202" style="width:466.5pt;height:60.75pt;mso-left-percent:-10001;mso-position-horizontal-relative:char;mso-position-vertical-relative:line;mso-top-percent:-10001;mso-wrap-style:square;visibility:visible;v-text-anchor:top">
                <v:textbox>
                  <w:txbxContent>
                    <w:p w:rsidR="00A25730" w:rsidP="00A25730" w14:paraId="37489612" w14:textId="77777777"/>
                  </w:txbxContent>
                </v:textbox>
                <w10:wrap type="none"/>
                <w10:anchorlock/>
              </v:shape>
            </w:pict>
          </mc:Fallback>
        </mc:AlternateContent>
      </w:r>
    </w:p>
    <w:p w:rsidR="007E593A" w:rsidRPr="00C00519" w:rsidP="00C00519" w14:paraId="37A7D372" w14:textId="16A3E8A2">
      <w:pPr>
        <w:pStyle w:val="ListParagraph"/>
        <w:numPr>
          <w:ilvl w:val="0"/>
          <w:numId w:val="56"/>
        </w:numPr>
        <w:spacing w:after="240" w:line="240" w:lineRule="auto"/>
        <w:rPr>
          <w:rFonts w:cs="Arial"/>
        </w:rPr>
      </w:pPr>
      <w:r w:rsidRPr="00D55E65">
        <w:rPr>
          <w:rFonts w:cs="Arial"/>
        </w:rPr>
        <w:t>Wh</w:t>
      </w:r>
      <w:r w:rsidRPr="00D55E65" w:rsidR="00A50E44">
        <w:rPr>
          <w:rFonts w:cs="Arial"/>
        </w:rPr>
        <w:t xml:space="preserve">at kinds of barriers </w:t>
      </w:r>
      <w:r w:rsidRPr="00D55E65" w:rsidR="0065722A">
        <w:rPr>
          <w:rFonts w:cs="Arial"/>
        </w:rPr>
        <w:t xml:space="preserve">or challenges, if any, </w:t>
      </w:r>
      <w:r w:rsidRPr="00D55E65" w:rsidR="00A50E44">
        <w:rPr>
          <w:rFonts w:cs="Arial"/>
        </w:rPr>
        <w:t xml:space="preserve">do you think </w:t>
      </w:r>
      <w:r w:rsidRPr="00D55E65">
        <w:rPr>
          <w:rFonts w:cs="Arial"/>
        </w:rPr>
        <w:t xml:space="preserve">families </w:t>
      </w:r>
      <w:r w:rsidRPr="00D55E65" w:rsidR="00A50E44">
        <w:rPr>
          <w:rFonts w:cs="Arial"/>
        </w:rPr>
        <w:t xml:space="preserve">experience </w:t>
      </w:r>
      <w:r w:rsidRPr="00D55E65" w:rsidR="002F522A">
        <w:rPr>
          <w:rFonts w:cs="Arial"/>
        </w:rPr>
        <w:t xml:space="preserve">that makes it difficult for them to find and </w:t>
      </w:r>
      <w:r w:rsidRPr="00D55E65" w:rsidR="00295441">
        <w:rPr>
          <w:rFonts w:cs="Arial"/>
        </w:rPr>
        <w:t>us</w:t>
      </w:r>
      <w:r w:rsidRPr="00D55E65" w:rsidR="002F522A">
        <w:rPr>
          <w:rFonts w:cs="Arial"/>
        </w:rPr>
        <w:t>e</w:t>
      </w:r>
      <w:r w:rsidRPr="00D55E65" w:rsidR="00295441">
        <w:rPr>
          <w:rFonts w:cs="Arial"/>
        </w:rPr>
        <w:t xml:space="preserve"> </w:t>
      </w:r>
      <w:r w:rsidRPr="00D55E65">
        <w:rPr>
          <w:rFonts w:cs="Arial"/>
        </w:rPr>
        <w:t xml:space="preserve">these </w:t>
      </w:r>
      <w:r w:rsidRPr="00D55E65">
        <w:rPr>
          <w:rFonts w:cs="Arial"/>
          <w:b/>
          <w:bCs/>
          <w:i/>
          <w:iCs/>
        </w:rPr>
        <w:t>services</w:t>
      </w:r>
      <w:r w:rsidRPr="00D55E65">
        <w:rPr>
          <w:rFonts w:cs="Arial"/>
        </w:rPr>
        <w:t xml:space="preserve">? </w:t>
      </w:r>
      <w:r w:rsidRPr="00D55E65">
        <w:rPr>
          <w:rFonts w:cs="Arial"/>
        </w:rPr>
        <w:t>Why?</w:t>
      </w:r>
      <w:r w:rsidR="00CB0851">
        <w:rPr>
          <w:rFonts w:cs="Arial"/>
        </w:rPr>
        <w:t>[</w:t>
      </w:r>
      <w:r w:rsidR="00CB0851">
        <w:rPr>
          <w:rFonts w:cs="Arial"/>
          <w:i/>
          <w:iCs/>
        </w:rPr>
        <w:t>if participant does not mention how they remove barriers]</w:t>
      </w:r>
      <w:r w:rsidR="00CB0851">
        <w:rPr>
          <w:rFonts w:cs="Arial"/>
        </w:rPr>
        <w:t xml:space="preserve"> Tell me what, if anything, your agency has done to remove those barriers/challenges for families who are trying to use these services?</w:t>
      </w:r>
    </w:p>
    <w:p w:rsidR="007E593A" w:rsidRPr="001B1D73" w:rsidP="001B1D73" w14:paraId="3CF2AF48" w14:textId="77777777">
      <w:pPr>
        <w:rPr>
          <w:rFonts w:eastAsiaTheme="majorEastAsia"/>
        </w:rPr>
      </w:pPr>
    </w:p>
    <w:p w:rsidR="00A25730" w:rsidRPr="001B1D73" w:rsidP="001B1D73" w14:paraId="376BEA2F" w14:textId="62E9C335">
      <w:pPr>
        <w:rPr>
          <w:rFonts w:eastAsiaTheme="majorEastAsia"/>
        </w:rPr>
      </w:pPr>
      <w:r w:rsidRPr="001B1D73">
        <w:rPr>
          <w:rFonts w:eastAsiaTheme="majorEastAsia"/>
          <w:i/>
        </w:rPr>
        <w:t>Notes</w:t>
      </w:r>
      <w:r>
        <w:rPr>
          <w:noProof/>
        </w:rPr>
        <mc:AlternateContent>
          <mc:Choice Requires="wps">
            <w:drawing>
              <wp:inline distT="45720" distB="45720" distL="114300" distR="114300">
                <wp:extent cx="5924550" cy="771525"/>
                <wp:effectExtent l="0" t="0" r="19050" b="28575"/>
                <wp:docPr id="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24550" cy="771525"/>
                        </a:xfrm>
                        <a:prstGeom prst="rect">
                          <a:avLst/>
                        </a:prstGeom>
                        <a:solidFill>
                          <a:srgbClr val="FFFFFF"/>
                        </a:solidFill>
                        <a:ln w="9525">
                          <a:solidFill>
                            <a:srgbClr val="000000"/>
                          </a:solidFill>
                          <a:miter lim="800000"/>
                          <a:headEnd/>
                          <a:tailEnd/>
                        </a:ln>
                      </wps:spPr>
                      <wps:txbx>
                        <w:txbxContent>
                          <w:p w:rsidR="00A25730" w:rsidP="00A25730" w14:textId="77777777"/>
                        </w:txbxContent>
                      </wps:txbx>
                      <wps:bodyPr rot="0" vert="horz" wrap="square" lIns="91440" tIns="45720" rIns="91440" bIns="45720" anchor="t" anchorCtr="0"/>
                    </wps:wsp>
                  </a:graphicData>
                </a:graphic>
              </wp:inline>
            </w:drawing>
          </mc:Choice>
          <mc:Fallback>
            <w:pict>
              <v:shape id="_x0000_i1031" type="#_x0000_t202" style="width:466.5pt;height:60.75pt;mso-left-percent:-10001;mso-position-horizontal-relative:char;mso-position-vertical-relative:line;mso-top-percent:-10001;mso-wrap-style:square;visibility:visible;v-text-anchor:top">
                <v:textbox>
                  <w:txbxContent>
                    <w:p w:rsidR="00A25730" w:rsidP="00A25730" w14:paraId="30C11F97" w14:textId="77777777"/>
                  </w:txbxContent>
                </v:textbox>
                <w10:wrap type="none"/>
                <w10:anchorlock/>
              </v:shape>
            </w:pict>
          </mc:Fallback>
        </mc:AlternateContent>
      </w:r>
    </w:p>
    <w:p w:rsidR="005667CE" w:rsidP="005667CE" w14:paraId="1A3E324C" w14:textId="77777777">
      <w:pPr>
        <w:pStyle w:val="Heading4"/>
      </w:pPr>
      <w:r>
        <w:t>CE Website</w:t>
      </w:r>
    </w:p>
    <w:p w:rsidR="005C569F" w:rsidRPr="00C00519" w:rsidP="00B1434B" w14:paraId="15C3372E" w14:textId="4FAF0AE3">
      <w:pPr>
        <w:pStyle w:val="CommentText"/>
        <w:numPr>
          <w:ilvl w:val="0"/>
          <w:numId w:val="60"/>
        </w:numPr>
        <w:rPr>
          <w:rFonts w:ascii="Arial" w:hAnsi="Arial" w:cs="Arial"/>
        </w:rPr>
      </w:pPr>
      <w:r w:rsidRPr="00B1434B">
        <w:rPr>
          <w:rFonts w:ascii="Arial" w:hAnsi="Arial" w:cs="Arial"/>
          <w:szCs w:val="22"/>
        </w:rPr>
        <w:t xml:space="preserve">Now we would like to talk about your agency’s CE </w:t>
      </w:r>
      <w:r w:rsidRPr="00A85BF7">
        <w:rPr>
          <w:rFonts w:ascii="Arial" w:hAnsi="Arial" w:cs="Arial"/>
          <w:b/>
          <w:bCs/>
          <w:i/>
          <w:iCs/>
          <w:szCs w:val="22"/>
        </w:rPr>
        <w:t>website</w:t>
      </w:r>
      <w:r w:rsidRPr="00B1434B">
        <w:rPr>
          <w:rFonts w:ascii="Arial" w:hAnsi="Arial" w:cs="Arial"/>
          <w:szCs w:val="22"/>
        </w:rPr>
        <w:t>. How does your agency use its CE website to inform families as they search for and select child care?</w:t>
      </w:r>
    </w:p>
    <w:p w:rsidR="00B1434B" w:rsidRPr="00A85BF7" w:rsidP="00A85BF7" w14:paraId="7E5212A0" w14:textId="72D53D74">
      <w:pPr>
        <w:tabs>
          <w:tab w:val="left" w:pos="2520"/>
        </w:tabs>
        <w:spacing w:after="240" w:line="240" w:lineRule="auto"/>
        <w:rPr>
          <w:rFonts w:eastAsiaTheme="majorEastAsia" w:cs="Arial"/>
          <w:iCs/>
        </w:rPr>
      </w:pPr>
      <w:r w:rsidRPr="00A85BF7">
        <w:rPr>
          <w:rFonts w:eastAsiaTheme="majorEastAsia" w:cs="Arial"/>
          <w:i/>
        </w:rPr>
        <w:t>Notes</w:t>
      </w:r>
      <w:r>
        <w:rPr>
          <w:noProof/>
        </w:rPr>
        <mc:AlternateContent>
          <mc:Choice Requires="wps">
            <w:drawing>
              <wp:inline distT="0" distB="0" distL="0" distR="0">
                <wp:extent cx="5924550" cy="771525"/>
                <wp:effectExtent l="9525" t="9525" r="9525" b="9525"/>
                <wp:docPr id="8" name="Text Box 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24550" cy="771525"/>
                        </a:xfrm>
                        <a:prstGeom prst="rect">
                          <a:avLst/>
                        </a:prstGeom>
                        <a:solidFill>
                          <a:srgbClr val="FFFFFF"/>
                        </a:solidFill>
                        <a:ln w="9525">
                          <a:solidFill>
                            <a:srgbClr val="000000"/>
                          </a:solidFill>
                          <a:miter lim="800000"/>
                          <a:headEnd/>
                          <a:tailEnd/>
                        </a:ln>
                      </wps:spPr>
                      <wps:txbx>
                        <w:txbxContent>
                          <w:p w:rsidR="00B1434B" w:rsidP="00B1434B" w14:textId="77777777"/>
                        </w:txbxContent>
                      </wps:txbx>
                      <wps:bodyPr rot="0" vert="horz" wrap="square" lIns="91440" tIns="45720" rIns="91440" bIns="45720" anchor="t" anchorCtr="0" upright="1"/>
                    </wps:wsp>
                  </a:graphicData>
                </a:graphic>
              </wp:inline>
            </w:drawing>
          </mc:Choice>
          <mc:Fallback>
            <w:pict>
              <v:shape id="Text Box 8" o:spid="_x0000_i1032" type="#_x0000_t202" style="width:466.5pt;height:60.75pt;mso-left-percent:-10001;mso-position-horizontal-relative:char;mso-position-vertical-relative:line;mso-top-percent:-10001;mso-wrap-style:square;visibility:visible;v-text-anchor:top">
                <v:textbox>
                  <w:txbxContent>
                    <w:p w:rsidR="00B1434B" w:rsidP="00B1434B" w14:paraId="292D7A0A" w14:textId="77777777"/>
                  </w:txbxContent>
                </v:textbox>
                <w10:wrap type="none"/>
                <w10:anchorlock/>
              </v:shape>
            </w:pict>
          </mc:Fallback>
        </mc:AlternateContent>
      </w:r>
    </w:p>
    <w:p w:rsidR="00B1434B" w:rsidRPr="00A85BF7" w:rsidP="00A85BF7" w14:paraId="5578B203" w14:textId="77777777">
      <w:pPr>
        <w:pStyle w:val="CommentText"/>
        <w:rPr>
          <w:rFonts w:eastAsiaTheme="majorEastAsia" w:cs="Arial"/>
        </w:rPr>
      </w:pPr>
    </w:p>
    <w:p w:rsidR="005667CE" w:rsidP="005667CE" w14:paraId="5F1C5517" w14:textId="5AADF3A5">
      <w:pPr>
        <w:pStyle w:val="ListParagraph"/>
        <w:numPr>
          <w:ilvl w:val="0"/>
          <w:numId w:val="60"/>
        </w:numPr>
        <w:rPr>
          <w:rFonts w:eastAsiaTheme="majorEastAsia" w:cs="Arial"/>
        </w:rPr>
      </w:pPr>
      <w:r>
        <w:rPr>
          <w:rFonts w:cs="Arial"/>
        </w:rPr>
        <w:t>In what ways, if any,</w:t>
      </w:r>
      <w:r>
        <w:rPr>
          <w:rFonts w:cs="Arial"/>
        </w:rPr>
        <w:t xml:space="preserve"> does your </w:t>
      </w:r>
      <w:r>
        <w:rPr>
          <w:rFonts w:cs="Arial"/>
        </w:rPr>
        <w:t>agency</w:t>
      </w:r>
      <w:r>
        <w:rPr>
          <w:rFonts w:cs="Arial"/>
        </w:rPr>
        <w:t xml:space="preserve"> tailor your CE </w:t>
      </w:r>
      <w:r w:rsidRPr="00A85BF7">
        <w:rPr>
          <w:rFonts w:cs="Arial"/>
          <w:b/>
          <w:bCs/>
          <w:i/>
          <w:iCs/>
        </w:rPr>
        <w:t>website</w:t>
      </w:r>
      <w:r>
        <w:rPr>
          <w:rFonts w:cs="Arial"/>
        </w:rPr>
        <w:t xml:space="preserve"> to meet the needs of specific families?</w:t>
      </w:r>
    </w:p>
    <w:p w:rsidR="005667CE" w:rsidP="005667CE" w14:paraId="5CF93822" w14:textId="7E74B0E9">
      <w:pPr>
        <w:tabs>
          <w:tab w:val="left" w:pos="2520"/>
        </w:tabs>
        <w:spacing w:after="240" w:line="240" w:lineRule="auto"/>
        <w:rPr>
          <w:rFonts w:eastAsiaTheme="majorEastAsia" w:cs="Arial"/>
          <w:iCs/>
        </w:rPr>
      </w:pPr>
      <w:r>
        <w:rPr>
          <w:rFonts w:eastAsiaTheme="majorEastAsia" w:cs="Arial"/>
          <w:i/>
        </w:rPr>
        <w:t>Notes</w:t>
      </w:r>
      <w:r>
        <w:rPr>
          <w:noProof/>
        </w:rPr>
        <mc:AlternateContent>
          <mc:Choice Requires="wps">
            <w:drawing>
              <wp:inline distT="0" distB="0" distL="0" distR="0">
                <wp:extent cx="5924550" cy="771525"/>
                <wp:effectExtent l="9525" t="9525" r="9525" b="9525"/>
                <wp:docPr id="5"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24550" cy="771525"/>
                        </a:xfrm>
                        <a:prstGeom prst="rect">
                          <a:avLst/>
                        </a:prstGeom>
                        <a:solidFill>
                          <a:srgbClr val="FFFFFF"/>
                        </a:solidFill>
                        <a:ln w="9525">
                          <a:solidFill>
                            <a:srgbClr val="000000"/>
                          </a:solidFill>
                          <a:miter lim="800000"/>
                          <a:headEnd/>
                          <a:tailEnd/>
                        </a:ln>
                      </wps:spPr>
                      <wps:txbx>
                        <w:txbxContent>
                          <w:p w:rsidR="005667CE" w:rsidP="005667CE" w14:textId="77777777"/>
                        </w:txbxContent>
                      </wps:txbx>
                      <wps:bodyPr rot="0" vert="horz" wrap="square" lIns="91440" tIns="45720" rIns="91440" bIns="45720" anchor="t" anchorCtr="0" upright="1"/>
                    </wps:wsp>
                  </a:graphicData>
                </a:graphic>
              </wp:inline>
            </w:drawing>
          </mc:Choice>
          <mc:Fallback>
            <w:pict>
              <v:shape id="Text Box 5" o:spid="_x0000_i1033" type="#_x0000_t202" style="width:466.5pt;height:60.75pt;mso-left-percent:-10001;mso-position-horizontal-relative:char;mso-position-vertical-relative:line;mso-top-percent:-10001;mso-wrap-style:square;visibility:visible;v-text-anchor:top">
                <v:textbox>
                  <w:txbxContent>
                    <w:p w:rsidR="005667CE" w:rsidP="005667CE" w14:paraId="4E111B8F" w14:textId="77777777"/>
                  </w:txbxContent>
                </v:textbox>
                <w10:wrap type="none"/>
                <w10:anchorlock/>
              </v:shape>
            </w:pict>
          </mc:Fallback>
        </mc:AlternateContent>
      </w:r>
    </w:p>
    <w:p w:rsidR="005667CE" w:rsidP="005667CE" w14:paraId="5FEB55F4" w14:textId="0403623E">
      <w:pPr>
        <w:pStyle w:val="CommentText"/>
        <w:numPr>
          <w:ilvl w:val="0"/>
          <w:numId w:val="60"/>
        </w:numPr>
        <w:rPr>
          <w:rFonts w:ascii="Arial" w:hAnsi="Arial" w:cs="Arial"/>
        </w:rPr>
      </w:pPr>
      <w:r>
        <w:rPr>
          <w:rFonts w:ascii="Arial" w:hAnsi="Arial" w:cs="Arial"/>
        </w:rPr>
        <w:t xml:space="preserve">What kinds of barriers </w:t>
      </w:r>
      <w:r w:rsidR="0065722A">
        <w:rPr>
          <w:rFonts w:ascii="Arial" w:hAnsi="Arial" w:cs="Arial"/>
        </w:rPr>
        <w:t xml:space="preserve">or challenges, if any, </w:t>
      </w:r>
      <w:r>
        <w:rPr>
          <w:rFonts w:ascii="Arial" w:hAnsi="Arial" w:cs="Arial"/>
        </w:rPr>
        <w:t xml:space="preserve">do you think families might experience that makes it difficult for them to use the </w:t>
      </w:r>
      <w:r>
        <w:rPr>
          <w:rFonts w:ascii="Arial" w:hAnsi="Arial" w:cs="Arial"/>
          <w:b/>
          <w:bCs/>
          <w:i/>
          <w:iCs/>
        </w:rPr>
        <w:t>website</w:t>
      </w:r>
      <w:r>
        <w:rPr>
          <w:rFonts w:ascii="Arial" w:hAnsi="Arial" w:cs="Arial"/>
        </w:rPr>
        <w:t>? Why?</w:t>
      </w:r>
      <w:r w:rsidR="002F4253">
        <w:rPr>
          <w:rFonts w:ascii="Arial" w:hAnsi="Arial" w:cs="Arial"/>
        </w:rPr>
        <w:t xml:space="preserve"> </w:t>
      </w:r>
    </w:p>
    <w:p w:rsidR="00CB0851" w:rsidRPr="00CB0851" w:rsidP="00E27132" w14:paraId="10DCA03F" w14:textId="5FF83BBE">
      <w:pPr>
        <w:pStyle w:val="ListParagraph"/>
        <w:numPr>
          <w:ilvl w:val="1"/>
          <w:numId w:val="60"/>
        </w:numPr>
        <w:spacing w:after="240" w:line="240" w:lineRule="auto"/>
        <w:rPr>
          <w:rFonts w:cs="Arial"/>
        </w:rPr>
      </w:pPr>
      <w:r w:rsidRPr="26BDA57E">
        <w:rPr>
          <w:rFonts w:cs="Arial"/>
        </w:rPr>
        <w:t>[</w:t>
      </w:r>
      <w:r w:rsidRPr="26BDA57E">
        <w:rPr>
          <w:rFonts w:cs="Arial"/>
          <w:i/>
          <w:iCs/>
        </w:rPr>
        <w:t>if participant does not mention how they remove barriers]</w:t>
      </w:r>
      <w:r w:rsidRPr="26BDA57E">
        <w:rPr>
          <w:rFonts w:cs="Arial"/>
        </w:rPr>
        <w:t xml:space="preserve"> Tell me what, if anything, your agency has done to remove those barriers/challenges for families who are trying to use </w:t>
      </w:r>
      <w:r w:rsidR="00096A04">
        <w:rPr>
          <w:rFonts w:cs="Arial"/>
        </w:rPr>
        <w:t>the website</w:t>
      </w:r>
      <w:r w:rsidRPr="26BDA57E">
        <w:rPr>
          <w:rFonts w:cs="Arial"/>
        </w:rPr>
        <w:t>?</w:t>
      </w:r>
    </w:p>
    <w:p w:rsidR="005667CE" w:rsidP="005667CE" w14:paraId="2189ACA3" w14:textId="394C6E70">
      <w:pPr>
        <w:tabs>
          <w:tab w:val="left" w:pos="2520"/>
        </w:tabs>
        <w:spacing w:after="240" w:line="240" w:lineRule="auto"/>
        <w:rPr>
          <w:rFonts w:eastAsiaTheme="majorEastAsia" w:cs="Arial"/>
          <w:iCs/>
        </w:rPr>
      </w:pPr>
      <w:r>
        <w:rPr>
          <w:rFonts w:eastAsiaTheme="majorEastAsia" w:cs="Arial"/>
          <w:i/>
        </w:rPr>
        <w:t>Notes</w:t>
      </w:r>
      <w:r>
        <w:rPr>
          <w:noProof/>
        </w:rPr>
        <mc:AlternateContent>
          <mc:Choice Requires="wps">
            <w:drawing>
              <wp:inline distT="0" distB="0" distL="0" distR="0">
                <wp:extent cx="5924550" cy="771525"/>
                <wp:effectExtent l="9525" t="9525" r="9525" b="9525"/>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24550" cy="771525"/>
                        </a:xfrm>
                        <a:prstGeom prst="rect">
                          <a:avLst/>
                        </a:prstGeom>
                        <a:solidFill>
                          <a:srgbClr val="FFFFFF"/>
                        </a:solidFill>
                        <a:ln w="9525">
                          <a:solidFill>
                            <a:srgbClr val="000000"/>
                          </a:solidFill>
                          <a:miter lim="800000"/>
                          <a:headEnd/>
                          <a:tailEnd/>
                        </a:ln>
                      </wps:spPr>
                      <wps:txbx>
                        <w:txbxContent>
                          <w:p w:rsidR="005667CE" w:rsidP="005667CE" w14:textId="77777777"/>
                        </w:txbxContent>
                      </wps:txbx>
                      <wps:bodyPr rot="0" vert="horz" wrap="square" lIns="91440" tIns="45720" rIns="91440" bIns="45720" anchor="t" anchorCtr="0" upright="1"/>
                    </wps:wsp>
                  </a:graphicData>
                </a:graphic>
              </wp:inline>
            </w:drawing>
          </mc:Choice>
          <mc:Fallback>
            <w:pict>
              <v:shape id="Text Box 4" o:spid="_x0000_i1034" type="#_x0000_t202" style="width:466.5pt;height:60.75pt;mso-left-percent:-10001;mso-position-horizontal-relative:char;mso-position-vertical-relative:line;mso-top-percent:-10001;mso-wrap-style:square;visibility:visible;v-text-anchor:top">
                <v:textbox>
                  <w:txbxContent>
                    <w:p w:rsidR="005667CE" w:rsidP="005667CE" w14:paraId="208E5DA6" w14:textId="77777777"/>
                  </w:txbxContent>
                </v:textbox>
                <w10:wrap type="none"/>
                <w10:anchorlock/>
              </v:shape>
            </w:pict>
          </mc:Fallback>
        </mc:AlternateContent>
      </w:r>
    </w:p>
    <w:p w:rsidR="00F070A0" w:rsidRPr="00835E5C" w:rsidP="00835E5C" w14:paraId="298FFEF9" w14:textId="0CDA2D87">
      <w:pPr>
        <w:pStyle w:val="Heading4"/>
      </w:pPr>
      <w:r w:rsidRPr="00835E5C">
        <w:t xml:space="preserve">Outreach: </w:t>
      </w:r>
      <w:r w:rsidRPr="00835E5C" w:rsidR="005A4CA3">
        <w:t xml:space="preserve">How families find and use </w:t>
      </w:r>
      <w:r w:rsidRPr="00835E5C" w:rsidR="003E4B91">
        <w:t xml:space="preserve">CE website, materials, </w:t>
      </w:r>
      <w:r w:rsidRPr="00835E5C" w:rsidR="005A4CA3">
        <w:t>and services</w:t>
      </w:r>
    </w:p>
    <w:p w:rsidR="009149B7" w:rsidRPr="00FB3C44" w:rsidP="00FB3C44" w14:paraId="7AF1A892" w14:textId="70F83E76">
      <w:pPr>
        <w:pStyle w:val="ListParagraph"/>
        <w:numPr>
          <w:ilvl w:val="0"/>
          <w:numId w:val="56"/>
        </w:numPr>
        <w:rPr>
          <w:rFonts w:eastAsiaTheme="majorEastAsia" w:cs="Arial"/>
        </w:rPr>
      </w:pPr>
      <w:r w:rsidRPr="00803DBB">
        <w:rPr>
          <w:rFonts w:eastAsia="Garamond" w:cs="Arial"/>
        </w:rPr>
        <w:t xml:space="preserve">Tell me how your agency communicates or lets families know about the website, materials, and services that you have mentioned. How do you advertise/promote the materials, services, and website? For example, emails, listservs, mailing flyers, community events, internet marketing. </w:t>
      </w:r>
      <w:r w:rsidR="009B455D">
        <w:rPr>
          <w:rFonts w:eastAsia="Garamond" w:cs="Arial"/>
        </w:rPr>
        <w:t xml:space="preserve">If your agency </w:t>
      </w:r>
      <w:r w:rsidR="0037755E">
        <w:rPr>
          <w:rFonts w:eastAsia="Garamond" w:cs="Arial"/>
        </w:rPr>
        <w:t>does</w:t>
      </w:r>
      <w:r w:rsidR="009B455D">
        <w:rPr>
          <w:rFonts w:eastAsia="Garamond" w:cs="Arial"/>
        </w:rPr>
        <w:t xml:space="preserve"> outreach </w:t>
      </w:r>
      <w:r w:rsidR="0037755E">
        <w:rPr>
          <w:rFonts w:eastAsia="Garamond" w:cs="Arial"/>
        </w:rPr>
        <w:t xml:space="preserve">in specific communities, please tell us where you do that outreach and why. </w:t>
      </w:r>
    </w:p>
    <w:p w:rsidR="00F554AC" w:rsidRPr="002E48A6" w:rsidP="00F554AC" w14:paraId="46796CB6" w14:textId="360801E2">
      <w:pPr>
        <w:spacing w:after="240" w:line="240" w:lineRule="auto"/>
        <w:rPr>
          <w:i/>
        </w:rPr>
      </w:pPr>
      <w:r w:rsidRPr="008A63CC">
        <w:rPr>
          <w:rFonts w:eastAsia="Times New Roman" w:cs="Arial"/>
          <w:i/>
          <w:iCs/>
        </w:rPr>
        <w:t>Notes </w:t>
      </w:r>
      <w:r>
        <w:rPr>
          <w:noProof/>
        </w:rPr>
        <mc:AlternateContent>
          <mc:Choice Requires="wps">
            <w:drawing>
              <wp:inline distT="45720" distB="45720" distL="114300" distR="114300">
                <wp:extent cx="5915025" cy="1162050"/>
                <wp:effectExtent l="0" t="0" r="28575" b="19050"/>
                <wp:docPr id="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15025" cy="1162050"/>
                        </a:xfrm>
                        <a:prstGeom prst="rect">
                          <a:avLst/>
                        </a:prstGeom>
                        <a:solidFill>
                          <a:srgbClr val="FFFFFF"/>
                        </a:solidFill>
                        <a:ln w="9525">
                          <a:solidFill>
                            <a:srgbClr val="000000"/>
                          </a:solidFill>
                          <a:miter lim="800000"/>
                          <a:headEnd/>
                          <a:tailEnd/>
                        </a:ln>
                      </wps:spPr>
                      <wps:txbx>
                        <w:txbxContent>
                          <w:p w:rsidR="00A14D7A" w:rsidP="00FD4440" w14:textId="77777777"/>
                        </w:txbxContent>
                      </wps:txbx>
                      <wps:bodyPr rot="0" vert="horz" wrap="square" lIns="91440" tIns="45720" rIns="91440" bIns="45720" anchor="t" anchorCtr="0"/>
                    </wps:wsp>
                  </a:graphicData>
                </a:graphic>
              </wp:inline>
            </w:drawing>
          </mc:Choice>
          <mc:Fallback>
            <w:pict>
              <v:shape id="_x0000_i1035" type="#_x0000_t202" style="width:465.75pt;height:91.5pt;mso-left-percent:-10001;mso-position-horizontal-relative:char;mso-position-vertical-relative:line;mso-top-percent:-10001;mso-wrap-style:square;visibility:visible;v-text-anchor:top">
                <v:textbox>
                  <w:txbxContent>
                    <w:p w:rsidR="00A14D7A" w:rsidP="00FD4440" w14:paraId="3D7B83FB" w14:textId="77777777"/>
                  </w:txbxContent>
                </v:textbox>
                <w10:wrap type="none"/>
                <w10:anchorlock/>
              </v:shape>
            </w:pict>
          </mc:Fallback>
        </mc:AlternateContent>
      </w:r>
    </w:p>
    <w:p w:rsidR="00590C1A" w:rsidRPr="00854B6E" w:rsidP="00F912ED" w14:paraId="74025C6F" w14:textId="33EC7BA7">
      <w:pPr>
        <w:pStyle w:val="ListParagraph"/>
        <w:numPr>
          <w:ilvl w:val="0"/>
          <w:numId w:val="56"/>
        </w:numPr>
      </w:pPr>
      <w:r>
        <w:t>Taking into account</w:t>
      </w:r>
      <w:r>
        <w:t xml:space="preserve"> your agency’s CE activities to date, w</w:t>
      </w:r>
      <w:r w:rsidR="003640C1">
        <w:t xml:space="preserve">hat would you say are the biggest </w:t>
      </w:r>
      <w:r>
        <w:t xml:space="preserve">remaining </w:t>
      </w:r>
      <w:r w:rsidR="003640C1">
        <w:t xml:space="preserve">challenges your agency faces in </w:t>
      </w:r>
      <w:r>
        <w:t xml:space="preserve">helping to meet the specific needs of families in your [state/territory]? </w:t>
      </w:r>
      <w:r w:rsidR="0097745C">
        <w:t>Are there other challenges you would like to share?</w:t>
      </w:r>
    </w:p>
    <w:p w:rsidR="00590C1A" w:rsidP="00590C1A" w14:paraId="5C243EDE" w14:textId="77777777">
      <w:r w:rsidRPr="00FB3C44">
        <w:rPr>
          <w:rFonts w:cs="Arial"/>
          <w:i/>
          <w:iCs/>
        </w:rPr>
        <w:t>Notes</w:t>
      </w:r>
      <w:r w:rsidRPr="00053EC5">
        <w:rPr>
          <w:noProof/>
        </w:rPr>
        <mc:AlternateContent>
          <mc:Choice Requires="wps">
            <w:drawing>
              <wp:inline distT="45720" distB="45720" distL="114300" distR="114300">
                <wp:extent cx="5915025" cy="1162050"/>
                <wp:effectExtent l="0" t="0" r="28575" b="19050"/>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15025" cy="1162050"/>
                        </a:xfrm>
                        <a:prstGeom prst="rect">
                          <a:avLst/>
                        </a:prstGeom>
                        <a:solidFill>
                          <a:srgbClr val="FFFFFF"/>
                        </a:solidFill>
                        <a:ln w="9525">
                          <a:solidFill>
                            <a:srgbClr val="000000"/>
                          </a:solidFill>
                          <a:miter lim="800000"/>
                          <a:headEnd/>
                          <a:tailEnd/>
                        </a:ln>
                      </wps:spPr>
                      <wps:txbx>
                        <w:txbxContent>
                          <w:p w:rsidR="00A14D7A" w:rsidP="00590C1A" w14:textId="77777777"/>
                        </w:txbxContent>
                      </wps:txbx>
                      <wps:bodyPr rot="0" vert="horz" wrap="square" lIns="91440" tIns="45720" rIns="91440" bIns="45720" anchor="t" anchorCtr="0"/>
                    </wps:wsp>
                  </a:graphicData>
                </a:graphic>
              </wp:inline>
            </w:drawing>
          </mc:Choice>
          <mc:Fallback>
            <w:pict>
              <v:shape id="Text Box 1" o:spid="_x0000_i1036" type="#_x0000_t202" style="width:465.75pt;height:91.5pt;mso-left-percent:-10001;mso-position-horizontal-relative:char;mso-position-vertical-relative:line;mso-top-percent:-10001;mso-wrap-style:square;visibility:visible;v-text-anchor:top">
                <v:textbox>
                  <w:txbxContent>
                    <w:p w:rsidR="00A14D7A" w:rsidP="00590C1A" w14:paraId="5BE4673A" w14:textId="77777777"/>
                  </w:txbxContent>
                </v:textbox>
                <w10:wrap type="none"/>
                <w10:anchorlock/>
              </v:shape>
            </w:pict>
          </mc:Fallback>
        </mc:AlternateContent>
      </w:r>
    </w:p>
    <w:p w:rsidR="00F070A0" w:rsidRPr="00BC09A4" w:rsidP="005E67D5" w14:paraId="17DB8F15" w14:textId="6BDCE264">
      <w:pPr>
        <w:pStyle w:val="Heading3"/>
      </w:pPr>
      <w:bookmarkStart w:id="9" w:name="_Toc78983680"/>
      <w:r w:rsidRPr="00BC09A4">
        <w:t xml:space="preserve">Evaluation </w:t>
      </w:r>
      <w:r w:rsidR="00B46A13">
        <w:t xml:space="preserve">and monitoring </w:t>
      </w:r>
      <w:r w:rsidRPr="00BC09A4">
        <w:t>of CE</w:t>
      </w:r>
      <w:bookmarkEnd w:id="9"/>
    </w:p>
    <w:p w:rsidR="007C0211" w:rsidRPr="004D30D8" w:rsidP="0090271D" w14:paraId="3AEE13ED" w14:textId="72148C15">
      <w:pPr>
        <w:pStyle w:val="ListParagraph"/>
        <w:numPr>
          <w:ilvl w:val="0"/>
          <w:numId w:val="56"/>
        </w:numPr>
        <w:rPr>
          <w:rFonts w:cs="Arial"/>
        </w:rPr>
      </w:pPr>
      <w:r w:rsidRPr="00C35036">
        <w:rPr>
          <w:rFonts w:eastAsiaTheme="majorEastAsia" w:cs="Arial"/>
        </w:rPr>
        <w:t>How</w:t>
      </w:r>
      <w:r w:rsidR="00262232">
        <w:rPr>
          <w:rFonts w:eastAsiaTheme="majorEastAsia" w:cs="Arial"/>
        </w:rPr>
        <w:t>, if at all,</w:t>
      </w:r>
      <w:r w:rsidRPr="00C35036">
        <w:rPr>
          <w:rFonts w:eastAsiaTheme="majorEastAsia" w:cs="Arial"/>
        </w:rPr>
        <w:t xml:space="preserve"> do</w:t>
      </w:r>
      <w:r>
        <w:rPr>
          <w:rFonts w:eastAsiaTheme="majorEastAsia" w:cs="Arial"/>
        </w:rPr>
        <w:t xml:space="preserve">es your agency </w:t>
      </w:r>
      <w:r w:rsidR="001D42DA">
        <w:rPr>
          <w:rFonts w:eastAsiaTheme="majorEastAsia" w:cs="Arial"/>
        </w:rPr>
        <w:t>or your partners</w:t>
      </w:r>
      <w:r>
        <w:rPr>
          <w:rFonts w:eastAsiaTheme="majorEastAsia" w:cs="Arial"/>
        </w:rPr>
        <w:t xml:space="preserve"> </w:t>
      </w:r>
      <w:r w:rsidR="00262232">
        <w:rPr>
          <w:rFonts w:eastAsiaTheme="majorEastAsia" w:cs="Arial"/>
        </w:rPr>
        <w:t xml:space="preserve">collect any information and/or data to </w:t>
      </w:r>
      <w:r>
        <w:rPr>
          <w:rFonts w:eastAsiaTheme="majorEastAsia" w:cs="Arial"/>
        </w:rPr>
        <w:t xml:space="preserve">evaluate </w:t>
      </w:r>
      <w:r w:rsidR="007B14E6">
        <w:rPr>
          <w:rFonts w:eastAsiaTheme="majorEastAsia" w:cs="Arial"/>
        </w:rPr>
        <w:t xml:space="preserve">or monitor </w:t>
      </w:r>
      <w:r>
        <w:rPr>
          <w:rFonts w:eastAsiaTheme="majorEastAsia" w:cs="Arial"/>
        </w:rPr>
        <w:t>your CE</w:t>
      </w:r>
      <w:r>
        <w:rPr>
          <w:rFonts w:eastAsiaTheme="majorEastAsia" w:cs="Arial"/>
        </w:rPr>
        <w:t>?</w:t>
      </w:r>
      <w:r>
        <w:rPr>
          <w:rFonts w:eastAsiaTheme="majorEastAsia" w:cs="Arial"/>
        </w:rPr>
        <w:t xml:space="preserve"> </w:t>
      </w:r>
      <w:r>
        <w:rPr>
          <w:rFonts w:cs="Arial"/>
          <w:i/>
          <w:iCs/>
        </w:rPr>
        <w:t xml:space="preserve">[if needed, provide examples: Such as website traffic, number of referrals given by the CCR&amp;R, surveys] </w:t>
      </w:r>
    </w:p>
    <w:p w:rsidR="00D81E3E" w:rsidRPr="00EC11C2" w:rsidP="007C0211" w14:paraId="1395B9A7" w14:textId="5413D03F">
      <w:pPr>
        <w:pStyle w:val="ListParagraph"/>
        <w:numPr>
          <w:ilvl w:val="1"/>
          <w:numId w:val="56"/>
        </w:numPr>
        <w:rPr>
          <w:rFonts w:cs="Arial"/>
        </w:rPr>
      </w:pPr>
      <w:r>
        <w:rPr>
          <w:rFonts w:eastAsiaTheme="majorEastAsia" w:cs="Arial"/>
        </w:rPr>
        <w:t>[</w:t>
      </w:r>
      <w:r>
        <w:rPr>
          <w:rFonts w:eastAsiaTheme="majorEastAsia" w:cs="Arial"/>
          <w:i/>
          <w:iCs/>
        </w:rPr>
        <w:t>if yes</w:t>
      </w:r>
      <w:r w:rsidRPr="004D30D8">
        <w:rPr>
          <w:rFonts w:eastAsiaTheme="majorEastAsia" w:cs="Arial"/>
        </w:rPr>
        <w:t>]</w:t>
      </w:r>
      <w:r>
        <w:rPr>
          <w:rFonts w:eastAsiaTheme="majorEastAsia" w:cs="Arial"/>
        </w:rPr>
        <w:t xml:space="preserve"> What information or data </w:t>
      </w:r>
      <w:r w:rsidR="00141FF2">
        <w:rPr>
          <w:rFonts w:eastAsiaTheme="majorEastAsia" w:cs="Arial"/>
        </w:rPr>
        <w:t>is</w:t>
      </w:r>
      <w:r>
        <w:rPr>
          <w:rFonts w:eastAsiaTheme="majorEastAsia" w:cs="Arial"/>
        </w:rPr>
        <w:t xml:space="preserve"> collect</w:t>
      </w:r>
      <w:r w:rsidR="00141FF2">
        <w:rPr>
          <w:rFonts w:eastAsiaTheme="majorEastAsia" w:cs="Arial"/>
        </w:rPr>
        <w:t>ed</w:t>
      </w:r>
      <w:r>
        <w:rPr>
          <w:rFonts w:eastAsiaTheme="majorEastAsia" w:cs="Arial"/>
        </w:rPr>
        <w:t xml:space="preserve">? </w:t>
      </w:r>
    </w:p>
    <w:p w:rsidR="00751BB2" w:rsidRPr="004D30D8" w:rsidP="004D30D8" w14:paraId="00F6E50C" w14:textId="781CBD66">
      <w:pPr>
        <w:pStyle w:val="ListParagraph"/>
        <w:numPr>
          <w:ilvl w:val="2"/>
          <w:numId w:val="56"/>
        </w:numPr>
        <w:rPr>
          <w:rFonts w:cs="Arial"/>
        </w:rPr>
      </w:pPr>
      <w:r>
        <w:rPr>
          <w:rFonts w:cs="Arial"/>
          <w:i/>
          <w:iCs/>
        </w:rPr>
        <w:t xml:space="preserve">[if the participant mentions a survey, ask] </w:t>
      </w:r>
      <w:r>
        <w:rPr>
          <w:rFonts w:cs="Arial"/>
        </w:rPr>
        <w:t xml:space="preserve">Can you provide us with a copy of the survey questions? </w:t>
      </w:r>
    </w:p>
    <w:p w:rsidR="0090271D" w:rsidRPr="00F912ED" w:rsidP="004D30D8" w14:paraId="04647971" w14:textId="1513CA29">
      <w:pPr>
        <w:pStyle w:val="ListParagraph"/>
        <w:numPr>
          <w:ilvl w:val="1"/>
          <w:numId w:val="56"/>
        </w:numPr>
        <w:rPr>
          <w:rFonts w:cs="Arial"/>
        </w:rPr>
      </w:pPr>
      <w:r>
        <w:rPr>
          <w:rFonts w:eastAsiaTheme="majorEastAsia" w:cs="Arial"/>
        </w:rPr>
        <w:t xml:space="preserve">[if yes] What has your agency </w:t>
      </w:r>
      <w:r w:rsidR="008103AF">
        <w:rPr>
          <w:rFonts w:eastAsiaTheme="majorEastAsia" w:cs="Arial"/>
        </w:rPr>
        <w:t xml:space="preserve">learned from </w:t>
      </w:r>
      <w:r w:rsidR="001622C6">
        <w:rPr>
          <w:rFonts w:eastAsiaTheme="majorEastAsia" w:cs="Arial"/>
        </w:rPr>
        <w:t xml:space="preserve">evaluation or monitoring activities </w:t>
      </w:r>
      <w:r>
        <w:rPr>
          <w:rFonts w:eastAsiaTheme="majorEastAsia" w:cs="Arial"/>
        </w:rPr>
        <w:t xml:space="preserve">about </w:t>
      </w:r>
      <w:r w:rsidR="001622C6">
        <w:rPr>
          <w:rFonts w:eastAsiaTheme="majorEastAsia" w:cs="Arial"/>
        </w:rPr>
        <w:t xml:space="preserve">how well </w:t>
      </w:r>
      <w:r w:rsidR="00A71E4D">
        <w:rPr>
          <w:rFonts w:eastAsiaTheme="majorEastAsia" w:cs="Arial"/>
        </w:rPr>
        <w:t>your agency’s</w:t>
      </w:r>
      <w:r w:rsidR="000D5E06">
        <w:rPr>
          <w:rFonts w:eastAsiaTheme="majorEastAsia" w:cs="Arial"/>
        </w:rPr>
        <w:t xml:space="preserve"> materials, services, and website </w:t>
      </w:r>
      <w:r w:rsidR="00A71E4D">
        <w:rPr>
          <w:rFonts w:eastAsiaTheme="majorEastAsia" w:cs="Arial"/>
        </w:rPr>
        <w:t>are working and for which</w:t>
      </w:r>
      <w:r>
        <w:rPr>
          <w:rFonts w:eastAsiaTheme="majorEastAsia" w:cs="Arial"/>
        </w:rPr>
        <w:t xml:space="preserve"> families</w:t>
      </w:r>
      <w:r w:rsidR="00A71E4D">
        <w:rPr>
          <w:rFonts w:eastAsiaTheme="majorEastAsia" w:cs="Arial"/>
        </w:rPr>
        <w:t>?</w:t>
      </w:r>
      <w:r w:rsidR="000D5E06">
        <w:rPr>
          <w:rFonts w:eastAsiaTheme="majorEastAsia" w:cs="Arial"/>
        </w:rPr>
        <w:t xml:space="preserve"> </w:t>
      </w:r>
    </w:p>
    <w:p w:rsidR="007B14E6" w:rsidRPr="00F912ED" w:rsidP="004D30D8" w14:paraId="53210BC1" w14:textId="595CD461">
      <w:pPr>
        <w:pStyle w:val="ListParagraph"/>
        <w:numPr>
          <w:ilvl w:val="2"/>
          <w:numId w:val="56"/>
        </w:numPr>
        <w:rPr>
          <w:rFonts w:cs="Arial"/>
        </w:rPr>
      </w:pPr>
      <w:r w:rsidRPr="00F912ED">
        <w:rPr>
          <w:rFonts w:eastAsiaTheme="majorEastAsia" w:cs="Arial"/>
          <w:i/>
          <w:iCs/>
        </w:rPr>
        <w:t>[</w:t>
      </w:r>
      <w:r>
        <w:rPr>
          <w:rFonts w:eastAsiaTheme="majorEastAsia" w:cs="Arial"/>
          <w:i/>
          <w:iCs/>
        </w:rPr>
        <w:t>if participant mentions a report, ask]</w:t>
      </w:r>
      <w:r>
        <w:rPr>
          <w:rFonts w:eastAsiaTheme="majorEastAsia" w:cs="Arial"/>
        </w:rPr>
        <w:t xml:space="preserve"> Can you provide us with a copy of that report?</w:t>
      </w:r>
    </w:p>
    <w:p w:rsidR="00915B3A" w:rsidRPr="00F912ED" w:rsidP="00F912ED" w14:paraId="594C6DF8" w14:textId="2BD3CDFB">
      <w:pPr>
        <w:spacing w:after="240" w:line="240" w:lineRule="auto"/>
        <w:rPr>
          <w:rFonts w:eastAsiaTheme="majorEastAsia" w:cs="Arial"/>
          <w:b/>
          <w:bCs/>
          <w:i/>
          <w:iCs/>
        </w:rPr>
      </w:pPr>
      <w:r w:rsidRPr="00F912ED">
        <w:rPr>
          <w:rFonts w:eastAsia="Times New Roman" w:cs="Arial"/>
          <w:i/>
          <w:iCs/>
        </w:rPr>
        <w:t>Notes </w:t>
      </w:r>
      <w:r>
        <w:rPr>
          <w:noProof/>
        </w:rPr>
        <mc:AlternateContent>
          <mc:Choice Requires="wps">
            <w:drawing>
              <wp:inline distT="45720" distB="45720" distL="114300" distR="114300">
                <wp:extent cx="5915025" cy="1162050"/>
                <wp:effectExtent l="0" t="0" r="28575" b="19050"/>
                <wp:docPr id="2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15025" cy="1162050"/>
                        </a:xfrm>
                        <a:prstGeom prst="rect">
                          <a:avLst/>
                        </a:prstGeom>
                        <a:solidFill>
                          <a:srgbClr val="FFFFFF"/>
                        </a:solidFill>
                        <a:ln w="9525">
                          <a:solidFill>
                            <a:srgbClr val="000000"/>
                          </a:solidFill>
                          <a:miter lim="800000"/>
                          <a:headEnd/>
                          <a:tailEnd/>
                        </a:ln>
                      </wps:spPr>
                      <wps:txbx>
                        <w:txbxContent>
                          <w:p w:rsidR="00915B3A" w:rsidP="00915B3A" w14:textId="77777777"/>
                        </w:txbxContent>
                      </wps:txbx>
                      <wps:bodyPr rot="0" vert="horz" wrap="square" lIns="91440" tIns="45720" rIns="91440" bIns="45720" anchor="t" anchorCtr="0"/>
                    </wps:wsp>
                  </a:graphicData>
                </a:graphic>
              </wp:inline>
            </w:drawing>
          </mc:Choice>
          <mc:Fallback>
            <w:pict>
              <v:shape id="_x0000_i1037" type="#_x0000_t202" style="width:465.75pt;height:91.5pt;mso-left-percent:-10001;mso-position-horizontal-relative:char;mso-position-vertical-relative:line;mso-top-percent:-10001;mso-wrap-style:square;visibility:visible;v-text-anchor:top">
                <v:textbox>
                  <w:txbxContent>
                    <w:p w:rsidR="00915B3A" w:rsidP="00915B3A" w14:paraId="5A1BB1A5" w14:textId="77777777"/>
                  </w:txbxContent>
                </v:textbox>
                <w10:wrap type="none"/>
                <w10:anchorlock/>
              </v:shape>
            </w:pict>
          </mc:Fallback>
        </mc:AlternateContent>
      </w:r>
    </w:p>
    <w:p w:rsidR="00F070A0" w:rsidRPr="00BC09A4" w:rsidP="00F070A0" w14:paraId="4C42481E" w14:textId="718A87EA">
      <w:pPr>
        <w:spacing w:after="240" w:line="240" w:lineRule="auto"/>
        <w:rPr>
          <w:rFonts w:cs="Arial"/>
        </w:rPr>
      </w:pPr>
      <w:r w:rsidRPr="00BC09A4">
        <w:rPr>
          <w:rFonts w:cs="Arial"/>
        </w:rPr>
        <w:t xml:space="preserve">Lastly, we’d like to discuss some of </w:t>
      </w:r>
      <w:r w:rsidR="00A3001E">
        <w:rPr>
          <w:rFonts w:cs="Arial"/>
        </w:rPr>
        <w:t xml:space="preserve">the </w:t>
      </w:r>
      <w:r w:rsidR="007772AA">
        <w:rPr>
          <w:rFonts w:cs="Arial"/>
        </w:rPr>
        <w:t>impacts of your CE on families</w:t>
      </w:r>
      <w:r w:rsidR="00347E1D">
        <w:rPr>
          <w:rFonts w:cs="Arial"/>
        </w:rPr>
        <w:t xml:space="preserve"> in your [state/territory]</w:t>
      </w:r>
      <w:r w:rsidR="007772AA">
        <w:rPr>
          <w:rFonts w:cs="Arial"/>
        </w:rPr>
        <w:t>.</w:t>
      </w:r>
    </w:p>
    <w:p w:rsidR="0026155D" w:rsidRPr="00854B6E" w:rsidP="00F912ED" w14:paraId="45E9F4AE" w14:textId="6820BB6C">
      <w:pPr>
        <w:pStyle w:val="Heading3"/>
        <w:rPr>
          <w:rFonts w:eastAsiaTheme="majorEastAsia" w:cs="Arial"/>
        </w:rPr>
      </w:pPr>
      <w:bookmarkStart w:id="10" w:name="_Toc78983682"/>
      <w:r w:rsidRPr="00C46A89">
        <w:t>Impact of Consumer Education Efforts and Wrap Up</w:t>
      </w:r>
      <w:bookmarkEnd w:id="10"/>
    </w:p>
    <w:p w:rsidR="0080403D" w:rsidRPr="00E70991" w:rsidP="00F912ED" w14:paraId="44433AA3" w14:textId="15D29DCA">
      <w:pPr>
        <w:pStyle w:val="ListParagraph"/>
        <w:numPr>
          <w:ilvl w:val="0"/>
          <w:numId w:val="56"/>
        </w:numPr>
      </w:pPr>
      <w:r>
        <w:t>Overall</w:t>
      </w:r>
      <w:r w:rsidR="00831FCD">
        <w:t>,</w:t>
      </w:r>
      <w:r>
        <w:t xml:space="preserve"> w</w:t>
      </w:r>
      <w:r w:rsidRPr="00E70991" w:rsidR="00F070A0">
        <w:t xml:space="preserve">hat, in your view, has been the biggest positive impact of your </w:t>
      </w:r>
      <w:r w:rsidR="004B1DE1">
        <w:t>agency’</w:t>
      </w:r>
      <w:r w:rsidRPr="00E70991" w:rsidR="00F070A0">
        <w:t xml:space="preserve">s </w:t>
      </w:r>
      <w:r w:rsidR="00181E4B">
        <w:t>CE</w:t>
      </w:r>
      <w:r w:rsidRPr="00E70991" w:rsidR="00F070A0">
        <w:t xml:space="preserve"> </w:t>
      </w:r>
      <w:r w:rsidR="00181E4B">
        <w:t>on</w:t>
      </w:r>
      <w:r w:rsidRPr="00E70991" w:rsidR="00F070A0">
        <w:t xml:space="preserve"> families</w:t>
      </w:r>
      <w:r w:rsidR="004B1DE1">
        <w:t xml:space="preserve"> in your [state/territory]</w:t>
      </w:r>
      <w:r w:rsidR="00C60409">
        <w:t>?</w:t>
      </w:r>
      <w:r w:rsidRPr="00E70991" w:rsidR="00EE2F6B">
        <w:t xml:space="preserve"> </w:t>
      </w:r>
    </w:p>
    <w:p w:rsidR="00597171" w:rsidP="00957B87" w14:paraId="70422D96" w14:textId="0C82EE40">
      <w:pPr>
        <w:spacing w:before="240" w:line="240" w:lineRule="auto"/>
        <w:rPr>
          <w:rFonts w:eastAsiaTheme="majorEastAsia" w:cs="Arial"/>
          <w:bCs/>
          <w:i/>
          <w:iCs/>
        </w:rPr>
      </w:pPr>
      <w:r w:rsidRPr="000814C4">
        <w:rPr>
          <w:rFonts w:eastAsiaTheme="majorEastAsia" w:cs="Arial"/>
          <w:bCs/>
          <w:i/>
          <w:iCs/>
        </w:rPr>
        <w:t>Notes</w:t>
      </w:r>
    </w:p>
    <w:p w:rsidR="00597171" w:rsidRPr="002E48A6" w:rsidP="002E48A6" w14:paraId="5E909516" w14:textId="0F2B2D1F">
      <w:pPr>
        <w:spacing w:after="240" w:line="240" w:lineRule="auto"/>
        <w:rPr>
          <w:rFonts w:eastAsiaTheme="majorEastAsia" w:cs="Arial"/>
        </w:rPr>
      </w:pPr>
      <w:r>
        <w:rPr>
          <w:noProof/>
        </w:rPr>
        <mc:AlternateContent>
          <mc:Choice Requires="wps">
            <w:drawing>
              <wp:inline distT="45720" distB="45720" distL="114300" distR="114300">
                <wp:extent cx="5924550" cy="771525"/>
                <wp:effectExtent l="0" t="0" r="19050" b="28575"/>
                <wp:docPr id="2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24550" cy="771525"/>
                        </a:xfrm>
                        <a:prstGeom prst="rect">
                          <a:avLst/>
                        </a:prstGeom>
                        <a:solidFill>
                          <a:srgbClr val="FFFFFF"/>
                        </a:solidFill>
                        <a:ln w="9525">
                          <a:solidFill>
                            <a:srgbClr val="000000"/>
                          </a:solidFill>
                          <a:miter lim="800000"/>
                          <a:headEnd/>
                          <a:tailEnd/>
                        </a:ln>
                      </wps:spPr>
                      <wps:txbx>
                        <w:txbxContent>
                          <w:p w:rsidR="00A14D7A" w:rsidP="00597171" w14:textId="77777777"/>
                        </w:txbxContent>
                      </wps:txbx>
                      <wps:bodyPr rot="0" vert="horz" wrap="square" lIns="91440" tIns="45720" rIns="91440" bIns="45720" anchor="t" anchorCtr="0"/>
                    </wps:wsp>
                  </a:graphicData>
                </a:graphic>
              </wp:inline>
            </w:drawing>
          </mc:Choice>
          <mc:Fallback>
            <w:pict>
              <v:shape id="_x0000_i1038" type="#_x0000_t202" style="width:466.5pt;height:60.75pt;mso-left-percent:-10001;mso-position-horizontal-relative:char;mso-position-vertical-relative:line;mso-top-percent:-10001;mso-wrap-style:square;visibility:visible;v-text-anchor:top">
                <v:textbox>
                  <w:txbxContent>
                    <w:p w:rsidR="00A14D7A" w:rsidP="00597171" w14:paraId="075A12F7" w14:textId="77777777"/>
                  </w:txbxContent>
                </v:textbox>
                <w10:wrap type="none"/>
                <w10:anchorlock/>
              </v:shape>
            </w:pict>
          </mc:Fallback>
        </mc:AlternateContent>
      </w:r>
    </w:p>
    <w:p w:rsidR="00831FCD" w:rsidRPr="00831FCD" w:rsidP="00F912ED" w14:paraId="37AAF437" w14:textId="2DA43111">
      <w:pPr>
        <w:pStyle w:val="ListParagraph"/>
        <w:numPr>
          <w:ilvl w:val="0"/>
          <w:numId w:val="56"/>
        </w:numPr>
      </w:pPr>
      <w:r w:rsidRPr="00B6362D">
        <w:rPr>
          <w:rFonts w:cs="Arial"/>
          <w:iCs/>
        </w:rPr>
        <w:t>We’ve talked about a lot of different things. Is there anything else you</w:t>
      </w:r>
      <w:r w:rsidRPr="00B6362D" w:rsidR="00B6362D">
        <w:rPr>
          <w:rFonts w:cs="Arial"/>
          <w:iCs/>
        </w:rPr>
        <w:t xml:space="preserve"> would like to</w:t>
      </w:r>
      <w:r w:rsidRPr="00B6362D">
        <w:rPr>
          <w:rFonts w:cs="Arial"/>
          <w:iCs/>
        </w:rPr>
        <w:t xml:space="preserve"> </w:t>
      </w:r>
      <w:r w:rsidRPr="00B6362D" w:rsidR="00E0326F">
        <w:rPr>
          <w:rFonts w:cs="Arial"/>
          <w:iCs/>
        </w:rPr>
        <w:t xml:space="preserve">share with us about your </w:t>
      </w:r>
      <w:r w:rsidR="00757876">
        <w:rPr>
          <w:rFonts w:cs="Arial"/>
          <w:iCs/>
        </w:rPr>
        <w:t>agency’s</w:t>
      </w:r>
      <w:r w:rsidRPr="00B6362D" w:rsidR="00757876">
        <w:rPr>
          <w:rFonts w:cs="Arial"/>
          <w:iCs/>
        </w:rPr>
        <w:t xml:space="preserve"> </w:t>
      </w:r>
      <w:r w:rsidRPr="00B6362D" w:rsidR="00E0326F">
        <w:rPr>
          <w:rFonts w:cs="Arial"/>
          <w:iCs/>
        </w:rPr>
        <w:t>CE</w:t>
      </w:r>
      <w:r w:rsidR="00757876">
        <w:rPr>
          <w:rFonts w:cs="Arial"/>
          <w:iCs/>
        </w:rPr>
        <w:t xml:space="preserve"> that may not have fallen under the </w:t>
      </w:r>
      <w:r w:rsidR="00591FD2">
        <w:rPr>
          <w:rFonts w:cs="Arial"/>
          <w:iCs/>
        </w:rPr>
        <w:t>topics we discussed</w:t>
      </w:r>
      <w:r w:rsidRPr="00B6362D">
        <w:rPr>
          <w:rFonts w:cs="Arial"/>
          <w:iCs/>
        </w:rPr>
        <w:t xml:space="preserve">? </w:t>
      </w:r>
    </w:p>
    <w:p w:rsidR="00037AA3" w:rsidRPr="00F912ED" w:rsidP="00F912ED" w14:paraId="35581265" w14:textId="77777777">
      <w:pPr>
        <w:rPr>
          <w:rFonts w:eastAsiaTheme="majorEastAsia"/>
          <w:bCs/>
          <w:i/>
        </w:rPr>
      </w:pPr>
      <w:r w:rsidRPr="00F912ED">
        <w:rPr>
          <w:rFonts w:eastAsiaTheme="majorEastAsia"/>
          <w:bCs/>
          <w:i/>
        </w:rPr>
        <w:t>Notes</w:t>
      </w:r>
    </w:p>
    <w:p w:rsidR="00037AA3" w:rsidRPr="002E48A6" w:rsidP="002E48A6" w14:paraId="53EC50CE" w14:textId="2CC48584">
      <w:pPr>
        <w:spacing w:after="240" w:line="240" w:lineRule="auto"/>
        <w:rPr>
          <w:rFonts w:eastAsiaTheme="majorEastAsia" w:cs="Arial"/>
        </w:rPr>
      </w:pPr>
      <w:r>
        <w:rPr>
          <w:noProof/>
        </w:rPr>
        <mc:AlternateContent>
          <mc:Choice Requires="wps">
            <w:drawing>
              <wp:inline distT="45720" distB="45720" distL="114300" distR="114300">
                <wp:extent cx="5924550" cy="771525"/>
                <wp:effectExtent l="0" t="0" r="19050" b="28575"/>
                <wp:docPr id="2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24550" cy="771525"/>
                        </a:xfrm>
                        <a:prstGeom prst="rect">
                          <a:avLst/>
                        </a:prstGeom>
                        <a:solidFill>
                          <a:srgbClr val="FFFFFF"/>
                        </a:solidFill>
                        <a:ln w="9525">
                          <a:solidFill>
                            <a:srgbClr val="000000"/>
                          </a:solidFill>
                          <a:miter lim="800000"/>
                          <a:headEnd/>
                          <a:tailEnd/>
                        </a:ln>
                      </wps:spPr>
                      <wps:txbx>
                        <w:txbxContent>
                          <w:p w:rsidR="00A14D7A" w:rsidP="00037AA3" w14:textId="77777777"/>
                        </w:txbxContent>
                      </wps:txbx>
                      <wps:bodyPr rot="0" vert="horz" wrap="square" lIns="91440" tIns="45720" rIns="91440" bIns="45720" anchor="t" anchorCtr="0"/>
                    </wps:wsp>
                  </a:graphicData>
                </a:graphic>
              </wp:inline>
            </w:drawing>
          </mc:Choice>
          <mc:Fallback>
            <w:pict>
              <v:shape id="_x0000_i1039" type="#_x0000_t202" style="width:466.5pt;height:60.75pt;mso-left-percent:-10001;mso-position-horizontal-relative:char;mso-position-vertical-relative:line;mso-top-percent:-10001;mso-wrap-style:square;visibility:visible;v-text-anchor:top">
                <v:textbox>
                  <w:txbxContent>
                    <w:p w:rsidR="00A14D7A" w:rsidP="00037AA3" w14:paraId="0D42DA15" w14:textId="77777777"/>
                  </w:txbxContent>
                </v:textbox>
                <w10:wrap type="none"/>
                <w10:anchorlock/>
              </v:shape>
            </w:pict>
          </mc:Fallback>
        </mc:AlternateContent>
      </w:r>
    </w:p>
    <w:p w:rsidR="00F070A0" w:rsidRPr="00BC09A4" w:rsidP="00F070A0" w14:paraId="32CD5086" w14:textId="1BDB7658">
      <w:pPr>
        <w:spacing w:after="240" w:line="240" w:lineRule="auto"/>
        <w:rPr>
          <w:rFonts w:cs="Arial"/>
        </w:rPr>
      </w:pPr>
      <w:r w:rsidRPr="00BC09A4">
        <w:rPr>
          <w:rFonts w:cs="Arial"/>
        </w:rPr>
        <w:t xml:space="preserve">Before we wrap up, we would like to ask you a couple of questions about other materials we can review to learn about your </w:t>
      </w:r>
      <w:r w:rsidR="00B6362D">
        <w:rPr>
          <w:rFonts w:cs="Arial"/>
        </w:rPr>
        <w:t>CE</w:t>
      </w:r>
      <w:r w:rsidRPr="00BC09A4">
        <w:rPr>
          <w:rFonts w:cs="Arial"/>
        </w:rPr>
        <w:t xml:space="preserve"> activities. </w:t>
      </w:r>
    </w:p>
    <w:p w:rsidR="00F070A0" w:rsidRPr="00BC09A4" w:rsidP="005E67D5" w14:paraId="099702CB" w14:textId="77777777">
      <w:pPr>
        <w:pStyle w:val="Heading3"/>
      </w:pPr>
      <w:bookmarkStart w:id="11" w:name="_Toc78983683"/>
      <w:r w:rsidRPr="00BC09A4">
        <w:t>Follow Up on Additional Sources of Information for Step 3</w:t>
      </w:r>
      <w:bookmarkEnd w:id="11"/>
    </w:p>
    <w:p w:rsidR="00F070A0" w:rsidRPr="00F912ED" w14:paraId="0152DE9F" w14:textId="70A6F41A">
      <w:pPr>
        <w:pStyle w:val="ListParagraph"/>
        <w:numPr>
          <w:ilvl w:val="0"/>
          <w:numId w:val="56"/>
        </w:numPr>
        <w:rPr>
          <w:rFonts w:eastAsiaTheme="majorEastAsia" w:cs="Arial"/>
        </w:rPr>
      </w:pPr>
      <w:r w:rsidRPr="00B71444">
        <w:rPr>
          <w:rFonts w:cs="Arial"/>
        </w:rPr>
        <w:t>Are there any additional sources</w:t>
      </w:r>
      <w:r w:rsidRPr="00B71444" w:rsidR="007E7FBD">
        <w:rPr>
          <w:rFonts w:cs="Arial"/>
        </w:rPr>
        <w:t xml:space="preserve">, such as websites or documents, </w:t>
      </w:r>
      <w:r w:rsidRPr="00B71444">
        <w:rPr>
          <w:rFonts w:cs="Arial"/>
        </w:rPr>
        <w:t xml:space="preserve">about your [state/territory]’s CE activities that </w:t>
      </w:r>
      <w:r w:rsidR="00AD55E4">
        <w:rPr>
          <w:rFonts w:cs="Arial"/>
        </w:rPr>
        <w:t>might</w:t>
      </w:r>
      <w:r w:rsidRPr="00B71444" w:rsidR="00AD55E4">
        <w:rPr>
          <w:rFonts w:cs="Arial"/>
        </w:rPr>
        <w:t xml:space="preserve"> </w:t>
      </w:r>
      <w:r w:rsidRPr="00B71444">
        <w:rPr>
          <w:rFonts w:cs="Arial"/>
        </w:rPr>
        <w:t xml:space="preserve">be helpful for our team to review other than your 2022-2024 CCDF plan and </w:t>
      </w:r>
      <w:r w:rsidRPr="00B71444" w:rsidR="00AF65C8">
        <w:rPr>
          <w:rFonts w:cs="Arial"/>
        </w:rPr>
        <w:t xml:space="preserve">official </w:t>
      </w:r>
      <w:r w:rsidRPr="00B71444" w:rsidR="00A1004D">
        <w:rPr>
          <w:rFonts w:cs="Arial"/>
        </w:rPr>
        <w:t xml:space="preserve">[state/territory] </w:t>
      </w:r>
      <w:r w:rsidRPr="00B71444">
        <w:rPr>
          <w:rFonts w:cs="Arial"/>
        </w:rPr>
        <w:t>website?</w:t>
      </w:r>
      <w:r w:rsidR="00AD55E4">
        <w:rPr>
          <w:rFonts w:cs="Arial"/>
        </w:rPr>
        <w:t xml:space="preserve"> We are especially interested in examples of your CE materials</w:t>
      </w:r>
      <w:r w:rsidR="00CA41CB">
        <w:rPr>
          <w:rFonts w:cs="Arial"/>
        </w:rPr>
        <w:t xml:space="preserve"> or outreach activities, and in any </w:t>
      </w:r>
      <w:r w:rsidR="00E815AD">
        <w:rPr>
          <w:rFonts w:cs="Arial"/>
        </w:rPr>
        <w:t>products</w:t>
      </w:r>
      <w:r w:rsidR="00CA41CB">
        <w:rPr>
          <w:rFonts w:cs="Arial"/>
        </w:rPr>
        <w:t xml:space="preserve"> related to your monitoring and evaluation activities. </w:t>
      </w:r>
    </w:p>
    <w:p w:rsidR="000E12E2" w:rsidP="000E12E2" w14:paraId="0B4142AF" w14:textId="61A7E1BA">
      <w:pPr>
        <w:pStyle w:val="ListParagraph"/>
        <w:ind w:left="360"/>
        <w:rPr>
          <w:rFonts w:eastAsiaTheme="majorEastAsia" w:cs="Arial"/>
        </w:rPr>
      </w:pPr>
    </w:p>
    <w:p w:rsidR="000E12E2" w:rsidRPr="00A22ABC" w:rsidP="00F912ED" w14:paraId="008B9895" w14:textId="1C4A94BE">
      <w:pPr>
        <w:pStyle w:val="ListParagraph"/>
        <w:ind w:left="360"/>
        <w:rPr>
          <w:rFonts w:eastAsiaTheme="majorEastAsia" w:cs="Arial"/>
        </w:rPr>
      </w:pPr>
      <w:r>
        <w:rPr>
          <w:rFonts w:eastAsiaTheme="majorEastAsia" w:cs="Arial"/>
        </w:rPr>
        <w:t>[</w:t>
      </w:r>
      <w:r w:rsidRPr="00F912ED" w:rsidR="00E815AD">
        <w:rPr>
          <w:rFonts w:eastAsiaTheme="majorEastAsia" w:cs="Arial"/>
          <w:i/>
          <w:iCs/>
        </w:rPr>
        <w:t>if additional sources are identified, ask</w:t>
      </w:r>
      <w:r w:rsidR="00E815AD">
        <w:rPr>
          <w:rFonts w:eastAsiaTheme="majorEastAsia" w:cs="Arial"/>
        </w:rPr>
        <w:t xml:space="preserve">: </w:t>
      </w:r>
      <w:r w:rsidRPr="00F912ED" w:rsidR="00E815AD">
        <w:rPr>
          <w:rFonts w:eastAsia="Arial" w:cs="Arial"/>
        </w:rPr>
        <w:t xml:space="preserve">Would you like to designate one of your staff as the contact point for sharing documents with us? If so, what is that person’s name and contact </w:t>
      </w:r>
      <w:r w:rsidRPr="00F912ED" w:rsidR="00E815AD">
        <w:rPr>
          <w:rFonts w:eastAsia="Arial" w:cs="Arial"/>
        </w:rPr>
        <w:t>information so that we may contact them regarding this request [</w:t>
      </w:r>
      <w:r w:rsidRPr="00F912ED" w:rsidR="00E815AD">
        <w:rPr>
          <w:rFonts w:cs="Arial"/>
          <w:i/>
          <w:iCs/>
        </w:rPr>
        <w:t>get name, title, email address, and phone number of person</w:t>
      </w:r>
      <w:r w:rsidRPr="00F912ED" w:rsidR="00E815AD">
        <w:rPr>
          <w:rFonts w:cs="Arial"/>
        </w:rPr>
        <w:t>].</w:t>
      </w:r>
    </w:p>
    <w:p w:rsidR="00B62EDB" w:rsidRPr="000814C4" w:rsidP="00957B87" w14:paraId="53B6F1F4" w14:textId="4861A438">
      <w:pPr>
        <w:spacing w:before="240"/>
        <w:rPr>
          <w:rFonts w:ascii="Calibri Light" w:eastAsia="Calibri" w:hAnsi="Calibri Light" w:cs="Calibri Light"/>
          <w:i/>
        </w:rPr>
      </w:pPr>
      <w:r w:rsidRPr="000814C4">
        <w:rPr>
          <w:rFonts w:eastAsia="Calibri" w:cs="Arial"/>
          <w:i/>
          <w:iCs/>
        </w:rPr>
        <w:t>Notes</w:t>
      </w:r>
      <w:r>
        <w:rPr>
          <w:noProof/>
        </w:rPr>
        <mc:AlternateContent>
          <mc:Choice Requires="wps">
            <w:drawing>
              <wp:inline distT="45720" distB="45720" distL="114300" distR="114300">
                <wp:extent cx="5876925" cy="695325"/>
                <wp:effectExtent l="0" t="0" r="28575" b="28575"/>
                <wp:docPr id="211526823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76925" cy="695325"/>
                        </a:xfrm>
                        <a:prstGeom prst="rect">
                          <a:avLst/>
                        </a:prstGeom>
                        <a:solidFill>
                          <a:srgbClr val="FFFFFF"/>
                        </a:solidFill>
                        <a:ln w="9525">
                          <a:solidFill>
                            <a:srgbClr val="000000"/>
                          </a:solidFill>
                          <a:miter lim="800000"/>
                          <a:headEnd/>
                          <a:tailEnd/>
                        </a:ln>
                      </wps:spPr>
                      <wps:txbx>
                        <w:txbxContent>
                          <w:p w:rsidR="00A14D7A" w:rsidP="00B62EDB" w14:textId="77777777"/>
                        </w:txbxContent>
                      </wps:txbx>
                      <wps:bodyPr rot="0" vert="horz" wrap="square" lIns="91440" tIns="45720" rIns="91440" bIns="45720" anchor="t" anchorCtr="0"/>
                    </wps:wsp>
                  </a:graphicData>
                </a:graphic>
              </wp:inline>
            </w:drawing>
          </mc:Choice>
          <mc:Fallback>
            <w:pict>
              <v:shape id="_x0000_i1040" type="#_x0000_t202" style="width:462.75pt;height:54.75pt;mso-left-percent:-10001;mso-position-horizontal-relative:char;mso-position-vertical-relative:line;mso-top-percent:-10001;mso-wrap-style:square;visibility:visible;v-text-anchor:top">
                <v:textbox>
                  <w:txbxContent>
                    <w:p w:rsidR="00A14D7A" w:rsidP="00B62EDB" w14:paraId="6A5FC5B4" w14:textId="77777777"/>
                  </w:txbxContent>
                </v:textbox>
                <w10:wrap type="none"/>
                <w10:anchorlock/>
              </v:shape>
            </w:pict>
          </mc:Fallback>
        </mc:AlternateContent>
      </w:r>
    </w:p>
    <w:p w:rsidR="00F070A0" w:rsidRPr="00BC09A4" w:rsidP="00F070A0" w14:paraId="7A7788F4" w14:textId="69F6EA70">
      <w:pPr>
        <w:rPr>
          <w:rFonts w:cs="Arial"/>
        </w:rPr>
      </w:pPr>
      <w:r w:rsidRPr="00BC09A4">
        <w:rPr>
          <w:rFonts w:cs="Arial"/>
        </w:rPr>
        <w:t>Thank you for taking the time to tell us about your [state/territory]’s consumer education activities.</w:t>
      </w:r>
    </w:p>
    <w:p w:rsidR="00F070A0" w:rsidRPr="00BC09A4" w:rsidP="00F070A0" w14:paraId="56CDF000" w14:textId="77777777">
      <w:pPr>
        <w:rPr>
          <w:rFonts w:cs="Arial"/>
        </w:rPr>
      </w:pPr>
    </w:p>
    <w:p w:rsidR="00F070A0" w:rsidRPr="00BC09A4" w:rsidP="00F070A0" w14:paraId="357D177A" w14:textId="649F6F42">
      <w:pPr>
        <w:rPr>
          <w:rFonts w:cs="Arial"/>
        </w:rPr>
      </w:pPr>
      <w:r w:rsidRPr="00BC09A4">
        <w:rPr>
          <w:rFonts w:cs="Arial"/>
        </w:rPr>
        <w:t>[If they said they will share documents with us]</w:t>
      </w:r>
      <w:r w:rsidR="005E67D5">
        <w:rPr>
          <w:rFonts w:cs="Arial"/>
        </w:rPr>
        <w:t xml:space="preserve"> </w:t>
      </w:r>
      <w:r w:rsidRPr="00BC09A4">
        <w:rPr>
          <w:rFonts w:cs="Arial"/>
        </w:rPr>
        <w:t>We will follow up with [you/your designated staff member] soon via email to request documents you agreed to share</w:t>
      </w:r>
      <w:r w:rsidR="007124A7">
        <w:rPr>
          <w:rFonts w:cs="Arial"/>
        </w:rPr>
        <w:t xml:space="preserve"> </w:t>
      </w:r>
      <w:r w:rsidRPr="00BC09A4">
        <w:rPr>
          <w:rFonts w:cs="Arial"/>
        </w:rPr>
        <w:t xml:space="preserve">with us. </w:t>
      </w:r>
    </w:p>
    <w:p w:rsidR="00C87C5E" w:rsidRPr="00BC09A4" w14:paraId="1D6B6820" w14:textId="77777777">
      <w:pPr>
        <w:rPr>
          <w:rFonts w:cs="Arial"/>
        </w:rPr>
      </w:pPr>
    </w:p>
    <w:sectPr w:rsidSect="00B275B6">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Yu Mincho Light">
    <w:altName w:val="Yu Mincho Light"/>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old">
    <w:panose1 w:val="020B07040202020202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14D7A" w:rsidP="003F03D2" w14:paraId="5C35FC95" w14:textId="77777777">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21B4" w14:paraId="17C504DA" w14:textId="517BD3AC">
    <w:pPr>
      <w:pStyle w:val="Footer"/>
    </w:pPr>
    <w:r>
      <w:fldChar w:fldCharType="begin"/>
    </w:r>
    <w:r>
      <w:instrText xml:space="preserve"> PAGE   \* MERGEFORMAT </w:instrText>
    </w:r>
    <w:r>
      <w:fldChar w:fldCharType="separate"/>
    </w:r>
    <w:r>
      <w:rPr>
        <w:noProof/>
      </w:rPr>
      <w:t>2</w:t>
    </w:r>
    <w:r>
      <w:rPr>
        <w:noProof/>
      </w:rPr>
      <w:fldChar w:fldCharType="end"/>
    </w:r>
  </w:p>
  <w:p w:rsidR="008721B4" w14:paraId="2758E13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24E74F39" w14:textId="77777777" w:rsidTr="006200E4">
      <w:tblPrEx>
        <w:tblW w:w="0" w:type="auto"/>
        <w:tblLayout w:type="fixed"/>
        <w:tblLook w:val="06A0"/>
      </w:tblPrEx>
      <w:tc>
        <w:tcPr>
          <w:tcW w:w="3120" w:type="dxa"/>
        </w:tcPr>
        <w:p w:rsidR="4CD5145A" w:rsidP="006200E4" w14:paraId="1D6A21E4" w14:textId="6E0831AF">
          <w:pPr>
            <w:pStyle w:val="Header"/>
            <w:ind w:left="-115"/>
          </w:pPr>
        </w:p>
      </w:tc>
      <w:tc>
        <w:tcPr>
          <w:tcW w:w="3120" w:type="dxa"/>
        </w:tcPr>
        <w:p w:rsidR="4CD5145A" w:rsidP="006200E4" w14:paraId="2E646544" w14:textId="11BF16BC">
          <w:pPr>
            <w:pStyle w:val="Header"/>
            <w:jc w:val="center"/>
          </w:pPr>
        </w:p>
      </w:tc>
      <w:tc>
        <w:tcPr>
          <w:tcW w:w="3120" w:type="dxa"/>
        </w:tcPr>
        <w:p w:rsidR="4CD5145A" w:rsidP="006200E4" w14:paraId="6A518DD5" w14:textId="72D83A14">
          <w:pPr>
            <w:pStyle w:val="Header"/>
            <w:ind w:right="-115"/>
            <w:jc w:val="right"/>
          </w:pPr>
        </w:p>
      </w:tc>
    </w:tr>
  </w:tbl>
  <w:p w:rsidR="4CD5145A" w:rsidP="006200E4" w14:paraId="51955543" w14:textId="184F83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14D7A" w:rsidP="00B275B6" w14:paraId="654AE4A0" w14:textId="32741353">
    <w:pPr>
      <w:pStyle w:val="Header"/>
      <w:jc w:val="right"/>
    </w:pPr>
    <w:r w:rsidRPr="4CD5145A">
      <w:rPr>
        <w:rFonts w:cstheme="minorBidi"/>
      </w:rPr>
      <w:t>OMB Control # 0970 – 0356 and Expiration Date: 02/29/2024</w:t>
    </w:r>
  </w:p>
  <w:p w:rsidR="00A14D7A" w14:paraId="005896C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955668C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D3AE8D0"/>
    <w:lvl w:ilvl="0">
      <w:start w:val="1"/>
      <w:numFmt w:val="decimal"/>
      <w:pStyle w:val="ListNumber4"/>
      <w:lvlText w:val="%1."/>
      <w:lvlJc w:val="left"/>
      <w:pPr>
        <w:tabs>
          <w:tab w:val="num" w:pos="1440"/>
        </w:tabs>
        <w:ind w:left="1440" w:hanging="360"/>
      </w:pPr>
    </w:lvl>
  </w:abstractNum>
  <w:abstractNum w:abstractNumId="2">
    <w:nsid w:val="FFFFFF7F"/>
    <w:multiLevelType w:val="singleLevel"/>
    <w:tmpl w:val="7368F904"/>
    <w:lvl w:ilvl="0">
      <w:start w:val="1"/>
      <w:numFmt w:val="decimal"/>
      <w:pStyle w:val="ListNumber2"/>
      <w:lvlText w:val="%1."/>
      <w:lvlJc w:val="left"/>
      <w:pPr>
        <w:tabs>
          <w:tab w:val="num" w:pos="720"/>
        </w:tabs>
        <w:ind w:left="720" w:hanging="360"/>
      </w:pPr>
    </w:lvl>
  </w:abstractNum>
  <w:abstractNum w:abstractNumId="3">
    <w:nsid w:val="FFFFFF80"/>
    <w:multiLevelType w:val="singleLevel"/>
    <w:tmpl w:val="362CBF5C"/>
    <w:lvl w:ilvl="0">
      <w:start w:val="1"/>
      <w:numFmt w:val="bullet"/>
      <w:pStyle w:val="ListBullet5"/>
      <w:lvlText w:val=""/>
      <w:lvlJc w:val="left"/>
      <w:pPr>
        <w:tabs>
          <w:tab w:val="num" w:pos="1800"/>
        </w:tabs>
        <w:ind w:left="1800" w:hanging="360"/>
      </w:pPr>
      <w:rPr>
        <w:rFonts w:ascii="Yu Mincho Light" w:hAnsi="Yu Mincho Light" w:hint="default"/>
      </w:rPr>
    </w:lvl>
  </w:abstractNum>
  <w:abstractNum w:abstractNumId="4">
    <w:nsid w:val="FFFFFF81"/>
    <w:multiLevelType w:val="singleLevel"/>
    <w:tmpl w:val="42AAD8B0"/>
    <w:lvl w:ilvl="0">
      <w:start w:val="1"/>
      <w:numFmt w:val="bullet"/>
      <w:pStyle w:val="ListBullet4"/>
      <w:lvlText w:val="○"/>
      <w:lvlJc w:val="left"/>
      <w:pPr>
        <w:ind w:left="1440" w:hanging="360"/>
      </w:pPr>
      <w:rPr>
        <w:rFonts w:ascii="Garamond" w:hAnsi="Garamond" w:cs="Garamond" w:hint="default"/>
      </w:rPr>
    </w:lvl>
  </w:abstractNum>
  <w:abstractNum w:abstractNumId="5">
    <w:nsid w:val="FFFFFF82"/>
    <w:multiLevelType w:val="singleLevel"/>
    <w:tmpl w:val="4D4840D4"/>
    <w:lvl w:ilvl="0">
      <w:start w:val="1"/>
      <w:numFmt w:val="bullet"/>
      <w:pStyle w:val="ListBullet3"/>
      <w:lvlText w:val="●"/>
      <w:lvlJc w:val="left"/>
      <w:pPr>
        <w:ind w:left="1080" w:hanging="360"/>
      </w:pPr>
      <w:rPr>
        <w:rFonts w:ascii="Garamond" w:hAnsi="Garamond" w:cs="Garamond" w:hint="default"/>
        <w:b w:val="0"/>
        <w:bCs w:val="0"/>
        <w:i w:val="0"/>
        <w:iCs w:val="0"/>
        <w:caps w:val="0"/>
        <w:strike w:val="0"/>
        <w:dstrike w:val="0"/>
        <w:vanish w:val="0"/>
        <w:color w:val="EC712E"/>
        <w:spacing w:val="0"/>
        <w:kern w:val="0"/>
        <w:position w:val="0"/>
        <w:sz w:val="20"/>
        <w:szCs w:val="20"/>
        <w:u w:val="none"/>
        <w:effect w:val="none"/>
        <w:vertAlign w:val="baseline"/>
        <w14:shadow w14:blurRad="0" w14:dist="0" w14:dir="0" w14:sx="0" w14:sy="0" w14:kx="0" w14:ky="0" w14:algn="none">
          <w14:srgbClr w14:val="000000"/>
        </w14:shadow>
        <w14:textOutline w14:w="0" w14:cap="rnd">
          <w14:noFill/>
          <w14:prstDash w14:val="solid"/>
          <w14:bevel/>
        </w14:textOutline>
        <w14:ligatures w14:val="none"/>
        <w14:numForm w14:val="default"/>
        <w14:numSpacing w14:val="default"/>
        <w14:stylisticSets xmlns:w14="http://schemas.microsoft.com/office/word/2010/wordml"/>
        <w14:cntxtAlts w14:val="0"/>
      </w:rPr>
    </w:lvl>
  </w:abstractNum>
  <w:abstractNum w:abstractNumId="6">
    <w:nsid w:val="FFFFFF83"/>
    <w:multiLevelType w:val="singleLevel"/>
    <w:tmpl w:val="88B29664"/>
    <w:lvl w:ilvl="0">
      <w:start w:val="1"/>
      <w:numFmt w:val="bullet"/>
      <w:pStyle w:val="ListBullet2"/>
      <w:lvlText w:val="►"/>
      <w:lvlJc w:val="left"/>
      <w:pPr>
        <w:ind w:left="720" w:hanging="360"/>
      </w:pPr>
      <w:rPr>
        <w:rFonts w:ascii="Garamond" w:hAnsi="Garamond" w:cs="Garamond" w:hint="default"/>
        <w:color w:val="EC712E"/>
        <w:sz w:val="16"/>
        <w:szCs w:val="16"/>
      </w:rPr>
    </w:lvl>
  </w:abstractNum>
  <w:abstractNum w:abstractNumId="7">
    <w:nsid w:val="FFFFFF88"/>
    <w:multiLevelType w:val="singleLevel"/>
    <w:tmpl w:val="1E146D30"/>
    <w:lvl w:ilvl="0">
      <w:start w:val="1"/>
      <w:numFmt w:val="decimal"/>
      <w:pStyle w:val="ListNumber"/>
      <w:lvlText w:val="%1."/>
      <w:lvlJc w:val="left"/>
      <w:pPr>
        <w:tabs>
          <w:tab w:val="num" w:pos="360"/>
        </w:tabs>
        <w:ind w:left="360" w:hanging="360"/>
      </w:pPr>
    </w:lvl>
  </w:abstractNum>
  <w:abstractNum w:abstractNumId="8">
    <w:nsid w:val="FFFFFF89"/>
    <w:multiLevelType w:val="singleLevel"/>
    <w:tmpl w:val="35EE6FA2"/>
    <w:lvl w:ilvl="0">
      <w:start w:val="1"/>
      <w:numFmt w:val="bullet"/>
      <w:pStyle w:val="ListBullet"/>
      <w:lvlText w:val="■"/>
      <w:lvlJc w:val="left"/>
      <w:pPr>
        <w:ind w:left="360" w:hanging="360"/>
      </w:pPr>
      <w:rPr>
        <w:rFonts w:ascii="Garamond" w:hAnsi="Garamond" w:cs="Garamond" w:hint="default"/>
        <w:color w:val="EC712E"/>
        <w:sz w:val="16"/>
        <w:szCs w:val="16"/>
      </w:rPr>
    </w:lvl>
  </w:abstractNum>
  <w:abstractNum w:abstractNumId="9">
    <w:nsid w:val="00375C13"/>
    <w:multiLevelType w:val="hybridMultilevel"/>
    <w:tmpl w:val="4386BCC2"/>
    <w:lvl w:ilvl="0">
      <w:start w:val="1"/>
      <w:numFmt w:val="bullet"/>
      <w:lvlText w:val=""/>
      <w:lvlJc w:val="left"/>
      <w:pPr>
        <w:ind w:left="720" w:hanging="360"/>
      </w:pPr>
      <w:rPr>
        <w:rFonts w:ascii="Yu Mincho Light" w:hAnsi="Yu Mincho Light" w:hint="default"/>
      </w:rPr>
    </w:lvl>
    <w:lvl w:ilvl="1" w:tentative="1">
      <w:start w:val="1"/>
      <w:numFmt w:val="bullet"/>
      <w:lvlText w:val="o"/>
      <w:lvlJc w:val="left"/>
      <w:pPr>
        <w:ind w:left="1440" w:hanging="360"/>
      </w:pPr>
      <w:rPr>
        <w:rFonts w:ascii="Garamond" w:hAnsi="Garamond" w:cs="Garamond" w:hint="default"/>
      </w:rPr>
    </w:lvl>
    <w:lvl w:ilvl="2" w:tentative="1">
      <w:start w:val="1"/>
      <w:numFmt w:val="bullet"/>
      <w:lvlText w:val=""/>
      <w:lvlJc w:val="left"/>
      <w:pPr>
        <w:ind w:left="2160" w:hanging="360"/>
      </w:pPr>
      <w:rPr>
        <w:rFonts w:ascii="Arial Bold" w:hAnsi="Arial Bold" w:hint="default"/>
      </w:rPr>
    </w:lvl>
    <w:lvl w:ilvl="3" w:tentative="1">
      <w:start w:val="1"/>
      <w:numFmt w:val="bullet"/>
      <w:lvlText w:val=""/>
      <w:lvlJc w:val="left"/>
      <w:pPr>
        <w:ind w:left="2880" w:hanging="360"/>
      </w:pPr>
      <w:rPr>
        <w:rFonts w:ascii="Yu Mincho Light" w:hAnsi="Yu Mincho Light" w:hint="default"/>
      </w:rPr>
    </w:lvl>
    <w:lvl w:ilvl="4" w:tentative="1">
      <w:start w:val="1"/>
      <w:numFmt w:val="bullet"/>
      <w:lvlText w:val="o"/>
      <w:lvlJc w:val="left"/>
      <w:pPr>
        <w:ind w:left="3600" w:hanging="360"/>
      </w:pPr>
      <w:rPr>
        <w:rFonts w:ascii="Garamond" w:hAnsi="Garamond" w:cs="Garamond" w:hint="default"/>
      </w:rPr>
    </w:lvl>
    <w:lvl w:ilvl="5" w:tentative="1">
      <w:start w:val="1"/>
      <w:numFmt w:val="bullet"/>
      <w:lvlText w:val=""/>
      <w:lvlJc w:val="left"/>
      <w:pPr>
        <w:ind w:left="4320" w:hanging="360"/>
      </w:pPr>
      <w:rPr>
        <w:rFonts w:ascii="Arial Bold" w:hAnsi="Arial Bold" w:hint="default"/>
      </w:rPr>
    </w:lvl>
    <w:lvl w:ilvl="6" w:tentative="1">
      <w:start w:val="1"/>
      <w:numFmt w:val="bullet"/>
      <w:lvlText w:val=""/>
      <w:lvlJc w:val="left"/>
      <w:pPr>
        <w:ind w:left="5040" w:hanging="360"/>
      </w:pPr>
      <w:rPr>
        <w:rFonts w:ascii="Yu Mincho Light" w:hAnsi="Yu Mincho Light" w:hint="default"/>
      </w:rPr>
    </w:lvl>
    <w:lvl w:ilvl="7" w:tentative="1">
      <w:start w:val="1"/>
      <w:numFmt w:val="bullet"/>
      <w:lvlText w:val="o"/>
      <w:lvlJc w:val="left"/>
      <w:pPr>
        <w:ind w:left="5760" w:hanging="360"/>
      </w:pPr>
      <w:rPr>
        <w:rFonts w:ascii="Garamond" w:hAnsi="Garamond" w:cs="Garamond" w:hint="default"/>
      </w:rPr>
    </w:lvl>
    <w:lvl w:ilvl="8" w:tentative="1">
      <w:start w:val="1"/>
      <w:numFmt w:val="bullet"/>
      <w:lvlText w:val=""/>
      <w:lvlJc w:val="left"/>
      <w:pPr>
        <w:ind w:left="6480" w:hanging="360"/>
      </w:pPr>
      <w:rPr>
        <w:rFonts w:ascii="Arial Bold" w:hAnsi="Arial Bold" w:hint="default"/>
      </w:rPr>
    </w:lvl>
  </w:abstractNum>
  <w:abstractNum w:abstractNumId="10">
    <w:nsid w:val="03186989"/>
    <w:multiLevelType w:val="multilevel"/>
    <w:tmpl w:val="D472B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049D1C0D"/>
    <w:multiLevelType w:val="hybridMultilevel"/>
    <w:tmpl w:val="51627D0E"/>
    <w:lvl w:ilvl="0">
      <w:start w:val="1"/>
      <w:numFmt w:val="decimal"/>
      <w:lvlText w:val="%1."/>
      <w:lvlJc w:val="left"/>
      <w:pPr>
        <w:ind w:left="360" w:hanging="360"/>
      </w:pPr>
      <w:rPr>
        <w:rFonts w:hint="default"/>
      </w:rPr>
    </w:lvl>
    <w:lvl w:ilvl="1">
      <w:start w:val="1"/>
      <w:numFmt w:val="bullet"/>
      <w:lvlText w:val="□"/>
      <w:lvlJc w:val="left"/>
      <w:pPr>
        <w:ind w:left="1080" w:hanging="360"/>
      </w:pPr>
      <w:rPr>
        <w:rFonts w:ascii="Calibri" w:hAnsi="Calibri"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05B75C0B"/>
    <w:multiLevelType w:val="hybridMultilevel"/>
    <w:tmpl w:val="DDD60256"/>
    <w:lvl w:ilvl="0">
      <w:start w:val="1"/>
      <w:numFmt w:val="decimal"/>
      <w:lvlText w:val="%1."/>
      <w:lvlJc w:val="left"/>
      <w:pPr>
        <w:ind w:left="45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0C444698"/>
    <w:multiLevelType w:val="hybridMultilevel"/>
    <w:tmpl w:val="984412F2"/>
    <w:lvl w:ilvl="0">
      <w:start w:val="1"/>
      <w:numFmt w:val="decimal"/>
      <w:lvlText w:val="%1."/>
      <w:lvlJc w:val="left"/>
      <w:pPr>
        <w:ind w:left="720" w:hanging="360"/>
      </w:pPr>
    </w:lvl>
    <w:lvl w:ilvl="1">
      <w:start w:val="1"/>
      <w:numFmt w:val="lowerLetter"/>
      <w:lvlText w:val="%2."/>
      <w:lvlJc w:val="left"/>
      <w:pPr>
        <w:ind w:left="1440" w:hanging="360"/>
      </w:pPr>
      <w:rPr>
        <w:rFonts w:ascii="Garamond" w:eastAsia="Yu Mincho Light" w:hAnsi="Garamond" w:cs="Garamond"/>
      </w:r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05E2AE4"/>
    <w:multiLevelType w:val="hybridMultilevel"/>
    <w:tmpl w:val="FFFFFFFF"/>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122728DE"/>
    <w:multiLevelType w:val="hybridMultilevel"/>
    <w:tmpl w:val="51627D0E"/>
    <w:lvl w:ilvl="0">
      <w:start w:val="1"/>
      <w:numFmt w:val="decimal"/>
      <w:lvlText w:val="%1."/>
      <w:lvlJc w:val="left"/>
      <w:pPr>
        <w:ind w:left="360" w:hanging="360"/>
      </w:pPr>
      <w:rPr>
        <w:rFonts w:hint="default"/>
      </w:rPr>
    </w:lvl>
    <w:lvl w:ilvl="1">
      <w:start w:val="1"/>
      <w:numFmt w:val="bullet"/>
      <w:lvlText w:val="□"/>
      <w:lvlJc w:val="left"/>
      <w:pPr>
        <w:ind w:left="1080" w:hanging="360"/>
      </w:pPr>
      <w:rPr>
        <w:rFonts w:ascii="Calibri" w:hAnsi="Calibri"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nsid w:val="164639AE"/>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17CF22F4"/>
    <w:multiLevelType w:val="hybridMultilevel"/>
    <w:tmpl w:val="32007B28"/>
    <w:lvl w:ilvl="0">
      <w:start w:val="3"/>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8D42DB5"/>
    <w:multiLevelType w:val="hybridMultilevel"/>
    <w:tmpl w:val="D150A6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1AAC6DC2"/>
    <w:multiLevelType w:val="hybridMultilevel"/>
    <w:tmpl w:val="86A2938E"/>
    <w:lvl w:ilvl="0">
      <w:start w:val="1"/>
      <w:numFmt w:val="decimal"/>
      <w:lvlText w:val="%1."/>
      <w:lvlJc w:val="left"/>
      <w:pPr>
        <w:ind w:left="360" w:hanging="360"/>
      </w:pPr>
    </w:lvl>
    <w:lvl w:ilvl="1">
      <w:start w:val="1"/>
      <w:numFmt w:val="bullet"/>
      <w:lvlText w:val="□"/>
      <w:lvlJc w:val="left"/>
      <w:pPr>
        <w:ind w:left="1080" w:hanging="360"/>
      </w:pPr>
      <w:rPr>
        <w:rFonts w:ascii="Calibri" w:hAnsi="Calibri"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nsid w:val="1AB83ACA"/>
    <w:multiLevelType w:val="hybridMultilevel"/>
    <w:tmpl w:val="0D782BA6"/>
    <w:lvl w:ilvl="0">
      <w:start w:val="1"/>
      <w:numFmt w:val="bullet"/>
      <w:lvlText w:val="□"/>
      <w:lvlJc w:val="left"/>
      <w:pPr>
        <w:ind w:left="990" w:hanging="360"/>
      </w:pPr>
      <w:rPr>
        <w:rFonts w:ascii="Calibri" w:hAnsi="Calibri" w:hint="default"/>
      </w:rPr>
    </w:lvl>
    <w:lvl w:ilvl="1">
      <w:start w:val="1"/>
      <w:numFmt w:val="bullet"/>
      <w:lvlText w:val="o"/>
      <w:lvlJc w:val="left"/>
      <w:pPr>
        <w:ind w:left="1710" w:hanging="360"/>
      </w:pPr>
      <w:rPr>
        <w:rFonts w:ascii="Courier New" w:hAnsi="Courier New" w:cs="Courier New" w:hint="default"/>
      </w:rPr>
    </w:lvl>
    <w:lvl w:ilvl="2" w:tentative="1">
      <w:start w:val="1"/>
      <w:numFmt w:val="bullet"/>
      <w:lvlText w:val=""/>
      <w:lvlJc w:val="left"/>
      <w:pPr>
        <w:ind w:left="2430" w:hanging="360"/>
      </w:pPr>
      <w:rPr>
        <w:rFonts w:ascii="Wingdings" w:hAnsi="Wingdings" w:hint="default"/>
      </w:rPr>
    </w:lvl>
    <w:lvl w:ilvl="3" w:tentative="1">
      <w:start w:val="1"/>
      <w:numFmt w:val="bullet"/>
      <w:lvlText w:val=""/>
      <w:lvlJc w:val="left"/>
      <w:pPr>
        <w:ind w:left="3150" w:hanging="360"/>
      </w:pPr>
      <w:rPr>
        <w:rFonts w:ascii="Symbol" w:hAnsi="Symbol" w:hint="default"/>
      </w:rPr>
    </w:lvl>
    <w:lvl w:ilvl="4" w:tentative="1">
      <w:start w:val="1"/>
      <w:numFmt w:val="bullet"/>
      <w:lvlText w:val="o"/>
      <w:lvlJc w:val="left"/>
      <w:pPr>
        <w:ind w:left="3870" w:hanging="360"/>
      </w:pPr>
      <w:rPr>
        <w:rFonts w:ascii="Courier New" w:hAnsi="Courier New" w:cs="Courier New" w:hint="default"/>
      </w:rPr>
    </w:lvl>
    <w:lvl w:ilvl="5" w:tentative="1">
      <w:start w:val="1"/>
      <w:numFmt w:val="bullet"/>
      <w:lvlText w:val=""/>
      <w:lvlJc w:val="left"/>
      <w:pPr>
        <w:ind w:left="4590" w:hanging="360"/>
      </w:pPr>
      <w:rPr>
        <w:rFonts w:ascii="Wingdings" w:hAnsi="Wingdings" w:hint="default"/>
      </w:rPr>
    </w:lvl>
    <w:lvl w:ilvl="6" w:tentative="1">
      <w:start w:val="1"/>
      <w:numFmt w:val="bullet"/>
      <w:lvlText w:val=""/>
      <w:lvlJc w:val="left"/>
      <w:pPr>
        <w:ind w:left="5310" w:hanging="360"/>
      </w:pPr>
      <w:rPr>
        <w:rFonts w:ascii="Symbol" w:hAnsi="Symbol" w:hint="default"/>
      </w:rPr>
    </w:lvl>
    <w:lvl w:ilvl="7" w:tentative="1">
      <w:start w:val="1"/>
      <w:numFmt w:val="bullet"/>
      <w:lvlText w:val="o"/>
      <w:lvlJc w:val="left"/>
      <w:pPr>
        <w:ind w:left="6030" w:hanging="360"/>
      </w:pPr>
      <w:rPr>
        <w:rFonts w:ascii="Courier New" w:hAnsi="Courier New" w:cs="Courier New" w:hint="default"/>
      </w:rPr>
    </w:lvl>
    <w:lvl w:ilvl="8" w:tentative="1">
      <w:start w:val="1"/>
      <w:numFmt w:val="bullet"/>
      <w:lvlText w:val=""/>
      <w:lvlJc w:val="left"/>
      <w:pPr>
        <w:ind w:left="6750" w:hanging="360"/>
      </w:pPr>
      <w:rPr>
        <w:rFonts w:ascii="Wingdings" w:hAnsi="Wingdings" w:hint="default"/>
      </w:rPr>
    </w:lvl>
  </w:abstractNum>
  <w:abstractNum w:abstractNumId="21">
    <w:nsid w:val="2187783E"/>
    <w:multiLevelType w:val="multilevel"/>
    <w:tmpl w:val="494C7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21E5779A"/>
    <w:multiLevelType w:val="hybridMultilevel"/>
    <w:tmpl w:val="3776FCA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nsid w:val="281729D2"/>
    <w:multiLevelType w:val="hybridMultilevel"/>
    <w:tmpl w:val="4B1C093E"/>
    <w:lvl w:ilvl="0">
      <w:start w:val="3"/>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2F1611B0"/>
    <w:multiLevelType w:val="hybridMultilevel"/>
    <w:tmpl w:val="5B1A7A2A"/>
    <w:lvl w:ilvl="0">
      <w:start w:val="3"/>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30DC2855"/>
    <w:multiLevelType w:val="hybridMultilevel"/>
    <w:tmpl w:val="FFFFFFFF"/>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36A10377"/>
    <w:multiLevelType w:val="hybridMultilevel"/>
    <w:tmpl w:val="1FC8C780"/>
    <w:lvl w:ilvl="0">
      <w:start w:val="1"/>
      <w:numFmt w:val="bullet"/>
      <w:lvlText w:val="□"/>
      <w:lvlJc w:val="left"/>
      <w:pPr>
        <w:ind w:left="990" w:hanging="360"/>
      </w:pPr>
      <w:rPr>
        <w:rFonts w:ascii="Calibri" w:hAnsi="Calibri" w:hint="default"/>
      </w:rPr>
    </w:lvl>
    <w:lvl w:ilvl="1" w:tentative="1">
      <w:start w:val="1"/>
      <w:numFmt w:val="bullet"/>
      <w:lvlText w:val="o"/>
      <w:lvlJc w:val="left"/>
      <w:pPr>
        <w:ind w:left="1710" w:hanging="360"/>
      </w:pPr>
      <w:rPr>
        <w:rFonts w:ascii="Courier New" w:hAnsi="Courier New" w:cs="Courier New" w:hint="default"/>
      </w:rPr>
    </w:lvl>
    <w:lvl w:ilvl="2" w:tentative="1">
      <w:start w:val="1"/>
      <w:numFmt w:val="bullet"/>
      <w:lvlText w:val=""/>
      <w:lvlJc w:val="left"/>
      <w:pPr>
        <w:ind w:left="2430" w:hanging="360"/>
      </w:pPr>
      <w:rPr>
        <w:rFonts w:ascii="Wingdings" w:hAnsi="Wingdings" w:hint="default"/>
      </w:rPr>
    </w:lvl>
    <w:lvl w:ilvl="3" w:tentative="1">
      <w:start w:val="1"/>
      <w:numFmt w:val="bullet"/>
      <w:lvlText w:val=""/>
      <w:lvlJc w:val="left"/>
      <w:pPr>
        <w:ind w:left="3150" w:hanging="360"/>
      </w:pPr>
      <w:rPr>
        <w:rFonts w:ascii="Symbol" w:hAnsi="Symbol" w:hint="default"/>
      </w:rPr>
    </w:lvl>
    <w:lvl w:ilvl="4" w:tentative="1">
      <w:start w:val="1"/>
      <w:numFmt w:val="bullet"/>
      <w:lvlText w:val="o"/>
      <w:lvlJc w:val="left"/>
      <w:pPr>
        <w:ind w:left="3870" w:hanging="360"/>
      </w:pPr>
      <w:rPr>
        <w:rFonts w:ascii="Courier New" w:hAnsi="Courier New" w:cs="Courier New" w:hint="default"/>
      </w:rPr>
    </w:lvl>
    <w:lvl w:ilvl="5" w:tentative="1">
      <w:start w:val="1"/>
      <w:numFmt w:val="bullet"/>
      <w:lvlText w:val=""/>
      <w:lvlJc w:val="left"/>
      <w:pPr>
        <w:ind w:left="4590" w:hanging="360"/>
      </w:pPr>
      <w:rPr>
        <w:rFonts w:ascii="Wingdings" w:hAnsi="Wingdings" w:hint="default"/>
      </w:rPr>
    </w:lvl>
    <w:lvl w:ilvl="6" w:tentative="1">
      <w:start w:val="1"/>
      <w:numFmt w:val="bullet"/>
      <w:lvlText w:val=""/>
      <w:lvlJc w:val="left"/>
      <w:pPr>
        <w:ind w:left="5310" w:hanging="360"/>
      </w:pPr>
      <w:rPr>
        <w:rFonts w:ascii="Symbol" w:hAnsi="Symbol" w:hint="default"/>
      </w:rPr>
    </w:lvl>
    <w:lvl w:ilvl="7" w:tentative="1">
      <w:start w:val="1"/>
      <w:numFmt w:val="bullet"/>
      <w:lvlText w:val="o"/>
      <w:lvlJc w:val="left"/>
      <w:pPr>
        <w:ind w:left="6030" w:hanging="360"/>
      </w:pPr>
      <w:rPr>
        <w:rFonts w:ascii="Courier New" w:hAnsi="Courier New" w:cs="Courier New" w:hint="default"/>
      </w:rPr>
    </w:lvl>
    <w:lvl w:ilvl="8" w:tentative="1">
      <w:start w:val="1"/>
      <w:numFmt w:val="bullet"/>
      <w:lvlText w:val=""/>
      <w:lvlJc w:val="left"/>
      <w:pPr>
        <w:ind w:left="6750" w:hanging="360"/>
      </w:pPr>
      <w:rPr>
        <w:rFonts w:ascii="Wingdings" w:hAnsi="Wingdings" w:hint="default"/>
      </w:rPr>
    </w:lvl>
  </w:abstractNum>
  <w:abstractNum w:abstractNumId="27">
    <w:nsid w:val="38000ECE"/>
    <w:multiLevelType w:val="hybridMultilevel"/>
    <w:tmpl w:val="2C3C73DA"/>
    <w:lvl w:ilvl="0">
      <w:start w:val="1"/>
      <w:numFmt w:val="bullet"/>
      <w:lvlText w:val="□"/>
      <w:lvlJc w:val="left"/>
      <w:pPr>
        <w:ind w:left="720" w:hanging="360"/>
      </w:pPr>
      <w:rPr>
        <w:rFonts w:ascii="Calibri" w:hAnsi="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38D21171"/>
    <w:multiLevelType w:val="hybridMultilevel"/>
    <w:tmpl w:val="9710D3C2"/>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9">
    <w:nsid w:val="3A6859C2"/>
    <w:multiLevelType w:val="hybridMultilevel"/>
    <w:tmpl w:val="53F2D85E"/>
    <w:lvl w:ilvl="0">
      <w:start w:val="1"/>
      <w:numFmt w:val="lowerRoman"/>
      <w:lvlText w:val="%1."/>
      <w:lvlJc w:val="righ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0">
    <w:nsid w:val="3EBA3827"/>
    <w:multiLevelType w:val="multilevel"/>
    <w:tmpl w:val="DD3CF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3F821ED1"/>
    <w:multiLevelType w:val="hybridMultilevel"/>
    <w:tmpl w:val="038A378A"/>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41522A21"/>
    <w:multiLevelType w:val="hybridMultilevel"/>
    <w:tmpl w:val="8CF2CC3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3">
    <w:nsid w:val="41C2034D"/>
    <w:multiLevelType w:val="hybridMultilevel"/>
    <w:tmpl w:val="07C4643C"/>
    <w:lvl w:ilvl="0">
      <w:start w:val="14"/>
      <w:numFmt w:val="decimal"/>
      <w:lvlText w:val="%1."/>
      <w:lvlJc w:val="left"/>
      <w:pPr>
        <w:ind w:left="720" w:hanging="360"/>
      </w:pPr>
      <w:rPr>
        <w:rFonts w:eastAsiaTheme="minorHAnsi" w:hint="default"/>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46B96A85"/>
    <w:multiLevelType w:val="hybridMultilevel"/>
    <w:tmpl w:val="6DFCF5DC"/>
    <w:lvl w:ilvl="0">
      <w:start w:val="1"/>
      <w:numFmt w:val="decimal"/>
      <w:lvlText w:val="%1."/>
      <w:lvlJc w:val="left"/>
      <w:pPr>
        <w:ind w:left="360" w:hanging="360"/>
      </w:pPr>
      <w:rPr>
        <w:rFonts w:ascii="Arial" w:hAnsi="Arial" w:cs="Arial" w:hint="default"/>
        <w:b w:val="0"/>
        <w:bCs w:val="0"/>
        <w:i w:val="0"/>
        <w:iCs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5">
    <w:nsid w:val="46C702BC"/>
    <w:multiLevelType w:val="hybridMultilevel"/>
    <w:tmpl w:val="08F4C4A0"/>
    <w:lvl w:ilvl="0">
      <w:start w:val="1"/>
      <w:numFmt w:val="bullet"/>
      <w:lvlText w:val="□"/>
      <w:lvlJc w:val="left"/>
      <w:pPr>
        <w:ind w:left="720" w:hanging="360"/>
      </w:pPr>
      <w:rPr>
        <w:rFonts w:ascii="Calibri" w:hAnsi="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49E8135C"/>
    <w:multiLevelType w:val="hybridMultilevel"/>
    <w:tmpl w:val="3F9216A8"/>
    <w:lvl w:ilvl="0">
      <w:start w:val="1"/>
      <w:numFmt w:val="bullet"/>
      <w:pStyle w:val="NORCTableBullet2"/>
      <w:lvlText w:val="●"/>
      <w:lvlJc w:val="left"/>
      <w:pPr>
        <w:ind w:left="864" w:hanging="360"/>
      </w:pPr>
      <w:rPr>
        <w:rFonts w:ascii="Calibri" w:hAnsi="Calibri" w:cs="Calibri" w:hint="default"/>
        <w:b w:val="0"/>
        <w:bCs w:val="0"/>
        <w:i w:val="0"/>
        <w:iCs w:val="0"/>
        <w:caps w:val="0"/>
        <w:strike w:val="0"/>
        <w:dstrike w:val="0"/>
        <w:vanish w:val="0"/>
        <w:color w:val="E57200"/>
        <w:spacing w:val="0"/>
        <w:kern w:val="0"/>
        <w:position w:val="0"/>
        <w:sz w:val="16"/>
        <w:szCs w:val="16"/>
        <w:u w:val="none"/>
        <w:effect w:val="none"/>
        <w:vertAlign w:val="baseline"/>
        <w14:shadow w14:blurRad="0" w14:dist="0" w14:dir="0" w14:sx="0" w14:sy="0" w14:kx="0" w14:ky="0" w14:algn="none">
          <w14:srgbClr w14:val="000000"/>
        </w14:shadow>
        <w14:textOutline w14:w="0" w14:cap="rnd">
          <w14:noFill/>
          <w14:prstDash w14:val="solid"/>
          <w14:bevel/>
        </w14:textOutline>
        <w14:ligatures w14:val="none"/>
        <w14:numForm w14:val="default"/>
        <w14:numSpacing w14:val="default"/>
        <w14:stylisticSets xmlns:w14="http://schemas.microsoft.com/office/word/2010/wordml"/>
        <w14:cntxtAlts w14:val="0"/>
      </w:rPr>
    </w:lvl>
    <w:lvl w:ilvl="1" w:tentative="1">
      <w:start w:val="1"/>
      <w:numFmt w:val="bullet"/>
      <w:lvlText w:val="o"/>
      <w:lvlJc w:val="left"/>
      <w:pPr>
        <w:ind w:left="1584" w:hanging="360"/>
      </w:pPr>
      <w:rPr>
        <w:rFonts w:ascii="Garamond" w:hAnsi="Garamond" w:cs="Garamond" w:hint="default"/>
      </w:rPr>
    </w:lvl>
    <w:lvl w:ilvl="2" w:tentative="1">
      <w:start w:val="1"/>
      <w:numFmt w:val="bullet"/>
      <w:lvlText w:val=""/>
      <w:lvlJc w:val="left"/>
      <w:pPr>
        <w:ind w:left="2304" w:hanging="360"/>
      </w:pPr>
      <w:rPr>
        <w:rFonts w:ascii="Arial Bold" w:hAnsi="Arial Bold" w:hint="default"/>
      </w:rPr>
    </w:lvl>
    <w:lvl w:ilvl="3" w:tentative="1">
      <w:start w:val="1"/>
      <w:numFmt w:val="bullet"/>
      <w:lvlText w:val=""/>
      <w:lvlJc w:val="left"/>
      <w:pPr>
        <w:ind w:left="3024" w:hanging="360"/>
      </w:pPr>
      <w:rPr>
        <w:rFonts w:ascii="Yu Mincho Light" w:hAnsi="Yu Mincho Light" w:hint="default"/>
      </w:rPr>
    </w:lvl>
    <w:lvl w:ilvl="4" w:tentative="1">
      <w:start w:val="1"/>
      <w:numFmt w:val="bullet"/>
      <w:lvlText w:val="o"/>
      <w:lvlJc w:val="left"/>
      <w:pPr>
        <w:ind w:left="3744" w:hanging="360"/>
      </w:pPr>
      <w:rPr>
        <w:rFonts w:ascii="Garamond" w:hAnsi="Garamond" w:cs="Garamond" w:hint="default"/>
      </w:rPr>
    </w:lvl>
    <w:lvl w:ilvl="5" w:tentative="1">
      <w:start w:val="1"/>
      <w:numFmt w:val="bullet"/>
      <w:lvlText w:val=""/>
      <w:lvlJc w:val="left"/>
      <w:pPr>
        <w:ind w:left="4464" w:hanging="360"/>
      </w:pPr>
      <w:rPr>
        <w:rFonts w:ascii="Arial Bold" w:hAnsi="Arial Bold" w:hint="default"/>
      </w:rPr>
    </w:lvl>
    <w:lvl w:ilvl="6" w:tentative="1">
      <w:start w:val="1"/>
      <w:numFmt w:val="bullet"/>
      <w:lvlText w:val=""/>
      <w:lvlJc w:val="left"/>
      <w:pPr>
        <w:ind w:left="5184" w:hanging="360"/>
      </w:pPr>
      <w:rPr>
        <w:rFonts w:ascii="Yu Mincho Light" w:hAnsi="Yu Mincho Light" w:hint="default"/>
      </w:rPr>
    </w:lvl>
    <w:lvl w:ilvl="7" w:tentative="1">
      <w:start w:val="1"/>
      <w:numFmt w:val="bullet"/>
      <w:lvlText w:val="o"/>
      <w:lvlJc w:val="left"/>
      <w:pPr>
        <w:ind w:left="5904" w:hanging="360"/>
      </w:pPr>
      <w:rPr>
        <w:rFonts w:ascii="Garamond" w:hAnsi="Garamond" w:cs="Garamond" w:hint="default"/>
      </w:rPr>
    </w:lvl>
    <w:lvl w:ilvl="8" w:tentative="1">
      <w:start w:val="1"/>
      <w:numFmt w:val="bullet"/>
      <w:lvlText w:val=""/>
      <w:lvlJc w:val="left"/>
      <w:pPr>
        <w:ind w:left="6624" w:hanging="360"/>
      </w:pPr>
      <w:rPr>
        <w:rFonts w:ascii="Arial Bold" w:hAnsi="Arial Bold" w:hint="default"/>
      </w:rPr>
    </w:lvl>
  </w:abstractNum>
  <w:abstractNum w:abstractNumId="37">
    <w:nsid w:val="4BBA5648"/>
    <w:multiLevelType w:val="hybridMultilevel"/>
    <w:tmpl w:val="B61AAA86"/>
    <w:lvl w:ilvl="0">
      <w:start w:val="1"/>
      <w:numFmt w:val="lowerRoman"/>
      <w:lvlText w:val="%1."/>
      <w:lvlJc w:val="righ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8">
    <w:nsid w:val="4C1B71FF"/>
    <w:multiLevelType w:val="hybridMultilevel"/>
    <w:tmpl w:val="D466D5E2"/>
    <w:lvl w:ilvl="0">
      <w:start w:val="2"/>
      <w:numFmt w:val="decimal"/>
      <w:lvlText w:val="%1."/>
      <w:lvlJc w:val="left"/>
      <w:pPr>
        <w:ind w:left="360" w:hanging="360"/>
      </w:pPr>
      <w:rPr>
        <w:rFonts w:eastAsiaTheme="minorHAnsi" w:hint="default"/>
        <w:i w:val="0"/>
      </w:rPr>
    </w:lvl>
    <w:lvl w:ilvl="1" w:tentative="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9">
    <w:nsid w:val="4DA16533"/>
    <w:multiLevelType w:val="hybridMultilevel"/>
    <w:tmpl w:val="731C9DCC"/>
    <w:lvl w:ilvl="0">
      <w:start w:val="1"/>
      <w:numFmt w:val="bullet"/>
      <w:lvlText w:val=""/>
      <w:lvlJc w:val="left"/>
      <w:pPr>
        <w:ind w:left="720" w:hanging="360"/>
      </w:pPr>
      <w:rPr>
        <w:rFonts w:ascii="Yu Mincho Light" w:hAnsi="Yu Mincho Light" w:hint="default"/>
      </w:rPr>
    </w:lvl>
    <w:lvl w:ilvl="1">
      <w:start w:val="1"/>
      <w:numFmt w:val="bullet"/>
      <w:lvlText w:val="o"/>
      <w:lvlJc w:val="left"/>
      <w:pPr>
        <w:ind w:left="1440" w:hanging="360"/>
      </w:pPr>
      <w:rPr>
        <w:rFonts w:ascii="Garamond" w:hAnsi="Garamond" w:cs="Garamond" w:hint="default"/>
      </w:rPr>
    </w:lvl>
    <w:lvl w:ilvl="2">
      <w:start w:val="1"/>
      <w:numFmt w:val="bullet"/>
      <w:lvlText w:val=""/>
      <w:lvlJc w:val="left"/>
      <w:pPr>
        <w:ind w:left="2160" w:hanging="360"/>
      </w:pPr>
      <w:rPr>
        <w:rFonts w:ascii="Arial Bold" w:hAnsi="Arial Bold" w:hint="default"/>
      </w:rPr>
    </w:lvl>
    <w:lvl w:ilvl="3" w:tentative="1">
      <w:start w:val="1"/>
      <w:numFmt w:val="bullet"/>
      <w:lvlText w:val=""/>
      <w:lvlJc w:val="left"/>
      <w:pPr>
        <w:ind w:left="2880" w:hanging="360"/>
      </w:pPr>
      <w:rPr>
        <w:rFonts w:ascii="Yu Mincho Light" w:hAnsi="Yu Mincho Light" w:hint="default"/>
      </w:rPr>
    </w:lvl>
    <w:lvl w:ilvl="4" w:tentative="1">
      <w:start w:val="1"/>
      <w:numFmt w:val="bullet"/>
      <w:lvlText w:val="o"/>
      <w:lvlJc w:val="left"/>
      <w:pPr>
        <w:ind w:left="3600" w:hanging="360"/>
      </w:pPr>
      <w:rPr>
        <w:rFonts w:ascii="Garamond" w:hAnsi="Garamond" w:cs="Garamond" w:hint="default"/>
      </w:rPr>
    </w:lvl>
    <w:lvl w:ilvl="5" w:tentative="1">
      <w:start w:val="1"/>
      <w:numFmt w:val="bullet"/>
      <w:lvlText w:val=""/>
      <w:lvlJc w:val="left"/>
      <w:pPr>
        <w:ind w:left="4320" w:hanging="360"/>
      </w:pPr>
      <w:rPr>
        <w:rFonts w:ascii="Arial Bold" w:hAnsi="Arial Bold" w:hint="default"/>
      </w:rPr>
    </w:lvl>
    <w:lvl w:ilvl="6" w:tentative="1">
      <w:start w:val="1"/>
      <w:numFmt w:val="bullet"/>
      <w:lvlText w:val=""/>
      <w:lvlJc w:val="left"/>
      <w:pPr>
        <w:ind w:left="5040" w:hanging="360"/>
      </w:pPr>
      <w:rPr>
        <w:rFonts w:ascii="Yu Mincho Light" w:hAnsi="Yu Mincho Light" w:hint="default"/>
      </w:rPr>
    </w:lvl>
    <w:lvl w:ilvl="7" w:tentative="1">
      <w:start w:val="1"/>
      <w:numFmt w:val="bullet"/>
      <w:lvlText w:val="o"/>
      <w:lvlJc w:val="left"/>
      <w:pPr>
        <w:ind w:left="5760" w:hanging="360"/>
      </w:pPr>
      <w:rPr>
        <w:rFonts w:ascii="Garamond" w:hAnsi="Garamond" w:cs="Garamond" w:hint="default"/>
      </w:rPr>
    </w:lvl>
    <w:lvl w:ilvl="8" w:tentative="1">
      <w:start w:val="1"/>
      <w:numFmt w:val="bullet"/>
      <w:lvlText w:val=""/>
      <w:lvlJc w:val="left"/>
      <w:pPr>
        <w:ind w:left="6480" w:hanging="360"/>
      </w:pPr>
      <w:rPr>
        <w:rFonts w:ascii="Arial Bold" w:hAnsi="Arial Bold" w:hint="default"/>
      </w:rPr>
    </w:lvl>
  </w:abstractNum>
  <w:abstractNum w:abstractNumId="40">
    <w:nsid w:val="4F901AB7"/>
    <w:multiLevelType w:val="hybridMultilevel"/>
    <w:tmpl w:val="113ED218"/>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58132377"/>
    <w:multiLevelType w:val="hybridMultilevel"/>
    <w:tmpl w:val="545EFA5A"/>
    <w:lvl w:ilvl="0">
      <w:start w:val="1"/>
      <w:numFmt w:val="bullet"/>
      <w:pStyle w:val="NORCTableBullet1"/>
      <w:lvlText w:val="■"/>
      <w:lvlJc w:val="left"/>
      <w:pPr>
        <w:ind w:left="504" w:hanging="360"/>
      </w:pPr>
      <w:rPr>
        <w:rFonts w:ascii="Calibri" w:hAnsi="Calibri" w:cs="Calibri" w:hint="default"/>
        <w:b w:val="0"/>
        <w:bCs w:val="0"/>
        <w:i w:val="0"/>
        <w:iCs w:val="0"/>
        <w:caps w:val="0"/>
        <w:smallCaps w:val="0"/>
        <w:strike w:val="0"/>
        <w:dstrike w:val="0"/>
        <w:noProof w:val="0"/>
        <w:vanish w:val="0"/>
        <w:color w:val="E57200"/>
        <w:spacing w:val="0"/>
        <w:kern w:val="0"/>
        <w:position w:val="0"/>
        <w:sz w:val="16"/>
        <w:szCs w:val="16"/>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tentative="1">
      <w:start w:val="1"/>
      <w:numFmt w:val="bullet"/>
      <w:lvlText w:val="o"/>
      <w:lvlJc w:val="left"/>
      <w:pPr>
        <w:ind w:left="1584" w:hanging="360"/>
      </w:pPr>
      <w:rPr>
        <w:rFonts w:ascii="Garamond" w:hAnsi="Garamond" w:cs="Garamond" w:hint="default"/>
      </w:rPr>
    </w:lvl>
    <w:lvl w:ilvl="2" w:tentative="1">
      <w:start w:val="1"/>
      <w:numFmt w:val="bullet"/>
      <w:lvlText w:val=""/>
      <w:lvlJc w:val="left"/>
      <w:pPr>
        <w:ind w:left="2304" w:hanging="360"/>
      </w:pPr>
      <w:rPr>
        <w:rFonts w:ascii="Arial Bold" w:hAnsi="Arial Bold" w:hint="default"/>
      </w:rPr>
    </w:lvl>
    <w:lvl w:ilvl="3" w:tentative="1">
      <w:start w:val="1"/>
      <w:numFmt w:val="bullet"/>
      <w:lvlText w:val=""/>
      <w:lvlJc w:val="left"/>
      <w:pPr>
        <w:ind w:left="3024" w:hanging="360"/>
      </w:pPr>
      <w:rPr>
        <w:rFonts w:ascii="Yu Mincho Light" w:hAnsi="Yu Mincho Light" w:hint="default"/>
      </w:rPr>
    </w:lvl>
    <w:lvl w:ilvl="4" w:tentative="1">
      <w:start w:val="1"/>
      <w:numFmt w:val="bullet"/>
      <w:lvlText w:val="o"/>
      <w:lvlJc w:val="left"/>
      <w:pPr>
        <w:ind w:left="3744" w:hanging="360"/>
      </w:pPr>
      <w:rPr>
        <w:rFonts w:ascii="Garamond" w:hAnsi="Garamond" w:cs="Garamond" w:hint="default"/>
      </w:rPr>
    </w:lvl>
    <w:lvl w:ilvl="5" w:tentative="1">
      <w:start w:val="1"/>
      <w:numFmt w:val="bullet"/>
      <w:lvlText w:val=""/>
      <w:lvlJc w:val="left"/>
      <w:pPr>
        <w:ind w:left="4464" w:hanging="360"/>
      </w:pPr>
      <w:rPr>
        <w:rFonts w:ascii="Arial Bold" w:hAnsi="Arial Bold" w:hint="default"/>
      </w:rPr>
    </w:lvl>
    <w:lvl w:ilvl="6" w:tentative="1">
      <w:start w:val="1"/>
      <w:numFmt w:val="bullet"/>
      <w:lvlText w:val=""/>
      <w:lvlJc w:val="left"/>
      <w:pPr>
        <w:ind w:left="5184" w:hanging="360"/>
      </w:pPr>
      <w:rPr>
        <w:rFonts w:ascii="Yu Mincho Light" w:hAnsi="Yu Mincho Light" w:hint="default"/>
      </w:rPr>
    </w:lvl>
    <w:lvl w:ilvl="7" w:tentative="1">
      <w:start w:val="1"/>
      <w:numFmt w:val="bullet"/>
      <w:lvlText w:val="o"/>
      <w:lvlJc w:val="left"/>
      <w:pPr>
        <w:ind w:left="5904" w:hanging="360"/>
      </w:pPr>
      <w:rPr>
        <w:rFonts w:ascii="Garamond" w:hAnsi="Garamond" w:cs="Garamond" w:hint="default"/>
      </w:rPr>
    </w:lvl>
    <w:lvl w:ilvl="8" w:tentative="1">
      <w:start w:val="1"/>
      <w:numFmt w:val="bullet"/>
      <w:lvlText w:val=""/>
      <w:lvlJc w:val="left"/>
      <w:pPr>
        <w:ind w:left="6624" w:hanging="360"/>
      </w:pPr>
      <w:rPr>
        <w:rFonts w:ascii="Arial Bold" w:hAnsi="Arial Bold" w:hint="default"/>
      </w:rPr>
    </w:lvl>
  </w:abstractNum>
  <w:abstractNum w:abstractNumId="42">
    <w:nsid w:val="58271F61"/>
    <w:multiLevelType w:val="hybridMultilevel"/>
    <w:tmpl w:val="F3B284DA"/>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nsid w:val="59AE3232"/>
    <w:multiLevelType w:val="multilevel"/>
    <w:tmpl w:val="A9827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5AA11E00"/>
    <w:multiLevelType w:val="hybridMultilevel"/>
    <w:tmpl w:val="FFFFFFFF"/>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5CE203EC"/>
    <w:multiLevelType w:val="hybridMultilevel"/>
    <w:tmpl w:val="9586D286"/>
    <w:lvl w:ilvl="0">
      <w:start w:val="11"/>
      <w:numFmt w:val="decimal"/>
      <w:lvlText w:val="%1."/>
      <w:lvlJc w:val="left"/>
      <w:pPr>
        <w:ind w:left="1080" w:hanging="360"/>
      </w:pPr>
      <w:rPr>
        <w:rFonts w:eastAsiaTheme="minorHAnsi" w:hint="default"/>
        <w:i w:val="0"/>
        <w:iCs/>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6">
    <w:nsid w:val="5D91524D"/>
    <w:multiLevelType w:val="hybridMultilevel"/>
    <w:tmpl w:val="7EDC4662"/>
    <w:lvl w:ilvl="0">
      <w:start w:val="9"/>
      <w:numFmt w:val="decimal"/>
      <w:lvlText w:val="%1."/>
      <w:lvlJc w:val="left"/>
      <w:pPr>
        <w:ind w:left="720" w:hanging="360"/>
      </w:pPr>
      <w:rPr>
        <w:rFonts w:eastAsiaTheme="minorHAns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62A941B8"/>
    <w:multiLevelType w:val="multilevel"/>
    <w:tmpl w:val="C24C7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6426612D"/>
    <w:multiLevelType w:val="hybridMultilevel"/>
    <w:tmpl w:val="A4B89A68"/>
    <w:lvl w:ilvl="0">
      <w:start w:val="1"/>
      <w:numFmt w:val="bullet"/>
      <w:lvlText w:val="□"/>
      <w:lvlJc w:val="left"/>
      <w:pPr>
        <w:ind w:left="720" w:hanging="360"/>
      </w:pPr>
      <w:rPr>
        <w:rFonts w:ascii="Calibri" w:hAnsi="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65315EFA"/>
    <w:multiLevelType w:val="hybridMultilevel"/>
    <w:tmpl w:val="CD608546"/>
    <w:lvl w:ilvl="0">
      <w:start w:val="13"/>
      <w:numFmt w:val="decimal"/>
      <w:lvlText w:val="%1."/>
      <w:lvlJc w:val="left"/>
      <w:pPr>
        <w:ind w:left="630" w:hanging="360"/>
      </w:pPr>
      <w:rPr>
        <w:rFonts w:eastAsiaTheme="minorHAnsi" w:hint="default"/>
        <w:i w:val="0"/>
        <w:iCs/>
      </w:r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50">
    <w:nsid w:val="65FC3376"/>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1">
    <w:nsid w:val="66C84EA8"/>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2">
    <w:nsid w:val="6E0F08ED"/>
    <w:multiLevelType w:val="hybridMultilevel"/>
    <w:tmpl w:val="95C8C888"/>
    <w:lvl w:ilvl="0">
      <w:start w:val="1"/>
      <w:numFmt w:val="bullet"/>
      <w:lvlText w:val="□"/>
      <w:lvlJc w:val="left"/>
      <w:pPr>
        <w:ind w:left="3690" w:hanging="360"/>
      </w:pPr>
      <w:rPr>
        <w:rFonts w:ascii="Calibri" w:hAnsi="Calibri" w:hint="default"/>
      </w:rPr>
    </w:lvl>
    <w:lvl w:ilvl="1">
      <w:start w:val="1"/>
      <w:numFmt w:val="bullet"/>
      <w:lvlText w:val="□"/>
      <w:lvlJc w:val="left"/>
      <w:pPr>
        <w:ind w:left="1440" w:hanging="360"/>
      </w:pPr>
      <w:rPr>
        <w:rFonts w:ascii="Arial" w:hAnsi="Arial" w:cs="Arial" w:hint="default"/>
        <w:sz w:val="18"/>
        <w:szCs w:val="18"/>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3">
    <w:nsid w:val="6E6904D5"/>
    <w:multiLevelType w:val="hybridMultilevel"/>
    <w:tmpl w:val="BE4C03C4"/>
    <w:lvl w:ilvl="0">
      <w:start w:val="2"/>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nsid w:val="6FA8467B"/>
    <w:multiLevelType w:val="hybridMultilevel"/>
    <w:tmpl w:val="3CF6F764"/>
    <w:lvl w:ilvl="0">
      <w:start w:val="1"/>
      <w:numFmt w:val="bullet"/>
      <w:lvlText w:val="□"/>
      <w:lvlJc w:val="left"/>
      <w:pPr>
        <w:ind w:left="720" w:hanging="360"/>
      </w:pPr>
      <w:rPr>
        <w:rFonts w:ascii="Calibri" w:hAnsi="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5">
    <w:nsid w:val="6FFD7F0A"/>
    <w:multiLevelType w:val="hybridMultilevel"/>
    <w:tmpl w:val="DA0ECDD0"/>
    <w:lvl w:ilvl="0">
      <w:start w:val="1"/>
      <w:numFmt w:val="bullet"/>
      <w:lvlText w:val="□"/>
      <w:lvlJc w:val="left"/>
      <w:pPr>
        <w:ind w:left="450" w:hanging="360"/>
      </w:pPr>
      <w:rPr>
        <w:rFonts w:ascii="Calibri" w:hAnsi="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6">
    <w:nsid w:val="753955F1"/>
    <w:multiLevelType w:val="hybridMultilevel"/>
    <w:tmpl w:val="708668F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7">
    <w:nsid w:val="766A0A68"/>
    <w:multiLevelType w:val="hybridMultilevel"/>
    <w:tmpl w:val="6DFCF5DC"/>
    <w:lvl w:ilvl="0">
      <w:start w:val="1"/>
      <w:numFmt w:val="decimal"/>
      <w:lvlText w:val="%1."/>
      <w:lvlJc w:val="left"/>
      <w:pPr>
        <w:ind w:left="360" w:hanging="360"/>
      </w:pPr>
      <w:rPr>
        <w:rFonts w:ascii="Arial" w:hAnsi="Arial" w:cs="Arial" w:hint="default"/>
        <w:b w:val="0"/>
        <w:bCs w:val="0"/>
        <w:i w:val="0"/>
        <w:iCs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8">
    <w:nsid w:val="79741B5D"/>
    <w:multiLevelType w:val="multilevel"/>
    <w:tmpl w:val="D4D47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3019673">
    <w:abstractNumId w:val="7"/>
  </w:num>
  <w:num w:numId="2" w16cid:durableId="1670477051">
    <w:abstractNumId w:val="2"/>
  </w:num>
  <w:num w:numId="3" w16cid:durableId="1528329418">
    <w:abstractNumId w:val="36"/>
  </w:num>
  <w:num w:numId="4" w16cid:durableId="1664048015">
    <w:abstractNumId w:val="41"/>
  </w:num>
  <w:num w:numId="5" w16cid:durableId="1922442632">
    <w:abstractNumId w:val="8"/>
  </w:num>
  <w:num w:numId="6" w16cid:durableId="1276012540">
    <w:abstractNumId w:val="6"/>
  </w:num>
  <w:num w:numId="7" w16cid:durableId="629871145">
    <w:abstractNumId w:val="5"/>
  </w:num>
  <w:num w:numId="8" w16cid:durableId="1308582898">
    <w:abstractNumId w:val="4"/>
  </w:num>
  <w:num w:numId="9" w16cid:durableId="439030293">
    <w:abstractNumId w:val="3"/>
  </w:num>
  <w:num w:numId="10" w16cid:durableId="170144834">
    <w:abstractNumId w:val="1"/>
  </w:num>
  <w:num w:numId="11" w16cid:durableId="171114520">
    <w:abstractNumId w:val="0"/>
  </w:num>
  <w:num w:numId="12" w16cid:durableId="158082315">
    <w:abstractNumId w:val="18"/>
  </w:num>
  <w:num w:numId="13" w16cid:durableId="783037999">
    <w:abstractNumId w:val="39"/>
  </w:num>
  <w:num w:numId="14" w16cid:durableId="1380472521">
    <w:abstractNumId w:val="12"/>
  </w:num>
  <w:num w:numId="15" w16cid:durableId="490217396">
    <w:abstractNumId w:val="34"/>
  </w:num>
  <w:num w:numId="16" w16cid:durableId="1635871621">
    <w:abstractNumId w:val="13"/>
  </w:num>
  <w:num w:numId="17" w16cid:durableId="342782715">
    <w:abstractNumId w:val="22"/>
  </w:num>
  <w:num w:numId="18" w16cid:durableId="236939174">
    <w:abstractNumId w:val="9"/>
  </w:num>
  <w:num w:numId="19" w16cid:durableId="1006976493">
    <w:abstractNumId w:val="14"/>
  </w:num>
  <w:num w:numId="20" w16cid:durableId="255871279">
    <w:abstractNumId w:val="25"/>
  </w:num>
  <w:num w:numId="21" w16cid:durableId="100688791">
    <w:abstractNumId w:val="44"/>
  </w:num>
  <w:num w:numId="22" w16cid:durableId="997877634">
    <w:abstractNumId w:val="11"/>
  </w:num>
  <w:num w:numId="23" w16cid:durableId="417211512">
    <w:abstractNumId w:val="50"/>
  </w:num>
  <w:num w:numId="24" w16cid:durableId="528494781">
    <w:abstractNumId w:val="37"/>
  </w:num>
  <w:num w:numId="25" w16cid:durableId="661853812">
    <w:abstractNumId w:val="29"/>
  </w:num>
  <w:num w:numId="26" w16cid:durableId="1657539022">
    <w:abstractNumId w:val="10"/>
  </w:num>
  <w:num w:numId="27" w16cid:durableId="1394111414">
    <w:abstractNumId w:val="30"/>
  </w:num>
  <w:num w:numId="28" w16cid:durableId="1655525883">
    <w:abstractNumId w:val="52"/>
  </w:num>
  <w:num w:numId="29" w16cid:durableId="2009286059">
    <w:abstractNumId w:val="58"/>
  </w:num>
  <w:num w:numId="30" w16cid:durableId="1095520176">
    <w:abstractNumId w:val="21"/>
  </w:num>
  <w:num w:numId="31" w16cid:durableId="993755081">
    <w:abstractNumId w:val="28"/>
  </w:num>
  <w:num w:numId="32" w16cid:durableId="474294103">
    <w:abstractNumId w:val="55"/>
  </w:num>
  <w:num w:numId="33" w16cid:durableId="2147164157">
    <w:abstractNumId w:val="27"/>
  </w:num>
  <w:num w:numId="34" w16cid:durableId="21324901">
    <w:abstractNumId w:val="20"/>
  </w:num>
  <w:num w:numId="35" w16cid:durableId="1458181552">
    <w:abstractNumId w:val="43"/>
  </w:num>
  <w:num w:numId="36" w16cid:durableId="854735852">
    <w:abstractNumId w:val="47"/>
  </w:num>
  <w:num w:numId="37" w16cid:durableId="2025663553">
    <w:abstractNumId w:val="35"/>
  </w:num>
  <w:num w:numId="38" w16cid:durableId="1108743093">
    <w:abstractNumId w:val="54"/>
  </w:num>
  <w:num w:numId="39" w16cid:durableId="992639897">
    <w:abstractNumId w:val="48"/>
  </w:num>
  <w:num w:numId="40" w16cid:durableId="1330524508">
    <w:abstractNumId w:val="51"/>
  </w:num>
  <w:num w:numId="41" w16cid:durableId="431513261">
    <w:abstractNumId w:val="16"/>
  </w:num>
  <w:num w:numId="42" w16cid:durableId="980109631">
    <w:abstractNumId w:val="42"/>
  </w:num>
  <w:num w:numId="43" w16cid:durableId="1775705335">
    <w:abstractNumId w:val="40"/>
  </w:num>
  <w:num w:numId="44" w16cid:durableId="1560558968">
    <w:abstractNumId w:val="45"/>
  </w:num>
  <w:num w:numId="45" w16cid:durableId="1119255693">
    <w:abstractNumId w:val="46"/>
  </w:num>
  <w:num w:numId="46" w16cid:durableId="1885094528">
    <w:abstractNumId w:val="49"/>
  </w:num>
  <w:num w:numId="47" w16cid:durableId="913931982">
    <w:abstractNumId w:val="33"/>
  </w:num>
  <w:num w:numId="48" w16cid:durableId="19749094">
    <w:abstractNumId w:val="57"/>
  </w:num>
  <w:num w:numId="49" w16cid:durableId="1759256699">
    <w:abstractNumId w:val="26"/>
  </w:num>
  <w:num w:numId="50" w16cid:durableId="1842694651">
    <w:abstractNumId w:val="38"/>
  </w:num>
  <w:num w:numId="51" w16cid:durableId="1697123975">
    <w:abstractNumId w:val="19"/>
  </w:num>
  <w:num w:numId="52" w16cid:durableId="856163462">
    <w:abstractNumId w:val="17"/>
  </w:num>
  <w:num w:numId="53" w16cid:durableId="2089499145">
    <w:abstractNumId w:val="23"/>
  </w:num>
  <w:num w:numId="54" w16cid:durableId="279995295">
    <w:abstractNumId w:val="24"/>
  </w:num>
  <w:num w:numId="55" w16cid:durableId="307054669">
    <w:abstractNumId w:val="53"/>
  </w:num>
  <w:num w:numId="56" w16cid:durableId="1091705630">
    <w:abstractNumId w:val="32"/>
  </w:num>
  <w:num w:numId="57" w16cid:durableId="821190594">
    <w:abstractNumId w:val="15"/>
  </w:num>
  <w:num w:numId="58" w16cid:durableId="1461337151">
    <w:abstractNumId w:val="31"/>
  </w:num>
  <w:num w:numId="59" w16cid:durableId="380785188">
    <w:abstractNumId w:val="56"/>
  </w:num>
  <w:num w:numId="60" w16cid:durableId="1021973140">
    <w:abstractNumId w:val="32"/>
  </w:num>
  <w:num w:numId="61" w16cid:durableId="129348765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0A0"/>
    <w:rsid w:val="000002E1"/>
    <w:rsid w:val="00001087"/>
    <w:rsid w:val="000019DE"/>
    <w:rsid w:val="00004BD0"/>
    <w:rsid w:val="00005BEE"/>
    <w:rsid w:val="000075E0"/>
    <w:rsid w:val="00007DAE"/>
    <w:rsid w:val="000108CB"/>
    <w:rsid w:val="00010957"/>
    <w:rsid w:val="00010A20"/>
    <w:rsid w:val="00011AA7"/>
    <w:rsid w:val="00013350"/>
    <w:rsid w:val="0001380E"/>
    <w:rsid w:val="000140AF"/>
    <w:rsid w:val="000143F5"/>
    <w:rsid w:val="000148B2"/>
    <w:rsid w:val="000155C3"/>
    <w:rsid w:val="00016D38"/>
    <w:rsid w:val="000231E0"/>
    <w:rsid w:val="00023D96"/>
    <w:rsid w:val="000263C2"/>
    <w:rsid w:val="00026D69"/>
    <w:rsid w:val="00026F0A"/>
    <w:rsid w:val="00027058"/>
    <w:rsid w:val="00027775"/>
    <w:rsid w:val="00030E1D"/>
    <w:rsid w:val="00031225"/>
    <w:rsid w:val="000323AC"/>
    <w:rsid w:val="00032519"/>
    <w:rsid w:val="000336C8"/>
    <w:rsid w:val="00033B8E"/>
    <w:rsid w:val="00034F6E"/>
    <w:rsid w:val="00035388"/>
    <w:rsid w:val="000356A4"/>
    <w:rsid w:val="00036DB1"/>
    <w:rsid w:val="000376B1"/>
    <w:rsid w:val="00037AA3"/>
    <w:rsid w:val="00044554"/>
    <w:rsid w:val="0004486E"/>
    <w:rsid w:val="0004496C"/>
    <w:rsid w:val="00044E9E"/>
    <w:rsid w:val="00046679"/>
    <w:rsid w:val="00050963"/>
    <w:rsid w:val="000517A1"/>
    <w:rsid w:val="000532BA"/>
    <w:rsid w:val="00054491"/>
    <w:rsid w:val="00055272"/>
    <w:rsid w:val="00055F57"/>
    <w:rsid w:val="00056E71"/>
    <w:rsid w:val="000608A0"/>
    <w:rsid w:val="00060A1A"/>
    <w:rsid w:val="00061093"/>
    <w:rsid w:val="00061D98"/>
    <w:rsid w:val="000621F7"/>
    <w:rsid w:val="0006288E"/>
    <w:rsid w:val="00065546"/>
    <w:rsid w:val="00065877"/>
    <w:rsid w:val="00065B50"/>
    <w:rsid w:val="00066FDB"/>
    <w:rsid w:val="00067808"/>
    <w:rsid w:val="0006798E"/>
    <w:rsid w:val="000706B7"/>
    <w:rsid w:val="000706C5"/>
    <w:rsid w:val="00070CE5"/>
    <w:rsid w:val="00070EBF"/>
    <w:rsid w:val="00071126"/>
    <w:rsid w:val="000723DA"/>
    <w:rsid w:val="00072715"/>
    <w:rsid w:val="00072A8B"/>
    <w:rsid w:val="000749B2"/>
    <w:rsid w:val="000751C4"/>
    <w:rsid w:val="00075828"/>
    <w:rsid w:val="00075B78"/>
    <w:rsid w:val="0007658D"/>
    <w:rsid w:val="00076C91"/>
    <w:rsid w:val="0007734F"/>
    <w:rsid w:val="000774E5"/>
    <w:rsid w:val="00080496"/>
    <w:rsid w:val="000807E7"/>
    <w:rsid w:val="00080B6D"/>
    <w:rsid w:val="000814C4"/>
    <w:rsid w:val="0008230E"/>
    <w:rsid w:val="00082802"/>
    <w:rsid w:val="00082BCC"/>
    <w:rsid w:val="0008336A"/>
    <w:rsid w:val="00083B3C"/>
    <w:rsid w:val="00083C37"/>
    <w:rsid w:val="0008406A"/>
    <w:rsid w:val="00085676"/>
    <w:rsid w:val="00086340"/>
    <w:rsid w:val="000863BD"/>
    <w:rsid w:val="00087BB2"/>
    <w:rsid w:val="00090B60"/>
    <w:rsid w:val="00091AA8"/>
    <w:rsid w:val="000923A9"/>
    <w:rsid w:val="00092D8E"/>
    <w:rsid w:val="000934F5"/>
    <w:rsid w:val="00095111"/>
    <w:rsid w:val="00095331"/>
    <w:rsid w:val="00095B9C"/>
    <w:rsid w:val="00095F4F"/>
    <w:rsid w:val="00096A04"/>
    <w:rsid w:val="0009703E"/>
    <w:rsid w:val="0009742B"/>
    <w:rsid w:val="000A0E5E"/>
    <w:rsid w:val="000A11BF"/>
    <w:rsid w:val="000A12A0"/>
    <w:rsid w:val="000A13E3"/>
    <w:rsid w:val="000A29D5"/>
    <w:rsid w:val="000A35A5"/>
    <w:rsid w:val="000A6BAA"/>
    <w:rsid w:val="000A7504"/>
    <w:rsid w:val="000A7675"/>
    <w:rsid w:val="000A78EA"/>
    <w:rsid w:val="000A7A03"/>
    <w:rsid w:val="000A7EA2"/>
    <w:rsid w:val="000B2072"/>
    <w:rsid w:val="000B2C0C"/>
    <w:rsid w:val="000B4944"/>
    <w:rsid w:val="000B5051"/>
    <w:rsid w:val="000B7328"/>
    <w:rsid w:val="000C04AB"/>
    <w:rsid w:val="000C082B"/>
    <w:rsid w:val="000C0A5A"/>
    <w:rsid w:val="000C0CFC"/>
    <w:rsid w:val="000C1C43"/>
    <w:rsid w:val="000C22FB"/>
    <w:rsid w:val="000C39A6"/>
    <w:rsid w:val="000C4C24"/>
    <w:rsid w:val="000C5003"/>
    <w:rsid w:val="000C53CF"/>
    <w:rsid w:val="000C56AA"/>
    <w:rsid w:val="000C5ADE"/>
    <w:rsid w:val="000C66A6"/>
    <w:rsid w:val="000C72FD"/>
    <w:rsid w:val="000C7B73"/>
    <w:rsid w:val="000D135F"/>
    <w:rsid w:val="000D1608"/>
    <w:rsid w:val="000D17EA"/>
    <w:rsid w:val="000D3C96"/>
    <w:rsid w:val="000D523E"/>
    <w:rsid w:val="000D56D2"/>
    <w:rsid w:val="000D5E06"/>
    <w:rsid w:val="000D6295"/>
    <w:rsid w:val="000D665D"/>
    <w:rsid w:val="000D752C"/>
    <w:rsid w:val="000D7649"/>
    <w:rsid w:val="000D7B5D"/>
    <w:rsid w:val="000E0634"/>
    <w:rsid w:val="000E0F49"/>
    <w:rsid w:val="000E12E2"/>
    <w:rsid w:val="000E135A"/>
    <w:rsid w:val="000E19BD"/>
    <w:rsid w:val="000E2334"/>
    <w:rsid w:val="000E25AC"/>
    <w:rsid w:val="000E326F"/>
    <w:rsid w:val="000E4379"/>
    <w:rsid w:val="000E56AA"/>
    <w:rsid w:val="000E581E"/>
    <w:rsid w:val="000F0623"/>
    <w:rsid w:val="000F08DC"/>
    <w:rsid w:val="000F0C7B"/>
    <w:rsid w:val="000F0C7E"/>
    <w:rsid w:val="000F1048"/>
    <w:rsid w:val="000F104F"/>
    <w:rsid w:val="000F25A9"/>
    <w:rsid w:val="000F2AD8"/>
    <w:rsid w:val="000F2C68"/>
    <w:rsid w:val="000F3696"/>
    <w:rsid w:val="000F47EB"/>
    <w:rsid w:val="000F48DC"/>
    <w:rsid w:val="000F4BD6"/>
    <w:rsid w:val="000F4CC1"/>
    <w:rsid w:val="000F5599"/>
    <w:rsid w:val="000F55E1"/>
    <w:rsid w:val="000F5C07"/>
    <w:rsid w:val="001003FF"/>
    <w:rsid w:val="00101D0D"/>
    <w:rsid w:val="001027C3"/>
    <w:rsid w:val="0010288C"/>
    <w:rsid w:val="00103420"/>
    <w:rsid w:val="00103C72"/>
    <w:rsid w:val="00103E22"/>
    <w:rsid w:val="0010444B"/>
    <w:rsid w:val="001046E7"/>
    <w:rsid w:val="00106A94"/>
    <w:rsid w:val="00106BF7"/>
    <w:rsid w:val="00107D59"/>
    <w:rsid w:val="00111FF5"/>
    <w:rsid w:val="0011263C"/>
    <w:rsid w:val="00112CAF"/>
    <w:rsid w:val="001133C2"/>
    <w:rsid w:val="0011411C"/>
    <w:rsid w:val="00114D70"/>
    <w:rsid w:val="00116377"/>
    <w:rsid w:val="001164D5"/>
    <w:rsid w:val="0011675E"/>
    <w:rsid w:val="00117110"/>
    <w:rsid w:val="001172C6"/>
    <w:rsid w:val="00117A20"/>
    <w:rsid w:val="0012115D"/>
    <w:rsid w:val="00122BD7"/>
    <w:rsid w:val="00122F4D"/>
    <w:rsid w:val="001236D9"/>
    <w:rsid w:val="001243E9"/>
    <w:rsid w:val="0012479A"/>
    <w:rsid w:val="0012533C"/>
    <w:rsid w:val="00125412"/>
    <w:rsid w:val="0012733E"/>
    <w:rsid w:val="00127CC8"/>
    <w:rsid w:val="001300D1"/>
    <w:rsid w:val="001311C0"/>
    <w:rsid w:val="00131E87"/>
    <w:rsid w:val="00132732"/>
    <w:rsid w:val="00132CC8"/>
    <w:rsid w:val="001332A2"/>
    <w:rsid w:val="001337AA"/>
    <w:rsid w:val="00134A8B"/>
    <w:rsid w:val="00134B05"/>
    <w:rsid w:val="001350CC"/>
    <w:rsid w:val="00136DCC"/>
    <w:rsid w:val="001370E2"/>
    <w:rsid w:val="00137C12"/>
    <w:rsid w:val="00140683"/>
    <w:rsid w:val="0014103D"/>
    <w:rsid w:val="00141506"/>
    <w:rsid w:val="0014192F"/>
    <w:rsid w:val="00141993"/>
    <w:rsid w:val="00141FF2"/>
    <w:rsid w:val="00142685"/>
    <w:rsid w:val="001431B2"/>
    <w:rsid w:val="0014403D"/>
    <w:rsid w:val="00144637"/>
    <w:rsid w:val="00144CAE"/>
    <w:rsid w:val="00145360"/>
    <w:rsid w:val="0014545A"/>
    <w:rsid w:val="00145566"/>
    <w:rsid w:val="001465A2"/>
    <w:rsid w:val="00146694"/>
    <w:rsid w:val="00146A8A"/>
    <w:rsid w:val="00147E5F"/>
    <w:rsid w:val="0015171D"/>
    <w:rsid w:val="00151822"/>
    <w:rsid w:val="00153005"/>
    <w:rsid w:val="00153E3D"/>
    <w:rsid w:val="001559AE"/>
    <w:rsid w:val="00155B32"/>
    <w:rsid w:val="00156B57"/>
    <w:rsid w:val="00157558"/>
    <w:rsid w:val="0016013B"/>
    <w:rsid w:val="001615D4"/>
    <w:rsid w:val="0016214D"/>
    <w:rsid w:val="001622C6"/>
    <w:rsid w:val="00163914"/>
    <w:rsid w:val="001642FE"/>
    <w:rsid w:val="001651FE"/>
    <w:rsid w:val="00170BFA"/>
    <w:rsid w:val="00171979"/>
    <w:rsid w:val="00171B2A"/>
    <w:rsid w:val="00172AC3"/>
    <w:rsid w:val="001764C7"/>
    <w:rsid w:val="001803A9"/>
    <w:rsid w:val="00181915"/>
    <w:rsid w:val="00181E4B"/>
    <w:rsid w:val="00181E6C"/>
    <w:rsid w:val="00184E04"/>
    <w:rsid w:val="00185AB8"/>
    <w:rsid w:val="00185D19"/>
    <w:rsid w:val="001867BC"/>
    <w:rsid w:val="001869E2"/>
    <w:rsid w:val="0018766F"/>
    <w:rsid w:val="00187C5F"/>
    <w:rsid w:val="00187E35"/>
    <w:rsid w:val="00190827"/>
    <w:rsid w:val="001929F1"/>
    <w:rsid w:val="00192AFC"/>
    <w:rsid w:val="001A154C"/>
    <w:rsid w:val="001A19E1"/>
    <w:rsid w:val="001A1A62"/>
    <w:rsid w:val="001A1AE3"/>
    <w:rsid w:val="001A2C42"/>
    <w:rsid w:val="001A37AB"/>
    <w:rsid w:val="001A62FC"/>
    <w:rsid w:val="001A696E"/>
    <w:rsid w:val="001B10A2"/>
    <w:rsid w:val="001B1D73"/>
    <w:rsid w:val="001B3837"/>
    <w:rsid w:val="001B3BA8"/>
    <w:rsid w:val="001B5447"/>
    <w:rsid w:val="001B5819"/>
    <w:rsid w:val="001B6F59"/>
    <w:rsid w:val="001B7807"/>
    <w:rsid w:val="001B7E95"/>
    <w:rsid w:val="001C0012"/>
    <w:rsid w:val="001C149E"/>
    <w:rsid w:val="001C20AA"/>
    <w:rsid w:val="001C2E72"/>
    <w:rsid w:val="001C357E"/>
    <w:rsid w:val="001C4E91"/>
    <w:rsid w:val="001C7770"/>
    <w:rsid w:val="001D0573"/>
    <w:rsid w:val="001D06B9"/>
    <w:rsid w:val="001D1B39"/>
    <w:rsid w:val="001D2E48"/>
    <w:rsid w:val="001D3040"/>
    <w:rsid w:val="001D3FE6"/>
    <w:rsid w:val="001D4211"/>
    <w:rsid w:val="001D42DA"/>
    <w:rsid w:val="001D4929"/>
    <w:rsid w:val="001D626F"/>
    <w:rsid w:val="001D6D7A"/>
    <w:rsid w:val="001D6E4C"/>
    <w:rsid w:val="001E0C28"/>
    <w:rsid w:val="001E1013"/>
    <w:rsid w:val="001E10E3"/>
    <w:rsid w:val="001E18E0"/>
    <w:rsid w:val="001E385E"/>
    <w:rsid w:val="001E3E43"/>
    <w:rsid w:val="001E40B2"/>
    <w:rsid w:val="001E53E5"/>
    <w:rsid w:val="001E56BA"/>
    <w:rsid w:val="001F00E6"/>
    <w:rsid w:val="001F027C"/>
    <w:rsid w:val="001F158B"/>
    <w:rsid w:val="001F1C37"/>
    <w:rsid w:val="001F205F"/>
    <w:rsid w:val="001F2C28"/>
    <w:rsid w:val="001F3E21"/>
    <w:rsid w:val="001F4FF1"/>
    <w:rsid w:val="001F5A0B"/>
    <w:rsid w:val="001F761F"/>
    <w:rsid w:val="001F7659"/>
    <w:rsid w:val="002009FC"/>
    <w:rsid w:val="00202888"/>
    <w:rsid w:val="00203D62"/>
    <w:rsid w:val="00203E77"/>
    <w:rsid w:val="00204012"/>
    <w:rsid w:val="002043B8"/>
    <w:rsid w:val="00204E0B"/>
    <w:rsid w:val="0020578A"/>
    <w:rsid w:val="00206770"/>
    <w:rsid w:val="00207BE0"/>
    <w:rsid w:val="00210BDA"/>
    <w:rsid w:val="00212C30"/>
    <w:rsid w:val="00212CE4"/>
    <w:rsid w:val="00212F9F"/>
    <w:rsid w:val="00213CC9"/>
    <w:rsid w:val="00214993"/>
    <w:rsid w:val="00215110"/>
    <w:rsid w:val="00216161"/>
    <w:rsid w:val="00216C22"/>
    <w:rsid w:val="002175CB"/>
    <w:rsid w:val="00217BFD"/>
    <w:rsid w:val="002202A9"/>
    <w:rsid w:val="0022259C"/>
    <w:rsid w:val="0022420E"/>
    <w:rsid w:val="002252AE"/>
    <w:rsid w:val="00225B0A"/>
    <w:rsid w:val="00226B4D"/>
    <w:rsid w:val="00227204"/>
    <w:rsid w:val="002277EB"/>
    <w:rsid w:val="00230105"/>
    <w:rsid w:val="002302A7"/>
    <w:rsid w:val="002308C1"/>
    <w:rsid w:val="00231D21"/>
    <w:rsid w:val="00232851"/>
    <w:rsid w:val="00232E90"/>
    <w:rsid w:val="00234AA4"/>
    <w:rsid w:val="002367D5"/>
    <w:rsid w:val="00240424"/>
    <w:rsid w:val="0024150A"/>
    <w:rsid w:val="0024356B"/>
    <w:rsid w:val="00243CF1"/>
    <w:rsid w:val="00244070"/>
    <w:rsid w:val="0024457B"/>
    <w:rsid w:val="00245C3B"/>
    <w:rsid w:val="00245C62"/>
    <w:rsid w:val="00245E65"/>
    <w:rsid w:val="00246841"/>
    <w:rsid w:val="002468FD"/>
    <w:rsid w:val="0024700A"/>
    <w:rsid w:val="00250537"/>
    <w:rsid w:val="00251C14"/>
    <w:rsid w:val="0025257D"/>
    <w:rsid w:val="00252A15"/>
    <w:rsid w:val="002534B6"/>
    <w:rsid w:val="002534F6"/>
    <w:rsid w:val="00253E08"/>
    <w:rsid w:val="002548A9"/>
    <w:rsid w:val="00256BDE"/>
    <w:rsid w:val="00260693"/>
    <w:rsid w:val="00260F7C"/>
    <w:rsid w:val="0026155D"/>
    <w:rsid w:val="00262232"/>
    <w:rsid w:val="00262BB4"/>
    <w:rsid w:val="002666A8"/>
    <w:rsid w:val="002674A4"/>
    <w:rsid w:val="00267DF8"/>
    <w:rsid w:val="00267F49"/>
    <w:rsid w:val="00270C2E"/>
    <w:rsid w:val="0027323E"/>
    <w:rsid w:val="0027359F"/>
    <w:rsid w:val="00273603"/>
    <w:rsid w:val="00273B93"/>
    <w:rsid w:val="00274E17"/>
    <w:rsid w:val="00274FDC"/>
    <w:rsid w:val="00275340"/>
    <w:rsid w:val="00276864"/>
    <w:rsid w:val="00276A69"/>
    <w:rsid w:val="00276C7F"/>
    <w:rsid w:val="002772AB"/>
    <w:rsid w:val="00280504"/>
    <w:rsid w:val="00282364"/>
    <w:rsid w:val="002825FF"/>
    <w:rsid w:val="00284A9C"/>
    <w:rsid w:val="00285999"/>
    <w:rsid w:val="00285FA2"/>
    <w:rsid w:val="002861C5"/>
    <w:rsid w:val="00286DEC"/>
    <w:rsid w:val="00287199"/>
    <w:rsid w:val="002878C9"/>
    <w:rsid w:val="00287C23"/>
    <w:rsid w:val="00290672"/>
    <w:rsid w:val="0029072D"/>
    <w:rsid w:val="00290E28"/>
    <w:rsid w:val="0029319E"/>
    <w:rsid w:val="0029392E"/>
    <w:rsid w:val="0029447B"/>
    <w:rsid w:val="0029532B"/>
    <w:rsid w:val="00295441"/>
    <w:rsid w:val="00295784"/>
    <w:rsid w:val="0029583F"/>
    <w:rsid w:val="00295ADC"/>
    <w:rsid w:val="00295DD5"/>
    <w:rsid w:val="002962E9"/>
    <w:rsid w:val="00296860"/>
    <w:rsid w:val="002A1476"/>
    <w:rsid w:val="002A150B"/>
    <w:rsid w:val="002A1CD3"/>
    <w:rsid w:val="002A3C94"/>
    <w:rsid w:val="002A3CAA"/>
    <w:rsid w:val="002A7EC9"/>
    <w:rsid w:val="002B0630"/>
    <w:rsid w:val="002B0FCF"/>
    <w:rsid w:val="002B1746"/>
    <w:rsid w:val="002B2A70"/>
    <w:rsid w:val="002B4F60"/>
    <w:rsid w:val="002B5136"/>
    <w:rsid w:val="002B54AE"/>
    <w:rsid w:val="002B57BD"/>
    <w:rsid w:val="002B5B83"/>
    <w:rsid w:val="002B73E7"/>
    <w:rsid w:val="002B7B50"/>
    <w:rsid w:val="002B7F88"/>
    <w:rsid w:val="002C057F"/>
    <w:rsid w:val="002C0AFF"/>
    <w:rsid w:val="002C120C"/>
    <w:rsid w:val="002C1934"/>
    <w:rsid w:val="002C1B97"/>
    <w:rsid w:val="002C23CD"/>
    <w:rsid w:val="002C28A4"/>
    <w:rsid w:val="002C3B7B"/>
    <w:rsid w:val="002C45B9"/>
    <w:rsid w:val="002C58F9"/>
    <w:rsid w:val="002C6279"/>
    <w:rsid w:val="002C67D8"/>
    <w:rsid w:val="002C6EC5"/>
    <w:rsid w:val="002C71CF"/>
    <w:rsid w:val="002D0817"/>
    <w:rsid w:val="002D1274"/>
    <w:rsid w:val="002D1356"/>
    <w:rsid w:val="002D166D"/>
    <w:rsid w:val="002D1920"/>
    <w:rsid w:val="002D291A"/>
    <w:rsid w:val="002D324F"/>
    <w:rsid w:val="002D3686"/>
    <w:rsid w:val="002D3737"/>
    <w:rsid w:val="002D50A8"/>
    <w:rsid w:val="002D5277"/>
    <w:rsid w:val="002D719E"/>
    <w:rsid w:val="002D78BF"/>
    <w:rsid w:val="002D7AC7"/>
    <w:rsid w:val="002E0B1F"/>
    <w:rsid w:val="002E0BE5"/>
    <w:rsid w:val="002E15A6"/>
    <w:rsid w:val="002E165D"/>
    <w:rsid w:val="002E28D2"/>
    <w:rsid w:val="002E340B"/>
    <w:rsid w:val="002E48A6"/>
    <w:rsid w:val="002E4BE1"/>
    <w:rsid w:val="002E5A52"/>
    <w:rsid w:val="002E5BB3"/>
    <w:rsid w:val="002E5E8E"/>
    <w:rsid w:val="002E60D6"/>
    <w:rsid w:val="002E6D2A"/>
    <w:rsid w:val="002F0233"/>
    <w:rsid w:val="002F0391"/>
    <w:rsid w:val="002F0B05"/>
    <w:rsid w:val="002F12FD"/>
    <w:rsid w:val="002F1B50"/>
    <w:rsid w:val="002F29AD"/>
    <w:rsid w:val="002F3229"/>
    <w:rsid w:val="002F4253"/>
    <w:rsid w:val="002F522A"/>
    <w:rsid w:val="002F5849"/>
    <w:rsid w:val="002F5D93"/>
    <w:rsid w:val="002F7873"/>
    <w:rsid w:val="002F7AAF"/>
    <w:rsid w:val="00300ED7"/>
    <w:rsid w:val="00301D5F"/>
    <w:rsid w:val="00304BA8"/>
    <w:rsid w:val="00304C8C"/>
    <w:rsid w:val="00306630"/>
    <w:rsid w:val="003067C7"/>
    <w:rsid w:val="003077C6"/>
    <w:rsid w:val="003079D7"/>
    <w:rsid w:val="00307F3E"/>
    <w:rsid w:val="00310049"/>
    <w:rsid w:val="00311620"/>
    <w:rsid w:val="003122AE"/>
    <w:rsid w:val="00312424"/>
    <w:rsid w:val="00312871"/>
    <w:rsid w:val="00312C32"/>
    <w:rsid w:val="0031324F"/>
    <w:rsid w:val="00317343"/>
    <w:rsid w:val="003178A0"/>
    <w:rsid w:val="0032054F"/>
    <w:rsid w:val="003218D1"/>
    <w:rsid w:val="00322559"/>
    <w:rsid w:val="00322B5E"/>
    <w:rsid w:val="00322EF7"/>
    <w:rsid w:val="00323E56"/>
    <w:rsid w:val="003256E2"/>
    <w:rsid w:val="00325E89"/>
    <w:rsid w:val="00326FA2"/>
    <w:rsid w:val="00327232"/>
    <w:rsid w:val="00327E46"/>
    <w:rsid w:val="003305D2"/>
    <w:rsid w:val="00330A7E"/>
    <w:rsid w:val="00330C80"/>
    <w:rsid w:val="003317F4"/>
    <w:rsid w:val="00332966"/>
    <w:rsid w:val="003334CB"/>
    <w:rsid w:val="00335E9B"/>
    <w:rsid w:val="0033648C"/>
    <w:rsid w:val="00336C09"/>
    <w:rsid w:val="003370FA"/>
    <w:rsid w:val="00337B2D"/>
    <w:rsid w:val="00340502"/>
    <w:rsid w:val="00340E41"/>
    <w:rsid w:val="003433FB"/>
    <w:rsid w:val="003442D3"/>
    <w:rsid w:val="0034480C"/>
    <w:rsid w:val="0034575B"/>
    <w:rsid w:val="00346EEE"/>
    <w:rsid w:val="00347E1D"/>
    <w:rsid w:val="00347FD0"/>
    <w:rsid w:val="00350CA8"/>
    <w:rsid w:val="003510CF"/>
    <w:rsid w:val="00351333"/>
    <w:rsid w:val="003518B3"/>
    <w:rsid w:val="00351FB8"/>
    <w:rsid w:val="003521D1"/>
    <w:rsid w:val="00353B27"/>
    <w:rsid w:val="00354330"/>
    <w:rsid w:val="00354BA6"/>
    <w:rsid w:val="00354D6F"/>
    <w:rsid w:val="0035514F"/>
    <w:rsid w:val="00355504"/>
    <w:rsid w:val="00355902"/>
    <w:rsid w:val="00356778"/>
    <w:rsid w:val="00357BB2"/>
    <w:rsid w:val="00360BF8"/>
    <w:rsid w:val="00360D1D"/>
    <w:rsid w:val="0036173A"/>
    <w:rsid w:val="00361BDE"/>
    <w:rsid w:val="00361F6E"/>
    <w:rsid w:val="003629CA"/>
    <w:rsid w:val="00362C27"/>
    <w:rsid w:val="00363768"/>
    <w:rsid w:val="003640C1"/>
    <w:rsid w:val="00364237"/>
    <w:rsid w:val="00370780"/>
    <w:rsid w:val="00370ED1"/>
    <w:rsid w:val="00371FEA"/>
    <w:rsid w:val="0037456A"/>
    <w:rsid w:val="00374A5D"/>
    <w:rsid w:val="003751BC"/>
    <w:rsid w:val="00375690"/>
    <w:rsid w:val="0037755E"/>
    <w:rsid w:val="00377B3B"/>
    <w:rsid w:val="0038519D"/>
    <w:rsid w:val="00386070"/>
    <w:rsid w:val="003860B0"/>
    <w:rsid w:val="0038749A"/>
    <w:rsid w:val="00390443"/>
    <w:rsid w:val="003931EC"/>
    <w:rsid w:val="00394FFE"/>
    <w:rsid w:val="00395397"/>
    <w:rsid w:val="00395645"/>
    <w:rsid w:val="00395EBF"/>
    <w:rsid w:val="00397A7A"/>
    <w:rsid w:val="003A04CA"/>
    <w:rsid w:val="003A051F"/>
    <w:rsid w:val="003A37DD"/>
    <w:rsid w:val="003A3FCE"/>
    <w:rsid w:val="003A48CB"/>
    <w:rsid w:val="003A597B"/>
    <w:rsid w:val="003A5CC0"/>
    <w:rsid w:val="003A6E59"/>
    <w:rsid w:val="003A6ED8"/>
    <w:rsid w:val="003B10D8"/>
    <w:rsid w:val="003B19AF"/>
    <w:rsid w:val="003B305E"/>
    <w:rsid w:val="003B40AE"/>
    <w:rsid w:val="003B417F"/>
    <w:rsid w:val="003B60B5"/>
    <w:rsid w:val="003B6550"/>
    <w:rsid w:val="003B6BE7"/>
    <w:rsid w:val="003B7113"/>
    <w:rsid w:val="003C0675"/>
    <w:rsid w:val="003C1E79"/>
    <w:rsid w:val="003C22DA"/>
    <w:rsid w:val="003C294E"/>
    <w:rsid w:val="003C3FFB"/>
    <w:rsid w:val="003C50FA"/>
    <w:rsid w:val="003C5B54"/>
    <w:rsid w:val="003C6F5A"/>
    <w:rsid w:val="003D0175"/>
    <w:rsid w:val="003D0539"/>
    <w:rsid w:val="003D0FFD"/>
    <w:rsid w:val="003D11BF"/>
    <w:rsid w:val="003D1322"/>
    <w:rsid w:val="003D1813"/>
    <w:rsid w:val="003D19D8"/>
    <w:rsid w:val="003D20DC"/>
    <w:rsid w:val="003D4FCF"/>
    <w:rsid w:val="003D53B6"/>
    <w:rsid w:val="003D669D"/>
    <w:rsid w:val="003D6C2D"/>
    <w:rsid w:val="003D6C9E"/>
    <w:rsid w:val="003D7B20"/>
    <w:rsid w:val="003E0D69"/>
    <w:rsid w:val="003E0E18"/>
    <w:rsid w:val="003E132F"/>
    <w:rsid w:val="003E2A38"/>
    <w:rsid w:val="003E3644"/>
    <w:rsid w:val="003E36DE"/>
    <w:rsid w:val="003E41AA"/>
    <w:rsid w:val="003E46DF"/>
    <w:rsid w:val="003E4B91"/>
    <w:rsid w:val="003E4EBA"/>
    <w:rsid w:val="003E50DA"/>
    <w:rsid w:val="003E5AEA"/>
    <w:rsid w:val="003F03D2"/>
    <w:rsid w:val="003F073E"/>
    <w:rsid w:val="003F1090"/>
    <w:rsid w:val="003F2CA8"/>
    <w:rsid w:val="003F4CBA"/>
    <w:rsid w:val="003F4D14"/>
    <w:rsid w:val="003F6279"/>
    <w:rsid w:val="003F66E4"/>
    <w:rsid w:val="003F6B82"/>
    <w:rsid w:val="003F7C21"/>
    <w:rsid w:val="004026A1"/>
    <w:rsid w:val="00405508"/>
    <w:rsid w:val="00405C02"/>
    <w:rsid w:val="00410EF2"/>
    <w:rsid w:val="00413496"/>
    <w:rsid w:val="004144B8"/>
    <w:rsid w:val="004145D3"/>
    <w:rsid w:val="0041605B"/>
    <w:rsid w:val="00416AA7"/>
    <w:rsid w:val="00416C0C"/>
    <w:rsid w:val="004212C4"/>
    <w:rsid w:val="00421E6E"/>
    <w:rsid w:val="0042300E"/>
    <w:rsid w:val="004236FE"/>
    <w:rsid w:val="0042403A"/>
    <w:rsid w:val="004245C1"/>
    <w:rsid w:val="00424E11"/>
    <w:rsid w:val="0042504F"/>
    <w:rsid w:val="004261FA"/>
    <w:rsid w:val="00426A2A"/>
    <w:rsid w:val="004274B9"/>
    <w:rsid w:val="00427CC8"/>
    <w:rsid w:val="0043129A"/>
    <w:rsid w:val="0043186A"/>
    <w:rsid w:val="00434B7C"/>
    <w:rsid w:val="00434E26"/>
    <w:rsid w:val="00435653"/>
    <w:rsid w:val="00435A60"/>
    <w:rsid w:val="00436D41"/>
    <w:rsid w:val="00437F71"/>
    <w:rsid w:val="0044051F"/>
    <w:rsid w:val="00441B9B"/>
    <w:rsid w:val="004427C1"/>
    <w:rsid w:val="00443B1C"/>
    <w:rsid w:val="004451CA"/>
    <w:rsid w:val="00446BD4"/>
    <w:rsid w:val="00446EA5"/>
    <w:rsid w:val="004479D6"/>
    <w:rsid w:val="004508E7"/>
    <w:rsid w:val="00450C35"/>
    <w:rsid w:val="0045112F"/>
    <w:rsid w:val="00451B59"/>
    <w:rsid w:val="00453993"/>
    <w:rsid w:val="00454BCD"/>
    <w:rsid w:val="00454F13"/>
    <w:rsid w:val="0045615D"/>
    <w:rsid w:val="00456E89"/>
    <w:rsid w:val="00457571"/>
    <w:rsid w:val="0045760B"/>
    <w:rsid w:val="00457B08"/>
    <w:rsid w:val="00457E5E"/>
    <w:rsid w:val="0046027E"/>
    <w:rsid w:val="00461512"/>
    <w:rsid w:val="00461C56"/>
    <w:rsid w:val="00461DB7"/>
    <w:rsid w:val="00461FDC"/>
    <w:rsid w:val="00461FE6"/>
    <w:rsid w:val="00462B6D"/>
    <w:rsid w:val="00462BBA"/>
    <w:rsid w:val="00462F3B"/>
    <w:rsid w:val="00463186"/>
    <w:rsid w:val="0046367F"/>
    <w:rsid w:val="00463AA8"/>
    <w:rsid w:val="00465CB2"/>
    <w:rsid w:val="00466BF7"/>
    <w:rsid w:val="00466F2E"/>
    <w:rsid w:val="00467325"/>
    <w:rsid w:val="00467D0A"/>
    <w:rsid w:val="00470FA5"/>
    <w:rsid w:val="00471762"/>
    <w:rsid w:val="00471CE4"/>
    <w:rsid w:val="0047326C"/>
    <w:rsid w:val="00473538"/>
    <w:rsid w:val="00474205"/>
    <w:rsid w:val="00474661"/>
    <w:rsid w:val="00477223"/>
    <w:rsid w:val="00481435"/>
    <w:rsid w:val="00481E6E"/>
    <w:rsid w:val="0048255D"/>
    <w:rsid w:val="00482F7C"/>
    <w:rsid w:val="0048354A"/>
    <w:rsid w:val="00483FD4"/>
    <w:rsid w:val="00484037"/>
    <w:rsid w:val="004849CA"/>
    <w:rsid w:val="00484D3F"/>
    <w:rsid w:val="00484E40"/>
    <w:rsid w:val="00486BCB"/>
    <w:rsid w:val="00486CBA"/>
    <w:rsid w:val="00490964"/>
    <w:rsid w:val="00490A4A"/>
    <w:rsid w:val="00491741"/>
    <w:rsid w:val="00491FEB"/>
    <w:rsid w:val="00493BBA"/>
    <w:rsid w:val="004944C6"/>
    <w:rsid w:val="004956A4"/>
    <w:rsid w:val="00495A0B"/>
    <w:rsid w:val="00496476"/>
    <w:rsid w:val="0049670D"/>
    <w:rsid w:val="00496939"/>
    <w:rsid w:val="00496ACB"/>
    <w:rsid w:val="00496FF7"/>
    <w:rsid w:val="004973D5"/>
    <w:rsid w:val="00497605"/>
    <w:rsid w:val="00497B63"/>
    <w:rsid w:val="004A0962"/>
    <w:rsid w:val="004A0FA0"/>
    <w:rsid w:val="004A3E0B"/>
    <w:rsid w:val="004A507A"/>
    <w:rsid w:val="004A538A"/>
    <w:rsid w:val="004A5731"/>
    <w:rsid w:val="004A5742"/>
    <w:rsid w:val="004A6136"/>
    <w:rsid w:val="004B00FC"/>
    <w:rsid w:val="004B1438"/>
    <w:rsid w:val="004B14F9"/>
    <w:rsid w:val="004B1A20"/>
    <w:rsid w:val="004B1DE1"/>
    <w:rsid w:val="004B2689"/>
    <w:rsid w:val="004B3C82"/>
    <w:rsid w:val="004B4167"/>
    <w:rsid w:val="004B4B91"/>
    <w:rsid w:val="004B5686"/>
    <w:rsid w:val="004B5A6A"/>
    <w:rsid w:val="004B661E"/>
    <w:rsid w:val="004B67DE"/>
    <w:rsid w:val="004B6A79"/>
    <w:rsid w:val="004B781D"/>
    <w:rsid w:val="004C0163"/>
    <w:rsid w:val="004C0665"/>
    <w:rsid w:val="004C0DC9"/>
    <w:rsid w:val="004C1811"/>
    <w:rsid w:val="004C1B91"/>
    <w:rsid w:val="004C1FD9"/>
    <w:rsid w:val="004C33CE"/>
    <w:rsid w:val="004C341C"/>
    <w:rsid w:val="004C38A8"/>
    <w:rsid w:val="004C4717"/>
    <w:rsid w:val="004C5121"/>
    <w:rsid w:val="004C625F"/>
    <w:rsid w:val="004C730F"/>
    <w:rsid w:val="004C78B9"/>
    <w:rsid w:val="004C7B56"/>
    <w:rsid w:val="004D06FF"/>
    <w:rsid w:val="004D0FC6"/>
    <w:rsid w:val="004D1097"/>
    <w:rsid w:val="004D139B"/>
    <w:rsid w:val="004D1BD1"/>
    <w:rsid w:val="004D2077"/>
    <w:rsid w:val="004D2262"/>
    <w:rsid w:val="004D2AB6"/>
    <w:rsid w:val="004D30D8"/>
    <w:rsid w:val="004D44DC"/>
    <w:rsid w:val="004D4D97"/>
    <w:rsid w:val="004D5866"/>
    <w:rsid w:val="004D5B18"/>
    <w:rsid w:val="004D68F9"/>
    <w:rsid w:val="004D70ED"/>
    <w:rsid w:val="004E0EFD"/>
    <w:rsid w:val="004E27B0"/>
    <w:rsid w:val="004E2B3E"/>
    <w:rsid w:val="004E3907"/>
    <w:rsid w:val="004E3DFC"/>
    <w:rsid w:val="004E4A1E"/>
    <w:rsid w:val="004E4E4C"/>
    <w:rsid w:val="004E5CAA"/>
    <w:rsid w:val="004E5E90"/>
    <w:rsid w:val="004E664B"/>
    <w:rsid w:val="004F0104"/>
    <w:rsid w:val="004F0430"/>
    <w:rsid w:val="004F0EE4"/>
    <w:rsid w:val="004F233A"/>
    <w:rsid w:val="004F2D65"/>
    <w:rsid w:val="004F5142"/>
    <w:rsid w:val="004F55ED"/>
    <w:rsid w:val="004F721A"/>
    <w:rsid w:val="004F7242"/>
    <w:rsid w:val="004F77CA"/>
    <w:rsid w:val="005045EA"/>
    <w:rsid w:val="0050535B"/>
    <w:rsid w:val="00505DCE"/>
    <w:rsid w:val="0050623E"/>
    <w:rsid w:val="00507694"/>
    <w:rsid w:val="00507A09"/>
    <w:rsid w:val="00507D80"/>
    <w:rsid w:val="00510045"/>
    <w:rsid w:val="00510DC7"/>
    <w:rsid w:val="00511E53"/>
    <w:rsid w:val="00511F10"/>
    <w:rsid w:val="0051309C"/>
    <w:rsid w:val="0051395A"/>
    <w:rsid w:val="00514242"/>
    <w:rsid w:val="005156DE"/>
    <w:rsid w:val="00516A84"/>
    <w:rsid w:val="00516CFB"/>
    <w:rsid w:val="00516D51"/>
    <w:rsid w:val="005177C9"/>
    <w:rsid w:val="005227FF"/>
    <w:rsid w:val="00522A86"/>
    <w:rsid w:val="00523106"/>
    <w:rsid w:val="0052486D"/>
    <w:rsid w:val="00525A3D"/>
    <w:rsid w:val="00525AD4"/>
    <w:rsid w:val="005264F0"/>
    <w:rsid w:val="00526942"/>
    <w:rsid w:val="005277EF"/>
    <w:rsid w:val="00527BE9"/>
    <w:rsid w:val="00530BF7"/>
    <w:rsid w:val="00532F48"/>
    <w:rsid w:val="005334EC"/>
    <w:rsid w:val="005337F2"/>
    <w:rsid w:val="00534969"/>
    <w:rsid w:val="0053546D"/>
    <w:rsid w:val="00536E30"/>
    <w:rsid w:val="00540521"/>
    <w:rsid w:val="00540681"/>
    <w:rsid w:val="00541152"/>
    <w:rsid w:val="0054386C"/>
    <w:rsid w:val="00544435"/>
    <w:rsid w:val="00544CDA"/>
    <w:rsid w:val="005450FA"/>
    <w:rsid w:val="00545450"/>
    <w:rsid w:val="005462E4"/>
    <w:rsid w:val="005464D6"/>
    <w:rsid w:val="005470AB"/>
    <w:rsid w:val="00550714"/>
    <w:rsid w:val="00550862"/>
    <w:rsid w:val="00551831"/>
    <w:rsid w:val="00552031"/>
    <w:rsid w:val="00552689"/>
    <w:rsid w:val="00553A68"/>
    <w:rsid w:val="00554364"/>
    <w:rsid w:val="00554C4F"/>
    <w:rsid w:val="00554CF9"/>
    <w:rsid w:val="005552CE"/>
    <w:rsid w:val="005561AF"/>
    <w:rsid w:val="00556E51"/>
    <w:rsid w:val="005575EC"/>
    <w:rsid w:val="005602DA"/>
    <w:rsid w:val="00560474"/>
    <w:rsid w:val="00560D65"/>
    <w:rsid w:val="00560DB7"/>
    <w:rsid w:val="0056158B"/>
    <w:rsid w:val="005628E9"/>
    <w:rsid w:val="00562E22"/>
    <w:rsid w:val="00563106"/>
    <w:rsid w:val="005642AA"/>
    <w:rsid w:val="00564591"/>
    <w:rsid w:val="005648FD"/>
    <w:rsid w:val="0056651A"/>
    <w:rsid w:val="005667CE"/>
    <w:rsid w:val="00566A9F"/>
    <w:rsid w:val="0056732F"/>
    <w:rsid w:val="00567817"/>
    <w:rsid w:val="00567AF2"/>
    <w:rsid w:val="005706BD"/>
    <w:rsid w:val="00570A84"/>
    <w:rsid w:val="00570AD2"/>
    <w:rsid w:val="005725E4"/>
    <w:rsid w:val="00573612"/>
    <w:rsid w:val="005745A3"/>
    <w:rsid w:val="0057470C"/>
    <w:rsid w:val="005750C7"/>
    <w:rsid w:val="00575E16"/>
    <w:rsid w:val="0057662B"/>
    <w:rsid w:val="00580418"/>
    <w:rsid w:val="005807A9"/>
    <w:rsid w:val="00581154"/>
    <w:rsid w:val="00581627"/>
    <w:rsid w:val="00581704"/>
    <w:rsid w:val="00581F22"/>
    <w:rsid w:val="00585FDA"/>
    <w:rsid w:val="00586AEB"/>
    <w:rsid w:val="00587EE6"/>
    <w:rsid w:val="0059005F"/>
    <w:rsid w:val="00590C1A"/>
    <w:rsid w:val="00590F56"/>
    <w:rsid w:val="00591213"/>
    <w:rsid w:val="005914C9"/>
    <w:rsid w:val="005915ED"/>
    <w:rsid w:val="00591FD2"/>
    <w:rsid w:val="0059286E"/>
    <w:rsid w:val="00593491"/>
    <w:rsid w:val="00593A56"/>
    <w:rsid w:val="00594E93"/>
    <w:rsid w:val="00595131"/>
    <w:rsid w:val="00595817"/>
    <w:rsid w:val="00595B41"/>
    <w:rsid w:val="00597171"/>
    <w:rsid w:val="00597271"/>
    <w:rsid w:val="005972DD"/>
    <w:rsid w:val="005A02D0"/>
    <w:rsid w:val="005A18C1"/>
    <w:rsid w:val="005A1BF5"/>
    <w:rsid w:val="005A270C"/>
    <w:rsid w:val="005A2EC2"/>
    <w:rsid w:val="005A4CA3"/>
    <w:rsid w:val="005A55DE"/>
    <w:rsid w:val="005A573A"/>
    <w:rsid w:val="005A5F4B"/>
    <w:rsid w:val="005A60F2"/>
    <w:rsid w:val="005A6278"/>
    <w:rsid w:val="005A7FC5"/>
    <w:rsid w:val="005B2809"/>
    <w:rsid w:val="005B4BA5"/>
    <w:rsid w:val="005B4F40"/>
    <w:rsid w:val="005B50FE"/>
    <w:rsid w:val="005B5EC4"/>
    <w:rsid w:val="005C05CA"/>
    <w:rsid w:val="005C07EB"/>
    <w:rsid w:val="005C1ADA"/>
    <w:rsid w:val="005C2127"/>
    <w:rsid w:val="005C22F0"/>
    <w:rsid w:val="005C4E75"/>
    <w:rsid w:val="005C52FE"/>
    <w:rsid w:val="005C569F"/>
    <w:rsid w:val="005C6793"/>
    <w:rsid w:val="005D0138"/>
    <w:rsid w:val="005D0CDD"/>
    <w:rsid w:val="005D13BD"/>
    <w:rsid w:val="005D2C87"/>
    <w:rsid w:val="005D413A"/>
    <w:rsid w:val="005D53FF"/>
    <w:rsid w:val="005D687E"/>
    <w:rsid w:val="005D68FA"/>
    <w:rsid w:val="005D70C2"/>
    <w:rsid w:val="005D76E1"/>
    <w:rsid w:val="005E000D"/>
    <w:rsid w:val="005E0552"/>
    <w:rsid w:val="005E05D7"/>
    <w:rsid w:val="005E091E"/>
    <w:rsid w:val="005E11FF"/>
    <w:rsid w:val="005E124A"/>
    <w:rsid w:val="005E2903"/>
    <w:rsid w:val="005E3572"/>
    <w:rsid w:val="005E67D5"/>
    <w:rsid w:val="005F0A7A"/>
    <w:rsid w:val="005F207F"/>
    <w:rsid w:val="005F269D"/>
    <w:rsid w:val="005F2A00"/>
    <w:rsid w:val="005F2E25"/>
    <w:rsid w:val="005F30C3"/>
    <w:rsid w:val="005F3CF4"/>
    <w:rsid w:val="005F3D12"/>
    <w:rsid w:val="005F4134"/>
    <w:rsid w:val="005F573C"/>
    <w:rsid w:val="005F6229"/>
    <w:rsid w:val="005F643E"/>
    <w:rsid w:val="005F6D7A"/>
    <w:rsid w:val="005F6EDA"/>
    <w:rsid w:val="005F702B"/>
    <w:rsid w:val="005F7321"/>
    <w:rsid w:val="005F7D7F"/>
    <w:rsid w:val="006016DD"/>
    <w:rsid w:val="006023DE"/>
    <w:rsid w:val="0060313B"/>
    <w:rsid w:val="00604ECA"/>
    <w:rsid w:val="00605121"/>
    <w:rsid w:val="00605BBC"/>
    <w:rsid w:val="00610556"/>
    <w:rsid w:val="0061088C"/>
    <w:rsid w:val="00610CDC"/>
    <w:rsid w:val="00611600"/>
    <w:rsid w:val="00613723"/>
    <w:rsid w:val="006147A0"/>
    <w:rsid w:val="00615296"/>
    <w:rsid w:val="00615732"/>
    <w:rsid w:val="0061582E"/>
    <w:rsid w:val="00615AD9"/>
    <w:rsid w:val="006168E4"/>
    <w:rsid w:val="00617AAA"/>
    <w:rsid w:val="006200E4"/>
    <w:rsid w:val="0062066C"/>
    <w:rsid w:val="0062097B"/>
    <w:rsid w:val="00621639"/>
    <w:rsid w:val="00621C17"/>
    <w:rsid w:val="00623C41"/>
    <w:rsid w:val="006248C9"/>
    <w:rsid w:val="00624DD0"/>
    <w:rsid w:val="00625198"/>
    <w:rsid w:val="00625C61"/>
    <w:rsid w:val="00626703"/>
    <w:rsid w:val="00630440"/>
    <w:rsid w:val="00631FEC"/>
    <w:rsid w:val="00632019"/>
    <w:rsid w:val="0063226D"/>
    <w:rsid w:val="0063237F"/>
    <w:rsid w:val="006324B4"/>
    <w:rsid w:val="00632B71"/>
    <w:rsid w:val="006339D4"/>
    <w:rsid w:val="00635852"/>
    <w:rsid w:val="006405A7"/>
    <w:rsid w:val="00641314"/>
    <w:rsid w:val="00641865"/>
    <w:rsid w:val="00641B3D"/>
    <w:rsid w:val="00642F2B"/>
    <w:rsid w:val="00644523"/>
    <w:rsid w:val="00644735"/>
    <w:rsid w:val="0064616C"/>
    <w:rsid w:val="00647769"/>
    <w:rsid w:val="00647862"/>
    <w:rsid w:val="00650025"/>
    <w:rsid w:val="006502F6"/>
    <w:rsid w:val="0065074B"/>
    <w:rsid w:val="00652127"/>
    <w:rsid w:val="00652DAE"/>
    <w:rsid w:val="006531E0"/>
    <w:rsid w:val="00653228"/>
    <w:rsid w:val="006539CD"/>
    <w:rsid w:val="00653C46"/>
    <w:rsid w:val="00656655"/>
    <w:rsid w:val="0065722A"/>
    <w:rsid w:val="0066044E"/>
    <w:rsid w:val="0066148A"/>
    <w:rsid w:val="006619DA"/>
    <w:rsid w:val="006621FD"/>
    <w:rsid w:val="00663A59"/>
    <w:rsid w:val="00663FA4"/>
    <w:rsid w:val="00664348"/>
    <w:rsid w:val="00667170"/>
    <w:rsid w:val="00667FCF"/>
    <w:rsid w:val="00672AB6"/>
    <w:rsid w:val="00673A28"/>
    <w:rsid w:val="0067457E"/>
    <w:rsid w:val="00674797"/>
    <w:rsid w:val="00674AEF"/>
    <w:rsid w:val="00674F9C"/>
    <w:rsid w:val="006756BB"/>
    <w:rsid w:val="00675B98"/>
    <w:rsid w:val="00676391"/>
    <w:rsid w:val="006768E1"/>
    <w:rsid w:val="00681961"/>
    <w:rsid w:val="006822CB"/>
    <w:rsid w:val="00685987"/>
    <w:rsid w:val="00687D6A"/>
    <w:rsid w:val="00690C32"/>
    <w:rsid w:val="00690CE8"/>
    <w:rsid w:val="00690F6F"/>
    <w:rsid w:val="00692021"/>
    <w:rsid w:val="006931CD"/>
    <w:rsid w:val="00693631"/>
    <w:rsid w:val="00693A0C"/>
    <w:rsid w:val="00693EAE"/>
    <w:rsid w:val="0069408D"/>
    <w:rsid w:val="006958F1"/>
    <w:rsid w:val="0069610E"/>
    <w:rsid w:val="00696950"/>
    <w:rsid w:val="00697BE6"/>
    <w:rsid w:val="00697D68"/>
    <w:rsid w:val="006A0330"/>
    <w:rsid w:val="006A07EE"/>
    <w:rsid w:val="006A208B"/>
    <w:rsid w:val="006A30D8"/>
    <w:rsid w:val="006A37A2"/>
    <w:rsid w:val="006A6C34"/>
    <w:rsid w:val="006A6D7C"/>
    <w:rsid w:val="006A7037"/>
    <w:rsid w:val="006A7AEC"/>
    <w:rsid w:val="006B1561"/>
    <w:rsid w:val="006B2584"/>
    <w:rsid w:val="006B2956"/>
    <w:rsid w:val="006B2A8A"/>
    <w:rsid w:val="006B2D26"/>
    <w:rsid w:val="006B341C"/>
    <w:rsid w:val="006B5ED0"/>
    <w:rsid w:val="006B6505"/>
    <w:rsid w:val="006B6D80"/>
    <w:rsid w:val="006B724A"/>
    <w:rsid w:val="006B75B9"/>
    <w:rsid w:val="006C0545"/>
    <w:rsid w:val="006C0559"/>
    <w:rsid w:val="006C0948"/>
    <w:rsid w:val="006C1437"/>
    <w:rsid w:val="006C2E75"/>
    <w:rsid w:val="006C3A69"/>
    <w:rsid w:val="006C45AD"/>
    <w:rsid w:val="006C49E4"/>
    <w:rsid w:val="006C5295"/>
    <w:rsid w:val="006C55F7"/>
    <w:rsid w:val="006C593B"/>
    <w:rsid w:val="006C6356"/>
    <w:rsid w:val="006C79E6"/>
    <w:rsid w:val="006D0043"/>
    <w:rsid w:val="006D1360"/>
    <w:rsid w:val="006D155D"/>
    <w:rsid w:val="006D1A74"/>
    <w:rsid w:val="006D1EDF"/>
    <w:rsid w:val="006D292E"/>
    <w:rsid w:val="006D2F94"/>
    <w:rsid w:val="006D4746"/>
    <w:rsid w:val="006D6EE6"/>
    <w:rsid w:val="006D727B"/>
    <w:rsid w:val="006D7C8E"/>
    <w:rsid w:val="006E15B5"/>
    <w:rsid w:val="006E1835"/>
    <w:rsid w:val="006E1EED"/>
    <w:rsid w:val="006E2122"/>
    <w:rsid w:val="006E25BA"/>
    <w:rsid w:val="006E26C7"/>
    <w:rsid w:val="006E360E"/>
    <w:rsid w:val="006E47A4"/>
    <w:rsid w:val="006E4BDE"/>
    <w:rsid w:val="006E54D2"/>
    <w:rsid w:val="006E6940"/>
    <w:rsid w:val="006E7568"/>
    <w:rsid w:val="006F077E"/>
    <w:rsid w:val="006F1266"/>
    <w:rsid w:val="006F1CD6"/>
    <w:rsid w:val="006F3089"/>
    <w:rsid w:val="006F480B"/>
    <w:rsid w:val="006F4A3D"/>
    <w:rsid w:val="006F4EAD"/>
    <w:rsid w:val="006F70CE"/>
    <w:rsid w:val="006F715E"/>
    <w:rsid w:val="006F7CEF"/>
    <w:rsid w:val="00701733"/>
    <w:rsid w:val="00702698"/>
    <w:rsid w:val="007046B4"/>
    <w:rsid w:val="007048BA"/>
    <w:rsid w:val="00704EA6"/>
    <w:rsid w:val="00705644"/>
    <w:rsid w:val="00705815"/>
    <w:rsid w:val="00706961"/>
    <w:rsid w:val="00706C9C"/>
    <w:rsid w:val="00707567"/>
    <w:rsid w:val="00707CD8"/>
    <w:rsid w:val="00710B92"/>
    <w:rsid w:val="007116E2"/>
    <w:rsid w:val="007124A7"/>
    <w:rsid w:val="007127D8"/>
    <w:rsid w:val="00712D2F"/>
    <w:rsid w:val="0071566D"/>
    <w:rsid w:val="0071567C"/>
    <w:rsid w:val="00715968"/>
    <w:rsid w:val="0071617A"/>
    <w:rsid w:val="00716191"/>
    <w:rsid w:val="007164B9"/>
    <w:rsid w:val="00721F4B"/>
    <w:rsid w:val="00722CAF"/>
    <w:rsid w:val="007234D1"/>
    <w:rsid w:val="0072376A"/>
    <w:rsid w:val="00725114"/>
    <w:rsid w:val="0072550A"/>
    <w:rsid w:val="00725B9C"/>
    <w:rsid w:val="00726566"/>
    <w:rsid w:val="0072692F"/>
    <w:rsid w:val="00726B13"/>
    <w:rsid w:val="007275AA"/>
    <w:rsid w:val="00730112"/>
    <w:rsid w:val="00730581"/>
    <w:rsid w:val="007310DA"/>
    <w:rsid w:val="00731260"/>
    <w:rsid w:val="00731ACF"/>
    <w:rsid w:val="00732245"/>
    <w:rsid w:val="00732B49"/>
    <w:rsid w:val="00733527"/>
    <w:rsid w:val="007343F3"/>
    <w:rsid w:val="00734956"/>
    <w:rsid w:val="00737D55"/>
    <w:rsid w:val="00740356"/>
    <w:rsid w:val="00741832"/>
    <w:rsid w:val="00741A45"/>
    <w:rsid w:val="00741C52"/>
    <w:rsid w:val="00741F94"/>
    <w:rsid w:val="00742368"/>
    <w:rsid w:val="007426DF"/>
    <w:rsid w:val="007444A3"/>
    <w:rsid w:val="007444F3"/>
    <w:rsid w:val="00746261"/>
    <w:rsid w:val="007466D3"/>
    <w:rsid w:val="007468DE"/>
    <w:rsid w:val="007474DE"/>
    <w:rsid w:val="00747894"/>
    <w:rsid w:val="00747C61"/>
    <w:rsid w:val="00750769"/>
    <w:rsid w:val="007509CA"/>
    <w:rsid w:val="00750E2C"/>
    <w:rsid w:val="00751BB2"/>
    <w:rsid w:val="007534D6"/>
    <w:rsid w:val="0075390F"/>
    <w:rsid w:val="00753B74"/>
    <w:rsid w:val="0075514B"/>
    <w:rsid w:val="007568BC"/>
    <w:rsid w:val="00756CAF"/>
    <w:rsid w:val="00756EFC"/>
    <w:rsid w:val="007574CA"/>
    <w:rsid w:val="00757876"/>
    <w:rsid w:val="00757FE0"/>
    <w:rsid w:val="0076073C"/>
    <w:rsid w:val="00760873"/>
    <w:rsid w:val="0076209E"/>
    <w:rsid w:val="007621E4"/>
    <w:rsid w:val="0076360E"/>
    <w:rsid w:val="0076476E"/>
    <w:rsid w:val="0076516E"/>
    <w:rsid w:val="00765E7A"/>
    <w:rsid w:val="0076644E"/>
    <w:rsid w:val="00767ADD"/>
    <w:rsid w:val="00767E8C"/>
    <w:rsid w:val="0077001F"/>
    <w:rsid w:val="007702A2"/>
    <w:rsid w:val="007739C5"/>
    <w:rsid w:val="00774610"/>
    <w:rsid w:val="007746EA"/>
    <w:rsid w:val="00775460"/>
    <w:rsid w:val="00775C57"/>
    <w:rsid w:val="00775CEE"/>
    <w:rsid w:val="00775EBF"/>
    <w:rsid w:val="007760BF"/>
    <w:rsid w:val="00776E70"/>
    <w:rsid w:val="007770D8"/>
    <w:rsid w:val="007772AA"/>
    <w:rsid w:val="00777CF1"/>
    <w:rsid w:val="00777DD3"/>
    <w:rsid w:val="00780184"/>
    <w:rsid w:val="00780F45"/>
    <w:rsid w:val="00782A14"/>
    <w:rsid w:val="007852B2"/>
    <w:rsid w:val="00786A0A"/>
    <w:rsid w:val="007872C9"/>
    <w:rsid w:val="0078733F"/>
    <w:rsid w:val="007873C1"/>
    <w:rsid w:val="00787695"/>
    <w:rsid w:val="00787FF7"/>
    <w:rsid w:val="007904B2"/>
    <w:rsid w:val="007907ED"/>
    <w:rsid w:val="00790DF8"/>
    <w:rsid w:val="00790FFC"/>
    <w:rsid w:val="00791468"/>
    <w:rsid w:val="007929D8"/>
    <w:rsid w:val="00793DBD"/>
    <w:rsid w:val="00794919"/>
    <w:rsid w:val="00796134"/>
    <w:rsid w:val="00796593"/>
    <w:rsid w:val="00797683"/>
    <w:rsid w:val="007976AF"/>
    <w:rsid w:val="00797BF2"/>
    <w:rsid w:val="007A1023"/>
    <w:rsid w:val="007A20A4"/>
    <w:rsid w:val="007A20E4"/>
    <w:rsid w:val="007A247D"/>
    <w:rsid w:val="007A2DE8"/>
    <w:rsid w:val="007A4F57"/>
    <w:rsid w:val="007A5569"/>
    <w:rsid w:val="007A6783"/>
    <w:rsid w:val="007A68D7"/>
    <w:rsid w:val="007A6C83"/>
    <w:rsid w:val="007B131F"/>
    <w:rsid w:val="007B14E6"/>
    <w:rsid w:val="007B19C7"/>
    <w:rsid w:val="007B1A06"/>
    <w:rsid w:val="007B1EC8"/>
    <w:rsid w:val="007B2236"/>
    <w:rsid w:val="007B2A39"/>
    <w:rsid w:val="007B2AFC"/>
    <w:rsid w:val="007B3E18"/>
    <w:rsid w:val="007B595B"/>
    <w:rsid w:val="007B623A"/>
    <w:rsid w:val="007B790F"/>
    <w:rsid w:val="007C0211"/>
    <w:rsid w:val="007C028E"/>
    <w:rsid w:val="007C0BAE"/>
    <w:rsid w:val="007C2D0D"/>
    <w:rsid w:val="007C2DD3"/>
    <w:rsid w:val="007C4330"/>
    <w:rsid w:val="007C492E"/>
    <w:rsid w:val="007C4B3A"/>
    <w:rsid w:val="007C5496"/>
    <w:rsid w:val="007C60BB"/>
    <w:rsid w:val="007C7BE0"/>
    <w:rsid w:val="007D03D4"/>
    <w:rsid w:val="007D073D"/>
    <w:rsid w:val="007D182F"/>
    <w:rsid w:val="007D208B"/>
    <w:rsid w:val="007D2431"/>
    <w:rsid w:val="007D3229"/>
    <w:rsid w:val="007D3EF9"/>
    <w:rsid w:val="007D3FA6"/>
    <w:rsid w:val="007D42E5"/>
    <w:rsid w:val="007D4693"/>
    <w:rsid w:val="007D74F2"/>
    <w:rsid w:val="007D7D90"/>
    <w:rsid w:val="007E0447"/>
    <w:rsid w:val="007E0DC9"/>
    <w:rsid w:val="007E12F1"/>
    <w:rsid w:val="007E139E"/>
    <w:rsid w:val="007E1632"/>
    <w:rsid w:val="007E36AE"/>
    <w:rsid w:val="007E3988"/>
    <w:rsid w:val="007E3B6B"/>
    <w:rsid w:val="007E593A"/>
    <w:rsid w:val="007E7FBD"/>
    <w:rsid w:val="007F048B"/>
    <w:rsid w:val="007F0C30"/>
    <w:rsid w:val="007F2067"/>
    <w:rsid w:val="007F2457"/>
    <w:rsid w:val="007F2834"/>
    <w:rsid w:val="007F3485"/>
    <w:rsid w:val="007F47E5"/>
    <w:rsid w:val="007F5441"/>
    <w:rsid w:val="007F64DE"/>
    <w:rsid w:val="008016C3"/>
    <w:rsid w:val="00803964"/>
    <w:rsid w:val="00803DBB"/>
    <w:rsid w:val="0080403D"/>
    <w:rsid w:val="00804AF0"/>
    <w:rsid w:val="00804C59"/>
    <w:rsid w:val="00804DFD"/>
    <w:rsid w:val="0080548C"/>
    <w:rsid w:val="00806536"/>
    <w:rsid w:val="00806E0E"/>
    <w:rsid w:val="00807A44"/>
    <w:rsid w:val="008103AF"/>
    <w:rsid w:val="00810BD1"/>
    <w:rsid w:val="0081233F"/>
    <w:rsid w:val="00815ED1"/>
    <w:rsid w:val="008165A7"/>
    <w:rsid w:val="00816776"/>
    <w:rsid w:val="00816DA7"/>
    <w:rsid w:val="0081742C"/>
    <w:rsid w:val="00817979"/>
    <w:rsid w:val="0082074C"/>
    <w:rsid w:val="0082094E"/>
    <w:rsid w:val="0082102D"/>
    <w:rsid w:val="00822CA3"/>
    <w:rsid w:val="00823DDE"/>
    <w:rsid w:val="00823FF9"/>
    <w:rsid w:val="008242FC"/>
    <w:rsid w:val="0082556C"/>
    <w:rsid w:val="00825FB9"/>
    <w:rsid w:val="00826507"/>
    <w:rsid w:val="00827512"/>
    <w:rsid w:val="008302A0"/>
    <w:rsid w:val="008316BD"/>
    <w:rsid w:val="0083193A"/>
    <w:rsid w:val="00831DDD"/>
    <w:rsid w:val="00831FCD"/>
    <w:rsid w:val="00833562"/>
    <w:rsid w:val="008338D7"/>
    <w:rsid w:val="00833F5C"/>
    <w:rsid w:val="0083427D"/>
    <w:rsid w:val="00834837"/>
    <w:rsid w:val="008358E3"/>
    <w:rsid w:val="00835C6E"/>
    <w:rsid w:val="00835E5C"/>
    <w:rsid w:val="00835F49"/>
    <w:rsid w:val="00836FDC"/>
    <w:rsid w:val="008372F7"/>
    <w:rsid w:val="00840A63"/>
    <w:rsid w:val="00840D77"/>
    <w:rsid w:val="008413FD"/>
    <w:rsid w:val="00841552"/>
    <w:rsid w:val="008422AB"/>
    <w:rsid w:val="0084249C"/>
    <w:rsid w:val="00842C22"/>
    <w:rsid w:val="00842E23"/>
    <w:rsid w:val="008431FD"/>
    <w:rsid w:val="00843B0E"/>
    <w:rsid w:val="00843BC3"/>
    <w:rsid w:val="00846287"/>
    <w:rsid w:val="008462E3"/>
    <w:rsid w:val="00847908"/>
    <w:rsid w:val="0085467F"/>
    <w:rsid w:val="00854B6E"/>
    <w:rsid w:val="00855190"/>
    <w:rsid w:val="00856144"/>
    <w:rsid w:val="00856231"/>
    <w:rsid w:val="008600CE"/>
    <w:rsid w:val="008613CE"/>
    <w:rsid w:val="008622AC"/>
    <w:rsid w:val="00862D44"/>
    <w:rsid w:val="00863A32"/>
    <w:rsid w:val="008641F5"/>
    <w:rsid w:val="0086689C"/>
    <w:rsid w:val="00866F03"/>
    <w:rsid w:val="00867946"/>
    <w:rsid w:val="00870414"/>
    <w:rsid w:val="008718BE"/>
    <w:rsid w:val="008721B4"/>
    <w:rsid w:val="0087522A"/>
    <w:rsid w:val="008805EC"/>
    <w:rsid w:val="00880BA1"/>
    <w:rsid w:val="008811EC"/>
    <w:rsid w:val="008816B0"/>
    <w:rsid w:val="00882219"/>
    <w:rsid w:val="008828BF"/>
    <w:rsid w:val="00883C42"/>
    <w:rsid w:val="008843FF"/>
    <w:rsid w:val="00884585"/>
    <w:rsid w:val="008851C2"/>
    <w:rsid w:val="008856C9"/>
    <w:rsid w:val="00886CB8"/>
    <w:rsid w:val="008873B7"/>
    <w:rsid w:val="00890485"/>
    <w:rsid w:val="00890E4E"/>
    <w:rsid w:val="00892525"/>
    <w:rsid w:val="00893E48"/>
    <w:rsid w:val="00894343"/>
    <w:rsid w:val="00897573"/>
    <w:rsid w:val="008A1E26"/>
    <w:rsid w:val="008A3F4C"/>
    <w:rsid w:val="008A439E"/>
    <w:rsid w:val="008A4D4C"/>
    <w:rsid w:val="008A525E"/>
    <w:rsid w:val="008A58A0"/>
    <w:rsid w:val="008A60BA"/>
    <w:rsid w:val="008A63CC"/>
    <w:rsid w:val="008A6A36"/>
    <w:rsid w:val="008A7953"/>
    <w:rsid w:val="008B059F"/>
    <w:rsid w:val="008B0B08"/>
    <w:rsid w:val="008B1205"/>
    <w:rsid w:val="008B1F05"/>
    <w:rsid w:val="008B54A9"/>
    <w:rsid w:val="008B5B47"/>
    <w:rsid w:val="008C0E37"/>
    <w:rsid w:val="008C1BC1"/>
    <w:rsid w:val="008C2EE7"/>
    <w:rsid w:val="008C3753"/>
    <w:rsid w:val="008C3C29"/>
    <w:rsid w:val="008C59CD"/>
    <w:rsid w:val="008C5A23"/>
    <w:rsid w:val="008C6389"/>
    <w:rsid w:val="008D23E0"/>
    <w:rsid w:val="008D4001"/>
    <w:rsid w:val="008D4B24"/>
    <w:rsid w:val="008D4F21"/>
    <w:rsid w:val="008D545F"/>
    <w:rsid w:val="008D6261"/>
    <w:rsid w:val="008D636F"/>
    <w:rsid w:val="008D708E"/>
    <w:rsid w:val="008D740F"/>
    <w:rsid w:val="008D7B14"/>
    <w:rsid w:val="008E0106"/>
    <w:rsid w:val="008E0E82"/>
    <w:rsid w:val="008E17E2"/>
    <w:rsid w:val="008E17F1"/>
    <w:rsid w:val="008E1A97"/>
    <w:rsid w:val="008E223F"/>
    <w:rsid w:val="008E3006"/>
    <w:rsid w:val="008E52AE"/>
    <w:rsid w:val="008E5368"/>
    <w:rsid w:val="008E5693"/>
    <w:rsid w:val="008E5980"/>
    <w:rsid w:val="008E5CB5"/>
    <w:rsid w:val="008E615F"/>
    <w:rsid w:val="008E6F8A"/>
    <w:rsid w:val="008E7106"/>
    <w:rsid w:val="008F0FEF"/>
    <w:rsid w:val="008F16C3"/>
    <w:rsid w:val="008F4583"/>
    <w:rsid w:val="008F7C86"/>
    <w:rsid w:val="0090025A"/>
    <w:rsid w:val="00901E49"/>
    <w:rsid w:val="009022BD"/>
    <w:rsid w:val="0090271D"/>
    <w:rsid w:val="00903767"/>
    <w:rsid w:val="009041E8"/>
    <w:rsid w:val="00904DE0"/>
    <w:rsid w:val="00907D7C"/>
    <w:rsid w:val="00910346"/>
    <w:rsid w:val="009106C8"/>
    <w:rsid w:val="0091137B"/>
    <w:rsid w:val="00911981"/>
    <w:rsid w:val="00912117"/>
    <w:rsid w:val="00912237"/>
    <w:rsid w:val="00913862"/>
    <w:rsid w:val="00913A43"/>
    <w:rsid w:val="00913EC4"/>
    <w:rsid w:val="009149B7"/>
    <w:rsid w:val="0091503F"/>
    <w:rsid w:val="009151D8"/>
    <w:rsid w:val="00915751"/>
    <w:rsid w:val="00915B3A"/>
    <w:rsid w:val="00915E4D"/>
    <w:rsid w:val="00916599"/>
    <w:rsid w:val="009206DC"/>
    <w:rsid w:val="009214CA"/>
    <w:rsid w:val="009215F3"/>
    <w:rsid w:val="009221DF"/>
    <w:rsid w:val="009228D4"/>
    <w:rsid w:val="00923A41"/>
    <w:rsid w:val="00923B13"/>
    <w:rsid w:val="00923B54"/>
    <w:rsid w:val="00923F1B"/>
    <w:rsid w:val="00923F9A"/>
    <w:rsid w:val="009241BC"/>
    <w:rsid w:val="00927A24"/>
    <w:rsid w:val="00927CCB"/>
    <w:rsid w:val="009307A8"/>
    <w:rsid w:val="00931114"/>
    <w:rsid w:val="00933F36"/>
    <w:rsid w:val="009371CA"/>
    <w:rsid w:val="009419AC"/>
    <w:rsid w:val="0094256A"/>
    <w:rsid w:val="00943202"/>
    <w:rsid w:val="0094358E"/>
    <w:rsid w:val="009444E4"/>
    <w:rsid w:val="009455CE"/>
    <w:rsid w:val="00947027"/>
    <w:rsid w:val="009475C3"/>
    <w:rsid w:val="0095082F"/>
    <w:rsid w:val="00951203"/>
    <w:rsid w:val="0095170F"/>
    <w:rsid w:val="00952772"/>
    <w:rsid w:val="00952BD3"/>
    <w:rsid w:val="00954E49"/>
    <w:rsid w:val="00955A5A"/>
    <w:rsid w:val="0095678A"/>
    <w:rsid w:val="00956BA8"/>
    <w:rsid w:val="00957B87"/>
    <w:rsid w:val="00957D72"/>
    <w:rsid w:val="00957E19"/>
    <w:rsid w:val="00960906"/>
    <w:rsid w:val="00960BB2"/>
    <w:rsid w:val="0096145E"/>
    <w:rsid w:val="0096146A"/>
    <w:rsid w:val="00963F0E"/>
    <w:rsid w:val="00964B9C"/>
    <w:rsid w:val="0096609C"/>
    <w:rsid w:val="0096649D"/>
    <w:rsid w:val="009667E0"/>
    <w:rsid w:val="00971011"/>
    <w:rsid w:val="00971636"/>
    <w:rsid w:val="009716E3"/>
    <w:rsid w:val="00971B43"/>
    <w:rsid w:val="00971DF7"/>
    <w:rsid w:val="00974593"/>
    <w:rsid w:val="009754E3"/>
    <w:rsid w:val="00975905"/>
    <w:rsid w:val="00975FC3"/>
    <w:rsid w:val="0097626A"/>
    <w:rsid w:val="0097745C"/>
    <w:rsid w:val="009775C4"/>
    <w:rsid w:val="00983017"/>
    <w:rsid w:val="00983452"/>
    <w:rsid w:val="00983DF0"/>
    <w:rsid w:val="00984B77"/>
    <w:rsid w:val="00985B0F"/>
    <w:rsid w:val="009863A8"/>
    <w:rsid w:val="00986A79"/>
    <w:rsid w:val="00990433"/>
    <w:rsid w:val="009905AF"/>
    <w:rsid w:val="00990832"/>
    <w:rsid w:val="00991038"/>
    <w:rsid w:val="00991412"/>
    <w:rsid w:val="00992317"/>
    <w:rsid w:val="00992379"/>
    <w:rsid w:val="00992556"/>
    <w:rsid w:val="0099280D"/>
    <w:rsid w:val="00994F27"/>
    <w:rsid w:val="009967AF"/>
    <w:rsid w:val="00997892"/>
    <w:rsid w:val="00997E0B"/>
    <w:rsid w:val="009A0D3C"/>
    <w:rsid w:val="009A13DD"/>
    <w:rsid w:val="009A22C9"/>
    <w:rsid w:val="009A3440"/>
    <w:rsid w:val="009A4C21"/>
    <w:rsid w:val="009A59AB"/>
    <w:rsid w:val="009A5E7D"/>
    <w:rsid w:val="009A67BF"/>
    <w:rsid w:val="009A7F75"/>
    <w:rsid w:val="009B01B1"/>
    <w:rsid w:val="009B1214"/>
    <w:rsid w:val="009B142D"/>
    <w:rsid w:val="009B1CFE"/>
    <w:rsid w:val="009B232F"/>
    <w:rsid w:val="009B2BE5"/>
    <w:rsid w:val="009B2CF0"/>
    <w:rsid w:val="009B3493"/>
    <w:rsid w:val="009B455D"/>
    <w:rsid w:val="009B4D28"/>
    <w:rsid w:val="009B4E85"/>
    <w:rsid w:val="009B50BF"/>
    <w:rsid w:val="009B530D"/>
    <w:rsid w:val="009B5850"/>
    <w:rsid w:val="009B611E"/>
    <w:rsid w:val="009C0459"/>
    <w:rsid w:val="009C04AE"/>
    <w:rsid w:val="009C08D5"/>
    <w:rsid w:val="009C0C0C"/>
    <w:rsid w:val="009C101B"/>
    <w:rsid w:val="009C1637"/>
    <w:rsid w:val="009C1BD1"/>
    <w:rsid w:val="009C247D"/>
    <w:rsid w:val="009C4471"/>
    <w:rsid w:val="009C5554"/>
    <w:rsid w:val="009C5D34"/>
    <w:rsid w:val="009C65AB"/>
    <w:rsid w:val="009C6629"/>
    <w:rsid w:val="009C7BE9"/>
    <w:rsid w:val="009C7C26"/>
    <w:rsid w:val="009D0416"/>
    <w:rsid w:val="009D274B"/>
    <w:rsid w:val="009D2FB7"/>
    <w:rsid w:val="009D462D"/>
    <w:rsid w:val="009D4D0D"/>
    <w:rsid w:val="009D5028"/>
    <w:rsid w:val="009D7245"/>
    <w:rsid w:val="009E052B"/>
    <w:rsid w:val="009E2DA8"/>
    <w:rsid w:val="009E46A4"/>
    <w:rsid w:val="009E5335"/>
    <w:rsid w:val="009E7217"/>
    <w:rsid w:val="009E737B"/>
    <w:rsid w:val="009E754E"/>
    <w:rsid w:val="009F0394"/>
    <w:rsid w:val="009F0E10"/>
    <w:rsid w:val="009F1455"/>
    <w:rsid w:val="009F190E"/>
    <w:rsid w:val="009F25F9"/>
    <w:rsid w:val="009F269B"/>
    <w:rsid w:val="009F26FB"/>
    <w:rsid w:val="009F2C45"/>
    <w:rsid w:val="009F2D74"/>
    <w:rsid w:val="009F3FC6"/>
    <w:rsid w:val="009F4461"/>
    <w:rsid w:val="009F507B"/>
    <w:rsid w:val="009F53D7"/>
    <w:rsid w:val="009F56C9"/>
    <w:rsid w:val="009F5A1F"/>
    <w:rsid w:val="009F6610"/>
    <w:rsid w:val="009F7715"/>
    <w:rsid w:val="009F7A41"/>
    <w:rsid w:val="00A00BA6"/>
    <w:rsid w:val="00A0114B"/>
    <w:rsid w:val="00A01CBA"/>
    <w:rsid w:val="00A01F23"/>
    <w:rsid w:val="00A020A2"/>
    <w:rsid w:val="00A03986"/>
    <w:rsid w:val="00A04B2B"/>
    <w:rsid w:val="00A06D01"/>
    <w:rsid w:val="00A07557"/>
    <w:rsid w:val="00A0761F"/>
    <w:rsid w:val="00A07792"/>
    <w:rsid w:val="00A07C3D"/>
    <w:rsid w:val="00A1004D"/>
    <w:rsid w:val="00A10459"/>
    <w:rsid w:val="00A11BB2"/>
    <w:rsid w:val="00A1469D"/>
    <w:rsid w:val="00A14D7A"/>
    <w:rsid w:val="00A14F09"/>
    <w:rsid w:val="00A15172"/>
    <w:rsid w:val="00A157A7"/>
    <w:rsid w:val="00A15BD3"/>
    <w:rsid w:val="00A160F8"/>
    <w:rsid w:val="00A1641F"/>
    <w:rsid w:val="00A1722D"/>
    <w:rsid w:val="00A20729"/>
    <w:rsid w:val="00A22ABC"/>
    <w:rsid w:val="00A233D9"/>
    <w:rsid w:val="00A24762"/>
    <w:rsid w:val="00A25730"/>
    <w:rsid w:val="00A25C8E"/>
    <w:rsid w:val="00A27F84"/>
    <w:rsid w:val="00A3001E"/>
    <w:rsid w:val="00A31023"/>
    <w:rsid w:val="00A317EC"/>
    <w:rsid w:val="00A321EA"/>
    <w:rsid w:val="00A33140"/>
    <w:rsid w:val="00A33D2B"/>
    <w:rsid w:val="00A34069"/>
    <w:rsid w:val="00A34D77"/>
    <w:rsid w:val="00A3594F"/>
    <w:rsid w:val="00A37324"/>
    <w:rsid w:val="00A37E91"/>
    <w:rsid w:val="00A41B0E"/>
    <w:rsid w:val="00A41EF0"/>
    <w:rsid w:val="00A43033"/>
    <w:rsid w:val="00A431DE"/>
    <w:rsid w:val="00A43A7A"/>
    <w:rsid w:val="00A44E60"/>
    <w:rsid w:val="00A45D78"/>
    <w:rsid w:val="00A46248"/>
    <w:rsid w:val="00A46467"/>
    <w:rsid w:val="00A47A8A"/>
    <w:rsid w:val="00A47CF3"/>
    <w:rsid w:val="00A50E44"/>
    <w:rsid w:val="00A518EC"/>
    <w:rsid w:val="00A51AC8"/>
    <w:rsid w:val="00A52100"/>
    <w:rsid w:val="00A523E5"/>
    <w:rsid w:val="00A528D8"/>
    <w:rsid w:val="00A52DF2"/>
    <w:rsid w:val="00A53020"/>
    <w:rsid w:val="00A53F7F"/>
    <w:rsid w:val="00A54DE1"/>
    <w:rsid w:val="00A5767E"/>
    <w:rsid w:val="00A57853"/>
    <w:rsid w:val="00A630E2"/>
    <w:rsid w:val="00A63450"/>
    <w:rsid w:val="00A63E1D"/>
    <w:rsid w:val="00A64C29"/>
    <w:rsid w:val="00A65443"/>
    <w:rsid w:val="00A65EA8"/>
    <w:rsid w:val="00A66293"/>
    <w:rsid w:val="00A66A3E"/>
    <w:rsid w:val="00A66B4C"/>
    <w:rsid w:val="00A675A6"/>
    <w:rsid w:val="00A71453"/>
    <w:rsid w:val="00A71690"/>
    <w:rsid w:val="00A71E4D"/>
    <w:rsid w:val="00A71EDE"/>
    <w:rsid w:val="00A728E6"/>
    <w:rsid w:val="00A729AB"/>
    <w:rsid w:val="00A74024"/>
    <w:rsid w:val="00A74848"/>
    <w:rsid w:val="00A7621E"/>
    <w:rsid w:val="00A76EC4"/>
    <w:rsid w:val="00A77E53"/>
    <w:rsid w:val="00A80601"/>
    <w:rsid w:val="00A81A8F"/>
    <w:rsid w:val="00A820A9"/>
    <w:rsid w:val="00A84555"/>
    <w:rsid w:val="00A846E0"/>
    <w:rsid w:val="00A84FAE"/>
    <w:rsid w:val="00A8546D"/>
    <w:rsid w:val="00A85B5D"/>
    <w:rsid w:val="00A85BF7"/>
    <w:rsid w:val="00A85DE8"/>
    <w:rsid w:val="00A85F0D"/>
    <w:rsid w:val="00A86790"/>
    <w:rsid w:val="00A87DFA"/>
    <w:rsid w:val="00A90597"/>
    <w:rsid w:val="00A90FAF"/>
    <w:rsid w:val="00A92FD4"/>
    <w:rsid w:val="00A9309D"/>
    <w:rsid w:val="00A93A73"/>
    <w:rsid w:val="00A93B51"/>
    <w:rsid w:val="00A93E0A"/>
    <w:rsid w:val="00A9469A"/>
    <w:rsid w:val="00A94987"/>
    <w:rsid w:val="00A94D90"/>
    <w:rsid w:val="00A95E7A"/>
    <w:rsid w:val="00A96062"/>
    <w:rsid w:val="00A9622D"/>
    <w:rsid w:val="00A962C7"/>
    <w:rsid w:val="00A968EE"/>
    <w:rsid w:val="00A96B0F"/>
    <w:rsid w:val="00A96FF7"/>
    <w:rsid w:val="00AA2295"/>
    <w:rsid w:val="00AA2E4F"/>
    <w:rsid w:val="00AA337F"/>
    <w:rsid w:val="00AA3FE2"/>
    <w:rsid w:val="00AA4466"/>
    <w:rsid w:val="00AA47C5"/>
    <w:rsid w:val="00AA58F5"/>
    <w:rsid w:val="00AA59AF"/>
    <w:rsid w:val="00AA63D3"/>
    <w:rsid w:val="00AA6619"/>
    <w:rsid w:val="00AB11BF"/>
    <w:rsid w:val="00AB16B7"/>
    <w:rsid w:val="00AB187D"/>
    <w:rsid w:val="00AB1AB6"/>
    <w:rsid w:val="00AB1BD2"/>
    <w:rsid w:val="00AB3466"/>
    <w:rsid w:val="00AB39AD"/>
    <w:rsid w:val="00AB4568"/>
    <w:rsid w:val="00AB4749"/>
    <w:rsid w:val="00AB4B29"/>
    <w:rsid w:val="00AB5442"/>
    <w:rsid w:val="00AB5974"/>
    <w:rsid w:val="00AB5F77"/>
    <w:rsid w:val="00AB63E0"/>
    <w:rsid w:val="00AB6C58"/>
    <w:rsid w:val="00AC06EC"/>
    <w:rsid w:val="00AC0BAC"/>
    <w:rsid w:val="00AC12E8"/>
    <w:rsid w:val="00AC166F"/>
    <w:rsid w:val="00AC177D"/>
    <w:rsid w:val="00AC1A46"/>
    <w:rsid w:val="00AC1B20"/>
    <w:rsid w:val="00AC1D68"/>
    <w:rsid w:val="00AC1F90"/>
    <w:rsid w:val="00AC236C"/>
    <w:rsid w:val="00AC3437"/>
    <w:rsid w:val="00AC3EA5"/>
    <w:rsid w:val="00AC65CC"/>
    <w:rsid w:val="00AC6F4B"/>
    <w:rsid w:val="00AC70C5"/>
    <w:rsid w:val="00AC746B"/>
    <w:rsid w:val="00AD0092"/>
    <w:rsid w:val="00AD0B04"/>
    <w:rsid w:val="00AD4352"/>
    <w:rsid w:val="00AD55E4"/>
    <w:rsid w:val="00AD60E8"/>
    <w:rsid w:val="00AD6A83"/>
    <w:rsid w:val="00AD7311"/>
    <w:rsid w:val="00AD787D"/>
    <w:rsid w:val="00AD7BE7"/>
    <w:rsid w:val="00AE0019"/>
    <w:rsid w:val="00AE089A"/>
    <w:rsid w:val="00AE278A"/>
    <w:rsid w:val="00AE3342"/>
    <w:rsid w:val="00AE3AB3"/>
    <w:rsid w:val="00AE401B"/>
    <w:rsid w:val="00AE40FB"/>
    <w:rsid w:val="00AE595D"/>
    <w:rsid w:val="00AF2C8B"/>
    <w:rsid w:val="00AF3C33"/>
    <w:rsid w:val="00AF52A0"/>
    <w:rsid w:val="00AF5679"/>
    <w:rsid w:val="00AF5A9F"/>
    <w:rsid w:val="00AF65C8"/>
    <w:rsid w:val="00AF6713"/>
    <w:rsid w:val="00AF737F"/>
    <w:rsid w:val="00AF7F11"/>
    <w:rsid w:val="00B01175"/>
    <w:rsid w:val="00B01F13"/>
    <w:rsid w:val="00B02260"/>
    <w:rsid w:val="00B0299D"/>
    <w:rsid w:val="00B02DDF"/>
    <w:rsid w:val="00B034F7"/>
    <w:rsid w:val="00B041B1"/>
    <w:rsid w:val="00B06B37"/>
    <w:rsid w:val="00B0719B"/>
    <w:rsid w:val="00B07C9F"/>
    <w:rsid w:val="00B1075E"/>
    <w:rsid w:val="00B10D4C"/>
    <w:rsid w:val="00B11AC8"/>
    <w:rsid w:val="00B1341A"/>
    <w:rsid w:val="00B138E0"/>
    <w:rsid w:val="00B141A8"/>
    <w:rsid w:val="00B1434B"/>
    <w:rsid w:val="00B1552A"/>
    <w:rsid w:val="00B15E8A"/>
    <w:rsid w:val="00B16BAD"/>
    <w:rsid w:val="00B17389"/>
    <w:rsid w:val="00B2130E"/>
    <w:rsid w:val="00B2162E"/>
    <w:rsid w:val="00B22662"/>
    <w:rsid w:val="00B2360B"/>
    <w:rsid w:val="00B26FD8"/>
    <w:rsid w:val="00B275B6"/>
    <w:rsid w:val="00B27671"/>
    <w:rsid w:val="00B2767B"/>
    <w:rsid w:val="00B27964"/>
    <w:rsid w:val="00B321AB"/>
    <w:rsid w:val="00B33065"/>
    <w:rsid w:val="00B33187"/>
    <w:rsid w:val="00B337DE"/>
    <w:rsid w:val="00B34415"/>
    <w:rsid w:val="00B35B59"/>
    <w:rsid w:val="00B363B8"/>
    <w:rsid w:val="00B36AE0"/>
    <w:rsid w:val="00B40119"/>
    <w:rsid w:val="00B421DE"/>
    <w:rsid w:val="00B452B9"/>
    <w:rsid w:val="00B46A13"/>
    <w:rsid w:val="00B47A46"/>
    <w:rsid w:val="00B47FF5"/>
    <w:rsid w:val="00B50D7A"/>
    <w:rsid w:val="00B522F5"/>
    <w:rsid w:val="00B535D3"/>
    <w:rsid w:val="00B552FB"/>
    <w:rsid w:val="00B55672"/>
    <w:rsid w:val="00B56097"/>
    <w:rsid w:val="00B56201"/>
    <w:rsid w:val="00B567F6"/>
    <w:rsid w:val="00B56A88"/>
    <w:rsid w:val="00B56DBF"/>
    <w:rsid w:val="00B571D9"/>
    <w:rsid w:val="00B575F9"/>
    <w:rsid w:val="00B5763E"/>
    <w:rsid w:val="00B60EDF"/>
    <w:rsid w:val="00B62008"/>
    <w:rsid w:val="00B62EDB"/>
    <w:rsid w:val="00B6362D"/>
    <w:rsid w:val="00B63E6F"/>
    <w:rsid w:val="00B64DC2"/>
    <w:rsid w:val="00B656AA"/>
    <w:rsid w:val="00B656D2"/>
    <w:rsid w:val="00B6587E"/>
    <w:rsid w:val="00B65DAE"/>
    <w:rsid w:val="00B660AA"/>
    <w:rsid w:val="00B6638C"/>
    <w:rsid w:val="00B6668F"/>
    <w:rsid w:val="00B6701D"/>
    <w:rsid w:val="00B67899"/>
    <w:rsid w:val="00B67CD9"/>
    <w:rsid w:val="00B701B3"/>
    <w:rsid w:val="00B71444"/>
    <w:rsid w:val="00B71622"/>
    <w:rsid w:val="00B71A54"/>
    <w:rsid w:val="00B733E8"/>
    <w:rsid w:val="00B73527"/>
    <w:rsid w:val="00B73B79"/>
    <w:rsid w:val="00B74FFD"/>
    <w:rsid w:val="00B75DF5"/>
    <w:rsid w:val="00B75EB6"/>
    <w:rsid w:val="00B75FC6"/>
    <w:rsid w:val="00B760B8"/>
    <w:rsid w:val="00B76EE4"/>
    <w:rsid w:val="00B818FB"/>
    <w:rsid w:val="00B8198C"/>
    <w:rsid w:val="00B824F4"/>
    <w:rsid w:val="00B84114"/>
    <w:rsid w:val="00B85B1B"/>
    <w:rsid w:val="00B85E92"/>
    <w:rsid w:val="00B85F35"/>
    <w:rsid w:val="00B8746B"/>
    <w:rsid w:val="00B905CB"/>
    <w:rsid w:val="00B90FD4"/>
    <w:rsid w:val="00B91021"/>
    <w:rsid w:val="00B91BA0"/>
    <w:rsid w:val="00B92D16"/>
    <w:rsid w:val="00B9314E"/>
    <w:rsid w:val="00B95F2E"/>
    <w:rsid w:val="00B975C2"/>
    <w:rsid w:val="00BA055D"/>
    <w:rsid w:val="00BA05B9"/>
    <w:rsid w:val="00BA0B64"/>
    <w:rsid w:val="00BA28E7"/>
    <w:rsid w:val="00BA5AA7"/>
    <w:rsid w:val="00BA645C"/>
    <w:rsid w:val="00BA762A"/>
    <w:rsid w:val="00BA7C45"/>
    <w:rsid w:val="00BA7CCF"/>
    <w:rsid w:val="00BB0B90"/>
    <w:rsid w:val="00BB0CA1"/>
    <w:rsid w:val="00BB19D8"/>
    <w:rsid w:val="00BB2E43"/>
    <w:rsid w:val="00BB318A"/>
    <w:rsid w:val="00BB3868"/>
    <w:rsid w:val="00BB3C27"/>
    <w:rsid w:val="00BB3CF5"/>
    <w:rsid w:val="00BB436F"/>
    <w:rsid w:val="00BB547C"/>
    <w:rsid w:val="00BB5A99"/>
    <w:rsid w:val="00BB6C5B"/>
    <w:rsid w:val="00BB7366"/>
    <w:rsid w:val="00BB7393"/>
    <w:rsid w:val="00BB7F5D"/>
    <w:rsid w:val="00BC09A4"/>
    <w:rsid w:val="00BC0FAF"/>
    <w:rsid w:val="00BC226B"/>
    <w:rsid w:val="00BC3312"/>
    <w:rsid w:val="00BC3717"/>
    <w:rsid w:val="00BC5B78"/>
    <w:rsid w:val="00BC5D17"/>
    <w:rsid w:val="00BC69E1"/>
    <w:rsid w:val="00BC7C29"/>
    <w:rsid w:val="00BC7E1E"/>
    <w:rsid w:val="00BD108C"/>
    <w:rsid w:val="00BD1555"/>
    <w:rsid w:val="00BD1E39"/>
    <w:rsid w:val="00BD3A09"/>
    <w:rsid w:val="00BD3E8C"/>
    <w:rsid w:val="00BD4B7C"/>
    <w:rsid w:val="00BD4DB6"/>
    <w:rsid w:val="00BD4EC3"/>
    <w:rsid w:val="00BD4F6F"/>
    <w:rsid w:val="00BD55D0"/>
    <w:rsid w:val="00BD6327"/>
    <w:rsid w:val="00BD69A6"/>
    <w:rsid w:val="00BD7CE9"/>
    <w:rsid w:val="00BE0A41"/>
    <w:rsid w:val="00BE1D16"/>
    <w:rsid w:val="00BE24DE"/>
    <w:rsid w:val="00BE3514"/>
    <w:rsid w:val="00BE56C1"/>
    <w:rsid w:val="00BE6D0D"/>
    <w:rsid w:val="00BE70C0"/>
    <w:rsid w:val="00BE7DE5"/>
    <w:rsid w:val="00BF0CE4"/>
    <w:rsid w:val="00BF0E55"/>
    <w:rsid w:val="00BF0E82"/>
    <w:rsid w:val="00BF0F18"/>
    <w:rsid w:val="00BF14B0"/>
    <w:rsid w:val="00BF2C6A"/>
    <w:rsid w:val="00BF2D3E"/>
    <w:rsid w:val="00BF345B"/>
    <w:rsid w:val="00BF4F0E"/>
    <w:rsid w:val="00BF52A7"/>
    <w:rsid w:val="00BF5410"/>
    <w:rsid w:val="00BF60C2"/>
    <w:rsid w:val="00BF7BF8"/>
    <w:rsid w:val="00C00519"/>
    <w:rsid w:val="00C00A5C"/>
    <w:rsid w:val="00C00ACD"/>
    <w:rsid w:val="00C017B3"/>
    <w:rsid w:val="00C02C28"/>
    <w:rsid w:val="00C0699A"/>
    <w:rsid w:val="00C0782D"/>
    <w:rsid w:val="00C113A7"/>
    <w:rsid w:val="00C1178B"/>
    <w:rsid w:val="00C121B5"/>
    <w:rsid w:val="00C12F50"/>
    <w:rsid w:val="00C14150"/>
    <w:rsid w:val="00C15007"/>
    <w:rsid w:val="00C155C1"/>
    <w:rsid w:val="00C15805"/>
    <w:rsid w:val="00C15B98"/>
    <w:rsid w:val="00C15D3F"/>
    <w:rsid w:val="00C16238"/>
    <w:rsid w:val="00C16905"/>
    <w:rsid w:val="00C21BAC"/>
    <w:rsid w:val="00C23809"/>
    <w:rsid w:val="00C242FF"/>
    <w:rsid w:val="00C24939"/>
    <w:rsid w:val="00C25D3D"/>
    <w:rsid w:val="00C261FA"/>
    <w:rsid w:val="00C269E0"/>
    <w:rsid w:val="00C27C82"/>
    <w:rsid w:val="00C27DFB"/>
    <w:rsid w:val="00C3027E"/>
    <w:rsid w:val="00C320E2"/>
    <w:rsid w:val="00C327B1"/>
    <w:rsid w:val="00C33362"/>
    <w:rsid w:val="00C333A8"/>
    <w:rsid w:val="00C33696"/>
    <w:rsid w:val="00C34915"/>
    <w:rsid w:val="00C35036"/>
    <w:rsid w:val="00C35AA3"/>
    <w:rsid w:val="00C36248"/>
    <w:rsid w:val="00C36A4E"/>
    <w:rsid w:val="00C36BF6"/>
    <w:rsid w:val="00C37553"/>
    <w:rsid w:val="00C37956"/>
    <w:rsid w:val="00C4054B"/>
    <w:rsid w:val="00C4068B"/>
    <w:rsid w:val="00C4204F"/>
    <w:rsid w:val="00C4341A"/>
    <w:rsid w:val="00C43CEB"/>
    <w:rsid w:val="00C44D4E"/>
    <w:rsid w:val="00C45123"/>
    <w:rsid w:val="00C46940"/>
    <w:rsid w:val="00C46A89"/>
    <w:rsid w:val="00C46BA7"/>
    <w:rsid w:val="00C47EC1"/>
    <w:rsid w:val="00C47FDA"/>
    <w:rsid w:val="00C515AC"/>
    <w:rsid w:val="00C5214F"/>
    <w:rsid w:val="00C5247A"/>
    <w:rsid w:val="00C52D60"/>
    <w:rsid w:val="00C52F5F"/>
    <w:rsid w:val="00C53AC9"/>
    <w:rsid w:val="00C53B26"/>
    <w:rsid w:val="00C547B5"/>
    <w:rsid w:val="00C54C4B"/>
    <w:rsid w:val="00C567C6"/>
    <w:rsid w:val="00C56A08"/>
    <w:rsid w:val="00C575F3"/>
    <w:rsid w:val="00C57C08"/>
    <w:rsid w:val="00C57E3B"/>
    <w:rsid w:val="00C60409"/>
    <w:rsid w:val="00C61144"/>
    <w:rsid w:val="00C6293B"/>
    <w:rsid w:val="00C6325F"/>
    <w:rsid w:val="00C633EF"/>
    <w:rsid w:val="00C6470C"/>
    <w:rsid w:val="00C6471A"/>
    <w:rsid w:val="00C6526C"/>
    <w:rsid w:val="00C6751B"/>
    <w:rsid w:val="00C67A1F"/>
    <w:rsid w:val="00C71967"/>
    <w:rsid w:val="00C71B7D"/>
    <w:rsid w:val="00C71CA0"/>
    <w:rsid w:val="00C74536"/>
    <w:rsid w:val="00C746EF"/>
    <w:rsid w:val="00C75364"/>
    <w:rsid w:val="00C75822"/>
    <w:rsid w:val="00C76945"/>
    <w:rsid w:val="00C76CCB"/>
    <w:rsid w:val="00C76DDF"/>
    <w:rsid w:val="00C776AE"/>
    <w:rsid w:val="00C8008C"/>
    <w:rsid w:val="00C80E9B"/>
    <w:rsid w:val="00C81063"/>
    <w:rsid w:val="00C812A3"/>
    <w:rsid w:val="00C8185B"/>
    <w:rsid w:val="00C85460"/>
    <w:rsid w:val="00C85C6B"/>
    <w:rsid w:val="00C85EC1"/>
    <w:rsid w:val="00C867A5"/>
    <w:rsid w:val="00C879F7"/>
    <w:rsid w:val="00C87BA1"/>
    <w:rsid w:val="00C87C5E"/>
    <w:rsid w:val="00C902FD"/>
    <w:rsid w:val="00C9654C"/>
    <w:rsid w:val="00C9717A"/>
    <w:rsid w:val="00C973A1"/>
    <w:rsid w:val="00CA2146"/>
    <w:rsid w:val="00CA282E"/>
    <w:rsid w:val="00CA295C"/>
    <w:rsid w:val="00CA2AAB"/>
    <w:rsid w:val="00CA2D80"/>
    <w:rsid w:val="00CA2D86"/>
    <w:rsid w:val="00CA3C2B"/>
    <w:rsid w:val="00CA41CB"/>
    <w:rsid w:val="00CA615C"/>
    <w:rsid w:val="00CA6B20"/>
    <w:rsid w:val="00CB0851"/>
    <w:rsid w:val="00CB2621"/>
    <w:rsid w:val="00CB499D"/>
    <w:rsid w:val="00CB4E2E"/>
    <w:rsid w:val="00CB547F"/>
    <w:rsid w:val="00CB6527"/>
    <w:rsid w:val="00CB718A"/>
    <w:rsid w:val="00CB7FA8"/>
    <w:rsid w:val="00CC01EB"/>
    <w:rsid w:val="00CC20FC"/>
    <w:rsid w:val="00CC236B"/>
    <w:rsid w:val="00CC23DD"/>
    <w:rsid w:val="00CC29CE"/>
    <w:rsid w:val="00CC302B"/>
    <w:rsid w:val="00CC4065"/>
    <w:rsid w:val="00CC4710"/>
    <w:rsid w:val="00CC4C9F"/>
    <w:rsid w:val="00CC6E07"/>
    <w:rsid w:val="00CD1F7C"/>
    <w:rsid w:val="00CD59C9"/>
    <w:rsid w:val="00CD6563"/>
    <w:rsid w:val="00CD6983"/>
    <w:rsid w:val="00CD69B3"/>
    <w:rsid w:val="00CD6AB8"/>
    <w:rsid w:val="00CD7224"/>
    <w:rsid w:val="00CE11F9"/>
    <w:rsid w:val="00CE1209"/>
    <w:rsid w:val="00CE2B1E"/>
    <w:rsid w:val="00CE3FBF"/>
    <w:rsid w:val="00CE59F3"/>
    <w:rsid w:val="00CF0190"/>
    <w:rsid w:val="00CF0445"/>
    <w:rsid w:val="00CF0E4B"/>
    <w:rsid w:val="00CF20AA"/>
    <w:rsid w:val="00CF30A7"/>
    <w:rsid w:val="00CF3805"/>
    <w:rsid w:val="00CF3BE7"/>
    <w:rsid w:val="00CF3C9B"/>
    <w:rsid w:val="00CF49F7"/>
    <w:rsid w:val="00CF56EA"/>
    <w:rsid w:val="00CF65EF"/>
    <w:rsid w:val="00CF6D10"/>
    <w:rsid w:val="00D018EB"/>
    <w:rsid w:val="00D0280F"/>
    <w:rsid w:val="00D03FC3"/>
    <w:rsid w:val="00D0418D"/>
    <w:rsid w:val="00D04452"/>
    <w:rsid w:val="00D0473A"/>
    <w:rsid w:val="00D05D7E"/>
    <w:rsid w:val="00D0654E"/>
    <w:rsid w:val="00D079BA"/>
    <w:rsid w:val="00D114C5"/>
    <w:rsid w:val="00D115CF"/>
    <w:rsid w:val="00D12E13"/>
    <w:rsid w:val="00D1313D"/>
    <w:rsid w:val="00D133F3"/>
    <w:rsid w:val="00D15071"/>
    <w:rsid w:val="00D1699B"/>
    <w:rsid w:val="00D16C8E"/>
    <w:rsid w:val="00D16DD8"/>
    <w:rsid w:val="00D1763C"/>
    <w:rsid w:val="00D179BD"/>
    <w:rsid w:val="00D20BA4"/>
    <w:rsid w:val="00D21D14"/>
    <w:rsid w:val="00D2390A"/>
    <w:rsid w:val="00D239F4"/>
    <w:rsid w:val="00D24C0D"/>
    <w:rsid w:val="00D252CA"/>
    <w:rsid w:val="00D25598"/>
    <w:rsid w:val="00D25D8D"/>
    <w:rsid w:val="00D2769B"/>
    <w:rsid w:val="00D27EC5"/>
    <w:rsid w:val="00D30580"/>
    <w:rsid w:val="00D30C52"/>
    <w:rsid w:val="00D30CAE"/>
    <w:rsid w:val="00D30D9F"/>
    <w:rsid w:val="00D31275"/>
    <w:rsid w:val="00D318A8"/>
    <w:rsid w:val="00D31920"/>
    <w:rsid w:val="00D31C64"/>
    <w:rsid w:val="00D31ECA"/>
    <w:rsid w:val="00D335DD"/>
    <w:rsid w:val="00D33A66"/>
    <w:rsid w:val="00D345BF"/>
    <w:rsid w:val="00D34C84"/>
    <w:rsid w:val="00D352F6"/>
    <w:rsid w:val="00D3569E"/>
    <w:rsid w:val="00D40869"/>
    <w:rsid w:val="00D41BB3"/>
    <w:rsid w:val="00D4284E"/>
    <w:rsid w:val="00D43263"/>
    <w:rsid w:val="00D44309"/>
    <w:rsid w:val="00D45A7C"/>
    <w:rsid w:val="00D45B68"/>
    <w:rsid w:val="00D462A7"/>
    <w:rsid w:val="00D47DBA"/>
    <w:rsid w:val="00D50739"/>
    <w:rsid w:val="00D50956"/>
    <w:rsid w:val="00D52293"/>
    <w:rsid w:val="00D5322E"/>
    <w:rsid w:val="00D53701"/>
    <w:rsid w:val="00D55DB9"/>
    <w:rsid w:val="00D55E65"/>
    <w:rsid w:val="00D55FEF"/>
    <w:rsid w:val="00D5651E"/>
    <w:rsid w:val="00D565B7"/>
    <w:rsid w:val="00D56CF6"/>
    <w:rsid w:val="00D57586"/>
    <w:rsid w:val="00D57B27"/>
    <w:rsid w:val="00D60216"/>
    <w:rsid w:val="00D62EEB"/>
    <w:rsid w:val="00D6449A"/>
    <w:rsid w:val="00D65933"/>
    <w:rsid w:val="00D65B89"/>
    <w:rsid w:val="00D65BBD"/>
    <w:rsid w:val="00D6637A"/>
    <w:rsid w:val="00D66443"/>
    <w:rsid w:val="00D6686A"/>
    <w:rsid w:val="00D66E32"/>
    <w:rsid w:val="00D67D87"/>
    <w:rsid w:val="00D705A0"/>
    <w:rsid w:val="00D708B7"/>
    <w:rsid w:val="00D71804"/>
    <w:rsid w:val="00D72734"/>
    <w:rsid w:val="00D73273"/>
    <w:rsid w:val="00D73FE2"/>
    <w:rsid w:val="00D7402E"/>
    <w:rsid w:val="00D74A78"/>
    <w:rsid w:val="00D74AD5"/>
    <w:rsid w:val="00D750C9"/>
    <w:rsid w:val="00D7529F"/>
    <w:rsid w:val="00D7581E"/>
    <w:rsid w:val="00D76337"/>
    <w:rsid w:val="00D76467"/>
    <w:rsid w:val="00D7787E"/>
    <w:rsid w:val="00D81D89"/>
    <w:rsid w:val="00D81E3E"/>
    <w:rsid w:val="00D82B22"/>
    <w:rsid w:val="00D84153"/>
    <w:rsid w:val="00D84510"/>
    <w:rsid w:val="00D86559"/>
    <w:rsid w:val="00D878F1"/>
    <w:rsid w:val="00D90DA3"/>
    <w:rsid w:val="00D91705"/>
    <w:rsid w:val="00D918EE"/>
    <w:rsid w:val="00D91CD8"/>
    <w:rsid w:val="00D92042"/>
    <w:rsid w:val="00D92AE6"/>
    <w:rsid w:val="00D9390F"/>
    <w:rsid w:val="00D9397A"/>
    <w:rsid w:val="00D93D77"/>
    <w:rsid w:val="00D9431D"/>
    <w:rsid w:val="00D96895"/>
    <w:rsid w:val="00D96D4F"/>
    <w:rsid w:val="00DA04C6"/>
    <w:rsid w:val="00DA22D2"/>
    <w:rsid w:val="00DA2BA9"/>
    <w:rsid w:val="00DA413E"/>
    <w:rsid w:val="00DA4C54"/>
    <w:rsid w:val="00DA4C9D"/>
    <w:rsid w:val="00DA52AA"/>
    <w:rsid w:val="00DA5C3C"/>
    <w:rsid w:val="00DA5DC9"/>
    <w:rsid w:val="00DA654F"/>
    <w:rsid w:val="00DA664A"/>
    <w:rsid w:val="00DA68C1"/>
    <w:rsid w:val="00DA7120"/>
    <w:rsid w:val="00DA77E8"/>
    <w:rsid w:val="00DA7D48"/>
    <w:rsid w:val="00DB21A4"/>
    <w:rsid w:val="00DB22E9"/>
    <w:rsid w:val="00DB257D"/>
    <w:rsid w:val="00DB2A35"/>
    <w:rsid w:val="00DB385C"/>
    <w:rsid w:val="00DB47B6"/>
    <w:rsid w:val="00DB51E8"/>
    <w:rsid w:val="00DB62B2"/>
    <w:rsid w:val="00DB6688"/>
    <w:rsid w:val="00DB68FB"/>
    <w:rsid w:val="00DB7836"/>
    <w:rsid w:val="00DB7E67"/>
    <w:rsid w:val="00DC0971"/>
    <w:rsid w:val="00DC1165"/>
    <w:rsid w:val="00DC2ED3"/>
    <w:rsid w:val="00DC33EB"/>
    <w:rsid w:val="00DC5223"/>
    <w:rsid w:val="00DC5945"/>
    <w:rsid w:val="00DC6C5E"/>
    <w:rsid w:val="00DC7814"/>
    <w:rsid w:val="00DD071D"/>
    <w:rsid w:val="00DD13C8"/>
    <w:rsid w:val="00DD1570"/>
    <w:rsid w:val="00DD3013"/>
    <w:rsid w:val="00DD3E20"/>
    <w:rsid w:val="00DD446F"/>
    <w:rsid w:val="00DD47AB"/>
    <w:rsid w:val="00DD621D"/>
    <w:rsid w:val="00DD7ECF"/>
    <w:rsid w:val="00DE0BB1"/>
    <w:rsid w:val="00DE2A1C"/>
    <w:rsid w:val="00DE346E"/>
    <w:rsid w:val="00DE3525"/>
    <w:rsid w:val="00DE3CAC"/>
    <w:rsid w:val="00DE404D"/>
    <w:rsid w:val="00DE51B3"/>
    <w:rsid w:val="00DE578F"/>
    <w:rsid w:val="00DE582D"/>
    <w:rsid w:val="00DE6EF4"/>
    <w:rsid w:val="00DE7613"/>
    <w:rsid w:val="00DE7CE2"/>
    <w:rsid w:val="00DE7F0E"/>
    <w:rsid w:val="00DF1447"/>
    <w:rsid w:val="00DF19CB"/>
    <w:rsid w:val="00DF26DD"/>
    <w:rsid w:val="00DF276A"/>
    <w:rsid w:val="00DF2EEE"/>
    <w:rsid w:val="00DF2FE2"/>
    <w:rsid w:val="00DF371F"/>
    <w:rsid w:val="00DF4163"/>
    <w:rsid w:val="00DF5548"/>
    <w:rsid w:val="00DF57BC"/>
    <w:rsid w:val="00DF654A"/>
    <w:rsid w:val="00DF6DCF"/>
    <w:rsid w:val="00DF6FA4"/>
    <w:rsid w:val="00E00451"/>
    <w:rsid w:val="00E02596"/>
    <w:rsid w:val="00E0326F"/>
    <w:rsid w:val="00E0343B"/>
    <w:rsid w:val="00E03C22"/>
    <w:rsid w:val="00E03EF6"/>
    <w:rsid w:val="00E04E35"/>
    <w:rsid w:val="00E04EBD"/>
    <w:rsid w:val="00E06CBA"/>
    <w:rsid w:val="00E0749F"/>
    <w:rsid w:val="00E07C04"/>
    <w:rsid w:val="00E07DA4"/>
    <w:rsid w:val="00E11B0D"/>
    <w:rsid w:val="00E12051"/>
    <w:rsid w:val="00E12371"/>
    <w:rsid w:val="00E133B0"/>
    <w:rsid w:val="00E14141"/>
    <w:rsid w:val="00E14672"/>
    <w:rsid w:val="00E14AA1"/>
    <w:rsid w:val="00E15856"/>
    <w:rsid w:val="00E15DEA"/>
    <w:rsid w:val="00E162CA"/>
    <w:rsid w:val="00E167CE"/>
    <w:rsid w:val="00E16F70"/>
    <w:rsid w:val="00E17836"/>
    <w:rsid w:val="00E17DF2"/>
    <w:rsid w:val="00E20FD8"/>
    <w:rsid w:val="00E215DF"/>
    <w:rsid w:val="00E22F95"/>
    <w:rsid w:val="00E234A1"/>
    <w:rsid w:val="00E259B7"/>
    <w:rsid w:val="00E25D31"/>
    <w:rsid w:val="00E27132"/>
    <w:rsid w:val="00E31DEE"/>
    <w:rsid w:val="00E320EC"/>
    <w:rsid w:val="00E32CB6"/>
    <w:rsid w:val="00E34EA6"/>
    <w:rsid w:val="00E37D6E"/>
    <w:rsid w:val="00E40AB4"/>
    <w:rsid w:val="00E41292"/>
    <w:rsid w:val="00E41B2F"/>
    <w:rsid w:val="00E427C2"/>
    <w:rsid w:val="00E429E5"/>
    <w:rsid w:val="00E439AA"/>
    <w:rsid w:val="00E43C20"/>
    <w:rsid w:val="00E44517"/>
    <w:rsid w:val="00E45448"/>
    <w:rsid w:val="00E460B9"/>
    <w:rsid w:val="00E4718B"/>
    <w:rsid w:val="00E47E34"/>
    <w:rsid w:val="00E5172A"/>
    <w:rsid w:val="00E52AB8"/>
    <w:rsid w:val="00E5391C"/>
    <w:rsid w:val="00E53AE2"/>
    <w:rsid w:val="00E545C1"/>
    <w:rsid w:val="00E57F0B"/>
    <w:rsid w:val="00E6023C"/>
    <w:rsid w:val="00E61C52"/>
    <w:rsid w:val="00E622B3"/>
    <w:rsid w:val="00E62AE0"/>
    <w:rsid w:val="00E62C7F"/>
    <w:rsid w:val="00E63629"/>
    <w:rsid w:val="00E64E5D"/>
    <w:rsid w:val="00E65496"/>
    <w:rsid w:val="00E658F8"/>
    <w:rsid w:val="00E662B8"/>
    <w:rsid w:val="00E66E5C"/>
    <w:rsid w:val="00E67C46"/>
    <w:rsid w:val="00E70991"/>
    <w:rsid w:val="00E7270C"/>
    <w:rsid w:val="00E732C3"/>
    <w:rsid w:val="00E739E0"/>
    <w:rsid w:val="00E74ED7"/>
    <w:rsid w:val="00E75794"/>
    <w:rsid w:val="00E7613D"/>
    <w:rsid w:val="00E76DC1"/>
    <w:rsid w:val="00E77432"/>
    <w:rsid w:val="00E80054"/>
    <w:rsid w:val="00E8089A"/>
    <w:rsid w:val="00E8102D"/>
    <w:rsid w:val="00E815AD"/>
    <w:rsid w:val="00E817F0"/>
    <w:rsid w:val="00E81C2B"/>
    <w:rsid w:val="00E82778"/>
    <w:rsid w:val="00E82D04"/>
    <w:rsid w:val="00E82FE3"/>
    <w:rsid w:val="00E83424"/>
    <w:rsid w:val="00E8370F"/>
    <w:rsid w:val="00E83BAC"/>
    <w:rsid w:val="00E84F1A"/>
    <w:rsid w:val="00E850A5"/>
    <w:rsid w:val="00E85893"/>
    <w:rsid w:val="00E85E55"/>
    <w:rsid w:val="00E866A3"/>
    <w:rsid w:val="00E86872"/>
    <w:rsid w:val="00E86F7D"/>
    <w:rsid w:val="00E87BAC"/>
    <w:rsid w:val="00E907B6"/>
    <w:rsid w:val="00E90D7D"/>
    <w:rsid w:val="00E9105D"/>
    <w:rsid w:val="00E916CD"/>
    <w:rsid w:val="00E92320"/>
    <w:rsid w:val="00E92990"/>
    <w:rsid w:val="00E93B88"/>
    <w:rsid w:val="00E93F00"/>
    <w:rsid w:val="00E96CBC"/>
    <w:rsid w:val="00E97137"/>
    <w:rsid w:val="00EA18E2"/>
    <w:rsid w:val="00EA2291"/>
    <w:rsid w:val="00EA2482"/>
    <w:rsid w:val="00EA271F"/>
    <w:rsid w:val="00EA3082"/>
    <w:rsid w:val="00EA3B6F"/>
    <w:rsid w:val="00EA4A78"/>
    <w:rsid w:val="00EA6723"/>
    <w:rsid w:val="00EA7C18"/>
    <w:rsid w:val="00EB055D"/>
    <w:rsid w:val="00EB1158"/>
    <w:rsid w:val="00EB2A1B"/>
    <w:rsid w:val="00EB3242"/>
    <w:rsid w:val="00EB574F"/>
    <w:rsid w:val="00EB5CCF"/>
    <w:rsid w:val="00EB633A"/>
    <w:rsid w:val="00EB7413"/>
    <w:rsid w:val="00EB777C"/>
    <w:rsid w:val="00EC0168"/>
    <w:rsid w:val="00EC0669"/>
    <w:rsid w:val="00EC0C1E"/>
    <w:rsid w:val="00EC11C2"/>
    <w:rsid w:val="00EC128C"/>
    <w:rsid w:val="00EC27C9"/>
    <w:rsid w:val="00EC29B7"/>
    <w:rsid w:val="00EC2F5D"/>
    <w:rsid w:val="00EC4B34"/>
    <w:rsid w:val="00EC66CE"/>
    <w:rsid w:val="00EC6B99"/>
    <w:rsid w:val="00EC7170"/>
    <w:rsid w:val="00EC7E5A"/>
    <w:rsid w:val="00ED0E53"/>
    <w:rsid w:val="00ED1ABC"/>
    <w:rsid w:val="00ED24E3"/>
    <w:rsid w:val="00ED30B6"/>
    <w:rsid w:val="00ED5607"/>
    <w:rsid w:val="00ED5DFB"/>
    <w:rsid w:val="00ED5EE5"/>
    <w:rsid w:val="00ED5EF9"/>
    <w:rsid w:val="00ED69BD"/>
    <w:rsid w:val="00ED7388"/>
    <w:rsid w:val="00ED7AA8"/>
    <w:rsid w:val="00EE0044"/>
    <w:rsid w:val="00EE03D6"/>
    <w:rsid w:val="00EE1E7A"/>
    <w:rsid w:val="00EE2571"/>
    <w:rsid w:val="00EE2F6B"/>
    <w:rsid w:val="00EE3691"/>
    <w:rsid w:val="00EE40BA"/>
    <w:rsid w:val="00EE59C9"/>
    <w:rsid w:val="00EE6CF4"/>
    <w:rsid w:val="00EE7724"/>
    <w:rsid w:val="00EF0462"/>
    <w:rsid w:val="00EF1223"/>
    <w:rsid w:val="00EF31A6"/>
    <w:rsid w:val="00EF3F55"/>
    <w:rsid w:val="00EF5CE8"/>
    <w:rsid w:val="00EF7FFA"/>
    <w:rsid w:val="00F007C6"/>
    <w:rsid w:val="00F0110C"/>
    <w:rsid w:val="00F012E1"/>
    <w:rsid w:val="00F012EF"/>
    <w:rsid w:val="00F0149B"/>
    <w:rsid w:val="00F01FDB"/>
    <w:rsid w:val="00F0204E"/>
    <w:rsid w:val="00F035AC"/>
    <w:rsid w:val="00F0386B"/>
    <w:rsid w:val="00F042C6"/>
    <w:rsid w:val="00F0592B"/>
    <w:rsid w:val="00F064F9"/>
    <w:rsid w:val="00F070A0"/>
    <w:rsid w:val="00F10A6B"/>
    <w:rsid w:val="00F111E5"/>
    <w:rsid w:val="00F1154A"/>
    <w:rsid w:val="00F12B0F"/>
    <w:rsid w:val="00F12FFA"/>
    <w:rsid w:val="00F14266"/>
    <w:rsid w:val="00F1468E"/>
    <w:rsid w:val="00F1748C"/>
    <w:rsid w:val="00F17A6A"/>
    <w:rsid w:val="00F204C9"/>
    <w:rsid w:val="00F20784"/>
    <w:rsid w:val="00F208A6"/>
    <w:rsid w:val="00F2237F"/>
    <w:rsid w:val="00F22ACF"/>
    <w:rsid w:val="00F23390"/>
    <w:rsid w:val="00F23603"/>
    <w:rsid w:val="00F23810"/>
    <w:rsid w:val="00F23DE7"/>
    <w:rsid w:val="00F23F0E"/>
    <w:rsid w:val="00F24296"/>
    <w:rsid w:val="00F25FDC"/>
    <w:rsid w:val="00F30194"/>
    <w:rsid w:val="00F311BA"/>
    <w:rsid w:val="00F31B64"/>
    <w:rsid w:val="00F320FD"/>
    <w:rsid w:val="00F3308F"/>
    <w:rsid w:val="00F3386D"/>
    <w:rsid w:val="00F34358"/>
    <w:rsid w:val="00F34365"/>
    <w:rsid w:val="00F3523B"/>
    <w:rsid w:val="00F35850"/>
    <w:rsid w:val="00F360A6"/>
    <w:rsid w:val="00F360A8"/>
    <w:rsid w:val="00F363E7"/>
    <w:rsid w:val="00F37176"/>
    <w:rsid w:val="00F37E90"/>
    <w:rsid w:val="00F40198"/>
    <w:rsid w:val="00F406D2"/>
    <w:rsid w:val="00F406D6"/>
    <w:rsid w:val="00F4075D"/>
    <w:rsid w:val="00F41782"/>
    <w:rsid w:val="00F42141"/>
    <w:rsid w:val="00F43971"/>
    <w:rsid w:val="00F43AD9"/>
    <w:rsid w:val="00F43E4F"/>
    <w:rsid w:val="00F444D2"/>
    <w:rsid w:val="00F44CB2"/>
    <w:rsid w:val="00F460EC"/>
    <w:rsid w:val="00F47804"/>
    <w:rsid w:val="00F478DB"/>
    <w:rsid w:val="00F5128D"/>
    <w:rsid w:val="00F529C4"/>
    <w:rsid w:val="00F554AC"/>
    <w:rsid w:val="00F56FBB"/>
    <w:rsid w:val="00F57218"/>
    <w:rsid w:val="00F572CE"/>
    <w:rsid w:val="00F57399"/>
    <w:rsid w:val="00F573D9"/>
    <w:rsid w:val="00F57B9B"/>
    <w:rsid w:val="00F60222"/>
    <w:rsid w:val="00F62272"/>
    <w:rsid w:val="00F62F6B"/>
    <w:rsid w:val="00F63CDB"/>
    <w:rsid w:val="00F64F35"/>
    <w:rsid w:val="00F652F2"/>
    <w:rsid w:val="00F66554"/>
    <w:rsid w:val="00F7014B"/>
    <w:rsid w:val="00F70BA4"/>
    <w:rsid w:val="00F72895"/>
    <w:rsid w:val="00F7410F"/>
    <w:rsid w:val="00F74F0D"/>
    <w:rsid w:val="00F75382"/>
    <w:rsid w:val="00F76933"/>
    <w:rsid w:val="00F76F94"/>
    <w:rsid w:val="00F77E69"/>
    <w:rsid w:val="00F81F2E"/>
    <w:rsid w:val="00F82806"/>
    <w:rsid w:val="00F839DF"/>
    <w:rsid w:val="00F85437"/>
    <w:rsid w:val="00F864F0"/>
    <w:rsid w:val="00F86899"/>
    <w:rsid w:val="00F872B9"/>
    <w:rsid w:val="00F87B46"/>
    <w:rsid w:val="00F907F1"/>
    <w:rsid w:val="00F9099F"/>
    <w:rsid w:val="00F90ABB"/>
    <w:rsid w:val="00F912ED"/>
    <w:rsid w:val="00F9260D"/>
    <w:rsid w:val="00F947D3"/>
    <w:rsid w:val="00F96CAA"/>
    <w:rsid w:val="00F971E2"/>
    <w:rsid w:val="00F97A01"/>
    <w:rsid w:val="00FA0390"/>
    <w:rsid w:val="00FA06FA"/>
    <w:rsid w:val="00FA098B"/>
    <w:rsid w:val="00FA1815"/>
    <w:rsid w:val="00FA2300"/>
    <w:rsid w:val="00FA35E5"/>
    <w:rsid w:val="00FA36F0"/>
    <w:rsid w:val="00FA39D4"/>
    <w:rsid w:val="00FA3FAA"/>
    <w:rsid w:val="00FA4850"/>
    <w:rsid w:val="00FA58BA"/>
    <w:rsid w:val="00FA5D30"/>
    <w:rsid w:val="00FA5FA7"/>
    <w:rsid w:val="00FA6CCA"/>
    <w:rsid w:val="00FA7F67"/>
    <w:rsid w:val="00FB3154"/>
    <w:rsid w:val="00FB396D"/>
    <w:rsid w:val="00FB3C44"/>
    <w:rsid w:val="00FB481E"/>
    <w:rsid w:val="00FB4E67"/>
    <w:rsid w:val="00FB4F89"/>
    <w:rsid w:val="00FB597D"/>
    <w:rsid w:val="00FB66E6"/>
    <w:rsid w:val="00FB775A"/>
    <w:rsid w:val="00FC09A7"/>
    <w:rsid w:val="00FC2827"/>
    <w:rsid w:val="00FC2B10"/>
    <w:rsid w:val="00FC313A"/>
    <w:rsid w:val="00FC482E"/>
    <w:rsid w:val="00FC4AFB"/>
    <w:rsid w:val="00FC4B9C"/>
    <w:rsid w:val="00FC68F8"/>
    <w:rsid w:val="00FC6BDC"/>
    <w:rsid w:val="00FD0474"/>
    <w:rsid w:val="00FD057E"/>
    <w:rsid w:val="00FD0675"/>
    <w:rsid w:val="00FD0B03"/>
    <w:rsid w:val="00FD2500"/>
    <w:rsid w:val="00FD4440"/>
    <w:rsid w:val="00FD59A5"/>
    <w:rsid w:val="00FD7385"/>
    <w:rsid w:val="00FD7816"/>
    <w:rsid w:val="00FE1947"/>
    <w:rsid w:val="00FE3234"/>
    <w:rsid w:val="00FE38C6"/>
    <w:rsid w:val="00FE4196"/>
    <w:rsid w:val="00FE447B"/>
    <w:rsid w:val="00FE4EE0"/>
    <w:rsid w:val="00FE7057"/>
    <w:rsid w:val="00FE766C"/>
    <w:rsid w:val="00FE7F89"/>
    <w:rsid w:val="00FF0175"/>
    <w:rsid w:val="00FF0B5A"/>
    <w:rsid w:val="00FF1CD4"/>
    <w:rsid w:val="00FF245B"/>
    <w:rsid w:val="00FF2D1F"/>
    <w:rsid w:val="00FF3732"/>
    <w:rsid w:val="00FF39FB"/>
    <w:rsid w:val="00FF4CB2"/>
    <w:rsid w:val="04A9DF39"/>
    <w:rsid w:val="08B1E54F"/>
    <w:rsid w:val="097E4E43"/>
    <w:rsid w:val="0988477A"/>
    <w:rsid w:val="0CE18B73"/>
    <w:rsid w:val="0D00C786"/>
    <w:rsid w:val="0DEBE612"/>
    <w:rsid w:val="0E1747CD"/>
    <w:rsid w:val="0FD2E332"/>
    <w:rsid w:val="12B4931A"/>
    <w:rsid w:val="18E872DA"/>
    <w:rsid w:val="194C2195"/>
    <w:rsid w:val="1C980C07"/>
    <w:rsid w:val="1CB95CE5"/>
    <w:rsid w:val="1FD7CC25"/>
    <w:rsid w:val="21356959"/>
    <w:rsid w:val="213CD1DF"/>
    <w:rsid w:val="23334830"/>
    <w:rsid w:val="23AEF1EF"/>
    <w:rsid w:val="25C06795"/>
    <w:rsid w:val="26BDA57E"/>
    <w:rsid w:val="2892D8FE"/>
    <w:rsid w:val="2B522DDA"/>
    <w:rsid w:val="2BE77FFD"/>
    <w:rsid w:val="2C99E78E"/>
    <w:rsid w:val="2CDCDAE2"/>
    <w:rsid w:val="2D664A21"/>
    <w:rsid w:val="2F249AC8"/>
    <w:rsid w:val="2F3ACE3C"/>
    <w:rsid w:val="2F490756"/>
    <w:rsid w:val="3084C286"/>
    <w:rsid w:val="355833A9"/>
    <w:rsid w:val="3566D898"/>
    <w:rsid w:val="38A45E50"/>
    <w:rsid w:val="3B19D819"/>
    <w:rsid w:val="3B1F67BF"/>
    <w:rsid w:val="3D597A87"/>
    <w:rsid w:val="3E7A2DBF"/>
    <w:rsid w:val="41EA5F46"/>
    <w:rsid w:val="45576BB0"/>
    <w:rsid w:val="45B1ED9C"/>
    <w:rsid w:val="474DBDFD"/>
    <w:rsid w:val="4789FD40"/>
    <w:rsid w:val="47923780"/>
    <w:rsid w:val="4999BB28"/>
    <w:rsid w:val="4CD0705B"/>
    <w:rsid w:val="4CD5145A"/>
    <w:rsid w:val="4F42373B"/>
    <w:rsid w:val="4FFF20A8"/>
    <w:rsid w:val="5160CBC2"/>
    <w:rsid w:val="54DC19C4"/>
    <w:rsid w:val="55B70865"/>
    <w:rsid w:val="5741ECD3"/>
    <w:rsid w:val="579AC1C9"/>
    <w:rsid w:val="5897AA50"/>
    <w:rsid w:val="592BBE93"/>
    <w:rsid w:val="5A297E6B"/>
    <w:rsid w:val="5B6CE04A"/>
    <w:rsid w:val="5CDC3662"/>
    <w:rsid w:val="5EF017D1"/>
    <w:rsid w:val="61E55EA3"/>
    <w:rsid w:val="6433524C"/>
    <w:rsid w:val="64E156C2"/>
    <w:rsid w:val="65CD2C2F"/>
    <w:rsid w:val="66FDD745"/>
    <w:rsid w:val="6768FC90"/>
    <w:rsid w:val="6ED83220"/>
    <w:rsid w:val="6F492705"/>
    <w:rsid w:val="6F787970"/>
    <w:rsid w:val="70F91459"/>
    <w:rsid w:val="7284E6C6"/>
    <w:rsid w:val="729A7460"/>
    <w:rsid w:val="7425CC10"/>
    <w:rsid w:val="746ADED4"/>
    <w:rsid w:val="75EB3D7F"/>
    <w:rsid w:val="765D9BB3"/>
    <w:rsid w:val="778CA2B2"/>
    <w:rsid w:val="7802E595"/>
    <w:rsid w:val="7922DE41"/>
    <w:rsid w:val="7AE85C59"/>
    <w:rsid w:val="7D0C3EBA"/>
  </w:rsids>
  <w:docVars>
    <w:docVar w:name="__Grammarly_42___1" w:val="H4sIAAAAAAAEAKtWcslP9kxRslIyNDayMLUwMDYyNrUwNjAxNDRW0lEKTi0uzszPAykwqgUAOsV4ky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5F2672A"/>
  <w15:chartTrackingRefBased/>
  <w15:docId w15:val="{919A2FAF-A76A-4AC0-91F5-904752220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5B3A"/>
    <w:pPr>
      <w:spacing w:after="0" w:line="288" w:lineRule="auto"/>
    </w:pPr>
    <w:rPr>
      <w:rFonts w:ascii="Arial" w:hAnsi="Arial" w:cstheme="majorHAnsi"/>
    </w:rPr>
  </w:style>
  <w:style w:type="paragraph" w:styleId="Heading1">
    <w:name w:val="heading 1"/>
    <w:basedOn w:val="Normal"/>
    <w:next w:val="Normal"/>
    <w:link w:val="Heading1Char"/>
    <w:uiPriority w:val="1"/>
    <w:qFormat/>
    <w:rsid w:val="00F070A0"/>
    <w:pPr>
      <w:keepNext/>
      <w:keepLines/>
      <w:tabs>
        <w:tab w:val="left" w:pos="216"/>
        <w:tab w:val="left" w:pos="1728"/>
      </w:tabs>
      <w:spacing w:before="240" w:after="240" w:line="240" w:lineRule="auto"/>
      <w:outlineLvl w:val="0"/>
    </w:pPr>
    <w:rPr>
      <w:rFonts w:ascii="Calibri" w:hAnsi="Calibri"/>
      <w:bCs/>
      <w:color w:val="000000" w:themeColor="text1"/>
      <w:kern w:val="32"/>
      <w:sz w:val="52"/>
      <w:szCs w:val="32"/>
    </w:rPr>
  </w:style>
  <w:style w:type="paragraph" w:styleId="Heading2">
    <w:name w:val="heading 2"/>
    <w:basedOn w:val="Heading1"/>
    <w:next w:val="Normal"/>
    <w:link w:val="Heading2Char"/>
    <w:uiPriority w:val="2"/>
    <w:qFormat/>
    <w:rsid w:val="00F070A0"/>
    <w:pPr>
      <w:pBdr>
        <w:top w:val="single" w:sz="24" w:space="1" w:color="BFB6AC"/>
        <w:left w:val="single" w:sz="24" w:space="4" w:color="BFB6AC"/>
        <w:bottom w:val="single" w:sz="24" w:space="1" w:color="BFB6AC"/>
        <w:right w:val="single" w:sz="24" w:space="4" w:color="BFB6AC"/>
      </w:pBdr>
      <w:shd w:val="clear" w:color="auto" w:fill="BFB6AC"/>
      <w:spacing w:before="0"/>
      <w:outlineLvl w:val="1"/>
    </w:pPr>
    <w:rPr>
      <w:b/>
      <w:sz w:val="36"/>
    </w:rPr>
  </w:style>
  <w:style w:type="paragraph" w:styleId="Heading3">
    <w:name w:val="heading 3"/>
    <w:next w:val="Normal"/>
    <w:link w:val="Heading3Char"/>
    <w:uiPriority w:val="3"/>
    <w:qFormat/>
    <w:rsid w:val="00F070A0"/>
    <w:pPr>
      <w:keepNext/>
      <w:keepLines/>
      <w:pBdr>
        <w:bottom w:val="single" w:sz="8" w:space="3" w:color="53565A"/>
      </w:pBdr>
      <w:spacing w:before="360" w:after="240" w:line="240" w:lineRule="auto"/>
      <w:outlineLvl w:val="2"/>
    </w:pPr>
    <w:rPr>
      <w:rFonts w:ascii="Calibri" w:hAnsi="Calibri" w:cs="Garamond"/>
      <w:b/>
      <w:bCs/>
      <w:color w:val="53565A"/>
      <w:kern w:val="32"/>
      <w:sz w:val="24"/>
      <w:szCs w:val="32"/>
    </w:rPr>
  </w:style>
  <w:style w:type="paragraph" w:styleId="Heading4">
    <w:name w:val="heading 4"/>
    <w:next w:val="Normal"/>
    <w:link w:val="Heading4Char"/>
    <w:uiPriority w:val="4"/>
    <w:qFormat/>
    <w:rsid w:val="00F070A0"/>
    <w:pPr>
      <w:keepNext/>
      <w:keepLines/>
      <w:spacing w:before="360" w:after="120" w:line="240" w:lineRule="auto"/>
      <w:outlineLvl w:val="3"/>
    </w:pPr>
    <w:rPr>
      <w:rFonts w:ascii="Calibri" w:hAnsi="Calibri" w:cs="Garamond"/>
      <w:b/>
      <w:bCs/>
      <w:color w:val="53565A"/>
      <w:kern w:val="32"/>
      <w:sz w:val="24"/>
      <w:szCs w:val="32"/>
    </w:rPr>
  </w:style>
  <w:style w:type="paragraph" w:styleId="Heading5">
    <w:name w:val="heading 5"/>
    <w:next w:val="Normal"/>
    <w:link w:val="Heading5Char"/>
    <w:uiPriority w:val="5"/>
    <w:qFormat/>
    <w:rsid w:val="00F070A0"/>
    <w:pPr>
      <w:keepNext/>
      <w:keepLines/>
      <w:spacing w:before="360" w:after="120" w:line="240" w:lineRule="auto"/>
      <w:outlineLvl w:val="4"/>
    </w:pPr>
    <w:rPr>
      <w:rFonts w:ascii="Calibri" w:hAnsi="Calibri" w:cs="Garamond"/>
      <w:bCs/>
      <w:i/>
      <w:color w:val="53565A"/>
      <w:kern w:val="32"/>
      <w:sz w:val="24"/>
      <w:szCs w:val="32"/>
    </w:rPr>
  </w:style>
  <w:style w:type="paragraph" w:styleId="Heading6">
    <w:name w:val="heading 6"/>
    <w:basedOn w:val="Heading5"/>
    <w:next w:val="Normal"/>
    <w:link w:val="Heading6Char"/>
    <w:uiPriority w:val="9"/>
    <w:unhideWhenUsed/>
    <w:qFormat/>
    <w:rsid w:val="00F070A0"/>
    <w:pPr>
      <w:outlineLvl w:val="5"/>
    </w:pPr>
    <w:rPr>
      <w:rFonts w:ascii="Garamond" w:hAnsi="Garamon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070A0"/>
    <w:rPr>
      <w:rFonts w:ascii="Calibri" w:hAnsi="Calibri" w:cstheme="majorHAnsi"/>
      <w:bCs/>
      <w:color w:val="000000" w:themeColor="text1"/>
      <w:kern w:val="32"/>
      <w:sz w:val="52"/>
      <w:szCs w:val="32"/>
    </w:rPr>
  </w:style>
  <w:style w:type="character" w:customStyle="1" w:styleId="Heading2Char">
    <w:name w:val="Heading 2 Char"/>
    <w:basedOn w:val="DefaultParagraphFont"/>
    <w:link w:val="Heading2"/>
    <w:uiPriority w:val="2"/>
    <w:rsid w:val="00F070A0"/>
    <w:rPr>
      <w:rFonts w:ascii="Calibri" w:hAnsi="Calibri" w:cstheme="majorHAnsi"/>
      <w:b/>
      <w:bCs/>
      <w:color w:val="000000" w:themeColor="text1"/>
      <w:kern w:val="32"/>
      <w:sz w:val="36"/>
      <w:szCs w:val="32"/>
      <w:shd w:val="clear" w:color="auto" w:fill="BFB6AC"/>
    </w:rPr>
  </w:style>
  <w:style w:type="character" w:customStyle="1" w:styleId="Heading3Char">
    <w:name w:val="Heading 3 Char"/>
    <w:basedOn w:val="DefaultParagraphFont"/>
    <w:link w:val="Heading3"/>
    <w:uiPriority w:val="3"/>
    <w:rsid w:val="00F070A0"/>
    <w:rPr>
      <w:rFonts w:ascii="Calibri" w:hAnsi="Calibri" w:cs="Garamond"/>
      <w:b/>
      <w:bCs/>
      <w:color w:val="53565A"/>
      <w:kern w:val="32"/>
      <w:sz w:val="24"/>
      <w:szCs w:val="32"/>
    </w:rPr>
  </w:style>
  <w:style w:type="character" w:customStyle="1" w:styleId="Heading4Char">
    <w:name w:val="Heading 4 Char"/>
    <w:basedOn w:val="DefaultParagraphFont"/>
    <w:link w:val="Heading4"/>
    <w:uiPriority w:val="4"/>
    <w:rsid w:val="00F070A0"/>
    <w:rPr>
      <w:rFonts w:ascii="Calibri" w:hAnsi="Calibri" w:cs="Garamond"/>
      <w:b/>
      <w:bCs/>
      <w:color w:val="53565A"/>
      <w:kern w:val="32"/>
      <w:sz w:val="24"/>
      <w:szCs w:val="32"/>
    </w:rPr>
  </w:style>
  <w:style w:type="character" w:customStyle="1" w:styleId="Heading5Char">
    <w:name w:val="Heading 5 Char"/>
    <w:basedOn w:val="DefaultParagraphFont"/>
    <w:link w:val="Heading5"/>
    <w:uiPriority w:val="5"/>
    <w:rsid w:val="00F070A0"/>
    <w:rPr>
      <w:rFonts w:ascii="Calibri" w:hAnsi="Calibri" w:cs="Garamond"/>
      <w:bCs/>
      <w:i/>
      <w:color w:val="53565A"/>
      <w:kern w:val="32"/>
      <w:sz w:val="24"/>
      <w:szCs w:val="32"/>
    </w:rPr>
  </w:style>
  <w:style w:type="character" w:customStyle="1" w:styleId="Heading6Char">
    <w:name w:val="Heading 6 Char"/>
    <w:basedOn w:val="DefaultParagraphFont"/>
    <w:link w:val="Heading6"/>
    <w:uiPriority w:val="9"/>
    <w:rsid w:val="00F070A0"/>
    <w:rPr>
      <w:rFonts w:ascii="Garamond" w:hAnsi="Garamond" w:cs="Garamond"/>
      <w:b/>
      <w:bCs/>
      <w:i/>
      <w:color w:val="53565A"/>
      <w:kern w:val="32"/>
      <w:sz w:val="24"/>
      <w:szCs w:val="32"/>
    </w:rPr>
  </w:style>
  <w:style w:type="character" w:customStyle="1" w:styleId="NORCOrangeLogoforHeader">
    <w:name w:val="NORC Orange Logo for Header"/>
    <w:qFormat/>
    <w:rsid w:val="00F070A0"/>
    <w:rPr>
      <w:rFonts w:ascii="Calibri" w:hAnsi="Calibri"/>
      <w:b/>
      <w:color w:val="EC712E"/>
      <w:sz w:val="22"/>
    </w:rPr>
  </w:style>
  <w:style w:type="paragraph" w:customStyle="1" w:styleId="NORCCaption-Exhibit">
    <w:name w:val="NORC Caption - Exhibit"/>
    <w:basedOn w:val="Normal"/>
    <w:qFormat/>
    <w:rsid w:val="00F070A0"/>
    <w:pPr>
      <w:keepNext/>
      <w:keepLines/>
      <w:pBdr>
        <w:top w:val="single" w:sz="4" w:space="5" w:color="BFB6AC"/>
        <w:bottom w:val="single" w:sz="4" w:space="3" w:color="BFB6AC"/>
      </w:pBdr>
      <w:tabs>
        <w:tab w:val="left" w:pos="1224"/>
      </w:tabs>
      <w:spacing w:before="320" w:after="120"/>
    </w:pPr>
    <w:rPr>
      <w:rFonts w:ascii="Calibri" w:eastAsia="Garamond" w:hAnsi="Calibri" w:cs="Calibri"/>
      <w:color w:val="000000" w:themeColor="text1"/>
      <w:szCs w:val="24"/>
    </w:rPr>
  </w:style>
  <w:style w:type="character" w:customStyle="1" w:styleId="NORCCaption-Color">
    <w:name w:val="NORC Caption - Color"/>
    <w:qFormat/>
    <w:rsid w:val="00F070A0"/>
    <w:rPr>
      <w:rFonts w:ascii="Calibri" w:hAnsi="Calibri"/>
      <w:b/>
      <w:color w:val="53565A"/>
      <w:sz w:val="24"/>
    </w:rPr>
  </w:style>
  <w:style w:type="paragraph" w:styleId="FootnoteText">
    <w:name w:val="footnote text"/>
    <w:basedOn w:val="Normal"/>
    <w:link w:val="FootnoteTextChar"/>
    <w:uiPriority w:val="99"/>
    <w:rsid w:val="00F070A0"/>
    <w:pPr>
      <w:spacing w:after="60"/>
    </w:pPr>
    <w:rPr>
      <w:sz w:val="18"/>
      <w:szCs w:val="20"/>
    </w:rPr>
  </w:style>
  <w:style w:type="character" w:customStyle="1" w:styleId="FootnoteTextChar">
    <w:name w:val="Footnote Text Char"/>
    <w:basedOn w:val="DefaultParagraphFont"/>
    <w:link w:val="FootnoteText"/>
    <w:uiPriority w:val="99"/>
    <w:rsid w:val="00F070A0"/>
    <w:rPr>
      <w:rFonts w:asciiTheme="majorHAnsi" w:hAnsiTheme="majorHAnsi" w:cstheme="majorHAnsi"/>
      <w:sz w:val="18"/>
      <w:szCs w:val="20"/>
    </w:rPr>
  </w:style>
  <w:style w:type="paragraph" w:styleId="Subtitle">
    <w:name w:val="Subtitle"/>
    <w:basedOn w:val="Normal"/>
    <w:next w:val="Normal"/>
    <w:link w:val="SubtitleChar"/>
    <w:uiPriority w:val="11"/>
    <w:qFormat/>
    <w:rsid w:val="00F070A0"/>
    <w:pPr>
      <w:numPr>
        <w:ilvl w:val="1"/>
      </w:numPr>
    </w:pPr>
    <w:rPr>
      <w:rFonts w:eastAsiaTheme="majorEastAsia" w:cstheme="majorBidi"/>
      <w:i/>
      <w:iCs/>
      <w:color w:val="000000" w:themeColor="text1"/>
      <w:spacing w:val="15"/>
    </w:rPr>
  </w:style>
  <w:style w:type="character" w:customStyle="1" w:styleId="SubtitleChar">
    <w:name w:val="Subtitle Char"/>
    <w:basedOn w:val="DefaultParagraphFont"/>
    <w:link w:val="Subtitle"/>
    <w:uiPriority w:val="11"/>
    <w:rsid w:val="00F070A0"/>
    <w:rPr>
      <w:rFonts w:asciiTheme="majorHAnsi" w:eastAsiaTheme="majorEastAsia" w:hAnsiTheme="majorHAnsi" w:cstheme="majorBidi"/>
      <w:i/>
      <w:iCs/>
      <w:color w:val="000000" w:themeColor="text1"/>
      <w:spacing w:val="15"/>
    </w:rPr>
  </w:style>
  <w:style w:type="paragraph" w:customStyle="1" w:styleId="NORCCoverVolume">
    <w:name w:val="NORC Cover Volume"/>
    <w:qFormat/>
    <w:rsid w:val="00F070A0"/>
    <w:pPr>
      <w:spacing w:after="800" w:line="240" w:lineRule="auto"/>
    </w:pPr>
    <w:rPr>
      <w:rFonts w:ascii="Arial Bold" w:eastAsia="Garamond" w:hAnsi="Arial Bold" w:cs="Garamond"/>
      <w:b/>
      <w:color w:val="000000" w:themeColor="text1"/>
      <w:spacing w:val="60"/>
      <w:sz w:val="36"/>
    </w:rPr>
  </w:style>
  <w:style w:type="paragraph" w:customStyle="1" w:styleId="NORCCoverTitle">
    <w:name w:val="NORC Cover Title"/>
    <w:qFormat/>
    <w:rsid w:val="00F070A0"/>
    <w:pPr>
      <w:spacing w:after="0" w:line="360" w:lineRule="auto"/>
    </w:pPr>
    <w:rPr>
      <w:rFonts w:ascii="Garamond" w:eastAsia="Times New Roman" w:hAnsi="Garamond" w:cs="Garamond"/>
      <w:sz w:val="56"/>
    </w:rPr>
  </w:style>
  <w:style w:type="paragraph" w:customStyle="1" w:styleId="NORCCoverAddressInformation">
    <w:name w:val="NORC Cover Address Information"/>
    <w:qFormat/>
    <w:rsid w:val="00F070A0"/>
    <w:pPr>
      <w:autoSpaceDE w:val="0"/>
      <w:autoSpaceDN w:val="0"/>
      <w:adjustRightInd w:val="0"/>
      <w:spacing w:after="0" w:line="288" w:lineRule="auto"/>
      <w:textAlignment w:val="center"/>
    </w:pPr>
    <w:rPr>
      <w:rFonts w:ascii="Calibri" w:eastAsia="Garamond" w:hAnsi="Calibri" w:cs="ArialMT"/>
      <w:color w:val="000000"/>
      <w:sz w:val="20"/>
      <w:lang w:bidi="en-US"/>
    </w:rPr>
  </w:style>
  <w:style w:type="paragraph" w:customStyle="1" w:styleId="NORCPresentedto">
    <w:name w:val="NORC Presented to"/>
    <w:next w:val="NORCCoverAddressInformation"/>
    <w:qFormat/>
    <w:rsid w:val="00F070A0"/>
    <w:pPr>
      <w:widowControl w:val="0"/>
      <w:autoSpaceDE w:val="0"/>
      <w:autoSpaceDN w:val="0"/>
      <w:adjustRightInd w:val="0"/>
      <w:spacing w:after="0" w:line="288" w:lineRule="auto"/>
      <w:textAlignment w:val="center"/>
    </w:pPr>
    <w:rPr>
      <w:rFonts w:ascii="Calibri" w:eastAsia="Garamond" w:hAnsi="Calibri" w:cs="@MS Mincho"/>
      <w:caps/>
      <w:color w:val="000000" w:themeColor="text1"/>
      <w:spacing w:val="10"/>
      <w:lang w:bidi="en-US"/>
    </w:rPr>
  </w:style>
  <w:style w:type="paragraph" w:customStyle="1" w:styleId="NORCDisclaimer">
    <w:name w:val="NORC Disclaimer"/>
    <w:qFormat/>
    <w:rsid w:val="00F070A0"/>
    <w:pPr>
      <w:tabs>
        <w:tab w:val="left" w:pos="1728"/>
      </w:tabs>
      <w:spacing w:before="40" w:after="40" w:line="240" w:lineRule="exact"/>
    </w:pPr>
    <w:rPr>
      <w:rFonts w:ascii="Calibri" w:eastAsia="Garamond" w:hAnsi="Calibri" w:cs="Garamond"/>
      <w:sz w:val="16"/>
    </w:rPr>
  </w:style>
  <w:style w:type="paragraph" w:styleId="Caption">
    <w:name w:val="caption"/>
    <w:basedOn w:val="Normal"/>
    <w:next w:val="Normal"/>
    <w:uiPriority w:val="35"/>
    <w:unhideWhenUsed/>
    <w:qFormat/>
    <w:rsid w:val="00F070A0"/>
    <w:pPr>
      <w:spacing w:after="200"/>
    </w:pPr>
    <w:rPr>
      <w:rFonts w:ascii="Calibri" w:hAnsi="Calibri"/>
      <w:b/>
      <w:bCs/>
      <w:color w:val="53565A"/>
      <w:szCs w:val="18"/>
    </w:rPr>
  </w:style>
  <w:style w:type="paragraph" w:styleId="ListBullet">
    <w:name w:val="List Bullet"/>
    <w:basedOn w:val="Normal"/>
    <w:rsid w:val="00F070A0"/>
    <w:pPr>
      <w:numPr>
        <w:numId w:val="5"/>
      </w:numPr>
      <w:spacing w:after="60"/>
    </w:pPr>
  </w:style>
  <w:style w:type="paragraph" w:styleId="ListBullet2">
    <w:name w:val="List Bullet 2"/>
    <w:basedOn w:val="Normal"/>
    <w:uiPriority w:val="99"/>
    <w:rsid w:val="00F070A0"/>
    <w:pPr>
      <w:numPr>
        <w:numId w:val="6"/>
      </w:numPr>
      <w:spacing w:after="60"/>
    </w:pPr>
  </w:style>
  <w:style w:type="paragraph" w:styleId="BodyText">
    <w:name w:val="Body Text"/>
    <w:basedOn w:val="Normal"/>
    <w:link w:val="BodyTextChar"/>
    <w:uiPriority w:val="99"/>
    <w:rsid w:val="00F070A0"/>
    <w:pPr>
      <w:spacing w:after="240"/>
    </w:pPr>
    <w:rPr>
      <w:rFonts w:eastAsia="Calibri"/>
    </w:rPr>
  </w:style>
  <w:style w:type="character" w:customStyle="1" w:styleId="BodyTextChar">
    <w:name w:val="Body Text Char"/>
    <w:basedOn w:val="DefaultParagraphFont"/>
    <w:link w:val="BodyText"/>
    <w:uiPriority w:val="99"/>
    <w:rsid w:val="00F070A0"/>
    <w:rPr>
      <w:rFonts w:eastAsia="Calibri" w:asciiTheme="majorHAnsi" w:hAnsiTheme="majorHAnsi" w:cstheme="majorHAnsi"/>
    </w:rPr>
  </w:style>
  <w:style w:type="paragraph" w:customStyle="1" w:styleId="NORCCaption-Table">
    <w:name w:val="NORC Caption - Table"/>
    <w:basedOn w:val="Normal"/>
    <w:qFormat/>
    <w:rsid w:val="00F070A0"/>
    <w:pPr>
      <w:keepNext/>
      <w:keepLines/>
      <w:pBdr>
        <w:top w:val="single" w:sz="4" w:space="5" w:color="BFB6AC"/>
        <w:bottom w:val="single" w:sz="4" w:space="3" w:color="BFB6AC"/>
      </w:pBdr>
      <w:tabs>
        <w:tab w:val="left" w:pos="1224"/>
      </w:tabs>
      <w:spacing w:before="320" w:after="120"/>
    </w:pPr>
    <w:rPr>
      <w:rFonts w:ascii="Calibri" w:eastAsia="Garamond" w:hAnsi="Calibri" w:cs="Calibri"/>
      <w:color w:val="000000" w:themeColor="text1"/>
      <w:szCs w:val="24"/>
    </w:rPr>
  </w:style>
  <w:style w:type="paragraph" w:styleId="ListBullet3">
    <w:name w:val="List Bullet 3"/>
    <w:basedOn w:val="Normal"/>
    <w:uiPriority w:val="99"/>
    <w:rsid w:val="00F070A0"/>
    <w:pPr>
      <w:numPr>
        <w:numId w:val="7"/>
      </w:numPr>
      <w:spacing w:after="60"/>
    </w:pPr>
  </w:style>
  <w:style w:type="paragraph" w:customStyle="1" w:styleId="NORCTableBullet2">
    <w:name w:val="NORC Table Bullet 2"/>
    <w:basedOn w:val="Normal"/>
    <w:qFormat/>
    <w:rsid w:val="00F070A0"/>
    <w:pPr>
      <w:numPr>
        <w:numId w:val="3"/>
      </w:numPr>
      <w:tabs>
        <w:tab w:val="left" w:pos="432"/>
      </w:tabs>
      <w:spacing w:before="40" w:after="40" w:line="240" w:lineRule="auto"/>
    </w:pPr>
    <w:rPr>
      <w:rFonts w:ascii="Calibri" w:eastAsia="Garamond" w:hAnsi="Calibri"/>
      <w:color w:val="000000"/>
      <w:sz w:val="20"/>
      <w:szCs w:val="20"/>
    </w:rPr>
  </w:style>
  <w:style w:type="paragraph" w:customStyle="1" w:styleId="NORCTableBullet1">
    <w:name w:val="NORC Table Bullet 1"/>
    <w:basedOn w:val="Normal"/>
    <w:qFormat/>
    <w:rsid w:val="00F070A0"/>
    <w:pPr>
      <w:numPr>
        <w:numId w:val="4"/>
      </w:numPr>
      <w:tabs>
        <w:tab w:val="left" w:pos="144"/>
      </w:tabs>
      <w:spacing w:before="40" w:after="40" w:line="240" w:lineRule="auto"/>
    </w:pPr>
    <w:rPr>
      <w:rFonts w:ascii="Calibri" w:eastAsia="Garamond" w:hAnsi="Calibri"/>
      <w:color w:val="000000"/>
      <w:sz w:val="20"/>
      <w:szCs w:val="20"/>
    </w:rPr>
  </w:style>
  <w:style w:type="paragraph" w:customStyle="1" w:styleId="Default">
    <w:name w:val="Default"/>
    <w:basedOn w:val="Normal"/>
    <w:rsid w:val="00F070A0"/>
    <w:pPr>
      <w:autoSpaceDE w:val="0"/>
      <w:autoSpaceDN w:val="0"/>
    </w:pPr>
    <w:rPr>
      <w:color w:val="000000"/>
    </w:rPr>
  </w:style>
  <w:style w:type="paragraph" w:styleId="Bibliography">
    <w:name w:val="Bibliography"/>
    <w:basedOn w:val="Normal"/>
    <w:next w:val="Normal"/>
    <w:uiPriority w:val="37"/>
    <w:semiHidden/>
    <w:unhideWhenUsed/>
    <w:rsid w:val="00F070A0"/>
    <w:pPr>
      <w:spacing w:after="180"/>
    </w:pPr>
  </w:style>
  <w:style w:type="paragraph" w:styleId="ListBullet4">
    <w:name w:val="List Bullet 4"/>
    <w:basedOn w:val="Normal"/>
    <w:uiPriority w:val="99"/>
    <w:rsid w:val="00F070A0"/>
    <w:pPr>
      <w:numPr>
        <w:numId w:val="8"/>
      </w:numPr>
      <w:spacing w:after="60"/>
    </w:pPr>
  </w:style>
  <w:style w:type="paragraph" w:styleId="ListBullet5">
    <w:name w:val="List Bullet 5"/>
    <w:basedOn w:val="Normal"/>
    <w:uiPriority w:val="99"/>
    <w:unhideWhenUsed/>
    <w:rsid w:val="00F070A0"/>
    <w:pPr>
      <w:numPr>
        <w:numId w:val="9"/>
      </w:numPr>
      <w:contextualSpacing/>
    </w:pPr>
  </w:style>
  <w:style w:type="paragraph" w:customStyle="1" w:styleId="NORCTableBodyLeft">
    <w:name w:val="NORC Table Body Left"/>
    <w:qFormat/>
    <w:rsid w:val="00F070A0"/>
    <w:pPr>
      <w:spacing w:before="40" w:after="40" w:line="240" w:lineRule="auto"/>
    </w:pPr>
    <w:rPr>
      <w:rFonts w:ascii="Calibri" w:hAnsi="Calibri" w:eastAsiaTheme="minorEastAsia" w:cs="Garamond"/>
      <w:sz w:val="20"/>
    </w:rPr>
  </w:style>
  <w:style w:type="character" w:styleId="IntenseEmphasis">
    <w:name w:val="Intense Emphasis"/>
    <w:basedOn w:val="DefaultParagraphFont"/>
    <w:uiPriority w:val="21"/>
    <w:qFormat/>
    <w:rsid w:val="00F070A0"/>
    <w:rPr>
      <w:b/>
      <w:bCs/>
      <w:i/>
      <w:iCs/>
      <w:color w:val="000000" w:themeColor="text1"/>
    </w:rPr>
  </w:style>
  <w:style w:type="paragraph" w:styleId="TableofFigures">
    <w:name w:val="table of figures"/>
    <w:basedOn w:val="Normal"/>
    <w:next w:val="Normal"/>
    <w:uiPriority w:val="99"/>
    <w:unhideWhenUsed/>
    <w:rsid w:val="00F070A0"/>
    <w:pPr>
      <w:tabs>
        <w:tab w:val="left" w:pos="1080"/>
        <w:tab w:val="right" w:leader="dot" w:pos="9360"/>
      </w:tabs>
      <w:spacing w:after="180"/>
      <w:ind w:left="1080" w:hanging="1080"/>
    </w:pPr>
    <w:rPr>
      <w:rFonts w:ascii="Calibri" w:hAnsi="Calibri"/>
    </w:rPr>
  </w:style>
  <w:style w:type="paragraph" w:styleId="TOC1">
    <w:name w:val="toc 1"/>
    <w:next w:val="Normal"/>
    <w:uiPriority w:val="9"/>
    <w:rsid w:val="00F070A0"/>
    <w:pPr>
      <w:tabs>
        <w:tab w:val="left" w:pos="504"/>
        <w:tab w:val="right" w:leader="dot" w:pos="9360"/>
      </w:tabs>
      <w:spacing w:before="240" w:after="60" w:line="240" w:lineRule="auto"/>
    </w:pPr>
    <w:rPr>
      <w:rFonts w:ascii="Calibri" w:eastAsia="Garamond" w:hAnsi="Calibri" w:cs="Garamond"/>
      <w:b/>
      <w:color w:val="000000"/>
    </w:rPr>
  </w:style>
  <w:style w:type="paragraph" w:styleId="TOC2">
    <w:name w:val="toc 2"/>
    <w:next w:val="Normal"/>
    <w:uiPriority w:val="39"/>
    <w:rsid w:val="00F070A0"/>
    <w:pPr>
      <w:keepNext/>
      <w:tabs>
        <w:tab w:val="left" w:pos="1080"/>
        <w:tab w:val="right" w:leader="dot" w:pos="9360"/>
      </w:tabs>
      <w:spacing w:before="360" w:after="60" w:line="240" w:lineRule="auto"/>
    </w:pPr>
    <w:rPr>
      <w:rFonts w:ascii="Calibri" w:eastAsia="Garamond" w:hAnsi="Calibri" w:cs="Garamond"/>
      <w:b/>
    </w:rPr>
  </w:style>
  <w:style w:type="paragraph" w:styleId="TOC3">
    <w:name w:val="toc 3"/>
    <w:next w:val="Normal"/>
    <w:uiPriority w:val="39"/>
    <w:rsid w:val="00F070A0"/>
    <w:pPr>
      <w:tabs>
        <w:tab w:val="left" w:pos="1728"/>
        <w:tab w:val="right" w:leader="dot" w:pos="9360"/>
      </w:tabs>
      <w:spacing w:after="60" w:line="240" w:lineRule="auto"/>
      <w:ind w:left="1080" w:hanging="720"/>
    </w:pPr>
    <w:rPr>
      <w:rFonts w:ascii="Calibri" w:eastAsia="Garamond" w:hAnsi="Calibri" w:cs="Garamond"/>
    </w:rPr>
  </w:style>
  <w:style w:type="paragraph" w:styleId="CommentText">
    <w:name w:val="annotation text"/>
    <w:basedOn w:val="Normal"/>
    <w:link w:val="CommentTextChar"/>
    <w:uiPriority w:val="99"/>
    <w:rsid w:val="00F070A0"/>
    <w:rPr>
      <w:rFonts w:ascii="Yu Mincho Light" w:eastAsia="Garamond" w:hAnsi="Yu Mincho Light"/>
      <w:szCs w:val="20"/>
    </w:rPr>
  </w:style>
  <w:style w:type="character" w:customStyle="1" w:styleId="CommentTextChar">
    <w:name w:val="Comment Text Char"/>
    <w:basedOn w:val="DefaultParagraphFont"/>
    <w:link w:val="CommentText"/>
    <w:uiPriority w:val="99"/>
    <w:rsid w:val="00F070A0"/>
    <w:rPr>
      <w:rFonts w:ascii="Yu Mincho Light" w:eastAsia="Garamond" w:hAnsi="Yu Mincho Light" w:cstheme="majorHAnsi"/>
      <w:szCs w:val="20"/>
    </w:rPr>
  </w:style>
  <w:style w:type="paragraph" w:styleId="Header">
    <w:name w:val="header"/>
    <w:link w:val="HeaderChar"/>
    <w:uiPriority w:val="99"/>
    <w:rsid w:val="00F070A0"/>
    <w:pPr>
      <w:tabs>
        <w:tab w:val="right" w:pos="9360"/>
      </w:tabs>
      <w:spacing w:after="0" w:line="240" w:lineRule="auto"/>
    </w:pPr>
    <w:rPr>
      <w:rFonts w:ascii="Calibri" w:eastAsia="Garamond" w:hAnsi="Calibri" w:cs="Garamond"/>
      <w:sz w:val="16"/>
    </w:rPr>
  </w:style>
  <w:style w:type="character" w:customStyle="1" w:styleId="HeaderChar">
    <w:name w:val="Header Char"/>
    <w:basedOn w:val="DefaultParagraphFont"/>
    <w:link w:val="Header"/>
    <w:uiPriority w:val="99"/>
    <w:rsid w:val="00F070A0"/>
    <w:rPr>
      <w:rFonts w:ascii="Calibri" w:eastAsia="Garamond" w:hAnsi="Calibri" w:cs="Garamond"/>
      <w:sz w:val="16"/>
    </w:rPr>
  </w:style>
  <w:style w:type="paragraph" w:styleId="Footer">
    <w:name w:val="footer"/>
    <w:link w:val="FooterChar"/>
    <w:uiPriority w:val="99"/>
    <w:rsid w:val="00F070A0"/>
    <w:pPr>
      <w:tabs>
        <w:tab w:val="right" w:pos="9360"/>
      </w:tabs>
      <w:spacing w:after="0" w:line="240" w:lineRule="auto"/>
      <w:jc w:val="right"/>
    </w:pPr>
    <w:rPr>
      <w:rFonts w:ascii="Calibri" w:eastAsia="Garamond" w:hAnsi="Calibri" w:cs="Garamond"/>
      <w:caps/>
      <w:sz w:val="16"/>
    </w:rPr>
  </w:style>
  <w:style w:type="character" w:customStyle="1" w:styleId="FooterChar">
    <w:name w:val="Footer Char"/>
    <w:basedOn w:val="DefaultParagraphFont"/>
    <w:link w:val="Footer"/>
    <w:uiPriority w:val="99"/>
    <w:rsid w:val="00F070A0"/>
    <w:rPr>
      <w:rFonts w:ascii="Calibri" w:eastAsia="Garamond" w:hAnsi="Calibri" w:cs="Garamond"/>
      <w:caps/>
      <w:sz w:val="16"/>
    </w:rPr>
  </w:style>
  <w:style w:type="character" w:styleId="CommentReference">
    <w:name w:val="annotation reference"/>
    <w:basedOn w:val="DefaultParagraphFont"/>
    <w:unhideWhenUsed/>
    <w:rsid w:val="00F070A0"/>
    <w:rPr>
      <w:sz w:val="16"/>
      <w:szCs w:val="16"/>
    </w:rPr>
  </w:style>
  <w:style w:type="paragraph" w:styleId="ListNumber">
    <w:name w:val="List Number"/>
    <w:basedOn w:val="Normal"/>
    <w:uiPriority w:val="99"/>
    <w:semiHidden/>
    <w:unhideWhenUsed/>
    <w:rsid w:val="00F070A0"/>
    <w:pPr>
      <w:keepLines/>
      <w:numPr>
        <w:numId w:val="1"/>
      </w:numPr>
      <w:spacing w:before="120" w:after="120"/>
    </w:pPr>
  </w:style>
  <w:style w:type="paragraph" w:styleId="ListNumber2">
    <w:name w:val="List Number 2"/>
    <w:basedOn w:val="Normal"/>
    <w:uiPriority w:val="99"/>
    <w:semiHidden/>
    <w:unhideWhenUsed/>
    <w:rsid w:val="00F070A0"/>
    <w:pPr>
      <w:keepLines/>
      <w:numPr>
        <w:numId w:val="2"/>
      </w:numPr>
      <w:contextualSpacing/>
    </w:pPr>
  </w:style>
  <w:style w:type="paragraph" w:styleId="Title">
    <w:name w:val="Title"/>
    <w:basedOn w:val="Heading1"/>
    <w:next w:val="Normal"/>
    <w:link w:val="TitleChar"/>
    <w:uiPriority w:val="10"/>
    <w:qFormat/>
    <w:rsid w:val="00F070A0"/>
  </w:style>
  <w:style w:type="character" w:customStyle="1" w:styleId="TitleChar">
    <w:name w:val="Title Char"/>
    <w:basedOn w:val="DefaultParagraphFont"/>
    <w:link w:val="Title"/>
    <w:uiPriority w:val="10"/>
    <w:rsid w:val="00F070A0"/>
    <w:rPr>
      <w:rFonts w:ascii="Calibri" w:hAnsi="Calibri" w:cstheme="majorHAnsi"/>
      <w:bCs/>
      <w:color w:val="000000" w:themeColor="text1"/>
      <w:kern w:val="32"/>
      <w:sz w:val="52"/>
      <w:szCs w:val="32"/>
    </w:rPr>
  </w:style>
  <w:style w:type="character" w:styleId="Hyperlink">
    <w:name w:val="Hyperlink"/>
    <w:basedOn w:val="DefaultParagraphFont"/>
    <w:uiPriority w:val="99"/>
    <w:unhideWhenUsed/>
    <w:rsid w:val="00F070A0"/>
    <w:rPr>
      <w:color w:val="0000FF"/>
      <w:u w:val="single"/>
    </w:rPr>
  </w:style>
  <w:style w:type="paragraph" w:styleId="NormalWeb">
    <w:name w:val="Normal (Web)"/>
    <w:basedOn w:val="Normal"/>
    <w:uiPriority w:val="99"/>
    <w:semiHidden/>
    <w:unhideWhenUsed/>
    <w:rsid w:val="00F070A0"/>
    <w:pPr>
      <w:spacing w:before="100" w:beforeAutospacing="1" w:after="100" w:afterAutospacing="1"/>
    </w:pPr>
    <w:rPr>
      <w:rFonts w:eastAsiaTheme="minorEastAsia"/>
    </w:rPr>
  </w:style>
  <w:style w:type="paragraph" w:styleId="CommentSubject">
    <w:name w:val="annotation subject"/>
    <w:basedOn w:val="CommentText"/>
    <w:next w:val="CommentText"/>
    <w:link w:val="CommentSubjectChar"/>
    <w:uiPriority w:val="99"/>
    <w:semiHidden/>
    <w:unhideWhenUsed/>
    <w:rsid w:val="00F070A0"/>
    <w:rPr>
      <w:rFonts w:ascii="Garamond" w:hAnsi="Garamond"/>
      <w:b/>
      <w:bCs/>
    </w:rPr>
  </w:style>
  <w:style w:type="character" w:customStyle="1" w:styleId="CommentSubjectChar">
    <w:name w:val="Comment Subject Char"/>
    <w:basedOn w:val="CommentTextChar"/>
    <w:link w:val="CommentSubject"/>
    <w:uiPriority w:val="99"/>
    <w:semiHidden/>
    <w:rsid w:val="00F070A0"/>
    <w:rPr>
      <w:rFonts w:ascii="Garamond" w:eastAsia="Garamond" w:hAnsi="Garamond" w:cstheme="majorHAnsi"/>
      <w:b/>
      <w:bCs/>
      <w:szCs w:val="20"/>
    </w:rPr>
  </w:style>
  <w:style w:type="paragraph" w:styleId="BalloonText">
    <w:name w:val="Balloon Text"/>
    <w:basedOn w:val="Normal"/>
    <w:link w:val="BalloonTextChar"/>
    <w:uiPriority w:val="99"/>
    <w:semiHidden/>
    <w:unhideWhenUsed/>
    <w:rsid w:val="00F070A0"/>
    <w:rPr>
      <w:rFonts w:ascii="Calibri" w:hAnsi="Calibri" w:cs="Calibri"/>
      <w:sz w:val="16"/>
      <w:szCs w:val="16"/>
    </w:rPr>
  </w:style>
  <w:style w:type="character" w:customStyle="1" w:styleId="BalloonTextChar">
    <w:name w:val="Balloon Text Char"/>
    <w:basedOn w:val="DefaultParagraphFont"/>
    <w:link w:val="BalloonText"/>
    <w:uiPriority w:val="99"/>
    <w:semiHidden/>
    <w:rsid w:val="00F070A0"/>
    <w:rPr>
      <w:rFonts w:ascii="Calibri" w:hAnsi="Calibri" w:cs="Calibri"/>
      <w:sz w:val="16"/>
      <w:szCs w:val="16"/>
    </w:rPr>
  </w:style>
  <w:style w:type="table" w:styleId="TableGrid">
    <w:name w:val="Table Grid"/>
    <w:aliases w:val="NASHP Table Grid"/>
    <w:basedOn w:val="TableNormal"/>
    <w:uiPriority w:val="39"/>
    <w:rsid w:val="00F070A0"/>
    <w:pPr>
      <w:spacing w:after="0" w:line="240" w:lineRule="auto"/>
    </w:pPr>
    <w:rPr>
      <w:rFonts w:ascii="Garamond" w:hAnsi="Garamond" w:cs="Garamon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70A0"/>
    <w:pPr>
      <w:ind w:left="720"/>
      <w:contextualSpacing/>
    </w:pPr>
  </w:style>
  <w:style w:type="paragraph" w:styleId="TOCHeading">
    <w:name w:val="TOC Heading"/>
    <w:basedOn w:val="Heading2"/>
    <w:next w:val="Normal"/>
    <w:uiPriority w:val="8"/>
    <w:unhideWhenUsed/>
    <w:rsid w:val="00F070A0"/>
  </w:style>
  <w:style w:type="paragraph" w:customStyle="1" w:styleId="NORCCoverDate">
    <w:name w:val="NORC Cover Date"/>
    <w:qFormat/>
    <w:rsid w:val="00F070A0"/>
    <w:pPr>
      <w:spacing w:after="60" w:line="240" w:lineRule="auto"/>
    </w:pPr>
    <w:rPr>
      <w:rFonts w:ascii="Calibri" w:eastAsia="Garamond" w:hAnsi="Calibri" w:cs="@MS Mincho"/>
      <w:caps/>
      <w:color w:val="000000"/>
      <w:spacing w:val="10"/>
      <w:lang w:bidi="en-US"/>
    </w:rPr>
  </w:style>
  <w:style w:type="paragraph" w:customStyle="1" w:styleId="NORCTableHeader2">
    <w:name w:val="NORC Table Header 2"/>
    <w:qFormat/>
    <w:rsid w:val="00F070A0"/>
    <w:pPr>
      <w:spacing w:before="40" w:after="40" w:line="240" w:lineRule="auto"/>
    </w:pPr>
    <w:rPr>
      <w:rFonts w:ascii="Calibri" w:eastAsia="Cambria Math" w:hAnsi="Calibri" w:cs="Calibri"/>
      <w:b/>
      <w:sz w:val="20"/>
    </w:rPr>
  </w:style>
  <w:style w:type="paragraph" w:customStyle="1" w:styleId="NORCTableBodyCenter">
    <w:name w:val="NORC Table Body Center"/>
    <w:basedOn w:val="NORCTableBodyLeft"/>
    <w:qFormat/>
    <w:rsid w:val="00F070A0"/>
    <w:pPr>
      <w:jc w:val="center"/>
    </w:pPr>
  </w:style>
  <w:style w:type="paragraph" w:customStyle="1" w:styleId="NORCTableBodyRight">
    <w:name w:val="NORC Table Body Right"/>
    <w:basedOn w:val="NORCTableBodyLeft"/>
    <w:qFormat/>
    <w:rsid w:val="00F070A0"/>
    <w:pPr>
      <w:jc w:val="right"/>
    </w:pPr>
  </w:style>
  <w:style w:type="paragraph" w:customStyle="1" w:styleId="NORCTableHeader1">
    <w:name w:val="NORC Table Header 1"/>
    <w:basedOn w:val="Normal"/>
    <w:qFormat/>
    <w:rsid w:val="00F070A0"/>
    <w:pPr>
      <w:keepNext/>
      <w:keepLines/>
      <w:spacing w:before="60" w:after="60" w:line="240" w:lineRule="auto"/>
      <w:jc w:val="center"/>
    </w:pPr>
    <w:rPr>
      <w:rFonts w:ascii="Calibri" w:eastAsia="Yu Mincho Light" w:hAnsi="Calibri" w:cs="Calibri"/>
      <w:b/>
      <w:sz w:val="20"/>
      <w:szCs w:val="20"/>
    </w:rPr>
  </w:style>
  <w:style w:type="character" w:styleId="BookTitle">
    <w:name w:val="Book Title"/>
    <w:basedOn w:val="DefaultParagraphFont"/>
    <w:uiPriority w:val="33"/>
    <w:unhideWhenUsed/>
    <w:qFormat/>
    <w:rsid w:val="00F070A0"/>
    <w:rPr>
      <w:rFonts w:ascii="Garamond" w:hAnsi="Garamond"/>
      <w:b/>
      <w:bCs/>
      <w:smallCaps/>
      <w:spacing w:val="5"/>
    </w:rPr>
  </w:style>
  <w:style w:type="paragraph" w:styleId="EndnoteText">
    <w:name w:val="endnote text"/>
    <w:basedOn w:val="Normal"/>
    <w:link w:val="EndnoteTextChar"/>
    <w:uiPriority w:val="99"/>
    <w:semiHidden/>
    <w:unhideWhenUsed/>
    <w:rsid w:val="00F070A0"/>
    <w:pPr>
      <w:spacing w:after="240"/>
    </w:pPr>
    <w:rPr>
      <w:szCs w:val="20"/>
    </w:rPr>
  </w:style>
  <w:style w:type="character" w:customStyle="1" w:styleId="EndnoteTextChar">
    <w:name w:val="Endnote Text Char"/>
    <w:basedOn w:val="DefaultParagraphFont"/>
    <w:link w:val="EndnoteText"/>
    <w:uiPriority w:val="99"/>
    <w:semiHidden/>
    <w:rsid w:val="00F070A0"/>
    <w:rPr>
      <w:rFonts w:asciiTheme="majorHAnsi" w:hAnsiTheme="majorHAnsi" w:cstheme="majorHAnsi"/>
      <w:szCs w:val="20"/>
    </w:rPr>
  </w:style>
  <w:style w:type="paragraph" w:styleId="IntenseQuote">
    <w:name w:val="Intense Quote"/>
    <w:basedOn w:val="Normal"/>
    <w:next w:val="Normal"/>
    <w:link w:val="IntenseQuoteChar"/>
    <w:uiPriority w:val="30"/>
    <w:qFormat/>
    <w:rsid w:val="00F070A0"/>
    <w:pPr>
      <w:pBdr>
        <w:bottom w:val="single" w:sz="4" w:space="4" w:color="4472C4" w:themeColor="accent1"/>
      </w:pBdr>
      <w:spacing w:before="200" w:after="280"/>
      <w:ind w:left="936" w:right="936"/>
    </w:pPr>
    <w:rPr>
      <w:b/>
      <w:bCs/>
      <w:i/>
      <w:iCs/>
      <w:color w:val="000000" w:themeColor="text1"/>
    </w:rPr>
  </w:style>
  <w:style w:type="character" w:customStyle="1" w:styleId="IntenseQuoteChar">
    <w:name w:val="Intense Quote Char"/>
    <w:basedOn w:val="DefaultParagraphFont"/>
    <w:link w:val="IntenseQuote"/>
    <w:uiPriority w:val="30"/>
    <w:rsid w:val="00F070A0"/>
    <w:rPr>
      <w:rFonts w:asciiTheme="majorHAnsi" w:hAnsiTheme="majorHAnsi" w:cstheme="majorHAnsi"/>
      <w:b/>
      <w:bCs/>
      <w:i/>
      <w:iCs/>
      <w:color w:val="000000" w:themeColor="text1"/>
    </w:rPr>
  </w:style>
  <w:style w:type="paragraph" w:styleId="ListNumber4">
    <w:name w:val="List Number 4"/>
    <w:basedOn w:val="Normal"/>
    <w:uiPriority w:val="99"/>
    <w:semiHidden/>
    <w:unhideWhenUsed/>
    <w:rsid w:val="00F070A0"/>
    <w:pPr>
      <w:numPr>
        <w:numId w:val="10"/>
      </w:numPr>
      <w:contextualSpacing/>
    </w:pPr>
  </w:style>
  <w:style w:type="paragraph" w:styleId="ListNumber5">
    <w:name w:val="List Number 5"/>
    <w:basedOn w:val="Normal"/>
    <w:uiPriority w:val="99"/>
    <w:semiHidden/>
    <w:unhideWhenUsed/>
    <w:rsid w:val="00F070A0"/>
    <w:pPr>
      <w:numPr>
        <w:numId w:val="11"/>
      </w:numPr>
      <w:contextualSpacing/>
    </w:pPr>
  </w:style>
  <w:style w:type="paragraph" w:styleId="ListContinue">
    <w:name w:val="List Continue"/>
    <w:basedOn w:val="Normal"/>
    <w:uiPriority w:val="99"/>
    <w:semiHidden/>
    <w:unhideWhenUsed/>
    <w:rsid w:val="00F070A0"/>
    <w:pPr>
      <w:spacing w:after="120"/>
      <w:ind w:left="360"/>
    </w:pPr>
  </w:style>
  <w:style w:type="paragraph" w:styleId="ListContinue2">
    <w:name w:val="List Continue 2"/>
    <w:basedOn w:val="Normal"/>
    <w:uiPriority w:val="99"/>
    <w:semiHidden/>
    <w:unhideWhenUsed/>
    <w:rsid w:val="00F070A0"/>
    <w:pPr>
      <w:spacing w:after="120"/>
      <w:ind w:left="720"/>
    </w:pPr>
  </w:style>
  <w:style w:type="paragraph" w:styleId="ListContinue3">
    <w:name w:val="List Continue 3"/>
    <w:basedOn w:val="Normal"/>
    <w:uiPriority w:val="99"/>
    <w:semiHidden/>
    <w:unhideWhenUsed/>
    <w:rsid w:val="00F070A0"/>
    <w:pPr>
      <w:spacing w:after="120"/>
      <w:ind w:left="1080"/>
      <w:contextualSpacing/>
    </w:pPr>
  </w:style>
  <w:style w:type="paragraph" w:styleId="ListContinue4">
    <w:name w:val="List Continue 4"/>
    <w:basedOn w:val="Normal"/>
    <w:uiPriority w:val="99"/>
    <w:semiHidden/>
    <w:unhideWhenUsed/>
    <w:rsid w:val="00F070A0"/>
    <w:pPr>
      <w:spacing w:after="120"/>
      <w:ind w:left="1440"/>
      <w:contextualSpacing/>
    </w:pPr>
  </w:style>
  <w:style w:type="paragraph" w:styleId="ListContinue5">
    <w:name w:val="List Continue 5"/>
    <w:basedOn w:val="Normal"/>
    <w:uiPriority w:val="99"/>
    <w:semiHidden/>
    <w:unhideWhenUsed/>
    <w:rsid w:val="00F070A0"/>
    <w:pPr>
      <w:spacing w:after="120"/>
      <w:ind w:left="1800"/>
      <w:contextualSpacing/>
    </w:pPr>
  </w:style>
  <w:style w:type="character" w:styleId="FootnoteReference">
    <w:name w:val="footnote reference"/>
    <w:basedOn w:val="DefaultParagraphFont"/>
    <w:uiPriority w:val="99"/>
    <w:rsid w:val="00F070A0"/>
    <w:rPr>
      <w:vertAlign w:val="superscript"/>
    </w:rPr>
  </w:style>
  <w:style w:type="paragraph" w:styleId="BodyText2">
    <w:name w:val="Body Text 2"/>
    <w:basedOn w:val="Normal"/>
    <w:link w:val="BodyText2Char"/>
    <w:uiPriority w:val="99"/>
    <w:semiHidden/>
    <w:unhideWhenUsed/>
    <w:rsid w:val="00F070A0"/>
    <w:pPr>
      <w:spacing w:after="120"/>
    </w:pPr>
  </w:style>
  <w:style w:type="character" w:customStyle="1" w:styleId="BodyText2Char">
    <w:name w:val="Body Text 2 Char"/>
    <w:basedOn w:val="DefaultParagraphFont"/>
    <w:link w:val="BodyText2"/>
    <w:uiPriority w:val="99"/>
    <w:semiHidden/>
    <w:rsid w:val="00F070A0"/>
    <w:rPr>
      <w:rFonts w:asciiTheme="majorHAnsi" w:hAnsiTheme="majorHAnsi" w:cstheme="majorHAnsi"/>
    </w:rPr>
  </w:style>
  <w:style w:type="paragraph" w:styleId="BodyTextIndent">
    <w:name w:val="Body Text Indent"/>
    <w:basedOn w:val="Normal"/>
    <w:link w:val="BodyTextIndentChar"/>
    <w:uiPriority w:val="99"/>
    <w:semiHidden/>
    <w:unhideWhenUsed/>
    <w:rsid w:val="00F070A0"/>
    <w:pPr>
      <w:spacing w:after="120"/>
      <w:ind w:left="360"/>
    </w:pPr>
  </w:style>
  <w:style w:type="character" w:customStyle="1" w:styleId="BodyTextIndentChar">
    <w:name w:val="Body Text Indent Char"/>
    <w:basedOn w:val="DefaultParagraphFont"/>
    <w:link w:val="BodyTextIndent"/>
    <w:uiPriority w:val="99"/>
    <w:semiHidden/>
    <w:rsid w:val="00F070A0"/>
    <w:rPr>
      <w:rFonts w:asciiTheme="majorHAnsi" w:hAnsiTheme="majorHAnsi" w:cstheme="majorHAnsi"/>
    </w:rPr>
  </w:style>
  <w:style w:type="paragraph" w:styleId="BodyTextIndent2">
    <w:name w:val="Body Text Indent 2"/>
    <w:basedOn w:val="Normal"/>
    <w:link w:val="BodyTextIndent2Char"/>
    <w:uiPriority w:val="99"/>
    <w:semiHidden/>
    <w:unhideWhenUsed/>
    <w:rsid w:val="00F070A0"/>
    <w:pPr>
      <w:spacing w:after="120" w:line="480" w:lineRule="auto"/>
      <w:ind w:left="360"/>
    </w:pPr>
  </w:style>
  <w:style w:type="character" w:customStyle="1" w:styleId="BodyTextIndent2Char">
    <w:name w:val="Body Text Indent 2 Char"/>
    <w:basedOn w:val="DefaultParagraphFont"/>
    <w:link w:val="BodyTextIndent2"/>
    <w:uiPriority w:val="99"/>
    <w:semiHidden/>
    <w:rsid w:val="00F070A0"/>
    <w:rPr>
      <w:rFonts w:asciiTheme="majorHAnsi" w:hAnsiTheme="majorHAnsi" w:cstheme="majorHAnsi"/>
    </w:rPr>
  </w:style>
  <w:style w:type="character" w:customStyle="1" w:styleId="NORCInlineHeadingL1">
    <w:name w:val="NORC Inline Heading L1"/>
    <w:basedOn w:val="DefaultParagraphFont"/>
    <w:uiPriority w:val="6"/>
    <w:qFormat/>
    <w:rsid w:val="00F070A0"/>
    <w:rPr>
      <w:rFonts w:ascii="Calibri" w:hAnsi="Calibri"/>
      <w:b/>
      <w:color w:val="000000" w:themeColor="text1"/>
      <w:sz w:val="20"/>
    </w:rPr>
  </w:style>
  <w:style w:type="character" w:customStyle="1" w:styleId="NORCInlineHeadingL2">
    <w:name w:val="NORC Inline Heading L2"/>
    <w:basedOn w:val="NORCInlineHeadingL1"/>
    <w:uiPriority w:val="7"/>
    <w:qFormat/>
    <w:rsid w:val="00F070A0"/>
    <w:rPr>
      <w:rFonts w:ascii="Calibri" w:hAnsi="Calibri"/>
      <w:b/>
      <w:i/>
      <w:color w:val="000000" w:themeColor="text1"/>
      <w:sz w:val="20"/>
    </w:rPr>
  </w:style>
  <w:style w:type="paragraph" w:customStyle="1" w:styleId="TableSpacer">
    <w:name w:val="Table Spacer"/>
    <w:basedOn w:val="Normal"/>
    <w:qFormat/>
    <w:rsid w:val="00F070A0"/>
    <w:rPr>
      <w:sz w:val="12"/>
    </w:rPr>
  </w:style>
  <w:style w:type="paragraph" w:styleId="BodyText3">
    <w:name w:val="Body Text 3"/>
    <w:basedOn w:val="Normal"/>
    <w:link w:val="BodyText3Char"/>
    <w:uiPriority w:val="99"/>
    <w:semiHidden/>
    <w:unhideWhenUsed/>
    <w:rsid w:val="00F070A0"/>
    <w:pPr>
      <w:spacing w:after="120"/>
    </w:pPr>
    <w:rPr>
      <w:szCs w:val="16"/>
    </w:rPr>
  </w:style>
  <w:style w:type="character" w:customStyle="1" w:styleId="BodyText3Char">
    <w:name w:val="Body Text 3 Char"/>
    <w:basedOn w:val="DefaultParagraphFont"/>
    <w:link w:val="BodyText3"/>
    <w:uiPriority w:val="99"/>
    <w:semiHidden/>
    <w:rsid w:val="00F070A0"/>
    <w:rPr>
      <w:rFonts w:asciiTheme="majorHAnsi" w:hAnsiTheme="majorHAnsi" w:cstheme="majorHAnsi"/>
      <w:szCs w:val="16"/>
    </w:rPr>
  </w:style>
  <w:style w:type="paragraph" w:styleId="NoSpacing">
    <w:name w:val="No Spacing"/>
    <w:uiPriority w:val="1"/>
    <w:qFormat/>
    <w:rsid w:val="00F070A0"/>
    <w:pPr>
      <w:spacing w:after="0" w:line="240" w:lineRule="auto"/>
    </w:pPr>
    <w:rPr>
      <w:rFonts w:ascii="Garamond" w:hAnsi="Garamond" w:cs="Garamond"/>
      <w:sz w:val="12"/>
    </w:rPr>
  </w:style>
  <w:style w:type="paragraph" w:styleId="TOC4">
    <w:name w:val="toc 4"/>
    <w:basedOn w:val="Normal"/>
    <w:next w:val="Normal"/>
    <w:autoRedefine/>
    <w:uiPriority w:val="39"/>
    <w:rsid w:val="00F070A0"/>
    <w:pPr>
      <w:tabs>
        <w:tab w:val="right" w:leader="dot" w:pos="9350"/>
      </w:tabs>
      <w:spacing w:after="60" w:line="240" w:lineRule="auto"/>
      <w:ind w:left="720"/>
    </w:pPr>
    <w:rPr>
      <w:rFonts w:ascii="Calibri" w:hAnsi="Calibri"/>
    </w:rPr>
  </w:style>
  <w:style w:type="paragraph" w:customStyle="1" w:styleId="TableNormalL">
    <w:name w:val="Table Normal L"/>
    <w:basedOn w:val="TableHeadCenter"/>
    <w:qFormat/>
    <w:rsid w:val="00F070A0"/>
    <w:pPr>
      <w:keepNext w:val="0"/>
      <w:keepLines w:val="0"/>
      <w:jc w:val="left"/>
    </w:pPr>
    <w:rPr>
      <w:b w:val="0"/>
      <w:color w:val="auto"/>
    </w:rPr>
  </w:style>
  <w:style w:type="paragraph" w:customStyle="1" w:styleId="TableHeadCenter">
    <w:name w:val="Table Head Center"/>
    <w:basedOn w:val="Normal"/>
    <w:qFormat/>
    <w:rsid w:val="00F070A0"/>
    <w:pPr>
      <w:keepNext/>
      <w:keepLines/>
      <w:spacing w:before="20" w:after="20" w:line="240" w:lineRule="auto"/>
      <w:jc w:val="center"/>
    </w:pPr>
    <w:rPr>
      <w:rFonts w:eastAsia="Garamond"/>
      <w:b/>
      <w:color w:val="000000" w:themeColor="text1"/>
      <w:sz w:val="20"/>
      <w:szCs w:val="20"/>
    </w:rPr>
  </w:style>
  <w:style w:type="paragraph" w:customStyle="1" w:styleId="TableHeadLeft">
    <w:name w:val="Table Head Left"/>
    <w:basedOn w:val="TableHeadCenter"/>
    <w:qFormat/>
    <w:rsid w:val="00F070A0"/>
    <w:pPr>
      <w:jc w:val="left"/>
    </w:pPr>
  </w:style>
  <w:style w:type="table" w:customStyle="1" w:styleId="NORCTableVerticalHighlight">
    <w:name w:val="NORC Table Vertical Highlight"/>
    <w:basedOn w:val="TableNormal"/>
    <w:uiPriority w:val="99"/>
    <w:rsid w:val="00F070A0"/>
    <w:pPr>
      <w:spacing w:after="0" w:line="240" w:lineRule="auto"/>
    </w:pPr>
    <w:tblPr>
      <w:tblStyleRowBandSize w:val="1"/>
      <w:tblStyleColBandSize w:val="1"/>
      <w:jc w:val="center"/>
      <w:tblBorders>
        <w:bottom w:val="single" w:sz="4" w:space="0" w:color="auto"/>
        <w:insideH w:val="single" w:sz="4" w:space="0" w:color="auto"/>
      </w:tblBorders>
      <w:tblCellMar>
        <w:left w:w="29" w:type="dxa"/>
        <w:right w:w="29" w:type="dxa"/>
      </w:tblCellMar>
    </w:tblPr>
    <w:trPr>
      <w:cantSplit/>
      <w:jc w:val="center"/>
    </w:trPr>
    <w:tblStylePr w:type="firstRow">
      <w:pPr>
        <w:jc w:val="center"/>
      </w:pPr>
      <w:tblPr/>
      <w:trPr>
        <w:tblHeader/>
      </w:trPr>
      <w:tcPr>
        <w:tcBorders>
          <w:top w:val="nil"/>
          <w:left w:val="nil"/>
          <w:bottom w:val="nil"/>
          <w:right w:val="nil"/>
          <w:insideH w:val="nil"/>
          <w:insideV w:val="nil"/>
          <w:tl2br w:val="nil"/>
          <w:tr2bl w:val="nil"/>
        </w:tcBorders>
        <w:shd w:val="clear" w:color="auto" w:fill="E3E8E6"/>
        <w:vAlign w:val="bottom"/>
      </w:tcPr>
    </w:tblStylePr>
    <w:tblStylePr w:type="band1Vert">
      <w:tblPr/>
      <w:tcPr>
        <w:shd w:val="clear" w:color="auto" w:fill="E7E6E6" w:themeFill="background2"/>
      </w:tcPr>
    </w:tblStylePr>
  </w:style>
  <w:style w:type="paragraph" w:customStyle="1" w:styleId="TableNormalC">
    <w:name w:val="Table Normal C"/>
    <w:basedOn w:val="TableHeadCenter"/>
    <w:qFormat/>
    <w:rsid w:val="00F070A0"/>
    <w:pPr>
      <w:keepNext w:val="0"/>
    </w:pPr>
    <w:rPr>
      <w:b w:val="0"/>
      <w:color w:val="auto"/>
    </w:rPr>
  </w:style>
  <w:style w:type="paragraph" w:customStyle="1" w:styleId="paragraph">
    <w:name w:val="paragraph"/>
    <w:basedOn w:val="Normal"/>
    <w:rsid w:val="00F070A0"/>
    <w:pPr>
      <w:spacing w:before="100" w:beforeAutospacing="1" w:after="100" w:afterAutospacing="1" w:line="240" w:lineRule="auto"/>
    </w:pPr>
    <w:rPr>
      <w:rFonts w:ascii="Garamond" w:eastAsia="Garamond" w:hAnsi="Garamond" w:cs="Garamond"/>
      <w:sz w:val="24"/>
      <w:szCs w:val="24"/>
    </w:rPr>
  </w:style>
  <w:style w:type="character" w:customStyle="1" w:styleId="normaltextrun">
    <w:name w:val="normaltextrun"/>
    <w:basedOn w:val="DefaultParagraphFont"/>
    <w:rsid w:val="00F070A0"/>
  </w:style>
  <w:style w:type="character" w:customStyle="1" w:styleId="eop">
    <w:name w:val="eop"/>
    <w:basedOn w:val="DefaultParagraphFont"/>
    <w:rsid w:val="00F070A0"/>
  </w:style>
  <w:style w:type="table" w:customStyle="1" w:styleId="TableGrid1">
    <w:name w:val="Table Grid1"/>
    <w:basedOn w:val="TableNormal"/>
    <w:next w:val="TableGrid"/>
    <w:uiPriority w:val="59"/>
    <w:rsid w:val="00F070A0"/>
    <w:pPr>
      <w:spacing w:after="0" w:line="240" w:lineRule="auto"/>
    </w:pPr>
    <w:rPr>
      <w:rFonts w:ascii="Yu Mincho Light" w:hAnsi="Yu Mincho Light" w:cs="Garamon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070A0"/>
    <w:pPr>
      <w:spacing w:after="0" w:line="240" w:lineRule="auto"/>
    </w:pPr>
    <w:rPr>
      <w:rFonts w:asciiTheme="majorHAnsi" w:hAnsiTheme="majorHAnsi" w:cstheme="majorHAnsi"/>
    </w:rPr>
  </w:style>
  <w:style w:type="character" w:styleId="Mention">
    <w:name w:val="Mention"/>
    <w:basedOn w:val="DefaultParagraphFont"/>
    <w:uiPriority w:val="99"/>
    <w:unhideWhenUsed/>
    <w:rsid w:val="00F070A0"/>
    <w:rPr>
      <w:color w:val="2B579A"/>
      <w:shd w:val="clear" w:color="auto" w:fill="E6E6E6"/>
    </w:rPr>
  </w:style>
  <w:style w:type="character" w:styleId="UnresolvedMention">
    <w:name w:val="Unresolved Mention"/>
    <w:basedOn w:val="DefaultParagraphFont"/>
    <w:uiPriority w:val="99"/>
    <w:unhideWhenUsed/>
    <w:rsid w:val="00F070A0"/>
    <w:rPr>
      <w:color w:val="605E5C"/>
      <w:shd w:val="clear" w:color="auto" w:fill="E1DFDD"/>
    </w:rPr>
  </w:style>
  <w:style w:type="character" w:styleId="FollowedHyperlink">
    <w:name w:val="FollowedHyperlink"/>
    <w:basedOn w:val="DefaultParagraphFont"/>
    <w:uiPriority w:val="99"/>
    <w:semiHidden/>
    <w:unhideWhenUsed/>
    <w:rsid w:val="00F070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CA1E335B2B144396B46711C3390007" ma:contentTypeVersion="36" ma:contentTypeDescription="Create a new document." ma:contentTypeScope="" ma:versionID="5b994cf7c2f55af0e0e4b95f499916ed">
  <xsd:schema xmlns:xsd="http://www.w3.org/2001/XMLSchema" xmlns:xs="http://www.w3.org/2001/XMLSchema" xmlns:p="http://schemas.microsoft.com/office/2006/metadata/properties" xmlns:ns2="98700b4b-0574-4d90-8280-f427f4282cb2" xmlns:ns3="d5159ea5-32b7-4ad1-9764-b2e4efb3a2f4" targetNamespace="http://schemas.microsoft.com/office/2006/metadata/properties" ma:root="true" ma:fieldsID="6f22c2639343bac6c7c45dd582343a31" ns2:_="" ns3:_="">
    <xsd:import namespace="98700b4b-0574-4d90-8280-f427f4282cb2"/>
    <xsd:import namespace="d5159ea5-32b7-4ad1-9764-b2e4efb3a2f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700b4b-0574-4d90-8280-f427f4282cb2" elementFormDefault="qualified">
    <xsd:import namespace="http://schemas.microsoft.com/office/2006/documentManagement/types"/>
    <xsd:import namespace="http://schemas.microsoft.com/office/infopath/2007/PartnerControls"/>
    <xsd:element name="SharedWithUsers" ma:index="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159ea5-32b7-4ad1-9764-b2e4efb3a2f4"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internalName="MediaServiceKeyPoints" ma:readOnly="true">
      <xsd:simpleType>
        <xsd:restriction base="dms:Note">
          <xsd:maxLength value="255"/>
        </xsd:restriction>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744a5fc2-e1de-4226-a417-e5990e3526f4"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1B1792-4ADB-4AEE-B30C-52D59220E7F6}">
  <ds:schemaRefs>
    <ds:schemaRef ds:uri="http://schemas.microsoft.com/sharepoint/v3/contenttype/forms"/>
  </ds:schemaRefs>
</ds:datastoreItem>
</file>

<file path=customXml/itemProps2.xml><?xml version="1.0" encoding="utf-8"?>
<ds:datastoreItem xmlns:ds="http://schemas.openxmlformats.org/officeDocument/2006/customXml" ds:itemID="{C6C41296-D5C1-46D4-B790-0FD224DEA8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700b4b-0574-4d90-8280-f427f4282cb2"/>
    <ds:schemaRef ds:uri="d5159ea5-32b7-4ad1-9764-b2e4efb3a2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74D3A8-F776-4721-9536-30BCBBE5328E}">
  <ds:schemaRefs>
    <ds:schemaRef ds:uri="http://schemas.openxmlformats.org/officeDocument/2006/bibliography"/>
  </ds:schemaRefs>
</ds:datastoreItem>
</file>

<file path=customXml/itemProps4.xml><?xml version="1.0" encoding="utf-8"?>
<ds:datastoreItem xmlns:ds="http://schemas.openxmlformats.org/officeDocument/2006/customXml" ds:itemID="{87C7FF6B-0CC2-4F46-8A39-CFD5B44AC36B}">
  <ds:schemaRefs>
    <ds:schemaRef ds:uri="Microsoft.SharePoint.Taxonomy.ContentTypeSync"/>
  </ds:schemaRefs>
</ds:datastoreItem>
</file>

<file path=customXml/itemProps5.xml><?xml version="1.0" encoding="utf-8"?>
<ds:datastoreItem xmlns:ds="http://schemas.openxmlformats.org/officeDocument/2006/customXml" ds:itemID="{58A9D3C7-C928-4C99-95A5-37C39DA5088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2079</Words>
  <Characters>11854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Berger</dc:creator>
  <cp:lastModifiedBy>Rebecca Berger</cp:lastModifiedBy>
  <cp:revision>4</cp:revision>
  <cp:lastPrinted>2022-03-02T20:42:00Z</cp:lastPrinted>
  <dcterms:created xsi:type="dcterms:W3CDTF">2022-09-08T16:41:00Z</dcterms:created>
  <dcterms:modified xsi:type="dcterms:W3CDTF">2022-09-08T16:42:00Z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0x010100B8CA1E335B2B144396B46711C3390007</vt:lpwstr>
  </property>
</Properties>
</file>