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F0" w:rsidP="008573F0" w:rsidRDefault="008573F0" w14:paraId="0BB32324" w14:textId="77777777">
      <w:pPr>
        <w:spacing w:line="276" w:lineRule="auto"/>
        <w:jc w:val="center"/>
        <w:rPr>
          <w:b/>
          <w:sz w:val="44"/>
          <w:szCs w:val="32"/>
        </w:rPr>
      </w:pPr>
    </w:p>
    <w:p w:rsidR="008573F0" w:rsidP="008573F0" w:rsidRDefault="008573F0" w14:paraId="7257D74E" w14:textId="41C8D02A">
      <w:pPr>
        <w:spacing w:line="276" w:lineRule="auto"/>
        <w:jc w:val="center"/>
        <w:rPr>
          <w:b/>
          <w:sz w:val="44"/>
          <w:szCs w:val="32"/>
        </w:rPr>
      </w:pPr>
    </w:p>
    <w:p w:rsidR="00883C02" w:rsidP="008573F0" w:rsidRDefault="00883C02" w14:paraId="4FE6A297" w14:textId="6B5CAA34">
      <w:pPr>
        <w:spacing w:line="276" w:lineRule="auto"/>
        <w:jc w:val="center"/>
        <w:rPr>
          <w:b/>
          <w:sz w:val="44"/>
          <w:szCs w:val="32"/>
        </w:rPr>
      </w:pPr>
    </w:p>
    <w:p w:rsidR="00A54573" w:rsidP="008573F0" w:rsidRDefault="00A54573" w14:paraId="5CFA74D1" w14:textId="77777777">
      <w:pPr>
        <w:spacing w:line="276" w:lineRule="auto"/>
        <w:jc w:val="center"/>
        <w:rPr>
          <w:b/>
          <w:sz w:val="44"/>
          <w:szCs w:val="32"/>
        </w:rPr>
      </w:pPr>
    </w:p>
    <w:p w:rsidR="00883C02" w:rsidP="008573F0" w:rsidRDefault="00883C02" w14:paraId="50FB6AF7" w14:textId="77777777">
      <w:pPr>
        <w:spacing w:line="276" w:lineRule="auto"/>
        <w:jc w:val="center"/>
        <w:rPr>
          <w:b/>
          <w:sz w:val="44"/>
          <w:szCs w:val="32"/>
        </w:rPr>
      </w:pPr>
    </w:p>
    <w:p w:rsidRPr="007900B6" w:rsidR="008573F0" w:rsidP="008573F0" w:rsidRDefault="008573F0" w14:paraId="49204029" w14:textId="2CC45159">
      <w:pPr>
        <w:spacing w:line="276" w:lineRule="auto"/>
        <w:jc w:val="center"/>
        <w:rPr>
          <w:b/>
          <w:sz w:val="44"/>
          <w:szCs w:val="32"/>
        </w:rPr>
      </w:pPr>
      <w:r w:rsidRPr="007900B6">
        <w:rPr>
          <w:b/>
          <w:sz w:val="44"/>
          <w:szCs w:val="32"/>
        </w:rPr>
        <w:t xml:space="preserve">Instrument </w:t>
      </w:r>
      <w:r>
        <w:rPr>
          <w:b/>
          <w:sz w:val="44"/>
          <w:szCs w:val="32"/>
        </w:rPr>
        <w:t>3</w:t>
      </w:r>
    </w:p>
    <w:p w:rsidRPr="007900B6" w:rsidR="008573F0" w:rsidP="008573F0" w:rsidRDefault="008573F0" w14:paraId="754A4121" w14:textId="5976EBE0">
      <w:pPr>
        <w:spacing w:line="276" w:lineRule="auto"/>
        <w:jc w:val="center"/>
        <w:rPr>
          <w:b/>
          <w:sz w:val="44"/>
          <w:szCs w:val="32"/>
        </w:rPr>
      </w:pPr>
      <w:r w:rsidRPr="008573F0">
        <w:rPr>
          <w:b/>
          <w:sz w:val="44"/>
          <w:szCs w:val="32"/>
        </w:rPr>
        <w:t>R3 Discussion Guide for Feasibility Study Visits</w:t>
      </w:r>
    </w:p>
    <w:p w:rsidR="008573F0" w:rsidP="008573F0" w:rsidRDefault="008573F0" w14:paraId="3CB17FD5" w14:textId="77777777">
      <w:pPr>
        <w:rPr>
          <w:b/>
        </w:rPr>
      </w:pPr>
    </w:p>
    <w:p w:rsidR="008573F0" w:rsidP="008573F0" w:rsidRDefault="008573F0" w14:paraId="0081D723" w14:textId="77777777">
      <w:pPr>
        <w:rPr>
          <w:b/>
        </w:rPr>
      </w:pPr>
    </w:p>
    <w:p w:rsidR="008573F0" w:rsidP="008573F0" w:rsidRDefault="008573F0" w14:paraId="10271B81" w14:textId="0F604D5F">
      <w:pPr>
        <w:rPr>
          <w:b/>
        </w:rPr>
      </w:pPr>
    </w:p>
    <w:p w:rsidR="00A54573" w:rsidP="008573F0" w:rsidRDefault="00A54573" w14:paraId="7C84E803" w14:textId="77777777">
      <w:pPr>
        <w:rPr>
          <w:b/>
        </w:rPr>
      </w:pPr>
    </w:p>
    <w:p w:rsidR="008573F0" w:rsidP="008573F0" w:rsidRDefault="008573F0" w14:paraId="4756E9C6" w14:textId="77777777">
      <w:pPr>
        <w:rPr>
          <w:b/>
        </w:rPr>
      </w:pPr>
    </w:p>
    <w:p w:rsidR="008573F0" w:rsidP="008573F0" w:rsidRDefault="008573F0" w14:paraId="6C5321F6" w14:textId="77777777">
      <w:pPr>
        <w:rPr>
          <w:b/>
        </w:rPr>
      </w:pPr>
    </w:p>
    <w:p w:rsidR="008573F0" w:rsidP="008573F0" w:rsidRDefault="008573F0" w14:paraId="0D765708" w14:textId="77777777">
      <w:pPr>
        <w:spacing w:after="0" w:line="276" w:lineRule="auto"/>
        <w:rPr>
          <w:rFonts w:cstheme="minorHAnsi"/>
        </w:rPr>
      </w:pPr>
    </w:p>
    <w:p w:rsidR="008573F0" w:rsidP="008573F0" w:rsidRDefault="008573F0" w14:paraId="371B4F7F" w14:textId="77777777">
      <w:pPr>
        <w:spacing w:after="0" w:line="276" w:lineRule="auto"/>
        <w:rPr>
          <w:rFonts w:cstheme="minorHAnsi"/>
        </w:rPr>
      </w:pPr>
    </w:p>
    <w:p w:rsidR="008573F0" w:rsidP="008573F0" w:rsidRDefault="008573F0" w14:paraId="276C2917" w14:textId="77777777">
      <w:pPr>
        <w:spacing w:after="0" w:line="276" w:lineRule="auto"/>
        <w:rPr>
          <w:rFonts w:cstheme="minorHAnsi"/>
        </w:rPr>
      </w:pPr>
    </w:p>
    <w:p w:rsidR="008573F0" w:rsidP="008573F0" w:rsidRDefault="008573F0" w14:paraId="2DC59F78" w14:textId="77777777">
      <w:pPr>
        <w:spacing w:after="0" w:line="276" w:lineRule="auto"/>
        <w:rPr>
          <w:rFonts w:cstheme="minorHAnsi"/>
        </w:rPr>
      </w:pPr>
    </w:p>
    <w:p w:rsidR="008573F0" w:rsidP="008573F0" w:rsidRDefault="008573F0" w14:paraId="74F67384" w14:textId="77777777">
      <w:pPr>
        <w:spacing w:after="0" w:line="276" w:lineRule="auto"/>
        <w:rPr>
          <w:rFonts w:cstheme="minorHAnsi"/>
        </w:rPr>
      </w:pPr>
    </w:p>
    <w:p w:rsidR="008573F0" w:rsidP="00A54573" w:rsidRDefault="008573F0" w14:paraId="667811DC" w14:textId="11C5A544">
      <w:pPr>
        <w:spacing w:after="0" w:line="276" w:lineRule="auto"/>
        <w:rPr>
          <w:b/>
        </w:rPr>
      </w:pPr>
      <w:r w:rsidRPr="008573F0">
        <w:rPr>
          <w:rFonts w:cstheme="minorHAnsi"/>
        </w:rPr>
        <w:t xml:space="preserve">PAPERWORK REDUCTION ACT OF 1995 (Pub. L. 104-13) STATEMENT OF PUBLIC BURDEN: Through this information collection, ACF is gathering information to conduct a feasibility study of one or more promising family recovery and reunification interventions that use recovery coaches. Public reporting burden for this collection of information is estimated to average six hours per grantee,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 </w:t>
      </w:r>
      <w:r w:rsidR="00395A68">
        <w:rPr>
          <w:rFonts w:cstheme="minorHAnsi"/>
        </w:rPr>
        <w:t xml:space="preserve">0356 </w:t>
      </w:r>
      <w:r w:rsidRPr="008573F0">
        <w:rPr>
          <w:rFonts w:cstheme="minorHAnsi"/>
        </w:rPr>
        <w:t xml:space="preserve">and the expiration </w:t>
      </w:r>
      <w:r w:rsidRPr="00395A68">
        <w:rPr>
          <w:rFonts w:cstheme="minorHAnsi"/>
        </w:rPr>
        <w:t xml:space="preserve">date is </w:t>
      </w:r>
      <w:r w:rsidR="00907304">
        <w:rPr>
          <w:rFonts w:cstheme="minorHAnsi"/>
        </w:rPr>
        <w:t>06/30/2021</w:t>
      </w:r>
      <w:r w:rsidRPr="00395A68">
        <w:rPr>
          <w:rFonts w:cstheme="minorHAnsi"/>
        </w:rPr>
        <w:t>. If you have</w:t>
      </w:r>
      <w:r w:rsidRPr="008573F0">
        <w:rPr>
          <w:rFonts w:cstheme="minorHAnsi"/>
        </w:rPr>
        <w:t xml:space="preserve"> any comments on this collection of information, please contact Kimberly Francis, R3 Project Director, at </w:t>
      </w:r>
      <w:hyperlink w:history="1" r:id="rId7">
        <w:r w:rsidRPr="008573F0">
          <w:rPr>
            <w:rStyle w:val="Hyperlink"/>
            <w:rFonts w:cstheme="minorHAnsi"/>
          </w:rPr>
          <w:t>Kimberly_Francis@abtassoc.com</w:t>
        </w:r>
      </w:hyperlink>
      <w:r w:rsidRPr="008573F0">
        <w:rPr>
          <w:rFonts w:cstheme="minorHAnsi"/>
        </w:rPr>
        <w:t xml:space="preserve"> or (617) 520-2502.</w:t>
      </w:r>
      <w:bookmarkStart w:name="_GoBack" w:id="0"/>
      <w:bookmarkEnd w:id="0"/>
    </w:p>
    <w:p w:rsidR="008573F0" w:rsidRDefault="008573F0" w14:paraId="69DBFA39" w14:textId="77777777">
      <w:pPr>
        <w:spacing w:after="160"/>
        <w:rPr>
          <w:b/>
        </w:rPr>
      </w:pPr>
      <w:r>
        <w:rPr>
          <w:b/>
        </w:rPr>
        <w:br w:type="page"/>
      </w:r>
    </w:p>
    <w:p w:rsidRPr="006B568E" w:rsidR="003A053C" w:rsidP="003A053C" w:rsidRDefault="007102AF" w14:paraId="0A9B95E4" w14:textId="2DBA9467">
      <w:pPr>
        <w:spacing w:after="0" w:line="276" w:lineRule="auto"/>
        <w:jc w:val="center"/>
        <w:rPr>
          <w:b/>
        </w:rPr>
      </w:pPr>
      <w:r>
        <w:rPr>
          <w:b/>
        </w:rPr>
        <w:lastRenderedPageBreak/>
        <w:t xml:space="preserve">Instrument 3: </w:t>
      </w:r>
      <w:r w:rsidRPr="006B568E" w:rsidR="003A053C">
        <w:rPr>
          <w:b/>
        </w:rPr>
        <w:t xml:space="preserve">R3 </w:t>
      </w:r>
      <w:r w:rsidR="003A053C">
        <w:rPr>
          <w:b/>
        </w:rPr>
        <w:t xml:space="preserve">Discussion Guide for </w:t>
      </w:r>
      <w:r w:rsidR="00FB4FE3">
        <w:rPr>
          <w:b/>
        </w:rPr>
        <w:t>Feasibility Study</w:t>
      </w:r>
      <w:r w:rsidR="003A053C">
        <w:rPr>
          <w:b/>
        </w:rPr>
        <w:t xml:space="preserve"> Visits</w:t>
      </w:r>
    </w:p>
    <w:p w:rsidR="003A053C" w:rsidP="003A053C" w:rsidRDefault="003A053C" w14:paraId="0DD1F33F" w14:textId="77777777">
      <w:pPr>
        <w:spacing w:after="0" w:line="276" w:lineRule="auto"/>
      </w:pPr>
    </w:p>
    <w:p w:rsidR="007102AF" w:rsidP="007102AF" w:rsidRDefault="007102AF" w14:paraId="279D0721" w14:textId="4841DE43">
      <w:pPr>
        <w:spacing w:after="0" w:line="276" w:lineRule="auto"/>
        <w:rPr>
          <w:rFonts w:cstheme="minorHAnsi"/>
          <w:b/>
        </w:rPr>
      </w:pPr>
      <w:r>
        <w:rPr>
          <w:rFonts w:cstheme="minorHAnsi"/>
          <w:b/>
        </w:rPr>
        <w:t xml:space="preserve">Interviewer Instructions: </w:t>
      </w:r>
      <w:r w:rsidRPr="0055191C">
        <w:rPr>
          <w:rFonts w:cstheme="minorHAnsi"/>
        </w:rPr>
        <w:t>This guide is intended to build on Instrument</w:t>
      </w:r>
      <w:r>
        <w:rPr>
          <w:rFonts w:cstheme="minorHAnsi"/>
        </w:rPr>
        <w:t>s</w:t>
      </w:r>
      <w:r w:rsidRPr="0055191C">
        <w:rPr>
          <w:rFonts w:cstheme="minorHAnsi"/>
        </w:rPr>
        <w:t xml:space="preserve"> 1</w:t>
      </w:r>
      <w:r>
        <w:rPr>
          <w:rFonts w:cstheme="minorHAnsi"/>
        </w:rPr>
        <w:t xml:space="preserve"> and 2</w:t>
      </w:r>
      <w:r w:rsidRPr="0055191C">
        <w:rPr>
          <w:rFonts w:cstheme="minorHAnsi"/>
        </w:rPr>
        <w:t xml:space="preserve">. Please review notes from prior calls and customize the topics below, eliminating any redundancies. </w:t>
      </w:r>
    </w:p>
    <w:p w:rsidR="007102AF" w:rsidP="007102AF" w:rsidRDefault="007102AF" w14:paraId="64CF062B" w14:textId="77777777">
      <w:pPr>
        <w:spacing w:after="0" w:line="276" w:lineRule="auto"/>
        <w:rPr>
          <w:rFonts w:cstheme="minorHAnsi"/>
          <w:b/>
        </w:rPr>
      </w:pPr>
    </w:p>
    <w:p w:rsidRPr="003A4215" w:rsidR="00F11AD4" w:rsidP="00F11AD4" w:rsidRDefault="00F11AD4" w14:paraId="4A6D70D3" w14:textId="77777777">
      <w:pPr>
        <w:spacing w:line="276" w:lineRule="auto"/>
        <w:rPr>
          <w:rFonts w:cstheme="minorHAnsi"/>
          <w:b/>
        </w:rPr>
      </w:pPr>
      <w:r w:rsidRPr="003A4215">
        <w:rPr>
          <w:rFonts w:cstheme="minorHAnsi"/>
          <w:b/>
        </w:rPr>
        <w:t>Introduction</w:t>
      </w:r>
    </w:p>
    <w:p w:rsidR="00F11AD4" w:rsidP="00F11AD4" w:rsidRDefault="00F81D97" w14:paraId="638E1B0A" w14:textId="79A9714C">
      <w:pPr>
        <w:spacing w:line="276" w:lineRule="auto"/>
        <w:rPr>
          <w:rFonts w:cstheme="minorHAnsi"/>
          <w:i/>
        </w:rPr>
      </w:pPr>
      <w:r>
        <w:rPr>
          <w:rFonts w:cstheme="minorHAnsi"/>
          <w:i/>
        </w:rPr>
        <w:t xml:space="preserve">Thank you for taking the time to meet with the R3 study team. </w:t>
      </w:r>
      <w:r w:rsidR="005D2FAB">
        <w:rPr>
          <w:rFonts w:cstheme="minorHAnsi"/>
          <w:i/>
        </w:rPr>
        <w:t xml:space="preserve">As you know, [name of </w:t>
      </w:r>
      <w:r w:rsidR="000E7DC7">
        <w:rPr>
          <w:rFonts w:cstheme="minorHAnsi"/>
          <w:i/>
        </w:rPr>
        <w:t xml:space="preserve">organization or </w:t>
      </w:r>
      <w:r w:rsidR="005D2FAB">
        <w:rPr>
          <w:rFonts w:cstheme="minorHAnsi"/>
          <w:i/>
        </w:rPr>
        <w:t xml:space="preserve">program] is participating in the R3 study. </w:t>
      </w:r>
      <w:r w:rsidR="00F11AD4">
        <w:rPr>
          <w:rFonts w:cstheme="minorHAnsi"/>
          <w:i/>
        </w:rPr>
        <w:t>R3 is a</w:t>
      </w:r>
      <w:r w:rsidRPr="003A4215" w:rsidR="00F11AD4">
        <w:rPr>
          <w:rFonts w:cstheme="minorHAnsi"/>
          <w:i/>
        </w:rPr>
        <w:t xml:space="preserve"> study of recovery and reunification interventions that use recovery co</w:t>
      </w:r>
      <w:r w:rsidR="00F11AD4">
        <w:rPr>
          <w:rFonts w:cstheme="minorHAnsi"/>
          <w:i/>
        </w:rPr>
        <w:t xml:space="preserve">aches in child welfare settings. Abt Associates and its partners are conducting the study on </w:t>
      </w:r>
      <w:r w:rsidRPr="003A4215" w:rsidR="00F11AD4">
        <w:rPr>
          <w:rFonts w:cstheme="minorHAnsi"/>
          <w:i/>
        </w:rPr>
        <w:t>behalf of the Administration for Children and Families</w:t>
      </w:r>
      <w:r w:rsidR="00F11AD4">
        <w:rPr>
          <w:rFonts w:cstheme="minorHAnsi"/>
          <w:i/>
        </w:rPr>
        <w:t xml:space="preserve"> (ACF)</w:t>
      </w:r>
      <w:r w:rsidRPr="003A4215" w:rsidR="00F11AD4">
        <w:rPr>
          <w:rFonts w:cstheme="minorHAnsi"/>
          <w:i/>
        </w:rPr>
        <w:t xml:space="preserve"> at the U.S. Department of Health and Human Services</w:t>
      </w:r>
      <w:r w:rsidR="00F11AD4">
        <w:rPr>
          <w:rFonts w:cstheme="minorHAnsi"/>
          <w:i/>
        </w:rPr>
        <w:t xml:space="preserve"> (HHS)</w:t>
      </w:r>
      <w:r w:rsidRPr="003A4215" w:rsidR="00F11AD4">
        <w:rPr>
          <w:rFonts w:cstheme="minorHAnsi"/>
          <w:i/>
        </w:rPr>
        <w:t>.</w:t>
      </w:r>
      <w:r w:rsidR="00F11AD4">
        <w:rPr>
          <w:rFonts w:cstheme="minorHAnsi"/>
          <w:i/>
        </w:rPr>
        <w:t xml:space="preserve"> The study will help us d</w:t>
      </w:r>
      <w:r w:rsidRPr="003A4215" w:rsidR="00F11AD4">
        <w:rPr>
          <w:rFonts w:cstheme="minorHAnsi"/>
          <w:i/>
        </w:rPr>
        <w:t xml:space="preserve">etermine the feasibility of conducting a </w:t>
      </w:r>
      <w:r w:rsidR="000E7DC7">
        <w:rPr>
          <w:rFonts w:cstheme="minorHAnsi"/>
          <w:i/>
        </w:rPr>
        <w:t xml:space="preserve">future </w:t>
      </w:r>
      <w:r w:rsidRPr="003A4215" w:rsidR="00F11AD4">
        <w:rPr>
          <w:rFonts w:cstheme="minorHAnsi"/>
          <w:i/>
        </w:rPr>
        <w:t xml:space="preserve">rigorous evaluation of one or more potentially replicable and scalable interventions. </w:t>
      </w:r>
      <w:r w:rsidR="00F11AD4">
        <w:rPr>
          <w:rFonts w:cstheme="minorHAnsi"/>
          <w:i/>
        </w:rPr>
        <w:t>This feasibility study is the first step toward the goal of conducting a</w:t>
      </w:r>
      <w:r w:rsidRPr="003A4215" w:rsidR="00F11AD4">
        <w:rPr>
          <w:rFonts w:cstheme="minorHAnsi"/>
          <w:i/>
        </w:rPr>
        <w:t xml:space="preserve"> rigorous </w:t>
      </w:r>
      <w:r w:rsidR="00F11AD4">
        <w:rPr>
          <w:rFonts w:cstheme="minorHAnsi"/>
          <w:i/>
        </w:rPr>
        <w:t>evaluation of recovery coaching interventions</w:t>
      </w:r>
      <w:r w:rsidRPr="003A4215" w:rsidR="00F11AD4">
        <w:rPr>
          <w:rFonts w:cstheme="minorHAnsi"/>
          <w:i/>
        </w:rPr>
        <w:t xml:space="preserve">. </w:t>
      </w:r>
    </w:p>
    <w:p w:rsidRPr="003A4215" w:rsidR="00F11AD4" w:rsidP="00F11AD4" w:rsidRDefault="00F11AD4" w14:paraId="5DB0429F" w14:textId="74990857">
      <w:pPr>
        <w:spacing w:line="276" w:lineRule="auto"/>
        <w:rPr>
          <w:rFonts w:cstheme="minorHAnsi"/>
          <w:i/>
        </w:rPr>
      </w:pPr>
      <w:r w:rsidRPr="003A4215">
        <w:rPr>
          <w:rFonts w:cstheme="minorHAnsi"/>
          <w:i/>
        </w:rPr>
        <w:t xml:space="preserve">We are </w:t>
      </w:r>
      <w:r>
        <w:rPr>
          <w:rFonts w:cstheme="minorHAnsi"/>
          <w:i/>
        </w:rPr>
        <w:t xml:space="preserve">visiting </w:t>
      </w:r>
      <w:r w:rsidR="00BC5458">
        <w:rPr>
          <w:rFonts w:cstheme="minorHAnsi"/>
          <w:i/>
        </w:rPr>
        <w:t xml:space="preserve">to collect more detailed information about your program for the feasibility study. The information we discuss will help the study team and ACF assess whether the program </w:t>
      </w:r>
      <w:r w:rsidR="00735A79">
        <w:rPr>
          <w:rFonts w:cstheme="minorHAnsi"/>
          <w:i/>
        </w:rPr>
        <w:t>has the potential to be part of</w:t>
      </w:r>
      <w:r w:rsidR="00BC5458">
        <w:rPr>
          <w:rFonts w:cstheme="minorHAnsi"/>
          <w:i/>
        </w:rPr>
        <w:t xml:space="preserve"> a future rigorous evaluation.</w:t>
      </w:r>
      <w:r w:rsidRPr="003A4215">
        <w:rPr>
          <w:rFonts w:cstheme="minorHAnsi"/>
          <w:i/>
        </w:rPr>
        <w:t xml:space="preserve"> </w:t>
      </w:r>
      <w:r w:rsidR="00907304">
        <w:rPr>
          <w:rFonts w:cstheme="minorHAnsi"/>
          <w:i/>
        </w:rPr>
        <w:t>We expect these visits to last for a total of four to eight hours.</w:t>
      </w:r>
      <w:r w:rsidRPr="007102AF" w:rsidR="007102AF">
        <w:rPr>
          <w:rFonts w:cstheme="minorHAnsi"/>
          <w:i/>
        </w:rPr>
        <w:t xml:space="preserve"> </w:t>
      </w:r>
      <w:r w:rsidRPr="0055191C" w:rsidR="007102AF">
        <w:rPr>
          <w:rFonts w:cstheme="minorHAnsi"/>
          <w:i/>
        </w:rPr>
        <w:t xml:space="preserve">Lastly, </w:t>
      </w:r>
      <w:r w:rsidRPr="008573F0" w:rsidR="008573F0">
        <w:rPr>
          <w:rFonts w:cstheme="minorHAnsi"/>
          <w:i/>
        </w:rPr>
        <w:t>please know that your participation in all discussions with our team is completely voluntary. Sh</w:t>
      </w:r>
      <w:r w:rsidR="00907304">
        <w:rPr>
          <w:rFonts w:cstheme="minorHAnsi"/>
          <w:i/>
        </w:rPr>
        <w:t>ould you choose to participate,</w:t>
      </w:r>
      <w:r w:rsidRPr="008573F0" w:rsidR="008573F0">
        <w:rPr>
          <w:rFonts w:cstheme="minorHAnsi"/>
          <w:i/>
        </w:rPr>
        <w:t xml:space="preserve"> </w:t>
      </w:r>
      <w:r w:rsidRPr="0055191C" w:rsidR="007102AF">
        <w:rPr>
          <w:rFonts w:cstheme="minorHAnsi"/>
          <w:i/>
        </w:rPr>
        <w:t>your responses will be discussed internally among the study team and the funding agency (the Administration for Children and Families) but that, to the extent allowable by law, individual identifying information will not be disseminated publicly.</w:t>
      </w:r>
    </w:p>
    <w:p w:rsidR="00F11AD4" w:rsidP="005D2FAB" w:rsidRDefault="000E7DC7" w14:paraId="4DF8AE7E" w14:textId="2FE16228">
      <w:pPr>
        <w:tabs>
          <w:tab w:val="left" w:pos="-720"/>
          <w:tab w:val="left" w:pos="360"/>
        </w:tabs>
        <w:suppressAutoHyphens/>
        <w:spacing w:after="0" w:line="240" w:lineRule="atLeast"/>
        <w:rPr>
          <w:rFonts w:eastAsia="Batang"/>
          <w:b/>
          <w:bCs/>
          <w:spacing w:val="-2"/>
        </w:rPr>
      </w:pPr>
      <w:r>
        <w:rPr>
          <w:rFonts w:eastAsia="Batang"/>
          <w:b/>
          <w:bCs/>
          <w:spacing w:val="-2"/>
        </w:rPr>
        <w:t xml:space="preserve">Intervention: </w:t>
      </w:r>
    </w:p>
    <w:p w:rsidRPr="004537DE" w:rsidR="00F11AD4" w:rsidP="005D2FAB" w:rsidRDefault="00F11AD4" w14:paraId="584B04B8" w14:textId="77777777">
      <w:pPr>
        <w:tabs>
          <w:tab w:val="left" w:pos="-720"/>
          <w:tab w:val="left" w:pos="360"/>
        </w:tabs>
        <w:suppressAutoHyphens/>
        <w:spacing w:after="0" w:line="240" w:lineRule="atLeast"/>
        <w:rPr>
          <w:rFonts w:eastAsia="Batang"/>
          <w:b/>
          <w:bCs/>
          <w:spacing w:val="-2"/>
        </w:rPr>
      </w:pPr>
      <w:r w:rsidRPr="004537DE">
        <w:rPr>
          <w:rFonts w:eastAsia="Batang"/>
          <w:b/>
          <w:bCs/>
          <w:spacing w:val="-2"/>
        </w:rPr>
        <w:t xml:space="preserve">Program Name: </w:t>
      </w:r>
    </w:p>
    <w:p w:rsidRPr="004537DE" w:rsidR="00F11AD4" w:rsidP="005D2FAB" w:rsidRDefault="00F11AD4" w14:paraId="5100E4BA" w14:textId="77777777">
      <w:pPr>
        <w:tabs>
          <w:tab w:val="left" w:pos="-720"/>
          <w:tab w:val="left" w:pos="360"/>
        </w:tabs>
        <w:suppressAutoHyphens/>
        <w:spacing w:after="0" w:line="240" w:lineRule="atLeast"/>
        <w:rPr>
          <w:b/>
          <w:bCs/>
          <w:spacing w:val="-2"/>
        </w:rPr>
      </w:pPr>
      <w:r w:rsidRPr="004537DE">
        <w:rPr>
          <w:b/>
          <w:bCs/>
          <w:spacing w:val="-2"/>
        </w:rPr>
        <w:t xml:space="preserve">Program Location: </w:t>
      </w:r>
    </w:p>
    <w:p w:rsidRPr="004537DE" w:rsidR="00F11AD4" w:rsidP="005D2FAB" w:rsidRDefault="00F11AD4" w14:paraId="2A53A444" w14:textId="77777777">
      <w:pPr>
        <w:tabs>
          <w:tab w:val="left" w:pos="-720"/>
          <w:tab w:val="left" w:pos="360"/>
        </w:tabs>
        <w:suppressAutoHyphens/>
        <w:spacing w:after="0" w:line="240" w:lineRule="atLeast"/>
        <w:rPr>
          <w:b/>
          <w:bCs/>
          <w:spacing w:val="-2"/>
        </w:rPr>
      </w:pPr>
      <w:r w:rsidRPr="004537DE">
        <w:rPr>
          <w:b/>
          <w:bCs/>
          <w:spacing w:val="-2"/>
        </w:rPr>
        <w:t>Organization</w:t>
      </w:r>
      <w:r w:rsidR="00571BDF">
        <w:rPr>
          <w:b/>
          <w:bCs/>
          <w:spacing w:val="-2"/>
        </w:rPr>
        <w:t>(s)</w:t>
      </w:r>
      <w:r w:rsidRPr="004537DE">
        <w:rPr>
          <w:b/>
          <w:bCs/>
          <w:spacing w:val="-2"/>
        </w:rPr>
        <w:t>:</w:t>
      </w:r>
    </w:p>
    <w:p w:rsidRPr="004537DE" w:rsidR="00F11AD4" w:rsidP="005D2FAB" w:rsidRDefault="00F11AD4" w14:paraId="65D17F5F" w14:textId="77777777">
      <w:pPr>
        <w:tabs>
          <w:tab w:val="left" w:pos="-720"/>
          <w:tab w:val="left" w:pos="360"/>
        </w:tabs>
        <w:suppressAutoHyphens/>
        <w:spacing w:after="0" w:line="240" w:lineRule="atLeast"/>
        <w:rPr>
          <w:b/>
          <w:bCs/>
          <w:spacing w:val="-2"/>
        </w:rPr>
      </w:pPr>
      <w:r w:rsidRPr="004537DE">
        <w:rPr>
          <w:b/>
          <w:bCs/>
          <w:spacing w:val="-2"/>
        </w:rPr>
        <w:t xml:space="preserve">Individual(s) Interviewed: </w:t>
      </w:r>
      <w:r w:rsidRPr="004537DE">
        <w:rPr>
          <w:bCs/>
          <w:spacing w:val="-2"/>
        </w:rPr>
        <w:t>(names and titles)</w:t>
      </w:r>
    </w:p>
    <w:p w:rsidRPr="004537DE" w:rsidR="00F11AD4" w:rsidP="005D2FAB" w:rsidRDefault="00F11AD4" w14:paraId="311041F8" w14:textId="77777777">
      <w:pPr>
        <w:tabs>
          <w:tab w:val="left" w:pos="-720"/>
          <w:tab w:val="left" w:pos="360"/>
        </w:tabs>
        <w:suppressAutoHyphens/>
        <w:spacing w:after="0" w:line="240" w:lineRule="atLeast"/>
        <w:rPr>
          <w:b/>
          <w:bCs/>
          <w:spacing w:val="-2"/>
        </w:rPr>
      </w:pPr>
      <w:r w:rsidRPr="004537DE">
        <w:rPr>
          <w:b/>
          <w:bCs/>
          <w:spacing w:val="-2"/>
        </w:rPr>
        <w:t xml:space="preserve">Date of Communication: </w:t>
      </w:r>
    </w:p>
    <w:p w:rsidR="00F11AD4" w:rsidP="00960C20" w:rsidRDefault="00F11AD4" w14:paraId="57BF947E" w14:textId="77777777">
      <w:pPr>
        <w:tabs>
          <w:tab w:val="left" w:pos="-720"/>
          <w:tab w:val="left" w:pos="360"/>
        </w:tabs>
        <w:suppressAutoHyphens/>
        <w:spacing w:line="240" w:lineRule="atLeast"/>
        <w:rPr>
          <w:b/>
          <w:bCs/>
          <w:spacing w:val="-2"/>
        </w:rPr>
      </w:pPr>
    </w:p>
    <w:p w:rsidRPr="005D2FAB" w:rsidR="00960C20" w:rsidP="007102AF" w:rsidRDefault="006B2BF3" w14:paraId="6BB097F6" w14:textId="436B36B5">
      <w:pPr>
        <w:tabs>
          <w:tab w:val="left" w:pos="-720"/>
          <w:tab w:val="left" w:pos="360"/>
        </w:tabs>
        <w:suppressAutoHyphens/>
        <w:spacing w:after="0" w:line="240" w:lineRule="atLeast"/>
        <w:rPr>
          <w:b/>
          <w:bCs/>
          <w:spacing w:val="-2"/>
        </w:rPr>
      </w:pPr>
      <w:r>
        <w:rPr>
          <w:b/>
          <w:bCs/>
          <w:spacing w:val="-2"/>
        </w:rPr>
        <w:t>Individual’s</w:t>
      </w:r>
      <w:r w:rsidR="00F81D97">
        <w:rPr>
          <w:b/>
          <w:bCs/>
          <w:spacing w:val="-2"/>
        </w:rPr>
        <w:t xml:space="preserve"> </w:t>
      </w:r>
      <w:r w:rsidR="007102AF">
        <w:rPr>
          <w:b/>
          <w:bCs/>
          <w:spacing w:val="-2"/>
        </w:rPr>
        <w:t>b</w:t>
      </w:r>
      <w:r w:rsidR="005D2FAB">
        <w:rPr>
          <w:b/>
          <w:bCs/>
          <w:spacing w:val="-2"/>
        </w:rPr>
        <w:t>ackground</w:t>
      </w:r>
    </w:p>
    <w:p w:rsidRPr="00BC5458" w:rsidR="00960C20" w:rsidP="007102AF" w:rsidRDefault="00960C20" w14:paraId="70C2B1AC" w14:textId="77777777">
      <w:pPr>
        <w:pStyle w:val="ListParagraph"/>
        <w:numPr>
          <w:ilvl w:val="0"/>
          <w:numId w:val="4"/>
        </w:numPr>
        <w:tabs>
          <w:tab w:val="left" w:pos="-720"/>
          <w:tab w:val="left" w:pos="360"/>
        </w:tabs>
        <w:suppressAutoHyphens/>
        <w:spacing w:after="0" w:line="240" w:lineRule="atLeast"/>
        <w:contextualSpacing w:val="0"/>
        <w:rPr>
          <w:bCs/>
          <w:spacing w:val="-2"/>
        </w:rPr>
      </w:pPr>
      <w:r w:rsidRPr="00BC5458">
        <w:rPr>
          <w:bCs/>
          <w:spacing w:val="-2"/>
        </w:rPr>
        <w:t>Please describe you</w:t>
      </w:r>
      <w:r w:rsidRPr="00BC5458" w:rsidR="005D2FAB">
        <w:rPr>
          <w:bCs/>
          <w:spacing w:val="-2"/>
        </w:rPr>
        <w:t>r current role in this program.</w:t>
      </w:r>
    </w:p>
    <w:p w:rsidRPr="00F81D97" w:rsidR="00F81D97" w:rsidP="007102AF" w:rsidRDefault="00F81D97" w14:paraId="782716AE" w14:textId="77777777">
      <w:pPr>
        <w:pStyle w:val="ListParagraph"/>
        <w:numPr>
          <w:ilvl w:val="0"/>
          <w:numId w:val="4"/>
        </w:numPr>
        <w:tabs>
          <w:tab w:val="left" w:pos="-720"/>
        </w:tabs>
        <w:suppressAutoHyphens/>
        <w:spacing w:after="0" w:line="240" w:lineRule="atLeast"/>
        <w:contextualSpacing w:val="0"/>
        <w:rPr>
          <w:bCs/>
          <w:spacing w:val="-2"/>
        </w:rPr>
      </w:pPr>
      <w:r>
        <w:rPr>
          <w:bCs/>
          <w:spacing w:val="-2"/>
        </w:rPr>
        <w:t>How long have you worked with the program?</w:t>
      </w:r>
    </w:p>
    <w:p w:rsidRPr="00BC5458" w:rsidR="00960C20" w:rsidP="007102AF" w:rsidRDefault="00F81D97" w14:paraId="0E9E1384" w14:textId="77777777">
      <w:pPr>
        <w:pStyle w:val="ListParagraph"/>
        <w:numPr>
          <w:ilvl w:val="0"/>
          <w:numId w:val="4"/>
        </w:numPr>
        <w:tabs>
          <w:tab w:val="left" w:pos="-720"/>
        </w:tabs>
        <w:suppressAutoHyphens/>
        <w:spacing w:after="0" w:line="240" w:lineRule="atLeast"/>
        <w:contextualSpacing w:val="0"/>
        <w:rPr>
          <w:bCs/>
          <w:spacing w:val="-2"/>
        </w:rPr>
      </w:pPr>
      <w:r>
        <w:rPr>
          <w:bCs/>
          <w:spacing w:val="-2"/>
        </w:rPr>
        <w:t>What is your prior</w:t>
      </w:r>
      <w:r w:rsidRPr="00BC5458" w:rsidR="00960C20">
        <w:rPr>
          <w:bCs/>
          <w:spacing w:val="-2"/>
        </w:rPr>
        <w:t xml:space="preserve"> experience in </w:t>
      </w:r>
      <w:r w:rsidRPr="00BC5458" w:rsidR="005D2FAB">
        <w:rPr>
          <w:bCs/>
          <w:spacing w:val="-2"/>
        </w:rPr>
        <w:t>this area</w:t>
      </w:r>
      <w:r>
        <w:rPr>
          <w:bCs/>
          <w:spacing w:val="-2"/>
        </w:rPr>
        <w:t>?</w:t>
      </w:r>
    </w:p>
    <w:p w:rsidRPr="00BC5458" w:rsidR="00960C20" w:rsidP="007102AF" w:rsidRDefault="00F81D97" w14:paraId="615F5DA2" w14:textId="77777777">
      <w:pPr>
        <w:pStyle w:val="ListParagraph"/>
        <w:numPr>
          <w:ilvl w:val="0"/>
          <w:numId w:val="4"/>
        </w:numPr>
        <w:tabs>
          <w:tab w:val="left" w:pos="-720"/>
          <w:tab w:val="left" w:pos="360"/>
        </w:tabs>
        <w:suppressAutoHyphens/>
        <w:spacing w:after="0" w:line="240" w:lineRule="atLeast"/>
        <w:contextualSpacing w:val="0"/>
        <w:rPr>
          <w:bCs/>
          <w:spacing w:val="-2"/>
        </w:rPr>
      </w:pPr>
      <w:r w:rsidRPr="00BC5458">
        <w:rPr>
          <w:bCs/>
          <w:spacing w:val="-2"/>
        </w:rPr>
        <w:t xml:space="preserve"> </w:t>
      </w:r>
      <w:r w:rsidRPr="00BC5458" w:rsidR="00960C20">
        <w:rPr>
          <w:bCs/>
          <w:spacing w:val="-2"/>
        </w:rPr>
        <w:t>[</w:t>
      </w:r>
      <w:r>
        <w:rPr>
          <w:bCs/>
          <w:spacing w:val="-2"/>
        </w:rPr>
        <w:t>If front-line staff/manager</w:t>
      </w:r>
      <w:r w:rsidRPr="00BC5458" w:rsidR="00960C20">
        <w:rPr>
          <w:bCs/>
          <w:spacing w:val="-2"/>
        </w:rPr>
        <w:t>] Please tell me about training you have received in this program.</w:t>
      </w:r>
    </w:p>
    <w:p w:rsidRPr="00BC5458" w:rsidR="00960C20" w:rsidP="007102AF" w:rsidRDefault="00960C20" w14:paraId="39DB923D" w14:textId="77777777">
      <w:pPr>
        <w:pStyle w:val="ListParagraph"/>
        <w:numPr>
          <w:ilvl w:val="0"/>
          <w:numId w:val="4"/>
        </w:numPr>
        <w:tabs>
          <w:tab w:val="left" w:pos="-720"/>
          <w:tab w:val="left" w:pos="360"/>
        </w:tabs>
        <w:suppressAutoHyphens/>
        <w:spacing w:after="0" w:line="240" w:lineRule="atLeast"/>
        <w:contextualSpacing w:val="0"/>
        <w:rPr>
          <w:bCs/>
          <w:spacing w:val="-2"/>
        </w:rPr>
      </w:pPr>
      <w:r w:rsidRPr="00BC5458">
        <w:rPr>
          <w:bCs/>
          <w:spacing w:val="-2"/>
        </w:rPr>
        <w:t>Please tell me any other background information that we should know about this program, and your involvement in it.</w:t>
      </w:r>
    </w:p>
    <w:p w:rsidR="00960C20" w:rsidP="007102AF" w:rsidRDefault="00960C20" w14:paraId="37860AC6" w14:textId="77777777">
      <w:pPr>
        <w:spacing w:after="0" w:line="276" w:lineRule="auto"/>
        <w:rPr>
          <w:rFonts w:cstheme="minorHAnsi"/>
          <w:b/>
        </w:rPr>
      </w:pPr>
    </w:p>
    <w:p w:rsidR="00D760E0" w:rsidP="00FA7F39" w:rsidRDefault="00D760E0" w14:paraId="3EB4C3FF" w14:textId="77777777">
      <w:pPr>
        <w:spacing w:after="0" w:line="276" w:lineRule="auto"/>
        <w:rPr>
          <w:rFonts w:cstheme="minorHAnsi"/>
          <w:b/>
        </w:rPr>
      </w:pPr>
      <w:r>
        <w:rPr>
          <w:rFonts w:cstheme="minorHAnsi"/>
          <w:b/>
        </w:rPr>
        <w:t>Program locations and settings</w:t>
      </w:r>
    </w:p>
    <w:p w:rsidRPr="00070235" w:rsidR="00D760E0" w:rsidP="00FA7F39" w:rsidRDefault="00D760E0" w14:paraId="37CFF1D1" w14:textId="0BCA14F2">
      <w:pPr>
        <w:pStyle w:val="ListParagraph"/>
        <w:numPr>
          <w:ilvl w:val="0"/>
          <w:numId w:val="14"/>
        </w:numPr>
        <w:spacing w:after="0" w:line="276" w:lineRule="auto"/>
        <w:contextualSpacing w:val="0"/>
        <w:rPr>
          <w:rFonts w:cstheme="minorHAnsi"/>
        </w:rPr>
      </w:pPr>
      <w:r>
        <w:rPr>
          <w:rFonts w:cstheme="minorHAnsi"/>
        </w:rPr>
        <w:t>Review and confirm w</w:t>
      </w:r>
      <w:r w:rsidRPr="00070235">
        <w:rPr>
          <w:rFonts w:cstheme="minorHAnsi"/>
        </w:rPr>
        <w:t>here the program operate</w:t>
      </w:r>
      <w:r>
        <w:rPr>
          <w:rFonts w:cstheme="minorHAnsi"/>
        </w:rPr>
        <w:t>s</w:t>
      </w:r>
      <w:r w:rsidRPr="00070235">
        <w:rPr>
          <w:rFonts w:cstheme="minorHAnsi"/>
        </w:rPr>
        <w:t xml:space="preserve"> (e.g., statewide; one county; multiple counties</w:t>
      </w:r>
      <w:r>
        <w:rPr>
          <w:rFonts w:cstheme="minorHAnsi"/>
        </w:rPr>
        <w:t xml:space="preserve">; </w:t>
      </w:r>
      <w:r w:rsidR="009447C9">
        <w:rPr>
          <w:rFonts w:cstheme="minorHAnsi"/>
        </w:rPr>
        <w:t>multiple locations within one county</w:t>
      </w:r>
      <w:r w:rsidRPr="00070235">
        <w:rPr>
          <w:rFonts w:cstheme="minorHAnsi"/>
        </w:rPr>
        <w:t>)</w:t>
      </w:r>
    </w:p>
    <w:p w:rsidR="00D760E0" w:rsidP="00FA7F39" w:rsidRDefault="00D760E0" w14:paraId="3F7CB325" w14:textId="53E007CD">
      <w:pPr>
        <w:pStyle w:val="ListParagraph"/>
        <w:numPr>
          <w:ilvl w:val="0"/>
          <w:numId w:val="14"/>
        </w:numPr>
        <w:spacing w:after="0" w:line="276" w:lineRule="auto"/>
        <w:contextualSpacing w:val="0"/>
        <w:rPr>
          <w:rFonts w:cstheme="minorHAnsi"/>
        </w:rPr>
      </w:pPr>
      <w:r w:rsidRPr="000355ED">
        <w:rPr>
          <w:rFonts w:cstheme="minorHAnsi"/>
        </w:rPr>
        <w:t>Review the number of locations for enrolling parents</w:t>
      </w:r>
      <w:r>
        <w:rPr>
          <w:rFonts w:cstheme="minorHAnsi"/>
        </w:rPr>
        <w:t xml:space="preserve">. </w:t>
      </w:r>
      <w:r w:rsidRPr="000355ED">
        <w:rPr>
          <w:rFonts w:cstheme="minorHAnsi"/>
        </w:rPr>
        <w:t>To what extent does the program differ by location? (e.g., enrollment process; program services; partners involved)</w:t>
      </w:r>
    </w:p>
    <w:p w:rsidRPr="000355ED" w:rsidR="000E7DC7" w:rsidP="00FA7F39" w:rsidRDefault="000E7DC7" w14:paraId="7EC1E3F0" w14:textId="29FF65C7">
      <w:pPr>
        <w:pStyle w:val="ListParagraph"/>
        <w:numPr>
          <w:ilvl w:val="1"/>
          <w:numId w:val="14"/>
        </w:numPr>
        <w:spacing w:after="0" w:line="276" w:lineRule="auto"/>
        <w:contextualSpacing w:val="0"/>
        <w:rPr>
          <w:rFonts w:cstheme="minorHAnsi"/>
        </w:rPr>
      </w:pPr>
      <w:r>
        <w:rPr>
          <w:rFonts w:cstheme="minorHAnsi"/>
        </w:rPr>
        <w:t>Please describe the key partners at each location and their role(s) in the program. Do you have a formal or informal arrangement with this/these partner(s)?</w:t>
      </w:r>
    </w:p>
    <w:p w:rsidR="00D760E0" w:rsidP="00FA7F39" w:rsidRDefault="00D760E0" w14:paraId="2DF17293" w14:textId="25F04026">
      <w:pPr>
        <w:pStyle w:val="ListParagraph"/>
        <w:numPr>
          <w:ilvl w:val="0"/>
          <w:numId w:val="14"/>
        </w:numPr>
        <w:spacing w:after="0" w:line="276" w:lineRule="auto"/>
        <w:contextualSpacing w:val="0"/>
        <w:rPr>
          <w:rFonts w:cstheme="minorHAnsi"/>
        </w:rPr>
      </w:pPr>
      <w:r w:rsidRPr="00070235">
        <w:rPr>
          <w:rFonts w:cstheme="minorHAnsi"/>
        </w:rPr>
        <w:lastRenderedPageBreak/>
        <w:t>How is the program coordinated across multiple locations?</w:t>
      </w:r>
      <w:r w:rsidR="009447C9">
        <w:rPr>
          <w:rFonts w:cstheme="minorHAnsi"/>
        </w:rPr>
        <w:t xml:space="preserve"> (probe for day-to-day oversight, overall management, shared processes and systems across locations) </w:t>
      </w:r>
    </w:p>
    <w:p w:rsidR="001750E2" w:rsidP="00FA7F39" w:rsidRDefault="001750E2" w14:paraId="6C373116" w14:textId="77777777">
      <w:pPr>
        <w:spacing w:after="0" w:line="276" w:lineRule="auto"/>
        <w:rPr>
          <w:rFonts w:cstheme="minorHAnsi"/>
        </w:rPr>
      </w:pPr>
    </w:p>
    <w:p w:rsidRPr="007102AF" w:rsidR="001750E2" w:rsidP="00FA7F39" w:rsidRDefault="001750E2" w14:paraId="0629A125" w14:textId="7B879777">
      <w:pPr>
        <w:spacing w:after="0" w:line="276" w:lineRule="auto"/>
        <w:rPr>
          <w:rFonts w:cstheme="minorHAnsi"/>
          <w:b/>
        </w:rPr>
      </w:pPr>
      <w:r w:rsidRPr="007102AF">
        <w:rPr>
          <w:rFonts w:cstheme="minorHAnsi"/>
          <w:b/>
        </w:rPr>
        <w:t xml:space="preserve">Community </w:t>
      </w:r>
      <w:r w:rsidRPr="007102AF" w:rsidR="000E7DC7">
        <w:rPr>
          <w:rFonts w:cstheme="minorHAnsi"/>
          <w:b/>
        </w:rPr>
        <w:t>c</w:t>
      </w:r>
      <w:r w:rsidRPr="007102AF">
        <w:rPr>
          <w:rFonts w:cstheme="minorHAnsi"/>
          <w:b/>
        </w:rPr>
        <w:t xml:space="preserve">ontext </w:t>
      </w:r>
    </w:p>
    <w:p w:rsidR="001750E2" w:rsidP="00FA7F39" w:rsidRDefault="001750E2" w14:paraId="7BC4F95E" w14:textId="144B8A1E">
      <w:pPr>
        <w:pStyle w:val="ListParagraph"/>
        <w:numPr>
          <w:ilvl w:val="0"/>
          <w:numId w:val="17"/>
        </w:numPr>
        <w:spacing w:after="0" w:line="276" w:lineRule="auto"/>
        <w:contextualSpacing w:val="0"/>
        <w:rPr>
          <w:rFonts w:cstheme="minorHAnsi"/>
        </w:rPr>
      </w:pPr>
      <w:r>
        <w:rPr>
          <w:rFonts w:cstheme="minorHAnsi"/>
        </w:rPr>
        <w:t>Please tell me about the characteristics of the communities in which the program operates.</w:t>
      </w:r>
    </w:p>
    <w:p w:rsidR="001750E2" w:rsidP="00FA7F39" w:rsidRDefault="001750E2" w14:paraId="30FE6A68" w14:textId="3916BAF5">
      <w:pPr>
        <w:pStyle w:val="ListParagraph"/>
        <w:numPr>
          <w:ilvl w:val="1"/>
          <w:numId w:val="17"/>
        </w:numPr>
        <w:spacing w:after="0" w:line="276" w:lineRule="auto"/>
        <w:contextualSpacing w:val="0"/>
        <w:rPr>
          <w:rFonts w:cstheme="minorHAnsi"/>
        </w:rPr>
      </w:pPr>
      <w:r>
        <w:rPr>
          <w:rFonts w:cstheme="minorHAnsi"/>
        </w:rPr>
        <w:t>Review and confirm population size, SES, race/ethnicity, major industries.</w:t>
      </w:r>
    </w:p>
    <w:p w:rsidR="001750E2" w:rsidP="00FA7F39" w:rsidRDefault="001750E2" w14:paraId="380F0F96" w14:textId="053FF36F">
      <w:pPr>
        <w:pStyle w:val="ListParagraph"/>
        <w:numPr>
          <w:ilvl w:val="1"/>
          <w:numId w:val="17"/>
        </w:numPr>
        <w:spacing w:after="0" w:line="276" w:lineRule="auto"/>
        <w:contextualSpacing w:val="0"/>
        <w:rPr>
          <w:rFonts w:cstheme="minorHAnsi"/>
        </w:rPr>
      </w:pPr>
      <w:r>
        <w:rPr>
          <w:rFonts w:cstheme="minorHAnsi"/>
        </w:rPr>
        <w:t>Are there major cultural practices or influences?</w:t>
      </w:r>
    </w:p>
    <w:p w:rsidRPr="001750E2" w:rsidR="001750E2" w:rsidP="00FA7F39" w:rsidRDefault="001750E2" w14:paraId="016A9444" w14:textId="17CD7129">
      <w:pPr>
        <w:pStyle w:val="ListParagraph"/>
        <w:numPr>
          <w:ilvl w:val="1"/>
          <w:numId w:val="17"/>
        </w:numPr>
        <w:spacing w:after="0" w:line="276" w:lineRule="auto"/>
        <w:contextualSpacing w:val="0"/>
        <w:rPr>
          <w:rFonts w:cstheme="minorHAnsi"/>
        </w:rPr>
      </w:pPr>
      <w:r>
        <w:rPr>
          <w:rFonts w:cstheme="minorHAnsi"/>
        </w:rPr>
        <w:t>Are there major issues or challenges facing the community?</w:t>
      </w:r>
    </w:p>
    <w:p w:rsidR="00D760E0" w:rsidP="00FA7F39" w:rsidRDefault="00FB2AF2" w14:paraId="22C54CF8" w14:textId="014778C1">
      <w:pPr>
        <w:pStyle w:val="ListParagraph"/>
        <w:numPr>
          <w:ilvl w:val="0"/>
          <w:numId w:val="17"/>
        </w:numPr>
        <w:spacing w:after="0" w:line="276" w:lineRule="auto"/>
        <w:contextualSpacing w:val="0"/>
        <w:rPr>
          <w:rFonts w:cstheme="minorHAnsi"/>
        </w:rPr>
      </w:pPr>
      <w:r>
        <w:rPr>
          <w:rFonts w:cstheme="minorHAnsi"/>
        </w:rPr>
        <w:t>How would you describe th</w:t>
      </w:r>
      <w:r w:rsidR="001750E2">
        <w:rPr>
          <w:rFonts w:cstheme="minorHAnsi"/>
        </w:rPr>
        <w:t xml:space="preserve">e attitudes </w:t>
      </w:r>
      <w:r>
        <w:rPr>
          <w:rFonts w:cstheme="minorHAnsi"/>
        </w:rPr>
        <w:t xml:space="preserve">and </w:t>
      </w:r>
      <w:r w:rsidR="00A43761">
        <w:rPr>
          <w:rFonts w:cstheme="minorHAnsi"/>
        </w:rPr>
        <w:t>knowledge</w:t>
      </w:r>
      <w:r>
        <w:rPr>
          <w:rFonts w:cstheme="minorHAnsi"/>
        </w:rPr>
        <w:t xml:space="preserve"> </w:t>
      </w:r>
      <w:r w:rsidR="001750E2">
        <w:rPr>
          <w:rFonts w:cstheme="minorHAnsi"/>
        </w:rPr>
        <w:t xml:space="preserve">in the community </w:t>
      </w:r>
      <w:r w:rsidR="00A43761">
        <w:rPr>
          <w:rFonts w:cstheme="minorHAnsi"/>
        </w:rPr>
        <w:t xml:space="preserve">about substance use disorder? What perceptions do community members have about </w:t>
      </w:r>
      <w:r w:rsidR="001750E2">
        <w:rPr>
          <w:rFonts w:cstheme="minorHAnsi"/>
        </w:rPr>
        <w:t>parents with SUD</w:t>
      </w:r>
      <w:r w:rsidR="00A43761">
        <w:rPr>
          <w:rFonts w:cstheme="minorHAnsi"/>
        </w:rPr>
        <w:t xml:space="preserve"> and their treatment/recovery process</w:t>
      </w:r>
      <w:r w:rsidR="001750E2">
        <w:rPr>
          <w:rFonts w:cstheme="minorHAnsi"/>
        </w:rPr>
        <w:t>?</w:t>
      </w:r>
      <w:r>
        <w:rPr>
          <w:rFonts w:cstheme="minorHAnsi"/>
        </w:rPr>
        <w:t xml:space="preserve"> (probe for attitudes/understanding among local child welfare service providers) </w:t>
      </w:r>
    </w:p>
    <w:p w:rsidR="00AC708D" w:rsidP="00FA7F39" w:rsidRDefault="00AC708D" w14:paraId="4D80D659" w14:textId="1A6CE39D">
      <w:pPr>
        <w:pStyle w:val="ListParagraph"/>
        <w:numPr>
          <w:ilvl w:val="0"/>
          <w:numId w:val="17"/>
        </w:numPr>
        <w:spacing w:after="0" w:line="276" w:lineRule="auto"/>
        <w:contextualSpacing w:val="0"/>
        <w:rPr>
          <w:rFonts w:cstheme="minorHAnsi"/>
        </w:rPr>
      </w:pPr>
      <w:r>
        <w:rPr>
          <w:rFonts w:cstheme="minorHAnsi"/>
        </w:rPr>
        <w:t>Review the number and percentage of cases referred to child welfare with parental substance use as a risk factor in 2020 and 2019.</w:t>
      </w:r>
    </w:p>
    <w:p w:rsidR="00AC708D" w:rsidP="00FA7F39" w:rsidRDefault="002766E0" w14:paraId="5E64C91D" w14:textId="7232BD4E">
      <w:pPr>
        <w:pStyle w:val="ListParagraph"/>
        <w:numPr>
          <w:ilvl w:val="0"/>
          <w:numId w:val="17"/>
        </w:numPr>
        <w:spacing w:after="0" w:line="276" w:lineRule="auto"/>
        <w:contextualSpacing w:val="0"/>
        <w:rPr>
          <w:rFonts w:cstheme="minorHAnsi"/>
        </w:rPr>
      </w:pPr>
      <w:r>
        <w:rPr>
          <w:rFonts w:cstheme="minorHAnsi"/>
        </w:rPr>
        <w:t>Review</w:t>
      </w:r>
      <w:r w:rsidR="00AC708D">
        <w:rPr>
          <w:rFonts w:cstheme="minorHAnsi"/>
        </w:rPr>
        <w:t xml:space="preserve"> the rate of out</w:t>
      </w:r>
      <w:r w:rsidR="00FB2AF2">
        <w:rPr>
          <w:rFonts w:cstheme="minorHAnsi"/>
        </w:rPr>
        <w:t>-</w:t>
      </w:r>
      <w:r w:rsidR="00AC708D">
        <w:rPr>
          <w:rFonts w:cstheme="minorHAnsi"/>
        </w:rPr>
        <w:t>of</w:t>
      </w:r>
      <w:r w:rsidR="00FB2AF2">
        <w:rPr>
          <w:rFonts w:cstheme="minorHAnsi"/>
        </w:rPr>
        <w:t>-</w:t>
      </w:r>
      <w:r w:rsidR="00AC708D">
        <w:rPr>
          <w:rFonts w:cstheme="minorHAnsi"/>
        </w:rPr>
        <w:t>home care placement for child welfare referrals with parental substance use as a risk factor?</w:t>
      </w:r>
    </w:p>
    <w:p w:rsidR="00AC708D" w:rsidP="00FA7F39" w:rsidRDefault="00AC708D" w14:paraId="3F58EA3E" w14:textId="5C776E2D">
      <w:pPr>
        <w:pStyle w:val="ListParagraph"/>
        <w:numPr>
          <w:ilvl w:val="0"/>
          <w:numId w:val="17"/>
        </w:numPr>
        <w:spacing w:after="0" w:line="276" w:lineRule="auto"/>
        <w:contextualSpacing w:val="0"/>
        <w:rPr>
          <w:rFonts w:cstheme="minorHAnsi"/>
        </w:rPr>
      </w:pPr>
      <w:r>
        <w:rPr>
          <w:rFonts w:cstheme="minorHAnsi"/>
        </w:rPr>
        <w:t>Please describe the range of SUD treatment services available in the communities which the program operates.</w:t>
      </w:r>
    </w:p>
    <w:p w:rsidRPr="001750E2" w:rsidR="001750E2" w:rsidP="00FA7F39" w:rsidRDefault="001750E2" w14:paraId="16A124A8" w14:textId="77777777">
      <w:pPr>
        <w:pStyle w:val="ListParagraph"/>
        <w:spacing w:after="0" w:line="276" w:lineRule="auto"/>
        <w:contextualSpacing w:val="0"/>
        <w:rPr>
          <w:rFonts w:cstheme="minorHAnsi"/>
        </w:rPr>
      </w:pPr>
    </w:p>
    <w:p w:rsidRPr="000856A7" w:rsidR="00D760E0" w:rsidP="007102AF" w:rsidRDefault="007102AF" w14:paraId="0626783A" w14:textId="49F4D982">
      <w:pPr>
        <w:spacing w:after="0" w:line="276" w:lineRule="auto"/>
        <w:rPr>
          <w:rFonts w:cstheme="minorHAnsi"/>
        </w:rPr>
      </w:pPr>
      <w:r>
        <w:rPr>
          <w:rFonts w:eastAsia="Times New Roman" w:cstheme="minorHAnsi"/>
          <w:b/>
          <w:color w:val="000000"/>
        </w:rPr>
        <w:t>Service e</w:t>
      </w:r>
      <w:r w:rsidRPr="000856A7" w:rsidR="00D760E0">
        <w:rPr>
          <w:rFonts w:eastAsia="Times New Roman" w:cstheme="minorHAnsi"/>
          <w:b/>
          <w:color w:val="000000"/>
        </w:rPr>
        <w:t>nvironment</w:t>
      </w:r>
      <w:r w:rsidR="000E7DC7">
        <w:rPr>
          <w:rFonts w:eastAsia="Times New Roman" w:cstheme="minorHAnsi"/>
          <w:b/>
          <w:color w:val="000000"/>
        </w:rPr>
        <w:t>/Counterfactual</w:t>
      </w:r>
    </w:p>
    <w:p w:rsidRPr="000856A7" w:rsidR="00D760E0" w:rsidP="007102AF" w:rsidRDefault="00D760E0" w14:paraId="0CDEEA0B" w14:textId="7E0D20C0">
      <w:pPr>
        <w:pStyle w:val="ListParagraph"/>
        <w:numPr>
          <w:ilvl w:val="0"/>
          <w:numId w:val="14"/>
        </w:numPr>
        <w:spacing w:after="0" w:line="276" w:lineRule="auto"/>
        <w:contextualSpacing w:val="0"/>
        <w:rPr>
          <w:rFonts w:cstheme="minorHAnsi"/>
        </w:rPr>
      </w:pPr>
      <w:r>
        <w:rPr>
          <w:rFonts w:eastAsia="Times New Roman" w:cstheme="minorHAnsi"/>
          <w:color w:val="000000"/>
        </w:rPr>
        <w:t>Review and confirm</w:t>
      </w:r>
      <w:r w:rsidRPr="000856A7">
        <w:rPr>
          <w:rFonts w:eastAsia="Times New Roman" w:cstheme="minorHAnsi"/>
          <w:color w:val="000000"/>
        </w:rPr>
        <w:t xml:space="preserve"> other related programs or services available to the target population within organization or the broader community. If multiple communities, review for each.</w:t>
      </w:r>
    </w:p>
    <w:p w:rsidRPr="00D760E0" w:rsidR="00D760E0" w:rsidP="007102AF" w:rsidRDefault="00D760E0" w14:paraId="5EC55879" w14:textId="77777777">
      <w:pPr>
        <w:pStyle w:val="ListParagraph"/>
        <w:numPr>
          <w:ilvl w:val="0"/>
          <w:numId w:val="14"/>
        </w:numPr>
        <w:spacing w:after="0" w:line="276" w:lineRule="auto"/>
        <w:contextualSpacing w:val="0"/>
        <w:rPr>
          <w:rFonts w:cstheme="minorHAnsi"/>
        </w:rPr>
      </w:pPr>
      <w:r w:rsidRPr="000856A7">
        <w:rPr>
          <w:rFonts w:eastAsia="Times New Roman" w:cstheme="minorHAnsi"/>
          <w:color w:val="000000"/>
        </w:rPr>
        <w:t>What are the “usual services” if participants were not offered this program?</w:t>
      </w:r>
    </w:p>
    <w:p w:rsidRPr="00B52B09" w:rsidR="00D760E0" w:rsidP="007102AF" w:rsidRDefault="00D760E0" w14:paraId="477716DC" w14:textId="38361000">
      <w:pPr>
        <w:pStyle w:val="ListParagraph"/>
        <w:numPr>
          <w:ilvl w:val="0"/>
          <w:numId w:val="14"/>
        </w:numPr>
        <w:spacing w:after="0" w:line="276" w:lineRule="auto"/>
        <w:contextualSpacing w:val="0"/>
        <w:rPr>
          <w:rFonts w:cstheme="minorHAnsi"/>
        </w:rPr>
      </w:pPr>
      <w:r>
        <w:rPr>
          <w:rFonts w:eastAsia="Times New Roman" w:cstheme="minorHAnsi"/>
          <w:color w:val="000000"/>
        </w:rPr>
        <w:t>Has implementation of this program changed the nature of “usual services”? E.g., improved systems coordination; changing perspectives within the court system</w:t>
      </w:r>
    </w:p>
    <w:p w:rsidR="00B52B09" w:rsidP="007102AF" w:rsidRDefault="00B52B09" w14:paraId="0D109011" w14:textId="77777777">
      <w:pPr>
        <w:spacing w:after="0" w:line="276" w:lineRule="auto"/>
        <w:rPr>
          <w:rFonts w:cstheme="minorHAnsi"/>
          <w:b/>
        </w:rPr>
      </w:pPr>
    </w:p>
    <w:p w:rsidR="006B2BF3" w:rsidP="007102AF" w:rsidRDefault="006B2BF3" w14:paraId="2C5814E3" w14:textId="77777777">
      <w:pPr>
        <w:spacing w:after="0" w:line="276" w:lineRule="auto"/>
        <w:rPr>
          <w:rFonts w:cstheme="minorHAnsi"/>
          <w:b/>
        </w:rPr>
      </w:pPr>
      <w:r>
        <w:rPr>
          <w:rFonts w:cstheme="minorHAnsi"/>
          <w:b/>
        </w:rPr>
        <w:t>Target population</w:t>
      </w:r>
    </w:p>
    <w:p w:rsidRPr="00DC7C25" w:rsidR="006B2BF3" w:rsidP="007102AF" w:rsidRDefault="006B2BF3" w14:paraId="4A2622D4" w14:textId="64309DA6">
      <w:pPr>
        <w:pStyle w:val="ListParagraph"/>
        <w:numPr>
          <w:ilvl w:val="0"/>
          <w:numId w:val="11"/>
        </w:numPr>
        <w:spacing w:after="0" w:line="276" w:lineRule="auto"/>
        <w:contextualSpacing w:val="0"/>
        <w:rPr>
          <w:rFonts w:cstheme="minorHAnsi"/>
          <w:b/>
        </w:rPr>
      </w:pPr>
      <w:r>
        <w:rPr>
          <w:rFonts w:cstheme="minorHAnsi"/>
        </w:rPr>
        <w:t xml:space="preserve">Review and confirm the </w:t>
      </w:r>
      <w:r w:rsidR="000E7DC7">
        <w:rPr>
          <w:rFonts w:cstheme="minorHAnsi"/>
        </w:rPr>
        <w:t xml:space="preserve">characteristics of the </w:t>
      </w:r>
      <w:r>
        <w:rPr>
          <w:rFonts w:cstheme="minorHAnsi"/>
        </w:rPr>
        <w:t>target population.</w:t>
      </w:r>
    </w:p>
    <w:p w:rsidRPr="0099422A" w:rsidR="006B2BF3" w:rsidP="007102AF" w:rsidRDefault="006B2BF3" w14:paraId="3412FB1B" w14:textId="77777777">
      <w:pPr>
        <w:pStyle w:val="ListParagraph"/>
        <w:numPr>
          <w:ilvl w:val="0"/>
          <w:numId w:val="11"/>
        </w:numPr>
        <w:spacing w:after="0" w:line="276" w:lineRule="auto"/>
        <w:contextualSpacing w:val="0"/>
        <w:rPr>
          <w:rFonts w:cstheme="minorHAnsi"/>
          <w:b/>
        </w:rPr>
      </w:pPr>
      <w:r>
        <w:rPr>
          <w:rFonts w:cstheme="minorHAnsi"/>
        </w:rPr>
        <w:t>At what point in the child welfare system does the program identify eligible parents/families? (e.g., at risk of entering CW system; report of CA/N; children already removed from home)</w:t>
      </w:r>
    </w:p>
    <w:p w:rsidRPr="00B52B09" w:rsidR="006B2BF3" w:rsidP="007102AF" w:rsidRDefault="006B2BF3" w14:paraId="706995F5" w14:textId="3D602B84">
      <w:pPr>
        <w:pStyle w:val="ListParagraph"/>
        <w:numPr>
          <w:ilvl w:val="0"/>
          <w:numId w:val="11"/>
        </w:numPr>
        <w:spacing w:after="0" w:line="276" w:lineRule="auto"/>
        <w:contextualSpacing w:val="0"/>
        <w:rPr>
          <w:rFonts w:cstheme="minorHAnsi"/>
        </w:rPr>
      </w:pPr>
      <w:r w:rsidRPr="00A9190C">
        <w:rPr>
          <w:rFonts w:cstheme="minorHAnsi"/>
        </w:rPr>
        <w:t xml:space="preserve">What are the </w:t>
      </w:r>
      <w:r>
        <w:rPr>
          <w:rFonts w:cstheme="minorHAnsi"/>
        </w:rPr>
        <w:t xml:space="preserve">program’s eligibility requirements? Are any of the requirements subjective or flexible? Please describe. </w:t>
      </w:r>
    </w:p>
    <w:p w:rsidR="00B52B09" w:rsidP="007102AF" w:rsidRDefault="00B52B09" w14:paraId="4F739B44" w14:textId="77777777">
      <w:pPr>
        <w:spacing w:after="0"/>
        <w:rPr>
          <w:b/>
        </w:rPr>
      </w:pPr>
    </w:p>
    <w:p w:rsidRPr="00F81D97" w:rsidR="00960C20" w:rsidP="007102AF" w:rsidRDefault="007102AF" w14:paraId="1DAAD390" w14:textId="49403A38">
      <w:pPr>
        <w:spacing w:after="0"/>
        <w:rPr>
          <w:b/>
        </w:rPr>
      </w:pPr>
      <w:r>
        <w:rPr>
          <w:b/>
        </w:rPr>
        <w:t>Eligibility d</w:t>
      </w:r>
      <w:r w:rsidRPr="00F81D97" w:rsidR="00960C20">
        <w:rPr>
          <w:b/>
        </w:rPr>
        <w:t>etermination</w:t>
      </w:r>
      <w:r>
        <w:rPr>
          <w:b/>
        </w:rPr>
        <w:t xml:space="preserve"> and i</w:t>
      </w:r>
      <w:r w:rsidR="00F81D97">
        <w:rPr>
          <w:b/>
        </w:rPr>
        <w:t>ntake</w:t>
      </w:r>
    </w:p>
    <w:p w:rsidRPr="00360F58" w:rsidR="00960C20" w:rsidP="007102AF" w:rsidRDefault="00960C20" w14:paraId="3D830305" w14:textId="16679B1B">
      <w:pPr>
        <w:pStyle w:val="ListParagraph"/>
        <w:numPr>
          <w:ilvl w:val="0"/>
          <w:numId w:val="4"/>
        </w:numPr>
        <w:spacing w:after="0" w:line="240" w:lineRule="auto"/>
        <w:contextualSpacing w:val="0"/>
      </w:pPr>
      <w:r w:rsidRPr="00360F58">
        <w:t>Let’s talk about your proc</w:t>
      </w:r>
      <w:r w:rsidR="006B2BF3">
        <w:t>ess for determining eligibility</w:t>
      </w:r>
      <w:r w:rsidR="000E7DC7">
        <w:t xml:space="preserve"> for the program</w:t>
      </w:r>
      <w:r w:rsidR="006B2BF3">
        <w:t>.</w:t>
      </w:r>
    </w:p>
    <w:p w:rsidRPr="00360F58" w:rsidR="00960C20" w:rsidP="007102AF" w:rsidRDefault="006B2BF3" w14:paraId="6617AA22" w14:textId="77777777">
      <w:pPr>
        <w:numPr>
          <w:ilvl w:val="1"/>
          <w:numId w:val="7"/>
        </w:numPr>
        <w:tabs>
          <w:tab w:val="clear" w:pos="1080"/>
          <w:tab w:val="num" w:pos="1350"/>
        </w:tabs>
        <w:spacing w:after="0" w:line="240" w:lineRule="auto"/>
        <w:ind w:left="1530" w:hanging="450"/>
      </w:pPr>
      <w:r>
        <w:t>W</w:t>
      </w:r>
      <w:r w:rsidRPr="00360F58" w:rsidR="00960C20">
        <w:t xml:space="preserve">hen are </w:t>
      </w:r>
      <w:r>
        <w:t xml:space="preserve">parents/families screened for eligibility? </w:t>
      </w:r>
    </w:p>
    <w:p w:rsidR="00960C20" w:rsidP="007102AF" w:rsidRDefault="006B2BF3" w14:paraId="34E6D9F5" w14:textId="77777777">
      <w:pPr>
        <w:numPr>
          <w:ilvl w:val="1"/>
          <w:numId w:val="7"/>
        </w:numPr>
        <w:tabs>
          <w:tab w:val="clear" w:pos="1080"/>
          <w:tab w:val="num" w:pos="1350"/>
        </w:tabs>
        <w:spacing w:after="0" w:line="240" w:lineRule="auto"/>
        <w:ind w:left="1530" w:hanging="450"/>
      </w:pPr>
      <w:r>
        <w:t>W</w:t>
      </w:r>
      <w:r w:rsidRPr="00360F58" w:rsidR="00960C20">
        <w:t>ho conducts the eligibility screening?</w:t>
      </w:r>
    </w:p>
    <w:p w:rsidRPr="00360F58" w:rsidR="000E7DC7" w:rsidP="007102AF" w:rsidRDefault="000E7DC7" w14:paraId="1FB61315" w14:textId="318B2EEA">
      <w:pPr>
        <w:numPr>
          <w:ilvl w:val="1"/>
          <w:numId w:val="7"/>
        </w:numPr>
        <w:tabs>
          <w:tab w:val="clear" w:pos="1080"/>
          <w:tab w:val="num" w:pos="1350"/>
        </w:tabs>
        <w:spacing w:after="0" w:line="240" w:lineRule="auto"/>
        <w:ind w:left="1530" w:hanging="450"/>
      </w:pPr>
      <w:r>
        <w:t>What screening tools or instruments are used?</w:t>
      </w:r>
    </w:p>
    <w:p w:rsidRPr="00360F58" w:rsidR="00960C20" w:rsidP="007102AF" w:rsidRDefault="006B2BF3" w14:paraId="322FAD3E" w14:textId="4ED01E14">
      <w:pPr>
        <w:numPr>
          <w:ilvl w:val="1"/>
          <w:numId w:val="7"/>
        </w:numPr>
        <w:tabs>
          <w:tab w:val="clear" w:pos="1080"/>
          <w:tab w:val="num" w:pos="1350"/>
        </w:tabs>
        <w:spacing w:after="0" w:line="240" w:lineRule="auto"/>
        <w:ind w:left="1530" w:hanging="450"/>
      </w:pPr>
      <w:r>
        <w:t>W</w:t>
      </w:r>
      <w:r w:rsidRPr="00360F58" w:rsidR="00960C20">
        <w:t>here does the eligibility determination take place?</w:t>
      </w:r>
    </w:p>
    <w:p w:rsidRPr="00360F58" w:rsidR="00960C20" w:rsidP="007102AF" w:rsidRDefault="00960C20" w14:paraId="6A15EEC0" w14:textId="29552E2C">
      <w:pPr>
        <w:numPr>
          <w:ilvl w:val="0"/>
          <w:numId w:val="8"/>
        </w:numPr>
        <w:spacing w:after="0" w:line="240" w:lineRule="auto"/>
        <w:ind w:firstLine="0"/>
      </w:pPr>
      <w:r w:rsidRPr="00360F58">
        <w:t>Let’s</w:t>
      </w:r>
      <w:r w:rsidR="006B2BF3">
        <w:t xml:space="preserve"> talk about your </w:t>
      </w:r>
      <w:r w:rsidR="002766E0">
        <w:t xml:space="preserve">program </w:t>
      </w:r>
      <w:r w:rsidR="006B2BF3">
        <w:t>enrollment process.</w:t>
      </w:r>
    </w:p>
    <w:p w:rsidRPr="00360F58" w:rsidR="00960C20" w:rsidP="007102AF" w:rsidRDefault="006B2BF3" w14:paraId="667523AC" w14:textId="77777777">
      <w:pPr>
        <w:numPr>
          <w:ilvl w:val="1"/>
          <w:numId w:val="9"/>
        </w:numPr>
        <w:spacing w:after="0" w:line="240" w:lineRule="auto"/>
        <w:ind w:firstLine="0"/>
      </w:pPr>
      <w:r>
        <w:t>Once eligibility is determined, w</w:t>
      </w:r>
      <w:r w:rsidRPr="00360F58" w:rsidR="00960C20">
        <w:t xml:space="preserve">hen do you conduct </w:t>
      </w:r>
      <w:r>
        <w:t xml:space="preserve">enrollment with parents/families? </w:t>
      </w:r>
      <w:r w:rsidRPr="00360F58" w:rsidR="00960C20">
        <w:t xml:space="preserve"> </w:t>
      </w:r>
    </w:p>
    <w:p w:rsidRPr="00360F58" w:rsidR="00960C20" w:rsidP="007102AF" w:rsidRDefault="006B2BF3" w14:paraId="36E67B37" w14:textId="77777777">
      <w:pPr>
        <w:numPr>
          <w:ilvl w:val="1"/>
          <w:numId w:val="9"/>
        </w:numPr>
        <w:spacing w:after="0" w:line="240" w:lineRule="auto"/>
        <w:ind w:firstLine="0"/>
      </w:pPr>
      <w:r>
        <w:t>W</w:t>
      </w:r>
      <w:r w:rsidRPr="00360F58" w:rsidR="00960C20">
        <w:t xml:space="preserve">ho conducts the </w:t>
      </w:r>
      <w:r>
        <w:t>enrollment</w:t>
      </w:r>
      <w:r w:rsidRPr="00360F58" w:rsidR="00960C20">
        <w:t>?</w:t>
      </w:r>
    </w:p>
    <w:p w:rsidRPr="00360F58" w:rsidR="00960C20" w:rsidP="007102AF" w:rsidRDefault="006B2BF3" w14:paraId="4311BEE1" w14:textId="0D53261D">
      <w:pPr>
        <w:numPr>
          <w:ilvl w:val="1"/>
          <w:numId w:val="9"/>
        </w:numPr>
        <w:spacing w:after="0" w:line="240" w:lineRule="auto"/>
        <w:ind w:firstLine="0"/>
      </w:pPr>
      <w:r>
        <w:t>W</w:t>
      </w:r>
      <w:r w:rsidRPr="00360F58" w:rsidR="00960C20">
        <w:t>hat are the goal</w:t>
      </w:r>
      <w:r w:rsidR="002766E0">
        <w:t>s</w:t>
      </w:r>
      <w:r w:rsidRPr="00360F58" w:rsidR="00960C20">
        <w:t xml:space="preserve">/objectives of the </w:t>
      </w:r>
      <w:r>
        <w:t>enrollment</w:t>
      </w:r>
      <w:r w:rsidRPr="00360F58" w:rsidR="00960C20">
        <w:t xml:space="preserve"> process?  </w:t>
      </w:r>
    </w:p>
    <w:p w:rsidRPr="00360F58" w:rsidR="00960C20" w:rsidP="007102AF" w:rsidRDefault="006B2BF3" w14:paraId="6618D958" w14:textId="0E271793">
      <w:pPr>
        <w:numPr>
          <w:ilvl w:val="1"/>
          <w:numId w:val="9"/>
        </w:numPr>
        <w:spacing w:after="0" w:line="240" w:lineRule="auto"/>
        <w:ind w:firstLine="0"/>
      </w:pPr>
      <w:r>
        <w:t>W</w:t>
      </w:r>
      <w:r w:rsidRPr="00360F58" w:rsidR="00960C20">
        <w:t xml:space="preserve">here does the </w:t>
      </w:r>
      <w:r>
        <w:t>enrollment</w:t>
      </w:r>
      <w:r w:rsidRPr="00360F58" w:rsidR="00960C20">
        <w:t xml:space="preserve"> process take place?</w:t>
      </w:r>
    </w:p>
    <w:p w:rsidRPr="00360F58" w:rsidR="00960C20" w:rsidP="007102AF" w:rsidRDefault="00960C20" w14:paraId="6256F835" w14:textId="77777777">
      <w:pPr>
        <w:numPr>
          <w:ilvl w:val="0"/>
          <w:numId w:val="10"/>
        </w:numPr>
        <w:spacing w:after="0" w:line="240" w:lineRule="auto"/>
        <w:ind w:firstLine="0"/>
      </w:pPr>
      <w:r w:rsidRPr="00360F58">
        <w:t xml:space="preserve">What happens to </w:t>
      </w:r>
      <w:r w:rsidR="006B2BF3">
        <w:t>parents/families</w:t>
      </w:r>
      <w:r w:rsidRPr="00360F58">
        <w:t xml:space="preserve"> after </w:t>
      </w:r>
      <w:r w:rsidR="006B2BF3">
        <w:t>eligibility determination and</w:t>
      </w:r>
      <w:r w:rsidRPr="00360F58">
        <w:t xml:space="preserve"> </w:t>
      </w:r>
      <w:r w:rsidR="006B2BF3">
        <w:t>enrollment are complete</w:t>
      </w:r>
      <w:r w:rsidRPr="00360F58">
        <w:t xml:space="preserve">? </w:t>
      </w:r>
    </w:p>
    <w:p w:rsidR="006B2BF3" w:rsidP="007102AF" w:rsidRDefault="006B2BF3" w14:paraId="7D378955" w14:textId="77777777">
      <w:pPr>
        <w:spacing w:after="0"/>
      </w:pPr>
    </w:p>
    <w:p w:rsidRPr="00DE6C71" w:rsidR="002766E0" w:rsidP="007775AB" w:rsidRDefault="006B2BF3" w14:paraId="06B4A654" w14:textId="77777777">
      <w:pPr>
        <w:spacing w:after="0"/>
        <w:rPr>
          <w:b/>
        </w:rPr>
      </w:pPr>
      <w:r w:rsidRPr="006B2BF3">
        <w:rPr>
          <w:b/>
        </w:rPr>
        <w:t>P</w:t>
      </w:r>
      <w:r w:rsidR="007102AF">
        <w:rPr>
          <w:b/>
        </w:rPr>
        <w:t>rogram c</w:t>
      </w:r>
      <w:r w:rsidRPr="006B2BF3">
        <w:rPr>
          <w:b/>
        </w:rPr>
        <w:t xml:space="preserve">apacity </w:t>
      </w:r>
      <w:r w:rsidR="002766E0">
        <w:rPr>
          <w:b/>
        </w:rPr>
        <w:t>[ask for each location where the program operates]</w:t>
      </w:r>
    </w:p>
    <w:p w:rsidR="00DE6ED8" w:rsidP="002766E0" w:rsidRDefault="00DE6ED8" w14:paraId="4D42B0DC" w14:textId="1F954246">
      <w:pPr>
        <w:pStyle w:val="ListParagraph"/>
        <w:numPr>
          <w:ilvl w:val="0"/>
          <w:numId w:val="10"/>
        </w:numPr>
        <w:spacing w:after="0"/>
        <w:ind w:firstLine="0"/>
      </w:pPr>
      <w:r>
        <w:t>Does the program have enrollment targets? If so, what are they?</w:t>
      </w:r>
    </w:p>
    <w:p w:rsidR="00DE6C71" w:rsidP="007102AF" w:rsidRDefault="00DE6C71" w14:paraId="1287B7CC" w14:textId="3226F82E">
      <w:pPr>
        <w:pStyle w:val="ListParagraph"/>
        <w:numPr>
          <w:ilvl w:val="0"/>
          <w:numId w:val="12"/>
        </w:numPr>
        <w:spacing w:after="0"/>
        <w:contextualSpacing w:val="0"/>
      </w:pPr>
      <w:r w:rsidRPr="00DE6C71">
        <w:t xml:space="preserve">How many parents/families </w:t>
      </w:r>
      <w:r>
        <w:t>did the</w:t>
      </w:r>
      <w:r w:rsidRPr="00DE6C71">
        <w:t xml:space="preserve"> program serve </w:t>
      </w:r>
      <w:r>
        <w:t>in 2020</w:t>
      </w:r>
      <w:r w:rsidR="000E7DC7">
        <w:t xml:space="preserve"> and 2019</w:t>
      </w:r>
      <w:r w:rsidRPr="00DE6C71">
        <w:t xml:space="preserve">? </w:t>
      </w:r>
      <w:r>
        <w:t>How did that break down by month</w:t>
      </w:r>
      <w:r w:rsidRPr="00DE6C71">
        <w:t>?</w:t>
      </w:r>
      <w:r>
        <w:t xml:space="preserve"> How did that break down by site/enrollment location?</w:t>
      </w:r>
      <w:r w:rsidR="00A43761">
        <w:t xml:space="preserve"> (probe for changes in service volume due to the COVID-19 pandemic)</w:t>
      </w:r>
    </w:p>
    <w:p w:rsidR="00DE6C71" w:rsidP="007102AF" w:rsidRDefault="00DE6C71" w14:paraId="7BA2D8B5" w14:textId="50F4C6FE">
      <w:pPr>
        <w:pStyle w:val="ListParagraph"/>
        <w:numPr>
          <w:ilvl w:val="0"/>
          <w:numId w:val="12"/>
        </w:numPr>
        <w:spacing w:after="0"/>
        <w:contextualSpacing w:val="0"/>
      </w:pPr>
      <w:r>
        <w:t>What percentage of available program spots were full in 2020</w:t>
      </w:r>
      <w:r w:rsidR="00AC708D">
        <w:t xml:space="preserve"> and 2019</w:t>
      </w:r>
      <w:r>
        <w:t>? Was the program at capacity, or could more parents/families have enrolled?</w:t>
      </w:r>
    </w:p>
    <w:p w:rsidRPr="00DE6C71" w:rsidR="00AC708D" w:rsidP="007102AF" w:rsidRDefault="00AC708D" w14:paraId="5982E60C" w14:textId="59AA51BA">
      <w:pPr>
        <w:pStyle w:val="ListParagraph"/>
        <w:numPr>
          <w:ilvl w:val="1"/>
          <w:numId w:val="12"/>
        </w:numPr>
        <w:spacing w:after="0"/>
        <w:contextualSpacing w:val="0"/>
      </w:pPr>
      <w:r>
        <w:t>If the program was full, approximately how many parents/families were eligible but were not able to be enrolled due to capacity?</w:t>
      </w:r>
    </w:p>
    <w:p w:rsidR="00960C20" w:rsidP="007102AF" w:rsidRDefault="00DE6C71" w14:paraId="3160A286" w14:textId="77777777">
      <w:pPr>
        <w:pStyle w:val="ListParagraph"/>
        <w:numPr>
          <w:ilvl w:val="0"/>
          <w:numId w:val="12"/>
        </w:numPr>
        <w:spacing w:after="0"/>
        <w:contextualSpacing w:val="0"/>
      </w:pPr>
      <w:r>
        <w:t>How many parents/families do you expect to serve this year (2021)? What about future years?</w:t>
      </w:r>
    </w:p>
    <w:p w:rsidR="00960C20" w:rsidP="007102AF" w:rsidRDefault="00960C20" w14:paraId="6347B170" w14:textId="7054FC0F">
      <w:pPr>
        <w:pStyle w:val="ListParagraph"/>
        <w:numPr>
          <w:ilvl w:val="0"/>
          <w:numId w:val="12"/>
        </w:numPr>
        <w:spacing w:after="0"/>
        <w:contextualSpacing w:val="0"/>
      </w:pPr>
      <w:r w:rsidRPr="00960C20">
        <w:t>Are there any known or potential issues on the near horizon that might change those projections? If yes, please describe them.</w:t>
      </w:r>
      <w:r w:rsidR="00A43761">
        <w:t xml:space="preserve"> (probe for any expected changes </w:t>
      </w:r>
      <w:r w:rsidR="007A37EF">
        <w:t xml:space="preserve">related to </w:t>
      </w:r>
      <w:r w:rsidR="00A43761">
        <w:t>COVID-19 pandemic</w:t>
      </w:r>
      <w:r w:rsidR="007A37EF">
        <w:t xml:space="preserve"> or its abatement</w:t>
      </w:r>
      <w:r w:rsidR="00A43761">
        <w:t>)</w:t>
      </w:r>
    </w:p>
    <w:p w:rsidR="00B52B09" w:rsidP="007102AF" w:rsidRDefault="00B52B09" w14:paraId="211EB358" w14:textId="77777777">
      <w:pPr>
        <w:spacing w:after="0"/>
        <w:rPr>
          <w:b/>
        </w:rPr>
      </w:pPr>
    </w:p>
    <w:p w:rsidRPr="00DE6C71" w:rsidR="00DE6C71" w:rsidP="007102AF" w:rsidRDefault="007102AF" w14:paraId="506F0FD2" w14:textId="25E3A909">
      <w:pPr>
        <w:spacing w:after="0"/>
        <w:rPr>
          <w:b/>
        </w:rPr>
      </w:pPr>
      <w:r>
        <w:rPr>
          <w:b/>
        </w:rPr>
        <w:t>Enrollment and r</w:t>
      </w:r>
      <w:r w:rsidRPr="00DE6C71" w:rsidR="00DE6C71">
        <w:rPr>
          <w:b/>
        </w:rPr>
        <w:t>etention</w:t>
      </w:r>
      <w:r w:rsidR="00123CA1">
        <w:rPr>
          <w:b/>
        </w:rPr>
        <w:t xml:space="preserve"> [ask for each location where the program operates]</w:t>
      </w:r>
    </w:p>
    <w:p w:rsidRPr="00DE6C71" w:rsidR="00DE6C71" w:rsidP="007102AF" w:rsidRDefault="00DE6C71" w14:paraId="4FBEC7FA" w14:textId="0D836E0E">
      <w:pPr>
        <w:pStyle w:val="ListParagraph"/>
        <w:numPr>
          <w:ilvl w:val="0"/>
          <w:numId w:val="12"/>
        </w:numPr>
        <w:spacing w:after="0"/>
        <w:contextualSpacing w:val="0"/>
        <w:rPr>
          <w:i/>
        </w:rPr>
      </w:pPr>
      <w:r>
        <w:t xml:space="preserve">Of the parents/families that </w:t>
      </w:r>
      <w:r w:rsidR="00C902AF">
        <w:t>are</w:t>
      </w:r>
      <w:r>
        <w:t xml:space="preserve"> found eligible for the p</w:t>
      </w:r>
      <w:r w:rsidR="00C902AF">
        <w:t>rogram, what percentage enroll</w:t>
      </w:r>
      <w:r>
        <w:t>? What are common reasons for not enrolling?</w:t>
      </w:r>
    </w:p>
    <w:p w:rsidRPr="00DE6C71" w:rsidR="00DE6C71" w:rsidP="007102AF" w:rsidRDefault="00DE6C71" w14:paraId="650A8FBE" w14:textId="670BE297">
      <w:pPr>
        <w:pStyle w:val="ListParagraph"/>
        <w:numPr>
          <w:ilvl w:val="0"/>
          <w:numId w:val="12"/>
        </w:numPr>
        <w:spacing w:after="0"/>
        <w:contextualSpacing w:val="0"/>
        <w:rPr>
          <w:i/>
        </w:rPr>
      </w:pPr>
      <w:r>
        <w:t>Of the parents/families</w:t>
      </w:r>
      <w:r w:rsidR="00C902AF">
        <w:t xml:space="preserve"> that enroll</w:t>
      </w:r>
      <w:r>
        <w:t xml:space="preserve"> in the program, what percentag</w:t>
      </w:r>
      <w:r w:rsidR="00C902AF">
        <w:t>e complete</w:t>
      </w:r>
      <w:r>
        <w:t xml:space="preserve"> it? [</w:t>
      </w:r>
      <w:r w:rsidRPr="00DE6C71">
        <w:rPr>
          <w:i/>
        </w:rPr>
        <w:t>Confirm how program defines “completion”]</w:t>
      </w:r>
      <w:r w:rsidR="00DE6ED8">
        <w:rPr>
          <w:i/>
        </w:rPr>
        <w:t xml:space="preserve">. </w:t>
      </w:r>
      <w:r w:rsidRPr="00DE6ED8" w:rsidR="00DE6ED8">
        <w:t>Does the program have completion targets?</w:t>
      </w:r>
      <w:r w:rsidR="00C4534A">
        <w:t xml:space="preserve"> What are the main barriers to completion? </w:t>
      </w:r>
    </w:p>
    <w:p w:rsidR="00DE6C71" w:rsidP="007102AF" w:rsidRDefault="00DE6C71" w14:paraId="613968A1" w14:textId="77777777">
      <w:pPr>
        <w:pStyle w:val="ListParagraph"/>
        <w:numPr>
          <w:ilvl w:val="0"/>
          <w:numId w:val="12"/>
        </w:numPr>
        <w:spacing w:after="0"/>
        <w:contextualSpacing w:val="0"/>
      </w:pPr>
      <w:r>
        <w:t xml:space="preserve">Are there key milestones and activities </w:t>
      </w:r>
      <w:r w:rsidR="00DE6ED8">
        <w:t>as parents/families move through the program? What percentage of parents/families complete these? Are there steps where parents/families tend to drop off or stall in the program?</w:t>
      </w:r>
    </w:p>
    <w:p w:rsidR="00960C20" w:rsidP="007102AF" w:rsidRDefault="00960C20" w14:paraId="726FC4F2" w14:textId="79A195EF">
      <w:pPr>
        <w:pStyle w:val="ListParagraph"/>
        <w:numPr>
          <w:ilvl w:val="0"/>
          <w:numId w:val="12"/>
        </w:numPr>
        <w:spacing w:after="0"/>
        <w:contextualSpacing w:val="0"/>
      </w:pPr>
      <w:r w:rsidRPr="00960C20">
        <w:t xml:space="preserve">What is the average </w:t>
      </w:r>
      <w:r w:rsidR="00C902AF">
        <w:t>duration of a parent/family’s participation in the program</w:t>
      </w:r>
      <w:r w:rsidRPr="00960C20">
        <w:t xml:space="preserve">? In other words, how </w:t>
      </w:r>
      <w:r w:rsidR="00DE6ED8">
        <w:t>long do parents/families typically remain enrolled?</w:t>
      </w:r>
    </w:p>
    <w:p w:rsidR="00960C20" w:rsidP="007102AF" w:rsidRDefault="00DE6ED8" w14:paraId="66589F13" w14:textId="3725718E">
      <w:pPr>
        <w:pStyle w:val="ListParagraph"/>
        <w:numPr>
          <w:ilvl w:val="0"/>
          <w:numId w:val="12"/>
        </w:numPr>
        <w:spacing w:after="0"/>
        <w:contextualSpacing w:val="0"/>
      </w:pPr>
      <w:r>
        <w:t xml:space="preserve">How does the program determine when enrollment ends? What is considered a successful completion? </w:t>
      </w:r>
      <w:r w:rsidR="00C4534A">
        <w:t xml:space="preserve">(probe for child welfare case closure, SUD treatment completion, prescribed program duration) </w:t>
      </w:r>
      <w:r>
        <w:t>Under what circumstances might enrollment end for other reasons?</w:t>
      </w:r>
      <w:r w:rsidR="00C4534A">
        <w:t xml:space="preserve"> </w:t>
      </w:r>
    </w:p>
    <w:p w:rsidR="000E7DC7" w:rsidP="007102AF" w:rsidRDefault="000E7DC7" w14:paraId="250CB22C" w14:textId="23EB4456">
      <w:pPr>
        <w:pStyle w:val="ListParagraph"/>
        <w:numPr>
          <w:ilvl w:val="0"/>
          <w:numId w:val="12"/>
        </w:numPr>
        <w:spacing w:after="0"/>
        <w:contextualSpacing w:val="0"/>
      </w:pPr>
      <w:r>
        <w:rPr>
          <w:rFonts w:cstheme="minorHAnsi"/>
        </w:rPr>
        <w:t>Review demographic characteristics of the parents/families enrolled in the program.</w:t>
      </w:r>
    </w:p>
    <w:p w:rsidRPr="00A5246D" w:rsidR="00A5246D" w:rsidP="007102AF" w:rsidRDefault="00A5246D" w14:paraId="3D12A50A" w14:textId="77777777">
      <w:pPr>
        <w:pStyle w:val="ListParagraph"/>
        <w:spacing w:after="0"/>
        <w:contextualSpacing w:val="0"/>
      </w:pPr>
    </w:p>
    <w:p w:rsidRPr="00A5246D" w:rsidR="00476875" w:rsidP="007102AF" w:rsidRDefault="007102AF" w14:paraId="2336AD3C" w14:textId="1C8F3559">
      <w:pPr>
        <w:tabs>
          <w:tab w:val="left" w:pos="-720"/>
          <w:tab w:val="left" w:pos="360"/>
        </w:tabs>
        <w:suppressAutoHyphens/>
        <w:spacing w:after="0" w:line="240" w:lineRule="atLeast"/>
        <w:rPr>
          <w:b/>
          <w:bCs/>
          <w:spacing w:val="-2"/>
        </w:rPr>
      </w:pPr>
      <w:r>
        <w:rPr>
          <w:b/>
          <w:bCs/>
          <w:spacing w:val="-2"/>
        </w:rPr>
        <w:t>Administrative data s</w:t>
      </w:r>
      <w:r w:rsidRPr="00A5246D" w:rsidR="00476875">
        <w:rPr>
          <w:b/>
          <w:bCs/>
          <w:spacing w:val="-2"/>
        </w:rPr>
        <w:t>ources</w:t>
      </w:r>
    </w:p>
    <w:p w:rsidR="00A5246D" w:rsidP="007102AF" w:rsidRDefault="00A5246D" w14:paraId="2D332A06" w14:textId="519B64F1">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 xml:space="preserve">Please describe the administrative data systems that your organization and your partners use for this program. </w:t>
      </w:r>
    </w:p>
    <w:p w:rsidR="00A5246D" w:rsidP="007102AF" w:rsidRDefault="00A5246D" w14:paraId="517C4BC4" w14:textId="21662E98">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What data elements are captured for the program</w:t>
      </w:r>
      <w:r w:rsidR="002766E0">
        <w:rPr>
          <w:bCs/>
          <w:spacing w:val="-2"/>
        </w:rPr>
        <w:t xml:space="preserve"> by these administrative data systems</w:t>
      </w:r>
      <w:r>
        <w:rPr>
          <w:bCs/>
          <w:spacing w:val="-2"/>
        </w:rPr>
        <w:t xml:space="preserve">?  </w:t>
      </w:r>
    </w:p>
    <w:p w:rsidR="003905AF" w:rsidP="007102AF" w:rsidRDefault="00123CA1" w14:paraId="0B123A7E" w14:textId="00A4885C">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 xml:space="preserve">Review </w:t>
      </w:r>
      <w:r w:rsidR="002766E0">
        <w:rPr>
          <w:bCs/>
          <w:spacing w:val="-2"/>
        </w:rPr>
        <w:t xml:space="preserve">available </w:t>
      </w:r>
      <w:r>
        <w:rPr>
          <w:bCs/>
          <w:spacing w:val="-2"/>
        </w:rPr>
        <w:t>data elements against the outcome measures required for the impact study and identify any that are not currently captured.</w:t>
      </w:r>
      <w:r w:rsidR="003905AF">
        <w:rPr>
          <w:bCs/>
          <w:spacing w:val="-2"/>
        </w:rPr>
        <w:t xml:space="preserve"> </w:t>
      </w:r>
    </w:p>
    <w:p w:rsidR="00123CA1" w:rsidP="007102AF" w:rsidRDefault="003905AF" w14:paraId="12FEEA60" w14:textId="555AA959">
      <w:pPr>
        <w:pStyle w:val="ListParagraph"/>
        <w:numPr>
          <w:ilvl w:val="1"/>
          <w:numId w:val="12"/>
        </w:numPr>
        <w:tabs>
          <w:tab w:val="left" w:pos="-720"/>
          <w:tab w:val="left" w:pos="360"/>
        </w:tabs>
        <w:suppressAutoHyphens/>
        <w:spacing w:after="0" w:line="240" w:lineRule="atLeast"/>
        <w:contextualSpacing w:val="0"/>
        <w:rPr>
          <w:bCs/>
          <w:spacing w:val="-2"/>
        </w:rPr>
      </w:pPr>
      <w:r>
        <w:rPr>
          <w:bCs/>
          <w:spacing w:val="-2"/>
        </w:rPr>
        <w:t xml:space="preserve">Inquire as to whether those uncaptured data elements may exist elsewhere (other sources) or if it might be possible for the program to capture those data. </w:t>
      </w:r>
    </w:p>
    <w:p w:rsidR="00A5246D" w:rsidP="007102AF" w:rsidRDefault="00A5246D" w14:paraId="41E24910" w14:textId="68164E5D">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 xml:space="preserve">How frequently </w:t>
      </w:r>
      <w:r w:rsidR="00123CA1">
        <w:rPr>
          <w:bCs/>
          <w:spacing w:val="-2"/>
        </w:rPr>
        <w:t>are</w:t>
      </w:r>
      <w:r>
        <w:rPr>
          <w:bCs/>
          <w:spacing w:val="-2"/>
        </w:rPr>
        <w:t xml:space="preserve"> data entered?</w:t>
      </w:r>
      <w:r w:rsidR="00C902AF">
        <w:rPr>
          <w:bCs/>
          <w:spacing w:val="-2"/>
        </w:rPr>
        <w:t xml:space="preserve"> What activities trigger data entry?</w:t>
      </w:r>
    </w:p>
    <w:p w:rsidR="00A5246D" w:rsidP="007102AF" w:rsidRDefault="00A5246D" w14:paraId="1F4C809B" w14:textId="311B8113">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 xml:space="preserve">Does the program have specific data </w:t>
      </w:r>
      <w:r w:rsidR="00C902AF">
        <w:rPr>
          <w:bCs/>
          <w:spacing w:val="-2"/>
        </w:rPr>
        <w:t>collection</w:t>
      </w:r>
      <w:r>
        <w:rPr>
          <w:bCs/>
          <w:spacing w:val="-2"/>
        </w:rPr>
        <w:t xml:space="preserve"> requirements, mandated by certain funding streams or agencies?</w:t>
      </w:r>
    </w:p>
    <w:p w:rsidRPr="00A5246D" w:rsidR="00A5246D" w:rsidP="007102AF" w:rsidRDefault="00A5246D" w14:paraId="0F524DD9" w14:textId="3FAEBAC7">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Which individuals at each organization</w:t>
      </w:r>
      <w:r w:rsidR="00123CA1">
        <w:rPr>
          <w:bCs/>
          <w:spacing w:val="-2"/>
        </w:rPr>
        <w:t>/enrollment location</w:t>
      </w:r>
      <w:r>
        <w:rPr>
          <w:bCs/>
          <w:spacing w:val="-2"/>
        </w:rPr>
        <w:t xml:space="preserve"> are responsible for entering the data? For monitoring the data?</w:t>
      </w:r>
    </w:p>
    <w:p w:rsidR="00A5246D" w:rsidP="007102AF" w:rsidRDefault="00A5246D" w14:paraId="5D830026" w14:textId="23100B4F">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Is there a staff member designated to oversee data collection for the program as a whole? What are that person’s responsibilities?</w:t>
      </w:r>
    </w:p>
    <w:p w:rsidR="00A5246D" w:rsidP="007102AF" w:rsidRDefault="00A5246D" w14:paraId="1022D347" w14:textId="5452B487">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How does the program use the data it collects? (e.g., reporting; internal monitoring; program evaluation)</w:t>
      </w:r>
    </w:p>
    <w:p w:rsidR="00C902AF" w:rsidP="007102AF" w:rsidRDefault="00C902AF" w14:paraId="1DA01359" w14:textId="4BC12B81">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What would be required for the study team to have access to the data?</w:t>
      </w:r>
    </w:p>
    <w:p w:rsidR="00123CA1" w:rsidP="007102AF" w:rsidRDefault="00123CA1" w14:paraId="2D403BF6" w14:textId="161057BB">
      <w:pPr>
        <w:pStyle w:val="ListParagraph"/>
        <w:numPr>
          <w:ilvl w:val="1"/>
          <w:numId w:val="12"/>
        </w:numPr>
        <w:tabs>
          <w:tab w:val="left" w:pos="-720"/>
          <w:tab w:val="left" w:pos="360"/>
        </w:tabs>
        <w:suppressAutoHyphens/>
        <w:spacing w:after="0" w:line="240" w:lineRule="atLeast"/>
        <w:contextualSpacing w:val="0"/>
        <w:rPr>
          <w:bCs/>
          <w:spacing w:val="-2"/>
        </w:rPr>
      </w:pPr>
      <w:r>
        <w:rPr>
          <w:bCs/>
          <w:spacing w:val="-2"/>
        </w:rPr>
        <w:t>Review current data use agreements (DUA) and identify any new or amended DUAs that would be necessary for the impact study.</w:t>
      </w:r>
    </w:p>
    <w:p w:rsidRPr="00A5246D" w:rsidR="00123CA1" w:rsidP="007102AF" w:rsidRDefault="00123CA1" w14:paraId="0C025E4E" w14:textId="39E2AAE3">
      <w:pPr>
        <w:pStyle w:val="ListParagraph"/>
        <w:numPr>
          <w:ilvl w:val="1"/>
          <w:numId w:val="12"/>
        </w:numPr>
        <w:tabs>
          <w:tab w:val="left" w:pos="-720"/>
          <w:tab w:val="left" w:pos="360"/>
        </w:tabs>
        <w:suppressAutoHyphens/>
        <w:spacing w:after="0" w:line="240" w:lineRule="atLeast"/>
        <w:contextualSpacing w:val="0"/>
        <w:rPr>
          <w:bCs/>
          <w:spacing w:val="-2"/>
        </w:rPr>
      </w:pPr>
      <w:r>
        <w:rPr>
          <w:bCs/>
          <w:spacing w:val="-2"/>
        </w:rPr>
        <w:t>Discuss state/local IRB requirements for participating in an impact study.</w:t>
      </w:r>
    </w:p>
    <w:p w:rsidR="00476875" w:rsidP="007102AF" w:rsidRDefault="00476875" w14:paraId="3ED975AF" w14:textId="77777777">
      <w:pPr>
        <w:tabs>
          <w:tab w:val="left" w:pos="-720"/>
          <w:tab w:val="left" w:pos="360"/>
        </w:tabs>
        <w:suppressAutoHyphens/>
        <w:spacing w:after="0" w:line="240" w:lineRule="atLeast"/>
        <w:rPr>
          <w:bCs/>
          <w:spacing w:val="-2"/>
        </w:rPr>
      </w:pPr>
    </w:p>
    <w:p w:rsidRPr="00404250" w:rsidR="00476875" w:rsidP="007102AF" w:rsidRDefault="007102AF" w14:paraId="3784A0A1" w14:textId="047442C3">
      <w:pPr>
        <w:tabs>
          <w:tab w:val="left" w:pos="-720"/>
          <w:tab w:val="left" w:pos="360"/>
        </w:tabs>
        <w:suppressAutoHyphens/>
        <w:spacing w:after="0" w:line="240" w:lineRule="atLeast"/>
        <w:rPr>
          <w:b/>
          <w:bCs/>
          <w:spacing w:val="-2"/>
        </w:rPr>
      </w:pPr>
      <w:r>
        <w:rPr>
          <w:b/>
          <w:bCs/>
          <w:spacing w:val="-2"/>
        </w:rPr>
        <w:t>Staffing and t</w:t>
      </w:r>
      <w:r w:rsidRPr="00404250" w:rsidR="00476875">
        <w:rPr>
          <w:b/>
          <w:bCs/>
          <w:spacing w:val="-2"/>
        </w:rPr>
        <w:t>raining</w:t>
      </w:r>
    </w:p>
    <w:p w:rsidR="00D124C1" w:rsidP="007102AF" w:rsidRDefault="00D124C1" w14:paraId="2DC06A1C" w14:textId="041661D3">
      <w:pPr>
        <w:numPr>
          <w:ilvl w:val="0"/>
          <w:numId w:val="16"/>
        </w:numPr>
        <w:tabs>
          <w:tab w:val="left" w:pos="-720"/>
          <w:tab w:val="left" w:pos="360"/>
        </w:tabs>
        <w:suppressAutoHyphens/>
        <w:spacing w:after="0" w:line="240" w:lineRule="atLeast"/>
        <w:rPr>
          <w:bCs/>
          <w:spacing w:val="-2"/>
        </w:rPr>
      </w:pPr>
      <w:r>
        <w:rPr>
          <w:bCs/>
          <w:spacing w:val="-2"/>
        </w:rPr>
        <w:t>Please describe the program’s staffing structure. In addition to the recovery coaches, what are the other roles on the team?</w:t>
      </w:r>
      <w:r w:rsidR="003905AF">
        <w:rPr>
          <w:bCs/>
          <w:spacing w:val="-2"/>
        </w:rPr>
        <w:t xml:space="preserve"> (probe for roles within the organization and among partners)</w:t>
      </w:r>
      <w:r>
        <w:rPr>
          <w:bCs/>
          <w:spacing w:val="-2"/>
        </w:rPr>
        <w:t xml:space="preserve"> </w:t>
      </w:r>
    </w:p>
    <w:p w:rsidR="00404250" w:rsidP="007102AF" w:rsidRDefault="00404250" w14:paraId="57E89A44" w14:textId="77777777">
      <w:pPr>
        <w:numPr>
          <w:ilvl w:val="0"/>
          <w:numId w:val="16"/>
        </w:numPr>
        <w:tabs>
          <w:tab w:val="left" w:pos="-720"/>
          <w:tab w:val="left" w:pos="360"/>
        </w:tabs>
        <w:suppressAutoHyphens/>
        <w:spacing w:after="0" w:line="240" w:lineRule="atLeast"/>
        <w:rPr>
          <w:bCs/>
          <w:spacing w:val="-2"/>
        </w:rPr>
      </w:pPr>
      <w:r>
        <w:rPr>
          <w:bCs/>
          <w:spacing w:val="-2"/>
        </w:rPr>
        <w:t>Review and confirm what</w:t>
      </w:r>
      <w:r w:rsidRPr="00404250">
        <w:rPr>
          <w:bCs/>
          <w:spacing w:val="-2"/>
        </w:rPr>
        <w:t xml:space="preserve"> education, experience, or certification recovery coaches </w:t>
      </w:r>
      <w:r>
        <w:rPr>
          <w:bCs/>
          <w:spacing w:val="-2"/>
        </w:rPr>
        <w:t>are required to have.</w:t>
      </w:r>
    </w:p>
    <w:p w:rsidRPr="00D124C1" w:rsidR="00D124C1" w:rsidP="007102AF" w:rsidRDefault="00404250" w14:paraId="27AF3BAF" w14:textId="3AC93B20">
      <w:pPr>
        <w:numPr>
          <w:ilvl w:val="0"/>
          <w:numId w:val="16"/>
        </w:numPr>
        <w:tabs>
          <w:tab w:val="left" w:pos="-720"/>
          <w:tab w:val="left" w:pos="360"/>
        </w:tabs>
        <w:suppressAutoHyphens/>
        <w:spacing w:after="0" w:line="240" w:lineRule="atLeast"/>
        <w:rPr>
          <w:bCs/>
          <w:spacing w:val="-2"/>
        </w:rPr>
      </w:pPr>
      <w:r w:rsidRPr="00404250">
        <w:rPr>
          <w:bCs/>
          <w:spacing w:val="-2"/>
        </w:rPr>
        <w:t xml:space="preserve">How have you recruited </w:t>
      </w:r>
      <w:r w:rsidR="003905AF">
        <w:rPr>
          <w:bCs/>
          <w:spacing w:val="-2"/>
        </w:rPr>
        <w:t xml:space="preserve">program </w:t>
      </w:r>
      <w:r w:rsidRPr="00404250">
        <w:rPr>
          <w:bCs/>
          <w:spacing w:val="-2"/>
        </w:rPr>
        <w:t xml:space="preserve">staff? </w:t>
      </w:r>
      <w:r w:rsidRPr="00D124C1" w:rsidR="00D124C1">
        <w:rPr>
          <w:bCs/>
          <w:spacing w:val="-2"/>
        </w:rPr>
        <w:t>What organization hires the recovery coaches? Please describe the recruitment and hiring process.</w:t>
      </w:r>
    </w:p>
    <w:p w:rsidR="00404250" w:rsidP="007102AF" w:rsidRDefault="00D124C1" w14:paraId="4E9FEF52" w14:textId="2CE892C4">
      <w:pPr>
        <w:numPr>
          <w:ilvl w:val="0"/>
          <w:numId w:val="16"/>
        </w:numPr>
        <w:tabs>
          <w:tab w:val="left" w:pos="-720"/>
          <w:tab w:val="left" w:pos="360"/>
        </w:tabs>
        <w:suppressAutoHyphens/>
        <w:spacing w:after="0" w:line="240" w:lineRule="atLeast"/>
        <w:rPr>
          <w:bCs/>
          <w:spacing w:val="-2"/>
        </w:rPr>
      </w:pPr>
      <w:r>
        <w:rPr>
          <w:bCs/>
          <w:spacing w:val="-2"/>
        </w:rPr>
        <w:t xml:space="preserve">Has recruitment been easy or </w:t>
      </w:r>
      <w:r w:rsidRPr="00404250" w:rsidR="00404250">
        <w:rPr>
          <w:bCs/>
          <w:spacing w:val="-2"/>
        </w:rPr>
        <w:t>difficult?</w:t>
      </w:r>
      <w:r>
        <w:rPr>
          <w:bCs/>
          <w:spacing w:val="-2"/>
        </w:rPr>
        <w:t xml:space="preserve"> Have there been any challenges? How long does it typically take to fill a position?</w:t>
      </w:r>
    </w:p>
    <w:p w:rsidRPr="00404250" w:rsidR="00D124C1" w:rsidP="007102AF" w:rsidRDefault="00D124C1" w14:paraId="3337E92A" w14:textId="377AF2FA">
      <w:pPr>
        <w:numPr>
          <w:ilvl w:val="0"/>
          <w:numId w:val="16"/>
        </w:numPr>
        <w:tabs>
          <w:tab w:val="left" w:pos="-720"/>
          <w:tab w:val="left" w:pos="360"/>
        </w:tabs>
        <w:suppressAutoHyphens/>
        <w:spacing w:after="0" w:line="240" w:lineRule="atLeast"/>
        <w:rPr>
          <w:bCs/>
          <w:spacing w:val="-2"/>
        </w:rPr>
      </w:pPr>
      <w:r>
        <w:rPr>
          <w:bCs/>
          <w:spacing w:val="-2"/>
        </w:rPr>
        <w:t>Who supervises recovery coaches?</w:t>
      </w:r>
    </w:p>
    <w:p w:rsidR="00404250" w:rsidP="007102AF" w:rsidRDefault="00404250" w14:paraId="68ACFCB2" w14:textId="7B9FE467">
      <w:pPr>
        <w:numPr>
          <w:ilvl w:val="0"/>
          <w:numId w:val="16"/>
        </w:numPr>
        <w:tabs>
          <w:tab w:val="left" w:pos="-720"/>
          <w:tab w:val="left" w:pos="360"/>
        </w:tabs>
        <w:suppressAutoHyphens/>
        <w:spacing w:after="0" w:line="240" w:lineRule="atLeast"/>
        <w:rPr>
          <w:bCs/>
          <w:spacing w:val="-2"/>
        </w:rPr>
      </w:pPr>
      <w:r w:rsidRPr="00404250">
        <w:rPr>
          <w:bCs/>
          <w:spacing w:val="-2"/>
        </w:rPr>
        <w:t>What training and support do recovery coaches receive once they’re hired?</w:t>
      </w:r>
      <w:r>
        <w:rPr>
          <w:bCs/>
          <w:spacing w:val="-2"/>
        </w:rPr>
        <w:t xml:space="preserve"> Please describe the training topics and content; length and timing of training; who conducts the training.</w:t>
      </w:r>
    </w:p>
    <w:p w:rsidR="00123CA1" w:rsidP="007102AF" w:rsidRDefault="00123CA1" w14:paraId="47C2AADE" w14:textId="5D9A7F06">
      <w:pPr>
        <w:numPr>
          <w:ilvl w:val="1"/>
          <w:numId w:val="16"/>
        </w:numPr>
        <w:tabs>
          <w:tab w:val="left" w:pos="-720"/>
          <w:tab w:val="left" w:pos="360"/>
        </w:tabs>
        <w:suppressAutoHyphens/>
        <w:spacing w:after="0" w:line="240" w:lineRule="atLeast"/>
        <w:rPr>
          <w:bCs/>
          <w:spacing w:val="-2"/>
        </w:rPr>
      </w:pPr>
      <w:r>
        <w:rPr>
          <w:bCs/>
          <w:spacing w:val="-2"/>
        </w:rPr>
        <w:t>What ongoing training and support do recovery coaches receive?</w:t>
      </w:r>
    </w:p>
    <w:p w:rsidR="003905AF" w:rsidP="007102AF" w:rsidRDefault="003905AF" w14:paraId="0CD46698" w14:textId="193A9F9D">
      <w:pPr>
        <w:numPr>
          <w:ilvl w:val="0"/>
          <w:numId w:val="16"/>
        </w:numPr>
        <w:tabs>
          <w:tab w:val="left" w:pos="-720"/>
          <w:tab w:val="left" w:pos="360"/>
        </w:tabs>
        <w:suppressAutoHyphens/>
        <w:spacing w:after="0" w:line="240" w:lineRule="atLeast"/>
        <w:rPr>
          <w:bCs/>
          <w:spacing w:val="-2"/>
        </w:rPr>
      </w:pPr>
      <w:r>
        <w:rPr>
          <w:bCs/>
          <w:spacing w:val="-2"/>
        </w:rPr>
        <w:t xml:space="preserve">What is your experience with program staff retention? </w:t>
      </w:r>
    </w:p>
    <w:p w:rsidRPr="00404250" w:rsidR="00D124C1" w:rsidP="007102AF" w:rsidRDefault="00D124C1" w14:paraId="71532AFD" w14:textId="11604478">
      <w:pPr>
        <w:numPr>
          <w:ilvl w:val="1"/>
          <w:numId w:val="16"/>
        </w:numPr>
        <w:tabs>
          <w:tab w:val="left" w:pos="-720"/>
          <w:tab w:val="left" w:pos="360"/>
        </w:tabs>
        <w:suppressAutoHyphens/>
        <w:spacing w:after="0" w:line="240" w:lineRule="atLeast"/>
        <w:rPr>
          <w:bCs/>
          <w:spacing w:val="-2"/>
        </w:rPr>
      </w:pPr>
      <w:r>
        <w:rPr>
          <w:bCs/>
          <w:spacing w:val="-2"/>
        </w:rPr>
        <w:t>How frequent is staff turnover?</w:t>
      </w:r>
      <w:r w:rsidRPr="003905AF" w:rsidR="003905AF">
        <w:rPr>
          <w:bCs/>
          <w:spacing w:val="-2"/>
        </w:rPr>
        <w:t xml:space="preserve"> </w:t>
      </w:r>
      <w:r w:rsidR="003905AF">
        <w:rPr>
          <w:bCs/>
          <w:spacing w:val="-2"/>
        </w:rPr>
        <w:t>How long do staff stay with the program? What leads to turnover?</w:t>
      </w:r>
    </w:p>
    <w:p w:rsidR="00476875" w:rsidP="007102AF" w:rsidRDefault="00476875" w14:paraId="526AC247" w14:textId="77777777">
      <w:pPr>
        <w:tabs>
          <w:tab w:val="left" w:pos="-720"/>
          <w:tab w:val="left" w:pos="360"/>
        </w:tabs>
        <w:suppressAutoHyphens/>
        <w:spacing w:after="0" w:line="240" w:lineRule="atLeast"/>
        <w:rPr>
          <w:bCs/>
          <w:spacing w:val="-2"/>
        </w:rPr>
      </w:pPr>
    </w:p>
    <w:p w:rsidRPr="00B52B09" w:rsidR="00476875" w:rsidP="007102AF" w:rsidRDefault="00A5246D" w14:paraId="35F14062" w14:textId="18109BF4">
      <w:pPr>
        <w:tabs>
          <w:tab w:val="left" w:pos="-720"/>
          <w:tab w:val="left" w:pos="360"/>
        </w:tabs>
        <w:suppressAutoHyphens/>
        <w:spacing w:after="0" w:line="240" w:lineRule="atLeast"/>
        <w:rPr>
          <w:b/>
          <w:bCs/>
          <w:spacing w:val="-2"/>
        </w:rPr>
      </w:pPr>
      <w:r w:rsidRPr="00B52B09">
        <w:rPr>
          <w:b/>
          <w:bCs/>
          <w:spacing w:val="-2"/>
        </w:rPr>
        <w:t>I</w:t>
      </w:r>
      <w:r w:rsidR="007102AF">
        <w:rPr>
          <w:b/>
          <w:bCs/>
          <w:spacing w:val="-2"/>
        </w:rPr>
        <w:t>ntegration of study d</w:t>
      </w:r>
      <w:r w:rsidRPr="00B52B09">
        <w:rPr>
          <w:b/>
          <w:bCs/>
          <w:spacing w:val="-2"/>
        </w:rPr>
        <w:t xml:space="preserve">esign with </w:t>
      </w:r>
      <w:r w:rsidR="007102AF">
        <w:rPr>
          <w:b/>
          <w:bCs/>
          <w:spacing w:val="-2"/>
        </w:rPr>
        <w:t>e</w:t>
      </w:r>
      <w:r w:rsidR="00B52B09">
        <w:rPr>
          <w:b/>
          <w:bCs/>
          <w:spacing w:val="-2"/>
        </w:rPr>
        <w:t>nrollment</w:t>
      </w:r>
      <w:r w:rsidR="007102AF">
        <w:rPr>
          <w:b/>
          <w:bCs/>
          <w:spacing w:val="-2"/>
        </w:rPr>
        <w:t xml:space="preserve"> p</w:t>
      </w:r>
      <w:r w:rsidRPr="00B52B09">
        <w:rPr>
          <w:b/>
          <w:bCs/>
          <w:spacing w:val="-2"/>
        </w:rPr>
        <w:t>rocedures</w:t>
      </w:r>
    </w:p>
    <w:p w:rsidR="008263E9" w:rsidP="007102AF" w:rsidRDefault="00B52B09" w14:paraId="0A17250B" w14:textId="77777777">
      <w:pPr>
        <w:pStyle w:val="ListParagraph"/>
        <w:numPr>
          <w:ilvl w:val="0"/>
          <w:numId w:val="12"/>
        </w:numPr>
        <w:tabs>
          <w:tab w:val="left" w:pos="-720"/>
          <w:tab w:val="left" w:pos="360"/>
        </w:tabs>
        <w:suppressAutoHyphens/>
        <w:spacing w:after="0" w:line="240" w:lineRule="atLeast"/>
        <w:contextualSpacing w:val="0"/>
        <w:rPr>
          <w:bCs/>
          <w:spacing w:val="-2"/>
        </w:rPr>
      </w:pPr>
      <w:r>
        <w:rPr>
          <w:bCs/>
          <w:spacing w:val="-2"/>
        </w:rPr>
        <w:t>As you know, R3 is exploring the feasibility of conducting a future impact</w:t>
      </w:r>
      <w:r w:rsidR="00C902AF">
        <w:rPr>
          <w:bCs/>
          <w:spacing w:val="-2"/>
        </w:rPr>
        <w:t xml:space="preserve"> study</w:t>
      </w:r>
      <w:r>
        <w:rPr>
          <w:bCs/>
          <w:spacing w:val="-2"/>
        </w:rPr>
        <w:t>—in particular, a</w:t>
      </w:r>
      <w:r w:rsidR="00C902AF">
        <w:rPr>
          <w:bCs/>
          <w:spacing w:val="-2"/>
        </w:rPr>
        <w:t xml:space="preserve"> study with a</w:t>
      </w:r>
      <w:r>
        <w:rPr>
          <w:bCs/>
          <w:spacing w:val="-2"/>
        </w:rPr>
        <w:t xml:space="preserve"> random assignment design. </w:t>
      </w:r>
    </w:p>
    <w:p w:rsidR="008263E9" w:rsidP="007102AF" w:rsidRDefault="008263E9" w14:paraId="2FF3DF84" w14:textId="2AB42695">
      <w:pPr>
        <w:pStyle w:val="ListParagraph"/>
        <w:numPr>
          <w:ilvl w:val="1"/>
          <w:numId w:val="12"/>
        </w:numPr>
        <w:tabs>
          <w:tab w:val="left" w:pos="-720"/>
          <w:tab w:val="left" w:pos="360"/>
        </w:tabs>
        <w:suppressAutoHyphens/>
        <w:spacing w:after="0" w:line="240" w:lineRule="atLeast"/>
        <w:contextualSpacing w:val="0"/>
        <w:rPr>
          <w:bCs/>
          <w:spacing w:val="-2"/>
        </w:rPr>
      </w:pPr>
      <w:r>
        <w:rPr>
          <w:bCs/>
          <w:spacing w:val="-2"/>
        </w:rPr>
        <w:t xml:space="preserve">[As needed, describe how random assignment operates.] </w:t>
      </w:r>
    </w:p>
    <w:p w:rsidRPr="00B467BF" w:rsidR="00B52B09" w:rsidP="00B467BF" w:rsidRDefault="00B52B09" w14:paraId="31D2F4C9" w14:textId="7F11489D">
      <w:pPr>
        <w:pStyle w:val="ListParagraph"/>
        <w:numPr>
          <w:ilvl w:val="0"/>
          <w:numId w:val="12"/>
        </w:numPr>
        <w:tabs>
          <w:tab w:val="left" w:pos="-720"/>
          <w:tab w:val="left" w:pos="360"/>
        </w:tabs>
        <w:suppressAutoHyphens/>
        <w:spacing w:after="0" w:line="240" w:lineRule="atLeast"/>
        <w:rPr>
          <w:bCs/>
          <w:spacing w:val="-2"/>
        </w:rPr>
      </w:pPr>
      <w:r w:rsidRPr="00B467BF">
        <w:rPr>
          <w:bCs/>
          <w:spacing w:val="-2"/>
        </w:rPr>
        <w:t xml:space="preserve">Let’s discuss </w:t>
      </w:r>
      <w:r w:rsidR="00B467BF">
        <w:rPr>
          <w:bCs/>
          <w:spacing w:val="-2"/>
        </w:rPr>
        <w:t xml:space="preserve">some options for </w:t>
      </w:r>
      <w:r w:rsidRPr="00B467BF">
        <w:rPr>
          <w:bCs/>
          <w:spacing w:val="-2"/>
        </w:rPr>
        <w:t>how random assignment could be integrated with your current processes.</w:t>
      </w:r>
    </w:p>
    <w:p w:rsidR="00B467BF" w:rsidP="00B467BF" w:rsidRDefault="00B52B09" w14:paraId="0571393F" w14:textId="6621A6CB">
      <w:pPr>
        <w:pStyle w:val="ListParagraph"/>
        <w:numPr>
          <w:ilvl w:val="1"/>
          <w:numId w:val="12"/>
        </w:numPr>
        <w:tabs>
          <w:tab w:val="left" w:pos="-720"/>
          <w:tab w:val="left" w:pos="360"/>
        </w:tabs>
        <w:suppressAutoHyphens/>
        <w:spacing w:after="0" w:line="240" w:lineRule="atLeast"/>
        <w:contextualSpacing w:val="0"/>
        <w:rPr>
          <w:bCs/>
          <w:spacing w:val="-2"/>
        </w:rPr>
      </w:pPr>
      <w:r>
        <w:rPr>
          <w:bCs/>
          <w:spacing w:val="-2"/>
        </w:rPr>
        <w:t xml:space="preserve"> </w:t>
      </w:r>
      <w:r w:rsidR="00B467BF">
        <w:rPr>
          <w:bCs/>
          <w:spacing w:val="-2"/>
        </w:rPr>
        <w:t>Discuss a</w:t>
      </w:r>
      <w:r>
        <w:rPr>
          <w:bCs/>
          <w:spacing w:val="-2"/>
        </w:rPr>
        <w:t xml:space="preserve">t what point in the eligibility and enrollment process </w:t>
      </w:r>
      <w:r w:rsidR="00B467BF">
        <w:rPr>
          <w:bCs/>
          <w:spacing w:val="-2"/>
        </w:rPr>
        <w:t>random assignment of parents/families</w:t>
      </w:r>
      <w:r>
        <w:rPr>
          <w:bCs/>
          <w:spacing w:val="-2"/>
        </w:rPr>
        <w:t xml:space="preserve"> </w:t>
      </w:r>
      <w:r w:rsidR="00B467BF">
        <w:rPr>
          <w:bCs/>
          <w:spacing w:val="-2"/>
        </w:rPr>
        <w:t xml:space="preserve">could </w:t>
      </w:r>
      <w:r>
        <w:rPr>
          <w:bCs/>
          <w:spacing w:val="-2"/>
        </w:rPr>
        <w:t>take place</w:t>
      </w:r>
      <w:r w:rsidR="00B467BF">
        <w:rPr>
          <w:bCs/>
          <w:spacing w:val="-2"/>
        </w:rPr>
        <w:t>.</w:t>
      </w:r>
      <w:r>
        <w:rPr>
          <w:bCs/>
          <w:spacing w:val="-2"/>
        </w:rPr>
        <w:t xml:space="preserve"> </w:t>
      </w:r>
    </w:p>
    <w:p w:rsidR="00B467BF" w:rsidP="00B467BF" w:rsidRDefault="00B467BF" w14:paraId="430829EA" w14:textId="650417DA">
      <w:pPr>
        <w:pStyle w:val="ListParagraph"/>
        <w:numPr>
          <w:ilvl w:val="1"/>
          <w:numId w:val="12"/>
        </w:numPr>
        <w:tabs>
          <w:tab w:val="left" w:pos="-720"/>
          <w:tab w:val="left" w:pos="360"/>
        </w:tabs>
        <w:suppressAutoHyphens/>
        <w:spacing w:after="0" w:line="240" w:lineRule="atLeast"/>
        <w:contextualSpacing w:val="0"/>
        <w:rPr>
          <w:bCs/>
          <w:spacing w:val="-2"/>
        </w:rPr>
      </w:pPr>
      <w:r>
        <w:rPr>
          <w:bCs/>
          <w:spacing w:val="-2"/>
        </w:rPr>
        <w:t>Discuss w</w:t>
      </w:r>
      <w:r w:rsidR="00B52B09">
        <w:rPr>
          <w:bCs/>
          <w:spacing w:val="-2"/>
        </w:rPr>
        <w:t xml:space="preserve">hat services a control group </w:t>
      </w:r>
      <w:r>
        <w:rPr>
          <w:bCs/>
          <w:spacing w:val="-2"/>
        </w:rPr>
        <w:t xml:space="preserve">would </w:t>
      </w:r>
      <w:r w:rsidR="00B52B09">
        <w:rPr>
          <w:bCs/>
          <w:spacing w:val="-2"/>
        </w:rPr>
        <w:t>receive</w:t>
      </w:r>
      <w:r>
        <w:rPr>
          <w:bCs/>
          <w:spacing w:val="-2"/>
        </w:rPr>
        <w:t>.</w:t>
      </w:r>
      <w:r w:rsidR="00B52B09">
        <w:rPr>
          <w:bCs/>
          <w:spacing w:val="-2"/>
        </w:rPr>
        <w:t xml:space="preserve"> </w:t>
      </w:r>
    </w:p>
    <w:p w:rsidR="00B52B09" w:rsidP="00B467BF" w:rsidRDefault="00B467BF" w14:paraId="02FAF2CB" w14:textId="38CE98EA">
      <w:pPr>
        <w:pStyle w:val="ListParagraph"/>
        <w:numPr>
          <w:ilvl w:val="1"/>
          <w:numId w:val="12"/>
        </w:numPr>
        <w:tabs>
          <w:tab w:val="left" w:pos="-720"/>
          <w:tab w:val="left" w:pos="360"/>
        </w:tabs>
        <w:suppressAutoHyphens/>
        <w:spacing w:after="0" w:line="240" w:lineRule="atLeast"/>
        <w:contextualSpacing w:val="0"/>
        <w:rPr>
          <w:bCs/>
          <w:spacing w:val="-2"/>
        </w:rPr>
      </w:pPr>
      <w:r>
        <w:rPr>
          <w:bCs/>
          <w:spacing w:val="-2"/>
        </w:rPr>
        <w:t xml:space="preserve">Discuss if </w:t>
      </w:r>
      <w:r w:rsidR="00B52B09">
        <w:rPr>
          <w:bCs/>
          <w:spacing w:val="-2"/>
        </w:rPr>
        <w:t xml:space="preserve">“services as usual” </w:t>
      </w:r>
      <w:r>
        <w:rPr>
          <w:bCs/>
          <w:spacing w:val="-2"/>
        </w:rPr>
        <w:t xml:space="preserve">could be provided </w:t>
      </w:r>
      <w:r w:rsidR="00B52B09">
        <w:rPr>
          <w:bCs/>
          <w:spacing w:val="-2"/>
        </w:rPr>
        <w:t xml:space="preserve">to some parents/families and the program </w:t>
      </w:r>
      <w:r>
        <w:rPr>
          <w:bCs/>
          <w:spacing w:val="-2"/>
        </w:rPr>
        <w:t xml:space="preserve">provided </w:t>
      </w:r>
      <w:r w:rsidR="00B52B09">
        <w:rPr>
          <w:bCs/>
          <w:spacing w:val="-2"/>
        </w:rPr>
        <w:t>to others, within the same location</w:t>
      </w:r>
      <w:r>
        <w:rPr>
          <w:bCs/>
          <w:spacing w:val="-2"/>
        </w:rPr>
        <w:t>. (i.e., control group contamination).</w:t>
      </w:r>
    </w:p>
    <w:p w:rsidRPr="00B52B09" w:rsidR="00B52B09" w:rsidP="00B467BF" w:rsidRDefault="00B467BF" w14:paraId="79F5CED3" w14:textId="1FDAF835">
      <w:pPr>
        <w:pStyle w:val="ListParagraph"/>
        <w:numPr>
          <w:ilvl w:val="1"/>
          <w:numId w:val="12"/>
        </w:numPr>
        <w:tabs>
          <w:tab w:val="left" w:pos="-720"/>
          <w:tab w:val="left" w:pos="360"/>
        </w:tabs>
        <w:suppressAutoHyphens/>
        <w:spacing w:after="0" w:line="240" w:lineRule="atLeast"/>
        <w:contextualSpacing w:val="0"/>
        <w:rPr>
          <w:bCs/>
          <w:spacing w:val="-2"/>
        </w:rPr>
      </w:pPr>
      <w:r>
        <w:rPr>
          <w:bCs/>
          <w:spacing w:val="-2"/>
        </w:rPr>
        <w:t xml:space="preserve">Discuss </w:t>
      </w:r>
      <w:r w:rsidR="00B52B09">
        <w:rPr>
          <w:bCs/>
          <w:spacing w:val="-2"/>
        </w:rPr>
        <w:t>random assign</w:t>
      </w:r>
      <w:r>
        <w:rPr>
          <w:bCs/>
          <w:spacing w:val="-2"/>
        </w:rPr>
        <w:t>ment</w:t>
      </w:r>
      <w:r w:rsidR="00B52B09">
        <w:rPr>
          <w:bCs/>
          <w:spacing w:val="-2"/>
        </w:rPr>
        <w:t xml:space="preserve"> at the level of intake location</w:t>
      </w:r>
      <w:r>
        <w:rPr>
          <w:bCs/>
          <w:spacing w:val="-2"/>
        </w:rPr>
        <w:t>.</w:t>
      </w:r>
      <w:r w:rsidR="00B52B09">
        <w:rPr>
          <w:bCs/>
          <w:spacing w:val="-2"/>
        </w:rPr>
        <w:t xml:space="preserve">  </w:t>
      </w:r>
      <w:r>
        <w:rPr>
          <w:bCs/>
          <w:spacing w:val="-2"/>
        </w:rPr>
        <w:t>Discuss w</w:t>
      </w:r>
      <w:r w:rsidR="00B52B09">
        <w:rPr>
          <w:bCs/>
          <w:spacing w:val="-2"/>
        </w:rPr>
        <w:t>hat services</w:t>
      </w:r>
      <w:r>
        <w:rPr>
          <w:bCs/>
          <w:spacing w:val="-2"/>
        </w:rPr>
        <w:t xml:space="preserve"> </w:t>
      </w:r>
      <w:r w:rsidR="00B52B09">
        <w:rPr>
          <w:bCs/>
          <w:spacing w:val="-2"/>
        </w:rPr>
        <w:t xml:space="preserve">a control group </w:t>
      </w:r>
      <w:r>
        <w:rPr>
          <w:bCs/>
          <w:spacing w:val="-2"/>
        </w:rPr>
        <w:t xml:space="preserve">would </w:t>
      </w:r>
      <w:r w:rsidR="00B52B09">
        <w:rPr>
          <w:bCs/>
          <w:spacing w:val="-2"/>
        </w:rPr>
        <w:t>receive</w:t>
      </w:r>
      <w:r>
        <w:rPr>
          <w:bCs/>
          <w:spacing w:val="-2"/>
        </w:rPr>
        <w:t>.</w:t>
      </w:r>
    </w:p>
    <w:p w:rsidR="00B52B09" w:rsidP="007102AF" w:rsidRDefault="00B52B09" w14:paraId="41DF7528" w14:textId="77777777">
      <w:pPr>
        <w:tabs>
          <w:tab w:val="left" w:pos="-720"/>
          <w:tab w:val="left" w:pos="360"/>
        </w:tabs>
        <w:suppressAutoHyphens/>
        <w:spacing w:after="0" w:line="240" w:lineRule="atLeast"/>
        <w:rPr>
          <w:bCs/>
          <w:spacing w:val="-2"/>
        </w:rPr>
      </w:pPr>
    </w:p>
    <w:p w:rsidRPr="00B52B09" w:rsidR="00A5246D" w:rsidP="007102AF" w:rsidRDefault="007102AF" w14:paraId="2F218ADC" w14:textId="34CC2BAB">
      <w:pPr>
        <w:tabs>
          <w:tab w:val="left" w:pos="-720"/>
          <w:tab w:val="left" w:pos="360"/>
        </w:tabs>
        <w:suppressAutoHyphens/>
        <w:spacing w:after="0" w:line="240" w:lineRule="atLeast"/>
        <w:rPr>
          <w:b/>
          <w:bCs/>
          <w:spacing w:val="-2"/>
        </w:rPr>
      </w:pPr>
      <w:r>
        <w:rPr>
          <w:b/>
          <w:bCs/>
          <w:spacing w:val="-2"/>
        </w:rPr>
        <w:t>Challenges and future p</w:t>
      </w:r>
      <w:r w:rsidRPr="00B52B09" w:rsidR="00A5246D">
        <w:rPr>
          <w:b/>
          <w:bCs/>
          <w:spacing w:val="-2"/>
        </w:rPr>
        <w:t>lans</w:t>
      </w:r>
    </w:p>
    <w:p w:rsidRPr="001457D1" w:rsidR="00B52B09" w:rsidP="007102AF" w:rsidRDefault="00B52B09" w14:paraId="408C1622" w14:textId="630F5E05">
      <w:pPr>
        <w:pStyle w:val="Bullet"/>
        <w:tabs>
          <w:tab w:val="clear" w:pos="432"/>
          <w:tab w:val="left" w:pos="720"/>
        </w:tabs>
        <w:spacing w:after="0" w:line="276" w:lineRule="auto"/>
        <w:ind w:left="810" w:hanging="450"/>
        <w:rPr>
          <w:rFonts w:asciiTheme="minorHAnsi" w:hAnsiTheme="minorHAnsi" w:cstheme="minorHAnsi"/>
          <w:sz w:val="22"/>
          <w:szCs w:val="22"/>
        </w:rPr>
      </w:pPr>
      <w:r>
        <w:rPr>
          <w:rFonts w:asciiTheme="minorHAnsi" w:hAnsiTheme="minorHAnsi" w:cstheme="minorHAnsi"/>
          <w:sz w:val="22"/>
          <w:szCs w:val="22"/>
        </w:rPr>
        <w:t xml:space="preserve">Review plans </w:t>
      </w:r>
      <w:r w:rsidRPr="001457D1">
        <w:rPr>
          <w:rFonts w:asciiTheme="minorHAnsi" w:hAnsiTheme="minorHAnsi" w:cstheme="minorHAnsi"/>
          <w:sz w:val="22"/>
          <w:szCs w:val="22"/>
        </w:rPr>
        <w:t>to operate the program in the future</w:t>
      </w:r>
      <w:r>
        <w:rPr>
          <w:rFonts w:asciiTheme="minorHAnsi" w:hAnsiTheme="minorHAnsi" w:cstheme="minorHAnsi"/>
          <w:sz w:val="22"/>
          <w:szCs w:val="22"/>
        </w:rPr>
        <w:t>.</w:t>
      </w:r>
    </w:p>
    <w:p w:rsidRPr="001457D1" w:rsidR="00B52B09" w:rsidP="007102AF" w:rsidRDefault="00B52B09" w14:paraId="5939E2DA" w14:textId="5F96C905">
      <w:pPr>
        <w:pStyle w:val="Bullet"/>
        <w:tabs>
          <w:tab w:val="clear" w:pos="432"/>
          <w:tab w:val="left" w:pos="720"/>
        </w:tabs>
        <w:spacing w:after="0" w:line="276" w:lineRule="auto"/>
        <w:ind w:left="810" w:hanging="450"/>
        <w:rPr>
          <w:rFonts w:asciiTheme="minorHAnsi" w:hAnsiTheme="minorHAnsi" w:cstheme="minorHAnsi"/>
          <w:sz w:val="22"/>
          <w:szCs w:val="22"/>
        </w:rPr>
      </w:pPr>
      <w:r>
        <w:rPr>
          <w:rFonts w:asciiTheme="minorHAnsi" w:hAnsiTheme="minorHAnsi" w:cstheme="minorHAnsi"/>
          <w:sz w:val="22"/>
          <w:szCs w:val="22"/>
        </w:rPr>
        <w:t xml:space="preserve">Review status of </w:t>
      </w:r>
      <w:r w:rsidRPr="001457D1">
        <w:rPr>
          <w:rFonts w:asciiTheme="minorHAnsi" w:hAnsiTheme="minorHAnsi" w:cstheme="minorHAnsi"/>
          <w:sz w:val="22"/>
          <w:szCs w:val="22"/>
        </w:rPr>
        <w:t xml:space="preserve">funding to </w:t>
      </w:r>
      <w:r>
        <w:rPr>
          <w:rFonts w:asciiTheme="minorHAnsi" w:hAnsiTheme="minorHAnsi" w:cstheme="minorHAnsi"/>
          <w:sz w:val="22"/>
          <w:szCs w:val="22"/>
        </w:rPr>
        <w:t>continue or expand the program.</w:t>
      </w:r>
    </w:p>
    <w:p w:rsidR="00A5246D" w:rsidP="007102AF" w:rsidRDefault="00B52B09" w14:paraId="021D90BD" w14:textId="5958B7F1">
      <w:pPr>
        <w:pStyle w:val="Bullet"/>
        <w:tabs>
          <w:tab w:val="clear" w:pos="432"/>
          <w:tab w:val="left" w:pos="720"/>
        </w:tabs>
        <w:spacing w:after="0" w:line="276" w:lineRule="auto"/>
        <w:ind w:left="806" w:hanging="446"/>
        <w:rPr>
          <w:rFonts w:asciiTheme="minorHAnsi" w:hAnsiTheme="minorHAnsi" w:cstheme="minorHAnsi"/>
          <w:sz w:val="22"/>
          <w:szCs w:val="22"/>
        </w:rPr>
      </w:pPr>
      <w:r>
        <w:rPr>
          <w:rFonts w:asciiTheme="minorHAnsi" w:hAnsiTheme="minorHAnsi" w:cstheme="minorHAnsi"/>
          <w:sz w:val="22"/>
          <w:szCs w:val="22"/>
        </w:rPr>
        <w:t xml:space="preserve">Discuss </w:t>
      </w:r>
      <w:r w:rsidRPr="001457D1">
        <w:rPr>
          <w:rFonts w:asciiTheme="minorHAnsi" w:hAnsiTheme="minorHAnsi" w:cstheme="minorHAnsi"/>
          <w:sz w:val="22"/>
          <w:szCs w:val="22"/>
        </w:rPr>
        <w:t xml:space="preserve">interest in </w:t>
      </w:r>
      <w:r>
        <w:rPr>
          <w:rFonts w:asciiTheme="minorHAnsi" w:hAnsiTheme="minorHAnsi" w:cstheme="minorHAnsi"/>
          <w:sz w:val="22"/>
          <w:szCs w:val="22"/>
        </w:rPr>
        <w:t>moving forward from the feasibility study to a potential future rigorous evaluation. Confirm understanding of any barriers, concerns.</w:t>
      </w:r>
    </w:p>
    <w:p w:rsidR="00404250" w:rsidP="007102AF" w:rsidRDefault="00404250" w14:paraId="72A511B7" w14:textId="34F38FF7">
      <w:pPr>
        <w:pStyle w:val="Bullet"/>
        <w:tabs>
          <w:tab w:val="clear" w:pos="432"/>
          <w:tab w:val="left" w:pos="720"/>
        </w:tabs>
        <w:spacing w:after="0" w:line="276" w:lineRule="auto"/>
        <w:ind w:left="806" w:hanging="446"/>
        <w:rPr>
          <w:rFonts w:asciiTheme="minorHAnsi" w:hAnsiTheme="minorHAnsi" w:cstheme="minorHAnsi"/>
          <w:sz w:val="22"/>
          <w:szCs w:val="22"/>
        </w:rPr>
      </w:pPr>
      <w:r>
        <w:rPr>
          <w:rFonts w:asciiTheme="minorHAnsi" w:hAnsiTheme="minorHAnsi" w:cstheme="minorHAnsi"/>
          <w:sz w:val="22"/>
          <w:szCs w:val="22"/>
        </w:rPr>
        <w:t xml:space="preserve">What are the primary challenges the program might face? </w:t>
      </w:r>
    </w:p>
    <w:p w:rsidR="00123CA1" w:rsidP="007102AF" w:rsidRDefault="00123CA1" w14:paraId="0B07E5A5" w14:textId="3D4B4902">
      <w:pPr>
        <w:pStyle w:val="Bullet"/>
        <w:numPr>
          <w:ilvl w:val="1"/>
          <w:numId w:val="1"/>
        </w:numPr>
        <w:tabs>
          <w:tab w:val="clear" w:pos="432"/>
          <w:tab w:val="left" w:pos="720"/>
        </w:tabs>
        <w:spacing w:after="0" w:line="276" w:lineRule="auto"/>
        <w:rPr>
          <w:rFonts w:asciiTheme="minorHAnsi" w:hAnsiTheme="minorHAnsi" w:cstheme="minorHAnsi"/>
          <w:sz w:val="22"/>
          <w:szCs w:val="22"/>
        </w:rPr>
      </w:pPr>
      <w:r>
        <w:rPr>
          <w:rFonts w:asciiTheme="minorHAnsi" w:hAnsiTheme="minorHAnsi" w:cstheme="minorHAnsi"/>
          <w:sz w:val="22"/>
          <w:szCs w:val="22"/>
        </w:rPr>
        <w:t>What resources or technical assistance would be needed to help overcome these challenges?</w:t>
      </w:r>
    </w:p>
    <w:p w:rsidRPr="00404250" w:rsidR="00404250" w:rsidP="007102AF" w:rsidRDefault="00404250" w14:paraId="3B958892" w14:textId="77777777">
      <w:pPr>
        <w:pStyle w:val="Bullet"/>
        <w:numPr>
          <w:ilvl w:val="0"/>
          <w:numId w:val="0"/>
        </w:numPr>
        <w:tabs>
          <w:tab w:val="clear" w:pos="432"/>
          <w:tab w:val="left" w:pos="720"/>
        </w:tabs>
        <w:spacing w:after="0" w:line="276" w:lineRule="auto"/>
        <w:ind w:left="806"/>
        <w:rPr>
          <w:rFonts w:asciiTheme="minorHAnsi" w:hAnsiTheme="minorHAnsi" w:cstheme="minorHAnsi"/>
          <w:sz w:val="22"/>
          <w:szCs w:val="22"/>
        </w:rPr>
      </w:pPr>
    </w:p>
    <w:p w:rsidRPr="00404250" w:rsidR="00404250" w:rsidP="007102AF" w:rsidRDefault="007102AF" w14:paraId="7EE6B67E" w14:textId="45C1CCB7">
      <w:pPr>
        <w:tabs>
          <w:tab w:val="left" w:pos="-720"/>
          <w:tab w:val="left" w:pos="360"/>
        </w:tabs>
        <w:suppressAutoHyphens/>
        <w:spacing w:after="0" w:line="240" w:lineRule="atLeast"/>
        <w:rPr>
          <w:b/>
          <w:bCs/>
          <w:spacing w:val="-2"/>
        </w:rPr>
      </w:pPr>
      <w:r>
        <w:rPr>
          <w:b/>
          <w:bCs/>
          <w:spacing w:val="-2"/>
        </w:rPr>
        <w:t>Feedback on research questions and potential study d</w:t>
      </w:r>
      <w:r w:rsidRPr="00404250" w:rsidR="00A5246D">
        <w:rPr>
          <w:b/>
          <w:bCs/>
          <w:spacing w:val="-2"/>
        </w:rPr>
        <w:t>esigns</w:t>
      </w:r>
    </w:p>
    <w:p w:rsidR="00404250" w:rsidP="007102AF" w:rsidRDefault="00404250" w14:paraId="37DDA394" w14:textId="45E20668">
      <w:pPr>
        <w:pStyle w:val="ListParagraph"/>
        <w:numPr>
          <w:ilvl w:val="0"/>
          <w:numId w:val="15"/>
        </w:numPr>
        <w:tabs>
          <w:tab w:val="left" w:pos="-720"/>
          <w:tab w:val="left" w:pos="360"/>
        </w:tabs>
        <w:suppressAutoHyphens/>
        <w:spacing w:after="0" w:line="240" w:lineRule="atLeast"/>
        <w:contextualSpacing w:val="0"/>
        <w:rPr>
          <w:bCs/>
          <w:spacing w:val="-2"/>
        </w:rPr>
      </w:pPr>
      <w:r w:rsidRPr="00404250">
        <w:rPr>
          <w:bCs/>
          <w:spacing w:val="-2"/>
        </w:rPr>
        <w:t xml:space="preserve">Review the R3 research questions together. Do you have any feedback on the research questions? Is anything missing that you think is important? </w:t>
      </w:r>
      <w:r>
        <w:rPr>
          <w:bCs/>
          <w:spacing w:val="-2"/>
        </w:rPr>
        <w:t>Which</w:t>
      </w:r>
      <w:r w:rsidRPr="00404250">
        <w:rPr>
          <w:bCs/>
          <w:spacing w:val="-2"/>
        </w:rPr>
        <w:t xml:space="preserve"> research question do you think </w:t>
      </w:r>
      <w:r>
        <w:rPr>
          <w:bCs/>
          <w:spacing w:val="-2"/>
        </w:rPr>
        <w:t>would be most</w:t>
      </w:r>
      <w:r w:rsidRPr="00404250">
        <w:rPr>
          <w:bCs/>
          <w:spacing w:val="-2"/>
        </w:rPr>
        <w:t xml:space="preserve"> challenging to answer with this study? Why?</w:t>
      </w:r>
    </w:p>
    <w:p w:rsidR="00C9427F" w:rsidP="007102AF" w:rsidRDefault="00404250" w14:paraId="232508B2" w14:textId="3697BD03">
      <w:pPr>
        <w:pStyle w:val="ListParagraph"/>
        <w:numPr>
          <w:ilvl w:val="0"/>
          <w:numId w:val="15"/>
        </w:numPr>
        <w:tabs>
          <w:tab w:val="left" w:pos="-720"/>
          <w:tab w:val="left" w:pos="360"/>
        </w:tabs>
        <w:suppressAutoHyphens/>
        <w:spacing w:after="0" w:line="240" w:lineRule="atLeast"/>
        <w:contextualSpacing w:val="0"/>
        <w:rPr>
          <w:bCs/>
          <w:spacing w:val="-2"/>
        </w:rPr>
      </w:pPr>
      <w:r>
        <w:rPr>
          <w:bCs/>
          <w:spacing w:val="-2"/>
        </w:rPr>
        <w:t xml:space="preserve">Review the potential </w:t>
      </w:r>
      <w:r w:rsidR="00B467BF">
        <w:rPr>
          <w:bCs/>
          <w:spacing w:val="-2"/>
        </w:rPr>
        <w:t>random assignment approaches</w:t>
      </w:r>
      <w:r>
        <w:rPr>
          <w:bCs/>
          <w:spacing w:val="-2"/>
        </w:rPr>
        <w:t xml:space="preserve"> discussed during this visit. Do you have any feedback on the potential </w:t>
      </w:r>
      <w:r w:rsidR="00B467BF">
        <w:rPr>
          <w:bCs/>
          <w:spacing w:val="-2"/>
        </w:rPr>
        <w:t>approaches</w:t>
      </w:r>
      <w:r>
        <w:rPr>
          <w:bCs/>
          <w:spacing w:val="-2"/>
        </w:rPr>
        <w:t xml:space="preserve">? Which ones seem most feasible for your program? </w:t>
      </w:r>
    </w:p>
    <w:p w:rsidR="00C9427F" w:rsidP="007102AF" w:rsidRDefault="00404250" w14:paraId="3B52D3F2" w14:textId="7A9BAEEB">
      <w:pPr>
        <w:pStyle w:val="ListParagraph"/>
        <w:numPr>
          <w:ilvl w:val="1"/>
          <w:numId w:val="15"/>
        </w:numPr>
        <w:tabs>
          <w:tab w:val="left" w:pos="-720"/>
          <w:tab w:val="left" w:pos="360"/>
        </w:tabs>
        <w:suppressAutoHyphens/>
        <w:spacing w:after="0" w:line="240" w:lineRule="atLeast"/>
        <w:contextualSpacing w:val="0"/>
        <w:rPr>
          <w:bCs/>
          <w:spacing w:val="-2"/>
        </w:rPr>
      </w:pPr>
      <w:r>
        <w:rPr>
          <w:bCs/>
          <w:spacing w:val="-2"/>
        </w:rPr>
        <w:t>Do you anticipate any challenges associated with random assignment?</w:t>
      </w:r>
      <w:r w:rsidR="00123CA1">
        <w:rPr>
          <w:bCs/>
          <w:spacing w:val="-2"/>
        </w:rPr>
        <w:t xml:space="preserve"> </w:t>
      </w:r>
      <w:r w:rsidR="00C9427F">
        <w:rPr>
          <w:bCs/>
          <w:spacing w:val="-2"/>
        </w:rPr>
        <w:t>How do you think [frontline staff/colleagues/</w:t>
      </w:r>
      <w:r w:rsidR="000C7148">
        <w:rPr>
          <w:bCs/>
          <w:spacing w:val="-2"/>
        </w:rPr>
        <w:t xml:space="preserve">referral and service delivery </w:t>
      </w:r>
      <w:r w:rsidR="00C9427F">
        <w:rPr>
          <w:bCs/>
          <w:spacing w:val="-2"/>
        </w:rPr>
        <w:t>partners</w:t>
      </w:r>
      <w:r w:rsidR="000C7148">
        <w:rPr>
          <w:bCs/>
          <w:spacing w:val="-2"/>
        </w:rPr>
        <w:t>/community members</w:t>
      </w:r>
      <w:r w:rsidR="00C9427F">
        <w:rPr>
          <w:bCs/>
          <w:spacing w:val="-2"/>
        </w:rPr>
        <w:t xml:space="preserve">] will feel about random assignment?  </w:t>
      </w:r>
    </w:p>
    <w:p w:rsidR="00404250" w:rsidP="007102AF" w:rsidRDefault="00404250" w14:paraId="727ADDD3" w14:textId="4C27FD98">
      <w:pPr>
        <w:pStyle w:val="ListParagraph"/>
        <w:numPr>
          <w:ilvl w:val="1"/>
          <w:numId w:val="15"/>
        </w:numPr>
        <w:tabs>
          <w:tab w:val="left" w:pos="-720"/>
          <w:tab w:val="left" w:pos="360"/>
        </w:tabs>
        <w:suppressAutoHyphens/>
        <w:spacing w:after="0" w:line="240" w:lineRule="atLeast"/>
        <w:contextualSpacing w:val="0"/>
        <w:rPr>
          <w:bCs/>
          <w:spacing w:val="-2"/>
        </w:rPr>
      </w:pPr>
      <w:r>
        <w:rPr>
          <w:bCs/>
          <w:spacing w:val="-2"/>
        </w:rPr>
        <w:t>What could help mitigate those challenges?</w:t>
      </w:r>
    </w:p>
    <w:p w:rsidRPr="00404250" w:rsidR="00404250" w:rsidP="007102AF" w:rsidRDefault="00404250" w14:paraId="5EC57B61" w14:textId="03AFC1F0">
      <w:pPr>
        <w:pStyle w:val="ListParagraph"/>
        <w:numPr>
          <w:ilvl w:val="0"/>
          <w:numId w:val="15"/>
        </w:numPr>
        <w:spacing w:after="0"/>
        <w:contextualSpacing w:val="0"/>
        <w:rPr>
          <w:bCs/>
          <w:spacing w:val="-2"/>
        </w:rPr>
      </w:pPr>
      <w:r w:rsidRPr="00404250">
        <w:rPr>
          <w:bCs/>
          <w:spacing w:val="-2"/>
        </w:rPr>
        <w:t>Do you have any other comments or advice for project team?</w:t>
      </w:r>
      <w:r>
        <w:rPr>
          <w:bCs/>
          <w:spacing w:val="-2"/>
        </w:rPr>
        <w:t xml:space="preserve"> We appreciate all your input and will continue to discuss these topics with you going forward.</w:t>
      </w:r>
    </w:p>
    <w:p w:rsidR="00960C20" w:rsidP="007102AF" w:rsidRDefault="00960C20" w14:paraId="6C3B21FA" w14:textId="77777777">
      <w:pPr>
        <w:spacing w:after="0"/>
      </w:pPr>
    </w:p>
    <w:p w:rsidR="00BC5458" w:rsidP="007102AF" w:rsidRDefault="00BC5458" w14:paraId="70441E3E" w14:textId="77777777">
      <w:pPr>
        <w:spacing w:after="0"/>
      </w:pPr>
    </w:p>
    <w:sectPr w:rsidR="00BC54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AF86B" w14:textId="77777777" w:rsidR="008573F0" w:rsidRDefault="008573F0" w:rsidP="008573F0">
      <w:pPr>
        <w:spacing w:after="0" w:line="240" w:lineRule="auto"/>
      </w:pPr>
      <w:r>
        <w:separator/>
      </w:r>
    </w:p>
  </w:endnote>
  <w:endnote w:type="continuationSeparator" w:id="0">
    <w:p w14:paraId="56A1346F" w14:textId="77777777" w:rsidR="008573F0" w:rsidRDefault="008573F0" w:rsidP="0085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84B1" w14:textId="77777777" w:rsidR="008573F0" w:rsidRDefault="00857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A46D0" w14:textId="77777777" w:rsidR="008573F0" w:rsidRDefault="00857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39C57" w14:textId="77777777" w:rsidR="008573F0" w:rsidRDefault="00857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E56A0" w14:textId="77777777" w:rsidR="008573F0" w:rsidRDefault="008573F0" w:rsidP="008573F0">
      <w:pPr>
        <w:spacing w:after="0" w:line="240" w:lineRule="auto"/>
      </w:pPr>
      <w:r>
        <w:separator/>
      </w:r>
    </w:p>
  </w:footnote>
  <w:footnote w:type="continuationSeparator" w:id="0">
    <w:p w14:paraId="485106F9" w14:textId="77777777" w:rsidR="008573F0" w:rsidRDefault="008573F0" w:rsidP="00857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4EA4F" w14:textId="77777777" w:rsidR="008573F0" w:rsidRDefault="00857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4151F" w14:textId="6C998F32" w:rsidR="008573F0" w:rsidRDefault="00857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6540C" w14:textId="77777777" w:rsidR="008573F0" w:rsidRDefault="00857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21BE"/>
    <w:multiLevelType w:val="hybridMultilevel"/>
    <w:tmpl w:val="AEE2A3F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7814D9"/>
    <w:multiLevelType w:val="hybridMultilevel"/>
    <w:tmpl w:val="D8BE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00DAF"/>
    <w:multiLevelType w:val="hybridMultilevel"/>
    <w:tmpl w:val="59BCDF18"/>
    <w:lvl w:ilvl="0" w:tplc="45A8C4F4">
      <w:start w:val="1"/>
      <w:numFmt w:val="bullet"/>
      <w:lvlText w:val=""/>
      <w:lvlJc w:val="left"/>
      <w:pPr>
        <w:ind w:left="720" w:hanging="360"/>
      </w:pPr>
      <w:rPr>
        <w:rFonts w:ascii="Symbol" w:hAnsi="Symbol" w:hint="default"/>
        <w:color w:val="5B9BD5" w:themeColor="accent1"/>
        <w:u w:color="FFFFFF" w:themeColor="background1" w:themeTint="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7754B"/>
    <w:multiLevelType w:val="hybridMultilevel"/>
    <w:tmpl w:val="580C4218"/>
    <w:lvl w:ilvl="0" w:tplc="F1503FA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37284"/>
    <w:multiLevelType w:val="hybridMultilevel"/>
    <w:tmpl w:val="48EE47DA"/>
    <w:lvl w:ilvl="0" w:tplc="45A8C4F4">
      <w:start w:val="1"/>
      <w:numFmt w:val="bullet"/>
      <w:lvlText w:val=""/>
      <w:lvlJc w:val="left"/>
      <w:pPr>
        <w:ind w:left="720" w:hanging="360"/>
      </w:pPr>
      <w:rPr>
        <w:rFonts w:ascii="Symbol" w:hAnsi="Symbol" w:hint="default"/>
        <w:color w:val="5B9BD5" w:themeColor="accent1"/>
        <w:u w:color="FFFFFF" w:themeColor="background1" w:themeTint="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2346D"/>
    <w:multiLevelType w:val="hybridMultilevel"/>
    <w:tmpl w:val="85F4848C"/>
    <w:lvl w:ilvl="0" w:tplc="309AECA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E0162D4"/>
    <w:multiLevelType w:val="hybridMultilevel"/>
    <w:tmpl w:val="7BFAAA4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3211602"/>
    <w:multiLevelType w:val="hybridMultilevel"/>
    <w:tmpl w:val="FA4C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25F5D"/>
    <w:multiLevelType w:val="hybridMultilevel"/>
    <w:tmpl w:val="91E44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B6EC6"/>
    <w:multiLevelType w:val="hybridMultilevel"/>
    <w:tmpl w:val="DC1A90C0"/>
    <w:lvl w:ilvl="0" w:tplc="309AECAE">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9E5613"/>
    <w:multiLevelType w:val="hybridMultilevel"/>
    <w:tmpl w:val="18943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F429A"/>
    <w:multiLevelType w:val="hybridMultilevel"/>
    <w:tmpl w:val="A5147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B93D37"/>
    <w:multiLevelType w:val="hybridMultilevel"/>
    <w:tmpl w:val="73A02B62"/>
    <w:lvl w:ilvl="0" w:tplc="309AECAE">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01D2CA8"/>
    <w:multiLevelType w:val="hybridMultilevel"/>
    <w:tmpl w:val="AE36D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04D48"/>
    <w:multiLevelType w:val="hybridMultilevel"/>
    <w:tmpl w:val="D584A646"/>
    <w:lvl w:ilvl="0" w:tplc="DEDE7350">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70178"/>
    <w:multiLevelType w:val="hybridMultilevel"/>
    <w:tmpl w:val="0F2EB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0"/>
  </w:num>
  <w:num w:numId="4">
    <w:abstractNumId w:val="8"/>
  </w:num>
  <w:num w:numId="5">
    <w:abstractNumId w:val="4"/>
  </w:num>
  <w:num w:numId="6">
    <w:abstractNumId w:val="2"/>
  </w:num>
  <w:num w:numId="7">
    <w:abstractNumId w:val="9"/>
  </w:num>
  <w:num w:numId="8">
    <w:abstractNumId w:val="6"/>
  </w:num>
  <w:num w:numId="9">
    <w:abstractNumId w:val="12"/>
  </w:num>
  <w:num w:numId="10">
    <w:abstractNumId w:val="11"/>
  </w:num>
  <w:num w:numId="11">
    <w:abstractNumId w:val="3"/>
  </w:num>
  <w:num w:numId="12">
    <w:abstractNumId w:val="16"/>
  </w:num>
  <w:num w:numId="13">
    <w:abstractNumId w:val="14"/>
  </w:num>
  <w:num w:numId="14">
    <w:abstractNumId w:val="7"/>
  </w:num>
  <w:num w:numId="15">
    <w:abstractNumId w:val="1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0MDYyMzU1tjQyMLZU0lEKTi0uzszPAykwrgUA22WT6CwAAAA="/>
  </w:docVars>
  <w:rsids>
    <w:rsidRoot w:val="003A053C"/>
    <w:rsid w:val="000C7148"/>
    <w:rsid w:val="000E7DC7"/>
    <w:rsid w:val="00123CA1"/>
    <w:rsid w:val="001750E2"/>
    <w:rsid w:val="002766E0"/>
    <w:rsid w:val="00326DA4"/>
    <w:rsid w:val="00370C33"/>
    <w:rsid w:val="003905AF"/>
    <w:rsid w:val="00395A68"/>
    <w:rsid w:val="003A053C"/>
    <w:rsid w:val="00404250"/>
    <w:rsid w:val="00476875"/>
    <w:rsid w:val="00571BDF"/>
    <w:rsid w:val="005D2FAB"/>
    <w:rsid w:val="00616CBB"/>
    <w:rsid w:val="006B2BF3"/>
    <w:rsid w:val="00706014"/>
    <w:rsid w:val="007102AF"/>
    <w:rsid w:val="00723051"/>
    <w:rsid w:val="00735A79"/>
    <w:rsid w:val="007A37EF"/>
    <w:rsid w:val="008263E9"/>
    <w:rsid w:val="008573F0"/>
    <w:rsid w:val="00883C02"/>
    <w:rsid w:val="00907304"/>
    <w:rsid w:val="009447C9"/>
    <w:rsid w:val="00960C20"/>
    <w:rsid w:val="00A43761"/>
    <w:rsid w:val="00A5246D"/>
    <w:rsid w:val="00A54573"/>
    <w:rsid w:val="00AC708D"/>
    <w:rsid w:val="00B07A25"/>
    <w:rsid w:val="00B467BF"/>
    <w:rsid w:val="00B52B09"/>
    <w:rsid w:val="00BA2D15"/>
    <w:rsid w:val="00BC5458"/>
    <w:rsid w:val="00BF2211"/>
    <w:rsid w:val="00C4534A"/>
    <w:rsid w:val="00C63873"/>
    <w:rsid w:val="00C902AF"/>
    <w:rsid w:val="00C9427F"/>
    <w:rsid w:val="00D124C1"/>
    <w:rsid w:val="00D760E0"/>
    <w:rsid w:val="00DE6C71"/>
    <w:rsid w:val="00DE6ED8"/>
    <w:rsid w:val="00DF3B9E"/>
    <w:rsid w:val="00E25828"/>
    <w:rsid w:val="00F058CD"/>
    <w:rsid w:val="00F11AD4"/>
    <w:rsid w:val="00F254A0"/>
    <w:rsid w:val="00F81D97"/>
    <w:rsid w:val="00FA7F39"/>
    <w:rsid w:val="00FB2AF2"/>
    <w:rsid w:val="00FB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E8D4D"/>
  <w15:chartTrackingRefBased/>
  <w15:docId w15:val="{B1B5C920-FC00-45A8-84C7-69CCD0BD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53C"/>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3A053C"/>
    <w:pPr>
      <w:numPr>
        <w:numId w:val="1"/>
      </w:numPr>
      <w:tabs>
        <w:tab w:val="left" w:pos="432"/>
      </w:tabs>
      <w:spacing w:line="240" w:lineRule="auto"/>
      <w:ind w:left="432" w:hanging="432"/>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A053C"/>
    <w:rPr>
      <w:sz w:val="16"/>
      <w:szCs w:val="16"/>
    </w:rPr>
  </w:style>
  <w:style w:type="paragraph" w:styleId="CommentText">
    <w:name w:val="annotation text"/>
    <w:basedOn w:val="Normal"/>
    <w:link w:val="CommentTextChar"/>
    <w:uiPriority w:val="99"/>
    <w:semiHidden/>
    <w:unhideWhenUsed/>
    <w:rsid w:val="003A053C"/>
    <w:pPr>
      <w:spacing w:line="240" w:lineRule="auto"/>
    </w:pPr>
    <w:rPr>
      <w:sz w:val="20"/>
      <w:szCs w:val="20"/>
    </w:rPr>
  </w:style>
  <w:style w:type="character" w:customStyle="1" w:styleId="CommentTextChar">
    <w:name w:val="Comment Text Char"/>
    <w:basedOn w:val="DefaultParagraphFont"/>
    <w:link w:val="CommentText"/>
    <w:uiPriority w:val="99"/>
    <w:semiHidden/>
    <w:rsid w:val="003A053C"/>
    <w:rPr>
      <w:sz w:val="20"/>
      <w:szCs w:val="20"/>
    </w:rPr>
  </w:style>
  <w:style w:type="paragraph" w:styleId="BalloonText">
    <w:name w:val="Balloon Text"/>
    <w:basedOn w:val="Normal"/>
    <w:link w:val="BalloonTextChar"/>
    <w:uiPriority w:val="99"/>
    <w:semiHidden/>
    <w:unhideWhenUsed/>
    <w:rsid w:val="003A0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3C"/>
    <w:rPr>
      <w:rFonts w:ascii="Segoe UI" w:hAnsi="Segoe UI" w:cs="Segoe UI"/>
      <w:sz w:val="18"/>
      <w:szCs w:val="18"/>
    </w:rPr>
  </w:style>
  <w:style w:type="paragraph" w:styleId="BodyText">
    <w:name w:val="Body Text"/>
    <w:basedOn w:val="Normal"/>
    <w:link w:val="BodyTextChar"/>
    <w:rsid w:val="00960C20"/>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60C20"/>
    <w:rPr>
      <w:rFonts w:ascii="Times New Roman" w:eastAsia="Times New Roman" w:hAnsi="Times New Roman" w:cs="Times New Roman"/>
      <w:szCs w:val="20"/>
    </w:rPr>
  </w:style>
  <w:style w:type="paragraph" w:styleId="ListParagraph">
    <w:name w:val="List Paragraph"/>
    <w:basedOn w:val="Normal"/>
    <w:uiPriority w:val="34"/>
    <w:qFormat/>
    <w:rsid w:val="00BC5458"/>
    <w:pPr>
      <w:ind w:left="720"/>
      <w:contextualSpacing/>
    </w:pPr>
  </w:style>
  <w:style w:type="paragraph" w:styleId="CommentSubject">
    <w:name w:val="annotation subject"/>
    <w:basedOn w:val="CommentText"/>
    <w:next w:val="CommentText"/>
    <w:link w:val="CommentSubjectChar"/>
    <w:uiPriority w:val="99"/>
    <w:semiHidden/>
    <w:unhideWhenUsed/>
    <w:rsid w:val="00DE6C71"/>
    <w:rPr>
      <w:b/>
      <w:bCs/>
    </w:rPr>
  </w:style>
  <w:style w:type="character" w:customStyle="1" w:styleId="CommentSubjectChar">
    <w:name w:val="Comment Subject Char"/>
    <w:basedOn w:val="CommentTextChar"/>
    <w:link w:val="CommentSubject"/>
    <w:uiPriority w:val="99"/>
    <w:semiHidden/>
    <w:rsid w:val="00DE6C71"/>
    <w:rPr>
      <w:b/>
      <w:bCs/>
      <w:sz w:val="20"/>
      <w:szCs w:val="20"/>
    </w:rPr>
  </w:style>
  <w:style w:type="character" w:styleId="Hyperlink">
    <w:name w:val="Hyperlink"/>
    <w:basedOn w:val="DefaultParagraphFont"/>
    <w:uiPriority w:val="99"/>
    <w:unhideWhenUsed/>
    <w:rsid w:val="008573F0"/>
    <w:rPr>
      <w:color w:val="0563C1" w:themeColor="hyperlink"/>
      <w:u w:val="single"/>
    </w:rPr>
  </w:style>
  <w:style w:type="paragraph" w:styleId="Header">
    <w:name w:val="header"/>
    <w:basedOn w:val="Normal"/>
    <w:link w:val="HeaderChar"/>
    <w:uiPriority w:val="99"/>
    <w:unhideWhenUsed/>
    <w:rsid w:val="00857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F0"/>
  </w:style>
  <w:style w:type="paragraph" w:styleId="Footer">
    <w:name w:val="footer"/>
    <w:basedOn w:val="Normal"/>
    <w:link w:val="FooterChar"/>
    <w:uiPriority w:val="99"/>
    <w:unhideWhenUsed/>
    <w:rsid w:val="00857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imberly_Francis@abtasso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Hamadyk</dc:creator>
  <cp:keywords/>
  <dc:description/>
  <cp:lastModifiedBy>Gray, Calonie (ACF)</cp:lastModifiedBy>
  <cp:revision>2</cp:revision>
  <dcterms:created xsi:type="dcterms:W3CDTF">2020-10-28T20:46:00Z</dcterms:created>
  <dcterms:modified xsi:type="dcterms:W3CDTF">2020-10-28T20:46:00Z</dcterms:modified>
</cp:coreProperties>
</file>