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leftFromText="180" w:rightFromText="180" w:vertAnchor="text" w:horzAnchor="page" w:tblpX="788" w:tblpY="-351"/>
        <w:tblW w:w="851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60"/>
        <w:gridCol w:w="919"/>
        <w:gridCol w:w="967"/>
        <w:gridCol w:w="1264"/>
        <w:gridCol w:w="1612"/>
        <w:gridCol w:w="4058"/>
        <w:gridCol w:w="7534"/>
      </w:tblGrid>
      <w:tr w14:paraId="7DDEC5A1" w14:textId="77777777" w:rsidTr="00AC4C0B">
        <w:tblPrEx>
          <w:tblW w:w="8515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gridAfter w:val="1"/>
          <w:wAfter w:w="2057" w:type="dxa"/>
          <w:trHeight w:val="288"/>
        </w:trPr>
        <w:tc>
          <w:tcPr>
            <w:tcW w:w="2943" w:type="pct"/>
            <w:gridSpan w:val="6"/>
            <w:tcBorders>
              <w:bottom w:val="single" w:sz="18" w:space="0" w:color="auto"/>
            </w:tcBorders>
          </w:tcPr>
          <w:p w:rsidR="00AC4C0B" w:rsidRPr="004E7B05" w:rsidP="00AC4C0B" w14:paraId="0005E996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STARS TRAINING FORM</w:t>
            </w:r>
          </w:p>
        </w:tc>
      </w:tr>
      <w:tr w14:paraId="3D9BB6FE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</w:trPr>
        <w:tc>
          <w:tcPr>
            <w:tcW w:w="2943" w:type="pct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AC4C0B" w:rsidRPr="009978AD" w:rsidP="00AC4C0B" w14:paraId="66509CC9" w14:textId="7777777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*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Items marked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with asterisk (*)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>indicate required fields</w:t>
            </w:r>
          </w:p>
        </w:tc>
      </w:tr>
      <w:tr w14:paraId="727B24F7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321"/>
        </w:trPr>
        <w:tc>
          <w:tcPr>
            <w:tcW w:w="1835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AC4C0B" w:rsidP="00AC4C0B" w14:paraId="19C7FE4D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Training Month</w:t>
            </w:r>
            <w:r w:rsidRPr="0070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B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1D11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A453F0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pct"/>
            <w:tcBorders>
              <w:top w:val="single" w:sz="12" w:space="0" w:color="auto"/>
              <w:bottom w:val="single" w:sz="12" w:space="0" w:color="auto"/>
            </w:tcBorders>
          </w:tcPr>
          <w:p w:rsidR="00AC4C0B" w:rsidRPr="00F970B6" w:rsidP="00AC4C0B" w14:paraId="28738327" w14:textId="77777777">
            <w:pPr>
              <w:spacing w:before="12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14:paraId="75E5670D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303"/>
        </w:trPr>
        <w:tc>
          <w:tcPr>
            <w:tcW w:w="1835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AC4C0B" w:rsidP="00AC4C0B" w14:paraId="7946019A" w14:textId="77777777">
            <w:pPr>
              <w:spacing w:before="1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Training Day: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53F0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pct"/>
            <w:tcBorders>
              <w:top w:val="single" w:sz="12" w:space="0" w:color="auto"/>
              <w:bottom w:val="single" w:sz="12" w:space="0" w:color="auto"/>
            </w:tcBorders>
          </w:tcPr>
          <w:p w:rsidR="00AC4C0B" w:rsidRPr="004E7B05" w:rsidP="00AC4C0B" w14:paraId="0DB8641D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28E6CB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303"/>
        </w:trPr>
        <w:tc>
          <w:tcPr>
            <w:tcW w:w="1835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AC4C0B" w:rsidP="00AC4C0B" w14:paraId="7CAF589A" w14:textId="77777777">
            <w:pPr>
              <w:spacing w:before="1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Training Year</w:t>
            </w:r>
            <w:r w:rsidRPr="0070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B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1D11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812F0">
              <w:rPr>
                <w:rFonts w:ascii="Times New Roman" w:hAnsi="Times New Roman" w:cs="Times New Roman"/>
                <w:sz w:val="20"/>
                <w:szCs w:val="20"/>
              </w:rPr>
              <w:t>(YYYY)</w:t>
            </w:r>
          </w:p>
        </w:tc>
        <w:tc>
          <w:tcPr>
            <w:tcW w:w="1108" w:type="pct"/>
            <w:tcBorders>
              <w:top w:val="single" w:sz="12" w:space="0" w:color="auto"/>
              <w:bottom w:val="single" w:sz="12" w:space="0" w:color="auto"/>
            </w:tcBorders>
          </w:tcPr>
          <w:p w:rsidR="00AC4C0B" w:rsidRPr="004E7B05" w:rsidP="00AC4C0B" w14:paraId="6DE707F3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FA5FA7" w14:textId="77777777" w:rsidTr="00AC4C0B">
        <w:tblPrEx>
          <w:tblW w:w="8515" w:type="pct"/>
          <w:tblLayout w:type="fixed"/>
          <w:tblLook w:val="04A0"/>
        </w:tblPrEx>
        <w:trPr>
          <w:trHeight w:val="150"/>
        </w:trPr>
        <w:tc>
          <w:tcPr>
            <w:tcW w:w="53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P="00AC4C0B" w14:paraId="632ADAC7" w14:textId="7777777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  <w:r w:rsidRPr="001D11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C4C0B" w:rsidRPr="004E7B05" w:rsidP="00AC4C0B" w14:paraId="7E17E6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C0B" w:rsidP="00AC4C0B" w14:paraId="75FC2126" w14:textId="77777777">
            <w:pPr>
              <w:pStyle w:val="ListParagraph"/>
              <w:numPr>
                <w:ilvl w:val="0"/>
                <w:numId w:val="21"/>
              </w:numPr>
              <w:ind w:left="414" w:hanging="3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MIPPA </w:t>
            </w:r>
          </w:p>
          <w:p w:rsidR="00AC4C0B" w:rsidRPr="00705806" w:rsidP="00AC4C0B" w14:paraId="6490A112" w14:textId="77777777">
            <w:pPr>
              <w:pStyle w:val="ListParagraph"/>
              <w:numPr>
                <w:ilvl w:val="0"/>
                <w:numId w:val="21"/>
              </w:numPr>
              <w:ind w:left="414" w:hanging="3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SHIP</w:t>
            </w:r>
          </w:p>
        </w:tc>
        <w:tc>
          <w:tcPr>
            <w:tcW w:w="2057" w:type="pct"/>
            <w:vAlign w:val="center"/>
          </w:tcPr>
          <w:p w:rsidR="00AC4C0B" w:rsidRPr="004E7B05" w:rsidP="00AC4C0B" w14:paraId="1B800988" w14:textId="77777777"/>
        </w:tc>
      </w:tr>
      <w:tr w14:paraId="6B82659E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50"/>
        </w:trPr>
        <w:tc>
          <w:tcPr>
            <w:tcW w:w="53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RPr="004E7B05" w:rsidP="00AC4C0B" w14:paraId="35345AD1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Title of Training </w:t>
            </w:r>
            <w:r w:rsidRPr="006B4A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C4C0B" w:rsidRPr="004E7B05" w:rsidP="00AC4C0B" w14:paraId="348CD2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4C0B" w:rsidRPr="004E7B05" w:rsidP="00AC4C0B" w14:paraId="1983AC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1D8407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303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P="00AC4C0B" w14:paraId="04814308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 of a Multi-Day Series </w:t>
            </w:r>
            <w:r w:rsidRPr="00E95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5" w:type="pct"/>
            <w:tcBorders>
              <w:top w:val="single" w:sz="12" w:space="0" w:color="auto"/>
            </w:tcBorders>
          </w:tcPr>
          <w:p w:rsidR="00AC4C0B" w:rsidRPr="009C2453" w:rsidP="00AC4C0B" w14:paraId="6DF53B48" w14:textId="77777777">
            <w:pPr>
              <w:pStyle w:val="ListParagraph"/>
              <w:numPr>
                <w:ilvl w:val="0"/>
                <w:numId w:val="37"/>
              </w:numPr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9C2453"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</w:p>
        </w:tc>
        <w:tc>
          <w:tcPr>
            <w:tcW w:w="1548" w:type="pct"/>
            <w:gridSpan w:val="2"/>
            <w:tcBorders>
              <w:top w:val="single" w:sz="12" w:space="0" w:color="auto"/>
            </w:tcBorders>
          </w:tcPr>
          <w:p w:rsidR="00AC4C0B" w:rsidRPr="009C2453" w:rsidP="00AC4C0B" w14:paraId="73F02DE4" w14:textId="77777777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45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71D93A60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P="00AC4C0B" w14:paraId="675EF8A7" w14:textId="77777777">
            <w:pPr>
              <w:tabs>
                <w:tab w:val="left" w:pos="3832"/>
              </w:tabs>
              <w:ind w:right="-37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Delivery Method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1D11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1D114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AC4C0B" w:rsidRPr="001D1148" w:rsidP="00AC4C0B" w14:paraId="4175FF07" w14:textId="77777777">
            <w:pPr>
              <w:tabs>
                <w:tab w:val="left" w:pos="3832"/>
              </w:tabs>
              <w:ind w:right="-37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D1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(select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all that apply):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4C0B" w:rsidRPr="004E7B05" w:rsidP="00AC4C0B" w14:paraId="66C579A5" w14:textId="77777777">
            <w:pPr>
              <w:pStyle w:val="ListParagraph"/>
              <w:numPr>
                <w:ilvl w:val="0"/>
                <w:numId w:val="21"/>
              </w:numPr>
              <w:ind w:left="414" w:hanging="3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Person</w:t>
            </w:r>
          </w:p>
          <w:p w:rsidR="00AC4C0B" w:rsidP="00AC4C0B" w14:paraId="40D8A16F" w14:textId="77777777">
            <w:pPr>
              <w:pStyle w:val="ListParagraph"/>
              <w:numPr>
                <w:ilvl w:val="0"/>
                <w:numId w:val="21"/>
              </w:numPr>
              <w:ind w:left="414" w:hanging="3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 – Self Paced</w:t>
            </w:r>
          </w:p>
          <w:p w:rsidR="00AC4C0B" w:rsidP="00AC4C0B" w14:paraId="51B5E7C7" w14:textId="77777777">
            <w:pPr>
              <w:pStyle w:val="ListParagraph"/>
              <w:numPr>
                <w:ilvl w:val="0"/>
                <w:numId w:val="21"/>
              </w:numPr>
              <w:ind w:left="414" w:hanging="3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Virtual/Online</w:t>
            </w:r>
          </w:p>
          <w:p w:rsidR="00AC4C0B" w:rsidP="00AC4C0B" w14:paraId="4A89AFEF" w14:textId="77777777">
            <w:pPr>
              <w:pStyle w:val="ListParagraph"/>
              <w:numPr>
                <w:ilvl w:val="0"/>
                <w:numId w:val="21"/>
              </w:numPr>
              <w:ind w:left="414" w:hanging="3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Person and Virtual/Online</w:t>
            </w:r>
          </w:p>
          <w:p w:rsidR="00AC4C0B" w:rsidRPr="005150E7" w:rsidP="00AC4C0B" w14:paraId="1F2F3A38" w14:textId="77777777">
            <w:pPr>
              <w:pStyle w:val="ListParagraph"/>
              <w:numPr>
                <w:ilvl w:val="0"/>
                <w:numId w:val="21"/>
              </w:numPr>
              <w:ind w:left="414" w:hanging="3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14:paraId="006DF6F3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RPr="001D1148" w:rsidP="00AC4C0B" w14:paraId="35A17261" w14:textId="77777777">
            <w:pPr>
              <w:tabs>
                <w:tab w:val="left" w:pos="3832"/>
              </w:tabs>
              <w:ind w:right="-19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 of Training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1D11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1D114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1D1148">
              <w:rPr>
                <w:rFonts w:ascii="Times New Roman" w:hAnsi="Times New Roman" w:cs="Times New Roman"/>
                <w:b/>
                <w:sz w:val="20"/>
                <w:szCs w:val="20"/>
              </w:rPr>
              <w:t>(select only one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): 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4C0B" w:rsidRPr="004E7B05" w:rsidP="00AC4C0B" w14:paraId="0DADD6AC" w14:textId="77777777">
            <w:pPr>
              <w:pStyle w:val="ListParagraph"/>
              <w:numPr>
                <w:ilvl w:val="0"/>
                <w:numId w:val="21"/>
              </w:numPr>
              <w:ind w:left="414" w:hanging="3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Initial</w:t>
            </w:r>
          </w:p>
          <w:p w:rsidR="00AC4C0B" w:rsidP="00AC4C0B" w14:paraId="61113962" w14:textId="77777777">
            <w:pPr>
              <w:pStyle w:val="ListParagraph"/>
              <w:numPr>
                <w:ilvl w:val="0"/>
                <w:numId w:val="21"/>
              </w:numPr>
              <w:ind w:left="414" w:hanging="3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Orientation</w:t>
            </w:r>
          </w:p>
          <w:p w:rsidR="00AC4C0B" w:rsidRPr="00303803" w:rsidP="00AC4C0B" w14:paraId="6CD34794" w14:textId="77777777">
            <w:pPr>
              <w:pStyle w:val="ListParagraph"/>
              <w:numPr>
                <w:ilvl w:val="0"/>
                <w:numId w:val="21"/>
              </w:numPr>
              <w:ind w:left="414" w:hanging="3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Update</w:t>
            </w:r>
          </w:p>
        </w:tc>
      </w:tr>
      <w:tr w14:paraId="630ADE63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P="00AC4C0B" w14:paraId="15A7774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Submitted by </w:t>
            </w:r>
            <w:r w:rsidRPr="003944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1D114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3944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4C0B" w:rsidP="00AC4C0B" w14:paraId="5496F48B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C0B" w:rsidP="00AC4C0B" w14:paraId="3E306E79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52E5BF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P="00AC4C0B" w14:paraId="33027247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Partner Organization Affiliation: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4C0B" w:rsidP="00AC4C0B" w14:paraId="7FE6E05C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C0B" w:rsidP="00AC4C0B" w14:paraId="573A3011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4F1DF3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RPr="002F431B" w:rsidP="00AC4C0B" w14:paraId="7D44CDF7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31B">
              <w:rPr>
                <w:rFonts w:ascii="Times New Roman" w:hAnsi="Times New Roman" w:cs="Times New Roman"/>
                <w:b/>
                <w:sz w:val="20"/>
                <w:szCs w:val="20"/>
              </w:rPr>
              <w:t>Training Provider:</w:t>
            </w:r>
          </w:p>
          <w:p w:rsidR="00AC4C0B" w:rsidRPr="002F431B" w:rsidP="00AC4C0B" w14:paraId="539E670E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31B">
              <w:rPr>
                <w:rFonts w:ascii="Times New Roman" w:hAnsi="Times New Roman" w:cs="Times New Roman"/>
                <w:b/>
                <w:sz w:val="20"/>
                <w:szCs w:val="20"/>
              </w:rPr>
              <w:t>(Multiple selections allowed)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4C0B" w:rsidRPr="002F431B" w:rsidP="00AC4C0B" w14:paraId="7EE45455" w14:textId="77777777">
            <w:pPr>
              <w:numPr>
                <w:ilvl w:val="0"/>
                <w:numId w:val="21"/>
              </w:numPr>
              <w:ind w:left="4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431B">
              <w:rPr>
                <w:rFonts w:ascii="Times New Roman" w:hAnsi="Times New Roman" w:cs="Times New Roman"/>
                <w:sz w:val="20"/>
                <w:szCs w:val="20"/>
              </w:rPr>
              <w:t>ACL</w:t>
            </w:r>
          </w:p>
          <w:p w:rsidR="00AC4C0B" w:rsidRPr="002F431B" w:rsidP="00AC4C0B" w14:paraId="18842F53" w14:textId="77777777">
            <w:pPr>
              <w:numPr>
                <w:ilvl w:val="0"/>
                <w:numId w:val="21"/>
              </w:numPr>
              <w:ind w:left="4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431B">
              <w:rPr>
                <w:rFonts w:ascii="Times New Roman" w:hAnsi="Times New Roman" w:cs="Times New Roman"/>
                <w:sz w:val="20"/>
                <w:szCs w:val="20"/>
              </w:rPr>
              <w:t>CMS</w:t>
            </w:r>
          </w:p>
          <w:p w:rsidR="00AC4C0B" w:rsidRPr="002F431B" w:rsidP="00AC4C0B" w14:paraId="2218531A" w14:textId="77777777">
            <w:pPr>
              <w:numPr>
                <w:ilvl w:val="0"/>
                <w:numId w:val="21"/>
              </w:numPr>
              <w:ind w:left="430"/>
              <w:contextualSpacing/>
              <w:rPr>
                <w:rFonts w:eastAsiaTheme="minorEastAsia"/>
                <w:sz w:val="20"/>
                <w:szCs w:val="20"/>
              </w:rPr>
            </w:pPr>
            <w:r w:rsidRPr="002F431B">
              <w:rPr>
                <w:rFonts w:ascii="Times New Roman" w:hAnsi="Times New Roman" w:cs="Times New Roman"/>
                <w:sz w:val="20"/>
                <w:szCs w:val="20"/>
              </w:rPr>
              <w:t>Medicaid Agency</w:t>
            </w:r>
          </w:p>
          <w:p w:rsidR="00AC4C0B" w:rsidRPr="002F431B" w:rsidP="00AC4C0B" w14:paraId="1A38DF05" w14:textId="77777777">
            <w:pPr>
              <w:numPr>
                <w:ilvl w:val="0"/>
                <w:numId w:val="21"/>
              </w:numPr>
              <w:ind w:left="4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431B">
              <w:rPr>
                <w:rFonts w:ascii="Times New Roman" w:hAnsi="Times New Roman" w:cs="Times New Roman"/>
                <w:sz w:val="20"/>
                <w:szCs w:val="20"/>
              </w:rPr>
              <w:t>MIPPA Resource Center (NCBOE)</w:t>
            </w:r>
          </w:p>
          <w:p w:rsidR="00AC4C0B" w:rsidRPr="002F431B" w:rsidP="00AC4C0B" w14:paraId="12D07CBD" w14:textId="77777777">
            <w:pPr>
              <w:numPr>
                <w:ilvl w:val="0"/>
                <w:numId w:val="21"/>
              </w:numPr>
              <w:ind w:left="430"/>
              <w:contextualSpacing/>
              <w:rPr>
                <w:rFonts w:eastAsiaTheme="minorEastAsia"/>
                <w:sz w:val="20"/>
                <w:szCs w:val="20"/>
              </w:rPr>
            </w:pPr>
            <w:r w:rsidRPr="002F431B">
              <w:rPr>
                <w:rFonts w:ascii="Times New Roman" w:hAnsi="Times New Roman" w:cs="Times New Roman"/>
                <w:sz w:val="20"/>
                <w:szCs w:val="20"/>
              </w:rPr>
              <w:t>Social Security Administration</w:t>
            </w:r>
          </w:p>
          <w:p w:rsidR="00AC4C0B" w:rsidRPr="002F431B" w:rsidP="00AC4C0B" w14:paraId="634E21CB" w14:textId="77777777">
            <w:pPr>
              <w:numPr>
                <w:ilvl w:val="0"/>
                <w:numId w:val="21"/>
              </w:numPr>
              <w:ind w:left="4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431B">
              <w:rPr>
                <w:rFonts w:ascii="Times New Roman" w:hAnsi="Times New Roman" w:cs="Times New Roman"/>
                <w:sz w:val="20"/>
                <w:szCs w:val="20"/>
              </w:rPr>
              <w:t>SHIP TA Center</w:t>
            </w:r>
          </w:p>
          <w:p w:rsidR="00AC4C0B" w:rsidRPr="002F431B" w:rsidP="00AC4C0B" w14:paraId="47735F5C" w14:textId="77777777">
            <w:pPr>
              <w:numPr>
                <w:ilvl w:val="0"/>
                <w:numId w:val="21"/>
              </w:numPr>
              <w:ind w:left="4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431B">
              <w:rPr>
                <w:rFonts w:ascii="Times New Roman" w:hAnsi="Times New Roman" w:cs="Times New Roman"/>
                <w:sz w:val="20"/>
                <w:szCs w:val="20"/>
              </w:rPr>
              <w:t>SMP Resource Center</w:t>
            </w:r>
          </w:p>
          <w:p w:rsidR="00AC4C0B" w:rsidRPr="00705806" w:rsidP="00AC4C0B" w14:paraId="301E1481" w14:textId="77777777">
            <w:pPr>
              <w:numPr>
                <w:ilvl w:val="0"/>
                <w:numId w:val="21"/>
              </w:numPr>
              <w:ind w:left="4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5806">
              <w:rPr>
                <w:rFonts w:ascii="Times New Roman" w:hAnsi="Times New Roman" w:cs="Times New Roman"/>
                <w:sz w:val="20"/>
                <w:szCs w:val="20"/>
              </w:rPr>
              <w:t>SHIP/SMP/MIPPA State/Local SHIP Created/Developed</w:t>
            </w:r>
          </w:p>
          <w:p w:rsidR="00AC4C0B" w:rsidRPr="00705806" w:rsidP="00AC4C0B" w14:paraId="0D0568AA" w14:textId="77777777">
            <w:pPr>
              <w:numPr>
                <w:ilvl w:val="0"/>
                <w:numId w:val="21"/>
              </w:numPr>
              <w:ind w:left="4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5806">
              <w:rPr>
                <w:rFonts w:ascii="Times New Roman" w:hAnsi="Times New Roman" w:cs="Times New Roman"/>
                <w:sz w:val="20"/>
                <w:szCs w:val="20"/>
              </w:rPr>
              <w:t>Other ACL Resource Center</w:t>
            </w:r>
          </w:p>
          <w:p w:rsidR="00AC4C0B" w:rsidRPr="00705806" w:rsidP="00AC4C0B" w14:paraId="238D0665" w14:textId="77777777">
            <w:pPr>
              <w:numPr>
                <w:ilvl w:val="0"/>
                <w:numId w:val="21"/>
              </w:numPr>
              <w:ind w:left="430"/>
              <w:rPr>
                <w:sz w:val="20"/>
                <w:szCs w:val="20"/>
              </w:rPr>
            </w:pPr>
            <w:r w:rsidRPr="00705806">
              <w:rPr>
                <w:rFonts w:ascii="Times New Roman" w:hAnsi="Times New Roman" w:cs="Times New Roman"/>
                <w:sz w:val="20"/>
                <w:szCs w:val="20"/>
              </w:rPr>
              <w:t xml:space="preserve">Other National Partner </w:t>
            </w:r>
          </w:p>
          <w:p w:rsidR="00AC4C0B" w:rsidRPr="002F431B" w:rsidP="00AC4C0B" w14:paraId="743B12DA" w14:textId="77777777">
            <w:pPr>
              <w:numPr>
                <w:ilvl w:val="0"/>
                <w:numId w:val="21"/>
              </w:numPr>
              <w:ind w:left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705806">
              <w:rPr>
                <w:rFonts w:ascii="Times New Roman" w:hAnsi="Times New Roman" w:cs="Times New Roman"/>
                <w:sz w:val="20"/>
                <w:szCs w:val="20"/>
              </w:rPr>
              <w:t xml:space="preserve">Other Federal Government Partner </w:t>
            </w:r>
          </w:p>
        </w:tc>
      </w:tr>
      <w:tr w14:paraId="55C1BAE8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P="00AC4C0B" w14:paraId="0B3CA45C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495">
              <w:rPr>
                <w:rFonts w:ascii="Times New Roman" w:hAnsi="Times New Roman" w:cs="Times New Roman"/>
                <w:b/>
                <w:sz w:val="20"/>
                <w:szCs w:val="20"/>
              </w:rPr>
              <w:t>Trainer 1 First Name and Last 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4C0B" w:rsidRPr="00F970B6" w:rsidP="00AC4C0B" w14:paraId="307A0FED" w14:textId="77777777">
            <w:pPr>
              <w:ind w:right="6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14:paraId="64E9CCB2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RPr="00541495" w:rsidP="00AC4C0B" w14:paraId="042C3EE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A2B">
              <w:rPr>
                <w:rFonts w:ascii="Times New Roman" w:hAnsi="Times New Roman" w:cs="Times New Roman"/>
                <w:b/>
                <w:sz w:val="20"/>
                <w:szCs w:val="20"/>
              </w:rPr>
              <w:t>Trainer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r w:rsidRPr="00035A2B">
              <w:rPr>
                <w:rFonts w:ascii="Times New Roman" w:hAnsi="Times New Roman" w:cs="Times New Roman"/>
                <w:b/>
                <w:sz w:val="20"/>
                <w:szCs w:val="20"/>
              </w:rPr>
              <w:t>Additional Information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4C0B" w:rsidP="00AC4C0B" w14:paraId="30752D75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C0B" w:rsidP="00AC4C0B" w14:paraId="1A5DB4AD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C0B" w:rsidP="00AC4C0B" w14:paraId="17E91C27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F9C2F4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P="00AC4C0B" w14:paraId="785EC245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Trainer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41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First Name and Last 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4C0B" w:rsidRPr="00984079" w:rsidP="00AC4C0B" w14:paraId="664FC9B3" w14:textId="77777777">
            <w:pPr>
              <w:ind w:right="6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14:paraId="3A1C3E46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P="00AC4C0B" w14:paraId="11B8C5D6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A2B">
              <w:rPr>
                <w:rFonts w:ascii="Times New Roman" w:hAnsi="Times New Roman" w:cs="Times New Roman"/>
                <w:b/>
                <w:sz w:val="20"/>
                <w:szCs w:val="20"/>
              </w:rPr>
              <w:t>Trainer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r w:rsidRPr="00035A2B">
              <w:rPr>
                <w:rFonts w:ascii="Times New Roman" w:hAnsi="Times New Roman" w:cs="Times New Roman"/>
                <w:b/>
                <w:sz w:val="20"/>
                <w:szCs w:val="20"/>
              </w:rPr>
              <w:t>Additional Information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4C0B" w:rsidP="00AC4C0B" w14:paraId="788A693F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C0B" w:rsidP="00AC4C0B" w14:paraId="70F4932A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C0B" w:rsidP="00AC4C0B" w14:paraId="71BEA711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5F420B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P="00AC4C0B" w14:paraId="688DCA16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Number of Attendees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4C0B" w:rsidP="00AC4C0B" w14:paraId="228E92D9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C0B" w:rsidP="00AC4C0B" w14:paraId="52A4550A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AEB2C0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144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P="00AC4C0B" w14:paraId="32755891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Attach Attendee List: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4C0B" w:rsidP="00AC4C0B" w14:paraId="5AD391D5" w14:textId="77777777">
            <w:pPr>
              <w:ind w:right="6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C4C0B" w:rsidRPr="00984079" w:rsidP="00AC4C0B" w14:paraId="018E8C72" w14:textId="77777777">
            <w:pPr>
              <w:ind w:right="6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14:paraId="6A3255C7" w14:textId="77777777" w:rsidTr="00AC4C0B">
        <w:tblPrEx>
          <w:tblW w:w="8515" w:type="pct"/>
          <w:tblLayout w:type="fixed"/>
          <w:tblLook w:val="04A0"/>
        </w:tblPrEx>
        <w:trPr>
          <w:gridAfter w:val="1"/>
          <w:wAfter w:w="2057" w:type="dxa"/>
          <w:trHeight w:val="510"/>
        </w:trPr>
        <w:tc>
          <w:tcPr>
            <w:tcW w:w="105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AC4C0B" w:rsidRPr="009A14A4" w:rsidP="00AC4C0B" w14:paraId="4D0C589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Length of Training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3944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4C0B" w:rsidRPr="009A14A4" w:rsidP="00AC4C0B" w14:paraId="6DAEE920" w14:textId="77777777">
            <w:pPr>
              <w:ind w:right="1965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F01E4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F01E4F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_</w:t>
            </w:r>
            <w:r w:rsidRPr="00F01E4F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Pr="00F01E4F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Hours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F01E4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F01E4F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_</w:t>
            </w:r>
            <w:r w:rsidRPr="00F01E4F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   Minutes</w:t>
            </w:r>
            <w:r w:rsidRPr="00F01E4F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</w:tr>
    </w:tbl>
    <w:p w:rsidR="00E965CB" w:rsidP="00E965CB" w14:paraId="50243C12" w14:textId="77777777">
      <w:pPr>
        <w:spacing w:after="0" w:line="240" w:lineRule="auto"/>
        <w:contextualSpacing/>
      </w:pPr>
    </w:p>
    <w:p w:rsidR="00705806" w14:paraId="472F3A79" w14:textId="77777777">
      <w:r>
        <w:br w:type="page"/>
      </w:r>
    </w:p>
    <w:tbl>
      <w:tblPr>
        <w:tblStyle w:val="TableGrid"/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0"/>
        <w:gridCol w:w="2223"/>
        <w:gridCol w:w="5157"/>
      </w:tblGrid>
      <w:tr w14:paraId="72A494CC" w14:textId="77777777" w:rsidTr="00705806">
        <w:tblPrEx>
          <w:tblW w:w="5012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2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BF6" w:themeFill="accent1" w:themeFillTint="33"/>
          </w:tcPr>
          <w:p w:rsidR="002F431B" w:rsidP="002F431B" w14:paraId="52611D0E" w14:textId="657B5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Training Location </w:t>
            </w:r>
          </w:p>
        </w:tc>
      </w:tr>
      <w:tr w14:paraId="196B0605" w14:textId="77777777" w:rsidTr="00705806">
        <w:tblPrEx>
          <w:tblW w:w="5012" w:type="pct"/>
          <w:tblLayout w:type="fixed"/>
          <w:tblLook w:val="04A0"/>
        </w:tblPrEx>
        <w:trPr>
          <w:trHeight w:val="15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431B" w:rsidP="002F431B" w14:paraId="2EED59D6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1B" w:rsidP="002F431B" w14:paraId="629C26CE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Location ZIP Code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  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2F431B" w:rsidP="002F431B" w14:paraId="1B89924B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1B" w:rsidP="002F431B" w14:paraId="07BDF87A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/ Territory </w:t>
            </w:r>
            <w:r w:rsidRPr="00E95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 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2F431B" w:rsidP="002F431B" w14:paraId="1DF220C3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1B" w:rsidP="002F431B" w14:paraId="6CDF9468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County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Training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Location:   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2F431B" w:rsidP="002F431B" w14:paraId="584D432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1B" w:rsidP="002F431B" w14:paraId="271531D1" w14:textId="665E5F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Location Address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431B" w:rsidRPr="00F0089B" w:rsidP="002F431B" w14:paraId="7324D6D2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1B" w:rsidRPr="00F0089B" w:rsidP="002F431B" w14:paraId="67522375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089B">
              <w:rPr>
                <w:rFonts w:ascii="Times New Roman" w:hAnsi="Times New Roman" w:cs="Times New Roman"/>
                <w:sz w:val="20"/>
                <w:szCs w:val="20"/>
              </w:rPr>
              <w:t>Location Contact First Name: __________________________________________________</w:t>
            </w:r>
          </w:p>
          <w:p w:rsidR="002F431B" w:rsidRPr="00F0089B" w:rsidP="002F431B" w14:paraId="5527325E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1B" w:rsidRPr="00F0089B" w:rsidP="002F431B" w14:paraId="5BC42B72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089B">
              <w:rPr>
                <w:rFonts w:ascii="Times New Roman" w:hAnsi="Times New Roman" w:cs="Times New Roman"/>
                <w:sz w:val="20"/>
                <w:szCs w:val="20"/>
              </w:rPr>
              <w:t xml:space="preserve">Location Contact Last Name: __________________________________________________  </w:t>
            </w:r>
          </w:p>
          <w:p w:rsidR="002F431B" w:rsidRPr="00F0089B" w:rsidP="002F431B" w14:paraId="0FC39274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1B" w:rsidRPr="00F0089B" w:rsidP="002F431B" w14:paraId="5CD61E0B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089B">
              <w:rPr>
                <w:rFonts w:ascii="Times New Roman" w:hAnsi="Times New Roman" w:cs="Times New Roman"/>
                <w:sz w:val="20"/>
                <w:szCs w:val="20"/>
              </w:rPr>
              <w:t>Location Contact Email: ______________________________________________________</w:t>
            </w:r>
          </w:p>
          <w:p w:rsidR="002F431B" w:rsidRPr="00F0089B" w:rsidP="002F431B" w14:paraId="1D4B64CA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1B" w:rsidP="002F431B" w14:paraId="70665639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089B">
              <w:rPr>
                <w:rFonts w:ascii="Times New Roman" w:hAnsi="Times New Roman" w:cs="Times New Roman"/>
                <w:sz w:val="20"/>
                <w:szCs w:val="20"/>
              </w:rPr>
              <w:t>Location Contact Phone: (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)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2F431B" w:rsidRPr="004E7B05" w:rsidP="002F431B" w14:paraId="2106B56E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FD78BF" w14:textId="77777777" w:rsidTr="00705806">
        <w:tblPrEx>
          <w:tblW w:w="5012" w:type="pct"/>
          <w:tblLayout w:type="fixed"/>
          <w:tblLook w:val="04A0"/>
        </w:tblPrEx>
        <w:trPr>
          <w:trHeight w:val="144"/>
        </w:trPr>
        <w:tc>
          <w:tcPr>
            <w:tcW w:w="15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2F431B" w:rsidP="002F431B" w14:paraId="39D2A51D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Geographic Coverage </w:t>
            </w:r>
          </w:p>
          <w:p w:rsidR="002F431B" w:rsidP="002F431B" w14:paraId="61152552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  <w:tc>
          <w:tcPr>
            <w:tcW w:w="342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F431B" w:rsidRPr="00EA1CC5" w:rsidP="002F431B" w14:paraId="0345A830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1CC5">
              <w:rPr>
                <w:rFonts w:ascii="Times New Roman" w:hAnsi="Times New Roman" w:cs="Times New Roman"/>
                <w:sz w:val="20"/>
                <w:szCs w:val="20"/>
              </w:rPr>
              <w:t>Municipality</w:t>
            </w:r>
          </w:p>
          <w:p w:rsidR="002F431B" w:rsidRPr="00EA1CC5" w:rsidP="002F431B" w14:paraId="2251F469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1CC5">
              <w:rPr>
                <w:rFonts w:ascii="Times New Roman" w:hAnsi="Times New Roman" w:cs="Times New Roman"/>
                <w:sz w:val="20"/>
                <w:szCs w:val="20"/>
              </w:rPr>
              <w:t xml:space="preserve">County </w:t>
            </w:r>
          </w:p>
          <w:p w:rsidR="002F431B" w:rsidRPr="00EA1CC5" w:rsidP="002F431B" w14:paraId="3D1A11C0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1CC5">
              <w:rPr>
                <w:rFonts w:ascii="Times New Roman" w:hAnsi="Times New Roman" w:cs="Times New Roman"/>
                <w:sz w:val="20"/>
                <w:szCs w:val="20"/>
              </w:rPr>
              <w:t>Regional</w:t>
            </w:r>
          </w:p>
          <w:p w:rsidR="002F431B" w:rsidP="002F431B" w14:paraId="4CB1857E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1CC5">
              <w:rPr>
                <w:rFonts w:ascii="Times New Roman" w:hAnsi="Times New Roman" w:cs="Times New Roman"/>
                <w:sz w:val="20"/>
                <w:szCs w:val="20"/>
              </w:rPr>
              <w:t>Statewide</w:t>
            </w:r>
          </w:p>
          <w:p w:rsidR="00705806" w:rsidRPr="007954ED" w:rsidP="00705806" w14:paraId="2C27C6AC" w14:textId="3F91009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 Applicable </w:t>
            </w:r>
          </w:p>
        </w:tc>
      </w:tr>
      <w:tr w14:paraId="7AB27287" w14:textId="77777777" w:rsidTr="00705806">
        <w:tblPrEx>
          <w:tblW w:w="5012" w:type="pct"/>
          <w:tblLayout w:type="fixed"/>
          <w:tblLook w:val="04A0"/>
        </w:tblPrEx>
        <w:trPr>
          <w:trHeight w:val="144"/>
        </w:trPr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DEEBF6" w:themeFill="accent1" w:themeFillTint="33"/>
          </w:tcPr>
          <w:p w:rsidR="002F431B" w:rsidRPr="00984079" w:rsidP="002F431B" w14:paraId="730DFD1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Training Topics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(At least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one Training Topic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selection is required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Multiple selections allowed</w:t>
            </w:r>
            <w:r w:rsidRPr="00984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14:paraId="209E4B56" w14:textId="77777777" w:rsidTr="00705806">
        <w:tblPrEx>
          <w:tblW w:w="5012" w:type="pct"/>
          <w:tblLayout w:type="fixed"/>
          <w:tblLook w:val="04A0"/>
        </w:tblPrEx>
        <w:trPr>
          <w:trHeight w:val="258"/>
        </w:trPr>
        <w:tc>
          <w:tcPr>
            <w:tcW w:w="2608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05806" w:rsidRPr="00805898" w:rsidP="00705806" w14:paraId="2AE0A0E7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98">
              <w:rPr>
                <w:sz w:val="20"/>
                <w:szCs w:val="20"/>
              </w:rPr>
              <w:br w:type="page"/>
            </w:r>
            <w:r w:rsidRPr="00805898">
              <w:rPr>
                <w:rFonts w:ascii="Times New Roman" w:hAnsi="Times New Roman" w:cs="Times New Roman"/>
                <w:b/>
                <w:sz w:val="20"/>
                <w:szCs w:val="20"/>
              </w:rPr>
              <w:t>Benefit Topics</w:t>
            </w:r>
          </w:p>
          <w:p w:rsidR="00705806" w:rsidRPr="00680853" w:rsidP="00705806" w14:paraId="6B3B32A3" w14:textId="5C806C4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Coordination of Benefits</w:t>
            </w:r>
          </w:p>
          <w:p w:rsidR="00705806" w:rsidRPr="00680853" w:rsidP="00705806" w14:paraId="591289B4" w14:textId="56103D9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Duals Demonstration</w:t>
            </w:r>
          </w:p>
          <w:p w:rsidR="00705806" w:rsidRPr="00680853" w:rsidP="00705806" w14:paraId="3739AD36" w14:textId="4817400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Employer Health Benefits</w:t>
            </w:r>
          </w:p>
          <w:p w:rsidR="00705806" w:rsidRPr="00680853" w:rsidP="00705806" w14:paraId="3AB6BCE5" w14:textId="3F00A15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Long-term Care Insurance</w:t>
            </w:r>
          </w:p>
          <w:p w:rsidR="00705806" w:rsidRPr="00680853" w:rsidP="00705806" w14:paraId="0F797396" w14:textId="163A5B0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Marketing Regulations</w:t>
            </w:r>
          </w:p>
          <w:p w:rsidR="00705806" w:rsidRPr="00680853" w:rsidP="00705806" w14:paraId="41540587" w14:textId="57C3D06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Medicaid</w:t>
            </w:r>
          </w:p>
          <w:p w:rsidR="00705806" w:rsidRPr="00680853" w:rsidP="00705806" w14:paraId="4F64E32F" w14:textId="0E1EA84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Medicare Advantage (MA and MA-PD)</w:t>
            </w:r>
          </w:p>
          <w:p w:rsidR="00705806" w:rsidRPr="00680853" w:rsidP="00705806" w14:paraId="6C6C656D" w14:textId="49299F3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Medicare Part D</w:t>
            </w:r>
          </w:p>
          <w:p w:rsidR="00705806" w:rsidRPr="00680853" w:rsidP="00705806" w14:paraId="157C0142" w14:textId="5CCE573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Medicare Plan Finder</w:t>
            </w:r>
          </w:p>
          <w:p w:rsidR="00705806" w:rsidRPr="00680853" w:rsidP="00705806" w14:paraId="514901CA" w14:textId="72F4254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Medicare Savings Programs</w:t>
            </w:r>
          </w:p>
          <w:p w:rsidR="00705806" w:rsidRPr="00680853" w:rsidP="00705806" w14:paraId="78D680CA" w14:textId="1B47084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Medigap or Medicare Select</w:t>
            </w:r>
          </w:p>
          <w:p w:rsidR="00705806" w:rsidRPr="00680853" w:rsidP="00705806" w14:paraId="5817C07D" w14:textId="0F14A25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Original Medicare (Parts A &amp; B)</w:t>
            </w:r>
          </w:p>
          <w:p w:rsidR="00705806" w:rsidRPr="00680853" w:rsidP="00705806" w14:paraId="22406609" w14:textId="25A5DA8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Other Health Insurance</w:t>
            </w:r>
          </w:p>
          <w:p w:rsidR="00705806" w:rsidRPr="00680853" w:rsidP="00705806" w14:paraId="1B972CF5" w14:textId="66BE040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Other Prescription Assistance</w:t>
            </w:r>
          </w:p>
          <w:p w:rsidR="00705806" w:rsidRPr="00680853" w:rsidP="00705806" w14:paraId="11A463A3" w14:textId="22AC575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Part D Low Income Subsidy (LIS/Extra Help)</w:t>
            </w:r>
          </w:p>
          <w:p w:rsidR="00705806" w:rsidRPr="00680853" w:rsidP="00705806" w14:paraId="6A8F1344" w14:textId="48A0125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Preventive Services</w:t>
            </w:r>
          </w:p>
          <w:p w:rsidR="00705806" w:rsidRPr="0032670E" w:rsidP="00705806" w14:paraId="0871FEAA" w14:textId="38D0DD3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Veterans Health Benefit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392" w:type="pct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05806" w:rsidP="00705806" w14:paraId="0C42BBA7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Administrative Topics </w:t>
            </w:r>
          </w:p>
          <w:p w:rsidR="00705806" w:rsidRPr="00680853" w:rsidP="00705806" w14:paraId="7725A70B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CMS Unique ID</w:t>
            </w:r>
          </w:p>
          <w:p w:rsidR="00705806" w:rsidRPr="00680853" w:rsidP="00705806" w14:paraId="7A8645BB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Confidentiality</w:t>
            </w:r>
          </w:p>
          <w:p w:rsidR="00705806" w:rsidRPr="00680853" w:rsidP="00705806" w14:paraId="0C2E1724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Complaints Tracking Module</w:t>
            </w:r>
          </w:p>
          <w:p w:rsidR="00705806" w:rsidRPr="00680853" w:rsidP="00705806" w14:paraId="5F3A6B76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Customer Service/Counseling Skills</w:t>
            </w:r>
          </w:p>
          <w:p w:rsidR="00705806" w:rsidRPr="00680853" w:rsidP="00705806" w14:paraId="5F396E39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Forms &amp; Reporting</w:t>
            </w:r>
          </w:p>
          <w:p w:rsidR="00705806" w:rsidRPr="00680853" w:rsidP="00705806" w14:paraId="3946712D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MARx</w:t>
            </w:r>
          </w:p>
          <w:p w:rsidR="00705806" w:rsidRPr="00680853" w:rsidP="00705806" w14:paraId="5E709779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Performance Measures</w:t>
            </w:r>
          </w:p>
          <w:p w:rsidR="00705806" w:rsidRPr="00680853" w:rsidP="00705806" w14:paraId="206FEBC7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Presentation Skills</w:t>
            </w:r>
          </w:p>
          <w:p w:rsidR="00705806" w:rsidRPr="00680853" w:rsidP="00705806" w14:paraId="00B4FD93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Program Information</w:t>
            </w:r>
          </w:p>
          <w:p w:rsidR="00705806" w:rsidP="00705806" w14:paraId="7803CDA9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0853">
              <w:rPr>
                <w:rFonts w:ascii="Times New Roman" w:hAnsi="Times New Roman" w:cs="Times New Roman"/>
                <w:sz w:val="20"/>
                <w:szCs w:val="20"/>
              </w:rPr>
              <w:t>Program Management</w:t>
            </w:r>
          </w:p>
          <w:p w:rsidR="00705806" w:rsidRPr="00705806" w:rsidP="00705806" w14:paraId="3807DC61" w14:textId="09C224A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5806">
              <w:rPr>
                <w:rFonts w:ascii="Times New Roman" w:hAnsi="Times New Roman" w:cs="Times New Roman"/>
                <w:sz w:val="20"/>
                <w:szCs w:val="20"/>
              </w:rPr>
              <w:t>Outreach</w:t>
            </w:r>
          </w:p>
        </w:tc>
      </w:tr>
    </w:tbl>
    <w:tbl>
      <w:tblPr>
        <w:tblStyle w:val="TableGrid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84"/>
        <w:gridCol w:w="5670"/>
      </w:tblGrid>
      <w:tr w14:paraId="4B06A55C" w14:textId="77777777" w:rsidTr="00705806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DEEBF6" w:themeFill="accent1" w:themeFillTint="33"/>
          </w:tcPr>
          <w:p w:rsidR="007954ED" w:rsidRPr="007B5613" w:rsidP="00680853" w14:paraId="4FD21F46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Special Use Fields</w:t>
            </w:r>
          </w:p>
        </w:tc>
      </w:tr>
      <w:tr w14:paraId="7C6F850B" w14:textId="77777777" w:rsidTr="00705806">
        <w:tblPrEx>
          <w:tblW w:w="5000" w:type="pct"/>
          <w:tblLayout w:type="fixed"/>
          <w:tblLook w:val="04A0"/>
        </w:tblPrEx>
        <w:trPr>
          <w:trHeight w:val="1259"/>
        </w:trPr>
        <w:tc>
          <w:tcPr>
            <w:tcW w:w="2364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954ED" w:rsidRPr="004E7B05" w:rsidP="007954ED" w14:paraId="40D184F5" w14:textId="3D3337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1: _______________</w:t>
            </w:r>
          </w:p>
          <w:p w:rsidR="007954ED" w:rsidP="007954ED" w14:paraId="45B08678" w14:textId="29E383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2:  _______________</w:t>
            </w:r>
          </w:p>
          <w:p w:rsidR="007954ED" w:rsidP="007954ED" w14:paraId="0C8A559B" w14:textId="3E39BE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3: _______________</w:t>
            </w:r>
          </w:p>
          <w:p w:rsidR="007954ED" w:rsidP="00705806" w14:paraId="26A83FD8" w14:textId="79E318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4: _______________</w:t>
            </w:r>
          </w:p>
        </w:tc>
        <w:tc>
          <w:tcPr>
            <w:tcW w:w="26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54ED" w:rsidRPr="004E7B05" w:rsidP="007954ED" w14:paraId="0F18A3A0" w14:textId="3F5023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5: _______________</w:t>
            </w:r>
          </w:p>
          <w:p w:rsidR="007954ED" w:rsidP="007954ED" w14:paraId="3F49EB92" w14:textId="143D45E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6:  _______________</w:t>
            </w:r>
          </w:p>
          <w:p w:rsidR="007954ED" w:rsidP="007954ED" w14:paraId="11DF0D98" w14:textId="24400F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7: _______________</w:t>
            </w:r>
          </w:p>
          <w:p w:rsidR="007954ED" w:rsidRPr="00117B2F" w:rsidP="00705806" w14:paraId="28B9D6BB" w14:textId="4B7C8D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8: _______________</w:t>
            </w:r>
          </w:p>
        </w:tc>
      </w:tr>
    </w:tbl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54"/>
      </w:tblGrid>
      <w:tr w14:paraId="3C76A691" w14:textId="77777777" w:rsidTr="00705806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4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BF6" w:themeFill="accent1" w:themeFillTint="33"/>
          </w:tcPr>
          <w:p w:rsidR="00C02EF5" w:rsidP="00C02EF5" w14:paraId="62FA6EB9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30B6F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  <w:r w:rsidRPr="00035A2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14:paraId="5C144318" w14:textId="77777777" w:rsidTr="00777FBE">
        <w:tblPrEx>
          <w:tblW w:w="5000" w:type="pct"/>
          <w:tblLayout w:type="fixed"/>
          <w:tblLook w:val="04A0"/>
        </w:tblPrEx>
        <w:trPr>
          <w:trHeight w:val="1728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02EF5" w:rsidP="00C02EF5" w14:paraId="2EE0F014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EF5" w:rsidP="00C02EF5" w14:paraId="0666FC39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EF5" w:rsidP="00C02EF5" w14:paraId="37E6B8BA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EF5" w:rsidP="00C02EF5" w14:paraId="29497CE1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EF5" w:rsidP="00C02EF5" w14:paraId="03489E41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EF5" w:rsidP="00C02EF5" w14:paraId="13EBE747" w14:textId="77777777">
            <w:pPr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61DF" w:rsidP="00777FBE" w14:paraId="267B56FF" w14:textId="6913550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5A012E" w:rsidRPr="004C7092" w:rsidP="005A012E" w14:paraId="697AA358" w14:textId="77777777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5A012E" w:rsidRPr="004E7B05" w:rsidP="005A012E" w14:paraId="20D9679F" w14:textId="4187CB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0040)</w:t>
      </w:r>
      <w:r w:rsidRPr="004C7092">
        <w:rPr>
          <w:rFonts w:eastAsia="Times New Roman" w:cstheme="minorHAnsi"/>
          <w:sz w:val="18"/>
          <w:szCs w:val="18"/>
        </w:rPr>
        <w:t xml:space="preserve">.  Public reporting burden for this collection of information is estimated to average </w:t>
      </w:r>
      <w:r>
        <w:rPr>
          <w:rFonts w:eastAsia="Times New Roman" w:cstheme="minorHAnsi"/>
          <w:sz w:val="18"/>
          <w:szCs w:val="18"/>
        </w:rPr>
        <w:t>6</w:t>
      </w:r>
      <w:r>
        <w:rPr>
          <w:rFonts w:eastAsia="Times New Roman" w:cstheme="minorHAnsi"/>
          <w:sz w:val="18"/>
          <w:szCs w:val="18"/>
        </w:rPr>
        <w:t xml:space="preserve"> minutes</w:t>
      </w:r>
      <w:r w:rsidRPr="004C7092">
        <w:rPr>
          <w:rFonts w:eastAsia="Times New Roman" w:cstheme="minorHAnsi"/>
          <w:sz w:val="18"/>
          <w:szCs w:val="18"/>
        </w:rPr>
        <w:t xml:space="preserve"> per response, including time for gathering and maintaining the data needed and completing and reviewing the collection of information.  The obligation to respond to this collection is required to retain </w:t>
      </w:r>
      <w:r>
        <w:rPr>
          <w:rFonts w:eastAsia="Times New Roman" w:cstheme="minorHAnsi"/>
          <w:sz w:val="18"/>
          <w:szCs w:val="18"/>
        </w:rPr>
        <w:t>or maintain benefits.</w:t>
      </w:r>
    </w:p>
    <w:p w:rsidR="005A012E" w:rsidRPr="004E7B05" w:rsidP="00777FBE" w14:paraId="25B1726A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Sect="00777FBE">
      <w:headerReference w:type="default" r:id="rId5"/>
      <w:footerReference w:type="default" r:id="rId6"/>
      <w:pgSz w:w="12240" w:h="15840"/>
      <w:pgMar w:top="720" w:right="720" w:bottom="0" w:left="720" w:header="720" w:footer="6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2955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853" w:rsidP="00AC4C0B" w14:paraId="1C5E6017" w14:textId="1208AB58">
        <w:pPr>
          <w:pStyle w:val="Footer"/>
          <w:tabs>
            <w:tab w:val="right" w:pos="540"/>
            <w:tab w:val="clear" w:pos="936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0853" w:rsidRPr="00E741A8" w14:paraId="61219104" w14:textId="368F16BB">
    <w:pPr>
      <w:pStyle w:val="Header"/>
      <w:rPr>
        <w:rFonts w:ascii="Times New Roman" w:hAnsi="Times New Roman" w:cs="Times New Roman"/>
        <w:color w:val="767171" w:themeColor="background2" w:themeShade="80"/>
        <w:szCs w:val="24"/>
      </w:rPr>
    </w:pPr>
    <w:r>
      <w:ptab w:relativeTo="margin" w:alignment="right" w:leader="none"/>
    </w:r>
    <w:r>
      <w:rPr>
        <w:rFonts w:ascii="Times New Roman" w:hAnsi="Times New Roman" w:cs="Times New Roman"/>
        <w:color w:val="767171" w:themeColor="background2" w:themeShade="8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DF44FC"/>
    <w:multiLevelType w:val="hybridMultilevel"/>
    <w:tmpl w:val="6028766C"/>
    <w:lvl w:ilvl="0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819606D"/>
    <w:multiLevelType w:val="hybridMultilevel"/>
    <w:tmpl w:val="545846D6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3A3419"/>
    <w:multiLevelType w:val="hybridMultilevel"/>
    <w:tmpl w:val="111CDAB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65F01"/>
    <w:multiLevelType w:val="hybridMultilevel"/>
    <w:tmpl w:val="E0EA30C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D7AC6"/>
    <w:multiLevelType w:val="hybridMultilevel"/>
    <w:tmpl w:val="33E8BF8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1B8"/>
    <w:multiLevelType w:val="hybridMultilevel"/>
    <w:tmpl w:val="196C9898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1A4C44"/>
    <w:multiLevelType w:val="hybridMultilevel"/>
    <w:tmpl w:val="2F92402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A13D5"/>
    <w:multiLevelType w:val="hybridMultilevel"/>
    <w:tmpl w:val="14BE2C8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57431"/>
    <w:multiLevelType w:val="hybridMultilevel"/>
    <w:tmpl w:val="7D90867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36D61"/>
    <w:multiLevelType w:val="hybridMultilevel"/>
    <w:tmpl w:val="C94CF69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26F19"/>
    <w:multiLevelType w:val="hybridMultilevel"/>
    <w:tmpl w:val="C9A8B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76726"/>
    <w:multiLevelType w:val="hybridMultilevel"/>
    <w:tmpl w:val="B0204B7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62346"/>
    <w:multiLevelType w:val="hybridMultilevel"/>
    <w:tmpl w:val="98B27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50103"/>
    <w:multiLevelType w:val="hybridMultilevel"/>
    <w:tmpl w:val="618A4EC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B56F2"/>
    <w:multiLevelType w:val="hybridMultilevel"/>
    <w:tmpl w:val="EDBCFEF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4535C"/>
    <w:multiLevelType w:val="hybridMultilevel"/>
    <w:tmpl w:val="7C82F6B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C3991"/>
    <w:multiLevelType w:val="hybridMultilevel"/>
    <w:tmpl w:val="7BCCCC3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46195"/>
    <w:multiLevelType w:val="hybridMultilevel"/>
    <w:tmpl w:val="C332013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E3106"/>
    <w:multiLevelType w:val="hybridMultilevel"/>
    <w:tmpl w:val="980A33D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C0B15"/>
    <w:multiLevelType w:val="hybridMultilevel"/>
    <w:tmpl w:val="2B6AF3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161CE"/>
    <w:multiLevelType w:val="hybridMultilevel"/>
    <w:tmpl w:val="AF1C711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005EC"/>
    <w:multiLevelType w:val="hybridMultilevel"/>
    <w:tmpl w:val="AA1806A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604BA5"/>
    <w:multiLevelType w:val="hybridMultilevel"/>
    <w:tmpl w:val="9D52F1C6"/>
    <w:lvl w:ilvl="0">
      <w:start w:val="1"/>
      <w:numFmt w:val="bullet"/>
      <w:lvlText w:val=""/>
      <w:lvlJc w:val="left"/>
      <w:pPr>
        <w:ind w:left="304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00" w:hanging="360"/>
      </w:pPr>
      <w:rPr>
        <w:rFonts w:ascii="Wingdings" w:hAnsi="Wingdings" w:hint="default"/>
      </w:rPr>
    </w:lvl>
  </w:abstractNum>
  <w:abstractNum w:abstractNumId="23">
    <w:nsid w:val="3F0B4481"/>
    <w:multiLevelType w:val="hybridMultilevel"/>
    <w:tmpl w:val="A99A2B30"/>
    <w:lvl w:ilvl="0">
      <w:start w:val="1"/>
      <w:numFmt w:val="bullet"/>
      <w:lvlText w:val=""/>
      <w:lvlJc w:val="left"/>
      <w:pPr>
        <w:ind w:left="104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4">
    <w:nsid w:val="4A206CCA"/>
    <w:multiLevelType w:val="hybridMultilevel"/>
    <w:tmpl w:val="23D6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72460"/>
    <w:multiLevelType w:val="hybridMultilevel"/>
    <w:tmpl w:val="64EC51B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26268"/>
    <w:multiLevelType w:val="hybridMultilevel"/>
    <w:tmpl w:val="15A0D9E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77DAF"/>
    <w:multiLevelType w:val="hybridMultilevel"/>
    <w:tmpl w:val="6F06AAF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28">
    <w:nsid w:val="51586A56"/>
    <w:multiLevelType w:val="hybridMultilevel"/>
    <w:tmpl w:val="557AC1C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1052E"/>
    <w:multiLevelType w:val="hybridMultilevel"/>
    <w:tmpl w:val="ECF4F7B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9657A6"/>
    <w:multiLevelType w:val="hybridMultilevel"/>
    <w:tmpl w:val="A394045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86404"/>
    <w:multiLevelType w:val="hybridMultilevel"/>
    <w:tmpl w:val="77404B5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D36167"/>
    <w:multiLevelType w:val="hybridMultilevel"/>
    <w:tmpl w:val="255C821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B0D85"/>
    <w:multiLevelType w:val="hybridMultilevel"/>
    <w:tmpl w:val="5176799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158AE"/>
    <w:multiLevelType w:val="hybridMultilevel"/>
    <w:tmpl w:val="98F2F5F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F1CED"/>
    <w:multiLevelType w:val="hybridMultilevel"/>
    <w:tmpl w:val="DC7AC39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461DB0"/>
    <w:multiLevelType w:val="hybridMultilevel"/>
    <w:tmpl w:val="EFECC47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4809ED"/>
    <w:multiLevelType w:val="hybridMultilevel"/>
    <w:tmpl w:val="1ECE4E4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5482"/>
    <w:multiLevelType w:val="hybridMultilevel"/>
    <w:tmpl w:val="803E5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BC0502"/>
    <w:multiLevelType w:val="hybridMultilevel"/>
    <w:tmpl w:val="8A401B9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4623">
    <w:abstractNumId w:val="12"/>
  </w:num>
  <w:num w:numId="2" w16cid:durableId="1622572983">
    <w:abstractNumId w:val="24"/>
  </w:num>
  <w:num w:numId="3" w16cid:durableId="1050501274">
    <w:abstractNumId w:val="27"/>
  </w:num>
  <w:num w:numId="4" w16cid:durableId="1830825184">
    <w:abstractNumId w:val="2"/>
  </w:num>
  <w:num w:numId="5" w16cid:durableId="1964843787">
    <w:abstractNumId w:val="19"/>
  </w:num>
  <w:num w:numId="6" w16cid:durableId="1075517498">
    <w:abstractNumId w:val="25"/>
  </w:num>
  <w:num w:numId="7" w16cid:durableId="1311247818">
    <w:abstractNumId w:val="11"/>
  </w:num>
  <w:num w:numId="8" w16cid:durableId="1160384666">
    <w:abstractNumId w:val="39"/>
  </w:num>
  <w:num w:numId="9" w16cid:durableId="336808150">
    <w:abstractNumId w:val="6"/>
  </w:num>
  <w:num w:numId="10" w16cid:durableId="1823501780">
    <w:abstractNumId w:val="3"/>
  </w:num>
  <w:num w:numId="11" w16cid:durableId="1070810548">
    <w:abstractNumId w:val="30"/>
  </w:num>
  <w:num w:numId="12" w16cid:durableId="940719519">
    <w:abstractNumId w:val="14"/>
  </w:num>
  <w:num w:numId="13" w16cid:durableId="1705057202">
    <w:abstractNumId w:val="1"/>
  </w:num>
  <w:num w:numId="14" w16cid:durableId="1166363179">
    <w:abstractNumId w:val="32"/>
  </w:num>
  <w:num w:numId="15" w16cid:durableId="2042438145">
    <w:abstractNumId w:val="29"/>
  </w:num>
  <w:num w:numId="16" w16cid:durableId="184711070">
    <w:abstractNumId w:val="5"/>
  </w:num>
  <w:num w:numId="17" w16cid:durableId="1257903002">
    <w:abstractNumId w:val="37"/>
  </w:num>
  <w:num w:numId="18" w16cid:durableId="2033989710">
    <w:abstractNumId w:val="36"/>
  </w:num>
  <w:num w:numId="19" w16cid:durableId="952008438">
    <w:abstractNumId w:val="17"/>
  </w:num>
  <w:num w:numId="20" w16cid:durableId="1905800070">
    <w:abstractNumId w:val="38"/>
  </w:num>
  <w:num w:numId="21" w16cid:durableId="1545362381">
    <w:abstractNumId w:val="16"/>
  </w:num>
  <w:num w:numId="22" w16cid:durableId="1973822647">
    <w:abstractNumId w:val="13"/>
  </w:num>
  <w:num w:numId="23" w16cid:durableId="1377319785">
    <w:abstractNumId w:val="26"/>
  </w:num>
  <w:num w:numId="24" w16cid:durableId="2054886479">
    <w:abstractNumId w:val="15"/>
  </w:num>
  <w:num w:numId="25" w16cid:durableId="44913262">
    <w:abstractNumId w:val="21"/>
  </w:num>
  <w:num w:numId="26" w16cid:durableId="2029987460">
    <w:abstractNumId w:val="8"/>
  </w:num>
  <w:num w:numId="27" w16cid:durableId="3554414">
    <w:abstractNumId w:val="7"/>
  </w:num>
  <w:num w:numId="28" w16cid:durableId="472017374">
    <w:abstractNumId w:val="34"/>
  </w:num>
  <w:num w:numId="29" w16cid:durableId="1038432870">
    <w:abstractNumId w:val="28"/>
  </w:num>
  <w:num w:numId="30" w16cid:durableId="2015837849">
    <w:abstractNumId w:val="20"/>
  </w:num>
  <w:num w:numId="31" w16cid:durableId="1369918052">
    <w:abstractNumId w:val="10"/>
  </w:num>
  <w:num w:numId="32" w16cid:durableId="1248611830">
    <w:abstractNumId w:val="4"/>
  </w:num>
  <w:num w:numId="33" w16cid:durableId="259993346">
    <w:abstractNumId w:val="23"/>
  </w:num>
  <w:num w:numId="34" w16cid:durableId="1316295365">
    <w:abstractNumId w:val="22"/>
  </w:num>
  <w:num w:numId="35" w16cid:durableId="656804130">
    <w:abstractNumId w:val="0"/>
  </w:num>
  <w:num w:numId="36" w16cid:durableId="690912084">
    <w:abstractNumId w:val="35"/>
  </w:num>
  <w:num w:numId="37" w16cid:durableId="1634826157">
    <w:abstractNumId w:val="18"/>
  </w:num>
  <w:num w:numId="38" w16cid:durableId="59788205">
    <w:abstractNumId w:val="33"/>
  </w:num>
  <w:num w:numId="39" w16cid:durableId="1901357299">
    <w:abstractNumId w:val="9"/>
  </w:num>
  <w:num w:numId="40" w16cid:durableId="15114114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75"/>
    <w:rsid w:val="00001440"/>
    <w:rsid w:val="00006DE7"/>
    <w:rsid w:val="00010670"/>
    <w:rsid w:val="000107E1"/>
    <w:rsid w:val="00012201"/>
    <w:rsid w:val="000136D1"/>
    <w:rsid w:val="00014A83"/>
    <w:rsid w:val="00014A9B"/>
    <w:rsid w:val="0001765F"/>
    <w:rsid w:val="0002137B"/>
    <w:rsid w:val="00021C89"/>
    <w:rsid w:val="00025E94"/>
    <w:rsid w:val="00026903"/>
    <w:rsid w:val="00027611"/>
    <w:rsid w:val="00027D67"/>
    <w:rsid w:val="00030936"/>
    <w:rsid w:val="000328A4"/>
    <w:rsid w:val="000347E6"/>
    <w:rsid w:val="00035037"/>
    <w:rsid w:val="00035A2B"/>
    <w:rsid w:val="00040C69"/>
    <w:rsid w:val="00041076"/>
    <w:rsid w:val="00042F4B"/>
    <w:rsid w:val="00043A41"/>
    <w:rsid w:val="00052912"/>
    <w:rsid w:val="00060097"/>
    <w:rsid w:val="00070A7C"/>
    <w:rsid w:val="0007197B"/>
    <w:rsid w:val="00072A4F"/>
    <w:rsid w:val="00072BCD"/>
    <w:rsid w:val="00072DC0"/>
    <w:rsid w:val="00074FED"/>
    <w:rsid w:val="00075A20"/>
    <w:rsid w:val="00077D1D"/>
    <w:rsid w:val="000802AF"/>
    <w:rsid w:val="0008030E"/>
    <w:rsid w:val="000820B4"/>
    <w:rsid w:val="00083184"/>
    <w:rsid w:val="0008449F"/>
    <w:rsid w:val="00090B71"/>
    <w:rsid w:val="00093EDE"/>
    <w:rsid w:val="00093F25"/>
    <w:rsid w:val="00096033"/>
    <w:rsid w:val="00097B9B"/>
    <w:rsid w:val="000A079E"/>
    <w:rsid w:val="000A2CA6"/>
    <w:rsid w:val="000A44A2"/>
    <w:rsid w:val="000A58B0"/>
    <w:rsid w:val="000A6760"/>
    <w:rsid w:val="000A6BA9"/>
    <w:rsid w:val="000B1570"/>
    <w:rsid w:val="000C06E4"/>
    <w:rsid w:val="000C17E1"/>
    <w:rsid w:val="000C193A"/>
    <w:rsid w:val="000C3CD6"/>
    <w:rsid w:val="000C4F9D"/>
    <w:rsid w:val="000C6908"/>
    <w:rsid w:val="000C78E2"/>
    <w:rsid w:val="000C7A2C"/>
    <w:rsid w:val="000D1C05"/>
    <w:rsid w:val="000D1F1A"/>
    <w:rsid w:val="000D3AF3"/>
    <w:rsid w:val="000D662C"/>
    <w:rsid w:val="000E042B"/>
    <w:rsid w:val="000E244E"/>
    <w:rsid w:val="000E2E8B"/>
    <w:rsid w:val="000E3023"/>
    <w:rsid w:val="000E3D81"/>
    <w:rsid w:val="000E4945"/>
    <w:rsid w:val="000F0271"/>
    <w:rsid w:val="000F0CBA"/>
    <w:rsid w:val="000F2049"/>
    <w:rsid w:val="000F255E"/>
    <w:rsid w:val="000F2C96"/>
    <w:rsid w:val="000F4555"/>
    <w:rsid w:val="000F736C"/>
    <w:rsid w:val="000F7D31"/>
    <w:rsid w:val="00102229"/>
    <w:rsid w:val="00104AF0"/>
    <w:rsid w:val="00106A75"/>
    <w:rsid w:val="00107826"/>
    <w:rsid w:val="00107EA3"/>
    <w:rsid w:val="00114B5A"/>
    <w:rsid w:val="001157BF"/>
    <w:rsid w:val="00117B2F"/>
    <w:rsid w:val="0012069E"/>
    <w:rsid w:val="00122293"/>
    <w:rsid w:val="00126CAF"/>
    <w:rsid w:val="00127FE7"/>
    <w:rsid w:val="00130436"/>
    <w:rsid w:val="00130759"/>
    <w:rsid w:val="00130C43"/>
    <w:rsid w:val="0013109B"/>
    <w:rsid w:val="001310A1"/>
    <w:rsid w:val="00132F1E"/>
    <w:rsid w:val="001345E3"/>
    <w:rsid w:val="00135010"/>
    <w:rsid w:val="001368CD"/>
    <w:rsid w:val="001371F6"/>
    <w:rsid w:val="00146664"/>
    <w:rsid w:val="00150C04"/>
    <w:rsid w:val="001519E2"/>
    <w:rsid w:val="00151C19"/>
    <w:rsid w:val="00152859"/>
    <w:rsid w:val="00160057"/>
    <w:rsid w:val="00162F39"/>
    <w:rsid w:val="00164D2D"/>
    <w:rsid w:val="00164F43"/>
    <w:rsid w:val="00167217"/>
    <w:rsid w:val="00167273"/>
    <w:rsid w:val="00167BFE"/>
    <w:rsid w:val="00170028"/>
    <w:rsid w:val="001750E7"/>
    <w:rsid w:val="00175B01"/>
    <w:rsid w:val="00175EA4"/>
    <w:rsid w:val="0017609F"/>
    <w:rsid w:val="00176DAF"/>
    <w:rsid w:val="0018015F"/>
    <w:rsid w:val="00181848"/>
    <w:rsid w:val="00182720"/>
    <w:rsid w:val="001833AB"/>
    <w:rsid w:val="00184076"/>
    <w:rsid w:val="00184F06"/>
    <w:rsid w:val="00185E6E"/>
    <w:rsid w:val="00185EF9"/>
    <w:rsid w:val="001877A7"/>
    <w:rsid w:val="00187B3D"/>
    <w:rsid w:val="00190BBB"/>
    <w:rsid w:val="00190E9E"/>
    <w:rsid w:val="0019414C"/>
    <w:rsid w:val="00195ADE"/>
    <w:rsid w:val="001977A9"/>
    <w:rsid w:val="001A2FEB"/>
    <w:rsid w:val="001A6B3D"/>
    <w:rsid w:val="001A7238"/>
    <w:rsid w:val="001B1995"/>
    <w:rsid w:val="001B72C2"/>
    <w:rsid w:val="001B7F6F"/>
    <w:rsid w:val="001C12EA"/>
    <w:rsid w:val="001C13C2"/>
    <w:rsid w:val="001C194E"/>
    <w:rsid w:val="001C497D"/>
    <w:rsid w:val="001C716C"/>
    <w:rsid w:val="001C78BC"/>
    <w:rsid w:val="001D0989"/>
    <w:rsid w:val="001D1148"/>
    <w:rsid w:val="001D1A70"/>
    <w:rsid w:val="001D2D05"/>
    <w:rsid w:val="001D2D5A"/>
    <w:rsid w:val="001D30AE"/>
    <w:rsid w:val="001D6C34"/>
    <w:rsid w:val="001D7314"/>
    <w:rsid w:val="001E288B"/>
    <w:rsid w:val="001E2E60"/>
    <w:rsid w:val="001E36BD"/>
    <w:rsid w:val="001E3EE8"/>
    <w:rsid w:val="001E4060"/>
    <w:rsid w:val="001E4A88"/>
    <w:rsid w:val="001E4D61"/>
    <w:rsid w:val="001E56E4"/>
    <w:rsid w:val="001F0247"/>
    <w:rsid w:val="001F1495"/>
    <w:rsid w:val="001F2F2E"/>
    <w:rsid w:val="001F5A80"/>
    <w:rsid w:val="00201E9C"/>
    <w:rsid w:val="00202001"/>
    <w:rsid w:val="0020221B"/>
    <w:rsid w:val="00202C6D"/>
    <w:rsid w:val="00203341"/>
    <w:rsid w:val="002052E2"/>
    <w:rsid w:val="00213EFC"/>
    <w:rsid w:val="00216A64"/>
    <w:rsid w:val="00217ADC"/>
    <w:rsid w:val="00220B21"/>
    <w:rsid w:val="00223FF8"/>
    <w:rsid w:val="00231B86"/>
    <w:rsid w:val="002323AC"/>
    <w:rsid w:val="00232C42"/>
    <w:rsid w:val="00232E5D"/>
    <w:rsid w:val="002330CC"/>
    <w:rsid w:val="0023330D"/>
    <w:rsid w:val="00233CCE"/>
    <w:rsid w:val="00235FFF"/>
    <w:rsid w:val="00241209"/>
    <w:rsid w:val="00241414"/>
    <w:rsid w:val="002417B3"/>
    <w:rsid w:val="00242C9B"/>
    <w:rsid w:val="00244ACA"/>
    <w:rsid w:val="002460BE"/>
    <w:rsid w:val="0024636B"/>
    <w:rsid w:val="00246C54"/>
    <w:rsid w:val="0025019E"/>
    <w:rsid w:val="002563D0"/>
    <w:rsid w:val="00262EEF"/>
    <w:rsid w:val="00263756"/>
    <w:rsid w:val="00264820"/>
    <w:rsid w:val="00265BAF"/>
    <w:rsid w:val="00265BD6"/>
    <w:rsid w:val="002667F5"/>
    <w:rsid w:val="00267010"/>
    <w:rsid w:val="00267109"/>
    <w:rsid w:val="00272ACC"/>
    <w:rsid w:val="00273AE8"/>
    <w:rsid w:val="00281ACD"/>
    <w:rsid w:val="00291C95"/>
    <w:rsid w:val="00291F09"/>
    <w:rsid w:val="002920E1"/>
    <w:rsid w:val="00293230"/>
    <w:rsid w:val="002962F7"/>
    <w:rsid w:val="002A04A9"/>
    <w:rsid w:val="002A1290"/>
    <w:rsid w:val="002A28ED"/>
    <w:rsid w:val="002A2A36"/>
    <w:rsid w:val="002A32F9"/>
    <w:rsid w:val="002A3500"/>
    <w:rsid w:val="002A51AE"/>
    <w:rsid w:val="002A6BFF"/>
    <w:rsid w:val="002B0FA4"/>
    <w:rsid w:val="002B3425"/>
    <w:rsid w:val="002B35FF"/>
    <w:rsid w:val="002B4999"/>
    <w:rsid w:val="002B5548"/>
    <w:rsid w:val="002C0A87"/>
    <w:rsid w:val="002C5046"/>
    <w:rsid w:val="002C5322"/>
    <w:rsid w:val="002C6494"/>
    <w:rsid w:val="002D19C8"/>
    <w:rsid w:val="002D19CD"/>
    <w:rsid w:val="002D2014"/>
    <w:rsid w:val="002D6AB4"/>
    <w:rsid w:val="002E1B96"/>
    <w:rsid w:val="002E4031"/>
    <w:rsid w:val="002E53E2"/>
    <w:rsid w:val="002E72E0"/>
    <w:rsid w:val="002F2787"/>
    <w:rsid w:val="002F431B"/>
    <w:rsid w:val="002F5E2C"/>
    <w:rsid w:val="002F701E"/>
    <w:rsid w:val="002F7BAE"/>
    <w:rsid w:val="0030356B"/>
    <w:rsid w:val="00303803"/>
    <w:rsid w:val="00305F2A"/>
    <w:rsid w:val="0030653F"/>
    <w:rsid w:val="0030705C"/>
    <w:rsid w:val="00310451"/>
    <w:rsid w:val="00310A0E"/>
    <w:rsid w:val="00311B60"/>
    <w:rsid w:val="00312C5C"/>
    <w:rsid w:val="003143CC"/>
    <w:rsid w:val="00317F70"/>
    <w:rsid w:val="0032058F"/>
    <w:rsid w:val="0032074A"/>
    <w:rsid w:val="00321316"/>
    <w:rsid w:val="00321576"/>
    <w:rsid w:val="0032223D"/>
    <w:rsid w:val="0032337B"/>
    <w:rsid w:val="0032670E"/>
    <w:rsid w:val="003317A8"/>
    <w:rsid w:val="00331B72"/>
    <w:rsid w:val="00336D62"/>
    <w:rsid w:val="00340BDF"/>
    <w:rsid w:val="0034209E"/>
    <w:rsid w:val="003447C2"/>
    <w:rsid w:val="0034557F"/>
    <w:rsid w:val="0035076C"/>
    <w:rsid w:val="00350BA7"/>
    <w:rsid w:val="0035212C"/>
    <w:rsid w:val="0035306B"/>
    <w:rsid w:val="00356312"/>
    <w:rsid w:val="00356FED"/>
    <w:rsid w:val="00357156"/>
    <w:rsid w:val="0036177D"/>
    <w:rsid w:val="0036288E"/>
    <w:rsid w:val="00362964"/>
    <w:rsid w:val="00362BA2"/>
    <w:rsid w:val="00364148"/>
    <w:rsid w:val="00364722"/>
    <w:rsid w:val="00365466"/>
    <w:rsid w:val="00366BDF"/>
    <w:rsid w:val="0037073C"/>
    <w:rsid w:val="0037188D"/>
    <w:rsid w:val="00374604"/>
    <w:rsid w:val="0037495F"/>
    <w:rsid w:val="00376105"/>
    <w:rsid w:val="00376DBC"/>
    <w:rsid w:val="0038282B"/>
    <w:rsid w:val="00382C8A"/>
    <w:rsid w:val="00384FD9"/>
    <w:rsid w:val="00390537"/>
    <w:rsid w:val="00392E45"/>
    <w:rsid w:val="00393069"/>
    <w:rsid w:val="0039353B"/>
    <w:rsid w:val="00394449"/>
    <w:rsid w:val="003961D0"/>
    <w:rsid w:val="003966C1"/>
    <w:rsid w:val="003A08DA"/>
    <w:rsid w:val="003A1007"/>
    <w:rsid w:val="003A365F"/>
    <w:rsid w:val="003A44A5"/>
    <w:rsid w:val="003A58F6"/>
    <w:rsid w:val="003A5D37"/>
    <w:rsid w:val="003B011D"/>
    <w:rsid w:val="003B16D1"/>
    <w:rsid w:val="003B2432"/>
    <w:rsid w:val="003B25EE"/>
    <w:rsid w:val="003B3832"/>
    <w:rsid w:val="003B4CA3"/>
    <w:rsid w:val="003B758E"/>
    <w:rsid w:val="003C15D6"/>
    <w:rsid w:val="003C1D3B"/>
    <w:rsid w:val="003C22CA"/>
    <w:rsid w:val="003C42EF"/>
    <w:rsid w:val="003C58FF"/>
    <w:rsid w:val="003C6FA1"/>
    <w:rsid w:val="003C7B84"/>
    <w:rsid w:val="003D47D3"/>
    <w:rsid w:val="003D6E3A"/>
    <w:rsid w:val="003E2B57"/>
    <w:rsid w:val="003E3EBB"/>
    <w:rsid w:val="003E6AC3"/>
    <w:rsid w:val="003E75E1"/>
    <w:rsid w:val="003E7CB7"/>
    <w:rsid w:val="003F08B6"/>
    <w:rsid w:val="003F1E0B"/>
    <w:rsid w:val="003F20C7"/>
    <w:rsid w:val="003F2554"/>
    <w:rsid w:val="003F3C3E"/>
    <w:rsid w:val="00404CC8"/>
    <w:rsid w:val="004062F6"/>
    <w:rsid w:val="004071F9"/>
    <w:rsid w:val="00410493"/>
    <w:rsid w:val="00410499"/>
    <w:rsid w:val="00411246"/>
    <w:rsid w:val="0041334C"/>
    <w:rsid w:val="00413569"/>
    <w:rsid w:val="004138F1"/>
    <w:rsid w:val="004148A5"/>
    <w:rsid w:val="004162D3"/>
    <w:rsid w:val="004229B5"/>
    <w:rsid w:val="00424D85"/>
    <w:rsid w:val="00430826"/>
    <w:rsid w:val="00430B6F"/>
    <w:rsid w:val="00432178"/>
    <w:rsid w:val="00433896"/>
    <w:rsid w:val="00433ADC"/>
    <w:rsid w:val="00434DAF"/>
    <w:rsid w:val="004363E2"/>
    <w:rsid w:val="00436E10"/>
    <w:rsid w:val="00440595"/>
    <w:rsid w:val="00440EB3"/>
    <w:rsid w:val="00441168"/>
    <w:rsid w:val="00441EDF"/>
    <w:rsid w:val="004436A3"/>
    <w:rsid w:val="00444F85"/>
    <w:rsid w:val="004460A5"/>
    <w:rsid w:val="00446820"/>
    <w:rsid w:val="00446E17"/>
    <w:rsid w:val="0045051A"/>
    <w:rsid w:val="00455E50"/>
    <w:rsid w:val="00455FFD"/>
    <w:rsid w:val="0045696A"/>
    <w:rsid w:val="00456AAA"/>
    <w:rsid w:val="00457352"/>
    <w:rsid w:val="004609CD"/>
    <w:rsid w:val="00470E8F"/>
    <w:rsid w:val="0047139C"/>
    <w:rsid w:val="00473BED"/>
    <w:rsid w:val="00474C93"/>
    <w:rsid w:val="00482134"/>
    <w:rsid w:val="00484DEE"/>
    <w:rsid w:val="00485501"/>
    <w:rsid w:val="00486734"/>
    <w:rsid w:val="0048757C"/>
    <w:rsid w:val="00490309"/>
    <w:rsid w:val="004911A6"/>
    <w:rsid w:val="0049338F"/>
    <w:rsid w:val="00496694"/>
    <w:rsid w:val="004A10EE"/>
    <w:rsid w:val="004A3204"/>
    <w:rsid w:val="004B0844"/>
    <w:rsid w:val="004B11C9"/>
    <w:rsid w:val="004B2563"/>
    <w:rsid w:val="004B2FCF"/>
    <w:rsid w:val="004B6BE8"/>
    <w:rsid w:val="004B7D61"/>
    <w:rsid w:val="004C3F53"/>
    <w:rsid w:val="004C7092"/>
    <w:rsid w:val="004C7335"/>
    <w:rsid w:val="004D0B10"/>
    <w:rsid w:val="004D0DA5"/>
    <w:rsid w:val="004D41CC"/>
    <w:rsid w:val="004D72B6"/>
    <w:rsid w:val="004D79C8"/>
    <w:rsid w:val="004D7D60"/>
    <w:rsid w:val="004E08C2"/>
    <w:rsid w:val="004E157E"/>
    <w:rsid w:val="004E1CCD"/>
    <w:rsid w:val="004E22FA"/>
    <w:rsid w:val="004E32A1"/>
    <w:rsid w:val="004E4B52"/>
    <w:rsid w:val="004E5344"/>
    <w:rsid w:val="004E6FC4"/>
    <w:rsid w:val="004E7B05"/>
    <w:rsid w:val="004F13D9"/>
    <w:rsid w:val="004F3E3C"/>
    <w:rsid w:val="004F4830"/>
    <w:rsid w:val="004F543D"/>
    <w:rsid w:val="004F6DA9"/>
    <w:rsid w:val="00503263"/>
    <w:rsid w:val="00503C1C"/>
    <w:rsid w:val="00505859"/>
    <w:rsid w:val="00506D4C"/>
    <w:rsid w:val="00511379"/>
    <w:rsid w:val="00512119"/>
    <w:rsid w:val="00512263"/>
    <w:rsid w:val="005150E7"/>
    <w:rsid w:val="00515BD9"/>
    <w:rsid w:val="0052302C"/>
    <w:rsid w:val="00524D24"/>
    <w:rsid w:val="00526E8D"/>
    <w:rsid w:val="00527E78"/>
    <w:rsid w:val="00531DDB"/>
    <w:rsid w:val="00531EC1"/>
    <w:rsid w:val="00532E90"/>
    <w:rsid w:val="00537232"/>
    <w:rsid w:val="00540B93"/>
    <w:rsid w:val="00541495"/>
    <w:rsid w:val="0054213E"/>
    <w:rsid w:val="00547918"/>
    <w:rsid w:val="00550FBB"/>
    <w:rsid w:val="00551862"/>
    <w:rsid w:val="00552DEA"/>
    <w:rsid w:val="00552EAA"/>
    <w:rsid w:val="00553109"/>
    <w:rsid w:val="00556415"/>
    <w:rsid w:val="00556BBA"/>
    <w:rsid w:val="00557285"/>
    <w:rsid w:val="00560BF8"/>
    <w:rsid w:val="00561B59"/>
    <w:rsid w:val="005623B3"/>
    <w:rsid w:val="00562F6D"/>
    <w:rsid w:val="00564ED9"/>
    <w:rsid w:val="005660B6"/>
    <w:rsid w:val="005662C6"/>
    <w:rsid w:val="00567B8E"/>
    <w:rsid w:val="00570801"/>
    <w:rsid w:val="0057584C"/>
    <w:rsid w:val="00582628"/>
    <w:rsid w:val="00585C7B"/>
    <w:rsid w:val="00586657"/>
    <w:rsid w:val="00586FC8"/>
    <w:rsid w:val="00591184"/>
    <w:rsid w:val="00591572"/>
    <w:rsid w:val="00591CC0"/>
    <w:rsid w:val="0059214E"/>
    <w:rsid w:val="005945A8"/>
    <w:rsid w:val="00595165"/>
    <w:rsid w:val="005955B4"/>
    <w:rsid w:val="00596681"/>
    <w:rsid w:val="005A012E"/>
    <w:rsid w:val="005A02D2"/>
    <w:rsid w:val="005A230A"/>
    <w:rsid w:val="005A2D18"/>
    <w:rsid w:val="005A39C4"/>
    <w:rsid w:val="005A4F7E"/>
    <w:rsid w:val="005A57D7"/>
    <w:rsid w:val="005A5888"/>
    <w:rsid w:val="005A60F4"/>
    <w:rsid w:val="005A6300"/>
    <w:rsid w:val="005A6332"/>
    <w:rsid w:val="005A6778"/>
    <w:rsid w:val="005A6A09"/>
    <w:rsid w:val="005A6A25"/>
    <w:rsid w:val="005A70F7"/>
    <w:rsid w:val="005A7282"/>
    <w:rsid w:val="005A731C"/>
    <w:rsid w:val="005B01D4"/>
    <w:rsid w:val="005B0E89"/>
    <w:rsid w:val="005B146B"/>
    <w:rsid w:val="005B1DB2"/>
    <w:rsid w:val="005B25D4"/>
    <w:rsid w:val="005B5929"/>
    <w:rsid w:val="005C4089"/>
    <w:rsid w:val="005C60BE"/>
    <w:rsid w:val="005C6C2F"/>
    <w:rsid w:val="005D2A21"/>
    <w:rsid w:val="005E00B8"/>
    <w:rsid w:val="005E2362"/>
    <w:rsid w:val="005E4BFB"/>
    <w:rsid w:val="005E6ED7"/>
    <w:rsid w:val="005E7013"/>
    <w:rsid w:val="005F224E"/>
    <w:rsid w:val="005F2F56"/>
    <w:rsid w:val="005F33A6"/>
    <w:rsid w:val="005F406D"/>
    <w:rsid w:val="006005CE"/>
    <w:rsid w:val="00601779"/>
    <w:rsid w:val="00602569"/>
    <w:rsid w:val="006034CB"/>
    <w:rsid w:val="0060609B"/>
    <w:rsid w:val="0060635B"/>
    <w:rsid w:val="00607AE9"/>
    <w:rsid w:val="00607CA0"/>
    <w:rsid w:val="00611CA6"/>
    <w:rsid w:val="0061300A"/>
    <w:rsid w:val="0061512F"/>
    <w:rsid w:val="006154FA"/>
    <w:rsid w:val="00620E86"/>
    <w:rsid w:val="006224E7"/>
    <w:rsid w:val="00622A9D"/>
    <w:rsid w:val="00624F52"/>
    <w:rsid w:val="00625829"/>
    <w:rsid w:val="00625967"/>
    <w:rsid w:val="006302DA"/>
    <w:rsid w:val="00631D4C"/>
    <w:rsid w:val="00631E72"/>
    <w:rsid w:val="0063412F"/>
    <w:rsid w:val="00635337"/>
    <w:rsid w:val="00640296"/>
    <w:rsid w:val="00640952"/>
    <w:rsid w:val="00641C21"/>
    <w:rsid w:val="00642654"/>
    <w:rsid w:val="00644AAA"/>
    <w:rsid w:val="00644AC1"/>
    <w:rsid w:val="0065202D"/>
    <w:rsid w:val="0065578F"/>
    <w:rsid w:val="006576B8"/>
    <w:rsid w:val="00657775"/>
    <w:rsid w:val="00657E04"/>
    <w:rsid w:val="00660668"/>
    <w:rsid w:val="00664A59"/>
    <w:rsid w:val="00664F70"/>
    <w:rsid w:val="0067216F"/>
    <w:rsid w:val="00672E5B"/>
    <w:rsid w:val="00673F88"/>
    <w:rsid w:val="0067524E"/>
    <w:rsid w:val="006762E8"/>
    <w:rsid w:val="00680319"/>
    <w:rsid w:val="00680853"/>
    <w:rsid w:val="006809C1"/>
    <w:rsid w:val="00682E41"/>
    <w:rsid w:val="0068300C"/>
    <w:rsid w:val="0068418D"/>
    <w:rsid w:val="006846F8"/>
    <w:rsid w:val="00684EA1"/>
    <w:rsid w:val="00685586"/>
    <w:rsid w:val="00685C17"/>
    <w:rsid w:val="00691B96"/>
    <w:rsid w:val="00692628"/>
    <w:rsid w:val="00694055"/>
    <w:rsid w:val="006941CE"/>
    <w:rsid w:val="00695C0D"/>
    <w:rsid w:val="006A1239"/>
    <w:rsid w:val="006A1DE7"/>
    <w:rsid w:val="006A22BB"/>
    <w:rsid w:val="006A2B05"/>
    <w:rsid w:val="006A6762"/>
    <w:rsid w:val="006B30BF"/>
    <w:rsid w:val="006B33CB"/>
    <w:rsid w:val="006B4A6E"/>
    <w:rsid w:val="006B5A67"/>
    <w:rsid w:val="006B5AC6"/>
    <w:rsid w:val="006B5AD1"/>
    <w:rsid w:val="006B60E7"/>
    <w:rsid w:val="006B6189"/>
    <w:rsid w:val="006B63F8"/>
    <w:rsid w:val="006B73B3"/>
    <w:rsid w:val="006B7734"/>
    <w:rsid w:val="006C05C4"/>
    <w:rsid w:val="006C0D29"/>
    <w:rsid w:val="006C134C"/>
    <w:rsid w:val="006C4474"/>
    <w:rsid w:val="006C5279"/>
    <w:rsid w:val="006C73CA"/>
    <w:rsid w:val="006C74DD"/>
    <w:rsid w:val="006C7542"/>
    <w:rsid w:val="006C75D8"/>
    <w:rsid w:val="006C78B2"/>
    <w:rsid w:val="006D2109"/>
    <w:rsid w:val="006D2783"/>
    <w:rsid w:val="006D27A6"/>
    <w:rsid w:val="006D2F19"/>
    <w:rsid w:val="006D33CE"/>
    <w:rsid w:val="006D50DB"/>
    <w:rsid w:val="006D54D7"/>
    <w:rsid w:val="006E0BF1"/>
    <w:rsid w:val="006E2A9C"/>
    <w:rsid w:val="006E2AA4"/>
    <w:rsid w:val="006E39CA"/>
    <w:rsid w:val="006E3BF9"/>
    <w:rsid w:val="006E55F5"/>
    <w:rsid w:val="006F00B2"/>
    <w:rsid w:val="006F481B"/>
    <w:rsid w:val="006F4B71"/>
    <w:rsid w:val="006F5A1E"/>
    <w:rsid w:val="006F759B"/>
    <w:rsid w:val="006F7CD4"/>
    <w:rsid w:val="00701BBF"/>
    <w:rsid w:val="00703033"/>
    <w:rsid w:val="00705806"/>
    <w:rsid w:val="0070584D"/>
    <w:rsid w:val="007077A4"/>
    <w:rsid w:val="00710B89"/>
    <w:rsid w:val="007129DD"/>
    <w:rsid w:val="00713E94"/>
    <w:rsid w:val="007142FC"/>
    <w:rsid w:val="00714366"/>
    <w:rsid w:val="00716941"/>
    <w:rsid w:val="00716FB2"/>
    <w:rsid w:val="00720D2B"/>
    <w:rsid w:val="0072126A"/>
    <w:rsid w:val="00722649"/>
    <w:rsid w:val="00722977"/>
    <w:rsid w:val="00726CA8"/>
    <w:rsid w:val="00726FDA"/>
    <w:rsid w:val="00727759"/>
    <w:rsid w:val="00731743"/>
    <w:rsid w:val="00733792"/>
    <w:rsid w:val="007355FA"/>
    <w:rsid w:val="007367A4"/>
    <w:rsid w:val="00737342"/>
    <w:rsid w:val="00743E5D"/>
    <w:rsid w:val="007441F8"/>
    <w:rsid w:val="00744450"/>
    <w:rsid w:val="00752FF2"/>
    <w:rsid w:val="007531A2"/>
    <w:rsid w:val="007535EB"/>
    <w:rsid w:val="00757492"/>
    <w:rsid w:val="00762041"/>
    <w:rsid w:val="00762170"/>
    <w:rsid w:val="00763169"/>
    <w:rsid w:val="0076364B"/>
    <w:rsid w:val="0076463F"/>
    <w:rsid w:val="00764B0E"/>
    <w:rsid w:val="00764BDA"/>
    <w:rsid w:val="007650D2"/>
    <w:rsid w:val="00765E5C"/>
    <w:rsid w:val="00766AE5"/>
    <w:rsid w:val="00767E8F"/>
    <w:rsid w:val="00770457"/>
    <w:rsid w:val="007708F9"/>
    <w:rsid w:val="00776422"/>
    <w:rsid w:val="007767C3"/>
    <w:rsid w:val="00777462"/>
    <w:rsid w:val="00777F2B"/>
    <w:rsid w:val="00777FBE"/>
    <w:rsid w:val="00781660"/>
    <w:rsid w:val="007844FD"/>
    <w:rsid w:val="00784626"/>
    <w:rsid w:val="00785250"/>
    <w:rsid w:val="007875B5"/>
    <w:rsid w:val="007879E2"/>
    <w:rsid w:val="007902DC"/>
    <w:rsid w:val="007914BA"/>
    <w:rsid w:val="00793F47"/>
    <w:rsid w:val="00794860"/>
    <w:rsid w:val="007954ED"/>
    <w:rsid w:val="0079627B"/>
    <w:rsid w:val="007A1D3D"/>
    <w:rsid w:val="007A3D52"/>
    <w:rsid w:val="007A4346"/>
    <w:rsid w:val="007A547C"/>
    <w:rsid w:val="007A5BC4"/>
    <w:rsid w:val="007A6C78"/>
    <w:rsid w:val="007A7CC8"/>
    <w:rsid w:val="007B1855"/>
    <w:rsid w:val="007B1872"/>
    <w:rsid w:val="007B1AA8"/>
    <w:rsid w:val="007B28BC"/>
    <w:rsid w:val="007B5613"/>
    <w:rsid w:val="007B5F80"/>
    <w:rsid w:val="007B6AF0"/>
    <w:rsid w:val="007B6D6D"/>
    <w:rsid w:val="007B7292"/>
    <w:rsid w:val="007B7551"/>
    <w:rsid w:val="007B7D2F"/>
    <w:rsid w:val="007C143A"/>
    <w:rsid w:val="007C2560"/>
    <w:rsid w:val="007D11CE"/>
    <w:rsid w:val="007D1B4C"/>
    <w:rsid w:val="007D5E77"/>
    <w:rsid w:val="007D7037"/>
    <w:rsid w:val="007D789B"/>
    <w:rsid w:val="007E0F3A"/>
    <w:rsid w:val="007E11D7"/>
    <w:rsid w:val="007E21B3"/>
    <w:rsid w:val="007E31EF"/>
    <w:rsid w:val="007F4785"/>
    <w:rsid w:val="007F6806"/>
    <w:rsid w:val="007F736E"/>
    <w:rsid w:val="0080069A"/>
    <w:rsid w:val="008010B0"/>
    <w:rsid w:val="00804EFE"/>
    <w:rsid w:val="00805898"/>
    <w:rsid w:val="00805DB6"/>
    <w:rsid w:val="008106E5"/>
    <w:rsid w:val="00814F83"/>
    <w:rsid w:val="00816E59"/>
    <w:rsid w:val="00822DAA"/>
    <w:rsid w:val="00824F91"/>
    <w:rsid w:val="0082539B"/>
    <w:rsid w:val="00826694"/>
    <w:rsid w:val="00827328"/>
    <w:rsid w:val="008277C4"/>
    <w:rsid w:val="00830083"/>
    <w:rsid w:val="00830EFA"/>
    <w:rsid w:val="00831DF4"/>
    <w:rsid w:val="00832D2E"/>
    <w:rsid w:val="00833200"/>
    <w:rsid w:val="00841C86"/>
    <w:rsid w:val="00841E9A"/>
    <w:rsid w:val="0084370C"/>
    <w:rsid w:val="008465F4"/>
    <w:rsid w:val="00847224"/>
    <w:rsid w:val="00850DD5"/>
    <w:rsid w:val="008512A1"/>
    <w:rsid w:val="00851EEC"/>
    <w:rsid w:val="00857C0D"/>
    <w:rsid w:val="00860F21"/>
    <w:rsid w:val="0086391F"/>
    <w:rsid w:val="008639F7"/>
    <w:rsid w:val="00863D82"/>
    <w:rsid w:val="00867BEC"/>
    <w:rsid w:val="00871026"/>
    <w:rsid w:val="008727B0"/>
    <w:rsid w:val="008732D8"/>
    <w:rsid w:val="00875B99"/>
    <w:rsid w:val="00880056"/>
    <w:rsid w:val="008816C3"/>
    <w:rsid w:val="00881825"/>
    <w:rsid w:val="00885E57"/>
    <w:rsid w:val="00887C79"/>
    <w:rsid w:val="00887D00"/>
    <w:rsid w:val="00890673"/>
    <w:rsid w:val="00891A0E"/>
    <w:rsid w:val="00891FA8"/>
    <w:rsid w:val="00893BF5"/>
    <w:rsid w:val="0089429D"/>
    <w:rsid w:val="0089534D"/>
    <w:rsid w:val="0089554D"/>
    <w:rsid w:val="00897519"/>
    <w:rsid w:val="008A06C9"/>
    <w:rsid w:val="008A18A4"/>
    <w:rsid w:val="008A24E7"/>
    <w:rsid w:val="008A4288"/>
    <w:rsid w:val="008A6A7F"/>
    <w:rsid w:val="008B38AB"/>
    <w:rsid w:val="008B5C97"/>
    <w:rsid w:val="008B7067"/>
    <w:rsid w:val="008C18DD"/>
    <w:rsid w:val="008C1CD0"/>
    <w:rsid w:val="008C1D48"/>
    <w:rsid w:val="008C31CA"/>
    <w:rsid w:val="008C3B1B"/>
    <w:rsid w:val="008C63E6"/>
    <w:rsid w:val="008C6721"/>
    <w:rsid w:val="008C6C43"/>
    <w:rsid w:val="008D01AB"/>
    <w:rsid w:val="008D1892"/>
    <w:rsid w:val="008D2B6E"/>
    <w:rsid w:val="008D364E"/>
    <w:rsid w:val="008E1B10"/>
    <w:rsid w:val="008E6BA0"/>
    <w:rsid w:val="008F0B9A"/>
    <w:rsid w:val="008F1A1B"/>
    <w:rsid w:val="008F230C"/>
    <w:rsid w:val="008F37DE"/>
    <w:rsid w:val="008F4FA2"/>
    <w:rsid w:val="008F586F"/>
    <w:rsid w:val="008F70E7"/>
    <w:rsid w:val="008F7B0A"/>
    <w:rsid w:val="00900971"/>
    <w:rsid w:val="00904E2F"/>
    <w:rsid w:val="00906809"/>
    <w:rsid w:val="009068B1"/>
    <w:rsid w:val="009072D6"/>
    <w:rsid w:val="0091077B"/>
    <w:rsid w:val="00911CFB"/>
    <w:rsid w:val="009174C6"/>
    <w:rsid w:val="00921271"/>
    <w:rsid w:val="00923281"/>
    <w:rsid w:val="00924442"/>
    <w:rsid w:val="009268BE"/>
    <w:rsid w:val="00926C7A"/>
    <w:rsid w:val="009272F4"/>
    <w:rsid w:val="00930E37"/>
    <w:rsid w:val="00931A78"/>
    <w:rsid w:val="00932207"/>
    <w:rsid w:val="009325DF"/>
    <w:rsid w:val="009341EC"/>
    <w:rsid w:val="009455AD"/>
    <w:rsid w:val="00945D32"/>
    <w:rsid w:val="00946FF7"/>
    <w:rsid w:val="009477E9"/>
    <w:rsid w:val="00952246"/>
    <w:rsid w:val="00957F54"/>
    <w:rsid w:val="00962086"/>
    <w:rsid w:val="00963D6E"/>
    <w:rsid w:val="00964F01"/>
    <w:rsid w:val="009659E4"/>
    <w:rsid w:val="009731EA"/>
    <w:rsid w:val="00973C55"/>
    <w:rsid w:val="00973E38"/>
    <w:rsid w:val="00974088"/>
    <w:rsid w:val="009745D1"/>
    <w:rsid w:val="00976088"/>
    <w:rsid w:val="00976BBC"/>
    <w:rsid w:val="00977507"/>
    <w:rsid w:val="0097760A"/>
    <w:rsid w:val="00980863"/>
    <w:rsid w:val="00981AF4"/>
    <w:rsid w:val="00981F55"/>
    <w:rsid w:val="00982430"/>
    <w:rsid w:val="00982FB8"/>
    <w:rsid w:val="00984079"/>
    <w:rsid w:val="00986E10"/>
    <w:rsid w:val="009967D6"/>
    <w:rsid w:val="00996EB0"/>
    <w:rsid w:val="0099745A"/>
    <w:rsid w:val="009976A1"/>
    <w:rsid w:val="009978AD"/>
    <w:rsid w:val="009A1325"/>
    <w:rsid w:val="009A14A4"/>
    <w:rsid w:val="009A34C0"/>
    <w:rsid w:val="009A4A47"/>
    <w:rsid w:val="009A56CA"/>
    <w:rsid w:val="009A693C"/>
    <w:rsid w:val="009A7D24"/>
    <w:rsid w:val="009B0C50"/>
    <w:rsid w:val="009C169D"/>
    <w:rsid w:val="009C2453"/>
    <w:rsid w:val="009C3ACE"/>
    <w:rsid w:val="009C3F64"/>
    <w:rsid w:val="009C4578"/>
    <w:rsid w:val="009C47BD"/>
    <w:rsid w:val="009C4CAD"/>
    <w:rsid w:val="009C7B2B"/>
    <w:rsid w:val="009C7C75"/>
    <w:rsid w:val="009D2C52"/>
    <w:rsid w:val="009D56B4"/>
    <w:rsid w:val="009D6AF9"/>
    <w:rsid w:val="009D6CF3"/>
    <w:rsid w:val="009D7195"/>
    <w:rsid w:val="009E03C3"/>
    <w:rsid w:val="009E1949"/>
    <w:rsid w:val="009E42E2"/>
    <w:rsid w:val="009E6983"/>
    <w:rsid w:val="009E6C41"/>
    <w:rsid w:val="009E7E06"/>
    <w:rsid w:val="009F1584"/>
    <w:rsid w:val="009F24A4"/>
    <w:rsid w:val="009F3A75"/>
    <w:rsid w:val="009F3F7A"/>
    <w:rsid w:val="009F676C"/>
    <w:rsid w:val="009F7C65"/>
    <w:rsid w:val="00A00C1E"/>
    <w:rsid w:val="00A0188D"/>
    <w:rsid w:val="00A0253E"/>
    <w:rsid w:val="00A02C13"/>
    <w:rsid w:val="00A062F7"/>
    <w:rsid w:val="00A0795A"/>
    <w:rsid w:val="00A07C72"/>
    <w:rsid w:val="00A12AE7"/>
    <w:rsid w:val="00A20019"/>
    <w:rsid w:val="00A212AB"/>
    <w:rsid w:val="00A26DDB"/>
    <w:rsid w:val="00A30DA2"/>
    <w:rsid w:val="00A31F7D"/>
    <w:rsid w:val="00A33265"/>
    <w:rsid w:val="00A33541"/>
    <w:rsid w:val="00A34A62"/>
    <w:rsid w:val="00A34F3E"/>
    <w:rsid w:val="00A36532"/>
    <w:rsid w:val="00A36AD0"/>
    <w:rsid w:val="00A37DDF"/>
    <w:rsid w:val="00A41673"/>
    <w:rsid w:val="00A41C58"/>
    <w:rsid w:val="00A43892"/>
    <w:rsid w:val="00A453F0"/>
    <w:rsid w:val="00A45798"/>
    <w:rsid w:val="00A4734D"/>
    <w:rsid w:val="00A5153A"/>
    <w:rsid w:val="00A57D9B"/>
    <w:rsid w:val="00A603B3"/>
    <w:rsid w:val="00A61AED"/>
    <w:rsid w:val="00A6342F"/>
    <w:rsid w:val="00A63DE5"/>
    <w:rsid w:val="00A64E94"/>
    <w:rsid w:val="00A666C4"/>
    <w:rsid w:val="00A6741A"/>
    <w:rsid w:val="00A7209F"/>
    <w:rsid w:val="00A725BB"/>
    <w:rsid w:val="00A72BD3"/>
    <w:rsid w:val="00A73D8B"/>
    <w:rsid w:val="00A75855"/>
    <w:rsid w:val="00A76509"/>
    <w:rsid w:val="00A77E39"/>
    <w:rsid w:val="00A80AB4"/>
    <w:rsid w:val="00A83532"/>
    <w:rsid w:val="00A83C5D"/>
    <w:rsid w:val="00A8405E"/>
    <w:rsid w:val="00A85C56"/>
    <w:rsid w:val="00A900F9"/>
    <w:rsid w:val="00A914E8"/>
    <w:rsid w:val="00A927B6"/>
    <w:rsid w:val="00A97DFA"/>
    <w:rsid w:val="00AA24F2"/>
    <w:rsid w:val="00AA3F18"/>
    <w:rsid w:val="00AA4437"/>
    <w:rsid w:val="00AA6021"/>
    <w:rsid w:val="00AB174A"/>
    <w:rsid w:val="00AB1E53"/>
    <w:rsid w:val="00AB37F8"/>
    <w:rsid w:val="00AB3803"/>
    <w:rsid w:val="00AB4599"/>
    <w:rsid w:val="00AB612A"/>
    <w:rsid w:val="00AB7146"/>
    <w:rsid w:val="00AC2F58"/>
    <w:rsid w:val="00AC3756"/>
    <w:rsid w:val="00AC4C0B"/>
    <w:rsid w:val="00AC7189"/>
    <w:rsid w:val="00AD1CFB"/>
    <w:rsid w:val="00AD26B8"/>
    <w:rsid w:val="00AD6322"/>
    <w:rsid w:val="00AD77FF"/>
    <w:rsid w:val="00AE35F3"/>
    <w:rsid w:val="00AE5299"/>
    <w:rsid w:val="00AE5BF4"/>
    <w:rsid w:val="00AE7561"/>
    <w:rsid w:val="00AF15A6"/>
    <w:rsid w:val="00AF1AD6"/>
    <w:rsid w:val="00AF3B55"/>
    <w:rsid w:val="00AF733D"/>
    <w:rsid w:val="00B03DF0"/>
    <w:rsid w:val="00B04685"/>
    <w:rsid w:val="00B10314"/>
    <w:rsid w:val="00B131B7"/>
    <w:rsid w:val="00B14AAD"/>
    <w:rsid w:val="00B15045"/>
    <w:rsid w:val="00B15EA4"/>
    <w:rsid w:val="00B15EBA"/>
    <w:rsid w:val="00B16AC8"/>
    <w:rsid w:val="00B16D14"/>
    <w:rsid w:val="00B17B71"/>
    <w:rsid w:val="00B20FC3"/>
    <w:rsid w:val="00B225B8"/>
    <w:rsid w:val="00B228FA"/>
    <w:rsid w:val="00B26146"/>
    <w:rsid w:val="00B26736"/>
    <w:rsid w:val="00B27352"/>
    <w:rsid w:val="00B3362B"/>
    <w:rsid w:val="00B40DD7"/>
    <w:rsid w:val="00B4675B"/>
    <w:rsid w:val="00B47E05"/>
    <w:rsid w:val="00B55858"/>
    <w:rsid w:val="00B57E0F"/>
    <w:rsid w:val="00B61E55"/>
    <w:rsid w:val="00B6264D"/>
    <w:rsid w:val="00B62D99"/>
    <w:rsid w:val="00B64FE6"/>
    <w:rsid w:val="00B6747C"/>
    <w:rsid w:val="00B67C35"/>
    <w:rsid w:val="00B707EB"/>
    <w:rsid w:val="00B721AC"/>
    <w:rsid w:val="00B73839"/>
    <w:rsid w:val="00B75D46"/>
    <w:rsid w:val="00B763F2"/>
    <w:rsid w:val="00B7672F"/>
    <w:rsid w:val="00B7697F"/>
    <w:rsid w:val="00B81274"/>
    <w:rsid w:val="00B82903"/>
    <w:rsid w:val="00B83FB7"/>
    <w:rsid w:val="00B85473"/>
    <w:rsid w:val="00B857D6"/>
    <w:rsid w:val="00B87821"/>
    <w:rsid w:val="00B91545"/>
    <w:rsid w:val="00B92322"/>
    <w:rsid w:val="00B92575"/>
    <w:rsid w:val="00B929D3"/>
    <w:rsid w:val="00B92C7A"/>
    <w:rsid w:val="00B93325"/>
    <w:rsid w:val="00B941DE"/>
    <w:rsid w:val="00B94577"/>
    <w:rsid w:val="00B96C90"/>
    <w:rsid w:val="00BA0FEC"/>
    <w:rsid w:val="00BA3466"/>
    <w:rsid w:val="00BA419D"/>
    <w:rsid w:val="00BA4501"/>
    <w:rsid w:val="00BA4566"/>
    <w:rsid w:val="00BA48D8"/>
    <w:rsid w:val="00BA5B39"/>
    <w:rsid w:val="00BA5C82"/>
    <w:rsid w:val="00BA71E6"/>
    <w:rsid w:val="00BB0829"/>
    <w:rsid w:val="00BB0F76"/>
    <w:rsid w:val="00BB12D3"/>
    <w:rsid w:val="00BB2E96"/>
    <w:rsid w:val="00BB4808"/>
    <w:rsid w:val="00BB55BE"/>
    <w:rsid w:val="00BB5F2C"/>
    <w:rsid w:val="00BB6345"/>
    <w:rsid w:val="00BC01AA"/>
    <w:rsid w:val="00BC1E6B"/>
    <w:rsid w:val="00BC219F"/>
    <w:rsid w:val="00BC2DC9"/>
    <w:rsid w:val="00BC2FBB"/>
    <w:rsid w:val="00BC33D6"/>
    <w:rsid w:val="00BC3A42"/>
    <w:rsid w:val="00BC4E72"/>
    <w:rsid w:val="00BC6114"/>
    <w:rsid w:val="00BC72D9"/>
    <w:rsid w:val="00BD04AC"/>
    <w:rsid w:val="00BD2D38"/>
    <w:rsid w:val="00BD3139"/>
    <w:rsid w:val="00BD725B"/>
    <w:rsid w:val="00BD76B2"/>
    <w:rsid w:val="00BE0F78"/>
    <w:rsid w:val="00BE1933"/>
    <w:rsid w:val="00BE33AC"/>
    <w:rsid w:val="00BE34BF"/>
    <w:rsid w:val="00BE3902"/>
    <w:rsid w:val="00BE46D2"/>
    <w:rsid w:val="00BE6604"/>
    <w:rsid w:val="00BF036F"/>
    <w:rsid w:val="00BF11E6"/>
    <w:rsid w:val="00BF254D"/>
    <w:rsid w:val="00BF3BD9"/>
    <w:rsid w:val="00BF3C92"/>
    <w:rsid w:val="00BF444D"/>
    <w:rsid w:val="00BF5A25"/>
    <w:rsid w:val="00C00767"/>
    <w:rsid w:val="00C01AAD"/>
    <w:rsid w:val="00C02162"/>
    <w:rsid w:val="00C02C10"/>
    <w:rsid w:val="00C02DDE"/>
    <w:rsid w:val="00C02EF5"/>
    <w:rsid w:val="00C101DF"/>
    <w:rsid w:val="00C10CB1"/>
    <w:rsid w:val="00C112FD"/>
    <w:rsid w:val="00C11378"/>
    <w:rsid w:val="00C1217E"/>
    <w:rsid w:val="00C127DB"/>
    <w:rsid w:val="00C168F1"/>
    <w:rsid w:val="00C20205"/>
    <w:rsid w:val="00C202B3"/>
    <w:rsid w:val="00C215FA"/>
    <w:rsid w:val="00C23DF8"/>
    <w:rsid w:val="00C244BF"/>
    <w:rsid w:val="00C254CA"/>
    <w:rsid w:val="00C267BB"/>
    <w:rsid w:val="00C30072"/>
    <w:rsid w:val="00C309A4"/>
    <w:rsid w:val="00C30D8B"/>
    <w:rsid w:val="00C30F62"/>
    <w:rsid w:val="00C349E9"/>
    <w:rsid w:val="00C35AB7"/>
    <w:rsid w:val="00C400CE"/>
    <w:rsid w:val="00C407D8"/>
    <w:rsid w:val="00C4092F"/>
    <w:rsid w:val="00C41EB4"/>
    <w:rsid w:val="00C44FF9"/>
    <w:rsid w:val="00C4698D"/>
    <w:rsid w:val="00C500D2"/>
    <w:rsid w:val="00C5114C"/>
    <w:rsid w:val="00C52139"/>
    <w:rsid w:val="00C5476C"/>
    <w:rsid w:val="00C5614C"/>
    <w:rsid w:val="00C56452"/>
    <w:rsid w:val="00C62109"/>
    <w:rsid w:val="00C6273D"/>
    <w:rsid w:val="00C636E3"/>
    <w:rsid w:val="00C63E72"/>
    <w:rsid w:val="00C67D38"/>
    <w:rsid w:val="00C70FFF"/>
    <w:rsid w:val="00C71DCA"/>
    <w:rsid w:val="00C721B0"/>
    <w:rsid w:val="00C72CA0"/>
    <w:rsid w:val="00C753F1"/>
    <w:rsid w:val="00C77070"/>
    <w:rsid w:val="00C81F0D"/>
    <w:rsid w:val="00C8430F"/>
    <w:rsid w:val="00C850DA"/>
    <w:rsid w:val="00C8609F"/>
    <w:rsid w:val="00C87912"/>
    <w:rsid w:val="00C9191E"/>
    <w:rsid w:val="00C921C9"/>
    <w:rsid w:val="00C951BC"/>
    <w:rsid w:val="00CA025A"/>
    <w:rsid w:val="00CA069F"/>
    <w:rsid w:val="00CA0C04"/>
    <w:rsid w:val="00CA0DCE"/>
    <w:rsid w:val="00CA1B32"/>
    <w:rsid w:val="00CA4819"/>
    <w:rsid w:val="00CA4DB6"/>
    <w:rsid w:val="00CA5C2F"/>
    <w:rsid w:val="00CB32B3"/>
    <w:rsid w:val="00CB5999"/>
    <w:rsid w:val="00CB7651"/>
    <w:rsid w:val="00CB7EC1"/>
    <w:rsid w:val="00CC00B9"/>
    <w:rsid w:val="00CC17A6"/>
    <w:rsid w:val="00CC52A0"/>
    <w:rsid w:val="00CC5855"/>
    <w:rsid w:val="00CD098F"/>
    <w:rsid w:val="00CD1F8F"/>
    <w:rsid w:val="00CD2DF7"/>
    <w:rsid w:val="00CD2E6D"/>
    <w:rsid w:val="00CD4776"/>
    <w:rsid w:val="00CD5AB5"/>
    <w:rsid w:val="00CD7646"/>
    <w:rsid w:val="00CE0DE8"/>
    <w:rsid w:val="00CE0FF9"/>
    <w:rsid w:val="00CE2463"/>
    <w:rsid w:val="00CE26FE"/>
    <w:rsid w:val="00CE3F3E"/>
    <w:rsid w:val="00CE3FE1"/>
    <w:rsid w:val="00CE45A0"/>
    <w:rsid w:val="00CE506F"/>
    <w:rsid w:val="00CE5646"/>
    <w:rsid w:val="00CE5E7C"/>
    <w:rsid w:val="00CF0F75"/>
    <w:rsid w:val="00CF2C5C"/>
    <w:rsid w:val="00CF31F1"/>
    <w:rsid w:val="00CF406C"/>
    <w:rsid w:val="00CF770F"/>
    <w:rsid w:val="00CF787E"/>
    <w:rsid w:val="00D044C4"/>
    <w:rsid w:val="00D047AB"/>
    <w:rsid w:val="00D10132"/>
    <w:rsid w:val="00D117FE"/>
    <w:rsid w:val="00D12766"/>
    <w:rsid w:val="00D133D1"/>
    <w:rsid w:val="00D14943"/>
    <w:rsid w:val="00D1547E"/>
    <w:rsid w:val="00D16BF1"/>
    <w:rsid w:val="00D1712E"/>
    <w:rsid w:val="00D2115F"/>
    <w:rsid w:val="00D2126E"/>
    <w:rsid w:val="00D21C5A"/>
    <w:rsid w:val="00D2317B"/>
    <w:rsid w:val="00D23754"/>
    <w:rsid w:val="00D26B44"/>
    <w:rsid w:val="00D26E70"/>
    <w:rsid w:val="00D2742C"/>
    <w:rsid w:val="00D36B08"/>
    <w:rsid w:val="00D36B5C"/>
    <w:rsid w:val="00D41126"/>
    <w:rsid w:val="00D4185A"/>
    <w:rsid w:val="00D4506B"/>
    <w:rsid w:val="00D46BE1"/>
    <w:rsid w:val="00D47763"/>
    <w:rsid w:val="00D503F0"/>
    <w:rsid w:val="00D52B06"/>
    <w:rsid w:val="00D53282"/>
    <w:rsid w:val="00D55C80"/>
    <w:rsid w:val="00D64199"/>
    <w:rsid w:val="00D661DF"/>
    <w:rsid w:val="00D70AB1"/>
    <w:rsid w:val="00D71038"/>
    <w:rsid w:val="00D7237A"/>
    <w:rsid w:val="00D725B0"/>
    <w:rsid w:val="00D75268"/>
    <w:rsid w:val="00D80438"/>
    <w:rsid w:val="00D80E94"/>
    <w:rsid w:val="00D812F0"/>
    <w:rsid w:val="00D81BBE"/>
    <w:rsid w:val="00D81E24"/>
    <w:rsid w:val="00D83AFE"/>
    <w:rsid w:val="00D83F40"/>
    <w:rsid w:val="00D86E4C"/>
    <w:rsid w:val="00D87C5D"/>
    <w:rsid w:val="00D90A58"/>
    <w:rsid w:val="00D91B6F"/>
    <w:rsid w:val="00D9234B"/>
    <w:rsid w:val="00D946F7"/>
    <w:rsid w:val="00D9532D"/>
    <w:rsid w:val="00D96CC5"/>
    <w:rsid w:val="00DA0746"/>
    <w:rsid w:val="00DA2DC4"/>
    <w:rsid w:val="00DA5BD5"/>
    <w:rsid w:val="00DA5C07"/>
    <w:rsid w:val="00DB1A2D"/>
    <w:rsid w:val="00DB1E68"/>
    <w:rsid w:val="00DB2CBA"/>
    <w:rsid w:val="00DB3E0F"/>
    <w:rsid w:val="00DB45FD"/>
    <w:rsid w:val="00DB62A6"/>
    <w:rsid w:val="00DB7385"/>
    <w:rsid w:val="00DC3551"/>
    <w:rsid w:val="00DC5B90"/>
    <w:rsid w:val="00DC6559"/>
    <w:rsid w:val="00DC6E04"/>
    <w:rsid w:val="00DC6EF3"/>
    <w:rsid w:val="00DC6F89"/>
    <w:rsid w:val="00DD159A"/>
    <w:rsid w:val="00DD30DA"/>
    <w:rsid w:val="00DD3322"/>
    <w:rsid w:val="00DD382F"/>
    <w:rsid w:val="00DD6E20"/>
    <w:rsid w:val="00DD7E96"/>
    <w:rsid w:val="00DE0FF7"/>
    <w:rsid w:val="00DE101C"/>
    <w:rsid w:val="00DE1FED"/>
    <w:rsid w:val="00DE255F"/>
    <w:rsid w:val="00DE2892"/>
    <w:rsid w:val="00DE2E39"/>
    <w:rsid w:val="00DE47F7"/>
    <w:rsid w:val="00DE49CC"/>
    <w:rsid w:val="00DE6818"/>
    <w:rsid w:val="00DE6A86"/>
    <w:rsid w:val="00DE7468"/>
    <w:rsid w:val="00DF01B5"/>
    <w:rsid w:val="00DF031C"/>
    <w:rsid w:val="00DF1197"/>
    <w:rsid w:val="00DF2CCB"/>
    <w:rsid w:val="00DF4335"/>
    <w:rsid w:val="00DF4444"/>
    <w:rsid w:val="00DF5BC4"/>
    <w:rsid w:val="00E02B9A"/>
    <w:rsid w:val="00E0369C"/>
    <w:rsid w:val="00E04013"/>
    <w:rsid w:val="00E04EFD"/>
    <w:rsid w:val="00E05070"/>
    <w:rsid w:val="00E0783F"/>
    <w:rsid w:val="00E07D00"/>
    <w:rsid w:val="00E11D1A"/>
    <w:rsid w:val="00E120A4"/>
    <w:rsid w:val="00E12619"/>
    <w:rsid w:val="00E130CB"/>
    <w:rsid w:val="00E15DB4"/>
    <w:rsid w:val="00E15DEB"/>
    <w:rsid w:val="00E168B8"/>
    <w:rsid w:val="00E218AE"/>
    <w:rsid w:val="00E22C66"/>
    <w:rsid w:val="00E23B9D"/>
    <w:rsid w:val="00E2452F"/>
    <w:rsid w:val="00E25235"/>
    <w:rsid w:val="00E31654"/>
    <w:rsid w:val="00E3183E"/>
    <w:rsid w:val="00E318D0"/>
    <w:rsid w:val="00E3452F"/>
    <w:rsid w:val="00E409A5"/>
    <w:rsid w:val="00E40F0E"/>
    <w:rsid w:val="00E449BD"/>
    <w:rsid w:val="00E52D09"/>
    <w:rsid w:val="00E54458"/>
    <w:rsid w:val="00E556A1"/>
    <w:rsid w:val="00E55F72"/>
    <w:rsid w:val="00E57D9F"/>
    <w:rsid w:val="00E61863"/>
    <w:rsid w:val="00E620E4"/>
    <w:rsid w:val="00E634AE"/>
    <w:rsid w:val="00E635D9"/>
    <w:rsid w:val="00E640A4"/>
    <w:rsid w:val="00E643F9"/>
    <w:rsid w:val="00E64593"/>
    <w:rsid w:val="00E647D3"/>
    <w:rsid w:val="00E64C7C"/>
    <w:rsid w:val="00E66640"/>
    <w:rsid w:val="00E66852"/>
    <w:rsid w:val="00E6736F"/>
    <w:rsid w:val="00E6777A"/>
    <w:rsid w:val="00E73062"/>
    <w:rsid w:val="00E741A8"/>
    <w:rsid w:val="00E80E3F"/>
    <w:rsid w:val="00E814EE"/>
    <w:rsid w:val="00E81E9B"/>
    <w:rsid w:val="00E82D5A"/>
    <w:rsid w:val="00E83EF5"/>
    <w:rsid w:val="00E857A9"/>
    <w:rsid w:val="00E87409"/>
    <w:rsid w:val="00E877A8"/>
    <w:rsid w:val="00E87CEB"/>
    <w:rsid w:val="00E90B25"/>
    <w:rsid w:val="00E93E8B"/>
    <w:rsid w:val="00E952BC"/>
    <w:rsid w:val="00E965CB"/>
    <w:rsid w:val="00E97FFB"/>
    <w:rsid w:val="00EA1CC5"/>
    <w:rsid w:val="00EA5B68"/>
    <w:rsid w:val="00EA6C6E"/>
    <w:rsid w:val="00EB03EF"/>
    <w:rsid w:val="00EB1F1E"/>
    <w:rsid w:val="00EB2364"/>
    <w:rsid w:val="00EB266F"/>
    <w:rsid w:val="00EB76C7"/>
    <w:rsid w:val="00EC0250"/>
    <w:rsid w:val="00EC18CA"/>
    <w:rsid w:val="00EC3389"/>
    <w:rsid w:val="00EC48FA"/>
    <w:rsid w:val="00EC576A"/>
    <w:rsid w:val="00EC6D7E"/>
    <w:rsid w:val="00ED16B2"/>
    <w:rsid w:val="00ED23D7"/>
    <w:rsid w:val="00ED26DD"/>
    <w:rsid w:val="00ED4766"/>
    <w:rsid w:val="00ED4D5F"/>
    <w:rsid w:val="00ED6E43"/>
    <w:rsid w:val="00EE138D"/>
    <w:rsid w:val="00EE328F"/>
    <w:rsid w:val="00EE6481"/>
    <w:rsid w:val="00EE7CFF"/>
    <w:rsid w:val="00EF0639"/>
    <w:rsid w:val="00EF2297"/>
    <w:rsid w:val="00EF4788"/>
    <w:rsid w:val="00F0089B"/>
    <w:rsid w:val="00F01B06"/>
    <w:rsid w:val="00F01E4F"/>
    <w:rsid w:val="00F027CA"/>
    <w:rsid w:val="00F03116"/>
    <w:rsid w:val="00F04064"/>
    <w:rsid w:val="00F04A8C"/>
    <w:rsid w:val="00F10179"/>
    <w:rsid w:val="00F10221"/>
    <w:rsid w:val="00F11771"/>
    <w:rsid w:val="00F143C6"/>
    <w:rsid w:val="00F203D3"/>
    <w:rsid w:val="00F21E2F"/>
    <w:rsid w:val="00F2376F"/>
    <w:rsid w:val="00F24A9B"/>
    <w:rsid w:val="00F25080"/>
    <w:rsid w:val="00F25C96"/>
    <w:rsid w:val="00F300E5"/>
    <w:rsid w:val="00F32FC4"/>
    <w:rsid w:val="00F33397"/>
    <w:rsid w:val="00F33CCD"/>
    <w:rsid w:val="00F40C32"/>
    <w:rsid w:val="00F53C07"/>
    <w:rsid w:val="00F55317"/>
    <w:rsid w:val="00F64340"/>
    <w:rsid w:val="00F64A16"/>
    <w:rsid w:val="00F64B11"/>
    <w:rsid w:val="00F65158"/>
    <w:rsid w:val="00F66A3F"/>
    <w:rsid w:val="00F67167"/>
    <w:rsid w:val="00F679E2"/>
    <w:rsid w:val="00F70DA1"/>
    <w:rsid w:val="00F71792"/>
    <w:rsid w:val="00F77E0E"/>
    <w:rsid w:val="00F813D8"/>
    <w:rsid w:val="00F821FE"/>
    <w:rsid w:val="00F83508"/>
    <w:rsid w:val="00F83BFC"/>
    <w:rsid w:val="00F83DBD"/>
    <w:rsid w:val="00F86043"/>
    <w:rsid w:val="00F862E5"/>
    <w:rsid w:val="00F86FF1"/>
    <w:rsid w:val="00F878F3"/>
    <w:rsid w:val="00F90B0F"/>
    <w:rsid w:val="00F91C12"/>
    <w:rsid w:val="00F93830"/>
    <w:rsid w:val="00F94547"/>
    <w:rsid w:val="00F94E58"/>
    <w:rsid w:val="00F9533D"/>
    <w:rsid w:val="00F970B6"/>
    <w:rsid w:val="00FA2D6C"/>
    <w:rsid w:val="00FA6D7F"/>
    <w:rsid w:val="00FB09E3"/>
    <w:rsid w:val="00FB1105"/>
    <w:rsid w:val="00FB1A9D"/>
    <w:rsid w:val="00FB200C"/>
    <w:rsid w:val="00FB218E"/>
    <w:rsid w:val="00FB2FF4"/>
    <w:rsid w:val="00FB4870"/>
    <w:rsid w:val="00FB5799"/>
    <w:rsid w:val="00FB6D11"/>
    <w:rsid w:val="00FC2F51"/>
    <w:rsid w:val="00FC4B53"/>
    <w:rsid w:val="00FC4BF8"/>
    <w:rsid w:val="00FC5080"/>
    <w:rsid w:val="00FC6944"/>
    <w:rsid w:val="00FC784C"/>
    <w:rsid w:val="00FD41CF"/>
    <w:rsid w:val="00FD5441"/>
    <w:rsid w:val="00FE16D9"/>
    <w:rsid w:val="00FE28AC"/>
    <w:rsid w:val="00FE32B7"/>
    <w:rsid w:val="00FE40DC"/>
    <w:rsid w:val="00FF017D"/>
    <w:rsid w:val="00FF0A8D"/>
    <w:rsid w:val="00FF1800"/>
    <w:rsid w:val="00FF4C98"/>
    <w:rsid w:val="0CFA16B7"/>
    <w:rsid w:val="1352BCF8"/>
    <w:rsid w:val="41487D2C"/>
    <w:rsid w:val="568710DC"/>
    <w:rsid w:val="5D9669C1"/>
    <w:rsid w:val="7F6297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AD877"/>
  <w15:chartTrackingRefBased/>
  <w15:docId w15:val="{69C8E443-C5A8-4D02-9FF2-A995FE59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B2"/>
  </w:style>
  <w:style w:type="paragraph" w:styleId="Footer">
    <w:name w:val="footer"/>
    <w:basedOn w:val="Normal"/>
    <w:link w:val="Foot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B2"/>
  </w:style>
  <w:style w:type="paragraph" w:styleId="BalloonText">
    <w:name w:val="Balloon Text"/>
    <w:basedOn w:val="Normal"/>
    <w:link w:val="BalloonTextChar"/>
    <w:uiPriority w:val="99"/>
    <w:semiHidden/>
    <w:unhideWhenUsed/>
    <w:rsid w:val="00CE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2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EE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9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B91F-9FBD-4754-BD22-063F74A1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Green</dc:creator>
  <cp:lastModifiedBy>Washington, Tomakie (ACL)</cp:lastModifiedBy>
  <cp:revision>3</cp:revision>
  <cp:lastPrinted>2015-12-16T14:14:00Z</cp:lastPrinted>
  <dcterms:created xsi:type="dcterms:W3CDTF">2023-12-29T18:13:00Z</dcterms:created>
  <dcterms:modified xsi:type="dcterms:W3CDTF">2023-12-29T18:13:00Z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3e2df87f699c60a3e2fd563914854536e4c9292399685d79dcbfe0315858c292</vt:lpwstr>
  </property>
</Properties>
</file>