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5C3FDCA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</w:t>
      </w:r>
      <w:r w:rsidR="000D3C11">
        <w:rPr>
          <w:sz w:val="28"/>
        </w:rPr>
        <w:t>59</w:t>
      </w:r>
      <w:r>
        <w:rPr>
          <w:sz w:val="28"/>
        </w:rPr>
        <w:t>)</w:t>
      </w:r>
    </w:p>
    <w:p w:rsidRPr="009239AA" w:rsidR="008551CF" w:rsidP="00434E33" w:rsidRDefault="00962E75" w14:paraId="34A2DFA6" w14:textId="0C14FDD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C5F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LRGVTH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</w:p>
    <w:p w:rsidR="008551CF" w:rsidRDefault="008551CF" w14:paraId="676AB98C" w14:textId="77777777"/>
    <w:p w:rsidR="008551CF" w:rsidRDefault="008551CF" w14:paraId="045D0C53" w14:textId="77777777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 w14:paraId="00AE852D" w14:textId="77777777"/>
    <w:p w:rsidR="008551CF" w:rsidRDefault="008551CF" w14:paraId="4237CB97" w14:textId="77777777"/>
    <w:p w:rsidR="008551CF" w:rsidRDefault="008551CF" w14:paraId="718A3B31" w14:textId="77777777"/>
    <w:p w:rsidR="008551CF" w:rsidRDefault="008551CF" w14:paraId="5F0DBC36" w14:textId="77777777"/>
    <w:p w:rsidR="008551CF" w:rsidRDefault="008551CF" w14:paraId="2CFA55BC" w14:textId="77777777"/>
    <w:p w:rsidR="008551CF" w:rsidP="00434E33" w:rsidRDefault="008551CF" w14:paraId="1AB7D9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1A1733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="008551CF" w:rsidRDefault="008551CF" w14:paraId="3AC52E17" w14:textId="77777777"/>
    <w:p w:rsidR="008551CF" w:rsidRDefault="008551CF" w14:paraId="3985F981" w14:textId="77777777"/>
    <w:p w:rsidR="008551CF" w:rsidRDefault="008551CF" w14:paraId="63C198D6" w14:textId="77777777"/>
    <w:p w:rsidR="008551CF" w:rsidRDefault="008551CF" w14:paraId="151134D1" w14:textId="77777777">
      <w:pPr>
        <w:rPr>
          <w:b/>
        </w:rPr>
      </w:pP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77777777">
      <w:r>
        <w:t>Name:________________________________________________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008551CF" w14:paraId="1595FAB5" w14:textId="156128C9">
      <w:pPr>
        <w:pStyle w:val="ListParagraph"/>
        <w:numPr>
          <w:ilvl w:val="0"/>
          <w:numId w:val="18"/>
        </w:numPr>
      </w:pPr>
      <w:r>
        <w:t xml:space="preserve">Is personally identifiable information (PII) collected?  [ ] Yes  [ ]  No </w:t>
      </w:r>
    </w:p>
    <w:p w:rsidR="008551CF" w:rsidP="00C86E91" w:rsidRDefault="008551CF" w14:paraId="35BFA950" w14:textId="77777777">
      <w:pPr>
        <w:pStyle w:val="ListParagraph"/>
        <w:numPr>
          <w:ilvl w:val="0"/>
          <w:numId w:val="18"/>
        </w:numPr>
      </w:pPr>
      <w:r>
        <w:lastRenderedPageBreak/>
        <w:t xml:space="preserve">If Yes, is the information that will be collected included in records that are subject to the Privacy Act of 1974?   [  ] Yes [  ] No   </w:t>
      </w:r>
    </w:p>
    <w:p w:rsidR="008551CF" w:rsidP="00C86E91" w:rsidRDefault="008551CF" w14:paraId="14CF43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Pr="00C86E91" w:rsidR="008551CF" w:rsidP="00C86E91" w:rsidRDefault="008551CF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:rsidRDefault="008551CF" w14:paraId="036310BE" w14:textId="77777777">
      <w:r>
        <w:t xml:space="preserve">Is an incentive (e.g., money or reimbursement of expenses, token of appreciation) provided to participants?  [  ] Yes [  ] No  </w:t>
      </w:r>
    </w:p>
    <w:p w:rsidR="008551CF" w:rsidRDefault="008551CF" w14:paraId="0A85FF80" w14:textId="77777777">
      <w:pPr>
        <w:rPr>
          <w:b/>
        </w:rPr>
      </w:pPr>
    </w:p>
    <w:p w:rsidR="008551CF" w:rsidRDefault="008551CF" w14:paraId="51A78700" w14:textId="77777777">
      <w:pPr>
        <w:rPr>
          <w:b/>
        </w:rPr>
      </w:pPr>
    </w:p>
    <w:p w:rsidR="008551CF" w:rsidRDefault="008551CF" w14:paraId="22F2D901" w14:textId="77777777">
      <w:pPr>
        <w:rPr>
          <w:b/>
        </w:rPr>
      </w:pP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 w14:paraId="671FAC69" w14:textId="77777777">
        <w:trPr>
          <w:trHeight w:val="274"/>
        </w:trPr>
        <w:tc>
          <w:tcPr>
            <w:tcW w:w="5418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 w14:paraId="7DC27B95" w14:textId="77777777">
        <w:trPr>
          <w:trHeight w:val="274"/>
        </w:trPr>
        <w:tc>
          <w:tcPr>
            <w:tcW w:w="5418" w:type="dxa"/>
          </w:tcPr>
          <w:p w:rsidR="008551CF" w:rsidP="00843796" w:rsidRDefault="008551CF" w14:paraId="452633ED" w14:textId="77777777"/>
        </w:tc>
        <w:tc>
          <w:tcPr>
            <w:tcW w:w="1530" w:type="dxa"/>
          </w:tcPr>
          <w:p w:rsidR="008551CF" w:rsidP="00843796" w:rsidRDefault="008551CF" w14:paraId="65A2E7A2" w14:textId="77777777"/>
        </w:tc>
        <w:tc>
          <w:tcPr>
            <w:tcW w:w="1710" w:type="dxa"/>
          </w:tcPr>
          <w:p w:rsidR="008551CF" w:rsidP="00843796" w:rsidRDefault="008551CF" w14:paraId="359D1834" w14:textId="77777777"/>
        </w:tc>
        <w:tc>
          <w:tcPr>
            <w:tcW w:w="1003" w:type="dxa"/>
          </w:tcPr>
          <w:p w:rsidR="008551CF" w:rsidP="00843796" w:rsidRDefault="008551CF" w14:paraId="66B66160" w14:textId="77777777"/>
        </w:tc>
      </w:tr>
      <w:tr w:rsidR="008551CF" w:rsidTr="002D0C7E" w14:paraId="6273E05C" w14:textId="77777777">
        <w:trPr>
          <w:trHeight w:val="274"/>
        </w:trPr>
        <w:tc>
          <w:tcPr>
            <w:tcW w:w="5418" w:type="dxa"/>
          </w:tcPr>
          <w:p w:rsidR="008551CF" w:rsidP="00843796" w:rsidRDefault="008551CF" w14:paraId="290C0FEC" w14:textId="77777777"/>
        </w:tc>
        <w:tc>
          <w:tcPr>
            <w:tcW w:w="1530" w:type="dxa"/>
          </w:tcPr>
          <w:p w:rsidR="008551CF" w:rsidP="00843796" w:rsidRDefault="008551CF" w14:paraId="4ECB8FE6" w14:textId="77777777"/>
        </w:tc>
        <w:tc>
          <w:tcPr>
            <w:tcW w:w="1710" w:type="dxa"/>
          </w:tcPr>
          <w:p w:rsidR="008551CF" w:rsidP="00843796" w:rsidRDefault="008551CF" w14:paraId="725C491D" w14:textId="77777777"/>
        </w:tc>
        <w:tc>
          <w:tcPr>
            <w:tcW w:w="1003" w:type="dxa"/>
          </w:tcPr>
          <w:p w:rsidR="008551CF" w:rsidP="00843796" w:rsidRDefault="008551CF" w14:paraId="596DC037" w14:textId="77777777"/>
        </w:tc>
      </w:tr>
      <w:tr w:rsidR="008551CF" w:rsidTr="002D0C7E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8551CF" w14:paraId="6428324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P="00843796" w:rsidRDefault="008551CF" w14:paraId="751E39D0" w14:textId="77777777"/>
        </w:tc>
        <w:tc>
          <w:tcPr>
            <w:tcW w:w="1003" w:type="dxa"/>
          </w:tcPr>
          <w:p w:rsidRPr="002D0C7E" w:rsidR="008551CF" w:rsidP="00843796" w:rsidRDefault="008551CF" w14:paraId="239CE736" w14:textId="77777777">
            <w:pPr>
              <w:rPr>
                <w:b/>
              </w:rPr>
            </w:pP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="008551CF" w:rsidRDefault="008551CF" w14:paraId="69AB54A6" w14:textId="77777777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____________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 ] No</w:t>
      </w:r>
    </w:p>
    <w:p w:rsidR="008551CF" w:rsidP="00636621" w:rsidRDefault="008551CF" w14:paraId="40D13A3B" w14:textId="77777777">
      <w:pPr>
        <w:pStyle w:val="ListParagraph"/>
      </w:pPr>
    </w:p>
    <w:p w:rsidR="008551CF" w:rsidP="001B0AAA" w:rsidRDefault="008551CF" w14:paraId="35B3C5F9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P="00A403BB" w:rsidRDefault="008551CF" w14:paraId="4CBEA172" w14:textId="77777777">
      <w:pPr>
        <w:pStyle w:val="ListParagraph"/>
      </w:pPr>
    </w:p>
    <w:p w:rsidR="008551CF" w:rsidP="00A403BB" w:rsidRDefault="008551CF" w14:paraId="484470E6" w14:textId="77777777"/>
    <w:p w:rsidR="008551CF" w:rsidP="00A403BB" w:rsidRDefault="008551CF" w14:paraId="04AC0345" w14:textId="77777777"/>
    <w:p w:rsidR="008551CF" w:rsidP="00A403BB" w:rsidRDefault="008551CF" w14:paraId="56062E21" w14:textId="77777777"/>
    <w:p w:rsidR="008551CF" w:rsidP="00A403BB" w:rsidRDefault="008551CF" w14:paraId="46248D71" w14:textId="77777777"/>
    <w:p w:rsidR="008551CF" w:rsidP="00A403BB" w:rsidRDefault="008551CF" w14:paraId="0352FFA5" w14:textId="77777777"/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77777777">
      <w:pPr>
        <w:ind w:left="720"/>
      </w:pPr>
      <w:r>
        <w:t xml:space="preserve">[  ] Web-based or other forms of Social Media </w:t>
      </w:r>
    </w:p>
    <w:p w:rsidR="008551CF" w:rsidP="001B0AAA" w:rsidRDefault="008551CF" w14:paraId="56054A52" w14:textId="77777777">
      <w:pPr>
        <w:ind w:left="720"/>
      </w:pPr>
      <w:r>
        <w:t>[  ] Telephone</w:t>
      </w:r>
      <w:r>
        <w:tab/>
      </w:r>
    </w:p>
    <w:p w:rsidR="008551CF" w:rsidP="001B0AAA" w:rsidRDefault="008551CF" w14:paraId="24012121" w14:textId="77777777">
      <w:pPr>
        <w:ind w:left="720"/>
      </w:pPr>
      <w:r>
        <w:t>[  ] In-person</w:t>
      </w:r>
      <w:r>
        <w:tab/>
      </w:r>
    </w:p>
    <w:p w:rsidR="008551CF" w:rsidP="001B0AAA" w:rsidRDefault="008551CF" w14:paraId="5A60B3B2" w14:textId="77777777">
      <w:pPr>
        <w:ind w:left="720"/>
      </w:pPr>
      <w:r>
        <w:t xml:space="preserve">[  ] Mail </w:t>
      </w:r>
    </w:p>
    <w:p w:rsidR="008551CF" w:rsidP="001B0AAA" w:rsidRDefault="008551CF" w14:paraId="4ADAA328" w14:textId="77777777">
      <w:pPr>
        <w:ind w:left="720"/>
      </w:pPr>
      <w:r>
        <w:t>[  ] Other, Explain</w:t>
      </w:r>
    </w:p>
    <w:p w:rsidR="008551CF" w:rsidP="00F24CFC" w:rsidRDefault="008551CF" w14:paraId="40B21A29" w14:textId="77777777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Pr="00F24CFC" w:rsidR="008551CF" w:rsidP="0024521E" w:rsidRDefault="008551CF" w14:paraId="717851B7" w14:textId="77777777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BB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Pr="008F50D4" w:rsidR="008551CF" w:rsidP="00F24CFC" w:rsidRDefault="008551CF" w14:paraId="620AA8D3" w14:textId="77777777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6A465A6D" w14:textId="77777777">
      <w:pPr>
        <w:tabs>
          <w:tab w:val="left" w:pos="5670"/>
        </w:tabs>
        <w:suppressAutoHyphens/>
      </w:pPr>
    </w:p>
    <w:sectPr w:rsidR="008551CF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D8EE" w14:textId="77777777" w:rsidR="00DB097B" w:rsidRDefault="00DB097B">
      <w:r>
        <w:separator/>
      </w:r>
    </w:p>
  </w:endnote>
  <w:endnote w:type="continuationSeparator" w:id="0">
    <w:p w14:paraId="359BAEA1" w14:textId="77777777" w:rsidR="00DB097B" w:rsidRDefault="00DB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C6E2" w14:textId="77777777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40E81" w14:textId="77777777" w:rsidR="00DB097B" w:rsidRDefault="00DB097B">
      <w:r>
        <w:separator/>
      </w:r>
    </w:p>
  </w:footnote>
  <w:footnote w:type="continuationSeparator" w:id="0">
    <w:p w14:paraId="40111CCE" w14:textId="77777777" w:rsidR="00DB097B" w:rsidRDefault="00DB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C1ED" w14:textId="77777777"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6C36"/>
    <w:rsid w:val="00047A64"/>
    <w:rsid w:val="00067329"/>
    <w:rsid w:val="000B2838"/>
    <w:rsid w:val="000D3C11"/>
    <w:rsid w:val="000D44CA"/>
    <w:rsid w:val="000E200B"/>
    <w:rsid w:val="000F68BE"/>
    <w:rsid w:val="001927A4"/>
    <w:rsid w:val="00194AC6"/>
    <w:rsid w:val="001A1F7E"/>
    <w:rsid w:val="001A23B0"/>
    <w:rsid w:val="001A25CC"/>
    <w:rsid w:val="001B0AAA"/>
    <w:rsid w:val="001C39F7"/>
    <w:rsid w:val="00203C52"/>
    <w:rsid w:val="00216944"/>
    <w:rsid w:val="00237B48"/>
    <w:rsid w:val="0024521E"/>
    <w:rsid w:val="00263C3D"/>
    <w:rsid w:val="00274D0B"/>
    <w:rsid w:val="002B3C95"/>
    <w:rsid w:val="002D0B92"/>
    <w:rsid w:val="002D0C7E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91A35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551CF"/>
    <w:rsid w:val="00895229"/>
    <w:rsid w:val="008F0203"/>
    <w:rsid w:val="008F50D4"/>
    <w:rsid w:val="009239AA"/>
    <w:rsid w:val="00935ADA"/>
    <w:rsid w:val="00946B6C"/>
    <w:rsid w:val="00955A71"/>
    <w:rsid w:val="0096108F"/>
    <w:rsid w:val="00962E75"/>
    <w:rsid w:val="009C13B9"/>
    <w:rsid w:val="009D01A2"/>
    <w:rsid w:val="009F5923"/>
    <w:rsid w:val="00A403BB"/>
    <w:rsid w:val="00A674DF"/>
    <w:rsid w:val="00A83AA6"/>
    <w:rsid w:val="00AE1809"/>
    <w:rsid w:val="00B1164B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097B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>ssa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Anthony May</cp:lastModifiedBy>
  <cp:revision>3</cp:revision>
  <cp:lastPrinted>2010-10-04T16:59:00Z</cp:lastPrinted>
  <dcterms:created xsi:type="dcterms:W3CDTF">2021-01-05T18:12:00Z</dcterms:created>
  <dcterms:modified xsi:type="dcterms:W3CDTF">2021-02-01T20:35:00Z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