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F94" w:rsidRPr="00D07931" w:rsidP="00D07931" w14:paraId="5C782CBA" w14:textId="1D921472">
      <w:pPr>
        <w:keepNext/>
        <w:keepLines/>
        <w:spacing w:before="240" w:after="0" w:line="264" w:lineRule="auto"/>
        <w:jc w:val="center"/>
        <w:outlineLvl w:val="1"/>
        <w:rPr>
          <w:rFonts w:ascii="Arial" w:hAnsi="Arial"/>
          <w:b/>
          <w:bCs/>
          <w:color w:val="046B5C"/>
          <w:sz w:val="28"/>
          <w:szCs w:val="32"/>
        </w:rPr>
        <w:sectPr>
          <w:pgSz w:w="12240" w:h="15840"/>
          <w:pgMar w:top="1440" w:right="1440" w:bottom="1440" w:left="1440" w:header="720" w:footer="720" w:gutter="0"/>
          <w:cols w:space="720"/>
          <w:docGrid w:linePitch="360"/>
        </w:sectPr>
      </w:pPr>
      <w:r w:rsidRPr="0023206C">
        <w:rPr>
          <w:rFonts w:ascii="Arial" w:hAnsi="Arial"/>
          <w:b/>
          <w:bCs/>
          <w:color w:val="046B5C"/>
          <w:sz w:val="28"/>
          <w:szCs w:val="32"/>
        </w:rPr>
        <w:t xml:space="preserve">APPENDIX </w:t>
      </w:r>
      <w:r w:rsidR="002D0C60">
        <w:rPr>
          <w:rFonts w:ascii="Arial" w:hAnsi="Arial"/>
          <w:b/>
          <w:bCs/>
          <w:color w:val="046B5C"/>
          <w:sz w:val="28"/>
          <w:szCs w:val="32"/>
        </w:rPr>
        <w:t>G</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8A6A7B">
        <w:rPr>
          <w:rFonts w:ascii="Arial" w:hAnsi="Arial"/>
          <w:b/>
          <w:bCs/>
          <w:color w:val="046B5C"/>
          <w:sz w:val="28"/>
          <w:szCs w:val="32"/>
        </w:rPr>
        <w:t>PLC Facilitator Form</w:t>
      </w:r>
      <w:r w:rsidR="003F549F">
        <w:rPr>
          <w:rFonts w:ascii="Arial" w:hAnsi="Arial"/>
          <w:b/>
          <w:bCs/>
          <w:color w:val="046B5C"/>
          <w:sz w:val="28"/>
          <w:szCs w:val="32"/>
        </w:rPr>
        <w:t xml:space="preserve"> – Final </w:t>
      </w:r>
      <w:r w:rsidR="00007962">
        <w:rPr>
          <w:rFonts w:ascii="Arial" w:hAnsi="Arial"/>
          <w:b/>
          <w:bCs/>
          <w:color w:val="046B5C"/>
          <w:sz w:val="28"/>
          <w:szCs w:val="32"/>
        </w:rPr>
        <w:t>Implementation</w:t>
      </w:r>
      <w:r w:rsidR="003F549F">
        <w:rPr>
          <w:rFonts w:ascii="Arial" w:hAnsi="Arial"/>
          <w:b/>
          <w:bCs/>
          <w:color w:val="046B5C"/>
          <w:sz w:val="28"/>
          <w:szCs w:val="32"/>
        </w:rPr>
        <w:t xml:space="preserve"> </w:t>
      </w:r>
    </w:p>
    <w:p w:rsidR="00FF3F94" w:rsidRPr="0023206C" w:rsidP="00FF3F94" w14:paraId="2AAEE3DE"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FF3F94" w:rsidP="00FF3F94" w14:paraId="3E8E44B4" w14:textId="65DD2AAE">
      <w:pPr>
        <w:spacing w:before="5120" w:after="0" w:line="264" w:lineRule="auto"/>
        <w:rPr>
          <w:rFonts w:ascii="Times New Roman" w:hAnsi="Times New Roman"/>
          <w:b/>
          <w:bCs/>
        </w:rPr>
      </w:pPr>
    </w:p>
    <w:p w:rsidR="00FF3F94" w14:paraId="4464CCFE" w14:textId="77777777">
      <w:pPr>
        <w:rPr>
          <w:rFonts w:ascii="Times New Roman" w:hAnsi="Times New Roman"/>
          <w:b/>
          <w:bCs/>
        </w:rPr>
      </w:pPr>
      <w:r>
        <w:rPr>
          <w:rFonts w:ascii="Times New Roman" w:hAnsi="Times New Roman"/>
          <w:b/>
          <w:bCs/>
        </w:rPr>
        <w:br w:type="page"/>
      </w:r>
    </w:p>
    <w:p w:rsidR="00D013F8" w:rsidRPr="00BB7936" w:rsidP="00D013F8" w14:paraId="6863B074" w14:textId="38AA3165">
      <w:pPr>
        <w:tabs>
          <w:tab w:val="center" w:pos="4680"/>
          <w:tab w:val="left" w:pos="6765"/>
          <w:tab w:val="right" w:pos="9360"/>
        </w:tabs>
        <w:spacing w:after="0"/>
        <w:rPr>
          <w:rFonts w:ascii="Arial" w:hAnsi="Arial" w:cs="Arial"/>
          <w:snapToGrid w:val="0"/>
          <w:sz w:val="20"/>
        </w:rPr>
      </w:pPr>
      <w:r w:rsidRPr="00D043F2">
        <w:rPr>
          <w:rFonts w:ascii="Arial" w:eastAsia="Arial" w:hAnsi="Arial" w:cs="Arial"/>
          <w:noProof/>
          <w:color w:val="000000" w:themeColor="text1"/>
          <w:sz w:val="32"/>
          <w:szCs w:val="32"/>
        </w:rPr>
        <w:drawing>
          <wp:anchor distT="0" distB="0" distL="114300" distR="114300" simplePos="0" relativeHeight="251672576" behindDoc="1" locked="0" layoutInCell="1" allowOverlap="1">
            <wp:simplePos x="0" y="0"/>
            <wp:positionH relativeFrom="column">
              <wp:posOffset>3747135</wp:posOffset>
            </wp:positionH>
            <wp:positionV relativeFrom="paragraph">
              <wp:posOffset>5080</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sidR="00CD1916">
        <w:rPr>
          <w:rFonts w:ascii="Arial" w:hAnsi="Arial" w:cs="Arial"/>
          <w:noProof/>
          <w:snapToGrid w:val="0"/>
          <w:sz w:val="20"/>
        </w:rPr>
        <mc:AlternateContent>
          <mc:Choice Requires="wps">
            <w:drawing>
              <wp:anchor distT="45720" distB="45720" distL="114300" distR="114300" simplePos="0" relativeHeight="251659264"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CD1916" w:rsidP="00CD1916" w14:textId="512CB71A">
                            <w:pPr>
                              <w:spacing w:after="0" w:line="240" w:lineRule="auto"/>
                            </w:pPr>
                            <w:r>
                              <w:t>OMB Number:</w:t>
                            </w:r>
                          </w:p>
                          <w:p w:rsidR="00CD1916" w:rsidP="00CD1916" w14:textId="11925001">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0288" stroked="f">
                <v:textbox style="mso-fit-shape-to-text:t">
                  <w:txbxContent>
                    <w:p w:rsidR="00CD1916" w:rsidP="00CD1916" w14:paraId="4A425DEF" w14:textId="512CB71A">
                      <w:pPr>
                        <w:spacing w:after="0" w:line="240" w:lineRule="auto"/>
                      </w:pPr>
                      <w:r>
                        <w:t>OMB Number:</w:t>
                      </w:r>
                    </w:p>
                    <w:p w:rsidR="00CD1916" w:rsidP="00CD1916" w14:paraId="3B794693" w14:textId="11925001">
                      <w:pPr>
                        <w:spacing w:after="0" w:line="240" w:lineRule="auto"/>
                      </w:pPr>
                      <w:r>
                        <w:t>Expiration Date:</w:t>
                      </w:r>
                    </w:p>
                  </w:txbxContent>
                </v:textbox>
                <w10:wrap type="square"/>
              </v:shape>
            </w:pict>
          </mc:Fallback>
        </mc:AlternateContent>
      </w:r>
      <w:r w:rsidR="00D013F8">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ed="f" strokecolor="black" strokeweight="1pt">
                <w10:wrap anchorx="margin"/>
              </v:rect>
            </w:pict>
          </mc:Fallback>
        </mc:AlternateContent>
      </w:r>
    </w:p>
    <w:p w:rsidR="00D013F8" w:rsidP="00D013F8" w14:paraId="53754D8C" w14:textId="02A61617">
      <w:pPr>
        <w:tabs>
          <w:tab w:val="center" w:pos="4680"/>
          <w:tab w:val="left" w:pos="6765"/>
          <w:tab w:val="right" w:pos="9360"/>
        </w:tabs>
        <w:spacing w:before="600" w:after="0"/>
        <w:ind w:left="7830"/>
        <w:rPr>
          <w:rFonts w:ascii="Arial" w:hAnsi="Arial" w:cs="Arial"/>
          <w:snapToGrid w:val="0"/>
          <w:sz w:val="20"/>
        </w:rPr>
      </w:pPr>
    </w:p>
    <w:p w:rsidR="00D013F8" w:rsidRPr="00BB7936" w:rsidP="00D013F8" w14:paraId="562CD3EB" w14:textId="77777777">
      <w:pPr>
        <w:tabs>
          <w:tab w:val="center" w:pos="4680"/>
          <w:tab w:val="left" w:pos="6765"/>
          <w:tab w:val="right" w:pos="9360"/>
        </w:tabs>
        <w:spacing w:before="600" w:after="0"/>
        <w:ind w:left="7830"/>
        <w:rPr>
          <w:rFonts w:ascii="Arial" w:hAnsi="Arial" w:cs="Arial"/>
          <w:snapToGrid w:val="0"/>
          <w:sz w:val="20"/>
        </w:rPr>
      </w:pPr>
    </w:p>
    <w:p w:rsidR="00D013F8" w:rsidRPr="00DC4F6A" w:rsidP="00D013F8" w14:paraId="10CAB2F8" w14:textId="21526844">
      <w:pPr>
        <w:pStyle w:val="QCOVERSubline"/>
        <w:ind w:left="720"/>
      </w:pPr>
      <w:r>
        <w:t>Regional Educational Laboratory</w:t>
      </w:r>
      <w:r w:rsidR="00B84909">
        <w:t xml:space="preserve"> Mid-Atlantic</w:t>
      </w:r>
      <w:r>
        <w:t xml:space="preserve">: </w:t>
      </w:r>
      <w:r w:rsidR="0040799C">
        <w:t xml:space="preserve">Evaluation of </w:t>
      </w:r>
      <w:r w:rsidR="005B268F">
        <w:t>A Toolkit to Support Evidence-Based Writing Instruction in Grades 2 Through 4</w:t>
      </w:r>
    </w:p>
    <w:p w:rsidR="00D013F8" w:rsidP="00D013F8" w14:paraId="4B408A57" w14:textId="2A741004">
      <w:pPr>
        <w:pStyle w:val="QCOVERSubline"/>
      </w:pPr>
      <w:r>
        <w:t>Professional Learning Community (</w:t>
      </w:r>
      <w:r w:rsidR="006B4304">
        <w:t>PLC</w:t>
      </w:r>
      <w:r>
        <w:t>)</w:t>
      </w:r>
      <w:r w:rsidR="006B4304">
        <w:t xml:space="preserve"> Facilitator Form</w:t>
      </w:r>
    </w:p>
    <w:p w:rsidR="00D013F8" w:rsidP="000E0987" w14:paraId="0449AA5E" w14:textId="77777777">
      <w:pPr>
        <w:jc w:val="center"/>
        <w:rPr>
          <w:b/>
          <w:bCs/>
          <w:sz w:val="32"/>
          <w:szCs w:val="32"/>
        </w:rPr>
      </w:pPr>
    </w:p>
    <w:p w:rsidR="00CD1916" w:rsidP="0008668A" w14:paraId="31BD2C50" w14:textId="276525DA">
      <w:pPr>
        <w:jc w:val="center"/>
        <w:rPr>
          <w:b/>
          <w:bCs/>
          <w:sz w:val="32"/>
          <w:szCs w:val="32"/>
        </w:rPr>
      </w:pPr>
      <w:r>
        <w:rPr>
          <w:b/>
          <w:bCs/>
          <w:sz w:val="32"/>
          <w:szCs w:val="32"/>
        </w:rPr>
        <w:t xml:space="preserve">To be completed by </w:t>
      </w:r>
      <w:r w:rsidR="000F48A9">
        <w:rPr>
          <w:b/>
          <w:bCs/>
          <w:sz w:val="32"/>
          <w:szCs w:val="32"/>
        </w:rPr>
        <w:t xml:space="preserve">PLC facilitators </w:t>
      </w:r>
      <w:r w:rsidR="00D07931">
        <w:rPr>
          <w:b/>
          <w:bCs/>
          <w:sz w:val="32"/>
          <w:szCs w:val="32"/>
        </w:rPr>
        <w:t>after all PLC sessions have been completed.</w:t>
      </w:r>
    </w:p>
    <w:p w:rsidR="00CD1916" w:rsidP="0008668A" w14:paraId="2D589F00" w14:textId="77777777">
      <w:pPr>
        <w:rPr>
          <w:b/>
          <w:bCs/>
          <w:sz w:val="32"/>
          <w:szCs w:val="32"/>
        </w:rPr>
      </w:pPr>
    </w:p>
    <w:p w:rsidR="00CD1916" w:rsidP="00E61AD1" w14:paraId="7C28E243" w14:textId="29CD6E74">
      <w:pPr>
        <w:jc w:val="center"/>
        <w:rPr>
          <w:b/>
          <w:bCs/>
          <w:sz w:val="32"/>
          <w:szCs w:val="32"/>
        </w:rPr>
      </w:pPr>
    </w:p>
    <w:p w:rsidR="00CD1916" w:rsidP="00E61AD1" w14:paraId="26997E20" w14:textId="5851DEF4">
      <w:pPr>
        <w:jc w:val="center"/>
        <w:rPr>
          <w:b/>
          <w:bCs/>
          <w:sz w:val="32"/>
          <w:szCs w:val="32"/>
        </w:rPr>
      </w:pPr>
    </w:p>
    <w:p w:rsidR="00D8084B" w:rsidRPr="00D8084B" w:rsidP="00D8084B" w14:paraId="33ADB939" w14:textId="57E30FE1">
      <w:pPr>
        <w:rPr>
          <w:b/>
          <w:bCs/>
          <w:sz w:val="32"/>
          <w:szCs w:val="32"/>
        </w:rPr>
      </w:pPr>
      <w:r w:rsidRPr="00CD1916">
        <w:rPr>
          <w:b/>
          <w:bCs/>
          <w:noProof/>
          <w:sz w:val="32"/>
          <w:szCs w:val="32"/>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841016</wp:posOffset>
                </wp:positionV>
                <wp:extent cx="5153025" cy="1816735"/>
                <wp:effectExtent l="0" t="0" r="28575"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816735"/>
                        </a:xfrm>
                        <a:prstGeom prst="rect">
                          <a:avLst/>
                        </a:prstGeom>
                        <a:solidFill>
                          <a:schemeClr val="bg1">
                            <a:lumMod val="95000"/>
                          </a:schemeClr>
                        </a:solidFill>
                        <a:ln w="9525">
                          <a:solidFill>
                            <a:srgbClr val="000000"/>
                          </a:solidFill>
                          <a:miter lim="800000"/>
                          <a:headEnd/>
                          <a:tailEnd/>
                        </a:ln>
                      </wps:spPr>
                      <wps:txbx>
                        <w:txbxContent>
                          <w:p w:rsidR="00CD1916" w:rsidRPr="00CD1916" w:rsidP="00CD1916" w14:textId="26ADBEFF">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DB0AFB">
                              <w:rPr>
                                <w:sz w:val="20"/>
                                <w:szCs w:val="20"/>
                              </w:rPr>
                              <w:t>20</w:t>
                            </w:r>
                            <w:r w:rsidR="00B206B7">
                              <w:rPr>
                                <w:sz w:val="20"/>
                                <w:szCs w:val="20"/>
                              </w:rPr>
                              <w:t xml:space="preserve"> </w:t>
                            </w:r>
                            <w:r w:rsidRPr="00CD1916">
                              <w:rPr>
                                <w:sz w:val="20"/>
                                <w:szCs w:val="20"/>
                              </w:rPr>
                              <w:t>minute</w:t>
                            </w:r>
                            <w:r w:rsidR="001C7CBE">
                              <w:rPr>
                                <w:sz w:val="20"/>
                                <w:szCs w:val="20"/>
                              </w:rPr>
                              <w:t>s</w:t>
                            </w:r>
                            <w:r w:rsidRPr="00CD1916">
                              <w:rPr>
                                <w:sz w:val="20"/>
                                <w:szCs w:val="20"/>
                              </w:rPr>
                              <w:t xml:space="preserve">, including the time to review and complete the </w:t>
                            </w:r>
                            <w:r w:rsidR="00DB0AFB">
                              <w:rPr>
                                <w:sz w:val="20"/>
                                <w:szCs w:val="20"/>
                              </w:rPr>
                              <w:t>facilitator form</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405.75pt;height:143.05pt;margin-top:66.22pt;margin-left:0;mso-height-percent:0;mso-height-relative:margin;mso-position-horizontal:center;mso-position-horizontal-relative:margin;mso-width-percent:0;mso-width-relative:margin;mso-wrap-distance-bottom:3.6pt;mso-wrap-distance-left:9pt;mso-wrap-distance-right:9pt;mso-wrap-distance-top:3.6pt;position:absolute;v-text-anchor:top;z-index:251661312" fillcolor="#f2f2f2" stroked="t" strokecolor="black" strokeweight="0.75pt">
                <v:textbox>
                  <w:txbxContent>
                    <w:p w:rsidR="00CD1916" w:rsidRPr="00CD1916" w:rsidP="00CD1916" w14:paraId="69885429" w14:textId="26ADBEFF">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DB0AFB">
                        <w:rPr>
                          <w:sz w:val="20"/>
                          <w:szCs w:val="20"/>
                        </w:rPr>
                        <w:t>20</w:t>
                      </w:r>
                      <w:r w:rsidR="00B206B7">
                        <w:rPr>
                          <w:sz w:val="20"/>
                          <w:szCs w:val="20"/>
                        </w:rPr>
                        <w:t xml:space="preserve"> </w:t>
                      </w:r>
                      <w:r w:rsidRPr="00CD1916">
                        <w:rPr>
                          <w:sz w:val="20"/>
                          <w:szCs w:val="20"/>
                        </w:rPr>
                        <w:t>minute</w:t>
                      </w:r>
                      <w:r w:rsidR="001C7CBE">
                        <w:rPr>
                          <w:sz w:val="20"/>
                          <w:szCs w:val="20"/>
                        </w:rPr>
                        <w:t>s</w:t>
                      </w:r>
                      <w:r w:rsidRPr="00CD1916">
                        <w:rPr>
                          <w:sz w:val="20"/>
                          <w:szCs w:val="20"/>
                        </w:rPr>
                        <w:t xml:space="preserve">, including the time to review and complete the </w:t>
                      </w:r>
                      <w:r w:rsidR="00DB0AFB">
                        <w:rPr>
                          <w:sz w:val="20"/>
                          <w:szCs w:val="20"/>
                        </w:rPr>
                        <w:t>facilitator form</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v:textbox>
                <w10:wrap type="square"/>
              </v:shape>
            </w:pict>
          </mc:Fallback>
        </mc:AlternateContent>
      </w:r>
      <w:r w:rsidR="00D013F8">
        <w:rPr>
          <w:b/>
          <w:bCs/>
          <w:sz w:val="32"/>
          <w:szCs w:val="32"/>
        </w:rPr>
        <w:br w:type="page"/>
      </w:r>
      <w:bookmarkStart w:id="0" w:name="_Hlk87349071"/>
    </w:p>
    <w:tbl>
      <w:tblPr>
        <w:tblW w:w="5000" w:type="pct"/>
        <w:tblLook w:val="04A0"/>
      </w:tblPr>
      <w:tblGrid>
        <w:gridCol w:w="9350"/>
      </w:tblGrid>
      <w:tr w14:paraId="1EC77EB3" w14:textId="77777777" w:rsidTr="002758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1D3F" w:rsidRPr="00CF150F" w:rsidP="00275865" w14:paraId="29683BB6" w14:textId="77777777">
            <w:pPr>
              <w:spacing w:before="60" w:after="60" w:line="240" w:lineRule="auto"/>
              <w:rPr>
                <w:rFonts w:ascii="Arial" w:hAnsi="Arial" w:cs="Arial"/>
                <w:caps/>
                <w:sz w:val="18"/>
                <w:szCs w:val="20"/>
              </w:rPr>
            </w:pPr>
            <w:r w:rsidRPr="00CF150F">
              <w:rPr>
                <w:rFonts w:ascii="Arial" w:hAnsi="Arial" w:cs="Arial"/>
                <w:bCs/>
                <w:caps/>
                <w:sz w:val="18"/>
                <w:szCs w:val="20"/>
              </w:rPr>
              <w:t>ALL</w:t>
            </w:r>
          </w:p>
        </w:tc>
      </w:tr>
    </w:tbl>
    <w:p w:rsidR="00D07931" w:rsidP="00991D3F" w14:paraId="794563B1" w14:textId="77777777">
      <w:pPr>
        <w:pStyle w:val="BlockText"/>
        <w:tabs>
          <w:tab w:val="clear" w:pos="432"/>
        </w:tabs>
        <w:spacing w:after="120" w:line="264" w:lineRule="auto"/>
        <w:ind w:left="0" w:right="0"/>
        <w:jc w:val="left"/>
        <w:rPr>
          <w:sz w:val="20"/>
        </w:rPr>
      </w:pPr>
    </w:p>
    <w:p w:rsidR="00991D3F" w:rsidRPr="00AE3BAA" w:rsidP="00991D3F" w14:paraId="3E8E08A5" w14:textId="75C7111E">
      <w:pPr>
        <w:pStyle w:val="BlockText"/>
        <w:tabs>
          <w:tab w:val="clear" w:pos="432"/>
        </w:tabs>
        <w:spacing w:after="120" w:line="264" w:lineRule="auto"/>
        <w:ind w:left="0" w:right="0"/>
        <w:jc w:val="left"/>
        <w:rPr>
          <w:sz w:val="20"/>
        </w:rPr>
      </w:pPr>
      <w:r>
        <w:rPr>
          <w:sz w:val="20"/>
        </w:rPr>
        <w:t xml:space="preserve">REL Mid-Atlantic </w:t>
      </w:r>
      <w:r w:rsidRPr="00AE3BAA">
        <w:rPr>
          <w:sz w:val="20"/>
        </w:rPr>
        <w:t xml:space="preserve">is collecting this </w:t>
      </w:r>
      <w:r w:rsidR="00794D81">
        <w:rPr>
          <w:sz w:val="20"/>
        </w:rPr>
        <w:t>Professional Learning community (</w:t>
      </w:r>
      <w:r>
        <w:rPr>
          <w:sz w:val="20"/>
        </w:rPr>
        <w:t>PLC</w:t>
      </w:r>
      <w:r w:rsidR="00794D81">
        <w:rPr>
          <w:sz w:val="20"/>
        </w:rPr>
        <w:t>)</w:t>
      </w:r>
      <w:r>
        <w:rPr>
          <w:sz w:val="20"/>
        </w:rPr>
        <w:t xml:space="preserve"> Facilitator Form</w:t>
      </w:r>
      <w:r w:rsidRPr="00AE3BAA">
        <w:rPr>
          <w:sz w:val="20"/>
        </w:rPr>
        <w:t>, part of the</w:t>
      </w:r>
      <w:r w:rsidR="00202F2A">
        <w:rPr>
          <w:sz w:val="20"/>
        </w:rPr>
        <w:t xml:space="preserve"> </w:t>
      </w:r>
      <w:r w:rsidR="0040799C">
        <w:rPr>
          <w:sz w:val="20"/>
        </w:rPr>
        <w:t>E</w:t>
      </w:r>
      <w:r w:rsidR="000C71DE">
        <w:rPr>
          <w:sz w:val="20"/>
        </w:rPr>
        <w:t xml:space="preserve">valuation of </w:t>
      </w:r>
      <w:r w:rsidR="005B268F">
        <w:rPr>
          <w:i/>
          <w:iCs/>
          <w:sz w:val="20"/>
        </w:rPr>
        <w:t>A Toolkit to Support Evidence-Based Writing Instruction in Grades 2 Through 4</w:t>
      </w:r>
      <w:r w:rsidRPr="00AE3BAA">
        <w:rPr>
          <w:sz w:val="20"/>
        </w:rPr>
        <w:t xml:space="preserve">, for </w:t>
      </w:r>
      <w:r>
        <w:rPr>
          <w:sz w:val="20"/>
        </w:rPr>
        <w:t xml:space="preserve">the Institute of Education Sciences within </w:t>
      </w:r>
      <w:r w:rsidRPr="00AE3BAA">
        <w:rPr>
          <w:sz w:val="20"/>
        </w:rPr>
        <w:t>the U.S. Department of Education</w:t>
      </w:r>
      <w:r>
        <w:rPr>
          <w:sz w:val="20"/>
        </w:rPr>
        <w:t xml:space="preserve"> under contract </w:t>
      </w:r>
      <w:r w:rsidRPr="005A5C43">
        <w:rPr>
          <w:sz w:val="20"/>
        </w:rPr>
        <w:t>91990022C0012 with Mathematica</w:t>
      </w:r>
      <w:r w:rsidRPr="00AE3BAA">
        <w:rPr>
          <w:sz w:val="20"/>
        </w:rPr>
        <w:t xml:space="preserve">. This </w:t>
      </w:r>
      <w:r>
        <w:rPr>
          <w:sz w:val="20"/>
        </w:rPr>
        <w:t>form</w:t>
      </w:r>
      <w:r w:rsidRPr="00AE3BAA">
        <w:rPr>
          <w:sz w:val="20"/>
        </w:rPr>
        <w:t xml:space="preserve"> collects </w:t>
      </w:r>
      <w:r>
        <w:rPr>
          <w:sz w:val="20"/>
        </w:rPr>
        <w:t xml:space="preserve">information </w:t>
      </w:r>
      <w:r w:rsidR="009F28A7">
        <w:rPr>
          <w:sz w:val="20"/>
        </w:rPr>
        <w:t>about</w:t>
      </w:r>
      <w:r w:rsidR="006F1D2E">
        <w:rPr>
          <w:sz w:val="20"/>
        </w:rPr>
        <w:t xml:space="preserve"> your implementation of the toolkit through PLCs, including </w:t>
      </w:r>
      <w:r w:rsidR="0080619D">
        <w:rPr>
          <w:sz w:val="20"/>
        </w:rPr>
        <w:t>the challenges you faced</w:t>
      </w:r>
      <w:r w:rsidR="00D07931">
        <w:rPr>
          <w:sz w:val="20"/>
        </w:rPr>
        <w:t xml:space="preserve">, </w:t>
      </w:r>
      <w:r w:rsidRPr="009F28A7" w:rsidR="009F28A7">
        <w:rPr>
          <w:sz w:val="20"/>
        </w:rPr>
        <w:t xml:space="preserve">strategies </w:t>
      </w:r>
      <w:r w:rsidR="00D07931">
        <w:rPr>
          <w:sz w:val="20"/>
        </w:rPr>
        <w:t xml:space="preserve">used </w:t>
      </w:r>
      <w:r w:rsidRPr="009F28A7" w:rsidR="009F28A7">
        <w:rPr>
          <w:sz w:val="20"/>
        </w:rPr>
        <w:t xml:space="preserve">to address them, and </w:t>
      </w:r>
      <w:r w:rsidRPr="00D07931" w:rsidR="00D07931">
        <w:rPr>
          <w:sz w:val="20"/>
        </w:rPr>
        <w:t>suggestions for improving the approach to fitting writing-related PLCs and writing instruction itself into the school day and year</w:t>
      </w:r>
      <w:r w:rsidRPr="00AE3BAA">
        <w:rPr>
          <w:sz w:val="20"/>
        </w:rPr>
        <w:t>. If you have any questions about the study or your participation, email us at</w:t>
      </w:r>
      <w:r>
        <w:rPr>
          <w:sz w:val="20"/>
        </w:rPr>
        <w:t xml:space="preserve"> [</w:t>
      </w:r>
      <w:r w:rsidRPr="00A85722">
        <w:rPr>
          <w:sz w:val="20"/>
          <w:highlight w:val="yellow"/>
        </w:rPr>
        <w:t>study email</w:t>
      </w:r>
      <w:r>
        <w:rPr>
          <w:sz w:val="20"/>
        </w:rPr>
        <w:t>]</w:t>
      </w:r>
      <w:r w:rsidRPr="00AE3BAA">
        <w:rPr>
          <w:sz w:val="20"/>
        </w:rPr>
        <w:t>.</w:t>
      </w:r>
    </w:p>
    <w:p w:rsidR="00991D3F" w:rsidRPr="00AE3BAA" w:rsidP="00991D3F" w14:paraId="69EE831F" w14:textId="77777777">
      <w:pPr>
        <w:pStyle w:val="BlockText"/>
        <w:tabs>
          <w:tab w:val="clear" w:pos="432"/>
        </w:tabs>
        <w:spacing w:before="120" w:after="120" w:line="264" w:lineRule="auto"/>
        <w:ind w:left="0" w:right="0"/>
        <w:rPr>
          <w:b/>
          <w:bCs/>
          <w:sz w:val="20"/>
        </w:rPr>
      </w:pPr>
      <w:r w:rsidRPr="00AE3BAA">
        <w:rPr>
          <w:b/>
          <w:bCs/>
          <w:sz w:val="20"/>
        </w:rPr>
        <w:t>We would like you to know the following:</w:t>
      </w:r>
    </w:p>
    <w:p w:rsidR="00431CF9" w:rsidRPr="00431CF9" w:rsidP="000D4613" w14:paraId="64569433" w14:textId="6880448A">
      <w:pPr>
        <w:pStyle w:val="BlockText"/>
        <w:numPr>
          <w:ilvl w:val="0"/>
          <w:numId w:val="4"/>
        </w:numPr>
        <w:tabs>
          <w:tab w:val="clear" w:pos="432"/>
        </w:tabs>
        <w:spacing w:before="120" w:after="120" w:line="264" w:lineRule="auto"/>
        <w:ind w:right="0"/>
        <w:rPr>
          <w:b/>
          <w:bCs/>
          <w:sz w:val="20"/>
        </w:rPr>
      </w:pPr>
      <w:r w:rsidRPr="00431CF9">
        <w:rPr>
          <w:sz w:val="20"/>
        </w:rPr>
        <w:t>This</w:t>
      </w:r>
      <w:r w:rsidRPr="00431CF9" w:rsidR="00991D3F">
        <w:rPr>
          <w:sz w:val="20"/>
        </w:rPr>
        <w:t xml:space="preserve"> form takes about </w:t>
      </w:r>
      <w:r w:rsidRPr="00431CF9" w:rsidR="00AE0C9E">
        <w:rPr>
          <w:sz w:val="20"/>
        </w:rPr>
        <w:t>20</w:t>
      </w:r>
      <w:r w:rsidRPr="00431CF9" w:rsidR="00991D3F">
        <w:rPr>
          <w:sz w:val="20"/>
        </w:rPr>
        <w:t xml:space="preserve"> minutes to complet</w:t>
      </w:r>
      <w:r w:rsidRPr="00431CF9" w:rsidR="009F28A7">
        <w:rPr>
          <w:sz w:val="20"/>
        </w:rPr>
        <w:t>e</w:t>
      </w:r>
      <w:r>
        <w:rPr>
          <w:sz w:val="20"/>
        </w:rPr>
        <w:t>.</w:t>
      </w:r>
    </w:p>
    <w:p w:rsidR="00991D3F" w:rsidRPr="00431CF9" w:rsidP="000D4613" w14:paraId="0CA2EE32" w14:textId="7190A7C4">
      <w:pPr>
        <w:pStyle w:val="BlockText"/>
        <w:numPr>
          <w:ilvl w:val="0"/>
          <w:numId w:val="4"/>
        </w:numPr>
        <w:tabs>
          <w:tab w:val="clear" w:pos="432"/>
        </w:tabs>
        <w:spacing w:before="120" w:after="120" w:line="264" w:lineRule="auto"/>
        <w:ind w:right="0"/>
        <w:rPr>
          <w:b/>
          <w:bCs/>
          <w:sz w:val="20"/>
        </w:rPr>
      </w:pPr>
      <w:r w:rsidRPr="00431CF9">
        <w:rPr>
          <w:b/>
          <w:i/>
          <w:sz w:val="20"/>
        </w:rPr>
        <w:t xml:space="preserve">In reporting the study’s results, your answers will be completely confidential; no information that identifies you, your school, or your district will be reported. </w:t>
      </w:r>
      <w:r w:rsidRPr="00431CF9">
        <w:rPr>
          <w:sz w:val="20"/>
        </w:rPr>
        <w:t xml:space="preserve">Your responses are protected from disclosure per the policies and procedures required by the Education Sciences Reform Act of 2002, Title I, Part E, Section 183. </w:t>
      </w:r>
      <w:r w:rsidR="00D66711">
        <w:rPr>
          <w:sz w:val="20"/>
        </w:rPr>
        <w:t>REL Mid-Atlantic</w:t>
      </w:r>
      <w:r w:rsidRPr="00431CF9" w:rsidR="00D66711">
        <w:rPr>
          <w:sz w:val="20"/>
        </w:rPr>
        <w:t xml:space="preserve"> </w:t>
      </w:r>
      <w:r w:rsidRPr="00431CF9">
        <w:rPr>
          <w:sz w:val="20"/>
        </w:rPr>
        <w:t>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991D3F" w:rsidRPr="00BE042A" w:rsidP="00991D3F" w14:paraId="61989A73" w14:textId="28391922">
      <w:pPr>
        <w:pStyle w:val="BlockText"/>
        <w:numPr>
          <w:ilvl w:val="0"/>
          <w:numId w:val="4"/>
        </w:numPr>
        <w:tabs>
          <w:tab w:val="clear" w:pos="432"/>
        </w:tabs>
        <w:spacing w:before="120" w:after="120" w:line="264" w:lineRule="auto"/>
        <w:ind w:right="0"/>
        <w:rPr>
          <w:b/>
          <w:bCs/>
          <w:sz w:val="20"/>
        </w:rPr>
      </w:pPr>
      <w:r w:rsidRPr="00AE3BAA">
        <w:rPr>
          <w:sz w:val="20"/>
        </w:rPr>
        <w:t xml:space="preserve">This </w:t>
      </w:r>
      <w:r w:rsidR="00443BFE">
        <w:rPr>
          <w:sz w:val="20"/>
        </w:rPr>
        <w:t>form</w:t>
      </w:r>
      <w:r w:rsidRPr="00AE3BAA">
        <w:rPr>
          <w:sz w:val="20"/>
        </w:rPr>
        <w:t xml:space="preserve"> is voluntary, but your response is critical for producing valid and reliable data. You may skip any questions you do not wish to answer</w:t>
      </w:r>
      <w:r w:rsidR="00EF05F8">
        <w:rPr>
          <w:sz w:val="20"/>
        </w:rPr>
        <w:t xml:space="preserve"> or opt out </w:t>
      </w:r>
      <w:r w:rsidR="00373F67">
        <w:rPr>
          <w:sz w:val="20"/>
        </w:rPr>
        <w:t>of the entire</w:t>
      </w:r>
      <w:r w:rsidR="00EF05F8">
        <w:rPr>
          <w:sz w:val="20"/>
        </w:rPr>
        <w:t xml:space="preserve"> form without any consequence. H</w:t>
      </w:r>
      <w:r w:rsidRPr="00AE3BAA">
        <w:rPr>
          <w:sz w:val="20"/>
        </w:rPr>
        <w:t>owever, we hope that you answer as many questions as you can. Your answers to questions will not affect your job or any hiring decisions now or in the future.</w:t>
      </w:r>
    </w:p>
    <w:p w:rsidR="00BE042A" w:rsidRPr="00BE042A" w:rsidP="00BE042A" w14:paraId="59A0EB71" w14:textId="16CE8533">
      <w:pPr>
        <w:pStyle w:val="BlockText"/>
        <w:numPr>
          <w:ilvl w:val="0"/>
          <w:numId w:val="4"/>
        </w:numPr>
        <w:tabs>
          <w:tab w:val="clear" w:pos="432"/>
        </w:tabs>
        <w:spacing w:before="120" w:after="120" w:line="264" w:lineRule="auto"/>
        <w:ind w:right="0"/>
        <w:rPr>
          <w:b/>
          <w:bCs/>
          <w:sz w:val="20"/>
        </w:rPr>
      </w:pPr>
      <w:r>
        <w:rPr>
          <w:sz w:val="20"/>
        </w:rPr>
        <w:t>After completing this form, y</w:t>
      </w:r>
      <w:r>
        <w:rPr>
          <w:sz w:val="20"/>
        </w:rPr>
        <w:t xml:space="preserve">ou will receive </w:t>
      </w:r>
      <w:r>
        <w:rPr>
          <w:sz w:val="20"/>
        </w:rPr>
        <w:t xml:space="preserve">a </w:t>
      </w:r>
      <w:r>
        <w:rPr>
          <w:sz w:val="20"/>
        </w:rPr>
        <w:t>$</w:t>
      </w:r>
      <w:r w:rsidR="00493CA5">
        <w:rPr>
          <w:sz w:val="20"/>
        </w:rPr>
        <w:t>30</w:t>
      </w:r>
      <w:r>
        <w:rPr>
          <w:sz w:val="20"/>
        </w:rPr>
        <w:t xml:space="preserve"> </w:t>
      </w:r>
      <w:r>
        <w:rPr>
          <w:sz w:val="20"/>
        </w:rPr>
        <w:t>e-gift card</w:t>
      </w:r>
      <w:r w:rsidR="004C10A8">
        <w:rPr>
          <w:sz w:val="20"/>
        </w:rPr>
        <w:t xml:space="preserve"> via email</w:t>
      </w:r>
      <w:r>
        <w:rPr>
          <w:sz w:val="20"/>
        </w:rPr>
        <w:t>.</w:t>
      </w:r>
    </w:p>
    <w:p w:rsidR="00991D3F" w:rsidRPr="00AE3BAA" w:rsidP="00991D3F" w14:paraId="366A2703" w14:textId="735D140A">
      <w:pPr>
        <w:pStyle w:val="BlockText"/>
        <w:numPr>
          <w:ilvl w:val="0"/>
          <w:numId w:val="4"/>
        </w:numPr>
        <w:tabs>
          <w:tab w:val="clear" w:pos="432"/>
        </w:tabs>
        <w:spacing w:before="120" w:after="120" w:line="264" w:lineRule="auto"/>
        <w:ind w:right="0"/>
        <w:rPr>
          <w:b/>
          <w:bCs/>
          <w:sz w:val="20"/>
        </w:rPr>
      </w:pPr>
      <w:r w:rsidRPr="00AE3BAA">
        <w:rPr>
          <w:sz w:val="20"/>
        </w:rPr>
        <w:t xml:space="preserve">Participation in this </w:t>
      </w:r>
      <w:r w:rsidR="00443BFE">
        <w:rPr>
          <w:sz w:val="20"/>
        </w:rPr>
        <w:t>form</w:t>
      </w:r>
      <w:r w:rsidRPr="00AE3BAA">
        <w:rPr>
          <w:sz w:val="20"/>
        </w:rPr>
        <w:t xml:space="preserve"> does not pose any risks to you as a respondent other than accidental disclosure of information. </w:t>
      </w:r>
      <w:r w:rsidR="00D66711">
        <w:rPr>
          <w:sz w:val="20"/>
        </w:rPr>
        <w:t>REL Mid-Atlantic</w:t>
      </w:r>
      <w:r w:rsidRPr="00AE3BAA">
        <w:rPr>
          <w:sz w:val="20"/>
        </w:rPr>
        <w:t xml:space="preserve"> has safeguards in place to ensure respondents’ confidentiality, including restricted access to survey data and separating identifying information such as school names from </w:t>
      </w:r>
      <w:r w:rsidR="00D91A93">
        <w:rPr>
          <w:sz w:val="20"/>
        </w:rPr>
        <w:t xml:space="preserve">form </w:t>
      </w:r>
      <w:r w:rsidRPr="00AE3BAA">
        <w:rPr>
          <w:sz w:val="20"/>
        </w:rPr>
        <w:t xml:space="preserve">responses. All </w:t>
      </w:r>
      <w:r w:rsidR="00D66711">
        <w:rPr>
          <w:sz w:val="20"/>
        </w:rPr>
        <w:t>REL Mid-Atlantic</w:t>
      </w:r>
      <w:r w:rsidRPr="00AE3BAA">
        <w:rPr>
          <w:sz w:val="20"/>
        </w:rPr>
        <w:t xml:space="preserve">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w:t>
      </w:r>
      <w:r w:rsidRPr="008959C2" w:rsidR="004C10A8">
        <w:rPr>
          <w:sz w:val="20"/>
        </w:rPr>
        <w:t xml:space="preserve">Health </w:t>
      </w:r>
      <w:r w:rsidRPr="007C0968" w:rsidR="004C10A8">
        <w:rPr>
          <w:sz w:val="20"/>
        </w:rPr>
        <w:t>Media Lab Institutional Review Board (</w:t>
      </w:r>
      <w:r w:rsidRPr="00AE3BAA">
        <w:rPr>
          <w:sz w:val="20"/>
        </w:rPr>
        <w:t>HML IRB</w:t>
      </w:r>
      <w:r w:rsidR="004C10A8">
        <w:rPr>
          <w:sz w:val="20"/>
        </w:rPr>
        <w:t>)</w:t>
      </w:r>
      <w:r w:rsidRPr="00AE3BAA">
        <w:rPr>
          <w:sz w:val="20"/>
        </w:rPr>
        <w:t xml:space="preserve"> toll free at 1-202-753-5040 and reference IRB number [</w:t>
      </w:r>
      <w:r w:rsidRPr="00AE3BAA">
        <w:rPr>
          <w:sz w:val="20"/>
          <w:highlight w:val="yellow"/>
        </w:rPr>
        <w:t>insert</w:t>
      </w:r>
      <w:r w:rsidRPr="00AE3BAA">
        <w:rPr>
          <w:sz w:val="20"/>
        </w:rPr>
        <w:t>].</w:t>
      </w:r>
    </w:p>
    <w:p w:rsidR="00991D3F" w:rsidRPr="00AE3BAA" w:rsidP="00991D3F" w14:paraId="216773E3" w14:textId="77777777">
      <w:pPr>
        <w:pStyle w:val="BlockText"/>
        <w:tabs>
          <w:tab w:val="clear" w:pos="432"/>
        </w:tabs>
        <w:spacing w:before="120" w:after="120" w:line="264" w:lineRule="auto"/>
        <w:ind w:left="720" w:right="0"/>
        <w:rPr>
          <w:b/>
          <w:bCs/>
          <w:sz w:val="20"/>
        </w:rPr>
      </w:pPr>
    </w:p>
    <w:p w:rsidR="00991D3F" w:rsidRPr="00AE3BAA" w:rsidP="00991D3F" w14:paraId="18D57E1E" w14:textId="2317CFBC">
      <w:pPr>
        <w:pStyle w:val="BlockText"/>
        <w:tabs>
          <w:tab w:val="clear" w:pos="432"/>
        </w:tabs>
        <w:spacing w:before="120" w:after="120" w:line="264" w:lineRule="auto"/>
        <w:ind w:left="1166" w:right="0"/>
        <w:rPr>
          <w:b/>
          <w:bCs/>
          <w:sz w:val="20"/>
        </w:rPr>
      </w:pPr>
      <w:r w:rsidRPr="00AE3BAA">
        <w:rPr>
          <w:rFonts w:ascii="Wingdings" w:eastAsia="Wingdings" w:hAnsi="Wingdings" w:cs="Wingdings"/>
          <w:color w:val="000000" w:themeColor="text1"/>
          <w:sz w:val="20"/>
        </w:rPr>
        <w:sym w:font="Wingdings" w:char="F06F"/>
      </w:r>
      <w:r w:rsidRPr="00AE3BAA">
        <w:rPr>
          <w:color w:val="000000" w:themeColor="text1"/>
          <w:sz w:val="20"/>
        </w:rPr>
        <w:t xml:space="preserve"> Check here </w:t>
      </w:r>
      <w:r w:rsidRPr="00AE3BAA">
        <w:rPr>
          <w:sz w:val="20"/>
        </w:rPr>
        <w:t xml:space="preserve">to proceed if you have read and understand the above statements and agree to participate in the </w:t>
      </w:r>
      <w:r w:rsidR="00D91A93">
        <w:rPr>
          <w:sz w:val="20"/>
        </w:rPr>
        <w:t>PLC Facilitator Form.</w:t>
      </w:r>
    </w:p>
    <w:p w:rsidR="00991D3F" w:rsidP="00991D3F" w14:paraId="515416A5" w14:textId="77777777">
      <w:pPr>
        <w:rPr>
          <w:rFonts w:ascii="Arial" w:eastAsia="Times New Roman" w:hAnsi="Arial" w:cs="Arial"/>
          <w:b/>
          <w:sz w:val="20"/>
          <w:szCs w:val="20"/>
        </w:rPr>
      </w:pPr>
      <w:r>
        <w:br w:type="page"/>
      </w:r>
    </w:p>
    <w:p w:rsidR="00A54FB5" w:rsidRPr="00073326" w:rsidP="002B1245" w14:paraId="52811586" w14:textId="65BBD9C1">
      <w:pPr>
        <w:pStyle w:val="QUESTIONTEXT"/>
        <w:tabs>
          <w:tab w:val="clear" w:pos="720"/>
          <w:tab w:val="left" w:pos="1170"/>
        </w:tabs>
        <w:ind w:left="0" w:firstLine="0"/>
      </w:pPr>
      <w:r>
        <w:t>You</w:t>
      </w:r>
      <w:r w:rsidR="009813A8">
        <w:t xml:space="preserve"> </w:t>
      </w:r>
      <w:r>
        <w:t xml:space="preserve">previously completed </w:t>
      </w:r>
      <w:r w:rsidR="002C1FDC">
        <w:t xml:space="preserve">a </w:t>
      </w:r>
      <w:r>
        <w:t xml:space="preserve">form for each PLC session that you </w:t>
      </w:r>
      <w:r w:rsidR="002E7C9A">
        <w:t>facilitated</w:t>
      </w:r>
      <w:r w:rsidR="00C17842">
        <w:t>.</w:t>
      </w:r>
      <w:r>
        <w:t xml:space="preserve"> For this form,</w:t>
      </w:r>
      <w:r w:rsidR="002B1245">
        <w:t xml:space="preserve"> </w:t>
      </w:r>
      <w:r>
        <w:t xml:space="preserve">please consider </w:t>
      </w:r>
      <w:r w:rsidRPr="005F3C09" w:rsidR="005643F0">
        <w:rPr>
          <w:i/>
          <w:iCs/>
        </w:rPr>
        <w:t>all the PLC sessions</w:t>
      </w:r>
      <w:r w:rsidR="005643F0">
        <w:t xml:space="preserve"> that you </w:t>
      </w:r>
      <w:r w:rsidR="002E7C9A">
        <w:t>facilitat</w:t>
      </w:r>
      <w:r w:rsidR="005643F0">
        <w:t>ed</w:t>
      </w:r>
      <w:r w:rsidR="005439AA">
        <w:t xml:space="preserve"> from [</w:t>
      </w:r>
      <w:r w:rsidRPr="007F79C8" w:rsidR="005439AA">
        <w:rPr>
          <w:highlight w:val="yellow"/>
        </w:rPr>
        <w:t>DATE</w:t>
      </w:r>
      <w:r w:rsidR="005439AA">
        <w:t>] to [</w:t>
      </w:r>
      <w:r w:rsidRPr="007F79C8" w:rsidR="005439AA">
        <w:rPr>
          <w:highlight w:val="yellow"/>
        </w:rPr>
        <w:t>DATE</w:t>
      </w:r>
      <w:r w:rsidR="005439AA">
        <w:t>]</w:t>
      </w:r>
      <w:r w:rsidR="005643F0">
        <w:t>.</w:t>
      </w:r>
    </w:p>
    <w:p w:rsidR="00E3742D" w14:paraId="03B9A318" w14:textId="4C5B57DD">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FEBCF31" w14:textId="77777777" w:rsidTr="0014101B">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0"/>
          <w:p w:rsidR="006F7CA5" w:rsidRPr="00AD6637" w:rsidP="0014101B" w14:paraId="058E51FB" w14:textId="77777777">
            <w:pPr>
              <w:tabs>
                <w:tab w:val="left" w:pos="432"/>
              </w:tabs>
              <w:spacing w:before="60" w:after="60"/>
              <w:rPr>
                <w:rFonts w:ascii="Arial" w:hAnsi="Arial" w:cs="Arial"/>
                <w:caps/>
              </w:rPr>
            </w:pPr>
            <w:r w:rsidRPr="00AD6637">
              <w:rPr>
                <w:rFonts w:ascii="Arial" w:hAnsi="Arial" w:cs="Arial"/>
                <w:bCs/>
                <w:caps/>
              </w:rPr>
              <w:t>ALL</w:t>
            </w:r>
          </w:p>
        </w:tc>
      </w:tr>
    </w:tbl>
    <w:p w:rsidR="00361299" w:rsidRPr="00791358" w:rsidP="00791358" w14:paraId="64DBB77E" w14:textId="4950712B">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CA71C3">
        <w:rPr>
          <w:rFonts w:ascii="Arial" w:eastAsia="Arial" w:hAnsi="Arial" w:cs="Arial"/>
          <w:b/>
          <w:noProof/>
          <w:sz w:val="20"/>
          <w:szCs w:val="20"/>
        </w:rPr>
        <w:t>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276BB9">
        <w:rPr>
          <w:rFonts w:ascii="Arial" w:eastAsia="Arial" w:hAnsi="Arial" w:cs="Arial"/>
          <w:b/>
          <w:noProof/>
          <w:sz w:val="20"/>
          <w:szCs w:val="20"/>
        </w:rPr>
        <w:t xml:space="preserve">Listed below are </w:t>
      </w:r>
      <w:r w:rsidR="00113C2C">
        <w:rPr>
          <w:rFonts w:ascii="Arial" w:eastAsia="Arial" w:hAnsi="Arial" w:cs="Arial"/>
          <w:b/>
          <w:noProof/>
          <w:sz w:val="20"/>
          <w:szCs w:val="20"/>
        </w:rPr>
        <w:t xml:space="preserve">each of </w:t>
      </w:r>
      <w:r w:rsidR="00276BB9">
        <w:rPr>
          <w:rFonts w:ascii="Arial" w:eastAsia="Arial" w:hAnsi="Arial" w:cs="Arial"/>
          <w:b/>
          <w:noProof/>
          <w:sz w:val="20"/>
          <w:szCs w:val="20"/>
        </w:rPr>
        <w:t xml:space="preserve">the </w:t>
      </w:r>
      <w:r w:rsidR="00E27E63">
        <w:rPr>
          <w:rFonts w:ascii="Arial" w:eastAsia="Arial" w:hAnsi="Arial" w:cs="Arial"/>
          <w:b/>
          <w:noProof/>
          <w:sz w:val="20"/>
          <w:szCs w:val="20"/>
        </w:rPr>
        <w:t>modules within the writing toolkit</w:t>
      </w:r>
      <w:r w:rsidR="00276BB9">
        <w:rPr>
          <w:rFonts w:ascii="Arial" w:eastAsia="Arial" w:hAnsi="Arial" w:cs="Arial"/>
          <w:b/>
          <w:noProof/>
          <w:sz w:val="20"/>
          <w:szCs w:val="20"/>
        </w:rPr>
        <w:t xml:space="preserve">. </w:t>
      </w:r>
      <w:r w:rsidR="00BE2569">
        <w:rPr>
          <w:rFonts w:ascii="Arial" w:eastAsia="Arial" w:hAnsi="Arial" w:cs="Arial"/>
          <w:b/>
          <w:noProof/>
          <w:sz w:val="20"/>
          <w:szCs w:val="20"/>
        </w:rPr>
        <w:t>B</w:t>
      </w:r>
      <w:r w:rsidR="008132BF">
        <w:rPr>
          <w:rFonts w:ascii="Arial" w:eastAsia="Arial" w:hAnsi="Arial" w:cs="Arial"/>
          <w:b/>
          <w:noProof/>
          <w:sz w:val="20"/>
          <w:szCs w:val="20"/>
        </w:rPr>
        <w:t xml:space="preserve">ased on your experience facilitating the </w:t>
      </w:r>
      <w:r w:rsidR="00E27E63">
        <w:rPr>
          <w:rFonts w:ascii="Arial" w:eastAsia="Arial" w:hAnsi="Arial" w:cs="Arial"/>
          <w:b/>
          <w:noProof/>
          <w:sz w:val="20"/>
          <w:szCs w:val="20"/>
        </w:rPr>
        <w:t xml:space="preserve">PLC </w:t>
      </w:r>
      <w:r w:rsidR="008132BF">
        <w:rPr>
          <w:rFonts w:ascii="Arial" w:eastAsia="Arial" w:hAnsi="Arial" w:cs="Arial"/>
          <w:b/>
          <w:noProof/>
          <w:sz w:val="20"/>
          <w:szCs w:val="20"/>
        </w:rPr>
        <w:t>sessio</w:t>
      </w:r>
      <w:r w:rsidR="00BE2569">
        <w:rPr>
          <w:rFonts w:ascii="Arial" w:eastAsia="Arial" w:hAnsi="Arial" w:cs="Arial"/>
          <w:b/>
          <w:noProof/>
          <w:sz w:val="20"/>
          <w:szCs w:val="20"/>
        </w:rPr>
        <w:t xml:space="preserve">ns, please select the </w:t>
      </w:r>
      <w:r w:rsidR="00E27E63">
        <w:rPr>
          <w:rFonts w:ascii="Arial" w:eastAsia="Arial" w:hAnsi="Arial" w:cs="Arial"/>
          <w:b/>
          <w:noProof/>
          <w:sz w:val="20"/>
          <w:szCs w:val="20"/>
        </w:rPr>
        <w:t>modu</w:t>
      </w:r>
      <w:r w:rsidR="00F37127">
        <w:rPr>
          <w:rFonts w:ascii="Arial" w:eastAsia="Arial" w:hAnsi="Arial" w:cs="Arial"/>
          <w:b/>
          <w:noProof/>
          <w:sz w:val="20"/>
          <w:szCs w:val="20"/>
        </w:rPr>
        <w:t>le</w:t>
      </w:r>
      <w:r w:rsidR="00E27E63">
        <w:rPr>
          <w:rFonts w:ascii="Arial" w:eastAsia="Arial" w:hAnsi="Arial" w:cs="Arial"/>
          <w:b/>
          <w:noProof/>
          <w:sz w:val="20"/>
          <w:szCs w:val="20"/>
        </w:rPr>
        <w:t>s</w:t>
      </w:r>
      <w:r w:rsidR="00BE2569">
        <w:rPr>
          <w:rFonts w:ascii="Arial" w:eastAsia="Arial" w:hAnsi="Arial" w:cs="Arial"/>
          <w:b/>
          <w:noProof/>
          <w:sz w:val="20"/>
          <w:szCs w:val="20"/>
        </w:rPr>
        <w:t xml:space="preserve"> that you would recommend making changes to.</w:t>
      </w:r>
    </w:p>
    <w:p w:rsidR="00E9700C" w:rsidRPr="00113C2C" w:rsidP="00E5539F" w14:paraId="393EB63A" w14:textId="3774EF59">
      <w:pPr>
        <w:keepNext/>
        <w:spacing w:before="120" w:after="120" w:line="240" w:lineRule="auto"/>
        <w:rPr>
          <w:rFonts w:ascii="Arial" w:eastAsia="Arial" w:hAnsi="Arial" w:cs="Arial"/>
          <w:bCs/>
          <w:i/>
          <w:iCs/>
          <w:noProof/>
          <w:sz w:val="20"/>
          <w:szCs w:val="20"/>
        </w:rPr>
      </w:pPr>
      <w:r w:rsidRPr="00C806D8">
        <w:rPr>
          <w:rFonts w:ascii="Arial" w:eastAsia="Arial" w:hAnsi="Arial" w:cs="Arial"/>
          <w:b/>
          <w:noProof/>
          <w:sz w:val="20"/>
          <w:szCs w:val="20"/>
        </w:rPr>
        <w:tab/>
      </w: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all that apply</w:t>
      </w:r>
    </w:p>
    <w:p w:rsidR="00135D4A" w:rsidRPr="00135D4A" w:rsidP="00135D4A" w14:paraId="5193EEE6" w14:textId="469A4F0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Orientation</w:t>
      </w:r>
      <w:r w:rsidRPr="00C806D8">
        <w:rPr>
          <w:rFonts w:ascii="Arial" w:eastAsia="Times New Roman" w:hAnsi="Arial" w:cs="Arial"/>
          <w:sz w:val="20"/>
          <w:szCs w:val="20"/>
        </w:rPr>
        <w:tab/>
        <w:t>1</w:t>
      </w:r>
    </w:p>
    <w:p w:rsidR="000E5367" w:rsidRPr="00C806D8" w:rsidP="000E5367" w14:paraId="365F61B1" w14:textId="092524F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Module 1</w:t>
      </w:r>
      <w:r>
        <w:tab/>
      </w:r>
      <w:r w:rsidR="00135D4A">
        <w:rPr>
          <w:rFonts w:ascii="Arial" w:eastAsia="Times New Roman" w:hAnsi="Arial" w:cs="Arial"/>
          <w:sz w:val="20"/>
          <w:szCs w:val="20"/>
        </w:rPr>
        <w:t>2</w:t>
      </w:r>
    </w:p>
    <w:p w:rsidR="000E5367" w:rsidRPr="00C806D8" w:rsidP="000E5367" w14:paraId="04339414" w14:textId="7107044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Module 2</w:t>
      </w:r>
      <w:r w:rsidRPr="00C806D8">
        <w:rPr>
          <w:rFonts w:ascii="Arial" w:eastAsia="Times New Roman" w:hAnsi="Arial" w:cs="Arial"/>
          <w:sz w:val="20"/>
          <w:szCs w:val="20"/>
        </w:rPr>
        <w:tab/>
      </w:r>
      <w:r w:rsidR="00135D4A">
        <w:rPr>
          <w:rFonts w:ascii="Arial" w:eastAsia="Times New Roman" w:hAnsi="Arial" w:cs="Arial"/>
          <w:sz w:val="20"/>
          <w:szCs w:val="20"/>
        </w:rPr>
        <w:t>3</w:t>
      </w:r>
    </w:p>
    <w:p w:rsidR="000E5367" w:rsidP="000E5367" w14:paraId="49C46F66" w14:textId="353BB94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Module 3</w:t>
      </w:r>
      <w:r w:rsidR="00113C2C">
        <w:rPr>
          <w:rFonts w:ascii="Arial" w:eastAsia="Times New Roman" w:hAnsi="Arial" w:cs="Arial"/>
          <w:sz w:val="20"/>
          <w:szCs w:val="20"/>
        </w:rPr>
        <w:t>.</w:t>
      </w:r>
      <w:r w:rsidRPr="00C806D8">
        <w:rPr>
          <w:rFonts w:ascii="Arial" w:eastAsia="Times New Roman" w:hAnsi="Arial" w:cs="Arial"/>
          <w:sz w:val="20"/>
          <w:szCs w:val="20"/>
        </w:rPr>
        <w:tab/>
      </w:r>
      <w:r w:rsidR="00135D4A">
        <w:rPr>
          <w:rFonts w:ascii="Arial" w:eastAsia="Times New Roman" w:hAnsi="Arial" w:cs="Arial"/>
          <w:sz w:val="20"/>
          <w:szCs w:val="20"/>
        </w:rPr>
        <w:t>4</w:t>
      </w:r>
    </w:p>
    <w:p w:rsidR="000E5367" w:rsidRPr="00BA4CAF" w:rsidP="000E5367" w14:paraId="29137079" w14:textId="77777777">
      <w:pPr>
        <w:tabs>
          <w:tab w:val="left" w:pos="1080"/>
          <w:tab w:val="left" w:leader="dot" w:pos="8100"/>
          <w:tab w:val="left" w:pos="8550"/>
        </w:tabs>
        <w:spacing w:before="120" w:after="0" w:line="240" w:lineRule="auto"/>
        <w:ind w:left="1440" w:right="1620"/>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83AA4D6" w14:textId="77777777" w:rsidTr="0014101B">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956" w:rsidRPr="00AD6637" w:rsidP="0014101B" w14:paraId="7D184C78" w14:textId="5936E1BE">
            <w:pPr>
              <w:tabs>
                <w:tab w:val="left" w:pos="432"/>
              </w:tabs>
              <w:spacing w:before="60" w:after="60"/>
              <w:rPr>
                <w:rFonts w:ascii="Arial" w:hAnsi="Arial" w:cs="Arial"/>
                <w:caps/>
              </w:rPr>
            </w:pPr>
            <w:r>
              <w:br w:type="page"/>
            </w:r>
            <w:r w:rsidR="001443D5">
              <w:rPr>
                <w:rFonts w:ascii="Arial" w:hAnsi="Arial" w:cs="Arial"/>
                <w:caps/>
              </w:rPr>
              <w:t>I</w:t>
            </w:r>
            <w:r w:rsidR="000F3136">
              <w:rPr>
                <w:rFonts w:ascii="Arial" w:hAnsi="Arial" w:cs="Arial"/>
                <w:caps/>
              </w:rPr>
              <w:t>F A</w:t>
            </w:r>
            <w:r w:rsidR="00B70C13">
              <w:rPr>
                <w:rFonts w:ascii="Arial" w:hAnsi="Arial" w:cs="Arial"/>
                <w:caps/>
              </w:rPr>
              <w:t xml:space="preserve">1 </w:t>
            </w:r>
            <w:r w:rsidR="00CB5665">
              <w:rPr>
                <w:rFonts w:ascii="Arial" w:hAnsi="Arial" w:cs="Arial"/>
                <w:caps/>
              </w:rPr>
              <w:t xml:space="preserve">= 1 </w:t>
            </w:r>
          </w:p>
        </w:tc>
      </w:tr>
    </w:tbl>
    <w:p w:rsidR="00A65956" w:rsidP="00A65956" w14:paraId="6CD2685A" w14:textId="306522E1">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A2</w:t>
      </w:r>
      <w:r w:rsidR="00CB5665">
        <w:rPr>
          <w:rFonts w:ascii="Arial" w:eastAsia="Arial" w:hAnsi="Arial" w:cs="Arial"/>
          <w:b/>
          <w:noProof/>
          <w:sz w:val="20"/>
          <w:szCs w:val="20"/>
        </w:rPr>
        <w:t>a</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42407A">
        <w:rPr>
          <w:rFonts w:ascii="Arial" w:eastAsia="Arial" w:hAnsi="Arial" w:cs="Arial"/>
          <w:b/>
          <w:noProof/>
          <w:sz w:val="20"/>
          <w:szCs w:val="20"/>
        </w:rPr>
        <w:t xml:space="preserve">Please </w:t>
      </w:r>
      <w:r w:rsidR="00527D14">
        <w:rPr>
          <w:rFonts w:ascii="Arial" w:eastAsia="Arial" w:hAnsi="Arial" w:cs="Arial"/>
          <w:b/>
          <w:noProof/>
          <w:sz w:val="20"/>
          <w:szCs w:val="20"/>
        </w:rPr>
        <w:t xml:space="preserve">describe </w:t>
      </w:r>
      <w:r w:rsidR="00BE2569">
        <w:rPr>
          <w:rFonts w:ascii="Arial" w:eastAsia="Arial" w:hAnsi="Arial" w:cs="Arial"/>
          <w:b/>
          <w:noProof/>
          <w:sz w:val="20"/>
          <w:szCs w:val="20"/>
        </w:rPr>
        <w:t>the</w:t>
      </w:r>
      <w:r w:rsidR="008F394C">
        <w:rPr>
          <w:rFonts w:ascii="Arial" w:eastAsia="Arial" w:hAnsi="Arial" w:cs="Arial"/>
          <w:b/>
          <w:noProof/>
          <w:sz w:val="20"/>
          <w:szCs w:val="20"/>
        </w:rPr>
        <w:t xml:space="preserve"> specific recommendation(s) you </w:t>
      </w:r>
      <w:r w:rsidR="00E27E63">
        <w:rPr>
          <w:rFonts w:ascii="Arial" w:eastAsia="Arial" w:hAnsi="Arial" w:cs="Arial"/>
          <w:b/>
          <w:noProof/>
          <w:sz w:val="20"/>
          <w:szCs w:val="20"/>
        </w:rPr>
        <w:t>have for making changes to th</w:t>
      </w:r>
      <w:r w:rsidR="00F37127">
        <w:rPr>
          <w:rFonts w:ascii="Arial" w:eastAsia="Arial" w:hAnsi="Arial" w:cs="Arial"/>
          <w:b/>
          <w:noProof/>
          <w:sz w:val="20"/>
          <w:szCs w:val="20"/>
        </w:rPr>
        <w:t>e orientation.</w:t>
      </w:r>
    </w:p>
    <w:p w:rsidR="00E3742D" w:rsidP="00CB5665" w14:paraId="0856E351" w14:textId="6510327E">
      <w:pPr>
        <w:tabs>
          <w:tab w:val="left" w:pos="2820"/>
        </w:tabs>
        <w:rPr>
          <w:rFonts w:ascii="Arial" w:hAnsi="Arial" w:cs="Arial"/>
          <w:sz w:val="20"/>
          <w:szCs w:val="20"/>
        </w:rPr>
      </w:pPr>
      <w:r w:rsidRPr="004C6B1A">
        <w:rPr>
          <w:noProof/>
        </w:rP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8"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tab/>
      </w:r>
      <w:r>
        <w:tab/>
      </w:r>
      <w:r>
        <w:tab/>
      </w:r>
      <w:r w:rsidR="00F37127">
        <w:rPr>
          <w:rFonts w:ascii="Arial" w:hAnsi="Arial" w:cs="Arial"/>
          <w:sz w:val="20"/>
          <w:szCs w:val="20"/>
        </w:rPr>
        <w:t>RECOMMENDATION (STRING 500)</w:t>
      </w:r>
    </w:p>
    <w:p w:rsidR="00F37127" w:rsidP="00CB5665" w14:paraId="4BDA1DFF" w14:textId="77777777">
      <w:pPr>
        <w:tabs>
          <w:tab w:val="left" w:pos="2820"/>
        </w:tabs>
        <w:rPr>
          <w:rFonts w:ascii="Arial"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1B4879EC" w14:textId="77777777" w:rsidTr="00FC5724">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2AAB" w:rsidRPr="00AD6637" w:rsidP="00302AAB" w14:paraId="7A0B36F6" w14:textId="1731CBEC">
            <w:pPr>
              <w:tabs>
                <w:tab w:val="left" w:pos="432"/>
              </w:tabs>
              <w:spacing w:before="60" w:after="60"/>
              <w:rPr>
                <w:rFonts w:ascii="Arial" w:hAnsi="Arial" w:cs="Arial"/>
                <w:caps/>
              </w:rPr>
            </w:pPr>
            <w:r>
              <w:rPr>
                <w:rFonts w:ascii="Arial" w:hAnsi="Arial" w:cs="Arial"/>
              </w:rPr>
              <w:br w:type="page"/>
            </w:r>
            <w:r>
              <w:br w:type="page"/>
            </w:r>
            <w:r w:rsidR="00F37127">
              <w:rPr>
                <w:rFonts w:ascii="Arial" w:hAnsi="Arial" w:cs="Arial"/>
                <w:caps/>
              </w:rPr>
              <w:t>IF A1 = 2</w:t>
            </w:r>
          </w:p>
        </w:tc>
      </w:tr>
    </w:tbl>
    <w:p w:rsidR="00302AAB" w:rsidP="00F37127" w14:paraId="11CED062" w14:textId="6653B129">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B70C13">
        <w:rPr>
          <w:rFonts w:ascii="Arial" w:eastAsia="Arial" w:hAnsi="Arial" w:cs="Arial"/>
          <w:b/>
          <w:noProof/>
          <w:sz w:val="20"/>
          <w:szCs w:val="20"/>
        </w:rPr>
        <w:t>2</w:t>
      </w:r>
      <w:r>
        <w:rPr>
          <w:rFonts w:ascii="Arial" w:eastAsia="Arial" w:hAnsi="Arial" w:cs="Arial"/>
          <w:b/>
          <w:noProof/>
          <w:sz w:val="20"/>
          <w:szCs w:val="20"/>
        </w:rPr>
        <w:t>b</w:t>
      </w:r>
      <w:r w:rsidRPr="00AD6637">
        <w:rPr>
          <w:rFonts w:ascii="Arial" w:eastAsia="Arial" w:hAnsi="Arial" w:cs="Arial"/>
          <w:b/>
          <w:noProof/>
          <w:sz w:val="20"/>
          <w:szCs w:val="20"/>
        </w:rPr>
        <w:t xml:space="preserve">.  </w:t>
      </w:r>
      <w:r>
        <w:tab/>
      </w:r>
      <w:r>
        <w:rPr>
          <w:rFonts w:ascii="Arial" w:eastAsia="Arial" w:hAnsi="Arial" w:cs="Arial"/>
          <w:b/>
          <w:noProof/>
          <w:sz w:val="20"/>
          <w:szCs w:val="20"/>
        </w:rPr>
        <w:t xml:space="preserve">Please describe the </w:t>
      </w:r>
      <w:r w:rsidR="00F37127">
        <w:rPr>
          <w:rFonts w:ascii="Arial" w:eastAsia="Arial" w:hAnsi="Arial" w:cs="Arial"/>
          <w:b/>
          <w:noProof/>
          <w:sz w:val="20"/>
          <w:szCs w:val="20"/>
        </w:rPr>
        <w:t>specific recommendation(s) you have for making change</w:t>
      </w:r>
      <w:r w:rsidR="00BC1258">
        <w:rPr>
          <w:rFonts w:ascii="Arial" w:eastAsia="Arial" w:hAnsi="Arial" w:cs="Arial"/>
          <w:b/>
          <w:noProof/>
          <w:sz w:val="20"/>
          <w:szCs w:val="20"/>
        </w:rPr>
        <w:t>s</w:t>
      </w:r>
      <w:r w:rsidR="00F37127">
        <w:rPr>
          <w:rFonts w:ascii="Arial" w:eastAsia="Arial" w:hAnsi="Arial" w:cs="Arial"/>
          <w:b/>
          <w:noProof/>
          <w:sz w:val="20"/>
          <w:szCs w:val="20"/>
        </w:rPr>
        <w:t xml:space="preserve"> to</w:t>
      </w:r>
      <w:r w:rsidR="00904347">
        <w:rPr>
          <w:rFonts w:ascii="Arial" w:eastAsia="Arial" w:hAnsi="Arial" w:cs="Arial"/>
          <w:b/>
          <w:noProof/>
          <w:sz w:val="20"/>
          <w:szCs w:val="20"/>
        </w:rPr>
        <w:t xml:space="preserve"> </w:t>
      </w:r>
      <w:r w:rsidR="00F37127">
        <w:rPr>
          <w:rFonts w:ascii="Arial" w:eastAsia="Arial" w:hAnsi="Arial" w:cs="Arial"/>
          <w:b/>
          <w:noProof/>
          <w:sz w:val="20"/>
          <w:szCs w:val="20"/>
        </w:rPr>
        <w:t>Module 1</w:t>
      </w:r>
      <w:r>
        <w:rPr>
          <w:rFonts w:ascii="Arial" w:eastAsia="Arial" w:hAnsi="Arial" w:cs="Arial"/>
          <w:b/>
          <w:noProof/>
          <w:sz w:val="20"/>
          <w:szCs w:val="20"/>
        </w:rPr>
        <w:t>.</w:t>
      </w:r>
    </w:p>
    <w:p w:rsidR="00F37127" w:rsidP="00F37127" w14:paraId="47620704" w14:textId="3F964F1A">
      <w:pPr>
        <w:tabs>
          <w:tab w:val="left" w:pos="2820"/>
        </w:tabs>
        <w:rPr>
          <w:rFonts w:ascii="Arial" w:hAnsi="Arial" w:cs="Arial"/>
          <w:sz w:val="20"/>
          <w:szCs w:val="20"/>
        </w:rPr>
      </w:pPr>
      <w:r w:rsidRPr="004C6B1A">
        <w:rPr>
          <w:noProof/>
        </w:rPr>
        <mc:AlternateContent>
          <mc:Choice Requires="wps">
            <w:drawing>
              <wp:anchor distT="0" distB="0" distL="114300" distR="114300" simplePos="0" relativeHeight="251664384"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29"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tab/>
      </w:r>
      <w:r>
        <w:tab/>
      </w:r>
      <w:r>
        <w:tab/>
      </w:r>
      <w:r>
        <w:rPr>
          <w:rFonts w:ascii="Arial" w:hAnsi="Arial" w:cs="Arial"/>
          <w:sz w:val="20"/>
          <w:szCs w:val="20"/>
        </w:rPr>
        <w:t>RECOMMENDATION (STRING 500)</w:t>
      </w:r>
    </w:p>
    <w:p w:rsidR="00F37127" w:rsidP="00F37127" w14:paraId="6D3C6397" w14:textId="77777777">
      <w:pPr>
        <w:tabs>
          <w:tab w:val="left" w:pos="2820"/>
        </w:tabs>
        <w:rPr>
          <w:rFonts w:ascii="Arial"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62B176B"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127" w:rsidRPr="00AD6637" w:rsidP="00102A43" w14:paraId="40C58FD1" w14:textId="4FB371D1">
            <w:pPr>
              <w:tabs>
                <w:tab w:val="left" w:pos="432"/>
              </w:tabs>
              <w:spacing w:before="60" w:after="60"/>
              <w:rPr>
                <w:rFonts w:ascii="Arial" w:hAnsi="Arial" w:cs="Arial"/>
                <w:caps/>
              </w:rPr>
            </w:pPr>
            <w:r>
              <w:rPr>
                <w:rFonts w:ascii="Arial" w:hAnsi="Arial" w:cs="Arial"/>
              </w:rPr>
              <w:br w:type="page"/>
            </w:r>
            <w:r>
              <w:br w:type="page"/>
            </w:r>
            <w:r>
              <w:rPr>
                <w:rFonts w:ascii="Arial" w:hAnsi="Arial" w:cs="Arial"/>
                <w:caps/>
              </w:rPr>
              <w:t>IF A1 = 3</w:t>
            </w:r>
          </w:p>
        </w:tc>
      </w:tr>
    </w:tbl>
    <w:p w:rsidR="00F37127" w:rsidP="00F37127" w14:paraId="6E2E638C" w14:textId="3757D116">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A2c.</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Please describe the specific recommendation(s) you have for making change</w:t>
      </w:r>
      <w:r w:rsidR="00BC1258">
        <w:rPr>
          <w:rFonts w:ascii="Arial" w:eastAsia="Arial" w:hAnsi="Arial" w:cs="Arial"/>
          <w:b/>
          <w:noProof/>
          <w:sz w:val="20"/>
          <w:szCs w:val="20"/>
        </w:rPr>
        <w:t>s</w:t>
      </w:r>
      <w:r>
        <w:rPr>
          <w:rFonts w:ascii="Arial" w:eastAsia="Arial" w:hAnsi="Arial" w:cs="Arial"/>
          <w:b/>
          <w:noProof/>
          <w:sz w:val="20"/>
          <w:szCs w:val="20"/>
        </w:rPr>
        <w:t xml:space="preserve"> to Module 2.</w:t>
      </w:r>
    </w:p>
    <w:p w:rsidR="00F37127" w:rsidP="00F37127" w14:paraId="04ADDF7C" w14:textId="77777777">
      <w:pPr>
        <w:tabs>
          <w:tab w:val="left" w:pos="2820"/>
        </w:tabs>
        <w:rPr>
          <w:rFonts w:ascii="Arial" w:hAnsi="Arial" w:cs="Arial"/>
          <w:sz w:val="20"/>
          <w:szCs w:val="20"/>
        </w:rPr>
      </w:pPr>
      <w:r w:rsidRPr="004C6B1A">
        <w:rPr>
          <w:noProof/>
        </w:rPr>
        <mc:AlternateContent>
          <mc:Choice Requires="wps">
            <w:drawing>
              <wp:anchor distT="0" distB="0" distL="114300" distR="114300" simplePos="0" relativeHeight="251673600"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tab/>
      </w:r>
      <w:r>
        <w:tab/>
      </w:r>
      <w:r>
        <w:tab/>
      </w:r>
      <w:r>
        <w:rPr>
          <w:rFonts w:ascii="Arial" w:hAnsi="Arial" w:cs="Arial"/>
          <w:sz w:val="20"/>
          <w:szCs w:val="20"/>
        </w:rPr>
        <w:t>RECOMMENDATION (STRING 500)</w:t>
      </w:r>
    </w:p>
    <w:p w:rsidR="00F37127" w:rsidP="00F37127" w14:paraId="3BE8BDBF" w14:textId="77777777">
      <w:pPr>
        <w:tabs>
          <w:tab w:val="left" w:pos="2820"/>
        </w:tabs>
        <w:rPr>
          <w:rFonts w:ascii="Arial"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F599426"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127" w:rsidRPr="00AD6637" w:rsidP="00102A43" w14:paraId="6AC414A9" w14:textId="77CEC8E4">
            <w:pPr>
              <w:tabs>
                <w:tab w:val="left" w:pos="432"/>
              </w:tabs>
              <w:spacing w:before="60" w:after="60"/>
              <w:rPr>
                <w:rFonts w:ascii="Arial" w:hAnsi="Arial" w:cs="Arial"/>
                <w:caps/>
              </w:rPr>
            </w:pPr>
            <w:r>
              <w:rPr>
                <w:rFonts w:ascii="Arial" w:hAnsi="Arial" w:cs="Arial"/>
              </w:rPr>
              <w:br w:type="page"/>
            </w:r>
            <w:r>
              <w:br w:type="page"/>
            </w:r>
            <w:r>
              <w:rPr>
                <w:rFonts w:ascii="Arial" w:hAnsi="Arial" w:cs="Arial"/>
                <w:caps/>
              </w:rPr>
              <w:t>IF A1 = 4</w:t>
            </w:r>
          </w:p>
        </w:tc>
      </w:tr>
    </w:tbl>
    <w:p w:rsidR="00F37127" w:rsidP="00F37127" w14:paraId="2A956034" w14:textId="3EFD0F29">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A2d.</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Please describe the specific recommendation(s) you have for making change</w:t>
      </w:r>
      <w:r w:rsidR="00BC1258">
        <w:rPr>
          <w:rFonts w:ascii="Arial" w:eastAsia="Arial" w:hAnsi="Arial" w:cs="Arial"/>
          <w:b/>
          <w:noProof/>
          <w:sz w:val="20"/>
          <w:szCs w:val="20"/>
        </w:rPr>
        <w:t>s</w:t>
      </w:r>
      <w:r>
        <w:rPr>
          <w:rFonts w:ascii="Arial" w:eastAsia="Arial" w:hAnsi="Arial" w:cs="Arial"/>
          <w:b/>
          <w:noProof/>
          <w:sz w:val="20"/>
          <w:szCs w:val="20"/>
        </w:rPr>
        <w:t xml:space="preserve"> toModule 3.</w:t>
      </w:r>
    </w:p>
    <w:p w:rsidR="00F37127" w:rsidP="00F37127" w14:paraId="3F988208" w14:textId="77777777">
      <w:pPr>
        <w:tabs>
          <w:tab w:val="left" w:pos="2820"/>
        </w:tabs>
        <w:rPr>
          <w:rFonts w:ascii="Arial" w:hAnsi="Arial" w:cs="Arial"/>
          <w:sz w:val="20"/>
          <w:szCs w:val="20"/>
        </w:rPr>
      </w:pPr>
      <w:r w:rsidRPr="004C6B1A">
        <w:rPr>
          <w:noProof/>
        </w:rPr>
        <mc:AlternateContent>
          <mc:Choice Requires="wps">
            <w:drawing>
              <wp:anchor distT="0" distB="0" distL="114300" distR="114300" simplePos="0" relativeHeight="251674624"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1"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tab/>
      </w:r>
      <w:r>
        <w:tab/>
      </w:r>
      <w:r>
        <w:tab/>
      </w:r>
      <w:r>
        <w:rPr>
          <w:rFonts w:ascii="Arial" w:hAnsi="Arial" w:cs="Arial"/>
          <w:sz w:val="20"/>
          <w:szCs w:val="20"/>
        </w:rPr>
        <w:t>RECOMMENDATION (STRING 500)</w:t>
      </w:r>
    </w:p>
    <w:p w:rsidR="00F37127" w:rsidP="00F37127" w14:paraId="694CA1D1" w14:textId="77777777">
      <w:pPr>
        <w:tabs>
          <w:tab w:val="left" w:pos="2820"/>
        </w:tabs>
        <w:rPr>
          <w:rFonts w:ascii="Arial" w:hAnsi="Arial" w:cs="Arial"/>
          <w:sz w:val="20"/>
          <w:szCs w:val="20"/>
        </w:rPr>
      </w:pPr>
    </w:p>
    <w:p w:rsidR="00231936" w:rsidP="00EF475A" w14:paraId="17C26DB8" w14:textId="77777777">
      <w:pPr>
        <w:pStyle w:val="RESPONSE"/>
      </w:pPr>
    </w:p>
    <w:p w:rsidR="00377FD0" w:rsidP="00EF475A" w14:paraId="747DAF4A" w14:textId="77777777">
      <w:pPr>
        <w:pStyle w:val="RESPONSE"/>
      </w:pPr>
    </w:p>
    <w:p w:rsidR="00231936" w14:paraId="736BB8B2" w14:textId="4E3966C2">
      <w:pPr>
        <w:rPr>
          <w:rFonts w:ascii="Arial" w:eastAsia="Times New Roman" w:hAnsi="Arial" w:cs="Arial"/>
          <w:sz w:val="20"/>
          <w:szCs w:val="20"/>
        </w:rPr>
      </w:pPr>
    </w:p>
    <w:p w:rsidR="00904347" w14:paraId="3BE05278" w14:textId="77777777">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1CFA1D9" w14:textId="77777777" w:rsidTr="00D77B8A">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1B7B" w:rsidRPr="00AD6637" w:rsidP="00D77B8A" w14:paraId="0B374145" w14:textId="2870FA7A">
            <w:pPr>
              <w:tabs>
                <w:tab w:val="left" w:pos="432"/>
              </w:tabs>
              <w:spacing w:before="60" w:after="60"/>
              <w:rPr>
                <w:rFonts w:ascii="Arial" w:hAnsi="Arial" w:cs="Arial"/>
                <w:caps/>
              </w:rPr>
            </w:pPr>
            <w:r>
              <w:rPr>
                <w:rFonts w:ascii="Arial" w:hAnsi="Arial" w:cs="Arial"/>
                <w:caps/>
              </w:rPr>
              <w:t>ALL</w:t>
            </w:r>
          </w:p>
        </w:tc>
      </w:tr>
    </w:tbl>
    <w:p w:rsidR="008A1B7B" w:rsidP="008A1B7B" w14:paraId="7580DAFE" w14:textId="6A64033C">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2C0625">
        <w:rPr>
          <w:rFonts w:ascii="Arial" w:eastAsia="Arial" w:hAnsi="Arial" w:cs="Arial"/>
          <w:b/>
          <w:noProof/>
          <w:sz w:val="20"/>
          <w:szCs w:val="20"/>
        </w:rPr>
        <w:t>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Please indicate </w:t>
      </w:r>
      <w:r w:rsidR="0055457D">
        <w:rPr>
          <w:rFonts w:ascii="Arial" w:eastAsia="Arial" w:hAnsi="Arial" w:cs="Arial"/>
          <w:b/>
          <w:noProof/>
          <w:sz w:val="20"/>
          <w:szCs w:val="20"/>
        </w:rPr>
        <w:t>the</w:t>
      </w:r>
      <w:r>
        <w:rPr>
          <w:rFonts w:ascii="Arial" w:eastAsia="Arial" w:hAnsi="Arial" w:cs="Arial"/>
          <w:b/>
          <w:noProof/>
          <w:sz w:val="20"/>
          <w:szCs w:val="20"/>
        </w:rPr>
        <w:t xml:space="preserve"> extent</w:t>
      </w:r>
      <w:r w:rsidR="0055457D">
        <w:rPr>
          <w:rFonts w:ascii="Arial" w:eastAsia="Arial" w:hAnsi="Arial" w:cs="Arial"/>
          <w:b/>
          <w:noProof/>
          <w:sz w:val="20"/>
          <w:szCs w:val="20"/>
        </w:rPr>
        <w:t xml:space="preserve"> to which</w:t>
      </w:r>
      <w:r>
        <w:rPr>
          <w:rFonts w:ascii="Arial" w:eastAsia="Arial" w:hAnsi="Arial" w:cs="Arial"/>
          <w:b/>
          <w:noProof/>
          <w:sz w:val="20"/>
          <w:szCs w:val="20"/>
        </w:rPr>
        <w:t xml:space="preserve"> you agree or disagree with the following statements.</w:t>
      </w:r>
    </w:p>
    <w:p w:rsidR="008A1B7B" w:rsidP="008A1B7B" w14:paraId="73BF4141" w14:textId="77777777">
      <w:pPr>
        <w:keepNext/>
        <w:spacing w:before="120" w:after="120" w:line="240" w:lineRule="auto"/>
        <w:rPr>
          <w:rFonts w:ascii="Arial" w:eastAsia="Times New Roman" w:hAnsi="Arial" w:cs="Arial"/>
          <w:sz w:val="20"/>
          <w:szCs w:val="20"/>
        </w:rPr>
      </w:pPr>
    </w:p>
    <w:tbl>
      <w:tblPr>
        <w:tblpPr w:leftFromText="180" w:rightFromText="180" w:vertAnchor="text" w:horzAnchor="page" w:tblpX="2179" w:tblpY="123"/>
        <w:tblW w:w="4549" w:type="pct"/>
        <w:tblLayout w:type="fixed"/>
        <w:tblCellMar>
          <w:left w:w="120" w:type="dxa"/>
          <w:right w:w="120" w:type="dxa"/>
        </w:tblCellMar>
        <w:tblLook w:val="0000"/>
      </w:tblPr>
      <w:tblGrid>
        <w:gridCol w:w="3302"/>
        <w:gridCol w:w="1045"/>
        <w:gridCol w:w="962"/>
        <w:gridCol w:w="1350"/>
        <w:gridCol w:w="814"/>
        <w:gridCol w:w="1038"/>
      </w:tblGrid>
      <w:tr w14:paraId="2604DF0F" w14:textId="78E9BC47" w:rsidTr="008A1B7B">
        <w:tblPrEx>
          <w:tblW w:w="4549" w:type="pct"/>
          <w:tblLayout w:type="fixed"/>
          <w:tblCellMar>
            <w:left w:w="120" w:type="dxa"/>
            <w:right w:w="120" w:type="dxa"/>
          </w:tblCellMar>
          <w:tblLook w:val="0000"/>
        </w:tblPrEx>
        <w:trPr>
          <w:trHeight w:val="333"/>
          <w:tblHeader/>
        </w:trPr>
        <w:tc>
          <w:tcPr>
            <w:tcW w:w="1940" w:type="pct"/>
            <w:tcBorders>
              <w:top w:val="nil"/>
              <w:left w:val="nil"/>
              <w:bottom w:val="nil"/>
              <w:right w:val="single" w:sz="4" w:space="0" w:color="auto"/>
            </w:tcBorders>
          </w:tcPr>
          <w:p w:rsidR="008A1B7B" w:rsidRPr="00206900" w:rsidP="00D77B8A" w14:paraId="44BB3294"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tcPr>
          <w:p w:rsidR="008A1B7B" w:rsidRPr="008A1B7B" w:rsidP="00D77B8A" w14:paraId="5C902CF5" w14:textId="205F48A1">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Strongly disagree</w:t>
            </w:r>
          </w:p>
        </w:tc>
        <w:tc>
          <w:tcPr>
            <w:tcW w:w="565" w:type="pct"/>
            <w:tcBorders>
              <w:top w:val="single" w:sz="4" w:space="0" w:color="auto"/>
              <w:left w:val="single" w:sz="4" w:space="0" w:color="auto"/>
              <w:bottom w:val="single" w:sz="4" w:space="0" w:color="auto"/>
              <w:right w:val="single" w:sz="4" w:space="0" w:color="auto"/>
            </w:tcBorders>
          </w:tcPr>
          <w:p w:rsidR="008A1B7B" w:rsidRPr="008A1B7B" w:rsidP="00D77B8A" w14:paraId="2219A100" w14:textId="2F29DE52">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Disagree</w:t>
            </w:r>
          </w:p>
        </w:tc>
        <w:tc>
          <w:tcPr>
            <w:tcW w:w="793" w:type="pct"/>
            <w:tcBorders>
              <w:top w:val="single" w:sz="4" w:space="0" w:color="auto"/>
              <w:left w:val="single" w:sz="4" w:space="0" w:color="auto"/>
              <w:bottom w:val="single" w:sz="4" w:space="0" w:color="auto"/>
              <w:right w:val="single" w:sz="4" w:space="0" w:color="auto"/>
            </w:tcBorders>
          </w:tcPr>
          <w:p w:rsidR="008A1B7B" w:rsidRPr="008A1B7B" w:rsidP="00D77B8A" w14:paraId="4C42495A" w14:textId="7E78E4C3">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Neither agree/disagree</w:t>
            </w:r>
          </w:p>
        </w:tc>
        <w:tc>
          <w:tcPr>
            <w:tcW w:w="478" w:type="pct"/>
            <w:tcBorders>
              <w:top w:val="single" w:sz="4" w:space="0" w:color="auto"/>
              <w:left w:val="single" w:sz="4" w:space="0" w:color="auto"/>
              <w:bottom w:val="single" w:sz="4" w:space="0" w:color="auto"/>
              <w:right w:val="single" w:sz="4" w:space="0" w:color="auto"/>
            </w:tcBorders>
          </w:tcPr>
          <w:p w:rsidR="008A1B7B" w:rsidRPr="008A1B7B" w:rsidP="00D77B8A" w14:paraId="3F1CAFFF" w14:textId="20C8BC4E">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Agree</w:t>
            </w:r>
          </w:p>
        </w:tc>
        <w:tc>
          <w:tcPr>
            <w:tcW w:w="610" w:type="pct"/>
            <w:tcBorders>
              <w:top w:val="single" w:sz="4" w:space="0" w:color="auto"/>
              <w:left w:val="single" w:sz="4" w:space="0" w:color="auto"/>
              <w:bottom w:val="single" w:sz="4" w:space="0" w:color="auto"/>
              <w:right w:val="single" w:sz="4" w:space="0" w:color="auto"/>
            </w:tcBorders>
          </w:tcPr>
          <w:p w:rsidR="008A1B7B" w:rsidRPr="008A1B7B" w:rsidP="00D77B8A" w14:paraId="39E8E282" w14:textId="49B77D1D">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Strongly agree</w:t>
            </w:r>
          </w:p>
        </w:tc>
      </w:tr>
      <w:tr w14:paraId="0A2AC8AD" w14:textId="530428F9" w:rsidTr="007B6B35">
        <w:tblPrEx>
          <w:tblW w:w="4549" w:type="pct"/>
          <w:tblLayout w:type="fixed"/>
          <w:tblCellMar>
            <w:left w:w="120" w:type="dxa"/>
            <w:right w:w="120" w:type="dxa"/>
          </w:tblCellMar>
          <w:tblLook w:val="0000"/>
        </w:tblPrEx>
        <w:trPr>
          <w:trHeight w:val="171"/>
        </w:trPr>
        <w:tc>
          <w:tcPr>
            <w:tcW w:w="1940" w:type="pct"/>
            <w:tcBorders>
              <w:top w:val="nil"/>
              <w:left w:val="nil"/>
              <w:right w:val="nil"/>
            </w:tcBorders>
            <w:shd w:val="clear" w:color="auto" w:fill="E8E8E8"/>
          </w:tcPr>
          <w:p w:rsidR="00231936" w:rsidP="00231936" w14:paraId="15EE79C7" w14:textId="17C2F29B">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tab/>
            </w:r>
            <w:r>
              <w:rPr>
                <w:rFonts w:ascii="Arial" w:hAnsi="Arial" w:cs="Arial"/>
                <w:sz w:val="20"/>
                <w:szCs w:val="20"/>
              </w:rPr>
              <w:t>The facilitator</w:t>
            </w:r>
            <w:r w:rsidR="000F2524">
              <w:rPr>
                <w:rFonts w:ascii="Arial" w:hAnsi="Arial" w:cs="Arial"/>
                <w:sz w:val="20"/>
                <w:szCs w:val="20"/>
              </w:rPr>
              <w:t>’s</w:t>
            </w:r>
            <w:r>
              <w:rPr>
                <w:rFonts w:ascii="Arial" w:hAnsi="Arial" w:cs="Arial"/>
                <w:sz w:val="20"/>
                <w:szCs w:val="20"/>
              </w:rPr>
              <w:t xml:space="preserve"> guide </w:t>
            </w:r>
            <w:r w:rsidR="00C8626C">
              <w:rPr>
                <w:rFonts w:ascii="Arial" w:hAnsi="Arial" w:cs="Arial"/>
                <w:sz w:val="20"/>
                <w:szCs w:val="20"/>
              </w:rPr>
              <w:t xml:space="preserve">enabled me to successfully lead </w:t>
            </w:r>
            <w:r>
              <w:rPr>
                <w:rFonts w:ascii="Arial" w:hAnsi="Arial" w:cs="Arial"/>
                <w:sz w:val="20"/>
                <w:szCs w:val="20"/>
              </w:rPr>
              <w:t>PLC activities and discussion</w:t>
            </w:r>
            <w:r w:rsidR="00C8626C">
              <w:rPr>
                <w:rFonts w:ascii="Arial" w:hAnsi="Arial" w:cs="Arial"/>
                <w:sz w:val="20"/>
                <w:szCs w:val="20"/>
              </w:rPr>
              <w:t>s</w:t>
            </w:r>
          </w:p>
        </w:tc>
        <w:tc>
          <w:tcPr>
            <w:tcW w:w="614" w:type="pct"/>
            <w:tcBorders>
              <w:top w:val="nil"/>
              <w:left w:val="nil"/>
              <w:right w:val="nil"/>
            </w:tcBorders>
            <w:shd w:val="clear" w:color="auto" w:fill="E8E8E8"/>
          </w:tcPr>
          <w:p w:rsidR="00231936" w:rsidRPr="002E57FE" w:rsidP="00231936" w14:paraId="78C2864E" w14:textId="26ACB050">
            <w:pPr>
              <w:tabs>
                <w:tab w:val="left" w:pos="1008"/>
                <w:tab w:val="left" w:pos="1800"/>
              </w:tabs>
              <w:spacing w:before="120" w:after="120" w:line="240" w:lineRule="auto"/>
              <w:ind w:hanging="12"/>
              <w:jc w:val="center"/>
              <w:rPr>
                <w:rFonts w:ascii="Arial" w:hAnsi="Arial" w:cs="Arial"/>
                <w:sz w:val="20"/>
                <w:szCs w:val="20"/>
              </w:rPr>
            </w:pPr>
            <w:r>
              <w:rPr>
                <w:rFonts w:ascii="Arial" w:eastAsia="Wingdings" w:hAnsi="Arial" w:cs="Arial"/>
                <w:sz w:val="20"/>
                <w:vertAlign w:val="subscript"/>
              </w:rPr>
              <w:t>1</w:t>
            </w:r>
            <w:r w:rsidRPr="00D0174A">
              <w:rPr>
                <w:rFonts w:ascii="Wingdings" w:eastAsia="Wingdings" w:hAnsi="Wingdings" w:cs="Wingdings"/>
                <w:sz w:val="20"/>
              </w:rPr>
              <w:t>m</w:t>
            </w:r>
          </w:p>
        </w:tc>
        <w:tc>
          <w:tcPr>
            <w:tcW w:w="565" w:type="pct"/>
            <w:tcBorders>
              <w:top w:val="nil"/>
              <w:left w:val="nil"/>
              <w:right w:val="nil"/>
            </w:tcBorders>
            <w:shd w:val="clear" w:color="auto" w:fill="E8E8E8"/>
          </w:tcPr>
          <w:p w:rsidR="00231936" w:rsidRPr="002E57FE" w:rsidP="00231936" w14:paraId="59A75552" w14:textId="4C5A564A">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20"/>
                <w:vertAlign w:val="subscript"/>
              </w:rPr>
              <w:t>2</w:t>
            </w:r>
            <w:r w:rsidRPr="00D0174A">
              <w:rPr>
                <w:rFonts w:ascii="Wingdings" w:eastAsia="Wingdings" w:hAnsi="Wingdings" w:cs="Wingdings"/>
                <w:sz w:val="20"/>
              </w:rPr>
              <w:t>m</w:t>
            </w:r>
          </w:p>
        </w:tc>
        <w:tc>
          <w:tcPr>
            <w:tcW w:w="793" w:type="pct"/>
            <w:tcBorders>
              <w:top w:val="nil"/>
              <w:left w:val="nil"/>
              <w:right w:val="nil"/>
            </w:tcBorders>
            <w:shd w:val="clear" w:color="auto" w:fill="E8E8E8"/>
          </w:tcPr>
          <w:p w:rsidR="00231936" w:rsidRPr="002E57FE" w:rsidP="00231936" w14:paraId="038115B7" w14:textId="51CEBF62">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20"/>
                <w:vertAlign w:val="subscript"/>
              </w:rPr>
              <w:t>3</w:t>
            </w:r>
            <w:r w:rsidRPr="00D0174A">
              <w:rPr>
                <w:rFonts w:ascii="Wingdings" w:eastAsia="Wingdings" w:hAnsi="Wingdings" w:cs="Wingdings"/>
                <w:sz w:val="20"/>
              </w:rPr>
              <w:t>m</w:t>
            </w:r>
          </w:p>
        </w:tc>
        <w:tc>
          <w:tcPr>
            <w:tcW w:w="478" w:type="pct"/>
            <w:tcBorders>
              <w:top w:val="nil"/>
              <w:left w:val="nil"/>
              <w:right w:val="nil"/>
            </w:tcBorders>
            <w:shd w:val="clear" w:color="auto" w:fill="E8E8E8"/>
          </w:tcPr>
          <w:p w:rsidR="00231936" w:rsidRPr="00D0174A" w:rsidP="00231936" w14:paraId="2695D6F0" w14:textId="6ABFD1BA">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4</w:t>
            </w:r>
            <w:r w:rsidRPr="00D0174A">
              <w:rPr>
                <w:rFonts w:ascii="Wingdings" w:eastAsia="Wingdings" w:hAnsi="Wingdings" w:cs="Wingdings"/>
                <w:sz w:val="20"/>
              </w:rPr>
              <w:t>m</w:t>
            </w:r>
          </w:p>
        </w:tc>
        <w:tc>
          <w:tcPr>
            <w:tcW w:w="610" w:type="pct"/>
            <w:tcBorders>
              <w:top w:val="nil"/>
              <w:left w:val="nil"/>
              <w:right w:val="nil"/>
            </w:tcBorders>
            <w:shd w:val="clear" w:color="auto" w:fill="E8E8E8"/>
          </w:tcPr>
          <w:p w:rsidR="00231936" w:rsidRPr="00D0174A" w:rsidP="00231936" w14:paraId="61A4B8AA" w14:textId="6633C30A">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5</w:t>
            </w:r>
            <w:r w:rsidRPr="00D0174A">
              <w:rPr>
                <w:rFonts w:ascii="Wingdings" w:eastAsia="Wingdings" w:hAnsi="Wingdings" w:cs="Wingdings"/>
                <w:sz w:val="20"/>
              </w:rPr>
              <w:t>m</w:t>
            </w:r>
          </w:p>
        </w:tc>
      </w:tr>
      <w:tr w14:paraId="487FB8E2" w14:textId="3B610C69" w:rsidTr="00F7267C">
        <w:tblPrEx>
          <w:tblW w:w="4549" w:type="pct"/>
          <w:tblLayout w:type="fixed"/>
          <w:tblCellMar>
            <w:left w:w="120" w:type="dxa"/>
            <w:right w:w="120" w:type="dxa"/>
          </w:tblCellMar>
          <w:tblLook w:val="0000"/>
        </w:tblPrEx>
        <w:trPr>
          <w:trHeight w:val="231"/>
        </w:trPr>
        <w:tc>
          <w:tcPr>
            <w:tcW w:w="1940" w:type="pct"/>
            <w:tcBorders>
              <w:top w:val="nil"/>
              <w:left w:val="nil"/>
              <w:bottom w:val="nil"/>
              <w:right w:val="nil"/>
            </w:tcBorders>
            <w:shd w:val="clear" w:color="auto" w:fill="auto"/>
          </w:tcPr>
          <w:p w:rsidR="00231936" w:rsidP="00231936" w14:paraId="68807A1A" w14:textId="0D064A68">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tab/>
            </w:r>
            <w:r>
              <w:rPr>
                <w:rFonts w:ascii="Arial" w:hAnsi="Arial" w:cs="Arial"/>
                <w:sz w:val="20"/>
                <w:szCs w:val="20"/>
              </w:rPr>
              <w:t>Our PLC built</w:t>
            </w:r>
            <w:r w:rsidR="00D2125F">
              <w:rPr>
                <w:rFonts w:ascii="Arial" w:hAnsi="Arial" w:cs="Arial"/>
                <w:sz w:val="20"/>
                <w:szCs w:val="20"/>
              </w:rPr>
              <w:t xml:space="preserve"> teacher</w:t>
            </w:r>
            <w:r w:rsidR="00E52B95">
              <w:rPr>
                <w:rFonts w:ascii="Arial" w:hAnsi="Arial" w:cs="Arial"/>
                <w:sz w:val="20"/>
                <w:szCs w:val="20"/>
              </w:rPr>
              <w:t xml:space="preserve">s’ capacity </w:t>
            </w:r>
            <w:r>
              <w:rPr>
                <w:rFonts w:ascii="Arial" w:hAnsi="Arial" w:cs="Arial"/>
                <w:sz w:val="20"/>
                <w:szCs w:val="20"/>
              </w:rPr>
              <w:t>to</w:t>
            </w:r>
            <w:r w:rsidR="00820E9F">
              <w:rPr>
                <w:rFonts w:ascii="Arial" w:hAnsi="Arial" w:cs="Arial"/>
                <w:sz w:val="20"/>
                <w:szCs w:val="20"/>
              </w:rPr>
              <w:t xml:space="preserve"> </w:t>
            </w:r>
            <w:r w:rsidR="005E0F68">
              <w:rPr>
                <w:rFonts w:ascii="Arial" w:hAnsi="Arial" w:cs="Arial"/>
                <w:sz w:val="20"/>
                <w:szCs w:val="20"/>
              </w:rPr>
              <w:t>self-</w:t>
            </w:r>
            <w:r>
              <w:rPr>
                <w:rFonts w:ascii="Arial" w:hAnsi="Arial" w:cs="Arial"/>
                <w:sz w:val="20"/>
                <w:szCs w:val="20"/>
              </w:rPr>
              <w:t>assess</w:t>
            </w:r>
            <w:r w:rsidR="005E0F68">
              <w:rPr>
                <w:rFonts w:ascii="Arial" w:hAnsi="Arial" w:cs="Arial"/>
                <w:sz w:val="20"/>
                <w:szCs w:val="20"/>
              </w:rPr>
              <w:t xml:space="preserve"> and</w:t>
            </w:r>
            <w:r>
              <w:rPr>
                <w:rFonts w:ascii="Arial" w:hAnsi="Arial" w:cs="Arial"/>
                <w:sz w:val="20"/>
                <w:szCs w:val="20"/>
              </w:rPr>
              <w:t xml:space="preserve"> </w:t>
            </w:r>
            <w:r w:rsidR="005E0F68">
              <w:rPr>
                <w:rFonts w:ascii="Arial" w:hAnsi="Arial" w:cs="Arial"/>
                <w:sz w:val="20"/>
                <w:szCs w:val="20"/>
              </w:rPr>
              <w:t>improve</w:t>
            </w:r>
            <w:r>
              <w:rPr>
                <w:rFonts w:ascii="Arial" w:hAnsi="Arial" w:cs="Arial"/>
                <w:sz w:val="20"/>
                <w:szCs w:val="20"/>
              </w:rPr>
              <w:t xml:space="preserve"> writing instruction </w:t>
            </w:r>
          </w:p>
        </w:tc>
        <w:tc>
          <w:tcPr>
            <w:tcW w:w="614" w:type="pct"/>
            <w:tcBorders>
              <w:top w:val="nil"/>
              <w:left w:val="nil"/>
              <w:bottom w:val="nil"/>
              <w:right w:val="nil"/>
            </w:tcBorders>
            <w:shd w:val="clear" w:color="auto" w:fill="auto"/>
          </w:tcPr>
          <w:p w:rsidR="00231936" w:rsidRPr="002E57FE" w:rsidP="00231936" w14:paraId="23D92884" w14:textId="35D09809">
            <w:pPr>
              <w:tabs>
                <w:tab w:val="left" w:pos="1008"/>
                <w:tab w:val="left" w:pos="1800"/>
              </w:tabs>
              <w:spacing w:before="120" w:after="120" w:line="240" w:lineRule="auto"/>
              <w:ind w:hanging="12"/>
              <w:jc w:val="center"/>
              <w:rPr>
                <w:rFonts w:ascii="Arial" w:hAnsi="Arial" w:cs="Arial"/>
                <w:sz w:val="20"/>
                <w:szCs w:val="20"/>
              </w:rPr>
            </w:pPr>
            <w:r>
              <w:rPr>
                <w:rFonts w:ascii="Arial" w:eastAsia="Wingdings" w:hAnsi="Arial" w:cs="Arial"/>
                <w:sz w:val="20"/>
                <w:vertAlign w:val="subscript"/>
              </w:rPr>
              <w:t>1</w:t>
            </w:r>
            <w:r w:rsidRPr="00D0174A">
              <w:rPr>
                <w:rFonts w:ascii="Wingdings" w:eastAsia="Wingdings" w:hAnsi="Wingdings" w:cs="Wingdings"/>
                <w:sz w:val="20"/>
              </w:rPr>
              <w:t>m</w:t>
            </w:r>
          </w:p>
        </w:tc>
        <w:tc>
          <w:tcPr>
            <w:tcW w:w="565" w:type="pct"/>
            <w:tcBorders>
              <w:top w:val="nil"/>
              <w:left w:val="nil"/>
              <w:bottom w:val="nil"/>
              <w:right w:val="nil"/>
            </w:tcBorders>
            <w:shd w:val="clear" w:color="auto" w:fill="auto"/>
          </w:tcPr>
          <w:p w:rsidR="00231936" w:rsidRPr="002E57FE" w:rsidP="00231936" w14:paraId="5CF40719" w14:textId="3499D989">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20"/>
                <w:vertAlign w:val="subscript"/>
              </w:rPr>
              <w:t>2</w:t>
            </w:r>
            <w:r w:rsidRPr="00D0174A">
              <w:rPr>
                <w:rFonts w:ascii="Wingdings" w:eastAsia="Wingdings" w:hAnsi="Wingdings" w:cs="Wingdings"/>
                <w:sz w:val="20"/>
              </w:rPr>
              <w:t>m</w:t>
            </w:r>
          </w:p>
        </w:tc>
        <w:tc>
          <w:tcPr>
            <w:tcW w:w="793" w:type="pct"/>
            <w:tcBorders>
              <w:top w:val="nil"/>
              <w:left w:val="nil"/>
              <w:bottom w:val="nil"/>
              <w:right w:val="nil"/>
            </w:tcBorders>
            <w:shd w:val="clear" w:color="auto" w:fill="auto"/>
          </w:tcPr>
          <w:p w:rsidR="00231936" w:rsidRPr="002E57FE" w:rsidP="00231936" w14:paraId="18C13E4C" w14:textId="2F60C1BF">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20"/>
                <w:vertAlign w:val="subscript"/>
              </w:rPr>
              <w:t>3</w:t>
            </w:r>
            <w:r w:rsidRPr="00D0174A">
              <w:rPr>
                <w:rFonts w:ascii="Wingdings" w:eastAsia="Wingdings" w:hAnsi="Wingdings" w:cs="Wingdings"/>
                <w:sz w:val="20"/>
              </w:rPr>
              <w:t>m</w:t>
            </w:r>
          </w:p>
        </w:tc>
        <w:tc>
          <w:tcPr>
            <w:tcW w:w="478" w:type="pct"/>
            <w:tcBorders>
              <w:top w:val="nil"/>
              <w:left w:val="nil"/>
              <w:bottom w:val="nil"/>
              <w:right w:val="nil"/>
            </w:tcBorders>
            <w:shd w:val="clear" w:color="auto" w:fill="auto"/>
          </w:tcPr>
          <w:p w:rsidR="00231936" w:rsidRPr="00D0174A" w:rsidP="00231936" w14:paraId="755AD419" w14:textId="41B37F31">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4</w:t>
            </w:r>
            <w:r w:rsidRPr="00D0174A">
              <w:rPr>
                <w:rFonts w:ascii="Wingdings" w:eastAsia="Wingdings" w:hAnsi="Wingdings" w:cs="Wingdings"/>
                <w:sz w:val="20"/>
              </w:rPr>
              <w:t>m</w:t>
            </w:r>
          </w:p>
        </w:tc>
        <w:tc>
          <w:tcPr>
            <w:tcW w:w="610" w:type="pct"/>
            <w:tcBorders>
              <w:top w:val="nil"/>
              <w:left w:val="nil"/>
              <w:bottom w:val="nil"/>
              <w:right w:val="nil"/>
            </w:tcBorders>
            <w:shd w:val="clear" w:color="auto" w:fill="auto"/>
          </w:tcPr>
          <w:p w:rsidR="00231936" w:rsidRPr="00D0174A" w:rsidP="00231936" w14:paraId="1525FECD" w14:textId="4AB83D2A">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5</w:t>
            </w:r>
            <w:r w:rsidRPr="00D0174A">
              <w:rPr>
                <w:rFonts w:ascii="Wingdings" w:eastAsia="Wingdings" w:hAnsi="Wingdings" w:cs="Wingdings"/>
                <w:sz w:val="20"/>
              </w:rPr>
              <w:t>m</w:t>
            </w:r>
          </w:p>
        </w:tc>
      </w:tr>
      <w:tr w14:paraId="4A85379B" w14:textId="77777777" w:rsidTr="000F68BF">
        <w:tblPrEx>
          <w:tblW w:w="4549" w:type="pct"/>
          <w:tblLayout w:type="fixed"/>
          <w:tblCellMar>
            <w:left w:w="120" w:type="dxa"/>
            <w:right w:w="120" w:type="dxa"/>
          </w:tblCellMar>
          <w:tblLook w:val="0000"/>
        </w:tblPrEx>
        <w:trPr>
          <w:trHeight w:val="231"/>
        </w:trPr>
        <w:tc>
          <w:tcPr>
            <w:tcW w:w="1940" w:type="pct"/>
            <w:tcBorders>
              <w:top w:val="nil"/>
              <w:left w:val="nil"/>
              <w:bottom w:val="nil"/>
              <w:right w:val="nil"/>
            </w:tcBorders>
            <w:shd w:val="clear" w:color="auto" w:fill="E8E8E8"/>
          </w:tcPr>
          <w:p w:rsidR="00231936" w:rsidP="00231936" w14:paraId="314ABC63" w14:textId="6034A1A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The toolkit was helpful in supporting teachers with implementing new instructional practices</w:t>
            </w:r>
          </w:p>
        </w:tc>
        <w:tc>
          <w:tcPr>
            <w:tcW w:w="614" w:type="pct"/>
            <w:tcBorders>
              <w:top w:val="nil"/>
              <w:left w:val="nil"/>
              <w:bottom w:val="nil"/>
              <w:right w:val="nil"/>
            </w:tcBorders>
            <w:shd w:val="clear" w:color="auto" w:fill="E8E8E8"/>
          </w:tcPr>
          <w:p w:rsidR="00231936" w:rsidRPr="00D0174A" w:rsidP="00231936" w14:paraId="1B2A0180" w14:textId="0A7160DC">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1</w:t>
            </w:r>
            <w:r w:rsidRPr="00D0174A">
              <w:rPr>
                <w:rFonts w:ascii="Wingdings" w:eastAsia="Wingdings" w:hAnsi="Wingdings" w:cs="Wingdings"/>
                <w:sz w:val="20"/>
              </w:rPr>
              <w:t>m</w:t>
            </w:r>
          </w:p>
        </w:tc>
        <w:tc>
          <w:tcPr>
            <w:tcW w:w="565" w:type="pct"/>
            <w:tcBorders>
              <w:top w:val="nil"/>
              <w:left w:val="nil"/>
              <w:bottom w:val="nil"/>
              <w:right w:val="nil"/>
            </w:tcBorders>
            <w:shd w:val="clear" w:color="auto" w:fill="E8E8E8"/>
          </w:tcPr>
          <w:p w:rsidR="00231936" w:rsidRPr="00D0174A" w:rsidP="00231936" w14:paraId="358855AE" w14:textId="4997B29D">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2</w:t>
            </w:r>
            <w:r w:rsidRPr="00D0174A">
              <w:rPr>
                <w:rFonts w:ascii="Wingdings" w:eastAsia="Wingdings" w:hAnsi="Wingdings" w:cs="Wingdings"/>
                <w:sz w:val="20"/>
              </w:rPr>
              <w:t>m</w:t>
            </w:r>
          </w:p>
        </w:tc>
        <w:tc>
          <w:tcPr>
            <w:tcW w:w="793" w:type="pct"/>
            <w:tcBorders>
              <w:top w:val="nil"/>
              <w:left w:val="nil"/>
              <w:bottom w:val="nil"/>
              <w:right w:val="nil"/>
            </w:tcBorders>
            <w:shd w:val="clear" w:color="auto" w:fill="E8E8E8"/>
          </w:tcPr>
          <w:p w:rsidR="00231936" w:rsidRPr="00D0174A" w:rsidP="00231936" w14:paraId="4A4BC74E" w14:textId="729FDFBE">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3</w:t>
            </w:r>
            <w:r w:rsidRPr="00D0174A">
              <w:rPr>
                <w:rFonts w:ascii="Wingdings" w:eastAsia="Wingdings" w:hAnsi="Wingdings" w:cs="Wingdings"/>
                <w:sz w:val="20"/>
              </w:rPr>
              <w:t>m</w:t>
            </w:r>
          </w:p>
        </w:tc>
        <w:tc>
          <w:tcPr>
            <w:tcW w:w="478" w:type="pct"/>
            <w:tcBorders>
              <w:top w:val="nil"/>
              <w:left w:val="nil"/>
              <w:bottom w:val="nil"/>
              <w:right w:val="nil"/>
            </w:tcBorders>
            <w:shd w:val="clear" w:color="auto" w:fill="E8E8E8"/>
          </w:tcPr>
          <w:p w:rsidR="00231936" w:rsidRPr="00D0174A" w:rsidP="00231936" w14:paraId="5829E608" w14:textId="06E14A71">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4</w:t>
            </w:r>
            <w:r w:rsidRPr="00D0174A">
              <w:rPr>
                <w:rFonts w:ascii="Wingdings" w:eastAsia="Wingdings" w:hAnsi="Wingdings" w:cs="Wingdings"/>
                <w:sz w:val="20"/>
              </w:rPr>
              <w:t>m</w:t>
            </w:r>
          </w:p>
        </w:tc>
        <w:tc>
          <w:tcPr>
            <w:tcW w:w="610" w:type="pct"/>
            <w:tcBorders>
              <w:top w:val="nil"/>
              <w:left w:val="nil"/>
              <w:bottom w:val="nil"/>
              <w:right w:val="nil"/>
            </w:tcBorders>
            <w:shd w:val="clear" w:color="auto" w:fill="E8E8E8"/>
          </w:tcPr>
          <w:p w:rsidR="00231936" w:rsidRPr="00D0174A" w:rsidP="00231936" w14:paraId="5A6AB3EB" w14:textId="4CCEF132">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20"/>
                <w:vertAlign w:val="subscript"/>
              </w:rPr>
              <w:t>5</w:t>
            </w:r>
            <w:r w:rsidRPr="00D0174A">
              <w:rPr>
                <w:rFonts w:ascii="Wingdings" w:eastAsia="Wingdings" w:hAnsi="Wingdings" w:cs="Wingdings"/>
                <w:sz w:val="20"/>
              </w:rPr>
              <w:t>m</w:t>
            </w:r>
          </w:p>
        </w:tc>
      </w:tr>
    </w:tbl>
    <w:p w:rsidR="00231936" w:rsidP="006A0588" w14:paraId="123F2C17" w14:textId="31F3BBF7">
      <w:pPr>
        <w:pStyle w:val="RESPONSE"/>
      </w:pPr>
    </w:p>
    <w:p w:rsidR="00231936" w14:paraId="6E7EC440" w14:textId="7C13FAA2">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33FF191" w14:textId="77777777" w:rsidTr="004477F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3330" w:rsidRPr="00AD6637" w:rsidP="00503330" w14:paraId="43FFB141" w14:textId="26D5E20B">
            <w:pPr>
              <w:tabs>
                <w:tab w:val="left" w:pos="432"/>
              </w:tabs>
              <w:spacing w:before="60" w:after="60"/>
              <w:rPr>
                <w:rFonts w:ascii="Arial" w:hAnsi="Arial" w:cs="Arial"/>
                <w:caps/>
              </w:rPr>
            </w:pPr>
            <w:r>
              <w:rPr>
                <w:rFonts w:ascii="Arial" w:hAnsi="Arial" w:cs="Arial"/>
                <w:caps/>
              </w:rPr>
              <w:t>IF A</w:t>
            </w:r>
            <w:r w:rsidR="002C0625">
              <w:rPr>
                <w:rFonts w:ascii="Arial" w:hAnsi="Arial" w:cs="Arial"/>
                <w:caps/>
              </w:rPr>
              <w:t>3</w:t>
            </w:r>
            <w:r>
              <w:rPr>
                <w:rFonts w:ascii="Arial" w:hAnsi="Arial" w:cs="Arial"/>
                <w:caps/>
              </w:rPr>
              <w:t>_A = 1 or 2 OR IF A</w:t>
            </w:r>
            <w:r w:rsidR="002C0625">
              <w:rPr>
                <w:rFonts w:ascii="Arial" w:hAnsi="Arial" w:cs="Arial"/>
                <w:caps/>
              </w:rPr>
              <w:t>3</w:t>
            </w:r>
            <w:r>
              <w:rPr>
                <w:rFonts w:ascii="Arial" w:hAnsi="Arial" w:cs="Arial"/>
                <w:caps/>
              </w:rPr>
              <w:t>_B = 1 OR 2 OR IF A</w:t>
            </w:r>
            <w:r w:rsidR="002C0625">
              <w:rPr>
                <w:rFonts w:ascii="Arial" w:hAnsi="Arial" w:cs="Arial"/>
                <w:caps/>
              </w:rPr>
              <w:t>3</w:t>
            </w:r>
            <w:r>
              <w:rPr>
                <w:rFonts w:ascii="Arial" w:hAnsi="Arial" w:cs="Arial"/>
                <w:caps/>
              </w:rPr>
              <w:t>_C = 1 or 2</w:t>
            </w:r>
            <w:r w:rsidR="007B6B35">
              <w:rPr>
                <w:rFonts w:ascii="Arial" w:hAnsi="Arial" w:cs="Arial"/>
                <w:caps/>
              </w:rPr>
              <w:t xml:space="preserve"> </w:t>
            </w:r>
          </w:p>
        </w:tc>
      </w:tr>
      <w:tr w14:paraId="0FB60886" w14:textId="77777777" w:rsidTr="00231936">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3330" w:rsidP="00503330" w14:paraId="45F2D3D9" w14:textId="07F80B7E">
            <w:pPr>
              <w:tabs>
                <w:tab w:val="left" w:pos="432"/>
              </w:tabs>
              <w:spacing w:before="60" w:after="60"/>
              <w:rPr>
                <w:rFonts w:ascii="Arial" w:hAnsi="Arial" w:cs="Arial"/>
                <w:caps/>
              </w:rPr>
            </w:pPr>
            <w:r>
              <w:rPr>
                <w:rFonts w:ascii="Arial" w:hAnsi="Arial" w:cs="Arial"/>
                <w:caps/>
              </w:rPr>
              <w:t>ONLY DISPLAY ROW IF IT WAS SELECTED IN A</w:t>
            </w:r>
            <w:r w:rsidR="002C0625">
              <w:rPr>
                <w:rFonts w:ascii="Arial" w:hAnsi="Arial" w:cs="Arial"/>
                <w:caps/>
              </w:rPr>
              <w:t>3</w:t>
            </w:r>
            <w:r>
              <w:rPr>
                <w:rFonts w:ascii="Arial" w:hAnsi="Arial" w:cs="Arial"/>
                <w:caps/>
              </w:rPr>
              <w:t xml:space="preserve"> AND WAS A 1 OR 2</w:t>
            </w:r>
          </w:p>
        </w:tc>
      </w:tr>
    </w:tbl>
    <w:p w:rsidR="00231936" w:rsidP="00231936" w14:paraId="0723112F" w14:textId="39E6CB72">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2C0625">
        <w:rPr>
          <w:rFonts w:ascii="Arial" w:eastAsia="Arial" w:hAnsi="Arial" w:cs="Arial"/>
          <w:b/>
          <w:noProof/>
          <w:sz w:val="20"/>
          <w:szCs w:val="20"/>
        </w:rPr>
        <w:t>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027635">
        <w:rPr>
          <w:rFonts w:ascii="Arial" w:eastAsia="Arial" w:hAnsi="Arial" w:cs="Arial"/>
          <w:b/>
          <w:noProof/>
          <w:sz w:val="20"/>
          <w:szCs w:val="20"/>
        </w:rPr>
        <w:t xml:space="preserve">If you have any </w:t>
      </w:r>
      <w:r>
        <w:rPr>
          <w:rFonts w:ascii="Arial" w:eastAsia="Arial" w:hAnsi="Arial" w:cs="Arial"/>
          <w:b/>
          <w:noProof/>
          <w:sz w:val="20"/>
          <w:szCs w:val="20"/>
        </w:rPr>
        <w:t>additional details for why you disagreed or strongly disagreed with the following statements</w:t>
      </w:r>
      <w:r w:rsidR="00027635">
        <w:rPr>
          <w:rFonts w:ascii="Arial" w:eastAsia="Arial" w:hAnsi="Arial" w:cs="Arial"/>
          <w:b/>
          <w:noProof/>
          <w:sz w:val="20"/>
          <w:szCs w:val="20"/>
        </w:rPr>
        <w:t>, please add them in the table below</w:t>
      </w:r>
      <w:r>
        <w:rPr>
          <w:rFonts w:ascii="Arial" w:eastAsia="Arial" w:hAnsi="Arial" w:cs="Arial"/>
          <w:b/>
          <w:noProof/>
          <w:sz w:val="20"/>
          <w:szCs w:val="20"/>
        </w:rPr>
        <w:t>.</w:t>
      </w:r>
      <w:r w:rsidR="00027635">
        <w:rPr>
          <w:rFonts w:ascii="Arial" w:eastAsia="Arial" w:hAnsi="Arial" w:cs="Arial"/>
          <w:b/>
          <w:noProof/>
          <w:sz w:val="20"/>
          <w:szCs w:val="20"/>
        </w:rPr>
        <w:t xml:space="preserve"> Otherwise, please select “I don’t have any additional details to provide.”</w:t>
      </w:r>
    </w:p>
    <w:p w:rsidR="00DA2FA1" w:rsidRPr="00DA2FA1" w:rsidP="00231936" w14:paraId="4162BE40" w14:textId="034ACD52">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b/>
      </w:r>
      <w:r w:rsidRPr="00DA2FA1">
        <w:rPr>
          <w:rFonts w:ascii="Arial" w:eastAsia="Arial" w:hAnsi="Arial" w:cs="Arial"/>
          <w:bCs/>
          <w:noProof/>
          <w:sz w:val="20"/>
          <w:szCs w:val="20"/>
        </w:rPr>
        <w:t>PROGRAMMER: THE</w:t>
      </w:r>
      <w:r>
        <w:rPr>
          <w:rFonts w:ascii="Arial" w:eastAsia="Arial" w:hAnsi="Arial" w:cs="Arial"/>
          <w:bCs/>
          <w:noProof/>
          <w:sz w:val="20"/>
          <w:szCs w:val="20"/>
        </w:rPr>
        <w:t xml:space="preserve"> TEXT BOXES SHOULD BE STRING 5</w:t>
      </w:r>
      <w:r w:rsidR="007B6B35">
        <w:rPr>
          <w:rFonts w:ascii="Arial" w:eastAsia="Arial" w:hAnsi="Arial" w:cs="Arial"/>
          <w:bCs/>
          <w:noProof/>
          <w:sz w:val="20"/>
          <w:szCs w:val="20"/>
        </w:rPr>
        <w:t>0</w:t>
      </w:r>
      <w:r>
        <w:rPr>
          <w:rFonts w:ascii="Arial" w:eastAsia="Arial" w:hAnsi="Arial" w:cs="Arial"/>
          <w:bCs/>
          <w:noProof/>
          <w:sz w:val="20"/>
          <w:szCs w:val="20"/>
        </w:rPr>
        <w:t>0.</w:t>
      </w:r>
      <w:r w:rsidR="00B1379B">
        <w:rPr>
          <w:rFonts w:ascii="Arial" w:eastAsia="Arial" w:hAnsi="Arial" w:cs="Arial"/>
          <w:bCs/>
          <w:noProof/>
          <w:sz w:val="20"/>
          <w:szCs w:val="20"/>
        </w:rPr>
        <w:t xml:space="preserve"> DO NOT ALLOW</w:t>
      </w:r>
      <w:r w:rsidR="00027635">
        <w:rPr>
          <w:rFonts w:ascii="Arial" w:eastAsia="Arial" w:hAnsi="Arial" w:cs="Arial"/>
          <w:bCs/>
          <w:noProof/>
          <w:sz w:val="20"/>
          <w:szCs w:val="20"/>
        </w:rPr>
        <w:t xml:space="preserve"> </w:t>
      </w:r>
      <w:r w:rsidR="00B1379B">
        <w:rPr>
          <w:rFonts w:ascii="Arial" w:eastAsia="Arial" w:hAnsi="Arial" w:cs="Arial"/>
          <w:bCs/>
          <w:noProof/>
          <w:sz w:val="20"/>
          <w:szCs w:val="20"/>
        </w:rPr>
        <w:t>TEXT</w:t>
      </w:r>
      <w:r w:rsidR="00027635">
        <w:rPr>
          <w:rFonts w:ascii="Arial" w:eastAsia="Arial" w:hAnsi="Arial" w:cs="Arial"/>
          <w:bCs/>
          <w:noProof/>
          <w:sz w:val="20"/>
          <w:szCs w:val="20"/>
        </w:rPr>
        <w:t xml:space="preserve"> TO BE ENTERED</w:t>
      </w:r>
      <w:r w:rsidR="00B1379B">
        <w:rPr>
          <w:rFonts w:ascii="Arial" w:eastAsia="Arial" w:hAnsi="Arial" w:cs="Arial"/>
          <w:bCs/>
          <w:noProof/>
          <w:sz w:val="20"/>
          <w:szCs w:val="20"/>
        </w:rPr>
        <w:t xml:space="preserve"> AND “I DON’T HAVE ADDITIONAL DETAILS TO PROVIDE” </w:t>
      </w:r>
      <w:r w:rsidR="00027635">
        <w:rPr>
          <w:rFonts w:ascii="Arial" w:eastAsia="Arial" w:hAnsi="Arial" w:cs="Arial"/>
          <w:bCs/>
          <w:noProof/>
          <w:sz w:val="20"/>
          <w:szCs w:val="20"/>
        </w:rPr>
        <w:t>BE SELECTED.</w:t>
      </w:r>
    </w:p>
    <w:p w:rsidR="00231936" w:rsidP="00231936" w14:paraId="6756F2D1" w14:textId="77777777">
      <w:pPr>
        <w:keepNext/>
        <w:spacing w:before="120" w:after="120" w:line="240" w:lineRule="auto"/>
        <w:rPr>
          <w:rFonts w:ascii="Arial" w:eastAsia="Times New Roman" w:hAnsi="Arial" w:cs="Arial"/>
          <w:sz w:val="20"/>
          <w:szCs w:val="20"/>
        </w:rPr>
      </w:pPr>
    </w:p>
    <w:tbl>
      <w:tblPr>
        <w:tblpPr w:leftFromText="180" w:rightFromText="180" w:vertAnchor="text" w:horzAnchor="page" w:tblpX="2179" w:tblpY="123"/>
        <w:tblW w:w="4728" w:type="pct"/>
        <w:tblLayout w:type="fixed"/>
        <w:tblCellMar>
          <w:left w:w="120" w:type="dxa"/>
          <w:right w:w="120" w:type="dxa"/>
        </w:tblCellMar>
        <w:tblLook w:val="0000"/>
      </w:tblPr>
      <w:tblGrid>
        <w:gridCol w:w="5418"/>
        <w:gridCol w:w="1714"/>
        <w:gridCol w:w="1714"/>
      </w:tblGrid>
      <w:tr w14:paraId="767ED8B7" w14:textId="2967996B" w:rsidTr="00027635">
        <w:tblPrEx>
          <w:tblW w:w="4728" w:type="pct"/>
          <w:tblLayout w:type="fixed"/>
          <w:tblCellMar>
            <w:left w:w="120" w:type="dxa"/>
            <w:right w:w="120" w:type="dxa"/>
          </w:tblCellMar>
          <w:tblLook w:val="0000"/>
        </w:tblPrEx>
        <w:trPr>
          <w:trHeight w:val="166"/>
          <w:tblHeader/>
        </w:trPr>
        <w:tc>
          <w:tcPr>
            <w:tcW w:w="3062" w:type="pct"/>
            <w:tcBorders>
              <w:top w:val="nil"/>
              <w:left w:val="nil"/>
              <w:bottom w:val="nil"/>
              <w:right w:val="single" w:sz="4" w:space="0" w:color="auto"/>
            </w:tcBorders>
          </w:tcPr>
          <w:p w:rsidR="00B1379B" w:rsidRPr="00206900" w:rsidP="00B1379B" w14:paraId="0DAE255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969" w:type="pct"/>
            <w:tcBorders>
              <w:top w:val="single" w:sz="4" w:space="0" w:color="auto"/>
              <w:left w:val="single" w:sz="4" w:space="0" w:color="auto"/>
              <w:bottom w:val="single" w:sz="4" w:space="0" w:color="auto"/>
              <w:right w:val="single" w:sz="4" w:space="0" w:color="auto"/>
            </w:tcBorders>
          </w:tcPr>
          <w:p w:rsidR="00B1379B" w:rsidRPr="008A1B7B" w:rsidP="00B1379B" w14:paraId="6CDBB6F9" w14:textId="696DC2DB">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Details</w:t>
            </w:r>
          </w:p>
        </w:tc>
        <w:tc>
          <w:tcPr>
            <w:tcW w:w="969" w:type="pct"/>
            <w:tcBorders>
              <w:top w:val="single" w:sz="4" w:space="0" w:color="auto"/>
              <w:left w:val="single" w:sz="4" w:space="0" w:color="auto"/>
              <w:bottom w:val="single" w:sz="4" w:space="0" w:color="auto"/>
              <w:right w:val="single" w:sz="4" w:space="0" w:color="auto"/>
            </w:tcBorders>
          </w:tcPr>
          <w:p w:rsidR="00B1379B" w:rsidP="00B1379B" w14:paraId="415F08B6" w14:textId="7D5F1A8E">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I don’t have any additional details to provide</w:t>
            </w:r>
          </w:p>
        </w:tc>
      </w:tr>
      <w:tr w14:paraId="2310F051" w14:textId="5E8D8BB1" w:rsidTr="00027635">
        <w:tblPrEx>
          <w:tblW w:w="4728" w:type="pct"/>
          <w:tblLayout w:type="fixed"/>
          <w:tblCellMar>
            <w:left w:w="120" w:type="dxa"/>
            <w:right w:w="120" w:type="dxa"/>
          </w:tblCellMar>
          <w:tblLook w:val="0000"/>
        </w:tblPrEx>
        <w:trPr>
          <w:trHeight w:val="84"/>
        </w:trPr>
        <w:tc>
          <w:tcPr>
            <w:tcW w:w="3062" w:type="pct"/>
            <w:tcBorders>
              <w:top w:val="nil"/>
              <w:left w:val="nil"/>
              <w:right w:val="nil"/>
            </w:tcBorders>
            <w:shd w:val="clear" w:color="auto" w:fill="E8E8E8"/>
          </w:tcPr>
          <w:p w:rsidR="007B6B35" w:rsidRPr="00206900" w:rsidP="007B6B35" w14:paraId="7B4CC9DB" w14:textId="0D38EDDB">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The facilitator</w:t>
            </w:r>
            <w:r w:rsidR="00DD650A">
              <w:rPr>
                <w:rFonts w:ascii="Arial" w:hAnsi="Arial" w:cs="Arial"/>
                <w:sz w:val="20"/>
                <w:szCs w:val="20"/>
              </w:rPr>
              <w:t>’s</w:t>
            </w:r>
            <w:r>
              <w:rPr>
                <w:rFonts w:ascii="Arial" w:hAnsi="Arial" w:cs="Arial"/>
                <w:sz w:val="20"/>
                <w:szCs w:val="20"/>
              </w:rPr>
              <w:t xml:space="preserve"> guide enabled me to successfully lead PLC activities and discussions</w:t>
            </w:r>
          </w:p>
        </w:tc>
        <w:tc>
          <w:tcPr>
            <w:tcW w:w="969" w:type="pct"/>
            <w:tcBorders>
              <w:top w:val="nil"/>
              <w:left w:val="nil"/>
              <w:right w:val="nil"/>
            </w:tcBorders>
            <w:shd w:val="clear" w:color="auto" w:fill="E8E8E8"/>
          </w:tcPr>
          <w:p w:rsidR="007B6B35" w:rsidRPr="002E57FE" w:rsidP="007B6B35" w14:paraId="4BE8CD9F" w14:textId="2ED2A0E7">
            <w:pPr>
              <w:tabs>
                <w:tab w:val="left" w:pos="1008"/>
                <w:tab w:val="left" w:pos="1800"/>
              </w:tabs>
              <w:spacing w:before="120" w:after="120" w:line="240" w:lineRule="auto"/>
              <w:ind w:hanging="12"/>
              <w:jc w:val="center"/>
              <w:rPr>
                <w:rFonts w:ascii="Arial" w:hAnsi="Arial" w:cs="Arial"/>
                <w:sz w:val="20"/>
                <w:szCs w:val="20"/>
              </w:rPr>
            </w:pPr>
            <w:r w:rsidRPr="004C6B1A">
              <w:rPr>
                <w:noProof/>
              </w:rPr>
              <mc:AlternateContent>
                <mc:Choice Requires="wps">
                  <w:drawing>
                    <wp:anchor distT="0" distB="0" distL="114300" distR="114300" simplePos="0" relativeHeight="251675648" behindDoc="0" locked="0" layoutInCell="1" allowOverlap="1">
                      <wp:simplePos x="0" y="0"/>
                      <wp:positionH relativeFrom="column">
                        <wp:posOffset>-1270</wp:posOffset>
                      </wp:positionH>
                      <wp:positionV relativeFrom="paragraph">
                        <wp:posOffset>87601</wp:posOffset>
                      </wp:positionV>
                      <wp:extent cx="999460" cy="255181"/>
                      <wp:effectExtent l="0" t="0" r="10795" b="1206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99460" cy="2551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2" alt="Blank space for entering response" style="width:78.7pt;height:20.1pt;margin-top:6.9pt;margin-left:-0.1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tc>
        <w:tc>
          <w:tcPr>
            <w:tcW w:w="969" w:type="pct"/>
            <w:tcBorders>
              <w:top w:val="nil"/>
              <w:left w:val="nil"/>
              <w:right w:val="nil"/>
            </w:tcBorders>
            <w:shd w:val="clear" w:color="auto" w:fill="E8E8E8"/>
          </w:tcPr>
          <w:p w:rsidR="007B6B35" w:rsidRPr="004C6B1A" w:rsidP="007B6B35" w14:paraId="6065C4E0" w14:textId="7E733F21">
            <w:pPr>
              <w:tabs>
                <w:tab w:val="left" w:pos="1008"/>
                <w:tab w:val="left" w:pos="1800"/>
              </w:tabs>
              <w:spacing w:before="120" w:after="120" w:line="240" w:lineRule="auto"/>
              <w:ind w:hanging="12"/>
              <w:jc w:val="center"/>
              <w:rPr>
                <w:noProof/>
              </w:rPr>
            </w:pPr>
            <w:r>
              <w:rPr>
                <w:rFonts w:ascii="Arial" w:eastAsia="Wingdings" w:hAnsi="Arial" w:cs="Arial"/>
                <w:sz w:val="20"/>
                <w:vertAlign w:val="subscript"/>
              </w:rPr>
              <w:t>1</w:t>
            </w:r>
            <w:r w:rsidRPr="00D0174A">
              <w:rPr>
                <w:rFonts w:ascii="Wingdings" w:eastAsia="Wingdings" w:hAnsi="Wingdings" w:cs="Wingdings"/>
                <w:sz w:val="20"/>
              </w:rPr>
              <w:t>m</w:t>
            </w:r>
          </w:p>
        </w:tc>
      </w:tr>
      <w:tr w14:paraId="0BEF5B55" w14:textId="43D6E8F0" w:rsidTr="00027635">
        <w:tblPrEx>
          <w:tblW w:w="4728" w:type="pct"/>
          <w:tblLayout w:type="fixed"/>
          <w:tblCellMar>
            <w:left w:w="120" w:type="dxa"/>
            <w:right w:w="120" w:type="dxa"/>
          </w:tblCellMar>
          <w:tblLook w:val="0000"/>
        </w:tblPrEx>
        <w:trPr>
          <w:trHeight w:val="84"/>
        </w:trPr>
        <w:tc>
          <w:tcPr>
            <w:tcW w:w="3062" w:type="pct"/>
            <w:tcBorders>
              <w:top w:val="nil"/>
              <w:left w:val="nil"/>
              <w:right w:val="nil"/>
            </w:tcBorders>
            <w:shd w:val="clear" w:color="auto" w:fill="auto"/>
          </w:tcPr>
          <w:p w:rsidR="007B6B35" w:rsidP="007B6B35" w14:paraId="5BE0215A" w14:textId="7FF8D70A">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Our PLC built </w:t>
            </w:r>
            <w:r w:rsidR="00660160">
              <w:rPr>
                <w:rFonts w:ascii="Arial" w:hAnsi="Arial" w:cs="Arial"/>
                <w:sz w:val="20"/>
                <w:szCs w:val="20"/>
              </w:rPr>
              <w:t>teacher</w:t>
            </w:r>
            <w:r>
              <w:rPr>
                <w:rFonts w:ascii="Arial" w:hAnsi="Arial" w:cs="Arial"/>
                <w:sz w:val="20"/>
                <w:szCs w:val="20"/>
              </w:rPr>
              <w:t xml:space="preserve">s’ capacity to </w:t>
            </w:r>
            <w:r w:rsidR="00660160">
              <w:rPr>
                <w:rFonts w:ascii="Arial" w:hAnsi="Arial" w:cs="Arial"/>
                <w:sz w:val="20"/>
                <w:szCs w:val="20"/>
              </w:rPr>
              <w:t>self-</w:t>
            </w:r>
            <w:r>
              <w:rPr>
                <w:rFonts w:ascii="Arial" w:hAnsi="Arial" w:cs="Arial"/>
                <w:sz w:val="20"/>
                <w:szCs w:val="20"/>
              </w:rPr>
              <w:t xml:space="preserve">assess </w:t>
            </w:r>
            <w:r w:rsidR="00660160">
              <w:rPr>
                <w:rFonts w:ascii="Arial" w:hAnsi="Arial" w:cs="Arial"/>
                <w:sz w:val="20"/>
                <w:szCs w:val="20"/>
              </w:rPr>
              <w:t>and improve writing instruction</w:t>
            </w:r>
          </w:p>
        </w:tc>
        <w:tc>
          <w:tcPr>
            <w:tcW w:w="969" w:type="pct"/>
            <w:tcBorders>
              <w:top w:val="nil"/>
              <w:left w:val="nil"/>
              <w:right w:val="nil"/>
            </w:tcBorders>
          </w:tcPr>
          <w:p w:rsidR="007B6B35" w:rsidRPr="002E57FE" w:rsidP="007B6B35" w14:paraId="406C4FF0" w14:textId="12B2B439">
            <w:pPr>
              <w:tabs>
                <w:tab w:val="left" w:pos="1008"/>
                <w:tab w:val="left" w:pos="1800"/>
              </w:tabs>
              <w:spacing w:before="120" w:after="120" w:line="240" w:lineRule="auto"/>
              <w:ind w:hanging="12"/>
              <w:jc w:val="center"/>
              <w:rPr>
                <w:rFonts w:ascii="Arial" w:hAnsi="Arial" w:cs="Arial"/>
                <w:sz w:val="20"/>
                <w:szCs w:val="20"/>
              </w:rPr>
            </w:pPr>
            <w:r w:rsidRPr="004C6B1A">
              <w:rPr>
                <w:noProof/>
              </w:rPr>
              <mc:AlternateContent>
                <mc:Choice Requires="wps">
                  <w:drawing>
                    <wp:anchor distT="0" distB="0" distL="114300" distR="114300" simplePos="0" relativeHeight="251676672" behindDoc="0" locked="0" layoutInCell="1" allowOverlap="1">
                      <wp:simplePos x="0" y="0"/>
                      <wp:positionH relativeFrom="column">
                        <wp:posOffset>1905</wp:posOffset>
                      </wp:positionH>
                      <wp:positionV relativeFrom="paragraph">
                        <wp:posOffset>69510</wp:posOffset>
                      </wp:positionV>
                      <wp:extent cx="999460" cy="255181"/>
                      <wp:effectExtent l="0" t="0" r="10795" b="1206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99460" cy="2551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3" alt="Blank space for entering response" style="width:78.7pt;height:20.1pt;margin-top:5.45pt;margin-left:0.1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tc>
        <w:tc>
          <w:tcPr>
            <w:tcW w:w="969" w:type="pct"/>
            <w:tcBorders>
              <w:top w:val="nil"/>
              <w:left w:val="nil"/>
              <w:right w:val="nil"/>
            </w:tcBorders>
          </w:tcPr>
          <w:p w:rsidR="007B6B35" w:rsidRPr="004C6B1A" w:rsidP="007B6B35" w14:paraId="6E070049" w14:textId="2649CB4D">
            <w:pPr>
              <w:tabs>
                <w:tab w:val="left" w:pos="1008"/>
                <w:tab w:val="left" w:pos="1800"/>
              </w:tabs>
              <w:spacing w:before="120" w:after="120" w:line="240" w:lineRule="auto"/>
              <w:ind w:hanging="12"/>
              <w:jc w:val="center"/>
              <w:rPr>
                <w:noProof/>
              </w:rPr>
            </w:pPr>
            <w:r>
              <w:rPr>
                <w:rFonts w:ascii="Arial" w:eastAsia="Wingdings" w:hAnsi="Arial" w:cs="Arial"/>
                <w:sz w:val="20"/>
                <w:vertAlign w:val="subscript"/>
              </w:rPr>
              <w:t>1</w:t>
            </w:r>
            <w:r w:rsidRPr="00D0174A">
              <w:rPr>
                <w:rFonts w:ascii="Wingdings" w:eastAsia="Wingdings" w:hAnsi="Wingdings" w:cs="Wingdings"/>
                <w:sz w:val="20"/>
              </w:rPr>
              <w:t>m</w:t>
            </w:r>
          </w:p>
        </w:tc>
      </w:tr>
      <w:tr w14:paraId="4A580047" w14:textId="1F92F32C" w:rsidTr="000F68BF">
        <w:tblPrEx>
          <w:tblW w:w="4728" w:type="pct"/>
          <w:tblLayout w:type="fixed"/>
          <w:tblCellMar>
            <w:left w:w="120" w:type="dxa"/>
            <w:right w:w="120" w:type="dxa"/>
          </w:tblCellMar>
          <w:tblLook w:val="0000"/>
        </w:tblPrEx>
        <w:trPr>
          <w:trHeight w:val="115"/>
        </w:trPr>
        <w:tc>
          <w:tcPr>
            <w:tcW w:w="3062" w:type="pct"/>
            <w:tcBorders>
              <w:top w:val="nil"/>
              <w:left w:val="nil"/>
              <w:bottom w:val="nil"/>
              <w:right w:val="nil"/>
            </w:tcBorders>
            <w:shd w:val="clear" w:color="auto" w:fill="E8E8E8"/>
          </w:tcPr>
          <w:p w:rsidR="007B6B35" w:rsidP="007B6B35" w14:paraId="34D6DEC0" w14:textId="2F44FFC2">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The toolkit was helpful in supporting teachers with implementing new instructional practices.</w:t>
            </w:r>
          </w:p>
        </w:tc>
        <w:tc>
          <w:tcPr>
            <w:tcW w:w="969" w:type="pct"/>
            <w:tcBorders>
              <w:top w:val="nil"/>
              <w:left w:val="nil"/>
              <w:bottom w:val="nil"/>
              <w:right w:val="nil"/>
            </w:tcBorders>
            <w:shd w:val="clear" w:color="auto" w:fill="E8E8E8"/>
          </w:tcPr>
          <w:p w:rsidR="007B6B35" w:rsidRPr="002E57FE" w:rsidP="007B6B35" w14:paraId="322C3D33" w14:textId="65AC5F87">
            <w:pPr>
              <w:tabs>
                <w:tab w:val="left" w:pos="1008"/>
                <w:tab w:val="left" w:pos="1800"/>
              </w:tabs>
              <w:spacing w:before="120" w:after="120" w:line="240" w:lineRule="auto"/>
              <w:ind w:hanging="12"/>
              <w:jc w:val="center"/>
              <w:rPr>
                <w:rFonts w:ascii="Arial" w:hAnsi="Arial" w:cs="Arial"/>
                <w:sz w:val="20"/>
                <w:szCs w:val="20"/>
              </w:rPr>
            </w:pPr>
            <w:r w:rsidRPr="004C6B1A">
              <w:rPr>
                <w:noProof/>
              </w:rPr>
              <mc:AlternateContent>
                <mc:Choice Requires="wps">
                  <w:drawing>
                    <wp:anchor distT="0" distB="0" distL="114300" distR="114300" simplePos="0" relativeHeight="251677696" behindDoc="0" locked="0" layoutInCell="1" allowOverlap="1">
                      <wp:simplePos x="0" y="0"/>
                      <wp:positionH relativeFrom="column">
                        <wp:posOffset>12538</wp:posOffset>
                      </wp:positionH>
                      <wp:positionV relativeFrom="paragraph">
                        <wp:posOffset>75697</wp:posOffset>
                      </wp:positionV>
                      <wp:extent cx="999460" cy="255181"/>
                      <wp:effectExtent l="0" t="0" r="10795" b="1206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99460" cy="2551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4" alt="Blank space for entering response" style="width:78.7pt;height:20.1pt;margin-top:5.95pt;margin-left:1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tc>
        <w:tc>
          <w:tcPr>
            <w:tcW w:w="969" w:type="pct"/>
            <w:tcBorders>
              <w:top w:val="nil"/>
              <w:left w:val="nil"/>
              <w:bottom w:val="nil"/>
              <w:right w:val="nil"/>
            </w:tcBorders>
            <w:shd w:val="clear" w:color="auto" w:fill="E8E8E8"/>
          </w:tcPr>
          <w:p w:rsidR="007B6B35" w:rsidRPr="004C6B1A" w:rsidP="007B6B35" w14:paraId="78A34586" w14:textId="107563A7">
            <w:pPr>
              <w:tabs>
                <w:tab w:val="left" w:pos="1008"/>
                <w:tab w:val="left" w:pos="1800"/>
              </w:tabs>
              <w:spacing w:before="120" w:after="120" w:line="240" w:lineRule="auto"/>
              <w:ind w:hanging="12"/>
              <w:jc w:val="center"/>
              <w:rPr>
                <w:noProof/>
              </w:rPr>
            </w:pPr>
            <w:r>
              <w:rPr>
                <w:rFonts w:ascii="Arial" w:eastAsia="Wingdings" w:hAnsi="Arial" w:cs="Arial"/>
                <w:sz w:val="20"/>
                <w:vertAlign w:val="subscript"/>
              </w:rPr>
              <w:t>1</w:t>
            </w:r>
            <w:r w:rsidRPr="00D0174A">
              <w:rPr>
                <w:rFonts w:ascii="Wingdings" w:eastAsia="Wingdings" w:hAnsi="Wingdings" w:cs="Wingdings"/>
                <w:sz w:val="20"/>
              </w:rPr>
              <w:t>m</w:t>
            </w:r>
          </w:p>
        </w:tc>
      </w:tr>
    </w:tbl>
    <w:p w:rsidR="00231936" w:rsidP="006A0588" w14:paraId="43DBC576" w14:textId="2F8FD716">
      <w:pPr>
        <w:pStyle w:val="RESPONSE"/>
      </w:pPr>
    </w:p>
    <w:p w:rsidR="006963D4" w:rsidP="006A0588" w14:paraId="3139E1B3" w14:textId="77777777">
      <w:pPr>
        <w:pStyle w:val="RESPONSE"/>
      </w:pPr>
    </w:p>
    <w:p w:rsidR="006963D4" w:rsidP="006A0588" w14:paraId="1A60F5D6" w14:textId="77777777">
      <w:pPr>
        <w:pStyle w:val="RESPONSE"/>
      </w:pPr>
    </w:p>
    <w:p w:rsidR="006963D4" w:rsidP="006A0588" w14:paraId="35A6835F"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1B93100"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0625" w:rsidRPr="00AD6637" w:rsidP="00102A43" w14:paraId="661794ED" w14:textId="77777777">
            <w:pPr>
              <w:tabs>
                <w:tab w:val="left" w:pos="432"/>
              </w:tabs>
              <w:spacing w:before="60" w:after="60"/>
              <w:rPr>
                <w:rFonts w:ascii="Arial" w:hAnsi="Arial" w:cs="Arial"/>
                <w:caps/>
              </w:rPr>
            </w:pPr>
            <w:r w:rsidRPr="00AD6637">
              <w:rPr>
                <w:rFonts w:ascii="Arial" w:hAnsi="Arial" w:cs="Arial"/>
                <w:bCs/>
                <w:caps/>
              </w:rPr>
              <w:t>ALL</w:t>
            </w:r>
          </w:p>
        </w:tc>
      </w:tr>
    </w:tbl>
    <w:p w:rsidR="002C0625" w:rsidP="002C0625" w14:paraId="28998BDE" w14:textId="452EF294">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A5.</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Based on your experience facilitating the PLC sessions, would you have wanted additional facilitation guidance from the toolkit?</w:t>
      </w:r>
    </w:p>
    <w:p w:rsidR="002C0625" w:rsidP="002C0625" w14:paraId="25978656" w14:textId="77777777">
      <w:pPr>
        <w:pStyle w:val="RESPONSE"/>
      </w:pPr>
      <w:r w:rsidRPr="00B30552">
        <w:rPr>
          <w:rFonts w:ascii="Wingdings" w:eastAsia="Wingdings" w:hAnsi="Wingdings" w:cs="Wingdings"/>
        </w:rPr>
        <w:sym w:font="Wingdings" w:char="F06D"/>
      </w:r>
      <w:r w:rsidRPr="004C6B1A">
        <w:tab/>
      </w:r>
      <w:r>
        <w:t>Yes</w:t>
      </w:r>
      <w:r w:rsidRPr="004C6B1A">
        <w:tab/>
        <w:t>1</w:t>
      </w:r>
      <w:r w:rsidRPr="004C6B1A">
        <w:tab/>
      </w:r>
    </w:p>
    <w:p w:rsidR="002C0625" w:rsidRPr="003A5B2D" w:rsidP="002C0625" w14:paraId="41095E0B"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2C0625" w:rsidP="002C0625" w14:paraId="1F69ACCE" w14:textId="77777777">
      <w:pPr>
        <w:tabs>
          <w:tab w:val="left" w:pos="2820"/>
        </w:tabs>
        <w:rPr>
          <w:rFonts w:ascii="Arial"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77537BA"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0625" w:rsidRPr="00AD6637" w:rsidP="00102A43" w14:paraId="34172863" w14:textId="4E36304D">
            <w:pPr>
              <w:tabs>
                <w:tab w:val="left" w:pos="432"/>
              </w:tabs>
              <w:spacing w:before="60" w:after="60"/>
              <w:rPr>
                <w:rFonts w:ascii="Arial" w:hAnsi="Arial" w:cs="Arial"/>
                <w:caps/>
              </w:rPr>
            </w:pPr>
            <w:r>
              <w:rPr>
                <w:rFonts w:ascii="Arial" w:hAnsi="Arial" w:cs="Arial"/>
              </w:rPr>
              <w:br w:type="page"/>
            </w:r>
            <w:r>
              <w:br w:type="page"/>
            </w:r>
            <w:r>
              <w:rPr>
                <w:rFonts w:ascii="Arial" w:hAnsi="Arial" w:cs="Arial"/>
                <w:caps/>
              </w:rPr>
              <w:t>IF A</w:t>
            </w:r>
            <w:r w:rsidR="00145BFC">
              <w:rPr>
                <w:rFonts w:ascii="Arial" w:hAnsi="Arial" w:cs="Arial"/>
                <w:caps/>
              </w:rPr>
              <w:t>5</w:t>
            </w:r>
            <w:r>
              <w:rPr>
                <w:rFonts w:ascii="Arial" w:hAnsi="Arial" w:cs="Arial"/>
                <w:caps/>
              </w:rPr>
              <w:t xml:space="preserve"> = 1</w:t>
            </w:r>
          </w:p>
        </w:tc>
      </w:tr>
    </w:tbl>
    <w:p w:rsidR="002C0625" w:rsidP="002C0625" w14:paraId="66E7CBA3" w14:textId="5D3E8E64">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A6.</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Please describe the additional facilitation guidance you would have liked to receive.</w:t>
      </w:r>
    </w:p>
    <w:p w:rsidR="002C0625" w:rsidP="002C0625" w14:paraId="657C09CC" w14:textId="77777777">
      <w:pPr>
        <w:tabs>
          <w:tab w:val="left" w:pos="2820"/>
        </w:tabs>
        <w:rPr>
          <w:rFonts w:ascii="Arial" w:hAnsi="Arial" w:cs="Arial"/>
          <w:sz w:val="20"/>
          <w:szCs w:val="20"/>
        </w:rPr>
      </w:pPr>
      <w:r w:rsidRPr="004C6B1A">
        <w:rPr>
          <w:noProof/>
        </w:rPr>
        <mc:AlternateContent>
          <mc:Choice Requires="wps">
            <w:drawing>
              <wp:anchor distT="0" distB="0" distL="114300" distR="114300" simplePos="0" relativeHeight="251678720"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5"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tab/>
      </w:r>
      <w:r>
        <w:tab/>
      </w:r>
      <w:r>
        <w:tab/>
      </w:r>
      <w:r>
        <w:rPr>
          <w:rFonts w:ascii="Arial" w:hAnsi="Arial" w:cs="Arial"/>
          <w:sz w:val="20"/>
          <w:szCs w:val="20"/>
        </w:rPr>
        <w:t>ADDITIONAL GUIDANCE (STRING 500)</w:t>
      </w:r>
    </w:p>
    <w:p w:rsidR="004C2EB1" w14:paraId="3C3B22DC" w14:textId="500A984C">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C862F43" w14:textId="77777777" w:rsidTr="0093390E">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7851" w:rsidRPr="00AD6637" w:rsidP="0093390E" w14:paraId="29D0DB9F" w14:textId="77777777">
            <w:pPr>
              <w:tabs>
                <w:tab w:val="left" w:pos="432"/>
              </w:tabs>
              <w:spacing w:before="60" w:after="60"/>
              <w:rPr>
                <w:rFonts w:ascii="Arial" w:hAnsi="Arial" w:cs="Arial"/>
                <w:caps/>
              </w:rPr>
            </w:pPr>
            <w:r>
              <w:rPr>
                <w:rFonts w:ascii="Arial" w:hAnsi="Arial" w:cs="Arial"/>
                <w:caps/>
              </w:rPr>
              <w:t>ALL</w:t>
            </w:r>
          </w:p>
        </w:tc>
      </w:tr>
    </w:tbl>
    <w:p w:rsidR="00707851" w:rsidP="00707851" w14:paraId="52D008A3" w14:textId="3ACF893D">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7B6B35">
        <w:rPr>
          <w:rFonts w:ascii="Arial" w:eastAsia="Arial" w:hAnsi="Arial" w:cs="Arial"/>
          <w:b/>
          <w:noProof/>
          <w:sz w:val="20"/>
          <w:szCs w:val="20"/>
        </w:rPr>
        <w:t>7</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4C2EB1">
        <w:rPr>
          <w:rFonts w:ascii="Arial" w:eastAsia="Arial" w:hAnsi="Arial" w:cs="Arial"/>
          <w:b/>
          <w:noProof/>
          <w:sz w:val="20"/>
          <w:szCs w:val="20"/>
        </w:rPr>
        <w:t>Did the PLC receive any of the following supports when working through the writing toolkit?</w:t>
      </w:r>
      <w:r>
        <w:rPr>
          <w:rFonts w:ascii="Arial" w:eastAsia="Arial" w:hAnsi="Arial" w:cs="Arial"/>
          <w:b/>
          <w:noProof/>
          <w:sz w:val="20"/>
          <w:szCs w:val="20"/>
        </w:rPr>
        <w:t xml:space="preserve"> </w:t>
      </w:r>
    </w:p>
    <w:p w:rsidR="004C2EB1" w:rsidRPr="0090489E" w:rsidP="004C2EB1" w14:paraId="7A471142" w14:textId="77777777">
      <w:pPr>
        <w:keepNext/>
        <w:spacing w:before="120" w:after="120" w:line="240" w:lineRule="auto"/>
        <w:rPr>
          <w:rFonts w:ascii="Arial" w:eastAsia="Arial" w:hAnsi="Arial" w:cs="Arial"/>
          <w:bCs/>
          <w:i/>
          <w:iCs/>
          <w:noProof/>
          <w:sz w:val="20"/>
          <w:szCs w:val="20"/>
        </w:rPr>
      </w:pPr>
      <w:r>
        <w:rPr>
          <w:rFonts w:ascii="Arial" w:eastAsia="Arial" w:hAnsi="Arial" w:cs="Arial"/>
          <w:b/>
          <w:noProof/>
          <w:sz w:val="20"/>
          <w:szCs w:val="20"/>
        </w:rPr>
        <w:tab/>
      </w:r>
      <w:r w:rsidRPr="0090489E">
        <w:rPr>
          <w:rFonts w:ascii="Arial" w:eastAsia="Arial" w:hAnsi="Arial" w:cs="Arial"/>
          <w:bCs/>
          <w:i/>
          <w:iCs/>
          <w:noProof/>
          <w:sz w:val="20"/>
          <w:szCs w:val="20"/>
        </w:rPr>
        <w:t>Select all that apply</w:t>
      </w:r>
    </w:p>
    <w:p w:rsidR="004C2EB1" w:rsidRPr="004C2EB1" w:rsidP="004C2EB1" w14:paraId="136E1155" w14:textId="1A50B63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 xml:space="preserve">The school provided time for </w:t>
      </w:r>
      <w:r>
        <w:rPr>
          <w:rFonts w:ascii="Arial" w:eastAsia="Times New Roman" w:hAnsi="Arial" w:cs="Arial"/>
          <w:sz w:val="20"/>
          <w:szCs w:val="20"/>
        </w:rPr>
        <w:t>teachers</w:t>
      </w:r>
      <w:r w:rsidRPr="004C2EB1">
        <w:rPr>
          <w:rFonts w:ascii="Arial" w:eastAsia="Times New Roman" w:hAnsi="Arial" w:cs="Arial"/>
          <w:sz w:val="20"/>
          <w:szCs w:val="20"/>
        </w:rPr>
        <w:t xml:space="preserve"> to complete </w:t>
      </w:r>
      <w:r w:rsidRPr="004C2EB1" w:rsidR="00DD650A">
        <w:rPr>
          <w:rFonts w:ascii="Arial" w:eastAsia="Times New Roman" w:hAnsi="Arial" w:cs="Arial"/>
          <w:sz w:val="20"/>
          <w:szCs w:val="20"/>
        </w:rPr>
        <w:t>independent work</w:t>
      </w:r>
      <w:r>
        <w:tab/>
      </w:r>
      <w:r w:rsidRPr="004C2EB1">
        <w:rPr>
          <w:rFonts w:ascii="Arial" w:eastAsia="Times New Roman" w:hAnsi="Arial" w:cs="Arial"/>
          <w:sz w:val="20"/>
          <w:szCs w:val="20"/>
        </w:rPr>
        <w:t>1</w:t>
      </w:r>
    </w:p>
    <w:p w:rsidR="00027635" w:rsidP="00027635" w14:paraId="3BA59D68" w14:textId="4ED5A5E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The school provided time for staff to collaborate on writing instruction materials or plans</w:t>
      </w:r>
      <w:r w:rsidR="004E321C">
        <w:rPr>
          <w:rFonts w:ascii="Arial" w:eastAsia="Times New Roman" w:hAnsi="Arial" w:cs="Arial"/>
          <w:sz w:val="20"/>
          <w:szCs w:val="20"/>
        </w:rPr>
        <w:t xml:space="preserve"> outside of the PLC meetings</w:t>
      </w:r>
      <w:r w:rsidRPr="004C2EB1">
        <w:rPr>
          <w:rFonts w:ascii="Arial" w:eastAsia="Times New Roman" w:hAnsi="Arial" w:cs="Arial"/>
          <w:sz w:val="20"/>
          <w:szCs w:val="20"/>
        </w:rPr>
        <w:tab/>
        <w:t>2</w:t>
      </w:r>
    </w:p>
    <w:p w:rsidR="00422624" w:rsidP="00027635" w14:paraId="0FB38116"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school provided </w:t>
      </w:r>
      <w:r>
        <w:rPr>
          <w:rFonts w:ascii="Arial" w:eastAsia="Times New Roman" w:hAnsi="Arial" w:cs="Arial"/>
          <w:sz w:val="20"/>
          <w:szCs w:val="20"/>
        </w:rPr>
        <w:t xml:space="preserve">adequate space (e.g., an unused classroom) for the PLC sessions to be held </w:t>
      </w:r>
      <w:r w:rsidRPr="004C2EB1">
        <w:rPr>
          <w:rFonts w:ascii="Arial" w:eastAsia="Times New Roman" w:hAnsi="Arial" w:cs="Arial"/>
          <w:sz w:val="20"/>
          <w:szCs w:val="20"/>
        </w:rPr>
        <w:tab/>
      </w:r>
      <w:r>
        <w:rPr>
          <w:rFonts w:ascii="Arial" w:eastAsia="Times New Roman" w:hAnsi="Arial" w:cs="Arial"/>
          <w:sz w:val="20"/>
          <w:szCs w:val="20"/>
        </w:rPr>
        <w:t>3</w:t>
      </w:r>
    </w:p>
    <w:p w:rsidR="00E3742D" w:rsidRPr="00422624" w:rsidP="00E3742D" w14:paraId="75F7A259" w14:textId="259B4A1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school district provided resources to help the school implement the toolkit </w:t>
      </w:r>
      <w:r w:rsidRPr="004C2EB1">
        <w:rPr>
          <w:rFonts w:ascii="Arial" w:eastAsia="Times New Roman" w:hAnsi="Arial" w:cs="Arial"/>
          <w:sz w:val="20"/>
          <w:szCs w:val="20"/>
        </w:rPr>
        <w:tab/>
      </w:r>
      <w:r w:rsidR="007B6B35">
        <w:rPr>
          <w:rFonts w:ascii="Arial" w:eastAsia="Times New Roman" w:hAnsi="Arial" w:cs="Arial"/>
          <w:sz w:val="20"/>
          <w:szCs w:val="20"/>
        </w:rPr>
        <w:t>4</w:t>
      </w:r>
    </w:p>
    <w:p w:rsidR="004C2EB1" w:rsidRPr="004C2EB1" w:rsidP="004C2EB1" w14:paraId="6DD0B3A4" w14:textId="328E27C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B6B35">
        <w:rPr>
          <w:rFonts w:ascii="Arial" w:eastAsia="Times New Roman" w:hAnsi="Arial" w:cs="Arial"/>
          <w:sz w:val="20"/>
          <w:szCs w:val="20"/>
        </w:rPr>
        <w:t>5</w:t>
      </w:r>
    </w:p>
    <w:p w:rsidR="004C2EB1" w:rsidRPr="004C2EB1" w:rsidP="004C2EB1" w14:paraId="545F8805" w14:textId="6FF21090">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66432"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36"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4C2EB1">
        <w:rPr>
          <w:rFonts w:ascii="Arial" w:eastAsia="Times New Roman" w:hAnsi="Arial" w:cs="Arial"/>
          <w:sz w:val="20"/>
          <w:szCs w:val="20"/>
        </w:rPr>
        <w:t xml:space="preserve">                                                                         SPECIFY (STRING 150)</w:t>
      </w:r>
    </w:p>
    <w:p w:rsidR="004C2EB1" w:rsidRPr="004C2EB1" w:rsidP="004C2EB1" w14:paraId="76F5FC08" w14:textId="3A3256C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B6B35">
        <w:rPr>
          <w:rFonts w:ascii="Arial" w:eastAsia="Times New Roman" w:hAnsi="Arial" w:cs="Arial"/>
          <w:sz w:val="20"/>
          <w:szCs w:val="20"/>
        </w:rPr>
        <w:t>6</w:t>
      </w:r>
    </w:p>
    <w:p w:rsidR="004C2EB1" w:rsidP="004C2EB1" w14:paraId="55D2C926" w14:textId="3C7CC28E">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67456"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7"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4C2EB1">
        <w:rPr>
          <w:rFonts w:ascii="Arial" w:eastAsia="Times New Roman" w:hAnsi="Arial" w:cs="Arial"/>
          <w:sz w:val="20"/>
          <w:szCs w:val="20"/>
        </w:rPr>
        <w:t xml:space="preserve">                                                                         SPECIFY (STRING 150)</w:t>
      </w:r>
    </w:p>
    <w:p w:rsidR="004C2EB1" w:rsidRPr="004C2EB1" w:rsidP="004C2EB1" w14:paraId="5F8EAB25" w14:textId="7038C85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B6B35">
        <w:rPr>
          <w:rFonts w:ascii="Arial" w:eastAsia="Times New Roman" w:hAnsi="Arial" w:cs="Arial"/>
          <w:sz w:val="20"/>
          <w:szCs w:val="20"/>
        </w:rPr>
        <w:t>7</w:t>
      </w:r>
    </w:p>
    <w:p w:rsidR="004C2EB1" w:rsidRPr="004C2EB1" w:rsidP="004C2EB1" w14:paraId="7F48A10D" w14:textId="77777777">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68480"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8"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4C2EB1">
        <w:rPr>
          <w:rFonts w:ascii="Arial" w:eastAsia="Times New Roman" w:hAnsi="Arial" w:cs="Arial"/>
          <w:sz w:val="20"/>
          <w:szCs w:val="20"/>
        </w:rPr>
        <w:t xml:space="preserve">                                                                         SPECIFY (STRING 150)</w:t>
      </w:r>
    </w:p>
    <w:p w:rsidR="004C2EB1" w:rsidRPr="004C2EB1" w:rsidP="004C2EB1" w14:paraId="1940A1DF" w14:textId="77777777">
      <w:pPr>
        <w:tabs>
          <w:tab w:val="left" w:pos="4665"/>
        </w:tabs>
        <w:spacing w:before="120" w:after="0" w:line="240" w:lineRule="auto"/>
        <w:ind w:right="1620"/>
        <w:rPr>
          <w:rFonts w:ascii="Arial" w:eastAsia="Times New Roman" w:hAnsi="Arial" w:cs="Arial"/>
          <w:sz w:val="20"/>
          <w:szCs w:val="20"/>
        </w:rPr>
      </w:pPr>
    </w:p>
    <w:p w:rsidR="004C2EB1" w:rsidRPr="004C2EB1" w:rsidP="004C2EB1" w14:paraId="1F29E0C1" w14:textId="67AAA08B">
      <w:pPr>
        <w:numPr>
          <w:ilvl w:val="0"/>
          <w:numId w:val="5"/>
        </w:numPr>
        <w:tabs>
          <w:tab w:val="left" w:pos="1080"/>
          <w:tab w:val="left" w:leader="dot" w:pos="8100"/>
          <w:tab w:val="left" w:pos="8550"/>
        </w:tabs>
        <w:spacing w:before="120" w:after="0" w:line="240" w:lineRule="auto"/>
        <w:ind w:right="1627"/>
        <w:rPr>
          <w:rFonts w:ascii="Arial" w:eastAsia="Times New Roman" w:hAnsi="Arial" w:cs="Arial"/>
          <w:sz w:val="20"/>
          <w:szCs w:val="20"/>
        </w:rPr>
      </w:pPr>
      <w:r w:rsidRPr="004C2EB1">
        <w:rPr>
          <w:rFonts w:ascii="Arial" w:eastAsia="Times New Roman" w:hAnsi="Arial" w:cs="Arial"/>
          <w:sz w:val="20"/>
          <w:szCs w:val="20"/>
        </w:rPr>
        <w:t xml:space="preserve">We did not receive any </w:t>
      </w:r>
      <w:r w:rsidR="009B2DDA">
        <w:rPr>
          <w:rFonts w:ascii="Arial" w:eastAsia="Times New Roman" w:hAnsi="Arial" w:cs="Arial"/>
          <w:sz w:val="20"/>
          <w:szCs w:val="20"/>
        </w:rPr>
        <w:t>supports</w:t>
      </w:r>
      <w:r w:rsidRPr="004C2EB1">
        <w:rPr>
          <w:rFonts w:ascii="Arial" w:eastAsia="Times New Roman" w:hAnsi="Arial" w:cs="Arial"/>
          <w:sz w:val="20"/>
          <w:szCs w:val="20"/>
        </w:rPr>
        <w:tab/>
        <w:t>0</w:t>
      </w:r>
    </w:p>
    <w:p w:rsidR="00707851" w:rsidRPr="009B2DDA" w:rsidP="009B2DDA" w14:paraId="45996BFE" w14:textId="7A5C5AD2">
      <w:pPr>
        <w:rPr>
          <w:rFonts w:ascii="Arial" w:eastAsia="Times New Roman" w:hAnsi="Arial" w:cs="Arial"/>
          <w:sz w:val="20"/>
          <w:szCs w:val="20"/>
        </w:rPr>
      </w:pPr>
      <w:r>
        <w:t xml:space="preserve">      </w:t>
      </w:r>
    </w:p>
    <w:p w:rsidR="00707851" w:rsidRPr="006963D4" w:rsidP="006963D4" w14:paraId="1D0DDF44" w14:textId="0379189E">
      <w:pPr>
        <w:rPr>
          <w:rFonts w:ascii="Arial" w:eastAsia="Times New Roman" w:hAnsi="Arial" w:cs="Arial"/>
          <w:sz w:val="20"/>
          <w:szCs w:val="20"/>
        </w:rPr>
      </w:pPr>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720992D" w14:textId="77777777" w:rsidTr="004477F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4266" w:rsidRPr="00AD6637" w:rsidP="004477F6" w14:paraId="07342949" w14:textId="20D30D4E">
            <w:pPr>
              <w:tabs>
                <w:tab w:val="left" w:pos="432"/>
              </w:tabs>
              <w:spacing w:before="60" w:after="60"/>
              <w:rPr>
                <w:rFonts w:ascii="Arial" w:hAnsi="Arial" w:cs="Arial"/>
                <w:caps/>
              </w:rPr>
            </w:pPr>
            <w:r>
              <w:br w:type="page"/>
            </w:r>
            <w:r>
              <w:rPr>
                <w:rFonts w:ascii="Arial" w:hAnsi="Arial" w:cs="Arial"/>
                <w:caps/>
              </w:rPr>
              <w:t>ALL</w:t>
            </w:r>
          </w:p>
        </w:tc>
      </w:tr>
    </w:tbl>
    <w:p w:rsidR="008D4266" w:rsidP="008D4266" w14:paraId="74A54B5D" w14:textId="52912731">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7B6B35">
        <w:rPr>
          <w:rFonts w:ascii="Arial" w:eastAsia="Arial" w:hAnsi="Arial" w:cs="Arial"/>
          <w:b/>
          <w:noProof/>
          <w:sz w:val="20"/>
          <w:szCs w:val="20"/>
        </w:rPr>
        <w:t>8</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What supports from your district are needed </w:t>
      </w:r>
      <w:r w:rsidR="00A7217D">
        <w:rPr>
          <w:rFonts w:ascii="Arial" w:eastAsia="Arial" w:hAnsi="Arial" w:cs="Arial"/>
          <w:b/>
          <w:noProof/>
          <w:sz w:val="20"/>
          <w:szCs w:val="20"/>
        </w:rPr>
        <w:t>to sustain the work that was done through the PLC?</w:t>
      </w:r>
    </w:p>
    <w:p w:rsidR="009B2DDA" w:rsidP="009B2DDA" w14:paraId="055075BB" w14:textId="1E04D97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Writing-specific professional development carried out throughout the full school year</w:t>
      </w:r>
      <w:r w:rsidRPr="004C2EB1">
        <w:rPr>
          <w:rFonts w:ascii="Arial" w:eastAsia="Times New Roman" w:hAnsi="Arial" w:cs="Arial"/>
          <w:sz w:val="20"/>
          <w:szCs w:val="20"/>
        </w:rPr>
        <w:tab/>
      </w:r>
      <w:r w:rsidR="007B6B35">
        <w:rPr>
          <w:rFonts w:ascii="Arial" w:eastAsia="Times New Roman" w:hAnsi="Arial" w:cs="Arial"/>
          <w:sz w:val="20"/>
          <w:szCs w:val="20"/>
        </w:rPr>
        <w:t>1</w:t>
      </w:r>
    </w:p>
    <w:p w:rsidR="009B2DDA" w:rsidP="009B2DDA" w14:paraId="72CCE944" w14:textId="7D976E8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A commitment to implementing a </w:t>
      </w:r>
      <w:r w:rsidR="00F7267C">
        <w:rPr>
          <w:rFonts w:ascii="Arial" w:eastAsia="Times New Roman" w:hAnsi="Arial" w:cs="Arial"/>
          <w:sz w:val="20"/>
          <w:szCs w:val="20"/>
        </w:rPr>
        <w:t>curriculum</w:t>
      </w:r>
      <w:r>
        <w:rPr>
          <w:rFonts w:ascii="Arial" w:eastAsia="Times New Roman" w:hAnsi="Arial" w:cs="Arial"/>
          <w:sz w:val="20"/>
          <w:szCs w:val="20"/>
        </w:rPr>
        <w:t xml:space="preserve"> that emphasizes writing in non-writing topic areas</w:t>
      </w:r>
      <w:r w:rsidRPr="004C2EB1">
        <w:rPr>
          <w:rFonts w:ascii="Arial" w:eastAsia="Times New Roman" w:hAnsi="Arial" w:cs="Arial"/>
          <w:sz w:val="20"/>
          <w:szCs w:val="20"/>
        </w:rPr>
        <w:tab/>
      </w:r>
      <w:r w:rsidR="007B6B35">
        <w:rPr>
          <w:rFonts w:ascii="Arial" w:eastAsia="Times New Roman" w:hAnsi="Arial" w:cs="Arial"/>
          <w:sz w:val="20"/>
          <w:szCs w:val="20"/>
        </w:rPr>
        <w:t>2</w:t>
      </w:r>
    </w:p>
    <w:p w:rsidR="007028AD" w:rsidP="007028AD" w14:paraId="6F573F89" w14:textId="7D33AB1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 commitment to implementing evidence-based writing instructional practices</w:t>
      </w:r>
      <w:r w:rsidRPr="004C2EB1">
        <w:rPr>
          <w:rFonts w:ascii="Arial" w:eastAsia="Times New Roman" w:hAnsi="Arial" w:cs="Arial"/>
          <w:sz w:val="20"/>
          <w:szCs w:val="20"/>
        </w:rPr>
        <w:tab/>
      </w:r>
      <w:r>
        <w:rPr>
          <w:rFonts w:ascii="Arial" w:eastAsia="Times New Roman" w:hAnsi="Arial" w:cs="Arial"/>
          <w:sz w:val="20"/>
          <w:szCs w:val="20"/>
        </w:rPr>
        <w:t>3</w:t>
      </w:r>
    </w:p>
    <w:p w:rsidR="007028AD" w:rsidRPr="009B2DDA" w:rsidP="009B2DDA" w14:paraId="1605ACEE" w14:textId="5CCBE85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Use of a writing assessment that allows us to track student writing progress</w:t>
      </w:r>
      <w:r w:rsidRPr="004C2EB1">
        <w:rPr>
          <w:rFonts w:ascii="Arial" w:eastAsia="Times New Roman" w:hAnsi="Arial" w:cs="Arial"/>
          <w:sz w:val="20"/>
          <w:szCs w:val="20"/>
        </w:rPr>
        <w:tab/>
      </w:r>
      <w:r>
        <w:rPr>
          <w:rFonts w:ascii="Arial" w:eastAsia="Times New Roman" w:hAnsi="Arial" w:cs="Arial"/>
          <w:sz w:val="20"/>
          <w:szCs w:val="20"/>
        </w:rPr>
        <w:t>4</w:t>
      </w:r>
    </w:p>
    <w:p w:rsidR="009B2DDA" w:rsidRPr="004C2EB1" w:rsidP="009B2DDA" w14:paraId="7AC13829" w14:textId="4C618CE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028AD">
        <w:rPr>
          <w:rFonts w:ascii="Arial" w:eastAsia="Times New Roman" w:hAnsi="Arial" w:cs="Arial"/>
          <w:sz w:val="20"/>
          <w:szCs w:val="20"/>
        </w:rPr>
        <w:t>5</w:t>
      </w:r>
    </w:p>
    <w:p w:rsidR="009B2DDA" w:rsidP="009B2DDA" w14:paraId="619463B2" w14:textId="03F0C0BB">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69504"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9"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4C2EB1">
        <w:rPr>
          <w:rFonts w:ascii="Arial" w:eastAsia="Times New Roman" w:hAnsi="Arial" w:cs="Arial"/>
          <w:sz w:val="20"/>
          <w:szCs w:val="20"/>
        </w:rPr>
        <w:t xml:space="preserve">                                                                         SPECIFY (STRING 150)</w:t>
      </w:r>
    </w:p>
    <w:p w:rsidR="009B2DDA" w:rsidRPr="004C2EB1" w:rsidP="009B2DDA" w14:paraId="173364B4" w14:textId="217B7C5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028AD">
        <w:rPr>
          <w:rFonts w:ascii="Arial" w:eastAsia="Times New Roman" w:hAnsi="Arial" w:cs="Arial"/>
          <w:sz w:val="20"/>
          <w:szCs w:val="20"/>
        </w:rPr>
        <w:t>6</w:t>
      </w:r>
    </w:p>
    <w:p w:rsidR="009B2DDA" w:rsidRPr="004C2EB1" w:rsidP="009B2DDA" w14:paraId="29AB05F7" w14:textId="77777777">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70528"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40"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4C2EB1">
        <w:rPr>
          <w:rFonts w:ascii="Arial" w:eastAsia="Times New Roman" w:hAnsi="Arial" w:cs="Arial"/>
          <w:sz w:val="20"/>
          <w:szCs w:val="20"/>
        </w:rPr>
        <w:t xml:space="preserve">                                                                         SPECIFY (STRING 150)</w:t>
      </w:r>
    </w:p>
    <w:p w:rsidR="009B2DDA" w:rsidRPr="004C2EB1" w:rsidP="009B2DDA" w14:paraId="3E70FDBA" w14:textId="409470B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4C2EB1">
        <w:rPr>
          <w:rFonts w:ascii="Arial" w:eastAsia="Times New Roman" w:hAnsi="Arial" w:cs="Arial"/>
          <w:sz w:val="20"/>
          <w:szCs w:val="20"/>
        </w:rPr>
        <w:t>Other support (Please specify)</w:t>
      </w:r>
      <w:r w:rsidRPr="004C2EB1">
        <w:rPr>
          <w:rFonts w:ascii="Arial" w:eastAsia="Times New Roman" w:hAnsi="Arial" w:cs="Arial"/>
          <w:sz w:val="20"/>
          <w:szCs w:val="20"/>
        </w:rPr>
        <w:tab/>
      </w:r>
      <w:r w:rsidR="007028AD">
        <w:rPr>
          <w:rFonts w:ascii="Arial" w:eastAsia="Times New Roman" w:hAnsi="Arial" w:cs="Arial"/>
          <w:sz w:val="20"/>
          <w:szCs w:val="20"/>
        </w:rPr>
        <w:t>7</w:t>
      </w:r>
    </w:p>
    <w:p w:rsidR="009B2DDA" w:rsidRPr="004C2EB1" w:rsidP="009B2DDA" w14:paraId="0FC28B09" w14:textId="77777777">
      <w:pPr>
        <w:tabs>
          <w:tab w:val="left" w:pos="4665"/>
        </w:tabs>
        <w:spacing w:before="120" w:after="0" w:line="240" w:lineRule="auto"/>
        <w:ind w:right="1620"/>
        <w:rPr>
          <w:rFonts w:ascii="Arial" w:eastAsia="Times New Roman" w:hAnsi="Arial" w:cs="Arial"/>
          <w:sz w:val="20"/>
          <w:szCs w:val="20"/>
        </w:rPr>
      </w:pPr>
      <w:r w:rsidRPr="004C2EB1">
        <w:rPr>
          <w:rFonts w:ascii="Calibri" w:eastAsia="Calibri" w:hAnsi="Calibri" w:cs="Times New Roman"/>
          <w:noProof/>
        </w:rPr>
        <mc:AlternateContent>
          <mc:Choice Requires="wps">
            <w:drawing>
              <wp:anchor distT="0" distB="0" distL="114300" distR="114300" simplePos="0" relativeHeight="251671552"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41"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4C2EB1">
        <w:rPr>
          <w:rFonts w:ascii="Arial" w:eastAsia="Times New Roman" w:hAnsi="Arial" w:cs="Arial"/>
          <w:sz w:val="20"/>
          <w:szCs w:val="20"/>
        </w:rPr>
        <w:t xml:space="preserve">                                                                         SPECIFY (STRING 150)</w:t>
      </w:r>
    </w:p>
    <w:p w:rsidR="009B2DDA" w:rsidRPr="004C2EB1" w:rsidP="009B2DDA" w14:paraId="461E65C7" w14:textId="77777777">
      <w:pPr>
        <w:tabs>
          <w:tab w:val="left" w:pos="4665"/>
        </w:tabs>
        <w:spacing w:before="120" w:after="0" w:line="240" w:lineRule="auto"/>
        <w:ind w:right="1620"/>
        <w:rPr>
          <w:rFonts w:ascii="Arial" w:eastAsia="Times New Roman" w:hAnsi="Arial" w:cs="Arial"/>
          <w:sz w:val="20"/>
          <w:szCs w:val="20"/>
        </w:rPr>
      </w:pPr>
    </w:p>
    <w:p w:rsidR="009B2DDA" w:rsidP="009B2DDA" w14:paraId="47EFEE6E" w14:textId="13160BD9">
      <w:pPr>
        <w:numPr>
          <w:ilvl w:val="0"/>
          <w:numId w:val="5"/>
        </w:numPr>
        <w:tabs>
          <w:tab w:val="left" w:pos="1080"/>
          <w:tab w:val="left" w:leader="dot" w:pos="8100"/>
          <w:tab w:val="left" w:pos="8550"/>
        </w:tabs>
        <w:spacing w:before="120" w:after="0" w:line="240" w:lineRule="auto"/>
        <w:ind w:right="1627"/>
        <w:rPr>
          <w:rFonts w:ascii="Arial" w:eastAsia="Times New Roman" w:hAnsi="Arial" w:cs="Arial"/>
          <w:sz w:val="20"/>
          <w:szCs w:val="20"/>
        </w:rPr>
      </w:pPr>
      <w:r>
        <w:rPr>
          <w:rFonts w:ascii="Arial" w:hAnsi="Arial" w:cs="Arial"/>
          <w:sz w:val="20"/>
          <w:szCs w:val="20"/>
        </w:rPr>
        <w:t>No supports are needed to sustain the work</w:t>
      </w:r>
      <w:r w:rsidRPr="004C2EB1">
        <w:rPr>
          <w:rFonts w:ascii="Arial" w:eastAsia="Times New Roman" w:hAnsi="Arial" w:cs="Arial"/>
          <w:sz w:val="20"/>
          <w:szCs w:val="20"/>
        </w:rPr>
        <w:tab/>
        <w:t>0</w:t>
      </w:r>
    </w:p>
    <w:p w:rsidR="007B6B35" w:rsidP="006963D4" w14:paraId="2730E541" w14:textId="77777777">
      <w:pPr>
        <w:tabs>
          <w:tab w:val="left" w:pos="1080"/>
          <w:tab w:val="left" w:leader="dot" w:pos="8100"/>
          <w:tab w:val="left" w:pos="8550"/>
        </w:tabs>
        <w:spacing w:before="120" w:after="0" w:line="240" w:lineRule="auto"/>
        <w:ind w:right="1627"/>
        <w:rPr>
          <w:rFonts w:ascii="Arial" w:eastAsia="Times New Roman" w:hAnsi="Arial" w:cs="Arial"/>
          <w:sz w:val="20"/>
          <w:szCs w:val="20"/>
        </w:rPr>
      </w:pPr>
    </w:p>
    <w:p w:rsidR="00DD650A" w:rsidRPr="004C2EB1" w:rsidP="007B6B35" w14:paraId="13969736" w14:textId="77777777">
      <w:pPr>
        <w:tabs>
          <w:tab w:val="left" w:pos="1080"/>
          <w:tab w:val="left" w:leader="dot" w:pos="8100"/>
          <w:tab w:val="left" w:pos="8550"/>
        </w:tabs>
        <w:spacing w:before="120" w:after="0" w:line="240" w:lineRule="auto"/>
        <w:ind w:left="1440" w:right="1627"/>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B11EFDF" w14:textId="77777777" w:rsidTr="0093390E">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1687" w:rsidRPr="00AD6637" w:rsidP="0093390E" w14:paraId="36C5BDDF" w14:textId="575F4577">
            <w:pPr>
              <w:tabs>
                <w:tab w:val="left" w:pos="432"/>
              </w:tabs>
              <w:spacing w:before="60" w:after="60"/>
              <w:rPr>
                <w:rFonts w:ascii="Arial" w:hAnsi="Arial" w:cs="Arial"/>
                <w:caps/>
              </w:rPr>
            </w:pPr>
            <w:r>
              <w:rPr>
                <w:rFonts w:ascii="Arial" w:hAnsi="Arial" w:cs="Arial"/>
              </w:rPr>
              <w:br w:type="page"/>
            </w:r>
            <w:r>
              <w:rPr>
                <w:rFonts w:ascii="Arial" w:hAnsi="Arial" w:cs="Arial"/>
                <w:caps/>
              </w:rPr>
              <w:t>ALL</w:t>
            </w:r>
          </w:p>
        </w:tc>
      </w:tr>
    </w:tbl>
    <w:p w:rsidR="00611687" w:rsidRPr="00A05366" w:rsidP="00611687" w14:paraId="5A2C3260" w14:textId="4940DD9D">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w:t>
      </w:r>
      <w:r w:rsidR="007B6B35">
        <w:rPr>
          <w:rFonts w:ascii="Arial" w:eastAsia="Arial" w:hAnsi="Arial" w:cs="Arial"/>
          <w:b/>
          <w:noProof/>
          <w:sz w:val="20"/>
          <w:szCs w:val="20"/>
        </w:rPr>
        <w:t>9</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F24557">
        <w:rPr>
          <w:rFonts w:ascii="Arial" w:eastAsia="Arial" w:hAnsi="Arial" w:cs="Arial"/>
          <w:b/>
          <w:noProof/>
          <w:sz w:val="20"/>
          <w:szCs w:val="20"/>
        </w:rPr>
        <w:t>Are there other supports</w:t>
      </w:r>
      <w:r>
        <w:rPr>
          <w:rFonts w:ascii="Arial" w:eastAsia="Arial" w:hAnsi="Arial" w:cs="Arial"/>
          <w:b/>
          <w:noProof/>
          <w:sz w:val="20"/>
          <w:szCs w:val="20"/>
        </w:rPr>
        <w:t xml:space="preserve"> that you would find helpful that you haven’t already described?</w:t>
      </w:r>
    </w:p>
    <w:p w:rsidR="00611687" w:rsidP="00611687" w14:paraId="6C956A15" w14:textId="77777777">
      <w:pPr>
        <w:pStyle w:val="RESPONSE"/>
      </w:pPr>
      <w:r w:rsidRPr="00B30552">
        <w:rPr>
          <w:rFonts w:ascii="Wingdings" w:eastAsia="Wingdings" w:hAnsi="Wingdings" w:cs="Wingdings"/>
        </w:rPr>
        <w:sym w:font="Wingdings" w:char="F06D"/>
      </w:r>
      <w:r w:rsidRPr="004C6B1A">
        <w:tab/>
      </w:r>
      <w:r>
        <w:t>Yes (Please specify)</w:t>
      </w:r>
      <w:r w:rsidRPr="004C6B1A">
        <w:tab/>
        <w:t>1</w:t>
      </w:r>
    </w:p>
    <w:p w:rsidR="00611687" w:rsidP="00611687" w14:paraId="3B13A655" w14:textId="266B772E">
      <w:pPr>
        <w:pStyle w:val="RESPONSE"/>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474453</wp:posOffset>
                </wp:positionH>
                <wp:positionV relativeFrom="paragraph">
                  <wp:posOffset>51123</wp:posOffset>
                </wp:positionV>
                <wp:extent cx="1520456" cy="182880"/>
                <wp:effectExtent l="0" t="0" r="13335" b="2222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42" alt="Blank space for entering response" style="width:119.7pt;height:14.4pt;margin-top:4.05pt;margin-left:37.3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4C6B1A">
        <w:tab/>
      </w:r>
      <w:r>
        <w:t xml:space="preserve">                                      (STRING 5</w:t>
      </w:r>
      <w:r w:rsidR="007B6B35">
        <w:t>0</w:t>
      </w:r>
      <w:r>
        <w:t>0)</w:t>
      </w:r>
    </w:p>
    <w:p w:rsidR="00611687" w:rsidP="00611687" w14:paraId="7BE0EAB5"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707851" w:rsidP="00A7217D" w14:paraId="31287FC8" w14:textId="60CCC703">
      <w:pPr>
        <w:tabs>
          <w:tab w:val="left" w:pos="2820"/>
        </w:tabs>
      </w:pPr>
    </w:p>
    <w:p w:rsidR="00ED4568" w:rsidP="00A7217D" w14:paraId="373DEF9C" w14:textId="5E1DF6BB">
      <w:pPr>
        <w:tabs>
          <w:tab w:val="left" w:pos="2820"/>
        </w:tabs>
      </w:pPr>
    </w:p>
    <w:p w:rsidR="00ED4568" w:rsidRPr="005070E6" w:rsidP="00ED4568" w14:paraId="1B8620F8" w14:textId="0C072C50">
      <w:pPr>
        <w:pStyle w:val="QUESTIONTEXT"/>
        <w:spacing w:before="480"/>
        <w:jc w:val="center"/>
        <w:rPr>
          <w:sz w:val="24"/>
          <w:szCs w:val="24"/>
        </w:rPr>
      </w:pPr>
      <w:r w:rsidRPr="005070E6">
        <w:rPr>
          <w:sz w:val="24"/>
          <w:szCs w:val="24"/>
        </w:rPr>
        <w:t>Thank you for completing th</w:t>
      </w:r>
      <w:r w:rsidR="007A1522">
        <w:rPr>
          <w:sz w:val="24"/>
          <w:szCs w:val="24"/>
        </w:rPr>
        <w:t>e form</w:t>
      </w:r>
      <w:r w:rsidRPr="005070E6">
        <w:rPr>
          <w:sz w:val="24"/>
          <w:szCs w:val="24"/>
        </w:rPr>
        <w:t>!</w:t>
      </w:r>
    </w:p>
    <w:p w:rsidR="00ED4568" w:rsidRPr="00536CE6" w:rsidP="00A7217D" w14:paraId="3E8F5394" w14:textId="77777777">
      <w:pPr>
        <w:tabs>
          <w:tab w:val="left" w:pos="2820"/>
        </w:tab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94FDC"/>
    <w:multiLevelType w:val="hybridMultilevel"/>
    <w:tmpl w:val="DB08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0EF2253"/>
    <w:multiLevelType w:val="hybridMultilevel"/>
    <w:tmpl w:val="6CF2EBC4"/>
    <w:lvl w:ilvl="0">
      <w:start w:val="1"/>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6B4173B5"/>
    <w:multiLevelType w:val="hybridMultilevel"/>
    <w:tmpl w:val="88A82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7510055">
    <w:abstractNumId w:val="4"/>
  </w:num>
  <w:num w:numId="2" w16cid:durableId="2015454475">
    <w:abstractNumId w:val="3"/>
  </w:num>
  <w:num w:numId="3" w16cid:durableId="824012198">
    <w:abstractNumId w:val="1"/>
  </w:num>
  <w:num w:numId="4" w16cid:durableId="1928733405">
    <w:abstractNumId w:val="0"/>
  </w:num>
  <w:num w:numId="5" w16cid:durableId="197016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7"/>
    <w:rsid w:val="00007962"/>
    <w:rsid w:val="000149A2"/>
    <w:rsid w:val="00022347"/>
    <w:rsid w:val="00027635"/>
    <w:rsid w:val="0006214E"/>
    <w:rsid w:val="00073326"/>
    <w:rsid w:val="000767A5"/>
    <w:rsid w:val="000810CD"/>
    <w:rsid w:val="00084444"/>
    <w:rsid w:val="00085437"/>
    <w:rsid w:val="0008668A"/>
    <w:rsid w:val="000940B2"/>
    <w:rsid w:val="0009712C"/>
    <w:rsid w:val="000A478A"/>
    <w:rsid w:val="000C71DE"/>
    <w:rsid w:val="000D4613"/>
    <w:rsid w:val="000D6ED4"/>
    <w:rsid w:val="000E0987"/>
    <w:rsid w:val="000E0D45"/>
    <w:rsid w:val="000E5367"/>
    <w:rsid w:val="000E5D56"/>
    <w:rsid w:val="000F2524"/>
    <w:rsid w:val="000F2936"/>
    <w:rsid w:val="000F3136"/>
    <w:rsid w:val="000F48A9"/>
    <w:rsid w:val="000F68BF"/>
    <w:rsid w:val="00102A43"/>
    <w:rsid w:val="00113C2C"/>
    <w:rsid w:val="0011648F"/>
    <w:rsid w:val="00120453"/>
    <w:rsid w:val="00123947"/>
    <w:rsid w:val="00135D4A"/>
    <w:rsid w:val="001360E1"/>
    <w:rsid w:val="00137A96"/>
    <w:rsid w:val="0014101B"/>
    <w:rsid w:val="001443D5"/>
    <w:rsid w:val="00145BFC"/>
    <w:rsid w:val="0015688A"/>
    <w:rsid w:val="00166A56"/>
    <w:rsid w:val="0017233A"/>
    <w:rsid w:val="00184385"/>
    <w:rsid w:val="00185AB6"/>
    <w:rsid w:val="00195533"/>
    <w:rsid w:val="00197162"/>
    <w:rsid w:val="00197E74"/>
    <w:rsid w:val="001A788E"/>
    <w:rsid w:val="001B07FB"/>
    <w:rsid w:val="001B08A4"/>
    <w:rsid w:val="001B1311"/>
    <w:rsid w:val="001B458A"/>
    <w:rsid w:val="001C1D25"/>
    <w:rsid w:val="001C298E"/>
    <w:rsid w:val="001C7CBE"/>
    <w:rsid w:val="001D48F5"/>
    <w:rsid w:val="001E3F06"/>
    <w:rsid w:val="001E7569"/>
    <w:rsid w:val="001F00B4"/>
    <w:rsid w:val="00202F2A"/>
    <w:rsid w:val="00204D1A"/>
    <w:rsid w:val="00206900"/>
    <w:rsid w:val="00222F8E"/>
    <w:rsid w:val="00231936"/>
    <w:rsid w:val="0023206C"/>
    <w:rsid w:val="002343FB"/>
    <w:rsid w:val="00242D6F"/>
    <w:rsid w:val="00242F09"/>
    <w:rsid w:val="00242F28"/>
    <w:rsid w:val="002624EC"/>
    <w:rsid w:val="00273518"/>
    <w:rsid w:val="00275865"/>
    <w:rsid w:val="00276BB9"/>
    <w:rsid w:val="002825B0"/>
    <w:rsid w:val="002A3BF9"/>
    <w:rsid w:val="002A42FB"/>
    <w:rsid w:val="002A70F5"/>
    <w:rsid w:val="002B1245"/>
    <w:rsid w:val="002B37CE"/>
    <w:rsid w:val="002B51B3"/>
    <w:rsid w:val="002B5408"/>
    <w:rsid w:val="002C0625"/>
    <w:rsid w:val="002C1AED"/>
    <w:rsid w:val="002C1FDC"/>
    <w:rsid w:val="002D0C60"/>
    <w:rsid w:val="002D2922"/>
    <w:rsid w:val="002E42AE"/>
    <w:rsid w:val="002E57FE"/>
    <w:rsid w:val="002E7C9A"/>
    <w:rsid w:val="002F4487"/>
    <w:rsid w:val="002F7BD6"/>
    <w:rsid w:val="00300100"/>
    <w:rsid w:val="00302AAB"/>
    <w:rsid w:val="00306610"/>
    <w:rsid w:val="003207F8"/>
    <w:rsid w:val="00323C42"/>
    <w:rsid w:val="003311B1"/>
    <w:rsid w:val="00345899"/>
    <w:rsid w:val="00350E1D"/>
    <w:rsid w:val="00352B0B"/>
    <w:rsid w:val="00353D0B"/>
    <w:rsid w:val="00361299"/>
    <w:rsid w:val="00361994"/>
    <w:rsid w:val="00373F67"/>
    <w:rsid w:val="00374EF8"/>
    <w:rsid w:val="00377FD0"/>
    <w:rsid w:val="003A5B2D"/>
    <w:rsid w:val="003B0DF5"/>
    <w:rsid w:val="003B6A63"/>
    <w:rsid w:val="003C3E08"/>
    <w:rsid w:val="003E31AD"/>
    <w:rsid w:val="003F2D74"/>
    <w:rsid w:val="003F439B"/>
    <w:rsid w:val="003F549F"/>
    <w:rsid w:val="00402B64"/>
    <w:rsid w:val="0040799C"/>
    <w:rsid w:val="00413EF4"/>
    <w:rsid w:val="00413FBE"/>
    <w:rsid w:val="004140C6"/>
    <w:rsid w:val="00416EBF"/>
    <w:rsid w:val="00417989"/>
    <w:rsid w:val="00422624"/>
    <w:rsid w:val="0042407A"/>
    <w:rsid w:val="00431CF9"/>
    <w:rsid w:val="0043633B"/>
    <w:rsid w:val="00437451"/>
    <w:rsid w:val="00443BFE"/>
    <w:rsid w:val="004477F6"/>
    <w:rsid w:val="00450A73"/>
    <w:rsid w:val="0045219D"/>
    <w:rsid w:val="00456771"/>
    <w:rsid w:val="0045688B"/>
    <w:rsid w:val="00460F12"/>
    <w:rsid w:val="00465400"/>
    <w:rsid w:val="00470BA0"/>
    <w:rsid w:val="00493CA5"/>
    <w:rsid w:val="0049700E"/>
    <w:rsid w:val="004B12B8"/>
    <w:rsid w:val="004B765C"/>
    <w:rsid w:val="004B7C74"/>
    <w:rsid w:val="004C10A8"/>
    <w:rsid w:val="004C1B50"/>
    <w:rsid w:val="004C2EB1"/>
    <w:rsid w:val="004C4602"/>
    <w:rsid w:val="004C4D3C"/>
    <w:rsid w:val="004C6B1A"/>
    <w:rsid w:val="004D1B5C"/>
    <w:rsid w:val="004E321C"/>
    <w:rsid w:val="004E3B5F"/>
    <w:rsid w:val="004E712A"/>
    <w:rsid w:val="004F02E9"/>
    <w:rsid w:val="00503330"/>
    <w:rsid w:val="00506CE8"/>
    <w:rsid w:val="005070E6"/>
    <w:rsid w:val="00507855"/>
    <w:rsid w:val="00510453"/>
    <w:rsid w:val="00515606"/>
    <w:rsid w:val="00520626"/>
    <w:rsid w:val="00527AE8"/>
    <w:rsid w:val="00527D14"/>
    <w:rsid w:val="00536CE6"/>
    <w:rsid w:val="00541FDB"/>
    <w:rsid w:val="005439AA"/>
    <w:rsid w:val="00545B7C"/>
    <w:rsid w:val="00551F7F"/>
    <w:rsid w:val="0055457D"/>
    <w:rsid w:val="00561475"/>
    <w:rsid w:val="005643F0"/>
    <w:rsid w:val="00577044"/>
    <w:rsid w:val="00585AD5"/>
    <w:rsid w:val="005A077B"/>
    <w:rsid w:val="005A5C43"/>
    <w:rsid w:val="005A66A3"/>
    <w:rsid w:val="005B268F"/>
    <w:rsid w:val="005C130D"/>
    <w:rsid w:val="005C1AAA"/>
    <w:rsid w:val="005D55ED"/>
    <w:rsid w:val="005E0F68"/>
    <w:rsid w:val="005E308C"/>
    <w:rsid w:val="005E41AB"/>
    <w:rsid w:val="005E7879"/>
    <w:rsid w:val="005E7E01"/>
    <w:rsid w:val="005F3C09"/>
    <w:rsid w:val="005F4687"/>
    <w:rsid w:val="006108B5"/>
    <w:rsid w:val="00611111"/>
    <w:rsid w:val="00611687"/>
    <w:rsid w:val="006121AB"/>
    <w:rsid w:val="00617750"/>
    <w:rsid w:val="00621FB1"/>
    <w:rsid w:val="00623B8B"/>
    <w:rsid w:val="00660160"/>
    <w:rsid w:val="006611B3"/>
    <w:rsid w:val="00662207"/>
    <w:rsid w:val="0067418F"/>
    <w:rsid w:val="006741E0"/>
    <w:rsid w:val="00685723"/>
    <w:rsid w:val="0069173D"/>
    <w:rsid w:val="006963D4"/>
    <w:rsid w:val="006A0588"/>
    <w:rsid w:val="006A44B3"/>
    <w:rsid w:val="006B0979"/>
    <w:rsid w:val="006B4304"/>
    <w:rsid w:val="006B64D5"/>
    <w:rsid w:val="006C17BD"/>
    <w:rsid w:val="006C6B27"/>
    <w:rsid w:val="006C7715"/>
    <w:rsid w:val="006F1D2E"/>
    <w:rsid w:val="006F7CA5"/>
    <w:rsid w:val="007028AD"/>
    <w:rsid w:val="00706196"/>
    <w:rsid w:val="00707851"/>
    <w:rsid w:val="00711203"/>
    <w:rsid w:val="0071349B"/>
    <w:rsid w:val="00721B8E"/>
    <w:rsid w:val="00723CEF"/>
    <w:rsid w:val="00730DF1"/>
    <w:rsid w:val="007375BE"/>
    <w:rsid w:val="007557CB"/>
    <w:rsid w:val="0076546A"/>
    <w:rsid w:val="00766A84"/>
    <w:rsid w:val="00766F4B"/>
    <w:rsid w:val="0077528B"/>
    <w:rsid w:val="007837CD"/>
    <w:rsid w:val="0078628F"/>
    <w:rsid w:val="00786A12"/>
    <w:rsid w:val="00791358"/>
    <w:rsid w:val="00794B75"/>
    <w:rsid w:val="00794D81"/>
    <w:rsid w:val="007A1522"/>
    <w:rsid w:val="007A443E"/>
    <w:rsid w:val="007A617E"/>
    <w:rsid w:val="007B6B35"/>
    <w:rsid w:val="007B76F7"/>
    <w:rsid w:val="007C0968"/>
    <w:rsid w:val="007D4863"/>
    <w:rsid w:val="007E3F9D"/>
    <w:rsid w:val="007E5A1E"/>
    <w:rsid w:val="007F79C8"/>
    <w:rsid w:val="0080335C"/>
    <w:rsid w:val="00804DC6"/>
    <w:rsid w:val="0080619D"/>
    <w:rsid w:val="008132BF"/>
    <w:rsid w:val="00820E9F"/>
    <w:rsid w:val="00837777"/>
    <w:rsid w:val="00862E7D"/>
    <w:rsid w:val="0087207A"/>
    <w:rsid w:val="00883E21"/>
    <w:rsid w:val="008959C2"/>
    <w:rsid w:val="008A077A"/>
    <w:rsid w:val="008A1B7B"/>
    <w:rsid w:val="008A66A0"/>
    <w:rsid w:val="008A6A7B"/>
    <w:rsid w:val="008C3BCB"/>
    <w:rsid w:val="008D06A1"/>
    <w:rsid w:val="008D4266"/>
    <w:rsid w:val="008F394C"/>
    <w:rsid w:val="008F752B"/>
    <w:rsid w:val="00900C09"/>
    <w:rsid w:val="00904347"/>
    <w:rsid w:val="0090489E"/>
    <w:rsid w:val="00906316"/>
    <w:rsid w:val="00913C97"/>
    <w:rsid w:val="009179AC"/>
    <w:rsid w:val="0093390E"/>
    <w:rsid w:val="00940D85"/>
    <w:rsid w:val="009461E5"/>
    <w:rsid w:val="00954778"/>
    <w:rsid w:val="00964368"/>
    <w:rsid w:val="009717CE"/>
    <w:rsid w:val="00972021"/>
    <w:rsid w:val="00976914"/>
    <w:rsid w:val="009813A8"/>
    <w:rsid w:val="00991D3F"/>
    <w:rsid w:val="0099741F"/>
    <w:rsid w:val="009A2F43"/>
    <w:rsid w:val="009A356B"/>
    <w:rsid w:val="009A4CCF"/>
    <w:rsid w:val="009A63C3"/>
    <w:rsid w:val="009A74EF"/>
    <w:rsid w:val="009B16E3"/>
    <w:rsid w:val="009B2DDA"/>
    <w:rsid w:val="009B47AB"/>
    <w:rsid w:val="009C2EA5"/>
    <w:rsid w:val="009C32F6"/>
    <w:rsid w:val="009D0557"/>
    <w:rsid w:val="009E31B0"/>
    <w:rsid w:val="009E7B96"/>
    <w:rsid w:val="009E7DDD"/>
    <w:rsid w:val="009F28A7"/>
    <w:rsid w:val="00A00B17"/>
    <w:rsid w:val="00A0288F"/>
    <w:rsid w:val="00A05366"/>
    <w:rsid w:val="00A10737"/>
    <w:rsid w:val="00A12BAF"/>
    <w:rsid w:val="00A215A3"/>
    <w:rsid w:val="00A22027"/>
    <w:rsid w:val="00A30B49"/>
    <w:rsid w:val="00A35996"/>
    <w:rsid w:val="00A51C3F"/>
    <w:rsid w:val="00A54FB5"/>
    <w:rsid w:val="00A563D3"/>
    <w:rsid w:val="00A65956"/>
    <w:rsid w:val="00A65E8B"/>
    <w:rsid w:val="00A674C7"/>
    <w:rsid w:val="00A7217D"/>
    <w:rsid w:val="00A77704"/>
    <w:rsid w:val="00A81691"/>
    <w:rsid w:val="00A85564"/>
    <w:rsid w:val="00A85722"/>
    <w:rsid w:val="00AA1C04"/>
    <w:rsid w:val="00AA2B76"/>
    <w:rsid w:val="00AA387F"/>
    <w:rsid w:val="00AA5686"/>
    <w:rsid w:val="00AB1594"/>
    <w:rsid w:val="00AB26DE"/>
    <w:rsid w:val="00AB37A9"/>
    <w:rsid w:val="00AB42BA"/>
    <w:rsid w:val="00AC6114"/>
    <w:rsid w:val="00AC79C0"/>
    <w:rsid w:val="00AD2D84"/>
    <w:rsid w:val="00AD6637"/>
    <w:rsid w:val="00AE0C9E"/>
    <w:rsid w:val="00AE3BAA"/>
    <w:rsid w:val="00AF237D"/>
    <w:rsid w:val="00AF4001"/>
    <w:rsid w:val="00AF56E6"/>
    <w:rsid w:val="00AF6A47"/>
    <w:rsid w:val="00B04726"/>
    <w:rsid w:val="00B10EB3"/>
    <w:rsid w:val="00B1379B"/>
    <w:rsid w:val="00B206B7"/>
    <w:rsid w:val="00B20E27"/>
    <w:rsid w:val="00B30552"/>
    <w:rsid w:val="00B40202"/>
    <w:rsid w:val="00B50035"/>
    <w:rsid w:val="00B70C13"/>
    <w:rsid w:val="00B82594"/>
    <w:rsid w:val="00B84909"/>
    <w:rsid w:val="00B91C4D"/>
    <w:rsid w:val="00B97D98"/>
    <w:rsid w:val="00BA4CAF"/>
    <w:rsid w:val="00BA5C70"/>
    <w:rsid w:val="00BA766F"/>
    <w:rsid w:val="00BB6B34"/>
    <w:rsid w:val="00BB7936"/>
    <w:rsid w:val="00BC1258"/>
    <w:rsid w:val="00BC1BC1"/>
    <w:rsid w:val="00BC5335"/>
    <w:rsid w:val="00BD31A8"/>
    <w:rsid w:val="00BE042A"/>
    <w:rsid w:val="00BE1F43"/>
    <w:rsid w:val="00BE2569"/>
    <w:rsid w:val="00BF1F0A"/>
    <w:rsid w:val="00BF2388"/>
    <w:rsid w:val="00BF4E39"/>
    <w:rsid w:val="00BF61CA"/>
    <w:rsid w:val="00BF6918"/>
    <w:rsid w:val="00C01D7E"/>
    <w:rsid w:val="00C06542"/>
    <w:rsid w:val="00C1018F"/>
    <w:rsid w:val="00C17842"/>
    <w:rsid w:val="00C2000A"/>
    <w:rsid w:val="00C24701"/>
    <w:rsid w:val="00C2773C"/>
    <w:rsid w:val="00C40AFC"/>
    <w:rsid w:val="00C531F7"/>
    <w:rsid w:val="00C73735"/>
    <w:rsid w:val="00C806D8"/>
    <w:rsid w:val="00C80FA8"/>
    <w:rsid w:val="00C8626C"/>
    <w:rsid w:val="00C9396B"/>
    <w:rsid w:val="00CA2D12"/>
    <w:rsid w:val="00CA71C3"/>
    <w:rsid w:val="00CB149A"/>
    <w:rsid w:val="00CB5665"/>
    <w:rsid w:val="00CB5F07"/>
    <w:rsid w:val="00CD1916"/>
    <w:rsid w:val="00CD53A7"/>
    <w:rsid w:val="00CE1750"/>
    <w:rsid w:val="00CF0A87"/>
    <w:rsid w:val="00CF150F"/>
    <w:rsid w:val="00D013F8"/>
    <w:rsid w:val="00D01556"/>
    <w:rsid w:val="00D0174A"/>
    <w:rsid w:val="00D02D61"/>
    <w:rsid w:val="00D07931"/>
    <w:rsid w:val="00D2125F"/>
    <w:rsid w:val="00D37B0E"/>
    <w:rsid w:val="00D52909"/>
    <w:rsid w:val="00D56A6D"/>
    <w:rsid w:val="00D66711"/>
    <w:rsid w:val="00D67203"/>
    <w:rsid w:val="00D674B6"/>
    <w:rsid w:val="00D725D0"/>
    <w:rsid w:val="00D72B92"/>
    <w:rsid w:val="00D76218"/>
    <w:rsid w:val="00D77B8A"/>
    <w:rsid w:val="00D8084B"/>
    <w:rsid w:val="00D83208"/>
    <w:rsid w:val="00D84ADC"/>
    <w:rsid w:val="00D91A93"/>
    <w:rsid w:val="00DA2FA1"/>
    <w:rsid w:val="00DB0AFB"/>
    <w:rsid w:val="00DB6DE6"/>
    <w:rsid w:val="00DC4F6A"/>
    <w:rsid w:val="00DC5AEE"/>
    <w:rsid w:val="00DC698C"/>
    <w:rsid w:val="00DC7CC0"/>
    <w:rsid w:val="00DD04BB"/>
    <w:rsid w:val="00DD650A"/>
    <w:rsid w:val="00DE290A"/>
    <w:rsid w:val="00DE500F"/>
    <w:rsid w:val="00E11325"/>
    <w:rsid w:val="00E2496A"/>
    <w:rsid w:val="00E27E63"/>
    <w:rsid w:val="00E3742D"/>
    <w:rsid w:val="00E37CD5"/>
    <w:rsid w:val="00E52B95"/>
    <w:rsid w:val="00E5539F"/>
    <w:rsid w:val="00E61AD1"/>
    <w:rsid w:val="00E76F4B"/>
    <w:rsid w:val="00E85C4B"/>
    <w:rsid w:val="00E92A91"/>
    <w:rsid w:val="00E92E7A"/>
    <w:rsid w:val="00E9700C"/>
    <w:rsid w:val="00EB4011"/>
    <w:rsid w:val="00EC53E2"/>
    <w:rsid w:val="00EC5AB5"/>
    <w:rsid w:val="00ED1410"/>
    <w:rsid w:val="00ED2303"/>
    <w:rsid w:val="00ED4568"/>
    <w:rsid w:val="00ED51D5"/>
    <w:rsid w:val="00ED7D97"/>
    <w:rsid w:val="00EF05F8"/>
    <w:rsid w:val="00EF475A"/>
    <w:rsid w:val="00F00241"/>
    <w:rsid w:val="00F15191"/>
    <w:rsid w:val="00F24557"/>
    <w:rsid w:val="00F27CD4"/>
    <w:rsid w:val="00F324A0"/>
    <w:rsid w:val="00F36BC8"/>
    <w:rsid w:val="00F37127"/>
    <w:rsid w:val="00F3752D"/>
    <w:rsid w:val="00F422DC"/>
    <w:rsid w:val="00F46B4B"/>
    <w:rsid w:val="00F638D7"/>
    <w:rsid w:val="00F66463"/>
    <w:rsid w:val="00F7267C"/>
    <w:rsid w:val="00F8563D"/>
    <w:rsid w:val="00F92BB5"/>
    <w:rsid w:val="00F9507C"/>
    <w:rsid w:val="00F968FE"/>
    <w:rsid w:val="00FB4AD5"/>
    <w:rsid w:val="00FB5D1B"/>
    <w:rsid w:val="00FC5E86"/>
    <w:rsid w:val="00FE17B7"/>
    <w:rsid w:val="00FF3F94"/>
    <w:rsid w:val="16EB7660"/>
    <w:rsid w:val="188746C1"/>
    <w:rsid w:val="25A4A712"/>
    <w:rsid w:val="333713A5"/>
    <w:rsid w:val="39A093AD"/>
    <w:rsid w:val="41EE7172"/>
    <w:rsid w:val="47BEACAB"/>
    <w:rsid w:val="686C3A12"/>
    <w:rsid w:val="69FC63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AF894"/>
  <w15:chartTrackingRefBased/>
  <w15:docId w15:val="{7A8A5C43-A87F-4B70-B127-DA8D232A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87"/>
    <w:pPr>
      <w:ind w:left="720"/>
      <w:contextualSpacing/>
    </w:pPr>
  </w:style>
  <w:style w:type="character" w:styleId="CommentReference">
    <w:name w:val="annotation reference"/>
    <w:basedOn w:val="DefaultParagraphFont"/>
    <w:uiPriority w:val="99"/>
    <w:unhideWhenUsed/>
    <w:qFormat/>
    <w:rsid w:val="00D013F8"/>
    <w:rPr>
      <w:sz w:val="16"/>
      <w:szCs w:val="16"/>
    </w:rPr>
  </w:style>
  <w:style w:type="paragraph" w:styleId="CommentText">
    <w:name w:val="annotation text"/>
    <w:basedOn w:val="Normal"/>
    <w:link w:val="CommentTextChar"/>
    <w:uiPriority w:val="99"/>
    <w:unhideWhenUsed/>
    <w:qFormat/>
    <w:rsid w:val="00D013F8"/>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013F8"/>
    <w:rPr>
      <w:rFonts w:ascii="Calibri" w:eastAsia="Times New Roman" w:hAnsi="Calibri" w:cs="Times New Roman"/>
      <w:sz w:val="20"/>
      <w:szCs w:val="20"/>
    </w:rPr>
  </w:style>
  <w:style w:type="paragraph" w:customStyle="1" w:styleId="QCOVERSubline">
    <w:name w:val="Q COVER Subline"/>
    <w:basedOn w:val="Normal"/>
    <w:qFormat/>
    <w:rsid w:val="00D013F8"/>
    <w:pPr>
      <w:tabs>
        <w:tab w:val="left" w:pos="432"/>
      </w:tabs>
      <w:spacing w:after="480" w:line="240" w:lineRule="auto"/>
      <w:jc w:val="center"/>
    </w:pPr>
    <w:rPr>
      <w:rFonts w:ascii="Arial Black" w:eastAsia="Times New Roman" w:hAnsi="Arial Black" w:cs="Arial"/>
      <w:sz w:val="36"/>
      <w:szCs w:val="28"/>
    </w:rPr>
  </w:style>
  <w:style w:type="table" w:styleId="TableGrid">
    <w:name w:val="Table Grid"/>
    <w:basedOn w:val="TableNormal"/>
    <w:uiPriority w:val="59"/>
    <w:rsid w:val="00D0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013F8"/>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013F8"/>
    <w:rPr>
      <w:rFonts w:ascii="Arial" w:eastAsia="Times New Roman" w:hAnsi="Arial" w:cs="Arial"/>
      <w:b/>
      <w:sz w:val="20"/>
      <w:szCs w:val="20"/>
    </w:rPr>
  </w:style>
  <w:style w:type="paragraph" w:customStyle="1" w:styleId="RESPONSE">
    <w:name w:val="RESPONSE"/>
    <w:basedOn w:val="Normal"/>
    <w:link w:val="RESPONSEChar"/>
    <w:qFormat/>
    <w:rsid w:val="00D013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013F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B6B34"/>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B34"/>
    <w:rPr>
      <w:rFonts w:ascii="Calibri" w:eastAsia="Times New Roman" w:hAnsi="Calibri" w:cs="Times New Roman"/>
      <w:b/>
      <w:bCs/>
      <w:sz w:val="20"/>
      <w:szCs w:val="20"/>
    </w:rPr>
  </w:style>
  <w:style w:type="table" w:customStyle="1" w:styleId="TableGrid3">
    <w:name w:val="Table Grid3"/>
    <w:basedOn w:val="TableNormal"/>
    <w:next w:val="TableGrid"/>
    <w:uiPriority w:val="59"/>
    <w:rsid w:val="00C806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9712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991D3F"/>
    <w:pPr>
      <w:tabs>
        <w:tab w:val="left" w:pos="432"/>
      </w:tabs>
      <w:spacing w:after="0" w:line="240" w:lineRule="auto"/>
      <w:ind w:left="440" w:right="693"/>
      <w:jc w:val="both"/>
    </w:pPr>
    <w:rPr>
      <w:rFonts w:ascii="Arial" w:eastAsia="Times New Roman" w:hAnsi="Arial" w:cs="Arial"/>
      <w:sz w:val="24"/>
      <w:szCs w:val="20"/>
    </w:rPr>
  </w:style>
  <w:style w:type="paragraph" w:customStyle="1" w:styleId="QTableHeaderCenter">
    <w:name w:val="!Q_Table Header Center"/>
    <w:semiHidden/>
    <w:rsid w:val="000A478A"/>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0A478A"/>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0A478A"/>
    <w:pPr>
      <w:tabs>
        <w:tab w:val="left" w:pos="417"/>
        <w:tab w:val="left" w:pos="1008"/>
        <w:tab w:val="left" w:pos="1800"/>
      </w:tabs>
      <w:spacing w:after="0" w:line="240" w:lineRule="auto"/>
      <w:jc w:val="center"/>
    </w:pPr>
    <w:rPr>
      <w:rFonts w:ascii="Arial" w:eastAsia="Times New Roman" w:hAnsi="Arial" w:cs="Arial"/>
      <w:sz w:val="20"/>
      <w:szCs w:val="20"/>
    </w:rPr>
  </w:style>
  <w:style w:type="character" w:customStyle="1" w:styleId="Qcode">
    <w:name w:val="!Q_code"/>
    <w:basedOn w:val="DefaultParagraphFont"/>
    <w:semiHidden/>
    <w:rsid w:val="001F00B4"/>
    <w:rPr>
      <w:sz w:val="12"/>
      <w:szCs w:val="12"/>
    </w:rPr>
  </w:style>
  <w:style w:type="paragraph" w:customStyle="1" w:styleId="TableParagraph">
    <w:name w:val="Table Paragraph"/>
    <w:basedOn w:val="Normal"/>
    <w:qFormat/>
    <w:rsid w:val="002343FB"/>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F15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45903-BC3B-482F-838C-92EA7F7314C7}">
  <ds:schemaRefs>
    <ds:schemaRef ds:uri="http://schemas.openxmlformats.org/officeDocument/2006/bibliography"/>
  </ds:schemaRefs>
</ds:datastoreItem>
</file>

<file path=customXml/itemProps2.xml><?xml version="1.0" encoding="utf-8"?>
<ds:datastoreItem xmlns:ds="http://schemas.openxmlformats.org/officeDocument/2006/customXml" ds:itemID="{353A172C-B4EF-4EDF-8E29-4D01A0B37641}">
  <ds:schemaRefs>
    <ds:schemaRef ds:uri="a1ab8f01-d702-4aa8-bd3b-04ba1f2358bb"/>
    <ds:schemaRef ds:uri="http://schemas.microsoft.com/office/2006/documentManagement/types"/>
    <ds:schemaRef ds:uri="http://www.w3.org/XML/1998/namespace"/>
    <ds:schemaRef ds:uri="http://schemas.openxmlformats.org/package/2006/metadata/core-properties"/>
    <ds:schemaRef ds:uri="070d84cf-53ef-4858-8797-accba8dd6c3f"/>
    <ds:schemaRef ds:uri="http://purl.org/dc/elements/1.1/"/>
    <ds:schemaRef ds:uri="http://schemas.microsoft.com/office/2006/metadata/properties"/>
    <ds:schemaRef ds:uri="6c448c28-ad46-438e-9be8-a0759a8e9190"/>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9A20B8C-68F2-408C-8DA3-84FF842B563C}">
  <ds:schemaRefs>
    <ds:schemaRef ds:uri="http://schemas.microsoft.com/sharepoint/v3/contenttype/forms"/>
  </ds:schemaRefs>
</ds:datastoreItem>
</file>

<file path=customXml/itemProps4.xml><?xml version="1.0" encoding="utf-8"?>
<ds:datastoreItem xmlns:ds="http://schemas.openxmlformats.org/officeDocument/2006/customXml" ds:itemID="{898EC275-005A-4595-8640-2D100B248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8</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Marketos</dc:creator>
  <cp:lastModifiedBy>Forest Crigler</cp:lastModifiedBy>
  <cp:revision>101</cp:revision>
  <dcterms:created xsi:type="dcterms:W3CDTF">2022-08-30T18:29:00Z</dcterms:created>
  <dcterms:modified xsi:type="dcterms:W3CDTF">2023-12-19T18:12:00Z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