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737" w14:paraId="2186F782" w14:textId="77777777">
      <w:pPr>
        <w:pStyle w:val="Heading2"/>
        <w:tabs>
          <w:tab w:val="left" w:pos="900"/>
        </w:tabs>
        <w:ind w:right="-180"/>
      </w:pPr>
      <w:r>
        <w:rPr>
          <w:sz w:val="28"/>
          <w:szCs w:val="28"/>
        </w:rPr>
        <w:t>Request for Approval under the “Generic Clearance for the Collection of Routine Customer Feedback” (OMB Control Number: 3090-0297)</w:t>
      </w:r>
    </w:p>
    <w:p w:rsidR="00146737" w14:paraId="51D1FCA9" w14:textId="77777777">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888694077" name="image2.png"/>
                <wp:cNvGraphicFramePr/>
                <a:graphic xmlns:a="http://schemas.openxmlformats.org/drawingml/2006/main">
                  <a:graphicData uri="http://schemas.openxmlformats.org/drawingml/2006/picture">
                    <pic:pic xmlns:pic="http://schemas.openxmlformats.org/drawingml/2006/picture">
                      <pic:nvPicPr>
                        <pic:cNvPr id="1888694077" name="image2.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146737" w14:paraId="7FD6AF57" w14:textId="2E696E08">
      <w:pPr>
        <w:rPr>
          <w:b/>
        </w:rPr>
      </w:pPr>
      <w:r>
        <w:rPr>
          <w:b/>
        </w:rPr>
        <w:t>TITLE OF INFORMATION COLLECTION:</w:t>
      </w:r>
      <w:r>
        <w:t xml:space="preserve">  </w:t>
      </w:r>
      <w:r w:rsidRPr="006D6855" w:rsidR="006D6855">
        <w:rPr>
          <w:rStyle w:val="Strong"/>
          <w:color w:val="32363A"/>
          <w:shd w:val="clear" w:color="auto" w:fill="FFFFFF"/>
        </w:rPr>
        <w:t>Common Catalog Platform User Experience Transition Survey</w:t>
      </w:r>
    </w:p>
    <w:p w:rsidR="00146737" w14:paraId="6A11958A" w14:textId="77777777"/>
    <w:p w:rsidR="00146737" w14:paraId="3FA2AF91" w14:textId="77777777"/>
    <w:p w:rsidR="00146737" w14:paraId="5F361EBF" w14:textId="1213DCDF">
      <w:r>
        <w:rPr>
          <w:b/>
        </w:rPr>
        <w:t xml:space="preserve">PURPOSE:  </w:t>
      </w:r>
      <w:r w:rsidRPr="00D8761D" w:rsidR="00D8761D">
        <w:rPr>
          <w:color w:val="000000"/>
        </w:rPr>
        <w:t>GSA is launching a new system called the Common Catalog Platform (CCP).  The CCP will ensure catalog data associated with products and services offered through GSA is reliable, up to date, and accurate for customer consumption.  This survey will measure vendor satisfaction with the system, ensuring vendors have an accessible way to update catalog details for customers. Vendors dissatisfaction with systems lead to outdated catalog data for customers.</w:t>
      </w:r>
    </w:p>
    <w:p w:rsidR="00146737" w14:paraId="3A4673C2" w14:textId="77777777">
      <w:pPr>
        <w:widowControl w:val="0"/>
        <w:pBdr>
          <w:top w:val="nil"/>
          <w:left w:val="nil"/>
          <w:bottom w:val="nil"/>
          <w:right w:val="nil"/>
          <w:between w:val="nil"/>
        </w:pBdr>
        <w:tabs>
          <w:tab w:val="center" w:pos="4320"/>
          <w:tab w:val="right" w:pos="8640"/>
        </w:tabs>
        <w:rPr>
          <w:color w:val="000000"/>
        </w:rPr>
      </w:pPr>
    </w:p>
    <w:p w:rsidR="00146737" w14:paraId="3BD3A24F" w14:textId="77777777">
      <w:pPr>
        <w:widowControl w:val="0"/>
        <w:pBdr>
          <w:top w:val="nil"/>
          <w:left w:val="nil"/>
          <w:bottom w:val="nil"/>
          <w:right w:val="nil"/>
          <w:between w:val="nil"/>
        </w:pBdr>
        <w:tabs>
          <w:tab w:val="center" w:pos="4320"/>
          <w:tab w:val="right" w:pos="8640"/>
        </w:tabs>
        <w:rPr>
          <w:b/>
          <w:color w:val="000000"/>
        </w:rPr>
      </w:pPr>
    </w:p>
    <w:p w:rsidR="00146737" w14:paraId="41067974"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Respondents will be members of the industry community who currently hold a Multiple Award Schedule (MAS) contract.</w:t>
      </w:r>
    </w:p>
    <w:p w:rsidR="00146737" w14:paraId="306E3F4B" w14:textId="77777777">
      <w:pPr>
        <w:widowControl w:val="0"/>
        <w:pBdr>
          <w:top w:val="nil"/>
          <w:left w:val="nil"/>
          <w:bottom w:val="nil"/>
          <w:right w:val="nil"/>
          <w:between w:val="nil"/>
        </w:pBdr>
        <w:tabs>
          <w:tab w:val="center" w:pos="4320"/>
          <w:tab w:val="right" w:pos="8640"/>
        </w:tabs>
        <w:rPr>
          <w:color w:val="000000"/>
        </w:rPr>
      </w:pPr>
    </w:p>
    <w:p w:rsidR="00146737" w14:paraId="107EE628" w14:textId="77777777">
      <w:pPr>
        <w:widowControl w:val="0"/>
        <w:pBdr>
          <w:top w:val="nil"/>
          <w:left w:val="nil"/>
          <w:bottom w:val="nil"/>
          <w:right w:val="nil"/>
          <w:between w:val="nil"/>
        </w:pBdr>
        <w:tabs>
          <w:tab w:val="center" w:pos="4320"/>
          <w:tab w:val="right" w:pos="8640"/>
        </w:tabs>
        <w:rPr>
          <w:i/>
          <w:color w:val="000000"/>
        </w:rPr>
      </w:pPr>
    </w:p>
    <w:p w:rsidR="00146737" w14:paraId="6F505210" w14:textId="77777777">
      <w:pPr>
        <w:rPr>
          <w:b/>
        </w:rPr>
      </w:pPr>
      <w:r>
        <w:rPr>
          <w:b/>
        </w:rPr>
        <w:t>TYPE OF COLLECTION:</w:t>
      </w:r>
      <w:r>
        <w:t xml:space="preserve"> (Check one)</w:t>
      </w:r>
    </w:p>
    <w:p w:rsidR="00146737" w14:paraId="77691F3A" w14:textId="77777777">
      <w:pPr>
        <w:pBdr>
          <w:top w:val="nil"/>
          <w:left w:val="nil"/>
          <w:bottom w:val="nil"/>
          <w:right w:val="nil"/>
          <w:between w:val="nil"/>
        </w:pBdr>
        <w:tabs>
          <w:tab w:val="left" w:pos="360"/>
        </w:tabs>
        <w:rPr>
          <w:color w:val="000000"/>
          <w:sz w:val="16"/>
          <w:szCs w:val="16"/>
        </w:rPr>
      </w:pPr>
    </w:p>
    <w:p w:rsidR="00146737" w14:paraId="16DFF82C"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146737" w14:paraId="29406C74"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146737" w14:paraId="278D6806" w14:textId="1EDB5736">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xml:space="preserve">[X] Other: User </w:t>
      </w:r>
      <w:r w:rsidR="00CC2F27">
        <w:rPr>
          <w:color w:val="000000"/>
        </w:rPr>
        <w:t xml:space="preserve">Experience </w:t>
      </w:r>
      <w:r>
        <w:rPr>
          <w:color w:val="000000"/>
        </w:rPr>
        <w:t>Transition Survey</w:t>
      </w:r>
    </w:p>
    <w:p w:rsidR="00146737" w14:paraId="76DC6566" w14:textId="77777777">
      <w:pPr>
        <w:pBdr>
          <w:top w:val="nil"/>
          <w:left w:val="nil"/>
          <w:bottom w:val="nil"/>
          <w:right w:val="nil"/>
          <w:between w:val="nil"/>
        </w:pBdr>
        <w:tabs>
          <w:tab w:val="left" w:pos="360"/>
        </w:tabs>
        <w:rPr>
          <w:color w:val="000000"/>
          <w:sz w:val="20"/>
          <w:szCs w:val="20"/>
        </w:rPr>
      </w:pPr>
    </w:p>
    <w:p w:rsidR="00146737" w14:paraId="002AF53E" w14:textId="77777777">
      <w:pPr>
        <w:rPr>
          <w:b/>
        </w:rPr>
      </w:pPr>
      <w:r>
        <w:rPr>
          <w:b/>
        </w:rPr>
        <w:t>CERTIFICATION:</w:t>
      </w:r>
    </w:p>
    <w:p w:rsidR="00146737" w14:paraId="0B0EF051" w14:textId="77777777">
      <w:pPr>
        <w:rPr>
          <w:sz w:val="16"/>
          <w:szCs w:val="16"/>
        </w:rPr>
      </w:pPr>
    </w:p>
    <w:p w:rsidR="00146737" w14:paraId="57260E05" w14:textId="77777777">
      <w:r>
        <w:t xml:space="preserve">I certify the following to be true: </w:t>
      </w:r>
    </w:p>
    <w:p w:rsidR="00146737" w14:paraId="69F4BFAE" w14:textId="77777777">
      <w:pPr>
        <w:numPr>
          <w:ilvl w:val="0"/>
          <w:numId w:val="2"/>
        </w:numPr>
        <w:pBdr>
          <w:top w:val="nil"/>
          <w:left w:val="nil"/>
          <w:bottom w:val="nil"/>
          <w:right w:val="nil"/>
          <w:between w:val="nil"/>
        </w:pBdr>
      </w:pPr>
      <w:r>
        <w:rPr>
          <w:color w:val="000000"/>
        </w:rPr>
        <w:t xml:space="preserve">The collection is voluntary. </w:t>
      </w:r>
    </w:p>
    <w:p w:rsidR="00146737" w14:paraId="6D6A5A03" w14:textId="77777777">
      <w:pPr>
        <w:numPr>
          <w:ilvl w:val="0"/>
          <w:numId w:val="2"/>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146737" w14:paraId="240C2332" w14:textId="77777777">
      <w:pPr>
        <w:numPr>
          <w:ilvl w:val="0"/>
          <w:numId w:val="2"/>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46737" w14:paraId="00AF039E" w14:textId="77777777">
      <w:pPr>
        <w:numPr>
          <w:ilvl w:val="0"/>
          <w:numId w:val="2"/>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146737" w14:paraId="552A7EB1" w14:textId="77777777">
      <w:pPr>
        <w:numPr>
          <w:ilvl w:val="0"/>
          <w:numId w:val="2"/>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146737" w14:paraId="5A4B3247" w14:textId="77777777">
      <w:pPr>
        <w:numPr>
          <w:ilvl w:val="0"/>
          <w:numId w:val="2"/>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146737" w14:paraId="11D4BB44" w14:textId="77777777"/>
    <w:p w:rsidR="00146737" w14:paraId="2920E1A4" w14:textId="77777777">
      <w:r>
        <w:rPr>
          <w:b/>
        </w:rPr>
        <w:t>Name</w:t>
      </w:r>
      <w:r>
        <w:t xml:space="preserve">: Rebecca Kauffman   </w:t>
      </w:r>
      <w:r>
        <w:rPr>
          <w:b/>
        </w:rPr>
        <w:t xml:space="preserve">Phone: </w:t>
      </w:r>
      <w:r>
        <w:t>215-380-4277</w:t>
      </w:r>
    </w:p>
    <w:p w:rsidR="00146737" w14:paraId="6D7D246C" w14:textId="77777777">
      <w:pPr>
        <w:pBdr>
          <w:top w:val="nil"/>
          <w:left w:val="nil"/>
          <w:bottom w:val="nil"/>
          <w:right w:val="nil"/>
          <w:between w:val="nil"/>
        </w:pBdr>
        <w:rPr>
          <w:color w:val="000000"/>
        </w:rPr>
      </w:pPr>
    </w:p>
    <w:p w:rsidR="00146737" w14:paraId="74EB26E3" w14:textId="77777777">
      <w:pPr>
        <w:pBdr>
          <w:top w:val="nil"/>
          <w:left w:val="nil"/>
          <w:bottom w:val="nil"/>
          <w:right w:val="nil"/>
          <w:between w:val="nil"/>
        </w:pBdr>
        <w:rPr>
          <w:color w:val="000000"/>
        </w:rPr>
      </w:pPr>
    </w:p>
    <w:p w:rsidR="00146737" w14:paraId="7C3FC2C7" w14:textId="77777777">
      <w:r>
        <w:t>To assist review, please provide answers to the following question:</w:t>
      </w:r>
    </w:p>
    <w:p w:rsidR="00146737" w14:paraId="35205749" w14:textId="77777777">
      <w:pPr>
        <w:pBdr>
          <w:top w:val="nil"/>
          <w:left w:val="nil"/>
          <w:bottom w:val="nil"/>
          <w:right w:val="nil"/>
          <w:between w:val="nil"/>
        </w:pBdr>
        <w:rPr>
          <w:color w:val="000000"/>
        </w:rPr>
      </w:pPr>
    </w:p>
    <w:p w:rsidR="00146737" w14:paraId="34C16343" w14:textId="77777777">
      <w:pPr>
        <w:rPr>
          <w:b/>
        </w:rPr>
      </w:pPr>
      <w:r>
        <w:rPr>
          <w:b/>
        </w:rPr>
        <w:t>Personally Identifiable Information:</w:t>
      </w:r>
    </w:p>
    <w:p w:rsidR="00146737" w14:paraId="7A09CFB6" w14:textId="37F74C3B">
      <w:pPr>
        <w:numPr>
          <w:ilvl w:val="0"/>
          <w:numId w:val="5"/>
        </w:numPr>
        <w:pBdr>
          <w:top w:val="nil"/>
          <w:left w:val="nil"/>
          <w:bottom w:val="nil"/>
          <w:right w:val="nil"/>
          <w:between w:val="nil"/>
        </w:pBdr>
        <w:rPr>
          <w:color w:val="000000"/>
        </w:rPr>
      </w:pPr>
      <w:r>
        <w:rPr>
          <w:color w:val="000000"/>
        </w:rPr>
        <w:t xml:space="preserve">Is personally identifiable information (PII) collected?  </w:t>
      </w:r>
      <w:r>
        <w:rPr>
          <w:color w:val="000000"/>
        </w:rPr>
        <w:t>[</w:t>
      </w:r>
      <w:r w:rsidR="00D8761D">
        <w:rPr>
          <w:color w:val="000000"/>
        </w:rPr>
        <w:t xml:space="preserve">  </w:t>
      </w:r>
      <w:r>
        <w:rPr>
          <w:color w:val="000000"/>
        </w:rPr>
        <w:t>]</w:t>
      </w:r>
      <w:r>
        <w:rPr>
          <w:color w:val="000000"/>
        </w:rPr>
        <w:t xml:space="preserve"> Yes </w:t>
      </w:r>
      <w:r>
        <w:rPr>
          <w:b/>
          <w:color w:val="000000"/>
        </w:rPr>
        <w:t xml:space="preserve"> </w:t>
      </w:r>
      <w:r>
        <w:rPr>
          <w:color w:val="000000"/>
        </w:rPr>
        <w:t xml:space="preserve"> </w:t>
      </w:r>
      <w:r w:rsidR="00D8761D">
        <w:rPr>
          <w:color w:val="000000"/>
        </w:rPr>
        <w:t>[X</w:t>
      </w:r>
      <w:r>
        <w:rPr>
          <w:color w:val="000000"/>
        </w:rPr>
        <w:t>]  No</w:t>
      </w:r>
      <w:r>
        <w:rPr>
          <w:b/>
          <w:color w:val="000000"/>
        </w:rPr>
        <w:t xml:space="preserve"> </w:t>
      </w:r>
    </w:p>
    <w:p w:rsidR="00146737" w14:paraId="6572792B" w14:textId="4240736E">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w:t>
      </w:r>
      <w:r w:rsidR="00D8761D">
        <w:rPr>
          <w:color w:val="000000"/>
        </w:rPr>
        <w:t xml:space="preserve">  </w:t>
      </w:r>
      <w:r>
        <w:rPr>
          <w:color w:val="000000"/>
        </w:rPr>
        <w:t>]</w:t>
      </w:r>
      <w:r>
        <w:rPr>
          <w:color w:val="000000"/>
        </w:rPr>
        <w:t xml:space="preserve"> Yes [</w:t>
      </w:r>
      <w:r w:rsidR="00D8761D">
        <w:rPr>
          <w:color w:val="000000"/>
        </w:rPr>
        <w:t xml:space="preserve"> </w:t>
      </w:r>
      <w:r w:rsidR="007D404E">
        <w:rPr>
          <w:color w:val="000000"/>
        </w:rPr>
        <w:t>X</w:t>
      </w:r>
      <w:r w:rsidR="00D8761D">
        <w:rPr>
          <w:color w:val="000000"/>
        </w:rPr>
        <w:t xml:space="preserve"> </w:t>
      </w:r>
      <w:r>
        <w:rPr>
          <w:color w:val="000000"/>
        </w:rPr>
        <w:t xml:space="preserve">] No   </w:t>
      </w:r>
    </w:p>
    <w:p w:rsidR="00146737" w14:paraId="739F50CB" w14:textId="3D990F3D">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w:t>
      </w:r>
      <w:r w:rsidR="00D8761D">
        <w:rPr>
          <w:color w:val="000000"/>
        </w:rPr>
        <w:t xml:space="preserve">  </w:t>
      </w:r>
      <w:r>
        <w:rPr>
          <w:color w:val="000000"/>
        </w:rPr>
        <w:t>]</w:t>
      </w:r>
      <w:r>
        <w:rPr>
          <w:color w:val="000000"/>
        </w:rPr>
        <w:t xml:space="preserve"> Yes  [ </w:t>
      </w:r>
      <w:r w:rsidR="007D404E">
        <w:rPr>
          <w:color w:val="000000"/>
        </w:rPr>
        <w:t>X</w:t>
      </w:r>
      <w:r>
        <w:rPr>
          <w:color w:val="000000"/>
        </w:rPr>
        <w:t xml:space="preserve"> ] No </w:t>
      </w:r>
    </w:p>
    <w:p w:rsidR="00146737" w14:paraId="41EB6459" w14:textId="77777777">
      <w:pPr>
        <w:pBdr>
          <w:top w:val="nil"/>
          <w:left w:val="nil"/>
          <w:bottom w:val="nil"/>
          <w:right w:val="nil"/>
          <w:between w:val="nil"/>
        </w:pBdr>
        <w:rPr>
          <w:b/>
          <w:color w:val="000000"/>
          <w:highlight w:val="yellow"/>
        </w:rPr>
      </w:pPr>
    </w:p>
    <w:p w:rsidR="00146737" w14:paraId="7E7573AF" w14:textId="77777777">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146737" w14:paraId="16FECFA1" w14:textId="10343827">
      <w:pPr>
        <w:pBdr>
          <w:top w:val="nil"/>
          <w:left w:val="nil"/>
          <w:bottom w:val="nil"/>
          <w:right w:val="nil"/>
          <w:between w:val="nil"/>
        </w:pBdr>
        <w:rPr>
          <w:b/>
          <w:color w:val="000000"/>
        </w:rPr>
      </w:pPr>
      <w:r>
        <w:t>N/A</w:t>
      </w:r>
    </w:p>
    <w:p w:rsidR="00146737" w14:paraId="487003AB" w14:textId="77777777">
      <w:pPr>
        <w:pBdr>
          <w:top w:val="nil"/>
          <w:left w:val="nil"/>
          <w:bottom w:val="nil"/>
          <w:right w:val="nil"/>
          <w:between w:val="nil"/>
        </w:pBdr>
        <w:rPr>
          <w:b/>
          <w:color w:val="000000"/>
        </w:rPr>
      </w:pPr>
    </w:p>
    <w:p w:rsidR="00146737" w14:paraId="0C498919" w14:textId="77777777">
      <w:pPr>
        <w:pBdr>
          <w:top w:val="nil"/>
          <w:left w:val="nil"/>
          <w:bottom w:val="nil"/>
          <w:right w:val="nil"/>
          <w:between w:val="nil"/>
        </w:pBdr>
        <w:rPr>
          <w:b/>
          <w:color w:val="000000"/>
        </w:rPr>
      </w:pPr>
      <w:r>
        <w:rPr>
          <w:b/>
          <w:color w:val="000000"/>
        </w:rPr>
        <w:t>Gifts or Payments:</w:t>
      </w:r>
    </w:p>
    <w:p w:rsidR="00146737" w14:paraId="7C1D2C9D" w14:textId="77777777">
      <w:pPr>
        <w:pBdr>
          <w:top w:val="nil"/>
          <w:left w:val="nil"/>
          <w:bottom w:val="nil"/>
          <w:right w:val="nil"/>
          <w:between w:val="nil"/>
        </w:pBdr>
        <w:rPr>
          <w:b/>
          <w:color w:val="000000"/>
        </w:rPr>
      </w:pPr>
    </w:p>
    <w:p w:rsidR="00146737" w14:paraId="35525B1E" w14:textId="77777777">
      <w:r>
        <w:t>Is an incentive (</w:t>
      </w:r>
      <w:r>
        <w:rPr>
          <w:i/>
        </w:rPr>
        <w:t>e.g.</w:t>
      </w:r>
      <w:r>
        <w:t xml:space="preserve">, money or reimbursement of expenses, token of appreciation) provided to participants?  </w:t>
      </w:r>
      <w:r>
        <w:t>[  ]</w:t>
      </w:r>
      <w:r>
        <w:t xml:space="preserve"> Yes [X ] No  </w:t>
      </w:r>
    </w:p>
    <w:p w:rsidR="00146737" w14:paraId="337E4BCA" w14:textId="77777777">
      <w:pPr>
        <w:rPr>
          <w:b/>
        </w:rPr>
      </w:pPr>
    </w:p>
    <w:p w:rsidR="00146737" w14:paraId="0F2E5F93" w14:textId="77777777">
      <w:pPr>
        <w:rPr>
          <w:b/>
        </w:rPr>
      </w:pPr>
    </w:p>
    <w:p w:rsidR="00146737" w14:paraId="27470EA9" w14:textId="77777777">
      <w:pPr>
        <w:rPr>
          <w:i/>
        </w:rPr>
      </w:pPr>
      <w:r>
        <w:rPr>
          <w:b/>
        </w:rPr>
        <w:t>BURDEN HOURS</w:t>
      </w:r>
      <w:r>
        <w:t xml:space="preserve"> </w:t>
      </w:r>
    </w:p>
    <w:p w:rsidR="00146737" w14:paraId="6C0A3E5D" w14:textId="77777777">
      <w:pPr>
        <w:keepNext/>
        <w:keepLines/>
        <w:rPr>
          <w:b/>
        </w:rPr>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160"/>
        <w:gridCol w:w="1453"/>
      </w:tblGrid>
      <w:tr w14:paraId="3770E227" w14:textId="7777777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438" w:type="dxa"/>
          </w:tcPr>
          <w:p w:rsidR="00146737" w14:paraId="60075A60" w14:textId="77777777">
            <w:pPr>
              <w:rPr>
                <w:b/>
              </w:rPr>
            </w:pPr>
            <w:r>
              <w:rPr>
                <w:b/>
              </w:rPr>
              <w:t xml:space="preserve">Category of Respondent </w:t>
            </w:r>
          </w:p>
        </w:tc>
        <w:tc>
          <w:tcPr>
            <w:tcW w:w="2610" w:type="dxa"/>
          </w:tcPr>
          <w:p w:rsidR="00146737" w14:paraId="1522FC5B" w14:textId="77777777">
            <w:pPr>
              <w:rPr>
                <w:b/>
              </w:rPr>
            </w:pPr>
            <w:r>
              <w:rPr>
                <w:b/>
              </w:rPr>
              <w:t>No. of Respondents</w:t>
            </w:r>
          </w:p>
        </w:tc>
        <w:tc>
          <w:tcPr>
            <w:tcW w:w="2160" w:type="dxa"/>
          </w:tcPr>
          <w:p w:rsidR="00146737" w14:paraId="7A37DC9D" w14:textId="77777777">
            <w:pPr>
              <w:rPr>
                <w:b/>
              </w:rPr>
            </w:pPr>
            <w:r>
              <w:rPr>
                <w:b/>
              </w:rPr>
              <w:t>Participation Time</w:t>
            </w:r>
          </w:p>
        </w:tc>
        <w:tc>
          <w:tcPr>
            <w:tcW w:w="1453" w:type="dxa"/>
          </w:tcPr>
          <w:p w:rsidR="00146737" w14:paraId="4C175DA8" w14:textId="77777777">
            <w:pPr>
              <w:rPr>
                <w:b/>
              </w:rPr>
            </w:pPr>
            <w:r>
              <w:rPr>
                <w:b/>
              </w:rPr>
              <w:t>Burden</w:t>
            </w:r>
          </w:p>
        </w:tc>
      </w:tr>
      <w:tr w14:paraId="75372BE2" w14:textId="77777777">
        <w:tblPrEx>
          <w:tblW w:w="9661" w:type="dxa"/>
          <w:tblLayout w:type="fixed"/>
          <w:tblLook w:val="0000"/>
        </w:tblPrEx>
        <w:trPr>
          <w:trHeight w:val="274"/>
        </w:trPr>
        <w:tc>
          <w:tcPr>
            <w:tcW w:w="3438" w:type="dxa"/>
          </w:tcPr>
          <w:p w:rsidR="00146737" w14:paraId="00A0D022" w14:textId="77777777">
            <w:r>
              <w:t>Private Sector</w:t>
            </w:r>
          </w:p>
        </w:tc>
        <w:tc>
          <w:tcPr>
            <w:tcW w:w="2610" w:type="dxa"/>
          </w:tcPr>
          <w:p w:rsidR="00146737" w14:paraId="345D5349" w14:textId="483037CE">
            <w:r>
              <w:t>600</w:t>
            </w:r>
          </w:p>
        </w:tc>
        <w:tc>
          <w:tcPr>
            <w:tcW w:w="2160" w:type="dxa"/>
          </w:tcPr>
          <w:p w:rsidR="00146737" w14:paraId="7B50F46E" w14:textId="4980A67B">
            <w:r>
              <w:t xml:space="preserve">    </w:t>
            </w:r>
            <w:r w:rsidR="00D8761D">
              <w:t>1</w:t>
            </w:r>
            <w:r>
              <w:t xml:space="preserve"> minutes </w:t>
            </w:r>
          </w:p>
        </w:tc>
        <w:tc>
          <w:tcPr>
            <w:tcW w:w="1453" w:type="dxa"/>
          </w:tcPr>
          <w:p w:rsidR="00146737" w14:paraId="6BBE0E4A" w14:textId="03B57B84">
            <w:r>
              <w:t>10 hours</w:t>
            </w:r>
          </w:p>
        </w:tc>
      </w:tr>
      <w:tr w14:paraId="2509D371" w14:textId="77777777">
        <w:tblPrEx>
          <w:tblW w:w="9661" w:type="dxa"/>
          <w:tblLayout w:type="fixed"/>
          <w:tblLook w:val="0000"/>
        </w:tblPrEx>
        <w:trPr>
          <w:trHeight w:val="274"/>
        </w:trPr>
        <w:tc>
          <w:tcPr>
            <w:tcW w:w="3438" w:type="dxa"/>
          </w:tcPr>
          <w:p w:rsidR="00146737" w14:paraId="609B78CE" w14:textId="77777777"/>
        </w:tc>
        <w:tc>
          <w:tcPr>
            <w:tcW w:w="2610" w:type="dxa"/>
          </w:tcPr>
          <w:p w:rsidR="00146737" w14:paraId="477672D8" w14:textId="77777777"/>
        </w:tc>
        <w:tc>
          <w:tcPr>
            <w:tcW w:w="2160" w:type="dxa"/>
          </w:tcPr>
          <w:p w:rsidR="00146737" w14:paraId="2620938C" w14:textId="77777777"/>
        </w:tc>
        <w:tc>
          <w:tcPr>
            <w:tcW w:w="1453" w:type="dxa"/>
          </w:tcPr>
          <w:p w:rsidR="00146737" w14:paraId="4AC93BD9" w14:textId="77777777"/>
        </w:tc>
      </w:tr>
      <w:tr w14:paraId="1823CD0A" w14:textId="77777777">
        <w:tblPrEx>
          <w:tblW w:w="9661" w:type="dxa"/>
          <w:tblLayout w:type="fixed"/>
          <w:tblLook w:val="0000"/>
        </w:tblPrEx>
        <w:trPr>
          <w:trHeight w:val="289"/>
        </w:trPr>
        <w:tc>
          <w:tcPr>
            <w:tcW w:w="3438" w:type="dxa"/>
          </w:tcPr>
          <w:p w:rsidR="00146737" w14:paraId="05016734" w14:textId="77777777">
            <w:pPr>
              <w:rPr>
                <w:b/>
              </w:rPr>
            </w:pPr>
            <w:r>
              <w:rPr>
                <w:b/>
              </w:rPr>
              <w:t>Totals</w:t>
            </w:r>
          </w:p>
        </w:tc>
        <w:tc>
          <w:tcPr>
            <w:tcW w:w="2610" w:type="dxa"/>
          </w:tcPr>
          <w:p w:rsidR="00146737" w14:paraId="21E0DE81" w14:textId="690EB59D">
            <w:r>
              <w:t>600</w:t>
            </w:r>
          </w:p>
        </w:tc>
        <w:tc>
          <w:tcPr>
            <w:tcW w:w="2160" w:type="dxa"/>
          </w:tcPr>
          <w:p w:rsidR="00146737" w14:paraId="4AC4BF92" w14:textId="7AF50844">
            <w:r>
              <w:t xml:space="preserve">    1</w:t>
            </w:r>
            <w:r w:rsidR="00D8761D">
              <w:t xml:space="preserve"> minutes</w:t>
            </w:r>
          </w:p>
        </w:tc>
        <w:tc>
          <w:tcPr>
            <w:tcW w:w="1453" w:type="dxa"/>
          </w:tcPr>
          <w:p w:rsidR="00146737" w14:paraId="78F63387" w14:textId="2C7980E5">
            <w:r>
              <w:t>10 hours</w:t>
            </w:r>
          </w:p>
        </w:tc>
      </w:tr>
    </w:tbl>
    <w:p w:rsidR="00146737" w14:paraId="307DAA03" w14:textId="77777777"/>
    <w:p w:rsidR="00146737" w14:paraId="5FF00377" w14:textId="4C52A470">
      <w:pPr>
        <w:rPr>
          <w:b/>
        </w:rPr>
      </w:pPr>
      <w:r>
        <w:rPr>
          <w:b/>
        </w:rPr>
        <w:t xml:space="preserve">FEDERAL COST:  </w:t>
      </w:r>
      <w:r>
        <w:t>The estimated annual cost to the Federal government is $100</w:t>
      </w:r>
    </w:p>
    <w:p w:rsidR="00146737" w14:paraId="15C1C5EC" w14:textId="77777777">
      <w:pPr>
        <w:rPr>
          <w:b/>
          <w:u w:val="single"/>
        </w:rPr>
      </w:pPr>
    </w:p>
    <w:p w:rsidR="00146737" w14:paraId="45D2B278" w14:textId="77777777">
      <w:pPr>
        <w:rPr>
          <w:b/>
        </w:rPr>
      </w:pPr>
      <w:r>
        <w:rPr>
          <w:b/>
          <w:u w:val="single"/>
        </w:rPr>
        <w:t>If you are conducting a focus group, survey, or plan to employ statistical methods, please provide answers to the following questions:</w:t>
      </w:r>
    </w:p>
    <w:p w:rsidR="00146737" w14:paraId="3F15873A" w14:textId="77777777">
      <w:pPr>
        <w:rPr>
          <w:b/>
        </w:rPr>
      </w:pPr>
    </w:p>
    <w:p w:rsidR="00146737" w14:paraId="37F1898C" w14:textId="77777777">
      <w:pPr>
        <w:rPr>
          <w:b/>
        </w:rPr>
      </w:pPr>
      <w:r>
        <w:rPr>
          <w:b/>
        </w:rPr>
        <w:t>The selection of your targeted respondents</w:t>
      </w:r>
    </w:p>
    <w:p w:rsidR="00146737" w14:paraId="483692A8" w14:textId="77777777">
      <w:pPr>
        <w:numPr>
          <w:ilvl w:val="0"/>
          <w:numId w:val="3"/>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Yes</w:t>
      </w:r>
      <w:r>
        <w:rPr>
          <w:color w:val="000000"/>
        </w:rPr>
        <w:tab/>
        <w:t xml:space="preserve">  [</w:t>
      </w:r>
      <w:r>
        <w:rPr>
          <w:color w:val="000000"/>
        </w:rPr>
        <w:t xml:space="preserve"> ] No</w:t>
      </w:r>
    </w:p>
    <w:p w:rsidR="00146737" w14:paraId="70A505DA" w14:textId="77777777">
      <w:pPr>
        <w:ind w:left="360"/>
      </w:pPr>
      <w:r>
        <w:t xml:space="preserve">If the answer is yes, please </w:t>
      </w:r>
      <w:r>
        <w:t>provide</w:t>
      </w:r>
      <w:r>
        <w:t xml:space="preserve"> a description of both below (or attach the sampling plan)?   If the answer is no, please provide a description of how you plan to identify your potential group of respondents and how you will select them?</w:t>
      </w:r>
    </w:p>
    <w:p w:rsidR="00146737" w14:paraId="05DE7FB3" w14:textId="668358DD">
      <w:pPr>
        <w:numPr>
          <w:ilvl w:val="0"/>
          <w:numId w:val="1"/>
        </w:numPr>
      </w:pPr>
      <w:r>
        <w:t xml:space="preserve">List that defines universe: </w:t>
      </w:r>
      <w:r w:rsidRPr="00D8761D">
        <w:t xml:space="preserve">List contains all Multiple Award Schedule </w:t>
      </w:r>
      <w:r w:rsidRPr="00D8761D" w:rsidR="00D8761D">
        <w:t>who transition to the new system</w:t>
      </w:r>
      <w:r w:rsidRPr="00D8761D">
        <w:t>.</w:t>
      </w:r>
    </w:p>
    <w:p w:rsidR="00146737" w14:paraId="43D5A11C" w14:textId="3ADA592D">
      <w:pPr>
        <w:numPr>
          <w:ilvl w:val="0"/>
          <w:numId w:val="1"/>
        </w:numPr>
      </w:pPr>
      <w:r>
        <w:t xml:space="preserve">Sampling plan: </w:t>
      </w:r>
      <w:r w:rsidRPr="00D8761D" w:rsidR="00D8761D">
        <w:t xml:space="preserve">Transition to the new system is defined by eligibility criteria such as listing </w:t>
      </w:r>
      <w:r w:rsidRPr="00D8761D" w:rsidR="00D8761D">
        <w:t>all of</w:t>
      </w:r>
      <w:r w:rsidRPr="00D8761D" w:rsidR="00D8761D">
        <w:t xml:space="preserve"> their items on GSA Advantage! for customer consumption</w:t>
      </w:r>
      <w:r w:rsidR="00D8761D">
        <w:t xml:space="preserve"> that have be predetermined by earlier surveys.</w:t>
      </w:r>
    </w:p>
    <w:p w:rsidR="00146737" w14:paraId="75929A04" w14:textId="77777777">
      <w:pPr>
        <w:ind w:left="360"/>
      </w:pPr>
    </w:p>
    <w:p w:rsidR="00146737" w14:paraId="142B8C68" w14:textId="77777777">
      <w:pPr>
        <w:pBdr>
          <w:top w:val="nil"/>
          <w:left w:val="nil"/>
          <w:bottom w:val="nil"/>
          <w:right w:val="nil"/>
          <w:between w:val="nil"/>
        </w:pBdr>
        <w:ind w:left="720"/>
        <w:rPr>
          <w:color w:val="000000"/>
        </w:rPr>
      </w:pPr>
    </w:p>
    <w:p w:rsidR="00146737" w14:paraId="65B63C7C" w14:textId="77777777">
      <w:pPr>
        <w:rPr>
          <w:b/>
        </w:rPr>
      </w:pPr>
    </w:p>
    <w:p w:rsidR="00146737" w14:paraId="1B3B3E8F" w14:textId="77777777">
      <w:pPr>
        <w:rPr>
          <w:b/>
        </w:rPr>
      </w:pPr>
      <w:r>
        <w:rPr>
          <w:b/>
        </w:rPr>
        <w:t>Administration of the Instrument</w:t>
      </w:r>
    </w:p>
    <w:p w:rsidR="00146737" w14:paraId="4ADBC1CD" w14:textId="77777777">
      <w:pPr>
        <w:numPr>
          <w:ilvl w:val="0"/>
          <w:numId w:val="4"/>
        </w:numPr>
        <w:pBdr>
          <w:top w:val="nil"/>
          <w:left w:val="nil"/>
          <w:bottom w:val="nil"/>
          <w:right w:val="nil"/>
          <w:between w:val="nil"/>
        </w:pBdr>
      </w:pPr>
      <w:r>
        <w:rPr>
          <w:color w:val="000000"/>
        </w:rPr>
        <w:t>How will you collect the information? (Check all that apply)</w:t>
      </w:r>
    </w:p>
    <w:p w:rsidR="00146737" w14:paraId="6BA6A4BF" w14:textId="77777777">
      <w:pPr>
        <w:ind w:left="720"/>
      </w:pPr>
      <w:r>
        <w:t xml:space="preserve">[X] Web-based or other forms of </w:t>
      </w:r>
      <w:r>
        <w:t>Social Media</w:t>
      </w:r>
      <w:r>
        <w:t xml:space="preserve"> </w:t>
      </w:r>
    </w:p>
    <w:p w:rsidR="00146737" w14:paraId="730B13F7" w14:textId="77777777">
      <w:pPr>
        <w:ind w:left="720"/>
      </w:pPr>
      <w:r>
        <w:t>[  ]</w:t>
      </w:r>
      <w:r>
        <w:t xml:space="preserve"> Telephone</w:t>
      </w:r>
      <w:r>
        <w:tab/>
      </w:r>
    </w:p>
    <w:p w:rsidR="00146737" w14:paraId="0B09F02E" w14:textId="77777777">
      <w:pPr>
        <w:ind w:left="720"/>
      </w:pPr>
      <w:r>
        <w:t>[  ]</w:t>
      </w:r>
      <w:r>
        <w:t xml:space="preserve"> In-person</w:t>
      </w:r>
      <w:r>
        <w:tab/>
      </w:r>
    </w:p>
    <w:p w:rsidR="00146737" w14:paraId="174FDB85" w14:textId="77777777">
      <w:pPr>
        <w:ind w:left="720"/>
      </w:pPr>
      <w:r>
        <w:t>[  ]</w:t>
      </w:r>
      <w:r>
        <w:t xml:space="preserve"> Mail </w:t>
      </w:r>
    </w:p>
    <w:p w:rsidR="00146737" w14:paraId="6DA549BE" w14:textId="77777777">
      <w:pPr>
        <w:ind w:left="720"/>
      </w:pPr>
      <w:r>
        <w:t>[  ]</w:t>
      </w:r>
      <w:r>
        <w:t xml:space="preserve"> Other, Explain</w:t>
      </w:r>
    </w:p>
    <w:p w:rsidR="00146737" w14:paraId="790AE259" w14:textId="77777777">
      <w:pPr>
        <w:numPr>
          <w:ilvl w:val="0"/>
          <w:numId w:val="4"/>
        </w:numPr>
        <w:pBdr>
          <w:top w:val="nil"/>
          <w:left w:val="nil"/>
          <w:bottom w:val="nil"/>
          <w:right w:val="nil"/>
          <w:between w:val="nil"/>
        </w:pBdr>
      </w:pPr>
      <w:r>
        <w:rPr>
          <w:color w:val="000000"/>
        </w:rPr>
        <w:t xml:space="preserve">Will interviewers or facilitators be used?  </w:t>
      </w:r>
      <w:r>
        <w:rPr>
          <w:color w:val="000000"/>
        </w:rPr>
        <w:t>[  ]</w:t>
      </w:r>
      <w:r>
        <w:rPr>
          <w:color w:val="000000"/>
        </w:rPr>
        <w:t xml:space="preserve"> Yes [X] No</w:t>
      </w:r>
    </w:p>
    <w:p w:rsidR="00146737" w14:paraId="319A78ED" w14:textId="77777777">
      <w:pPr>
        <w:pBdr>
          <w:top w:val="nil"/>
          <w:left w:val="nil"/>
          <w:bottom w:val="nil"/>
          <w:right w:val="nil"/>
          <w:between w:val="nil"/>
        </w:pBdr>
        <w:ind w:left="360"/>
        <w:rPr>
          <w:color w:val="000000"/>
        </w:rPr>
      </w:pPr>
      <w:r>
        <w:rPr>
          <w:color w:val="000000"/>
        </w:rPr>
        <w:t xml:space="preserve"> </w:t>
      </w:r>
    </w:p>
    <w:p w:rsidR="00146737" w14:paraId="0E1DFB09" w14:textId="77777777">
      <w:pPr>
        <w:rPr>
          <w:b/>
        </w:rPr>
      </w:pPr>
      <w:r>
        <w:rPr>
          <w:b/>
        </w:rPr>
        <w:t>Please make sure that all instruments, instructions, and scripts are submitted with the request.</w:t>
      </w:r>
      <w:r>
        <w:br w:type="page"/>
      </w:r>
    </w:p>
    <w:p w:rsidR="00146737" w14:paraId="2F344111"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146737" w14:paraId="02B0F6E1" w14:textId="77777777">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974755432" name="image1.png"/>
                <wp:cNvGraphicFramePr/>
                <a:graphic xmlns:a="http://schemas.openxmlformats.org/drawingml/2006/main">
                  <a:graphicData uri="http://schemas.openxmlformats.org/drawingml/2006/picture">
                    <pic:pic xmlns:pic="http://schemas.openxmlformats.org/drawingml/2006/picture">
                      <pic:nvPicPr>
                        <pic:cNvPr id="974755432" name="image1.png"/>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p>
    <w:p w:rsidR="00146737" w14:paraId="59FBD713" w14:textId="77777777">
      <w:pPr>
        <w:rPr>
          <w:b/>
        </w:rPr>
      </w:pPr>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146737" w14:paraId="2D76DCBB" w14:textId="77777777">
      <w:pPr>
        <w:rPr>
          <w:sz w:val="20"/>
          <w:szCs w:val="20"/>
        </w:rPr>
      </w:pPr>
    </w:p>
    <w:p w:rsidR="00146737" w14:paraId="43FEC0D5" w14:textId="77777777">
      <w:pPr>
        <w:rPr>
          <w:b/>
        </w:rPr>
      </w:pPr>
      <w:r>
        <w:rPr>
          <w:b/>
        </w:rPr>
        <w:t xml:space="preserve">PURPOSE:  </w:t>
      </w:r>
      <w:r>
        <w:t>Provide a brief description of the purpose of this collection and how it will be used.  If this is part of a larger study or effort, please include this in your explanation.</w:t>
      </w:r>
    </w:p>
    <w:p w:rsidR="00146737" w14:paraId="1F388F7C" w14:textId="77777777">
      <w:pPr>
        <w:widowControl w:val="0"/>
        <w:pBdr>
          <w:top w:val="nil"/>
          <w:left w:val="nil"/>
          <w:bottom w:val="nil"/>
          <w:right w:val="nil"/>
          <w:between w:val="nil"/>
        </w:pBdr>
        <w:tabs>
          <w:tab w:val="center" w:pos="4320"/>
          <w:tab w:val="right" w:pos="8640"/>
        </w:tabs>
        <w:rPr>
          <w:b/>
          <w:color w:val="000000"/>
        </w:rPr>
      </w:pPr>
    </w:p>
    <w:p w:rsidR="00146737" w14:paraId="57E5554C"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146737" w14:paraId="140628DE" w14:textId="77777777">
      <w:pPr>
        <w:rPr>
          <w:b/>
          <w:sz w:val="20"/>
          <w:szCs w:val="20"/>
        </w:rPr>
      </w:pPr>
    </w:p>
    <w:p w:rsidR="00146737" w14:paraId="4B5A8179" w14:textId="77777777">
      <w:pPr>
        <w:rPr>
          <w:b/>
        </w:rPr>
      </w:pPr>
      <w:r>
        <w:rPr>
          <w:b/>
        </w:rPr>
        <w:t>TYPE OF COLLECTION:</w:t>
      </w:r>
      <w:r>
        <w:t xml:space="preserve"> Check one box.  If you are requesting approval of other instruments under the generic, you must complete a form for each instrument.</w:t>
      </w:r>
    </w:p>
    <w:p w:rsidR="00146737" w14:paraId="6A25DAF7" w14:textId="77777777">
      <w:pPr>
        <w:pBdr>
          <w:top w:val="nil"/>
          <w:left w:val="nil"/>
          <w:bottom w:val="nil"/>
          <w:right w:val="nil"/>
          <w:between w:val="nil"/>
        </w:pBdr>
        <w:tabs>
          <w:tab w:val="left" w:pos="360"/>
        </w:tabs>
        <w:rPr>
          <w:color w:val="000000"/>
          <w:sz w:val="20"/>
          <w:szCs w:val="20"/>
        </w:rPr>
      </w:pPr>
    </w:p>
    <w:p w:rsidR="00146737" w14:paraId="494E3808" w14:textId="77777777">
      <w:r>
        <w:rPr>
          <w:b/>
        </w:rPr>
        <w:t xml:space="preserve">CERTIFICATION:  </w:t>
      </w:r>
      <w:r>
        <w:t>Please read the certification carefully.  If you incorrectly certify, the collection will be returned as improperly submitted or it will be disapproved.</w:t>
      </w:r>
    </w:p>
    <w:p w:rsidR="00146737" w14:paraId="58C85FE0" w14:textId="77777777">
      <w:pPr>
        <w:rPr>
          <w:sz w:val="16"/>
          <w:szCs w:val="16"/>
        </w:rPr>
      </w:pPr>
    </w:p>
    <w:p w:rsidR="00146737" w14:paraId="1A12ED78" w14:textId="77777777">
      <w:r>
        <w:rPr>
          <w:b/>
        </w:rPr>
        <w:t xml:space="preserve">Personally Identifiable Information:  </w:t>
      </w:r>
      <w:r>
        <w:t xml:space="preserve">Provide answers to the questions.  Note:  Agencies should only collect PII to the extent necessary, and they should only retain PII for the </w:t>
      </w:r>
      <w:r>
        <w:t>period of time</w:t>
      </w:r>
      <w:r>
        <w:t xml:space="preserve"> that is necessary to achieve a specific objective.</w:t>
      </w:r>
    </w:p>
    <w:p w:rsidR="00146737" w14:paraId="632CC6F2" w14:textId="77777777">
      <w:pPr>
        <w:rPr>
          <w:sz w:val="20"/>
          <w:szCs w:val="20"/>
        </w:rPr>
      </w:pPr>
    </w:p>
    <w:p w:rsidR="00146737" w14:paraId="47D90E27" w14:textId="77777777">
      <w:pPr>
        <w:pBdr>
          <w:top w:val="nil"/>
          <w:left w:val="nil"/>
          <w:bottom w:val="nil"/>
          <w:right w:val="nil"/>
          <w:between w:val="nil"/>
        </w:pBdr>
        <w:rPr>
          <w:b/>
          <w:color w:val="000000"/>
        </w:rPr>
      </w:pPr>
      <w:r>
        <w:rPr>
          <w:b/>
          <w:color w:val="000000"/>
        </w:rPr>
        <w:t xml:space="preserve">Gifts or Payments:  </w:t>
      </w:r>
      <w:r>
        <w:rPr>
          <w:color w:val="000000"/>
        </w:rPr>
        <w:t xml:space="preserve">If you answer yes to the question, please describe the </w:t>
      </w:r>
      <w:r>
        <w:rPr>
          <w:color w:val="000000"/>
        </w:rPr>
        <w:t>incentive</w:t>
      </w:r>
      <w:r>
        <w:rPr>
          <w:color w:val="000000"/>
        </w:rPr>
        <w:t xml:space="preserve"> and provide a justification for the amount.</w:t>
      </w:r>
    </w:p>
    <w:p w:rsidR="00146737" w14:paraId="6D00B8A5" w14:textId="77777777">
      <w:pPr>
        <w:rPr>
          <w:b/>
        </w:rPr>
      </w:pPr>
    </w:p>
    <w:p w:rsidR="00146737" w14:paraId="4FB880E9" w14:textId="77777777">
      <w:pPr>
        <w:rPr>
          <w:b/>
        </w:rPr>
      </w:pPr>
      <w:r>
        <w:rPr>
          <w:b/>
        </w:rPr>
        <w:t>BURDEN HOURS:</w:t>
      </w:r>
    </w:p>
    <w:p w:rsidR="00146737" w14:paraId="743644EE"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146737" w14:paraId="60FF59F1" w14:textId="77777777">
      <w:r>
        <w:rPr>
          <w:b/>
        </w:rPr>
        <w:t>No. of Respondents:</w:t>
      </w:r>
      <w:r>
        <w:t xml:space="preserve">  Provide an estimate of the Number of respondents.</w:t>
      </w:r>
    </w:p>
    <w:p w:rsidR="00146737" w14:paraId="3F2A5994" w14:textId="77777777">
      <w:r>
        <w:rPr>
          <w:b/>
        </w:rPr>
        <w:t xml:space="preserve">Participation Time:  </w:t>
      </w:r>
      <w:r>
        <w:t>Provide an estimate of the amount of time required for a respondent to participate (</w:t>
      </w:r>
      <w:r>
        <w:rPr>
          <w:i/>
        </w:rPr>
        <w:t>e.g.</w:t>
      </w:r>
      <w:r>
        <w:t>, fill out a survey or participate in a focus group)</w:t>
      </w:r>
    </w:p>
    <w:p w:rsidR="00146737" w14:paraId="56BB533D" w14:textId="77777777">
      <w:r>
        <w:rPr>
          <w:b/>
        </w:rPr>
        <w:t>Burden:</w:t>
      </w:r>
      <w:r>
        <w:t xml:space="preserve">  Provide the Annual burden hours:  Multiply the Number of responses and the participation time and divide by 60.</w:t>
      </w:r>
    </w:p>
    <w:p w:rsidR="00146737" w14:paraId="6B752825" w14:textId="77777777">
      <w:pPr>
        <w:keepNext/>
        <w:keepLines/>
        <w:rPr>
          <w:b/>
        </w:rPr>
      </w:pPr>
    </w:p>
    <w:p w:rsidR="00146737" w14:paraId="0891FD3E" w14:textId="77777777">
      <w:pPr>
        <w:rPr>
          <w:b/>
        </w:rPr>
      </w:pPr>
      <w:r>
        <w:rPr>
          <w:b/>
        </w:rPr>
        <w:t xml:space="preserve">FEDERAL COST: </w:t>
      </w:r>
      <w:r>
        <w:t>Provide an estimate of the annual cost to the Federal government.</w:t>
      </w:r>
    </w:p>
    <w:p w:rsidR="00146737" w14:paraId="63ACF948" w14:textId="77777777">
      <w:pPr>
        <w:rPr>
          <w:b/>
          <w:sz w:val="20"/>
          <w:szCs w:val="20"/>
          <w:u w:val="single"/>
        </w:rPr>
      </w:pPr>
    </w:p>
    <w:p w:rsidR="00146737" w14:paraId="7DE41D1D" w14:textId="77777777">
      <w:pPr>
        <w:rPr>
          <w:b/>
        </w:rPr>
      </w:pPr>
      <w:r>
        <w:rPr>
          <w:b/>
          <w:u w:val="single"/>
        </w:rPr>
        <w:t>If you are conducting a focus group, survey, or plan to employ statistical methods, please provide answers to the following questions:</w:t>
      </w:r>
    </w:p>
    <w:p w:rsidR="00146737" w14:paraId="333DD932" w14:textId="77777777">
      <w:pPr>
        <w:rPr>
          <w:b/>
          <w:sz w:val="20"/>
          <w:szCs w:val="20"/>
        </w:rPr>
      </w:pPr>
    </w:p>
    <w:p w:rsidR="00146737" w14:paraId="66C23026"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146737" w14:paraId="42BE0B9B" w14:textId="77777777">
      <w:pPr>
        <w:rPr>
          <w:b/>
          <w:sz w:val="20"/>
          <w:szCs w:val="20"/>
        </w:rPr>
      </w:pPr>
    </w:p>
    <w:p w:rsidR="00146737" w14:paraId="0FCFFF12"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146737" w14:paraId="39790D23" w14:textId="77777777">
      <w:pPr>
        <w:pBdr>
          <w:top w:val="nil"/>
          <w:left w:val="nil"/>
          <w:bottom w:val="nil"/>
          <w:right w:val="nil"/>
          <w:between w:val="nil"/>
        </w:pBdr>
        <w:ind w:left="360"/>
        <w:rPr>
          <w:color w:val="000000"/>
        </w:rPr>
      </w:pPr>
    </w:p>
    <w:p w:rsidR="00146737" w14:paraId="73F9C902" w14:textId="77777777">
      <w:pPr>
        <w:rPr>
          <w:b/>
        </w:rPr>
      </w:pPr>
      <w:r>
        <w:rPr>
          <w:b/>
        </w:rPr>
        <w:t>Submit all instruments, instructions, and scripts in a separate file.</w:t>
      </w:r>
    </w:p>
    <w:sectPr>
      <w:footerReference w:type="default" r:id="rId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6737" w14:paraId="2C5337A7"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90832">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5C34C4"/>
    <w:multiLevelType w:val="multilevel"/>
    <w:tmpl w:val="240AE8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519D418E"/>
    <w:multiLevelType w:val="multilevel"/>
    <w:tmpl w:val="4140A5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D856056"/>
    <w:multiLevelType w:val="multilevel"/>
    <w:tmpl w:val="1616C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BF4F79"/>
    <w:multiLevelType w:val="multilevel"/>
    <w:tmpl w:val="540CC5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D947D49"/>
    <w:multiLevelType w:val="multilevel"/>
    <w:tmpl w:val="72EE86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6661177">
    <w:abstractNumId w:val="2"/>
  </w:num>
  <w:num w:numId="2" w16cid:durableId="38940269">
    <w:abstractNumId w:val="3"/>
  </w:num>
  <w:num w:numId="3" w16cid:durableId="580680615">
    <w:abstractNumId w:val="1"/>
  </w:num>
  <w:num w:numId="4" w16cid:durableId="2034069622">
    <w:abstractNumId w:val="0"/>
  </w:num>
  <w:num w:numId="5" w16cid:durableId="501051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37"/>
    <w:rsid w:val="00146737"/>
    <w:rsid w:val="00276BA3"/>
    <w:rsid w:val="004C2D1A"/>
    <w:rsid w:val="00685445"/>
    <w:rsid w:val="006D6855"/>
    <w:rsid w:val="00790832"/>
    <w:rsid w:val="00793843"/>
    <w:rsid w:val="007D404E"/>
    <w:rsid w:val="00A758F6"/>
    <w:rsid w:val="00AA788C"/>
    <w:rsid w:val="00B566CF"/>
    <w:rsid w:val="00C13E8C"/>
    <w:rsid w:val="00CC2F27"/>
    <w:rsid w:val="00D8761D"/>
    <w:rsid w:val="00EB0EE8"/>
    <w:rsid w:val="00FA02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1F2075"/>
  <w15:docId w15:val="{8C36E167-D82D-43DD-BE9E-6E96E106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6D6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VPI5aYWdu4UsaTvozmIBt2Bug==">AMUW2mXqyi49qgaqdWpeHbY5eIZ323a+eP66ilZ3ZtemlAA6rKTZKmfKPpS0H4DXot3H3nIhJ0NrrlWZ8yl3uhlbxBdG+pACVNHEEggbjAIrh12WaTZzkW0=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JoanneJSosa</cp:lastModifiedBy>
  <cp:revision>9</cp:revision>
  <dcterms:created xsi:type="dcterms:W3CDTF">2022-12-12T18:37:00Z</dcterms:created>
  <dcterms:modified xsi:type="dcterms:W3CDTF">2023-01-10T20:26:00Z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