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2"/>
    <w:bookmarkStart w:id="1" w:name="OLE_LINK3"/>
    <w:p w:rsidR="00CF1C6A" w14:paraId="3BBA07BC" w14:textId="7AD051DA">
      <w:r>
        <w:rPr>
          <w:noProof/>
        </w:rPr>
        <mc:AlternateContent>
          <mc:Choice Requires="wps">
            <w:drawing>
              <wp:anchor distT="0" distB="0" distL="114300" distR="114300" simplePos="0" relativeHeight="251660288" behindDoc="0" locked="0" layoutInCell="1" allowOverlap="1">
                <wp:simplePos x="0" y="0"/>
                <wp:positionH relativeFrom="column">
                  <wp:posOffset>4463619</wp:posOffset>
                </wp:positionH>
                <wp:positionV relativeFrom="paragraph">
                  <wp:posOffset>-870968</wp:posOffset>
                </wp:positionV>
                <wp:extent cx="2191110" cy="258793"/>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91110" cy="258793"/>
                        </a:xfrm>
                        <a:prstGeom prst="rect">
                          <a:avLst/>
                        </a:prstGeom>
                        <a:noFill/>
                      </wps:spPr>
                      <wps:txbx>
                        <w:txbxContent>
                          <w:p w:rsidR="008D1C25" w:rsidRPr="008D1C25" w:rsidP="008D1C25" w14:textId="77777777">
                            <w:pPr>
                              <w:spacing w:after="0"/>
                              <w:jc w:val="right"/>
                              <w:rPr>
                                <w:rFonts w:ascii="Calibri" w:eastAsia="Calibri" w:hAnsi="Calibri" w:cs="Times New Roman"/>
                                <w:sz w:val="22"/>
                              </w:rPr>
                            </w:pPr>
                            <w:r w:rsidRPr="008D1C25">
                              <w:rPr>
                                <w:rFonts w:ascii="Calibri" w:eastAsia="Calibri" w:hAnsi="Calibri" w:cs="Times New Roman"/>
                                <w:sz w:val="22"/>
                              </w:rPr>
                              <w:t>OMB Control Number: 0584-0611</w:t>
                            </w:r>
                          </w:p>
                          <w:p w:rsidR="008D1C25" w:rsidRPr="008D1C25" w:rsidP="008D1C25" w14:textId="086B491A">
                            <w:pPr>
                              <w:spacing w:after="0"/>
                              <w:jc w:val="right"/>
                              <w:rPr>
                                <w:rFonts w:ascii="Calibri" w:eastAsia="Calibri" w:hAnsi="Calibri" w:cs="Times New Roman"/>
                                <w:sz w:val="22"/>
                              </w:rPr>
                            </w:pPr>
                            <w:r w:rsidRPr="008D1C25">
                              <w:rPr>
                                <w:rFonts w:ascii="Calibri" w:eastAsia="Calibri" w:hAnsi="Calibri" w:cs="Times New Roman"/>
                                <w:sz w:val="22"/>
                              </w:rPr>
                              <w:t xml:space="preserve">Expiration Date: </w:t>
                            </w:r>
                            <w:r w:rsidR="006C02E0">
                              <w:rPr>
                                <w:rFonts w:ascii="Calibri" w:eastAsia="Calibri" w:hAnsi="Calibri" w:cs="Times New Roman"/>
                                <w:sz w:val="22"/>
                              </w:rPr>
                              <w:t>11/30/2025</w:t>
                            </w:r>
                          </w:p>
                          <w:p w:rsidR="008D1C2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72.55pt;height:20.4pt;margin-top:-68.6pt;margin-left:351.45pt;mso-wrap-distance-bottom:0;mso-wrap-distance-left:9pt;mso-wrap-distance-right:9pt;mso-wrap-distance-top:0;mso-wrap-style:square;position:absolute;visibility:visible;v-text-anchor:top;z-index:251661312" filled="f" stroked="f">
                <v:textbox style="mso-fit-shape-to-text:t">
                  <w:txbxContent>
                    <w:p w:rsidR="008D1C25" w:rsidRPr="008D1C25" w:rsidP="008D1C25" w14:paraId="21724109" w14:textId="77777777">
                      <w:pPr>
                        <w:spacing w:after="0"/>
                        <w:jc w:val="right"/>
                        <w:rPr>
                          <w:rFonts w:ascii="Calibri" w:eastAsia="Calibri" w:hAnsi="Calibri" w:cs="Times New Roman"/>
                          <w:sz w:val="22"/>
                        </w:rPr>
                      </w:pPr>
                      <w:r w:rsidRPr="008D1C25">
                        <w:rPr>
                          <w:rFonts w:ascii="Calibri" w:eastAsia="Calibri" w:hAnsi="Calibri" w:cs="Times New Roman"/>
                          <w:sz w:val="22"/>
                        </w:rPr>
                        <w:t>OMB Control Number: 0584-0611</w:t>
                      </w:r>
                    </w:p>
                    <w:p w:rsidR="008D1C25" w:rsidRPr="008D1C25" w:rsidP="008D1C25" w14:paraId="3735B536" w14:textId="086B491A">
                      <w:pPr>
                        <w:spacing w:after="0"/>
                        <w:jc w:val="right"/>
                        <w:rPr>
                          <w:rFonts w:ascii="Calibri" w:eastAsia="Calibri" w:hAnsi="Calibri" w:cs="Times New Roman"/>
                          <w:sz w:val="22"/>
                        </w:rPr>
                      </w:pPr>
                      <w:r w:rsidRPr="008D1C25">
                        <w:rPr>
                          <w:rFonts w:ascii="Calibri" w:eastAsia="Calibri" w:hAnsi="Calibri" w:cs="Times New Roman"/>
                          <w:sz w:val="22"/>
                        </w:rPr>
                        <w:t xml:space="preserve">Expiration Date: </w:t>
                      </w:r>
                      <w:r w:rsidR="006C02E0">
                        <w:rPr>
                          <w:rFonts w:ascii="Calibri" w:eastAsia="Calibri" w:hAnsi="Calibri" w:cs="Times New Roman"/>
                          <w:sz w:val="22"/>
                        </w:rPr>
                        <w:t>11/30/2025</w:t>
                      </w:r>
                    </w:p>
                    <w:p w:rsidR="008D1C25" w14:paraId="1EEC3591" w14:textId="77777777"/>
                  </w:txbxContent>
                </v:textbox>
              </v:shape>
            </w:pict>
          </mc:Fallback>
        </mc:AlternateContent>
      </w:r>
      <w:r w:rsidRPr="00D3423F" w:rsidR="00E10E36">
        <w:rPr>
          <w:noProof/>
        </w:rPr>
        <mc:AlternateContent>
          <mc:Choice Requires="wpg">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6852717" cy="9142451"/>
                <wp:effectExtent l="0" t="0" r="2540" b="635"/>
                <wp:wrapNone/>
                <wp:docPr id="193" name="Group 19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717" cy="9142451"/>
                          <a:chOff x="0" y="0"/>
                          <a:chExt cx="6864753" cy="9123528"/>
                        </a:xfrm>
                      </wpg:grpSpPr>
                      <wps:wsp xmlns:wps="http://schemas.microsoft.com/office/word/2010/wordprocessingShape">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50DF" w:rsidRPr="00683F07" w:rsidP="005B3CE3" w14:textId="7DB59994">
                              <w:pPr>
                                <w:pStyle w:val="NoSpacing"/>
                                <w:spacing w:before="120"/>
                                <w:jc w:val="right"/>
                                <w:rPr>
                                  <w:color w:val="FFFFFF" w:themeColor="background1"/>
                                  <w:sz w:val="26"/>
                                  <w:szCs w:val="26"/>
                                </w:rPr>
                              </w:pPr>
                              <w:sdt>
                                <w:sdtPr>
                                  <w:rPr>
                                    <w:b/>
                                    <w:bCs/>
                                    <w:color w:val="FFFFFF" w:themeColor="background1"/>
                                    <w:sz w:val="26"/>
                                    <w:szCs w:val="26"/>
                                  </w:rPr>
                                  <w:alias w:val="Author"/>
                                  <w:id w:val="712859520"/>
                                  <w:dataBinding w:prefixMappings="xmlns:ns0='http://purl.org/dc/elements/1.1/' xmlns:ns1='http://schemas.openxmlformats.org/package/2006/metadata/core-properties' " w:xpath="/ns1:coreProperties[1]/ns0:creator[1]" w:storeItemID="{6C3C8BC8-F283-45AE-878A-BAB7291924A1}"/>
                                  <w:text/>
                                </w:sdtPr>
                                <w:sdtContent>
                                  <w:r w:rsidR="00391B12">
                                    <w:rPr>
                                      <w:b/>
                                      <w:bCs/>
                                      <w:color w:val="FFFFFF" w:themeColor="background1"/>
                                      <w:sz w:val="26"/>
                                      <w:szCs w:val="26"/>
                                    </w:rPr>
                                    <w:t>Chin, Doris - FNS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wps:bodyPr>
                      </wps:wsp>
                      <wps:wsp xmlns:wps="http://schemas.microsoft.com/office/word/2010/wordprocessingShape">
                        <wps:cNvPr id="196" name="Text Box 196"/>
                        <wps:cNvSpPr txBox="1"/>
                        <wps:spPr>
                          <a:xfrm>
                            <a:off x="6753" y="1385846"/>
                            <a:ext cx="6858000" cy="27251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5530" w:rsidRPr="00E25530" w14:textId="4F8D6C78">
                              <w:pPr>
                                <w:pStyle w:val="NoSpacing"/>
                                <w:jc w:val="center"/>
                                <w:rPr>
                                  <w:rFonts w:ascii="Arial Black" w:hAnsi="Arial Black" w:eastAsiaTheme="majorEastAsia" w:cstheme="majorBidi"/>
                                  <w:caps/>
                                  <w:color w:val="175266" w:themeColor="accent1"/>
                                  <w:sz w:val="24"/>
                                  <w:szCs w:val="24"/>
                                </w:rPr>
                              </w:pPr>
                              <w:r>
                                <w:rPr>
                                  <w:rFonts w:ascii="Arial Black" w:eastAsia="MS Gothic" w:hAnsi="Arial Black" w:cs="Times New Roman"/>
                                  <w:b/>
                                  <w:bCs/>
                                  <w:caps/>
                                  <w:color w:val="175266"/>
                                  <w:sz w:val="56"/>
                                  <w:szCs w:val="56"/>
                                </w:rPr>
                                <w:t xml:space="preserve">FNS </w:t>
                              </w:r>
                              <w:r w:rsidRPr="00EA1F66" w:rsidR="00A9438E">
                                <w:rPr>
                                  <w:rFonts w:ascii="Arial Black" w:eastAsia="MS Gothic" w:hAnsi="Arial Black" w:cs="Times New Roman"/>
                                  <w:b/>
                                  <w:bCs/>
                                  <w:caps/>
                                  <w:color w:val="175266"/>
                                  <w:sz w:val="56"/>
                                  <w:szCs w:val="56"/>
                                </w:rPr>
                                <w:t>EVALUATION OF EQUITY IN SNAP-ED SERVICE DELIVERY</w:t>
                              </w:r>
                              <w:r w:rsidRPr="00EA1F66" w:rsidR="00A9438E">
                                <w:rPr>
                                  <w:rFonts w:ascii="Arial Black" w:eastAsia="MS Gothic" w:hAnsi="Arial Black" w:cs="Times New Roman"/>
                                  <w:b/>
                                  <w:bCs/>
                                  <w:caps/>
                                  <w:color w:val="175266"/>
                                  <w:sz w:val="56"/>
                                  <w:szCs w:val="56"/>
                                </w:rPr>
                                <w:br/>
                              </w:r>
                            </w:p>
                            <w:p w:rsidR="00E85D9E" w:rsidRPr="00E85D9E" w:rsidP="00E10E36" w14:textId="5CD99967">
                              <w:pPr>
                                <w:pStyle w:val="NoSpacing"/>
                                <w:jc w:val="center"/>
                                <w:rPr>
                                  <w:rFonts w:ascii="Arial Black" w:hAnsi="Arial Black" w:eastAsiaTheme="majorEastAsia" w:cstheme="majorBidi"/>
                                  <w:caps/>
                                  <w:color w:val="175266" w:themeColor="accent1"/>
                                  <w:sz w:val="36"/>
                                  <w:szCs w:val="36"/>
                                </w:rPr>
                              </w:pPr>
                              <w:r>
                                <w:rPr>
                                  <w:rFonts w:ascii="Arial Black" w:hAnsi="Arial Black" w:eastAsiaTheme="majorEastAsia" w:cstheme="majorBidi"/>
                                  <w:caps/>
                                  <w:color w:val="175266" w:themeColor="accent1"/>
                                  <w:sz w:val="36"/>
                                  <w:szCs w:val="36"/>
                                </w:rPr>
                                <w:t xml:space="preserve">State and Implementing Agencies </w:t>
                              </w:r>
                              <w:r w:rsidR="00EC0FCC">
                                <w:rPr>
                                  <w:rFonts w:ascii="Arial Black" w:hAnsi="Arial Black" w:eastAsiaTheme="majorEastAsia" w:cstheme="majorBidi"/>
                                  <w:caps/>
                                  <w:color w:val="175266" w:themeColor="accent1"/>
                                  <w:sz w:val="36"/>
                                  <w:szCs w:val="36"/>
                                </w:rPr>
                                <w:t>Listening Session</w:t>
                              </w:r>
                              <w:r w:rsidR="00F90262">
                                <w:rPr>
                                  <w:rFonts w:ascii="Arial Black" w:hAnsi="Arial Black" w:eastAsiaTheme="majorEastAsia" w:cstheme="majorBidi"/>
                                  <w:caps/>
                                  <w:color w:val="175266" w:themeColor="accent1"/>
                                  <w:sz w:val="36"/>
                                  <w:szCs w:val="36"/>
                                </w:rPr>
                                <w:t>S</w:t>
                              </w:r>
                              <w:r w:rsidR="00541FF6">
                                <w:rPr>
                                  <w:rFonts w:ascii="Arial Black" w:hAnsi="Arial Black" w:eastAsiaTheme="majorEastAsia" w:cstheme="majorBidi"/>
                                  <w:caps/>
                                  <w:color w:val="175266" w:themeColor="accent1"/>
                                  <w:sz w:val="36"/>
                                  <w:szCs w:val="36"/>
                                </w:rPr>
                                <w:t xml:space="preserve"> </w:t>
                              </w:r>
                              <w:r w:rsidR="00F90262">
                                <w:rPr>
                                  <w:rFonts w:ascii="Arial Black" w:hAnsi="Arial Black" w:eastAsiaTheme="majorEastAsia" w:cstheme="majorBidi"/>
                                  <w:caps/>
                                  <w:color w:val="175266" w:themeColor="accent1"/>
                                  <w:sz w:val="36"/>
                                  <w:szCs w:val="36"/>
                                </w:rPr>
                                <w:t>PROTOCOL</w:t>
                              </w:r>
                              <w:r w:rsidR="00083DD9">
                                <w:rPr>
                                  <w:rFonts w:ascii="Arial Black" w:hAnsi="Arial Black" w:eastAsiaTheme="majorEastAsia" w:cstheme="majorBidi"/>
                                  <w:caps/>
                                  <w:color w:val="175266" w:themeColor="accent1"/>
                                  <w:sz w:val="36"/>
                                  <w:szCs w:val="36"/>
                                </w:rPr>
                                <w:t>s</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id="Group 193" o:spid="_x0000_s1026" alt="&quot;&quot;" style="width:540.55pt;height:718.4pt;margin-top:0;margin-left:0;mso-height-percent:909;mso-position-horizontal:center;mso-position-horizontal-relative:page;mso-position-vertical:center;mso-position-vertical-relative:page;mso-width-percent:882;position:absolute;z-index:-251657216" coordsize="68647,91235">
                <v:rect id="Rectangle 194" o:spid="_x0000_s1027" style="width:68580;height:13716;mso-wrap-style:square;position:absolute;visibility:visible;v-text-anchor:middle" fillcolor="#175266" stroked="f" strokeweight="1pt"/>
                <v:rect id="Rectangle 195" o:spid="_x0000_s1028" style="width:68580;height:50292;mso-wrap-style:square;position:absolute;top:40943;visibility:visible;v-text-anchor:bottom" fillcolor="#175266" stroked="f" strokeweight="1pt">
                  <v:textbox inset="36pt,57.6pt,36pt,36pt">
                    <w:txbxContent>
                      <w:p w:rsidR="006A50DF" w:rsidRPr="00683F07" w:rsidP="005B3CE3" w14:paraId="7C2A851A" w14:textId="7DB59994">
                        <w:pPr>
                          <w:pStyle w:val="NoSpacing"/>
                          <w:spacing w:before="120"/>
                          <w:jc w:val="right"/>
                          <w:rPr>
                            <w:color w:val="FFFFFF" w:themeColor="background1"/>
                            <w:sz w:val="26"/>
                            <w:szCs w:val="26"/>
                          </w:rPr>
                        </w:pPr>
                        <w:sdt>
                          <w:sdtPr>
                            <w:rPr>
                              <w:b/>
                              <w:bCs/>
                              <w:color w:val="FFFFFF" w:themeColor="background1"/>
                              <w:sz w:val="26"/>
                              <w:szCs w:val="26"/>
                            </w:rPr>
                            <w:alias w:val="Author"/>
                            <w:id w:val="1802260920"/>
                            <w:dataBinding w:prefixMappings="xmlns:ns0='http://purl.org/dc/elements/1.1/' xmlns:ns1='http://schemas.openxmlformats.org/package/2006/metadata/core-properties' " w:xpath="/ns1:coreProperties[1]/ns0:creator[1]" w:storeItemID="{6C3C8BC8-F283-45AE-878A-BAB7291924A1}"/>
                            <w:text/>
                          </w:sdtPr>
                          <w:sdtContent>
                            <w:r w:rsidR="00391B12">
                              <w:rPr>
                                <w:b/>
                                <w:bCs/>
                                <w:color w:val="FFFFFF" w:themeColor="background1"/>
                                <w:sz w:val="26"/>
                                <w:szCs w:val="26"/>
                              </w:rPr>
                              <w:t>Chin, Doris - FNS</w:t>
                            </w:r>
                          </w:sdtContent>
                        </w:sdt>
                      </w:p>
                    </w:txbxContent>
                  </v:textbox>
                </v:rect>
                <v:shape id="Text Box 196" o:spid="_x0000_s1029" type="#_x0000_t202" style="width:68580;height:27252;left:67;mso-wrap-style:square;position:absolute;top:13858;visibility:visible;v-text-anchor:middle" fillcolor="white" stroked="f" strokeweight="0.5pt">
                  <v:textbox inset="36pt,7.2pt,36pt,7.2pt">
                    <w:txbxContent>
                      <w:p w:rsidR="00E25530" w:rsidRPr="00E25530" w14:paraId="53C6F459" w14:textId="4F8D6C78">
                        <w:pPr>
                          <w:pStyle w:val="NoSpacing"/>
                          <w:jc w:val="center"/>
                          <w:rPr>
                            <w:rFonts w:ascii="Arial Black" w:hAnsi="Arial Black" w:eastAsiaTheme="majorEastAsia" w:cstheme="majorBidi"/>
                            <w:caps/>
                            <w:color w:val="175266" w:themeColor="accent1"/>
                            <w:sz w:val="24"/>
                            <w:szCs w:val="24"/>
                          </w:rPr>
                        </w:pPr>
                        <w:r>
                          <w:rPr>
                            <w:rFonts w:ascii="Arial Black" w:eastAsia="MS Gothic" w:hAnsi="Arial Black" w:cs="Times New Roman"/>
                            <w:b/>
                            <w:bCs/>
                            <w:caps/>
                            <w:color w:val="175266"/>
                            <w:sz w:val="56"/>
                            <w:szCs w:val="56"/>
                          </w:rPr>
                          <w:t xml:space="preserve">FNS </w:t>
                        </w:r>
                        <w:r w:rsidRPr="00EA1F66" w:rsidR="00A9438E">
                          <w:rPr>
                            <w:rFonts w:ascii="Arial Black" w:eastAsia="MS Gothic" w:hAnsi="Arial Black" w:cs="Times New Roman"/>
                            <w:b/>
                            <w:bCs/>
                            <w:caps/>
                            <w:color w:val="175266"/>
                            <w:sz w:val="56"/>
                            <w:szCs w:val="56"/>
                          </w:rPr>
                          <w:t>EVALUATION OF EQUITY IN SNAP-ED SERVICE DELIVERY</w:t>
                        </w:r>
                        <w:r w:rsidRPr="00EA1F66" w:rsidR="00A9438E">
                          <w:rPr>
                            <w:rFonts w:ascii="Arial Black" w:eastAsia="MS Gothic" w:hAnsi="Arial Black" w:cs="Times New Roman"/>
                            <w:b/>
                            <w:bCs/>
                            <w:caps/>
                            <w:color w:val="175266"/>
                            <w:sz w:val="56"/>
                            <w:szCs w:val="56"/>
                          </w:rPr>
                          <w:br/>
                        </w:r>
                      </w:p>
                      <w:p w:rsidR="00E85D9E" w:rsidRPr="00E85D9E" w:rsidP="00E10E36" w14:paraId="560F85F6" w14:textId="5CD99967">
                        <w:pPr>
                          <w:pStyle w:val="NoSpacing"/>
                          <w:jc w:val="center"/>
                          <w:rPr>
                            <w:rFonts w:ascii="Arial Black" w:hAnsi="Arial Black" w:eastAsiaTheme="majorEastAsia" w:cstheme="majorBidi"/>
                            <w:caps/>
                            <w:color w:val="175266" w:themeColor="accent1"/>
                            <w:sz w:val="36"/>
                            <w:szCs w:val="36"/>
                          </w:rPr>
                        </w:pPr>
                        <w:r>
                          <w:rPr>
                            <w:rFonts w:ascii="Arial Black" w:hAnsi="Arial Black" w:eastAsiaTheme="majorEastAsia" w:cstheme="majorBidi"/>
                            <w:caps/>
                            <w:color w:val="175266" w:themeColor="accent1"/>
                            <w:sz w:val="36"/>
                            <w:szCs w:val="36"/>
                          </w:rPr>
                          <w:t xml:space="preserve">State and Implementing Agencies </w:t>
                        </w:r>
                        <w:r w:rsidR="00EC0FCC">
                          <w:rPr>
                            <w:rFonts w:ascii="Arial Black" w:hAnsi="Arial Black" w:eastAsiaTheme="majorEastAsia" w:cstheme="majorBidi"/>
                            <w:caps/>
                            <w:color w:val="175266" w:themeColor="accent1"/>
                            <w:sz w:val="36"/>
                            <w:szCs w:val="36"/>
                          </w:rPr>
                          <w:t>Listening Session</w:t>
                        </w:r>
                        <w:r w:rsidR="00F90262">
                          <w:rPr>
                            <w:rFonts w:ascii="Arial Black" w:hAnsi="Arial Black" w:eastAsiaTheme="majorEastAsia" w:cstheme="majorBidi"/>
                            <w:caps/>
                            <w:color w:val="175266" w:themeColor="accent1"/>
                            <w:sz w:val="36"/>
                            <w:szCs w:val="36"/>
                          </w:rPr>
                          <w:t>S</w:t>
                        </w:r>
                        <w:r w:rsidR="00541FF6">
                          <w:rPr>
                            <w:rFonts w:ascii="Arial Black" w:hAnsi="Arial Black" w:eastAsiaTheme="majorEastAsia" w:cstheme="majorBidi"/>
                            <w:caps/>
                            <w:color w:val="175266" w:themeColor="accent1"/>
                            <w:sz w:val="36"/>
                            <w:szCs w:val="36"/>
                          </w:rPr>
                          <w:t xml:space="preserve"> </w:t>
                        </w:r>
                        <w:r w:rsidR="00F90262">
                          <w:rPr>
                            <w:rFonts w:ascii="Arial Black" w:hAnsi="Arial Black" w:eastAsiaTheme="majorEastAsia" w:cstheme="majorBidi"/>
                            <w:caps/>
                            <w:color w:val="175266" w:themeColor="accent1"/>
                            <w:sz w:val="36"/>
                            <w:szCs w:val="36"/>
                          </w:rPr>
                          <w:t>PROTOCOL</w:t>
                        </w:r>
                        <w:r w:rsidR="00083DD9">
                          <w:rPr>
                            <w:rFonts w:ascii="Arial Black" w:hAnsi="Arial Black" w:eastAsiaTheme="majorEastAsia" w:cstheme="majorBidi"/>
                            <w:caps/>
                            <w:color w:val="175266" w:themeColor="accent1"/>
                            <w:sz w:val="36"/>
                            <w:szCs w:val="36"/>
                          </w:rPr>
                          <w:t>s</w:t>
                        </w:r>
                      </w:p>
                    </w:txbxContent>
                  </v:textbox>
                </v:shape>
              </v:group>
            </w:pict>
          </mc:Fallback>
        </mc:AlternateContent>
      </w:r>
    </w:p>
    <w:sdt>
      <w:sdtPr>
        <w:id w:val="708071326"/>
        <w:docPartObj>
          <w:docPartGallery w:val="Cover Pages"/>
          <w:docPartUnique/>
        </w:docPartObj>
      </w:sdtPr>
      <w:sdtContent>
        <w:p w:rsidR="006A50DF" w:rsidRPr="00D3423F" w14:paraId="0C559AC3" w14:textId="0DBEE928"/>
        <w:p w:rsidR="006A50DF" w:rsidRPr="00D3423F" w14:paraId="2C66BB41" w14:textId="035254B8">
          <w:pPr>
            <w:spacing w:after="160"/>
            <w:jc w:val="left"/>
          </w:pPr>
          <w:r>
            <w:rPr>
              <w:noProof/>
            </w:rPr>
            <w:drawing>
              <wp:anchor distT="0" distB="0" distL="114300" distR="114300" simplePos="0" relativeHeight="251664384" behindDoc="0" locked="0" layoutInCell="1" allowOverlap="1">
                <wp:simplePos x="0" y="0"/>
                <wp:positionH relativeFrom="margin">
                  <wp:posOffset>4481076</wp:posOffset>
                </wp:positionH>
                <wp:positionV relativeFrom="paragraph">
                  <wp:posOffset>6795458</wp:posOffset>
                </wp:positionV>
                <wp:extent cx="1665605" cy="1042035"/>
                <wp:effectExtent l="0" t="0" r="0" b="5715"/>
                <wp:wrapSquare wrapText="bothSides"/>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65605" cy="1042035"/>
                        </a:xfrm>
                        <a:prstGeom prst="rect">
                          <a:avLst/>
                        </a:prstGeom>
                      </pic:spPr>
                    </pic:pic>
                  </a:graphicData>
                </a:graphic>
                <wp14:sizeRelH relativeFrom="margin">
                  <wp14:pctWidth>0</wp14:pctWidth>
                </wp14:sizeRelH>
                <wp14:sizeRelV relativeFrom="margin">
                  <wp14:pctHeight>0</wp14:pctHeight>
                </wp14:sizeRelV>
              </wp:anchor>
            </w:drawing>
          </w:r>
          <w:r w:rsidRPr="00D3423F">
            <w:rPr>
              <w:sz w:val="22"/>
            </w:rPr>
            <w:br w:type="page"/>
          </w:r>
        </w:p>
      </w:sdtContent>
    </w:sdt>
    <w:sdt>
      <w:sdtPr>
        <w:rPr>
          <w:rFonts w:asciiTheme="minorHAnsi" w:eastAsiaTheme="minorHAnsi" w:hAnsiTheme="minorHAnsi" w:cstheme="minorBidi"/>
          <w:color w:val="auto"/>
          <w:sz w:val="20"/>
          <w:szCs w:val="22"/>
        </w:rPr>
        <w:id w:val="125372192"/>
        <w:docPartObj>
          <w:docPartGallery w:val="Table of Contents"/>
          <w:docPartUnique/>
        </w:docPartObj>
      </w:sdtPr>
      <w:sdtEndPr>
        <w:rPr>
          <w:b/>
          <w:bCs/>
          <w:noProof/>
        </w:rPr>
      </w:sdtEndPr>
      <w:sdtContent>
        <w:p w:rsidR="005F5AC0" w14:paraId="1F7663F0" w14:textId="42AD0C48">
          <w:pPr>
            <w:pStyle w:val="TOCHeading"/>
          </w:pPr>
          <w:r>
            <w:t>Contents</w:t>
          </w:r>
        </w:p>
        <w:p w:rsidR="005F5AC0" w14:paraId="556F6C79" w14:textId="7374D9E8">
          <w:pPr>
            <w:pStyle w:val="TOC1"/>
            <w:rPr>
              <w:rFonts w:eastAsiaTheme="minorEastAsia"/>
              <w:noProof/>
              <w:sz w:val="22"/>
            </w:rPr>
          </w:pPr>
          <w:r>
            <w:fldChar w:fldCharType="begin"/>
          </w:r>
          <w:r>
            <w:instrText xml:space="preserve"> TOC \o "1-3" \h \z \u </w:instrText>
          </w:r>
          <w:r>
            <w:fldChar w:fldCharType="separate"/>
          </w:r>
          <w:hyperlink w:anchor="_Toc134049965" w:history="1">
            <w:r w:rsidRPr="006F1575">
              <w:rPr>
                <w:rStyle w:val="Hyperlink"/>
                <w:noProof/>
              </w:rPr>
              <w:t>1.</w:t>
            </w:r>
            <w:r>
              <w:rPr>
                <w:rFonts w:eastAsiaTheme="minorEastAsia"/>
                <w:noProof/>
                <w:sz w:val="22"/>
              </w:rPr>
              <w:tab/>
            </w:r>
            <w:r w:rsidRPr="006F1575">
              <w:rPr>
                <w:rStyle w:val="Hyperlink"/>
                <w:noProof/>
              </w:rPr>
              <w:t>Listening Sessions Priority Areas</w:t>
            </w:r>
            <w:r>
              <w:rPr>
                <w:noProof/>
                <w:webHidden/>
              </w:rPr>
              <w:tab/>
            </w:r>
            <w:r>
              <w:rPr>
                <w:noProof/>
                <w:webHidden/>
              </w:rPr>
              <w:fldChar w:fldCharType="begin"/>
            </w:r>
            <w:r>
              <w:rPr>
                <w:noProof/>
                <w:webHidden/>
              </w:rPr>
              <w:instrText xml:space="preserve"> PAGEREF _Toc134049965 \h </w:instrText>
            </w:r>
            <w:r>
              <w:rPr>
                <w:noProof/>
                <w:webHidden/>
              </w:rPr>
              <w:fldChar w:fldCharType="separate"/>
            </w:r>
            <w:r>
              <w:rPr>
                <w:noProof/>
                <w:webHidden/>
              </w:rPr>
              <w:t>2</w:t>
            </w:r>
            <w:r>
              <w:rPr>
                <w:noProof/>
                <w:webHidden/>
              </w:rPr>
              <w:fldChar w:fldCharType="end"/>
            </w:r>
          </w:hyperlink>
        </w:p>
        <w:p w:rsidR="005F5AC0" w14:paraId="2EA13BEB" w14:textId="23C4D085">
          <w:pPr>
            <w:pStyle w:val="TOC2"/>
            <w:rPr>
              <w:rFonts w:eastAsiaTheme="minorEastAsia"/>
              <w:noProof/>
              <w:sz w:val="22"/>
            </w:rPr>
          </w:pPr>
          <w:hyperlink w:anchor="_Toc134049966" w:history="1">
            <w:r w:rsidRPr="006F1575">
              <w:rPr>
                <w:rStyle w:val="Hyperlink"/>
                <w:noProof/>
              </w:rPr>
              <w:t>1.1.</w:t>
            </w:r>
            <w:r>
              <w:rPr>
                <w:rFonts w:eastAsiaTheme="minorEastAsia"/>
                <w:noProof/>
                <w:sz w:val="22"/>
              </w:rPr>
              <w:tab/>
            </w:r>
            <w:r w:rsidRPr="006F1575">
              <w:rPr>
                <w:rStyle w:val="Hyperlink"/>
                <w:noProof/>
              </w:rPr>
              <w:t>End-to-End SNAP-Ed Service Delivery</w:t>
            </w:r>
            <w:r>
              <w:rPr>
                <w:noProof/>
                <w:webHidden/>
              </w:rPr>
              <w:tab/>
            </w:r>
            <w:r>
              <w:rPr>
                <w:noProof/>
                <w:webHidden/>
              </w:rPr>
              <w:fldChar w:fldCharType="begin"/>
            </w:r>
            <w:r>
              <w:rPr>
                <w:noProof/>
                <w:webHidden/>
              </w:rPr>
              <w:instrText xml:space="preserve"> PAGEREF _Toc134049966 \h </w:instrText>
            </w:r>
            <w:r>
              <w:rPr>
                <w:noProof/>
                <w:webHidden/>
              </w:rPr>
              <w:fldChar w:fldCharType="separate"/>
            </w:r>
            <w:r>
              <w:rPr>
                <w:noProof/>
                <w:webHidden/>
              </w:rPr>
              <w:t>2</w:t>
            </w:r>
            <w:r>
              <w:rPr>
                <w:noProof/>
                <w:webHidden/>
              </w:rPr>
              <w:fldChar w:fldCharType="end"/>
            </w:r>
          </w:hyperlink>
        </w:p>
        <w:p w:rsidR="005F5AC0" w14:paraId="7A8477AA" w14:textId="2292C2FF">
          <w:pPr>
            <w:pStyle w:val="TOC2"/>
            <w:rPr>
              <w:rFonts w:eastAsiaTheme="minorEastAsia"/>
              <w:noProof/>
              <w:sz w:val="22"/>
            </w:rPr>
          </w:pPr>
          <w:hyperlink w:anchor="_Toc134049967" w:history="1">
            <w:r w:rsidRPr="006F1575">
              <w:rPr>
                <w:rStyle w:val="Hyperlink"/>
                <w:noProof/>
              </w:rPr>
              <w:t>1.2.</w:t>
            </w:r>
            <w:r>
              <w:rPr>
                <w:rFonts w:eastAsiaTheme="minorEastAsia"/>
                <w:noProof/>
                <w:sz w:val="22"/>
              </w:rPr>
              <w:tab/>
            </w:r>
            <w:r w:rsidRPr="006F1575">
              <w:rPr>
                <w:rStyle w:val="Hyperlink"/>
                <w:noProof/>
              </w:rPr>
              <w:t>SNAP-Ed Notification Processes in SNAP-Ed</w:t>
            </w:r>
            <w:r>
              <w:rPr>
                <w:noProof/>
                <w:webHidden/>
              </w:rPr>
              <w:tab/>
            </w:r>
            <w:r>
              <w:rPr>
                <w:noProof/>
                <w:webHidden/>
              </w:rPr>
              <w:fldChar w:fldCharType="begin"/>
            </w:r>
            <w:r>
              <w:rPr>
                <w:noProof/>
                <w:webHidden/>
              </w:rPr>
              <w:instrText xml:space="preserve"> PAGEREF _Toc134049967 \h </w:instrText>
            </w:r>
            <w:r>
              <w:rPr>
                <w:noProof/>
                <w:webHidden/>
              </w:rPr>
              <w:fldChar w:fldCharType="separate"/>
            </w:r>
            <w:r>
              <w:rPr>
                <w:noProof/>
                <w:webHidden/>
              </w:rPr>
              <w:t>2</w:t>
            </w:r>
            <w:r>
              <w:rPr>
                <w:noProof/>
                <w:webHidden/>
              </w:rPr>
              <w:fldChar w:fldCharType="end"/>
            </w:r>
          </w:hyperlink>
        </w:p>
        <w:p w:rsidR="005F5AC0" w14:paraId="46EFB808" w14:textId="00F55549">
          <w:pPr>
            <w:pStyle w:val="TOC2"/>
            <w:rPr>
              <w:rFonts w:eastAsiaTheme="minorEastAsia"/>
              <w:noProof/>
              <w:sz w:val="22"/>
            </w:rPr>
          </w:pPr>
          <w:hyperlink w:anchor="_Toc134049968" w:history="1">
            <w:r w:rsidRPr="006F1575">
              <w:rPr>
                <w:rStyle w:val="Hyperlink"/>
                <w:noProof/>
              </w:rPr>
              <w:t>1.3.</w:t>
            </w:r>
            <w:r>
              <w:rPr>
                <w:rFonts w:eastAsiaTheme="minorEastAsia"/>
                <w:noProof/>
                <w:sz w:val="22"/>
              </w:rPr>
              <w:tab/>
            </w:r>
            <w:r w:rsidRPr="006F1575">
              <w:rPr>
                <w:rStyle w:val="Hyperlink"/>
                <w:noProof/>
              </w:rPr>
              <w:t>SNAP-Ed Program Planning Processes</w:t>
            </w:r>
            <w:r>
              <w:rPr>
                <w:noProof/>
                <w:webHidden/>
              </w:rPr>
              <w:tab/>
            </w:r>
            <w:r>
              <w:rPr>
                <w:noProof/>
                <w:webHidden/>
              </w:rPr>
              <w:fldChar w:fldCharType="begin"/>
            </w:r>
            <w:r>
              <w:rPr>
                <w:noProof/>
                <w:webHidden/>
              </w:rPr>
              <w:instrText xml:space="preserve"> PAGEREF _Toc134049968 \h </w:instrText>
            </w:r>
            <w:r>
              <w:rPr>
                <w:noProof/>
                <w:webHidden/>
              </w:rPr>
              <w:fldChar w:fldCharType="separate"/>
            </w:r>
            <w:r>
              <w:rPr>
                <w:noProof/>
                <w:webHidden/>
              </w:rPr>
              <w:t>2</w:t>
            </w:r>
            <w:r>
              <w:rPr>
                <w:noProof/>
                <w:webHidden/>
              </w:rPr>
              <w:fldChar w:fldCharType="end"/>
            </w:r>
          </w:hyperlink>
        </w:p>
        <w:p w:rsidR="005F5AC0" w14:paraId="7573EDBC" w14:textId="06C85910">
          <w:pPr>
            <w:pStyle w:val="TOC2"/>
            <w:rPr>
              <w:rFonts w:eastAsiaTheme="minorEastAsia"/>
              <w:noProof/>
              <w:sz w:val="22"/>
            </w:rPr>
          </w:pPr>
          <w:hyperlink w:anchor="_Toc134049969" w:history="1">
            <w:r w:rsidRPr="006F1575">
              <w:rPr>
                <w:rStyle w:val="Hyperlink"/>
                <w:noProof/>
              </w:rPr>
              <w:t>1.4.</w:t>
            </w:r>
            <w:r>
              <w:rPr>
                <w:rFonts w:eastAsiaTheme="minorEastAsia"/>
                <w:noProof/>
                <w:sz w:val="22"/>
              </w:rPr>
              <w:tab/>
            </w:r>
            <w:r w:rsidRPr="006F1575">
              <w:rPr>
                <w:rStyle w:val="Hyperlink"/>
                <w:noProof/>
              </w:rPr>
              <w:t>SNAP-Ed Service Delivery</w:t>
            </w:r>
            <w:r>
              <w:rPr>
                <w:noProof/>
                <w:webHidden/>
              </w:rPr>
              <w:tab/>
            </w:r>
            <w:r>
              <w:rPr>
                <w:noProof/>
                <w:webHidden/>
              </w:rPr>
              <w:fldChar w:fldCharType="begin"/>
            </w:r>
            <w:r>
              <w:rPr>
                <w:noProof/>
                <w:webHidden/>
              </w:rPr>
              <w:instrText xml:space="preserve"> PAGEREF _Toc134049969 \h </w:instrText>
            </w:r>
            <w:r>
              <w:rPr>
                <w:noProof/>
                <w:webHidden/>
              </w:rPr>
              <w:fldChar w:fldCharType="separate"/>
            </w:r>
            <w:r>
              <w:rPr>
                <w:noProof/>
                <w:webHidden/>
              </w:rPr>
              <w:t>3</w:t>
            </w:r>
            <w:r>
              <w:rPr>
                <w:noProof/>
                <w:webHidden/>
              </w:rPr>
              <w:fldChar w:fldCharType="end"/>
            </w:r>
          </w:hyperlink>
        </w:p>
        <w:p w:rsidR="005F5AC0" w14:paraId="7B743589" w14:textId="45BF1738">
          <w:pPr>
            <w:pStyle w:val="TOC1"/>
            <w:rPr>
              <w:rFonts w:eastAsiaTheme="minorEastAsia"/>
              <w:noProof/>
              <w:sz w:val="22"/>
            </w:rPr>
          </w:pPr>
          <w:hyperlink w:anchor="_Toc134050071" w:history="1">
            <w:r w:rsidRPr="006F1575">
              <w:rPr>
                <w:rStyle w:val="Hyperlink"/>
                <w:noProof/>
              </w:rPr>
              <w:t>2.</w:t>
            </w:r>
            <w:r>
              <w:rPr>
                <w:rFonts w:eastAsiaTheme="minorEastAsia"/>
                <w:noProof/>
                <w:sz w:val="22"/>
              </w:rPr>
              <w:tab/>
            </w:r>
            <w:r w:rsidRPr="006F1575">
              <w:rPr>
                <w:rStyle w:val="Hyperlink"/>
                <w:noProof/>
              </w:rPr>
              <w:t>Listening Sessions Protocol by Stakeholder Group</w:t>
            </w:r>
            <w:r>
              <w:rPr>
                <w:noProof/>
                <w:webHidden/>
              </w:rPr>
              <w:tab/>
            </w:r>
            <w:r>
              <w:rPr>
                <w:noProof/>
                <w:webHidden/>
              </w:rPr>
              <w:fldChar w:fldCharType="begin"/>
            </w:r>
            <w:r>
              <w:rPr>
                <w:noProof/>
                <w:webHidden/>
              </w:rPr>
              <w:instrText xml:space="preserve"> PAGEREF _Toc134050071 \h </w:instrText>
            </w:r>
            <w:r>
              <w:rPr>
                <w:noProof/>
                <w:webHidden/>
              </w:rPr>
              <w:fldChar w:fldCharType="separate"/>
            </w:r>
            <w:r>
              <w:rPr>
                <w:noProof/>
                <w:webHidden/>
              </w:rPr>
              <w:t>4</w:t>
            </w:r>
            <w:r>
              <w:rPr>
                <w:noProof/>
                <w:webHidden/>
              </w:rPr>
              <w:fldChar w:fldCharType="end"/>
            </w:r>
          </w:hyperlink>
        </w:p>
        <w:p w:rsidR="005F5AC0" w14:paraId="3436CCDF" w14:textId="5BDD215F">
          <w:pPr>
            <w:pStyle w:val="TOC2"/>
            <w:rPr>
              <w:rFonts w:eastAsiaTheme="minorEastAsia"/>
              <w:noProof/>
              <w:sz w:val="22"/>
            </w:rPr>
          </w:pPr>
          <w:hyperlink w:anchor="_Toc134050072" w:history="1">
            <w:r w:rsidRPr="006F1575">
              <w:rPr>
                <w:rStyle w:val="Hyperlink"/>
                <w:noProof/>
              </w:rPr>
              <w:t xml:space="preserve">2.1 </w:t>
            </w:r>
            <w:r>
              <w:rPr>
                <w:rStyle w:val="Hyperlink"/>
                <w:noProof/>
              </w:rPr>
              <w:tab/>
            </w:r>
            <w:r w:rsidRPr="006F1575">
              <w:rPr>
                <w:rStyle w:val="Hyperlink"/>
                <w:noProof/>
              </w:rPr>
              <w:t>State Agencies</w:t>
            </w:r>
            <w:r>
              <w:rPr>
                <w:noProof/>
                <w:webHidden/>
              </w:rPr>
              <w:tab/>
            </w:r>
            <w:r>
              <w:rPr>
                <w:noProof/>
                <w:webHidden/>
              </w:rPr>
              <w:fldChar w:fldCharType="begin"/>
            </w:r>
            <w:r>
              <w:rPr>
                <w:noProof/>
                <w:webHidden/>
              </w:rPr>
              <w:instrText xml:space="preserve"> PAGEREF _Toc134050072 \h </w:instrText>
            </w:r>
            <w:r>
              <w:rPr>
                <w:noProof/>
                <w:webHidden/>
              </w:rPr>
              <w:fldChar w:fldCharType="separate"/>
            </w:r>
            <w:r>
              <w:rPr>
                <w:noProof/>
                <w:webHidden/>
              </w:rPr>
              <w:t>4</w:t>
            </w:r>
            <w:r>
              <w:rPr>
                <w:noProof/>
                <w:webHidden/>
              </w:rPr>
              <w:fldChar w:fldCharType="end"/>
            </w:r>
          </w:hyperlink>
        </w:p>
        <w:p w:rsidR="005F5AC0" w:rsidP="00924905" w14:paraId="355E437B" w14:textId="387C32BB">
          <w:pPr>
            <w:pStyle w:val="TOC3"/>
            <w:rPr>
              <w:rFonts w:eastAsiaTheme="minorEastAsia"/>
              <w:noProof/>
              <w:sz w:val="22"/>
            </w:rPr>
          </w:pPr>
          <w:hyperlink w:anchor="_Toc134050073" w:history="1">
            <w:r w:rsidRPr="006F1575">
              <w:rPr>
                <w:rStyle w:val="Hyperlink"/>
                <w:noProof/>
              </w:rPr>
              <w:t>2.1.1.</w:t>
            </w:r>
            <w:r>
              <w:rPr>
                <w:rFonts w:eastAsiaTheme="minorEastAsia"/>
                <w:noProof/>
                <w:sz w:val="22"/>
              </w:rPr>
              <w:tab/>
            </w:r>
            <w:r w:rsidRPr="006F1575">
              <w:rPr>
                <w:rStyle w:val="Hyperlink"/>
                <w:bCs/>
                <w:noProof/>
              </w:rPr>
              <w:t>State Agencies General Talking Points: Introduction</w:t>
            </w:r>
            <w:r>
              <w:rPr>
                <w:noProof/>
                <w:webHidden/>
              </w:rPr>
              <w:tab/>
            </w:r>
            <w:r>
              <w:rPr>
                <w:noProof/>
                <w:webHidden/>
              </w:rPr>
              <w:fldChar w:fldCharType="begin"/>
            </w:r>
            <w:r>
              <w:rPr>
                <w:noProof/>
                <w:webHidden/>
              </w:rPr>
              <w:instrText xml:space="preserve"> PAGEREF _Toc134050073 \h </w:instrText>
            </w:r>
            <w:r>
              <w:rPr>
                <w:noProof/>
                <w:webHidden/>
              </w:rPr>
              <w:fldChar w:fldCharType="separate"/>
            </w:r>
            <w:r>
              <w:rPr>
                <w:noProof/>
                <w:webHidden/>
              </w:rPr>
              <w:t>4</w:t>
            </w:r>
            <w:r>
              <w:rPr>
                <w:noProof/>
                <w:webHidden/>
              </w:rPr>
              <w:fldChar w:fldCharType="end"/>
            </w:r>
          </w:hyperlink>
        </w:p>
        <w:p w:rsidR="005F5AC0" w:rsidP="00924905" w14:paraId="7C4F8F8F" w14:textId="7066982E">
          <w:pPr>
            <w:pStyle w:val="TOC3"/>
            <w:rPr>
              <w:rFonts w:eastAsiaTheme="minorEastAsia"/>
              <w:noProof/>
              <w:sz w:val="22"/>
            </w:rPr>
          </w:pPr>
          <w:hyperlink w:anchor="_Toc134050074" w:history="1">
            <w:r w:rsidRPr="006F1575">
              <w:rPr>
                <w:rStyle w:val="Hyperlink"/>
                <w:noProof/>
              </w:rPr>
              <w:t>2.1.2.</w:t>
            </w:r>
            <w:r>
              <w:rPr>
                <w:rFonts w:eastAsiaTheme="minorEastAsia"/>
                <w:noProof/>
                <w:sz w:val="22"/>
              </w:rPr>
              <w:tab/>
            </w:r>
            <w:r w:rsidRPr="006F1575">
              <w:rPr>
                <w:rStyle w:val="Hyperlink"/>
                <w:bCs/>
                <w:noProof/>
              </w:rPr>
              <w:t>State Agencies: Protocol for End-to-End SNAP-Ed Service Delivery</w:t>
            </w:r>
            <w:r>
              <w:rPr>
                <w:noProof/>
                <w:webHidden/>
              </w:rPr>
              <w:tab/>
            </w:r>
            <w:r>
              <w:rPr>
                <w:noProof/>
                <w:webHidden/>
              </w:rPr>
              <w:fldChar w:fldCharType="begin"/>
            </w:r>
            <w:r>
              <w:rPr>
                <w:noProof/>
                <w:webHidden/>
              </w:rPr>
              <w:instrText xml:space="preserve"> PAGEREF _Toc134050074 \h </w:instrText>
            </w:r>
            <w:r>
              <w:rPr>
                <w:noProof/>
                <w:webHidden/>
              </w:rPr>
              <w:fldChar w:fldCharType="separate"/>
            </w:r>
            <w:r>
              <w:rPr>
                <w:noProof/>
                <w:webHidden/>
              </w:rPr>
              <w:t>5</w:t>
            </w:r>
            <w:r>
              <w:rPr>
                <w:noProof/>
                <w:webHidden/>
              </w:rPr>
              <w:fldChar w:fldCharType="end"/>
            </w:r>
          </w:hyperlink>
        </w:p>
        <w:p w:rsidR="005F5AC0" w:rsidP="00924905" w14:paraId="134364E7" w14:textId="24A1D182">
          <w:pPr>
            <w:pStyle w:val="TOC3"/>
            <w:rPr>
              <w:rFonts w:eastAsiaTheme="minorEastAsia"/>
              <w:noProof/>
              <w:sz w:val="22"/>
            </w:rPr>
          </w:pPr>
          <w:hyperlink w:anchor="_Toc134050075" w:history="1">
            <w:r w:rsidRPr="006F1575">
              <w:rPr>
                <w:rStyle w:val="Hyperlink"/>
                <w:noProof/>
              </w:rPr>
              <w:t>2.1.3.</w:t>
            </w:r>
            <w:r>
              <w:rPr>
                <w:rFonts w:eastAsiaTheme="minorEastAsia"/>
                <w:noProof/>
                <w:sz w:val="22"/>
              </w:rPr>
              <w:tab/>
            </w:r>
            <w:r w:rsidRPr="006F1575">
              <w:rPr>
                <w:rStyle w:val="Hyperlink"/>
                <w:bCs/>
                <w:noProof/>
              </w:rPr>
              <w:t>State Agencies: Protocol for SNAP-Ed Notification Processes</w:t>
            </w:r>
            <w:r>
              <w:rPr>
                <w:noProof/>
                <w:webHidden/>
              </w:rPr>
              <w:tab/>
            </w:r>
            <w:r>
              <w:rPr>
                <w:noProof/>
                <w:webHidden/>
              </w:rPr>
              <w:fldChar w:fldCharType="begin"/>
            </w:r>
            <w:r>
              <w:rPr>
                <w:noProof/>
                <w:webHidden/>
              </w:rPr>
              <w:instrText xml:space="preserve"> PAGEREF _Toc134050075 \h </w:instrText>
            </w:r>
            <w:r>
              <w:rPr>
                <w:noProof/>
                <w:webHidden/>
              </w:rPr>
              <w:fldChar w:fldCharType="separate"/>
            </w:r>
            <w:r>
              <w:rPr>
                <w:noProof/>
                <w:webHidden/>
              </w:rPr>
              <w:t>8</w:t>
            </w:r>
            <w:r>
              <w:rPr>
                <w:noProof/>
                <w:webHidden/>
              </w:rPr>
              <w:fldChar w:fldCharType="end"/>
            </w:r>
          </w:hyperlink>
        </w:p>
        <w:p w:rsidR="005F5AC0" w:rsidP="00924905" w14:paraId="1B82A073" w14:textId="7FFE3810">
          <w:pPr>
            <w:pStyle w:val="TOC3"/>
            <w:rPr>
              <w:rFonts w:eastAsiaTheme="minorEastAsia"/>
              <w:noProof/>
              <w:sz w:val="22"/>
            </w:rPr>
          </w:pPr>
          <w:hyperlink w:anchor="_Toc134050076" w:history="1">
            <w:r w:rsidRPr="006F1575">
              <w:rPr>
                <w:rStyle w:val="Hyperlink"/>
                <w:noProof/>
              </w:rPr>
              <w:t>2.1.4.</w:t>
            </w:r>
            <w:r>
              <w:rPr>
                <w:rFonts w:eastAsiaTheme="minorEastAsia"/>
                <w:noProof/>
                <w:sz w:val="22"/>
              </w:rPr>
              <w:tab/>
            </w:r>
            <w:r w:rsidRPr="006F1575">
              <w:rPr>
                <w:rStyle w:val="Hyperlink"/>
                <w:bCs/>
                <w:noProof/>
              </w:rPr>
              <w:t>State Agencies: Protocol for SNAP-Ed Program Planning Processes</w:t>
            </w:r>
            <w:r>
              <w:rPr>
                <w:noProof/>
                <w:webHidden/>
              </w:rPr>
              <w:tab/>
            </w:r>
            <w:r>
              <w:rPr>
                <w:noProof/>
                <w:webHidden/>
              </w:rPr>
              <w:fldChar w:fldCharType="begin"/>
            </w:r>
            <w:r>
              <w:rPr>
                <w:noProof/>
                <w:webHidden/>
              </w:rPr>
              <w:instrText xml:space="preserve"> PAGEREF _Toc134050076 \h </w:instrText>
            </w:r>
            <w:r>
              <w:rPr>
                <w:noProof/>
                <w:webHidden/>
              </w:rPr>
              <w:fldChar w:fldCharType="separate"/>
            </w:r>
            <w:r>
              <w:rPr>
                <w:noProof/>
                <w:webHidden/>
              </w:rPr>
              <w:t>10</w:t>
            </w:r>
            <w:r>
              <w:rPr>
                <w:noProof/>
                <w:webHidden/>
              </w:rPr>
              <w:fldChar w:fldCharType="end"/>
            </w:r>
          </w:hyperlink>
        </w:p>
        <w:p w:rsidR="005F5AC0" w:rsidP="00924905" w14:paraId="7D522DE5" w14:textId="11D518F1">
          <w:pPr>
            <w:pStyle w:val="TOC3"/>
            <w:rPr>
              <w:rFonts w:eastAsiaTheme="minorEastAsia"/>
              <w:noProof/>
              <w:sz w:val="22"/>
            </w:rPr>
          </w:pPr>
          <w:hyperlink w:anchor="_Toc134050077" w:history="1">
            <w:r w:rsidRPr="006F1575">
              <w:rPr>
                <w:rStyle w:val="Hyperlink"/>
                <w:noProof/>
              </w:rPr>
              <w:t>2.1.5.</w:t>
            </w:r>
            <w:r>
              <w:rPr>
                <w:rFonts w:eastAsiaTheme="minorEastAsia"/>
                <w:noProof/>
                <w:sz w:val="22"/>
              </w:rPr>
              <w:tab/>
            </w:r>
            <w:r w:rsidRPr="006F1575">
              <w:rPr>
                <w:rStyle w:val="Hyperlink"/>
                <w:bCs/>
                <w:noProof/>
              </w:rPr>
              <w:t>State Agencies: Protocol for SNAP-Ed Service Delivery</w:t>
            </w:r>
            <w:r>
              <w:rPr>
                <w:noProof/>
                <w:webHidden/>
              </w:rPr>
              <w:tab/>
            </w:r>
            <w:r>
              <w:rPr>
                <w:noProof/>
                <w:webHidden/>
              </w:rPr>
              <w:fldChar w:fldCharType="begin"/>
            </w:r>
            <w:r>
              <w:rPr>
                <w:noProof/>
                <w:webHidden/>
              </w:rPr>
              <w:instrText xml:space="preserve"> PAGEREF _Toc134050077 \h </w:instrText>
            </w:r>
            <w:r>
              <w:rPr>
                <w:noProof/>
                <w:webHidden/>
              </w:rPr>
              <w:fldChar w:fldCharType="separate"/>
            </w:r>
            <w:r>
              <w:rPr>
                <w:noProof/>
                <w:webHidden/>
              </w:rPr>
              <w:t>12</w:t>
            </w:r>
            <w:r>
              <w:rPr>
                <w:noProof/>
                <w:webHidden/>
              </w:rPr>
              <w:fldChar w:fldCharType="end"/>
            </w:r>
          </w:hyperlink>
        </w:p>
        <w:p w:rsidR="005F5AC0" w14:paraId="54B7AD64" w14:textId="6EC26CA5">
          <w:pPr>
            <w:pStyle w:val="TOC2"/>
            <w:rPr>
              <w:rFonts w:eastAsiaTheme="minorEastAsia"/>
              <w:noProof/>
              <w:sz w:val="22"/>
            </w:rPr>
          </w:pPr>
          <w:hyperlink w:anchor="_Toc134050078" w:history="1">
            <w:r w:rsidRPr="006F1575">
              <w:rPr>
                <w:rStyle w:val="Hyperlink"/>
                <w:noProof/>
              </w:rPr>
              <w:t>2.2</w:t>
            </w:r>
            <w:r>
              <w:rPr>
                <w:rFonts w:eastAsiaTheme="minorEastAsia"/>
                <w:noProof/>
                <w:sz w:val="22"/>
              </w:rPr>
              <w:tab/>
            </w:r>
            <w:r w:rsidRPr="006F1575">
              <w:rPr>
                <w:rStyle w:val="Hyperlink"/>
                <w:noProof/>
              </w:rPr>
              <w:t>Implementing Agencies</w:t>
            </w:r>
            <w:r>
              <w:rPr>
                <w:noProof/>
                <w:webHidden/>
              </w:rPr>
              <w:tab/>
            </w:r>
            <w:r>
              <w:rPr>
                <w:noProof/>
                <w:webHidden/>
              </w:rPr>
              <w:fldChar w:fldCharType="begin"/>
            </w:r>
            <w:r>
              <w:rPr>
                <w:noProof/>
                <w:webHidden/>
              </w:rPr>
              <w:instrText xml:space="preserve"> PAGEREF _Toc134050078 \h </w:instrText>
            </w:r>
            <w:r>
              <w:rPr>
                <w:noProof/>
                <w:webHidden/>
              </w:rPr>
              <w:fldChar w:fldCharType="separate"/>
            </w:r>
            <w:r>
              <w:rPr>
                <w:noProof/>
                <w:webHidden/>
              </w:rPr>
              <w:t>14</w:t>
            </w:r>
            <w:r>
              <w:rPr>
                <w:noProof/>
                <w:webHidden/>
              </w:rPr>
              <w:fldChar w:fldCharType="end"/>
            </w:r>
          </w:hyperlink>
        </w:p>
        <w:p w:rsidR="005F5AC0" w:rsidP="00924905" w14:paraId="2583B144" w14:textId="6C888733">
          <w:pPr>
            <w:pStyle w:val="TOC3"/>
            <w:rPr>
              <w:rFonts w:eastAsiaTheme="minorEastAsia"/>
              <w:noProof/>
              <w:sz w:val="22"/>
            </w:rPr>
          </w:pPr>
          <w:hyperlink w:anchor="_Toc134050079" w:history="1">
            <w:r w:rsidRPr="006F1575">
              <w:rPr>
                <w:rStyle w:val="Hyperlink"/>
                <w:bCs/>
                <w:noProof/>
              </w:rPr>
              <w:t>2.2.1</w:t>
            </w:r>
            <w:r>
              <w:rPr>
                <w:rStyle w:val="Hyperlink"/>
                <w:bCs/>
                <w:noProof/>
              </w:rPr>
              <w:tab/>
            </w:r>
            <w:r w:rsidRPr="006F1575">
              <w:rPr>
                <w:rStyle w:val="Hyperlink"/>
                <w:bCs/>
                <w:noProof/>
              </w:rPr>
              <w:t>Implementing Agencies General Talking Points: Introduction</w:t>
            </w:r>
            <w:r>
              <w:rPr>
                <w:noProof/>
                <w:webHidden/>
              </w:rPr>
              <w:tab/>
            </w:r>
            <w:r>
              <w:rPr>
                <w:noProof/>
                <w:webHidden/>
              </w:rPr>
              <w:fldChar w:fldCharType="begin"/>
            </w:r>
            <w:r>
              <w:rPr>
                <w:noProof/>
                <w:webHidden/>
              </w:rPr>
              <w:instrText xml:space="preserve"> PAGEREF _Toc134050079 \h </w:instrText>
            </w:r>
            <w:r>
              <w:rPr>
                <w:noProof/>
                <w:webHidden/>
              </w:rPr>
              <w:fldChar w:fldCharType="separate"/>
            </w:r>
            <w:r>
              <w:rPr>
                <w:noProof/>
                <w:webHidden/>
              </w:rPr>
              <w:t>14</w:t>
            </w:r>
            <w:r>
              <w:rPr>
                <w:noProof/>
                <w:webHidden/>
              </w:rPr>
              <w:fldChar w:fldCharType="end"/>
            </w:r>
          </w:hyperlink>
        </w:p>
        <w:p w:rsidR="005F5AC0" w:rsidP="00924905" w14:paraId="483452AC" w14:textId="0A412B3C">
          <w:pPr>
            <w:pStyle w:val="TOC3"/>
            <w:rPr>
              <w:rFonts w:eastAsiaTheme="minorEastAsia"/>
              <w:noProof/>
              <w:sz w:val="22"/>
            </w:rPr>
          </w:pPr>
          <w:hyperlink w:anchor="_Toc134050080" w:history="1">
            <w:r w:rsidRPr="006F1575">
              <w:rPr>
                <w:rStyle w:val="Hyperlink"/>
                <w:bCs/>
                <w:noProof/>
              </w:rPr>
              <w:t xml:space="preserve">2.2.2 </w:t>
            </w:r>
            <w:r>
              <w:rPr>
                <w:rStyle w:val="Hyperlink"/>
                <w:bCs/>
                <w:noProof/>
              </w:rPr>
              <w:tab/>
            </w:r>
            <w:r w:rsidRPr="006F1575">
              <w:rPr>
                <w:rStyle w:val="Hyperlink"/>
                <w:bCs/>
                <w:noProof/>
              </w:rPr>
              <w:t>Implementing Agencies: Protocol for End-to-End SNAP-Ed Service Delivery</w:t>
            </w:r>
            <w:r>
              <w:rPr>
                <w:noProof/>
                <w:webHidden/>
              </w:rPr>
              <w:tab/>
            </w:r>
            <w:r>
              <w:rPr>
                <w:noProof/>
                <w:webHidden/>
              </w:rPr>
              <w:fldChar w:fldCharType="begin"/>
            </w:r>
            <w:r>
              <w:rPr>
                <w:noProof/>
                <w:webHidden/>
              </w:rPr>
              <w:instrText xml:space="preserve"> PAGEREF _Toc134050080 \h </w:instrText>
            </w:r>
            <w:r>
              <w:rPr>
                <w:noProof/>
                <w:webHidden/>
              </w:rPr>
              <w:fldChar w:fldCharType="separate"/>
            </w:r>
            <w:r>
              <w:rPr>
                <w:noProof/>
                <w:webHidden/>
              </w:rPr>
              <w:t>15</w:t>
            </w:r>
            <w:r>
              <w:rPr>
                <w:noProof/>
                <w:webHidden/>
              </w:rPr>
              <w:fldChar w:fldCharType="end"/>
            </w:r>
          </w:hyperlink>
        </w:p>
        <w:p w:rsidR="005F5AC0" w:rsidP="00924905" w14:paraId="1A546994" w14:textId="59CBC4A1">
          <w:pPr>
            <w:pStyle w:val="TOC3"/>
            <w:rPr>
              <w:rFonts w:eastAsiaTheme="minorEastAsia"/>
              <w:noProof/>
              <w:sz w:val="22"/>
            </w:rPr>
          </w:pPr>
          <w:hyperlink w:anchor="_Toc134050081" w:history="1">
            <w:r w:rsidRPr="006F1575">
              <w:rPr>
                <w:rStyle w:val="Hyperlink"/>
                <w:bCs/>
                <w:noProof/>
              </w:rPr>
              <w:t>2.2.3</w:t>
            </w:r>
            <w:r>
              <w:rPr>
                <w:rFonts w:eastAsiaTheme="minorEastAsia"/>
                <w:noProof/>
                <w:sz w:val="22"/>
              </w:rPr>
              <w:tab/>
            </w:r>
            <w:r w:rsidRPr="006F1575">
              <w:rPr>
                <w:rStyle w:val="Hyperlink"/>
                <w:bCs/>
                <w:noProof/>
              </w:rPr>
              <w:t>Implementing Agencies: Protocol for SNAP-Ed Notification Processes</w:t>
            </w:r>
            <w:r>
              <w:rPr>
                <w:noProof/>
                <w:webHidden/>
              </w:rPr>
              <w:tab/>
            </w:r>
            <w:r>
              <w:rPr>
                <w:noProof/>
                <w:webHidden/>
              </w:rPr>
              <w:fldChar w:fldCharType="begin"/>
            </w:r>
            <w:r>
              <w:rPr>
                <w:noProof/>
                <w:webHidden/>
              </w:rPr>
              <w:instrText xml:space="preserve"> PAGEREF _Toc134050081 \h </w:instrText>
            </w:r>
            <w:r>
              <w:rPr>
                <w:noProof/>
                <w:webHidden/>
              </w:rPr>
              <w:fldChar w:fldCharType="separate"/>
            </w:r>
            <w:r>
              <w:rPr>
                <w:noProof/>
                <w:webHidden/>
              </w:rPr>
              <w:t>18</w:t>
            </w:r>
            <w:r>
              <w:rPr>
                <w:noProof/>
                <w:webHidden/>
              </w:rPr>
              <w:fldChar w:fldCharType="end"/>
            </w:r>
          </w:hyperlink>
        </w:p>
        <w:p w:rsidR="005F5AC0" w:rsidP="00924905" w14:paraId="3363051E" w14:textId="1E54482C">
          <w:pPr>
            <w:pStyle w:val="TOC3"/>
            <w:rPr>
              <w:rFonts w:eastAsiaTheme="minorEastAsia"/>
              <w:noProof/>
              <w:sz w:val="22"/>
            </w:rPr>
          </w:pPr>
          <w:hyperlink w:anchor="_Toc134050082" w:history="1">
            <w:r w:rsidRPr="006F1575">
              <w:rPr>
                <w:rStyle w:val="Hyperlink"/>
                <w:noProof/>
              </w:rPr>
              <w:t>2.2.4</w:t>
            </w:r>
            <w:r>
              <w:rPr>
                <w:rFonts w:eastAsiaTheme="minorEastAsia"/>
                <w:noProof/>
                <w:sz w:val="22"/>
              </w:rPr>
              <w:tab/>
            </w:r>
            <w:r w:rsidRPr="006F1575">
              <w:rPr>
                <w:rStyle w:val="Hyperlink"/>
                <w:bCs/>
                <w:noProof/>
              </w:rPr>
              <w:t xml:space="preserve">Implementing Agencies: </w:t>
            </w:r>
            <w:r w:rsidRPr="006F1575">
              <w:rPr>
                <w:rStyle w:val="Hyperlink"/>
                <w:noProof/>
              </w:rPr>
              <w:t>Protocol for SNAP-Ed Program Planning Processes</w:t>
            </w:r>
            <w:r>
              <w:rPr>
                <w:noProof/>
                <w:webHidden/>
              </w:rPr>
              <w:tab/>
            </w:r>
            <w:r>
              <w:rPr>
                <w:noProof/>
                <w:webHidden/>
              </w:rPr>
              <w:fldChar w:fldCharType="begin"/>
            </w:r>
            <w:r>
              <w:rPr>
                <w:noProof/>
                <w:webHidden/>
              </w:rPr>
              <w:instrText xml:space="preserve"> PAGEREF _Toc134050082 \h </w:instrText>
            </w:r>
            <w:r>
              <w:rPr>
                <w:noProof/>
                <w:webHidden/>
              </w:rPr>
              <w:fldChar w:fldCharType="separate"/>
            </w:r>
            <w:r>
              <w:rPr>
                <w:noProof/>
                <w:webHidden/>
              </w:rPr>
              <w:t>20</w:t>
            </w:r>
            <w:r>
              <w:rPr>
                <w:noProof/>
                <w:webHidden/>
              </w:rPr>
              <w:fldChar w:fldCharType="end"/>
            </w:r>
          </w:hyperlink>
        </w:p>
        <w:p w:rsidR="005F5AC0" w:rsidP="00924905" w14:paraId="78C82C22" w14:textId="5CF461A2">
          <w:pPr>
            <w:pStyle w:val="TOC3"/>
            <w:rPr>
              <w:rFonts w:eastAsiaTheme="minorEastAsia"/>
              <w:noProof/>
              <w:sz w:val="22"/>
            </w:rPr>
          </w:pPr>
          <w:hyperlink w:anchor="_Toc134050083" w:history="1">
            <w:r w:rsidRPr="006F1575">
              <w:rPr>
                <w:rStyle w:val="Hyperlink"/>
                <w:noProof/>
              </w:rPr>
              <w:t>2.2.5</w:t>
            </w:r>
            <w:r>
              <w:rPr>
                <w:rFonts w:eastAsiaTheme="minorEastAsia"/>
                <w:noProof/>
                <w:sz w:val="22"/>
              </w:rPr>
              <w:tab/>
            </w:r>
            <w:r w:rsidRPr="006F1575">
              <w:rPr>
                <w:rStyle w:val="Hyperlink"/>
                <w:bCs/>
                <w:noProof/>
              </w:rPr>
              <w:t>Implementing Agencies: Protocol for SNAP-Ed Service Delivery</w:t>
            </w:r>
            <w:r>
              <w:rPr>
                <w:noProof/>
                <w:webHidden/>
              </w:rPr>
              <w:tab/>
            </w:r>
            <w:r>
              <w:rPr>
                <w:noProof/>
                <w:webHidden/>
              </w:rPr>
              <w:fldChar w:fldCharType="begin"/>
            </w:r>
            <w:r>
              <w:rPr>
                <w:noProof/>
                <w:webHidden/>
              </w:rPr>
              <w:instrText xml:space="preserve"> PAGEREF _Toc134050083 \h </w:instrText>
            </w:r>
            <w:r>
              <w:rPr>
                <w:noProof/>
                <w:webHidden/>
              </w:rPr>
              <w:fldChar w:fldCharType="separate"/>
            </w:r>
            <w:r>
              <w:rPr>
                <w:noProof/>
                <w:webHidden/>
              </w:rPr>
              <w:t>22</w:t>
            </w:r>
            <w:r>
              <w:rPr>
                <w:noProof/>
                <w:webHidden/>
              </w:rPr>
              <w:fldChar w:fldCharType="end"/>
            </w:r>
          </w:hyperlink>
        </w:p>
        <w:p w:rsidR="005F5AC0" w14:paraId="1BE4BC7D" w14:textId="265269AE">
          <w:r>
            <w:rPr>
              <w:b/>
              <w:bCs/>
              <w:noProof/>
            </w:rPr>
            <w:fldChar w:fldCharType="end"/>
          </w:r>
        </w:p>
      </w:sdtContent>
    </w:sdt>
    <w:p w:rsidR="007E19B8" w:rsidRPr="00D3423F" w:rsidP="00B60FD0" w14:paraId="41A1E7D8" w14:textId="5FB8F428">
      <w:r>
        <w:rPr>
          <w:noProof/>
        </w:rPr>
        <mc:AlternateContent>
          <mc:Choice Requires="wps">
            <w:drawing>
              <wp:anchor distT="0" distB="0" distL="114300" distR="114300" simplePos="0" relativeHeight="251662336" behindDoc="0" locked="0" layoutInCell="1" allowOverlap="1">
                <wp:simplePos x="0" y="0"/>
                <wp:positionH relativeFrom="column">
                  <wp:posOffset>194094</wp:posOffset>
                </wp:positionH>
                <wp:positionV relativeFrom="paragraph">
                  <wp:posOffset>827285</wp:posOffset>
                </wp:positionV>
                <wp:extent cx="6064370" cy="2993366"/>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64370" cy="2993366"/>
                        </a:xfrm>
                        <a:prstGeom prst="rect">
                          <a:avLst/>
                        </a:prstGeom>
                        <a:noFill/>
                      </wps:spPr>
                      <wps:txbx>
                        <w:txbxContent>
                          <w:p w:rsidR="00D06907" w:rsidRPr="00D06907" w:rsidP="00D06907" w14:textId="54F474DF">
                            <w:pPr>
                              <w:spacing w:after="160"/>
                              <w:jc w:val="left"/>
                              <w:rPr>
                                <w:rFonts w:ascii="Calibri" w:eastAsia="Calibri" w:hAnsi="Calibri" w:cs="Times New Roman"/>
                                <w:sz w:val="22"/>
                              </w:rPr>
                            </w:pPr>
                            <w:r w:rsidRPr="00D06907">
                              <w:rPr>
                                <w:rFonts w:ascii="Calibri" w:eastAsia="Calibri" w:hAnsi="Calibri" w:cs="Times New Roman"/>
                                <w:sz w:val="22"/>
                              </w:rPr>
                              <w:t xml:space="preserve">This information is being collected to assist the Food and Nutrition Service (FNS) in obtaining feedback related to the evaluation of equity in Supplemental Nutrition Assistance Program Nutrition Education (SNAP-Ed) service delivery. This is a voluntary collection and FNS will use the information for service improvement, training and technical assistance development, and program management purposes. The collection does request personally identifiable </w:t>
                            </w:r>
                            <w:r w:rsidRPr="00D06907" w:rsidR="007A2C39">
                              <w:rPr>
                                <w:rFonts w:ascii="Calibri" w:eastAsia="Calibri" w:hAnsi="Calibri" w:cs="Times New Roman"/>
                                <w:sz w:val="22"/>
                              </w:rPr>
                              <w:t>information,</w:t>
                            </w:r>
                            <w:r w:rsidRPr="00D06907">
                              <w:rPr>
                                <w:rFonts w:ascii="Calibri" w:eastAsia="Calibri" w:hAnsi="Calibri" w:cs="Times New Roman"/>
                                <w:sz w:val="22"/>
                              </w:rPr>
                              <w:t xml:space="preserve"> but the information collected will not be included in records that are subject to the Privacy Act of 1974</w:t>
                            </w:r>
                            <w:r w:rsidR="00C96CEE">
                              <w:rPr>
                                <w:rFonts w:ascii="Calibri" w:eastAsia="Calibri" w:hAnsi="Calibri" w:cs="Times New Roman"/>
                                <w:sz w:val="22"/>
                              </w:rPr>
                              <w:t xml:space="preserve">. </w:t>
                            </w:r>
                            <w:r w:rsidRPr="00D06907">
                              <w:rPr>
                                <w:rFonts w:ascii="Calibri" w:eastAsia="Calibri" w:hAnsi="Calibri" w:cs="Times New Roman"/>
                                <w:sz w:val="22"/>
                              </w:rPr>
                              <w:t>Responses will be kept private to the extent provided by law.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90 minutes per listening session and no more than 2 hours</w:t>
                            </w:r>
                            <w:r w:rsidR="003456AC">
                              <w:rPr>
                                <w:rFonts w:ascii="Calibri" w:eastAsia="Calibri" w:hAnsi="Calibri" w:cs="Times New Roman"/>
                                <w:sz w:val="22"/>
                              </w:rPr>
                              <w:t xml:space="preserve"> total, </w:t>
                            </w:r>
                            <w:r w:rsidRPr="00D06907">
                              <w:rPr>
                                <w:rFonts w:ascii="Calibri" w:eastAsia="Calibri" w:hAnsi="Calibri" w:cs="Times New Roman"/>
                                <w:sz w:val="22"/>
                              </w:rPr>
                              <w:t>includ</w:t>
                            </w:r>
                            <w:r w:rsidR="003456AC">
                              <w:rPr>
                                <w:rFonts w:ascii="Calibri" w:eastAsia="Calibri" w:hAnsi="Calibri" w:cs="Times New Roman"/>
                                <w:sz w:val="22"/>
                              </w:rPr>
                              <w:t>ing</w:t>
                            </w:r>
                            <w:r w:rsidRPr="00D06907">
                              <w:rPr>
                                <w:rFonts w:ascii="Calibri" w:eastAsia="Calibri" w:hAnsi="Calibri" w:cs="Times New Roman"/>
                                <w:sz w:val="22"/>
                              </w:rPr>
                              <w:t xml:space="preserve"> the time for</w:t>
                            </w:r>
                            <w:r w:rsidR="003D771D">
                              <w:rPr>
                                <w:rFonts w:ascii="Calibri" w:eastAsia="Calibri" w:hAnsi="Calibri" w:cs="Times New Roman"/>
                                <w:sz w:val="22"/>
                              </w:rPr>
                              <w:t xml:space="preserve"> scheduling listening sessions, </w:t>
                            </w:r>
                            <w:r w:rsidRPr="00D06907">
                              <w:rPr>
                                <w:rFonts w:ascii="Calibri" w:eastAsia="Calibri" w:hAnsi="Calibri" w:cs="Times New Roman"/>
                                <w:sz w:val="22"/>
                              </w:rPr>
                              <w:t xml:space="preserve">introductions and instructions, and questions and answers. Send comments regarding this burden estimate or any other aspect of this collection of information, including suggestions for reducing this burden </w:t>
                            </w:r>
                            <w:r w:rsidRPr="00D06907">
                              <w:rPr>
                                <w:rFonts w:ascii="Calibri" w:eastAsia="Calibri" w:hAnsi="Calibri" w:cs="Times New Roman"/>
                                <w:sz w:val="22"/>
                              </w:rPr>
                              <w:t>to:</w:t>
                            </w:r>
                            <w:r w:rsidRPr="00D06907">
                              <w:rPr>
                                <w:rFonts w:ascii="Calibri" w:eastAsia="Calibri" w:hAnsi="Calibri" w:cs="Times New Roman"/>
                                <w:sz w:val="22"/>
                              </w:rPr>
                              <w:t xml:space="preserve"> U.S. Department of Agriculture, Food and Nutrition Service, Office of Policy Support, 1320 Braddock Place, 5</w:t>
                            </w:r>
                            <w:r w:rsidRPr="00D06907">
                              <w:rPr>
                                <w:rFonts w:ascii="Calibri" w:eastAsia="Calibri" w:hAnsi="Calibri" w:cs="Times New Roman"/>
                                <w:sz w:val="22"/>
                                <w:vertAlign w:val="superscript"/>
                              </w:rPr>
                              <w:t>th</w:t>
                            </w:r>
                            <w:r w:rsidRPr="00D06907">
                              <w:rPr>
                                <w:rFonts w:ascii="Calibri" w:eastAsia="Calibri" w:hAnsi="Calibri" w:cs="Times New Roman"/>
                                <w:sz w:val="22"/>
                              </w:rPr>
                              <w:t xml:space="preserve"> Floor, Alexandria, VA 22314.  ATTN: PRA (0584-0611). </w:t>
                            </w:r>
                          </w:p>
                          <w:p w:rsidR="00DC07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30" type="#_x0000_t202" style="width:477.5pt;height:235.7pt;margin-top:65.15pt;margin-left:15.3pt;mso-wrap-distance-bottom:0;mso-wrap-distance-left:9pt;mso-wrap-distance-right:9pt;mso-wrap-distance-top:0;mso-wrap-style:square;position:absolute;visibility:visible;v-text-anchor:top;z-index:251663360" filled="f" stroked="f">
                <v:textbox style="mso-fit-shape-to-text:t">
                  <w:txbxContent>
                    <w:p w:rsidR="00D06907" w:rsidRPr="00D06907" w:rsidP="00D06907" w14:paraId="6B116861" w14:textId="54F474DF">
                      <w:pPr>
                        <w:spacing w:after="160"/>
                        <w:jc w:val="left"/>
                        <w:rPr>
                          <w:rFonts w:ascii="Calibri" w:eastAsia="Calibri" w:hAnsi="Calibri" w:cs="Times New Roman"/>
                          <w:sz w:val="22"/>
                        </w:rPr>
                      </w:pPr>
                      <w:r w:rsidRPr="00D06907">
                        <w:rPr>
                          <w:rFonts w:ascii="Calibri" w:eastAsia="Calibri" w:hAnsi="Calibri" w:cs="Times New Roman"/>
                          <w:sz w:val="22"/>
                        </w:rPr>
                        <w:t xml:space="preserve">This information is being collected to assist the Food and Nutrition Service (FNS) in obtaining feedback related to the evaluation of equity in Supplemental Nutrition Assistance Program Nutrition Education (SNAP-Ed) service delivery. This is a voluntary collection and FNS will use the information for service improvement, training and technical assistance development, and program management purposes. The collection does request personally identifiable </w:t>
                      </w:r>
                      <w:r w:rsidRPr="00D06907" w:rsidR="007A2C39">
                        <w:rPr>
                          <w:rFonts w:ascii="Calibri" w:eastAsia="Calibri" w:hAnsi="Calibri" w:cs="Times New Roman"/>
                          <w:sz w:val="22"/>
                        </w:rPr>
                        <w:t>information,</w:t>
                      </w:r>
                      <w:r w:rsidRPr="00D06907">
                        <w:rPr>
                          <w:rFonts w:ascii="Calibri" w:eastAsia="Calibri" w:hAnsi="Calibri" w:cs="Times New Roman"/>
                          <w:sz w:val="22"/>
                        </w:rPr>
                        <w:t xml:space="preserve"> but the information collected will not be included in records that are subject to the Privacy Act of 1974</w:t>
                      </w:r>
                      <w:r w:rsidR="00C96CEE">
                        <w:rPr>
                          <w:rFonts w:ascii="Calibri" w:eastAsia="Calibri" w:hAnsi="Calibri" w:cs="Times New Roman"/>
                          <w:sz w:val="22"/>
                        </w:rPr>
                        <w:t xml:space="preserve">. </w:t>
                      </w:r>
                      <w:r w:rsidRPr="00D06907">
                        <w:rPr>
                          <w:rFonts w:ascii="Calibri" w:eastAsia="Calibri" w:hAnsi="Calibri" w:cs="Times New Roman"/>
                          <w:sz w:val="22"/>
                        </w:rPr>
                        <w:t>Responses will be kept private to the extent provided by law.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90 minutes per listening session and no more than 2 hours</w:t>
                      </w:r>
                      <w:r w:rsidR="003456AC">
                        <w:rPr>
                          <w:rFonts w:ascii="Calibri" w:eastAsia="Calibri" w:hAnsi="Calibri" w:cs="Times New Roman"/>
                          <w:sz w:val="22"/>
                        </w:rPr>
                        <w:t xml:space="preserve"> total, </w:t>
                      </w:r>
                      <w:r w:rsidRPr="00D06907">
                        <w:rPr>
                          <w:rFonts w:ascii="Calibri" w:eastAsia="Calibri" w:hAnsi="Calibri" w:cs="Times New Roman"/>
                          <w:sz w:val="22"/>
                        </w:rPr>
                        <w:t>includ</w:t>
                      </w:r>
                      <w:r w:rsidR="003456AC">
                        <w:rPr>
                          <w:rFonts w:ascii="Calibri" w:eastAsia="Calibri" w:hAnsi="Calibri" w:cs="Times New Roman"/>
                          <w:sz w:val="22"/>
                        </w:rPr>
                        <w:t>ing</w:t>
                      </w:r>
                      <w:r w:rsidRPr="00D06907">
                        <w:rPr>
                          <w:rFonts w:ascii="Calibri" w:eastAsia="Calibri" w:hAnsi="Calibri" w:cs="Times New Roman"/>
                          <w:sz w:val="22"/>
                        </w:rPr>
                        <w:t xml:space="preserve"> the time for</w:t>
                      </w:r>
                      <w:r w:rsidR="003D771D">
                        <w:rPr>
                          <w:rFonts w:ascii="Calibri" w:eastAsia="Calibri" w:hAnsi="Calibri" w:cs="Times New Roman"/>
                          <w:sz w:val="22"/>
                        </w:rPr>
                        <w:t xml:space="preserve"> scheduling listening sessions, </w:t>
                      </w:r>
                      <w:r w:rsidRPr="00D06907">
                        <w:rPr>
                          <w:rFonts w:ascii="Calibri" w:eastAsia="Calibri" w:hAnsi="Calibri" w:cs="Times New Roman"/>
                          <w:sz w:val="22"/>
                        </w:rPr>
                        <w:t xml:space="preserve">introductions and instructions, and questions and answers. Send comments regarding this burden estimate or any other aspect of this collection of information, including suggestions for reducing this burden </w:t>
                      </w:r>
                      <w:r w:rsidRPr="00D06907">
                        <w:rPr>
                          <w:rFonts w:ascii="Calibri" w:eastAsia="Calibri" w:hAnsi="Calibri" w:cs="Times New Roman"/>
                          <w:sz w:val="22"/>
                        </w:rPr>
                        <w:t>to:</w:t>
                      </w:r>
                      <w:r w:rsidRPr="00D06907">
                        <w:rPr>
                          <w:rFonts w:ascii="Calibri" w:eastAsia="Calibri" w:hAnsi="Calibri" w:cs="Times New Roman"/>
                          <w:sz w:val="22"/>
                        </w:rPr>
                        <w:t xml:space="preserve"> U.S. Department of Agriculture, Food and Nutrition Service, Office of Policy Support, 1320 Braddock Place, 5</w:t>
                      </w:r>
                      <w:r w:rsidRPr="00D06907">
                        <w:rPr>
                          <w:rFonts w:ascii="Calibri" w:eastAsia="Calibri" w:hAnsi="Calibri" w:cs="Times New Roman"/>
                          <w:sz w:val="22"/>
                          <w:vertAlign w:val="superscript"/>
                        </w:rPr>
                        <w:t>th</w:t>
                      </w:r>
                      <w:r w:rsidRPr="00D06907">
                        <w:rPr>
                          <w:rFonts w:ascii="Calibri" w:eastAsia="Calibri" w:hAnsi="Calibri" w:cs="Times New Roman"/>
                          <w:sz w:val="22"/>
                        </w:rPr>
                        <w:t xml:space="preserve"> Floor, Alexandria, VA 22314.  ATTN: PRA (0584-0611). </w:t>
                      </w:r>
                    </w:p>
                    <w:p w:rsidR="00DC07B3" w14:paraId="5F4289C4" w14:textId="77777777"/>
                  </w:txbxContent>
                </v:textbox>
              </v:shape>
            </w:pict>
          </mc:Fallback>
        </mc:AlternateContent>
      </w:r>
      <w:r w:rsidRPr="00D3423F" w:rsidR="006A50DF">
        <w:br w:type="page"/>
      </w:r>
    </w:p>
    <w:p w:rsidR="00B60FD0" w:rsidP="001D5313" w14:paraId="4582E4B5" w14:textId="6D428B78">
      <w:pPr>
        <w:pStyle w:val="Heading1"/>
        <w:widowControl w:val="0"/>
        <w:jc w:val="left"/>
      </w:pPr>
      <w:bookmarkStart w:id="2" w:name="_Toc134046550"/>
      <w:bookmarkStart w:id="3" w:name="_Toc134048151"/>
      <w:bookmarkStart w:id="4" w:name="_Toc134048294"/>
      <w:bookmarkStart w:id="5" w:name="_Toc134049121"/>
      <w:bookmarkStart w:id="6" w:name="_Toc134049614"/>
      <w:bookmarkStart w:id="7" w:name="_Toc134049772"/>
      <w:bookmarkStart w:id="8" w:name="_Toc134049931"/>
      <w:bookmarkStart w:id="9" w:name="_Toc134046551"/>
      <w:bookmarkStart w:id="10" w:name="_Toc134048152"/>
      <w:bookmarkStart w:id="11" w:name="_Toc134048295"/>
      <w:bookmarkStart w:id="12" w:name="_Toc134049122"/>
      <w:bookmarkStart w:id="13" w:name="_Toc134049615"/>
      <w:bookmarkStart w:id="14" w:name="_Toc134049773"/>
      <w:bookmarkStart w:id="15" w:name="_Toc134049932"/>
      <w:bookmarkStart w:id="16" w:name="_Toc134046552"/>
      <w:bookmarkStart w:id="17" w:name="_Toc134048153"/>
      <w:bookmarkStart w:id="18" w:name="_Toc134048296"/>
      <w:bookmarkStart w:id="19" w:name="_Toc134049123"/>
      <w:bookmarkStart w:id="20" w:name="_Toc134049616"/>
      <w:bookmarkStart w:id="21" w:name="_Toc134049774"/>
      <w:bookmarkStart w:id="22" w:name="_Toc134049933"/>
      <w:bookmarkStart w:id="23" w:name="_Toc134046553"/>
      <w:bookmarkStart w:id="24" w:name="_Toc134048154"/>
      <w:bookmarkStart w:id="25" w:name="_Toc134048297"/>
      <w:bookmarkStart w:id="26" w:name="_Toc134049124"/>
      <w:bookmarkStart w:id="27" w:name="_Toc134049617"/>
      <w:bookmarkStart w:id="28" w:name="_Toc134049775"/>
      <w:bookmarkStart w:id="29" w:name="_Toc134049934"/>
      <w:bookmarkStart w:id="30" w:name="_Toc119157509"/>
      <w:bookmarkStart w:id="31" w:name="_Toc119160900"/>
      <w:bookmarkStart w:id="32" w:name="_Toc119163289"/>
      <w:bookmarkStart w:id="33" w:name="_Toc119163542"/>
      <w:bookmarkStart w:id="34" w:name="_Toc119163798"/>
      <w:bookmarkStart w:id="35" w:name="_Toc119171649"/>
      <w:bookmarkStart w:id="36" w:name="_Toc134046554"/>
      <w:bookmarkStart w:id="37" w:name="_Toc134048155"/>
      <w:bookmarkStart w:id="38" w:name="_Toc134048298"/>
      <w:bookmarkStart w:id="39" w:name="_Toc134049125"/>
      <w:bookmarkStart w:id="40" w:name="_Toc134049618"/>
      <w:bookmarkStart w:id="41" w:name="_Toc134049776"/>
      <w:bookmarkStart w:id="42" w:name="_Toc134049935"/>
      <w:bookmarkStart w:id="43" w:name="_Toc134046555"/>
      <w:bookmarkStart w:id="44" w:name="_Toc134048156"/>
      <w:bookmarkStart w:id="45" w:name="_Toc134048299"/>
      <w:bookmarkStart w:id="46" w:name="_Toc134049126"/>
      <w:bookmarkStart w:id="47" w:name="_Toc134049619"/>
      <w:bookmarkStart w:id="48" w:name="_Toc134049777"/>
      <w:bookmarkStart w:id="49" w:name="_Toc134049936"/>
      <w:bookmarkStart w:id="50" w:name="_Toc134046556"/>
      <w:bookmarkStart w:id="51" w:name="_Toc134048157"/>
      <w:bookmarkStart w:id="52" w:name="_Toc134048300"/>
      <w:bookmarkStart w:id="53" w:name="_Toc134049127"/>
      <w:bookmarkStart w:id="54" w:name="_Toc134049620"/>
      <w:bookmarkStart w:id="55" w:name="_Toc134049778"/>
      <w:bookmarkStart w:id="56" w:name="_Toc134049937"/>
      <w:bookmarkStart w:id="57" w:name="_Toc134046557"/>
      <w:bookmarkStart w:id="58" w:name="_Toc134048158"/>
      <w:bookmarkStart w:id="59" w:name="_Toc134048301"/>
      <w:bookmarkStart w:id="60" w:name="_Toc134049128"/>
      <w:bookmarkStart w:id="61" w:name="_Toc134049621"/>
      <w:bookmarkStart w:id="62" w:name="_Toc134049779"/>
      <w:bookmarkStart w:id="63" w:name="_Toc134049938"/>
      <w:bookmarkStart w:id="64" w:name="_Toc134046558"/>
      <w:bookmarkStart w:id="65" w:name="_Toc134048159"/>
      <w:bookmarkStart w:id="66" w:name="_Toc134048302"/>
      <w:bookmarkStart w:id="67" w:name="_Toc134049129"/>
      <w:bookmarkStart w:id="68" w:name="_Toc134049622"/>
      <w:bookmarkStart w:id="69" w:name="_Toc134049780"/>
      <w:bookmarkStart w:id="70" w:name="_Toc134049939"/>
      <w:bookmarkStart w:id="71" w:name="_Toc134046559"/>
      <w:bookmarkStart w:id="72" w:name="_Toc134048160"/>
      <w:bookmarkStart w:id="73" w:name="_Toc134048303"/>
      <w:bookmarkStart w:id="74" w:name="_Toc134049130"/>
      <w:bookmarkStart w:id="75" w:name="_Toc134049623"/>
      <w:bookmarkStart w:id="76" w:name="_Toc134049781"/>
      <w:bookmarkStart w:id="77" w:name="_Toc134049940"/>
      <w:bookmarkStart w:id="78" w:name="_Toc134046560"/>
      <w:bookmarkStart w:id="79" w:name="_Toc134048161"/>
      <w:bookmarkStart w:id="80" w:name="_Toc134048304"/>
      <w:bookmarkStart w:id="81" w:name="_Toc134049131"/>
      <w:bookmarkStart w:id="82" w:name="_Toc134049624"/>
      <w:bookmarkStart w:id="83" w:name="_Toc134049782"/>
      <w:bookmarkStart w:id="84" w:name="_Toc134049941"/>
      <w:bookmarkStart w:id="85" w:name="_Toc134046561"/>
      <w:bookmarkStart w:id="86" w:name="_Toc134048162"/>
      <w:bookmarkStart w:id="87" w:name="_Toc134048305"/>
      <w:bookmarkStart w:id="88" w:name="_Toc134049132"/>
      <w:bookmarkStart w:id="89" w:name="_Toc134049625"/>
      <w:bookmarkStart w:id="90" w:name="_Toc134049783"/>
      <w:bookmarkStart w:id="91" w:name="_Toc134049942"/>
      <w:bookmarkStart w:id="92" w:name="_Toc134046562"/>
      <w:bookmarkStart w:id="93" w:name="_Toc134048163"/>
      <w:bookmarkStart w:id="94" w:name="_Toc134048306"/>
      <w:bookmarkStart w:id="95" w:name="_Toc134049133"/>
      <w:bookmarkStart w:id="96" w:name="_Toc134049626"/>
      <w:bookmarkStart w:id="97" w:name="_Toc134049784"/>
      <w:bookmarkStart w:id="98" w:name="_Toc134049943"/>
      <w:bookmarkStart w:id="99" w:name="_Toc134046563"/>
      <w:bookmarkStart w:id="100" w:name="_Toc134048164"/>
      <w:bookmarkStart w:id="101" w:name="_Toc134048307"/>
      <w:bookmarkStart w:id="102" w:name="_Toc134049134"/>
      <w:bookmarkStart w:id="103" w:name="_Toc134049627"/>
      <w:bookmarkStart w:id="104" w:name="_Toc134049785"/>
      <w:bookmarkStart w:id="105" w:name="_Toc134049944"/>
      <w:bookmarkStart w:id="106" w:name="_Toc134046564"/>
      <w:bookmarkStart w:id="107" w:name="_Toc134048165"/>
      <w:bookmarkStart w:id="108" w:name="_Toc134048308"/>
      <w:bookmarkStart w:id="109" w:name="_Toc134049135"/>
      <w:bookmarkStart w:id="110" w:name="_Toc134049628"/>
      <w:bookmarkStart w:id="111" w:name="_Toc134049786"/>
      <w:bookmarkStart w:id="112" w:name="_Toc134049945"/>
      <w:bookmarkStart w:id="113" w:name="_Toc134046565"/>
      <w:bookmarkStart w:id="114" w:name="_Toc134048166"/>
      <w:bookmarkStart w:id="115" w:name="_Toc134048309"/>
      <w:bookmarkStart w:id="116" w:name="_Toc134049136"/>
      <w:bookmarkStart w:id="117" w:name="_Toc134049629"/>
      <w:bookmarkStart w:id="118" w:name="_Toc134049787"/>
      <w:bookmarkStart w:id="119" w:name="_Toc134049946"/>
      <w:bookmarkStart w:id="120" w:name="_Toc134046566"/>
      <w:bookmarkStart w:id="121" w:name="_Toc134048167"/>
      <w:bookmarkStart w:id="122" w:name="_Toc134048310"/>
      <w:bookmarkStart w:id="123" w:name="_Toc134049137"/>
      <w:bookmarkStart w:id="124" w:name="_Toc134049630"/>
      <w:bookmarkStart w:id="125" w:name="_Toc134049788"/>
      <w:bookmarkStart w:id="126" w:name="_Toc134049947"/>
      <w:bookmarkStart w:id="127" w:name="_Toc134046567"/>
      <w:bookmarkStart w:id="128" w:name="_Toc134048168"/>
      <w:bookmarkStart w:id="129" w:name="_Toc134048311"/>
      <w:bookmarkStart w:id="130" w:name="_Toc134049138"/>
      <w:bookmarkStart w:id="131" w:name="_Toc134049631"/>
      <w:bookmarkStart w:id="132" w:name="_Toc134049789"/>
      <w:bookmarkStart w:id="133" w:name="_Toc134049948"/>
      <w:bookmarkStart w:id="134" w:name="_Toc134046568"/>
      <w:bookmarkStart w:id="135" w:name="_Toc134048169"/>
      <w:bookmarkStart w:id="136" w:name="_Toc134048312"/>
      <w:bookmarkStart w:id="137" w:name="_Toc134049139"/>
      <w:bookmarkStart w:id="138" w:name="_Toc134049632"/>
      <w:bookmarkStart w:id="139" w:name="_Toc134049790"/>
      <w:bookmarkStart w:id="140" w:name="_Toc134049949"/>
      <w:bookmarkStart w:id="141" w:name="_Toc134046569"/>
      <w:bookmarkStart w:id="142" w:name="_Toc134048170"/>
      <w:bookmarkStart w:id="143" w:name="_Toc134048313"/>
      <w:bookmarkStart w:id="144" w:name="_Toc134049140"/>
      <w:bookmarkStart w:id="145" w:name="_Toc134049633"/>
      <w:bookmarkStart w:id="146" w:name="_Toc134049791"/>
      <w:bookmarkStart w:id="147" w:name="_Toc134049950"/>
      <w:bookmarkStart w:id="148" w:name="_Toc134046570"/>
      <w:bookmarkStart w:id="149" w:name="_Toc134048171"/>
      <w:bookmarkStart w:id="150" w:name="_Toc134048314"/>
      <w:bookmarkStart w:id="151" w:name="_Toc134049141"/>
      <w:bookmarkStart w:id="152" w:name="_Toc134049634"/>
      <w:bookmarkStart w:id="153" w:name="_Toc134049792"/>
      <w:bookmarkStart w:id="154" w:name="_Toc134049951"/>
      <w:bookmarkStart w:id="155" w:name="_Toc134046571"/>
      <w:bookmarkStart w:id="156" w:name="_Toc134048172"/>
      <w:bookmarkStart w:id="157" w:name="_Toc134048315"/>
      <w:bookmarkStart w:id="158" w:name="_Toc134049142"/>
      <w:bookmarkStart w:id="159" w:name="_Toc134049635"/>
      <w:bookmarkStart w:id="160" w:name="_Toc134049793"/>
      <w:bookmarkStart w:id="161" w:name="_Toc134049952"/>
      <w:bookmarkStart w:id="162" w:name="_Toc134046572"/>
      <w:bookmarkStart w:id="163" w:name="_Toc134048173"/>
      <w:bookmarkStart w:id="164" w:name="_Toc134048316"/>
      <w:bookmarkStart w:id="165" w:name="_Toc134049143"/>
      <w:bookmarkStart w:id="166" w:name="_Toc134049636"/>
      <w:bookmarkStart w:id="167" w:name="_Toc134049794"/>
      <w:bookmarkStart w:id="168" w:name="_Toc134049953"/>
      <w:bookmarkStart w:id="169" w:name="_Toc134046573"/>
      <w:bookmarkStart w:id="170" w:name="_Toc134048174"/>
      <w:bookmarkStart w:id="171" w:name="_Toc134048317"/>
      <w:bookmarkStart w:id="172" w:name="_Toc134049144"/>
      <w:bookmarkStart w:id="173" w:name="_Toc134049637"/>
      <w:bookmarkStart w:id="174" w:name="_Toc134049795"/>
      <w:bookmarkStart w:id="175" w:name="_Toc134049954"/>
      <w:bookmarkStart w:id="176" w:name="_Toc134046574"/>
      <w:bookmarkStart w:id="177" w:name="_Toc134048175"/>
      <w:bookmarkStart w:id="178" w:name="_Toc134048318"/>
      <w:bookmarkStart w:id="179" w:name="_Toc134049145"/>
      <w:bookmarkStart w:id="180" w:name="_Toc134049638"/>
      <w:bookmarkStart w:id="181" w:name="_Toc134049796"/>
      <w:bookmarkStart w:id="182" w:name="_Toc134049955"/>
      <w:bookmarkStart w:id="183" w:name="_Toc134046575"/>
      <w:bookmarkStart w:id="184" w:name="_Toc134048176"/>
      <w:bookmarkStart w:id="185" w:name="_Toc134048319"/>
      <w:bookmarkStart w:id="186" w:name="_Toc134049146"/>
      <w:bookmarkStart w:id="187" w:name="_Toc134049639"/>
      <w:bookmarkStart w:id="188" w:name="_Toc134049797"/>
      <w:bookmarkStart w:id="189" w:name="_Toc134049956"/>
      <w:bookmarkStart w:id="190" w:name="_Toc134046576"/>
      <w:bookmarkStart w:id="191" w:name="_Toc134048177"/>
      <w:bookmarkStart w:id="192" w:name="_Toc134048320"/>
      <w:bookmarkStart w:id="193" w:name="_Toc134049147"/>
      <w:bookmarkStart w:id="194" w:name="_Toc134049640"/>
      <w:bookmarkStart w:id="195" w:name="_Toc134049798"/>
      <w:bookmarkStart w:id="196" w:name="_Toc134049957"/>
      <w:bookmarkStart w:id="197" w:name="_Toc134046577"/>
      <w:bookmarkStart w:id="198" w:name="_Toc134048178"/>
      <w:bookmarkStart w:id="199" w:name="_Toc134048321"/>
      <w:bookmarkStart w:id="200" w:name="_Toc134049148"/>
      <w:bookmarkStart w:id="201" w:name="_Toc134049641"/>
      <w:bookmarkStart w:id="202" w:name="_Toc134049799"/>
      <w:bookmarkStart w:id="203" w:name="_Toc134049958"/>
      <w:bookmarkStart w:id="204" w:name="_Toc134046578"/>
      <w:bookmarkStart w:id="205" w:name="_Toc134048179"/>
      <w:bookmarkStart w:id="206" w:name="_Toc134048322"/>
      <w:bookmarkStart w:id="207" w:name="_Toc134049149"/>
      <w:bookmarkStart w:id="208" w:name="_Toc134049642"/>
      <w:bookmarkStart w:id="209" w:name="_Toc134049800"/>
      <w:bookmarkStart w:id="210" w:name="_Toc134049959"/>
      <w:bookmarkStart w:id="211" w:name="_Toc134046579"/>
      <w:bookmarkStart w:id="212" w:name="_Toc134048180"/>
      <w:bookmarkStart w:id="213" w:name="_Toc134048323"/>
      <w:bookmarkStart w:id="214" w:name="_Toc134049150"/>
      <w:bookmarkStart w:id="215" w:name="_Toc134049643"/>
      <w:bookmarkStart w:id="216" w:name="_Toc134049801"/>
      <w:bookmarkStart w:id="217" w:name="_Toc134049960"/>
      <w:bookmarkStart w:id="218" w:name="_Toc134046580"/>
      <w:bookmarkStart w:id="219" w:name="_Toc134048181"/>
      <w:bookmarkStart w:id="220" w:name="_Toc134048324"/>
      <w:bookmarkStart w:id="221" w:name="_Toc134049151"/>
      <w:bookmarkStart w:id="222" w:name="_Toc134049644"/>
      <w:bookmarkStart w:id="223" w:name="_Toc134049802"/>
      <w:bookmarkStart w:id="224" w:name="_Toc134049961"/>
      <w:bookmarkStart w:id="225" w:name="_Toc134046581"/>
      <w:bookmarkStart w:id="226" w:name="_Toc134048182"/>
      <w:bookmarkStart w:id="227" w:name="_Toc134048325"/>
      <w:bookmarkStart w:id="228" w:name="_Toc134049152"/>
      <w:bookmarkStart w:id="229" w:name="_Toc134049645"/>
      <w:bookmarkStart w:id="230" w:name="_Toc134049803"/>
      <w:bookmarkStart w:id="231" w:name="_Toc134049962"/>
      <w:bookmarkStart w:id="232" w:name="_Toc118981665"/>
      <w:bookmarkStart w:id="233" w:name="_Toc119157602"/>
      <w:bookmarkStart w:id="234" w:name="_Toc119160993"/>
      <w:bookmarkStart w:id="235" w:name="_Toc119163382"/>
      <w:bookmarkStart w:id="236" w:name="_Toc119163635"/>
      <w:bookmarkStart w:id="237" w:name="_Toc119163891"/>
      <w:bookmarkStart w:id="238" w:name="_Toc119171742"/>
      <w:bookmarkStart w:id="239" w:name="_Toc118981666"/>
      <w:bookmarkStart w:id="240" w:name="_Toc119157603"/>
      <w:bookmarkStart w:id="241" w:name="_Toc119160994"/>
      <w:bookmarkStart w:id="242" w:name="_Toc119163383"/>
      <w:bookmarkStart w:id="243" w:name="_Toc119163636"/>
      <w:bookmarkStart w:id="244" w:name="_Toc119163892"/>
      <w:bookmarkStart w:id="245" w:name="_Toc119171743"/>
      <w:bookmarkStart w:id="246" w:name="_Toc134046582"/>
      <w:bookmarkStart w:id="247" w:name="_Toc134048183"/>
      <w:bookmarkStart w:id="248" w:name="_Toc134048326"/>
      <w:bookmarkStart w:id="249" w:name="_Toc134049153"/>
      <w:bookmarkStart w:id="250" w:name="_Toc134049646"/>
      <w:bookmarkStart w:id="251" w:name="_Toc134049804"/>
      <w:bookmarkStart w:id="252" w:name="_Toc134049963"/>
      <w:bookmarkStart w:id="253" w:name="_Toc134046583"/>
      <w:bookmarkStart w:id="254" w:name="_Toc134048184"/>
      <w:bookmarkStart w:id="255" w:name="_Toc134048327"/>
      <w:bookmarkStart w:id="256" w:name="_Toc134049154"/>
      <w:bookmarkStart w:id="257" w:name="_Toc134049647"/>
      <w:bookmarkStart w:id="258" w:name="_Toc134049805"/>
      <w:bookmarkStart w:id="259" w:name="_Toc134049964"/>
      <w:bookmarkStart w:id="260" w:name="_Toc13404996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t>Listening Session</w:t>
      </w:r>
      <w:r w:rsidR="00583450">
        <w:t>s</w:t>
      </w:r>
      <w:r w:rsidR="00E85D9E">
        <w:t xml:space="preserve"> </w:t>
      </w:r>
      <w:r w:rsidR="00FD41E5">
        <w:t>Priority Areas</w:t>
      </w:r>
      <w:bookmarkEnd w:id="260"/>
    </w:p>
    <w:p w:rsidR="003E4262" w:rsidRPr="00BD09FA" w:rsidP="001D5313" w14:paraId="296E1A79" w14:textId="0929C609">
      <w:pPr>
        <w:jc w:val="left"/>
      </w:pPr>
      <w:r>
        <w:t>The USDA Food and Nutrition Service (FNS)</w:t>
      </w:r>
      <w:r w:rsidR="00BD40BB">
        <w:t xml:space="preserve"> will host </w:t>
      </w:r>
      <w:r w:rsidR="00C15D61">
        <w:t xml:space="preserve">listening sessions </w:t>
      </w:r>
      <w:r w:rsidR="00CE2286">
        <w:t>with</w:t>
      </w:r>
      <w:r w:rsidR="005C4850">
        <w:t xml:space="preserve"> State</w:t>
      </w:r>
      <w:r w:rsidR="001864C3">
        <w:t xml:space="preserve"> SNAP agencies (SA)</w:t>
      </w:r>
      <w:r w:rsidR="005C4850">
        <w:t xml:space="preserve"> and </w:t>
      </w:r>
      <w:r w:rsidR="001864C3">
        <w:t xml:space="preserve">their </w:t>
      </w:r>
      <w:r w:rsidR="005C4850">
        <w:t>implementing agencies</w:t>
      </w:r>
      <w:r w:rsidR="004A75DC">
        <w:t xml:space="preserve"> </w:t>
      </w:r>
      <w:r w:rsidR="001864C3">
        <w:t xml:space="preserve">(IA) </w:t>
      </w:r>
      <w:r w:rsidR="004A75DC">
        <w:t xml:space="preserve">to </w:t>
      </w:r>
      <w:r w:rsidR="008B07D4">
        <w:t xml:space="preserve">inform our understanding of </w:t>
      </w:r>
      <w:r w:rsidR="00BA6956">
        <w:t xml:space="preserve">current practices, </w:t>
      </w:r>
      <w:r w:rsidR="00AA5A7B">
        <w:t xml:space="preserve">and </w:t>
      </w:r>
      <w:r w:rsidR="00DA6204">
        <w:t xml:space="preserve">challenges and best practices in </w:t>
      </w:r>
      <w:r w:rsidR="002B23E1">
        <w:t>notification</w:t>
      </w:r>
      <w:r w:rsidR="009E5486">
        <w:t>,</w:t>
      </w:r>
      <w:r w:rsidR="002B23E1">
        <w:t xml:space="preserve"> program planning </w:t>
      </w:r>
      <w:r w:rsidR="007449C8">
        <w:t>processes</w:t>
      </w:r>
      <w:r w:rsidR="002B23E1">
        <w:t xml:space="preserve">, </w:t>
      </w:r>
      <w:r w:rsidR="009E5486">
        <w:t>a</w:t>
      </w:r>
      <w:r w:rsidR="001D7BFE">
        <w:t>nd</w:t>
      </w:r>
      <w:r w:rsidR="002B23E1">
        <w:t xml:space="preserve"> </w:t>
      </w:r>
      <w:r w:rsidR="001965C1">
        <w:t xml:space="preserve">equitable SNAP-Ed </w:t>
      </w:r>
      <w:r w:rsidR="001D7BFE">
        <w:t>service delivery</w:t>
      </w:r>
      <w:r w:rsidR="001965C1">
        <w:t>.</w:t>
      </w:r>
      <w:r w:rsidR="004A75DC">
        <w:t xml:space="preserve"> </w:t>
      </w:r>
    </w:p>
    <w:p w:rsidR="008E0243" w:rsidP="001D5313" w14:paraId="7368799E" w14:textId="42ADD71B">
      <w:pPr>
        <w:pStyle w:val="Heading2"/>
        <w:widowControl w:val="0"/>
        <w:ind w:left="432"/>
        <w:jc w:val="left"/>
      </w:pPr>
      <w:bookmarkStart w:id="261" w:name="_Toc134049966"/>
      <w:r>
        <w:t>End-to-</w:t>
      </w:r>
      <w:r w:rsidR="00952064">
        <w:t>E</w:t>
      </w:r>
      <w:r>
        <w:t>nd</w:t>
      </w:r>
      <w:r w:rsidR="00952064">
        <w:t xml:space="preserve"> </w:t>
      </w:r>
      <w:r>
        <w:t xml:space="preserve">SNAP-Ed </w:t>
      </w:r>
      <w:r w:rsidR="00952064">
        <w:t>Service Delivery</w:t>
      </w:r>
      <w:bookmarkEnd w:id="261"/>
      <w:r w:rsidR="00952064">
        <w:t xml:space="preserve"> </w:t>
      </w:r>
    </w:p>
    <w:p w:rsidR="00952064" w:rsidP="001D5313" w14:paraId="1837F87A" w14:textId="603BA920">
      <w:pPr>
        <w:jc w:val="left"/>
      </w:pPr>
      <w:r>
        <w:t xml:space="preserve">These </w:t>
      </w:r>
      <w:r w:rsidR="0071015F">
        <w:t xml:space="preserve">listening sessions </w:t>
      </w:r>
      <w:r>
        <w:t xml:space="preserve">will inform </w:t>
      </w:r>
      <w:r w:rsidR="0071015F">
        <w:t>FNS</w:t>
      </w:r>
      <w:r>
        <w:t xml:space="preserve">’s understanding of </w:t>
      </w:r>
      <w:r w:rsidR="007C57AE">
        <w:t xml:space="preserve">end-to-end practices </w:t>
      </w:r>
      <w:r w:rsidR="001864C3">
        <w:t xml:space="preserve">SAs </w:t>
      </w:r>
      <w:r>
        <w:t xml:space="preserve">and </w:t>
      </w:r>
      <w:r w:rsidR="001864C3">
        <w:t>IAs</w:t>
      </w:r>
      <w:r>
        <w:t xml:space="preserve"> use </w:t>
      </w:r>
      <w:r w:rsidR="00EC6B8E">
        <w:t xml:space="preserve">to </w:t>
      </w:r>
      <w:r w:rsidR="007C57AE">
        <w:t>develop</w:t>
      </w:r>
      <w:r w:rsidR="00EC6B8E">
        <w:t xml:space="preserve"> </w:t>
      </w:r>
      <w:r w:rsidR="007C57AE">
        <w:t xml:space="preserve">and </w:t>
      </w:r>
      <w:r w:rsidR="00E14B33">
        <w:t>implement their SNAP-Ed service delivery</w:t>
      </w:r>
      <w:r>
        <w:t>.</w:t>
      </w:r>
      <w:r w:rsidR="00247503">
        <w:t xml:space="preserve"> FNS will seek to understand the following:</w:t>
      </w:r>
    </w:p>
    <w:p w:rsidR="000810A1" w:rsidP="001112CE" w14:paraId="277336EF" w14:textId="4E62451B">
      <w:pPr>
        <w:pStyle w:val="ListParagraph"/>
        <w:numPr>
          <w:ilvl w:val="0"/>
          <w:numId w:val="10"/>
        </w:numPr>
        <w:tabs>
          <w:tab w:val="left" w:pos="5567"/>
        </w:tabs>
        <w:spacing w:after="160"/>
        <w:jc w:val="left"/>
        <w:rPr>
          <w:rFonts w:ascii="Arial" w:hAnsi="Arial" w:cs="Arial"/>
        </w:rPr>
      </w:pPr>
      <w:r>
        <w:rPr>
          <w:rFonts w:ascii="Arial" w:hAnsi="Arial" w:cs="Arial"/>
        </w:rPr>
        <w:t xml:space="preserve">Practices </w:t>
      </w:r>
      <w:r w:rsidR="006F2276">
        <w:rPr>
          <w:rFonts w:ascii="Arial" w:hAnsi="Arial" w:cs="Arial"/>
        </w:rPr>
        <w:t xml:space="preserve">used to notify and promote nutrition </w:t>
      </w:r>
      <w:r w:rsidRPr="003F175F">
        <w:rPr>
          <w:rFonts w:ascii="Arial" w:hAnsi="Arial" w:cs="Arial"/>
        </w:rPr>
        <w:t xml:space="preserve">education programs, including </w:t>
      </w:r>
      <w:r>
        <w:rPr>
          <w:rFonts w:ascii="Arial" w:hAnsi="Arial" w:cs="Arial"/>
        </w:rPr>
        <w:t xml:space="preserve">direct notification and/or </w:t>
      </w:r>
      <w:r w:rsidRPr="003F175F">
        <w:rPr>
          <w:rFonts w:ascii="Arial" w:hAnsi="Arial" w:cs="Arial"/>
        </w:rPr>
        <w:t>marketing strategies they employ (e.g., direct mail, text,</w:t>
      </w:r>
      <w:r>
        <w:rPr>
          <w:rFonts w:ascii="Arial" w:hAnsi="Arial" w:cs="Arial"/>
        </w:rPr>
        <w:t xml:space="preserve"> phone calls,</w:t>
      </w:r>
      <w:r w:rsidRPr="003F175F">
        <w:rPr>
          <w:rFonts w:ascii="Arial" w:hAnsi="Arial" w:cs="Arial"/>
        </w:rPr>
        <w:t xml:space="preserve"> emails, social media, flyers,</w:t>
      </w:r>
      <w:r w:rsidR="00B73803">
        <w:rPr>
          <w:rFonts w:ascii="Arial" w:hAnsi="Arial" w:cs="Arial"/>
        </w:rPr>
        <w:t xml:space="preserve"> </w:t>
      </w:r>
      <w:r w:rsidR="00C369A8">
        <w:rPr>
          <w:rFonts w:ascii="Arial" w:hAnsi="Arial" w:cs="Arial"/>
        </w:rPr>
        <w:t>apps</w:t>
      </w:r>
      <w:r w:rsidRPr="003F175F">
        <w:rPr>
          <w:rFonts w:ascii="Arial" w:hAnsi="Arial" w:cs="Arial"/>
        </w:rPr>
        <w:t xml:space="preserve"> etc</w:t>
      </w:r>
      <w:r w:rsidR="00B52968">
        <w:rPr>
          <w:rFonts w:ascii="Arial" w:hAnsi="Arial" w:cs="Arial"/>
        </w:rPr>
        <w:t>.</w:t>
      </w:r>
      <w:r w:rsidRPr="003F175F">
        <w:rPr>
          <w:rFonts w:ascii="Arial" w:hAnsi="Arial" w:cs="Arial"/>
        </w:rPr>
        <w:t xml:space="preserve">) </w:t>
      </w:r>
    </w:p>
    <w:p w:rsidR="00695E1C" w:rsidRPr="00874391" w:rsidP="001112CE" w14:paraId="0FBD4E32" w14:textId="77777777">
      <w:pPr>
        <w:pStyle w:val="ListParagraph"/>
        <w:numPr>
          <w:ilvl w:val="0"/>
          <w:numId w:val="10"/>
        </w:numPr>
        <w:tabs>
          <w:tab w:val="left" w:pos="5567"/>
        </w:tabs>
        <w:spacing w:after="160"/>
        <w:jc w:val="left"/>
        <w:rPr>
          <w:rFonts w:ascii="Arial" w:hAnsi="Arial" w:cs="Arial"/>
        </w:rPr>
      </w:pPr>
      <w:r w:rsidRPr="00874391">
        <w:rPr>
          <w:rFonts w:ascii="Arial" w:hAnsi="Arial" w:cs="Arial"/>
        </w:rPr>
        <w:t>Information</w:t>
      </w:r>
      <w:r>
        <w:rPr>
          <w:rFonts w:ascii="Arial" w:hAnsi="Arial" w:cs="Arial"/>
        </w:rPr>
        <w:t xml:space="preserve"> agencies</w:t>
      </w:r>
      <w:r w:rsidRPr="00874391">
        <w:rPr>
          <w:rFonts w:ascii="Arial" w:hAnsi="Arial" w:cs="Arial"/>
        </w:rPr>
        <w:t xml:space="preserve"> use to inform program planning, including </w:t>
      </w:r>
      <w:r>
        <w:rPr>
          <w:rFonts w:ascii="Arial" w:hAnsi="Arial" w:cs="Arial"/>
        </w:rPr>
        <w:t>any needs assessments or data sources</w:t>
      </w:r>
      <w:r w:rsidRPr="00874391">
        <w:rPr>
          <w:rFonts w:ascii="Arial" w:hAnsi="Arial" w:cs="Arial"/>
        </w:rPr>
        <w:t xml:space="preserve"> </w:t>
      </w:r>
      <w:r>
        <w:rPr>
          <w:rFonts w:ascii="Arial" w:hAnsi="Arial" w:cs="Arial"/>
        </w:rPr>
        <w:t xml:space="preserve">leveraged to </w:t>
      </w:r>
      <w:r>
        <w:rPr>
          <w:rFonts w:ascii="Arial" w:hAnsi="Arial" w:cs="Arial"/>
          <w:szCs w:val="20"/>
        </w:rPr>
        <w:t xml:space="preserve">understand the </w:t>
      </w:r>
      <w:r w:rsidRPr="00F26811">
        <w:rPr>
          <w:rFonts w:ascii="Arial" w:hAnsi="Arial" w:cs="Arial"/>
          <w:szCs w:val="20"/>
        </w:rPr>
        <w:t>population health</w:t>
      </w:r>
      <w:r>
        <w:rPr>
          <w:rFonts w:ascii="Arial" w:hAnsi="Arial" w:cs="Arial"/>
          <w:szCs w:val="20"/>
        </w:rPr>
        <w:t>-</w:t>
      </w:r>
      <w:r w:rsidRPr="00F26811">
        <w:rPr>
          <w:rFonts w:ascii="Arial" w:hAnsi="Arial" w:cs="Arial"/>
          <w:szCs w:val="20"/>
        </w:rPr>
        <w:t>related nutrition and physical activity needs of</w:t>
      </w:r>
      <w:r>
        <w:rPr>
          <w:rFonts w:ascii="Arial" w:hAnsi="Arial" w:cs="Arial"/>
          <w:szCs w:val="20"/>
        </w:rPr>
        <w:t xml:space="preserve"> underserved communities and populations </w:t>
      </w:r>
    </w:p>
    <w:p w:rsidR="00695E1C" w:rsidRPr="00121E7E" w:rsidP="001112CE" w14:paraId="6922D43A" w14:textId="76FF20C2">
      <w:pPr>
        <w:pStyle w:val="ListParagraph"/>
        <w:numPr>
          <w:ilvl w:val="0"/>
          <w:numId w:val="10"/>
        </w:numPr>
        <w:tabs>
          <w:tab w:val="left" w:pos="5567"/>
        </w:tabs>
        <w:spacing w:after="160"/>
        <w:jc w:val="left"/>
        <w:rPr>
          <w:rFonts w:ascii="Arial" w:hAnsi="Arial" w:cs="Arial"/>
        </w:rPr>
      </w:pPr>
      <w:r>
        <w:rPr>
          <w:rFonts w:ascii="Arial" w:hAnsi="Arial" w:cs="Arial"/>
        </w:rPr>
        <w:t>Practices or strategies used to develop inclusive SNAP-</w:t>
      </w:r>
      <w:r w:rsidRPr="008D7867">
        <w:rPr>
          <w:rFonts w:ascii="Arial" w:hAnsi="Arial" w:cs="Arial"/>
        </w:rPr>
        <w:t>Ed</w:t>
      </w:r>
      <w:r>
        <w:rPr>
          <w:rFonts w:ascii="Arial" w:hAnsi="Arial" w:cs="Arial"/>
        </w:rPr>
        <w:t xml:space="preserve"> programming</w:t>
      </w:r>
      <w:r w:rsidR="0012007B">
        <w:rPr>
          <w:rFonts w:ascii="Arial" w:hAnsi="Arial" w:cs="Arial"/>
        </w:rPr>
        <w:t xml:space="preserve">, and </w:t>
      </w:r>
      <w:r w:rsidRPr="00121E7E">
        <w:rPr>
          <w:rFonts w:ascii="Arial" w:hAnsi="Arial" w:cs="Arial"/>
        </w:rPr>
        <w:t xml:space="preserve">maximize program reach, including leveraging partnerships with agencies and organizations that serve the underserved population  </w:t>
      </w:r>
    </w:p>
    <w:p w:rsidR="00480F18" w:rsidRPr="00467866" w:rsidP="001112CE" w14:paraId="4131506C" w14:textId="08F9FB01">
      <w:pPr>
        <w:pStyle w:val="ListParagraph"/>
        <w:numPr>
          <w:ilvl w:val="0"/>
          <w:numId w:val="10"/>
        </w:numPr>
        <w:tabs>
          <w:tab w:val="left" w:pos="5567"/>
        </w:tabs>
        <w:spacing w:after="160"/>
        <w:jc w:val="left"/>
        <w:rPr>
          <w:rFonts w:ascii="Arial" w:hAnsi="Arial" w:cs="Arial"/>
        </w:rPr>
      </w:pPr>
      <w:r w:rsidRPr="00467866">
        <w:rPr>
          <w:rFonts w:ascii="Arial" w:hAnsi="Arial" w:cs="Arial"/>
        </w:rPr>
        <w:t xml:space="preserve">Challenges, if any, with </w:t>
      </w:r>
      <w:r w:rsidR="00C222F6">
        <w:rPr>
          <w:rFonts w:ascii="Arial" w:hAnsi="Arial" w:cs="Arial"/>
        </w:rPr>
        <w:t xml:space="preserve">conducting </w:t>
      </w:r>
      <w:r w:rsidRPr="00467866">
        <w:rPr>
          <w:rFonts w:ascii="Arial" w:hAnsi="Arial" w:cs="Arial"/>
        </w:rPr>
        <w:t>outreach</w:t>
      </w:r>
      <w:r w:rsidRPr="00467866" w:rsidR="00544FCA">
        <w:rPr>
          <w:rFonts w:ascii="Arial" w:hAnsi="Arial" w:cs="Arial"/>
        </w:rPr>
        <w:t xml:space="preserve"> to,</w:t>
      </w:r>
      <w:r w:rsidRPr="00467866" w:rsidR="00467866">
        <w:rPr>
          <w:rFonts w:ascii="Arial" w:hAnsi="Arial" w:cs="Arial"/>
        </w:rPr>
        <w:t xml:space="preserve"> service planning for, and</w:t>
      </w:r>
      <w:r w:rsidRPr="00467866">
        <w:rPr>
          <w:rFonts w:ascii="Arial" w:hAnsi="Arial" w:cs="Arial"/>
        </w:rPr>
        <w:t xml:space="preserve"> developing</w:t>
      </w:r>
      <w:r w:rsidRPr="00467866" w:rsidR="00467866">
        <w:rPr>
          <w:rFonts w:ascii="Arial" w:hAnsi="Arial" w:cs="Arial"/>
        </w:rPr>
        <w:t xml:space="preserve"> and deliver</w:t>
      </w:r>
      <w:r w:rsidR="00467866">
        <w:rPr>
          <w:rFonts w:ascii="Arial" w:hAnsi="Arial" w:cs="Arial"/>
        </w:rPr>
        <w:t>ing</w:t>
      </w:r>
      <w:r w:rsidR="003B798D">
        <w:rPr>
          <w:rFonts w:ascii="Arial" w:hAnsi="Arial" w:cs="Arial"/>
        </w:rPr>
        <w:t xml:space="preserve"> inclusive services</w:t>
      </w:r>
      <w:r w:rsidRPr="00467866" w:rsidR="00467866">
        <w:rPr>
          <w:rFonts w:ascii="Arial" w:hAnsi="Arial" w:cs="Arial"/>
        </w:rPr>
        <w:t xml:space="preserve"> to historically underserved populations</w:t>
      </w:r>
      <w:r w:rsidRPr="00467866">
        <w:rPr>
          <w:rFonts w:ascii="Arial" w:hAnsi="Arial" w:cs="Arial"/>
        </w:rPr>
        <w:t xml:space="preserve"> </w:t>
      </w:r>
    </w:p>
    <w:p w:rsidR="002F5F61" w:rsidRPr="003F175F" w:rsidP="001112CE" w14:paraId="6621CC2F" w14:textId="153AA166">
      <w:pPr>
        <w:pStyle w:val="ListParagraph"/>
        <w:numPr>
          <w:ilvl w:val="0"/>
          <w:numId w:val="10"/>
        </w:numPr>
        <w:tabs>
          <w:tab w:val="left" w:pos="5567"/>
        </w:tabs>
        <w:spacing w:after="160"/>
        <w:jc w:val="left"/>
        <w:rPr>
          <w:rFonts w:ascii="Arial" w:hAnsi="Arial" w:cs="Arial"/>
        </w:rPr>
      </w:pPr>
      <w:r>
        <w:rPr>
          <w:rFonts w:ascii="Arial" w:hAnsi="Arial" w:cs="Arial"/>
        </w:rPr>
        <w:t xml:space="preserve">Guidance or technical assistance </w:t>
      </w:r>
      <w:r w:rsidRPr="00874391">
        <w:rPr>
          <w:rFonts w:ascii="Arial" w:hAnsi="Arial" w:cs="Arial"/>
        </w:rPr>
        <w:t xml:space="preserve">States and/or </w:t>
      </w:r>
      <w:r>
        <w:rPr>
          <w:rFonts w:ascii="Arial" w:hAnsi="Arial" w:cs="Arial"/>
        </w:rPr>
        <w:t>i</w:t>
      </w:r>
      <w:r w:rsidRPr="00874391">
        <w:rPr>
          <w:rFonts w:ascii="Arial" w:hAnsi="Arial" w:cs="Arial"/>
        </w:rPr>
        <w:t xml:space="preserve">mplementing </w:t>
      </w:r>
      <w:r>
        <w:rPr>
          <w:rFonts w:ascii="Arial" w:hAnsi="Arial" w:cs="Arial"/>
        </w:rPr>
        <w:t>a</w:t>
      </w:r>
      <w:r w:rsidRPr="00874391">
        <w:rPr>
          <w:rFonts w:ascii="Arial" w:hAnsi="Arial" w:cs="Arial"/>
        </w:rPr>
        <w:t>gencies receive</w:t>
      </w:r>
      <w:r>
        <w:rPr>
          <w:rFonts w:ascii="Arial" w:hAnsi="Arial" w:cs="Arial"/>
        </w:rPr>
        <w:t>d</w:t>
      </w:r>
      <w:r w:rsidR="002C4B20">
        <w:rPr>
          <w:rFonts w:ascii="Arial" w:hAnsi="Arial" w:cs="Arial"/>
        </w:rPr>
        <w:t xml:space="preserve"> and requested</w:t>
      </w:r>
      <w:r>
        <w:rPr>
          <w:rFonts w:ascii="Arial" w:hAnsi="Arial" w:cs="Arial"/>
        </w:rPr>
        <w:t xml:space="preserve"> to inform</w:t>
      </w:r>
      <w:r w:rsidR="00480F18">
        <w:rPr>
          <w:rFonts w:ascii="Arial" w:hAnsi="Arial" w:cs="Arial"/>
        </w:rPr>
        <w:t xml:space="preserve"> their service delivery practic</w:t>
      </w:r>
      <w:r>
        <w:rPr>
          <w:rFonts w:ascii="Arial" w:hAnsi="Arial" w:cs="Arial"/>
        </w:rPr>
        <w:t>es</w:t>
      </w:r>
    </w:p>
    <w:p w:rsidR="003E4262" w:rsidP="001D5313" w14:paraId="06CF69F7" w14:textId="62178C86">
      <w:pPr>
        <w:pStyle w:val="Heading2"/>
        <w:widowControl w:val="0"/>
        <w:ind w:left="432"/>
        <w:jc w:val="left"/>
        <w:rPr>
          <w:szCs w:val="20"/>
        </w:rPr>
      </w:pPr>
      <w:bookmarkStart w:id="262" w:name="_Toc120652105"/>
      <w:bookmarkStart w:id="263" w:name="_Toc120652459"/>
      <w:bookmarkStart w:id="264" w:name="_Toc120652582"/>
      <w:bookmarkStart w:id="265" w:name="_Toc134049967"/>
      <w:bookmarkEnd w:id="262"/>
      <w:bookmarkEnd w:id="263"/>
      <w:bookmarkEnd w:id="264"/>
      <w:r>
        <w:rPr>
          <w:szCs w:val="20"/>
        </w:rPr>
        <w:t xml:space="preserve">SNAP-Ed </w:t>
      </w:r>
      <w:r w:rsidRPr="00BD09FA">
        <w:rPr>
          <w:szCs w:val="20"/>
        </w:rPr>
        <w:t xml:space="preserve">Notification </w:t>
      </w:r>
      <w:r w:rsidR="0059029C">
        <w:rPr>
          <w:szCs w:val="20"/>
        </w:rPr>
        <w:t xml:space="preserve">Processes in </w:t>
      </w:r>
      <w:r w:rsidRPr="00BD09FA">
        <w:rPr>
          <w:szCs w:val="20"/>
        </w:rPr>
        <w:t>SNAP-Ed</w:t>
      </w:r>
      <w:bookmarkEnd w:id="265"/>
    </w:p>
    <w:p w:rsidR="003F175F" w:rsidRPr="003F175F" w:rsidP="00193144" w14:paraId="6B3097CC" w14:textId="1637340C">
      <w:pPr>
        <w:jc w:val="left"/>
        <w:rPr>
          <w:rFonts w:ascii="Arial" w:hAnsi="Arial" w:cs="Arial"/>
        </w:rPr>
      </w:pPr>
      <w:r>
        <w:t>Th</w:t>
      </w:r>
      <w:r w:rsidR="003502CF">
        <w:t>e</w:t>
      </w:r>
      <w:r w:rsidR="000B42E1">
        <w:t>se</w:t>
      </w:r>
      <w:r>
        <w:t xml:space="preserve"> </w:t>
      </w:r>
      <w:r w:rsidR="00247503">
        <w:t>l</w:t>
      </w:r>
      <w:r w:rsidR="001A4117">
        <w:t xml:space="preserve">istening </w:t>
      </w:r>
      <w:r w:rsidR="00247503">
        <w:t>s</w:t>
      </w:r>
      <w:r w:rsidR="001A4117">
        <w:t>ession</w:t>
      </w:r>
      <w:r w:rsidR="000B42E1">
        <w:t>s</w:t>
      </w:r>
      <w:r w:rsidR="00CF5A43">
        <w:t xml:space="preserve"> will inform </w:t>
      </w:r>
      <w:r w:rsidR="00936DF7">
        <w:t>FNS</w:t>
      </w:r>
      <w:r w:rsidR="002850BD">
        <w:t>’s understanding of</w:t>
      </w:r>
      <w:r w:rsidR="00CF5A43">
        <w:t xml:space="preserve"> </w:t>
      </w:r>
      <w:r w:rsidR="00563845">
        <w:t xml:space="preserve">practices </w:t>
      </w:r>
      <w:r w:rsidR="00A756B4">
        <w:t xml:space="preserve">SAs </w:t>
      </w:r>
      <w:r w:rsidR="008C5F12">
        <w:t xml:space="preserve">and </w:t>
      </w:r>
      <w:r w:rsidR="00A756B4">
        <w:t>IAs</w:t>
      </w:r>
      <w:r w:rsidR="00CF5A43">
        <w:t xml:space="preserve"> </w:t>
      </w:r>
      <w:r w:rsidR="00563845">
        <w:t>use</w:t>
      </w:r>
      <w:r w:rsidR="00CF5A43">
        <w:t xml:space="preserve"> to communicat</w:t>
      </w:r>
      <w:r w:rsidR="003C3686">
        <w:t>e</w:t>
      </w:r>
      <w:r w:rsidR="00CF5A43">
        <w:t xml:space="preserve"> </w:t>
      </w:r>
      <w:r w:rsidR="0021687E">
        <w:t>with</w:t>
      </w:r>
      <w:r w:rsidR="00CF5A43">
        <w:t xml:space="preserve"> and notify </w:t>
      </w:r>
      <w:r w:rsidR="003B4D7C">
        <w:t>eligible</w:t>
      </w:r>
      <w:r w:rsidR="00A7781A">
        <w:t xml:space="preserve"> SNAP-Ed </w:t>
      </w:r>
      <w:r w:rsidR="00CF5A43">
        <w:t>participants, specifically</w:t>
      </w:r>
      <w:r w:rsidR="00A7781A">
        <w:t xml:space="preserve"> </w:t>
      </w:r>
      <w:r w:rsidR="003B4D7C">
        <w:t xml:space="preserve">eligible </w:t>
      </w:r>
      <w:r w:rsidR="00626B54">
        <w:t xml:space="preserve">individuals </w:t>
      </w:r>
      <w:r w:rsidR="00901056">
        <w:t xml:space="preserve">or populations </w:t>
      </w:r>
      <w:r w:rsidR="00CF5A43">
        <w:t xml:space="preserve">from </w:t>
      </w:r>
      <w:r w:rsidR="00851CA8">
        <w:t xml:space="preserve">historically </w:t>
      </w:r>
      <w:r w:rsidR="00890C07">
        <w:t>underserved populations or communities</w:t>
      </w:r>
      <w:r w:rsidR="00775B7D">
        <w:t>, including any promotion or marketing practices</w:t>
      </w:r>
      <w:r w:rsidR="00F43B62">
        <w:t>.</w:t>
      </w:r>
      <w:r w:rsidR="00CF5A43">
        <w:t xml:space="preserve"> </w:t>
      </w:r>
      <w:r w:rsidR="00247503">
        <w:t>FNS will seek to understand the following:</w:t>
      </w:r>
    </w:p>
    <w:p w:rsidR="00247503" w:rsidP="001112CE" w14:paraId="0ECBBDE9" w14:textId="77777777">
      <w:pPr>
        <w:pStyle w:val="ListParagraph"/>
        <w:numPr>
          <w:ilvl w:val="0"/>
          <w:numId w:val="62"/>
        </w:numPr>
        <w:tabs>
          <w:tab w:val="left" w:pos="5567"/>
        </w:tabs>
        <w:spacing w:after="160"/>
        <w:jc w:val="left"/>
        <w:rPr>
          <w:rFonts w:ascii="Arial" w:hAnsi="Arial" w:cs="Arial"/>
        </w:rPr>
      </w:pPr>
      <w:r w:rsidRPr="003F175F">
        <w:rPr>
          <w:rFonts w:ascii="Arial" w:hAnsi="Arial" w:cs="Arial"/>
        </w:rPr>
        <w:t xml:space="preserve">Agencies’ current notification practices </w:t>
      </w:r>
    </w:p>
    <w:p w:rsidR="003F175F" w:rsidRPr="003F175F" w:rsidP="001112CE" w14:paraId="423C6811" w14:textId="23FBD29E">
      <w:pPr>
        <w:pStyle w:val="ListParagraph"/>
        <w:numPr>
          <w:ilvl w:val="0"/>
          <w:numId w:val="62"/>
        </w:numPr>
        <w:tabs>
          <w:tab w:val="left" w:pos="5567"/>
        </w:tabs>
        <w:spacing w:after="160"/>
        <w:jc w:val="left"/>
        <w:rPr>
          <w:rFonts w:ascii="Arial" w:hAnsi="Arial" w:cs="Arial"/>
        </w:rPr>
      </w:pPr>
      <w:r w:rsidRPr="003F175F">
        <w:rPr>
          <w:rFonts w:ascii="Arial" w:hAnsi="Arial" w:cs="Arial"/>
        </w:rPr>
        <w:t xml:space="preserve">Actions agencies take in promoting </w:t>
      </w:r>
      <w:r w:rsidR="006F2276">
        <w:rPr>
          <w:rFonts w:ascii="Arial" w:hAnsi="Arial" w:cs="Arial"/>
        </w:rPr>
        <w:t xml:space="preserve">nutrition </w:t>
      </w:r>
      <w:r w:rsidRPr="003F175F">
        <w:rPr>
          <w:rFonts w:ascii="Arial" w:hAnsi="Arial" w:cs="Arial"/>
        </w:rPr>
        <w:t xml:space="preserve">education programs, including </w:t>
      </w:r>
      <w:r w:rsidR="008F7AAC">
        <w:rPr>
          <w:rFonts w:ascii="Arial" w:hAnsi="Arial" w:cs="Arial"/>
        </w:rPr>
        <w:t xml:space="preserve">direct notification and/or </w:t>
      </w:r>
      <w:r w:rsidRPr="003F175F">
        <w:rPr>
          <w:rFonts w:ascii="Arial" w:hAnsi="Arial" w:cs="Arial"/>
        </w:rPr>
        <w:t>marketing strategies they employ (e.g., direct mail, text,</w:t>
      </w:r>
      <w:r w:rsidR="008F7AAC">
        <w:rPr>
          <w:rFonts w:ascii="Arial" w:hAnsi="Arial" w:cs="Arial"/>
        </w:rPr>
        <w:t xml:space="preserve"> phone calls,</w:t>
      </w:r>
      <w:r w:rsidRPr="003F175F">
        <w:rPr>
          <w:rFonts w:ascii="Arial" w:hAnsi="Arial" w:cs="Arial"/>
        </w:rPr>
        <w:t xml:space="preserve"> emails, social media, flyers, etc</w:t>
      </w:r>
      <w:r w:rsidR="00B52968">
        <w:rPr>
          <w:rFonts w:ascii="Arial" w:hAnsi="Arial" w:cs="Arial"/>
        </w:rPr>
        <w:t>.</w:t>
      </w:r>
      <w:r w:rsidRPr="003F175F">
        <w:rPr>
          <w:rFonts w:ascii="Arial" w:hAnsi="Arial" w:cs="Arial"/>
        </w:rPr>
        <w:t>)</w:t>
      </w:r>
      <w:r w:rsidR="007A2C39">
        <w:rPr>
          <w:rFonts w:ascii="Arial" w:hAnsi="Arial" w:cs="Arial"/>
        </w:rPr>
        <w:t>.</w:t>
      </w:r>
      <w:r w:rsidRPr="003F175F">
        <w:rPr>
          <w:rFonts w:ascii="Arial" w:hAnsi="Arial" w:cs="Arial"/>
        </w:rPr>
        <w:t xml:space="preserve"> </w:t>
      </w:r>
    </w:p>
    <w:p w:rsidR="003F175F" w:rsidRPr="003F175F" w:rsidP="001112CE" w14:paraId="227130DD" w14:textId="13D1914D">
      <w:pPr>
        <w:pStyle w:val="ListParagraph"/>
        <w:numPr>
          <w:ilvl w:val="0"/>
          <w:numId w:val="62"/>
        </w:numPr>
        <w:tabs>
          <w:tab w:val="left" w:pos="5567"/>
        </w:tabs>
        <w:spacing w:after="160"/>
        <w:jc w:val="left"/>
        <w:rPr>
          <w:rFonts w:ascii="Arial" w:hAnsi="Arial" w:cs="Arial"/>
        </w:rPr>
      </w:pPr>
      <w:r>
        <w:rPr>
          <w:rFonts w:ascii="Arial" w:hAnsi="Arial" w:cs="Arial"/>
        </w:rPr>
        <w:t>E</w:t>
      </w:r>
      <w:r w:rsidRPr="003F175F">
        <w:rPr>
          <w:rFonts w:ascii="Arial" w:hAnsi="Arial" w:cs="Arial"/>
        </w:rPr>
        <w:t xml:space="preserve">xtent to which practices incorporate strategies to engage </w:t>
      </w:r>
      <w:r w:rsidR="003A3FE6">
        <w:rPr>
          <w:rFonts w:ascii="Arial" w:hAnsi="Arial" w:cs="Arial"/>
        </w:rPr>
        <w:t>underserved</w:t>
      </w:r>
      <w:r w:rsidRPr="003F175F">
        <w:rPr>
          <w:rFonts w:ascii="Arial" w:hAnsi="Arial" w:cs="Arial"/>
        </w:rPr>
        <w:t xml:space="preserve"> population demographics, including </w:t>
      </w:r>
      <w:r w:rsidR="00C222F6">
        <w:rPr>
          <w:rFonts w:ascii="Arial" w:hAnsi="Arial" w:cs="Arial"/>
        </w:rPr>
        <w:t>conducting</w:t>
      </w:r>
      <w:r w:rsidR="00FC0485">
        <w:rPr>
          <w:rFonts w:ascii="Arial" w:hAnsi="Arial" w:cs="Arial"/>
        </w:rPr>
        <w:t xml:space="preserve"> </w:t>
      </w:r>
      <w:r w:rsidRPr="003F175F">
        <w:rPr>
          <w:rFonts w:ascii="Arial" w:hAnsi="Arial" w:cs="Arial"/>
        </w:rPr>
        <w:t xml:space="preserve">outreach to populations who apply for SNAP benefits and those who currently receive SNAP </w:t>
      </w:r>
      <w:r w:rsidR="00FA76B2">
        <w:rPr>
          <w:rFonts w:ascii="Arial" w:hAnsi="Arial" w:cs="Arial"/>
        </w:rPr>
        <w:t xml:space="preserve">or other nutrition </w:t>
      </w:r>
      <w:r w:rsidRPr="54245033" w:rsidR="4D80ACF5">
        <w:rPr>
          <w:rFonts w:ascii="Arial" w:hAnsi="Arial" w:cs="Arial"/>
        </w:rPr>
        <w:t>assistance</w:t>
      </w:r>
      <w:r w:rsidR="00FA76B2">
        <w:rPr>
          <w:rFonts w:ascii="Arial" w:hAnsi="Arial" w:cs="Arial"/>
        </w:rPr>
        <w:t xml:space="preserve"> </w:t>
      </w:r>
      <w:r w:rsidRPr="003F175F">
        <w:rPr>
          <w:rFonts w:ascii="Arial" w:hAnsi="Arial" w:cs="Arial"/>
        </w:rPr>
        <w:t xml:space="preserve">case management </w:t>
      </w:r>
      <w:r w:rsidRPr="003F175F" w:rsidR="007A2C39">
        <w:rPr>
          <w:rFonts w:ascii="Arial" w:hAnsi="Arial" w:cs="Arial"/>
        </w:rPr>
        <w:t>services</w:t>
      </w:r>
    </w:p>
    <w:p w:rsidR="003F175F" w:rsidRPr="003F175F" w:rsidP="001112CE" w14:paraId="6B6C5C35" w14:textId="563FF063">
      <w:pPr>
        <w:pStyle w:val="ListParagraph"/>
        <w:numPr>
          <w:ilvl w:val="0"/>
          <w:numId w:val="62"/>
        </w:numPr>
        <w:tabs>
          <w:tab w:val="left" w:pos="5567"/>
        </w:tabs>
        <w:spacing w:after="160"/>
        <w:jc w:val="left"/>
        <w:rPr>
          <w:rFonts w:ascii="Arial" w:hAnsi="Arial" w:cs="Arial"/>
        </w:rPr>
      </w:pPr>
      <w:r w:rsidRPr="003F175F">
        <w:rPr>
          <w:rFonts w:ascii="Arial" w:hAnsi="Arial" w:cs="Arial"/>
        </w:rPr>
        <w:t xml:space="preserve">Challenges, if any, with </w:t>
      </w:r>
      <w:r w:rsidR="00FC0485">
        <w:rPr>
          <w:rFonts w:ascii="Arial" w:hAnsi="Arial" w:cs="Arial"/>
        </w:rPr>
        <w:t xml:space="preserve">conducting </w:t>
      </w:r>
      <w:r w:rsidRPr="003F175F">
        <w:rPr>
          <w:rFonts w:ascii="Arial" w:hAnsi="Arial" w:cs="Arial"/>
        </w:rPr>
        <w:t xml:space="preserve">outreach to </w:t>
      </w:r>
      <w:r w:rsidR="00901056">
        <w:t>eligible</w:t>
      </w:r>
      <w:r w:rsidRPr="003604E8" w:rsidR="00901056">
        <w:t xml:space="preserve"> </w:t>
      </w:r>
      <w:r w:rsidR="00901056">
        <w:t>people or populations</w:t>
      </w:r>
      <w:r w:rsidR="00901056">
        <w:rPr>
          <w:rFonts w:ascii="Arial" w:hAnsi="Arial" w:cs="Arial"/>
        </w:rPr>
        <w:t xml:space="preserve">, </w:t>
      </w:r>
      <w:r w:rsidRPr="003F175F">
        <w:rPr>
          <w:rFonts w:ascii="Arial" w:hAnsi="Arial" w:cs="Arial"/>
        </w:rPr>
        <w:t xml:space="preserve">particularly </w:t>
      </w:r>
      <w:r w:rsidRPr="656B8653" w:rsidR="7E0C9CED">
        <w:rPr>
          <w:rFonts w:ascii="Arial" w:hAnsi="Arial" w:cs="Arial"/>
        </w:rPr>
        <w:t xml:space="preserve">across </w:t>
      </w:r>
      <w:r w:rsidRPr="003F175F">
        <w:rPr>
          <w:rFonts w:ascii="Arial" w:hAnsi="Arial" w:cs="Arial"/>
        </w:rPr>
        <w:t>racial and ethnic groups, and indigenous communities, individuals with disabilities, and rural and urban geographic locations</w:t>
      </w:r>
      <w:r w:rsidR="005511FC">
        <w:rPr>
          <w:rFonts w:ascii="Arial" w:hAnsi="Arial" w:cs="Arial"/>
        </w:rPr>
        <w:t xml:space="preserve"> </w:t>
      </w:r>
    </w:p>
    <w:p w:rsidR="003F175F" w:rsidP="001112CE" w14:paraId="371A59DC" w14:textId="0F2092A7">
      <w:pPr>
        <w:pStyle w:val="ListParagraph"/>
        <w:numPr>
          <w:ilvl w:val="0"/>
          <w:numId w:val="62"/>
        </w:numPr>
        <w:tabs>
          <w:tab w:val="left" w:pos="5567"/>
        </w:tabs>
        <w:spacing w:after="160"/>
        <w:jc w:val="left"/>
        <w:rPr>
          <w:rFonts w:ascii="Arial" w:hAnsi="Arial" w:cs="Arial"/>
        </w:rPr>
      </w:pPr>
      <w:r>
        <w:rPr>
          <w:rFonts w:ascii="Arial" w:hAnsi="Arial" w:cs="Arial"/>
        </w:rPr>
        <w:t>E</w:t>
      </w:r>
      <w:r w:rsidRPr="003F175F">
        <w:rPr>
          <w:rFonts w:ascii="Arial" w:hAnsi="Arial" w:cs="Arial"/>
        </w:rPr>
        <w:t xml:space="preserve">xtent to which SNAP-Ed’s promotion practices </w:t>
      </w:r>
      <w:r w:rsidR="00DE5AAC">
        <w:rPr>
          <w:rFonts w:ascii="Arial" w:hAnsi="Arial" w:cs="Arial"/>
        </w:rPr>
        <w:t>foster</w:t>
      </w:r>
      <w:r w:rsidRPr="003F175F">
        <w:rPr>
          <w:rFonts w:ascii="Arial" w:hAnsi="Arial" w:cs="Arial"/>
        </w:rPr>
        <w:t xml:space="preserve"> inclusivity, related to culture, language, and abilities, among </w:t>
      </w:r>
      <w:r w:rsidRPr="003F175F" w:rsidR="007A2C39">
        <w:rPr>
          <w:rFonts w:ascii="Arial" w:hAnsi="Arial" w:cs="Arial"/>
        </w:rPr>
        <w:t>others</w:t>
      </w:r>
      <w:r w:rsidRPr="003F175F">
        <w:rPr>
          <w:rFonts w:ascii="Arial" w:hAnsi="Arial" w:cs="Arial"/>
        </w:rPr>
        <w:t xml:space="preserve"> </w:t>
      </w:r>
    </w:p>
    <w:p w:rsidR="001B0FA2" w:rsidRPr="003F175F" w:rsidP="001112CE" w14:paraId="6AA9DFA5" w14:textId="55662AF8">
      <w:pPr>
        <w:pStyle w:val="ListParagraph"/>
        <w:numPr>
          <w:ilvl w:val="0"/>
          <w:numId w:val="62"/>
        </w:numPr>
        <w:tabs>
          <w:tab w:val="left" w:pos="5567"/>
        </w:tabs>
        <w:spacing w:after="160"/>
        <w:jc w:val="left"/>
        <w:rPr>
          <w:rFonts w:ascii="Arial" w:hAnsi="Arial" w:cs="Arial"/>
        </w:rPr>
      </w:pPr>
      <w:r>
        <w:rPr>
          <w:rFonts w:ascii="Arial" w:hAnsi="Arial" w:cs="Arial"/>
        </w:rPr>
        <w:t xml:space="preserve">Guidance or technical assistance </w:t>
      </w:r>
      <w:r w:rsidRPr="00874391" w:rsidR="00594FC5">
        <w:rPr>
          <w:rFonts w:ascii="Arial" w:hAnsi="Arial" w:cs="Arial"/>
        </w:rPr>
        <w:t>S</w:t>
      </w:r>
      <w:r w:rsidR="00594FC5">
        <w:rPr>
          <w:rFonts w:ascii="Arial" w:hAnsi="Arial" w:cs="Arial"/>
        </w:rPr>
        <w:t>As</w:t>
      </w:r>
      <w:r w:rsidRPr="00874391" w:rsidR="00594FC5">
        <w:rPr>
          <w:rFonts w:ascii="Arial" w:hAnsi="Arial" w:cs="Arial"/>
        </w:rPr>
        <w:t xml:space="preserve"> </w:t>
      </w:r>
      <w:r w:rsidRPr="00874391">
        <w:rPr>
          <w:rFonts w:ascii="Arial" w:hAnsi="Arial" w:cs="Arial"/>
        </w:rPr>
        <w:t xml:space="preserve">and/or </w:t>
      </w:r>
      <w:r w:rsidR="00594FC5">
        <w:rPr>
          <w:rFonts w:ascii="Arial" w:hAnsi="Arial" w:cs="Arial"/>
        </w:rPr>
        <w:t>IAs</w:t>
      </w:r>
      <w:r w:rsidRPr="00874391">
        <w:rPr>
          <w:rFonts w:ascii="Arial" w:hAnsi="Arial" w:cs="Arial"/>
        </w:rPr>
        <w:t xml:space="preserve"> </w:t>
      </w:r>
      <w:r>
        <w:rPr>
          <w:rFonts w:ascii="Arial" w:hAnsi="Arial" w:cs="Arial"/>
        </w:rPr>
        <w:t xml:space="preserve">requested </w:t>
      </w:r>
      <w:r w:rsidR="007D78FD">
        <w:rPr>
          <w:rFonts w:ascii="Arial" w:hAnsi="Arial" w:cs="Arial"/>
        </w:rPr>
        <w:t xml:space="preserve">and received </w:t>
      </w:r>
      <w:r>
        <w:rPr>
          <w:rFonts w:ascii="Arial" w:hAnsi="Arial" w:cs="Arial"/>
        </w:rPr>
        <w:t xml:space="preserve">to inform notification </w:t>
      </w:r>
      <w:r w:rsidR="007A2C39">
        <w:rPr>
          <w:rFonts w:ascii="Arial" w:hAnsi="Arial" w:cs="Arial"/>
        </w:rPr>
        <w:t>practices.</w:t>
      </w:r>
    </w:p>
    <w:p w:rsidR="003E4262" w:rsidP="001D5313" w14:paraId="0034FA4E" w14:textId="572E00D8">
      <w:pPr>
        <w:pStyle w:val="Heading2"/>
        <w:widowControl w:val="0"/>
        <w:ind w:left="432"/>
        <w:jc w:val="left"/>
        <w:rPr>
          <w:szCs w:val="20"/>
        </w:rPr>
      </w:pPr>
      <w:bookmarkStart w:id="266" w:name="_Toc134049968"/>
      <w:r>
        <w:rPr>
          <w:szCs w:val="20"/>
        </w:rPr>
        <w:t xml:space="preserve">SNAP-Ed </w:t>
      </w:r>
      <w:r w:rsidRPr="009B276E">
        <w:rPr>
          <w:szCs w:val="20"/>
        </w:rPr>
        <w:t xml:space="preserve">Program Planning </w:t>
      </w:r>
      <w:r>
        <w:rPr>
          <w:szCs w:val="20"/>
        </w:rPr>
        <w:t>Processes</w:t>
      </w:r>
      <w:bookmarkEnd w:id="266"/>
    </w:p>
    <w:p w:rsidR="00CF5A43" w:rsidRPr="00CF5A43" w:rsidP="001D5313" w14:paraId="4D2E14AD" w14:textId="145AECF8">
      <w:pPr>
        <w:jc w:val="left"/>
      </w:pPr>
      <w:r>
        <w:t>The</w:t>
      </w:r>
      <w:r w:rsidR="000848F3">
        <w:t>se</w:t>
      </w:r>
      <w:r>
        <w:t xml:space="preserve"> </w:t>
      </w:r>
      <w:r w:rsidR="00247503">
        <w:t>l</w:t>
      </w:r>
      <w:r w:rsidR="001A4117">
        <w:t xml:space="preserve">istening </w:t>
      </w:r>
      <w:r w:rsidR="00247503">
        <w:t>s</w:t>
      </w:r>
      <w:r w:rsidR="001A4117">
        <w:t>ession</w:t>
      </w:r>
      <w:r w:rsidR="00F67531">
        <w:t>s</w:t>
      </w:r>
      <w:r>
        <w:t xml:space="preserve"> will inform </w:t>
      </w:r>
      <w:r w:rsidR="00D97A21">
        <w:t>FNS</w:t>
      </w:r>
      <w:r w:rsidR="00C50730">
        <w:t>’s understanding of</w:t>
      </w:r>
      <w:r w:rsidR="00BC0A47">
        <w:t xml:space="preserve"> how</w:t>
      </w:r>
      <w:r>
        <w:t xml:space="preserve"> Stat</w:t>
      </w:r>
      <w:r w:rsidR="00874391">
        <w:t>e and implementing agencies</w:t>
      </w:r>
      <w:r>
        <w:t xml:space="preserve"> </w:t>
      </w:r>
      <w:r w:rsidR="00AE5902">
        <w:t>identify</w:t>
      </w:r>
      <w:r w:rsidR="00EA11CE">
        <w:t xml:space="preserve"> </w:t>
      </w:r>
      <w:r w:rsidR="008A2664">
        <w:t xml:space="preserve">the needs and gaps </w:t>
      </w:r>
      <w:r w:rsidR="00EA11CE">
        <w:t>of</w:t>
      </w:r>
      <w:r w:rsidR="008A2664">
        <w:t xml:space="preserve"> historically underserved populations</w:t>
      </w:r>
      <w:r w:rsidR="00D04B10">
        <w:t>,</w:t>
      </w:r>
      <w:r w:rsidR="00EA11CE">
        <w:t xml:space="preserve"> and the extent to which their program</w:t>
      </w:r>
      <w:r w:rsidR="00EC3B42">
        <w:t xml:space="preserve"> planning</w:t>
      </w:r>
      <w:r w:rsidR="00EA11CE">
        <w:t xml:space="preserve"> practices </w:t>
      </w:r>
      <w:r w:rsidR="00EC3B42">
        <w:t>are targeted to address</w:t>
      </w:r>
      <w:r w:rsidR="00EA11CE">
        <w:t xml:space="preserve"> </w:t>
      </w:r>
      <w:r w:rsidR="00EC3B42">
        <w:t>identified</w:t>
      </w:r>
      <w:r w:rsidR="00EA11CE">
        <w:t xml:space="preserve"> gaps</w:t>
      </w:r>
      <w:r w:rsidR="00B46982">
        <w:t>.</w:t>
      </w:r>
      <w:r>
        <w:t xml:space="preserve"> </w:t>
      </w:r>
      <w:r w:rsidR="00247503">
        <w:t>FNS will seek to understand the following:</w:t>
      </w:r>
    </w:p>
    <w:p w:rsidR="00874391" w:rsidRPr="00874391" w:rsidP="001112CE" w14:paraId="6D2EB0D9" w14:textId="3C6ACE8D">
      <w:pPr>
        <w:pStyle w:val="ListParagraph"/>
        <w:numPr>
          <w:ilvl w:val="0"/>
          <w:numId w:val="22"/>
        </w:numPr>
        <w:tabs>
          <w:tab w:val="left" w:pos="5567"/>
        </w:tabs>
        <w:spacing w:after="160"/>
        <w:jc w:val="left"/>
        <w:rPr>
          <w:rFonts w:ascii="Arial" w:hAnsi="Arial" w:cs="Arial"/>
        </w:rPr>
      </w:pPr>
      <w:r w:rsidRPr="00874391">
        <w:rPr>
          <w:rFonts w:ascii="Arial" w:hAnsi="Arial" w:cs="Arial"/>
        </w:rPr>
        <w:t>Information</w:t>
      </w:r>
      <w:r w:rsidR="000B00BC">
        <w:rPr>
          <w:rFonts w:ascii="Arial" w:hAnsi="Arial" w:cs="Arial"/>
        </w:rPr>
        <w:t xml:space="preserve"> agencies</w:t>
      </w:r>
      <w:r w:rsidRPr="00874391">
        <w:rPr>
          <w:rFonts w:ascii="Arial" w:hAnsi="Arial" w:cs="Arial"/>
        </w:rPr>
        <w:t xml:space="preserve"> use to inform program planning, including </w:t>
      </w:r>
      <w:r w:rsidR="000B00BC">
        <w:rPr>
          <w:rFonts w:ascii="Arial" w:hAnsi="Arial" w:cs="Arial"/>
        </w:rPr>
        <w:t>any needs assessments or data sources</w:t>
      </w:r>
      <w:r w:rsidRPr="00874391" w:rsidR="000B00BC">
        <w:rPr>
          <w:rFonts w:ascii="Arial" w:hAnsi="Arial" w:cs="Arial"/>
        </w:rPr>
        <w:t xml:space="preserve"> </w:t>
      </w:r>
      <w:r w:rsidR="009526FE">
        <w:rPr>
          <w:rFonts w:ascii="Arial" w:hAnsi="Arial" w:cs="Arial"/>
        </w:rPr>
        <w:t xml:space="preserve">leveraged to </w:t>
      </w:r>
      <w:r w:rsidR="009526FE">
        <w:rPr>
          <w:rFonts w:ascii="Arial" w:hAnsi="Arial" w:cs="Arial"/>
          <w:szCs w:val="20"/>
        </w:rPr>
        <w:t xml:space="preserve">understand the </w:t>
      </w:r>
      <w:r w:rsidRPr="00F26811" w:rsidR="009526FE">
        <w:rPr>
          <w:rFonts w:ascii="Arial" w:hAnsi="Arial" w:cs="Arial"/>
          <w:szCs w:val="20"/>
        </w:rPr>
        <w:t>population health</w:t>
      </w:r>
      <w:r w:rsidR="009526FE">
        <w:rPr>
          <w:rFonts w:ascii="Arial" w:hAnsi="Arial" w:cs="Arial"/>
          <w:szCs w:val="20"/>
        </w:rPr>
        <w:t>-</w:t>
      </w:r>
      <w:r w:rsidRPr="00F26811" w:rsidR="009526FE">
        <w:rPr>
          <w:rFonts w:ascii="Arial" w:hAnsi="Arial" w:cs="Arial"/>
          <w:szCs w:val="20"/>
        </w:rPr>
        <w:t>related nutrition and physical activity needs of</w:t>
      </w:r>
      <w:r w:rsidR="009526FE">
        <w:rPr>
          <w:rFonts w:ascii="Arial" w:hAnsi="Arial" w:cs="Arial"/>
          <w:szCs w:val="20"/>
        </w:rPr>
        <w:t xml:space="preserve"> underserved communities and populations </w:t>
      </w:r>
    </w:p>
    <w:p w:rsidR="00874391" w:rsidRPr="00874391" w:rsidP="001112CE" w14:paraId="3ACBB006" w14:textId="51E1E613">
      <w:pPr>
        <w:pStyle w:val="ListParagraph"/>
        <w:numPr>
          <w:ilvl w:val="0"/>
          <w:numId w:val="22"/>
        </w:numPr>
        <w:tabs>
          <w:tab w:val="left" w:pos="5567"/>
        </w:tabs>
        <w:spacing w:after="160"/>
        <w:jc w:val="left"/>
        <w:rPr>
          <w:rFonts w:ascii="Arial" w:hAnsi="Arial" w:cs="Arial"/>
        </w:rPr>
      </w:pPr>
      <w:r w:rsidRPr="00874391">
        <w:rPr>
          <w:rFonts w:ascii="Arial" w:hAnsi="Arial" w:cs="Arial"/>
        </w:rPr>
        <w:t>Challenges, if any, in service planning</w:t>
      </w:r>
      <w:r w:rsidR="002613D6">
        <w:rPr>
          <w:rFonts w:ascii="Arial" w:hAnsi="Arial" w:cs="Arial"/>
        </w:rPr>
        <w:t>, particularly</w:t>
      </w:r>
      <w:r w:rsidRPr="00874391">
        <w:rPr>
          <w:rFonts w:ascii="Arial" w:hAnsi="Arial" w:cs="Arial"/>
        </w:rPr>
        <w:t xml:space="preserve"> for </w:t>
      </w:r>
      <w:r w:rsidR="002613D6">
        <w:rPr>
          <w:rFonts w:ascii="Arial" w:hAnsi="Arial" w:cs="Arial"/>
        </w:rPr>
        <w:t xml:space="preserve">historically </w:t>
      </w:r>
      <w:r w:rsidR="003A3FE6">
        <w:rPr>
          <w:rFonts w:ascii="Arial" w:hAnsi="Arial" w:cs="Arial"/>
        </w:rPr>
        <w:t>underserved</w:t>
      </w:r>
      <w:r w:rsidRPr="00874391">
        <w:rPr>
          <w:rFonts w:ascii="Arial" w:hAnsi="Arial" w:cs="Arial"/>
        </w:rPr>
        <w:t xml:space="preserve"> populations</w:t>
      </w:r>
    </w:p>
    <w:p w:rsidR="00874391" w:rsidRPr="00874391" w:rsidP="001112CE" w14:paraId="332CAE72" w14:textId="6D749475">
      <w:pPr>
        <w:pStyle w:val="ListParagraph"/>
        <w:numPr>
          <w:ilvl w:val="0"/>
          <w:numId w:val="22"/>
        </w:numPr>
        <w:tabs>
          <w:tab w:val="left" w:pos="5567"/>
        </w:tabs>
        <w:spacing w:after="160"/>
        <w:jc w:val="left"/>
        <w:rPr>
          <w:rFonts w:ascii="Arial" w:hAnsi="Arial" w:cs="Arial"/>
        </w:rPr>
      </w:pPr>
      <w:r>
        <w:rPr>
          <w:rFonts w:ascii="Arial" w:hAnsi="Arial" w:cs="Arial"/>
        </w:rPr>
        <w:t>E</w:t>
      </w:r>
      <w:r w:rsidRPr="00874391">
        <w:rPr>
          <w:rFonts w:ascii="Arial" w:hAnsi="Arial" w:cs="Arial"/>
        </w:rPr>
        <w:t xml:space="preserve">xtent to which States and </w:t>
      </w:r>
      <w:r w:rsidR="00A310F6">
        <w:rPr>
          <w:rFonts w:ascii="Arial" w:hAnsi="Arial" w:cs="Arial"/>
        </w:rPr>
        <w:t>i</w:t>
      </w:r>
      <w:r w:rsidRPr="00874391">
        <w:rPr>
          <w:rFonts w:ascii="Arial" w:hAnsi="Arial" w:cs="Arial"/>
        </w:rPr>
        <w:t xml:space="preserve">mplementing </w:t>
      </w:r>
      <w:r w:rsidR="00A310F6">
        <w:rPr>
          <w:rFonts w:ascii="Arial" w:hAnsi="Arial" w:cs="Arial"/>
        </w:rPr>
        <w:t>a</w:t>
      </w:r>
      <w:r w:rsidRPr="00874391">
        <w:rPr>
          <w:rFonts w:ascii="Arial" w:hAnsi="Arial" w:cs="Arial"/>
        </w:rPr>
        <w:t xml:space="preserve">gencies anticipate or forecast future demand for services </w:t>
      </w:r>
    </w:p>
    <w:p w:rsidR="001B0FA2" w:rsidP="001112CE" w14:paraId="5C16BDB7" w14:textId="41B34C7B">
      <w:pPr>
        <w:pStyle w:val="ListParagraph"/>
        <w:numPr>
          <w:ilvl w:val="0"/>
          <w:numId w:val="22"/>
        </w:numPr>
        <w:tabs>
          <w:tab w:val="left" w:pos="5567"/>
        </w:tabs>
        <w:spacing w:after="160"/>
        <w:jc w:val="left"/>
        <w:rPr>
          <w:rFonts w:ascii="Arial" w:hAnsi="Arial" w:cs="Arial"/>
        </w:rPr>
      </w:pPr>
      <w:r w:rsidRPr="00874391">
        <w:rPr>
          <w:rFonts w:ascii="Arial" w:hAnsi="Arial" w:cs="Arial"/>
        </w:rPr>
        <w:t xml:space="preserve">How funding decisions are made, including the extent to which the inclusion of </w:t>
      </w:r>
      <w:r w:rsidR="003A3FE6">
        <w:rPr>
          <w:rFonts w:ascii="Arial" w:hAnsi="Arial" w:cs="Arial"/>
        </w:rPr>
        <w:t>underserved</w:t>
      </w:r>
      <w:r w:rsidRPr="00874391">
        <w:rPr>
          <w:rFonts w:ascii="Arial" w:hAnsi="Arial" w:cs="Arial"/>
        </w:rPr>
        <w:t xml:space="preserve"> populations </w:t>
      </w:r>
      <w:r w:rsidRPr="54245033" w:rsidR="32B3A94B">
        <w:rPr>
          <w:rFonts w:ascii="Arial" w:hAnsi="Arial" w:cs="Arial"/>
        </w:rPr>
        <w:t>and geographic locations</w:t>
      </w:r>
      <w:r w:rsidRPr="54245033">
        <w:rPr>
          <w:rFonts w:ascii="Arial" w:hAnsi="Arial" w:cs="Arial"/>
        </w:rPr>
        <w:t xml:space="preserve"> are</w:t>
      </w:r>
      <w:r w:rsidRPr="00874391">
        <w:rPr>
          <w:rFonts w:ascii="Arial" w:hAnsi="Arial" w:cs="Arial"/>
        </w:rPr>
        <w:t xml:space="preserve"> prioritized</w:t>
      </w:r>
    </w:p>
    <w:p w:rsidR="00874391" w:rsidRPr="00633855" w:rsidP="001112CE" w14:paraId="542D2434" w14:textId="4DAC0A5F">
      <w:pPr>
        <w:pStyle w:val="ListParagraph"/>
        <w:numPr>
          <w:ilvl w:val="0"/>
          <w:numId w:val="22"/>
        </w:numPr>
        <w:tabs>
          <w:tab w:val="left" w:pos="5567"/>
        </w:tabs>
        <w:spacing w:after="160"/>
        <w:jc w:val="left"/>
        <w:rPr>
          <w:rFonts w:ascii="Arial" w:hAnsi="Arial" w:cs="Arial"/>
        </w:rPr>
      </w:pPr>
      <w:r w:rsidRPr="00874391">
        <w:rPr>
          <w:rFonts w:ascii="Arial" w:hAnsi="Arial" w:cs="Arial"/>
        </w:rPr>
        <w:t xml:space="preserve">Guidance </w:t>
      </w:r>
      <w:r w:rsidR="00594FC5">
        <w:rPr>
          <w:rFonts w:ascii="Arial" w:hAnsi="Arial" w:cs="Arial"/>
        </w:rPr>
        <w:t>SA</w:t>
      </w:r>
      <w:r w:rsidRPr="00874391" w:rsidR="00594FC5">
        <w:rPr>
          <w:rFonts w:ascii="Arial" w:hAnsi="Arial" w:cs="Arial"/>
        </w:rPr>
        <w:t xml:space="preserve"> </w:t>
      </w:r>
      <w:r w:rsidRPr="00874391">
        <w:rPr>
          <w:rFonts w:ascii="Arial" w:hAnsi="Arial" w:cs="Arial"/>
        </w:rPr>
        <w:t xml:space="preserve">and/or </w:t>
      </w:r>
      <w:r w:rsidR="00594FC5">
        <w:rPr>
          <w:rFonts w:ascii="Arial" w:hAnsi="Arial" w:cs="Arial"/>
        </w:rPr>
        <w:t>IAs</w:t>
      </w:r>
      <w:r w:rsidRPr="00874391">
        <w:rPr>
          <w:rFonts w:ascii="Arial" w:hAnsi="Arial" w:cs="Arial"/>
        </w:rPr>
        <w:t xml:space="preserve"> </w:t>
      </w:r>
      <w:r>
        <w:rPr>
          <w:rFonts w:ascii="Arial" w:hAnsi="Arial" w:cs="Arial"/>
        </w:rPr>
        <w:t>requested</w:t>
      </w:r>
      <w:r w:rsidRPr="00874391">
        <w:rPr>
          <w:rFonts w:ascii="Arial" w:hAnsi="Arial" w:cs="Arial"/>
        </w:rPr>
        <w:t xml:space="preserve"> </w:t>
      </w:r>
      <w:r w:rsidR="00594FC5">
        <w:rPr>
          <w:rFonts w:ascii="Arial" w:hAnsi="Arial" w:cs="Arial"/>
        </w:rPr>
        <w:t>and re</w:t>
      </w:r>
      <w:r w:rsidR="000576F7">
        <w:rPr>
          <w:rFonts w:ascii="Arial" w:hAnsi="Arial" w:cs="Arial"/>
        </w:rPr>
        <w:t xml:space="preserve">ceived </w:t>
      </w:r>
      <w:r w:rsidRPr="00874391">
        <w:rPr>
          <w:rFonts w:ascii="Arial" w:hAnsi="Arial" w:cs="Arial"/>
        </w:rPr>
        <w:t>to inform program planning</w:t>
      </w:r>
    </w:p>
    <w:p w:rsidR="00CF5A43" w:rsidP="001D5313" w14:paraId="12B93ED4" w14:textId="7619A2C2">
      <w:pPr>
        <w:pStyle w:val="Heading2"/>
        <w:widowControl w:val="0"/>
        <w:ind w:left="432"/>
        <w:jc w:val="left"/>
        <w:rPr>
          <w:szCs w:val="20"/>
        </w:rPr>
      </w:pPr>
      <w:bookmarkStart w:id="267" w:name="_Toc134049969"/>
      <w:r w:rsidRPr="00CF5A43">
        <w:rPr>
          <w:szCs w:val="20"/>
        </w:rPr>
        <w:t>SNAP-Ed Service Delivery</w:t>
      </w:r>
      <w:bookmarkEnd w:id="267"/>
    </w:p>
    <w:p w:rsidR="00842952" w:rsidRPr="00CF5A43" w:rsidP="001D5313" w14:paraId="1E6CD36B" w14:textId="1A9EE96A">
      <w:pPr>
        <w:jc w:val="left"/>
      </w:pPr>
      <w:r>
        <w:t>The</w:t>
      </w:r>
      <w:r w:rsidR="00862A00">
        <w:t>se</w:t>
      </w:r>
      <w:r>
        <w:t xml:space="preserve"> </w:t>
      </w:r>
      <w:r w:rsidR="00247503">
        <w:t>l</w:t>
      </w:r>
      <w:r w:rsidR="001A4117">
        <w:t xml:space="preserve">istening </w:t>
      </w:r>
      <w:r w:rsidR="00247503">
        <w:t>s</w:t>
      </w:r>
      <w:r w:rsidR="001A4117">
        <w:t>ession</w:t>
      </w:r>
      <w:r w:rsidR="00F67531">
        <w:t>s</w:t>
      </w:r>
      <w:r>
        <w:t xml:space="preserve"> will inform the </w:t>
      </w:r>
      <w:r w:rsidR="00C31694">
        <w:t>FNS</w:t>
      </w:r>
      <w:r w:rsidR="00FF09E3">
        <w:t>’s understanding</w:t>
      </w:r>
      <w:r w:rsidR="00EB298A">
        <w:t xml:space="preserve"> </w:t>
      </w:r>
      <w:r w:rsidR="00ED3F51">
        <w:t>on</w:t>
      </w:r>
      <w:r>
        <w:t xml:space="preserve"> State</w:t>
      </w:r>
      <w:r w:rsidR="00975BCF">
        <w:t xml:space="preserve"> and implementing agencies</w:t>
      </w:r>
      <w:r w:rsidR="00FF09E3">
        <w:t>’</w:t>
      </w:r>
      <w:r w:rsidR="00B15AE2">
        <w:t xml:space="preserve"> experience in</w:t>
      </w:r>
      <w:r>
        <w:t xml:space="preserve"> </w:t>
      </w:r>
      <w:r w:rsidR="00B15AE2">
        <w:t>developing and deliver</w:t>
      </w:r>
      <w:r w:rsidR="00C87D8B">
        <w:t>ing</w:t>
      </w:r>
      <w:r w:rsidR="008F6782">
        <w:t xml:space="preserve"> inclusive</w:t>
      </w:r>
      <w:r w:rsidR="00BD596F">
        <w:t xml:space="preserve"> and accessible</w:t>
      </w:r>
      <w:r w:rsidR="008F6782">
        <w:t xml:space="preserve"> SNAP-Ed program</w:t>
      </w:r>
      <w:r w:rsidR="00276A14">
        <w:t xml:space="preserve">s and services </w:t>
      </w:r>
      <w:r w:rsidR="00907052">
        <w:t>to</w:t>
      </w:r>
      <w:r w:rsidR="008F6782">
        <w:t xml:space="preserve"> </w:t>
      </w:r>
      <w:r w:rsidR="003A3FE6">
        <w:t>underserved</w:t>
      </w:r>
      <w:r>
        <w:t xml:space="preserve"> population</w:t>
      </w:r>
      <w:r w:rsidR="008F6782">
        <w:t>s</w:t>
      </w:r>
      <w:r>
        <w:t xml:space="preserve">. </w:t>
      </w:r>
      <w:r w:rsidR="00247503">
        <w:t>FNS</w:t>
      </w:r>
      <w:r>
        <w:t xml:space="preserve"> will seek to understand the following:</w:t>
      </w:r>
    </w:p>
    <w:p w:rsidR="00701E0E" w:rsidRPr="00C9191D" w:rsidP="001112CE" w14:paraId="0D5BE246" w14:textId="2F771A72">
      <w:pPr>
        <w:pStyle w:val="ListParagraph"/>
        <w:numPr>
          <w:ilvl w:val="0"/>
          <w:numId w:val="24"/>
        </w:numPr>
        <w:tabs>
          <w:tab w:val="left" w:pos="5567"/>
        </w:tabs>
        <w:spacing w:after="160"/>
        <w:jc w:val="left"/>
        <w:rPr>
          <w:rFonts w:ascii="Arial" w:hAnsi="Arial" w:cs="Arial"/>
        </w:rPr>
      </w:pPr>
      <w:r w:rsidRPr="00BF619A">
        <w:rPr>
          <w:rFonts w:ascii="Arial" w:hAnsi="Arial" w:cs="Arial"/>
        </w:rPr>
        <w:t xml:space="preserve">Practices </w:t>
      </w:r>
      <w:r w:rsidR="00A0384E">
        <w:rPr>
          <w:rFonts w:ascii="Arial" w:hAnsi="Arial" w:cs="Arial"/>
        </w:rPr>
        <w:t xml:space="preserve">or strategies </w:t>
      </w:r>
      <w:r w:rsidRPr="00BF619A">
        <w:rPr>
          <w:rFonts w:ascii="Arial" w:hAnsi="Arial" w:cs="Arial"/>
        </w:rPr>
        <w:t>use</w:t>
      </w:r>
      <w:r w:rsidR="00A0384E">
        <w:rPr>
          <w:rFonts w:ascii="Arial" w:hAnsi="Arial" w:cs="Arial"/>
        </w:rPr>
        <w:t>d</w:t>
      </w:r>
      <w:r w:rsidRPr="00BF619A">
        <w:rPr>
          <w:rFonts w:ascii="Arial" w:hAnsi="Arial" w:cs="Arial"/>
        </w:rPr>
        <w:t xml:space="preserve"> to maximize program reach, including leverag</w:t>
      </w:r>
      <w:r>
        <w:rPr>
          <w:rFonts w:ascii="Arial" w:hAnsi="Arial" w:cs="Arial"/>
        </w:rPr>
        <w:t>ing</w:t>
      </w:r>
      <w:r w:rsidRPr="00BF619A">
        <w:rPr>
          <w:rFonts w:ascii="Arial" w:hAnsi="Arial" w:cs="Arial"/>
        </w:rPr>
        <w:t xml:space="preserve"> partnerships with agencies and organizations that serve </w:t>
      </w:r>
      <w:r>
        <w:rPr>
          <w:rFonts w:ascii="Arial" w:hAnsi="Arial" w:cs="Arial"/>
        </w:rPr>
        <w:t xml:space="preserve">the underserved </w:t>
      </w:r>
      <w:r w:rsidRPr="00BF619A">
        <w:rPr>
          <w:rFonts w:ascii="Arial" w:hAnsi="Arial" w:cs="Arial"/>
        </w:rPr>
        <w:t>population</w:t>
      </w:r>
      <w:r>
        <w:rPr>
          <w:rFonts w:ascii="Arial" w:hAnsi="Arial" w:cs="Arial"/>
        </w:rPr>
        <w:t xml:space="preserve"> </w:t>
      </w:r>
      <w:r w:rsidRPr="00BF619A">
        <w:rPr>
          <w:rFonts w:ascii="Arial" w:hAnsi="Arial" w:cs="Arial"/>
        </w:rPr>
        <w:t xml:space="preserve"> </w:t>
      </w:r>
    </w:p>
    <w:p w:rsidR="00A0384E" w:rsidP="001112CE" w14:paraId="2EF7F9CB" w14:textId="1407C785">
      <w:pPr>
        <w:pStyle w:val="ListParagraph"/>
        <w:numPr>
          <w:ilvl w:val="0"/>
          <w:numId w:val="24"/>
        </w:numPr>
        <w:tabs>
          <w:tab w:val="left" w:pos="5567"/>
        </w:tabs>
        <w:spacing w:after="160"/>
        <w:jc w:val="left"/>
        <w:rPr>
          <w:rFonts w:ascii="Arial" w:hAnsi="Arial" w:cs="Arial"/>
        </w:rPr>
      </w:pPr>
      <w:r>
        <w:rPr>
          <w:rFonts w:ascii="Arial" w:hAnsi="Arial" w:cs="Arial"/>
        </w:rPr>
        <w:t xml:space="preserve">Practices or strategies used to </w:t>
      </w:r>
      <w:r w:rsidR="00F90D13">
        <w:rPr>
          <w:rFonts w:ascii="Arial" w:hAnsi="Arial" w:cs="Arial"/>
        </w:rPr>
        <w:t xml:space="preserve">develop </w:t>
      </w:r>
      <w:r w:rsidR="00421E69">
        <w:rPr>
          <w:rFonts w:ascii="Arial" w:hAnsi="Arial" w:cs="Arial"/>
        </w:rPr>
        <w:t>in</w:t>
      </w:r>
      <w:r w:rsidR="006A063B">
        <w:rPr>
          <w:rFonts w:ascii="Arial" w:hAnsi="Arial" w:cs="Arial"/>
        </w:rPr>
        <w:t xml:space="preserve">clusive </w:t>
      </w:r>
      <w:r w:rsidR="00954BCD">
        <w:rPr>
          <w:rFonts w:ascii="Arial" w:hAnsi="Arial" w:cs="Arial"/>
        </w:rPr>
        <w:t>SNAP-</w:t>
      </w:r>
      <w:r w:rsidRPr="008D7867">
        <w:rPr>
          <w:rFonts w:ascii="Arial" w:hAnsi="Arial" w:cs="Arial"/>
        </w:rPr>
        <w:t>Ed</w:t>
      </w:r>
      <w:r w:rsidR="00032106">
        <w:rPr>
          <w:rFonts w:ascii="Arial" w:hAnsi="Arial" w:cs="Arial"/>
        </w:rPr>
        <w:t xml:space="preserve"> programming</w:t>
      </w:r>
    </w:p>
    <w:p w:rsidR="001B0FA2" w:rsidP="001112CE" w14:paraId="3649924F" w14:textId="0B393F23">
      <w:pPr>
        <w:pStyle w:val="ListParagraph"/>
        <w:numPr>
          <w:ilvl w:val="0"/>
          <w:numId w:val="24"/>
        </w:numPr>
        <w:tabs>
          <w:tab w:val="left" w:pos="5567"/>
        </w:tabs>
        <w:spacing w:after="160"/>
        <w:jc w:val="left"/>
        <w:rPr>
          <w:rFonts w:ascii="Arial" w:hAnsi="Arial" w:cs="Arial"/>
        </w:rPr>
      </w:pPr>
      <w:r w:rsidRPr="00BF619A">
        <w:rPr>
          <w:rFonts w:ascii="Arial" w:hAnsi="Arial" w:cs="Arial"/>
        </w:rPr>
        <w:t xml:space="preserve">Challenges, if any, in delivering services </w:t>
      </w:r>
      <w:r w:rsidR="009C6FFD">
        <w:rPr>
          <w:rFonts w:ascii="Arial" w:hAnsi="Arial" w:cs="Arial"/>
        </w:rPr>
        <w:t>to underserved</w:t>
      </w:r>
      <w:r w:rsidRPr="00BF619A">
        <w:rPr>
          <w:rFonts w:ascii="Arial" w:hAnsi="Arial" w:cs="Arial"/>
        </w:rPr>
        <w:t xml:space="preserve"> populations</w:t>
      </w:r>
    </w:p>
    <w:p w:rsidR="00C9191D" w:rsidRPr="00633855" w:rsidP="001112CE" w14:paraId="0A5928CC" w14:textId="7E0B037A">
      <w:pPr>
        <w:pStyle w:val="ListParagraph"/>
        <w:numPr>
          <w:ilvl w:val="0"/>
          <w:numId w:val="24"/>
        </w:numPr>
        <w:tabs>
          <w:tab w:val="left" w:pos="5567"/>
        </w:tabs>
        <w:spacing w:after="160"/>
        <w:jc w:val="left"/>
        <w:rPr>
          <w:rFonts w:ascii="Arial" w:hAnsi="Arial" w:cs="Arial"/>
        </w:rPr>
      </w:pPr>
      <w:r w:rsidRPr="00BF619A">
        <w:rPr>
          <w:rFonts w:ascii="Arial" w:hAnsi="Arial" w:cs="Arial"/>
        </w:rPr>
        <w:t xml:space="preserve">Guidance </w:t>
      </w:r>
      <w:r w:rsidRPr="00874391">
        <w:rPr>
          <w:rFonts w:ascii="Arial" w:hAnsi="Arial" w:cs="Arial"/>
        </w:rPr>
        <w:t xml:space="preserve">States and/or </w:t>
      </w:r>
      <w:r>
        <w:rPr>
          <w:rFonts w:ascii="Arial" w:hAnsi="Arial" w:cs="Arial"/>
        </w:rPr>
        <w:t>i</w:t>
      </w:r>
      <w:r w:rsidRPr="00874391">
        <w:rPr>
          <w:rFonts w:ascii="Arial" w:hAnsi="Arial" w:cs="Arial"/>
        </w:rPr>
        <w:t xml:space="preserve">mplementing </w:t>
      </w:r>
      <w:r>
        <w:rPr>
          <w:rFonts w:ascii="Arial" w:hAnsi="Arial" w:cs="Arial"/>
        </w:rPr>
        <w:t>a</w:t>
      </w:r>
      <w:r w:rsidRPr="00874391">
        <w:rPr>
          <w:rFonts w:ascii="Arial" w:hAnsi="Arial" w:cs="Arial"/>
        </w:rPr>
        <w:t xml:space="preserve">gencies </w:t>
      </w:r>
      <w:r>
        <w:rPr>
          <w:rFonts w:ascii="Arial" w:hAnsi="Arial" w:cs="Arial"/>
        </w:rPr>
        <w:t>requested</w:t>
      </w:r>
      <w:r w:rsidRPr="00874391">
        <w:rPr>
          <w:rFonts w:ascii="Arial" w:hAnsi="Arial" w:cs="Arial"/>
        </w:rPr>
        <w:t xml:space="preserve"> </w:t>
      </w:r>
      <w:r w:rsidR="000576F7">
        <w:rPr>
          <w:rFonts w:ascii="Arial" w:hAnsi="Arial" w:cs="Arial"/>
        </w:rPr>
        <w:t xml:space="preserve">and </w:t>
      </w:r>
      <w:r w:rsidRPr="00BF619A">
        <w:rPr>
          <w:rFonts w:ascii="Arial" w:hAnsi="Arial" w:cs="Arial"/>
        </w:rPr>
        <w:t xml:space="preserve">received to </w:t>
      </w:r>
      <w:r>
        <w:rPr>
          <w:rFonts w:ascii="Arial" w:hAnsi="Arial" w:cs="Arial"/>
        </w:rPr>
        <w:t>inform service delivery</w:t>
      </w:r>
    </w:p>
    <w:p w:rsidR="00013AFF" w:rsidP="001D5313" w14:paraId="4785BD24" w14:textId="77777777">
      <w:pPr>
        <w:widowControl w:val="0"/>
        <w:spacing w:line="240" w:lineRule="auto"/>
        <w:jc w:val="left"/>
        <w:rPr>
          <w:szCs w:val="20"/>
          <w:lang w:val="fr-FR"/>
        </w:rPr>
      </w:pPr>
      <w:bookmarkStart w:id="268" w:name="_Toc119163642"/>
      <w:bookmarkStart w:id="269" w:name="_Toc119163898"/>
      <w:bookmarkStart w:id="270" w:name="_Toc119171749"/>
      <w:bookmarkStart w:id="271" w:name="_Toc119163643"/>
      <w:bookmarkStart w:id="272" w:name="_Toc119163899"/>
      <w:bookmarkStart w:id="273" w:name="_Toc119171750"/>
      <w:bookmarkStart w:id="274" w:name="_Toc119163644"/>
      <w:bookmarkStart w:id="275" w:name="_Toc119163900"/>
      <w:bookmarkStart w:id="276" w:name="_Toc119171751"/>
      <w:bookmarkEnd w:id="268"/>
      <w:bookmarkEnd w:id="269"/>
      <w:bookmarkEnd w:id="270"/>
      <w:bookmarkEnd w:id="271"/>
      <w:bookmarkEnd w:id="272"/>
      <w:bookmarkEnd w:id="273"/>
      <w:bookmarkEnd w:id="274"/>
      <w:bookmarkEnd w:id="275"/>
      <w:bookmarkEnd w:id="276"/>
      <w:r>
        <w:rPr>
          <w:szCs w:val="20"/>
          <w:lang w:val="fr-FR"/>
        </w:rPr>
        <w:br/>
      </w:r>
    </w:p>
    <w:p w:rsidR="00013AFF" w14:paraId="0B448E6E" w14:textId="77777777">
      <w:pPr>
        <w:spacing w:after="160"/>
        <w:jc w:val="left"/>
        <w:rPr>
          <w:szCs w:val="20"/>
          <w:lang w:val="fr-FR"/>
        </w:rPr>
      </w:pPr>
      <w:r>
        <w:rPr>
          <w:szCs w:val="20"/>
          <w:lang w:val="fr-FR"/>
        </w:rPr>
        <w:br w:type="page"/>
      </w:r>
    </w:p>
    <w:p w:rsidR="00876366" w:rsidP="001D5313" w14:paraId="615C7107" w14:textId="77777777">
      <w:pPr>
        <w:widowControl w:val="0"/>
        <w:spacing w:line="240" w:lineRule="auto"/>
        <w:jc w:val="left"/>
        <w:rPr>
          <w:rFonts w:ascii="Arial" w:hAnsi="Arial" w:cs="Arial"/>
        </w:rPr>
      </w:pPr>
    </w:p>
    <w:p w:rsidR="00B60FD0" w:rsidP="00876366" w14:paraId="20E293D3" w14:textId="04AAACA7">
      <w:pPr>
        <w:pStyle w:val="Heading1"/>
        <w:widowControl w:val="0"/>
      </w:pPr>
      <w:bookmarkStart w:id="277" w:name="_Toc134046589"/>
      <w:bookmarkStart w:id="278" w:name="_Toc134048190"/>
      <w:bookmarkStart w:id="279" w:name="_Toc134048333"/>
      <w:bookmarkStart w:id="280" w:name="_Toc134049160"/>
      <w:bookmarkStart w:id="281" w:name="_Toc134049653"/>
      <w:bookmarkStart w:id="282" w:name="_Toc134049811"/>
      <w:bookmarkStart w:id="283" w:name="_Toc134049970"/>
      <w:bookmarkStart w:id="284" w:name="_Toc134046590"/>
      <w:bookmarkStart w:id="285" w:name="_Toc134048191"/>
      <w:bookmarkStart w:id="286" w:name="_Toc134048334"/>
      <w:bookmarkStart w:id="287" w:name="_Toc134049161"/>
      <w:bookmarkStart w:id="288" w:name="_Toc134049654"/>
      <w:bookmarkStart w:id="289" w:name="_Toc134049812"/>
      <w:bookmarkStart w:id="290" w:name="_Toc134049971"/>
      <w:bookmarkStart w:id="291" w:name="_Toc134046591"/>
      <w:bookmarkStart w:id="292" w:name="_Toc134048192"/>
      <w:bookmarkStart w:id="293" w:name="_Toc134048335"/>
      <w:bookmarkStart w:id="294" w:name="_Toc134049162"/>
      <w:bookmarkStart w:id="295" w:name="_Toc134049655"/>
      <w:bookmarkStart w:id="296" w:name="_Toc134049813"/>
      <w:bookmarkStart w:id="297" w:name="_Toc134049972"/>
      <w:bookmarkStart w:id="298" w:name="_Toc134046672"/>
      <w:bookmarkStart w:id="299" w:name="_Toc134048273"/>
      <w:bookmarkStart w:id="300" w:name="_Toc134048416"/>
      <w:bookmarkStart w:id="301" w:name="_Toc134049243"/>
      <w:bookmarkStart w:id="302" w:name="_Toc134049736"/>
      <w:bookmarkStart w:id="303" w:name="_Toc134049894"/>
      <w:bookmarkStart w:id="304" w:name="_Toc134050053"/>
      <w:bookmarkStart w:id="305" w:name="_Toc134046689"/>
      <w:bookmarkStart w:id="306" w:name="_Toc134048290"/>
      <w:bookmarkStart w:id="307" w:name="_Toc134048433"/>
      <w:bookmarkStart w:id="308" w:name="_Toc134049260"/>
      <w:bookmarkStart w:id="309" w:name="_Toc134049753"/>
      <w:bookmarkStart w:id="310" w:name="_Toc134049911"/>
      <w:bookmarkStart w:id="311" w:name="_Toc134050070"/>
      <w:bookmarkStart w:id="312" w:name="_Toc119163390"/>
      <w:bookmarkStart w:id="313" w:name="_Toc119163646"/>
      <w:bookmarkStart w:id="314" w:name="_Toc119163902"/>
      <w:bookmarkStart w:id="315" w:name="_Toc119171753"/>
      <w:bookmarkStart w:id="316" w:name="_Toc119163391"/>
      <w:bookmarkStart w:id="317" w:name="_Toc119163647"/>
      <w:bookmarkStart w:id="318" w:name="_Toc119163903"/>
      <w:bookmarkStart w:id="319" w:name="_Toc119171754"/>
      <w:bookmarkStart w:id="320" w:name="_Toc119163392"/>
      <w:bookmarkStart w:id="321" w:name="_Toc119163648"/>
      <w:bookmarkStart w:id="322" w:name="_Toc119163904"/>
      <w:bookmarkStart w:id="323" w:name="_Toc119171755"/>
      <w:bookmarkStart w:id="324" w:name="_Toc119163393"/>
      <w:bookmarkStart w:id="325" w:name="_Toc119163649"/>
      <w:bookmarkStart w:id="326" w:name="_Toc119163905"/>
      <w:bookmarkStart w:id="327" w:name="_Toc119171756"/>
      <w:bookmarkStart w:id="328" w:name="_Toc119163394"/>
      <w:bookmarkStart w:id="329" w:name="_Toc119163650"/>
      <w:bookmarkStart w:id="330" w:name="_Toc119163906"/>
      <w:bookmarkStart w:id="331" w:name="_Toc119171757"/>
      <w:bookmarkStart w:id="332" w:name="_Toc119163395"/>
      <w:bookmarkStart w:id="333" w:name="_Toc119163651"/>
      <w:bookmarkStart w:id="334" w:name="_Toc119163907"/>
      <w:bookmarkStart w:id="335" w:name="_Toc119171758"/>
      <w:bookmarkStart w:id="336" w:name="_Toc119163396"/>
      <w:bookmarkStart w:id="337" w:name="_Toc119163652"/>
      <w:bookmarkStart w:id="338" w:name="_Toc119163908"/>
      <w:bookmarkStart w:id="339" w:name="_Toc119171759"/>
      <w:bookmarkStart w:id="340" w:name="_Toc119163397"/>
      <w:bookmarkStart w:id="341" w:name="_Toc119163653"/>
      <w:bookmarkStart w:id="342" w:name="_Toc119163909"/>
      <w:bookmarkStart w:id="343" w:name="_Toc119171760"/>
      <w:bookmarkStart w:id="344" w:name="_Toc119163398"/>
      <w:bookmarkStart w:id="345" w:name="_Toc119163654"/>
      <w:bookmarkStart w:id="346" w:name="_Toc119163910"/>
      <w:bookmarkStart w:id="347" w:name="_Toc119171761"/>
      <w:bookmarkStart w:id="348" w:name="_Toc119163399"/>
      <w:bookmarkStart w:id="349" w:name="_Toc119163655"/>
      <w:bookmarkStart w:id="350" w:name="_Toc119163911"/>
      <w:bookmarkStart w:id="351" w:name="_Toc119171762"/>
      <w:bookmarkStart w:id="352" w:name="_Toc119163400"/>
      <w:bookmarkStart w:id="353" w:name="_Toc119163656"/>
      <w:bookmarkStart w:id="354" w:name="_Toc119163912"/>
      <w:bookmarkStart w:id="355" w:name="_Toc119171763"/>
      <w:bookmarkStart w:id="356" w:name="_Toc119163401"/>
      <w:bookmarkStart w:id="357" w:name="_Toc119163657"/>
      <w:bookmarkStart w:id="358" w:name="_Toc119163913"/>
      <w:bookmarkStart w:id="359" w:name="_Toc119171764"/>
      <w:bookmarkStart w:id="360" w:name="_Toc119163402"/>
      <w:bookmarkStart w:id="361" w:name="_Toc119163658"/>
      <w:bookmarkStart w:id="362" w:name="_Toc119163914"/>
      <w:bookmarkStart w:id="363" w:name="_Toc119171765"/>
      <w:bookmarkStart w:id="364" w:name="_Toc119163403"/>
      <w:bookmarkStart w:id="365" w:name="_Toc119163659"/>
      <w:bookmarkStart w:id="366" w:name="_Toc119163915"/>
      <w:bookmarkStart w:id="367" w:name="_Toc119171766"/>
      <w:bookmarkStart w:id="368" w:name="_Toc119163404"/>
      <w:bookmarkStart w:id="369" w:name="_Toc119163660"/>
      <w:bookmarkStart w:id="370" w:name="_Toc119163916"/>
      <w:bookmarkStart w:id="371" w:name="_Toc119171767"/>
      <w:bookmarkStart w:id="372" w:name="_Toc119163412"/>
      <w:bookmarkStart w:id="373" w:name="_Toc119163668"/>
      <w:bookmarkStart w:id="374" w:name="_Toc119163924"/>
      <w:bookmarkStart w:id="375" w:name="_Toc119171775"/>
      <w:bookmarkStart w:id="376" w:name="_Toc119163445"/>
      <w:bookmarkStart w:id="377" w:name="_Toc119163701"/>
      <w:bookmarkStart w:id="378" w:name="_Toc119163957"/>
      <w:bookmarkStart w:id="379" w:name="_Toc119171808"/>
      <w:bookmarkStart w:id="380" w:name="_Toc119163454"/>
      <w:bookmarkStart w:id="381" w:name="_Toc119163710"/>
      <w:bookmarkStart w:id="382" w:name="_Toc119163966"/>
      <w:bookmarkStart w:id="383" w:name="_Toc119171817"/>
      <w:bookmarkStart w:id="384" w:name="_Toc119163460"/>
      <w:bookmarkStart w:id="385" w:name="_Toc119163716"/>
      <w:bookmarkStart w:id="386" w:name="_Toc119163972"/>
      <w:bookmarkStart w:id="387" w:name="_Toc119171823"/>
      <w:bookmarkStart w:id="388" w:name="_Toc119163507"/>
      <w:bookmarkStart w:id="389" w:name="_Toc119163763"/>
      <w:bookmarkStart w:id="390" w:name="_Toc119164019"/>
      <w:bookmarkStart w:id="391" w:name="_Toc119171870"/>
      <w:bookmarkStart w:id="392" w:name="_Toc119163528"/>
      <w:bookmarkStart w:id="393" w:name="_Toc119163784"/>
      <w:bookmarkStart w:id="394" w:name="_Toc119164040"/>
      <w:bookmarkStart w:id="395" w:name="_Toc119171891"/>
      <w:bookmarkStart w:id="396" w:name="_Toc119157611"/>
      <w:bookmarkStart w:id="397" w:name="_Toc119163535"/>
      <w:bookmarkStart w:id="398" w:name="_Toc119163791"/>
      <w:bookmarkStart w:id="399" w:name="_Toc119164047"/>
      <w:bookmarkStart w:id="400" w:name="_Toc119171898"/>
      <w:bookmarkStart w:id="401" w:name="_Toc134050071"/>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t>L</w:t>
      </w:r>
      <w:r w:rsidR="00B65EB9">
        <w:t>istening Session</w:t>
      </w:r>
      <w:r>
        <w:t>s</w:t>
      </w:r>
      <w:r w:rsidR="003E4262">
        <w:t xml:space="preserve"> Protocol </w:t>
      </w:r>
      <w:r w:rsidR="00876366">
        <w:t xml:space="preserve">by </w:t>
      </w:r>
      <w:r w:rsidR="002004B9">
        <w:t>Stakeholder</w:t>
      </w:r>
      <w:r w:rsidR="00C12BBF">
        <w:t xml:space="preserve"> Group</w:t>
      </w:r>
      <w:bookmarkEnd w:id="401"/>
      <w:r w:rsidR="003E4262">
        <w:t xml:space="preserve"> </w:t>
      </w:r>
    </w:p>
    <w:p w:rsidR="00A64651" w:rsidP="001D5313" w14:paraId="1D664D87" w14:textId="076C45F1">
      <w:pPr>
        <w:jc w:val="left"/>
      </w:pPr>
    </w:p>
    <w:p w:rsidR="00D65B5C" w:rsidRPr="002A46D6" w:rsidP="001112CE" w14:paraId="27B28941" w14:textId="76841214">
      <w:pPr>
        <w:pStyle w:val="Heading2"/>
        <w:numPr>
          <w:ilvl w:val="0"/>
          <w:numId w:val="0"/>
        </w:numPr>
        <w:jc w:val="left"/>
      </w:pPr>
      <w:bookmarkStart w:id="402" w:name="_Toc134050072"/>
      <w:r>
        <w:t xml:space="preserve">2.1 </w:t>
      </w:r>
      <w:r w:rsidR="00F450D4">
        <w:t>State Agencies</w:t>
      </w:r>
      <w:bookmarkEnd w:id="402"/>
      <w:r w:rsidR="00F450D4">
        <w:t xml:space="preserve"> </w:t>
      </w:r>
      <w:r w:rsidRPr="0091332A" w:rsidR="0032305D">
        <w:t xml:space="preserve"> </w:t>
      </w:r>
    </w:p>
    <w:p w:rsidR="00325528" w:rsidRPr="00325528" w:rsidP="00193144" w14:paraId="625FA5D0" w14:textId="465685F4">
      <w:pPr>
        <w:pStyle w:val="Heading3"/>
        <w:rPr>
          <w:b w:val="0"/>
          <w:bCs/>
          <w:color w:val="C95925" w:themeColor="accent5"/>
        </w:rPr>
      </w:pPr>
      <w:bookmarkStart w:id="403" w:name="_Toc134050073"/>
      <w:r>
        <w:rPr>
          <w:bCs/>
          <w:color w:val="C95925" w:themeColor="accent5"/>
        </w:rPr>
        <w:t xml:space="preserve"> </w:t>
      </w:r>
      <w:r w:rsidR="00535B26">
        <w:rPr>
          <w:bCs/>
          <w:color w:val="C95925" w:themeColor="accent5"/>
        </w:rPr>
        <w:t xml:space="preserve">State Agencies </w:t>
      </w:r>
      <w:r w:rsidR="00A5684D">
        <w:rPr>
          <w:bCs/>
          <w:color w:val="C95925" w:themeColor="accent5"/>
        </w:rPr>
        <w:t xml:space="preserve">General </w:t>
      </w:r>
      <w:r w:rsidR="00535B26">
        <w:rPr>
          <w:bCs/>
          <w:color w:val="C95925" w:themeColor="accent5"/>
        </w:rPr>
        <w:t>Talking Points</w:t>
      </w:r>
      <w:r w:rsidR="00D451AC">
        <w:rPr>
          <w:bCs/>
          <w:color w:val="C95925" w:themeColor="accent5"/>
        </w:rPr>
        <w:t xml:space="preserve">: </w:t>
      </w:r>
      <w:r w:rsidRPr="00325528">
        <w:rPr>
          <w:bCs/>
          <w:color w:val="C95925" w:themeColor="accent5"/>
        </w:rPr>
        <w:t>Introduction</w:t>
      </w:r>
      <w:bookmarkEnd w:id="403"/>
    </w:p>
    <w:p w:rsidR="008D5E3F" w:rsidP="001D5313" w14:paraId="754EA226" w14:textId="77777777">
      <w:pPr>
        <w:jc w:val="left"/>
        <w:rPr>
          <w:i/>
          <w:iCs/>
        </w:rPr>
      </w:pPr>
      <w:bookmarkStart w:id="404" w:name="OLE_LINK8"/>
    </w:p>
    <w:p w:rsidR="00D04537" w:rsidRPr="00193144" w:rsidP="001D5313" w14:paraId="374F07C5" w14:textId="710F5C23">
      <w:pPr>
        <w:jc w:val="left"/>
      </w:pPr>
      <w:r w:rsidRPr="00193144">
        <w:t>Hello! Thank you for taking time to speak with us today, we really appreciate it. I’ll provide a brief introduction to our project and walk you through the structure of the interview</w:t>
      </w:r>
      <w:r w:rsidRPr="00193144" w:rsidR="00325528">
        <w:t>.</w:t>
      </w:r>
    </w:p>
    <w:bookmarkEnd w:id="404"/>
    <w:p w:rsidR="00A1667C" w:rsidRPr="00193144" w:rsidP="001D5313" w14:paraId="2B2C4C07" w14:textId="0D202E1C">
      <w:pPr>
        <w:jc w:val="left"/>
      </w:pPr>
      <w:r w:rsidRPr="00193144">
        <w:t>T</w:t>
      </w:r>
      <w:r w:rsidRPr="00193144" w:rsidR="00AB1C62">
        <w:t xml:space="preserve">he USDA </w:t>
      </w:r>
      <w:r w:rsidRPr="00193144" w:rsidR="00D04537">
        <w:t>F</w:t>
      </w:r>
      <w:r w:rsidRPr="00193144" w:rsidR="00AB1C62">
        <w:t>ood and Nutrition Service (F</w:t>
      </w:r>
      <w:r w:rsidRPr="00193144" w:rsidR="00D04537">
        <w:t>NS</w:t>
      </w:r>
      <w:r w:rsidRPr="00193144" w:rsidR="00AB1C62">
        <w:t>)</w:t>
      </w:r>
      <w:r w:rsidRPr="00193144" w:rsidR="00D04537">
        <w:t xml:space="preserve"> has contracted with Accenture and Abt Associates to review States’ SNAP-Ed programs to identify challenges and best practices in equitable SNAP-Ed program access and service delivery, and to recommend strategies that support equitable SNAP-Ed service delivery to diverse racial and ethnic groups, individuals with disabilities, and underserved rural and urban geographic locations and indigenous communities.</w:t>
      </w:r>
    </w:p>
    <w:p w:rsidR="006721FE" w:rsidRPr="00193144" w:rsidP="001D5313" w14:paraId="3BDD2234" w14:textId="1565BC49">
      <w:pPr>
        <w:jc w:val="left"/>
        <w:rPr>
          <w:rFonts w:cs="Arial"/>
          <w:szCs w:val="20"/>
        </w:rPr>
      </w:pPr>
      <w:r w:rsidRPr="00193144">
        <w:t xml:space="preserve">The purpose of </w:t>
      </w:r>
      <w:r w:rsidRPr="00193144" w:rsidR="00DC15F1">
        <w:t xml:space="preserve">this call is to </w:t>
      </w:r>
      <w:r w:rsidRPr="00193144" w:rsidR="00C43E50">
        <w:t xml:space="preserve">better understand </w:t>
      </w:r>
      <w:r w:rsidRPr="00193144" w:rsidR="00021584">
        <w:t xml:space="preserve">current </w:t>
      </w:r>
      <w:r w:rsidRPr="00193144" w:rsidR="00063A7B">
        <w:t xml:space="preserve">notification and promotion </w:t>
      </w:r>
      <w:r w:rsidRPr="00193144" w:rsidR="00021584">
        <w:t>practices</w:t>
      </w:r>
      <w:r w:rsidRPr="00193144" w:rsidR="00632C52">
        <w:t>,</w:t>
      </w:r>
      <w:r w:rsidRPr="00193144" w:rsidR="002231BE">
        <w:t xml:space="preserve"> any</w:t>
      </w:r>
      <w:r w:rsidRPr="00193144" w:rsidR="00021584">
        <w:t xml:space="preserve"> </w:t>
      </w:r>
      <w:r w:rsidRPr="00193144" w:rsidR="00CD214A">
        <w:t>challenges</w:t>
      </w:r>
      <w:r w:rsidRPr="00193144" w:rsidR="002231BE">
        <w:t xml:space="preserve"> you may experience </w:t>
      </w:r>
      <w:r w:rsidRPr="00193144" w:rsidR="003A7029">
        <w:t xml:space="preserve">when </w:t>
      </w:r>
      <w:r w:rsidRPr="00193144" w:rsidR="00DE779A">
        <w:t xml:space="preserve">conducting outreach </w:t>
      </w:r>
      <w:r w:rsidRPr="00193144" w:rsidR="003A7029">
        <w:t>or promot</w:t>
      </w:r>
      <w:r w:rsidRPr="00193144" w:rsidR="00FE0292">
        <w:t>ing</w:t>
      </w:r>
      <w:r w:rsidRPr="00193144" w:rsidR="003A7029">
        <w:t xml:space="preserve"> SNAP-Ed services, and guidance requested or received to effectively</w:t>
      </w:r>
      <w:r w:rsidRPr="00193144" w:rsidR="00505ACC">
        <w:t xml:space="preserve"> deliver</w:t>
      </w:r>
      <w:r w:rsidRPr="00193144" w:rsidR="00EA5729">
        <w:t xml:space="preserve"> SNAP-Ed program</w:t>
      </w:r>
      <w:r w:rsidRPr="00193144" w:rsidR="00505ACC">
        <w:t>s and services</w:t>
      </w:r>
      <w:r w:rsidRPr="00193144" w:rsidR="00EA5729">
        <w:t xml:space="preserve"> </w:t>
      </w:r>
      <w:r w:rsidRPr="00193144" w:rsidR="00FE0292">
        <w:t>to underserved populations or communities</w:t>
      </w:r>
      <w:r w:rsidRPr="00193144" w:rsidR="00B54DE0">
        <w:t>.</w:t>
      </w:r>
      <w:r w:rsidRPr="00193144" w:rsidR="00DA1254">
        <w:t xml:space="preserve"> </w:t>
      </w:r>
    </w:p>
    <w:p w:rsidR="00D04537" w:rsidRPr="00193144" w:rsidP="001D5313" w14:paraId="41FAA7A5" w14:textId="40BDB6A7">
      <w:pPr>
        <w:jc w:val="left"/>
      </w:pPr>
      <w:r w:rsidRPr="00193144">
        <w:t>W</w:t>
      </w:r>
      <w:r w:rsidRPr="00193144" w:rsidR="0069103F">
        <w:t>e’d also like to hear how FNS</w:t>
      </w:r>
      <w:r w:rsidRPr="00193144" w:rsidR="003B40EC">
        <w:t xml:space="preserve"> can better assist</w:t>
      </w:r>
      <w:r w:rsidRPr="00193144" w:rsidR="003640E6">
        <w:t xml:space="preserve"> </w:t>
      </w:r>
      <w:r w:rsidRPr="00193144" w:rsidR="00AB1C62">
        <w:t>State agencies</w:t>
      </w:r>
      <w:r w:rsidRPr="00193144" w:rsidR="001504E5">
        <w:t xml:space="preserve"> </w:t>
      </w:r>
      <w:r w:rsidRPr="00193144" w:rsidR="00257069">
        <w:t xml:space="preserve">to ensure </w:t>
      </w:r>
      <w:r w:rsidRPr="00193144" w:rsidR="001504E5">
        <w:t>equitable service delivery</w:t>
      </w:r>
      <w:r w:rsidRPr="00193144" w:rsidR="00257069">
        <w:t xml:space="preserve"> of SNAP-Ed programs and services</w:t>
      </w:r>
      <w:r w:rsidRPr="00193144" w:rsidR="001504E5">
        <w:t xml:space="preserve">. </w:t>
      </w:r>
      <w:r w:rsidRPr="00193144">
        <w:t>One note, this call will only be attended by Accenture and Abt Associates</w:t>
      </w:r>
      <w:r w:rsidRPr="00193144" w:rsidR="00437196">
        <w:t xml:space="preserve">. </w:t>
      </w:r>
    </w:p>
    <w:p w:rsidR="00BF42FB" w:rsidRPr="00193144" w:rsidP="001D5313" w14:paraId="076008CB" w14:textId="3E94153D">
      <w:pPr>
        <w:jc w:val="left"/>
      </w:pPr>
      <w:r w:rsidRPr="00193144">
        <w:t>F</w:t>
      </w:r>
      <w:r w:rsidRPr="00193144">
        <w:t xml:space="preserve">or the purposes of this project, our team defines equity as fair and equal access to and allocation of State SNAP-Ed funding and service delivery across </w:t>
      </w:r>
      <w:r w:rsidRPr="00193144" w:rsidR="0028714E">
        <w:t xml:space="preserve">historically underserved populations, </w:t>
      </w:r>
      <w:r w:rsidRPr="00193144" w:rsidR="00421A12">
        <w:t>including</w:t>
      </w:r>
      <w:r w:rsidRPr="00193144">
        <w:t xml:space="preserve"> diverse racial and ethnic groups; individuals living with disabilities; and urban and rural geographic locations</w:t>
      </w:r>
      <w:r w:rsidRPr="00193144" w:rsidR="007D5F5E">
        <w:t xml:space="preserve">, including </w:t>
      </w:r>
      <w:r w:rsidRPr="00193144">
        <w:t>indigenous communities.</w:t>
      </w:r>
    </w:p>
    <w:p w:rsidR="00D04537" w:rsidRPr="00193144" w:rsidP="001D5313" w14:paraId="47FE2B00" w14:textId="26D6973D">
      <w:pPr>
        <w:jc w:val="left"/>
      </w:pPr>
      <w:r w:rsidRPr="00193144">
        <w:t xml:space="preserve">This discussion will last approximately </w:t>
      </w:r>
      <w:r w:rsidRPr="00193144" w:rsidR="007C582D">
        <w:t>90</w:t>
      </w:r>
      <w:r w:rsidRPr="00193144" w:rsidR="007D5F5E">
        <w:t xml:space="preserve"> </w:t>
      </w:r>
      <w:r w:rsidRPr="00193144">
        <w:t xml:space="preserve">minutes. During this time, we will cover </w:t>
      </w:r>
      <w:r w:rsidR="00407729">
        <w:t>three</w:t>
      </w:r>
      <w:r w:rsidRPr="00193144">
        <w:t xml:space="preserve"> sections of questions</w:t>
      </w:r>
      <w:r w:rsidRPr="00193144" w:rsidR="00076D03">
        <w:t xml:space="preserve"> [</w:t>
      </w:r>
      <w:r w:rsidR="00FA3BA9">
        <w:t xml:space="preserve">or </w:t>
      </w:r>
      <w:r w:rsidRPr="00193144" w:rsidR="00076D03">
        <w:t xml:space="preserve">will tailor </w:t>
      </w:r>
      <w:r w:rsidR="00FA3BA9">
        <w:t xml:space="preserve">to one of three sections </w:t>
      </w:r>
      <w:r w:rsidRPr="00193144" w:rsidR="00076D03">
        <w:t>based on the listening session focus area</w:t>
      </w:r>
      <w:r w:rsidRPr="00193144" w:rsidR="000D1FE3">
        <w:t>]</w:t>
      </w:r>
      <w:r w:rsidRPr="00193144">
        <w:t xml:space="preserve">: </w:t>
      </w:r>
    </w:p>
    <w:p w:rsidR="007C582D" w:rsidRPr="00193144" w:rsidP="001112CE" w14:paraId="0A00A386" w14:textId="3FD07092">
      <w:pPr>
        <w:pStyle w:val="ListbulletL1"/>
        <w:numPr>
          <w:ilvl w:val="0"/>
          <w:numId w:val="12"/>
        </w:numPr>
        <w:rPr>
          <w:rFonts w:cs="Arial"/>
          <w:szCs w:val="20"/>
        </w:rPr>
      </w:pPr>
      <w:r w:rsidRPr="00193144">
        <w:rPr>
          <w:rFonts w:cs="Arial"/>
          <w:szCs w:val="20"/>
        </w:rPr>
        <w:t xml:space="preserve">Direct Outreach and Promotion Strategies for </w:t>
      </w:r>
      <w:r w:rsidRPr="00193144" w:rsidR="00736813">
        <w:rPr>
          <w:rFonts w:cs="Arial"/>
          <w:szCs w:val="20"/>
        </w:rPr>
        <w:t>E</w:t>
      </w:r>
      <w:r w:rsidRPr="00193144" w:rsidR="0032374F">
        <w:rPr>
          <w:rFonts w:cs="Arial"/>
          <w:szCs w:val="20"/>
        </w:rPr>
        <w:t xml:space="preserve">ligible </w:t>
      </w:r>
      <w:r w:rsidRPr="00193144" w:rsidR="00736813">
        <w:rPr>
          <w:rFonts w:cs="Arial"/>
          <w:szCs w:val="20"/>
        </w:rPr>
        <w:t>P</w:t>
      </w:r>
      <w:r w:rsidRPr="00193144" w:rsidR="00901056">
        <w:rPr>
          <w:rFonts w:cs="Arial"/>
          <w:szCs w:val="20"/>
        </w:rPr>
        <w:t xml:space="preserve">eople or </w:t>
      </w:r>
      <w:r w:rsidRPr="00193144" w:rsidR="00736813">
        <w:rPr>
          <w:rFonts w:cs="Arial"/>
          <w:szCs w:val="20"/>
        </w:rPr>
        <w:t>P</w:t>
      </w:r>
      <w:r w:rsidRPr="00193144" w:rsidR="00901056">
        <w:rPr>
          <w:rFonts w:cs="Arial"/>
          <w:szCs w:val="20"/>
        </w:rPr>
        <w:t>opulations</w:t>
      </w:r>
    </w:p>
    <w:p w:rsidR="003735D9" w:rsidRPr="00193144" w:rsidP="001112CE" w14:paraId="1E379B9B" w14:textId="0CDDE39F">
      <w:pPr>
        <w:pStyle w:val="ListbulletL1"/>
        <w:numPr>
          <w:ilvl w:val="0"/>
          <w:numId w:val="12"/>
        </w:numPr>
        <w:rPr>
          <w:rFonts w:cs="Arial"/>
          <w:szCs w:val="20"/>
        </w:rPr>
      </w:pPr>
      <w:r w:rsidRPr="00193144">
        <w:rPr>
          <w:rFonts w:cs="Arial"/>
          <w:szCs w:val="20"/>
        </w:rPr>
        <w:t>Challenges with Direct Outreach and SNAP-Ed Promotion</w:t>
      </w:r>
    </w:p>
    <w:p w:rsidR="00F66F63" w:rsidRPr="00193144" w:rsidP="001112CE" w14:paraId="4E775840" w14:textId="341D16F9">
      <w:pPr>
        <w:pStyle w:val="ListbulletL1"/>
        <w:numPr>
          <w:ilvl w:val="0"/>
          <w:numId w:val="12"/>
        </w:numPr>
        <w:rPr>
          <w:rFonts w:cs="Arial"/>
          <w:szCs w:val="20"/>
        </w:rPr>
      </w:pPr>
      <w:r w:rsidRPr="00193144">
        <w:rPr>
          <w:rFonts w:cs="Arial"/>
          <w:szCs w:val="20"/>
        </w:rPr>
        <w:t>Guidance or Technical Assistance</w:t>
      </w:r>
    </w:p>
    <w:p w:rsidR="001579B1" w:rsidRPr="00193144" w:rsidP="001112CE" w14:paraId="077DE01F" w14:textId="77777777">
      <w:pPr>
        <w:pStyle w:val="ListbulletL1"/>
        <w:numPr>
          <w:ilvl w:val="0"/>
          <w:numId w:val="0"/>
        </w:numPr>
        <w:ind w:left="720"/>
      </w:pPr>
    </w:p>
    <w:p w:rsidR="00BE4C67" w:rsidRPr="00193144" w:rsidP="001D5313" w14:paraId="72C07596" w14:textId="79DFD634">
      <w:pPr>
        <w:jc w:val="left"/>
      </w:pPr>
      <w:r w:rsidRPr="00193144">
        <w:t xml:space="preserve">Your participation in this listening session is voluntary. We will take notes during the conversation so that we can remember the information we collect. We will use this information in our report for FNS, describing the range of responses expressed by staff. The report will include the names of State Agencies that contributed information, but we will not quote you or anyone by name or title. </w:t>
      </w:r>
      <w:r w:rsidRPr="00193144" w:rsidR="00166554">
        <w:t xml:space="preserve">Further, </w:t>
      </w:r>
      <w:r w:rsidRPr="00193144">
        <w:t xml:space="preserve">FNS is not running this project with an eye towards auditing or sanctioning </w:t>
      </w:r>
      <w:r w:rsidRPr="00193144" w:rsidR="00D21480">
        <w:t>S</w:t>
      </w:r>
      <w:r w:rsidRPr="00193144">
        <w:t>tates, so please feel comfortable to speak freely and without concern.</w:t>
      </w:r>
    </w:p>
    <w:p w:rsidR="00D04537" w:rsidRPr="00193144" w:rsidP="001D5313" w14:paraId="72985EC0" w14:textId="3055920E">
      <w:pPr>
        <w:jc w:val="left"/>
      </w:pPr>
      <w:r w:rsidRPr="00193144">
        <w:t xml:space="preserve">We’re hoping to cover a lot today, so we’ll aim to move through these questions efficiently.  However, if you have any questions during today’s discussion, please don’t hesitate to let us know. </w:t>
      </w:r>
    </w:p>
    <w:p w:rsidR="00C05B77" w:rsidRPr="00193144" w:rsidP="001D5313" w14:paraId="420B434F" w14:textId="0CAFD29B">
      <w:pPr>
        <w:jc w:val="left"/>
      </w:pPr>
      <w:r w:rsidRPr="00193144">
        <w:t>Do you have any questions before we begin?</w:t>
      </w:r>
    </w:p>
    <w:p w:rsidR="007C0DA4" w14:paraId="65B0A1BE" w14:textId="7786425C">
      <w:pPr>
        <w:spacing w:after="160"/>
        <w:jc w:val="left"/>
        <w:rPr>
          <w:i/>
          <w:iCs/>
        </w:rPr>
      </w:pPr>
      <w:r>
        <w:rPr>
          <w:i/>
          <w:iCs/>
        </w:rPr>
        <w:br w:type="page"/>
      </w:r>
    </w:p>
    <w:p w:rsidR="008E0199" w:rsidRPr="00193144" w:rsidP="00193144" w14:paraId="4504D547" w14:textId="4545BABE">
      <w:pPr>
        <w:pStyle w:val="Heading3"/>
        <w:jc w:val="left"/>
        <w:rPr>
          <w:b w:val="0"/>
          <w:bCs/>
          <w:color w:val="C95925" w:themeColor="accent5"/>
        </w:rPr>
      </w:pPr>
      <w:bookmarkStart w:id="405" w:name="SA_All_3"/>
      <w:r>
        <w:rPr>
          <w:bCs/>
          <w:color w:val="C95925" w:themeColor="accent5"/>
        </w:rPr>
        <w:t xml:space="preserve"> </w:t>
      </w:r>
      <w:bookmarkStart w:id="406" w:name="_Toc134050074"/>
      <w:r w:rsidRPr="00193144">
        <w:rPr>
          <w:bCs/>
          <w:color w:val="C95925" w:themeColor="accent5"/>
        </w:rPr>
        <w:t>State Agencies: Protocol for End-to-End SNAP-Ed Service Delivery</w:t>
      </w:r>
      <w:bookmarkEnd w:id="406"/>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7988"/>
      </w:tblGrid>
      <w:tr w14:paraId="5D9BE8D8" w14:textId="77777777" w:rsidTr="00193144">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rPr>
          <w:trHeight w:val="432"/>
        </w:trPr>
        <w:tc>
          <w:tcPr>
            <w:tcW w:w="9350" w:type="dxa"/>
            <w:gridSpan w:val="2"/>
            <w:shd w:val="clear" w:color="auto" w:fill="A1A1A1" w:themeFill="text1" w:themeFillShade="BF"/>
            <w:vAlign w:val="center"/>
          </w:tcPr>
          <w:p w:rsidR="008E0199" w:rsidRPr="007E015F" w:rsidP="001D5313" w14:paraId="7FC5AD72" w14:textId="1BC852B8">
            <w:pPr>
              <w:contextualSpacing/>
              <w:jc w:val="left"/>
              <w:rPr>
                <w:rFonts w:ascii="Arial" w:eastAsia="Arial" w:hAnsi="Arial" w:cs="Times New Roman"/>
                <w:b/>
                <w:bCs/>
                <w:color w:val="FFFFFF"/>
                <w:szCs w:val="20"/>
              </w:rPr>
            </w:pPr>
            <w:bookmarkStart w:id="407" w:name="_Hlk125473662"/>
            <w:bookmarkEnd w:id="405"/>
            <w:r>
              <w:rPr>
                <w:rFonts w:ascii="Arial" w:eastAsia="Arial" w:hAnsi="Arial" w:cs="Times New Roman"/>
                <w:b/>
                <w:bCs/>
                <w:color w:val="FFFFFF"/>
                <w:szCs w:val="20"/>
              </w:rPr>
              <w:t>Notification Practices</w:t>
            </w:r>
            <w:r w:rsidR="00AD5C86">
              <w:rPr>
                <w:rFonts w:ascii="Arial" w:eastAsia="Arial" w:hAnsi="Arial" w:cs="Times New Roman"/>
                <w:b/>
                <w:bCs/>
                <w:color w:val="FFFFFF"/>
                <w:szCs w:val="20"/>
              </w:rPr>
              <w:t xml:space="preserve"> </w:t>
            </w:r>
          </w:p>
        </w:tc>
      </w:tr>
      <w:tr w14:paraId="1DD77439" w14:textId="77777777" w:rsidTr="00193144">
        <w:tblPrEx>
          <w:tblW w:w="0" w:type="auto"/>
          <w:tblLook w:val="04A0"/>
        </w:tblPrEx>
        <w:trPr>
          <w:trHeight w:val="432"/>
        </w:trPr>
        <w:tc>
          <w:tcPr>
            <w:tcW w:w="1362" w:type="dxa"/>
            <w:shd w:val="clear" w:color="auto" w:fill="auto"/>
            <w:vAlign w:val="center"/>
          </w:tcPr>
          <w:p w:rsidR="008E0199" w:rsidRPr="00193144" w:rsidP="00193144" w14:paraId="41409F2E" w14:textId="2372A665">
            <w:pPr>
              <w:pStyle w:val="ListParagraph"/>
              <w:numPr>
                <w:ilvl w:val="0"/>
                <w:numId w:val="80"/>
              </w:numPr>
              <w:jc w:val="center"/>
              <w:rPr>
                <w:rFonts w:ascii="Arial" w:eastAsia="Arial" w:hAnsi="Arial" w:cs="Times New Roman"/>
                <w:bCs/>
                <w:szCs w:val="20"/>
              </w:rPr>
            </w:pPr>
          </w:p>
        </w:tc>
        <w:tc>
          <w:tcPr>
            <w:tcW w:w="7988" w:type="dxa"/>
            <w:shd w:val="clear" w:color="auto" w:fill="auto"/>
            <w:vAlign w:val="center"/>
          </w:tcPr>
          <w:p w:rsidR="008E0199" w:rsidP="001112CE" w14:paraId="67277316" w14:textId="53BE1202">
            <w:pPr>
              <w:numPr>
                <w:ilvl w:val="0"/>
                <w:numId w:val="14"/>
              </w:numPr>
              <w:spacing w:after="0"/>
              <w:contextualSpacing/>
              <w:jc w:val="left"/>
              <w:rPr>
                <w:rFonts w:ascii="Arial" w:eastAsia="Arial" w:hAnsi="Arial" w:cs="Times New Roman"/>
              </w:rPr>
            </w:pPr>
            <w:r>
              <w:rPr>
                <w:rFonts w:ascii="Arial" w:eastAsia="Arial" w:hAnsi="Arial" w:cs="Times New Roman"/>
              </w:rPr>
              <w:t>Please walk us through how your agency generally</w:t>
            </w:r>
            <w:r w:rsidR="002055EF">
              <w:rPr>
                <w:rFonts w:ascii="Arial" w:eastAsia="Arial" w:hAnsi="Arial" w:cs="Times New Roman"/>
              </w:rPr>
              <w:t xml:space="preserve"> </w:t>
            </w:r>
            <w:r w:rsidR="00BF24D0">
              <w:rPr>
                <w:rFonts w:ascii="Arial" w:eastAsia="Arial" w:hAnsi="Arial" w:cs="Times New Roman"/>
              </w:rPr>
              <w:t xml:space="preserve">notifies or informs </w:t>
            </w:r>
            <w:r>
              <w:t>eligible people or populations</w:t>
            </w:r>
            <w:r>
              <w:rPr>
                <w:rFonts w:ascii="Arial" w:eastAsia="Arial" w:hAnsi="Arial" w:cs="Times New Roman"/>
              </w:rPr>
              <w:t xml:space="preserve"> of SNAP-Ed programs and services?</w:t>
            </w:r>
            <w:r w:rsidRPr="002408B4">
              <w:rPr>
                <w:rFonts w:ascii="Arial" w:eastAsia="Arial" w:hAnsi="Arial" w:cs="Times New Roman"/>
              </w:rPr>
              <w:t xml:space="preserve"> </w:t>
            </w:r>
          </w:p>
          <w:p w:rsidR="008E0199" w:rsidRPr="00C5462A" w:rsidP="001112CE" w14:paraId="6F7708DA" w14:textId="3EBE9FC2">
            <w:pPr>
              <w:numPr>
                <w:ilvl w:val="1"/>
                <w:numId w:val="14"/>
              </w:numPr>
              <w:spacing w:after="0"/>
              <w:contextualSpacing/>
              <w:jc w:val="left"/>
              <w:rPr>
                <w:rFonts w:ascii="Arial" w:eastAsia="Arial" w:hAnsi="Arial" w:cs="Times New Roman"/>
              </w:rPr>
            </w:pPr>
            <w:r>
              <w:rPr>
                <w:rFonts w:ascii="Arial" w:eastAsia="Arial" w:hAnsi="Arial" w:cs="Times New Roman"/>
              </w:rPr>
              <w:t>To what extent is your agency</w:t>
            </w:r>
            <w:r w:rsidR="002C4B20">
              <w:rPr>
                <w:rFonts w:ascii="Arial" w:eastAsia="Arial" w:hAnsi="Arial" w:cs="Times New Roman"/>
              </w:rPr>
              <w:t xml:space="preserve"> reaching out </w:t>
            </w:r>
            <w:r>
              <w:rPr>
                <w:rFonts w:ascii="Arial" w:eastAsia="Arial" w:hAnsi="Arial" w:cs="Times New Roman"/>
              </w:rPr>
              <w:t>to</w:t>
            </w:r>
            <w:r w:rsidR="002C4B20">
              <w:rPr>
                <w:rFonts w:ascii="Arial" w:eastAsia="Arial" w:hAnsi="Arial" w:cs="Times New Roman"/>
              </w:rPr>
              <w:t xml:space="preserve"> or notifying</w:t>
            </w:r>
            <w:r>
              <w:rPr>
                <w:rFonts w:ascii="Arial" w:eastAsia="Arial" w:hAnsi="Arial" w:cs="Times New Roman"/>
              </w:rPr>
              <w:t xml:space="preserve"> </w:t>
            </w:r>
            <w:r w:rsidRPr="00C5462A">
              <w:rPr>
                <w:rFonts w:ascii="Arial" w:eastAsia="Arial" w:hAnsi="Arial" w:cs="Times New Roman"/>
              </w:rPr>
              <w:t>those who currently receive SNAP case management</w:t>
            </w:r>
            <w:r>
              <w:rPr>
                <w:rFonts w:ascii="Arial" w:eastAsia="Arial" w:hAnsi="Arial" w:cs="Times New Roman"/>
              </w:rPr>
              <w:t>?</w:t>
            </w:r>
          </w:p>
          <w:p w:rsidR="008E0199" w:rsidP="001D5313" w14:paraId="449B88AF" w14:textId="531E9FF3">
            <w:pPr>
              <w:numPr>
                <w:ilvl w:val="1"/>
                <w:numId w:val="14"/>
              </w:numPr>
              <w:contextualSpacing/>
              <w:jc w:val="left"/>
              <w:rPr>
                <w:rFonts w:ascii="Arial" w:eastAsia="Arial" w:hAnsi="Arial" w:cs="Times New Roman"/>
                <w:szCs w:val="20"/>
              </w:rPr>
            </w:pPr>
            <w:r>
              <w:rPr>
                <w:rFonts w:ascii="Arial" w:eastAsia="Arial" w:hAnsi="Arial" w:cs="Times New Roman"/>
              </w:rPr>
              <w:t xml:space="preserve">What about </w:t>
            </w:r>
            <w:r w:rsidR="002C4B20">
              <w:rPr>
                <w:rFonts w:ascii="Arial" w:eastAsia="Arial" w:hAnsi="Arial" w:cs="Times New Roman"/>
              </w:rPr>
              <w:t xml:space="preserve">reaching out to or notifying </w:t>
            </w:r>
            <w:r w:rsidRPr="00C349EE">
              <w:rPr>
                <w:rFonts w:ascii="Arial" w:eastAsia="Arial" w:hAnsi="Arial" w:cs="Times New Roman"/>
              </w:rPr>
              <w:t>populations who apply to SNAP benefits</w:t>
            </w:r>
            <w:r>
              <w:rPr>
                <w:rFonts w:ascii="Arial" w:eastAsia="Arial" w:hAnsi="Arial" w:cs="Times New Roman"/>
              </w:rPr>
              <w:t>?</w:t>
            </w:r>
          </w:p>
        </w:tc>
      </w:tr>
      <w:tr w14:paraId="48E8D3A5" w14:textId="77777777" w:rsidTr="00193144">
        <w:tblPrEx>
          <w:tblW w:w="0" w:type="auto"/>
          <w:tblLook w:val="04A0"/>
        </w:tblPrEx>
        <w:trPr>
          <w:trHeight w:val="432"/>
        </w:trPr>
        <w:tc>
          <w:tcPr>
            <w:tcW w:w="1362" w:type="dxa"/>
            <w:shd w:val="clear" w:color="auto" w:fill="auto"/>
            <w:vAlign w:val="center"/>
          </w:tcPr>
          <w:p w:rsidR="008E0199" w:rsidRPr="00193144" w:rsidP="00193144" w14:paraId="6D926F98" w14:textId="00664045">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25CFFF99" w14:textId="77777777">
            <w:pPr>
              <w:numPr>
                <w:ilvl w:val="0"/>
                <w:numId w:val="14"/>
              </w:numPr>
              <w:spacing w:after="0"/>
              <w:contextualSpacing/>
              <w:jc w:val="left"/>
              <w:rPr>
                <w:rFonts w:ascii="Arial" w:eastAsia="Arial" w:hAnsi="Arial" w:cs="Times New Roman"/>
                <w:szCs w:val="20"/>
              </w:rPr>
            </w:pPr>
            <w:r>
              <w:rPr>
                <w:rFonts w:ascii="Arial" w:eastAsia="Arial" w:hAnsi="Arial" w:cs="Times New Roman"/>
                <w:szCs w:val="20"/>
              </w:rPr>
              <w:t>To what extent are you leveraging the following marketing mediums:</w:t>
            </w:r>
          </w:p>
          <w:p w:rsidR="008E0199" w:rsidP="001112CE" w14:paraId="378D6148"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direct mail</w:t>
            </w:r>
          </w:p>
          <w:p w:rsidR="008E0199" w:rsidP="001112CE" w14:paraId="45D9D2AF"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phone calling</w:t>
            </w:r>
          </w:p>
          <w:p w:rsidR="008E0199" w:rsidP="001112CE" w14:paraId="50746102"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text messaging</w:t>
            </w:r>
          </w:p>
          <w:p w:rsidR="008E0199" w:rsidP="001112CE" w14:paraId="1BBA76F9"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emails</w:t>
            </w:r>
          </w:p>
          <w:p w:rsidR="008E0199" w:rsidP="001112CE" w14:paraId="5B7301DA"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social media</w:t>
            </w:r>
          </w:p>
          <w:p w:rsidR="004131FF" w:rsidP="001112CE" w14:paraId="6F477FC5" w14:textId="5A0BC410">
            <w:pPr>
              <w:numPr>
                <w:ilvl w:val="1"/>
                <w:numId w:val="14"/>
              </w:numPr>
              <w:spacing w:after="0"/>
              <w:contextualSpacing/>
              <w:jc w:val="left"/>
              <w:rPr>
                <w:rFonts w:ascii="Arial" w:eastAsia="Arial" w:hAnsi="Arial" w:cs="Times New Roman"/>
                <w:szCs w:val="20"/>
              </w:rPr>
            </w:pPr>
            <w:r w:rsidRPr="77B0592F">
              <w:rPr>
                <w:rFonts w:ascii="Arial" w:eastAsia="Arial" w:hAnsi="Arial" w:cs="Times New Roman"/>
              </w:rPr>
              <w:t>mobile apps</w:t>
            </w:r>
          </w:p>
          <w:p w:rsidR="008E0199" w:rsidP="001112CE" w14:paraId="661AE867" w14:textId="77777777">
            <w:pPr>
              <w:numPr>
                <w:ilvl w:val="1"/>
                <w:numId w:val="14"/>
              </w:numPr>
              <w:spacing w:after="0"/>
              <w:contextualSpacing/>
              <w:jc w:val="left"/>
              <w:rPr>
                <w:rFonts w:ascii="Arial" w:eastAsia="Arial" w:hAnsi="Arial" w:cs="Times New Roman"/>
              </w:rPr>
            </w:pPr>
            <w:r w:rsidRPr="77B0592F">
              <w:rPr>
                <w:rFonts w:ascii="Arial" w:eastAsia="Arial" w:hAnsi="Arial" w:cs="Times New Roman"/>
              </w:rPr>
              <w:t xml:space="preserve">posting information in places frequented by </w:t>
            </w:r>
            <w:r>
              <w:t>eligible people or populations</w:t>
            </w:r>
          </w:p>
          <w:p w:rsidR="008E0199" w:rsidP="001112CE" w14:paraId="315299F3" w14:textId="77777777">
            <w:pPr>
              <w:numPr>
                <w:ilvl w:val="2"/>
                <w:numId w:val="18"/>
              </w:numPr>
              <w:spacing w:after="0"/>
              <w:contextualSpacing/>
              <w:jc w:val="left"/>
              <w:rPr>
                <w:rFonts w:ascii="Arial" w:eastAsia="Arial" w:hAnsi="Arial" w:cs="Times New Roman"/>
              </w:rPr>
            </w:pPr>
            <w:r w:rsidRPr="599E1DB9">
              <w:rPr>
                <w:rFonts w:ascii="Arial" w:eastAsia="Arial" w:hAnsi="Arial" w:cs="Times New Roman"/>
              </w:rPr>
              <w:t xml:space="preserve"> </w:t>
            </w:r>
            <w:r>
              <w:rPr>
                <w:rFonts w:ascii="Arial" w:eastAsia="Arial" w:hAnsi="Arial" w:cs="Times New Roman"/>
              </w:rPr>
              <w:t>Specifically, w</w:t>
            </w:r>
            <w:r w:rsidRPr="599E1DB9">
              <w:rPr>
                <w:rFonts w:ascii="Arial" w:eastAsia="Arial" w:hAnsi="Arial" w:cs="Times New Roman"/>
              </w:rPr>
              <w:t>here is this information posted?</w:t>
            </w:r>
          </w:p>
        </w:tc>
      </w:tr>
      <w:tr w14:paraId="58E382F0" w14:textId="77777777" w:rsidTr="00193144">
        <w:tblPrEx>
          <w:tblW w:w="0" w:type="auto"/>
          <w:tblLook w:val="04A0"/>
        </w:tblPrEx>
        <w:trPr>
          <w:trHeight w:val="432"/>
        </w:trPr>
        <w:tc>
          <w:tcPr>
            <w:tcW w:w="1362" w:type="dxa"/>
            <w:shd w:val="clear" w:color="auto" w:fill="auto"/>
            <w:vAlign w:val="center"/>
          </w:tcPr>
          <w:p w:rsidR="008E0199" w:rsidRPr="00193144" w:rsidP="00193144" w14:paraId="270C4F03" w14:textId="6DBC46CB">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1E3FF96A" w14:textId="58EB0F95">
            <w:pPr>
              <w:numPr>
                <w:ilvl w:val="0"/>
                <w:numId w:val="18"/>
              </w:numPr>
              <w:spacing w:after="0"/>
              <w:contextualSpacing/>
              <w:jc w:val="left"/>
              <w:rPr>
                <w:rFonts w:ascii="Arial" w:eastAsia="Arial" w:hAnsi="Arial" w:cs="Times New Roman"/>
              </w:rPr>
            </w:pPr>
            <w:r>
              <w:rPr>
                <w:rFonts w:ascii="Arial" w:eastAsia="Arial" w:hAnsi="Arial" w:cs="Times New Roman"/>
              </w:rPr>
              <w:t>To what extent is your office tailoring its</w:t>
            </w:r>
            <w:r w:rsidR="002C4B20">
              <w:rPr>
                <w:rFonts w:ascii="Arial" w:eastAsia="Arial" w:hAnsi="Arial" w:cs="Times New Roman"/>
              </w:rPr>
              <w:t xml:space="preserve"> SNAP-Ed</w:t>
            </w:r>
            <w:r>
              <w:rPr>
                <w:rFonts w:ascii="Arial" w:eastAsia="Arial" w:hAnsi="Arial" w:cs="Times New Roman"/>
              </w:rPr>
              <w:t xml:space="preserve"> </w:t>
            </w:r>
            <w:r w:rsidR="003970B7">
              <w:rPr>
                <w:rFonts w:ascii="Arial" w:eastAsia="Arial" w:hAnsi="Arial" w:cs="Times New Roman"/>
              </w:rPr>
              <w:t xml:space="preserve">promotion </w:t>
            </w:r>
            <w:r>
              <w:rPr>
                <w:rFonts w:ascii="Arial" w:eastAsia="Arial" w:hAnsi="Arial" w:cs="Times New Roman"/>
              </w:rPr>
              <w:t>efforts based on the underserved</w:t>
            </w:r>
            <w:r w:rsidRPr="177FA93A">
              <w:rPr>
                <w:rFonts w:ascii="Arial" w:eastAsia="Arial" w:hAnsi="Arial" w:cs="Times New Roman"/>
              </w:rPr>
              <w:t xml:space="preserve"> population </w:t>
            </w:r>
            <w:r>
              <w:rPr>
                <w:rFonts w:ascii="Arial" w:eastAsia="Arial" w:hAnsi="Arial" w:cs="Times New Roman"/>
              </w:rPr>
              <w:t xml:space="preserve">or </w:t>
            </w:r>
            <w:r w:rsidRPr="177FA93A">
              <w:rPr>
                <w:rFonts w:ascii="Arial" w:eastAsia="Arial" w:hAnsi="Arial" w:cs="Times New Roman"/>
              </w:rPr>
              <w:t>demographic group(s)</w:t>
            </w:r>
            <w:r>
              <w:rPr>
                <w:rFonts w:ascii="Arial" w:eastAsia="Arial" w:hAnsi="Arial" w:cs="Times New Roman"/>
              </w:rPr>
              <w:t>?</w:t>
            </w:r>
          </w:p>
          <w:p w:rsidR="008E0199" w:rsidP="001112CE" w14:paraId="17500A63"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8E0199" w:rsidP="001112CE" w14:paraId="74AB3840"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8E0199" w:rsidP="001112CE" w14:paraId="6799E99B"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and </w:t>
            </w:r>
          </w:p>
          <w:p w:rsidR="008E0199" w:rsidP="001112CE" w14:paraId="16A3D0FA" w14:textId="77777777">
            <w:pPr>
              <w:numPr>
                <w:ilvl w:val="2"/>
                <w:numId w:val="18"/>
              </w:numPr>
              <w:spacing w:after="0"/>
              <w:contextualSpacing/>
              <w:jc w:val="left"/>
              <w:rPr>
                <w:rFonts w:ascii="Arial" w:eastAsia="Arial" w:hAnsi="Arial" w:cs="Times New Roman"/>
              </w:rPr>
            </w:pPr>
            <w:r>
              <w:rPr>
                <w:rFonts w:ascii="Arial" w:eastAsia="Arial" w:hAnsi="Arial" w:cs="Times New Roman"/>
                <w:szCs w:val="20"/>
              </w:rPr>
              <w:t>Individuals living with disabilities</w:t>
            </w:r>
          </w:p>
          <w:p w:rsidR="008E0199" w:rsidRPr="40EFB3D0" w:rsidP="001112CE" w14:paraId="2594CF5A" w14:textId="77777777">
            <w:pPr>
              <w:pStyle w:val="ListParagraph"/>
              <w:numPr>
                <w:ilvl w:val="1"/>
                <w:numId w:val="18"/>
              </w:numPr>
              <w:spacing w:after="0"/>
              <w:jc w:val="left"/>
              <w:rPr>
                <w:rFonts w:ascii="Arial" w:eastAsia="Arial" w:hAnsi="Arial" w:cs="Arial"/>
              </w:rPr>
            </w:pPr>
            <w:r>
              <w:rPr>
                <w:rFonts w:ascii="Arial" w:eastAsia="Arial" w:hAnsi="Arial" w:cs="Times New Roman"/>
              </w:rPr>
              <w:t>How, if at all, does this change from fiscal year to fiscal year?</w:t>
            </w:r>
          </w:p>
        </w:tc>
      </w:tr>
      <w:tr w14:paraId="44C3AE13" w14:textId="77777777" w:rsidTr="00193144">
        <w:tblPrEx>
          <w:tblW w:w="0" w:type="auto"/>
          <w:tblLook w:val="04A0"/>
        </w:tblPrEx>
        <w:trPr>
          <w:trHeight w:val="432"/>
        </w:trPr>
        <w:tc>
          <w:tcPr>
            <w:tcW w:w="1362" w:type="dxa"/>
            <w:shd w:val="clear" w:color="auto" w:fill="auto"/>
            <w:vAlign w:val="center"/>
          </w:tcPr>
          <w:p w:rsidR="008E0199" w:rsidRPr="00193144" w:rsidP="00193144" w14:paraId="2B2329D3" w14:textId="6AF4CEA2">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7F08480F" w14:textId="3D150713">
            <w:pPr>
              <w:numPr>
                <w:ilvl w:val="0"/>
                <w:numId w:val="14"/>
              </w:numPr>
              <w:spacing w:after="0"/>
              <w:contextualSpacing/>
              <w:jc w:val="left"/>
              <w:rPr>
                <w:rFonts w:ascii="Arial" w:eastAsia="Arial" w:hAnsi="Arial" w:cs="Times New Roman"/>
              </w:rPr>
            </w:pPr>
            <w:r w:rsidRPr="599E1DB9">
              <w:rPr>
                <w:rFonts w:ascii="Arial" w:eastAsia="Arial" w:hAnsi="Arial" w:cs="Times New Roman"/>
              </w:rPr>
              <w:t xml:space="preserve">To what extent does your agency rely on implementing agencies or other partners to </w:t>
            </w:r>
            <w:r w:rsidR="00537E37">
              <w:rPr>
                <w:rFonts w:ascii="Arial" w:eastAsia="Arial" w:hAnsi="Arial" w:cs="Times New Roman"/>
              </w:rPr>
              <w:t>notify or inform</w:t>
            </w:r>
            <w:r w:rsidRPr="599E1DB9">
              <w:rPr>
                <w:rFonts w:ascii="Arial" w:eastAsia="Arial" w:hAnsi="Arial" w:cs="Times New Roman"/>
              </w:rPr>
              <w:t xml:space="preserve"> </w:t>
            </w:r>
            <w:r>
              <w:t>eligible people or populations</w:t>
            </w:r>
            <w:r w:rsidR="00537E37">
              <w:t xml:space="preserve"> of SNAP-Ed programs and services</w:t>
            </w:r>
            <w:r w:rsidRPr="599E1DB9">
              <w:rPr>
                <w:rFonts w:ascii="Arial" w:eastAsia="Arial" w:hAnsi="Arial" w:cs="Times New Roman"/>
              </w:rPr>
              <w:t>?</w:t>
            </w:r>
          </w:p>
          <w:p w:rsidR="008E0199" w:rsidP="001112CE" w14:paraId="7BC1616E" w14:textId="77D140E2">
            <w:pPr>
              <w:numPr>
                <w:ilvl w:val="1"/>
                <w:numId w:val="18"/>
              </w:numPr>
              <w:spacing w:after="0"/>
              <w:contextualSpacing/>
              <w:jc w:val="left"/>
              <w:rPr>
                <w:rFonts w:ascii="Arial" w:eastAsia="Arial" w:hAnsi="Arial" w:cs="Times New Roman"/>
                <w:szCs w:val="20"/>
              </w:rPr>
            </w:pPr>
            <w:r>
              <w:rPr>
                <w:rFonts w:ascii="Arial" w:eastAsia="Arial" w:hAnsi="Arial" w:cs="Times New Roman"/>
              </w:rPr>
              <w:t>(If they rely on partners) s</w:t>
            </w:r>
            <w:r w:rsidRPr="003A5335">
              <w:rPr>
                <w:rFonts w:ascii="Arial" w:eastAsia="Arial" w:hAnsi="Arial" w:cs="Times New Roman"/>
              </w:rPr>
              <w:t xml:space="preserve">pecifically, what </w:t>
            </w:r>
            <w:r>
              <w:rPr>
                <w:rFonts w:ascii="Arial" w:eastAsia="Arial" w:hAnsi="Arial" w:cs="Times New Roman"/>
              </w:rPr>
              <w:t xml:space="preserve">types of </w:t>
            </w:r>
            <w:r w:rsidRPr="003A5335">
              <w:rPr>
                <w:rFonts w:ascii="Arial" w:eastAsia="Arial" w:hAnsi="Arial" w:cs="Times New Roman"/>
              </w:rPr>
              <w:t>partners</w:t>
            </w:r>
            <w:r>
              <w:rPr>
                <w:rFonts w:ascii="Arial" w:eastAsia="Arial" w:hAnsi="Arial" w:cs="Times New Roman"/>
              </w:rPr>
              <w:t xml:space="preserve"> or organizations</w:t>
            </w:r>
            <w:r w:rsidRPr="003A5335">
              <w:rPr>
                <w:rFonts w:ascii="Arial" w:eastAsia="Arial" w:hAnsi="Arial" w:cs="Times New Roman"/>
              </w:rPr>
              <w:t xml:space="preserve"> do</w:t>
            </w:r>
            <w:r>
              <w:rPr>
                <w:rFonts w:ascii="Arial" w:eastAsia="Arial" w:hAnsi="Arial" w:cs="Times New Roman"/>
              </w:rPr>
              <w:t>es</w:t>
            </w:r>
            <w:r w:rsidRPr="003A5335">
              <w:rPr>
                <w:rFonts w:ascii="Arial" w:eastAsia="Arial" w:hAnsi="Arial" w:cs="Times New Roman"/>
              </w:rPr>
              <w:t xml:space="preserve"> your agency rely on </w:t>
            </w:r>
            <w:r w:rsidR="00EE5369">
              <w:rPr>
                <w:rFonts w:ascii="Arial" w:eastAsia="Arial" w:hAnsi="Arial" w:cs="Times New Roman"/>
              </w:rPr>
              <w:t>to</w:t>
            </w:r>
            <w:r w:rsidRPr="003A5335">
              <w:rPr>
                <w:rFonts w:ascii="Arial" w:eastAsia="Arial" w:hAnsi="Arial" w:cs="Times New Roman"/>
              </w:rPr>
              <w:t xml:space="preserve"> </w:t>
            </w:r>
            <w:r w:rsidR="00537E37">
              <w:rPr>
                <w:rFonts w:ascii="Arial" w:eastAsia="Arial" w:hAnsi="Arial" w:cs="Times New Roman"/>
              </w:rPr>
              <w:t>notify or inform</w:t>
            </w:r>
            <w:r w:rsidRPr="003A5335" w:rsidR="00537E37">
              <w:rPr>
                <w:rFonts w:ascii="Arial" w:eastAsia="Arial" w:hAnsi="Arial" w:cs="Times New Roman"/>
              </w:rPr>
              <w:t xml:space="preserve"> </w:t>
            </w:r>
            <w:r w:rsidRPr="003A5335">
              <w:rPr>
                <w:rFonts w:ascii="Arial" w:eastAsia="Arial" w:hAnsi="Arial" w:cs="Times New Roman"/>
              </w:rPr>
              <w:t>eligible people or populations</w:t>
            </w:r>
            <w:r w:rsidR="00537E37">
              <w:rPr>
                <w:rFonts w:ascii="Arial" w:eastAsia="Arial" w:hAnsi="Arial" w:cs="Times New Roman"/>
              </w:rPr>
              <w:t xml:space="preserve"> of SNAP-Ed programs and services</w:t>
            </w:r>
            <w:r w:rsidRPr="003A5335">
              <w:rPr>
                <w:rFonts w:ascii="Arial" w:eastAsia="Arial" w:hAnsi="Arial" w:cs="Times New Roman"/>
              </w:rPr>
              <w:t>?</w:t>
            </w:r>
          </w:p>
        </w:tc>
      </w:tr>
      <w:tr w14:paraId="7C583A6C" w14:textId="77777777" w:rsidTr="00193144">
        <w:tblPrEx>
          <w:tblW w:w="0" w:type="auto"/>
          <w:tblLook w:val="04A0"/>
        </w:tblPrEx>
        <w:trPr>
          <w:trHeight w:val="432"/>
        </w:trPr>
        <w:tc>
          <w:tcPr>
            <w:tcW w:w="1362" w:type="dxa"/>
            <w:shd w:val="clear" w:color="auto" w:fill="auto"/>
            <w:vAlign w:val="center"/>
          </w:tcPr>
          <w:p w:rsidR="008E0199" w:rsidRPr="00193144" w:rsidP="00193144" w14:paraId="21F9E526" w14:textId="4CA812DD">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0AD898E8" w14:textId="32F5AB19">
            <w:pPr>
              <w:numPr>
                <w:ilvl w:val="0"/>
                <w:numId w:val="18"/>
              </w:numPr>
              <w:spacing w:after="0"/>
              <w:contextualSpacing/>
              <w:jc w:val="left"/>
              <w:rPr>
                <w:rFonts w:ascii="Arial" w:eastAsia="Arial" w:hAnsi="Arial" w:cs="Times New Roman"/>
              </w:rPr>
            </w:pPr>
            <w:r w:rsidRPr="04A4D217">
              <w:rPr>
                <w:rFonts w:ascii="Arial" w:eastAsia="Arial" w:hAnsi="Arial" w:cs="Times New Roman"/>
              </w:rPr>
              <w:t xml:space="preserve">What challenges, if any, has your agency experienced in promoting </w:t>
            </w:r>
            <w:r w:rsidRPr="04A4D217" w:rsidR="002C4B20">
              <w:rPr>
                <w:rFonts w:ascii="Arial" w:eastAsia="Arial" w:hAnsi="Arial" w:cs="Times New Roman"/>
              </w:rPr>
              <w:t xml:space="preserve">or notifying </w:t>
            </w:r>
            <w:r w:rsidRPr="04A4D217" w:rsidR="00753E96">
              <w:rPr>
                <w:rFonts w:ascii="Arial" w:eastAsia="Arial" w:hAnsi="Arial" w:cs="Times New Roman"/>
              </w:rPr>
              <w:t>eligible populations</w:t>
            </w:r>
            <w:r w:rsidRPr="04A4D217" w:rsidR="002C4B20">
              <w:rPr>
                <w:rFonts w:ascii="Arial" w:eastAsia="Arial" w:hAnsi="Arial" w:cs="Times New Roman"/>
              </w:rPr>
              <w:t xml:space="preserve"> of </w:t>
            </w:r>
            <w:r w:rsidRPr="04A4D217">
              <w:rPr>
                <w:rFonts w:ascii="Arial" w:eastAsia="Arial" w:hAnsi="Arial" w:cs="Times New Roman"/>
              </w:rPr>
              <w:t>SNAP-Ed program</w:t>
            </w:r>
            <w:r w:rsidRPr="04A4D217" w:rsidR="005A725B">
              <w:rPr>
                <w:rFonts w:ascii="Arial" w:eastAsia="Arial" w:hAnsi="Arial" w:cs="Times New Roman"/>
              </w:rPr>
              <w:t>s</w:t>
            </w:r>
            <w:r w:rsidRPr="04A4D217">
              <w:rPr>
                <w:rFonts w:ascii="Arial" w:eastAsia="Arial" w:hAnsi="Arial" w:cs="Times New Roman"/>
              </w:rPr>
              <w:t xml:space="preserve"> and services?</w:t>
            </w:r>
          </w:p>
          <w:p w:rsidR="008E0199" w:rsidP="001112CE" w14:paraId="326EB54E" w14:textId="4F36303F">
            <w:pPr>
              <w:numPr>
                <w:ilvl w:val="1"/>
                <w:numId w:val="18"/>
              </w:numPr>
              <w:spacing w:after="0"/>
              <w:contextualSpacing/>
              <w:jc w:val="left"/>
              <w:rPr>
                <w:rFonts w:ascii="Arial" w:eastAsia="Arial" w:hAnsi="Arial" w:cs="Times New Roman"/>
                <w:szCs w:val="20"/>
              </w:rPr>
            </w:pPr>
            <w:r>
              <w:rPr>
                <w:rFonts w:ascii="Arial" w:eastAsia="Arial" w:hAnsi="Arial" w:cs="Times New Roman"/>
                <w:szCs w:val="20"/>
              </w:rPr>
              <w:t xml:space="preserve">What about challenges specific to </w:t>
            </w:r>
            <w:r w:rsidR="00202085">
              <w:rPr>
                <w:rFonts w:ascii="Arial" w:eastAsia="Arial" w:hAnsi="Arial" w:cs="Times New Roman"/>
                <w:szCs w:val="20"/>
              </w:rPr>
              <w:t xml:space="preserve">promoting to or notifying </w:t>
            </w:r>
            <w:r>
              <w:rPr>
                <w:rFonts w:ascii="Arial" w:eastAsia="Arial" w:hAnsi="Arial" w:cs="Times New Roman"/>
                <w:szCs w:val="20"/>
              </w:rPr>
              <w:t>underserved populations, such as:</w:t>
            </w:r>
          </w:p>
          <w:p w:rsidR="008E0199" w:rsidP="001112CE" w14:paraId="5C2E2D94"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8E0199" w:rsidP="001112CE" w14:paraId="7297621A"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8E0199" w:rsidP="001112CE" w14:paraId="349B6965"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Indigenous </w:t>
            </w:r>
            <w:r>
              <w:rPr>
                <w:rFonts w:ascii="Arial" w:eastAsia="Arial" w:hAnsi="Arial" w:cs="Times New Roman"/>
                <w:szCs w:val="20"/>
              </w:rPr>
              <w:t>communities;</w:t>
            </w:r>
            <w:r>
              <w:rPr>
                <w:rFonts w:ascii="Arial" w:eastAsia="Arial" w:hAnsi="Arial" w:cs="Times New Roman"/>
                <w:szCs w:val="20"/>
              </w:rPr>
              <w:t xml:space="preserve"> </w:t>
            </w:r>
          </w:p>
          <w:p w:rsidR="008E0199" w:rsidRPr="40EFB3D0" w:rsidP="001112CE" w14:paraId="49271B89" w14:textId="77777777">
            <w:pPr>
              <w:pStyle w:val="ListParagraph"/>
              <w:numPr>
                <w:ilvl w:val="2"/>
                <w:numId w:val="18"/>
              </w:numPr>
              <w:spacing w:after="0"/>
              <w:jc w:val="left"/>
              <w:rPr>
                <w:rFonts w:ascii="Arial" w:eastAsia="Arial" w:hAnsi="Arial" w:cs="Arial"/>
              </w:rPr>
            </w:pPr>
            <w:r>
              <w:rPr>
                <w:rFonts w:ascii="Arial" w:eastAsia="Arial" w:hAnsi="Arial" w:cs="Times New Roman"/>
                <w:szCs w:val="20"/>
              </w:rPr>
              <w:t>Individuals living with disabilities</w:t>
            </w:r>
          </w:p>
        </w:tc>
      </w:tr>
      <w:tr w14:paraId="73F76149" w14:textId="77777777" w:rsidTr="00193144">
        <w:tblPrEx>
          <w:tblW w:w="0" w:type="auto"/>
          <w:tblLook w:val="04A0"/>
        </w:tblPrEx>
        <w:trPr>
          <w:trHeight w:val="432"/>
        </w:trPr>
        <w:tc>
          <w:tcPr>
            <w:tcW w:w="1362" w:type="dxa"/>
            <w:shd w:val="clear" w:color="auto" w:fill="auto"/>
            <w:vAlign w:val="center"/>
          </w:tcPr>
          <w:p w:rsidR="008E0199" w:rsidRPr="00193144" w:rsidP="00193144" w14:paraId="5FC63167" w14:textId="66E8856B">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5162131C" w14:textId="248B9AD9">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T</w:t>
            </w:r>
            <w:r w:rsidRPr="0040758D">
              <w:rPr>
                <w:rFonts w:ascii="Arial" w:eastAsia="Arial" w:hAnsi="Arial" w:cs="Times New Roman"/>
                <w:szCs w:val="20"/>
              </w:rPr>
              <w:t xml:space="preserve">o what extent have you </w:t>
            </w:r>
            <w:r w:rsidR="009906C4">
              <w:rPr>
                <w:rFonts w:ascii="Arial" w:eastAsia="Arial" w:hAnsi="Arial" w:cs="Times New Roman"/>
                <w:szCs w:val="20"/>
              </w:rPr>
              <w:t xml:space="preserve">requested and </w:t>
            </w:r>
            <w:r w:rsidRPr="0040758D">
              <w:rPr>
                <w:rFonts w:ascii="Arial" w:eastAsia="Arial" w:hAnsi="Arial" w:cs="Times New Roman"/>
                <w:szCs w:val="20"/>
              </w:rPr>
              <w:t>received guidance or technical assistance from the FNS National or Regional Office on SNAP-Ed marketing or promotion practices?</w:t>
            </w:r>
          </w:p>
          <w:p w:rsidR="00172F37" w:rsidP="001112CE" w14:paraId="7ADA93C6" w14:textId="70093A8A">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Please describe the guidance or technical assistance you received from the National Office</w:t>
            </w:r>
            <w:r w:rsidR="009C28D7">
              <w:rPr>
                <w:rFonts w:ascii="Arial" w:eastAsia="Arial" w:hAnsi="Arial" w:cs="Times New Roman"/>
                <w:szCs w:val="20"/>
              </w:rPr>
              <w:t>.</w:t>
            </w:r>
          </w:p>
          <w:p w:rsidR="00172F37" w:rsidP="001112CE" w14:paraId="59FF7878" w14:textId="7F14F202">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Please describe the guidance or technical assistance you received from the Regional Office</w:t>
            </w:r>
            <w:r w:rsidR="009C28D7">
              <w:rPr>
                <w:rFonts w:ascii="Arial" w:eastAsia="Arial" w:hAnsi="Arial" w:cs="Times New Roman"/>
                <w:szCs w:val="20"/>
              </w:rPr>
              <w:t>.</w:t>
            </w:r>
          </w:p>
          <w:p w:rsidR="008E0199" w:rsidP="001112CE" w14:paraId="3A83F915" w14:textId="3D90E629">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How helpful have you found this guidance or technical assistance?</w:t>
            </w:r>
          </w:p>
        </w:tc>
      </w:tr>
      <w:tr w14:paraId="0B39B33C" w14:textId="77777777" w:rsidTr="00193144">
        <w:tblPrEx>
          <w:tblW w:w="0" w:type="auto"/>
          <w:tblLook w:val="04A0"/>
        </w:tblPrEx>
        <w:trPr>
          <w:trHeight w:val="432"/>
        </w:trPr>
        <w:tc>
          <w:tcPr>
            <w:tcW w:w="9350" w:type="dxa"/>
            <w:gridSpan w:val="2"/>
            <w:shd w:val="clear" w:color="auto" w:fill="A1A1A1" w:themeFill="text1" w:themeFillShade="BF"/>
            <w:vAlign w:val="center"/>
          </w:tcPr>
          <w:p w:rsidR="008E0199" w:rsidRPr="00C71A8E" w:rsidP="001112CE" w14:paraId="745C125F" w14:textId="77777777">
            <w:pPr>
              <w:spacing w:after="0"/>
              <w:jc w:val="left"/>
              <w:rPr>
                <w:rFonts w:ascii="Arial" w:eastAsia="Arial" w:hAnsi="Arial" w:cs="Arial"/>
                <w:szCs w:val="20"/>
              </w:rPr>
            </w:pPr>
            <w:r>
              <w:rPr>
                <w:rFonts w:ascii="Arial" w:eastAsia="Arial" w:hAnsi="Arial" w:cs="Times New Roman"/>
                <w:b/>
                <w:bCs/>
                <w:color w:val="FFFFFF"/>
                <w:szCs w:val="20"/>
              </w:rPr>
              <w:t xml:space="preserve">Program Planning Process </w:t>
            </w:r>
          </w:p>
        </w:tc>
      </w:tr>
      <w:tr w14:paraId="08606F01" w14:textId="77777777" w:rsidTr="00193144">
        <w:tblPrEx>
          <w:tblW w:w="0" w:type="auto"/>
          <w:tblLook w:val="04A0"/>
        </w:tblPrEx>
        <w:trPr>
          <w:trHeight w:val="432"/>
        </w:trPr>
        <w:tc>
          <w:tcPr>
            <w:tcW w:w="1362" w:type="dxa"/>
            <w:shd w:val="clear" w:color="auto" w:fill="auto"/>
            <w:vAlign w:val="center"/>
          </w:tcPr>
          <w:p w:rsidR="008E0199" w:rsidRPr="00193144" w:rsidP="00193144" w14:paraId="3F9DCDDA" w14:textId="0153519C">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RPr="00C71A8E" w:rsidP="001112CE" w14:paraId="23EF01DC" w14:textId="4FDE8F26">
            <w:pPr>
              <w:pStyle w:val="ListParagraph"/>
              <w:numPr>
                <w:ilvl w:val="0"/>
                <w:numId w:val="37"/>
              </w:numPr>
              <w:spacing w:after="0"/>
              <w:jc w:val="left"/>
              <w:rPr>
                <w:rFonts w:ascii="Arial" w:hAnsi="Arial" w:cs="Arial"/>
                <w:szCs w:val="20"/>
              </w:rPr>
            </w:pPr>
            <w:r>
              <w:rPr>
                <w:rFonts w:ascii="Arial" w:hAnsi="Arial" w:cs="Arial"/>
                <w:szCs w:val="20"/>
              </w:rPr>
              <w:t xml:space="preserve">Please walk us through how your agency generally plans your SNAP-Ed </w:t>
            </w:r>
            <w:r w:rsidR="00F305FD">
              <w:rPr>
                <w:rFonts w:ascii="Arial" w:hAnsi="Arial" w:cs="Arial"/>
                <w:szCs w:val="20"/>
              </w:rPr>
              <w:t>program</w:t>
            </w:r>
            <w:r>
              <w:rPr>
                <w:rFonts w:ascii="Arial" w:hAnsi="Arial" w:cs="Arial"/>
                <w:szCs w:val="20"/>
              </w:rPr>
              <w:t xml:space="preserve"> for </w:t>
            </w:r>
            <w:r>
              <w:t>eligible</w:t>
            </w:r>
            <w:r w:rsidRPr="003604E8">
              <w:t xml:space="preserve"> </w:t>
            </w:r>
            <w:r>
              <w:t>people or populations</w:t>
            </w:r>
            <w:r>
              <w:rPr>
                <w:rFonts w:ascii="Arial" w:eastAsia="Arial" w:hAnsi="Arial" w:cs="Times New Roman"/>
              </w:rPr>
              <w:t xml:space="preserve"> in your state</w:t>
            </w:r>
            <w:r w:rsidR="00D52FEF">
              <w:rPr>
                <w:rFonts w:ascii="Arial" w:eastAsia="Arial" w:hAnsi="Arial" w:cs="Times New Roman"/>
              </w:rPr>
              <w:t>.</w:t>
            </w:r>
            <w:r>
              <w:rPr>
                <w:rFonts w:ascii="Arial" w:eastAsia="Arial" w:hAnsi="Arial" w:cs="Times New Roman"/>
              </w:rPr>
              <w:t xml:space="preserve"> To the extent that is possible, please reflect on planning processes used during FY </w:t>
            </w:r>
            <w:r w:rsidR="00EA39A3">
              <w:rPr>
                <w:rFonts w:ascii="Arial" w:eastAsia="Arial" w:hAnsi="Arial" w:cs="Times New Roman"/>
              </w:rPr>
              <w:t>2019</w:t>
            </w:r>
            <w:r>
              <w:rPr>
                <w:rFonts w:ascii="Arial" w:eastAsia="Arial" w:hAnsi="Arial" w:cs="Times New Roman"/>
              </w:rPr>
              <w:t>-2021</w:t>
            </w:r>
          </w:p>
          <w:p w:rsidR="008E0199" w:rsidP="001112CE" w14:paraId="23270A59" w14:textId="7E816839">
            <w:pPr>
              <w:pStyle w:val="ListParagraph"/>
              <w:numPr>
                <w:ilvl w:val="1"/>
                <w:numId w:val="37"/>
              </w:numPr>
              <w:spacing w:after="0"/>
              <w:jc w:val="left"/>
              <w:rPr>
                <w:rFonts w:ascii="Arial" w:hAnsi="Arial" w:cs="Arial"/>
              </w:rPr>
            </w:pPr>
            <w:r w:rsidRPr="6C7F6E82">
              <w:rPr>
                <w:rFonts w:ascii="Arial" w:hAnsi="Arial" w:cs="Arial"/>
              </w:rPr>
              <w:t xml:space="preserve">How, if at all, </w:t>
            </w:r>
            <w:r w:rsidRPr="6C7F6E82" w:rsidR="3B3F091B">
              <w:rPr>
                <w:rFonts w:ascii="Arial" w:hAnsi="Arial" w:cs="Arial"/>
              </w:rPr>
              <w:t>do</w:t>
            </w:r>
            <w:r w:rsidRPr="6C7F6E82">
              <w:rPr>
                <w:rFonts w:ascii="Arial" w:hAnsi="Arial" w:cs="Arial"/>
              </w:rPr>
              <w:t xml:space="preserve"> your planning processes reflect the needs of underserved populations in your states, such as:</w:t>
            </w:r>
          </w:p>
          <w:p w:rsidR="008E0199" w:rsidP="001112CE" w14:paraId="2BC4BF5E" w14:textId="77777777">
            <w:pPr>
              <w:pStyle w:val="ListParagraph"/>
              <w:numPr>
                <w:ilvl w:val="2"/>
                <w:numId w:val="37"/>
              </w:numPr>
              <w:spacing w:after="0"/>
              <w:jc w:val="left"/>
              <w:rPr>
                <w:rFonts w:ascii="Arial" w:eastAsia="Arial" w:hAnsi="Arial" w:cs="Times New Roman"/>
                <w:szCs w:val="20"/>
              </w:rPr>
            </w:pPr>
            <w:r w:rsidRPr="3A01F530">
              <w:rPr>
                <w:rFonts w:ascii="Arial" w:eastAsia="Arial" w:hAnsi="Arial" w:cs="Times New Roman"/>
                <w:szCs w:val="20"/>
              </w:rPr>
              <w:t xml:space="preserve">People with </w:t>
            </w:r>
            <w:r w:rsidRPr="3A01F530">
              <w:rPr>
                <w:rFonts w:ascii="Arial" w:eastAsia="Arial" w:hAnsi="Arial" w:cs="Times New Roman"/>
                <w:szCs w:val="20"/>
              </w:rPr>
              <w:t>disabilities</w:t>
            </w:r>
            <w:r>
              <w:rPr>
                <w:rFonts w:ascii="Arial" w:eastAsia="Arial" w:hAnsi="Arial" w:cs="Times New Roman"/>
                <w:szCs w:val="20"/>
              </w:rPr>
              <w:t>;</w:t>
            </w:r>
            <w:r>
              <w:rPr>
                <w:rFonts w:ascii="Arial" w:eastAsia="Arial" w:hAnsi="Arial" w:cs="Times New Roman"/>
                <w:szCs w:val="20"/>
              </w:rPr>
              <w:t xml:space="preserve"> </w:t>
            </w:r>
          </w:p>
          <w:p w:rsidR="008E0199" w:rsidP="001112CE" w14:paraId="35EE341E" w14:textId="39E37288">
            <w:pPr>
              <w:pStyle w:val="ListParagraph"/>
              <w:numPr>
                <w:ilvl w:val="2"/>
                <w:numId w:val="37"/>
              </w:numPr>
              <w:spacing w:after="0"/>
              <w:jc w:val="left"/>
              <w:rPr>
                <w:rFonts w:ascii="Arial" w:eastAsia="Arial" w:hAnsi="Arial" w:cs="Times New Roman"/>
                <w:szCs w:val="20"/>
              </w:rPr>
            </w:pPr>
            <w:r w:rsidRPr="3A01F530">
              <w:rPr>
                <w:rFonts w:ascii="Arial" w:eastAsia="Arial" w:hAnsi="Arial" w:cs="Times New Roman"/>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Pr>
                <w:rFonts w:ascii="Arial" w:eastAsia="Arial" w:hAnsi="Arial" w:cs="Times New Roman"/>
                <w:szCs w:val="20"/>
              </w:rPr>
              <w:t>;</w:t>
            </w:r>
            <w:r>
              <w:rPr>
                <w:rFonts w:ascii="Arial" w:eastAsia="Arial" w:hAnsi="Arial" w:cs="Times New Roman"/>
                <w:szCs w:val="20"/>
              </w:rPr>
              <w:t xml:space="preserve"> </w:t>
            </w:r>
          </w:p>
          <w:p w:rsidR="008E0199" w:rsidP="001112CE" w14:paraId="0E523ADE" w14:textId="77777777">
            <w:pPr>
              <w:pStyle w:val="ListParagraph"/>
              <w:numPr>
                <w:ilvl w:val="2"/>
                <w:numId w:val="37"/>
              </w:numPr>
              <w:spacing w:after="0"/>
              <w:jc w:val="left"/>
              <w:rPr>
                <w:rFonts w:ascii="Arial" w:eastAsia="Arial" w:hAnsi="Arial" w:cs="Times New Roman"/>
                <w:szCs w:val="20"/>
              </w:rPr>
            </w:pPr>
            <w:r w:rsidRPr="3A01F530">
              <w:rPr>
                <w:rFonts w:ascii="Arial" w:eastAsia="Arial" w:hAnsi="Arial" w:cs="Times New Roman"/>
                <w:szCs w:val="20"/>
              </w:rPr>
              <w:t>Urban and rural locations for service delivery</w:t>
            </w:r>
            <w:r>
              <w:rPr>
                <w:rFonts w:ascii="Arial" w:eastAsia="Arial" w:hAnsi="Arial" w:cs="Times New Roman"/>
                <w:szCs w:val="20"/>
              </w:rPr>
              <w:t xml:space="preserve">; and </w:t>
            </w:r>
          </w:p>
          <w:p w:rsidR="008E0199" w:rsidP="001112CE" w14:paraId="03A91392" w14:textId="77777777">
            <w:pPr>
              <w:pStyle w:val="ListParagraph"/>
              <w:numPr>
                <w:ilvl w:val="2"/>
                <w:numId w:val="18"/>
              </w:numPr>
              <w:spacing w:after="0"/>
              <w:jc w:val="left"/>
              <w:rPr>
                <w:rFonts w:ascii="Arial" w:eastAsia="Arial" w:hAnsi="Arial" w:cs="Arial"/>
                <w:szCs w:val="20"/>
              </w:rPr>
            </w:pPr>
            <w:r w:rsidRPr="3A01F530">
              <w:rPr>
                <w:rFonts w:ascii="Arial" w:eastAsia="Arial" w:hAnsi="Arial" w:cs="Times New Roman"/>
                <w:szCs w:val="20"/>
              </w:rPr>
              <w:t>Indigenous communities</w:t>
            </w:r>
            <w:r>
              <w:rPr>
                <w:rFonts w:ascii="Arial" w:eastAsia="Arial" w:hAnsi="Arial" w:cs="Times New Roman"/>
                <w:szCs w:val="20"/>
              </w:rPr>
              <w:t>.</w:t>
            </w:r>
          </w:p>
        </w:tc>
      </w:tr>
      <w:tr w14:paraId="086482A9" w14:textId="77777777" w:rsidTr="00193144">
        <w:tblPrEx>
          <w:tblW w:w="0" w:type="auto"/>
          <w:tblLook w:val="04A0"/>
        </w:tblPrEx>
        <w:trPr>
          <w:trHeight w:val="432"/>
        </w:trPr>
        <w:tc>
          <w:tcPr>
            <w:tcW w:w="1362" w:type="dxa"/>
            <w:shd w:val="clear" w:color="auto" w:fill="auto"/>
            <w:vAlign w:val="center"/>
          </w:tcPr>
          <w:p w:rsidR="008E0199" w:rsidRPr="00193144" w:rsidP="00193144" w14:paraId="768F3E38" w14:textId="28267A99">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7052E7C5" w14:textId="673A1898">
            <w:pPr>
              <w:pStyle w:val="ListParagraph"/>
              <w:numPr>
                <w:ilvl w:val="0"/>
                <w:numId w:val="37"/>
              </w:numPr>
              <w:spacing w:after="0"/>
              <w:jc w:val="left"/>
              <w:rPr>
                <w:rFonts w:ascii="Arial" w:hAnsi="Arial" w:cs="Arial"/>
              </w:rPr>
            </w:pPr>
            <w:r w:rsidRPr="21905D6E">
              <w:rPr>
                <w:rFonts w:ascii="Arial" w:hAnsi="Arial" w:cs="Arial"/>
              </w:rPr>
              <w:t xml:space="preserve">What information sources or needs assessments does your </w:t>
            </w:r>
            <w:r w:rsidRPr="0F029FBD" w:rsidR="70DF00B4">
              <w:rPr>
                <w:rFonts w:ascii="Arial" w:hAnsi="Arial" w:cs="Arial"/>
              </w:rPr>
              <w:t>S</w:t>
            </w:r>
            <w:r w:rsidRPr="0F029FBD" w:rsidR="3B3F091B">
              <w:rPr>
                <w:rFonts w:ascii="Arial" w:hAnsi="Arial" w:cs="Arial"/>
              </w:rPr>
              <w:t>tate</w:t>
            </w:r>
            <w:r w:rsidRPr="21905D6E">
              <w:rPr>
                <w:rFonts w:ascii="Arial" w:hAnsi="Arial" w:cs="Arial"/>
              </w:rPr>
              <w:t xml:space="preserve"> </w:t>
            </w:r>
            <w:r w:rsidR="00456A40">
              <w:rPr>
                <w:rFonts w:ascii="Arial" w:hAnsi="Arial" w:cs="Arial"/>
              </w:rPr>
              <w:t>use</w:t>
            </w:r>
            <w:r w:rsidRPr="21905D6E" w:rsidR="00456A40">
              <w:rPr>
                <w:rFonts w:ascii="Arial" w:hAnsi="Arial" w:cs="Arial"/>
              </w:rPr>
              <w:t xml:space="preserve"> </w:t>
            </w:r>
            <w:r w:rsidRPr="21905D6E">
              <w:rPr>
                <w:rFonts w:ascii="Arial" w:hAnsi="Arial" w:cs="Arial"/>
              </w:rPr>
              <w:t xml:space="preserve">to understand the needs of underserved communities and populations in your state? </w:t>
            </w:r>
          </w:p>
          <w:p w:rsidR="008E0199" w:rsidP="001112CE" w14:paraId="37927378" w14:textId="77777777">
            <w:pPr>
              <w:pStyle w:val="ListParagraph"/>
              <w:numPr>
                <w:ilvl w:val="1"/>
                <w:numId w:val="37"/>
              </w:numPr>
              <w:spacing w:after="0"/>
              <w:jc w:val="left"/>
              <w:rPr>
                <w:rFonts w:ascii="Arial" w:hAnsi="Arial" w:cs="Arial"/>
                <w:szCs w:val="20"/>
              </w:rPr>
            </w:pPr>
            <w:r>
              <w:rPr>
                <w:rFonts w:ascii="Arial" w:hAnsi="Arial" w:cs="Arial"/>
                <w:szCs w:val="20"/>
              </w:rPr>
              <w:t>How do you leverage this information to inform your SNAP-Ed program planning process?</w:t>
            </w:r>
          </w:p>
        </w:tc>
      </w:tr>
      <w:tr w14:paraId="3AA74763" w14:textId="77777777" w:rsidTr="00193144">
        <w:tblPrEx>
          <w:tblW w:w="0" w:type="auto"/>
          <w:tblLook w:val="04A0"/>
        </w:tblPrEx>
        <w:trPr>
          <w:trHeight w:val="432"/>
        </w:trPr>
        <w:tc>
          <w:tcPr>
            <w:tcW w:w="1362" w:type="dxa"/>
            <w:shd w:val="clear" w:color="auto" w:fill="auto"/>
            <w:vAlign w:val="center"/>
          </w:tcPr>
          <w:p w:rsidR="008E0199" w:rsidRPr="00193144" w:rsidP="00193144" w14:paraId="12F54C7D" w14:textId="3ACE7754">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678408A3" w14:textId="77777777">
            <w:pPr>
              <w:pStyle w:val="ListParagraph"/>
              <w:numPr>
                <w:ilvl w:val="0"/>
                <w:numId w:val="37"/>
              </w:numPr>
              <w:spacing w:after="0"/>
              <w:jc w:val="left"/>
              <w:rPr>
                <w:rFonts w:ascii="Arial" w:hAnsi="Arial" w:cs="Arial"/>
                <w:szCs w:val="20"/>
              </w:rPr>
            </w:pPr>
            <w:r>
              <w:rPr>
                <w:rFonts w:ascii="Arial" w:hAnsi="Arial" w:cs="Arial"/>
                <w:szCs w:val="20"/>
              </w:rPr>
              <w:t>How, if at all, does your State incorporate equity into its planning processes?</w:t>
            </w:r>
          </w:p>
          <w:p w:rsidR="008E0199" w:rsidP="001112CE" w14:paraId="4F4C3C04" w14:textId="77777777">
            <w:pPr>
              <w:pStyle w:val="ListParagraph"/>
              <w:numPr>
                <w:ilvl w:val="1"/>
                <w:numId w:val="18"/>
              </w:numPr>
              <w:spacing w:after="0"/>
              <w:jc w:val="left"/>
              <w:rPr>
                <w:rFonts w:ascii="Arial" w:eastAsia="Arial" w:hAnsi="Arial" w:cs="Arial"/>
                <w:szCs w:val="20"/>
              </w:rPr>
            </w:pPr>
            <w:r>
              <w:rPr>
                <w:rFonts w:ascii="Arial" w:hAnsi="Arial" w:cs="Arial"/>
                <w:szCs w:val="20"/>
              </w:rPr>
              <w:t>What organizations or partners, if any, does your State collaborate with as part of your planning processes? Please describe the nature of this collaboration.</w:t>
            </w:r>
          </w:p>
        </w:tc>
      </w:tr>
      <w:tr w14:paraId="239007A5" w14:textId="77777777" w:rsidTr="00193144">
        <w:tblPrEx>
          <w:tblW w:w="0" w:type="auto"/>
          <w:tblLook w:val="04A0"/>
        </w:tblPrEx>
        <w:trPr>
          <w:trHeight w:val="432"/>
        </w:trPr>
        <w:tc>
          <w:tcPr>
            <w:tcW w:w="1362" w:type="dxa"/>
            <w:shd w:val="clear" w:color="auto" w:fill="auto"/>
            <w:vAlign w:val="center"/>
          </w:tcPr>
          <w:p w:rsidR="008E0199" w:rsidRPr="00193144" w:rsidP="00193144" w14:paraId="3E6A63F3" w14:textId="1DC4B1E0">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128949F5" w14:textId="77777777">
            <w:pPr>
              <w:pStyle w:val="ListParagraph"/>
              <w:numPr>
                <w:ilvl w:val="0"/>
                <w:numId w:val="17"/>
              </w:numPr>
              <w:spacing w:after="0"/>
              <w:jc w:val="left"/>
              <w:rPr>
                <w:rFonts w:ascii="Arial" w:hAnsi="Arial" w:cs="Arial"/>
                <w:szCs w:val="20"/>
              </w:rPr>
            </w:pPr>
            <w:r>
              <w:rPr>
                <w:rFonts w:ascii="Arial" w:hAnsi="Arial" w:cs="Arial"/>
                <w:szCs w:val="20"/>
              </w:rPr>
              <w:t xml:space="preserve">What factors does your agency take into consideration when determining your budget allocation? </w:t>
            </w:r>
          </w:p>
          <w:p w:rsidR="008E0199" w:rsidP="001112CE" w14:paraId="37E6E5F7" w14:textId="77777777">
            <w:pPr>
              <w:pStyle w:val="ListParagraph"/>
              <w:numPr>
                <w:ilvl w:val="1"/>
                <w:numId w:val="17"/>
              </w:numPr>
              <w:spacing w:after="0"/>
              <w:jc w:val="left"/>
              <w:rPr>
                <w:rFonts w:ascii="Arial" w:hAnsi="Arial" w:cs="Arial"/>
                <w:szCs w:val="20"/>
              </w:rPr>
            </w:pPr>
            <w:r>
              <w:rPr>
                <w:rFonts w:ascii="Arial" w:hAnsi="Arial" w:cs="Arial"/>
                <w:szCs w:val="20"/>
              </w:rPr>
              <w:t xml:space="preserve">To what extent are you leveraging the information from your needs assessment to inform how you prioritize SNAP-Ed funding? </w:t>
            </w:r>
          </w:p>
          <w:p w:rsidR="008E0199" w:rsidP="001112CE" w14:paraId="301103C8" w14:textId="77777777">
            <w:pPr>
              <w:pStyle w:val="ListParagraph"/>
              <w:numPr>
                <w:ilvl w:val="1"/>
                <w:numId w:val="17"/>
              </w:numPr>
              <w:spacing w:after="0"/>
              <w:jc w:val="left"/>
              <w:rPr>
                <w:rFonts w:ascii="Arial" w:hAnsi="Arial" w:cs="Arial"/>
                <w:szCs w:val="20"/>
              </w:rPr>
            </w:pPr>
            <w:r>
              <w:rPr>
                <w:rFonts w:ascii="Arial" w:hAnsi="Arial" w:cs="Arial"/>
                <w:szCs w:val="20"/>
              </w:rPr>
              <w:t>To what extent do funding decisions reflect priorities for underserved communities such as:</w:t>
            </w:r>
          </w:p>
          <w:p w:rsidR="008E0199" w:rsidRPr="007D4AD0" w:rsidP="001112CE" w14:paraId="17CADB56" w14:textId="39C99A6C">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 xml:space="preserve">People with </w:t>
            </w:r>
            <w:r w:rsidRPr="007D4AD0">
              <w:rPr>
                <w:rFonts w:ascii="Arial" w:eastAsia="Arial" w:hAnsi="Arial" w:cs="Times New Roman"/>
                <w:szCs w:val="20"/>
              </w:rPr>
              <w:t>disabilities</w:t>
            </w:r>
            <w:r w:rsidR="00D6217E">
              <w:rPr>
                <w:rFonts w:ascii="Arial" w:eastAsia="Arial" w:hAnsi="Arial" w:cs="Times New Roman"/>
                <w:szCs w:val="20"/>
              </w:rPr>
              <w:t>;</w:t>
            </w:r>
          </w:p>
          <w:p w:rsidR="008E0199" w:rsidRPr="007D4AD0" w:rsidP="001112CE" w14:paraId="5C4D3740" w14:textId="09B567B7">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Diverse racial or ethnic groups</w:t>
            </w:r>
            <w:r w:rsidR="00D6217E">
              <w:rPr>
                <w:rFonts w:ascii="Arial" w:eastAsia="Arial" w:hAnsi="Arial" w:cs="Times New Roman"/>
                <w:szCs w:val="20"/>
              </w:rPr>
              <w:t>,</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p>
          <w:p w:rsidR="008E0199" w:rsidRPr="007D4AD0" w:rsidP="001112CE" w14:paraId="194D7742" w14:textId="17DB0C3C">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Urban and rural locations for service delivery</w:t>
            </w:r>
            <w:r w:rsidR="00D6217E">
              <w:rPr>
                <w:rFonts w:ascii="Arial" w:eastAsia="Arial" w:hAnsi="Arial" w:cs="Times New Roman"/>
                <w:szCs w:val="20"/>
              </w:rPr>
              <w:t>; and</w:t>
            </w:r>
          </w:p>
          <w:p w:rsidR="008E0199" w:rsidP="001112CE" w14:paraId="4BE4CCC2" w14:textId="6CE5D134">
            <w:pPr>
              <w:pStyle w:val="ListParagraph"/>
              <w:numPr>
                <w:ilvl w:val="2"/>
                <w:numId w:val="18"/>
              </w:numPr>
              <w:spacing w:after="0"/>
              <w:jc w:val="left"/>
              <w:rPr>
                <w:rFonts w:ascii="Arial" w:eastAsia="Arial" w:hAnsi="Arial" w:cs="Arial"/>
                <w:szCs w:val="20"/>
              </w:rPr>
            </w:pPr>
            <w:r w:rsidRPr="007D4AD0">
              <w:rPr>
                <w:rFonts w:ascii="Arial" w:eastAsia="Arial" w:hAnsi="Arial" w:cs="Times New Roman"/>
                <w:szCs w:val="20"/>
              </w:rPr>
              <w:t>Indigenous communities</w:t>
            </w:r>
            <w:r w:rsidR="00D6217E">
              <w:rPr>
                <w:rFonts w:ascii="Arial" w:eastAsia="Arial" w:hAnsi="Arial" w:cs="Times New Roman"/>
                <w:szCs w:val="20"/>
              </w:rPr>
              <w:t>?</w:t>
            </w:r>
          </w:p>
        </w:tc>
      </w:tr>
      <w:tr w14:paraId="2B3C1D82" w14:textId="77777777" w:rsidTr="00193144">
        <w:tblPrEx>
          <w:tblW w:w="0" w:type="auto"/>
          <w:tblLook w:val="04A0"/>
        </w:tblPrEx>
        <w:trPr>
          <w:trHeight w:val="432"/>
        </w:trPr>
        <w:tc>
          <w:tcPr>
            <w:tcW w:w="1362" w:type="dxa"/>
            <w:shd w:val="clear" w:color="auto" w:fill="auto"/>
            <w:vAlign w:val="center"/>
          </w:tcPr>
          <w:p w:rsidR="008E0199" w:rsidRPr="00193144" w:rsidP="00193144" w14:paraId="6781FE42" w14:textId="1DE8A87B">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01042876" w14:textId="77777777">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Generally, what challenges has your agency experienced in your SNAP-Ed program planning efforts?  </w:t>
            </w:r>
          </w:p>
          <w:p w:rsidR="008E0199" w:rsidP="001112CE" w14:paraId="1790DB5C" w14:textId="3B0E8AC4">
            <w:pPr>
              <w:pStyle w:val="ListParagraph"/>
              <w:numPr>
                <w:ilvl w:val="1"/>
                <w:numId w:val="17"/>
              </w:numPr>
              <w:spacing w:after="0"/>
              <w:jc w:val="left"/>
              <w:rPr>
                <w:rFonts w:ascii="Arial" w:hAnsi="Arial" w:cs="Arial"/>
                <w:szCs w:val="20"/>
              </w:rPr>
            </w:pPr>
            <w:r>
              <w:rPr>
                <w:rFonts w:ascii="Arial" w:eastAsia="Arial" w:hAnsi="Arial" w:cs="Times New Roman"/>
                <w:szCs w:val="20"/>
              </w:rPr>
              <w:t xml:space="preserve">Any challenges related to planning </w:t>
            </w:r>
            <w:r w:rsidR="002C328A">
              <w:rPr>
                <w:rFonts w:ascii="Arial" w:eastAsia="Arial" w:hAnsi="Arial" w:cs="Times New Roman"/>
                <w:szCs w:val="20"/>
              </w:rPr>
              <w:t xml:space="preserve">specifically </w:t>
            </w:r>
            <w:r>
              <w:rPr>
                <w:rFonts w:ascii="Arial" w:eastAsia="Arial" w:hAnsi="Arial" w:cs="Times New Roman"/>
                <w:szCs w:val="20"/>
              </w:rPr>
              <w:t>for underserved populations?</w:t>
            </w:r>
          </w:p>
        </w:tc>
      </w:tr>
      <w:tr w14:paraId="64C9EA5F" w14:textId="77777777" w:rsidTr="00193144">
        <w:tblPrEx>
          <w:tblW w:w="0" w:type="auto"/>
          <w:tblLook w:val="04A0"/>
        </w:tblPrEx>
        <w:trPr>
          <w:trHeight w:val="432"/>
        </w:trPr>
        <w:tc>
          <w:tcPr>
            <w:tcW w:w="1362" w:type="dxa"/>
            <w:shd w:val="clear" w:color="auto" w:fill="auto"/>
            <w:vAlign w:val="center"/>
          </w:tcPr>
          <w:p w:rsidR="008E0199" w:rsidRPr="00193144" w:rsidP="00193144" w14:paraId="3C44D556" w14:textId="019442D1">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RPr="00C71A8E" w:rsidP="001112CE" w14:paraId="37B922EA" w14:textId="20FF3DFC">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What challenges, if any, has your state experienced related to collecting </w:t>
            </w:r>
            <w:r>
              <w:rPr>
                <w:rFonts w:ascii="Arial" w:hAnsi="Arial" w:cs="Arial"/>
                <w:szCs w:val="20"/>
              </w:rPr>
              <w:t xml:space="preserve">information or conducting needs assessments to understand the </w:t>
            </w:r>
            <w:r w:rsidRPr="00F26811">
              <w:rPr>
                <w:rFonts w:ascii="Arial" w:hAnsi="Arial" w:cs="Arial"/>
                <w:szCs w:val="20"/>
              </w:rPr>
              <w:t>needs of</w:t>
            </w:r>
            <w:r>
              <w:rPr>
                <w:rFonts w:ascii="Arial" w:hAnsi="Arial" w:cs="Arial"/>
                <w:szCs w:val="20"/>
              </w:rPr>
              <w:t xml:space="preserve"> underserved communities and populations in your state? </w:t>
            </w:r>
          </w:p>
          <w:p w:rsidR="008E0199" w:rsidP="001112CE" w14:paraId="547D44EC" w14:textId="77777777">
            <w:pPr>
              <w:pStyle w:val="ListParagraph"/>
              <w:numPr>
                <w:ilvl w:val="1"/>
                <w:numId w:val="17"/>
              </w:numPr>
              <w:spacing w:after="0"/>
              <w:jc w:val="left"/>
              <w:rPr>
                <w:rFonts w:ascii="Arial" w:eastAsia="Arial" w:hAnsi="Arial" w:cs="Times New Roman"/>
                <w:szCs w:val="20"/>
              </w:rPr>
            </w:pPr>
            <w:r>
              <w:rPr>
                <w:rFonts w:ascii="Arial" w:eastAsia="Arial" w:hAnsi="Arial" w:cs="Times New Roman"/>
                <w:szCs w:val="20"/>
              </w:rPr>
              <w:t>Are there any population-related data that is difficult to collect, but would be helpful in your program planning efforts?</w:t>
            </w:r>
          </w:p>
        </w:tc>
      </w:tr>
      <w:tr w14:paraId="40C850CE" w14:textId="77777777" w:rsidTr="00193144">
        <w:tblPrEx>
          <w:tblW w:w="0" w:type="auto"/>
          <w:tblLook w:val="04A0"/>
        </w:tblPrEx>
        <w:trPr>
          <w:trHeight w:val="432"/>
        </w:trPr>
        <w:tc>
          <w:tcPr>
            <w:tcW w:w="1362" w:type="dxa"/>
            <w:shd w:val="clear" w:color="auto" w:fill="auto"/>
            <w:vAlign w:val="center"/>
          </w:tcPr>
          <w:p w:rsidR="008E0199" w:rsidRPr="00193144" w:rsidP="00193144" w14:paraId="31313A25" w14:textId="2FD3EE05">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RPr="00C71A8E" w:rsidP="001112CE" w14:paraId="48906C0A" w14:textId="705F0218">
            <w:pPr>
              <w:numPr>
                <w:ilvl w:val="0"/>
                <w:numId w:val="17"/>
              </w:numPr>
              <w:spacing w:after="0"/>
              <w:contextualSpacing/>
              <w:jc w:val="left"/>
              <w:rPr>
                <w:rFonts w:ascii="Arial" w:hAnsi="Arial" w:cs="Arial"/>
              </w:rPr>
            </w:pPr>
            <w:r>
              <w:rPr>
                <w:rFonts w:ascii="Arial" w:eastAsia="Arial" w:hAnsi="Arial" w:cs="Times New Roman"/>
                <w:szCs w:val="20"/>
              </w:rPr>
              <w:t xml:space="preserve">To what extent has your </w:t>
            </w:r>
            <w:r w:rsidR="00885219">
              <w:rPr>
                <w:rFonts w:ascii="Arial" w:eastAsia="Arial" w:hAnsi="Arial" w:cs="Times New Roman"/>
                <w:szCs w:val="20"/>
              </w:rPr>
              <w:t>State</w:t>
            </w:r>
            <w:r w:rsidR="00885219">
              <w:rPr>
                <w:rFonts w:ascii="Arial" w:eastAsia="Arial" w:hAnsi="Arial" w:cs="Times New Roman"/>
                <w:szCs w:val="20"/>
              </w:rPr>
              <w:t xml:space="preserve"> </w:t>
            </w:r>
            <w:r>
              <w:rPr>
                <w:rFonts w:ascii="Arial" w:eastAsia="Arial" w:hAnsi="Arial" w:cs="Times New Roman"/>
                <w:szCs w:val="20"/>
              </w:rPr>
              <w:t xml:space="preserve">agency </w:t>
            </w:r>
            <w:r w:rsidR="00160087">
              <w:rPr>
                <w:rFonts w:ascii="Arial" w:eastAsia="Arial" w:hAnsi="Arial" w:cs="Times New Roman"/>
                <w:szCs w:val="20"/>
              </w:rPr>
              <w:t xml:space="preserve">requested or </w:t>
            </w:r>
            <w:r>
              <w:rPr>
                <w:rFonts w:ascii="Arial" w:eastAsia="Arial" w:hAnsi="Arial" w:cs="Times New Roman"/>
                <w:szCs w:val="20"/>
              </w:rPr>
              <w:t xml:space="preserve">received guidance or technical assistance from FNS National or Regional Office on SNAP-Ed program planning, particularly, for underserved populations? </w:t>
            </w:r>
          </w:p>
          <w:p w:rsidR="004C172F" w:rsidP="001112CE" w14:paraId="0E2490EA" w14:textId="1FC6AA7A">
            <w:pPr>
              <w:pStyle w:val="ListParagraph"/>
              <w:numPr>
                <w:ilvl w:val="1"/>
                <w:numId w:val="17"/>
              </w:numPr>
              <w:spacing w:after="0"/>
              <w:jc w:val="left"/>
              <w:rPr>
                <w:rFonts w:ascii="Arial" w:hAnsi="Arial" w:cs="Arial"/>
                <w:szCs w:val="20"/>
              </w:rPr>
            </w:pPr>
            <w:r>
              <w:rPr>
                <w:rFonts w:ascii="Arial" w:hAnsi="Arial" w:cs="Arial"/>
                <w:szCs w:val="20"/>
              </w:rPr>
              <w:t xml:space="preserve">Please </w:t>
            </w:r>
            <w:r w:rsidR="00844131">
              <w:rPr>
                <w:rFonts w:ascii="Arial" w:hAnsi="Arial" w:cs="Arial"/>
                <w:szCs w:val="20"/>
              </w:rPr>
              <w:t>describe the guidance or technical assistance received from the National Office?</w:t>
            </w:r>
          </w:p>
          <w:p w:rsidR="00844131" w:rsidRPr="001D5313" w:rsidP="001112CE" w14:paraId="2386BCC0" w14:textId="2FD51AAA">
            <w:pPr>
              <w:pStyle w:val="ListParagraph"/>
              <w:numPr>
                <w:ilvl w:val="1"/>
                <w:numId w:val="17"/>
              </w:numPr>
              <w:spacing w:after="0"/>
              <w:jc w:val="left"/>
              <w:rPr>
                <w:rFonts w:ascii="Arial" w:hAnsi="Arial" w:cs="Arial"/>
                <w:szCs w:val="20"/>
              </w:rPr>
            </w:pPr>
            <w:r>
              <w:rPr>
                <w:rFonts w:ascii="Arial" w:hAnsi="Arial" w:cs="Arial"/>
                <w:szCs w:val="20"/>
              </w:rPr>
              <w:t>Please describe the guidance or technical assistance received from the Regional Office?</w:t>
            </w:r>
          </w:p>
          <w:p w:rsidR="008E0199" w:rsidP="001112CE" w14:paraId="678DAA3A" w14:textId="3C75CC1F">
            <w:pPr>
              <w:pStyle w:val="ListParagraph"/>
              <w:numPr>
                <w:ilvl w:val="1"/>
                <w:numId w:val="17"/>
              </w:numPr>
              <w:spacing w:after="0"/>
              <w:jc w:val="left"/>
              <w:rPr>
                <w:rFonts w:ascii="Arial" w:hAnsi="Arial" w:cs="Arial"/>
                <w:szCs w:val="20"/>
              </w:rPr>
            </w:pPr>
            <w:r>
              <w:rPr>
                <w:rFonts w:ascii="Arial" w:eastAsia="Arial" w:hAnsi="Arial" w:cs="Times New Roman"/>
                <w:szCs w:val="20"/>
              </w:rPr>
              <w:t xml:space="preserve">How helpful have you found this guidance or technical assistance?   </w:t>
            </w:r>
          </w:p>
        </w:tc>
      </w:tr>
      <w:tr w14:paraId="5D18971B" w14:textId="77777777" w:rsidTr="00193144">
        <w:tblPrEx>
          <w:tblW w:w="0" w:type="auto"/>
          <w:tblLook w:val="04A0"/>
        </w:tblPrEx>
        <w:trPr>
          <w:trHeight w:val="432"/>
        </w:trPr>
        <w:tc>
          <w:tcPr>
            <w:tcW w:w="1362" w:type="dxa"/>
            <w:shd w:val="clear" w:color="auto" w:fill="auto"/>
            <w:vAlign w:val="center"/>
          </w:tcPr>
          <w:p w:rsidR="008E0199" w:rsidRPr="00193144" w:rsidP="00193144" w14:paraId="5FD0D197" w14:textId="07E0349E">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69057721" w14:textId="47979C72">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We understand that FNS recently released a Needs Assessment Toolkit in </w:t>
            </w:r>
            <w:r w:rsidR="005E5C07">
              <w:rPr>
                <w:rFonts w:ascii="Arial" w:eastAsia="Arial" w:hAnsi="Arial" w:cs="Times New Roman"/>
                <w:szCs w:val="20"/>
              </w:rPr>
              <w:t xml:space="preserve">December </w:t>
            </w:r>
            <w:r>
              <w:rPr>
                <w:rFonts w:ascii="Arial" w:eastAsia="Arial" w:hAnsi="Arial" w:cs="Times New Roman"/>
                <w:szCs w:val="20"/>
              </w:rPr>
              <w:t xml:space="preserve">2022. How, if at all, has your agency changed your program planning or needs assessment process in response to this new tool?  </w:t>
            </w:r>
          </w:p>
          <w:p w:rsidR="008E0199" w:rsidP="001112CE" w14:paraId="11B80EB3" w14:textId="3AD2BCDA">
            <w:pPr>
              <w:numPr>
                <w:ilvl w:val="1"/>
                <w:numId w:val="17"/>
              </w:numPr>
              <w:spacing w:after="0"/>
              <w:contextualSpacing/>
              <w:jc w:val="left"/>
              <w:rPr>
                <w:rFonts w:ascii="Arial" w:eastAsia="Arial" w:hAnsi="Arial" w:cs="Times New Roman"/>
                <w:szCs w:val="20"/>
              </w:rPr>
            </w:pPr>
            <w:r>
              <w:rPr>
                <w:rFonts w:ascii="Arial" w:eastAsia="Arial" w:hAnsi="Arial" w:cs="Times New Roman"/>
                <w:szCs w:val="20"/>
              </w:rPr>
              <w:t>(If nothing has changed yet) How does your agency anticipate it will change its program planning or needs assessment process?</w:t>
            </w:r>
          </w:p>
        </w:tc>
      </w:tr>
      <w:tr w14:paraId="5F23E308" w14:textId="77777777" w:rsidTr="00193144">
        <w:tblPrEx>
          <w:tblW w:w="0" w:type="auto"/>
          <w:tblLook w:val="04A0"/>
        </w:tblPrEx>
        <w:trPr>
          <w:trHeight w:val="432"/>
        </w:trPr>
        <w:tc>
          <w:tcPr>
            <w:tcW w:w="9350" w:type="dxa"/>
            <w:gridSpan w:val="2"/>
            <w:shd w:val="clear" w:color="auto" w:fill="A1A1A1" w:themeFill="text1" w:themeFillShade="BF"/>
            <w:vAlign w:val="center"/>
          </w:tcPr>
          <w:p w:rsidR="008E0199" w:rsidRPr="00C71A8E" w:rsidP="001112CE" w14:paraId="1369DBDA" w14:textId="77777777">
            <w:pPr>
              <w:spacing w:after="0"/>
              <w:jc w:val="left"/>
              <w:rPr>
                <w:rFonts w:ascii="Arial" w:eastAsia="Arial" w:hAnsi="Arial" w:cs="Arial"/>
                <w:szCs w:val="20"/>
              </w:rPr>
            </w:pPr>
            <w:r>
              <w:rPr>
                <w:rFonts w:ascii="Arial" w:eastAsia="Arial" w:hAnsi="Arial" w:cs="Times New Roman"/>
                <w:b/>
                <w:bCs/>
                <w:color w:val="FFFFFF"/>
                <w:szCs w:val="20"/>
              </w:rPr>
              <w:t>Service Delivery</w:t>
            </w:r>
          </w:p>
        </w:tc>
      </w:tr>
      <w:tr w14:paraId="4DD72949" w14:textId="77777777" w:rsidTr="00193144">
        <w:tblPrEx>
          <w:tblW w:w="0" w:type="auto"/>
          <w:tblLook w:val="04A0"/>
        </w:tblPrEx>
        <w:trPr>
          <w:trHeight w:val="432"/>
        </w:trPr>
        <w:tc>
          <w:tcPr>
            <w:tcW w:w="1362" w:type="dxa"/>
            <w:shd w:val="clear" w:color="auto" w:fill="auto"/>
            <w:vAlign w:val="center"/>
          </w:tcPr>
          <w:p w:rsidR="008E0199" w:rsidRPr="00193144" w:rsidP="00193144" w14:paraId="7EC98384" w14:textId="3F4F3DD5">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D5313" w14:paraId="13C76873" w14:textId="5E03E334">
            <w:pPr>
              <w:numPr>
                <w:ilvl w:val="0"/>
                <w:numId w:val="18"/>
              </w:numPr>
              <w:contextualSpacing/>
              <w:jc w:val="left"/>
              <w:rPr>
                <w:rFonts w:ascii="Arial" w:eastAsia="Arial" w:hAnsi="Arial" w:cs="Times New Roman"/>
                <w:szCs w:val="20"/>
              </w:rPr>
            </w:pPr>
            <w:r>
              <w:rPr>
                <w:rFonts w:ascii="Arial" w:eastAsia="Arial" w:hAnsi="Arial" w:cs="Times New Roman"/>
                <w:szCs w:val="20"/>
              </w:rPr>
              <w:t xml:space="preserve">Please walk us through the strategies your state </w:t>
            </w:r>
            <w:r w:rsidR="007937C0">
              <w:rPr>
                <w:rFonts w:ascii="Arial" w:eastAsia="Arial" w:hAnsi="Arial" w:cs="Times New Roman"/>
                <w:szCs w:val="20"/>
              </w:rPr>
              <w:t xml:space="preserve">uses </w:t>
            </w:r>
            <w:r>
              <w:rPr>
                <w:rFonts w:ascii="Arial" w:eastAsia="Arial" w:hAnsi="Arial" w:cs="Times New Roman"/>
                <w:szCs w:val="20"/>
              </w:rPr>
              <w:t>to ensure that your SNAP-Ed programs and services are inclusive and reflect the populations in your state</w:t>
            </w:r>
            <w:r w:rsidR="003612D4">
              <w:rPr>
                <w:rFonts w:ascii="Arial" w:eastAsia="Arial" w:hAnsi="Arial" w:cs="Times New Roman"/>
                <w:szCs w:val="20"/>
              </w:rPr>
              <w:t>.</w:t>
            </w:r>
            <w:r>
              <w:rPr>
                <w:rFonts w:ascii="Arial" w:eastAsia="Arial" w:hAnsi="Arial" w:cs="Times New Roman"/>
                <w:szCs w:val="20"/>
              </w:rPr>
              <w:t xml:space="preserve"> </w:t>
            </w:r>
          </w:p>
          <w:p w:rsidR="008E0199" w:rsidP="001D5313" w14:paraId="63FEC33D" w14:textId="77777777">
            <w:pPr>
              <w:numPr>
                <w:ilvl w:val="1"/>
                <w:numId w:val="18"/>
              </w:numPr>
              <w:spacing w:after="0"/>
              <w:contextualSpacing/>
              <w:jc w:val="left"/>
              <w:rPr>
                <w:rFonts w:ascii="Arial" w:eastAsia="Arial" w:hAnsi="Arial" w:cs="Times New Roman"/>
                <w:szCs w:val="20"/>
              </w:rPr>
            </w:pPr>
            <w:r>
              <w:rPr>
                <w:rFonts w:ascii="Arial" w:eastAsia="Arial" w:hAnsi="Arial" w:cs="Times New Roman"/>
                <w:szCs w:val="20"/>
              </w:rPr>
              <w:t xml:space="preserve">What about strategies to ensure programming is reflective of underserved communities? </w:t>
            </w:r>
          </w:p>
          <w:p w:rsidR="008E0199" w:rsidP="001112CE" w14:paraId="3F94F598"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8E0199" w:rsidP="001112CE" w14:paraId="509E9A6A" w14:textId="738605BF">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8E0199" w:rsidP="001112CE" w14:paraId="6F96B84F"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8E0199" w:rsidP="001112CE" w14:paraId="0429ACCF"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p>
        </w:tc>
      </w:tr>
      <w:tr w14:paraId="1F5E3FBD" w14:textId="77777777" w:rsidTr="00193144">
        <w:tblPrEx>
          <w:tblW w:w="0" w:type="auto"/>
          <w:tblLook w:val="04A0"/>
        </w:tblPrEx>
        <w:trPr>
          <w:trHeight w:val="432"/>
        </w:trPr>
        <w:tc>
          <w:tcPr>
            <w:tcW w:w="1362" w:type="dxa"/>
            <w:shd w:val="clear" w:color="auto" w:fill="auto"/>
            <w:vAlign w:val="center"/>
          </w:tcPr>
          <w:p w:rsidR="008E0199" w:rsidRPr="00193144" w:rsidP="00193144" w14:paraId="5257B62D" w14:textId="56301F07">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09F4C254" w14:textId="77777777">
            <w:pPr>
              <w:pStyle w:val="ListParagraph"/>
              <w:numPr>
                <w:ilvl w:val="0"/>
                <w:numId w:val="18"/>
              </w:numPr>
              <w:spacing w:after="0"/>
              <w:jc w:val="left"/>
              <w:rPr>
                <w:rFonts w:ascii="Arial" w:eastAsia="Arial" w:hAnsi="Arial" w:cs="Arial"/>
              </w:rPr>
            </w:pPr>
            <w:r w:rsidRPr="40EFB3D0">
              <w:rPr>
                <w:rFonts w:ascii="Arial" w:eastAsia="Arial" w:hAnsi="Arial" w:cs="Arial"/>
              </w:rPr>
              <w:t>How, if at all, does your agency ensure that its programs and services reach underserved communities or priorities populations?</w:t>
            </w:r>
          </w:p>
          <w:p w:rsidR="008E0199" w:rsidP="001112CE" w14:paraId="0DCFCC29" w14:textId="4ED6D192">
            <w:pPr>
              <w:pStyle w:val="ListParagraph"/>
              <w:numPr>
                <w:ilvl w:val="1"/>
                <w:numId w:val="18"/>
              </w:numPr>
              <w:spacing w:after="0"/>
              <w:jc w:val="left"/>
              <w:rPr>
                <w:rFonts w:ascii="Arial" w:eastAsia="Arial" w:hAnsi="Arial" w:cs="Arial"/>
                <w:szCs w:val="20"/>
              </w:rPr>
            </w:pPr>
            <w:r>
              <w:rPr>
                <w:rFonts w:ascii="Arial" w:eastAsia="Arial" w:hAnsi="Arial" w:cs="Arial"/>
                <w:szCs w:val="20"/>
              </w:rPr>
              <w:t xml:space="preserve">Specifically, how does your agency ensure that its programs and services are reaching </w:t>
            </w:r>
          </w:p>
          <w:p w:rsidR="008E0199" w:rsidP="001112CE" w14:paraId="77D80AD8"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8E0199" w:rsidP="001112CE" w14:paraId="36250B63" w14:textId="483EF166">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8E0199" w:rsidP="001112CE" w14:paraId="4632A5D0"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8E0199" w:rsidP="001112CE" w14:paraId="200FF607"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r>
              <w:rPr>
                <w:rFonts w:ascii="Arial" w:eastAsia="Arial" w:hAnsi="Arial" w:cs="Arial"/>
                <w:szCs w:val="20"/>
              </w:rPr>
              <w:t>?</w:t>
            </w:r>
          </w:p>
        </w:tc>
      </w:tr>
      <w:tr w14:paraId="40BBB505" w14:textId="77777777" w:rsidTr="00193144">
        <w:tblPrEx>
          <w:tblW w:w="0" w:type="auto"/>
          <w:tblLook w:val="04A0"/>
        </w:tblPrEx>
        <w:trPr>
          <w:trHeight w:val="432"/>
        </w:trPr>
        <w:tc>
          <w:tcPr>
            <w:tcW w:w="1362" w:type="dxa"/>
            <w:shd w:val="clear" w:color="auto" w:fill="auto"/>
            <w:vAlign w:val="center"/>
          </w:tcPr>
          <w:p w:rsidR="008E0199" w:rsidRPr="00193144" w:rsidP="00193144" w14:paraId="7DBFFD4A" w14:textId="0F2320EB">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4964F299"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To what extent does your agency leverage partnerships as a strategy to maximize its SNAP-Ed program reach? </w:t>
            </w:r>
          </w:p>
        </w:tc>
      </w:tr>
      <w:tr w14:paraId="3F9DDD74" w14:textId="77777777" w:rsidTr="00193144">
        <w:tblPrEx>
          <w:tblW w:w="0" w:type="auto"/>
          <w:tblLook w:val="04A0"/>
        </w:tblPrEx>
        <w:trPr>
          <w:trHeight w:val="432"/>
        </w:trPr>
        <w:tc>
          <w:tcPr>
            <w:tcW w:w="1362" w:type="dxa"/>
            <w:shd w:val="clear" w:color="auto" w:fill="auto"/>
            <w:vAlign w:val="center"/>
          </w:tcPr>
          <w:p w:rsidR="008E0199" w:rsidRPr="00193144" w:rsidP="00193144" w14:paraId="7C1C47B2" w14:textId="51B294E3">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63F7716C" w14:textId="4B06A72D">
            <w:pPr>
              <w:pStyle w:val="ListParagraph"/>
              <w:numPr>
                <w:ilvl w:val="0"/>
                <w:numId w:val="18"/>
              </w:numPr>
              <w:spacing w:after="0"/>
              <w:jc w:val="left"/>
              <w:rPr>
                <w:rFonts w:ascii="Arial" w:eastAsia="Arial" w:hAnsi="Arial" w:cs="Arial"/>
                <w:szCs w:val="20"/>
              </w:rPr>
            </w:pPr>
            <w:r>
              <w:rPr>
                <w:rFonts w:ascii="Arial" w:eastAsia="Arial" w:hAnsi="Arial" w:cs="Arial"/>
                <w:szCs w:val="20"/>
              </w:rPr>
              <w:t>What factors does your agency consider when determining which organizations or agencies to develop partnerships to deliver SNAP-Ed services and increase program reach?</w:t>
            </w:r>
          </w:p>
          <w:p w:rsidR="008E0199" w:rsidRPr="008E2515" w:rsidP="001112CE" w14:paraId="26C71C85" w14:textId="3E72A5AC">
            <w:pPr>
              <w:pStyle w:val="ListParagraph"/>
              <w:numPr>
                <w:ilvl w:val="1"/>
                <w:numId w:val="18"/>
              </w:numPr>
              <w:spacing w:after="0"/>
              <w:jc w:val="left"/>
              <w:rPr>
                <w:rFonts w:ascii="Arial" w:eastAsia="Arial" w:hAnsi="Arial" w:cs="Arial"/>
              </w:rPr>
            </w:pPr>
            <w:r w:rsidRPr="602DF844">
              <w:rPr>
                <w:rFonts w:ascii="Arial" w:eastAsia="Arial" w:hAnsi="Arial" w:cs="Arial"/>
              </w:rPr>
              <w:t xml:space="preserve">To what extent do these partnerships involve Minority-Serving Institutions </w:t>
            </w:r>
            <w:r w:rsidRPr="602DF844" w:rsidR="06B35867">
              <w:rPr>
                <w:rFonts w:ascii="Arial" w:eastAsia="Arial" w:hAnsi="Arial" w:cs="Arial"/>
              </w:rPr>
              <w:t>(</w:t>
            </w:r>
            <w:r w:rsidRPr="602DF844">
              <w:rPr>
                <w:rFonts w:ascii="Arial" w:eastAsia="Arial" w:hAnsi="Arial" w:cs="Arial"/>
              </w:rPr>
              <w:t>MSIs</w:t>
            </w:r>
            <w:r w:rsidRPr="602DF844" w:rsidR="65055AAF">
              <w:rPr>
                <w:rFonts w:ascii="Arial" w:eastAsia="Arial" w:hAnsi="Arial" w:cs="Arial"/>
              </w:rPr>
              <w:t>)</w:t>
            </w:r>
            <w:r w:rsidRPr="602DF844">
              <w:rPr>
                <w:rFonts w:ascii="Arial" w:eastAsia="Arial" w:hAnsi="Arial" w:cs="Arial"/>
              </w:rPr>
              <w:t xml:space="preserve"> including Hispanic-Serving Institutions (HSIs), Historically Black Colleges and Universities (HBCUs), Tribal Colleges and Universities (TCUs), and Asian American and Pacific Islander Serving Institutions (AAPISIs)? </w:t>
            </w:r>
          </w:p>
        </w:tc>
      </w:tr>
      <w:tr w14:paraId="1A5714D7" w14:textId="77777777" w:rsidTr="00193144">
        <w:tblPrEx>
          <w:tblW w:w="0" w:type="auto"/>
          <w:tblLook w:val="04A0"/>
        </w:tblPrEx>
        <w:trPr>
          <w:trHeight w:val="432"/>
        </w:trPr>
        <w:tc>
          <w:tcPr>
            <w:tcW w:w="1362" w:type="dxa"/>
            <w:shd w:val="clear" w:color="auto" w:fill="auto"/>
            <w:vAlign w:val="center"/>
          </w:tcPr>
          <w:p w:rsidR="008E0199" w:rsidRPr="00193144" w:rsidP="00193144" w14:paraId="26457B64" w14:textId="5948339A">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529B7369"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Generally, what challenges exist in delivering SNAP-Ed services to populations within your state?</w:t>
            </w:r>
          </w:p>
          <w:p w:rsidR="008E0199" w:rsidP="001112CE" w14:paraId="30A752F2"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Specifically, are there any challenges with reaching underserved populations such as:</w:t>
            </w:r>
          </w:p>
          <w:p w:rsidR="008E0199" w:rsidP="001112CE" w14:paraId="1E25D28D"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8E0199" w:rsidP="001112CE" w14:paraId="2C0B2D63" w14:textId="4AEC754B">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8E0199" w:rsidP="001112CE" w14:paraId="43D8F15A"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8E0199" w:rsidP="001112CE" w14:paraId="74AFE0FC"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p>
        </w:tc>
      </w:tr>
      <w:tr w14:paraId="54BC9600" w14:textId="77777777" w:rsidTr="00193144">
        <w:tblPrEx>
          <w:tblW w:w="0" w:type="auto"/>
          <w:tblLook w:val="04A0"/>
        </w:tblPrEx>
        <w:trPr>
          <w:trHeight w:val="432"/>
        </w:trPr>
        <w:tc>
          <w:tcPr>
            <w:tcW w:w="1362" w:type="dxa"/>
            <w:shd w:val="clear" w:color="auto" w:fill="auto"/>
            <w:vAlign w:val="center"/>
          </w:tcPr>
          <w:p w:rsidR="008E0199" w:rsidRPr="00193144" w:rsidP="00193144" w14:paraId="19C74829" w14:textId="41F07502">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P="001112CE" w14:paraId="0D280E63" w14:textId="77777777">
            <w:pPr>
              <w:numPr>
                <w:ilvl w:val="0"/>
                <w:numId w:val="18"/>
              </w:numPr>
              <w:spacing w:after="0"/>
              <w:contextualSpacing/>
              <w:jc w:val="left"/>
              <w:rPr>
                <w:rFonts w:ascii="Arial" w:eastAsia="Arial" w:hAnsi="Arial" w:cs="Times New Roman"/>
                <w:szCs w:val="20"/>
              </w:rPr>
            </w:pPr>
            <w:r>
              <w:rPr>
                <w:rFonts w:ascii="Arial" w:eastAsia="Arial" w:hAnsi="Arial" w:cs="Arial"/>
                <w:szCs w:val="20"/>
              </w:rPr>
              <w:t>What about challenges around developing diverse and inclusive SNAP-Ed programs and services for underserved populations in your state?</w:t>
            </w:r>
          </w:p>
        </w:tc>
      </w:tr>
      <w:tr w14:paraId="2DEEF076" w14:textId="77777777" w:rsidTr="00193144">
        <w:tblPrEx>
          <w:tblW w:w="0" w:type="auto"/>
          <w:tblLook w:val="04A0"/>
        </w:tblPrEx>
        <w:trPr>
          <w:trHeight w:val="432"/>
        </w:trPr>
        <w:tc>
          <w:tcPr>
            <w:tcW w:w="1362" w:type="dxa"/>
            <w:shd w:val="clear" w:color="auto" w:fill="auto"/>
            <w:vAlign w:val="center"/>
          </w:tcPr>
          <w:p w:rsidR="008E0199" w:rsidRPr="00193144" w:rsidP="00193144" w14:paraId="61D35404" w14:textId="40C5B44E">
            <w:pPr>
              <w:pStyle w:val="ListParagraph"/>
              <w:numPr>
                <w:ilvl w:val="0"/>
                <w:numId w:val="80"/>
              </w:numPr>
              <w:jc w:val="center"/>
              <w:rPr>
                <w:rFonts w:ascii="Arial" w:eastAsia="Arial" w:hAnsi="Arial" w:cs="Times New Roman"/>
                <w:szCs w:val="20"/>
              </w:rPr>
            </w:pPr>
          </w:p>
        </w:tc>
        <w:tc>
          <w:tcPr>
            <w:tcW w:w="7988" w:type="dxa"/>
            <w:shd w:val="clear" w:color="auto" w:fill="auto"/>
          </w:tcPr>
          <w:p w:rsidR="008E0199" w:rsidRPr="00BF7815" w:rsidP="001112CE" w14:paraId="034B0B61" w14:textId="77777777">
            <w:pPr>
              <w:numPr>
                <w:ilvl w:val="0"/>
                <w:numId w:val="18"/>
              </w:numPr>
              <w:spacing w:after="0"/>
              <w:contextualSpacing/>
              <w:jc w:val="left"/>
              <w:rPr>
                <w:rFonts w:ascii="Arial" w:hAnsi="Arial" w:cs="Arial"/>
              </w:rPr>
            </w:pPr>
            <w:r>
              <w:rPr>
                <w:rFonts w:ascii="Arial" w:eastAsia="Arial" w:hAnsi="Arial" w:cs="Times New Roman"/>
                <w:szCs w:val="20"/>
              </w:rPr>
              <w:t xml:space="preserve">To what extent has your State SNAP-Ed agency used guidance or technical assistance from FNS National or Regional Office on SNAP-Ed service delivery, particularly as it relates to delivering inclusive services and reaching underserved populations? </w:t>
            </w:r>
          </w:p>
          <w:p w:rsidR="00BF0E5F" w:rsidP="00BF0E5F" w14:paraId="6CE84CB8" w14:textId="77777777">
            <w:pPr>
              <w:pStyle w:val="ListParagraph"/>
              <w:numPr>
                <w:ilvl w:val="1"/>
                <w:numId w:val="17"/>
              </w:numPr>
              <w:spacing w:after="0" w:line="259" w:lineRule="auto"/>
              <w:jc w:val="left"/>
              <w:rPr>
                <w:rFonts w:ascii="Arial" w:hAnsi="Arial" w:cs="Arial"/>
                <w:szCs w:val="20"/>
              </w:rPr>
            </w:pPr>
            <w:r>
              <w:rPr>
                <w:rFonts w:ascii="Arial" w:hAnsi="Arial" w:cs="Arial"/>
                <w:szCs w:val="20"/>
              </w:rPr>
              <w:t>Please describe the guidance or technical assistance received from the National Office?</w:t>
            </w:r>
          </w:p>
          <w:p w:rsidR="00BF0E5F" w:rsidRPr="001D5313" w:rsidP="00BF0E5F" w14:paraId="26D41460" w14:textId="77777777">
            <w:pPr>
              <w:pStyle w:val="ListParagraph"/>
              <w:numPr>
                <w:ilvl w:val="1"/>
                <w:numId w:val="17"/>
              </w:numPr>
              <w:spacing w:after="0" w:line="259" w:lineRule="auto"/>
              <w:jc w:val="left"/>
              <w:rPr>
                <w:rFonts w:ascii="Arial" w:hAnsi="Arial" w:cs="Arial"/>
                <w:szCs w:val="20"/>
              </w:rPr>
            </w:pPr>
            <w:r>
              <w:rPr>
                <w:rFonts w:ascii="Arial" w:hAnsi="Arial" w:cs="Arial"/>
                <w:szCs w:val="20"/>
              </w:rPr>
              <w:t>Please describe the guidance or technical assistance received from the Regional Office?</w:t>
            </w:r>
          </w:p>
          <w:p w:rsidR="008E0199" w:rsidRPr="00C71A8E" w:rsidP="00BF0E5F" w14:paraId="71002742" w14:textId="2C6033F5">
            <w:pPr>
              <w:numPr>
                <w:ilvl w:val="1"/>
                <w:numId w:val="18"/>
              </w:numPr>
              <w:contextualSpacing/>
              <w:jc w:val="left"/>
              <w:rPr>
                <w:rFonts w:ascii="Arial" w:eastAsia="Arial" w:hAnsi="Arial" w:cs="Times New Roman"/>
                <w:szCs w:val="20"/>
              </w:rPr>
            </w:pPr>
            <w:r>
              <w:rPr>
                <w:rFonts w:ascii="Arial" w:eastAsia="Arial" w:hAnsi="Arial" w:cs="Times New Roman"/>
                <w:szCs w:val="20"/>
              </w:rPr>
              <w:t>How helpful have you found this guidance or technical assistance</w:t>
            </w:r>
            <w:r w:rsidR="00437196">
              <w:rPr>
                <w:rFonts w:ascii="Arial" w:eastAsia="Arial" w:hAnsi="Arial" w:cs="Times New Roman"/>
                <w:szCs w:val="20"/>
              </w:rPr>
              <w:t xml:space="preserve">? </w:t>
            </w:r>
          </w:p>
        </w:tc>
      </w:tr>
      <w:tr w14:paraId="04BB4F1F" w14:textId="77777777" w:rsidTr="00193144">
        <w:tblPrEx>
          <w:tblW w:w="0" w:type="auto"/>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8E0199" w:rsidRPr="00094409" w:rsidP="001D5313" w14:paraId="428BB569" w14:textId="77777777">
            <w:pPr>
              <w:jc w:val="left"/>
              <w:rPr>
                <w:rFonts w:ascii="Arial" w:hAnsi="Arial" w:cs="Arial"/>
              </w:rPr>
            </w:pPr>
            <w:r>
              <w:rPr>
                <w:rFonts w:ascii="Arial" w:eastAsia="Arial" w:hAnsi="Arial" w:cs="Times New Roman"/>
                <w:b/>
                <w:bCs/>
                <w:color w:val="FFFFFF"/>
                <w:szCs w:val="20"/>
              </w:rPr>
              <w:t>Conclusion</w:t>
            </w:r>
          </w:p>
        </w:tc>
      </w:tr>
      <w:tr w14:paraId="7131E93B" w14:textId="77777777" w:rsidTr="00193144">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8E0199" w:rsidRPr="00193144" w:rsidP="00193144" w14:paraId="20D700CD" w14:textId="7BA2E15C">
            <w:pPr>
              <w:pStyle w:val="ListParagraph"/>
              <w:numPr>
                <w:ilvl w:val="0"/>
                <w:numId w:val="80"/>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8E0199" w:rsidP="001112CE" w14:paraId="73467636" w14:textId="01A1E99D">
            <w:pPr>
              <w:pStyle w:val="ListParagraph"/>
              <w:numPr>
                <w:ilvl w:val="0"/>
                <w:numId w:val="19"/>
              </w:numPr>
              <w:spacing w:after="0"/>
              <w:jc w:val="left"/>
              <w:rPr>
                <w:rFonts w:ascii="Arial" w:hAnsi="Arial" w:cs="Arial"/>
              </w:rPr>
            </w:pPr>
            <w:r>
              <w:rPr>
                <w:rFonts w:ascii="Arial" w:hAnsi="Arial" w:cs="Arial"/>
              </w:rPr>
              <w:t xml:space="preserve">In general, please describe how the COVID-19 pandemic </w:t>
            </w:r>
            <w:r w:rsidR="00275FE0">
              <w:rPr>
                <w:rFonts w:ascii="Arial" w:hAnsi="Arial" w:cs="Arial"/>
              </w:rPr>
              <w:t>has</w:t>
            </w:r>
            <w:r>
              <w:rPr>
                <w:rFonts w:ascii="Arial" w:hAnsi="Arial" w:cs="Arial"/>
              </w:rPr>
              <w:t xml:space="preserve"> impacted your SNAP-Ed service delivery model?</w:t>
            </w:r>
          </w:p>
        </w:tc>
      </w:tr>
      <w:tr w14:paraId="4C7DC066" w14:textId="77777777" w:rsidTr="00193144">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8E0199" w:rsidRPr="00193144" w:rsidP="00193144" w14:paraId="22CD60C4" w14:textId="32AC7C23">
            <w:pPr>
              <w:pStyle w:val="ListParagraph"/>
              <w:numPr>
                <w:ilvl w:val="0"/>
                <w:numId w:val="80"/>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8E0199" w:rsidP="001112CE" w14:paraId="3C05FB12" w14:textId="09287649">
            <w:pPr>
              <w:pStyle w:val="ListParagraph"/>
              <w:numPr>
                <w:ilvl w:val="0"/>
                <w:numId w:val="19"/>
              </w:numPr>
              <w:spacing w:after="0"/>
              <w:jc w:val="left"/>
              <w:rPr>
                <w:rFonts w:ascii="Arial" w:hAnsi="Arial" w:cs="Arial"/>
              </w:rPr>
            </w:pPr>
            <w:r>
              <w:rPr>
                <w:rFonts w:ascii="Arial" w:hAnsi="Arial" w:cs="Arial"/>
              </w:rPr>
              <w:t>Is there anything else you would like to add that we did not have an opportunity to discuss related to equity in the SNAP-Ed program</w:t>
            </w:r>
            <w:r w:rsidR="00E672FB">
              <w:rPr>
                <w:rFonts w:ascii="Arial" w:hAnsi="Arial" w:cs="Arial"/>
              </w:rPr>
              <w:t xml:space="preserve">? </w:t>
            </w:r>
          </w:p>
        </w:tc>
      </w:tr>
      <w:bookmarkEnd w:id="407"/>
    </w:tbl>
    <w:p w:rsidR="008E0199" w:rsidP="000A357C" w14:paraId="1CCD3963" w14:textId="77777777">
      <w:pPr>
        <w:rPr>
          <w:i/>
          <w:iCs/>
        </w:rPr>
      </w:pPr>
    </w:p>
    <w:p w:rsidR="00AE2A50" w14:paraId="6548FDA7" w14:textId="77777777">
      <w:pPr>
        <w:spacing w:after="160"/>
        <w:jc w:val="left"/>
        <w:rPr>
          <w:b/>
          <w:bCs/>
          <w:color w:val="C95925" w:themeColor="accent5"/>
          <w:u w:val="single"/>
        </w:rPr>
      </w:pPr>
      <w:bookmarkStart w:id="408" w:name="SA_NotificationProcesses"/>
      <w:r>
        <w:rPr>
          <w:b/>
          <w:bCs/>
          <w:color w:val="C95925" w:themeColor="accent5"/>
          <w:u w:val="single"/>
        </w:rPr>
        <w:br w:type="page"/>
      </w:r>
    </w:p>
    <w:p w:rsidR="00B15495" w:rsidRPr="00193144" w:rsidP="00193144" w14:paraId="13BA403D" w14:textId="60BEAA0F">
      <w:pPr>
        <w:pStyle w:val="Heading3"/>
        <w:ind w:right="720"/>
        <w:jc w:val="left"/>
        <w:rPr>
          <w:b w:val="0"/>
          <w:bCs/>
          <w:color w:val="C95925" w:themeColor="accent5"/>
        </w:rPr>
      </w:pPr>
      <w:r>
        <w:rPr>
          <w:bCs/>
          <w:color w:val="C95925" w:themeColor="accent5"/>
        </w:rPr>
        <w:t xml:space="preserve"> </w:t>
      </w:r>
      <w:bookmarkStart w:id="409" w:name="_Toc134050075"/>
      <w:r w:rsidRPr="00193144" w:rsidR="00AC0617">
        <w:rPr>
          <w:bCs/>
          <w:color w:val="C95925" w:themeColor="accent5"/>
        </w:rPr>
        <w:t xml:space="preserve">State Agencies: </w:t>
      </w:r>
      <w:r w:rsidRPr="00193144" w:rsidR="008A48A3">
        <w:rPr>
          <w:bCs/>
          <w:color w:val="C95925" w:themeColor="accent5"/>
        </w:rPr>
        <w:t xml:space="preserve">Protocol for </w:t>
      </w:r>
      <w:r w:rsidRPr="00193144" w:rsidR="009B276E">
        <w:rPr>
          <w:bCs/>
          <w:color w:val="C95925" w:themeColor="accent5"/>
        </w:rPr>
        <w:t xml:space="preserve">SNAP-Ed </w:t>
      </w:r>
      <w:r w:rsidRPr="00193144" w:rsidR="00726595">
        <w:rPr>
          <w:bCs/>
          <w:color w:val="C95925" w:themeColor="accent5"/>
        </w:rPr>
        <w:t>Notification Processes</w:t>
      </w:r>
      <w:bookmarkEnd w:id="409"/>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7988"/>
      </w:tblGrid>
      <w:tr w14:paraId="0C367C80" w14:textId="77777777" w:rsidTr="4AE26DF0">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6A6A6" w:themeFill="background1" w:themeFillShade="A6"/>
            <w:vAlign w:val="center"/>
          </w:tcPr>
          <w:p w:rsidR="009E7FCE" w:rsidRPr="009D179E" w:rsidP="001D5313" w14:paraId="13F72AED" w14:textId="37DE2F9D">
            <w:pPr>
              <w:jc w:val="left"/>
              <w:rPr>
                <w:rFonts w:ascii="Arial" w:eastAsia="Arial" w:hAnsi="Arial" w:cs="Times New Roman"/>
                <w:b/>
                <w:bCs/>
                <w:color w:val="FFFFFF"/>
                <w:szCs w:val="20"/>
              </w:rPr>
            </w:pPr>
            <w:bookmarkStart w:id="410" w:name="_Hlk125474533"/>
            <w:bookmarkEnd w:id="408"/>
            <w:r>
              <w:rPr>
                <w:rFonts w:ascii="Arial" w:eastAsia="Arial" w:hAnsi="Arial" w:cs="Times New Roman"/>
                <w:b/>
                <w:bCs/>
                <w:color w:val="FFFFFF"/>
                <w:szCs w:val="20"/>
              </w:rPr>
              <w:t xml:space="preserve">Direct </w:t>
            </w:r>
            <w:r w:rsidR="00796F2E">
              <w:rPr>
                <w:rFonts w:ascii="Arial" w:eastAsia="Arial" w:hAnsi="Arial" w:cs="Times New Roman"/>
                <w:b/>
                <w:bCs/>
                <w:color w:val="FFFFFF"/>
                <w:szCs w:val="20"/>
              </w:rPr>
              <w:t>Outreach</w:t>
            </w:r>
            <w:r w:rsidR="007F75D2">
              <w:rPr>
                <w:rFonts w:ascii="Arial" w:eastAsia="Arial" w:hAnsi="Arial" w:cs="Times New Roman"/>
                <w:b/>
                <w:bCs/>
                <w:color w:val="FFFFFF"/>
                <w:szCs w:val="20"/>
              </w:rPr>
              <w:t xml:space="preserve"> and </w:t>
            </w:r>
            <w:r w:rsidR="00632C52">
              <w:rPr>
                <w:rFonts w:ascii="Arial" w:eastAsia="Arial" w:hAnsi="Arial" w:cs="Times New Roman"/>
                <w:b/>
                <w:bCs/>
                <w:color w:val="FFFFFF"/>
                <w:szCs w:val="20"/>
              </w:rPr>
              <w:t xml:space="preserve">Promotion </w:t>
            </w:r>
            <w:r w:rsidR="007F75D2">
              <w:rPr>
                <w:rFonts w:ascii="Arial" w:eastAsia="Arial" w:hAnsi="Arial" w:cs="Times New Roman"/>
                <w:b/>
                <w:bCs/>
                <w:color w:val="FFFFFF"/>
                <w:szCs w:val="20"/>
              </w:rPr>
              <w:t>Strategies</w:t>
            </w:r>
            <w:r w:rsidR="00796F2E">
              <w:rPr>
                <w:rFonts w:ascii="Arial" w:eastAsia="Arial" w:hAnsi="Arial" w:cs="Times New Roman"/>
                <w:b/>
                <w:bCs/>
                <w:color w:val="FFFFFF"/>
                <w:szCs w:val="20"/>
              </w:rPr>
              <w:t xml:space="preserve"> </w:t>
            </w:r>
            <w:r w:rsidR="007F75D2">
              <w:rPr>
                <w:rFonts w:ascii="Arial" w:eastAsia="Arial" w:hAnsi="Arial" w:cs="Times New Roman"/>
                <w:b/>
                <w:bCs/>
                <w:color w:val="FFFFFF"/>
                <w:szCs w:val="20"/>
              </w:rPr>
              <w:t>for</w:t>
            </w:r>
            <w:r w:rsidR="00796F2E">
              <w:rPr>
                <w:rFonts w:ascii="Arial" w:eastAsia="Arial" w:hAnsi="Arial" w:cs="Times New Roman"/>
                <w:b/>
                <w:bCs/>
                <w:color w:val="FFFFFF"/>
                <w:szCs w:val="20"/>
              </w:rPr>
              <w:t xml:space="preserve"> </w:t>
            </w:r>
            <w:r w:rsidR="00F26C7D">
              <w:rPr>
                <w:rFonts w:ascii="Arial" w:eastAsia="Arial" w:hAnsi="Arial" w:cs="Times New Roman"/>
                <w:b/>
                <w:bCs/>
                <w:color w:val="FFFFFF"/>
                <w:szCs w:val="20"/>
              </w:rPr>
              <w:t>E</w:t>
            </w:r>
            <w:r w:rsidRPr="00F26C7D" w:rsidR="00F26C7D">
              <w:rPr>
                <w:rFonts w:ascii="Arial" w:eastAsia="Arial" w:hAnsi="Arial" w:cs="Times New Roman"/>
                <w:b/>
                <w:bCs/>
                <w:color w:val="FFFFFF"/>
                <w:szCs w:val="20"/>
              </w:rPr>
              <w:t xml:space="preserve">ligible </w:t>
            </w:r>
            <w:r w:rsidR="007E5905">
              <w:rPr>
                <w:rFonts w:ascii="Arial" w:eastAsia="Arial" w:hAnsi="Arial" w:cs="Times New Roman"/>
                <w:b/>
                <w:bCs/>
                <w:color w:val="FFFFFF"/>
                <w:szCs w:val="20"/>
              </w:rPr>
              <w:t>P</w:t>
            </w:r>
            <w:r w:rsidRPr="007E5905" w:rsidR="007E5905">
              <w:rPr>
                <w:rFonts w:ascii="Arial" w:eastAsia="Arial" w:hAnsi="Arial" w:cs="Times New Roman"/>
                <w:b/>
                <w:bCs/>
                <w:color w:val="FFFFFF"/>
                <w:szCs w:val="20"/>
              </w:rPr>
              <w:t xml:space="preserve">eople or </w:t>
            </w:r>
            <w:r w:rsidR="007E5905">
              <w:rPr>
                <w:rFonts w:ascii="Arial" w:eastAsia="Arial" w:hAnsi="Arial" w:cs="Times New Roman"/>
                <w:b/>
                <w:bCs/>
                <w:color w:val="FFFFFF"/>
                <w:szCs w:val="20"/>
              </w:rPr>
              <w:t>P</w:t>
            </w:r>
            <w:r w:rsidRPr="007E5905" w:rsidR="007E5905">
              <w:rPr>
                <w:rFonts w:ascii="Arial" w:eastAsia="Arial" w:hAnsi="Arial" w:cs="Times New Roman"/>
                <w:b/>
                <w:bCs/>
                <w:color w:val="FFFFFF"/>
                <w:szCs w:val="20"/>
              </w:rPr>
              <w:t>opulations</w:t>
            </w:r>
          </w:p>
        </w:tc>
      </w:tr>
      <w:tr w14:paraId="30B6FC6E" w14:textId="77777777">
        <w:tblPrEx>
          <w:tblW w:w="0" w:type="auto"/>
          <w:tblLook w:val="04A0"/>
        </w:tblPrEx>
        <w:tc>
          <w:tcPr>
            <w:tcW w:w="1362" w:type="dxa"/>
            <w:vAlign w:val="center"/>
          </w:tcPr>
          <w:p w:rsidR="00242817" w:rsidRPr="00193144" w:rsidP="00193144" w14:paraId="47490B91" w14:textId="3A729955">
            <w:pPr>
              <w:pStyle w:val="ListParagraph"/>
              <w:numPr>
                <w:ilvl w:val="0"/>
                <w:numId w:val="79"/>
              </w:numPr>
              <w:jc w:val="center"/>
              <w:rPr>
                <w:rFonts w:ascii="Arial" w:eastAsia="Arial" w:hAnsi="Arial" w:cs="Times New Roman"/>
                <w:szCs w:val="20"/>
              </w:rPr>
            </w:pPr>
          </w:p>
        </w:tc>
        <w:tc>
          <w:tcPr>
            <w:tcW w:w="7988" w:type="dxa"/>
            <w:shd w:val="clear" w:color="auto" w:fill="auto"/>
          </w:tcPr>
          <w:p w:rsidR="00242817" w:rsidP="001112CE" w14:paraId="64DA8499" w14:textId="6B654D14">
            <w:pPr>
              <w:numPr>
                <w:ilvl w:val="0"/>
                <w:numId w:val="14"/>
              </w:numPr>
              <w:spacing w:after="0"/>
              <w:contextualSpacing/>
              <w:jc w:val="left"/>
              <w:rPr>
                <w:rFonts w:ascii="Arial" w:eastAsia="Arial" w:hAnsi="Arial" w:cs="Times New Roman"/>
              </w:rPr>
            </w:pPr>
            <w:r>
              <w:rPr>
                <w:rFonts w:ascii="Arial" w:eastAsia="Arial" w:hAnsi="Arial" w:cs="Times New Roman"/>
              </w:rPr>
              <w:t xml:space="preserve">Please walk us through how your </w:t>
            </w:r>
            <w:r w:rsidR="001C51EF">
              <w:rPr>
                <w:rFonts w:ascii="Arial" w:eastAsia="Arial" w:hAnsi="Arial" w:cs="Times New Roman"/>
              </w:rPr>
              <w:t>agency</w:t>
            </w:r>
            <w:r w:rsidR="007F7E09">
              <w:rPr>
                <w:rFonts w:ascii="Arial" w:eastAsia="Arial" w:hAnsi="Arial" w:cs="Times New Roman"/>
              </w:rPr>
              <w:t xml:space="preserve"> </w:t>
            </w:r>
            <w:r>
              <w:rPr>
                <w:rFonts w:ascii="Arial" w:eastAsia="Arial" w:hAnsi="Arial" w:cs="Times New Roman"/>
              </w:rPr>
              <w:t xml:space="preserve">generally </w:t>
            </w:r>
            <w:r w:rsidR="002055EF">
              <w:rPr>
                <w:rFonts w:ascii="Arial" w:eastAsia="Arial" w:hAnsi="Arial" w:cs="Times New Roman"/>
              </w:rPr>
              <w:t xml:space="preserve">conducts </w:t>
            </w:r>
            <w:r w:rsidR="004F01E7">
              <w:rPr>
                <w:rFonts w:ascii="Arial" w:eastAsia="Arial" w:hAnsi="Arial" w:cs="Times New Roman"/>
              </w:rPr>
              <w:t>outreach</w:t>
            </w:r>
            <w:r w:rsidR="000645B4">
              <w:rPr>
                <w:rFonts w:ascii="Arial" w:eastAsia="Arial" w:hAnsi="Arial" w:cs="Times New Roman"/>
              </w:rPr>
              <w:t xml:space="preserve"> to</w:t>
            </w:r>
            <w:r>
              <w:rPr>
                <w:rFonts w:ascii="Arial" w:eastAsia="Arial" w:hAnsi="Arial" w:cs="Times New Roman"/>
              </w:rPr>
              <w:t xml:space="preserve"> </w:t>
            </w:r>
            <w:r w:rsidR="0032374F">
              <w:t xml:space="preserve">eligible </w:t>
            </w:r>
            <w:r w:rsidR="00736813">
              <w:t>people or populations</w:t>
            </w:r>
            <w:r w:rsidR="00736813">
              <w:rPr>
                <w:rFonts w:ascii="Arial" w:eastAsia="Arial" w:hAnsi="Arial" w:cs="Times New Roman"/>
              </w:rPr>
              <w:t xml:space="preserve"> </w:t>
            </w:r>
            <w:r w:rsidR="000645B4">
              <w:rPr>
                <w:rFonts w:ascii="Arial" w:eastAsia="Arial" w:hAnsi="Arial" w:cs="Times New Roman"/>
              </w:rPr>
              <w:t>to inform them of</w:t>
            </w:r>
            <w:r>
              <w:rPr>
                <w:rFonts w:ascii="Arial" w:eastAsia="Arial" w:hAnsi="Arial" w:cs="Times New Roman"/>
              </w:rPr>
              <w:t xml:space="preserve"> SNAP-Ed programs and services?</w:t>
            </w:r>
            <w:r w:rsidRPr="002408B4" w:rsidR="008D58C1">
              <w:rPr>
                <w:rFonts w:ascii="Arial" w:eastAsia="Arial" w:hAnsi="Arial" w:cs="Times New Roman"/>
              </w:rPr>
              <w:t xml:space="preserve"> </w:t>
            </w:r>
          </w:p>
          <w:p w:rsidR="00C5462A" w:rsidRPr="00C5462A" w:rsidP="001112CE" w14:paraId="749CBEEC" w14:textId="3DBE37E1">
            <w:pPr>
              <w:numPr>
                <w:ilvl w:val="1"/>
                <w:numId w:val="14"/>
              </w:numPr>
              <w:spacing w:after="0"/>
              <w:contextualSpacing/>
              <w:jc w:val="left"/>
              <w:rPr>
                <w:rFonts w:ascii="Arial" w:eastAsia="Arial" w:hAnsi="Arial" w:cs="Times New Roman"/>
              </w:rPr>
            </w:pPr>
            <w:r>
              <w:rPr>
                <w:rFonts w:ascii="Arial" w:eastAsia="Arial" w:hAnsi="Arial" w:cs="Times New Roman"/>
              </w:rPr>
              <w:t xml:space="preserve">To what extent </w:t>
            </w:r>
            <w:r w:rsidR="00C349EE">
              <w:rPr>
                <w:rFonts w:ascii="Arial" w:eastAsia="Arial" w:hAnsi="Arial" w:cs="Times New Roman"/>
              </w:rPr>
              <w:t>is your agency</w:t>
            </w:r>
            <w:r w:rsidR="002C4B20">
              <w:rPr>
                <w:rFonts w:ascii="Arial" w:eastAsia="Arial" w:hAnsi="Arial" w:cs="Times New Roman"/>
              </w:rPr>
              <w:t xml:space="preserve"> reaching out </w:t>
            </w:r>
            <w:r>
              <w:rPr>
                <w:rFonts w:ascii="Arial" w:eastAsia="Arial" w:hAnsi="Arial" w:cs="Times New Roman"/>
              </w:rPr>
              <w:t xml:space="preserve">to </w:t>
            </w:r>
            <w:r w:rsidR="002C4B20">
              <w:rPr>
                <w:rFonts w:ascii="Arial" w:eastAsia="Arial" w:hAnsi="Arial" w:cs="Times New Roman"/>
              </w:rPr>
              <w:t xml:space="preserve">or notifying </w:t>
            </w:r>
            <w:r w:rsidRPr="00C5462A">
              <w:rPr>
                <w:rFonts w:ascii="Arial" w:eastAsia="Arial" w:hAnsi="Arial" w:cs="Times New Roman"/>
              </w:rPr>
              <w:t>those who currently receive SNAP case management</w:t>
            </w:r>
            <w:r>
              <w:rPr>
                <w:rFonts w:ascii="Arial" w:eastAsia="Arial" w:hAnsi="Arial" w:cs="Times New Roman"/>
              </w:rPr>
              <w:t>?</w:t>
            </w:r>
          </w:p>
          <w:p w:rsidR="00C349EE" w:rsidRPr="000C6B92" w:rsidP="001112CE" w14:paraId="584D8367" w14:textId="5D14CCAF">
            <w:pPr>
              <w:numPr>
                <w:ilvl w:val="1"/>
                <w:numId w:val="14"/>
              </w:numPr>
              <w:spacing w:after="0"/>
              <w:contextualSpacing/>
              <w:jc w:val="left"/>
              <w:rPr>
                <w:rFonts w:ascii="Arial" w:eastAsia="Arial" w:hAnsi="Arial" w:cs="Times New Roman"/>
              </w:rPr>
            </w:pPr>
            <w:r>
              <w:rPr>
                <w:rFonts w:ascii="Arial" w:eastAsia="Arial" w:hAnsi="Arial" w:cs="Times New Roman"/>
              </w:rPr>
              <w:t xml:space="preserve">What about </w:t>
            </w:r>
            <w:r w:rsidR="001A6212">
              <w:rPr>
                <w:rFonts w:ascii="Arial" w:eastAsia="Arial" w:hAnsi="Arial" w:cs="Times New Roman"/>
              </w:rPr>
              <w:t xml:space="preserve">reaching out </w:t>
            </w:r>
            <w:r w:rsidR="00202085">
              <w:rPr>
                <w:rFonts w:ascii="Arial" w:eastAsia="Arial" w:hAnsi="Arial" w:cs="Times New Roman"/>
              </w:rPr>
              <w:t xml:space="preserve">to or notifying </w:t>
            </w:r>
            <w:r w:rsidRPr="00C349EE">
              <w:rPr>
                <w:rFonts w:ascii="Arial" w:eastAsia="Arial" w:hAnsi="Arial" w:cs="Times New Roman"/>
              </w:rPr>
              <w:t>populations who apply to SNAP benefits</w:t>
            </w:r>
            <w:r>
              <w:rPr>
                <w:rFonts w:ascii="Arial" w:eastAsia="Arial" w:hAnsi="Arial" w:cs="Times New Roman"/>
              </w:rPr>
              <w:t>?</w:t>
            </w:r>
          </w:p>
        </w:tc>
      </w:tr>
      <w:tr w14:paraId="378161BD" w14:textId="77777777">
        <w:tblPrEx>
          <w:tblW w:w="0" w:type="auto"/>
          <w:tblLook w:val="04A0"/>
        </w:tblPrEx>
        <w:tc>
          <w:tcPr>
            <w:tcW w:w="1362" w:type="dxa"/>
            <w:vAlign w:val="center"/>
          </w:tcPr>
          <w:p w:rsidR="00C5462A" w:rsidRPr="00193144" w:rsidP="00193144" w14:paraId="7CB2E99D" w14:textId="5971256C">
            <w:pPr>
              <w:pStyle w:val="ListParagraph"/>
              <w:numPr>
                <w:ilvl w:val="0"/>
                <w:numId w:val="79"/>
              </w:numPr>
              <w:jc w:val="center"/>
              <w:rPr>
                <w:rFonts w:ascii="Arial" w:eastAsia="Arial" w:hAnsi="Arial" w:cs="Times New Roman"/>
                <w:szCs w:val="20"/>
              </w:rPr>
            </w:pPr>
          </w:p>
        </w:tc>
        <w:tc>
          <w:tcPr>
            <w:tcW w:w="7988" w:type="dxa"/>
            <w:shd w:val="clear" w:color="auto" w:fill="auto"/>
          </w:tcPr>
          <w:p w:rsidR="00C5462A" w:rsidP="001112CE" w14:paraId="39B76D9A" w14:textId="54C76F9D">
            <w:pPr>
              <w:numPr>
                <w:ilvl w:val="0"/>
                <w:numId w:val="14"/>
              </w:numPr>
              <w:spacing w:after="0"/>
              <w:contextualSpacing/>
              <w:jc w:val="left"/>
              <w:rPr>
                <w:rFonts w:ascii="Arial" w:eastAsia="Arial" w:hAnsi="Arial" w:cs="Times New Roman"/>
              </w:rPr>
            </w:pPr>
            <w:r>
              <w:rPr>
                <w:rFonts w:ascii="Arial" w:eastAsia="Arial" w:hAnsi="Arial" w:cs="Times New Roman"/>
              </w:rPr>
              <w:t>What other populations, outside of SNAP recipients or those who apply for SNAP benefits</w:t>
            </w:r>
            <w:r w:rsidR="000233F2">
              <w:rPr>
                <w:rFonts w:ascii="Arial" w:eastAsia="Arial" w:hAnsi="Arial" w:cs="Times New Roman"/>
              </w:rPr>
              <w:t xml:space="preserve">, </w:t>
            </w:r>
            <w:r>
              <w:rPr>
                <w:rFonts w:ascii="Arial" w:eastAsia="Arial" w:hAnsi="Arial" w:cs="Times New Roman"/>
              </w:rPr>
              <w:t xml:space="preserve">may </w:t>
            </w:r>
            <w:r w:rsidR="000645B4">
              <w:rPr>
                <w:rFonts w:ascii="Arial" w:eastAsia="Arial" w:hAnsi="Arial" w:cs="Times New Roman"/>
              </w:rPr>
              <w:t>your SNAP</w:t>
            </w:r>
            <w:r w:rsidR="000861D4">
              <w:rPr>
                <w:rFonts w:ascii="Arial" w:eastAsia="Arial" w:hAnsi="Arial" w:cs="Times New Roman"/>
              </w:rPr>
              <w:t xml:space="preserve"> </w:t>
            </w:r>
            <w:r w:rsidR="007F7E09">
              <w:rPr>
                <w:rFonts w:ascii="Arial" w:eastAsia="Arial" w:hAnsi="Arial" w:cs="Times New Roman"/>
              </w:rPr>
              <w:t xml:space="preserve">office </w:t>
            </w:r>
            <w:r w:rsidR="00753E96">
              <w:rPr>
                <w:rFonts w:ascii="Arial" w:eastAsia="Arial" w:hAnsi="Arial" w:cs="Times New Roman"/>
              </w:rPr>
              <w:t xml:space="preserve">reach out to or </w:t>
            </w:r>
            <w:r w:rsidR="00202085">
              <w:rPr>
                <w:rFonts w:ascii="Arial" w:eastAsia="Arial" w:hAnsi="Arial" w:cs="Times New Roman"/>
              </w:rPr>
              <w:t xml:space="preserve">notify </w:t>
            </w:r>
            <w:r>
              <w:rPr>
                <w:rFonts w:ascii="Arial" w:eastAsia="Arial" w:hAnsi="Arial" w:cs="Times New Roman"/>
              </w:rPr>
              <w:t>to</w:t>
            </w:r>
            <w:r w:rsidR="000645B4">
              <w:rPr>
                <w:rFonts w:ascii="Arial" w:eastAsia="Arial" w:hAnsi="Arial" w:cs="Times New Roman"/>
              </w:rPr>
              <w:t xml:space="preserve"> </w:t>
            </w:r>
            <w:r w:rsidR="00C455C4">
              <w:rPr>
                <w:rFonts w:ascii="Arial" w:eastAsia="Arial" w:hAnsi="Arial" w:cs="Times New Roman"/>
              </w:rPr>
              <w:t xml:space="preserve">inform </w:t>
            </w:r>
            <w:r>
              <w:rPr>
                <w:rFonts w:ascii="Arial" w:eastAsia="Arial" w:hAnsi="Arial" w:cs="Times New Roman"/>
              </w:rPr>
              <w:t xml:space="preserve">them of SNAP-Ed </w:t>
            </w:r>
            <w:r w:rsidR="00C455C4">
              <w:rPr>
                <w:rFonts w:ascii="Arial" w:eastAsia="Arial" w:hAnsi="Arial" w:cs="Times New Roman"/>
              </w:rPr>
              <w:t xml:space="preserve">programs and </w:t>
            </w:r>
            <w:r>
              <w:rPr>
                <w:rFonts w:ascii="Arial" w:eastAsia="Arial" w:hAnsi="Arial" w:cs="Times New Roman"/>
              </w:rPr>
              <w:t>services?</w:t>
            </w:r>
          </w:p>
          <w:p w:rsidR="005639AE" w:rsidRPr="177FA93A" w:rsidP="001112CE" w14:paraId="76B92305" w14:textId="06F1C8A8">
            <w:pPr>
              <w:numPr>
                <w:ilvl w:val="1"/>
                <w:numId w:val="14"/>
              </w:numPr>
              <w:spacing w:after="0"/>
              <w:contextualSpacing/>
              <w:jc w:val="left"/>
              <w:rPr>
                <w:rFonts w:ascii="Arial" w:eastAsia="Arial" w:hAnsi="Arial" w:cs="Times New Roman"/>
              </w:rPr>
            </w:pPr>
            <w:r>
              <w:rPr>
                <w:rFonts w:ascii="Arial" w:eastAsia="Arial" w:hAnsi="Arial" w:cs="Times New Roman"/>
              </w:rPr>
              <w:t>To what extent are you reach</w:t>
            </w:r>
            <w:r w:rsidR="00C455C4">
              <w:rPr>
                <w:rFonts w:ascii="Arial" w:eastAsia="Arial" w:hAnsi="Arial" w:cs="Times New Roman"/>
              </w:rPr>
              <w:t>ing</w:t>
            </w:r>
            <w:r>
              <w:rPr>
                <w:rFonts w:ascii="Arial" w:eastAsia="Arial" w:hAnsi="Arial" w:cs="Times New Roman"/>
              </w:rPr>
              <w:t xml:space="preserve"> </w:t>
            </w:r>
            <w:r w:rsidR="000D155F">
              <w:rPr>
                <w:rFonts w:ascii="Arial" w:eastAsia="Arial" w:hAnsi="Arial" w:cs="Times New Roman"/>
              </w:rPr>
              <w:t xml:space="preserve">out </w:t>
            </w:r>
            <w:r>
              <w:rPr>
                <w:rFonts w:ascii="Arial" w:eastAsia="Arial" w:hAnsi="Arial" w:cs="Times New Roman"/>
              </w:rPr>
              <w:t>to families who receive benefits from other nutrition assistance programs?</w:t>
            </w:r>
          </w:p>
        </w:tc>
      </w:tr>
      <w:tr w14:paraId="73A421FF" w14:textId="77777777">
        <w:tblPrEx>
          <w:tblW w:w="0" w:type="auto"/>
          <w:tblLook w:val="04A0"/>
        </w:tblPrEx>
        <w:tc>
          <w:tcPr>
            <w:tcW w:w="1362" w:type="dxa"/>
            <w:vAlign w:val="center"/>
          </w:tcPr>
          <w:p w:rsidR="00933AFD" w:rsidRPr="00193144" w:rsidP="00193144" w14:paraId="2ED7AE0D" w14:textId="64B58E61">
            <w:pPr>
              <w:pStyle w:val="ListParagraph"/>
              <w:numPr>
                <w:ilvl w:val="0"/>
                <w:numId w:val="79"/>
              </w:numPr>
              <w:jc w:val="center"/>
              <w:rPr>
                <w:rFonts w:ascii="Arial" w:eastAsia="Arial" w:hAnsi="Arial" w:cs="Times New Roman"/>
                <w:szCs w:val="20"/>
              </w:rPr>
            </w:pPr>
          </w:p>
        </w:tc>
        <w:tc>
          <w:tcPr>
            <w:tcW w:w="7988" w:type="dxa"/>
            <w:shd w:val="clear" w:color="auto" w:fill="auto"/>
          </w:tcPr>
          <w:p w:rsidR="004A71FE" w:rsidP="001112CE" w14:paraId="2C3A8E38" w14:textId="7D4D2412">
            <w:pPr>
              <w:numPr>
                <w:ilvl w:val="0"/>
                <w:numId w:val="14"/>
              </w:numPr>
              <w:spacing w:after="0"/>
              <w:contextualSpacing/>
              <w:jc w:val="left"/>
              <w:rPr>
                <w:rFonts w:ascii="Arial" w:eastAsia="Arial" w:hAnsi="Arial" w:cs="Times New Roman"/>
                <w:szCs w:val="20"/>
              </w:rPr>
            </w:pPr>
            <w:r>
              <w:rPr>
                <w:rFonts w:ascii="Arial" w:eastAsia="Arial" w:hAnsi="Arial" w:cs="Times New Roman"/>
                <w:szCs w:val="20"/>
              </w:rPr>
              <w:t xml:space="preserve">To what extent are you leveraging the following marketing </w:t>
            </w:r>
            <w:r w:rsidR="000D699C">
              <w:rPr>
                <w:rFonts w:ascii="Arial" w:eastAsia="Arial" w:hAnsi="Arial" w:cs="Times New Roman"/>
                <w:szCs w:val="20"/>
              </w:rPr>
              <w:t>mediums:</w:t>
            </w:r>
          </w:p>
          <w:p w:rsidR="004A71FE" w:rsidP="001112CE" w14:paraId="5D6EC858" w14:textId="746020E4">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d</w:t>
            </w:r>
            <w:r>
              <w:rPr>
                <w:rFonts w:ascii="Arial" w:eastAsia="Arial" w:hAnsi="Arial" w:cs="Times New Roman"/>
                <w:szCs w:val="20"/>
              </w:rPr>
              <w:t>irect mail</w:t>
            </w:r>
          </w:p>
          <w:p w:rsidR="004A71FE" w:rsidP="001112CE" w14:paraId="7E08B52D"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phone calling</w:t>
            </w:r>
          </w:p>
          <w:p w:rsidR="004A71FE" w:rsidP="001112CE" w14:paraId="2F1B7E0E"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text messaging</w:t>
            </w:r>
          </w:p>
          <w:p w:rsidR="004A71FE" w:rsidP="001112CE" w14:paraId="4CBF988E"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emails</w:t>
            </w:r>
          </w:p>
          <w:p w:rsidR="004A71FE" w:rsidP="001112CE" w14:paraId="6D4C65A3" w14:textId="084E8E3C">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social media</w:t>
            </w:r>
          </w:p>
          <w:p w:rsidR="00202085" w:rsidP="001112CE" w14:paraId="48B35BCE" w14:textId="5537B51F">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mobile apps</w:t>
            </w:r>
          </w:p>
          <w:p w:rsidR="00933AFD" w:rsidP="001112CE" w14:paraId="54CA18C5" w14:textId="539DBCD4">
            <w:pPr>
              <w:numPr>
                <w:ilvl w:val="1"/>
                <w:numId w:val="14"/>
              </w:numPr>
              <w:spacing w:after="0"/>
              <w:contextualSpacing/>
              <w:jc w:val="left"/>
              <w:rPr>
                <w:rFonts w:ascii="Arial" w:eastAsia="Arial" w:hAnsi="Arial" w:cs="Times New Roman"/>
              </w:rPr>
            </w:pPr>
            <w:r w:rsidRPr="54245033">
              <w:rPr>
                <w:rFonts w:ascii="Arial" w:eastAsia="Arial" w:hAnsi="Arial" w:cs="Times New Roman"/>
              </w:rPr>
              <w:t xml:space="preserve">posting information in places frequented by </w:t>
            </w:r>
            <w:r w:rsidR="00736813">
              <w:t>eligible</w:t>
            </w:r>
            <w:r w:rsidRPr="003604E8" w:rsidR="00736813">
              <w:t xml:space="preserve"> </w:t>
            </w:r>
            <w:r w:rsidR="00736813">
              <w:t>people or populations</w:t>
            </w:r>
          </w:p>
          <w:p w:rsidR="00933AFD" w:rsidP="001112CE" w14:paraId="233CEEDC" w14:textId="1019603A">
            <w:pPr>
              <w:numPr>
                <w:ilvl w:val="2"/>
                <w:numId w:val="14"/>
              </w:numPr>
              <w:spacing w:after="0"/>
              <w:contextualSpacing/>
              <w:jc w:val="left"/>
              <w:rPr>
                <w:rFonts w:ascii="Arial" w:eastAsia="Arial" w:hAnsi="Arial" w:cs="Times New Roman"/>
              </w:rPr>
            </w:pPr>
            <w:r w:rsidRPr="599E1DB9">
              <w:rPr>
                <w:rFonts w:ascii="Arial" w:eastAsia="Arial" w:hAnsi="Arial" w:cs="Times New Roman"/>
              </w:rPr>
              <w:t xml:space="preserve"> </w:t>
            </w:r>
            <w:r w:rsidR="009A2BBF">
              <w:rPr>
                <w:rFonts w:ascii="Arial" w:eastAsia="Arial" w:hAnsi="Arial" w:cs="Times New Roman"/>
              </w:rPr>
              <w:t>Specifically, w</w:t>
            </w:r>
            <w:r w:rsidRPr="599E1DB9" w:rsidR="4463E0F4">
              <w:rPr>
                <w:rFonts w:ascii="Arial" w:eastAsia="Arial" w:hAnsi="Arial" w:cs="Times New Roman"/>
              </w:rPr>
              <w:t>here is this information</w:t>
            </w:r>
            <w:r w:rsidR="007907B0">
              <w:rPr>
                <w:rFonts w:ascii="Arial" w:eastAsia="Arial" w:hAnsi="Arial" w:cs="Times New Roman"/>
              </w:rPr>
              <w:t xml:space="preserve"> generally</w:t>
            </w:r>
            <w:r w:rsidRPr="599E1DB9" w:rsidR="4463E0F4">
              <w:rPr>
                <w:rFonts w:ascii="Arial" w:eastAsia="Arial" w:hAnsi="Arial" w:cs="Times New Roman"/>
              </w:rPr>
              <w:t xml:space="preserve"> posted?</w:t>
            </w:r>
          </w:p>
        </w:tc>
      </w:tr>
      <w:tr w14:paraId="7B06FDB5" w14:textId="77777777">
        <w:tblPrEx>
          <w:tblW w:w="0" w:type="auto"/>
          <w:tblLook w:val="04A0"/>
        </w:tblPrEx>
        <w:tc>
          <w:tcPr>
            <w:tcW w:w="1362" w:type="dxa"/>
            <w:vAlign w:val="center"/>
          </w:tcPr>
          <w:p w:rsidR="00E2117D" w:rsidRPr="00193144" w:rsidP="00193144" w14:paraId="11D08BDF" w14:textId="2423F987">
            <w:pPr>
              <w:pStyle w:val="ListParagraph"/>
              <w:numPr>
                <w:ilvl w:val="0"/>
                <w:numId w:val="79"/>
              </w:numPr>
              <w:jc w:val="center"/>
              <w:rPr>
                <w:rFonts w:ascii="Arial" w:eastAsia="Arial" w:hAnsi="Arial" w:cs="Times New Roman"/>
                <w:szCs w:val="20"/>
              </w:rPr>
            </w:pPr>
          </w:p>
        </w:tc>
        <w:tc>
          <w:tcPr>
            <w:tcW w:w="7988" w:type="dxa"/>
            <w:shd w:val="clear" w:color="auto" w:fill="auto"/>
          </w:tcPr>
          <w:p w:rsidR="004A71FE" w:rsidP="001D5313" w14:paraId="27BED22D" w14:textId="74BE9A34">
            <w:pPr>
              <w:numPr>
                <w:ilvl w:val="0"/>
                <w:numId w:val="14"/>
              </w:numPr>
              <w:contextualSpacing/>
              <w:jc w:val="left"/>
              <w:rPr>
                <w:rFonts w:ascii="Arial" w:eastAsia="Arial" w:hAnsi="Arial" w:cs="Times New Roman"/>
              </w:rPr>
            </w:pPr>
            <w:r w:rsidRPr="4AE26DF0">
              <w:rPr>
                <w:rFonts w:ascii="Arial" w:eastAsia="Arial" w:hAnsi="Arial" w:cs="Times New Roman"/>
              </w:rPr>
              <w:t>How has your</w:t>
            </w:r>
            <w:r>
              <w:rPr>
                <w:rFonts w:ascii="Arial" w:eastAsia="Arial" w:hAnsi="Arial" w:cs="Times New Roman"/>
              </w:rPr>
              <w:t xml:space="preserve"> </w:t>
            </w:r>
            <w:r w:rsidR="00D52284">
              <w:rPr>
                <w:rFonts w:ascii="Arial" w:eastAsia="Arial" w:hAnsi="Arial" w:cs="Times New Roman"/>
              </w:rPr>
              <w:t>office</w:t>
            </w:r>
            <w:r w:rsidRPr="4AE26DF0">
              <w:rPr>
                <w:rFonts w:ascii="Arial" w:eastAsia="Arial" w:hAnsi="Arial" w:cs="Times New Roman"/>
              </w:rPr>
              <w:t xml:space="preserve"> </w:t>
            </w:r>
            <w:r w:rsidR="005A6014">
              <w:rPr>
                <w:rFonts w:ascii="Arial" w:eastAsia="Arial" w:hAnsi="Arial" w:cs="Times New Roman"/>
              </w:rPr>
              <w:t>tried to be inclusive</w:t>
            </w:r>
            <w:r w:rsidRPr="4AE26DF0">
              <w:rPr>
                <w:rFonts w:ascii="Arial" w:eastAsia="Arial" w:hAnsi="Arial" w:cs="Times New Roman"/>
              </w:rPr>
              <w:t xml:space="preserve"> in </w:t>
            </w:r>
            <w:r>
              <w:rPr>
                <w:rFonts w:ascii="Arial" w:eastAsia="Arial" w:hAnsi="Arial" w:cs="Times New Roman"/>
              </w:rPr>
              <w:t xml:space="preserve">its </w:t>
            </w:r>
            <w:r w:rsidRPr="4AE26DF0">
              <w:rPr>
                <w:rFonts w:ascii="Arial" w:eastAsia="Arial" w:hAnsi="Arial" w:cs="Times New Roman"/>
              </w:rPr>
              <w:t xml:space="preserve">SNAP-Ed </w:t>
            </w:r>
            <w:r w:rsidR="003970B7">
              <w:rPr>
                <w:rFonts w:ascii="Arial" w:eastAsia="Arial" w:hAnsi="Arial" w:cs="Times New Roman"/>
              </w:rPr>
              <w:t>promotion</w:t>
            </w:r>
            <w:r w:rsidRPr="4AE26DF0" w:rsidR="003970B7">
              <w:rPr>
                <w:rFonts w:ascii="Arial" w:eastAsia="Arial" w:hAnsi="Arial" w:cs="Times New Roman"/>
              </w:rPr>
              <w:t xml:space="preserve"> </w:t>
            </w:r>
            <w:r w:rsidRPr="4AE26DF0">
              <w:rPr>
                <w:rFonts w:ascii="Arial" w:eastAsia="Arial" w:hAnsi="Arial" w:cs="Times New Roman"/>
              </w:rPr>
              <w:t>practices</w:t>
            </w:r>
            <w:r w:rsidR="00D9693E">
              <w:rPr>
                <w:rFonts w:ascii="Arial" w:eastAsia="Arial" w:hAnsi="Arial" w:cs="Times New Roman"/>
              </w:rPr>
              <w:t>,</w:t>
            </w:r>
            <w:r w:rsidR="003E7B35">
              <w:rPr>
                <w:rFonts w:ascii="Arial" w:eastAsia="Arial" w:hAnsi="Arial" w:cs="Times New Roman"/>
              </w:rPr>
              <w:t xml:space="preserve"> </w:t>
            </w:r>
            <w:r w:rsidRPr="00D9693E" w:rsidR="00D9693E">
              <w:rPr>
                <w:rFonts w:ascii="Arial" w:eastAsia="Arial" w:hAnsi="Arial" w:cs="Times New Roman"/>
              </w:rPr>
              <w:t>related to culture, language, and abilities</w:t>
            </w:r>
            <w:r w:rsidRPr="4AE26DF0">
              <w:rPr>
                <w:rFonts w:ascii="Arial" w:eastAsia="Arial" w:hAnsi="Arial" w:cs="Times New Roman"/>
              </w:rPr>
              <w:t xml:space="preserve">? </w:t>
            </w:r>
          </w:p>
          <w:p w:rsidR="004A71FE" w:rsidP="001112CE" w14:paraId="08929912" w14:textId="0D3D1810">
            <w:pPr>
              <w:numPr>
                <w:ilvl w:val="1"/>
                <w:numId w:val="14"/>
              </w:numPr>
              <w:spacing w:after="0"/>
              <w:contextualSpacing/>
              <w:jc w:val="left"/>
              <w:rPr>
                <w:rFonts w:ascii="Arial" w:eastAsia="Arial" w:hAnsi="Arial" w:cs="Times New Roman"/>
              </w:rPr>
            </w:pPr>
            <w:r w:rsidRPr="00747B48">
              <w:rPr>
                <w:rFonts w:ascii="Arial" w:eastAsia="Arial" w:hAnsi="Arial" w:cs="Times New Roman"/>
                <w:szCs w:val="20"/>
              </w:rPr>
              <w:t>What resources (e.g., advocacy groups)</w:t>
            </w:r>
            <w:r>
              <w:rPr>
                <w:rFonts w:ascii="Arial" w:eastAsia="Arial" w:hAnsi="Arial" w:cs="Times New Roman"/>
                <w:szCs w:val="20"/>
              </w:rPr>
              <w:t>, if any,</w:t>
            </w:r>
            <w:r w:rsidR="00202085">
              <w:rPr>
                <w:rFonts w:ascii="Arial" w:eastAsia="Arial" w:hAnsi="Arial" w:cs="Times New Roman"/>
                <w:szCs w:val="20"/>
              </w:rPr>
              <w:t xml:space="preserve"> has</w:t>
            </w:r>
            <w:r>
              <w:rPr>
                <w:rFonts w:ascii="Arial" w:eastAsia="Arial" w:hAnsi="Arial" w:cs="Times New Roman"/>
                <w:szCs w:val="20"/>
              </w:rPr>
              <w:t xml:space="preserve"> </w:t>
            </w:r>
            <w:r w:rsidRPr="00747B48">
              <w:rPr>
                <w:rFonts w:ascii="Arial" w:eastAsia="Arial" w:hAnsi="Arial" w:cs="Times New Roman"/>
                <w:szCs w:val="20"/>
              </w:rPr>
              <w:t xml:space="preserve">helped increase inclusivity in </w:t>
            </w:r>
            <w:r>
              <w:rPr>
                <w:rFonts w:ascii="Arial" w:eastAsia="Arial" w:hAnsi="Arial" w:cs="Times New Roman"/>
                <w:szCs w:val="20"/>
              </w:rPr>
              <w:t>your outreach</w:t>
            </w:r>
            <w:r w:rsidRPr="00747B48">
              <w:rPr>
                <w:rFonts w:ascii="Arial" w:eastAsia="Arial" w:hAnsi="Arial" w:cs="Times New Roman"/>
                <w:szCs w:val="20"/>
              </w:rPr>
              <w:t xml:space="preserve"> practices</w:t>
            </w:r>
            <w:r w:rsidRPr="00747B48" w:rsidR="00E672FB">
              <w:rPr>
                <w:rFonts w:ascii="Arial" w:eastAsia="Arial" w:hAnsi="Arial" w:cs="Times New Roman"/>
                <w:szCs w:val="20"/>
              </w:rPr>
              <w:t xml:space="preserve">? </w:t>
            </w:r>
          </w:p>
        </w:tc>
      </w:tr>
      <w:tr w14:paraId="0C2F503C" w14:textId="77777777">
        <w:tblPrEx>
          <w:tblW w:w="0" w:type="auto"/>
          <w:tblLook w:val="04A0"/>
        </w:tblPrEx>
        <w:tc>
          <w:tcPr>
            <w:tcW w:w="1362" w:type="dxa"/>
            <w:vAlign w:val="center"/>
          </w:tcPr>
          <w:p w:rsidR="00270345" w:rsidRPr="00193144" w:rsidP="00193144" w14:paraId="2ABB3CD0" w14:textId="4F2EC03D">
            <w:pPr>
              <w:pStyle w:val="ListParagraph"/>
              <w:numPr>
                <w:ilvl w:val="0"/>
                <w:numId w:val="79"/>
              </w:numPr>
              <w:jc w:val="center"/>
              <w:rPr>
                <w:rFonts w:ascii="Arial" w:eastAsia="Arial" w:hAnsi="Arial" w:cs="Times New Roman"/>
                <w:szCs w:val="20"/>
              </w:rPr>
            </w:pPr>
          </w:p>
        </w:tc>
        <w:tc>
          <w:tcPr>
            <w:tcW w:w="7988" w:type="dxa"/>
            <w:shd w:val="clear" w:color="auto" w:fill="auto"/>
          </w:tcPr>
          <w:p w:rsidR="0078729A" w:rsidP="001112CE" w14:paraId="3B81A062" w14:textId="1BE561F8">
            <w:pPr>
              <w:numPr>
                <w:ilvl w:val="0"/>
                <w:numId w:val="14"/>
              </w:numPr>
              <w:spacing w:after="0"/>
              <w:contextualSpacing/>
              <w:jc w:val="left"/>
              <w:rPr>
                <w:rFonts w:ascii="Arial" w:eastAsia="Arial" w:hAnsi="Arial" w:cs="Times New Roman"/>
              </w:rPr>
            </w:pPr>
            <w:r>
              <w:rPr>
                <w:rFonts w:ascii="Arial" w:eastAsia="Arial" w:hAnsi="Arial" w:cs="Times New Roman"/>
              </w:rPr>
              <w:t xml:space="preserve">To what extent </w:t>
            </w:r>
            <w:r w:rsidR="00C455C4">
              <w:rPr>
                <w:rFonts w:ascii="Arial" w:eastAsia="Arial" w:hAnsi="Arial" w:cs="Times New Roman"/>
              </w:rPr>
              <w:t xml:space="preserve">is your </w:t>
            </w:r>
            <w:r w:rsidR="00D52284">
              <w:rPr>
                <w:rFonts w:ascii="Arial" w:eastAsia="Arial" w:hAnsi="Arial" w:cs="Times New Roman"/>
              </w:rPr>
              <w:t xml:space="preserve">office </w:t>
            </w:r>
            <w:r w:rsidR="00386913">
              <w:rPr>
                <w:rFonts w:ascii="Arial" w:eastAsia="Arial" w:hAnsi="Arial" w:cs="Times New Roman"/>
              </w:rPr>
              <w:t xml:space="preserve">tailoring its </w:t>
            </w:r>
            <w:r w:rsidR="00202085">
              <w:rPr>
                <w:rFonts w:ascii="Arial" w:eastAsia="Arial" w:hAnsi="Arial" w:cs="Times New Roman"/>
              </w:rPr>
              <w:t xml:space="preserve">SNAP-Ed </w:t>
            </w:r>
            <w:r w:rsidR="003970B7">
              <w:rPr>
                <w:rFonts w:ascii="Arial" w:eastAsia="Arial" w:hAnsi="Arial" w:cs="Times New Roman"/>
              </w:rPr>
              <w:t xml:space="preserve">promotion </w:t>
            </w:r>
            <w:r w:rsidR="00386913">
              <w:rPr>
                <w:rFonts w:ascii="Arial" w:eastAsia="Arial" w:hAnsi="Arial" w:cs="Times New Roman"/>
              </w:rPr>
              <w:t xml:space="preserve">efforts </w:t>
            </w:r>
            <w:r>
              <w:rPr>
                <w:rFonts w:ascii="Arial" w:eastAsia="Arial" w:hAnsi="Arial" w:cs="Times New Roman"/>
              </w:rPr>
              <w:t xml:space="preserve">based on the </w:t>
            </w:r>
            <w:r w:rsidR="003A3FE6">
              <w:rPr>
                <w:rFonts w:ascii="Arial" w:eastAsia="Arial" w:hAnsi="Arial" w:cs="Times New Roman"/>
              </w:rPr>
              <w:t>underserved</w:t>
            </w:r>
            <w:r w:rsidRPr="177FA93A" w:rsidR="00270345">
              <w:rPr>
                <w:rFonts w:ascii="Arial" w:eastAsia="Arial" w:hAnsi="Arial" w:cs="Times New Roman"/>
              </w:rPr>
              <w:t xml:space="preserve"> population </w:t>
            </w:r>
            <w:r>
              <w:rPr>
                <w:rFonts w:ascii="Arial" w:eastAsia="Arial" w:hAnsi="Arial" w:cs="Times New Roman"/>
              </w:rPr>
              <w:t xml:space="preserve">or </w:t>
            </w:r>
            <w:r w:rsidRPr="177FA93A" w:rsidR="00270345">
              <w:rPr>
                <w:rFonts w:ascii="Arial" w:eastAsia="Arial" w:hAnsi="Arial" w:cs="Times New Roman"/>
              </w:rPr>
              <w:t>demographic group(s)</w:t>
            </w:r>
            <w:r>
              <w:rPr>
                <w:rFonts w:ascii="Arial" w:eastAsia="Arial" w:hAnsi="Arial" w:cs="Times New Roman"/>
              </w:rPr>
              <w:t>?</w:t>
            </w:r>
          </w:p>
          <w:p w:rsidR="000B0EE2" w:rsidP="001112CE" w14:paraId="1D3202D2" w14:textId="77777777">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0B0EE2" w:rsidP="001112CE" w14:paraId="22A2E3E5" w14:textId="77777777">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0B0EE2" w:rsidP="001112CE" w14:paraId="5E0D851B" w14:textId="411FA7F5">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w:t>
            </w:r>
            <w:r w:rsidR="00CB729B">
              <w:rPr>
                <w:rFonts w:ascii="Arial" w:eastAsia="Arial" w:hAnsi="Arial" w:cs="Times New Roman"/>
                <w:szCs w:val="20"/>
              </w:rPr>
              <w:t xml:space="preserve">and </w:t>
            </w:r>
          </w:p>
          <w:p w:rsidR="000B0EE2" w:rsidP="001112CE" w14:paraId="45E79EC9" w14:textId="20420497">
            <w:pPr>
              <w:numPr>
                <w:ilvl w:val="2"/>
                <w:numId w:val="14"/>
              </w:numPr>
              <w:spacing w:after="0"/>
              <w:contextualSpacing/>
              <w:jc w:val="left"/>
              <w:rPr>
                <w:rFonts w:ascii="Arial" w:eastAsia="Arial" w:hAnsi="Arial" w:cs="Times New Roman"/>
              </w:rPr>
            </w:pPr>
            <w:r>
              <w:rPr>
                <w:rFonts w:ascii="Arial" w:eastAsia="Arial" w:hAnsi="Arial" w:cs="Times New Roman"/>
                <w:szCs w:val="20"/>
              </w:rPr>
              <w:t>Individuals living with disabilities</w:t>
            </w:r>
            <w:r w:rsidR="00CB729B">
              <w:rPr>
                <w:rFonts w:ascii="Arial" w:eastAsia="Arial" w:hAnsi="Arial" w:cs="Times New Roman"/>
                <w:szCs w:val="20"/>
              </w:rPr>
              <w:t xml:space="preserve">. </w:t>
            </w:r>
          </w:p>
          <w:p w:rsidR="00270345" w:rsidP="001112CE" w14:paraId="6C18BD9E" w14:textId="286AACF1">
            <w:pPr>
              <w:numPr>
                <w:ilvl w:val="1"/>
                <w:numId w:val="14"/>
              </w:numPr>
              <w:spacing w:after="0"/>
              <w:contextualSpacing/>
              <w:jc w:val="left"/>
              <w:rPr>
                <w:rFonts w:ascii="Arial" w:eastAsia="Arial" w:hAnsi="Arial" w:cs="Times New Roman"/>
              </w:rPr>
            </w:pPr>
            <w:r>
              <w:rPr>
                <w:rFonts w:ascii="Arial" w:eastAsia="Arial" w:hAnsi="Arial" w:cs="Times New Roman"/>
              </w:rPr>
              <w:t>How, if at all, does this change from fiscal year to fiscal year?</w:t>
            </w:r>
            <w:r w:rsidRPr="177FA93A">
              <w:rPr>
                <w:rFonts w:ascii="Arial" w:eastAsia="Arial" w:hAnsi="Arial" w:cs="Times New Roman"/>
              </w:rPr>
              <w:t xml:space="preserve"> </w:t>
            </w:r>
          </w:p>
        </w:tc>
      </w:tr>
      <w:tr w14:paraId="14BB8B54" w14:textId="77777777">
        <w:tblPrEx>
          <w:tblW w:w="0" w:type="auto"/>
          <w:tblLook w:val="04A0"/>
        </w:tblPrEx>
        <w:tc>
          <w:tcPr>
            <w:tcW w:w="1362" w:type="dxa"/>
            <w:vAlign w:val="center"/>
          </w:tcPr>
          <w:p w:rsidR="0097183F" w:rsidRPr="00193144" w:rsidP="00193144" w14:paraId="4ED0C416" w14:textId="4F91CE09">
            <w:pPr>
              <w:pStyle w:val="ListParagraph"/>
              <w:numPr>
                <w:ilvl w:val="0"/>
                <w:numId w:val="79"/>
              </w:numPr>
              <w:jc w:val="center"/>
              <w:rPr>
                <w:rFonts w:ascii="Arial" w:eastAsia="Arial" w:hAnsi="Arial" w:cs="Times New Roman"/>
                <w:szCs w:val="20"/>
              </w:rPr>
            </w:pPr>
          </w:p>
        </w:tc>
        <w:tc>
          <w:tcPr>
            <w:tcW w:w="7988" w:type="dxa"/>
            <w:shd w:val="clear" w:color="auto" w:fill="auto"/>
          </w:tcPr>
          <w:p w:rsidR="00763462" w:rsidRPr="00763462" w:rsidP="001112CE" w14:paraId="1804AF3F" w14:textId="01EC62E8">
            <w:pPr>
              <w:numPr>
                <w:ilvl w:val="0"/>
                <w:numId w:val="14"/>
              </w:numPr>
              <w:spacing w:after="0"/>
              <w:contextualSpacing/>
              <w:jc w:val="left"/>
              <w:rPr>
                <w:rFonts w:ascii="Arial" w:eastAsia="Arial" w:hAnsi="Arial" w:cs="Times New Roman"/>
              </w:rPr>
            </w:pPr>
            <w:r>
              <w:rPr>
                <w:rFonts w:ascii="Arial" w:eastAsia="Arial" w:hAnsi="Arial" w:cs="Times New Roman"/>
              </w:rPr>
              <w:t xml:space="preserve">To what extent does your agency rely on </w:t>
            </w:r>
            <w:r w:rsidR="00D52284">
              <w:rPr>
                <w:rFonts w:ascii="Arial" w:eastAsia="Arial" w:hAnsi="Arial" w:cs="Times New Roman"/>
              </w:rPr>
              <w:t>i</w:t>
            </w:r>
            <w:r>
              <w:rPr>
                <w:rFonts w:ascii="Arial" w:eastAsia="Arial" w:hAnsi="Arial" w:cs="Times New Roman"/>
              </w:rPr>
              <w:t xml:space="preserve">mplementing </w:t>
            </w:r>
            <w:r w:rsidR="00D52284">
              <w:rPr>
                <w:rFonts w:ascii="Arial" w:eastAsia="Arial" w:hAnsi="Arial" w:cs="Times New Roman"/>
              </w:rPr>
              <w:t>ag</w:t>
            </w:r>
            <w:r>
              <w:rPr>
                <w:rFonts w:ascii="Arial" w:eastAsia="Arial" w:hAnsi="Arial" w:cs="Times New Roman"/>
              </w:rPr>
              <w:t>encies</w:t>
            </w:r>
            <w:r>
              <w:rPr>
                <w:rFonts w:ascii="Arial" w:eastAsia="Arial" w:hAnsi="Arial" w:cs="Times New Roman"/>
              </w:rPr>
              <w:t xml:space="preserve"> or other partners</w:t>
            </w:r>
            <w:r>
              <w:rPr>
                <w:rFonts w:ascii="Arial" w:eastAsia="Arial" w:hAnsi="Arial" w:cs="Times New Roman"/>
              </w:rPr>
              <w:t xml:space="preserve"> to </w:t>
            </w:r>
            <w:r w:rsidR="00202085">
              <w:rPr>
                <w:rFonts w:ascii="Arial" w:eastAsia="Arial" w:hAnsi="Arial" w:cs="Times New Roman"/>
              </w:rPr>
              <w:t>notify or promote SNAP-Ed</w:t>
            </w:r>
            <w:r w:rsidR="00667A0C">
              <w:rPr>
                <w:rFonts w:ascii="Arial" w:eastAsia="Arial" w:hAnsi="Arial" w:cs="Times New Roman"/>
              </w:rPr>
              <w:t xml:space="preserve"> to </w:t>
            </w:r>
            <w:r w:rsidR="00736813">
              <w:t>eligible</w:t>
            </w:r>
            <w:r w:rsidRPr="003604E8" w:rsidR="00736813">
              <w:t xml:space="preserve"> </w:t>
            </w:r>
            <w:r w:rsidR="00736813">
              <w:t>people or populations</w:t>
            </w:r>
            <w:r>
              <w:rPr>
                <w:rFonts w:ascii="Arial" w:eastAsia="Arial" w:hAnsi="Arial" w:cs="Times New Roman"/>
              </w:rPr>
              <w:t>?</w:t>
            </w:r>
          </w:p>
          <w:p w:rsidR="00763462" w:rsidRPr="00763462" w:rsidP="001112CE" w14:paraId="39FF5DBA" w14:textId="0BE60926">
            <w:pPr>
              <w:numPr>
                <w:ilvl w:val="1"/>
                <w:numId w:val="14"/>
              </w:numPr>
              <w:spacing w:after="0"/>
              <w:contextualSpacing/>
              <w:jc w:val="left"/>
              <w:rPr>
                <w:rFonts w:ascii="Arial" w:eastAsia="Arial" w:hAnsi="Arial" w:cs="Times New Roman"/>
              </w:rPr>
            </w:pPr>
            <w:r>
              <w:rPr>
                <w:rFonts w:ascii="Arial" w:eastAsia="Arial" w:hAnsi="Arial" w:cs="Times New Roman"/>
              </w:rPr>
              <w:t>Specifically, w</w:t>
            </w:r>
            <w:r w:rsidRPr="599E1DB9" w:rsidR="7E6064E9">
              <w:rPr>
                <w:rFonts w:ascii="Arial" w:eastAsia="Arial" w:hAnsi="Arial" w:cs="Times New Roman"/>
              </w:rPr>
              <w:t>hat partners</w:t>
            </w:r>
            <w:r>
              <w:rPr>
                <w:rFonts w:ascii="Arial" w:eastAsia="Arial" w:hAnsi="Arial" w:cs="Times New Roman"/>
              </w:rPr>
              <w:t xml:space="preserve"> </w:t>
            </w:r>
            <w:r w:rsidR="00CB729B">
              <w:rPr>
                <w:rFonts w:ascii="Arial" w:eastAsia="Arial" w:hAnsi="Arial" w:cs="Times New Roman"/>
              </w:rPr>
              <w:t>do</w:t>
            </w:r>
            <w:r w:rsidR="007907B0">
              <w:rPr>
                <w:rFonts w:ascii="Arial" w:eastAsia="Arial" w:hAnsi="Arial" w:cs="Times New Roman"/>
              </w:rPr>
              <w:t>es</w:t>
            </w:r>
            <w:r>
              <w:rPr>
                <w:rFonts w:ascii="Arial" w:eastAsia="Arial" w:hAnsi="Arial" w:cs="Times New Roman"/>
              </w:rPr>
              <w:t xml:space="preserve"> your agency </w:t>
            </w:r>
            <w:r w:rsidR="007907B0">
              <w:rPr>
                <w:rFonts w:ascii="Arial" w:eastAsia="Arial" w:hAnsi="Arial" w:cs="Times New Roman"/>
              </w:rPr>
              <w:t xml:space="preserve">generally </w:t>
            </w:r>
            <w:r>
              <w:rPr>
                <w:rFonts w:ascii="Arial" w:eastAsia="Arial" w:hAnsi="Arial" w:cs="Times New Roman"/>
              </w:rPr>
              <w:t>rely on to conduct</w:t>
            </w:r>
            <w:r w:rsidR="00202085">
              <w:rPr>
                <w:rFonts w:ascii="Arial" w:eastAsia="Arial" w:hAnsi="Arial" w:cs="Times New Roman"/>
              </w:rPr>
              <w:t xml:space="preserve"> SNAP-Ed</w:t>
            </w:r>
            <w:r>
              <w:rPr>
                <w:rFonts w:ascii="Arial" w:eastAsia="Arial" w:hAnsi="Arial" w:cs="Times New Roman"/>
              </w:rPr>
              <w:t xml:space="preserve"> outreach to eligible people or populations</w:t>
            </w:r>
            <w:r w:rsidRPr="599E1DB9" w:rsidR="7E6064E9">
              <w:rPr>
                <w:rFonts w:ascii="Arial" w:eastAsia="Arial" w:hAnsi="Arial" w:cs="Times New Roman"/>
              </w:rPr>
              <w:t>?</w:t>
            </w:r>
          </w:p>
        </w:tc>
      </w:tr>
      <w:tr w14:paraId="4DB0FB21" w14:textId="77777777">
        <w:tblPrEx>
          <w:tblW w:w="0" w:type="auto"/>
          <w:tblLook w:val="04A0"/>
        </w:tblPrEx>
        <w:tc>
          <w:tcPr>
            <w:tcW w:w="1362" w:type="dxa"/>
            <w:vAlign w:val="center"/>
          </w:tcPr>
          <w:p w:rsidR="0000669D" w:rsidRPr="00193144" w:rsidP="00193144" w14:paraId="066D2DBE" w14:textId="2799FBFF">
            <w:pPr>
              <w:pStyle w:val="ListParagraph"/>
              <w:numPr>
                <w:ilvl w:val="0"/>
                <w:numId w:val="79"/>
              </w:numPr>
              <w:jc w:val="center"/>
              <w:rPr>
                <w:rFonts w:ascii="Arial" w:eastAsia="Arial" w:hAnsi="Arial" w:cs="Times New Roman"/>
                <w:szCs w:val="20"/>
              </w:rPr>
            </w:pPr>
          </w:p>
        </w:tc>
        <w:tc>
          <w:tcPr>
            <w:tcW w:w="7988" w:type="dxa"/>
            <w:shd w:val="clear" w:color="auto" w:fill="auto"/>
          </w:tcPr>
          <w:p w:rsidR="0000669D" w:rsidP="001112CE" w14:paraId="25807FBB" w14:textId="20D29C10">
            <w:pPr>
              <w:numPr>
                <w:ilvl w:val="0"/>
                <w:numId w:val="14"/>
              </w:numPr>
              <w:spacing w:after="0"/>
              <w:contextualSpacing/>
              <w:jc w:val="left"/>
              <w:rPr>
                <w:rFonts w:ascii="Arial" w:eastAsia="Arial" w:hAnsi="Arial" w:cs="Times New Roman"/>
              </w:rPr>
            </w:pPr>
            <w:r>
              <w:rPr>
                <w:rFonts w:ascii="Arial" w:eastAsia="Arial" w:hAnsi="Arial" w:cs="Times New Roman"/>
              </w:rPr>
              <w:t xml:space="preserve">How, if at all, has the COVID-19 pandemic </w:t>
            </w:r>
            <w:r w:rsidR="00D73C7E">
              <w:rPr>
                <w:rFonts w:ascii="Arial" w:eastAsia="Arial" w:hAnsi="Arial" w:cs="Times New Roman"/>
              </w:rPr>
              <w:t xml:space="preserve">changed </w:t>
            </w:r>
            <w:r>
              <w:rPr>
                <w:rFonts w:ascii="Arial" w:eastAsia="Arial" w:hAnsi="Arial" w:cs="Times New Roman"/>
              </w:rPr>
              <w:t xml:space="preserve">your </w:t>
            </w:r>
            <w:r w:rsidR="00202085">
              <w:rPr>
                <w:rFonts w:ascii="Arial" w:eastAsia="Arial" w:hAnsi="Arial" w:cs="Times New Roman"/>
              </w:rPr>
              <w:t>SNAP-Ed</w:t>
            </w:r>
            <w:r>
              <w:rPr>
                <w:rFonts w:ascii="Arial" w:eastAsia="Arial" w:hAnsi="Arial" w:cs="Times New Roman"/>
              </w:rPr>
              <w:t xml:space="preserve"> </w:t>
            </w:r>
            <w:r w:rsidR="00971A37">
              <w:rPr>
                <w:rFonts w:ascii="Arial" w:eastAsia="Arial" w:hAnsi="Arial" w:cs="Times New Roman"/>
              </w:rPr>
              <w:t xml:space="preserve">promotion </w:t>
            </w:r>
            <w:r>
              <w:rPr>
                <w:rFonts w:ascii="Arial" w:eastAsia="Arial" w:hAnsi="Arial" w:cs="Times New Roman"/>
              </w:rPr>
              <w:t>efforts?</w:t>
            </w:r>
          </w:p>
        </w:tc>
      </w:tr>
      <w:tr w14:paraId="76674797" w14:textId="77777777" w:rsidTr="00D85352">
        <w:tblPrEx>
          <w:tblW w:w="0" w:type="auto"/>
          <w:tblLook w:val="04A0"/>
        </w:tblPrEx>
        <w:tc>
          <w:tcPr>
            <w:tcW w:w="9350" w:type="dxa"/>
            <w:gridSpan w:val="2"/>
            <w:shd w:val="clear" w:color="auto" w:fill="9B9B9B" w:themeFill="text2" w:themeFillTint="99"/>
            <w:vAlign w:val="center"/>
          </w:tcPr>
          <w:p w:rsidR="006D5986" w:rsidRPr="00D85352" w:rsidP="001112CE" w14:paraId="2830E253" w14:textId="0763755A">
            <w:pPr>
              <w:spacing w:after="0"/>
              <w:contextualSpacing/>
              <w:jc w:val="left"/>
              <w:rPr>
                <w:rFonts w:ascii="Arial" w:eastAsia="Arial" w:hAnsi="Arial" w:cs="Times New Roman"/>
                <w:b/>
                <w:bCs/>
                <w:color w:val="FFFFFF"/>
                <w:szCs w:val="20"/>
              </w:rPr>
            </w:pPr>
            <w:r>
              <w:rPr>
                <w:rFonts w:ascii="Arial" w:eastAsia="Arial" w:hAnsi="Arial" w:cs="Times New Roman"/>
                <w:b/>
                <w:bCs/>
                <w:color w:val="FFFFFF"/>
                <w:szCs w:val="20"/>
              </w:rPr>
              <w:t xml:space="preserve">Challenges </w:t>
            </w:r>
            <w:r w:rsidR="003735D9">
              <w:rPr>
                <w:rFonts w:ascii="Arial" w:eastAsia="Arial" w:hAnsi="Arial" w:cs="Times New Roman"/>
                <w:b/>
                <w:bCs/>
                <w:color w:val="FFFFFF"/>
                <w:szCs w:val="20"/>
              </w:rPr>
              <w:t>with Direct Outreach and SNAP-Ed Promotion</w:t>
            </w:r>
          </w:p>
        </w:tc>
      </w:tr>
      <w:tr w14:paraId="7D60D0F7" w14:textId="77777777">
        <w:tblPrEx>
          <w:tblW w:w="0" w:type="auto"/>
          <w:tblLook w:val="04A0"/>
        </w:tblPrEx>
        <w:tc>
          <w:tcPr>
            <w:tcW w:w="1362" w:type="dxa"/>
            <w:vAlign w:val="center"/>
          </w:tcPr>
          <w:p w:rsidR="006D5986" w:rsidRPr="00193144" w:rsidP="00193144" w14:paraId="3CBB5D7B" w14:textId="1C40FCFF">
            <w:pPr>
              <w:pStyle w:val="ListParagraph"/>
              <w:numPr>
                <w:ilvl w:val="0"/>
                <w:numId w:val="79"/>
              </w:numPr>
              <w:jc w:val="center"/>
              <w:rPr>
                <w:rFonts w:ascii="Arial" w:eastAsia="Arial" w:hAnsi="Arial" w:cs="Times New Roman"/>
                <w:szCs w:val="20"/>
              </w:rPr>
            </w:pPr>
          </w:p>
        </w:tc>
        <w:tc>
          <w:tcPr>
            <w:tcW w:w="7988" w:type="dxa"/>
            <w:shd w:val="clear" w:color="auto" w:fill="auto"/>
          </w:tcPr>
          <w:p w:rsidR="006D5986" w:rsidP="001112CE" w14:paraId="6A3BC3A5" w14:textId="54AB81B2">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challenges, if any, has your agency experienced in </w:t>
            </w:r>
            <w:r w:rsidR="00971A37">
              <w:rPr>
                <w:rFonts w:ascii="Arial" w:eastAsia="Arial" w:hAnsi="Arial" w:cs="Times New Roman"/>
                <w:szCs w:val="20"/>
              </w:rPr>
              <w:t>promoting</w:t>
            </w:r>
            <w:r>
              <w:rPr>
                <w:rFonts w:ascii="Arial" w:eastAsia="Arial" w:hAnsi="Arial" w:cs="Times New Roman"/>
                <w:szCs w:val="20"/>
              </w:rPr>
              <w:t xml:space="preserve"> </w:t>
            </w:r>
            <w:r w:rsidR="00202085">
              <w:rPr>
                <w:rFonts w:ascii="Arial" w:eastAsia="Arial" w:hAnsi="Arial" w:cs="Times New Roman"/>
                <w:szCs w:val="20"/>
              </w:rPr>
              <w:t xml:space="preserve">or notifying people of </w:t>
            </w:r>
            <w:r>
              <w:rPr>
                <w:rFonts w:ascii="Arial" w:eastAsia="Arial" w:hAnsi="Arial" w:cs="Times New Roman"/>
                <w:szCs w:val="20"/>
              </w:rPr>
              <w:t>SNAP-Ed program</w:t>
            </w:r>
            <w:r w:rsidR="005A725B">
              <w:rPr>
                <w:rFonts w:ascii="Arial" w:eastAsia="Arial" w:hAnsi="Arial" w:cs="Times New Roman"/>
                <w:szCs w:val="20"/>
              </w:rPr>
              <w:t>s</w:t>
            </w:r>
            <w:r>
              <w:rPr>
                <w:rFonts w:ascii="Arial" w:eastAsia="Arial" w:hAnsi="Arial" w:cs="Times New Roman"/>
                <w:szCs w:val="20"/>
              </w:rPr>
              <w:t xml:space="preserve"> and services?</w:t>
            </w:r>
          </w:p>
          <w:p w:rsidR="006D5986" w:rsidP="001112CE" w14:paraId="11CD708E" w14:textId="2F141FB0">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about challenges specific to </w:t>
            </w:r>
            <w:r w:rsidR="00202085">
              <w:rPr>
                <w:rFonts w:ascii="Arial" w:eastAsia="Arial" w:hAnsi="Arial" w:cs="Times New Roman"/>
                <w:szCs w:val="20"/>
              </w:rPr>
              <w:t xml:space="preserve">promoting </w:t>
            </w:r>
            <w:r>
              <w:rPr>
                <w:rFonts w:ascii="Arial" w:eastAsia="Arial" w:hAnsi="Arial" w:cs="Times New Roman"/>
                <w:szCs w:val="20"/>
              </w:rPr>
              <w:t>to</w:t>
            </w:r>
            <w:r w:rsidR="00202085">
              <w:rPr>
                <w:rFonts w:ascii="Arial" w:eastAsia="Arial" w:hAnsi="Arial" w:cs="Times New Roman"/>
                <w:szCs w:val="20"/>
              </w:rPr>
              <w:t xml:space="preserve"> or notifying </w:t>
            </w:r>
            <w:r>
              <w:rPr>
                <w:rFonts w:ascii="Arial" w:eastAsia="Arial" w:hAnsi="Arial" w:cs="Times New Roman"/>
                <w:szCs w:val="20"/>
              </w:rPr>
              <w:t>underserved populations, such as:</w:t>
            </w:r>
          </w:p>
          <w:p w:rsidR="006D5986" w:rsidP="001112CE" w14:paraId="1163A260" w14:textId="77777777">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6D5986" w:rsidP="001112CE" w14:paraId="3658E57D" w14:textId="77777777">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6D5986" w:rsidP="001112CE" w14:paraId="0B68B11F" w14:textId="40843703">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w:t>
            </w:r>
            <w:r w:rsidR="00CB729B">
              <w:rPr>
                <w:rFonts w:ascii="Arial" w:eastAsia="Arial" w:hAnsi="Arial" w:cs="Times New Roman"/>
                <w:szCs w:val="20"/>
              </w:rPr>
              <w:t xml:space="preserve">and </w:t>
            </w:r>
          </w:p>
          <w:p w:rsidR="006D5986" w:rsidP="001112CE" w14:paraId="7AFE005C" w14:textId="3D026DCD">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Individuals living with disabilities</w:t>
            </w:r>
            <w:r w:rsidR="00CB729B">
              <w:rPr>
                <w:rFonts w:ascii="Arial" w:eastAsia="Arial" w:hAnsi="Arial" w:cs="Times New Roman"/>
                <w:szCs w:val="20"/>
              </w:rPr>
              <w:t xml:space="preserve">. </w:t>
            </w:r>
          </w:p>
        </w:tc>
      </w:tr>
      <w:tr w14:paraId="27781DAA" w14:textId="77777777">
        <w:tblPrEx>
          <w:tblW w:w="0" w:type="auto"/>
          <w:tblLook w:val="04A0"/>
        </w:tblPrEx>
        <w:tc>
          <w:tcPr>
            <w:tcW w:w="1362" w:type="dxa"/>
            <w:vAlign w:val="center"/>
          </w:tcPr>
          <w:p w:rsidR="007C6848" w:rsidRPr="00193144" w:rsidP="00193144" w14:paraId="14E9D596" w14:textId="384CC8FC">
            <w:pPr>
              <w:pStyle w:val="ListParagraph"/>
              <w:numPr>
                <w:ilvl w:val="0"/>
                <w:numId w:val="79"/>
              </w:numPr>
              <w:jc w:val="center"/>
              <w:rPr>
                <w:rFonts w:ascii="Arial" w:eastAsia="Arial" w:hAnsi="Arial" w:cs="Times New Roman"/>
                <w:szCs w:val="20"/>
              </w:rPr>
            </w:pPr>
          </w:p>
        </w:tc>
        <w:tc>
          <w:tcPr>
            <w:tcW w:w="7988" w:type="dxa"/>
            <w:shd w:val="clear" w:color="auto" w:fill="auto"/>
          </w:tcPr>
          <w:p w:rsidR="007C6848" w:rsidP="001112CE" w14:paraId="69B38813" w14:textId="38C07FF8">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How, if at all, has </w:t>
            </w:r>
            <w:r w:rsidR="0000669D">
              <w:rPr>
                <w:rFonts w:ascii="Arial" w:eastAsia="Arial" w:hAnsi="Arial" w:cs="Times New Roman"/>
                <w:szCs w:val="20"/>
              </w:rPr>
              <w:t xml:space="preserve">the </w:t>
            </w:r>
            <w:r w:rsidR="00E82940">
              <w:rPr>
                <w:rFonts w:ascii="Arial" w:eastAsia="Arial" w:hAnsi="Arial" w:cs="Times New Roman"/>
                <w:szCs w:val="20"/>
              </w:rPr>
              <w:t xml:space="preserve">COVID-19 </w:t>
            </w:r>
            <w:r w:rsidR="0000669D">
              <w:rPr>
                <w:rFonts w:ascii="Arial" w:eastAsia="Arial" w:hAnsi="Arial" w:cs="Times New Roman"/>
                <w:szCs w:val="20"/>
              </w:rPr>
              <w:t>pandemic</w:t>
            </w:r>
            <w:r w:rsidR="00E82940">
              <w:rPr>
                <w:rFonts w:ascii="Arial" w:eastAsia="Arial" w:hAnsi="Arial" w:cs="Times New Roman"/>
                <w:szCs w:val="20"/>
              </w:rPr>
              <w:t xml:space="preserve"> challenged your </w:t>
            </w:r>
            <w:r w:rsidR="00C554CE">
              <w:rPr>
                <w:rFonts w:ascii="Arial" w:eastAsia="Arial" w:hAnsi="Arial" w:cs="Times New Roman"/>
                <w:szCs w:val="20"/>
              </w:rPr>
              <w:t>direct outreach or marketing efforts?</w:t>
            </w:r>
          </w:p>
        </w:tc>
      </w:tr>
      <w:tr w14:paraId="3DCF6CBC" w14:textId="77777777">
        <w:tblPrEx>
          <w:tblW w:w="0" w:type="auto"/>
          <w:tblLook w:val="04A0"/>
        </w:tblPrEx>
        <w:tc>
          <w:tcPr>
            <w:tcW w:w="1362" w:type="dxa"/>
            <w:vAlign w:val="center"/>
          </w:tcPr>
          <w:p w:rsidR="00AF0E7A" w:rsidRPr="00193144" w:rsidP="00193144" w14:paraId="4FA06AEF" w14:textId="19A150F4">
            <w:pPr>
              <w:pStyle w:val="ListParagraph"/>
              <w:numPr>
                <w:ilvl w:val="0"/>
                <w:numId w:val="79"/>
              </w:numPr>
              <w:jc w:val="center"/>
              <w:rPr>
                <w:rFonts w:ascii="Arial" w:eastAsia="Arial" w:hAnsi="Arial" w:cs="Times New Roman"/>
                <w:szCs w:val="20"/>
              </w:rPr>
            </w:pPr>
          </w:p>
        </w:tc>
        <w:tc>
          <w:tcPr>
            <w:tcW w:w="7988" w:type="dxa"/>
            <w:shd w:val="clear" w:color="auto" w:fill="auto"/>
          </w:tcPr>
          <w:p w:rsidR="00AF0E7A" w:rsidP="001112CE" w14:paraId="58332997" w14:textId="012385EF">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Are there any other challenges that you’d like to share regarding </w:t>
            </w:r>
            <w:r w:rsidR="00202085">
              <w:rPr>
                <w:rFonts w:ascii="Arial" w:eastAsia="Arial" w:hAnsi="Arial" w:cs="Times New Roman"/>
                <w:szCs w:val="20"/>
              </w:rPr>
              <w:t xml:space="preserve">notifying </w:t>
            </w:r>
            <w:r>
              <w:rPr>
                <w:rFonts w:ascii="Arial" w:eastAsia="Arial" w:hAnsi="Arial" w:cs="Times New Roman"/>
                <w:szCs w:val="20"/>
              </w:rPr>
              <w:t>or promoting SNAP-Ed programs and services</w:t>
            </w:r>
            <w:r w:rsidR="00202085">
              <w:rPr>
                <w:rFonts w:ascii="Arial" w:eastAsia="Arial" w:hAnsi="Arial" w:cs="Times New Roman"/>
                <w:szCs w:val="20"/>
              </w:rPr>
              <w:t xml:space="preserve"> to eligible populations</w:t>
            </w:r>
            <w:r>
              <w:rPr>
                <w:rFonts w:ascii="Arial" w:eastAsia="Arial" w:hAnsi="Arial" w:cs="Times New Roman"/>
                <w:szCs w:val="20"/>
              </w:rPr>
              <w:t>?</w:t>
            </w:r>
          </w:p>
        </w:tc>
      </w:tr>
      <w:tr w14:paraId="04B86E05" w14:textId="77777777" w:rsidTr="004144A7">
        <w:tblPrEx>
          <w:tblW w:w="0" w:type="auto"/>
          <w:tblLook w:val="04A0"/>
        </w:tblPrEx>
        <w:tc>
          <w:tcPr>
            <w:tcW w:w="9350" w:type="dxa"/>
            <w:gridSpan w:val="2"/>
            <w:shd w:val="clear" w:color="auto" w:fill="9B9B9B" w:themeFill="text2" w:themeFillTint="99"/>
            <w:vAlign w:val="center"/>
          </w:tcPr>
          <w:p w:rsidR="006D5986" w:rsidP="001112CE" w14:paraId="2D3FD418" w14:textId="260DD610">
            <w:pPr>
              <w:spacing w:after="0"/>
              <w:contextualSpacing/>
              <w:jc w:val="left"/>
              <w:rPr>
                <w:rFonts w:ascii="Arial" w:eastAsia="Arial" w:hAnsi="Arial" w:cs="Times New Roman"/>
                <w:szCs w:val="20"/>
              </w:rPr>
            </w:pPr>
            <w:r w:rsidRPr="00D85352">
              <w:rPr>
                <w:rFonts w:ascii="Arial" w:eastAsia="Arial" w:hAnsi="Arial" w:cs="Times New Roman"/>
                <w:b/>
                <w:bCs/>
                <w:color w:val="FFFFFF"/>
                <w:szCs w:val="20"/>
              </w:rPr>
              <w:t>Guidance</w:t>
            </w:r>
            <w:r w:rsidR="00076D03">
              <w:rPr>
                <w:rFonts w:ascii="Arial" w:eastAsia="Arial" w:hAnsi="Arial" w:cs="Times New Roman"/>
                <w:b/>
                <w:bCs/>
                <w:color w:val="FFFFFF"/>
                <w:szCs w:val="20"/>
              </w:rPr>
              <w:t xml:space="preserve"> or Technical Assistance</w:t>
            </w:r>
          </w:p>
        </w:tc>
      </w:tr>
      <w:tr w14:paraId="46656D27" w14:textId="77777777">
        <w:tblPrEx>
          <w:tblW w:w="0" w:type="auto"/>
          <w:tblLook w:val="04A0"/>
        </w:tblPrEx>
        <w:tc>
          <w:tcPr>
            <w:tcW w:w="1362" w:type="dxa"/>
            <w:vAlign w:val="center"/>
          </w:tcPr>
          <w:p w:rsidR="006D5986" w:rsidRPr="00193144" w:rsidP="00193144" w14:paraId="25B79348" w14:textId="34DAC828">
            <w:pPr>
              <w:pStyle w:val="ListParagraph"/>
              <w:numPr>
                <w:ilvl w:val="0"/>
                <w:numId w:val="79"/>
              </w:numPr>
              <w:jc w:val="center"/>
              <w:rPr>
                <w:rFonts w:ascii="Arial" w:eastAsia="Arial" w:hAnsi="Arial" w:cs="Times New Roman"/>
                <w:szCs w:val="20"/>
              </w:rPr>
            </w:pPr>
          </w:p>
        </w:tc>
        <w:tc>
          <w:tcPr>
            <w:tcW w:w="7988" w:type="dxa"/>
            <w:shd w:val="clear" w:color="auto" w:fill="auto"/>
          </w:tcPr>
          <w:p w:rsidR="006D5986" w:rsidP="001112CE" w14:paraId="2B6E916A" w14:textId="29DB5827">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To what extent has your agency requested guidance or technical assistance from FNS National </w:t>
            </w:r>
            <w:r w:rsidR="00E47609">
              <w:rPr>
                <w:rFonts w:ascii="Arial" w:eastAsia="Arial" w:hAnsi="Arial" w:cs="Times New Roman"/>
                <w:szCs w:val="20"/>
              </w:rPr>
              <w:t xml:space="preserve">or Regional </w:t>
            </w:r>
            <w:r>
              <w:rPr>
                <w:rFonts w:ascii="Arial" w:eastAsia="Arial" w:hAnsi="Arial" w:cs="Times New Roman"/>
                <w:szCs w:val="20"/>
              </w:rPr>
              <w:t xml:space="preserve">Office on </w:t>
            </w:r>
            <w:r w:rsidR="00202085">
              <w:rPr>
                <w:rFonts w:ascii="Arial" w:eastAsia="Arial" w:hAnsi="Arial" w:cs="Times New Roman"/>
                <w:szCs w:val="20"/>
              </w:rPr>
              <w:t xml:space="preserve">promoting or marketing </w:t>
            </w:r>
            <w:r>
              <w:rPr>
                <w:rFonts w:ascii="Arial" w:eastAsia="Arial" w:hAnsi="Arial" w:cs="Times New Roman"/>
                <w:szCs w:val="20"/>
              </w:rPr>
              <w:t xml:space="preserve">SNAP-Ed </w:t>
            </w:r>
            <w:r w:rsidR="00202085">
              <w:rPr>
                <w:rFonts w:ascii="Arial" w:eastAsia="Arial" w:hAnsi="Arial" w:cs="Times New Roman"/>
                <w:szCs w:val="20"/>
              </w:rPr>
              <w:t>programs and services to eligible populations</w:t>
            </w:r>
            <w:r>
              <w:rPr>
                <w:rFonts w:ascii="Arial" w:eastAsia="Arial" w:hAnsi="Arial" w:cs="Times New Roman"/>
                <w:szCs w:val="20"/>
              </w:rPr>
              <w:t>?</w:t>
            </w:r>
          </w:p>
          <w:p w:rsidR="006D5986" w:rsidRPr="00B422AC" w:rsidP="001112CE" w14:paraId="0E9A095A" w14:textId="671463B8">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 xml:space="preserve">Please describe the general nature of these requests? </w:t>
            </w:r>
          </w:p>
        </w:tc>
      </w:tr>
      <w:tr w14:paraId="4DEE0122" w14:textId="77777777">
        <w:tblPrEx>
          <w:tblW w:w="0" w:type="auto"/>
          <w:tblLook w:val="04A0"/>
        </w:tblPrEx>
        <w:tc>
          <w:tcPr>
            <w:tcW w:w="1362" w:type="dxa"/>
            <w:vAlign w:val="center"/>
          </w:tcPr>
          <w:p w:rsidR="006D5986" w:rsidRPr="00193144" w:rsidP="00193144" w14:paraId="7FBE2855" w14:textId="789563A6">
            <w:pPr>
              <w:pStyle w:val="ListParagraph"/>
              <w:numPr>
                <w:ilvl w:val="0"/>
                <w:numId w:val="79"/>
              </w:numPr>
              <w:jc w:val="center"/>
              <w:rPr>
                <w:rFonts w:ascii="Arial" w:eastAsia="Arial" w:hAnsi="Arial" w:cs="Times New Roman"/>
                <w:szCs w:val="20"/>
              </w:rPr>
            </w:pPr>
          </w:p>
        </w:tc>
        <w:tc>
          <w:tcPr>
            <w:tcW w:w="7988" w:type="dxa"/>
            <w:shd w:val="clear" w:color="auto" w:fill="auto"/>
          </w:tcPr>
          <w:p w:rsidR="006D5986" w:rsidP="001112CE" w14:paraId="02F886DA" w14:textId="6215D464">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To what extent have you received guidance o</w:t>
            </w:r>
            <w:r w:rsidR="00F53EB9">
              <w:rPr>
                <w:rFonts w:ascii="Arial" w:eastAsia="Arial" w:hAnsi="Arial" w:cs="Times New Roman"/>
                <w:szCs w:val="20"/>
              </w:rPr>
              <w:t>r</w:t>
            </w:r>
            <w:r>
              <w:rPr>
                <w:rFonts w:ascii="Arial" w:eastAsia="Arial" w:hAnsi="Arial" w:cs="Times New Roman"/>
                <w:szCs w:val="20"/>
              </w:rPr>
              <w:t xml:space="preserve"> technical assistance from the FNS </w:t>
            </w:r>
            <w:r w:rsidR="00E47609">
              <w:rPr>
                <w:rFonts w:ascii="Arial" w:eastAsia="Arial" w:hAnsi="Arial" w:cs="Times New Roman"/>
                <w:szCs w:val="20"/>
              </w:rPr>
              <w:t>National or Regional</w:t>
            </w:r>
            <w:r>
              <w:rPr>
                <w:rFonts w:ascii="Arial" w:eastAsia="Arial" w:hAnsi="Arial" w:cs="Times New Roman"/>
                <w:szCs w:val="20"/>
              </w:rPr>
              <w:t xml:space="preserve"> Office on SNAP-Ed </w:t>
            </w:r>
            <w:r w:rsidR="00B422AC">
              <w:rPr>
                <w:rFonts w:ascii="Arial" w:eastAsia="Arial" w:hAnsi="Arial" w:cs="Times New Roman"/>
                <w:szCs w:val="20"/>
              </w:rPr>
              <w:t>marketing or promotion</w:t>
            </w:r>
            <w:r>
              <w:rPr>
                <w:rFonts w:ascii="Arial" w:eastAsia="Arial" w:hAnsi="Arial" w:cs="Times New Roman"/>
                <w:szCs w:val="20"/>
              </w:rPr>
              <w:t xml:space="preserve"> practices?</w:t>
            </w:r>
          </w:p>
          <w:p w:rsidR="00022BE0" w:rsidP="00022BE0" w14:paraId="50DABD6B" w14:textId="77777777">
            <w:pPr>
              <w:pStyle w:val="ListParagraph"/>
              <w:numPr>
                <w:ilvl w:val="1"/>
                <w:numId w:val="17"/>
              </w:numPr>
              <w:spacing w:after="0"/>
              <w:jc w:val="left"/>
              <w:rPr>
                <w:rFonts w:ascii="Arial" w:hAnsi="Arial" w:cs="Arial"/>
                <w:szCs w:val="20"/>
              </w:rPr>
            </w:pPr>
            <w:r>
              <w:rPr>
                <w:rFonts w:ascii="Arial" w:hAnsi="Arial" w:cs="Arial"/>
                <w:szCs w:val="20"/>
              </w:rPr>
              <w:t>Please describe the guidance or technical assistance received from the National Office?</w:t>
            </w:r>
          </w:p>
          <w:p w:rsidR="00022BE0" w:rsidRPr="001D5313" w:rsidP="00022BE0" w14:paraId="72A1960C" w14:textId="77777777">
            <w:pPr>
              <w:pStyle w:val="ListParagraph"/>
              <w:numPr>
                <w:ilvl w:val="1"/>
                <w:numId w:val="17"/>
              </w:numPr>
              <w:spacing w:after="0"/>
              <w:jc w:val="left"/>
              <w:rPr>
                <w:rFonts w:ascii="Arial" w:hAnsi="Arial" w:cs="Arial"/>
                <w:szCs w:val="20"/>
              </w:rPr>
            </w:pPr>
            <w:r>
              <w:rPr>
                <w:rFonts w:ascii="Arial" w:hAnsi="Arial" w:cs="Arial"/>
                <w:szCs w:val="20"/>
              </w:rPr>
              <w:t>Please describe the guidance or technical assistance received from the Regional Office?</w:t>
            </w:r>
          </w:p>
          <w:p w:rsidR="006D5986" w:rsidP="001112CE" w14:paraId="3D1E4947" w14:textId="4C785EE9">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How helpful have you found this guidance or technical assistance?</w:t>
            </w:r>
          </w:p>
        </w:tc>
      </w:tr>
      <w:tr w14:paraId="175626A8" w14:textId="77777777">
        <w:tblPrEx>
          <w:tblW w:w="0" w:type="auto"/>
          <w:tblLook w:val="04A0"/>
        </w:tblPrEx>
        <w:tc>
          <w:tcPr>
            <w:tcW w:w="1362" w:type="dxa"/>
            <w:vAlign w:val="center"/>
          </w:tcPr>
          <w:p w:rsidR="00C635B6" w:rsidRPr="00193144" w:rsidP="00193144" w14:paraId="245F6408" w14:textId="6A7BF3DE">
            <w:pPr>
              <w:pStyle w:val="ListParagraph"/>
              <w:numPr>
                <w:ilvl w:val="0"/>
                <w:numId w:val="79"/>
              </w:numPr>
              <w:jc w:val="center"/>
              <w:rPr>
                <w:rFonts w:ascii="Arial" w:eastAsia="Arial" w:hAnsi="Arial" w:cs="Times New Roman"/>
                <w:szCs w:val="20"/>
              </w:rPr>
            </w:pPr>
          </w:p>
        </w:tc>
        <w:tc>
          <w:tcPr>
            <w:tcW w:w="7988" w:type="dxa"/>
            <w:shd w:val="clear" w:color="auto" w:fill="auto"/>
          </w:tcPr>
          <w:p w:rsidR="00C635B6" w:rsidP="001112CE" w14:paraId="7A8D3C7B" w14:textId="5ED197A6">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What other guidance or technical ass</w:t>
            </w:r>
            <w:r w:rsidR="00F53EB9">
              <w:rPr>
                <w:rFonts w:ascii="Arial" w:eastAsia="Arial" w:hAnsi="Arial" w:cs="Times New Roman"/>
                <w:szCs w:val="20"/>
              </w:rPr>
              <w:t>istance</w:t>
            </w:r>
            <w:r>
              <w:rPr>
                <w:rFonts w:ascii="Arial" w:eastAsia="Arial" w:hAnsi="Arial" w:cs="Times New Roman"/>
                <w:szCs w:val="20"/>
              </w:rPr>
              <w:t xml:space="preserve">, if any, would you find helpful, particularly as it relates to </w:t>
            </w:r>
            <w:r w:rsidR="00202085">
              <w:rPr>
                <w:rFonts w:ascii="Arial" w:eastAsia="Arial" w:hAnsi="Arial" w:cs="Times New Roman"/>
                <w:szCs w:val="20"/>
              </w:rPr>
              <w:t>promoting</w:t>
            </w:r>
            <w:r w:rsidR="00F64FAA">
              <w:rPr>
                <w:rFonts w:ascii="Arial" w:eastAsia="Arial" w:hAnsi="Arial" w:cs="Times New Roman"/>
                <w:szCs w:val="20"/>
              </w:rPr>
              <w:t xml:space="preserve"> </w:t>
            </w:r>
            <w:r w:rsidR="001B408C">
              <w:rPr>
                <w:rFonts w:ascii="Arial" w:eastAsia="Arial" w:hAnsi="Arial" w:cs="Times New Roman"/>
                <w:szCs w:val="20"/>
              </w:rPr>
              <w:t>or marketing for SNAP-Ed programs and services?</w:t>
            </w:r>
          </w:p>
        </w:tc>
      </w:tr>
      <w:tr w14:paraId="647E30C2" w14:textId="421E8805">
        <w:tblPrEx>
          <w:tblW w:w="0" w:type="auto"/>
          <w:tblLook w:val="04A0"/>
        </w:tblPrEx>
        <w:tc>
          <w:tcPr>
            <w:tcW w:w="1362" w:type="dxa"/>
            <w:vAlign w:val="center"/>
          </w:tcPr>
          <w:p w:rsidR="006D5986" w:rsidRPr="00193144" w:rsidP="00193144" w14:paraId="045FB28E" w14:textId="03CAA6D8">
            <w:pPr>
              <w:pStyle w:val="ListParagraph"/>
              <w:numPr>
                <w:ilvl w:val="0"/>
                <w:numId w:val="79"/>
              </w:numPr>
              <w:jc w:val="center"/>
              <w:rPr>
                <w:rFonts w:ascii="Arial" w:eastAsia="Arial" w:hAnsi="Arial" w:cs="Times New Roman"/>
                <w:szCs w:val="20"/>
              </w:rPr>
            </w:pPr>
          </w:p>
        </w:tc>
        <w:tc>
          <w:tcPr>
            <w:tcW w:w="7988" w:type="dxa"/>
            <w:shd w:val="clear" w:color="auto" w:fill="auto"/>
          </w:tcPr>
          <w:p w:rsidR="006D5986" w:rsidP="001112CE" w14:paraId="3864BEF2" w14:textId="6E5E9ABE">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To what extent have Implementing Agencies requested guidance or technical assistance from your agency on SNAP-Ed </w:t>
            </w:r>
            <w:r w:rsidR="00F64FAA">
              <w:rPr>
                <w:rFonts w:ascii="Arial" w:eastAsia="Arial" w:hAnsi="Arial" w:cs="Times New Roman"/>
                <w:szCs w:val="20"/>
              </w:rPr>
              <w:t>promoting or marketing SNAP-Ed programs and services to eligible populations</w:t>
            </w:r>
            <w:r>
              <w:rPr>
                <w:rFonts w:ascii="Arial" w:eastAsia="Arial" w:hAnsi="Arial" w:cs="Times New Roman"/>
                <w:szCs w:val="20"/>
              </w:rPr>
              <w:t>?</w:t>
            </w:r>
          </w:p>
          <w:p w:rsidR="006D5986" w:rsidP="001112CE" w14:paraId="77B9E260" w14:textId="6CA390D4">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w:t>
            </w:r>
            <w:r w:rsidR="00253B52">
              <w:rPr>
                <w:rFonts w:ascii="Arial" w:eastAsia="Arial" w:hAnsi="Arial" w:cs="Times New Roman"/>
                <w:szCs w:val="20"/>
              </w:rPr>
              <w:t>has</w:t>
            </w:r>
            <w:r>
              <w:rPr>
                <w:rFonts w:ascii="Arial" w:eastAsia="Arial" w:hAnsi="Arial" w:cs="Times New Roman"/>
                <w:szCs w:val="20"/>
              </w:rPr>
              <w:t xml:space="preserve"> been the general nature of these requests?</w:t>
            </w:r>
          </w:p>
          <w:p w:rsidR="006D5986" w:rsidP="001112CE" w14:paraId="6651A044" w14:textId="7AB30D9F">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How has your State generally responded?</w:t>
            </w:r>
          </w:p>
        </w:tc>
      </w:tr>
      <w:tr w14:paraId="577A227B" w14:textId="77777777">
        <w:tblPrEx>
          <w:tblW w:w="0" w:type="auto"/>
          <w:tblLook w:val="04A0"/>
        </w:tblPrEx>
        <w:tc>
          <w:tcPr>
            <w:tcW w:w="1362" w:type="dxa"/>
            <w:vAlign w:val="center"/>
          </w:tcPr>
          <w:p w:rsidR="00AC0617" w:rsidRPr="00193144" w:rsidP="00193144" w14:paraId="5C24448C" w14:textId="106F4BF1">
            <w:pPr>
              <w:pStyle w:val="ListParagraph"/>
              <w:numPr>
                <w:ilvl w:val="0"/>
                <w:numId w:val="79"/>
              </w:numPr>
              <w:jc w:val="center"/>
              <w:rPr>
                <w:rFonts w:ascii="Arial" w:eastAsia="Arial" w:hAnsi="Arial" w:cs="Times New Roman"/>
                <w:szCs w:val="20"/>
              </w:rPr>
            </w:pPr>
          </w:p>
        </w:tc>
        <w:tc>
          <w:tcPr>
            <w:tcW w:w="7988" w:type="dxa"/>
            <w:shd w:val="clear" w:color="auto" w:fill="auto"/>
          </w:tcPr>
          <w:p w:rsidR="00AC0617" w:rsidP="001112CE" w14:paraId="76668E9D" w14:textId="63D0A8A6">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promising practices has your State encountered or leverages in </w:t>
            </w:r>
            <w:r w:rsidR="00F64FAA">
              <w:rPr>
                <w:rFonts w:ascii="Arial" w:eastAsia="Arial" w:hAnsi="Arial" w:cs="Times New Roman"/>
                <w:szCs w:val="20"/>
              </w:rPr>
              <w:t xml:space="preserve">marketing </w:t>
            </w:r>
            <w:r>
              <w:rPr>
                <w:rFonts w:ascii="Arial" w:eastAsia="Arial" w:hAnsi="Arial" w:cs="Times New Roman"/>
                <w:szCs w:val="20"/>
              </w:rPr>
              <w:t>or promoting SNAP-Ed services</w:t>
            </w:r>
            <w:r w:rsidR="00F64FAA">
              <w:rPr>
                <w:rFonts w:ascii="Arial" w:eastAsia="Arial" w:hAnsi="Arial" w:cs="Times New Roman"/>
                <w:szCs w:val="20"/>
              </w:rPr>
              <w:t xml:space="preserve"> to eligible populations</w:t>
            </w:r>
            <w:r>
              <w:rPr>
                <w:rFonts w:ascii="Arial" w:eastAsia="Arial" w:hAnsi="Arial" w:cs="Times New Roman"/>
                <w:szCs w:val="20"/>
              </w:rPr>
              <w:t xml:space="preserve">?  </w:t>
            </w:r>
          </w:p>
        </w:tc>
      </w:tr>
      <w:tr w14:paraId="4FE04E76" w14:textId="77777777" w:rsidTr="4AE26DF0">
        <w:tblPrEx>
          <w:tblW w:w="0" w:type="auto"/>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6D5986" w:rsidRPr="00094409" w:rsidP="001D5313" w14:paraId="3FBCFA6F" w14:textId="77777777">
            <w:pPr>
              <w:jc w:val="left"/>
              <w:rPr>
                <w:rFonts w:ascii="Arial" w:hAnsi="Arial" w:cs="Arial"/>
              </w:rPr>
            </w:pPr>
            <w:r>
              <w:rPr>
                <w:rFonts w:ascii="Arial" w:eastAsia="Arial" w:hAnsi="Arial" w:cs="Times New Roman"/>
                <w:b/>
                <w:bCs/>
                <w:color w:val="FFFFFF"/>
                <w:szCs w:val="20"/>
              </w:rPr>
              <w:t>Conclusion</w:t>
            </w:r>
          </w:p>
        </w:tc>
      </w:tr>
      <w:tr w14:paraId="3F20939D" w14:textId="77777777" w:rsidTr="4AE26DF0">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6D5986" w:rsidRPr="00193144" w:rsidP="00193144" w14:paraId="7AAD4255" w14:textId="441A9860">
            <w:pPr>
              <w:pStyle w:val="ListParagraph"/>
              <w:numPr>
                <w:ilvl w:val="0"/>
                <w:numId w:val="79"/>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6D5986" w:rsidP="001112CE" w14:paraId="63D6B668" w14:textId="183B700E">
            <w:pPr>
              <w:pStyle w:val="ListParagraph"/>
              <w:numPr>
                <w:ilvl w:val="0"/>
                <w:numId w:val="19"/>
              </w:numPr>
              <w:spacing w:after="0"/>
              <w:jc w:val="left"/>
              <w:rPr>
                <w:rFonts w:ascii="Arial" w:hAnsi="Arial" w:cs="Arial"/>
              </w:rPr>
            </w:pPr>
            <w:r>
              <w:rPr>
                <w:rFonts w:ascii="Arial" w:hAnsi="Arial" w:cs="Arial"/>
              </w:rPr>
              <w:t xml:space="preserve">Is there anything else you would like to add </w:t>
            </w:r>
            <w:r w:rsidR="00236A3B">
              <w:rPr>
                <w:rFonts w:ascii="Arial" w:hAnsi="Arial" w:cs="Arial"/>
              </w:rPr>
              <w:t xml:space="preserve">that we did not have an opportunity </w:t>
            </w:r>
            <w:r w:rsidR="00FC3A55">
              <w:rPr>
                <w:rFonts w:ascii="Arial" w:hAnsi="Arial" w:cs="Arial"/>
              </w:rPr>
              <w:t xml:space="preserve">to </w:t>
            </w:r>
            <w:r w:rsidR="00236A3B">
              <w:rPr>
                <w:rFonts w:ascii="Arial" w:hAnsi="Arial" w:cs="Arial"/>
              </w:rPr>
              <w:t>discuss related to notification practices in</w:t>
            </w:r>
            <w:r w:rsidR="00E46D01">
              <w:rPr>
                <w:rFonts w:ascii="Arial" w:hAnsi="Arial" w:cs="Arial"/>
              </w:rPr>
              <w:t xml:space="preserve"> the</w:t>
            </w:r>
            <w:r w:rsidR="00236A3B">
              <w:rPr>
                <w:rFonts w:ascii="Arial" w:hAnsi="Arial" w:cs="Arial"/>
              </w:rPr>
              <w:t xml:space="preserve"> </w:t>
            </w:r>
            <w:r>
              <w:rPr>
                <w:rFonts w:ascii="Arial" w:hAnsi="Arial" w:cs="Arial"/>
              </w:rPr>
              <w:t>SNAP-Ed program</w:t>
            </w:r>
            <w:r w:rsidR="00E672FB">
              <w:rPr>
                <w:rFonts w:ascii="Arial" w:hAnsi="Arial" w:cs="Arial"/>
              </w:rPr>
              <w:t xml:space="preserve">? </w:t>
            </w:r>
          </w:p>
        </w:tc>
      </w:tr>
      <w:bookmarkEnd w:id="410"/>
    </w:tbl>
    <w:p w:rsidR="00D04537" w:rsidP="0032305D" w14:paraId="1A512D99" w14:textId="77777777"/>
    <w:p w:rsidR="009E2764" w:rsidRPr="00193144" w:rsidP="00193144" w14:paraId="57B04A48" w14:textId="02DB5612">
      <w:pPr>
        <w:pStyle w:val="Heading3"/>
      </w:pPr>
      <w:bookmarkStart w:id="411" w:name="SA_ProgramPlanning"/>
      <w:r>
        <w:rPr>
          <w:bCs/>
          <w:color w:val="C95925" w:themeColor="accent5"/>
          <w:u w:val="single"/>
        </w:rPr>
        <w:br w:type="page"/>
      </w:r>
      <w:bookmarkStart w:id="412" w:name="_Toc134050076"/>
      <w:r w:rsidR="00A632AC">
        <w:rPr>
          <w:bCs/>
          <w:color w:val="C95925" w:themeColor="accent5"/>
          <w:u w:val="single"/>
        </w:rPr>
        <w:t xml:space="preserve"> </w:t>
      </w:r>
      <w:r w:rsidRPr="00193144" w:rsidR="00AC0617">
        <w:rPr>
          <w:bCs/>
          <w:color w:val="C95925" w:themeColor="accent5"/>
        </w:rPr>
        <w:t>State Agencies:</w:t>
      </w:r>
      <w:r w:rsidRPr="00193144" w:rsidR="008A48A3">
        <w:rPr>
          <w:bCs/>
          <w:color w:val="C95925" w:themeColor="accent5"/>
        </w:rPr>
        <w:t xml:space="preserve"> Protocol for </w:t>
      </w:r>
      <w:r w:rsidR="0098713E">
        <w:rPr>
          <w:bCs/>
          <w:color w:val="C95925" w:themeColor="accent5"/>
        </w:rPr>
        <w:t>S</w:t>
      </w:r>
      <w:r w:rsidRPr="00193144" w:rsidR="009B276E">
        <w:rPr>
          <w:bCs/>
          <w:color w:val="C95925" w:themeColor="accent5"/>
        </w:rPr>
        <w:t>NAP-Ed Program Planning Processes</w:t>
      </w:r>
      <w:bookmarkEnd w:id="412"/>
      <w:r w:rsidRPr="00193144">
        <w:rPr>
          <w:bCs/>
          <w:color w:val="C95925" w:themeColor="accent5"/>
        </w:rPr>
        <w:t xml:space="preserve"> </w:t>
      </w:r>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7988"/>
      </w:tblGrid>
      <w:tr w14:paraId="5B71C619" w14:textId="77777777" w:rsidTr="00EE42F7">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rPr>
          <w:trHeight w:val="332"/>
        </w:trPr>
        <w:tc>
          <w:tcPr>
            <w:tcW w:w="9350" w:type="dxa"/>
            <w:gridSpan w:val="2"/>
            <w:shd w:val="clear" w:color="auto" w:fill="9B9B9B" w:themeFill="text2" w:themeFillTint="99"/>
            <w:vAlign w:val="center"/>
          </w:tcPr>
          <w:bookmarkEnd w:id="411"/>
          <w:p w:rsidR="00EE42F7" w:rsidP="001112CE" w14:paraId="4979A9BE" w14:textId="00D600DC">
            <w:pPr>
              <w:jc w:val="left"/>
              <w:rPr>
                <w:rFonts w:ascii="Arial" w:eastAsia="Arial" w:hAnsi="Arial" w:cs="Times New Roman"/>
                <w:szCs w:val="20"/>
              </w:rPr>
            </w:pPr>
            <w:r>
              <w:rPr>
                <w:rFonts w:ascii="Arial" w:eastAsia="Arial" w:hAnsi="Arial" w:cs="Times New Roman"/>
                <w:b/>
                <w:bCs/>
                <w:color w:val="FFFFFF"/>
                <w:szCs w:val="20"/>
              </w:rPr>
              <w:t xml:space="preserve">Program Planning Process </w:t>
            </w:r>
          </w:p>
        </w:tc>
      </w:tr>
      <w:tr w14:paraId="5E6C6DBD" w14:textId="77777777">
        <w:tblPrEx>
          <w:tblW w:w="0" w:type="auto"/>
          <w:tblLook w:val="04A0"/>
        </w:tblPrEx>
        <w:trPr>
          <w:trHeight w:val="432"/>
        </w:trPr>
        <w:tc>
          <w:tcPr>
            <w:tcW w:w="1362" w:type="dxa"/>
            <w:shd w:val="clear" w:color="auto" w:fill="auto"/>
            <w:vAlign w:val="center"/>
          </w:tcPr>
          <w:p w:rsidR="002E75FA" w:rsidRPr="00193144" w:rsidP="00193144" w14:paraId="31CCDDC0" w14:textId="7C1E09EA">
            <w:pPr>
              <w:pStyle w:val="ListParagraph"/>
              <w:numPr>
                <w:ilvl w:val="0"/>
                <w:numId w:val="78"/>
              </w:numPr>
              <w:jc w:val="center"/>
              <w:rPr>
                <w:rFonts w:ascii="Arial" w:eastAsia="Arial" w:hAnsi="Arial" w:cs="Times New Roman"/>
                <w:bCs/>
                <w:szCs w:val="20"/>
              </w:rPr>
            </w:pPr>
          </w:p>
        </w:tc>
        <w:tc>
          <w:tcPr>
            <w:tcW w:w="7988" w:type="dxa"/>
            <w:shd w:val="clear" w:color="auto" w:fill="auto"/>
          </w:tcPr>
          <w:p w:rsidR="005900B3" w:rsidRPr="00C71A8E" w:rsidP="001112CE" w14:paraId="47C3D339" w14:textId="276F5A1C">
            <w:pPr>
              <w:pStyle w:val="ListParagraph"/>
              <w:numPr>
                <w:ilvl w:val="0"/>
                <w:numId w:val="37"/>
              </w:numPr>
              <w:spacing w:after="0"/>
              <w:jc w:val="left"/>
              <w:rPr>
                <w:rFonts w:ascii="Arial" w:hAnsi="Arial" w:cs="Arial"/>
                <w:szCs w:val="20"/>
              </w:rPr>
            </w:pPr>
            <w:r>
              <w:rPr>
                <w:rFonts w:ascii="Arial" w:hAnsi="Arial" w:cs="Arial"/>
                <w:szCs w:val="20"/>
              </w:rPr>
              <w:t xml:space="preserve">Please walk us through how your agency </w:t>
            </w:r>
            <w:r w:rsidR="005D40A5">
              <w:rPr>
                <w:rFonts w:ascii="Arial" w:hAnsi="Arial" w:cs="Arial"/>
                <w:szCs w:val="20"/>
              </w:rPr>
              <w:t>generally</w:t>
            </w:r>
            <w:r>
              <w:rPr>
                <w:rFonts w:ascii="Arial" w:hAnsi="Arial" w:cs="Arial"/>
                <w:szCs w:val="20"/>
              </w:rPr>
              <w:t xml:space="preserve"> plans </w:t>
            </w:r>
            <w:r>
              <w:rPr>
                <w:rFonts w:ascii="Arial" w:hAnsi="Arial" w:cs="Arial"/>
                <w:szCs w:val="20"/>
              </w:rPr>
              <w:t>your</w:t>
            </w:r>
            <w:r>
              <w:rPr>
                <w:rFonts w:ascii="Arial" w:hAnsi="Arial" w:cs="Arial"/>
                <w:szCs w:val="20"/>
              </w:rPr>
              <w:t xml:space="preserve"> </w:t>
            </w:r>
            <w:r w:rsidR="005D40A5">
              <w:rPr>
                <w:rFonts w:ascii="Arial" w:hAnsi="Arial" w:cs="Arial"/>
                <w:szCs w:val="20"/>
              </w:rPr>
              <w:t xml:space="preserve">SNAP-Ed </w:t>
            </w:r>
            <w:r w:rsidR="00072333">
              <w:rPr>
                <w:rFonts w:ascii="Arial" w:hAnsi="Arial" w:cs="Arial"/>
                <w:szCs w:val="20"/>
              </w:rPr>
              <w:t>program</w:t>
            </w:r>
            <w:r>
              <w:rPr>
                <w:rFonts w:ascii="Arial" w:hAnsi="Arial" w:cs="Arial"/>
                <w:szCs w:val="20"/>
              </w:rPr>
              <w:t xml:space="preserve"> for </w:t>
            </w:r>
            <w:r w:rsidR="00736813">
              <w:t>eligible</w:t>
            </w:r>
            <w:r w:rsidRPr="003604E8" w:rsidR="00736813">
              <w:t xml:space="preserve"> </w:t>
            </w:r>
            <w:r w:rsidR="00736813">
              <w:t>people or populations</w:t>
            </w:r>
            <w:r w:rsidR="00736813">
              <w:rPr>
                <w:rFonts w:ascii="Arial" w:eastAsia="Arial" w:hAnsi="Arial" w:cs="Times New Roman"/>
              </w:rPr>
              <w:t xml:space="preserve"> </w:t>
            </w:r>
            <w:r>
              <w:rPr>
                <w:rFonts w:ascii="Arial" w:eastAsia="Arial" w:hAnsi="Arial" w:cs="Times New Roman"/>
              </w:rPr>
              <w:t>in your state</w:t>
            </w:r>
            <w:r w:rsidR="003612D4">
              <w:rPr>
                <w:rFonts w:ascii="Arial" w:eastAsia="Arial" w:hAnsi="Arial" w:cs="Times New Roman"/>
              </w:rPr>
              <w:t>.</w:t>
            </w:r>
            <w:r w:rsidR="000D424D">
              <w:rPr>
                <w:rFonts w:ascii="Arial" w:eastAsia="Arial" w:hAnsi="Arial" w:cs="Times New Roman"/>
              </w:rPr>
              <w:t xml:space="preserve"> To the extent that is possible, please reflect on planning processes used during FY 2018-2021</w:t>
            </w:r>
          </w:p>
          <w:p w:rsidR="00AF701E" w:rsidP="001112CE" w14:paraId="64A7461D" w14:textId="77777777">
            <w:pPr>
              <w:pStyle w:val="ListParagraph"/>
              <w:numPr>
                <w:ilvl w:val="1"/>
                <w:numId w:val="37"/>
              </w:numPr>
              <w:spacing w:after="0"/>
              <w:jc w:val="left"/>
              <w:rPr>
                <w:rFonts w:ascii="Arial" w:hAnsi="Arial" w:cs="Arial"/>
                <w:szCs w:val="20"/>
              </w:rPr>
            </w:pPr>
            <w:r>
              <w:rPr>
                <w:rFonts w:ascii="Arial" w:hAnsi="Arial" w:cs="Arial"/>
                <w:szCs w:val="20"/>
              </w:rPr>
              <w:t>How, if at all, does your planning processes reflect the needs of underserved populations in your states, such as:</w:t>
            </w:r>
          </w:p>
          <w:p w:rsidR="00AF701E" w:rsidP="001112CE" w14:paraId="0039A8FF" w14:textId="77777777">
            <w:pPr>
              <w:pStyle w:val="ListParagraph"/>
              <w:numPr>
                <w:ilvl w:val="2"/>
                <w:numId w:val="37"/>
              </w:numPr>
              <w:spacing w:after="0"/>
              <w:jc w:val="left"/>
              <w:rPr>
                <w:rFonts w:ascii="Arial" w:eastAsia="Arial" w:hAnsi="Arial" w:cs="Times New Roman"/>
                <w:szCs w:val="20"/>
              </w:rPr>
            </w:pPr>
            <w:r w:rsidRPr="3A01F530">
              <w:rPr>
                <w:rFonts w:ascii="Arial" w:eastAsia="Arial" w:hAnsi="Arial" w:cs="Times New Roman"/>
                <w:szCs w:val="20"/>
              </w:rPr>
              <w:t xml:space="preserve">People with </w:t>
            </w:r>
            <w:r w:rsidRPr="3A01F530">
              <w:rPr>
                <w:rFonts w:ascii="Arial" w:eastAsia="Arial" w:hAnsi="Arial" w:cs="Times New Roman"/>
                <w:szCs w:val="20"/>
              </w:rPr>
              <w:t>disabilities</w:t>
            </w:r>
            <w:r>
              <w:rPr>
                <w:rFonts w:ascii="Arial" w:eastAsia="Arial" w:hAnsi="Arial" w:cs="Times New Roman"/>
                <w:szCs w:val="20"/>
              </w:rPr>
              <w:t>;</w:t>
            </w:r>
            <w:r>
              <w:rPr>
                <w:rFonts w:ascii="Arial" w:eastAsia="Arial" w:hAnsi="Arial" w:cs="Times New Roman"/>
                <w:szCs w:val="20"/>
              </w:rPr>
              <w:t xml:space="preserve"> </w:t>
            </w:r>
          </w:p>
          <w:p w:rsidR="00AF701E" w:rsidP="001112CE" w14:paraId="3F14E5AD" w14:textId="2DFE96AB">
            <w:pPr>
              <w:pStyle w:val="ListParagraph"/>
              <w:numPr>
                <w:ilvl w:val="2"/>
                <w:numId w:val="37"/>
              </w:numPr>
              <w:spacing w:after="0"/>
              <w:jc w:val="left"/>
              <w:rPr>
                <w:rFonts w:ascii="Arial" w:eastAsia="Arial" w:hAnsi="Arial" w:cs="Times New Roman"/>
                <w:szCs w:val="20"/>
              </w:rPr>
            </w:pPr>
            <w:r w:rsidRPr="3A01F530">
              <w:rPr>
                <w:rFonts w:ascii="Arial" w:eastAsia="Arial" w:hAnsi="Arial" w:cs="Times New Roman"/>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Pr>
                <w:rFonts w:ascii="Arial" w:eastAsia="Arial" w:hAnsi="Arial" w:cs="Times New Roman"/>
                <w:szCs w:val="20"/>
              </w:rPr>
              <w:t>;</w:t>
            </w:r>
            <w:r>
              <w:rPr>
                <w:rFonts w:ascii="Arial" w:eastAsia="Arial" w:hAnsi="Arial" w:cs="Times New Roman"/>
                <w:szCs w:val="20"/>
              </w:rPr>
              <w:t xml:space="preserve"> </w:t>
            </w:r>
          </w:p>
          <w:p w:rsidR="00AF701E" w:rsidP="001112CE" w14:paraId="1FBBE9AE" w14:textId="77777777">
            <w:pPr>
              <w:pStyle w:val="ListParagraph"/>
              <w:numPr>
                <w:ilvl w:val="2"/>
                <w:numId w:val="37"/>
              </w:numPr>
              <w:spacing w:after="0"/>
              <w:jc w:val="left"/>
              <w:rPr>
                <w:rFonts w:ascii="Arial" w:eastAsia="Arial" w:hAnsi="Arial" w:cs="Times New Roman"/>
                <w:szCs w:val="20"/>
              </w:rPr>
            </w:pPr>
            <w:r w:rsidRPr="3A01F530">
              <w:rPr>
                <w:rFonts w:ascii="Arial" w:eastAsia="Arial" w:hAnsi="Arial" w:cs="Times New Roman"/>
                <w:szCs w:val="20"/>
              </w:rPr>
              <w:t>Urban and rural locations for service delivery</w:t>
            </w:r>
            <w:r>
              <w:rPr>
                <w:rFonts w:ascii="Arial" w:eastAsia="Arial" w:hAnsi="Arial" w:cs="Times New Roman"/>
                <w:szCs w:val="20"/>
              </w:rPr>
              <w:t xml:space="preserve">; and </w:t>
            </w:r>
          </w:p>
          <w:p w:rsidR="00DE3F42" w:rsidRPr="00C71A8E" w:rsidP="001112CE" w14:paraId="1B63CAEC" w14:textId="3D638620">
            <w:pPr>
              <w:pStyle w:val="ListParagraph"/>
              <w:numPr>
                <w:ilvl w:val="2"/>
                <w:numId w:val="37"/>
              </w:numPr>
              <w:spacing w:after="0"/>
              <w:jc w:val="left"/>
              <w:rPr>
                <w:rFonts w:ascii="Arial" w:hAnsi="Arial" w:cs="Arial"/>
                <w:szCs w:val="20"/>
              </w:rPr>
            </w:pPr>
            <w:r w:rsidRPr="3A01F530">
              <w:rPr>
                <w:rFonts w:ascii="Arial" w:eastAsia="Arial" w:hAnsi="Arial" w:cs="Times New Roman"/>
                <w:szCs w:val="20"/>
              </w:rPr>
              <w:t>Indigenous communities</w:t>
            </w:r>
            <w:r w:rsidR="00D6217E">
              <w:rPr>
                <w:rFonts w:ascii="Arial" w:eastAsia="Arial" w:hAnsi="Arial" w:cs="Times New Roman"/>
                <w:szCs w:val="20"/>
              </w:rPr>
              <w:t>?</w:t>
            </w:r>
          </w:p>
        </w:tc>
      </w:tr>
      <w:tr w14:paraId="41F8829E" w14:textId="77777777">
        <w:tblPrEx>
          <w:tblW w:w="0" w:type="auto"/>
          <w:tblLook w:val="04A0"/>
        </w:tblPrEx>
        <w:trPr>
          <w:trHeight w:val="432"/>
        </w:trPr>
        <w:tc>
          <w:tcPr>
            <w:tcW w:w="1362" w:type="dxa"/>
            <w:shd w:val="clear" w:color="auto" w:fill="auto"/>
            <w:vAlign w:val="center"/>
          </w:tcPr>
          <w:p w:rsidR="00E735EE" w:rsidRPr="00193144" w:rsidP="00193144" w14:paraId="1155960A" w14:textId="75E0A0A3">
            <w:pPr>
              <w:pStyle w:val="ListParagraph"/>
              <w:numPr>
                <w:ilvl w:val="0"/>
                <w:numId w:val="78"/>
              </w:numPr>
              <w:jc w:val="center"/>
              <w:rPr>
                <w:rFonts w:ascii="Arial" w:eastAsia="Arial" w:hAnsi="Arial" w:cs="Times New Roman"/>
                <w:bCs/>
                <w:szCs w:val="20"/>
              </w:rPr>
            </w:pPr>
          </w:p>
        </w:tc>
        <w:tc>
          <w:tcPr>
            <w:tcW w:w="7988" w:type="dxa"/>
            <w:shd w:val="clear" w:color="auto" w:fill="auto"/>
          </w:tcPr>
          <w:p w:rsidR="00E735EE" w:rsidP="001112CE" w14:paraId="03725050" w14:textId="77777777">
            <w:pPr>
              <w:pStyle w:val="ListParagraph"/>
              <w:numPr>
                <w:ilvl w:val="0"/>
                <w:numId w:val="37"/>
              </w:numPr>
              <w:spacing w:after="0"/>
              <w:jc w:val="left"/>
              <w:rPr>
                <w:rFonts w:ascii="Arial" w:hAnsi="Arial" w:cs="Arial"/>
                <w:szCs w:val="20"/>
              </w:rPr>
            </w:pPr>
            <w:r>
              <w:rPr>
                <w:rFonts w:ascii="Arial" w:hAnsi="Arial" w:cs="Arial"/>
                <w:szCs w:val="20"/>
              </w:rPr>
              <w:t>How, if at all, does your State incorporate equity into its planning processes?</w:t>
            </w:r>
          </w:p>
          <w:p w:rsidR="002B70AB" w:rsidP="001112CE" w14:paraId="1B69B95A" w14:textId="0D5F008F">
            <w:pPr>
              <w:pStyle w:val="ListParagraph"/>
              <w:numPr>
                <w:ilvl w:val="1"/>
                <w:numId w:val="37"/>
              </w:numPr>
              <w:spacing w:after="0"/>
              <w:jc w:val="left"/>
              <w:rPr>
                <w:rFonts w:ascii="Arial" w:hAnsi="Arial" w:cs="Arial"/>
                <w:szCs w:val="20"/>
              </w:rPr>
            </w:pPr>
            <w:r>
              <w:rPr>
                <w:rFonts w:ascii="Arial" w:hAnsi="Arial" w:cs="Arial"/>
                <w:szCs w:val="20"/>
              </w:rPr>
              <w:t xml:space="preserve">What </w:t>
            </w:r>
            <w:r w:rsidR="00821B6F">
              <w:rPr>
                <w:rFonts w:ascii="Arial" w:hAnsi="Arial" w:cs="Arial"/>
                <w:szCs w:val="20"/>
              </w:rPr>
              <w:t>organizations</w:t>
            </w:r>
            <w:r>
              <w:rPr>
                <w:rFonts w:ascii="Arial" w:hAnsi="Arial" w:cs="Arial"/>
                <w:szCs w:val="20"/>
              </w:rPr>
              <w:t xml:space="preserve"> or partners, if any, does your </w:t>
            </w:r>
            <w:r w:rsidR="00821B6F">
              <w:rPr>
                <w:rFonts w:ascii="Arial" w:hAnsi="Arial" w:cs="Arial"/>
                <w:szCs w:val="20"/>
              </w:rPr>
              <w:t>State collaborate with as part of your planning processes?</w:t>
            </w:r>
          </w:p>
        </w:tc>
      </w:tr>
      <w:tr w14:paraId="7140D1E3" w14:textId="77777777">
        <w:tblPrEx>
          <w:tblW w:w="0" w:type="auto"/>
          <w:tblLook w:val="04A0"/>
        </w:tblPrEx>
        <w:trPr>
          <w:trHeight w:val="432"/>
        </w:trPr>
        <w:tc>
          <w:tcPr>
            <w:tcW w:w="1362" w:type="dxa"/>
            <w:shd w:val="clear" w:color="auto" w:fill="auto"/>
            <w:vAlign w:val="center"/>
          </w:tcPr>
          <w:p w:rsidR="00567A7E" w:rsidRPr="00193144" w:rsidP="00193144" w14:paraId="591775B4" w14:textId="457F7D75">
            <w:pPr>
              <w:pStyle w:val="ListParagraph"/>
              <w:numPr>
                <w:ilvl w:val="0"/>
                <w:numId w:val="78"/>
              </w:numPr>
              <w:jc w:val="center"/>
              <w:rPr>
                <w:rFonts w:ascii="Arial" w:eastAsia="Arial" w:hAnsi="Arial" w:cs="Times New Roman"/>
                <w:bCs/>
                <w:szCs w:val="20"/>
              </w:rPr>
            </w:pPr>
          </w:p>
        </w:tc>
        <w:tc>
          <w:tcPr>
            <w:tcW w:w="7988" w:type="dxa"/>
            <w:shd w:val="clear" w:color="auto" w:fill="auto"/>
          </w:tcPr>
          <w:p w:rsidR="00567A7E" w:rsidP="001112CE" w14:paraId="3D83D3A3" w14:textId="6BA739EA">
            <w:pPr>
              <w:pStyle w:val="ListParagraph"/>
              <w:numPr>
                <w:ilvl w:val="0"/>
                <w:numId w:val="37"/>
              </w:numPr>
              <w:spacing w:after="0"/>
              <w:jc w:val="left"/>
              <w:rPr>
                <w:rFonts w:ascii="Arial" w:hAnsi="Arial" w:cs="Arial"/>
                <w:szCs w:val="20"/>
              </w:rPr>
            </w:pPr>
            <w:r>
              <w:rPr>
                <w:rFonts w:ascii="Arial" w:hAnsi="Arial" w:cs="Arial"/>
                <w:szCs w:val="20"/>
              </w:rPr>
              <w:t xml:space="preserve">What information sources or needs assessments does your state </w:t>
            </w:r>
            <w:r w:rsidR="00592297">
              <w:rPr>
                <w:rFonts w:ascii="Arial" w:hAnsi="Arial" w:cs="Arial"/>
                <w:szCs w:val="20"/>
              </w:rPr>
              <w:t xml:space="preserve">use </w:t>
            </w:r>
            <w:r>
              <w:rPr>
                <w:rFonts w:ascii="Arial" w:hAnsi="Arial" w:cs="Arial"/>
                <w:szCs w:val="20"/>
              </w:rPr>
              <w:t xml:space="preserve">to </w:t>
            </w:r>
            <w:r w:rsidR="00F26811">
              <w:rPr>
                <w:rFonts w:ascii="Arial" w:hAnsi="Arial" w:cs="Arial"/>
                <w:szCs w:val="20"/>
              </w:rPr>
              <w:t>underst</w:t>
            </w:r>
            <w:r w:rsidR="001D0982">
              <w:rPr>
                <w:rFonts w:ascii="Arial" w:hAnsi="Arial" w:cs="Arial"/>
                <w:szCs w:val="20"/>
              </w:rPr>
              <w:t>a</w:t>
            </w:r>
            <w:r w:rsidR="00F26811">
              <w:rPr>
                <w:rFonts w:ascii="Arial" w:hAnsi="Arial" w:cs="Arial"/>
                <w:szCs w:val="20"/>
              </w:rPr>
              <w:t xml:space="preserve">nd the </w:t>
            </w:r>
            <w:r w:rsidRPr="00F26811" w:rsidR="00F26811">
              <w:rPr>
                <w:rFonts w:ascii="Arial" w:hAnsi="Arial" w:cs="Arial"/>
                <w:szCs w:val="20"/>
              </w:rPr>
              <w:t>needs of</w:t>
            </w:r>
            <w:r w:rsidR="002A0CDA">
              <w:rPr>
                <w:rFonts w:ascii="Arial" w:hAnsi="Arial" w:cs="Arial"/>
                <w:szCs w:val="20"/>
              </w:rPr>
              <w:t xml:space="preserve"> underserved communities and populations in your state? </w:t>
            </w:r>
          </w:p>
          <w:p w:rsidR="00B42F38" w:rsidRPr="00C71A8E" w:rsidP="001112CE" w14:paraId="740B5174" w14:textId="6B94D67F">
            <w:pPr>
              <w:pStyle w:val="ListParagraph"/>
              <w:numPr>
                <w:ilvl w:val="1"/>
                <w:numId w:val="37"/>
              </w:numPr>
              <w:spacing w:after="0"/>
              <w:jc w:val="left"/>
              <w:rPr>
                <w:rFonts w:ascii="Arial" w:hAnsi="Arial" w:cs="Arial"/>
                <w:szCs w:val="20"/>
              </w:rPr>
            </w:pPr>
            <w:r>
              <w:rPr>
                <w:rFonts w:ascii="Arial" w:hAnsi="Arial" w:cs="Arial"/>
                <w:szCs w:val="20"/>
              </w:rPr>
              <w:t xml:space="preserve">How </w:t>
            </w:r>
            <w:r w:rsidR="00B4535C">
              <w:rPr>
                <w:rFonts w:ascii="Arial" w:hAnsi="Arial" w:cs="Arial"/>
                <w:szCs w:val="20"/>
              </w:rPr>
              <w:t>does</w:t>
            </w:r>
            <w:r w:rsidR="008B6453">
              <w:rPr>
                <w:rFonts w:ascii="Arial" w:hAnsi="Arial" w:cs="Arial"/>
                <w:szCs w:val="20"/>
              </w:rPr>
              <w:t xml:space="preserve"> </w:t>
            </w:r>
            <w:r>
              <w:rPr>
                <w:rFonts w:ascii="Arial" w:hAnsi="Arial" w:cs="Arial"/>
                <w:szCs w:val="20"/>
              </w:rPr>
              <w:t xml:space="preserve">this information </w:t>
            </w:r>
            <w:r w:rsidR="00772C5B">
              <w:rPr>
                <w:rFonts w:ascii="Arial" w:hAnsi="Arial" w:cs="Arial"/>
                <w:szCs w:val="20"/>
              </w:rPr>
              <w:t>help</w:t>
            </w:r>
            <w:r>
              <w:rPr>
                <w:rFonts w:ascii="Arial" w:hAnsi="Arial" w:cs="Arial"/>
                <w:szCs w:val="20"/>
              </w:rPr>
              <w:t xml:space="preserve"> your SNAP-Ed program</w:t>
            </w:r>
            <w:r w:rsidR="008B3F50">
              <w:rPr>
                <w:rFonts w:ascii="Arial" w:hAnsi="Arial" w:cs="Arial"/>
                <w:szCs w:val="20"/>
              </w:rPr>
              <w:t xml:space="preserve"> planning process?</w:t>
            </w:r>
            <w:r>
              <w:rPr>
                <w:rFonts w:ascii="Arial" w:hAnsi="Arial" w:cs="Arial"/>
                <w:szCs w:val="20"/>
              </w:rPr>
              <w:t xml:space="preserve"> </w:t>
            </w:r>
          </w:p>
        </w:tc>
      </w:tr>
      <w:tr w14:paraId="7C8D8227" w14:textId="77777777">
        <w:tblPrEx>
          <w:tblW w:w="0" w:type="auto"/>
          <w:tblLook w:val="04A0"/>
        </w:tblPrEx>
        <w:trPr>
          <w:trHeight w:val="432"/>
        </w:trPr>
        <w:tc>
          <w:tcPr>
            <w:tcW w:w="1362" w:type="dxa"/>
            <w:shd w:val="clear" w:color="auto" w:fill="auto"/>
            <w:vAlign w:val="center"/>
          </w:tcPr>
          <w:p w:rsidR="008B3F50" w:rsidRPr="00193144" w:rsidP="00193144" w14:paraId="63F5DFBD" w14:textId="47F5BC26">
            <w:pPr>
              <w:pStyle w:val="ListParagraph"/>
              <w:numPr>
                <w:ilvl w:val="0"/>
                <w:numId w:val="78"/>
              </w:numPr>
              <w:jc w:val="center"/>
              <w:rPr>
                <w:rFonts w:ascii="Arial" w:eastAsia="Arial" w:hAnsi="Arial" w:cs="Times New Roman"/>
                <w:bCs/>
                <w:szCs w:val="20"/>
              </w:rPr>
            </w:pPr>
          </w:p>
        </w:tc>
        <w:tc>
          <w:tcPr>
            <w:tcW w:w="7988" w:type="dxa"/>
            <w:shd w:val="clear" w:color="auto" w:fill="auto"/>
          </w:tcPr>
          <w:p w:rsidR="008B3F50" w:rsidP="001112CE" w14:paraId="7A26AC5E" w14:textId="7C5EE19C">
            <w:pPr>
              <w:pStyle w:val="ListParagraph"/>
              <w:numPr>
                <w:ilvl w:val="0"/>
                <w:numId w:val="37"/>
              </w:numPr>
              <w:spacing w:after="0"/>
              <w:jc w:val="left"/>
              <w:rPr>
                <w:rFonts w:ascii="Arial" w:hAnsi="Arial" w:cs="Arial"/>
                <w:szCs w:val="20"/>
              </w:rPr>
            </w:pPr>
            <w:r>
              <w:rPr>
                <w:rFonts w:ascii="Arial" w:hAnsi="Arial" w:cs="Arial"/>
                <w:szCs w:val="20"/>
              </w:rPr>
              <w:t xml:space="preserve">Please walk us through any </w:t>
            </w:r>
            <w:r>
              <w:rPr>
                <w:rFonts w:ascii="Arial" w:hAnsi="Arial" w:cs="Arial"/>
                <w:szCs w:val="20"/>
              </w:rPr>
              <w:t>primary data collection</w:t>
            </w:r>
            <w:r>
              <w:rPr>
                <w:rFonts w:ascii="Arial" w:hAnsi="Arial" w:cs="Arial"/>
                <w:szCs w:val="20"/>
              </w:rPr>
              <w:t xml:space="preserve"> efforts your agency </w:t>
            </w:r>
            <w:r w:rsidR="00C64C15">
              <w:rPr>
                <w:rFonts w:ascii="Arial" w:hAnsi="Arial" w:cs="Arial"/>
                <w:szCs w:val="20"/>
              </w:rPr>
              <w:t>conduct</w:t>
            </w:r>
            <w:r w:rsidR="00C64C15">
              <w:rPr>
                <w:rFonts w:ascii="Arial" w:hAnsi="Arial" w:cs="Arial"/>
                <w:szCs w:val="20"/>
              </w:rPr>
              <w:t xml:space="preserve"> </w:t>
            </w:r>
            <w:r>
              <w:rPr>
                <w:rFonts w:ascii="Arial" w:hAnsi="Arial" w:cs="Arial"/>
                <w:szCs w:val="20"/>
              </w:rPr>
              <w:t xml:space="preserve">to </w:t>
            </w:r>
            <w:r>
              <w:rPr>
                <w:rFonts w:ascii="Arial" w:hAnsi="Arial" w:cs="Arial"/>
                <w:szCs w:val="20"/>
              </w:rPr>
              <w:t xml:space="preserve">understand the needs of </w:t>
            </w:r>
            <w:r w:rsidR="00C64C15">
              <w:rPr>
                <w:rFonts w:ascii="Arial" w:hAnsi="Arial" w:cs="Arial"/>
                <w:szCs w:val="20"/>
              </w:rPr>
              <w:t>underserved</w:t>
            </w:r>
            <w:r>
              <w:rPr>
                <w:rFonts w:ascii="Arial" w:hAnsi="Arial" w:cs="Arial"/>
                <w:szCs w:val="20"/>
              </w:rPr>
              <w:t xml:space="preserve"> populations in your state</w:t>
            </w:r>
            <w:r w:rsidR="00DE257A">
              <w:rPr>
                <w:rFonts w:ascii="Arial" w:hAnsi="Arial" w:cs="Arial"/>
                <w:szCs w:val="20"/>
              </w:rPr>
              <w:t>.</w:t>
            </w:r>
            <w:r>
              <w:rPr>
                <w:rFonts w:ascii="Arial" w:hAnsi="Arial" w:cs="Arial"/>
                <w:szCs w:val="20"/>
              </w:rPr>
              <w:t xml:space="preserve"> </w:t>
            </w:r>
          </w:p>
          <w:p w:rsidR="0011173E" w:rsidP="001112CE" w14:paraId="6A954BE5" w14:textId="6C2E7AF6">
            <w:pPr>
              <w:pStyle w:val="ListParagraph"/>
              <w:numPr>
                <w:ilvl w:val="1"/>
                <w:numId w:val="37"/>
              </w:numPr>
              <w:spacing w:after="0"/>
              <w:jc w:val="left"/>
              <w:rPr>
                <w:rFonts w:ascii="Arial" w:hAnsi="Arial" w:cs="Arial"/>
                <w:szCs w:val="20"/>
              </w:rPr>
            </w:pPr>
            <w:r>
              <w:rPr>
                <w:rFonts w:ascii="Arial" w:hAnsi="Arial" w:cs="Arial"/>
                <w:szCs w:val="20"/>
              </w:rPr>
              <w:t>What about secondary data sources?</w:t>
            </w:r>
          </w:p>
        </w:tc>
      </w:tr>
      <w:tr w14:paraId="6C091CAA" w14:textId="77777777">
        <w:tblPrEx>
          <w:tblW w:w="0" w:type="auto"/>
          <w:tblLook w:val="04A0"/>
        </w:tblPrEx>
        <w:trPr>
          <w:trHeight w:val="432"/>
        </w:trPr>
        <w:tc>
          <w:tcPr>
            <w:tcW w:w="1362" w:type="dxa"/>
            <w:shd w:val="clear" w:color="auto" w:fill="auto"/>
            <w:vAlign w:val="center"/>
          </w:tcPr>
          <w:p w:rsidR="000D424D" w:rsidRPr="00193144" w:rsidP="00193144" w14:paraId="22B0530B" w14:textId="5F0222BE">
            <w:pPr>
              <w:pStyle w:val="ListParagraph"/>
              <w:numPr>
                <w:ilvl w:val="0"/>
                <w:numId w:val="78"/>
              </w:numPr>
              <w:jc w:val="center"/>
              <w:rPr>
                <w:rFonts w:ascii="Arial" w:eastAsia="Arial" w:hAnsi="Arial" w:cs="Times New Roman"/>
                <w:bCs/>
                <w:szCs w:val="20"/>
              </w:rPr>
            </w:pPr>
          </w:p>
        </w:tc>
        <w:tc>
          <w:tcPr>
            <w:tcW w:w="7988" w:type="dxa"/>
            <w:shd w:val="clear" w:color="auto" w:fill="auto"/>
          </w:tcPr>
          <w:p w:rsidR="000D424D" w:rsidP="001112CE" w14:paraId="5B058312" w14:textId="1933FCDA">
            <w:pPr>
              <w:pStyle w:val="ListParagraph"/>
              <w:numPr>
                <w:ilvl w:val="0"/>
                <w:numId w:val="37"/>
              </w:numPr>
              <w:spacing w:after="0"/>
              <w:jc w:val="left"/>
              <w:rPr>
                <w:rFonts w:ascii="Arial" w:eastAsia="Arial" w:hAnsi="Arial" w:cs="Times New Roman"/>
                <w:szCs w:val="20"/>
              </w:rPr>
            </w:pPr>
            <w:r>
              <w:rPr>
                <w:rFonts w:ascii="Arial" w:eastAsia="Arial" w:hAnsi="Arial" w:cs="Times New Roman"/>
                <w:szCs w:val="20"/>
              </w:rPr>
              <w:t xml:space="preserve">We understand that FNS recently released a Needs Assessment Toolkit in </w:t>
            </w:r>
            <w:r w:rsidR="00C315F1">
              <w:rPr>
                <w:rFonts w:ascii="Arial" w:eastAsia="Arial" w:hAnsi="Arial" w:cs="Times New Roman"/>
                <w:szCs w:val="20"/>
              </w:rPr>
              <w:t xml:space="preserve">December </w:t>
            </w:r>
            <w:r>
              <w:rPr>
                <w:rFonts w:ascii="Arial" w:eastAsia="Arial" w:hAnsi="Arial" w:cs="Times New Roman"/>
                <w:szCs w:val="20"/>
              </w:rPr>
              <w:t>2022</w:t>
            </w:r>
            <w:r w:rsidR="00ED7DC7">
              <w:rPr>
                <w:rFonts w:ascii="Arial" w:eastAsia="Arial" w:hAnsi="Arial" w:cs="Times New Roman"/>
                <w:szCs w:val="20"/>
              </w:rPr>
              <w:t>. How, if at all, has your agency</w:t>
            </w:r>
            <w:r w:rsidR="00BA2C60">
              <w:rPr>
                <w:rFonts w:ascii="Arial" w:eastAsia="Arial" w:hAnsi="Arial" w:cs="Times New Roman"/>
                <w:szCs w:val="20"/>
              </w:rPr>
              <w:t xml:space="preserve"> changed your</w:t>
            </w:r>
            <w:r w:rsidR="00911764">
              <w:rPr>
                <w:rFonts w:ascii="Arial" w:eastAsia="Arial" w:hAnsi="Arial" w:cs="Times New Roman"/>
                <w:szCs w:val="20"/>
              </w:rPr>
              <w:t xml:space="preserve"> program planning or</w:t>
            </w:r>
            <w:r w:rsidR="00BA2C60">
              <w:rPr>
                <w:rFonts w:ascii="Arial" w:eastAsia="Arial" w:hAnsi="Arial" w:cs="Times New Roman"/>
                <w:szCs w:val="20"/>
              </w:rPr>
              <w:t xml:space="preserve"> needs assessment process</w:t>
            </w:r>
            <w:r w:rsidR="00911764">
              <w:rPr>
                <w:rFonts w:ascii="Arial" w:eastAsia="Arial" w:hAnsi="Arial" w:cs="Times New Roman"/>
                <w:szCs w:val="20"/>
              </w:rPr>
              <w:t xml:space="preserve"> in response to this new tool</w:t>
            </w:r>
            <w:r w:rsidR="00E672FB">
              <w:rPr>
                <w:rFonts w:ascii="Arial" w:eastAsia="Arial" w:hAnsi="Arial" w:cs="Times New Roman"/>
                <w:szCs w:val="20"/>
              </w:rPr>
              <w:t xml:space="preserve">? </w:t>
            </w:r>
          </w:p>
          <w:p w:rsidR="00BA2C60" w:rsidRPr="2E861238" w:rsidP="001112CE" w14:paraId="616EA051" w14:textId="41A3C293">
            <w:pPr>
              <w:pStyle w:val="ListParagraph"/>
              <w:numPr>
                <w:ilvl w:val="1"/>
                <w:numId w:val="37"/>
              </w:numPr>
              <w:spacing w:after="0"/>
              <w:jc w:val="left"/>
              <w:rPr>
                <w:rFonts w:ascii="Arial" w:eastAsia="Arial" w:hAnsi="Arial" w:cs="Times New Roman"/>
                <w:szCs w:val="20"/>
              </w:rPr>
            </w:pPr>
            <w:r>
              <w:rPr>
                <w:rFonts w:ascii="Arial" w:eastAsia="Arial" w:hAnsi="Arial" w:cs="Times New Roman"/>
                <w:szCs w:val="20"/>
              </w:rPr>
              <w:t>(If nothing has changed yet) How does your agency anticipate it will change its program planning or needs assessment process?</w:t>
            </w:r>
          </w:p>
        </w:tc>
      </w:tr>
      <w:tr w14:paraId="588A4D3F" w14:textId="77777777">
        <w:tblPrEx>
          <w:tblW w:w="0" w:type="auto"/>
          <w:tblLook w:val="04A0"/>
        </w:tblPrEx>
        <w:trPr>
          <w:trHeight w:val="432"/>
        </w:trPr>
        <w:tc>
          <w:tcPr>
            <w:tcW w:w="1362" w:type="dxa"/>
            <w:shd w:val="clear" w:color="auto" w:fill="auto"/>
            <w:vAlign w:val="center"/>
          </w:tcPr>
          <w:p w:rsidR="00FA2272" w:rsidRPr="00193144" w:rsidP="00193144" w14:paraId="5347EEF2" w14:textId="6FFBC3A3">
            <w:pPr>
              <w:pStyle w:val="ListParagraph"/>
              <w:numPr>
                <w:ilvl w:val="0"/>
                <w:numId w:val="78"/>
              </w:numPr>
              <w:jc w:val="center"/>
              <w:rPr>
                <w:rFonts w:ascii="Arial" w:eastAsia="Arial" w:hAnsi="Arial" w:cs="Times New Roman"/>
                <w:bCs/>
                <w:szCs w:val="20"/>
              </w:rPr>
            </w:pPr>
          </w:p>
        </w:tc>
        <w:tc>
          <w:tcPr>
            <w:tcW w:w="7988" w:type="dxa"/>
            <w:shd w:val="clear" w:color="auto" w:fill="auto"/>
          </w:tcPr>
          <w:p w:rsidR="00FA2272" w:rsidRPr="0010391C" w:rsidP="001112CE" w14:paraId="09A6A165" w14:textId="0B3C339E">
            <w:pPr>
              <w:pStyle w:val="ListParagraph"/>
              <w:numPr>
                <w:ilvl w:val="0"/>
                <w:numId w:val="37"/>
              </w:numPr>
              <w:spacing w:after="0"/>
              <w:jc w:val="left"/>
              <w:rPr>
                <w:rFonts w:ascii="Arial" w:hAnsi="Arial" w:cs="Arial"/>
                <w:szCs w:val="20"/>
              </w:rPr>
            </w:pPr>
            <w:r w:rsidRPr="2E861238">
              <w:rPr>
                <w:rFonts w:ascii="Arial" w:eastAsia="Arial" w:hAnsi="Arial" w:cs="Times New Roman"/>
                <w:szCs w:val="20"/>
              </w:rPr>
              <w:t xml:space="preserve">To what extent </w:t>
            </w:r>
            <w:r w:rsidRPr="37028116">
              <w:rPr>
                <w:rFonts w:ascii="Arial" w:eastAsia="Arial" w:hAnsi="Arial" w:cs="Times New Roman"/>
                <w:szCs w:val="20"/>
              </w:rPr>
              <w:t>is</w:t>
            </w:r>
            <w:r w:rsidRPr="2E861238">
              <w:rPr>
                <w:rFonts w:ascii="Arial" w:eastAsia="Arial" w:hAnsi="Arial" w:cs="Times New Roman"/>
                <w:szCs w:val="20"/>
              </w:rPr>
              <w:t xml:space="preserve"> future</w:t>
            </w:r>
            <w:r w:rsidRPr="4EE615E4">
              <w:rPr>
                <w:rFonts w:ascii="Arial" w:eastAsia="Arial" w:hAnsi="Arial" w:cs="Times New Roman"/>
                <w:szCs w:val="20"/>
              </w:rPr>
              <w:t xml:space="preserve"> demand for services </w:t>
            </w:r>
            <w:r w:rsidRPr="37028116">
              <w:rPr>
                <w:rFonts w:ascii="Arial" w:eastAsia="Arial" w:hAnsi="Arial" w:cs="Times New Roman"/>
                <w:szCs w:val="20"/>
              </w:rPr>
              <w:t xml:space="preserve">considered </w:t>
            </w:r>
            <w:r w:rsidRPr="419DBDC7">
              <w:rPr>
                <w:rFonts w:ascii="Arial" w:eastAsia="Arial" w:hAnsi="Arial" w:cs="Times New Roman"/>
                <w:szCs w:val="20"/>
              </w:rPr>
              <w:t>during</w:t>
            </w:r>
            <w:r>
              <w:rPr>
                <w:rFonts w:ascii="Arial" w:eastAsia="Arial" w:hAnsi="Arial" w:cs="Times New Roman"/>
                <w:szCs w:val="20"/>
              </w:rPr>
              <w:t xml:space="preserve"> SNAP-Ed</w:t>
            </w:r>
            <w:r w:rsidRPr="419DBDC7">
              <w:rPr>
                <w:rFonts w:ascii="Arial" w:eastAsia="Arial" w:hAnsi="Arial" w:cs="Times New Roman"/>
                <w:szCs w:val="20"/>
              </w:rPr>
              <w:t xml:space="preserve"> program planning</w:t>
            </w:r>
            <w:r>
              <w:rPr>
                <w:rFonts w:ascii="Arial" w:eastAsia="Arial" w:hAnsi="Arial" w:cs="Times New Roman"/>
                <w:szCs w:val="20"/>
              </w:rPr>
              <w:t xml:space="preserve"> processes and needs assessments</w:t>
            </w:r>
            <w:r w:rsidRPr="419DBDC7">
              <w:rPr>
                <w:rFonts w:ascii="Arial" w:eastAsia="Arial" w:hAnsi="Arial" w:cs="Times New Roman"/>
                <w:szCs w:val="20"/>
              </w:rPr>
              <w:t>?</w:t>
            </w:r>
          </w:p>
        </w:tc>
      </w:tr>
      <w:tr w14:paraId="4AE2DEDC" w14:textId="77777777">
        <w:tblPrEx>
          <w:tblW w:w="0" w:type="auto"/>
          <w:tblLook w:val="04A0"/>
        </w:tblPrEx>
        <w:trPr>
          <w:trHeight w:val="432"/>
        </w:trPr>
        <w:tc>
          <w:tcPr>
            <w:tcW w:w="1362" w:type="dxa"/>
            <w:shd w:val="clear" w:color="auto" w:fill="auto"/>
            <w:vAlign w:val="center"/>
          </w:tcPr>
          <w:p w:rsidR="0043236A" w:rsidRPr="00193144" w:rsidP="00193144" w14:paraId="5398D424" w14:textId="288D44A5">
            <w:pPr>
              <w:pStyle w:val="ListParagraph"/>
              <w:numPr>
                <w:ilvl w:val="0"/>
                <w:numId w:val="78"/>
              </w:numPr>
              <w:jc w:val="center"/>
              <w:rPr>
                <w:rFonts w:ascii="Arial" w:eastAsia="Arial" w:hAnsi="Arial" w:cs="Times New Roman"/>
                <w:bCs/>
                <w:szCs w:val="20"/>
              </w:rPr>
            </w:pPr>
          </w:p>
        </w:tc>
        <w:tc>
          <w:tcPr>
            <w:tcW w:w="7988" w:type="dxa"/>
            <w:shd w:val="clear" w:color="auto" w:fill="auto"/>
          </w:tcPr>
          <w:p w:rsidR="0043236A" w:rsidP="001112CE" w14:paraId="290F4BFD" w14:textId="1F230355">
            <w:pPr>
              <w:pStyle w:val="ListParagraph"/>
              <w:numPr>
                <w:ilvl w:val="0"/>
                <w:numId w:val="37"/>
              </w:numPr>
              <w:spacing w:after="0"/>
              <w:jc w:val="left"/>
              <w:rPr>
                <w:rFonts w:ascii="Arial" w:hAnsi="Arial" w:cs="Arial"/>
                <w:szCs w:val="20"/>
              </w:rPr>
            </w:pPr>
            <w:r>
              <w:rPr>
                <w:rFonts w:ascii="Arial" w:hAnsi="Arial" w:cs="Arial"/>
                <w:szCs w:val="20"/>
              </w:rPr>
              <w:t>How, if at all</w:t>
            </w:r>
            <w:r w:rsidR="006263F9">
              <w:rPr>
                <w:rFonts w:ascii="Arial" w:hAnsi="Arial" w:cs="Arial"/>
                <w:szCs w:val="20"/>
              </w:rPr>
              <w:t>, has the COVID-19 pandemic affected your program planning process?</w:t>
            </w:r>
          </w:p>
        </w:tc>
      </w:tr>
      <w:tr w14:paraId="04331D04" w14:textId="77777777" w:rsidTr="00C71A8E">
        <w:tblPrEx>
          <w:tblW w:w="0" w:type="auto"/>
          <w:tblLook w:val="04A0"/>
        </w:tblPrEx>
        <w:trPr>
          <w:trHeight w:val="432"/>
        </w:trPr>
        <w:tc>
          <w:tcPr>
            <w:tcW w:w="9350" w:type="dxa"/>
            <w:gridSpan w:val="2"/>
            <w:shd w:val="clear" w:color="auto" w:fill="9B9B9B" w:themeFill="text2" w:themeFillTint="99"/>
            <w:vAlign w:val="center"/>
          </w:tcPr>
          <w:p w:rsidR="00043362" w:rsidRPr="00C71A8E" w:rsidP="001112CE" w14:paraId="7FC6AEF6" w14:textId="24D4E127">
            <w:pPr>
              <w:spacing w:after="0"/>
              <w:jc w:val="left"/>
              <w:rPr>
                <w:rFonts w:ascii="Arial" w:hAnsi="Arial" w:cs="Arial"/>
              </w:rPr>
            </w:pPr>
            <w:r w:rsidRPr="4B4EE61B">
              <w:rPr>
                <w:rFonts w:ascii="Arial" w:eastAsia="Arial" w:hAnsi="Arial" w:cs="Times New Roman"/>
                <w:b/>
                <w:color w:val="FFFFFF" w:themeColor="background1"/>
              </w:rPr>
              <w:t>Budget Allocation</w:t>
            </w:r>
          </w:p>
        </w:tc>
      </w:tr>
      <w:tr w14:paraId="6CA9C684" w14:textId="77777777" w:rsidTr="00E27639">
        <w:tblPrEx>
          <w:tblW w:w="0" w:type="auto"/>
          <w:tblLook w:val="04A0"/>
        </w:tblPrEx>
        <w:trPr>
          <w:trHeight w:val="323"/>
        </w:trPr>
        <w:tc>
          <w:tcPr>
            <w:tcW w:w="1362" w:type="dxa"/>
            <w:shd w:val="clear" w:color="auto" w:fill="auto"/>
            <w:vAlign w:val="center"/>
          </w:tcPr>
          <w:p w:rsidR="00F64FAA" w:rsidRPr="00193144" w:rsidP="00193144" w14:paraId="2EAF0CEA" w14:textId="0F2AC63A">
            <w:pPr>
              <w:pStyle w:val="ListParagraph"/>
              <w:numPr>
                <w:ilvl w:val="0"/>
                <w:numId w:val="78"/>
              </w:numPr>
              <w:jc w:val="center"/>
              <w:rPr>
                <w:rFonts w:ascii="Arial" w:eastAsia="Arial" w:hAnsi="Arial" w:cs="Times New Roman"/>
                <w:bCs/>
                <w:szCs w:val="20"/>
              </w:rPr>
            </w:pPr>
          </w:p>
        </w:tc>
        <w:tc>
          <w:tcPr>
            <w:tcW w:w="7988" w:type="dxa"/>
            <w:shd w:val="clear" w:color="auto" w:fill="auto"/>
          </w:tcPr>
          <w:p w:rsidR="00F64FAA" w:rsidP="001112CE" w14:paraId="38A55149" w14:textId="16E6422A">
            <w:pPr>
              <w:pStyle w:val="ListParagraph"/>
              <w:numPr>
                <w:ilvl w:val="0"/>
                <w:numId w:val="17"/>
              </w:numPr>
              <w:spacing w:after="0"/>
              <w:jc w:val="left"/>
              <w:rPr>
                <w:rFonts w:ascii="Arial" w:hAnsi="Arial" w:cs="Arial"/>
                <w:szCs w:val="20"/>
              </w:rPr>
            </w:pPr>
            <w:r>
              <w:rPr>
                <w:rFonts w:ascii="Arial" w:hAnsi="Arial" w:cs="Arial"/>
                <w:szCs w:val="20"/>
              </w:rPr>
              <w:t xml:space="preserve">Please describe your </w:t>
            </w:r>
            <w:r w:rsidR="001402B6">
              <w:rPr>
                <w:rFonts w:ascii="Arial" w:hAnsi="Arial" w:cs="Arial"/>
                <w:szCs w:val="20"/>
              </w:rPr>
              <w:t>S</w:t>
            </w:r>
            <w:r w:rsidRPr="00F64FAA">
              <w:rPr>
                <w:rFonts w:ascii="Arial" w:hAnsi="Arial" w:cs="Arial"/>
                <w:szCs w:val="20"/>
              </w:rPr>
              <w:t>tate’s</w:t>
            </w:r>
            <w:r w:rsidRPr="00F64FAA">
              <w:rPr>
                <w:rFonts w:ascii="Arial" w:hAnsi="Arial" w:cs="Arial"/>
                <w:szCs w:val="20"/>
              </w:rPr>
              <w:t xml:space="preserve"> procurement process</w:t>
            </w:r>
            <w:r w:rsidR="00D6217E">
              <w:rPr>
                <w:rFonts w:ascii="Arial" w:hAnsi="Arial" w:cs="Arial"/>
                <w:szCs w:val="20"/>
              </w:rPr>
              <w:t>.</w:t>
            </w:r>
          </w:p>
          <w:p w:rsidR="00F64FAA" w:rsidP="001112CE" w14:paraId="392C2839" w14:textId="666F8EFC">
            <w:pPr>
              <w:pStyle w:val="ListParagraph"/>
              <w:numPr>
                <w:ilvl w:val="1"/>
                <w:numId w:val="17"/>
              </w:numPr>
              <w:spacing w:after="0"/>
              <w:jc w:val="left"/>
              <w:rPr>
                <w:rFonts w:ascii="Arial" w:hAnsi="Arial" w:cs="Arial"/>
                <w:szCs w:val="20"/>
              </w:rPr>
            </w:pPr>
            <w:r w:rsidRPr="00F64FAA">
              <w:rPr>
                <w:rFonts w:ascii="Arial" w:hAnsi="Arial" w:cs="Arial"/>
                <w:szCs w:val="20"/>
              </w:rPr>
              <w:t>Do</w:t>
            </w:r>
            <w:r w:rsidR="00D6217E">
              <w:rPr>
                <w:rFonts w:ascii="Arial" w:hAnsi="Arial" w:cs="Arial"/>
                <w:szCs w:val="20"/>
              </w:rPr>
              <w:t xml:space="preserve">es your State </w:t>
            </w:r>
            <w:r w:rsidRPr="00F64FAA">
              <w:rPr>
                <w:rFonts w:ascii="Arial" w:hAnsi="Arial" w:cs="Arial"/>
                <w:szCs w:val="20"/>
              </w:rPr>
              <w:t>use a</w:t>
            </w:r>
            <w:r>
              <w:rPr>
                <w:rFonts w:ascii="Arial" w:hAnsi="Arial" w:cs="Arial"/>
                <w:szCs w:val="20"/>
              </w:rPr>
              <w:t>n</w:t>
            </w:r>
            <w:r w:rsidRPr="00F64FAA">
              <w:rPr>
                <w:rFonts w:ascii="Arial" w:hAnsi="Arial" w:cs="Arial"/>
                <w:szCs w:val="20"/>
              </w:rPr>
              <w:t xml:space="preserve"> RFP</w:t>
            </w:r>
            <w:r>
              <w:rPr>
                <w:rFonts w:ascii="Arial" w:hAnsi="Arial" w:cs="Arial"/>
                <w:szCs w:val="20"/>
              </w:rPr>
              <w:t xml:space="preserve"> or Request for Proposal</w:t>
            </w:r>
            <w:r w:rsidRPr="00F64FAA">
              <w:rPr>
                <w:rFonts w:ascii="Arial" w:hAnsi="Arial" w:cs="Arial"/>
                <w:szCs w:val="20"/>
              </w:rPr>
              <w:t xml:space="preserve"> process</w:t>
            </w:r>
            <w:r>
              <w:rPr>
                <w:rFonts w:ascii="Arial" w:hAnsi="Arial" w:cs="Arial"/>
                <w:szCs w:val="20"/>
              </w:rPr>
              <w:t xml:space="preserve"> to procure services or resources for SNAP-Ed</w:t>
            </w:r>
            <w:r w:rsidR="00D6217E">
              <w:rPr>
                <w:rFonts w:ascii="Arial" w:hAnsi="Arial" w:cs="Arial"/>
                <w:szCs w:val="20"/>
              </w:rPr>
              <w:t xml:space="preserve"> programming</w:t>
            </w:r>
            <w:r w:rsidRPr="00F64FAA">
              <w:rPr>
                <w:rFonts w:ascii="Arial" w:hAnsi="Arial" w:cs="Arial"/>
                <w:szCs w:val="20"/>
              </w:rPr>
              <w:t>?</w:t>
            </w:r>
          </w:p>
          <w:p w:rsidR="00F64FAA" w:rsidP="001112CE" w14:paraId="6E0FF037" w14:textId="28753AB5">
            <w:pPr>
              <w:pStyle w:val="ListParagraph"/>
              <w:numPr>
                <w:ilvl w:val="1"/>
                <w:numId w:val="17"/>
              </w:numPr>
              <w:spacing w:after="0"/>
              <w:jc w:val="left"/>
              <w:rPr>
                <w:rFonts w:ascii="Arial" w:hAnsi="Arial" w:cs="Arial"/>
                <w:szCs w:val="20"/>
              </w:rPr>
            </w:pPr>
            <w:r>
              <w:rPr>
                <w:rFonts w:ascii="Arial" w:hAnsi="Arial" w:cs="Arial"/>
                <w:szCs w:val="20"/>
              </w:rPr>
              <w:t>What other processes may you</w:t>
            </w:r>
            <w:r w:rsidR="001402B6">
              <w:rPr>
                <w:rFonts w:ascii="Arial" w:hAnsi="Arial" w:cs="Arial"/>
                <w:szCs w:val="20"/>
              </w:rPr>
              <w:t xml:space="preserve">r </w:t>
            </w:r>
            <w:r w:rsidR="001402B6">
              <w:rPr>
                <w:rFonts w:ascii="Arial" w:hAnsi="Arial" w:cs="Arial"/>
                <w:szCs w:val="20"/>
              </w:rPr>
              <w:t>State</w:t>
            </w:r>
            <w:r>
              <w:rPr>
                <w:rFonts w:ascii="Arial" w:hAnsi="Arial" w:cs="Arial"/>
                <w:szCs w:val="20"/>
              </w:rPr>
              <w:t xml:space="preserve"> use to procure services or resources for SNAP-Ed</w:t>
            </w:r>
            <w:r w:rsidR="00D6217E">
              <w:rPr>
                <w:rFonts w:ascii="Arial" w:hAnsi="Arial" w:cs="Arial"/>
                <w:szCs w:val="20"/>
              </w:rPr>
              <w:t xml:space="preserve"> programming</w:t>
            </w:r>
            <w:r>
              <w:rPr>
                <w:rFonts w:ascii="Arial" w:hAnsi="Arial" w:cs="Arial"/>
                <w:szCs w:val="20"/>
              </w:rPr>
              <w:t>?</w:t>
            </w:r>
          </w:p>
          <w:p w:rsidR="00F64FAA" w:rsidRPr="00C55CE2" w:rsidP="001112CE" w14:paraId="0C8F3325" w14:textId="7A348EE3">
            <w:pPr>
              <w:pStyle w:val="ListParagraph"/>
              <w:numPr>
                <w:ilvl w:val="1"/>
                <w:numId w:val="17"/>
              </w:numPr>
              <w:spacing w:after="0"/>
              <w:jc w:val="left"/>
              <w:rPr>
                <w:rFonts w:ascii="Arial" w:hAnsi="Arial" w:cs="Arial"/>
                <w:szCs w:val="20"/>
              </w:rPr>
            </w:pPr>
            <w:r>
              <w:rPr>
                <w:rFonts w:ascii="Arial" w:hAnsi="Arial" w:cs="Arial"/>
                <w:szCs w:val="20"/>
              </w:rPr>
              <w:t xml:space="preserve">How often does this procurement process occur? </w:t>
            </w:r>
          </w:p>
        </w:tc>
      </w:tr>
      <w:tr w14:paraId="1270FF90" w14:textId="77777777" w:rsidTr="00E27639">
        <w:tblPrEx>
          <w:tblW w:w="0" w:type="auto"/>
          <w:tblLook w:val="04A0"/>
        </w:tblPrEx>
        <w:trPr>
          <w:trHeight w:val="323"/>
        </w:trPr>
        <w:tc>
          <w:tcPr>
            <w:tcW w:w="1362" w:type="dxa"/>
            <w:shd w:val="clear" w:color="auto" w:fill="auto"/>
            <w:vAlign w:val="center"/>
          </w:tcPr>
          <w:p w:rsidR="005B4138" w:rsidRPr="00193144" w:rsidP="00193144" w14:paraId="6F9A8BBF" w14:textId="53C50A93">
            <w:pPr>
              <w:pStyle w:val="ListParagraph"/>
              <w:numPr>
                <w:ilvl w:val="0"/>
                <w:numId w:val="78"/>
              </w:numPr>
              <w:jc w:val="center"/>
              <w:rPr>
                <w:rFonts w:ascii="Arial" w:eastAsia="Arial" w:hAnsi="Arial" w:cs="Times New Roman"/>
                <w:bCs/>
                <w:szCs w:val="20"/>
              </w:rPr>
            </w:pPr>
          </w:p>
        </w:tc>
        <w:tc>
          <w:tcPr>
            <w:tcW w:w="7988" w:type="dxa"/>
            <w:shd w:val="clear" w:color="auto" w:fill="auto"/>
          </w:tcPr>
          <w:p w:rsidR="003A0038" w:rsidP="001112CE" w14:paraId="514AFB7B" w14:textId="35F2D977">
            <w:pPr>
              <w:pStyle w:val="ListParagraph"/>
              <w:numPr>
                <w:ilvl w:val="0"/>
                <w:numId w:val="17"/>
              </w:numPr>
              <w:spacing w:after="0"/>
              <w:jc w:val="left"/>
              <w:rPr>
                <w:rFonts w:ascii="Arial" w:hAnsi="Arial" w:cs="Arial"/>
                <w:szCs w:val="20"/>
              </w:rPr>
            </w:pPr>
            <w:r>
              <w:rPr>
                <w:rFonts w:ascii="Arial" w:hAnsi="Arial" w:cs="Arial"/>
                <w:szCs w:val="20"/>
              </w:rPr>
              <w:t xml:space="preserve">What factors </w:t>
            </w:r>
            <w:r w:rsidR="00C96586">
              <w:rPr>
                <w:rFonts w:ascii="Arial" w:hAnsi="Arial" w:cs="Arial"/>
                <w:szCs w:val="20"/>
              </w:rPr>
              <w:t xml:space="preserve">may </w:t>
            </w:r>
            <w:r>
              <w:rPr>
                <w:rFonts w:ascii="Arial" w:hAnsi="Arial" w:cs="Arial"/>
                <w:szCs w:val="20"/>
              </w:rPr>
              <w:t xml:space="preserve">your agency take into consideration when determining </w:t>
            </w:r>
            <w:r w:rsidR="00C96586">
              <w:rPr>
                <w:rFonts w:ascii="Arial" w:hAnsi="Arial" w:cs="Arial"/>
                <w:szCs w:val="20"/>
              </w:rPr>
              <w:t xml:space="preserve">how to spend or allocate your SNAP-Ed </w:t>
            </w:r>
            <w:r w:rsidR="00D55001">
              <w:rPr>
                <w:rFonts w:ascii="Arial" w:hAnsi="Arial" w:cs="Arial"/>
                <w:szCs w:val="20"/>
              </w:rPr>
              <w:t>funding</w:t>
            </w:r>
            <w:r w:rsidR="00E0278B">
              <w:rPr>
                <w:rFonts w:ascii="Arial" w:hAnsi="Arial" w:cs="Arial"/>
                <w:szCs w:val="20"/>
              </w:rPr>
              <w:t xml:space="preserve">? </w:t>
            </w:r>
          </w:p>
          <w:p w:rsidR="005B4138" w:rsidP="001112CE" w14:paraId="318BF5CF" w14:textId="77777777">
            <w:pPr>
              <w:pStyle w:val="ListParagraph"/>
              <w:numPr>
                <w:ilvl w:val="1"/>
                <w:numId w:val="17"/>
              </w:numPr>
              <w:spacing w:after="0"/>
              <w:jc w:val="left"/>
              <w:rPr>
                <w:rFonts w:ascii="Arial" w:hAnsi="Arial" w:cs="Arial"/>
                <w:szCs w:val="20"/>
              </w:rPr>
            </w:pPr>
            <w:r>
              <w:rPr>
                <w:rFonts w:ascii="Arial" w:hAnsi="Arial" w:cs="Arial"/>
                <w:szCs w:val="20"/>
              </w:rPr>
              <w:t xml:space="preserve">To what extent are you leveraging the information from your needs assessment to </w:t>
            </w:r>
            <w:r w:rsidR="003D3740">
              <w:rPr>
                <w:rFonts w:ascii="Arial" w:hAnsi="Arial" w:cs="Arial"/>
                <w:szCs w:val="20"/>
              </w:rPr>
              <w:t>inform how you prioritize SNAP-E</w:t>
            </w:r>
            <w:r w:rsidR="003A0038">
              <w:rPr>
                <w:rFonts w:ascii="Arial" w:hAnsi="Arial" w:cs="Arial"/>
                <w:szCs w:val="20"/>
              </w:rPr>
              <w:t>d</w:t>
            </w:r>
            <w:r w:rsidR="003D3740">
              <w:rPr>
                <w:rFonts w:ascii="Arial" w:hAnsi="Arial" w:cs="Arial"/>
                <w:szCs w:val="20"/>
              </w:rPr>
              <w:t xml:space="preserve"> funding? </w:t>
            </w:r>
          </w:p>
          <w:p w:rsidR="00686C78" w:rsidP="001112CE" w14:paraId="0D173F69" w14:textId="77777777">
            <w:pPr>
              <w:pStyle w:val="ListParagraph"/>
              <w:numPr>
                <w:ilvl w:val="1"/>
                <w:numId w:val="17"/>
              </w:numPr>
              <w:spacing w:after="0"/>
              <w:jc w:val="left"/>
              <w:rPr>
                <w:rFonts w:ascii="Arial" w:hAnsi="Arial" w:cs="Arial"/>
                <w:szCs w:val="20"/>
              </w:rPr>
            </w:pPr>
            <w:r>
              <w:rPr>
                <w:rFonts w:ascii="Arial" w:hAnsi="Arial" w:cs="Arial"/>
                <w:szCs w:val="20"/>
              </w:rPr>
              <w:t xml:space="preserve">To what extent do funding decisions </w:t>
            </w:r>
            <w:r w:rsidR="00DA1F7E">
              <w:rPr>
                <w:rFonts w:ascii="Arial" w:hAnsi="Arial" w:cs="Arial"/>
                <w:szCs w:val="20"/>
              </w:rPr>
              <w:t>reflect priorities for underserved communities such as:</w:t>
            </w:r>
          </w:p>
          <w:p w:rsidR="00DA1F7E" w:rsidRPr="007D4AD0" w:rsidP="001112CE" w14:paraId="12D64B0B" w14:textId="325A9A6B">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 xml:space="preserve">People with </w:t>
            </w:r>
            <w:r w:rsidRPr="007D4AD0">
              <w:rPr>
                <w:rFonts w:ascii="Arial" w:eastAsia="Arial" w:hAnsi="Arial" w:cs="Times New Roman"/>
                <w:szCs w:val="20"/>
              </w:rPr>
              <w:t>disabilities</w:t>
            </w:r>
            <w:r w:rsidR="00D6217E">
              <w:rPr>
                <w:rFonts w:ascii="Arial" w:eastAsia="Arial" w:hAnsi="Arial" w:cs="Times New Roman"/>
                <w:szCs w:val="20"/>
              </w:rPr>
              <w:t>;</w:t>
            </w:r>
          </w:p>
          <w:p w:rsidR="00DA1F7E" w:rsidRPr="007D4AD0" w:rsidP="001112CE" w14:paraId="42099001" w14:textId="3CA317A5">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p>
          <w:p w:rsidR="00DA1F7E" w:rsidRPr="007D4AD0" w:rsidP="001112CE" w14:paraId="03E65A3F" w14:textId="7831DF2E">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Urban and rural locations for service delivery</w:t>
            </w:r>
            <w:r w:rsidR="00D6217E">
              <w:rPr>
                <w:rFonts w:ascii="Arial" w:eastAsia="Arial" w:hAnsi="Arial" w:cs="Times New Roman"/>
                <w:szCs w:val="20"/>
              </w:rPr>
              <w:t>; and</w:t>
            </w:r>
          </w:p>
          <w:p w:rsidR="00DA1F7E" w:rsidRPr="007D4AD0" w:rsidP="001112CE" w14:paraId="16F00EB5" w14:textId="408D78AE">
            <w:pPr>
              <w:pStyle w:val="ListParagraph"/>
              <w:numPr>
                <w:ilvl w:val="2"/>
                <w:numId w:val="17"/>
              </w:numPr>
              <w:spacing w:after="0"/>
              <w:jc w:val="left"/>
              <w:rPr>
                <w:rFonts w:ascii="Arial" w:hAnsi="Arial" w:cs="Arial"/>
                <w:szCs w:val="20"/>
              </w:rPr>
            </w:pPr>
            <w:r w:rsidRPr="007D4AD0">
              <w:rPr>
                <w:rFonts w:ascii="Arial" w:eastAsia="Arial" w:hAnsi="Arial" w:cs="Times New Roman"/>
                <w:szCs w:val="20"/>
              </w:rPr>
              <w:t>Indigenous communities</w:t>
            </w:r>
            <w:r w:rsidR="00D6217E">
              <w:rPr>
                <w:rFonts w:ascii="Arial" w:eastAsia="Arial" w:hAnsi="Arial" w:cs="Times New Roman"/>
                <w:szCs w:val="20"/>
              </w:rPr>
              <w:t>?</w:t>
            </w:r>
          </w:p>
        </w:tc>
      </w:tr>
      <w:tr w14:paraId="3F1693AC" w14:textId="77777777">
        <w:tblPrEx>
          <w:tblW w:w="0" w:type="auto"/>
          <w:tblLook w:val="04A0"/>
        </w:tblPrEx>
        <w:trPr>
          <w:trHeight w:val="432"/>
        </w:trPr>
        <w:tc>
          <w:tcPr>
            <w:tcW w:w="1362" w:type="dxa"/>
            <w:shd w:val="clear" w:color="auto" w:fill="auto"/>
            <w:vAlign w:val="center"/>
          </w:tcPr>
          <w:p w:rsidR="00AF74C0" w:rsidRPr="00193144" w:rsidP="00193144" w14:paraId="00CE0B15" w14:textId="5BED88C6">
            <w:pPr>
              <w:pStyle w:val="ListParagraph"/>
              <w:numPr>
                <w:ilvl w:val="0"/>
                <w:numId w:val="78"/>
              </w:numPr>
              <w:jc w:val="center"/>
              <w:rPr>
                <w:rFonts w:ascii="Arial" w:eastAsia="Arial" w:hAnsi="Arial" w:cs="Times New Roman"/>
                <w:bCs/>
                <w:szCs w:val="20"/>
              </w:rPr>
            </w:pPr>
          </w:p>
        </w:tc>
        <w:tc>
          <w:tcPr>
            <w:tcW w:w="7988" w:type="dxa"/>
            <w:shd w:val="clear" w:color="auto" w:fill="auto"/>
          </w:tcPr>
          <w:p w:rsidR="00AF74C0" w:rsidRPr="00C71A8E" w:rsidP="001112CE" w14:paraId="7B8BD926" w14:textId="2EDB1E09">
            <w:pPr>
              <w:pStyle w:val="ListParagraph"/>
              <w:numPr>
                <w:ilvl w:val="0"/>
                <w:numId w:val="17"/>
              </w:numPr>
              <w:spacing w:after="0"/>
              <w:jc w:val="left"/>
              <w:rPr>
                <w:rFonts w:ascii="Arial" w:hAnsi="Arial" w:cs="Arial"/>
                <w:szCs w:val="20"/>
              </w:rPr>
            </w:pPr>
            <w:r w:rsidRPr="2E861238">
              <w:rPr>
                <w:rFonts w:ascii="Arial" w:eastAsia="Arial" w:hAnsi="Arial" w:cs="Times New Roman"/>
                <w:szCs w:val="20"/>
              </w:rPr>
              <w:t xml:space="preserve">To what extent </w:t>
            </w:r>
            <w:r w:rsidRPr="37028116">
              <w:rPr>
                <w:rFonts w:ascii="Arial" w:eastAsia="Arial" w:hAnsi="Arial" w:cs="Times New Roman"/>
                <w:szCs w:val="20"/>
              </w:rPr>
              <w:t>is</w:t>
            </w:r>
            <w:r w:rsidRPr="2E861238">
              <w:rPr>
                <w:rFonts w:ascii="Arial" w:eastAsia="Arial" w:hAnsi="Arial" w:cs="Times New Roman"/>
                <w:szCs w:val="20"/>
              </w:rPr>
              <w:t xml:space="preserve"> future</w:t>
            </w:r>
            <w:r w:rsidRPr="4EE615E4">
              <w:rPr>
                <w:rFonts w:ascii="Arial" w:eastAsia="Arial" w:hAnsi="Arial" w:cs="Times New Roman"/>
                <w:szCs w:val="20"/>
              </w:rPr>
              <w:t xml:space="preserve"> demand for services </w:t>
            </w:r>
            <w:r w:rsidRPr="37028116">
              <w:rPr>
                <w:rFonts w:ascii="Arial" w:eastAsia="Arial" w:hAnsi="Arial" w:cs="Times New Roman"/>
                <w:szCs w:val="20"/>
              </w:rPr>
              <w:t xml:space="preserve">considered </w:t>
            </w:r>
            <w:r w:rsidR="00AD4F20">
              <w:rPr>
                <w:rFonts w:ascii="Arial" w:eastAsia="Arial" w:hAnsi="Arial" w:cs="Times New Roman"/>
                <w:szCs w:val="20"/>
              </w:rPr>
              <w:t xml:space="preserve">when funding decisions are being made? </w:t>
            </w:r>
          </w:p>
        </w:tc>
      </w:tr>
      <w:tr w14:paraId="5E728B3D" w14:textId="77777777">
        <w:tblPrEx>
          <w:tblW w:w="0" w:type="auto"/>
          <w:tblLook w:val="04A0"/>
        </w:tblPrEx>
        <w:trPr>
          <w:trHeight w:val="432"/>
        </w:trPr>
        <w:tc>
          <w:tcPr>
            <w:tcW w:w="1362" w:type="dxa"/>
            <w:shd w:val="clear" w:color="auto" w:fill="auto"/>
            <w:vAlign w:val="center"/>
          </w:tcPr>
          <w:p w:rsidR="006263F9" w:rsidRPr="00193144" w:rsidP="00193144" w14:paraId="698D556A" w14:textId="5097FE51">
            <w:pPr>
              <w:pStyle w:val="ListParagraph"/>
              <w:numPr>
                <w:ilvl w:val="0"/>
                <w:numId w:val="78"/>
              </w:numPr>
              <w:jc w:val="center"/>
              <w:rPr>
                <w:rFonts w:ascii="Arial" w:eastAsia="Arial" w:hAnsi="Arial" w:cs="Times New Roman"/>
                <w:bCs/>
                <w:szCs w:val="20"/>
              </w:rPr>
            </w:pPr>
          </w:p>
        </w:tc>
        <w:tc>
          <w:tcPr>
            <w:tcW w:w="7988" w:type="dxa"/>
            <w:shd w:val="clear" w:color="auto" w:fill="auto"/>
          </w:tcPr>
          <w:p w:rsidR="006263F9" w:rsidP="001112CE" w14:paraId="6E12B339" w14:textId="44D85465">
            <w:pPr>
              <w:pStyle w:val="ListParagraph"/>
              <w:numPr>
                <w:ilvl w:val="0"/>
                <w:numId w:val="17"/>
              </w:numPr>
              <w:spacing w:after="0"/>
              <w:jc w:val="left"/>
              <w:rPr>
                <w:rFonts w:ascii="Arial" w:hAnsi="Arial" w:cs="Arial"/>
                <w:szCs w:val="20"/>
              </w:rPr>
            </w:pPr>
            <w:r>
              <w:rPr>
                <w:rFonts w:ascii="Arial" w:hAnsi="Arial" w:cs="Arial"/>
                <w:szCs w:val="20"/>
              </w:rPr>
              <w:t xml:space="preserve">How, if at all, has the COVID-19 pandemic affected </w:t>
            </w:r>
            <w:r w:rsidR="008A03F9">
              <w:rPr>
                <w:rFonts w:ascii="Arial" w:hAnsi="Arial" w:cs="Arial"/>
                <w:szCs w:val="20"/>
              </w:rPr>
              <w:t>how your state allocates it</w:t>
            </w:r>
            <w:r w:rsidR="00557FC0">
              <w:rPr>
                <w:rFonts w:ascii="Arial" w:hAnsi="Arial" w:cs="Arial"/>
                <w:szCs w:val="20"/>
              </w:rPr>
              <w:t>s</w:t>
            </w:r>
            <w:r w:rsidR="008A03F9">
              <w:rPr>
                <w:rFonts w:ascii="Arial" w:hAnsi="Arial" w:cs="Arial"/>
                <w:szCs w:val="20"/>
              </w:rPr>
              <w:t xml:space="preserve"> SNAP-Ed funding?</w:t>
            </w:r>
          </w:p>
        </w:tc>
      </w:tr>
      <w:tr w14:paraId="0FDF858A" w14:textId="77777777" w:rsidTr="00CE5D4E">
        <w:tblPrEx>
          <w:tblW w:w="0" w:type="auto"/>
          <w:tblLook w:val="04A0"/>
        </w:tblPrEx>
        <w:trPr>
          <w:trHeight w:val="432"/>
        </w:trPr>
        <w:tc>
          <w:tcPr>
            <w:tcW w:w="9350" w:type="dxa"/>
            <w:gridSpan w:val="2"/>
            <w:shd w:val="clear" w:color="auto" w:fill="9B9B9B" w:themeFill="text2" w:themeFillTint="99"/>
            <w:vAlign w:val="center"/>
          </w:tcPr>
          <w:p w:rsidR="00CE5D4E" w:rsidRPr="00CE5D4E" w:rsidP="001112CE" w14:paraId="1A74DA18" w14:textId="77777777">
            <w:pPr>
              <w:spacing w:after="0"/>
              <w:jc w:val="left"/>
              <w:rPr>
                <w:rFonts w:ascii="Arial" w:eastAsia="Arial" w:hAnsi="Arial" w:cs="Times New Roman"/>
                <w:b/>
                <w:bCs/>
                <w:color w:val="FFFFFF"/>
                <w:szCs w:val="20"/>
              </w:rPr>
            </w:pPr>
            <w:r w:rsidRPr="00CE5D4E">
              <w:rPr>
                <w:rFonts w:ascii="Arial" w:eastAsia="Arial" w:hAnsi="Arial" w:cs="Times New Roman"/>
                <w:b/>
                <w:bCs/>
                <w:color w:val="FFFFFF"/>
                <w:szCs w:val="20"/>
              </w:rPr>
              <w:t>Challenges</w:t>
            </w:r>
            <w:r w:rsidR="00AC0617">
              <w:rPr>
                <w:rFonts w:ascii="Arial" w:eastAsia="Arial" w:hAnsi="Arial" w:cs="Times New Roman"/>
                <w:b/>
                <w:bCs/>
                <w:color w:val="FFFFFF"/>
                <w:szCs w:val="20"/>
              </w:rPr>
              <w:t xml:space="preserve"> in Program Planning</w:t>
            </w:r>
          </w:p>
        </w:tc>
      </w:tr>
      <w:tr w14:paraId="62702121" w14:textId="77777777">
        <w:tblPrEx>
          <w:tblW w:w="0" w:type="auto"/>
          <w:tblLook w:val="04A0"/>
        </w:tblPrEx>
        <w:trPr>
          <w:trHeight w:val="432"/>
        </w:trPr>
        <w:tc>
          <w:tcPr>
            <w:tcW w:w="1362" w:type="dxa"/>
            <w:shd w:val="clear" w:color="auto" w:fill="auto"/>
            <w:vAlign w:val="center"/>
          </w:tcPr>
          <w:p w:rsidR="00CE5D4E" w:rsidRPr="00193144" w:rsidP="00193144" w14:paraId="6778EE56" w14:textId="2B97B6B8">
            <w:pPr>
              <w:pStyle w:val="ListParagraph"/>
              <w:numPr>
                <w:ilvl w:val="0"/>
                <w:numId w:val="78"/>
              </w:numPr>
              <w:jc w:val="center"/>
              <w:rPr>
                <w:rFonts w:ascii="Arial" w:eastAsia="Arial" w:hAnsi="Arial" w:cs="Times New Roman"/>
                <w:bCs/>
                <w:szCs w:val="20"/>
              </w:rPr>
            </w:pPr>
          </w:p>
        </w:tc>
        <w:tc>
          <w:tcPr>
            <w:tcW w:w="7988" w:type="dxa"/>
            <w:shd w:val="clear" w:color="auto" w:fill="auto"/>
          </w:tcPr>
          <w:p w:rsidR="00CE5D4E" w:rsidP="001112CE" w14:paraId="52D6F30B" w14:textId="1B875AB3">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Generally, w</w:t>
            </w:r>
            <w:r>
              <w:rPr>
                <w:rFonts w:ascii="Arial" w:eastAsia="Arial" w:hAnsi="Arial" w:cs="Times New Roman"/>
                <w:szCs w:val="20"/>
              </w:rPr>
              <w:t xml:space="preserve">hat challenges has your </w:t>
            </w:r>
            <w:r>
              <w:rPr>
                <w:rFonts w:ascii="Arial" w:eastAsia="Arial" w:hAnsi="Arial" w:cs="Times New Roman"/>
                <w:szCs w:val="20"/>
              </w:rPr>
              <w:t>agency</w:t>
            </w:r>
            <w:r>
              <w:rPr>
                <w:rFonts w:ascii="Arial" w:eastAsia="Arial" w:hAnsi="Arial" w:cs="Times New Roman"/>
                <w:szCs w:val="20"/>
              </w:rPr>
              <w:t xml:space="preserve"> experienced </w:t>
            </w:r>
            <w:r>
              <w:rPr>
                <w:rFonts w:ascii="Arial" w:eastAsia="Arial" w:hAnsi="Arial" w:cs="Times New Roman"/>
                <w:szCs w:val="20"/>
              </w:rPr>
              <w:t>in</w:t>
            </w:r>
            <w:r w:rsidR="001835B2">
              <w:rPr>
                <w:rFonts w:ascii="Arial" w:eastAsia="Arial" w:hAnsi="Arial" w:cs="Times New Roman"/>
                <w:szCs w:val="20"/>
              </w:rPr>
              <w:t xml:space="preserve"> </w:t>
            </w:r>
            <w:r w:rsidR="007C6848">
              <w:rPr>
                <w:rFonts w:ascii="Arial" w:eastAsia="Arial" w:hAnsi="Arial" w:cs="Times New Roman"/>
                <w:szCs w:val="20"/>
              </w:rPr>
              <w:t xml:space="preserve">your </w:t>
            </w:r>
            <w:r w:rsidR="001835B2">
              <w:rPr>
                <w:rFonts w:ascii="Arial" w:eastAsia="Arial" w:hAnsi="Arial" w:cs="Times New Roman"/>
                <w:szCs w:val="20"/>
              </w:rPr>
              <w:t xml:space="preserve">SNAP-Ed program </w:t>
            </w:r>
            <w:r>
              <w:rPr>
                <w:rFonts w:ascii="Arial" w:eastAsia="Arial" w:hAnsi="Arial" w:cs="Times New Roman"/>
                <w:szCs w:val="20"/>
              </w:rPr>
              <w:t>planning</w:t>
            </w:r>
            <w:r w:rsidR="001835B2">
              <w:rPr>
                <w:rFonts w:ascii="Arial" w:eastAsia="Arial" w:hAnsi="Arial" w:cs="Times New Roman"/>
                <w:szCs w:val="20"/>
              </w:rPr>
              <w:t xml:space="preserve"> efforts? </w:t>
            </w:r>
            <w:r>
              <w:rPr>
                <w:rFonts w:ascii="Arial" w:eastAsia="Arial" w:hAnsi="Arial" w:cs="Times New Roman"/>
                <w:szCs w:val="20"/>
              </w:rPr>
              <w:t xml:space="preserve"> </w:t>
            </w:r>
          </w:p>
          <w:p w:rsidR="00CE5D4E" w:rsidRPr="00C71A8E" w:rsidP="001112CE" w14:paraId="255C5686" w14:textId="06751425">
            <w:pPr>
              <w:pStyle w:val="ListParagraph"/>
              <w:numPr>
                <w:ilvl w:val="1"/>
                <w:numId w:val="17"/>
              </w:numPr>
              <w:spacing w:after="0"/>
              <w:jc w:val="left"/>
              <w:rPr>
                <w:rFonts w:ascii="Arial" w:hAnsi="Arial" w:cs="Arial"/>
                <w:szCs w:val="20"/>
              </w:rPr>
            </w:pPr>
            <w:r>
              <w:rPr>
                <w:rFonts w:ascii="Arial" w:eastAsia="Arial" w:hAnsi="Arial" w:cs="Times New Roman"/>
                <w:szCs w:val="20"/>
              </w:rPr>
              <w:t xml:space="preserve">Any challenges related to </w:t>
            </w:r>
            <w:r w:rsidR="004A0381">
              <w:rPr>
                <w:rFonts w:ascii="Arial" w:eastAsia="Arial" w:hAnsi="Arial" w:cs="Times New Roman"/>
                <w:szCs w:val="20"/>
              </w:rPr>
              <w:t xml:space="preserve">planning </w:t>
            </w:r>
            <w:r w:rsidR="00D9224F">
              <w:rPr>
                <w:rFonts w:ascii="Arial" w:eastAsia="Arial" w:hAnsi="Arial" w:cs="Times New Roman"/>
                <w:szCs w:val="20"/>
              </w:rPr>
              <w:t xml:space="preserve">specifically </w:t>
            </w:r>
            <w:r w:rsidR="004A0381">
              <w:rPr>
                <w:rFonts w:ascii="Arial" w:eastAsia="Arial" w:hAnsi="Arial" w:cs="Times New Roman"/>
                <w:szCs w:val="20"/>
              </w:rPr>
              <w:t>for underserved populations?</w:t>
            </w:r>
          </w:p>
        </w:tc>
      </w:tr>
      <w:tr w14:paraId="55E77547" w14:textId="77777777">
        <w:tblPrEx>
          <w:tblW w:w="0" w:type="auto"/>
          <w:tblLook w:val="04A0"/>
        </w:tblPrEx>
        <w:trPr>
          <w:trHeight w:val="432"/>
        </w:trPr>
        <w:tc>
          <w:tcPr>
            <w:tcW w:w="1362" w:type="dxa"/>
            <w:shd w:val="clear" w:color="auto" w:fill="auto"/>
            <w:vAlign w:val="center"/>
          </w:tcPr>
          <w:p w:rsidR="00E1438C" w:rsidRPr="00193144" w:rsidP="00193144" w14:paraId="29083EC6" w14:textId="79C56202">
            <w:pPr>
              <w:pStyle w:val="ListParagraph"/>
              <w:numPr>
                <w:ilvl w:val="0"/>
                <w:numId w:val="78"/>
              </w:numPr>
              <w:jc w:val="center"/>
              <w:rPr>
                <w:rFonts w:ascii="Arial" w:eastAsia="Arial" w:hAnsi="Arial" w:cs="Times New Roman"/>
                <w:bCs/>
                <w:szCs w:val="20"/>
              </w:rPr>
            </w:pPr>
          </w:p>
        </w:tc>
        <w:tc>
          <w:tcPr>
            <w:tcW w:w="7988" w:type="dxa"/>
            <w:shd w:val="clear" w:color="auto" w:fill="auto"/>
          </w:tcPr>
          <w:p w:rsidR="00A8355A" w:rsidRPr="00C71A8E" w:rsidP="001112CE" w14:paraId="7029C36B" w14:textId="6CBE4AC1">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What challenge</w:t>
            </w:r>
            <w:r w:rsidR="00BB6382">
              <w:rPr>
                <w:rFonts w:ascii="Arial" w:eastAsia="Arial" w:hAnsi="Arial" w:cs="Times New Roman"/>
                <w:szCs w:val="20"/>
              </w:rPr>
              <w:t>s</w:t>
            </w:r>
            <w:r>
              <w:rPr>
                <w:rFonts w:ascii="Arial" w:eastAsia="Arial" w:hAnsi="Arial" w:cs="Times New Roman"/>
                <w:szCs w:val="20"/>
              </w:rPr>
              <w:t xml:space="preserve">, if any, has your state experienced related to collecting </w:t>
            </w:r>
            <w:r>
              <w:rPr>
                <w:rFonts w:ascii="Arial" w:hAnsi="Arial" w:cs="Arial"/>
                <w:szCs w:val="20"/>
              </w:rPr>
              <w:t xml:space="preserve">information or conducting needs assessments to understand the </w:t>
            </w:r>
            <w:r w:rsidRPr="00F26811">
              <w:rPr>
                <w:rFonts w:ascii="Arial" w:hAnsi="Arial" w:cs="Arial"/>
                <w:szCs w:val="20"/>
              </w:rPr>
              <w:t>needs of</w:t>
            </w:r>
            <w:r>
              <w:rPr>
                <w:rFonts w:ascii="Arial" w:hAnsi="Arial" w:cs="Arial"/>
                <w:szCs w:val="20"/>
              </w:rPr>
              <w:t xml:space="preserve"> underserved communities and populations in your state? </w:t>
            </w:r>
          </w:p>
          <w:p w:rsidR="00E1438C" w:rsidP="001112CE" w14:paraId="3C5CF9C9" w14:textId="235199A8">
            <w:pPr>
              <w:pStyle w:val="ListParagraph"/>
              <w:numPr>
                <w:ilvl w:val="1"/>
                <w:numId w:val="17"/>
              </w:numPr>
              <w:spacing w:after="0"/>
              <w:jc w:val="left"/>
              <w:rPr>
                <w:rFonts w:ascii="Arial" w:eastAsia="Arial" w:hAnsi="Arial" w:cs="Times New Roman"/>
                <w:szCs w:val="20"/>
              </w:rPr>
            </w:pPr>
            <w:r>
              <w:rPr>
                <w:rFonts w:ascii="Arial" w:eastAsia="Arial" w:hAnsi="Arial" w:cs="Times New Roman"/>
                <w:szCs w:val="20"/>
              </w:rPr>
              <w:t xml:space="preserve">Are there any population-related </w:t>
            </w:r>
            <w:r w:rsidR="00F303BA">
              <w:rPr>
                <w:rFonts w:ascii="Arial" w:eastAsia="Arial" w:hAnsi="Arial" w:cs="Times New Roman"/>
                <w:szCs w:val="20"/>
              </w:rPr>
              <w:t xml:space="preserve">data that is difficult to collect, but would be </w:t>
            </w:r>
            <w:r w:rsidR="00995CDB">
              <w:rPr>
                <w:rFonts w:ascii="Arial" w:eastAsia="Arial" w:hAnsi="Arial" w:cs="Times New Roman"/>
                <w:szCs w:val="20"/>
              </w:rPr>
              <w:t xml:space="preserve">helpful in your program planning efforts? </w:t>
            </w:r>
          </w:p>
        </w:tc>
      </w:tr>
      <w:tr w14:paraId="78D20F42" w14:textId="77777777">
        <w:tblPrEx>
          <w:tblW w:w="0" w:type="auto"/>
          <w:tblLook w:val="04A0"/>
        </w:tblPrEx>
        <w:trPr>
          <w:trHeight w:val="432"/>
        </w:trPr>
        <w:tc>
          <w:tcPr>
            <w:tcW w:w="1362" w:type="dxa"/>
            <w:shd w:val="clear" w:color="auto" w:fill="auto"/>
            <w:vAlign w:val="center"/>
          </w:tcPr>
          <w:p w:rsidR="00B322BC" w:rsidRPr="00193144" w:rsidP="00193144" w14:paraId="21B06505" w14:textId="5A98961B">
            <w:pPr>
              <w:pStyle w:val="ListParagraph"/>
              <w:numPr>
                <w:ilvl w:val="0"/>
                <w:numId w:val="78"/>
              </w:numPr>
              <w:jc w:val="center"/>
              <w:rPr>
                <w:rFonts w:ascii="Arial" w:eastAsia="Arial" w:hAnsi="Arial" w:cs="Times New Roman"/>
                <w:bCs/>
                <w:szCs w:val="20"/>
              </w:rPr>
            </w:pPr>
          </w:p>
        </w:tc>
        <w:tc>
          <w:tcPr>
            <w:tcW w:w="7988" w:type="dxa"/>
            <w:shd w:val="clear" w:color="auto" w:fill="auto"/>
          </w:tcPr>
          <w:p w:rsidR="00B322BC" w:rsidP="001112CE" w14:paraId="07202FAF" w14:textId="5B74B476">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Has your agency experienced challenges </w:t>
            </w:r>
            <w:r w:rsidR="00A031D9">
              <w:rPr>
                <w:rFonts w:ascii="Arial" w:eastAsia="Arial" w:hAnsi="Arial" w:cs="Times New Roman"/>
                <w:szCs w:val="20"/>
              </w:rPr>
              <w:t>in</w:t>
            </w:r>
            <w:r>
              <w:rPr>
                <w:rFonts w:ascii="Arial" w:eastAsia="Arial" w:hAnsi="Arial" w:cs="Times New Roman"/>
                <w:szCs w:val="20"/>
              </w:rPr>
              <w:t xml:space="preserve"> </w:t>
            </w:r>
            <w:r w:rsidR="000A31D0">
              <w:rPr>
                <w:rFonts w:ascii="Arial" w:eastAsia="Arial" w:hAnsi="Arial" w:cs="Times New Roman"/>
                <w:szCs w:val="20"/>
              </w:rPr>
              <w:t>prioritizing</w:t>
            </w:r>
            <w:r>
              <w:rPr>
                <w:rFonts w:ascii="Arial" w:eastAsia="Arial" w:hAnsi="Arial" w:cs="Times New Roman"/>
                <w:szCs w:val="20"/>
              </w:rPr>
              <w:t xml:space="preserve"> SNAP-Ed funding </w:t>
            </w:r>
            <w:r w:rsidR="000A31D0">
              <w:rPr>
                <w:rFonts w:ascii="Arial" w:eastAsia="Arial" w:hAnsi="Arial" w:cs="Times New Roman"/>
                <w:szCs w:val="20"/>
              </w:rPr>
              <w:t>towards needs affecting</w:t>
            </w:r>
            <w:r>
              <w:rPr>
                <w:rFonts w:ascii="Arial" w:eastAsia="Arial" w:hAnsi="Arial" w:cs="Times New Roman"/>
                <w:szCs w:val="20"/>
              </w:rPr>
              <w:t xml:space="preserve"> </w:t>
            </w:r>
            <w:r w:rsidR="00133276">
              <w:rPr>
                <w:rFonts w:ascii="Arial" w:eastAsia="Arial" w:hAnsi="Arial" w:cs="Times New Roman"/>
                <w:szCs w:val="20"/>
              </w:rPr>
              <w:t>underserved communit</w:t>
            </w:r>
            <w:r w:rsidR="000A31D0">
              <w:rPr>
                <w:rFonts w:ascii="Arial" w:eastAsia="Arial" w:hAnsi="Arial" w:cs="Times New Roman"/>
                <w:szCs w:val="20"/>
              </w:rPr>
              <w:t>ies</w:t>
            </w:r>
            <w:r w:rsidR="00133276">
              <w:rPr>
                <w:rFonts w:ascii="Arial" w:eastAsia="Arial" w:hAnsi="Arial" w:cs="Times New Roman"/>
                <w:szCs w:val="20"/>
              </w:rPr>
              <w:t>?</w:t>
            </w:r>
          </w:p>
        </w:tc>
      </w:tr>
      <w:tr w14:paraId="0F4AD10D" w14:textId="77777777">
        <w:tblPrEx>
          <w:tblW w:w="0" w:type="auto"/>
          <w:tblLook w:val="04A0"/>
        </w:tblPrEx>
        <w:trPr>
          <w:trHeight w:val="432"/>
        </w:trPr>
        <w:tc>
          <w:tcPr>
            <w:tcW w:w="1362" w:type="dxa"/>
            <w:shd w:val="clear" w:color="auto" w:fill="auto"/>
            <w:vAlign w:val="center"/>
          </w:tcPr>
          <w:p w:rsidR="000A31D0" w:rsidRPr="00193144" w:rsidP="00193144" w14:paraId="267D8AC2" w14:textId="2520457D">
            <w:pPr>
              <w:pStyle w:val="ListParagraph"/>
              <w:numPr>
                <w:ilvl w:val="0"/>
                <w:numId w:val="78"/>
              </w:numPr>
              <w:jc w:val="center"/>
              <w:rPr>
                <w:rFonts w:ascii="Arial" w:eastAsia="Arial" w:hAnsi="Arial" w:cs="Times New Roman"/>
                <w:bCs/>
                <w:szCs w:val="20"/>
              </w:rPr>
            </w:pPr>
          </w:p>
        </w:tc>
        <w:tc>
          <w:tcPr>
            <w:tcW w:w="7988" w:type="dxa"/>
            <w:shd w:val="clear" w:color="auto" w:fill="auto"/>
          </w:tcPr>
          <w:p w:rsidR="000A31D0" w:rsidP="001112CE" w14:paraId="01FE1A05" w14:textId="77777777">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How, if at all, has the COVID-19 </w:t>
            </w:r>
            <w:r w:rsidR="00A449CF">
              <w:rPr>
                <w:rFonts w:ascii="Arial" w:eastAsia="Arial" w:hAnsi="Arial" w:cs="Times New Roman"/>
                <w:szCs w:val="20"/>
              </w:rPr>
              <w:t>pandemic</w:t>
            </w:r>
            <w:r>
              <w:rPr>
                <w:rFonts w:ascii="Arial" w:eastAsia="Arial" w:hAnsi="Arial" w:cs="Times New Roman"/>
                <w:szCs w:val="20"/>
              </w:rPr>
              <w:t xml:space="preserve"> </w:t>
            </w:r>
            <w:r w:rsidR="00A449CF">
              <w:rPr>
                <w:rFonts w:ascii="Arial" w:eastAsia="Arial" w:hAnsi="Arial" w:cs="Times New Roman"/>
                <w:szCs w:val="20"/>
              </w:rPr>
              <w:t>challenged your program planning efforts?</w:t>
            </w:r>
          </w:p>
          <w:p w:rsidR="00A449CF" w:rsidP="001112CE" w14:paraId="660C1D03" w14:textId="77777777">
            <w:pPr>
              <w:pStyle w:val="ListParagraph"/>
              <w:numPr>
                <w:ilvl w:val="1"/>
                <w:numId w:val="17"/>
              </w:numPr>
              <w:spacing w:after="0"/>
              <w:jc w:val="left"/>
              <w:rPr>
                <w:rFonts w:ascii="Arial" w:eastAsia="Arial" w:hAnsi="Arial" w:cs="Times New Roman"/>
                <w:szCs w:val="20"/>
              </w:rPr>
            </w:pPr>
            <w:r>
              <w:rPr>
                <w:rFonts w:ascii="Arial" w:eastAsia="Arial" w:hAnsi="Arial" w:cs="Times New Roman"/>
                <w:szCs w:val="20"/>
              </w:rPr>
              <w:t>To what extent has it affected your data collection or needs assessment practices?</w:t>
            </w:r>
          </w:p>
          <w:p w:rsidR="00A449CF" w:rsidP="001112CE" w14:paraId="39410ADF" w14:textId="378D16EC">
            <w:pPr>
              <w:pStyle w:val="ListParagraph"/>
              <w:numPr>
                <w:ilvl w:val="1"/>
                <w:numId w:val="17"/>
              </w:numPr>
              <w:spacing w:after="0"/>
              <w:jc w:val="left"/>
              <w:rPr>
                <w:rFonts w:ascii="Arial" w:eastAsia="Arial" w:hAnsi="Arial" w:cs="Times New Roman"/>
                <w:szCs w:val="20"/>
              </w:rPr>
            </w:pPr>
            <w:r>
              <w:rPr>
                <w:rFonts w:ascii="Arial" w:eastAsia="Arial" w:hAnsi="Arial" w:cs="Times New Roman"/>
                <w:szCs w:val="20"/>
              </w:rPr>
              <w:t>What about how you allocate your budget?</w:t>
            </w:r>
          </w:p>
        </w:tc>
      </w:tr>
      <w:tr w14:paraId="32B65D0E" w14:textId="77777777" w:rsidTr="005D0119">
        <w:tblPrEx>
          <w:tblW w:w="0" w:type="auto"/>
          <w:tblLook w:val="04A0"/>
        </w:tblPrEx>
        <w:trPr>
          <w:trHeight w:val="432"/>
        </w:trPr>
        <w:tc>
          <w:tcPr>
            <w:tcW w:w="9350" w:type="dxa"/>
            <w:gridSpan w:val="2"/>
            <w:shd w:val="clear" w:color="auto" w:fill="9B9B9B" w:themeFill="text2" w:themeFillTint="99"/>
            <w:vAlign w:val="center"/>
          </w:tcPr>
          <w:p w:rsidR="00AC0617" w:rsidRPr="005D0119" w:rsidP="001112CE" w14:paraId="078C76CD" w14:textId="1F94F91C">
            <w:pPr>
              <w:spacing w:after="0"/>
              <w:jc w:val="left"/>
              <w:rPr>
                <w:rFonts w:ascii="Arial" w:hAnsi="Arial" w:cs="Arial"/>
              </w:rPr>
            </w:pPr>
            <w:r w:rsidRPr="00D85352">
              <w:rPr>
                <w:rFonts w:ascii="Arial" w:eastAsia="Arial" w:hAnsi="Arial" w:cs="Times New Roman"/>
                <w:b/>
                <w:bCs/>
                <w:color w:val="FFFFFF"/>
                <w:szCs w:val="20"/>
              </w:rPr>
              <w:t>Guidance</w:t>
            </w:r>
            <w:r>
              <w:rPr>
                <w:rFonts w:ascii="Arial" w:eastAsia="Arial" w:hAnsi="Arial" w:cs="Times New Roman"/>
                <w:b/>
                <w:bCs/>
                <w:color w:val="FFFFFF"/>
                <w:szCs w:val="20"/>
              </w:rPr>
              <w:t xml:space="preserve"> or Technical Assistance</w:t>
            </w:r>
          </w:p>
        </w:tc>
      </w:tr>
      <w:tr w14:paraId="086BFA42" w14:textId="77777777">
        <w:tblPrEx>
          <w:tblW w:w="0" w:type="auto"/>
          <w:tblLook w:val="04A0"/>
        </w:tblPrEx>
        <w:trPr>
          <w:trHeight w:val="432"/>
        </w:trPr>
        <w:tc>
          <w:tcPr>
            <w:tcW w:w="1362" w:type="dxa"/>
            <w:shd w:val="clear" w:color="auto" w:fill="auto"/>
            <w:vAlign w:val="center"/>
          </w:tcPr>
          <w:p w:rsidR="00AC0617" w:rsidRPr="00193144" w:rsidP="00193144" w14:paraId="02C30E5D" w14:textId="14B65352">
            <w:pPr>
              <w:pStyle w:val="ListParagraph"/>
              <w:numPr>
                <w:ilvl w:val="0"/>
                <w:numId w:val="78"/>
              </w:numPr>
              <w:jc w:val="center"/>
              <w:rPr>
                <w:rFonts w:ascii="Arial" w:eastAsia="Arial" w:hAnsi="Arial" w:cs="Times New Roman"/>
                <w:bCs/>
                <w:szCs w:val="20"/>
              </w:rPr>
            </w:pPr>
          </w:p>
        </w:tc>
        <w:tc>
          <w:tcPr>
            <w:tcW w:w="7988" w:type="dxa"/>
            <w:shd w:val="clear" w:color="auto" w:fill="auto"/>
          </w:tcPr>
          <w:p w:rsidR="00AC0617" w:rsidRPr="00C71A8E" w:rsidP="001112CE" w14:paraId="5055DC30" w14:textId="3125704E">
            <w:pPr>
              <w:numPr>
                <w:ilvl w:val="0"/>
                <w:numId w:val="17"/>
              </w:numPr>
              <w:spacing w:after="0"/>
              <w:contextualSpacing/>
              <w:jc w:val="left"/>
              <w:rPr>
                <w:rFonts w:ascii="Arial" w:hAnsi="Arial" w:cs="Arial"/>
              </w:rPr>
            </w:pPr>
            <w:r w:rsidRPr="602DF844">
              <w:rPr>
                <w:rFonts w:ascii="Arial" w:eastAsia="Arial" w:hAnsi="Arial" w:cs="Times New Roman"/>
              </w:rPr>
              <w:t xml:space="preserve">To what extent has your </w:t>
            </w:r>
            <w:bookmarkStart w:id="413" w:name="_Int_eADcO3iI"/>
            <w:r w:rsidRPr="602DF844">
              <w:rPr>
                <w:rFonts w:ascii="Arial" w:eastAsia="Arial" w:hAnsi="Arial" w:cs="Times New Roman"/>
              </w:rPr>
              <w:t>State</w:t>
            </w:r>
            <w:bookmarkEnd w:id="413"/>
            <w:r w:rsidRPr="602DF844">
              <w:rPr>
                <w:rFonts w:ascii="Arial" w:eastAsia="Arial" w:hAnsi="Arial" w:cs="Times New Roman"/>
              </w:rPr>
              <w:t xml:space="preserve"> agency requested guidance or technical assistance from FNS National or Regional Office on SNAP-Ed program planning, particularly, for underserved populations? </w:t>
            </w:r>
          </w:p>
          <w:p w:rsidR="00AC0617" w:rsidRPr="0011477F" w:rsidP="001112CE" w14:paraId="100AC674" w14:textId="756942E4">
            <w:pPr>
              <w:numPr>
                <w:ilvl w:val="1"/>
                <w:numId w:val="17"/>
              </w:numPr>
              <w:spacing w:after="0"/>
              <w:contextualSpacing/>
              <w:jc w:val="left"/>
              <w:rPr>
                <w:rFonts w:ascii="Arial" w:hAnsi="Arial" w:cs="Arial"/>
              </w:rPr>
            </w:pPr>
            <w:r>
              <w:rPr>
                <w:rFonts w:ascii="Arial" w:hAnsi="Arial" w:cs="Arial"/>
              </w:rPr>
              <w:t>Please describe the general nature of these requests.</w:t>
            </w:r>
          </w:p>
        </w:tc>
      </w:tr>
      <w:tr w14:paraId="5D33D381" w14:textId="77777777">
        <w:tblPrEx>
          <w:tblW w:w="0" w:type="auto"/>
          <w:tblLook w:val="04A0"/>
        </w:tblPrEx>
        <w:trPr>
          <w:trHeight w:val="432"/>
        </w:trPr>
        <w:tc>
          <w:tcPr>
            <w:tcW w:w="1362" w:type="dxa"/>
            <w:shd w:val="clear" w:color="auto" w:fill="auto"/>
            <w:vAlign w:val="center"/>
          </w:tcPr>
          <w:p w:rsidR="00AC0617" w:rsidRPr="00193144" w:rsidP="00193144" w14:paraId="461A1388" w14:textId="31A72A2F">
            <w:pPr>
              <w:pStyle w:val="ListParagraph"/>
              <w:numPr>
                <w:ilvl w:val="0"/>
                <w:numId w:val="78"/>
              </w:numPr>
              <w:jc w:val="center"/>
              <w:rPr>
                <w:rFonts w:ascii="Arial" w:eastAsia="Arial" w:hAnsi="Arial" w:cs="Times New Roman"/>
                <w:bCs/>
                <w:szCs w:val="20"/>
              </w:rPr>
            </w:pPr>
          </w:p>
        </w:tc>
        <w:tc>
          <w:tcPr>
            <w:tcW w:w="7988" w:type="dxa"/>
            <w:shd w:val="clear" w:color="auto" w:fill="auto"/>
          </w:tcPr>
          <w:p w:rsidR="00AC0617" w:rsidP="001112CE" w14:paraId="5B72AAF4" w14:textId="4A2972CD">
            <w:pPr>
              <w:pStyle w:val="ListParagraph"/>
              <w:numPr>
                <w:ilvl w:val="0"/>
                <w:numId w:val="17"/>
              </w:numPr>
              <w:spacing w:after="0"/>
              <w:jc w:val="left"/>
              <w:rPr>
                <w:rFonts w:ascii="Arial" w:hAnsi="Arial" w:cs="Arial"/>
              </w:rPr>
            </w:pPr>
            <w:r w:rsidRPr="0011477F">
              <w:rPr>
                <w:rFonts w:ascii="Arial" w:hAnsi="Arial" w:cs="Arial"/>
              </w:rPr>
              <w:t xml:space="preserve">What guidance, if any, </w:t>
            </w:r>
            <w:r>
              <w:rPr>
                <w:rFonts w:ascii="Arial" w:hAnsi="Arial" w:cs="Arial"/>
              </w:rPr>
              <w:t>have</w:t>
            </w:r>
            <w:r w:rsidRPr="0011477F">
              <w:rPr>
                <w:rFonts w:ascii="Arial" w:hAnsi="Arial" w:cs="Arial"/>
              </w:rPr>
              <w:t xml:space="preserve"> you receive</w:t>
            </w:r>
            <w:r>
              <w:rPr>
                <w:rFonts w:ascii="Arial" w:hAnsi="Arial" w:cs="Arial"/>
              </w:rPr>
              <w:t>d</w:t>
            </w:r>
            <w:r w:rsidRPr="0011477F">
              <w:rPr>
                <w:rFonts w:ascii="Arial" w:hAnsi="Arial" w:cs="Arial"/>
              </w:rPr>
              <w:t xml:space="preserve"> from FNS</w:t>
            </w:r>
            <w:r>
              <w:rPr>
                <w:rFonts w:ascii="Arial" w:hAnsi="Arial" w:cs="Arial"/>
              </w:rPr>
              <w:t xml:space="preserve"> National </w:t>
            </w:r>
            <w:r>
              <w:rPr>
                <w:rFonts w:ascii="Arial" w:eastAsia="Arial" w:hAnsi="Arial" w:cs="Times New Roman"/>
                <w:szCs w:val="20"/>
              </w:rPr>
              <w:t>or Regional</w:t>
            </w:r>
            <w:r>
              <w:rPr>
                <w:rFonts w:ascii="Arial" w:hAnsi="Arial" w:cs="Arial"/>
              </w:rPr>
              <w:t xml:space="preserve"> Office</w:t>
            </w:r>
            <w:r w:rsidRPr="0011477F">
              <w:rPr>
                <w:rFonts w:ascii="Arial" w:hAnsi="Arial" w:cs="Arial"/>
              </w:rPr>
              <w:t xml:space="preserve"> to inform </w:t>
            </w:r>
            <w:r>
              <w:rPr>
                <w:rFonts w:ascii="Arial" w:hAnsi="Arial" w:cs="Arial"/>
              </w:rPr>
              <w:t xml:space="preserve">your State’s </w:t>
            </w:r>
            <w:r w:rsidRPr="0011477F">
              <w:rPr>
                <w:rFonts w:ascii="Arial" w:hAnsi="Arial" w:cs="Arial"/>
              </w:rPr>
              <w:t>SNAP-Ed program planning process?</w:t>
            </w:r>
          </w:p>
          <w:p w:rsidR="0005311A" w:rsidRPr="0005311A" w:rsidP="0005311A" w14:paraId="6721514D" w14:textId="77777777">
            <w:pPr>
              <w:numPr>
                <w:ilvl w:val="1"/>
                <w:numId w:val="17"/>
              </w:numPr>
              <w:spacing w:after="0" w:line="259" w:lineRule="auto"/>
              <w:contextualSpacing/>
              <w:jc w:val="left"/>
              <w:rPr>
                <w:rFonts w:ascii="Arial" w:hAnsi="Arial" w:cs="Arial"/>
                <w:szCs w:val="20"/>
              </w:rPr>
            </w:pPr>
            <w:r w:rsidRPr="0005311A">
              <w:rPr>
                <w:rFonts w:ascii="Arial" w:hAnsi="Arial" w:cs="Arial"/>
                <w:szCs w:val="20"/>
              </w:rPr>
              <w:t>Please describe the guidance or technical assistance received from the National Office?</w:t>
            </w:r>
          </w:p>
          <w:p w:rsidR="0005311A" w:rsidRPr="0005311A" w:rsidP="0005311A" w14:paraId="0438DDB4" w14:textId="77777777">
            <w:pPr>
              <w:numPr>
                <w:ilvl w:val="1"/>
                <w:numId w:val="17"/>
              </w:numPr>
              <w:spacing w:after="0" w:line="259" w:lineRule="auto"/>
              <w:contextualSpacing/>
              <w:jc w:val="left"/>
              <w:rPr>
                <w:rFonts w:ascii="Arial" w:hAnsi="Arial" w:cs="Arial"/>
                <w:szCs w:val="20"/>
              </w:rPr>
            </w:pPr>
            <w:r w:rsidRPr="0005311A">
              <w:rPr>
                <w:rFonts w:ascii="Arial" w:hAnsi="Arial" w:cs="Arial"/>
                <w:szCs w:val="20"/>
              </w:rPr>
              <w:t>Please describe the guidance or technical assistance received from the Regional Office?</w:t>
            </w:r>
          </w:p>
          <w:p w:rsidR="00E008AE" w:rsidRPr="00193144" w:rsidP="0005311A" w14:paraId="6D9C99F6" w14:textId="7969122C">
            <w:pPr>
              <w:pStyle w:val="ListParagraph"/>
              <w:numPr>
                <w:ilvl w:val="1"/>
                <w:numId w:val="17"/>
              </w:numPr>
              <w:spacing w:after="0"/>
              <w:jc w:val="left"/>
              <w:rPr>
                <w:rFonts w:ascii="Arial" w:hAnsi="Arial" w:cs="Arial"/>
              </w:rPr>
            </w:pPr>
            <w:r w:rsidRPr="0005311A">
              <w:rPr>
                <w:rFonts w:ascii="Arial" w:eastAsia="Arial" w:hAnsi="Arial" w:cs="Times New Roman"/>
                <w:szCs w:val="20"/>
              </w:rPr>
              <w:t>How helpful have you found this guidance or technical assistance</w:t>
            </w:r>
            <w:r w:rsidR="00E672FB">
              <w:rPr>
                <w:rFonts w:ascii="Arial" w:eastAsia="Arial" w:hAnsi="Arial" w:cs="Times New Roman"/>
                <w:szCs w:val="20"/>
              </w:rPr>
              <w:t>?</w:t>
            </w:r>
          </w:p>
          <w:p w:rsidR="00AC0617" w:rsidRPr="0011477F" w:rsidP="0005311A" w14:paraId="716C277D" w14:textId="2E863499">
            <w:pPr>
              <w:pStyle w:val="ListParagraph"/>
              <w:numPr>
                <w:ilvl w:val="1"/>
                <w:numId w:val="17"/>
              </w:numPr>
              <w:spacing w:after="0"/>
              <w:jc w:val="left"/>
              <w:rPr>
                <w:rFonts w:ascii="Arial" w:hAnsi="Arial" w:cs="Arial"/>
              </w:rPr>
            </w:pPr>
            <w:r w:rsidRPr="0011477F">
              <w:rPr>
                <w:rFonts w:ascii="Arial" w:hAnsi="Arial" w:cs="Arial"/>
              </w:rPr>
              <w:t>FNS</w:t>
            </w:r>
            <w:r>
              <w:rPr>
                <w:rFonts w:ascii="Arial" w:hAnsi="Arial" w:cs="Arial"/>
              </w:rPr>
              <w:t xml:space="preserve"> generally </w:t>
            </w:r>
            <w:r w:rsidRPr="0011477F">
              <w:rPr>
                <w:rFonts w:ascii="Arial" w:hAnsi="Arial" w:cs="Arial"/>
              </w:rPr>
              <w:t>crea</w:t>
            </w:r>
            <w:r>
              <w:rPr>
                <w:rFonts w:ascii="Arial" w:hAnsi="Arial" w:cs="Arial"/>
              </w:rPr>
              <w:t>tes guidance around SNAP-Ed planning, for example the</w:t>
            </w:r>
            <w:r w:rsidRPr="0011477F">
              <w:rPr>
                <w:rFonts w:ascii="Arial" w:hAnsi="Arial" w:cs="Arial"/>
              </w:rPr>
              <w:t xml:space="preserve"> FY23 SNAP-Ed Plan Guidance </w:t>
            </w:r>
            <w:r>
              <w:rPr>
                <w:rFonts w:ascii="Arial" w:hAnsi="Arial" w:cs="Arial"/>
              </w:rPr>
              <w:t xml:space="preserve">or webinars around conducting needs assessment. To what extent have you found this type of guidance helpful? </w:t>
            </w:r>
          </w:p>
        </w:tc>
      </w:tr>
      <w:tr w14:paraId="3270A65F" w14:textId="77777777">
        <w:tblPrEx>
          <w:tblW w:w="0" w:type="auto"/>
          <w:tblLook w:val="04A0"/>
        </w:tblPrEx>
        <w:trPr>
          <w:trHeight w:val="432"/>
        </w:trPr>
        <w:tc>
          <w:tcPr>
            <w:tcW w:w="1362" w:type="dxa"/>
            <w:shd w:val="clear" w:color="auto" w:fill="auto"/>
            <w:vAlign w:val="center"/>
          </w:tcPr>
          <w:p w:rsidR="00AC0617" w:rsidRPr="00193144" w:rsidP="00193144" w14:paraId="39684A89" w14:textId="224CE7A1">
            <w:pPr>
              <w:pStyle w:val="ListParagraph"/>
              <w:numPr>
                <w:ilvl w:val="0"/>
                <w:numId w:val="78"/>
              </w:numPr>
              <w:jc w:val="center"/>
              <w:rPr>
                <w:rFonts w:ascii="Arial" w:eastAsia="Arial" w:hAnsi="Arial" w:cs="Times New Roman"/>
                <w:bCs/>
                <w:szCs w:val="20"/>
              </w:rPr>
            </w:pPr>
          </w:p>
        </w:tc>
        <w:tc>
          <w:tcPr>
            <w:tcW w:w="7988" w:type="dxa"/>
            <w:shd w:val="clear" w:color="auto" w:fill="auto"/>
          </w:tcPr>
          <w:p w:rsidR="00AC0617" w:rsidRPr="00C71A8E" w:rsidP="001D5313" w14:paraId="7E299F6A" w14:textId="105A1BDB">
            <w:pPr>
              <w:numPr>
                <w:ilvl w:val="0"/>
                <w:numId w:val="14"/>
              </w:numPr>
              <w:contextualSpacing/>
              <w:jc w:val="left"/>
              <w:rPr>
                <w:rFonts w:ascii="Arial" w:eastAsia="Arial" w:hAnsi="Arial" w:cs="Times New Roman"/>
                <w:szCs w:val="20"/>
              </w:rPr>
            </w:pPr>
            <w:r w:rsidRPr="0011477F">
              <w:rPr>
                <w:rFonts w:ascii="Arial" w:hAnsi="Arial" w:cs="Arial"/>
              </w:rPr>
              <w:t>What other guidance</w:t>
            </w:r>
            <w:r>
              <w:rPr>
                <w:rFonts w:ascii="Arial" w:hAnsi="Arial" w:cs="Arial"/>
              </w:rPr>
              <w:t xml:space="preserve"> or technical assistance</w:t>
            </w:r>
            <w:r w:rsidRPr="0011477F">
              <w:rPr>
                <w:rFonts w:ascii="Arial" w:hAnsi="Arial" w:cs="Arial"/>
              </w:rPr>
              <w:t xml:space="preserve">, if any, </w:t>
            </w:r>
            <w:r>
              <w:rPr>
                <w:rFonts w:ascii="Arial" w:hAnsi="Arial" w:cs="Arial"/>
              </w:rPr>
              <w:t>has your agency</w:t>
            </w:r>
            <w:r w:rsidRPr="0011477F">
              <w:rPr>
                <w:rFonts w:ascii="Arial" w:hAnsi="Arial" w:cs="Arial"/>
              </w:rPr>
              <w:t xml:space="preserve"> use</w:t>
            </w:r>
            <w:r>
              <w:rPr>
                <w:rFonts w:ascii="Arial" w:hAnsi="Arial" w:cs="Arial"/>
              </w:rPr>
              <w:t>d to inform your planning?</w:t>
            </w:r>
          </w:p>
          <w:p w:rsidR="00AC0617" w:rsidRPr="00C71A8E" w:rsidP="001D5313" w14:paraId="529F047A" w14:textId="6BEB47F8">
            <w:pPr>
              <w:numPr>
                <w:ilvl w:val="1"/>
                <w:numId w:val="14"/>
              </w:numPr>
              <w:contextualSpacing/>
              <w:jc w:val="left"/>
              <w:rPr>
                <w:rFonts w:ascii="Arial" w:eastAsia="Arial" w:hAnsi="Arial" w:cs="Times New Roman"/>
                <w:szCs w:val="20"/>
              </w:rPr>
            </w:pPr>
            <w:r>
              <w:rPr>
                <w:rFonts w:ascii="Arial" w:hAnsi="Arial" w:cs="Arial"/>
              </w:rPr>
              <w:t xml:space="preserve">For example, guidance or best practices </w:t>
            </w:r>
            <w:r w:rsidRPr="0011477F">
              <w:rPr>
                <w:rFonts w:ascii="Arial" w:hAnsi="Arial" w:cs="Arial"/>
              </w:rPr>
              <w:t xml:space="preserve">from community </w:t>
            </w:r>
            <w:r>
              <w:rPr>
                <w:rFonts w:ascii="Arial" w:hAnsi="Arial" w:cs="Arial"/>
              </w:rPr>
              <w:t>partners/advocacy groups.</w:t>
            </w:r>
          </w:p>
          <w:p w:rsidR="00AC0617" w:rsidP="001D5313" w14:paraId="71004554" w14:textId="6F4A7B70">
            <w:pPr>
              <w:numPr>
                <w:ilvl w:val="1"/>
                <w:numId w:val="14"/>
              </w:numPr>
              <w:contextualSpacing/>
              <w:jc w:val="left"/>
              <w:rPr>
                <w:rFonts w:ascii="Arial" w:eastAsia="Arial" w:hAnsi="Arial" w:cs="Times New Roman"/>
                <w:szCs w:val="20"/>
              </w:rPr>
            </w:pPr>
            <w:r>
              <w:rPr>
                <w:rFonts w:ascii="Arial" w:hAnsi="Arial" w:cs="Arial"/>
              </w:rPr>
              <w:t>Please describe how this</w:t>
            </w:r>
            <w:r w:rsidRPr="0011477F">
              <w:rPr>
                <w:rFonts w:ascii="Arial" w:hAnsi="Arial" w:cs="Arial"/>
              </w:rPr>
              <w:t xml:space="preserve"> guidance </w:t>
            </w:r>
            <w:r>
              <w:rPr>
                <w:rFonts w:ascii="Arial" w:hAnsi="Arial" w:cs="Arial"/>
              </w:rPr>
              <w:t xml:space="preserve">has been </w:t>
            </w:r>
            <w:r w:rsidRPr="0011477F">
              <w:rPr>
                <w:rFonts w:ascii="Arial" w:hAnsi="Arial" w:cs="Arial"/>
              </w:rPr>
              <w:t>helpful</w:t>
            </w:r>
            <w:r w:rsidR="00690956">
              <w:rPr>
                <w:rFonts w:ascii="Arial" w:hAnsi="Arial" w:cs="Arial"/>
              </w:rPr>
              <w:t>?</w:t>
            </w:r>
            <w:r w:rsidRPr="0011477F">
              <w:rPr>
                <w:rFonts w:ascii="Arial" w:hAnsi="Arial" w:cs="Arial"/>
              </w:rPr>
              <w:t xml:space="preserve"> </w:t>
            </w:r>
          </w:p>
        </w:tc>
      </w:tr>
      <w:tr w14:paraId="6EAC3932" w14:textId="77777777">
        <w:tblPrEx>
          <w:tblW w:w="0" w:type="auto"/>
          <w:tblLook w:val="04A0"/>
        </w:tblPrEx>
        <w:trPr>
          <w:trHeight w:val="432"/>
        </w:trPr>
        <w:tc>
          <w:tcPr>
            <w:tcW w:w="1362" w:type="dxa"/>
            <w:shd w:val="clear" w:color="auto" w:fill="auto"/>
            <w:vAlign w:val="center"/>
          </w:tcPr>
          <w:p w:rsidR="00AC0617" w:rsidRPr="00193144" w:rsidP="00193144" w14:paraId="582D2808" w14:textId="7F82BC5C">
            <w:pPr>
              <w:pStyle w:val="ListParagraph"/>
              <w:numPr>
                <w:ilvl w:val="0"/>
                <w:numId w:val="78"/>
              </w:numPr>
              <w:jc w:val="center"/>
              <w:rPr>
                <w:rFonts w:ascii="Arial" w:eastAsia="Arial" w:hAnsi="Arial" w:cs="Times New Roman"/>
                <w:bCs/>
                <w:szCs w:val="20"/>
              </w:rPr>
            </w:pPr>
          </w:p>
        </w:tc>
        <w:tc>
          <w:tcPr>
            <w:tcW w:w="7988" w:type="dxa"/>
            <w:shd w:val="clear" w:color="auto" w:fill="auto"/>
          </w:tcPr>
          <w:p w:rsidR="00AC0617" w:rsidP="001D5313" w14:paraId="57659259" w14:textId="32B23B71">
            <w:pPr>
              <w:numPr>
                <w:ilvl w:val="0"/>
                <w:numId w:val="14"/>
              </w:numPr>
              <w:contextualSpacing/>
              <w:jc w:val="left"/>
              <w:rPr>
                <w:rFonts w:ascii="Arial" w:eastAsia="Arial" w:hAnsi="Arial" w:cs="Times New Roman"/>
                <w:szCs w:val="20"/>
              </w:rPr>
            </w:pPr>
            <w:r>
              <w:rPr>
                <w:rFonts w:ascii="Arial" w:eastAsia="Arial" w:hAnsi="Arial" w:cs="Times New Roman"/>
                <w:szCs w:val="20"/>
              </w:rPr>
              <w:t xml:space="preserve">What other guidance or technical assistance, if any, would you find helpful, particularly as it relates to program planning for underserved populations in your state? </w:t>
            </w:r>
          </w:p>
        </w:tc>
      </w:tr>
      <w:tr w14:paraId="4359B67E" w14:textId="77777777">
        <w:tblPrEx>
          <w:tblW w:w="0" w:type="auto"/>
          <w:tblLook w:val="04A0"/>
        </w:tblPrEx>
        <w:trPr>
          <w:trHeight w:val="432"/>
        </w:trPr>
        <w:tc>
          <w:tcPr>
            <w:tcW w:w="1362" w:type="dxa"/>
            <w:shd w:val="clear" w:color="auto" w:fill="auto"/>
            <w:vAlign w:val="center"/>
          </w:tcPr>
          <w:p w:rsidR="00AC0617" w:rsidRPr="00193144" w:rsidP="00193144" w14:paraId="6F59BD20" w14:textId="555DDEE7">
            <w:pPr>
              <w:pStyle w:val="ListParagraph"/>
              <w:numPr>
                <w:ilvl w:val="0"/>
                <w:numId w:val="78"/>
              </w:numPr>
              <w:jc w:val="center"/>
              <w:rPr>
                <w:rFonts w:ascii="Arial" w:eastAsia="Arial" w:hAnsi="Arial" w:cs="Times New Roman"/>
                <w:bCs/>
                <w:szCs w:val="20"/>
              </w:rPr>
            </w:pPr>
          </w:p>
        </w:tc>
        <w:tc>
          <w:tcPr>
            <w:tcW w:w="7988" w:type="dxa"/>
            <w:shd w:val="clear" w:color="auto" w:fill="auto"/>
          </w:tcPr>
          <w:p w:rsidR="00AC0617" w:rsidP="001D5313" w14:paraId="60B964B7" w14:textId="041B5344">
            <w:pPr>
              <w:numPr>
                <w:ilvl w:val="0"/>
                <w:numId w:val="14"/>
              </w:numPr>
              <w:contextualSpacing/>
              <w:jc w:val="left"/>
              <w:rPr>
                <w:rFonts w:ascii="Arial" w:eastAsia="Arial" w:hAnsi="Arial" w:cs="Times New Roman"/>
                <w:szCs w:val="20"/>
              </w:rPr>
            </w:pPr>
            <w:r>
              <w:rPr>
                <w:rFonts w:ascii="Arial" w:eastAsia="Arial" w:hAnsi="Arial" w:cs="Times New Roman"/>
                <w:szCs w:val="20"/>
              </w:rPr>
              <w:t>What promising practices has your State encountered or leverages to plan for SNAP-Ed service delivery that you think would be helpful to other States?</w:t>
            </w:r>
          </w:p>
        </w:tc>
      </w:tr>
      <w:tr w14:paraId="4C0DE2C1" w14:textId="77777777">
        <w:tblPrEx>
          <w:tblW w:w="0" w:type="auto"/>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AC0617" w:rsidRPr="00094409" w:rsidP="001D5313" w14:paraId="6ECD10E4" w14:textId="77777777">
            <w:pPr>
              <w:jc w:val="left"/>
              <w:rPr>
                <w:rFonts w:ascii="Arial" w:hAnsi="Arial" w:cs="Arial"/>
              </w:rPr>
            </w:pPr>
            <w:r>
              <w:rPr>
                <w:rFonts w:ascii="Arial" w:eastAsia="Arial" w:hAnsi="Arial" w:cs="Times New Roman"/>
                <w:b/>
                <w:bCs/>
                <w:color w:val="FFFFFF"/>
                <w:szCs w:val="20"/>
              </w:rPr>
              <w:t>Conclusion</w:t>
            </w:r>
          </w:p>
        </w:tc>
      </w:tr>
      <w:tr w14:paraId="47DA4AF3" w14:textId="77777777">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AC0617" w:rsidRPr="00193144" w:rsidP="00193144" w14:paraId="4BC0DD8E" w14:textId="7FEFE783">
            <w:pPr>
              <w:pStyle w:val="ListParagraph"/>
              <w:numPr>
                <w:ilvl w:val="0"/>
                <w:numId w:val="78"/>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AC0617" w:rsidP="001112CE" w14:paraId="41006973" w14:textId="0484315F">
            <w:pPr>
              <w:pStyle w:val="ListParagraph"/>
              <w:numPr>
                <w:ilvl w:val="0"/>
                <w:numId w:val="19"/>
              </w:numPr>
              <w:spacing w:after="0"/>
              <w:jc w:val="left"/>
              <w:rPr>
                <w:rFonts w:ascii="Arial" w:hAnsi="Arial" w:cs="Arial"/>
              </w:rPr>
            </w:pPr>
            <w:r>
              <w:rPr>
                <w:rFonts w:ascii="Arial" w:hAnsi="Arial" w:cs="Arial"/>
              </w:rPr>
              <w:t xml:space="preserve">Is there anything else you would like to add that we did not have an opportunity to discuss related to program planning practices in </w:t>
            </w:r>
            <w:r w:rsidR="00E46D01">
              <w:rPr>
                <w:rFonts w:ascii="Arial" w:hAnsi="Arial" w:cs="Arial"/>
              </w:rPr>
              <w:t xml:space="preserve">the </w:t>
            </w:r>
            <w:r>
              <w:rPr>
                <w:rFonts w:ascii="Arial" w:hAnsi="Arial" w:cs="Arial"/>
              </w:rPr>
              <w:t>SNAP-Ed program</w:t>
            </w:r>
            <w:r w:rsidR="00690956">
              <w:rPr>
                <w:rFonts w:ascii="Arial" w:hAnsi="Arial" w:cs="Arial"/>
              </w:rPr>
              <w:t>?</w:t>
            </w:r>
          </w:p>
        </w:tc>
      </w:tr>
    </w:tbl>
    <w:p w:rsidR="007C0DA4" w:rsidP="00774F18" w14:paraId="589AF20A" w14:textId="1F0DB48F">
      <w:pPr>
        <w:rPr>
          <w:b/>
          <w:bCs/>
          <w:color w:val="C95925" w:themeColor="accent5"/>
        </w:rPr>
      </w:pPr>
    </w:p>
    <w:p w:rsidR="007C0DA4" w14:paraId="6BD48473" w14:textId="77777777">
      <w:pPr>
        <w:spacing w:after="160"/>
        <w:jc w:val="left"/>
        <w:rPr>
          <w:b/>
          <w:bCs/>
          <w:color w:val="C95925" w:themeColor="accent5"/>
        </w:rPr>
      </w:pPr>
      <w:r>
        <w:rPr>
          <w:b/>
          <w:bCs/>
          <w:color w:val="C95925" w:themeColor="accent5"/>
        </w:rPr>
        <w:br w:type="page"/>
      </w:r>
    </w:p>
    <w:p w:rsidR="009B276E" w:rsidRPr="00193144" w:rsidP="00193144" w14:paraId="5B40D3D4" w14:textId="58477875">
      <w:pPr>
        <w:pStyle w:val="Heading3"/>
        <w:ind w:right="720"/>
      </w:pPr>
      <w:bookmarkStart w:id="414" w:name="SA_ServiceDelivery"/>
      <w:r>
        <w:rPr>
          <w:bCs/>
          <w:color w:val="C95925" w:themeColor="accent5"/>
        </w:rPr>
        <w:t xml:space="preserve"> </w:t>
      </w:r>
      <w:bookmarkStart w:id="415" w:name="_Toc134050077"/>
      <w:r w:rsidRPr="00193144" w:rsidR="00AC0617">
        <w:rPr>
          <w:bCs/>
          <w:color w:val="C95925" w:themeColor="accent5"/>
        </w:rPr>
        <w:t xml:space="preserve">State Agencies: </w:t>
      </w:r>
      <w:r w:rsidRPr="00193144" w:rsidR="008A48A3">
        <w:rPr>
          <w:bCs/>
          <w:color w:val="C95925" w:themeColor="accent5"/>
        </w:rPr>
        <w:t xml:space="preserve">Protocol for </w:t>
      </w:r>
      <w:r w:rsidRPr="00193144">
        <w:rPr>
          <w:bCs/>
          <w:color w:val="C95925" w:themeColor="accent5"/>
        </w:rPr>
        <w:t>SNAP-Ed Service Delivery</w:t>
      </w:r>
      <w:bookmarkEnd w:id="415"/>
      <w:r w:rsidRPr="00193144">
        <w:rPr>
          <w:bCs/>
          <w:color w:val="C95925" w:themeColor="accent5"/>
        </w:rPr>
        <w:t xml:space="preserve"> </w:t>
      </w:r>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7988"/>
      </w:tblGrid>
      <w:tr w14:paraId="2B3F6F81" w14:textId="77777777">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rPr>
          <w:trHeight w:val="432"/>
        </w:trPr>
        <w:tc>
          <w:tcPr>
            <w:tcW w:w="9350" w:type="dxa"/>
            <w:gridSpan w:val="2"/>
            <w:shd w:val="clear" w:color="auto" w:fill="A1A1A1" w:themeFill="text1" w:themeFillShade="BF"/>
            <w:vAlign w:val="center"/>
          </w:tcPr>
          <w:bookmarkEnd w:id="414"/>
          <w:p w:rsidR="007E015F" w:rsidRPr="007E015F" w:rsidP="001D5313" w14:paraId="76B224EC" w14:textId="279273AC">
            <w:pPr>
              <w:contextualSpacing/>
              <w:jc w:val="left"/>
              <w:rPr>
                <w:rFonts w:ascii="Arial" w:eastAsia="Arial" w:hAnsi="Arial" w:cs="Times New Roman"/>
                <w:b/>
                <w:bCs/>
                <w:color w:val="FFFFFF"/>
                <w:szCs w:val="20"/>
              </w:rPr>
            </w:pPr>
            <w:r w:rsidRPr="007E015F">
              <w:rPr>
                <w:rFonts w:ascii="Arial" w:eastAsia="Arial" w:hAnsi="Arial" w:cs="Times New Roman"/>
                <w:b/>
                <w:bCs/>
                <w:color w:val="FFFFFF"/>
                <w:szCs w:val="20"/>
              </w:rPr>
              <w:t>Inclusive Service Delivery</w:t>
            </w:r>
          </w:p>
        </w:tc>
      </w:tr>
      <w:tr w14:paraId="62776588" w14:textId="77777777">
        <w:tblPrEx>
          <w:tblW w:w="0" w:type="auto"/>
          <w:tblLook w:val="04A0"/>
        </w:tblPrEx>
        <w:trPr>
          <w:trHeight w:val="432"/>
        </w:trPr>
        <w:tc>
          <w:tcPr>
            <w:tcW w:w="1362" w:type="dxa"/>
            <w:shd w:val="clear" w:color="auto" w:fill="auto"/>
            <w:vAlign w:val="center"/>
          </w:tcPr>
          <w:p w:rsidR="00F2016B" w:rsidRPr="00193144" w:rsidP="00193144" w14:paraId="3BA56A2D" w14:textId="65D8713B">
            <w:pPr>
              <w:pStyle w:val="ListParagraph"/>
              <w:numPr>
                <w:ilvl w:val="0"/>
                <w:numId w:val="81"/>
              </w:numPr>
              <w:jc w:val="center"/>
              <w:rPr>
                <w:rFonts w:ascii="Arial" w:eastAsia="Arial" w:hAnsi="Arial" w:cs="Times New Roman"/>
                <w:bCs/>
                <w:szCs w:val="20"/>
              </w:rPr>
            </w:pPr>
          </w:p>
        </w:tc>
        <w:tc>
          <w:tcPr>
            <w:tcW w:w="7988" w:type="dxa"/>
            <w:shd w:val="clear" w:color="auto" w:fill="auto"/>
            <w:vAlign w:val="center"/>
          </w:tcPr>
          <w:p w:rsidR="00F2016B" w:rsidP="001D5313" w14:paraId="23CEA352" w14:textId="36855644">
            <w:pPr>
              <w:numPr>
                <w:ilvl w:val="0"/>
                <w:numId w:val="14"/>
              </w:numPr>
              <w:contextualSpacing/>
              <w:jc w:val="left"/>
              <w:rPr>
                <w:rFonts w:ascii="Arial" w:eastAsia="Arial" w:hAnsi="Arial" w:cs="Times New Roman"/>
                <w:szCs w:val="20"/>
              </w:rPr>
            </w:pPr>
            <w:r>
              <w:rPr>
                <w:rFonts w:ascii="Arial" w:eastAsia="Arial" w:hAnsi="Arial" w:cs="Times New Roman"/>
                <w:szCs w:val="20"/>
              </w:rPr>
              <w:t xml:space="preserve">Please walk us through the </w:t>
            </w:r>
            <w:r w:rsidR="00833F0A">
              <w:rPr>
                <w:rFonts w:ascii="Arial" w:eastAsia="Arial" w:hAnsi="Arial" w:cs="Times New Roman"/>
                <w:szCs w:val="20"/>
              </w:rPr>
              <w:t>strategies</w:t>
            </w:r>
            <w:r>
              <w:rPr>
                <w:rFonts w:ascii="Arial" w:eastAsia="Arial" w:hAnsi="Arial" w:cs="Times New Roman"/>
                <w:szCs w:val="20"/>
              </w:rPr>
              <w:t xml:space="preserve"> your state leverages to ensure that your SNAP-Ed programs and services are inclusive and reflect the population</w:t>
            </w:r>
            <w:r w:rsidR="00833F0A">
              <w:rPr>
                <w:rFonts w:ascii="Arial" w:eastAsia="Arial" w:hAnsi="Arial" w:cs="Times New Roman"/>
                <w:szCs w:val="20"/>
              </w:rPr>
              <w:t>s</w:t>
            </w:r>
            <w:r>
              <w:rPr>
                <w:rFonts w:ascii="Arial" w:eastAsia="Arial" w:hAnsi="Arial" w:cs="Times New Roman"/>
                <w:szCs w:val="20"/>
              </w:rPr>
              <w:t xml:space="preserve"> in your </w:t>
            </w:r>
            <w:r w:rsidR="00833F0A">
              <w:rPr>
                <w:rFonts w:ascii="Arial" w:eastAsia="Arial" w:hAnsi="Arial" w:cs="Times New Roman"/>
                <w:szCs w:val="20"/>
              </w:rPr>
              <w:t>state</w:t>
            </w:r>
            <w:r w:rsidR="00EC378A">
              <w:rPr>
                <w:rFonts w:ascii="Arial" w:eastAsia="Arial" w:hAnsi="Arial" w:cs="Times New Roman"/>
                <w:szCs w:val="20"/>
              </w:rPr>
              <w:t>.</w:t>
            </w:r>
            <w:r w:rsidR="00833F0A">
              <w:rPr>
                <w:rFonts w:ascii="Arial" w:eastAsia="Arial" w:hAnsi="Arial" w:cs="Times New Roman"/>
                <w:szCs w:val="20"/>
              </w:rPr>
              <w:t xml:space="preserve"> </w:t>
            </w:r>
          </w:p>
          <w:p w:rsidR="00D308DD" w:rsidP="001D5313" w14:paraId="4DC6775E"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 xml:space="preserve">What about strategies to </w:t>
            </w:r>
            <w:r w:rsidR="00F825D4">
              <w:rPr>
                <w:rFonts w:ascii="Arial" w:eastAsia="Arial" w:hAnsi="Arial" w:cs="Times New Roman"/>
                <w:szCs w:val="20"/>
              </w:rPr>
              <w:t xml:space="preserve">ensure programming is reflective of underserved communities? </w:t>
            </w:r>
          </w:p>
          <w:p w:rsidR="00F825D4" w:rsidP="001112CE" w14:paraId="1E1648EA" w14:textId="77777777">
            <w:pPr>
              <w:pStyle w:val="ListParagraph"/>
              <w:numPr>
                <w:ilvl w:val="2"/>
                <w:numId w:val="14"/>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F825D4" w:rsidP="001112CE" w14:paraId="57F7F360" w14:textId="67061FF7">
            <w:pPr>
              <w:pStyle w:val="ListParagraph"/>
              <w:numPr>
                <w:ilvl w:val="2"/>
                <w:numId w:val="14"/>
              </w:numPr>
              <w:spacing w:after="0"/>
              <w:jc w:val="left"/>
              <w:rPr>
                <w:rFonts w:ascii="Arial" w:eastAsia="Arial" w:hAnsi="Arial" w:cs="Arial"/>
                <w:szCs w:val="20"/>
              </w:rPr>
            </w:pPr>
            <w:r w:rsidRPr="0FCBCE99">
              <w:rPr>
                <w:rFonts w:ascii="Arial" w:eastAsia="Arial" w:hAnsi="Arial" w:cs="Arial"/>
                <w:szCs w:val="20"/>
              </w:rPr>
              <w:t>Diverse racial or ethnic groups</w:t>
            </w:r>
            <w:r w:rsidR="00A02DB5">
              <w:rPr>
                <w:rFonts w:ascii="Arial" w:eastAsia="Arial" w:hAnsi="Arial" w:cs="Arial"/>
                <w:szCs w:val="20"/>
              </w:rPr>
              <w:t xml:space="preserve">, including people who speak little to no </w:t>
            </w:r>
            <w:r w:rsidR="00A02DB5">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F825D4" w:rsidP="001112CE" w14:paraId="5E4096D2" w14:textId="77777777">
            <w:pPr>
              <w:pStyle w:val="ListParagraph"/>
              <w:numPr>
                <w:ilvl w:val="2"/>
                <w:numId w:val="14"/>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F825D4" w:rsidP="001D5313" w14:paraId="53E710AB" w14:textId="6EE6D42C">
            <w:pPr>
              <w:numPr>
                <w:ilvl w:val="2"/>
                <w:numId w:val="14"/>
              </w:numPr>
              <w:contextualSpacing/>
              <w:jc w:val="left"/>
              <w:rPr>
                <w:rFonts w:ascii="Arial" w:eastAsia="Arial" w:hAnsi="Arial" w:cs="Times New Roman"/>
                <w:szCs w:val="20"/>
              </w:rPr>
            </w:pPr>
            <w:r w:rsidRPr="0FCBCE99">
              <w:rPr>
                <w:rFonts w:ascii="Arial" w:eastAsia="Arial" w:hAnsi="Arial" w:cs="Arial"/>
                <w:szCs w:val="20"/>
              </w:rPr>
              <w:t>Indigenous communities.</w:t>
            </w:r>
          </w:p>
        </w:tc>
      </w:tr>
      <w:tr w14:paraId="5438B93F" w14:textId="77777777">
        <w:tblPrEx>
          <w:tblW w:w="0" w:type="auto"/>
          <w:tblLook w:val="04A0"/>
        </w:tblPrEx>
        <w:trPr>
          <w:trHeight w:val="432"/>
        </w:trPr>
        <w:tc>
          <w:tcPr>
            <w:tcW w:w="1362" w:type="dxa"/>
            <w:shd w:val="clear" w:color="auto" w:fill="auto"/>
            <w:vAlign w:val="center"/>
          </w:tcPr>
          <w:p w:rsidR="00F33864" w:rsidRPr="00193144" w:rsidP="00193144" w14:paraId="72BC72E8" w14:textId="3B7CDD25">
            <w:pPr>
              <w:pStyle w:val="ListParagraph"/>
              <w:numPr>
                <w:ilvl w:val="0"/>
                <w:numId w:val="81"/>
              </w:numPr>
              <w:jc w:val="center"/>
              <w:rPr>
                <w:rFonts w:ascii="Arial" w:eastAsia="Arial" w:hAnsi="Arial" w:cs="Times New Roman"/>
                <w:szCs w:val="20"/>
              </w:rPr>
            </w:pPr>
          </w:p>
        </w:tc>
        <w:tc>
          <w:tcPr>
            <w:tcW w:w="7988" w:type="dxa"/>
            <w:shd w:val="clear" w:color="auto" w:fill="auto"/>
          </w:tcPr>
          <w:p w:rsidR="00F33864" w:rsidP="001112CE" w14:paraId="62DA3DA6" w14:textId="6E58B669">
            <w:pPr>
              <w:pStyle w:val="ListParagraph"/>
              <w:numPr>
                <w:ilvl w:val="0"/>
                <w:numId w:val="18"/>
              </w:numPr>
              <w:spacing w:after="0"/>
              <w:jc w:val="left"/>
              <w:rPr>
                <w:rFonts w:ascii="Arial" w:eastAsia="Arial" w:hAnsi="Arial" w:cs="Arial"/>
              </w:rPr>
            </w:pPr>
            <w:r w:rsidRPr="40EFB3D0">
              <w:rPr>
                <w:rFonts w:ascii="Arial" w:eastAsia="Arial" w:hAnsi="Arial" w:cs="Arial"/>
              </w:rPr>
              <w:t>How, if at all, does your agency ensure that its programs and services reach underserved communities or priorit</w:t>
            </w:r>
            <w:r w:rsidR="00E55E7A">
              <w:rPr>
                <w:rFonts w:ascii="Arial" w:eastAsia="Arial" w:hAnsi="Arial" w:cs="Arial"/>
              </w:rPr>
              <w:t>y</w:t>
            </w:r>
            <w:r w:rsidRPr="40EFB3D0">
              <w:rPr>
                <w:rFonts w:ascii="Arial" w:eastAsia="Arial" w:hAnsi="Arial" w:cs="Arial"/>
              </w:rPr>
              <w:t xml:space="preserve"> populations?</w:t>
            </w:r>
          </w:p>
          <w:p w:rsidR="004825DD" w:rsidP="001112CE" w14:paraId="53C60751" w14:textId="62732E93">
            <w:pPr>
              <w:pStyle w:val="ListParagraph"/>
              <w:numPr>
                <w:ilvl w:val="1"/>
                <w:numId w:val="18"/>
              </w:numPr>
              <w:spacing w:after="0"/>
              <w:jc w:val="left"/>
              <w:rPr>
                <w:rFonts w:ascii="Arial" w:eastAsia="Arial" w:hAnsi="Arial" w:cs="Arial"/>
                <w:szCs w:val="20"/>
              </w:rPr>
            </w:pPr>
            <w:r>
              <w:rPr>
                <w:rFonts w:ascii="Arial" w:eastAsia="Arial" w:hAnsi="Arial" w:cs="Arial"/>
                <w:szCs w:val="20"/>
              </w:rPr>
              <w:t>Specifically, how does your agency ensure that its programs and services are reaching</w:t>
            </w:r>
            <w:r w:rsidR="00D6217E">
              <w:rPr>
                <w:rFonts w:ascii="Arial" w:eastAsia="Arial" w:hAnsi="Arial" w:cs="Arial"/>
                <w:szCs w:val="20"/>
              </w:rPr>
              <w:t>:</w:t>
            </w:r>
            <w:r>
              <w:rPr>
                <w:rFonts w:ascii="Arial" w:eastAsia="Arial" w:hAnsi="Arial" w:cs="Arial"/>
                <w:szCs w:val="20"/>
              </w:rPr>
              <w:t xml:space="preserve"> </w:t>
            </w:r>
          </w:p>
          <w:p w:rsidR="00AE084C" w:rsidP="001112CE" w14:paraId="51F70397"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AE084C" w:rsidP="001112CE" w14:paraId="0C519691" w14:textId="3EFF1D32">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A02DB5">
              <w:rPr>
                <w:rFonts w:ascii="Arial" w:eastAsia="Arial" w:hAnsi="Arial" w:cs="Arial"/>
                <w:szCs w:val="20"/>
              </w:rPr>
              <w:t xml:space="preserve">, including people who speak little to no </w:t>
            </w:r>
            <w:r w:rsidR="00A02DB5">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AE084C" w:rsidP="001112CE" w14:paraId="310A02EE"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AE084C" w:rsidP="001112CE" w14:paraId="42911E00" w14:textId="05EBB420">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r>
              <w:rPr>
                <w:rFonts w:ascii="Arial" w:eastAsia="Arial" w:hAnsi="Arial" w:cs="Arial"/>
                <w:szCs w:val="20"/>
              </w:rPr>
              <w:t>?</w:t>
            </w:r>
          </w:p>
        </w:tc>
      </w:tr>
      <w:tr w14:paraId="3BCA98D0" w14:textId="77777777">
        <w:tblPrEx>
          <w:tblW w:w="0" w:type="auto"/>
          <w:tblLook w:val="04A0"/>
        </w:tblPrEx>
        <w:trPr>
          <w:trHeight w:val="432"/>
        </w:trPr>
        <w:tc>
          <w:tcPr>
            <w:tcW w:w="1362" w:type="dxa"/>
            <w:shd w:val="clear" w:color="auto" w:fill="auto"/>
            <w:vAlign w:val="center"/>
          </w:tcPr>
          <w:p w:rsidR="00B168C3" w:rsidRPr="00193144" w:rsidP="00193144" w14:paraId="08BAB3A4" w14:textId="403C9FD2">
            <w:pPr>
              <w:pStyle w:val="ListParagraph"/>
              <w:numPr>
                <w:ilvl w:val="0"/>
                <w:numId w:val="81"/>
              </w:numPr>
              <w:jc w:val="center"/>
              <w:rPr>
                <w:rFonts w:ascii="Arial" w:eastAsia="Arial" w:hAnsi="Arial" w:cs="Times New Roman"/>
                <w:szCs w:val="20"/>
              </w:rPr>
            </w:pPr>
          </w:p>
        </w:tc>
        <w:tc>
          <w:tcPr>
            <w:tcW w:w="7988" w:type="dxa"/>
            <w:shd w:val="clear" w:color="auto" w:fill="auto"/>
          </w:tcPr>
          <w:p w:rsidR="00F41794" w:rsidRPr="00C71A8E" w:rsidP="001112CE" w14:paraId="7D8A401D" w14:textId="7EF04E75">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To what extent does your agency leverage </w:t>
            </w:r>
            <w:r w:rsidR="0026643A">
              <w:rPr>
                <w:rFonts w:ascii="Arial" w:eastAsia="Arial" w:hAnsi="Arial" w:cs="Arial"/>
                <w:szCs w:val="20"/>
              </w:rPr>
              <w:t>partnerships</w:t>
            </w:r>
            <w:r>
              <w:rPr>
                <w:rFonts w:ascii="Arial" w:eastAsia="Arial" w:hAnsi="Arial" w:cs="Arial"/>
                <w:szCs w:val="20"/>
              </w:rPr>
              <w:t xml:space="preserve"> as a strategy to </w:t>
            </w:r>
            <w:r>
              <w:rPr>
                <w:rFonts w:ascii="Arial" w:eastAsia="Arial" w:hAnsi="Arial" w:cs="Arial"/>
                <w:szCs w:val="20"/>
              </w:rPr>
              <w:t>maximize its SNAP-</w:t>
            </w:r>
            <w:r>
              <w:rPr>
                <w:rFonts w:ascii="Arial" w:eastAsia="Arial" w:hAnsi="Arial" w:cs="Arial"/>
                <w:szCs w:val="20"/>
              </w:rPr>
              <w:t>E</w:t>
            </w:r>
            <w:r>
              <w:rPr>
                <w:rFonts w:ascii="Arial" w:eastAsia="Arial" w:hAnsi="Arial" w:cs="Arial"/>
                <w:szCs w:val="20"/>
              </w:rPr>
              <w:t xml:space="preserve">d program reach? </w:t>
            </w:r>
          </w:p>
        </w:tc>
      </w:tr>
      <w:tr w14:paraId="49D749AF" w14:textId="77777777">
        <w:tblPrEx>
          <w:tblW w:w="0" w:type="auto"/>
          <w:tblLook w:val="04A0"/>
        </w:tblPrEx>
        <w:trPr>
          <w:trHeight w:val="432"/>
        </w:trPr>
        <w:tc>
          <w:tcPr>
            <w:tcW w:w="1362" w:type="dxa"/>
            <w:shd w:val="clear" w:color="auto" w:fill="auto"/>
            <w:vAlign w:val="center"/>
          </w:tcPr>
          <w:p w:rsidR="00A71AFB" w:rsidRPr="00193144" w:rsidP="00193144" w14:paraId="35FBEDD4" w14:textId="70CC0AC9">
            <w:pPr>
              <w:pStyle w:val="ListParagraph"/>
              <w:numPr>
                <w:ilvl w:val="0"/>
                <w:numId w:val="81"/>
              </w:numPr>
              <w:jc w:val="center"/>
              <w:rPr>
                <w:rFonts w:ascii="Arial" w:eastAsia="Arial" w:hAnsi="Arial" w:cs="Times New Roman"/>
                <w:szCs w:val="20"/>
              </w:rPr>
            </w:pPr>
          </w:p>
        </w:tc>
        <w:tc>
          <w:tcPr>
            <w:tcW w:w="7988" w:type="dxa"/>
            <w:shd w:val="clear" w:color="auto" w:fill="auto"/>
          </w:tcPr>
          <w:p w:rsidR="00A71AFB" w:rsidP="001112CE" w14:paraId="4AFABD4E"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What </w:t>
            </w:r>
            <w:r w:rsidR="002D3644">
              <w:rPr>
                <w:rFonts w:ascii="Arial" w:eastAsia="Arial" w:hAnsi="Arial" w:cs="Arial"/>
                <w:szCs w:val="20"/>
              </w:rPr>
              <w:t>factors do</w:t>
            </w:r>
            <w:r w:rsidR="005B5D53">
              <w:rPr>
                <w:rFonts w:ascii="Arial" w:eastAsia="Arial" w:hAnsi="Arial" w:cs="Arial"/>
                <w:szCs w:val="20"/>
              </w:rPr>
              <w:t xml:space="preserve">es your agency </w:t>
            </w:r>
            <w:r w:rsidR="002D3644">
              <w:rPr>
                <w:rFonts w:ascii="Arial" w:eastAsia="Arial" w:hAnsi="Arial" w:cs="Arial"/>
                <w:szCs w:val="20"/>
              </w:rPr>
              <w:t xml:space="preserve">consider when determining which </w:t>
            </w:r>
            <w:r w:rsidR="005B5D53">
              <w:rPr>
                <w:rFonts w:ascii="Arial" w:eastAsia="Arial" w:hAnsi="Arial" w:cs="Arial"/>
                <w:szCs w:val="20"/>
              </w:rPr>
              <w:t>organizations</w:t>
            </w:r>
            <w:r w:rsidR="002D3644">
              <w:rPr>
                <w:rFonts w:ascii="Arial" w:eastAsia="Arial" w:hAnsi="Arial" w:cs="Arial"/>
                <w:szCs w:val="20"/>
              </w:rPr>
              <w:t xml:space="preserve"> or agencies to develop </w:t>
            </w:r>
            <w:r w:rsidR="005B5D53">
              <w:rPr>
                <w:rFonts w:ascii="Arial" w:eastAsia="Arial" w:hAnsi="Arial" w:cs="Arial"/>
                <w:szCs w:val="20"/>
              </w:rPr>
              <w:t>partnerships</w:t>
            </w:r>
            <w:r w:rsidR="002D3644">
              <w:rPr>
                <w:rFonts w:ascii="Arial" w:eastAsia="Arial" w:hAnsi="Arial" w:cs="Arial"/>
                <w:szCs w:val="20"/>
              </w:rPr>
              <w:t xml:space="preserve"> with to deliver SNAP-Ed services </w:t>
            </w:r>
            <w:r w:rsidR="005B5D53">
              <w:rPr>
                <w:rFonts w:ascii="Arial" w:eastAsia="Arial" w:hAnsi="Arial" w:cs="Arial"/>
                <w:szCs w:val="20"/>
              </w:rPr>
              <w:t>and increase program reach?</w:t>
            </w:r>
          </w:p>
          <w:p w:rsidR="005B5D53" w:rsidRPr="00C71A8E" w:rsidP="001112CE" w14:paraId="1CDF9EAE" w14:textId="73B5DEA5">
            <w:pPr>
              <w:pStyle w:val="ListParagraph"/>
              <w:numPr>
                <w:ilvl w:val="1"/>
                <w:numId w:val="18"/>
              </w:numPr>
              <w:spacing w:after="0"/>
              <w:jc w:val="left"/>
              <w:rPr>
                <w:rFonts w:ascii="Arial" w:eastAsia="Arial" w:hAnsi="Arial" w:cs="Arial"/>
                <w:szCs w:val="20"/>
              </w:rPr>
            </w:pPr>
            <w:r>
              <w:rPr>
                <w:rFonts w:ascii="Arial" w:eastAsia="Arial" w:hAnsi="Arial" w:cs="Arial"/>
                <w:szCs w:val="20"/>
              </w:rPr>
              <w:t xml:space="preserve">To what extent do these partnerships involve </w:t>
            </w:r>
            <w:r w:rsidRPr="006D697E" w:rsidR="006D697E">
              <w:rPr>
                <w:rFonts w:ascii="Arial" w:eastAsia="Arial" w:hAnsi="Arial" w:cs="Arial"/>
                <w:szCs w:val="20"/>
              </w:rPr>
              <w:t>Minority-Serving</w:t>
            </w:r>
            <w:r w:rsidR="006D697E">
              <w:rPr>
                <w:rFonts w:ascii="Arial" w:eastAsia="Arial" w:hAnsi="Arial" w:cs="Arial"/>
                <w:szCs w:val="20"/>
              </w:rPr>
              <w:t xml:space="preserve"> </w:t>
            </w:r>
            <w:r w:rsidRPr="00C71A8E" w:rsidR="006D697E">
              <w:rPr>
                <w:rFonts w:ascii="Arial" w:eastAsia="Arial" w:hAnsi="Arial" w:cs="Arial"/>
                <w:szCs w:val="20"/>
              </w:rPr>
              <w:t>Institutions MSIs including Hispanic-Serving Institutions (HSIs), Historically Black Colleges and Universities (HBCUs), Tribal Colleges</w:t>
            </w:r>
            <w:r w:rsidR="006D697E">
              <w:rPr>
                <w:rFonts w:ascii="Arial" w:eastAsia="Arial" w:hAnsi="Arial" w:cs="Arial"/>
                <w:szCs w:val="20"/>
              </w:rPr>
              <w:t xml:space="preserve"> </w:t>
            </w:r>
            <w:r w:rsidRPr="00C71A8E" w:rsidR="006D697E">
              <w:rPr>
                <w:rFonts w:ascii="Arial" w:eastAsia="Arial" w:hAnsi="Arial" w:cs="Arial"/>
                <w:szCs w:val="20"/>
              </w:rPr>
              <w:t>and Universities (TCUs), and Asian American and Pacific Islander Serving Institutions (AAPISIs)</w:t>
            </w:r>
            <w:r w:rsidR="006D697E">
              <w:rPr>
                <w:rFonts w:ascii="Arial" w:eastAsia="Arial" w:hAnsi="Arial" w:cs="Arial"/>
                <w:szCs w:val="20"/>
              </w:rPr>
              <w:t xml:space="preserve">? </w:t>
            </w:r>
          </w:p>
        </w:tc>
      </w:tr>
      <w:tr w14:paraId="47D380CB" w14:textId="77777777">
        <w:tblPrEx>
          <w:tblW w:w="0" w:type="auto"/>
          <w:tblLook w:val="04A0"/>
        </w:tblPrEx>
        <w:trPr>
          <w:trHeight w:val="432"/>
        </w:trPr>
        <w:tc>
          <w:tcPr>
            <w:tcW w:w="1362" w:type="dxa"/>
            <w:shd w:val="clear" w:color="auto" w:fill="auto"/>
            <w:vAlign w:val="center"/>
          </w:tcPr>
          <w:p w:rsidR="00AE58B9" w:rsidRPr="00193144" w:rsidP="00193144" w14:paraId="659EA08D" w14:textId="5EC6B681">
            <w:pPr>
              <w:pStyle w:val="ListParagraph"/>
              <w:numPr>
                <w:ilvl w:val="0"/>
                <w:numId w:val="81"/>
              </w:numPr>
              <w:jc w:val="center"/>
              <w:rPr>
                <w:rFonts w:ascii="Arial" w:eastAsia="Arial" w:hAnsi="Arial" w:cs="Times New Roman"/>
                <w:szCs w:val="20"/>
              </w:rPr>
            </w:pPr>
          </w:p>
        </w:tc>
        <w:tc>
          <w:tcPr>
            <w:tcW w:w="7988" w:type="dxa"/>
            <w:shd w:val="clear" w:color="auto" w:fill="auto"/>
          </w:tcPr>
          <w:p w:rsidR="00AE58B9" w:rsidP="001112CE" w14:paraId="11AC44B2" w14:textId="1142A1E2">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How, if at all, has the COVID-19 pandemic </w:t>
            </w:r>
            <w:r w:rsidR="0062605B">
              <w:rPr>
                <w:rFonts w:ascii="Arial" w:eastAsia="Arial" w:hAnsi="Arial" w:cs="Arial"/>
                <w:szCs w:val="20"/>
              </w:rPr>
              <w:t>changed your states</w:t>
            </w:r>
            <w:r w:rsidR="008A1F6C">
              <w:rPr>
                <w:rFonts w:ascii="Arial" w:eastAsia="Arial" w:hAnsi="Arial" w:cs="Arial"/>
                <w:szCs w:val="20"/>
              </w:rPr>
              <w:t>’</w:t>
            </w:r>
            <w:r w:rsidR="0062605B">
              <w:rPr>
                <w:rFonts w:ascii="Arial" w:eastAsia="Arial" w:hAnsi="Arial" w:cs="Arial"/>
                <w:szCs w:val="20"/>
              </w:rPr>
              <w:t xml:space="preserve"> SNAP-Ed service delivery model?</w:t>
            </w:r>
          </w:p>
          <w:p w:rsidR="0062605B" w:rsidP="001112CE" w14:paraId="0D857F3A"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 xml:space="preserve">To what extent has the pandemic changed </w:t>
            </w:r>
            <w:r w:rsidR="00420BB0">
              <w:rPr>
                <w:rFonts w:ascii="Arial" w:eastAsia="Arial" w:hAnsi="Arial" w:cs="Arial"/>
                <w:szCs w:val="20"/>
              </w:rPr>
              <w:t>how you deliver services to underserved populations?</w:t>
            </w:r>
          </w:p>
          <w:p w:rsidR="000330AF" w:rsidP="001112CE" w14:paraId="11821E5D" w14:textId="2295A8F9">
            <w:pPr>
              <w:pStyle w:val="ListParagraph"/>
              <w:numPr>
                <w:ilvl w:val="1"/>
                <w:numId w:val="18"/>
              </w:numPr>
              <w:spacing w:after="0"/>
              <w:jc w:val="left"/>
              <w:rPr>
                <w:rFonts w:ascii="Arial" w:eastAsia="Arial" w:hAnsi="Arial" w:cs="Arial"/>
              </w:rPr>
            </w:pPr>
            <w:r w:rsidRPr="602DF844">
              <w:rPr>
                <w:rFonts w:ascii="Arial" w:eastAsia="Arial" w:hAnsi="Arial" w:cs="Arial"/>
              </w:rPr>
              <w:t xml:space="preserve">Please describe </w:t>
            </w:r>
            <w:r w:rsidRPr="602DF844">
              <w:rPr>
                <w:rFonts w:ascii="Arial" w:eastAsia="Arial" w:hAnsi="Arial" w:cs="Arial"/>
              </w:rPr>
              <w:t>any pandemic-related changes to the delivery of SNAP-Ed services that increased SNAP-Ed participation (e.g., virtual vs in-person service delivery)</w:t>
            </w:r>
            <w:r w:rsidRPr="602DF844">
              <w:rPr>
                <w:rFonts w:ascii="Arial" w:eastAsia="Arial" w:hAnsi="Arial" w:cs="Arial"/>
              </w:rPr>
              <w:t>.</w:t>
            </w:r>
          </w:p>
        </w:tc>
      </w:tr>
      <w:tr w14:paraId="55DDD9A6" w14:textId="77777777" w:rsidTr="00627D2D">
        <w:tblPrEx>
          <w:tblW w:w="0" w:type="auto"/>
          <w:tblLook w:val="04A0"/>
        </w:tblPrEx>
        <w:trPr>
          <w:trHeight w:val="432"/>
        </w:trPr>
        <w:tc>
          <w:tcPr>
            <w:tcW w:w="9350" w:type="dxa"/>
            <w:gridSpan w:val="2"/>
            <w:shd w:val="clear" w:color="auto" w:fill="A1A1A1" w:themeFill="text1" w:themeFillShade="BF"/>
            <w:vAlign w:val="center"/>
          </w:tcPr>
          <w:p w:rsidR="00B168C3" w:rsidRPr="00C71A8E" w:rsidP="00627D2D" w14:paraId="4EC0CF4F" w14:textId="748D132C">
            <w:pPr>
              <w:spacing w:after="0"/>
              <w:jc w:val="left"/>
              <w:rPr>
                <w:rFonts w:ascii="Arial" w:eastAsia="Arial" w:hAnsi="Arial" w:cs="Arial"/>
                <w:szCs w:val="20"/>
              </w:rPr>
            </w:pPr>
            <w:r>
              <w:rPr>
                <w:rFonts w:ascii="Arial" w:eastAsia="Arial" w:hAnsi="Arial" w:cs="Times New Roman"/>
                <w:b/>
                <w:bCs/>
                <w:color w:val="FFFFFF"/>
                <w:szCs w:val="20"/>
              </w:rPr>
              <w:t>Ch</w:t>
            </w:r>
            <w:r w:rsidRPr="00627D2D">
              <w:rPr>
                <w:rFonts w:ascii="Arial" w:eastAsia="Arial" w:hAnsi="Arial" w:cs="Times New Roman"/>
                <w:b/>
                <w:bCs/>
                <w:color w:val="FFFFFF"/>
                <w:szCs w:val="20"/>
              </w:rPr>
              <w:t>allenges</w:t>
            </w:r>
            <w:r w:rsidRPr="00C71A8E">
              <w:rPr>
                <w:rFonts w:ascii="Arial" w:eastAsia="Arial" w:hAnsi="Arial" w:cs="Times New Roman"/>
                <w:b/>
                <w:bCs/>
                <w:color w:val="FFFFFF"/>
                <w:szCs w:val="20"/>
              </w:rPr>
              <w:t xml:space="preserve"> </w:t>
            </w:r>
            <w:r w:rsidR="006E12E4">
              <w:rPr>
                <w:rFonts w:ascii="Arial" w:eastAsia="Arial" w:hAnsi="Arial" w:cs="Times New Roman"/>
                <w:b/>
                <w:bCs/>
                <w:color w:val="FFFFFF"/>
                <w:szCs w:val="20"/>
              </w:rPr>
              <w:t xml:space="preserve">in </w:t>
            </w:r>
            <w:r w:rsidRPr="00C71A8E">
              <w:rPr>
                <w:rFonts w:ascii="Arial" w:eastAsia="Arial" w:hAnsi="Arial" w:cs="Times New Roman"/>
                <w:b/>
                <w:bCs/>
                <w:color w:val="FFFFFF"/>
                <w:szCs w:val="20"/>
              </w:rPr>
              <w:t>SNAP-Ed Service Delivery</w:t>
            </w:r>
          </w:p>
        </w:tc>
      </w:tr>
      <w:tr w14:paraId="56C091D2" w14:textId="77777777">
        <w:tblPrEx>
          <w:tblW w:w="0" w:type="auto"/>
          <w:tblLook w:val="04A0"/>
        </w:tblPrEx>
        <w:trPr>
          <w:trHeight w:val="432"/>
        </w:trPr>
        <w:tc>
          <w:tcPr>
            <w:tcW w:w="1362" w:type="dxa"/>
            <w:shd w:val="clear" w:color="auto" w:fill="auto"/>
            <w:vAlign w:val="center"/>
          </w:tcPr>
          <w:p w:rsidR="00A81DD6" w:rsidRPr="00193144" w:rsidP="00193144" w14:paraId="574C6F62" w14:textId="08546BE0">
            <w:pPr>
              <w:pStyle w:val="ListParagraph"/>
              <w:numPr>
                <w:ilvl w:val="0"/>
                <w:numId w:val="81"/>
              </w:numPr>
              <w:jc w:val="center"/>
              <w:rPr>
                <w:rFonts w:ascii="Arial" w:eastAsia="Arial" w:hAnsi="Arial" w:cs="Times New Roman"/>
                <w:szCs w:val="20"/>
              </w:rPr>
            </w:pPr>
          </w:p>
        </w:tc>
        <w:tc>
          <w:tcPr>
            <w:tcW w:w="7988" w:type="dxa"/>
            <w:shd w:val="clear" w:color="auto" w:fill="auto"/>
          </w:tcPr>
          <w:p w:rsidR="003F2752" w:rsidP="00493568" w14:paraId="2872DBC2" w14:textId="29204A98">
            <w:pPr>
              <w:pStyle w:val="ListParagraph"/>
              <w:numPr>
                <w:ilvl w:val="0"/>
                <w:numId w:val="18"/>
              </w:numPr>
              <w:spacing w:after="0"/>
              <w:jc w:val="left"/>
              <w:rPr>
                <w:rFonts w:ascii="Arial" w:eastAsia="Arial" w:hAnsi="Arial" w:cs="Arial"/>
                <w:szCs w:val="20"/>
              </w:rPr>
            </w:pPr>
            <w:r>
              <w:rPr>
                <w:rFonts w:ascii="Arial" w:eastAsia="Arial" w:hAnsi="Arial" w:cs="Arial"/>
                <w:szCs w:val="20"/>
              </w:rPr>
              <w:t>Generally, what challenges exist in deliver</w:t>
            </w:r>
            <w:r w:rsidR="00376AFB">
              <w:rPr>
                <w:rFonts w:ascii="Arial" w:eastAsia="Arial" w:hAnsi="Arial" w:cs="Arial"/>
                <w:szCs w:val="20"/>
              </w:rPr>
              <w:t xml:space="preserve">ing </w:t>
            </w:r>
            <w:r>
              <w:rPr>
                <w:rFonts w:ascii="Arial" w:eastAsia="Arial" w:hAnsi="Arial" w:cs="Arial"/>
                <w:szCs w:val="20"/>
              </w:rPr>
              <w:t>SNAP-Ed services to population</w:t>
            </w:r>
            <w:r w:rsidR="00260EC8">
              <w:rPr>
                <w:rFonts w:ascii="Arial" w:eastAsia="Arial" w:hAnsi="Arial" w:cs="Arial"/>
                <w:szCs w:val="20"/>
              </w:rPr>
              <w:t>s</w:t>
            </w:r>
            <w:r>
              <w:rPr>
                <w:rFonts w:ascii="Arial" w:eastAsia="Arial" w:hAnsi="Arial" w:cs="Arial"/>
                <w:szCs w:val="20"/>
              </w:rPr>
              <w:t xml:space="preserve"> </w:t>
            </w:r>
            <w:r w:rsidR="00260EC8">
              <w:rPr>
                <w:rFonts w:ascii="Arial" w:eastAsia="Arial" w:hAnsi="Arial" w:cs="Arial"/>
                <w:szCs w:val="20"/>
              </w:rPr>
              <w:t>within</w:t>
            </w:r>
            <w:r>
              <w:rPr>
                <w:rFonts w:ascii="Arial" w:eastAsia="Arial" w:hAnsi="Arial" w:cs="Arial"/>
                <w:szCs w:val="20"/>
              </w:rPr>
              <w:t xml:space="preserve"> your state?</w:t>
            </w:r>
          </w:p>
          <w:p w:rsidR="00A81DD6" w:rsidP="00493568" w14:paraId="5B515DED" w14:textId="46464B50">
            <w:pPr>
              <w:pStyle w:val="ListParagraph"/>
              <w:numPr>
                <w:ilvl w:val="1"/>
                <w:numId w:val="18"/>
              </w:numPr>
              <w:spacing w:after="0"/>
              <w:jc w:val="left"/>
              <w:rPr>
                <w:rFonts w:ascii="Arial" w:eastAsia="Arial" w:hAnsi="Arial" w:cs="Arial"/>
                <w:szCs w:val="20"/>
              </w:rPr>
            </w:pPr>
            <w:r>
              <w:rPr>
                <w:rFonts w:ascii="Arial" w:eastAsia="Arial" w:hAnsi="Arial" w:cs="Arial"/>
                <w:szCs w:val="20"/>
              </w:rPr>
              <w:t xml:space="preserve">Specifically, </w:t>
            </w:r>
            <w:r w:rsidR="00EE1F8A">
              <w:rPr>
                <w:rFonts w:ascii="Arial" w:eastAsia="Arial" w:hAnsi="Arial" w:cs="Arial"/>
                <w:szCs w:val="20"/>
              </w:rPr>
              <w:t xml:space="preserve">what challenges, if any, exist when </w:t>
            </w:r>
            <w:r w:rsidR="00E318E6">
              <w:rPr>
                <w:rFonts w:ascii="Arial" w:eastAsia="Arial" w:hAnsi="Arial" w:cs="Arial"/>
                <w:szCs w:val="20"/>
              </w:rPr>
              <w:t xml:space="preserve">delivering </w:t>
            </w:r>
            <w:r w:rsidR="00BA3927">
              <w:rPr>
                <w:rFonts w:ascii="Arial" w:eastAsia="Arial" w:hAnsi="Arial" w:cs="Arial"/>
                <w:szCs w:val="20"/>
              </w:rPr>
              <w:t>service</w:t>
            </w:r>
            <w:r w:rsidR="00F64FAA">
              <w:rPr>
                <w:rFonts w:ascii="Arial" w:eastAsia="Arial" w:hAnsi="Arial" w:cs="Arial"/>
                <w:szCs w:val="20"/>
              </w:rPr>
              <w:t>s</w:t>
            </w:r>
            <w:r w:rsidR="00BA3927">
              <w:rPr>
                <w:rFonts w:ascii="Arial" w:eastAsia="Arial" w:hAnsi="Arial" w:cs="Arial"/>
                <w:szCs w:val="20"/>
              </w:rPr>
              <w:t xml:space="preserve"> to </w:t>
            </w:r>
            <w:r w:rsidR="00627D2D">
              <w:rPr>
                <w:rFonts w:ascii="Arial" w:eastAsia="Arial" w:hAnsi="Arial" w:cs="Arial"/>
                <w:szCs w:val="20"/>
              </w:rPr>
              <w:t>underserved population</w:t>
            </w:r>
            <w:r w:rsidR="00260EC8">
              <w:rPr>
                <w:rFonts w:ascii="Arial" w:eastAsia="Arial" w:hAnsi="Arial" w:cs="Arial"/>
                <w:szCs w:val="20"/>
              </w:rPr>
              <w:t>s</w:t>
            </w:r>
            <w:r w:rsidR="00627D2D">
              <w:rPr>
                <w:rFonts w:ascii="Arial" w:eastAsia="Arial" w:hAnsi="Arial" w:cs="Arial"/>
                <w:szCs w:val="20"/>
              </w:rPr>
              <w:t xml:space="preserve"> such as:</w:t>
            </w:r>
          </w:p>
          <w:p w:rsidR="00627D2D" w:rsidP="00493568" w14:paraId="70A165FF"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627D2D" w:rsidP="00493568" w14:paraId="7AD2CD63" w14:textId="7292C3F2">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A02DB5">
              <w:rPr>
                <w:rFonts w:ascii="Arial" w:eastAsia="Arial" w:hAnsi="Arial" w:cs="Arial"/>
                <w:szCs w:val="20"/>
              </w:rPr>
              <w:t xml:space="preserve">, including people who speak little to no </w:t>
            </w:r>
            <w:r w:rsidR="00A02DB5">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627D2D" w:rsidP="00493568" w14:paraId="041E4295"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627D2D" w:rsidP="00493568" w14:paraId="2A59EC07" w14:textId="17ED0C19">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p>
        </w:tc>
      </w:tr>
      <w:tr w14:paraId="28A4EB30" w14:textId="77777777">
        <w:tblPrEx>
          <w:tblW w:w="0" w:type="auto"/>
          <w:tblLook w:val="04A0"/>
        </w:tblPrEx>
        <w:trPr>
          <w:trHeight w:val="432"/>
        </w:trPr>
        <w:tc>
          <w:tcPr>
            <w:tcW w:w="1362" w:type="dxa"/>
            <w:shd w:val="clear" w:color="auto" w:fill="auto"/>
            <w:vAlign w:val="center"/>
          </w:tcPr>
          <w:p w:rsidR="003F2752" w:rsidRPr="00193144" w:rsidP="00193144" w14:paraId="40AB7F1E" w14:textId="29BB3144">
            <w:pPr>
              <w:pStyle w:val="ListParagraph"/>
              <w:numPr>
                <w:ilvl w:val="0"/>
                <w:numId w:val="81"/>
              </w:numPr>
              <w:jc w:val="center"/>
              <w:rPr>
                <w:rFonts w:ascii="Arial" w:eastAsia="Arial" w:hAnsi="Arial" w:cs="Times New Roman"/>
                <w:szCs w:val="20"/>
              </w:rPr>
            </w:pPr>
          </w:p>
        </w:tc>
        <w:tc>
          <w:tcPr>
            <w:tcW w:w="7988" w:type="dxa"/>
            <w:shd w:val="clear" w:color="auto" w:fill="auto"/>
          </w:tcPr>
          <w:p w:rsidR="003F2752" w:rsidP="00493568" w14:paraId="0E388076" w14:textId="500824A3">
            <w:pPr>
              <w:pStyle w:val="ListParagraph"/>
              <w:numPr>
                <w:ilvl w:val="0"/>
                <w:numId w:val="18"/>
              </w:numPr>
              <w:spacing w:after="0"/>
              <w:jc w:val="left"/>
              <w:rPr>
                <w:rFonts w:ascii="Arial" w:eastAsia="Arial" w:hAnsi="Arial" w:cs="Arial"/>
                <w:szCs w:val="20"/>
              </w:rPr>
            </w:pPr>
            <w:r>
              <w:rPr>
                <w:rFonts w:ascii="Arial" w:eastAsia="Arial" w:hAnsi="Arial" w:cs="Arial"/>
                <w:szCs w:val="20"/>
              </w:rPr>
              <w:t>What about challenges around developing</w:t>
            </w:r>
            <w:r w:rsidR="004C518F">
              <w:rPr>
                <w:rFonts w:ascii="Arial" w:eastAsia="Arial" w:hAnsi="Arial" w:cs="Arial"/>
                <w:szCs w:val="20"/>
              </w:rPr>
              <w:t xml:space="preserve"> diverse and</w:t>
            </w:r>
            <w:r>
              <w:rPr>
                <w:rFonts w:ascii="Arial" w:eastAsia="Arial" w:hAnsi="Arial" w:cs="Arial"/>
                <w:szCs w:val="20"/>
              </w:rPr>
              <w:t xml:space="preserve"> inclusive </w:t>
            </w:r>
            <w:r w:rsidR="0017092A">
              <w:rPr>
                <w:rFonts w:ascii="Arial" w:eastAsia="Arial" w:hAnsi="Arial" w:cs="Arial"/>
                <w:szCs w:val="20"/>
              </w:rPr>
              <w:t>SNAP-Ed programs and services for underserved populations in your state?</w:t>
            </w:r>
          </w:p>
        </w:tc>
      </w:tr>
      <w:tr w14:paraId="0B2EA847" w14:textId="77777777">
        <w:tblPrEx>
          <w:tblW w:w="0" w:type="auto"/>
          <w:tblLook w:val="04A0"/>
        </w:tblPrEx>
        <w:trPr>
          <w:trHeight w:val="432"/>
        </w:trPr>
        <w:tc>
          <w:tcPr>
            <w:tcW w:w="1362" w:type="dxa"/>
            <w:shd w:val="clear" w:color="auto" w:fill="auto"/>
            <w:vAlign w:val="center"/>
          </w:tcPr>
          <w:p w:rsidR="000839B9" w:rsidRPr="00193144" w:rsidP="00193144" w14:paraId="44130315" w14:textId="0D5DBCB9">
            <w:pPr>
              <w:pStyle w:val="ListParagraph"/>
              <w:numPr>
                <w:ilvl w:val="0"/>
                <w:numId w:val="81"/>
              </w:numPr>
              <w:jc w:val="center"/>
              <w:rPr>
                <w:rFonts w:ascii="Arial" w:eastAsia="Arial" w:hAnsi="Arial" w:cs="Times New Roman"/>
                <w:szCs w:val="20"/>
              </w:rPr>
            </w:pPr>
          </w:p>
        </w:tc>
        <w:tc>
          <w:tcPr>
            <w:tcW w:w="7988" w:type="dxa"/>
            <w:shd w:val="clear" w:color="auto" w:fill="auto"/>
          </w:tcPr>
          <w:p w:rsidR="000839B9" w:rsidRPr="00C71A8E" w:rsidP="00493568" w14:paraId="286A2588" w14:textId="56DA73EC">
            <w:pPr>
              <w:pStyle w:val="ListParagraph"/>
              <w:numPr>
                <w:ilvl w:val="0"/>
                <w:numId w:val="18"/>
              </w:numPr>
              <w:spacing w:after="0"/>
              <w:jc w:val="left"/>
              <w:rPr>
                <w:rFonts w:ascii="Arial" w:eastAsia="Arial" w:hAnsi="Arial" w:cs="Arial"/>
                <w:szCs w:val="20"/>
              </w:rPr>
            </w:pPr>
            <w:r>
              <w:rPr>
                <w:rFonts w:ascii="Arial" w:eastAsia="Arial" w:hAnsi="Arial" w:cs="Arial"/>
                <w:szCs w:val="20"/>
              </w:rPr>
              <w:t>To what extent ha</w:t>
            </w:r>
            <w:r w:rsidR="005856EC">
              <w:rPr>
                <w:rFonts w:ascii="Arial" w:eastAsia="Arial" w:hAnsi="Arial" w:cs="Arial"/>
                <w:szCs w:val="20"/>
              </w:rPr>
              <w:t>s your agency</w:t>
            </w:r>
            <w:r>
              <w:rPr>
                <w:rFonts w:ascii="Arial" w:eastAsia="Arial" w:hAnsi="Arial" w:cs="Arial"/>
                <w:szCs w:val="20"/>
              </w:rPr>
              <w:t xml:space="preserve"> experienced challenges in developing partnerships with organizations that directly serve underserved populations? </w:t>
            </w:r>
          </w:p>
        </w:tc>
      </w:tr>
      <w:tr w14:paraId="42774B32" w14:textId="77777777">
        <w:tblPrEx>
          <w:tblW w:w="0" w:type="auto"/>
          <w:tblLook w:val="04A0"/>
        </w:tblPrEx>
        <w:trPr>
          <w:trHeight w:val="432"/>
        </w:trPr>
        <w:tc>
          <w:tcPr>
            <w:tcW w:w="1362" w:type="dxa"/>
            <w:shd w:val="clear" w:color="auto" w:fill="auto"/>
            <w:vAlign w:val="center"/>
          </w:tcPr>
          <w:p w:rsidR="000839B9" w:rsidRPr="00193144" w:rsidP="00193144" w14:paraId="05DDE307" w14:textId="6DE15327">
            <w:pPr>
              <w:pStyle w:val="ListParagraph"/>
              <w:numPr>
                <w:ilvl w:val="0"/>
                <w:numId w:val="81"/>
              </w:numPr>
              <w:jc w:val="center"/>
              <w:rPr>
                <w:rFonts w:ascii="Arial" w:eastAsia="Arial" w:hAnsi="Arial" w:cs="Times New Roman"/>
                <w:szCs w:val="20"/>
              </w:rPr>
            </w:pPr>
          </w:p>
        </w:tc>
        <w:tc>
          <w:tcPr>
            <w:tcW w:w="7988" w:type="dxa"/>
            <w:shd w:val="clear" w:color="auto" w:fill="auto"/>
          </w:tcPr>
          <w:p w:rsidR="000839B9" w:rsidP="00493568" w14:paraId="2C5B37C5" w14:textId="6738D273">
            <w:pPr>
              <w:pStyle w:val="ListParagraph"/>
              <w:numPr>
                <w:ilvl w:val="0"/>
                <w:numId w:val="18"/>
              </w:numPr>
              <w:spacing w:after="0"/>
              <w:jc w:val="left"/>
              <w:rPr>
                <w:rFonts w:ascii="Arial" w:eastAsia="Arial" w:hAnsi="Arial" w:cs="Arial"/>
                <w:szCs w:val="20"/>
              </w:rPr>
            </w:pPr>
            <w:r>
              <w:rPr>
                <w:rFonts w:ascii="Arial" w:eastAsia="Arial" w:hAnsi="Arial" w:cs="Arial"/>
                <w:szCs w:val="20"/>
              </w:rPr>
              <w:t>What challenges, if any, has your state experienced with coordinating service delivery th</w:t>
            </w:r>
            <w:r w:rsidR="003B5894">
              <w:rPr>
                <w:rFonts w:ascii="Arial" w:eastAsia="Arial" w:hAnsi="Arial" w:cs="Arial"/>
                <w:szCs w:val="20"/>
              </w:rPr>
              <w:t>r</w:t>
            </w:r>
            <w:r>
              <w:rPr>
                <w:rFonts w:ascii="Arial" w:eastAsia="Arial" w:hAnsi="Arial" w:cs="Arial"/>
                <w:szCs w:val="20"/>
              </w:rPr>
              <w:t>ough Implementing Agencies?</w:t>
            </w:r>
          </w:p>
        </w:tc>
      </w:tr>
      <w:tr w14:paraId="1141ED1B" w14:textId="77777777">
        <w:tblPrEx>
          <w:tblW w:w="0" w:type="auto"/>
          <w:tblLook w:val="04A0"/>
        </w:tblPrEx>
        <w:trPr>
          <w:trHeight w:val="432"/>
        </w:trPr>
        <w:tc>
          <w:tcPr>
            <w:tcW w:w="1362" w:type="dxa"/>
            <w:shd w:val="clear" w:color="auto" w:fill="auto"/>
            <w:vAlign w:val="center"/>
          </w:tcPr>
          <w:p w:rsidR="00376AFB" w:rsidP="00193144" w14:paraId="134AE1B0" w14:textId="459D063A">
            <w:pPr>
              <w:pStyle w:val="ListParagraph"/>
              <w:numPr>
                <w:ilvl w:val="0"/>
                <w:numId w:val="81"/>
              </w:numPr>
              <w:jc w:val="center"/>
              <w:rPr>
                <w:rFonts w:ascii="Arial" w:eastAsia="Arial" w:hAnsi="Arial" w:cs="Times New Roman"/>
                <w:szCs w:val="20"/>
              </w:rPr>
            </w:pPr>
          </w:p>
        </w:tc>
        <w:tc>
          <w:tcPr>
            <w:tcW w:w="7988" w:type="dxa"/>
            <w:shd w:val="clear" w:color="auto" w:fill="auto"/>
          </w:tcPr>
          <w:p w:rsidR="00376AFB" w:rsidP="00493568" w14:paraId="51B22EC8" w14:textId="13A4F795">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How, if at all, has the COVID-19 pandemic </w:t>
            </w:r>
            <w:r w:rsidR="00AB18DE">
              <w:rPr>
                <w:rFonts w:ascii="Arial" w:eastAsia="Arial" w:hAnsi="Arial" w:cs="Arial"/>
                <w:szCs w:val="20"/>
              </w:rPr>
              <w:t xml:space="preserve">further challenged your state’s SNAP-Ed service delivery? </w:t>
            </w:r>
          </w:p>
          <w:p w:rsidR="00AB18DE" w:rsidP="00493568" w14:paraId="3AC0CB3E" w14:textId="268126AE">
            <w:pPr>
              <w:pStyle w:val="ListParagraph"/>
              <w:numPr>
                <w:ilvl w:val="1"/>
                <w:numId w:val="18"/>
              </w:numPr>
              <w:spacing w:after="0"/>
              <w:jc w:val="left"/>
              <w:rPr>
                <w:rFonts w:ascii="Arial" w:eastAsia="Arial" w:hAnsi="Arial" w:cs="Arial"/>
                <w:szCs w:val="20"/>
              </w:rPr>
            </w:pPr>
            <w:r>
              <w:rPr>
                <w:rFonts w:ascii="Arial" w:eastAsia="Arial" w:hAnsi="Arial" w:cs="Arial"/>
                <w:szCs w:val="20"/>
              </w:rPr>
              <w:t>What about h</w:t>
            </w:r>
            <w:r>
              <w:rPr>
                <w:rFonts w:ascii="Arial" w:eastAsia="Arial" w:hAnsi="Arial" w:cs="Arial"/>
                <w:szCs w:val="20"/>
              </w:rPr>
              <w:t>ow</w:t>
            </w:r>
            <w:r>
              <w:rPr>
                <w:rFonts w:ascii="Arial" w:eastAsia="Arial" w:hAnsi="Arial" w:cs="Arial"/>
                <w:szCs w:val="20"/>
              </w:rPr>
              <w:t xml:space="preserve"> </w:t>
            </w:r>
            <w:r>
              <w:rPr>
                <w:rFonts w:ascii="Arial" w:eastAsia="Arial" w:hAnsi="Arial" w:cs="Arial"/>
                <w:szCs w:val="20"/>
              </w:rPr>
              <w:t>the pandemic challenged delivery</w:t>
            </w:r>
            <w:r w:rsidR="00A123B0">
              <w:rPr>
                <w:rFonts w:ascii="Arial" w:eastAsia="Arial" w:hAnsi="Arial" w:cs="Arial"/>
                <w:szCs w:val="20"/>
              </w:rPr>
              <w:t xml:space="preserve"> services to</w:t>
            </w:r>
            <w:r>
              <w:rPr>
                <w:rFonts w:ascii="Arial" w:eastAsia="Arial" w:hAnsi="Arial" w:cs="Arial"/>
                <w:szCs w:val="20"/>
              </w:rPr>
              <w:t xml:space="preserve"> </w:t>
            </w:r>
            <w:r w:rsidR="00A50E8A">
              <w:rPr>
                <w:rFonts w:ascii="Arial" w:eastAsia="Arial" w:hAnsi="Arial" w:cs="Arial"/>
                <w:szCs w:val="20"/>
              </w:rPr>
              <w:t xml:space="preserve">and reaching </w:t>
            </w:r>
            <w:r>
              <w:rPr>
                <w:rFonts w:ascii="Arial" w:eastAsia="Arial" w:hAnsi="Arial" w:cs="Arial"/>
                <w:szCs w:val="20"/>
              </w:rPr>
              <w:t>underserved communities</w:t>
            </w:r>
            <w:r w:rsidR="00690956">
              <w:rPr>
                <w:rFonts w:ascii="Arial" w:eastAsia="Arial" w:hAnsi="Arial" w:cs="Arial"/>
                <w:szCs w:val="20"/>
              </w:rPr>
              <w:t>?</w:t>
            </w:r>
          </w:p>
        </w:tc>
      </w:tr>
      <w:tr w14:paraId="2AD03178" w14:textId="77777777" w:rsidTr="00C71A8E">
        <w:tblPrEx>
          <w:tblW w:w="0" w:type="auto"/>
          <w:tblLook w:val="04A0"/>
        </w:tblPrEx>
        <w:trPr>
          <w:trHeight w:val="432"/>
        </w:trPr>
        <w:tc>
          <w:tcPr>
            <w:tcW w:w="9350" w:type="dxa"/>
            <w:gridSpan w:val="2"/>
            <w:shd w:val="clear" w:color="auto" w:fill="A1A1A1" w:themeFill="text1" w:themeFillShade="BF"/>
            <w:vAlign w:val="center"/>
          </w:tcPr>
          <w:p w:rsidR="00F2016B" w:rsidRPr="00C71A8E" w:rsidP="00493568" w14:paraId="1A50DA37" w14:textId="5DFB39EF">
            <w:pPr>
              <w:spacing w:after="0"/>
              <w:jc w:val="left"/>
              <w:rPr>
                <w:rFonts w:ascii="Arial" w:eastAsia="Arial" w:hAnsi="Arial" w:cs="Arial"/>
                <w:szCs w:val="20"/>
              </w:rPr>
            </w:pPr>
            <w:r>
              <w:rPr>
                <w:rFonts w:ascii="Arial" w:eastAsia="Arial" w:hAnsi="Arial" w:cs="Times New Roman"/>
                <w:b/>
                <w:bCs/>
                <w:color w:val="FFFFFF"/>
                <w:szCs w:val="20"/>
              </w:rPr>
              <w:t>Guidance</w:t>
            </w:r>
          </w:p>
        </w:tc>
      </w:tr>
      <w:tr w14:paraId="787BE454" w14:textId="77777777">
        <w:tblPrEx>
          <w:tblW w:w="0" w:type="auto"/>
          <w:tblLook w:val="04A0"/>
        </w:tblPrEx>
        <w:trPr>
          <w:trHeight w:val="432"/>
        </w:trPr>
        <w:tc>
          <w:tcPr>
            <w:tcW w:w="1362" w:type="dxa"/>
            <w:shd w:val="clear" w:color="auto" w:fill="auto"/>
            <w:vAlign w:val="center"/>
          </w:tcPr>
          <w:p w:rsidR="00817946" w:rsidP="00193144" w14:paraId="62613F89" w14:textId="35E0012D">
            <w:pPr>
              <w:pStyle w:val="ListParagraph"/>
              <w:numPr>
                <w:ilvl w:val="0"/>
                <w:numId w:val="81"/>
              </w:numPr>
              <w:jc w:val="center"/>
              <w:rPr>
                <w:rFonts w:ascii="Arial" w:eastAsia="Arial" w:hAnsi="Arial" w:cs="Times New Roman"/>
                <w:szCs w:val="20"/>
              </w:rPr>
            </w:pPr>
          </w:p>
        </w:tc>
        <w:tc>
          <w:tcPr>
            <w:tcW w:w="7988" w:type="dxa"/>
            <w:shd w:val="clear" w:color="auto" w:fill="auto"/>
          </w:tcPr>
          <w:p w:rsidR="00817946" w:rsidRPr="00BF7815" w:rsidP="00493568" w14:paraId="178A9A97" w14:textId="55DB7D56">
            <w:pPr>
              <w:numPr>
                <w:ilvl w:val="0"/>
                <w:numId w:val="18"/>
              </w:numPr>
              <w:spacing w:after="0"/>
              <w:contextualSpacing/>
              <w:jc w:val="left"/>
              <w:rPr>
                <w:rFonts w:ascii="Arial" w:hAnsi="Arial" w:cs="Arial"/>
              </w:rPr>
            </w:pPr>
            <w:r>
              <w:rPr>
                <w:rFonts w:ascii="Arial" w:eastAsia="Arial" w:hAnsi="Arial" w:cs="Times New Roman"/>
                <w:szCs w:val="20"/>
              </w:rPr>
              <w:t xml:space="preserve">To what extent has your State SNAP-Ed agency requested guidance or technical assistance from FNS National </w:t>
            </w:r>
            <w:r w:rsidR="00E47609">
              <w:rPr>
                <w:rFonts w:ascii="Arial" w:eastAsia="Arial" w:hAnsi="Arial" w:cs="Times New Roman"/>
                <w:szCs w:val="20"/>
              </w:rPr>
              <w:t xml:space="preserve">or Regional </w:t>
            </w:r>
            <w:r>
              <w:rPr>
                <w:rFonts w:ascii="Arial" w:eastAsia="Arial" w:hAnsi="Arial" w:cs="Times New Roman"/>
                <w:szCs w:val="20"/>
              </w:rPr>
              <w:t>Office on SNAP-Ed service delivery, particularly as it relate</w:t>
            </w:r>
            <w:r w:rsidR="003702D0">
              <w:rPr>
                <w:rFonts w:ascii="Arial" w:eastAsia="Arial" w:hAnsi="Arial" w:cs="Times New Roman"/>
                <w:szCs w:val="20"/>
              </w:rPr>
              <w:t>s</w:t>
            </w:r>
            <w:r>
              <w:rPr>
                <w:rFonts w:ascii="Arial" w:eastAsia="Arial" w:hAnsi="Arial" w:cs="Times New Roman"/>
                <w:szCs w:val="20"/>
              </w:rPr>
              <w:t xml:space="preserve"> to delivering services and reaching underserved populations? </w:t>
            </w:r>
          </w:p>
          <w:p w:rsidR="00817946" w:rsidP="00493568" w14:paraId="47CF5851" w14:textId="3B594E46">
            <w:pPr>
              <w:pStyle w:val="ListParagraph"/>
              <w:numPr>
                <w:ilvl w:val="1"/>
                <w:numId w:val="18"/>
              </w:numPr>
              <w:spacing w:after="0"/>
              <w:jc w:val="left"/>
              <w:rPr>
                <w:rFonts w:ascii="Arial" w:eastAsia="Arial" w:hAnsi="Arial" w:cs="Arial"/>
                <w:szCs w:val="20"/>
              </w:rPr>
            </w:pPr>
            <w:r>
              <w:rPr>
                <w:rFonts w:ascii="Arial" w:hAnsi="Arial" w:cs="Arial"/>
              </w:rPr>
              <w:t>Please describe the general nature of these requests.</w:t>
            </w:r>
          </w:p>
        </w:tc>
      </w:tr>
      <w:tr w14:paraId="534497AB" w14:textId="77777777">
        <w:tblPrEx>
          <w:tblW w:w="0" w:type="auto"/>
          <w:tblLook w:val="04A0"/>
        </w:tblPrEx>
        <w:trPr>
          <w:trHeight w:val="432"/>
        </w:trPr>
        <w:tc>
          <w:tcPr>
            <w:tcW w:w="1362" w:type="dxa"/>
            <w:shd w:val="clear" w:color="auto" w:fill="auto"/>
            <w:vAlign w:val="center"/>
          </w:tcPr>
          <w:p w:rsidR="003702D0" w:rsidP="00193144" w14:paraId="6ADCB930" w14:textId="6D99F8A2">
            <w:pPr>
              <w:pStyle w:val="ListParagraph"/>
              <w:numPr>
                <w:ilvl w:val="0"/>
                <w:numId w:val="81"/>
              </w:numPr>
              <w:jc w:val="center"/>
              <w:rPr>
                <w:rFonts w:ascii="Arial" w:eastAsia="Arial" w:hAnsi="Arial" w:cs="Times New Roman"/>
                <w:szCs w:val="20"/>
              </w:rPr>
            </w:pPr>
          </w:p>
        </w:tc>
        <w:tc>
          <w:tcPr>
            <w:tcW w:w="7988" w:type="dxa"/>
            <w:shd w:val="clear" w:color="auto" w:fill="auto"/>
          </w:tcPr>
          <w:p w:rsidR="003702D0" w:rsidRPr="00BF7815" w:rsidP="00493568" w14:paraId="333B8C9E" w14:textId="10617B68">
            <w:pPr>
              <w:numPr>
                <w:ilvl w:val="0"/>
                <w:numId w:val="18"/>
              </w:numPr>
              <w:spacing w:after="0"/>
              <w:contextualSpacing/>
              <w:jc w:val="left"/>
              <w:rPr>
                <w:rFonts w:ascii="Arial" w:hAnsi="Arial" w:cs="Arial"/>
              </w:rPr>
            </w:pPr>
            <w:r>
              <w:rPr>
                <w:rFonts w:ascii="Arial" w:eastAsia="Arial" w:hAnsi="Arial" w:cs="Times New Roman"/>
                <w:szCs w:val="20"/>
              </w:rPr>
              <w:t xml:space="preserve">To what extent has your State SNAP-Ed agency requested guidance or technical assistance from FNS National </w:t>
            </w:r>
            <w:r w:rsidR="00E47609">
              <w:rPr>
                <w:rFonts w:ascii="Arial" w:eastAsia="Arial" w:hAnsi="Arial" w:cs="Times New Roman"/>
                <w:szCs w:val="20"/>
              </w:rPr>
              <w:t xml:space="preserve">or Regional </w:t>
            </w:r>
            <w:r>
              <w:rPr>
                <w:rFonts w:ascii="Arial" w:eastAsia="Arial" w:hAnsi="Arial" w:cs="Times New Roman"/>
                <w:szCs w:val="20"/>
              </w:rPr>
              <w:t>Office on SNAP-Ed service delivery, particularly as it relates to developing</w:t>
            </w:r>
            <w:r w:rsidR="004C518F">
              <w:rPr>
                <w:rFonts w:ascii="Arial" w:eastAsia="Arial" w:hAnsi="Arial" w:cs="Times New Roman"/>
                <w:szCs w:val="20"/>
              </w:rPr>
              <w:t xml:space="preserve"> diverse and</w:t>
            </w:r>
            <w:r>
              <w:rPr>
                <w:rFonts w:ascii="Arial" w:eastAsia="Arial" w:hAnsi="Arial" w:cs="Times New Roman"/>
                <w:szCs w:val="20"/>
              </w:rPr>
              <w:t xml:space="preserve"> inclusive </w:t>
            </w:r>
            <w:r w:rsidR="004C518F">
              <w:rPr>
                <w:rFonts w:ascii="Arial" w:eastAsia="Arial" w:hAnsi="Arial" w:cs="Times New Roman"/>
                <w:szCs w:val="20"/>
              </w:rPr>
              <w:t xml:space="preserve">SNAP-Ed programming to reflect </w:t>
            </w:r>
            <w:r>
              <w:rPr>
                <w:rFonts w:ascii="Arial" w:eastAsia="Arial" w:hAnsi="Arial" w:cs="Times New Roman"/>
                <w:szCs w:val="20"/>
              </w:rPr>
              <w:t xml:space="preserve">underserved populations? </w:t>
            </w:r>
          </w:p>
          <w:p w:rsidR="003702D0" w:rsidP="00493568" w14:paraId="30B9642B" w14:textId="0E8E50CF">
            <w:pPr>
              <w:pStyle w:val="ListParagraph"/>
              <w:numPr>
                <w:ilvl w:val="1"/>
                <w:numId w:val="18"/>
              </w:numPr>
              <w:spacing w:after="0"/>
              <w:jc w:val="left"/>
              <w:rPr>
                <w:rFonts w:ascii="Arial" w:eastAsia="Arial" w:hAnsi="Arial" w:cs="Arial"/>
                <w:szCs w:val="20"/>
              </w:rPr>
            </w:pPr>
            <w:r>
              <w:rPr>
                <w:rFonts w:ascii="Arial" w:hAnsi="Arial" w:cs="Arial"/>
              </w:rPr>
              <w:t>Please describe the general nature of these requests.</w:t>
            </w:r>
          </w:p>
        </w:tc>
      </w:tr>
      <w:tr w14:paraId="4FA9FA0C" w14:textId="77777777">
        <w:tblPrEx>
          <w:tblW w:w="0" w:type="auto"/>
          <w:tblLook w:val="04A0"/>
        </w:tblPrEx>
        <w:trPr>
          <w:trHeight w:val="432"/>
        </w:trPr>
        <w:tc>
          <w:tcPr>
            <w:tcW w:w="1362" w:type="dxa"/>
            <w:shd w:val="clear" w:color="auto" w:fill="auto"/>
            <w:vAlign w:val="center"/>
          </w:tcPr>
          <w:p w:rsidR="00180C53" w:rsidP="00193144" w14:paraId="79C2FC3E" w14:textId="46E43E29">
            <w:pPr>
              <w:pStyle w:val="ListParagraph"/>
              <w:numPr>
                <w:ilvl w:val="0"/>
                <w:numId w:val="81"/>
              </w:numPr>
              <w:jc w:val="center"/>
              <w:rPr>
                <w:rFonts w:ascii="Arial" w:eastAsia="Arial" w:hAnsi="Arial" w:cs="Times New Roman"/>
                <w:szCs w:val="20"/>
              </w:rPr>
            </w:pPr>
          </w:p>
        </w:tc>
        <w:tc>
          <w:tcPr>
            <w:tcW w:w="7988" w:type="dxa"/>
            <w:shd w:val="clear" w:color="auto" w:fill="auto"/>
          </w:tcPr>
          <w:p w:rsidR="00B20090" w:rsidRPr="00837E48" w:rsidP="00493568" w14:paraId="6FB5DC49" w14:textId="743ED024">
            <w:pPr>
              <w:numPr>
                <w:ilvl w:val="0"/>
                <w:numId w:val="18"/>
              </w:numPr>
              <w:spacing w:after="0"/>
              <w:contextualSpacing/>
              <w:jc w:val="left"/>
              <w:rPr>
                <w:rFonts w:ascii="Arial" w:eastAsia="Arial" w:hAnsi="Arial" w:cs="Times New Roman"/>
                <w:szCs w:val="20"/>
              </w:rPr>
            </w:pPr>
            <w:r w:rsidRPr="003653FE">
              <w:rPr>
                <w:rFonts w:ascii="Arial" w:eastAsia="Arial" w:hAnsi="Arial" w:cs="Times New Roman"/>
                <w:szCs w:val="20"/>
              </w:rPr>
              <w:t xml:space="preserve">What guidance, if any, have you received from FNS National </w:t>
            </w:r>
            <w:r w:rsidRPr="00837E48" w:rsidR="00E47609">
              <w:rPr>
                <w:rFonts w:ascii="Arial" w:eastAsia="Arial" w:hAnsi="Arial" w:cs="Times New Roman"/>
                <w:szCs w:val="20"/>
              </w:rPr>
              <w:t>or Regional</w:t>
            </w:r>
            <w:r w:rsidRPr="003653FE" w:rsidR="00E47609">
              <w:rPr>
                <w:rFonts w:ascii="Arial" w:eastAsia="Arial" w:hAnsi="Arial" w:cs="Times New Roman"/>
                <w:szCs w:val="20"/>
              </w:rPr>
              <w:t xml:space="preserve"> O</w:t>
            </w:r>
            <w:r w:rsidRPr="003653FE">
              <w:rPr>
                <w:rFonts w:ascii="Arial" w:eastAsia="Arial" w:hAnsi="Arial" w:cs="Times New Roman"/>
                <w:szCs w:val="20"/>
              </w:rPr>
              <w:t>ffice to inform your State’s SNAP-Ed service delivery?</w:t>
            </w:r>
          </w:p>
          <w:p w:rsidR="00D64B02" w:rsidP="00D64B02" w14:paraId="7B9468D1" w14:textId="77777777">
            <w:pPr>
              <w:pStyle w:val="ListParagraph"/>
              <w:numPr>
                <w:ilvl w:val="1"/>
                <w:numId w:val="17"/>
              </w:numPr>
              <w:spacing w:after="0" w:line="259" w:lineRule="auto"/>
              <w:jc w:val="left"/>
              <w:rPr>
                <w:rFonts w:ascii="Arial" w:hAnsi="Arial" w:cs="Arial"/>
                <w:szCs w:val="20"/>
              </w:rPr>
            </w:pPr>
            <w:r>
              <w:rPr>
                <w:rFonts w:ascii="Arial" w:hAnsi="Arial" w:cs="Arial"/>
                <w:szCs w:val="20"/>
              </w:rPr>
              <w:t>Please describe the guidance or technical assistance received from the National Office?</w:t>
            </w:r>
          </w:p>
          <w:p w:rsidR="00D64B02" w:rsidRPr="001D5313" w:rsidP="00D64B02" w14:paraId="07860244" w14:textId="77777777">
            <w:pPr>
              <w:pStyle w:val="ListParagraph"/>
              <w:numPr>
                <w:ilvl w:val="1"/>
                <w:numId w:val="17"/>
              </w:numPr>
              <w:spacing w:after="0" w:line="259" w:lineRule="auto"/>
              <w:jc w:val="left"/>
              <w:rPr>
                <w:rFonts w:ascii="Arial" w:hAnsi="Arial" w:cs="Arial"/>
                <w:szCs w:val="20"/>
              </w:rPr>
            </w:pPr>
            <w:r>
              <w:rPr>
                <w:rFonts w:ascii="Arial" w:hAnsi="Arial" w:cs="Arial"/>
                <w:szCs w:val="20"/>
              </w:rPr>
              <w:t>Please describe the guidance or technical assistance received from the Regional Office?</w:t>
            </w:r>
          </w:p>
          <w:p w:rsidR="0092480F" w:rsidP="00D64B02" w14:paraId="4853BDED" w14:textId="34FBFC11">
            <w:pPr>
              <w:pStyle w:val="ListParagraph"/>
              <w:numPr>
                <w:ilvl w:val="1"/>
                <w:numId w:val="18"/>
              </w:numPr>
              <w:spacing w:after="0"/>
              <w:jc w:val="left"/>
              <w:rPr>
                <w:rFonts w:ascii="Arial" w:eastAsia="Arial" w:hAnsi="Arial" w:cs="Arial"/>
                <w:szCs w:val="20"/>
              </w:rPr>
            </w:pPr>
            <w:r>
              <w:rPr>
                <w:rFonts w:ascii="Arial" w:eastAsia="Arial" w:hAnsi="Arial" w:cs="Arial"/>
                <w:szCs w:val="20"/>
              </w:rPr>
              <w:t>How helpful have you found this guidance</w:t>
            </w:r>
            <w:r w:rsidR="00446D11">
              <w:rPr>
                <w:rFonts w:ascii="Arial" w:eastAsia="Arial" w:hAnsi="Arial" w:cs="Arial"/>
                <w:szCs w:val="20"/>
              </w:rPr>
              <w:t xml:space="preserve">, particularly </w:t>
            </w:r>
            <w:r w:rsidR="00446D11">
              <w:rPr>
                <w:rFonts w:ascii="Arial" w:eastAsia="Arial" w:hAnsi="Arial" w:cs="Times New Roman"/>
                <w:szCs w:val="20"/>
              </w:rPr>
              <w:t>as it relates to reaching and deliver</w:t>
            </w:r>
            <w:r w:rsidR="004902C7">
              <w:rPr>
                <w:rFonts w:ascii="Arial" w:eastAsia="Arial" w:hAnsi="Arial" w:cs="Times New Roman"/>
                <w:szCs w:val="20"/>
              </w:rPr>
              <w:t>ing</w:t>
            </w:r>
            <w:r w:rsidR="00446D11">
              <w:rPr>
                <w:rFonts w:ascii="Arial" w:eastAsia="Arial" w:hAnsi="Arial" w:cs="Times New Roman"/>
                <w:szCs w:val="20"/>
              </w:rPr>
              <w:t xml:space="preserve"> services to underserved populations in your state</w:t>
            </w:r>
            <w:r>
              <w:rPr>
                <w:rFonts w:ascii="Arial" w:eastAsia="Arial" w:hAnsi="Arial" w:cs="Arial"/>
                <w:szCs w:val="20"/>
              </w:rPr>
              <w:t>?</w:t>
            </w:r>
          </w:p>
        </w:tc>
      </w:tr>
      <w:tr w14:paraId="46AB4301" w14:textId="77777777">
        <w:tblPrEx>
          <w:tblW w:w="0" w:type="auto"/>
          <w:tblLook w:val="04A0"/>
        </w:tblPrEx>
        <w:trPr>
          <w:trHeight w:val="432"/>
        </w:trPr>
        <w:tc>
          <w:tcPr>
            <w:tcW w:w="1362" w:type="dxa"/>
            <w:shd w:val="clear" w:color="auto" w:fill="auto"/>
            <w:vAlign w:val="center"/>
          </w:tcPr>
          <w:p w:rsidR="0092480F" w:rsidP="00193144" w14:paraId="5BE6414F" w14:textId="3D318688">
            <w:pPr>
              <w:pStyle w:val="ListParagraph"/>
              <w:numPr>
                <w:ilvl w:val="0"/>
                <w:numId w:val="81"/>
              </w:numPr>
              <w:jc w:val="center"/>
              <w:rPr>
                <w:rFonts w:ascii="Arial" w:eastAsia="Arial" w:hAnsi="Arial" w:cs="Times New Roman"/>
                <w:szCs w:val="20"/>
              </w:rPr>
            </w:pPr>
          </w:p>
        </w:tc>
        <w:tc>
          <w:tcPr>
            <w:tcW w:w="7988" w:type="dxa"/>
            <w:shd w:val="clear" w:color="auto" w:fill="auto"/>
          </w:tcPr>
          <w:p w:rsidR="006653B3" w:rsidRPr="00BF7815" w:rsidP="001D5313" w14:paraId="4208A078" w14:textId="1F39026B">
            <w:pPr>
              <w:numPr>
                <w:ilvl w:val="0"/>
                <w:numId w:val="18"/>
              </w:numPr>
              <w:contextualSpacing/>
              <w:jc w:val="left"/>
              <w:rPr>
                <w:rFonts w:ascii="Arial" w:eastAsia="Arial" w:hAnsi="Arial" w:cs="Times New Roman"/>
                <w:szCs w:val="20"/>
              </w:rPr>
            </w:pPr>
            <w:r w:rsidRPr="0011477F">
              <w:rPr>
                <w:rFonts w:ascii="Arial" w:hAnsi="Arial" w:cs="Arial"/>
              </w:rPr>
              <w:t>What other guidance</w:t>
            </w:r>
            <w:r>
              <w:rPr>
                <w:rFonts w:ascii="Arial" w:hAnsi="Arial" w:cs="Arial"/>
              </w:rPr>
              <w:t xml:space="preserve"> or technical assistance</w:t>
            </w:r>
            <w:r w:rsidRPr="0011477F">
              <w:rPr>
                <w:rFonts w:ascii="Arial" w:hAnsi="Arial" w:cs="Arial"/>
              </w:rPr>
              <w:t xml:space="preserve">, if any, </w:t>
            </w:r>
            <w:r>
              <w:rPr>
                <w:rFonts w:ascii="Arial" w:hAnsi="Arial" w:cs="Arial"/>
              </w:rPr>
              <w:t>has your agency</w:t>
            </w:r>
            <w:r w:rsidRPr="0011477F">
              <w:rPr>
                <w:rFonts w:ascii="Arial" w:hAnsi="Arial" w:cs="Arial"/>
              </w:rPr>
              <w:t xml:space="preserve"> use</w:t>
            </w:r>
            <w:r>
              <w:rPr>
                <w:rFonts w:ascii="Arial" w:hAnsi="Arial" w:cs="Arial"/>
              </w:rPr>
              <w:t>d to inform your service delivery model?</w:t>
            </w:r>
          </w:p>
          <w:p w:rsidR="0092480F" w:rsidRPr="00C71A8E" w:rsidP="001D5313" w14:paraId="2B646CB6" w14:textId="621956E6">
            <w:pPr>
              <w:numPr>
                <w:ilvl w:val="1"/>
                <w:numId w:val="18"/>
              </w:numPr>
              <w:contextualSpacing/>
              <w:jc w:val="left"/>
              <w:rPr>
                <w:rFonts w:ascii="Arial" w:eastAsia="Arial" w:hAnsi="Arial" w:cs="Times New Roman"/>
                <w:szCs w:val="20"/>
              </w:rPr>
            </w:pPr>
            <w:r>
              <w:rPr>
                <w:rFonts w:ascii="Arial" w:hAnsi="Arial" w:cs="Arial"/>
              </w:rPr>
              <w:t xml:space="preserve">For example, guidance or best practices </w:t>
            </w:r>
            <w:r w:rsidRPr="0011477F">
              <w:rPr>
                <w:rFonts w:ascii="Arial" w:hAnsi="Arial" w:cs="Arial"/>
              </w:rPr>
              <w:t xml:space="preserve">from community </w:t>
            </w:r>
            <w:r>
              <w:rPr>
                <w:rFonts w:ascii="Arial" w:hAnsi="Arial" w:cs="Arial"/>
              </w:rPr>
              <w:t>partners/advocacy groups.</w:t>
            </w:r>
          </w:p>
        </w:tc>
      </w:tr>
      <w:tr w14:paraId="2C06ED89" w14:textId="77777777">
        <w:tblPrEx>
          <w:tblW w:w="0" w:type="auto"/>
          <w:tblLook w:val="04A0"/>
        </w:tblPrEx>
        <w:trPr>
          <w:trHeight w:val="432"/>
        </w:trPr>
        <w:tc>
          <w:tcPr>
            <w:tcW w:w="1362" w:type="dxa"/>
            <w:shd w:val="clear" w:color="auto" w:fill="auto"/>
            <w:vAlign w:val="center"/>
          </w:tcPr>
          <w:p w:rsidR="00C64131" w:rsidP="00193144" w14:paraId="59AFA775" w14:textId="3002EEDE">
            <w:pPr>
              <w:pStyle w:val="ListParagraph"/>
              <w:numPr>
                <w:ilvl w:val="0"/>
                <w:numId w:val="81"/>
              </w:numPr>
              <w:jc w:val="center"/>
              <w:rPr>
                <w:rFonts w:ascii="Arial" w:eastAsia="Arial" w:hAnsi="Arial" w:cs="Times New Roman"/>
                <w:szCs w:val="20"/>
              </w:rPr>
            </w:pPr>
          </w:p>
        </w:tc>
        <w:tc>
          <w:tcPr>
            <w:tcW w:w="7988" w:type="dxa"/>
            <w:shd w:val="clear" w:color="auto" w:fill="auto"/>
          </w:tcPr>
          <w:p w:rsidR="00C64131" w:rsidRPr="00C71A8E" w:rsidP="001D5313" w14:paraId="42B81B95" w14:textId="04AEB2BF">
            <w:pPr>
              <w:numPr>
                <w:ilvl w:val="0"/>
                <w:numId w:val="18"/>
              </w:numPr>
              <w:contextualSpacing/>
              <w:jc w:val="left"/>
              <w:rPr>
                <w:rFonts w:ascii="Arial" w:eastAsia="Arial" w:hAnsi="Arial" w:cs="Times New Roman"/>
                <w:szCs w:val="20"/>
              </w:rPr>
            </w:pPr>
            <w:r>
              <w:rPr>
                <w:rFonts w:ascii="Arial" w:eastAsia="Arial" w:hAnsi="Arial" w:cs="Times New Roman"/>
                <w:szCs w:val="20"/>
              </w:rPr>
              <w:t xml:space="preserve">What other guidance or technical </w:t>
            </w:r>
            <w:r w:rsidR="00B34F95">
              <w:rPr>
                <w:rFonts w:ascii="Arial" w:eastAsia="Arial" w:hAnsi="Arial" w:cs="Times New Roman"/>
                <w:szCs w:val="20"/>
              </w:rPr>
              <w:t>assistance</w:t>
            </w:r>
            <w:r>
              <w:rPr>
                <w:rFonts w:ascii="Arial" w:eastAsia="Arial" w:hAnsi="Arial" w:cs="Times New Roman"/>
                <w:szCs w:val="20"/>
              </w:rPr>
              <w:t xml:space="preserve">, if any, would you find helpful, particularly as it relates to </w:t>
            </w:r>
            <w:r w:rsidR="009A65A7">
              <w:rPr>
                <w:rFonts w:ascii="Arial" w:eastAsia="Arial" w:hAnsi="Arial" w:cs="Times New Roman"/>
                <w:szCs w:val="20"/>
              </w:rPr>
              <w:t>reaching and deliver</w:t>
            </w:r>
            <w:r w:rsidR="004902C7">
              <w:rPr>
                <w:rFonts w:ascii="Arial" w:eastAsia="Arial" w:hAnsi="Arial" w:cs="Times New Roman"/>
                <w:szCs w:val="20"/>
              </w:rPr>
              <w:t>ing</w:t>
            </w:r>
            <w:r w:rsidR="009A65A7">
              <w:rPr>
                <w:rFonts w:ascii="Arial" w:eastAsia="Arial" w:hAnsi="Arial" w:cs="Times New Roman"/>
                <w:szCs w:val="20"/>
              </w:rPr>
              <w:t xml:space="preserve"> services to underserved populations</w:t>
            </w:r>
            <w:r>
              <w:rPr>
                <w:rFonts w:ascii="Arial" w:eastAsia="Arial" w:hAnsi="Arial" w:cs="Times New Roman"/>
                <w:szCs w:val="20"/>
              </w:rPr>
              <w:t xml:space="preserve"> in your state? </w:t>
            </w:r>
          </w:p>
        </w:tc>
      </w:tr>
      <w:tr w14:paraId="54B7E23E" w14:textId="77777777">
        <w:tblPrEx>
          <w:tblW w:w="0" w:type="auto"/>
          <w:tblLook w:val="04A0"/>
        </w:tblPrEx>
        <w:trPr>
          <w:trHeight w:val="432"/>
        </w:trPr>
        <w:tc>
          <w:tcPr>
            <w:tcW w:w="1362" w:type="dxa"/>
            <w:shd w:val="clear" w:color="auto" w:fill="auto"/>
            <w:vAlign w:val="center"/>
          </w:tcPr>
          <w:p w:rsidR="005C21C5" w:rsidRPr="00FF2351" w:rsidP="00193144" w14:paraId="086A3B6D" w14:textId="62023C8F">
            <w:pPr>
              <w:pStyle w:val="ListParagraph"/>
              <w:numPr>
                <w:ilvl w:val="0"/>
                <w:numId w:val="81"/>
              </w:numPr>
              <w:jc w:val="center"/>
              <w:rPr>
                <w:rFonts w:ascii="Arial" w:eastAsia="Arial" w:hAnsi="Arial" w:cs="Times New Roman"/>
                <w:szCs w:val="20"/>
              </w:rPr>
            </w:pPr>
          </w:p>
        </w:tc>
        <w:tc>
          <w:tcPr>
            <w:tcW w:w="7988" w:type="dxa"/>
            <w:shd w:val="clear" w:color="auto" w:fill="auto"/>
          </w:tcPr>
          <w:p w:rsidR="005C21C5" w:rsidP="00493568" w14:paraId="0861B3A4" w14:textId="42BFDEC3">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To what extent have Implementing Agencies requested guidance or technical assistance from your agency on SNAP-Ed service delivery, particularly as it relates to reaching and deliver</w:t>
            </w:r>
            <w:r w:rsidR="004902C7">
              <w:rPr>
                <w:rFonts w:ascii="Arial" w:eastAsia="Arial" w:hAnsi="Arial" w:cs="Times New Roman"/>
                <w:szCs w:val="20"/>
              </w:rPr>
              <w:t>ing</w:t>
            </w:r>
            <w:r>
              <w:rPr>
                <w:rFonts w:ascii="Arial" w:eastAsia="Arial" w:hAnsi="Arial" w:cs="Times New Roman"/>
                <w:szCs w:val="20"/>
              </w:rPr>
              <w:t xml:space="preserve"> services to underserved populations in your state?</w:t>
            </w:r>
          </w:p>
          <w:p w:rsidR="005C21C5" w:rsidP="00493568" w14:paraId="27355E3D" w14:textId="01D15DE4">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w:t>
            </w:r>
            <w:r w:rsidR="00253B52">
              <w:rPr>
                <w:rFonts w:ascii="Arial" w:eastAsia="Arial" w:hAnsi="Arial" w:cs="Times New Roman"/>
                <w:szCs w:val="20"/>
              </w:rPr>
              <w:t>has</w:t>
            </w:r>
            <w:r>
              <w:rPr>
                <w:rFonts w:ascii="Arial" w:eastAsia="Arial" w:hAnsi="Arial" w:cs="Times New Roman"/>
                <w:szCs w:val="20"/>
              </w:rPr>
              <w:t xml:space="preserve"> been the general nature of these requests?</w:t>
            </w:r>
          </w:p>
          <w:p w:rsidR="005C21C5" w:rsidP="001D5313" w14:paraId="6E768ACE" w14:textId="456D24D3">
            <w:pPr>
              <w:numPr>
                <w:ilvl w:val="0"/>
                <w:numId w:val="14"/>
              </w:numPr>
              <w:contextualSpacing/>
              <w:jc w:val="left"/>
              <w:rPr>
                <w:rFonts w:ascii="Arial" w:eastAsia="Arial" w:hAnsi="Arial" w:cs="Times New Roman"/>
                <w:szCs w:val="20"/>
              </w:rPr>
            </w:pPr>
            <w:r>
              <w:rPr>
                <w:rFonts w:ascii="Arial" w:eastAsia="Arial" w:hAnsi="Arial" w:cs="Times New Roman"/>
                <w:szCs w:val="20"/>
              </w:rPr>
              <w:t>How has your State generally responded?</w:t>
            </w:r>
          </w:p>
        </w:tc>
      </w:tr>
      <w:tr w14:paraId="0C404387" w14:textId="77777777">
        <w:tblPrEx>
          <w:tblW w:w="0" w:type="auto"/>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FC3A55" w:rsidRPr="00094409" w:rsidP="001D5313" w14:paraId="282771AA" w14:textId="77777777">
            <w:pPr>
              <w:jc w:val="left"/>
              <w:rPr>
                <w:rFonts w:ascii="Arial" w:hAnsi="Arial" w:cs="Arial"/>
              </w:rPr>
            </w:pPr>
            <w:r>
              <w:rPr>
                <w:rFonts w:ascii="Arial" w:eastAsia="Arial" w:hAnsi="Arial" w:cs="Times New Roman"/>
                <w:b/>
                <w:bCs/>
                <w:color w:val="FFFFFF"/>
                <w:szCs w:val="20"/>
              </w:rPr>
              <w:t>Conclusion</w:t>
            </w:r>
          </w:p>
        </w:tc>
      </w:tr>
      <w:tr w14:paraId="295817EB" w14:textId="77777777">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FC3A55" w:rsidP="00193144" w14:paraId="186B516F" w14:textId="0ADA1CDC">
            <w:pPr>
              <w:pStyle w:val="ListParagraph"/>
              <w:numPr>
                <w:ilvl w:val="0"/>
                <w:numId w:val="81"/>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FC3A55" w:rsidP="00493568" w14:paraId="681FDC6C" w14:textId="2971C5F6">
            <w:pPr>
              <w:pStyle w:val="ListParagraph"/>
              <w:numPr>
                <w:ilvl w:val="0"/>
                <w:numId w:val="19"/>
              </w:numPr>
              <w:spacing w:after="0"/>
              <w:jc w:val="left"/>
              <w:rPr>
                <w:rFonts w:ascii="Arial" w:hAnsi="Arial" w:cs="Arial"/>
              </w:rPr>
            </w:pPr>
            <w:r>
              <w:rPr>
                <w:rFonts w:ascii="Arial" w:hAnsi="Arial" w:cs="Arial"/>
              </w:rPr>
              <w:t>Is there anything else you would like to add that we did not have an opportunity to discuss related to service delivery practices in</w:t>
            </w:r>
            <w:r w:rsidR="00E46D01">
              <w:rPr>
                <w:rFonts w:ascii="Arial" w:hAnsi="Arial" w:cs="Arial"/>
              </w:rPr>
              <w:t xml:space="preserve"> the</w:t>
            </w:r>
            <w:r>
              <w:rPr>
                <w:rFonts w:ascii="Arial" w:hAnsi="Arial" w:cs="Arial"/>
              </w:rPr>
              <w:t xml:space="preserve"> SNAP-Ed program</w:t>
            </w:r>
            <w:r w:rsidR="00690956">
              <w:rPr>
                <w:rFonts w:ascii="Arial" w:hAnsi="Arial" w:cs="Arial"/>
              </w:rPr>
              <w:t>?</w:t>
            </w:r>
          </w:p>
        </w:tc>
      </w:tr>
    </w:tbl>
    <w:p w:rsidR="00340985" w:rsidRPr="00FC3A55" w:rsidP="00340985" w14:paraId="294E1FE9" w14:textId="77777777">
      <w:pPr>
        <w:rPr>
          <w:u w:val="single"/>
        </w:rPr>
      </w:pPr>
    </w:p>
    <w:p w:rsidR="005877F4" w:rsidP="005877F4" w14:paraId="6D5D5D40" w14:textId="77777777">
      <w:pPr>
        <w:rPr>
          <w:b/>
          <w:bCs/>
          <w:color w:val="C95925" w:themeColor="accent5"/>
        </w:rPr>
      </w:pPr>
      <w:r>
        <w:rPr>
          <w:b/>
          <w:bCs/>
          <w:color w:val="C95925" w:themeColor="accent5"/>
        </w:rPr>
        <w:t>Closing Remarks</w:t>
      </w:r>
    </w:p>
    <w:p w:rsidR="005877F4" w:rsidRPr="00633855" w:rsidP="001D5313" w14:paraId="31CF5092" w14:textId="77777777">
      <w:pPr>
        <w:jc w:val="left"/>
        <w:rPr>
          <w:i/>
          <w:iCs/>
        </w:rPr>
      </w:pPr>
      <w:r w:rsidRPr="00633855">
        <w:rPr>
          <w:i/>
          <w:iCs/>
        </w:rPr>
        <w:t xml:space="preserve">Thank you for participating in today’s discussion! Your responses will be an asset to our evaluation and final report product. </w:t>
      </w:r>
    </w:p>
    <w:p w:rsidR="00340985" w:rsidP="001D5313" w14:paraId="33548AA2" w14:textId="055E04FD">
      <w:pPr>
        <w:jc w:val="left"/>
      </w:pPr>
      <w:r w:rsidRPr="00633855">
        <w:rPr>
          <w:i/>
          <w:iCs/>
        </w:rPr>
        <w:t>If you have any questions following this interview, please contact Doris Chin, Contracting Officer Representative at SNAP Nutrition Education Branch or Ada Nwadugbo, the Project Manager for this study.</w:t>
      </w:r>
      <w:r>
        <w:t xml:space="preserve"> </w:t>
      </w:r>
    </w:p>
    <w:p w:rsidR="000C2046" w14:paraId="12914D7B" w14:textId="77777777">
      <w:pPr>
        <w:spacing w:after="160"/>
        <w:jc w:val="left"/>
        <w:rPr>
          <w:rFonts w:ascii="Arial Black" w:hAnsi="Arial Black"/>
          <w:color w:val="5EB4CA" w:themeColor="accent3"/>
        </w:rPr>
      </w:pPr>
      <w:r>
        <w:br w:type="page"/>
      </w:r>
    </w:p>
    <w:p w:rsidR="00965672" w:rsidP="00193144" w14:paraId="28B311D5" w14:textId="5E8C8A11">
      <w:pPr>
        <w:pStyle w:val="Heading2"/>
        <w:numPr>
          <w:ilvl w:val="1"/>
          <w:numId w:val="86"/>
        </w:numPr>
        <w:jc w:val="left"/>
      </w:pPr>
      <w:bookmarkStart w:id="416" w:name="_Toc134050078"/>
      <w:r>
        <w:t>Implementing Agencies</w:t>
      </w:r>
      <w:bookmarkEnd w:id="416"/>
      <w:r>
        <w:t xml:space="preserve"> </w:t>
      </w:r>
    </w:p>
    <w:p w:rsidR="00A92A61" w:rsidP="00193144" w14:paraId="57F121BF" w14:textId="4B7C3795">
      <w:pPr>
        <w:pStyle w:val="Heading3"/>
        <w:numPr>
          <w:ilvl w:val="0"/>
          <w:numId w:val="0"/>
        </w:numPr>
        <w:ind w:left="540"/>
        <w:rPr>
          <w:b w:val="0"/>
          <w:bCs/>
          <w:color w:val="C95925" w:themeColor="accent5"/>
        </w:rPr>
      </w:pPr>
      <w:bookmarkStart w:id="417" w:name="_Toc134050079"/>
      <w:r>
        <w:rPr>
          <w:bCs/>
          <w:color w:val="C95925" w:themeColor="accent5"/>
        </w:rPr>
        <w:t xml:space="preserve">2.2.1 </w:t>
      </w:r>
      <w:r w:rsidR="00B76F7C">
        <w:rPr>
          <w:bCs/>
          <w:color w:val="C95925" w:themeColor="accent5"/>
        </w:rPr>
        <w:t xml:space="preserve">Implementing Agencies </w:t>
      </w:r>
      <w:r w:rsidRPr="00A92A61">
        <w:rPr>
          <w:bCs/>
          <w:color w:val="C95925" w:themeColor="accent5"/>
        </w:rPr>
        <w:t xml:space="preserve">General </w:t>
      </w:r>
      <w:r w:rsidR="00B76F7C">
        <w:rPr>
          <w:bCs/>
          <w:color w:val="C95925" w:themeColor="accent5"/>
        </w:rPr>
        <w:t>T</w:t>
      </w:r>
      <w:r w:rsidRPr="00A92A61">
        <w:rPr>
          <w:bCs/>
          <w:color w:val="C95925" w:themeColor="accent5"/>
        </w:rPr>
        <w:t xml:space="preserve">alking </w:t>
      </w:r>
      <w:r w:rsidR="00B76F7C">
        <w:rPr>
          <w:bCs/>
          <w:color w:val="C95925" w:themeColor="accent5"/>
        </w:rPr>
        <w:t>P</w:t>
      </w:r>
      <w:r w:rsidRPr="00A92A61" w:rsidR="00B76F7C">
        <w:rPr>
          <w:bCs/>
          <w:color w:val="C95925" w:themeColor="accent5"/>
        </w:rPr>
        <w:t>oints</w:t>
      </w:r>
      <w:r w:rsidRPr="00A92A61">
        <w:rPr>
          <w:bCs/>
          <w:color w:val="C95925" w:themeColor="accent5"/>
        </w:rPr>
        <w:t>: Introduction</w:t>
      </w:r>
      <w:bookmarkEnd w:id="417"/>
      <w:r>
        <w:rPr>
          <w:bCs/>
          <w:color w:val="C95925" w:themeColor="accent5"/>
        </w:rPr>
        <w:t xml:space="preserve"> </w:t>
      </w:r>
    </w:p>
    <w:p w:rsidR="00C30DD9" w:rsidRPr="00193144" w:rsidP="001D5313" w14:paraId="5D849858" w14:textId="77777777">
      <w:pPr>
        <w:jc w:val="left"/>
      </w:pPr>
    </w:p>
    <w:p w:rsidR="00EB6CD3" w:rsidRPr="00193144" w:rsidP="001D5313" w14:paraId="1CF4AAA6" w14:textId="000F1426">
      <w:pPr>
        <w:jc w:val="left"/>
      </w:pPr>
      <w:r w:rsidRPr="00193144">
        <w:t>Hello! Thank you for taking time to speak with us today, we really appreciate it. I’ll provide a brief introduction to our project and walk you through the structure of the interview.</w:t>
      </w:r>
    </w:p>
    <w:p w:rsidR="00EB6CD3" w:rsidRPr="00193144" w:rsidP="001D5313" w14:paraId="71435DA5" w14:textId="5B1784F6">
      <w:pPr>
        <w:jc w:val="left"/>
      </w:pPr>
      <w:r w:rsidRPr="00193144">
        <w:t xml:space="preserve">The USDA Food and Nutrition Service (FNS) </w:t>
      </w:r>
      <w:r w:rsidRPr="00193144">
        <w:t>has contracted with Accenture and Abt Associates to review States’ SNAP-Ed programs to identify challenges and best practices in equitable SNAP-Ed program access and service delivery, and to recommend strategies that support equitable SNAP-Ed service delivery to diverse racial and ethnic groups, individuals with disabilities, and underserved rural and urban geographic locations and indigenous communities.</w:t>
      </w:r>
    </w:p>
    <w:p w:rsidR="00DF01AC" w:rsidRPr="00193144" w:rsidP="001D5313" w14:paraId="0AAB67FE" w14:textId="61048B92">
      <w:pPr>
        <w:jc w:val="left"/>
      </w:pPr>
      <w:r w:rsidRPr="00193144">
        <w:t xml:space="preserve">The purpose of this call is to better understand current notification and promotion practices, </w:t>
      </w:r>
      <w:r w:rsidRPr="00193144" w:rsidR="00F21CBB">
        <w:t xml:space="preserve">any </w:t>
      </w:r>
      <w:r w:rsidRPr="00193144">
        <w:t>challenges</w:t>
      </w:r>
      <w:r w:rsidRPr="00193144" w:rsidR="00F21CBB">
        <w:t xml:space="preserve"> experienced </w:t>
      </w:r>
      <w:r w:rsidRPr="00193144">
        <w:t>when outreaching or promoting SNAP-Ed services</w:t>
      </w:r>
      <w:r w:rsidRPr="00193144" w:rsidR="007F013D">
        <w:t xml:space="preserve"> </w:t>
      </w:r>
      <w:r w:rsidRPr="00193144">
        <w:t xml:space="preserve">and guidance requested or received to effectively </w:t>
      </w:r>
      <w:r w:rsidRPr="00193144" w:rsidR="00505ACC">
        <w:t xml:space="preserve">deliver </w:t>
      </w:r>
      <w:r w:rsidRPr="00193144">
        <w:t>SNAP-Ed program</w:t>
      </w:r>
      <w:r w:rsidRPr="00193144" w:rsidR="00505ACC">
        <w:t>s and services</w:t>
      </w:r>
      <w:r w:rsidRPr="00193144">
        <w:t xml:space="preserve"> to underserved populations or communities</w:t>
      </w:r>
      <w:r w:rsidR="00690956">
        <w:t>.</w:t>
      </w:r>
    </w:p>
    <w:p w:rsidR="009E5A44" w:rsidRPr="00193144" w:rsidP="001D5313" w14:paraId="4B904236" w14:textId="0C4EB288">
      <w:pPr>
        <w:jc w:val="left"/>
      </w:pPr>
      <w:r w:rsidRPr="00193144">
        <w:t>We’d also like to hear how FNS can better assist State agencies to ensure equitable service delivery of SNAP-Ed programs and services. One note, this call will only be attended by Accenture and Abt Associates</w:t>
      </w:r>
      <w:r w:rsidR="00690956">
        <w:t>.</w:t>
      </w:r>
    </w:p>
    <w:p w:rsidR="009E5A44" w:rsidRPr="00193144" w:rsidP="001D5313" w14:paraId="7848E456" w14:textId="4F63861B">
      <w:pPr>
        <w:jc w:val="left"/>
      </w:pPr>
      <w:r w:rsidRPr="00193144">
        <w:t xml:space="preserve">For the purposes of this project, our team defines equity as fair and equal access to and allocation of State SNAP-Ed funding and service delivery across historically underserved populations, </w:t>
      </w:r>
      <w:r w:rsidRPr="00193144" w:rsidR="004D465D">
        <w:t>including</w:t>
      </w:r>
      <w:r w:rsidRPr="00193144">
        <w:t xml:space="preserve"> diverse racial and ethnic groups; individuals living with disabilities; and urban and rural geographic locations, including indigenous communities.</w:t>
      </w:r>
    </w:p>
    <w:p w:rsidR="003F0B67" w:rsidRPr="00193144" w:rsidP="001D5313" w14:paraId="542C067E" w14:textId="50EEBA82">
      <w:pPr>
        <w:jc w:val="left"/>
      </w:pPr>
      <w:r w:rsidRPr="00193144">
        <w:t xml:space="preserve">This discussion will last approximately 60-90 minutes. During this time, we will cover </w:t>
      </w:r>
      <w:r w:rsidR="00047E59">
        <w:t>three</w:t>
      </w:r>
      <w:r w:rsidRPr="00193144" w:rsidR="00047E59">
        <w:t xml:space="preserve"> </w:t>
      </w:r>
      <w:r w:rsidRPr="00193144">
        <w:t>sections of questions [</w:t>
      </w:r>
      <w:r w:rsidR="008E68D2">
        <w:t xml:space="preserve">or </w:t>
      </w:r>
      <w:r w:rsidRPr="00193144">
        <w:t>will tailor based on the listening session focus area</w:t>
      </w:r>
      <w:r w:rsidR="00047E59">
        <w:t xml:space="preserve"> to one of three sections</w:t>
      </w:r>
      <w:r w:rsidRPr="00193144">
        <w:t xml:space="preserve">]: </w:t>
      </w:r>
    </w:p>
    <w:p w:rsidR="003F0B67" w:rsidRPr="00193144" w:rsidP="00493568" w14:paraId="380203FD" w14:textId="13E0DDF5">
      <w:pPr>
        <w:pStyle w:val="ListbulletL1"/>
        <w:numPr>
          <w:ilvl w:val="0"/>
          <w:numId w:val="12"/>
        </w:numPr>
        <w:rPr>
          <w:rFonts w:cs="Arial"/>
          <w:szCs w:val="20"/>
        </w:rPr>
      </w:pPr>
      <w:r w:rsidRPr="00193144">
        <w:rPr>
          <w:rFonts w:cs="Arial"/>
          <w:szCs w:val="20"/>
        </w:rPr>
        <w:t xml:space="preserve">Direct Outreach and Promotion Strategies for </w:t>
      </w:r>
      <w:r w:rsidRPr="00193144" w:rsidR="007645AF">
        <w:rPr>
          <w:rFonts w:cs="Arial"/>
          <w:szCs w:val="20"/>
        </w:rPr>
        <w:t>Eligible People or Populations</w:t>
      </w:r>
    </w:p>
    <w:p w:rsidR="003F0B67" w:rsidRPr="00193144" w:rsidP="00493568" w14:paraId="0F0FFE67" w14:textId="77777777">
      <w:pPr>
        <w:pStyle w:val="ListbulletL1"/>
        <w:numPr>
          <w:ilvl w:val="0"/>
          <w:numId w:val="12"/>
        </w:numPr>
        <w:rPr>
          <w:rFonts w:cs="Arial"/>
          <w:szCs w:val="20"/>
        </w:rPr>
      </w:pPr>
      <w:r w:rsidRPr="00193144">
        <w:rPr>
          <w:rFonts w:cs="Arial"/>
          <w:szCs w:val="20"/>
        </w:rPr>
        <w:t>Challenges with Direct Outreach and SNAP-Ed Promotion</w:t>
      </w:r>
    </w:p>
    <w:p w:rsidR="009E5A44" w:rsidRPr="00193144" w:rsidP="00493568" w14:paraId="3B83BF9D" w14:textId="7DCED570">
      <w:pPr>
        <w:pStyle w:val="ListbulletL1"/>
        <w:numPr>
          <w:ilvl w:val="0"/>
          <w:numId w:val="12"/>
        </w:numPr>
        <w:rPr>
          <w:rFonts w:cs="Arial"/>
          <w:szCs w:val="20"/>
        </w:rPr>
      </w:pPr>
      <w:r w:rsidRPr="00193144">
        <w:rPr>
          <w:rFonts w:cs="Arial"/>
          <w:szCs w:val="20"/>
        </w:rPr>
        <w:t>Guidance or Technical Assistance</w:t>
      </w:r>
    </w:p>
    <w:p w:rsidR="00500D2C" w:rsidRPr="00193144" w:rsidP="00493568" w14:paraId="268681EC" w14:textId="77777777">
      <w:pPr>
        <w:pStyle w:val="ListbulletL1"/>
        <w:numPr>
          <w:ilvl w:val="0"/>
          <w:numId w:val="0"/>
        </w:numPr>
        <w:ind w:left="720"/>
        <w:rPr>
          <w:rFonts w:cs="Arial"/>
          <w:szCs w:val="20"/>
        </w:rPr>
      </w:pPr>
    </w:p>
    <w:p w:rsidR="00473D13" w:rsidRPr="00193144" w:rsidP="001D5313" w14:paraId="2B424C84" w14:textId="25F9D502">
      <w:pPr>
        <w:jc w:val="left"/>
      </w:pPr>
      <w:r w:rsidRPr="00193144">
        <w:t xml:space="preserve">Your participation in this listening session is voluntary. We will take notes during the conversation so that we can remember the information we collect. We will use this information in our report for FNS, describing the range of responses expressed by staff. The report will include the names of </w:t>
      </w:r>
      <w:r w:rsidRPr="00193144" w:rsidR="005C480A">
        <w:t>i</w:t>
      </w:r>
      <w:r w:rsidRPr="00193144" w:rsidR="00CF0CE8">
        <w:t xml:space="preserve">mplementing </w:t>
      </w:r>
      <w:r w:rsidRPr="00193144" w:rsidR="005C480A">
        <w:t>a</w:t>
      </w:r>
      <w:r w:rsidRPr="00193144" w:rsidR="00CF0CE8">
        <w:t xml:space="preserve">gencies </w:t>
      </w:r>
      <w:r w:rsidRPr="00193144">
        <w:t xml:space="preserve">that contributed information, but we will not quote you or anyone by name or title. </w:t>
      </w:r>
      <w:r w:rsidRPr="00193144" w:rsidR="00B56E74">
        <w:t xml:space="preserve">However, </w:t>
      </w:r>
      <w:r w:rsidRPr="00193144">
        <w:t xml:space="preserve">FNS is not running this project with an eye towards auditing or sanctioning </w:t>
      </w:r>
      <w:r w:rsidRPr="00193144" w:rsidR="00CF0CE8">
        <w:t>States or Implementing Agencies</w:t>
      </w:r>
      <w:r w:rsidRPr="00193144">
        <w:t>, so please feel comfortable to speak freely and without concern.</w:t>
      </w:r>
    </w:p>
    <w:p w:rsidR="00473D13" w:rsidRPr="00193144" w:rsidP="001D5313" w14:paraId="6A3AF03F" w14:textId="7B10EB35">
      <w:pPr>
        <w:jc w:val="left"/>
      </w:pPr>
      <w:r w:rsidRPr="00193144">
        <w:t xml:space="preserve">We’re hoping to cover a lot today, so we’ll aim to move through these questions efficiently. However, if you have any questions during today’s discussion, please don’t hesitate to let us know. </w:t>
      </w:r>
    </w:p>
    <w:p w:rsidR="00520FD2" w:rsidRPr="00193144" w:rsidP="001D5313" w14:paraId="10F3CFAD" w14:textId="2FCEBB3C">
      <w:pPr>
        <w:jc w:val="left"/>
      </w:pPr>
      <w:r w:rsidRPr="00193144">
        <w:t>Do you have any questions before we begin?</w:t>
      </w:r>
    </w:p>
    <w:p w:rsidR="007C0DA4" w14:paraId="4FDE0B98" w14:textId="5D7F5D3B">
      <w:pPr>
        <w:spacing w:after="160"/>
        <w:jc w:val="left"/>
        <w:rPr>
          <w:b/>
          <w:bCs/>
          <w:color w:val="C95925" w:themeColor="accent5"/>
        </w:rPr>
      </w:pPr>
      <w:r>
        <w:rPr>
          <w:b/>
          <w:bCs/>
          <w:color w:val="C95925" w:themeColor="accent5"/>
        </w:rPr>
        <w:br w:type="page"/>
      </w:r>
    </w:p>
    <w:p w:rsidR="00C67450" w:rsidRPr="00193144" w:rsidP="00193144" w14:paraId="093CC309" w14:textId="62ED6350">
      <w:pPr>
        <w:pStyle w:val="Heading3"/>
        <w:numPr>
          <w:ilvl w:val="0"/>
          <w:numId w:val="0"/>
        </w:numPr>
        <w:ind w:left="540" w:right="810"/>
        <w:jc w:val="left"/>
        <w:rPr>
          <w:b w:val="0"/>
          <w:bCs/>
          <w:color w:val="C95925" w:themeColor="accent5"/>
        </w:rPr>
      </w:pPr>
      <w:bookmarkStart w:id="418" w:name="_Toc134050080"/>
      <w:bookmarkStart w:id="419" w:name="IA_All_3"/>
      <w:r>
        <w:rPr>
          <w:bCs/>
          <w:color w:val="C95925" w:themeColor="accent5"/>
        </w:rPr>
        <w:t xml:space="preserve">2.2.2 </w:t>
      </w:r>
      <w:r w:rsidRPr="00193144">
        <w:rPr>
          <w:bCs/>
          <w:color w:val="C95925" w:themeColor="accent5"/>
        </w:rPr>
        <w:t>Implementing Agencies:</w:t>
      </w:r>
      <w:r w:rsidR="0098713E">
        <w:rPr>
          <w:bCs/>
          <w:color w:val="C95925" w:themeColor="accent5"/>
        </w:rPr>
        <w:t xml:space="preserve"> </w:t>
      </w:r>
      <w:r w:rsidRPr="00193144">
        <w:rPr>
          <w:bCs/>
          <w:color w:val="C95925" w:themeColor="accent5"/>
        </w:rPr>
        <w:t>Protocol for End-to-End SNAP-Ed Service Delivery</w:t>
      </w:r>
      <w:bookmarkEnd w:id="418"/>
      <w:r w:rsidRPr="00193144">
        <w:rPr>
          <w:bCs/>
          <w:color w:val="C95925" w:themeColor="accent5"/>
        </w:rPr>
        <w:t xml:space="preserve"> </w:t>
      </w:r>
    </w:p>
    <w:tbl>
      <w:tblPr>
        <w:tblStyle w:val="TableGrid1"/>
        <w:tblW w:w="9450" w:type="dxa"/>
        <w:tblInd w:w="-5" w:type="dxa"/>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519"/>
        <w:gridCol w:w="106"/>
        <w:gridCol w:w="7825"/>
      </w:tblGrid>
      <w:tr w14:paraId="5ABABBB0" w14:textId="77777777" w:rsidTr="00193144">
        <w:tblPrEx>
          <w:tblW w:w="9450" w:type="dxa"/>
          <w:tblInd w:w="-5" w:type="dxa"/>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rPr>
          <w:trHeight w:val="432"/>
        </w:trPr>
        <w:tc>
          <w:tcPr>
            <w:tcW w:w="9450" w:type="dxa"/>
            <w:gridSpan w:val="3"/>
            <w:shd w:val="clear" w:color="auto" w:fill="A1A1A1" w:themeFill="text1" w:themeFillShade="BF"/>
            <w:vAlign w:val="center"/>
          </w:tcPr>
          <w:bookmarkEnd w:id="419"/>
          <w:p w:rsidR="00C67450" w:rsidRPr="007E015F" w:rsidP="001D5313" w14:paraId="3267FF52" w14:textId="77777777">
            <w:pPr>
              <w:contextualSpacing/>
              <w:jc w:val="left"/>
              <w:rPr>
                <w:rFonts w:ascii="Arial" w:eastAsia="Arial" w:hAnsi="Arial" w:cs="Times New Roman"/>
                <w:b/>
                <w:bCs/>
                <w:color w:val="FFFFFF"/>
                <w:szCs w:val="20"/>
              </w:rPr>
            </w:pPr>
            <w:r>
              <w:rPr>
                <w:rFonts w:ascii="Arial" w:eastAsia="Arial" w:hAnsi="Arial" w:cs="Times New Roman"/>
                <w:b/>
                <w:bCs/>
                <w:color w:val="FFFFFF"/>
                <w:szCs w:val="20"/>
              </w:rPr>
              <w:t>Notification Practices</w:t>
            </w:r>
          </w:p>
        </w:tc>
      </w:tr>
      <w:tr w14:paraId="1E3FEBB8"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48BF330B" w14:textId="18EC7D04">
            <w:pPr>
              <w:pStyle w:val="ListParagraph"/>
              <w:numPr>
                <w:ilvl w:val="0"/>
                <w:numId w:val="88"/>
              </w:numPr>
              <w:jc w:val="center"/>
              <w:rPr>
                <w:rFonts w:ascii="Arial" w:eastAsia="Arial" w:hAnsi="Arial" w:cs="Times New Roman"/>
                <w:bCs/>
                <w:szCs w:val="20"/>
              </w:rPr>
            </w:pPr>
          </w:p>
        </w:tc>
        <w:tc>
          <w:tcPr>
            <w:tcW w:w="7825" w:type="dxa"/>
            <w:shd w:val="clear" w:color="auto" w:fill="auto"/>
            <w:vAlign w:val="center"/>
          </w:tcPr>
          <w:p w:rsidR="00C67450" w:rsidP="00493568" w14:paraId="6A15FA3F" w14:textId="17B4E4C1">
            <w:pPr>
              <w:numPr>
                <w:ilvl w:val="0"/>
                <w:numId w:val="14"/>
              </w:numPr>
              <w:spacing w:after="0"/>
              <w:contextualSpacing/>
              <w:jc w:val="left"/>
              <w:rPr>
                <w:rFonts w:ascii="Arial" w:eastAsia="Arial" w:hAnsi="Arial" w:cs="Times New Roman"/>
              </w:rPr>
            </w:pPr>
            <w:r>
              <w:rPr>
                <w:rFonts w:ascii="Arial" w:eastAsia="Arial" w:hAnsi="Arial" w:cs="Times New Roman"/>
              </w:rPr>
              <w:t xml:space="preserve">Please walk us through how your agency generally conducts outreach to </w:t>
            </w:r>
            <w:r>
              <w:t>eligible people or populations</w:t>
            </w:r>
            <w:r>
              <w:rPr>
                <w:rFonts w:ascii="Arial" w:eastAsia="Arial" w:hAnsi="Arial" w:cs="Times New Roman"/>
              </w:rPr>
              <w:t xml:space="preserve"> to inform them of SNAP-Ed programs and services?</w:t>
            </w:r>
            <w:r w:rsidRPr="002408B4">
              <w:rPr>
                <w:rFonts w:ascii="Arial" w:eastAsia="Arial" w:hAnsi="Arial" w:cs="Times New Roman"/>
              </w:rPr>
              <w:t xml:space="preserve"> </w:t>
            </w:r>
          </w:p>
          <w:p w:rsidR="00C67450" w:rsidRPr="00C5462A" w:rsidP="00493568" w14:paraId="682E2723" w14:textId="2D37620C">
            <w:pPr>
              <w:numPr>
                <w:ilvl w:val="1"/>
                <w:numId w:val="14"/>
              </w:numPr>
              <w:spacing w:after="0"/>
              <w:contextualSpacing/>
              <w:jc w:val="left"/>
              <w:rPr>
                <w:rFonts w:ascii="Arial" w:eastAsia="Arial" w:hAnsi="Arial" w:cs="Times New Roman"/>
              </w:rPr>
            </w:pPr>
            <w:r>
              <w:rPr>
                <w:rFonts w:ascii="Arial" w:eastAsia="Arial" w:hAnsi="Arial" w:cs="Times New Roman"/>
              </w:rPr>
              <w:t xml:space="preserve">To what extent is your agency </w:t>
            </w:r>
            <w:r w:rsidR="00753E96">
              <w:rPr>
                <w:rFonts w:ascii="Arial" w:eastAsia="Arial" w:hAnsi="Arial" w:cs="Times New Roman"/>
              </w:rPr>
              <w:t xml:space="preserve">reaching out </w:t>
            </w:r>
            <w:r>
              <w:rPr>
                <w:rFonts w:ascii="Arial" w:eastAsia="Arial" w:hAnsi="Arial" w:cs="Times New Roman"/>
              </w:rPr>
              <w:t>to</w:t>
            </w:r>
            <w:r w:rsidR="00753E96">
              <w:rPr>
                <w:rFonts w:ascii="Arial" w:eastAsia="Arial" w:hAnsi="Arial" w:cs="Times New Roman"/>
              </w:rPr>
              <w:t xml:space="preserve"> or notifying</w:t>
            </w:r>
            <w:r>
              <w:rPr>
                <w:rFonts w:ascii="Arial" w:eastAsia="Arial" w:hAnsi="Arial" w:cs="Times New Roman"/>
              </w:rPr>
              <w:t xml:space="preserve"> </w:t>
            </w:r>
            <w:r w:rsidRPr="00C5462A">
              <w:rPr>
                <w:rFonts w:ascii="Arial" w:eastAsia="Arial" w:hAnsi="Arial" w:cs="Times New Roman"/>
              </w:rPr>
              <w:t>those who currently receive SNAP case management</w:t>
            </w:r>
            <w:r>
              <w:rPr>
                <w:rFonts w:ascii="Arial" w:eastAsia="Arial" w:hAnsi="Arial" w:cs="Times New Roman"/>
              </w:rPr>
              <w:t>?</w:t>
            </w:r>
          </w:p>
          <w:p w:rsidR="00C67450" w:rsidP="001D5313" w14:paraId="4DA06B44" w14:textId="40B93B41">
            <w:pPr>
              <w:numPr>
                <w:ilvl w:val="1"/>
                <w:numId w:val="14"/>
              </w:numPr>
              <w:contextualSpacing/>
              <w:jc w:val="left"/>
              <w:rPr>
                <w:rFonts w:ascii="Arial" w:eastAsia="Arial" w:hAnsi="Arial" w:cs="Times New Roman"/>
                <w:szCs w:val="20"/>
              </w:rPr>
            </w:pPr>
            <w:r>
              <w:rPr>
                <w:rFonts w:ascii="Arial" w:eastAsia="Arial" w:hAnsi="Arial" w:cs="Times New Roman"/>
              </w:rPr>
              <w:t xml:space="preserve">What about </w:t>
            </w:r>
            <w:r w:rsidRPr="00314426" w:rsidR="00753E96">
              <w:rPr>
                <w:rFonts w:ascii="Arial" w:eastAsia="Arial" w:hAnsi="Arial" w:cs="Times New Roman"/>
              </w:rPr>
              <w:t xml:space="preserve">reaching out to or notifying </w:t>
            </w:r>
            <w:r w:rsidRPr="00C349EE">
              <w:rPr>
                <w:rFonts w:ascii="Arial" w:eastAsia="Arial" w:hAnsi="Arial" w:cs="Times New Roman"/>
              </w:rPr>
              <w:t>populations who apply to SNAP benefits</w:t>
            </w:r>
            <w:r>
              <w:rPr>
                <w:rFonts w:ascii="Arial" w:eastAsia="Arial" w:hAnsi="Arial" w:cs="Times New Roman"/>
              </w:rPr>
              <w:t>?</w:t>
            </w:r>
          </w:p>
        </w:tc>
      </w:tr>
      <w:tr w14:paraId="67E21B06"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1542A76C" w14:textId="4384C4EA">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391D88D7" w14:textId="77777777">
            <w:pPr>
              <w:numPr>
                <w:ilvl w:val="0"/>
                <w:numId w:val="14"/>
              </w:numPr>
              <w:spacing w:after="0"/>
              <w:contextualSpacing/>
              <w:jc w:val="left"/>
              <w:rPr>
                <w:rFonts w:ascii="Arial" w:eastAsia="Arial" w:hAnsi="Arial" w:cs="Times New Roman"/>
                <w:szCs w:val="20"/>
              </w:rPr>
            </w:pPr>
            <w:r>
              <w:rPr>
                <w:rFonts w:ascii="Arial" w:eastAsia="Arial" w:hAnsi="Arial" w:cs="Times New Roman"/>
                <w:szCs w:val="20"/>
              </w:rPr>
              <w:t>To what extent are you leveraging the following marketing mediums:</w:t>
            </w:r>
          </w:p>
          <w:p w:rsidR="00C67450" w:rsidP="00493568" w14:paraId="3D177932"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direct mail</w:t>
            </w:r>
          </w:p>
          <w:p w:rsidR="00C67450" w:rsidP="00493568" w14:paraId="48914BE1"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phone calling</w:t>
            </w:r>
          </w:p>
          <w:p w:rsidR="00C67450" w:rsidP="00493568" w14:paraId="0918D2FB"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text messaging</w:t>
            </w:r>
          </w:p>
          <w:p w:rsidR="00C67450" w:rsidP="00493568" w14:paraId="18628B4D"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emails</w:t>
            </w:r>
          </w:p>
          <w:p w:rsidR="00C67450" w:rsidP="00493568" w14:paraId="1786D195" w14:textId="647222DF">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social media</w:t>
            </w:r>
          </w:p>
          <w:p w:rsidR="00753E96" w:rsidP="00493568" w14:paraId="09B0A872" w14:textId="69C73716">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mobile apps</w:t>
            </w:r>
          </w:p>
          <w:p w:rsidR="00C67450" w:rsidP="00493568" w14:paraId="2A22F4FB" w14:textId="77777777">
            <w:pPr>
              <w:numPr>
                <w:ilvl w:val="1"/>
                <w:numId w:val="14"/>
              </w:numPr>
              <w:spacing w:after="0"/>
              <w:contextualSpacing/>
              <w:jc w:val="left"/>
              <w:rPr>
                <w:rFonts w:ascii="Arial" w:eastAsia="Arial" w:hAnsi="Arial" w:cs="Times New Roman"/>
              </w:rPr>
            </w:pPr>
            <w:r w:rsidRPr="54245033">
              <w:rPr>
                <w:rFonts w:ascii="Arial" w:eastAsia="Arial" w:hAnsi="Arial" w:cs="Times New Roman"/>
              </w:rPr>
              <w:t xml:space="preserve">posting information in places frequented by </w:t>
            </w:r>
            <w:r>
              <w:t>eligible people or populations</w:t>
            </w:r>
          </w:p>
          <w:p w:rsidR="00C67450" w:rsidP="00493568" w14:paraId="1A1D0F56" w14:textId="77777777">
            <w:pPr>
              <w:numPr>
                <w:ilvl w:val="2"/>
                <w:numId w:val="18"/>
              </w:numPr>
              <w:spacing w:after="0"/>
              <w:contextualSpacing/>
              <w:jc w:val="left"/>
              <w:rPr>
                <w:rFonts w:ascii="Arial" w:eastAsia="Arial" w:hAnsi="Arial" w:cs="Times New Roman"/>
              </w:rPr>
            </w:pPr>
            <w:r w:rsidRPr="599E1DB9">
              <w:rPr>
                <w:rFonts w:ascii="Arial" w:eastAsia="Arial" w:hAnsi="Arial" w:cs="Times New Roman"/>
              </w:rPr>
              <w:t xml:space="preserve"> </w:t>
            </w:r>
            <w:r>
              <w:rPr>
                <w:rFonts w:ascii="Arial" w:eastAsia="Arial" w:hAnsi="Arial" w:cs="Times New Roman"/>
              </w:rPr>
              <w:t>Specifically, w</w:t>
            </w:r>
            <w:r w:rsidRPr="599E1DB9">
              <w:rPr>
                <w:rFonts w:ascii="Arial" w:eastAsia="Arial" w:hAnsi="Arial" w:cs="Times New Roman"/>
              </w:rPr>
              <w:t>here is this information posted?</w:t>
            </w:r>
          </w:p>
        </w:tc>
      </w:tr>
      <w:tr w14:paraId="20317C72"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6833ABA4" w14:textId="57832344">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214C9317" w14:textId="1D22FEBD">
            <w:pPr>
              <w:numPr>
                <w:ilvl w:val="0"/>
                <w:numId w:val="18"/>
              </w:numPr>
              <w:spacing w:after="0"/>
              <w:contextualSpacing/>
              <w:jc w:val="left"/>
              <w:rPr>
                <w:rFonts w:ascii="Arial" w:eastAsia="Arial" w:hAnsi="Arial" w:cs="Times New Roman"/>
              </w:rPr>
            </w:pPr>
            <w:r>
              <w:rPr>
                <w:rFonts w:ascii="Arial" w:eastAsia="Arial" w:hAnsi="Arial" w:cs="Times New Roman"/>
              </w:rPr>
              <w:t xml:space="preserve">To what extent is your office tailoring its </w:t>
            </w:r>
            <w:r w:rsidR="00753E96">
              <w:rPr>
                <w:rFonts w:ascii="Arial" w:eastAsia="Arial" w:hAnsi="Arial" w:cs="Times New Roman"/>
              </w:rPr>
              <w:t xml:space="preserve">SNAP-Ed </w:t>
            </w:r>
            <w:r w:rsidR="000177AA">
              <w:rPr>
                <w:rFonts w:ascii="Arial" w:eastAsia="Arial" w:hAnsi="Arial" w:cs="Times New Roman"/>
              </w:rPr>
              <w:t xml:space="preserve">promotion </w:t>
            </w:r>
            <w:r>
              <w:rPr>
                <w:rFonts w:ascii="Arial" w:eastAsia="Arial" w:hAnsi="Arial" w:cs="Times New Roman"/>
              </w:rPr>
              <w:t>efforts based on the underserved</w:t>
            </w:r>
            <w:r w:rsidRPr="177FA93A">
              <w:rPr>
                <w:rFonts w:ascii="Arial" w:eastAsia="Arial" w:hAnsi="Arial" w:cs="Times New Roman"/>
              </w:rPr>
              <w:t xml:space="preserve"> population </w:t>
            </w:r>
            <w:r>
              <w:rPr>
                <w:rFonts w:ascii="Arial" w:eastAsia="Arial" w:hAnsi="Arial" w:cs="Times New Roman"/>
              </w:rPr>
              <w:t xml:space="preserve">or </w:t>
            </w:r>
            <w:r w:rsidRPr="177FA93A">
              <w:rPr>
                <w:rFonts w:ascii="Arial" w:eastAsia="Arial" w:hAnsi="Arial" w:cs="Times New Roman"/>
              </w:rPr>
              <w:t>demographic group(s)</w:t>
            </w:r>
            <w:r>
              <w:rPr>
                <w:rFonts w:ascii="Arial" w:eastAsia="Arial" w:hAnsi="Arial" w:cs="Times New Roman"/>
              </w:rPr>
              <w:t>?</w:t>
            </w:r>
          </w:p>
          <w:p w:rsidR="00C67450" w:rsidP="00493568" w14:paraId="11B38B09"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C67450" w:rsidP="00493568" w14:paraId="2FE99C28"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C67450" w:rsidP="00493568" w14:paraId="301873BD"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and </w:t>
            </w:r>
          </w:p>
          <w:p w:rsidR="00C67450" w:rsidP="00493568" w14:paraId="351CDEE5" w14:textId="77777777">
            <w:pPr>
              <w:numPr>
                <w:ilvl w:val="2"/>
                <w:numId w:val="18"/>
              </w:numPr>
              <w:spacing w:after="0"/>
              <w:contextualSpacing/>
              <w:jc w:val="left"/>
              <w:rPr>
                <w:rFonts w:ascii="Arial" w:eastAsia="Arial" w:hAnsi="Arial" w:cs="Times New Roman"/>
              </w:rPr>
            </w:pPr>
            <w:r>
              <w:rPr>
                <w:rFonts w:ascii="Arial" w:eastAsia="Arial" w:hAnsi="Arial" w:cs="Times New Roman"/>
                <w:szCs w:val="20"/>
              </w:rPr>
              <w:t>Individuals living with disabilities</w:t>
            </w:r>
          </w:p>
          <w:p w:rsidR="00C67450" w:rsidRPr="40EFB3D0" w:rsidP="00493568" w14:paraId="2F9FCABD" w14:textId="77777777">
            <w:pPr>
              <w:pStyle w:val="ListParagraph"/>
              <w:numPr>
                <w:ilvl w:val="1"/>
                <w:numId w:val="18"/>
              </w:numPr>
              <w:spacing w:after="0"/>
              <w:jc w:val="left"/>
              <w:rPr>
                <w:rFonts w:ascii="Arial" w:eastAsia="Arial" w:hAnsi="Arial" w:cs="Arial"/>
              </w:rPr>
            </w:pPr>
            <w:r>
              <w:rPr>
                <w:rFonts w:ascii="Arial" w:eastAsia="Arial" w:hAnsi="Arial" w:cs="Times New Roman"/>
              </w:rPr>
              <w:t>How, if at all, does this change from fiscal year to fiscal year?</w:t>
            </w:r>
          </w:p>
        </w:tc>
      </w:tr>
      <w:tr w14:paraId="2BB46545"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257FD557" w14:textId="5CECD4DF">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34283FBA" w14:textId="484FA737">
            <w:pPr>
              <w:numPr>
                <w:ilvl w:val="0"/>
                <w:numId w:val="14"/>
              </w:numPr>
              <w:spacing w:after="0"/>
              <w:contextualSpacing/>
              <w:jc w:val="left"/>
              <w:rPr>
                <w:rFonts w:ascii="Arial" w:eastAsia="Arial" w:hAnsi="Arial" w:cs="Times New Roman"/>
              </w:rPr>
            </w:pPr>
            <w:r w:rsidRPr="599E1DB9">
              <w:rPr>
                <w:rFonts w:ascii="Arial" w:eastAsia="Arial" w:hAnsi="Arial" w:cs="Times New Roman"/>
              </w:rPr>
              <w:t>To what extent does your agency rely on partners</w:t>
            </w:r>
            <w:r>
              <w:rPr>
                <w:rFonts w:ascii="Arial" w:eastAsia="Arial" w:hAnsi="Arial" w:cs="Times New Roman"/>
              </w:rPr>
              <w:t xml:space="preserve"> or community-based organizations</w:t>
            </w:r>
            <w:r w:rsidRPr="599E1DB9">
              <w:rPr>
                <w:rFonts w:ascii="Arial" w:eastAsia="Arial" w:hAnsi="Arial" w:cs="Times New Roman"/>
              </w:rPr>
              <w:t xml:space="preserve"> to </w:t>
            </w:r>
            <w:r w:rsidR="00A723E5">
              <w:rPr>
                <w:rFonts w:ascii="Arial" w:eastAsia="Arial" w:hAnsi="Arial" w:cs="Times New Roman"/>
              </w:rPr>
              <w:t xml:space="preserve">notify or inform </w:t>
            </w:r>
            <w:r>
              <w:t>eligible people or populations</w:t>
            </w:r>
            <w:r w:rsidR="00A723E5">
              <w:t xml:space="preserve"> of SNAP-Ed programs and services</w:t>
            </w:r>
            <w:r w:rsidRPr="599E1DB9">
              <w:rPr>
                <w:rFonts w:ascii="Arial" w:eastAsia="Arial" w:hAnsi="Arial" w:cs="Times New Roman"/>
              </w:rPr>
              <w:t>?</w:t>
            </w:r>
          </w:p>
          <w:p w:rsidR="00C67450" w:rsidP="00493568" w14:paraId="0721833D" w14:textId="2A21CCC4">
            <w:pPr>
              <w:numPr>
                <w:ilvl w:val="1"/>
                <w:numId w:val="18"/>
              </w:numPr>
              <w:spacing w:after="0"/>
              <w:contextualSpacing/>
              <w:jc w:val="left"/>
              <w:rPr>
                <w:rFonts w:ascii="Arial" w:eastAsia="Arial" w:hAnsi="Arial" w:cs="Times New Roman"/>
                <w:szCs w:val="20"/>
              </w:rPr>
            </w:pPr>
            <w:r>
              <w:rPr>
                <w:rFonts w:ascii="Arial" w:eastAsia="Arial" w:hAnsi="Arial" w:cs="Times New Roman"/>
              </w:rPr>
              <w:t>(If they rely on partners) s</w:t>
            </w:r>
            <w:r w:rsidRPr="003A5335">
              <w:rPr>
                <w:rFonts w:ascii="Arial" w:eastAsia="Arial" w:hAnsi="Arial" w:cs="Times New Roman"/>
              </w:rPr>
              <w:t xml:space="preserve">pecifically, what </w:t>
            </w:r>
            <w:r>
              <w:rPr>
                <w:rFonts w:ascii="Arial" w:eastAsia="Arial" w:hAnsi="Arial" w:cs="Times New Roman"/>
              </w:rPr>
              <w:t xml:space="preserve">types of </w:t>
            </w:r>
            <w:r w:rsidRPr="003A5335">
              <w:rPr>
                <w:rFonts w:ascii="Arial" w:eastAsia="Arial" w:hAnsi="Arial" w:cs="Times New Roman"/>
              </w:rPr>
              <w:t>partners</w:t>
            </w:r>
            <w:r>
              <w:rPr>
                <w:rFonts w:ascii="Arial" w:eastAsia="Arial" w:hAnsi="Arial" w:cs="Times New Roman"/>
              </w:rPr>
              <w:t xml:space="preserve"> or organizations</w:t>
            </w:r>
            <w:r w:rsidRPr="003A5335">
              <w:rPr>
                <w:rFonts w:ascii="Arial" w:eastAsia="Arial" w:hAnsi="Arial" w:cs="Times New Roman"/>
              </w:rPr>
              <w:t xml:space="preserve"> do</w:t>
            </w:r>
            <w:r>
              <w:rPr>
                <w:rFonts w:ascii="Arial" w:eastAsia="Arial" w:hAnsi="Arial" w:cs="Times New Roman"/>
              </w:rPr>
              <w:t>es</w:t>
            </w:r>
            <w:r w:rsidRPr="003A5335">
              <w:rPr>
                <w:rFonts w:ascii="Arial" w:eastAsia="Arial" w:hAnsi="Arial" w:cs="Times New Roman"/>
              </w:rPr>
              <w:t xml:space="preserve"> your agency rely on to </w:t>
            </w:r>
            <w:r w:rsidR="003F38AB">
              <w:rPr>
                <w:rFonts w:ascii="Arial" w:eastAsia="Arial" w:hAnsi="Arial" w:cs="Times New Roman"/>
              </w:rPr>
              <w:t>notify or inform</w:t>
            </w:r>
            <w:r w:rsidRPr="003A5335" w:rsidR="003F38AB">
              <w:rPr>
                <w:rFonts w:ascii="Arial" w:eastAsia="Arial" w:hAnsi="Arial" w:cs="Times New Roman"/>
              </w:rPr>
              <w:t xml:space="preserve"> </w:t>
            </w:r>
            <w:r w:rsidRPr="003A5335">
              <w:rPr>
                <w:rFonts w:ascii="Arial" w:eastAsia="Arial" w:hAnsi="Arial" w:cs="Times New Roman"/>
              </w:rPr>
              <w:t>eligible people or populations</w:t>
            </w:r>
            <w:r w:rsidR="003F38AB">
              <w:rPr>
                <w:rFonts w:ascii="Arial" w:eastAsia="Arial" w:hAnsi="Arial" w:cs="Times New Roman"/>
              </w:rPr>
              <w:t xml:space="preserve"> of SNAP-Ed programs and services</w:t>
            </w:r>
            <w:r w:rsidRPr="003A5335">
              <w:rPr>
                <w:rFonts w:ascii="Arial" w:eastAsia="Arial" w:hAnsi="Arial" w:cs="Times New Roman"/>
              </w:rPr>
              <w:t>?</w:t>
            </w:r>
          </w:p>
        </w:tc>
      </w:tr>
      <w:tr w14:paraId="762CAC34"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429DE50D" w14:textId="04AF61CE">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3E690D86" w14:textId="45393308">
            <w:pPr>
              <w:numPr>
                <w:ilvl w:val="0"/>
                <w:numId w:val="18"/>
              </w:numPr>
              <w:spacing w:after="0"/>
              <w:contextualSpacing/>
              <w:jc w:val="left"/>
              <w:rPr>
                <w:rFonts w:ascii="Arial" w:eastAsia="Arial" w:hAnsi="Arial" w:cs="Times New Roman"/>
                <w:szCs w:val="20"/>
              </w:rPr>
            </w:pPr>
            <w:r>
              <w:rPr>
                <w:rFonts w:ascii="Arial" w:eastAsia="Arial" w:hAnsi="Arial" w:cs="Times New Roman"/>
                <w:szCs w:val="20"/>
              </w:rPr>
              <w:t xml:space="preserve">What challenges, if any, has your agency experienced in </w:t>
            </w:r>
            <w:r w:rsidRPr="00314426" w:rsidR="00753E96">
              <w:rPr>
                <w:rFonts w:ascii="Arial" w:eastAsia="Arial" w:hAnsi="Arial" w:cs="Times New Roman"/>
                <w:szCs w:val="20"/>
              </w:rPr>
              <w:t xml:space="preserve">promoting or notifying </w:t>
            </w:r>
            <w:r w:rsidR="00753E96">
              <w:rPr>
                <w:rFonts w:ascii="Arial" w:eastAsia="Arial" w:hAnsi="Arial" w:cs="Times New Roman"/>
                <w:szCs w:val="20"/>
              </w:rPr>
              <w:t xml:space="preserve">eligible populations of </w:t>
            </w:r>
            <w:r>
              <w:rPr>
                <w:rFonts w:ascii="Arial" w:eastAsia="Arial" w:hAnsi="Arial" w:cs="Times New Roman"/>
                <w:szCs w:val="20"/>
              </w:rPr>
              <w:t>SNAP-Ed program</w:t>
            </w:r>
            <w:r w:rsidR="001377A7">
              <w:rPr>
                <w:rFonts w:ascii="Arial" w:eastAsia="Arial" w:hAnsi="Arial" w:cs="Times New Roman"/>
                <w:szCs w:val="20"/>
              </w:rPr>
              <w:t>s</w:t>
            </w:r>
            <w:r>
              <w:rPr>
                <w:rFonts w:ascii="Arial" w:eastAsia="Arial" w:hAnsi="Arial" w:cs="Times New Roman"/>
                <w:szCs w:val="20"/>
              </w:rPr>
              <w:t xml:space="preserve"> and services?</w:t>
            </w:r>
          </w:p>
          <w:p w:rsidR="00C67450" w:rsidP="00493568" w14:paraId="5F389370" w14:textId="6DB94767">
            <w:pPr>
              <w:numPr>
                <w:ilvl w:val="1"/>
                <w:numId w:val="18"/>
              </w:numPr>
              <w:spacing w:after="0"/>
              <w:contextualSpacing/>
              <w:jc w:val="left"/>
              <w:rPr>
                <w:rFonts w:ascii="Arial" w:eastAsia="Arial" w:hAnsi="Arial" w:cs="Times New Roman"/>
                <w:szCs w:val="20"/>
              </w:rPr>
            </w:pPr>
            <w:r>
              <w:rPr>
                <w:rFonts w:ascii="Arial" w:eastAsia="Arial" w:hAnsi="Arial" w:cs="Times New Roman"/>
                <w:szCs w:val="20"/>
              </w:rPr>
              <w:t xml:space="preserve">What about challenges specific to </w:t>
            </w:r>
            <w:r w:rsidRPr="00314426" w:rsidR="00753E96">
              <w:rPr>
                <w:rFonts w:ascii="Arial" w:eastAsia="Arial" w:hAnsi="Arial" w:cs="Times New Roman"/>
                <w:szCs w:val="20"/>
              </w:rPr>
              <w:t xml:space="preserve">promoting to or notifying </w:t>
            </w:r>
            <w:r>
              <w:rPr>
                <w:rFonts w:ascii="Arial" w:eastAsia="Arial" w:hAnsi="Arial" w:cs="Times New Roman"/>
                <w:szCs w:val="20"/>
              </w:rPr>
              <w:t>underserved populations, such as:</w:t>
            </w:r>
          </w:p>
          <w:p w:rsidR="00C67450" w:rsidP="00493568" w14:paraId="187D0DA6"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C67450" w:rsidP="00493568" w14:paraId="10816A9B"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C67450" w:rsidP="00493568" w14:paraId="4FE372DB" w14:textId="77777777">
            <w:pPr>
              <w:numPr>
                <w:ilvl w:val="2"/>
                <w:numId w:val="18"/>
              </w:numPr>
              <w:spacing w:after="0"/>
              <w:contextualSpacing/>
              <w:jc w:val="left"/>
              <w:rPr>
                <w:rFonts w:ascii="Arial" w:eastAsia="Arial" w:hAnsi="Arial" w:cs="Times New Roman"/>
                <w:szCs w:val="20"/>
              </w:rPr>
            </w:pPr>
            <w:r>
              <w:rPr>
                <w:rFonts w:ascii="Arial" w:eastAsia="Arial" w:hAnsi="Arial" w:cs="Times New Roman"/>
                <w:szCs w:val="20"/>
              </w:rPr>
              <w:t xml:space="preserve">Indigenous </w:t>
            </w:r>
            <w:r>
              <w:rPr>
                <w:rFonts w:ascii="Arial" w:eastAsia="Arial" w:hAnsi="Arial" w:cs="Times New Roman"/>
                <w:szCs w:val="20"/>
              </w:rPr>
              <w:t>communities;</w:t>
            </w:r>
            <w:r>
              <w:rPr>
                <w:rFonts w:ascii="Arial" w:eastAsia="Arial" w:hAnsi="Arial" w:cs="Times New Roman"/>
                <w:szCs w:val="20"/>
              </w:rPr>
              <w:t xml:space="preserve"> </w:t>
            </w:r>
          </w:p>
          <w:p w:rsidR="00C67450" w:rsidRPr="40EFB3D0" w:rsidP="00493568" w14:paraId="63BA1E63" w14:textId="77777777">
            <w:pPr>
              <w:pStyle w:val="ListParagraph"/>
              <w:numPr>
                <w:ilvl w:val="2"/>
                <w:numId w:val="18"/>
              </w:numPr>
              <w:spacing w:after="0"/>
              <w:jc w:val="left"/>
              <w:rPr>
                <w:rFonts w:ascii="Arial" w:eastAsia="Arial" w:hAnsi="Arial" w:cs="Arial"/>
              </w:rPr>
            </w:pPr>
            <w:r>
              <w:rPr>
                <w:rFonts w:ascii="Arial" w:eastAsia="Arial" w:hAnsi="Arial" w:cs="Times New Roman"/>
                <w:szCs w:val="20"/>
              </w:rPr>
              <w:t>Individuals living with disabilities</w:t>
            </w:r>
          </w:p>
        </w:tc>
      </w:tr>
      <w:tr w14:paraId="27E2731A"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2AD74AD7" w14:textId="5747D9CD">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205EEF00" w14:textId="77777777">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T</w:t>
            </w:r>
            <w:r w:rsidRPr="0040758D">
              <w:rPr>
                <w:rFonts w:ascii="Arial" w:eastAsia="Arial" w:hAnsi="Arial" w:cs="Times New Roman"/>
                <w:szCs w:val="20"/>
              </w:rPr>
              <w:t xml:space="preserve">o what extent have you received guidance or technical assistance from </w:t>
            </w:r>
            <w:r>
              <w:rPr>
                <w:rFonts w:ascii="Arial" w:eastAsia="Arial" w:hAnsi="Arial" w:cs="Times New Roman"/>
                <w:szCs w:val="20"/>
              </w:rPr>
              <w:t xml:space="preserve">your State SNAP-Ed Agency </w:t>
            </w:r>
            <w:r w:rsidRPr="0040758D">
              <w:rPr>
                <w:rFonts w:ascii="Arial" w:eastAsia="Arial" w:hAnsi="Arial" w:cs="Times New Roman"/>
                <w:szCs w:val="20"/>
              </w:rPr>
              <w:t>on SNAP-Ed marketing or promotion practices?</w:t>
            </w:r>
          </w:p>
          <w:p w:rsidR="00C67450" w:rsidP="00493568" w14:paraId="7503A51E" w14:textId="77777777">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How helpful have you found this guidance or technical assistance?</w:t>
            </w:r>
          </w:p>
        </w:tc>
      </w:tr>
      <w:tr w14:paraId="33CB2EC9" w14:textId="77777777" w:rsidTr="00193144">
        <w:tblPrEx>
          <w:tblW w:w="9450" w:type="dxa"/>
          <w:tblInd w:w="-5" w:type="dxa"/>
          <w:tblLook w:val="04A0"/>
        </w:tblPrEx>
        <w:trPr>
          <w:trHeight w:val="432"/>
        </w:trPr>
        <w:tc>
          <w:tcPr>
            <w:tcW w:w="9450" w:type="dxa"/>
            <w:gridSpan w:val="3"/>
            <w:shd w:val="clear" w:color="auto" w:fill="A1A1A1" w:themeFill="text1" w:themeFillShade="BF"/>
            <w:vAlign w:val="center"/>
          </w:tcPr>
          <w:p w:rsidR="00C67450" w:rsidRPr="00C71A8E" w:rsidP="005F1A68" w14:paraId="35666205" w14:textId="77777777">
            <w:pPr>
              <w:spacing w:after="0"/>
              <w:jc w:val="left"/>
              <w:rPr>
                <w:rFonts w:ascii="Arial" w:eastAsia="Arial" w:hAnsi="Arial" w:cs="Arial"/>
                <w:szCs w:val="20"/>
              </w:rPr>
            </w:pPr>
            <w:r>
              <w:rPr>
                <w:rFonts w:ascii="Arial" w:eastAsia="Arial" w:hAnsi="Arial" w:cs="Times New Roman"/>
                <w:b/>
                <w:bCs/>
                <w:color w:val="FFFFFF"/>
                <w:szCs w:val="20"/>
              </w:rPr>
              <w:t xml:space="preserve">Program Planning Process </w:t>
            </w:r>
          </w:p>
        </w:tc>
      </w:tr>
      <w:tr w14:paraId="123DA83A"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14CEAE1D" w14:textId="7A7B6FA0">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RPr="00A40CA7" w:rsidP="00493568" w14:paraId="57FA40E3" w14:textId="77777777">
            <w:pPr>
              <w:pStyle w:val="ListParagraph"/>
              <w:numPr>
                <w:ilvl w:val="0"/>
                <w:numId w:val="18"/>
              </w:numPr>
              <w:spacing w:after="0"/>
              <w:jc w:val="left"/>
              <w:rPr>
                <w:rFonts w:ascii="Arial" w:hAnsi="Arial" w:cs="Arial"/>
              </w:rPr>
            </w:pPr>
            <w:r w:rsidRPr="602DF844">
              <w:rPr>
                <w:rFonts w:ascii="Arial" w:hAnsi="Arial" w:cs="Arial"/>
              </w:rPr>
              <w:t xml:space="preserve">Please walk us through how your agency generally works with your State SNAP agency to plan SNAP-Ed service delivery for </w:t>
            </w:r>
            <w:r>
              <w:t>eligible</w:t>
            </w:r>
            <w:r w:rsidRPr="003604E8">
              <w:t xml:space="preserve"> </w:t>
            </w:r>
            <w:r>
              <w:t>people or populations</w:t>
            </w:r>
            <w:r>
              <w:rPr>
                <w:rFonts w:ascii="Arial" w:eastAsia="Arial" w:hAnsi="Arial" w:cs="Times New Roman"/>
              </w:rPr>
              <w:t xml:space="preserve"> in your purview or </w:t>
            </w:r>
            <w:bookmarkStart w:id="420" w:name="_Int_aYvbotC2"/>
            <w:r>
              <w:rPr>
                <w:rFonts w:ascii="Arial" w:eastAsia="Arial" w:hAnsi="Arial" w:cs="Times New Roman"/>
              </w:rPr>
              <w:t>jurisdiction</w:t>
            </w:r>
            <w:bookmarkEnd w:id="420"/>
            <w:r>
              <w:rPr>
                <w:rFonts w:ascii="Arial" w:eastAsia="Arial" w:hAnsi="Arial" w:cs="Times New Roman"/>
              </w:rPr>
              <w:t>?</w:t>
            </w:r>
          </w:p>
          <w:p w:rsidR="00C67450" w:rsidP="00493568" w14:paraId="369820B4" w14:textId="77777777">
            <w:pPr>
              <w:pStyle w:val="ListParagraph"/>
              <w:numPr>
                <w:ilvl w:val="1"/>
                <w:numId w:val="18"/>
              </w:numPr>
              <w:spacing w:after="0"/>
              <w:jc w:val="left"/>
              <w:rPr>
                <w:rFonts w:ascii="Arial" w:hAnsi="Arial" w:cs="Arial"/>
                <w:szCs w:val="20"/>
              </w:rPr>
            </w:pPr>
            <w:r>
              <w:rPr>
                <w:rFonts w:ascii="Arial" w:hAnsi="Arial" w:cs="Arial"/>
                <w:szCs w:val="20"/>
              </w:rPr>
              <w:t>How, if at all, does your planning processes reflect the needs of underserved populations in your purview, such as:</w:t>
            </w:r>
          </w:p>
          <w:p w:rsidR="00C67450" w:rsidP="00493568" w14:paraId="052B63E0" w14:textId="77777777">
            <w:pPr>
              <w:pStyle w:val="ListParagraph"/>
              <w:numPr>
                <w:ilvl w:val="2"/>
                <w:numId w:val="18"/>
              </w:numPr>
              <w:spacing w:after="0"/>
              <w:jc w:val="left"/>
              <w:rPr>
                <w:rFonts w:ascii="Arial" w:eastAsia="Arial" w:hAnsi="Arial" w:cs="Times New Roman"/>
                <w:szCs w:val="20"/>
              </w:rPr>
            </w:pPr>
            <w:r w:rsidRPr="3A01F530">
              <w:rPr>
                <w:rFonts w:ascii="Arial" w:eastAsia="Arial" w:hAnsi="Arial" w:cs="Times New Roman"/>
                <w:szCs w:val="20"/>
              </w:rPr>
              <w:t xml:space="preserve">People with </w:t>
            </w:r>
            <w:r w:rsidRPr="3A01F530">
              <w:rPr>
                <w:rFonts w:ascii="Arial" w:eastAsia="Arial" w:hAnsi="Arial" w:cs="Times New Roman"/>
                <w:szCs w:val="20"/>
              </w:rPr>
              <w:t>disabilities</w:t>
            </w:r>
            <w:r>
              <w:rPr>
                <w:rFonts w:ascii="Arial" w:eastAsia="Arial" w:hAnsi="Arial" w:cs="Times New Roman"/>
                <w:szCs w:val="20"/>
              </w:rPr>
              <w:t>;</w:t>
            </w:r>
            <w:r>
              <w:rPr>
                <w:rFonts w:ascii="Arial" w:eastAsia="Arial" w:hAnsi="Arial" w:cs="Times New Roman"/>
                <w:szCs w:val="20"/>
              </w:rPr>
              <w:t xml:space="preserve"> </w:t>
            </w:r>
          </w:p>
          <w:p w:rsidR="00C67450" w:rsidP="00493568" w14:paraId="6CA32A9D" w14:textId="03E57E8D">
            <w:pPr>
              <w:pStyle w:val="ListParagraph"/>
              <w:numPr>
                <w:ilvl w:val="2"/>
                <w:numId w:val="18"/>
              </w:numPr>
              <w:spacing w:after="0"/>
              <w:jc w:val="left"/>
              <w:rPr>
                <w:rFonts w:ascii="Arial" w:eastAsia="Arial" w:hAnsi="Arial" w:cs="Times New Roman"/>
                <w:szCs w:val="20"/>
              </w:rPr>
            </w:pPr>
            <w:r w:rsidRPr="3A01F530">
              <w:rPr>
                <w:rFonts w:ascii="Arial" w:eastAsia="Arial" w:hAnsi="Arial" w:cs="Times New Roman"/>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Pr>
                <w:rFonts w:ascii="Arial" w:eastAsia="Arial" w:hAnsi="Arial" w:cs="Times New Roman"/>
                <w:szCs w:val="20"/>
              </w:rPr>
              <w:t>;</w:t>
            </w:r>
            <w:r>
              <w:rPr>
                <w:rFonts w:ascii="Arial" w:eastAsia="Arial" w:hAnsi="Arial" w:cs="Times New Roman"/>
                <w:szCs w:val="20"/>
              </w:rPr>
              <w:t xml:space="preserve"> </w:t>
            </w:r>
          </w:p>
          <w:p w:rsidR="00C67450" w:rsidP="00493568" w14:paraId="4AA6C99D" w14:textId="77777777">
            <w:pPr>
              <w:pStyle w:val="ListParagraph"/>
              <w:numPr>
                <w:ilvl w:val="2"/>
                <w:numId w:val="18"/>
              </w:numPr>
              <w:spacing w:after="0"/>
              <w:jc w:val="left"/>
              <w:rPr>
                <w:rFonts w:ascii="Arial" w:eastAsia="Arial" w:hAnsi="Arial" w:cs="Times New Roman"/>
                <w:szCs w:val="20"/>
              </w:rPr>
            </w:pPr>
            <w:r w:rsidRPr="3A01F530">
              <w:rPr>
                <w:rFonts w:ascii="Arial" w:eastAsia="Arial" w:hAnsi="Arial" w:cs="Times New Roman"/>
                <w:szCs w:val="20"/>
              </w:rPr>
              <w:t>Urban and rural locations for service delivery</w:t>
            </w:r>
            <w:r>
              <w:rPr>
                <w:rFonts w:ascii="Arial" w:eastAsia="Arial" w:hAnsi="Arial" w:cs="Times New Roman"/>
                <w:szCs w:val="20"/>
              </w:rPr>
              <w:t xml:space="preserve">; and </w:t>
            </w:r>
          </w:p>
          <w:p w:rsidR="00C67450" w:rsidP="00493568" w14:paraId="7B915A2F" w14:textId="277EEDD8">
            <w:pPr>
              <w:pStyle w:val="ListParagraph"/>
              <w:numPr>
                <w:ilvl w:val="2"/>
                <w:numId w:val="18"/>
              </w:numPr>
              <w:spacing w:after="0"/>
              <w:jc w:val="left"/>
              <w:rPr>
                <w:rFonts w:ascii="Arial" w:eastAsia="Arial" w:hAnsi="Arial" w:cs="Arial"/>
                <w:szCs w:val="20"/>
              </w:rPr>
            </w:pPr>
            <w:r w:rsidRPr="3A01F530">
              <w:rPr>
                <w:rFonts w:ascii="Arial" w:eastAsia="Arial" w:hAnsi="Arial" w:cs="Times New Roman"/>
                <w:szCs w:val="20"/>
              </w:rPr>
              <w:t>Indigenous communities</w:t>
            </w:r>
            <w:r w:rsidR="00D6217E">
              <w:rPr>
                <w:rFonts w:ascii="Arial" w:eastAsia="Arial" w:hAnsi="Arial" w:cs="Times New Roman"/>
                <w:szCs w:val="20"/>
              </w:rPr>
              <w:t>?</w:t>
            </w:r>
          </w:p>
        </w:tc>
      </w:tr>
      <w:tr w14:paraId="104FA062"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626B62F4" w14:textId="6C764B60">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4CC01916" w14:textId="77777777">
            <w:pPr>
              <w:pStyle w:val="ListParagraph"/>
              <w:numPr>
                <w:ilvl w:val="0"/>
                <w:numId w:val="18"/>
              </w:numPr>
              <w:spacing w:after="0"/>
              <w:jc w:val="left"/>
              <w:rPr>
                <w:rFonts w:ascii="Arial" w:hAnsi="Arial" w:cs="Arial"/>
                <w:szCs w:val="20"/>
              </w:rPr>
            </w:pPr>
            <w:r>
              <w:rPr>
                <w:rFonts w:ascii="Arial" w:hAnsi="Arial" w:cs="Arial"/>
                <w:szCs w:val="20"/>
              </w:rPr>
              <w:t>How, if at all, does your agency incorporate equity into its planning processes?</w:t>
            </w:r>
          </w:p>
          <w:p w:rsidR="00C67450" w:rsidP="00493568" w14:paraId="008F30CC" w14:textId="77777777">
            <w:pPr>
              <w:pStyle w:val="ListParagraph"/>
              <w:numPr>
                <w:ilvl w:val="1"/>
                <w:numId w:val="18"/>
              </w:numPr>
              <w:spacing w:after="0"/>
              <w:jc w:val="left"/>
              <w:rPr>
                <w:rFonts w:ascii="Arial" w:eastAsia="Arial" w:hAnsi="Arial" w:cs="Arial"/>
                <w:szCs w:val="20"/>
              </w:rPr>
            </w:pPr>
            <w:r>
              <w:rPr>
                <w:rFonts w:ascii="Arial" w:hAnsi="Arial" w:cs="Arial"/>
                <w:szCs w:val="20"/>
              </w:rPr>
              <w:t>What organizations or partners, if any, does your agency collaborate with as part of your planning processes?</w:t>
            </w:r>
          </w:p>
        </w:tc>
      </w:tr>
      <w:tr w14:paraId="5C9FE103"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59C891C3" w14:textId="1136A4A1">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7E8CDA16" w14:textId="37BF6B81">
            <w:pPr>
              <w:pStyle w:val="ListParagraph"/>
              <w:numPr>
                <w:ilvl w:val="0"/>
                <w:numId w:val="17"/>
              </w:numPr>
              <w:spacing w:after="0"/>
              <w:jc w:val="left"/>
              <w:rPr>
                <w:rFonts w:ascii="Arial" w:hAnsi="Arial" w:cs="Arial"/>
              </w:rPr>
            </w:pPr>
            <w:r w:rsidRPr="602DF844">
              <w:rPr>
                <w:rFonts w:ascii="Arial" w:hAnsi="Arial" w:cs="Arial"/>
              </w:rPr>
              <w:t>To what extent is your agency involved in any data collection efforts or needs assessments conduct</w:t>
            </w:r>
            <w:r w:rsidR="00EA07BE">
              <w:rPr>
                <w:rFonts w:ascii="Arial" w:hAnsi="Arial" w:cs="Arial"/>
              </w:rPr>
              <w:t>ed</w:t>
            </w:r>
            <w:r w:rsidRPr="602DF844">
              <w:rPr>
                <w:rFonts w:ascii="Arial" w:hAnsi="Arial" w:cs="Arial"/>
              </w:rPr>
              <w:t xml:space="preserve"> by the State or your agency to understand needs of underserved communities and populations in your purview or </w:t>
            </w:r>
            <w:bookmarkStart w:id="421" w:name="_Int_y3jhjg6V"/>
            <w:r w:rsidRPr="602DF844">
              <w:rPr>
                <w:rFonts w:ascii="Arial" w:hAnsi="Arial" w:cs="Arial"/>
              </w:rPr>
              <w:t>jurisdiction</w:t>
            </w:r>
            <w:bookmarkEnd w:id="421"/>
            <w:r w:rsidRPr="602DF844">
              <w:rPr>
                <w:rFonts w:ascii="Arial" w:hAnsi="Arial" w:cs="Arial"/>
              </w:rPr>
              <w:t xml:space="preserve">? </w:t>
            </w:r>
          </w:p>
          <w:p w:rsidR="00C67450" w:rsidP="00493568" w14:paraId="7C978A41" w14:textId="77777777">
            <w:pPr>
              <w:pStyle w:val="ListParagraph"/>
              <w:numPr>
                <w:ilvl w:val="1"/>
                <w:numId w:val="17"/>
              </w:numPr>
              <w:spacing w:after="0"/>
              <w:jc w:val="left"/>
              <w:rPr>
                <w:rFonts w:ascii="Arial" w:hAnsi="Arial" w:cs="Arial"/>
                <w:szCs w:val="20"/>
              </w:rPr>
            </w:pPr>
            <w:r>
              <w:rPr>
                <w:rFonts w:ascii="Arial" w:hAnsi="Arial" w:cs="Arial"/>
                <w:szCs w:val="20"/>
              </w:rPr>
              <w:t>How do you leverage this information to inform your SNAP-Ed program planning process?</w:t>
            </w:r>
          </w:p>
        </w:tc>
      </w:tr>
      <w:tr w14:paraId="79E6A52C"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7C88249A" w14:textId="7856669D">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0DF11319" w14:textId="77777777">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Generally, what challenges has your agency experienced in your SNAP-Ed program planning efforts?  </w:t>
            </w:r>
          </w:p>
          <w:p w:rsidR="00C67450" w:rsidP="00493568" w14:paraId="74764FF7" w14:textId="77777777">
            <w:pPr>
              <w:numPr>
                <w:ilvl w:val="1"/>
                <w:numId w:val="17"/>
              </w:numPr>
              <w:spacing w:after="0"/>
              <w:contextualSpacing/>
              <w:jc w:val="left"/>
              <w:rPr>
                <w:rFonts w:ascii="Arial" w:eastAsia="Arial" w:hAnsi="Arial" w:cs="Times New Roman"/>
                <w:szCs w:val="20"/>
              </w:rPr>
            </w:pPr>
            <w:r>
              <w:rPr>
                <w:rFonts w:ascii="Arial" w:eastAsia="Arial" w:hAnsi="Arial" w:cs="Times New Roman"/>
                <w:szCs w:val="20"/>
              </w:rPr>
              <w:t>Any challenges related to planning for underserved populations?</w:t>
            </w:r>
          </w:p>
        </w:tc>
      </w:tr>
      <w:tr w14:paraId="08A178D1" w14:textId="77777777" w:rsidTr="00193144">
        <w:tblPrEx>
          <w:tblW w:w="9450" w:type="dxa"/>
          <w:tblInd w:w="-5" w:type="dxa"/>
          <w:tblLook w:val="04A0"/>
        </w:tblPrEx>
        <w:trPr>
          <w:trHeight w:val="432"/>
        </w:trPr>
        <w:tc>
          <w:tcPr>
            <w:tcW w:w="1625" w:type="dxa"/>
            <w:gridSpan w:val="2"/>
            <w:shd w:val="clear" w:color="auto" w:fill="auto"/>
            <w:vAlign w:val="center"/>
          </w:tcPr>
          <w:p w:rsidR="00C67450" w:rsidRPr="00193144" w:rsidP="00193144" w14:paraId="205B7F4C" w14:textId="25AB82BB">
            <w:pPr>
              <w:pStyle w:val="ListParagraph"/>
              <w:numPr>
                <w:ilvl w:val="0"/>
                <w:numId w:val="88"/>
              </w:numPr>
              <w:jc w:val="center"/>
              <w:rPr>
                <w:rFonts w:ascii="Arial" w:eastAsia="Arial" w:hAnsi="Arial" w:cs="Times New Roman"/>
                <w:szCs w:val="20"/>
              </w:rPr>
            </w:pPr>
          </w:p>
        </w:tc>
        <w:tc>
          <w:tcPr>
            <w:tcW w:w="7825" w:type="dxa"/>
            <w:shd w:val="clear" w:color="auto" w:fill="auto"/>
          </w:tcPr>
          <w:p w:rsidR="00C67450" w:rsidP="00493568" w14:paraId="712F5941" w14:textId="77777777">
            <w:pPr>
              <w:pStyle w:val="ListParagraph"/>
              <w:numPr>
                <w:ilvl w:val="0"/>
                <w:numId w:val="17"/>
              </w:numPr>
              <w:spacing w:after="0"/>
              <w:jc w:val="left"/>
              <w:rPr>
                <w:rFonts w:ascii="Arial" w:hAnsi="Arial" w:cs="Arial"/>
              </w:rPr>
            </w:pPr>
            <w:r w:rsidRPr="0011477F">
              <w:rPr>
                <w:rFonts w:ascii="Arial" w:hAnsi="Arial" w:cs="Arial"/>
              </w:rPr>
              <w:t xml:space="preserve">What guidance, if any, </w:t>
            </w:r>
            <w:r>
              <w:rPr>
                <w:rFonts w:ascii="Arial" w:hAnsi="Arial" w:cs="Arial"/>
              </w:rPr>
              <w:t>have</w:t>
            </w:r>
            <w:r w:rsidRPr="0011477F">
              <w:rPr>
                <w:rFonts w:ascii="Arial" w:hAnsi="Arial" w:cs="Arial"/>
              </w:rPr>
              <w:t xml:space="preserve"> you receive</w:t>
            </w:r>
            <w:r>
              <w:rPr>
                <w:rFonts w:ascii="Arial" w:hAnsi="Arial" w:cs="Arial"/>
              </w:rPr>
              <w:t>d</w:t>
            </w:r>
            <w:r w:rsidRPr="0011477F">
              <w:rPr>
                <w:rFonts w:ascii="Arial" w:hAnsi="Arial" w:cs="Arial"/>
              </w:rPr>
              <w:t xml:space="preserve"> from </w:t>
            </w:r>
            <w:r>
              <w:rPr>
                <w:rFonts w:ascii="Arial" w:hAnsi="Arial" w:cs="Arial"/>
              </w:rPr>
              <w:t xml:space="preserve">your State SNAP-Ed agency </w:t>
            </w:r>
            <w:r w:rsidRPr="0011477F">
              <w:rPr>
                <w:rFonts w:ascii="Arial" w:hAnsi="Arial" w:cs="Arial"/>
              </w:rPr>
              <w:t xml:space="preserve">to inform </w:t>
            </w:r>
            <w:r>
              <w:rPr>
                <w:rFonts w:ascii="Arial" w:hAnsi="Arial" w:cs="Arial"/>
              </w:rPr>
              <w:t xml:space="preserve">your </w:t>
            </w:r>
            <w:r w:rsidRPr="0011477F">
              <w:rPr>
                <w:rFonts w:ascii="Arial" w:hAnsi="Arial" w:cs="Arial"/>
              </w:rPr>
              <w:t>SNAP-Ed program planning process?</w:t>
            </w:r>
          </w:p>
          <w:p w:rsidR="00C67450" w:rsidP="00493568" w14:paraId="407FF9DD" w14:textId="77777777">
            <w:pPr>
              <w:pStyle w:val="ListParagraph"/>
              <w:numPr>
                <w:ilvl w:val="1"/>
                <w:numId w:val="17"/>
              </w:numPr>
              <w:spacing w:after="0"/>
              <w:jc w:val="left"/>
              <w:rPr>
                <w:rFonts w:ascii="Arial" w:hAnsi="Arial" w:cs="Arial"/>
                <w:szCs w:val="20"/>
              </w:rPr>
            </w:pPr>
            <w:r w:rsidRPr="0011477F">
              <w:rPr>
                <w:rFonts w:ascii="Arial" w:hAnsi="Arial" w:cs="Arial"/>
              </w:rPr>
              <w:t>FNS</w:t>
            </w:r>
            <w:r>
              <w:rPr>
                <w:rFonts w:ascii="Arial" w:hAnsi="Arial" w:cs="Arial"/>
              </w:rPr>
              <w:t xml:space="preserve">’s National Office generally </w:t>
            </w:r>
            <w:r w:rsidRPr="0011477F">
              <w:rPr>
                <w:rFonts w:ascii="Arial" w:hAnsi="Arial" w:cs="Arial"/>
              </w:rPr>
              <w:t>crea</w:t>
            </w:r>
            <w:r>
              <w:rPr>
                <w:rFonts w:ascii="Arial" w:hAnsi="Arial" w:cs="Arial"/>
              </w:rPr>
              <w:t>tes guidance around SNAP-Ed planning, for example webinars on conducting needs assessment. To what extent have you found this type of guidance helpful?</w:t>
            </w:r>
          </w:p>
        </w:tc>
      </w:tr>
      <w:tr w14:paraId="07EC61F2" w14:textId="77777777" w:rsidTr="00193144">
        <w:tblPrEx>
          <w:tblW w:w="9450" w:type="dxa"/>
          <w:tblInd w:w="-5" w:type="dxa"/>
          <w:tblLook w:val="04A0"/>
        </w:tblPrEx>
        <w:trPr>
          <w:trHeight w:val="432"/>
        </w:trPr>
        <w:tc>
          <w:tcPr>
            <w:tcW w:w="9450" w:type="dxa"/>
            <w:gridSpan w:val="3"/>
            <w:shd w:val="clear" w:color="auto" w:fill="A1A1A1" w:themeFill="text1" w:themeFillShade="BF"/>
            <w:vAlign w:val="center"/>
          </w:tcPr>
          <w:p w:rsidR="00C67450" w:rsidRPr="00C71A8E" w:rsidP="00493568" w14:paraId="35A4A21F" w14:textId="77777777">
            <w:pPr>
              <w:spacing w:after="0"/>
              <w:jc w:val="left"/>
              <w:rPr>
                <w:rFonts w:ascii="Arial" w:eastAsia="Arial" w:hAnsi="Arial" w:cs="Arial"/>
                <w:szCs w:val="20"/>
              </w:rPr>
            </w:pPr>
            <w:r>
              <w:rPr>
                <w:rFonts w:ascii="Arial" w:eastAsia="Arial" w:hAnsi="Arial" w:cs="Times New Roman"/>
                <w:b/>
                <w:bCs/>
                <w:color w:val="FFFFFF"/>
                <w:szCs w:val="20"/>
              </w:rPr>
              <w:t>Service Delivery</w:t>
            </w:r>
          </w:p>
        </w:tc>
      </w:tr>
      <w:tr w14:paraId="2FB8A9EC"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12763CDC" w14:textId="3FC316C7">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1D5313" w14:paraId="5D098362" w14:textId="6F116328">
            <w:pPr>
              <w:numPr>
                <w:ilvl w:val="0"/>
                <w:numId w:val="18"/>
              </w:numPr>
              <w:contextualSpacing/>
              <w:jc w:val="left"/>
              <w:rPr>
                <w:rFonts w:ascii="Arial" w:eastAsia="Arial" w:hAnsi="Arial" w:cs="Times New Roman"/>
                <w:szCs w:val="20"/>
              </w:rPr>
            </w:pPr>
            <w:r>
              <w:rPr>
                <w:rFonts w:ascii="Arial" w:eastAsia="Arial" w:hAnsi="Arial" w:cs="Times New Roman"/>
                <w:szCs w:val="20"/>
              </w:rPr>
              <w:t>Please walk us through the strategies your agency leverages to ensure that your SNAP-Ed programs and services are inclusive and reflect the populations in your state</w:t>
            </w:r>
            <w:r w:rsidR="00D52FEF">
              <w:rPr>
                <w:rFonts w:ascii="Arial" w:eastAsia="Arial" w:hAnsi="Arial" w:cs="Times New Roman"/>
                <w:szCs w:val="20"/>
              </w:rPr>
              <w:t>.</w:t>
            </w:r>
            <w:r>
              <w:rPr>
                <w:rFonts w:ascii="Arial" w:eastAsia="Arial" w:hAnsi="Arial" w:cs="Times New Roman"/>
                <w:szCs w:val="20"/>
              </w:rPr>
              <w:t xml:space="preserve"> </w:t>
            </w:r>
          </w:p>
          <w:p w:rsidR="00C67450" w:rsidP="001D5313" w14:paraId="51024109" w14:textId="77777777">
            <w:pPr>
              <w:numPr>
                <w:ilvl w:val="1"/>
                <w:numId w:val="18"/>
              </w:numPr>
              <w:spacing w:after="0"/>
              <w:contextualSpacing/>
              <w:jc w:val="left"/>
              <w:rPr>
                <w:rFonts w:ascii="Arial" w:eastAsia="Arial" w:hAnsi="Arial" w:cs="Times New Roman"/>
                <w:szCs w:val="20"/>
              </w:rPr>
            </w:pPr>
            <w:r>
              <w:rPr>
                <w:rFonts w:ascii="Arial" w:eastAsia="Arial" w:hAnsi="Arial" w:cs="Times New Roman"/>
                <w:szCs w:val="20"/>
              </w:rPr>
              <w:t xml:space="preserve">What about strategies to ensure programming is reflective of underserved communities? </w:t>
            </w:r>
          </w:p>
          <w:p w:rsidR="00C67450" w:rsidP="00493568" w14:paraId="5E85C877"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C67450" w:rsidP="00493568" w14:paraId="4D686109" w14:textId="6EC15CDB">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C67450" w:rsidP="00493568" w14:paraId="385F6E03"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C67450" w:rsidP="00493568" w14:paraId="400C3777"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p>
        </w:tc>
      </w:tr>
      <w:tr w14:paraId="5E351E26"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5A5B8678" w14:textId="3A4D97C6">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493568" w14:paraId="04428B3B" w14:textId="77777777">
            <w:pPr>
              <w:pStyle w:val="ListParagraph"/>
              <w:numPr>
                <w:ilvl w:val="0"/>
                <w:numId w:val="18"/>
              </w:numPr>
              <w:spacing w:after="0"/>
              <w:jc w:val="left"/>
              <w:rPr>
                <w:rFonts w:ascii="Arial" w:eastAsia="Arial" w:hAnsi="Arial" w:cs="Arial"/>
              </w:rPr>
            </w:pPr>
            <w:r w:rsidRPr="40EFB3D0">
              <w:rPr>
                <w:rFonts w:ascii="Arial" w:eastAsia="Arial" w:hAnsi="Arial" w:cs="Arial"/>
              </w:rPr>
              <w:t>How, if at all, does your agency ensure that its programs and services reach underserved communities or priorities populations?</w:t>
            </w:r>
          </w:p>
          <w:p w:rsidR="00C67450" w:rsidP="00493568" w14:paraId="07E3FD8D" w14:textId="46890AC9">
            <w:pPr>
              <w:pStyle w:val="ListParagraph"/>
              <w:numPr>
                <w:ilvl w:val="1"/>
                <w:numId w:val="18"/>
              </w:numPr>
              <w:spacing w:after="0"/>
              <w:jc w:val="left"/>
              <w:rPr>
                <w:rFonts w:ascii="Arial" w:eastAsia="Arial" w:hAnsi="Arial" w:cs="Arial"/>
                <w:szCs w:val="20"/>
              </w:rPr>
            </w:pPr>
            <w:r>
              <w:rPr>
                <w:rFonts w:ascii="Arial" w:eastAsia="Arial" w:hAnsi="Arial" w:cs="Arial"/>
                <w:szCs w:val="20"/>
              </w:rPr>
              <w:t>Specifically, how does your agency ensure that its programs and services are reaching</w:t>
            </w:r>
            <w:r w:rsidR="00D6217E">
              <w:rPr>
                <w:rFonts w:ascii="Arial" w:eastAsia="Arial" w:hAnsi="Arial" w:cs="Arial"/>
                <w:szCs w:val="20"/>
              </w:rPr>
              <w:t>:</w:t>
            </w:r>
            <w:r>
              <w:rPr>
                <w:rFonts w:ascii="Arial" w:eastAsia="Arial" w:hAnsi="Arial" w:cs="Arial"/>
                <w:szCs w:val="20"/>
              </w:rPr>
              <w:t xml:space="preserve"> </w:t>
            </w:r>
          </w:p>
          <w:p w:rsidR="00C67450" w:rsidP="00493568" w14:paraId="5082B6A8"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C67450" w:rsidP="00493568" w14:paraId="41A619DB" w14:textId="4BD17FA9">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C67450" w:rsidP="00493568" w14:paraId="1C3AC3B2"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C67450" w:rsidP="00493568" w14:paraId="1572550A"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r>
              <w:rPr>
                <w:rFonts w:ascii="Arial" w:eastAsia="Arial" w:hAnsi="Arial" w:cs="Arial"/>
                <w:szCs w:val="20"/>
              </w:rPr>
              <w:t>?</w:t>
            </w:r>
          </w:p>
        </w:tc>
      </w:tr>
      <w:tr w14:paraId="41F27B51"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36D27684" w14:textId="4DC46BB5">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493568" w14:paraId="43197035"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To what extent does your agency leverage partnerships as a strategy to maximize its SNAP-Ed program reach? </w:t>
            </w:r>
          </w:p>
        </w:tc>
      </w:tr>
      <w:tr w14:paraId="49B3FB66"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0E71B902" w14:textId="0364E45C">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493568" w14:paraId="3BD32864"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What factors does your agency consider when determining which organizations or agencies to develop partnerships with to deliver SNAP-Ed services and increase program reach?</w:t>
            </w:r>
          </w:p>
          <w:p w:rsidR="00C67450" w:rsidRPr="008E2515" w:rsidP="00493568" w14:paraId="2EC153AE" w14:textId="77777777">
            <w:pPr>
              <w:pStyle w:val="ListParagraph"/>
              <w:numPr>
                <w:ilvl w:val="1"/>
                <w:numId w:val="18"/>
              </w:numPr>
              <w:spacing w:after="0"/>
              <w:jc w:val="left"/>
              <w:rPr>
                <w:rFonts w:ascii="Arial" w:eastAsia="Arial" w:hAnsi="Arial" w:cs="Arial"/>
                <w:szCs w:val="20"/>
              </w:rPr>
            </w:pPr>
            <w:r w:rsidRPr="008E2515">
              <w:rPr>
                <w:rFonts w:ascii="Arial" w:eastAsia="Arial" w:hAnsi="Arial" w:cs="Arial"/>
                <w:szCs w:val="20"/>
              </w:rPr>
              <w:t xml:space="preserve">To what extent do these partnerships involve Minority-Serving Institutions MSIs including Hispanic-Serving Institutions (HSIs), Historically Black Colleges and Universities (HBCUs), Tribal Colleges and Universities (TCUs), and Asian American and Pacific Islander Serving Institutions (AAPISIs)? </w:t>
            </w:r>
          </w:p>
        </w:tc>
      </w:tr>
      <w:tr w14:paraId="639E6F01"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18C052F2" w14:textId="50995C96">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493568" w14:paraId="253ACE0E"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Generally, what challenges exist in delivering SNAP-Ed services to populations within your state?</w:t>
            </w:r>
          </w:p>
          <w:p w:rsidR="00C67450" w:rsidP="00493568" w14:paraId="5BFFB524"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Specifically, are there any challenges with reaching underserved populations such as:</w:t>
            </w:r>
          </w:p>
          <w:p w:rsidR="00C67450" w:rsidP="00493568" w14:paraId="7BD51FE8"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C67450" w:rsidP="00493568" w14:paraId="3A3614D2" w14:textId="3C61B502">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C67450" w:rsidP="00493568" w14:paraId="47C99AC6"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C67450" w:rsidP="00493568" w14:paraId="1C4379A5" w14:textId="4B773E33">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r w:rsidR="00D6217E">
              <w:rPr>
                <w:rFonts w:ascii="Arial" w:eastAsia="Arial" w:hAnsi="Arial" w:cs="Arial"/>
                <w:szCs w:val="20"/>
              </w:rPr>
              <w:t>?</w:t>
            </w:r>
          </w:p>
        </w:tc>
      </w:tr>
      <w:tr w14:paraId="516E61C1"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50155ED1" w14:textId="2681C50E">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493568" w14:paraId="5EE34F84" w14:textId="77777777">
            <w:pPr>
              <w:numPr>
                <w:ilvl w:val="0"/>
                <w:numId w:val="18"/>
              </w:numPr>
              <w:spacing w:after="0"/>
              <w:contextualSpacing/>
              <w:jc w:val="left"/>
              <w:rPr>
                <w:rFonts w:ascii="Arial" w:eastAsia="Arial" w:hAnsi="Arial" w:cs="Times New Roman"/>
              </w:rPr>
            </w:pPr>
            <w:r w:rsidRPr="602DF844">
              <w:rPr>
                <w:rFonts w:ascii="Arial" w:eastAsia="Arial" w:hAnsi="Arial" w:cs="Arial"/>
              </w:rPr>
              <w:t xml:space="preserve">What about challenges around developing diverse and inclusive SNAP-Ed programs and services for underserved populations in your purview or </w:t>
            </w:r>
            <w:bookmarkStart w:id="422" w:name="_Int_wNcJGYHr"/>
            <w:r w:rsidRPr="602DF844">
              <w:rPr>
                <w:rFonts w:ascii="Arial" w:eastAsia="Arial" w:hAnsi="Arial" w:cs="Arial"/>
              </w:rPr>
              <w:t>jurisdiction</w:t>
            </w:r>
            <w:bookmarkEnd w:id="422"/>
            <w:r w:rsidRPr="602DF844">
              <w:rPr>
                <w:rFonts w:ascii="Arial" w:eastAsia="Arial" w:hAnsi="Arial" w:cs="Arial"/>
              </w:rPr>
              <w:t>?</w:t>
            </w:r>
          </w:p>
        </w:tc>
      </w:tr>
      <w:tr w14:paraId="4176AEA5"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12A90B0C" w14:textId="5B716667">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P="00493568" w14:paraId="7A198E58" w14:textId="77777777">
            <w:pPr>
              <w:numPr>
                <w:ilvl w:val="0"/>
                <w:numId w:val="18"/>
              </w:numPr>
              <w:spacing w:after="0"/>
              <w:contextualSpacing/>
              <w:jc w:val="left"/>
              <w:rPr>
                <w:rFonts w:ascii="Arial" w:eastAsia="Arial" w:hAnsi="Arial" w:cs="Times New Roman"/>
                <w:szCs w:val="20"/>
              </w:rPr>
            </w:pPr>
            <w:r>
              <w:rPr>
                <w:rFonts w:ascii="Arial" w:eastAsia="Arial" w:hAnsi="Arial" w:cs="Arial"/>
                <w:szCs w:val="20"/>
              </w:rPr>
              <w:t xml:space="preserve">To what extent has your agency experienced challenges in developing partnerships with organizations that directly serve underserved populations? </w:t>
            </w:r>
          </w:p>
        </w:tc>
      </w:tr>
      <w:tr w14:paraId="398BFE6C" w14:textId="77777777" w:rsidTr="00193144">
        <w:tblPrEx>
          <w:tblW w:w="9450" w:type="dxa"/>
          <w:tblInd w:w="-5" w:type="dxa"/>
          <w:tblLook w:val="04A0"/>
        </w:tblPrEx>
        <w:trPr>
          <w:trHeight w:val="432"/>
        </w:trPr>
        <w:tc>
          <w:tcPr>
            <w:tcW w:w="1519" w:type="dxa"/>
            <w:shd w:val="clear" w:color="auto" w:fill="auto"/>
            <w:vAlign w:val="center"/>
          </w:tcPr>
          <w:p w:rsidR="00C67450" w:rsidRPr="00193144" w:rsidP="00193144" w14:paraId="0116C058" w14:textId="28725FBA">
            <w:pPr>
              <w:pStyle w:val="ListParagraph"/>
              <w:numPr>
                <w:ilvl w:val="0"/>
                <w:numId w:val="88"/>
              </w:numPr>
              <w:jc w:val="center"/>
              <w:rPr>
                <w:rFonts w:ascii="Arial" w:eastAsia="Arial" w:hAnsi="Arial" w:cs="Times New Roman"/>
                <w:szCs w:val="20"/>
              </w:rPr>
            </w:pPr>
          </w:p>
        </w:tc>
        <w:tc>
          <w:tcPr>
            <w:tcW w:w="7931" w:type="dxa"/>
            <w:gridSpan w:val="2"/>
            <w:shd w:val="clear" w:color="auto" w:fill="auto"/>
          </w:tcPr>
          <w:p w:rsidR="00C67450" w:rsidRPr="00BF7815" w:rsidP="00493568" w14:paraId="60DD9F9F" w14:textId="77777777">
            <w:pPr>
              <w:numPr>
                <w:ilvl w:val="0"/>
                <w:numId w:val="18"/>
              </w:numPr>
              <w:spacing w:after="0"/>
              <w:contextualSpacing/>
              <w:jc w:val="left"/>
              <w:rPr>
                <w:rFonts w:ascii="Arial" w:hAnsi="Arial" w:cs="Arial"/>
              </w:rPr>
            </w:pPr>
            <w:r>
              <w:rPr>
                <w:rFonts w:ascii="Arial" w:eastAsia="Arial" w:hAnsi="Arial" w:cs="Times New Roman"/>
                <w:szCs w:val="20"/>
              </w:rPr>
              <w:t xml:space="preserve">To what extent has your agency received guidance or technical assistance from your State SNAP-Ed Agency on SNAP-Ed service delivery, particularly as it relates to delivering inclusive services and reaching underserved populations? </w:t>
            </w:r>
          </w:p>
          <w:p w:rsidR="00C67450" w:rsidRPr="00C71A8E" w:rsidP="001D5313" w14:paraId="314184AF" w14:textId="7213A21D">
            <w:pPr>
              <w:numPr>
                <w:ilvl w:val="1"/>
                <w:numId w:val="18"/>
              </w:numPr>
              <w:contextualSpacing/>
              <w:jc w:val="left"/>
              <w:rPr>
                <w:rFonts w:ascii="Arial" w:eastAsia="Arial" w:hAnsi="Arial" w:cs="Times New Roman"/>
                <w:szCs w:val="20"/>
              </w:rPr>
            </w:pPr>
            <w:r>
              <w:rPr>
                <w:rFonts w:ascii="Arial" w:eastAsia="Arial" w:hAnsi="Arial" w:cs="Times New Roman"/>
                <w:szCs w:val="20"/>
              </w:rPr>
              <w:t>How helpful have you found this guidance or technical assistance</w:t>
            </w:r>
            <w:r w:rsidR="00690956">
              <w:rPr>
                <w:rFonts w:ascii="Arial" w:eastAsia="Arial" w:hAnsi="Arial" w:cs="Times New Roman"/>
                <w:szCs w:val="20"/>
              </w:rPr>
              <w:t>?</w:t>
            </w:r>
          </w:p>
        </w:tc>
      </w:tr>
      <w:tr w14:paraId="4F53FE38" w14:textId="77777777" w:rsidTr="00193144">
        <w:tblPrEx>
          <w:tblW w:w="9450" w:type="dxa"/>
          <w:tblInd w:w="-5" w:type="dxa"/>
          <w:tblLook w:val="04A0"/>
        </w:tblPrEx>
        <w:tc>
          <w:tcPr>
            <w:tcW w:w="9450" w:type="dxa"/>
            <w:gridSpan w:val="3"/>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C67450" w:rsidRPr="00094409" w:rsidP="001D5313" w14:paraId="4AAC4EB3" w14:textId="77777777">
            <w:pPr>
              <w:jc w:val="left"/>
              <w:rPr>
                <w:rFonts w:ascii="Arial" w:hAnsi="Arial" w:cs="Arial"/>
              </w:rPr>
            </w:pPr>
            <w:r>
              <w:rPr>
                <w:rFonts w:ascii="Arial" w:eastAsia="Arial" w:hAnsi="Arial" w:cs="Times New Roman"/>
                <w:b/>
                <w:bCs/>
                <w:color w:val="FFFFFF"/>
                <w:szCs w:val="20"/>
              </w:rPr>
              <w:t>Conclusion</w:t>
            </w:r>
          </w:p>
        </w:tc>
      </w:tr>
      <w:tr w14:paraId="7D8D4D5C" w14:textId="77777777" w:rsidTr="00193144">
        <w:tblPrEx>
          <w:tblW w:w="9450" w:type="dxa"/>
          <w:tblInd w:w="-5" w:type="dxa"/>
          <w:tblLook w:val="04A0"/>
        </w:tblPrEx>
        <w:tc>
          <w:tcPr>
            <w:tcW w:w="1519"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C67450" w:rsidRPr="00193144" w:rsidP="00193144" w14:paraId="644C9856" w14:textId="46CF2209">
            <w:pPr>
              <w:pStyle w:val="ListParagraph"/>
              <w:numPr>
                <w:ilvl w:val="0"/>
                <w:numId w:val="88"/>
              </w:numPr>
              <w:jc w:val="center"/>
              <w:rPr>
                <w:rFonts w:ascii="Arial" w:eastAsia="Arial" w:hAnsi="Arial" w:cs="Times New Roman"/>
                <w:szCs w:val="20"/>
              </w:rPr>
            </w:pPr>
          </w:p>
        </w:tc>
        <w:tc>
          <w:tcPr>
            <w:tcW w:w="7931"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C67450" w:rsidP="00493568" w14:paraId="697D0DF5" w14:textId="681A4F01">
            <w:pPr>
              <w:pStyle w:val="ListParagraph"/>
              <w:numPr>
                <w:ilvl w:val="0"/>
                <w:numId w:val="19"/>
              </w:numPr>
              <w:spacing w:after="0"/>
              <w:jc w:val="left"/>
              <w:rPr>
                <w:rFonts w:ascii="Arial" w:hAnsi="Arial" w:cs="Arial"/>
              </w:rPr>
            </w:pPr>
            <w:r>
              <w:rPr>
                <w:rFonts w:ascii="Arial" w:hAnsi="Arial" w:cs="Arial"/>
              </w:rPr>
              <w:t xml:space="preserve">In general, please describe how the COVID-19 pandemic </w:t>
            </w:r>
            <w:r w:rsidR="00275FE0">
              <w:rPr>
                <w:rFonts w:ascii="Arial" w:hAnsi="Arial" w:cs="Arial"/>
              </w:rPr>
              <w:t>has</w:t>
            </w:r>
            <w:r>
              <w:rPr>
                <w:rFonts w:ascii="Arial" w:hAnsi="Arial" w:cs="Arial"/>
              </w:rPr>
              <w:t xml:space="preserve"> impacted your SNAP-Ed service delivery model?</w:t>
            </w:r>
          </w:p>
        </w:tc>
      </w:tr>
      <w:tr w14:paraId="43AE0638" w14:textId="77777777" w:rsidTr="00193144">
        <w:tblPrEx>
          <w:tblW w:w="9450" w:type="dxa"/>
          <w:tblInd w:w="-5" w:type="dxa"/>
          <w:tblLook w:val="04A0"/>
        </w:tblPrEx>
        <w:tc>
          <w:tcPr>
            <w:tcW w:w="1519"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C67450" w:rsidRPr="00193144" w:rsidP="00193144" w14:paraId="30DDCF10" w14:textId="6CA9E6CD">
            <w:pPr>
              <w:pStyle w:val="ListParagraph"/>
              <w:numPr>
                <w:ilvl w:val="0"/>
                <w:numId w:val="88"/>
              </w:numPr>
              <w:jc w:val="center"/>
              <w:rPr>
                <w:rFonts w:ascii="Arial" w:eastAsia="Arial" w:hAnsi="Arial" w:cs="Times New Roman"/>
                <w:szCs w:val="20"/>
              </w:rPr>
            </w:pPr>
          </w:p>
        </w:tc>
        <w:tc>
          <w:tcPr>
            <w:tcW w:w="7931"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C67450" w:rsidP="00493568" w14:paraId="485D7067" w14:textId="6F9624E8">
            <w:pPr>
              <w:pStyle w:val="ListParagraph"/>
              <w:numPr>
                <w:ilvl w:val="0"/>
                <w:numId w:val="19"/>
              </w:numPr>
              <w:spacing w:after="0"/>
              <w:jc w:val="left"/>
              <w:rPr>
                <w:rFonts w:ascii="Arial" w:hAnsi="Arial" w:cs="Arial"/>
              </w:rPr>
            </w:pPr>
            <w:r>
              <w:rPr>
                <w:rFonts w:ascii="Arial" w:hAnsi="Arial" w:cs="Arial"/>
              </w:rPr>
              <w:t>Is there anything else you would like to add that we did not have an opportunity to discuss related to equity in the SNAP-Ed program</w:t>
            </w:r>
            <w:r w:rsidR="00690956">
              <w:rPr>
                <w:rFonts w:ascii="Arial" w:hAnsi="Arial" w:cs="Arial"/>
              </w:rPr>
              <w:t>?</w:t>
            </w:r>
          </w:p>
        </w:tc>
      </w:tr>
    </w:tbl>
    <w:p w:rsidR="007C0DA4" w:rsidP="008A48A3" w14:paraId="1851E49A" w14:textId="232BEF9B">
      <w:pPr>
        <w:rPr>
          <w:b/>
          <w:bCs/>
          <w:color w:val="C95925" w:themeColor="accent5"/>
        </w:rPr>
      </w:pPr>
    </w:p>
    <w:p w:rsidR="007C0DA4" w14:paraId="6793E2BA" w14:textId="77777777">
      <w:pPr>
        <w:spacing w:after="160"/>
        <w:jc w:val="left"/>
        <w:rPr>
          <w:b/>
          <w:bCs/>
          <w:color w:val="C95925" w:themeColor="accent5"/>
        </w:rPr>
      </w:pPr>
      <w:r>
        <w:rPr>
          <w:b/>
          <w:bCs/>
          <w:color w:val="C95925" w:themeColor="accent5"/>
        </w:rPr>
        <w:br w:type="page"/>
      </w:r>
    </w:p>
    <w:p w:rsidR="008A48A3" w:rsidRPr="00193144" w:rsidP="00193144" w14:paraId="11722274" w14:textId="151FC401">
      <w:pPr>
        <w:pStyle w:val="Heading3"/>
        <w:numPr>
          <w:ilvl w:val="2"/>
          <w:numId w:val="87"/>
        </w:numPr>
        <w:ind w:right="720"/>
        <w:jc w:val="left"/>
        <w:rPr>
          <w:b w:val="0"/>
          <w:bCs/>
          <w:color w:val="C95925" w:themeColor="accent5"/>
        </w:rPr>
      </w:pPr>
      <w:bookmarkStart w:id="423" w:name="_Toc134050081"/>
      <w:bookmarkStart w:id="424" w:name="IA_NotficiationProcesses"/>
      <w:r w:rsidRPr="00193144">
        <w:rPr>
          <w:bCs/>
          <w:color w:val="C95925" w:themeColor="accent5"/>
        </w:rPr>
        <w:t xml:space="preserve">Implementing Agencies: </w:t>
      </w:r>
      <w:r w:rsidRPr="00193144">
        <w:rPr>
          <w:bCs/>
          <w:color w:val="C95925" w:themeColor="accent5"/>
        </w:rPr>
        <w:t>Protocol for SNAP-Ed Notification Processes</w:t>
      </w:r>
      <w:bookmarkEnd w:id="423"/>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7988"/>
      </w:tblGrid>
      <w:tr w14:paraId="4A539642" w14:textId="77777777" w:rsidTr="4AE26DF0">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6A6A6" w:themeFill="background1" w:themeFillShade="A6"/>
            <w:vAlign w:val="center"/>
          </w:tcPr>
          <w:bookmarkEnd w:id="424"/>
          <w:p w:rsidR="001A138C" w:rsidRPr="009D179E" w:rsidP="001D5313" w14:paraId="72FC0B8A" w14:textId="66DBB0F3">
            <w:pPr>
              <w:jc w:val="left"/>
              <w:rPr>
                <w:rFonts w:ascii="Arial" w:eastAsia="Arial" w:hAnsi="Arial" w:cs="Times New Roman"/>
                <w:b/>
                <w:bCs/>
                <w:color w:val="FFFFFF"/>
                <w:szCs w:val="20"/>
              </w:rPr>
            </w:pPr>
            <w:r>
              <w:rPr>
                <w:rFonts w:ascii="Arial" w:eastAsia="Arial" w:hAnsi="Arial" w:cs="Times New Roman"/>
                <w:b/>
                <w:bCs/>
                <w:color w:val="FFFFFF"/>
                <w:szCs w:val="20"/>
              </w:rPr>
              <w:t xml:space="preserve">Direct Outreach and Promotion Strategies for </w:t>
            </w:r>
            <w:r w:rsidRPr="0032374F" w:rsidR="0032374F">
              <w:rPr>
                <w:rFonts w:ascii="Arial" w:eastAsia="Arial" w:hAnsi="Arial" w:cs="Times New Roman"/>
                <w:b/>
                <w:bCs/>
                <w:color w:val="FFFFFF"/>
                <w:szCs w:val="20"/>
              </w:rPr>
              <w:t xml:space="preserve">Eligible </w:t>
            </w:r>
            <w:r w:rsidR="007645AF">
              <w:rPr>
                <w:rFonts w:ascii="Arial" w:eastAsia="Arial" w:hAnsi="Arial" w:cs="Times New Roman"/>
                <w:b/>
                <w:bCs/>
                <w:color w:val="FFFFFF"/>
                <w:szCs w:val="20"/>
              </w:rPr>
              <w:t>P</w:t>
            </w:r>
            <w:r w:rsidRPr="007645AF" w:rsidR="007645AF">
              <w:rPr>
                <w:rFonts w:ascii="Arial" w:eastAsia="Arial" w:hAnsi="Arial" w:cs="Times New Roman"/>
                <w:b/>
                <w:bCs/>
                <w:color w:val="FFFFFF"/>
                <w:szCs w:val="20"/>
              </w:rPr>
              <w:t xml:space="preserve">eople or </w:t>
            </w:r>
            <w:r w:rsidR="007645AF">
              <w:rPr>
                <w:rFonts w:ascii="Arial" w:eastAsia="Arial" w:hAnsi="Arial" w:cs="Times New Roman"/>
                <w:b/>
                <w:bCs/>
                <w:color w:val="FFFFFF"/>
                <w:szCs w:val="20"/>
              </w:rPr>
              <w:t>P</w:t>
            </w:r>
            <w:r w:rsidRPr="007645AF" w:rsidR="007645AF">
              <w:rPr>
                <w:rFonts w:ascii="Arial" w:eastAsia="Arial" w:hAnsi="Arial" w:cs="Times New Roman"/>
                <w:b/>
                <w:bCs/>
                <w:color w:val="FFFFFF"/>
                <w:szCs w:val="20"/>
              </w:rPr>
              <w:t>opulations</w:t>
            </w:r>
          </w:p>
        </w:tc>
      </w:tr>
      <w:tr w14:paraId="2CE9D365" w14:textId="77777777">
        <w:tblPrEx>
          <w:tblW w:w="0" w:type="auto"/>
          <w:tblLook w:val="04A0"/>
        </w:tblPrEx>
        <w:tc>
          <w:tcPr>
            <w:tcW w:w="1362" w:type="dxa"/>
            <w:vAlign w:val="center"/>
          </w:tcPr>
          <w:p w:rsidR="00AE1531" w:rsidRPr="00193144" w:rsidP="00193144" w14:paraId="5367F65B" w14:textId="06609C09">
            <w:pPr>
              <w:pStyle w:val="ListParagraph"/>
              <w:numPr>
                <w:ilvl w:val="0"/>
                <w:numId w:val="93"/>
              </w:numPr>
              <w:jc w:val="center"/>
              <w:rPr>
                <w:rFonts w:ascii="Arial" w:eastAsia="Arial" w:hAnsi="Arial" w:cs="Times New Roman"/>
                <w:szCs w:val="20"/>
              </w:rPr>
            </w:pPr>
          </w:p>
        </w:tc>
        <w:tc>
          <w:tcPr>
            <w:tcW w:w="7988" w:type="dxa"/>
            <w:shd w:val="clear" w:color="auto" w:fill="auto"/>
          </w:tcPr>
          <w:p w:rsidR="00220D62" w:rsidP="00493568" w14:paraId="0650975A" w14:textId="7832156C">
            <w:pPr>
              <w:numPr>
                <w:ilvl w:val="0"/>
                <w:numId w:val="14"/>
              </w:numPr>
              <w:spacing w:after="0"/>
              <w:contextualSpacing/>
              <w:jc w:val="left"/>
              <w:rPr>
                <w:rFonts w:ascii="Arial" w:eastAsia="Arial" w:hAnsi="Arial" w:cs="Times New Roman"/>
              </w:rPr>
            </w:pPr>
            <w:r>
              <w:rPr>
                <w:rFonts w:ascii="Arial" w:eastAsia="Arial" w:hAnsi="Arial" w:cs="Times New Roman"/>
              </w:rPr>
              <w:t xml:space="preserve">Please walk us through how your agency generally conducts outreach to </w:t>
            </w:r>
            <w:r w:rsidR="0032374F">
              <w:t xml:space="preserve">eligible </w:t>
            </w:r>
            <w:r w:rsidR="007645AF">
              <w:t>people or populations</w:t>
            </w:r>
            <w:r w:rsidR="007645AF">
              <w:rPr>
                <w:rFonts w:ascii="Arial" w:eastAsia="Arial" w:hAnsi="Arial" w:cs="Times New Roman"/>
              </w:rPr>
              <w:t xml:space="preserve"> </w:t>
            </w:r>
            <w:r>
              <w:rPr>
                <w:rFonts w:ascii="Arial" w:eastAsia="Arial" w:hAnsi="Arial" w:cs="Times New Roman"/>
              </w:rPr>
              <w:t>to inform them of SNAP-Ed programs and services?</w:t>
            </w:r>
          </w:p>
          <w:p w:rsidR="00220D62" w:rsidRPr="00C5462A" w:rsidP="00493568" w14:paraId="5CCB0E18" w14:textId="5A9C7691">
            <w:pPr>
              <w:numPr>
                <w:ilvl w:val="1"/>
                <w:numId w:val="14"/>
              </w:numPr>
              <w:spacing w:after="0"/>
              <w:contextualSpacing/>
              <w:jc w:val="left"/>
              <w:rPr>
                <w:rFonts w:ascii="Arial" w:eastAsia="Arial" w:hAnsi="Arial" w:cs="Times New Roman"/>
              </w:rPr>
            </w:pPr>
            <w:r>
              <w:rPr>
                <w:rFonts w:ascii="Arial" w:eastAsia="Arial" w:hAnsi="Arial" w:cs="Times New Roman"/>
              </w:rPr>
              <w:t xml:space="preserve">To what extent is your agency </w:t>
            </w:r>
            <w:r w:rsidRPr="00753E96" w:rsidR="00753E96">
              <w:rPr>
                <w:rFonts w:ascii="Arial" w:eastAsia="Arial" w:hAnsi="Arial" w:cs="Times New Roman"/>
              </w:rPr>
              <w:t xml:space="preserve">reaching out to or notifying </w:t>
            </w:r>
            <w:r w:rsidRPr="00C5462A">
              <w:rPr>
                <w:rFonts w:ascii="Arial" w:eastAsia="Arial" w:hAnsi="Arial" w:cs="Times New Roman"/>
              </w:rPr>
              <w:t>those who currently receive SNAP case management</w:t>
            </w:r>
            <w:r>
              <w:rPr>
                <w:rFonts w:ascii="Arial" w:eastAsia="Arial" w:hAnsi="Arial" w:cs="Times New Roman"/>
              </w:rPr>
              <w:t>?</w:t>
            </w:r>
          </w:p>
          <w:p w:rsidR="00AE1531" w:rsidP="00493568" w14:paraId="5662F1F9" w14:textId="3F7D8F5D">
            <w:pPr>
              <w:numPr>
                <w:ilvl w:val="1"/>
                <w:numId w:val="14"/>
              </w:numPr>
              <w:spacing w:after="0"/>
              <w:contextualSpacing/>
              <w:jc w:val="left"/>
              <w:rPr>
                <w:rFonts w:ascii="Arial" w:eastAsia="Arial" w:hAnsi="Arial" w:cs="Times New Roman"/>
                <w:szCs w:val="20"/>
              </w:rPr>
            </w:pPr>
            <w:r>
              <w:rPr>
                <w:rFonts w:ascii="Arial" w:eastAsia="Arial" w:hAnsi="Arial" w:cs="Times New Roman"/>
              </w:rPr>
              <w:t xml:space="preserve">What about </w:t>
            </w:r>
            <w:r w:rsidRPr="00314426" w:rsidR="00753E96">
              <w:rPr>
                <w:rFonts w:ascii="Arial" w:eastAsia="Arial" w:hAnsi="Arial" w:cs="Times New Roman"/>
              </w:rPr>
              <w:t xml:space="preserve">reaching out to or notifying </w:t>
            </w:r>
            <w:r w:rsidRPr="00C349EE">
              <w:rPr>
                <w:rFonts w:ascii="Arial" w:eastAsia="Arial" w:hAnsi="Arial" w:cs="Times New Roman"/>
              </w:rPr>
              <w:t>populations who apply to SNAP benefits</w:t>
            </w:r>
            <w:r>
              <w:rPr>
                <w:rFonts w:ascii="Arial" w:eastAsia="Arial" w:hAnsi="Arial" w:cs="Times New Roman"/>
              </w:rPr>
              <w:t>?</w:t>
            </w:r>
          </w:p>
        </w:tc>
      </w:tr>
      <w:tr w14:paraId="79C22A45" w14:textId="77777777">
        <w:tblPrEx>
          <w:tblW w:w="0" w:type="auto"/>
          <w:tblLook w:val="04A0"/>
        </w:tblPrEx>
        <w:tc>
          <w:tcPr>
            <w:tcW w:w="1362" w:type="dxa"/>
            <w:vAlign w:val="center"/>
          </w:tcPr>
          <w:p w:rsidR="00220D62" w:rsidRPr="00193144" w:rsidP="00193144" w14:paraId="3736E53F" w14:textId="434EC3D6">
            <w:pPr>
              <w:pStyle w:val="ListParagraph"/>
              <w:numPr>
                <w:ilvl w:val="0"/>
                <w:numId w:val="93"/>
              </w:numPr>
              <w:jc w:val="center"/>
              <w:rPr>
                <w:rFonts w:ascii="Arial" w:eastAsia="Arial" w:hAnsi="Arial" w:cs="Times New Roman"/>
                <w:szCs w:val="20"/>
              </w:rPr>
            </w:pPr>
          </w:p>
        </w:tc>
        <w:tc>
          <w:tcPr>
            <w:tcW w:w="7988" w:type="dxa"/>
            <w:shd w:val="clear" w:color="auto" w:fill="auto"/>
          </w:tcPr>
          <w:p w:rsidR="00D10767" w:rsidP="00493568" w14:paraId="6976D9F7" w14:textId="29402A6C">
            <w:pPr>
              <w:numPr>
                <w:ilvl w:val="0"/>
                <w:numId w:val="14"/>
              </w:numPr>
              <w:spacing w:after="0"/>
              <w:contextualSpacing/>
              <w:jc w:val="left"/>
              <w:rPr>
                <w:rFonts w:ascii="Arial" w:eastAsia="Arial" w:hAnsi="Arial" w:cs="Times New Roman"/>
              </w:rPr>
            </w:pPr>
            <w:r>
              <w:rPr>
                <w:rFonts w:ascii="Arial" w:eastAsia="Arial" w:hAnsi="Arial" w:cs="Times New Roman"/>
              </w:rPr>
              <w:t>What</w:t>
            </w:r>
            <w:r>
              <w:rPr>
                <w:rFonts w:ascii="Arial" w:eastAsia="Arial" w:hAnsi="Arial" w:cs="Times New Roman"/>
              </w:rPr>
              <w:t xml:space="preserve"> other populations, outside of SNAP recipients or those who apply for SNAP benefits, </w:t>
            </w:r>
            <w:r>
              <w:rPr>
                <w:rFonts w:ascii="Arial" w:eastAsia="Arial" w:hAnsi="Arial" w:cs="Times New Roman"/>
              </w:rPr>
              <w:t xml:space="preserve">may </w:t>
            </w:r>
            <w:r>
              <w:rPr>
                <w:rFonts w:ascii="Arial" w:eastAsia="Arial" w:hAnsi="Arial" w:cs="Times New Roman"/>
              </w:rPr>
              <w:t xml:space="preserve">your agency </w:t>
            </w:r>
            <w:r>
              <w:rPr>
                <w:rFonts w:ascii="Arial" w:eastAsia="Arial" w:hAnsi="Arial" w:cs="Times New Roman"/>
              </w:rPr>
              <w:t xml:space="preserve">reach out </w:t>
            </w:r>
            <w:r>
              <w:rPr>
                <w:rFonts w:ascii="Arial" w:eastAsia="Arial" w:hAnsi="Arial" w:cs="Times New Roman"/>
              </w:rPr>
              <w:t xml:space="preserve">to </w:t>
            </w:r>
            <w:r>
              <w:rPr>
                <w:rFonts w:ascii="Arial" w:eastAsia="Arial" w:hAnsi="Arial" w:cs="Times New Roman"/>
              </w:rPr>
              <w:t xml:space="preserve">or notify to </w:t>
            </w:r>
            <w:r>
              <w:rPr>
                <w:rFonts w:ascii="Arial" w:eastAsia="Arial" w:hAnsi="Arial" w:cs="Times New Roman"/>
              </w:rPr>
              <w:t>inform them of SNAP-Ed programs and services?</w:t>
            </w:r>
          </w:p>
          <w:p w:rsidR="00220D62" w:rsidP="00493568" w14:paraId="4FCFC392" w14:textId="1DA8363F">
            <w:pPr>
              <w:numPr>
                <w:ilvl w:val="1"/>
                <w:numId w:val="14"/>
              </w:numPr>
              <w:spacing w:after="0"/>
              <w:contextualSpacing/>
              <w:jc w:val="left"/>
              <w:rPr>
                <w:rFonts w:ascii="Arial" w:eastAsia="Arial" w:hAnsi="Arial" w:cs="Times New Roman"/>
              </w:rPr>
            </w:pPr>
            <w:r>
              <w:rPr>
                <w:rFonts w:ascii="Arial" w:eastAsia="Arial" w:hAnsi="Arial" w:cs="Times New Roman"/>
              </w:rPr>
              <w:t xml:space="preserve">To what extent are you </w:t>
            </w:r>
            <w:r w:rsidR="00753E96">
              <w:rPr>
                <w:rFonts w:ascii="Arial" w:eastAsia="Arial" w:hAnsi="Arial" w:cs="Times New Roman"/>
              </w:rPr>
              <w:t xml:space="preserve">reaching out </w:t>
            </w:r>
            <w:r>
              <w:rPr>
                <w:rFonts w:ascii="Arial" w:eastAsia="Arial" w:hAnsi="Arial" w:cs="Times New Roman"/>
              </w:rPr>
              <w:t>to</w:t>
            </w:r>
            <w:r w:rsidR="00753E96">
              <w:rPr>
                <w:rFonts w:ascii="Arial" w:eastAsia="Arial" w:hAnsi="Arial" w:cs="Times New Roman"/>
              </w:rPr>
              <w:t xml:space="preserve"> or notifying</w:t>
            </w:r>
            <w:r>
              <w:rPr>
                <w:rFonts w:ascii="Arial" w:eastAsia="Arial" w:hAnsi="Arial" w:cs="Times New Roman"/>
              </w:rPr>
              <w:t xml:space="preserve"> families who receive benefits from other nutrition assistance programs?</w:t>
            </w:r>
            <w:r w:rsidRPr="54245033" w:rsidR="0547BCB6">
              <w:rPr>
                <w:rFonts w:ascii="Arial" w:eastAsia="Arial" w:hAnsi="Arial" w:cs="Times New Roman"/>
              </w:rPr>
              <w:t xml:space="preserve"> </w:t>
            </w:r>
          </w:p>
          <w:p w:rsidR="00220D62" w:rsidP="00493568" w14:paraId="50056360" w14:textId="5AAAB930">
            <w:pPr>
              <w:numPr>
                <w:ilvl w:val="2"/>
                <w:numId w:val="14"/>
              </w:numPr>
              <w:spacing w:after="0"/>
              <w:contextualSpacing/>
              <w:jc w:val="left"/>
              <w:rPr>
                <w:rFonts w:ascii="Arial" w:eastAsia="Arial" w:hAnsi="Arial" w:cs="Times New Roman"/>
              </w:rPr>
            </w:pPr>
            <w:r>
              <w:rPr>
                <w:rFonts w:ascii="Arial" w:eastAsia="Arial" w:hAnsi="Arial" w:cs="Times New Roman"/>
              </w:rPr>
              <w:t>(</w:t>
            </w:r>
            <w:r w:rsidRPr="599E1DB9" w:rsidR="0547BCB6">
              <w:rPr>
                <w:rFonts w:ascii="Arial" w:eastAsia="Arial" w:hAnsi="Arial" w:cs="Times New Roman"/>
              </w:rPr>
              <w:t>If relevant</w:t>
            </w:r>
            <w:r>
              <w:rPr>
                <w:rFonts w:ascii="Arial" w:eastAsia="Arial" w:hAnsi="Arial" w:cs="Times New Roman"/>
              </w:rPr>
              <w:t>)</w:t>
            </w:r>
            <w:r w:rsidRPr="599E1DB9" w:rsidR="0547BCB6">
              <w:rPr>
                <w:rFonts w:ascii="Arial" w:eastAsia="Arial" w:hAnsi="Arial" w:cs="Times New Roman"/>
              </w:rPr>
              <w:t xml:space="preserve"> </w:t>
            </w:r>
            <w:r w:rsidR="00070E16">
              <w:rPr>
                <w:rFonts w:ascii="Arial" w:eastAsia="Arial" w:hAnsi="Arial" w:cs="Times New Roman"/>
              </w:rPr>
              <w:t xml:space="preserve">Please specify </w:t>
            </w:r>
            <w:r w:rsidR="001641A4">
              <w:rPr>
                <w:rFonts w:ascii="Arial" w:eastAsia="Arial" w:hAnsi="Arial" w:cs="Times New Roman"/>
              </w:rPr>
              <w:t>which</w:t>
            </w:r>
            <w:r w:rsidRPr="599E1DB9" w:rsidR="0547BCB6">
              <w:rPr>
                <w:rFonts w:ascii="Arial" w:eastAsia="Arial" w:hAnsi="Arial" w:cs="Times New Roman"/>
              </w:rPr>
              <w:t xml:space="preserve"> nutrition </w:t>
            </w:r>
            <w:r w:rsidRPr="599E1DB9" w:rsidR="00F07145">
              <w:rPr>
                <w:rFonts w:ascii="Arial" w:eastAsia="Arial" w:hAnsi="Arial" w:cs="Times New Roman"/>
              </w:rPr>
              <w:t>assistance</w:t>
            </w:r>
            <w:r w:rsidRPr="599E1DB9" w:rsidR="0547BCB6">
              <w:rPr>
                <w:rFonts w:ascii="Arial" w:eastAsia="Arial" w:hAnsi="Arial" w:cs="Times New Roman"/>
              </w:rPr>
              <w:t xml:space="preserve"> programs</w:t>
            </w:r>
            <w:r w:rsidR="0062333A">
              <w:rPr>
                <w:rFonts w:ascii="Arial" w:eastAsia="Arial" w:hAnsi="Arial" w:cs="Times New Roman"/>
              </w:rPr>
              <w:t>.</w:t>
            </w:r>
          </w:p>
        </w:tc>
      </w:tr>
      <w:tr w14:paraId="4D27FB15" w14:textId="77777777">
        <w:tblPrEx>
          <w:tblW w:w="0" w:type="auto"/>
          <w:tblLook w:val="04A0"/>
        </w:tblPrEx>
        <w:tc>
          <w:tcPr>
            <w:tcW w:w="1362" w:type="dxa"/>
            <w:vAlign w:val="center"/>
          </w:tcPr>
          <w:p w:rsidR="00692BF3" w:rsidRPr="00193144" w:rsidP="00193144" w14:paraId="1114271A" w14:textId="3FBBB5EB">
            <w:pPr>
              <w:pStyle w:val="ListParagraph"/>
              <w:numPr>
                <w:ilvl w:val="0"/>
                <w:numId w:val="93"/>
              </w:numPr>
              <w:jc w:val="center"/>
              <w:rPr>
                <w:rFonts w:ascii="Arial" w:eastAsia="Arial" w:hAnsi="Arial" w:cs="Times New Roman"/>
                <w:szCs w:val="20"/>
              </w:rPr>
            </w:pPr>
          </w:p>
        </w:tc>
        <w:tc>
          <w:tcPr>
            <w:tcW w:w="7988" w:type="dxa"/>
            <w:shd w:val="clear" w:color="auto" w:fill="auto"/>
          </w:tcPr>
          <w:p w:rsidR="00692BF3" w:rsidP="00493568" w14:paraId="140E0CF9" w14:textId="77777777">
            <w:pPr>
              <w:numPr>
                <w:ilvl w:val="0"/>
                <w:numId w:val="14"/>
              </w:numPr>
              <w:spacing w:after="0"/>
              <w:contextualSpacing/>
              <w:jc w:val="left"/>
              <w:rPr>
                <w:rFonts w:ascii="Arial" w:eastAsia="Arial" w:hAnsi="Arial" w:cs="Times New Roman"/>
                <w:szCs w:val="20"/>
              </w:rPr>
            </w:pPr>
            <w:r>
              <w:rPr>
                <w:rFonts w:ascii="Arial" w:eastAsia="Arial" w:hAnsi="Arial" w:cs="Times New Roman"/>
                <w:szCs w:val="20"/>
              </w:rPr>
              <w:t>To what extent are you leveraging the following marketing mediums:</w:t>
            </w:r>
          </w:p>
          <w:p w:rsidR="00692BF3" w:rsidP="00493568" w14:paraId="7A145BF5"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Direct mail</w:t>
            </w:r>
          </w:p>
          <w:p w:rsidR="00692BF3" w:rsidP="00493568" w14:paraId="7A18CC59"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phone calling</w:t>
            </w:r>
          </w:p>
          <w:p w:rsidR="00692BF3" w:rsidP="00493568" w14:paraId="24646666"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text messaging</w:t>
            </w:r>
          </w:p>
          <w:p w:rsidR="00692BF3" w:rsidP="00493568" w14:paraId="3AB91878"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emails</w:t>
            </w:r>
          </w:p>
          <w:p w:rsidR="00692BF3" w:rsidP="00493568" w14:paraId="69EC7D05" w14:textId="4B18936E">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social media</w:t>
            </w:r>
          </w:p>
          <w:p w:rsidR="008E6942" w:rsidP="00493568" w14:paraId="08DCD096" w14:textId="44F8048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mobile apps</w:t>
            </w:r>
          </w:p>
          <w:p w:rsidR="00692BF3" w:rsidRPr="4AE26DF0" w:rsidP="001D5313" w14:paraId="4548305F" w14:textId="1B5D45D9">
            <w:pPr>
              <w:numPr>
                <w:ilvl w:val="1"/>
                <w:numId w:val="14"/>
              </w:numPr>
              <w:contextualSpacing/>
              <w:jc w:val="left"/>
              <w:rPr>
                <w:rFonts w:ascii="Arial" w:eastAsia="Arial" w:hAnsi="Arial" w:cs="Times New Roman"/>
              </w:rPr>
            </w:pPr>
            <w:r w:rsidRPr="54245033">
              <w:rPr>
                <w:rFonts w:ascii="Arial" w:eastAsia="Arial" w:hAnsi="Arial" w:cs="Times New Roman"/>
              </w:rPr>
              <w:t xml:space="preserve">posting information in places frequented by </w:t>
            </w:r>
            <w:r w:rsidR="007645AF">
              <w:t>eligible</w:t>
            </w:r>
            <w:r w:rsidRPr="003604E8" w:rsidR="007645AF">
              <w:t xml:space="preserve"> </w:t>
            </w:r>
            <w:r w:rsidR="007645AF">
              <w:t>people or populations</w:t>
            </w:r>
            <w:r w:rsidRPr="54245033">
              <w:rPr>
                <w:rFonts w:ascii="Arial" w:eastAsia="Arial" w:hAnsi="Arial" w:cs="Times New Roman"/>
              </w:rPr>
              <w:t>?</w:t>
            </w:r>
          </w:p>
          <w:p w:rsidR="00692BF3" w:rsidRPr="4AE26DF0" w:rsidP="001D5313" w14:paraId="4D2CDD06" w14:textId="7FDEDA5A">
            <w:pPr>
              <w:numPr>
                <w:ilvl w:val="2"/>
                <w:numId w:val="14"/>
              </w:numPr>
              <w:contextualSpacing/>
              <w:jc w:val="left"/>
              <w:rPr>
                <w:rFonts w:ascii="Arial" w:eastAsia="Arial" w:hAnsi="Arial" w:cs="Times New Roman"/>
              </w:rPr>
            </w:pPr>
            <w:r>
              <w:rPr>
                <w:rFonts w:ascii="Arial" w:eastAsia="Arial" w:hAnsi="Arial" w:cs="Times New Roman"/>
              </w:rPr>
              <w:t>Specifically, w</w:t>
            </w:r>
            <w:r w:rsidRPr="599E1DB9" w:rsidR="7A79A386">
              <w:rPr>
                <w:rFonts w:ascii="Arial" w:eastAsia="Arial" w:hAnsi="Arial" w:cs="Times New Roman"/>
              </w:rPr>
              <w:t xml:space="preserve">here </w:t>
            </w:r>
            <w:r w:rsidR="00B6335C">
              <w:rPr>
                <w:rFonts w:ascii="Arial" w:eastAsia="Arial" w:hAnsi="Arial" w:cs="Times New Roman"/>
              </w:rPr>
              <w:t>is</w:t>
            </w:r>
            <w:r w:rsidRPr="599E1DB9" w:rsidR="7A79A386">
              <w:rPr>
                <w:rFonts w:ascii="Arial" w:eastAsia="Arial" w:hAnsi="Arial" w:cs="Times New Roman"/>
              </w:rPr>
              <w:t xml:space="preserve"> this information </w:t>
            </w:r>
            <w:r w:rsidR="00070E16">
              <w:rPr>
                <w:rFonts w:ascii="Arial" w:eastAsia="Arial" w:hAnsi="Arial" w:cs="Times New Roman"/>
              </w:rPr>
              <w:t xml:space="preserve">generally </w:t>
            </w:r>
            <w:r w:rsidRPr="599E1DB9" w:rsidR="7A79A386">
              <w:rPr>
                <w:rFonts w:ascii="Arial" w:eastAsia="Arial" w:hAnsi="Arial" w:cs="Times New Roman"/>
              </w:rPr>
              <w:t>posted?</w:t>
            </w:r>
          </w:p>
        </w:tc>
      </w:tr>
      <w:tr w14:paraId="71891B6E" w14:textId="77777777">
        <w:tblPrEx>
          <w:tblW w:w="0" w:type="auto"/>
          <w:tblLook w:val="04A0"/>
        </w:tblPrEx>
        <w:tc>
          <w:tcPr>
            <w:tcW w:w="1362" w:type="dxa"/>
            <w:vAlign w:val="center"/>
          </w:tcPr>
          <w:p w:rsidR="00AE3C67" w:rsidRPr="00193144" w:rsidP="00193144" w14:paraId="7666A2B1" w14:textId="1F3ED5A9">
            <w:pPr>
              <w:pStyle w:val="ListParagraph"/>
              <w:numPr>
                <w:ilvl w:val="0"/>
                <w:numId w:val="93"/>
              </w:numPr>
              <w:jc w:val="center"/>
              <w:rPr>
                <w:rFonts w:ascii="Arial" w:eastAsia="Arial" w:hAnsi="Arial" w:cs="Times New Roman"/>
                <w:szCs w:val="20"/>
              </w:rPr>
            </w:pPr>
          </w:p>
        </w:tc>
        <w:tc>
          <w:tcPr>
            <w:tcW w:w="7988" w:type="dxa"/>
            <w:shd w:val="clear" w:color="auto" w:fill="auto"/>
          </w:tcPr>
          <w:p w:rsidR="002E3825" w:rsidP="001D5313" w14:paraId="0DCEF031" w14:textId="001A8831">
            <w:pPr>
              <w:numPr>
                <w:ilvl w:val="0"/>
                <w:numId w:val="14"/>
              </w:numPr>
              <w:contextualSpacing/>
              <w:jc w:val="left"/>
              <w:rPr>
                <w:rFonts w:ascii="Arial" w:eastAsia="Arial" w:hAnsi="Arial" w:cs="Times New Roman"/>
              </w:rPr>
            </w:pPr>
            <w:r w:rsidRPr="4AE26DF0">
              <w:rPr>
                <w:rFonts w:ascii="Arial" w:eastAsia="Arial" w:hAnsi="Arial" w:cs="Times New Roman"/>
              </w:rPr>
              <w:t>How has your</w:t>
            </w:r>
            <w:r>
              <w:rPr>
                <w:rFonts w:ascii="Arial" w:eastAsia="Arial" w:hAnsi="Arial" w:cs="Times New Roman"/>
              </w:rPr>
              <w:t xml:space="preserve"> </w:t>
            </w:r>
            <w:r w:rsidRPr="4AE26DF0">
              <w:rPr>
                <w:rFonts w:ascii="Arial" w:eastAsia="Arial" w:hAnsi="Arial" w:cs="Times New Roman"/>
              </w:rPr>
              <w:t xml:space="preserve">agency </w:t>
            </w:r>
            <w:r>
              <w:rPr>
                <w:rFonts w:ascii="Arial" w:eastAsia="Arial" w:hAnsi="Arial" w:cs="Times New Roman"/>
              </w:rPr>
              <w:t>incorporated</w:t>
            </w:r>
            <w:r w:rsidRPr="4AE26DF0">
              <w:rPr>
                <w:rFonts w:ascii="Arial" w:eastAsia="Arial" w:hAnsi="Arial" w:cs="Times New Roman"/>
              </w:rPr>
              <w:t xml:space="preserve"> inclusivity (related to culture, language, </w:t>
            </w:r>
            <w:r w:rsidR="00362735">
              <w:rPr>
                <w:rFonts w:ascii="Arial" w:eastAsia="Arial" w:hAnsi="Arial" w:cs="Times New Roman"/>
              </w:rPr>
              <w:t>abilities</w:t>
            </w:r>
            <w:r w:rsidRPr="4AE26DF0">
              <w:rPr>
                <w:rFonts w:ascii="Arial" w:eastAsia="Arial" w:hAnsi="Arial" w:cs="Times New Roman"/>
              </w:rPr>
              <w:t xml:space="preserve">) in </w:t>
            </w:r>
            <w:r>
              <w:rPr>
                <w:rFonts w:ascii="Arial" w:eastAsia="Arial" w:hAnsi="Arial" w:cs="Times New Roman"/>
              </w:rPr>
              <w:t xml:space="preserve">its </w:t>
            </w:r>
            <w:r w:rsidRPr="4AE26DF0">
              <w:rPr>
                <w:rFonts w:ascii="Arial" w:eastAsia="Arial" w:hAnsi="Arial" w:cs="Times New Roman"/>
              </w:rPr>
              <w:t xml:space="preserve">SNAP-Ed </w:t>
            </w:r>
            <w:r w:rsidR="000177AA">
              <w:rPr>
                <w:rFonts w:ascii="Arial" w:eastAsia="Arial" w:hAnsi="Arial" w:cs="Times New Roman"/>
              </w:rPr>
              <w:t>promotion</w:t>
            </w:r>
            <w:r w:rsidRPr="4AE26DF0" w:rsidR="000177AA">
              <w:rPr>
                <w:rFonts w:ascii="Arial" w:eastAsia="Arial" w:hAnsi="Arial" w:cs="Times New Roman"/>
              </w:rPr>
              <w:t xml:space="preserve"> </w:t>
            </w:r>
            <w:r w:rsidRPr="4AE26DF0">
              <w:rPr>
                <w:rFonts w:ascii="Arial" w:eastAsia="Arial" w:hAnsi="Arial" w:cs="Times New Roman"/>
              </w:rPr>
              <w:t xml:space="preserve">practices? </w:t>
            </w:r>
          </w:p>
          <w:p w:rsidR="00AE3C67" w:rsidP="00493568" w14:paraId="5A7C6705" w14:textId="633EA7D8">
            <w:pPr>
              <w:numPr>
                <w:ilvl w:val="1"/>
                <w:numId w:val="14"/>
              </w:numPr>
              <w:spacing w:after="0"/>
              <w:contextualSpacing/>
              <w:jc w:val="left"/>
              <w:rPr>
                <w:rFonts w:ascii="Arial" w:eastAsia="Arial" w:hAnsi="Arial" w:cs="Times New Roman"/>
                <w:szCs w:val="20"/>
              </w:rPr>
            </w:pPr>
            <w:r w:rsidRPr="00747B48">
              <w:rPr>
                <w:rFonts w:ascii="Arial" w:eastAsia="Arial" w:hAnsi="Arial" w:cs="Times New Roman"/>
                <w:szCs w:val="20"/>
              </w:rPr>
              <w:t>What resources (e.g., advocacy groups)</w:t>
            </w:r>
            <w:r>
              <w:rPr>
                <w:rFonts w:ascii="Arial" w:eastAsia="Arial" w:hAnsi="Arial" w:cs="Times New Roman"/>
                <w:szCs w:val="20"/>
              </w:rPr>
              <w:t xml:space="preserve">, if any, </w:t>
            </w:r>
            <w:r w:rsidRPr="00747B48">
              <w:rPr>
                <w:rFonts w:ascii="Arial" w:eastAsia="Arial" w:hAnsi="Arial" w:cs="Times New Roman"/>
                <w:szCs w:val="20"/>
              </w:rPr>
              <w:t xml:space="preserve">helped increase inclusivity in </w:t>
            </w:r>
            <w:r>
              <w:rPr>
                <w:rFonts w:ascii="Arial" w:eastAsia="Arial" w:hAnsi="Arial" w:cs="Times New Roman"/>
                <w:szCs w:val="20"/>
              </w:rPr>
              <w:t>your outreach</w:t>
            </w:r>
            <w:r w:rsidRPr="00747B48">
              <w:rPr>
                <w:rFonts w:ascii="Arial" w:eastAsia="Arial" w:hAnsi="Arial" w:cs="Times New Roman"/>
                <w:szCs w:val="20"/>
              </w:rPr>
              <w:t xml:space="preserve"> practices</w:t>
            </w:r>
            <w:r w:rsidR="00690956">
              <w:rPr>
                <w:rFonts w:ascii="Arial" w:eastAsia="Arial" w:hAnsi="Arial" w:cs="Times New Roman"/>
                <w:szCs w:val="20"/>
              </w:rPr>
              <w:t>?</w:t>
            </w:r>
          </w:p>
        </w:tc>
      </w:tr>
      <w:tr w14:paraId="3DD79489" w14:textId="77777777">
        <w:tblPrEx>
          <w:tblW w:w="0" w:type="auto"/>
          <w:tblLook w:val="04A0"/>
        </w:tblPrEx>
        <w:tc>
          <w:tcPr>
            <w:tcW w:w="1362" w:type="dxa"/>
            <w:vAlign w:val="center"/>
          </w:tcPr>
          <w:p w:rsidR="004B1319" w:rsidRPr="00193144" w:rsidP="00193144" w14:paraId="6627890C" w14:textId="48976D57">
            <w:pPr>
              <w:pStyle w:val="ListParagraph"/>
              <w:numPr>
                <w:ilvl w:val="0"/>
                <w:numId w:val="93"/>
              </w:numPr>
              <w:jc w:val="center"/>
              <w:rPr>
                <w:rFonts w:ascii="Arial" w:eastAsia="Arial" w:hAnsi="Arial" w:cs="Times New Roman"/>
                <w:szCs w:val="20"/>
              </w:rPr>
            </w:pPr>
          </w:p>
        </w:tc>
        <w:tc>
          <w:tcPr>
            <w:tcW w:w="7988" w:type="dxa"/>
            <w:shd w:val="clear" w:color="auto" w:fill="auto"/>
          </w:tcPr>
          <w:p w:rsidR="004B1319" w:rsidP="00493568" w14:paraId="09FB2958" w14:textId="14E7729B">
            <w:pPr>
              <w:numPr>
                <w:ilvl w:val="0"/>
                <w:numId w:val="14"/>
              </w:numPr>
              <w:spacing w:after="0"/>
              <w:contextualSpacing/>
              <w:jc w:val="left"/>
              <w:rPr>
                <w:rFonts w:ascii="Arial" w:eastAsia="Arial" w:hAnsi="Arial" w:cs="Times New Roman"/>
              </w:rPr>
            </w:pPr>
            <w:r>
              <w:rPr>
                <w:rFonts w:ascii="Arial" w:eastAsia="Arial" w:hAnsi="Arial" w:cs="Times New Roman"/>
              </w:rPr>
              <w:t xml:space="preserve">To what extent is your agency tailoring its </w:t>
            </w:r>
            <w:r w:rsidR="008E6942">
              <w:rPr>
                <w:rFonts w:ascii="Arial" w:eastAsia="Arial" w:hAnsi="Arial" w:cs="Times New Roman"/>
              </w:rPr>
              <w:t xml:space="preserve">SNAP-Ed </w:t>
            </w:r>
            <w:r w:rsidR="000177AA">
              <w:rPr>
                <w:rFonts w:ascii="Arial" w:eastAsia="Arial" w:hAnsi="Arial" w:cs="Times New Roman"/>
              </w:rPr>
              <w:t xml:space="preserve">promotion </w:t>
            </w:r>
            <w:r>
              <w:rPr>
                <w:rFonts w:ascii="Arial" w:eastAsia="Arial" w:hAnsi="Arial" w:cs="Times New Roman"/>
              </w:rPr>
              <w:t>efforts based on the specific</w:t>
            </w:r>
            <w:r w:rsidRPr="177FA93A">
              <w:rPr>
                <w:rFonts w:ascii="Arial" w:eastAsia="Arial" w:hAnsi="Arial" w:cs="Times New Roman"/>
              </w:rPr>
              <w:t xml:space="preserve"> population </w:t>
            </w:r>
            <w:r>
              <w:rPr>
                <w:rFonts w:ascii="Arial" w:eastAsia="Arial" w:hAnsi="Arial" w:cs="Times New Roman"/>
              </w:rPr>
              <w:t xml:space="preserve">or </w:t>
            </w:r>
            <w:r w:rsidRPr="177FA93A">
              <w:rPr>
                <w:rFonts w:ascii="Arial" w:eastAsia="Arial" w:hAnsi="Arial" w:cs="Times New Roman"/>
              </w:rPr>
              <w:t>demographic group(s)</w:t>
            </w:r>
            <w:r w:rsidR="004871C2">
              <w:rPr>
                <w:rFonts w:ascii="Arial" w:eastAsia="Arial" w:hAnsi="Arial" w:cs="Times New Roman"/>
              </w:rPr>
              <w:t xml:space="preserve"> outlined by your State’s SNAP-Ed agency</w:t>
            </w:r>
            <w:r>
              <w:rPr>
                <w:rFonts w:ascii="Arial" w:eastAsia="Arial" w:hAnsi="Arial" w:cs="Times New Roman"/>
              </w:rPr>
              <w:t>?</w:t>
            </w:r>
          </w:p>
          <w:p w:rsidR="004B1319" w:rsidP="00493568" w14:paraId="036DCFA4" w14:textId="77777777">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4B1319" w:rsidP="00493568" w14:paraId="26C382AC" w14:textId="77777777">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4B1319" w:rsidP="00493568" w14:paraId="3578CDE3" w14:textId="6C3BB3AA">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w:t>
            </w:r>
            <w:r w:rsidR="00B6335C">
              <w:rPr>
                <w:rFonts w:ascii="Arial" w:eastAsia="Arial" w:hAnsi="Arial" w:cs="Times New Roman"/>
                <w:szCs w:val="20"/>
              </w:rPr>
              <w:t xml:space="preserve">and </w:t>
            </w:r>
          </w:p>
          <w:p w:rsidR="004B1319" w:rsidP="00493568" w14:paraId="15C190AA" w14:textId="2E9EF5A8">
            <w:pPr>
              <w:numPr>
                <w:ilvl w:val="2"/>
                <w:numId w:val="14"/>
              </w:numPr>
              <w:spacing w:after="0"/>
              <w:contextualSpacing/>
              <w:jc w:val="left"/>
              <w:rPr>
                <w:rFonts w:ascii="Arial" w:eastAsia="Arial" w:hAnsi="Arial" w:cs="Times New Roman"/>
                <w:szCs w:val="20"/>
              </w:rPr>
            </w:pPr>
            <w:r>
              <w:rPr>
                <w:rFonts w:ascii="Arial" w:eastAsia="Arial" w:hAnsi="Arial" w:cs="Times New Roman"/>
                <w:szCs w:val="20"/>
              </w:rPr>
              <w:t>Individuals living with disabilities</w:t>
            </w:r>
            <w:r w:rsidR="00B6335C">
              <w:rPr>
                <w:rFonts w:ascii="Arial" w:eastAsia="Arial" w:hAnsi="Arial" w:cs="Times New Roman"/>
                <w:szCs w:val="20"/>
              </w:rPr>
              <w:t xml:space="preserve">. </w:t>
            </w:r>
          </w:p>
        </w:tc>
      </w:tr>
      <w:tr w14:paraId="307B15A2" w14:textId="77777777">
        <w:tblPrEx>
          <w:tblW w:w="0" w:type="auto"/>
          <w:tblLook w:val="04A0"/>
        </w:tblPrEx>
        <w:tc>
          <w:tcPr>
            <w:tcW w:w="1362" w:type="dxa"/>
            <w:vAlign w:val="center"/>
          </w:tcPr>
          <w:p w:rsidR="006C58FE" w:rsidRPr="00193144" w:rsidP="00193144" w14:paraId="306EB624" w14:textId="744A7E3D">
            <w:pPr>
              <w:pStyle w:val="ListParagraph"/>
              <w:numPr>
                <w:ilvl w:val="0"/>
                <w:numId w:val="93"/>
              </w:numPr>
              <w:jc w:val="center"/>
              <w:rPr>
                <w:rFonts w:ascii="Arial" w:eastAsia="Arial" w:hAnsi="Arial" w:cs="Times New Roman"/>
                <w:szCs w:val="20"/>
              </w:rPr>
            </w:pPr>
          </w:p>
        </w:tc>
        <w:tc>
          <w:tcPr>
            <w:tcW w:w="7988" w:type="dxa"/>
            <w:shd w:val="clear" w:color="auto" w:fill="auto"/>
          </w:tcPr>
          <w:p w:rsidR="006C58FE" w:rsidP="00493568" w14:paraId="47263026" w14:textId="4B68FB44">
            <w:pPr>
              <w:numPr>
                <w:ilvl w:val="0"/>
                <w:numId w:val="14"/>
              </w:numPr>
              <w:spacing w:after="0"/>
              <w:contextualSpacing/>
              <w:jc w:val="left"/>
              <w:rPr>
                <w:rFonts w:ascii="Arial" w:eastAsia="Arial" w:hAnsi="Arial" w:cs="Times New Roman"/>
              </w:rPr>
            </w:pPr>
            <w:r>
              <w:rPr>
                <w:rFonts w:ascii="Arial" w:eastAsia="Arial" w:hAnsi="Arial" w:cs="Times New Roman"/>
              </w:rPr>
              <w:t xml:space="preserve">To what extent does your agency rely on partners to </w:t>
            </w:r>
            <w:r w:rsidR="008E6942">
              <w:rPr>
                <w:rFonts w:ascii="Arial" w:eastAsia="Arial" w:hAnsi="Arial" w:cs="Times New Roman"/>
              </w:rPr>
              <w:t xml:space="preserve">notify or promote SNAP-Ed </w:t>
            </w:r>
            <w:r>
              <w:rPr>
                <w:rFonts w:ascii="Arial" w:eastAsia="Arial" w:hAnsi="Arial" w:cs="Times New Roman"/>
              </w:rPr>
              <w:t xml:space="preserve">to </w:t>
            </w:r>
            <w:r w:rsidR="0032374F">
              <w:t xml:space="preserve">eligible </w:t>
            </w:r>
            <w:r w:rsidR="007645AF">
              <w:t>people or populations</w:t>
            </w:r>
            <w:r>
              <w:rPr>
                <w:rFonts w:ascii="Arial" w:eastAsia="Arial" w:hAnsi="Arial" w:cs="Times New Roman"/>
              </w:rPr>
              <w:t>?</w:t>
            </w:r>
          </w:p>
          <w:p w:rsidR="004871C2" w:rsidP="00493568" w14:paraId="224E4A0A" w14:textId="4CBF515D">
            <w:pPr>
              <w:numPr>
                <w:ilvl w:val="1"/>
                <w:numId w:val="14"/>
              </w:numPr>
              <w:spacing w:after="0"/>
              <w:contextualSpacing/>
              <w:jc w:val="left"/>
              <w:rPr>
                <w:rFonts w:ascii="Arial" w:eastAsia="Arial" w:hAnsi="Arial" w:cs="Times New Roman"/>
              </w:rPr>
            </w:pPr>
            <w:r>
              <w:rPr>
                <w:rFonts w:ascii="Arial" w:eastAsia="Arial" w:hAnsi="Arial" w:cs="Times New Roman"/>
              </w:rPr>
              <w:t xml:space="preserve">To what extent do you work with your State SNAP-Ed agency </w:t>
            </w:r>
            <w:r w:rsidR="0070431B">
              <w:rPr>
                <w:rFonts w:ascii="Arial" w:eastAsia="Arial" w:hAnsi="Arial" w:cs="Times New Roman"/>
              </w:rPr>
              <w:t>to</w:t>
            </w:r>
            <w:r>
              <w:rPr>
                <w:rFonts w:ascii="Arial" w:eastAsia="Arial" w:hAnsi="Arial" w:cs="Times New Roman"/>
              </w:rPr>
              <w:t xml:space="preserve"> </w:t>
            </w:r>
            <w:r w:rsidR="008E6942">
              <w:rPr>
                <w:rFonts w:ascii="Arial" w:eastAsia="Arial" w:hAnsi="Arial" w:cs="Times New Roman"/>
              </w:rPr>
              <w:t xml:space="preserve">notify or promote SNAP-Ed </w:t>
            </w:r>
            <w:r>
              <w:rPr>
                <w:rFonts w:ascii="Arial" w:eastAsia="Arial" w:hAnsi="Arial" w:cs="Times New Roman"/>
              </w:rPr>
              <w:t xml:space="preserve">to </w:t>
            </w:r>
            <w:r w:rsidR="007645AF">
              <w:t>eligible</w:t>
            </w:r>
            <w:r w:rsidRPr="003604E8" w:rsidR="007645AF">
              <w:t xml:space="preserve"> </w:t>
            </w:r>
            <w:r w:rsidR="007645AF">
              <w:t>people or populations</w:t>
            </w:r>
            <w:r>
              <w:rPr>
                <w:rFonts w:ascii="Arial" w:eastAsia="Arial" w:hAnsi="Arial" w:cs="Times New Roman"/>
              </w:rPr>
              <w:t xml:space="preserve">? </w:t>
            </w:r>
          </w:p>
        </w:tc>
      </w:tr>
      <w:tr w14:paraId="320317D9" w14:textId="77777777">
        <w:tblPrEx>
          <w:tblW w:w="0" w:type="auto"/>
          <w:tblLook w:val="04A0"/>
        </w:tblPrEx>
        <w:tc>
          <w:tcPr>
            <w:tcW w:w="1362" w:type="dxa"/>
            <w:vAlign w:val="center"/>
          </w:tcPr>
          <w:p w:rsidR="00A02272" w:rsidRPr="00193144" w:rsidP="00193144" w14:paraId="5075AF20" w14:textId="68D9EFFB">
            <w:pPr>
              <w:pStyle w:val="ListParagraph"/>
              <w:numPr>
                <w:ilvl w:val="0"/>
                <w:numId w:val="93"/>
              </w:numPr>
              <w:jc w:val="center"/>
              <w:rPr>
                <w:rFonts w:ascii="Arial" w:eastAsia="Arial" w:hAnsi="Arial" w:cs="Times New Roman"/>
                <w:szCs w:val="20"/>
              </w:rPr>
            </w:pPr>
          </w:p>
        </w:tc>
        <w:tc>
          <w:tcPr>
            <w:tcW w:w="7988" w:type="dxa"/>
            <w:shd w:val="clear" w:color="auto" w:fill="auto"/>
          </w:tcPr>
          <w:p w:rsidR="00A02272" w:rsidP="00493568" w14:paraId="4DCC4F18" w14:textId="5E5D426C">
            <w:pPr>
              <w:numPr>
                <w:ilvl w:val="0"/>
                <w:numId w:val="14"/>
              </w:numPr>
              <w:spacing w:after="0"/>
              <w:contextualSpacing/>
              <w:jc w:val="left"/>
              <w:rPr>
                <w:rFonts w:ascii="Arial" w:eastAsia="Arial" w:hAnsi="Arial" w:cs="Times New Roman"/>
              </w:rPr>
            </w:pPr>
            <w:r>
              <w:rPr>
                <w:rFonts w:ascii="Arial" w:eastAsia="Arial" w:hAnsi="Arial" w:cs="Times New Roman"/>
              </w:rPr>
              <w:t xml:space="preserve">How, if at all, has the COVID-19 pandemic impacted your </w:t>
            </w:r>
            <w:r w:rsidR="008E6942">
              <w:rPr>
                <w:rFonts w:ascii="Arial" w:eastAsia="Arial" w:hAnsi="Arial" w:cs="Times New Roman"/>
              </w:rPr>
              <w:t xml:space="preserve">SNAP-Ed </w:t>
            </w:r>
            <w:r w:rsidR="00485D14">
              <w:rPr>
                <w:rFonts w:ascii="Arial" w:eastAsia="Arial" w:hAnsi="Arial" w:cs="Times New Roman"/>
              </w:rPr>
              <w:t xml:space="preserve">promotion </w:t>
            </w:r>
            <w:r>
              <w:rPr>
                <w:rFonts w:ascii="Arial" w:eastAsia="Arial" w:hAnsi="Arial" w:cs="Times New Roman"/>
              </w:rPr>
              <w:t>efforts?</w:t>
            </w:r>
          </w:p>
        </w:tc>
      </w:tr>
      <w:tr w14:paraId="7829EC10" w14:textId="77777777" w:rsidTr="00C71A8E">
        <w:tblPrEx>
          <w:tblW w:w="0" w:type="auto"/>
          <w:tblLook w:val="04A0"/>
        </w:tblPrEx>
        <w:trPr>
          <w:trHeight w:val="413"/>
        </w:trPr>
        <w:tc>
          <w:tcPr>
            <w:tcW w:w="9350" w:type="dxa"/>
            <w:gridSpan w:val="2"/>
            <w:shd w:val="clear" w:color="auto" w:fill="A1A1A1" w:themeFill="text1" w:themeFillShade="BF"/>
            <w:vAlign w:val="center"/>
          </w:tcPr>
          <w:p w:rsidR="000A189D" w:rsidRPr="00D261EA" w:rsidP="001D5313" w14:paraId="6F0A45F0" w14:textId="0958357B">
            <w:pPr>
              <w:jc w:val="left"/>
              <w:rPr>
                <w:rFonts w:ascii="Arial" w:eastAsia="Arial" w:hAnsi="Arial" w:cs="Times New Roman"/>
                <w:szCs w:val="20"/>
              </w:rPr>
            </w:pPr>
            <w:r>
              <w:rPr>
                <w:rFonts w:ascii="Arial" w:eastAsia="Arial" w:hAnsi="Arial" w:cs="Times New Roman"/>
                <w:b/>
                <w:bCs/>
                <w:color w:val="FFFFFF"/>
                <w:szCs w:val="20"/>
              </w:rPr>
              <w:t>Challenges with Direct Outreach and SNAP-Ed Promotion</w:t>
            </w:r>
          </w:p>
        </w:tc>
      </w:tr>
      <w:tr w14:paraId="11BA7D26" w14:textId="77777777">
        <w:tblPrEx>
          <w:tblW w:w="0" w:type="auto"/>
          <w:tblLook w:val="04A0"/>
        </w:tblPrEx>
        <w:tc>
          <w:tcPr>
            <w:tcW w:w="1362" w:type="dxa"/>
            <w:vAlign w:val="center"/>
          </w:tcPr>
          <w:p w:rsidR="000A189D" w:rsidRPr="00193144" w:rsidP="00193144" w14:paraId="1CB00A66" w14:textId="0BD859E9">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P="00493568" w14:paraId="2ADD8F3D" w14:textId="77DE2848">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challenges, if any, has your agency experienced in </w:t>
            </w:r>
            <w:r w:rsidR="008E6942">
              <w:rPr>
                <w:rFonts w:ascii="Arial" w:eastAsia="Arial" w:hAnsi="Arial" w:cs="Times New Roman"/>
                <w:szCs w:val="20"/>
              </w:rPr>
              <w:t xml:space="preserve">promoting or notifying people of </w:t>
            </w:r>
            <w:r>
              <w:rPr>
                <w:rFonts w:ascii="Arial" w:eastAsia="Arial" w:hAnsi="Arial" w:cs="Times New Roman"/>
                <w:szCs w:val="20"/>
              </w:rPr>
              <w:t>SNAP-Ed program</w:t>
            </w:r>
            <w:r w:rsidR="005A725B">
              <w:rPr>
                <w:rFonts w:ascii="Arial" w:eastAsia="Arial" w:hAnsi="Arial" w:cs="Times New Roman"/>
                <w:szCs w:val="20"/>
              </w:rPr>
              <w:t>s</w:t>
            </w:r>
            <w:r>
              <w:rPr>
                <w:rFonts w:ascii="Arial" w:eastAsia="Arial" w:hAnsi="Arial" w:cs="Times New Roman"/>
                <w:szCs w:val="20"/>
              </w:rPr>
              <w:t xml:space="preserve"> and services?</w:t>
            </w:r>
          </w:p>
          <w:p w:rsidR="000A189D" w:rsidP="00493568" w14:paraId="10CCE52A" w14:textId="703DECCB">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about challenges specific to </w:t>
            </w:r>
            <w:r w:rsidR="008E6942">
              <w:rPr>
                <w:rFonts w:ascii="Arial" w:eastAsia="Arial" w:hAnsi="Arial" w:cs="Times New Roman"/>
                <w:szCs w:val="20"/>
              </w:rPr>
              <w:t>promoting or notifying</w:t>
            </w:r>
            <w:r>
              <w:rPr>
                <w:rFonts w:ascii="Arial" w:eastAsia="Arial" w:hAnsi="Arial" w:cs="Times New Roman"/>
                <w:szCs w:val="20"/>
              </w:rPr>
              <w:t xml:space="preserve"> underserved populations, such as:</w:t>
            </w:r>
          </w:p>
          <w:p w:rsidR="000A189D" w:rsidP="00493568" w14:paraId="1F80331C" w14:textId="77777777">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0A189D" w:rsidP="00493568" w14:paraId="14356B27" w14:textId="77777777">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0A189D" w:rsidP="00493568" w14:paraId="605C7090" w14:textId="45F06B0F">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w:t>
            </w:r>
            <w:r w:rsidR="00B6335C">
              <w:rPr>
                <w:rFonts w:ascii="Arial" w:eastAsia="Arial" w:hAnsi="Arial" w:cs="Times New Roman"/>
                <w:szCs w:val="20"/>
              </w:rPr>
              <w:t>and</w:t>
            </w:r>
          </w:p>
          <w:p w:rsidR="000A189D" w:rsidRPr="00A7522C" w:rsidP="00493568" w14:paraId="288BAEB7" w14:textId="5D53B3BA">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Individuals living with disabilities</w:t>
            </w:r>
            <w:r w:rsidR="00B6335C">
              <w:rPr>
                <w:rFonts w:ascii="Arial" w:eastAsia="Arial" w:hAnsi="Arial" w:cs="Times New Roman"/>
                <w:szCs w:val="20"/>
              </w:rPr>
              <w:t xml:space="preserve">. </w:t>
            </w:r>
          </w:p>
        </w:tc>
      </w:tr>
      <w:tr w14:paraId="5ED456C2" w14:textId="77777777">
        <w:tblPrEx>
          <w:tblW w:w="0" w:type="auto"/>
          <w:tblLook w:val="04A0"/>
        </w:tblPrEx>
        <w:tc>
          <w:tcPr>
            <w:tcW w:w="1362" w:type="dxa"/>
            <w:vAlign w:val="center"/>
          </w:tcPr>
          <w:p w:rsidR="000A189D" w:rsidRPr="00193144" w:rsidP="00193144" w14:paraId="16E730F8" w14:textId="05FDFE70">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P="00493568" w14:paraId="486D5338" w14:textId="22A30602">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about challenges your agency experiences in marketing or promoting SNAP-Ed services and programs to </w:t>
            </w:r>
            <w:r w:rsidR="007645AF">
              <w:t>eligible</w:t>
            </w:r>
            <w:r w:rsidRPr="003604E8" w:rsidR="007645AF">
              <w:t xml:space="preserve"> </w:t>
            </w:r>
            <w:r w:rsidR="007645AF">
              <w:t>people or populations</w:t>
            </w:r>
            <w:r>
              <w:rPr>
                <w:rFonts w:ascii="Arial" w:eastAsia="Arial" w:hAnsi="Arial" w:cs="Times New Roman"/>
                <w:szCs w:val="20"/>
              </w:rPr>
              <w:t>?</w:t>
            </w:r>
          </w:p>
          <w:p w:rsidR="000A189D" w:rsidP="00493568" w14:paraId="251E7286" w14:textId="77777777">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What about challenges specific to marketing to underserved populations, such as:</w:t>
            </w:r>
          </w:p>
          <w:p w:rsidR="000A189D" w:rsidP="00493568" w14:paraId="1C1C36BB" w14:textId="77777777">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Rural and urban geographic </w:t>
            </w:r>
            <w:r>
              <w:rPr>
                <w:rFonts w:ascii="Arial" w:eastAsia="Arial" w:hAnsi="Arial" w:cs="Times New Roman"/>
                <w:szCs w:val="20"/>
              </w:rPr>
              <w:t>locations;</w:t>
            </w:r>
            <w:r>
              <w:rPr>
                <w:rFonts w:ascii="Arial" w:eastAsia="Arial" w:hAnsi="Arial" w:cs="Times New Roman"/>
                <w:szCs w:val="20"/>
              </w:rPr>
              <w:t xml:space="preserve"> </w:t>
            </w:r>
          </w:p>
          <w:p w:rsidR="000A189D" w:rsidP="00493568" w14:paraId="016C5251" w14:textId="77777777">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Racial and ethnic </w:t>
            </w:r>
            <w:r>
              <w:rPr>
                <w:rFonts w:ascii="Arial" w:eastAsia="Arial" w:hAnsi="Arial" w:cs="Times New Roman"/>
                <w:szCs w:val="20"/>
              </w:rPr>
              <w:t>groups;</w:t>
            </w:r>
            <w:r>
              <w:rPr>
                <w:rFonts w:ascii="Arial" w:eastAsia="Arial" w:hAnsi="Arial" w:cs="Times New Roman"/>
                <w:szCs w:val="20"/>
              </w:rPr>
              <w:t xml:space="preserve"> </w:t>
            </w:r>
          </w:p>
          <w:p w:rsidR="000A189D" w:rsidP="00493568" w14:paraId="339EB19D" w14:textId="2F48A67E">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 xml:space="preserve">Indigenous communities; </w:t>
            </w:r>
            <w:r w:rsidR="00B6335C">
              <w:rPr>
                <w:rFonts w:ascii="Arial" w:eastAsia="Arial" w:hAnsi="Arial" w:cs="Times New Roman"/>
                <w:szCs w:val="20"/>
              </w:rPr>
              <w:t xml:space="preserve">and </w:t>
            </w:r>
            <w:r>
              <w:rPr>
                <w:rFonts w:ascii="Arial" w:eastAsia="Arial" w:hAnsi="Arial" w:cs="Times New Roman"/>
                <w:szCs w:val="20"/>
              </w:rPr>
              <w:t xml:space="preserve"> </w:t>
            </w:r>
          </w:p>
          <w:p w:rsidR="000A189D" w:rsidRPr="00A7522C" w:rsidP="00493568" w14:paraId="3E4E59B5" w14:textId="55D55A95">
            <w:pPr>
              <w:numPr>
                <w:ilvl w:val="2"/>
                <w:numId w:val="35"/>
              </w:numPr>
              <w:spacing w:after="0"/>
              <w:contextualSpacing/>
              <w:jc w:val="left"/>
              <w:rPr>
                <w:rFonts w:ascii="Arial" w:eastAsia="Arial" w:hAnsi="Arial" w:cs="Times New Roman"/>
                <w:szCs w:val="20"/>
              </w:rPr>
            </w:pPr>
            <w:r>
              <w:rPr>
                <w:rFonts w:ascii="Arial" w:eastAsia="Arial" w:hAnsi="Arial" w:cs="Times New Roman"/>
                <w:szCs w:val="20"/>
              </w:rPr>
              <w:t>Individuals living with disabilities</w:t>
            </w:r>
            <w:r w:rsidR="00B6335C">
              <w:rPr>
                <w:rFonts w:ascii="Arial" w:eastAsia="Arial" w:hAnsi="Arial" w:cs="Times New Roman"/>
                <w:szCs w:val="20"/>
              </w:rPr>
              <w:t xml:space="preserve">. </w:t>
            </w:r>
          </w:p>
        </w:tc>
      </w:tr>
      <w:tr w14:paraId="3947432D" w14:textId="77777777">
        <w:tblPrEx>
          <w:tblW w:w="0" w:type="auto"/>
          <w:tblLook w:val="04A0"/>
        </w:tblPrEx>
        <w:tc>
          <w:tcPr>
            <w:tcW w:w="1362" w:type="dxa"/>
            <w:vAlign w:val="center"/>
          </w:tcPr>
          <w:p w:rsidR="000A189D" w:rsidRPr="00193144" w:rsidP="00193144" w14:paraId="76DFB873" w14:textId="7C16CA67">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RPr="00A7522C" w:rsidP="00493568" w14:paraId="7FB40C42" w14:textId="4005AFA8">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How, if at all, has the COVID-19 pandemic challenged your direct outreach or marketing efforts?</w:t>
            </w:r>
          </w:p>
        </w:tc>
      </w:tr>
      <w:tr w14:paraId="238DA178" w14:textId="77777777">
        <w:tblPrEx>
          <w:tblW w:w="0" w:type="auto"/>
          <w:tblLook w:val="04A0"/>
        </w:tblPrEx>
        <w:tc>
          <w:tcPr>
            <w:tcW w:w="1362" w:type="dxa"/>
            <w:vAlign w:val="center"/>
          </w:tcPr>
          <w:p w:rsidR="000A189D" w:rsidRPr="00193144" w:rsidP="00193144" w14:paraId="68F58606" w14:textId="115FC8B5">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RPr="00A7522C" w:rsidP="00493568" w14:paraId="2E23840D" w14:textId="3A4CFD29">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Are there any other challenges that you’d like to share regarding outreaching for, or promoting, SNAP-Ed programs and services?</w:t>
            </w:r>
          </w:p>
        </w:tc>
      </w:tr>
      <w:tr w14:paraId="6CF3A970" w14:textId="77777777" w:rsidTr="00C71A8E">
        <w:tblPrEx>
          <w:tblW w:w="0" w:type="auto"/>
          <w:tblLook w:val="04A0"/>
        </w:tblPrEx>
        <w:tc>
          <w:tcPr>
            <w:tcW w:w="9350" w:type="dxa"/>
            <w:gridSpan w:val="2"/>
            <w:shd w:val="clear" w:color="auto" w:fill="A1A1A1" w:themeFill="text1" w:themeFillShade="BF"/>
            <w:vAlign w:val="center"/>
          </w:tcPr>
          <w:p w:rsidR="000A189D" w:rsidRPr="00C71A8E" w:rsidP="000A189D" w14:paraId="66051B42" w14:textId="6CAD6E52">
            <w:pPr>
              <w:rPr>
                <w:rFonts w:ascii="Arial" w:eastAsia="Arial" w:hAnsi="Arial" w:cs="Times New Roman"/>
                <w:b/>
                <w:bCs/>
                <w:color w:val="FFFFFF"/>
                <w:szCs w:val="20"/>
              </w:rPr>
            </w:pPr>
            <w:r w:rsidRPr="00C71A8E">
              <w:rPr>
                <w:rFonts w:ascii="Arial" w:eastAsia="Arial" w:hAnsi="Arial" w:cs="Times New Roman"/>
                <w:b/>
                <w:bCs/>
                <w:color w:val="FFFFFF"/>
                <w:szCs w:val="20"/>
              </w:rPr>
              <w:t>Guidance</w:t>
            </w:r>
          </w:p>
        </w:tc>
      </w:tr>
      <w:tr w14:paraId="0514F125" w14:textId="77777777">
        <w:tblPrEx>
          <w:tblW w:w="0" w:type="auto"/>
          <w:tblLook w:val="04A0"/>
        </w:tblPrEx>
        <w:tc>
          <w:tcPr>
            <w:tcW w:w="1362" w:type="dxa"/>
            <w:vAlign w:val="center"/>
          </w:tcPr>
          <w:p w:rsidR="000A189D" w:rsidRPr="00193144" w:rsidP="00193144" w14:paraId="5AB80E32" w14:textId="22A381D3">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P="00493568" w14:paraId="449EAA65" w14:textId="45DA0944">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To what extent has your agency requested guidance or technical assistance from your State SNAP-Ed Agency on </w:t>
            </w:r>
            <w:r w:rsidR="008E6942">
              <w:rPr>
                <w:rFonts w:ascii="Arial" w:eastAsia="Arial" w:hAnsi="Arial" w:cs="Times New Roman"/>
                <w:szCs w:val="20"/>
              </w:rPr>
              <w:t xml:space="preserve">promoting or marketing </w:t>
            </w:r>
            <w:r>
              <w:rPr>
                <w:rFonts w:ascii="Arial" w:eastAsia="Arial" w:hAnsi="Arial" w:cs="Times New Roman"/>
                <w:szCs w:val="20"/>
              </w:rPr>
              <w:t xml:space="preserve">SNAP-Ed </w:t>
            </w:r>
            <w:r w:rsidR="008E6942">
              <w:rPr>
                <w:rFonts w:ascii="Arial" w:eastAsia="Arial" w:hAnsi="Arial" w:cs="Times New Roman"/>
                <w:szCs w:val="20"/>
              </w:rPr>
              <w:t>programs and services to eligible populations</w:t>
            </w:r>
            <w:r>
              <w:rPr>
                <w:rFonts w:ascii="Arial" w:eastAsia="Arial" w:hAnsi="Arial" w:cs="Times New Roman"/>
                <w:szCs w:val="20"/>
              </w:rPr>
              <w:t>?</w:t>
            </w:r>
          </w:p>
          <w:p w:rsidR="000A189D" w:rsidP="00493568" w14:paraId="62056C34" w14:textId="15FBB252">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Please describe the general nature of these requests?</w:t>
            </w:r>
          </w:p>
        </w:tc>
      </w:tr>
      <w:tr w14:paraId="1E42E285" w14:textId="77777777">
        <w:tblPrEx>
          <w:tblW w:w="0" w:type="auto"/>
          <w:tblLook w:val="04A0"/>
        </w:tblPrEx>
        <w:tc>
          <w:tcPr>
            <w:tcW w:w="1362" w:type="dxa"/>
            <w:vAlign w:val="center"/>
          </w:tcPr>
          <w:p w:rsidR="000A189D" w:rsidRPr="00193144" w:rsidP="00193144" w14:paraId="32B1AA2C" w14:textId="75B84CB9">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P="00493568" w14:paraId="0332C442" w14:textId="4CB7BA10">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To what extent have you received guidance or technical assistance from your State SNAP-Ed Agency on SNAP-Ed marketing or promotion practices?</w:t>
            </w:r>
          </w:p>
          <w:p w:rsidR="000A189D" w:rsidP="00493568" w14:paraId="64DA1ACC" w14:textId="4D9FC59B">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How helpful have you found this guidance or technical assistance?</w:t>
            </w:r>
          </w:p>
        </w:tc>
      </w:tr>
      <w:tr w14:paraId="5A61FA27" w14:textId="77777777">
        <w:tblPrEx>
          <w:tblW w:w="0" w:type="auto"/>
          <w:tblLook w:val="04A0"/>
        </w:tblPrEx>
        <w:tc>
          <w:tcPr>
            <w:tcW w:w="1362" w:type="dxa"/>
            <w:vAlign w:val="center"/>
          </w:tcPr>
          <w:p w:rsidR="000A189D" w:rsidRPr="00193144" w:rsidP="00193144" w14:paraId="11D92A26" w14:textId="3A644394">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P="00493568" w14:paraId="5332AE9F" w14:textId="58A25BAE">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other guidance or technical assistance, if any, would you find helpful, particularly as it relates to </w:t>
            </w:r>
            <w:r w:rsidR="004E02BA">
              <w:rPr>
                <w:rFonts w:ascii="Arial" w:eastAsia="Arial" w:hAnsi="Arial" w:cs="Times New Roman"/>
                <w:szCs w:val="20"/>
              </w:rPr>
              <w:t xml:space="preserve">promoting </w:t>
            </w:r>
            <w:r>
              <w:rPr>
                <w:rFonts w:ascii="Arial" w:eastAsia="Arial" w:hAnsi="Arial" w:cs="Times New Roman"/>
                <w:szCs w:val="20"/>
              </w:rPr>
              <w:t>or marketing for SNAP-Ed programs and services?</w:t>
            </w:r>
          </w:p>
        </w:tc>
      </w:tr>
      <w:tr w14:paraId="6910AFB2" w14:textId="77777777">
        <w:tblPrEx>
          <w:tblW w:w="0" w:type="auto"/>
          <w:tblLook w:val="04A0"/>
        </w:tblPrEx>
        <w:tc>
          <w:tcPr>
            <w:tcW w:w="1362" w:type="dxa"/>
            <w:vAlign w:val="center"/>
          </w:tcPr>
          <w:p w:rsidR="000A189D" w:rsidRPr="00193144" w:rsidP="00193144" w14:paraId="47E64F8C" w14:textId="33814DAC">
            <w:pPr>
              <w:pStyle w:val="ListParagraph"/>
              <w:numPr>
                <w:ilvl w:val="0"/>
                <w:numId w:val="93"/>
              </w:numPr>
              <w:jc w:val="center"/>
              <w:rPr>
                <w:rFonts w:ascii="Arial" w:eastAsia="Arial" w:hAnsi="Arial" w:cs="Times New Roman"/>
                <w:szCs w:val="20"/>
              </w:rPr>
            </w:pPr>
          </w:p>
        </w:tc>
        <w:tc>
          <w:tcPr>
            <w:tcW w:w="7988" w:type="dxa"/>
            <w:shd w:val="clear" w:color="auto" w:fill="auto"/>
          </w:tcPr>
          <w:p w:rsidR="000A189D" w:rsidP="00493568" w14:paraId="4D44E5B7" w14:textId="67A40437">
            <w:pPr>
              <w:numPr>
                <w:ilvl w:val="0"/>
                <w:numId w:val="35"/>
              </w:numPr>
              <w:spacing w:after="0"/>
              <w:contextualSpacing/>
              <w:jc w:val="left"/>
              <w:rPr>
                <w:rFonts w:ascii="Arial" w:eastAsia="Arial" w:hAnsi="Arial" w:cs="Times New Roman"/>
                <w:szCs w:val="20"/>
              </w:rPr>
            </w:pPr>
            <w:r>
              <w:rPr>
                <w:rFonts w:ascii="Arial" w:eastAsia="Arial" w:hAnsi="Arial" w:cs="Times New Roman"/>
                <w:szCs w:val="20"/>
              </w:rPr>
              <w:t xml:space="preserve">To what extent have local partners that you contract with to deliver SNAP-Ed programs and services requested guidance or technical assistance from your agency on </w:t>
            </w:r>
            <w:r w:rsidR="004E02BA">
              <w:rPr>
                <w:rFonts w:ascii="Arial" w:eastAsia="Arial" w:hAnsi="Arial" w:cs="Times New Roman"/>
                <w:szCs w:val="20"/>
              </w:rPr>
              <w:t xml:space="preserve">promotion </w:t>
            </w:r>
            <w:r>
              <w:rPr>
                <w:rFonts w:ascii="Arial" w:eastAsia="Arial" w:hAnsi="Arial" w:cs="Times New Roman"/>
                <w:szCs w:val="20"/>
              </w:rPr>
              <w:t>or marketing practices?</w:t>
            </w:r>
          </w:p>
          <w:p w:rsidR="000A189D" w:rsidP="00493568" w14:paraId="672D69C1" w14:textId="0513E52E">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 xml:space="preserve">What </w:t>
            </w:r>
            <w:r w:rsidR="00253B52">
              <w:rPr>
                <w:rFonts w:ascii="Arial" w:eastAsia="Arial" w:hAnsi="Arial" w:cs="Times New Roman"/>
                <w:szCs w:val="20"/>
              </w:rPr>
              <w:t>has</w:t>
            </w:r>
            <w:r>
              <w:rPr>
                <w:rFonts w:ascii="Arial" w:eastAsia="Arial" w:hAnsi="Arial" w:cs="Times New Roman"/>
                <w:szCs w:val="20"/>
              </w:rPr>
              <w:t xml:space="preserve"> been the general nature of these requests?</w:t>
            </w:r>
          </w:p>
          <w:p w:rsidR="000A189D" w:rsidP="00493568" w14:paraId="698687B2" w14:textId="2D02D616">
            <w:pPr>
              <w:numPr>
                <w:ilvl w:val="1"/>
                <w:numId w:val="35"/>
              </w:numPr>
              <w:spacing w:after="0"/>
              <w:contextualSpacing/>
              <w:jc w:val="left"/>
              <w:rPr>
                <w:rFonts w:ascii="Arial" w:eastAsia="Arial" w:hAnsi="Arial" w:cs="Times New Roman"/>
                <w:szCs w:val="20"/>
              </w:rPr>
            </w:pPr>
            <w:r>
              <w:rPr>
                <w:rFonts w:ascii="Arial" w:eastAsia="Arial" w:hAnsi="Arial" w:cs="Times New Roman"/>
                <w:szCs w:val="20"/>
              </w:rPr>
              <w:t>How has your agency generally responded?</w:t>
            </w:r>
          </w:p>
        </w:tc>
      </w:tr>
      <w:tr w14:paraId="7626A766" w14:textId="77777777">
        <w:tblPrEx>
          <w:tblW w:w="0" w:type="auto"/>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0A189D" w:rsidRPr="00094409" w:rsidP="000A189D" w14:paraId="3B4C38AA" w14:textId="77777777">
            <w:pPr>
              <w:rPr>
                <w:rFonts w:ascii="Arial" w:hAnsi="Arial" w:cs="Arial"/>
              </w:rPr>
            </w:pPr>
            <w:r>
              <w:rPr>
                <w:rFonts w:ascii="Arial" w:eastAsia="Arial" w:hAnsi="Arial" w:cs="Times New Roman"/>
                <w:b/>
                <w:bCs/>
                <w:color w:val="FFFFFF"/>
                <w:szCs w:val="20"/>
              </w:rPr>
              <w:t>Conclusion</w:t>
            </w:r>
          </w:p>
        </w:tc>
      </w:tr>
      <w:tr w14:paraId="3D6D51FA" w14:textId="77777777">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0A189D" w:rsidRPr="00193144" w:rsidP="00193144" w14:paraId="43F0E57F" w14:textId="028D8F36">
            <w:pPr>
              <w:pStyle w:val="ListParagraph"/>
              <w:numPr>
                <w:ilvl w:val="0"/>
                <w:numId w:val="93"/>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0A189D" w:rsidP="001D5313" w14:paraId="0BA11347" w14:textId="7B4BB196">
            <w:pPr>
              <w:pStyle w:val="ListParagraph"/>
              <w:numPr>
                <w:ilvl w:val="0"/>
                <w:numId w:val="19"/>
              </w:numPr>
              <w:spacing w:after="0"/>
              <w:rPr>
                <w:rFonts w:ascii="Arial" w:hAnsi="Arial" w:cs="Arial"/>
              </w:rPr>
            </w:pPr>
            <w:r>
              <w:rPr>
                <w:rFonts w:ascii="Arial" w:hAnsi="Arial" w:cs="Arial"/>
              </w:rPr>
              <w:t xml:space="preserve">Is there anything else you would like to add that we did not have an opportunity to discuss related to notification practices in </w:t>
            </w:r>
            <w:r w:rsidR="006C6ADB">
              <w:rPr>
                <w:rFonts w:ascii="Arial" w:hAnsi="Arial" w:cs="Arial"/>
              </w:rPr>
              <w:t xml:space="preserve">the </w:t>
            </w:r>
            <w:r>
              <w:rPr>
                <w:rFonts w:ascii="Arial" w:hAnsi="Arial" w:cs="Arial"/>
              </w:rPr>
              <w:t>SNAP-Ed program</w:t>
            </w:r>
            <w:r w:rsidR="00690956">
              <w:rPr>
                <w:rFonts w:ascii="Arial" w:hAnsi="Arial" w:cs="Arial"/>
              </w:rPr>
              <w:t>?</w:t>
            </w:r>
          </w:p>
        </w:tc>
      </w:tr>
    </w:tbl>
    <w:p w:rsidR="00EB6CD3" w:rsidP="00EB6CD3" w14:paraId="726B1D15" w14:textId="77777777"/>
    <w:p w:rsidR="008A043F" w:rsidP="00EB6CD3" w14:paraId="1070BF17" w14:textId="77777777"/>
    <w:p w:rsidR="008A043F" w:rsidP="00EB6CD3" w14:paraId="425A3F64" w14:textId="77777777"/>
    <w:p w:rsidR="008A043F" w:rsidP="00EB6CD3" w14:paraId="35D8FC73" w14:textId="77777777"/>
    <w:p w:rsidR="008A043F" w:rsidP="00EB6CD3" w14:paraId="2DF42434" w14:textId="77777777"/>
    <w:p w:rsidR="008A48A3" w:rsidRPr="00193144" w:rsidP="00193144" w14:paraId="66A047D5" w14:textId="4F1F69EE">
      <w:pPr>
        <w:pStyle w:val="Heading3"/>
        <w:numPr>
          <w:ilvl w:val="2"/>
          <w:numId w:val="87"/>
        </w:numPr>
        <w:ind w:right="630"/>
        <w:jc w:val="left"/>
      </w:pPr>
      <w:bookmarkStart w:id="425" w:name="IA_ProgramPlanning"/>
      <w:r>
        <w:rPr>
          <w:bCs/>
          <w:color w:val="C95925" w:themeColor="accent5"/>
          <w:u w:val="single"/>
        </w:rPr>
        <w:br w:type="page"/>
      </w:r>
      <w:bookmarkStart w:id="426" w:name="_Toc134050082"/>
      <w:r w:rsidRPr="00193144" w:rsidR="0080553E">
        <w:rPr>
          <w:bCs/>
          <w:color w:val="C95925" w:themeColor="accent5"/>
        </w:rPr>
        <w:t>Implementing Agencies:</w:t>
      </w:r>
      <w:r w:rsidR="00033801">
        <w:rPr>
          <w:bCs/>
          <w:color w:val="C95925" w:themeColor="accent5"/>
        </w:rPr>
        <w:t xml:space="preserve"> </w:t>
      </w:r>
      <w:r w:rsidRPr="00193144">
        <w:rPr>
          <w:color w:val="C95925" w:themeColor="accent5"/>
        </w:rPr>
        <w:t>Protocol for SNAP-Ed Program Planning Processes</w:t>
      </w:r>
      <w:bookmarkEnd w:id="426"/>
      <w:r w:rsidRPr="00193144">
        <w:rPr>
          <w:color w:val="C95925" w:themeColor="accent5"/>
        </w:rPr>
        <w:t xml:space="preserve"> </w:t>
      </w:r>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8083"/>
      </w:tblGrid>
      <w:tr w14:paraId="70438D9D" w14:textId="77777777" w:rsidTr="00193144">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rPr>
          <w:trHeight w:val="432"/>
        </w:trPr>
        <w:tc>
          <w:tcPr>
            <w:tcW w:w="9445" w:type="dxa"/>
            <w:gridSpan w:val="2"/>
            <w:shd w:val="clear" w:color="auto" w:fill="9B9B9B" w:themeFill="text2" w:themeFillTint="99"/>
            <w:vAlign w:val="center"/>
          </w:tcPr>
          <w:bookmarkEnd w:id="425"/>
          <w:p w:rsidR="00C9648F" w:rsidP="001D5313" w14:paraId="3185ACD1" w14:textId="613F130E">
            <w:pPr>
              <w:contextualSpacing/>
              <w:jc w:val="left"/>
              <w:rPr>
                <w:rFonts w:ascii="Arial" w:eastAsia="Arial" w:hAnsi="Arial" w:cs="Times New Roman"/>
                <w:szCs w:val="20"/>
              </w:rPr>
            </w:pPr>
            <w:r>
              <w:rPr>
                <w:rFonts w:ascii="Arial" w:eastAsia="Arial" w:hAnsi="Arial" w:cs="Times New Roman"/>
                <w:b/>
                <w:bCs/>
                <w:color w:val="FFFFFF"/>
                <w:szCs w:val="20"/>
              </w:rPr>
              <w:t>Program Planning Process</w:t>
            </w:r>
          </w:p>
        </w:tc>
      </w:tr>
      <w:tr w14:paraId="6950743B" w14:textId="77777777" w:rsidTr="00193144">
        <w:tblPrEx>
          <w:tblW w:w="0" w:type="auto"/>
          <w:tblLook w:val="04A0"/>
        </w:tblPrEx>
        <w:trPr>
          <w:trHeight w:val="432"/>
        </w:trPr>
        <w:tc>
          <w:tcPr>
            <w:tcW w:w="1362" w:type="dxa"/>
            <w:shd w:val="clear" w:color="auto" w:fill="auto"/>
            <w:vAlign w:val="center"/>
          </w:tcPr>
          <w:p w:rsidR="007A4144" w:rsidRPr="00193144" w:rsidP="00193144" w14:paraId="502E319A" w14:textId="5229E4C3">
            <w:pPr>
              <w:pStyle w:val="ListParagraph"/>
              <w:numPr>
                <w:ilvl w:val="0"/>
                <w:numId w:val="94"/>
              </w:numPr>
              <w:jc w:val="center"/>
              <w:rPr>
                <w:rFonts w:ascii="Arial" w:eastAsia="Arial" w:hAnsi="Arial" w:cs="Times New Roman"/>
                <w:bCs/>
                <w:szCs w:val="20"/>
              </w:rPr>
            </w:pPr>
          </w:p>
        </w:tc>
        <w:tc>
          <w:tcPr>
            <w:tcW w:w="8083" w:type="dxa"/>
            <w:shd w:val="clear" w:color="auto" w:fill="auto"/>
          </w:tcPr>
          <w:p w:rsidR="008C2464" w:rsidRPr="00A40CA7" w:rsidP="00493568" w14:paraId="76361D37" w14:textId="236BB664">
            <w:pPr>
              <w:pStyle w:val="ListParagraph"/>
              <w:numPr>
                <w:ilvl w:val="0"/>
                <w:numId w:val="17"/>
              </w:numPr>
              <w:spacing w:after="0"/>
              <w:jc w:val="left"/>
              <w:rPr>
                <w:rFonts w:ascii="Arial" w:hAnsi="Arial" w:cs="Arial"/>
              </w:rPr>
            </w:pPr>
            <w:r w:rsidRPr="602DF844">
              <w:rPr>
                <w:rFonts w:ascii="Arial" w:hAnsi="Arial" w:cs="Arial"/>
              </w:rPr>
              <w:t xml:space="preserve">Please walk us through how your agency generally works with your State SNAP agency </w:t>
            </w:r>
            <w:r w:rsidRPr="602DF844" w:rsidR="000D6853">
              <w:rPr>
                <w:rFonts w:ascii="Arial" w:hAnsi="Arial" w:cs="Arial"/>
              </w:rPr>
              <w:t xml:space="preserve">to </w:t>
            </w:r>
            <w:r w:rsidRPr="602DF844">
              <w:rPr>
                <w:rFonts w:ascii="Arial" w:hAnsi="Arial" w:cs="Arial"/>
              </w:rPr>
              <w:t xml:space="preserve">plan SNAP-Ed service delivery for </w:t>
            </w:r>
            <w:r w:rsidR="007645AF">
              <w:t>eligible</w:t>
            </w:r>
            <w:r w:rsidRPr="003604E8" w:rsidR="007645AF">
              <w:t xml:space="preserve"> </w:t>
            </w:r>
            <w:r w:rsidR="007645AF">
              <w:t>people or populations</w:t>
            </w:r>
            <w:r w:rsidR="007645AF">
              <w:rPr>
                <w:rFonts w:ascii="Arial" w:eastAsia="Arial" w:hAnsi="Arial" w:cs="Times New Roman"/>
              </w:rPr>
              <w:t xml:space="preserve"> </w:t>
            </w:r>
            <w:r w:rsidR="000D6853">
              <w:rPr>
                <w:rFonts w:ascii="Arial" w:eastAsia="Arial" w:hAnsi="Arial" w:cs="Times New Roman"/>
              </w:rPr>
              <w:t xml:space="preserve">in your purview or </w:t>
            </w:r>
            <w:bookmarkStart w:id="427" w:name="_Int_GiKAr1nC"/>
            <w:r w:rsidR="000D6853">
              <w:rPr>
                <w:rFonts w:ascii="Arial" w:eastAsia="Arial" w:hAnsi="Arial" w:cs="Times New Roman"/>
              </w:rPr>
              <w:t>jurisdiction</w:t>
            </w:r>
            <w:bookmarkEnd w:id="427"/>
            <w:r>
              <w:rPr>
                <w:rFonts w:ascii="Arial" w:eastAsia="Arial" w:hAnsi="Arial" w:cs="Times New Roman"/>
              </w:rPr>
              <w:t>?</w:t>
            </w:r>
          </w:p>
          <w:p w:rsidR="008C2464" w:rsidP="00493568" w14:paraId="150BCE4E" w14:textId="7DEF8A50">
            <w:pPr>
              <w:pStyle w:val="ListParagraph"/>
              <w:numPr>
                <w:ilvl w:val="1"/>
                <w:numId w:val="17"/>
              </w:numPr>
              <w:spacing w:after="0"/>
              <w:jc w:val="left"/>
              <w:rPr>
                <w:rFonts w:ascii="Arial" w:hAnsi="Arial" w:cs="Arial"/>
                <w:szCs w:val="20"/>
              </w:rPr>
            </w:pPr>
            <w:r>
              <w:rPr>
                <w:rFonts w:ascii="Arial" w:hAnsi="Arial" w:cs="Arial"/>
                <w:szCs w:val="20"/>
              </w:rPr>
              <w:t xml:space="preserve">How, if at all, does your planning processes reflect the needs of underserved populations in your </w:t>
            </w:r>
            <w:r w:rsidR="000D6853">
              <w:rPr>
                <w:rFonts w:ascii="Arial" w:hAnsi="Arial" w:cs="Arial"/>
                <w:szCs w:val="20"/>
              </w:rPr>
              <w:t>purview</w:t>
            </w:r>
            <w:r>
              <w:rPr>
                <w:rFonts w:ascii="Arial" w:hAnsi="Arial" w:cs="Arial"/>
                <w:szCs w:val="20"/>
              </w:rPr>
              <w:t>, such as:</w:t>
            </w:r>
          </w:p>
          <w:p w:rsidR="008C2464" w:rsidP="00493568" w14:paraId="00F63B9D" w14:textId="77777777">
            <w:pPr>
              <w:pStyle w:val="ListParagraph"/>
              <w:numPr>
                <w:ilvl w:val="2"/>
                <w:numId w:val="17"/>
              </w:numPr>
              <w:spacing w:after="0"/>
              <w:jc w:val="left"/>
              <w:rPr>
                <w:rFonts w:ascii="Arial" w:eastAsia="Arial" w:hAnsi="Arial" w:cs="Times New Roman"/>
                <w:szCs w:val="20"/>
              </w:rPr>
            </w:pPr>
            <w:r w:rsidRPr="3A01F530">
              <w:rPr>
                <w:rFonts w:ascii="Arial" w:eastAsia="Arial" w:hAnsi="Arial" w:cs="Times New Roman"/>
                <w:szCs w:val="20"/>
              </w:rPr>
              <w:t xml:space="preserve">People with </w:t>
            </w:r>
            <w:r w:rsidRPr="3A01F530">
              <w:rPr>
                <w:rFonts w:ascii="Arial" w:eastAsia="Arial" w:hAnsi="Arial" w:cs="Times New Roman"/>
                <w:szCs w:val="20"/>
              </w:rPr>
              <w:t>disabilities</w:t>
            </w:r>
            <w:r>
              <w:rPr>
                <w:rFonts w:ascii="Arial" w:eastAsia="Arial" w:hAnsi="Arial" w:cs="Times New Roman"/>
                <w:szCs w:val="20"/>
              </w:rPr>
              <w:t>;</w:t>
            </w:r>
            <w:r>
              <w:rPr>
                <w:rFonts w:ascii="Arial" w:eastAsia="Arial" w:hAnsi="Arial" w:cs="Times New Roman"/>
                <w:szCs w:val="20"/>
              </w:rPr>
              <w:t xml:space="preserve"> </w:t>
            </w:r>
          </w:p>
          <w:p w:rsidR="008C2464" w:rsidP="00493568" w14:paraId="0159AF22" w14:textId="6044F89D">
            <w:pPr>
              <w:pStyle w:val="ListParagraph"/>
              <w:numPr>
                <w:ilvl w:val="2"/>
                <w:numId w:val="17"/>
              </w:numPr>
              <w:spacing w:after="0"/>
              <w:jc w:val="left"/>
              <w:rPr>
                <w:rFonts w:ascii="Arial" w:eastAsia="Arial" w:hAnsi="Arial" w:cs="Times New Roman"/>
                <w:szCs w:val="20"/>
              </w:rPr>
            </w:pPr>
            <w:r w:rsidRPr="3A01F530">
              <w:rPr>
                <w:rFonts w:ascii="Arial" w:eastAsia="Arial" w:hAnsi="Arial" w:cs="Times New Roman"/>
                <w:szCs w:val="20"/>
              </w:rPr>
              <w:t>Diverse racial or ethnic groups</w:t>
            </w:r>
            <w:r w:rsidR="00D6217E">
              <w:rPr>
                <w:rFonts w:ascii="Arial" w:eastAsia="Arial" w:hAnsi="Arial" w:cs="Arial"/>
                <w:szCs w:val="20"/>
              </w:rPr>
              <w:t xml:space="preserve">, including people who speak little to no </w:t>
            </w:r>
            <w:r w:rsidR="00D6217E">
              <w:rPr>
                <w:rFonts w:ascii="Arial" w:eastAsia="Arial" w:hAnsi="Arial" w:cs="Arial"/>
                <w:szCs w:val="20"/>
              </w:rPr>
              <w:t>English</w:t>
            </w:r>
            <w:r>
              <w:rPr>
                <w:rFonts w:ascii="Arial" w:eastAsia="Arial" w:hAnsi="Arial" w:cs="Times New Roman"/>
                <w:szCs w:val="20"/>
              </w:rPr>
              <w:t>;</w:t>
            </w:r>
            <w:r>
              <w:rPr>
                <w:rFonts w:ascii="Arial" w:eastAsia="Arial" w:hAnsi="Arial" w:cs="Times New Roman"/>
                <w:szCs w:val="20"/>
              </w:rPr>
              <w:t xml:space="preserve"> </w:t>
            </w:r>
          </w:p>
          <w:p w:rsidR="008C2464" w:rsidP="00493568" w14:paraId="68A06E90" w14:textId="77777777">
            <w:pPr>
              <w:pStyle w:val="ListParagraph"/>
              <w:numPr>
                <w:ilvl w:val="2"/>
                <w:numId w:val="17"/>
              </w:numPr>
              <w:spacing w:after="0"/>
              <w:jc w:val="left"/>
              <w:rPr>
                <w:rFonts w:ascii="Arial" w:eastAsia="Arial" w:hAnsi="Arial" w:cs="Times New Roman"/>
                <w:szCs w:val="20"/>
              </w:rPr>
            </w:pPr>
            <w:r w:rsidRPr="3A01F530">
              <w:rPr>
                <w:rFonts w:ascii="Arial" w:eastAsia="Arial" w:hAnsi="Arial" w:cs="Times New Roman"/>
                <w:szCs w:val="20"/>
              </w:rPr>
              <w:t>Urban and rural locations for service delivery</w:t>
            </w:r>
            <w:r>
              <w:rPr>
                <w:rFonts w:ascii="Arial" w:eastAsia="Arial" w:hAnsi="Arial" w:cs="Times New Roman"/>
                <w:szCs w:val="20"/>
              </w:rPr>
              <w:t xml:space="preserve">; and </w:t>
            </w:r>
          </w:p>
          <w:p w:rsidR="007A4144" w:rsidRPr="007D4AD0" w:rsidP="00493568" w14:paraId="1731B744" w14:textId="1A42A24D">
            <w:pPr>
              <w:pStyle w:val="ListParagraph"/>
              <w:numPr>
                <w:ilvl w:val="2"/>
                <w:numId w:val="17"/>
              </w:numPr>
              <w:spacing w:after="0"/>
              <w:jc w:val="left"/>
              <w:rPr>
                <w:rFonts w:ascii="Arial" w:hAnsi="Arial" w:cs="Arial"/>
                <w:szCs w:val="20"/>
              </w:rPr>
            </w:pPr>
            <w:r w:rsidRPr="3A01F530">
              <w:rPr>
                <w:rFonts w:ascii="Arial" w:eastAsia="Arial" w:hAnsi="Arial" w:cs="Times New Roman"/>
                <w:szCs w:val="20"/>
              </w:rPr>
              <w:t>Indigenous communities</w:t>
            </w:r>
            <w:r w:rsidR="00D6217E">
              <w:rPr>
                <w:rFonts w:ascii="Arial" w:eastAsia="Arial" w:hAnsi="Arial" w:cs="Times New Roman"/>
                <w:szCs w:val="20"/>
              </w:rPr>
              <w:t>?</w:t>
            </w:r>
          </w:p>
        </w:tc>
      </w:tr>
      <w:tr w14:paraId="77DEEEE7" w14:textId="77777777" w:rsidTr="00193144">
        <w:tblPrEx>
          <w:tblW w:w="0" w:type="auto"/>
          <w:tblLook w:val="04A0"/>
        </w:tblPrEx>
        <w:trPr>
          <w:trHeight w:val="432"/>
        </w:trPr>
        <w:tc>
          <w:tcPr>
            <w:tcW w:w="1362" w:type="dxa"/>
            <w:shd w:val="clear" w:color="auto" w:fill="auto"/>
            <w:vAlign w:val="center"/>
          </w:tcPr>
          <w:p w:rsidR="00454323" w:rsidRPr="00193144" w:rsidP="00193144" w14:paraId="23FBC544" w14:textId="2C39F13F">
            <w:pPr>
              <w:pStyle w:val="ListParagraph"/>
              <w:numPr>
                <w:ilvl w:val="0"/>
                <w:numId w:val="94"/>
              </w:numPr>
              <w:jc w:val="center"/>
              <w:rPr>
                <w:rFonts w:ascii="Arial" w:eastAsia="Arial" w:hAnsi="Arial" w:cs="Times New Roman"/>
                <w:bCs/>
                <w:szCs w:val="20"/>
              </w:rPr>
            </w:pPr>
          </w:p>
        </w:tc>
        <w:tc>
          <w:tcPr>
            <w:tcW w:w="8083" w:type="dxa"/>
            <w:shd w:val="clear" w:color="auto" w:fill="auto"/>
          </w:tcPr>
          <w:p w:rsidR="00454323" w:rsidP="00493568" w14:paraId="0FFDB289" w14:textId="4C8E7025">
            <w:pPr>
              <w:pStyle w:val="ListParagraph"/>
              <w:numPr>
                <w:ilvl w:val="0"/>
                <w:numId w:val="17"/>
              </w:numPr>
              <w:spacing w:after="0"/>
              <w:jc w:val="left"/>
              <w:rPr>
                <w:rFonts w:ascii="Arial" w:hAnsi="Arial" w:cs="Arial"/>
                <w:szCs w:val="20"/>
              </w:rPr>
            </w:pPr>
            <w:r>
              <w:rPr>
                <w:rFonts w:ascii="Arial" w:hAnsi="Arial" w:cs="Arial"/>
                <w:szCs w:val="20"/>
              </w:rPr>
              <w:t xml:space="preserve">How, if at all, does your </w:t>
            </w:r>
            <w:r w:rsidR="003624C9">
              <w:rPr>
                <w:rFonts w:ascii="Arial" w:hAnsi="Arial" w:cs="Arial"/>
                <w:szCs w:val="20"/>
              </w:rPr>
              <w:t xml:space="preserve">agency </w:t>
            </w:r>
            <w:r>
              <w:rPr>
                <w:rFonts w:ascii="Arial" w:hAnsi="Arial" w:cs="Arial"/>
                <w:szCs w:val="20"/>
              </w:rPr>
              <w:t>incorporate equity into its planning processes?</w:t>
            </w:r>
          </w:p>
          <w:p w:rsidR="00454323" w:rsidRPr="007D4AD0" w:rsidP="00493568" w14:paraId="0CCB8CA3" w14:textId="436EE62D">
            <w:pPr>
              <w:pStyle w:val="ListParagraph"/>
              <w:numPr>
                <w:ilvl w:val="1"/>
                <w:numId w:val="17"/>
              </w:numPr>
              <w:spacing w:after="0"/>
              <w:jc w:val="left"/>
              <w:rPr>
                <w:rFonts w:ascii="Arial" w:hAnsi="Arial" w:cs="Arial"/>
                <w:szCs w:val="20"/>
              </w:rPr>
            </w:pPr>
            <w:r>
              <w:rPr>
                <w:rFonts w:ascii="Arial" w:hAnsi="Arial" w:cs="Arial"/>
                <w:szCs w:val="20"/>
              </w:rPr>
              <w:t>What organizations or partners, if any, does your agency collaborate with as part of your planning processes?</w:t>
            </w:r>
          </w:p>
        </w:tc>
      </w:tr>
      <w:tr w14:paraId="2B9E8D72" w14:textId="77777777" w:rsidTr="00193144">
        <w:tblPrEx>
          <w:tblW w:w="0" w:type="auto"/>
          <w:tblLook w:val="04A0"/>
        </w:tblPrEx>
        <w:trPr>
          <w:trHeight w:val="432"/>
        </w:trPr>
        <w:tc>
          <w:tcPr>
            <w:tcW w:w="1362" w:type="dxa"/>
            <w:shd w:val="clear" w:color="auto" w:fill="auto"/>
            <w:vAlign w:val="center"/>
          </w:tcPr>
          <w:p w:rsidR="00C716EF" w:rsidRPr="00193144" w:rsidP="00193144" w14:paraId="438E888A" w14:textId="45E8C0A6">
            <w:pPr>
              <w:pStyle w:val="ListParagraph"/>
              <w:numPr>
                <w:ilvl w:val="0"/>
                <w:numId w:val="94"/>
              </w:numPr>
              <w:jc w:val="center"/>
              <w:rPr>
                <w:rFonts w:ascii="Arial" w:eastAsia="Arial" w:hAnsi="Arial" w:cs="Times New Roman"/>
                <w:bCs/>
                <w:szCs w:val="20"/>
              </w:rPr>
            </w:pPr>
          </w:p>
        </w:tc>
        <w:tc>
          <w:tcPr>
            <w:tcW w:w="8083" w:type="dxa"/>
            <w:shd w:val="clear" w:color="auto" w:fill="auto"/>
          </w:tcPr>
          <w:p w:rsidR="00C716EF" w:rsidP="00493568" w14:paraId="7A23203E" w14:textId="7468821F">
            <w:pPr>
              <w:pStyle w:val="ListParagraph"/>
              <w:numPr>
                <w:ilvl w:val="0"/>
                <w:numId w:val="17"/>
              </w:numPr>
              <w:spacing w:after="0"/>
              <w:jc w:val="left"/>
              <w:rPr>
                <w:rFonts w:ascii="Arial" w:hAnsi="Arial" w:cs="Arial"/>
              </w:rPr>
            </w:pPr>
            <w:r w:rsidRPr="602DF844">
              <w:rPr>
                <w:rFonts w:ascii="Arial" w:hAnsi="Arial" w:cs="Arial"/>
              </w:rPr>
              <w:t xml:space="preserve">To what extent </w:t>
            </w:r>
            <w:r w:rsidRPr="602DF844" w:rsidR="00740580">
              <w:rPr>
                <w:rFonts w:ascii="Arial" w:hAnsi="Arial" w:cs="Arial"/>
              </w:rPr>
              <w:t>is</w:t>
            </w:r>
            <w:r w:rsidRPr="602DF844">
              <w:rPr>
                <w:rFonts w:ascii="Arial" w:hAnsi="Arial" w:cs="Arial"/>
              </w:rPr>
              <w:t xml:space="preserve"> your agency</w:t>
            </w:r>
            <w:r w:rsidRPr="602DF844" w:rsidR="00740580">
              <w:rPr>
                <w:rFonts w:ascii="Arial" w:hAnsi="Arial" w:cs="Arial"/>
              </w:rPr>
              <w:t xml:space="preserve"> involved in any data collection efforts </w:t>
            </w:r>
            <w:r w:rsidRPr="602DF844">
              <w:rPr>
                <w:rFonts w:ascii="Arial" w:hAnsi="Arial" w:cs="Arial"/>
              </w:rPr>
              <w:t>or needs assessments</w:t>
            </w:r>
            <w:r w:rsidRPr="602DF844" w:rsidR="00740580">
              <w:rPr>
                <w:rFonts w:ascii="Arial" w:hAnsi="Arial" w:cs="Arial"/>
              </w:rPr>
              <w:t xml:space="preserve"> conduct</w:t>
            </w:r>
            <w:r w:rsidR="00EA07BE">
              <w:rPr>
                <w:rFonts w:ascii="Arial" w:hAnsi="Arial" w:cs="Arial"/>
              </w:rPr>
              <w:t>ed</w:t>
            </w:r>
            <w:r w:rsidRPr="602DF844" w:rsidR="00740580">
              <w:rPr>
                <w:rFonts w:ascii="Arial" w:hAnsi="Arial" w:cs="Arial"/>
              </w:rPr>
              <w:t xml:space="preserve"> </w:t>
            </w:r>
            <w:r w:rsidRPr="602DF844" w:rsidR="00F65F17">
              <w:rPr>
                <w:rFonts w:ascii="Arial" w:hAnsi="Arial" w:cs="Arial"/>
              </w:rPr>
              <w:t xml:space="preserve">by the State or your agency </w:t>
            </w:r>
            <w:r w:rsidRPr="602DF844">
              <w:rPr>
                <w:rFonts w:ascii="Arial" w:hAnsi="Arial" w:cs="Arial"/>
              </w:rPr>
              <w:t xml:space="preserve">to understand the needs of underserved communities and populations in your purview or </w:t>
            </w:r>
            <w:bookmarkStart w:id="428" w:name="_Int_hTSA8mrd"/>
            <w:r w:rsidRPr="602DF844">
              <w:rPr>
                <w:rFonts w:ascii="Arial" w:hAnsi="Arial" w:cs="Arial"/>
              </w:rPr>
              <w:t>jurisdiction</w:t>
            </w:r>
            <w:bookmarkEnd w:id="428"/>
            <w:r w:rsidRPr="602DF844">
              <w:rPr>
                <w:rFonts w:ascii="Arial" w:hAnsi="Arial" w:cs="Arial"/>
              </w:rPr>
              <w:t xml:space="preserve">? </w:t>
            </w:r>
          </w:p>
          <w:p w:rsidR="00C716EF" w:rsidP="00493568" w14:paraId="4E18E1E3" w14:textId="3098F13F">
            <w:pPr>
              <w:pStyle w:val="ListParagraph"/>
              <w:numPr>
                <w:ilvl w:val="1"/>
                <w:numId w:val="17"/>
              </w:numPr>
              <w:spacing w:after="0"/>
              <w:jc w:val="left"/>
              <w:rPr>
                <w:rFonts w:ascii="Arial" w:hAnsi="Arial" w:cs="Arial"/>
                <w:szCs w:val="20"/>
              </w:rPr>
            </w:pPr>
            <w:r>
              <w:rPr>
                <w:rFonts w:ascii="Arial" w:hAnsi="Arial" w:cs="Arial"/>
                <w:szCs w:val="20"/>
              </w:rPr>
              <w:t>How do you leverage this information to inform your SNAP-Ed program planning process?</w:t>
            </w:r>
          </w:p>
        </w:tc>
      </w:tr>
      <w:tr w14:paraId="284EE0C5" w14:textId="77777777" w:rsidTr="00193144">
        <w:tblPrEx>
          <w:tblW w:w="0" w:type="auto"/>
          <w:tblLook w:val="04A0"/>
        </w:tblPrEx>
        <w:trPr>
          <w:trHeight w:val="432"/>
        </w:trPr>
        <w:tc>
          <w:tcPr>
            <w:tcW w:w="1362" w:type="dxa"/>
            <w:shd w:val="clear" w:color="auto" w:fill="auto"/>
            <w:vAlign w:val="center"/>
          </w:tcPr>
          <w:p w:rsidR="008803B4" w:rsidRPr="00193144" w:rsidP="00193144" w14:paraId="3615D246" w14:textId="0D337414">
            <w:pPr>
              <w:pStyle w:val="ListParagraph"/>
              <w:numPr>
                <w:ilvl w:val="0"/>
                <w:numId w:val="94"/>
              </w:numPr>
              <w:jc w:val="center"/>
              <w:rPr>
                <w:rFonts w:ascii="Arial" w:eastAsia="Arial" w:hAnsi="Arial" w:cs="Times New Roman"/>
                <w:bCs/>
                <w:szCs w:val="20"/>
              </w:rPr>
            </w:pPr>
          </w:p>
        </w:tc>
        <w:tc>
          <w:tcPr>
            <w:tcW w:w="8083" w:type="dxa"/>
            <w:shd w:val="clear" w:color="auto" w:fill="auto"/>
          </w:tcPr>
          <w:p w:rsidR="008803B4" w:rsidP="00493568" w14:paraId="05A92FEC" w14:textId="0959222B">
            <w:pPr>
              <w:pStyle w:val="ListParagraph"/>
              <w:numPr>
                <w:ilvl w:val="0"/>
                <w:numId w:val="17"/>
              </w:numPr>
              <w:spacing w:after="0"/>
              <w:jc w:val="left"/>
              <w:rPr>
                <w:rFonts w:ascii="Arial" w:hAnsi="Arial" w:cs="Arial"/>
              </w:rPr>
            </w:pPr>
            <w:r w:rsidRPr="602DF844">
              <w:rPr>
                <w:rFonts w:ascii="Arial" w:hAnsi="Arial" w:cs="Arial"/>
              </w:rPr>
              <w:t xml:space="preserve">Please walk us through any primary data collection efforts your agency conducts or leverages to understand the needs of underserved populations in your purview or </w:t>
            </w:r>
            <w:bookmarkStart w:id="429" w:name="_Int_FevRF7Pc"/>
            <w:r w:rsidRPr="602DF844">
              <w:rPr>
                <w:rFonts w:ascii="Arial" w:hAnsi="Arial" w:cs="Arial"/>
              </w:rPr>
              <w:t>jurisdiction</w:t>
            </w:r>
            <w:bookmarkEnd w:id="429"/>
            <w:r w:rsidR="000665FF">
              <w:rPr>
                <w:rFonts w:ascii="Arial" w:hAnsi="Arial" w:cs="Arial"/>
              </w:rPr>
              <w:t>.</w:t>
            </w:r>
            <w:r w:rsidRPr="602DF844">
              <w:rPr>
                <w:rFonts w:ascii="Arial" w:hAnsi="Arial" w:cs="Arial"/>
              </w:rPr>
              <w:t xml:space="preserve"> </w:t>
            </w:r>
          </w:p>
          <w:p w:rsidR="008803B4" w:rsidP="00493568" w14:paraId="7E30919B" w14:textId="46A01BBE">
            <w:pPr>
              <w:pStyle w:val="ListParagraph"/>
              <w:numPr>
                <w:ilvl w:val="1"/>
                <w:numId w:val="17"/>
              </w:numPr>
              <w:spacing w:after="0"/>
              <w:jc w:val="left"/>
              <w:rPr>
                <w:rFonts w:ascii="Arial" w:hAnsi="Arial" w:cs="Arial"/>
                <w:szCs w:val="20"/>
              </w:rPr>
            </w:pPr>
            <w:r>
              <w:rPr>
                <w:rFonts w:ascii="Arial" w:hAnsi="Arial" w:cs="Arial"/>
                <w:szCs w:val="20"/>
              </w:rPr>
              <w:t>What about secondary data sources?</w:t>
            </w:r>
          </w:p>
        </w:tc>
      </w:tr>
      <w:tr w14:paraId="379E3384" w14:textId="77777777" w:rsidTr="00193144">
        <w:tblPrEx>
          <w:tblW w:w="0" w:type="auto"/>
          <w:tblLook w:val="04A0"/>
        </w:tblPrEx>
        <w:trPr>
          <w:trHeight w:val="432"/>
        </w:trPr>
        <w:tc>
          <w:tcPr>
            <w:tcW w:w="1362" w:type="dxa"/>
            <w:shd w:val="clear" w:color="auto" w:fill="auto"/>
            <w:vAlign w:val="center"/>
          </w:tcPr>
          <w:p w:rsidR="008803B4" w:rsidRPr="00193144" w:rsidP="00193144" w14:paraId="029872BE" w14:textId="09F8D998">
            <w:pPr>
              <w:pStyle w:val="ListParagraph"/>
              <w:numPr>
                <w:ilvl w:val="0"/>
                <w:numId w:val="94"/>
              </w:numPr>
              <w:jc w:val="center"/>
              <w:rPr>
                <w:rFonts w:ascii="Arial" w:eastAsia="Arial" w:hAnsi="Arial" w:cs="Times New Roman"/>
                <w:bCs/>
                <w:szCs w:val="20"/>
              </w:rPr>
            </w:pPr>
          </w:p>
        </w:tc>
        <w:tc>
          <w:tcPr>
            <w:tcW w:w="8083" w:type="dxa"/>
            <w:shd w:val="clear" w:color="auto" w:fill="auto"/>
          </w:tcPr>
          <w:p w:rsidR="008803B4" w:rsidRPr="00C71A8E" w:rsidP="00493568" w14:paraId="2D768A23" w14:textId="21EE662D">
            <w:pPr>
              <w:pStyle w:val="ListParagraph"/>
              <w:numPr>
                <w:ilvl w:val="0"/>
                <w:numId w:val="17"/>
              </w:numPr>
              <w:spacing w:after="0"/>
              <w:jc w:val="left"/>
              <w:rPr>
                <w:rFonts w:ascii="Arial" w:eastAsia="Arial" w:hAnsi="Arial" w:cs="Times New Roman"/>
                <w:szCs w:val="20"/>
              </w:rPr>
            </w:pPr>
            <w:r w:rsidRPr="2E861238">
              <w:rPr>
                <w:rFonts w:ascii="Arial" w:eastAsia="Arial" w:hAnsi="Arial" w:cs="Times New Roman"/>
                <w:szCs w:val="20"/>
              </w:rPr>
              <w:t xml:space="preserve">To what extent </w:t>
            </w:r>
            <w:r w:rsidRPr="37028116">
              <w:rPr>
                <w:rFonts w:ascii="Arial" w:eastAsia="Arial" w:hAnsi="Arial" w:cs="Times New Roman"/>
                <w:szCs w:val="20"/>
              </w:rPr>
              <w:t>is</w:t>
            </w:r>
            <w:r w:rsidRPr="2E861238">
              <w:rPr>
                <w:rFonts w:ascii="Arial" w:eastAsia="Arial" w:hAnsi="Arial" w:cs="Times New Roman"/>
                <w:szCs w:val="20"/>
              </w:rPr>
              <w:t xml:space="preserve"> future</w:t>
            </w:r>
            <w:r w:rsidRPr="4EE615E4">
              <w:rPr>
                <w:rFonts w:ascii="Arial" w:eastAsia="Arial" w:hAnsi="Arial" w:cs="Times New Roman"/>
                <w:szCs w:val="20"/>
              </w:rPr>
              <w:t xml:space="preserve"> demand for services </w:t>
            </w:r>
            <w:r w:rsidRPr="37028116">
              <w:rPr>
                <w:rFonts w:ascii="Arial" w:eastAsia="Arial" w:hAnsi="Arial" w:cs="Times New Roman"/>
                <w:szCs w:val="20"/>
              </w:rPr>
              <w:t xml:space="preserve">considered </w:t>
            </w:r>
            <w:r w:rsidRPr="419DBDC7">
              <w:rPr>
                <w:rFonts w:ascii="Arial" w:eastAsia="Arial" w:hAnsi="Arial" w:cs="Times New Roman"/>
                <w:szCs w:val="20"/>
              </w:rPr>
              <w:t>during</w:t>
            </w:r>
            <w:r>
              <w:rPr>
                <w:rFonts w:ascii="Arial" w:eastAsia="Arial" w:hAnsi="Arial" w:cs="Times New Roman"/>
                <w:szCs w:val="20"/>
              </w:rPr>
              <w:t xml:space="preserve"> SNAP-Ed</w:t>
            </w:r>
            <w:r w:rsidRPr="419DBDC7">
              <w:rPr>
                <w:rFonts w:ascii="Arial" w:eastAsia="Arial" w:hAnsi="Arial" w:cs="Times New Roman"/>
                <w:szCs w:val="20"/>
              </w:rPr>
              <w:t xml:space="preserve"> program planning</w:t>
            </w:r>
            <w:r>
              <w:rPr>
                <w:rFonts w:ascii="Arial" w:eastAsia="Arial" w:hAnsi="Arial" w:cs="Times New Roman"/>
                <w:szCs w:val="20"/>
              </w:rPr>
              <w:t xml:space="preserve"> processes and needs assessments</w:t>
            </w:r>
            <w:r w:rsidRPr="419DBDC7">
              <w:rPr>
                <w:rFonts w:ascii="Arial" w:eastAsia="Arial" w:hAnsi="Arial" w:cs="Times New Roman"/>
                <w:szCs w:val="20"/>
              </w:rPr>
              <w:t>?</w:t>
            </w:r>
          </w:p>
        </w:tc>
      </w:tr>
      <w:tr w14:paraId="616C5ED4" w14:textId="77777777" w:rsidTr="00193144">
        <w:tblPrEx>
          <w:tblW w:w="0" w:type="auto"/>
          <w:tblLook w:val="04A0"/>
        </w:tblPrEx>
        <w:trPr>
          <w:trHeight w:val="432"/>
        </w:trPr>
        <w:tc>
          <w:tcPr>
            <w:tcW w:w="1362" w:type="dxa"/>
            <w:shd w:val="clear" w:color="auto" w:fill="auto"/>
            <w:vAlign w:val="center"/>
          </w:tcPr>
          <w:p w:rsidR="00A179F8" w:rsidRPr="00193144" w:rsidP="00193144" w14:paraId="490739AB" w14:textId="2AC043C8">
            <w:pPr>
              <w:pStyle w:val="ListParagraph"/>
              <w:numPr>
                <w:ilvl w:val="0"/>
                <w:numId w:val="94"/>
              </w:numPr>
              <w:jc w:val="center"/>
              <w:rPr>
                <w:rFonts w:ascii="Arial" w:eastAsia="Arial" w:hAnsi="Arial" w:cs="Times New Roman"/>
                <w:bCs/>
                <w:szCs w:val="20"/>
              </w:rPr>
            </w:pPr>
          </w:p>
        </w:tc>
        <w:tc>
          <w:tcPr>
            <w:tcW w:w="8083" w:type="dxa"/>
            <w:shd w:val="clear" w:color="auto" w:fill="auto"/>
          </w:tcPr>
          <w:p w:rsidR="00A179F8" w:rsidRPr="007D4AD0" w:rsidP="00493568" w14:paraId="353C328F" w14:textId="19A301C8">
            <w:pPr>
              <w:pStyle w:val="ListParagraph"/>
              <w:numPr>
                <w:ilvl w:val="0"/>
                <w:numId w:val="17"/>
              </w:numPr>
              <w:spacing w:after="0"/>
              <w:jc w:val="left"/>
              <w:rPr>
                <w:rFonts w:ascii="Arial" w:hAnsi="Arial" w:cs="Arial"/>
                <w:szCs w:val="20"/>
              </w:rPr>
            </w:pPr>
            <w:r>
              <w:rPr>
                <w:rFonts w:ascii="Arial" w:hAnsi="Arial" w:cs="Arial"/>
                <w:szCs w:val="20"/>
              </w:rPr>
              <w:t>How, if at all, has the COVID-19 pandemic affected your program planning process?</w:t>
            </w:r>
          </w:p>
        </w:tc>
      </w:tr>
      <w:tr w14:paraId="19A18E14" w14:textId="77777777" w:rsidTr="00193144">
        <w:tblPrEx>
          <w:tblW w:w="0" w:type="auto"/>
          <w:tblLook w:val="04A0"/>
        </w:tblPrEx>
        <w:trPr>
          <w:trHeight w:val="432"/>
        </w:trPr>
        <w:tc>
          <w:tcPr>
            <w:tcW w:w="9445" w:type="dxa"/>
            <w:gridSpan w:val="2"/>
            <w:shd w:val="clear" w:color="auto" w:fill="A1A1A1" w:themeFill="text1" w:themeFillShade="BF"/>
            <w:vAlign w:val="center"/>
          </w:tcPr>
          <w:p w:rsidR="00594551" w:rsidRPr="00C71A8E" w:rsidP="001D5313" w14:paraId="7E04CFB7" w14:textId="28DE1998">
            <w:pPr>
              <w:jc w:val="left"/>
              <w:rPr>
                <w:rFonts w:ascii="Arial" w:hAnsi="Arial" w:cs="Arial"/>
                <w:szCs w:val="20"/>
              </w:rPr>
            </w:pPr>
            <w:r w:rsidRPr="00C71A8E">
              <w:rPr>
                <w:rFonts w:ascii="Arial" w:eastAsia="Arial" w:hAnsi="Arial" w:cs="Times New Roman"/>
                <w:b/>
                <w:bCs/>
                <w:color w:val="FFFFFF"/>
                <w:szCs w:val="20"/>
              </w:rPr>
              <w:t>Challenges</w:t>
            </w:r>
          </w:p>
        </w:tc>
      </w:tr>
      <w:tr w14:paraId="2758B573" w14:textId="77777777" w:rsidTr="00193144">
        <w:tblPrEx>
          <w:tblW w:w="0" w:type="auto"/>
          <w:tblLook w:val="04A0"/>
        </w:tblPrEx>
        <w:trPr>
          <w:trHeight w:val="432"/>
        </w:trPr>
        <w:tc>
          <w:tcPr>
            <w:tcW w:w="1362" w:type="dxa"/>
            <w:shd w:val="clear" w:color="auto" w:fill="auto"/>
            <w:vAlign w:val="center"/>
          </w:tcPr>
          <w:p w:rsidR="00594551" w:rsidRPr="00193144" w:rsidP="00193144" w14:paraId="443142FC" w14:textId="2CF525E6">
            <w:pPr>
              <w:pStyle w:val="ListParagraph"/>
              <w:numPr>
                <w:ilvl w:val="0"/>
                <w:numId w:val="94"/>
              </w:numPr>
              <w:jc w:val="center"/>
              <w:rPr>
                <w:rFonts w:ascii="Arial" w:eastAsia="Arial" w:hAnsi="Arial" w:cs="Times New Roman"/>
                <w:bCs/>
                <w:szCs w:val="20"/>
              </w:rPr>
            </w:pPr>
          </w:p>
        </w:tc>
        <w:tc>
          <w:tcPr>
            <w:tcW w:w="8083" w:type="dxa"/>
            <w:shd w:val="clear" w:color="auto" w:fill="auto"/>
          </w:tcPr>
          <w:p w:rsidR="0087636D" w:rsidP="00493568" w14:paraId="38AAC72E" w14:textId="77777777">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Generally, what challenges has your agency experienced in your SNAP-Ed program planning efforts?  </w:t>
            </w:r>
          </w:p>
          <w:p w:rsidR="00594551" w:rsidRPr="007D4AD0" w:rsidP="00493568" w14:paraId="30E39F08" w14:textId="64536050">
            <w:pPr>
              <w:pStyle w:val="ListParagraph"/>
              <w:numPr>
                <w:ilvl w:val="1"/>
                <w:numId w:val="17"/>
              </w:numPr>
              <w:spacing w:after="0"/>
              <w:jc w:val="left"/>
              <w:rPr>
                <w:rFonts w:ascii="Arial" w:hAnsi="Arial" w:cs="Arial"/>
                <w:szCs w:val="20"/>
              </w:rPr>
            </w:pPr>
            <w:r>
              <w:rPr>
                <w:rFonts w:ascii="Arial" w:eastAsia="Arial" w:hAnsi="Arial" w:cs="Times New Roman"/>
                <w:szCs w:val="20"/>
              </w:rPr>
              <w:t xml:space="preserve">Any challenges related to planning </w:t>
            </w:r>
            <w:r w:rsidR="00D9224F">
              <w:rPr>
                <w:rFonts w:ascii="Arial" w:eastAsia="Arial" w:hAnsi="Arial" w:cs="Times New Roman"/>
                <w:szCs w:val="20"/>
              </w:rPr>
              <w:t xml:space="preserve">specifically </w:t>
            </w:r>
            <w:r>
              <w:rPr>
                <w:rFonts w:ascii="Arial" w:eastAsia="Arial" w:hAnsi="Arial" w:cs="Times New Roman"/>
                <w:szCs w:val="20"/>
              </w:rPr>
              <w:t>for underserved populations?</w:t>
            </w:r>
          </w:p>
        </w:tc>
      </w:tr>
      <w:tr w14:paraId="4BD9C84F" w14:textId="77777777" w:rsidTr="00193144">
        <w:tblPrEx>
          <w:tblW w:w="0" w:type="auto"/>
          <w:tblLook w:val="04A0"/>
        </w:tblPrEx>
        <w:trPr>
          <w:trHeight w:val="432"/>
        </w:trPr>
        <w:tc>
          <w:tcPr>
            <w:tcW w:w="1362" w:type="dxa"/>
            <w:shd w:val="clear" w:color="auto" w:fill="auto"/>
            <w:vAlign w:val="center"/>
          </w:tcPr>
          <w:p w:rsidR="0087636D" w:rsidRPr="00193144" w:rsidP="00193144" w14:paraId="464F3DE9" w14:textId="658209D6">
            <w:pPr>
              <w:pStyle w:val="ListParagraph"/>
              <w:numPr>
                <w:ilvl w:val="0"/>
                <w:numId w:val="94"/>
              </w:numPr>
              <w:jc w:val="center"/>
              <w:rPr>
                <w:rFonts w:ascii="Arial" w:eastAsia="Arial" w:hAnsi="Arial" w:cs="Times New Roman"/>
                <w:bCs/>
                <w:szCs w:val="20"/>
              </w:rPr>
            </w:pPr>
          </w:p>
        </w:tc>
        <w:tc>
          <w:tcPr>
            <w:tcW w:w="8083" w:type="dxa"/>
            <w:shd w:val="clear" w:color="auto" w:fill="auto"/>
          </w:tcPr>
          <w:p w:rsidR="00D33F9D" w:rsidRPr="00A40CA7" w:rsidP="00493568" w14:paraId="40D4EC61" w14:textId="239493E9">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 xml:space="preserve">What challenges, if any, has your agency experienced </w:t>
            </w:r>
            <w:r w:rsidR="00F65F17">
              <w:rPr>
                <w:rFonts w:ascii="Arial" w:eastAsia="Arial" w:hAnsi="Arial" w:cs="Times New Roman"/>
                <w:szCs w:val="20"/>
              </w:rPr>
              <w:t xml:space="preserve">or is aware of </w:t>
            </w:r>
            <w:r>
              <w:rPr>
                <w:rFonts w:ascii="Arial" w:eastAsia="Arial" w:hAnsi="Arial" w:cs="Times New Roman"/>
                <w:szCs w:val="20"/>
              </w:rPr>
              <w:t xml:space="preserve">related to collecting </w:t>
            </w:r>
            <w:r>
              <w:rPr>
                <w:rFonts w:ascii="Arial" w:hAnsi="Arial" w:cs="Arial"/>
                <w:szCs w:val="20"/>
              </w:rPr>
              <w:t xml:space="preserve">information or conducting needs assessments to understand the </w:t>
            </w:r>
            <w:r w:rsidRPr="00F26811">
              <w:rPr>
                <w:rFonts w:ascii="Arial" w:hAnsi="Arial" w:cs="Arial"/>
                <w:szCs w:val="20"/>
              </w:rPr>
              <w:t>needs of</w:t>
            </w:r>
            <w:r>
              <w:rPr>
                <w:rFonts w:ascii="Arial" w:hAnsi="Arial" w:cs="Arial"/>
                <w:szCs w:val="20"/>
              </w:rPr>
              <w:t xml:space="preserve"> underserved communities and populations in your state? </w:t>
            </w:r>
          </w:p>
          <w:p w:rsidR="0087636D" w:rsidRPr="007D4AD0" w:rsidP="00493568" w14:paraId="6906FB0B" w14:textId="437D109E">
            <w:pPr>
              <w:pStyle w:val="ListParagraph"/>
              <w:numPr>
                <w:ilvl w:val="1"/>
                <w:numId w:val="17"/>
              </w:numPr>
              <w:spacing w:after="0"/>
              <w:jc w:val="left"/>
              <w:rPr>
                <w:rFonts w:ascii="Arial" w:hAnsi="Arial" w:cs="Arial"/>
                <w:szCs w:val="20"/>
              </w:rPr>
            </w:pPr>
            <w:r>
              <w:rPr>
                <w:rFonts w:ascii="Arial" w:eastAsia="Arial" w:hAnsi="Arial" w:cs="Times New Roman"/>
                <w:szCs w:val="20"/>
              </w:rPr>
              <w:t>Are there any population-related data that is difficult to collect, but would be helpful in your program planning efforts?</w:t>
            </w:r>
          </w:p>
        </w:tc>
      </w:tr>
      <w:tr w14:paraId="167EEFE8" w14:textId="77777777" w:rsidTr="00193144">
        <w:tblPrEx>
          <w:tblW w:w="0" w:type="auto"/>
          <w:tblLook w:val="04A0"/>
        </w:tblPrEx>
        <w:trPr>
          <w:trHeight w:val="432"/>
        </w:trPr>
        <w:tc>
          <w:tcPr>
            <w:tcW w:w="1362" w:type="dxa"/>
            <w:shd w:val="clear" w:color="auto" w:fill="auto"/>
            <w:vAlign w:val="center"/>
          </w:tcPr>
          <w:p w:rsidR="000F45E4" w:rsidRPr="00193144" w:rsidP="00193144" w14:paraId="42A57742" w14:textId="1164E6AC">
            <w:pPr>
              <w:pStyle w:val="ListParagraph"/>
              <w:numPr>
                <w:ilvl w:val="0"/>
                <w:numId w:val="94"/>
              </w:numPr>
              <w:jc w:val="center"/>
              <w:rPr>
                <w:rFonts w:ascii="Arial" w:eastAsia="Arial" w:hAnsi="Arial" w:cs="Times New Roman"/>
                <w:bCs/>
                <w:szCs w:val="20"/>
              </w:rPr>
            </w:pPr>
          </w:p>
        </w:tc>
        <w:tc>
          <w:tcPr>
            <w:tcW w:w="8083" w:type="dxa"/>
            <w:shd w:val="clear" w:color="auto" w:fill="auto"/>
          </w:tcPr>
          <w:p w:rsidR="000F45E4" w:rsidP="00493568" w14:paraId="58DC655B" w14:textId="77777777">
            <w:pPr>
              <w:pStyle w:val="ListParagraph"/>
              <w:numPr>
                <w:ilvl w:val="0"/>
                <w:numId w:val="17"/>
              </w:numPr>
              <w:spacing w:after="0"/>
              <w:jc w:val="left"/>
              <w:rPr>
                <w:rFonts w:ascii="Arial" w:eastAsia="Arial" w:hAnsi="Arial" w:cs="Times New Roman"/>
                <w:szCs w:val="20"/>
              </w:rPr>
            </w:pPr>
            <w:r>
              <w:rPr>
                <w:rFonts w:ascii="Arial" w:eastAsia="Arial" w:hAnsi="Arial" w:cs="Times New Roman"/>
                <w:szCs w:val="20"/>
              </w:rPr>
              <w:t>How, if at all, has the COVID-19 pandemic challenged your program planning efforts?</w:t>
            </w:r>
          </w:p>
          <w:p w:rsidR="000F45E4" w:rsidRPr="00C71A8E" w:rsidP="00493568" w14:paraId="60DCED0D" w14:textId="03E12E15">
            <w:pPr>
              <w:pStyle w:val="ListParagraph"/>
              <w:numPr>
                <w:ilvl w:val="1"/>
                <w:numId w:val="17"/>
              </w:numPr>
              <w:spacing w:after="0"/>
              <w:jc w:val="left"/>
              <w:rPr>
                <w:rFonts w:ascii="Arial" w:eastAsia="Arial" w:hAnsi="Arial" w:cs="Times New Roman"/>
                <w:szCs w:val="20"/>
              </w:rPr>
            </w:pPr>
            <w:r>
              <w:rPr>
                <w:rFonts w:ascii="Arial" w:eastAsia="Arial" w:hAnsi="Arial" w:cs="Times New Roman"/>
                <w:szCs w:val="20"/>
              </w:rPr>
              <w:t>To what extent has it affected your data collection or needs assessment practices?</w:t>
            </w:r>
          </w:p>
        </w:tc>
      </w:tr>
      <w:tr w14:paraId="2079079A" w14:textId="77777777" w:rsidTr="00193144">
        <w:tblPrEx>
          <w:tblW w:w="0" w:type="auto"/>
          <w:tblLook w:val="04A0"/>
        </w:tblPrEx>
        <w:trPr>
          <w:trHeight w:val="432"/>
        </w:trPr>
        <w:tc>
          <w:tcPr>
            <w:tcW w:w="9445" w:type="dxa"/>
            <w:gridSpan w:val="2"/>
            <w:shd w:val="clear" w:color="auto" w:fill="A1A1A1" w:themeFill="text1" w:themeFillShade="BF"/>
            <w:vAlign w:val="center"/>
          </w:tcPr>
          <w:p w:rsidR="007A4AD0" w:rsidRPr="00C71A8E" w:rsidP="00C71A8E" w14:paraId="3AD88BD4" w14:textId="7DD0FCA8">
            <w:pPr>
              <w:rPr>
                <w:rFonts w:ascii="Arial" w:hAnsi="Arial" w:cs="Arial"/>
                <w:szCs w:val="20"/>
              </w:rPr>
            </w:pPr>
            <w:r w:rsidRPr="00C71A8E">
              <w:rPr>
                <w:rFonts w:ascii="Arial" w:eastAsia="Arial" w:hAnsi="Arial" w:cs="Times New Roman"/>
                <w:b/>
                <w:bCs/>
                <w:color w:val="FFFFFF"/>
                <w:szCs w:val="20"/>
              </w:rPr>
              <w:t>Guidance</w:t>
            </w:r>
          </w:p>
        </w:tc>
      </w:tr>
      <w:tr w14:paraId="0CF7B4E7" w14:textId="77777777" w:rsidTr="00193144">
        <w:tblPrEx>
          <w:tblW w:w="0" w:type="auto"/>
          <w:tblLook w:val="04A0"/>
        </w:tblPrEx>
        <w:trPr>
          <w:trHeight w:val="432"/>
        </w:trPr>
        <w:tc>
          <w:tcPr>
            <w:tcW w:w="1362" w:type="dxa"/>
            <w:shd w:val="clear" w:color="auto" w:fill="auto"/>
            <w:vAlign w:val="center"/>
          </w:tcPr>
          <w:p w:rsidR="007A4AD0" w:rsidRPr="00193144" w:rsidP="00193144" w14:paraId="20CA2211" w14:textId="66F21811">
            <w:pPr>
              <w:pStyle w:val="ListParagraph"/>
              <w:numPr>
                <w:ilvl w:val="0"/>
                <w:numId w:val="94"/>
              </w:numPr>
              <w:jc w:val="center"/>
              <w:rPr>
                <w:rFonts w:ascii="Arial" w:eastAsia="Arial" w:hAnsi="Arial" w:cs="Times New Roman"/>
                <w:bCs/>
                <w:szCs w:val="20"/>
              </w:rPr>
            </w:pPr>
          </w:p>
        </w:tc>
        <w:tc>
          <w:tcPr>
            <w:tcW w:w="8083" w:type="dxa"/>
            <w:shd w:val="clear" w:color="auto" w:fill="auto"/>
          </w:tcPr>
          <w:p w:rsidR="00CA3E11" w:rsidRPr="00A40CA7" w:rsidP="00493568" w14:paraId="484B52A7" w14:textId="5B6AF531">
            <w:pPr>
              <w:numPr>
                <w:ilvl w:val="0"/>
                <w:numId w:val="17"/>
              </w:numPr>
              <w:spacing w:after="0"/>
              <w:contextualSpacing/>
              <w:jc w:val="left"/>
              <w:rPr>
                <w:rFonts w:ascii="Arial" w:hAnsi="Arial" w:cs="Arial"/>
              </w:rPr>
            </w:pPr>
            <w:r>
              <w:rPr>
                <w:rFonts w:ascii="Arial" w:eastAsia="Arial" w:hAnsi="Arial" w:cs="Times New Roman"/>
                <w:szCs w:val="20"/>
              </w:rPr>
              <w:t xml:space="preserve">To what extent has your agency requested guidance or technical assistance from your State SNAP-Ed agency on SNAP-Ed program planning, particularly, for underserved populations? </w:t>
            </w:r>
          </w:p>
          <w:p w:rsidR="007A4AD0" w:rsidRPr="007D4AD0" w:rsidP="00493568" w14:paraId="0589A7D1" w14:textId="0CAEBEBE">
            <w:pPr>
              <w:pStyle w:val="ListParagraph"/>
              <w:numPr>
                <w:ilvl w:val="1"/>
                <w:numId w:val="17"/>
              </w:numPr>
              <w:spacing w:after="0"/>
              <w:jc w:val="left"/>
              <w:rPr>
                <w:rFonts w:ascii="Arial" w:hAnsi="Arial" w:cs="Arial"/>
                <w:szCs w:val="20"/>
              </w:rPr>
            </w:pPr>
            <w:r>
              <w:rPr>
                <w:rFonts w:ascii="Arial" w:hAnsi="Arial" w:cs="Arial"/>
              </w:rPr>
              <w:t>Please describe the general nature of these requests.</w:t>
            </w:r>
          </w:p>
        </w:tc>
      </w:tr>
      <w:tr w14:paraId="06640E93" w14:textId="77777777" w:rsidTr="00193144">
        <w:tblPrEx>
          <w:tblW w:w="0" w:type="auto"/>
          <w:tblLook w:val="04A0"/>
        </w:tblPrEx>
        <w:trPr>
          <w:trHeight w:val="432"/>
        </w:trPr>
        <w:tc>
          <w:tcPr>
            <w:tcW w:w="1362" w:type="dxa"/>
            <w:shd w:val="clear" w:color="auto" w:fill="auto"/>
            <w:vAlign w:val="center"/>
          </w:tcPr>
          <w:p w:rsidR="00CA3E11" w:rsidRPr="00193144" w:rsidP="00193144" w14:paraId="09B00F6C" w14:textId="356A5984">
            <w:pPr>
              <w:pStyle w:val="ListParagraph"/>
              <w:numPr>
                <w:ilvl w:val="0"/>
                <w:numId w:val="94"/>
              </w:numPr>
              <w:jc w:val="center"/>
              <w:rPr>
                <w:rFonts w:ascii="Arial" w:eastAsia="Arial" w:hAnsi="Arial" w:cs="Times New Roman"/>
                <w:bCs/>
                <w:szCs w:val="20"/>
              </w:rPr>
            </w:pPr>
          </w:p>
        </w:tc>
        <w:tc>
          <w:tcPr>
            <w:tcW w:w="8083" w:type="dxa"/>
            <w:shd w:val="clear" w:color="auto" w:fill="auto"/>
          </w:tcPr>
          <w:p w:rsidR="00A327B4" w:rsidP="00493568" w14:paraId="7B229FF2" w14:textId="6E2E9E88">
            <w:pPr>
              <w:pStyle w:val="ListParagraph"/>
              <w:numPr>
                <w:ilvl w:val="0"/>
                <w:numId w:val="17"/>
              </w:numPr>
              <w:spacing w:after="0"/>
              <w:jc w:val="left"/>
              <w:rPr>
                <w:rFonts w:ascii="Arial" w:hAnsi="Arial" w:cs="Arial"/>
              </w:rPr>
            </w:pPr>
            <w:r w:rsidRPr="0011477F">
              <w:rPr>
                <w:rFonts w:ascii="Arial" w:hAnsi="Arial" w:cs="Arial"/>
              </w:rPr>
              <w:t xml:space="preserve">What guidance, if any, </w:t>
            </w:r>
            <w:r>
              <w:rPr>
                <w:rFonts w:ascii="Arial" w:hAnsi="Arial" w:cs="Arial"/>
              </w:rPr>
              <w:t>have</w:t>
            </w:r>
            <w:r w:rsidRPr="0011477F">
              <w:rPr>
                <w:rFonts w:ascii="Arial" w:hAnsi="Arial" w:cs="Arial"/>
              </w:rPr>
              <w:t xml:space="preserve"> you receive</w:t>
            </w:r>
            <w:r>
              <w:rPr>
                <w:rFonts w:ascii="Arial" w:hAnsi="Arial" w:cs="Arial"/>
              </w:rPr>
              <w:t>d</w:t>
            </w:r>
            <w:r w:rsidRPr="0011477F">
              <w:rPr>
                <w:rFonts w:ascii="Arial" w:hAnsi="Arial" w:cs="Arial"/>
              </w:rPr>
              <w:t xml:space="preserve"> from </w:t>
            </w:r>
            <w:r>
              <w:rPr>
                <w:rFonts w:ascii="Arial" w:hAnsi="Arial" w:cs="Arial"/>
              </w:rPr>
              <w:t xml:space="preserve">your State SNAP-Ed agency </w:t>
            </w:r>
            <w:r w:rsidRPr="0011477F">
              <w:rPr>
                <w:rFonts w:ascii="Arial" w:hAnsi="Arial" w:cs="Arial"/>
              </w:rPr>
              <w:t xml:space="preserve">to inform </w:t>
            </w:r>
            <w:r>
              <w:rPr>
                <w:rFonts w:ascii="Arial" w:hAnsi="Arial" w:cs="Arial"/>
              </w:rPr>
              <w:t xml:space="preserve">your </w:t>
            </w:r>
            <w:r w:rsidRPr="0011477F">
              <w:rPr>
                <w:rFonts w:ascii="Arial" w:hAnsi="Arial" w:cs="Arial"/>
              </w:rPr>
              <w:t>SNAP-Ed program planning process?</w:t>
            </w:r>
          </w:p>
          <w:p w:rsidR="00CA3E11" w:rsidRPr="007D4AD0" w:rsidP="00493568" w14:paraId="424C5BA1" w14:textId="12761077">
            <w:pPr>
              <w:pStyle w:val="ListParagraph"/>
              <w:numPr>
                <w:ilvl w:val="1"/>
                <w:numId w:val="17"/>
              </w:numPr>
              <w:spacing w:after="0"/>
              <w:jc w:val="left"/>
              <w:rPr>
                <w:rFonts w:ascii="Arial" w:hAnsi="Arial" w:cs="Arial"/>
                <w:szCs w:val="20"/>
              </w:rPr>
            </w:pPr>
            <w:r w:rsidRPr="0011477F">
              <w:rPr>
                <w:rFonts w:ascii="Arial" w:hAnsi="Arial" w:cs="Arial"/>
              </w:rPr>
              <w:t>FNS</w:t>
            </w:r>
            <w:r>
              <w:rPr>
                <w:rFonts w:ascii="Arial" w:hAnsi="Arial" w:cs="Arial"/>
              </w:rPr>
              <w:t xml:space="preserve">’s National Office generally </w:t>
            </w:r>
            <w:r w:rsidRPr="0011477F">
              <w:rPr>
                <w:rFonts w:ascii="Arial" w:hAnsi="Arial" w:cs="Arial"/>
              </w:rPr>
              <w:t>crea</w:t>
            </w:r>
            <w:r>
              <w:rPr>
                <w:rFonts w:ascii="Arial" w:hAnsi="Arial" w:cs="Arial"/>
              </w:rPr>
              <w:t xml:space="preserve">tes guidance around SNAP-Ed planning, for example webinars </w:t>
            </w:r>
            <w:r w:rsidR="00123822">
              <w:rPr>
                <w:rFonts w:ascii="Arial" w:hAnsi="Arial" w:cs="Arial"/>
              </w:rPr>
              <w:t>on</w:t>
            </w:r>
            <w:r>
              <w:rPr>
                <w:rFonts w:ascii="Arial" w:hAnsi="Arial" w:cs="Arial"/>
              </w:rPr>
              <w:t xml:space="preserve"> conducting needs assessment. To what extent have you found this type of guidance helpful?</w:t>
            </w:r>
          </w:p>
        </w:tc>
      </w:tr>
      <w:tr w14:paraId="7E247C93" w14:textId="77777777" w:rsidTr="00193144">
        <w:tblPrEx>
          <w:tblW w:w="0" w:type="auto"/>
          <w:tblLook w:val="04A0"/>
        </w:tblPrEx>
        <w:trPr>
          <w:trHeight w:val="432"/>
        </w:trPr>
        <w:tc>
          <w:tcPr>
            <w:tcW w:w="1362" w:type="dxa"/>
            <w:shd w:val="clear" w:color="auto" w:fill="auto"/>
            <w:vAlign w:val="center"/>
          </w:tcPr>
          <w:p w:rsidR="006844A6" w:rsidRPr="00193144" w:rsidP="00193144" w14:paraId="23FB16B8" w14:textId="27F5A8DF">
            <w:pPr>
              <w:pStyle w:val="ListParagraph"/>
              <w:numPr>
                <w:ilvl w:val="0"/>
                <w:numId w:val="94"/>
              </w:numPr>
              <w:jc w:val="center"/>
              <w:rPr>
                <w:rFonts w:ascii="Arial" w:eastAsia="Arial" w:hAnsi="Arial" w:cs="Times New Roman"/>
                <w:bCs/>
                <w:szCs w:val="20"/>
              </w:rPr>
            </w:pPr>
          </w:p>
        </w:tc>
        <w:tc>
          <w:tcPr>
            <w:tcW w:w="8083" w:type="dxa"/>
            <w:shd w:val="clear" w:color="auto" w:fill="auto"/>
          </w:tcPr>
          <w:p w:rsidR="00DE593F" w:rsidRPr="00A40CA7" w:rsidP="001D5313" w14:paraId="5600770E" w14:textId="77777777">
            <w:pPr>
              <w:numPr>
                <w:ilvl w:val="0"/>
                <w:numId w:val="17"/>
              </w:numPr>
              <w:contextualSpacing/>
              <w:jc w:val="left"/>
              <w:rPr>
                <w:rFonts w:ascii="Arial" w:eastAsia="Arial" w:hAnsi="Arial" w:cs="Times New Roman"/>
                <w:szCs w:val="20"/>
              </w:rPr>
            </w:pPr>
            <w:r w:rsidRPr="0011477F">
              <w:rPr>
                <w:rFonts w:ascii="Arial" w:hAnsi="Arial" w:cs="Arial"/>
              </w:rPr>
              <w:t>What other guidance</w:t>
            </w:r>
            <w:r>
              <w:rPr>
                <w:rFonts w:ascii="Arial" w:hAnsi="Arial" w:cs="Arial"/>
              </w:rPr>
              <w:t xml:space="preserve"> or technical assistance</w:t>
            </w:r>
            <w:r w:rsidRPr="0011477F">
              <w:rPr>
                <w:rFonts w:ascii="Arial" w:hAnsi="Arial" w:cs="Arial"/>
              </w:rPr>
              <w:t xml:space="preserve">, if any, </w:t>
            </w:r>
            <w:r>
              <w:rPr>
                <w:rFonts w:ascii="Arial" w:hAnsi="Arial" w:cs="Arial"/>
              </w:rPr>
              <w:t>has your agency</w:t>
            </w:r>
            <w:r w:rsidRPr="0011477F">
              <w:rPr>
                <w:rFonts w:ascii="Arial" w:hAnsi="Arial" w:cs="Arial"/>
              </w:rPr>
              <w:t xml:space="preserve"> use</w:t>
            </w:r>
            <w:r>
              <w:rPr>
                <w:rFonts w:ascii="Arial" w:hAnsi="Arial" w:cs="Arial"/>
              </w:rPr>
              <w:t>d to inform your planning?</w:t>
            </w:r>
          </w:p>
          <w:p w:rsidR="00DE593F" w:rsidRPr="00A40CA7" w:rsidP="001D5313" w14:paraId="6AE42575" w14:textId="77777777">
            <w:pPr>
              <w:numPr>
                <w:ilvl w:val="1"/>
                <w:numId w:val="17"/>
              </w:numPr>
              <w:spacing w:after="0"/>
              <w:contextualSpacing/>
              <w:jc w:val="left"/>
              <w:rPr>
                <w:rFonts w:ascii="Arial" w:eastAsia="Arial" w:hAnsi="Arial" w:cs="Times New Roman"/>
                <w:szCs w:val="20"/>
              </w:rPr>
            </w:pPr>
            <w:r>
              <w:rPr>
                <w:rFonts w:ascii="Arial" w:hAnsi="Arial" w:cs="Arial"/>
              </w:rPr>
              <w:t xml:space="preserve">For example, guidance or best practices </w:t>
            </w:r>
            <w:r w:rsidRPr="0011477F">
              <w:rPr>
                <w:rFonts w:ascii="Arial" w:hAnsi="Arial" w:cs="Arial"/>
              </w:rPr>
              <w:t xml:space="preserve">from community </w:t>
            </w:r>
            <w:r>
              <w:rPr>
                <w:rFonts w:ascii="Arial" w:hAnsi="Arial" w:cs="Arial"/>
              </w:rPr>
              <w:t>partners/advocacy groups.</w:t>
            </w:r>
          </w:p>
          <w:p w:rsidR="006844A6" w:rsidRPr="007D4AD0" w:rsidP="00493568" w14:paraId="72A34F42" w14:textId="7A084BFE">
            <w:pPr>
              <w:pStyle w:val="ListParagraph"/>
              <w:numPr>
                <w:ilvl w:val="0"/>
                <w:numId w:val="17"/>
              </w:numPr>
              <w:spacing w:after="0"/>
              <w:jc w:val="left"/>
              <w:rPr>
                <w:rFonts w:ascii="Arial" w:hAnsi="Arial" w:cs="Arial"/>
                <w:szCs w:val="20"/>
              </w:rPr>
            </w:pPr>
            <w:r>
              <w:rPr>
                <w:rFonts w:ascii="Arial" w:hAnsi="Arial" w:cs="Arial"/>
              </w:rPr>
              <w:t>Please describe how this</w:t>
            </w:r>
            <w:r w:rsidRPr="0011477F">
              <w:rPr>
                <w:rFonts w:ascii="Arial" w:hAnsi="Arial" w:cs="Arial"/>
              </w:rPr>
              <w:t xml:space="preserve"> guidance </w:t>
            </w:r>
            <w:r>
              <w:rPr>
                <w:rFonts w:ascii="Arial" w:hAnsi="Arial" w:cs="Arial"/>
              </w:rPr>
              <w:t xml:space="preserve">has been </w:t>
            </w:r>
            <w:r w:rsidRPr="0011477F">
              <w:rPr>
                <w:rFonts w:ascii="Arial" w:hAnsi="Arial" w:cs="Arial"/>
              </w:rPr>
              <w:t>helpful</w:t>
            </w:r>
            <w:r w:rsidR="00690956">
              <w:rPr>
                <w:rFonts w:ascii="Arial" w:hAnsi="Arial" w:cs="Arial"/>
              </w:rPr>
              <w:t>?</w:t>
            </w:r>
          </w:p>
        </w:tc>
      </w:tr>
      <w:tr w14:paraId="18EA7792" w14:textId="77777777" w:rsidTr="00193144">
        <w:tblPrEx>
          <w:tblW w:w="0" w:type="auto"/>
          <w:tblLook w:val="04A0"/>
        </w:tblPrEx>
        <w:trPr>
          <w:trHeight w:val="432"/>
        </w:trPr>
        <w:tc>
          <w:tcPr>
            <w:tcW w:w="1362" w:type="dxa"/>
            <w:shd w:val="clear" w:color="auto" w:fill="auto"/>
            <w:vAlign w:val="center"/>
          </w:tcPr>
          <w:p w:rsidR="00DE593F" w:rsidRPr="00193144" w:rsidP="00193144" w14:paraId="1A77F027" w14:textId="6929107A">
            <w:pPr>
              <w:pStyle w:val="ListParagraph"/>
              <w:numPr>
                <w:ilvl w:val="0"/>
                <w:numId w:val="94"/>
              </w:numPr>
              <w:jc w:val="center"/>
              <w:rPr>
                <w:rFonts w:ascii="Arial" w:eastAsia="Arial" w:hAnsi="Arial" w:cs="Times New Roman"/>
                <w:bCs/>
                <w:szCs w:val="20"/>
              </w:rPr>
            </w:pPr>
          </w:p>
        </w:tc>
        <w:tc>
          <w:tcPr>
            <w:tcW w:w="8083" w:type="dxa"/>
            <w:shd w:val="clear" w:color="auto" w:fill="auto"/>
          </w:tcPr>
          <w:p w:rsidR="00DE593F" w:rsidRPr="00C71A8E" w:rsidP="001D5313" w14:paraId="0644CFF4" w14:textId="5968FA3E">
            <w:pPr>
              <w:numPr>
                <w:ilvl w:val="0"/>
                <w:numId w:val="17"/>
              </w:numPr>
              <w:contextualSpacing/>
              <w:jc w:val="left"/>
              <w:rPr>
                <w:rFonts w:ascii="Arial" w:eastAsia="Arial" w:hAnsi="Arial" w:cs="Times New Roman"/>
              </w:rPr>
            </w:pPr>
            <w:r w:rsidRPr="602DF844">
              <w:rPr>
                <w:rFonts w:ascii="Arial" w:eastAsia="Arial" w:hAnsi="Arial" w:cs="Times New Roman"/>
              </w:rPr>
              <w:t xml:space="preserve">What other guidance or technical </w:t>
            </w:r>
            <w:r w:rsidRPr="602DF844" w:rsidR="00B34F95">
              <w:rPr>
                <w:rFonts w:ascii="Arial" w:eastAsia="Arial" w:hAnsi="Arial" w:cs="Times New Roman"/>
              </w:rPr>
              <w:t>assistance</w:t>
            </w:r>
            <w:r w:rsidRPr="602DF844">
              <w:rPr>
                <w:rFonts w:ascii="Arial" w:eastAsia="Arial" w:hAnsi="Arial" w:cs="Times New Roman"/>
              </w:rPr>
              <w:t xml:space="preserve">, if any, would you find helpful, particularly as it relates to program planning for underserved populations in your purview or </w:t>
            </w:r>
            <w:bookmarkStart w:id="430" w:name="_Int_YtJoh3Sm"/>
            <w:r w:rsidRPr="602DF844" w:rsidR="00D32C17">
              <w:rPr>
                <w:rFonts w:ascii="Arial" w:eastAsia="Arial" w:hAnsi="Arial" w:cs="Times New Roman"/>
              </w:rPr>
              <w:t>jurisdiction</w:t>
            </w:r>
            <w:bookmarkEnd w:id="430"/>
            <w:r w:rsidRPr="602DF844">
              <w:rPr>
                <w:rFonts w:ascii="Arial" w:eastAsia="Arial" w:hAnsi="Arial" w:cs="Times New Roman"/>
              </w:rPr>
              <w:t xml:space="preserve">? </w:t>
            </w:r>
          </w:p>
        </w:tc>
      </w:tr>
      <w:tr w14:paraId="373399C4" w14:textId="77777777" w:rsidTr="00193144">
        <w:tblPrEx>
          <w:tblW w:w="0" w:type="auto"/>
          <w:tblLook w:val="04A0"/>
        </w:tblPrEx>
        <w:trPr>
          <w:trHeight w:val="432"/>
        </w:trPr>
        <w:tc>
          <w:tcPr>
            <w:tcW w:w="1362" w:type="dxa"/>
            <w:shd w:val="clear" w:color="auto" w:fill="auto"/>
            <w:vAlign w:val="center"/>
          </w:tcPr>
          <w:p w:rsidR="0043337E" w:rsidRPr="00193144" w:rsidP="00193144" w14:paraId="6F5B8CAD" w14:textId="678454AB">
            <w:pPr>
              <w:pStyle w:val="ListParagraph"/>
              <w:numPr>
                <w:ilvl w:val="0"/>
                <w:numId w:val="94"/>
              </w:numPr>
              <w:jc w:val="center"/>
              <w:rPr>
                <w:rFonts w:ascii="Arial" w:eastAsia="Arial" w:hAnsi="Arial" w:cs="Times New Roman"/>
                <w:bCs/>
                <w:szCs w:val="20"/>
              </w:rPr>
            </w:pPr>
          </w:p>
        </w:tc>
        <w:tc>
          <w:tcPr>
            <w:tcW w:w="8083" w:type="dxa"/>
            <w:shd w:val="clear" w:color="auto" w:fill="auto"/>
          </w:tcPr>
          <w:p w:rsidR="0043337E" w:rsidRPr="007D4AD0" w:rsidP="00493568" w14:paraId="2630BF9C" w14:textId="53A6D10E">
            <w:pPr>
              <w:pStyle w:val="ListParagraph"/>
              <w:numPr>
                <w:ilvl w:val="0"/>
                <w:numId w:val="17"/>
              </w:numPr>
              <w:spacing w:after="0"/>
              <w:jc w:val="left"/>
              <w:rPr>
                <w:rFonts w:ascii="Arial" w:hAnsi="Arial" w:cs="Arial"/>
                <w:szCs w:val="20"/>
              </w:rPr>
            </w:pPr>
            <w:r>
              <w:rPr>
                <w:rFonts w:ascii="Arial" w:eastAsia="Arial" w:hAnsi="Arial" w:cs="Times New Roman"/>
                <w:szCs w:val="20"/>
              </w:rPr>
              <w:t xml:space="preserve">What promising practices has your </w:t>
            </w:r>
            <w:r w:rsidR="00DE024A">
              <w:rPr>
                <w:rFonts w:ascii="Arial" w:eastAsia="Arial" w:hAnsi="Arial" w:cs="Times New Roman"/>
                <w:szCs w:val="20"/>
              </w:rPr>
              <w:t xml:space="preserve">agency </w:t>
            </w:r>
            <w:r>
              <w:rPr>
                <w:rFonts w:ascii="Arial" w:eastAsia="Arial" w:hAnsi="Arial" w:cs="Times New Roman"/>
                <w:szCs w:val="20"/>
              </w:rPr>
              <w:t xml:space="preserve">encountered or leverages to plan for SNAP-Ed service delivery that you think would be helpful to other </w:t>
            </w:r>
            <w:r w:rsidR="00677555">
              <w:rPr>
                <w:rFonts w:ascii="Arial" w:eastAsia="Arial" w:hAnsi="Arial" w:cs="Times New Roman"/>
                <w:szCs w:val="20"/>
              </w:rPr>
              <w:t xml:space="preserve">Implementing </w:t>
            </w:r>
            <w:r w:rsidR="007F719E">
              <w:rPr>
                <w:rFonts w:ascii="Arial" w:eastAsia="Arial" w:hAnsi="Arial" w:cs="Times New Roman"/>
                <w:szCs w:val="20"/>
              </w:rPr>
              <w:t xml:space="preserve">agencies </w:t>
            </w:r>
            <w:r w:rsidR="00677555">
              <w:rPr>
                <w:rFonts w:ascii="Arial" w:eastAsia="Arial" w:hAnsi="Arial" w:cs="Times New Roman"/>
                <w:szCs w:val="20"/>
              </w:rPr>
              <w:t>in other states</w:t>
            </w:r>
            <w:r>
              <w:rPr>
                <w:rFonts w:ascii="Arial" w:eastAsia="Arial" w:hAnsi="Arial" w:cs="Times New Roman"/>
                <w:szCs w:val="20"/>
              </w:rPr>
              <w:t>?</w:t>
            </w:r>
          </w:p>
        </w:tc>
      </w:tr>
      <w:tr w14:paraId="2141159B" w14:textId="77777777" w:rsidTr="00193144">
        <w:tblPrEx>
          <w:tblW w:w="0" w:type="auto"/>
          <w:tblLook w:val="04A0"/>
        </w:tblPrEx>
        <w:tc>
          <w:tcPr>
            <w:tcW w:w="9445"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CD7F25" w:rsidRPr="00094409" w:rsidP="001D5313" w14:paraId="32FCA48A" w14:textId="77777777">
            <w:pPr>
              <w:jc w:val="left"/>
              <w:rPr>
                <w:rFonts w:ascii="Arial" w:hAnsi="Arial" w:cs="Arial"/>
              </w:rPr>
            </w:pPr>
            <w:r>
              <w:rPr>
                <w:rFonts w:ascii="Arial" w:eastAsia="Arial" w:hAnsi="Arial" w:cs="Times New Roman"/>
                <w:b/>
                <w:bCs/>
                <w:color w:val="FFFFFF"/>
                <w:szCs w:val="20"/>
              </w:rPr>
              <w:t>Conclusion</w:t>
            </w:r>
          </w:p>
        </w:tc>
      </w:tr>
      <w:tr w14:paraId="7C31AE3A" w14:textId="77777777" w:rsidTr="00193144">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CD7F25" w:rsidRPr="00193144" w:rsidP="00193144" w14:paraId="58E69C1F" w14:textId="6DE54C5A">
            <w:pPr>
              <w:pStyle w:val="ListParagraph"/>
              <w:numPr>
                <w:ilvl w:val="0"/>
                <w:numId w:val="94"/>
              </w:numPr>
              <w:jc w:val="center"/>
              <w:rPr>
                <w:rFonts w:ascii="Arial" w:hAnsi="Arial" w:cs="Arial"/>
              </w:rPr>
            </w:pPr>
          </w:p>
        </w:tc>
        <w:tc>
          <w:tcPr>
            <w:tcW w:w="8083"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CD7F25" w:rsidP="00493568" w14:paraId="22002FAC" w14:textId="77C2580F">
            <w:pPr>
              <w:pStyle w:val="ListParagraph"/>
              <w:numPr>
                <w:ilvl w:val="0"/>
                <w:numId w:val="19"/>
              </w:numPr>
              <w:spacing w:after="0"/>
              <w:jc w:val="left"/>
              <w:rPr>
                <w:rFonts w:ascii="Arial" w:hAnsi="Arial" w:cs="Arial"/>
              </w:rPr>
            </w:pPr>
            <w:r>
              <w:rPr>
                <w:rFonts w:ascii="Arial" w:hAnsi="Arial" w:cs="Arial"/>
              </w:rPr>
              <w:t xml:space="preserve">Is there anything else you would like to add that we did not have an opportunity to discuss related to program planning practices in </w:t>
            </w:r>
            <w:r w:rsidR="006C6ADB">
              <w:rPr>
                <w:rFonts w:ascii="Arial" w:hAnsi="Arial" w:cs="Arial"/>
              </w:rPr>
              <w:t xml:space="preserve">the </w:t>
            </w:r>
            <w:r>
              <w:rPr>
                <w:rFonts w:ascii="Arial" w:hAnsi="Arial" w:cs="Arial"/>
              </w:rPr>
              <w:t>SNAP-Ed program</w:t>
            </w:r>
            <w:r w:rsidR="00690956">
              <w:rPr>
                <w:rFonts w:ascii="Arial" w:hAnsi="Arial" w:cs="Arial"/>
              </w:rPr>
              <w:t>?</w:t>
            </w:r>
          </w:p>
        </w:tc>
      </w:tr>
    </w:tbl>
    <w:p w:rsidR="008A48A3" w:rsidP="00EB6CD3" w14:paraId="1515987A" w14:textId="77777777"/>
    <w:p w:rsidR="00C9648F" w:rsidP="00EB6CD3" w14:paraId="5E5E7D44" w14:textId="77777777"/>
    <w:p w:rsidR="00C9648F" w:rsidP="00EB6CD3" w14:paraId="4D0F657B" w14:textId="77777777"/>
    <w:p w:rsidR="008A043F" w:rsidP="00EB6CD3" w14:paraId="56CCC375" w14:textId="77777777"/>
    <w:p w:rsidR="008A043F" w:rsidP="00EB6CD3" w14:paraId="71120BBA" w14:textId="77777777"/>
    <w:p w:rsidR="008A043F" w:rsidP="00EB6CD3" w14:paraId="2D03EF82" w14:textId="77777777"/>
    <w:p w:rsidR="008A043F" w:rsidP="00EB6CD3" w14:paraId="6B30F5B4" w14:textId="77777777"/>
    <w:p w:rsidR="008A043F" w:rsidP="00EB6CD3" w14:paraId="75367C57" w14:textId="77777777"/>
    <w:p w:rsidR="008A043F" w:rsidP="00EB6CD3" w14:paraId="3879E488" w14:textId="77777777"/>
    <w:p w:rsidR="008A043F" w:rsidP="00EB6CD3" w14:paraId="4E119303" w14:textId="77777777"/>
    <w:p w:rsidR="008A043F" w:rsidP="00EB6CD3" w14:paraId="3359DCB5" w14:textId="77777777"/>
    <w:p w:rsidR="008A043F" w:rsidP="00EB6CD3" w14:paraId="24524BF0" w14:textId="77777777"/>
    <w:p w:rsidR="008A043F" w:rsidP="00EB6CD3" w14:paraId="07CC174B" w14:textId="77777777"/>
    <w:p w:rsidR="008A043F" w:rsidP="00EB6CD3" w14:paraId="4C1722ED" w14:textId="77777777"/>
    <w:p w:rsidR="008A043F" w:rsidP="00EB6CD3" w14:paraId="51AB1010" w14:textId="77777777"/>
    <w:p w:rsidR="008A043F" w:rsidP="00EB6CD3" w14:paraId="0908A129" w14:textId="77777777"/>
    <w:p w:rsidR="00CD7F25" w:rsidP="00EB6CD3" w14:paraId="583E9F96" w14:textId="77777777"/>
    <w:p w:rsidR="00CD7F25" w:rsidP="00EB6CD3" w14:paraId="5AF209AE" w14:textId="77777777"/>
    <w:p w:rsidR="00CD7F25" w:rsidP="00EB6CD3" w14:paraId="0F9EA7EE" w14:textId="77777777"/>
    <w:p w:rsidR="00CD7F25" w:rsidP="00EB6CD3" w14:paraId="2AF907FE" w14:textId="7C71C550">
      <w:r>
        <w:br w:type="column"/>
      </w:r>
    </w:p>
    <w:p w:rsidR="008A043F" w:rsidP="00EB6CD3" w14:paraId="7540383A" w14:textId="77777777"/>
    <w:p w:rsidR="00C9648F" w:rsidRPr="00193144" w:rsidP="00193144" w14:paraId="3ADB989E" w14:textId="44A51D7B">
      <w:pPr>
        <w:pStyle w:val="Heading3"/>
        <w:numPr>
          <w:ilvl w:val="2"/>
          <w:numId w:val="87"/>
        </w:numPr>
        <w:ind w:right="720"/>
      </w:pPr>
      <w:bookmarkStart w:id="431" w:name="_Toc134050083"/>
      <w:bookmarkStart w:id="432" w:name="IA_ServiceDelivery"/>
      <w:r w:rsidRPr="00193144">
        <w:rPr>
          <w:bCs/>
          <w:color w:val="C95925" w:themeColor="accent5"/>
        </w:rPr>
        <w:t xml:space="preserve">Implementing Agencies: </w:t>
      </w:r>
      <w:r w:rsidRPr="00193144">
        <w:rPr>
          <w:bCs/>
          <w:color w:val="C95925" w:themeColor="accent5"/>
        </w:rPr>
        <w:t>Protocol for SNAP-Ed Service Delivery</w:t>
      </w:r>
      <w:bookmarkEnd w:id="431"/>
      <w:r w:rsidRPr="00193144">
        <w:rPr>
          <w:bCs/>
          <w:color w:val="C95925" w:themeColor="accent5"/>
        </w:rPr>
        <w:t xml:space="preserve"> </w:t>
      </w:r>
    </w:p>
    <w:tbl>
      <w:tblPr>
        <w:tblStyle w:val="TableGrid1"/>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
      <w:tblGrid>
        <w:gridCol w:w="1362"/>
        <w:gridCol w:w="7988"/>
      </w:tblGrid>
      <w:tr w14:paraId="5A074174" w14:textId="77777777">
        <w:tblPrEx>
          <w:tblW w:w="0" w:type="auto"/>
          <w:tblBorders>
            <w:top w:val="single" w:sz="4" w:space="0" w:color="A1A1A1"/>
            <w:left w:val="single" w:sz="4" w:space="0" w:color="A1A1A1"/>
            <w:bottom w:val="single" w:sz="4" w:space="0" w:color="A1A1A1"/>
            <w:right w:val="single" w:sz="4" w:space="0" w:color="A1A1A1"/>
            <w:insideH w:val="single" w:sz="4" w:space="0" w:color="A1A1A1"/>
            <w:insideV w:val="single" w:sz="4" w:space="0" w:color="A1A1A1"/>
          </w:tblBorders>
          <w:tblLook w:val="04A0"/>
        </w:tblPrEx>
        <w:trPr>
          <w:trHeight w:val="432"/>
        </w:trPr>
        <w:tc>
          <w:tcPr>
            <w:tcW w:w="9350" w:type="dxa"/>
            <w:gridSpan w:val="2"/>
            <w:shd w:val="clear" w:color="auto" w:fill="A1A1A1" w:themeFill="text1" w:themeFillShade="BF"/>
            <w:vAlign w:val="center"/>
          </w:tcPr>
          <w:bookmarkEnd w:id="432"/>
          <w:p w:rsidR="00B3758C" w:rsidRPr="007E015F" w:rsidP="001D5313" w14:paraId="1F7EAEDE" w14:textId="77777777">
            <w:pPr>
              <w:contextualSpacing/>
              <w:jc w:val="left"/>
              <w:rPr>
                <w:rFonts w:ascii="Arial" w:eastAsia="Arial" w:hAnsi="Arial" w:cs="Times New Roman"/>
                <w:b/>
                <w:bCs/>
                <w:color w:val="FFFFFF"/>
                <w:szCs w:val="20"/>
              </w:rPr>
            </w:pPr>
            <w:r w:rsidRPr="007E015F">
              <w:rPr>
                <w:rFonts w:ascii="Arial" w:eastAsia="Arial" w:hAnsi="Arial" w:cs="Times New Roman"/>
                <w:b/>
                <w:bCs/>
                <w:color w:val="FFFFFF"/>
                <w:szCs w:val="20"/>
              </w:rPr>
              <w:t>Inclusive Service Delivery</w:t>
            </w:r>
          </w:p>
        </w:tc>
      </w:tr>
      <w:tr w14:paraId="1F7DED00" w14:textId="77777777">
        <w:tblPrEx>
          <w:tblW w:w="0" w:type="auto"/>
          <w:tblLook w:val="04A0"/>
        </w:tblPrEx>
        <w:trPr>
          <w:trHeight w:val="432"/>
        </w:trPr>
        <w:tc>
          <w:tcPr>
            <w:tcW w:w="1362" w:type="dxa"/>
            <w:shd w:val="clear" w:color="auto" w:fill="auto"/>
            <w:vAlign w:val="center"/>
          </w:tcPr>
          <w:p w:rsidR="00B3758C" w:rsidRPr="00193144" w:rsidP="00193144" w14:paraId="6366F1EE" w14:textId="515098DE">
            <w:pPr>
              <w:pStyle w:val="ListParagraph"/>
              <w:numPr>
                <w:ilvl w:val="0"/>
                <w:numId w:val="95"/>
              </w:numPr>
              <w:jc w:val="center"/>
              <w:rPr>
                <w:rFonts w:ascii="Arial" w:eastAsia="Arial" w:hAnsi="Arial" w:cs="Times New Roman"/>
                <w:bCs/>
                <w:szCs w:val="20"/>
              </w:rPr>
            </w:pPr>
          </w:p>
        </w:tc>
        <w:tc>
          <w:tcPr>
            <w:tcW w:w="7988" w:type="dxa"/>
            <w:shd w:val="clear" w:color="auto" w:fill="auto"/>
            <w:vAlign w:val="center"/>
          </w:tcPr>
          <w:p w:rsidR="00B3758C" w:rsidP="001D5313" w14:paraId="7F5C1BC9" w14:textId="1C05706A">
            <w:pPr>
              <w:numPr>
                <w:ilvl w:val="0"/>
                <w:numId w:val="14"/>
              </w:numPr>
              <w:contextualSpacing/>
              <w:jc w:val="left"/>
              <w:rPr>
                <w:rFonts w:ascii="Arial" w:eastAsia="Arial" w:hAnsi="Arial" w:cs="Times New Roman"/>
              </w:rPr>
            </w:pPr>
            <w:r w:rsidRPr="602DF844">
              <w:rPr>
                <w:rFonts w:ascii="Arial" w:eastAsia="Arial" w:hAnsi="Arial" w:cs="Times New Roman"/>
              </w:rPr>
              <w:t xml:space="preserve">Please walk us through the strategies your </w:t>
            </w:r>
            <w:r w:rsidR="0032394F">
              <w:rPr>
                <w:rFonts w:ascii="Arial" w:eastAsia="Arial" w:hAnsi="Arial" w:cs="Times New Roman"/>
              </w:rPr>
              <w:t>S</w:t>
            </w:r>
            <w:r w:rsidRPr="602DF844" w:rsidR="0032394F">
              <w:rPr>
                <w:rFonts w:ascii="Arial" w:eastAsia="Arial" w:hAnsi="Arial" w:cs="Times New Roman"/>
              </w:rPr>
              <w:t>tate</w:t>
            </w:r>
            <w:r w:rsidRPr="602DF844" w:rsidR="0032394F">
              <w:rPr>
                <w:rFonts w:ascii="Arial" w:eastAsia="Arial" w:hAnsi="Arial" w:cs="Times New Roman"/>
              </w:rPr>
              <w:t xml:space="preserve"> </w:t>
            </w:r>
            <w:r w:rsidRPr="602DF844">
              <w:rPr>
                <w:rFonts w:ascii="Arial" w:eastAsia="Arial" w:hAnsi="Arial" w:cs="Times New Roman"/>
              </w:rPr>
              <w:t xml:space="preserve">leverages to ensure that your SNAP-Ed programs and services are inclusive and reflect the populations in your </w:t>
            </w:r>
            <w:r w:rsidRPr="602DF844" w:rsidR="006C4A7A">
              <w:rPr>
                <w:rFonts w:ascii="Arial" w:eastAsia="Arial" w:hAnsi="Arial" w:cs="Times New Roman"/>
              </w:rPr>
              <w:t xml:space="preserve">purview or </w:t>
            </w:r>
            <w:bookmarkStart w:id="433" w:name="_Int_TBfoAoKi"/>
            <w:r w:rsidRPr="602DF844" w:rsidR="006C4A7A">
              <w:rPr>
                <w:rFonts w:ascii="Arial" w:eastAsia="Arial" w:hAnsi="Arial" w:cs="Times New Roman"/>
              </w:rPr>
              <w:t>jurisdiction</w:t>
            </w:r>
            <w:bookmarkEnd w:id="433"/>
            <w:r w:rsidRPr="602DF844">
              <w:rPr>
                <w:rFonts w:ascii="Arial" w:eastAsia="Arial" w:hAnsi="Arial" w:cs="Times New Roman"/>
              </w:rPr>
              <w:t xml:space="preserve">? </w:t>
            </w:r>
          </w:p>
          <w:p w:rsidR="00B3758C" w:rsidP="001D5313" w14:paraId="0BA2F68B" w14:textId="77777777">
            <w:pPr>
              <w:numPr>
                <w:ilvl w:val="1"/>
                <w:numId w:val="14"/>
              </w:numPr>
              <w:spacing w:after="0"/>
              <w:contextualSpacing/>
              <w:jc w:val="left"/>
              <w:rPr>
                <w:rFonts w:ascii="Arial" w:eastAsia="Arial" w:hAnsi="Arial" w:cs="Times New Roman"/>
                <w:szCs w:val="20"/>
              </w:rPr>
            </w:pPr>
            <w:r>
              <w:rPr>
                <w:rFonts w:ascii="Arial" w:eastAsia="Arial" w:hAnsi="Arial" w:cs="Times New Roman"/>
                <w:szCs w:val="20"/>
              </w:rPr>
              <w:t xml:space="preserve">What about strategies to ensure programming is reflective of underserved communities? </w:t>
            </w:r>
          </w:p>
          <w:p w:rsidR="00B3758C" w:rsidP="00493568" w14:paraId="05D8E42D" w14:textId="77777777">
            <w:pPr>
              <w:pStyle w:val="ListParagraph"/>
              <w:numPr>
                <w:ilvl w:val="2"/>
                <w:numId w:val="14"/>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B3758C" w:rsidP="00493568" w14:paraId="6CB6563B" w14:textId="06074B95">
            <w:pPr>
              <w:pStyle w:val="ListParagraph"/>
              <w:numPr>
                <w:ilvl w:val="2"/>
                <w:numId w:val="14"/>
              </w:numPr>
              <w:spacing w:after="0"/>
              <w:jc w:val="left"/>
              <w:rPr>
                <w:rFonts w:ascii="Arial" w:eastAsia="Arial" w:hAnsi="Arial" w:cs="Arial"/>
                <w:szCs w:val="20"/>
              </w:rPr>
            </w:pPr>
            <w:r w:rsidRPr="0FCBCE99">
              <w:rPr>
                <w:rFonts w:ascii="Arial" w:eastAsia="Arial" w:hAnsi="Arial" w:cs="Arial"/>
                <w:szCs w:val="20"/>
              </w:rPr>
              <w:t>Diverse racial or ethnic groups</w:t>
            </w:r>
            <w:r w:rsidR="00A02DB5">
              <w:rPr>
                <w:rFonts w:ascii="Arial" w:eastAsia="Arial" w:hAnsi="Arial" w:cs="Arial"/>
                <w:szCs w:val="20"/>
              </w:rPr>
              <w:t xml:space="preserve">, including people who speak little to no </w:t>
            </w:r>
            <w:r w:rsidR="00A02DB5">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B3758C" w:rsidP="00493568" w14:paraId="2A170501" w14:textId="77777777">
            <w:pPr>
              <w:pStyle w:val="ListParagraph"/>
              <w:numPr>
                <w:ilvl w:val="2"/>
                <w:numId w:val="14"/>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B3758C" w:rsidP="001D5313" w14:paraId="5027BCAC" w14:textId="77777777">
            <w:pPr>
              <w:numPr>
                <w:ilvl w:val="2"/>
                <w:numId w:val="14"/>
              </w:numPr>
              <w:contextualSpacing/>
              <w:jc w:val="left"/>
              <w:rPr>
                <w:rFonts w:ascii="Arial" w:eastAsia="Arial" w:hAnsi="Arial" w:cs="Times New Roman"/>
                <w:szCs w:val="20"/>
              </w:rPr>
            </w:pPr>
            <w:r w:rsidRPr="0FCBCE99">
              <w:rPr>
                <w:rFonts w:ascii="Arial" w:eastAsia="Arial" w:hAnsi="Arial" w:cs="Arial"/>
                <w:szCs w:val="20"/>
              </w:rPr>
              <w:t>Indigenous communities.</w:t>
            </w:r>
          </w:p>
        </w:tc>
      </w:tr>
      <w:tr w14:paraId="0CC180CF" w14:textId="77777777">
        <w:tblPrEx>
          <w:tblW w:w="0" w:type="auto"/>
          <w:tblLook w:val="04A0"/>
        </w:tblPrEx>
        <w:trPr>
          <w:trHeight w:val="432"/>
        </w:trPr>
        <w:tc>
          <w:tcPr>
            <w:tcW w:w="1362" w:type="dxa"/>
            <w:shd w:val="clear" w:color="auto" w:fill="auto"/>
            <w:vAlign w:val="center"/>
          </w:tcPr>
          <w:p w:rsidR="00B3758C" w:rsidRPr="00193144" w:rsidP="00193144" w14:paraId="3CF9DCA9" w14:textId="17B65E57">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P="00493568" w14:paraId="58931A0E"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How, if at all, does your agency ensure that its programs and services are reaching underserved communities or priorities populations?</w:t>
            </w:r>
          </w:p>
          <w:p w:rsidR="00B3758C" w:rsidP="00493568" w14:paraId="1E5B830C"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 xml:space="preserve">Specifically, how does your agency ensure that its programs and services are reaching </w:t>
            </w:r>
          </w:p>
          <w:p w:rsidR="00B3758C" w:rsidP="00493568" w14:paraId="37BF35C8"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B3758C" w:rsidP="00493568" w14:paraId="3D7F0C01" w14:textId="6B561921">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A02DB5">
              <w:rPr>
                <w:rFonts w:ascii="Arial" w:eastAsia="Arial" w:hAnsi="Arial" w:cs="Arial"/>
                <w:szCs w:val="20"/>
              </w:rPr>
              <w:t xml:space="preserve">, including people who speak little to no </w:t>
            </w:r>
            <w:r w:rsidR="00A02DB5">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B3758C" w:rsidP="00493568" w14:paraId="4DFC4DBE"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B3758C" w:rsidP="00493568" w14:paraId="633F4185"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r>
              <w:rPr>
                <w:rFonts w:ascii="Arial" w:eastAsia="Arial" w:hAnsi="Arial" w:cs="Arial"/>
                <w:szCs w:val="20"/>
              </w:rPr>
              <w:t>?</w:t>
            </w:r>
          </w:p>
        </w:tc>
      </w:tr>
      <w:tr w14:paraId="2DF3105A" w14:textId="77777777">
        <w:tblPrEx>
          <w:tblW w:w="0" w:type="auto"/>
          <w:tblLook w:val="04A0"/>
        </w:tblPrEx>
        <w:trPr>
          <w:trHeight w:val="432"/>
        </w:trPr>
        <w:tc>
          <w:tcPr>
            <w:tcW w:w="1362" w:type="dxa"/>
            <w:shd w:val="clear" w:color="auto" w:fill="auto"/>
            <w:vAlign w:val="center"/>
          </w:tcPr>
          <w:p w:rsidR="00B3758C" w:rsidRPr="00193144" w:rsidP="00193144" w14:paraId="7677317B" w14:textId="4A4DDC30">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A40CA7" w:rsidP="00493568" w14:paraId="55B222EF" w14:textId="1312833B">
            <w:pPr>
              <w:pStyle w:val="ListParagraph"/>
              <w:numPr>
                <w:ilvl w:val="0"/>
                <w:numId w:val="18"/>
              </w:numPr>
              <w:spacing w:after="0"/>
              <w:jc w:val="left"/>
              <w:rPr>
                <w:rFonts w:ascii="Arial" w:eastAsia="Arial" w:hAnsi="Arial" w:cs="Arial"/>
                <w:szCs w:val="20"/>
              </w:rPr>
            </w:pPr>
            <w:r>
              <w:rPr>
                <w:rFonts w:ascii="Arial" w:eastAsia="Arial" w:hAnsi="Arial" w:cs="Arial"/>
                <w:szCs w:val="20"/>
              </w:rPr>
              <w:t>To what extent does your agency leverage partnerships</w:t>
            </w:r>
            <w:r w:rsidR="00820199">
              <w:rPr>
                <w:rFonts w:ascii="Arial" w:eastAsia="Arial" w:hAnsi="Arial" w:cs="Arial"/>
                <w:szCs w:val="20"/>
              </w:rPr>
              <w:t xml:space="preserve"> with </w:t>
            </w:r>
            <w:r w:rsidR="004800D1">
              <w:rPr>
                <w:rFonts w:ascii="Arial" w:eastAsia="Arial" w:hAnsi="Arial" w:cs="Arial"/>
                <w:szCs w:val="20"/>
              </w:rPr>
              <w:t xml:space="preserve">other </w:t>
            </w:r>
            <w:r w:rsidR="00820199">
              <w:rPr>
                <w:rFonts w:ascii="Arial" w:eastAsia="Arial" w:hAnsi="Arial" w:cs="Arial"/>
                <w:szCs w:val="20"/>
              </w:rPr>
              <w:t xml:space="preserve">agencies </w:t>
            </w:r>
            <w:r w:rsidR="004800D1">
              <w:rPr>
                <w:rFonts w:ascii="Arial" w:eastAsia="Arial" w:hAnsi="Arial" w:cs="Arial"/>
                <w:szCs w:val="20"/>
              </w:rPr>
              <w:t xml:space="preserve">and </w:t>
            </w:r>
            <w:r w:rsidR="00764E12">
              <w:rPr>
                <w:rFonts w:ascii="Arial" w:eastAsia="Arial" w:hAnsi="Arial" w:cs="Arial"/>
                <w:szCs w:val="20"/>
              </w:rPr>
              <w:t>community-based</w:t>
            </w:r>
            <w:r w:rsidR="004800D1">
              <w:rPr>
                <w:rFonts w:ascii="Arial" w:eastAsia="Arial" w:hAnsi="Arial" w:cs="Arial"/>
                <w:szCs w:val="20"/>
              </w:rPr>
              <w:t xml:space="preserve"> organizations</w:t>
            </w:r>
            <w:r>
              <w:rPr>
                <w:rFonts w:ascii="Arial" w:eastAsia="Arial" w:hAnsi="Arial" w:cs="Arial"/>
                <w:szCs w:val="20"/>
              </w:rPr>
              <w:t xml:space="preserve"> as a strategy to maximize its SNAP-Ed program reach? </w:t>
            </w:r>
          </w:p>
        </w:tc>
      </w:tr>
      <w:tr w14:paraId="4EDEC10D" w14:textId="77777777">
        <w:tblPrEx>
          <w:tblW w:w="0" w:type="auto"/>
          <w:tblLook w:val="04A0"/>
        </w:tblPrEx>
        <w:trPr>
          <w:trHeight w:val="432"/>
        </w:trPr>
        <w:tc>
          <w:tcPr>
            <w:tcW w:w="1362" w:type="dxa"/>
            <w:shd w:val="clear" w:color="auto" w:fill="auto"/>
            <w:vAlign w:val="center"/>
          </w:tcPr>
          <w:p w:rsidR="00B3758C" w:rsidRPr="00193144" w:rsidP="00193144" w14:paraId="60C72B41" w14:textId="2804FA33">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P="00493568" w14:paraId="53D33F4B"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What factors does your agency consider when determining which organizations or agencies to develop partnerships with to deliver SNAP-Ed services and increase program reach?</w:t>
            </w:r>
          </w:p>
          <w:p w:rsidR="00B3758C" w:rsidRPr="00A40CA7" w:rsidP="00493568" w14:paraId="6A30028D"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 xml:space="preserve">To what extent do these partnerships involve </w:t>
            </w:r>
            <w:r w:rsidRPr="006D697E">
              <w:rPr>
                <w:rFonts w:ascii="Arial" w:eastAsia="Arial" w:hAnsi="Arial" w:cs="Arial"/>
                <w:szCs w:val="20"/>
              </w:rPr>
              <w:t>Minority-Serving</w:t>
            </w:r>
            <w:r>
              <w:rPr>
                <w:rFonts w:ascii="Arial" w:eastAsia="Arial" w:hAnsi="Arial" w:cs="Arial"/>
                <w:szCs w:val="20"/>
              </w:rPr>
              <w:t xml:space="preserve"> </w:t>
            </w:r>
            <w:r w:rsidRPr="00A40CA7">
              <w:rPr>
                <w:rFonts w:ascii="Arial" w:eastAsia="Arial" w:hAnsi="Arial" w:cs="Arial"/>
                <w:szCs w:val="20"/>
              </w:rPr>
              <w:t>Institutions MSIs including Hispanic-Serving Institutions (HSIs), Historically Black Colleges and Universities (HBCUs), Tribal Colleges</w:t>
            </w:r>
            <w:r>
              <w:rPr>
                <w:rFonts w:ascii="Arial" w:eastAsia="Arial" w:hAnsi="Arial" w:cs="Arial"/>
                <w:szCs w:val="20"/>
              </w:rPr>
              <w:t xml:space="preserve"> </w:t>
            </w:r>
            <w:r w:rsidRPr="00A40CA7">
              <w:rPr>
                <w:rFonts w:ascii="Arial" w:eastAsia="Arial" w:hAnsi="Arial" w:cs="Arial"/>
                <w:szCs w:val="20"/>
              </w:rPr>
              <w:t>and Universities (TCUs), and Asian American and Pacific Islander Serving Institutions (AAPISIs)</w:t>
            </w:r>
            <w:r>
              <w:rPr>
                <w:rFonts w:ascii="Arial" w:eastAsia="Arial" w:hAnsi="Arial" w:cs="Arial"/>
                <w:szCs w:val="20"/>
              </w:rPr>
              <w:t xml:space="preserve">? </w:t>
            </w:r>
          </w:p>
        </w:tc>
      </w:tr>
      <w:tr w14:paraId="4F4B3150" w14:textId="77777777">
        <w:tblPrEx>
          <w:tblW w:w="0" w:type="auto"/>
          <w:tblLook w:val="04A0"/>
        </w:tblPrEx>
        <w:trPr>
          <w:trHeight w:val="432"/>
        </w:trPr>
        <w:tc>
          <w:tcPr>
            <w:tcW w:w="1362" w:type="dxa"/>
            <w:shd w:val="clear" w:color="auto" w:fill="auto"/>
            <w:vAlign w:val="center"/>
          </w:tcPr>
          <w:p w:rsidR="00B3758C" w:rsidRPr="00193144" w:rsidP="00193144" w14:paraId="52A0E3CB" w14:textId="61FF4B6B">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P="00493568" w14:paraId="014FB4F2" w14:textId="6C4F06FD">
            <w:pPr>
              <w:pStyle w:val="ListParagraph"/>
              <w:numPr>
                <w:ilvl w:val="0"/>
                <w:numId w:val="18"/>
              </w:numPr>
              <w:spacing w:after="0"/>
              <w:jc w:val="left"/>
              <w:rPr>
                <w:rFonts w:ascii="Arial" w:eastAsia="Arial" w:hAnsi="Arial" w:cs="Arial"/>
                <w:szCs w:val="20"/>
              </w:rPr>
            </w:pPr>
            <w:r>
              <w:rPr>
                <w:rFonts w:ascii="Arial" w:eastAsia="Arial" w:hAnsi="Arial" w:cs="Arial"/>
                <w:szCs w:val="20"/>
              </w:rPr>
              <w:t>How, if at all, has the COVID-19 pandemic changed your state</w:t>
            </w:r>
            <w:r w:rsidR="007E5BCA">
              <w:rPr>
                <w:rFonts w:ascii="Arial" w:eastAsia="Arial" w:hAnsi="Arial" w:cs="Arial"/>
                <w:szCs w:val="20"/>
              </w:rPr>
              <w:t>’</w:t>
            </w:r>
            <w:r>
              <w:rPr>
                <w:rFonts w:ascii="Arial" w:eastAsia="Arial" w:hAnsi="Arial" w:cs="Arial"/>
                <w:szCs w:val="20"/>
              </w:rPr>
              <w:t>s SNAP-Ed service delivery model?</w:t>
            </w:r>
          </w:p>
          <w:p w:rsidR="00B3758C" w:rsidP="00493568" w14:paraId="69DD655A"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To what extent has the pandemic changed how you deliver services to underserved populations?</w:t>
            </w:r>
          </w:p>
          <w:p w:rsidR="00B3758C" w:rsidP="00493568" w14:paraId="6D862BCC" w14:textId="6F731C97">
            <w:pPr>
              <w:pStyle w:val="ListParagraph"/>
              <w:numPr>
                <w:ilvl w:val="1"/>
                <w:numId w:val="18"/>
              </w:numPr>
              <w:spacing w:after="0"/>
              <w:jc w:val="left"/>
              <w:rPr>
                <w:rFonts w:ascii="Arial" w:eastAsia="Arial" w:hAnsi="Arial" w:cs="Arial"/>
                <w:szCs w:val="20"/>
              </w:rPr>
            </w:pPr>
            <w:r>
              <w:rPr>
                <w:rFonts w:ascii="Arial" w:eastAsia="Arial" w:hAnsi="Arial" w:cs="Arial"/>
                <w:szCs w:val="20"/>
              </w:rPr>
              <w:t>Please describe a</w:t>
            </w:r>
            <w:r w:rsidRPr="0FCBCE99">
              <w:rPr>
                <w:rFonts w:ascii="Arial" w:eastAsia="Arial" w:hAnsi="Arial" w:cs="Arial"/>
                <w:szCs w:val="20"/>
              </w:rPr>
              <w:t xml:space="preserve">ny </w:t>
            </w:r>
            <w:r>
              <w:rPr>
                <w:rFonts w:ascii="Arial" w:eastAsia="Arial" w:hAnsi="Arial" w:cs="Arial"/>
                <w:szCs w:val="20"/>
              </w:rPr>
              <w:t>pandemic-</w:t>
            </w:r>
            <w:r w:rsidRPr="0FCBCE99">
              <w:rPr>
                <w:rFonts w:ascii="Arial" w:eastAsia="Arial" w:hAnsi="Arial" w:cs="Arial"/>
                <w:szCs w:val="20"/>
              </w:rPr>
              <w:t>related changes to the delivery of SNAP-E</w:t>
            </w:r>
            <w:r>
              <w:rPr>
                <w:rFonts w:ascii="Arial" w:eastAsia="Arial" w:hAnsi="Arial" w:cs="Arial"/>
                <w:szCs w:val="20"/>
              </w:rPr>
              <w:t>d</w:t>
            </w:r>
            <w:r w:rsidRPr="0FCBCE99">
              <w:rPr>
                <w:rFonts w:ascii="Arial" w:eastAsia="Arial" w:hAnsi="Arial" w:cs="Arial"/>
                <w:szCs w:val="20"/>
              </w:rPr>
              <w:t xml:space="preserve"> services that </w:t>
            </w:r>
            <w:r>
              <w:rPr>
                <w:rFonts w:ascii="Arial" w:eastAsia="Arial" w:hAnsi="Arial" w:cs="Arial"/>
                <w:szCs w:val="20"/>
              </w:rPr>
              <w:t xml:space="preserve">increased SNAP-Ed participation </w:t>
            </w:r>
            <w:r w:rsidRPr="0FCBCE99">
              <w:rPr>
                <w:rFonts w:ascii="Arial" w:eastAsia="Arial" w:hAnsi="Arial" w:cs="Arial"/>
                <w:szCs w:val="20"/>
              </w:rPr>
              <w:t>(e</w:t>
            </w:r>
            <w:r>
              <w:rPr>
                <w:rFonts w:ascii="Arial" w:eastAsia="Arial" w:hAnsi="Arial" w:cs="Arial"/>
                <w:szCs w:val="20"/>
              </w:rPr>
              <w:t>.g.,</w:t>
            </w:r>
            <w:r w:rsidRPr="0FCBCE99">
              <w:rPr>
                <w:rFonts w:ascii="Arial" w:eastAsia="Arial" w:hAnsi="Arial" w:cs="Arial"/>
                <w:szCs w:val="20"/>
              </w:rPr>
              <w:t xml:space="preserve"> virtual vs in-person service delivery)</w:t>
            </w:r>
            <w:r>
              <w:rPr>
                <w:rFonts w:ascii="Arial" w:eastAsia="Arial" w:hAnsi="Arial" w:cs="Arial"/>
                <w:szCs w:val="20"/>
              </w:rPr>
              <w:t>.</w:t>
            </w:r>
          </w:p>
        </w:tc>
      </w:tr>
      <w:tr w14:paraId="75F9348E" w14:textId="77777777">
        <w:tblPrEx>
          <w:tblW w:w="0" w:type="auto"/>
          <w:tblLook w:val="04A0"/>
        </w:tblPrEx>
        <w:trPr>
          <w:trHeight w:val="432"/>
        </w:trPr>
        <w:tc>
          <w:tcPr>
            <w:tcW w:w="9350" w:type="dxa"/>
            <w:gridSpan w:val="2"/>
            <w:shd w:val="clear" w:color="auto" w:fill="A1A1A1" w:themeFill="text1" w:themeFillShade="BF"/>
            <w:vAlign w:val="center"/>
          </w:tcPr>
          <w:p w:rsidR="00B3758C" w:rsidRPr="00A40CA7" w:rsidP="00493568" w14:paraId="12AF9BD0" w14:textId="77777777">
            <w:pPr>
              <w:spacing w:after="0"/>
              <w:jc w:val="left"/>
              <w:rPr>
                <w:rFonts w:ascii="Arial" w:eastAsia="Arial" w:hAnsi="Arial" w:cs="Arial"/>
                <w:szCs w:val="20"/>
              </w:rPr>
            </w:pPr>
            <w:r>
              <w:rPr>
                <w:rFonts w:ascii="Arial" w:eastAsia="Arial" w:hAnsi="Arial" w:cs="Times New Roman"/>
                <w:b/>
                <w:bCs/>
                <w:color w:val="FFFFFF"/>
                <w:szCs w:val="20"/>
              </w:rPr>
              <w:t>Ch</w:t>
            </w:r>
            <w:r w:rsidRPr="00627D2D">
              <w:rPr>
                <w:rFonts w:ascii="Arial" w:eastAsia="Arial" w:hAnsi="Arial" w:cs="Times New Roman"/>
                <w:b/>
                <w:bCs/>
                <w:color w:val="FFFFFF"/>
                <w:szCs w:val="20"/>
              </w:rPr>
              <w:t>allenges</w:t>
            </w:r>
            <w:r w:rsidRPr="00A40CA7">
              <w:rPr>
                <w:rFonts w:ascii="Arial" w:eastAsia="Arial" w:hAnsi="Arial" w:cs="Times New Roman"/>
                <w:b/>
                <w:bCs/>
                <w:color w:val="FFFFFF"/>
                <w:szCs w:val="20"/>
              </w:rPr>
              <w:t xml:space="preserve"> SNAP-Ed Service Delivery</w:t>
            </w:r>
          </w:p>
        </w:tc>
      </w:tr>
      <w:tr w14:paraId="27C3FB6D" w14:textId="77777777">
        <w:tblPrEx>
          <w:tblW w:w="0" w:type="auto"/>
          <w:tblLook w:val="04A0"/>
        </w:tblPrEx>
        <w:trPr>
          <w:trHeight w:val="432"/>
        </w:trPr>
        <w:tc>
          <w:tcPr>
            <w:tcW w:w="1362" w:type="dxa"/>
            <w:shd w:val="clear" w:color="auto" w:fill="auto"/>
            <w:vAlign w:val="center"/>
          </w:tcPr>
          <w:p w:rsidR="00B3758C" w:rsidRPr="00193144" w:rsidP="00193144" w14:paraId="74621C0D" w14:textId="19FD405C">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P="00493568" w14:paraId="72DB1149" w14:textId="4841371D">
            <w:pPr>
              <w:pStyle w:val="ListParagraph"/>
              <w:numPr>
                <w:ilvl w:val="0"/>
                <w:numId w:val="18"/>
              </w:numPr>
              <w:spacing w:after="0"/>
              <w:jc w:val="left"/>
              <w:rPr>
                <w:rFonts w:ascii="Arial" w:eastAsia="Arial" w:hAnsi="Arial" w:cs="Arial"/>
              </w:rPr>
            </w:pPr>
            <w:r w:rsidRPr="0CC3126E">
              <w:rPr>
                <w:rFonts w:ascii="Arial" w:eastAsia="Arial" w:hAnsi="Arial" w:cs="Arial"/>
              </w:rPr>
              <w:t xml:space="preserve">Generally, what challenges exist in delivering SNAP-Ed services to populations within your </w:t>
            </w:r>
            <w:r w:rsidRPr="0CC3126E" w:rsidR="007A6A9A">
              <w:rPr>
                <w:rFonts w:ascii="Arial" w:eastAsia="Arial" w:hAnsi="Arial" w:cs="Arial"/>
              </w:rPr>
              <w:t xml:space="preserve">purview </w:t>
            </w:r>
            <w:r w:rsidRPr="0CC3126E" w:rsidR="00B9258F">
              <w:rPr>
                <w:rFonts w:ascii="Arial" w:eastAsia="Arial" w:hAnsi="Arial" w:cs="Arial"/>
              </w:rPr>
              <w:t xml:space="preserve">or </w:t>
            </w:r>
            <w:bookmarkStart w:id="434" w:name="_Int_E7Fuo02Q"/>
            <w:r w:rsidRPr="0CC3126E" w:rsidR="378992B7">
              <w:rPr>
                <w:rFonts w:ascii="Arial" w:eastAsia="Arial" w:hAnsi="Arial" w:cs="Arial"/>
              </w:rPr>
              <w:t>jurisdiction</w:t>
            </w:r>
            <w:bookmarkEnd w:id="434"/>
            <w:r w:rsidRPr="0CC3126E">
              <w:rPr>
                <w:rFonts w:ascii="Arial" w:eastAsia="Arial" w:hAnsi="Arial" w:cs="Arial"/>
              </w:rPr>
              <w:t>?</w:t>
            </w:r>
          </w:p>
          <w:p w:rsidR="00B3758C" w:rsidP="00493568" w14:paraId="59331361" w14:textId="77777777">
            <w:pPr>
              <w:pStyle w:val="ListParagraph"/>
              <w:numPr>
                <w:ilvl w:val="1"/>
                <w:numId w:val="18"/>
              </w:numPr>
              <w:spacing w:after="0"/>
              <w:jc w:val="left"/>
              <w:rPr>
                <w:rFonts w:ascii="Arial" w:eastAsia="Arial" w:hAnsi="Arial" w:cs="Arial"/>
                <w:szCs w:val="20"/>
              </w:rPr>
            </w:pPr>
            <w:r>
              <w:rPr>
                <w:rFonts w:ascii="Arial" w:eastAsia="Arial" w:hAnsi="Arial" w:cs="Arial"/>
                <w:szCs w:val="20"/>
              </w:rPr>
              <w:t>Specifically, are there any challenges with reaching underserved populations such as:</w:t>
            </w:r>
          </w:p>
          <w:p w:rsidR="00B3758C" w:rsidP="00493568" w14:paraId="177B65CE"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People with </w:t>
            </w:r>
            <w:r w:rsidRPr="0FCBCE99">
              <w:rPr>
                <w:rFonts w:ascii="Arial" w:eastAsia="Arial" w:hAnsi="Arial" w:cs="Arial"/>
                <w:szCs w:val="20"/>
              </w:rPr>
              <w:t>disabilities;</w:t>
            </w:r>
            <w:r w:rsidRPr="0FCBCE99">
              <w:rPr>
                <w:rFonts w:ascii="Arial" w:eastAsia="Arial" w:hAnsi="Arial" w:cs="Arial"/>
                <w:szCs w:val="20"/>
              </w:rPr>
              <w:t xml:space="preserve"> </w:t>
            </w:r>
          </w:p>
          <w:p w:rsidR="00B3758C" w:rsidP="00493568" w14:paraId="73FD4316" w14:textId="501857EE">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Diverse racial or ethnic groups</w:t>
            </w:r>
            <w:r w:rsidR="00A02DB5">
              <w:rPr>
                <w:rFonts w:ascii="Arial" w:eastAsia="Arial" w:hAnsi="Arial" w:cs="Arial"/>
                <w:szCs w:val="20"/>
              </w:rPr>
              <w:t xml:space="preserve">, including people who speak little to no </w:t>
            </w:r>
            <w:r w:rsidR="00A02DB5">
              <w:rPr>
                <w:rFonts w:ascii="Arial" w:eastAsia="Arial" w:hAnsi="Arial" w:cs="Arial"/>
                <w:szCs w:val="20"/>
              </w:rPr>
              <w:t>English</w:t>
            </w:r>
            <w:r w:rsidRPr="0FCBCE99">
              <w:rPr>
                <w:rFonts w:ascii="Arial" w:eastAsia="Arial" w:hAnsi="Arial" w:cs="Arial"/>
                <w:szCs w:val="20"/>
              </w:rPr>
              <w:t>;</w:t>
            </w:r>
            <w:r w:rsidRPr="0FCBCE99">
              <w:rPr>
                <w:rFonts w:ascii="Arial" w:eastAsia="Arial" w:hAnsi="Arial" w:cs="Arial"/>
                <w:szCs w:val="20"/>
              </w:rPr>
              <w:t xml:space="preserve"> </w:t>
            </w:r>
          </w:p>
          <w:p w:rsidR="00B3758C" w:rsidP="00493568" w14:paraId="5603861F"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 xml:space="preserve">Urban and rural locations for service delivery; and </w:t>
            </w:r>
          </w:p>
          <w:p w:rsidR="00B3758C" w:rsidP="00493568" w14:paraId="603D3916" w14:textId="77777777">
            <w:pPr>
              <w:pStyle w:val="ListParagraph"/>
              <w:numPr>
                <w:ilvl w:val="2"/>
                <w:numId w:val="18"/>
              </w:numPr>
              <w:spacing w:after="0"/>
              <w:jc w:val="left"/>
              <w:rPr>
                <w:rFonts w:ascii="Arial" w:eastAsia="Arial" w:hAnsi="Arial" w:cs="Arial"/>
                <w:szCs w:val="20"/>
              </w:rPr>
            </w:pPr>
            <w:r w:rsidRPr="0FCBCE99">
              <w:rPr>
                <w:rFonts w:ascii="Arial" w:eastAsia="Arial" w:hAnsi="Arial" w:cs="Arial"/>
                <w:szCs w:val="20"/>
              </w:rPr>
              <w:t>Indigenous communities.</w:t>
            </w:r>
          </w:p>
        </w:tc>
      </w:tr>
      <w:tr w14:paraId="143231F7" w14:textId="77777777">
        <w:tblPrEx>
          <w:tblW w:w="0" w:type="auto"/>
          <w:tblLook w:val="04A0"/>
        </w:tblPrEx>
        <w:trPr>
          <w:trHeight w:val="432"/>
        </w:trPr>
        <w:tc>
          <w:tcPr>
            <w:tcW w:w="1362" w:type="dxa"/>
            <w:shd w:val="clear" w:color="auto" w:fill="auto"/>
            <w:vAlign w:val="center"/>
          </w:tcPr>
          <w:p w:rsidR="00B3758C" w:rsidRPr="00193144" w:rsidP="00193144" w14:paraId="249156CC" w14:textId="239ABFE6">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P="00493568" w14:paraId="76BB8D8C" w14:textId="448E71D8">
            <w:pPr>
              <w:pStyle w:val="ListParagraph"/>
              <w:numPr>
                <w:ilvl w:val="0"/>
                <w:numId w:val="18"/>
              </w:numPr>
              <w:spacing w:after="0"/>
              <w:jc w:val="left"/>
              <w:rPr>
                <w:rFonts w:ascii="Arial" w:eastAsia="Arial" w:hAnsi="Arial" w:cs="Arial"/>
              </w:rPr>
            </w:pPr>
            <w:r w:rsidRPr="602DF844">
              <w:rPr>
                <w:rFonts w:ascii="Arial" w:eastAsia="Arial" w:hAnsi="Arial" w:cs="Arial"/>
              </w:rPr>
              <w:t xml:space="preserve">What about challenges around developing diverse and inclusive SNAP-Ed programs and services for underserved populations in your </w:t>
            </w:r>
            <w:r w:rsidRPr="602DF844" w:rsidR="00B9258F">
              <w:rPr>
                <w:rFonts w:ascii="Arial" w:eastAsia="Arial" w:hAnsi="Arial" w:cs="Arial"/>
              </w:rPr>
              <w:t xml:space="preserve">purview or </w:t>
            </w:r>
            <w:bookmarkStart w:id="435" w:name="_Int_88C3e1FR"/>
            <w:r w:rsidRPr="602DF844" w:rsidR="0082408E">
              <w:rPr>
                <w:rFonts w:ascii="Arial" w:eastAsia="Arial" w:hAnsi="Arial" w:cs="Arial"/>
              </w:rPr>
              <w:t>jurisdiction</w:t>
            </w:r>
            <w:bookmarkEnd w:id="435"/>
            <w:r w:rsidRPr="602DF844">
              <w:rPr>
                <w:rFonts w:ascii="Arial" w:eastAsia="Arial" w:hAnsi="Arial" w:cs="Arial"/>
              </w:rPr>
              <w:t>?</w:t>
            </w:r>
          </w:p>
        </w:tc>
      </w:tr>
      <w:tr w14:paraId="2EF26421" w14:textId="77777777">
        <w:tblPrEx>
          <w:tblW w:w="0" w:type="auto"/>
          <w:tblLook w:val="04A0"/>
        </w:tblPrEx>
        <w:trPr>
          <w:trHeight w:val="432"/>
        </w:trPr>
        <w:tc>
          <w:tcPr>
            <w:tcW w:w="1362" w:type="dxa"/>
            <w:shd w:val="clear" w:color="auto" w:fill="auto"/>
            <w:vAlign w:val="center"/>
          </w:tcPr>
          <w:p w:rsidR="00B3758C" w:rsidRPr="00193144" w:rsidP="00193144" w14:paraId="64B39F2E" w14:textId="02C0900F">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A40CA7" w:rsidP="00493568" w14:paraId="59EE885E" w14:textId="77777777">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To what extent has your agency experienced challenges in developing partnerships with organizations that directly serve underserved populations? </w:t>
            </w:r>
          </w:p>
        </w:tc>
      </w:tr>
      <w:tr w14:paraId="06FC861D" w14:textId="77777777">
        <w:tblPrEx>
          <w:tblW w:w="0" w:type="auto"/>
          <w:tblLook w:val="04A0"/>
        </w:tblPrEx>
        <w:trPr>
          <w:trHeight w:val="432"/>
        </w:trPr>
        <w:tc>
          <w:tcPr>
            <w:tcW w:w="1362" w:type="dxa"/>
            <w:shd w:val="clear" w:color="auto" w:fill="auto"/>
            <w:vAlign w:val="center"/>
          </w:tcPr>
          <w:p w:rsidR="00B3758C" w:rsidRPr="00193144" w:rsidP="00193144" w14:paraId="5D7D392D" w14:textId="69452434">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P="00493568" w14:paraId="28074CD0" w14:textId="6673CF0F">
            <w:pPr>
              <w:pStyle w:val="ListParagraph"/>
              <w:numPr>
                <w:ilvl w:val="0"/>
                <w:numId w:val="18"/>
              </w:numPr>
              <w:spacing w:after="0"/>
              <w:jc w:val="left"/>
              <w:rPr>
                <w:rFonts w:ascii="Arial" w:eastAsia="Arial" w:hAnsi="Arial" w:cs="Arial"/>
                <w:szCs w:val="20"/>
              </w:rPr>
            </w:pPr>
            <w:r>
              <w:rPr>
                <w:rFonts w:ascii="Arial" w:eastAsia="Arial" w:hAnsi="Arial" w:cs="Arial"/>
                <w:szCs w:val="20"/>
              </w:rPr>
              <w:t xml:space="preserve">How, if at all, has the COVID-19 pandemic further challenged your </w:t>
            </w:r>
            <w:r w:rsidR="001D277B">
              <w:rPr>
                <w:rFonts w:ascii="Arial" w:eastAsia="Arial" w:hAnsi="Arial" w:cs="Arial"/>
                <w:szCs w:val="20"/>
              </w:rPr>
              <w:t>agency’s</w:t>
            </w:r>
            <w:r>
              <w:rPr>
                <w:rFonts w:ascii="Arial" w:eastAsia="Arial" w:hAnsi="Arial" w:cs="Arial"/>
                <w:szCs w:val="20"/>
              </w:rPr>
              <w:t xml:space="preserve"> SNAP-Ed service delivery? </w:t>
            </w:r>
          </w:p>
          <w:p w:rsidR="00B3758C" w:rsidP="00493568" w14:paraId="3B1A9CC2" w14:textId="5CAFFDF7">
            <w:pPr>
              <w:pStyle w:val="ListParagraph"/>
              <w:numPr>
                <w:ilvl w:val="1"/>
                <w:numId w:val="18"/>
              </w:numPr>
              <w:spacing w:after="0"/>
              <w:jc w:val="left"/>
              <w:rPr>
                <w:rFonts w:ascii="Arial" w:eastAsia="Arial" w:hAnsi="Arial" w:cs="Arial"/>
                <w:szCs w:val="20"/>
              </w:rPr>
            </w:pPr>
            <w:r>
              <w:rPr>
                <w:rFonts w:ascii="Arial" w:eastAsia="Arial" w:hAnsi="Arial" w:cs="Arial"/>
                <w:szCs w:val="20"/>
              </w:rPr>
              <w:t>What about how the pandemic challenged delivery services to and reaching underserved communities</w:t>
            </w:r>
            <w:r w:rsidR="00690956">
              <w:rPr>
                <w:rFonts w:ascii="Arial" w:eastAsia="Arial" w:hAnsi="Arial" w:cs="Arial"/>
                <w:szCs w:val="20"/>
              </w:rPr>
              <w:t>?</w:t>
            </w:r>
          </w:p>
        </w:tc>
      </w:tr>
      <w:tr w14:paraId="5B346E0A" w14:textId="77777777">
        <w:tblPrEx>
          <w:tblW w:w="0" w:type="auto"/>
          <w:tblLook w:val="04A0"/>
        </w:tblPrEx>
        <w:trPr>
          <w:trHeight w:val="432"/>
        </w:trPr>
        <w:tc>
          <w:tcPr>
            <w:tcW w:w="9350" w:type="dxa"/>
            <w:gridSpan w:val="2"/>
            <w:shd w:val="clear" w:color="auto" w:fill="A1A1A1" w:themeFill="text1" w:themeFillShade="BF"/>
            <w:vAlign w:val="center"/>
          </w:tcPr>
          <w:p w:rsidR="00B3758C" w:rsidRPr="00A40CA7" w:rsidP="00493568" w14:paraId="20B1AC87" w14:textId="77777777">
            <w:pPr>
              <w:spacing w:after="0"/>
              <w:jc w:val="left"/>
              <w:rPr>
                <w:rFonts w:ascii="Arial" w:eastAsia="Arial" w:hAnsi="Arial" w:cs="Arial"/>
                <w:szCs w:val="20"/>
              </w:rPr>
            </w:pPr>
            <w:r>
              <w:rPr>
                <w:rFonts w:ascii="Arial" w:eastAsia="Arial" w:hAnsi="Arial" w:cs="Times New Roman"/>
                <w:b/>
                <w:bCs/>
                <w:color w:val="FFFFFF"/>
                <w:szCs w:val="20"/>
              </w:rPr>
              <w:t>Guidance</w:t>
            </w:r>
          </w:p>
        </w:tc>
      </w:tr>
      <w:tr w14:paraId="6FA252B2" w14:textId="77777777">
        <w:tblPrEx>
          <w:tblW w:w="0" w:type="auto"/>
          <w:tblLook w:val="04A0"/>
        </w:tblPrEx>
        <w:trPr>
          <w:trHeight w:val="432"/>
        </w:trPr>
        <w:tc>
          <w:tcPr>
            <w:tcW w:w="1362" w:type="dxa"/>
            <w:shd w:val="clear" w:color="auto" w:fill="auto"/>
            <w:vAlign w:val="center"/>
          </w:tcPr>
          <w:p w:rsidR="00B3758C" w:rsidRPr="00193144" w:rsidP="00193144" w14:paraId="056E5BEA" w14:textId="1416AA7E">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BF7815" w:rsidP="00493568" w14:paraId="75C8D128" w14:textId="11ED667C">
            <w:pPr>
              <w:numPr>
                <w:ilvl w:val="0"/>
                <w:numId w:val="18"/>
              </w:numPr>
              <w:spacing w:after="0"/>
              <w:contextualSpacing/>
              <w:jc w:val="left"/>
              <w:rPr>
                <w:rFonts w:ascii="Arial" w:hAnsi="Arial" w:cs="Arial"/>
              </w:rPr>
            </w:pPr>
            <w:r>
              <w:rPr>
                <w:rFonts w:ascii="Arial" w:eastAsia="Arial" w:hAnsi="Arial" w:cs="Times New Roman"/>
                <w:szCs w:val="20"/>
              </w:rPr>
              <w:t xml:space="preserve">To what extent has your agency requested guidance or technical assistance from </w:t>
            </w:r>
            <w:r w:rsidR="001D277B">
              <w:rPr>
                <w:rFonts w:ascii="Arial" w:eastAsia="Arial" w:hAnsi="Arial" w:cs="Times New Roman"/>
                <w:szCs w:val="20"/>
              </w:rPr>
              <w:t xml:space="preserve">your State SNAP-Ed Agency </w:t>
            </w:r>
            <w:r>
              <w:rPr>
                <w:rFonts w:ascii="Arial" w:eastAsia="Arial" w:hAnsi="Arial" w:cs="Times New Roman"/>
                <w:szCs w:val="20"/>
              </w:rPr>
              <w:t xml:space="preserve">on SNAP-Ed service delivery, particularly as it relates to delivering services and reaching underserved populations? </w:t>
            </w:r>
          </w:p>
          <w:p w:rsidR="00B3758C" w:rsidP="00493568" w14:paraId="340CF1BB" w14:textId="77777777">
            <w:pPr>
              <w:pStyle w:val="ListParagraph"/>
              <w:numPr>
                <w:ilvl w:val="1"/>
                <w:numId w:val="18"/>
              </w:numPr>
              <w:spacing w:after="0"/>
              <w:jc w:val="left"/>
              <w:rPr>
                <w:rFonts w:ascii="Arial" w:eastAsia="Arial" w:hAnsi="Arial" w:cs="Arial"/>
                <w:szCs w:val="20"/>
              </w:rPr>
            </w:pPr>
            <w:r>
              <w:rPr>
                <w:rFonts w:ascii="Arial" w:hAnsi="Arial" w:cs="Arial"/>
              </w:rPr>
              <w:t>Please describe the general nature of these requests.</w:t>
            </w:r>
          </w:p>
        </w:tc>
      </w:tr>
      <w:tr w14:paraId="035AD5B9" w14:textId="77777777">
        <w:tblPrEx>
          <w:tblW w:w="0" w:type="auto"/>
          <w:tblLook w:val="04A0"/>
        </w:tblPrEx>
        <w:trPr>
          <w:trHeight w:val="432"/>
        </w:trPr>
        <w:tc>
          <w:tcPr>
            <w:tcW w:w="1362" w:type="dxa"/>
            <w:shd w:val="clear" w:color="auto" w:fill="auto"/>
            <w:vAlign w:val="center"/>
          </w:tcPr>
          <w:p w:rsidR="00B3758C" w:rsidRPr="00193144" w:rsidP="00193144" w14:paraId="414B669B" w14:textId="7DE3D971">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BF7815" w:rsidP="00493568" w14:paraId="04AC308A" w14:textId="7B2D78C8">
            <w:pPr>
              <w:numPr>
                <w:ilvl w:val="0"/>
                <w:numId w:val="18"/>
              </w:numPr>
              <w:spacing w:after="0"/>
              <w:contextualSpacing/>
              <w:jc w:val="left"/>
              <w:rPr>
                <w:rFonts w:ascii="Arial" w:hAnsi="Arial" w:cs="Arial"/>
              </w:rPr>
            </w:pPr>
            <w:r>
              <w:rPr>
                <w:rFonts w:ascii="Arial" w:eastAsia="Arial" w:hAnsi="Arial" w:cs="Times New Roman"/>
                <w:szCs w:val="20"/>
              </w:rPr>
              <w:t xml:space="preserve">To what extent has your agency requested guidance or technical assistance from </w:t>
            </w:r>
            <w:r w:rsidR="001D277B">
              <w:rPr>
                <w:rFonts w:ascii="Arial" w:eastAsia="Arial" w:hAnsi="Arial" w:cs="Times New Roman"/>
                <w:szCs w:val="20"/>
              </w:rPr>
              <w:t>your State SNAP-Ed Agency</w:t>
            </w:r>
            <w:r>
              <w:rPr>
                <w:rFonts w:ascii="Arial" w:eastAsia="Arial" w:hAnsi="Arial" w:cs="Times New Roman"/>
                <w:szCs w:val="20"/>
              </w:rPr>
              <w:t xml:space="preserve"> on SNAP-Ed service delivery, particularly as it relates to developing diverse and inclusive SNAP-Ed programming to reflect underserved populations? </w:t>
            </w:r>
          </w:p>
          <w:p w:rsidR="00B3758C" w:rsidP="00493568" w14:paraId="5CCEC4A5" w14:textId="77777777">
            <w:pPr>
              <w:pStyle w:val="ListParagraph"/>
              <w:numPr>
                <w:ilvl w:val="1"/>
                <w:numId w:val="18"/>
              </w:numPr>
              <w:spacing w:after="0"/>
              <w:jc w:val="left"/>
              <w:rPr>
                <w:rFonts w:ascii="Arial" w:eastAsia="Arial" w:hAnsi="Arial" w:cs="Arial"/>
                <w:szCs w:val="20"/>
              </w:rPr>
            </w:pPr>
            <w:r>
              <w:rPr>
                <w:rFonts w:ascii="Arial" w:hAnsi="Arial" w:cs="Arial"/>
              </w:rPr>
              <w:t>Please describe the general nature of these requests.</w:t>
            </w:r>
          </w:p>
        </w:tc>
      </w:tr>
      <w:tr w14:paraId="51AF5B9D" w14:textId="77777777">
        <w:tblPrEx>
          <w:tblW w:w="0" w:type="auto"/>
          <w:tblLook w:val="04A0"/>
        </w:tblPrEx>
        <w:trPr>
          <w:trHeight w:val="432"/>
        </w:trPr>
        <w:tc>
          <w:tcPr>
            <w:tcW w:w="1362" w:type="dxa"/>
            <w:shd w:val="clear" w:color="auto" w:fill="auto"/>
            <w:vAlign w:val="center"/>
          </w:tcPr>
          <w:p w:rsidR="00B3758C" w:rsidRPr="00193144" w:rsidP="00193144" w14:paraId="4EC5BD46" w14:textId="5E31506C">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A40CA7" w:rsidP="00493568" w14:paraId="12FB0092" w14:textId="44869FFD">
            <w:pPr>
              <w:pStyle w:val="ListParagraph"/>
              <w:numPr>
                <w:ilvl w:val="0"/>
                <w:numId w:val="18"/>
              </w:numPr>
              <w:spacing w:after="0"/>
              <w:jc w:val="left"/>
              <w:rPr>
                <w:rFonts w:ascii="Arial" w:eastAsia="Arial" w:hAnsi="Arial" w:cs="Arial"/>
                <w:szCs w:val="20"/>
              </w:rPr>
            </w:pPr>
            <w:r w:rsidRPr="0011477F">
              <w:rPr>
                <w:rFonts w:ascii="Arial" w:hAnsi="Arial" w:cs="Arial"/>
              </w:rPr>
              <w:t xml:space="preserve">What guidance, if any, </w:t>
            </w:r>
            <w:r>
              <w:rPr>
                <w:rFonts w:ascii="Arial" w:hAnsi="Arial" w:cs="Arial"/>
              </w:rPr>
              <w:t>have</w:t>
            </w:r>
            <w:r w:rsidRPr="0011477F">
              <w:rPr>
                <w:rFonts w:ascii="Arial" w:hAnsi="Arial" w:cs="Arial"/>
              </w:rPr>
              <w:t xml:space="preserve"> you receive</w:t>
            </w:r>
            <w:r>
              <w:rPr>
                <w:rFonts w:ascii="Arial" w:hAnsi="Arial" w:cs="Arial"/>
              </w:rPr>
              <w:t>d</w:t>
            </w:r>
            <w:r w:rsidRPr="0011477F">
              <w:rPr>
                <w:rFonts w:ascii="Arial" w:hAnsi="Arial" w:cs="Arial"/>
              </w:rPr>
              <w:t xml:space="preserve"> from </w:t>
            </w:r>
            <w:r w:rsidR="00D71248">
              <w:rPr>
                <w:rFonts w:ascii="Arial" w:hAnsi="Arial" w:cs="Arial"/>
              </w:rPr>
              <w:t xml:space="preserve">your </w:t>
            </w:r>
            <w:r w:rsidR="00EB4D3F">
              <w:rPr>
                <w:rFonts w:ascii="Arial" w:hAnsi="Arial" w:cs="Arial"/>
              </w:rPr>
              <w:t>State SNAP-Ed Agency</w:t>
            </w:r>
            <w:r w:rsidRPr="0011477F">
              <w:rPr>
                <w:rFonts w:ascii="Arial" w:hAnsi="Arial" w:cs="Arial"/>
              </w:rPr>
              <w:t xml:space="preserve"> to inform </w:t>
            </w:r>
            <w:r>
              <w:rPr>
                <w:rFonts w:ascii="Arial" w:hAnsi="Arial" w:cs="Arial"/>
              </w:rPr>
              <w:t xml:space="preserve">your </w:t>
            </w:r>
            <w:r w:rsidR="004D740D">
              <w:rPr>
                <w:rFonts w:ascii="Arial" w:hAnsi="Arial" w:cs="Arial"/>
              </w:rPr>
              <w:t>agency’s</w:t>
            </w:r>
            <w:r>
              <w:rPr>
                <w:rFonts w:ascii="Arial" w:hAnsi="Arial" w:cs="Arial"/>
              </w:rPr>
              <w:t xml:space="preserve"> service delivery? </w:t>
            </w:r>
          </w:p>
          <w:p w:rsidR="00B3758C" w:rsidP="00493568" w14:paraId="4251A839" w14:textId="350D733D">
            <w:pPr>
              <w:pStyle w:val="ListParagraph"/>
              <w:numPr>
                <w:ilvl w:val="1"/>
                <w:numId w:val="18"/>
              </w:numPr>
              <w:spacing w:after="0"/>
              <w:jc w:val="left"/>
              <w:rPr>
                <w:rFonts w:ascii="Arial" w:eastAsia="Arial" w:hAnsi="Arial" w:cs="Arial"/>
              </w:rPr>
            </w:pPr>
            <w:r w:rsidRPr="602DF844">
              <w:rPr>
                <w:rFonts w:ascii="Arial" w:eastAsia="Arial" w:hAnsi="Arial" w:cs="Arial"/>
              </w:rPr>
              <w:t xml:space="preserve">How helpful have you found this guidance, particularly </w:t>
            </w:r>
            <w:r w:rsidRPr="602DF844">
              <w:rPr>
                <w:rFonts w:ascii="Arial" w:eastAsia="Arial" w:hAnsi="Arial" w:cs="Times New Roman"/>
              </w:rPr>
              <w:t>as it relates to reaching and deliver</w:t>
            </w:r>
            <w:r w:rsidR="004902C7">
              <w:rPr>
                <w:rFonts w:ascii="Arial" w:eastAsia="Arial" w:hAnsi="Arial" w:cs="Times New Roman"/>
              </w:rPr>
              <w:t>ing</w:t>
            </w:r>
            <w:r w:rsidRPr="602DF844">
              <w:rPr>
                <w:rFonts w:ascii="Arial" w:eastAsia="Arial" w:hAnsi="Arial" w:cs="Times New Roman"/>
              </w:rPr>
              <w:t xml:space="preserve"> services to underserved populations in your </w:t>
            </w:r>
            <w:r w:rsidRPr="602DF844" w:rsidR="004D740D">
              <w:rPr>
                <w:rFonts w:ascii="Arial" w:eastAsia="Arial" w:hAnsi="Arial" w:cs="Arial"/>
              </w:rPr>
              <w:t xml:space="preserve">purview or </w:t>
            </w:r>
            <w:bookmarkStart w:id="436" w:name="_Int_DmW6Jv3h"/>
            <w:r w:rsidRPr="602DF844" w:rsidR="00A41107">
              <w:rPr>
                <w:rFonts w:ascii="Arial" w:eastAsia="Arial" w:hAnsi="Arial" w:cs="Arial"/>
              </w:rPr>
              <w:t>jurisdiction</w:t>
            </w:r>
            <w:bookmarkEnd w:id="436"/>
            <w:r w:rsidRPr="602DF844">
              <w:rPr>
                <w:rFonts w:ascii="Arial" w:eastAsia="Arial" w:hAnsi="Arial" w:cs="Arial"/>
              </w:rPr>
              <w:t>?</w:t>
            </w:r>
          </w:p>
        </w:tc>
      </w:tr>
      <w:tr w14:paraId="02BA1F9B" w14:textId="77777777">
        <w:tblPrEx>
          <w:tblW w:w="0" w:type="auto"/>
          <w:tblLook w:val="04A0"/>
        </w:tblPrEx>
        <w:trPr>
          <w:trHeight w:val="432"/>
        </w:trPr>
        <w:tc>
          <w:tcPr>
            <w:tcW w:w="1362" w:type="dxa"/>
            <w:shd w:val="clear" w:color="auto" w:fill="auto"/>
            <w:vAlign w:val="center"/>
          </w:tcPr>
          <w:p w:rsidR="00B3758C" w:rsidRPr="00193144" w:rsidP="00193144" w14:paraId="4F5A65C2" w14:textId="53F2BA75">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BF7815" w:rsidP="001D5313" w14:paraId="59FEA781" w14:textId="77777777">
            <w:pPr>
              <w:numPr>
                <w:ilvl w:val="0"/>
                <w:numId w:val="18"/>
              </w:numPr>
              <w:contextualSpacing/>
              <w:jc w:val="left"/>
              <w:rPr>
                <w:rFonts w:ascii="Arial" w:eastAsia="Arial" w:hAnsi="Arial" w:cs="Times New Roman"/>
                <w:szCs w:val="20"/>
              </w:rPr>
            </w:pPr>
            <w:r w:rsidRPr="0011477F">
              <w:rPr>
                <w:rFonts w:ascii="Arial" w:hAnsi="Arial" w:cs="Arial"/>
              </w:rPr>
              <w:t>What other guidance</w:t>
            </w:r>
            <w:r>
              <w:rPr>
                <w:rFonts w:ascii="Arial" w:hAnsi="Arial" w:cs="Arial"/>
              </w:rPr>
              <w:t xml:space="preserve"> or technical assistance</w:t>
            </w:r>
            <w:r w:rsidRPr="0011477F">
              <w:rPr>
                <w:rFonts w:ascii="Arial" w:hAnsi="Arial" w:cs="Arial"/>
              </w:rPr>
              <w:t xml:space="preserve">, if any, </w:t>
            </w:r>
            <w:r>
              <w:rPr>
                <w:rFonts w:ascii="Arial" w:hAnsi="Arial" w:cs="Arial"/>
              </w:rPr>
              <w:t>has your agency</w:t>
            </w:r>
            <w:r w:rsidRPr="0011477F">
              <w:rPr>
                <w:rFonts w:ascii="Arial" w:hAnsi="Arial" w:cs="Arial"/>
              </w:rPr>
              <w:t xml:space="preserve"> use</w:t>
            </w:r>
            <w:r>
              <w:rPr>
                <w:rFonts w:ascii="Arial" w:hAnsi="Arial" w:cs="Arial"/>
              </w:rPr>
              <w:t>d to inform your service delivery model?</w:t>
            </w:r>
          </w:p>
          <w:p w:rsidR="00B3758C" w:rsidRPr="00A40CA7" w:rsidP="001D5313" w14:paraId="196CEC83" w14:textId="77777777">
            <w:pPr>
              <w:numPr>
                <w:ilvl w:val="1"/>
                <w:numId w:val="18"/>
              </w:numPr>
              <w:contextualSpacing/>
              <w:jc w:val="left"/>
              <w:rPr>
                <w:rFonts w:ascii="Arial" w:eastAsia="Arial" w:hAnsi="Arial" w:cs="Times New Roman"/>
                <w:szCs w:val="20"/>
              </w:rPr>
            </w:pPr>
            <w:r>
              <w:rPr>
                <w:rFonts w:ascii="Arial" w:hAnsi="Arial" w:cs="Arial"/>
              </w:rPr>
              <w:t xml:space="preserve">For example, guidance or best practices </w:t>
            </w:r>
            <w:r w:rsidRPr="0011477F">
              <w:rPr>
                <w:rFonts w:ascii="Arial" w:hAnsi="Arial" w:cs="Arial"/>
              </w:rPr>
              <w:t xml:space="preserve">from community </w:t>
            </w:r>
            <w:r>
              <w:rPr>
                <w:rFonts w:ascii="Arial" w:hAnsi="Arial" w:cs="Arial"/>
              </w:rPr>
              <w:t>partners/advocacy groups.</w:t>
            </w:r>
          </w:p>
        </w:tc>
      </w:tr>
      <w:tr w14:paraId="1DFCB746" w14:textId="77777777">
        <w:tblPrEx>
          <w:tblW w:w="0" w:type="auto"/>
          <w:tblLook w:val="04A0"/>
        </w:tblPrEx>
        <w:trPr>
          <w:trHeight w:val="432"/>
        </w:trPr>
        <w:tc>
          <w:tcPr>
            <w:tcW w:w="1362" w:type="dxa"/>
            <w:shd w:val="clear" w:color="auto" w:fill="auto"/>
            <w:vAlign w:val="center"/>
          </w:tcPr>
          <w:p w:rsidR="00B3758C" w:rsidRPr="00193144" w:rsidP="00193144" w14:paraId="395B31C2" w14:textId="5B7E7B2A">
            <w:pPr>
              <w:pStyle w:val="ListParagraph"/>
              <w:numPr>
                <w:ilvl w:val="0"/>
                <w:numId w:val="95"/>
              </w:numPr>
              <w:jc w:val="center"/>
              <w:rPr>
                <w:rFonts w:ascii="Arial" w:eastAsia="Arial" w:hAnsi="Arial" w:cs="Times New Roman"/>
                <w:szCs w:val="20"/>
              </w:rPr>
            </w:pPr>
          </w:p>
        </w:tc>
        <w:tc>
          <w:tcPr>
            <w:tcW w:w="7988" w:type="dxa"/>
            <w:shd w:val="clear" w:color="auto" w:fill="auto"/>
          </w:tcPr>
          <w:p w:rsidR="00B3758C" w:rsidRPr="00A40CA7" w:rsidP="001D5313" w14:paraId="7A90BF02" w14:textId="4EE21390">
            <w:pPr>
              <w:numPr>
                <w:ilvl w:val="0"/>
                <w:numId w:val="18"/>
              </w:numPr>
              <w:contextualSpacing/>
              <w:jc w:val="left"/>
              <w:rPr>
                <w:rFonts w:ascii="Arial" w:eastAsia="Arial" w:hAnsi="Arial" w:cs="Times New Roman"/>
              </w:rPr>
            </w:pPr>
            <w:r w:rsidRPr="602DF844">
              <w:rPr>
                <w:rFonts w:ascii="Arial" w:eastAsia="Arial" w:hAnsi="Arial" w:cs="Times New Roman"/>
              </w:rPr>
              <w:t xml:space="preserve">What other guidance or technical </w:t>
            </w:r>
            <w:r w:rsidRPr="602DF844" w:rsidR="00B34F95">
              <w:rPr>
                <w:rFonts w:ascii="Arial" w:eastAsia="Arial" w:hAnsi="Arial" w:cs="Times New Roman"/>
              </w:rPr>
              <w:t>assistance</w:t>
            </w:r>
            <w:r w:rsidRPr="602DF844">
              <w:rPr>
                <w:rFonts w:ascii="Arial" w:eastAsia="Arial" w:hAnsi="Arial" w:cs="Times New Roman"/>
              </w:rPr>
              <w:t>, if any, would you find helpful, particularly as it relates to reaching and deliver</w:t>
            </w:r>
            <w:r w:rsidR="004902C7">
              <w:rPr>
                <w:rFonts w:ascii="Arial" w:eastAsia="Arial" w:hAnsi="Arial" w:cs="Times New Roman"/>
              </w:rPr>
              <w:t>ing</w:t>
            </w:r>
            <w:r w:rsidRPr="602DF844">
              <w:rPr>
                <w:rFonts w:ascii="Arial" w:eastAsia="Arial" w:hAnsi="Arial" w:cs="Times New Roman"/>
              </w:rPr>
              <w:t xml:space="preserve"> services to underserved populations in your </w:t>
            </w:r>
            <w:r w:rsidRPr="602DF844" w:rsidR="00A41107">
              <w:rPr>
                <w:rFonts w:ascii="Arial" w:eastAsia="Arial" w:hAnsi="Arial" w:cs="Arial"/>
              </w:rPr>
              <w:t xml:space="preserve">purview or </w:t>
            </w:r>
            <w:bookmarkStart w:id="437" w:name="_Int_f8dqG6zU"/>
            <w:r w:rsidRPr="602DF844" w:rsidR="00A41107">
              <w:rPr>
                <w:rFonts w:ascii="Arial" w:eastAsia="Arial" w:hAnsi="Arial" w:cs="Arial"/>
              </w:rPr>
              <w:t>jurisdiction</w:t>
            </w:r>
            <w:bookmarkEnd w:id="437"/>
            <w:r w:rsidRPr="602DF844">
              <w:rPr>
                <w:rFonts w:ascii="Arial" w:eastAsia="Arial" w:hAnsi="Arial" w:cs="Times New Roman"/>
              </w:rPr>
              <w:t xml:space="preserve">? </w:t>
            </w:r>
          </w:p>
        </w:tc>
      </w:tr>
      <w:tr w14:paraId="634BF4E1" w14:textId="77777777">
        <w:tblPrEx>
          <w:tblW w:w="0" w:type="auto"/>
          <w:tblLook w:val="04A0"/>
        </w:tblPrEx>
        <w:tc>
          <w:tcPr>
            <w:tcW w:w="9350" w:type="dxa"/>
            <w:gridSpan w:val="2"/>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9B9B9B" w:themeFill="text2" w:themeFillTint="99"/>
            <w:vAlign w:val="center"/>
          </w:tcPr>
          <w:p w:rsidR="004D153E" w:rsidRPr="00094409" w:rsidP="001D5313" w14:paraId="5127148B" w14:textId="77777777">
            <w:pPr>
              <w:jc w:val="left"/>
              <w:rPr>
                <w:rFonts w:ascii="Arial" w:hAnsi="Arial" w:cs="Arial"/>
              </w:rPr>
            </w:pPr>
            <w:r>
              <w:rPr>
                <w:rFonts w:ascii="Arial" w:eastAsia="Arial" w:hAnsi="Arial" w:cs="Times New Roman"/>
                <w:b/>
                <w:bCs/>
                <w:color w:val="FFFFFF"/>
                <w:szCs w:val="20"/>
              </w:rPr>
              <w:t>Conclusion</w:t>
            </w:r>
          </w:p>
        </w:tc>
      </w:tr>
      <w:tr w14:paraId="5100CE40" w14:textId="77777777">
        <w:tblPrEx>
          <w:tblW w:w="0" w:type="auto"/>
          <w:tblLook w:val="04A0"/>
        </w:tblPrEx>
        <w:tc>
          <w:tcPr>
            <w:tcW w:w="1362"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vAlign w:val="center"/>
          </w:tcPr>
          <w:p w:rsidR="004D153E" w:rsidRPr="00193144" w:rsidP="00193144" w14:paraId="73FE5A84" w14:textId="1E47DF1D">
            <w:pPr>
              <w:pStyle w:val="ListParagraph"/>
              <w:numPr>
                <w:ilvl w:val="0"/>
                <w:numId w:val="95"/>
              </w:numPr>
              <w:jc w:val="center"/>
              <w:rPr>
                <w:rFonts w:ascii="Arial" w:hAnsi="Arial" w:cs="Arial"/>
              </w:rPr>
            </w:pPr>
          </w:p>
        </w:tc>
        <w:tc>
          <w:tcPr>
            <w:tcW w:w="7988" w:type="dxa"/>
            <w:tcBorders>
              <w:top w:val="single" w:sz="4" w:space="0" w:color="A1A1A1" w:themeColor="text1" w:themeShade="BF"/>
              <w:left w:val="single" w:sz="4" w:space="0" w:color="A1A1A1" w:themeColor="text1" w:themeShade="BF"/>
              <w:bottom w:val="single" w:sz="4" w:space="0" w:color="A1A1A1" w:themeColor="text1" w:themeShade="BF"/>
              <w:right w:val="single" w:sz="4" w:space="0" w:color="A1A1A1" w:themeColor="text1" w:themeShade="BF"/>
            </w:tcBorders>
            <w:shd w:val="clear" w:color="auto" w:fill="auto"/>
          </w:tcPr>
          <w:p w:rsidR="004D153E" w:rsidP="00493568" w14:paraId="7FE360AD" w14:textId="66AEC8AA">
            <w:pPr>
              <w:pStyle w:val="ListParagraph"/>
              <w:numPr>
                <w:ilvl w:val="0"/>
                <w:numId w:val="19"/>
              </w:numPr>
              <w:spacing w:after="0"/>
              <w:jc w:val="left"/>
              <w:rPr>
                <w:rFonts w:ascii="Arial" w:hAnsi="Arial" w:cs="Arial"/>
              </w:rPr>
            </w:pPr>
            <w:r>
              <w:rPr>
                <w:rFonts w:ascii="Arial" w:hAnsi="Arial" w:cs="Arial"/>
              </w:rPr>
              <w:t xml:space="preserve">Is there anything else you would like to add that we did not have an opportunity to discuss related to service delivery practices in </w:t>
            </w:r>
            <w:r w:rsidR="006C6ADB">
              <w:rPr>
                <w:rFonts w:ascii="Arial" w:hAnsi="Arial" w:cs="Arial"/>
              </w:rPr>
              <w:t xml:space="preserve">the </w:t>
            </w:r>
            <w:r>
              <w:rPr>
                <w:rFonts w:ascii="Arial" w:hAnsi="Arial" w:cs="Arial"/>
              </w:rPr>
              <w:t xml:space="preserve">SNAP-Ed program </w:t>
            </w:r>
          </w:p>
        </w:tc>
      </w:tr>
    </w:tbl>
    <w:p w:rsidR="005877F4" w:rsidRPr="00FC3A55" w:rsidP="005877F4" w14:paraId="46359C7A" w14:textId="77777777">
      <w:pPr>
        <w:rPr>
          <w:u w:val="single"/>
        </w:rPr>
      </w:pPr>
    </w:p>
    <w:p w:rsidR="005877F4" w:rsidP="005877F4" w14:paraId="11C0DD73" w14:textId="77777777">
      <w:pPr>
        <w:rPr>
          <w:b/>
          <w:bCs/>
          <w:color w:val="C95925" w:themeColor="accent5"/>
        </w:rPr>
      </w:pPr>
      <w:r>
        <w:rPr>
          <w:b/>
          <w:bCs/>
          <w:color w:val="C95925" w:themeColor="accent5"/>
        </w:rPr>
        <w:t>Closing Remarks</w:t>
      </w:r>
    </w:p>
    <w:p w:rsidR="005877F4" w:rsidRPr="00633855" w:rsidP="001D5313" w14:paraId="2EFC322F" w14:textId="77777777">
      <w:pPr>
        <w:jc w:val="left"/>
        <w:rPr>
          <w:i/>
          <w:iCs/>
        </w:rPr>
      </w:pPr>
      <w:r w:rsidRPr="00633855">
        <w:rPr>
          <w:i/>
          <w:iCs/>
        </w:rPr>
        <w:t xml:space="preserve">Thank you for participating in today’s discussion! Your responses will be an asset to our evaluation and final report product. </w:t>
      </w:r>
    </w:p>
    <w:p w:rsidR="005877F4" w:rsidP="001D5313" w14:paraId="489C33C4" w14:textId="77777777">
      <w:pPr>
        <w:jc w:val="left"/>
      </w:pPr>
      <w:r w:rsidRPr="00633855">
        <w:rPr>
          <w:i/>
          <w:iCs/>
        </w:rPr>
        <w:t>If you have any questions following this interview, please contact Doris Chin, Contracting Officer Representative at SNAP Nutrition Education Branch or Ada Nwadugbo, the Project Manager for this study.</w:t>
      </w:r>
      <w:r>
        <w:t xml:space="preserve"> </w:t>
      </w:r>
    </w:p>
    <w:p w:rsidR="005877F4" w:rsidP="005877F4" w14:paraId="2B7ABC72" w14:textId="77777777"/>
    <w:bookmarkEnd w:id="0"/>
    <w:bookmarkEnd w:id="1"/>
    <w:p w:rsidR="005A0132" w:rsidP="00193144" w14:paraId="08B5962F" w14:textId="77777777"/>
    <w:sectPr w:rsidSect="006A50DF">
      <w:headerReference w:type="default" r:id="rId9"/>
      <w:footerReference w:type="default" r:id="rId10"/>
      <w:headerReference w:type="first" r:id="rId11"/>
      <w:footerReference w:type="first" r:id="rId12"/>
      <w:pgSz w:w="12240" w:h="15840"/>
      <w:pgMar w:top="1440" w:right="1080" w:bottom="1080" w:left="1080" w:header="864" w:footer="432"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1DDC" w14:paraId="019EA7BA" w14:textId="59E04DEB">
    <w:pPr>
      <w:pStyle w:val="Footer"/>
      <w:jc w:val="right"/>
    </w:pPr>
  </w:p>
  <w:p w:rsidR="00A31DDC" w14:paraId="4BC3607A" w14:textId="6479F08A">
    <w:pPr>
      <w:pStyle w:val="Footer"/>
      <w:jc w:val="right"/>
    </w:pPr>
  </w:p>
  <w:sdt>
    <w:sdtPr>
      <w:id w:val="2135134743"/>
      <w:docPartObj>
        <w:docPartGallery w:val="Page Numbers (Bottom of Page)"/>
        <w:docPartUnique/>
      </w:docPartObj>
    </w:sdtPr>
    <w:sdtEndPr>
      <w:rPr>
        <w:rFonts w:asciiTheme="majorHAnsi" w:hAnsiTheme="majorHAnsi" w:cstheme="majorHAnsi"/>
        <w:szCs w:val="20"/>
      </w:rPr>
    </w:sdtEndPr>
    <w:sdtContent>
      <w:p w:rsidR="00B60FD0" w:rsidRPr="005A0E30" w:rsidP="00830275" w14:paraId="54D9C6C9" w14:textId="6549D8EA">
        <w:pPr>
          <w:pStyle w:val="Footer"/>
          <w:jc w:val="right"/>
          <w:rPr>
            <w:rFonts w:asciiTheme="majorHAnsi" w:hAnsiTheme="majorHAnsi" w:cstheme="majorHAnsi"/>
            <w:szCs w:val="20"/>
          </w:rPr>
        </w:pPr>
        <w:r w:rsidRPr="005A0E30">
          <w:rPr>
            <w:rFonts w:asciiTheme="majorHAnsi" w:hAnsiTheme="majorHAnsi" w:cstheme="majorHAnsi"/>
            <w:noProof/>
            <w:szCs w:val="20"/>
          </w:rPr>
          <mc:AlternateContent>
            <mc:Choice Requires="wps">
              <w:drawing>
                <wp:anchor distT="0" distB="0" distL="114300" distR="114300" simplePos="0" relativeHeight="251658240" behindDoc="0" locked="0" layoutInCell="1" allowOverlap="1">
                  <wp:simplePos x="0" y="0"/>
                  <wp:positionH relativeFrom="column">
                    <wp:posOffset>-66040</wp:posOffset>
                  </wp:positionH>
                  <wp:positionV relativeFrom="paragraph">
                    <wp:posOffset>-147114</wp:posOffset>
                  </wp:positionV>
                  <wp:extent cx="6583680" cy="10571"/>
                  <wp:effectExtent l="19050" t="19050" r="26670" b="27940"/>
                  <wp:wrapNone/>
                  <wp:docPr id="10" name="Straight Connector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583680" cy="10571"/>
                          </a:xfrm>
                          <a:prstGeom prst="line">
                            <a:avLst/>
                          </a:prstGeom>
                          <a:ln w="381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2051" alt="&quot;&quot;" style="mso-height-percent:0;mso-height-relative:margin;mso-width-percent:0;mso-width-relative:margin;mso-wrap-distance-bottom:0;mso-wrap-distance-left:9pt;mso-wrap-distance-right:9pt;mso-wrap-distance-top:0;mso-wrap-style:square;position:absolute;visibility:visible;z-index:251659264" from="-5.2pt,-11.6pt" to="513.2pt,-10.75pt" strokecolor="#8ed2d5" strokeweight="3pt">
                  <v:stroke joinstyle="miter"/>
                </v:line>
              </w:pict>
            </mc:Fallback>
          </mc:AlternateContent>
        </w:r>
        <w:r w:rsidRPr="005A0E30">
          <w:rPr>
            <w:rFonts w:asciiTheme="majorHAnsi" w:hAnsiTheme="majorHAnsi" w:cstheme="majorHAnsi"/>
            <w:szCs w:val="20"/>
          </w:rPr>
          <w:fldChar w:fldCharType="begin"/>
        </w:r>
        <w:r w:rsidRPr="005A0E30">
          <w:rPr>
            <w:rFonts w:asciiTheme="majorHAnsi" w:hAnsiTheme="majorHAnsi" w:cstheme="majorHAnsi"/>
            <w:szCs w:val="20"/>
          </w:rPr>
          <w:instrText xml:space="preserve"> PAGE   \* MERGEFORMAT </w:instrText>
        </w:r>
        <w:r w:rsidRPr="005A0E30">
          <w:rPr>
            <w:rFonts w:asciiTheme="majorHAnsi" w:hAnsiTheme="majorHAnsi" w:cstheme="majorHAnsi"/>
            <w:szCs w:val="20"/>
          </w:rPr>
          <w:fldChar w:fldCharType="separate"/>
        </w:r>
        <w:r w:rsidRPr="005A0E30">
          <w:rPr>
            <w:rFonts w:asciiTheme="majorHAnsi" w:hAnsiTheme="majorHAnsi" w:cstheme="majorHAnsi"/>
            <w:szCs w:val="20"/>
          </w:rPr>
          <w:t>2</w:t>
        </w:r>
        <w:r w:rsidRPr="005A0E30">
          <w:rPr>
            <w:rFonts w:asciiTheme="majorHAnsi" w:hAnsiTheme="majorHAnsi" w:cstheme="majorHAnsi"/>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789" w:rsidRPr="00612789" w:rsidP="00612789" w14:paraId="0AAFBF76" w14:textId="77777777">
    <w:pPr>
      <w:spacing w:after="0"/>
      <w:jc w:val="right"/>
      <w:rPr>
        <w:rFonts w:ascii="Calibri" w:eastAsia="Calibri" w:hAnsi="Calibri" w:cs="Times New Roman"/>
        <w:sz w:val="22"/>
      </w:rPr>
    </w:pPr>
    <w:r w:rsidRPr="00612789">
      <w:rPr>
        <w:rFonts w:ascii="Calibri" w:eastAsia="Calibri" w:hAnsi="Calibri" w:cs="Times New Roman"/>
        <w:sz w:val="22"/>
      </w:rPr>
      <w:t>OMB Control Number: 0584-0611</w:t>
    </w:r>
  </w:p>
  <w:p w:rsidR="00612789" w:rsidRPr="00612789" w:rsidP="00612789" w14:paraId="1350CF16" w14:textId="77777777">
    <w:pPr>
      <w:spacing w:after="0"/>
      <w:jc w:val="right"/>
      <w:rPr>
        <w:rFonts w:ascii="Calibri" w:eastAsia="Calibri" w:hAnsi="Calibri" w:cs="Times New Roman"/>
        <w:sz w:val="22"/>
      </w:rPr>
    </w:pPr>
    <w:r w:rsidRPr="00612789">
      <w:rPr>
        <w:rFonts w:ascii="Calibri" w:eastAsia="Calibri" w:hAnsi="Calibri" w:cs="Times New Roman"/>
        <w:sz w:val="22"/>
      </w:rPr>
      <w:t>Expiration Date: XXXXXX</w:t>
    </w:r>
  </w:p>
  <w:p w:rsidR="00612789" w:rsidP="00612789" w14:paraId="25C435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FD0" w14:paraId="2D8197F4" w14:textId="77777777">
    <w:pPr>
      <w:pStyle w:val="Header"/>
    </w:pPr>
    <w:r w:rsidRPr="000B6180">
      <w:rPr>
        <w:noProof/>
      </w:rPr>
      <w:drawing>
        <wp:anchor distT="0" distB="0" distL="114300" distR="114300" simplePos="0" relativeHeight="251662336" behindDoc="1" locked="0" layoutInCell="1" allowOverlap="1">
          <wp:simplePos x="0" y="0"/>
          <wp:positionH relativeFrom="column">
            <wp:posOffset>-501650</wp:posOffset>
          </wp:positionH>
          <wp:positionV relativeFrom="paragraph">
            <wp:posOffset>-415290</wp:posOffset>
          </wp:positionV>
          <wp:extent cx="864235" cy="541020"/>
          <wp:effectExtent l="0" t="0" r="0" b="0"/>
          <wp:wrapTight wrapText="bothSides">
            <wp:wrapPolygon>
              <wp:start x="0" y="0"/>
              <wp:lineTo x="0" y="20535"/>
              <wp:lineTo x="20949" y="20535"/>
              <wp:lineTo x="20949" y="0"/>
              <wp:lineTo x="0" y="0"/>
            </wp:wrapPolygon>
          </wp:wrapTight>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64235" cy="541020"/>
                  </a:xfrm>
                  <a:prstGeom prst="rect">
                    <a:avLst/>
                  </a:prstGeom>
                </pic:spPr>
              </pic:pic>
            </a:graphicData>
          </a:graphic>
          <wp14:sizeRelH relativeFrom="page">
            <wp14:pctWidth>0</wp14:pctWidth>
          </wp14:sizeRelH>
          <wp14:sizeRelV relativeFrom="page">
            <wp14:pctHeight>0</wp14:pctHeight>
          </wp14:sizeRelV>
        </wp:anchor>
      </w:drawing>
    </w:r>
    <w:r w:rsidRPr="00B60FD0" w:rsidR="001F30F3">
      <w:rPr>
        <w:noProof/>
      </w:rPr>
      <mc:AlternateContent>
        <mc:Choice Requires="wps">
          <w:drawing>
            <wp:anchor distT="0" distB="0" distL="114300" distR="114300" simplePos="0" relativeHeight="251658240" behindDoc="1" locked="0" layoutInCell="1" allowOverlap="1">
              <wp:simplePos x="0" y="0"/>
              <wp:positionH relativeFrom="page">
                <wp:posOffset>12700</wp:posOffset>
              </wp:positionH>
              <wp:positionV relativeFrom="paragraph">
                <wp:posOffset>-548640</wp:posOffset>
              </wp:positionV>
              <wp:extent cx="7772400" cy="821055"/>
              <wp:effectExtent l="0" t="0" r="0" b="0"/>
              <wp:wrapTight wrapText="bothSides">
                <wp:wrapPolygon>
                  <wp:start x="0" y="0"/>
                  <wp:lineTo x="0" y="21049"/>
                  <wp:lineTo x="21547" y="21049"/>
                  <wp:lineTo x="21547" y="0"/>
                  <wp:lineTo x="0" y="0"/>
                </wp:wrapPolygon>
              </wp:wrapTight>
              <wp:docPr id="2"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82105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34D38" w:rsidP="00362ED9" w14:textId="761B5293">
                          <w:pPr>
                            <w:spacing w:after="0" w:line="240" w:lineRule="auto"/>
                            <w:ind w:left="1728"/>
                            <w:jc w:val="left"/>
                            <w:rPr>
                              <w:rFonts w:ascii="Arial Black" w:hAnsi="Arial Black"/>
                              <w:sz w:val="26"/>
                              <w:szCs w:val="26"/>
                            </w:rPr>
                          </w:pPr>
                          <w:r w:rsidRPr="00934D38">
                            <w:rPr>
                              <w:rFonts w:ascii="Arial Black" w:hAnsi="Arial Black"/>
                              <w:sz w:val="26"/>
                              <w:szCs w:val="26"/>
                            </w:rPr>
                            <w:t xml:space="preserve">FNS </w:t>
                          </w:r>
                          <w:r w:rsidR="00BE4F1A">
                            <w:rPr>
                              <w:rFonts w:ascii="Arial Black" w:hAnsi="Arial Black"/>
                              <w:sz w:val="26"/>
                              <w:szCs w:val="26"/>
                            </w:rPr>
                            <w:t xml:space="preserve">Evaluation of </w:t>
                          </w:r>
                          <w:r w:rsidRPr="00934D38">
                            <w:rPr>
                              <w:rFonts w:ascii="Arial Black" w:hAnsi="Arial Black"/>
                              <w:sz w:val="26"/>
                              <w:szCs w:val="26"/>
                            </w:rPr>
                            <w:t>Equity in SNAP-Ed Service Delivery</w:t>
                          </w:r>
                        </w:p>
                        <w:p w:rsidR="000B6180" w:rsidRPr="000B6180" w:rsidP="00240673" w14:textId="65340C32">
                          <w:pPr>
                            <w:spacing w:after="0" w:line="240" w:lineRule="auto"/>
                            <w:ind w:left="1728"/>
                            <w:jc w:val="left"/>
                            <w:rPr>
                              <w:rFonts w:ascii="Arial Black" w:hAnsi="Arial Black"/>
                            </w:rPr>
                          </w:pPr>
                          <w:r w:rsidRPr="00240673">
                            <w:rPr>
                              <w:rFonts w:ascii="Arial Black" w:hAnsi="Arial Black"/>
                            </w:rPr>
                            <w:t xml:space="preserve">STATE AND IMPLEMENTING AGENCIES LISTENING SESSIONS </w:t>
                          </w:r>
                          <w:r w:rsidR="0071467D">
                            <w:rPr>
                              <w:rFonts w:ascii="Arial Black" w:hAnsi="Arial Black"/>
                            </w:rPr>
                            <w:t>PROTOCOL</w:t>
                          </w:r>
                          <w:r w:rsidR="004F3F6A">
                            <w:rPr>
                              <w:rFonts w:ascii="Arial Black" w:hAnsi="Arial Black"/>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alt="&quot;&quot;" style="width:612pt;height:64.65pt;margin-top:-43.2pt;margin-left:1pt;mso-height-percent:0;mso-height-relative:margin;mso-position-horizontal-relative:page;mso-width-percent:0;mso-width-relative:margin;mso-wrap-distance-bottom:0;mso-wrap-distance-left:9pt;mso-wrap-distance-right:9pt;mso-wrap-distance-top:0;mso-wrap-style:square;position:absolute;visibility:visible;v-text-anchor:middle;z-index:-251657216" fillcolor="#308194" stroked="f" strokeweight="1pt">
              <v:textbox>
                <w:txbxContent>
                  <w:p w:rsidR="00934D38" w:rsidP="00362ED9" w14:paraId="37F2EE4D" w14:textId="761B5293">
                    <w:pPr>
                      <w:spacing w:after="0" w:line="240" w:lineRule="auto"/>
                      <w:ind w:left="1728"/>
                      <w:jc w:val="left"/>
                      <w:rPr>
                        <w:rFonts w:ascii="Arial Black" w:hAnsi="Arial Black"/>
                        <w:sz w:val="26"/>
                        <w:szCs w:val="26"/>
                      </w:rPr>
                    </w:pPr>
                    <w:r w:rsidRPr="00934D38">
                      <w:rPr>
                        <w:rFonts w:ascii="Arial Black" w:hAnsi="Arial Black"/>
                        <w:sz w:val="26"/>
                        <w:szCs w:val="26"/>
                      </w:rPr>
                      <w:t xml:space="preserve">FNS </w:t>
                    </w:r>
                    <w:r w:rsidR="00BE4F1A">
                      <w:rPr>
                        <w:rFonts w:ascii="Arial Black" w:hAnsi="Arial Black"/>
                        <w:sz w:val="26"/>
                        <w:szCs w:val="26"/>
                      </w:rPr>
                      <w:t xml:space="preserve">Evaluation of </w:t>
                    </w:r>
                    <w:r w:rsidRPr="00934D38">
                      <w:rPr>
                        <w:rFonts w:ascii="Arial Black" w:hAnsi="Arial Black"/>
                        <w:sz w:val="26"/>
                        <w:szCs w:val="26"/>
                      </w:rPr>
                      <w:t>Equity in SNAP-Ed Service Delivery</w:t>
                    </w:r>
                  </w:p>
                  <w:p w:rsidR="000B6180" w:rsidRPr="000B6180" w:rsidP="00240673" w14:paraId="7C8B77D6" w14:textId="65340C32">
                    <w:pPr>
                      <w:spacing w:after="0" w:line="240" w:lineRule="auto"/>
                      <w:ind w:left="1728"/>
                      <w:jc w:val="left"/>
                      <w:rPr>
                        <w:rFonts w:ascii="Arial Black" w:hAnsi="Arial Black"/>
                      </w:rPr>
                    </w:pPr>
                    <w:r w:rsidRPr="00240673">
                      <w:rPr>
                        <w:rFonts w:ascii="Arial Black" w:hAnsi="Arial Black"/>
                      </w:rPr>
                      <w:t xml:space="preserve">STATE AND IMPLEMENTING AGENCIES LISTENING SESSIONS </w:t>
                    </w:r>
                    <w:r w:rsidR="0071467D">
                      <w:rPr>
                        <w:rFonts w:ascii="Arial Black" w:hAnsi="Arial Black"/>
                      </w:rPr>
                      <w:t>PROTOCOL</w:t>
                    </w:r>
                    <w:r w:rsidR="004F3F6A">
                      <w:rPr>
                        <w:rFonts w:ascii="Arial Black" w:hAnsi="Arial Black"/>
                      </w:rPr>
                      <w:t>S</w:t>
                    </w:r>
                  </w:p>
                </w:txbxContent>
              </v:textbox>
              <w10:wrap type="tight"/>
            </v:rect>
          </w:pict>
        </mc:Fallback>
      </mc:AlternateContent>
    </w:r>
    <w:r w:rsidRPr="00B60FD0" w:rsidR="004F5A18">
      <w:rPr>
        <w:noProof/>
      </w:rPr>
      <mc:AlternateContent>
        <mc:Choice Requires="wps">
          <w:drawing>
            <wp:anchor distT="0" distB="0" distL="114300" distR="114300" simplePos="0" relativeHeight="251660288" behindDoc="0" locked="0" layoutInCell="1" allowOverlap="1">
              <wp:simplePos x="0" y="0"/>
              <wp:positionH relativeFrom="column">
                <wp:posOffset>-669290</wp:posOffset>
              </wp:positionH>
              <wp:positionV relativeFrom="paragraph">
                <wp:posOffset>257810</wp:posOffset>
              </wp:positionV>
              <wp:extent cx="7772400" cy="68580"/>
              <wp:effectExtent l="0" t="0" r="0" b="7620"/>
              <wp:wrapNone/>
              <wp:docPr id="13" name="Rectangle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858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60FD0" w:rsidP="00B60FD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2050" alt="&quot;&quot;" style="width:612pt;height:5.4pt;margin-top:20.3pt;margin-left:-52.7pt;mso-height-percent:0;mso-height-relative:margin;mso-width-percent:0;mso-width-relative:margin;mso-wrap-distance-bottom:0;mso-wrap-distance-left:9pt;mso-wrap-distance-right:9pt;mso-wrap-distance-top:0;mso-wrap-style:square;position:absolute;visibility:visible;v-text-anchor:middle;z-index:251661312" fillcolor="#ebd2d0" stroked="f" strokeweight="1pt">
              <v:textbox>
                <w:txbxContent>
                  <w:p w:rsidR="00B60FD0" w:rsidP="00B60FD0" w14:paraId="54D15906" w14:textId="77777777">
                    <w:pPr>
                      <w:jc w:val="cent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02E0" w14:paraId="34557789" w14:textId="09116277">
    <w:pPr>
      <w:pStyle w:val="Header"/>
    </w:pPr>
    <w:r>
      <w:rPr>
        <w:noProof/>
      </w:rPr>
      <mc:AlternateContent>
        <mc:Choice Requires="wps">
          <w:drawing>
            <wp:anchor distT="0" distB="0" distL="114300" distR="114300" simplePos="0" relativeHeight="251663360" behindDoc="0" locked="0" layoutInCell="1" allowOverlap="1">
              <wp:simplePos x="0" y="0"/>
              <wp:positionH relativeFrom="column">
                <wp:posOffset>-247650</wp:posOffset>
              </wp:positionH>
              <wp:positionV relativeFrom="paragraph">
                <wp:posOffset>-339090</wp:posOffset>
              </wp:positionV>
              <wp:extent cx="4543425" cy="32385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543425" cy="323850"/>
                      </a:xfrm>
                      <a:prstGeom prst="rect">
                        <a:avLst/>
                      </a:prstGeom>
                      <a:noFill/>
                    </wps:spPr>
                    <wps:txbx>
                      <w:txbxContent>
                        <w:p w:rsidR="006C02E0" w:rsidRPr="006C02E0" w14:textId="5276FFC1">
                          <w:pPr>
                            <w:rPr>
                              <w:b/>
                              <w:bCs/>
                            </w:rPr>
                          </w:pPr>
                          <w:r w:rsidRPr="006C02E0">
                            <w:rPr>
                              <w:b/>
                              <w:bCs/>
                            </w:rPr>
                            <w:t>Appendix A. SNAP-Ed Equity Project Listening Sessions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2" type="#_x0000_t202" style="width:357.75pt;height:25.5pt;margin-top:-26.7pt;margin-left:-19.5pt;mso-wrap-distance-bottom:0;mso-wrap-distance-left:9pt;mso-wrap-distance-right:9pt;mso-wrap-distance-top:0;mso-wrap-style:square;position:absolute;visibility:visible;v-text-anchor:top;z-index:251664384" filled="f" stroked="f">
              <v:textbox style="mso-fit-shape-to-text:t">
                <w:txbxContent>
                  <w:p w:rsidR="006C02E0" w:rsidRPr="006C02E0" w14:paraId="7CB6AFB2" w14:textId="5276FFC1">
                    <w:pPr>
                      <w:rPr>
                        <w:b/>
                        <w:bCs/>
                      </w:rPr>
                    </w:pPr>
                    <w:r w:rsidRPr="006C02E0">
                      <w:rPr>
                        <w:b/>
                        <w:bCs/>
                      </w:rPr>
                      <w:t>Appendix A. SNAP-Ed Equity Project Listening Sessions Protocol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E1CA4"/>
    <w:multiLevelType w:val="hybridMultilevel"/>
    <w:tmpl w:val="31642FFC"/>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673D1D"/>
    <w:multiLevelType w:val="hybridMultilevel"/>
    <w:tmpl w:val="5324132C"/>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565A1B"/>
    <w:multiLevelType w:val="hybridMultilevel"/>
    <w:tmpl w:val="16AC2C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BD2C28"/>
    <w:multiLevelType w:val="hybridMultilevel"/>
    <w:tmpl w:val="8D7EAD2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4">
    <w:nsid w:val="13846A89"/>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E15B81"/>
    <w:multiLevelType w:val="hybridMultilevel"/>
    <w:tmpl w:val="DC52DDF6"/>
    <w:lvl w:ilvl="0">
      <w:start w:val="1"/>
      <w:numFmt w:val="bullet"/>
      <w:lvlText w:val=""/>
      <w:lvlJc w:val="left"/>
      <w:pPr>
        <w:ind w:left="360" w:hanging="360"/>
      </w:pPr>
      <w:rPr>
        <w:rFonts w:ascii="Wingdings" w:hAnsi="Wingdings" w:hint="default"/>
        <w:color w:val="5EB4CA" w:themeColor="accent3"/>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4A816A2"/>
    <w:multiLevelType w:val="hybridMultilevel"/>
    <w:tmpl w:val="AAAE7E06"/>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A7F8F"/>
    <w:multiLevelType w:val="hybridMultilevel"/>
    <w:tmpl w:val="CD888B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7140276"/>
    <w:multiLevelType w:val="hybridMultilevel"/>
    <w:tmpl w:val="94B42AB8"/>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89A743E"/>
    <w:multiLevelType w:val="hybridMultilevel"/>
    <w:tmpl w:val="8E446F58"/>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E9184E"/>
    <w:multiLevelType w:val="hybridMultilevel"/>
    <w:tmpl w:val="1BE6B864"/>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BE71FAF"/>
    <w:multiLevelType w:val="multilevel"/>
    <w:tmpl w:val="49DABC5A"/>
    <w:lvl w:ilvl="0">
      <w:start w:val="2"/>
      <w:numFmt w:val="decimal"/>
      <w:lvlText w:val="%1"/>
      <w:lvlJc w:val="left"/>
      <w:pPr>
        <w:ind w:left="0" w:firstLine="0"/>
      </w:pPr>
      <w:rPr>
        <w:rFonts w:ascii="Arial Black" w:hAnsi="Arial Black" w:cstheme="minorBidi" w:hint="default"/>
      </w:rPr>
    </w:lvl>
    <w:lvl w:ilvl="1">
      <w:start w:val="3"/>
      <w:numFmt w:val="decimal"/>
      <w:lvlText w:val="%1.%2"/>
      <w:lvlJc w:val="left"/>
      <w:pPr>
        <w:ind w:left="0" w:firstLine="0"/>
      </w:pPr>
      <w:rPr>
        <w:rFonts w:ascii="Arial Black" w:hAnsi="Arial Black" w:cstheme="minorBidi" w:hint="default"/>
      </w:rPr>
    </w:lvl>
    <w:lvl w:ilvl="2">
      <w:start w:val="1"/>
      <w:numFmt w:val="decimal"/>
      <w:lvlText w:val="%1.%2.%3"/>
      <w:lvlJc w:val="left"/>
      <w:pPr>
        <w:ind w:left="360" w:hanging="360"/>
      </w:pPr>
      <w:rPr>
        <w:rFonts w:ascii="Arial Black" w:hAnsi="Arial Black" w:cstheme="minorBidi" w:hint="default"/>
      </w:rPr>
    </w:lvl>
    <w:lvl w:ilvl="3">
      <w:start w:val="1"/>
      <w:numFmt w:val="decimal"/>
      <w:lvlText w:val="%1.%2.%3.%4"/>
      <w:lvlJc w:val="left"/>
      <w:pPr>
        <w:ind w:left="720" w:hanging="720"/>
      </w:pPr>
      <w:rPr>
        <w:rFonts w:ascii="Arial Black" w:hAnsi="Arial Black" w:cstheme="minorBidi" w:hint="default"/>
      </w:rPr>
    </w:lvl>
    <w:lvl w:ilvl="4">
      <w:start w:val="1"/>
      <w:numFmt w:val="decimal"/>
      <w:lvlText w:val="%1.%2.%3.%4.%5"/>
      <w:lvlJc w:val="left"/>
      <w:pPr>
        <w:ind w:left="720" w:hanging="720"/>
      </w:pPr>
      <w:rPr>
        <w:rFonts w:ascii="Arial Black" w:hAnsi="Arial Black" w:cstheme="minorBidi" w:hint="default"/>
      </w:rPr>
    </w:lvl>
    <w:lvl w:ilvl="5">
      <w:start w:val="1"/>
      <w:numFmt w:val="decimal"/>
      <w:lvlText w:val="%1.%2.%3.%4.%5.%6"/>
      <w:lvlJc w:val="left"/>
      <w:pPr>
        <w:ind w:left="1080" w:hanging="1080"/>
      </w:pPr>
      <w:rPr>
        <w:rFonts w:ascii="Arial Black" w:hAnsi="Arial Black" w:cstheme="minorBidi" w:hint="default"/>
      </w:rPr>
    </w:lvl>
    <w:lvl w:ilvl="6">
      <w:start w:val="1"/>
      <w:numFmt w:val="decimal"/>
      <w:lvlText w:val="%1.%2.%3.%4.%5.%6.%7"/>
      <w:lvlJc w:val="left"/>
      <w:pPr>
        <w:ind w:left="1080" w:hanging="1080"/>
      </w:pPr>
      <w:rPr>
        <w:rFonts w:ascii="Arial Black" w:hAnsi="Arial Black" w:cstheme="minorBidi" w:hint="default"/>
      </w:rPr>
    </w:lvl>
    <w:lvl w:ilvl="7">
      <w:start w:val="1"/>
      <w:numFmt w:val="decimal"/>
      <w:lvlText w:val="%1.%2.%3.%4.%5.%6.%7.%8"/>
      <w:lvlJc w:val="left"/>
      <w:pPr>
        <w:ind w:left="1440" w:hanging="1440"/>
      </w:pPr>
      <w:rPr>
        <w:rFonts w:ascii="Arial Black" w:hAnsi="Arial Black" w:cstheme="minorBidi" w:hint="default"/>
      </w:rPr>
    </w:lvl>
    <w:lvl w:ilvl="8">
      <w:start w:val="1"/>
      <w:numFmt w:val="decimal"/>
      <w:lvlText w:val="%1.%2.%3.%4.%5.%6.%7.%8.%9"/>
      <w:lvlJc w:val="left"/>
      <w:pPr>
        <w:ind w:left="1440" w:hanging="1440"/>
      </w:pPr>
      <w:rPr>
        <w:rFonts w:ascii="Arial Black" w:hAnsi="Arial Black" w:cstheme="minorBidi" w:hint="default"/>
      </w:rPr>
    </w:lvl>
  </w:abstractNum>
  <w:abstractNum w:abstractNumId="12">
    <w:nsid w:val="22001ABD"/>
    <w:multiLevelType w:val="hybridMultilevel"/>
    <w:tmpl w:val="FF561DF2"/>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3077260"/>
    <w:multiLevelType w:val="multilevel"/>
    <w:tmpl w:val="3C866B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261823"/>
    <w:multiLevelType w:val="hybridMultilevel"/>
    <w:tmpl w:val="55F4FCF4"/>
    <w:lvl w:ilvl="0">
      <w:start w:val="1"/>
      <w:numFmt w:val="bullet"/>
      <w:lvlText w:val=""/>
      <w:lvlJc w:val="left"/>
      <w:pPr>
        <w:ind w:left="1080" w:hanging="360"/>
      </w:pPr>
      <w:rPr>
        <w:rFonts w:ascii="Wingdings" w:hAnsi="Wingdings" w:hint="default"/>
        <w:color w:val="5EB4CA" w:themeColor="accent3"/>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5CE1789"/>
    <w:multiLevelType w:val="hybridMultilevel"/>
    <w:tmpl w:val="1CC07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006F71"/>
    <w:multiLevelType w:val="hybridMultilevel"/>
    <w:tmpl w:val="D098D8B6"/>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7257933"/>
    <w:multiLevelType w:val="hybridMultilevel"/>
    <w:tmpl w:val="FA3A2EBA"/>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8D77FB9"/>
    <w:multiLevelType w:val="hybridMultilevel"/>
    <w:tmpl w:val="44B8AD62"/>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8FE4018"/>
    <w:multiLevelType w:val="hybridMultilevel"/>
    <w:tmpl w:val="3EF6D26E"/>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20">
    <w:nsid w:val="29CC39AE"/>
    <w:multiLevelType w:val="hybridMultilevel"/>
    <w:tmpl w:val="1F36CB12"/>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9FF51A3"/>
    <w:multiLevelType w:val="hybridMultilevel"/>
    <w:tmpl w:val="1CCE6E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3957D8"/>
    <w:multiLevelType w:val="hybridMultilevel"/>
    <w:tmpl w:val="AFC217CC"/>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D9B2144"/>
    <w:multiLevelType w:val="hybridMultilevel"/>
    <w:tmpl w:val="E02CB8E0"/>
    <w:lvl w:ilvl="0">
      <w:start w:val="1"/>
      <w:numFmt w:val="bullet"/>
      <w:pStyle w:val="Listbullet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14771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0595E6E"/>
    <w:multiLevelType w:val="hybridMultilevel"/>
    <w:tmpl w:val="F5324818"/>
    <w:lvl w:ilvl="0">
      <w:start w:val="1"/>
      <w:numFmt w:val="bullet"/>
      <w:lvlText w:val=""/>
      <w:lvlJc w:val="left"/>
      <w:pPr>
        <w:ind w:left="1440" w:hanging="360"/>
      </w:pPr>
      <w:rPr>
        <w:rFonts w:ascii="Wingdings" w:hAnsi="Wingdings" w:hint="default"/>
        <w:color w:val="5EB4CA" w:themeColor="accent3"/>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20A2C51"/>
    <w:multiLevelType w:val="hybridMultilevel"/>
    <w:tmpl w:val="4FD871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3DF7C6B"/>
    <w:multiLevelType w:val="hybridMultilevel"/>
    <w:tmpl w:val="9B20C4D2"/>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47A32CE"/>
    <w:multiLevelType w:val="hybridMultilevel"/>
    <w:tmpl w:val="79288698"/>
    <w:lvl w:ilvl="0">
      <w:start w:val="1"/>
      <w:numFmt w:val="bullet"/>
      <w:lvlText w:val=""/>
      <w:lvlJc w:val="left"/>
      <w:pPr>
        <w:ind w:left="1440" w:hanging="360"/>
      </w:pPr>
      <w:rPr>
        <w:rFonts w:ascii="Wingdings" w:hAnsi="Wingdings" w:hint="default"/>
        <w:color w:val="5EB4CA" w:themeColor="accent3"/>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63C2610"/>
    <w:multiLevelType w:val="hybridMultilevel"/>
    <w:tmpl w:val="E16EFD0E"/>
    <w:lvl w:ilvl="0">
      <w:start w:val="1"/>
      <w:numFmt w:val="bullet"/>
      <w:lvlText w:val=""/>
      <w:lvlJc w:val="left"/>
      <w:pPr>
        <w:ind w:left="36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6F32A6"/>
    <w:multiLevelType w:val="hybridMultilevel"/>
    <w:tmpl w:val="70ACF296"/>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A83F72"/>
    <w:multiLevelType w:val="hybridMultilevel"/>
    <w:tmpl w:val="59045324"/>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32">
    <w:nsid w:val="48CE4121"/>
    <w:multiLevelType w:val="hybridMultilevel"/>
    <w:tmpl w:val="C74C4566"/>
    <w:lvl w:ilvl="0">
      <w:start w:val="1"/>
      <w:numFmt w:val="bullet"/>
      <w:lvlText w:val=""/>
      <w:lvlJc w:val="left"/>
      <w:pPr>
        <w:ind w:left="1440" w:hanging="360"/>
      </w:pPr>
      <w:rPr>
        <w:rFonts w:ascii="Wingdings" w:hAnsi="Wingdings" w:hint="default"/>
        <w:color w:val="5EB4CA" w:themeColor="accent3"/>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9947646"/>
    <w:multiLevelType w:val="hybridMultilevel"/>
    <w:tmpl w:val="6A8855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B6A6DE4"/>
    <w:multiLevelType w:val="multilevel"/>
    <w:tmpl w:val="0BE6F08E"/>
    <w:lvl w:ilvl="0">
      <w:start w:val="2"/>
      <w:numFmt w:val="decimal"/>
      <w:lvlText w:val="%1.0"/>
      <w:lvlJc w:val="left"/>
      <w:pPr>
        <w:ind w:left="24" w:hanging="24"/>
      </w:pPr>
      <w:rPr>
        <w:rFonts w:ascii="Arial Black" w:hAnsi="Arial Black" w:cstheme="minorBidi" w:hint="default"/>
      </w:rPr>
    </w:lvl>
    <w:lvl w:ilvl="1">
      <w:start w:val="1"/>
      <w:numFmt w:val="decimal"/>
      <w:lvlText w:val="%1.%2"/>
      <w:lvlJc w:val="left"/>
      <w:pPr>
        <w:ind w:left="744" w:hanging="24"/>
      </w:pPr>
      <w:rPr>
        <w:rFonts w:ascii="Arial Black" w:hAnsi="Arial Black" w:cstheme="minorBidi" w:hint="default"/>
      </w:rPr>
    </w:lvl>
    <w:lvl w:ilvl="2">
      <w:start w:val="1"/>
      <w:numFmt w:val="decimal"/>
      <w:lvlText w:val="%1.%2.%3"/>
      <w:lvlJc w:val="left"/>
      <w:pPr>
        <w:ind w:left="1824" w:hanging="384"/>
      </w:pPr>
      <w:rPr>
        <w:rFonts w:ascii="Arial Black" w:hAnsi="Arial Black" w:cstheme="minorBidi" w:hint="default"/>
      </w:rPr>
    </w:lvl>
    <w:lvl w:ilvl="3">
      <w:start w:val="1"/>
      <w:numFmt w:val="decimal"/>
      <w:lvlText w:val="%1.%2.%3.%4"/>
      <w:lvlJc w:val="left"/>
      <w:pPr>
        <w:ind w:left="2904" w:hanging="744"/>
      </w:pPr>
      <w:rPr>
        <w:rFonts w:ascii="Arial Black" w:hAnsi="Arial Black" w:cstheme="minorBidi" w:hint="default"/>
      </w:rPr>
    </w:lvl>
    <w:lvl w:ilvl="4">
      <w:start w:val="1"/>
      <w:numFmt w:val="decimal"/>
      <w:lvlText w:val="%1.%2.%3.%4.%5"/>
      <w:lvlJc w:val="left"/>
      <w:pPr>
        <w:ind w:left="3624" w:hanging="744"/>
      </w:pPr>
      <w:rPr>
        <w:rFonts w:ascii="Arial Black" w:hAnsi="Arial Black" w:cstheme="minorBidi" w:hint="default"/>
      </w:rPr>
    </w:lvl>
    <w:lvl w:ilvl="5">
      <w:start w:val="1"/>
      <w:numFmt w:val="decimal"/>
      <w:lvlText w:val="%1.%2.%3.%4.%5.%6"/>
      <w:lvlJc w:val="left"/>
      <w:pPr>
        <w:ind w:left="4704" w:hanging="1104"/>
      </w:pPr>
      <w:rPr>
        <w:rFonts w:ascii="Arial Black" w:hAnsi="Arial Black" w:cstheme="minorBidi" w:hint="default"/>
      </w:rPr>
    </w:lvl>
    <w:lvl w:ilvl="6">
      <w:start w:val="1"/>
      <w:numFmt w:val="decimal"/>
      <w:lvlText w:val="%1.%2.%3.%4.%5.%6.%7"/>
      <w:lvlJc w:val="left"/>
      <w:pPr>
        <w:ind w:left="5424" w:hanging="1104"/>
      </w:pPr>
      <w:rPr>
        <w:rFonts w:ascii="Arial Black" w:hAnsi="Arial Black" w:cstheme="minorBidi" w:hint="default"/>
      </w:rPr>
    </w:lvl>
    <w:lvl w:ilvl="7">
      <w:start w:val="1"/>
      <w:numFmt w:val="decimal"/>
      <w:lvlText w:val="%1.%2.%3.%4.%5.%6.%7.%8"/>
      <w:lvlJc w:val="left"/>
      <w:pPr>
        <w:ind w:left="6504" w:hanging="1464"/>
      </w:pPr>
      <w:rPr>
        <w:rFonts w:ascii="Arial Black" w:hAnsi="Arial Black" w:cstheme="minorBidi" w:hint="default"/>
      </w:rPr>
    </w:lvl>
    <w:lvl w:ilvl="8">
      <w:start w:val="1"/>
      <w:numFmt w:val="decimal"/>
      <w:lvlText w:val="%1.%2.%3.%4.%5.%6.%7.%8.%9"/>
      <w:lvlJc w:val="left"/>
      <w:pPr>
        <w:ind w:left="7224" w:hanging="1464"/>
      </w:pPr>
      <w:rPr>
        <w:rFonts w:ascii="Arial Black" w:hAnsi="Arial Black" w:cstheme="minorBidi" w:hint="default"/>
      </w:rPr>
    </w:lvl>
  </w:abstractNum>
  <w:abstractNum w:abstractNumId="35">
    <w:nsid w:val="4C0654CA"/>
    <w:multiLevelType w:val="hybridMultilevel"/>
    <w:tmpl w:val="314827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DE7323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E6E09A6"/>
    <w:multiLevelType w:val="multilevel"/>
    <w:tmpl w:val="D2189646"/>
    <w:lvl w:ilvl="0">
      <w:start w:val="2"/>
      <w:numFmt w:val="decimal"/>
      <w:lvlText w:val="%1"/>
      <w:lvlJc w:val="left"/>
      <w:pPr>
        <w:ind w:left="24" w:hanging="24"/>
      </w:pPr>
      <w:rPr>
        <w:rFonts w:ascii="Arial Black" w:hAnsi="Arial Black" w:cstheme="minorBidi" w:hint="default"/>
      </w:rPr>
    </w:lvl>
    <w:lvl w:ilvl="1">
      <w:start w:val="3"/>
      <w:numFmt w:val="decimal"/>
      <w:lvlText w:val="%1.%2"/>
      <w:lvlJc w:val="left"/>
      <w:pPr>
        <w:ind w:left="24" w:hanging="24"/>
      </w:pPr>
      <w:rPr>
        <w:rFonts w:ascii="Arial Black" w:hAnsi="Arial Black" w:cstheme="minorBidi" w:hint="default"/>
      </w:rPr>
    </w:lvl>
    <w:lvl w:ilvl="2">
      <w:start w:val="1"/>
      <w:numFmt w:val="decimal"/>
      <w:lvlText w:val="%1.%2.%3"/>
      <w:lvlJc w:val="left"/>
      <w:pPr>
        <w:ind w:left="384" w:hanging="384"/>
      </w:pPr>
      <w:rPr>
        <w:rFonts w:ascii="Arial Black" w:hAnsi="Arial Black" w:cstheme="minorBidi" w:hint="default"/>
      </w:rPr>
    </w:lvl>
    <w:lvl w:ilvl="3">
      <w:start w:val="1"/>
      <w:numFmt w:val="decimal"/>
      <w:lvlText w:val="%1.%2.%3.%4"/>
      <w:lvlJc w:val="left"/>
      <w:pPr>
        <w:ind w:left="744" w:hanging="744"/>
      </w:pPr>
      <w:rPr>
        <w:rFonts w:ascii="Arial Black" w:hAnsi="Arial Black" w:cstheme="minorBidi" w:hint="default"/>
      </w:rPr>
    </w:lvl>
    <w:lvl w:ilvl="4">
      <w:start w:val="1"/>
      <w:numFmt w:val="decimal"/>
      <w:lvlText w:val="%1.%2.%3.%4.%5"/>
      <w:lvlJc w:val="left"/>
      <w:pPr>
        <w:ind w:left="744" w:hanging="744"/>
      </w:pPr>
      <w:rPr>
        <w:rFonts w:ascii="Arial Black" w:hAnsi="Arial Black" w:cstheme="minorBidi" w:hint="default"/>
      </w:rPr>
    </w:lvl>
    <w:lvl w:ilvl="5">
      <w:start w:val="1"/>
      <w:numFmt w:val="decimal"/>
      <w:lvlText w:val="%1.%2.%3.%4.%5.%6"/>
      <w:lvlJc w:val="left"/>
      <w:pPr>
        <w:ind w:left="1104" w:hanging="1104"/>
      </w:pPr>
      <w:rPr>
        <w:rFonts w:ascii="Arial Black" w:hAnsi="Arial Black" w:cstheme="minorBidi" w:hint="default"/>
      </w:rPr>
    </w:lvl>
    <w:lvl w:ilvl="6">
      <w:start w:val="1"/>
      <w:numFmt w:val="decimal"/>
      <w:lvlText w:val="%1.%2.%3.%4.%5.%6.%7"/>
      <w:lvlJc w:val="left"/>
      <w:pPr>
        <w:ind w:left="1104" w:hanging="1104"/>
      </w:pPr>
      <w:rPr>
        <w:rFonts w:ascii="Arial Black" w:hAnsi="Arial Black" w:cstheme="minorBidi" w:hint="default"/>
      </w:rPr>
    </w:lvl>
    <w:lvl w:ilvl="7">
      <w:start w:val="1"/>
      <w:numFmt w:val="decimal"/>
      <w:lvlText w:val="%1.%2.%3.%4.%5.%6.%7.%8"/>
      <w:lvlJc w:val="left"/>
      <w:pPr>
        <w:ind w:left="1464" w:hanging="1464"/>
      </w:pPr>
      <w:rPr>
        <w:rFonts w:ascii="Arial Black" w:hAnsi="Arial Black" w:cstheme="minorBidi" w:hint="default"/>
      </w:rPr>
    </w:lvl>
    <w:lvl w:ilvl="8">
      <w:start w:val="1"/>
      <w:numFmt w:val="decimal"/>
      <w:lvlText w:val="%1.%2.%3.%4.%5.%6.%7.%8.%9"/>
      <w:lvlJc w:val="left"/>
      <w:pPr>
        <w:ind w:left="1464" w:hanging="1464"/>
      </w:pPr>
      <w:rPr>
        <w:rFonts w:ascii="Arial Black" w:hAnsi="Arial Black" w:cstheme="minorBidi" w:hint="default"/>
      </w:rPr>
    </w:lvl>
  </w:abstractNum>
  <w:abstractNum w:abstractNumId="38">
    <w:nsid w:val="4F943886"/>
    <w:multiLevelType w:val="hybridMultilevel"/>
    <w:tmpl w:val="4E0EFC5E"/>
    <w:lvl w:ilvl="0">
      <w:start w:val="1"/>
      <w:numFmt w:val="bullet"/>
      <w:lvlText w:val=""/>
      <w:lvlJc w:val="left"/>
      <w:pPr>
        <w:ind w:left="360" w:hanging="360"/>
      </w:pPr>
      <w:rPr>
        <w:rFonts w:ascii="Wingdings" w:hAnsi="Wingdings" w:hint="default"/>
        <w:color w:val="5EB4CA" w:themeColor="accent3"/>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3925432"/>
    <w:multiLevelType w:val="hybridMultilevel"/>
    <w:tmpl w:val="D01EAE30"/>
    <w:lvl w:ilvl="0">
      <w:start w:val="1"/>
      <w:numFmt w:val="bullet"/>
      <w:lvlText w:val=""/>
      <w:lvlJc w:val="left"/>
      <w:pPr>
        <w:ind w:left="360" w:hanging="360"/>
      </w:pPr>
      <w:rPr>
        <w:rFonts w:ascii="Wingdings" w:hAnsi="Wingdings" w:hint="default"/>
        <w:caps w:val="0"/>
        <w:strike w:val="0"/>
        <w:dstrike w:val="0"/>
        <w:vanish w:val="0"/>
        <w:color w:val="C95925" w:themeColor="accent5"/>
        <w:sz w:val="20"/>
        <w:szCs w:val="20"/>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54260034"/>
    <w:multiLevelType w:val="hybridMultilevel"/>
    <w:tmpl w:val="8214D1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45F0CDD"/>
    <w:multiLevelType w:val="hybridMultilevel"/>
    <w:tmpl w:val="3E2CA1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86312BF"/>
    <w:multiLevelType w:val="hybridMultilevel"/>
    <w:tmpl w:val="9A181A62"/>
    <w:lvl w:ilvl="0">
      <w:start w:val="1"/>
      <w:numFmt w:val="bullet"/>
      <w:lvlText w:val=""/>
      <w:lvlJc w:val="left"/>
      <w:pPr>
        <w:ind w:left="1440" w:hanging="360"/>
      </w:pPr>
      <w:rPr>
        <w:rFonts w:ascii="Wingdings" w:hAnsi="Wingdings" w:hint="default"/>
        <w:color w:val="5EB4CA" w:themeColor="accent3"/>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92B0177"/>
    <w:multiLevelType w:val="multilevel"/>
    <w:tmpl w:val="DB062846"/>
    <w:lvl w:ilvl="0">
      <w:start w:val="1"/>
      <w:numFmt w:val="decimal"/>
      <w:pStyle w:val="Heading1"/>
      <w:lvlText w:val="%1."/>
      <w:lvlJc w:val="left"/>
      <w:pPr>
        <w:ind w:left="360" w:hanging="360"/>
      </w:pPr>
    </w:lvl>
    <w:lvl w:ilvl="1">
      <w:start w:val="1"/>
      <w:numFmt w:val="decimal"/>
      <w:pStyle w:val="Heading2"/>
      <w:lvlText w:val="%1.%2."/>
      <w:lvlJc w:val="left"/>
      <w:pPr>
        <w:ind w:left="702" w:hanging="432"/>
      </w:pPr>
      <w:rPr>
        <w:color w:val="5EB4CA" w:themeColor="accent3"/>
      </w:rPr>
    </w:lvl>
    <w:lvl w:ilvl="2">
      <w:start w:val="1"/>
      <w:numFmt w:val="decimal"/>
      <w:pStyle w:val="Heading3"/>
      <w:lvlText w:val="%1.%2.%3."/>
      <w:lvlJc w:val="left"/>
      <w:pPr>
        <w:ind w:left="95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AA53AAB"/>
    <w:multiLevelType w:val="hybridMultilevel"/>
    <w:tmpl w:val="C73261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BD4B1F"/>
    <w:multiLevelType w:val="hybridMultilevel"/>
    <w:tmpl w:val="46C0AD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C783FF7"/>
    <w:multiLevelType w:val="hybridMultilevel"/>
    <w:tmpl w:val="484E6D96"/>
    <w:lvl w:ilvl="0">
      <w:start w:val="1"/>
      <w:numFmt w:val="decimal"/>
      <w:lvlText w:val="%1."/>
      <w:lvlJc w:val="left"/>
      <w:pPr>
        <w:ind w:left="1080" w:hanging="360"/>
      </w:pPr>
      <w:rPr>
        <w:rFonts w:hint="default"/>
        <w:b w:val="0"/>
        <w:bCs w:val="0"/>
        <w:i w:val="0"/>
        <w:iCs w:val="0"/>
        <w:w w:val="99"/>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5D107F85"/>
    <w:multiLevelType w:val="hybridMultilevel"/>
    <w:tmpl w:val="7C867D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5F687558"/>
    <w:multiLevelType w:val="hybridMultilevel"/>
    <w:tmpl w:val="31504AD2"/>
    <w:lvl w:ilvl="0">
      <w:start w:val="1"/>
      <w:numFmt w:val="bullet"/>
      <w:lvlText w:val=""/>
      <w:lvlJc w:val="left"/>
      <w:pPr>
        <w:ind w:left="36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04929FD"/>
    <w:multiLevelType w:val="multilevel"/>
    <w:tmpl w:val="1C6CD880"/>
    <w:lvl w:ilvl="0">
      <w:start w:val="2"/>
      <w:numFmt w:val="decimal"/>
      <w:lvlText w:val="%1"/>
      <w:lvlJc w:val="left"/>
      <w:pPr>
        <w:ind w:left="444" w:hanging="444"/>
      </w:pPr>
      <w:rPr>
        <w:rFonts w:hint="default"/>
        <w:b/>
      </w:rPr>
    </w:lvl>
    <w:lvl w:ilvl="1">
      <w:start w:val="2"/>
      <w:numFmt w:val="decimal"/>
      <w:lvlText w:val="%1.%2"/>
      <w:lvlJc w:val="left"/>
      <w:pPr>
        <w:ind w:left="714" w:hanging="444"/>
      </w:pPr>
      <w:rPr>
        <w:rFonts w:hint="default"/>
        <w:b/>
      </w:rPr>
    </w:lvl>
    <w:lvl w:ilvl="2">
      <w:start w:val="3"/>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50">
    <w:nsid w:val="60F141FB"/>
    <w:multiLevelType w:val="hybridMultilevel"/>
    <w:tmpl w:val="075482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138710E"/>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674B30"/>
    <w:multiLevelType w:val="hybridMultilevel"/>
    <w:tmpl w:val="643CF052"/>
    <w:lvl w:ilvl="0">
      <w:start w:val="1"/>
      <w:numFmt w:val="bullet"/>
      <w:lvlText w:val=""/>
      <w:lvlJc w:val="left"/>
      <w:pPr>
        <w:ind w:left="360" w:hanging="360"/>
      </w:pPr>
      <w:rPr>
        <w:rFonts w:ascii="Wingdings" w:hAnsi="Wingdings" w:hint="default"/>
        <w:caps w:val="0"/>
        <w:strike w:val="0"/>
        <w:dstrike w:val="0"/>
        <w:vanish w:val="0"/>
        <w:color w:val="5EB4CA" w:themeColor="accent3"/>
        <w:sz w:val="20"/>
        <w:szCs w:val="20"/>
        <w:vertAlign w:val="baseline"/>
      </w:rPr>
    </w:lvl>
    <w:lvl w:ilvl="1">
      <w:start w:val="1"/>
      <w:numFmt w:val="bullet"/>
      <w:lvlText w:val=""/>
      <w:lvlJc w:val="left"/>
      <w:pPr>
        <w:ind w:left="36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62C019C3"/>
    <w:multiLevelType w:val="hybridMultilevel"/>
    <w:tmpl w:val="2DC42C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2F81F97"/>
    <w:multiLevelType w:val="hybridMultilevel"/>
    <w:tmpl w:val="34727F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492775A"/>
    <w:multiLevelType w:val="hybridMultilevel"/>
    <w:tmpl w:val="9580E170"/>
    <w:lvl w:ilvl="0">
      <w:start w:val="1"/>
      <w:numFmt w:val="decimal"/>
      <w:lvlText w:val="%1."/>
      <w:lvlJc w:val="left"/>
      <w:pPr>
        <w:ind w:left="1080" w:hanging="360"/>
      </w:pPr>
      <w:rPr>
        <w:rFonts w:ascii="Arial" w:eastAsia="Arial" w:hAnsi="Arial" w:cs="Arial" w:hint="default"/>
        <w:b w:val="0"/>
        <w:bCs w:val="0"/>
        <w:i w:val="0"/>
        <w:iCs w:val="0"/>
        <w:w w:val="99"/>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5541BC4"/>
    <w:multiLevelType w:val="hybridMultilevel"/>
    <w:tmpl w:val="BB6460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66396DFE"/>
    <w:multiLevelType w:val="hybridMultilevel"/>
    <w:tmpl w:val="DF2E8972"/>
    <w:lvl w:ilvl="0">
      <w:start w:val="1"/>
      <w:numFmt w:val="bullet"/>
      <w:lvlText w:val=""/>
      <w:lvlJc w:val="left"/>
      <w:pPr>
        <w:ind w:left="36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6435CDC"/>
    <w:multiLevelType w:val="hybridMultilevel"/>
    <w:tmpl w:val="78AAA478"/>
    <w:lvl w:ilvl="0">
      <w:start w:val="1"/>
      <w:numFmt w:val="bullet"/>
      <w:lvlText w:val=""/>
      <w:lvlJc w:val="left"/>
      <w:pPr>
        <w:ind w:left="36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69363B0"/>
    <w:multiLevelType w:val="hybridMultilevel"/>
    <w:tmpl w:val="239469B0"/>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8C3550F"/>
    <w:multiLevelType w:val="hybridMultilevel"/>
    <w:tmpl w:val="B7A26886"/>
    <w:lvl w:ilvl="0">
      <w:start w:val="1"/>
      <w:numFmt w:val="bullet"/>
      <w:lvlText w:val=""/>
      <w:lvlJc w:val="left"/>
      <w:pPr>
        <w:ind w:left="1440" w:hanging="360"/>
      </w:pPr>
      <w:rPr>
        <w:rFonts w:ascii="Wingdings" w:hAnsi="Wingdings" w:hint="default"/>
        <w:color w:val="5EB4CA" w:themeColor="accent3"/>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6C9A2182"/>
    <w:multiLevelType w:val="hybridMultilevel"/>
    <w:tmpl w:val="154A012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CA84214"/>
    <w:multiLevelType w:val="hybridMultilevel"/>
    <w:tmpl w:val="6AA84F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F642672"/>
    <w:multiLevelType w:val="hybridMultilevel"/>
    <w:tmpl w:val="30DE3C6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F741479"/>
    <w:multiLevelType w:val="hybridMultilevel"/>
    <w:tmpl w:val="47A4C67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06A5EA1"/>
    <w:multiLevelType w:val="hybridMultilevel"/>
    <w:tmpl w:val="97BEE5CC"/>
    <w:lvl w:ilvl="0">
      <w:start w:val="1"/>
      <w:numFmt w:val="decimal"/>
      <w:lvlText w:val="%1."/>
      <w:lvlJc w:val="left"/>
      <w:pPr>
        <w:ind w:left="1080" w:hanging="360"/>
      </w:pPr>
      <w:rPr>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70BC39EC"/>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0FC43DF"/>
    <w:multiLevelType w:val="hybridMultilevel"/>
    <w:tmpl w:val="E610B0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1830592"/>
    <w:multiLevelType w:val="hybridMultilevel"/>
    <w:tmpl w:val="AB323AD0"/>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2E219DF"/>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2F15D44"/>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54F361B"/>
    <w:multiLevelType w:val="hybridMultilevel"/>
    <w:tmpl w:val="E56E6202"/>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15:restartNumberingAfterBreak="1">
    <w:nsid w:val="77D27BD6"/>
    <w:multiLevelType w:val="hybridMultilevel"/>
    <w:tmpl w:val="77AEE4FA"/>
    <w:lvl w:ilvl="0">
      <w:start w:val="1"/>
      <w:numFmt w:val="bullet"/>
      <w:pStyle w:val="TableBullet1"/>
      <w:lvlText w:val=""/>
      <w:lvlJc w:val="left"/>
      <w:pPr>
        <w:ind w:left="720" w:hanging="360"/>
      </w:pPr>
      <w:rPr>
        <w:rFonts w:ascii="Wingdings 2" w:hAnsi="Wingdings 2" w:hint="default"/>
        <w:caps w:val="0"/>
        <w:strike w:val="0"/>
        <w:dstrike w:val="0"/>
        <w:vanish w:val="0"/>
        <w:color w:val="175266" w:themeColor="accent1"/>
        <w:sz w:val="16"/>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9080A36"/>
    <w:multiLevelType w:val="hybridMultilevel"/>
    <w:tmpl w:val="750E33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4">
    <w:nsid w:val="7A5C5B92"/>
    <w:multiLevelType w:val="hybridMultilevel"/>
    <w:tmpl w:val="5296BBE8"/>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A7F20AC"/>
    <w:multiLevelType w:val="hybridMultilevel"/>
    <w:tmpl w:val="74D21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AE62548"/>
    <w:multiLevelType w:val="hybridMultilevel"/>
    <w:tmpl w:val="FDC2A304"/>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77">
    <w:nsid w:val="7B442472"/>
    <w:multiLevelType w:val="hybridMultilevel"/>
    <w:tmpl w:val="71EE1AF2"/>
    <w:lvl w:ilvl="0">
      <w:start w:val="1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7D3F2D7C"/>
    <w:multiLevelType w:val="hybridMultilevel"/>
    <w:tmpl w:val="67582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F374485"/>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F437679"/>
    <w:multiLevelType w:val="hybridMultilevel"/>
    <w:tmpl w:val="C0E467AE"/>
    <w:lvl w:ilvl="0">
      <w:start w:val="1"/>
      <w:numFmt w:val="bullet"/>
      <w:lvlText w:val=""/>
      <w:lvlJc w:val="left"/>
      <w:pPr>
        <w:ind w:left="720" w:hanging="360"/>
      </w:pPr>
      <w:rPr>
        <w:rFonts w:ascii="Wingdings" w:hAnsi="Wingdings" w:hint="default"/>
        <w:color w:val="5EB4CA"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FD30D51"/>
    <w:multiLevelType w:val="hybridMultilevel"/>
    <w:tmpl w:val="0F186FB2"/>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9871652">
    <w:abstractNumId w:val="72"/>
  </w:num>
  <w:num w:numId="2" w16cid:durableId="1314868683">
    <w:abstractNumId w:val="43"/>
  </w:num>
  <w:num w:numId="3" w16cid:durableId="409738248">
    <w:abstractNumId w:val="79"/>
  </w:num>
  <w:num w:numId="4" w16cid:durableId="357004159">
    <w:abstractNumId w:val="66"/>
  </w:num>
  <w:num w:numId="5" w16cid:durableId="2050110799">
    <w:abstractNumId w:val="23"/>
  </w:num>
  <w:num w:numId="6" w16cid:durableId="1364088290">
    <w:abstractNumId w:val="47"/>
  </w:num>
  <w:num w:numId="7" w16cid:durableId="11228220">
    <w:abstractNumId w:val="73"/>
  </w:num>
  <w:num w:numId="8" w16cid:durableId="1604723006">
    <w:abstractNumId w:val="56"/>
  </w:num>
  <w:num w:numId="9" w16cid:durableId="1490756784">
    <w:abstractNumId w:val="7"/>
  </w:num>
  <w:num w:numId="10" w16cid:durableId="956762137">
    <w:abstractNumId w:val="4"/>
  </w:num>
  <w:num w:numId="11" w16cid:durableId="837038807">
    <w:abstractNumId w:val="23"/>
  </w:num>
  <w:num w:numId="12" w16cid:durableId="1381123996">
    <w:abstractNumId w:val="71"/>
  </w:num>
  <w:num w:numId="13" w16cid:durableId="2120368993">
    <w:abstractNumId w:val="39"/>
  </w:num>
  <w:num w:numId="14" w16cid:durableId="1765153874">
    <w:abstractNumId w:val="20"/>
  </w:num>
  <w:num w:numId="15" w16cid:durableId="1438796658">
    <w:abstractNumId w:val="52"/>
  </w:num>
  <w:num w:numId="16" w16cid:durableId="1155025630">
    <w:abstractNumId w:val="0"/>
  </w:num>
  <w:num w:numId="17" w16cid:durableId="1139375783">
    <w:abstractNumId w:val="22"/>
  </w:num>
  <w:num w:numId="18" w16cid:durableId="510027508">
    <w:abstractNumId w:val="17"/>
  </w:num>
  <w:num w:numId="19" w16cid:durableId="1665930797">
    <w:abstractNumId w:val="8"/>
  </w:num>
  <w:num w:numId="20" w16cid:durableId="1657369244">
    <w:abstractNumId w:val="31"/>
  </w:num>
  <w:num w:numId="21" w16cid:durableId="352195223">
    <w:abstractNumId w:val="3"/>
  </w:num>
  <w:num w:numId="22" w16cid:durableId="413283970">
    <w:abstractNumId w:val="81"/>
  </w:num>
  <w:num w:numId="23" w16cid:durableId="592318945">
    <w:abstractNumId w:val="68"/>
  </w:num>
  <w:num w:numId="24" w16cid:durableId="2106416896">
    <w:abstractNumId w:val="70"/>
  </w:num>
  <w:num w:numId="25" w16cid:durableId="1520850363">
    <w:abstractNumId w:val="45"/>
  </w:num>
  <w:num w:numId="26" w16cid:durableId="1625887021">
    <w:abstractNumId w:val="51"/>
  </w:num>
  <w:num w:numId="27" w16cid:durableId="525673908">
    <w:abstractNumId w:val="61"/>
  </w:num>
  <w:num w:numId="28" w16cid:durableId="1877306933">
    <w:abstractNumId w:val="67"/>
  </w:num>
  <w:num w:numId="29" w16cid:durableId="836573756">
    <w:abstractNumId w:val="33"/>
  </w:num>
  <w:num w:numId="30" w16cid:durableId="1530025137">
    <w:abstractNumId w:val="2"/>
  </w:num>
  <w:num w:numId="31" w16cid:durableId="59913861">
    <w:abstractNumId w:val="1"/>
  </w:num>
  <w:num w:numId="32" w16cid:durableId="191844764">
    <w:abstractNumId w:val="35"/>
  </w:num>
  <w:num w:numId="33" w16cid:durableId="365298627">
    <w:abstractNumId w:val="12"/>
  </w:num>
  <w:num w:numId="34" w16cid:durableId="1040932057">
    <w:abstractNumId w:val="27"/>
  </w:num>
  <w:num w:numId="35" w16cid:durableId="1982660674">
    <w:abstractNumId w:val="16"/>
  </w:num>
  <w:num w:numId="36" w16cid:durableId="240677399">
    <w:abstractNumId w:val="24"/>
  </w:num>
  <w:num w:numId="37" w16cid:durableId="193426423">
    <w:abstractNumId w:val="10"/>
  </w:num>
  <w:num w:numId="38" w16cid:durableId="1557857389">
    <w:abstractNumId w:val="36"/>
  </w:num>
  <w:num w:numId="39" w16cid:durableId="1821002231">
    <w:abstractNumId w:val="23"/>
  </w:num>
  <w:num w:numId="40" w16cid:durableId="675770713">
    <w:abstractNumId w:val="43"/>
  </w:num>
  <w:num w:numId="41" w16cid:durableId="1233615207">
    <w:abstractNumId w:val="30"/>
  </w:num>
  <w:num w:numId="42" w16cid:durableId="1007101279">
    <w:abstractNumId w:val="6"/>
  </w:num>
  <w:num w:numId="43" w16cid:durableId="16926576">
    <w:abstractNumId w:val="11"/>
  </w:num>
  <w:num w:numId="44" w16cid:durableId="750933558">
    <w:abstractNumId w:val="34"/>
  </w:num>
  <w:num w:numId="45" w16cid:durableId="260649408">
    <w:abstractNumId w:val="37"/>
  </w:num>
  <w:num w:numId="46" w16cid:durableId="685714949">
    <w:abstractNumId w:val="5"/>
  </w:num>
  <w:num w:numId="47" w16cid:durableId="1577398143">
    <w:abstractNumId w:val="57"/>
  </w:num>
  <w:num w:numId="48" w16cid:durableId="215899290">
    <w:abstractNumId w:val="58"/>
  </w:num>
  <w:num w:numId="49" w16cid:durableId="1666546470">
    <w:abstractNumId w:val="29"/>
  </w:num>
  <w:num w:numId="50" w16cid:durableId="1277563345">
    <w:abstractNumId w:val="48"/>
  </w:num>
  <w:num w:numId="51" w16cid:durableId="207500898">
    <w:abstractNumId w:val="43"/>
  </w:num>
  <w:num w:numId="52" w16cid:durableId="679089936">
    <w:abstractNumId w:val="43"/>
  </w:num>
  <w:num w:numId="53" w16cid:durableId="942416694">
    <w:abstractNumId w:val="43"/>
  </w:num>
  <w:num w:numId="54" w16cid:durableId="1128276398">
    <w:abstractNumId w:val="43"/>
  </w:num>
  <w:num w:numId="55" w16cid:durableId="1834641994">
    <w:abstractNumId w:val="43"/>
  </w:num>
  <w:num w:numId="56" w16cid:durableId="2029326948">
    <w:abstractNumId w:val="15"/>
  </w:num>
  <w:num w:numId="57" w16cid:durableId="1579972867">
    <w:abstractNumId w:val="23"/>
  </w:num>
  <w:num w:numId="58" w16cid:durableId="1639605257">
    <w:abstractNumId w:val="23"/>
  </w:num>
  <w:num w:numId="59" w16cid:durableId="674921233">
    <w:abstractNumId w:val="43"/>
  </w:num>
  <w:num w:numId="60" w16cid:durableId="938365529">
    <w:abstractNumId w:val="43"/>
  </w:num>
  <w:num w:numId="61" w16cid:durableId="1883832645">
    <w:abstractNumId w:val="19"/>
  </w:num>
  <w:num w:numId="62" w16cid:durableId="1886944484">
    <w:abstractNumId w:val="69"/>
  </w:num>
  <w:num w:numId="63" w16cid:durableId="412506519">
    <w:abstractNumId w:val="78"/>
  </w:num>
  <w:num w:numId="64" w16cid:durableId="922878837">
    <w:abstractNumId w:val="76"/>
  </w:num>
  <w:num w:numId="65" w16cid:durableId="1085767449">
    <w:abstractNumId w:val="23"/>
  </w:num>
  <w:num w:numId="66" w16cid:durableId="1170873138">
    <w:abstractNumId w:val="25"/>
  </w:num>
  <w:num w:numId="67" w16cid:durableId="573584043">
    <w:abstractNumId w:val="59"/>
  </w:num>
  <w:num w:numId="68" w16cid:durableId="1678654960">
    <w:abstractNumId w:val="14"/>
  </w:num>
  <w:num w:numId="69" w16cid:durableId="158426707">
    <w:abstractNumId w:val="9"/>
  </w:num>
  <w:num w:numId="70" w16cid:durableId="619846510">
    <w:abstractNumId w:val="32"/>
  </w:num>
  <w:num w:numId="71" w16cid:durableId="403338377">
    <w:abstractNumId w:val="38"/>
  </w:num>
  <w:num w:numId="72" w16cid:durableId="1909807444">
    <w:abstractNumId w:val="18"/>
  </w:num>
  <w:num w:numId="73" w16cid:durableId="1856116165">
    <w:abstractNumId w:val="60"/>
  </w:num>
  <w:num w:numId="74" w16cid:durableId="2100247309">
    <w:abstractNumId w:val="80"/>
  </w:num>
  <w:num w:numId="75" w16cid:durableId="1491944098">
    <w:abstractNumId w:val="74"/>
  </w:num>
  <w:num w:numId="76" w16cid:durableId="1688825064">
    <w:abstractNumId w:val="42"/>
  </w:num>
  <w:num w:numId="77" w16cid:durableId="1336303150">
    <w:abstractNumId w:val="28"/>
  </w:num>
  <w:num w:numId="78" w16cid:durableId="1152331658">
    <w:abstractNumId w:val="75"/>
  </w:num>
  <w:num w:numId="79" w16cid:durableId="212735171">
    <w:abstractNumId w:val="26"/>
  </w:num>
  <w:num w:numId="80" w16cid:durableId="1193573299">
    <w:abstractNumId w:val="40"/>
  </w:num>
  <w:num w:numId="81" w16cid:durableId="1608537531">
    <w:abstractNumId w:val="21"/>
  </w:num>
  <w:num w:numId="82" w16cid:durableId="1089231243">
    <w:abstractNumId w:val="53"/>
  </w:num>
  <w:num w:numId="83" w16cid:durableId="1399355512">
    <w:abstractNumId w:val="50"/>
  </w:num>
  <w:num w:numId="84" w16cid:durableId="468012339">
    <w:abstractNumId w:val="54"/>
  </w:num>
  <w:num w:numId="85" w16cid:durableId="1489904881">
    <w:abstractNumId w:val="44"/>
  </w:num>
  <w:num w:numId="86" w16cid:durableId="541944893">
    <w:abstractNumId w:val="13"/>
  </w:num>
  <w:num w:numId="87" w16cid:durableId="684677309">
    <w:abstractNumId w:val="49"/>
  </w:num>
  <w:num w:numId="88" w16cid:durableId="1386560985">
    <w:abstractNumId w:val="62"/>
  </w:num>
  <w:num w:numId="89" w16cid:durableId="245191337">
    <w:abstractNumId w:val="41"/>
  </w:num>
  <w:num w:numId="90" w16cid:durableId="1220824461">
    <w:abstractNumId w:val="63"/>
  </w:num>
  <w:num w:numId="91" w16cid:durableId="1087926078">
    <w:abstractNumId w:val="64"/>
  </w:num>
  <w:num w:numId="92" w16cid:durableId="396367530">
    <w:abstractNumId w:val="77"/>
  </w:num>
  <w:num w:numId="93" w16cid:durableId="2094350850">
    <w:abstractNumId w:val="55"/>
  </w:num>
  <w:num w:numId="94" w16cid:durableId="741832630">
    <w:abstractNumId w:val="46"/>
  </w:num>
  <w:num w:numId="95" w16cid:durableId="171339582">
    <w:abstractNumId w:val="6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D0"/>
    <w:rsid w:val="00000A35"/>
    <w:rsid w:val="000012A2"/>
    <w:rsid w:val="0000151C"/>
    <w:rsid w:val="000022C1"/>
    <w:rsid w:val="00002467"/>
    <w:rsid w:val="00003779"/>
    <w:rsid w:val="00003831"/>
    <w:rsid w:val="00003D0F"/>
    <w:rsid w:val="000045EC"/>
    <w:rsid w:val="00004687"/>
    <w:rsid w:val="000046F7"/>
    <w:rsid w:val="000047BF"/>
    <w:rsid w:val="00004F1C"/>
    <w:rsid w:val="00005AE6"/>
    <w:rsid w:val="000061E6"/>
    <w:rsid w:val="0000669A"/>
    <w:rsid w:val="0000669D"/>
    <w:rsid w:val="000069DA"/>
    <w:rsid w:val="00006F3C"/>
    <w:rsid w:val="000070A9"/>
    <w:rsid w:val="000070E0"/>
    <w:rsid w:val="0000714F"/>
    <w:rsid w:val="0000752C"/>
    <w:rsid w:val="00007918"/>
    <w:rsid w:val="00007F65"/>
    <w:rsid w:val="00007FFC"/>
    <w:rsid w:val="00010162"/>
    <w:rsid w:val="00010BE8"/>
    <w:rsid w:val="000118AE"/>
    <w:rsid w:val="00011ECF"/>
    <w:rsid w:val="00012256"/>
    <w:rsid w:val="000122A2"/>
    <w:rsid w:val="0001297B"/>
    <w:rsid w:val="00012ED6"/>
    <w:rsid w:val="000130A5"/>
    <w:rsid w:val="0001321C"/>
    <w:rsid w:val="0001322E"/>
    <w:rsid w:val="000133AE"/>
    <w:rsid w:val="00013649"/>
    <w:rsid w:val="0001395D"/>
    <w:rsid w:val="00013AAE"/>
    <w:rsid w:val="00013AFF"/>
    <w:rsid w:val="00013CA5"/>
    <w:rsid w:val="00013D56"/>
    <w:rsid w:val="00013E16"/>
    <w:rsid w:val="000144C4"/>
    <w:rsid w:val="00014A5B"/>
    <w:rsid w:val="00015521"/>
    <w:rsid w:val="000165DA"/>
    <w:rsid w:val="00016B31"/>
    <w:rsid w:val="00016BB8"/>
    <w:rsid w:val="00016CB7"/>
    <w:rsid w:val="00016E2B"/>
    <w:rsid w:val="00016FD0"/>
    <w:rsid w:val="00017294"/>
    <w:rsid w:val="000177AA"/>
    <w:rsid w:val="00017E63"/>
    <w:rsid w:val="00020209"/>
    <w:rsid w:val="00021584"/>
    <w:rsid w:val="000215BE"/>
    <w:rsid w:val="000227D3"/>
    <w:rsid w:val="00022BE0"/>
    <w:rsid w:val="000231E6"/>
    <w:rsid w:val="0002324A"/>
    <w:rsid w:val="000233F2"/>
    <w:rsid w:val="00023EFC"/>
    <w:rsid w:val="0002450A"/>
    <w:rsid w:val="000247E9"/>
    <w:rsid w:val="000259E0"/>
    <w:rsid w:val="00025A41"/>
    <w:rsid w:val="00025C72"/>
    <w:rsid w:val="00027545"/>
    <w:rsid w:val="00027595"/>
    <w:rsid w:val="00031523"/>
    <w:rsid w:val="000315E7"/>
    <w:rsid w:val="00031D3B"/>
    <w:rsid w:val="00031F39"/>
    <w:rsid w:val="00032106"/>
    <w:rsid w:val="00032C9C"/>
    <w:rsid w:val="000330AF"/>
    <w:rsid w:val="00033801"/>
    <w:rsid w:val="00033A5A"/>
    <w:rsid w:val="00034C46"/>
    <w:rsid w:val="00035922"/>
    <w:rsid w:val="00035C37"/>
    <w:rsid w:val="000360AB"/>
    <w:rsid w:val="00036242"/>
    <w:rsid w:val="0003656A"/>
    <w:rsid w:val="00036E13"/>
    <w:rsid w:val="000378EC"/>
    <w:rsid w:val="0003AA76"/>
    <w:rsid w:val="00040276"/>
    <w:rsid w:val="00040DD5"/>
    <w:rsid w:val="0004131A"/>
    <w:rsid w:val="000413AF"/>
    <w:rsid w:val="0004160E"/>
    <w:rsid w:val="00041DF1"/>
    <w:rsid w:val="0004205B"/>
    <w:rsid w:val="00042986"/>
    <w:rsid w:val="00042A59"/>
    <w:rsid w:val="00042E3D"/>
    <w:rsid w:val="00042FC9"/>
    <w:rsid w:val="00043129"/>
    <w:rsid w:val="00043362"/>
    <w:rsid w:val="0004473C"/>
    <w:rsid w:val="0004488A"/>
    <w:rsid w:val="00044C4B"/>
    <w:rsid w:val="00044DFF"/>
    <w:rsid w:val="00045370"/>
    <w:rsid w:val="00045455"/>
    <w:rsid w:val="000458BF"/>
    <w:rsid w:val="00046787"/>
    <w:rsid w:val="0004682A"/>
    <w:rsid w:val="000478B4"/>
    <w:rsid w:val="00047E59"/>
    <w:rsid w:val="00050F5C"/>
    <w:rsid w:val="00051744"/>
    <w:rsid w:val="000517D2"/>
    <w:rsid w:val="00052B59"/>
    <w:rsid w:val="00052D9D"/>
    <w:rsid w:val="000530A8"/>
    <w:rsid w:val="0005311A"/>
    <w:rsid w:val="000531AF"/>
    <w:rsid w:val="0005340F"/>
    <w:rsid w:val="00053E8A"/>
    <w:rsid w:val="00053F0D"/>
    <w:rsid w:val="000542CF"/>
    <w:rsid w:val="00054861"/>
    <w:rsid w:val="00055660"/>
    <w:rsid w:val="00055EAC"/>
    <w:rsid w:val="00056BC2"/>
    <w:rsid w:val="00056D5A"/>
    <w:rsid w:val="00056D8D"/>
    <w:rsid w:val="00056F73"/>
    <w:rsid w:val="00057146"/>
    <w:rsid w:val="0005738F"/>
    <w:rsid w:val="000576F7"/>
    <w:rsid w:val="00060C6A"/>
    <w:rsid w:val="00060FD4"/>
    <w:rsid w:val="000613D5"/>
    <w:rsid w:val="00061946"/>
    <w:rsid w:val="00061AA9"/>
    <w:rsid w:val="000625E5"/>
    <w:rsid w:val="00062FDA"/>
    <w:rsid w:val="00063517"/>
    <w:rsid w:val="000637D5"/>
    <w:rsid w:val="00063A7B"/>
    <w:rsid w:val="00063E4E"/>
    <w:rsid w:val="00064042"/>
    <w:rsid w:val="000645B4"/>
    <w:rsid w:val="0006536F"/>
    <w:rsid w:val="000653F6"/>
    <w:rsid w:val="0006580B"/>
    <w:rsid w:val="00065B62"/>
    <w:rsid w:val="000665FF"/>
    <w:rsid w:val="00066977"/>
    <w:rsid w:val="00066C33"/>
    <w:rsid w:val="000700F3"/>
    <w:rsid w:val="000703D3"/>
    <w:rsid w:val="00070E16"/>
    <w:rsid w:val="0007169E"/>
    <w:rsid w:val="00071B75"/>
    <w:rsid w:val="00072056"/>
    <w:rsid w:val="000720A7"/>
    <w:rsid w:val="00072333"/>
    <w:rsid w:val="00072BE3"/>
    <w:rsid w:val="000733C4"/>
    <w:rsid w:val="00073A35"/>
    <w:rsid w:val="00074940"/>
    <w:rsid w:val="00074DD8"/>
    <w:rsid w:val="000752AF"/>
    <w:rsid w:val="00075D3B"/>
    <w:rsid w:val="00076D03"/>
    <w:rsid w:val="00076E5A"/>
    <w:rsid w:val="00077F1B"/>
    <w:rsid w:val="00077F56"/>
    <w:rsid w:val="00077F57"/>
    <w:rsid w:val="00080666"/>
    <w:rsid w:val="00080D28"/>
    <w:rsid w:val="00080D66"/>
    <w:rsid w:val="000810A1"/>
    <w:rsid w:val="0008197F"/>
    <w:rsid w:val="00081D49"/>
    <w:rsid w:val="00082319"/>
    <w:rsid w:val="00082A60"/>
    <w:rsid w:val="00083462"/>
    <w:rsid w:val="000839B9"/>
    <w:rsid w:val="00083A26"/>
    <w:rsid w:val="00083DD9"/>
    <w:rsid w:val="000847D5"/>
    <w:rsid w:val="000848F3"/>
    <w:rsid w:val="000849C8"/>
    <w:rsid w:val="000849E0"/>
    <w:rsid w:val="00084A43"/>
    <w:rsid w:val="000851E5"/>
    <w:rsid w:val="000854F2"/>
    <w:rsid w:val="0008569F"/>
    <w:rsid w:val="00085A5E"/>
    <w:rsid w:val="000861D4"/>
    <w:rsid w:val="00086549"/>
    <w:rsid w:val="0008701A"/>
    <w:rsid w:val="000875C7"/>
    <w:rsid w:val="0009048B"/>
    <w:rsid w:val="00091169"/>
    <w:rsid w:val="000920DE"/>
    <w:rsid w:val="00092109"/>
    <w:rsid w:val="00092A68"/>
    <w:rsid w:val="00092C75"/>
    <w:rsid w:val="000931A4"/>
    <w:rsid w:val="00093243"/>
    <w:rsid w:val="000933AE"/>
    <w:rsid w:val="00094409"/>
    <w:rsid w:val="000947AA"/>
    <w:rsid w:val="00094C1E"/>
    <w:rsid w:val="00094D77"/>
    <w:rsid w:val="0009525C"/>
    <w:rsid w:val="00095F45"/>
    <w:rsid w:val="0009628A"/>
    <w:rsid w:val="00096766"/>
    <w:rsid w:val="00096BE4"/>
    <w:rsid w:val="000971B5"/>
    <w:rsid w:val="000972C1"/>
    <w:rsid w:val="00097DB5"/>
    <w:rsid w:val="000A020E"/>
    <w:rsid w:val="000A189D"/>
    <w:rsid w:val="000A19B5"/>
    <w:rsid w:val="000A31D0"/>
    <w:rsid w:val="000A357C"/>
    <w:rsid w:val="000A3A4D"/>
    <w:rsid w:val="000A3DFA"/>
    <w:rsid w:val="000A40FF"/>
    <w:rsid w:val="000A4AD6"/>
    <w:rsid w:val="000A4FBD"/>
    <w:rsid w:val="000A5459"/>
    <w:rsid w:val="000A5AB8"/>
    <w:rsid w:val="000A6EF7"/>
    <w:rsid w:val="000A7025"/>
    <w:rsid w:val="000A721B"/>
    <w:rsid w:val="000A7260"/>
    <w:rsid w:val="000A72D1"/>
    <w:rsid w:val="000A7553"/>
    <w:rsid w:val="000A774B"/>
    <w:rsid w:val="000A7D41"/>
    <w:rsid w:val="000B00BC"/>
    <w:rsid w:val="000B00D7"/>
    <w:rsid w:val="000B0546"/>
    <w:rsid w:val="000B0E1A"/>
    <w:rsid w:val="000B0EE2"/>
    <w:rsid w:val="000B1BB9"/>
    <w:rsid w:val="000B2721"/>
    <w:rsid w:val="000B2B05"/>
    <w:rsid w:val="000B2CC1"/>
    <w:rsid w:val="000B3694"/>
    <w:rsid w:val="000B4113"/>
    <w:rsid w:val="000B42E1"/>
    <w:rsid w:val="000B43CE"/>
    <w:rsid w:val="000B552F"/>
    <w:rsid w:val="000B55CC"/>
    <w:rsid w:val="000B5783"/>
    <w:rsid w:val="000B597C"/>
    <w:rsid w:val="000B604C"/>
    <w:rsid w:val="000B6180"/>
    <w:rsid w:val="000B626A"/>
    <w:rsid w:val="000B636E"/>
    <w:rsid w:val="000B7503"/>
    <w:rsid w:val="000B789F"/>
    <w:rsid w:val="000B7B0B"/>
    <w:rsid w:val="000B7C3F"/>
    <w:rsid w:val="000B7D93"/>
    <w:rsid w:val="000C014E"/>
    <w:rsid w:val="000C033C"/>
    <w:rsid w:val="000C13AC"/>
    <w:rsid w:val="000C160E"/>
    <w:rsid w:val="000C2046"/>
    <w:rsid w:val="000C297D"/>
    <w:rsid w:val="000C2D2B"/>
    <w:rsid w:val="000C34D9"/>
    <w:rsid w:val="000C38F3"/>
    <w:rsid w:val="000C42AE"/>
    <w:rsid w:val="000C5B80"/>
    <w:rsid w:val="000C5CA7"/>
    <w:rsid w:val="000C60D9"/>
    <w:rsid w:val="000C68C5"/>
    <w:rsid w:val="000C6B92"/>
    <w:rsid w:val="000C7618"/>
    <w:rsid w:val="000C77D8"/>
    <w:rsid w:val="000C7860"/>
    <w:rsid w:val="000C7F81"/>
    <w:rsid w:val="000D05B7"/>
    <w:rsid w:val="000D0A86"/>
    <w:rsid w:val="000D0C0B"/>
    <w:rsid w:val="000D0EB8"/>
    <w:rsid w:val="000D1003"/>
    <w:rsid w:val="000D155F"/>
    <w:rsid w:val="000D189A"/>
    <w:rsid w:val="000D1A91"/>
    <w:rsid w:val="000D1DBC"/>
    <w:rsid w:val="000D1EA4"/>
    <w:rsid w:val="000D1FE3"/>
    <w:rsid w:val="000D203B"/>
    <w:rsid w:val="000D21FB"/>
    <w:rsid w:val="000D2AC9"/>
    <w:rsid w:val="000D2D28"/>
    <w:rsid w:val="000D2F3B"/>
    <w:rsid w:val="000D424D"/>
    <w:rsid w:val="000D478E"/>
    <w:rsid w:val="000D4AC1"/>
    <w:rsid w:val="000D4E6E"/>
    <w:rsid w:val="000D5013"/>
    <w:rsid w:val="000D53FC"/>
    <w:rsid w:val="000D5B04"/>
    <w:rsid w:val="000D6853"/>
    <w:rsid w:val="000D699C"/>
    <w:rsid w:val="000D7516"/>
    <w:rsid w:val="000D7F2B"/>
    <w:rsid w:val="000E0486"/>
    <w:rsid w:val="000E0BD6"/>
    <w:rsid w:val="000E174E"/>
    <w:rsid w:val="000E2397"/>
    <w:rsid w:val="000E2667"/>
    <w:rsid w:val="000E3303"/>
    <w:rsid w:val="000E3582"/>
    <w:rsid w:val="000E3A53"/>
    <w:rsid w:val="000E3D8F"/>
    <w:rsid w:val="000E4456"/>
    <w:rsid w:val="000E45F9"/>
    <w:rsid w:val="000E4E75"/>
    <w:rsid w:val="000E51C0"/>
    <w:rsid w:val="000E55FD"/>
    <w:rsid w:val="000E5CD4"/>
    <w:rsid w:val="000E5E98"/>
    <w:rsid w:val="000E6093"/>
    <w:rsid w:val="000E630C"/>
    <w:rsid w:val="000E648B"/>
    <w:rsid w:val="000E7940"/>
    <w:rsid w:val="000F063F"/>
    <w:rsid w:val="000F0E23"/>
    <w:rsid w:val="000F1650"/>
    <w:rsid w:val="000F16BA"/>
    <w:rsid w:val="000F1967"/>
    <w:rsid w:val="000F1E74"/>
    <w:rsid w:val="000F260B"/>
    <w:rsid w:val="000F29ED"/>
    <w:rsid w:val="000F316E"/>
    <w:rsid w:val="000F362B"/>
    <w:rsid w:val="000F370E"/>
    <w:rsid w:val="000F38E0"/>
    <w:rsid w:val="000F4372"/>
    <w:rsid w:val="000F43AF"/>
    <w:rsid w:val="000F45E4"/>
    <w:rsid w:val="000F4C31"/>
    <w:rsid w:val="000F5828"/>
    <w:rsid w:val="000F5863"/>
    <w:rsid w:val="000F6663"/>
    <w:rsid w:val="000F684B"/>
    <w:rsid w:val="000F6CCA"/>
    <w:rsid w:val="000F71DB"/>
    <w:rsid w:val="000F735F"/>
    <w:rsid w:val="00100902"/>
    <w:rsid w:val="001015D0"/>
    <w:rsid w:val="001018E2"/>
    <w:rsid w:val="001035ED"/>
    <w:rsid w:val="0010391C"/>
    <w:rsid w:val="00103E1F"/>
    <w:rsid w:val="0010402A"/>
    <w:rsid w:val="00104CC6"/>
    <w:rsid w:val="00105197"/>
    <w:rsid w:val="00105321"/>
    <w:rsid w:val="00106422"/>
    <w:rsid w:val="0010674C"/>
    <w:rsid w:val="0010753E"/>
    <w:rsid w:val="0011060E"/>
    <w:rsid w:val="00110C95"/>
    <w:rsid w:val="00111171"/>
    <w:rsid w:val="001112CE"/>
    <w:rsid w:val="001116BB"/>
    <w:rsid w:val="0011173E"/>
    <w:rsid w:val="00112779"/>
    <w:rsid w:val="00112E66"/>
    <w:rsid w:val="00113271"/>
    <w:rsid w:val="00113B88"/>
    <w:rsid w:val="0011477F"/>
    <w:rsid w:val="00114AC5"/>
    <w:rsid w:val="00115174"/>
    <w:rsid w:val="001151BD"/>
    <w:rsid w:val="001152B5"/>
    <w:rsid w:val="0011624B"/>
    <w:rsid w:val="00116554"/>
    <w:rsid w:val="00116576"/>
    <w:rsid w:val="001167E4"/>
    <w:rsid w:val="001168DF"/>
    <w:rsid w:val="00116CF1"/>
    <w:rsid w:val="00116F69"/>
    <w:rsid w:val="00117533"/>
    <w:rsid w:val="00117829"/>
    <w:rsid w:val="00117D99"/>
    <w:rsid w:val="0012007B"/>
    <w:rsid w:val="001201CB"/>
    <w:rsid w:val="00120A30"/>
    <w:rsid w:val="00120D20"/>
    <w:rsid w:val="00120DDD"/>
    <w:rsid w:val="0012105F"/>
    <w:rsid w:val="001212AF"/>
    <w:rsid w:val="001215F8"/>
    <w:rsid w:val="00121E7E"/>
    <w:rsid w:val="0012255A"/>
    <w:rsid w:val="001225DA"/>
    <w:rsid w:val="00122CD9"/>
    <w:rsid w:val="00123822"/>
    <w:rsid w:val="00123828"/>
    <w:rsid w:val="0012399A"/>
    <w:rsid w:val="00123B9F"/>
    <w:rsid w:val="0012402D"/>
    <w:rsid w:val="00125235"/>
    <w:rsid w:val="00125746"/>
    <w:rsid w:val="001258AD"/>
    <w:rsid w:val="00125A61"/>
    <w:rsid w:val="00125B67"/>
    <w:rsid w:val="00125D4A"/>
    <w:rsid w:val="00126631"/>
    <w:rsid w:val="001268E2"/>
    <w:rsid w:val="00126E40"/>
    <w:rsid w:val="00131871"/>
    <w:rsid w:val="00131D47"/>
    <w:rsid w:val="00132C37"/>
    <w:rsid w:val="0013301B"/>
    <w:rsid w:val="00133276"/>
    <w:rsid w:val="001333A0"/>
    <w:rsid w:val="00134443"/>
    <w:rsid w:val="00134B23"/>
    <w:rsid w:val="00135416"/>
    <w:rsid w:val="001356AF"/>
    <w:rsid w:val="001356E2"/>
    <w:rsid w:val="001359C8"/>
    <w:rsid w:val="00135D57"/>
    <w:rsid w:val="00135E29"/>
    <w:rsid w:val="001377A7"/>
    <w:rsid w:val="001402B6"/>
    <w:rsid w:val="00140BA0"/>
    <w:rsid w:val="00142064"/>
    <w:rsid w:val="00142E5E"/>
    <w:rsid w:val="0014307C"/>
    <w:rsid w:val="0014343A"/>
    <w:rsid w:val="0014374A"/>
    <w:rsid w:val="00143D79"/>
    <w:rsid w:val="00143EF6"/>
    <w:rsid w:val="0014504D"/>
    <w:rsid w:val="001465DC"/>
    <w:rsid w:val="00146B8E"/>
    <w:rsid w:val="00147506"/>
    <w:rsid w:val="00147910"/>
    <w:rsid w:val="00150137"/>
    <w:rsid w:val="001504E5"/>
    <w:rsid w:val="00150DB9"/>
    <w:rsid w:val="0015173B"/>
    <w:rsid w:val="00152520"/>
    <w:rsid w:val="00152CCC"/>
    <w:rsid w:val="00153171"/>
    <w:rsid w:val="001534D8"/>
    <w:rsid w:val="00153A84"/>
    <w:rsid w:val="0015436E"/>
    <w:rsid w:val="0015439D"/>
    <w:rsid w:val="0015499F"/>
    <w:rsid w:val="00154A66"/>
    <w:rsid w:val="00154CF1"/>
    <w:rsid w:val="00154D5D"/>
    <w:rsid w:val="00154DE3"/>
    <w:rsid w:val="00155413"/>
    <w:rsid w:val="00155571"/>
    <w:rsid w:val="0015557D"/>
    <w:rsid w:val="00155C55"/>
    <w:rsid w:val="00156156"/>
    <w:rsid w:val="0015661E"/>
    <w:rsid w:val="00156C3A"/>
    <w:rsid w:val="001571CC"/>
    <w:rsid w:val="001579B1"/>
    <w:rsid w:val="00157B4B"/>
    <w:rsid w:val="00157D6D"/>
    <w:rsid w:val="00157E97"/>
    <w:rsid w:val="00160087"/>
    <w:rsid w:val="0016081E"/>
    <w:rsid w:val="00160960"/>
    <w:rsid w:val="00160963"/>
    <w:rsid w:val="00161498"/>
    <w:rsid w:val="00161515"/>
    <w:rsid w:val="0016233F"/>
    <w:rsid w:val="001624B5"/>
    <w:rsid w:val="00162ADE"/>
    <w:rsid w:val="00162DBA"/>
    <w:rsid w:val="00162DDF"/>
    <w:rsid w:val="00163166"/>
    <w:rsid w:val="0016322B"/>
    <w:rsid w:val="00163484"/>
    <w:rsid w:val="00163D21"/>
    <w:rsid w:val="00163FE0"/>
    <w:rsid w:val="001641A4"/>
    <w:rsid w:val="0016430B"/>
    <w:rsid w:val="00164CD5"/>
    <w:rsid w:val="00165159"/>
    <w:rsid w:val="00165305"/>
    <w:rsid w:val="001655C9"/>
    <w:rsid w:val="00166247"/>
    <w:rsid w:val="00166554"/>
    <w:rsid w:val="00166D11"/>
    <w:rsid w:val="00166E50"/>
    <w:rsid w:val="00167FC3"/>
    <w:rsid w:val="0017092A"/>
    <w:rsid w:val="001709B2"/>
    <w:rsid w:val="00170B36"/>
    <w:rsid w:val="00170CBB"/>
    <w:rsid w:val="00171625"/>
    <w:rsid w:val="00171C5B"/>
    <w:rsid w:val="00172A28"/>
    <w:rsid w:val="00172DDF"/>
    <w:rsid w:val="00172F37"/>
    <w:rsid w:val="00173032"/>
    <w:rsid w:val="001733A7"/>
    <w:rsid w:val="00173C27"/>
    <w:rsid w:val="00173FBC"/>
    <w:rsid w:val="00174797"/>
    <w:rsid w:val="00175633"/>
    <w:rsid w:val="00175F76"/>
    <w:rsid w:val="001767D8"/>
    <w:rsid w:val="001768D7"/>
    <w:rsid w:val="00177195"/>
    <w:rsid w:val="00177CAD"/>
    <w:rsid w:val="00177D8C"/>
    <w:rsid w:val="0018028A"/>
    <w:rsid w:val="00180704"/>
    <w:rsid w:val="00180C53"/>
    <w:rsid w:val="00180E70"/>
    <w:rsid w:val="00181A00"/>
    <w:rsid w:val="00181A13"/>
    <w:rsid w:val="0018240E"/>
    <w:rsid w:val="001831B4"/>
    <w:rsid w:val="001835B2"/>
    <w:rsid w:val="0018426D"/>
    <w:rsid w:val="00184385"/>
    <w:rsid w:val="00184889"/>
    <w:rsid w:val="00184933"/>
    <w:rsid w:val="00184A92"/>
    <w:rsid w:val="00184EB5"/>
    <w:rsid w:val="001855BF"/>
    <w:rsid w:val="00185824"/>
    <w:rsid w:val="00185B6B"/>
    <w:rsid w:val="00185F64"/>
    <w:rsid w:val="00185FFB"/>
    <w:rsid w:val="0018619A"/>
    <w:rsid w:val="001864C3"/>
    <w:rsid w:val="00186595"/>
    <w:rsid w:val="001869B5"/>
    <w:rsid w:val="00186AD3"/>
    <w:rsid w:val="00186B42"/>
    <w:rsid w:val="00186DE7"/>
    <w:rsid w:val="00187345"/>
    <w:rsid w:val="001873D1"/>
    <w:rsid w:val="0018761B"/>
    <w:rsid w:val="00187BA7"/>
    <w:rsid w:val="001902AB"/>
    <w:rsid w:val="001902D8"/>
    <w:rsid w:val="001905E5"/>
    <w:rsid w:val="001909A0"/>
    <w:rsid w:val="00191186"/>
    <w:rsid w:val="00191564"/>
    <w:rsid w:val="00191582"/>
    <w:rsid w:val="001927C3"/>
    <w:rsid w:val="0019289E"/>
    <w:rsid w:val="001928AD"/>
    <w:rsid w:val="00192A77"/>
    <w:rsid w:val="00192CB1"/>
    <w:rsid w:val="00192ED8"/>
    <w:rsid w:val="00193144"/>
    <w:rsid w:val="00194A25"/>
    <w:rsid w:val="00194C5B"/>
    <w:rsid w:val="00194D0A"/>
    <w:rsid w:val="00195453"/>
    <w:rsid w:val="00196360"/>
    <w:rsid w:val="0019636D"/>
    <w:rsid w:val="001965C1"/>
    <w:rsid w:val="00196E56"/>
    <w:rsid w:val="00197195"/>
    <w:rsid w:val="00197DA2"/>
    <w:rsid w:val="001A0343"/>
    <w:rsid w:val="001A0569"/>
    <w:rsid w:val="001A0671"/>
    <w:rsid w:val="001A0A14"/>
    <w:rsid w:val="001A0AC5"/>
    <w:rsid w:val="001A138C"/>
    <w:rsid w:val="001A1697"/>
    <w:rsid w:val="001A296D"/>
    <w:rsid w:val="001A4117"/>
    <w:rsid w:val="001A4421"/>
    <w:rsid w:val="001A49AE"/>
    <w:rsid w:val="001A5715"/>
    <w:rsid w:val="001A6212"/>
    <w:rsid w:val="001A64A6"/>
    <w:rsid w:val="001A6E4F"/>
    <w:rsid w:val="001B0A18"/>
    <w:rsid w:val="001B0FA2"/>
    <w:rsid w:val="001B1C00"/>
    <w:rsid w:val="001B1F8A"/>
    <w:rsid w:val="001B21F8"/>
    <w:rsid w:val="001B2C7A"/>
    <w:rsid w:val="001B2D3C"/>
    <w:rsid w:val="001B2F39"/>
    <w:rsid w:val="001B3075"/>
    <w:rsid w:val="001B3F1F"/>
    <w:rsid w:val="001B3FA5"/>
    <w:rsid w:val="001B3FAD"/>
    <w:rsid w:val="001B402E"/>
    <w:rsid w:val="001B408C"/>
    <w:rsid w:val="001B4484"/>
    <w:rsid w:val="001B53F9"/>
    <w:rsid w:val="001B5446"/>
    <w:rsid w:val="001B5762"/>
    <w:rsid w:val="001B6983"/>
    <w:rsid w:val="001B714E"/>
    <w:rsid w:val="001B7259"/>
    <w:rsid w:val="001B76AC"/>
    <w:rsid w:val="001B76B2"/>
    <w:rsid w:val="001B7851"/>
    <w:rsid w:val="001B7F7C"/>
    <w:rsid w:val="001C02A3"/>
    <w:rsid w:val="001C0420"/>
    <w:rsid w:val="001C1D9B"/>
    <w:rsid w:val="001C25C7"/>
    <w:rsid w:val="001C32BB"/>
    <w:rsid w:val="001C3E96"/>
    <w:rsid w:val="001C4043"/>
    <w:rsid w:val="001C4425"/>
    <w:rsid w:val="001C44DB"/>
    <w:rsid w:val="001C4619"/>
    <w:rsid w:val="001C51EF"/>
    <w:rsid w:val="001C5317"/>
    <w:rsid w:val="001C53CC"/>
    <w:rsid w:val="001C5CBA"/>
    <w:rsid w:val="001C5EB0"/>
    <w:rsid w:val="001C6EAA"/>
    <w:rsid w:val="001C6F04"/>
    <w:rsid w:val="001C7858"/>
    <w:rsid w:val="001C7990"/>
    <w:rsid w:val="001D0252"/>
    <w:rsid w:val="001D065C"/>
    <w:rsid w:val="001D0982"/>
    <w:rsid w:val="001D0ADC"/>
    <w:rsid w:val="001D0CAE"/>
    <w:rsid w:val="001D0D30"/>
    <w:rsid w:val="001D0FBB"/>
    <w:rsid w:val="001D1FEB"/>
    <w:rsid w:val="001D277B"/>
    <w:rsid w:val="001D27B9"/>
    <w:rsid w:val="001D29C4"/>
    <w:rsid w:val="001D2C0F"/>
    <w:rsid w:val="001D2EB9"/>
    <w:rsid w:val="001D2FC9"/>
    <w:rsid w:val="001D4055"/>
    <w:rsid w:val="001D4F1E"/>
    <w:rsid w:val="001D5003"/>
    <w:rsid w:val="001D5286"/>
    <w:rsid w:val="001D52D5"/>
    <w:rsid w:val="001D5313"/>
    <w:rsid w:val="001D598A"/>
    <w:rsid w:val="001D59EA"/>
    <w:rsid w:val="001D5B5B"/>
    <w:rsid w:val="001D6C45"/>
    <w:rsid w:val="001D7BFE"/>
    <w:rsid w:val="001D7D09"/>
    <w:rsid w:val="001E05DB"/>
    <w:rsid w:val="001E0796"/>
    <w:rsid w:val="001E08CF"/>
    <w:rsid w:val="001E0AE5"/>
    <w:rsid w:val="001E0CE2"/>
    <w:rsid w:val="001E0D9B"/>
    <w:rsid w:val="001E0F1E"/>
    <w:rsid w:val="001E1F67"/>
    <w:rsid w:val="001E30C1"/>
    <w:rsid w:val="001E4053"/>
    <w:rsid w:val="001E4669"/>
    <w:rsid w:val="001E4CE6"/>
    <w:rsid w:val="001E5182"/>
    <w:rsid w:val="001E55DF"/>
    <w:rsid w:val="001E5AE4"/>
    <w:rsid w:val="001E5E44"/>
    <w:rsid w:val="001E69D3"/>
    <w:rsid w:val="001E6A26"/>
    <w:rsid w:val="001E7B3D"/>
    <w:rsid w:val="001E7C94"/>
    <w:rsid w:val="001E7E21"/>
    <w:rsid w:val="001E7F39"/>
    <w:rsid w:val="001F03CA"/>
    <w:rsid w:val="001F0465"/>
    <w:rsid w:val="001F0D4E"/>
    <w:rsid w:val="001F121A"/>
    <w:rsid w:val="001F155D"/>
    <w:rsid w:val="001F1A1E"/>
    <w:rsid w:val="001F1A81"/>
    <w:rsid w:val="001F20B6"/>
    <w:rsid w:val="001F20F6"/>
    <w:rsid w:val="001F29B3"/>
    <w:rsid w:val="001F2DA1"/>
    <w:rsid w:val="001F30F3"/>
    <w:rsid w:val="001F33A0"/>
    <w:rsid w:val="001F362D"/>
    <w:rsid w:val="001F4912"/>
    <w:rsid w:val="001F4B16"/>
    <w:rsid w:val="001F4B9A"/>
    <w:rsid w:val="001F4C5A"/>
    <w:rsid w:val="001F5375"/>
    <w:rsid w:val="001F55C0"/>
    <w:rsid w:val="001F5733"/>
    <w:rsid w:val="001F60E1"/>
    <w:rsid w:val="001F6124"/>
    <w:rsid w:val="001F69A6"/>
    <w:rsid w:val="001F69C9"/>
    <w:rsid w:val="001F7B84"/>
    <w:rsid w:val="001F7D39"/>
    <w:rsid w:val="002004B9"/>
    <w:rsid w:val="002006EA"/>
    <w:rsid w:val="0020097B"/>
    <w:rsid w:val="0020162B"/>
    <w:rsid w:val="00201B5F"/>
    <w:rsid w:val="00202085"/>
    <w:rsid w:val="0020304A"/>
    <w:rsid w:val="0020311E"/>
    <w:rsid w:val="00203C5C"/>
    <w:rsid w:val="00203F29"/>
    <w:rsid w:val="002044B4"/>
    <w:rsid w:val="002049A6"/>
    <w:rsid w:val="0020545F"/>
    <w:rsid w:val="002055EF"/>
    <w:rsid w:val="00206CD6"/>
    <w:rsid w:val="0020718D"/>
    <w:rsid w:val="00207BCA"/>
    <w:rsid w:val="00210170"/>
    <w:rsid w:val="00210AAB"/>
    <w:rsid w:val="002115CF"/>
    <w:rsid w:val="0021163E"/>
    <w:rsid w:val="00211E6E"/>
    <w:rsid w:val="002128FC"/>
    <w:rsid w:val="00212A54"/>
    <w:rsid w:val="00212AC6"/>
    <w:rsid w:val="00212F8F"/>
    <w:rsid w:val="00212FBE"/>
    <w:rsid w:val="00213218"/>
    <w:rsid w:val="00213607"/>
    <w:rsid w:val="00213CD3"/>
    <w:rsid w:val="00213D6A"/>
    <w:rsid w:val="0021448B"/>
    <w:rsid w:val="002147A4"/>
    <w:rsid w:val="00214AE0"/>
    <w:rsid w:val="00215B0A"/>
    <w:rsid w:val="00215D8C"/>
    <w:rsid w:val="002165FA"/>
    <w:rsid w:val="0021687E"/>
    <w:rsid w:val="0021739C"/>
    <w:rsid w:val="002176DB"/>
    <w:rsid w:val="0021789E"/>
    <w:rsid w:val="00217E2A"/>
    <w:rsid w:val="0022071E"/>
    <w:rsid w:val="00220D62"/>
    <w:rsid w:val="00220E23"/>
    <w:rsid w:val="00220F0F"/>
    <w:rsid w:val="0022288F"/>
    <w:rsid w:val="00222BEE"/>
    <w:rsid w:val="002231BE"/>
    <w:rsid w:val="00223217"/>
    <w:rsid w:val="0022425B"/>
    <w:rsid w:val="002244AE"/>
    <w:rsid w:val="00224B44"/>
    <w:rsid w:val="002252D6"/>
    <w:rsid w:val="00225408"/>
    <w:rsid w:val="00225493"/>
    <w:rsid w:val="002254EB"/>
    <w:rsid w:val="00225F78"/>
    <w:rsid w:val="00226540"/>
    <w:rsid w:val="002269C8"/>
    <w:rsid w:val="00226CF2"/>
    <w:rsid w:val="00226E31"/>
    <w:rsid w:val="0022730D"/>
    <w:rsid w:val="002274EC"/>
    <w:rsid w:val="002277E4"/>
    <w:rsid w:val="002300D5"/>
    <w:rsid w:val="00230418"/>
    <w:rsid w:val="00230D7C"/>
    <w:rsid w:val="00230F0E"/>
    <w:rsid w:val="002315EA"/>
    <w:rsid w:val="00232390"/>
    <w:rsid w:val="00232404"/>
    <w:rsid w:val="002326DD"/>
    <w:rsid w:val="002327DC"/>
    <w:rsid w:val="00232E7B"/>
    <w:rsid w:val="00232F71"/>
    <w:rsid w:val="002343BA"/>
    <w:rsid w:val="00234751"/>
    <w:rsid w:val="00234FF7"/>
    <w:rsid w:val="00236244"/>
    <w:rsid w:val="002363C4"/>
    <w:rsid w:val="00236586"/>
    <w:rsid w:val="002365ED"/>
    <w:rsid w:val="00236A3B"/>
    <w:rsid w:val="00237116"/>
    <w:rsid w:val="00237533"/>
    <w:rsid w:val="0023761A"/>
    <w:rsid w:val="00237B2B"/>
    <w:rsid w:val="00237C39"/>
    <w:rsid w:val="0024039E"/>
    <w:rsid w:val="00240673"/>
    <w:rsid w:val="002408B4"/>
    <w:rsid w:val="00240BC5"/>
    <w:rsid w:val="002410FC"/>
    <w:rsid w:val="00241C1F"/>
    <w:rsid w:val="00242817"/>
    <w:rsid w:val="00242DE2"/>
    <w:rsid w:val="00242EF6"/>
    <w:rsid w:val="0024355E"/>
    <w:rsid w:val="0024496F"/>
    <w:rsid w:val="00245B4B"/>
    <w:rsid w:val="00247503"/>
    <w:rsid w:val="0024768F"/>
    <w:rsid w:val="00250631"/>
    <w:rsid w:val="0025120C"/>
    <w:rsid w:val="00251223"/>
    <w:rsid w:val="00251939"/>
    <w:rsid w:val="0025205A"/>
    <w:rsid w:val="0025242D"/>
    <w:rsid w:val="00252A09"/>
    <w:rsid w:val="00252A33"/>
    <w:rsid w:val="00252E76"/>
    <w:rsid w:val="00252FC2"/>
    <w:rsid w:val="00253B52"/>
    <w:rsid w:val="00255246"/>
    <w:rsid w:val="002554AB"/>
    <w:rsid w:val="002554E6"/>
    <w:rsid w:val="0025551F"/>
    <w:rsid w:val="002555C9"/>
    <w:rsid w:val="00255916"/>
    <w:rsid w:val="00255970"/>
    <w:rsid w:val="0025605F"/>
    <w:rsid w:val="00256A04"/>
    <w:rsid w:val="00256BAE"/>
    <w:rsid w:val="00257069"/>
    <w:rsid w:val="002572A0"/>
    <w:rsid w:val="002579C2"/>
    <w:rsid w:val="00257ADE"/>
    <w:rsid w:val="00257F01"/>
    <w:rsid w:val="00260B3E"/>
    <w:rsid w:val="00260EC8"/>
    <w:rsid w:val="00260FD4"/>
    <w:rsid w:val="00261313"/>
    <w:rsid w:val="002613D6"/>
    <w:rsid w:val="002616AE"/>
    <w:rsid w:val="00261A11"/>
    <w:rsid w:val="00261E1D"/>
    <w:rsid w:val="002620CB"/>
    <w:rsid w:val="002627A9"/>
    <w:rsid w:val="002629CF"/>
    <w:rsid w:val="00262E7B"/>
    <w:rsid w:val="002631FC"/>
    <w:rsid w:val="00263602"/>
    <w:rsid w:val="00265F20"/>
    <w:rsid w:val="0026602E"/>
    <w:rsid w:val="0026612B"/>
    <w:rsid w:val="0026643A"/>
    <w:rsid w:val="00266572"/>
    <w:rsid w:val="00266CB8"/>
    <w:rsid w:val="00266CE4"/>
    <w:rsid w:val="00266D07"/>
    <w:rsid w:val="00266F3A"/>
    <w:rsid w:val="002671FB"/>
    <w:rsid w:val="00267355"/>
    <w:rsid w:val="0026755F"/>
    <w:rsid w:val="002676F9"/>
    <w:rsid w:val="00267963"/>
    <w:rsid w:val="00267A78"/>
    <w:rsid w:val="00267BB8"/>
    <w:rsid w:val="002702AA"/>
    <w:rsid w:val="00270345"/>
    <w:rsid w:val="002705BE"/>
    <w:rsid w:val="002706DC"/>
    <w:rsid w:val="00270AB1"/>
    <w:rsid w:val="00270B64"/>
    <w:rsid w:val="00270DF8"/>
    <w:rsid w:val="00270EB0"/>
    <w:rsid w:val="0027154D"/>
    <w:rsid w:val="00272568"/>
    <w:rsid w:val="0027340C"/>
    <w:rsid w:val="002743C3"/>
    <w:rsid w:val="0027495A"/>
    <w:rsid w:val="00274C2B"/>
    <w:rsid w:val="00274F60"/>
    <w:rsid w:val="0027515B"/>
    <w:rsid w:val="00275FE0"/>
    <w:rsid w:val="002764C8"/>
    <w:rsid w:val="00276A14"/>
    <w:rsid w:val="00276ED4"/>
    <w:rsid w:val="00277C3C"/>
    <w:rsid w:val="00277E31"/>
    <w:rsid w:val="0028084A"/>
    <w:rsid w:val="00282169"/>
    <w:rsid w:val="00282B54"/>
    <w:rsid w:val="00282B7B"/>
    <w:rsid w:val="0028353E"/>
    <w:rsid w:val="002846F1"/>
    <w:rsid w:val="002850BD"/>
    <w:rsid w:val="002864E4"/>
    <w:rsid w:val="00286522"/>
    <w:rsid w:val="0028714E"/>
    <w:rsid w:val="002879F8"/>
    <w:rsid w:val="00287AA3"/>
    <w:rsid w:val="00287D87"/>
    <w:rsid w:val="00287EC7"/>
    <w:rsid w:val="002909F0"/>
    <w:rsid w:val="00290E9A"/>
    <w:rsid w:val="002911C9"/>
    <w:rsid w:val="002917BF"/>
    <w:rsid w:val="00291E81"/>
    <w:rsid w:val="002930E8"/>
    <w:rsid w:val="00293A30"/>
    <w:rsid w:val="00293DCB"/>
    <w:rsid w:val="00293ECF"/>
    <w:rsid w:val="002952E8"/>
    <w:rsid w:val="0029551D"/>
    <w:rsid w:val="00295F77"/>
    <w:rsid w:val="0029607D"/>
    <w:rsid w:val="0029609D"/>
    <w:rsid w:val="0029656E"/>
    <w:rsid w:val="002969AC"/>
    <w:rsid w:val="0029719D"/>
    <w:rsid w:val="00297980"/>
    <w:rsid w:val="00297A6A"/>
    <w:rsid w:val="002A0433"/>
    <w:rsid w:val="002A0607"/>
    <w:rsid w:val="002A0CDA"/>
    <w:rsid w:val="002A0CDC"/>
    <w:rsid w:val="002A1C20"/>
    <w:rsid w:val="002A2AC0"/>
    <w:rsid w:val="002A324C"/>
    <w:rsid w:val="002A32FA"/>
    <w:rsid w:val="002A357B"/>
    <w:rsid w:val="002A3708"/>
    <w:rsid w:val="002A3A3C"/>
    <w:rsid w:val="002A453D"/>
    <w:rsid w:val="002A46D6"/>
    <w:rsid w:val="002A48EE"/>
    <w:rsid w:val="002A4961"/>
    <w:rsid w:val="002A4977"/>
    <w:rsid w:val="002A4AEE"/>
    <w:rsid w:val="002A4EB9"/>
    <w:rsid w:val="002A4FD0"/>
    <w:rsid w:val="002A5243"/>
    <w:rsid w:val="002A55C3"/>
    <w:rsid w:val="002A5AF5"/>
    <w:rsid w:val="002A5B9B"/>
    <w:rsid w:val="002A66CE"/>
    <w:rsid w:val="002A75D4"/>
    <w:rsid w:val="002A7BDF"/>
    <w:rsid w:val="002A7DCE"/>
    <w:rsid w:val="002B010E"/>
    <w:rsid w:val="002B0C2A"/>
    <w:rsid w:val="002B1B9E"/>
    <w:rsid w:val="002B1CE2"/>
    <w:rsid w:val="002B23E1"/>
    <w:rsid w:val="002B286C"/>
    <w:rsid w:val="002B2A8E"/>
    <w:rsid w:val="002B3076"/>
    <w:rsid w:val="002B356F"/>
    <w:rsid w:val="002B3674"/>
    <w:rsid w:val="002B394E"/>
    <w:rsid w:val="002B4C55"/>
    <w:rsid w:val="002B4D11"/>
    <w:rsid w:val="002B4D76"/>
    <w:rsid w:val="002B50DA"/>
    <w:rsid w:val="002B51E6"/>
    <w:rsid w:val="002B56E9"/>
    <w:rsid w:val="002B5756"/>
    <w:rsid w:val="002B5B5D"/>
    <w:rsid w:val="002B70AB"/>
    <w:rsid w:val="002C0019"/>
    <w:rsid w:val="002C02A5"/>
    <w:rsid w:val="002C03AF"/>
    <w:rsid w:val="002C0F7D"/>
    <w:rsid w:val="002C11C1"/>
    <w:rsid w:val="002C198C"/>
    <w:rsid w:val="002C20A6"/>
    <w:rsid w:val="002C24BC"/>
    <w:rsid w:val="002C2C9D"/>
    <w:rsid w:val="002C328A"/>
    <w:rsid w:val="002C32E5"/>
    <w:rsid w:val="002C374B"/>
    <w:rsid w:val="002C3EB6"/>
    <w:rsid w:val="002C4B17"/>
    <w:rsid w:val="002C4B20"/>
    <w:rsid w:val="002C6121"/>
    <w:rsid w:val="002C6274"/>
    <w:rsid w:val="002C639C"/>
    <w:rsid w:val="002C65F8"/>
    <w:rsid w:val="002C6877"/>
    <w:rsid w:val="002C693B"/>
    <w:rsid w:val="002C6B7B"/>
    <w:rsid w:val="002C6B94"/>
    <w:rsid w:val="002C71C7"/>
    <w:rsid w:val="002C7A05"/>
    <w:rsid w:val="002C7F43"/>
    <w:rsid w:val="002D02B7"/>
    <w:rsid w:val="002D0A67"/>
    <w:rsid w:val="002D0E2D"/>
    <w:rsid w:val="002D0E73"/>
    <w:rsid w:val="002D1B5F"/>
    <w:rsid w:val="002D1B8D"/>
    <w:rsid w:val="002D2A18"/>
    <w:rsid w:val="002D2B31"/>
    <w:rsid w:val="002D2EE8"/>
    <w:rsid w:val="002D3644"/>
    <w:rsid w:val="002D3ED1"/>
    <w:rsid w:val="002D4B90"/>
    <w:rsid w:val="002D5412"/>
    <w:rsid w:val="002D5580"/>
    <w:rsid w:val="002D564C"/>
    <w:rsid w:val="002D5C29"/>
    <w:rsid w:val="002D6107"/>
    <w:rsid w:val="002D62CD"/>
    <w:rsid w:val="002D6EE1"/>
    <w:rsid w:val="002D6F47"/>
    <w:rsid w:val="002D7421"/>
    <w:rsid w:val="002E0394"/>
    <w:rsid w:val="002E124F"/>
    <w:rsid w:val="002E286F"/>
    <w:rsid w:val="002E3138"/>
    <w:rsid w:val="002E3825"/>
    <w:rsid w:val="002E4409"/>
    <w:rsid w:val="002E440D"/>
    <w:rsid w:val="002E480D"/>
    <w:rsid w:val="002E4D4E"/>
    <w:rsid w:val="002E529A"/>
    <w:rsid w:val="002E5348"/>
    <w:rsid w:val="002E5CC3"/>
    <w:rsid w:val="002E63C8"/>
    <w:rsid w:val="002E6644"/>
    <w:rsid w:val="002E676F"/>
    <w:rsid w:val="002E68AB"/>
    <w:rsid w:val="002E6A1C"/>
    <w:rsid w:val="002E6A75"/>
    <w:rsid w:val="002E6FC4"/>
    <w:rsid w:val="002E71A9"/>
    <w:rsid w:val="002E75FA"/>
    <w:rsid w:val="002E7863"/>
    <w:rsid w:val="002E7877"/>
    <w:rsid w:val="002F02D3"/>
    <w:rsid w:val="002F05AA"/>
    <w:rsid w:val="002F05F7"/>
    <w:rsid w:val="002F0ABE"/>
    <w:rsid w:val="002F0C43"/>
    <w:rsid w:val="002F154C"/>
    <w:rsid w:val="002F3040"/>
    <w:rsid w:val="002F337B"/>
    <w:rsid w:val="002F3485"/>
    <w:rsid w:val="002F37B2"/>
    <w:rsid w:val="002F37FD"/>
    <w:rsid w:val="002F3F56"/>
    <w:rsid w:val="002F5F61"/>
    <w:rsid w:val="002F613B"/>
    <w:rsid w:val="002F66D6"/>
    <w:rsid w:val="002F6BA2"/>
    <w:rsid w:val="002F6E9E"/>
    <w:rsid w:val="002F7DB8"/>
    <w:rsid w:val="002F7FC3"/>
    <w:rsid w:val="00300218"/>
    <w:rsid w:val="0030046A"/>
    <w:rsid w:val="003004DA"/>
    <w:rsid w:val="00300882"/>
    <w:rsid w:val="00300923"/>
    <w:rsid w:val="00300AFA"/>
    <w:rsid w:val="00301970"/>
    <w:rsid w:val="00301A3B"/>
    <w:rsid w:val="00301DFE"/>
    <w:rsid w:val="003025E1"/>
    <w:rsid w:val="00302BCD"/>
    <w:rsid w:val="00302E36"/>
    <w:rsid w:val="00303024"/>
    <w:rsid w:val="00304259"/>
    <w:rsid w:val="00304A8C"/>
    <w:rsid w:val="00305240"/>
    <w:rsid w:val="003053DF"/>
    <w:rsid w:val="00305ADD"/>
    <w:rsid w:val="00305DF9"/>
    <w:rsid w:val="003071D9"/>
    <w:rsid w:val="003077E8"/>
    <w:rsid w:val="0030792C"/>
    <w:rsid w:val="00307ED3"/>
    <w:rsid w:val="00310570"/>
    <w:rsid w:val="003108FF"/>
    <w:rsid w:val="00310E73"/>
    <w:rsid w:val="0031162C"/>
    <w:rsid w:val="00311BDC"/>
    <w:rsid w:val="003123F8"/>
    <w:rsid w:val="00312E95"/>
    <w:rsid w:val="00312FAA"/>
    <w:rsid w:val="0031308C"/>
    <w:rsid w:val="0031337F"/>
    <w:rsid w:val="00313884"/>
    <w:rsid w:val="003138F7"/>
    <w:rsid w:val="00313CB8"/>
    <w:rsid w:val="003141E1"/>
    <w:rsid w:val="00314224"/>
    <w:rsid w:val="00314426"/>
    <w:rsid w:val="00314B34"/>
    <w:rsid w:val="00314CE9"/>
    <w:rsid w:val="003155CF"/>
    <w:rsid w:val="00315A68"/>
    <w:rsid w:val="003162C2"/>
    <w:rsid w:val="00316CAB"/>
    <w:rsid w:val="003203E5"/>
    <w:rsid w:val="003206A7"/>
    <w:rsid w:val="003206D2"/>
    <w:rsid w:val="00320FF3"/>
    <w:rsid w:val="0032110E"/>
    <w:rsid w:val="0032177F"/>
    <w:rsid w:val="00321A44"/>
    <w:rsid w:val="00322395"/>
    <w:rsid w:val="0032305D"/>
    <w:rsid w:val="003230FB"/>
    <w:rsid w:val="00323197"/>
    <w:rsid w:val="0032374F"/>
    <w:rsid w:val="0032394F"/>
    <w:rsid w:val="0032397B"/>
    <w:rsid w:val="00323A95"/>
    <w:rsid w:val="0032400A"/>
    <w:rsid w:val="003241AA"/>
    <w:rsid w:val="00324385"/>
    <w:rsid w:val="00324A33"/>
    <w:rsid w:val="00324AFB"/>
    <w:rsid w:val="00324CA7"/>
    <w:rsid w:val="00325528"/>
    <w:rsid w:val="00325A8E"/>
    <w:rsid w:val="00326265"/>
    <w:rsid w:val="0032629A"/>
    <w:rsid w:val="0032642E"/>
    <w:rsid w:val="003270E0"/>
    <w:rsid w:val="0032733E"/>
    <w:rsid w:val="00327535"/>
    <w:rsid w:val="003307B0"/>
    <w:rsid w:val="003307B3"/>
    <w:rsid w:val="00330CD2"/>
    <w:rsid w:val="00331A52"/>
    <w:rsid w:val="0033230F"/>
    <w:rsid w:val="00332E98"/>
    <w:rsid w:val="003332BF"/>
    <w:rsid w:val="003338F2"/>
    <w:rsid w:val="0033415E"/>
    <w:rsid w:val="0033449A"/>
    <w:rsid w:val="00334724"/>
    <w:rsid w:val="003349A9"/>
    <w:rsid w:val="00334F6F"/>
    <w:rsid w:val="003350FE"/>
    <w:rsid w:val="00335A92"/>
    <w:rsid w:val="0033634C"/>
    <w:rsid w:val="00336D64"/>
    <w:rsid w:val="00336DC8"/>
    <w:rsid w:val="00337ECA"/>
    <w:rsid w:val="00340311"/>
    <w:rsid w:val="0034042F"/>
    <w:rsid w:val="00340985"/>
    <w:rsid w:val="00340E37"/>
    <w:rsid w:val="00341044"/>
    <w:rsid w:val="0034138C"/>
    <w:rsid w:val="003413E1"/>
    <w:rsid w:val="00341870"/>
    <w:rsid w:val="00342E0B"/>
    <w:rsid w:val="00343091"/>
    <w:rsid w:val="00345095"/>
    <w:rsid w:val="003456AC"/>
    <w:rsid w:val="00345B02"/>
    <w:rsid w:val="00347226"/>
    <w:rsid w:val="003502CF"/>
    <w:rsid w:val="00350361"/>
    <w:rsid w:val="00351204"/>
    <w:rsid w:val="00351A38"/>
    <w:rsid w:val="00352169"/>
    <w:rsid w:val="003529C8"/>
    <w:rsid w:val="00353F90"/>
    <w:rsid w:val="00354281"/>
    <w:rsid w:val="00354308"/>
    <w:rsid w:val="00354640"/>
    <w:rsid w:val="00355605"/>
    <w:rsid w:val="00355AF9"/>
    <w:rsid w:val="00355D32"/>
    <w:rsid w:val="00355E7A"/>
    <w:rsid w:val="003563E5"/>
    <w:rsid w:val="003565A5"/>
    <w:rsid w:val="0035663A"/>
    <w:rsid w:val="003569DE"/>
    <w:rsid w:val="00356FC0"/>
    <w:rsid w:val="00357226"/>
    <w:rsid w:val="003604E8"/>
    <w:rsid w:val="003608C6"/>
    <w:rsid w:val="003612D4"/>
    <w:rsid w:val="003624C9"/>
    <w:rsid w:val="00362735"/>
    <w:rsid w:val="00362C1E"/>
    <w:rsid w:val="00362ED9"/>
    <w:rsid w:val="003630A8"/>
    <w:rsid w:val="003632FB"/>
    <w:rsid w:val="0036342C"/>
    <w:rsid w:val="00363895"/>
    <w:rsid w:val="00363A03"/>
    <w:rsid w:val="00363FAB"/>
    <w:rsid w:val="003640E6"/>
    <w:rsid w:val="0036428B"/>
    <w:rsid w:val="00364BA2"/>
    <w:rsid w:val="00364F03"/>
    <w:rsid w:val="003653FE"/>
    <w:rsid w:val="0036598F"/>
    <w:rsid w:val="00365C3C"/>
    <w:rsid w:val="0036791B"/>
    <w:rsid w:val="00367E9C"/>
    <w:rsid w:val="003700AB"/>
    <w:rsid w:val="003702D0"/>
    <w:rsid w:val="0037059D"/>
    <w:rsid w:val="003709D3"/>
    <w:rsid w:val="00371246"/>
    <w:rsid w:val="00372025"/>
    <w:rsid w:val="003731CE"/>
    <w:rsid w:val="003735D9"/>
    <w:rsid w:val="00373955"/>
    <w:rsid w:val="00374710"/>
    <w:rsid w:val="00374F44"/>
    <w:rsid w:val="0037506D"/>
    <w:rsid w:val="0037593A"/>
    <w:rsid w:val="003764D3"/>
    <w:rsid w:val="00376AFB"/>
    <w:rsid w:val="00377128"/>
    <w:rsid w:val="0037775F"/>
    <w:rsid w:val="00377A85"/>
    <w:rsid w:val="00377AB2"/>
    <w:rsid w:val="00377F10"/>
    <w:rsid w:val="00377FD9"/>
    <w:rsid w:val="003800A8"/>
    <w:rsid w:val="003808D4"/>
    <w:rsid w:val="003809DC"/>
    <w:rsid w:val="0038142A"/>
    <w:rsid w:val="00381480"/>
    <w:rsid w:val="00381496"/>
    <w:rsid w:val="00381580"/>
    <w:rsid w:val="00381B4E"/>
    <w:rsid w:val="00381B6C"/>
    <w:rsid w:val="00382731"/>
    <w:rsid w:val="003829C2"/>
    <w:rsid w:val="00382D3D"/>
    <w:rsid w:val="0038308B"/>
    <w:rsid w:val="00384B4C"/>
    <w:rsid w:val="00385262"/>
    <w:rsid w:val="00385646"/>
    <w:rsid w:val="0038582C"/>
    <w:rsid w:val="0038619E"/>
    <w:rsid w:val="00386376"/>
    <w:rsid w:val="003866E9"/>
    <w:rsid w:val="00386913"/>
    <w:rsid w:val="003872D3"/>
    <w:rsid w:val="003876BF"/>
    <w:rsid w:val="003877E3"/>
    <w:rsid w:val="00387852"/>
    <w:rsid w:val="00387E02"/>
    <w:rsid w:val="00390E52"/>
    <w:rsid w:val="00391361"/>
    <w:rsid w:val="00391900"/>
    <w:rsid w:val="00391A75"/>
    <w:rsid w:val="00391B12"/>
    <w:rsid w:val="00392751"/>
    <w:rsid w:val="0039286C"/>
    <w:rsid w:val="00392FF9"/>
    <w:rsid w:val="003936CB"/>
    <w:rsid w:val="003936EE"/>
    <w:rsid w:val="0039421D"/>
    <w:rsid w:val="003943CF"/>
    <w:rsid w:val="0039515A"/>
    <w:rsid w:val="003951A9"/>
    <w:rsid w:val="0039553F"/>
    <w:rsid w:val="003963E3"/>
    <w:rsid w:val="003968EC"/>
    <w:rsid w:val="00396942"/>
    <w:rsid w:val="00396BAB"/>
    <w:rsid w:val="00396CE9"/>
    <w:rsid w:val="00396DEE"/>
    <w:rsid w:val="00396E61"/>
    <w:rsid w:val="00396FEB"/>
    <w:rsid w:val="003970B7"/>
    <w:rsid w:val="00397262"/>
    <w:rsid w:val="003A0038"/>
    <w:rsid w:val="003A0FC6"/>
    <w:rsid w:val="003A14ED"/>
    <w:rsid w:val="003A1ADF"/>
    <w:rsid w:val="003A2627"/>
    <w:rsid w:val="003A29CA"/>
    <w:rsid w:val="003A2A08"/>
    <w:rsid w:val="003A2F33"/>
    <w:rsid w:val="003A3557"/>
    <w:rsid w:val="003A36F2"/>
    <w:rsid w:val="003A3AD8"/>
    <w:rsid w:val="003A3FE6"/>
    <w:rsid w:val="003A4587"/>
    <w:rsid w:val="003A506D"/>
    <w:rsid w:val="003A5335"/>
    <w:rsid w:val="003A555D"/>
    <w:rsid w:val="003A57C6"/>
    <w:rsid w:val="003A6341"/>
    <w:rsid w:val="003A6875"/>
    <w:rsid w:val="003A6D22"/>
    <w:rsid w:val="003A6F13"/>
    <w:rsid w:val="003A7029"/>
    <w:rsid w:val="003A7AD6"/>
    <w:rsid w:val="003A7BF1"/>
    <w:rsid w:val="003B0B7D"/>
    <w:rsid w:val="003B1B80"/>
    <w:rsid w:val="003B20B2"/>
    <w:rsid w:val="003B2A63"/>
    <w:rsid w:val="003B3310"/>
    <w:rsid w:val="003B3756"/>
    <w:rsid w:val="003B3FF8"/>
    <w:rsid w:val="003B40EC"/>
    <w:rsid w:val="003B45F6"/>
    <w:rsid w:val="003B471E"/>
    <w:rsid w:val="003B4D7C"/>
    <w:rsid w:val="003B4D7D"/>
    <w:rsid w:val="003B4DB4"/>
    <w:rsid w:val="003B4F0E"/>
    <w:rsid w:val="003B5336"/>
    <w:rsid w:val="003B5715"/>
    <w:rsid w:val="003B5894"/>
    <w:rsid w:val="003B5A48"/>
    <w:rsid w:val="003B6641"/>
    <w:rsid w:val="003B6869"/>
    <w:rsid w:val="003B70F8"/>
    <w:rsid w:val="003B72A7"/>
    <w:rsid w:val="003B752E"/>
    <w:rsid w:val="003B77CC"/>
    <w:rsid w:val="003B7820"/>
    <w:rsid w:val="003B798D"/>
    <w:rsid w:val="003B7A7F"/>
    <w:rsid w:val="003B7FE4"/>
    <w:rsid w:val="003C021C"/>
    <w:rsid w:val="003C091E"/>
    <w:rsid w:val="003C094F"/>
    <w:rsid w:val="003C0A1D"/>
    <w:rsid w:val="003C0B03"/>
    <w:rsid w:val="003C0D1E"/>
    <w:rsid w:val="003C0FAF"/>
    <w:rsid w:val="003C10ED"/>
    <w:rsid w:val="003C18D4"/>
    <w:rsid w:val="003C1EAB"/>
    <w:rsid w:val="003C24ED"/>
    <w:rsid w:val="003C3686"/>
    <w:rsid w:val="003C389F"/>
    <w:rsid w:val="003C3D25"/>
    <w:rsid w:val="003C43E2"/>
    <w:rsid w:val="003C47BC"/>
    <w:rsid w:val="003C49A4"/>
    <w:rsid w:val="003C4C07"/>
    <w:rsid w:val="003C4C20"/>
    <w:rsid w:val="003C4CE0"/>
    <w:rsid w:val="003C5106"/>
    <w:rsid w:val="003C52C5"/>
    <w:rsid w:val="003C579A"/>
    <w:rsid w:val="003C69D0"/>
    <w:rsid w:val="003C701C"/>
    <w:rsid w:val="003C77F0"/>
    <w:rsid w:val="003C7A83"/>
    <w:rsid w:val="003C7DCC"/>
    <w:rsid w:val="003D0BEA"/>
    <w:rsid w:val="003D0D88"/>
    <w:rsid w:val="003D0DBA"/>
    <w:rsid w:val="003D181C"/>
    <w:rsid w:val="003D1C27"/>
    <w:rsid w:val="003D27E8"/>
    <w:rsid w:val="003D2E1B"/>
    <w:rsid w:val="003D319B"/>
    <w:rsid w:val="003D3740"/>
    <w:rsid w:val="003D38BE"/>
    <w:rsid w:val="003D39BE"/>
    <w:rsid w:val="003D413D"/>
    <w:rsid w:val="003D5671"/>
    <w:rsid w:val="003D56BA"/>
    <w:rsid w:val="003D579E"/>
    <w:rsid w:val="003D59E3"/>
    <w:rsid w:val="003D5B09"/>
    <w:rsid w:val="003D616A"/>
    <w:rsid w:val="003D628C"/>
    <w:rsid w:val="003D67DE"/>
    <w:rsid w:val="003D714D"/>
    <w:rsid w:val="003D7280"/>
    <w:rsid w:val="003D7630"/>
    <w:rsid w:val="003D771D"/>
    <w:rsid w:val="003D7E12"/>
    <w:rsid w:val="003E05A5"/>
    <w:rsid w:val="003E07E3"/>
    <w:rsid w:val="003E09DC"/>
    <w:rsid w:val="003E0A73"/>
    <w:rsid w:val="003E100D"/>
    <w:rsid w:val="003E2166"/>
    <w:rsid w:val="003E2346"/>
    <w:rsid w:val="003E24C7"/>
    <w:rsid w:val="003E289B"/>
    <w:rsid w:val="003E3804"/>
    <w:rsid w:val="003E3E2D"/>
    <w:rsid w:val="003E4110"/>
    <w:rsid w:val="003E4262"/>
    <w:rsid w:val="003E518E"/>
    <w:rsid w:val="003E5B8C"/>
    <w:rsid w:val="003E5BCF"/>
    <w:rsid w:val="003E66D3"/>
    <w:rsid w:val="003E6E9A"/>
    <w:rsid w:val="003E7577"/>
    <w:rsid w:val="003E7B35"/>
    <w:rsid w:val="003F06A5"/>
    <w:rsid w:val="003F0B67"/>
    <w:rsid w:val="003F0F63"/>
    <w:rsid w:val="003F107D"/>
    <w:rsid w:val="003F117C"/>
    <w:rsid w:val="003F14B8"/>
    <w:rsid w:val="003F175F"/>
    <w:rsid w:val="003F1916"/>
    <w:rsid w:val="003F2752"/>
    <w:rsid w:val="003F2AD2"/>
    <w:rsid w:val="003F2E56"/>
    <w:rsid w:val="003F38AB"/>
    <w:rsid w:val="003F413F"/>
    <w:rsid w:val="003F4692"/>
    <w:rsid w:val="003F49C0"/>
    <w:rsid w:val="003F4A64"/>
    <w:rsid w:val="003F50F7"/>
    <w:rsid w:val="003F5466"/>
    <w:rsid w:val="003F5875"/>
    <w:rsid w:val="003F63F6"/>
    <w:rsid w:val="003F6450"/>
    <w:rsid w:val="003F6756"/>
    <w:rsid w:val="003F6806"/>
    <w:rsid w:val="003F6962"/>
    <w:rsid w:val="003F7176"/>
    <w:rsid w:val="003F7330"/>
    <w:rsid w:val="003F750B"/>
    <w:rsid w:val="0040033E"/>
    <w:rsid w:val="00400B12"/>
    <w:rsid w:val="004018AB"/>
    <w:rsid w:val="00401DE5"/>
    <w:rsid w:val="00401EF9"/>
    <w:rsid w:val="0040212A"/>
    <w:rsid w:val="0040243C"/>
    <w:rsid w:val="00402B4C"/>
    <w:rsid w:val="00402F8C"/>
    <w:rsid w:val="004033E3"/>
    <w:rsid w:val="004041C8"/>
    <w:rsid w:val="004043E3"/>
    <w:rsid w:val="0040443C"/>
    <w:rsid w:val="0040477C"/>
    <w:rsid w:val="004048F9"/>
    <w:rsid w:val="0040537E"/>
    <w:rsid w:val="00405F4E"/>
    <w:rsid w:val="0040646D"/>
    <w:rsid w:val="00406982"/>
    <w:rsid w:val="00406A06"/>
    <w:rsid w:val="0040758D"/>
    <w:rsid w:val="004075AB"/>
    <w:rsid w:val="00407729"/>
    <w:rsid w:val="004101CB"/>
    <w:rsid w:val="004101E6"/>
    <w:rsid w:val="00410746"/>
    <w:rsid w:val="00410900"/>
    <w:rsid w:val="0041103C"/>
    <w:rsid w:val="0041130D"/>
    <w:rsid w:val="00411494"/>
    <w:rsid w:val="004119E4"/>
    <w:rsid w:val="00411AAF"/>
    <w:rsid w:val="004120A1"/>
    <w:rsid w:val="004131FF"/>
    <w:rsid w:val="0041338E"/>
    <w:rsid w:val="00414100"/>
    <w:rsid w:val="004144A7"/>
    <w:rsid w:val="00414823"/>
    <w:rsid w:val="0041487E"/>
    <w:rsid w:val="004148E1"/>
    <w:rsid w:val="00414E74"/>
    <w:rsid w:val="00414FCD"/>
    <w:rsid w:val="00415139"/>
    <w:rsid w:val="00415ECA"/>
    <w:rsid w:val="00415F39"/>
    <w:rsid w:val="00416552"/>
    <w:rsid w:val="00416AEC"/>
    <w:rsid w:val="00416B18"/>
    <w:rsid w:val="0041704B"/>
    <w:rsid w:val="00417D73"/>
    <w:rsid w:val="0042019C"/>
    <w:rsid w:val="00420BB0"/>
    <w:rsid w:val="00420CE7"/>
    <w:rsid w:val="004210C0"/>
    <w:rsid w:val="00421540"/>
    <w:rsid w:val="00421A12"/>
    <w:rsid w:val="00421A65"/>
    <w:rsid w:val="00421E69"/>
    <w:rsid w:val="004227FD"/>
    <w:rsid w:val="00422E7D"/>
    <w:rsid w:val="00423A47"/>
    <w:rsid w:val="004244A4"/>
    <w:rsid w:val="00424A57"/>
    <w:rsid w:val="00424BEB"/>
    <w:rsid w:val="00425F0E"/>
    <w:rsid w:val="004260EB"/>
    <w:rsid w:val="00426364"/>
    <w:rsid w:val="00426746"/>
    <w:rsid w:val="00426A46"/>
    <w:rsid w:val="00426DCD"/>
    <w:rsid w:val="004272E2"/>
    <w:rsid w:val="0042753C"/>
    <w:rsid w:val="004277E1"/>
    <w:rsid w:val="004278AE"/>
    <w:rsid w:val="00427926"/>
    <w:rsid w:val="00427AD4"/>
    <w:rsid w:val="00427C39"/>
    <w:rsid w:val="004301C7"/>
    <w:rsid w:val="0043121B"/>
    <w:rsid w:val="004312EB"/>
    <w:rsid w:val="00431329"/>
    <w:rsid w:val="00431B8E"/>
    <w:rsid w:val="0043236A"/>
    <w:rsid w:val="00432653"/>
    <w:rsid w:val="004327A1"/>
    <w:rsid w:val="00432F8E"/>
    <w:rsid w:val="0043337E"/>
    <w:rsid w:val="004349CA"/>
    <w:rsid w:val="00434D33"/>
    <w:rsid w:val="00434E1C"/>
    <w:rsid w:val="00434E77"/>
    <w:rsid w:val="004352B4"/>
    <w:rsid w:val="00435571"/>
    <w:rsid w:val="00435A16"/>
    <w:rsid w:val="00436E49"/>
    <w:rsid w:val="00437196"/>
    <w:rsid w:val="00437555"/>
    <w:rsid w:val="0044102D"/>
    <w:rsid w:val="004414FB"/>
    <w:rsid w:val="004418EA"/>
    <w:rsid w:val="0044255F"/>
    <w:rsid w:val="00442CC7"/>
    <w:rsid w:val="00442E23"/>
    <w:rsid w:val="00442FC4"/>
    <w:rsid w:val="00443A6E"/>
    <w:rsid w:val="00443B30"/>
    <w:rsid w:val="00444777"/>
    <w:rsid w:val="00444AFC"/>
    <w:rsid w:val="00444B5F"/>
    <w:rsid w:val="004454F3"/>
    <w:rsid w:val="00445DFB"/>
    <w:rsid w:val="00445EAB"/>
    <w:rsid w:val="00446163"/>
    <w:rsid w:val="00446D11"/>
    <w:rsid w:val="00447436"/>
    <w:rsid w:val="00447579"/>
    <w:rsid w:val="004508D4"/>
    <w:rsid w:val="00450D8B"/>
    <w:rsid w:val="004511BE"/>
    <w:rsid w:val="00451262"/>
    <w:rsid w:val="00451DC7"/>
    <w:rsid w:val="00452A16"/>
    <w:rsid w:val="00452FDE"/>
    <w:rsid w:val="004530CB"/>
    <w:rsid w:val="00453BE4"/>
    <w:rsid w:val="00454104"/>
    <w:rsid w:val="00454323"/>
    <w:rsid w:val="0045469B"/>
    <w:rsid w:val="0045496B"/>
    <w:rsid w:val="00454DCF"/>
    <w:rsid w:val="00455499"/>
    <w:rsid w:val="00455730"/>
    <w:rsid w:val="00455D3D"/>
    <w:rsid w:val="00456A40"/>
    <w:rsid w:val="00456D31"/>
    <w:rsid w:val="004572F9"/>
    <w:rsid w:val="0045740A"/>
    <w:rsid w:val="00457A3E"/>
    <w:rsid w:val="0046049B"/>
    <w:rsid w:val="004608D0"/>
    <w:rsid w:val="00460C4C"/>
    <w:rsid w:val="00461356"/>
    <w:rsid w:val="00462DB8"/>
    <w:rsid w:val="00462FA3"/>
    <w:rsid w:val="0046366A"/>
    <w:rsid w:val="00463F21"/>
    <w:rsid w:val="004640A8"/>
    <w:rsid w:val="004640B5"/>
    <w:rsid w:val="00464157"/>
    <w:rsid w:val="00465465"/>
    <w:rsid w:val="0046581A"/>
    <w:rsid w:val="00465B14"/>
    <w:rsid w:val="00465B96"/>
    <w:rsid w:val="00465E21"/>
    <w:rsid w:val="00465F1E"/>
    <w:rsid w:val="00466BE4"/>
    <w:rsid w:val="0046764A"/>
    <w:rsid w:val="00467806"/>
    <w:rsid w:val="00467866"/>
    <w:rsid w:val="00470B9F"/>
    <w:rsid w:val="00470F3D"/>
    <w:rsid w:val="004723BC"/>
    <w:rsid w:val="0047290C"/>
    <w:rsid w:val="00472AEB"/>
    <w:rsid w:val="00472BB6"/>
    <w:rsid w:val="004732EE"/>
    <w:rsid w:val="00473D13"/>
    <w:rsid w:val="00473F56"/>
    <w:rsid w:val="0047454C"/>
    <w:rsid w:val="00474D29"/>
    <w:rsid w:val="00474D3E"/>
    <w:rsid w:val="00474F70"/>
    <w:rsid w:val="004750F1"/>
    <w:rsid w:val="004800D1"/>
    <w:rsid w:val="004804F1"/>
    <w:rsid w:val="004805A7"/>
    <w:rsid w:val="00480F18"/>
    <w:rsid w:val="004811E1"/>
    <w:rsid w:val="004815AB"/>
    <w:rsid w:val="004825DD"/>
    <w:rsid w:val="004828F2"/>
    <w:rsid w:val="004829ED"/>
    <w:rsid w:val="00482B2F"/>
    <w:rsid w:val="00482BE4"/>
    <w:rsid w:val="00482D89"/>
    <w:rsid w:val="00483643"/>
    <w:rsid w:val="00483844"/>
    <w:rsid w:val="00483A4A"/>
    <w:rsid w:val="00483D81"/>
    <w:rsid w:val="0048466E"/>
    <w:rsid w:val="00485101"/>
    <w:rsid w:val="00485A0F"/>
    <w:rsid w:val="00485D14"/>
    <w:rsid w:val="004871C2"/>
    <w:rsid w:val="004871DD"/>
    <w:rsid w:val="00487DCB"/>
    <w:rsid w:val="004902C7"/>
    <w:rsid w:val="004903BF"/>
    <w:rsid w:val="004904CD"/>
    <w:rsid w:val="0049122D"/>
    <w:rsid w:val="00491DF1"/>
    <w:rsid w:val="004931E2"/>
    <w:rsid w:val="00493568"/>
    <w:rsid w:val="00493843"/>
    <w:rsid w:val="00493D9D"/>
    <w:rsid w:val="004956DD"/>
    <w:rsid w:val="00496362"/>
    <w:rsid w:val="0049641D"/>
    <w:rsid w:val="00497F09"/>
    <w:rsid w:val="004A0144"/>
    <w:rsid w:val="004A0381"/>
    <w:rsid w:val="004A03DA"/>
    <w:rsid w:val="004A0AB6"/>
    <w:rsid w:val="004A0B61"/>
    <w:rsid w:val="004A0E60"/>
    <w:rsid w:val="004A1569"/>
    <w:rsid w:val="004A200E"/>
    <w:rsid w:val="004A295D"/>
    <w:rsid w:val="004A2A10"/>
    <w:rsid w:val="004A2EFD"/>
    <w:rsid w:val="004A30E2"/>
    <w:rsid w:val="004A32B4"/>
    <w:rsid w:val="004A38B4"/>
    <w:rsid w:val="004A4749"/>
    <w:rsid w:val="004A4F39"/>
    <w:rsid w:val="004A5486"/>
    <w:rsid w:val="004A554A"/>
    <w:rsid w:val="004A58E8"/>
    <w:rsid w:val="004A605C"/>
    <w:rsid w:val="004A6FE5"/>
    <w:rsid w:val="004A71FE"/>
    <w:rsid w:val="004A75DC"/>
    <w:rsid w:val="004A77ED"/>
    <w:rsid w:val="004A7CA6"/>
    <w:rsid w:val="004B044E"/>
    <w:rsid w:val="004B05D8"/>
    <w:rsid w:val="004B0A6A"/>
    <w:rsid w:val="004B0B45"/>
    <w:rsid w:val="004B0E1F"/>
    <w:rsid w:val="004B0FCB"/>
    <w:rsid w:val="004B10C6"/>
    <w:rsid w:val="004B1288"/>
    <w:rsid w:val="004B1319"/>
    <w:rsid w:val="004B1A67"/>
    <w:rsid w:val="004B1B37"/>
    <w:rsid w:val="004B2F18"/>
    <w:rsid w:val="004B2FF1"/>
    <w:rsid w:val="004B308A"/>
    <w:rsid w:val="004B3A51"/>
    <w:rsid w:val="004B3B6E"/>
    <w:rsid w:val="004B3D22"/>
    <w:rsid w:val="004B3EA7"/>
    <w:rsid w:val="004B44E3"/>
    <w:rsid w:val="004B4EF4"/>
    <w:rsid w:val="004B524F"/>
    <w:rsid w:val="004B5C8C"/>
    <w:rsid w:val="004B6727"/>
    <w:rsid w:val="004B6BDE"/>
    <w:rsid w:val="004B6E54"/>
    <w:rsid w:val="004B7929"/>
    <w:rsid w:val="004C082B"/>
    <w:rsid w:val="004C0E69"/>
    <w:rsid w:val="004C172F"/>
    <w:rsid w:val="004C1AE7"/>
    <w:rsid w:val="004C210B"/>
    <w:rsid w:val="004C2637"/>
    <w:rsid w:val="004C2E3A"/>
    <w:rsid w:val="004C31C1"/>
    <w:rsid w:val="004C37F7"/>
    <w:rsid w:val="004C3DC3"/>
    <w:rsid w:val="004C44CE"/>
    <w:rsid w:val="004C4807"/>
    <w:rsid w:val="004C4A53"/>
    <w:rsid w:val="004C518F"/>
    <w:rsid w:val="004C54DD"/>
    <w:rsid w:val="004C5523"/>
    <w:rsid w:val="004C55B7"/>
    <w:rsid w:val="004C5761"/>
    <w:rsid w:val="004C5A03"/>
    <w:rsid w:val="004C6640"/>
    <w:rsid w:val="004C6BB1"/>
    <w:rsid w:val="004C7082"/>
    <w:rsid w:val="004C730D"/>
    <w:rsid w:val="004C779C"/>
    <w:rsid w:val="004C78E6"/>
    <w:rsid w:val="004C7E5B"/>
    <w:rsid w:val="004D01DF"/>
    <w:rsid w:val="004D05B5"/>
    <w:rsid w:val="004D06B1"/>
    <w:rsid w:val="004D0BF5"/>
    <w:rsid w:val="004D1335"/>
    <w:rsid w:val="004D153E"/>
    <w:rsid w:val="004D1799"/>
    <w:rsid w:val="004D1A24"/>
    <w:rsid w:val="004D209F"/>
    <w:rsid w:val="004D25F8"/>
    <w:rsid w:val="004D2666"/>
    <w:rsid w:val="004D27A4"/>
    <w:rsid w:val="004D4226"/>
    <w:rsid w:val="004D465D"/>
    <w:rsid w:val="004D4FF7"/>
    <w:rsid w:val="004D53C5"/>
    <w:rsid w:val="004D5B23"/>
    <w:rsid w:val="004D5ED3"/>
    <w:rsid w:val="004D68B0"/>
    <w:rsid w:val="004D6E7D"/>
    <w:rsid w:val="004D740D"/>
    <w:rsid w:val="004D7F07"/>
    <w:rsid w:val="004E02BA"/>
    <w:rsid w:val="004E0947"/>
    <w:rsid w:val="004E0A56"/>
    <w:rsid w:val="004E1F3E"/>
    <w:rsid w:val="004E242C"/>
    <w:rsid w:val="004E265F"/>
    <w:rsid w:val="004E26EF"/>
    <w:rsid w:val="004E2765"/>
    <w:rsid w:val="004E2BA7"/>
    <w:rsid w:val="004E2E61"/>
    <w:rsid w:val="004E366F"/>
    <w:rsid w:val="004E3783"/>
    <w:rsid w:val="004E3954"/>
    <w:rsid w:val="004E3CF2"/>
    <w:rsid w:val="004E3D05"/>
    <w:rsid w:val="004E4130"/>
    <w:rsid w:val="004E4DD4"/>
    <w:rsid w:val="004E521E"/>
    <w:rsid w:val="004E554B"/>
    <w:rsid w:val="004E57F7"/>
    <w:rsid w:val="004E6C0E"/>
    <w:rsid w:val="004E6C92"/>
    <w:rsid w:val="004E74FE"/>
    <w:rsid w:val="004E7A99"/>
    <w:rsid w:val="004E7B3F"/>
    <w:rsid w:val="004E7FBB"/>
    <w:rsid w:val="004F0181"/>
    <w:rsid w:val="004F01E7"/>
    <w:rsid w:val="004F0DBB"/>
    <w:rsid w:val="004F10F4"/>
    <w:rsid w:val="004F1215"/>
    <w:rsid w:val="004F14FA"/>
    <w:rsid w:val="004F1B84"/>
    <w:rsid w:val="004F230B"/>
    <w:rsid w:val="004F248A"/>
    <w:rsid w:val="004F256A"/>
    <w:rsid w:val="004F327D"/>
    <w:rsid w:val="004F362A"/>
    <w:rsid w:val="004F3F6A"/>
    <w:rsid w:val="004F41B5"/>
    <w:rsid w:val="004F4BC7"/>
    <w:rsid w:val="004F517E"/>
    <w:rsid w:val="004F51F8"/>
    <w:rsid w:val="004F521F"/>
    <w:rsid w:val="004F525D"/>
    <w:rsid w:val="004F5A18"/>
    <w:rsid w:val="004F6C80"/>
    <w:rsid w:val="004F712A"/>
    <w:rsid w:val="004F740D"/>
    <w:rsid w:val="004F7B3B"/>
    <w:rsid w:val="004F7C58"/>
    <w:rsid w:val="004F7C60"/>
    <w:rsid w:val="0050008D"/>
    <w:rsid w:val="00500AAA"/>
    <w:rsid w:val="00500D2C"/>
    <w:rsid w:val="00500D34"/>
    <w:rsid w:val="005014B3"/>
    <w:rsid w:val="00501609"/>
    <w:rsid w:val="005023E3"/>
    <w:rsid w:val="00503B01"/>
    <w:rsid w:val="00504055"/>
    <w:rsid w:val="0050523E"/>
    <w:rsid w:val="00505859"/>
    <w:rsid w:val="00505ACC"/>
    <w:rsid w:val="005067CD"/>
    <w:rsid w:val="00506D2C"/>
    <w:rsid w:val="00506E33"/>
    <w:rsid w:val="0050743D"/>
    <w:rsid w:val="00507818"/>
    <w:rsid w:val="00507C27"/>
    <w:rsid w:val="00507E41"/>
    <w:rsid w:val="00507EBD"/>
    <w:rsid w:val="005107D3"/>
    <w:rsid w:val="00511DA0"/>
    <w:rsid w:val="0051223D"/>
    <w:rsid w:val="00512445"/>
    <w:rsid w:val="0051336E"/>
    <w:rsid w:val="00513E8B"/>
    <w:rsid w:val="0051436D"/>
    <w:rsid w:val="00514D71"/>
    <w:rsid w:val="00514EBF"/>
    <w:rsid w:val="0051502C"/>
    <w:rsid w:val="00515309"/>
    <w:rsid w:val="00516168"/>
    <w:rsid w:val="00516B5D"/>
    <w:rsid w:val="00516C82"/>
    <w:rsid w:val="00517485"/>
    <w:rsid w:val="005174CB"/>
    <w:rsid w:val="00517F52"/>
    <w:rsid w:val="00520564"/>
    <w:rsid w:val="00520A16"/>
    <w:rsid w:val="00520F15"/>
    <w:rsid w:val="00520FD2"/>
    <w:rsid w:val="005217D3"/>
    <w:rsid w:val="00521D72"/>
    <w:rsid w:val="00521F49"/>
    <w:rsid w:val="00522440"/>
    <w:rsid w:val="00523155"/>
    <w:rsid w:val="00523218"/>
    <w:rsid w:val="00523985"/>
    <w:rsid w:val="00523BF8"/>
    <w:rsid w:val="005242E9"/>
    <w:rsid w:val="00525413"/>
    <w:rsid w:val="00525666"/>
    <w:rsid w:val="00526DF7"/>
    <w:rsid w:val="00527423"/>
    <w:rsid w:val="00527582"/>
    <w:rsid w:val="00527A13"/>
    <w:rsid w:val="00530142"/>
    <w:rsid w:val="00530EE8"/>
    <w:rsid w:val="00531262"/>
    <w:rsid w:val="00531F76"/>
    <w:rsid w:val="00532828"/>
    <w:rsid w:val="00532840"/>
    <w:rsid w:val="005328EC"/>
    <w:rsid w:val="00532E04"/>
    <w:rsid w:val="005336CC"/>
    <w:rsid w:val="005337D0"/>
    <w:rsid w:val="005338F0"/>
    <w:rsid w:val="00533C6D"/>
    <w:rsid w:val="0053420A"/>
    <w:rsid w:val="00534483"/>
    <w:rsid w:val="005345CF"/>
    <w:rsid w:val="005345E6"/>
    <w:rsid w:val="00534A30"/>
    <w:rsid w:val="00534E21"/>
    <w:rsid w:val="0053527A"/>
    <w:rsid w:val="00535345"/>
    <w:rsid w:val="00535630"/>
    <w:rsid w:val="00535B26"/>
    <w:rsid w:val="00536267"/>
    <w:rsid w:val="00536E5F"/>
    <w:rsid w:val="00536E88"/>
    <w:rsid w:val="005372D7"/>
    <w:rsid w:val="0053743B"/>
    <w:rsid w:val="00537634"/>
    <w:rsid w:val="00537BA6"/>
    <w:rsid w:val="00537E37"/>
    <w:rsid w:val="00540838"/>
    <w:rsid w:val="00540AB1"/>
    <w:rsid w:val="00540C96"/>
    <w:rsid w:val="00540E33"/>
    <w:rsid w:val="0054115C"/>
    <w:rsid w:val="0054117D"/>
    <w:rsid w:val="0054124A"/>
    <w:rsid w:val="00541FF6"/>
    <w:rsid w:val="005425FF"/>
    <w:rsid w:val="00543478"/>
    <w:rsid w:val="00543747"/>
    <w:rsid w:val="00543BEA"/>
    <w:rsid w:val="00543F27"/>
    <w:rsid w:val="00544017"/>
    <w:rsid w:val="005441C4"/>
    <w:rsid w:val="00544811"/>
    <w:rsid w:val="00544FCA"/>
    <w:rsid w:val="00545A1A"/>
    <w:rsid w:val="00545B8B"/>
    <w:rsid w:val="00546C7B"/>
    <w:rsid w:val="00546D21"/>
    <w:rsid w:val="00546ED3"/>
    <w:rsid w:val="0054790E"/>
    <w:rsid w:val="00550253"/>
    <w:rsid w:val="00550482"/>
    <w:rsid w:val="005504B2"/>
    <w:rsid w:val="005505AF"/>
    <w:rsid w:val="005509F4"/>
    <w:rsid w:val="00550A0D"/>
    <w:rsid w:val="00550EB8"/>
    <w:rsid w:val="005511FA"/>
    <w:rsid w:val="005511FC"/>
    <w:rsid w:val="005517E1"/>
    <w:rsid w:val="00551A70"/>
    <w:rsid w:val="00551DDD"/>
    <w:rsid w:val="00552250"/>
    <w:rsid w:val="005526FC"/>
    <w:rsid w:val="0055278C"/>
    <w:rsid w:val="00553BD1"/>
    <w:rsid w:val="00553E03"/>
    <w:rsid w:val="005541EA"/>
    <w:rsid w:val="0055463A"/>
    <w:rsid w:val="00554827"/>
    <w:rsid w:val="00554A04"/>
    <w:rsid w:val="005555A7"/>
    <w:rsid w:val="00555D81"/>
    <w:rsid w:val="00555F03"/>
    <w:rsid w:val="005567F5"/>
    <w:rsid w:val="00556865"/>
    <w:rsid w:val="00557FC0"/>
    <w:rsid w:val="005600D1"/>
    <w:rsid w:val="00560640"/>
    <w:rsid w:val="00560D7C"/>
    <w:rsid w:val="005611A0"/>
    <w:rsid w:val="00561ABD"/>
    <w:rsid w:val="00561D4E"/>
    <w:rsid w:val="005621AB"/>
    <w:rsid w:val="005622B1"/>
    <w:rsid w:val="0056251E"/>
    <w:rsid w:val="0056274B"/>
    <w:rsid w:val="00562D93"/>
    <w:rsid w:val="00562E1F"/>
    <w:rsid w:val="00563073"/>
    <w:rsid w:val="005634A2"/>
    <w:rsid w:val="00563724"/>
    <w:rsid w:val="00563845"/>
    <w:rsid w:val="005639AE"/>
    <w:rsid w:val="00563F47"/>
    <w:rsid w:val="00565658"/>
    <w:rsid w:val="00565B2A"/>
    <w:rsid w:val="00565DF3"/>
    <w:rsid w:val="00566E9C"/>
    <w:rsid w:val="00567745"/>
    <w:rsid w:val="0056777B"/>
    <w:rsid w:val="00567A7E"/>
    <w:rsid w:val="00567BF7"/>
    <w:rsid w:val="00570232"/>
    <w:rsid w:val="0057131D"/>
    <w:rsid w:val="005715A6"/>
    <w:rsid w:val="0057184B"/>
    <w:rsid w:val="005721F7"/>
    <w:rsid w:val="00572640"/>
    <w:rsid w:val="00573182"/>
    <w:rsid w:val="005733B1"/>
    <w:rsid w:val="005735B9"/>
    <w:rsid w:val="005736C6"/>
    <w:rsid w:val="00573AD9"/>
    <w:rsid w:val="00573F15"/>
    <w:rsid w:val="00575109"/>
    <w:rsid w:val="00575656"/>
    <w:rsid w:val="00575ACC"/>
    <w:rsid w:val="005773D6"/>
    <w:rsid w:val="00577425"/>
    <w:rsid w:val="005777A6"/>
    <w:rsid w:val="005800DB"/>
    <w:rsid w:val="005801BF"/>
    <w:rsid w:val="00580814"/>
    <w:rsid w:val="00580C5B"/>
    <w:rsid w:val="005817D6"/>
    <w:rsid w:val="00581949"/>
    <w:rsid w:val="00581CD2"/>
    <w:rsid w:val="00582B02"/>
    <w:rsid w:val="00583450"/>
    <w:rsid w:val="00583861"/>
    <w:rsid w:val="0058405F"/>
    <w:rsid w:val="0058432E"/>
    <w:rsid w:val="0058458E"/>
    <w:rsid w:val="0058487E"/>
    <w:rsid w:val="0058529F"/>
    <w:rsid w:val="005856EC"/>
    <w:rsid w:val="0058595E"/>
    <w:rsid w:val="00585A4E"/>
    <w:rsid w:val="0058673E"/>
    <w:rsid w:val="00586D73"/>
    <w:rsid w:val="0058713B"/>
    <w:rsid w:val="005877F4"/>
    <w:rsid w:val="005900B3"/>
    <w:rsid w:val="0059029C"/>
    <w:rsid w:val="00590BF3"/>
    <w:rsid w:val="005912BF"/>
    <w:rsid w:val="00591469"/>
    <w:rsid w:val="00591744"/>
    <w:rsid w:val="0059184E"/>
    <w:rsid w:val="00592297"/>
    <w:rsid w:val="005930CC"/>
    <w:rsid w:val="005931EA"/>
    <w:rsid w:val="00594551"/>
    <w:rsid w:val="00594861"/>
    <w:rsid w:val="00594A1B"/>
    <w:rsid w:val="00594FC5"/>
    <w:rsid w:val="00595C2B"/>
    <w:rsid w:val="005960B6"/>
    <w:rsid w:val="005967BA"/>
    <w:rsid w:val="00596934"/>
    <w:rsid w:val="00596E9B"/>
    <w:rsid w:val="00597140"/>
    <w:rsid w:val="00597281"/>
    <w:rsid w:val="00597A45"/>
    <w:rsid w:val="00597DA2"/>
    <w:rsid w:val="00597EA0"/>
    <w:rsid w:val="00597FDB"/>
    <w:rsid w:val="005A0132"/>
    <w:rsid w:val="005A015A"/>
    <w:rsid w:val="005A0371"/>
    <w:rsid w:val="005A0B4C"/>
    <w:rsid w:val="005A0DB7"/>
    <w:rsid w:val="005A0E30"/>
    <w:rsid w:val="005A124B"/>
    <w:rsid w:val="005A13FC"/>
    <w:rsid w:val="005A1CC7"/>
    <w:rsid w:val="005A1CF9"/>
    <w:rsid w:val="005A2E47"/>
    <w:rsid w:val="005A305E"/>
    <w:rsid w:val="005A3ED9"/>
    <w:rsid w:val="005A5342"/>
    <w:rsid w:val="005A57F1"/>
    <w:rsid w:val="005A5838"/>
    <w:rsid w:val="005A5DD6"/>
    <w:rsid w:val="005A5DE6"/>
    <w:rsid w:val="005A5FF0"/>
    <w:rsid w:val="005A6014"/>
    <w:rsid w:val="005A653D"/>
    <w:rsid w:val="005A6CDD"/>
    <w:rsid w:val="005A6FA2"/>
    <w:rsid w:val="005A725B"/>
    <w:rsid w:val="005B00F6"/>
    <w:rsid w:val="005B02E8"/>
    <w:rsid w:val="005B0DBA"/>
    <w:rsid w:val="005B103A"/>
    <w:rsid w:val="005B1354"/>
    <w:rsid w:val="005B21DB"/>
    <w:rsid w:val="005B2227"/>
    <w:rsid w:val="005B226E"/>
    <w:rsid w:val="005B23E9"/>
    <w:rsid w:val="005B3157"/>
    <w:rsid w:val="005B3542"/>
    <w:rsid w:val="005B385C"/>
    <w:rsid w:val="005B3CE3"/>
    <w:rsid w:val="005B4138"/>
    <w:rsid w:val="005B4390"/>
    <w:rsid w:val="005B49F8"/>
    <w:rsid w:val="005B5173"/>
    <w:rsid w:val="005B53BB"/>
    <w:rsid w:val="005B5465"/>
    <w:rsid w:val="005B5D53"/>
    <w:rsid w:val="005B633E"/>
    <w:rsid w:val="005B6448"/>
    <w:rsid w:val="005B6938"/>
    <w:rsid w:val="005B6DB8"/>
    <w:rsid w:val="005B70FB"/>
    <w:rsid w:val="005C0A57"/>
    <w:rsid w:val="005C0A64"/>
    <w:rsid w:val="005C0B9A"/>
    <w:rsid w:val="005C0BB7"/>
    <w:rsid w:val="005C0D67"/>
    <w:rsid w:val="005C0E41"/>
    <w:rsid w:val="005C1810"/>
    <w:rsid w:val="005C21C5"/>
    <w:rsid w:val="005C298D"/>
    <w:rsid w:val="005C4230"/>
    <w:rsid w:val="005C44D3"/>
    <w:rsid w:val="005C4696"/>
    <w:rsid w:val="005C480A"/>
    <w:rsid w:val="005C4838"/>
    <w:rsid w:val="005C4850"/>
    <w:rsid w:val="005C508F"/>
    <w:rsid w:val="005C527F"/>
    <w:rsid w:val="005C5473"/>
    <w:rsid w:val="005C5CAA"/>
    <w:rsid w:val="005C68A8"/>
    <w:rsid w:val="005C69F5"/>
    <w:rsid w:val="005C6A0F"/>
    <w:rsid w:val="005C6A40"/>
    <w:rsid w:val="005C7B49"/>
    <w:rsid w:val="005C7CF4"/>
    <w:rsid w:val="005C7F18"/>
    <w:rsid w:val="005D010C"/>
    <w:rsid w:val="005D0119"/>
    <w:rsid w:val="005D03AB"/>
    <w:rsid w:val="005D05D0"/>
    <w:rsid w:val="005D0A9A"/>
    <w:rsid w:val="005D0D5A"/>
    <w:rsid w:val="005D1751"/>
    <w:rsid w:val="005D1C64"/>
    <w:rsid w:val="005D22E4"/>
    <w:rsid w:val="005D2B95"/>
    <w:rsid w:val="005D2FB5"/>
    <w:rsid w:val="005D33B0"/>
    <w:rsid w:val="005D3791"/>
    <w:rsid w:val="005D384B"/>
    <w:rsid w:val="005D3C35"/>
    <w:rsid w:val="005D40A5"/>
    <w:rsid w:val="005D42E5"/>
    <w:rsid w:val="005D44B6"/>
    <w:rsid w:val="005D49C4"/>
    <w:rsid w:val="005D54F0"/>
    <w:rsid w:val="005D5774"/>
    <w:rsid w:val="005D5925"/>
    <w:rsid w:val="005D5E55"/>
    <w:rsid w:val="005D6166"/>
    <w:rsid w:val="005D7151"/>
    <w:rsid w:val="005D7571"/>
    <w:rsid w:val="005D7ED1"/>
    <w:rsid w:val="005D9249"/>
    <w:rsid w:val="005E1710"/>
    <w:rsid w:val="005E1A24"/>
    <w:rsid w:val="005E296C"/>
    <w:rsid w:val="005E486D"/>
    <w:rsid w:val="005E4D6D"/>
    <w:rsid w:val="005E5B53"/>
    <w:rsid w:val="005E5C07"/>
    <w:rsid w:val="005E5D7B"/>
    <w:rsid w:val="005E7250"/>
    <w:rsid w:val="005E7483"/>
    <w:rsid w:val="005E7B0A"/>
    <w:rsid w:val="005F0086"/>
    <w:rsid w:val="005F02B3"/>
    <w:rsid w:val="005F08D8"/>
    <w:rsid w:val="005F1295"/>
    <w:rsid w:val="005F12F6"/>
    <w:rsid w:val="005F1490"/>
    <w:rsid w:val="005F170E"/>
    <w:rsid w:val="005F1A68"/>
    <w:rsid w:val="005F1CF2"/>
    <w:rsid w:val="005F2752"/>
    <w:rsid w:val="005F2CD1"/>
    <w:rsid w:val="005F2CEA"/>
    <w:rsid w:val="005F356B"/>
    <w:rsid w:val="005F38B4"/>
    <w:rsid w:val="005F48AD"/>
    <w:rsid w:val="005F49C9"/>
    <w:rsid w:val="005F5AC0"/>
    <w:rsid w:val="005F5D6F"/>
    <w:rsid w:val="005F6545"/>
    <w:rsid w:val="005F6909"/>
    <w:rsid w:val="005F6DA9"/>
    <w:rsid w:val="005F7382"/>
    <w:rsid w:val="005F73B1"/>
    <w:rsid w:val="005F78DF"/>
    <w:rsid w:val="005F7ED3"/>
    <w:rsid w:val="00600128"/>
    <w:rsid w:val="00600711"/>
    <w:rsid w:val="00600776"/>
    <w:rsid w:val="0060093C"/>
    <w:rsid w:val="00602847"/>
    <w:rsid w:val="00603447"/>
    <w:rsid w:val="0060347D"/>
    <w:rsid w:val="006034D1"/>
    <w:rsid w:val="0060370F"/>
    <w:rsid w:val="00603A5D"/>
    <w:rsid w:val="00604E0B"/>
    <w:rsid w:val="00604ED5"/>
    <w:rsid w:val="00604EF1"/>
    <w:rsid w:val="00605089"/>
    <w:rsid w:val="00605362"/>
    <w:rsid w:val="006058F6"/>
    <w:rsid w:val="006059D8"/>
    <w:rsid w:val="00606135"/>
    <w:rsid w:val="00606BF1"/>
    <w:rsid w:val="006071A7"/>
    <w:rsid w:val="006071F0"/>
    <w:rsid w:val="006078A7"/>
    <w:rsid w:val="006109A6"/>
    <w:rsid w:val="00610A62"/>
    <w:rsid w:val="0061132F"/>
    <w:rsid w:val="0061199C"/>
    <w:rsid w:val="00611B20"/>
    <w:rsid w:val="006120DF"/>
    <w:rsid w:val="00612535"/>
    <w:rsid w:val="00612789"/>
    <w:rsid w:val="006130DA"/>
    <w:rsid w:val="0061341D"/>
    <w:rsid w:val="00613D61"/>
    <w:rsid w:val="006142B9"/>
    <w:rsid w:val="00614533"/>
    <w:rsid w:val="006151B1"/>
    <w:rsid w:val="0061532C"/>
    <w:rsid w:val="00615806"/>
    <w:rsid w:val="00615D09"/>
    <w:rsid w:val="00615D77"/>
    <w:rsid w:val="00615F53"/>
    <w:rsid w:val="00616427"/>
    <w:rsid w:val="00616C3D"/>
    <w:rsid w:val="00616CAD"/>
    <w:rsid w:val="00616EC4"/>
    <w:rsid w:val="00616EE3"/>
    <w:rsid w:val="0061706C"/>
    <w:rsid w:val="006176E8"/>
    <w:rsid w:val="00617856"/>
    <w:rsid w:val="0062018D"/>
    <w:rsid w:val="00620591"/>
    <w:rsid w:val="006208DE"/>
    <w:rsid w:val="00620C66"/>
    <w:rsid w:val="0062194C"/>
    <w:rsid w:val="00621A9F"/>
    <w:rsid w:val="00622461"/>
    <w:rsid w:val="0062258E"/>
    <w:rsid w:val="006226BA"/>
    <w:rsid w:val="00622CBB"/>
    <w:rsid w:val="00622DC7"/>
    <w:rsid w:val="0062333A"/>
    <w:rsid w:val="00623AE0"/>
    <w:rsid w:val="00623B7C"/>
    <w:rsid w:val="00623CD7"/>
    <w:rsid w:val="00623F90"/>
    <w:rsid w:val="006246D1"/>
    <w:rsid w:val="00624D24"/>
    <w:rsid w:val="0062549E"/>
    <w:rsid w:val="0062605B"/>
    <w:rsid w:val="006263F1"/>
    <w:rsid w:val="006263F9"/>
    <w:rsid w:val="00626574"/>
    <w:rsid w:val="00626B54"/>
    <w:rsid w:val="00626B82"/>
    <w:rsid w:val="00627058"/>
    <w:rsid w:val="006275F9"/>
    <w:rsid w:val="00627AF2"/>
    <w:rsid w:val="00627C10"/>
    <w:rsid w:val="00627D2D"/>
    <w:rsid w:val="00627DEF"/>
    <w:rsid w:val="00627E1C"/>
    <w:rsid w:val="006302C7"/>
    <w:rsid w:val="006310CF"/>
    <w:rsid w:val="006317C4"/>
    <w:rsid w:val="0063197A"/>
    <w:rsid w:val="0063287E"/>
    <w:rsid w:val="00632C52"/>
    <w:rsid w:val="00633855"/>
    <w:rsid w:val="00634508"/>
    <w:rsid w:val="00635DD4"/>
    <w:rsid w:val="00636352"/>
    <w:rsid w:val="00636652"/>
    <w:rsid w:val="00636811"/>
    <w:rsid w:val="0063761F"/>
    <w:rsid w:val="0063780F"/>
    <w:rsid w:val="006378BE"/>
    <w:rsid w:val="0063797F"/>
    <w:rsid w:val="006405BC"/>
    <w:rsid w:val="006408AB"/>
    <w:rsid w:val="00640D02"/>
    <w:rsid w:val="00640E7A"/>
    <w:rsid w:val="006411CF"/>
    <w:rsid w:val="00641650"/>
    <w:rsid w:val="00641869"/>
    <w:rsid w:val="006421D5"/>
    <w:rsid w:val="00643434"/>
    <w:rsid w:val="00643C97"/>
    <w:rsid w:val="00644213"/>
    <w:rsid w:val="006446A2"/>
    <w:rsid w:val="006464D4"/>
    <w:rsid w:val="00650760"/>
    <w:rsid w:val="00651877"/>
    <w:rsid w:val="00651EF0"/>
    <w:rsid w:val="00651FD3"/>
    <w:rsid w:val="006523E4"/>
    <w:rsid w:val="0065244D"/>
    <w:rsid w:val="0065395C"/>
    <w:rsid w:val="00653C72"/>
    <w:rsid w:val="0065414C"/>
    <w:rsid w:val="00654A3E"/>
    <w:rsid w:val="006559E6"/>
    <w:rsid w:val="00655A89"/>
    <w:rsid w:val="00656157"/>
    <w:rsid w:val="00656666"/>
    <w:rsid w:val="006608C8"/>
    <w:rsid w:val="00660FAC"/>
    <w:rsid w:val="00661317"/>
    <w:rsid w:val="006614D9"/>
    <w:rsid w:val="00661BA1"/>
    <w:rsid w:val="00661DAE"/>
    <w:rsid w:val="00661F31"/>
    <w:rsid w:val="00662634"/>
    <w:rsid w:val="00662991"/>
    <w:rsid w:val="00662C0E"/>
    <w:rsid w:val="00662D56"/>
    <w:rsid w:val="006634C1"/>
    <w:rsid w:val="00664835"/>
    <w:rsid w:val="00664CAE"/>
    <w:rsid w:val="00664FCC"/>
    <w:rsid w:val="006653B3"/>
    <w:rsid w:val="00665406"/>
    <w:rsid w:val="00665A7A"/>
    <w:rsid w:val="00666660"/>
    <w:rsid w:val="00666DA1"/>
    <w:rsid w:val="00667049"/>
    <w:rsid w:val="006672F9"/>
    <w:rsid w:val="00667860"/>
    <w:rsid w:val="00667A0C"/>
    <w:rsid w:val="00667AC9"/>
    <w:rsid w:val="00667BAD"/>
    <w:rsid w:val="00667BB2"/>
    <w:rsid w:val="006700BD"/>
    <w:rsid w:val="00670C94"/>
    <w:rsid w:val="00670FFC"/>
    <w:rsid w:val="00671056"/>
    <w:rsid w:val="0067136D"/>
    <w:rsid w:val="006715A9"/>
    <w:rsid w:val="006717C5"/>
    <w:rsid w:val="00671A67"/>
    <w:rsid w:val="006721FE"/>
    <w:rsid w:val="0067230E"/>
    <w:rsid w:val="006731A6"/>
    <w:rsid w:val="00673EF2"/>
    <w:rsid w:val="0067478F"/>
    <w:rsid w:val="006750B5"/>
    <w:rsid w:val="00675741"/>
    <w:rsid w:val="006763AB"/>
    <w:rsid w:val="006765BC"/>
    <w:rsid w:val="006767C3"/>
    <w:rsid w:val="00676CEE"/>
    <w:rsid w:val="00676F7B"/>
    <w:rsid w:val="00677555"/>
    <w:rsid w:val="0067773C"/>
    <w:rsid w:val="00680523"/>
    <w:rsid w:val="0068085F"/>
    <w:rsid w:val="006821A0"/>
    <w:rsid w:val="00682A4B"/>
    <w:rsid w:val="00682D19"/>
    <w:rsid w:val="006832E2"/>
    <w:rsid w:val="00683E4A"/>
    <w:rsid w:val="00683F07"/>
    <w:rsid w:val="006844A6"/>
    <w:rsid w:val="006850AE"/>
    <w:rsid w:val="006852D1"/>
    <w:rsid w:val="00685418"/>
    <w:rsid w:val="006861F6"/>
    <w:rsid w:val="00686881"/>
    <w:rsid w:val="00686AE2"/>
    <w:rsid w:val="00686C78"/>
    <w:rsid w:val="00686E0F"/>
    <w:rsid w:val="006871F3"/>
    <w:rsid w:val="00687783"/>
    <w:rsid w:val="00687D0B"/>
    <w:rsid w:val="006906A0"/>
    <w:rsid w:val="00690956"/>
    <w:rsid w:val="00690A58"/>
    <w:rsid w:val="0069103C"/>
    <w:rsid w:val="0069103F"/>
    <w:rsid w:val="0069119B"/>
    <w:rsid w:val="00691AF1"/>
    <w:rsid w:val="00691C5A"/>
    <w:rsid w:val="00691FAC"/>
    <w:rsid w:val="0069299F"/>
    <w:rsid w:val="00692BF3"/>
    <w:rsid w:val="0069311D"/>
    <w:rsid w:val="006935F4"/>
    <w:rsid w:val="006936D0"/>
    <w:rsid w:val="00693EDB"/>
    <w:rsid w:val="006945F9"/>
    <w:rsid w:val="0069470F"/>
    <w:rsid w:val="00695850"/>
    <w:rsid w:val="00695DEC"/>
    <w:rsid w:val="00695E1C"/>
    <w:rsid w:val="00696404"/>
    <w:rsid w:val="006966E1"/>
    <w:rsid w:val="00696D6A"/>
    <w:rsid w:val="00697A12"/>
    <w:rsid w:val="00697A2E"/>
    <w:rsid w:val="00697D6B"/>
    <w:rsid w:val="00697E81"/>
    <w:rsid w:val="006A063B"/>
    <w:rsid w:val="006A073F"/>
    <w:rsid w:val="006A0953"/>
    <w:rsid w:val="006A1211"/>
    <w:rsid w:val="006A1292"/>
    <w:rsid w:val="006A1C2D"/>
    <w:rsid w:val="006A2D5E"/>
    <w:rsid w:val="006A348D"/>
    <w:rsid w:val="006A3624"/>
    <w:rsid w:val="006A4775"/>
    <w:rsid w:val="006A4834"/>
    <w:rsid w:val="006A4C72"/>
    <w:rsid w:val="006A4E3E"/>
    <w:rsid w:val="006A50DF"/>
    <w:rsid w:val="006A5257"/>
    <w:rsid w:val="006A5BA7"/>
    <w:rsid w:val="006A5C82"/>
    <w:rsid w:val="006A638D"/>
    <w:rsid w:val="006A6CCB"/>
    <w:rsid w:val="006A7890"/>
    <w:rsid w:val="006B0116"/>
    <w:rsid w:val="006B01ED"/>
    <w:rsid w:val="006B0FAF"/>
    <w:rsid w:val="006B1326"/>
    <w:rsid w:val="006B1A93"/>
    <w:rsid w:val="006B2A43"/>
    <w:rsid w:val="006B3B76"/>
    <w:rsid w:val="006B3E2B"/>
    <w:rsid w:val="006B4A42"/>
    <w:rsid w:val="006B5A91"/>
    <w:rsid w:val="006B61DA"/>
    <w:rsid w:val="006B61DF"/>
    <w:rsid w:val="006B6249"/>
    <w:rsid w:val="006B6890"/>
    <w:rsid w:val="006B6AAB"/>
    <w:rsid w:val="006B6C60"/>
    <w:rsid w:val="006B75DA"/>
    <w:rsid w:val="006B7C2C"/>
    <w:rsid w:val="006C02E0"/>
    <w:rsid w:val="006C034A"/>
    <w:rsid w:val="006C0453"/>
    <w:rsid w:val="006C0847"/>
    <w:rsid w:val="006C11D8"/>
    <w:rsid w:val="006C1251"/>
    <w:rsid w:val="006C1E13"/>
    <w:rsid w:val="006C1E47"/>
    <w:rsid w:val="006C2328"/>
    <w:rsid w:val="006C2477"/>
    <w:rsid w:val="006C2A1C"/>
    <w:rsid w:val="006C2B89"/>
    <w:rsid w:val="006C40F4"/>
    <w:rsid w:val="006C4A7A"/>
    <w:rsid w:val="006C4B00"/>
    <w:rsid w:val="006C4B17"/>
    <w:rsid w:val="006C4EF0"/>
    <w:rsid w:val="006C535C"/>
    <w:rsid w:val="006C56E4"/>
    <w:rsid w:val="006C5879"/>
    <w:rsid w:val="006C58FE"/>
    <w:rsid w:val="006C5F83"/>
    <w:rsid w:val="006C6070"/>
    <w:rsid w:val="006C632E"/>
    <w:rsid w:val="006C6ADB"/>
    <w:rsid w:val="006D0182"/>
    <w:rsid w:val="006D05CC"/>
    <w:rsid w:val="006D08CA"/>
    <w:rsid w:val="006D1463"/>
    <w:rsid w:val="006D2745"/>
    <w:rsid w:val="006D3601"/>
    <w:rsid w:val="006D3988"/>
    <w:rsid w:val="006D4B2A"/>
    <w:rsid w:val="006D5986"/>
    <w:rsid w:val="006D5CDF"/>
    <w:rsid w:val="006D5E76"/>
    <w:rsid w:val="006D68BA"/>
    <w:rsid w:val="006D697E"/>
    <w:rsid w:val="006D6BDD"/>
    <w:rsid w:val="006E09BE"/>
    <w:rsid w:val="006E0B40"/>
    <w:rsid w:val="006E12E4"/>
    <w:rsid w:val="006E1611"/>
    <w:rsid w:val="006E163A"/>
    <w:rsid w:val="006E1F92"/>
    <w:rsid w:val="006E2ABB"/>
    <w:rsid w:val="006E3047"/>
    <w:rsid w:val="006E30F7"/>
    <w:rsid w:val="006E3499"/>
    <w:rsid w:val="006E3FEA"/>
    <w:rsid w:val="006E43C7"/>
    <w:rsid w:val="006E455C"/>
    <w:rsid w:val="006E4A7B"/>
    <w:rsid w:val="006E55DA"/>
    <w:rsid w:val="006E69FE"/>
    <w:rsid w:val="006E6B23"/>
    <w:rsid w:val="006E6B9C"/>
    <w:rsid w:val="006E6F96"/>
    <w:rsid w:val="006E7D02"/>
    <w:rsid w:val="006F06DB"/>
    <w:rsid w:val="006F0968"/>
    <w:rsid w:val="006F1188"/>
    <w:rsid w:val="006F1506"/>
    <w:rsid w:val="006F1575"/>
    <w:rsid w:val="006F182B"/>
    <w:rsid w:val="006F1BD2"/>
    <w:rsid w:val="006F20AF"/>
    <w:rsid w:val="006F2276"/>
    <w:rsid w:val="006F23BC"/>
    <w:rsid w:val="006F2A2A"/>
    <w:rsid w:val="006F2CEF"/>
    <w:rsid w:val="006F2D0E"/>
    <w:rsid w:val="006F346C"/>
    <w:rsid w:val="006F43F9"/>
    <w:rsid w:val="006F45C4"/>
    <w:rsid w:val="006F4BD5"/>
    <w:rsid w:val="006F5B46"/>
    <w:rsid w:val="006F5D3C"/>
    <w:rsid w:val="006F5E6C"/>
    <w:rsid w:val="006F6739"/>
    <w:rsid w:val="006F6DBA"/>
    <w:rsid w:val="006F72CA"/>
    <w:rsid w:val="0070033A"/>
    <w:rsid w:val="00700E26"/>
    <w:rsid w:val="00701943"/>
    <w:rsid w:val="00701C93"/>
    <w:rsid w:val="00701E0E"/>
    <w:rsid w:val="007025C0"/>
    <w:rsid w:val="007025F1"/>
    <w:rsid w:val="007026A6"/>
    <w:rsid w:val="007027F6"/>
    <w:rsid w:val="00703566"/>
    <w:rsid w:val="00703DE8"/>
    <w:rsid w:val="0070431B"/>
    <w:rsid w:val="00704A77"/>
    <w:rsid w:val="00704FC2"/>
    <w:rsid w:val="00705234"/>
    <w:rsid w:val="00705719"/>
    <w:rsid w:val="0070578A"/>
    <w:rsid w:val="00705C97"/>
    <w:rsid w:val="00705F5C"/>
    <w:rsid w:val="00706022"/>
    <w:rsid w:val="00706315"/>
    <w:rsid w:val="00706593"/>
    <w:rsid w:val="00706674"/>
    <w:rsid w:val="007069CB"/>
    <w:rsid w:val="00706C1B"/>
    <w:rsid w:val="00706D94"/>
    <w:rsid w:val="00707734"/>
    <w:rsid w:val="0070782F"/>
    <w:rsid w:val="0070784E"/>
    <w:rsid w:val="00707E67"/>
    <w:rsid w:val="0071015F"/>
    <w:rsid w:val="00710D07"/>
    <w:rsid w:val="007112C9"/>
    <w:rsid w:val="007124C7"/>
    <w:rsid w:val="00712597"/>
    <w:rsid w:val="00712668"/>
    <w:rsid w:val="00712910"/>
    <w:rsid w:val="00712EA4"/>
    <w:rsid w:val="007145B1"/>
    <w:rsid w:val="0071467D"/>
    <w:rsid w:val="00714B9D"/>
    <w:rsid w:val="00714F95"/>
    <w:rsid w:val="00715892"/>
    <w:rsid w:val="00715959"/>
    <w:rsid w:val="00715B8C"/>
    <w:rsid w:val="007163AF"/>
    <w:rsid w:val="00716420"/>
    <w:rsid w:val="007165D7"/>
    <w:rsid w:val="0071786D"/>
    <w:rsid w:val="00717E08"/>
    <w:rsid w:val="0071BEFD"/>
    <w:rsid w:val="00720166"/>
    <w:rsid w:val="00720841"/>
    <w:rsid w:val="00720AED"/>
    <w:rsid w:val="0072146A"/>
    <w:rsid w:val="00721BFC"/>
    <w:rsid w:val="00721CD4"/>
    <w:rsid w:val="00721CF6"/>
    <w:rsid w:val="00721F92"/>
    <w:rsid w:val="00722568"/>
    <w:rsid w:val="007228C8"/>
    <w:rsid w:val="0072293C"/>
    <w:rsid w:val="007237B4"/>
    <w:rsid w:val="00725059"/>
    <w:rsid w:val="00725139"/>
    <w:rsid w:val="0072551F"/>
    <w:rsid w:val="00725E5A"/>
    <w:rsid w:val="00726047"/>
    <w:rsid w:val="00726595"/>
    <w:rsid w:val="00726AA8"/>
    <w:rsid w:val="00727272"/>
    <w:rsid w:val="00727745"/>
    <w:rsid w:val="00727BFB"/>
    <w:rsid w:val="007301D8"/>
    <w:rsid w:val="00730374"/>
    <w:rsid w:val="0073083D"/>
    <w:rsid w:val="007310F7"/>
    <w:rsid w:val="0073218F"/>
    <w:rsid w:val="007323E0"/>
    <w:rsid w:val="00732F86"/>
    <w:rsid w:val="007331C0"/>
    <w:rsid w:val="00733218"/>
    <w:rsid w:val="007341FA"/>
    <w:rsid w:val="007342CD"/>
    <w:rsid w:val="007343C1"/>
    <w:rsid w:val="00734424"/>
    <w:rsid w:val="00735114"/>
    <w:rsid w:val="00735230"/>
    <w:rsid w:val="00735397"/>
    <w:rsid w:val="007355EA"/>
    <w:rsid w:val="0073582E"/>
    <w:rsid w:val="007363C8"/>
    <w:rsid w:val="00736813"/>
    <w:rsid w:val="0073689D"/>
    <w:rsid w:val="007369C4"/>
    <w:rsid w:val="00736D58"/>
    <w:rsid w:val="0073700F"/>
    <w:rsid w:val="007373C3"/>
    <w:rsid w:val="00737821"/>
    <w:rsid w:val="00737BE3"/>
    <w:rsid w:val="00740580"/>
    <w:rsid w:val="00740902"/>
    <w:rsid w:val="0074130A"/>
    <w:rsid w:val="0074131F"/>
    <w:rsid w:val="00741AE3"/>
    <w:rsid w:val="00742AAC"/>
    <w:rsid w:val="00743657"/>
    <w:rsid w:val="00743FAF"/>
    <w:rsid w:val="007444BE"/>
    <w:rsid w:val="007449C8"/>
    <w:rsid w:val="0074556D"/>
    <w:rsid w:val="007466E3"/>
    <w:rsid w:val="00747B48"/>
    <w:rsid w:val="00750A4D"/>
    <w:rsid w:val="00750FDF"/>
    <w:rsid w:val="007512FC"/>
    <w:rsid w:val="00751723"/>
    <w:rsid w:val="00751924"/>
    <w:rsid w:val="0075248A"/>
    <w:rsid w:val="007525A7"/>
    <w:rsid w:val="00752674"/>
    <w:rsid w:val="00752DDA"/>
    <w:rsid w:val="0075316C"/>
    <w:rsid w:val="0075395F"/>
    <w:rsid w:val="00753D7A"/>
    <w:rsid w:val="00753E96"/>
    <w:rsid w:val="00754B7E"/>
    <w:rsid w:val="00754D8E"/>
    <w:rsid w:val="007553D9"/>
    <w:rsid w:val="00755621"/>
    <w:rsid w:val="0075568C"/>
    <w:rsid w:val="00755D7F"/>
    <w:rsid w:val="0075628B"/>
    <w:rsid w:val="00756675"/>
    <w:rsid w:val="00756B82"/>
    <w:rsid w:val="00760BAA"/>
    <w:rsid w:val="00760CCD"/>
    <w:rsid w:val="00761296"/>
    <w:rsid w:val="0076167C"/>
    <w:rsid w:val="00761BD5"/>
    <w:rsid w:val="007627A1"/>
    <w:rsid w:val="00762CE1"/>
    <w:rsid w:val="00762F4E"/>
    <w:rsid w:val="00763462"/>
    <w:rsid w:val="00763DDC"/>
    <w:rsid w:val="007640EC"/>
    <w:rsid w:val="007645AF"/>
    <w:rsid w:val="007648FB"/>
    <w:rsid w:val="00764C0A"/>
    <w:rsid w:val="00764E12"/>
    <w:rsid w:val="00766227"/>
    <w:rsid w:val="00766466"/>
    <w:rsid w:val="00766863"/>
    <w:rsid w:val="00766993"/>
    <w:rsid w:val="00766A8E"/>
    <w:rsid w:val="00766AE1"/>
    <w:rsid w:val="007678FF"/>
    <w:rsid w:val="007708F5"/>
    <w:rsid w:val="0077099E"/>
    <w:rsid w:val="00771611"/>
    <w:rsid w:val="00771963"/>
    <w:rsid w:val="0077230B"/>
    <w:rsid w:val="00772312"/>
    <w:rsid w:val="00772C5B"/>
    <w:rsid w:val="00773451"/>
    <w:rsid w:val="00773577"/>
    <w:rsid w:val="007748F5"/>
    <w:rsid w:val="00774F18"/>
    <w:rsid w:val="00775B7D"/>
    <w:rsid w:val="00775DCE"/>
    <w:rsid w:val="00776529"/>
    <w:rsid w:val="00776AC9"/>
    <w:rsid w:val="00777031"/>
    <w:rsid w:val="00777670"/>
    <w:rsid w:val="007804B5"/>
    <w:rsid w:val="00780F27"/>
    <w:rsid w:val="00781057"/>
    <w:rsid w:val="007810B7"/>
    <w:rsid w:val="007814A6"/>
    <w:rsid w:val="00781578"/>
    <w:rsid w:val="00781606"/>
    <w:rsid w:val="00781FD1"/>
    <w:rsid w:val="00782448"/>
    <w:rsid w:val="007830D5"/>
    <w:rsid w:val="007830FC"/>
    <w:rsid w:val="007831F8"/>
    <w:rsid w:val="00784E65"/>
    <w:rsid w:val="00785388"/>
    <w:rsid w:val="00785A34"/>
    <w:rsid w:val="0078683E"/>
    <w:rsid w:val="00787003"/>
    <w:rsid w:val="0078729A"/>
    <w:rsid w:val="007875B1"/>
    <w:rsid w:val="00787AF6"/>
    <w:rsid w:val="00787F08"/>
    <w:rsid w:val="00790553"/>
    <w:rsid w:val="007907B0"/>
    <w:rsid w:val="00790C36"/>
    <w:rsid w:val="0079249C"/>
    <w:rsid w:val="007931FD"/>
    <w:rsid w:val="007937C0"/>
    <w:rsid w:val="00794780"/>
    <w:rsid w:val="007948BF"/>
    <w:rsid w:val="007949E7"/>
    <w:rsid w:val="00794E8A"/>
    <w:rsid w:val="00795EC1"/>
    <w:rsid w:val="007960E0"/>
    <w:rsid w:val="0079668F"/>
    <w:rsid w:val="0079689F"/>
    <w:rsid w:val="00796EA0"/>
    <w:rsid w:val="00796F2E"/>
    <w:rsid w:val="007971F5"/>
    <w:rsid w:val="00797E1E"/>
    <w:rsid w:val="007A06FB"/>
    <w:rsid w:val="007A07FC"/>
    <w:rsid w:val="007A0C19"/>
    <w:rsid w:val="007A212E"/>
    <w:rsid w:val="007A28A1"/>
    <w:rsid w:val="007A2C39"/>
    <w:rsid w:val="007A2E6F"/>
    <w:rsid w:val="007A304F"/>
    <w:rsid w:val="007A3881"/>
    <w:rsid w:val="007A396F"/>
    <w:rsid w:val="007A4038"/>
    <w:rsid w:val="007A4144"/>
    <w:rsid w:val="007A4811"/>
    <w:rsid w:val="007A4AD0"/>
    <w:rsid w:val="007A505C"/>
    <w:rsid w:val="007A59F0"/>
    <w:rsid w:val="007A5B50"/>
    <w:rsid w:val="007A6660"/>
    <w:rsid w:val="007A67C0"/>
    <w:rsid w:val="007A681D"/>
    <w:rsid w:val="007A6A9A"/>
    <w:rsid w:val="007A713B"/>
    <w:rsid w:val="007B16C5"/>
    <w:rsid w:val="007B173C"/>
    <w:rsid w:val="007B18AC"/>
    <w:rsid w:val="007B1F6F"/>
    <w:rsid w:val="007B2800"/>
    <w:rsid w:val="007B2EA3"/>
    <w:rsid w:val="007B3318"/>
    <w:rsid w:val="007B3800"/>
    <w:rsid w:val="007B3BF9"/>
    <w:rsid w:val="007B3F96"/>
    <w:rsid w:val="007B4F48"/>
    <w:rsid w:val="007B5509"/>
    <w:rsid w:val="007B59BF"/>
    <w:rsid w:val="007B6686"/>
    <w:rsid w:val="007B6733"/>
    <w:rsid w:val="007B718F"/>
    <w:rsid w:val="007B74D2"/>
    <w:rsid w:val="007B766A"/>
    <w:rsid w:val="007B772D"/>
    <w:rsid w:val="007B7DD8"/>
    <w:rsid w:val="007C0185"/>
    <w:rsid w:val="007C0258"/>
    <w:rsid w:val="007C03F8"/>
    <w:rsid w:val="007C0DA4"/>
    <w:rsid w:val="007C0FED"/>
    <w:rsid w:val="007C1016"/>
    <w:rsid w:val="007C1079"/>
    <w:rsid w:val="007C14DC"/>
    <w:rsid w:val="007C16B8"/>
    <w:rsid w:val="007C19A8"/>
    <w:rsid w:val="007C1BD5"/>
    <w:rsid w:val="007C1C60"/>
    <w:rsid w:val="007C2FAF"/>
    <w:rsid w:val="007C37CD"/>
    <w:rsid w:val="007C383F"/>
    <w:rsid w:val="007C3CCA"/>
    <w:rsid w:val="007C4E0F"/>
    <w:rsid w:val="007C567E"/>
    <w:rsid w:val="007C57AE"/>
    <w:rsid w:val="007C582D"/>
    <w:rsid w:val="007C585D"/>
    <w:rsid w:val="007C5E59"/>
    <w:rsid w:val="007C6848"/>
    <w:rsid w:val="007C743B"/>
    <w:rsid w:val="007C7B1C"/>
    <w:rsid w:val="007D0171"/>
    <w:rsid w:val="007D06C8"/>
    <w:rsid w:val="007D0A68"/>
    <w:rsid w:val="007D1563"/>
    <w:rsid w:val="007D1808"/>
    <w:rsid w:val="007D1DB0"/>
    <w:rsid w:val="007D1F80"/>
    <w:rsid w:val="007D274D"/>
    <w:rsid w:val="007D2802"/>
    <w:rsid w:val="007D281F"/>
    <w:rsid w:val="007D2CC4"/>
    <w:rsid w:val="007D3209"/>
    <w:rsid w:val="007D324E"/>
    <w:rsid w:val="007D4210"/>
    <w:rsid w:val="007D42BD"/>
    <w:rsid w:val="007D464D"/>
    <w:rsid w:val="007D4AD0"/>
    <w:rsid w:val="007D56A9"/>
    <w:rsid w:val="007D5A56"/>
    <w:rsid w:val="007D5E21"/>
    <w:rsid w:val="007D5EC5"/>
    <w:rsid w:val="007D5ED4"/>
    <w:rsid w:val="007D5F5E"/>
    <w:rsid w:val="007D652C"/>
    <w:rsid w:val="007D6AD6"/>
    <w:rsid w:val="007D6B77"/>
    <w:rsid w:val="007D7364"/>
    <w:rsid w:val="007D78FD"/>
    <w:rsid w:val="007D7B59"/>
    <w:rsid w:val="007E015F"/>
    <w:rsid w:val="007E19B8"/>
    <w:rsid w:val="007E2402"/>
    <w:rsid w:val="007E25AC"/>
    <w:rsid w:val="007E281D"/>
    <w:rsid w:val="007E2BC8"/>
    <w:rsid w:val="007E2BC9"/>
    <w:rsid w:val="007E3670"/>
    <w:rsid w:val="007E39C5"/>
    <w:rsid w:val="007E4319"/>
    <w:rsid w:val="007E4581"/>
    <w:rsid w:val="007E4FCC"/>
    <w:rsid w:val="007E5515"/>
    <w:rsid w:val="007E55B9"/>
    <w:rsid w:val="007E5905"/>
    <w:rsid w:val="007E5BCA"/>
    <w:rsid w:val="007E6280"/>
    <w:rsid w:val="007E7084"/>
    <w:rsid w:val="007E741C"/>
    <w:rsid w:val="007E74CA"/>
    <w:rsid w:val="007F013D"/>
    <w:rsid w:val="007F0277"/>
    <w:rsid w:val="007F17BC"/>
    <w:rsid w:val="007F1B55"/>
    <w:rsid w:val="007F1EC7"/>
    <w:rsid w:val="007F1F6D"/>
    <w:rsid w:val="007F21CC"/>
    <w:rsid w:val="007F2607"/>
    <w:rsid w:val="007F2F1A"/>
    <w:rsid w:val="007F3463"/>
    <w:rsid w:val="007F3851"/>
    <w:rsid w:val="007F49EF"/>
    <w:rsid w:val="007F4C45"/>
    <w:rsid w:val="007F4FFB"/>
    <w:rsid w:val="007F5274"/>
    <w:rsid w:val="007F54D5"/>
    <w:rsid w:val="007F6D69"/>
    <w:rsid w:val="007F70DA"/>
    <w:rsid w:val="007F712E"/>
    <w:rsid w:val="007F719E"/>
    <w:rsid w:val="007F72D5"/>
    <w:rsid w:val="007F75D2"/>
    <w:rsid w:val="007F7E09"/>
    <w:rsid w:val="0080086E"/>
    <w:rsid w:val="00800B33"/>
    <w:rsid w:val="00801A4B"/>
    <w:rsid w:val="00802141"/>
    <w:rsid w:val="008021C2"/>
    <w:rsid w:val="00803AD7"/>
    <w:rsid w:val="00803B00"/>
    <w:rsid w:val="00803D34"/>
    <w:rsid w:val="008043EA"/>
    <w:rsid w:val="0080443C"/>
    <w:rsid w:val="008048F5"/>
    <w:rsid w:val="00804A3F"/>
    <w:rsid w:val="00804B3D"/>
    <w:rsid w:val="00804DA6"/>
    <w:rsid w:val="00804EF2"/>
    <w:rsid w:val="008052CC"/>
    <w:rsid w:val="0080553E"/>
    <w:rsid w:val="00805B52"/>
    <w:rsid w:val="00805D28"/>
    <w:rsid w:val="0080622C"/>
    <w:rsid w:val="00806767"/>
    <w:rsid w:val="00806A54"/>
    <w:rsid w:val="00806B55"/>
    <w:rsid w:val="00806C6A"/>
    <w:rsid w:val="008076A5"/>
    <w:rsid w:val="00810559"/>
    <w:rsid w:val="00810D5B"/>
    <w:rsid w:val="00810E37"/>
    <w:rsid w:val="00810F71"/>
    <w:rsid w:val="0081159C"/>
    <w:rsid w:val="008119D7"/>
    <w:rsid w:val="00811D63"/>
    <w:rsid w:val="00811E39"/>
    <w:rsid w:val="0081484B"/>
    <w:rsid w:val="008149BD"/>
    <w:rsid w:val="00815425"/>
    <w:rsid w:val="00815642"/>
    <w:rsid w:val="00815DC0"/>
    <w:rsid w:val="00815FD0"/>
    <w:rsid w:val="008162E0"/>
    <w:rsid w:val="00816525"/>
    <w:rsid w:val="0081705A"/>
    <w:rsid w:val="00817946"/>
    <w:rsid w:val="00817BDD"/>
    <w:rsid w:val="00817E91"/>
    <w:rsid w:val="00820199"/>
    <w:rsid w:val="00820F9E"/>
    <w:rsid w:val="008210B8"/>
    <w:rsid w:val="00821392"/>
    <w:rsid w:val="00821929"/>
    <w:rsid w:val="00821B6F"/>
    <w:rsid w:val="00821C23"/>
    <w:rsid w:val="00822921"/>
    <w:rsid w:val="00823680"/>
    <w:rsid w:val="00823B75"/>
    <w:rsid w:val="00823BBB"/>
    <w:rsid w:val="0082408E"/>
    <w:rsid w:val="00824803"/>
    <w:rsid w:val="00825112"/>
    <w:rsid w:val="00825D4E"/>
    <w:rsid w:val="0082628E"/>
    <w:rsid w:val="0082761C"/>
    <w:rsid w:val="00830275"/>
    <w:rsid w:val="0083040D"/>
    <w:rsid w:val="00830D77"/>
    <w:rsid w:val="00830E85"/>
    <w:rsid w:val="008312DE"/>
    <w:rsid w:val="0083140E"/>
    <w:rsid w:val="00831D83"/>
    <w:rsid w:val="008325FB"/>
    <w:rsid w:val="0083273B"/>
    <w:rsid w:val="00833AB7"/>
    <w:rsid w:val="00833CE2"/>
    <w:rsid w:val="00833F0A"/>
    <w:rsid w:val="008341ED"/>
    <w:rsid w:val="008346A1"/>
    <w:rsid w:val="00834E77"/>
    <w:rsid w:val="008357CD"/>
    <w:rsid w:val="00835F69"/>
    <w:rsid w:val="00836075"/>
    <w:rsid w:val="00836361"/>
    <w:rsid w:val="00836638"/>
    <w:rsid w:val="00836AA1"/>
    <w:rsid w:val="00836C85"/>
    <w:rsid w:val="0083765D"/>
    <w:rsid w:val="00837E48"/>
    <w:rsid w:val="00840E33"/>
    <w:rsid w:val="008418CA"/>
    <w:rsid w:val="00842722"/>
    <w:rsid w:val="00842952"/>
    <w:rsid w:val="008429FF"/>
    <w:rsid w:val="00842B53"/>
    <w:rsid w:val="0084407E"/>
    <w:rsid w:val="00844131"/>
    <w:rsid w:val="0084478C"/>
    <w:rsid w:val="008449DD"/>
    <w:rsid w:val="00845B53"/>
    <w:rsid w:val="00845CCD"/>
    <w:rsid w:val="008462DF"/>
    <w:rsid w:val="00847644"/>
    <w:rsid w:val="00847944"/>
    <w:rsid w:val="00847D1F"/>
    <w:rsid w:val="00847FC0"/>
    <w:rsid w:val="0085034C"/>
    <w:rsid w:val="008505C8"/>
    <w:rsid w:val="00850BBF"/>
    <w:rsid w:val="008518D5"/>
    <w:rsid w:val="00851CA8"/>
    <w:rsid w:val="00852B82"/>
    <w:rsid w:val="008532C9"/>
    <w:rsid w:val="00853EF6"/>
    <w:rsid w:val="00853F01"/>
    <w:rsid w:val="00854091"/>
    <w:rsid w:val="00854451"/>
    <w:rsid w:val="00854542"/>
    <w:rsid w:val="00854CC1"/>
    <w:rsid w:val="00855293"/>
    <w:rsid w:val="00855429"/>
    <w:rsid w:val="00855551"/>
    <w:rsid w:val="0085582F"/>
    <w:rsid w:val="0085589E"/>
    <w:rsid w:val="00855AE8"/>
    <w:rsid w:val="00856394"/>
    <w:rsid w:val="008568F6"/>
    <w:rsid w:val="00856BAC"/>
    <w:rsid w:val="00856D5F"/>
    <w:rsid w:val="008577C0"/>
    <w:rsid w:val="00860313"/>
    <w:rsid w:val="00860F7D"/>
    <w:rsid w:val="008612AB"/>
    <w:rsid w:val="00861B04"/>
    <w:rsid w:val="00861C3B"/>
    <w:rsid w:val="00861E25"/>
    <w:rsid w:val="0086239F"/>
    <w:rsid w:val="0086260D"/>
    <w:rsid w:val="00862780"/>
    <w:rsid w:val="00862A00"/>
    <w:rsid w:val="00862AEC"/>
    <w:rsid w:val="00863148"/>
    <w:rsid w:val="008632C8"/>
    <w:rsid w:val="00863411"/>
    <w:rsid w:val="008639C1"/>
    <w:rsid w:val="00863A51"/>
    <w:rsid w:val="00863D87"/>
    <w:rsid w:val="0086517A"/>
    <w:rsid w:val="00865291"/>
    <w:rsid w:val="00865312"/>
    <w:rsid w:val="00865398"/>
    <w:rsid w:val="00865836"/>
    <w:rsid w:val="00865963"/>
    <w:rsid w:val="008663DA"/>
    <w:rsid w:val="008663FD"/>
    <w:rsid w:val="008664FE"/>
    <w:rsid w:val="00866C99"/>
    <w:rsid w:val="00866EB9"/>
    <w:rsid w:val="00867086"/>
    <w:rsid w:val="00867FA9"/>
    <w:rsid w:val="0087028C"/>
    <w:rsid w:val="008707D3"/>
    <w:rsid w:val="00870A51"/>
    <w:rsid w:val="00870D04"/>
    <w:rsid w:val="00870DDF"/>
    <w:rsid w:val="008713BA"/>
    <w:rsid w:val="008714A4"/>
    <w:rsid w:val="00871590"/>
    <w:rsid w:val="00871EC2"/>
    <w:rsid w:val="0087222D"/>
    <w:rsid w:val="008731C2"/>
    <w:rsid w:val="00873209"/>
    <w:rsid w:val="00874391"/>
    <w:rsid w:val="00874DF6"/>
    <w:rsid w:val="00874E59"/>
    <w:rsid w:val="00874EAE"/>
    <w:rsid w:val="00876366"/>
    <w:rsid w:val="0087636D"/>
    <w:rsid w:val="0087681D"/>
    <w:rsid w:val="00876891"/>
    <w:rsid w:val="00876DCE"/>
    <w:rsid w:val="00877936"/>
    <w:rsid w:val="00877C5D"/>
    <w:rsid w:val="00877D3C"/>
    <w:rsid w:val="00877E90"/>
    <w:rsid w:val="008803B4"/>
    <w:rsid w:val="00880614"/>
    <w:rsid w:val="00880769"/>
    <w:rsid w:val="00880EB0"/>
    <w:rsid w:val="0088190D"/>
    <w:rsid w:val="00881AF1"/>
    <w:rsid w:val="0088287C"/>
    <w:rsid w:val="00882960"/>
    <w:rsid w:val="00882B4B"/>
    <w:rsid w:val="00882CBC"/>
    <w:rsid w:val="00882E26"/>
    <w:rsid w:val="00883270"/>
    <w:rsid w:val="00883297"/>
    <w:rsid w:val="00884171"/>
    <w:rsid w:val="0088426E"/>
    <w:rsid w:val="00884655"/>
    <w:rsid w:val="008851D4"/>
    <w:rsid w:val="00885219"/>
    <w:rsid w:val="00885342"/>
    <w:rsid w:val="0088597E"/>
    <w:rsid w:val="008860BD"/>
    <w:rsid w:val="00886328"/>
    <w:rsid w:val="00886AB3"/>
    <w:rsid w:val="00886FAF"/>
    <w:rsid w:val="008905B9"/>
    <w:rsid w:val="0089093C"/>
    <w:rsid w:val="00890C07"/>
    <w:rsid w:val="00890CD9"/>
    <w:rsid w:val="00891101"/>
    <w:rsid w:val="00891B57"/>
    <w:rsid w:val="00891CB6"/>
    <w:rsid w:val="00892423"/>
    <w:rsid w:val="00893299"/>
    <w:rsid w:val="00893873"/>
    <w:rsid w:val="00893A2C"/>
    <w:rsid w:val="00893C22"/>
    <w:rsid w:val="00893EB0"/>
    <w:rsid w:val="00893FA1"/>
    <w:rsid w:val="00894810"/>
    <w:rsid w:val="0089482B"/>
    <w:rsid w:val="00894D3D"/>
    <w:rsid w:val="00894EB5"/>
    <w:rsid w:val="00894F53"/>
    <w:rsid w:val="008950B9"/>
    <w:rsid w:val="00895181"/>
    <w:rsid w:val="008958B5"/>
    <w:rsid w:val="00896012"/>
    <w:rsid w:val="0089615C"/>
    <w:rsid w:val="00896275"/>
    <w:rsid w:val="008963AF"/>
    <w:rsid w:val="0089677E"/>
    <w:rsid w:val="00897724"/>
    <w:rsid w:val="00897A5C"/>
    <w:rsid w:val="00897B3F"/>
    <w:rsid w:val="008A03F9"/>
    <w:rsid w:val="008A043F"/>
    <w:rsid w:val="008A0A51"/>
    <w:rsid w:val="008A0CA2"/>
    <w:rsid w:val="008A0E02"/>
    <w:rsid w:val="008A16AF"/>
    <w:rsid w:val="008A18F1"/>
    <w:rsid w:val="008A1A4E"/>
    <w:rsid w:val="008A1F6C"/>
    <w:rsid w:val="008A2237"/>
    <w:rsid w:val="008A2664"/>
    <w:rsid w:val="008A2835"/>
    <w:rsid w:val="008A2B9F"/>
    <w:rsid w:val="008A36D0"/>
    <w:rsid w:val="008A3929"/>
    <w:rsid w:val="008A3B72"/>
    <w:rsid w:val="008A3C4A"/>
    <w:rsid w:val="008A40F2"/>
    <w:rsid w:val="008A453F"/>
    <w:rsid w:val="008A46A3"/>
    <w:rsid w:val="008A48A3"/>
    <w:rsid w:val="008A4FD6"/>
    <w:rsid w:val="008A5185"/>
    <w:rsid w:val="008A57C6"/>
    <w:rsid w:val="008A5CAB"/>
    <w:rsid w:val="008A5E35"/>
    <w:rsid w:val="008A625C"/>
    <w:rsid w:val="008A659E"/>
    <w:rsid w:val="008A6F76"/>
    <w:rsid w:val="008A75BF"/>
    <w:rsid w:val="008A7689"/>
    <w:rsid w:val="008B014C"/>
    <w:rsid w:val="008B05AD"/>
    <w:rsid w:val="008B07D4"/>
    <w:rsid w:val="008B120F"/>
    <w:rsid w:val="008B13A2"/>
    <w:rsid w:val="008B218E"/>
    <w:rsid w:val="008B32AC"/>
    <w:rsid w:val="008B3447"/>
    <w:rsid w:val="008B3F50"/>
    <w:rsid w:val="008B478E"/>
    <w:rsid w:val="008B48D4"/>
    <w:rsid w:val="008B50AB"/>
    <w:rsid w:val="008B6453"/>
    <w:rsid w:val="008B6DF4"/>
    <w:rsid w:val="008B7C42"/>
    <w:rsid w:val="008C04EC"/>
    <w:rsid w:val="008C0786"/>
    <w:rsid w:val="008C0CEC"/>
    <w:rsid w:val="008C0DE1"/>
    <w:rsid w:val="008C193B"/>
    <w:rsid w:val="008C1E64"/>
    <w:rsid w:val="008C1F41"/>
    <w:rsid w:val="008C2084"/>
    <w:rsid w:val="008C21EC"/>
    <w:rsid w:val="008C2464"/>
    <w:rsid w:val="008C26FD"/>
    <w:rsid w:val="008C27F9"/>
    <w:rsid w:val="008C288F"/>
    <w:rsid w:val="008C2AE1"/>
    <w:rsid w:val="008C3636"/>
    <w:rsid w:val="008C3AD9"/>
    <w:rsid w:val="008C4869"/>
    <w:rsid w:val="008C4C3E"/>
    <w:rsid w:val="008C501B"/>
    <w:rsid w:val="008C54B5"/>
    <w:rsid w:val="008C560E"/>
    <w:rsid w:val="008C5F12"/>
    <w:rsid w:val="008C60D4"/>
    <w:rsid w:val="008C6BDA"/>
    <w:rsid w:val="008C6ECC"/>
    <w:rsid w:val="008C7084"/>
    <w:rsid w:val="008D021D"/>
    <w:rsid w:val="008D033A"/>
    <w:rsid w:val="008D05B5"/>
    <w:rsid w:val="008D080B"/>
    <w:rsid w:val="008D0F13"/>
    <w:rsid w:val="008D1062"/>
    <w:rsid w:val="008D1C25"/>
    <w:rsid w:val="008D1DFB"/>
    <w:rsid w:val="008D2545"/>
    <w:rsid w:val="008D366A"/>
    <w:rsid w:val="008D38B5"/>
    <w:rsid w:val="008D3B66"/>
    <w:rsid w:val="008D425D"/>
    <w:rsid w:val="008D4587"/>
    <w:rsid w:val="008D4B98"/>
    <w:rsid w:val="008D50F1"/>
    <w:rsid w:val="008D51A2"/>
    <w:rsid w:val="008D58C1"/>
    <w:rsid w:val="008D5E3F"/>
    <w:rsid w:val="008D5ED7"/>
    <w:rsid w:val="008D629B"/>
    <w:rsid w:val="008D65E9"/>
    <w:rsid w:val="008D6FB7"/>
    <w:rsid w:val="008D701A"/>
    <w:rsid w:val="008D739E"/>
    <w:rsid w:val="008D7452"/>
    <w:rsid w:val="008D766B"/>
    <w:rsid w:val="008D77AE"/>
    <w:rsid w:val="008D7867"/>
    <w:rsid w:val="008D7CC6"/>
    <w:rsid w:val="008E0199"/>
    <w:rsid w:val="008E0243"/>
    <w:rsid w:val="008E0607"/>
    <w:rsid w:val="008E0B25"/>
    <w:rsid w:val="008E0C9D"/>
    <w:rsid w:val="008E0CB2"/>
    <w:rsid w:val="008E0E56"/>
    <w:rsid w:val="008E0E81"/>
    <w:rsid w:val="008E137F"/>
    <w:rsid w:val="008E1D38"/>
    <w:rsid w:val="008E204C"/>
    <w:rsid w:val="008E22E7"/>
    <w:rsid w:val="008E2515"/>
    <w:rsid w:val="008E2C26"/>
    <w:rsid w:val="008E3887"/>
    <w:rsid w:val="008E3E9A"/>
    <w:rsid w:val="008E4283"/>
    <w:rsid w:val="008E4484"/>
    <w:rsid w:val="008E4B7A"/>
    <w:rsid w:val="008E4FF4"/>
    <w:rsid w:val="008E53C0"/>
    <w:rsid w:val="008E650E"/>
    <w:rsid w:val="008E67EF"/>
    <w:rsid w:val="008E68D2"/>
    <w:rsid w:val="008E6942"/>
    <w:rsid w:val="008E6A70"/>
    <w:rsid w:val="008E7D2B"/>
    <w:rsid w:val="008F0857"/>
    <w:rsid w:val="008F0909"/>
    <w:rsid w:val="008F0B73"/>
    <w:rsid w:val="008F0DB3"/>
    <w:rsid w:val="008F0F9C"/>
    <w:rsid w:val="008F2FA5"/>
    <w:rsid w:val="008F4764"/>
    <w:rsid w:val="008F48E3"/>
    <w:rsid w:val="008F4C3E"/>
    <w:rsid w:val="008F50F0"/>
    <w:rsid w:val="008F51DF"/>
    <w:rsid w:val="008F52C3"/>
    <w:rsid w:val="008F567B"/>
    <w:rsid w:val="008F56E2"/>
    <w:rsid w:val="008F6283"/>
    <w:rsid w:val="008F6782"/>
    <w:rsid w:val="008F6A15"/>
    <w:rsid w:val="008F6BD3"/>
    <w:rsid w:val="008F6C92"/>
    <w:rsid w:val="008F78CC"/>
    <w:rsid w:val="008F7A97"/>
    <w:rsid w:val="008F7AAC"/>
    <w:rsid w:val="00900177"/>
    <w:rsid w:val="00900E48"/>
    <w:rsid w:val="00900EE6"/>
    <w:rsid w:val="00901056"/>
    <w:rsid w:val="0090167F"/>
    <w:rsid w:val="00901A3F"/>
    <w:rsid w:val="0090284E"/>
    <w:rsid w:val="00902A09"/>
    <w:rsid w:val="009031EF"/>
    <w:rsid w:val="009035F4"/>
    <w:rsid w:val="0090406A"/>
    <w:rsid w:val="0090410E"/>
    <w:rsid w:val="009046EC"/>
    <w:rsid w:val="00904703"/>
    <w:rsid w:val="00904782"/>
    <w:rsid w:val="009050D1"/>
    <w:rsid w:val="0090676E"/>
    <w:rsid w:val="00907052"/>
    <w:rsid w:val="00907134"/>
    <w:rsid w:val="00907CAA"/>
    <w:rsid w:val="00910088"/>
    <w:rsid w:val="00910B80"/>
    <w:rsid w:val="00910CCD"/>
    <w:rsid w:val="009112E9"/>
    <w:rsid w:val="00911764"/>
    <w:rsid w:val="0091332A"/>
    <w:rsid w:val="00914872"/>
    <w:rsid w:val="00915153"/>
    <w:rsid w:val="009154CF"/>
    <w:rsid w:val="00915A5C"/>
    <w:rsid w:val="0091614E"/>
    <w:rsid w:val="00916AA0"/>
    <w:rsid w:val="00917145"/>
    <w:rsid w:val="00917813"/>
    <w:rsid w:val="00917E5E"/>
    <w:rsid w:val="00920093"/>
    <w:rsid w:val="009200E4"/>
    <w:rsid w:val="0092029A"/>
    <w:rsid w:val="009208A4"/>
    <w:rsid w:val="00921294"/>
    <w:rsid w:val="00921C6D"/>
    <w:rsid w:val="009220E3"/>
    <w:rsid w:val="00922791"/>
    <w:rsid w:val="00923202"/>
    <w:rsid w:val="00923499"/>
    <w:rsid w:val="009246C4"/>
    <w:rsid w:val="0092480F"/>
    <w:rsid w:val="0092489A"/>
    <w:rsid w:val="00924905"/>
    <w:rsid w:val="009252A4"/>
    <w:rsid w:val="00925EB3"/>
    <w:rsid w:val="009260A5"/>
    <w:rsid w:val="0092640B"/>
    <w:rsid w:val="00926A3D"/>
    <w:rsid w:val="00926C46"/>
    <w:rsid w:val="00926F22"/>
    <w:rsid w:val="0092745C"/>
    <w:rsid w:val="0092750E"/>
    <w:rsid w:val="00927C79"/>
    <w:rsid w:val="00927CC2"/>
    <w:rsid w:val="00927E10"/>
    <w:rsid w:val="00927EEF"/>
    <w:rsid w:val="00930A00"/>
    <w:rsid w:val="00930C75"/>
    <w:rsid w:val="00931A5C"/>
    <w:rsid w:val="00931D83"/>
    <w:rsid w:val="0093281D"/>
    <w:rsid w:val="0093336B"/>
    <w:rsid w:val="00933AFD"/>
    <w:rsid w:val="00933D49"/>
    <w:rsid w:val="00934C14"/>
    <w:rsid w:val="00934D38"/>
    <w:rsid w:val="00934E8A"/>
    <w:rsid w:val="00935665"/>
    <w:rsid w:val="00935A97"/>
    <w:rsid w:val="0093619C"/>
    <w:rsid w:val="00936438"/>
    <w:rsid w:val="00936DF7"/>
    <w:rsid w:val="0094002A"/>
    <w:rsid w:val="00940368"/>
    <w:rsid w:val="00940599"/>
    <w:rsid w:val="00940C1D"/>
    <w:rsid w:val="00940E57"/>
    <w:rsid w:val="00940F45"/>
    <w:rsid w:val="00940FF9"/>
    <w:rsid w:val="009416CA"/>
    <w:rsid w:val="00941859"/>
    <w:rsid w:val="00941CD5"/>
    <w:rsid w:val="00941D61"/>
    <w:rsid w:val="00941EEC"/>
    <w:rsid w:val="0094244A"/>
    <w:rsid w:val="00942649"/>
    <w:rsid w:val="00942BF8"/>
    <w:rsid w:val="00942F08"/>
    <w:rsid w:val="0094305D"/>
    <w:rsid w:val="0094391A"/>
    <w:rsid w:val="00943E92"/>
    <w:rsid w:val="009440CF"/>
    <w:rsid w:val="00944111"/>
    <w:rsid w:val="009442E8"/>
    <w:rsid w:val="0094472E"/>
    <w:rsid w:val="0094473D"/>
    <w:rsid w:val="00944C42"/>
    <w:rsid w:val="00945110"/>
    <w:rsid w:val="00945129"/>
    <w:rsid w:val="0094604C"/>
    <w:rsid w:val="00947F05"/>
    <w:rsid w:val="0095011D"/>
    <w:rsid w:val="0095030B"/>
    <w:rsid w:val="009506B6"/>
    <w:rsid w:val="0095095D"/>
    <w:rsid w:val="00951150"/>
    <w:rsid w:val="00951231"/>
    <w:rsid w:val="0095126B"/>
    <w:rsid w:val="009512AF"/>
    <w:rsid w:val="009519F0"/>
    <w:rsid w:val="00951C58"/>
    <w:rsid w:val="00952064"/>
    <w:rsid w:val="009520E1"/>
    <w:rsid w:val="009523F3"/>
    <w:rsid w:val="009526FE"/>
    <w:rsid w:val="009529A5"/>
    <w:rsid w:val="00952A43"/>
    <w:rsid w:val="00952DB1"/>
    <w:rsid w:val="009535CB"/>
    <w:rsid w:val="00953C18"/>
    <w:rsid w:val="00953C66"/>
    <w:rsid w:val="009543B4"/>
    <w:rsid w:val="0095487F"/>
    <w:rsid w:val="009549EE"/>
    <w:rsid w:val="00954BCD"/>
    <w:rsid w:val="00954C37"/>
    <w:rsid w:val="00955026"/>
    <w:rsid w:val="00955D77"/>
    <w:rsid w:val="00955DF2"/>
    <w:rsid w:val="00955FA5"/>
    <w:rsid w:val="0095687C"/>
    <w:rsid w:val="0095785F"/>
    <w:rsid w:val="00957D50"/>
    <w:rsid w:val="0096022F"/>
    <w:rsid w:val="009605D7"/>
    <w:rsid w:val="009605EC"/>
    <w:rsid w:val="00960791"/>
    <w:rsid w:val="00960D0B"/>
    <w:rsid w:val="00960D28"/>
    <w:rsid w:val="009613CC"/>
    <w:rsid w:val="0096176A"/>
    <w:rsid w:val="00961C16"/>
    <w:rsid w:val="00962A78"/>
    <w:rsid w:val="009630DE"/>
    <w:rsid w:val="009635B6"/>
    <w:rsid w:val="00963B42"/>
    <w:rsid w:val="00963C00"/>
    <w:rsid w:val="009644D2"/>
    <w:rsid w:val="00964AB3"/>
    <w:rsid w:val="00965672"/>
    <w:rsid w:val="00965860"/>
    <w:rsid w:val="00966289"/>
    <w:rsid w:val="009666CC"/>
    <w:rsid w:val="009667E2"/>
    <w:rsid w:val="00966D84"/>
    <w:rsid w:val="00966FF7"/>
    <w:rsid w:val="009672C7"/>
    <w:rsid w:val="00967B1F"/>
    <w:rsid w:val="00967C48"/>
    <w:rsid w:val="00970392"/>
    <w:rsid w:val="009704FD"/>
    <w:rsid w:val="0097183F"/>
    <w:rsid w:val="00971A37"/>
    <w:rsid w:val="00971E0F"/>
    <w:rsid w:val="00972212"/>
    <w:rsid w:val="00972CC3"/>
    <w:rsid w:val="00972F15"/>
    <w:rsid w:val="00973036"/>
    <w:rsid w:val="0097387E"/>
    <w:rsid w:val="00973B90"/>
    <w:rsid w:val="00973CE1"/>
    <w:rsid w:val="00973F04"/>
    <w:rsid w:val="009740C2"/>
    <w:rsid w:val="00974B46"/>
    <w:rsid w:val="009756E8"/>
    <w:rsid w:val="009756EF"/>
    <w:rsid w:val="00975BCF"/>
    <w:rsid w:val="00976BFA"/>
    <w:rsid w:val="00977562"/>
    <w:rsid w:val="00980828"/>
    <w:rsid w:val="0098146B"/>
    <w:rsid w:val="00981689"/>
    <w:rsid w:val="00981988"/>
    <w:rsid w:val="00982381"/>
    <w:rsid w:val="00983939"/>
    <w:rsid w:val="00983D3F"/>
    <w:rsid w:val="00984295"/>
    <w:rsid w:val="00984DB4"/>
    <w:rsid w:val="00985C78"/>
    <w:rsid w:val="00985F15"/>
    <w:rsid w:val="00986316"/>
    <w:rsid w:val="009865FB"/>
    <w:rsid w:val="00986EC1"/>
    <w:rsid w:val="0098713E"/>
    <w:rsid w:val="00987F42"/>
    <w:rsid w:val="0099042B"/>
    <w:rsid w:val="009906C4"/>
    <w:rsid w:val="00990BE8"/>
    <w:rsid w:val="00990BEE"/>
    <w:rsid w:val="00991152"/>
    <w:rsid w:val="00991286"/>
    <w:rsid w:val="00991895"/>
    <w:rsid w:val="00991E93"/>
    <w:rsid w:val="00991F94"/>
    <w:rsid w:val="0099273B"/>
    <w:rsid w:val="00992804"/>
    <w:rsid w:val="00992874"/>
    <w:rsid w:val="00992B98"/>
    <w:rsid w:val="00993841"/>
    <w:rsid w:val="009938CA"/>
    <w:rsid w:val="00993EC5"/>
    <w:rsid w:val="0099494A"/>
    <w:rsid w:val="00995B41"/>
    <w:rsid w:val="00995B73"/>
    <w:rsid w:val="00995CDB"/>
    <w:rsid w:val="00995D43"/>
    <w:rsid w:val="00996337"/>
    <w:rsid w:val="00997C03"/>
    <w:rsid w:val="009A12A9"/>
    <w:rsid w:val="009A15C5"/>
    <w:rsid w:val="009A1BDA"/>
    <w:rsid w:val="009A1D4D"/>
    <w:rsid w:val="009A29C0"/>
    <w:rsid w:val="009A2A99"/>
    <w:rsid w:val="009A2BBF"/>
    <w:rsid w:val="009A2E29"/>
    <w:rsid w:val="009A2E65"/>
    <w:rsid w:val="009A2F1C"/>
    <w:rsid w:val="009A3161"/>
    <w:rsid w:val="009A3285"/>
    <w:rsid w:val="009A35D8"/>
    <w:rsid w:val="009A36DF"/>
    <w:rsid w:val="009A3710"/>
    <w:rsid w:val="009A3829"/>
    <w:rsid w:val="009A3892"/>
    <w:rsid w:val="009A3FA9"/>
    <w:rsid w:val="009A420C"/>
    <w:rsid w:val="009A4C49"/>
    <w:rsid w:val="009A4CCC"/>
    <w:rsid w:val="009A5117"/>
    <w:rsid w:val="009A537E"/>
    <w:rsid w:val="009A624D"/>
    <w:rsid w:val="009A63AB"/>
    <w:rsid w:val="009A65A7"/>
    <w:rsid w:val="009A6762"/>
    <w:rsid w:val="009A70F7"/>
    <w:rsid w:val="009A719C"/>
    <w:rsid w:val="009A71B3"/>
    <w:rsid w:val="009A7514"/>
    <w:rsid w:val="009A7947"/>
    <w:rsid w:val="009B047E"/>
    <w:rsid w:val="009B04BB"/>
    <w:rsid w:val="009B0C5D"/>
    <w:rsid w:val="009B225F"/>
    <w:rsid w:val="009B25F1"/>
    <w:rsid w:val="009B276E"/>
    <w:rsid w:val="009B28CD"/>
    <w:rsid w:val="009B2A6A"/>
    <w:rsid w:val="009B2EF2"/>
    <w:rsid w:val="009B4267"/>
    <w:rsid w:val="009B4324"/>
    <w:rsid w:val="009B434F"/>
    <w:rsid w:val="009B4F64"/>
    <w:rsid w:val="009B556D"/>
    <w:rsid w:val="009B5997"/>
    <w:rsid w:val="009B641E"/>
    <w:rsid w:val="009B6BB8"/>
    <w:rsid w:val="009B74BF"/>
    <w:rsid w:val="009B7A0B"/>
    <w:rsid w:val="009B7AC1"/>
    <w:rsid w:val="009C03FC"/>
    <w:rsid w:val="009C0687"/>
    <w:rsid w:val="009C2007"/>
    <w:rsid w:val="009C27D5"/>
    <w:rsid w:val="009C28D7"/>
    <w:rsid w:val="009C2ED1"/>
    <w:rsid w:val="009C430F"/>
    <w:rsid w:val="009C4B8E"/>
    <w:rsid w:val="009C4C47"/>
    <w:rsid w:val="009C5931"/>
    <w:rsid w:val="009C6C4A"/>
    <w:rsid w:val="009C6FFD"/>
    <w:rsid w:val="009C71B9"/>
    <w:rsid w:val="009C7293"/>
    <w:rsid w:val="009C731A"/>
    <w:rsid w:val="009C7FDC"/>
    <w:rsid w:val="009D11DB"/>
    <w:rsid w:val="009D179E"/>
    <w:rsid w:val="009D182B"/>
    <w:rsid w:val="009D1D86"/>
    <w:rsid w:val="009D2103"/>
    <w:rsid w:val="009D23FB"/>
    <w:rsid w:val="009D2600"/>
    <w:rsid w:val="009D27F6"/>
    <w:rsid w:val="009D2B27"/>
    <w:rsid w:val="009D2B3C"/>
    <w:rsid w:val="009D2DB0"/>
    <w:rsid w:val="009D2E51"/>
    <w:rsid w:val="009D326A"/>
    <w:rsid w:val="009D329C"/>
    <w:rsid w:val="009D3516"/>
    <w:rsid w:val="009D3CF9"/>
    <w:rsid w:val="009D3F6F"/>
    <w:rsid w:val="009D3F85"/>
    <w:rsid w:val="009D410B"/>
    <w:rsid w:val="009D431D"/>
    <w:rsid w:val="009D44A2"/>
    <w:rsid w:val="009D45BD"/>
    <w:rsid w:val="009D4733"/>
    <w:rsid w:val="009D47B4"/>
    <w:rsid w:val="009D4921"/>
    <w:rsid w:val="009D58DE"/>
    <w:rsid w:val="009D5AB2"/>
    <w:rsid w:val="009D5BCD"/>
    <w:rsid w:val="009D5C60"/>
    <w:rsid w:val="009D5E84"/>
    <w:rsid w:val="009D6629"/>
    <w:rsid w:val="009D71D3"/>
    <w:rsid w:val="009D7214"/>
    <w:rsid w:val="009D79D8"/>
    <w:rsid w:val="009D7B2F"/>
    <w:rsid w:val="009E0265"/>
    <w:rsid w:val="009E08A4"/>
    <w:rsid w:val="009E0A52"/>
    <w:rsid w:val="009E0ADE"/>
    <w:rsid w:val="009E126B"/>
    <w:rsid w:val="009E1B7A"/>
    <w:rsid w:val="009E2764"/>
    <w:rsid w:val="009E3DDF"/>
    <w:rsid w:val="009E420B"/>
    <w:rsid w:val="009E5486"/>
    <w:rsid w:val="009E56E2"/>
    <w:rsid w:val="009E5732"/>
    <w:rsid w:val="009E58E6"/>
    <w:rsid w:val="009E5A44"/>
    <w:rsid w:val="009E5BBD"/>
    <w:rsid w:val="009E5C02"/>
    <w:rsid w:val="009E5C3A"/>
    <w:rsid w:val="009E5FFF"/>
    <w:rsid w:val="009E61EE"/>
    <w:rsid w:val="009E62DF"/>
    <w:rsid w:val="009E6ACB"/>
    <w:rsid w:val="009E72CF"/>
    <w:rsid w:val="009E7484"/>
    <w:rsid w:val="009E761C"/>
    <w:rsid w:val="009E782C"/>
    <w:rsid w:val="009E7DB4"/>
    <w:rsid w:val="009E7FCE"/>
    <w:rsid w:val="009E7FF4"/>
    <w:rsid w:val="009EC955"/>
    <w:rsid w:val="009F175B"/>
    <w:rsid w:val="009F1DF1"/>
    <w:rsid w:val="009F2018"/>
    <w:rsid w:val="009F3C40"/>
    <w:rsid w:val="009F3CFE"/>
    <w:rsid w:val="009F3D95"/>
    <w:rsid w:val="009F4D5D"/>
    <w:rsid w:val="009F4D87"/>
    <w:rsid w:val="009F4E2B"/>
    <w:rsid w:val="009F5BCF"/>
    <w:rsid w:val="009F5D65"/>
    <w:rsid w:val="009F5F32"/>
    <w:rsid w:val="009F679E"/>
    <w:rsid w:val="009F68B4"/>
    <w:rsid w:val="009F765F"/>
    <w:rsid w:val="00A00394"/>
    <w:rsid w:val="00A005C2"/>
    <w:rsid w:val="00A00A0C"/>
    <w:rsid w:val="00A00BDE"/>
    <w:rsid w:val="00A01576"/>
    <w:rsid w:val="00A01852"/>
    <w:rsid w:val="00A021DD"/>
    <w:rsid w:val="00A02272"/>
    <w:rsid w:val="00A0231B"/>
    <w:rsid w:val="00A023F8"/>
    <w:rsid w:val="00A026C6"/>
    <w:rsid w:val="00A02DB5"/>
    <w:rsid w:val="00A03089"/>
    <w:rsid w:val="00A031D9"/>
    <w:rsid w:val="00A036FD"/>
    <w:rsid w:val="00A0384E"/>
    <w:rsid w:val="00A040BC"/>
    <w:rsid w:val="00A0417B"/>
    <w:rsid w:val="00A050C8"/>
    <w:rsid w:val="00A0640A"/>
    <w:rsid w:val="00A06528"/>
    <w:rsid w:val="00A0684E"/>
    <w:rsid w:val="00A06FF4"/>
    <w:rsid w:val="00A0730B"/>
    <w:rsid w:val="00A07B6B"/>
    <w:rsid w:val="00A07E00"/>
    <w:rsid w:val="00A10151"/>
    <w:rsid w:val="00A10154"/>
    <w:rsid w:val="00A10D9E"/>
    <w:rsid w:val="00A11143"/>
    <w:rsid w:val="00A113F6"/>
    <w:rsid w:val="00A11BCE"/>
    <w:rsid w:val="00A123B0"/>
    <w:rsid w:val="00A1263A"/>
    <w:rsid w:val="00A12CD7"/>
    <w:rsid w:val="00A13048"/>
    <w:rsid w:val="00A132A8"/>
    <w:rsid w:val="00A140CC"/>
    <w:rsid w:val="00A14184"/>
    <w:rsid w:val="00A14191"/>
    <w:rsid w:val="00A1487E"/>
    <w:rsid w:val="00A15AB7"/>
    <w:rsid w:val="00A15D09"/>
    <w:rsid w:val="00A1618F"/>
    <w:rsid w:val="00A16402"/>
    <w:rsid w:val="00A1667C"/>
    <w:rsid w:val="00A175B4"/>
    <w:rsid w:val="00A176EE"/>
    <w:rsid w:val="00A179F8"/>
    <w:rsid w:val="00A2050E"/>
    <w:rsid w:val="00A206D5"/>
    <w:rsid w:val="00A2071D"/>
    <w:rsid w:val="00A207EE"/>
    <w:rsid w:val="00A20BEA"/>
    <w:rsid w:val="00A20BF3"/>
    <w:rsid w:val="00A211F9"/>
    <w:rsid w:val="00A21D13"/>
    <w:rsid w:val="00A21E53"/>
    <w:rsid w:val="00A22F52"/>
    <w:rsid w:val="00A23416"/>
    <w:rsid w:val="00A2342A"/>
    <w:rsid w:val="00A23FFE"/>
    <w:rsid w:val="00A24018"/>
    <w:rsid w:val="00A24081"/>
    <w:rsid w:val="00A2423C"/>
    <w:rsid w:val="00A24A77"/>
    <w:rsid w:val="00A25EE2"/>
    <w:rsid w:val="00A26353"/>
    <w:rsid w:val="00A26D44"/>
    <w:rsid w:val="00A26F4B"/>
    <w:rsid w:val="00A27476"/>
    <w:rsid w:val="00A27944"/>
    <w:rsid w:val="00A27F84"/>
    <w:rsid w:val="00A30204"/>
    <w:rsid w:val="00A30656"/>
    <w:rsid w:val="00A310F6"/>
    <w:rsid w:val="00A31DDC"/>
    <w:rsid w:val="00A3246A"/>
    <w:rsid w:val="00A327B4"/>
    <w:rsid w:val="00A32BB3"/>
    <w:rsid w:val="00A3394C"/>
    <w:rsid w:val="00A33EA5"/>
    <w:rsid w:val="00A34CD5"/>
    <w:rsid w:val="00A34DB6"/>
    <w:rsid w:val="00A3522E"/>
    <w:rsid w:val="00A35790"/>
    <w:rsid w:val="00A35C2E"/>
    <w:rsid w:val="00A35C71"/>
    <w:rsid w:val="00A36451"/>
    <w:rsid w:val="00A36740"/>
    <w:rsid w:val="00A3729F"/>
    <w:rsid w:val="00A37BB7"/>
    <w:rsid w:val="00A4000D"/>
    <w:rsid w:val="00A40151"/>
    <w:rsid w:val="00A405CB"/>
    <w:rsid w:val="00A4077D"/>
    <w:rsid w:val="00A40CA7"/>
    <w:rsid w:val="00A40E19"/>
    <w:rsid w:val="00A41107"/>
    <w:rsid w:val="00A411A5"/>
    <w:rsid w:val="00A418B2"/>
    <w:rsid w:val="00A4211B"/>
    <w:rsid w:val="00A4235D"/>
    <w:rsid w:val="00A426B0"/>
    <w:rsid w:val="00A42D3B"/>
    <w:rsid w:val="00A43512"/>
    <w:rsid w:val="00A4385C"/>
    <w:rsid w:val="00A44632"/>
    <w:rsid w:val="00A449CF"/>
    <w:rsid w:val="00A44B1D"/>
    <w:rsid w:val="00A455E4"/>
    <w:rsid w:val="00A457EF"/>
    <w:rsid w:val="00A47138"/>
    <w:rsid w:val="00A4736D"/>
    <w:rsid w:val="00A47DAE"/>
    <w:rsid w:val="00A47FC2"/>
    <w:rsid w:val="00A5032F"/>
    <w:rsid w:val="00A50A04"/>
    <w:rsid w:val="00A50CB3"/>
    <w:rsid w:val="00A50E8A"/>
    <w:rsid w:val="00A51A2A"/>
    <w:rsid w:val="00A51B9C"/>
    <w:rsid w:val="00A5262D"/>
    <w:rsid w:val="00A52927"/>
    <w:rsid w:val="00A52C2D"/>
    <w:rsid w:val="00A53782"/>
    <w:rsid w:val="00A53BEB"/>
    <w:rsid w:val="00A53F79"/>
    <w:rsid w:val="00A546E0"/>
    <w:rsid w:val="00A54C44"/>
    <w:rsid w:val="00A5502A"/>
    <w:rsid w:val="00A5512B"/>
    <w:rsid w:val="00A5550E"/>
    <w:rsid w:val="00A566AF"/>
    <w:rsid w:val="00A5684D"/>
    <w:rsid w:val="00A56EB5"/>
    <w:rsid w:val="00A56FF7"/>
    <w:rsid w:val="00A571CF"/>
    <w:rsid w:val="00A572DE"/>
    <w:rsid w:val="00A577A9"/>
    <w:rsid w:val="00A577C9"/>
    <w:rsid w:val="00A57836"/>
    <w:rsid w:val="00A6047D"/>
    <w:rsid w:val="00A6077A"/>
    <w:rsid w:val="00A60944"/>
    <w:rsid w:val="00A60A70"/>
    <w:rsid w:val="00A60C1E"/>
    <w:rsid w:val="00A60DEE"/>
    <w:rsid w:val="00A60F25"/>
    <w:rsid w:val="00A61892"/>
    <w:rsid w:val="00A61E6B"/>
    <w:rsid w:val="00A62191"/>
    <w:rsid w:val="00A623B5"/>
    <w:rsid w:val="00A626EE"/>
    <w:rsid w:val="00A62943"/>
    <w:rsid w:val="00A62B95"/>
    <w:rsid w:val="00A62CB6"/>
    <w:rsid w:val="00A62EFA"/>
    <w:rsid w:val="00A632AC"/>
    <w:rsid w:val="00A637A0"/>
    <w:rsid w:val="00A63941"/>
    <w:rsid w:val="00A63CF1"/>
    <w:rsid w:val="00A64230"/>
    <w:rsid w:val="00A64569"/>
    <w:rsid w:val="00A64651"/>
    <w:rsid w:val="00A64D8E"/>
    <w:rsid w:val="00A64F84"/>
    <w:rsid w:val="00A66007"/>
    <w:rsid w:val="00A66465"/>
    <w:rsid w:val="00A6670B"/>
    <w:rsid w:val="00A674BA"/>
    <w:rsid w:val="00A70047"/>
    <w:rsid w:val="00A705CE"/>
    <w:rsid w:val="00A7083C"/>
    <w:rsid w:val="00A709FB"/>
    <w:rsid w:val="00A71AFB"/>
    <w:rsid w:val="00A71C58"/>
    <w:rsid w:val="00A71EE9"/>
    <w:rsid w:val="00A720CB"/>
    <w:rsid w:val="00A723E5"/>
    <w:rsid w:val="00A72761"/>
    <w:rsid w:val="00A72BDE"/>
    <w:rsid w:val="00A733E6"/>
    <w:rsid w:val="00A73EBC"/>
    <w:rsid w:val="00A7522C"/>
    <w:rsid w:val="00A756B4"/>
    <w:rsid w:val="00A75A82"/>
    <w:rsid w:val="00A75BFE"/>
    <w:rsid w:val="00A75C7E"/>
    <w:rsid w:val="00A7600A"/>
    <w:rsid w:val="00A76621"/>
    <w:rsid w:val="00A766AF"/>
    <w:rsid w:val="00A76727"/>
    <w:rsid w:val="00A7710B"/>
    <w:rsid w:val="00A771F9"/>
    <w:rsid w:val="00A772CB"/>
    <w:rsid w:val="00A7778E"/>
    <w:rsid w:val="00A77812"/>
    <w:rsid w:val="00A7781A"/>
    <w:rsid w:val="00A77905"/>
    <w:rsid w:val="00A80452"/>
    <w:rsid w:val="00A8063A"/>
    <w:rsid w:val="00A80978"/>
    <w:rsid w:val="00A8102F"/>
    <w:rsid w:val="00A81505"/>
    <w:rsid w:val="00A8174F"/>
    <w:rsid w:val="00A81DD6"/>
    <w:rsid w:val="00A82CD5"/>
    <w:rsid w:val="00A8355A"/>
    <w:rsid w:val="00A847B6"/>
    <w:rsid w:val="00A84AC3"/>
    <w:rsid w:val="00A85805"/>
    <w:rsid w:val="00A85A9D"/>
    <w:rsid w:val="00A86671"/>
    <w:rsid w:val="00A86838"/>
    <w:rsid w:val="00A86D1D"/>
    <w:rsid w:val="00A86E9F"/>
    <w:rsid w:val="00A87C4D"/>
    <w:rsid w:val="00A87FEA"/>
    <w:rsid w:val="00A9159F"/>
    <w:rsid w:val="00A91663"/>
    <w:rsid w:val="00A916F6"/>
    <w:rsid w:val="00A91DBF"/>
    <w:rsid w:val="00A92296"/>
    <w:rsid w:val="00A92A61"/>
    <w:rsid w:val="00A92A68"/>
    <w:rsid w:val="00A938D4"/>
    <w:rsid w:val="00A93F4B"/>
    <w:rsid w:val="00A9414A"/>
    <w:rsid w:val="00A9438E"/>
    <w:rsid w:val="00A94826"/>
    <w:rsid w:val="00A95A0E"/>
    <w:rsid w:val="00A95A47"/>
    <w:rsid w:val="00A95FE5"/>
    <w:rsid w:val="00A964EE"/>
    <w:rsid w:val="00A96985"/>
    <w:rsid w:val="00A971AA"/>
    <w:rsid w:val="00A97247"/>
    <w:rsid w:val="00A97783"/>
    <w:rsid w:val="00A97D66"/>
    <w:rsid w:val="00AA07E2"/>
    <w:rsid w:val="00AA0CF0"/>
    <w:rsid w:val="00AA13C2"/>
    <w:rsid w:val="00AA169E"/>
    <w:rsid w:val="00AA1A2D"/>
    <w:rsid w:val="00AA234F"/>
    <w:rsid w:val="00AA3F00"/>
    <w:rsid w:val="00AA4321"/>
    <w:rsid w:val="00AA4629"/>
    <w:rsid w:val="00AA46B5"/>
    <w:rsid w:val="00AA4E6B"/>
    <w:rsid w:val="00AA5516"/>
    <w:rsid w:val="00AA5939"/>
    <w:rsid w:val="00AA5A7B"/>
    <w:rsid w:val="00AA5BCE"/>
    <w:rsid w:val="00AA6111"/>
    <w:rsid w:val="00AA6654"/>
    <w:rsid w:val="00AA6A90"/>
    <w:rsid w:val="00AA6CA6"/>
    <w:rsid w:val="00AA7F89"/>
    <w:rsid w:val="00AB09B5"/>
    <w:rsid w:val="00AB1092"/>
    <w:rsid w:val="00AB1206"/>
    <w:rsid w:val="00AB18DE"/>
    <w:rsid w:val="00AB1AB5"/>
    <w:rsid w:val="00AB1AFB"/>
    <w:rsid w:val="00AB1B20"/>
    <w:rsid w:val="00AB1C62"/>
    <w:rsid w:val="00AB224F"/>
    <w:rsid w:val="00AB24DA"/>
    <w:rsid w:val="00AB2534"/>
    <w:rsid w:val="00AB29DE"/>
    <w:rsid w:val="00AB2A2F"/>
    <w:rsid w:val="00AB34A7"/>
    <w:rsid w:val="00AB3578"/>
    <w:rsid w:val="00AB3A78"/>
    <w:rsid w:val="00AB4147"/>
    <w:rsid w:val="00AB45A6"/>
    <w:rsid w:val="00AB512A"/>
    <w:rsid w:val="00AB5C77"/>
    <w:rsid w:val="00AB693A"/>
    <w:rsid w:val="00AB69E3"/>
    <w:rsid w:val="00AB6DCD"/>
    <w:rsid w:val="00AB713E"/>
    <w:rsid w:val="00AB7A70"/>
    <w:rsid w:val="00AB7E4C"/>
    <w:rsid w:val="00AC0617"/>
    <w:rsid w:val="00AC0EDB"/>
    <w:rsid w:val="00AC0FCB"/>
    <w:rsid w:val="00AC1509"/>
    <w:rsid w:val="00AC1D1F"/>
    <w:rsid w:val="00AC2918"/>
    <w:rsid w:val="00AC39A2"/>
    <w:rsid w:val="00AC408B"/>
    <w:rsid w:val="00AC5A06"/>
    <w:rsid w:val="00AC5BD6"/>
    <w:rsid w:val="00AC5EFB"/>
    <w:rsid w:val="00AC5F54"/>
    <w:rsid w:val="00AC62C7"/>
    <w:rsid w:val="00AC6E5B"/>
    <w:rsid w:val="00AC729E"/>
    <w:rsid w:val="00AC79F3"/>
    <w:rsid w:val="00AC7E1F"/>
    <w:rsid w:val="00AD023E"/>
    <w:rsid w:val="00AD0722"/>
    <w:rsid w:val="00AD07EA"/>
    <w:rsid w:val="00AD0D75"/>
    <w:rsid w:val="00AD1FAE"/>
    <w:rsid w:val="00AD2234"/>
    <w:rsid w:val="00AD22C2"/>
    <w:rsid w:val="00AD2A70"/>
    <w:rsid w:val="00AD2FB7"/>
    <w:rsid w:val="00AD4091"/>
    <w:rsid w:val="00AD472E"/>
    <w:rsid w:val="00AD4F20"/>
    <w:rsid w:val="00AD5C86"/>
    <w:rsid w:val="00AD6611"/>
    <w:rsid w:val="00AD6845"/>
    <w:rsid w:val="00AD7B97"/>
    <w:rsid w:val="00AD7BF3"/>
    <w:rsid w:val="00AD7C5E"/>
    <w:rsid w:val="00AE038C"/>
    <w:rsid w:val="00AE084C"/>
    <w:rsid w:val="00AE08CC"/>
    <w:rsid w:val="00AE0B3E"/>
    <w:rsid w:val="00AE1531"/>
    <w:rsid w:val="00AE1BFB"/>
    <w:rsid w:val="00AE1D57"/>
    <w:rsid w:val="00AE1E5C"/>
    <w:rsid w:val="00AE20BE"/>
    <w:rsid w:val="00AE2281"/>
    <w:rsid w:val="00AE22EC"/>
    <w:rsid w:val="00AE24EB"/>
    <w:rsid w:val="00AE2A50"/>
    <w:rsid w:val="00AE2BE4"/>
    <w:rsid w:val="00AE2C45"/>
    <w:rsid w:val="00AE3C67"/>
    <w:rsid w:val="00AE4868"/>
    <w:rsid w:val="00AE5674"/>
    <w:rsid w:val="00AE58B9"/>
    <w:rsid w:val="00AE5902"/>
    <w:rsid w:val="00AE62D8"/>
    <w:rsid w:val="00AE6ADD"/>
    <w:rsid w:val="00AE6C37"/>
    <w:rsid w:val="00AE707E"/>
    <w:rsid w:val="00AE71AF"/>
    <w:rsid w:val="00AE7D05"/>
    <w:rsid w:val="00AE7D84"/>
    <w:rsid w:val="00AF057F"/>
    <w:rsid w:val="00AF0E7A"/>
    <w:rsid w:val="00AF1244"/>
    <w:rsid w:val="00AF128A"/>
    <w:rsid w:val="00AF1A2E"/>
    <w:rsid w:val="00AF1F12"/>
    <w:rsid w:val="00AF21D4"/>
    <w:rsid w:val="00AF24EF"/>
    <w:rsid w:val="00AF256A"/>
    <w:rsid w:val="00AF30AE"/>
    <w:rsid w:val="00AF3C15"/>
    <w:rsid w:val="00AF5037"/>
    <w:rsid w:val="00AF5386"/>
    <w:rsid w:val="00AF5472"/>
    <w:rsid w:val="00AF554E"/>
    <w:rsid w:val="00AF566E"/>
    <w:rsid w:val="00AF56B0"/>
    <w:rsid w:val="00AF5E1D"/>
    <w:rsid w:val="00AF62E7"/>
    <w:rsid w:val="00AF686E"/>
    <w:rsid w:val="00AF6B75"/>
    <w:rsid w:val="00AF6D64"/>
    <w:rsid w:val="00AF701E"/>
    <w:rsid w:val="00AF7144"/>
    <w:rsid w:val="00AF7194"/>
    <w:rsid w:val="00AF71BD"/>
    <w:rsid w:val="00AF74C0"/>
    <w:rsid w:val="00AF7513"/>
    <w:rsid w:val="00AF76F7"/>
    <w:rsid w:val="00B00A67"/>
    <w:rsid w:val="00B00D7A"/>
    <w:rsid w:val="00B0133B"/>
    <w:rsid w:val="00B01525"/>
    <w:rsid w:val="00B0181B"/>
    <w:rsid w:val="00B01BE3"/>
    <w:rsid w:val="00B01F15"/>
    <w:rsid w:val="00B021C6"/>
    <w:rsid w:val="00B0276D"/>
    <w:rsid w:val="00B02889"/>
    <w:rsid w:val="00B033A2"/>
    <w:rsid w:val="00B03FD3"/>
    <w:rsid w:val="00B04EC6"/>
    <w:rsid w:val="00B061F5"/>
    <w:rsid w:val="00B06686"/>
    <w:rsid w:val="00B06A07"/>
    <w:rsid w:val="00B06C86"/>
    <w:rsid w:val="00B06EC1"/>
    <w:rsid w:val="00B105DD"/>
    <w:rsid w:val="00B10AD7"/>
    <w:rsid w:val="00B11171"/>
    <w:rsid w:val="00B11A45"/>
    <w:rsid w:val="00B11CC7"/>
    <w:rsid w:val="00B12082"/>
    <w:rsid w:val="00B130C8"/>
    <w:rsid w:val="00B13134"/>
    <w:rsid w:val="00B13670"/>
    <w:rsid w:val="00B1395F"/>
    <w:rsid w:val="00B13E73"/>
    <w:rsid w:val="00B14BA7"/>
    <w:rsid w:val="00B14D49"/>
    <w:rsid w:val="00B14D77"/>
    <w:rsid w:val="00B14F31"/>
    <w:rsid w:val="00B1532F"/>
    <w:rsid w:val="00B15495"/>
    <w:rsid w:val="00B15956"/>
    <w:rsid w:val="00B15975"/>
    <w:rsid w:val="00B15AE2"/>
    <w:rsid w:val="00B15B0E"/>
    <w:rsid w:val="00B15FD1"/>
    <w:rsid w:val="00B16349"/>
    <w:rsid w:val="00B168C3"/>
    <w:rsid w:val="00B16927"/>
    <w:rsid w:val="00B172A0"/>
    <w:rsid w:val="00B17AF3"/>
    <w:rsid w:val="00B20090"/>
    <w:rsid w:val="00B201C9"/>
    <w:rsid w:val="00B206EB"/>
    <w:rsid w:val="00B20D71"/>
    <w:rsid w:val="00B214C5"/>
    <w:rsid w:val="00B216E7"/>
    <w:rsid w:val="00B227F6"/>
    <w:rsid w:val="00B23364"/>
    <w:rsid w:val="00B23735"/>
    <w:rsid w:val="00B24641"/>
    <w:rsid w:val="00B24A7F"/>
    <w:rsid w:val="00B26133"/>
    <w:rsid w:val="00B275B9"/>
    <w:rsid w:val="00B27B87"/>
    <w:rsid w:val="00B27F6E"/>
    <w:rsid w:val="00B30FC8"/>
    <w:rsid w:val="00B31083"/>
    <w:rsid w:val="00B3151E"/>
    <w:rsid w:val="00B31F9A"/>
    <w:rsid w:val="00B322BC"/>
    <w:rsid w:val="00B33063"/>
    <w:rsid w:val="00B34007"/>
    <w:rsid w:val="00B3461D"/>
    <w:rsid w:val="00B34D78"/>
    <w:rsid w:val="00B34F95"/>
    <w:rsid w:val="00B35421"/>
    <w:rsid w:val="00B3549E"/>
    <w:rsid w:val="00B358AD"/>
    <w:rsid w:val="00B35EFF"/>
    <w:rsid w:val="00B3679A"/>
    <w:rsid w:val="00B36942"/>
    <w:rsid w:val="00B36A65"/>
    <w:rsid w:val="00B3708C"/>
    <w:rsid w:val="00B3758C"/>
    <w:rsid w:val="00B378FC"/>
    <w:rsid w:val="00B37E0C"/>
    <w:rsid w:val="00B40474"/>
    <w:rsid w:val="00B40AF7"/>
    <w:rsid w:val="00B40D3B"/>
    <w:rsid w:val="00B40E81"/>
    <w:rsid w:val="00B412E8"/>
    <w:rsid w:val="00B41D40"/>
    <w:rsid w:val="00B42284"/>
    <w:rsid w:val="00B422AC"/>
    <w:rsid w:val="00B42F38"/>
    <w:rsid w:val="00B4304D"/>
    <w:rsid w:val="00B43AAD"/>
    <w:rsid w:val="00B43FE8"/>
    <w:rsid w:val="00B44095"/>
    <w:rsid w:val="00B442B7"/>
    <w:rsid w:val="00B44466"/>
    <w:rsid w:val="00B44E7E"/>
    <w:rsid w:val="00B452EB"/>
    <w:rsid w:val="00B4535C"/>
    <w:rsid w:val="00B454B6"/>
    <w:rsid w:val="00B45F55"/>
    <w:rsid w:val="00B4634D"/>
    <w:rsid w:val="00B46982"/>
    <w:rsid w:val="00B46A5C"/>
    <w:rsid w:val="00B46B02"/>
    <w:rsid w:val="00B47533"/>
    <w:rsid w:val="00B47B57"/>
    <w:rsid w:val="00B509D9"/>
    <w:rsid w:val="00B510D8"/>
    <w:rsid w:val="00B51720"/>
    <w:rsid w:val="00B519E9"/>
    <w:rsid w:val="00B525A5"/>
    <w:rsid w:val="00B52798"/>
    <w:rsid w:val="00B52968"/>
    <w:rsid w:val="00B52F60"/>
    <w:rsid w:val="00B537BD"/>
    <w:rsid w:val="00B53DCC"/>
    <w:rsid w:val="00B53E92"/>
    <w:rsid w:val="00B54DE0"/>
    <w:rsid w:val="00B5584E"/>
    <w:rsid w:val="00B55D04"/>
    <w:rsid w:val="00B55FB2"/>
    <w:rsid w:val="00B567CB"/>
    <w:rsid w:val="00B56E74"/>
    <w:rsid w:val="00B56ECA"/>
    <w:rsid w:val="00B5740A"/>
    <w:rsid w:val="00B5760F"/>
    <w:rsid w:val="00B603DA"/>
    <w:rsid w:val="00B60907"/>
    <w:rsid w:val="00B60AF3"/>
    <w:rsid w:val="00B60FD0"/>
    <w:rsid w:val="00B612BA"/>
    <w:rsid w:val="00B615E3"/>
    <w:rsid w:val="00B61C30"/>
    <w:rsid w:val="00B625CF"/>
    <w:rsid w:val="00B628C1"/>
    <w:rsid w:val="00B62935"/>
    <w:rsid w:val="00B62ADD"/>
    <w:rsid w:val="00B62DCA"/>
    <w:rsid w:val="00B632EE"/>
    <w:rsid w:val="00B6335C"/>
    <w:rsid w:val="00B639A2"/>
    <w:rsid w:val="00B64DB0"/>
    <w:rsid w:val="00B65265"/>
    <w:rsid w:val="00B65CF8"/>
    <w:rsid w:val="00B65EB9"/>
    <w:rsid w:val="00B66264"/>
    <w:rsid w:val="00B663AC"/>
    <w:rsid w:val="00B66CB8"/>
    <w:rsid w:val="00B66F9D"/>
    <w:rsid w:val="00B674AC"/>
    <w:rsid w:val="00B679F1"/>
    <w:rsid w:val="00B67C0F"/>
    <w:rsid w:val="00B6B5EC"/>
    <w:rsid w:val="00B70B6B"/>
    <w:rsid w:val="00B70D43"/>
    <w:rsid w:val="00B716FF"/>
    <w:rsid w:val="00B71A3E"/>
    <w:rsid w:val="00B73762"/>
    <w:rsid w:val="00B73803"/>
    <w:rsid w:val="00B73DBF"/>
    <w:rsid w:val="00B7439D"/>
    <w:rsid w:val="00B75064"/>
    <w:rsid w:val="00B753F0"/>
    <w:rsid w:val="00B75C15"/>
    <w:rsid w:val="00B76998"/>
    <w:rsid w:val="00B76F68"/>
    <w:rsid w:val="00B76F7C"/>
    <w:rsid w:val="00B77413"/>
    <w:rsid w:val="00B77439"/>
    <w:rsid w:val="00B77E35"/>
    <w:rsid w:val="00B801E8"/>
    <w:rsid w:val="00B810C0"/>
    <w:rsid w:val="00B815A7"/>
    <w:rsid w:val="00B81B72"/>
    <w:rsid w:val="00B81D2B"/>
    <w:rsid w:val="00B81EFF"/>
    <w:rsid w:val="00B82B23"/>
    <w:rsid w:val="00B82C3E"/>
    <w:rsid w:val="00B83922"/>
    <w:rsid w:val="00B84132"/>
    <w:rsid w:val="00B8436F"/>
    <w:rsid w:val="00B84598"/>
    <w:rsid w:val="00B845BD"/>
    <w:rsid w:val="00B8531F"/>
    <w:rsid w:val="00B8583A"/>
    <w:rsid w:val="00B85CA1"/>
    <w:rsid w:val="00B863F8"/>
    <w:rsid w:val="00B8698B"/>
    <w:rsid w:val="00B869FE"/>
    <w:rsid w:val="00B87034"/>
    <w:rsid w:val="00B87A68"/>
    <w:rsid w:val="00B901D4"/>
    <w:rsid w:val="00B90255"/>
    <w:rsid w:val="00B902F8"/>
    <w:rsid w:val="00B90846"/>
    <w:rsid w:val="00B91830"/>
    <w:rsid w:val="00B922A5"/>
    <w:rsid w:val="00B9258F"/>
    <w:rsid w:val="00B9263D"/>
    <w:rsid w:val="00B926D8"/>
    <w:rsid w:val="00B92A0C"/>
    <w:rsid w:val="00B92BE1"/>
    <w:rsid w:val="00B92BFD"/>
    <w:rsid w:val="00B932B3"/>
    <w:rsid w:val="00B94844"/>
    <w:rsid w:val="00B94FBF"/>
    <w:rsid w:val="00B95612"/>
    <w:rsid w:val="00B96828"/>
    <w:rsid w:val="00B97432"/>
    <w:rsid w:val="00B97D78"/>
    <w:rsid w:val="00BA0073"/>
    <w:rsid w:val="00BA0839"/>
    <w:rsid w:val="00BA0C32"/>
    <w:rsid w:val="00BA0C35"/>
    <w:rsid w:val="00BA0C6D"/>
    <w:rsid w:val="00BA0D75"/>
    <w:rsid w:val="00BA12CD"/>
    <w:rsid w:val="00BA1605"/>
    <w:rsid w:val="00BA2C60"/>
    <w:rsid w:val="00BA2CED"/>
    <w:rsid w:val="00BA2D85"/>
    <w:rsid w:val="00BA2E89"/>
    <w:rsid w:val="00BA3301"/>
    <w:rsid w:val="00BA3701"/>
    <w:rsid w:val="00BA3927"/>
    <w:rsid w:val="00BA39A5"/>
    <w:rsid w:val="00BA3C8F"/>
    <w:rsid w:val="00BA3F72"/>
    <w:rsid w:val="00BA4374"/>
    <w:rsid w:val="00BA4580"/>
    <w:rsid w:val="00BA52C0"/>
    <w:rsid w:val="00BA5D21"/>
    <w:rsid w:val="00BA6956"/>
    <w:rsid w:val="00BB00F7"/>
    <w:rsid w:val="00BB04D3"/>
    <w:rsid w:val="00BB2127"/>
    <w:rsid w:val="00BB24BD"/>
    <w:rsid w:val="00BB2A1F"/>
    <w:rsid w:val="00BB3329"/>
    <w:rsid w:val="00BB40FB"/>
    <w:rsid w:val="00BB43D5"/>
    <w:rsid w:val="00BB4A16"/>
    <w:rsid w:val="00BB4A73"/>
    <w:rsid w:val="00BB543C"/>
    <w:rsid w:val="00BB6382"/>
    <w:rsid w:val="00BB640E"/>
    <w:rsid w:val="00BB6471"/>
    <w:rsid w:val="00BB6A3F"/>
    <w:rsid w:val="00BB6C08"/>
    <w:rsid w:val="00BC025F"/>
    <w:rsid w:val="00BC02FE"/>
    <w:rsid w:val="00BC05D8"/>
    <w:rsid w:val="00BC0A47"/>
    <w:rsid w:val="00BC0A98"/>
    <w:rsid w:val="00BC0FB1"/>
    <w:rsid w:val="00BC101C"/>
    <w:rsid w:val="00BC14E2"/>
    <w:rsid w:val="00BC17DC"/>
    <w:rsid w:val="00BC1A12"/>
    <w:rsid w:val="00BC1EDA"/>
    <w:rsid w:val="00BC26E9"/>
    <w:rsid w:val="00BC3A15"/>
    <w:rsid w:val="00BC3CA8"/>
    <w:rsid w:val="00BC474A"/>
    <w:rsid w:val="00BC4D6D"/>
    <w:rsid w:val="00BC54FA"/>
    <w:rsid w:val="00BC5A09"/>
    <w:rsid w:val="00BC7056"/>
    <w:rsid w:val="00BC7143"/>
    <w:rsid w:val="00BC787B"/>
    <w:rsid w:val="00BC78F4"/>
    <w:rsid w:val="00BD007A"/>
    <w:rsid w:val="00BD03CF"/>
    <w:rsid w:val="00BD05AE"/>
    <w:rsid w:val="00BD06A4"/>
    <w:rsid w:val="00BD06FB"/>
    <w:rsid w:val="00BD09FA"/>
    <w:rsid w:val="00BD126B"/>
    <w:rsid w:val="00BD1334"/>
    <w:rsid w:val="00BD19D0"/>
    <w:rsid w:val="00BD1B1F"/>
    <w:rsid w:val="00BD2A9F"/>
    <w:rsid w:val="00BD2BB5"/>
    <w:rsid w:val="00BD3307"/>
    <w:rsid w:val="00BD34FA"/>
    <w:rsid w:val="00BD36A7"/>
    <w:rsid w:val="00BD40BB"/>
    <w:rsid w:val="00BD4921"/>
    <w:rsid w:val="00BD5651"/>
    <w:rsid w:val="00BD596F"/>
    <w:rsid w:val="00BD6643"/>
    <w:rsid w:val="00BD6F3A"/>
    <w:rsid w:val="00BD7498"/>
    <w:rsid w:val="00BD75BF"/>
    <w:rsid w:val="00BD77AE"/>
    <w:rsid w:val="00BD7DA6"/>
    <w:rsid w:val="00BD7FDD"/>
    <w:rsid w:val="00BE0A88"/>
    <w:rsid w:val="00BE113D"/>
    <w:rsid w:val="00BE1265"/>
    <w:rsid w:val="00BE1B17"/>
    <w:rsid w:val="00BE1B65"/>
    <w:rsid w:val="00BE26BB"/>
    <w:rsid w:val="00BE2EBC"/>
    <w:rsid w:val="00BE32BD"/>
    <w:rsid w:val="00BE32D2"/>
    <w:rsid w:val="00BE3579"/>
    <w:rsid w:val="00BE36DF"/>
    <w:rsid w:val="00BE40C0"/>
    <w:rsid w:val="00BE4330"/>
    <w:rsid w:val="00BE4375"/>
    <w:rsid w:val="00BE4851"/>
    <w:rsid w:val="00BE4ABE"/>
    <w:rsid w:val="00BE4C67"/>
    <w:rsid w:val="00BE4F1A"/>
    <w:rsid w:val="00BE530E"/>
    <w:rsid w:val="00BE5777"/>
    <w:rsid w:val="00BE6D23"/>
    <w:rsid w:val="00BE773A"/>
    <w:rsid w:val="00BE7F0F"/>
    <w:rsid w:val="00BF0545"/>
    <w:rsid w:val="00BF0E5F"/>
    <w:rsid w:val="00BF117C"/>
    <w:rsid w:val="00BF1A1C"/>
    <w:rsid w:val="00BF2078"/>
    <w:rsid w:val="00BF22AA"/>
    <w:rsid w:val="00BF24D0"/>
    <w:rsid w:val="00BF342A"/>
    <w:rsid w:val="00BF3DFF"/>
    <w:rsid w:val="00BF42FB"/>
    <w:rsid w:val="00BF4460"/>
    <w:rsid w:val="00BF4CF8"/>
    <w:rsid w:val="00BF4EE7"/>
    <w:rsid w:val="00BF5242"/>
    <w:rsid w:val="00BF59AB"/>
    <w:rsid w:val="00BF5FDF"/>
    <w:rsid w:val="00BF619A"/>
    <w:rsid w:val="00BF62D6"/>
    <w:rsid w:val="00BF6679"/>
    <w:rsid w:val="00BF67D8"/>
    <w:rsid w:val="00BF6DE2"/>
    <w:rsid w:val="00BF7167"/>
    <w:rsid w:val="00BF748A"/>
    <w:rsid w:val="00BF77E0"/>
    <w:rsid w:val="00BF7815"/>
    <w:rsid w:val="00C003CD"/>
    <w:rsid w:val="00C005BC"/>
    <w:rsid w:val="00C00973"/>
    <w:rsid w:val="00C00E85"/>
    <w:rsid w:val="00C0123B"/>
    <w:rsid w:val="00C01F5C"/>
    <w:rsid w:val="00C02ADA"/>
    <w:rsid w:val="00C03376"/>
    <w:rsid w:val="00C03789"/>
    <w:rsid w:val="00C04622"/>
    <w:rsid w:val="00C04EBF"/>
    <w:rsid w:val="00C054EA"/>
    <w:rsid w:val="00C058E9"/>
    <w:rsid w:val="00C05A92"/>
    <w:rsid w:val="00C05B77"/>
    <w:rsid w:val="00C06368"/>
    <w:rsid w:val="00C06DE1"/>
    <w:rsid w:val="00C0724F"/>
    <w:rsid w:val="00C072F6"/>
    <w:rsid w:val="00C0731E"/>
    <w:rsid w:val="00C07D69"/>
    <w:rsid w:val="00C103FC"/>
    <w:rsid w:val="00C10542"/>
    <w:rsid w:val="00C105B2"/>
    <w:rsid w:val="00C10D62"/>
    <w:rsid w:val="00C11774"/>
    <w:rsid w:val="00C119D4"/>
    <w:rsid w:val="00C126CD"/>
    <w:rsid w:val="00C12BBF"/>
    <w:rsid w:val="00C12E3C"/>
    <w:rsid w:val="00C13469"/>
    <w:rsid w:val="00C140C5"/>
    <w:rsid w:val="00C144AD"/>
    <w:rsid w:val="00C14C7C"/>
    <w:rsid w:val="00C1559C"/>
    <w:rsid w:val="00C15B58"/>
    <w:rsid w:val="00C15D61"/>
    <w:rsid w:val="00C15E21"/>
    <w:rsid w:val="00C1601D"/>
    <w:rsid w:val="00C16852"/>
    <w:rsid w:val="00C1694D"/>
    <w:rsid w:val="00C174F3"/>
    <w:rsid w:val="00C1771A"/>
    <w:rsid w:val="00C20BD7"/>
    <w:rsid w:val="00C20ED0"/>
    <w:rsid w:val="00C2170A"/>
    <w:rsid w:val="00C222F6"/>
    <w:rsid w:val="00C22D5D"/>
    <w:rsid w:val="00C231EB"/>
    <w:rsid w:val="00C23C02"/>
    <w:rsid w:val="00C23C3A"/>
    <w:rsid w:val="00C23D1F"/>
    <w:rsid w:val="00C240EB"/>
    <w:rsid w:val="00C249CA"/>
    <w:rsid w:val="00C24B9B"/>
    <w:rsid w:val="00C2626D"/>
    <w:rsid w:val="00C269E3"/>
    <w:rsid w:val="00C26C72"/>
    <w:rsid w:val="00C274F4"/>
    <w:rsid w:val="00C27C3A"/>
    <w:rsid w:val="00C30927"/>
    <w:rsid w:val="00C30DD9"/>
    <w:rsid w:val="00C30E2E"/>
    <w:rsid w:val="00C31065"/>
    <w:rsid w:val="00C313F9"/>
    <w:rsid w:val="00C315F1"/>
    <w:rsid w:val="00C31694"/>
    <w:rsid w:val="00C31A27"/>
    <w:rsid w:val="00C32661"/>
    <w:rsid w:val="00C32CD7"/>
    <w:rsid w:val="00C32D39"/>
    <w:rsid w:val="00C32DF6"/>
    <w:rsid w:val="00C33071"/>
    <w:rsid w:val="00C332D2"/>
    <w:rsid w:val="00C339C2"/>
    <w:rsid w:val="00C33ADC"/>
    <w:rsid w:val="00C345EC"/>
    <w:rsid w:val="00C349EE"/>
    <w:rsid w:val="00C34AD5"/>
    <w:rsid w:val="00C34AE8"/>
    <w:rsid w:val="00C34CDC"/>
    <w:rsid w:val="00C353B1"/>
    <w:rsid w:val="00C358F3"/>
    <w:rsid w:val="00C35D16"/>
    <w:rsid w:val="00C35F10"/>
    <w:rsid w:val="00C3631E"/>
    <w:rsid w:val="00C369A8"/>
    <w:rsid w:val="00C36AAD"/>
    <w:rsid w:val="00C36B39"/>
    <w:rsid w:val="00C373F5"/>
    <w:rsid w:val="00C37736"/>
    <w:rsid w:val="00C37E04"/>
    <w:rsid w:val="00C40566"/>
    <w:rsid w:val="00C4099B"/>
    <w:rsid w:val="00C40C67"/>
    <w:rsid w:val="00C4107A"/>
    <w:rsid w:val="00C41152"/>
    <w:rsid w:val="00C412D5"/>
    <w:rsid w:val="00C41FEC"/>
    <w:rsid w:val="00C42005"/>
    <w:rsid w:val="00C437EE"/>
    <w:rsid w:val="00C43C68"/>
    <w:rsid w:val="00C43E50"/>
    <w:rsid w:val="00C43E6C"/>
    <w:rsid w:val="00C43FAE"/>
    <w:rsid w:val="00C44103"/>
    <w:rsid w:val="00C44969"/>
    <w:rsid w:val="00C44B3A"/>
    <w:rsid w:val="00C455C4"/>
    <w:rsid w:val="00C457AC"/>
    <w:rsid w:val="00C45B3D"/>
    <w:rsid w:val="00C45B73"/>
    <w:rsid w:val="00C45D0A"/>
    <w:rsid w:val="00C45D84"/>
    <w:rsid w:val="00C46687"/>
    <w:rsid w:val="00C473DA"/>
    <w:rsid w:val="00C475DC"/>
    <w:rsid w:val="00C47C70"/>
    <w:rsid w:val="00C5038E"/>
    <w:rsid w:val="00C5050F"/>
    <w:rsid w:val="00C50730"/>
    <w:rsid w:val="00C50BAB"/>
    <w:rsid w:val="00C515C4"/>
    <w:rsid w:val="00C51641"/>
    <w:rsid w:val="00C5166C"/>
    <w:rsid w:val="00C517DE"/>
    <w:rsid w:val="00C52308"/>
    <w:rsid w:val="00C52924"/>
    <w:rsid w:val="00C52BB5"/>
    <w:rsid w:val="00C52F9B"/>
    <w:rsid w:val="00C53871"/>
    <w:rsid w:val="00C54302"/>
    <w:rsid w:val="00C5462A"/>
    <w:rsid w:val="00C551C8"/>
    <w:rsid w:val="00C5538D"/>
    <w:rsid w:val="00C554CE"/>
    <w:rsid w:val="00C555E2"/>
    <w:rsid w:val="00C55772"/>
    <w:rsid w:val="00C5581E"/>
    <w:rsid w:val="00C55979"/>
    <w:rsid w:val="00C55C9E"/>
    <w:rsid w:val="00C55CE2"/>
    <w:rsid w:val="00C55F83"/>
    <w:rsid w:val="00C565AF"/>
    <w:rsid w:val="00C5687B"/>
    <w:rsid w:val="00C57274"/>
    <w:rsid w:val="00C576B0"/>
    <w:rsid w:val="00C578A1"/>
    <w:rsid w:val="00C57DAC"/>
    <w:rsid w:val="00C60192"/>
    <w:rsid w:val="00C6180E"/>
    <w:rsid w:val="00C62A76"/>
    <w:rsid w:val="00C62D1B"/>
    <w:rsid w:val="00C62E5F"/>
    <w:rsid w:val="00C630C3"/>
    <w:rsid w:val="00C630D2"/>
    <w:rsid w:val="00C63564"/>
    <w:rsid w:val="00C635B6"/>
    <w:rsid w:val="00C63604"/>
    <w:rsid w:val="00C63DFC"/>
    <w:rsid w:val="00C64131"/>
    <w:rsid w:val="00C644C4"/>
    <w:rsid w:val="00C648E4"/>
    <w:rsid w:val="00C64A5B"/>
    <w:rsid w:val="00C64B7A"/>
    <w:rsid w:val="00C64C15"/>
    <w:rsid w:val="00C64C59"/>
    <w:rsid w:val="00C6541B"/>
    <w:rsid w:val="00C658D3"/>
    <w:rsid w:val="00C661E3"/>
    <w:rsid w:val="00C6636B"/>
    <w:rsid w:val="00C667CE"/>
    <w:rsid w:val="00C67450"/>
    <w:rsid w:val="00C67F09"/>
    <w:rsid w:val="00C7004C"/>
    <w:rsid w:val="00C7045D"/>
    <w:rsid w:val="00C705C0"/>
    <w:rsid w:val="00C709F1"/>
    <w:rsid w:val="00C70F6B"/>
    <w:rsid w:val="00C71314"/>
    <w:rsid w:val="00C716EF"/>
    <w:rsid w:val="00C7177D"/>
    <w:rsid w:val="00C71A8E"/>
    <w:rsid w:val="00C725D1"/>
    <w:rsid w:val="00C726AC"/>
    <w:rsid w:val="00C72752"/>
    <w:rsid w:val="00C728A3"/>
    <w:rsid w:val="00C72935"/>
    <w:rsid w:val="00C72DF0"/>
    <w:rsid w:val="00C736AA"/>
    <w:rsid w:val="00C739AA"/>
    <w:rsid w:val="00C7447A"/>
    <w:rsid w:val="00C74B6F"/>
    <w:rsid w:val="00C74C21"/>
    <w:rsid w:val="00C74CC5"/>
    <w:rsid w:val="00C75230"/>
    <w:rsid w:val="00C75710"/>
    <w:rsid w:val="00C75F51"/>
    <w:rsid w:val="00C75FD0"/>
    <w:rsid w:val="00C762BA"/>
    <w:rsid w:val="00C7688F"/>
    <w:rsid w:val="00C80289"/>
    <w:rsid w:val="00C80AF3"/>
    <w:rsid w:val="00C815CB"/>
    <w:rsid w:val="00C816B1"/>
    <w:rsid w:val="00C81C9D"/>
    <w:rsid w:val="00C81FC3"/>
    <w:rsid w:val="00C8232B"/>
    <w:rsid w:val="00C823A6"/>
    <w:rsid w:val="00C825E5"/>
    <w:rsid w:val="00C82D2B"/>
    <w:rsid w:val="00C83F52"/>
    <w:rsid w:val="00C8404D"/>
    <w:rsid w:val="00C84D0D"/>
    <w:rsid w:val="00C85190"/>
    <w:rsid w:val="00C85898"/>
    <w:rsid w:val="00C87185"/>
    <w:rsid w:val="00C874F1"/>
    <w:rsid w:val="00C87541"/>
    <w:rsid w:val="00C8782F"/>
    <w:rsid w:val="00C87D8B"/>
    <w:rsid w:val="00C87DA0"/>
    <w:rsid w:val="00C90755"/>
    <w:rsid w:val="00C9149D"/>
    <w:rsid w:val="00C914EF"/>
    <w:rsid w:val="00C9177B"/>
    <w:rsid w:val="00C9191D"/>
    <w:rsid w:val="00C91CC0"/>
    <w:rsid w:val="00C91FC3"/>
    <w:rsid w:val="00C923F3"/>
    <w:rsid w:val="00C9266F"/>
    <w:rsid w:val="00C92862"/>
    <w:rsid w:val="00C9334A"/>
    <w:rsid w:val="00C933EC"/>
    <w:rsid w:val="00C93610"/>
    <w:rsid w:val="00C94FBF"/>
    <w:rsid w:val="00C95B60"/>
    <w:rsid w:val="00C9648F"/>
    <w:rsid w:val="00C96586"/>
    <w:rsid w:val="00C96CEE"/>
    <w:rsid w:val="00C96CFE"/>
    <w:rsid w:val="00C97676"/>
    <w:rsid w:val="00C97803"/>
    <w:rsid w:val="00C97DE8"/>
    <w:rsid w:val="00CA03D6"/>
    <w:rsid w:val="00CA0C20"/>
    <w:rsid w:val="00CA0DB6"/>
    <w:rsid w:val="00CA0E76"/>
    <w:rsid w:val="00CA23A2"/>
    <w:rsid w:val="00CA258B"/>
    <w:rsid w:val="00CA30D5"/>
    <w:rsid w:val="00CA3298"/>
    <w:rsid w:val="00CA3614"/>
    <w:rsid w:val="00CA3B9E"/>
    <w:rsid w:val="00CA3C78"/>
    <w:rsid w:val="00CA3E11"/>
    <w:rsid w:val="00CA41E0"/>
    <w:rsid w:val="00CA4291"/>
    <w:rsid w:val="00CA478F"/>
    <w:rsid w:val="00CA4AA0"/>
    <w:rsid w:val="00CA507E"/>
    <w:rsid w:val="00CA5192"/>
    <w:rsid w:val="00CA58F1"/>
    <w:rsid w:val="00CA5AF1"/>
    <w:rsid w:val="00CA7147"/>
    <w:rsid w:val="00CA732A"/>
    <w:rsid w:val="00CA781A"/>
    <w:rsid w:val="00CA7A0E"/>
    <w:rsid w:val="00CA7A99"/>
    <w:rsid w:val="00CB0065"/>
    <w:rsid w:val="00CB0522"/>
    <w:rsid w:val="00CB057B"/>
    <w:rsid w:val="00CB1290"/>
    <w:rsid w:val="00CB20DB"/>
    <w:rsid w:val="00CB20DC"/>
    <w:rsid w:val="00CB21AA"/>
    <w:rsid w:val="00CB2434"/>
    <w:rsid w:val="00CB2453"/>
    <w:rsid w:val="00CB2750"/>
    <w:rsid w:val="00CB311D"/>
    <w:rsid w:val="00CB3502"/>
    <w:rsid w:val="00CB37B0"/>
    <w:rsid w:val="00CB3F2E"/>
    <w:rsid w:val="00CB471D"/>
    <w:rsid w:val="00CB4A47"/>
    <w:rsid w:val="00CB4E70"/>
    <w:rsid w:val="00CB525E"/>
    <w:rsid w:val="00CB54D9"/>
    <w:rsid w:val="00CB6521"/>
    <w:rsid w:val="00CB6780"/>
    <w:rsid w:val="00CB67B9"/>
    <w:rsid w:val="00CB68BE"/>
    <w:rsid w:val="00CB729B"/>
    <w:rsid w:val="00CB7B29"/>
    <w:rsid w:val="00CB7B48"/>
    <w:rsid w:val="00CB7D41"/>
    <w:rsid w:val="00CC018E"/>
    <w:rsid w:val="00CC01C1"/>
    <w:rsid w:val="00CC0831"/>
    <w:rsid w:val="00CC0A6D"/>
    <w:rsid w:val="00CC1413"/>
    <w:rsid w:val="00CC1ED0"/>
    <w:rsid w:val="00CC221B"/>
    <w:rsid w:val="00CC2293"/>
    <w:rsid w:val="00CC23C7"/>
    <w:rsid w:val="00CC280F"/>
    <w:rsid w:val="00CC28AB"/>
    <w:rsid w:val="00CC2D50"/>
    <w:rsid w:val="00CC3D06"/>
    <w:rsid w:val="00CC40B1"/>
    <w:rsid w:val="00CC40B2"/>
    <w:rsid w:val="00CC47E8"/>
    <w:rsid w:val="00CC4C74"/>
    <w:rsid w:val="00CC5568"/>
    <w:rsid w:val="00CC5900"/>
    <w:rsid w:val="00CC67A8"/>
    <w:rsid w:val="00CC73D1"/>
    <w:rsid w:val="00CC7613"/>
    <w:rsid w:val="00CC78B8"/>
    <w:rsid w:val="00CC7C9C"/>
    <w:rsid w:val="00CC7D31"/>
    <w:rsid w:val="00CD0EBE"/>
    <w:rsid w:val="00CD127E"/>
    <w:rsid w:val="00CD1B39"/>
    <w:rsid w:val="00CD214A"/>
    <w:rsid w:val="00CD28AD"/>
    <w:rsid w:val="00CD291B"/>
    <w:rsid w:val="00CD3760"/>
    <w:rsid w:val="00CD458D"/>
    <w:rsid w:val="00CD47AA"/>
    <w:rsid w:val="00CD53F1"/>
    <w:rsid w:val="00CD5864"/>
    <w:rsid w:val="00CD59C0"/>
    <w:rsid w:val="00CD5D61"/>
    <w:rsid w:val="00CD68ED"/>
    <w:rsid w:val="00CD6C9D"/>
    <w:rsid w:val="00CD6EF6"/>
    <w:rsid w:val="00CD6F8F"/>
    <w:rsid w:val="00CD7BC6"/>
    <w:rsid w:val="00CD7F25"/>
    <w:rsid w:val="00CE0106"/>
    <w:rsid w:val="00CE0A97"/>
    <w:rsid w:val="00CE0D20"/>
    <w:rsid w:val="00CE1C10"/>
    <w:rsid w:val="00CE1C7E"/>
    <w:rsid w:val="00CE1FAF"/>
    <w:rsid w:val="00CE2286"/>
    <w:rsid w:val="00CE28AE"/>
    <w:rsid w:val="00CE2A01"/>
    <w:rsid w:val="00CE377C"/>
    <w:rsid w:val="00CE3F2A"/>
    <w:rsid w:val="00CE52CC"/>
    <w:rsid w:val="00CE53BE"/>
    <w:rsid w:val="00CE545F"/>
    <w:rsid w:val="00CE56FC"/>
    <w:rsid w:val="00CE582E"/>
    <w:rsid w:val="00CE5A28"/>
    <w:rsid w:val="00CE5D4E"/>
    <w:rsid w:val="00CE650C"/>
    <w:rsid w:val="00CE6ACD"/>
    <w:rsid w:val="00CE6B20"/>
    <w:rsid w:val="00CE6B72"/>
    <w:rsid w:val="00CE6D86"/>
    <w:rsid w:val="00CE7205"/>
    <w:rsid w:val="00CE746E"/>
    <w:rsid w:val="00CE773A"/>
    <w:rsid w:val="00CE795F"/>
    <w:rsid w:val="00CF0928"/>
    <w:rsid w:val="00CF09CE"/>
    <w:rsid w:val="00CF0CE8"/>
    <w:rsid w:val="00CF0DB8"/>
    <w:rsid w:val="00CF0EEC"/>
    <w:rsid w:val="00CF1079"/>
    <w:rsid w:val="00CF1C6A"/>
    <w:rsid w:val="00CF2636"/>
    <w:rsid w:val="00CF3500"/>
    <w:rsid w:val="00CF3DC2"/>
    <w:rsid w:val="00CF42AF"/>
    <w:rsid w:val="00CF4BB8"/>
    <w:rsid w:val="00CF5573"/>
    <w:rsid w:val="00CF5619"/>
    <w:rsid w:val="00CF5A43"/>
    <w:rsid w:val="00CF5F8F"/>
    <w:rsid w:val="00CF6110"/>
    <w:rsid w:val="00CF66B4"/>
    <w:rsid w:val="00CF7EE0"/>
    <w:rsid w:val="00D010DB"/>
    <w:rsid w:val="00D012AD"/>
    <w:rsid w:val="00D0393B"/>
    <w:rsid w:val="00D03C70"/>
    <w:rsid w:val="00D03E48"/>
    <w:rsid w:val="00D04432"/>
    <w:rsid w:val="00D04537"/>
    <w:rsid w:val="00D04944"/>
    <w:rsid w:val="00D04B10"/>
    <w:rsid w:val="00D05430"/>
    <w:rsid w:val="00D05750"/>
    <w:rsid w:val="00D058CD"/>
    <w:rsid w:val="00D0666F"/>
    <w:rsid w:val="00D06907"/>
    <w:rsid w:val="00D06DD6"/>
    <w:rsid w:val="00D06F08"/>
    <w:rsid w:val="00D07093"/>
    <w:rsid w:val="00D0750E"/>
    <w:rsid w:val="00D07617"/>
    <w:rsid w:val="00D078F9"/>
    <w:rsid w:val="00D103E2"/>
    <w:rsid w:val="00D105C0"/>
    <w:rsid w:val="00D10767"/>
    <w:rsid w:val="00D112DA"/>
    <w:rsid w:val="00D12679"/>
    <w:rsid w:val="00D13448"/>
    <w:rsid w:val="00D13A9E"/>
    <w:rsid w:val="00D147E9"/>
    <w:rsid w:val="00D149C1"/>
    <w:rsid w:val="00D15B32"/>
    <w:rsid w:val="00D15D14"/>
    <w:rsid w:val="00D15FC5"/>
    <w:rsid w:val="00D162B8"/>
    <w:rsid w:val="00D167D4"/>
    <w:rsid w:val="00D16FEE"/>
    <w:rsid w:val="00D171F9"/>
    <w:rsid w:val="00D17520"/>
    <w:rsid w:val="00D17F3D"/>
    <w:rsid w:val="00D206EB"/>
    <w:rsid w:val="00D209F7"/>
    <w:rsid w:val="00D21480"/>
    <w:rsid w:val="00D21784"/>
    <w:rsid w:val="00D221C3"/>
    <w:rsid w:val="00D227DF"/>
    <w:rsid w:val="00D22C57"/>
    <w:rsid w:val="00D2331A"/>
    <w:rsid w:val="00D23640"/>
    <w:rsid w:val="00D240FA"/>
    <w:rsid w:val="00D24393"/>
    <w:rsid w:val="00D2443E"/>
    <w:rsid w:val="00D25960"/>
    <w:rsid w:val="00D25AE9"/>
    <w:rsid w:val="00D25F7B"/>
    <w:rsid w:val="00D261EA"/>
    <w:rsid w:val="00D262DD"/>
    <w:rsid w:val="00D26ABE"/>
    <w:rsid w:val="00D27878"/>
    <w:rsid w:val="00D27C7B"/>
    <w:rsid w:val="00D27F6F"/>
    <w:rsid w:val="00D27FB5"/>
    <w:rsid w:val="00D30106"/>
    <w:rsid w:val="00D3062D"/>
    <w:rsid w:val="00D30822"/>
    <w:rsid w:val="00D308DD"/>
    <w:rsid w:val="00D31567"/>
    <w:rsid w:val="00D317E0"/>
    <w:rsid w:val="00D3198E"/>
    <w:rsid w:val="00D31C32"/>
    <w:rsid w:val="00D31C59"/>
    <w:rsid w:val="00D31E48"/>
    <w:rsid w:val="00D31E9C"/>
    <w:rsid w:val="00D32291"/>
    <w:rsid w:val="00D32798"/>
    <w:rsid w:val="00D32AB1"/>
    <w:rsid w:val="00D32C17"/>
    <w:rsid w:val="00D337DD"/>
    <w:rsid w:val="00D33F9D"/>
    <w:rsid w:val="00D3423F"/>
    <w:rsid w:val="00D3498E"/>
    <w:rsid w:val="00D34AF1"/>
    <w:rsid w:val="00D352A8"/>
    <w:rsid w:val="00D36287"/>
    <w:rsid w:val="00D370AC"/>
    <w:rsid w:val="00D371A2"/>
    <w:rsid w:val="00D3728E"/>
    <w:rsid w:val="00D402EB"/>
    <w:rsid w:val="00D40E90"/>
    <w:rsid w:val="00D4100E"/>
    <w:rsid w:val="00D4184B"/>
    <w:rsid w:val="00D4185C"/>
    <w:rsid w:val="00D41FFB"/>
    <w:rsid w:val="00D422C1"/>
    <w:rsid w:val="00D423A1"/>
    <w:rsid w:val="00D42FE1"/>
    <w:rsid w:val="00D446A3"/>
    <w:rsid w:val="00D44B36"/>
    <w:rsid w:val="00D44EFD"/>
    <w:rsid w:val="00D44F6E"/>
    <w:rsid w:val="00D451AC"/>
    <w:rsid w:val="00D45943"/>
    <w:rsid w:val="00D46257"/>
    <w:rsid w:val="00D46273"/>
    <w:rsid w:val="00D473AB"/>
    <w:rsid w:val="00D47467"/>
    <w:rsid w:val="00D47903"/>
    <w:rsid w:val="00D47C8E"/>
    <w:rsid w:val="00D500A4"/>
    <w:rsid w:val="00D50497"/>
    <w:rsid w:val="00D50516"/>
    <w:rsid w:val="00D50B0D"/>
    <w:rsid w:val="00D512CF"/>
    <w:rsid w:val="00D51381"/>
    <w:rsid w:val="00D51AD1"/>
    <w:rsid w:val="00D52284"/>
    <w:rsid w:val="00D52654"/>
    <w:rsid w:val="00D52AB8"/>
    <w:rsid w:val="00D52FEF"/>
    <w:rsid w:val="00D5365D"/>
    <w:rsid w:val="00D53A67"/>
    <w:rsid w:val="00D540C7"/>
    <w:rsid w:val="00D546AF"/>
    <w:rsid w:val="00D54E89"/>
    <w:rsid w:val="00D55001"/>
    <w:rsid w:val="00D55012"/>
    <w:rsid w:val="00D551BF"/>
    <w:rsid w:val="00D555F5"/>
    <w:rsid w:val="00D5575F"/>
    <w:rsid w:val="00D55A87"/>
    <w:rsid w:val="00D56D32"/>
    <w:rsid w:val="00D57D53"/>
    <w:rsid w:val="00D60077"/>
    <w:rsid w:val="00D60141"/>
    <w:rsid w:val="00D61158"/>
    <w:rsid w:val="00D613A2"/>
    <w:rsid w:val="00D6212D"/>
    <w:rsid w:val="00D6217E"/>
    <w:rsid w:val="00D622AF"/>
    <w:rsid w:val="00D624D0"/>
    <w:rsid w:val="00D6269A"/>
    <w:rsid w:val="00D627C3"/>
    <w:rsid w:val="00D6282E"/>
    <w:rsid w:val="00D62C68"/>
    <w:rsid w:val="00D6412F"/>
    <w:rsid w:val="00D64686"/>
    <w:rsid w:val="00D64B02"/>
    <w:rsid w:val="00D65A99"/>
    <w:rsid w:val="00D65B5C"/>
    <w:rsid w:val="00D662AD"/>
    <w:rsid w:val="00D66798"/>
    <w:rsid w:val="00D66DF8"/>
    <w:rsid w:val="00D67935"/>
    <w:rsid w:val="00D702E4"/>
    <w:rsid w:val="00D7031C"/>
    <w:rsid w:val="00D7060E"/>
    <w:rsid w:val="00D7062C"/>
    <w:rsid w:val="00D71141"/>
    <w:rsid w:val="00D71248"/>
    <w:rsid w:val="00D712AC"/>
    <w:rsid w:val="00D71F96"/>
    <w:rsid w:val="00D72CA6"/>
    <w:rsid w:val="00D73218"/>
    <w:rsid w:val="00D734E5"/>
    <w:rsid w:val="00D73688"/>
    <w:rsid w:val="00D73993"/>
    <w:rsid w:val="00D73C7E"/>
    <w:rsid w:val="00D73DE6"/>
    <w:rsid w:val="00D7489D"/>
    <w:rsid w:val="00D75268"/>
    <w:rsid w:val="00D75AD7"/>
    <w:rsid w:val="00D75C3F"/>
    <w:rsid w:val="00D75E72"/>
    <w:rsid w:val="00D7639D"/>
    <w:rsid w:val="00D765E8"/>
    <w:rsid w:val="00D76E5B"/>
    <w:rsid w:val="00D772C9"/>
    <w:rsid w:val="00D809AA"/>
    <w:rsid w:val="00D80C20"/>
    <w:rsid w:val="00D8165F"/>
    <w:rsid w:val="00D81AB4"/>
    <w:rsid w:val="00D81DD5"/>
    <w:rsid w:val="00D8250D"/>
    <w:rsid w:val="00D826BD"/>
    <w:rsid w:val="00D82B22"/>
    <w:rsid w:val="00D82D8A"/>
    <w:rsid w:val="00D83254"/>
    <w:rsid w:val="00D83523"/>
    <w:rsid w:val="00D8376A"/>
    <w:rsid w:val="00D83912"/>
    <w:rsid w:val="00D83A7C"/>
    <w:rsid w:val="00D83D4F"/>
    <w:rsid w:val="00D83EC2"/>
    <w:rsid w:val="00D84032"/>
    <w:rsid w:val="00D84B46"/>
    <w:rsid w:val="00D84CF6"/>
    <w:rsid w:val="00D850B1"/>
    <w:rsid w:val="00D85352"/>
    <w:rsid w:val="00D8543E"/>
    <w:rsid w:val="00D85503"/>
    <w:rsid w:val="00D87A96"/>
    <w:rsid w:val="00D90972"/>
    <w:rsid w:val="00D90B08"/>
    <w:rsid w:val="00D90BE5"/>
    <w:rsid w:val="00D91859"/>
    <w:rsid w:val="00D91D88"/>
    <w:rsid w:val="00D9224F"/>
    <w:rsid w:val="00D924AD"/>
    <w:rsid w:val="00D92DEB"/>
    <w:rsid w:val="00D92F3C"/>
    <w:rsid w:val="00D92FEA"/>
    <w:rsid w:val="00D935DD"/>
    <w:rsid w:val="00D939C3"/>
    <w:rsid w:val="00D93E2B"/>
    <w:rsid w:val="00D9518D"/>
    <w:rsid w:val="00D9587A"/>
    <w:rsid w:val="00D95907"/>
    <w:rsid w:val="00D95DD3"/>
    <w:rsid w:val="00D9622D"/>
    <w:rsid w:val="00D96347"/>
    <w:rsid w:val="00D967C1"/>
    <w:rsid w:val="00D9693E"/>
    <w:rsid w:val="00D97310"/>
    <w:rsid w:val="00D974C7"/>
    <w:rsid w:val="00D97799"/>
    <w:rsid w:val="00D97A21"/>
    <w:rsid w:val="00D97A5F"/>
    <w:rsid w:val="00D97C9B"/>
    <w:rsid w:val="00DA0D5B"/>
    <w:rsid w:val="00DA0DF8"/>
    <w:rsid w:val="00DA0E7D"/>
    <w:rsid w:val="00DA1254"/>
    <w:rsid w:val="00DA15E6"/>
    <w:rsid w:val="00DA186A"/>
    <w:rsid w:val="00DA1BBC"/>
    <w:rsid w:val="00DA1F7E"/>
    <w:rsid w:val="00DA24C5"/>
    <w:rsid w:val="00DA2E61"/>
    <w:rsid w:val="00DA39B6"/>
    <w:rsid w:val="00DA47B5"/>
    <w:rsid w:val="00DA489F"/>
    <w:rsid w:val="00DA4A57"/>
    <w:rsid w:val="00DA4AF6"/>
    <w:rsid w:val="00DA4E0B"/>
    <w:rsid w:val="00DA6204"/>
    <w:rsid w:val="00DA6C2C"/>
    <w:rsid w:val="00DA6CC0"/>
    <w:rsid w:val="00DA741E"/>
    <w:rsid w:val="00DA7606"/>
    <w:rsid w:val="00DB0C8D"/>
    <w:rsid w:val="00DB0D3C"/>
    <w:rsid w:val="00DB21B9"/>
    <w:rsid w:val="00DB24A3"/>
    <w:rsid w:val="00DB28C9"/>
    <w:rsid w:val="00DB2FDE"/>
    <w:rsid w:val="00DB34EA"/>
    <w:rsid w:val="00DB387E"/>
    <w:rsid w:val="00DB4428"/>
    <w:rsid w:val="00DB4DC2"/>
    <w:rsid w:val="00DB53E4"/>
    <w:rsid w:val="00DB5414"/>
    <w:rsid w:val="00DB54A6"/>
    <w:rsid w:val="00DB55C8"/>
    <w:rsid w:val="00DB5B60"/>
    <w:rsid w:val="00DB5CEC"/>
    <w:rsid w:val="00DB609F"/>
    <w:rsid w:val="00DB6E7B"/>
    <w:rsid w:val="00DB7182"/>
    <w:rsid w:val="00DB726A"/>
    <w:rsid w:val="00DB755A"/>
    <w:rsid w:val="00DB7665"/>
    <w:rsid w:val="00DB77EC"/>
    <w:rsid w:val="00DB7968"/>
    <w:rsid w:val="00DB79C5"/>
    <w:rsid w:val="00DB7DCF"/>
    <w:rsid w:val="00DC01E1"/>
    <w:rsid w:val="00DC029B"/>
    <w:rsid w:val="00DC0340"/>
    <w:rsid w:val="00DC0348"/>
    <w:rsid w:val="00DC0517"/>
    <w:rsid w:val="00DC07B3"/>
    <w:rsid w:val="00DC0DDD"/>
    <w:rsid w:val="00DC15F1"/>
    <w:rsid w:val="00DC1921"/>
    <w:rsid w:val="00DC19A2"/>
    <w:rsid w:val="00DC200A"/>
    <w:rsid w:val="00DC25B3"/>
    <w:rsid w:val="00DC2CE7"/>
    <w:rsid w:val="00DC2EA5"/>
    <w:rsid w:val="00DC30D4"/>
    <w:rsid w:val="00DC30E0"/>
    <w:rsid w:val="00DC3248"/>
    <w:rsid w:val="00DC3A38"/>
    <w:rsid w:val="00DC3D19"/>
    <w:rsid w:val="00DC3D8E"/>
    <w:rsid w:val="00DC3F1C"/>
    <w:rsid w:val="00DC43A1"/>
    <w:rsid w:val="00DC4DA4"/>
    <w:rsid w:val="00DC53EA"/>
    <w:rsid w:val="00DC6221"/>
    <w:rsid w:val="00DC6AE7"/>
    <w:rsid w:val="00DC6BBB"/>
    <w:rsid w:val="00DC6E13"/>
    <w:rsid w:val="00DC6FDC"/>
    <w:rsid w:val="00DC743D"/>
    <w:rsid w:val="00DC78AE"/>
    <w:rsid w:val="00DC7A7F"/>
    <w:rsid w:val="00DC7CC8"/>
    <w:rsid w:val="00DD08C1"/>
    <w:rsid w:val="00DD0D69"/>
    <w:rsid w:val="00DD1186"/>
    <w:rsid w:val="00DD13EA"/>
    <w:rsid w:val="00DD218B"/>
    <w:rsid w:val="00DD2256"/>
    <w:rsid w:val="00DD2CE5"/>
    <w:rsid w:val="00DD2F9F"/>
    <w:rsid w:val="00DD31FA"/>
    <w:rsid w:val="00DD3850"/>
    <w:rsid w:val="00DD3AF5"/>
    <w:rsid w:val="00DD3AF7"/>
    <w:rsid w:val="00DD3E31"/>
    <w:rsid w:val="00DD3FE6"/>
    <w:rsid w:val="00DD4005"/>
    <w:rsid w:val="00DD4DC4"/>
    <w:rsid w:val="00DD5161"/>
    <w:rsid w:val="00DD5D3D"/>
    <w:rsid w:val="00DD5E4E"/>
    <w:rsid w:val="00DD6631"/>
    <w:rsid w:val="00DD7E30"/>
    <w:rsid w:val="00DE024A"/>
    <w:rsid w:val="00DE192E"/>
    <w:rsid w:val="00DE1AC7"/>
    <w:rsid w:val="00DE24F2"/>
    <w:rsid w:val="00DE257A"/>
    <w:rsid w:val="00DE2CFE"/>
    <w:rsid w:val="00DE32D7"/>
    <w:rsid w:val="00DE37C8"/>
    <w:rsid w:val="00DE3F42"/>
    <w:rsid w:val="00DE404A"/>
    <w:rsid w:val="00DE4E04"/>
    <w:rsid w:val="00DE50A8"/>
    <w:rsid w:val="00DE568C"/>
    <w:rsid w:val="00DE593F"/>
    <w:rsid w:val="00DE5AAC"/>
    <w:rsid w:val="00DE6053"/>
    <w:rsid w:val="00DE6B5D"/>
    <w:rsid w:val="00DE6F58"/>
    <w:rsid w:val="00DE7756"/>
    <w:rsid w:val="00DE779A"/>
    <w:rsid w:val="00DE7950"/>
    <w:rsid w:val="00DE7A27"/>
    <w:rsid w:val="00DF01AC"/>
    <w:rsid w:val="00DF05D3"/>
    <w:rsid w:val="00DF0B0E"/>
    <w:rsid w:val="00DF15E3"/>
    <w:rsid w:val="00DF1F61"/>
    <w:rsid w:val="00DF260E"/>
    <w:rsid w:val="00DF2E35"/>
    <w:rsid w:val="00DF313F"/>
    <w:rsid w:val="00DF363E"/>
    <w:rsid w:val="00DF43E3"/>
    <w:rsid w:val="00DF49FB"/>
    <w:rsid w:val="00DF4D93"/>
    <w:rsid w:val="00DF5AC3"/>
    <w:rsid w:val="00DF5BE3"/>
    <w:rsid w:val="00DF5BFB"/>
    <w:rsid w:val="00DF6672"/>
    <w:rsid w:val="00DF75DF"/>
    <w:rsid w:val="00E000FB"/>
    <w:rsid w:val="00E008AE"/>
    <w:rsid w:val="00E00D50"/>
    <w:rsid w:val="00E014CD"/>
    <w:rsid w:val="00E0191C"/>
    <w:rsid w:val="00E019D4"/>
    <w:rsid w:val="00E01BAF"/>
    <w:rsid w:val="00E02200"/>
    <w:rsid w:val="00E0223B"/>
    <w:rsid w:val="00E02519"/>
    <w:rsid w:val="00E0278B"/>
    <w:rsid w:val="00E0291D"/>
    <w:rsid w:val="00E02A3A"/>
    <w:rsid w:val="00E03D3A"/>
    <w:rsid w:val="00E03F27"/>
    <w:rsid w:val="00E04358"/>
    <w:rsid w:val="00E05221"/>
    <w:rsid w:val="00E05639"/>
    <w:rsid w:val="00E06FD7"/>
    <w:rsid w:val="00E07069"/>
    <w:rsid w:val="00E07452"/>
    <w:rsid w:val="00E07818"/>
    <w:rsid w:val="00E07BBA"/>
    <w:rsid w:val="00E07F5E"/>
    <w:rsid w:val="00E10D7F"/>
    <w:rsid w:val="00E10DD3"/>
    <w:rsid w:val="00E10E36"/>
    <w:rsid w:val="00E11634"/>
    <w:rsid w:val="00E11760"/>
    <w:rsid w:val="00E117A0"/>
    <w:rsid w:val="00E118D9"/>
    <w:rsid w:val="00E127B1"/>
    <w:rsid w:val="00E12D6C"/>
    <w:rsid w:val="00E12F10"/>
    <w:rsid w:val="00E131E6"/>
    <w:rsid w:val="00E13231"/>
    <w:rsid w:val="00E13D80"/>
    <w:rsid w:val="00E14365"/>
    <w:rsid w:val="00E1438C"/>
    <w:rsid w:val="00E1465B"/>
    <w:rsid w:val="00E14844"/>
    <w:rsid w:val="00E14B33"/>
    <w:rsid w:val="00E1520A"/>
    <w:rsid w:val="00E155CD"/>
    <w:rsid w:val="00E1588E"/>
    <w:rsid w:val="00E160F4"/>
    <w:rsid w:val="00E17777"/>
    <w:rsid w:val="00E178F1"/>
    <w:rsid w:val="00E17C51"/>
    <w:rsid w:val="00E17D32"/>
    <w:rsid w:val="00E17DCB"/>
    <w:rsid w:val="00E20847"/>
    <w:rsid w:val="00E2117D"/>
    <w:rsid w:val="00E211CA"/>
    <w:rsid w:val="00E213D0"/>
    <w:rsid w:val="00E226EC"/>
    <w:rsid w:val="00E226F7"/>
    <w:rsid w:val="00E22E4A"/>
    <w:rsid w:val="00E2376B"/>
    <w:rsid w:val="00E2473A"/>
    <w:rsid w:val="00E25530"/>
    <w:rsid w:val="00E259B5"/>
    <w:rsid w:val="00E25B41"/>
    <w:rsid w:val="00E262A3"/>
    <w:rsid w:val="00E262CD"/>
    <w:rsid w:val="00E271AA"/>
    <w:rsid w:val="00E272C1"/>
    <w:rsid w:val="00E27413"/>
    <w:rsid w:val="00E27639"/>
    <w:rsid w:val="00E276C3"/>
    <w:rsid w:val="00E27AB1"/>
    <w:rsid w:val="00E304FB"/>
    <w:rsid w:val="00E30FC4"/>
    <w:rsid w:val="00E30FE4"/>
    <w:rsid w:val="00E316CF"/>
    <w:rsid w:val="00E318E6"/>
    <w:rsid w:val="00E31F82"/>
    <w:rsid w:val="00E32463"/>
    <w:rsid w:val="00E32472"/>
    <w:rsid w:val="00E3266E"/>
    <w:rsid w:val="00E32E08"/>
    <w:rsid w:val="00E34697"/>
    <w:rsid w:val="00E349CD"/>
    <w:rsid w:val="00E35193"/>
    <w:rsid w:val="00E35216"/>
    <w:rsid w:val="00E35CC5"/>
    <w:rsid w:val="00E35DC6"/>
    <w:rsid w:val="00E3652D"/>
    <w:rsid w:val="00E36662"/>
    <w:rsid w:val="00E3686A"/>
    <w:rsid w:val="00E3738B"/>
    <w:rsid w:val="00E3743B"/>
    <w:rsid w:val="00E375DF"/>
    <w:rsid w:val="00E37C55"/>
    <w:rsid w:val="00E37F91"/>
    <w:rsid w:val="00E41188"/>
    <w:rsid w:val="00E4147B"/>
    <w:rsid w:val="00E42080"/>
    <w:rsid w:val="00E420ED"/>
    <w:rsid w:val="00E42242"/>
    <w:rsid w:val="00E424B7"/>
    <w:rsid w:val="00E426CA"/>
    <w:rsid w:val="00E42A79"/>
    <w:rsid w:val="00E43A3C"/>
    <w:rsid w:val="00E43E58"/>
    <w:rsid w:val="00E43EB9"/>
    <w:rsid w:val="00E445FE"/>
    <w:rsid w:val="00E448D0"/>
    <w:rsid w:val="00E44BD4"/>
    <w:rsid w:val="00E45367"/>
    <w:rsid w:val="00E4625C"/>
    <w:rsid w:val="00E46D01"/>
    <w:rsid w:val="00E47609"/>
    <w:rsid w:val="00E4760A"/>
    <w:rsid w:val="00E47687"/>
    <w:rsid w:val="00E476FE"/>
    <w:rsid w:val="00E47E5E"/>
    <w:rsid w:val="00E50100"/>
    <w:rsid w:val="00E509D9"/>
    <w:rsid w:val="00E50B9B"/>
    <w:rsid w:val="00E512BD"/>
    <w:rsid w:val="00E51522"/>
    <w:rsid w:val="00E5198F"/>
    <w:rsid w:val="00E51D70"/>
    <w:rsid w:val="00E51DB2"/>
    <w:rsid w:val="00E51E15"/>
    <w:rsid w:val="00E5224D"/>
    <w:rsid w:val="00E5226D"/>
    <w:rsid w:val="00E525FC"/>
    <w:rsid w:val="00E52BFA"/>
    <w:rsid w:val="00E5445F"/>
    <w:rsid w:val="00E54780"/>
    <w:rsid w:val="00E553C9"/>
    <w:rsid w:val="00E55889"/>
    <w:rsid w:val="00E55C59"/>
    <w:rsid w:val="00E55E7A"/>
    <w:rsid w:val="00E56007"/>
    <w:rsid w:val="00E5625E"/>
    <w:rsid w:val="00E5661E"/>
    <w:rsid w:val="00E56776"/>
    <w:rsid w:val="00E5681C"/>
    <w:rsid w:val="00E56B0D"/>
    <w:rsid w:val="00E56BD4"/>
    <w:rsid w:val="00E56EE7"/>
    <w:rsid w:val="00E56F89"/>
    <w:rsid w:val="00E572B6"/>
    <w:rsid w:val="00E575DE"/>
    <w:rsid w:val="00E576F5"/>
    <w:rsid w:val="00E579ED"/>
    <w:rsid w:val="00E57B25"/>
    <w:rsid w:val="00E609CD"/>
    <w:rsid w:val="00E61892"/>
    <w:rsid w:val="00E61EB9"/>
    <w:rsid w:val="00E62A14"/>
    <w:rsid w:val="00E62A6F"/>
    <w:rsid w:val="00E62B8F"/>
    <w:rsid w:val="00E62CCE"/>
    <w:rsid w:val="00E63A59"/>
    <w:rsid w:val="00E644BB"/>
    <w:rsid w:val="00E65260"/>
    <w:rsid w:val="00E659CB"/>
    <w:rsid w:val="00E65C82"/>
    <w:rsid w:val="00E65DBB"/>
    <w:rsid w:val="00E66A72"/>
    <w:rsid w:val="00E672FB"/>
    <w:rsid w:val="00E673AC"/>
    <w:rsid w:val="00E7072A"/>
    <w:rsid w:val="00E70A94"/>
    <w:rsid w:val="00E70C06"/>
    <w:rsid w:val="00E70D8C"/>
    <w:rsid w:val="00E719EC"/>
    <w:rsid w:val="00E723CC"/>
    <w:rsid w:val="00E7240F"/>
    <w:rsid w:val="00E72E0F"/>
    <w:rsid w:val="00E735EE"/>
    <w:rsid w:val="00E73763"/>
    <w:rsid w:val="00E73899"/>
    <w:rsid w:val="00E73978"/>
    <w:rsid w:val="00E73F39"/>
    <w:rsid w:val="00E7441D"/>
    <w:rsid w:val="00E74BC3"/>
    <w:rsid w:val="00E75277"/>
    <w:rsid w:val="00E75803"/>
    <w:rsid w:val="00E7587E"/>
    <w:rsid w:val="00E76112"/>
    <w:rsid w:val="00E76876"/>
    <w:rsid w:val="00E76AC1"/>
    <w:rsid w:val="00E777CB"/>
    <w:rsid w:val="00E779E6"/>
    <w:rsid w:val="00E77A16"/>
    <w:rsid w:val="00E77C2B"/>
    <w:rsid w:val="00E804CB"/>
    <w:rsid w:val="00E80814"/>
    <w:rsid w:val="00E80836"/>
    <w:rsid w:val="00E808CA"/>
    <w:rsid w:val="00E809C0"/>
    <w:rsid w:val="00E810BD"/>
    <w:rsid w:val="00E814C6"/>
    <w:rsid w:val="00E81AA6"/>
    <w:rsid w:val="00E81BE1"/>
    <w:rsid w:val="00E8234F"/>
    <w:rsid w:val="00E82940"/>
    <w:rsid w:val="00E835AF"/>
    <w:rsid w:val="00E83D7B"/>
    <w:rsid w:val="00E84281"/>
    <w:rsid w:val="00E84992"/>
    <w:rsid w:val="00E851F4"/>
    <w:rsid w:val="00E8555B"/>
    <w:rsid w:val="00E85CC5"/>
    <w:rsid w:val="00E85D9E"/>
    <w:rsid w:val="00E85F20"/>
    <w:rsid w:val="00E86188"/>
    <w:rsid w:val="00E8637F"/>
    <w:rsid w:val="00E865EB"/>
    <w:rsid w:val="00E868B4"/>
    <w:rsid w:val="00E87168"/>
    <w:rsid w:val="00E87296"/>
    <w:rsid w:val="00E87C97"/>
    <w:rsid w:val="00E87D1B"/>
    <w:rsid w:val="00E9013E"/>
    <w:rsid w:val="00E909FD"/>
    <w:rsid w:val="00E90DEE"/>
    <w:rsid w:val="00E92225"/>
    <w:rsid w:val="00E9223E"/>
    <w:rsid w:val="00E92303"/>
    <w:rsid w:val="00E928B6"/>
    <w:rsid w:val="00E92A43"/>
    <w:rsid w:val="00E92EAE"/>
    <w:rsid w:val="00E93713"/>
    <w:rsid w:val="00E93A17"/>
    <w:rsid w:val="00E94B59"/>
    <w:rsid w:val="00E95BB1"/>
    <w:rsid w:val="00E967F9"/>
    <w:rsid w:val="00E96B11"/>
    <w:rsid w:val="00E96C03"/>
    <w:rsid w:val="00E9729E"/>
    <w:rsid w:val="00E97AFB"/>
    <w:rsid w:val="00EA04DD"/>
    <w:rsid w:val="00EA059D"/>
    <w:rsid w:val="00EA07A8"/>
    <w:rsid w:val="00EA07BE"/>
    <w:rsid w:val="00EA08A5"/>
    <w:rsid w:val="00EA0A5F"/>
    <w:rsid w:val="00EA0B68"/>
    <w:rsid w:val="00EA11CE"/>
    <w:rsid w:val="00EA168E"/>
    <w:rsid w:val="00EA1BFC"/>
    <w:rsid w:val="00EA1EEB"/>
    <w:rsid w:val="00EA1F66"/>
    <w:rsid w:val="00EA23A4"/>
    <w:rsid w:val="00EA3942"/>
    <w:rsid w:val="00EA39A3"/>
    <w:rsid w:val="00EA3DBF"/>
    <w:rsid w:val="00EA407A"/>
    <w:rsid w:val="00EA410B"/>
    <w:rsid w:val="00EA4197"/>
    <w:rsid w:val="00EA4BE3"/>
    <w:rsid w:val="00EA4EF4"/>
    <w:rsid w:val="00EA51D0"/>
    <w:rsid w:val="00EA5278"/>
    <w:rsid w:val="00EA5729"/>
    <w:rsid w:val="00EA5830"/>
    <w:rsid w:val="00EA58B3"/>
    <w:rsid w:val="00EA5AA7"/>
    <w:rsid w:val="00EA5B5B"/>
    <w:rsid w:val="00EA5DDC"/>
    <w:rsid w:val="00EA5FE8"/>
    <w:rsid w:val="00EA6DD7"/>
    <w:rsid w:val="00EA7411"/>
    <w:rsid w:val="00EA78B4"/>
    <w:rsid w:val="00EA791A"/>
    <w:rsid w:val="00EA7C05"/>
    <w:rsid w:val="00EA7CCE"/>
    <w:rsid w:val="00EB01E0"/>
    <w:rsid w:val="00EB0EF6"/>
    <w:rsid w:val="00EB115C"/>
    <w:rsid w:val="00EB2355"/>
    <w:rsid w:val="00EB298A"/>
    <w:rsid w:val="00EB33FC"/>
    <w:rsid w:val="00EB34D8"/>
    <w:rsid w:val="00EB3923"/>
    <w:rsid w:val="00EB3CE7"/>
    <w:rsid w:val="00EB4052"/>
    <w:rsid w:val="00EB41E3"/>
    <w:rsid w:val="00EB4473"/>
    <w:rsid w:val="00EB486E"/>
    <w:rsid w:val="00EB4D3F"/>
    <w:rsid w:val="00EB4ED0"/>
    <w:rsid w:val="00EB5363"/>
    <w:rsid w:val="00EB568F"/>
    <w:rsid w:val="00EB59EF"/>
    <w:rsid w:val="00EB5FB5"/>
    <w:rsid w:val="00EB62C9"/>
    <w:rsid w:val="00EB694B"/>
    <w:rsid w:val="00EB6CD3"/>
    <w:rsid w:val="00EB6FBF"/>
    <w:rsid w:val="00EC0FCC"/>
    <w:rsid w:val="00EC14EA"/>
    <w:rsid w:val="00EC1B13"/>
    <w:rsid w:val="00EC1B8B"/>
    <w:rsid w:val="00EC1BC8"/>
    <w:rsid w:val="00EC29CB"/>
    <w:rsid w:val="00EC378A"/>
    <w:rsid w:val="00EC3B42"/>
    <w:rsid w:val="00EC3E6C"/>
    <w:rsid w:val="00EC4B27"/>
    <w:rsid w:val="00EC4D20"/>
    <w:rsid w:val="00EC54A5"/>
    <w:rsid w:val="00EC565E"/>
    <w:rsid w:val="00EC58A9"/>
    <w:rsid w:val="00EC688F"/>
    <w:rsid w:val="00EC6918"/>
    <w:rsid w:val="00EC6B8E"/>
    <w:rsid w:val="00EC70FE"/>
    <w:rsid w:val="00EC7428"/>
    <w:rsid w:val="00EC747E"/>
    <w:rsid w:val="00EC74E6"/>
    <w:rsid w:val="00EC790C"/>
    <w:rsid w:val="00ED070F"/>
    <w:rsid w:val="00ED09B8"/>
    <w:rsid w:val="00ED0F4B"/>
    <w:rsid w:val="00ED11E0"/>
    <w:rsid w:val="00ED1B9E"/>
    <w:rsid w:val="00ED23B3"/>
    <w:rsid w:val="00ED3A2D"/>
    <w:rsid w:val="00ED3A3C"/>
    <w:rsid w:val="00ED3CE7"/>
    <w:rsid w:val="00ED3F51"/>
    <w:rsid w:val="00ED41E4"/>
    <w:rsid w:val="00ED4610"/>
    <w:rsid w:val="00ED4A27"/>
    <w:rsid w:val="00ED4D66"/>
    <w:rsid w:val="00ED4E9D"/>
    <w:rsid w:val="00ED597E"/>
    <w:rsid w:val="00ED5A37"/>
    <w:rsid w:val="00ED65DE"/>
    <w:rsid w:val="00ED7670"/>
    <w:rsid w:val="00ED7834"/>
    <w:rsid w:val="00ED7DC7"/>
    <w:rsid w:val="00ED7E97"/>
    <w:rsid w:val="00EE069F"/>
    <w:rsid w:val="00EE1956"/>
    <w:rsid w:val="00EE1F8A"/>
    <w:rsid w:val="00EE203D"/>
    <w:rsid w:val="00EE2FF6"/>
    <w:rsid w:val="00EE383B"/>
    <w:rsid w:val="00EE42F7"/>
    <w:rsid w:val="00EE45F3"/>
    <w:rsid w:val="00EE4850"/>
    <w:rsid w:val="00EE5369"/>
    <w:rsid w:val="00EE621B"/>
    <w:rsid w:val="00EE706D"/>
    <w:rsid w:val="00EE71AF"/>
    <w:rsid w:val="00EF002B"/>
    <w:rsid w:val="00EF0185"/>
    <w:rsid w:val="00EF262F"/>
    <w:rsid w:val="00EF273A"/>
    <w:rsid w:val="00EF2930"/>
    <w:rsid w:val="00EF31C1"/>
    <w:rsid w:val="00EF3A22"/>
    <w:rsid w:val="00EF4336"/>
    <w:rsid w:val="00EF43D1"/>
    <w:rsid w:val="00EF46E9"/>
    <w:rsid w:val="00EF4ED5"/>
    <w:rsid w:val="00EF511B"/>
    <w:rsid w:val="00EF538E"/>
    <w:rsid w:val="00EF5E69"/>
    <w:rsid w:val="00EF5F47"/>
    <w:rsid w:val="00EF5FF5"/>
    <w:rsid w:val="00EF6559"/>
    <w:rsid w:val="00EF68C4"/>
    <w:rsid w:val="00EF74DE"/>
    <w:rsid w:val="00EF7FC3"/>
    <w:rsid w:val="00F0018C"/>
    <w:rsid w:val="00F006F5"/>
    <w:rsid w:val="00F00EF6"/>
    <w:rsid w:val="00F01B75"/>
    <w:rsid w:val="00F01F0F"/>
    <w:rsid w:val="00F027FB"/>
    <w:rsid w:val="00F02FCB"/>
    <w:rsid w:val="00F03231"/>
    <w:rsid w:val="00F033ED"/>
    <w:rsid w:val="00F035CA"/>
    <w:rsid w:val="00F035EA"/>
    <w:rsid w:val="00F03F3A"/>
    <w:rsid w:val="00F04FB8"/>
    <w:rsid w:val="00F05194"/>
    <w:rsid w:val="00F05403"/>
    <w:rsid w:val="00F056A7"/>
    <w:rsid w:val="00F06065"/>
    <w:rsid w:val="00F0619B"/>
    <w:rsid w:val="00F06DD5"/>
    <w:rsid w:val="00F07145"/>
    <w:rsid w:val="00F07183"/>
    <w:rsid w:val="00F0731F"/>
    <w:rsid w:val="00F1017F"/>
    <w:rsid w:val="00F101BE"/>
    <w:rsid w:val="00F1044E"/>
    <w:rsid w:val="00F107B8"/>
    <w:rsid w:val="00F10AFA"/>
    <w:rsid w:val="00F10C3C"/>
    <w:rsid w:val="00F111EF"/>
    <w:rsid w:val="00F1163C"/>
    <w:rsid w:val="00F1176B"/>
    <w:rsid w:val="00F11AC5"/>
    <w:rsid w:val="00F12AE3"/>
    <w:rsid w:val="00F1353F"/>
    <w:rsid w:val="00F13B14"/>
    <w:rsid w:val="00F14894"/>
    <w:rsid w:val="00F1490B"/>
    <w:rsid w:val="00F15F87"/>
    <w:rsid w:val="00F17431"/>
    <w:rsid w:val="00F17A2F"/>
    <w:rsid w:val="00F17ADB"/>
    <w:rsid w:val="00F17C03"/>
    <w:rsid w:val="00F2016B"/>
    <w:rsid w:val="00F2171F"/>
    <w:rsid w:val="00F21CBB"/>
    <w:rsid w:val="00F232BA"/>
    <w:rsid w:val="00F238BD"/>
    <w:rsid w:val="00F23CE3"/>
    <w:rsid w:val="00F257D7"/>
    <w:rsid w:val="00F259BD"/>
    <w:rsid w:val="00F260A2"/>
    <w:rsid w:val="00F2623F"/>
    <w:rsid w:val="00F26811"/>
    <w:rsid w:val="00F26C7D"/>
    <w:rsid w:val="00F3006D"/>
    <w:rsid w:val="00F301F8"/>
    <w:rsid w:val="00F303BA"/>
    <w:rsid w:val="00F305FD"/>
    <w:rsid w:val="00F30B71"/>
    <w:rsid w:val="00F30E9C"/>
    <w:rsid w:val="00F31266"/>
    <w:rsid w:val="00F31E63"/>
    <w:rsid w:val="00F32000"/>
    <w:rsid w:val="00F320DA"/>
    <w:rsid w:val="00F32417"/>
    <w:rsid w:val="00F328C2"/>
    <w:rsid w:val="00F33250"/>
    <w:rsid w:val="00F335F5"/>
    <w:rsid w:val="00F33715"/>
    <w:rsid w:val="00F33864"/>
    <w:rsid w:val="00F33A6A"/>
    <w:rsid w:val="00F33C07"/>
    <w:rsid w:val="00F33EB4"/>
    <w:rsid w:val="00F340C2"/>
    <w:rsid w:val="00F350D1"/>
    <w:rsid w:val="00F351FD"/>
    <w:rsid w:val="00F3535A"/>
    <w:rsid w:val="00F35A1D"/>
    <w:rsid w:val="00F37A4A"/>
    <w:rsid w:val="00F37F93"/>
    <w:rsid w:val="00F40EA4"/>
    <w:rsid w:val="00F41794"/>
    <w:rsid w:val="00F41B01"/>
    <w:rsid w:val="00F41FF9"/>
    <w:rsid w:val="00F421DF"/>
    <w:rsid w:val="00F42BD9"/>
    <w:rsid w:val="00F42EE4"/>
    <w:rsid w:val="00F4354D"/>
    <w:rsid w:val="00F436CE"/>
    <w:rsid w:val="00F43B62"/>
    <w:rsid w:val="00F44863"/>
    <w:rsid w:val="00F44C71"/>
    <w:rsid w:val="00F450D4"/>
    <w:rsid w:val="00F46C2E"/>
    <w:rsid w:val="00F479BA"/>
    <w:rsid w:val="00F509E9"/>
    <w:rsid w:val="00F50BE8"/>
    <w:rsid w:val="00F50DB2"/>
    <w:rsid w:val="00F50F4D"/>
    <w:rsid w:val="00F51264"/>
    <w:rsid w:val="00F51F79"/>
    <w:rsid w:val="00F528C0"/>
    <w:rsid w:val="00F52EF0"/>
    <w:rsid w:val="00F53834"/>
    <w:rsid w:val="00F53B51"/>
    <w:rsid w:val="00F53EB9"/>
    <w:rsid w:val="00F540DD"/>
    <w:rsid w:val="00F544D8"/>
    <w:rsid w:val="00F545D2"/>
    <w:rsid w:val="00F5484D"/>
    <w:rsid w:val="00F54904"/>
    <w:rsid w:val="00F54C6D"/>
    <w:rsid w:val="00F54D39"/>
    <w:rsid w:val="00F55303"/>
    <w:rsid w:val="00F554CE"/>
    <w:rsid w:val="00F55E60"/>
    <w:rsid w:val="00F5678F"/>
    <w:rsid w:val="00F5686B"/>
    <w:rsid w:val="00F56F1E"/>
    <w:rsid w:val="00F57182"/>
    <w:rsid w:val="00F57397"/>
    <w:rsid w:val="00F603F1"/>
    <w:rsid w:val="00F6106D"/>
    <w:rsid w:val="00F6152E"/>
    <w:rsid w:val="00F61620"/>
    <w:rsid w:val="00F61CD9"/>
    <w:rsid w:val="00F61E31"/>
    <w:rsid w:val="00F622FB"/>
    <w:rsid w:val="00F62CC8"/>
    <w:rsid w:val="00F63D4F"/>
    <w:rsid w:val="00F64116"/>
    <w:rsid w:val="00F645A9"/>
    <w:rsid w:val="00F64777"/>
    <w:rsid w:val="00F64AB2"/>
    <w:rsid w:val="00F64BB1"/>
    <w:rsid w:val="00F64F8A"/>
    <w:rsid w:val="00F64FAA"/>
    <w:rsid w:val="00F65A64"/>
    <w:rsid w:val="00F65B70"/>
    <w:rsid w:val="00F65F0F"/>
    <w:rsid w:val="00F65F17"/>
    <w:rsid w:val="00F66DBF"/>
    <w:rsid w:val="00F66F63"/>
    <w:rsid w:val="00F67531"/>
    <w:rsid w:val="00F6753B"/>
    <w:rsid w:val="00F7140D"/>
    <w:rsid w:val="00F719AE"/>
    <w:rsid w:val="00F72B0C"/>
    <w:rsid w:val="00F72DB6"/>
    <w:rsid w:val="00F73252"/>
    <w:rsid w:val="00F73CAC"/>
    <w:rsid w:val="00F73E4F"/>
    <w:rsid w:val="00F740F7"/>
    <w:rsid w:val="00F75521"/>
    <w:rsid w:val="00F768B0"/>
    <w:rsid w:val="00F76A9D"/>
    <w:rsid w:val="00F76D9E"/>
    <w:rsid w:val="00F7787E"/>
    <w:rsid w:val="00F80000"/>
    <w:rsid w:val="00F80245"/>
    <w:rsid w:val="00F803FA"/>
    <w:rsid w:val="00F80882"/>
    <w:rsid w:val="00F80976"/>
    <w:rsid w:val="00F81A2F"/>
    <w:rsid w:val="00F81C81"/>
    <w:rsid w:val="00F81DEF"/>
    <w:rsid w:val="00F81DF4"/>
    <w:rsid w:val="00F825D4"/>
    <w:rsid w:val="00F83392"/>
    <w:rsid w:val="00F84071"/>
    <w:rsid w:val="00F84389"/>
    <w:rsid w:val="00F845F5"/>
    <w:rsid w:val="00F84834"/>
    <w:rsid w:val="00F84A02"/>
    <w:rsid w:val="00F85334"/>
    <w:rsid w:val="00F85D9E"/>
    <w:rsid w:val="00F85F0C"/>
    <w:rsid w:val="00F865C7"/>
    <w:rsid w:val="00F86969"/>
    <w:rsid w:val="00F869A9"/>
    <w:rsid w:val="00F87618"/>
    <w:rsid w:val="00F90192"/>
    <w:rsid w:val="00F90262"/>
    <w:rsid w:val="00F90B59"/>
    <w:rsid w:val="00F90D13"/>
    <w:rsid w:val="00F90E77"/>
    <w:rsid w:val="00F9107C"/>
    <w:rsid w:val="00F91234"/>
    <w:rsid w:val="00F914F6"/>
    <w:rsid w:val="00F91571"/>
    <w:rsid w:val="00F919A9"/>
    <w:rsid w:val="00F91B18"/>
    <w:rsid w:val="00F921D6"/>
    <w:rsid w:val="00F92802"/>
    <w:rsid w:val="00F92B0F"/>
    <w:rsid w:val="00F92BA2"/>
    <w:rsid w:val="00F92C04"/>
    <w:rsid w:val="00F93A27"/>
    <w:rsid w:val="00F93D92"/>
    <w:rsid w:val="00F94794"/>
    <w:rsid w:val="00F94965"/>
    <w:rsid w:val="00F94C3D"/>
    <w:rsid w:val="00F94FB4"/>
    <w:rsid w:val="00F95125"/>
    <w:rsid w:val="00F961D6"/>
    <w:rsid w:val="00F977E7"/>
    <w:rsid w:val="00F97B78"/>
    <w:rsid w:val="00F97DAF"/>
    <w:rsid w:val="00FA0BE7"/>
    <w:rsid w:val="00FA1294"/>
    <w:rsid w:val="00FA146C"/>
    <w:rsid w:val="00FA1CF7"/>
    <w:rsid w:val="00FA21F5"/>
    <w:rsid w:val="00FA2272"/>
    <w:rsid w:val="00FA2623"/>
    <w:rsid w:val="00FA26C6"/>
    <w:rsid w:val="00FA345B"/>
    <w:rsid w:val="00FA34BA"/>
    <w:rsid w:val="00FA3674"/>
    <w:rsid w:val="00FA3998"/>
    <w:rsid w:val="00FA39F2"/>
    <w:rsid w:val="00FA3BA9"/>
    <w:rsid w:val="00FA45EE"/>
    <w:rsid w:val="00FA4EBD"/>
    <w:rsid w:val="00FA530A"/>
    <w:rsid w:val="00FA57CA"/>
    <w:rsid w:val="00FA5875"/>
    <w:rsid w:val="00FA5F25"/>
    <w:rsid w:val="00FA65D6"/>
    <w:rsid w:val="00FA6CA5"/>
    <w:rsid w:val="00FA7092"/>
    <w:rsid w:val="00FA722F"/>
    <w:rsid w:val="00FA76B2"/>
    <w:rsid w:val="00FA7A86"/>
    <w:rsid w:val="00FA7B4D"/>
    <w:rsid w:val="00FB02C3"/>
    <w:rsid w:val="00FB042D"/>
    <w:rsid w:val="00FB045F"/>
    <w:rsid w:val="00FB0547"/>
    <w:rsid w:val="00FB0E58"/>
    <w:rsid w:val="00FB19FF"/>
    <w:rsid w:val="00FB28FA"/>
    <w:rsid w:val="00FB2DE0"/>
    <w:rsid w:val="00FB323B"/>
    <w:rsid w:val="00FB39E4"/>
    <w:rsid w:val="00FB3A4B"/>
    <w:rsid w:val="00FB3AB3"/>
    <w:rsid w:val="00FB3D0E"/>
    <w:rsid w:val="00FB3D5C"/>
    <w:rsid w:val="00FB3E24"/>
    <w:rsid w:val="00FB3F43"/>
    <w:rsid w:val="00FB4A6A"/>
    <w:rsid w:val="00FB4DF5"/>
    <w:rsid w:val="00FB5283"/>
    <w:rsid w:val="00FB54FA"/>
    <w:rsid w:val="00FB55A2"/>
    <w:rsid w:val="00FB61EE"/>
    <w:rsid w:val="00FB7248"/>
    <w:rsid w:val="00FB750B"/>
    <w:rsid w:val="00FB7987"/>
    <w:rsid w:val="00FC02D0"/>
    <w:rsid w:val="00FC0485"/>
    <w:rsid w:val="00FC0494"/>
    <w:rsid w:val="00FC1399"/>
    <w:rsid w:val="00FC1A4A"/>
    <w:rsid w:val="00FC1E4F"/>
    <w:rsid w:val="00FC2184"/>
    <w:rsid w:val="00FC2AF1"/>
    <w:rsid w:val="00FC2CFD"/>
    <w:rsid w:val="00FC3745"/>
    <w:rsid w:val="00FC3A55"/>
    <w:rsid w:val="00FC3F42"/>
    <w:rsid w:val="00FC5A71"/>
    <w:rsid w:val="00FC6698"/>
    <w:rsid w:val="00FC67E6"/>
    <w:rsid w:val="00FC6AEC"/>
    <w:rsid w:val="00FC6CB1"/>
    <w:rsid w:val="00FC6F70"/>
    <w:rsid w:val="00FC706E"/>
    <w:rsid w:val="00FC7900"/>
    <w:rsid w:val="00FD001A"/>
    <w:rsid w:val="00FD00A4"/>
    <w:rsid w:val="00FD046B"/>
    <w:rsid w:val="00FD0FC0"/>
    <w:rsid w:val="00FD1310"/>
    <w:rsid w:val="00FD1540"/>
    <w:rsid w:val="00FD1B84"/>
    <w:rsid w:val="00FD3155"/>
    <w:rsid w:val="00FD3661"/>
    <w:rsid w:val="00FD3781"/>
    <w:rsid w:val="00FD37F5"/>
    <w:rsid w:val="00FD3834"/>
    <w:rsid w:val="00FD3DAA"/>
    <w:rsid w:val="00FD41E5"/>
    <w:rsid w:val="00FD5F45"/>
    <w:rsid w:val="00FD67B2"/>
    <w:rsid w:val="00FD6B29"/>
    <w:rsid w:val="00FD782C"/>
    <w:rsid w:val="00FE0292"/>
    <w:rsid w:val="00FE02C3"/>
    <w:rsid w:val="00FE03F6"/>
    <w:rsid w:val="00FE051B"/>
    <w:rsid w:val="00FE0F3C"/>
    <w:rsid w:val="00FE0FA0"/>
    <w:rsid w:val="00FE11B7"/>
    <w:rsid w:val="00FE13BB"/>
    <w:rsid w:val="00FE160A"/>
    <w:rsid w:val="00FE1750"/>
    <w:rsid w:val="00FE190C"/>
    <w:rsid w:val="00FE1A80"/>
    <w:rsid w:val="00FE1AA4"/>
    <w:rsid w:val="00FE1ADF"/>
    <w:rsid w:val="00FE1CA8"/>
    <w:rsid w:val="00FE205C"/>
    <w:rsid w:val="00FE2570"/>
    <w:rsid w:val="00FE2A4C"/>
    <w:rsid w:val="00FE2A53"/>
    <w:rsid w:val="00FE2B8C"/>
    <w:rsid w:val="00FE3619"/>
    <w:rsid w:val="00FE4889"/>
    <w:rsid w:val="00FE4B27"/>
    <w:rsid w:val="00FE4C3B"/>
    <w:rsid w:val="00FE4CBC"/>
    <w:rsid w:val="00FE4E9E"/>
    <w:rsid w:val="00FE5909"/>
    <w:rsid w:val="00FE59EC"/>
    <w:rsid w:val="00FE6AC2"/>
    <w:rsid w:val="00FE6DAC"/>
    <w:rsid w:val="00FE7398"/>
    <w:rsid w:val="00FE77AB"/>
    <w:rsid w:val="00FE7BF1"/>
    <w:rsid w:val="00FF08CE"/>
    <w:rsid w:val="00FF0995"/>
    <w:rsid w:val="00FF09E3"/>
    <w:rsid w:val="00FF1496"/>
    <w:rsid w:val="00FF1FF9"/>
    <w:rsid w:val="00FF2351"/>
    <w:rsid w:val="00FF2B50"/>
    <w:rsid w:val="00FF3183"/>
    <w:rsid w:val="00FF373A"/>
    <w:rsid w:val="00FF4A82"/>
    <w:rsid w:val="00FF554C"/>
    <w:rsid w:val="00FF764C"/>
    <w:rsid w:val="01003337"/>
    <w:rsid w:val="0126D872"/>
    <w:rsid w:val="01384A6F"/>
    <w:rsid w:val="015ECB32"/>
    <w:rsid w:val="017F874F"/>
    <w:rsid w:val="01995579"/>
    <w:rsid w:val="01A3A800"/>
    <w:rsid w:val="01B6AB95"/>
    <w:rsid w:val="02021ABF"/>
    <w:rsid w:val="024B95E1"/>
    <w:rsid w:val="02543A95"/>
    <w:rsid w:val="032E0277"/>
    <w:rsid w:val="03471F30"/>
    <w:rsid w:val="034D1FFD"/>
    <w:rsid w:val="0363D158"/>
    <w:rsid w:val="037C4CF8"/>
    <w:rsid w:val="038D01D5"/>
    <w:rsid w:val="03CF4799"/>
    <w:rsid w:val="03E5ADCE"/>
    <w:rsid w:val="04286097"/>
    <w:rsid w:val="0474562A"/>
    <w:rsid w:val="04A4D217"/>
    <w:rsid w:val="04A5BEDC"/>
    <w:rsid w:val="04D9F21C"/>
    <w:rsid w:val="04F1C7E1"/>
    <w:rsid w:val="04F33C28"/>
    <w:rsid w:val="051AF873"/>
    <w:rsid w:val="0547BCB6"/>
    <w:rsid w:val="054A7FC7"/>
    <w:rsid w:val="056693B0"/>
    <w:rsid w:val="05AB96BC"/>
    <w:rsid w:val="05C9B990"/>
    <w:rsid w:val="06365B34"/>
    <w:rsid w:val="067B5302"/>
    <w:rsid w:val="06998EAA"/>
    <w:rsid w:val="06B35867"/>
    <w:rsid w:val="0750A226"/>
    <w:rsid w:val="07701B3C"/>
    <w:rsid w:val="078608D8"/>
    <w:rsid w:val="0797F52F"/>
    <w:rsid w:val="08448281"/>
    <w:rsid w:val="08C3446E"/>
    <w:rsid w:val="08C7035F"/>
    <w:rsid w:val="08CB5B50"/>
    <w:rsid w:val="090A1C0D"/>
    <w:rsid w:val="093B4248"/>
    <w:rsid w:val="09781BB9"/>
    <w:rsid w:val="09F6E6C0"/>
    <w:rsid w:val="0A075213"/>
    <w:rsid w:val="0AB237FA"/>
    <w:rsid w:val="0AF887E6"/>
    <w:rsid w:val="0B196135"/>
    <w:rsid w:val="0B1BDC92"/>
    <w:rsid w:val="0C0F941E"/>
    <w:rsid w:val="0CC3126E"/>
    <w:rsid w:val="0CDE6FAB"/>
    <w:rsid w:val="0CFCCF25"/>
    <w:rsid w:val="0D1AA986"/>
    <w:rsid w:val="0D3386ED"/>
    <w:rsid w:val="0DFDA51A"/>
    <w:rsid w:val="0DFF0E09"/>
    <w:rsid w:val="0E248BF7"/>
    <w:rsid w:val="0E760700"/>
    <w:rsid w:val="0E889D89"/>
    <w:rsid w:val="0E905E8F"/>
    <w:rsid w:val="0EBCEF7F"/>
    <w:rsid w:val="0EF6EFD4"/>
    <w:rsid w:val="0EFEE43E"/>
    <w:rsid w:val="0F029FBD"/>
    <w:rsid w:val="0F120882"/>
    <w:rsid w:val="0F17931B"/>
    <w:rsid w:val="0F6F4A49"/>
    <w:rsid w:val="0FC537D5"/>
    <w:rsid w:val="0FCBCE99"/>
    <w:rsid w:val="0FFCE810"/>
    <w:rsid w:val="100441C2"/>
    <w:rsid w:val="10219EF7"/>
    <w:rsid w:val="1042B6D1"/>
    <w:rsid w:val="1049C972"/>
    <w:rsid w:val="10573CFA"/>
    <w:rsid w:val="10753FE0"/>
    <w:rsid w:val="10E59FDB"/>
    <w:rsid w:val="1116F57A"/>
    <w:rsid w:val="113F2AF7"/>
    <w:rsid w:val="11B34164"/>
    <w:rsid w:val="11CE9958"/>
    <w:rsid w:val="11EC00E5"/>
    <w:rsid w:val="123A6349"/>
    <w:rsid w:val="1254C4E6"/>
    <w:rsid w:val="12BE342E"/>
    <w:rsid w:val="13367256"/>
    <w:rsid w:val="1346DCCE"/>
    <w:rsid w:val="1358E8FF"/>
    <w:rsid w:val="1373E161"/>
    <w:rsid w:val="13D129AB"/>
    <w:rsid w:val="1404637E"/>
    <w:rsid w:val="140C2955"/>
    <w:rsid w:val="140D8927"/>
    <w:rsid w:val="1431FF4C"/>
    <w:rsid w:val="1498A28B"/>
    <w:rsid w:val="14FC96FF"/>
    <w:rsid w:val="151FFEA7"/>
    <w:rsid w:val="1547B405"/>
    <w:rsid w:val="15BA64CA"/>
    <w:rsid w:val="16E4ED55"/>
    <w:rsid w:val="16F28C51"/>
    <w:rsid w:val="16F60D1D"/>
    <w:rsid w:val="170BA92E"/>
    <w:rsid w:val="174C9140"/>
    <w:rsid w:val="17755E62"/>
    <w:rsid w:val="177FA93A"/>
    <w:rsid w:val="184F45D1"/>
    <w:rsid w:val="18519FDE"/>
    <w:rsid w:val="1899C62A"/>
    <w:rsid w:val="18EEA626"/>
    <w:rsid w:val="1934AB93"/>
    <w:rsid w:val="19A48ACE"/>
    <w:rsid w:val="19A6EF10"/>
    <w:rsid w:val="1A18E2E0"/>
    <w:rsid w:val="1A1B26D4"/>
    <w:rsid w:val="1A3F9E8B"/>
    <w:rsid w:val="1B170777"/>
    <w:rsid w:val="1B1F0C36"/>
    <w:rsid w:val="1B44CDDA"/>
    <w:rsid w:val="1B9FC6C7"/>
    <w:rsid w:val="1BE616D3"/>
    <w:rsid w:val="1BEA4BFF"/>
    <w:rsid w:val="1C335DAA"/>
    <w:rsid w:val="1C4BC0CB"/>
    <w:rsid w:val="1C618085"/>
    <w:rsid w:val="1DCE8CC2"/>
    <w:rsid w:val="1DCF5A9C"/>
    <w:rsid w:val="1E32B837"/>
    <w:rsid w:val="1E4419CD"/>
    <w:rsid w:val="1E5EEAFC"/>
    <w:rsid w:val="1E67BF6F"/>
    <w:rsid w:val="1E798E72"/>
    <w:rsid w:val="1EB4D384"/>
    <w:rsid w:val="1F31622B"/>
    <w:rsid w:val="1F935D8B"/>
    <w:rsid w:val="1FA9AF23"/>
    <w:rsid w:val="1FC4F686"/>
    <w:rsid w:val="200852C9"/>
    <w:rsid w:val="208051B8"/>
    <w:rsid w:val="20A6E125"/>
    <w:rsid w:val="20FE98B9"/>
    <w:rsid w:val="2131750D"/>
    <w:rsid w:val="2147CC09"/>
    <w:rsid w:val="2160BDCC"/>
    <w:rsid w:val="218486C7"/>
    <w:rsid w:val="21905D6E"/>
    <w:rsid w:val="21A54FA4"/>
    <w:rsid w:val="21E9FE20"/>
    <w:rsid w:val="2215B75B"/>
    <w:rsid w:val="2228F8EA"/>
    <w:rsid w:val="2299E568"/>
    <w:rsid w:val="232FC809"/>
    <w:rsid w:val="235F5EB0"/>
    <w:rsid w:val="23B827EF"/>
    <w:rsid w:val="2412279D"/>
    <w:rsid w:val="2413FD5B"/>
    <w:rsid w:val="248083C6"/>
    <w:rsid w:val="24AAB031"/>
    <w:rsid w:val="253696D1"/>
    <w:rsid w:val="256ECD73"/>
    <w:rsid w:val="25B61737"/>
    <w:rsid w:val="25C38677"/>
    <w:rsid w:val="26421C43"/>
    <w:rsid w:val="26836AE8"/>
    <w:rsid w:val="26B2942D"/>
    <w:rsid w:val="270C35C1"/>
    <w:rsid w:val="27472BC2"/>
    <w:rsid w:val="2760C06B"/>
    <w:rsid w:val="27F97197"/>
    <w:rsid w:val="281E508C"/>
    <w:rsid w:val="282A6D45"/>
    <w:rsid w:val="289545C0"/>
    <w:rsid w:val="2897F970"/>
    <w:rsid w:val="28C2FA2E"/>
    <w:rsid w:val="29A8FD04"/>
    <w:rsid w:val="2A3D8FBA"/>
    <w:rsid w:val="2A76B197"/>
    <w:rsid w:val="2A9488B6"/>
    <w:rsid w:val="2B34DC80"/>
    <w:rsid w:val="2B68A1F2"/>
    <w:rsid w:val="2C1D7157"/>
    <w:rsid w:val="2C53DFE7"/>
    <w:rsid w:val="2C623EEA"/>
    <w:rsid w:val="2CAFA6A4"/>
    <w:rsid w:val="2D35ACCE"/>
    <w:rsid w:val="2DBF6A73"/>
    <w:rsid w:val="2E2132FF"/>
    <w:rsid w:val="2E26804D"/>
    <w:rsid w:val="2E4D56B1"/>
    <w:rsid w:val="2E63A66B"/>
    <w:rsid w:val="2E770E4C"/>
    <w:rsid w:val="2E861238"/>
    <w:rsid w:val="2EA041D5"/>
    <w:rsid w:val="2ED430A2"/>
    <w:rsid w:val="2F179499"/>
    <w:rsid w:val="2F189A81"/>
    <w:rsid w:val="2F23711D"/>
    <w:rsid w:val="2F60A7B1"/>
    <w:rsid w:val="2F67F9D9"/>
    <w:rsid w:val="2F8AE931"/>
    <w:rsid w:val="2FA95CE7"/>
    <w:rsid w:val="2FDFA976"/>
    <w:rsid w:val="302A1741"/>
    <w:rsid w:val="30BB44C7"/>
    <w:rsid w:val="30E310E3"/>
    <w:rsid w:val="3111D08F"/>
    <w:rsid w:val="312B7473"/>
    <w:rsid w:val="312D2416"/>
    <w:rsid w:val="313ADB9C"/>
    <w:rsid w:val="319A1ED8"/>
    <w:rsid w:val="319C10A6"/>
    <w:rsid w:val="31F1C88D"/>
    <w:rsid w:val="32B3A94B"/>
    <w:rsid w:val="330715B8"/>
    <w:rsid w:val="3392248D"/>
    <w:rsid w:val="33E2D052"/>
    <w:rsid w:val="342BEBA5"/>
    <w:rsid w:val="34584E90"/>
    <w:rsid w:val="34688706"/>
    <w:rsid w:val="34842AA1"/>
    <w:rsid w:val="3490146E"/>
    <w:rsid w:val="3517755D"/>
    <w:rsid w:val="355BB8C3"/>
    <w:rsid w:val="359C3191"/>
    <w:rsid w:val="35FEE596"/>
    <w:rsid w:val="3648AD09"/>
    <w:rsid w:val="36A00C08"/>
    <w:rsid w:val="36EC2453"/>
    <w:rsid w:val="37028116"/>
    <w:rsid w:val="370DC114"/>
    <w:rsid w:val="37130118"/>
    <w:rsid w:val="374B8A84"/>
    <w:rsid w:val="3777EBEC"/>
    <w:rsid w:val="378992B7"/>
    <w:rsid w:val="379B0E79"/>
    <w:rsid w:val="380FDBCC"/>
    <w:rsid w:val="385F3CFC"/>
    <w:rsid w:val="38789E07"/>
    <w:rsid w:val="3897E812"/>
    <w:rsid w:val="389B039A"/>
    <w:rsid w:val="391C1A34"/>
    <w:rsid w:val="3938B8D8"/>
    <w:rsid w:val="39699D4A"/>
    <w:rsid w:val="3977469D"/>
    <w:rsid w:val="39B01FBB"/>
    <w:rsid w:val="39C93586"/>
    <w:rsid w:val="39CC9381"/>
    <w:rsid w:val="3A01F530"/>
    <w:rsid w:val="3A029F12"/>
    <w:rsid w:val="3A1AD870"/>
    <w:rsid w:val="3A37035C"/>
    <w:rsid w:val="3A55ED56"/>
    <w:rsid w:val="3A9C77BB"/>
    <w:rsid w:val="3B01516E"/>
    <w:rsid w:val="3B3F091B"/>
    <w:rsid w:val="3B5346EF"/>
    <w:rsid w:val="3BA769D2"/>
    <w:rsid w:val="3BE4A31D"/>
    <w:rsid w:val="3C4C5C73"/>
    <w:rsid w:val="3C51B95C"/>
    <w:rsid w:val="3C52A1D8"/>
    <w:rsid w:val="3C776FC8"/>
    <w:rsid w:val="3C937412"/>
    <w:rsid w:val="3D241A82"/>
    <w:rsid w:val="3D5447DD"/>
    <w:rsid w:val="3DC336FD"/>
    <w:rsid w:val="3E120211"/>
    <w:rsid w:val="3E1C7447"/>
    <w:rsid w:val="3E1DFC72"/>
    <w:rsid w:val="3E691D7E"/>
    <w:rsid w:val="3EE276F5"/>
    <w:rsid w:val="3F493B2F"/>
    <w:rsid w:val="3F7B7CA4"/>
    <w:rsid w:val="3FE1C2C4"/>
    <w:rsid w:val="402F8D6B"/>
    <w:rsid w:val="405B6DB4"/>
    <w:rsid w:val="40EFB3D0"/>
    <w:rsid w:val="41302017"/>
    <w:rsid w:val="4148D7A4"/>
    <w:rsid w:val="418BDE30"/>
    <w:rsid w:val="419DBDC7"/>
    <w:rsid w:val="41D48950"/>
    <w:rsid w:val="422A8378"/>
    <w:rsid w:val="427EC14B"/>
    <w:rsid w:val="42BDABEB"/>
    <w:rsid w:val="42C32594"/>
    <w:rsid w:val="4325D1E4"/>
    <w:rsid w:val="438CC27B"/>
    <w:rsid w:val="43D0E07A"/>
    <w:rsid w:val="43F06401"/>
    <w:rsid w:val="43F9B017"/>
    <w:rsid w:val="441CB960"/>
    <w:rsid w:val="4463E0F4"/>
    <w:rsid w:val="44E6715E"/>
    <w:rsid w:val="44E77F12"/>
    <w:rsid w:val="4510582A"/>
    <w:rsid w:val="45A58495"/>
    <w:rsid w:val="4629CBD2"/>
    <w:rsid w:val="462CBB64"/>
    <w:rsid w:val="46E58C5C"/>
    <w:rsid w:val="46F9C5BB"/>
    <w:rsid w:val="474741F9"/>
    <w:rsid w:val="47683F36"/>
    <w:rsid w:val="476D6F1F"/>
    <w:rsid w:val="477AD86F"/>
    <w:rsid w:val="47F0E3F9"/>
    <w:rsid w:val="481A06F7"/>
    <w:rsid w:val="48D27E9C"/>
    <w:rsid w:val="4924D323"/>
    <w:rsid w:val="493AECD0"/>
    <w:rsid w:val="4986DEA2"/>
    <w:rsid w:val="4991F31F"/>
    <w:rsid w:val="49BEBE90"/>
    <w:rsid w:val="4A2E5DB3"/>
    <w:rsid w:val="4ACC21FF"/>
    <w:rsid w:val="4AE26DF0"/>
    <w:rsid w:val="4B168331"/>
    <w:rsid w:val="4B44C863"/>
    <w:rsid w:val="4B4EE61B"/>
    <w:rsid w:val="4B7BF0A0"/>
    <w:rsid w:val="4BD3DC78"/>
    <w:rsid w:val="4BE10B95"/>
    <w:rsid w:val="4C3CD34A"/>
    <w:rsid w:val="4C558F4F"/>
    <w:rsid w:val="4C56F337"/>
    <w:rsid w:val="4C87F067"/>
    <w:rsid w:val="4C9A9F9A"/>
    <w:rsid w:val="4D5EE57A"/>
    <w:rsid w:val="4D80ACF5"/>
    <w:rsid w:val="4DA7CEC1"/>
    <w:rsid w:val="4DAFC5E2"/>
    <w:rsid w:val="4DFDDB0E"/>
    <w:rsid w:val="4E0CE560"/>
    <w:rsid w:val="4E7F10EE"/>
    <w:rsid w:val="4E9A6C5F"/>
    <w:rsid w:val="4EE615E4"/>
    <w:rsid w:val="4EF06B03"/>
    <w:rsid w:val="4F48755F"/>
    <w:rsid w:val="4F638FB0"/>
    <w:rsid w:val="4F673D50"/>
    <w:rsid w:val="4F8C6989"/>
    <w:rsid w:val="4FB710FD"/>
    <w:rsid w:val="4FD9B2A5"/>
    <w:rsid w:val="4FE3B65F"/>
    <w:rsid w:val="50096E06"/>
    <w:rsid w:val="513903EA"/>
    <w:rsid w:val="51625E06"/>
    <w:rsid w:val="51D5CBE3"/>
    <w:rsid w:val="521E1B59"/>
    <w:rsid w:val="52EE20C2"/>
    <w:rsid w:val="52FA7443"/>
    <w:rsid w:val="54245033"/>
    <w:rsid w:val="5458601A"/>
    <w:rsid w:val="54619537"/>
    <w:rsid w:val="54EC34DF"/>
    <w:rsid w:val="55461FF0"/>
    <w:rsid w:val="55594D83"/>
    <w:rsid w:val="55A2DA8E"/>
    <w:rsid w:val="562CCAEC"/>
    <w:rsid w:val="5651E37E"/>
    <w:rsid w:val="56A6AA29"/>
    <w:rsid w:val="56B345CF"/>
    <w:rsid w:val="571371FE"/>
    <w:rsid w:val="57530DCD"/>
    <w:rsid w:val="576B714B"/>
    <w:rsid w:val="57D303D1"/>
    <w:rsid w:val="58745CBC"/>
    <w:rsid w:val="5898B6A5"/>
    <w:rsid w:val="58ACC728"/>
    <w:rsid w:val="58D3F258"/>
    <w:rsid w:val="58EE161D"/>
    <w:rsid w:val="591327EB"/>
    <w:rsid w:val="593EE997"/>
    <w:rsid w:val="599E1DB9"/>
    <w:rsid w:val="59DD51D7"/>
    <w:rsid w:val="5ACDA6C3"/>
    <w:rsid w:val="5AEFFF32"/>
    <w:rsid w:val="5B3BB1C5"/>
    <w:rsid w:val="5B93100A"/>
    <w:rsid w:val="5BC93E0C"/>
    <w:rsid w:val="5C4A2FCD"/>
    <w:rsid w:val="5C844FE7"/>
    <w:rsid w:val="5C874C4E"/>
    <w:rsid w:val="5C8C3CF7"/>
    <w:rsid w:val="5C95473F"/>
    <w:rsid w:val="5CB0468D"/>
    <w:rsid w:val="5CCB24C9"/>
    <w:rsid w:val="5CD1B1B5"/>
    <w:rsid w:val="5D1FA8F5"/>
    <w:rsid w:val="5D7E9A8D"/>
    <w:rsid w:val="5DA052B0"/>
    <w:rsid w:val="5DB56EDE"/>
    <w:rsid w:val="5DC02A07"/>
    <w:rsid w:val="5E185CCC"/>
    <w:rsid w:val="5E38C27C"/>
    <w:rsid w:val="5EAD9013"/>
    <w:rsid w:val="5ED5E52E"/>
    <w:rsid w:val="5EFE5F96"/>
    <w:rsid w:val="5F250782"/>
    <w:rsid w:val="5FC4073E"/>
    <w:rsid w:val="5FE64511"/>
    <w:rsid w:val="602DF844"/>
    <w:rsid w:val="6039F14D"/>
    <w:rsid w:val="60545B96"/>
    <w:rsid w:val="605AB618"/>
    <w:rsid w:val="60DCFBBA"/>
    <w:rsid w:val="61231D62"/>
    <w:rsid w:val="6193C152"/>
    <w:rsid w:val="61A0AAE5"/>
    <w:rsid w:val="61EB1B0B"/>
    <w:rsid w:val="62A0E1D4"/>
    <w:rsid w:val="62D1616E"/>
    <w:rsid w:val="62D83A82"/>
    <w:rsid w:val="62E3490D"/>
    <w:rsid w:val="633C1F4C"/>
    <w:rsid w:val="63A4F384"/>
    <w:rsid w:val="64AD4553"/>
    <w:rsid w:val="64DCEF0E"/>
    <w:rsid w:val="64F259B5"/>
    <w:rsid w:val="65055AAF"/>
    <w:rsid w:val="650D722D"/>
    <w:rsid w:val="6552F501"/>
    <w:rsid w:val="656B8653"/>
    <w:rsid w:val="65794548"/>
    <w:rsid w:val="65AFA7F4"/>
    <w:rsid w:val="65D88296"/>
    <w:rsid w:val="662605B1"/>
    <w:rsid w:val="664BF83C"/>
    <w:rsid w:val="665CAA6A"/>
    <w:rsid w:val="6679E066"/>
    <w:rsid w:val="667E98A5"/>
    <w:rsid w:val="66B7FB2E"/>
    <w:rsid w:val="66F82D34"/>
    <w:rsid w:val="6708B998"/>
    <w:rsid w:val="672520FA"/>
    <w:rsid w:val="67605B53"/>
    <w:rsid w:val="677E555A"/>
    <w:rsid w:val="67883A54"/>
    <w:rsid w:val="67888425"/>
    <w:rsid w:val="67986D65"/>
    <w:rsid w:val="67AD1916"/>
    <w:rsid w:val="67DF065C"/>
    <w:rsid w:val="67F92D92"/>
    <w:rsid w:val="683D9D00"/>
    <w:rsid w:val="68800329"/>
    <w:rsid w:val="688E2A2E"/>
    <w:rsid w:val="68ECE4DF"/>
    <w:rsid w:val="6925C3AE"/>
    <w:rsid w:val="6952EF38"/>
    <w:rsid w:val="69966E35"/>
    <w:rsid w:val="6A014338"/>
    <w:rsid w:val="6A2CB632"/>
    <w:rsid w:val="6A3C9EA7"/>
    <w:rsid w:val="6B1998AB"/>
    <w:rsid w:val="6B3633DC"/>
    <w:rsid w:val="6B738FC4"/>
    <w:rsid w:val="6BAC70BD"/>
    <w:rsid w:val="6C7F6E82"/>
    <w:rsid w:val="6D45343A"/>
    <w:rsid w:val="6E12E4BF"/>
    <w:rsid w:val="6E16B9FA"/>
    <w:rsid w:val="6E1DC2EF"/>
    <w:rsid w:val="6EAAAC31"/>
    <w:rsid w:val="6ED97F73"/>
    <w:rsid w:val="6EE48BC8"/>
    <w:rsid w:val="6EF37854"/>
    <w:rsid w:val="6F4037A5"/>
    <w:rsid w:val="6F5254F8"/>
    <w:rsid w:val="6F5D837F"/>
    <w:rsid w:val="6F9A2B68"/>
    <w:rsid w:val="70113074"/>
    <w:rsid w:val="7024AE4C"/>
    <w:rsid w:val="703E6D20"/>
    <w:rsid w:val="7046DB60"/>
    <w:rsid w:val="704D778F"/>
    <w:rsid w:val="70805C29"/>
    <w:rsid w:val="708561CC"/>
    <w:rsid w:val="709CD3EB"/>
    <w:rsid w:val="70DF00B4"/>
    <w:rsid w:val="70F7B9C0"/>
    <w:rsid w:val="712F14DD"/>
    <w:rsid w:val="71534C16"/>
    <w:rsid w:val="71585F15"/>
    <w:rsid w:val="71C40DA6"/>
    <w:rsid w:val="724972C2"/>
    <w:rsid w:val="725C60C0"/>
    <w:rsid w:val="72CBF39A"/>
    <w:rsid w:val="72E993A5"/>
    <w:rsid w:val="72ED3F0A"/>
    <w:rsid w:val="732966DF"/>
    <w:rsid w:val="735A1D87"/>
    <w:rsid w:val="73802DA8"/>
    <w:rsid w:val="74215089"/>
    <w:rsid w:val="74401BBB"/>
    <w:rsid w:val="7474F27D"/>
    <w:rsid w:val="7553CD4C"/>
    <w:rsid w:val="75719873"/>
    <w:rsid w:val="7573C29F"/>
    <w:rsid w:val="76032EEA"/>
    <w:rsid w:val="763ACEE8"/>
    <w:rsid w:val="76542051"/>
    <w:rsid w:val="7684E9A8"/>
    <w:rsid w:val="76ADDA61"/>
    <w:rsid w:val="76CBFD7B"/>
    <w:rsid w:val="76EA5E07"/>
    <w:rsid w:val="76EA6ED6"/>
    <w:rsid w:val="772E8E40"/>
    <w:rsid w:val="775887B5"/>
    <w:rsid w:val="77B0592F"/>
    <w:rsid w:val="77B3D6F8"/>
    <w:rsid w:val="77B56DDD"/>
    <w:rsid w:val="77F5501E"/>
    <w:rsid w:val="7800CCC7"/>
    <w:rsid w:val="781D03BF"/>
    <w:rsid w:val="78445A59"/>
    <w:rsid w:val="78B8E717"/>
    <w:rsid w:val="78D8E518"/>
    <w:rsid w:val="78E74972"/>
    <w:rsid w:val="7917363F"/>
    <w:rsid w:val="793B6902"/>
    <w:rsid w:val="793DD0A7"/>
    <w:rsid w:val="7972A668"/>
    <w:rsid w:val="79EE20A5"/>
    <w:rsid w:val="7A3388F3"/>
    <w:rsid w:val="7A79A386"/>
    <w:rsid w:val="7A995470"/>
    <w:rsid w:val="7B48479A"/>
    <w:rsid w:val="7B6E6F0F"/>
    <w:rsid w:val="7BEACCAC"/>
    <w:rsid w:val="7BED5FA8"/>
    <w:rsid w:val="7BF1CAEF"/>
    <w:rsid w:val="7C402957"/>
    <w:rsid w:val="7C596FE3"/>
    <w:rsid w:val="7C652391"/>
    <w:rsid w:val="7C80407F"/>
    <w:rsid w:val="7C813A9C"/>
    <w:rsid w:val="7CD09073"/>
    <w:rsid w:val="7CD73AA6"/>
    <w:rsid w:val="7CDA029E"/>
    <w:rsid w:val="7D287772"/>
    <w:rsid w:val="7D88E484"/>
    <w:rsid w:val="7DD123A2"/>
    <w:rsid w:val="7E0C9CED"/>
    <w:rsid w:val="7E147CE9"/>
    <w:rsid w:val="7E51910E"/>
    <w:rsid w:val="7E6064E9"/>
    <w:rsid w:val="7EDD93AB"/>
    <w:rsid w:val="7F20B845"/>
    <w:rsid w:val="7F38EE46"/>
    <w:rsid w:val="7F461CA4"/>
    <w:rsid w:val="7FC9E7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588811"/>
  <w15:chartTrackingRefBased/>
  <w15:docId w15:val="{7E824E9B-125E-43AD-9163-3CFE7F73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48F"/>
    <w:pPr>
      <w:spacing w:after="120"/>
      <w:jc w:val="both"/>
    </w:pPr>
    <w:rPr>
      <w:sz w:val="20"/>
    </w:rPr>
  </w:style>
  <w:style w:type="paragraph" w:styleId="Heading1">
    <w:name w:val="heading 1"/>
    <w:basedOn w:val="ListParagraph"/>
    <w:next w:val="Normal"/>
    <w:link w:val="Heading1Char"/>
    <w:uiPriority w:val="9"/>
    <w:qFormat/>
    <w:rsid w:val="00C03789"/>
    <w:pPr>
      <w:numPr>
        <w:numId w:val="2"/>
      </w:numPr>
      <w:spacing w:after="0"/>
      <w:outlineLvl w:val="0"/>
    </w:pPr>
    <w:rPr>
      <w:rFonts w:ascii="Arial Black" w:hAnsi="Arial Black"/>
      <w:color w:val="175266" w:themeColor="accent1"/>
    </w:rPr>
  </w:style>
  <w:style w:type="paragraph" w:styleId="Heading2">
    <w:name w:val="heading 2"/>
    <w:basedOn w:val="ListParagraph"/>
    <w:next w:val="Normal"/>
    <w:link w:val="Heading2Char"/>
    <w:uiPriority w:val="9"/>
    <w:unhideWhenUsed/>
    <w:qFormat/>
    <w:rsid w:val="00C03789"/>
    <w:pPr>
      <w:numPr>
        <w:ilvl w:val="1"/>
        <w:numId w:val="2"/>
      </w:numPr>
      <w:spacing w:after="0"/>
      <w:outlineLvl w:val="1"/>
    </w:pPr>
    <w:rPr>
      <w:rFonts w:ascii="Arial Black" w:hAnsi="Arial Black"/>
      <w:color w:val="5EB4CA" w:themeColor="accent3"/>
    </w:rPr>
  </w:style>
  <w:style w:type="paragraph" w:styleId="Heading3">
    <w:name w:val="heading 3"/>
    <w:basedOn w:val="ListParagraph"/>
    <w:next w:val="Normal"/>
    <w:link w:val="Heading3Char"/>
    <w:uiPriority w:val="9"/>
    <w:unhideWhenUsed/>
    <w:qFormat/>
    <w:rsid w:val="00C03789"/>
    <w:pPr>
      <w:numPr>
        <w:ilvl w:val="2"/>
        <w:numId w:val="2"/>
      </w:numPr>
      <w:spacing w:after="0"/>
      <w:outlineLvl w:val="2"/>
    </w:pPr>
    <w:rPr>
      <w:rFonts w:ascii="Arial" w:hAnsi="Arial"/>
      <w:b/>
      <w:color w:val="B5544D"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Bullet Level 2,Bulletr List Paragraph,CRP Numbered List,FooterText,LIST BULLET,List Paragraph 1,List Paragraph1,P3Numbered List,Paragraphe de liste1,Proposal Bullet List,Use Case List Paragraph,bullets,lp1,numbered,列出段落,列出段落1"/>
    <w:basedOn w:val="Normal"/>
    <w:link w:val="ListParagraphChar"/>
    <w:uiPriority w:val="34"/>
    <w:qFormat/>
    <w:rsid w:val="00B60FD0"/>
    <w:pPr>
      <w:ind w:left="720"/>
      <w:contextualSpacing/>
    </w:pPr>
  </w:style>
  <w:style w:type="character" w:customStyle="1" w:styleId="Heading1Char">
    <w:name w:val="Heading 1 Char"/>
    <w:basedOn w:val="DefaultParagraphFont"/>
    <w:link w:val="Heading1"/>
    <w:uiPriority w:val="9"/>
    <w:rsid w:val="00C03789"/>
    <w:rPr>
      <w:rFonts w:ascii="Arial Black" w:hAnsi="Arial Black"/>
      <w:color w:val="175266" w:themeColor="accent1"/>
      <w:sz w:val="20"/>
    </w:rPr>
  </w:style>
  <w:style w:type="character" w:customStyle="1" w:styleId="Heading2Char">
    <w:name w:val="Heading 2 Char"/>
    <w:basedOn w:val="DefaultParagraphFont"/>
    <w:link w:val="Heading2"/>
    <w:uiPriority w:val="9"/>
    <w:rsid w:val="00C03789"/>
    <w:rPr>
      <w:rFonts w:ascii="Arial Black" w:hAnsi="Arial Black"/>
      <w:color w:val="5EB4CA" w:themeColor="accent3"/>
      <w:sz w:val="20"/>
    </w:rPr>
  </w:style>
  <w:style w:type="character" w:customStyle="1" w:styleId="Heading3Char">
    <w:name w:val="Heading 3 Char"/>
    <w:basedOn w:val="DefaultParagraphFont"/>
    <w:link w:val="Heading3"/>
    <w:uiPriority w:val="9"/>
    <w:rsid w:val="00C03789"/>
    <w:rPr>
      <w:rFonts w:ascii="Arial" w:hAnsi="Arial"/>
      <w:b/>
      <w:color w:val="B5544D" w:themeColor="accent6" w:themeShade="BF"/>
      <w:sz w:val="20"/>
    </w:rPr>
  </w:style>
  <w:style w:type="paragraph" w:styleId="TOCHeading">
    <w:name w:val="TOC Heading"/>
    <w:basedOn w:val="Heading1"/>
    <w:next w:val="Normal"/>
    <w:uiPriority w:val="39"/>
    <w:unhideWhenUsed/>
    <w:qFormat/>
    <w:rsid w:val="00B60FD0"/>
    <w:pPr>
      <w:keepNext/>
      <w:keepLines/>
      <w:numPr>
        <w:numId w:val="0"/>
      </w:numPr>
      <w:spacing w:before="240"/>
      <w:contextualSpacing w:val="0"/>
      <w:outlineLvl w:val="9"/>
    </w:pPr>
    <w:rPr>
      <w:rFonts w:asciiTheme="majorHAnsi" w:eastAsiaTheme="majorEastAsia" w:hAnsiTheme="majorHAnsi" w:cstheme="majorBidi"/>
      <w:color w:val="113D4C" w:themeColor="accent1" w:themeShade="BF"/>
      <w:sz w:val="32"/>
      <w:szCs w:val="32"/>
    </w:rPr>
  </w:style>
  <w:style w:type="paragraph" w:styleId="TOC1">
    <w:name w:val="toc 1"/>
    <w:basedOn w:val="Normal"/>
    <w:next w:val="Normal"/>
    <w:autoRedefine/>
    <w:uiPriority w:val="39"/>
    <w:unhideWhenUsed/>
    <w:rsid w:val="005F5AC0"/>
    <w:pPr>
      <w:tabs>
        <w:tab w:val="left" w:pos="440"/>
        <w:tab w:val="right" w:leader="dot" w:pos="10070"/>
      </w:tabs>
      <w:spacing w:after="100"/>
    </w:pPr>
  </w:style>
  <w:style w:type="paragraph" w:styleId="TOC2">
    <w:name w:val="toc 2"/>
    <w:basedOn w:val="Normal"/>
    <w:next w:val="Normal"/>
    <w:autoRedefine/>
    <w:uiPriority w:val="39"/>
    <w:unhideWhenUsed/>
    <w:rsid w:val="0062018D"/>
    <w:pPr>
      <w:tabs>
        <w:tab w:val="left" w:pos="880"/>
        <w:tab w:val="right" w:leader="dot" w:pos="10070"/>
      </w:tabs>
      <w:spacing w:after="100"/>
      <w:ind w:left="220"/>
    </w:pPr>
  </w:style>
  <w:style w:type="paragraph" w:styleId="TOC3">
    <w:name w:val="toc 3"/>
    <w:basedOn w:val="Normal"/>
    <w:next w:val="Normal"/>
    <w:autoRedefine/>
    <w:uiPriority w:val="39"/>
    <w:unhideWhenUsed/>
    <w:rsid w:val="00924905"/>
    <w:pPr>
      <w:tabs>
        <w:tab w:val="left" w:pos="1320"/>
        <w:tab w:val="right" w:leader="dot" w:pos="10070"/>
      </w:tabs>
      <w:spacing w:after="100"/>
      <w:ind w:left="440"/>
    </w:pPr>
  </w:style>
  <w:style w:type="character" w:styleId="Hyperlink">
    <w:name w:val="Hyperlink"/>
    <w:basedOn w:val="DefaultParagraphFont"/>
    <w:uiPriority w:val="99"/>
    <w:unhideWhenUsed/>
    <w:rsid w:val="00B60FD0"/>
    <w:rPr>
      <w:color w:val="308194" w:themeColor="hyperlink"/>
      <w:u w:val="single"/>
    </w:rPr>
  </w:style>
  <w:style w:type="paragraph" w:styleId="Header">
    <w:name w:val="header"/>
    <w:basedOn w:val="Normal"/>
    <w:link w:val="HeaderChar"/>
    <w:uiPriority w:val="99"/>
    <w:unhideWhenUsed/>
    <w:rsid w:val="00B60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FD0"/>
  </w:style>
  <w:style w:type="paragraph" w:styleId="Footer">
    <w:name w:val="footer"/>
    <w:basedOn w:val="Normal"/>
    <w:link w:val="FooterChar"/>
    <w:uiPriority w:val="99"/>
    <w:unhideWhenUsed/>
    <w:rsid w:val="00B60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FD0"/>
  </w:style>
  <w:style w:type="table" w:customStyle="1" w:styleId="Table1">
    <w:name w:val="Table 1"/>
    <w:basedOn w:val="TableNormal"/>
    <w:uiPriority w:val="99"/>
    <w:rsid w:val="007A06FB"/>
    <w:pPr>
      <w:spacing w:after="0" w:line="240" w:lineRule="auto"/>
    </w:pPr>
    <w:rPr>
      <w:rFonts w:ascii="Arial" w:hAnsi="Arial"/>
      <w:sz w:val="20"/>
    </w:rPr>
    <w:tblPr>
      <w:tblStyleRowBandSize w:val="1"/>
      <w:tblBorders>
        <w:insideH w:val="single" w:sz="18" w:space="0" w:color="FFFFFF" w:themeColor="background1"/>
        <w:insideV w:val="single" w:sz="18" w:space="0" w:color="FFFFFF" w:themeColor="background1"/>
      </w:tblBorders>
    </w:tblPr>
    <w:tblStylePr w:type="firstRow">
      <w:tblPr/>
      <w:tcPr>
        <w:tcBorders>
          <w:top w:val="nil"/>
          <w:left w:val="nil"/>
          <w:bottom w:val="nil"/>
          <w:right w:val="nil"/>
          <w:insideH w:val="nil"/>
          <w:insideV w:val="single" w:sz="18" w:space="0" w:color="FFFFFF" w:themeColor="background1"/>
        </w:tcBorders>
        <w:shd w:val="clear" w:color="auto" w:fill="175266" w:themeFill="accent1"/>
      </w:tcPr>
    </w:tblStylePr>
    <w:tblStylePr w:type="lastRow">
      <w:tblPr/>
      <w:tcPr>
        <w:shd w:val="clear" w:color="auto" w:fill="FFFFFF" w:themeFill="background1"/>
      </w:tcPr>
    </w:tblStylePr>
    <w:tblStylePr w:type="band1Horz">
      <w:tblPr/>
      <w:tcPr>
        <w:shd w:val="clear" w:color="auto" w:fill="F2F2F2" w:themeFill="background1" w:themeFillShade="F2"/>
      </w:tcPr>
    </w:tblStylePr>
    <w:tblStylePr w:type="band2Horz">
      <w:rPr>
        <w:color w:val="BFBFBF" w:themeColor="background1" w:themeShade="BF"/>
      </w:rPr>
      <w:tblPr/>
      <w:tcPr>
        <w:shd w:val="clear" w:color="auto" w:fill="D9D9D9" w:themeFill="background1" w:themeFillShade="D9"/>
      </w:tcPr>
    </w:tblStylePr>
  </w:style>
  <w:style w:type="character" w:customStyle="1" w:styleId="ListParagraphChar">
    <w:name w:val="List Paragraph Char"/>
    <w:aliases w:val="Bullet Level 2 Char,Bulletr List Paragraph Char,CRP Numbered List Char,FooterText Char,List Paragraph1 Char,P3Numbered List Char,Paragraphe de liste1 Char,Proposal Bullet List Char,Use Case List Paragraph Char,lp1 Char,numbered Char"/>
    <w:link w:val="ListParagraph"/>
    <w:uiPriority w:val="34"/>
    <w:qFormat/>
    <w:locked/>
    <w:rsid w:val="00641650"/>
  </w:style>
  <w:style w:type="paragraph" w:styleId="Caption">
    <w:name w:val="caption"/>
    <w:aliases w:val="0-Beskrivning,Caption Char Char1 Char Char Char,Caption Char1 Char,Caption Char1 Char Char Char,Caption Char1 Char1 Char Char Char Char,Caption Char2,Caption Char2 Char1 Char,Caption Figures,Figure,Figure Caption,Figure Caption Char Char Char,c"/>
    <w:next w:val="Normal"/>
    <w:link w:val="CaptionChar"/>
    <w:uiPriority w:val="35"/>
    <w:unhideWhenUsed/>
    <w:qFormat/>
    <w:rsid w:val="0063287E"/>
    <w:pPr>
      <w:spacing w:before="120" w:after="120" w:line="240" w:lineRule="auto"/>
      <w:jc w:val="center"/>
    </w:pPr>
    <w:rPr>
      <w:rFonts w:ascii="Arial Narrow" w:hAnsi="Arial Narrow" w:cs="Times New Roman"/>
      <w:i/>
      <w:sz w:val="20"/>
      <w:szCs w:val="24"/>
    </w:rPr>
  </w:style>
  <w:style w:type="character" w:customStyle="1" w:styleId="CaptionChar">
    <w:name w:val="Caption Char"/>
    <w:aliases w:val="Caption Char Char1 Char Char Char Char,Caption Char1 Char Char,Caption Char1 Char Char Char Char,Caption Char2 Char,Caption Char2 Char1 Char Char,Caption Figures Char,Figure Caption Char,Figure Caption Char Char Char Char,Figure Char,c Char"/>
    <w:link w:val="Caption"/>
    <w:uiPriority w:val="35"/>
    <w:rsid w:val="0063287E"/>
    <w:rPr>
      <w:rFonts w:ascii="Arial Narrow" w:hAnsi="Arial Narrow" w:cs="Times New Roman"/>
      <w:i/>
      <w:sz w:val="20"/>
      <w:szCs w:val="24"/>
    </w:rPr>
  </w:style>
  <w:style w:type="paragraph" w:customStyle="1" w:styleId="paragraph">
    <w:name w:val="paragraph"/>
    <w:basedOn w:val="Normal"/>
    <w:qFormat/>
    <w:rsid w:val="0063287E"/>
    <w:pPr>
      <w:spacing w:before="120" w:line="240" w:lineRule="auto"/>
      <w:textAlignment w:val="baseline"/>
    </w:pPr>
    <w:rPr>
      <w:rFonts w:ascii="Arial" w:eastAsia="Times New Roman" w:hAnsi="Arial" w:cs="Times New Roman"/>
      <w:szCs w:val="24"/>
    </w:rPr>
  </w:style>
  <w:style w:type="character" w:styleId="CommentReference">
    <w:name w:val="annotation reference"/>
    <w:basedOn w:val="DefaultParagraphFont"/>
    <w:uiPriority w:val="99"/>
    <w:unhideWhenUsed/>
    <w:qFormat/>
    <w:rsid w:val="00427C39"/>
    <w:rPr>
      <w:sz w:val="16"/>
      <w:szCs w:val="16"/>
    </w:rPr>
  </w:style>
  <w:style w:type="paragraph" w:styleId="CommentText">
    <w:name w:val="annotation text"/>
    <w:basedOn w:val="Normal"/>
    <w:link w:val="CommentTextChar"/>
    <w:uiPriority w:val="99"/>
    <w:unhideWhenUsed/>
    <w:rsid w:val="00427C39"/>
    <w:pPr>
      <w:spacing w:line="240" w:lineRule="auto"/>
    </w:pPr>
    <w:rPr>
      <w:szCs w:val="20"/>
    </w:rPr>
  </w:style>
  <w:style w:type="character" w:customStyle="1" w:styleId="CommentTextChar">
    <w:name w:val="Comment Text Char"/>
    <w:basedOn w:val="DefaultParagraphFont"/>
    <w:link w:val="CommentText"/>
    <w:uiPriority w:val="99"/>
    <w:rsid w:val="00427C39"/>
    <w:rPr>
      <w:sz w:val="20"/>
      <w:szCs w:val="20"/>
    </w:rPr>
  </w:style>
  <w:style w:type="paragraph" w:styleId="CommentSubject">
    <w:name w:val="annotation subject"/>
    <w:basedOn w:val="CommentText"/>
    <w:next w:val="CommentText"/>
    <w:link w:val="CommentSubjectChar"/>
    <w:uiPriority w:val="99"/>
    <w:semiHidden/>
    <w:unhideWhenUsed/>
    <w:rsid w:val="00427C39"/>
    <w:rPr>
      <w:b/>
      <w:bCs/>
    </w:rPr>
  </w:style>
  <w:style w:type="character" w:customStyle="1" w:styleId="CommentSubjectChar">
    <w:name w:val="Comment Subject Char"/>
    <w:basedOn w:val="CommentTextChar"/>
    <w:link w:val="CommentSubject"/>
    <w:uiPriority w:val="99"/>
    <w:semiHidden/>
    <w:rsid w:val="00427C39"/>
    <w:rPr>
      <w:b/>
      <w:bCs/>
      <w:sz w:val="20"/>
      <w:szCs w:val="20"/>
    </w:rPr>
  </w:style>
  <w:style w:type="table" w:styleId="TableGrid">
    <w:name w:val="Table Grid"/>
    <w:basedOn w:val="TableNormal"/>
    <w:uiPriority w:val="39"/>
    <w:rsid w:val="00396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A50DF"/>
    <w:pPr>
      <w:spacing w:after="0" w:line="240" w:lineRule="auto"/>
    </w:pPr>
    <w:rPr>
      <w:rFonts w:eastAsiaTheme="minorEastAsia"/>
    </w:rPr>
  </w:style>
  <w:style w:type="character" w:customStyle="1" w:styleId="NoSpacingChar">
    <w:name w:val="No Spacing Char"/>
    <w:basedOn w:val="DefaultParagraphFont"/>
    <w:link w:val="NoSpacing"/>
    <w:uiPriority w:val="1"/>
    <w:rsid w:val="006A50DF"/>
    <w:rPr>
      <w:rFonts w:eastAsiaTheme="minorEastAsia"/>
    </w:rPr>
  </w:style>
  <w:style w:type="paragraph" w:customStyle="1" w:styleId="TableText">
    <w:name w:val="Table Text"/>
    <w:link w:val="TableTextChar"/>
    <w:uiPriority w:val="1"/>
    <w:qFormat/>
    <w:rsid w:val="001A1697"/>
    <w:pPr>
      <w:spacing w:after="0" w:line="240" w:lineRule="auto"/>
    </w:pPr>
    <w:rPr>
      <w:rFonts w:ascii="Arial Narrow" w:hAnsi="Arial Narrow" w:cs="Arial"/>
      <w:color w:val="D8D8D8" w:themeColor="text1"/>
      <w:sz w:val="18"/>
      <w:szCs w:val="18"/>
    </w:rPr>
  </w:style>
  <w:style w:type="character" w:customStyle="1" w:styleId="TableTextChar">
    <w:name w:val="Table Text Char"/>
    <w:basedOn w:val="DefaultParagraphFont"/>
    <w:link w:val="TableText"/>
    <w:uiPriority w:val="1"/>
    <w:rsid w:val="001A1697"/>
    <w:rPr>
      <w:rFonts w:ascii="Arial Narrow" w:hAnsi="Arial Narrow" w:cs="Arial"/>
      <w:color w:val="D8D8D8" w:themeColor="text1"/>
      <w:sz w:val="18"/>
      <w:szCs w:val="18"/>
    </w:rPr>
  </w:style>
  <w:style w:type="paragraph" w:customStyle="1" w:styleId="TableHeader">
    <w:name w:val="Table Header"/>
    <w:basedOn w:val="TableText"/>
    <w:link w:val="TableHeaderChar"/>
    <w:qFormat/>
    <w:rsid w:val="001A1697"/>
    <w:pPr>
      <w:widowControl w:val="0"/>
      <w:spacing w:before="20" w:after="20"/>
      <w:jc w:val="center"/>
    </w:pPr>
    <w:rPr>
      <w:rFonts w:eastAsia="Times New Roman"/>
      <w:b/>
      <w:color w:val="FFFFFF"/>
      <w:sz w:val="20"/>
      <w:szCs w:val="20"/>
    </w:rPr>
  </w:style>
  <w:style w:type="character" w:customStyle="1" w:styleId="TableHeaderChar">
    <w:name w:val="Table Header Char"/>
    <w:basedOn w:val="DefaultParagraphFont"/>
    <w:link w:val="TableHeader"/>
    <w:rsid w:val="001A1697"/>
    <w:rPr>
      <w:rFonts w:ascii="Arial Narrow" w:eastAsia="Times New Roman" w:hAnsi="Arial Narrow" w:cs="Arial"/>
      <w:b/>
      <w:color w:val="FFFFFF"/>
      <w:sz w:val="20"/>
      <w:szCs w:val="20"/>
    </w:rPr>
  </w:style>
  <w:style w:type="paragraph" w:customStyle="1" w:styleId="TableBullet1">
    <w:name w:val="Table Bullet 1"/>
    <w:basedOn w:val="Normal"/>
    <w:link w:val="TableBullet1Char"/>
    <w:uiPriority w:val="2"/>
    <w:qFormat/>
    <w:rsid w:val="00B91830"/>
    <w:pPr>
      <w:numPr>
        <w:numId w:val="1"/>
      </w:numPr>
      <w:spacing w:after="0" w:line="240" w:lineRule="auto"/>
      <w:ind w:left="404"/>
      <w:jc w:val="left"/>
    </w:pPr>
    <w:rPr>
      <w:rFonts w:ascii="Arial Narrow" w:eastAsia="Times New Roman" w:hAnsi="Arial Narrow" w:cs="Arial"/>
      <w:szCs w:val="18"/>
    </w:rPr>
  </w:style>
  <w:style w:type="character" w:customStyle="1" w:styleId="TableBullet1Char">
    <w:name w:val="Table Bullet 1 Char"/>
    <w:basedOn w:val="DefaultParagraphFont"/>
    <w:link w:val="TableBullet1"/>
    <w:uiPriority w:val="2"/>
    <w:rsid w:val="001A1697"/>
    <w:rPr>
      <w:rFonts w:ascii="Arial Narrow" w:eastAsia="Times New Roman" w:hAnsi="Arial Narrow" w:cs="Arial"/>
      <w:sz w:val="20"/>
      <w:szCs w:val="18"/>
    </w:rPr>
  </w:style>
  <w:style w:type="character" w:styleId="UnresolvedMention">
    <w:name w:val="Unresolved Mention"/>
    <w:basedOn w:val="DefaultParagraphFont"/>
    <w:uiPriority w:val="99"/>
    <w:unhideWhenUsed/>
    <w:rsid w:val="00AC62C7"/>
    <w:rPr>
      <w:color w:val="605E5C"/>
      <w:shd w:val="clear" w:color="auto" w:fill="E1DFDD"/>
    </w:rPr>
  </w:style>
  <w:style w:type="character" w:styleId="FollowedHyperlink">
    <w:name w:val="FollowedHyperlink"/>
    <w:basedOn w:val="DefaultParagraphFont"/>
    <w:uiPriority w:val="99"/>
    <w:semiHidden/>
    <w:unhideWhenUsed/>
    <w:rsid w:val="00A75BFE"/>
    <w:rPr>
      <w:color w:val="F4A673" w:themeColor="followedHyperlink"/>
      <w:u w:val="single"/>
    </w:rPr>
  </w:style>
  <w:style w:type="character" w:customStyle="1" w:styleId="normaltextrun">
    <w:name w:val="normaltextrun"/>
    <w:basedOn w:val="DefaultParagraphFont"/>
    <w:rsid w:val="00C44103"/>
  </w:style>
  <w:style w:type="character" w:customStyle="1" w:styleId="eop">
    <w:name w:val="eop"/>
    <w:basedOn w:val="DefaultParagraphFont"/>
    <w:rsid w:val="00C44103"/>
  </w:style>
  <w:style w:type="paragraph" w:styleId="Revision">
    <w:name w:val="Revision"/>
    <w:hidden/>
    <w:uiPriority w:val="99"/>
    <w:semiHidden/>
    <w:rsid w:val="00CF6110"/>
    <w:pPr>
      <w:spacing w:after="0" w:line="240" w:lineRule="auto"/>
    </w:pPr>
    <w:rPr>
      <w:sz w:val="20"/>
    </w:rPr>
  </w:style>
  <w:style w:type="character" w:styleId="Mention">
    <w:name w:val="Mention"/>
    <w:basedOn w:val="DefaultParagraphFont"/>
    <w:uiPriority w:val="99"/>
    <w:unhideWhenUsed/>
    <w:rsid w:val="003B0B7D"/>
    <w:rPr>
      <w:color w:val="2B579A"/>
      <w:shd w:val="clear" w:color="auto" w:fill="E1DFDD"/>
    </w:rPr>
  </w:style>
  <w:style w:type="character" w:customStyle="1" w:styleId="CommentTextChar1">
    <w:name w:val="Comment Text Char1"/>
    <w:basedOn w:val="DefaultParagraphFont"/>
    <w:uiPriority w:val="99"/>
    <w:rsid w:val="003E4262"/>
    <w:rPr>
      <w:sz w:val="20"/>
      <w:szCs w:val="20"/>
    </w:rPr>
  </w:style>
  <w:style w:type="table" w:customStyle="1" w:styleId="AccTable1">
    <w:name w:val="Acc_Table_1"/>
    <w:basedOn w:val="TableGrid"/>
    <w:uiPriority w:val="99"/>
    <w:rsid w:val="003E4262"/>
    <w:rPr>
      <w:sz w:val="18"/>
      <w:szCs w:val="24"/>
    </w:rPr>
    <w:tblPr>
      <w:tblStyleRowBandSize w:val="1"/>
      <w:tblStyleColBandSize w:val="1"/>
      <w:tblBorders>
        <w:top w:val="none" w:sz="0" w:space="0" w:color="auto"/>
        <w:left w:val="none" w:sz="0" w:space="0" w:color="auto"/>
        <w:bottom w:val="single" w:sz="8" w:space="0" w:color="D8D8D8" w:themeColor="text1"/>
        <w:right w:val="none" w:sz="0" w:space="0" w:color="auto"/>
        <w:insideH w:val="single" w:sz="4" w:space="0" w:color="D9D9D9" w:themeColor="background1" w:themeShade="D9"/>
        <w:insideV w:val="single" w:sz="4" w:space="0" w:color="D9D9D9" w:themeColor="background1" w:themeShade="D9"/>
      </w:tblBorders>
    </w:tblPr>
    <w:tblStylePr w:type="firstRow">
      <w:rPr>
        <w:rFonts w:asciiTheme="majorHAnsi" w:hAnsiTheme="majorHAnsi"/>
        <w:b/>
        <w:color w:val="FFFFFF" w:themeColor="background1"/>
        <w:sz w:val="20"/>
      </w:rPr>
      <w:tblPr/>
      <w:tcPr>
        <w:tcBorders>
          <w:top w:val="nil"/>
          <w:left w:val="nil"/>
          <w:bottom w:val="nil"/>
          <w:right w:val="nil"/>
          <w:insideH w:val="nil"/>
          <w:insideV w:val="nil"/>
          <w:tl2br w:val="nil"/>
          <w:tr2bl w:val="nil"/>
        </w:tcBorders>
        <w:shd w:val="clear" w:color="auto" w:fill="308194" w:themeFill="accent2"/>
      </w:tcPr>
    </w:tblStylePr>
    <w:tblStylePr w:type="lastRow">
      <w:rPr>
        <w:rFonts w:asciiTheme="majorHAnsi" w:hAnsiTheme="majorHAnsi"/>
        <w:b/>
        <w:sz w:val="20"/>
      </w:rPr>
    </w:tblStylePr>
    <w:tblStylePr w:type="firstCol">
      <w:rPr>
        <w:rFonts w:asciiTheme="majorHAnsi" w:hAnsiTheme="majorHAnsi"/>
        <w:b/>
        <w:sz w:val="20"/>
      </w:rPr>
    </w:tblStylePr>
    <w:tblStylePr w:type="lastCol">
      <w:rPr>
        <w:rFonts w:asciiTheme="majorHAnsi" w:hAnsiTheme="majorHAnsi"/>
        <w:b/>
        <w:sz w:val="20"/>
      </w:rPr>
    </w:tblStylePr>
    <w:tblStylePr w:type="band2Vert">
      <w:rPr>
        <w:rFonts w:asciiTheme="minorHAnsi" w:hAnsiTheme="minorHAnsi"/>
        <w:sz w:val="18"/>
      </w:rPr>
      <w:tblPr/>
      <w:tcPr>
        <w:shd w:val="clear" w:color="auto" w:fill="F2F2F2" w:themeFill="background1" w:themeFillShade="F2"/>
      </w:tcPr>
    </w:tblStylePr>
    <w:tblStylePr w:type="band2Horz">
      <w:rPr>
        <w:rFonts w:asciiTheme="minorHAnsi" w:hAnsiTheme="minorHAnsi"/>
        <w:sz w:val="18"/>
      </w:rPr>
      <w:tblPr/>
      <w:tcPr>
        <w:shd w:val="clear" w:color="auto" w:fill="F2F2F2" w:themeFill="background1" w:themeFillShade="F2"/>
      </w:tcPr>
    </w:tblStylePr>
  </w:style>
  <w:style w:type="paragraph" w:customStyle="1" w:styleId="ListbulletL1">
    <w:name w:val="List_bullet_L1"/>
    <w:qFormat/>
    <w:rsid w:val="003E4262"/>
    <w:pPr>
      <w:numPr>
        <w:numId w:val="5"/>
      </w:numPr>
      <w:spacing w:after="0" w:line="271" w:lineRule="auto"/>
      <w:contextualSpacing/>
    </w:pPr>
    <w:rPr>
      <w:sz w:val="20"/>
      <w:szCs w:val="24"/>
    </w:rPr>
  </w:style>
  <w:style w:type="table" w:styleId="GridTableLight">
    <w:name w:val="Grid Table Light"/>
    <w:basedOn w:val="TableNormal"/>
    <w:uiPriority w:val="40"/>
    <w:rsid w:val="003E4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E42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2D1B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9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819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819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819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8194" w:themeFill="accent2"/>
      </w:tcPr>
    </w:tblStylePr>
    <w:tblStylePr w:type="band1Vert">
      <w:tblPr/>
      <w:tcPr>
        <w:shd w:val="clear" w:color="auto" w:fill="A0D3E0" w:themeFill="accent2" w:themeFillTint="66"/>
      </w:tcPr>
    </w:tblStylePr>
    <w:tblStylePr w:type="band1Horz">
      <w:tblPr/>
      <w:tcPr>
        <w:shd w:val="clear" w:color="auto" w:fill="A0D3E0" w:themeFill="accent2" w:themeFillTint="66"/>
      </w:tcPr>
    </w:tblStylePr>
  </w:style>
  <w:style w:type="table" w:styleId="GridTable5DarkAccent1">
    <w:name w:val="Grid Table 5 Dark Accent 1"/>
    <w:basedOn w:val="TableNormal"/>
    <w:uiPriority w:val="50"/>
    <w:rsid w:val="002D1B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4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52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52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52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5266" w:themeFill="accent1"/>
      </w:tcPr>
    </w:tblStylePr>
    <w:tblStylePr w:type="band1Vert">
      <w:tblPr/>
      <w:tcPr>
        <w:shd w:val="clear" w:color="auto" w:fill="81C9E2" w:themeFill="accent1" w:themeFillTint="66"/>
      </w:tcPr>
    </w:tblStylePr>
    <w:tblStylePr w:type="band1Horz">
      <w:tblPr/>
      <w:tcPr>
        <w:shd w:val="clear" w:color="auto" w:fill="81C9E2" w:themeFill="accent1" w:themeFillTint="66"/>
      </w:tcPr>
    </w:tblStylePr>
  </w:style>
  <w:style w:type="table" w:styleId="GridTable5Dark">
    <w:name w:val="Grid Table 5 Dark"/>
    <w:basedOn w:val="TableNormal"/>
    <w:uiPriority w:val="50"/>
    <w:rsid w:val="002D1B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7F7"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D8D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D8D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D8D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D8D8" w:themeFill="text1"/>
      </w:tcPr>
    </w:tblStylePr>
    <w:tblStylePr w:type="band1Vert">
      <w:tblPr/>
      <w:tcPr>
        <w:shd w:val="clear" w:color="auto" w:fill="EFEFEF" w:themeFill="text1" w:themeFillTint="66"/>
      </w:tcPr>
    </w:tblStylePr>
    <w:tblStylePr w:type="band1Horz">
      <w:tblPr/>
      <w:tcPr>
        <w:shd w:val="clear" w:color="auto" w:fill="EFEFEF" w:themeFill="text1" w:themeFillTint="66"/>
      </w:tcPr>
    </w:tblStylePr>
  </w:style>
  <w:style w:type="table" w:styleId="GridTable4Accent6">
    <w:name w:val="Grid Table 4 Accent 6"/>
    <w:basedOn w:val="TableNormal"/>
    <w:uiPriority w:val="49"/>
    <w:rsid w:val="002D1B8D"/>
    <w:pPr>
      <w:spacing w:after="0" w:line="240" w:lineRule="auto"/>
    </w:pPr>
    <w:tblPr>
      <w:tblStyleRowBandSize w:val="1"/>
      <w:tblStyleColBandSize w:val="1"/>
      <w:tblBorders>
        <w:top w:val="single" w:sz="4" w:space="0" w:color="E2BCB9" w:themeColor="accent6" w:themeTint="99"/>
        <w:left w:val="single" w:sz="4" w:space="0" w:color="E2BCB9" w:themeColor="accent6" w:themeTint="99"/>
        <w:bottom w:val="single" w:sz="4" w:space="0" w:color="E2BCB9" w:themeColor="accent6" w:themeTint="99"/>
        <w:right w:val="single" w:sz="4" w:space="0" w:color="E2BCB9" w:themeColor="accent6" w:themeTint="99"/>
        <w:insideH w:val="single" w:sz="4" w:space="0" w:color="E2BCB9" w:themeColor="accent6" w:themeTint="99"/>
        <w:insideV w:val="single" w:sz="4" w:space="0" w:color="E2BCB9" w:themeColor="accent6" w:themeTint="99"/>
      </w:tblBorders>
    </w:tblPr>
    <w:tblStylePr w:type="firstRow">
      <w:rPr>
        <w:b/>
        <w:bCs/>
        <w:color w:val="FFFFFF" w:themeColor="background1"/>
      </w:rPr>
      <w:tblPr/>
      <w:tcPr>
        <w:tcBorders>
          <w:top w:val="single" w:sz="4" w:space="0" w:color="CF908B" w:themeColor="accent6"/>
          <w:left w:val="single" w:sz="4" w:space="0" w:color="CF908B" w:themeColor="accent6"/>
          <w:bottom w:val="single" w:sz="4" w:space="0" w:color="CF908B" w:themeColor="accent6"/>
          <w:right w:val="single" w:sz="4" w:space="0" w:color="CF908B" w:themeColor="accent6"/>
          <w:insideH w:val="nil"/>
          <w:insideV w:val="nil"/>
        </w:tcBorders>
        <w:shd w:val="clear" w:color="auto" w:fill="CF908B" w:themeFill="accent6"/>
      </w:tcPr>
    </w:tblStylePr>
    <w:tblStylePr w:type="lastRow">
      <w:rPr>
        <w:b/>
        <w:bCs/>
      </w:rPr>
      <w:tblPr/>
      <w:tcPr>
        <w:tcBorders>
          <w:top w:val="double" w:sz="4" w:space="0" w:color="CF908B" w:themeColor="accent6"/>
        </w:tcBorders>
      </w:tcPr>
    </w:tblStylePr>
    <w:tblStylePr w:type="firstCol">
      <w:rPr>
        <w:b/>
        <w:bCs/>
      </w:rPr>
    </w:tblStylePr>
    <w:tblStylePr w:type="lastCol">
      <w:rPr>
        <w:b/>
        <w:bCs/>
      </w:rPr>
    </w:tblStylePr>
    <w:tblStylePr w:type="band1Vert">
      <w:tblPr/>
      <w:tcPr>
        <w:shd w:val="clear" w:color="auto" w:fill="F5E8E7" w:themeFill="accent6" w:themeFillTint="33"/>
      </w:tcPr>
    </w:tblStylePr>
    <w:tblStylePr w:type="band1Horz">
      <w:tblPr/>
      <w:tcPr>
        <w:shd w:val="clear" w:color="auto" w:fill="F5E8E7" w:themeFill="accent6" w:themeFillTint="33"/>
      </w:tcPr>
    </w:tblStylePr>
  </w:style>
  <w:style w:type="table" w:styleId="GridTable3Accent5">
    <w:name w:val="Grid Table 3 Accent 5"/>
    <w:basedOn w:val="TableNormal"/>
    <w:uiPriority w:val="48"/>
    <w:rsid w:val="002D1B8D"/>
    <w:pPr>
      <w:spacing w:after="0" w:line="240" w:lineRule="auto"/>
    </w:pPr>
    <w:tblPr>
      <w:tblStyleRowBandSize w:val="1"/>
      <w:tblStyleColBandSize w:val="1"/>
      <w:tblBorders>
        <w:top w:val="single" w:sz="4" w:space="0" w:color="E59875" w:themeColor="accent5" w:themeTint="99"/>
        <w:left w:val="single" w:sz="4" w:space="0" w:color="E59875" w:themeColor="accent5" w:themeTint="99"/>
        <w:bottom w:val="single" w:sz="4" w:space="0" w:color="E59875" w:themeColor="accent5" w:themeTint="99"/>
        <w:right w:val="single" w:sz="4" w:space="0" w:color="E59875" w:themeColor="accent5" w:themeTint="99"/>
        <w:insideH w:val="single" w:sz="4" w:space="0" w:color="E59875" w:themeColor="accent5" w:themeTint="99"/>
        <w:insideV w:val="single" w:sz="4" w:space="0" w:color="E5987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CD0" w:themeFill="accent5" w:themeFillTint="33"/>
      </w:tcPr>
    </w:tblStylePr>
    <w:tblStylePr w:type="band1Horz">
      <w:tblPr/>
      <w:tcPr>
        <w:shd w:val="clear" w:color="auto" w:fill="F6DCD0" w:themeFill="accent5" w:themeFillTint="33"/>
      </w:tcPr>
    </w:tblStylePr>
    <w:tblStylePr w:type="neCell">
      <w:tblPr/>
      <w:tcPr>
        <w:tcBorders>
          <w:bottom w:val="single" w:sz="4" w:space="0" w:color="E59875" w:themeColor="accent5" w:themeTint="99"/>
        </w:tcBorders>
      </w:tcPr>
    </w:tblStylePr>
    <w:tblStylePr w:type="nwCell">
      <w:tblPr/>
      <w:tcPr>
        <w:tcBorders>
          <w:bottom w:val="single" w:sz="4" w:space="0" w:color="E59875" w:themeColor="accent5" w:themeTint="99"/>
        </w:tcBorders>
      </w:tcPr>
    </w:tblStylePr>
    <w:tblStylePr w:type="seCell">
      <w:tblPr/>
      <w:tcPr>
        <w:tcBorders>
          <w:top w:val="single" w:sz="4" w:space="0" w:color="E59875" w:themeColor="accent5" w:themeTint="99"/>
        </w:tcBorders>
      </w:tcPr>
    </w:tblStylePr>
    <w:tblStylePr w:type="swCell">
      <w:tblPr/>
      <w:tcPr>
        <w:tcBorders>
          <w:top w:val="single" w:sz="4" w:space="0" w:color="E59875" w:themeColor="accent5" w:themeTint="99"/>
        </w:tcBorders>
      </w:tcPr>
    </w:tblStylePr>
  </w:style>
  <w:style w:type="table" w:customStyle="1" w:styleId="TableGrid1">
    <w:name w:val="Table Grid1"/>
    <w:basedOn w:val="TableNormal"/>
    <w:next w:val="TableGrid"/>
    <w:uiPriority w:val="39"/>
    <w:rsid w:val="009E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550EB8"/>
    <w:pPr>
      <w:tabs>
        <w:tab w:val="center" w:pos="4680"/>
        <w:tab w:val="right" w:pos="9360"/>
      </w:tabs>
      <w:spacing w:after="0" w:line="240" w:lineRule="auto"/>
      <w:jc w:val="left"/>
    </w:pPr>
    <w:rPr>
      <w:sz w:val="22"/>
    </w:rPr>
  </w:style>
  <w:style w:type="table" w:customStyle="1" w:styleId="AccTable11">
    <w:name w:val="Acc_Table_11"/>
    <w:basedOn w:val="TableGrid"/>
    <w:uiPriority w:val="99"/>
    <w:rsid w:val="00D83523"/>
    <w:rPr>
      <w:sz w:val="18"/>
      <w:szCs w:val="24"/>
    </w:rPr>
    <w:tblPr>
      <w:tblStyleRowBandSize w:val="1"/>
      <w:tblStyleColBandSize w:val="1"/>
      <w:tblBorders>
        <w:top w:val="none" w:sz="0" w:space="0" w:color="auto"/>
        <w:left w:val="none" w:sz="0" w:space="0" w:color="auto"/>
        <w:bottom w:val="single" w:sz="8" w:space="0" w:color="D8D8D8"/>
        <w:right w:val="none" w:sz="0" w:space="0" w:color="auto"/>
        <w:insideH w:val="single" w:sz="4" w:space="0" w:color="D9D9D9"/>
        <w:insideV w:val="single" w:sz="4" w:space="0" w:color="D9D9D9"/>
      </w:tblBorders>
    </w:tblPr>
    <w:tblStylePr w:type="firstRow">
      <w:rPr>
        <w:rFonts w:ascii="Arial" w:hAnsi="Arial"/>
        <w:b/>
        <w:color w:val="FFFFFF"/>
        <w:sz w:val="20"/>
      </w:rPr>
      <w:tblPr/>
      <w:tcPr>
        <w:tcBorders>
          <w:top w:val="nil"/>
          <w:left w:val="nil"/>
          <w:bottom w:val="nil"/>
          <w:right w:val="nil"/>
          <w:insideH w:val="nil"/>
          <w:insideV w:val="nil"/>
          <w:tl2br w:val="nil"/>
          <w:tr2bl w:val="nil"/>
        </w:tcBorders>
        <w:shd w:val="clear" w:color="auto" w:fill="308194"/>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2Vert">
      <w:rPr>
        <w:rFonts w:ascii="Arial" w:hAnsi="Arial"/>
        <w:sz w:val="18"/>
      </w:rPr>
      <w:tblPr/>
      <w:tcPr>
        <w:shd w:val="clear" w:color="auto" w:fill="F2F2F2"/>
      </w:tcPr>
    </w:tblStylePr>
    <w:tblStylePr w:type="band2Horz">
      <w:rPr>
        <w:rFonts w:ascii="Arial" w:hAnsi="Arial"/>
        <w:sz w:val="18"/>
      </w:rPr>
      <w:tblPr/>
      <w:tcPr>
        <w:shd w:val="clear" w:color="auto" w:fill="F2F2F2"/>
      </w:tcPr>
    </w:tblStylePr>
  </w:style>
  <w:style w:type="paragraph" w:styleId="FootnoteText">
    <w:name w:val="footnote text"/>
    <w:basedOn w:val="Normal"/>
    <w:link w:val="FootnoteTextChar"/>
    <w:uiPriority w:val="99"/>
    <w:semiHidden/>
    <w:unhideWhenUsed/>
    <w:rsid w:val="0032397B"/>
    <w:pPr>
      <w:spacing w:after="0" w:line="240" w:lineRule="auto"/>
    </w:pPr>
    <w:rPr>
      <w:szCs w:val="20"/>
    </w:rPr>
  </w:style>
  <w:style w:type="character" w:customStyle="1" w:styleId="FootnoteTextChar">
    <w:name w:val="Footnote Text Char"/>
    <w:basedOn w:val="DefaultParagraphFont"/>
    <w:link w:val="FootnoteText"/>
    <w:uiPriority w:val="99"/>
    <w:semiHidden/>
    <w:rsid w:val="0032397B"/>
    <w:rPr>
      <w:sz w:val="20"/>
      <w:szCs w:val="20"/>
    </w:rPr>
  </w:style>
  <w:style w:type="character" w:styleId="FootnoteReference">
    <w:name w:val="footnote reference"/>
    <w:basedOn w:val="DefaultParagraphFont"/>
    <w:uiPriority w:val="99"/>
    <w:semiHidden/>
    <w:unhideWhenUsed/>
    <w:rsid w:val="0032397B"/>
    <w:rPr>
      <w:vertAlign w:val="superscript"/>
    </w:rPr>
  </w:style>
  <w:style w:type="paragraph" w:styleId="BalloonText">
    <w:name w:val="Balloon Text"/>
    <w:basedOn w:val="Normal"/>
    <w:link w:val="BalloonTextChar"/>
    <w:uiPriority w:val="99"/>
    <w:semiHidden/>
    <w:unhideWhenUsed/>
    <w:rsid w:val="002C6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SNAP State Reporting">
  <a:themeElements>
    <a:clrScheme name="SNAP State Reporting Process Assessment">
      <a:dk1>
        <a:srgbClr val="D8D8D8"/>
      </a:dk1>
      <a:lt1>
        <a:srgbClr val="FFFFFF"/>
      </a:lt1>
      <a:dk2>
        <a:srgbClr val="595959"/>
      </a:dk2>
      <a:lt2>
        <a:srgbClr val="000000"/>
      </a:lt2>
      <a:accent1>
        <a:srgbClr val="175266"/>
      </a:accent1>
      <a:accent2>
        <a:srgbClr val="308194"/>
      </a:accent2>
      <a:accent3>
        <a:srgbClr val="5EB4CA"/>
      </a:accent3>
      <a:accent4>
        <a:srgbClr val="8ED2D5"/>
      </a:accent4>
      <a:accent5>
        <a:srgbClr val="C95925"/>
      </a:accent5>
      <a:accent6>
        <a:srgbClr val="CF908B"/>
      </a:accent6>
      <a:hlink>
        <a:srgbClr val="308194"/>
      </a:hlink>
      <a:folHlink>
        <a:srgbClr val="F4A673"/>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sz="3200" b="1" dirty="0">
            <a:solidFill>
              <a:schemeClr val="accent1">
                <a:lumMod val="50000"/>
              </a:schemeClr>
            </a:solidFill>
            <a:latin typeface="Arial" panose="020B0604020202020204" pitchFamily="34" charset="0"/>
            <a:cs typeface="Arial" panose="020B0604020202020204" pitchFamily="34" charset="0"/>
          </a:defRPr>
        </a:defPPr>
      </a:lstStyle>
    </a:txDef>
  </a:objectDefaults>
  <a:extraClrSchemeLst/>
  <a:extLst>
    <a:ext uri="{05A4C25C-085E-4340-85A3-A5531E510DB2}">
      <thm15:themeFamily xmlns:thm15="http://schemas.microsoft.com/office/thememl/2012/main" name="SNAP State Reporting" id="{C1B77BF3-E9B1-4C7E-8B79-4E83897243F9}" vid="{882BEBA5-DA9F-4647-9C53-8ECF93335B99}"/>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4ac9689-863f-4422-872b-d3791ecc8c2d">
      <UserInfo>
        <DisplayName>Fleminger, Amanda - FNS</DisplayName>
        <AccountId>32</AccountId>
        <AccountType/>
      </UserInfo>
      <UserInfo>
        <DisplayName>Teams.Admin</DisplayName>
        <AccountId>9</AccountId>
        <AccountType/>
      </UserInfo>
      <UserInfo>
        <DisplayName>Chin, Doris - FNS</DisplayName>
        <AccountId>12</AccountId>
        <AccountType/>
      </UserInfo>
      <UserInfo>
        <DisplayName>Calvillo Buffington, Aurora - FNS</DisplayName>
        <AccountId>13</AccountId>
        <AccountType/>
      </UserInfo>
      <UserInfo>
        <DisplayName>DeLaCruz Kriviski, Eliot - FNS</DisplayName>
        <AccountId>35</AccountId>
        <AccountType/>
      </UserInfo>
      <UserInfo>
        <DisplayName>Pendleton, Divyani - FNS</DisplayName>
        <AccountId>51</AccountId>
        <AccountType/>
      </UserInfo>
      <UserInfo>
        <DisplayName>Souvenir, Brittany - FNS</DisplayName>
        <AccountId>46</AccountId>
        <AccountType/>
      </UserInfo>
      <UserInfo>
        <DisplayName>Frisk, Rachel - FNS</DisplayName>
        <AccountId>45</AccountId>
        <AccountType/>
      </UserInfo>
      <UserInfo>
        <DisplayName>Marshall, Julie - FNS</DisplayName>
        <AccountId>24</AccountId>
        <AccountType/>
      </UserInfo>
    </SharedWithUsers>
    <TaxCatchAll xmlns="14ac9689-863f-4422-872b-d3791ecc8c2d" xsi:nil="true"/>
    <lcf76f155ced4ddcb4097134ff3c332f xmlns="2d5c441e-313f-4181-84c9-4d771301bd02">
      <Terms xmlns="http://schemas.microsoft.com/office/infopath/2007/PartnerControls"/>
    </lcf76f155ced4ddcb4097134ff3c332f>
    <Notes xmlns="2d5c441e-313f-4181-84c9-4d771301bd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13" ma:contentTypeDescription="Create a new document." ma:contentTypeScope="" ma:versionID="940580fe05aa88654660d4fda87a8d88">
  <xsd:schema xmlns:xsd="http://www.w3.org/2001/XMLSchema" xmlns:xs="http://www.w3.org/2001/XMLSchema" xmlns:p="http://schemas.microsoft.com/office/2006/metadata/properties" xmlns:ns2="2d5c441e-313f-4181-84c9-4d771301bd02" xmlns:ns3="14ac9689-863f-4422-872b-d3791ecc8c2d" targetNamespace="http://schemas.microsoft.com/office/2006/metadata/properties" ma:root="true" ma:fieldsID="a0556ff3a0e157bfda9ce969bd4f7dd4" ns2:_="" ns3:_="">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703ed3-d228-4c11-ac79-0104a07137a7}"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14CEF-A16E-4B14-B102-C55AE9376B89}">
  <ds:schemaRefs>
    <ds:schemaRef ds:uri="http://schemas.microsoft.com/office/2006/metadata/properties"/>
    <ds:schemaRef ds:uri="http://schemas.microsoft.com/office/infopath/2007/PartnerControls"/>
    <ds:schemaRef ds:uri="14ac9689-863f-4422-872b-d3791ecc8c2d"/>
    <ds:schemaRef ds:uri="2d5c441e-313f-4181-84c9-4d771301bd02"/>
  </ds:schemaRefs>
</ds:datastoreItem>
</file>

<file path=customXml/itemProps2.xml><?xml version="1.0" encoding="utf-8"?>
<ds:datastoreItem xmlns:ds="http://schemas.openxmlformats.org/officeDocument/2006/customXml" ds:itemID="{17C9357C-4DE3-4D28-9FE6-0AC5F300A4E7}">
  <ds:schemaRefs>
    <ds:schemaRef ds:uri="http://schemas.openxmlformats.org/officeDocument/2006/bibliography"/>
  </ds:schemaRefs>
</ds:datastoreItem>
</file>

<file path=customXml/itemProps3.xml><?xml version="1.0" encoding="utf-8"?>
<ds:datastoreItem xmlns:ds="http://schemas.openxmlformats.org/officeDocument/2006/customXml" ds:itemID="{C70C6685-CEF2-402C-AC45-5135BCF3477F}">
  <ds:schemaRefs>
    <ds:schemaRef ds:uri="http://schemas.microsoft.com/sharepoint/v3/contenttype/forms"/>
  </ds:schemaRefs>
</ds:datastoreItem>
</file>

<file path=customXml/itemProps4.xml><?xml version="1.0" encoding="utf-8"?>
<ds:datastoreItem xmlns:ds="http://schemas.openxmlformats.org/officeDocument/2006/customXml" ds:itemID="{C60D0CB3-FDD7-4418-BA85-5FF0F2AC2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7996</Words>
  <Characters>45024</Characters>
  <Application>Microsoft Office Word</Application>
  <DocSecurity>0</DocSecurity>
  <Lines>625</Lines>
  <Paragraphs>40</Paragraphs>
  <ScaleCrop>false</ScaleCrop>
  <HeadingPairs>
    <vt:vector size="2" baseType="variant">
      <vt:variant>
        <vt:lpstr>Title</vt:lpstr>
      </vt:variant>
      <vt:variant>
        <vt:i4>1</vt:i4>
      </vt:variant>
    </vt:vector>
  </HeadingPairs>
  <TitlesOfParts>
    <vt:vector size="1" baseType="lpstr">
      <vt:lpstr>Project Management Plan</vt:lpstr>
    </vt:vector>
  </TitlesOfParts>
  <Company/>
  <LinksUpToDate>false</LinksUpToDate>
  <CharactersWithSpaces>52980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dc:title>
  <dc:creator>Chin, Doris - FNS</dc:creator>
  <cp:lastModifiedBy>Chin, Doris - FNS</cp:lastModifiedBy>
  <cp:revision>4</cp:revision>
  <cp:lastPrinted>2021-10-03T09:54:00Z</cp:lastPrinted>
  <dcterms:created xsi:type="dcterms:W3CDTF">2023-05-11T13:58:00Z</dcterms:created>
  <dcterms:modified xsi:type="dcterms:W3CDTF">2023-05-11T17:05:00Z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MediaServiceImageTags">
    <vt:lpwstr/>
  </property>
</Properties>
</file>