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0A3A" w:rsidP="00B40A3A" w14:paraId="23E30679" w14:textId="77777777">
      <w:pPr>
        <w:pStyle w:val="Title"/>
      </w:pPr>
      <w:bookmarkStart w:id="0" w:name="_jp84buodpkt9" w:colFirst="0" w:colLast="0"/>
      <w:bookmarkEnd w:id="0"/>
      <w:r>
        <w:t xml:space="preserve">FNS WIC phase 2: Usertesting.com </w:t>
      </w:r>
      <w:r>
        <w:t>plan</w:t>
      </w:r>
    </w:p>
    <w:p w:rsidR="00B40A3A" w:rsidP="00B40A3A" w14:paraId="577C22D4" w14:textId="77777777">
      <w:pPr>
        <w:pStyle w:val="Heading1"/>
      </w:pPr>
      <w:bookmarkStart w:id="1" w:name="_ogwt8eeqeq0z" w:colFirst="0" w:colLast="0"/>
      <w:bookmarkEnd w:id="1"/>
      <w:r>
        <w:t>Screener variations</w:t>
      </w:r>
    </w:p>
    <w:p w:rsidR="00B40A3A" w:rsidP="00B40A3A" w14:paraId="5050F4CF" w14:textId="77777777">
      <w:r>
        <w:t>We will launch two variations of the same screener on usertesting.com. They will ask the same questions but accept slightly different answer options for household income and household size.</w:t>
      </w:r>
    </w:p>
    <w:p w:rsidR="00B40A3A" w:rsidP="00B40A3A" w14:paraId="4CCC8237" w14:textId="77777777">
      <w:pPr>
        <w:pStyle w:val="Heading2"/>
      </w:pPr>
      <w:bookmarkStart w:id="2" w:name="_gnv4h983zkmk" w:colFirst="0" w:colLast="0"/>
      <w:bookmarkEnd w:id="2"/>
      <w:r>
        <w:t>Screener, variation 1: Up to $65K Household income, Household size of at least 5</w:t>
      </w:r>
    </w:p>
    <w:p w:rsidR="00B40A3A" w:rsidP="00B40A3A" w14:paraId="5CAC49BA" w14:textId="77777777">
      <w:pPr>
        <w:spacing w:after="200"/>
        <w:ind w:left="0"/>
      </w:pPr>
      <w:r>
        <w:rPr>
          <w:b/>
        </w:rPr>
        <w:t>Filters</w:t>
      </w:r>
    </w:p>
    <w:p w:rsidR="00B40A3A" w:rsidP="00B40A3A" w14:paraId="589544ED" w14:textId="77777777">
      <w:pPr>
        <w:numPr>
          <w:ilvl w:val="0"/>
          <w:numId w:val="1"/>
        </w:numPr>
        <w:spacing w:after="200"/>
      </w:pPr>
      <w:r>
        <w:t>Countries: United States</w:t>
      </w:r>
    </w:p>
    <w:p w:rsidR="00B40A3A" w:rsidP="00B40A3A" w14:paraId="71822890" w14:textId="77777777">
      <w:pPr>
        <w:numPr>
          <w:ilvl w:val="0"/>
          <w:numId w:val="1"/>
        </w:numPr>
        <w:spacing w:after="200"/>
      </w:pPr>
      <w:r>
        <w:t>Age: 18-34</w:t>
      </w:r>
    </w:p>
    <w:p w:rsidR="00B40A3A" w:rsidP="00B40A3A" w14:paraId="295B0ECE" w14:textId="77777777">
      <w:pPr>
        <w:numPr>
          <w:ilvl w:val="0"/>
          <w:numId w:val="1"/>
        </w:numPr>
        <w:spacing w:after="200"/>
      </w:pPr>
      <w:r>
        <w:t>Device: Smartphone</w:t>
      </w:r>
    </w:p>
    <w:p w:rsidR="00B40A3A" w:rsidP="00B40A3A" w14:paraId="2553BD4B" w14:textId="77777777">
      <w:pPr>
        <w:spacing w:after="200"/>
        <w:ind w:left="0"/>
        <w:rPr>
          <w:b/>
        </w:rPr>
      </w:pPr>
      <w:r>
        <w:rPr>
          <w:b/>
        </w:rPr>
        <w:t>Screening questions</w:t>
      </w:r>
    </w:p>
    <w:p w:rsidR="00B40A3A" w:rsidP="00B40A3A" w14:paraId="1891B287" w14:textId="77777777">
      <w:pPr>
        <w:numPr>
          <w:ilvl w:val="0"/>
          <w:numId w:val="2"/>
        </w:numPr>
        <w:spacing w:after="0"/>
      </w:pPr>
      <w:r>
        <w:t>How many people are in your household? (Your household is everyone who lives in your home (including children) and shares income and household expenses (bills, food, etc.). Your household may include people who are related to you and people who are not.</w:t>
      </w:r>
    </w:p>
    <w:p w:rsidR="00B40A3A" w:rsidP="00B40A3A" w14:paraId="287A9513" w14:textId="77777777">
      <w:pPr>
        <w:numPr>
          <w:ilvl w:val="1"/>
          <w:numId w:val="2"/>
        </w:numPr>
        <w:spacing w:before="0" w:after="0"/>
      </w:pPr>
      <w:r>
        <w:t>1 [REJECT]</w:t>
      </w:r>
    </w:p>
    <w:p w:rsidR="00B40A3A" w:rsidP="00B40A3A" w14:paraId="01B5BDF1" w14:textId="77777777">
      <w:pPr>
        <w:numPr>
          <w:ilvl w:val="1"/>
          <w:numId w:val="2"/>
        </w:numPr>
        <w:spacing w:before="0" w:after="0"/>
      </w:pPr>
      <w:r>
        <w:t>2 [REJECT]</w:t>
      </w:r>
    </w:p>
    <w:p w:rsidR="00B40A3A" w:rsidP="00B40A3A" w14:paraId="34447755" w14:textId="77777777">
      <w:pPr>
        <w:numPr>
          <w:ilvl w:val="1"/>
          <w:numId w:val="2"/>
        </w:numPr>
        <w:spacing w:before="0" w:after="0"/>
      </w:pPr>
      <w:r>
        <w:t>3 [REJECT]</w:t>
      </w:r>
    </w:p>
    <w:p w:rsidR="00B40A3A" w:rsidP="00B40A3A" w14:paraId="41A2B4E0" w14:textId="77777777">
      <w:pPr>
        <w:numPr>
          <w:ilvl w:val="1"/>
          <w:numId w:val="2"/>
        </w:numPr>
        <w:spacing w:before="0" w:after="0"/>
      </w:pPr>
      <w:r>
        <w:t>4 [REJECT]</w:t>
      </w:r>
    </w:p>
    <w:p w:rsidR="00B40A3A" w:rsidP="00B40A3A" w14:paraId="1A01BA50" w14:textId="77777777">
      <w:pPr>
        <w:numPr>
          <w:ilvl w:val="1"/>
          <w:numId w:val="2"/>
        </w:numPr>
        <w:spacing w:before="0" w:after="0"/>
      </w:pPr>
      <w:r>
        <w:t>5 [ACCEPT]</w:t>
      </w:r>
    </w:p>
    <w:p w:rsidR="00B40A3A" w:rsidP="00B40A3A" w14:paraId="4F5546BC" w14:textId="77777777">
      <w:pPr>
        <w:numPr>
          <w:ilvl w:val="1"/>
          <w:numId w:val="2"/>
        </w:numPr>
        <w:spacing w:before="0" w:after="0"/>
      </w:pPr>
      <w:r>
        <w:t>6 [ACCEPT]</w:t>
      </w:r>
    </w:p>
    <w:p w:rsidR="00B40A3A" w:rsidP="00B40A3A" w14:paraId="15877291" w14:textId="77777777">
      <w:pPr>
        <w:numPr>
          <w:ilvl w:val="1"/>
          <w:numId w:val="2"/>
        </w:numPr>
        <w:spacing w:before="0" w:after="0"/>
      </w:pPr>
      <w:r>
        <w:t>7 or more [ACCEPT]</w:t>
      </w:r>
    </w:p>
    <w:p w:rsidR="00B40A3A" w:rsidP="00B40A3A" w14:paraId="0842D71B" w14:textId="77777777">
      <w:pPr>
        <w:numPr>
          <w:ilvl w:val="0"/>
          <w:numId w:val="2"/>
        </w:numPr>
        <w:spacing w:before="0" w:after="0"/>
      </w:pPr>
      <w:r>
        <w:t>What is your household income?</w:t>
      </w:r>
    </w:p>
    <w:p w:rsidR="00B40A3A" w:rsidP="00B40A3A" w14:paraId="0742E3A7" w14:textId="77777777">
      <w:pPr>
        <w:numPr>
          <w:ilvl w:val="1"/>
          <w:numId w:val="2"/>
        </w:numPr>
        <w:spacing w:before="0" w:after="0"/>
      </w:pPr>
      <w:r>
        <w:t>$20K or less [ACCEPT]</w:t>
      </w:r>
    </w:p>
    <w:p w:rsidR="00B40A3A" w:rsidP="00B40A3A" w14:paraId="2C244407" w14:textId="77777777">
      <w:pPr>
        <w:numPr>
          <w:ilvl w:val="1"/>
          <w:numId w:val="2"/>
        </w:numPr>
        <w:spacing w:before="0" w:after="0"/>
      </w:pPr>
      <w:r>
        <w:t xml:space="preserve">$21K-$30K [ACCEPT] </w:t>
      </w:r>
    </w:p>
    <w:p w:rsidR="00B40A3A" w:rsidP="00B40A3A" w14:paraId="06528987" w14:textId="77777777">
      <w:pPr>
        <w:numPr>
          <w:ilvl w:val="1"/>
          <w:numId w:val="2"/>
        </w:numPr>
        <w:spacing w:before="0" w:after="0"/>
      </w:pPr>
      <w:r>
        <w:t>$31K-$50K [ACCEPT]</w:t>
      </w:r>
    </w:p>
    <w:p w:rsidR="00B40A3A" w:rsidP="00B40A3A" w14:paraId="2772B060" w14:textId="77777777">
      <w:pPr>
        <w:numPr>
          <w:ilvl w:val="1"/>
          <w:numId w:val="2"/>
        </w:numPr>
        <w:spacing w:before="0" w:after="0"/>
      </w:pPr>
      <w:r>
        <w:t>$51K-$65K [ACCEPT]</w:t>
      </w:r>
    </w:p>
    <w:p w:rsidR="00B40A3A" w:rsidP="00B40A3A" w14:paraId="75E50C6B" w14:textId="77777777">
      <w:pPr>
        <w:numPr>
          <w:ilvl w:val="1"/>
          <w:numId w:val="2"/>
        </w:numPr>
        <w:spacing w:before="0" w:after="0"/>
      </w:pPr>
      <w:r>
        <w:t>$66K-$80K [REJECT]</w:t>
      </w:r>
    </w:p>
    <w:p w:rsidR="00B40A3A" w:rsidP="00B40A3A" w14:paraId="6F1A51E4" w14:textId="77777777">
      <w:pPr>
        <w:numPr>
          <w:ilvl w:val="1"/>
          <w:numId w:val="2"/>
        </w:numPr>
        <w:spacing w:before="0" w:after="0"/>
      </w:pPr>
      <w:r>
        <w:t>More than $80K [REJECT]</w:t>
      </w:r>
    </w:p>
    <w:p w:rsidR="00B40A3A" w:rsidP="00B40A3A" w14:paraId="5FC47CC1" w14:textId="77777777">
      <w:pPr>
        <w:numPr>
          <w:ilvl w:val="0"/>
          <w:numId w:val="2"/>
        </w:numPr>
        <w:spacing w:before="0" w:after="0"/>
      </w:pPr>
      <w:r>
        <w:t>Please select all the following that apply to someone in your household:</w:t>
      </w:r>
    </w:p>
    <w:p w:rsidR="00B40A3A" w:rsidP="00B40A3A" w14:paraId="0FF2EBBB" w14:textId="77777777">
      <w:pPr>
        <w:numPr>
          <w:ilvl w:val="1"/>
          <w:numId w:val="2"/>
        </w:numPr>
        <w:spacing w:before="0" w:after="0"/>
      </w:pPr>
      <w:r>
        <w:t>Is pregnant [ACCEPT]</w:t>
      </w:r>
    </w:p>
    <w:p w:rsidR="00B40A3A" w:rsidP="00B40A3A" w14:paraId="754A22D2" w14:textId="77777777">
      <w:pPr>
        <w:numPr>
          <w:ilvl w:val="1"/>
          <w:numId w:val="2"/>
        </w:numPr>
        <w:spacing w:before="0" w:after="0"/>
      </w:pPr>
      <w:r>
        <w:t>Has had a baby within the last 12 months [ACCEPT]</w:t>
      </w:r>
    </w:p>
    <w:p w:rsidR="00B40A3A" w:rsidP="00B40A3A" w14:paraId="3826D3D7" w14:textId="77777777">
      <w:pPr>
        <w:numPr>
          <w:ilvl w:val="1"/>
          <w:numId w:val="2"/>
        </w:numPr>
        <w:spacing w:before="0" w:after="0"/>
      </w:pPr>
      <w:r>
        <w:t xml:space="preserve">Is breastfeeding or </w:t>
      </w:r>
      <w:r>
        <w:t>chestfeeding</w:t>
      </w:r>
      <w:r>
        <w:t xml:space="preserve"> an infant up to 12 months old [ACCEPT]</w:t>
      </w:r>
    </w:p>
    <w:p w:rsidR="00B40A3A" w:rsidP="00B40A3A" w14:paraId="4499BB31" w14:textId="77777777">
      <w:pPr>
        <w:numPr>
          <w:ilvl w:val="1"/>
          <w:numId w:val="2"/>
        </w:numPr>
        <w:spacing w:before="0" w:after="0"/>
      </w:pPr>
      <w:r>
        <w:t>Is a child or foster child under the age of 5 [ACCEPT]</w:t>
      </w:r>
    </w:p>
    <w:p w:rsidR="00B40A3A" w:rsidP="00B40A3A" w14:paraId="58AF29B4" w14:textId="77777777">
      <w:pPr>
        <w:numPr>
          <w:ilvl w:val="1"/>
          <w:numId w:val="2"/>
        </w:numPr>
        <w:spacing w:before="0" w:after="0"/>
      </w:pPr>
      <w:r>
        <w:t>None of the above [REJECT]</w:t>
      </w:r>
    </w:p>
    <w:p w:rsidR="00B40A3A" w:rsidP="00B40A3A" w14:paraId="52DFD59A" w14:textId="77777777">
      <w:pPr>
        <w:numPr>
          <w:ilvl w:val="0"/>
          <w:numId w:val="2"/>
        </w:numPr>
        <w:spacing w:before="0" w:after="0"/>
      </w:pPr>
      <w:r>
        <w:t xml:space="preserve">Are you or someone in your household currently enrolled in any of the following programs? </w:t>
      </w:r>
      <w:r>
        <w:rPr>
          <w:b/>
        </w:rPr>
        <w:t>Select all that apply.</w:t>
      </w:r>
    </w:p>
    <w:p w:rsidR="00B40A3A" w:rsidP="00B40A3A" w14:paraId="70124E68" w14:textId="77777777">
      <w:pPr>
        <w:numPr>
          <w:ilvl w:val="1"/>
          <w:numId w:val="2"/>
        </w:numPr>
        <w:spacing w:before="0" w:after="0"/>
      </w:pPr>
      <w:r>
        <w:t>Medicaid [ACCEPT]</w:t>
      </w:r>
    </w:p>
    <w:p w:rsidR="00B40A3A" w:rsidP="00B40A3A" w14:paraId="0956E757" w14:textId="77777777">
      <w:pPr>
        <w:numPr>
          <w:ilvl w:val="1"/>
          <w:numId w:val="2"/>
        </w:numPr>
        <w:spacing w:before="0" w:after="0"/>
      </w:pPr>
      <w:r>
        <w:t>SNAP (Supplemental Nutrition Assistance Program sometimes referred to and formerly known as “Food Stamps”) [ACCEPT]</w:t>
      </w:r>
    </w:p>
    <w:p w:rsidR="00B40A3A" w:rsidP="00B40A3A" w14:paraId="65F5BC4F" w14:textId="77777777">
      <w:pPr>
        <w:numPr>
          <w:ilvl w:val="1"/>
          <w:numId w:val="2"/>
        </w:numPr>
        <w:spacing w:before="0" w:after="0"/>
      </w:pPr>
      <w:r>
        <w:t>TANF (Temporary Assistance for Needy Families) [ACCEPT]</w:t>
      </w:r>
    </w:p>
    <w:p w:rsidR="00B40A3A" w:rsidP="00B40A3A" w14:paraId="1F461C63" w14:textId="77777777">
      <w:pPr>
        <w:numPr>
          <w:ilvl w:val="1"/>
          <w:numId w:val="2"/>
        </w:numPr>
        <w:spacing w:before="0" w:after="0"/>
      </w:pPr>
      <w:r>
        <w:t>“CHIP” or the Children's Health Insurance Program [ACCEPT]</w:t>
      </w:r>
    </w:p>
    <w:p w:rsidR="00B40A3A" w:rsidP="00B40A3A" w14:paraId="5FBBB4D7" w14:textId="77777777">
      <w:pPr>
        <w:numPr>
          <w:ilvl w:val="1"/>
          <w:numId w:val="2"/>
        </w:numPr>
        <w:spacing w:before="0" w:after="0"/>
      </w:pPr>
      <w:r>
        <w:t>WIC (Special Supplemental Program for Women, Infants, and Children) [REJECT]</w:t>
      </w:r>
    </w:p>
    <w:p w:rsidR="00B40A3A" w:rsidP="00B40A3A" w14:paraId="3F1582C2" w14:textId="77777777">
      <w:pPr>
        <w:numPr>
          <w:ilvl w:val="1"/>
          <w:numId w:val="2"/>
        </w:numPr>
        <w:spacing w:before="0" w:after="0"/>
      </w:pPr>
      <w:r>
        <w:t>None of the above [ACCEPT]</w:t>
      </w:r>
    </w:p>
    <w:p w:rsidR="00B40A3A" w:rsidP="00B40A3A" w14:paraId="37462079" w14:textId="77777777">
      <w:pPr>
        <w:numPr>
          <w:ilvl w:val="0"/>
          <w:numId w:val="2"/>
        </w:numPr>
        <w:spacing w:before="0" w:after="0"/>
      </w:pPr>
      <w:r>
        <w:t xml:space="preserve">What is your race or ethnicity? We ask questions about your identity to ensure diverse representation in our studies. The content of the test is not dependent on, or related to, your response. </w:t>
      </w:r>
    </w:p>
    <w:p w:rsidR="00B40A3A" w:rsidP="00B40A3A" w14:paraId="18588D30" w14:textId="77777777">
      <w:pPr>
        <w:numPr>
          <w:ilvl w:val="1"/>
          <w:numId w:val="2"/>
        </w:numPr>
        <w:spacing w:before="0" w:after="0"/>
      </w:pPr>
      <w:r>
        <w:t>American Indian or Alaska Native [ACCEPT]</w:t>
      </w:r>
    </w:p>
    <w:p w:rsidR="00B40A3A" w:rsidP="00B40A3A" w14:paraId="182D2C01" w14:textId="77777777">
      <w:pPr>
        <w:numPr>
          <w:ilvl w:val="1"/>
          <w:numId w:val="2"/>
        </w:numPr>
        <w:spacing w:before="0" w:after="0"/>
      </w:pPr>
      <w:r>
        <w:t>I identify with two or more races or ethnicities [ACCEPT]</w:t>
      </w:r>
    </w:p>
    <w:p w:rsidR="00B40A3A" w:rsidP="00B40A3A" w14:paraId="17FDD35F" w14:textId="77777777">
      <w:pPr>
        <w:numPr>
          <w:ilvl w:val="1"/>
          <w:numId w:val="2"/>
        </w:numPr>
        <w:spacing w:before="0" w:after="0"/>
      </w:pPr>
      <w:r>
        <w:t xml:space="preserve">Asian, </w:t>
      </w:r>
      <w:r>
        <w:t>Black</w:t>
      </w:r>
      <w:r>
        <w:t xml:space="preserve"> or African American [ACCEPT]</w:t>
      </w:r>
    </w:p>
    <w:p w:rsidR="00B40A3A" w:rsidP="00B40A3A" w14:paraId="7FA28F0B" w14:textId="77777777">
      <w:pPr>
        <w:numPr>
          <w:ilvl w:val="1"/>
          <w:numId w:val="2"/>
        </w:numPr>
        <w:spacing w:before="0" w:after="0"/>
      </w:pPr>
      <w:r>
        <w:t>Hispanic [ACCEPT]</w:t>
      </w:r>
    </w:p>
    <w:p w:rsidR="00B40A3A" w:rsidP="00B40A3A" w14:paraId="1A56874B" w14:textId="77777777">
      <w:pPr>
        <w:numPr>
          <w:ilvl w:val="1"/>
          <w:numId w:val="2"/>
        </w:numPr>
        <w:spacing w:before="0" w:after="0"/>
      </w:pPr>
      <w:r>
        <w:t>Middle Eastern or North African [ACCEPT]</w:t>
      </w:r>
    </w:p>
    <w:p w:rsidR="00B40A3A" w:rsidP="00B40A3A" w14:paraId="04910A1D" w14:textId="77777777">
      <w:pPr>
        <w:numPr>
          <w:ilvl w:val="1"/>
          <w:numId w:val="2"/>
        </w:numPr>
        <w:spacing w:before="0" w:after="0"/>
      </w:pPr>
      <w:r>
        <w:t>Native Hawaiian and Pacific Islander [ACCEPT]</w:t>
      </w:r>
    </w:p>
    <w:p w:rsidR="00B40A3A" w:rsidP="00B40A3A" w14:paraId="4B3DA10C" w14:textId="77777777">
      <w:pPr>
        <w:numPr>
          <w:ilvl w:val="1"/>
          <w:numId w:val="2"/>
        </w:numPr>
        <w:spacing w:before="0" w:after="0"/>
      </w:pPr>
      <w:r>
        <w:t>My race or ethnicity is not listed here [ACCEPT]</w:t>
      </w:r>
    </w:p>
    <w:p w:rsidR="00B40A3A" w:rsidP="00B40A3A" w14:paraId="16583123" w14:textId="77777777">
      <w:pPr>
        <w:numPr>
          <w:ilvl w:val="1"/>
          <w:numId w:val="2"/>
        </w:numPr>
        <w:spacing w:before="0" w:after="0"/>
      </w:pPr>
      <w:r>
        <w:t>White [ACCEPT]</w:t>
      </w:r>
    </w:p>
    <w:p w:rsidR="00B40A3A" w:rsidP="00B40A3A" w14:paraId="5061D525" w14:textId="77777777">
      <w:pPr>
        <w:numPr>
          <w:ilvl w:val="1"/>
          <w:numId w:val="2"/>
        </w:numPr>
        <w:spacing w:before="0" w:after="0"/>
      </w:pPr>
      <w:r>
        <w:t>Prefer not to answer [REJECT]</w:t>
      </w:r>
    </w:p>
    <w:p w:rsidR="00B40A3A" w:rsidP="00B40A3A" w14:paraId="543AC694" w14:textId="77777777">
      <w:pPr>
        <w:numPr>
          <w:ilvl w:val="0"/>
          <w:numId w:val="2"/>
        </w:numPr>
        <w:spacing w:before="0" w:after="0"/>
      </w:pPr>
      <w:r>
        <w:t xml:space="preserve">What is your gender? We ask questions about your identity to ensure diverse representation in our studies. The content of the test is not dependent on, or related to, your response. </w:t>
      </w:r>
    </w:p>
    <w:p w:rsidR="00B40A3A" w:rsidP="00B40A3A" w14:paraId="6DE1094F" w14:textId="77777777">
      <w:pPr>
        <w:numPr>
          <w:ilvl w:val="1"/>
          <w:numId w:val="2"/>
        </w:numPr>
        <w:spacing w:before="0" w:after="0"/>
      </w:pPr>
      <w:r>
        <w:t>M</w:t>
      </w:r>
      <w:r>
        <w:rPr>
          <w:rFonts w:ascii="Roboto" w:eastAsia="Roboto" w:hAnsi="Roboto" w:cs="Roboto"/>
          <w:color w:val="222222"/>
        </w:rPr>
        <w:t xml:space="preserve">an [REJECT] </w:t>
      </w:r>
    </w:p>
    <w:p w:rsidR="00B40A3A" w:rsidP="00B40A3A" w14:paraId="6D2F0AF7" w14:textId="77777777">
      <w:pPr>
        <w:numPr>
          <w:ilvl w:val="1"/>
          <w:numId w:val="2"/>
        </w:numPr>
        <w:spacing w:before="0" w:after="0"/>
      </w:pPr>
      <w:r>
        <w:rPr>
          <w:rFonts w:ascii="Roboto" w:eastAsia="Roboto" w:hAnsi="Roboto" w:cs="Roboto"/>
          <w:color w:val="222222"/>
        </w:rPr>
        <w:t>Woman [ACCEPT]</w:t>
      </w:r>
    </w:p>
    <w:p w:rsidR="00B40A3A" w:rsidP="00B40A3A" w14:paraId="40C49BE5" w14:textId="77777777">
      <w:pPr>
        <w:numPr>
          <w:ilvl w:val="1"/>
          <w:numId w:val="2"/>
        </w:numPr>
        <w:spacing w:before="0" w:after="0"/>
      </w:pPr>
      <w:r>
        <w:rPr>
          <w:rFonts w:ascii="Roboto" w:eastAsia="Roboto" w:hAnsi="Roboto" w:cs="Roboto"/>
          <w:color w:val="222222"/>
        </w:rPr>
        <w:t xml:space="preserve">Nonbinary </w:t>
      </w:r>
      <w:r>
        <w:t>[REJECT]</w:t>
      </w:r>
    </w:p>
    <w:p w:rsidR="00B40A3A" w:rsidP="00B40A3A" w14:paraId="519D64E6" w14:textId="77777777">
      <w:pPr>
        <w:numPr>
          <w:ilvl w:val="1"/>
          <w:numId w:val="2"/>
        </w:numPr>
        <w:spacing w:before="0" w:after="0"/>
      </w:pPr>
      <w:r>
        <w:rPr>
          <w:rFonts w:ascii="Roboto" w:eastAsia="Roboto" w:hAnsi="Roboto" w:cs="Roboto"/>
          <w:color w:val="222222"/>
        </w:rPr>
        <w:t xml:space="preserve">Describe in some other way </w:t>
      </w:r>
      <w:r>
        <w:t>[REJECT]</w:t>
      </w:r>
    </w:p>
    <w:p w:rsidR="00B40A3A" w:rsidP="00B40A3A" w14:paraId="1E34BB0D" w14:textId="77777777">
      <w:pPr>
        <w:numPr>
          <w:ilvl w:val="1"/>
          <w:numId w:val="2"/>
        </w:numPr>
        <w:spacing w:before="0" w:after="200"/>
      </w:pPr>
      <w:r>
        <w:t>I prefer not to answer [REJECT]</w:t>
      </w:r>
    </w:p>
    <w:p w:rsidR="00B40A3A" w:rsidP="00B40A3A" w14:paraId="67F89FFC" w14:textId="77777777">
      <w:pPr>
        <w:pStyle w:val="Heading2"/>
      </w:pPr>
      <w:bookmarkStart w:id="3" w:name="_ezs1f3f61a4i" w:colFirst="0" w:colLast="0"/>
      <w:bookmarkEnd w:id="3"/>
      <w:r>
        <w:t>Screener, variation 2: Up to $51K household income, household size of at least 4</w:t>
      </w:r>
    </w:p>
    <w:p w:rsidR="00B40A3A" w:rsidP="00B40A3A" w14:paraId="481E8493" w14:textId="77777777">
      <w:pPr>
        <w:spacing w:after="200"/>
        <w:ind w:left="0"/>
      </w:pPr>
      <w:r>
        <w:rPr>
          <w:b/>
        </w:rPr>
        <w:t>Filters</w:t>
      </w:r>
    </w:p>
    <w:p w:rsidR="00B40A3A" w:rsidP="00B40A3A" w14:paraId="55D0E92C" w14:textId="77777777">
      <w:pPr>
        <w:numPr>
          <w:ilvl w:val="0"/>
          <w:numId w:val="1"/>
        </w:numPr>
        <w:spacing w:after="200"/>
        <w:rPr>
          <w:color w:val="000000"/>
        </w:rPr>
      </w:pPr>
      <w:r>
        <w:t>Countries: United States</w:t>
      </w:r>
    </w:p>
    <w:p w:rsidR="00B40A3A" w:rsidP="00B40A3A" w14:paraId="4A8E1ACB" w14:textId="77777777">
      <w:pPr>
        <w:numPr>
          <w:ilvl w:val="0"/>
          <w:numId w:val="1"/>
        </w:numPr>
        <w:spacing w:after="200"/>
        <w:rPr>
          <w:color w:val="000000"/>
        </w:rPr>
      </w:pPr>
      <w:r>
        <w:t>Age: 18-34</w:t>
      </w:r>
    </w:p>
    <w:p w:rsidR="00B40A3A" w:rsidP="00B40A3A" w14:paraId="48A6C778" w14:textId="77777777">
      <w:pPr>
        <w:numPr>
          <w:ilvl w:val="0"/>
          <w:numId w:val="1"/>
        </w:numPr>
        <w:spacing w:after="200"/>
        <w:rPr>
          <w:color w:val="000000"/>
        </w:rPr>
      </w:pPr>
      <w:r>
        <w:t>Device: Smartphone</w:t>
      </w:r>
    </w:p>
    <w:p w:rsidR="00B40A3A" w:rsidP="00B40A3A" w14:paraId="413F2BBF" w14:textId="77777777">
      <w:pPr>
        <w:spacing w:after="200"/>
        <w:ind w:left="0"/>
        <w:rPr>
          <w:b/>
        </w:rPr>
      </w:pPr>
      <w:r>
        <w:rPr>
          <w:b/>
        </w:rPr>
        <w:t>Screening questions</w:t>
      </w:r>
    </w:p>
    <w:p w:rsidR="00B40A3A" w:rsidP="00B40A3A" w14:paraId="2F7E2078" w14:textId="77777777">
      <w:pPr>
        <w:numPr>
          <w:ilvl w:val="0"/>
          <w:numId w:val="2"/>
        </w:numPr>
        <w:spacing w:after="0"/>
        <w:rPr>
          <w:color w:val="000000"/>
        </w:rPr>
      </w:pPr>
      <w:r>
        <w:t>How many people are in your household? (Your household is everyone who lives in your home (including children) and shares income and household expenses (bills, food, etc.). Your household may include people who are related to you and people who are not.</w:t>
      </w:r>
    </w:p>
    <w:p w:rsidR="00B40A3A" w:rsidP="00B40A3A" w14:paraId="14B06C85" w14:textId="77777777">
      <w:pPr>
        <w:numPr>
          <w:ilvl w:val="1"/>
          <w:numId w:val="2"/>
        </w:numPr>
        <w:spacing w:before="0" w:after="0"/>
        <w:rPr>
          <w:color w:val="000000"/>
        </w:rPr>
      </w:pPr>
      <w:r>
        <w:t>1 [REJECT</w:t>
      </w:r>
    </w:p>
    <w:p w:rsidR="00B40A3A" w:rsidP="00B40A3A" w14:paraId="4F3FE463" w14:textId="77777777">
      <w:pPr>
        <w:numPr>
          <w:ilvl w:val="1"/>
          <w:numId w:val="2"/>
        </w:numPr>
        <w:spacing w:before="0" w:after="0"/>
        <w:rPr>
          <w:color w:val="000000"/>
        </w:rPr>
      </w:pPr>
      <w:r>
        <w:t>2 [REJECT]</w:t>
      </w:r>
    </w:p>
    <w:p w:rsidR="00B40A3A" w:rsidP="00B40A3A" w14:paraId="61297B09" w14:textId="77777777">
      <w:pPr>
        <w:numPr>
          <w:ilvl w:val="1"/>
          <w:numId w:val="2"/>
        </w:numPr>
        <w:spacing w:before="0" w:after="0"/>
        <w:rPr>
          <w:color w:val="000000"/>
        </w:rPr>
      </w:pPr>
      <w:r>
        <w:t>3 [REJECT]</w:t>
      </w:r>
    </w:p>
    <w:p w:rsidR="00B40A3A" w:rsidP="00B40A3A" w14:paraId="0F61F6A4" w14:textId="77777777">
      <w:pPr>
        <w:numPr>
          <w:ilvl w:val="1"/>
          <w:numId w:val="2"/>
        </w:numPr>
        <w:spacing w:before="0" w:after="0"/>
        <w:rPr>
          <w:color w:val="000000"/>
        </w:rPr>
      </w:pPr>
      <w:r>
        <w:t>4 [ACCEPT]</w:t>
      </w:r>
    </w:p>
    <w:p w:rsidR="00B40A3A" w:rsidP="00B40A3A" w14:paraId="3C3FBA69" w14:textId="77777777">
      <w:pPr>
        <w:numPr>
          <w:ilvl w:val="1"/>
          <w:numId w:val="2"/>
        </w:numPr>
        <w:spacing w:before="0" w:after="0"/>
        <w:rPr>
          <w:color w:val="000000"/>
        </w:rPr>
      </w:pPr>
      <w:r>
        <w:t>5 [ACCEPT]</w:t>
      </w:r>
    </w:p>
    <w:p w:rsidR="00B40A3A" w:rsidP="00B40A3A" w14:paraId="73DF16E6" w14:textId="77777777">
      <w:pPr>
        <w:numPr>
          <w:ilvl w:val="1"/>
          <w:numId w:val="2"/>
        </w:numPr>
        <w:spacing w:before="0" w:after="0"/>
        <w:rPr>
          <w:color w:val="000000"/>
        </w:rPr>
      </w:pPr>
      <w:r>
        <w:t>6 [ACCEPT]</w:t>
      </w:r>
    </w:p>
    <w:p w:rsidR="00B40A3A" w:rsidP="00B40A3A" w14:paraId="507E5DB4" w14:textId="77777777">
      <w:pPr>
        <w:numPr>
          <w:ilvl w:val="1"/>
          <w:numId w:val="2"/>
        </w:numPr>
        <w:spacing w:before="0" w:after="0"/>
        <w:rPr>
          <w:color w:val="000000"/>
        </w:rPr>
      </w:pPr>
      <w:r>
        <w:t>7 or more [ACCEPT]</w:t>
      </w:r>
    </w:p>
    <w:p w:rsidR="00B40A3A" w:rsidP="00B40A3A" w14:paraId="1ADDAED1" w14:textId="77777777">
      <w:pPr>
        <w:numPr>
          <w:ilvl w:val="0"/>
          <w:numId w:val="2"/>
        </w:numPr>
        <w:spacing w:before="0" w:after="0"/>
        <w:rPr>
          <w:color w:val="000000"/>
        </w:rPr>
      </w:pPr>
      <w:r>
        <w:t>What is your household income?</w:t>
      </w:r>
    </w:p>
    <w:p w:rsidR="00B40A3A" w:rsidP="00B40A3A" w14:paraId="45883508" w14:textId="77777777">
      <w:pPr>
        <w:numPr>
          <w:ilvl w:val="1"/>
          <w:numId w:val="2"/>
        </w:numPr>
        <w:spacing w:before="0" w:after="0"/>
        <w:rPr>
          <w:color w:val="000000"/>
        </w:rPr>
      </w:pPr>
      <w:r>
        <w:t>May select: $20K or less [ACCEPT]</w:t>
      </w:r>
    </w:p>
    <w:p w:rsidR="00B40A3A" w:rsidP="00B40A3A" w14:paraId="15675B16" w14:textId="77777777">
      <w:pPr>
        <w:numPr>
          <w:ilvl w:val="1"/>
          <w:numId w:val="2"/>
        </w:numPr>
        <w:spacing w:before="0" w:after="0"/>
        <w:rPr>
          <w:color w:val="000000"/>
        </w:rPr>
      </w:pPr>
      <w:r>
        <w:t>$21k-$30K [ACCEPT]</w:t>
      </w:r>
    </w:p>
    <w:p w:rsidR="00B40A3A" w:rsidP="00B40A3A" w14:paraId="391E130A" w14:textId="77777777">
      <w:pPr>
        <w:numPr>
          <w:ilvl w:val="1"/>
          <w:numId w:val="2"/>
        </w:numPr>
        <w:spacing w:before="0" w:after="0"/>
        <w:rPr>
          <w:color w:val="000000"/>
        </w:rPr>
      </w:pPr>
      <w:r>
        <w:t>$31K-$51K [ACCEPT]</w:t>
      </w:r>
    </w:p>
    <w:p w:rsidR="00B40A3A" w:rsidP="00B40A3A" w14:paraId="51CD3B60" w14:textId="77777777">
      <w:pPr>
        <w:numPr>
          <w:ilvl w:val="1"/>
          <w:numId w:val="2"/>
        </w:numPr>
        <w:spacing w:before="0" w:after="0"/>
        <w:rPr>
          <w:color w:val="000000"/>
        </w:rPr>
      </w:pPr>
      <w:r>
        <w:t>$52K-$75K [REJECT]</w:t>
      </w:r>
    </w:p>
    <w:p w:rsidR="00B40A3A" w:rsidP="00B40A3A" w14:paraId="496BBC6C" w14:textId="77777777">
      <w:pPr>
        <w:numPr>
          <w:ilvl w:val="1"/>
          <w:numId w:val="2"/>
        </w:numPr>
        <w:spacing w:before="0" w:after="0"/>
        <w:rPr>
          <w:color w:val="000000"/>
        </w:rPr>
      </w:pPr>
      <w:r>
        <w:t>$76K-$100K [REJECT]</w:t>
      </w:r>
    </w:p>
    <w:p w:rsidR="00B40A3A" w:rsidP="00B40A3A" w14:paraId="45286050" w14:textId="77777777">
      <w:pPr>
        <w:numPr>
          <w:ilvl w:val="1"/>
          <w:numId w:val="2"/>
        </w:numPr>
        <w:spacing w:before="0" w:after="0"/>
        <w:rPr>
          <w:color w:val="000000"/>
        </w:rPr>
      </w:pPr>
      <w:r>
        <w:t>More than $100K [REJECT]</w:t>
      </w:r>
    </w:p>
    <w:p w:rsidR="00B40A3A" w:rsidP="00B40A3A" w14:paraId="3903B82D" w14:textId="77777777">
      <w:pPr>
        <w:numPr>
          <w:ilvl w:val="0"/>
          <w:numId w:val="2"/>
        </w:numPr>
        <w:spacing w:before="0" w:after="0"/>
        <w:rPr>
          <w:color w:val="000000"/>
        </w:rPr>
      </w:pPr>
      <w:r>
        <w:t>Please select all the following that apply to someone in your household:</w:t>
      </w:r>
    </w:p>
    <w:p w:rsidR="00B40A3A" w:rsidP="00B40A3A" w14:paraId="5EBD6B64" w14:textId="77777777">
      <w:pPr>
        <w:numPr>
          <w:ilvl w:val="1"/>
          <w:numId w:val="2"/>
        </w:numPr>
        <w:spacing w:before="0" w:after="0"/>
        <w:rPr>
          <w:color w:val="000000"/>
        </w:rPr>
      </w:pPr>
      <w:r>
        <w:t>Is pregnant [ACCEPT]</w:t>
      </w:r>
    </w:p>
    <w:p w:rsidR="00B40A3A" w:rsidP="00B40A3A" w14:paraId="23CDBB63" w14:textId="77777777">
      <w:pPr>
        <w:numPr>
          <w:ilvl w:val="1"/>
          <w:numId w:val="2"/>
        </w:numPr>
        <w:spacing w:before="0" w:after="0"/>
        <w:rPr>
          <w:color w:val="000000"/>
        </w:rPr>
      </w:pPr>
      <w:r>
        <w:t>Has had a baby within the last 12 months [ACCEPT]</w:t>
      </w:r>
    </w:p>
    <w:p w:rsidR="00B40A3A" w:rsidP="00B40A3A" w14:paraId="269A9990" w14:textId="77777777">
      <w:pPr>
        <w:numPr>
          <w:ilvl w:val="1"/>
          <w:numId w:val="2"/>
        </w:numPr>
        <w:spacing w:before="0" w:after="0"/>
        <w:rPr>
          <w:color w:val="000000"/>
        </w:rPr>
      </w:pPr>
      <w:r>
        <w:t xml:space="preserve">Is breastfeeding or </w:t>
      </w:r>
      <w:r>
        <w:t>chestfeeding</w:t>
      </w:r>
      <w:r>
        <w:t xml:space="preserve"> an infant up to 12 months old [ACCEPT]</w:t>
      </w:r>
    </w:p>
    <w:p w:rsidR="00B40A3A" w:rsidP="00B40A3A" w14:paraId="1401DF90" w14:textId="77777777">
      <w:pPr>
        <w:numPr>
          <w:ilvl w:val="1"/>
          <w:numId w:val="2"/>
        </w:numPr>
        <w:spacing w:before="0" w:after="0"/>
        <w:rPr>
          <w:color w:val="000000"/>
        </w:rPr>
      </w:pPr>
      <w:r>
        <w:t>Is a child or foster child under the age of 5 [ACCEPT]</w:t>
      </w:r>
    </w:p>
    <w:p w:rsidR="00B40A3A" w:rsidP="00B40A3A" w14:paraId="26EA5E45" w14:textId="77777777">
      <w:pPr>
        <w:numPr>
          <w:ilvl w:val="1"/>
          <w:numId w:val="2"/>
        </w:numPr>
        <w:spacing w:before="0" w:after="0"/>
        <w:rPr>
          <w:color w:val="000000"/>
        </w:rPr>
      </w:pPr>
      <w:r>
        <w:t>None of the above [REJECT]</w:t>
      </w:r>
    </w:p>
    <w:p w:rsidR="00B40A3A" w:rsidP="00B40A3A" w14:paraId="082F576F" w14:textId="77777777">
      <w:pPr>
        <w:numPr>
          <w:ilvl w:val="0"/>
          <w:numId w:val="2"/>
        </w:numPr>
        <w:spacing w:before="0" w:after="0"/>
        <w:rPr>
          <w:color w:val="000000"/>
        </w:rPr>
      </w:pPr>
      <w:r>
        <w:t xml:space="preserve">Are you or someone in your household currently enrolled in any of the following programs? </w:t>
      </w:r>
      <w:r>
        <w:rPr>
          <w:b/>
        </w:rPr>
        <w:t>Select all that apply.</w:t>
      </w:r>
    </w:p>
    <w:p w:rsidR="00B40A3A" w:rsidP="00B40A3A" w14:paraId="1B39F30D" w14:textId="77777777">
      <w:pPr>
        <w:numPr>
          <w:ilvl w:val="1"/>
          <w:numId w:val="2"/>
        </w:numPr>
        <w:spacing w:before="0" w:after="0"/>
        <w:rPr>
          <w:color w:val="000000"/>
        </w:rPr>
      </w:pPr>
      <w:r>
        <w:t>Medicaid [ACCEPT]</w:t>
      </w:r>
    </w:p>
    <w:p w:rsidR="00B40A3A" w:rsidP="00B40A3A" w14:paraId="192DF644" w14:textId="77777777">
      <w:pPr>
        <w:numPr>
          <w:ilvl w:val="1"/>
          <w:numId w:val="2"/>
        </w:numPr>
        <w:spacing w:before="0" w:after="0"/>
        <w:rPr>
          <w:color w:val="000000"/>
        </w:rPr>
      </w:pPr>
      <w:r>
        <w:t>SNAP (Supplemental Nutrition Assistance Program sometimes referred to and formerly known as “Food Stamps”) [ACCEPT]</w:t>
      </w:r>
    </w:p>
    <w:p w:rsidR="00B40A3A" w:rsidP="00B40A3A" w14:paraId="134D5F8E" w14:textId="77777777">
      <w:pPr>
        <w:numPr>
          <w:ilvl w:val="1"/>
          <w:numId w:val="2"/>
        </w:numPr>
        <w:spacing w:before="0" w:after="0"/>
        <w:rPr>
          <w:color w:val="000000"/>
        </w:rPr>
      </w:pPr>
      <w:r>
        <w:t>TANF (Temporary Assistance for Needy Families) [ACCEPT]</w:t>
      </w:r>
    </w:p>
    <w:p w:rsidR="00B40A3A" w:rsidP="00B40A3A" w14:paraId="1A577DB1" w14:textId="77777777">
      <w:pPr>
        <w:numPr>
          <w:ilvl w:val="1"/>
          <w:numId w:val="2"/>
        </w:numPr>
        <w:spacing w:before="0" w:after="0"/>
        <w:rPr>
          <w:color w:val="000000"/>
        </w:rPr>
      </w:pPr>
      <w:r>
        <w:t>“CHIP” or the Children's Health Insurance Program [ACCEPT]</w:t>
      </w:r>
    </w:p>
    <w:p w:rsidR="00B40A3A" w:rsidP="00B40A3A" w14:paraId="297D9E22" w14:textId="77777777">
      <w:pPr>
        <w:numPr>
          <w:ilvl w:val="1"/>
          <w:numId w:val="2"/>
        </w:numPr>
        <w:spacing w:before="0" w:after="0"/>
        <w:rPr>
          <w:color w:val="000000"/>
        </w:rPr>
      </w:pPr>
      <w:r>
        <w:t>WIC (Special Supplemental Program for Women, Infants, and Children) [REJECT]</w:t>
      </w:r>
    </w:p>
    <w:p w:rsidR="00B40A3A" w:rsidP="00B40A3A" w14:paraId="532845FB" w14:textId="77777777">
      <w:pPr>
        <w:numPr>
          <w:ilvl w:val="1"/>
          <w:numId w:val="2"/>
        </w:numPr>
        <w:spacing w:before="0" w:after="0"/>
        <w:rPr>
          <w:color w:val="000000"/>
        </w:rPr>
      </w:pPr>
      <w:r>
        <w:t>None of the above [ACCEPT]</w:t>
      </w:r>
    </w:p>
    <w:p w:rsidR="00B40A3A" w:rsidP="00B40A3A" w14:paraId="4B11A0E6" w14:textId="77777777">
      <w:pPr>
        <w:numPr>
          <w:ilvl w:val="0"/>
          <w:numId w:val="2"/>
        </w:numPr>
        <w:spacing w:before="0" w:after="0"/>
        <w:rPr>
          <w:color w:val="000000"/>
        </w:rPr>
      </w:pPr>
      <w:r>
        <w:t xml:space="preserve">What is your race or ethnicity? We ask questions about your identity to ensure diverse representation in our studies. The content of the test is not dependent on, or related to, your response. </w:t>
      </w:r>
    </w:p>
    <w:p w:rsidR="00B40A3A" w:rsidP="00B40A3A" w14:paraId="7E5674E9" w14:textId="77777777">
      <w:pPr>
        <w:numPr>
          <w:ilvl w:val="1"/>
          <w:numId w:val="2"/>
        </w:numPr>
        <w:spacing w:before="0" w:after="0"/>
        <w:rPr>
          <w:color w:val="000000"/>
        </w:rPr>
      </w:pPr>
      <w:r>
        <w:t>American Indian or Alaska Native [ACCEPT]</w:t>
      </w:r>
    </w:p>
    <w:p w:rsidR="00B40A3A" w:rsidP="00B40A3A" w14:paraId="55D01B49" w14:textId="77777777">
      <w:pPr>
        <w:numPr>
          <w:ilvl w:val="1"/>
          <w:numId w:val="2"/>
        </w:numPr>
        <w:spacing w:before="0" w:after="0"/>
        <w:rPr>
          <w:color w:val="000000"/>
        </w:rPr>
      </w:pPr>
      <w:r>
        <w:t>I identify with two or more races or ethnicities [ACCEPT]</w:t>
      </w:r>
    </w:p>
    <w:p w:rsidR="00B40A3A" w:rsidP="00B40A3A" w14:paraId="2BB3971D" w14:textId="77777777">
      <w:pPr>
        <w:numPr>
          <w:ilvl w:val="1"/>
          <w:numId w:val="2"/>
        </w:numPr>
        <w:spacing w:before="0" w:after="0"/>
        <w:rPr>
          <w:color w:val="000000"/>
        </w:rPr>
      </w:pPr>
      <w:r>
        <w:t xml:space="preserve">Asian, </w:t>
      </w:r>
      <w:r>
        <w:t>Black</w:t>
      </w:r>
      <w:r>
        <w:t xml:space="preserve"> or African American [ACCEPT]</w:t>
      </w:r>
    </w:p>
    <w:p w:rsidR="00B40A3A" w:rsidP="00B40A3A" w14:paraId="23B8F3FA" w14:textId="77777777">
      <w:pPr>
        <w:numPr>
          <w:ilvl w:val="1"/>
          <w:numId w:val="2"/>
        </w:numPr>
        <w:spacing w:before="0" w:after="0"/>
        <w:rPr>
          <w:color w:val="000000"/>
        </w:rPr>
      </w:pPr>
      <w:r>
        <w:t>Hispanic [ACCEPT]</w:t>
      </w:r>
    </w:p>
    <w:p w:rsidR="00B40A3A" w:rsidP="00B40A3A" w14:paraId="09747964" w14:textId="77777777">
      <w:pPr>
        <w:numPr>
          <w:ilvl w:val="1"/>
          <w:numId w:val="2"/>
        </w:numPr>
        <w:spacing w:before="0" w:after="0"/>
        <w:rPr>
          <w:color w:val="000000"/>
        </w:rPr>
      </w:pPr>
      <w:r>
        <w:t>Middle Eastern or North African [ACCEPT]</w:t>
      </w:r>
    </w:p>
    <w:p w:rsidR="00B40A3A" w:rsidP="00B40A3A" w14:paraId="5461B450" w14:textId="77777777">
      <w:pPr>
        <w:numPr>
          <w:ilvl w:val="1"/>
          <w:numId w:val="2"/>
        </w:numPr>
        <w:spacing w:before="0" w:after="0"/>
        <w:rPr>
          <w:color w:val="000000"/>
        </w:rPr>
      </w:pPr>
      <w:r>
        <w:t>Native Hawaiian and Pacific Islander [ACCEPT]</w:t>
      </w:r>
    </w:p>
    <w:p w:rsidR="00B40A3A" w:rsidP="00B40A3A" w14:paraId="434F49BD" w14:textId="77777777">
      <w:pPr>
        <w:numPr>
          <w:ilvl w:val="1"/>
          <w:numId w:val="2"/>
        </w:numPr>
        <w:spacing w:before="0" w:after="0"/>
        <w:rPr>
          <w:color w:val="000000"/>
        </w:rPr>
      </w:pPr>
      <w:r>
        <w:t>My race or ethnicity is not listed here [ACCEPT]</w:t>
      </w:r>
    </w:p>
    <w:p w:rsidR="00B40A3A" w:rsidP="00B40A3A" w14:paraId="53CCA7FB" w14:textId="77777777">
      <w:pPr>
        <w:numPr>
          <w:ilvl w:val="1"/>
          <w:numId w:val="2"/>
        </w:numPr>
        <w:spacing w:before="0" w:after="0"/>
        <w:rPr>
          <w:color w:val="000000"/>
        </w:rPr>
      </w:pPr>
      <w:r>
        <w:t>White [ACCEPT]</w:t>
      </w:r>
    </w:p>
    <w:p w:rsidR="00B40A3A" w:rsidP="00B40A3A" w14:paraId="6D553D98" w14:textId="77777777">
      <w:pPr>
        <w:numPr>
          <w:ilvl w:val="1"/>
          <w:numId w:val="2"/>
        </w:numPr>
        <w:spacing w:before="0" w:after="0"/>
        <w:rPr>
          <w:color w:val="000000"/>
        </w:rPr>
      </w:pPr>
      <w:r>
        <w:t>Prefer not to answer [REJECT]</w:t>
      </w:r>
    </w:p>
    <w:p w:rsidR="00B40A3A" w:rsidP="00B40A3A" w14:paraId="7A28E242" w14:textId="77777777">
      <w:pPr>
        <w:numPr>
          <w:ilvl w:val="0"/>
          <w:numId w:val="2"/>
        </w:numPr>
        <w:spacing w:before="0" w:after="0"/>
        <w:rPr>
          <w:color w:val="000000"/>
        </w:rPr>
      </w:pPr>
      <w:r>
        <w:t xml:space="preserve">What is your gender? We ask questions about your identity to ensure diverse representation in our studies. The content of the test is not dependent on, or related to, your response. </w:t>
      </w:r>
    </w:p>
    <w:p w:rsidR="00B40A3A" w:rsidP="00B40A3A" w14:paraId="0D7CE981" w14:textId="77777777">
      <w:pPr>
        <w:numPr>
          <w:ilvl w:val="1"/>
          <w:numId w:val="2"/>
        </w:numPr>
        <w:spacing w:before="0" w:after="0"/>
        <w:rPr>
          <w:color w:val="000000"/>
        </w:rPr>
      </w:pPr>
      <w:r>
        <w:t>M</w:t>
      </w:r>
      <w:r>
        <w:rPr>
          <w:rFonts w:ascii="Roboto" w:eastAsia="Roboto" w:hAnsi="Roboto" w:cs="Roboto"/>
          <w:color w:val="222222"/>
        </w:rPr>
        <w:t xml:space="preserve">an [REJECT] </w:t>
      </w:r>
    </w:p>
    <w:p w:rsidR="00B40A3A" w:rsidP="00B40A3A" w14:paraId="0C16A028" w14:textId="77777777">
      <w:pPr>
        <w:numPr>
          <w:ilvl w:val="1"/>
          <w:numId w:val="2"/>
        </w:numPr>
        <w:spacing w:before="0" w:after="0"/>
        <w:rPr>
          <w:color w:val="000000"/>
        </w:rPr>
      </w:pPr>
      <w:r>
        <w:rPr>
          <w:rFonts w:ascii="Roboto" w:eastAsia="Roboto" w:hAnsi="Roboto" w:cs="Roboto"/>
          <w:color w:val="222222"/>
        </w:rPr>
        <w:t>Woman [ACCEPT]</w:t>
      </w:r>
    </w:p>
    <w:p w:rsidR="00B40A3A" w:rsidP="00B40A3A" w14:paraId="5B0ACB0A" w14:textId="77777777">
      <w:pPr>
        <w:numPr>
          <w:ilvl w:val="1"/>
          <w:numId w:val="2"/>
        </w:numPr>
        <w:spacing w:before="0" w:after="0"/>
        <w:rPr>
          <w:color w:val="000000"/>
        </w:rPr>
      </w:pPr>
      <w:r>
        <w:rPr>
          <w:rFonts w:ascii="Roboto" w:eastAsia="Roboto" w:hAnsi="Roboto" w:cs="Roboto"/>
          <w:color w:val="222222"/>
        </w:rPr>
        <w:t xml:space="preserve">Nonbinary </w:t>
      </w:r>
      <w:r>
        <w:t>[REJECT]</w:t>
      </w:r>
    </w:p>
    <w:p w:rsidR="00B40A3A" w:rsidP="00B40A3A" w14:paraId="481C146D" w14:textId="77777777">
      <w:pPr>
        <w:numPr>
          <w:ilvl w:val="1"/>
          <w:numId w:val="2"/>
        </w:numPr>
        <w:spacing w:before="0" w:after="0"/>
        <w:rPr>
          <w:color w:val="000000"/>
        </w:rPr>
      </w:pPr>
      <w:r>
        <w:rPr>
          <w:rFonts w:ascii="Roboto" w:eastAsia="Roboto" w:hAnsi="Roboto" w:cs="Roboto"/>
          <w:color w:val="222222"/>
        </w:rPr>
        <w:t xml:space="preserve">Describe in some other way </w:t>
      </w:r>
      <w:r>
        <w:t>[REJECT]</w:t>
      </w:r>
    </w:p>
    <w:p w:rsidR="00B40A3A" w:rsidP="00B40A3A" w14:paraId="7848729C" w14:textId="77777777">
      <w:pPr>
        <w:numPr>
          <w:ilvl w:val="1"/>
          <w:numId w:val="2"/>
        </w:numPr>
        <w:spacing w:before="0" w:after="200"/>
        <w:rPr>
          <w:color w:val="000000"/>
        </w:rPr>
      </w:pPr>
      <w:r>
        <w:t>I prefer not to answer [REJECT]</w:t>
      </w:r>
    </w:p>
    <w:p w:rsidR="00B40A3A" w:rsidRPr="00DA1521" w:rsidP="00B40A3A" w14:paraId="0E61C2C9" w14:textId="77777777">
      <w:pPr>
        <w:spacing w:before="0" w:after="200"/>
        <w:ind w:left="0"/>
        <w:rPr>
          <w:sz w:val="16"/>
          <w:szCs w:val="16"/>
        </w:rPr>
      </w:pPr>
      <w:r w:rsidRPr="00DA1521">
        <w:rPr>
          <w:rFonts w:ascii="Calibri" w:eastAsia="Calibri" w:hAnsi="Calibri" w:cs="Calibri"/>
          <w:color w:val="000000" w:themeColor="text1"/>
          <w:sz w:val="16"/>
          <w:szCs w:val="16"/>
        </w:rPr>
        <w:t xml:space="preserve">This information is being collected to assist the Food and Nutrition Service in improving WIC’s customer experience (customer service) and reducing disparities in WIC program access and delivery. This is a voluntary collection and FNS will use the information to improve the customer experience of individuals applying for WIC.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0584-0611.The time required to complete this information collection is estimated to average 0.03 hours per response, including the time for reviewing instructions, searching existing data sources, </w:t>
      </w:r>
      <w:r w:rsidRPr="00DA1521">
        <w:rPr>
          <w:rFonts w:ascii="Calibri" w:eastAsia="Calibri" w:hAnsi="Calibri" w:cs="Calibri"/>
          <w:color w:val="000000" w:themeColor="text1"/>
          <w:sz w:val="16"/>
          <w:szCs w:val="16"/>
        </w:rPr>
        <w:t>gathering</w:t>
      </w:r>
      <w:r w:rsidRPr="00DA1521">
        <w:rPr>
          <w:rFonts w:ascii="Calibri" w:eastAsia="Calibri" w:hAnsi="Calibri" w:cs="Calibri"/>
          <w:color w:val="000000" w:themeColor="text1"/>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DA1521">
        <w:rPr>
          <w:rFonts w:ascii="Calibri" w:eastAsia="Calibri" w:hAnsi="Calibri" w:cs="Calibri"/>
          <w:color w:val="000000" w:themeColor="text1"/>
          <w:sz w:val="16"/>
          <w:szCs w:val="16"/>
        </w:rPr>
        <w:t>to:</w:t>
      </w:r>
      <w:r w:rsidRPr="00DA1521">
        <w:rPr>
          <w:rFonts w:ascii="Calibri" w:eastAsia="Calibri" w:hAnsi="Calibri" w:cs="Calibri"/>
          <w:color w:val="000000" w:themeColor="text1"/>
          <w:sz w:val="16"/>
          <w:szCs w:val="16"/>
        </w:rPr>
        <w:t xml:space="preserve"> U.S. Department of Agriculture, Food and Nutrition Service, Office of Policy Support, 1320 Braddock Place, 5th Floor, Alexandria, VA 22306 ATTN: PRA (0584-0611). Do not return the completed form to this address.</w:t>
      </w:r>
    </w:p>
    <w:p w:rsidR="00CA7430" w14:paraId="629C9E47" w14:textId="77777777"/>
    <w:sectPr>
      <w:headerReference w:type="default" r:id="rI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267" w14:paraId="577A5316" w14:textId="77777777">
    <w:pPr>
      <w:pStyle w:val="Header"/>
      <w:rPr>
        <w:sz w:val="16"/>
        <w:szCs w:val="16"/>
      </w:rPr>
    </w:pPr>
    <w:r>
      <w:tab/>
    </w:r>
    <w:r>
      <w:t xml:space="preserve">                                                                                                            </w:t>
    </w:r>
    <w:r>
      <w:rPr>
        <w:sz w:val="16"/>
        <w:szCs w:val="16"/>
      </w:rPr>
      <w:t>OMB Control #0584-0611</w:t>
    </w:r>
  </w:p>
  <w:p w:rsidR="00293267" w:rsidRPr="00293267" w14:paraId="0AD26A6E" w14:textId="77777777">
    <w:pPr>
      <w:pStyle w:val="Header"/>
      <w:rPr>
        <w:sz w:val="16"/>
        <w:szCs w:val="16"/>
      </w:rPr>
    </w:pPr>
    <w:r>
      <w:rPr>
        <w:sz w:val="16"/>
        <w:szCs w:val="16"/>
      </w:rPr>
      <w:tab/>
    </w:r>
    <w:r>
      <w:rPr>
        <w:sz w:val="16"/>
        <w:szCs w:val="16"/>
      </w:rPr>
      <w:t xml:space="preserve">                                                  </w:t>
    </w:r>
    <w:r>
      <w:rPr>
        <w:sz w:val="16"/>
        <w:szCs w:val="16"/>
      </w:rPr>
      <w:t xml:space="preserve">                                                                                                                   </w:t>
    </w:r>
    <w:r>
      <w:rPr>
        <w:sz w:val="16"/>
        <w:szCs w:val="16"/>
      </w:rPr>
      <w:t xml:space="preserve">Expiration Date: </w:t>
    </w:r>
    <w:r>
      <w:rPr>
        <w:sz w:val="16"/>
        <w:szCs w:val="16"/>
      </w:rPr>
      <w:t>11/30/2025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354F5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72528BA"/>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77026717">
    <w:abstractNumId w:val="1"/>
  </w:num>
  <w:num w:numId="2" w16cid:durableId="1245337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A3A"/>
    <w:rsid w:val="00293267"/>
    <w:rsid w:val="00B40A3A"/>
    <w:rsid w:val="00CA7430"/>
    <w:rsid w:val="00DA15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66692F"/>
  <w15:chartTrackingRefBased/>
  <w15:docId w15:val="{574B1A2B-67E8-4695-9D73-4C0C16AD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A3A"/>
    <w:pPr>
      <w:spacing w:before="100" w:after="300" w:line="276" w:lineRule="auto"/>
      <w:ind w:left="15"/>
    </w:pPr>
    <w:rPr>
      <w:rFonts w:ascii="Helvetica Neue" w:eastAsia="Helvetica Neue" w:hAnsi="Helvetica Neue" w:cs="Helvetica Neue"/>
      <w:kern w:val="0"/>
      <w:sz w:val="24"/>
      <w:szCs w:val="24"/>
      <w:lang w:val="en" w:eastAsia="ja-JP"/>
      <w14:ligatures w14:val="none"/>
    </w:rPr>
  </w:style>
  <w:style w:type="paragraph" w:styleId="Heading1">
    <w:name w:val="heading 1"/>
    <w:basedOn w:val="Normal"/>
    <w:next w:val="Normal"/>
    <w:link w:val="Heading1Char"/>
    <w:uiPriority w:val="9"/>
    <w:qFormat/>
    <w:rsid w:val="00B40A3A"/>
    <w:pPr>
      <w:keepNext/>
      <w:keepLines/>
      <w:spacing w:before="0"/>
      <w:outlineLvl w:val="0"/>
    </w:pPr>
    <w:rPr>
      <w:b/>
      <w:color w:val="046B99"/>
      <w:sz w:val="48"/>
      <w:szCs w:val="48"/>
    </w:rPr>
  </w:style>
  <w:style w:type="paragraph" w:styleId="Heading2">
    <w:name w:val="heading 2"/>
    <w:basedOn w:val="Normal"/>
    <w:next w:val="Normal"/>
    <w:link w:val="Heading2Char"/>
    <w:uiPriority w:val="9"/>
    <w:unhideWhenUsed/>
    <w:qFormat/>
    <w:rsid w:val="00B40A3A"/>
    <w:pPr>
      <w:keepNext/>
      <w:keepLines/>
      <w:spacing w:before="500" w:after="100"/>
      <w:outlineLvl w:val="1"/>
    </w:pPr>
    <w:rPr>
      <w:b/>
      <w:color w:val="000000"/>
      <w:sz w:val="36"/>
      <w:szCs w:val="36"/>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A3A"/>
    <w:rPr>
      <w:rFonts w:ascii="Helvetica Neue" w:eastAsia="Helvetica Neue" w:hAnsi="Helvetica Neue" w:cs="Helvetica Neue"/>
      <w:b/>
      <w:color w:val="046B99"/>
      <w:kern w:val="0"/>
      <w:sz w:val="48"/>
      <w:szCs w:val="48"/>
      <w:lang w:val="en" w:eastAsia="ja-JP"/>
      <w14:ligatures w14:val="none"/>
    </w:rPr>
  </w:style>
  <w:style w:type="character" w:customStyle="1" w:styleId="Heading2Char">
    <w:name w:val="Heading 2 Char"/>
    <w:basedOn w:val="DefaultParagraphFont"/>
    <w:link w:val="Heading2"/>
    <w:uiPriority w:val="9"/>
    <w:rsid w:val="00B40A3A"/>
    <w:rPr>
      <w:rFonts w:ascii="Helvetica Neue" w:eastAsia="Helvetica Neue" w:hAnsi="Helvetica Neue" w:cs="Helvetica Neue"/>
      <w:b/>
      <w:color w:val="000000"/>
      <w:kern w:val="0"/>
      <w:sz w:val="36"/>
      <w:szCs w:val="36"/>
      <w:highlight w:val="white"/>
      <w:lang w:val="en" w:eastAsia="ja-JP"/>
      <w14:ligatures w14:val="none"/>
    </w:rPr>
  </w:style>
  <w:style w:type="paragraph" w:styleId="Title">
    <w:name w:val="Title"/>
    <w:basedOn w:val="Normal"/>
    <w:next w:val="Normal"/>
    <w:link w:val="TitleChar"/>
    <w:uiPriority w:val="10"/>
    <w:qFormat/>
    <w:rsid w:val="00B40A3A"/>
    <w:pPr>
      <w:keepNext/>
      <w:keepLines/>
      <w:spacing w:before="200" w:after="200" w:line="240" w:lineRule="auto"/>
    </w:pPr>
    <w:rPr>
      <w:b/>
      <w:color w:val="1C304A"/>
      <w:sz w:val="96"/>
      <w:szCs w:val="96"/>
      <w:highlight w:val="white"/>
    </w:rPr>
  </w:style>
  <w:style w:type="character" w:customStyle="1" w:styleId="TitleChar">
    <w:name w:val="Title Char"/>
    <w:basedOn w:val="DefaultParagraphFont"/>
    <w:link w:val="Title"/>
    <w:uiPriority w:val="10"/>
    <w:rsid w:val="00B40A3A"/>
    <w:rPr>
      <w:rFonts w:ascii="Helvetica Neue" w:eastAsia="Helvetica Neue" w:hAnsi="Helvetica Neue" w:cs="Helvetica Neue"/>
      <w:b/>
      <w:color w:val="1C304A"/>
      <w:kern w:val="0"/>
      <w:sz w:val="96"/>
      <w:szCs w:val="96"/>
      <w:highlight w:val="white"/>
      <w:lang w:val="en" w:eastAsia="ja-JP"/>
      <w14:ligatures w14:val="none"/>
    </w:rPr>
  </w:style>
  <w:style w:type="paragraph" w:styleId="Header">
    <w:name w:val="header"/>
    <w:basedOn w:val="Normal"/>
    <w:link w:val="HeaderChar"/>
    <w:uiPriority w:val="99"/>
    <w:unhideWhenUsed/>
    <w:rsid w:val="00B40A3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40A3A"/>
    <w:rPr>
      <w:rFonts w:ascii="Helvetica Neue" w:eastAsia="Helvetica Neue" w:hAnsi="Helvetica Neue" w:cs="Helvetica Neue"/>
      <w:kern w:val="0"/>
      <w:sz w:val="24"/>
      <w:szCs w:val="24"/>
      <w:lang w:val="en"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916</Words>
  <Characters>5222</Characters>
  <Application>Microsoft Office Word</Application>
  <DocSecurity>0</DocSecurity>
  <Lines>43</Lines>
  <Paragraphs>12</Paragraphs>
  <ScaleCrop>false</ScaleCrop>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Franklin, Jamia - FNS</dc:creator>
  <cp:lastModifiedBy>Franklin, Jamia - FNS</cp:lastModifiedBy>
  <cp:revision>1</cp:revision>
  <dcterms:created xsi:type="dcterms:W3CDTF">2023-08-25T16:09:00Z</dcterms:created>
  <dcterms:modified xsi:type="dcterms:W3CDTF">2023-08-25T16:10:00Z</dcterms:modified>
</cp:coreProperties>
</file>