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30295DD3">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1381125</wp:posOffset>
                        </wp:positionV>
                        <wp:extent cx="6917436" cy="2895600"/>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895600"/>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335A7DE8">
                                        <w:pPr>
                                          <w:pStyle w:val="ReportTitle"/>
                                        </w:pPr>
                                        <w:r>
                                          <w:t xml:space="preserve">Appendix </w:t>
                                        </w:r>
                                        <w:r w:rsidR="002C6775">
                                          <w:t>AE</w:t>
                                        </w:r>
                                        <w:r w:rsidR="00F94909">
                                          <w:t xml:space="preserve">. Case Study Recruitment Email from </w:t>
                                        </w:r>
                                        <w:r w:rsidR="004C37E1">
                                          <w:t xml:space="preserve">Project Team to </w:t>
                                        </w:r>
                                        <w:r w:rsidR="002C6775">
                                          <w:t>Community Partner</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228pt;margin-top:108.7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1466858398"/>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335A7DE8">
                                  <w:pPr>
                                    <w:pStyle w:val="ReportTitle"/>
                                  </w:pPr>
                                  <w:r>
                                    <w:t xml:space="preserve">Appendix </w:t>
                                  </w:r>
                                  <w:r w:rsidR="002C6775">
                                    <w:t>AE</w:t>
                                  </w:r>
                                  <w:r w:rsidR="00F94909">
                                    <w:t xml:space="preserve">. Case Study Recruitment Email from </w:t>
                                  </w:r>
                                  <w:r w:rsidR="004C37E1">
                                    <w:t xml:space="preserve">Project Team to </w:t>
                                  </w:r>
                                  <w:r w:rsidR="002C6775">
                                    <w:t>Community Partner</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1638699450"/>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B810854">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8B562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9833F9" w:rsidP="00AA5DD0" w14:paraId="3FD436B3" w14:textId="7679F709">
      <w:pPr>
        <w:ind w:left="432" w:firstLine="0"/>
      </w:pPr>
    </w:p>
    <w:p w:rsidR="009444B1" w:rsidRPr="009444B1" w:rsidP="009444B1" w14:paraId="4D89B709" w14:textId="6EC8F55E">
      <w:pPr>
        <w:keepNext/>
        <w:keepLines/>
        <w:spacing w:before="360" w:after="120" w:line="240" w:lineRule="auto"/>
        <w:ind w:left="0" w:firstLine="0"/>
        <w:outlineLvl w:val="0"/>
        <w:rPr>
          <w:rFonts w:ascii="Calibri Light" w:hAnsi="Calibri Light" w:eastAsiaTheme="majorEastAsia" w:cstheme="majorBidi"/>
          <w:color w:val="E44044" w:themeColor="accent1"/>
          <w:sz w:val="38"/>
          <w:szCs w:val="40"/>
        </w:rPr>
      </w:pPr>
      <w:r w:rsidRPr="009444B1">
        <w:rPr>
          <w:rFonts w:ascii="Calibri Light" w:hAnsi="Calibri Light" w:eastAsiaTheme="majorEastAsia" w:cstheme="majorBidi"/>
          <w:color w:val="E44044" w:themeColor="accent1"/>
          <w:sz w:val="38"/>
          <w:szCs w:val="40"/>
        </w:rPr>
        <w:t xml:space="preserve">Case Study Recruitment Email from Project Team to </w:t>
      </w:r>
      <w:r w:rsidR="00AA4305">
        <w:rPr>
          <w:rFonts w:ascii="Calibri Light" w:hAnsi="Calibri Light" w:eastAsiaTheme="majorEastAsia" w:cstheme="majorBidi"/>
          <w:color w:val="E44044" w:themeColor="accent1"/>
          <w:sz w:val="38"/>
          <w:szCs w:val="40"/>
        </w:rPr>
        <w:t>Community Partner</w:t>
      </w:r>
    </w:p>
    <w:p w:rsidR="009444B1" w:rsidRPr="009444B1" w:rsidP="009444B1" w14:paraId="373FBB26" w14:textId="717FF541">
      <w:pPr>
        <w:spacing w:before="0" w:after="120" w:line="240" w:lineRule="auto"/>
        <w:ind w:left="0" w:firstLine="0"/>
        <w:rPr>
          <w:rFonts w:ascii="Arial Narrow" w:hAnsi="Arial Narrow"/>
        </w:rPr>
      </w:pPr>
      <w:r w:rsidRPr="009444B1">
        <w:rPr>
          <w:rFonts w:ascii="Arial Narrow" w:hAnsi="Arial Narrow"/>
        </w:rPr>
        <w:t>Dear [</w:t>
      </w:r>
      <w:r w:rsidR="00AA4305">
        <w:rPr>
          <w:rFonts w:ascii="Arial Narrow" w:hAnsi="Arial Narrow"/>
        </w:rPr>
        <w:t>Community Partner</w:t>
      </w:r>
      <w:r w:rsidRPr="009444B1">
        <w:rPr>
          <w:rFonts w:ascii="Arial Narrow" w:hAnsi="Arial Narrow"/>
        </w:rPr>
        <w:t xml:space="preserve"> Director],</w:t>
      </w:r>
    </w:p>
    <w:p w:rsidR="00F3095B" w:rsidRPr="00C569F5" w:rsidP="00F3095B" w14:paraId="65FBC616" w14:textId="295EAF79">
      <w:pPr>
        <w:spacing w:before="0" w:after="120" w:line="240" w:lineRule="auto"/>
        <w:ind w:left="0" w:firstLine="0"/>
        <w:rPr>
          <w:rFonts w:ascii="Arial Narrow" w:hAnsi="Arial Narrow"/>
        </w:rPr>
      </w:pPr>
      <w:r w:rsidRPr="00C569F5">
        <w:rPr>
          <w:rFonts w:ascii="Arial Narrow" w:hAnsi="Arial Narrow"/>
        </w:rPr>
        <w:t>The U.S. Department</w:t>
      </w:r>
      <w:r w:rsidR="00131D0C">
        <w:rPr>
          <w:rFonts w:ascii="Arial Narrow" w:hAnsi="Arial Narrow"/>
        </w:rPr>
        <w:t xml:space="preserve"> of</w:t>
      </w:r>
      <w:r w:rsidRPr="00C569F5">
        <w:rPr>
          <w:rFonts w:ascii="Arial Narrow" w:hAnsi="Arial Narrow"/>
        </w:rPr>
        <w:t xml:space="preserve"> Agriculture’s Food and Nutrition Service (FNS) has contracted with MEF Associates and its partner the State Health Access Data Assistance Center (SHADAC) to conduct the </w:t>
      </w:r>
      <w:r w:rsidRPr="00C569F5">
        <w:rPr>
          <w:rFonts w:ascii="Arial Narrow" w:hAnsi="Arial Narrow"/>
          <w:b/>
          <w:bCs/>
          <w:i/>
          <w:iCs/>
        </w:rPr>
        <w:t>Improving Coordination Between the Supplemental Nutrition Assistance Program (SNAP) And Medicaid in State Agencies</w:t>
      </w:r>
      <w:r w:rsidRPr="00C569F5">
        <w:rPr>
          <w:rFonts w:ascii="Arial Narrow" w:hAnsi="Arial Narrow"/>
          <w:i/>
          <w:iCs/>
        </w:rPr>
        <w:t xml:space="preserve"> </w:t>
      </w:r>
      <w:r w:rsidRPr="00C569F5">
        <w:rPr>
          <w:rFonts w:ascii="Arial Narrow" w:hAnsi="Arial Narrow"/>
        </w:rPr>
        <w:t xml:space="preserve">study. FNS is interested in learning more about States’ approaches to coordination between these two programs, including policies and processes that facilitate and hinder coordination. </w:t>
      </w:r>
    </w:p>
    <w:p w:rsidR="00F3095B" w:rsidP="00F3095B" w14:paraId="06EB37CD" w14:textId="10BEA049">
      <w:pPr>
        <w:spacing w:before="0" w:after="120" w:line="240" w:lineRule="auto"/>
        <w:ind w:left="0" w:firstLine="0"/>
        <w:rPr>
          <w:rFonts w:ascii="Arial Narrow" w:hAnsi="Arial Narrow"/>
        </w:rPr>
      </w:pPr>
      <w:r w:rsidRPr="00C569F5">
        <w:rPr>
          <w:rFonts w:ascii="Arial Narrow" w:hAnsi="Arial Narrow"/>
        </w:rPr>
        <w:t xml:space="preserve">A major component of this study are case studies of five States that are pursuing innovative approaches to coordinating SNAP and Medicaid. Case studies will include in-person interviews with relevant staff for SNAP and Medicaid, including State and local administrators, frontline staff, IT staff, and </w:t>
      </w:r>
      <w:r w:rsidRPr="007B2FB9">
        <w:rPr>
          <w:rFonts w:ascii="Arial Narrow" w:hAnsi="Arial Narrow"/>
        </w:rPr>
        <w:t>community-based providers</w:t>
      </w:r>
      <w:r w:rsidRPr="00C569F5">
        <w:rPr>
          <w:rFonts w:ascii="Arial Narrow" w:hAnsi="Arial Narrow"/>
        </w:rPr>
        <w:t xml:space="preserve">. </w:t>
      </w:r>
    </w:p>
    <w:p w:rsidR="00EB0AA2" w:rsidP="00F3095B" w14:paraId="2E276951" w14:textId="42D27B00">
      <w:pPr>
        <w:spacing w:before="0" w:after="120" w:line="240" w:lineRule="auto"/>
        <w:ind w:left="0" w:firstLine="0"/>
        <w:rPr>
          <w:rFonts w:ascii="Arial Narrow" w:hAnsi="Arial Narrow"/>
        </w:rPr>
      </w:pPr>
      <w:r>
        <w:rPr>
          <w:rFonts w:ascii="Arial Narrow" w:hAnsi="Arial Narrow"/>
        </w:rPr>
        <w:t>We have spoken with the</w:t>
      </w:r>
      <w:r w:rsidR="00BF6F60">
        <w:rPr>
          <w:rFonts w:ascii="Arial Narrow" w:hAnsi="Arial Narrow"/>
        </w:rPr>
        <w:t xml:space="preserve"> </w:t>
      </w:r>
      <w:r w:rsidR="00464C16">
        <w:rPr>
          <w:rFonts w:ascii="Arial Narrow" w:hAnsi="Arial Narrow"/>
        </w:rPr>
        <w:t>[State]</w:t>
      </w:r>
      <w:r w:rsidR="00BF6F60">
        <w:rPr>
          <w:rFonts w:ascii="Arial Narrow" w:hAnsi="Arial Narrow"/>
        </w:rPr>
        <w:t xml:space="preserve"> [SNAP or Medicaid agency]</w:t>
      </w:r>
      <w:r w:rsidR="00464C16">
        <w:rPr>
          <w:rFonts w:ascii="Arial Narrow" w:hAnsi="Arial Narrow"/>
        </w:rPr>
        <w:t xml:space="preserve"> </w:t>
      </w:r>
      <w:r>
        <w:rPr>
          <w:rFonts w:ascii="Arial Narrow" w:hAnsi="Arial Narrow"/>
        </w:rPr>
        <w:t xml:space="preserve">and they recommended your organization </w:t>
      </w:r>
      <w:r w:rsidR="001C2F6F">
        <w:rPr>
          <w:rFonts w:ascii="Arial Narrow" w:hAnsi="Arial Narrow"/>
        </w:rPr>
        <w:t xml:space="preserve">to participate in the study. We’re hoping </w:t>
      </w:r>
      <w:r>
        <w:rPr>
          <w:rFonts w:ascii="Arial Narrow" w:hAnsi="Arial Narrow"/>
        </w:rPr>
        <w:t xml:space="preserve">to learn </w:t>
      </w:r>
      <w:r w:rsidRPr="00EB0AA2">
        <w:rPr>
          <w:rFonts w:ascii="Arial Narrow" w:hAnsi="Arial Narrow"/>
        </w:rPr>
        <w:t>about their role in helping participants enroll in or renew Medicaid and SNAP as well as practices that facilitate or hinder coordination between the two programs.</w:t>
      </w:r>
    </w:p>
    <w:p w:rsidR="009444B1" w:rsidRPr="00FA2214" w:rsidP="009444B1" w14:paraId="6FB62EA5" w14:textId="7115DAB6">
      <w:pPr>
        <w:spacing w:before="0" w:after="120" w:line="240" w:lineRule="auto"/>
        <w:ind w:left="0" w:firstLine="0"/>
        <w:rPr>
          <w:rFonts w:ascii="Arial Narrow" w:hAnsi="Arial Narrow"/>
        </w:rPr>
      </w:pPr>
      <w:r w:rsidRPr="009444B1">
        <w:rPr>
          <w:rFonts w:ascii="Arial Narrow" w:hAnsi="Arial Narrow"/>
          <w:b/>
          <w:bCs/>
        </w:rPr>
        <w:t>We are writing to ask whether you and your staff would be willing to participate in a</w:t>
      </w:r>
      <w:r w:rsidR="00526503">
        <w:rPr>
          <w:rFonts w:ascii="Arial Narrow" w:hAnsi="Arial Narrow"/>
          <w:b/>
          <w:bCs/>
        </w:rPr>
        <w:t xml:space="preserve"> 60-minute interview with us.</w:t>
      </w:r>
      <w:r w:rsidR="00C54276">
        <w:rPr>
          <w:rFonts w:ascii="Arial Narrow" w:hAnsi="Arial Narrow"/>
          <w:b/>
          <w:bCs/>
        </w:rPr>
        <w:t xml:space="preserve"> </w:t>
      </w:r>
      <w:r w:rsidR="00C54276">
        <w:rPr>
          <w:rFonts w:ascii="Arial Narrow" w:hAnsi="Arial Narrow"/>
        </w:rPr>
        <w:t>We are happy to schedule a 30-minute call to discuss next steps and answer any questions you may have</w:t>
      </w:r>
      <w:r w:rsidR="00FA2214">
        <w:rPr>
          <w:rFonts w:ascii="Arial Narrow" w:hAnsi="Arial Narrow"/>
        </w:rPr>
        <w:t xml:space="preserve">. </w:t>
      </w:r>
      <w:r w:rsidRPr="009444B1">
        <w:rPr>
          <w:rFonts w:ascii="Arial Narrow" w:hAnsi="Arial Narrow"/>
        </w:rPr>
        <w:t>We have suggested some times during which we are available. If none of these work for you, please let us know and we will look for additional times.</w:t>
      </w:r>
      <w:r w:rsidRPr="009444B1">
        <w:rPr>
          <w:rFonts w:ascii="Arial Narrow" w:hAnsi="Arial Narrow"/>
          <w:b/>
          <w:bCs/>
        </w:rPr>
        <w:t xml:space="preserve"> </w:t>
      </w:r>
    </w:p>
    <w:p w:rsidR="009444B1" w:rsidRPr="009444B1" w:rsidP="009444B1" w14:paraId="3B2863DB" w14:textId="77777777">
      <w:pPr>
        <w:numPr>
          <w:ilvl w:val="0"/>
          <w:numId w:val="42"/>
        </w:numPr>
        <w:spacing w:before="0" w:after="240" w:line="240" w:lineRule="auto"/>
        <w:ind w:left="778"/>
        <w:contextualSpacing/>
        <w:rPr>
          <w:rFonts w:ascii="Arial Narrow" w:hAnsi="Arial Narrow"/>
          <w:b/>
          <w:bCs/>
        </w:rPr>
      </w:pPr>
      <w:r w:rsidRPr="009444B1">
        <w:rPr>
          <w:rFonts w:ascii="Arial Narrow" w:hAnsi="Arial Narrow"/>
          <w:b/>
          <w:bCs/>
        </w:rPr>
        <w:t>[Times]</w:t>
      </w:r>
    </w:p>
    <w:p w:rsidR="009444B1" w:rsidRPr="009444B1" w:rsidP="009444B1" w14:paraId="178BA267" w14:textId="2063E4AC">
      <w:pPr>
        <w:spacing w:before="240" w:after="120" w:line="240" w:lineRule="auto"/>
        <w:ind w:left="0" w:firstLine="0"/>
        <w:rPr>
          <w:rFonts w:ascii="Arial Narrow" w:hAnsi="Arial Narrow"/>
        </w:rPr>
      </w:pPr>
      <w:r w:rsidRPr="009444B1">
        <w:rPr>
          <w:rFonts w:ascii="Arial Narrow" w:hAnsi="Arial Narrow"/>
        </w:rPr>
        <w:t xml:space="preserve">We understand that this might be a busy time for </w:t>
      </w:r>
      <w:r w:rsidR="00FA2214">
        <w:rPr>
          <w:rFonts w:ascii="Arial Narrow" w:hAnsi="Arial Narrow"/>
        </w:rPr>
        <w:t xml:space="preserve">your organization. </w:t>
      </w:r>
      <w:r w:rsidRPr="009444B1">
        <w:rPr>
          <w:rFonts w:ascii="Arial Narrow" w:hAnsi="Arial Narrow"/>
        </w:rPr>
        <w:t xml:space="preserve">As a result, we are willing to be flexible with our time and have pursued efficiencies in our study design and protocols to lessen the burden for all staff participating. If you have concerns about </w:t>
      </w:r>
      <w:r w:rsidR="00F320FC">
        <w:rPr>
          <w:rFonts w:ascii="Arial Narrow" w:hAnsi="Arial Narrow"/>
        </w:rPr>
        <w:t>your organization</w:t>
      </w:r>
      <w:r w:rsidRPr="009444B1">
        <w:rPr>
          <w:rFonts w:ascii="Arial Narrow" w:hAnsi="Arial Narrow"/>
        </w:rPr>
        <w:t xml:space="preserve"> participating in the study, please let me know. If you have any questions about the study, please contact the federal project officer, Megan Hrdlicka, at </w:t>
      </w:r>
      <w:hyperlink r:id="rId13" w:history="1">
        <w:r w:rsidRPr="009444B1">
          <w:rPr>
            <w:rFonts w:ascii="Arial Narrow" w:hAnsi="Arial Narrow"/>
            <w:color w:val="1E4F5C" w:themeColor="accent4"/>
            <w:u w:val="single"/>
          </w:rPr>
          <w:t>Megan.Hrdlicka@usda.gov</w:t>
        </w:r>
      </w:hyperlink>
      <w:r w:rsidRPr="009444B1">
        <w:rPr>
          <w:rFonts w:ascii="Arial Narrow" w:hAnsi="Arial Narrow"/>
        </w:rPr>
        <w:t xml:space="preserve">. </w:t>
      </w:r>
    </w:p>
    <w:p w:rsidR="009444B1" w:rsidRPr="009444B1" w:rsidP="009444B1" w14:paraId="62E1F4BA" w14:textId="77777777">
      <w:pPr>
        <w:spacing w:before="0" w:after="120" w:line="240" w:lineRule="auto"/>
        <w:ind w:left="0" w:firstLine="0"/>
        <w:rPr>
          <w:rFonts w:ascii="Arial Narrow" w:hAnsi="Arial Narrow"/>
        </w:rPr>
      </w:pPr>
      <w:r w:rsidRPr="009444B1">
        <w:rPr>
          <w:rFonts w:ascii="Arial Narrow" w:hAnsi="Arial Narrow"/>
        </w:rPr>
        <w:t>Thanks,</w:t>
      </w:r>
    </w:p>
    <w:p w:rsidR="009444B1" w:rsidP="009444B1" w14:paraId="11765CF7" w14:textId="77777777">
      <w:pPr>
        <w:spacing w:before="0" w:after="120" w:line="240" w:lineRule="auto"/>
        <w:ind w:left="0" w:firstLine="0"/>
        <w:rPr>
          <w:rFonts w:ascii="Arial Narrow" w:hAnsi="Arial Narrow"/>
        </w:rPr>
      </w:pPr>
      <w:r w:rsidRPr="009444B1">
        <w:rPr>
          <w:rFonts w:ascii="Arial Narrow" w:hAnsi="Arial Narrow"/>
        </w:rPr>
        <w:t>[Name]</w:t>
      </w:r>
    </w:p>
    <w:p w:rsidR="00972823" w:rsidRPr="009444B1" w:rsidP="009444B1" w14:paraId="6BE8A87D" w14:textId="3866D663">
      <w:pPr>
        <w:spacing w:before="0" w:after="120" w:line="240" w:lineRule="auto"/>
        <w:ind w:left="0" w:firstLine="0"/>
        <w:rPr>
          <w:rFonts w:ascii="Arial Narrow" w:hAnsi="Arial Narrow"/>
        </w:rPr>
      </w:pPr>
      <w:r>
        <w:rPr>
          <w:rFonts w:ascii="Arial Narrow" w:hAnsi="Arial Narrow"/>
        </w:rPr>
        <w:t>[Title]</w:t>
      </w:r>
    </w:p>
    <w:p w:rsidR="00AA5DD0" w:rsidRPr="008B3A54" w:rsidP="008B3A54" w14:paraId="40071AEA" w14:textId="47FEF955">
      <w:pPr>
        <w:spacing w:before="240" w:after="240" w:line="240" w:lineRule="auto"/>
        <w:ind w:left="0" w:firstLine="0"/>
        <w:rPr>
          <w:rFonts w:ascii="Arial Narrow" w:hAnsi="Arial Narrow" w:cstheme="minorHAnsi"/>
        </w:rPr>
      </w:pPr>
    </w:p>
    <w:sectPr w:rsidSect="004B395F">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131B" w:rsidP="00583298" w14:paraId="1340D8C1" w14:textId="77777777">
      <w:r>
        <w:separator/>
      </w:r>
    </w:p>
    <w:p w:rsidR="0053131B" w14:paraId="39C82587" w14:textId="77777777"/>
  </w:endnote>
  <w:endnote w:type="continuationSeparator" w:id="1">
    <w:p w:rsidR="0053131B" w:rsidP="00583298" w14:paraId="192B7D19" w14:textId="77777777">
      <w:r>
        <w:continuationSeparator/>
      </w:r>
    </w:p>
    <w:p w:rsidR="0053131B" w14:paraId="346AEF44" w14:textId="77777777"/>
  </w:endnote>
  <w:endnote w:type="continuationNotice" w:id="2">
    <w:p w:rsidR="0053131B" w14:paraId="46DB4C65" w14:textId="77777777">
      <w:pPr>
        <w:spacing w:after="0" w:line="240" w:lineRule="auto"/>
      </w:pPr>
    </w:p>
    <w:p w:rsidR="0053131B" w14:paraId="660EA2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Baskerville Old Face"/>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14A" w:rsidRPr="00E072DC" w:rsidP="0071114A" w14:paraId="1523685F" w14:textId="77777777">
    <w:pPr>
      <w:pStyle w:val="Footer"/>
      <w:tabs>
        <w:tab w:val="clear" w:pos="4680"/>
        <w:tab w:val="clear" w:pos="9360"/>
      </w:tabs>
      <w:ind w:left="0" w:firstLine="0"/>
      <w:rPr>
        <w:rFonts w:ascii="Source Sans Pro" w:hAnsi="Source Sans Pro"/>
      </w:rPr>
    </w:pPr>
    <w:r w:rsidRPr="004A2C56">
      <w:rPr>
        <w:rFonts w:cs="Garamond"/>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7905EF27">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-589280</wp:posOffset>
                  </wp:positionV>
                  <wp:extent cx="6162675" cy="1257300"/>
                  <wp:effectExtent l="0" t="0" r="28575"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2675" cy="1257300"/>
                          </a:xfrm>
                          <a:prstGeom prst="rect">
                            <a:avLst/>
                          </a:prstGeom>
                          <a:solidFill>
                            <a:srgbClr val="FFFFFF"/>
                          </a:solidFill>
                          <a:ln w="6350">
                            <a:solidFill>
                              <a:prstClr val="black"/>
                            </a:solidFill>
                          </a:ln>
                        </wps:spPr>
                        <wps:txbx>
                          <w:txbxContent>
                            <w:p w:rsidR="00C714C3" w:rsidP="00C714C3" w14:textId="4A044DC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sidR="00F61F10">
                                <w:rPr>
                                  <w:rFonts w:cstheme="minorHAnsi"/>
                                  <w:sz w:val="16"/>
                                  <w:szCs w:val="16"/>
                                </w:rPr>
                                <w:t>60</w:t>
                              </w:r>
                              <w:r w:rsidRPr="00E032AE">
                                <w:rPr>
                                  <w:rFonts w:cstheme="minorHAnsi"/>
                                  <w:sz w:val="16"/>
                                  <w:szCs w:val="16"/>
                                </w:rPr>
                                <w:t xml:space="preserve"> minutes (</w:t>
                              </w:r>
                              <w:r w:rsidR="00F61F10">
                                <w:rPr>
                                  <w:rFonts w:cstheme="minorHAnsi"/>
                                  <w:sz w:val="16"/>
                                  <w:szCs w:val="16"/>
                                </w:rPr>
                                <w:t>1</w:t>
                              </w:r>
                              <w:r w:rsidRPr="00E032AE">
                                <w:rPr>
                                  <w:rFonts w:cstheme="minorHAnsi"/>
                                  <w:sz w:val="16"/>
                                  <w:szCs w:val="16"/>
                                </w:rPr>
                                <w:t xml:space="preserve"> hour)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any completed materials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85.25pt;height:99pt;margin-top:-46.4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strokeweight="0.5pt">
                  <v:textbox>
                    <w:txbxContent>
                      <w:p w:rsidR="00C714C3" w:rsidP="00C714C3" w14:paraId="60175412" w14:textId="4A044DC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sidR="00F61F10">
                          <w:rPr>
                            <w:rFonts w:cstheme="minorHAnsi"/>
                            <w:sz w:val="16"/>
                            <w:szCs w:val="16"/>
                          </w:rPr>
                          <w:t>60</w:t>
                        </w:r>
                        <w:r w:rsidRPr="00E032AE">
                          <w:rPr>
                            <w:rFonts w:cstheme="minorHAnsi"/>
                            <w:sz w:val="16"/>
                            <w:szCs w:val="16"/>
                          </w:rPr>
                          <w:t xml:space="preserve"> minutes (</w:t>
                        </w:r>
                        <w:r w:rsidR="00F61F10">
                          <w:rPr>
                            <w:rFonts w:cstheme="minorHAnsi"/>
                            <w:sz w:val="16"/>
                            <w:szCs w:val="16"/>
                          </w:rPr>
                          <w:t>1</w:t>
                        </w:r>
                        <w:r w:rsidRPr="00E032AE">
                          <w:rPr>
                            <w:rFonts w:cstheme="minorHAnsi"/>
                            <w:sz w:val="16"/>
                            <w:szCs w:val="16"/>
                          </w:rPr>
                          <w:t xml:space="preserve"> hour)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any completed materials to this address.</w:t>
                        </w:r>
                      </w:p>
                    </w:txbxContent>
                  </v:textbox>
                  <w10:wrap anchorx="margin"/>
                </v:shape>
              </w:pict>
            </mc:Fallback>
          </mc:AlternateContent>
        </w:r>
        <w:r w:rsidR="004A2C56">
          <w:fldChar w:fldCharType="begin"/>
        </w:r>
        <w:r w:rsidR="004A2C56">
          <w:instrText xml:space="preserve"> PAGE   \* MERGEFORMAT </w:instrText>
        </w:r>
        <w:r w:rsidR="004A2C56">
          <w:fldChar w:fldCharType="separate"/>
        </w:r>
        <w:r w:rsidR="004A2C56">
          <w:rPr>
            <w:noProof/>
          </w:rPr>
          <w:t>2</w:t>
        </w:r>
        <w:r w:rsidR="004A2C56">
          <w:rPr>
            <w:noProof/>
          </w:rPr>
          <w:fldChar w:fldCharType="end"/>
        </w:r>
      </w:p>
    </w:sdtContent>
  </w:sdt>
  <w:p w:rsidR="00793993" w:rsidRPr="006B15C3" w:rsidP="00E04008" w14:paraId="427980CC" w14:textId="09AE2674">
    <w:pPr>
      <w:pStyle w:val="Footer"/>
      <w:tabs>
        <w:tab w:val="clear" w:pos="4680"/>
        <w:tab w:val="clear" w:pos="9360"/>
      </w:tabs>
      <w:ind w:left="0" w:firstLin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131B" w:rsidP="00583298" w14:paraId="36DF631B" w14:textId="77777777">
      <w:r>
        <w:separator/>
      </w:r>
    </w:p>
    <w:p w:rsidR="0053131B" w14:paraId="32E9D84E" w14:textId="77777777"/>
  </w:footnote>
  <w:footnote w:type="continuationSeparator" w:id="1">
    <w:p w:rsidR="0053131B" w:rsidP="00583298" w14:paraId="593F5B8D" w14:textId="77777777">
      <w:r>
        <w:continuationSeparator/>
      </w:r>
    </w:p>
    <w:p w:rsidR="0053131B" w14:paraId="6EA80F14" w14:textId="77777777"/>
  </w:footnote>
  <w:footnote w:type="continuationNotice" w:id="2">
    <w:p w:rsidR="0053131B" w14:paraId="758FFA2F" w14:textId="77777777">
      <w:pPr>
        <w:spacing w:after="0" w:line="240" w:lineRule="auto"/>
      </w:pPr>
    </w:p>
    <w:p w:rsidR="0053131B" w14:paraId="2F7DCB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5AAE27C3">
    <w:pPr>
      <w:pStyle w:val="Header"/>
      <w:jc w:val="right"/>
      <w:rPr>
        <w:rFonts w:asciiTheme="minorHAnsi" w:hAnsiTheme="minorHAnsi" w:cstheme="minorHAnsi"/>
      </w:rPr>
    </w:pPr>
    <w:r w:rsidRPr="00AA5DD0">
      <w:rPr>
        <w:rFonts w:asciiTheme="minorHAnsi" w:hAnsiTheme="minorHAnsi" w:cstheme="minorHAnsi"/>
      </w:rPr>
      <w:t xml:space="preserve">OMB Approval No. </w:t>
    </w:r>
    <w:r w:rsidR="00F94909">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C86C34"/>
    <w:multiLevelType w:val="hybridMultilevel"/>
    <w:tmpl w:val="C874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A7C30"/>
    <w:multiLevelType w:val="hybridMultilevel"/>
    <w:tmpl w:val="11CC1B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FD5E5F"/>
    <w:multiLevelType w:val="hybridMultilevel"/>
    <w:tmpl w:val="39724B4E"/>
    <w:lvl w:ilvl="0">
      <w:start w:val="1"/>
      <w:numFmt w:val="decimal"/>
      <w:lvlText w:val="(%1)"/>
      <w:lvlJc w:val="left"/>
      <w:pPr>
        <w:ind w:left="100" w:hanging="339"/>
      </w:pPr>
      <w:rPr>
        <w:rFonts w:ascii="Calibri" w:eastAsia="Times New Roman"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476FC4"/>
    <w:multiLevelType w:val="hybridMultilevel"/>
    <w:tmpl w:val="09B25D3E"/>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083435"/>
    <w:multiLevelType w:val="hybridMultilevel"/>
    <w:tmpl w:val="A566DFE8"/>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8">
    <w:nsid w:val="1DAE57B6"/>
    <w:multiLevelType w:val="hybridMultilevel"/>
    <w:tmpl w:val="6D90B176"/>
    <w:lvl w:ilvl="0">
      <w:start w:val="1"/>
      <w:numFmt w:val="decimal"/>
      <w:lvlText w:val="%1."/>
      <w:lvlJc w:val="left"/>
      <w:pPr>
        <w:ind w:left="-54" w:hanging="360"/>
      </w:pPr>
      <w:rPr>
        <w:rFonts w:asciiTheme="majorHAnsi" w:hAnsiTheme="majorHAnsi" w:cstheme="majorHAnsi" w:hint="default"/>
        <w:color w:val="FF0000"/>
        <w:sz w:val="28"/>
        <w:szCs w:val="28"/>
      </w:rPr>
    </w:lvl>
    <w:lvl w:ilvl="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9">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B238F"/>
    <w:multiLevelType w:val="hybridMultilevel"/>
    <w:tmpl w:val="B150F03A"/>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35D8C"/>
    <w:multiLevelType w:val="hybridMultilevel"/>
    <w:tmpl w:val="777A1B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D1A8B"/>
    <w:multiLevelType w:val="hybridMultilevel"/>
    <w:tmpl w:val="AB44FF4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E8E2B38"/>
    <w:multiLevelType w:val="hybridMultilevel"/>
    <w:tmpl w:val="63D083AC"/>
    <w:lvl w:ilvl="0">
      <w:start w:val="12"/>
      <w:numFmt w:val="lowerLetter"/>
      <w:lvlText w:val="(%1)"/>
      <w:lvlJc w:val="left"/>
      <w:pPr>
        <w:ind w:left="100" w:hanging="286"/>
      </w:pPr>
      <w:rPr>
        <w:rFonts w:ascii="Calibri" w:eastAsia="Times New Roman" w:hAnsi="Calibri" w:hint="default"/>
        <w:sz w:val="22"/>
        <w:szCs w:val="22"/>
      </w:rPr>
    </w:lvl>
    <w:lvl w:ilvl="1">
      <w:start w:val="1"/>
      <w:numFmt w:val="decimal"/>
      <w:lvlText w:val="(%2)"/>
      <w:lvlJc w:val="left"/>
      <w:pPr>
        <w:ind w:left="100" w:hanging="341"/>
      </w:pPr>
      <w:rPr>
        <w:rFonts w:ascii="Calibri" w:eastAsia="Times New Roman" w:hAnsi="Calibri" w:hint="default"/>
        <w:spacing w:val="-1"/>
        <w:sz w:val="22"/>
        <w:szCs w:val="22"/>
      </w:rPr>
    </w:lvl>
    <w:lvl w:ilvl="2">
      <w:start w:val="1"/>
      <w:numFmt w:val="upperLetter"/>
      <w:lvlText w:val="(%3)"/>
      <w:lvlJc w:val="left"/>
      <w:pPr>
        <w:ind w:left="100" w:hanging="392"/>
      </w:pPr>
      <w:rPr>
        <w:rFonts w:ascii="Calibri" w:eastAsia="Times New Roman" w:hAnsi="Calibri" w:cstheme="majorHAnsi" w:hint="default"/>
        <w:sz w:val="22"/>
        <w:szCs w:val="22"/>
      </w:rPr>
    </w:lvl>
    <w:lvl w:ilvl="3">
      <w:start w:val="1"/>
      <w:numFmt w:val="bullet"/>
      <w:lvlText w:val="•"/>
      <w:lvlJc w:val="left"/>
      <w:pPr>
        <w:ind w:left="2908" w:hanging="392"/>
      </w:pPr>
      <w:rPr>
        <w:rFonts w:hint="default"/>
      </w:rPr>
    </w:lvl>
    <w:lvl w:ilvl="4">
      <w:start w:val="1"/>
      <w:numFmt w:val="bullet"/>
      <w:lvlText w:val="•"/>
      <w:lvlJc w:val="left"/>
      <w:pPr>
        <w:ind w:left="3844" w:hanging="392"/>
      </w:pPr>
      <w:rPr>
        <w:rFonts w:hint="default"/>
      </w:rPr>
    </w:lvl>
    <w:lvl w:ilvl="5">
      <w:start w:val="1"/>
      <w:numFmt w:val="bullet"/>
      <w:lvlText w:val="•"/>
      <w:lvlJc w:val="left"/>
      <w:pPr>
        <w:ind w:left="4780" w:hanging="392"/>
      </w:pPr>
      <w:rPr>
        <w:rFonts w:hint="default"/>
      </w:rPr>
    </w:lvl>
    <w:lvl w:ilvl="6">
      <w:start w:val="1"/>
      <w:numFmt w:val="bullet"/>
      <w:lvlText w:val="•"/>
      <w:lvlJc w:val="left"/>
      <w:pPr>
        <w:ind w:left="5716" w:hanging="392"/>
      </w:pPr>
      <w:rPr>
        <w:rFonts w:hint="default"/>
      </w:rPr>
    </w:lvl>
    <w:lvl w:ilvl="7">
      <w:start w:val="1"/>
      <w:numFmt w:val="bullet"/>
      <w:lvlText w:val="•"/>
      <w:lvlJc w:val="left"/>
      <w:pPr>
        <w:ind w:left="6652" w:hanging="392"/>
      </w:pPr>
      <w:rPr>
        <w:rFonts w:hint="default"/>
      </w:rPr>
    </w:lvl>
    <w:lvl w:ilvl="8">
      <w:start w:val="1"/>
      <w:numFmt w:val="bullet"/>
      <w:lvlText w:val="•"/>
      <w:lvlJc w:val="left"/>
      <w:pPr>
        <w:ind w:left="7588" w:hanging="392"/>
      </w:pPr>
      <w:rPr>
        <w:rFonts w:hint="default"/>
      </w:rPr>
    </w:lvl>
  </w:abstractNum>
  <w:abstractNum w:abstractNumId="15">
    <w:nsid w:val="366E64A5"/>
    <w:multiLevelType w:val="hybridMultilevel"/>
    <w:tmpl w:val="668094A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38640070"/>
    <w:multiLevelType w:val="hybridMultilevel"/>
    <w:tmpl w:val="50DC6498"/>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7">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D637FA"/>
    <w:multiLevelType w:val="hybridMultilevel"/>
    <w:tmpl w:val="673CC9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321CC3"/>
    <w:multiLevelType w:val="hybridMultilevel"/>
    <w:tmpl w:val="1AAA2EB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49CA0C4F"/>
    <w:multiLevelType w:val="hybridMultilevel"/>
    <w:tmpl w:val="B96C1D7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4A403014"/>
    <w:multiLevelType w:val="hybridMultilevel"/>
    <w:tmpl w:val="3F3AF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0C165D"/>
    <w:multiLevelType w:val="hybridMultilevel"/>
    <w:tmpl w:val="67EAFC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57AE7653"/>
    <w:multiLevelType w:val="hybridMultilevel"/>
    <w:tmpl w:val="1F3EEBD6"/>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25">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773D6B"/>
    <w:multiLevelType w:val="hybridMultilevel"/>
    <w:tmpl w:val="D4848AA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91E6949"/>
    <w:multiLevelType w:val="hybridMultilevel"/>
    <w:tmpl w:val="DE88A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F4334A5"/>
    <w:multiLevelType w:val="hybridMultilevel"/>
    <w:tmpl w:val="5D32CCA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6987845"/>
    <w:multiLevelType w:val="hybridMultilevel"/>
    <w:tmpl w:val="42B221A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77F82C14"/>
    <w:multiLevelType w:val="hybridMultilevel"/>
    <w:tmpl w:val="6CB265CC"/>
    <w:lvl w:ilvl="0">
      <w:start w:val="0"/>
      <w:numFmt w:val="bullet"/>
      <w:lvlText w:val="-"/>
      <w:lvlJc w:val="left"/>
      <w:pPr>
        <w:ind w:left="720" w:hanging="360"/>
      </w:pPr>
      <w:rPr>
        <w:rFonts w:ascii="Garamond" w:hAnsi="Garamond" w:eastAsiaTheme="minorHAnsi" w:cstheme="minorBid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95303E"/>
    <w:multiLevelType w:val="hybridMultilevel"/>
    <w:tmpl w:val="F70A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CE3C96"/>
    <w:multiLevelType w:val="hybridMultilevel"/>
    <w:tmpl w:val="15F25F0A"/>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9">
    <w:nsid w:val="7EB12FF5"/>
    <w:multiLevelType w:val="hybridMultilevel"/>
    <w:tmpl w:val="EBEC41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7"/>
  </w:num>
  <w:num w:numId="2" w16cid:durableId="333799078">
    <w:abstractNumId w:val="33"/>
  </w:num>
  <w:num w:numId="3" w16cid:durableId="899553780">
    <w:abstractNumId w:val="25"/>
  </w:num>
  <w:num w:numId="4" w16cid:durableId="1182234080">
    <w:abstractNumId w:val="9"/>
  </w:num>
  <w:num w:numId="5" w16cid:durableId="1540358856">
    <w:abstractNumId w:val="28"/>
  </w:num>
  <w:num w:numId="6" w16cid:durableId="385685344">
    <w:abstractNumId w:val="13"/>
  </w:num>
  <w:num w:numId="7" w16cid:durableId="2010325804">
    <w:abstractNumId w:val="2"/>
  </w:num>
  <w:num w:numId="8" w16cid:durableId="940381995">
    <w:abstractNumId w:val="34"/>
  </w:num>
  <w:num w:numId="9" w16cid:durableId="266812038">
    <w:abstractNumId w:val="30"/>
  </w:num>
  <w:num w:numId="10" w16cid:durableId="1233273194">
    <w:abstractNumId w:val="4"/>
  </w:num>
  <w:num w:numId="11" w16cid:durableId="1646854851">
    <w:abstractNumId w:val="7"/>
  </w:num>
  <w:num w:numId="12" w16cid:durableId="592207450">
    <w:abstractNumId w:val="0"/>
  </w:num>
  <w:num w:numId="13" w16cid:durableId="2133356567">
    <w:abstractNumId w:val="23"/>
  </w:num>
  <w:num w:numId="14" w16cid:durableId="591931743">
    <w:abstractNumId w:val="27"/>
  </w:num>
  <w:num w:numId="15" w16cid:durableId="1359114447">
    <w:abstractNumId w:val="22"/>
  </w:num>
  <w:num w:numId="16" w16cid:durableId="1252008185">
    <w:abstractNumId w:val="36"/>
  </w:num>
  <w:num w:numId="17" w16cid:durableId="294482660">
    <w:abstractNumId w:val="10"/>
  </w:num>
  <w:num w:numId="18" w16cid:durableId="1369456223">
    <w:abstractNumId w:val="18"/>
  </w:num>
  <w:num w:numId="19" w16cid:durableId="691225100">
    <w:abstractNumId w:val="21"/>
  </w:num>
  <w:num w:numId="20" w16cid:durableId="971715544">
    <w:abstractNumId w:val="20"/>
  </w:num>
  <w:num w:numId="21" w16cid:durableId="79329093">
    <w:abstractNumId w:val="39"/>
  </w:num>
  <w:num w:numId="22" w16cid:durableId="360791195">
    <w:abstractNumId w:val="31"/>
  </w:num>
  <w:num w:numId="23" w16cid:durableId="856114716">
    <w:abstractNumId w:val="8"/>
  </w:num>
  <w:num w:numId="24" w16cid:durableId="1928541887">
    <w:abstractNumId w:val="29"/>
  </w:num>
  <w:num w:numId="25" w16cid:durableId="967323725">
    <w:abstractNumId w:val="26"/>
  </w:num>
  <w:num w:numId="26" w16cid:durableId="1406802318">
    <w:abstractNumId w:val="37"/>
  </w:num>
  <w:num w:numId="27" w16cid:durableId="354624294">
    <w:abstractNumId w:val="3"/>
  </w:num>
  <w:num w:numId="28" w16cid:durableId="1794979524">
    <w:abstractNumId w:val="6"/>
  </w:num>
  <w:num w:numId="29" w16cid:durableId="225454956">
    <w:abstractNumId w:val="24"/>
  </w:num>
  <w:num w:numId="30" w16cid:durableId="824590450">
    <w:abstractNumId w:val="1"/>
  </w:num>
  <w:num w:numId="31" w16cid:durableId="101195623">
    <w:abstractNumId w:val="15"/>
  </w:num>
  <w:num w:numId="32" w16cid:durableId="2021854534">
    <w:abstractNumId w:val="16"/>
  </w:num>
  <w:num w:numId="33" w16cid:durableId="628510677">
    <w:abstractNumId w:val="35"/>
  </w:num>
  <w:num w:numId="34" w16cid:durableId="333995377">
    <w:abstractNumId w:val="32"/>
  </w:num>
  <w:num w:numId="35" w16cid:durableId="2082941760">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40"/>
  </w:num>
  <w:num w:numId="39" w16cid:durableId="551892233">
    <w:abstractNumId w:val="19"/>
  </w:num>
  <w:num w:numId="40" w16cid:durableId="1690983431">
    <w:abstractNumId w:val="14"/>
  </w:num>
  <w:num w:numId="41" w16cid:durableId="404449604">
    <w:abstractNumId w:val="5"/>
  </w:num>
  <w:num w:numId="42" w16cid:durableId="83276712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6BC"/>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1D0C"/>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191"/>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67C6D"/>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2F6F"/>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09E1"/>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775"/>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C7D57"/>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16"/>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7E1"/>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68C0"/>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A3C"/>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503"/>
    <w:rsid w:val="0052667C"/>
    <w:rsid w:val="00526705"/>
    <w:rsid w:val="005274D6"/>
    <w:rsid w:val="00527BD3"/>
    <w:rsid w:val="00530359"/>
    <w:rsid w:val="00530364"/>
    <w:rsid w:val="005303F5"/>
    <w:rsid w:val="00530CE1"/>
    <w:rsid w:val="00530DEA"/>
    <w:rsid w:val="0053131B"/>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2A38"/>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6D4"/>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5E3E"/>
    <w:rsid w:val="006061E8"/>
    <w:rsid w:val="00607247"/>
    <w:rsid w:val="006077E1"/>
    <w:rsid w:val="00607916"/>
    <w:rsid w:val="00607917"/>
    <w:rsid w:val="00607D84"/>
    <w:rsid w:val="006103F0"/>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29"/>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5C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4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2FB9"/>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5"/>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0A3"/>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4B1"/>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823"/>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05"/>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0244"/>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A52"/>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5F4A"/>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77D"/>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09E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BF6F60"/>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6"/>
    <w:rsid w:val="00C54279"/>
    <w:rsid w:val="00C542E1"/>
    <w:rsid w:val="00C54386"/>
    <w:rsid w:val="00C5508A"/>
    <w:rsid w:val="00C55135"/>
    <w:rsid w:val="00C569F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4C3"/>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3992"/>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4BD"/>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38D"/>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4B8"/>
    <w:rsid w:val="00DF65F5"/>
    <w:rsid w:val="00DF6FA0"/>
    <w:rsid w:val="00DF7042"/>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2DC"/>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AA2"/>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38F0"/>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BFE"/>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95B"/>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0FC"/>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1F10"/>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4909"/>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214"/>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11E"/>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mailto:Megan.Hrdlicka@usda.gov"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63E5AD-63F4-43AC-B3CA-B7FBEFFB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3.xml><?xml version="1.0" encoding="utf-8"?>
<ds:datastoreItem xmlns:ds="http://schemas.openxmlformats.org/officeDocument/2006/customXml" ds:itemID="{9AD06504-F86C-4B57-824B-2FEFDB5A91DE}">
  <ds:schemaRefs>
    <ds:schemaRef ds:uri="http://purl.org/dc/dcmitype/"/>
    <ds:schemaRef ds:uri="4a4b7496-aab8-45c1-9f05-755aabc39c52"/>
    <ds:schemaRef ds:uri="http://purl.org/dc/terms/"/>
    <ds:schemaRef ds:uri="35a4f5f4-ec08-4ba0-9b8c-6db4814fa935"/>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3</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AE. Case Study Recruitment Email from Project Team to Community Partner</dc:title>
  <dc:creator>Val</dc:creator>
  <cp:lastModifiedBy>Franklin, Jamia - FNS</cp:lastModifiedBy>
  <cp:revision>6</cp:revision>
  <cp:lastPrinted>2019-01-10T17:46:00Z</cp:lastPrinted>
  <dcterms:created xsi:type="dcterms:W3CDTF">2023-09-06T14:05:00Z</dcterms:created>
  <dcterms:modified xsi:type="dcterms:W3CDTF">2023-11-29T00:16:00Z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