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0FA1" w:rsidP="00DC0FA1" w14:paraId="2D58BED4" w14:textId="2484EB35">
      <w:r>
        <w:rPr>
          <w:noProof/>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-250190</wp:posOffset>
                </wp:positionV>
                <wp:extent cx="1371600" cy="914400"/>
                <wp:effectExtent l="0" t="0" r="0" b="0"/>
                <wp:wrapNone/>
                <wp:docPr id="3"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3D5ED7" w:rsidP="003D5ED7"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3D5ED7" w:rsidRPr="003D5ED7" w:rsidP="003D5ED7" w14:textId="1FFAFE8A">
                            <w:pPr>
                              <w:spacing w:after="20" w:line="240" w:lineRule="auto"/>
                              <w:jc w:val="center"/>
                              <w:rPr>
                                <w:rFonts w:ascii="Times New Roman" w:hAnsi="Times New Roman" w:cs="Times New Roman"/>
                                <w:color w:val="000000"/>
                              </w:rPr>
                            </w:pPr>
                            <w:r>
                              <w:rPr>
                                <w:rFonts w:ascii="Times New Roman" w:hAnsi="Times New Roman" w:cs="Times New Roman"/>
                                <w:color w:val="000000"/>
                              </w:rPr>
                              <w:t>Dec 10,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9.7pt;margin-left:414pt;mso-wrap-distance-bottom:0;mso-wrap-distance-left:9pt;mso-wrap-distance-right:9pt;mso-wrap-distance-top:0;mso-wrap-style:square;position:absolute;visibility:visible;v-text-anchor:top;z-index:251661312" filled="f" stroked="f" strokeweight="0.5pt">
                <v:stroke joinstyle="round" opacity="0"/>
                <v:textbox>
                  <w:txbxContent>
                    <w:p w:rsidR="003D5ED7" w:rsidP="003D5ED7" w14:paraId="761BB4FB"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3D5ED7" w:rsidRPr="003D5ED7" w:rsidP="003D5ED7" w14:paraId="243B450E" w14:textId="1FFAFE8A">
                      <w:pPr>
                        <w:spacing w:after="20" w:line="240" w:lineRule="auto"/>
                        <w:jc w:val="center"/>
                        <w:rPr>
                          <w:rFonts w:ascii="Times New Roman" w:hAnsi="Times New Roman" w:cs="Times New Roman"/>
                          <w:color w:val="000000"/>
                        </w:rPr>
                      </w:pPr>
                      <w:r>
                        <w:rPr>
                          <w:rFonts w:ascii="Times New Roman" w:hAnsi="Times New Roman" w:cs="Times New Roman"/>
                          <w:color w:val="000000"/>
                        </w:rPr>
                        <w:t>Dec 10, 2024</w:t>
                      </w:r>
                    </w:p>
                  </w:txbxContent>
                </v:textbox>
              </v:shape>
            </w:pict>
          </mc:Fallback>
        </mc:AlternateContent>
      </w:r>
      <w:r w:rsidR="00EA3226">
        <w:rPr>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-1012190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A3226" w:rsidRPr="00EA3226" w:rsidP="00EA3226" w14:textId="1C579715">
                            <w:pPr>
                              <w:spacing w:after="20" w:line="240" w:lineRule="auto"/>
                              <w:jc w:val="right"/>
                              <w:rPr>
                                <w:rFonts w:ascii="TimesNewRoman" w:hAnsi="TimesNewRoman"/>
                                <w:color w:val="000000"/>
                                <w:sz w:val="24"/>
                              </w:rPr>
                            </w:pPr>
                            <w:r w:rsidRPr="00544970">
                              <w:rPr>
                                <w:rFonts w:ascii="TimesNewRoman" w:hAnsi="TimesNewRoman"/>
                                <w:color w:val="000000"/>
                                <w:sz w:val="24"/>
                              </w:rPr>
                              <w:t>#41276268.1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79.7pt;margin-left:5in;mso-wrap-distance-bottom:0;mso-wrap-distance-left:9pt;mso-wrap-distance-right:9pt;mso-wrap-distance-top:0;mso-wrap-style:square;position:absolute;visibility:visible;v-text-anchor:top;z-index:251659264" filled="f" stroked="f" strokeweight="0.5pt">
                <v:textbox>
                  <w:txbxContent>
                    <w:p w:rsidR="00EA3226" w:rsidRPr="00EA3226" w:rsidP="00EA3226" w14:paraId="5EB12C41" w14:textId="1C579715">
                      <w:pPr>
                        <w:spacing w:after="20" w:line="240" w:lineRule="auto"/>
                        <w:jc w:val="right"/>
                        <w:rPr>
                          <w:rFonts w:ascii="TimesNewRoman" w:hAnsi="TimesNewRoman"/>
                          <w:color w:val="000000"/>
                          <w:sz w:val="24"/>
                        </w:rPr>
                      </w:pPr>
                      <w:r w:rsidRPr="00544970">
                        <w:rPr>
                          <w:rFonts w:ascii="TimesNewRoman" w:hAnsi="TimesNewRoman"/>
                          <w:color w:val="000000"/>
                          <w:sz w:val="24"/>
                        </w:rPr>
                        <w:t>#41276268.1</w:t>
                      </w:r>
                    </w:p>
                  </w:txbxContent>
                </v:textbox>
              </v:shape>
            </w:pict>
          </mc:Fallback>
        </mc:AlternateContent>
      </w:r>
      <w:r w:rsidRPr="00247919" w:rsidR="00DC0FA1">
        <w:rPr>
          <w:highlight w:val="yellow"/>
        </w:rPr>
        <w:t xml:space="preserve">[NAME OF POTENTIAL </w:t>
      </w:r>
      <w:r w:rsidR="007A7567">
        <w:rPr>
          <w:highlight w:val="yellow"/>
        </w:rPr>
        <w:t xml:space="preserve">VIRTUAL </w:t>
      </w:r>
      <w:r w:rsidR="00077D4E">
        <w:rPr>
          <w:highlight w:val="yellow"/>
        </w:rPr>
        <w:t>FOCUS GROUP PARTICIPANT</w:t>
      </w:r>
      <w:r w:rsidRPr="00247919" w:rsidR="00DC0FA1">
        <w:rPr>
          <w:highlight w:val="yellow"/>
        </w:rPr>
        <w:t>]</w:t>
      </w:r>
      <w:r w:rsidR="00DC0FA1">
        <w:t>,</w:t>
      </w:r>
    </w:p>
    <w:p w:rsidR="0040599B" w:rsidRPr="0040599B" w:rsidP="00DC0FA1" w14:paraId="1002F48C" w14:textId="1A2FE48F">
      <w:pPr>
        <w:rPr>
          <w:rFonts w:cstheme="minorHAnsi"/>
        </w:rPr>
      </w:pPr>
      <w:r>
        <w:t xml:space="preserve">Thank you </w:t>
      </w:r>
      <w:r w:rsidR="00A96A6D">
        <w:t xml:space="preserve">once again </w:t>
      </w:r>
      <w:r>
        <w:t>for your interest in the “</w:t>
      </w:r>
      <w:r w:rsidRPr="00E260D9" w:rsidR="007A7567">
        <w:rPr>
          <w:rFonts w:ascii="Calibri" w:hAnsi="Calibri" w:cs="Calibri"/>
        </w:rPr>
        <w:t>Recruiting, Retaining, and Promoting Servicemembers who Identify as Hispanic or Latino/Latina</w:t>
      </w:r>
      <w:r>
        <w:t xml:space="preserve">” </w:t>
      </w:r>
      <w:r w:rsidR="00957610">
        <w:t xml:space="preserve">research </w:t>
      </w:r>
      <w:r>
        <w:t>study</w:t>
      </w:r>
      <w:r w:rsidR="00A96A6D">
        <w:t xml:space="preserve">, </w:t>
      </w:r>
      <w:r w:rsidR="00694585">
        <w:t xml:space="preserve">sponsored by </w:t>
      </w:r>
      <w:r w:rsidRPr="006C0901" w:rsidR="00694585">
        <w:t xml:space="preserve">the </w:t>
      </w:r>
      <w:r w:rsidR="00942FE6">
        <w:rPr>
          <w:rFonts w:cstheme="minorHAnsi"/>
        </w:rPr>
        <w:t>Office of the</w:t>
      </w:r>
      <w:r w:rsidRPr="00BC3244" w:rsidR="00942FE6">
        <w:rPr>
          <w:rFonts w:cstheme="minorHAnsi"/>
        </w:rPr>
        <w:t xml:space="preserve"> </w:t>
      </w:r>
      <w:r w:rsidRPr="00C06AA8" w:rsidR="00942FE6">
        <w:rPr>
          <w:rFonts w:ascii="Calibri" w:hAnsi="Calibri" w:cs="Calibri"/>
        </w:rPr>
        <w:t>Under Secretary of Defense for Personnel and Readiness (O</w:t>
      </w:r>
      <w:r w:rsidR="008056B0">
        <w:rPr>
          <w:rFonts w:ascii="Calibri" w:hAnsi="Calibri" w:cs="Calibri"/>
        </w:rPr>
        <w:t>U</w:t>
      </w:r>
      <w:r w:rsidRPr="00C06AA8" w:rsidR="00942FE6">
        <w:rPr>
          <w:rFonts w:ascii="Calibri" w:hAnsi="Calibri" w:cs="Calibri"/>
        </w:rPr>
        <w:t>SD P</w:t>
      </w:r>
      <w:r w:rsidR="001E20D1">
        <w:rPr>
          <w:rFonts w:ascii="Calibri" w:hAnsi="Calibri" w:cs="Calibri"/>
        </w:rPr>
        <w:t>&amp;</w:t>
      </w:r>
      <w:r w:rsidRPr="00C06AA8" w:rsidR="00942FE6">
        <w:rPr>
          <w:rFonts w:ascii="Calibri" w:hAnsi="Calibri" w:cs="Calibri"/>
        </w:rPr>
        <w:t>R)</w:t>
      </w:r>
      <w:r w:rsidR="001E20D1">
        <w:rPr>
          <w:rFonts w:ascii="Calibri" w:hAnsi="Calibri" w:cs="Calibri"/>
        </w:rPr>
        <w:t xml:space="preserve"> </w:t>
      </w:r>
      <w:r w:rsidRPr="009739C1" w:rsidR="009739C1">
        <w:t>Offic</w:t>
      </w:r>
      <w:bookmarkStart w:id="0" w:name="_GoBack"/>
      <w:bookmarkEnd w:id="0"/>
      <w:r w:rsidRPr="009739C1" w:rsidR="009739C1">
        <w:t>e for Civil Rights &amp; Equal Opportunity Policy (OCREO</w:t>
      </w:r>
      <w:r w:rsidR="00A8049B">
        <w:t>P</w:t>
      </w:r>
      <w:r w:rsidRPr="009739C1" w:rsidR="009739C1">
        <w:t>)</w:t>
      </w:r>
      <w:r w:rsidR="009739C1">
        <w:t xml:space="preserve"> </w:t>
      </w:r>
      <w:r w:rsidR="00694585">
        <w:t>and conducted by CNA</w:t>
      </w:r>
      <w:r w:rsidR="004D5637">
        <w:t>.</w:t>
      </w:r>
      <w:r w:rsidR="007A7567">
        <w:t xml:space="preserve">  </w:t>
      </w:r>
    </w:p>
    <w:p w:rsidR="0040599B" w:rsidRPr="0040599B" w:rsidP="00DC0FA1" w14:paraId="28416A32" w14:textId="7ECAC05B">
      <w:pPr>
        <w:rPr>
          <w:rFonts w:cstheme="minorHAnsi"/>
        </w:rPr>
      </w:pPr>
      <w:r>
        <w:t xml:space="preserve">I am following up to send a friendly reminder that you are scheduled to participate in a </w:t>
      </w:r>
      <w:r w:rsidRPr="00D3109D" w:rsidR="00D3109D">
        <w:rPr>
          <w:highlight w:val="yellow"/>
        </w:rPr>
        <w:t>[FOR RECRUITER GROUPS: 60-minute; FOR ALL OTHER GROUPS: 90-minute]</w:t>
      </w:r>
      <w:r w:rsidR="00D3109D">
        <w:t xml:space="preserve"> </w:t>
      </w:r>
      <w:r w:rsidR="007A7567">
        <w:t xml:space="preserve">virtual </w:t>
      </w:r>
      <w:r>
        <w:t xml:space="preserve">focus group on </w:t>
      </w:r>
      <w:r w:rsidRPr="00A96A6D">
        <w:rPr>
          <w:highlight w:val="yellow"/>
        </w:rPr>
        <w:t>[DATE]</w:t>
      </w:r>
      <w:r>
        <w:t xml:space="preserve"> at </w:t>
      </w:r>
      <w:r w:rsidRPr="00A96A6D">
        <w:rPr>
          <w:highlight w:val="yellow"/>
        </w:rPr>
        <w:t>[TIME]</w:t>
      </w:r>
      <w:r>
        <w:t>.</w:t>
      </w:r>
      <w:r w:rsidRPr="00FF3799">
        <w:t xml:space="preserve"> </w:t>
      </w:r>
      <w:r w:rsidR="00A1092C">
        <w:t xml:space="preserve"> </w:t>
      </w:r>
      <w:r w:rsidRPr="007A7567">
        <w:t xml:space="preserve">You can access the </w:t>
      </w:r>
      <w:r w:rsidRPr="007A7567" w:rsidR="00813C0B">
        <w:t xml:space="preserve">virtual focus group on that date/time by clicking on the following link: </w:t>
      </w:r>
      <w:r w:rsidRPr="00694585" w:rsidR="00813C0B">
        <w:rPr>
          <w:highlight w:val="yellow"/>
        </w:rPr>
        <w:t xml:space="preserve">[URL </w:t>
      </w:r>
      <w:r w:rsidR="00D3109D">
        <w:rPr>
          <w:highlight w:val="yellow"/>
        </w:rPr>
        <w:t>FOR FOCUS GROUP SESSION</w:t>
      </w:r>
      <w:r w:rsidRPr="00813C0B" w:rsidR="00813C0B">
        <w:rPr>
          <w:highlight w:val="yellow"/>
        </w:rPr>
        <w:t>]</w:t>
      </w:r>
      <w:r w:rsidR="00694585">
        <w:t xml:space="preserve"> </w:t>
      </w:r>
    </w:p>
    <w:p w:rsidR="0017550D" w:rsidP="00DC0FA1" w14:paraId="23191EC4" w14:textId="17E96643">
      <w:pPr>
        <w:rPr>
          <w:rFonts w:cstheme="minorHAnsi"/>
        </w:rPr>
      </w:pPr>
      <w:r>
        <w:rPr>
          <w:rFonts w:cstheme="minorHAnsi"/>
        </w:rPr>
        <w:t>When it’s time for your</w:t>
      </w:r>
      <w:r>
        <w:rPr>
          <w:rFonts w:cstheme="minorHAnsi"/>
        </w:rPr>
        <w:t xml:space="preserve"> focus group, please make sure you </w:t>
      </w:r>
      <w:r w:rsidRPr="0017550D">
        <w:rPr>
          <w:rFonts w:cstheme="minorHAnsi"/>
        </w:rPr>
        <w:t>have access to a computer or other device with audio/video capability and a quiet</w:t>
      </w:r>
      <w:r w:rsidR="00362F28">
        <w:rPr>
          <w:rFonts w:cstheme="minorHAnsi"/>
        </w:rPr>
        <w:t>, private</w:t>
      </w:r>
      <w:r w:rsidRPr="0017550D">
        <w:rPr>
          <w:rFonts w:cstheme="minorHAnsi"/>
        </w:rPr>
        <w:t xml:space="preserve"> space </w:t>
      </w:r>
      <w:r>
        <w:rPr>
          <w:rFonts w:cstheme="minorHAnsi"/>
        </w:rPr>
        <w:t xml:space="preserve">so that you can actively participate in the session and </w:t>
      </w:r>
      <w:r w:rsidRPr="0017550D">
        <w:rPr>
          <w:rFonts w:cstheme="minorHAnsi"/>
        </w:rPr>
        <w:t xml:space="preserve">to </w:t>
      </w:r>
      <w:r>
        <w:rPr>
          <w:rFonts w:cstheme="minorHAnsi"/>
        </w:rPr>
        <w:t xml:space="preserve">help the </w:t>
      </w:r>
      <w:r>
        <w:rPr>
          <w:rFonts w:cstheme="minorHAnsi"/>
        </w:rPr>
        <w:t>session</w:t>
      </w:r>
      <w:r>
        <w:rPr>
          <w:rFonts w:cstheme="minorHAnsi"/>
        </w:rPr>
        <w:t xml:space="preserve"> run smoothly</w:t>
      </w:r>
      <w:r w:rsidRPr="0017550D">
        <w:rPr>
          <w:rFonts w:cstheme="minorHAnsi"/>
        </w:rPr>
        <w:t>.</w:t>
      </w:r>
      <w:r>
        <w:rPr>
          <w:rFonts w:cstheme="minorHAnsi"/>
        </w:rPr>
        <w:t xml:space="preserve"> </w:t>
      </w:r>
    </w:p>
    <w:p w:rsidR="001250DA" w:rsidRPr="00BC3244" w:rsidP="00DC0FA1" w14:paraId="2D58BED6" w14:textId="250B0EA8">
      <w:pPr>
        <w:rPr>
          <w:rFonts w:cstheme="minorHAnsi"/>
        </w:rPr>
      </w:pPr>
      <w:r>
        <w:rPr>
          <w:rFonts w:cstheme="minorHAnsi"/>
        </w:rPr>
        <w:t xml:space="preserve">As a reminder, your participation is voluntary. </w:t>
      </w:r>
      <w:r w:rsidR="00D8067B">
        <w:rPr>
          <w:rFonts w:cstheme="minorHAnsi"/>
        </w:rPr>
        <w:t>This f</w:t>
      </w:r>
      <w:r w:rsidR="00A1092C">
        <w:rPr>
          <w:rFonts w:cstheme="minorHAnsi"/>
        </w:rPr>
        <w:t>ocus group will be held with</w:t>
      </w:r>
      <w:r w:rsidR="00694585">
        <w:rPr>
          <w:rFonts w:cstheme="minorHAnsi"/>
        </w:rPr>
        <w:t xml:space="preserve"> </w:t>
      </w:r>
      <w:r w:rsidRPr="00EC0A08" w:rsidR="007A7567">
        <w:rPr>
          <w:rFonts w:ascii="Calibri" w:hAnsi="Calibri" w:cs="Calibri"/>
          <w:highlight w:val="yellow"/>
        </w:rPr>
        <w:t>[SERVICE]</w:t>
      </w:r>
      <w:r w:rsidR="007A7567">
        <w:rPr>
          <w:rFonts w:ascii="Calibri" w:hAnsi="Calibri" w:cs="Calibri"/>
        </w:rPr>
        <w:t xml:space="preserve"> </w:t>
      </w:r>
      <w:r w:rsidRPr="00EC0A08" w:rsidR="007A7567">
        <w:rPr>
          <w:rFonts w:ascii="Calibri" w:hAnsi="Calibri" w:cs="Calibri"/>
          <w:highlight w:val="yellow"/>
        </w:rPr>
        <w:t>[</w:t>
      </w:r>
      <w:r w:rsidR="00D3109D">
        <w:rPr>
          <w:rFonts w:ascii="Calibri" w:hAnsi="Calibri" w:cs="Calibri"/>
          <w:highlight w:val="yellow"/>
        </w:rPr>
        <w:t>CATEGORY</w:t>
      </w:r>
      <w:r w:rsidRPr="00EC0A08" w:rsidR="007A7567">
        <w:rPr>
          <w:rFonts w:ascii="Calibri" w:hAnsi="Calibri" w:cs="Calibri"/>
          <w:highlight w:val="yellow"/>
        </w:rPr>
        <w:t>]</w:t>
      </w:r>
      <w:r w:rsidR="007A7567">
        <w:rPr>
          <w:rFonts w:ascii="Calibri" w:hAnsi="Calibri" w:cs="Calibri"/>
        </w:rPr>
        <w:t xml:space="preserve"> from various locations</w:t>
      </w:r>
      <w:r w:rsidR="00431A28">
        <w:rPr>
          <w:rFonts w:cstheme="minorHAnsi"/>
        </w:rPr>
        <w:t xml:space="preserve">. </w:t>
      </w:r>
      <w:r w:rsidR="001557B7">
        <w:t>CNA will record discussion during the focus group</w:t>
      </w:r>
      <w:r w:rsidRPr="00FF3799" w:rsidR="001557B7">
        <w:t xml:space="preserve"> </w:t>
      </w:r>
      <w:r w:rsidR="001557B7">
        <w:t xml:space="preserve">and will also take </w:t>
      </w:r>
      <w:r w:rsidRPr="00FF3799" w:rsidR="001557B7">
        <w:t>notes</w:t>
      </w:r>
      <w:r w:rsidR="001557B7">
        <w:t xml:space="preserve">; however, </w:t>
      </w:r>
      <w:r w:rsidR="00CA478C">
        <w:t xml:space="preserve">neither </w:t>
      </w:r>
      <w:r w:rsidRPr="00FF3799" w:rsidR="001557B7">
        <w:t xml:space="preserve">you </w:t>
      </w:r>
      <w:r w:rsidR="00302F3C">
        <w:t xml:space="preserve">nor your location/installation </w:t>
      </w:r>
      <w:r w:rsidRPr="00FF3799" w:rsidR="001557B7">
        <w:t>will be</w:t>
      </w:r>
      <w:r w:rsidR="0024717C">
        <w:t xml:space="preserve"> directly</w:t>
      </w:r>
      <w:r w:rsidRPr="00FF3799" w:rsidR="001557B7">
        <w:t xml:space="preserve"> identified individually in </w:t>
      </w:r>
      <w:r w:rsidR="001557B7">
        <w:t>any</w:t>
      </w:r>
      <w:r w:rsidRPr="00FF3799" w:rsidR="001557B7">
        <w:t xml:space="preserve"> report or briefings</w:t>
      </w:r>
      <w:r w:rsidRPr="00FF3799" w:rsidR="00CF7ECE">
        <w:t>.</w:t>
      </w:r>
      <w:r w:rsidR="00CF7ECE">
        <w:t xml:space="preserve"> </w:t>
      </w:r>
      <w:r w:rsidRPr="00362F28" w:rsidR="00362F28">
        <w:t xml:space="preserve"> </w:t>
      </w:r>
      <w:r w:rsidR="00FB0208">
        <w:t>R</w:t>
      </w:r>
      <w:r w:rsidR="00362F28">
        <w:t xml:space="preserve">ecordings will only be accessed by the CNA study team and will be deleted at the end of this study. </w:t>
      </w:r>
      <w:r w:rsidRPr="00242D9C" w:rsidR="00CF7ECE">
        <w:rPr>
          <w:rFonts w:ascii="Calibri" w:hAnsi="Calibri" w:cs="Calibri"/>
        </w:rPr>
        <w:t xml:space="preserve">All information discussed will be </w:t>
      </w:r>
      <w:r w:rsidR="00CF7ECE">
        <w:rPr>
          <w:rFonts w:ascii="Calibri" w:hAnsi="Calibri" w:cs="Calibri"/>
        </w:rPr>
        <w:t>summarized</w:t>
      </w:r>
      <w:r w:rsidRPr="00242D9C" w:rsidR="00CF7ECE">
        <w:rPr>
          <w:rFonts w:ascii="Calibri" w:hAnsi="Calibri" w:cs="Calibri"/>
        </w:rPr>
        <w:t xml:space="preserve"> </w:t>
      </w:r>
      <w:r w:rsidR="00CF7ECE">
        <w:rPr>
          <w:rFonts w:ascii="Calibri" w:hAnsi="Calibri" w:cs="Calibri"/>
        </w:rPr>
        <w:t xml:space="preserve">and reported </w:t>
      </w:r>
      <w:r w:rsidRPr="00242D9C" w:rsidR="00CF7ECE">
        <w:rPr>
          <w:rFonts w:ascii="Calibri" w:hAnsi="Calibri" w:cs="Calibri"/>
        </w:rPr>
        <w:t>by CNA</w:t>
      </w:r>
      <w:r w:rsidR="00CF7ECE">
        <w:rPr>
          <w:rFonts w:ascii="Calibri" w:hAnsi="Calibri" w:cs="Calibri"/>
        </w:rPr>
        <w:t xml:space="preserve">, along </w:t>
      </w:r>
      <w:r w:rsidRPr="00242D9C" w:rsidR="00CF7ECE">
        <w:rPr>
          <w:rFonts w:ascii="Calibri" w:hAnsi="Calibri" w:cs="Calibri"/>
        </w:rPr>
        <w:t xml:space="preserve">with the information collected </w:t>
      </w:r>
      <w:r w:rsidR="00BA3BAA">
        <w:rPr>
          <w:rFonts w:ascii="Calibri" w:hAnsi="Calibri" w:cs="Calibri"/>
        </w:rPr>
        <w:t>in</w:t>
      </w:r>
      <w:r w:rsidR="00CF7ECE">
        <w:rPr>
          <w:rFonts w:ascii="Calibri" w:hAnsi="Calibri" w:cs="Calibri"/>
        </w:rPr>
        <w:t xml:space="preserve"> </w:t>
      </w:r>
      <w:r w:rsidRPr="00242D9C" w:rsidR="00CF7ECE">
        <w:rPr>
          <w:rFonts w:ascii="Calibri" w:hAnsi="Calibri" w:cs="Calibri"/>
        </w:rPr>
        <w:t>other</w:t>
      </w:r>
      <w:r w:rsidR="00CF7ECE">
        <w:rPr>
          <w:rFonts w:ascii="Calibri" w:hAnsi="Calibri" w:cs="Calibri"/>
        </w:rPr>
        <w:t xml:space="preserve"> </w:t>
      </w:r>
      <w:r w:rsidR="00A1092C">
        <w:rPr>
          <w:rFonts w:ascii="Calibri" w:hAnsi="Calibri" w:cs="Calibri"/>
        </w:rPr>
        <w:t>focus group sessions</w:t>
      </w:r>
      <w:r w:rsidR="00930BBE">
        <w:rPr>
          <w:rFonts w:ascii="Calibri" w:hAnsi="Calibri" w:cs="Calibri"/>
        </w:rPr>
        <w:t>. Attached to this email is a Research Subject Consent Information Sheet that provides some additional information about the study and your participation in the study.</w:t>
      </w:r>
      <w:r w:rsidR="00DA6FF6">
        <w:rPr>
          <w:rFonts w:ascii="Calibri" w:hAnsi="Calibri" w:cs="Calibri"/>
        </w:rPr>
        <w:t xml:space="preserve"> </w:t>
      </w:r>
    </w:p>
    <w:p w:rsidR="008E2A1A" w:rsidRPr="008E2A1A" w:rsidP="008E2A1A" w14:paraId="08B2F240" w14:textId="77777777">
      <w:r>
        <w:rPr>
          <w:rFonts w:cstheme="minorHAnsi"/>
        </w:rPr>
        <w:t xml:space="preserve">Before your focus group session on </w:t>
      </w:r>
      <w:r w:rsidRPr="00A96A6D">
        <w:rPr>
          <w:highlight w:val="yellow"/>
        </w:rPr>
        <w:t>[DATE]</w:t>
      </w:r>
      <w:r>
        <w:t xml:space="preserve">, please take a moment to complete the voluntary “Intake Form” by visiting the following link: </w:t>
      </w:r>
      <w:r w:rsidRPr="00694585">
        <w:rPr>
          <w:highlight w:val="yellow"/>
        </w:rPr>
        <w:t>[</w:t>
      </w:r>
      <w:r w:rsidRPr="00D3109D">
        <w:rPr>
          <w:highlight w:val="yellow"/>
        </w:rPr>
        <w:t>URL FOR ONLINE/QUALTRICS VERSION OF “INTAKE FORM”]</w:t>
      </w:r>
      <w:r>
        <w:t xml:space="preserve">. </w:t>
      </w:r>
      <w:r w:rsidRPr="008E2A1A">
        <w:t xml:space="preserve">The information collected on this form will be used to help us better understand the comments made </w:t>
      </w:r>
      <w:r>
        <w:t>during</w:t>
      </w:r>
      <w:r w:rsidRPr="008E2A1A">
        <w:t xml:space="preserve"> the focus group. Completing this form is voluntary. If there are any questions you do not wish to answer, you may leave them blank. This form should take no more than 5 minutes to complete</w:t>
      </w:r>
      <w:r>
        <w:t xml:space="preserve">. </w:t>
      </w:r>
    </w:p>
    <w:p w:rsidR="00A22F64" w:rsidRPr="00BC3244" w:rsidP="00DC0FA1" w14:paraId="2D58BED7" w14:textId="573EF099">
      <w:pPr>
        <w:rPr>
          <w:rFonts w:cstheme="minorHAnsi"/>
        </w:rPr>
      </w:pPr>
      <w:r w:rsidRPr="00BC3244">
        <w:rPr>
          <w:rFonts w:cstheme="minorHAnsi"/>
        </w:rPr>
        <w:t xml:space="preserve">Thank you for your time and </w:t>
      </w:r>
      <w:r w:rsidR="00813C0B">
        <w:rPr>
          <w:rFonts w:cstheme="minorHAnsi"/>
        </w:rPr>
        <w:t>support</w:t>
      </w:r>
      <w:r w:rsidRPr="00BC3244">
        <w:rPr>
          <w:rFonts w:cstheme="minorHAnsi"/>
        </w:rPr>
        <w:t xml:space="preserve">, and please let me know if you have any questions or would like any additional information.  </w:t>
      </w:r>
    </w:p>
    <w:p w:rsidR="00A22F64" w:rsidRPr="00BC3244" w:rsidP="00DC0FA1" w14:paraId="2D58BED8" w14:textId="77777777">
      <w:pPr>
        <w:rPr>
          <w:rFonts w:cstheme="minorHAnsi"/>
        </w:rPr>
      </w:pPr>
      <w:r w:rsidRPr="00BC3244">
        <w:rPr>
          <w:rFonts w:cstheme="minorHAnsi"/>
        </w:rPr>
        <w:t>V/r,</w:t>
      </w:r>
    </w:p>
    <w:p w:rsidR="00A22F64" w:rsidRPr="00BC3244" w:rsidP="00DC0FA1" w14:paraId="2D58BEE3" w14:textId="78DE6BC5">
      <w:pPr>
        <w:rPr>
          <w:rFonts w:cstheme="minorHAnsi"/>
          <w:highlight w:val="yellow"/>
        </w:rPr>
      </w:pPr>
      <w:r w:rsidRPr="00BC3244">
        <w:rPr>
          <w:rFonts w:cstheme="minorHAnsi"/>
          <w:highlight w:val="yellow"/>
        </w:rPr>
        <w:t>[NAME]</w:t>
      </w:r>
    </w:p>
    <w:p w:rsidR="00E67691" w:rsidRPr="00BC3244" w:rsidP="00DC0FA1" w14:paraId="7344A260" w14:textId="39E28658">
      <w:pPr>
        <w:rPr>
          <w:rFonts w:cstheme="minorHAnsi"/>
        </w:rPr>
      </w:pPr>
      <w:r w:rsidRPr="00BC3244">
        <w:rPr>
          <w:rFonts w:cstheme="minorHAnsi"/>
          <w:highlight w:val="yellow"/>
        </w:rPr>
        <w:t>[ELECTRONIC SIGNATURE]</w:t>
      </w:r>
    </w:p>
    <w:p w:rsidR="00A22F64" w:rsidRPr="00BC3244" w:rsidP="00DC0FA1" w14:paraId="2D58BEE4" w14:textId="77777777">
      <w:pPr>
        <w:rPr>
          <w:rFonts w:cstheme="minorHAnsi"/>
        </w:rPr>
      </w:pPr>
    </w:p>
    <w:sectPr w:rsidSect="00E02326">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7567" w:rsidP="007A7567" w14:paraId="55083388" w14:textId="77777777">
    <w:pPr>
      <w:pStyle w:val="Header"/>
      <w:rPr>
        <w:rFonts w:eastAsia="Calibri"/>
        <w:b/>
        <w:bCs/>
      </w:rPr>
    </w:pPr>
    <w:r>
      <w:rPr>
        <w:rFonts w:eastAsia="Calibri"/>
        <w:b/>
        <w:bCs/>
      </w:rPr>
      <w:t>Recruiting, Retaining, and Promoting Servicemembers who Identify as Hispanic or Latino/Latina</w:t>
    </w:r>
  </w:p>
  <w:p w:rsidR="007A7567" w:rsidRPr="00077D4E" w:rsidP="007A7567" w14:paraId="36ADC52B" w14:textId="77777777">
    <w:pPr>
      <w:pStyle w:val="Header"/>
      <w:rPr>
        <w:rFonts w:eastAsia="Calibri"/>
        <w:b/>
        <w:bCs/>
      </w:rPr>
    </w:pPr>
    <w:r w:rsidRPr="00077D4E">
      <w:rPr>
        <w:rFonts w:eastAsia="Calibri"/>
        <w:b/>
        <w:bCs/>
      </w:rPr>
      <w:t xml:space="preserve">Sponsor Protocol Number: </w:t>
    </w:r>
    <w:r>
      <w:rPr>
        <w:rFonts w:eastAsia="Calibri"/>
        <w:b/>
        <w:bCs/>
      </w:rPr>
      <w:t>E791</w:t>
    </w:r>
  </w:p>
  <w:p w:rsidR="00077D4E" w:rsidRPr="00077D4E" w:rsidP="00077D4E" w14:paraId="6EEA3F92" w14:textId="7BB91255">
    <w:pPr>
      <w:pStyle w:val="Header"/>
      <w:rPr>
        <w:rFonts w:eastAsia="Calibri"/>
        <w:b/>
        <w:bCs/>
      </w:rPr>
    </w:pPr>
    <w:r>
      <w:rPr>
        <w:rFonts w:eastAsia="Calibri"/>
        <w:b/>
        <w:bCs/>
      </w:rPr>
      <w:t xml:space="preserve">Tab K: </w:t>
    </w:r>
    <w:r w:rsidR="007A7567">
      <w:rPr>
        <w:rFonts w:eastAsia="Calibri"/>
        <w:b/>
        <w:bCs/>
      </w:rPr>
      <w:t>Virtual</w:t>
    </w:r>
    <w:r w:rsidR="00DA6FF6">
      <w:rPr>
        <w:rFonts w:eastAsia="Calibri"/>
        <w:b/>
        <w:bCs/>
      </w:rPr>
      <w:t xml:space="preserve"> </w:t>
    </w:r>
    <w:r w:rsidRPr="00077D4E">
      <w:rPr>
        <w:rFonts w:eastAsia="Calibri"/>
        <w:b/>
        <w:bCs/>
      </w:rPr>
      <w:t xml:space="preserve">Focus </w:t>
    </w:r>
    <w:r w:rsidR="007A7567">
      <w:rPr>
        <w:rFonts w:eastAsia="Calibri"/>
        <w:b/>
        <w:bCs/>
      </w:rPr>
      <w:t>G</w:t>
    </w:r>
    <w:r w:rsidRPr="00077D4E">
      <w:rPr>
        <w:rFonts w:eastAsia="Calibri"/>
        <w:b/>
        <w:bCs/>
      </w:rPr>
      <w:t>roup Email Invitation</w:t>
    </w:r>
    <w:r w:rsidR="00A96A6D">
      <w:rPr>
        <w:rFonts w:eastAsia="Calibri"/>
        <w:b/>
        <w:bCs/>
      </w:rPr>
      <w:t xml:space="preserve"> Reminder</w:t>
    </w:r>
    <w:r w:rsidR="00813C0B">
      <w:rPr>
        <w:rFonts w:eastAsia="Calibri"/>
        <w:b/>
        <w:bCs/>
      </w:rPr>
      <w:t xml:space="preserve"> (to be sent as a calendar invitation</w:t>
    </w:r>
    <w:r w:rsidR="00232025">
      <w:rPr>
        <w:rFonts w:eastAsia="Calibri"/>
        <w:b/>
        <w:bCs/>
      </w:rPr>
      <w:t xml:space="preserve"> or email</w:t>
    </w:r>
    <w:r w:rsidR="00813C0B">
      <w:rPr>
        <w:rFonts w:eastAsia="Calibri"/>
        <w:b/>
        <w:bCs/>
      </w:rPr>
      <w:t>)</w:t>
    </w:r>
  </w:p>
  <w:p w:rsidR="005D36F7" w14:paraId="2D58BEED" w14:textId="7D8F14D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0</wp:posOffset>
              </wp:positionV>
              <wp:extent cx="1371600" cy="914400"/>
              <wp:effectExtent l="9525" t="9525" r="9525" b="9525"/>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914400"/>
                      </a:xfrm>
                      <a:prstGeom prst="rect">
                        <a:avLst/>
                      </a:prstGeom>
                      <a:solidFill>
                        <a:srgbClr val="FFFFFF"/>
                      </a:solidFill>
                      <a:ln w="9525">
                        <a:solidFill>
                          <a:srgbClr val="000000">
                            <a:alpha val="0"/>
                          </a:srgbClr>
                        </a:solidFill>
                        <a:miter lim="800000"/>
                        <a:headEnd/>
                        <a:tailEnd/>
                      </a:ln>
                    </wps:spPr>
                    <wps:txbx>
                      <w:txbxContent>
                        <w:p w:rsidR="00FE6A67" w:rsidRPr="00FE6A67" w:rsidP="00FE6A67" w14:textId="349D4D59">
                          <w:pPr>
                            <w:spacing w:after="0" w:line="240" w:lineRule="auto"/>
                            <w:jc w:val="center"/>
                            <w:rPr>
                              <w:rFonts w:ascii="Times New Roman" w:hAnsi="Times New Roman" w:cs="Times New Roman"/>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08pt;height:1in;margin-top:0;margin-left:396pt;mso-height-percent:0;mso-height-relative:page;mso-width-percent:0;mso-width-relative:page;mso-wrap-distance-bottom:0;mso-wrap-distance-left:9pt;mso-wrap-distance-right:9pt;mso-wrap-distance-top:0;mso-wrap-style:square;position:absolute;visibility:visible;v-text-anchor:top;z-index:251659264">
              <v:stroke opacity="0"/>
              <v:textbox>
                <w:txbxContent>
                  <w:p w:rsidR="00FE6A67" w:rsidRPr="00FE6A67" w:rsidP="00FE6A67" w14:paraId="2D58BEF7" w14:textId="349D4D59">
                    <w:pPr>
                      <w:spacing w:after="0" w:line="240" w:lineRule="auto"/>
                      <w:jc w:val="center"/>
                      <w:rPr>
                        <w:rFonts w:ascii="Times New Roman" w:hAnsi="Times New Roman" w:cs="Times New Roman"/>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937109A"/>
    <w:multiLevelType w:val="hybridMultilevel"/>
    <w:tmpl w:val="37949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A1"/>
    <w:rsid w:val="00020D0A"/>
    <w:rsid w:val="000216D2"/>
    <w:rsid w:val="00056D76"/>
    <w:rsid w:val="00077D4E"/>
    <w:rsid w:val="000A7FF7"/>
    <w:rsid w:val="000F548C"/>
    <w:rsid w:val="001250DA"/>
    <w:rsid w:val="001557B7"/>
    <w:rsid w:val="0017550D"/>
    <w:rsid w:val="001A1240"/>
    <w:rsid w:val="001B3580"/>
    <w:rsid w:val="001E20D1"/>
    <w:rsid w:val="001E2BE1"/>
    <w:rsid w:val="00232025"/>
    <w:rsid w:val="00242D9C"/>
    <w:rsid w:val="0024717C"/>
    <w:rsid w:val="00247919"/>
    <w:rsid w:val="002D1289"/>
    <w:rsid w:val="002F2D7B"/>
    <w:rsid w:val="00302F3C"/>
    <w:rsid w:val="003422A4"/>
    <w:rsid w:val="00362F28"/>
    <w:rsid w:val="0038086C"/>
    <w:rsid w:val="003B20E1"/>
    <w:rsid w:val="003D5ED7"/>
    <w:rsid w:val="003E42E6"/>
    <w:rsid w:val="0040599B"/>
    <w:rsid w:val="00431A28"/>
    <w:rsid w:val="0045467B"/>
    <w:rsid w:val="004668E2"/>
    <w:rsid w:val="004B3619"/>
    <w:rsid w:val="004D5637"/>
    <w:rsid w:val="00544970"/>
    <w:rsid w:val="00554344"/>
    <w:rsid w:val="00584C75"/>
    <w:rsid w:val="005861E5"/>
    <w:rsid w:val="00596471"/>
    <w:rsid w:val="005A57DA"/>
    <w:rsid w:val="005D36F7"/>
    <w:rsid w:val="005D6B60"/>
    <w:rsid w:val="005E6D82"/>
    <w:rsid w:val="00645317"/>
    <w:rsid w:val="00660B21"/>
    <w:rsid w:val="00694585"/>
    <w:rsid w:val="006C0901"/>
    <w:rsid w:val="006C7CC5"/>
    <w:rsid w:val="00722974"/>
    <w:rsid w:val="0076247C"/>
    <w:rsid w:val="007733BA"/>
    <w:rsid w:val="0079443B"/>
    <w:rsid w:val="007A7567"/>
    <w:rsid w:val="007F3A37"/>
    <w:rsid w:val="00800CF4"/>
    <w:rsid w:val="008056B0"/>
    <w:rsid w:val="00813C0B"/>
    <w:rsid w:val="008605C5"/>
    <w:rsid w:val="00864D0B"/>
    <w:rsid w:val="00865EF4"/>
    <w:rsid w:val="008A119F"/>
    <w:rsid w:val="008E2A1A"/>
    <w:rsid w:val="009051EC"/>
    <w:rsid w:val="00906A79"/>
    <w:rsid w:val="009305E5"/>
    <w:rsid w:val="00930BBE"/>
    <w:rsid w:val="00942FE6"/>
    <w:rsid w:val="00945AB5"/>
    <w:rsid w:val="009512C5"/>
    <w:rsid w:val="00957610"/>
    <w:rsid w:val="009739C1"/>
    <w:rsid w:val="009D2C1D"/>
    <w:rsid w:val="009D37F3"/>
    <w:rsid w:val="00A1092C"/>
    <w:rsid w:val="00A12A9E"/>
    <w:rsid w:val="00A227EC"/>
    <w:rsid w:val="00A22F64"/>
    <w:rsid w:val="00A36B18"/>
    <w:rsid w:val="00A54AAE"/>
    <w:rsid w:val="00A660A3"/>
    <w:rsid w:val="00A8049B"/>
    <w:rsid w:val="00A94453"/>
    <w:rsid w:val="00A96A6D"/>
    <w:rsid w:val="00AD477C"/>
    <w:rsid w:val="00AD5DCD"/>
    <w:rsid w:val="00B85974"/>
    <w:rsid w:val="00B9059C"/>
    <w:rsid w:val="00B94A53"/>
    <w:rsid w:val="00BA3BAA"/>
    <w:rsid w:val="00BB1662"/>
    <w:rsid w:val="00BC3244"/>
    <w:rsid w:val="00C06AA8"/>
    <w:rsid w:val="00C11CF9"/>
    <w:rsid w:val="00C637B3"/>
    <w:rsid w:val="00CA478C"/>
    <w:rsid w:val="00CF7ECE"/>
    <w:rsid w:val="00D21CDA"/>
    <w:rsid w:val="00D3109D"/>
    <w:rsid w:val="00D8067B"/>
    <w:rsid w:val="00DA6FF6"/>
    <w:rsid w:val="00DC0FA1"/>
    <w:rsid w:val="00DF5598"/>
    <w:rsid w:val="00E02326"/>
    <w:rsid w:val="00E15149"/>
    <w:rsid w:val="00E260D9"/>
    <w:rsid w:val="00E34C24"/>
    <w:rsid w:val="00E67691"/>
    <w:rsid w:val="00EA3226"/>
    <w:rsid w:val="00EB07D1"/>
    <w:rsid w:val="00EC0A08"/>
    <w:rsid w:val="00F209CA"/>
    <w:rsid w:val="00F31868"/>
    <w:rsid w:val="00FA5370"/>
    <w:rsid w:val="00FB0208"/>
    <w:rsid w:val="00FE5F55"/>
    <w:rsid w:val="00FE6A67"/>
    <w:rsid w:val="00FF3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58BED1"/>
  <w15:docId w15:val="{85FD6496-E5EA-4F43-90E1-027DABD1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2F64"/>
    <w:rPr>
      <w:color w:val="0563C1"/>
      <w:u w:val="single"/>
    </w:rPr>
  </w:style>
  <w:style w:type="character" w:styleId="CommentReference">
    <w:name w:val="annotation reference"/>
    <w:basedOn w:val="DefaultParagraphFont"/>
    <w:uiPriority w:val="99"/>
    <w:semiHidden/>
    <w:unhideWhenUsed/>
    <w:rsid w:val="005D6B60"/>
    <w:rPr>
      <w:sz w:val="16"/>
      <w:szCs w:val="16"/>
    </w:rPr>
  </w:style>
  <w:style w:type="paragraph" w:styleId="CommentText">
    <w:name w:val="annotation text"/>
    <w:basedOn w:val="Normal"/>
    <w:link w:val="CommentTextChar"/>
    <w:uiPriority w:val="99"/>
    <w:unhideWhenUsed/>
    <w:rsid w:val="005D6B60"/>
    <w:pPr>
      <w:spacing w:line="240" w:lineRule="auto"/>
    </w:pPr>
    <w:rPr>
      <w:sz w:val="20"/>
      <w:szCs w:val="20"/>
    </w:rPr>
  </w:style>
  <w:style w:type="character" w:customStyle="1" w:styleId="CommentTextChar">
    <w:name w:val="Comment Text Char"/>
    <w:basedOn w:val="DefaultParagraphFont"/>
    <w:link w:val="CommentText"/>
    <w:uiPriority w:val="99"/>
    <w:rsid w:val="005D6B60"/>
    <w:rPr>
      <w:sz w:val="20"/>
      <w:szCs w:val="20"/>
    </w:rPr>
  </w:style>
  <w:style w:type="paragraph" w:styleId="CommentSubject">
    <w:name w:val="annotation subject"/>
    <w:basedOn w:val="CommentText"/>
    <w:next w:val="CommentText"/>
    <w:link w:val="CommentSubjectChar"/>
    <w:uiPriority w:val="99"/>
    <w:semiHidden/>
    <w:unhideWhenUsed/>
    <w:rsid w:val="005D6B60"/>
    <w:rPr>
      <w:b/>
      <w:bCs/>
    </w:rPr>
  </w:style>
  <w:style w:type="character" w:customStyle="1" w:styleId="CommentSubjectChar">
    <w:name w:val="Comment Subject Char"/>
    <w:basedOn w:val="CommentTextChar"/>
    <w:link w:val="CommentSubject"/>
    <w:uiPriority w:val="99"/>
    <w:semiHidden/>
    <w:rsid w:val="005D6B60"/>
    <w:rPr>
      <w:b/>
      <w:bCs/>
      <w:sz w:val="20"/>
      <w:szCs w:val="20"/>
    </w:rPr>
  </w:style>
  <w:style w:type="paragraph" w:styleId="BalloonText">
    <w:name w:val="Balloon Text"/>
    <w:basedOn w:val="Normal"/>
    <w:link w:val="BalloonTextChar"/>
    <w:uiPriority w:val="99"/>
    <w:semiHidden/>
    <w:unhideWhenUsed/>
    <w:rsid w:val="005D6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B60"/>
    <w:rPr>
      <w:rFonts w:ascii="Segoe UI" w:hAnsi="Segoe UI" w:cs="Segoe UI"/>
      <w:sz w:val="18"/>
      <w:szCs w:val="18"/>
    </w:rPr>
  </w:style>
  <w:style w:type="paragraph" w:styleId="Header">
    <w:name w:val="header"/>
    <w:basedOn w:val="Normal"/>
    <w:link w:val="HeaderChar"/>
    <w:uiPriority w:val="99"/>
    <w:unhideWhenUsed/>
    <w:rsid w:val="005D3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6F7"/>
  </w:style>
  <w:style w:type="paragraph" w:styleId="Footer">
    <w:name w:val="footer"/>
    <w:basedOn w:val="Normal"/>
    <w:link w:val="FooterChar"/>
    <w:uiPriority w:val="99"/>
    <w:unhideWhenUsed/>
    <w:rsid w:val="005D3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6F7"/>
  </w:style>
  <w:style w:type="paragraph" w:styleId="Revision">
    <w:name w:val="Revision"/>
    <w:hidden/>
    <w:uiPriority w:val="99"/>
    <w:semiHidden/>
    <w:rsid w:val="004D5637"/>
    <w:pPr>
      <w:spacing w:after="0" w:line="240" w:lineRule="auto"/>
    </w:pPr>
  </w:style>
  <w:style w:type="paragraph" w:styleId="ListParagraph">
    <w:name w:val="List Paragraph"/>
    <w:basedOn w:val="Normal"/>
    <w:uiPriority w:val="34"/>
    <w:qFormat/>
    <w:rsid w:val="003E4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C492D09C8FC4E8AE8AA2C5DDEAFCC" ma:contentTypeVersion="0" ma:contentTypeDescription="Create a new document." ma:contentTypeScope="" ma:versionID="5873d1b79769804cd30e5a860b3b63df">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660B-327C-4592-BEC6-C77A03648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D78B17-ECB8-4791-93EA-E2BE749B66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E69C39-76EB-4A0B-A08B-BD65BBA91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Megan Thomas-Martin</cp:lastModifiedBy>
  <cp:revision>6</cp:revision>
  <dcterms:created xsi:type="dcterms:W3CDTF">2024-12-03T22:01:00Z</dcterms:created>
  <dcterms:modified xsi:type="dcterms:W3CDTF">2024-12-11T14:53:00Z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0x0101005DDC492D09C8FC4E8AE8AA2C5DDEAFCC</vt:lpwstr>
  </property>
</Properties>
</file>