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4ED" w:rsidP="001920D7" w14:paraId="09A42F16" w14:textId="77777777">
      <w:pPr>
        <w:spacing w:before="100" w:beforeAutospacing="1" w:after="100" w:afterAutospacing="1" w:line="240" w:lineRule="auto"/>
        <w:jc w:val="center"/>
        <w:rPr>
          <w:rFonts w:ascii="Times New Roman" w:eastAsia="Times New Roman" w:hAnsi="Times New Roman" w:cs="Times New Roman"/>
          <w:b/>
          <w:bCs/>
          <w:color w:val="000000"/>
          <w:kern w:val="0"/>
          <w:lang w:val="es-ES"/>
          <w14:ligatures w14:val="none"/>
        </w:rPr>
      </w:pPr>
    </w:p>
    <w:p w:rsidR="006248B8" w:rsidRPr="006248B8" w:rsidP="001920D7" w14:paraId="55EEB0EB" w14:textId="522C5420">
      <w:pPr>
        <w:spacing w:before="100" w:beforeAutospacing="1" w:after="100" w:afterAutospacing="1" w:line="240" w:lineRule="auto"/>
        <w:jc w:val="center"/>
        <w:rPr>
          <w:rFonts w:ascii="Times New Roman" w:eastAsia="Times New Roman" w:hAnsi="Times New Roman" w:cs="Times New Roman"/>
          <w:color w:val="000000"/>
          <w:kern w:val="0"/>
          <w:lang w:val="es-ES"/>
          <w14:ligatures w14:val="none"/>
        </w:rPr>
      </w:pPr>
      <w:r w:rsidRPr="006C14ED">
        <w:rPr>
          <w:rFonts w:ascii="Times New Roman" w:eastAsia="Times New Roman" w:hAnsi="Times New Roman" w:cs="Times New Roman"/>
          <w:b/>
          <w:bCs/>
          <w:color w:val="000000"/>
          <w:kern w:val="0"/>
          <w:lang w:val="es-ES"/>
          <w14:ligatures w14:val="none"/>
        </w:rPr>
        <w:t>HOJA INFORMATIVA DE CONSENTIMIENTO DEL PARTICIPANTE</w:t>
      </w:r>
      <w:r w:rsidRPr="006C14ED">
        <w:rPr>
          <w:rFonts w:ascii="Times New Roman" w:eastAsia="Times New Roman" w:hAnsi="Times New Roman" w:cs="Times New Roman"/>
          <w:b/>
          <w:bCs/>
          <w:color w:val="000000"/>
          <w:kern w:val="0"/>
          <w:lang w:val="es-ES"/>
          <w14:ligatures w14:val="none"/>
        </w:rPr>
        <w:br/>
        <w:t>CONSENTIMIENTO PARA ENCUESTA EN LÍNEA</w:t>
      </w:r>
    </w:p>
    <w:p w:rsidR="006248B8" w:rsidRPr="006248B8" w:rsidP="001920D7" w14:paraId="410619C9" w14:textId="2964018D">
      <w:pPr>
        <w:spacing w:before="100" w:beforeAutospacing="1" w:after="100" w:afterAutospacing="1" w:line="240" w:lineRule="auto"/>
        <w:ind w:left="2880" w:hanging="2880"/>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b/>
          <w:bCs/>
          <w:color w:val="000000"/>
          <w:kern w:val="0"/>
          <w:lang w:val="es-ES"/>
          <w14:ligatures w14:val="none"/>
        </w:rPr>
        <w:t>TÍTULO</w:t>
      </w:r>
      <w:r w:rsidRPr="006248B8">
        <w:rPr>
          <w:rFonts w:ascii="Times New Roman" w:eastAsia="Times New Roman" w:hAnsi="Times New Roman" w:cs="Times New Roman"/>
          <w:color w:val="000000"/>
          <w:kern w:val="0"/>
          <w:lang w:val="es-ES"/>
          <w14:ligatures w14:val="none"/>
        </w:rPr>
        <w:t xml:space="preserve">: </w:t>
      </w:r>
      <w:r w:rsidRPr="006C14ED" w:rsidR="001920D7">
        <w:rPr>
          <w:rFonts w:ascii="Times New Roman" w:eastAsia="Times New Roman" w:hAnsi="Times New Roman" w:cs="Times New Roman"/>
          <w:color w:val="000000"/>
          <w:kern w:val="0"/>
          <w:lang w:val="es-ES"/>
          <w14:ligatures w14:val="none"/>
        </w:rPr>
        <w:tab/>
      </w:r>
      <w:r w:rsidRPr="006248B8">
        <w:rPr>
          <w:rFonts w:ascii="Times New Roman" w:eastAsia="Times New Roman" w:hAnsi="Times New Roman" w:cs="Times New Roman"/>
          <w:color w:val="000000"/>
          <w:kern w:val="0"/>
          <w:lang w:val="es-ES"/>
          <w14:ligatures w14:val="none"/>
        </w:rPr>
        <w:t xml:space="preserve">Reclutamiento, </w:t>
      </w:r>
      <w:r w:rsidRPr="006C14ED" w:rsidR="00734542">
        <w:rPr>
          <w:rFonts w:ascii="Times New Roman" w:eastAsia="Times New Roman" w:hAnsi="Times New Roman" w:cs="Times New Roman"/>
          <w:color w:val="000000"/>
          <w:kern w:val="0"/>
          <w:lang w:val="es-ES"/>
          <w14:ligatures w14:val="none"/>
        </w:rPr>
        <w:t>Permanencia</w:t>
      </w:r>
      <w:r w:rsidRPr="006248B8">
        <w:rPr>
          <w:rFonts w:ascii="Times New Roman" w:eastAsia="Times New Roman" w:hAnsi="Times New Roman" w:cs="Times New Roman"/>
          <w:color w:val="000000"/>
          <w:kern w:val="0"/>
          <w:lang w:val="es-ES"/>
          <w14:ligatures w14:val="none"/>
        </w:rPr>
        <w:t xml:space="preserve"> y Promoción de </w:t>
      </w:r>
      <w:r w:rsidRPr="006C14ED" w:rsidR="00A34063">
        <w:rPr>
          <w:rFonts w:ascii="Times New Roman" w:eastAsia="Times New Roman" w:hAnsi="Times New Roman" w:cs="Times New Roman"/>
          <w:color w:val="000000"/>
          <w:kern w:val="0"/>
          <w:lang w:val="es-ES"/>
          <w14:ligatures w14:val="none"/>
        </w:rPr>
        <w:t xml:space="preserve">Miembros de las Fuerzas Armadas de los </w:t>
      </w:r>
      <w:r w:rsidRPr="006C14ED" w:rsidR="00A34063">
        <w:rPr>
          <w:rFonts w:ascii="Times New Roman" w:eastAsia="Times New Roman" w:hAnsi="Times New Roman" w:cs="Times New Roman"/>
          <w:color w:val="000000"/>
          <w:kern w:val="0"/>
          <w:lang w:val="es-ES"/>
          <w14:ligatures w14:val="none"/>
        </w:rPr>
        <w:t>EE.UU.</w:t>
      </w:r>
      <w:r w:rsidRPr="006C14ED" w:rsidR="00061BB0">
        <w:rPr>
          <w:rFonts w:ascii="Times New Roman" w:eastAsia="Times New Roman" w:hAnsi="Times New Roman" w:cs="Times New Roman"/>
          <w:color w:val="000000"/>
          <w:kern w:val="0"/>
          <w:lang w:val="es-ES"/>
          <w14:ligatures w14:val="none"/>
        </w:rPr>
        <w:t xml:space="preserve"> </w:t>
      </w:r>
      <w:r w:rsidRPr="006248B8">
        <w:rPr>
          <w:rFonts w:ascii="Times New Roman" w:eastAsia="Times New Roman" w:hAnsi="Times New Roman" w:cs="Times New Roman"/>
          <w:color w:val="000000"/>
          <w:kern w:val="0"/>
          <w:lang w:val="es-ES"/>
          <w14:ligatures w14:val="none"/>
        </w:rPr>
        <w:t>que se Identifican como Hisp</w:t>
      </w:r>
      <w:r w:rsidRPr="006C14ED" w:rsidR="00734542">
        <w:rPr>
          <w:rFonts w:ascii="Times New Roman" w:eastAsia="Times New Roman" w:hAnsi="Times New Roman" w:cs="Times New Roman"/>
          <w:color w:val="000000"/>
          <w:kern w:val="0"/>
          <w:lang w:val="es-ES"/>
          <w14:ligatures w14:val="none"/>
        </w:rPr>
        <w:t>anos</w:t>
      </w:r>
      <w:r w:rsidRPr="006248B8">
        <w:rPr>
          <w:rFonts w:ascii="Times New Roman" w:eastAsia="Times New Roman" w:hAnsi="Times New Roman" w:cs="Times New Roman"/>
          <w:color w:val="000000"/>
          <w:kern w:val="0"/>
          <w:lang w:val="es-ES"/>
          <w14:ligatures w14:val="none"/>
        </w:rPr>
        <w:t xml:space="preserve"> o Latinos/Latinas</w:t>
      </w:r>
    </w:p>
    <w:p w:rsidR="001920D7" w:rsidRPr="006C14ED" w:rsidP="001920D7" w14:paraId="700FBF17" w14:textId="46787004">
      <w:pPr>
        <w:spacing w:after="0" w:line="240" w:lineRule="auto"/>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b/>
          <w:bCs/>
          <w:color w:val="000000"/>
          <w:kern w:val="0"/>
          <w:lang w:val="es-ES"/>
          <w14:ligatures w14:val="none"/>
        </w:rPr>
        <w:t>PROTOCOLO N.º</w:t>
      </w:r>
      <w:r w:rsidRPr="006248B8">
        <w:rPr>
          <w:rFonts w:ascii="Times New Roman" w:eastAsia="Times New Roman" w:hAnsi="Times New Roman" w:cs="Times New Roman"/>
          <w:color w:val="000000"/>
          <w:kern w:val="0"/>
          <w:lang w:val="es-ES"/>
          <w14:ligatures w14:val="none"/>
        </w:rPr>
        <w:t xml:space="preserve">: </w:t>
      </w:r>
      <w:r w:rsidRPr="006C14ED">
        <w:rPr>
          <w:rFonts w:ascii="Times New Roman" w:eastAsia="Times New Roman" w:hAnsi="Times New Roman" w:cs="Times New Roman"/>
          <w:color w:val="000000"/>
          <w:kern w:val="0"/>
          <w:lang w:val="es-ES"/>
          <w14:ligatures w14:val="none"/>
        </w:rPr>
        <w:tab/>
      </w:r>
      <w:r w:rsidRPr="006C14ED">
        <w:rPr>
          <w:rFonts w:ascii="Times New Roman" w:eastAsia="Times New Roman" w:hAnsi="Times New Roman" w:cs="Times New Roman"/>
          <w:color w:val="000000"/>
          <w:kern w:val="0"/>
          <w:lang w:val="es-ES"/>
          <w14:ligatures w14:val="none"/>
        </w:rPr>
        <w:tab/>
      </w:r>
      <w:r w:rsidRPr="006248B8">
        <w:rPr>
          <w:rFonts w:ascii="Times New Roman" w:eastAsia="Times New Roman" w:hAnsi="Times New Roman" w:cs="Times New Roman"/>
          <w:color w:val="000000"/>
          <w:kern w:val="0"/>
          <w:lang w:val="es-ES"/>
          <w14:ligatures w14:val="none"/>
        </w:rPr>
        <w:t>E791</w:t>
      </w:r>
    </w:p>
    <w:p w:rsidR="006248B8" w:rsidP="001920D7" w14:paraId="11F20A6A" w14:textId="3FDA376B">
      <w:pPr>
        <w:spacing w:after="0" w:line="240" w:lineRule="auto"/>
        <w:ind w:left="2160" w:firstLine="720"/>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color w:val="000000"/>
          <w:kern w:val="0"/>
          <w:lang w:val="es-ES"/>
          <w14:ligatures w14:val="none"/>
        </w:rPr>
        <w:t>Prot</w:t>
      </w:r>
      <w:r>
        <w:rPr>
          <w:rFonts w:ascii="Times New Roman" w:eastAsia="Times New Roman" w:hAnsi="Times New Roman" w:cs="Times New Roman"/>
          <w:color w:val="000000"/>
          <w:kern w:val="0"/>
          <w:lang w:val="es-ES"/>
          <w14:ligatures w14:val="none"/>
        </w:rPr>
        <w:t>o</w:t>
      </w:r>
      <w:r w:rsidRPr="006248B8">
        <w:rPr>
          <w:rFonts w:ascii="Times New Roman" w:eastAsia="Times New Roman" w:hAnsi="Times New Roman" w:cs="Times New Roman"/>
          <w:color w:val="000000"/>
          <w:kern w:val="0"/>
          <w:lang w:val="es-ES"/>
          <w14:ligatures w14:val="none"/>
        </w:rPr>
        <w:t>colo</w:t>
      </w:r>
      <w:r w:rsidRPr="006248B8">
        <w:rPr>
          <w:rFonts w:ascii="Times New Roman" w:eastAsia="Times New Roman" w:hAnsi="Times New Roman" w:cs="Times New Roman"/>
          <w:color w:val="000000"/>
          <w:kern w:val="0"/>
          <w:lang w:val="es-ES"/>
          <w14:ligatures w14:val="none"/>
        </w:rPr>
        <w:t xml:space="preserve"> </w:t>
      </w:r>
      <w:r>
        <w:rPr>
          <w:rFonts w:ascii="Times New Roman" w:eastAsia="Times New Roman" w:hAnsi="Times New Roman" w:cs="Times New Roman"/>
          <w:color w:val="000000"/>
          <w:kern w:val="0"/>
          <w:lang w:val="es-ES"/>
          <w14:ligatures w14:val="none"/>
        </w:rPr>
        <w:t xml:space="preserve">WCG </w:t>
      </w:r>
      <w:r w:rsidRPr="006248B8">
        <w:rPr>
          <w:rFonts w:ascii="Times New Roman" w:eastAsia="Times New Roman" w:hAnsi="Times New Roman" w:cs="Times New Roman"/>
          <w:color w:val="000000"/>
          <w:kern w:val="0"/>
          <w:lang w:val="es-ES"/>
          <w14:ligatures w14:val="none"/>
        </w:rPr>
        <w:t>IRB: #20223503</w:t>
      </w:r>
    </w:p>
    <w:p w:rsidR="001920D7" w:rsidRPr="006248B8" w:rsidP="001920D7" w14:paraId="08730260" w14:textId="77777777">
      <w:pPr>
        <w:spacing w:after="0" w:line="240" w:lineRule="auto"/>
        <w:ind w:left="1440" w:firstLine="720"/>
        <w:rPr>
          <w:rFonts w:ascii="Times New Roman" w:eastAsia="Times New Roman" w:hAnsi="Times New Roman" w:cs="Times New Roman"/>
          <w:color w:val="000000"/>
          <w:kern w:val="0"/>
          <w:lang w:val="es-ES"/>
          <w14:ligatures w14:val="none"/>
        </w:rPr>
      </w:pPr>
    </w:p>
    <w:p w:rsidR="00734542" w:rsidRPr="006C14ED" w:rsidP="00734542" w14:paraId="10DE7ED4" w14:textId="57DCA37A">
      <w:pPr>
        <w:tabs>
          <w:tab w:val="left" w:pos="2880"/>
        </w:tabs>
        <w:spacing w:after="0"/>
        <w:ind w:left="2880" w:hanging="2880"/>
        <w:jc w:val="both"/>
        <w:rPr>
          <w:rFonts w:ascii="Times New Roman" w:hAnsi="Times New Roman" w:cs="Times New Roman"/>
        </w:rPr>
      </w:pPr>
      <w:r w:rsidRPr="006C14ED">
        <w:rPr>
          <w:rFonts w:ascii="Times New Roman" w:hAnsi="Times New Roman" w:cs="Times New Roman"/>
          <w:b/>
        </w:rPr>
        <w:t>SPONSOR:</w:t>
      </w:r>
      <w:bookmarkStart w:id="0" w:name="_Hlk175229039"/>
      <w:r w:rsidRPr="006C14ED" w:rsidR="00061BB0">
        <w:rPr>
          <w:rFonts w:ascii="Times New Roman" w:hAnsi="Times New Roman" w:cs="Times New Roman"/>
          <w:b/>
        </w:rPr>
        <w:t xml:space="preserve">  </w:t>
      </w:r>
      <w:r w:rsidRPr="006C14ED" w:rsidR="001920D7">
        <w:rPr>
          <w:rFonts w:ascii="Times New Roman" w:hAnsi="Times New Roman" w:cs="Times New Roman"/>
          <w:b/>
        </w:rPr>
        <w:tab/>
      </w:r>
      <w:r w:rsidRPr="006C14ED">
        <w:rPr>
          <w:rFonts w:ascii="Times New Roman" w:hAnsi="Times New Roman" w:cs="Times New Roman"/>
        </w:rPr>
        <w:t>Office of Force Resiliency, OSD-P&amp;R</w:t>
      </w:r>
      <w:bookmarkEnd w:id="0"/>
    </w:p>
    <w:p w:rsidR="006248B8" w:rsidRPr="006248B8" w:rsidP="001920D7" w14:paraId="708BF6D0" w14:textId="491C5B14">
      <w:pPr>
        <w:spacing w:before="100" w:beforeAutospacing="1" w:after="100" w:afterAutospacing="1" w:line="240" w:lineRule="auto"/>
        <w:ind w:left="2880" w:hanging="2880"/>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b/>
          <w:bCs/>
          <w:color w:val="000000"/>
          <w:kern w:val="0"/>
          <w:lang w:val="es-ES"/>
          <w14:ligatures w14:val="none"/>
        </w:rPr>
        <w:t>INVESTIGADOR</w:t>
      </w:r>
      <w:r w:rsidRPr="006248B8">
        <w:rPr>
          <w:rFonts w:ascii="Times New Roman" w:eastAsia="Times New Roman" w:hAnsi="Times New Roman" w:cs="Times New Roman"/>
          <w:color w:val="000000"/>
          <w:kern w:val="0"/>
          <w:lang w:val="es-ES"/>
          <w14:ligatures w14:val="none"/>
        </w:rPr>
        <w:t xml:space="preserve">: </w:t>
      </w:r>
      <w:r w:rsidRPr="006C14ED" w:rsidR="001920D7">
        <w:rPr>
          <w:rFonts w:ascii="Times New Roman" w:eastAsia="Times New Roman" w:hAnsi="Times New Roman" w:cs="Times New Roman"/>
          <w:color w:val="000000"/>
          <w:kern w:val="0"/>
          <w:lang w:val="es-ES"/>
          <w14:ligatures w14:val="none"/>
        </w:rPr>
        <w:tab/>
      </w:r>
      <w:r w:rsidRPr="006248B8">
        <w:rPr>
          <w:rFonts w:ascii="Times New Roman" w:eastAsia="Times New Roman" w:hAnsi="Times New Roman" w:cs="Times New Roman"/>
          <w:color w:val="000000"/>
          <w:kern w:val="0"/>
          <w:lang w:val="es-ES"/>
          <w14:ligatures w14:val="none"/>
        </w:rPr>
        <w:t>Lauren Malone, PhD, BA, MA</w:t>
      </w:r>
      <w:r w:rsidRPr="006248B8">
        <w:rPr>
          <w:rFonts w:ascii="Times New Roman" w:eastAsia="Times New Roman" w:hAnsi="Times New Roman" w:cs="Times New Roman"/>
          <w:color w:val="000000"/>
          <w:kern w:val="0"/>
          <w:lang w:val="es-ES"/>
          <w14:ligatures w14:val="none"/>
        </w:rPr>
        <w:br/>
        <w:t>3003 Washington Boulevard</w:t>
      </w:r>
      <w:r w:rsidRPr="006248B8">
        <w:rPr>
          <w:rFonts w:ascii="Times New Roman" w:eastAsia="Times New Roman" w:hAnsi="Times New Roman" w:cs="Times New Roman"/>
          <w:color w:val="000000"/>
          <w:kern w:val="0"/>
          <w:lang w:val="es-ES"/>
          <w14:ligatures w14:val="none"/>
        </w:rPr>
        <w:br/>
        <w:t>Arlington, VA 22201-2117</w:t>
      </w:r>
      <w:r w:rsidRPr="006248B8">
        <w:rPr>
          <w:rFonts w:ascii="Times New Roman" w:eastAsia="Times New Roman" w:hAnsi="Times New Roman" w:cs="Times New Roman"/>
          <w:color w:val="000000"/>
          <w:kern w:val="0"/>
          <w:lang w:val="es-ES"/>
          <w14:ligatures w14:val="none"/>
        </w:rPr>
        <w:br/>
        <w:t>EE. UU.</w:t>
      </w:r>
    </w:p>
    <w:p w:rsidR="001920D7" w:rsidRPr="006C14ED" w:rsidP="001920D7" w14:paraId="4AC0879D" w14:textId="77777777">
      <w:pPr>
        <w:spacing w:after="0" w:line="240" w:lineRule="auto"/>
        <w:rPr>
          <w:rFonts w:ascii="Times New Roman" w:eastAsia="Times New Roman" w:hAnsi="Times New Roman" w:cs="Times New Roman"/>
          <w:b/>
          <w:bCs/>
          <w:color w:val="000000"/>
          <w:kern w:val="0"/>
          <w:lang w:val="es-ES"/>
          <w14:ligatures w14:val="none"/>
        </w:rPr>
      </w:pPr>
    </w:p>
    <w:p w:rsidR="001920D7" w:rsidRPr="006C14ED" w:rsidP="001920D7" w14:paraId="05B1C307" w14:textId="2CD6E29E">
      <w:pPr>
        <w:spacing w:after="0" w:line="240" w:lineRule="auto"/>
        <w:rPr>
          <w:rFonts w:ascii="Times New Roman" w:eastAsia="Times New Roman" w:hAnsi="Times New Roman" w:cs="Times New Roman"/>
          <w:b/>
          <w:bCs/>
          <w:color w:val="000000"/>
          <w:kern w:val="0"/>
          <w:lang w:val="es-ES"/>
          <w14:ligatures w14:val="none"/>
        </w:rPr>
      </w:pPr>
      <w:r w:rsidRPr="006248B8">
        <w:rPr>
          <w:rFonts w:ascii="Times New Roman" w:eastAsia="Times New Roman" w:hAnsi="Times New Roman" w:cs="Times New Roman"/>
          <w:b/>
          <w:bCs/>
          <w:color w:val="000000"/>
          <w:kern w:val="0"/>
          <w:lang w:val="es-ES"/>
          <w14:ligatures w14:val="none"/>
        </w:rPr>
        <w:t xml:space="preserve">NÚMERO(S) DE TELÉFONO </w:t>
      </w:r>
    </w:p>
    <w:p w:rsidR="001920D7" w:rsidRPr="006C14ED" w:rsidP="001920D7" w14:paraId="117EDEE5" w14:textId="77777777">
      <w:pPr>
        <w:spacing w:after="0" w:line="240" w:lineRule="auto"/>
        <w:rPr>
          <w:rFonts w:ascii="Times New Roman" w:eastAsia="Times New Roman" w:hAnsi="Times New Roman" w:cs="Times New Roman"/>
          <w:b/>
          <w:bCs/>
          <w:color w:val="000000"/>
          <w:kern w:val="0"/>
          <w:lang w:val="es-ES"/>
          <w14:ligatures w14:val="none"/>
        </w:rPr>
      </w:pPr>
      <w:r w:rsidRPr="006248B8">
        <w:rPr>
          <w:rFonts w:ascii="Times New Roman" w:eastAsia="Times New Roman" w:hAnsi="Times New Roman" w:cs="Times New Roman"/>
          <w:b/>
          <w:bCs/>
          <w:color w:val="000000"/>
          <w:kern w:val="0"/>
          <w:lang w:val="es-ES"/>
          <w14:ligatures w14:val="none"/>
        </w:rPr>
        <w:t xml:space="preserve">RELACIONADO(S) </w:t>
      </w:r>
    </w:p>
    <w:p w:rsidR="001920D7" w:rsidRPr="0085183B" w:rsidP="00845A1A" w14:paraId="2AA8E7F1" w14:textId="0AE01B16">
      <w:pPr>
        <w:spacing w:after="0" w:line="240" w:lineRule="auto"/>
        <w:ind w:left="2880" w:hanging="2880"/>
        <w:rPr>
          <w:rFonts w:ascii="Times New Roman" w:eastAsia="Times New Roman" w:hAnsi="Times New Roman" w:cs="Times New Roman"/>
          <w:color w:val="0070C0"/>
          <w:kern w:val="0"/>
          <w:lang w:val="es-ES"/>
          <w14:ligatures w14:val="none"/>
        </w:rPr>
      </w:pPr>
      <w:r w:rsidRPr="006248B8">
        <w:rPr>
          <w:rFonts w:ascii="Times New Roman" w:eastAsia="Times New Roman" w:hAnsi="Times New Roman" w:cs="Times New Roman"/>
          <w:b/>
          <w:bCs/>
          <w:color w:val="000000"/>
          <w:kern w:val="0"/>
          <w:lang w:val="es-ES"/>
          <w14:ligatures w14:val="none"/>
        </w:rPr>
        <w:t>CON EL ESTUDIO</w:t>
      </w:r>
      <w:r w:rsidRPr="006248B8">
        <w:rPr>
          <w:rFonts w:ascii="Times New Roman" w:eastAsia="Times New Roman" w:hAnsi="Times New Roman" w:cs="Times New Roman"/>
          <w:color w:val="000000"/>
          <w:kern w:val="0"/>
          <w:lang w:val="es-ES"/>
          <w14:ligatures w14:val="none"/>
        </w:rPr>
        <w:t xml:space="preserve">: </w:t>
      </w:r>
      <w:r w:rsidRPr="006C14ED">
        <w:rPr>
          <w:rFonts w:ascii="Times New Roman" w:eastAsia="Times New Roman" w:hAnsi="Times New Roman" w:cs="Times New Roman"/>
          <w:color w:val="000000"/>
          <w:kern w:val="0"/>
          <w:lang w:val="es-ES"/>
          <w14:ligatures w14:val="none"/>
        </w:rPr>
        <w:tab/>
      </w:r>
      <w:r w:rsidRPr="006248B8">
        <w:rPr>
          <w:rFonts w:ascii="Times New Roman" w:eastAsia="Times New Roman" w:hAnsi="Times New Roman" w:cs="Times New Roman"/>
          <w:color w:val="000000"/>
          <w:kern w:val="0"/>
          <w:lang w:val="es-ES"/>
          <w14:ligatures w14:val="none"/>
        </w:rPr>
        <w:t>703-824-2000 (24 horas)</w:t>
      </w:r>
      <w:r w:rsidRPr="006248B8">
        <w:rPr>
          <w:rFonts w:ascii="Times New Roman" w:eastAsia="Times New Roman" w:hAnsi="Times New Roman" w:cs="Times New Roman"/>
          <w:color w:val="000000"/>
          <w:kern w:val="0"/>
          <w:lang w:val="es-ES"/>
          <w14:ligatures w14:val="none"/>
        </w:rPr>
        <w:br/>
      </w:r>
      <w:hyperlink r:id="rId4" w:history="1">
        <w:r w:rsidRPr="0085183B" w:rsidR="00845A1A">
          <w:rPr>
            <w:rStyle w:val="Hyperlink"/>
            <w:rFonts w:ascii="Times New Roman" w:eastAsia="Times New Roman" w:hAnsi="Times New Roman" w:cs="Times New Roman"/>
            <w:color w:val="0070C0"/>
            <w:kern w:val="0"/>
            <w:lang w:val="es-ES"/>
            <w14:ligatures w14:val="none"/>
          </w:rPr>
          <w:t>odei-hisp-rep-survey@cna.org</w:t>
        </w:r>
      </w:hyperlink>
      <w:r w:rsidRPr="0085183B" w:rsidR="00845A1A">
        <w:rPr>
          <w:rFonts w:ascii="Times New Roman" w:eastAsia="Times New Roman" w:hAnsi="Times New Roman" w:cs="Times New Roman"/>
          <w:color w:val="0070C0"/>
          <w:kern w:val="0"/>
          <w:lang w:val="es-ES"/>
          <w14:ligatures w14:val="none"/>
        </w:rPr>
        <w:t xml:space="preserve"> </w:t>
      </w:r>
    </w:p>
    <w:p w:rsidR="00845A1A" w:rsidRPr="006C14ED" w:rsidP="00845A1A" w14:paraId="721CE9BB" w14:textId="77777777">
      <w:pPr>
        <w:spacing w:after="0" w:line="240" w:lineRule="auto"/>
        <w:ind w:left="2880" w:hanging="2880"/>
        <w:rPr>
          <w:rFonts w:ascii="Times New Roman" w:eastAsia="Times New Roman" w:hAnsi="Times New Roman" w:cs="Times New Roman"/>
          <w:color w:val="000000"/>
          <w:kern w:val="0"/>
          <w:lang w:val="es-ES"/>
          <w14:ligatures w14:val="none"/>
        </w:rPr>
      </w:pPr>
    </w:p>
    <w:p w:rsidR="00980239" w:rsidRPr="006C14ED" w:rsidP="006248B8" w14:paraId="1DA0FF63" w14:textId="269FE8C4">
      <w:pPr>
        <w:spacing w:before="100" w:beforeAutospacing="1" w:after="100" w:afterAutospacing="1" w:line="240" w:lineRule="auto"/>
        <w:rPr>
          <w:rFonts w:ascii="Times New Roman" w:eastAsia="Times New Roman" w:hAnsi="Times New Roman" w:cs="Times New Roman"/>
          <w:color w:val="000000" w:themeColor="text1"/>
          <w:kern w:val="0"/>
          <w:lang w:val="es-ES"/>
          <w14:ligatures w14:val="none"/>
        </w:rPr>
      </w:pPr>
      <w:r w:rsidRPr="00980239">
        <w:rPr>
          <w:rFonts w:ascii="Times New Roman" w:eastAsia="Times New Roman" w:hAnsi="Times New Roman" w:cs="Times New Roman"/>
          <w:color w:val="000000" w:themeColor="text1"/>
          <w:kern w:val="0"/>
          <w:lang w:val="es-ES"/>
          <w14:ligatures w14:val="none"/>
        </w:rPr>
        <w:t>La carga pública para esta recopilación de información, 0704-</w:t>
      </w:r>
      <w:r w:rsidRPr="0043594A" w:rsidR="003F3162">
        <w:rPr>
          <w:rFonts w:ascii="Times New Roman" w:eastAsia="Times New Roman" w:hAnsi="Times New Roman" w:cs="Times New Roman"/>
          <w:color w:val="000000" w:themeColor="text1"/>
          <w:kern w:val="0"/>
          <w:lang w:val="es-ES"/>
          <w14:ligatures w14:val="none"/>
        </w:rPr>
        <w:t xml:space="preserve"> RPSS (exp. XX/XX/XX</w:t>
      </w:r>
      <w:r w:rsidR="0043594A">
        <w:rPr>
          <w:rFonts w:ascii="Times New Roman" w:eastAsia="Times New Roman" w:hAnsi="Times New Roman" w:cs="Times New Roman"/>
          <w:color w:val="000000" w:themeColor="text1"/>
          <w:kern w:val="0"/>
          <w:lang w:val="es-ES"/>
          <w14:ligatures w14:val="none"/>
        </w:rPr>
        <w:t>XX</w:t>
      </w:r>
      <w:r w:rsidRPr="0043594A" w:rsidR="003F3162">
        <w:rPr>
          <w:rFonts w:ascii="Times New Roman" w:eastAsia="Times New Roman" w:hAnsi="Times New Roman" w:cs="Times New Roman"/>
          <w:color w:val="000000" w:themeColor="text1"/>
          <w:kern w:val="0"/>
          <w:lang w:val="es-ES"/>
          <w14:ligatures w14:val="none"/>
        </w:rPr>
        <w:t>)</w:t>
      </w:r>
      <w:r w:rsidRPr="00980239">
        <w:rPr>
          <w:rFonts w:ascii="Times New Roman" w:eastAsia="Times New Roman" w:hAnsi="Times New Roman" w:cs="Times New Roman"/>
          <w:color w:val="000000" w:themeColor="text1"/>
          <w:kern w:val="0"/>
          <w:lang w:val="es-ES"/>
          <w14:ligatures w14:val="none"/>
        </w:rPr>
        <w:t>, se estima en un promedio de 15 minutos por respuesta, incluyendo el tiempo para revisar las instrucciones, buscar fuentes de datos existentes, reunir y mantener los datos necesarios, y completar y revisar la recopilación de información. Envíe comentarios sobre la estimación de la carga o sugerencias para reducirla al Departamento de Defensa, Servicios de Sede de Washington, a whs.mc-alex.esd.mbx.dd-dod-information-collections@mail.mil. Los encuestados deben saber que, independientemente de cualquier otra disposición de la ley, ninguna persona estará sujeta a penalización por no cumplir con una recopilación de información que no muestre un número de control OMB válido.</w:t>
      </w:r>
    </w:p>
    <w:p w:rsidR="006248B8" w:rsidRPr="006248B8" w:rsidP="006248B8" w14:paraId="10A38514" w14:textId="3B0082A6">
      <w:pPr>
        <w:spacing w:before="100" w:beforeAutospacing="1" w:after="100" w:afterAutospacing="1" w:line="240" w:lineRule="auto"/>
        <w:rPr>
          <w:rFonts w:ascii="Times New Roman" w:eastAsia="Times New Roman" w:hAnsi="Times New Roman" w:cs="Times New Roman"/>
          <w:color w:val="83CAEB" w:themeColor="accent1" w:themeTint="66"/>
          <w:kern w:val="0"/>
          <w:sz w:val="32"/>
          <w:szCs w:val="32"/>
          <w:lang w:val="es-ES"/>
          <w14:ligatures w14:val="none"/>
        </w:rPr>
      </w:pPr>
      <w:r w:rsidRPr="006248B8">
        <w:rPr>
          <w:rFonts w:ascii="Times New Roman" w:eastAsia="Times New Roman" w:hAnsi="Times New Roman" w:cs="Times New Roman"/>
          <w:b/>
          <w:bCs/>
          <w:color w:val="83CAEB" w:themeColor="accent1" w:themeTint="66"/>
          <w:kern w:val="0"/>
          <w:sz w:val="32"/>
          <w:szCs w:val="32"/>
          <w:lang w:val="es-ES"/>
          <w14:ligatures w14:val="none"/>
        </w:rPr>
        <w:t>¿Qué debo saber sobre esta investigación?</w:t>
      </w:r>
    </w:p>
    <w:p w:rsidR="006248B8" w:rsidRPr="006C14ED" w:rsidP="001920D7" w14:paraId="6C34F80D" w14:textId="622B87A9">
      <w:pPr>
        <w:pStyle w:val="ListParagraph"/>
        <w:numPr>
          <w:ilvl w:val="0"/>
          <w:numId w:val="3"/>
        </w:numPr>
        <w:spacing w:after="0" w:line="240" w:lineRule="auto"/>
        <w:rPr>
          <w:rFonts w:ascii="Times New Roman" w:eastAsia="Times New Roman" w:hAnsi="Times New Roman" w:cs="Times New Roman"/>
          <w:color w:val="000000"/>
          <w:kern w:val="0"/>
          <w:lang w:val="es-ES"/>
          <w14:ligatures w14:val="none"/>
        </w:rPr>
      </w:pPr>
      <w:r w:rsidRPr="006C14ED">
        <w:rPr>
          <w:rFonts w:ascii="Times New Roman" w:eastAsia="Times New Roman" w:hAnsi="Times New Roman" w:cs="Times New Roman"/>
          <w:color w:val="000000"/>
          <w:kern w:val="0"/>
          <w:lang w:val="es-ES"/>
          <w14:ligatures w14:val="none"/>
        </w:rPr>
        <w:t>Está siendo invitado a participar en un estudio de investigación. Una persona que participa en un estudio de investigación se denomina sujeto de investigación o participante de investigación.</w:t>
      </w:r>
    </w:p>
    <w:p w:rsidR="006248B8" w:rsidRPr="006C14ED" w:rsidP="001920D7" w14:paraId="471CF5DF" w14:textId="77777777">
      <w:pPr>
        <w:pStyle w:val="ListParagraph"/>
        <w:numPr>
          <w:ilvl w:val="0"/>
          <w:numId w:val="3"/>
        </w:numPr>
        <w:spacing w:after="0" w:line="240" w:lineRule="auto"/>
        <w:rPr>
          <w:rFonts w:ascii="Times New Roman" w:eastAsia="Times New Roman" w:hAnsi="Times New Roman" w:cs="Times New Roman"/>
          <w:color w:val="000000"/>
          <w:kern w:val="0"/>
          <w:lang w:val="es-ES"/>
          <w14:ligatures w14:val="none"/>
        </w:rPr>
      </w:pPr>
      <w:r w:rsidRPr="006C14ED">
        <w:rPr>
          <w:rFonts w:ascii="Times New Roman" w:eastAsia="Times New Roman" w:hAnsi="Times New Roman" w:cs="Times New Roman"/>
          <w:color w:val="000000"/>
          <w:kern w:val="0"/>
          <w:lang w:val="es-ES"/>
          <w14:ligatures w14:val="none"/>
        </w:rPr>
        <w:t>Participar en esta investigación es voluntario. Puede decidir no participar, o puede abandonar el estudio en cualquier momento. Su decisión no resultará en ninguna penalización ni pérdida de beneficios a los que de otro modo tendría derecho.</w:t>
      </w:r>
    </w:p>
    <w:p w:rsidR="006248B8" w:rsidRPr="006C14ED" w:rsidP="001920D7" w14:paraId="3D113C1C" w14:textId="77777777">
      <w:pPr>
        <w:pStyle w:val="ListParagraph"/>
        <w:numPr>
          <w:ilvl w:val="0"/>
          <w:numId w:val="3"/>
        </w:numPr>
        <w:spacing w:after="0" w:line="240" w:lineRule="auto"/>
        <w:rPr>
          <w:rFonts w:ascii="Times New Roman" w:eastAsia="Times New Roman" w:hAnsi="Times New Roman" w:cs="Times New Roman"/>
          <w:color w:val="000000"/>
          <w:kern w:val="0"/>
          <w:lang w:val="es-ES"/>
          <w14:ligatures w14:val="none"/>
        </w:rPr>
      </w:pPr>
      <w:r w:rsidRPr="006C14ED">
        <w:rPr>
          <w:rFonts w:ascii="Times New Roman" w:eastAsia="Times New Roman" w:hAnsi="Times New Roman" w:cs="Times New Roman"/>
          <w:color w:val="000000"/>
          <w:kern w:val="0"/>
          <w:lang w:val="es-ES"/>
          <w14:ligatures w14:val="none"/>
        </w:rPr>
        <w:t>Si tiene alguna pregunta, haga todas las que desee antes de decidir participar.</w:t>
      </w:r>
    </w:p>
    <w:p w:rsidR="006248B8" w:rsidRPr="006C14ED" w:rsidP="001920D7" w14:paraId="593BDEAE" w14:textId="27D51727">
      <w:pPr>
        <w:pStyle w:val="ListParagraph"/>
        <w:numPr>
          <w:ilvl w:val="0"/>
          <w:numId w:val="3"/>
        </w:numPr>
        <w:spacing w:after="0" w:line="240" w:lineRule="auto"/>
        <w:rPr>
          <w:rFonts w:ascii="Times New Roman" w:eastAsia="Times New Roman" w:hAnsi="Times New Roman" w:cs="Times New Roman"/>
          <w:color w:val="000000"/>
          <w:kern w:val="0"/>
          <w:lang w:val="es-ES"/>
          <w14:ligatures w14:val="none"/>
        </w:rPr>
      </w:pPr>
      <w:r w:rsidRPr="006C14ED">
        <w:rPr>
          <w:rFonts w:ascii="Times New Roman" w:eastAsia="Times New Roman" w:hAnsi="Times New Roman" w:cs="Times New Roman"/>
          <w:color w:val="000000"/>
          <w:kern w:val="0"/>
          <w:lang w:val="es-ES"/>
          <w14:ligatures w14:val="none"/>
        </w:rPr>
        <w:t xml:space="preserve">Si tiene preguntas, inquietudes o quejas o cree que esta investigación le ha causado daño, hable con el equipo de investigación </w:t>
      </w:r>
      <w:r w:rsidRPr="006C14ED" w:rsidR="001920D7">
        <w:rPr>
          <w:rFonts w:ascii="Times New Roman" w:eastAsia="Times New Roman" w:hAnsi="Times New Roman" w:cs="Times New Roman"/>
          <w:color w:val="000000"/>
          <w:kern w:val="0"/>
          <w:lang w:val="es-ES"/>
          <w14:ligatures w14:val="none"/>
        </w:rPr>
        <w:t xml:space="preserve">llamando </w:t>
      </w:r>
      <w:r w:rsidRPr="006C14ED" w:rsidR="001920D7">
        <w:rPr>
          <w:rFonts w:ascii="Times New Roman" w:eastAsia="Times New Roman" w:hAnsi="Times New Roman" w:cs="Times New Roman"/>
          <w:color w:val="000000"/>
          <w:kern w:val="0"/>
          <w:lang w:val="es-ES"/>
          <w14:ligatures w14:val="none"/>
        </w:rPr>
        <w:t>a los</w:t>
      </w:r>
      <w:r w:rsidRPr="006C14ED">
        <w:rPr>
          <w:rFonts w:ascii="Times New Roman" w:eastAsia="Times New Roman" w:hAnsi="Times New Roman" w:cs="Times New Roman"/>
          <w:color w:val="000000"/>
          <w:kern w:val="0"/>
          <w:lang w:val="es-ES"/>
          <w14:ligatures w14:val="none"/>
        </w:rPr>
        <w:t xml:space="preserve"> número</w:t>
      </w:r>
      <w:r w:rsidRPr="006C14ED">
        <w:rPr>
          <w:rFonts w:ascii="Times New Roman" w:eastAsia="Times New Roman" w:hAnsi="Times New Roman" w:cs="Times New Roman"/>
          <w:color w:val="000000"/>
          <w:kern w:val="0"/>
          <w:lang w:val="es-ES"/>
          <w14:ligatures w14:val="none"/>
        </w:rPr>
        <w:t>(s) de teléfono que figura</w:t>
      </w:r>
      <w:r w:rsidRPr="006C14ED" w:rsidR="001920D7">
        <w:rPr>
          <w:rFonts w:ascii="Times New Roman" w:eastAsia="Times New Roman" w:hAnsi="Times New Roman" w:cs="Times New Roman"/>
          <w:color w:val="000000"/>
          <w:kern w:val="0"/>
          <w:lang w:val="es-ES"/>
          <w14:ligatures w14:val="none"/>
        </w:rPr>
        <w:t>n</w:t>
      </w:r>
      <w:r w:rsidRPr="006C14ED">
        <w:rPr>
          <w:rFonts w:ascii="Times New Roman" w:eastAsia="Times New Roman" w:hAnsi="Times New Roman" w:cs="Times New Roman"/>
          <w:color w:val="000000"/>
          <w:kern w:val="0"/>
          <w:lang w:val="es-ES"/>
          <w14:ligatures w14:val="none"/>
        </w:rPr>
        <w:t xml:space="preserve"> en este documento.</w:t>
      </w:r>
    </w:p>
    <w:p w:rsidR="006248B8" w:rsidRPr="006C14ED" w:rsidP="001920D7" w14:paraId="68DA9140" w14:textId="65264CCE">
      <w:pPr>
        <w:pStyle w:val="ListParagraph"/>
        <w:numPr>
          <w:ilvl w:val="0"/>
          <w:numId w:val="3"/>
        </w:numPr>
        <w:spacing w:after="0" w:line="240" w:lineRule="auto"/>
        <w:rPr>
          <w:rFonts w:ascii="Times New Roman" w:eastAsia="Times New Roman" w:hAnsi="Times New Roman" w:cs="Times New Roman"/>
          <w:color w:val="000000"/>
          <w:kern w:val="0"/>
          <w14:ligatures w14:val="none"/>
        </w:rPr>
      </w:pPr>
      <w:r w:rsidRPr="006C14ED">
        <w:rPr>
          <w:rFonts w:ascii="Times New Roman" w:eastAsia="Times New Roman" w:hAnsi="Times New Roman" w:cs="Times New Roman"/>
          <w:color w:val="000000"/>
          <w:kern w:val="0"/>
          <w:lang w:val="es-ES"/>
          <w14:ligatures w14:val="none"/>
        </w:rPr>
        <w:t xml:space="preserve">El propósito de este formulario de consentimiento es ayudarle a decidir si desea participar. Lea este formulario cuidadosamente. Para participar en un estudio de investigación, debe dar su consentimiento informado. </w:t>
      </w:r>
      <w:r w:rsidRPr="006C14ED">
        <w:rPr>
          <w:rFonts w:ascii="Times New Roman" w:eastAsia="Times New Roman" w:hAnsi="Times New Roman" w:cs="Times New Roman"/>
          <w:color w:val="000000"/>
          <w:kern w:val="0"/>
          <w14:ligatures w14:val="none"/>
        </w:rPr>
        <w:t>"</w:t>
      </w:r>
      <w:r w:rsidRPr="006C14ED">
        <w:rPr>
          <w:rFonts w:ascii="Times New Roman" w:eastAsia="Times New Roman" w:hAnsi="Times New Roman" w:cs="Times New Roman"/>
          <w:color w:val="000000"/>
          <w:kern w:val="0"/>
          <w14:ligatures w14:val="none"/>
        </w:rPr>
        <w:t>Consentimiento</w:t>
      </w:r>
      <w:r w:rsidRPr="006C14ED">
        <w:rPr>
          <w:rFonts w:ascii="Times New Roman" w:eastAsia="Times New Roman" w:hAnsi="Times New Roman" w:cs="Times New Roman"/>
          <w:color w:val="000000"/>
          <w:kern w:val="0"/>
          <w14:ligatures w14:val="none"/>
        </w:rPr>
        <w:t xml:space="preserve"> </w:t>
      </w:r>
      <w:r w:rsidRPr="006C14ED">
        <w:rPr>
          <w:rFonts w:ascii="Times New Roman" w:eastAsia="Times New Roman" w:hAnsi="Times New Roman" w:cs="Times New Roman"/>
          <w:color w:val="000000"/>
          <w:kern w:val="0"/>
          <w14:ligatures w14:val="none"/>
        </w:rPr>
        <w:t>informado</w:t>
      </w:r>
      <w:r w:rsidRPr="006C14ED">
        <w:rPr>
          <w:rFonts w:ascii="Times New Roman" w:eastAsia="Times New Roman" w:hAnsi="Times New Roman" w:cs="Times New Roman"/>
          <w:color w:val="000000"/>
          <w:kern w:val="0"/>
          <w14:ligatures w14:val="none"/>
        </w:rPr>
        <w:t xml:space="preserve">" </w:t>
      </w:r>
      <w:r w:rsidRPr="006C14ED">
        <w:rPr>
          <w:rFonts w:ascii="Times New Roman" w:eastAsia="Times New Roman" w:hAnsi="Times New Roman" w:cs="Times New Roman"/>
          <w:color w:val="000000"/>
          <w:kern w:val="0"/>
          <w14:ligatures w14:val="none"/>
        </w:rPr>
        <w:t>incluye</w:t>
      </w:r>
      <w:r w:rsidRPr="006C14ED">
        <w:rPr>
          <w:rFonts w:ascii="Times New Roman" w:eastAsia="Times New Roman" w:hAnsi="Times New Roman" w:cs="Times New Roman"/>
          <w:color w:val="000000"/>
          <w:kern w:val="0"/>
          <w14:ligatures w14:val="none"/>
        </w:rPr>
        <w:t>:</w:t>
      </w:r>
    </w:p>
    <w:p w:rsidR="006248B8" w:rsidRPr="006248B8" w:rsidP="001920D7" w14:paraId="24032E80" w14:textId="77777777">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248B8">
        <w:rPr>
          <w:rFonts w:ascii="Times New Roman" w:eastAsia="Times New Roman" w:hAnsi="Times New Roman" w:cs="Times New Roman"/>
          <w:color w:val="000000"/>
          <w:kern w:val="0"/>
          <w14:ligatures w14:val="none"/>
        </w:rPr>
        <w:t xml:space="preserve">Leer </w:t>
      </w:r>
      <w:r w:rsidRPr="006248B8">
        <w:rPr>
          <w:rFonts w:ascii="Times New Roman" w:eastAsia="Times New Roman" w:hAnsi="Times New Roman" w:cs="Times New Roman"/>
          <w:color w:val="000000"/>
          <w:kern w:val="0"/>
          <w14:ligatures w14:val="none"/>
        </w:rPr>
        <w:t>este</w:t>
      </w:r>
      <w:r w:rsidRPr="006248B8">
        <w:rPr>
          <w:rFonts w:ascii="Times New Roman" w:eastAsia="Times New Roman" w:hAnsi="Times New Roman" w:cs="Times New Roman"/>
          <w:color w:val="000000"/>
          <w:kern w:val="0"/>
          <w14:ligatures w14:val="none"/>
        </w:rPr>
        <w:t xml:space="preserve"> </w:t>
      </w:r>
      <w:r w:rsidRPr="006248B8">
        <w:rPr>
          <w:rFonts w:ascii="Times New Roman" w:eastAsia="Times New Roman" w:hAnsi="Times New Roman" w:cs="Times New Roman"/>
          <w:color w:val="000000"/>
          <w:kern w:val="0"/>
          <w14:ligatures w14:val="none"/>
        </w:rPr>
        <w:t>formulario</w:t>
      </w:r>
      <w:r w:rsidRPr="006248B8">
        <w:rPr>
          <w:rFonts w:ascii="Times New Roman" w:eastAsia="Times New Roman" w:hAnsi="Times New Roman" w:cs="Times New Roman"/>
          <w:color w:val="000000"/>
          <w:kern w:val="0"/>
          <w14:ligatures w14:val="none"/>
        </w:rPr>
        <w:t xml:space="preserve"> de </w:t>
      </w:r>
      <w:r w:rsidRPr="006248B8">
        <w:rPr>
          <w:rFonts w:ascii="Times New Roman" w:eastAsia="Times New Roman" w:hAnsi="Times New Roman" w:cs="Times New Roman"/>
          <w:color w:val="000000"/>
          <w:kern w:val="0"/>
          <w14:ligatures w14:val="none"/>
        </w:rPr>
        <w:t>consentimiento</w:t>
      </w:r>
    </w:p>
    <w:p w:rsidR="006248B8" w:rsidRPr="006248B8" w:rsidP="001920D7" w14:paraId="291BADB5" w14:textId="77777777">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248B8">
        <w:rPr>
          <w:rFonts w:ascii="Times New Roman" w:eastAsia="Times New Roman" w:hAnsi="Times New Roman" w:cs="Times New Roman"/>
          <w:color w:val="000000"/>
          <w:kern w:val="0"/>
          <w14:ligatures w14:val="none"/>
        </w:rPr>
        <w:t>Entender</w:t>
      </w:r>
      <w:r w:rsidRPr="006248B8">
        <w:rPr>
          <w:rFonts w:ascii="Times New Roman" w:eastAsia="Times New Roman" w:hAnsi="Times New Roman" w:cs="Times New Roman"/>
          <w:color w:val="000000"/>
          <w:kern w:val="0"/>
          <w14:ligatures w14:val="none"/>
        </w:rPr>
        <w:t xml:space="preserve"> </w:t>
      </w:r>
      <w:r w:rsidRPr="006248B8">
        <w:rPr>
          <w:rFonts w:ascii="Times New Roman" w:eastAsia="Times New Roman" w:hAnsi="Times New Roman" w:cs="Times New Roman"/>
          <w:color w:val="000000"/>
          <w:kern w:val="0"/>
          <w14:ligatures w14:val="none"/>
        </w:rPr>
        <w:t>el</w:t>
      </w:r>
      <w:r w:rsidRPr="006248B8">
        <w:rPr>
          <w:rFonts w:ascii="Times New Roman" w:eastAsia="Times New Roman" w:hAnsi="Times New Roman" w:cs="Times New Roman"/>
          <w:color w:val="000000"/>
          <w:kern w:val="0"/>
          <w14:ligatures w14:val="none"/>
        </w:rPr>
        <w:t xml:space="preserve"> </w:t>
      </w:r>
      <w:r w:rsidRPr="006248B8">
        <w:rPr>
          <w:rFonts w:ascii="Times New Roman" w:eastAsia="Times New Roman" w:hAnsi="Times New Roman" w:cs="Times New Roman"/>
          <w:color w:val="000000"/>
          <w:kern w:val="0"/>
          <w14:ligatures w14:val="none"/>
        </w:rPr>
        <w:t>estudio</w:t>
      </w:r>
      <w:r w:rsidRPr="006248B8">
        <w:rPr>
          <w:rFonts w:ascii="Times New Roman" w:eastAsia="Times New Roman" w:hAnsi="Times New Roman" w:cs="Times New Roman"/>
          <w:color w:val="000000"/>
          <w:kern w:val="0"/>
          <w14:ligatures w14:val="none"/>
        </w:rPr>
        <w:t xml:space="preserve"> de </w:t>
      </w:r>
      <w:r w:rsidRPr="006248B8">
        <w:rPr>
          <w:rFonts w:ascii="Times New Roman" w:eastAsia="Times New Roman" w:hAnsi="Times New Roman" w:cs="Times New Roman"/>
          <w:color w:val="000000"/>
          <w:kern w:val="0"/>
          <w14:ligatures w14:val="none"/>
        </w:rPr>
        <w:t>investigación</w:t>
      </w:r>
    </w:p>
    <w:p w:rsidR="006248B8" w:rsidRPr="006248B8" w:rsidP="001920D7" w14:paraId="25E3BDFD" w14:textId="77777777">
      <w:pPr>
        <w:numPr>
          <w:ilvl w:val="0"/>
          <w:numId w:val="4"/>
        </w:num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color w:val="000000"/>
          <w:kern w:val="0"/>
          <w:lang w:val="es-ES"/>
          <w14:ligatures w14:val="none"/>
        </w:rPr>
        <w:t>Hacer preguntas sobre cualquier cosa que no esté clara</w:t>
      </w:r>
    </w:p>
    <w:p w:rsidR="001920D7" w:rsidRPr="006248B8" w:rsidP="001920D7" w14:paraId="67DE21D8" w14:textId="01F106AB">
      <w:pPr>
        <w:numPr>
          <w:ilvl w:val="0"/>
          <w:numId w:val="4"/>
        </w:num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color w:val="000000"/>
          <w:kern w:val="0"/>
          <w:lang w:val="es-ES"/>
          <w14:ligatures w14:val="none"/>
        </w:rPr>
        <w:t>Tomarse el tiempo necesario para pensar si desea participar antes de tomar su decisión</w:t>
      </w:r>
    </w:p>
    <w:p w:rsidR="006248B8" w:rsidRPr="006C14ED" w:rsidP="001920D7" w14:paraId="69F35E48" w14:textId="77777777">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C14ED">
        <w:rPr>
          <w:rFonts w:ascii="Times New Roman" w:eastAsia="Times New Roman" w:hAnsi="Times New Roman" w:cs="Times New Roman"/>
          <w:color w:val="000000"/>
          <w:kern w:val="0"/>
          <w:lang w:val="es-ES"/>
          <w14:ligatures w14:val="none"/>
        </w:rPr>
        <w:t>No debe unirse a este estudio de investigación hasta que se hayan respondido todas sus preguntas. Contacte al personal del estudio si tiene preguntas sobre la investigación.</w:t>
      </w:r>
    </w:p>
    <w:p w:rsidR="006248B8" w:rsidRPr="006C14ED" w:rsidP="001920D7" w14:paraId="79470A51" w14:textId="61998810">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C14ED">
        <w:rPr>
          <w:rFonts w:ascii="Times New Roman" w:eastAsia="Times New Roman" w:hAnsi="Times New Roman" w:cs="Times New Roman"/>
          <w:color w:val="000000"/>
          <w:kern w:val="0"/>
          <w:lang w:val="es-ES"/>
          <w14:ligatures w14:val="none"/>
        </w:rPr>
        <w:t xml:space="preserve">Esta investigación NO implica la recopilación de información privada identificable ni de </w:t>
      </w:r>
      <w:r w:rsidRPr="006C14ED">
        <w:rPr>
          <w:rFonts w:ascii="Times New Roman" w:eastAsia="Times New Roman" w:hAnsi="Times New Roman" w:cs="Times New Roman"/>
          <w:color w:val="000000"/>
          <w:kern w:val="0"/>
          <w:lang w:val="es-ES"/>
          <w14:ligatures w14:val="none"/>
        </w:rPr>
        <w:t>biospecímenes</w:t>
      </w:r>
      <w:r w:rsidRPr="006C14ED">
        <w:rPr>
          <w:rFonts w:ascii="Times New Roman" w:eastAsia="Times New Roman" w:hAnsi="Times New Roman" w:cs="Times New Roman"/>
          <w:color w:val="000000"/>
          <w:kern w:val="0"/>
          <w:lang w:val="es-ES"/>
          <w14:ligatures w14:val="none"/>
        </w:rPr>
        <w:t xml:space="preserve"> identificables.</w:t>
      </w:r>
    </w:p>
    <w:p w:rsidR="006248B8" w:rsidRPr="006248B8" w:rsidP="006248B8" w14:paraId="3563AC74" w14:textId="77777777">
      <w:pPr>
        <w:spacing w:before="100" w:beforeAutospacing="1" w:after="100" w:afterAutospacing="1" w:line="240" w:lineRule="auto"/>
        <w:rPr>
          <w:rFonts w:ascii="Times New Roman" w:eastAsia="Times New Roman" w:hAnsi="Times New Roman" w:cs="Times New Roman"/>
          <w:color w:val="83CAEB" w:themeColor="accent1" w:themeTint="66"/>
          <w:kern w:val="0"/>
          <w:sz w:val="32"/>
          <w:szCs w:val="32"/>
          <w:lang w:val="es-ES"/>
          <w14:ligatures w14:val="none"/>
        </w:rPr>
      </w:pPr>
      <w:r w:rsidRPr="006248B8">
        <w:rPr>
          <w:rFonts w:ascii="Times New Roman" w:eastAsia="Times New Roman" w:hAnsi="Times New Roman" w:cs="Times New Roman"/>
          <w:b/>
          <w:bCs/>
          <w:color w:val="83CAEB" w:themeColor="accent1" w:themeTint="66"/>
          <w:kern w:val="0"/>
          <w:sz w:val="32"/>
          <w:szCs w:val="32"/>
          <w:lang w:val="es-ES"/>
          <w14:ligatures w14:val="none"/>
        </w:rPr>
        <w:t>¿Por qué se realiza esta investigación?</w:t>
      </w:r>
    </w:p>
    <w:p w:rsidR="006248B8" w:rsidRPr="006248B8" w:rsidP="006248B8" w14:paraId="4BDBAEB0" w14:textId="50EED365">
      <w:p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color w:val="000000"/>
          <w:kern w:val="0"/>
          <w:lang w:val="es-ES"/>
          <w14:ligatures w14:val="none"/>
        </w:rPr>
        <w:t>El propósito de esta encuesta es examinar los factores que influyen en las opiniones, experiencias y desafíos enfrentados por personas que se identifican como hisp</w:t>
      </w:r>
      <w:r w:rsidRPr="006C14ED">
        <w:rPr>
          <w:rFonts w:ascii="Times New Roman" w:eastAsia="Times New Roman" w:hAnsi="Times New Roman" w:cs="Times New Roman"/>
          <w:color w:val="000000"/>
          <w:kern w:val="0"/>
          <w:lang w:val="es-ES"/>
          <w14:ligatures w14:val="none"/>
        </w:rPr>
        <w:t>a</w:t>
      </w:r>
      <w:r w:rsidRPr="006248B8">
        <w:rPr>
          <w:rFonts w:ascii="Times New Roman" w:eastAsia="Times New Roman" w:hAnsi="Times New Roman" w:cs="Times New Roman"/>
          <w:color w:val="000000"/>
          <w:kern w:val="0"/>
          <w:lang w:val="es-ES"/>
          <w14:ligatures w14:val="none"/>
        </w:rPr>
        <w:t>n</w:t>
      </w:r>
      <w:r w:rsidRPr="006C14ED">
        <w:rPr>
          <w:rFonts w:ascii="Times New Roman" w:eastAsia="Times New Roman" w:hAnsi="Times New Roman" w:cs="Times New Roman"/>
          <w:color w:val="000000"/>
          <w:kern w:val="0"/>
          <w:lang w:val="es-ES"/>
          <w14:ligatures w14:val="none"/>
        </w:rPr>
        <w:t>as</w:t>
      </w:r>
      <w:r w:rsidRPr="006248B8">
        <w:rPr>
          <w:rFonts w:ascii="Times New Roman" w:eastAsia="Times New Roman" w:hAnsi="Times New Roman" w:cs="Times New Roman"/>
          <w:color w:val="000000"/>
          <w:kern w:val="0"/>
          <w:lang w:val="es-ES"/>
          <w14:ligatures w14:val="none"/>
        </w:rPr>
        <w:t xml:space="preserve"> o latinas dentro de la población de los EE. UU., y comprender mejor cómo esos factores afectan el reclutamiento, la </w:t>
      </w:r>
      <w:r w:rsidRPr="006C14ED">
        <w:rPr>
          <w:rFonts w:ascii="Times New Roman" w:eastAsia="Times New Roman" w:hAnsi="Times New Roman" w:cs="Times New Roman"/>
          <w:color w:val="000000"/>
          <w:kern w:val="0"/>
          <w:lang w:val="es-ES"/>
          <w14:ligatures w14:val="none"/>
        </w:rPr>
        <w:t>permanencia</w:t>
      </w:r>
      <w:r w:rsidRPr="006248B8">
        <w:rPr>
          <w:rFonts w:ascii="Times New Roman" w:eastAsia="Times New Roman" w:hAnsi="Times New Roman" w:cs="Times New Roman"/>
          <w:color w:val="000000"/>
          <w:kern w:val="0"/>
          <w:lang w:val="es-ES"/>
          <w14:ligatures w14:val="none"/>
        </w:rPr>
        <w:t xml:space="preserve"> y la promoción de aquellos que se identifican como hisp</w:t>
      </w:r>
      <w:r w:rsidRPr="006C14ED">
        <w:rPr>
          <w:rFonts w:ascii="Times New Roman" w:eastAsia="Times New Roman" w:hAnsi="Times New Roman" w:cs="Times New Roman"/>
          <w:color w:val="000000"/>
          <w:kern w:val="0"/>
          <w:lang w:val="es-ES"/>
          <w14:ligatures w14:val="none"/>
        </w:rPr>
        <w:t>anos</w:t>
      </w:r>
      <w:r w:rsidRPr="006248B8">
        <w:rPr>
          <w:rFonts w:ascii="Times New Roman" w:eastAsia="Times New Roman" w:hAnsi="Times New Roman" w:cs="Times New Roman"/>
          <w:color w:val="000000"/>
          <w:kern w:val="0"/>
          <w:lang w:val="es-ES"/>
          <w14:ligatures w14:val="none"/>
        </w:rPr>
        <w:t xml:space="preserve"> o latinos dentro de las Fuerzas Armadas de los EE. UU. Esta encuesta forma parte de un estudio realizado por FIU y CNA para la </w:t>
      </w:r>
      <w:r w:rsidRPr="006248B8">
        <w:rPr>
          <w:rFonts w:ascii="Times New Roman" w:eastAsia="Times New Roman" w:hAnsi="Times New Roman" w:cs="Times New Roman"/>
          <w:color w:val="000000"/>
          <w:kern w:val="0"/>
          <w:highlight w:val="yellow"/>
          <w:lang w:val="es-ES"/>
          <w14:ligatures w14:val="none"/>
        </w:rPr>
        <w:t>Oficina del Subsecretario de Defensa para Personal y Preparación (OUSD PR), Oficina de Diversidad, Equidad e Inclusión (ODEI).</w:t>
      </w:r>
    </w:p>
    <w:p w:rsidR="006248B8" w:rsidRPr="006248B8" w:rsidP="006248B8" w14:paraId="5D560581" w14:textId="77777777">
      <w:pPr>
        <w:spacing w:before="100" w:beforeAutospacing="1" w:after="100" w:afterAutospacing="1" w:line="240" w:lineRule="auto"/>
        <w:rPr>
          <w:rFonts w:ascii="Times New Roman" w:eastAsia="Times New Roman" w:hAnsi="Times New Roman" w:cs="Times New Roman"/>
          <w:color w:val="83CAEB" w:themeColor="accent1" w:themeTint="66"/>
          <w:kern w:val="0"/>
          <w:sz w:val="32"/>
          <w:szCs w:val="32"/>
          <w:lang w:val="es-ES"/>
          <w14:ligatures w14:val="none"/>
        </w:rPr>
      </w:pPr>
      <w:r w:rsidRPr="006248B8">
        <w:rPr>
          <w:rFonts w:ascii="Times New Roman" w:eastAsia="Times New Roman" w:hAnsi="Times New Roman" w:cs="Times New Roman"/>
          <w:b/>
          <w:bCs/>
          <w:color w:val="83CAEB" w:themeColor="accent1" w:themeTint="66"/>
          <w:kern w:val="0"/>
          <w:sz w:val="32"/>
          <w:szCs w:val="32"/>
          <w:lang w:val="es-ES"/>
          <w14:ligatures w14:val="none"/>
        </w:rPr>
        <w:t>¿Cuánto tiempo estaré en esta investigación?</w:t>
      </w:r>
    </w:p>
    <w:p w:rsidR="006248B8" w:rsidRPr="006248B8" w:rsidP="00734542" w14:paraId="44B32DDC" w14:textId="3B004D84">
      <w:p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color w:val="000000"/>
          <w:kern w:val="0"/>
          <w:lang w:val="es-ES"/>
          <w14:ligatures w14:val="none"/>
        </w:rPr>
        <w:t>Su participación en este esfuerzo se limitará al tiempo que dedique a completar esta encuesta (aproximadamente 15 minutos).</w:t>
      </w:r>
    </w:p>
    <w:p w:rsidR="006248B8" w:rsidRPr="006248B8" w:rsidP="006248B8" w14:paraId="28F333FB" w14:textId="77777777">
      <w:pPr>
        <w:spacing w:before="100" w:beforeAutospacing="1" w:after="100" w:afterAutospacing="1" w:line="240" w:lineRule="auto"/>
        <w:rPr>
          <w:rFonts w:ascii="Times New Roman" w:eastAsia="Times New Roman" w:hAnsi="Times New Roman" w:cs="Times New Roman"/>
          <w:color w:val="83CAEB" w:themeColor="accent1" w:themeTint="66"/>
          <w:kern w:val="0"/>
          <w:sz w:val="32"/>
          <w:szCs w:val="32"/>
          <w:lang w:val="es-ES"/>
          <w14:ligatures w14:val="none"/>
        </w:rPr>
      </w:pPr>
      <w:r w:rsidRPr="006248B8">
        <w:rPr>
          <w:rFonts w:ascii="Times New Roman" w:eastAsia="Times New Roman" w:hAnsi="Times New Roman" w:cs="Times New Roman"/>
          <w:b/>
          <w:bCs/>
          <w:color w:val="83CAEB" w:themeColor="accent1" w:themeTint="66"/>
          <w:kern w:val="0"/>
          <w:sz w:val="32"/>
          <w:szCs w:val="32"/>
          <w:lang w:val="es-ES"/>
          <w14:ligatures w14:val="none"/>
        </w:rPr>
        <w:t>¿Qué sucede si acepto participar en esta investigación?</w:t>
      </w:r>
    </w:p>
    <w:p w:rsidR="006C14ED" w:rsidRPr="006C14ED" w:rsidP="006248B8" w14:paraId="6750DCF3" w14:textId="16293C6E">
      <w:p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color w:val="000000"/>
          <w:kern w:val="0"/>
          <w:lang w:val="es-ES"/>
          <w14:ligatures w14:val="none"/>
        </w:rPr>
        <w:t>Ha sido seleccionado aleatoriamente para participar en esta encuesta a partir de registros</w:t>
      </w:r>
      <w:r w:rsidRPr="006C14ED">
        <w:rPr>
          <w:rFonts w:ascii="Times New Roman" w:eastAsia="Times New Roman" w:hAnsi="Times New Roman" w:cs="Times New Roman"/>
          <w:color w:val="000000"/>
          <w:kern w:val="0"/>
          <w:lang w:val="es-ES"/>
          <w14:ligatures w14:val="none"/>
        </w:rPr>
        <w:t xml:space="preserve"> públicos</w:t>
      </w:r>
      <w:r w:rsidRPr="006248B8">
        <w:rPr>
          <w:rFonts w:ascii="Times New Roman" w:eastAsia="Times New Roman" w:hAnsi="Times New Roman" w:cs="Times New Roman"/>
          <w:color w:val="000000"/>
          <w:kern w:val="0"/>
          <w:lang w:val="es-ES"/>
          <w14:ligatures w14:val="none"/>
        </w:rPr>
        <w:t xml:space="preserve"> de votantes que se identifican como hisp</w:t>
      </w:r>
      <w:r w:rsidRPr="006C14ED">
        <w:rPr>
          <w:rFonts w:ascii="Times New Roman" w:eastAsia="Times New Roman" w:hAnsi="Times New Roman" w:cs="Times New Roman"/>
          <w:color w:val="000000"/>
          <w:kern w:val="0"/>
          <w:lang w:val="es-ES"/>
          <w14:ligatures w14:val="none"/>
        </w:rPr>
        <w:t>anos</w:t>
      </w:r>
      <w:r w:rsidRPr="006248B8">
        <w:rPr>
          <w:rFonts w:ascii="Times New Roman" w:eastAsia="Times New Roman" w:hAnsi="Times New Roman" w:cs="Times New Roman"/>
          <w:color w:val="000000"/>
          <w:kern w:val="0"/>
          <w:lang w:val="es-ES"/>
          <w14:ligatures w14:val="none"/>
        </w:rPr>
        <w:t xml:space="preserve"> o latinos. Si acepta participar en esta encuesta, se le harán algunas preguntas sobre factores que influyen en </w:t>
      </w:r>
      <w:r w:rsidRPr="006C14ED" w:rsidR="00845A1A">
        <w:rPr>
          <w:rFonts w:ascii="Times New Roman" w:eastAsia="Times New Roman" w:hAnsi="Times New Roman" w:cs="Times New Roman"/>
          <w:color w:val="000000"/>
          <w:kern w:val="0"/>
          <w:lang w:val="es-ES"/>
          <w14:ligatures w14:val="none"/>
        </w:rPr>
        <w:t>sus punto</w:t>
      </w:r>
      <w:r w:rsidRPr="006C14ED" w:rsidR="00980239">
        <w:rPr>
          <w:rFonts w:ascii="Times New Roman" w:eastAsia="Times New Roman" w:hAnsi="Times New Roman" w:cs="Times New Roman"/>
          <w:color w:val="000000"/>
          <w:kern w:val="0"/>
          <w:lang w:val="es-ES"/>
          <w14:ligatures w14:val="none"/>
        </w:rPr>
        <w:t>s</w:t>
      </w:r>
      <w:r w:rsidRPr="006C14ED" w:rsidR="00845A1A">
        <w:rPr>
          <w:rFonts w:ascii="Times New Roman" w:eastAsia="Times New Roman" w:hAnsi="Times New Roman" w:cs="Times New Roman"/>
          <w:color w:val="000000"/>
          <w:kern w:val="0"/>
          <w:lang w:val="es-ES"/>
          <w14:ligatures w14:val="none"/>
        </w:rPr>
        <w:t xml:space="preserve"> de vista y </w:t>
      </w:r>
      <w:r w:rsidRPr="006C14ED" w:rsidR="00845A1A">
        <w:rPr>
          <w:rFonts w:ascii="Times New Roman" w:eastAsia="Times New Roman" w:hAnsi="Times New Roman" w:cs="Times New Roman"/>
          <w:color w:val="000000"/>
          <w:kern w:val="0"/>
          <w:lang w:val="es-ES"/>
          <w14:ligatures w14:val="none"/>
        </w:rPr>
        <w:t>opiniones</w:t>
      </w:r>
      <w:r w:rsidRPr="006248B8">
        <w:rPr>
          <w:rFonts w:ascii="Times New Roman" w:eastAsia="Times New Roman" w:hAnsi="Times New Roman" w:cs="Times New Roman"/>
          <w:color w:val="000000"/>
          <w:kern w:val="0"/>
          <w:lang w:val="es-ES"/>
          <w14:ligatures w14:val="none"/>
        </w:rPr>
        <w:t xml:space="preserve"> sobre el servicio militar en las Fuerzas Armadas de los EE. UU., en relación con el reclutamiento, la </w:t>
      </w:r>
      <w:r w:rsidRPr="006C14ED">
        <w:rPr>
          <w:rFonts w:ascii="Times New Roman" w:eastAsia="Times New Roman" w:hAnsi="Times New Roman" w:cs="Times New Roman"/>
          <w:color w:val="000000"/>
          <w:kern w:val="0"/>
          <w:lang w:val="es-ES"/>
          <w14:ligatures w14:val="none"/>
        </w:rPr>
        <w:t>permanencia</w:t>
      </w:r>
      <w:r w:rsidRPr="006248B8">
        <w:rPr>
          <w:rFonts w:ascii="Times New Roman" w:eastAsia="Times New Roman" w:hAnsi="Times New Roman" w:cs="Times New Roman"/>
          <w:color w:val="000000"/>
          <w:kern w:val="0"/>
          <w:lang w:val="es-ES"/>
          <w14:ligatures w14:val="none"/>
        </w:rPr>
        <w:t xml:space="preserve"> y la promoción de individuos que se identifican como h</w:t>
      </w:r>
      <w:r w:rsidRPr="006C14ED">
        <w:rPr>
          <w:rFonts w:ascii="Times New Roman" w:eastAsia="Times New Roman" w:hAnsi="Times New Roman" w:cs="Times New Roman"/>
          <w:color w:val="000000"/>
          <w:kern w:val="0"/>
          <w:lang w:val="es-ES"/>
          <w14:ligatures w14:val="none"/>
        </w:rPr>
        <w:t>ispanos</w:t>
      </w:r>
      <w:r w:rsidRPr="006248B8">
        <w:rPr>
          <w:rFonts w:ascii="Times New Roman" w:eastAsia="Times New Roman" w:hAnsi="Times New Roman" w:cs="Times New Roman"/>
          <w:color w:val="000000"/>
          <w:kern w:val="0"/>
          <w:lang w:val="es-ES"/>
          <w14:ligatures w14:val="none"/>
        </w:rPr>
        <w:t xml:space="preserve"> o latinos. Participar en esta encuesta es voluntario. Puede decidir no participar, o puede abandonar la participación en cualquier momento. También puede optar por omitir cualquier pregunta </w:t>
      </w:r>
      <w:r w:rsidRPr="006C14ED">
        <w:rPr>
          <w:rFonts w:ascii="Times New Roman" w:eastAsia="Times New Roman" w:hAnsi="Times New Roman" w:cs="Times New Roman"/>
          <w:color w:val="000000"/>
          <w:kern w:val="0"/>
          <w:lang w:val="es-ES"/>
          <w14:ligatures w14:val="none"/>
        </w:rPr>
        <w:t xml:space="preserve">que lo incomode.  </w:t>
      </w:r>
    </w:p>
    <w:p w:rsidR="006248B8" w:rsidRPr="006248B8" w:rsidP="006248B8" w14:paraId="14B8F25A" w14:textId="64032289">
      <w:pPr>
        <w:spacing w:before="100" w:beforeAutospacing="1" w:after="100" w:afterAutospacing="1" w:line="240" w:lineRule="auto"/>
        <w:rPr>
          <w:rFonts w:ascii="Times New Roman" w:eastAsia="Times New Roman" w:hAnsi="Times New Roman" w:cs="Times New Roman"/>
          <w:color w:val="83CAEB" w:themeColor="accent1" w:themeTint="66"/>
          <w:kern w:val="0"/>
          <w:sz w:val="32"/>
          <w:szCs w:val="32"/>
          <w:lang w:val="es-ES"/>
          <w14:ligatures w14:val="none"/>
        </w:rPr>
      </w:pPr>
      <w:r w:rsidRPr="006248B8">
        <w:rPr>
          <w:rFonts w:ascii="Times New Roman" w:eastAsia="Times New Roman" w:hAnsi="Times New Roman" w:cs="Times New Roman"/>
          <w:b/>
          <w:bCs/>
          <w:color w:val="83CAEB" w:themeColor="accent1" w:themeTint="66"/>
          <w:kern w:val="0"/>
          <w:sz w:val="32"/>
          <w:szCs w:val="32"/>
          <w:lang w:val="es-ES"/>
          <w14:ligatures w14:val="none"/>
        </w:rPr>
        <w:t xml:space="preserve">¿Podría </w:t>
      </w:r>
      <w:r w:rsidRPr="006C14ED">
        <w:rPr>
          <w:rFonts w:ascii="Times New Roman" w:eastAsia="Times New Roman" w:hAnsi="Times New Roman" w:cs="Times New Roman"/>
          <w:b/>
          <w:bCs/>
          <w:color w:val="83CAEB" w:themeColor="accent1" w:themeTint="66"/>
          <w:kern w:val="0"/>
          <w:sz w:val="32"/>
          <w:szCs w:val="32"/>
          <w:lang w:val="es-ES"/>
          <w14:ligatures w14:val="none"/>
        </w:rPr>
        <w:t xml:space="preserve">hacerme daño </w:t>
      </w:r>
      <w:r w:rsidRPr="006248B8">
        <w:rPr>
          <w:rFonts w:ascii="Times New Roman" w:eastAsia="Times New Roman" w:hAnsi="Times New Roman" w:cs="Times New Roman"/>
          <w:b/>
          <w:bCs/>
          <w:color w:val="83CAEB" w:themeColor="accent1" w:themeTint="66"/>
          <w:kern w:val="0"/>
          <w:sz w:val="32"/>
          <w:szCs w:val="32"/>
          <w:lang w:val="es-ES"/>
          <w14:ligatures w14:val="none"/>
        </w:rPr>
        <w:t>participar en esta investigación?</w:t>
      </w:r>
    </w:p>
    <w:p w:rsidR="00980239" w:rsidRPr="006C14ED" w:rsidP="006248B8" w14:paraId="5FA3671E" w14:textId="5F65E597">
      <w:p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C14ED">
        <w:rPr>
          <w:rFonts w:ascii="Times New Roman" w:eastAsia="Times New Roman" w:hAnsi="Times New Roman" w:cs="Times New Roman"/>
          <w:color w:val="000000"/>
          <w:kern w:val="0"/>
          <w:lang w:val="es-ES"/>
          <w14:ligatures w14:val="none"/>
        </w:rPr>
        <w:t>Participar en esta encuesta no conlleva riesgo físico alguno. Los nombres y la información de contacto no estarán vinculados a las respuestas de la encuesta ni se utilizarán en el análisis o la presentación de los resultados.</w:t>
      </w:r>
      <w:r w:rsidRPr="006C14ED" w:rsidR="00B32829">
        <w:rPr>
          <w:rFonts w:ascii="Times New Roman" w:eastAsia="Times New Roman" w:hAnsi="Times New Roman" w:cs="Times New Roman"/>
          <w:color w:val="000000"/>
          <w:kern w:val="0"/>
          <w:lang w:val="es-ES"/>
          <w14:ligatures w14:val="none"/>
        </w:rPr>
        <w:t xml:space="preserve"> Las respuestas de la encuesta recopiladas de usted y de otros participantes voluntarios serán compartidas con la agencia del Departamento de Defensa que patrocina esta encuesta, pero no se incluirán nombres ni información de contacto. Existe un riesgo potencial de pérdida de confidencialidad, aunque haremos todo lo posible para mantener su información personal confidencial.</w:t>
      </w:r>
    </w:p>
    <w:p w:rsidR="006248B8" w:rsidRPr="006248B8" w:rsidP="006248B8" w14:paraId="7C97F849" w14:textId="36BAE46A">
      <w:pPr>
        <w:spacing w:before="100" w:beforeAutospacing="1" w:after="100" w:afterAutospacing="1" w:line="240" w:lineRule="auto"/>
        <w:rPr>
          <w:rFonts w:ascii="Times New Roman" w:eastAsia="Times New Roman" w:hAnsi="Times New Roman" w:cs="Times New Roman"/>
          <w:color w:val="83CAEB" w:themeColor="accent1" w:themeTint="66"/>
          <w:kern w:val="0"/>
          <w:sz w:val="32"/>
          <w:szCs w:val="32"/>
          <w:lang w:val="es-ES"/>
          <w14:ligatures w14:val="none"/>
        </w:rPr>
      </w:pPr>
      <w:r w:rsidRPr="006248B8">
        <w:rPr>
          <w:rFonts w:ascii="Times New Roman" w:eastAsia="Times New Roman" w:hAnsi="Times New Roman" w:cs="Times New Roman"/>
          <w:b/>
          <w:bCs/>
          <w:color w:val="83CAEB" w:themeColor="accent1" w:themeTint="66"/>
          <w:kern w:val="0"/>
          <w:sz w:val="32"/>
          <w:szCs w:val="32"/>
          <w:lang w:val="es-ES"/>
          <w14:ligatures w14:val="none"/>
        </w:rPr>
        <w:t>¿Me costará dinero participar en esta investigación?</w:t>
      </w:r>
    </w:p>
    <w:p w:rsidR="006248B8" w:rsidRPr="006248B8" w:rsidP="006248B8" w14:paraId="0A7A9A46" w14:textId="5CAA3418">
      <w:pPr>
        <w:spacing w:before="100" w:beforeAutospacing="1" w:after="100" w:afterAutospacing="1" w:line="240" w:lineRule="auto"/>
        <w:rPr>
          <w:rFonts w:ascii="Times New Roman" w:eastAsia="Times New Roman" w:hAnsi="Times New Roman" w:cs="Times New Roman"/>
          <w:color w:val="000000"/>
          <w:kern w:val="0"/>
          <w14:ligatures w14:val="none"/>
        </w:rPr>
      </w:pPr>
      <w:r w:rsidRPr="006248B8">
        <w:rPr>
          <w:rFonts w:ascii="Times New Roman" w:eastAsia="Times New Roman" w:hAnsi="Times New Roman" w:cs="Times New Roman"/>
          <w:color w:val="000000"/>
          <w:kern w:val="0"/>
          <w:lang w:val="es-ES"/>
          <w14:ligatures w14:val="none"/>
        </w:rPr>
        <w:t xml:space="preserve">No hay un costo monetario directo para participar en esta encuesta. </w:t>
      </w:r>
      <w:r w:rsidRPr="006248B8">
        <w:rPr>
          <w:rFonts w:ascii="Times New Roman" w:eastAsia="Times New Roman" w:hAnsi="Times New Roman" w:cs="Times New Roman"/>
          <w:color w:val="000000"/>
          <w:kern w:val="0"/>
          <w14:ligatures w14:val="none"/>
        </w:rPr>
        <w:t xml:space="preserve">El </w:t>
      </w:r>
      <w:r w:rsidRPr="006248B8">
        <w:rPr>
          <w:rFonts w:ascii="Times New Roman" w:eastAsia="Times New Roman" w:hAnsi="Times New Roman" w:cs="Times New Roman"/>
          <w:color w:val="000000"/>
          <w:kern w:val="0"/>
          <w14:ligatures w14:val="none"/>
        </w:rPr>
        <w:t>único</w:t>
      </w:r>
      <w:r w:rsidRPr="006248B8">
        <w:rPr>
          <w:rFonts w:ascii="Times New Roman" w:eastAsia="Times New Roman" w:hAnsi="Times New Roman" w:cs="Times New Roman"/>
          <w:color w:val="000000"/>
          <w:kern w:val="0"/>
          <w14:ligatures w14:val="none"/>
        </w:rPr>
        <w:t xml:space="preserve"> </w:t>
      </w:r>
      <w:r w:rsidRPr="006248B8">
        <w:rPr>
          <w:rFonts w:ascii="Times New Roman" w:eastAsia="Times New Roman" w:hAnsi="Times New Roman" w:cs="Times New Roman"/>
          <w:color w:val="000000"/>
          <w:kern w:val="0"/>
          <w14:ligatures w14:val="none"/>
        </w:rPr>
        <w:t>costo</w:t>
      </w:r>
      <w:r w:rsidRPr="006248B8">
        <w:rPr>
          <w:rFonts w:ascii="Times New Roman" w:eastAsia="Times New Roman" w:hAnsi="Times New Roman" w:cs="Times New Roman"/>
          <w:color w:val="000000"/>
          <w:kern w:val="0"/>
          <w14:ligatures w14:val="none"/>
        </w:rPr>
        <w:t xml:space="preserve"> es </w:t>
      </w:r>
      <w:r w:rsidRPr="006248B8">
        <w:rPr>
          <w:rFonts w:ascii="Times New Roman" w:eastAsia="Times New Roman" w:hAnsi="Times New Roman" w:cs="Times New Roman"/>
          <w:color w:val="000000"/>
          <w:kern w:val="0"/>
          <w14:ligatures w14:val="none"/>
        </w:rPr>
        <w:t>su</w:t>
      </w:r>
      <w:r w:rsidRPr="006248B8">
        <w:rPr>
          <w:rFonts w:ascii="Times New Roman" w:eastAsia="Times New Roman" w:hAnsi="Times New Roman" w:cs="Times New Roman"/>
          <w:color w:val="000000"/>
          <w:kern w:val="0"/>
          <w14:ligatures w14:val="none"/>
        </w:rPr>
        <w:t xml:space="preserve"> </w:t>
      </w:r>
      <w:r w:rsidRPr="006248B8">
        <w:rPr>
          <w:rFonts w:ascii="Times New Roman" w:eastAsia="Times New Roman" w:hAnsi="Times New Roman" w:cs="Times New Roman"/>
          <w:color w:val="000000"/>
          <w:kern w:val="0"/>
          <w14:ligatures w14:val="none"/>
        </w:rPr>
        <w:t>tiempo</w:t>
      </w:r>
      <w:r w:rsidRPr="006248B8">
        <w:rPr>
          <w:rFonts w:ascii="Times New Roman" w:eastAsia="Times New Roman" w:hAnsi="Times New Roman" w:cs="Times New Roman"/>
          <w:color w:val="000000"/>
          <w:kern w:val="0"/>
          <w14:ligatures w14:val="none"/>
        </w:rPr>
        <w:t>.</w:t>
      </w:r>
    </w:p>
    <w:p w:rsidR="006248B8" w:rsidRPr="006248B8" w:rsidP="006248B8" w14:paraId="1C7D1C50" w14:textId="77777777">
      <w:pPr>
        <w:spacing w:before="100" w:beforeAutospacing="1" w:after="100" w:afterAutospacing="1" w:line="240" w:lineRule="auto"/>
        <w:rPr>
          <w:rFonts w:ascii="Times New Roman" w:eastAsia="Times New Roman" w:hAnsi="Times New Roman" w:cs="Times New Roman"/>
          <w:color w:val="83CAEB" w:themeColor="accent1" w:themeTint="66"/>
          <w:kern w:val="0"/>
          <w:sz w:val="32"/>
          <w:szCs w:val="32"/>
          <w:lang w:val="es-ES"/>
          <w14:ligatures w14:val="none"/>
        </w:rPr>
      </w:pPr>
      <w:r w:rsidRPr="006248B8">
        <w:rPr>
          <w:rFonts w:ascii="Times New Roman" w:eastAsia="Times New Roman" w:hAnsi="Times New Roman" w:cs="Times New Roman"/>
          <w:b/>
          <w:bCs/>
          <w:color w:val="83CAEB" w:themeColor="accent1" w:themeTint="66"/>
          <w:kern w:val="0"/>
          <w:sz w:val="32"/>
          <w:szCs w:val="32"/>
          <w:lang w:val="es-ES"/>
          <w14:ligatures w14:val="none"/>
        </w:rPr>
        <w:t>¿Habrá algún beneficio para mí por participar en esta investigación?</w:t>
      </w:r>
    </w:p>
    <w:p w:rsidR="006248B8" w:rsidRPr="006248B8" w:rsidP="006248B8" w14:paraId="41BDD6A7" w14:textId="07DD784B">
      <w:p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color w:val="000000"/>
          <w:kern w:val="0"/>
          <w:lang w:val="es-ES"/>
          <w14:ligatures w14:val="none"/>
        </w:rPr>
        <w:t>No hay beneficios directos para usted por participar en esta encuesta.</w:t>
      </w:r>
      <w:r w:rsidRPr="006C14ED" w:rsidR="00B32829">
        <w:rPr>
          <w:rFonts w:ascii="Times New Roman" w:eastAsia="Times New Roman" w:hAnsi="Times New Roman" w:cs="Times New Roman"/>
          <w:color w:val="000000"/>
          <w:kern w:val="0"/>
          <w:lang w:val="es-ES"/>
          <w14:ligatures w14:val="none"/>
        </w:rPr>
        <w:t xml:space="preserve">    No podemos prometer beneficios directos para usted ni para otros a partir de su participación; sin embargo, esperamos que este estudio ayude a las Fuerzas Armadas de los EE. UU. a desarrollar estrategias para enfrentar los desafíos de reclutamiento, permanencia y promoción, y a asegurar que los miembros de las Fuerzas Armadas reciban el apoyo adecuado y los recursos necesarios.</w:t>
      </w:r>
    </w:p>
    <w:p w:rsidR="006248B8" w:rsidRPr="006248B8" w:rsidP="006248B8" w14:paraId="2AE0984A" w14:textId="77777777">
      <w:pPr>
        <w:spacing w:before="100" w:beforeAutospacing="1" w:after="100" w:afterAutospacing="1" w:line="240" w:lineRule="auto"/>
        <w:rPr>
          <w:rFonts w:ascii="Times New Roman" w:eastAsia="Times New Roman" w:hAnsi="Times New Roman" w:cs="Times New Roman"/>
          <w:color w:val="83CAEB" w:themeColor="accent1" w:themeTint="66"/>
          <w:kern w:val="0"/>
          <w:sz w:val="32"/>
          <w:szCs w:val="32"/>
          <w:lang w:val="es-ES"/>
          <w14:ligatures w14:val="none"/>
        </w:rPr>
      </w:pPr>
      <w:r w:rsidRPr="006248B8">
        <w:rPr>
          <w:rFonts w:ascii="Times New Roman" w:eastAsia="Times New Roman" w:hAnsi="Times New Roman" w:cs="Times New Roman"/>
          <w:b/>
          <w:bCs/>
          <w:color w:val="83CAEB" w:themeColor="accent1" w:themeTint="66"/>
          <w:kern w:val="0"/>
          <w:sz w:val="32"/>
          <w:szCs w:val="32"/>
          <w:lang w:val="es-ES"/>
          <w14:ligatures w14:val="none"/>
        </w:rPr>
        <w:t>¿Recibiré un pago por participar en esta investigación?</w:t>
      </w:r>
    </w:p>
    <w:p w:rsidR="006248B8" w:rsidRPr="006248B8" w:rsidP="006248B8" w14:paraId="6160A604" w14:textId="4BA578B5">
      <w:p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color w:val="000000"/>
          <w:kern w:val="0"/>
          <w:lang w:val="es-ES"/>
          <w14:ligatures w14:val="none"/>
        </w:rPr>
        <w:t>No recibirá un pago por participar en esta encuesta.</w:t>
      </w:r>
    </w:p>
    <w:p w:rsidR="006248B8" w:rsidRPr="006248B8" w:rsidP="006248B8" w14:paraId="53CDE34F" w14:textId="77777777">
      <w:pPr>
        <w:spacing w:before="100" w:beforeAutospacing="1" w:after="100" w:afterAutospacing="1" w:line="240" w:lineRule="auto"/>
        <w:rPr>
          <w:rFonts w:ascii="Times New Roman" w:eastAsia="Times New Roman" w:hAnsi="Times New Roman" w:cs="Times New Roman"/>
          <w:color w:val="83CAEB" w:themeColor="accent1" w:themeTint="66"/>
          <w:kern w:val="0"/>
          <w:sz w:val="32"/>
          <w:szCs w:val="32"/>
          <w:lang w:val="es-ES"/>
          <w14:ligatures w14:val="none"/>
        </w:rPr>
      </w:pPr>
      <w:r w:rsidRPr="006248B8">
        <w:rPr>
          <w:rFonts w:ascii="Times New Roman" w:eastAsia="Times New Roman" w:hAnsi="Times New Roman" w:cs="Times New Roman"/>
          <w:b/>
          <w:bCs/>
          <w:color w:val="83CAEB" w:themeColor="accent1" w:themeTint="66"/>
          <w:kern w:val="0"/>
          <w:sz w:val="32"/>
          <w:szCs w:val="32"/>
          <w:lang w:val="es-ES"/>
          <w14:ligatures w14:val="none"/>
        </w:rPr>
        <w:t>¿Qué opciones tengo además de participar en esta investigación?</w:t>
      </w:r>
    </w:p>
    <w:p w:rsidR="006248B8" w:rsidRPr="006C14ED" w:rsidP="006248B8" w14:paraId="10605412" w14:textId="31E0C2B6">
      <w:p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248B8">
        <w:rPr>
          <w:rFonts w:ascii="Times New Roman" w:eastAsia="Times New Roman" w:hAnsi="Times New Roman" w:cs="Times New Roman"/>
          <w:color w:val="000000"/>
          <w:kern w:val="0"/>
          <w:lang w:val="es-ES"/>
          <w14:ligatures w14:val="none"/>
        </w:rPr>
        <w:t>La alternativa es no participar en la encuesta.</w:t>
      </w:r>
      <w:r w:rsidRPr="006C14ED" w:rsidR="00B32829">
        <w:rPr>
          <w:rFonts w:ascii="Times New Roman" w:eastAsia="Times New Roman" w:hAnsi="Times New Roman" w:cs="Times New Roman"/>
          <w:color w:val="000000"/>
          <w:kern w:val="0"/>
          <w:lang w:val="es-ES"/>
          <w14:ligatures w14:val="none"/>
        </w:rPr>
        <w:t xml:space="preserve"> La decisión de no participar en la encuesta no tendrá un impacto negativo ni le acarreará penalización de ningún tipo.</w:t>
      </w:r>
    </w:p>
    <w:p w:rsidR="006248B8" w:rsidRPr="006248B8" w:rsidP="006248B8" w14:paraId="665BD61E" w14:textId="41CCC005">
      <w:pPr>
        <w:spacing w:before="100" w:beforeAutospacing="1" w:after="100" w:afterAutospacing="1" w:line="240" w:lineRule="auto"/>
        <w:rPr>
          <w:rFonts w:ascii="Times New Roman" w:eastAsia="Times New Roman" w:hAnsi="Times New Roman" w:cs="Times New Roman"/>
          <w:color w:val="83CAEB" w:themeColor="accent1" w:themeTint="66"/>
          <w:kern w:val="0"/>
          <w:sz w:val="32"/>
          <w:szCs w:val="32"/>
          <w:lang w:val="es-ES"/>
          <w14:ligatures w14:val="none"/>
        </w:rPr>
      </w:pPr>
      <w:r w:rsidRPr="006248B8">
        <w:rPr>
          <w:rFonts w:ascii="Times New Roman" w:eastAsia="Times New Roman" w:hAnsi="Times New Roman" w:cs="Times New Roman"/>
          <w:b/>
          <w:bCs/>
          <w:color w:val="83CAEB" w:themeColor="accent1" w:themeTint="66"/>
          <w:kern w:val="0"/>
          <w:sz w:val="32"/>
          <w:szCs w:val="32"/>
          <w:lang w:val="es-ES"/>
          <w14:ligatures w14:val="none"/>
        </w:rPr>
        <w:t xml:space="preserve">¿Qué sucede si acepto </w:t>
      </w:r>
      <w:r w:rsidRPr="006C14ED" w:rsidR="00845A1A">
        <w:rPr>
          <w:rFonts w:ascii="Times New Roman" w:eastAsia="Times New Roman" w:hAnsi="Times New Roman" w:cs="Times New Roman"/>
          <w:b/>
          <w:bCs/>
          <w:color w:val="83CAEB" w:themeColor="accent1" w:themeTint="66"/>
          <w:kern w:val="0"/>
          <w:sz w:val="32"/>
          <w:szCs w:val="32"/>
          <w:lang w:val="es-ES"/>
          <w14:ligatures w14:val="none"/>
        </w:rPr>
        <w:t>participar</w:t>
      </w:r>
      <w:r w:rsidRPr="006248B8">
        <w:rPr>
          <w:rFonts w:ascii="Times New Roman" w:eastAsia="Times New Roman" w:hAnsi="Times New Roman" w:cs="Times New Roman"/>
          <w:b/>
          <w:bCs/>
          <w:color w:val="83CAEB" w:themeColor="accent1" w:themeTint="66"/>
          <w:kern w:val="0"/>
          <w:sz w:val="32"/>
          <w:szCs w:val="32"/>
          <w:lang w:val="es-ES"/>
          <w14:ligatures w14:val="none"/>
        </w:rPr>
        <w:t xml:space="preserve"> en esta investigación, pero luego cambio de opinión?</w:t>
      </w:r>
    </w:p>
    <w:p w:rsidR="006C14ED" w:rsidP="006248B8" w14:paraId="40CFF6B4" w14:textId="4700131D">
      <w:pPr>
        <w:spacing w:before="100" w:beforeAutospacing="1" w:after="100" w:afterAutospacing="1" w:line="240" w:lineRule="auto"/>
        <w:rPr>
          <w:rFonts w:ascii="Times New Roman" w:eastAsia="Times New Roman" w:hAnsi="Times New Roman" w:cs="Times New Roman"/>
          <w:color w:val="000000"/>
          <w:kern w:val="0"/>
          <w:lang w:val="es-ES"/>
          <w14:ligatures w14:val="none"/>
        </w:rPr>
      </w:pPr>
      <w:r w:rsidRPr="006C14ED">
        <w:rPr>
          <w:rFonts w:ascii="Times New Roman" w:eastAsia="Times New Roman" w:hAnsi="Times New Roman" w:cs="Times New Roman"/>
          <w:color w:val="000000"/>
          <w:kern w:val="0"/>
          <w:lang w:val="es-ES"/>
          <w14:ligatures w14:val="none"/>
        </w:rPr>
        <w:t>Usted puede decidir no participar en la encuesta en cualquier momento. Si decide finalizar su participación, puede detener la encuesta en cualquier momento. Además, si se siente incómodo(a) respondiendo algunas preguntas, puede optar por no responder cualquier pregunta que no desee contestar. Una decisión de no participar o de dejar de ser parte de la encuesta no tendrá impacto negativo alguno sobre usted de ninguna manera.</w:t>
      </w:r>
    </w:p>
    <w:p w:rsidR="006C14ED" w:rsidRPr="006C14ED" w:rsidP="006248B8" w14:paraId="0E261080" w14:textId="77777777">
      <w:pPr>
        <w:spacing w:before="100" w:beforeAutospacing="1" w:after="100" w:afterAutospacing="1" w:line="240" w:lineRule="auto"/>
        <w:rPr>
          <w:rFonts w:ascii="Times New Roman" w:eastAsia="Times New Roman" w:hAnsi="Times New Roman" w:cs="Times New Roman"/>
          <w:color w:val="000000"/>
          <w:kern w:val="0"/>
          <w:lang w:val="es-ES"/>
          <w14:ligatures w14:val="none"/>
        </w:rPr>
      </w:pPr>
    </w:p>
    <w:p w:rsidR="006248B8" w:rsidRPr="006248B8" w:rsidP="006248B8" w14:paraId="7EBB9EB1" w14:textId="1729FCB2">
      <w:pPr>
        <w:spacing w:before="100" w:beforeAutospacing="1" w:after="100" w:afterAutospacing="1" w:line="240" w:lineRule="auto"/>
        <w:rPr>
          <w:rFonts w:ascii="Times New Roman" w:eastAsia="Times New Roman" w:hAnsi="Times New Roman" w:cs="Times New Roman"/>
          <w:color w:val="83CAEB" w:themeColor="accent1" w:themeTint="66"/>
          <w:kern w:val="0"/>
          <w:sz w:val="32"/>
          <w:szCs w:val="32"/>
          <w:lang w:val="es-ES"/>
          <w14:ligatures w14:val="none"/>
        </w:rPr>
      </w:pPr>
      <w:r w:rsidRPr="006248B8">
        <w:rPr>
          <w:rFonts w:ascii="Times New Roman" w:eastAsia="Times New Roman" w:hAnsi="Times New Roman" w:cs="Times New Roman"/>
          <w:b/>
          <w:bCs/>
          <w:color w:val="83CAEB" w:themeColor="accent1" w:themeTint="66"/>
          <w:kern w:val="0"/>
          <w:sz w:val="32"/>
          <w:szCs w:val="32"/>
          <w:lang w:val="es-ES"/>
          <w14:ligatures w14:val="none"/>
        </w:rPr>
        <w:t>¿Qué sucede con la información recopilada para esta investigación?</w:t>
      </w:r>
    </w:p>
    <w:p w:rsidR="00EE5F56" w:rsidRPr="006C14ED" w:rsidP="006C14ED" w14:paraId="3DD98290" w14:textId="7027A4BF">
      <w:pPr>
        <w:spacing w:line="240" w:lineRule="auto"/>
        <w:rPr>
          <w:rFonts w:ascii="Times New Roman" w:hAnsi="Times New Roman" w:cs="Times New Roman"/>
          <w:color w:val="000000"/>
          <w:lang w:val="es-ES"/>
        </w:rPr>
      </w:pPr>
      <w:r w:rsidRPr="006C14ED">
        <w:rPr>
          <w:rFonts w:ascii="Times New Roman" w:eastAsia="Times New Roman" w:hAnsi="Times New Roman" w:cs="Times New Roman"/>
          <w:color w:val="000000"/>
          <w:kern w:val="0"/>
          <w:lang w:val="es-ES"/>
          <w14:ligatures w14:val="none"/>
        </w:rPr>
        <w:t xml:space="preserve"> </w:t>
      </w:r>
      <w:r w:rsidRPr="006C14ED">
        <w:rPr>
          <w:rFonts w:ascii="Times New Roman" w:hAnsi="Times New Roman" w:cs="Times New Roman"/>
          <w:color w:val="000000"/>
          <w:lang w:val="es-ES"/>
        </w:rPr>
        <w:t>Su información de contacto se utilizó únicamente para comunicarnos con usted en relación con esta encuesta. No se asociarán nombres ni información de contacto con las respuestas de la encuesta ni se utilizarán en el análisis o la presentación de los resultados.</w:t>
      </w:r>
    </w:p>
    <w:p w:rsidR="00EE5F56" w:rsidRPr="00EE5F56" w:rsidP="006C14ED" w14:paraId="5C72A022" w14:textId="731578E0">
      <w:pPr>
        <w:spacing w:line="240" w:lineRule="auto"/>
        <w:rPr>
          <w:rFonts w:ascii="Times New Roman" w:eastAsia="Times New Roman" w:hAnsi="Times New Roman" w:cs="Times New Roman"/>
          <w:color w:val="000000"/>
          <w:kern w:val="0"/>
          <w:lang w:val="es-ES"/>
          <w14:ligatures w14:val="none"/>
        </w:rPr>
      </w:pPr>
      <w:r w:rsidRPr="00EE5F56">
        <w:rPr>
          <w:rFonts w:ascii="Times New Roman" w:eastAsia="Times New Roman" w:hAnsi="Times New Roman" w:cs="Times New Roman"/>
          <w:color w:val="000000"/>
          <w:kern w:val="0"/>
          <w:lang w:val="es-ES"/>
          <w14:ligatures w14:val="none"/>
        </w:rPr>
        <w:t>Las respuestas de la encuesta recopiladas de usted y de otros participantes voluntarios se compartirán con la agencia del Departamento de Defensa que patrocina esta encuesta, pero no se incluirán nombres ni información de contacto. Dado que no estamos vinculando nombres ni información de contacto de los participantes con sus respuestas, el riesgo de re</w:t>
      </w:r>
      <w:r w:rsidRPr="006C14ED">
        <w:rPr>
          <w:rFonts w:ascii="Times New Roman" w:eastAsia="Times New Roman" w:hAnsi="Times New Roman" w:cs="Times New Roman"/>
          <w:color w:val="000000"/>
          <w:kern w:val="0"/>
          <w:lang w:val="es-ES"/>
          <w14:ligatures w14:val="none"/>
        </w:rPr>
        <w:t>-</w:t>
      </w:r>
      <w:r w:rsidRPr="00EE5F56">
        <w:rPr>
          <w:rFonts w:ascii="Times New Roman" w:eastAsia="Times New Roman" w:hAnsi="Times New Roman" w:cs="Times New Roman"/>
          <w:color w:val="000000"/>
          <w:kern w:val="0"/>
          <w:lang w:val="es-ES"/>
          <w14:ligatures w14:val="none"/>
        </w:rPr>
        <w:t>identificación es mínimo. Todos los informes de los resultados del estudio (por ejemplo, el informe final y las presentaciones enviadas a OUSD (P&amp;R) ODEI) resumirán la información de todas las respuestas combinadas y no vincularán respuestas a ninguna persona en particular. Como no estamos vinculando ninguna información identificativa de los participantes con sus respuestas, no se revelarán identidades en ningún informe ni presentación.</w:t>
      </w:r>
    </w:p>
    <w:p w:rsidR="00EE5F56" w:rsidRPr="00EE5F56" w:rsidP="006C14ED" w14:paraId="34761FAE" w14:textId="77777777">
      <w:pPr>
        <w:spacing w:line="240" w:lineRule="auto"/>
        <w:rPr>
          <w:rFonts w:ascii="Times New Roman" w:eastAsia="Times New Roman" w:hAnsi="Times New Roman" w:cs="Times New Roman"/>
          <w:color w:val="000000"/>
          <w:kern w:val="0"/>
          <w:lang w:val="es-ES"/>
          <w14:ligatures w14:val="none"/>
        </w:rPr>
      </w:pPr>
      <w:r w:rsidRPr="00EE5F56">
        <w:rPr>
          <w:rFonts w:ascii="Times New Roman" w:eastAsia="Times New Roman" w:hAnsi="Times New Roman" w:cs="Times New Roman"/>
          <w:color w:val="000000"/>
          <w:kern w:val="0"/>
          <w:lang w:val="es-ES"/>
          <w14:ligatures w14:val="none"/>
        </w:rPr>
        <w:t>La información podrá compartirse con personas y organizaciones que realicen o supervisen esta investigación, incluyendo:</w:t>
      </w:r>
    </w:p>
    <w:p w:rsidR="00EE5F56" w:rsidRPr="00EE5F56" w:rsidP="006C14ED" w14:paraId="32AA1C32" w14:textId="77777777">
      <w:pPr>
        <w:numPr>
          <w:ilvl w:val="0"/>
          <w:numId w:val="5"/>
        </w:numPr>
        <w:spacing w:after="0" w:line="240" w:lineRule="auto"/>
        <w:rPr>
          <w:rFonts w:ascii="Times New Roman" w:eastAsia="Times New Roman" w:hAnsi="Times New Roman" w:cs="Times New Roman"/>
          <w:color w:val="000000"/>
          <w:kern w:val="0"/>
          <w14:ligatures w14:val="none"/>
        </w:rPr>
      </w:pPr>
      <w:r w:rsidRPr="00EE5F56">
        <w:rPr>
          <w:rFonts w:ascii="Times New Roman" w:eastAsia="Times New Roman" w:hAnsi="Times New Roman" w:cs="Times New Roman"/>
          <w:color w:val="000000"/>
          <w:kern w:val="0"/>
          <w14:ligatures w14:val="none"/>
        </w:rPr>
        <w:t xml:space="preserve">El </w:t>
      </w:r>
      <w:r w:rsidRPr="00EE5F56">
        <w:rPr>
          <w:rFonts w:ascii="Times New Roman" w:eastAsia="Times New Roman" w:hAnsi="Times New Roman" w:cs="Times New Roman"/>
          <w:color w:val="000000"/>
          <w:kern w:val="0"/>
          <w14:ligatures w14:val="none"/>
        </w:rPr>
        <w:t>patrocinador</w:t>
      </w:r>
      <w:r w:rsidRPr="00EE5F56">
        <w:rPr>
          <w:rFonts w:ascii="Times New Roman" w:eastAsia="Times New Roman" w:hAnsi="Times New Roman" w:cs="Times New Roman"/>
          <w:color w:val="000000"/>
          <w:kern w:val="0"/>
          <w14:ligatures w14:val="none"/>
        </w:rPr>
        <w:t xml:space="preserve"> de la </w:t>
      </w:r>
      <w:r w:rsidRPr="00EE5F56">
        <w:rPr>
          <w:rFonts w:ascii="Times New Roman" w:eastAsia="Times New Roman" w:hAnsi="Times New Roman" w:cs="Times New Roman"/>
          <w:color w:val="000000"/>
          <w:kern w:val="0"/>
          <w14:ligatures w14:val="none"/>
        </w:rPr>
        <w:t>investigación</w:t>
      </w:r>
    </w:p>
    <w:p w:rsidR="00EE5F56" w:rsidRPr="00EE5F56" w:rsidP="006C14ED" w14:paraId="430876AA" w14:textId="77777777">
      <w:pPr>
        <w:numPr>
          <w:ilvl w:val="0"/>
          <w:numId w:val="5"/>
        </w:numPr>
        <w:spacing w:after="0" w:line="240" w:lineRule="auto"/>
        <w:rPr>
          <w:rFonts w:ascii="Times New Roman" w:eastAsia="Times New Roman" w:hAnsi="Times New Roman" w:cs="Times New Roman"/>
          <w:color w:val="000000"/>
          <w:kern w:val="0"/>
          <w:lang w:val="es-ES"/>
          <w14:ligatures w14:val="none"/>
        </w:rPr>
      </w:pPr>
      <w:r w:rsidRPr="00EE5F56">
        <w:rPr>
          <w:rFonts w:ascii="Times New Roman" w:eastAsia="Times New Roman" w:hAnsi="Times New Roman" w:cs="Times New Roman"/>
          <w:color w:val="000000"/>
          <w:kern w:val="0"/>
          <w:lang w:val="es-ES"/>
          <w14:ligatures w14:val="none"/>
        </w:rPr>
        <w:t>Personas que trabajen con el patrocinador de la investigación</w:t>
      </w:r>
    </w:p>
    <w:p w:rsidR="00EE5F56" w:rsidRPr="00EE5F56" w:rsidP="006C14ED" w14:paraId="36BD430E" w14:textId="5378C759">
      <w:pPr>
        <w:numPr>
          <w:ilvl w:val="0"/>
          <w:numId w:val="5"/>
        </w:numPr>
        <w:spacing w:after="0" w:line="240" w:lineRule="auto"/>
        <w:rPr>
          <w:rFonts w:ascii="Times New Roman" w:eastAsia="Times New Roman" w:hAnsi="Times New Roman" w:cs="Times New Roman"/>
          <w:color w:val="000000"/>
          <w:kern w:val="0"/>
          <w:lang w:val="es-ES"/>
          <w14:ligatures w14:val="none"/>
        </w:rPr>
      </w:pPr>
      <w:r w:rsidRPr="00EE5F56">
        <w:rPr>
          <w:rFonts w:ascii="Times New Roman" w:eastAsia="Times New Roman" w:hAnsi="Times New Roman" w:cs="Times New Roman"/>
          <w:color w:val="000000"/>
          <w:kern w:val="0"/>
          <w:lang w:val="es-ES"/>
          <w14:ligatures w14:val="none"/>
        </w:rPr>
        <w:t>Agencias gubernamentales, como el Departamento de Salud y Servicios Humanos de</w:t>
      </w:r>
      <w:r w:rsidRPr="006C14ED">
        <w:rPr>
          <w:rFonts w:ascii="Times New Roman" w:eastAsia="Times New Roman" w:hAnsi="Times New Roman" w:cs="Times New Roman"/>
          <w:color w:val="000000"/>
          <w:kern w:val="0"/>
          <w:lang w:val="es-ES"/>
          <w14:ligatures w14:val="none"/>
        </w:rPr>
        <w:t xml:space="preserve"> los Estados Unidos. </w:t>
      </w:r>
      <w:r w:rsidRPr="00EE5F56">
        <w:rPr>
          <w:rFonts w:ascii="Times New Roman" w:eastAsia="Times New Roman" w:hAnsi="Times New Roman" w:cs="Times New Roman"/>
          <w:color w:val="000000"/>
          <w:kern w:val="0"/>
          <w:lang w:val="es-ES"/>
          <w14:ligatures w14:val="none"/>
        </w:rPr>
        <w:t xml:space="preserve"> </w:t>
      </w:r>
      <w:r w:rsidRPr="006C14ED">
        <w:rPr>
          <w:rFonts w:ascii="Times New Roman" w:eastAsia="Times New Roman" w:hAnsi="Times New Roman" w:cs="Times New Roman"/>
          <w:color w:val="000000"/>
          <w:kern w:val="0"/>
          <w:lang w:val="es-ES"/>
          <w14:ligatures w14:val="none"/>
        </w:rPr>
        <w:t xml:space="preserve"> </w:t>
      </w:r>
    </w:p>
    <w:p w:rsidR="00EE5F56" w:rsidRPr="006C14ED" w:rsidP="006C14ED" w14:paraId="15C24E20" w14:textId="77777777">
      <w:pPr>
        <w:numPr>
          <w:ilvl w:val="0"/>
          <w:numId w:val="5"/>
        </w:numPr>
        <w:spacing w:after="0" w:line="240" w:lineRule="auto"/>
        <w:rPr>
          <w:rFonts w:ascii="Times New Roman" w:eastAsia="Times New Roman" w:hAnsi="Times New Roman" w:cs="Times New Roman"/>
          <w:color w:val="000000"/>
          <w:kern w:val="0"/>
          <w:lang w:val="es-ES"/>
          <w14:ligatures w14:val="none"/>
        </w:rPr>
      </w:pPr>
      <w:r w:rsidRPr="00EE5F56">
        <w:rPr>
          <w:rFonts w:ascii="Times New Roman" w:eastAsia="Times New Roman" w:hAnsi="Times New Roman" w:cs="Times New Roman"/>
          <w:color w:val="000000"/>
          <w:kern w:val="0"/>
          <w:lang w:val="es-ES"/>
          <w14:ligatures w14:val="none"/>
        </w:rPr>
        <w:t>La Junta de Revisión Institucional (IRB) que revisó esta investigación</w:t>
      </w:r>
    </w:p>
    <w:p w:rsidR="00EE5F56" w:rsidRPr="00EE5F56" w:rsidP="006C14ED" w14:paraId="7DE7326C" w14:textId="77777777">
      <w:pPr>
        <w:spacing w:after="0" w:line="240" w:lineRule="auto"/>
        <w:ind w:left="720"/>
        <w:rPr>
          <w:rFonts w:ascii="Times New Roman" w:eastAsia="Times New Roman" w:hAnsi="Times New Roman" w:cs="Times New Roman"/>
          <w:color w:val="000000"/>
          <w:kern w:val="0"/>
          <w:lang w:val="es-ES"/>
          <w14:ligatures w14:val="none"/>
        </w:rPr>
      </w:pPr>
    </w:p>
    <w:p w:rsidR="00EE5F56" w:rsidRPr="006C14ED" w:rsidP="006C14ED" w14:paraId="11487E51" w14:textId="77777777">
      <w:pPr>
        <w:spacing w:after="0" w:line="240" w:lineRule="auto"/>
        <w:rPr>
          <w:rFonts w:ascii="Times New Roman" w:eastAsia="Times New Roman" w:hAnsi="Times New Roman" w:cs="Times New Roman"/>
          <w:color w:val="45B0E1" w:themeColor="accent1" w:themeTint="99"/>
          <w:kern w:val="0"/>
          <w:sz w:val="32"/>
          <w:szCs w:val="32"/>
          <w:lang w:val="es-ES"/>
          <w14:ligatures w14:val="none"/>
        </w:rPr>
      </w:pPr>
      <w:r w:rsidRPr="00EE5F56">
        <w:rPr>
          <w:rFonts w:ascii="Times New Roman" w:eastAsia="Times New Roman" w:hAnsi="Times New Roman" w:cs="Times New Roman"/>
          <w:color w:val="45B0E1" w:themeColor="accent1" w:themeTint="99"/>
          <w:kern w:val="0"/>
          <w:sz w:val="32"/>
          <w:szCs w:val="32"/>
          <w:lang w:val="es-ES"/>
          <w14:ligatures w14:val="none"/>
        </w:rPr>
        <w:t>¿Quién puede responder mis preguntas sobre esta investigación?</w:t>
      </w:r>
    </w:p>
    <w:p w:rsidR="00EE5F56" w:rsidRPr="00EE5F56" w:rsidP="006C14ED" w14:paraId="023921BE" w14:textId="6D69DCCC">
      <w:pPr>
        <w:spacing w:after="0" w:line="240" w:lineRule="auto"/>
        <w:rPr>
          <w:rFonts w:ascii="Times New Roman" w:eastAsia="Times New Roman" w:hAnsi="Times New Roman" w:cs="Times New Roman"/>
          <w:color w:val="45B0E1" w:themeColor="accent1" w:themeTint="99"/>
          <w:kern w:val="0"/>
          <w:lang w:val="es-ES"/>
          <w14:ligatures w14:val="none"/>
        </w:rPr>
      </w:pPr>
      <w:r w:rsidRPr="00EE5F56">
        <w:rPr>
          <w:rFonts w:ascii="Times New Roman" w:eastAsia="Times New Roman" w:hAnsi="Times New Roman" w:cs="Times New Roman"/>
          <w:color w:val="000000"/>
          <w:kern w:val="0"/>
          <w:lang w:val="es-ES"/>
          <w14:ligatures w14:val="none"/>
        </w:rPr>
        <w:br/>
        <w:t>Si tiene preguntas, inquietudes o quejas, o cree que esta encuesta le ha causado algún daño, comuníquese con el equipo de investigación a la dirección de correo electrónico o al número de teléfono indicado en la primera página.</w:t>
      </w:r>
    </w:p>
    <w:p w:rsidR="00FE1EAF" w:rsidP="006C14ED" w14:paraId="390AB79F" w14:textId="77777777">
      <w:pPr>
        <w:spacing w:after="0" w:line="240" w:lineRule="auto"/>
        <w:rPr>
          <w:rFonts w:ascii="Times New Roman" w:eastAsia="Times New Roman" w:hAnsi="Times New Roman" w:cs="Times New Roman"/>
          <w:color w:val="000000"/>
          <w:kern w:val="0"/>
          <w:lang w:val="es-ES"/>
          <w14:ligatures w14:val="none"/>
        </w:rPr>
      </w:pPr>
    </w:p>
    <w:p w:rsidR="00EE5F56" w:rsidP="006C14ED" w14:paraId="64D02740" w14:textId="445CD957">
      <w:pPr>
        <w:spacing w:after="0" w:line="240" w:lineRule="auto"/>
        <w:rPr>
          <w:rFonts w:ascii="Times New Roman" w:eastAsia="Times New Roman" w:hAnsi="Times New Roman" w:cs="Times New Roman"/>
          <w:color w:val="000000"/>
          <w:kern w:val="0"/>
          <w:lang w:val="es-ES"/>
          <w14:ligatures w14:val="none"/>
        </w:rPr>
      </w:pPr>
      <w:r w:rsidRPr="00EE5F56">
        <w:rPr>
          <w:rFonts w:ascii="Times New Roman" w:eastAsia="Times New Roman" w:hAnsi="Times New Roman" w:cs="Times New Roman"/>
          <w:color w:val="000000"/>
          <w:kern w:val="0"/>
          <w:lang w:val="es-ES"/>
          <w14:ligatures w14:val="none"/>
        </w:rPr>
        <w:t>Esta investigación está siendo supervisada por WCG IRB. Una junta de revisión institucional (IRB, por sus siglas en inglés) es un grupo de personas que realiza una revisión independiente de estudios de investigación. Puede comunicarse con ellos al 855</w:t>
      </w:r>
      <w:r w:rsidRPr="006C14ED">
        <w:rPr>
          <w:rFonts w:ascii="Times New Roman" w:eastAsia="Times New Roman" w:hAnsi="Times New Roman" w:cs="Times New Roman"/>
          <w:color w:val="000000"/>
          <w:kern w:val="0"/>
          <w:lang w:val="es-ES"/>
          <w14:ligatures w14:val="none"/>
        </w:rPr>
        <w:t>-</w:t>
      </w:r>
      <w:r w:rsidRPr="00EE5F56">
        <w:rPr>
          <w:rFonts w:ascii="Times New Roman" w:eastAsia="Times New Roman" w:hAnsi="Times New Roman" w:cs="Times New Roman"/>
          <w:color w:val="000000"/>
          <w:kern w:val="0"/>
          <w:lang w:val="es-ES"/>
          <w14:ligatures w14:val="none"/>
        </w:rPr>
        <w:t>818</w:t>
      </w:r>
      <w:r w:rsidRPr="006C14ED">
        <w:rPr>
          <w:rFonts w:ascii="Times New Roman" w:eastAsia="Times New Roman" w:hAnsi="Times New Roman" w:cs="Times New Roman"/>
          <w:color w:val="000000"/>
          <w:kern w:val="0"/>
          <w:lang w:val="es-ES"/>
          <w14:ligatures w14:val="none"/>
        </w:rPr>
        <w:t>-</w:t>
      </w:r>
      <w:r w:rsidRPr="00EE5F56">
        <w:rPr>
          <w:rFonts w:ascii="Times New Roman" w:eastAsia="Times New Roman" w:hAnsi="Times New Roman" w:cs="Times New Roman"/>
          <w:color w:val="000000"/>
          <w:kern w:val="0"/>
          <w:lang w:val="es-ES"/>
          <w14:ligatures w14:val="none"/>
        </w:rPr>
        <w:t>2289 o a </w:t>
      </w:r>
      <w:hyperlink r:id="rId5" w:history="1">
        <w:r w:rsidRPr="00EE5F56">
          <w:rPr>
            <w:rStyle w:val="Hyperlink"/>
            <w:rFonts w:ascii="Times New Roman" w:eastAsia="Times New Roman" w:hAnsi="Times New Roman" w:cs="Times New Roman"/>
            <w:kern w:val="0"/>
            <w:lang w:val="es-ES"/>
            <w14:ligatures w14:val="none"/>
          </w:rPr>
          <w:t>clientcare@wcgclinical.com</w:t>
        </w:r>
      </w:hyperlink>
      <w:r w:rsidRPr="006C14ED">
        <w:rPr>
          <w:rFonts w:ascii="Times New Roman" w:eastAsia="Times New Roman" w:hAnsi="Times New Roman" w:cs="Times New Roman"/>
          <w:color w:val="000000"/>
          <w:kern w:val="0"/>
          <w:lang w:val="es-ES"/>
          <w14:ligatures w14:val="none"/>
        </w:rPr>
        <w:t xml:space="preserve"> </w:t>
      </w:r>
      <w:r w:rsidRPr="00EE5F56">
        <w:rPr>
          <w:rFonts w:ascii="Times New Roman" w:eastAsia="Times New Roman" w:hAnsi="Times New Roman" w:cs="Times New Roman"/>
          <w:color w:val="000000"/>
          <w:kern w:val="0"/>
          <w:lang w:val="es-ES"/>
          <w14:ligatures w14:val="none"/>
        </w:rPr>
        <w:t> si:</w:t>
      </w:r>
    </w:p>
    <w:p w:rsidR="00FE1EAF" w:rsidRPr="00EE5F56" w:rsidP="006C14ED" w14:paraId="2372FB96" w14:textId="77777777">
      <w:pPr>
        <w:spacing w:after="0" w:line="240" w:lineRule="auto"/>
        <w:rPr>
          <w:rFonts w:ascii="Times New Roman" w:eastAsia="Times New Roman" w:hAnsi="Times New Roman" w:cs="Times New Roman"/>
          <w:color w:val="000000"/>
          <w:kern w:val="0"/>
          <w:lang w:val="es-ES"/>
          <w14:ligatures w14:val="none"/>
        </w:rPr>
      </w:pPr>
    </w:p>
    <w:p w:rsidR="00EE5F56" w:rsidRPr="00EE5F56" w:rsidP="006C14ED" w14:paraId="207EA90E" w14:textId="77777777">
      <w:pPr>
        <w:numPr>
          <w:ilvl w:val="0"/>
          <w:numId w:val="6"/>
        </w:numPr>
        <w:spacing w:after="0" w:line="240" w:lineRule="auto"/>
        <w:rPr>
          <w:rFonts w:ascii="Times New Roman" w:eastAsia="Times New Roman" w:hAnsi="Times New Roman" w:cs="Times New Roman"/>
          <w:color w:val="000000"/>
          <w:kern w:val="0"/>
          <w:lang w:val="es-ES"/>
          <w14:ligatures w14:val="none"/>
        </w:rPr>
      </w:pPr>
      <w:r w:rsidRPr="00EE5F56">
        <w:rPr>
          <w:rFonts w:ascii="Times New Roman" w:eastAsia="Times New Roman" w:hAnsi="Times New Roman" w:cs="Times New Roman"/>
          <w:color w:val="000000"/>
          <w:kern w:val="0"/>
          <w:lang w:val="es-ES"/>
          <w14:ligatures w14:val="none"/>
        </w:rPr>
        <w:t>Tiene preguntas, inquietudes o quejas que no están siendo respondidas por el equipo de investigación.</w:t>
      </w:r>
    </w:p>
    <w:p w:rsidR="00EE5F56" w:rsidRPr="00EE5F56" w:rsidP="006C14ED" w14:paraId="362850A8" w14:textId="77777777">
      <w:pPr>
        <w:numPr>
          <w:ilvl w:val="0"/>
          <w:numId w:val="6"/>
        </w:numPr>
        <w:spacing w:after="0" w:line="240" w:lineRule="auto"/>
        <w:rPr>
          <w:rFonts w:ascii="Times New Roman" w:eastAsia="Times New Roman" w:hAnsi="Times New Roman" w:cs="Times New Roman"/>
          <w:color w:val="000000"/>
          <w:kern w:val="0"/>
          <w:lang w:val="es-ES"/>
          <w14:ligatures w14:val="none"/>
        </w:rPr>
      </w:pPr>
      <w:r w:rsidRPr="00EE5F56">
        <w:rPr>
          <w:rFonts w:ascii="Times New Roman" w:eastAsia="Times New Roman" w:hAnsi="Times New Roman" w:cs="Times New Roman"/>
          <w:color w:val="000000"/>
          <w:kern w:val="0"/>
          <w:lang w:val="es-ES"/>
          <w14:ligatures w14:val="none"/>
        </w:rPr>
        <w:t>No está recibiendo respuestas del equipo de investigación.</w:t>
      </w:r>
    </w:p>
    <w:p w:rsidR="00EE5F56" w:rsidRPr="00EE5F56" w:rsidP="006C14ED" w14:paraId="43AB1D50" w14:textId="77777777">
      <w:pPr>
        <w:numPr>
          <w:ilvl w:val="0"/>
          <w:numId w:val="6"/>
        </w:numPr>
        <w:spacing w:after="0" w:line="240" w:lineRule="auto"/>
        <w:rPr>
          <w:rFonts w:ascii="Times New Roman" w:eastAsia="Times New Roman" w:hAnsi="Times New Roman" w:cs="Times New Roman"/>
          <w:color w:val="000000"/>
          <w:kern w:val="0"/>
          <w:lang w:val="es-ES"/>
          <w14:ligatures w14:val="none"/>
        </w:rPr>
      </w:pPr>
      <w:r w:rsidRPr="00EE5F56">
        <w:rPr>
          <w:rFonts w:ascii="Times New Roman" w:eastAsia="Times New Roman" w:hAnsi="Times New Roman" w:cs="Times New Roman"/>
          <w:color w:val="000000"/>
          <w:kern w:val="0"/>
          <w:lang w:val="es-ES"/>
          <w14:ligatures w14:val="none"/>
        </w:rPr>
        <w:t>No puede contactar al equipo de investigación.</w:t>
      </w:r>
    </w:p>
    <w:p w:rsidR="00EE5F56" w:rsidRPr="00EE5F56" w:rsidP="006C14ED" w14:paraId="16906F90" w14:textId="77777777">
      <w:pPr>
        <w:numPr>
          <w:ilvl w:val="0"/>
          <w:numId w:val="6"/>
        </w:numPr>
        <w:spacing w:after="0" w:line="240" w:lineRule="auto"/>
        <w:rPr>
          <w:rFonts w:ascii="Times New Roman" w:eastAsia="Times New Roman" w:hAnsi="Times New Roman" w:cs="Times New Roman"/>
          <w:color w:val="000000"/>
          <w:kern w:val="0"/>
          <w:lang w:val="es-ES"/>
          <w14:ligatures w14:val="none"/>
        </w:rPr>
      </w:pPr>
      <w:r w:rsidRPr="00EE5F56">
        <w:rPr>
          <w:rFonts w:ascii="Times New Roman" w:eastAsia="Times New Roman" w:hAnsi="Times New Roman" w:cs="Times New Roman"/>
          <w:color w:val="000000"/>
          <w:kern w:val="0"/>
          <w:lang w:val="es-ES"/>
          <w14:ligatures w14:val="none"/>
        </w:rPr>
        <w:t>Desea hablar con alguien más sobre la investigación.</w:t>
      </w:r>
    </w:p>
    <w:p w:rsidR="006C14ED" w:rsidRPr="006C14ED" w:rsidP="006C14ED" w14:paraId="1C1D8FB7" w14:textId="391C1A47">
      <w:pPr>
        <w:numPr>
          <w:ilvl w:val="0"/>
          <w:numId w:val="6"/>
        </w:numPr>
        <w:spacing w:after="0" w:line="240" w:lineRule="auto"/>
        <w:rPr>
          <w:rFonts w:ascii="Times New Roman" w:eastAsia="Times New Roman" w:hAnsi="Times New Roman" w:cs="Times New Roman"/>
          <w:color w:val="000000"/>
          <w:kern w:val="0"/>
          <w:lang w:val="es-ES"/>
          <w14:ligatures w14:val="none"/>
        </w:rPr>
      </w:pPr>
      <w:r w:rsidRPr="00EE5F56">
        <w:rPr>
          <w:rFonts w:ascii="Times New Roman" w:eastAsia="Times New Roman" w:hAnsi="Times New Roman" w:cs="Times New Roman"/>
          <w:color w:val="000000"/>
          <w:kern w:val="0"/>
          <w:lang w:val="es-ES"/>
          <w14:ligatures w14:val="none"/>
        </w:rPr>
        <w:t>Tiene preguntas sobre sus derechos como participante en la investigación.</w:t>
      </w:r>
    </w:p>
    <w:p w:rsidR="006C14ED" w:rsidP="006C14ED" w14:paraId="58FF38A1" w14:textId="77777777">
      <w:pPr>
        <w:spacing w:after="0" w:line="240" w:lineRule="auto"/>
        <w:rPr>
          <w:rFonts w:ascii="Times New Roman" w:hAnsi="Times New Roman" w:cs="Times New Roman"/>
          <w:b/>
          <w:bCs/>
          <w:color w:val="45B0E1" w:themeColor="accent1" w:themeTint="99"/>
          <w:sz w:val="32"/>
          <w:szCs w:val="32"/>
          <w:lang w:val="es-ES"/>
        </w:rPr>
      </w:pPr>
    </w:p>
    <w:p w:rsidR="00FE1EAF" w:rsidP="006C14ED" w14:paraId="30A180B6" w14:textId="77777777">
      <w:pPr>
        <w:spacing w:after="0" w:line="240" w:lineRule="auto"/>
        <w:rPr>
          <w:rFonts w:ascii="Times New Roman" w:hAnsi="Times New Roman" w:cs="Times New Roman"/>
          <w:b/>
          <w:bCs/>
          <w:color w:val="45B0E1" w:themeColor="accent1" w:themeTint="99"/>
          <w:sz w:val="32"/>
          <w:szCs w:val="32"/>
          <w:lang w:val="es-ES"/>
        </w:rPr>
      </w:pPr>
    </w:p>
    <w:p w:rsidR="006C14ED" w:rsidP="006C14ED" w14:paraId="06F6A073" w14:textId="0D2A739A">
      <w:pPr>
        <w:spacing w:after="0" w:line="240" w:lineRule="auto"/>
        <w:rPr>
          <w:rFonts w:ascii="Times New Roman" w:hAnsi="Times New Roman" w:cs="Times New Roman"/>
          <w:lang w:val="es-ES"/>
        </w:rPr>
      </w:pPr>
      <w:r w:rsidRPr="00EE5F56">
        <w:rPr>
          <w:rFonts w:ascii="Times New Roman" w:hAnsi="Times New Roman" w:cs="Times New Roman"/>
          <w:b/>
          <w:bCs/>
          <w:color w:val="45B0E1" w:themeColor="accent1" w:themeTint="99"/>
          <w:sz w:val="32"/>
          <w:szCs w:val="32"/>
          <w:lang w:val="es-ES"/>
        </w:rPr>
        <w:t>CONSENTIMIENTO</w:t>
      </w:r>
      <w:r w:rsidRPr="00EE5F56">
        <w:rPr>
          <w:rFonts w:ascii="Times New Roman" w:hAnsi="Times New Roman" w:cs="Times New Roman"/>
          <w:sz w:val="32"/>
          <w:szCs w:val="32"/>
          <w:lang w:val="es-ES"/>
        </w:rPr>
        <w:br/>
      </w:r>
      <w:r w:rsidRPr="00EE5F56">
        <w:rPr>
          <w:rFonts w:ascii="Times New Roman" w:hAnsi="Times New Roman" w:cs="Times New Roman"/>
          <w:lang w:val="es-ES"/>
        </w:rPr>
        <w:t>He leído este formulario de consentimiento y acepto participar voluntariamente en esta encuesta.</w:t>
      </w:r>
      <w:r w:rsidRPr="00EE5F56">
        <w:rPr>
          <w:rFonts w:ascii="Times New Roman" w:hAnsi="Times New Roman" w:cs="Times New Roman"/>
          <w:lang w:val="es-ES"/>
        </w:rPr>
        <w:br/>
      </w:r>
    </w:p>
    <w:p w:rsidR="006C14ED" w:rsidP="006C14ED" w14:paraId="6D5253E1" w14:textId="77777777">
      <w:pPr>
        <w:pStyle w:val="ListParagraph"/>
        <w:numPr>
          <w:ilvl w:val="0"/>
          <w:numId w:val="7"/>
        </w:numPr>
        <w:spacing w:after="0" w:line="240" w:lineRule="auto"/>
        <w:rPr>
          <w:rFonts w:ascii="Times New Roman" w:hAnsi="Times New Roman" w:cs="Times New Roman"/>
          <w:lang w:val="es-ES"/>
        </w:rPr>
      </w:pPr>
      <w:r w:rsidRPr="006C14ED">
        <w:rPr>
          <w:rFonts w:ascii="Times New Roman" w:hAnsi="Times New Roman" w:cs="Times New Roman"/>
          <w:lang w:val="es-ES"/>
        </w:rPr>
        <w:t>Sí, acepto voluntariamente participar en la encuesta</w:t>
      </w:r>
    </w:p>
    <w:p w:rsidR="00EE5F56" w:rsidRPr="006C14ED" w:rsidP="006C14ED" w14:paraId="328D690F" w14:textId="28E4D1D3">
      <w:pPr>
        <w:pStyle w:val="ListParagraph"/>
        <w:numPr>
          <w:ilvl w:val="0"/>
          <w:numId w:val="7"/>
        </w:numPr>
        <w:spacing w:after="0" w:line="240" w:lineRule="auto"/>
        <w:rPr>
          <w:rFonts w:ascii="Times New Roman" w:hAnsi="Times New Roman" w:cs="Times New Roman"/>
          <w:lang w:val="es-ES"/>
        </w:rPr>
      </w:pPr>
      <w:r w:rsidRPr="006C14ED">
        <w:rPr>
          <w:rFonts w:ascii="Times New Roman" w:hAnsi="Times New Roman" w:cs="Times New Roman"/>
          <w:lang w:val="es-ES"/>
        </w:rPr>
        <w:t>No, no deseo participar en la encuesta</w:t>
      </w:r>
    </w:p>
    <w:p w:rsidR="006C14ED" w:rsidRPr="00EE5F56" w:rsidP="006C14ED" w14:paraId="6473040B" w14:textId="77777777">
      <w:pPr>
        <w:spacing w:after="0" w:line="240" w:lineRule="auto"/>
        <w:rPr>
          <w:rFonts w:ascii="Times New Roman" w:hAnsi="Times New Roman" w:cs="Times New Roman"/>
          <w:lang w:val="es-ES"/>
        </w:rPr>
      </w:pPr>
    </w:p>
    <w:p w:rsidR="00EE5F56" w:rsidRPr="00EE5F56" w:rsidP="006C14ED" w14:paraId="76043093" w14:textId="3E385B57">
      <w:pPr>
        <w:spacing w:after="0" w:line="240" w:lineRule="auto"/>
        <w:rPr>
          <w:rFonts w:ascii="Times New Roman" w:hAnsi="Times New Roman" w:cs="Times New Roman"/>
          <w:lang w:val="es-ES"/>
        </w:rPr>
      </w:pPr>
      <w:r w:rsidRPr="00EE5F56">
        <w:rPr>
          <w:rFonts w:ascii="Times New Roman" w:hAnsi="Times New Roman" w:cs="Times New Roman"/>
          <w:lang w:val="es-ES"/>
        </w:rPr>
        <w:t xml:space="preserve">[SI SELECCIONA SÍ, EL PARTICIPANTE ES DIRIGIDO A LA VERSIÓN EN </w:t>
      </w:r>
      <w:r w:rsidR="00FE1EAF">
        <w:rPr>
          <w:rFonts w:ascii="Times New Roman" w:hAnsi="Times New Roman" w:cs="Times New Roman"/>
          <w:lang w:val="es-ES"/>
        </w:rPr>
        <w:t>ESPAÑOL</w:t>
      </w:r>
      <w:r w:rsidRPr="00EE5F56">
        <w:rPr>
          <w:rFonts w:ascii="Times New Roman" w:hAnsi="Times New Roman" w:cs="Times New Roman"/>
          <w:lang w:val="es-ES"/>
        </w:rPr>
        <w:t xml:space="preserve"> DEL INSTRUMENTO DE ENCUESTA]</w:t>
      </w:r>
    </w:p>
    <w:p w:rsidR="00EE5F56" w:rsidRPr="00EE5F56" w:rsidP="006C14ED" w14:paraId="19C86639" w14:textId="77777777">
      <w:pPr>
        <w:spacing w:after="0" w:line="240" w:lineRule="auto"/>
        <w:rPr>
          <w:rFonts w:ascii="Times New Roman" w:hAnsi="Times New Roman" w:cs="Times New Roman"/>
          <w:lang w:val="es-ES"/>
        </w:rPr>
      </w:pPr>
      <w:r w:rsidRPr="00EE5F56">
        <w:rPr>
          <w:rFonts w:ascii="Times New Roman" w:hAnsi="Times New Roman" w:cs="Times New Roman"/>
          <w:lang w:val="es-ES"/>
        </w:rPr>
        <w:t>[SI SELECCIONA NO, LA PERSONA ES DIRIGIDA A LA SIGUIENTE INFORMACIÓN:]</w:t>
      </w:r>
    </w:p>
    <w:p w:rsidR="006C14ED" w:rsidP="006C14ED" w14:paraId="74D30E92" w14:textId="77777777">
      <w:pPr>
        <w:spacing w:after="0" w:line="240" w:lineRule="auto"/>
        <w:rPr>
          <w:rFonts w:ascii="Times New Roman" w:hAnsi="Times New Roman" w:cs="Times New Roman"/>
          <w:lang w:val="es-ES"/>
        </w:rPr>
      </w:pPr>
    </w:p>
    <w:p w:rsidR="00EE5F56" w:rsidRPr="00EE5F56" w:rsidP="006C14ED" w14:paraId="3806650F" w14:textId="0A68E2D7">
      <w:pPr>
        <w:spacing w:after="0" w:line="240" w:lineRule="auto"/>
        <w:rPr>
          <w:rFonts w:ascii="Times New Roman" w:hAnsi="Times New Roman" w:cs="Times New Roman"/>
          <w:lang w:val="es-ES"/>
        </w:rPr>
      </w:pPr>
      <w:r w:rsidRPr="00EE5F56">
        <w:rPr>
          <w:rFonts w:ascii="Times New Roman" w:hAnsi="Times New Roman" w:cs="Times New Roman"/>
          <w:lang w:val="es-ES"/>
        </w:rPr>
        <w:t>Gracias por su tiempo.</w:t>
      </w:r>
    </w:p>
    <w:p w:rsidR="006C14ED" w:rsidP="006C14ED" w14:paraId="1ECF92BE" w14:textId="77777777">
      <w:pPr>
        <w:spacing w:after="0" w:line="240" w:lineRule="auto"/>
        <w:rPr>
          <w:rFonts w:ascii="Times New Roman" w:hAnsi="Times New Roman" w:cs="Times New Roman"/>
          <w:lang w:val="es-ES"/>
        </w:rPr>
      </w:pPr>
    </w:p>
    <w:p w:rsidR="00EE5F56" w:rsidRPr="00EE5F56" w:rsidP="006C14ED" w14:paraId="685FCDCF" w14:textId="4906BCB0">
      <w:pPr>
        <w:spacing w:after="0" w:line="240" w:lineRule="auto"/>
        <w:rPr>
          <w:rFonts w:ascii="Times New Roman" w:hAnsi="Times New Roman" w:cs="Times New Roman"/>
          <w:lang w:val="es-ES"/>
        </w:rPr>
      </w:pPr>
      <w:r w:rsidRPr="00EE5F56">
        <w:rPr>
          <w:rFonts w:ascii="Times New Roman" w:hAnsi="Times New Roman" w:cs="Times New Roman"/>
          <w:lang w:val="es-ES"/>
        </w:rPr>
        <w:t xml:space="preserve">Si </w:t>
      </w:r>
      <w:r w:rsidR="006C14ED">
        <w:rPr>
          <w:rFonts w:ascii="Times New Roman" w:hAnsi="Times New Roman" w:cs="Times New Roman"/>
          <w:lang w:val="es-ES"/>
        </w:rPr>
        <w:t xml:space="preserve">piensa </w:t>
      </w:r>
      <w:r w:rsidRPr="00EE5F56">
        <w:rPr>
          <w:rFonts w:ascii="Times New Roman" w:hAnsi="Times New Roman" w:cs="Times New Roman"/>
          <w:lang w:val="es-ES"/>
        </w:rPr>
        <w:t>que ha llegado a esta página por error o tiene alguna pregunta sobre esta encuesta, comuníquese con la Dra. Lauren Malone, la Investigadora Principal de esta investigación, en </w:t>
      </w:r>
      <w:hyperlink r:id="rId4" w:history="1">
        <w:r w:rsidRPr="00EE5F56" w:rsidR="006C14ED">
          <w:rPr>
            <w:rStyle w:val="Hyperlink"/>
            <w:rFonts w:ascii="Times New Roman" w:hAnsi="Times New Roman" w:cs="Times New Roman"/>
            <w:lang w:val="es-ES"/>
          </w:rPr>
          <w:t>odei-hisp-rep-survey@cna.org</w:t>
        </w:r>
      </w:hyperlink>
      <w:r w:rsidRPr="006C14ED" w:rsidR="006C14ED">
        <w:rPr>
          <w:rFonts w:ascii="Times New Roman" w:hAnsi="Times New Roman" w:cs="Times New Roman"/>
          <w:lang w:val="es-ES"/>
        </w:rPr>
        <w:t>.</w:t>
      </w:r>
    </w:p>
    <w:p w:rsidR="00EE5F56" w:rsidRPr="006C14ED" w:rsidP="006C14ED" w14:paraId="39A5B9B2" w14:textId="77777777">
      <w:pPr>
        <w:spacing w:after="0" w:line="240" w:lineRule="auto"/>
        <w:rPr>
          <w:rFonts w:ascii="Times New Roman" w:hAnsi="Times New Roman" w:cs="Times New Roman"/>
          <w:lang w:val="es-ES"/>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94A" w:rsidRPr="0043594A" w:rsidP="0043594A" w14:paraId="1A731F06" w14:textId="77777777">
    <w:pPr>
      <w:tabs>
        <w:tab w:val="left" w:pos="2880"/>
      </w:tabs>
      <w:autoSpaceDE w:val="0"/>
      <w:autoSpaceDN w:val="0"/>
      <w:adjustRightInd w:val="0"/>
      <w:spacing w:after="0"/>
      <w:jc w:val="right"/>
      <w:rPr>
        <w:rFonts w:ascii="Times New Roman" w:hAnsi="Times New Roman" w:cs="Times New Roman"/>
      </w:rPr>
    </w:pPr>
    <w:r>
      <w:tab/>
    </w:r>
    <w:r w:rsidRPr="0043594A">
      <w:rPr>
        <w:rFonts w:ascii="Times New Roman" w:hAnsi="Times New Roman" w:cs="Times New Roman"/>
      </w:rPr>
      <w:t>OMB Number: 0704-RPSS (exp. XX/XX/XXXX)</w:t>
    </w:r>
  </w:p>
  <w:p w:rsidR="0043594A" w:rsidRPr="0043594A" w:rsidP="0043594A" w14:paraId="4D79FB13" w14:textId="77777777">
    <w:pPr>
      <w:pStyle w:val="Header"/>
      <w:jc w:val="right"/>
      <w:rPr>
        <w:rFonts w:ascii="Times New Roman" w:hAnsi="Times New Roman" w:cs="Times New Roman"/>
      </w:rPr>
    </w:pPr>
    <w:r w:rsidRPr="0043594A">
      <w:rPr>
        <w:rFonts w:ascii="Times New Roman" w:hAnsi="Times New Roman" w:cs="Times New Roman"/>
      </w:rPr>
      <w:t>IRB APPROVED</w:t>
    </w:r>
  </w:p>
  <w:p w:rsidR="0043594A" w:rsidRPr="0043594A" w:rsidP="0043594A" w14:paraId="5BA1F632" w14:textId="77777777">
    <w:pPr>
      <w:pStyle w:val="Header"/>
      <w:jc w:val="right"/>
      <w:rPr>
        <w:rFonts w:ascii="Times New Roman" w:hAnsi="Times New Roman" w:cs="Times New Roman"/>
      </w:rPr>
    </w:pPr>
    <w:r w:rsidRPr="0043594A">
      <w:rPr>
        <w:rFonts w:ascii="Times New Roman" w:hAnsi="Times New Roman" w:cs="Times New Roman"/>
      </w:rPr>
      <w:t>AS MODIFIED</w:t>
    </w:r>
  </w:p>
  <w:p w:rsidR="0043594A" w:rsidRPr="0043594A" w:rsidP="0043594A" w14:paraId="6F6EC463" w14:textId="77777777">
    <w:pPr>
      <w:pStyle w:val="Header"/>
      <w:jc w:val="right"/>
      <w:rPr>
        <w:rFonts w:ascii="Times New Roman" w:hAnsi="Times New Roman" w:cs="Times New Roman"/>
      </w:rPr>
    </w:pPr>
    <w:r w:rsidRPr="0043594A">
      <w:rPr>
        <w:rFonts w:ascii="Times New Roman" w:hAnsi="Times New Roman" w:cs="Times New Roman"/>
      </w:rPr>
      <w:t>Dec 10, 2024</w:t>
    </w:r>
  </w:p>
  <w:p w:rsidR="0043594A" w:rsidRPr="0043594A" w:rsidP="0043594A" w14:paraId="342160DB" w14:textId="7777777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84665"/>
    <w:multiLevelType w:val="multilevel"/>
    <w:tmpl w:val="8C5A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2576D"/>
    <w:multiLevelType w:val="multilevel"/>
    <w:tmpl w:val="8C5A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06375A"/>
    <w:multiLevelType w:val="multilevel"/>
    <w:tmpl w:val="8C5A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D878E7"/>
    <w:multiLevelType w:val="multilevel"/>
    <w:tmpl w:val="8C5A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BC05C2"/>
    <w:multiLevelType w:val="hybridMultilevel"/>
    <w:tmpl w:val="22768F5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4E096F00"/>
    <w:multiLevelType w:val="multilevel"/>
    <w:tmpl w:val="FE4442DC"/>
    <w:lvl w:ilvl="0">
      <w:start w:val="0"/>
      <w:numFmt w:val="bullet"/>
      <w:lvlText w:val="•"/>
      <w:lvlJc w:val="left"/>
      <w:pPr>
        <w:ind w:left="1080" w:hanging="360"/>
      </w:pPr>
      <w:rPr>
        <w:rFonts w:ascii="Times New Roman" w:eastAsia="Calibri" w:hAnsi="Times New Roman"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4EE97557"/>
    <w:multiLevelType w:val="multilevel"/>
    <w:tmpl w:val="CF56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675311">
    <w:abstractNumId w:val="2"/>
  </w:num>
  <w:num w:numId="2" w16cid:durableId="1743983813">
    <w:abstractNumId w:val="6"/>
  </w:num>
  <w:num w:numId="3" w16cid:durableId="1821774543">
    <w:abstractNumId w:val="3"/>
  </w:num>
  <w:num w:numId="4" w16cid:durableId="413630238">
    <w:abstractNumId w:val="5"/>
  </w:num>
  <w:num w:numId="5" w16cid:durableId="967970805">
    <w:abstractNumId w:val="1"/>
  </w:num>
  <w:num w:numId="6" w16cid:durableId="1720737285">
    <w:abstractNumId w:val="0"/>
  </w:num>
  <w:num w:numId="7" w16cid:durableId="107886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B8"/>
    <w:rsid w:val="00061BB0"/>
    <w:rsid w:val="000835C4"/>
    <w:rsid w:val="001920D7"/>
    <w:rsid w:val="001A15B6"/>
    <w:rsid w:val="003F3162"/>
    <w:rsid w:val="0043594A"/>
    <w:rsid w:val="006248B8"/>
    <w:rsid w:val="006C14ED"/>
    <w:rsid w:val="00734542"/>
    <w:rsid w:val="00845A1A"/>
    <w:rsid w:val="0085183B"/>
    <w:rsid w:val="00956EAB"/>
    <w:rsid w:val="00980239"/>
    <w:rsid w:val="00A34063"/>
    <w:rsid w:val="00B32829"/>
    <w:rsid w:val="00D32B63"/>
    <w:rsid w:val="00EE5F56"/>
    <w:rsid w:val="00FE1E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B21263"/>
  <w15:chartTrackingRefBased/>
  <w15:docId w15:val="{DDC8482F-CD20-A546-94DB-5E3DE105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8B8"/>
    <w:rPr>
      <w:rFonts w:eastAsiaTheme="majorEastAsia" w:cstheme="majorBidi"/>
      <w:color w:val="272727" w:themeColor="text1" w:themeTint="D8"/>
    </w:rPr>
  </w:style>
  <w:style w:type="paragraph" w:styleId="Title">
    <w:name w:val="Title"/>
    <w:basedOn w:val="Normal"/>
    <w:next w:val="Normal"/>
    <w:link w:val="TitleChar"/>
    <w:uiPriority w:val="10"/>
    <w:qFormat/>
    <w:rsid w:val="0062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8B8"/>
    <w:pPr>
      <w:spacing w:before="160"/>
      <w:jc w:val="center"/>
    </w:pPr>
    <w:rPr>
      <w:i/>
      <w:iCs/>
      <w:color w:val="404040" w:themeColor="text1" w:themeTint="BF"/>
    </w:rPr>
  </w:style>
  <w:style w:type="character" w:customStyle="1" w:styleId="QuoteChar">
    <w:name w:val="Quote Char"/>
    <w:basedOn w:val="DefaultParagraphFont"/>
    <w:link w:val="Quote"/>
    <w:uiPriority w:val="29"/>
    <w:rsid w:val="006248B8"/>
    <w:rPr>
      <w:i/>
      <w:iCs/>
      <w:color w:val="404040" w:themeColor="text1" w:themeTint="BF"/>
    </w:rPr>
  </w:style>
  <w:style w:type="paragraph" w:styleId="ListParagraph">
    <w:name w:val="List Paragraph"/>
    <w:basedOn w:val="Normal"/>
    <w:uiPriority w:val="34"/>
    <w:qFormat/>
    <w:rsid w:val="006248B8"/>
    <w:pPr>
      <w:ind w:left="720"/>
      <w:contextualSpacing/>
    </w:pPr>
  </w:style>
  <w:style w:type="character" w:styleId="IntenseEmphasis">
    <w:name w:val="Intense Emphasis"/>
    <w:basedOn w:val="DefaultParagraphFont"/>
    <w:uiPriority w:val="21"/>
    <w:qFormat/>
    <w:rsid w:val="006248B8"/>
    <w:rPr>
      <w:i/>
      <w:iCs/>
      <w:color w:val="0F4761" w:themeColor="accent1" w:themeShade="BF"/>
    </w:rPr>
  </w:style>
  <w:style w:type="paragraph" w:styleId="IntenseQuote">
    <w:name w:val="Intense Quote"/>
    <w:basedOn w:val="Normal"/>
    <w:next w:val="Normal"/>
    <w:link w:val="IntenseQuoteChar"/>
    <w:uiPriority w:val="30"/>
    <w:qFormat/>
    <w:rsid w:val="0062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8B8"/>
    <w:rPr>
      <w:i/>
      <w:iCs/>
      <w:color w:val="0F4761" w:themeColor="accent1" w:themeShade="BF"/>
    </w:rPr>
  </w:style>
  <w:style w:type="character" w:styleId="IntenseReference">
    <w:name w:val="Intense Reference"/>
    <w:basedOn w:val="DefaultParagraphFont"/>
    <w:uiPriority w:val="32"/>
    <w:qFormat/>
    <w:rsid w:val="006248B8"/>
    <w:rPr>
      <w:b/>
      <w:bCs/>
      <w:smallCaps/>
      <w:color w:val="0F4761" w:themeColor="accent1" w:themeShade="BF"/>
      <w:spacing w:val="5"/>
    </w:rPr>
  </w:style>
  <w:style w:type="paragraph" w:styleId="NormalWeb">
    <w:name w:val="Normal (Web)"/>
    <w:basedOn w:val="Normal"/>
    <w:uiPriority w:val="99"/>
    <w:semiHidden/>
    <w:unhideWhenUsed/>
    <w:rsid w:val="006248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248B8"/>
    <w:rPr>
      <w:b/>
      <w:bCs/>
    </w:rPr>
  </w:style>
  <w:style w:type="character" w:customStyle="1" w:styleId="apple-converted-space">
    <w:name w:val="apple-converted-space"/>
    <w:basedOn w:val="DefaultParagraphFont"/>
    <w:rsid w:val="006248B8"/>
  </w:style>
  <w:style w:type="character" w:styleId="CommentReference">
    <w:name w:val="annotation reference"/>
    <w:basedOn w:val="DefaultParagraphFont"/>
    <w:uiPriority w:val="99"/>
    <w:semiHidden/>
    <w:unhideWhenUsed/>
    <w:rsid w:val="00734542"/>
    <w:rPr>
      <w:sz w:val="16"/>
      <w:szCs w:val="16"/>
    </w:rPr>
  </w:style>
  <w:style w:type="paragraph" w:styleId="CommentText">
    <w:name w:val="annotation text"/>
    <w:basedOn w:val="Normal"/>
    <w:link w:val="CommentTextChar"/>
    <w:uiPriority w:val="99"/>
    <w:unhideWhenUsed/>
    <w:rsid w:val="00734542"/>
    <w:pPr>
      <w:spacing w:after="240" w:line="240"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734542"/>
    <w:rPr>
      <w:rFonts w:ascii="Times New Roman" w:eastAsia="Calibri" w:hAnsi="Times New Roman" w:cs="Times New Roman"/>
      <w:kern w:val="0"/>
      <w:sz w:val="20"/>
      <w:szCs w:val="20"/>
      <w14:ligatures w14:val="none"/>
    </w:rPr>
  </w:style>
  <w:style w:type="character" w:styleId="Hyperlink">
    <w:name w:val="Hyperlink"/>
    <w:basedOn w:val="DefaultParagraphFont"/>
    <w:uiPriority w:val="99"/>
    <w:unhideWhenUsed/>
    <w:rsid w:val="00845A1A"/>
    <w:rPr>
      <w:color w:val="467886" w:themeColor="hyperlink"/>
      <w:u w:val="single"/>
    </w:rPr>
  </w:style>
  <w:style w:type="character" w:styleId="UnresolvedMention">
    <w:name w:val="Unresolved Mention"/>
    <w:basedOn w:val="DefaultParagraphFont"/>
    <w:uiPriority w:val="99"/>
    <w:semiHidden/>
    <w:unhideWhenUsed/>
    <w:rsid w:val="00845A1A"/>
    <w:rPr>
      <w:color w:val="605E5C"/>
      <w:shd w:val="clear" w:color="auto" w:fill="E1DFDD"/>
    </w:rPr>
  </w:style>
  <w:style w:type="paragraph" w:styleId="Revision">
    <w:name w:val="Revision"/>
    <w:hidden/>
    <w:uiPriority w:val="99"/>
    <w:semiHidden/>
    <w:rsid w:val="0085183B"/>
    <w:pPr>
      <w:spacing w:after="0" w:line="240" w:lineRule="auto"/>
    </w:pPr>
  </w:style>
  <w:style w:type="paragraph" w:styleId="Header">
    <w:name w:val="header"/>
    <w:basedOn w:val="Normal"/>
    <w:link w:val="HeaderChar"/>
    <w:uiPriority w:val="99"/>
    <w:unhideWhenUsed/>
    <w:rsid w:val="00435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94A"/>
  </w:style>
  <w:style w:type="paragraph" w:styleId="Footer">
    <w:name w:val="footer"/>
    <w:basedOn w:val="Normal"/>
    <w:link w:val="FooterChar"/>
    <w:uiPriority w:val="99"/>
    <w:unhideWhenUsed/>
    <w:rsid w:val="00435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dei-hisp-rep-survey@cna.org" TargetMode="External" /><Relationship Id="rId5" Type="http://schemas.openxmlformats.org/officeDocument/2006/relationships/hyperlink" Target="mailto:clientcare@wcgclinical.co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Gamarra</dc:creator>
  <cp:lastModifiedBy>Malone, Lauren</cp:lastModifiedBy>
  <cp:revision>5</cp:revision>
  <dcterms:created xsi:type="dcterms:W3CDTF">2025-01-09T20:52:00Z</dcterms:created>
  <dcterms:modified xsi:type="dcterms:W3CDTF">2025-01-10T21:25:00Z</dcterms:modified>
</cp:coreProperties>
</file>