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7B57" w:rsidRPr="00F7179F" w:rsidP="003C7B57" w14:paraId="51CDCC71" w14:textId="39437F3F">
      <w:pPr>
        <w:jc w:val="both"/>
        <w:rPr>
          <w:rFonts w:ascii="Times" w:hAnsi="Times" w:cs="Times New Roman"/>
          <w:sz w:val="24"/>
          <w:szCs w:val="24"/>
        </w:rPr>
      </w:pPr>
      <w:r w:rsidRPr="002B66DF">
        <w:rPr>
          <w:rFonts w:ascii="Times" w:hAnsi="Times" w:cstheme="minorHAnsi"/>
          <w:sz w:val="24"/>
          <w:szCs w:val="24"/>
        </w:rPr>
        <w:t xml:space="preserve">OMB Control No. </w:t>
      </w:r>
      <w:r>
        <w:rPr>
          <w:rFonts w:ascii="Times" w:hAnsi="Times" w:cstheme="minorHAnsi"/>
          <w:sz w:val="24"/>
          <w:szCs w:val="24"/>
        </w:rPr>
        <w:t>0910-0847</w:t>
      </w:r>
      <w:r w:rsidRPr="002B66DF">
        <w:rPr>
          <w:rFonts w:ascii="Times" w:hAnsi="Times" w:cstheme="minorHAnsi"/>
          <w:sz w:val="24"/>
          <w:szCs w:val="24"/>
        </w:rPr>
        <w:tab/>
      </w:r>
      <w:r w:rsidRPr="002B66DF">
        <w:rPr>
          <w:rFonts w:ascii="Times" w:hAnsi="Times" w:cstheme="minorHAnsi"/>
          <w:sz w:val="24"/>
          <w:szCs w:val="24"/>
        </w:rPr>
        <w:tab/>
      </w:r>
      <w:r w:rsidRPr="002B66DF">
        <w:rPr>
          <w:rFonts w:ascii="Times" w:hAnsi="Times" w:cstheme="minorHAnsi"/>
          <w:sz w:val="24"/>
          <w:szCs w:val="24"/>
        </w:rPr>
        <w:tab/>
      </w:r>
      <w:r w:rsidRPr="002B66DF">
        <w:rPr>
          <w:rFonts w:ascii="Times" w:hAnsi="Times" w:cstheme="minorHAnsi"/>
          <w:sz w:val="24"/>
          <w:szCs w:val="24"/>
        </w:rPr>
        <w:tab/>
      </w:r>
      <w:r w:rsidRPr="002B66DF">
        <w:rPr>
          <w:rFonts w:ascii="Times" w:hAnsi="Times" w:cstheme="minorHAnsi"/>
          <w:sz w:val="24"/>
          <w:szCs w:val="24"/>
        </w:rPr>
        <w:tab/>
      </w:r>
      <w:r w:rsidRPr="002B66DF">
        <w:rPr>
          <w:rFonts w:ascii="Times" w:hAnsi="Times" w:cstheme="minorHAnsi"/>
          <w:sz w:val="24"/>
          <w:szCs w:val="24"/>
        </w:rPr>
        <w:tab/>
        <w:t xml:space="preserve">Expiration Date </w:t>
      </w:r>
      <w:r>
        <w:rPr>
          <w:rFonts w:ascii="Times" w:hAnsi="Times" w:cstheme="minorHAnsi"/>
          <w:sz w:val="24"/>
          <w:szCs w:val="24"/>
        </w:rPr>
        <w:t>2/</w:t>
      </w:r>
      <w:r w:rsidR="00D65C37">
        <w:rPr>
          <w:rFonts w:ascii="Times" w:hAnsi="Times" w:cstheme="minorHAnsi"/>
          <w:sz w:val="24"/>
          <w:szCs w:val="24"/>
        </w:rPr>
        <w:t>28</w:t>
      </w:r>
      <w:r>
        <w:rPr>
          <w:rFonts w:ascii="Times" w:hAnsi="Times" w:cstheme="minorHAnsi"/>
          <w:sz w:val="24"/>
          <w:szCs w:val="24"/>
        </w:rPr>
        <w:t>/202</w:t>
      </w:r>
      <w:r w:rsidR="00D65C37">
        <w:rPr>
          <w:rFonts w:ascii="Times" w:hAnsi="Times" w:cstheme="minorHAnsi"/>
          <w:sz w:val="24"/>
          <w:szCs w:val="24"/>
        </w:rPr>
        <w:t>6</w:t>
      </w:r>
    </w:p>
    <w:p w:rsidR="003C7B57" w:rsidRPr="00F7179F" w:rsidP="00D65C37" w14:paraId="5F28EFFA" w14:textId="468F922A">
      <w:pPr>
        <w:jc w:val="center"/>
        <w:rPr>
          <w:rFonts w:ascii="Times" w:hAnsi="Times" w:cs="Times New Roman"/>
          <w:color w:val="000000"/>
          <w:spacing w:val="-1"/>
          <w:sz w:val="24"/>
          <w:szCs w:val="24"/>
        </w:rPr>
      </w:pPr>
      <w:r w:rsidRPr="00F7179F">
        <w:rPr>
          <w:rFonts w:ascii="Times" w:hAnsi="Times" w:cs="Times New Roman"/>
          <w:color w:val="000000"/>
          <w:spacing w:val="-1"/>
          <w:sz w:val="24"/>
          <w:szCs w:val="24"/>
        </w:rPr>
        <w:t>A Positive Deviance Approach for Representing Women, Older Adults and Patients Identifying as Racial and Ethnic Minorities in Oncology Research</w:t>
      </w:r>
    </w:p>
    <w:p w:rsidR="003C7B57" w:rsidRPr="00F7179F" w:rsidP="003C7B57" w14:paraId="408B3D5C" w14:textId="4A8406D3">
      <w:pPr>
        <w:suppressAutoHyphens/>
        <w:spacing w:before="360"/>
        <w:rPr>
          <w:rFonts w:ascii="Times" w:eastAsia="Bitstream Vera Sans" w:hAnsi="Times" w:cs="Times New Roman"/>
          <w:sz w:val="24"/>
          <w:szCs w:val="24"/>
        </w:rPr>
      </w:pPr>
      <w:r w:rsidRPr="00F7179F">
        <w:rPr>
          <w:rFonts w:ascii="Times" w:eastAsia="Bitstream Vera Sans" w:hAnsi="Times" w:cs="Times New Roman"/>
          <w:sz w:val="24"/>
          <w:szCs w:val="24"/>
        </w:rPr>
        <w:t>Paperwork Reduction Act Statement:  According to the Paperwork Reduction Act of 1995, an agency may not conduct or sponsor, and a person is not required to respond to a collection of information unless it displays a valid OMB control number.  The time required to complete this information collection is estimated to average 5 minutes per response, including the time for completing the screen questions, testing the interview link, logging onto the online platform, reviewing instructions, searching existing data sources, gathering, and maintaining the data needed, and completing and reviewing the collection of information.</w:t>
      </w:r>
    </w:p>
    <w:p w:rsidR="003C7B57" w:rsidRPr="00F7179F" w:rsidP="003C7B57" w14:paraId="38BDCFB5" w14:textId="77777777">
      <w:pPr>
        <w:suppressAutoHyphens/>
        <w:spacing w:before="360"/>
        <w:rPr>
          <w:rFonts w:ascii="Times" w:eastAsia="Bitstream Vera Sans" w:hAnsi="Times" w:cs="Times New Roman"/>
          <w:sz w:val="24"/>
          <w:szCs w:val="24"/>
        </w:rPr>
      </w:pPr>
      <w:r w:rsidRPr="00F7179F">
        <w:rPr>
          <w:rFonts w:ascii="Times" w:eastAsia="Bitstream Vera Sans" w:hAnsi="Times" w:cs="Times New Roman"/>
          <w:sz w:val="24"/>
          <w:szCs w:val="24"/>
        </w:rPr>
        <w:t xml:space="preserve">Send comments regarding this burden estimate or any other aspects of this collection of information, including suggestions for reducing burden to </w:t>
      </w:r>
      <w:hyperlink r:id="rId8" w:history="1">
        <w:r w:rsidRPr="00F7179F">
          <w:rPr>
            <w:rStyle w:val="Hyperlink"/>
            <w:rFonts w:ascii="Times" w:hAnsi="Times" w:eastAsiaTheme="majorEastAsia" w:cs="Times New Roman"/>
            <w:bCs/>
            <w:sz w:val="24"/>
            <w:szCs w:val="24"/>
          </w:rPr>
          <w:t>PRAStaff@fda.hhs.gov</w:t>
        </w:r>
      </w:hyperlink>
      <w:r w:rsidRPr="00F7179F">
        <w:rPr>
          <w:rFonts w:ascii="Times" w:eastAsia="Bitstream Vera Sans" w:hAnsi="Times" w:cs="Times New Roman"/>
          <w:sz w:val="24"/>
          <w:szCs w:val="24"/>
        </w:rPr>
        <w:t>.</w:t>
      </w:r>
    </w:p>
    <w:p w:rsidR="003C7B57" w:rsidRPr="00F7179F" w:rsidP="003C7B57" w14:paraId="64D63210" w14:textId="77777777">
      <w:pPr>
        <w:suppressAutoHyphens/>
        <w:spacing w:before="360"/>
        <w:rPr>
          <w:rFonts w:ascii="Times" w:eastAsia="Times New Roman" w:hAnsi="Times" w:cs="Times New Roman"/>
          <w:sz w:val="24"/>
          <w:szCs w:val="24"/>
        </w:rPr>
      </w:pPr>
      <w:r w:rsidRPr="00F7179F">
        <w:rPr>
          <w:rFonts w:ascii="Times" w:eastAsia="Bitstream Vera Sans" w:hAnsi="Times" w:cs="Times New Roman"/>
          <w:sz w:val="24"/>
          <w:szCs w:val="24"/>
        </w:rPr>
        <w:t>The study we are conducting is on behalf of the U.S. Food and Drug Administration (FDA).</w:t>
      </w:r>
    </w:p>
    <w:p w:rsidR="00D36432" w:rsidRPr="00F7179F" w:rsidP="00A65393" w14:paraId="3139735B" w14:textId="77777777">
      <w:pPr>
        <w:jc w:val="center"/>
        <w:rPr>
          <w:rFonts w:ascii="Times" w:hAnsi="Times" w:eastAsiaTheme="minorEastAsia"/>
          <w:b/>
          <w:bCs/>
          <w:sz w:val="24"/>
          <w:szCs w:val="24"/>
        </w:rPr>
      </w:pPr>
    </w:p>
    <w:p w:rsidR="756D9F9C" w:rsidP="007F04CD" w14:paraId="3CCF932C" w14:textId="5BCF0D2E">
      <w:pPr>
        <w:spacing w:after="0"/>
        <w:jc w:val="center"/>
        <w:rPr>
          <w:rFonts w:ascii="Times" w:hAnsi="Times" w:eastAsiaTheme="minorEastAsia" w:cs="Times New Roman"/>
          <w:b/>
          <w:bCs/>
          <w:sz w:val="24"/>
          <w:szCs w:val="24"/>
        </w:rPr>
      </w:pPr>
      <w:r w:rsidRPr="00F7179F">
        <w:rPr>
          <w:rFonts w:ascii="Times" w:hAnsi="Times" w:eastAsiaTheme="minorEastAsia" w:cs="Times New Roman"/>
          <w:b/>
          <w:bCs/>
          <w:sz w:val="24"/>
          <w:szCs w:val="24"/>
        </w:rPr>
        <w:t>Demographic Survey</w:t>
      </w:r>
    </w:p>
    <w:p w:rsidR="007F04CD" w:rsidRPr="00F7179F" w:rsidP="007F04CD" w14:paraId="6C208A93" w14:textId="77777777">
      <w:pPr>
        <w:spacing w:after="0"/>
        <w:jc w:val="center"/>
        <w:rPr>
          <w:rFonts w:ascii="Times" w:hAnsi="Times" w:eastAsiaTheme="minorEastAsia" w:cs="Times New Roman"/>
          <w:b/>
          <w:bCs/>
          <w:sz w:val="24"/>
          <w:szCs w:val="24"/>
        </w:rPr>
      </w:pPr>
    </w:p>
    <w:p w:rsidR="3F0A70B3" w:rsidRPr="00F7179F" w:rsidP="007F04CD" w14:paraId="5663EA26" w14:textId="4F276176">
      <w:pPr>
        <w:pStyle w:val="ListParagraph"/>
        <w:numPr>
          <w:ilvl w:val="0"/>
          <w:numId w:val="11"/>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 xml:space="preserve">How many years have you been </w:t>
      </w:r>
      <w:r w:rsidRPr="00F7179F" w:rsidR="00E92B10">
        <w:rPr>
          <w:rFonts w:ascii="Times" w:hAnsi="Times" w:eastAsiaTheme="minorEastAsia" w:cs="Times New Roman"/>
          <w:color w:val="000000" w:themeColor="text1"/>
          <w:sz w:val="24"/>
          <w:szCs w:val="24"/>
        </w:rPr>
        <w:t>working in the pharmaceutical industry</w:t>
      </w:r>
      <w:r w:rsidRPr="00F7179F">
        <w:rPr>
          <w:rFonts w:ascii="Times" w:hAnsi="Times" w:eastAsiaTheme="minorEastAsia" w:cs="Times New Roman"/>
          <w:color w:val="000000" w:themeColor="text1"/>
          <w:sz w:val="24"/>
          <w:szCs w:val="24"/>
        </w:rPr>
        <w:t>?</w:t>
      </w:r>
    </w:p>
    <w:p w:rsidR="00A65393" w:rsidP="007F04CD" w14:paraId="3A1D2100" w14:textId="3019FD55">
      <w:pPr>
        <w:pStyle w:val="ListParagraph"/>
        <w:numPr>
          <w:ilvl w:val="0"/>
          <w:numId w:val="3"/>
        </w:numPr>
        <w:spacing w:after="0"/>
        <w:rPr>
          <w:rFonts w:ascii="Times" w:hAnsi="Times" w:eastAsiaTheme="minorEastAsia" w:cs="Times New Roman"/>
          <w:color w:val="000000" w:themeColor="text1"/>
          <w:sz w:val="24"/>
          <w:szCs w:val="24"/>
        </w:rPr>
      </w:pPr>
      <w:r w:rsidRPr="00C13460">
        <w:rPr>
          <w:rFonts w:ascii="Times" w:hAnsi="Times" w:eastAsiaTheme="minorEastAsia" w:cs="Times New Roman"/>
          <w:color w:val="000000" w:themeColor="text1"/>
          <w:sz w:val="24"/>
          <w:szCs w:val="24"/>
        </w:rPr>
        <w:t>[number box] years</w:t>
      </w:r>
    </w:p>
    <w:p w:rsidR="00513FC1" w:rsidRPr="00513FC1" w:rsidP="007F04CD" w14:paraId="21E7FC58" w14:textId="77777777">
      <w:pPr>
        <w:pStyle w:val="ListParagraph"/>
        <w:spacing w:after="0"/>
        <w:ind w:left="1080"/>
        <w:rPr>
          <w:rFonts w:ascii="Times" w:hAnsi="Times" w:eastAsiaTheme="minorEastAsia" w:cs="Times New Roman"/>
          <w:color w:val="000000" w:themeColor="text1"/>
          <w:sz w:val="24"/>
          <w:szCs w:val="24"/>
        </w:rPr>
      </w:pPr>
    </w:p>
    <w:p w:rsidR="06A750FB" w:rsidRPr="00F7179F" w:rsidP="007F04CD" w14:paraId="16F55ACC" w14:textId="14514340">
      <w:pPr>
        <w:pStyle w:val="ListParagraph"/>
        <w:numPr>
          <w:ilvl w:val="0"/>
          <w:numId w:val="11"/>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 xml:space="preserve">In which </w:t>
      </w:r>
      <w:r w:rsidRPr="00F7179F" w:rsidR="00E92B10">
        <w:rPr>
          <w:rFonts w:ascii="Times" w:hAnsi="Times" w:eastAsiaTheme="minorEastAsia" w:cs="Times New Roman"/>
          <w:color w:val="000000" w:themeColor="text1"/>
          <w:sz w:val="24"/>
          <w:szCs w:val="24"/>
        </w:rPr>
        <w:t>department or division</w:t>
      </w:r>
      <w:r w:rsidRPr="00F7179F">
        <w:rPr>
          <w:rFonts w:ascii="Times" w:hAnsi="Times" w:eastAsiaTheme="minorEastAsia" w:cs="Times New Roman"/>
          <w:color w:val="000000" w:themeColor="text1"/>
          <w:sz w:val="24"/>
          <w:szCs w:val="24"/>
        </w:rPr>
        <w:t xml:space="preserve"> do you </w:t>
      </w:r>
      <w:r w:rsidRPr="00F7179F" w:rsidR="00E92B10">
        <w:rPr>
          <w:rFonts w:ascii="Times" w:hAnsi="Times" w:eastAsiaTheme="minorEastAsia" w:cs="Times New Roman"/>
          <w:color w:val="000000" w:themeColor="text1"/>
          <w:sz w:val="24"/>
          <w:szCs w:val="24"/>
        </w:rPr>
        <w:t>work at your company</w:t>
      </w:r>
      <w:r w:rsidRPr="00F7179F">
        <w:rPr>
          <w:rFonts w:ascii="Times" w:hAnsi="Times" w:eastAsiaTheme="minorEastAsia" w:cs="Times New Roman"/>
          <w:color w:val="000000" w:themeColor="text1"/>
          <w:sz w:val="24"/>
          <w:szCs w:val="24"/>
        </w:rPr>
        <w:t>?</w:t>
      </w:r>
    </w:p>
    <w:p w:rsidR="00A65393" w:rsidP="007F04CD" w14:paraId="6CE4E403" w14:textId="0457D3F3">
      <w:pPr>
        <w:pStyle w:val="ListParagraph"/>
        <w:numPr>
          <w:ilvl w:val="0"/>
          <w:numId w:val="7"/>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[text box]</w:t>
      </w:r>
    </w:p>
    <w:p w:rsidR="00513FC1" w:rsidRPr="00513FC1" w:rsidP="007F04CD" w14:paraId="6EDFC846" w14:textId="77777777">
      <w:pPr>
        <w:pStyle w:val="ListParagraph"/>
        <w:spacing w:after="0"/>
        <w:ind w:left="1080"/>
        <w:rPr>
          <w:rFonts w:ascii="Times" w:hAnsi="Times" w:eastAsiaTheme="minorEastAsia" w:cs="Times New Roman"/>
          <w:color w:val="000000" w:themeColor="text1"/>
          <w:sz w:val="24"/>
          <w:szCs w:val="24"/>
        </w:rPr>
      </w:pPr>
    </w:p>
    <w:p w:rsidR="002B66DF" w:rsidRPr="00F7179F" w:rsidP="007F04CD" w14:paraId="5D21E31E" w14:textId="31E01A32">
      <w:pPr>
        <w:pStyle w:val="CommentText"/>
        <w:numPr>
          <w:ilvl w:val="0"/>
          <w:numId w:val="11"/>
        </w:numPr>
        <w:spacing w:after="0" w:line="259" w:lineRule="auto"/>
        <w:rPr>
          <w:rFonts w:ascii="Times" w:hAnsi="Times"/>
          <w:sz w:val="24"/>
          <w:szCs w:val="24"/>
        </w:rPr>
      </w:pPr>
      <w:r w:rsidRPr="00F7179F">
        <w:rPr>
          <w:rFonts w:ascii="Times" w:hAnsi="Times"/>
          <w:sz w:val="24"/>
          <w:szCs w:val="24"/>
        </w:rPr>
        <w:t>What sex were you assigned at birth, on your original birth certificate?</w:t>
      </w:r>
    </w:p>
    <w:p w:rsidR="002B66DF" w:rsidRPr="00F7179F" w:rsidP="007F04CD" w14:paraId="7812D4FB" w14:textId="7B0A9C88">
      <w:pPr>
        <w:pStyle w:val="CommentText"/>
        <w:numPr>
          <w:ilvl w:val="0"/>
          <w:numId w:val="15"/>
        </w:numPr>
        <w:spacing w:after="0" w:line="259" w:lineRule="auto"/>
        <w:rPr>
          <w:rFonts w:ascii="Times" w:hAnsi="Times"/>
          <w:sz w:val="24"/>
          <w:szCs w:val="24"/>
        </w:rPr>
      </w:pPr>
      <w:r w:rsidRPr="00F7179F">
        <w:rPr>
          <w:rFonts w:ascii="Times" w:hAnsi="Times"/>
          <w:sz w:val="24"/>
          <w:szCs w:val="24"/>
        </w:rPr>
        <w:t>Male</w:t>
      </w:r>
    </w:p>
    <w:p w:rsidR="002B66DF" w:rsidRPr="00F7179F" w:rsidP="007F04CD" w14:paraId="05818E48" w14:textId="39DF22FB">
      <w:pPr>
        <w:pStyle w:val="CommentText"/>
        <w:numPr>
          <w:ilvl w:val="0"/>
          <w:numId w:val="15"/>
        </w:numPr>
        <w:spacing w:after="0" w:line="259" w:lineRule="auto"/>
        <w:rPr>
          <w:rFonts w:ascii="Times" w:hAnsi="Times"/>
          <w:sz w:val="24"/>
          <w:szCs w:val="24"/>
        </w:rPr>
      </w:pPr>
      <w:r w:rsidRPr="00F7179F">
        <w:rPr>
          <w:rFonts w:ascii="Times" w:hAnsi="Times"/>
          <w:sz w:val="24"/>
          <w:szCs w:val="24"/>
        </w:rPr>
        <w:t>Female</w:t>
      </w:r>
    </w:p>
    <w:p w:rsidR="002B66DF" w:rsidRPr="00F7179F" w:rsidP="007F04CD" w14:paraId="563C259D" w14:textId="404DBE4A">
      <w:pPr>
        <w:pStyle w:val="CommentText"/>
        <w:numPr>
          <w:ilvl w:val="0"/>
          <w:numId w:val="15"/>
        </w:numPr>
        <w:spacing w:after="0" w:line="259" w:lineRule="auto"/>
        <w:rPr>
          <w:rFonts w:ascii="Times" w:hAnsi="Times"/>
          <w:sz w:val="24"/>
          <w:szCs w:val="24"/>
        </w:rPr>
      </w:pPr>
      <w:r w:rsidRPr="00F7179F">
        <w:rPr>
          <w:rFonts w:ascii="Times" w:hAnsi="Times"/>
          <w:sz w:val="24"/>
          <w:szCs w:val="24"/>
        </w:rPr>
        <w:t>Refused</w:t>
      </w:r>
    </w:p>
    <w:p w:rsidR="002B66DF" w:rsidP="007F04CD" w14:paraId="2D9B3AF4" w14:textId="7A0E848B">
      <w:pPr>
        <w:pStyle w:val="CommentText"/>
        <w:numPr>
          <w:ilvl w:val="0"/>
          <w:numId w:val="15"/>
        </w:numPr>
        <w:spacing w:after="0" w:line="259" w:lineRule="auto"/>
        <w:rPr>
          <w:rFonts w:ascii="Times" w:hAnsi="Times"/>
          <w:sz w:val="24"/>
          <w:szCs w:val="24"/>
        </w:rPr>
      </w:pPr>
      <w:r w:rsidRPr="00F7179F">
        <w:rPr>
          <w:rFonts w:ascii="Times" w:hAnsi="Times"/>
          <w:sz w:val="24"/>
          <w:szCs w:val="24"/>
        </w:rPr>
        <w:t>Don’t know</w:t>
      </w:r>
    </w:p>
    <w:p w:rsidR="00513FC1" w:rsidRPr="00513FC1" w:rsidP="007F04CD" w14:paraId="66B801B9" w14:textId="77777777">
      <w:pPr>
        <w:pStyle w:val="CommentText"/>
        <w:spacing w:after="0" w:line="259" w:lineRule="auto"/>
        <w:ind w:left="1080"/>
        <w:rPr>
          <w:rFonts w:ascii="Times" w:hAnsi="Times"/>
          <w:sz w:val="24"/>
          <w:szCs w:val="24"/>
        </w:rPr>
      </w:pPr>
    </w:p>
    <w:p w:rsidR="002B66DF" w:rsidRPr="00F7179F" w:rsidP="007F04CD" w14:paraId="175FD6D5" w14:textId="1C7E480A">
      <w:pPr>
        <w:pStyle w:val="CommentText"/>
        <w:numPr>
          <w:ilvl w:val="0"/>
          <w:numId w:val="11"/>
        </w:numPr>
        <w:spacing w:after="0" w:line="259" w:lineRule="auto"/>
        <w:rPr>
          <w:rFonts w:ascii="Times" w:hAnsi="Times"/>
          <w:sz w:val="24"/>
          <w:szCs w:val="24"/>
        </w:rPr>
      </w:pPr>
      <w:r w:rsidRPr="00F7179F">
        <w:rPr>
          <w:rFonts w:ascii="Times" w:hAnsi="Times"/>
          <w:sz w:val="24"/>
          <w:szCs w:val="24"/>
        </w:rPr>
        <w:t>Do you currently describe yourself as male, female or transgender?</w:t>
      </w:r>
    </w:p>
    <w:p w:rsidR="002B66DF" w:rsidRPr="00F7179F" w:rsidP="007F04CD" w14:paraId="52C15E6D" w14:textId="081A58A7">
      <w:pPr>
        <w:pStyle w:val="CommentText"/>
        <w:numPr>
          <w:ilvl w:val="0"/>
          <w:numId w:val="18"/>
        </w:numPr>
        <w:spacing w:after="0" w:line="259" w:lineRule="auto"/>
        <w:rPr>
          <w:rFonts w:ascii="Times" w:hAnsi="Times"/>
          <w:sz w:val="24"/>
          <w:szCs w:val="24"/>
        </w:rPr>
      </w:pPr>
      <w:r w:rsidRPr="00F7179F">
        <w:rPr>
          <w:rFonts w:ascii="Times" w:hAnsi="Times"/>
          <w:sz w:val="24"/>
          <w:szCs w:val="24"/>
        </w:rPr>
        <w:t>Male</w:t>
      </w:r>
    </w:p>
    <w:p w:rsidR="002B66DF" w:rsidRPr="00F7179F" w:rsidP="007F04CD" w14:paraId="5F506C83" w14:textId="33E333A8">
      <w:pPr>
        <w:pStyle w:val="CommentText"/>
        <w:numPr>
          <w:ilvl w:val="0"/>
          <w:numId w:val="18"/>
        </w:numPr>
        <w:spacing w:after="0" w:line="259" w:lineRule="auto"/>
        <w:rPr>
          <w:rFonts w:ascii="Times" w:hAnsi="Times"/>
          <w:sz w:val="24"/>
          <w:szCs w:val="24"/>
        </w:rPr>
      </w:pPr>
      <w:r w:rsidRPr="00F7179F">
        <w:rPr>
          <w:rFonts w:ascii="Times" w:hAnsi="Times"/>
          <w:sz w:val="24"/>
          <w:szCs w:val="24"/>
        </w:rPr>
        <w:t xml:space="preserve">Female </w:t>
      </w:r>
    </w:p>
    <w:p w:rsidR="002B66DF" w:rsidRPr="00F7179F" w:rsidP="007F04CD" w14:paraId="2B5FD387" w14:textId="2E418A33">
      <w:pPr>
        <w:pStyle w:val="CommentText"/>
        <w:numPr>
          <w:ilvl w:val="0"/>
          <w:numId w:val="18"/>
        </w:numPr>
        <w:spacing w:after="0" w:line="259" w:lineRule="auto"/>
        <w:rPr>
          <w:rFonts w:ascii="Times" w:hAnsi="Times"/>
          <w:sz w:val="24"/>
          <w:szCs w:val="24"/>
        </w:rPr>
      </w:pPr>
      <w:r w:rsidRPr="00F7179F">
        <w:rPr>
          <w:rFonts w:ascii="Times" w:hAnsi="Times"/>
          <w:sz w:val="24"/>
          <w:szCs w:val="24"/>
        </w:rPr>
        <w:t>Transgender</w:t>
      </w:r>
    </w:p>
    <w:p w:rsidR="06A750FB" w:rsidRPr="00513FC1" w:rsidP="007F04CD" w14:paraId="3A3CD993" w14:textId="5E91E4AD">
      <w:pPr>
        <w:pStyle w:val="ListParagraph"/>
        <w:numPr>
          <w:ilvl w:val="0"/>
          <w:numId w:val="18"/>
        </w:numPr>
        <w:spacing w:after="0"/>
        <w:rPr>
          <w:rFonts w:ascii="Times" w:hAnsi="Times" w:eastAsiaTheme="minorEastAsia" w:cs="Times New Roman"/>
          <w:color w:val="000000" w:themeColor="text1"/>
          <w:sz w:val="24"/>
          <w:szCs w:val="24"/>
        </w:rPr>
      </w:pPr>
      <w:r w:rsidRPr="00F7179F">
        <w:rPr>
          <w:rFonts w:ascii="Times" w:hAnsi="Times"/>
          <w:sz w:val="24"/>
          <w:szCs w:val="24"/>
        </w:rPr>
        <w:t>None of these</w:t>
      </w:r>
    </w:p>
    <w:p w:rsidR="00513FC1" w:rsidP="007F04CD" w14:paraId="415FF9A8" w14:textId="77777777">
      <w:pPr>
        <w:pStyle w:val="ListParagraph"/>
        <w:spacing w:after="0"/>
        <w:ind w:left="1080"/>
        <w:rPr>
          <w:rFonts w:ascii="Times" w:hAnsi="Times" w:eastAsiaTheme="minorEastAsia" w:cs="Times New Roman"/>
          <w:color w:val="000000" w:themeColor="text1"/>
          <w:sz w:val="24"/>
          <w:szCs w:val="24"/>
        </w:rPr>
      </w:pPr>
    </w:p>
    <w:p w:rsidR="00E50867" w:rsidP="007F04CD" w14:paraId="59AAB703" w14:textId="77777777">
      <w:pPr>
        <w:pStyle w:val="ListParagraph"/>
        <w:spacing w:after="0"/>
        <w:ind w:left="1080"/>
        <w:rPr>
          <w:rFonts w:ascii="Times" w:hAnsi="Times" w:eastAsiaTheme="minorEastAsia" w:cs="Times New Roman"/>
          <w:color w:val="000000" w:themeColor="text1"/>
          <w:sz w:val="24"/>
          <w:szCs w:val="24"/>
        </w:rPr>
      </w:pPr>
    </w:p>
    <w:p w:rsidR="00E50867" w:rsidRPr="00513FC1" w:rsidP="007F04CD" w14:paraId="2425C3E1" w14:textId="77777777">
      <w:pPr>
        <w:pStyle w:val="ListParagraph"/>
        <w:spacing w:after="0"/>
        <w:ind w:left="1080"/>
        <w:rPr>
          <w:rFonts w:ascii="Times" w:hAnsi="Times" w:eastAsiaTheme="minorEastAsia" w:cs="Times New Roman"/>
          <w:color w:val="000000" w:themeColor="text1"/>
          <w:sz w:val="24"/>
          <w:szCs w:val="24"/>
        </w:rPr>
      </w:pPr>
    </w:p>
    <w:p w:rsidR="00B33097" w:rsidRPr="00B33097" w:rsidP="007F04CD" w14:paraId="20A09176" w14:textId="7B741AE0">
      <w:pPr>
        <w:pStyle w:val="ListParagraph"/>
        <w:numPr>
          <w:ilvl w:val="0"/>
          <w:numId w:val="11"/>
        </w:numPr>
        <w:spacing w:after="0"/>
        <w:rPr>
          <w:rFonts w:ascii="Times" w:hAnsi="Times" w:eastAsiaTheme="minorEastAsia" w:cs="Times New Roman"/>
          <w:color w:val="000000" w:themeColor="text1"/>
          <w:sz w:val="24"/>
          <w:szCs w:val="24"/>
        </w:rPr>
      </w:pPr>
      <w:r w:rsidRPr="0DC1B53F">
        <w:rPr>
          <w:rFonts w:ascii="Times" w:hAnsi="Times" w:eastAsiaTheme="minorEastAsia" w:cs="Times New Roman"/>
          <w:color w:val="000000" w:themeColor="text1"/>
          <w:sz w:val="24"/>
          <w:szCs w:val="24"/>
        </w:rPr>
        <w:t xml:space="preserve">Just to confirm, you were assigned </w:t>
      </w:r>
      <w:r w:rsidRPr="0DC1B53F" w:rsidR="6EE58886">
        <w:rPr>
          <w:rFonts w:ascii="Times" w:hAnsi="Times" w:eastAsiaTheme="minorEastAsia" w:cs="Times New Roman"/>
          <w:color w:val="000000" w:themeColor="text1"/>
          <w:sz w:val="24"/>
          <w:szCs w:val="24"/>
        </w:rPr>
        <w:t>Male/Female (circle one)</w:t>
      </w:r>
      <w:r w:rsidRPr="0DC1B53F">
        <w:rPr>
          <w:rFonts w:ascii="Times" w:hAnsi="Times" w:eastAsiaTheme="minorEastAsia" w:cs="Times New Roman"/>
          <w:color w:val="000000" w:themeColor="text1"/>
          <w:sz w:val="24"/>
          <w:szCs w:val="24"/>
        </w:rPr>
        <w:t xml:space="preserve"> at birth and now you describe yourself as </w:t>
      </w:r>
      <w:r w:rsidRPr="0DC1B53F" w:rsidR="0D407C51">
        <w:rPr>
          <w:rFonts w:ascii="Times" w:hAnsi="Times" w:eastAsiaTheme="minorEastAsia" w:cs="Times New Roman"/>
          <w:color w:val="000000" w:themeColor="text1"/>
          <w:sz w:val="24"/>
          <w:szCs w:val="24"/>
        </w:rPr>
        <w:t>Male/Female/Transgender (circle one)</w:t>
      </w:r>
      <w:r w:rsidRPr="0DC1B53F">
        <w:rPr>
          <w:rFonts w:ascii="Times" w:hAnsi="Times" w:eastAsiaTheme="minorEastAsia" w:cs="Times New Roman"/>
          <w:color w:val="000000" w:themeColor="text1"/>
          <w:sz w:val="24"/>
          <w:szCs w:val="24"/>
        </w:rPr>
        <w:t>. Is that correct?</w:t>
      </w:r>
    </w:p>
    <w:p w:rsidR="00B33097" w:rsidRPr="00B33097" w:rsidP="007F04CD" w14:paraId="4AF924C6" w14:textId="4E3165E5">
      <w:pPr>
        <w:pStyle w:val="ListParagraph"/>
        <w:numPr>
          <w:ilvl w:val="0"/>
          <w:numId w:val="2"/>
        </w:numPr>
        <w:spacing w:after="0"/>
        <w:rPr>
          <w:rFonts w:ascii="Times" w:hAnsi="Times" w:eastAsiaTheme="minorEastAsia" w:cs="Times New Roman"/>
          <w:color w:val="000000" w:themeColor="text1"/>
          <w:sz w:val="24"/>
          <w:szCs w:val="24"/>
        </w:rPr>
      </w:pPr>
      <w:r w:rsidRPr="00B33097">
        <w:rPr>
          <w:rFonts w:ascii="Times" w:hAnsi="Times" w:eastAsiaTheme="minorEastAsia" w:cs="Times New Roman"/>
          <w:color w:val="000000" w:themeColor="text1"/>
          <w:sz w:val="24"/>
          <w:szCs w:val="24"/>
        </w:rPr>
        <w:t>Yes</w:t>
      </w:r>
    </w:p>
    <w:p w:rsidR="00B33097" w:rsidRPr="00B33097" w:rsidP="007F04CD" w14:paraId="53048FA7" w14:textId="112CF224">
      <w:pPr>
        <w:pStyle w:val="ListParagraph"/>
        <w:numPr>
          <w:ilvl w:val="0"/>
          <w:numId w:val="2"/>
        </w:numPr>
        <w:spacing w:after="0"/>
        <w:rPr>
          <w:rFonts w:ascii="Times" w:hAnsi="Times" w:eastAsiaTheme="minorEastAsia" w:cs="Times New Roman"/>
          <w:color w:val="000000" w:themeColor="text1"/>
          <w:sz w:val="24"/>
          <w:szCs w:val="24"/>
        </w:rPr>
      </w:pPr>
      <w:r w:rsidRPr="00B33097">
        <w:rPr>
          <w:rFonts w:ascii="Times" w:hAnsi="Times" w:eastAsiaTheme="minorEastAsia" w:cs="Times New Roman"/>
          <w:color w:val="000000" w:themeColor="text1"/>
          <w:sz w:val="24"/>
          <w:szCs w:val="24"/>
        </w:rPr>
        <w:t>No</w:t>
      </w:r>
    </w:p>
    <w:p w:rsidR="00763133" w:rsidRPr="00763133" w:rsidP="007F04CD" w14:paraId="5F9896DF" w14:textId="11B862B3">
      <w:pPr>
        <w:pStyle w:val="ListParagraph"/>
        <w:numPr>
          <w:ilvl w:val="0"/>
          <w:numId w:val="2"/>
        </w:numPr>
        <w:spacing w:after="0"/>
        <w:rPr>
          <w:rFonts w:ascii="Times" w:hAnsi="Times" w:eastAsiaTheme="minorEastAsia" w:cs="Times New Roman"/>
          <w:color w:val="000000" w:themeColor="text1"/>
          <w:sz w:val="24"/>
          <w:szCs w:val="24"/>
        </w:rPr>
      </w:pPr>
      <w:r w:rsidRPr="00B33097">
        <w:rPr>
          <w:rFonts w:ascii="Times" w:hAnsi="Times" w:eastAsiaTheme="minorEastAsia" w:cs="Times New Roman"/>
          <w:color w:val="000000" w:themeColor="text1"/>
          <w:sz w:val="24"/>
          <w:szCs w:val="24"/>
        </w:rPr>
        <w:t>Refused</w:t>
      </w:r>
    </w:p>
    <w:p w:rsidR="00C13460" w:rsidRPr="00F7179F" w:rsidP="007F04CD" w14:paraId="784F4E08" w14:textId="77777777">
      <w:pPr>
        <w:pStyle w:val="ListParagraph"/>
        <w:numPr>
          <w:ilvl w:val="0"/>
          <w:numId w:val="3"/>
        </w:numPr>
        <w:spacing w:after="0"/>
        <w:rPr>
          <w:rFonts w:ascii="Times" w:hAnsi="Times" w:eastAsiaTheme="minorEastAsia" w:cs="Times New Roman"/>
          <w:color w:val="000000" w:themeColor="text1"/>
          <w:sz w:val="24"/>
          <w:szCs w:val="24"/>
        </w:rPr>
      </w:pPr>
      <w:r w:rsidRPr="00B33097">
        <w:rPr>
          <w:rFonts w:ascii="Times" w:hAnsi="Times" w:eastAsiaTheme="minorEastAsia" w:cs="Times New Roman"/>
          <w:color w:val="000000" w:themeColor="text1"/>
          <w:sz w:val="24"/>
          <w:szCs w:val="24"/>
        </w:rPr>
        <w:t>Don’t know</w:t>
      </w:r>
    </w:p>
    <w:p w:rsidR="00C13460" w:rsidRPr="00F7179F" w:rsidP="007F04CD" w14:paraId="157173E8" w14:textId="77777777">
      <w:pPr>
        <w:spacing w:after="0"/>
        <w:rPr>
          <w:rFonts w:ascii="Times" w:hAnsi="Times" w:eastAsiaTheme="minorEastAsia" w:cs="Times New Roman"/>
          <w:color w:val="000000" w:themeColor="text1"/>
          <w:sz w:val="24"/>
          <w:szCs w:val="24"/>
        </w:rPr>
      </w:pPr>
    </w:p>
    <w:p w:rsidR="06A750FB" w:rsidRPr="00F7179F" w:rsidP="007F04CD" w14:paraId="722DC9A9" w14:textId="3C784D72">
      <w:pPr>
        <w:pStyle w:val="ListParagraph"/>
        <w:numPr>
          <w:ilvl w:val="0"/>
          <w:numId w:val="11"/>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Are you Hispanic or Latino?</w:t>
      </w:r>
    </w:p>
    <w:p w:rsidR="06A750FB" w:rsidRPr="00F7179F" w:rsidP="007F04CD" w14:paraId="100F6D16" w14:textId="34310ED4">
      <w:pPr>
        <w:pStyle w:val="ListParagraph"/>
        <w:numPr>
          <w:ilvl w:val="0"/>
          <w:numId w:val="3"/>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Yes</w:t>
      </w:r>
    </w:p>
    <w:p w:rsidR="06A750FB" w:rsidRPr="00F7179F" w:rsidP="007F04CD" w14:paraId="7A770E0D" w14:textId="18E9ADB2">
      <w:pPr>
        <w:pStyle w:val="ListParagraph"/>
        <w:numPr>
          <w:ilvl w:val="0"/>
          <w:numId w:val="3"/>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No</w:t>
      </w:r>
    </w:p>
    <w:p w:rsidR="00C13460" w:rsidP="007F04CD" w14:paraId="553CBED0" w14:textId="406AD53B">
      <w:pPr>
        <w:pStyle w:val="ListParagraph"/>
        <w:numPr>
          <w:ilvl w:val="0"/>
          <w:numId w:val="3"/>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 xml:space="preserve">Prefer not to answer </w:t>
      </w:r>
    </w:p>
    <w:p w:rsidR="00513FC1" w:rsidRPr="00513FC1" w:rsidP="007F04CD" w14:paraId="10182DF5" w14:textId="77777777">
      <w:pPr>
        <w:pStyle w:val="ListParagraph"/>
        <w:spacing w:after="0"/>
        <w:ind w:left="1080"/>
        <w:rPr>
          <w:rFonts w:ascii="Times" w:hAnsi="Times" w:eastAsiaTheme="minorEastAsia" w:cs="Times New Roman"/>
          <w:color w:val="000000" w:themeColor="text1"/>
          <w:sz w:val="24"/>
          <w:szCs w:val="24"/>
        </w:rPr>
      </w:pPr>
    </w:p>
    <w:p w:rsidR="06A750FB" w:rsidRPr="00F7179F" w:rsidP="007F04CD" w14:paraId="7261E09C" w14:textId="1671106D">
      <w:pPr>
        <w:pStyle w:val="ListParagraph"/>
        <w:numPr>
          <w:ilvl w:val="0"/>
          <w:numId w:val="11"/>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Which of the following categories describe your race? Select ALL that apply.</w:t>
      </w:r>
    </w:p>
    <w:p w:rsidR="06A750FB" w:rsidRPr="00F7179F" w:rsidP="007F04CD" w14:paraId="6B4E7E8E" w14:textId="7DF3B405">
      <w:pPr>
        <w:pStyle w:val="ListParagraph"/>
        <w:numPr>
          <w:ilvl w:val="0"/>
          <w:numId w:val="2"/>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 xml:space="preserve">White </w:t>
      </w:r>
    </w:p>
    <w:p w:rsidR="06A750FB" w:rsidRPr="00F7179F" w:rsidP="007F04CD" w14:paraId="602E26E3" w14:textId="56F39299">
      <w:pPr>
        <w:pStyle w:val="ListParagraph"/>
        <w:numPr>
          <w:ilvl w:val="0"/>
          <w:numId w:val="2"/>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 xml:space="preserve">Black or African American </w:t>
      </w:r>
    </w:p>
    <w:p w:rsidR="06A750FB" w:rsidRPr="00F7179F" w:rsidP="007F04CD" w14:paraId="5DE3707E" w14:textId="6A415651">
      <w:pPr>
        <w:pStyle w:val="ListParagraph"/>
        <w:numPr>
          <w:ilvl w:val="0"/>
          <w:numId w:val="2"/>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American Indian or Alaskan Native</w:t>
      </w:r>
    </w:p>
    <w:p w:rsidR="06A750FB" w:rsidRPr="00F7179F" w:rsidP="007F04CD" w14:paraId="0283A664" w14:textId="07602DC9">
      <w:pPr>
        <w:pStyle w:val="ListParagraph"/>
        <w:numPr>
          <w:ilvl w:val="0"/>
          <w:numId w:val="2"/>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Asian</w:t>
      </w:r>
    </w:p>
    <w:p w:rsidR="00C13460" w:rsidP="007F04CD" w14:paraId="3B63CDBB" w14:textId="3CC21AD8">
      <w:pPr>
        <w:pStyle w:val="ListParagraph"/>
        <w:numPr>
          <w:ilvl w:val="0"/>
          <w:numId w:val="3"/>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Native Hawaiian or Other Pacific Islander</w:t>
      </w:r>
    </w:p>
    <w:p w:rsidR="00513FC1" w:rsidRPr="00513FC1" w:rsidP="007F04CD" w14:paraId="63A0D938" w14:textId="77777777">
      <w:pPr>
        <w:pStyle w:val="ListParagraph"/>
        <w:spacing w:after="0"/>
        <w:ind w:left="1080"/>
        <w:rPr>
          <w:rFonts w:ascii="Times" w:hAnsi="Times" w:eastAsiaTheme="minorEastAsia" w:cs="Times New Roman"/>
          <w:color w:val="000000" w:themeColor="text1"/>
          <w:sz w:val="24"/>
          <w:szCs w:val="24"/>
        </w:rPr>
      </w:pPr>
    </w:p>
    <w:p w:rsidR="49F1EB31" w:rsidRPr="00F7179F" w:rsidP="007F04CD" w14:paraId="5C664DC2" w14:textId="7ED84570">
      <w:pPr>
        <w:pStyle w:val="ListParagraph"/>
        <w:numPr>
          <w:ilvl w:val="0"/>
          <w:numId w:val="11"/>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 xml:space="preserve">What is your age? </w:t>
      </w:r>
    </w:p>
    <w:p w:rsidR="49F1EB31" w:rsidRPr="00F7179F" w:rsidP="007F04CD" w14:paraId="2BFD4D65" w14:textId="561268B3">
      <w:pPr>
        <w:pStyle w:val="ListParagraph"/>
        <w:numPr>
          <w:ilvl w:val="0"/>
          <w:numId w:val="1"/>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18-24</w:t>
      </w:r>
    </w:p>
    <w:p w:rsidR="49F1EB31" w:rsidRPr="00F7179F" w:rsidP="007F04CD" w14:paraId="764DE63D" w14:textId="21BD7D40">
      <w:pPr>
        <w:pStyle w:val="ListParagraph"/>
        <w:numPr>
          <w:ilvl w:val="0"/>
          <w:numId w:val="1"/>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25-34</w:t>
      </w:r>
    </w:p>
    <w:p w:rsidR="49F1EB31" w:rsidRPr="00F7179F" w:rsidP="007F04CD" w14:paraId="00C80CD4" w14:textId="30A09736">
      <w:pPr>
        <w:pStyle w:val="ListParagraph"/>
        <w:numPr>
          <w:ilvl w:val="0"/>
          <w:numId w:val="1"/>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35-44</w:t>
      </w:r>
    </w:p>
    <w:p w:rsidR="49F1EB31" w:rsidRPr="00F7179F" w:rsidP="007F04CD" w14:paraId="3C80A096" w14:textId="335675E8">
      <w:pPr>
        <w:pStyle w:val="ListParagraph"/>
        <w:numPr>
          <w:ilvl w:val="0"/>
          <w:numId w:val="1"/>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45-54</w:t>
      </w:r>
    </w:p>
    <w:p w:rsidR="49F1EB31" w:rsidRPr="00F7179F" w:rsidP="007F04CD" w14:paraId="2D0B993F" w14:textId="1FF5AA19">
      <w:pPr>
        <w:pStyle w:val="ListParagraph"/>
        <w:numPr>
          <w:ilvl w:val="0"/>
          <w:numId w:val="1"/>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55-64</w:t>
      </w:r>
    </w:p>
    <w:p w:rsidR="49F1EB31" w:rsidRPr="00F7179F" w:rsidP="007F04CD" w14:paraId="1B35EE9D" w14:textId="01BEF044">
      <w:pPr>
        <w:pStyle w:val="ListParagraph"/>
        <w:numPr>
          <w:ilvl w:val="0"/>
          <w:numId w:val="1"/>
        </w:numPr>
        <w:spacing w:after="0"/>
        <w:rPr>
          <w:rFonts w:ascii="Times" w:hAnsi="Times" w:eastAsiaTheme="minorEastAsia" w:cs="Times New Roman"/>
          <w:color w:val="000000" w:themeColor="text1"/>
          <w:sz w:val="24"/>
          <w:szCs w:val="24"/>
        </w:rPr>
      </w:pPr>
      <w:r w:rsidRPr="00F7179F">
        <w:rPr>
          <w:rFonts w:ascii="Times" w:hAnsi="Times" w:eastAsiaTheme="minorEastAsia" w:cs="Times New Roman"/>
          <w:color w:val="000000" w:themeColor="text1"/>
          <w:sz w:val="24"/>
          <w:szCs w:val="24"/>
        </w:rPr>
        <w:t>65 and above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itstream Vera Sans">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6670D"/>
    <w:multiLevelType w:val="hybridMultilevel"/>
    <w:tmpl w:val="5A76B6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8A015CD"/>
    <w:multiLevelType w:val="hybridMultilevel"/>
    <w:tmpl w:val="FEE8D5B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0F141D1C"/>
    <w:multiLevelType w:val="hybridMultilevel"/>
    <w:tmpl w:val="CD80542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nsid w:val="0F6C443F"/>
    <w:multiLevelType w:val="hybridMultilevel"/>
    <w:tmpl w:val="E5DCCF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DD1A0A"/>
    <w:multiLevelType w:val="hybridMultilevel"/>
    <w:tmpl w:val="6102214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11523128"/>
    <w:multiLevelType w:val="hybridMultilevel"/>
    <w:tmpl w:val="FB1E3C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5DF3842"/>
    <w:multiLevelType w:val="hybridMultilevel"/>
    <w:tmpl w:val="179E7A7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193123F6"/>
    <w:multiLevelType w:val="hybridMultilevel"/>
    <w:tmpl w:val="90163B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nsid w:val="236C2217"/>
    <w:multiLevelType w:val="hybridMultilevel"/>
    <w:tmpl w:val="0310EEA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3F3A6188"/>
    <w:multiLevelType w:val="hybridMultilevel"/>
    <w:tmpl w:val="C7E04F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E030B80"/>
    <w:multiLevelType w:val="hybridMultilevel"/>
    <w:tmpl w:val="B6FEA8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803CC8"/>
    <w:multiLevelType w:val="hybridMultilevel"/>
    <w:tmpl w:val="1A50E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8A6287A"/>
    <w:multiLevelType w:val="hybridMultilevel"/>
    <w:tmpl w:val="03B0CCFC"/>
    <w:lvl w:ilvl="0">
      <w:start w:val="0"/>
      <w:numFmt w:val="bullet"/>
      <w:lvlText w:val="-"/>
      <w:lvlJc w:val="left"/>
      <w:pPr>
        <w:ind w:left="1440" w:hanging="72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1233E86"/>
    <w:multiLevelType w:val="hybridMultilevel"/>
    <w:tmpl w:val="FD3EF786"/>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7F27998"/>
    <w:multiLevelType w:val="hybridMultilevel"/>
    <w:tmpl w:val="437C4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4425A29"/>
    <w:multiLevelType w:val="hybridMultilevel"/>
    <w:tmpl w:val="31D2A492"/>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5C60B40"/>
    <w:multiLevelType w:val="hybridMultilevel"/>
    <w:tmpl w:val="F0688464"/>
    <w:lvl w:ilvl="0">
      <w:start w:val="2"/>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EA71848"/>
    <w:multiLevelType w:val="hybridMultilevel"/>
    <w:tmpl w:val="7FAA3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97181457">
    <w:abstractNumId w:val="8"/>
  </w:num>
  <w:num w:numId="2" w16cid:durableId="590895090">
    <w:abstractNumId w:val="7"/>
  </w:num>
  <w:num w:numId="3" w16cid:durableId="1569343148">
    <w:abstractNumId w:val="2"/>
  </w:num>
  <w:num w:numId="4" w16cid:durableId="886255364">
    <w:abstractNumId w:val="6"/>
  </w:num>
  <w:num w:numId="5" w16cid:durableId="1866940637">
    <w:abstractNumId w:val="4"/>
  </w:num>
  <w:num w:numId="6" w16cid:durableId="1870414386">
    <w:abstractNumId w:val="14"/>
  </w:num>
  <w:num w:numId="7" w16cid:durableId="218396619">
    <w:abstractNumId w:val="1"/>
  </w:num>
  <w:num w:numId="8" w16cid:durableId="669675747">
    <w:abstractNumId w:val="5"/>
  </w:num>
  <w:num w:numId="9" w16cid:durableId="985937345">
    <w:abstractNumId w:val="10"/>
  </w:num>
  <w:num w:numId="10" w16cid:durableId="761924000">
    <w:abstractNumId w:val="11"/>
  </w:num>
  <w:num w:numId="11" w16cid:durableId="1927497503">
    <w:abstractNumId w:val="9"/>
  </w:num>
  <w:num w:numId="12" w16cid:durableId="616563552">
    <w:abstractNumId w:val="3"/>
  </w:num>
  <w:num w:numId="13" w16cid:durableId="1686320845">
    <w:abstractNumId w:val="13"/>
  </w:num>
  <w:num w:numId="14" w16cid:durableId="1383941379">
    <w:abstractNumId w:val="12"/>
  </w:num>
  <w:num w:numId="15" w16cid:durableId="885145548">
    <w:abstractNumId w:val="0"/>
  </w:num>
  <w:num w:numId="16" w16cid:durableId="1958563318">
    <w:abstractNumId w:val="17"/>
  </w:num>
  <w:num w:numId="17" w16cid:durableId="351028976">
    <w:abstractNumId w:val="16"/>
  </w:num>
  <w:num w:numId="18" w16cid:durableId="584065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B604"/>
    <w:rsid w:val="00106A0E"/>
    <w:rsid w:val="00130DB3"/>
    <w:rsid w:val="00163006"/>
    <w:rsid w:val="001C18D2"/>
    <w:rsid w:val="002405B5"/>
    <w:rsid w:val="002B66DF"/>
    <w:rsid w:val="003C7B57"/>
    <w:rsid w:val="003D0AC4"/>
    <w:rsid w:val="00411DDA"/>
    <w:rsid w:val="004B619C"/>
    <w:rsid w:val="00513FC1"/>
    <w:rsid w:val="005470EB"/>
    <w:rsid w:val="0064476C"/>
    <w:rsid w:val="00763133"/>
    <w:rsid w:val="007B68F0"/>
    <w:rsid w:val="007F04CD"/>
    <w:rsid w:val="0084171A"/>
    <w:rsid w:val="00895EE7"/>
    <w:rsid w:val="008E18AA"/>
    <w:rsid w:val="0091059E"/>
    <w:rsid w:val="00930EC1"/>
    <w:rsid w:val="009840E3"/>
    <w:rsid w:val="00A26263"/>
    <w:rsid w:val="00A44A8C"/>
    <w:rsid w:val="00A65393"/>
    <w:rsid w:val="00A973E6"/>
    <w:rsid w:val="00AC73C2"/>
    <w:rsid w:val="00AF0B44"/>
    <w:rsid w:val="00B20034"/>
    <w:rsid w:val="00B33097"/>
    <w:rsid w:val="00C13460"/>
    <w:rsid w:val="00C4425B"/>
    <w:rsid w:val="00D21107"/>
    <w:rsid w:val="00D36432"/>
    <w:rsid w:val="00D65C37"/>
    <w:rsid w:val="00DB1096"/>
    <w:rsid w:val="00E33FD3"/>
    <w:rsid w:val="00E47E1B"/>
    <w:rsid w:val="00E50867"/>
    <w:rsid w:val="00E74EA5"/>
    <w:rsid w:val="00E92B10"/>
    <w:rsid w:val="00F7179F"/>
    <w:rsid w:val="01BC4B12"/>
    <w:rsid w:val="03879216"/>
    <w:rsid w:val="03F9651F"/>
    <w:rsid w:val="03FC57C9"/>
    <w:rsid w:val="0639756C"/>
    <w:rsid w:val="06A750FB"/>
    <w:rsid w:val="0D407C51"/>
    <w:rsid w:val="0DC1B53F"/>
    <w:rsid w:val="0F7A3FB1"/>
    <w:rsid w:val="23273BD9"/>
    <w:rsid w:val="2B50614A"/>
    <w:rsid w:val="2BE670FB"/>
    <w:rsid w:val="36766627"/>
    <w:rsid w:val="39B48EAD"/>
    <w:rsid w:val="3F0A70B3"/>
    <w:rsid w:val="44EBB604"/>
    <w:rsid w:val="47E7160C"/>
    <w:rsid w:val="49F1EB31"/>
    <w:rsid w:val="4BDD0ED1"/>
    <w:rsid w:val="4E7A1272"/>
    <w:rsid w:val="4F2C4459"/>
    <w:rsid w:val="4F673964"/>
    <w:rsid w:val="50ABD78B"/>
    <w:rsid w:val="5518A3AC"/>
    <w:rsid w:val="55E7FFB4"/>
    <w:rsid w:val="57FF330F"/>
    <w:rsid w:val="5E389225"/>
    <w:rsid w:val="5EE04CC8"/>
    <w:rsid w:val="6628C320"/>
    <w:rsid w:val="6AFFC4DA"/>
    <w:rsid w:val="6EE58886"/>
    <w:rsid w:val="74E29F0A"/>
    <w:rsid w:val="756D9F9C"/>
    <w:rsid w:val="77511C7B"/>
    <w:rsid w:val="782E9128"/>
    <w:rsid w:val="7A3A76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D908BC"/>
  <w15:chartTrackingRefBased/>
  <w15:docId w15:val="{E0F3A70B-0D22-4F35-8870-744B8AA8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84171A"/>
    <w:rPr>
      <w:sz w:val="16"/>
      <w:szCs w:val="16"/>
    </w:rPr>
  </w:style>
  <w:style w:type="paragraph" w:styleId="CommentText">
    <w:name w:val="annotation text"/>
    <w:basedOn w:val="Normal"/>
    <w:link w:val="CommentTextChar"/>
    <w:uiPriority w:val="99"/>
    <w:unhideWhenUsed/>
    <w:rsid w:val="0084171A"/>
    <w:pPr>
      <w:spacing w:line="240" w:lineRule="auto"/>
    </w:pPr>
    <w:rPr>
      <w:sz w:val="20"/>
      <w:szCs w:val="20"/>
    </w:rPr>
  </w:style>
  <w:style w:type="character" w:customStyle="1" w:styleId="CommentTextChar">
    <w:name w:val="Comment Text Char"/>
    <w:basedOn w:val="DefaultParagraphFont"/>
    <w:link w:val="CommentText"/>
    <w:uiPriority w:val="99"/>
    <w:rsid w:val="0084171A"/>
    <w:rPr>
      <w:sz w:val="20"/>
      <w:szCs w:val="20"/>
    </w:rPr>
  </w:style>
  <w:style w:type="paragraph" w:styleId="CommentSubject">
    <w:name w:val="annotation subject"/>
    <w:basedOn w:val="CommentText"/>
    <w:next w:val="CommentText"/>
    <w:link w:val="CommentSubjectChar"/>
    <w:uiPriority w:val="99"/>
    <w:semiHidden/>
    <w:unhideWhenUsed/>
    <w:rsid w:val="0084171A"/>
    <w:rPr>
      <w:b/>
      <w:bCs/>
    </w:rPr>
  </w:style>
  <w:style w:type="character" w:customStyle="1" w:styleId="CommentSubjectChar">
    <w:name w:val="Comment Subject Char"/>
    <w:basedOn w:val="CommentTextChar"/>
    <w:link w:val="CommentSubject"/>
    <w:uiPriority w:val="99"/>
    <w:semiHidden/>
    <w:rsid w:val="0084171A"/>
    <w:rPr>
      <w:b/>
      <w:bCs/>
      <w:sz w:val="20"/>
      <w:szCs w:val="20"/>
    </w:rPr>
  </w:style>
  <w:style w:type="character" w:styleId="UnresolvedMention">
    <w:name w:val="Unresolved Mention"/>
    <w:basedOn w:val="DefaultParagraphFont"/>
    <w:uiPriority w:val="99"/>
    <w:unhideWhenUsed/>
    <w:rsid w:val="0084171A"/>
    <w:rPr>
      <w:color w:val="605E5C"/>
      <w:shd w:val="clear" w:color="auto" w:fill="E1DFDD"/>
    </w:rPr>
  </w:style>
  <w:style w:type="character" w:styleId="Mention">
    <w:name w:val="Mention"/>
    <w:basedOn w:val="DefaultParagraphFont"/>
    <w:uiPriority w:val="99"/>
    <w:unhideWhenUsed/>
    <w:rsid w:val="0084171A"/>
    <w:rPr>
      <w:color w:val="2B579A"/>
      <w:shd w:val="clear" w:color="auto" w:fill="E1DFDD"/>
    </w:rPr>
  </w:style>
  <w:style w:type="character" w:styleId="Hyperlink">
    <w:name w:val="Hyperlink"/>
    <w:basedOn w:val="DefaultParagraphFont"/>
    <w:semiHidden/>
    <w:unhideWhenUsed/>
    <w:rsid w:val="00D36432"/>
    <w:rPr>
      <w:color w:val="0563C1" w:themeColor="hyperlink"/>
      <w:u w:val="single"/>
    </w:rPr>
  </w:style>
  <w:style w:type="paragraph" w:styleId="Revision">
    <w:name w:val="Revision"/>
    <w:hidden/>
    <w:uiPriority w:val="99"/>
    <w:semiHidden/>
    <w:rsid w:val="00895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RAStaff@fda.hh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3" ma:contentTypeDescription="Create a new document." ma:contentTypeScope="" ma:versionID="6f253f740ad89970256cd96ced060609">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5b93b1a28099702cf49bfa5b727c1c68"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14c19e2-07bf-48e3-9638-5047d7891ec3" xsi:nil="true"/>
    <lcf76f155ced4ddcb4097134ff3c332f xmlns="b5022a83-871b-4d85-bad2-b5228c1d4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9276CE-8A71-4612-8287-891273A95D20}">
  <ds:schemaRefs>
    <ds:schemaRef ds:uri="http://schemas.microsoft.com/sharepoint/v3/contenttype/forms"/>
  </ds:schemaRefs>
</ds:datastoreItem>
</file>

<file path=customXml/itemProps2.xml><?xml version="1.0" encoding="utf-8"?>
<ds:datastoreItem xmlns:ds="http://schemas.openxmlformats.org/officeDocument/2006/customXml" ds:itemID="{443A70F1-2299-409A-8227-C8F20EF04B00}">
  <ds:schemaRefs>
    <ds:schemaRef ds:uri="http://schemas.openxmlformats.org/officeDocument/2006/bibliography"/>
  </ds:schemaRefs>
</ds:datastoreItem>
</file>

<file path=customXml/itemProps3.xml><?xml version="1.0" encoding="utf-8"?>
<ds:datastoreItem xmlns:ds="http://schemas.openxmlformats.org/officeDocument/2006/customXml" ds:itemID="{D709BA60-557A-41C5-B399-61AF673DB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09F0F-2C7A-4063-B722-83AF7C877201}">
  <ds:schemaRefs>
    <ds:schemaRef ds:uri="http://schemas.microsoft.com/office/2006/documentManagement/types"/>
    <ds:schemaRef ds:uri="http://purl.org/dc/elements/1.1/"/>
    <ds:schemaRef ds:uri="http://schemas.microsoft.com/office/2006/metadata/properties"/>
    <ds:schemaRef ds:uri="b5022a83-871b-4d85-bad2-b5228c1d4066"/>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514c19e2-07bf-48e3-9638-5047d7891ec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Stroud, Austin M., M.A.</dc:creator>
  <cp:lastModifiedBy>Capezzuto, JonnaLynn</cp:lastModifiedBy>
  <cp:revision>2</cp:revision>
  <dcterms:created xsi:type="dcterms:W3CDTF">2023-06-21T19:38:00Z</dcterms:created>
  <dcterms:modified xsi:type="dcterms:W3CDTF">2023-06-21T19:38:00Z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0x0101006B717CE75F4DEC4D80522EAF4278EB71</vt:lpwstr>
  </property>
  <property fmtid="{D5CDD505-2E9C-101B-9397-08002B2CF9AE}" pid="4" name="Order">
    <vt:r8>6298600</vt:r8>
  </property>
  <property fmtid="{D5CDD505-2E9C-101B-9397-08002B2CF9AE}" pid="5" name="TriggerFlowInfo">
    <vt:lpwstr/>
  </property>
  <property fmtid="{D5CDD505-2E9C-101B-9397-08002B2CF9AE}" pid="6" name="_dlc_DocIdItemGuid">
    <vt:lpwstr>4ec1f04b-b098-4aba-8d7a-096c0f8dd35e</vt:lpwstr>
  </property>
  <property fmtid="{D5CDD505-2E9C-101B-9397-08002B2CF9AE}" pid="7" name="_ExtendedDescription">
    <vt:lpwstr/>
  </property>
</Properties>
</file>