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6AE2" w:rsidRPr="00BA3900" w:rsidP="00216AE2" w14:paraId="29DCF637" w14:textId="77777777">
      <w:pPr>
        <w:pStyle w:val="NoSpacing"/>
        <w:rPr>
          <w:rFonts w:ascii="Arial" w:hAnsi="Arial" w:cs="Arial"/>
          <w:sz w:val="24"/>
          <w:szCs w:val="24"/>
        </w:rPr>
      </w:pPr>
      <w:r w:rsidRPr="00BA3900">
        <w:rPr>
          <w:rFonts w:ascii="Arial" w:hAnsi="Arial" w:cs="Arial"/>
          <w:sz w:val="24"/>
          <w:szCs w:val="24"/>
        </w:rPr>
        <w:t>Pre-test Questionnaire for Respirator Fit Testing</w:t>
      </w:r>
    </w:p>
    <w:p w:rsidR="00216AE2" w:rsidRPr="00BA3900" w:rsidP="00216AE2" w14:paraId="1CDE6005" w14:textId="77777777">
      <w:pPr>
        <w:pStyle w:val="NoSpacing"/>
        <w:jc w:val="center"/>
        <w:rPr>
          <w:rFonts w:ascii="Arial" w:hAnsi="Arial" w:cs="Arial"/>
          <w:i/>
          <w:iCs/>
          <w:sz w:val="24"/>
          <w:szCs w:val="24"/>
        </w:rPr>
      </w:pPr>
      <w:r w:rsidRPr="00BA3900">
        <w:rPr>
          <w:rFonts w:ascii="Arial" w:hAnsi="Arial" w:cs="Arial"/>
          <w:i/>
          <w:iCs/>
          <w:sz w:val="24"/>
          <w:szCs w:val="24"/>
        </w:rPr>
        <w:t>(to be completed by test administrator with exception of test participant signature)</w:t>
      </w:r>
    </w:p>
    <w:p w:rsidR="00216AE2" w:rsidRPr="00BA3900" w:rsidP="00216AE2" w14:paraId="1A165099" w14:textId="77777777">
      <w:pPr>
        <w:pStyle w:val="NoSpacing"/>
        <w:jc w:val="center"/>
        <w:rPr>
          <w:rFonts w:ascii="Arial" w:hAnsi="Arial" w:cs="Arial"/>
          <w:sz w:val="24"/>
          <w:szCs w:val="24"/>
        </w:rPr>
      </w:pPr>
    </w:p>
    <w:p w:rsidR="00216AE2" w:rsidRPr="00BA3900" w:rsidP="00216AE2" w14:paraId="651EBA92" w14:textId="77777777">
      <w:pPr>
        <w:pStyle w:val="NoSpacing"/>
        <w:rPr>
          <w:rFonts w:ascii="Arial" w:hAnsi="Arial" w:cs="Arial"/>
          <w:sz w:val="24"/>
          <w:szCs w:val="24"/>
          <w:u w:val="single"/>
        </w:rPr>
      </w:pPr>
      <w:r w:rsidRPr="00BA3900">
        <w:rPr>
          <w:rFonts w:ascii="Arial" w:hAnsi="Arial" w:cs="Arial"/>
          <w:sz w:val="24"/>
          <w:szCs w:val="24"/>
        </w:rPr>
        <w:t>Test participant name:</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t>______</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p>
    <w:p w:rsidR="00216AE2" w:rsidRPr="00BA3900" w:rsidP="00216AE2" w14:paraId="66E86DB2" w14:textId="77777777">
      <w:pPr>
        <w:pStyle w:val="NoSpacing"/>
        <w:rPr>
          <w:rFonts w:ascii="Arial" w:hAnsi="Arial" w:cs="Arial"/>
          <w:sz w:val="24"/>
          <w:szCs w:val="24"/>
        </w:rPr>
      </w:pPr>
    </w:p>
    <w:p w:rsidR="00216AE2" w:rsidRPr="00BA3900" w:rsidP="00216AE2" w14:paraId="7DC52CC3" w14:textId="77777777">
      <w:pPr>
        <w:pStyle w:val="NoSpacing"/>
        <w:rPr>
          <w:rFonts w:ascii="Arial" w:hAnsi="Arial" w:cs="Arial"/>
          <w:sz w:val="24"/>
          <w:szCs w:val="24"/>
          <w:u w:val="single"/>
        </w:rPr>
      </w:pPr>
      <w:r w:rsidRPr="00BA3900">
        <w:rPr>
          <w:rFonts w:ascii="Arial" w:hAnsi="Arial" w:cs="Arial"/>
          <w:sz w:val="24"/>
          <w:szCs w:val="24"/>
        </w:rPr>
        <w:t>Emergency contact and phone number:</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p>
    <w:p w:rsidR="00216AE2" w:rsidRPr="00BA3900" w:rsidP="00216AE2" w14:paraId="105332A6" w14:textId="77777777">
      <w:pPr>
        <w:pStyle w:val="NoSpacing"/>
        <w:rPr>
          <w:rFonts w:ascii="Arial" w:hAnsi="Arial" w:cs="Arial"/>
          <w:sz w:val="24"/>
          <w:szCs w:val="24"/>
        </w:rPr>
      </w:pPr>
    </w:p>
    <w:p w:rsidR="00216AE2" w:rsidRPr="00BA3900" w:rsidP="00216AE2" w14:paraId="62CABCE1" w14:textId="77777777">
      <w:pPr>
        <w:pStyle w:val="NoSpacing"/>
        <w:numPr>
          <w:ilvl w:val="0"/>
          <w:numId w:val="1"/>
        </w:numPr>
        <w:spacing w:line="360" w:lineRule="auto"/>
        <w:rPr>
          <w:rFonts w:ascii="Arial" w:hAnsi="Arial" w:cs="Arial"/>
          <w:sz w:val="24"/>
          <w:szCs w:val="24"/>
        </w:rPr>
      </w:pPr>
      <w:r w:rsidRPr="00BA3900">
        <w:rPr>
          <w:rFonts w:ascii="Arial" w:hAnsi="Arial" w:cs="Arial"/>
          <w:sz w:val="24"/>
          <w:szCs w:val="24"/>
        </w:rPr>
        <w:t>Do you feel well today? (circle response)</w:t>
      </w:r>
      <w:r w:rsidRPr="00BA3900">
        <w:rPr>
          <w:rFonts w:ascii="Arial" w:hAnsi="Arial" w:cs="Arial"/>
          <w:sz w:val="24"/>
          <w:szCs w:val="24"/>
        </w:rPr>
        <w:tab/>
        <w:t xml:space="preserve">            </w:t>
      </w:r>
      <w:r w:rsidRPr="00BA3900">
        <w:rPr>
          <w:rFonts w:ascii="Arial" w:hAnsi="Arial" w:cs="Arial"/>
          <w:sz w:val="24"/>
          <w:szCs w:val="24"/>
        </w:rPr>
        <w:tab/>
        <w:t xml:space="preserve"> </w:t>
      </w:r>
      <w:r w:rsidRPr="00BA3900">
        <w:rPr>
          <w:rFonts w:ascii="Arial" w:hAnsi="Arial" w:cs="Arial"/>
          <w:sz w:val="24"/>
          <w:szCs w:val="24"/>
        </w:rPr>
        <w:tab/>
        <w:t>Yes</w:t>
      </w:r>
      <w:r w:rsidRPr="00BA3900">
        <w:rPr>
          <w:rFonts w:ascii="Arial" w:hAnsi="Arial" w:cs="Arial"/>
          <w:sz w:val="24"/>
          <w:szCs w:val="24"/>
        </w:rPr>
        <w:tab/>
        <w:t>No*</w:t>
      </w:r>
    </w:p>
    <w:p w:rsidR="00216AE2" w:rsidRPr="00BA3900" w:rsidP="00216AE2" w14:paraId="16BCF4E2" w14:textId="77777777">
      <w:pPr>
        <w:pStyle w:val="NoSpacing"/>
        <w:numPr>
          <w:ilvl w:val="0"/>
          <w:numId w:val="1"/>
        </w:numPr>
        <w:spacing w:line="360" w:lineRule="auto"/>
        <w:rPr>
          <w:rFonts w:ascii="Arial" w:hAnsi="Arial" w:cs="Arial"/>
          <w:sz w:val="24"/>
          <w:szCs w:val="24"/>
        </w:rPr>
      </w:pPr>
      <w:r w:rsidRPr="00BA3900">
        <w:rPr>
          <w:rFonts w:ascii="Arial" w:hAnsi="Arial" w:cs="Arial"/>
          <w:sz w:val="24"/>
          <w:szCs w:val="24"/>
        </w:rPr>
        <w:t>Have you had a cold or flu within the last two weeks?</w:t>
      </w:r>
      <w:r w:rsidRPr="00BA3900">
        <w:rPr>
          <w:rFonts w:ascii="Arial" w:hAnsi="Arial" w:cs="Arial"/>
          <w:sz w:val="24"/>
          <w:szCs w:val="24"/>
        </w:rPr>
        <w:tab/>
      </w:r>
      <w:r w:rsidRPr="00BA3900">
        <w:rPr>
          <w:rFonts w:ascii="Arial" w:hAnsi="Arial" w:cs="Arial"/>
          <w:sz w:val="24"/>
          <w:szCs w:val="24"/>
        </w:rPr>
        <w:tab/>
        <w:t>Yes*</w:t>
      </w:r>
      <w:r w:rsidRPr="00BA3900">
        <w:rPr>
          <w:rFonts w:ascii="Arial" w:hAnsi="Arial" w:cs="Arial"/>
          <w:sz w:val="24"/>
          <w:szCs w:val="24"/>
        </w:rPr>
        <w:tab/>
        <w:t>No</w:t>
      </w:r>
    </w:p>
    <w:p w:rsidR="00216AE2" w:rsidRPr="00BA3900" w:rsidP="00216AE2" w14:paraId="6A0B4037" w14:textId="77777777">
      <w:pPr>
        <w:pStyle w:val="NoSpacing"/>
        <w:numPr>
          <w:ilvl w:val="0"/>
          <w:numId w:val="1"/>
        </w:numPr>
        <w:spacing w:line="360" w:lineRule="auto"/>
        <w:rPr>
          <w:rFonts w:ascii="Arial" w:hAnsi="Arial" w:cs="Arial"/>
          <w:sz w:val="24"/>
          <w:szCs w:val="24"/>
        </w:rPr>
      </w:pPr>
      <w:r w:rsidRPr="00BA3900">
        <w:rPr>
          <w:rFonts w:ascii="Arial" w:hAnsi="Arial" w:cs="Arial"/>
          <w:sz w:val="24"/>
          <w:szCs w:val="24"/>
        </w:rPr>
        <w:t>Have you eaten or drank (other than water) within the last 30 minutes?</w:t>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t xml:space="preserve">          </w:t>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t>Yes*</w:t>
      </w:r>
      <w:r w:rsidRPr="00BA3900">
        <w:rPr>
          <w:rFonts w:ascii="Arial" w:hAnsi="Arial" w:cs="Arial"/>
          <w:sz w:val="24"/>
          <w:szCs w:val="24"/>
        </w:rPr>
        <w:tab/>
        <w:t>No</w:t>
      </w:r>
    </w:p>
    <w:p w:rsidR="00216AE2" w:rsidRPr="00BA3900" w:rsidP="00216AE2" w14:paraId="4CAB6E13" w14:textId="77777777">
      <w:pPr>
        <w:pStyle w:val="NoSpacing"/>
        <w:numPr>
          <w:ilvl w:val="0"/>
          <w:numId w:val="1"/>
        </w:numPr>
        <w:spacing w:line="360" w:lineRule="auto"/>
        <w:rPr>
          <w:rFonts w:ascii="Arial" w:hAnsi="Arial" w:cs="Arial"/>
          <w:sz w:val="24"/>
          <w:szCs w:val="24"/>
        </w:rPr>
      </w:pPr>
      <w:r w:rsidRPr="00BA3900">
        <w:rPr>
          <w:rFonts w:ascii="Arial" w:hAnsi="Arial" w:cs="Arial"/>
          <w:sz w:val="24"/>
          <w:szCs w:val="24"/>
        </w:rPr>
        <w:t>Have you smoked during the last 30 minutes?</w:t>
      </w:r>
      <w:r w:rsidRPr="00BA3900">
        <w:rPr>
          <w:rFonts w:ascii="Arial" w:hAnsi="Arial" w:cs="Arial"/>
          <w:sz w:val="24"/>
          <w:szCs w:val="24"/>
        </w:rPr>
        <w:tab/>
      </w:r>
      <w:r w:rsidRPr="00BA3900">
        <w:rPr>
          <w:rFonts w:ascii="Arial" w:hAnsi="Arial" w:cs="Arial"/>
          <w:sz w:val="24"/>
          <w:szCs w:val="24"/>
        </w:rPr>
        <w:tab/>
        <w:t xml:space="preserve">           Yes*   No</w:t>
      </w:r>
    </w:p>
    <w:p w:rsidR="00216AE2" w:rsidRPr="00BA3900" w:rsidP="00216AE2" w14:paraId="67AA9E8D" w14:textId="77777777">
      <w:pPr>
        <w:pStyle w:val="NoSpacing"/>
        <w:numPr>
          <w:ilvl w:val="0"/>
          <w:numId w:val="1"/>
        </w:numPr>
        <w:spacing w:line="360" w:lineRule="auto"/>
        <w:rPr>
          <w:rFonts w:ascii="Arial" w:hAnsi="Arial" w:cs="Arial"/>
          <w:sz w:val="24"/>
          <w:szCs w:val="24"/>
        </w:rPr>
      </w:pPr>
      <w:r w:rsidRPr="00BA3900">
        <w:rPr>
          <w:rFonts w:ascii="Arial" w:hAnsi="Arial" w:cs="Arial"/>
          <w:sz w:val="24"/>
          <w:szCs w:val="24"/>
        </w:rPr>
        <w:t>Take a few minutes to review the activities for the test that you will be performing today. Is there any reason why performing the tasks described may be unsafe?</w:t>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t xml:space="preserve">                                                      Yes*</w:t>
      </w:r>
      <w:r w:rsidRPr="00BA3900">
        <w:rPr>
          <w:rFonts w:ascii="Arial" w:hAnsi="Arial" w:cs="Arial"/>
          <w:sz w:val="24"/>
          <w:szCs w:val="24"/>
        </w:rPr>
        <w:tab/>
        <w:t>No</w:t>
      </w:r>
    </w:p>
    <w:p w:rsidR="00216AE2" w:rsidRPr="00BA3900" w:rsidP="00216AE2" w14:paraId="17916449" w14:textId="77777777">
      <w:pPr>
        <w:pStyle w:val="NoSpacing"/>
        <w:numPr>
          <w:ilvl w:val="0"/>
          <w:numId w:val="1"/>
        </w:numPr>
        <w:spacing w:line="360" w:lineRule="auto"/>
        <w:rPr>
          <w:rFonts w:ascii="Arial" w:hAnsi="Arial" w:cs="Arial"/>
          <w:sz w:val="24"/>
          <w:szCs w:val="24"/>
        </w:rPr>
      </w:pPr>
      <w:r w:rsidRPr="00BA3900">
        <w:rPr>
          <w:rFonts w:ascii="Arial" w:hAnsi="Arial" w:cs="Arial"/>
          <w:sz w:val="24"/>
          <w:szCs w:val="24"/>
        </w:rPr>
        <w:t>Have you experienced any of the following conditions since your last visit to our laboratory?</w:t>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r>
      <w:r w:rsidRPr="00BA3900">
        <w:rPr>
          <w:rFonts w:ascii="Arial" w:hAnsi="Arial" w:cs="Arial"/>
          <w:sz w:val="24"/>
          <w:szCs w:val="24"/>
        </w:rPr>
        <w:tab/>
        <w:t xml:space="preserve">                                                                                       Yes*</w:t>
      </w:r>
      <w:r w:rsidRPr="00BA3900">
        <w:rPr>
          <w:rFonts w:ascii="Arial" w:hAnsi="Arial" w:cs="Arial"/>
          <w:sz w:val="24"/>
          <w:szCs w:val="24"/>
        </w:rPr>
        <w:tab/>
        <w:t>No</w:t>
      </w:r>
    </w:p>
    <w:p w:rsidR="00216AE2" w:rsidRPr="00BA3900" w:rsidP="00216AE2" w14:paraId="3FC10EEC" w14:textId="77777777">
      <w:pPr>
        <w:pStyle w:val="NoSpacing"/>
        <w:numPr>
          <w:ilvl w:val="0"/>
          <w:numId w:val="2"/>
        </w:numPr>
        <w:rPr>
          <w:rFonts w:ascii="Arial" w:hAnsi="Arial" w:cs="Arial"/>
          <w:sz w:val="24"/>
          <w:szCs w:val="24"/>
        </w:rPr>
      </w:pPr>
      <w:r w:rsidRPr="00BA3900">
        <w:rPr>
          <w:rFonts w:ascii="Arial" w:hAnsi="Arial" w:cs="Arial"/>
          <w:sz w:val="24"/>
          <w:szCs w:val="24"/>
        </w:rPr>
        <w:t>Shortness of breath</w:t>
      </w:r>
    </w:p>
    <w:p w:rsidR="00216AE2" w:rsidRPr="00BA3900" w:rsidP="00216AE2" w14:paraId="6C665BBC" w14:textId="77777777">
      <w:pPr>
        <w:pStyle w:val="NoSpacing"/>
        <w:numPr>
          <w:ilvl w:val="0"/>
          <w:numId w:val="2"/>
        </w:numPr>
        <w:rPr>
          <w:rFonts w:ascii="Arial" w:hAnsi="Arial" w:cs="Arial"/>
          <w:sz w:val="24"/>
          <w:szCs w:val="24"/>
        </w:rPr>
      </w:pPr>
      <w:r w:rsidRPr="00BA3900">
        <w:rPr>
          <w:rFonts w:ascii="Arial" w:hAnsi="Arial" w:cs="Arial"/>
          <w:sz w:val="24"/>
          <w:szCs w:val="24"/>
        </w:rPr>
        <w:t>Wheezing</w:t>
      </w:r>
    </w:p>
    <w:p w:rsidR="00216AE2" w:rsidRPr="00BA3900" w:rsidP="00216AE2" w14:paraId="2DDA19A2" w14:textId="77777777">
      <w:pPr>
        <w:pStyle w:val="NoSpacing"/>
        <w:numPr>
          <w:ilvl w:val="0"/>
          <w:numId w:val="2"/>
        </w:numPr>
        <w:rPr>
          <w:rFonts w:ascii="Arial" w:hAnsi="Arial" w:cs="Arial"/>
          <w:sz w:val="24"/>
          <w:szCs w:val="24"/>
        </w:rPr>
      </w:pPr>
      <w:r w:rsidRPr="00BA3900">
        <w:rPr>
          <w:rFonts w:ascii="Arial" w:hAnsi="Arial" w:cs="Arial"/>
          <w:sz w:val="24"/>
          <w:szCs w:val="24"/>
        </w:rPr>
        <w:t xml:space="preserve">Pregnancy </w:t>
      </w:r>
    </w:p>
    <w:p w:rsidR="00216AE2" w:rsidRPr="00BA3900" w:rsidP="00216AE2" w14:paraId="231629B4" w14:textId="77777777">
      <w:pPr>
        <w:pStyle w:val="NoSpacing"/>
        <w:numPr>
          <w:ilvl w:val="0"/>
          <w:numId w:val="2"/>
        </w:numPr>
        <w:rPr>
          <w:rFonts w:ascii="Arial" w:hAnsi="Arial" w:cs="Arial"/>
          <w:sz w:val="24"/>
          <w:szCs w:val="24"/>
        </w:rPr>
      </w:pPr>
      <w:r w:rsidRPr="00BA3900">
        <w:rPr>
          <w:rFonts w:ascii="Arial" w:hAnsi="Arial" w:cs="Arial"/>
          <w:sz w:val="24"/>
          <w:szCs w:val="24"/>
        </w:rPr>
        <w:t>Pain or tightness in your chest</w:t>
      </w:r>
    </w:p>
    <w:p w:rsidR="00216AE2" w:rsidRPr="00BA3900" w:rsidP="00216AE2" w14:paraId="244AADAB" w14:textId="77777777">
      <w:pPr>
        <w:pStyle w:val="NoSpacing"/>
        <w:numPr>
          <w:ilvl w:val="0"/>
          <w:numId w:val="2"/>
        </w:numPr>
        <w:rPr>
          <w:rFonts w:ascii="Arial" w:hAnsi="Arial" w:cs="Arial"/>
          <w:sz w:val="24"/>
          <w:szCs w:val="24"/>
        </w:rPr>
      </w:pPr>
      <w:r w:rsidRPr="00BA3900">
        <w:rPr>
          <w:rFonts w:ascii="Arial" w:hAnsi="Arial" w:cs="Arial"/>
          <w:sz w:val="24"/>
          <w:szCs w:val="24"/>
        </w:rPr>
        <w:t>Irregular heartbeat</w:t>
      </w:r>
    </w:p>
    <w:p w:rsidR="00216AE2" w:rsidRPr="00BA3900" w:rsidP="00216AE2" w14:paraId="5FF53357" w14:textId="77777777">
      <w:pPr>
        <w:pStyle w:val="NoSpacing"/>
        <w:numPr>
          <w:ilvl w:val="0"/>
          <w:numId w:val="2"/>
        </w:numPr>
        <w:rPr>
          <w:rFonts w:ascii="Arial" w:hAnsi="Arial" w:cs="Arial"/>
          <w:sz w:val="24"/>
          <w:szCs w:val="24"/>
        </w:rPr>
      </w:pPr>
      <w:r w:rsidRPr="00BA3900">
        <w:rPr>
          <w:rFonts w:ascii="Arial" w:hAnsi="Arial" w:cs="Arial"/>
          <w:sz w:val="24"/>
          <w:szCs w:val="24"/>
        </w:rPr>
        <w:t>High or low blood pressure</w:t>
      </w:r>
    </w:p>
    <w:p w:rsidR="00216AE2" w:rsidRPr="00BA3900" w:rsidP="00216AE2" w14:paraId="5CBF6F9D" w14:textId="77777777">
      <w:pPr>
        <w:pStyle w:val="NoSpacing"/>
        <w:numPr>
          <w:ilvl w:val="0"/>
          <w:numId w:val="2"/>
        </w:numPr>
        <w:rPr>
          <w:rFonts w:ascii="Arial" w:hAnsi="Arial" w:cs="Arial"/>
          <w:sz w:val="24"/>
          <w:szCs w:val="24"/>
        </w:rPr>
      </w:pPr>
      <w:r w:rsidRPr="00BA3900">
        <w:rPr>
          <w:rFonts w:ascii="Arial" w:hAnsi="Arial" w:cs="Arial"/>
          <w:sz w:val="24"/>
          <w:szCs w:val="24"/>
        </w:rPr>
        <w:t>Fainting or dizzy spells</w:t>
      </w:r>
    </w:p>
    <w:p w:rsidR="00216AE2" w:rsidRPr="00BA3900" w:rsidP="00216AE2" w14:paraId="3729C02A" w14:textId="77777777">
      <w:pPr>
        <w:pStyle w:val="NoSpacing"/>
        <w:numPr>
          <w:ilvl w:val="0"/>
          <w:numId w:val="2"/>
        </w:numPr>
        <w:rPr>
          <w:rFonts w:ascii="Arial" w:hAnsi="Arial" w:cs="Arial"/>
          <w:sz w:val="24"/>
          <w:szCs w:val="24"/>
        </w:rPr>
      </w:pPr>
      <w:r w:rsidRPr="00BA3900">
        <w:rPr>
          <w:rFonts w:ascii="Arial" w:hAnsi="Arial" w:cs="Arial"/>
          <w:sz w:val="24"/>
          <w:szCs w:val="24"/>
        </w:rPr>
        <w:t>Any other lung or heart problems</w:t>
      </w:r>
    </w:p>
    <w:p w:rsidR="00216AE2" w:rsidRPr="00BA3900" w:rsidP="00216AE2" w14:paraId="57BDD4D6" w14:textId="77777777">
      <w:pPr>
        <w:pStyle w:val="NoSpacing"/>
        <w:numPr>
          <w:ilvl w:val="0"/>
          <w:numId w:val="2"/>
        </w:numPr>
        <w:rPr>
          <w:rFonts w:ascii="Arial" w:hAnsi="Arial" w:cs="Arial"/>
          <w:sz w:val="24"/>
          <w:szCs w:val="24"/>
        </w:rPr>
      </w:pPr>
      <w:r w:rsidRPr="00BA3900">
        <w:rPr>
          <w:rFonts w:ascii="Arial" w:hAnsi="Arial" w:cs="Arial"/>
          <w:sz w:val="24"/>
          <w:szCs w:val="24"/>
        </w:rPr>
        <w:t>Unusual, severe headaches</w:t>
      </w:r>
    </w:p>
    <w:p w:rsidR="00216AE2" w:rsidRPr="00BA3900" w:rsidP="00216AE2" w14:paraId="289AFDD2" w14:textId="77777777">
      <w:pPr>
        <w:pStyle w:val="NoSpacing"/>
        <w:numPr>
          <w:ilvl w:val="0"/>
          <w:numId w:val="2"/>
        </w:numPr>
        <w:rPr>
          <w:rFonts w:ascii="Arial" w:hAnsi="Arial" w:cs="Arial"/>
          <w:sz w:val="24"/>
          <w:szCs w:val="24"/>
        </w:rPr>
      </w:pPr>
      <w:r w:rsidRPr="00BA3900">
        <w:rPr>
          <w:rFonts w:ascii="Arial" w:hAnsi="Arial" w:cs="Arial"/>
          <w:sz w:val="24"/>
          <w:szCs w:val="24"/>
        </w:rPr>
        <w:t>Extremity numbness or tingling</w:t>
      </w:r>
    </w:p>
    <w:p w:rsidR="00216AE2" w:rsidRPr="00BA3900" w:rsidP="00216AE2" w14:paraId="5D08203A" w14:textId="77777777">
      <w:pPr>
        <w:pStyle w:val="NoSpacing"/>
        <w:numPr>
          <w:ilvl w:val="0"/>
          <w:numId w:val="2"/>
        </w:numPr>
        <w:rPr>
          <w:rFonts w:ascii="Arial" w:hAnsi="Arial" w:cs="Arial"/>
          <w:sz w:val="24"/>
          <w:szCs w:val="24"/>
        </w:rPr>
      </w:pPr>
      <w:r w:rsidRPr="00BA3900">
        <w:rPr>
          <w:rFonts w:ascii="Arial" w:hAnsi="Arial" w:cs="Arial"/>
          <w:sz w:val="24"/>
          <w:szCs w:val="24"/>
        </w:rPr>
        <w:t>Pain or discomfort in your legs when walking</w:t>
      </w:r>
    </w:p>
    <w:p w:rsidR="00216AE2" w:rsidRPr="00BA3900" w:rsidP="00216AE2" w14:paraId="1BC94117" w14:textId="77777777">
      <w:pPr>
        <w:pStyle w:val="NoSpacing"/>
        <w:numPr>
          <w:ilvl w:val="0"/>
          <w:numId w:val="2"/>
        </w:numPr>
        <w:rPr>
          <w:rFonts w:ascii="Arial" w:hAnsi="Arial" w:cs="Arial"/>
          <w:sz w:val="24"/>
          <w:szCs w:val="24"/>
        </w:rPr>
      </w:pPr>
      <w:r w:rsidRPr="00BA3900">
        <w:rPr>
          <w:rFonts w:ascii="Arial" w:hAnsi="Arial" w:cs="Arial"/>
          <w:sz w:val="24"/>
          <w:szCs w:val="24"/>
        </w:rPr>
        <w:t>A seizure</w:t>
      </w:r>
    </w:p>
    <w:p w:rsidR="00216AE2" w:rsidRPr="00BA3900" w:rsidP="00216AE2" w14:paraId="12D2D80A" w14:textId="77777777">
      <w:pPr>
        <w:pStyle w:val="NoSpacing"/>
        <w:ind w:left="360"/>
        <w:rPr>
          <w:rFonts w:ascii="Arial" w:hAnsi="Arial" w:cs="Arial"/>
          <w:sz w:val="24"/>
          <w:szCs w:val="24"/>
        </w:rPr>
      </w:pPr>
    </w:p>
    <w:p w:rsidR="00216AE2" w:rsidRPr="00BA3900" w:rsidP="00216AE2" w14:paraId="3DB6B274" w14:textId="77777777">
      <w:pPr>
        <w:pStyle w:val="NoSpacing"/>
        <w:spacing w:line="360" w:lineRule="auto"/>
        <w:ind w:left="360"/>
        <w:rPr>
          <w:rFonts w:ascii="Arial" w:hAnsi="Arial" w:cs="Arial"/>
          <w:sz w:val="24"/>
          <w:szCs w:val="24"/>
        </w:rPr>
      </w:pPr>
      <w:r w:rsidRPr="00BA3900">
        <w:rPr>
          <w:rFonts w:ascii="Arial" w:hAnsi="Arial" w:cs="Arial"/>
          <w:sz w:val="24"/>
          <w:szCs w:val="24"/>
        </w:rPr>
        <w:t>Test participant signature:</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rPr>
        <w:tab/>
        <w:t>Date:</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p>
    <w:p w:rsidR="00216AE2" w:rsidRPr="00BA3900" w:rsidP="00216AE2" w14:paraId="24E8D62C" w14:textId="77777777">
      <w:pPr>
        <w:pStyle w:val="NoSpacing"/>
        <w:spacing w:line="360" w:lineRule="auto"/>
        <w:ind w:left="360"/>
        <w:rPr>
          <w:rFonts w:ascii="Arial" w:hAnsi="Arial" w:cs="Arial"/>
          <w:sz w:val="24"/>
          <w:szCs w:val="24"/>
        </w:rPr>
      </w:pPr>
      <w:r w:rsidRPr="00BA3900">
        <w:rPr>
          <w:rFonts w:ascii="Arial" w:hAnsi="Arial" w:cs="Arial"/>
          <w:sz w:val="24"/>
          <w:szCs w:val="24"/>
        </w:rPr>
        <w:t>Test administrator’s name:</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p>
    <w:p w:rsidR="00216AE2" w:rsidRPr="00BA3900" w:rsidP="00216AE2" w14:paraId="136D1B25" w14:textId="77777777">
      <w:pPr>
        <w:pStyle w:val="NoSpacing"/>
        <w:ind w:left="360"/>
        <w:rPr>
          <w:rFonts w:ascii="Arial" w:hAnsi="Arial" w:cs="Arial"/>
          <w:i/>
          <w:iCs/>
          <w:sz w:val="24"/>
          <w:szCs w:val="24"/>
        </w:rPr>
      </w:pPr>
      <w:r w:rsidRPr="00BA3900">
        <w:rPr>
          <w:rFonts w:ascii="Arial" w:hAnsi="Arial" w:cs="Arial"/>
          <w:i/>
          <w:iCs/>
          <w:sz w:val="24"/>
          <w:szCs w:val="24"/>
        </w:rPr>
        <w:t>(*These answers indicate that participant should not test today. Mark “Do not test” below. If “Yes” marked for question #6, mark “Consult with health care professional”.)</w:t>
      </w:r>
    </w:p>
    <w:p w:rsidR="00216AE2" w:rsidRPr="00BA3900" w:rsidP="00216AE2" w14:paraId="5BB72704" w14:textId="77777777">
      <w:pPr>
        <w:pStyle w:val="NoSpacing"/>
        <w:ind w:left="360"/>
        <w:rPr>
          <w:rFonts w:ascii="Arial" w:hAnsi="Arial" w:cs="Arial"/>
          <w:i/>
          <w:iCs/>
          <w:sz w:val="24"/>
          <w:szCs w:val="24"/>
        </w:rPr>
      </w:pPr>
    </w:p>
    <w:p w:rsidR="00216AE2" w:rsidRPr="00BA3900" w:rsidP="00216AE2" w14:paraId="1C60B6B9" w14:textId="77777777">
      <w:pPr>
        <w:pStyle w:val="NoSpacing"/>
        <w:spacing w:line="360" w:lineRule="auto"/>
        <w:ind w:left="360"/>
        <w:rPr>
          <w:rFonts w:ascii="Arial" w:hAnsi="Arial" w:cs="Arial"/>
          <w:sz w:val="24"/>
          <w:szCs w:val="24"/>
        </w:rPr>
      </w:pPr>
      <w:r w:rsidRPr="00BA3900">
        <w:rPr>
          <w:rFonts w:ascii="Arial" w:hAnsi="Arial" w:cs="Arial"/>
          <w:sz w:val="24"/>
          <w:szCs w:val="24"/>
        </w:rPr>
        <w:t>□ Test</w:t>
      </w:r>
      <w:r w:rsidRPr="00BA3900">
        <w:rPr>
          <w:rFonts w:ascii="Arial" w:hAnsi="Arial" w:cs="Arial"/>
          <w:sz w:val="24"/>
          <w:szCs w:val="24"/>
        </w:rPr>
        <w:tab/>
        <w:t>□ Do not test</w:t>
      </w:r>
      <w:r w:rsidRPr="00BA3900">
        <w:rPr>
          <w:rFonts w:ascii="Arial" w:hAnsi="Arial" w:cs="Arial"/>
          <w:sz w:val="24"/>
          <w:szCs w:val="24"/>
        </w:rPr>
        <w:tab/>
      </w:r>
      <w:r w:rsidRPr="00BA3900">
        <w:rPr>
          <w:rFonts w:ascii="Arial" w:hAnsi="Arial" w:cs="Arial"/>
          <w:sz w:val="24"/>
          <w:szCs w:val="24"/>
        </w:rPr>
        <w:tab/>
        <w:t>□ Consult with health care professional**</w:t>
      </w:r>
    </w:p>
    <w:p w:rsidR="00216AE2" w:rsidRPr="00BA3900" w:rsidP="00216AE2" w14:paraId="454E8AC2" w14:textId="77777777">
      <w:pPr>
        <w:pStyle w:val="NoSpacing"/>
        <w:ind w:left="360"/>
        <w:rPr>
          <w:rFonts w:ascii="Arial" w:hAnsi="Arial" w:cs="Arial"/>
          <w:sz w:val="24"/>
          <w:szCs w:val="24"/>
        </w:rPr>
      </w:pPr>
      <w:r w:rsidRPr="00BA3900">
        <w:rPr>
          <w:rFonts w:ascii="Arial" w:hAnsi="Arial" w:cs="Arial"/>
          <w:i/>
          <w:iCs/>
          <w:sz w:val="24"/>
          <w:szCs w:val="24"/>
        </w:rPr>
        <w:t>(**If consulting with health care professional</w:t>
      </w:r>
      <w:r>
        <w:rPr>
          <w:rFonts w:ascii="Arial" w:hAnsi="Arial" w:cs="Arial"/>
          <w:i/>
          <w:iCs/>
          <w:sz w:val="24"/>
          <w:szCs w:val="24"/>
        </w:rPr>
        <w:t>/provider</w:t>
      </w:r>
      <w:r w:rsidRPr="00BA3900">
        <w:rPr>
          <w:rFonts w:ascii="Arial" w:hAnsi="Arial" w:cs="Arial"/>
          <w:i/>
          <w:iCs/>
          <w:sz w:val="24"/>
          <w:szCs w:val="24"/>
        </w:rPr>
        <w:t>, “test” or “do not test” should be marked by health care professional. Continue on next page.)</w:t>
      </w:r>
      <w:r w:rsidRPr="00BA3900">
        <w:rPr>
          <w:rFonts w:ascii="Arial" w:hAnsi="Arial" w:cs="Arial"/>
          <w:sz w:val="24"/>
          <w:szCs w:val="24"/>
        </w:rPr>
        <w:t xml:space="preserve"> </w:t>
      </w:r>
    </w:p>
    <w:p w:rsidR="00216AE2" w:rsidRPr="00BA3900" w:rsidP="00216AE2" w14:paraId="712E0D1D" w14:textId="77777777">
      <w:pPr>
        <w:pStyle w:val="NoSpacing"/>
        <w:rPr>
          <w:rFonts w:ascii="Arial" w:hAnsi="Arial" w:cs="Arial"/>
          <w:sz w:val="24"/>
          <w:szCs w:val="24"/>
        </w:rPr>
      </w:pPr>
    </w:p>
    <w:p w:rsidR="00216AE2" w:rsidRPr="00BA3900" w:rsidP="00216AE2" w14:paraId="0EBA0D2C" w14:textId="77777777">
      <w:pPr>
        <w:pStyle w:val="NoSpacing"/>
        <w:ind w:left="360"/>
        <w:rPr>
          <w:rFonts w:ascii="Arial" w:hAnsi="Arial" w:cs="Arial"/>
          <w:sz w:val="24"/>
          <w:szCs w:val="24"/>
        </w:rPr>
      </w:pPr>
    </w:p>
    <w:p w:rsidR="00216AE2" w:rsidRPr="00BA3900" w:rsidP="00216AE2" w14:paraId="1297F960" w14:textId="77777777">
      <w:pPr>
        <w:pStyle w:val="NoSpacing"/>
        <w:ind w:left="360"/>
        <w:rPr>
          <w:rFonts w:ascii="Arial" w:hAnsi="Arial" w:cs="Arial"/>
          <w:sz w:val="24"/>
          <w:szCs w:val="24"/>
          <w:u w:val="single"/>
        </w:rPr>
      </w:pPr>
      <w:r w:rsidRPr="00BA3900">
        <w:rPr>
          <w:rFonts w:ascii="Arial" w:hAnsi="Arial" w:cs="Arial"/>
          <w:sz w:val="24"/>
          <w:szCs w:val="24"/>
        </w:rPr>
        <w:t>Health care professional</w:t>
      </w:r>
      <w:r>
        <w:rPr>
          <w:rFonts w:ascii="Arial" w:hAnsi="Arial" w:cs="Arial"/>
          <w:sz w:val="24"/>
          <w:szCs w:val="24"/>
        </w:rPr>
        <w:t>/provider</w:t>
      </w:r>
      <w:r w:rsidRPr="00BA3900">
        <w:rPr>
          <w:rFonts w:ascii="Arial" w:hAnsi="Arial" w:cs="Arial"/>
          <w:sz w:val="24"/>
          <w:szCs w:val="24"/>
        </w:rPr>
        <w:t xml:space="preserve"> name/date:</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p>
    <w:p w:rsidR="00216AE2" w:rsidRPr="00BA3900" w:rsidP="00216AE2" w14:paraId="6B4687AD" w14:textId="77777777">
      <w:pPr>
        <w:pStyle w:val="NoSpacing"/>
        <w:ind w:left="360"/>
        <w:rPr>
          <w:rFonts w:ascii="Arial" w:hAnsi="Arial" w:cs="Arial"/>
          <w:sz w:val="24"/>
          <w:szCs w:val="24"/>
          <w:u w:val="single"/>
        </w:rPr>
      </w:pPr>
    </w:p>
    <w:p w:rsidR="00216AE2" w:rsidRPr="00BA3900" w:rsidP="00216AE2" w14:paraId="0BCFF3B5" w14:textId="77777777">
      <w:pPr>
        <w:pStyle w:val="NoSpacing"/>
        <w:ind w:left="360"/>
        <w:rPr>
          <w:rFonts w:ascii="Arial" w:hAnsi="Arial" w:cs="Arial"/>
          <w:sz w:val="24"/>
          <w:szCs w:val="24"/>
          <w:u w:val="single"/>
        </w:rPr>
      </w:pPr>
      <w:r w:rsidRPr="00BA3900">
        <w:rPr>
          <w:rFonts w:ascii="Arial" w:hAnsi="Arial" w:cs="Arial"/>
          <w:sz w:val="24"/>
          <w:szCs w:val="24"/>
        </w:rPr>
        <w:t>Health care professional</w:t>
      </w:r>
      <w:r>
        <w:rPr>
          <w:rFonts w:ascii="Arial" w:hAnsi="Arial" w:cs="Arial"/>
          <w:sz w:val="24"/>
          <w:szCs w:val="24"/>
        </w:rPr>
        <w:t>/provider</w:t>
      </w:r>
      <w:r w:rsidRPr="00BA3900">
        <w:rPr>
          <w:rFonts w:ascii="Arial" w:hAnsi="Arial" w:cs="Arial"/>
          <w:sz w:val="24"/>
          <w:szCs w:val="24"/>
        </w:rPr>
        <w:t xml:space="preserve"> signature:</w:t>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r w:rsidRPr="00BA3900">
        <w:rPr>
          <w:rFonts w:ascii="Arial" w:hAnsi="Arial" w:cs="Arial"/>
          <w:sz w:val="24"/>
          <w:szCs w:val="24"/>
          <w:u w:val="single"/>
        </w:rPr>
        <w:tab/>
      </w:r>
    </w:p>
    <w:p w:rsidR="00216AE2" w:rsidRPr="00BA3900" w:rsidP="00216AE2" w14:paraId="43C523F8" w14:textId="77777777">
      <w:pPr>
        <w:spacing w:after="0" w:line="240" w:lineRule="auto"/>
        <w:rPr>
          <w:rFonts w:ascii="Arial" w:hAnsi="Arial" w:cs="Arial"/>
          <w:b/>
          <w:bCs/>
          <w:sz w:val="24"/>
          <w:szCs w:val="24"/>
          <w:u w:val="single"/>
        </w:rPr>
      </w:pPr>
    </w:p>
    <w:p w:rsidR="00E6688E" w:rsidP="002013C2" w14:paraId="25DD928C" w14:textId="631B3468">
      <w:pPr>
        <w:spacing w:after="0" w:line="240" w:lineRule="auto"/>
      </w:pPr>
    </w:p>
    <w:sectPr w:rsidSect="002013C2">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B23" w14:paraId="6C1B5E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3C2" w:rsidRPr="002013C2" w14:paraId="10B2DAF4" w14:textId="638D8868">
    <w:pPr>
      <w:pStyle w:val="Footer"/>
      <w:rPr>
        <w:sz w:val="18"/>
        <w:szCs w:val="18"/>
      </w:rPr>
    </w:pPr>
    <w:r w:rsidRPr="002013C2">
      <w:rPr>
        <w:sz w:val="18"/>
        <w:szCs w:val="18"/>
      </w:rPr>
      <w:t xml:space="preserve">Public reporting burden of this collection of information is estimated to average </w:t>
    </w:r>
    <w:r w:rsidR="00C61B23">
      <w:rPr>
        <w:sz w:val="18"/>
        <w:szCs w:val="18"/>
      </w:rPr>
      <w:t>5</w:t>
    </w:r>
    <w:r w:rsidRPr="002013C2">
      <w:rPr>
        <w:sz w:val="18"/>
        <w:szCs w:val="18"/>
      </w:rPr>
      <w:t xml:space="preserve"> minutes per response, including the time for reviewing instruction,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 Information Collection Review Office, 1600 Clifton Road NE, MS D-74, Atlanta, Georgia 30333; ATTN: PRA (0920-0109).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B23" w14:paraId="51FD1A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B23" w14:paraId="7F01F9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3C2" w14:paraId="29D25746" w14:textId="27FC7CCB">
    <w:pPr>
      <w:pStyle w:val="Header"/>
    </w:pPr>
    <w:r>
      <w:t>Form Approved</w:t>
    </w:r>
  </w:p>
  <w:p w:rsidR="002013C2" w14:paraId="32454E51" w14:textId="581B48A0">
    <w:pPr>
      <w:pStyle w:val="Header"/>
    </w:pPr>
    <w:r>
      <w:t>OMB No. 0920-0109</w:t>
    </w:r>
  </w:p>
  <w:p w:rsidR="002013C2" w14:paraId="7C941511" w14:textId="2F66EF85">
    <w:pPr>
      <w:pStyle w:val="Header"/>
    </w:pPr>
    <w:r>
      <w:t>Exp. Date xx/xx/20xx</w:t>
    </w:r>
  </w:p>
  <w:p w:rsidR="002013C2" w14:paraId="3BA9FB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B23" w14:paraId="021153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003A47"/>
    <w:multiLevelType w:val="hybridMultilevel"/>
    <w:tmpl w:val="E0C20B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BF61605"/>
    <w:multiLevelType w:val="hybridMultilevel"/>
    <w:tmpl w:val="E2046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0097254">
    <w:abstractNumId w:val="0"/>
  </w:num>
  <w:num w:numId="2" w16cid:durableId="20737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63"/>
    <w:rsid w:val="00015731"/>
    <w:rsid w:val="002013C2"/>
    <w:rsid w:val="00216AE2"/>
    <w:rsid w:val="00257933"/>
    <w:rsid w:val="004B3863"/>
    <w:rsid w:val="00BA3900"/>
    <w:rsid w:val="00C61B23"/>
    <w:rsid w:val="00E66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1F3BC5"/>
  <w15:chartTrackingRefBased/>
  <w15:docId w15:val="{592B517A-9BB9-4FE4-8947-420ED019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AE2"/>
    <w:pPr>
      <w:spacing w:after="0" w:line="240" w:lineRule="auto"/>
    </w:pPr>
  </w:style>
  <w:style w:type="paragraph" w:styleId="Header">
    <w:name w:val="header"/>
    <w:basedOn w:val="Normal"/>
    <w:link w:val="HeaderChar"/>
    <w:uiPriority w:val="99"/>
    <w:unhideWhenUsed/>
    <w:rsid w:val="0020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3C2"/>
  </w:style>
  <w:style w:type="paragraph" w:styleId="Footer">
    <w:name w:val="footer"/>
    <w:basedOn w:val="Normal"/>
    <w:link w:val="FooterChar"/>
    <w:uiPriority w:val="99"/>
    <w:unhideWhenUsed/>
    <w:rsid w:val="0020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Susan M. (CDC/NIOSH/NPPTL)</dc:creator>
  <cp:lastModifiedBy>Moore, Susan M. (CDC/NIOSH/NPPTL)</cp:lastModifiedBy>
  <cp:revision>5</cp:revision>
  <dcterms:created xsi:type="dcterms:W3CDTF">2023-10-23T19:29:00Z</dcterms:created>
  <dcterms:modified xsi:type="dcterms:W3CDTF">2023-10-25T14:09:00Z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c756ebb5-8622-4ccd-b14c-a20b17f27911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2023-10-23T19:29:50Z</vt:lpwstr>
  </property>
  <property fmtid="{D5CDD505-2E9C-101B-9397-08002B2CF9AE}" pid="8" name="MSIP_Label_7b94a7b8-f06c-4dfe-bdcc-9b548fd58c31_SiteId">
    <vt:lpwstr>9ce70869-60db-44fd-abe8-d2767077fc8f</vt:lpwstr>
  </property>
</Properties>
</file>