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805C9" w:rsidP="009805C9" w14:paraId="2297FEC3" w14:textId="7A658D2A">
      <w:pPr>
        <w:pStyle w:val="Caption"/>
      </w:pPr>
      <w:bookmarkStart w:id="0" w:name="_Ref141811553"/>
      <w:bookmarkStart w:id="1" w:name="_Toc141813330"/>
      <w:r>
        <w:t xml:space="preserve">Attachment </w:t>
      </w:r>
      <w:r w:rsidR="00FD1726">
        <w:fldChar w:fldCharType="begin"/>
      </w:r>
      <w:r w:rsidR="00FD1726">
        <w:instrText xml:space="preserve"> SEQ Attachment \* ARABIC </w:instrText>
      </w:r>
      <w:r w:rsidR="00FD1726">
        <w:fldChar w:fldCharType="separate"/>
      </w:r>
      <w:r>
        <w:rPr>
          <w:noProof/>
        </w:rPr>
        <w:t>26</w:t>
      </w:r>
      <w:r w:rsidR="00FD1726">
        <w:rPr>
          <w:noProof/>
        </w:rPr>
        <w:fldChar w:fldCharType="end"/>
      </w:r>
      <w:bookmarkEnd w:id="0"/>
      <w:r>
        <w:t xml:space="preserve">. </w:t>
      </w:r>
      <w:r w:rsidRPr="00DD6788">
        <w:t>Frequently Asked Questions (FAQ)</w:t>
      </w:r>
      <w:r w:rsidR="00074784">
        <w:t>/Landing page</w:t>
      </w:r>
      <w:r w:rsidRPr="00DD6788">
        <w:t xml:space="preserve"> – English</w:t>
      </w:r>
      <w:bookmarkEnd w:id="1"/>
    </w:p>
    <w:p w:rsidR="00074784" w:rsidP="00074784" w14:paraId="79EB4A4F" w14:textId="5E316AB5">
      <w:pPr>
        <w:jc w:val="center"/>
      </w:pPr>
      <w:r>
        <w:t xml:space="preserve">[Insert button to start </w:t>
      </w:r>
      <w:r>
        <w:t>self screener</w:t>
      </w:r>
      <w:r>
        <w:t>]</w:t>
      </w:r>
    </w:p>
    <w:p w:rsidR="00074784" w:rsidRPr="00074784" w:rsidP="00074784" w14:paraId="70FD41BD" w14:textId="77777777">
      <w:pPr>
        <w:jc w:val="center"/>
      </w:pPr>
    </w:p>
    <w:p w:rsidR="009805C9" w:rsidRPr="00A61761" w:rsidP="009805C9" w14:paraId="3C15346A" w14:textId="77777777">
      <w:pPr>
        <w:pStyle w:val="ListParagraph"/>
        <w:numPr>
          <w:ilvl w:val="0"/>
          <w:numId w:val="53"/>
        </w:numPr>
        <w:spacing w:after="160" w:line="259" w:lineRule="auto"/>
        <w:rPr>
          <w:b/>
          <w:bCs/>
          <w:sz w:val="24"/>
          <w:szCs w:val="24"/>
        </w:rPr>
      </w:pPr>
      <w:r w:rsidRPr="00A61761">
        <w:rPr>
          <w:b/>
          <w:bCs/>
          <w:sz w:val="24"/>
          <w:szCs w:val="24"/>
        </w:rPr>
        <w:t>What is this study about?</w:t>
      </w:r>
    </w:p>
    <w:p w:rsidR="009805C9" w:rsidRPr="00A61761" w:rsidP="009805C9" w14:paraId="14889B7B" w14:textId="77777777">
      <w:pPr>
        <w:pStyle w:val="ListParagraph"/>
        <w:ind w:left="360"/>
        <w:rPr>
          <w:sz w:val="24"/>
          <w:szCs w:val="24"/>
        </w:rPr>
      </w:pPr>
      <w:r w:rsidRPr="00A61761">
        <w:rPr>
          <w:sz w:val="24"/>
          <w:szCs w:val="24"/>
        </w:rPr>
        <w:t xml:space="preserve">This study is being conducted by EurekaFacts and is sponsored by the Centers for Disease Control and Prevention (CDC). We are recruiting </w:t>
      </w:r>
      <w:r w:rsidRPr="00A61761">
        <w:rPr>
          <w:b/>
          <w:bCs/>
          <w:sz w:val="24"/>
          <w:szCs w:val="24"/>
        </w:rPr>
        <w:t>Spanish-speaking</w:t>
      </w:r>
      <w:r w:rsidRPr="00A61761">
        <w:rPr>
          <w:sz w:val="24"/>
          <w:szCs w:val="24"/>
        </w:rPr>
        <w:t xml:space="preserve"> Hispanic/Latina women (18 years and older) to join in small group conversations to talk about your thoughts, feelings, and experiences with women’s health. The information we learn from the small group conversations will help CDC find ways to talk with Hispanic/Latina women about their health and the role that culture plays in their health choices.</w:t>
      </w:r>
    </w:p>
    <w:p w:rsidR="009805C9" w:rsidRPr="00A61761" w:rsidP="009805C9" w14:paraId="57C17069" w14:textId="77777777">
      <w:pPr>
        <w:pStyle w:val="ListParagraph"/>
        <w:ind w:left="360"/>
        <w:rPr>
          <w:sz w:val="24"/>
          <w:szCs w:val="24"/>
        </w:rPr>
      </w:pPr>
    </w:p>
    <w:p w:rsidR="009805C9" w:rsidRPr="00A61761" w:rsidP="009805C9" w14:paraId="330244DC" w14:textId="77777777">
      <w:pPr>
        <w:pStyle w:val="ListParagraph"/>
        <w:numPr>
          <w:ilvl w:val="0"/>
          <w:numId w:val="53"/>
        </w:numPr>
        <w:spacing w:after="160" w:line="259" w:lineRule="auto"/>
        <w:rPr>
          <w:b/>
          <w:bCs/>
          <w:sz w:val="24"/>
          <w:szCs w:val="24"/>
        </w:rPr>
      </w:pPr>
      <w:r w:rsidRPr="00A61761">
        <w:rPr>
          <w:b/>
          <w:bCs/>
          <w:sz w:val="24"/>
          <w:szCs w:val="24"/>
        </w:rPr>
        <w:t>Where will the conversation sessions take place?</w:t>
      </w:r>
    </w:p>
    <w:p w:rsidR="009805C9" w:rsidRPr="00A61761" w:rsidP="009805C9" w14:paraId="79188828" w14:textId="77777777">
      <w:pPr>
        <w:pStyle w:val="ListParagraph"/>
        <w:ind w:left="360"/>
        <w:rPr>
          <w:sz w:val="24"/>
          <w:szCs w:val="24"/>
        </w:rPr>
      </w:pPr>
      <w:r w:rsidRPr="00A61761">
        <w:rPr>
          <w:sz w:val="24"/>
          <w:szCs w:val="24"/>
        </w:rPr>
        <w:t xml:space="preserve">The sessions will be held either online using Zoom or in person, depending on the geographical area. If eligible and selected, </w:t>
      </w:r>
      <w:r w:rsidRPr="00A61761">
        <w:rPr>
          <w:sz w:val="24"/>
          <w:szCs w:val="24"/>
        </w:rPr>
        <w:t>a EurekaFacts</w:t>
      </w:r>
      <w:r w:rsidRPr="00A61761">
        <w:rPr>
          <w:sz w:val="24"/>
          <w:szCs w:val="24"/>
        </w:rPr>
        <w:t xml:space="preserve"> staff member will contact participants about the date and time of the sessions. For online, the link to a Zoom session will be provided after confirmation for participation. For in person, the address will be provided after confirmation for participation.</w:t>
      </w:r>
    </w:p>
    <w:p w:rsidR="009805C9" w:rsidRPr="00A61761" w:rsidP="009805C9" w14:paraId="3D2C5760" w14:textId="77777777">
      <w:pPr>
        <w:pStyle w:val="ListParagraph"/>
        <w:ind w:left="360"/>
        <w:rPr>
          <w:sz w:val="24"/>
          <w:szCs w:val="24"/>
        </w:rPr>
      </w:pPr>
    </w:p>
    <w:p w:rsidR="009805C9" w:rsidRPr="00A61761" w:rsidP="009805C9" w14:paraId="6920C6A1" w14:textId="77777777">
      <w:pPr>
        <w:pStyle w:val="ListParagraph"/>
        <w:numPr>
          <w:ilvl w:val="0"/>
          <w:numId w:val="53"/>
        </w:numPr>
        <w:spacing w:after="160" w:line="259" w:lineRule="auto"/>
        <w:rPr>
          <w:b/>
          <w:bCs/>
          <w:sz w:val="24"/>
          <w:szCs w:val="24"/>
        </w:rPr>
      </w:pPr>
      <w:r w:rsidRPr="00A61761">
        <w:rPr>
          <w:b/>
          <w:bCs/>
          <w:sz w:val="24"/>
          <w:szCs w:val="24"/>
        </w:rPr>
        <w:t>What will happen during the sessions?</w:t>
      </w:r>
    </w:p>
    <w:p w:rsidR="009805C9" w:rsidRPr="00A61761" w:rsidP="009805C9" w14:paraId="2970F6A4" w14:textId="77777777">
      <w:pPr>
        <w:pStyle w:val="ListParagraph"/>
        <w:ind w:left="360"/>
        <w:rPr>
          <w:sz w:val="24"/>
          <w:szCs w:val="24"/>
        </w:rPr>
      </w:pPr>
      <w:bookmarkStart w:id="2" w:name="_Hlk120810020"/>
      <w:r w:rsidRPr="00A61761">
        <w:rPr>
          <w:sz w:val="24"/>
          <w:szCs w:val="24"/>
        </w:rPr>
        <w:t>During the sessions, participants will talk about their thoughts and experiences as Hispanic/Latina women living in the United States, particularly as it relates to health. A trained moderator will facilitate the sessions to cover topics related to Hispanic/Latina women’s health and the role that culture plays in their health choices. Topics of conversation include:</w:t>
      </w:r>
    </w:p>
    <w:p w:rsidR="009805C9" w:rsidRPr="00A61761" w:rsidP="009805C9" w14:paraId="6DB2B77C" w14:textId="77777777">
      <w:pPr>
        <w:pStyle w:val="ListParagraph"/>
        <w:numPr>
          <w:ilvl w:val="2"/>
          <w:numId w:val="1"/>
        </w:numPr>
        <w:spacing w:after="0" w:line="256" w:lineRule="auto"/>
        <w:rPr>
          <w:rFonts w:eastAsiaTheme="minorEastAsia"/>
          <w:sz w:val="24"/>
          <w:szCs w:val="24"/>
        </w:rPr>
      </w:pPr>
      <w:r w:rsidRPr="00A61761">
        <w:rPr>
          <w:sz w:val="24"/>
          <w:szCs w:val="24"/>
        </w:rPr>
        <w:t xml:space="preserve">Experiences as Hispanic/Latina women and cultural influences </w:t>
      </w:r>
    </w:p>
    <w:p w:rsidR="009805C9" w:rsidRPr="00A61761" w:rsidP="009805C9" w14:paraId="7C35FBF1" w14:textId="77777777">
      <w:pPr>
        <w:pStyle w:val="ListParagraph"/>
        <w:numPr>
          <w:ilvl w:val="2"/>
          <w:numId w:val="1"/>
        </w:numPr>
        <w:spacing w:after="0" w:line="256" w:lineRule="auto"/>
        <w:rPr>
          <w:sz w:val="24"/>
          <w:szCs w:val="24"/>
        </w:rPr>
      </w:pPr>
      <w:r w:rsidRPr="00A61761">
        <w:rPr>
          <w:sz w:val="24"/>
          <w:szCs w:val="24"/>
        </w:rPr>
        <w:t>Experiences with health care providers and conversations of pregnancy</w:t>
      </w:r>
    </w:p>
    <w:p w:rsidR="009805C9" w:rsidRPr="00A61761" w:rsidP="009805C9" w14:paraId="3E0F3BF8" w14:textId="77777777">
      <w:pPr>
        <w:pStyle w:val="ListParagraph"/>
        <w:numPr>
          <w:ilvl w:val="2"/>
          <w:numId w:val="1"/>
        </w:numPr>
        <w:spacing w:after="0" w:line="256" w:lineRule="auto"/>
        <w:rPr>
          <w:sz w:val="24"/>
          <w:szCs w:val="24"/>
        </w:rPr>
      </w:pPr>
      <w:r w:rsidRPr="00A61761">
        <w:rPr>
          <w:sz w:val="24"/>
          <w:szCs w:val="24"/>
        </w:rPr>
        <w:t>Experiences with food and vitamin choices</w:t>
      </w:r>
    </w:p>
    <w:p w:rsidR="009805C9" w:rsidRPr="00A61761" w:rsidP="009805C9" w14:paraId="697C76D4" w14:textId="77777777">
      <w:pPr>
        <w:pStyle w:val="ListParagraph"/>
        <w:spacing w:after="0" w:line="256" w:lineRule="auto"/>
        <w:ind w:left="360"/>
        <w:rPr>
          <w:sz w:val="24"/>
          <w:szCs w:val="24"/>
        </w:rPr>
      </w:pPr>
    </w:p>
    <w:p w:rsidR="009805C9" w:rsidRPr="00A61761" w:rsidP="009805C9" w14:paraId="66E785C5" w14:textId="77777777">
      <w:pPr>
        <w:pStyle w:val="ListParagraph"/>
        <w:spacing w:after="0" w:line="256" w:lineRule="auto"/>
        <w:ind w:left="360"/>
        <w:rPr>
          <w:sz w:val="24"/>
          <w:szCs w:val="24"/>
        </w:rPr>
      </w:pPr>
      <w:r w:rsidRPr="00A61761">
        <w:rPr>
          <w:sz w:val="24"/>
          <w:szCs w:val="24"/>
        </w:rPr>
        <w:t>We will also share information about Hispanic/Latina women’s health and get feedback to improve this information.</w:t>
      </w:r>
      <w:bookmarkEnd w:id="2"/>
    </w:p>
    <w:p w:rsidR="009805C9" w:rsidRPr="00A61761" w:rsidP="009805C9" w14:paraId="5B03BFD7" w14:textId="77777777">
      <w:pPr>
        <w:pStyle w:val="ListParagraph"/>
        <w:spacing w:after="0" w:line="256" w:lineRule="auto"/>
        <w:ind w:left="360"/>
        <w:rPr>
          <w:sz w:val="24"/>
          <w:szCs w:val="24"/>
        </w:rPr>
      </w:pPr>
    </w:p>
    <w:p w:rsidR="009805C9" w:rsidRPr="00A61761" w:rsidP="009805C9" w14:paraId="39E37CD0" w14:textId="77777777">
      <w:pPr>
        <w:pStyle w:val="ListParagraph"/>
        <w:spacing w:after="0" w:line="256" w:lineRule="auto"/>
        <w:ind w:left="360"/>
        <w:rPr>
          <w:sz w:val="24"/>
          <w:szCs w:val="24"/>
        </w:rPr>
      </w:pPr>
      <w:r w:rsidRPr="00A61761">
        <w:rPr>
          <w:sz w:val="24"/>
          <w:szCs w:val="24"/>
        </w:rPr>
        <w:t>All sessions will be held completely in Spanish. There will be no sessions in English.</w:t>
      </w:r>
    </w:p>
    <w:p w:rsidR="009805C9" w:rsidRPr="00A61761" w:rsidP="009805C9" w14:paraId="67380C01" w14:textId="77777777"/>
    <w:p w:rsidR="009805C9" w:rsidRPr="00A61761" w:rsidP="009805C9" w14:paraId="6C317766" w14:textId="77777777">
      <w:pPr>
        <w:pStyle w:val="ListParagraph"/>
        <w:numPr>
          <w:ilvl w:val="0"/>
          <w:numId w:val="53"/>
        </w:numPr>
        <w:spacing w:after="160" w:line="259" w:lineRule="auto"/>
        <w:rPr>
          <w:b/>
          <w:bCs/>
          <w:sz w:val="24"/>
          <w:szCs w:val="24"/>
        </w:rPr>
      </w:pPr>
      <w:r w:rsidRPr="00A61761">
        <w:rPr>
          <w:b/>
          <w:bCs/>
          <w:sz w:val="24"/>
          <w:szCs w:val="24"/>
        </w:rPr>
        <w:t>Will information be kept private?</w:t>
      </w:r>
    </w:p>
    <w:p w:rsidR="009805C9" w:rsidRPr="00A61761" w:rsidP="009805C9" w14:paraId="40BE799E" w14:textId="77777777">
      <w:pPr>
        <w:pStyle w:val="ListParagraph"/>
        <w:ind w:left="360"/>
        <w:rPr>
          <w:sz w:val="24"/>
          <w:szCs w:val="24"/>
        </w:rPr>
      </w:pPr>
      <w:r w:rsidRPr="00A61761">
        <w:rPr>
          <w:sz w:val="24"/>
          <w:szCs w:val="24"/>
        </w:rPr>
        <w:t>Yes, all information shared in conversation groups will be kept confidential. Each participant will be assigned a unique identifier (ID) and their name will not be linked to their answers. All information provided by participants may be used only for the study purposes and may not be disclosed, or used, in identifiable form for any other purpose except as required by law (20 U.S.C. §9573 and 6 U.S.C. §151). All sessions will be recorded and used solely for analysis purposes; no identifying information will be shared in our report.</w:t>
      </w:r>
    </w:p>
    <w:p w:rsidR="009805C9" w:rsidRPr="00A61761" w:rsidP="009805C9" w14:paraId="664C7C16" w14:textId="77777777">
      <w:pPr>
        <w:pStyle w:val="ListParagraph"/>
        <w:ind w:left="360"/>
        <w:rPr>
          <w:sz w:val="24"/>
          <w:szCs w:val="24"/>
        </w:rPr>
      </w:pPr>
    </w:p>
    <w:p w:rsidR="009805C9" w:rsidRPr="00A61761" w:rsidP="009805C9" w14:paraId="1F414218" w14:textId="77777777">
      <w:pPr>
        <w:pStyle w:val="ListParagraph"/>
        <w:numPr>
          <w:ilvl w:val="0"/>
          <w:numId w:val="53"/>
        </w:numPr>
        <w:spacing w:after="160" w:line="259" w:lineRule="auto"/>
        <w:rPr>
          <w:b/>
          <w:bCs/>
          <w:sz w:val="24"/>
          <w:szCs w:val="24"/>
        </w:rPr>
      </w:pPr>
      <w:r w:rsidRPr="00A61761">
        <w:rPr>
          <w:b/>
          <w:bCs/>
          <w:sz w:val="24"/>
          <w:szCs w:val="24"/>
        </w:rPr>
        <w:t>How long will the session last?</w:t>
      </w:r>
    </w:p>
    <w:p w:rsidR="009805C9" w:rsidRPr="00A61761" w:rsidP="009805C9" w14:paraId="25914DFD" w14:textId="77777777">
      <w:pPr>
        <w:pStyle w:val="ListParagraph"/>
        <w:ind w:left="360"/>
        <w:rPr>
          <w:sz w:val="24"/>
          <w:szCs w:val="24"/>
        </w:rPr>
      </w:pPr>
      <w:r w:rsidRPr="00A61761">
        <w:rPr>
          <w:sz w:val="24"/>
          <w:szCs w:val="24"/>
        </w:rPr>
        <w:t>Each conversation group will last about 90 minutes.</w:t>
      </w:r>
    </w:p>
    <w:p w:rsidR="009805C9" w:rsidRPr="00A61761" w:rsidP="009805C9" w14:paraId="5269B063" w14:textId="77777777">
      <w:pPr>
        <w:pStyle w:val="ListParagraph"/>
        <w:ind w:left="360"/>
        <w:rPr>
          <w:sz w:val="24"/>
          <w:szCs w:val="24"/>
        </w:rPr>
      </w:pPr>
    </w:p>
    <w:p w:rsidR="009805C9" w:rsidRPr="00A61761" w:rsidP="009805C9" w14:paraId="3BA098C3" w14:textId="77777777">
      <w:pPr>
        <w:pStyle w:val="ListParagraph"/>
        <w:numPr>
          <w:ilvl w:val="0"/>
          <w:numId w:val="53"/>
        </w:numPr>
        <w:spacing w:after="160" w:line="259" w:lineRule="auto"/>
        <w:rPr>
          <w:b/>
          <w:bCs/>
          <w:sz w:val="24"/>
          <w:szCs w:val="24"/>
        </w:rPr>
      </w:pPr>
      <w:r w:rsidRPr="00A61761">
        <w:rPr>
          <w:b/>
          <w:bCs/>
          <w:sz w:val="24"/>
          <w:szCs w:val="24"/>
        </w:rPr>
        <w:t xml:space="preserve">Is there an incentive </w:t>
      </w:r>
      <w:r w:rsidRPr="00A61761">
        <w:rPr>
          <w:b/>
          <w:bCs/>
          <w:sz w:val="24"/>
          <w:szCs w:val="24"/>
        </w:rPr>
        <w:t>for participating</w:t>
      </w:r>
      <w:r w:rsidRPr="00A61761">
        <w:rPr>
          <w:b/>
          <w:bCs/>
          <w:sz w:val="24"/>
          <w:szCs w:val="24"/>
        </w:rPr>
        <w:t>?</w:t>
      </w:r>
    </w:p>
    <w:p w:rsidR="009805C9" w:rsidRPr="00A61761" w:rsidP="009805C9" w14:paraId="1B113FAB" w14:textId="77777777">
      <w:pPr>
        <w:pStyle w:val="ListParagraph"/>
        <w:spacing w:after="0"/>
        <w:ind w:left="360"/>
        <w:rPr>
          <w:rFonts w:eastAsiaTheme="minorEastAsia"/>
          <w:sz w:val="24"/>
          <w:szCs w:val="24"/>
        </w:rPr>
      </w:pPr>
      <w:r w:rsidRPr="00A61761">
        <w:rPr>
          <w:sz w:val="24"/>
          <w:szCs w:val="24"/>
        </w:rPr>
        <w:t>Yes. After the session, participants will receive $75.00 from a major credit card company. An e-gift card will be provided for online participation and a physical gift card for in-person participation.</w:t>
      </w:r>
    </w:p>
    <w:p w:rsidR="009805C9" w:rsidRPr="00A61761" w:rsidP="009805C9" w14:paraId="7FC439E4" w14:textId="77777777">
      <w:pPr>
        <w:pStyle w:val="ListParagraph"/>
        <w:ind w:left="360"/>
        <w:rPr>
          <w:sz w:val="24"/>
          <w:szCs w:val="24"/>
        </w:rPr>
      </w:pPr>
    </w:p>
    <w:p w:rsidR="009805C9" w:rsidRPr="00A61761" w:rsidP="009805C9" w14:paraId="25EDD791" w14:textId="77777777">
      <w:pPr>
        <w:pStyle w:val="ListParagraph"/>
        <w:ind w:left="360"/>
        <w:rPr>
          <w:sz w:val="24"/>
          <w:szCs w:val="24"/>
        </w:rPr>
      </w:pPr>
      <w:r w:rsidRPr="00A61761">
        <w:rPr>
          <w:sz w:val="24"/>
          <w:szCs w:val="24"/>
        </w:rPr>
        <w:t xml:space="preserve">For the e-gift card, please allow 7-10 business days for processing. The e-gift card will be sent via email from </w:t>
      </w:r>
      <w:r w:rsidRPr="00A61761">
        <w:rPr>
          <w:i/>
          <w:iCs/>
          <w:sz w:val="24"/>
          <w:szCs w:val="24"/>
        </w:rPr>
        <w:t>Virtual Incentives</w:t>
      </w:r>
      <w:r w:rsidRPr="00A61761">
        <w:rPr>
          <w:sz w:val="24"/>
          <w:szCs w:val="24"/>
        </w:rPr>
        <w:t>. Please check your Spam or Junk folder. Also, please note that the virtual incentives expire after 6 months.</w:t>
      </w:r>
    </w:p>
    <w:p w:rsidR="009805C9" w:rsidRPr="00A61761" w:rsidP="009805C9" w14:paraId="30739358" w14:textId="77777777">
      <w:pPr>
        <w:pStyle w:val="ListParagraph"/>
        <w:ind w:left="360"/>
        <w:rPr>
          <w:sz w:val="24"/>
          <w:szCs w:val="24"/>
        </w:rPr>
      </w:pPr>
    </w:p>
    <w:p w:rsidR="009805C9" w:rsidRPr="00A61761" w:rsidP="009805C9" w14:paraId="5CE85D40" w14:textId="77777777">
      <w:pPr>
        <w:pStyle w:val="ListParagraph"/>
        <w:numPr>
          <w:ilvl w:val="0"/>
          <w:numId w:val="53"/>
        </w:numPr>
        <w:spacing w:after="160" w:line="259" w:lineRule="auto"/>
        <w:rPr>
          <w:b/>
          <w:bCs/>
          <w:sz w:val="24"/>
          <w:szCs w:val="24"/>
        </w:rPr>
      </w:pPr>
      <w:r w:rsidRPr="00A61761">
        <w:rPr>
          <w:b/>
          <w:bCs/>
          <w:sz w:val="24"/>
          <w:szCs w:val="24"/>
        </w:rPr>
        <w:t>What are the possible risks of being in the study?</w:t>
      </w:r>
    </w:p>
    <w:p w:rsidR="009805C9" w:rsidRPr="00A61761" w:rsidP="009805C9" w14:paraId="594E48A0" w14:textId="77777777">
      <w:pPr>
        <w:pStyle w:val="ListParagraph"/>
        <w:ind w:left="360"/>
        <w:rPr>
          <w:sz w:val="24"/>
          <w:szCs w:val="24"/>
        </w:rPr>
      </w:pPr>
      <w:r w:rsidRPr="00A61761">
        <w:rPr>
          <w:sz w:val="24"/>
          <w:szCs w:val="24"/>
        </w:rPr>
        <w:t>There are no known risks to participating in this voluntary study, but you might feel uncomfortable talking about health experiences.</w:t>
      </w:r>
    </w:p>
    <w:p w:rsidR="009805C9" w:rsidRPr="00A61761" w:rsidP="009805C9" w14:paraId="2B44FCF1" w14:textId="77777777">
      <w:pPr>
        <w:pStyle w:val="ListParagraph"/>
        <w:ind w:left="360"/>
        <w:rPr>
          <w:sz w:val="24"/>
          <w:szCs w:val="24"/>
        </w:rPr>
      </w:pPr>
    </w:p>
    <w:p w:rsidR="009805C9" w:rsidRPr="00A61761" w:rsidP="009805C9" w14:paraId="10A862B9" w14:textId="77777777">
      <w:pPr>
        <w:pStyle w:val="ListParagraph"/>
        <w:numPr>
          <w:ilvl w:val="0"/>
          <w:numId w:val="53"/>
        </w:numPr>
        <w:spacing w:after="160" w:line="259" w:lineRule="auto"/>
        <w:rPr>
          <w:b/>
          <w:bCs/>
          <w:sz w:val="24"/>
          <w:szCs w:val="24"/>
        </w:rPr>
      </w:pPr>
      <w:r w:rsidRPr="00A61761">
        <w:rPr>
          <w:b/>
          <w:bCs/>
          <w:sz w:val="24"/>
          <w:szCs w:val="24"/>
        </w:rPr>
        <w:t>Who can I contact with questions or for further information?</w:t>
      </w:r>
    </w:p>
    <w:p w:rsidR="009805C9" w:rsidRPr="00A61761" w:rsidP="009805C9" w14:paraId="26E01D63" w14:textId="35BBD602">
      <w:pPr>
        <w:pStyle w:val="ListParagraph"/>
        <w:ind w:left="360"/>
        <w:rPr>
          <w:sz w:val="24"/>
          <w:szCs w:val="24"/>
        </w:rPr>
      </w:pPr>
      <w:r w:rsidRPr="00A61761">
        <w:rPr>
          <w:rFonts w:eastAsia="Calibri"/>
          <w:sz w:val="24"/>
          <w:szCs w:val="24"/>
        </w:rPr>
        <w:t xml:space="preserve">If there are any questions about the study, please contact </w:t>
      </w:r>
      <w:r w:rsidR="006C765C">
        <w:rPr>
          <w:sz w:val="24"/>
          <w:szCs w:val="24"/>
        </w:rPr>
        <w:t xml:space="preserve">Esther Cortez </w:t>
      </w:r>
      <w:r w:rsidRPr="00A61761">
        <w:rPr>
          <w:sz w:val="24"/>
          <w:szCs w:val="24"/>
        </w:rPr>
        <w:t xml:space="preserve">at </w:t>
      </w:r>
      <w:r w:rsidR="006C765C">
        <w:rPr>
          <w:sz w:val="24"/>
          <w:szCs w:val="24"/>
        </w:rPr>
        <w:t>CortezE@eurekafacts.com</w:t>
      </w:r>
      <w:r w:rsidRPr="00A61761">
        <w:rPr>
          <w:sz w:val="24"/>
          <w:szCs w:val="24"/>
        </w:rPr>
        <w:t xml:space="preserve"> or call </w:t>
      </w:r>
      <w:r w:rsidR="006C765C">
        <w:rPr>
          <w:sz w:val="24"/>
          <w:szCs w:val="24"/>
        </w:rPr>
        <w:t>202-</w:t>
      </w:r>
      <w:r w:rsidR="00CB24D3">
        <w:rPr>
          <w:sz w:val="24"/>
          <w:szCs w:val="24"/>
        </w:rPr>
        <w:t>794-8199</w:t>
      </w:r>
      <w:r w:rsidRPr="00A61761">
        <w:rPr>
          <w:sz w:val="24"/>
          <w:szCs w:val="24"/>
        </w:rPr>
        <w:t xml:space="preserve">. If there are questions about study participant rights, please review at </w:t>
      </w:r>
      <w:hyperlink r:id="rId6">
        <w:r w:rsidRPr="00A61761">
          <w:rPr>
            <w:rStyle w:val="Hyperlink"/>
            <w:sz w:val="24"/>
            <w:szCs w:val="24"/>
          </w:rPr>
          <w:t>EurekaFacts Privacy Policy</w:t>
        </w:r>
      </w:hyperlink>
      <w:r w:rsidRPr="00A61761">
        <w:rPr>
          <w:sz w:val="24"/>
          <w:szCs w:val="24"/>
        </w:rPr>
        <w:t xml:space="preserve"> for details on our policies and procedures.</w:t>
      </w:r>
    </w:p>
    <w:p w:rsidR="009805C9" w:rsidRPr="00A61761" w:rsidP="009805C9" w14:paraId="7ED4320F" w14:textId="77777777">
      <w:pPr>
        <w:pStyle w:val="ListParagraph"/>
        <w:ind w:left="360"/>
        <w:rPr>
          <w:sz w:val="24"/>
          <w:szCs w:val="24"/>
        </w:rPr>
      </w:pPr>
    </w:p>
    <w:p w:rsidR="009805C9" w:rsidRPr="00A61761" w:rsidP="009805C9" w14:paraId="2D915426" w14:textId="77777777">
      <w:pPr>
        <w:pStyle w:val="ListParagraph"/>
        <w:numPr>
          <w:ilvl w:val="0"/>
          <w:numId w:val="53"/>
        </w:numPr>
        <w:spacing w:after="160" w:line="259" w:lineRule="auto"/>
        <w:rPr>
          <w:b/>
          <w:bCs/>
          <w:sz w:val="24"/>
          <w:szCs w:val="24"/>
        </w:rPr>
      </w:pPr>
      <w:r w:rsidRPr="00A61761">
        <w:rPr>
          <w:b/>
          <w:bCs/>
          <w:sz w:val="24"/>
          <w:szCs w:val="24"/>
        </w:rPr>
        <w:t>Can I choose to end my participation at any time?</w:t>
      </w:r>
    </w:p>
    <w:p w:rsidR="009805C9" w:rsidRPr="00A61761" w:rsidP="009805C9" w14:paraId="3B560275" w14:textId="77777777">
      <w:pPr>
        <w:pStyle w:val="ListParagraph"/>
        <w:ind w:left="360"/>
        <w:rPr>
          <w:sz w:val="24"/>
          <w:szCs w:val="24"/>
        </w:rPr>
      </w:pPr>
      <w:r w:rsidRPr="00A61761">
        <w:rPr>
          <w:sz w:val="24"/>
          <w:szCs w:val="24"/>
        </w:rPr>
        <w:t>Participation in a session is completely voluntary. Participants have the right to refuse to answer any questions and may decide to leave at any time. If the participant chooses to leave early, we may need to reduce the gift card amount so that it is proportional to the level of participation.</w:t>
      </w:r>
    </w:p>
    <w:p w:rsidR="00A6281B" w:rsidRPr="009805C9" w:rsidP="009805C9" w14:paraId="09D8E81E" w14:textId="4FCBF78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DC6B0C"/>
    <w:multiLevelType w:val="hybridMultilevel"/>
    <w:tmpl w:val="60D2DD60"/>
    <w:lvl w:ilvl="0">
      <w:start w:val="1"/>
      <w:numFmt w:val="decimal"/>
      <w:lvlText w:val="Q%1."/>
      <w:lvlJc w:val="left"/>
      <w:pPr>
        <w:ind w:left="360" w:hanging="360"/>
      </w:pPr>
      <w:rPr>
        <w:rFonts w:hint="default"/>
        <w:b/>
        <w:bCs w:val="0"/>
        <w:spacing w:val="0"/>
        <w:kern w:val="2"/>
      </w:rPr>
    </w:lvl>
    <w:lvl w:ilvl="1">
      <w:start w:val="1"/>
      <w:numFmt w:val="decimal"/>
      <w:lvlText w:val="%2."/>
      <w:lvlJc w:val="left"/>
      <w:pPr>
        <w:ind w:left="720" w:hanging="360"/>
      </w:pPr>
      <w:rPr>
        <w:b w:val="0"/>
        <w:bCs w:val="0"/>
        <w:color w:val="auto"/>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8BEA721"/>
    <w:multiLevelType w:val="hybridMultilevel"/>
    <w:tmpl w:val="A6C693C4"/>
    <w:lvl w:ilvl="0">
      <w:start w:val="1"/>
      <w:numFmt w:val="decimal"/>
      <w:lvlText w:val="%1."/>
      <w:lvlJc w:val="left"/>
      <w:pPr>
        <w:ind w:left="900" w:hanging="360"/>
      </w:pPr>
      <w:rPr>
        <w:rFonts w:hint="default"/>
        <w:b w:val="0"/>
        <w:bCs w:val="0"/>
        <w:color w:val="auto"/>
      </w:rPr>
    </w:lvl>
    <w:lvl w:ilvl="1">
      <w:start w:val="1"/>
      <w:numFmt w:val="bullet"/>
      <w:lvlText w:val="o"/>
      <w:lvlJc w:val="left"/>
      <w:pPr>
        <w:ind w:left="1620" w:hanging="360"/>
      </w:pPr>
      <w:rPr>
        <w:rFonts w:ascii="Courier New" w:hAnsi="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hint="default"/>
      </w:rPr>
    </w:lvl>
    <w:lvl w:ilvl="8">
      <w:start w:val="1"/>
      <w:numFmt w:val="bullet"/>
      <w:lvlText w:val=""/>
      <w:lvlJc w:val="left"/>
      <w:pPr>
        <w:ind w:left="6660" w:hanging="360"/>
      </w:pPr>
      <w:rPr>
        <w:rFonts w:ascii="Wingdings" w:hAnsi="Wingdings" w:hint="default"/>
      </w:rPr>
    </w:lvl>
  </w:abstractNum>
  <w:abstractNum w:abstractNumId="2">
    <w:nsid w:val="0A0E6FED"/>
    <w:multiLevelType w:val="hybridMultilevel"/>
    <w:tmpl w:val="C6CAD332"/>
    <w:lvl w:ilvl="0">
      <w:start w:val="1"/>
      <w:numFmt w:val="decimal"/>
      <w:lvlText w:val="%1."/>
      <w:lvlJc w:val="left"/>
      <w:pPr>
        <w:ind w:left="720" w:hanging="360"/>
      </w:pPr>
      <w:rPr>
        <w:rFonts w:hint="default"/>
        <w:color w:val="auto"/>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0BE912A3"/>
    <w:multiLevelType w:val="hybridMultilevel"/>
    <w:tmpl w:val="2C7C1270"/>
    <w:lvl w:ilvl="0">
      <w:start w:val="1"/>
      <w:numFmt w:val="decimal"/>
      <w:lvlText w:val="%1."/>
      <w:lvlJc w:val="left"/>
      <w:pPr>
        <w:ind w:left="360" w:firstLine="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D1A5BE7"/>
    <w:multiLevelType w:val="hybridMultilevel"/>
    <w:tmpl w:val="FBC8DA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D331EB7"/>
    <w:multiLevelType w:val="hybridMultilevel"/>
    <w:tmpl w:val="34D076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F3D4043"/>
    <w:multiLevelType w:val="hybridMultilevel"/>
    <w:tmpl w:val="2CA642D2"/>
    <w:lvl w:ilvl="0">
      <w:start w:val="1"/>
      <w:numFmt w:val="decimal"/>
      <w:lvlText w:val="%1."/>
      <w:lvlJc w:val="left"/>
      <w:pPr>
        <w:ind w:left="720" w:hanging="360"/>
      </w:pPr>
      <w:rPr>
        <w:b w:val="0"/>
        <w:bCs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4844514"/>
    <w:multiLevelType w:val="hybridMultilevel"/>
    <w:tmpl w:val="D2CA1526"/>
    <w:lvl w:ilvl="0">
      <w:start w:val="1"/>
      <w:numFmt w:val="decimal"/>
      <w:lvlText w:val="%1."/>
      <w:lvlJc w:val="left"/>
      <w:pPr>
        <w:ind w:left="720" w:hanging="360"/>
      </w:pPr>
      <w:rPr>
        <w:rFonts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14B4753E"/>
    <w:multiLevelType w:val="hybridMultilevel"/>
    <w:tmpl w:val="DA5CA3B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6974ED9"/>
    <w:multiLevelType w:val="hybridMultilevel"/>
    <w:tmpl w:val="1DB04988"/>
    <w:lvl w:ilvl="0">
      <w:start w:val="1"/>
      <w:numFmt w:val="decimal"/>
      <w:lvlText w:val="%1."/>
      <w:lvlJc w:val="left"/>
      <w:pPr>
        <w:ind w:left="900" w:hanging="360"/>
      </w:pPr>
      <w:rPr>
        <w:b w:val="0"/>
        <w:bCs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73E47DA"/>
    <w:multiLevelType w:val="hybridMultilevel"/>
    <w:tmpl w:val="A4001E98"/>
    <w:lvl w:ilvl="0">
      <w:start w:val="1"/>
      <w:numFmt w:val="decimal"/>
      <w:lvlText w:val="%1."/>
      <w:lvlJc w:val="left"/>
      <w:pPr>
        <w:ind w:left="720" w:hanging="360"/>
      </w:pPr>
      <w:rPr>
        <w:rFonts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17A12EE6"/>
    <w:multiLevelType w:val="hybridMultilevel"/>
    <w:tmpl w:val="A6C693C4"/>
    <w:lvl w:ilvl="0">
      <w:start w:val="1"/>
      <w:numFmt w:val="decimal"/>
      <w:lvlText w:val="%1."/>
      <w:lvlJc w:val="left"/>
      <w:pPr>
        <w:ind w:left="900" w:hanging="360"/>
      </w:pPr>
      <w:rPr>
        <w:rFonts w:hint="default"/>
        <w:b w:val="0"/>
        <w:bCs w:val="0"/>
        <w:color w:val="auto"/>
      </w:rPr>
    </w:lvl>
    <w:lvl w:ilvl="1">
      <w:start w:val="1"/>
      <w:numFmt w:val="bullet"/>
      <w:lvlText w:val="o"/>
      <w:lvlJc w:val="left"/>
      <w:pPr>
        <w:ind w:left="1620" w:hanging="360"/>
      </w:pPr>
      <w:rPr>
        <w:rFonts w:ascii="Courier New" w:hAnsi="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hint="default"/>
      </w:rPr>
    </w:lvl>
    <w:lvl w:ilvl="8">
      <w:start w:val="1"/>
      <w:numFmt w:val="bullet"/>
      <w:lvlText w:val=""/>
      <w:lvlJc w:val="left"/>
      <w:pPr>
        <w:ind w:left="6660" w:hanging="360"/>
      </w:pPr>
      <w:rPr>
        <w:rFonts w:ascii="Wingdings" w:hAnsi="Wingdings" w:hint="default"/>
      </w:rPr>
    </w:lvl>
  </w:abstractNum>
  <w:abstractNum w:abstractNumId="12">
    <w:nsid w:val="1895358E"/>
    <w:multiLevelType w:val="hybridMultilevel"/>
    <w:tmpl w:val="501A8348"/>
    <w:lvl w:ilvl="0">
      <w:start w:val="1"/>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9DC5156"/>
    <w:multiLevelType w:val="hybridMultilevel"/>
    <w:tmpl w:val="A6C693C4"/>
    <w:lvl w:ilvl="0">
      <w:start w:val="1"/>
      <w:numFmt w:val="decimal"/>
      <w:lvlText w:val="%1."/>
      <w:lvlJc w:val="left"/>
      <w:pPr>
        <w:ind w:left="900" w:hanging="360"/>
      </w:pPr>
      <w:rPr>
        <w:rFonts w:hint="default"/>
        <w:b w:val="0"/>
        <w:bCs w:val="0"/>
        <w:color w:val="auto"/>
      </w:rPr>
    </w:lvl>
    <w:lvl w:ilvl="1">
      <w:start w:val="1"/>
      <w:numFmt w:val="bullet"/>
      <w:lvlText w:val="o"/>
      <w:lvlJc w:val="left"/>
      <w:pPr>
        <w:ind w:left="1620" w:hanging="360"/>
      </w:pPr>
      <w:rPr>
        <w:rFonts w:ascii="Courier New" w:hAnsi="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hint="default"/>
      </w:rPr>
    </w:lvl>
    <w:lvl w:ilvl="8">
      <w:start w:val="1"/>
      <w:numFmt w:val="bullet"/>
      <w:lvlText w:val=""/>
      <w:lvlJc w:val="left"/>
      <w:pPr>
        <w:ind w:left="6660" w:hanging="360"/>
      </w:pPr>
      <w:rPr>
        <w:rFonts w:ascii="Wingdings" w:hAnsi="Wingdings" w:hint="default"/>
      </w:rPr>
    </w:lvl>
  </w:abstractNum>
  <w:abstractNum w:abstractNumId="14">
    <w:nsid w:val="1B6057D6"/>
    <w:multiLevelType w:val="hybridMultilevel"/>
    <w:tmpl w:val="68BC6360"/>
    <w:lvl w:ilvl="0">
      <w:start w:val="1"/>
      <w:numFmt w:val="decimal"/>
      <w:lvlText w:val="%1."/>
      <w:lvlJc w:val="left"/>
      <w:pPr>
        <w:ind w:left="720" w:hanging="360"/>
      </w:pPr>
      <w:rPr>
        <w:rFonts w:hint="default"/>
        <w:i w:val="0"/>
        <w:iCs w:val="0"/>
        <w:color w:val="auto"/>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1CEA7A85"/>
    <w:multiLevelType w:val="hybridMultilevel"/>
    <w:tmpl w:val="013A7998"/>
    <w:lvl w:ilvl="0">
      <w:start w:val="1"/>
      <w:numFmt w:val="decimal"/>
      <w:lvlText w:val="%1."/>
      <w:lvlJc w:val="left"/>
      <w:pPr>
        <w:ind w:left="990" w:hanging="360"/>
      </w:pPr>
      <w:rPr>
        <w:rFonts w:hint="default"/>
        <w:b w:val="0"/>
        <w:bCs w:val="0"/>
        <w:color w:val="auto"/>
      </w:rPr>
    </w:lvl>
    <w:lvl w:ilvl="1">
      <w:start w:val="1"/>
      <w:numFmt w:val="bullet"/>
      <w:lvlText w:val="o"/>
      <w:lvlJc w:val="left"/>
      <w:pPr>
        <w:ind w:left="1710" w:hanging="360"/>
      </w:pPr>
      <w:rPr>
        <w:rFonts w:ascii="Courier New" w:hAnsi="Courier New" w:hint="default"/>
      </w:rPr>
    </w:lvl>
    <w:lvl w:ilvl="2">
      <w:start w:val="1"/>
      <w:numFmt w:val="bullet"/>
      <w:lvlText w:val=""/>
      <w:lvlJc w:val="left"/>
      <w:pPr>
        <w:ind w:left="2430" w:hanging="360"/>
      </w:pPr>
      <w:rPr>
        <w:rFonts w:ascii="Wingdings" w:hAnsi="Wingdings" w:hint="default"/>
      </w:rPr>
    </w:lvl>
    <w:lvl w:ilvl="3">
      <w:start w:val="1"/>
      <w:numFmt w:val="bullet"/>
      <w:lvlText w:val=""/>
      <w:lvlJc w:val="left"/>
      <w:pPr>
        <w:ind w:left="3150" w:hanging="360"/>
      </w:pPr>
      <w:rPr>
        <w:rFonts w:ascii="Symbol" w:hAnsi="Symbol" w:hint="default"/>
      </w:rPr>
    </w:lvl>
    <w:lvl w:ilvl="4">
      <w:start w:val="1"/>
      <w:numFmt w:val="bullet"/>
      <w:lvlText w:val="o"/>
      <w:lvlJc w:val="left"/>
      <w:pPr>
        <w:ind w:left="3870" w:hanging="360"/>
      </w:pPr>
      <w:rPr>
        <w:rFonts w:ascii="Courier New" w:hAnsi="Courier New" w:hint="default"/>
      </w:rPr>
    </w:lvl>
    <w:lvl w:ilvl="5">
      <w:start w:val="1"/>
      <w:numFmt w:val="bullet"/>
      <w:lvlText w:val=""/>
      <w:lvlJc w:val="left"/>
      <w:pPr>
        <w:ind w:left="4590" w:hanging="360"/>
      </w:pPr>
      <w:rPr>
        <w:rFonts w:ascii="Wingdings" w:hAnsi="Wingdings" w:hint="default"/>
      </w:rPr>
    </w:lvl>
    <w:lvl w:ilvl="6">
      <w:start w:val="1"/>
      <w:numFmt w:val="bullet"/>
      <w:lvlText w:val=""/>
      <w:lvlJc w:val="left"/>
      <w:pPr>
        <w:ind w:left="5310" w:hanging="360"/>
      </w:pPr>
      <w:rPr>
        <w:rFonts w:ascii="Symbol" w:hAnsi="Symbol" w:hint="default"/>
      </w:rPr>
    </w:lvl>
    <w:lvl w:ilvl="7">
      <w:start w:val="1"/>
      <w:numFmt w:val="bullet"/>
      <w:lvlText w:val="o"/>
      <w:lvlJc w:val="left"/>
      <w:pPr>
        <w:ind w:left="6030" w:hanging="360"/>
      </w:pPr>
      <w:rPr>
        <w:rFonts w:ascii="Courier New" w:hAnsi="Courier New" w:hint="default"/>
      </w:rPr>
    </w:lvl>
    <w:lvl w:ilvl="8">
      <w:start w:val="1"/>
      <w:numFmt w:val="bullet"/>
      <w:lvlText w:val=""/>
      <w:lvlJc w:val="left"/>
      <w:pPr>
        <w:ind w:left="6750" w:hanging="360"/>
      </w:pPr>
      <w:rPr>
        <w:rFonts w:ascii="Wingdings" w:hAnsi="Wingdings" w:hint="default"/>
      </w:rPr>
    </w:lvl>
  </w:abstractNum>
  <w:abstractNum w:abstractNumId="16">
    <w:nsid w:val="1D690127"/>
    <w:multiLevelType w:val="hybridMultilevel"/>
    <w:tmpl w:val="D800F308"/>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0EE00E7"/>
    <w:multiLevelType w:val="hybridMultilevel"/>
    <w:tmpl w:val="27C039C4"/>
    <w:lvl w:ilvl="0">
      <w:start w:val="1"/>
      <w:numFmt w:val="decimal"/>
      <w:lvlText w:val="%1."/>
      <w:lvlJc w:val="left"/>
      <w:pPr>
        <w:ind w:left="720" w:hanging="360"/>
      </w:pPr>
      <w:rPr>
        <w:i w:val="0"/>
        <w:iCs w:val="0"/>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7176959"/>
    <w:multiLevelType w:val="hybridMultilevel"/>
    <w:tmpl w:val="D800F308"/>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C3E0259"/>
    <w:multiLevelType w:val="hybridMultilevel"/>
    <w:tmpl w:val="76CCFFB2"/>
    <w:lvl w:ilvl="0">
      <w:start w:val="1"/>
      <w:numFmt w:val="decimal"/>
      <w:lvlText w:val="%1."/>
      <w:lvlJc w:val="left"/>
      <w:pPr>
        <w:ind w:left="720" w:hanging="360"/>
      </w:pPr>
      <w:rPr>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DD1D7FD"/>
    <w:multiLevelType w:val="hybridMultilevel"/>
    <w:tmpl w:val="68BC6360"/>
    <w:lvl w:ilvl="0">
      <w:start w:val="1"/>
      <w:numFmt w:val="decimal"/>
      <w:lvlText w:val="%1."/>
      <w:lvlJc w:val="left"/>
      <w:pPr>
        <w:ind w:left="720" w:hanging="360"/>
      </w:pPr>
      <w:rPr>
        <w:rFonts w:hint="default"/>
        <w:i w:val="0"/>
        <w:iCs w:val="0"/>
        <w:color w:val="auto"/>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nsid w:val="2E8B461D"/>
    <w:multiLevelType w:val="hybridMultilevel"/>
    <w:tmpl w:val="6248D444"/>
    <w:lvl w:ilvl="0">
      <w:start w:val="1"/>
      <w:numFmt w:val="decimal"/>
      <w:lvlText w:val="Q%1."/>
      <w:lvlJc w:val="left"/>
      <w:pPr>
        <w:ind w:left="360" w:hanging="360"/>
      </w:pPr>
      <w:rPr>
        <w:b/>
        <w:bCs w:val="0"/>
        <w:spacing w:val="0"/>
        <w:kern w:val="2"/>
      </w:rPr>
    </w:lvl>
    <w:lvl w:ilvl="1">
      <w:start w:val="1"/>
      <w:numFmt w:val="decimal"/>
      <w:lvlText w:val="%2."/>
      <w:lvlJc w:val="left"/>
      <w:pPr>
        <w:ind w:left="720" w:hanging="360"/>
      </w:pPr>
      <w:rPr>
        <w:b w:val="0"/>
        <w:bCs w:val="0"/>
        <w:color w:val="auto"/>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35CA4692"/>
    <w:multiLevelType w:val="hybridMultilevel"/>
    <w:tmpl w:val="5164002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6BE50F2"/>
    <w:multiLevelType w:val="hybridMultilevel"/>
    <w:tmpl w:val="A4001E98"/>
    <w:lvl w:ilvl="0">
      <w:start w:val="1"/>
      <w:numFmt w:val="decimal"/>
      <w:lvlText w:val="%1."/>
      <w:lvlJc w:val="left"/>
      <w:pPr>
        <w:ind w:left="720" w:hanging="360"/>
      </w:pPr>
      <w:rPr>
        <w:rFonts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nsid w:val="39E00C6A"/>
    <w:multiLevelType w:val="hybridMultilevel"/>
    <w:tmpl w:val="6C045038"/>
    <w:lvl w:ilvl="0">
      <w:start w:val="1"/>
      <w:numFmt w:val="decimal"/>
      <w:lvlText w:val="%1."/>
      <w:lvlJc w:val="left"/>
      <w:pPr>
        <w:ind w:left="720" w:hanging="360"/>
      </w:pPr>
      <w:rPr>
        <w:rFonts w:hint="default"/>
        <w:b w:val="0"/>
        <w:bCs w:val="0"/>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nsid w:val="3A98CBF6"/>
    <w:multiLevelType w:val="hybridMultilevel"/>
    <w:tmpl w:val="013A7998"/>
    <w:lvl w:ilvl="0">
      <w:start w:val="1"/>
      <w:numFmt w:val="decimal"/>
      <w:lvlText w:val="%1."/>
      <w:lvlJc w:val="left"/>
      <w:pPr>
        <w:ind w:left="990" w:hanging="360"/>
      </w:pPr>
      <w:rPr>
        <w:rFonts w:hint="default"/>
        <w:b w:val="0"/>
        <w:bCs w:val="0"/>
        <w:color w:val="auto"/>
      </w:rPr>
    </w:lvl>
    <w:lvl w:ilvl="1">
      <w:start w:val="1"/>
      <w:numFmt w:val="bullet"/>
      <w:lvlText w:val="o"/>
      <w:lvlJc w:val="left"/>
      <w:pPr>
        <w:ind w:left="1710" w:hanging="360"/>
      </w:pPr>
      <w:rPr>
        <w:rFonts w:ascii="Courier New" w:hAnsi="Courier New" w:hint="default"/>
      </w:rPr>
    </w:lvl>
    <w:lvl w:ilvl="2">
      <w:start w:val="1"/>
      <w:numFmt w:val="bullet"/>
      <w:lvlText w:val=""/>
      <w:lvlJc w:val="left"/>
      <w:pPr>
        <w:ind w:left="2430" w:hanging="360"/>
      </w:pPr>
      <w:rPr>
        <w:rFonts w:ascii="Wingdings" w:hAnsi="Wingdings" w:hint="default"/>
      </w:rPr>
    </w:lvl>
    <w:lvl w:ilvl="3">
      <w:start w:val="1"/>
      <w:numFmt w:val="bullet"/>
      <w:lvlText w:val=""/>
      <w:lvlJc w:val="left"/>
      <w:pPr>
        <w:ind w:left="3150" w:hanging="360"/>
      </w:pPr>
      <w:rPr>
        <w:rFonts w:ascii="Symbol" w:hAnsi="Symbol" w:hint="default"/>
      </w:rPr>
    </w:lvl>
    <w:lvl w:ilvl="4">
      <w:start w:val="1"/>
      <w:numFmt w:val="bullet"/>
      <w:lvlText w:val="o"/>
      <w:lvlJc w:val="left"/>
      <w:pPr>
        <w:ind w:left="3870" w:hanging="360"/>
      </w:pPr>
      <w:rPr>
        <w:rFonts w:ascii="Courier New" w:hAnsi="Courier New" w:hint="default"/>
      </w:rPr>
    </w:lvl>
    <w:lvl w:ilvl="5">
      <w:start w:val="1"/>
      <w:numFmt w:val="bullet"/>
      <w:lvlText w:val=""/>
      <w:lvlJc w:val="left"/>
      <w:pPr>
        <w:ind w:left="4590" w:hanging="360"/>
      </w:pPr>
      <w:rPr>
        <w:rFonts w:ascii="Wingdings" w:hAnsi="Wingdings" w:hint="default"/>
      </w:rPr>
    </w:lvl>
    <w:lvl w:ilvl="6">
      <w:start w:val="1"/>
      <w:numFmt w:val="bullet"/>
      <w:lvlText w:val=""/>
      <w:lvlJc w:val="left"/>
      <w:pPr>
        <w:ind w:left="5310" w:hanging="360"/>
      </w:pPr>
      <w:rPr>
        <w:rFonts w:ascii="Symbol" w:hAnsi="Symbol" w:hint="default"/>
      </w:rPr>
    </w:lvl>
    <w:lvl w:ilvl="7">
      <w:start w:val="1"/>
      <w:numFmt w:val="bullet"/>
      <w:lvlText w:val="o"/>
      <w:lvlJc w:val="left"/>
      <w:pPr>
        <w:ind w:left="6030" w:hanging="360"/>
      </w:pPr>
      <w:rPr>
        <w:rFonts w:ascii="Courier New" w:hAnsi="Courier New" w:hint="default"/>
      </w:rPr>
    </w:lvl>
    <w:lvl w:ilvl="8">
      <w:start w:val="1"/>
      <w:numFmt w:val="bullet"/>
      <w:lvlText w:val=""/>
      <w:lvlJc w:val="left"/>
      <w:pPr>
        <w:ind w:left="6750" w:hanging="360"/>
      </w:pPr>
      <w:rPr>
        <w:rFonts w:ascii="Wingdings" w:hAnsi="Wingdings" w:hint="default"/>
      </w:rPr>
    </w:lvl>
  </w:abstractNum>
  <w:abstractNum w:abstractNumId="26">
    <w:nsid w:val="3CDA2FA0"/>
    <w:multiLevelType w:val="hybridMultilevel"/>
    <w:tmpl w:val="FBC8DA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3ED543A6"/>
    <w:multiLevelType w:val="hybridMultilevel"/>
    <w:tmpl w:val="2C7C1270"/>
    <w:lvl w:ilvl="0">
      <w:start w:val="1"/>
      <w:numFmt w:val="decimal"/>
      <w:lvlText w:val="%1."/>
      <w:lvlJc w:val="left"/>
      <w:pPr>
        <w:ind w:left="360" w:firstLine="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403D209C"/>
    <w:multiLevelType w:val="hybridMultilevel"/>
    <w:tmpl w:val="67D497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2E1731A"/>
    <w:multiLevelType w:val="hybridMultilevel"/>
    <w:tmpl w:val="501A8348"/>
    <w:lvl w:ilvl="0">
      <w:start w:val="1"/>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450A5C06"/>
    <w:multiLevelType w:val="hybridMultilevel"/>
    <w:tmpl w:val="9FDE9204"/>
    <w:lvl w:ilvl="0">
      <w:start w:val="1"/>
      <w:numFmt w:val="decimal"/>
      <w:lvlText w:val="%1."/>
      <w:lvlJc w:val="left"/>
      <w:pPr>
        <w:ind w:left="360" w:hanging="360"/>
      </w:pPr>
      <w:rPr>
        <w:rFonts w:hint="default"/>
        <w:b/>
        <w:bCs/>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1">
    <w:nsid w:val="47024856"/>
    <w:multiLevelType w:val="hybridMultilevel"/>
    <w:tmpl w:val="6DD026A8"/>
    <w:lvl w:ilvl="0">
      <w:start w:val="1"/>
      <w:numFmt w:val="decimal"/>
      <w:lvlText w:val="%1."/>
      <w:lvlJc w:val="left"/>
      <w:pPr>
        <w:ind w:left="720" w:hanging="360"/>
      </w:pPr>
      <w:rPr>
        <w:rFonts w:hint="default"/>
        <w:b w:val="0"/>
        <w:color w:val="auto"/>
        <w:spacing w:val="0"/>
        <w:kern w:val="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nsid w:val="4740E81E"/>
    <w:multiLevelType w:val="hybridMultilevel"/>
    <w:tmpl w:val="A4001E98"/>
    <w:lvl w:ilvl="0">
      <w:start w:val="1"/>
      <w:numFmt w:val="decimal"/>
      <w:lvlText w:val="%1."/>
      <w:lvlJc w:val="left"/>
      <w:pPr>
        <w:ind w:left="720" w:hanging="360"/>
      </w:pPr>
      <w:rPr>
        <w:rFonts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nsid w:val="4A223983"/>
    <w:multiLevelType w:val="hybridMultilevel"/>
    <w:tmpl w:val="7012BF06"/>
    <w:lvl w:ilvl="0">
      <w:start w:val="1"/>
      <w:numFmt w:val="decimal"/>
      <w:lvlText w:val="Q%1."/>
      <w:lvlJc w:val="left"/>
      <w:pPr>
        <w:ind w:left="360" w:hanging="360"/>
      </w:pPr>
      <w:rPr>
        <w:rFonts w:hint="default"/>
        <w:b/>
        <w:bCs w:val="0"/>
        <w:spacing w:val="0"/>
        <w:kern w:val="2"/>
      </w:rPr>
    </w:lvl>
    <w:lvl w:ilvl="1">
      <w:start w:val="1"/>
      <w:numFmt w:val="lowerLetter"/>
      <w:lvlText w:val="%2."/>
      <w:lvlJc w:val="left"/>
      <w:pPr>
        <w:ind w:left="1080" w:hanging="360"/>
      </w:pPr>
    </w:lvl>
    <w:lvl w:ilvl="2">
      <w:start w:val="0"/>
      <w:numFmt w:val="bullet"/>
      <w:lvlText w:val="-"/>
      <w:lvlJc w:val="left"/>
      <w:pPr>
        <w:ind w:left="1980" w:hanging="360"/>
      </w:pPr>
      <w:rPr>
        <w:rFonts w:ascii="Calibri" w:hAnsi="Calibri" w:eastAsiaTheme="minorHAnsi" w:cs="Calibri" w:hint="default"/>
      </w:r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4">
    <w:nsid w:val="4B20A78C"/>
    <w:multiLevelType w:val="hybridMultilevel"/>
    <w:tmpl w:val="D2CA1526"/>
    <w:lvl w:ilvl="0">
      <w:start w:val="1"/>
      <w:numFmt w:val="decimal"/>
      <w:lvlText w:val="%1."/>
      <w:lvlJc w:val="left"/>
      <w:pPr>
        <w:ind w:left="720" w:hanging="360"/>
      </w:pPr>
      <w:rPr>
        <w:rFonts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nsid w:val="4F314E39"/>
    <w:multiLevelType w:val="hybridMultilevel"/>
    <w:tmpl w:val="C2A0F5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505352ED"/>
    <w:multiLevelType w:val="hybridMultilevel"/>
    <w:tmpl w:val="2C7C1270"/>
    <w:lvl w:ilvl="0">
      <w:start w:val="1"/>
      <w:numFmt w:val="decimal"/>
      <w:lvlText w:val="%1."/>
      <w:lvlJc w:val="left"/>
      <w:pPr>
        <w:ind w:left="360" w:firstLine="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5225262B"/>
    <w:multiLevelType w:val="hybridMultilevel"/>
    <w:tmpl w:val="6DD026A8"/>
    <w:lvl w:ilvl="0">
      <w:start w:val="1"/>
      <w:numFmt w:val="decimal"/>
      <w:lvlText w:val="%1."/>
      <w:lvlJc w:val="left"/>
      <w:pPr>
        <w:ind w:left="720" w:hanging="360"/>
      </w:pPr>
      <w:rPr>
        <w:rFonts w:hint="default"/>
        <w:b w:val="0"/>
        <w:color w:val="auto"/>
        <w:spacing w:val="0"/>
        <w:kern w:val="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8">
    <w:nsid w:val="52362A82"/>
    <w:multiLevelType w:val="hybridMultilevel"/>
    <w:tmpl w:val="66DA4C5C"/>
    <w:lvl w:ilvl="0">
      <w:start w:val="1"/>
      <w:numFmt w:val="bullet"/>
      <w:lvlText w:val=""/>
      <w:lvlJc w:val="left"/>
      <w:pPr>
        <w:ind w:left="720" w:hanging="360"/>
      </w:pPr>
      <w:rPr>
        <w:rFonts w:ascii="Symbol" w:hAnsi="Symbol" w:hint="default"/>
      </w:rPr>
    </w:lvl>
    <w:lvl w:ilvl="1">
      <w:start w:val="1"/>
      <w:numFmt w:val="bullet"/>
      <w:lvlText w:val=""/>
      <w:lvlJc w:val="left"/>
      <w:pPr>
        <w:ind w:left="773" w:hanging="360"/>
      </w:pPr>
      <w:rPr>
        <w:rFonts w:ascii="Symbol" w:hAnsi="Symbol" w:hint="default"/>
      </w:rPr>
    </w:lvl>
    <w:lvl w:ilvl="2">
      <w:start w:val="1"/>
      <w:numFmt w:val="bullet"/>
      <w:lvlText w:val=""/>
      <w:lvlJc w:val="left"/>
      <w:pPr>
        <w:ind w:left="12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558348F2"/>
    <w:multiLevelType w:val="hybridMultilevel"/>
    <w:tmpl w:val="16B8D9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578D0458"/>
    <w:multiLevelType w:val="hybridMultilevel"/>
    <w:tmpl w:val="C6CAD332"/>
    <w:lvl w:ilvl="0">
      <w:start w:val="1"/>
      <w:numFmt w:val="decimal"/>
      <w:lvlText w:val="%1."/>
      <w:lvlJc w:val="left"/>
      <w:pPr>
        <w:ind w:left="720" w:hanging="360"/>
      </w:pPr>
      <w:rPr>
        <w:rFonts w:hint="default"/>
        <w:color w:val="auto"/>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1">
    <w:nsid w:val="592409BA"/>
    <w:multiLevelType w:val="hybridMultilevel"/>
    <w:tmpl w:val="76E6C054"/>
    <w:lvl w:ilvl="0">
      <w:start w:val="1"/>
      <w:numFmt w:val="decimal"/>
      <w:lvlText w:val="Q%1."/>
      <w:lvlJc w:val="left"/>
      <w:pPr>
        <w:ind w:left="360" w:hanging="360"/>
      </w:pPr>
      <w:rPr>
        <w:rFonts w:hint="default"/>
        <w:b/>
        <w:bCs w:val="0"/>
        <w:spacing w:val="0"/>
        <w:kern w:val="2"/>
      </w:rPr>
    </w:lvl>
    <w:lvl w:ilvl="1">
      <w:start w:val="1"/>
      <w:numFmt w:val="decimal"/>
      <w:lvlText w:val="%2."/>
      <w:lvlJc w:val="left"/>
      <w:pPr>
        <w:ind w:left="720" w:hanging="360"/>
      </w:pPr>
      <w:rPr>
        <w:color w:val="auto"/>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2">
    <w:nsid w:val="62D84C56"/>
    <w:multiLevelType w:val="hybridMultilevel"/>
    <w:tmpl w:val="1E0C25EC"/>
    <w:lvl w:ilvl="0">
      <w:start w:val="1"/>
      <w:numFmt w:val="decimal"/>
      <w:lvlText w:val="Q%1."/>
      <w:lvlJc w:val="left"/>
      <w:pPr>
        <w:ind w:left="720" w:hanging="576"/>
      </w:pPr>
      <w:rPr>
        <w:b w:val="0"/>
        <w:spacing w:val="0"/>
        <w:kern w:val="2"/>
      </w:rPr>
    </w:lvl>
    <w:lvl w:ilvl="1">
      <w:start w:val="1"/>
      <w:numFmt w:val="decimal"/>
      <w:lvlText w:val="%2."/>
      <w:lvlJc w:val="left"/>
      <w:pPr>
        <w:ind w:left="900" w:hanging="360"/>
      </w:pPr>
      <w:rPr>
        <w:b w:val="0"/>
        <w:bCs w:val="0"/>
        <w:color w:val="auto"/>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63020AF8"/>
    <w:multiLevelType w:val="hybridMultilevel"/>
    <w:tmpl w:val="F36C09BC"/>
    <w:lvl w:ilvl="0">
      <w:start w:val="1"/>
      <w:numFmt w:val="bullet"/>
      <w:lvlText w:val=""/>
      <w:lvlJc w:val="left"/>
      <w:pPr>
        <w:ind w:left="773" w:hanging="360"/>
      </w:pPr>
      <w:rPr>
        <w:rFonts w:ascii="Symbol" w:hAnsi="Symbol" w:hint="default"/>
      </w:rPr>
    </w:lvl>
    <w:lvl w:ilvl="1">
      <w:start w:val="1"/>
      <w:numFmt w:val="bullet"/>
      <w:lvlText w:val="o"/>
      <w:lvlJc w:val="left"/>
      <w:pPr>
        <w:ind w:left="1493" w:hanging="360"/>
      </w:pPr>
      <w:rPr>
        <w:rFonts w:ascii="Courier New" w:hAnsi="Courier New" w:cs="Courier New" w:hint="default"/>
      </w:rPr>
    </w:lvl>
    <w:lvl w:ilvl="2" w:tentative="1">
      <w:start w:val="1"/>
      <w:numFmt w:val="bullet"/>
      <w:lvlText w:val=""/>
      <w:lvlJc w:val="left"/>
      <w:pPr>
        <w:ind w:left="2213" w:hanging="360"/>
      </w:pPr>
      <w:rPr>
        <w:rFonts w:ascii="Wingdings" w:hAnsi="Wingdings" w:hint="default"/>
      </w:rPr>
    </w:lvl>
    <w:lvl w:ilvl="3" w:tentative="1">
      <w:start w:val="1"/>
      <w:numFmt w:val="bullet"/>
      <w:lvlText w:val=""/>
      <w:lvlJc w:val="left"/>
      <w:pPr>
        <w:ind w:left="2933" w:hanging="360"/>
      </w:pPr>
      <w:rPr>
        <w:rFonts w:ascii="Symbol" w:hAnsi="Symbol" w:hint="default"/>
      </w:rPr>
    </w:lvl>
    <w:lvl w:ilvl="4" w:tentative="1">
      <w:start w:val="1"/>
      <w:numFmt w:val="bullet"/>
      <w:lvlText w:val="o"/>
      <w:lvlJc w:val="left"/>
      <w:pPr>
        <w:ind w:left="3653" w:hanging="360"/>
      </w:pPr>
      <w:rPr>
        <w:rFonts w:ascii="Courier New" w:hAnsi="Courier New" w:cs="Courier New" w:hint="default"/>
      </w:rPr>
    </w:lvl>
    <w:lvl w:ilvl="5" w:tentative="1">
      <w:start w:val="1"/>
      <w:numFmt w:val="bullet"/>
      <w:lvlText w:val=""/>
      <w:lvlJc w:val="left"/>
      <w:pPr>
        <w:ind w:left="4373" w:hanging="360"/>
      </w:pPr>
      <w:rPr>
        <w:rFonts w:ascii="Wingdings" w:hAnsi="Wingdings" w:hint="default"/>
      </w:rPr>
    </w:lvl>
    <w:lvl w:ilvl="6" w:tentative="1">
      <w:start w:val="1"/>
      <w:numFmt w:val="bullet"/>
      <w:lvlText w:val=""/>
      <w:lvlJc w:val="left"/>
      <w:pPr>
        <w:ind w:left="5093" w:hanging="360"/>
      </w:pPr>
      <w:rPr>
        <w:rFonts w:ascii="Symbol" w:hAnsi="Symbol" w:hint="default"/>
      </w:rPr>
    </w:lvl>
    <w:lvl w:ilvl="7" w:tentative="1">
      <w:start w:val="1"/>
      <w:numFmt w:val="bullet"/>
      <w:lvlText w:val="o"/>
      <w:lvlJc w:val="left"/>
      <w:pPr>
        <w:ind w:left="5813" w:hanging="360"/>
      </w:pPr>
      <w:rPr>
        <w:rFonts w:ascii="Courier New" w:hAnsi="Courier New" w:cs="Courier New" w:hint="default"/>
      </w:rPr>
    </w:lvl>
    <w:lvl w:ilvl="8" w:tentative="1">
      <w:start w:val="1"/>
      <w:numFmt w:val="bullet"/>
      <w:lvlText w:val=""/>
      <w:lvlJc w:val="left"/>
      <w:pPr>
        <w:ind w:left="6533" w:hanging="360"/>
      </w:pPr>
      <w:rPr>
        <w:rFonts w:ascii="Wingdings" w:hAnsi="Wingdings" w:hint="default"/>
      </w:rPr>
    </w:lvl>
  </w:abstractNum>
  <w:abstractNum w:abstractNumId="44">
    <w:nsid w:val="64136FDF"/>
    <w:multiLevelType w:val="hybridMultilevel"/>
    <w:tmpl w:val="E710F8F8"/>
    <w:lvl w:ilvl="0">
      <w:start w:val="1"/>
      <w:numFmt w:val="decimal"/>
      <w:lvlText w:val="%1."/>
      <w:lvlJc w:val="left"/>
      <w:pPr>
        <w:ind w:left="720" w:hanging="360"/>
      </w:pPr>
      <w:rPr>
        <w:rFonts w:cstheme="minorBid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6BA73E81"/>
    <w:multiLevelType w:val="hybridMultilevel"/>
    <w:tmpl w:val="5164002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6F7773DC"/>
    <w:multiLevelType w:val="hybridMultilevel"/>
    <w:tmpl w:val="501A8348"/>
    <w:lvl w:ilvl="0">
      <w:start w:val="1"/>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732763D2"/>
    <w:multiLevelType w:val="hybridMultilevel"/>
    <w:tmpl w:val="C6CAD332"/>
    <w:lvl w:ilvl="0">
      <w:start w:val="1"/>
      <w:numFmt w:val="decimal"/>
      <w:lvlText w:val="%1."/>
      <w:lvlJc w:val="left"/>
      <w:pPr>
        <w:ind w:left="720" w:hanging="360"/>
      </w:pPr>
      <w:rPr>
        <w:rFonts w:hint="default"/>
        <w:color w:val="auto"/>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8">
    <w:nsid w:val="77ED1BBF"/>
    <w:multiLevelType w:val="hybridMultilevel"/>
    <w:tmpl w:val="68BC6360"/>
    <w:lvl w:ilvl="0">
      <w:start w:val="1"/>
      <w:numFmt w:val="decimal"/>
      <w:lvlText w:val="%1."/>
      <w:lvlJc w:val="left"/>
      <w:pPr>
        <w:ind w:left="720" w:hanging="360"/>
      </w:pPr>
      <w:rPr>
        <w:rFonts w:hint="default"/>
        <w:i w:val="0"/>
        <w:iCs w:val="0"/>
        <w:color w:val="auto"/>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9">
    <w:nsid w:val="7877DE85"/>
    <w:multiLevelType w:val="hybridMultilevel"/>
    <w:tmpl w:val="6DD026A8"/>
    <w:lvl w:ilvl="0">
      <w:start w:val="1"/>
      <w:numFmt w:val="decimal"/>
      <w:lvlText w:val="%1."/>
      <w:lvlJc w:val="left"/>
      <w:pPr>
        <w:ind w:left="720" w:hanging="360"/>
      </w:pPr>
      <w:rPr>
        <w:rFonts w:hint="default"/>
        <w:b w:val="0"/>
        <w:color w:val="auto"/>
        <w:spacing w:val="0"/>
        <w:kern w:val="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0">
    <w:nsid w:val="788D0F33"/>
    <w:multiLevelType w:val="hybridMultilevel"/>
    <w:tmpl w:val="5164002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78AC207B"/>
    <w:multiLevelType w:val="hybridMultilevel"/>
    <w:tmpl w:val="D800F308"/>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78B62CBE"/>
    <w:multiLevelType w:val="hybridMultilevel"/>
    <w:tmpl w:val="013A7998"/>
    <w:lvl w:ilvl="0">
      <w:start w:val="1"/>
      <w:numFmt w:val="decimal"/>
      <w:lvlText w:val="%1."/>
      <w:lvlJc w:val="left"/>
      <w:pPr>
        <w:ind w:left="990" w:hanging="360"/>
      </w:pPr>
      <w:rPr>
        <w:rFonts w:hint="default"/>
        <w:b w:val="0"/>
        <w:bCs w:val="0"/>
        <w:color w:val="auto"/>
      </w:rPr>
    </w:lvl>
    <w:lvl w:ilvl="1">
      <w:start w:val="1"/>
      <w:numFmt w:val="bullet"/>
      <w:lvlText w:val="o"/>
      <w:lvlJc w:val="left"/>
      <w:pPr>
        <w:ind w:left="1710" w:hanging="360"/>
      </w:pPr>
      <w:rPr>
        <w:rFonts w:ascii="Courier New" w:hAnsi="Courier New" w:hint="default"/>
      </w:rPr>
    </w:lvl>
    <w:lvl w:ilvl="2">
      <w:start w:val="1"/>
      <w:numFmt w:val="bullet"/>
      <w:lvlText w:val=""/>
      <w:lvlJc w:val="left"/>
      <w:pPr>
        <w:ind w:left="2430" w:hanging="360"/>
      </w:pPr>
      <w:rPr>
        <w:rFonts w:ascii="Wingdings" w:hAnsi="Wingdings" w:hint="default"/>
      </w:rPr>
    </w:lvl>
    <w:lvl w:ilvl="3">
      <w:start w:val="1"/>
      <w:numFmt w:val="bullet"/>
      <w:lvlText w:val=""/>
      <w:lvlJc w:val="left"/>
      <w:pPr>
        <w:ind w:left="3150" w:hanging="360"/>
      </w:pPr>
      <w:rPr>
        <w:rFonts w:ascii="Symbol" w:hAnsi="Symbol" w:hint="default"/>
      </w:rPr>
    </w:lvl>
    <w:lvl w:ilvl="4">
      <w:start w:val="1"/>
      <w:numFmt w:val="bullet"/>
      <w:lvlText w:val="o"/>
      <w:lvlJc w:val="left"/>
      <w:pPr>
        <w:ind w:left="3870" w:hanging="360"/>
      </w:pPr>
      <w:rPr>
        <w:rFonts w:ascii="Courier New" w:hAnsi="Courier New" w:hint="default"/>
      </w:rPr>
    </w:lvl>
    <w:lvl w:ilvl="5">
      <w:start w:val="1"/>
      <w:numFmt w:val="bullet"/>
      <w:lvlText w:val=""/>
      <w:lvlJc w:val="left"/>
      <w:pPr>
        <w:ind w:left="4590" w:hanging="360"/>
      </w:pPr>
      <w:rPr>
        <w:rFonts w:ascii="Wingdings" w:hAnsi="Wingdings" w:hint="default"/>
      </w:rPr>
    </w:lvl>
    <w:lvl w:ilvl="6">
      <w:start w:val="1"/>
      <w:numFmt w:val="bullet"/>
      <w:lvlText w:val=""/>
      <w:lvlJc w:val="left"/>
      <w:pPr>
        <w:ind w:left="5310" w:hanging="360"/>
      </w:pPr>
      <w:rPr>
        <w:rFonts w:ascii="Symbol" w:hAnsi="Symbol" w:hint="default"/>
      </w:rPr>
    </w:lvl>
    <w:lvl w:ilvl="7">
      <w:start w:val="1"/>
      <w:numFmt w:val="bullet"/>
      <w:lvlText w:val="o"/>
      <w:lvlJc w:val="left"/>
      <w:pPr>
        <w:ind w:left="6030" w:hanging="360"/>
      </w:pPr>
      <w:rPr>
        <w:rFonts w:ascii="Courier New" w:hAnsi="Courier New" w:hint="default"/>
      </w:rPr>
    </w:lvl>
    <w:lvl w:ilvl="8">
      <w:start w:val="1"/>
      <w:numFmt w:val="bullet"/>
      <w:lvlText w:val=""/>
      <w:lvlJc w:val="left"/>
      <w:pPr>
        <w:ind w:left="6750" w:hanging="360"/>
      </w:pPr>
      <w:rPr>
        <w:rFonts w:ascii="Wingdings" w:hAnsi="Wingdings" w:hint="default"/>
      </w:rPr>
    </w:lvl>
  </w:abstractNum>
  <w:num w:numId="1" w16cid:durableId="329984475">
    <w:abstractNumId w:val="38"/>
  </w:num>
  <w:num w:numId="2" w16cid:durableId="648634018">
    <w:abstractNumId w:val="43"/>
  </w:num>
  <w:num w:numId="3" w16cid:durableId="588194673">
    <w:abstractNumId w:val="35"/>
  </w:num>
  <w:num w:numId="4" w16cid:durableId="1529031111">
    <w:abstractNumId w:val="47"/>
  </w:num>
  <w:num w:numId="5" w16cid:durableId="73279971">
    <w:abstractNumId w:val="20"/>
  </w:num>
  <w:num w:numId="6" w16cid:durableId="353043846">
    <w:abstractNumId w:val="34"/>
  </w:num>
  <w:num w:numId="7" w16cid:durableId="144517010">
    <w:abstractNumId w:val="25"/>
  </w:num>
  <w:num w:numId="8" w16cid:durableId="1204560265">
    <w:abstractNumId w:val="1"/>
  </w:num>
  <w:num w:numId="9" w16cid:durableId="770394024">
    <w:abstractNumId w:val="32"/>
  </w:num>
  <w:num w:numId="10" w16cid:durableId="1189177501">
    <w:abstractNumId w:val="49"/>
  </w:num>
  <w:num w:numId="11" w16cid:durableId="274750473">
    <w:abstractNumId w:val="42"/>
  </w:num>
  <w:num w:numId="12" w16cid:durableId="367489835">
    <w:abstractNumId w:val="33"/>
  </w:num>
  <w:num w:numId="13" w16cid:durableId="142042468">
    <w:abstractNumId w:val="18"/>
  </w:num>
  <w:num w:numId="14" w16cid:durableId="2064912863">
    <w:abstractNumId w:val="41"/>
  </w:num>
  <w:num w:numId="15" w16cid:durableId="1037049669">
    <w:abstractNumId w:val="3"/>
  </w:num>
  <w:num w:numId="16" w16cid:durableId="1392846902">
    <w:abstractNumId w:val="45"/>
  </w:num>
  <w:num w:numId="17" w16cid:durableId="1237517949">
    <w:abstractNumId w:val="46"/>
  </w:num>
  <w:num w:numId="18" w16cid:durableId="116991545">
    <w:abstractNumId w:val="0"/>
  </w:num>
  <w:num w:numId="19" w16cid:durableId="261687768">
    <w:abstractNumId w:val="4"/>
  </w:num>
  <w:num w:numId="20" w16cid:durableId="1092165332">
    <w:abstractNumId w:val="40"/>
  </w:num>
  <w:num w:numId="21" w16cid:durableId="1680309922">
    <w:abstractNumId w:val="26"/>
  </w:num>
  <w:num w:numId="22" w16cid:durableId="1878463576">
    <w:abstractNumId w:val="52"/>
  </w:num>
  <w:num w:numId="23" w16cid:durableId="909508700">
    <w:abstractNumId w:val="13"/>
  </w:num>
  <w:num w:numId="24" w16cid:durableId="1721780264">
    <w:abstractNumId w:val="9"/>
  </w:num>
  <w:num w:numId="25" w16cid:durableId="1856770496">
    <w:abstractNumId w:val="6"/>
  </w:num>
  <w:num w:numId="26" w16cid:durableId="765468666">
    <w:abstractNumId w:val="10"/>
  </w:num>
  <w:num w:numId="27" w16cid:durableId="41180288">
    <w:abstractNumId w:val="50"/>
  </w:num>
  <w:num w:numId="28" w16cid:durableId="1892577405">
    <w:abstractNumId w:val="29"/>
  </w:num>
  <w:num w:numId="29" w16cid:durableId="689720250">
    <w:abstractNumId w:val="31"/>
  </w:num>
  <w:num w:numId="30" w16cid:durableId="1376806716">
    <w:abstractNumId w:val="19"/>
  </w:num>
  <w:num w:numId="31" w16cid:durableId="1131941405">
    <w:abstractNumId w:val="36"/>
  </w:num>
  <w:num w:numId="32" w16cid:durableId="476998394">
    <w:abstractNumId w:val="16"/>
  </w:num>
  <w:num w:numId="33" w16cid:durableId="969434480">
    <w:abstractNumId w:val="7"/>
  </w:num>
  <w:num w:numId="34" w16cid:durableId="1416974297">
    <w:abstractNumId w:val="14"/>
  </w:num>
  <w:num w:numId="35" w16cid:durableId="374088331">
    <w:abstractNumId w:val="8"/>
  </w:num>
  <w:num w:numId="36" w16cid:durableId="1958095438">
    <w:abstractNumId w:val="21"/>
  </w:num>
  <w:num w:numId="37" w16cid:durableId="1073238122">
    <w:abstractNumId w:val="48"/>
  </w:num>
  <w:num w:numId="38" w16cid:durableId="959610299">
    <w:abstractNumId w:val="24"/>
  </w:num>
  <w:num w:numId="39" w16cid:durableId="1056467873">
    <w:abstractNumId w:val="51"/>
  </w:num>
  <w:num w:numId="40" w16cid:durableId="1411268682">
    <w:abstractNumId w:val="27"/>
  </w:num>
  <w:num w:numId="41" w16cid:durableId="260727984">
    <w:abstractNumId w:val="17"/>
  </w:num>
  <w:num w:numId="42" w16cid:durableId="2031105068">
    <w:abstractNumId w:val="37"/>
  </w:num>
  <w:num w:numId="43" w16cid:durableId="701130917">
    <w:abstractNumId w:val="12"/>
  </w:num>
  <w:num w:numId="44" w16cid:durableId="1467820644">
    <w:abstractNumId w:val="22"/>
  </w:num>
  <w:num w:numId="45" w16cid:durableId="9530253">
    <w:abstractNumId w:val="23"/>
  </w:num>
  <w:num w:numId="46" w16cid:durableId="1066298068">
    <w:abstractNumId w:val="11"/>
  </w:num>
  <w:num w:numId="47" w16cid:durableId="263851647">
    <w:abstractNumId w:val="15"/>
  </w:num>
  <w:num w:numId="48" w16cid:durableId="1667325428">
    <w:abstractNumId w:val="5"/>
  </w:num>
  <w:num w:numId="49" w16cid:durableId="301421523">
    <w:abstractNumId w:val="39"/>
  </w:num>
  <w:num w:numId="50" w16cid:durableId="129443580">
    <w:abstractNumId w:val="28"/>
  </w:num>
  <w:num w:numId="51" w16cid:durableId="1586304074">
    <w:abstractNumId w:val="2"/>
  </w:num>
  <w:num w:numId="52" w16cid:durableId="381095553">
    <w:abstractNumId w:val="44"/>
  </w:num>
  <w:num w:numId="53" w16cid:durableId="177204963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DDF"/>
    <w:rsid w:val="0002415B"/>
    <w:rsid w:val="000409F8"/>
    <w:rsid w:val="00074784"/>
    <w:rsid w:val="000C47F4"/>
    <w:rsid w:val="00281843"/>
    <w:rsid w:val="00291177"/>
    <w:rsid w:val="002F2CB5"/>
    <w:rsid w:val="00376504"/>
    <w:rsid w:val="003D33FD"/>
    <w:rsid w:val="003D5185"/>
    <w:rsid w:val="00445B14"/>
    <w:rsid w:val="0049548A"/>
    <w:rsid w:val="004C2534"/>
    <w:rsid w:val="004D2C65"/>
    <w:rsid w:val="004F61A3"/>
    <w:rsid w:val="0056575C"/>
    <w:rsid w:val="005A3BB5"/>
    <w:rsid w:val="00605FDC"/>
    <w:rsid w:val="00650BBE"/>
    <w:rsid w:val="006C765C"/>
    <w:rsid w:val="0077658C"/>
    <w:rsid w:val="00822EB0"/>
    <w:rsid w:val="00897FBB"/>
    <w:rsid w:val="009805C9"/>
    <w:rsid w:val="009D40F2"/>
    <w:rsid w:val="00A25BF5"/>
    <w:rsid w:val="00A61761"/>
    <w:rsid w:val="00A6281B"/>
    <w:rsid w:val="00AA1DDF"/>
    <w:rsid w:val="00B16604"/>
    <w:rsid w:val="00B469E0"/>
    <w:rsid w:val="00B85781"/>
    <w:rsid w:val="00BD160B"/>
    <w:rsid w:val="00BE0C7C"/>
    <w:rsid w:val="00C110FE"/>
    <w:rsid w:val="00CB24D3"/>
    <w:rsid w:val="00DD6788"/>
    <w:rsid w:val="00DE3F6E"/>
    <w:rsid w:val="00E15C86"/>
    <w:rsid w:val="00EB5D58"/>
    <w:rsid w:val="00F0027D"/>
    <w:rsid w:val="00FA6503"/>
    <w:rsid w:val="00FD172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522DD9F"/>
  <w15:chartTrackingRefBased/>
  <w15:docId w15:val="{20CE8A9D-F87A-4B51-84DF-0C606A7E6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1DDF"/>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6">
    <w:name w:val="Style6"/>
    <w:basedOn w:val="TableNormal"/>
    <w:uiPriority w:val="99"/>
    <w:rsid w:val="00650BBE"/>
    <w:pPr>
      <w:spacing w:after="0" w:line="240" w:lineRule="auto"/>
      <w:jc w:val="center"/>
    </w:pPr>
    <w:tblPr>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band1Vert">
      <w:pPr>
        <w:jc w:val="center"/>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BDBDB" w:themeFill="accent3" w:themeFillTint="66"/>
      </w:tcPr>
    </w:tblStylePr>
  </w:style>
  <w:style w:type="paragraph" w:styleId="ListParagraph">
    <w:name w:val="List Paragraph"/>
    <w:aliases w:val="Bullet List,Bulletr List Paragraph,FooterText,List Paragraph1,List Paragraph2,List Paragraph21,Listeafsnit1,Listenabsatz,Paragraphe de liste1,Parágrafo da Lista1,Response list,Response options,cS List Paragraph,numbered,リスト段落1,列出段落,列出段落1"/>
    <w:basedOn w:val="Normal"/>
    <w:link w:val="ListParagraphChar"/>
    <w:uiPriority w:val="34"/>
    <w:qFormat/>
    <w:rsid w:val="00AA1DDF"/>
    <w:pPr>
      <w:spacing w:after="200" w:line="276" w:lineRule="auto"/>
      <w:ind w:left="720"/>
      <w:contextualSpacing/>
    </w:pPr>
    <w:rPr>
      <w:sz w:val="22"/>
      <w:szCs w:val="22"/>
    </w:rPr>
  </w:style>
  <w:style w:type="character" w:customStyle="1" w:styleId="ListParagraphChar">
    <w:name w:val="List Paragraph Char"/>
    <w:aliases w:val="Bullet List Char,Bulletr List Paragraph Char,FooterText Char,List Paragraph1 Char,List Paragraph2 Char,Listeafsnit1 Char,Paragraphe de liste1 Char,Parágrafo da Lista1 Char,cS List Paragraph Char,numbered Char,列出段落 Char,列出段落1 Char"/>
    <w:basedOn w:val="DefaultParagraphFont"/>
    <w:link w:val="ListParagraph"/>
    <w:uiPriority w:val="34"/>
    <w:qFormat/>
    <w:rsid w:val="00AA1DDF"/>
    <w:rPr>
      <w:rFonts w:ascii="Times New Roman" w:eastAsia="Times New Roman" w:hAnsi="Times New Roman" w:cs="Times New Roman"/>
      <w:kern w:val="0"/>
      <w14:ligatures w14:val="none"/>
    </w:rPr>
  </w:style>
  <w:style w:type="paragraph" w:styleId="Caption">
    <w:name w:val="caption"/>
    <w:basedOn w:val="Normal"/>
    <w:next w:val="Normal"/>
    <w:uiPriority w:val="35"/>
    <w:unhideWhenUsed/>
    <w:qFormat/>
    <w:rsid w:val="00AA1DDF"/>
    <w:pPr>
      <w:spacing w:after="200"/>
    </w:pPr>
    <w:rPr>
      <w:b/>
      <w:i/>
      <w:iCs/>
      <w:color w:val="2F5496" w:themeColor="accent1" w:themeShade="BF"/>
      <w:szCs w:val="18"/>
    </w:rPr>
  </w:style>
  <w:style w:type="character" w:customStyle="1" w:styleId="normaltextrun">
    <w:name w:val="normaltextrun"/>
    <w:basedOn w:val="DefaultParagraphFont"/>
    <w:rsid w:val="002F2CB5"/>
  </w:style>
  <w:style w:type="character" w:customStyle="1" w:styleId="eop">
    <w:name w:val="eop"/>
    <w:basedOn w:val="DefaultParagraphFont"/>
    <w:rsid w:val="002F2CB5"/>
  </w:style>
  <w:style w:type="table" w:styleId="TableGrid">
    <w:name w:val="Table Grid"/>
    <w:basedOn w:val="TableNormal"/>
    <w:uiPriority w:val="99"/>
    <w:rsid w:val="00B85781"/>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B85781"/>
    <w:pPr>
      <w:spacing w:before="100" w:beforeAutospacing="1" w:after="100" w:afterAutospacing="1"/>
    </w:pPr>
  </w:style>
  <w:style w:type="character" w:styleId="Hyperlink">
    <w:name w:val="Hyperlink"/>
    <w:basedOn w:val="DefaultParagraphFont"/>
    <w:uiPriority w:val="99"/>
    <w:unhideWhenUsed/>
    <w:rsid w:val="009805C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https://www.eurekafacts.com/privacy-policy/"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C375D93B30814CB1BE6AE59493B742" ma:contentTypeVersion="15" ma:contentTypeDescription="Create a new document." ma:contentTypeScope="" ma:versionID="afd15c162b2e1d626c06c65c110168c8">
  <xsd:schema xmlns:xsd="http://www.w3.org/2001/XMLSchema" xmlns:xs="http://www.w3.org/2001/XMLSchema" xmlns:p="http://schemas.microsoft.com/office/2006/metadata/properties" xmlns:ns2="208fc2c6-49f3-4b13-99b4-bff9815fe7c4" xmlns:ns3="b67fb80d-5222-4394-aa98-3d6867244a77" targetNamespace="http://schemas.microsoft.com/office/2006/metadata/properties" ma:root="true" ma:fieldsID="a4e55e57db547b66be3e9a64c912933c" ns2:_="" ns3:_="">
    <xsd:import namespace="208fc2c6-49f3-4b13-99b4-bff9815fe7c4"/>
    <xsd:import namespace="b67fb80d-5222-4394-aa98-3d6867244a7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8fc2c6-49f3-4b13-99b4-bff9815fe7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7fb80d-5222-4394-aa98-3d6867244a7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ad5e0d6-0e22-42e3-902b-8d652979b083}" ma:internalName="TaxCatchAll" ma:showField="CatchAllData" ma:web="b67fb80d-5222-4394-aa98-3d6867244a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1583FB-1E58-48BD-ACAE-12C1724249A2}">
  <ds:schemaRefs/>
</ds:datastoreItem>
</file>

<file path=customXml/itemProps2.xml><?xml version="1.0" encoding="utf-8"?>
<ds:datastoreItem xmlns:ds="http://schemas.openxmlformats.org/officeDocument/2006/customXml" ds:itemID="{39A320BA-9071-4E89-A31D-425768F1729C}">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592</Words>
  <Characters>3376</Characters>
  <Application>Microsoft Office Word</Application>
  <DocSecurity>0</DocSecurity>
  <Lines>28</Lines>
  <Paragraphs>7</Paragraphs>
  <ScaleCrop>false</ScaleCrop>
  <Company/>
  <LinksUpToDate>false</LinksUpToDate>
  <CharactersWithSpaces>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Esther Cortez</dc:creator>
  <cp:lastModifiedBy>Esther Cortez</cp:lastModifiedBy>
  <cp:revision>30</cp:revision>
  <dcterms:created xsi:type="dcterms:W3CDTF">2023-08-03T15:52:00Z</dcterms:created>
  <dcterms:modified xsi:type="dcterms:W3CDTF">2023-08-16T17:43:00Z</dcterms:modified>
</cp:coreProperties>
</file>