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5774" w:rsidP="006A4BAD" w14:paraId="071F00BE" w14:textId="470E5064">
      <w:pPr>
        <w:rPr>
          <w:kern w:val="20"/>
          <w:sz w:val="20"/>
          <w:szCs w:val="20"/>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194</wp:posOffset>
            </wp:positionV>
            <wp:extent cx="1362456" cy="475488"/>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62456" cy="475488"/>
                    </a:xfrm>
                    <a:prstGeom prst="rect">
                      <a:avLst/>
                    </a:prstGeom>
                  </pic:spPr>
                </pic:pic>
              </a:graphicData>
            </a:graphic>
            <wp14:sizeRelH relativeFrom="margin">
              <wp14:pctWidth>0</wp14:pctWidth>
            </wp14:sizeRelH>
            <wp14:sizeRelV relativeFrom="margin">
              <wp14:pctHeight>0</wp14:pctHeight>
            </wp14:sizeRelV>
          </wp:anchor>
        </w:drawing>
      </w:r>
      <w:r>
        <w:rPr>
          <w:kern w:val="20"/>
          <w:sz w:val="20"/>
          <w:szCs w:val="20"/>
        </w:rPr>
        <w:t>Form Approved</w:t>
      </w:r>
      <w:r w:rsidR="00F768E0">
        <w:rPr>
          <w:kern w:val="20"/>
          <w:sz w:val="20"/>
          <w:szCs w:val="20"/>
        </w:rPr>
        <w:t xml:space="preserve"> </w:t>
      </w:r>
      <w:r w:rsidRPr="004C24CF">
        <w:rPr>
          <w:kern w:val="20"/>
          <w:sz w:val="20"/>
          <w:szCs w:val="20"/>
        </w:rPr>
        <w:t>OMB No.: 0920-0260</w:t>
      </w:r>
    </w:p>
    <w:p w:rsidR="00F768E0" w:rsidRPr="004C24CF" w:rsidP="00E75774" w14:paraId="4B6C25AE" w14:textId="4354B83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sidRPr="004C24CF">
        <w:rPr>
          <w:kern w:val="20"/>
          <w:sz w:val="20"/>
          <w:szCs w:val="20"/>
        </w:rPr>
        <w:t xml:space="preserve">Expiration Date: </w:t>
      </w:r>
      <w:r w:rsidR="0009251E">
        <w:rPr>
          <w:kern w:val="20"/>
          <w:sz w:val="20"/>
          <w:szCs w:val="20"/>
        </w:rPr>
        <w:t>xx</w:t>
      </w:r>
      <w:r>
        <w:rPr>
          <w:kern w:val="20"/>
          <w:sz w:val="20"/>
          <w:szCs w:val="20"/>
        </w:rPr>
        <w:t>/</w:t>
      </w:r>
      <w:r w:rsidR="0009251E">
        <w:rPr>
          <w:kern w:val="20"/>
          <w:sz w:val="20"/>
          <w:szCs w:val="20"/>
        </w:rPr>
        <w:t>xx</w:t>
      </w:r>
      <w:r>
        <w:rPr>
          <w:kern w:val="20"/>
          <w:sz w:val="20"/>
          <w:szCs w:val="20"/>
        </w:rPr>
        <w:t>/</w:t>
      </w:r>
      <w:r w:rsidR="0009251E">
        <w:rPr>
          <w:kern w:val="20"/>
          <w:sz w:val="20"/>
          <w:szCs w:val="20"/>
        </w:rPr>
        <w:t>20</w:t>
      </w:r>
      <w:r w:rsidR="0009251E">
        <w:rPr>
          <w:kern w:val="20"/>
          <w:sz w:val="20"/>
          <w:szCs w:val="20"/>
        </w:rPr>
        <w:t>xx</w:t>
      </w:r>
    </w:p>
    <w:p w:rsidR="00F768E0" w:rsidRPr="00112916" w:rsidP="00BB5CAA" w14:paraId="2E5F94B2" w14:textId="33405BCB">
      <w:pPr>
        <w:pStyle w:val="BasicParagraph"/>
        <w:suppressAutoHyphens/>
        <w:spacing w:line="240" w:lineRule="auto"/>
        <w:ind w:left="-90"/>
        <w:rPr>
          <w:rFonts w:ascii="Gill Sans MT" w:hAnsi="Gill Sans MT" w:cs="Arial"/>
          <w:spacing w:val="5"/>
          <w:kern w:val="16"/>
          <w:sz w:val="28"/>
          <w:szCs w:val="28"/>
        </w:rPr>
      </w:pPr>
    </w:p>
    <w:p w:rsidR="00EF059F" w:rsidP="00112916" w14:paraId="02063DD0" w14:textId="30E16F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Gill Sans MT" w:hAnsi="Gill Sans MT"/>
          <w:b/>
          <w:bCs/>
          <w:iCs/>
          <w:sz w:val="28"/>
          <w:szCs w:val="28"/>
        </w:rPr>
      </w:pPr>
      <w:r w:rsidRPr="00904528">
        <w:rPr>
          <w:rFonts w:ascii="Gill Sans MT" w:hAnsi="Gill Sans MT"/>
          <w:b/>
          <w:bCs/>
          <w:sz w:val="28"/>
          <w:szCs w:val="28"/>
        </w:rPr>
        <w:t>Followback Survey</w:t>
      </w:r>
      <w:r>
        <w:rPr>
          <w:rFonts w:ascii="Gill Sans MT" w:hAnsi="Gill Sans MT"/>
          <w:b/>
          <w:bCs/>
          <w:sz w:val="28"/>
          <w:szCs w:val="28"/>
        </w:rPr>
        <w:t xml:space="preserve"> – </w:t>
      </w:r>
      <w:r w:rsidR="00EB68F9">
        <w:rPr>
          <w:rFonts w:ascii="Gill Sans MT" w:hAnsi="Gill Sans MT"/>
          <w:b/>
          <w:bCs/>
          <w:sz w:val="28"/>
          <w:szCs w:val="28"/>
        </w:rPr>
        <w:t>One</w:t>
      </w:r>
      <w:r w:rsidRPr="003A6B25" w:rsidR="00EB68F9">
        <w:rPr>
          <w:rFonts w:ascii="Gill Sans MT" w:hAnsi="Gill Sans MT"/>
          <w:b/>
          <w:bCs/>
          <w:sz w:val="28"/>
          <w:szCs w:val="28"/>
        </w:rPr>
        <w:t xml:space="preserve"> Year </w:t>
      </w:r>
      <w:r w:rsidR="00EB68F9">
        <w:rPr>
          <w:rFonts w:ascii="Gill Sans MT" w:hAnsi="Gill Sans MT"/>
          <w:b/>
          <w:bCs/>
          <w:sz w:val="28"/>
          <w:szCs w:val="28"/>
        </w:rPr>
        <w:t xml:space="preserve">After the Final </w:t>
      </w:r>
      <w:r w:rsidR="002670C3">
        <w:rPr>
          <w:rFonts w:ascii="Gill Sans MT" w:hAnsi="Gill Sans MT"/>
          <w:b/>
          <w:bCs/>
          <w:sz w:val="28"/>
          <w:szCs w:val="28"/>
        </w:rPr>
        <w:t>Report</w:t>
      </w:r>
    </w:p>
    <w:p w:rsidR="00BB5CAA" w:rsidRPr="00BB5CAA" w:rsidP="00B50BD1" w14:paraId="23D83EE4" w14:textId="43D7DEDE">
      <w:pPr>
        <w:pStyle w:val="BasicParagraph"/>
        <w:suppressAutoHyphens/>
        <w:spacing w:line="240" w:lineRule="auto"/>
        <w:rPr>
          <w:rFonts w:ascii="Gill Sans MT" w:hAnsi="Gill Sans MT" w:cs="Arial"/>
          <w:spacing w:val="5"/>
          <w:kern w:val="16"/>
        </w:rPr>
      </w:pPr>
      <w:r w:rsidRPr="00BF4604">
        <w:rPr>
          <w:rFonts w:ascii="Gill Sans MT" w:hAnsi="Gill Sans MT" w:cs="Arial"/>
          <w:kern w:val="16"/>
        </w:rPr>
        <w:t xml:space="preserve">NIOSH </w:t>
      </w:r>
      <w:bookmarkStart w:id="0" w:name="_Hlk62829122"/>
      <w:r w:rsidRPr="00BF4604">
        <w:rPr>
          <w:rFonts w:ascii="Gill Sans MT" w:hAnsi="Gill Sans MT" w:cs="Arial"/>
          <w:kern w:val="16"/>
        </w:rPr>
        <w:t>wants</w:t>
      </w:r>
      <w:r w:rsidRPr="00EB68F9" w:rsidR="00EB68F9">
        <w:t xml:space="preserve"> </w:t>
      </w:r>
      <w:r w:rsidRPr="00EB68F9" w:rsidR="00EB68F9">
        <w:rPr>
          <w:rFonts w:ascii="Gill Sans MT" w:hAnsi="Gill Sans MT" w:cs="Arial"/>
          <w:kern w:val="16"/>
        </w:rPr>
        <w:t>to learn about your workplace now and actions taken regarding our recommendations</w:t>
      </w:r>
      <w:r w:rsidR="00EB68F9">
        <w:rPr>
          <w:rFonts w:ascii="Gill Sans MT" w:hAnsi="Gill Sans MT" w:cs="Arial"/>
          <w:kern w:val="16"/>
        </w:rPr>
        <w:t xml:space="preserve"> from the</w:t>
      </w:r>
      <w:r w:rsidRPr="00BF4604">
        <w:rPr>
          <w:rFonts w:ascii="Gill Sans MT" w:hAnsi="Gill Sans MT" w:cs="Arial"/>
          <w:kern w:val="16"/>
        </w:rPr>
        <w:t xml:space="preserve"> health hazard evaluation at [workplace name]. </w:t>
      </w:r>
      <w:bookmarkStart w:id="1" w:name="_Hlk66966550"/>
      <w:r>
        <w:rPr>
          <w:rFonts w:ascii="Gill Sans MT" w:hAnsi="Gill Sans MT" w:cs="Arial"/>
          <w:kern w:val="16"/>
        </w:rPr>
        <w:t xml:space="preserve"> Y</w:t>
      </w:r>
      <w:r w:rsidRPr="00BF4604">
        <w:rPr>
          <w:rFonts w:ascii="Gill Sans MT" w:hAnsi="Gill Sans MT" w:cs="Arial"/>
          <w:kern w:val="16"/>
        </w:rPr>
        <w:t xml:space="preserve">our feedback will help us create a better experience for you and others. </w:t>
      </w:r>
      <w:bookmarkEnd w:id="1"/>
      <w:r>
        <w:rPr>
          <w:rFonts w:ascii="Gill Sans MT" w:hAnsi="Gill Sans MT" w:cs="Arial"/>
          <w:kern w:val="16"/>
        </w:rPr>
        <w:t xml:space="preserve"> </w:t>
      </w:r>
      <w:r w:rsidRPr="00BF4604">
        <w:rPr>
          <w:rFonts w:ascii="Gill Sans MT" w:hAnsi="Gill Sans MT" w:cs="Arial"/>
          <w:kern w:val="16"/>
        </w:rPr>
        <w:t xml:space="preserve">We will keep your information secure according to federal laws. </w:t>
      </w:r>
      <w:r>
        <w:rPr>
          <w:rFonts w:ascii="Gill Sans MT" w:hAnsi="Gill Sans MT" w:cs="Arial"/>
          <w:kern w:val="16"/>
        </w:rPr>
        <w:t xml:space="preserve"> </w:t>
      </w:r>
      <w:r w:rsidRPr="00BF4604">
        <w:rPr>
          <w:rFonts w:ascii="Gill Sans MT" w:hAnsi="Gill Sans MT" w:cs="Arial"/>
          <w:kern w:val="16"/>
        </w:rPr>
        <w:t>We will report only summary information and will not identify you.</w:t>
      </w:r>
      <w:bookmarkEnd w:id="0"/>
    </w:p>
    <w:p w:rsidR="008B6AF0" w:rsidRPr="002B73E4" w:rsidP="00F768E0" w14:paraId="39F17C95" w14:textId="77777777">
      <w:pPr>
        <w:pStyle w:val="BasicParagraph"/>
        <w:suppressAutoHyphens/>
        <w:spacing w:line="240" w:lineRule="auto"/>
        <w:ind w:left="90" w:right="360" w:firstLine="360"/>
        <w:rPr>
          <w:rFonts w:ascii="Gill Sans MT" w:hAnsi="Gill Sans MT" w:cs="Arial"/>
          <w:spacing w:val="5"/>
          <w:kern w:val="16"/>
          <w:sz w:val="16"/>
          <w:szCs w:val="16"/>
        </w:rPr>
      </w:pPr>
    </w:p>
    <w:tbl>
      <w:tblPr>
        <w:tblStyle w:val="TableGrid"/>
        <w:tblW w:w="0" w:type="auto"/>
        <w:tblLook w:val="04A0"/>
      </w:tblPr>
      <w:tblGrid>
        <w:gridCol w:w="7294"/>
        <w:gridCol w:w="3582"/>
      </w:tblGrid>
      <w:tr w14:paraId="72133651" w14:textId="77777777" w:rsidTr="00C6729B">
        <w:tblPrEx>
          <w:tblW w:w="0" w:type="auto"/>
          <w:tblLook w:val="04A0"/>
        </w:tblPrEx>
        <w:trPr>
          <w:trHeight w:val="360"/>
        </w:trPr>
        <w:tc>
          <w:tcPr>
            <w:tcW w:w="10876" w:type="dxa"/>
            <w:gridSpan w:val="2"/>
            <w:shd w:val="clear" w:color="auto" w:fill="BFBFBF" w:themeFill="background1" w:themeFillShade="BF"/>
            <w:vAlign w:val="center"/>
          </w:tcPr>
          <w:p w:rsidR="00134E25" w:rsidRPr="00321DC0" w:rsidP="00134E25" w14:paraId="0F20A2D3" w14:textId="3BAC6B47">
            <w:pPr>
              <w:jc w:val="center"/>
              <w:rPr>
                <w:smallCaps/>
                <w:spacing w:val="-10"/>
                <w:kern w:val="24"/>
                <w:sz w:val="22"/>
                <w:szCs w:val="22"/>
              </w:rPr>
            </w:pPr>
            <w:r w:rsidRPr="00321DC0">
              <w:rPr>
                <w:sz w:val="22"/>
                <w:szCs w:val="22"/>
              </w:rPr>
              <w:t>Please fill in circles completely like this:</w:t>
            </w:r>
            <w:r w:rsidRPr="00321DC0">
              <w:rPr>
                <w:noProof/>
                <w:sz w:val="22"/>
                <w:szCs w:val="22"/>
              </w:rPr>
              <mc:AlternateContent>
                <mc:Choice Requires="wpc">
                  <w:drawing>
                    <wp:inline distT="0" distB="0" distL="0" distR="0">
                      <wp:extent cx="142240" cy="134620"/>
                      <wp:effectExtent l="0" t="0" r="10160" b="825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10" name="Oval 43"/>
                              <wps:cNvSpPr>
                                <a:spLocks noChangeArrowheads="1"/>
                              </wps:cNvSpPr>
                              <wps:spPr bwMode="auto">
                                <a:xfrm>
                                  <a:off x="50533" y="42707"/>
                                  <a:ext cx="91707" cy="919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wps:wsp>
                          </wpc:wpc>
                        </a:graphicData>
                      </a:graphic>
                    </wp:inline>
                  </w:drawing>
                </mc:Choice>
                <mc:Fallback>
                  <w:pict>
                    <v:group id="Canvas 41" o:spid="_x0000_i1025" editas="canvas" style="width:11.2pt;height:10.6pt;mso-position-horizontal-relative:char;mso-position-vertical-relative:line" coordsize="142240,134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42240;height:134620;mso-wrap-style:square;position:absolute;visibility:visible">
                        <v:fill o:detectmouseclick="t"/>
                      </v:shape>
                      <v:oval id="Oval 43" o:spid="_x0000_s1027" style="width:91707;height:91913;left:50533;mso-wrap-style:square;position:absolute;top:42707;visibility:visible;v-text-anchor:top" fillcolor="black"/>
                      <w10:wrap type="none"/>
                      <w10:anchorlock/>
                    </v:group>
                  </w:pict>
                </mc:Fallback>
              </mc:AlternateContent>
            </w:r>
          </w:p>
        </w:tc>
      </w:tr>
      <w:tr w14:paraId="30D2B467" w14:textId="77777777" w:rsidTr="00321DC0">
        <w:tblPrEx>
          <w:tblW w:w="0" w:type="auto"/>
          <w:tblLook w:val="04A0"/>
        </w:tblPrEx>
        <w:trPr>
          <w:trHeight w:val="720"/>
        </w:trPr>
        <w:tc>
          <w:tcPr>
            <w:tcW w:w="7294" w:type="dxa"/>
            <w:vAlign w:val="center"/>
          </w:tcPr>
          <w:p w:rsidR="00EB68F9" w:rsidRPr="00321DC0" w:rsidP="00EB68F9" w14:paraId="669CEEC1" w14:textId="4B8DCA55">
            <w:pPr>
              <w:pStyle w:val="ListParagraph"/>
              <w:numPr>
                <w:ilvl w:val="0"/>
                <w:numId w:val="2"/>
              </w:numPr>
              <w:tabs>
                <w:tab w:val="num" w:pos="245"/>
                <w:tab w:val="clear" w:pos="720"/>
              </w:tabs>
              <w:ind w:left="245" w:hanging="245"/>
              <w:rPr>
                <w:spacing w:val="-4"/>
                <w:sz w:val="22"/>
                <w:szCs w:val="22"/>
              </w:rPr>
            </w:pPr>
            <w:r>
              <w:t xml:space="preserve">How </w:t>
            </w:r>
            <w:r w:rsidRPr="002F1E4C">
              <w:rPr>
                <w:b/>
                <w:bCs/>
              </w:rPr>
              <w:t>helpful</w:t>
            </w:r>
            <w:r>
              <w:t xml:space="preserve"> was the NIOSH evaluation in reducing hazards and preventing work-related illness at [workplace name]</w:t>
            </w:r>
            <w:r w:rsidRPr="009A1E08">
              <w:t>?</w:t>
            </w:r>
          </w:p>
        </w:tc>
        <w:tc>
          <w:tcPr>
            <w:tcW w:w="3582" w:type="dxa"/>
            <w:vAlign w:val="center"/>
          </w:tcPr>
          <w:p w:rsidR="00EB68F9" w:rsidRPr="009A1E08" w:rsidP="00EB68F9" w14:paraId="1CCF1514" w14:textId="77777777">
            <w:pPr>
              <w:numPr>
                <w:ilvl w:val="1"/>
                <w:numId w:val="7"/>
              </w:numPr>
            </w:pPr>
            <w:r w:rsidRPr="005F1A6B">
              <w:t>Extremely helpful</w:t>
            </w:r>
          </w:p>
          <w:p w:rsidR="00EB68F9" w:rsidRPr="0042273A" w:rsidP="00EB68F9" w14:paraId="4F6851A5" w14:textId="77777777">
            <w:pPr>
              <w:numPr>
                <w:ilvl w:val="1"/>
                <w:numId w:val="7"/>
              </w:numPr>
              <w:rPr>
                <w:i/>
              </w:rPr>
            </w:pPr>
            <w:r>
              <w:t>Very</w:t>
            </w:r>
            <w:r w:rsidRPr="005F1A6B">
              <w:t xml:space="preserve"> helpful</w:t>
            </w:r>
          </w:p>
          <w:p w:rsidR="00EB68F9" w:rsidP="00EB68F9" w14:paraId="701102F3" w14:textId="77777777">
            <w:pPr>
              <w:numPr>
                <w:ilvl w:val="1"/>
                <w:numId w:val="7"/>
              </w:numPr>
              <w:rPr>
                <w:iCs/>
              </w:rPr>
            </w:pPr>
            <w:r>
              <w:rPr>
                <w:iCs/>
              </w:rPr>
              <w:t>Moderately</w:t>
            </w:r>
            <w:r w:rsidRPr="0042273A">
              <w:rPr>
                <w:iCs/>
              </w:rPr>
              <w:t xml:space="preserve"> helpful</w:t>
            </w:r>
          </w:p>
          <w:p w:rsidR="00EB68F9" w:rsidRPr="0042273A" w:rsidP="00EB68F9" w14:paraId="57AB2694" w14:textId="77777777">
            <w:pPr>
              <w:numPr>
                <w:ilvl w:val="1"/>
                <w:numId w:val="7"/>
              </w:numPr>
              <w:rPr>
                <w:iCs/>
              </w:rPr>
            </w:pPr>
            <w:r>
              <w:rPr>
                <w:iCs/>
              </w:rPr>
              <w:t>Slightly</w:t>
            </w:r>
            <w:r w:rsidRPr="005F1A6B">
              <w:rPr>
                <w:iCs/>
              </w:rPr>
              <w:t xml:space="preserve"> helpful</w:t>
            </w:r>
          </w:p>
          <w:p w:rsidR="00EB68F9" w:rsidRPr="00321DC0" w:rsidP="00EB68F9" w14:paraId="2D805F3F" w14:textId="5BF3D0CF">
            <w:pPr>
              <w:numPr>
                <w:ilvl w:val="1"/>
                <w:numId w:val="2"/>
              </w:numPr>
              <w:ind w:left="432" w:hanging="432"/>
              <w:rPr>
                <w:spacing w:val="-6"/>
                <w:sz w:val="22"/>
                <w:szCs w:val="22"/>
              </w:rPr>
            </w:pPr>
            <w:r>
              <w:t>N</w:t>
            </w:r>
            <w:r w:rsidRPr="009A1E08">
              <w:t>ot</w:t>
            </w:r>
            <w:r>
              <w:t xml:space="preserve"> at all helpful</w:t>
            </w:r>
          </w:p>
        </w:tc>
      </w:tr>
      <w:tr w14:paraId="4BB07278" w14:textId="77777777" w:rsidTr="000037D6">
        <w:tblPrEx>
          <w:tblW w:w="0" w:type="auto"/>
          <w:tblLook w:val="04A0"/>
        </w:tblPrEx>
        <w:trPr>
          <w:trHeight w:val="1440"/>
        </w:trPr>
        <w:tc>
          <w:tcPr>
            <w:tcW w:w="10876" w:type="dxa"/>
            <w:gridSpan w:val="2"/>
          </w:tcPr>
          <w:p w:rsidR="00EB68F9" w:rsidRPr="009728A9" w:rsidP="00EB68F9" w14:paraId="76B2FD68" w14:textId="4935BE95">
            <w:pPr>
              <w:ind w:left="159" w:hanging="159"/>
            </w:pPr>
            <w:r w:rsidRPr="009728A9">
              <w:t xml:space="preserve">Please explain your answer about </w:t>
            </w:r>
            <w:r w:rsidR="00296107">
              <w:t xml:space="preserve">how </w:t>
            </w:r>
            <w:r w:rsidRPr="009728A9" w:rsidR="000037D6">
              <w:t xml:space="preserve">NIOSH helped </w:t>
            </w:r>
            <w:r w:rsidR="00296107">
              <w:t xml:space="preserve">or did not help </w:t>
            </w:r>
            <w:r w:rsidRPr="009728A9" w:rsidR="000037D6">
              <w:t>make things better</w:t>
            </w:r>
            <w:r w:rsidRPr="009728A9">
              <w:t>.</w:t>
            </w:r>
          </w:p>
        </w:tc>
      </w:tr>
      <w:tr w14:paraId="64B6FE67" w14:textId="77777777" w:rsidTr="00321DC0">
        <w:tblPrEx>
          <w:tblW w:w="0" w:type="auto"/>
          <w:tblLook w:val="04A0"/>
        </w:tblPrEx>
        <w:trPr>
          <w:trHeight w:val="720"/>
        </w:trPr>
        <w:tc>
          <w:tcPr>
            <w:tcW w:w="7294" w:type="dxa"/>
            <w:vAlign w:val="center"/>
          </w:tcPr>
          <w:p w:rsidR="00EB68F9" w:rsidRPr="00321DC0" w:rsidP="00EB68F9" w14:paraId="6CE52522" w14:textId="743C61B2">
            <w:pPr>
              <w:pStyle w:val="ListParagraph"/>
              <w:numPr>
                <w:ilvl w:val="0"/>
                <w:numId w:val="2"/>
              </w:numPr>
              <w:tabs>
                <w:tab w:val="num" w:pos="245"/>
                <w:tab w:val="clear" w:pos="720"/>
              </w:tabs>
              <w:ind w:left="245" w:hanging="245"/>
              <w:rPr>
                <w:spacing w:val="-4"/>
                <w:sz w:val="22"/>
                <w:szCs w:val="22"/>
              </w:rPr>
            </w:pPr>
            <w:r>
              <w:t xml:space="preserve">Please rate your agreement with the following statement: </w:t>
            </w:r>
            <w:r>
              <w:br/>
            </w:r>
            <w:r>
              <w:rPr>
                <w:color w:val="000000"/>
                <w:spacing w:val="-4"/>
              </w:rPr>
              <w:t xml:space="preserve">The main </w:t>
            </w:r>
            <w:r>
              <w:rPr>
                <w:b/>
                <w:bCs/>
                <w:color w:val="000000"/>
                <w:spacing w:val="-4"/>
              </w:rPr>
              <w:t>issue(s)</w:t>
            </w:r>
            <w:r>
              <w:rPr>
                <w:color w:val="000000"/>
                <w:spacing w:val="-4"/>
              </w:rPr>
              <w:t xml:space="preserve"> that were the focus of the NIOSH evaluation </w:t>
            </w:r>
            <w:r>
              <w:rPr>
                <w:b/>
                <w:bCs/>
                <w:color w:val="000000"/>
                <w:spacing w:val="-4"/>
              </w:rPr>
              <w:t>have been resolved</w:t>
            </w:r>
            <w:r>
              <w:rPr>
                <w:color w:val="000000"/>
                <w:spacing w:val="-4"/>
              </w:rPr>
              <w:t>.</w:t>
            </w:r>
          </w:p>
        </w:tc>
        <w:tc>
          <w:tcPr>
            <w:tcW w:w="3582" w:type="dxa"/>
            <w:vAlign w:val="center"/>
          </w:tcPr>
          <w:p w:rsidR="00EB68F9" w:rsidRPr="009A1E08" w:rsidP="00EB68F9" w14:paraId="118F4220" w14:textId="77777777">
            <w:pPr>
              <w:numPr>
                <w:ilvl w:val="1"/>
                <w:numId w:val="7"/>
              </w:numPr>
            </w:pPr>
            <w:r>
              <w:t>Strongly agree</w:t>
            </w:r>
          </w:p>
          <w:p w:rsidR="00EB68F9" w:rsidRPr="0042273A" w:rsidP="00EB68F9" w14:paraId="3FE86FBC" w14:textId="77777777">
            <w:pPr>
              <w:numPr>
                <w:ilvl w:val="1"/>
                <w:numId w:val="7"/>
              </w:numPr>
              <w:rPr>
                <w:i/>
              </w:rPr>
            </w:pPr>
            <w:r>
              <w:t>Mostly agree</w:t>
            </w:r>
          </w:p>
          <w:p w:rsidR="00EB68F9" w:rsidP="00EB68F9" w14:paraId="53135C48" w14:textId="77777777">
            <w:pPr>
              <w:numPr>
                <w:ilvl w:val="1"/>
                <w:numId w:val="7"/>
              </w:numPr>
              <w:rPr>
                <w:iCs/>
              </w:rPr>
            </w:pPr>
            <w:r>
              <w:rPr>
                <w:iCs/>
              </w:rPr>
              <w:t>Neither agree nor disagree</w:t>
            </w:r>
          </w:p>
          <w:p w:rsidR="00EB68F9" w:rsidRPr="0042273A" w:rsidP="00EB68F9" w14:paraId="28C81FF5" w14:textId="77777777">
            <w:pPr>
              <w:numPr>
                <w:ilvl w:val="1"/>
                <w:numId w:val="7"/>
              </w:numPr>
              <w:rPr>
                <w:iCs/>
              </w:rPr>
            </w:pPr>
            <w:r>
              <w:rPr>
                <w:iCs/>
              </w:rPr>
              <w:t>Mostly disagree</w:t>
            </w:r>
          </w:p>
          <w:p w:rsidR="00EB68F9" w:rsidRPr="00321DC0" w:rsidP="00EB68F9" w14:paraId="2DCE76F9" w14:textId="207EBFC4">
            <w:pPr>
              <w:numPr>
                <w:ilvl w:val="1"/>
                <w:numId w:val="2"/>
              </w:numPr>
              <w:ind w:left="432" w:hanging="432"/>
              <w:rPr>
                <w:spacing w:val="-6"/>
                <w:sz w:val="22"/>
                <w:szCs w:val="22"/>
              </w:rPr>
            </w:pPr>
            <w:r>
              <w:t>Strongly disagree</w:t>
            </w:r>
          </w:p>
        </w:tc>
      </w:tr>
      <w:tr w14:paraId="135880B8" w14:textId="77777777" w:rsidTr="00321DC0">
        <w:tblPrEx>
          <w:tblW w:w="0" w:type="auto"/>
          <w:tblLook w:val="04A0"/>
        </w:tblPrEx>
        <w:trPr>
          <w:trHeight w:val="720"/>
        </w:trPr>
        <w:tc>
          <w:tcPr>
            <w:tcW w:w="7294" w:type="dxa"/>
            <w:vAlign w:val="center"/>
          </w:tcPr>
          <w:p w:rsidR="00D37294" w:rsidRPr="00412D50" w:rsidP="00D37294" w14:paraId="20D25AB4" w14:textId="41C1C041">
            <w:pPr>
              <w:pStyle w:val="ListParagraph"/>
              <w:numPr>
                <w:ilvl w:val="0"/>
                <w:numId w:val="2"/>
              </w:numPr>
              <w:tabs>
                <w:tab w:val="num" w:pos="245"/>
                <w:tab w:val="clear" w:pos="720"/>
              </w:tabs>
              <w:ind w:left="245" w:hanging="245"/>
              <w:rPr>
                <w:rFonts w:cs="Open Sans"/>
              </w:rPr>
            </w:pPr>
            <w:r w:rsidRPr="00605D3B">
              <w:rPr>
                <w:rFonts w:cs="Open Sans"/>
              </w:rPr>
              <w:t>Did your company make (or intend to make) any specific changes based on the</w:t>
            </w:r>
            <w:r>
              <w:rPr>
                <w:rFonts w:cs="Open Sans"/>
              </w:rPr>
              <w:t xml:space="preserve"> HHE</w:t>
            </w:r>
            <w:r w:rsidRPr="00605D3B">
              <w:rPr>
                <w:rFonts w:cs="Open Sans"/>
              </w:rPr>
              <w:t xml:space="preserve"> findings or recommendations?</w:t>
            </w:r>
          </w:p>
        </w:tc>
        <w:tc>
          <w:tcPr>
            <w:tcW w:w="3582" w:type="dxa"/>
            <w:vAlign w:val="center"/>
          </w:tcPr>
          <w:p w:rsidR="00D37294" w:rsidP="00D37294" w14:paraId="40F95475" w14:textId="77777777">
            <w:pPr>
              <w:numPr>
                <w:ilvl w:val="1"/>
                <w:numId w:val="7"/>
              </w:numPr>
            </w:pPr>
            <w:r>
              <w:t>Yes</w:t>
            </w:r>
          </w:p>
          <w:p w:rsidR="00D37294" w:rsidP="00D37294" w14:paraId="3829D3FC" w14:textId="77777777">
            <w:pPr>
              <w:numPr>
                <w:ilvl w:val="1"/>
                <w:numId w:val="7"/>
              </w:numPr>
            </w:pPr>
            <w:r>
              <w:t>No</w:t>
            </w:r>
          </w:p>
          <w:p w:rsidR="00D37294" w:rsidP="00D37294" w14:paraId="40EE5C52" w14:textId="37B64F54">
            <w:pPr>
              <w:numPr>
                <w:ilvl w:val="1"/>
                <w:numId w:val="7"/>
              </w:numPr>
            </w:pPr>
            <w:r>
              <w:t>Do not know</w:t>
            </w:r>
          </w:p>
        </w:tc>
      </w:tr>
      <w:tr w14:paraId="2499263C" w14:textId="77777777" w:rsidTr="00321DC0">
        <w:tblPrEx>
          <w:tblW w:w="0" w:type="auto"/>
          <w:tblLook w:val="04A0"/>
        </w:tblPrEx>
        <w:trPr>
          <w:trHeight w:val="720"/>
        </w:trPr>
        <w:tc>
          <w:tcPr>
            <w:tcW w:w="7294" w:type="dxa"/>
            <w:vAlign w:val="center"/>
          </w:tcPr>
          <w:p w:rsidR="00D37294" w:rsidP="00D37294" w14:paraId="1AC225AC" w14:textId="6483C069">
            <w:pPr>
              <w:pStyle w:val="ListParagraph"/>
              <w:numPr>
                <w:ilvl w:val="0"/>
                <w:numId w:val="2"/>
              </w:numPr>
              <w:tabs>
                <w:tab w:val="num" w:pos="245"/>
                <w:tab w:val="clear" w:pos="720"/>
              </w:tabs>
              <w:ind w:left="245" w:hanging="245"/>
            </w:pPr>
            <w:r w:rsidRPr="00412D50">
              <w:rPr>
                <w:rFonts w:cs="Open Sans"/>
              </w:rPr>
              <w:t>How likely are you to seek safety and health information from NIOSH in the future?</w:t>
            </w:r>
          </w:p>
        </w:tc>
        <w:tc>
          <w:tcPr>
            <w:tcW w:w="3582" w:type="dxa"/>
            <w:vAlign w:val="center"/>
          </w:tcPr>
          <w:p w:rsidR="00D37294" w:rsidP="00D37294" w14:paraId="3D0C1B3C" w14:textId="77777777">
            <w:pPr>
              <w:numPr>
                <w:ilvl w:val="1"/>
                <w:numId w:val="7"/>
              </w:numPr>
            </w:pPr>
            <w:r>
              <w:t xml:space="preserve">Very likely </w:t>
            </w:r>
          </w:p>
          <w:p w:rsidR="00D37294" w:rsidP="00D37294" w14:paraId="147DAD75" w14:textId="77777777">
            <w:pPr>
              <w:numPr>
                <w:ilvl w:val="1"/>
                <w:numId w:val="7"/>
              </w:numPr>
            </w:pPr>
            <w:r>
              <w:t>Somewhat likely</w:t>
            </w:r>
          </w:p>
          <w:p w:rsidR="00D37294" w:rsidP="00D37294" w14:paraId="3474211E" w14:textId="77777777">
            <w:pPr>
              <w:numPr>
                <w:ilvl w:val="1"/>
                <w:numId w:val="7"/>
              </w:numPr>
            </w:pPr>
            <w:r>
              <w:t>Somewhat unlikely</w:t>
            </w:r>
          </w:p>
          <w:p w:rsidR="00D37294" w:rsidP="00D37294" w14:paraId="252C03C3" w14:textId="66275DE7">
            <w:pPr>
              <w:numPr>
                <w:ilvl w:val="1"/>
                <w:numId w:val="7"/>
              </w:numPr>
            </w:pPr>
            <w:r>
              <w:t>Very unlikely</w:t>
            </w:r>
          </w:p>
        </w:tc>
      </w:tr>
      <w:tr w14:paraId="581B8EEC" w14:textId="77777777" w:rsidTr="00D25121">
        <w:tblPrEx>
          <w:tblW w:w="0" w:type="auto"/>
          <w:tblLook w:val="04A0"/>
        </w:tblPrEx>
        <w:trPr>
          <w:trHeight w:val="1440"/>
        </w:trPr>
        <w:tc>
          <w:tcPr>
            <w:tcW w:w="10876" w:type="dxa"/>
            <w:gridSpan w:val="2"/>
          </w:tcPr>
          <w:p w:rsidR="00D37294" w:rsidP="00D37294" w14:paraId="572240C4" w14:textId="042725D0">
            <w:pPr>
              <w:pStyle w:val="ListParagraph"/>
              <w:numPr>
                <w:ilvl w:val="0"/>
                <w:numId w:val="2"/>
              </w:numPr>
              <w:tabs>
                <w:tab w:val="num" w:pos="240"/>
                <w:tab w:val="clear" w:pos="720"/>
              </w:tabs>
              <w:ind w:left="240" w:hanging="240"/>
            </w:pPr>
            <w:r w:rsidRPr="00FC0B43">
              <w:rPr>
                <w:rFonts w:cs="Open Sans"/>
              </w:rPr>
              <w:t>Please explain why you will (or will not) seek safety and health information from NIOSH in the future.</w:t>
            </w:r>
          </w:p>
        </w:tc>
      </w:tr>
      <w:tr w14:paraId="6FF20BED" w14:textId="77777777" w:rsidTr="00000EF3">
        <w:tblPrEx>
          <w:tblW w:w="0" w:type="auto"/>
          <w:tblLook w:val="04A0"/>
        </w:tblPrEx>
        <w:trPr>
          <w:trHeight w:val="720"/>
        </w:trPr>
        <w:tc>
          <w:tcPr>
            <w:tcW w:w="7294" w:type="dxa"/>
            <w:vAlign w:val="center"/>
          </w:tcPr>
          <w:p w:rsidR="00D37294" w:rsidP="00D37294" w14:paraId="40D2AFAF" w14:textId="772B53F1">
            <w:pPr>
              <w:pStyle w:val="ListParagraph"/>
              <w:numPr>
                <w:ilvl w:val="0"/>
                <w:numId w:val="2"/>
              </w:numPr>
              <w:tabs>
                <w:tab w:val="num" w:pos="245"/>
                <w:tab w:val="clear" w:pos="720"/>
              </w:tabs>
              <w:ind w:left="245" w:hanging="245"/>
            </w:pPr>
            <w:r w:rsidRPr="009E354F">
              <w:rPr>
                <w:rFonts w:cs="Open Sans"/>
              </w:rPr>
              <w:t>If you would like more information from NIOSH,</w:t>
            </w:r>
            <w:r>
              <w:rPr>
                <w:rFonts w:cs="Open Sans"/>
              </w:rPr>
              <w:t xml:space="preserve"> p</w:t>
            </w:r>
            <w:r w:rsidRPr="00FC0B43">
              <w:rPr>
                <w:rFonts w:cs="Open Sans"/>
              </w:rPr>
              <w:t xml:space="preserve">lease </w:t>
            </w:r>
            <w:r>
              <w:rPr>
                <w:rFonts w:cs="Open Sans"/>
              </w:rPr>
              <w:t>indicate</w:t>
            </w:r>
            <w:r w:rsidRPr="00FC0B43">
              <w:rPr>
                <w:rFonts w:cs="Open Sans"/>
              </w:rPr>
              <w:t xml:space="preserve"> your top three </w:t>
            </w:r>
            <w:r>
              <w:rPr>
                <w:rFonts w:cs="Open Sans"/>
              </w:rPr>
              <w:t>sources.</w:t>
            </w:r>
          </w:p>
        </w:tc>
        <w:tc>
          <w:tcPr>
            <w:tcW w:w="3582" w:type="dxa"/>
            <w:vAlign w:val="center"/>
          </w:tcPr>
          <w:p w:rsidR="00D37294" w:rsidP="00D37294" w14:paraId="152EC1AE" w14:textId="77777777">
            <w:pPr>
              <w:numPr>
                <w:ilvl w:val="1"/>
                <w:numId w:val="7"/>
              </w:numPr>
            </w:pPr>
            <w:r>
              <w:t>HHE report</w:t>
            </w:r>
          </w:p>
          <w:p w:rsidR="00D37294" w:rsidP="00D37294" w14:paraId="3DC8F811" w14:textId="77777777">
            <w:pPr>
              <w:numPr>
                <w:ilvl w:val="1"/>
                <w:numId w:val="7"/>
              </w:numPr>
            </w:pPr>
            <w:r>
              <w:t>Conference presentation or meeting</w:t>
            </w:r>
          </w:p>
          <w:p w:rsidR="00D37294" w:rsidP="00D37294" w14:paraId="61E1856E" w14:textId="77777777">
            <w:pPr>
              <w:numPr>
                <w:ilvl w:val="1"/>
                <w:numId w:val="7"/>
              </w:numPr>
            </w:pPr>
            <w:r>
              <w:t>NIOSH website</w:t>
            </w:r>
          </w:p>
          <w:p w:rsidR="00D37294" w:rsidP="00D37294" w14:paraId="23C8C453" w14:textId="77777777">
            <w:pPr>
              <w:numPr>
                <w:ilvl w:val="1"/>
                <w:numId w:val="7"/>
              </w:numPr>
            </w:pPr>
            <w:r>
              <w:t>NIOSH eNews, newsletters, social media, or science blogs</w:t>
            </w:r>
          </w:p>
          <w:p w:rsidR="00D37294" w:rsidP="00D37294" w14:paraId="68206530" w14:textId="77777777">
            <w:pPr>
              <w:numPr>
                <w:ilvl w:val="1"/>
                <w:numId w:val="7"/>
              </w:numPr>
            </w:pPr>
            <w:r>
              <w:t xml:space="preserve">NIOSH article published in an academic journal </w:t>
            </w:r>
          </w:p>
          <w:p w:rsidR="00D37294" w:rsidP="00D37294" w14:paraId="3DD6D5C1" w14:textId="77777777">
            <w:pPr>
              <w:numPr>
                <w:ilvl w:val="1"/>
                <w:numId w:val="7"/>
              </w:numPr>
            </w:pPr>
            <w:r>
              <w:t>NIOSH article published in a trade magazine</w:t>
            </w:r>
          </w:p>
          <w:p w:rsidR="00D37294" w:rsidP="00D37294" w14:paraId="7D959E97" w14:textId="75D3157E">
            <w:pPr>
              <w:numPr>
                <w:ilvl w:val="1"/>
                <w:numId w:val="7"/>
              </w:numPr>
            </w:pPr>
            <w:r>
              <w:t>I do not want to get more information from NIOSH</w:t>
            </w:r>
          </w:p>
        </w:tc>
      </w:tr>
    </w:tbl>
    <w:p w:rsidR="00D25121" w14:paraId="6C1B7C0E" w14:textId="77777777"/>
    <w:tbl>
      <w:tblPr>
        <w:tblStyle w:val="TableGrid"/>
        <w:tblW w:w="0" w:type="auto"/>
        <w:tblLook w:val="04A0"/>
      </w:tblPr>
      <w:tblGrid>
        <w:gridCol w:w="2175"/>
        <w:gridCol w:w="2175"/>
        <w:gridCol w:w="2175"/>
        <w:gridCol w:w="2175"/>
        <w:gridCol w:w="2176"/>
      </w:tblGrid>
      <w:tr w14:paraId="4D352302" w14:textId="77777777" w:rsidTr="5FCFC6F2">
        <w:tblPrEx>
          <w:tblW w:w="0" w:type="auto"/>
          <w:tblLook w:val="04A0"/>
        </w:tblPrEx>
        <w:trPr>
          <w:trHeight w:val="720"/>
        </w:trPr>
        <w:tc>
          <w:tcPr>
            <w:tcW w:w="10876" w:type="dxa"/>
            <w:gridSpan w:val="5"/>
          </w:tcPr>
          <w:p w:rsidR="00D25121" w:rsidRPr="00620992" w:rsidP="00D25121" w14:paraId="60197F4A" w14:textId="5DEA0F94">
            <w:pPr>
              <w:pStyle w:val="ListParagraph"/>
              <w:numPr>
                <w:ilvl w:val="0"/>
                <w:numId w:val="2"/>
              </w:numPr>
              <w:tabs>
                <w:tab w:val="num" w:pos="339"/>
                <w:tab w:val="clear" w:pos="720"/>
              </w:tabs>
              <w:ind w:left="339" w:hanging="339"/>
              <w:rPr>
                <w:color w:val="000000"/>
              </w:rPr>
            </w:pPr>
            <w:r>
              <w:rPr>
                <w:rFonts w:cs="Open Sans"/>
              </w:rPr>
              <w:t>Our evaluation report</w:t>
            </w:r>
            <w:r w:rsidRPr="002439CE">
              <w:rPr>
                <w:rFonts w:cs="Open Sans"/>
              </w:rPr>
              <w:t xml:space="preserve"> provided findings and recommendations for </w:t>
            </w:r>
            <w:r>
              <w:rPr>
                <w:rFonts w:cs="Open Sans"/>
              </w:rPr>
              <w:t xml:space="preserve">your </w:t>
            </w:r>
            <w:r w:rsidRPr="002439CE">
              <w:rPr>
                <w:rFonts w:cs="Open Sans"/>
              </w:rPr>
              <w:t xml:space="preserve">workplace. Please indicate which of these </w:t>
            </w:r>
            <w:r>
              <w:rPr>
                <w:rFonts w:cs="Open Sans"/>
              </w:rPr>
              <w:t xml:space="preserve">specific </w:t>
            </w:r>
            <w:r w:rsidRPr="002439CE">
              <w:rPr>
                <w:rFonts w:cs="Open Sans"/>
                <w:b/>
                <w:bCs/>
              </w:rPr>
              <w:t>changes were made at your company</w:t>
            </w:r>
            <w:r w:rsidRPr="002439CE">
              <w:rPr>
                <w:rFonts w:cs="Open Sans"/>
              </w:rPr>
              <w:t xml:space="preserve"> or that your company </w:t>
            </w:r>
            <w:r w:rsidRPr="002439CE">
              <w:rPr>
                <w:rFonts w:cs="Open Sans"/>
                <w:b/>
                <w:bCs/>
              </w:rPr>
              <w:t>intends to implement</w:t>
            </w:r>
            <w:r w:rsidRPr="002439CE">
              <w:rPr>
                <w:rFonts w:cs="Open Sans"/>
              </w:rPr>
              <w:t xml:space="preserve"> within the near future.</w:t>
            </w:r>
          </w:p>
        </w:tc>
      </w:tr>
      <w:tr w14:paraId="692C2215" w14:textId="77777777" w:rsidTr="5FCFC6F2">
        <w:tblPrEx>
          <w:tblW w:w="0" w:type="auto"/>
          <w:tblLook w:val="04A0"/>
        </w:tblPrEx>
        <w:trPr>
          <w:trHeight w:val="864"/>
        </w:trPr>
        <w:tc>
          <w:tcPr>
            <w:tcW w:w="2175" w:type="dxa"/>
            <w:shd w:val="clear" w:color="auto" w:fill="D9D9D9" w:themeFill="background1" w:themeFillShade="D9"/>
          </w:tcPr>
          <w:p w:rsidR="00F65508" w:rsidRPr="00D25121" w:rsidP="00F65508" w14:paraId="4E476627" w14:textId="0961FBE9">
            <w:pPr>
              <w:rPr>
                <w:rFonts w:cs="Open Sans"/>
              </w:rPr>
            </w:pPr>
            <w:r w:rsidRPr="00796F9B">
              <w:t xml:space="preserve">NIOSH </w:t>
            </w:r>
            <w:r>
              <w:t>f</w:t>
            </w:r>
            <w:r w:rsidRPr="00796F9B">
              <w:t xml:space="preserve">inding or </w:t>
            </w:r>
            <w:r>
              <w:t>r</w:t>
            </w:r>
            <w:r w:rsidRPr="00796F9B">
              <w:t>ecommendation</w:t>
            </w:r>
          </w:p>
        </w:tc>
        <w:tc>
          <w:tcPr>
            <w:tcW w:w="2175" w:type="dxa"/>
            <w:shd w:val="clear" w:color="auto" w:fill="D9D9D9" w:themeFill="background1" w:themeFillShade="D9"/>
          </w:tcPr>
          <w:p w:rsidR="00F65508" w:rsidRPr="00D25121" w:rsidP="00F65508" w14:paraId="2426C33B" w14:textId="0F09CE53">
            <w:pPr>
              <w:rPr>
                <w:rFonts w:cs="Open Sans"/>
              </w:rPr>
            </w:pPr>
            <w:r w:rsidRPr="00796F9B">
              <w:t>My company made this change.</w:t>
            </w:r>
          </w:p>
        </w:tc>
        <w:tc>
          <w:tcPr>
            <w:tcW w:w="2175" w:type="dxa"/>
            <w:shd w:val="clear" w:color="auto" w:fill="D9D9D9" w:themeFill="background1" w:themeFillShade="D9"/>
          </w:tcPr>
          <w:p w:rsidR="00F65508" w:rsidRPr="00D25121" w:rsidP="00F65508" w14:paraId="7E1C78D5" w14:textId="063CEDDE">
            <w:pPr>
              <w:rPr>
                <w:rFonts w:cs="Open Sans"/>
              </w:rPr>
            </w:pPr>
            <w:r w:rsidRPr="00796F9B">
              <w:t xml:space="preserve">My company plans to make this change in the near future. </w:t>
            </w:r>
          </w:p>
        </w:tc>
        <w:tc>
          <w:tcPr>
            <w:tcW w:w="2175" w:type="dxa"/>
            <w:shd w:val="clear" w:color="auto" w:fill="D9D9D9" w:themeFill="background1" w:themeFillShade="D9"/>
          </w:tcPr>
          <w:p w:rsidR="00F65508" w:rsidRPr="00D25121" w:rsidP="00F65508" w14:paraId="255491BF" w14:textId="6A7E1B76">
            <w:pPr>
              <w:rPr>
                <w:rFonts w:cs="Open Sans"/>
              </w:rPr>
            </w:pPr>
            <w:r w:rsidRPr="00796F9B">
              <w:t>I’m unsure if this change was or will be made.</w:t>
            </w:r>
          </w:p>
        </w:tc>
        <w:tc>
          <w:tcPr>
            <w:tcW w:w="2176" w:type="dxa"/>
            <w:shd w:val="clear" w:color="auto" w:fill="D9D9D9" w:themeFill="background1" w:themeFillShade="D9"/>
          </w:tcPr>
          <w:p w:rsidR="00F65508" w:rsidRPr="00D25121" w:rsidP="00F65508" w14:paraId="6F81FF4D" w14:textId="02F07874">
            <w:pPr>
              <w:rPr>
                <w:rFonts w:cs="Open Sans"/>
              </w:rPr>
            </w:pPr>
            <w:r w:rsidRPr="00796F9B">
              <w:t>My company has no plans to make this change.</w:t>
            </w:r>
          </w:p>
        </w:tc>
      </w:tr>
      <w:tr w14:paraId="50B7300D" w14:textId="77777777" w:rsidTr="5FCFC6F2">
        <w:tblPrEx>
          <w:tblW w:w="0" w:type="auto"/>
          <w:tblLook w:val="04A0"/>
        </w:tblPrEx>
        <w:trPr>
          <w:trHeight w:val="864"/>
        </w:trPr>
        <w:tc>
          <w:tcPr>
            <w:tcW w:w="2175" w:type="dxa"/>
            <w:shd w:val="clear" w:color="auto" w:fill="FFFFFF" w:themeFill="background1"/>
          </w:tcPr>
          <w:p w:rsidR="00F65508" w:rsidRPr="00D25121" w:rsidP="00F65508" w14:paraId="72B7CEFC" w14:textId="64034083">
            <w:pPr>
              <w:rPr>
                <w:rFonts w:cs="Open Sans"/>
              </w:rPr>
            </w:pPr>
            <w:r>
              <w:t>Add example specific to study population</w:t>
            </w:r>
          </w:p>
        </w:tc>
        <w:tc>
          <w:tcPr>
            <w:tcW w:w="2175" w:type="dxa"/>
          </w:tcPr>
          <w:p w:rsidR="00F65508" w:rsidRPr="00D25121" w:rsidP="00F65508" w14:paraId="108C9E19" w14:textId="77777777">
            <w:pPr>
              <w:rPr>
                <w:rFonts w:cs="Open Sans"/>
              </w:rPr>
            </w:pPr>
          </w:p>
        </w:tc>
        <w:tc>
          <w:tcPr>
            <w:tcW w:w="2175" w:type="dxa"/>
          </w:tcPr>
          <w:p w:rsidR="00F65508" w:rsidRPr="00D25121" w:rsidP="00F65508" w14:paraId="7D99E4FE" w14:textId="77777777">
            <w:pPr>
              <w:rPr>
                <w:rFonts w:cs="Open Sans"/>
              </w:rPr>
            </w:pPr>
          </w:p>
        </w:tc>
        <w:tc>
          <w:tcPr>
            <w:tcW w:w="2175" w:type="dxa"/>
          </w:tcPr>
          <w:p w:rsidR="00F65508" w:rsidRPr="00D25121" w:rsidP="00F65508" w14:paraId="13F2E228" w14:textId="77777777">
            <w:pPr>
              <w:rPr>
                <w:rFonts w:cs="Open Sans"/>
              </w:rPr>
            </w:pPr>
          </w:p>
        </w:tc>
        <w:tc>
          <w:tcPr>
            <w:tcW w:w="2176" w:type="dxa"/>
          </w:tcPr>
          <w:p w:rsidR="00F65508" w:rsidRPr="00D25121" w:rsidP="00F65508" w14:paraId="67DAD200" w14:textId="77777777">
            <w:pPr>
              <w:rPr>
                <w:rFonts w:cs="Open Sans"/>
              </w:rPr>
            </w:pPr>
          </w:p>
        </w:tc>
      </w:tr>
      <w:tr w14:paraId="4E56501F" w14:textId="77777777" w:rsidTr="5FCFC6F2">
        <w:tblPrEx>
          <w:tblW w:w="0" w:type="auto"/>
          <w:tblLook w:val="04A0"/>
        </w:tblPrEx>
        <w:trPr>
          <w:trHeight w:val="864"/>
        </w:trPr>
        <w:tc>
          <w:tcPr>
            <w:tcW w:w="2175" w:type="dxa"/>
            <w:shd w:val="clear" w:color="auto" w:fill="FFFFFF" w:themeFill="background1"/>
          </w:tcPr>
          <w:p w:rsidR="00F65508" w:rsidRPr="00D25121" w:rsidP="00F65508" w14:paraId="2BBD917F" w14:textId="6BCEDC9F">
            <w:pPr>
              <w:rPr>
                <w:rFonts w:cs="Open Sans"/>
              </w:rPr>
            </w:pPr>
            <w:r>
              <w:t>Add example specific to study population</w:t>
            </w:r>
          </w:p>
        </w:tc>
        <w:tc>
          <w:tcPr>
            <w:tcW w:w="2175" w:type="dxa"/>
          </w:tcPr>
          <w:p w:rsidR="00F65508" w:rsidRPr="00D25121" w:rsidP="00F65508" w14:paraId="22837162" w14:textId="77777777">
            <w:pPr>
              <w:rPr>
                <w:rFonts w:cs="Open Sans"/>
              </w:rPr>
            </w:pPr>
          </w:p>
        </w:tc>
        <w:tc>
          <w:tcPr>
            <w:tcW w:w="2175" w:type="dxa"/>
          </w:tcPr>
          <w:p w:rsidR="00F65508" w:rsidRPr="00D25121" w:rsidP="00F65508" w14:paraId="27A17194" w14:textId="77777777">
            <w:pPr>
              <w:rPr>
                <w:rFonts w:cs="Open Sans"/>
              </w:rPr>
            </w:pPr>
          </w:p>
        </w:tc>
        <w:tc>
          <w:tcPr>
            <w:tcW w:w="2175" w:type="dxa"/>
          </w:tcPr>
          <w:p w:rsidR="00F65508" w:rsidRPr="00D25121" w:rsidP="00F65508" w14:paraId="778EFE59" w14:textId="77777777">
            <w:pPr>
              <w:rPr>
                <w:rFonts w:cs="Open Sans"/>
              </w:rPr>
            </w:pPr>
          </w:p>
        </w:tc>
        <w:tc>
          <w:tcPr>
            <w:tcW w:w="2176" w:type="dxa"/>
          </w:tcPr>
          <w:p w:rsidR="00F65508" w:rsidRPr="00D25121" w:rsidP="00F65508" w14:paraId="43C09664" w14:textId="77777777">
            <w:pPr>
              <w:rPr>
                <w:rFonts w:cs="Open Sans"/>
              </w:rPr>
            </w:pPr>
          </w:p>
        </w:tc>
      </w:tr>
      <w:tr w14:paraId="23E52752" w14:textId="77777777" w:rsidTr="5FCFC6F2">
        <w:tblPrEx>
          <w:tblW w:w="0" w:type="auto"/>
          <w:tblLook w:val="04A0"/>
        </w:tblPrEx>
        <w:trPr>
          <w:trHeight w:val="864"/>
        </w:trPr>
        <w:tc>
          <w:tcPr>
            <w:tcW w:w="2175" w:type="dxa"/>
            <w:shd w:val="clear" w:color="auto" w:fill="FFFFFF" w:themeFill="background1"/>
          </w:tcPr>
          <w:p w:rsidR="00F65508" w:rsidRPr="00D25121" w:rsidP="00F65508" w14:paraId="5B278763" w14:textId="79F2A357">
            <w:pPr>
              <w:rPr>
                <w:rFonts w:cs="Open Sans"/>
              </w:rPr>
            </w:pPr>
            <w:r>
              <w:t>Add example specific to study population</w:t>
            </w:r>
          </w:p>
        </w:tc>
        <w:tc>
          <w:tcPr>
            <w:tcW w:w="2175" w:type="dxa"/>
          </w:tcPr>
          <w:p w:rsidR="00F65508" w:rsidRPr="00D25121" w:rsidP="00F65508" w14:paraId="1681BCA4" w14:textId="77777777">
            <w:pPr>
              <w:rPr>
                <w:rFonts w:cs="Open Sans"/>
              </w:rPr>
            </w:pPr>
          </w:p>
        </w:tc>
        <w:tc>
          <w:tcPr>
            <w:tcW w:w="2175" w:type="dxa"/>
          </w:tcPr>
          <w:p w:rsidR="00F65508" w:rsidRPr="00D25121" w:rsidP="00F65508" w14:paraId="0A2EAF4E" w14:textId="77777777">
            <w:pPr>
              <w:rPr>
                <w:rFonts w:cs="Open Sans"/>
              </w:rPr>
            </w:pPr>
          </w:p>
        </w:tc>
        <w:tc>
          <w:tcPr>
            <w:tcW w:w="2175" w:type="dxa"/>
          </w:tcPr>
          <w:p w:rsidR="00F65508" w:rsidRPr="00D25121" w:rsidP="00F65508" w14:paraId="3C080101" w14:textId="77777777">
            <w:pPr>
              <w:rPr>
                <w:rFonts w:cs="Open Sans"/>
              </w:rPr>
            </w:pPr>
          </w:p>
        </w:tc>
        <w:tc>
          <w:tcPr>
            <w:tcW w:w="2176" w:type="dxa"/>
          </w:tcPr>
          <w:p w:rsidR="00F65508" w:rsidRPr="00D25121" w:rsidP="00F65508" w14:paraId="1A1B49A6" w14:textId="77777777">
            <w:pPr>
              <w:rPr>
                <w:rFonts w:cs="Open Sans"/>
              </w:rPr>
            </w:pPr>
          </w:p>
        </w:tc>
      </w:tr>
      <w:tr w14:paraId="29D9DFCF" w14:textId="77777777" w:rsidTr="5FCFC6F2">
        <w:tblPrEx>
          <w:tblW w:w="0" w:type="auto"/>
          <w:tblLook w:val="04A0"/>
        </w:tblPrEx>
        <w:trPr>
          <w:trHeight w:val="864"/>
        </w:trPr>
        <w:tc>
          <w:tcPr>
            <w:tcW w:w="2175" w:type="dxa"/>
            <w:shd w:val="clear" w:color="auto" w:fill="FFFFFF" w:themeFill="background1"/>
          </w:tcPr>
          <w:p w:rsidR="00F65508" w:rsidRPr="00D25121" w:rsidP="00F65508" w14:paraId="56F691BE" w14:textId="6C7129E1">
            <w:pPr>
              <w:rPr>
                <w:rFonts w:cs="Open Sans"/>
              </w:rPr>
            </w:pPr>
            <w:r>
              <w:t>Add example specific to study population</w:t>
            </w:r>
          </w:p>
        </w:tc>
        <w:tc>
          <w:tcPr>
            <w:tcW w:w="2175" w:type="dxa"/>
          </w:tcPr>
          <w:p w:rsidR="00F65508" w:rsidRPr="00D25121" w:rsidP="00F65508" w14:paraId="4C41F8E5" w14:textId="77777777">
            <w:pPr>
              <w:rPr>
                <w:rFonts w:cs="Open Sans"/>
              </w:rPr>
            </w:pPr>
          </w:p>
        </w:tc>
        <w:tc>
          <w:tcPr>
            <w:tcW w:w="2175" w:type="dxa"/>
          </w:tcPr>
          <w:p w:rsidR="00F65508" w:rsidRPr="00D25121" w:rsidP="00F65508" w14:paraId="19F63EFD" w14:textId="77777777">
            <w:pPr>
              <w:rPr>
                <w:rFonts w:cs="Open Sans"/>
              </w:rPr>
            </w:pPr>
          </w:p>
        </w:tc>
        <w:tc>
          <w:tcPr>
            <w:tcW w:w="2175" w:type="dxa"/>
          </w:tcPr>
          <w:p w:rsidR="00F65508" w:rsidRPr="00D25121" w:rsidP="00F65508" w14:paraId="16DB2291" w14:textId="77777777">
            <w:pPr>
              <w:rPr>
                <w:rFonts w:cs="Open Sans"/>
              </w:rPr>
            </w:pPr>
          </w:p>
        </w:tc>
        <w:tc>
          <w:tcPr>
            <w:tcW w:w="2176" w:type="dxa"/>
          </w:tcPr>
          <w:p w:rsidR="00F65508" w:rsidRPr="00D25121" w:rsidP="00F65508" w14:paraId="6FC9C00F" w14:textId="77777777">
            <w:pPr>
              <w:rPr>
                <w:rFonts w:cs="Open Sans"/>
              </w:rPr>
            </w:pPr>
          </w:p>
        </w:tc>
      </w:tr>
      <w:tr w14:paraId="0F816D01" w14:textId="77777777" w:rsidTr="5FCFC6F2">
        <w:tblPrEx>
          <w:tblW w:w="0" w:type="auto"/>
          <w:tblLook w:val="04A0"/>
        </w:tblPrEx>
        <w:trPr>
          <w:trHeight w:val="864"/>
        </w:trPr>
        <w:tc>
          <w:tcPr>
            <w:tcW w:w="2175" w:type="dxa"/>
            <w:shd w:val="clear" w:color="auto" w:fill="FFFFFF" w:themeFill="background1"/>
          </w:tcPr>
          <w:p w:rsidR="00F65508" w:rsidRPr="00D25121" w:rsidP="00F65508" w14:paraId="02F133CD" w14:textId="4C607E85">
            <w:pPr>
              <w:rPr>
                <w:rFonts w:cs="Open Sans"/>
              </w:rPr>
            </w:pPr>
            <w:r>
              <w:t>Other changes (please specify)</w:t>
            </w:r>
          </w:p>
        </w:tc>
        <w:tc>
          <w:tcPr>
            <w:tcW w:w="2175" w:type="dxa"/>
          </w:tcPr>
          <w:p w:rsidR="00F65508" w:rsidRPr="00D25121" w:rsidP="00F65508" w14:paraId="7A5CFAF6" w14:textId="77777777">
            <w:pPr>
              <w:rPr>
                <w:rFonts w:cs="Open Sans"/>
              </w:rPr>
            </w:pPr>
          </w:p>
        </w:tc>
        <w:tc>
          <w:tcPr>
            <w:tcW w:w="2175" w:type="dxa"/>
          </w:tcPr>
          <w:p w:rsidR="00F65508" w:rsidRPr="00D25121" w:rsidP="00F65508" w14:paraId="5C14B81D" w14:textId="77777777">
            <w:pPr>
              <w:rPr>
                <w:rFonts w:cs="Open Sans"/>
              </w:rPr>
            </w:pPr>
          </w:p>
        </w:tc>
        <w:tc>
          <w:tcPr>
            <w:tcW w:w="2175" w:type="dxa"/>
          </w:tcPr>
          <w:p w:rsidR="00F65508" w:rsidRPr="00D25121" w:rsidP="00F65508" w14:paraId="21E80DF9" w14:textId="77777777">
            <w:pPr>
              <w:rPr>
                <w:rFonts w:cs="Open Sans"/>
              </w:rPr>
            </w:pPr>
          </w:p>
        </w:tc>
        <w:tc>
          <w:tcPr>
            <w:tcW w:w="2176" w:type="dxa"/>
          </w:tcPr>
          <w:p w:rsidR="00F65508" w:rsidRPr="00D25121" w:rsidP="00F65508" w14:paraId="5E6CD056" w14:textId="77777777">
            <w:pPr>
              <w:rPr>
                <w:rFonts w:cs="Open Sans"/>
              </w:rPr>
            </w:pPr>
          </w:p>
        </w:tc>
      </w:tr>
      <w:tr w14:paraId="220BF4D6" w14:textId="77777777" w:rsidTr="5FCFC6F2">
        <w:tblPrEx>
          <w:tblW w:w="0" w:type="auto"/>
          <w:tblLook w:val="04A0"/>
        </w:tblPrEx>
        <w:trPr>
          <w:trHeight w:val="1440"/>
        </w:trPr>
        <w:tc>
          <w:tcPr>
            <w:tcW w:w="10876" w:type="dxa"/>
            <w:gridSpan w:val="5"/>
          </w:tcPr>
          <w:p w:rsidR="00D37294" w:rsidRPr="00620992" w:rsidP="00D37294" w14:paraId="6E3C801E" w14:textId="46459978">
            <w:pPr>
              <w:pStyle w:val="ListParagraph"/>
              <w:numPr>
                <w:ilvl w:val="0"/>
                <w:numId w:val="2"/>
              </w:numPr>
              <w:tabs>
                <w:tab w:val="num" w:pos="339"/>
                <w:tab w:val="clear" w:pos="720"/>
              </w:tabs>
              <w:ind w:left="339" w:hanging="339"/>
              <w:rPr>
                <w:color w:val="000000"/>
              </w:rPr>
            </w:pPr>
            <w:r>
              <w:t xml:space="preserve">Please explain </w:t>
            </w:r>
            <w:r w:rsidRPr="5FCFC6F2">
              <w:rPr>
                <w:b/>
                <w:bCs/>
              </w:rPr>
              <w:t>why</w:t>
            </w:r>
            <w:r>
              <w:t xml:space="preserve"> your company made or intends to make changes to improve safety and health as a result of the NIOSH evaluation.</w:t>
            </w:r>
          </w:p>
        </w:tc>
      </w:tr>
      <w:tr w14:paraId="02635A4E" w14:textId="77777777" w:rsidTr="5FCFC6F2">
        <w:tblPrEx>
          <w:tblW w:w="0" w:type="auto"/>
          <w:tblLook w:val="04A0"/>
        </w:tblPrEx>
        <w:trPr>
          <w:trHeight w:val="1440"/>
        </w:trPr>
        <w:tc>
          <w:tcPr>
            <w:tcW w:w="10876" w:type="dxa"/>
            <w:gridSpan w:val="5"/>
          </w:tcPr>
          <w:p w:rsidR="00D37294" w:rsidRPr="00620992" w:rsidP="00D37294" w14:paraId="3853D01A" w14:textId="771D7538">
            <w:pPr>
              <w:pStyle w:val="ListParagraph"/>
              <w:numPr>
                <w:ilvl w:val="0"/>
                <w:numId w:val="2"/>
              </w:numPr>
              <w:tabs>
                <w:tab w:val="num" w:pos="339"/>
                <w:tab w:val="clear" w:pos="720"/>
              </w:tabs>
              <w:ind w:left="339" w:hanging="339"/>
              <w:rPr>
                <w:color w:val="000000"/>
              </w:rPr>
            </w:pPr>
            <w:r>
              <w:t xml:space="preserve">Please explain </w:t>
            </w:r>
            <w:r w:rsidRPr="002439CE">
              <w:rPr>
                <w:b/>
                <w:bCs/>
              </w:rPr>
              <w:t>any challenges</w:t>
            </w:r>
            <w:r>
              <w:t xml:space="preserve"> your company has experienced in implementing the NIOSH evaluation recommendations and </w:t>
            </w:r>
            <w:r w:rsidRPr="002439CE">
              <w:rPr>
                <w:b/>
                <w:bCs/>
              </w:rPr>
              <w:t>why</w:t>
            </w:r>
            <w:r>
              <w:t>.</w:t>
            </w:r>
          </w:p>
        </w:tc>
      </w:tr>
      <w:tr w14:paraId="288BCF33" w14:textId="77777777" w:rsidTr="5FCFC6F2">
        <w:tblPrEx>
          <w:tblW w:w="0" w:type="auto"/>
          <w:tblLook w:val="04A0"/>
        </w:tblPrEx>
        <w:trPr>
          <w:trHeight w:val="1440"/>
        </w:trPr>
        <w:tc>
          <w:tcPr>
            <w:tcW w:w="10876" w:type="dxa"/>
            <w:gridSpan w:val="5"/>
          </w:tcPr>
          <w:p w:rsidR="00D37294" w:rsidRPr="00321DC0" w:rsidP="00D37294" w14:paraId="36AD11AC" w14:textId="118A34D1">
            <w:pPr>
              <w:pStyle w:val="ListParagraph"/>
              <w:numPr>
                <w:ilvl w:val="0"/>
                <w:numId w:val="2"/>
              </w:numPr>
              <w:tabs>
                <w:tab w:val="num" w:pos="339"/>
                <w:tab w:val="clear" w:pos="720"/>
              </w:tabs>
              <w:ind w:left="339" w:hanging="339"/>
              <w:rPr>
                <w:spacing w:val="-6"/>
                <w:sz w:val="22"/>
                <w:szCs w:val="22"/>
              </w:rPr>
            </w:pPr>
            <w:r w:rsidRPr="00620992">
              <w:rPr>
                <w:color w:val="000000"/>
              </w:rPr>
              <w:t>If you have any ideas about how we can improve our services, please let us know here.</w:t>
            </w:r>
          </w:p>
        </w:tc>
      </w:tr>
    </w:tbl>
    <w:p w:rsidR="0008203D" w:rsidRPr="00022F56" w14:paraId="16818A80" w14:textId="04521A05">
      <w:pPr>
        <w:rPr>
          <w:sz w:val="12"/>
          <w:szCs w:val="12"/>
        </w:rPr>
      </w:pPr>
    </w:p>
    <w:p w:rsidR="0008203D" w:rsidRPr="00112916" w:rsidP="00112916" w14:paraId="02AB101E" w14:textId="4493629A">
      <w:pPr>
        <w:pStyle w:val="Footer"/>
        <w:jc w:val="both"/>
        <w:rPr>
          <w:sz w:val="18"/>
          <w:szCs w:val="18"/>
        </w:rPr>
      </w:pPr>
      <w:r w:rsidRPr="00112916">
        <w:rPr>
          <w:sz w:val="18"/>
          <w:szCs w:val="18"/>
        </w:rPr>
        <w:t xml:space="preserve">Public reporting burden of this collection of information is estimated to average </w:t>
      </w:r>
      <w:r w:rsidR="007815D7">
        <w:rPr>
          <w:sz w:val="18"/>
          <w:szCs w:val="18"/>
        </w:rPr>
        <w:t>2</w:t>
      </w:r>
      <w:r w:rsidRPr="00112916">
        <w:rPr>
          <w:sz w:val="18"/>
          <w:szCs w:val="18"/>
        </w:rPr>
        <w:t xml:space="preserve">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09251E">
        <w:rPr>
          <w:sz w:val="18"/>
          <w:szCs w:val="18"/>
        </w:rPr>
        <w:t>H21-8</w:t>
      </w:r>
      <w:r w:rsidRPr="00112916">
        <w:rPr>
          <w:sz w:val="18"/>
          <w:szCs w:val="18"/>
        </w:rPr>
        <w:t>, Atlanta, Georgia 30333; ATTN: PRA (0920-0260).</w:t>
      </w:r>
    </w:p>
    <w:p w:rsidR="0008203D" w:rsidRPr="00022F56" w14:paraId="77960A8A" w14:textId="1F2AF9F5">
      <w:pPr>
        <w:rPr>
          <w:sz w:val="12"/>
          <w:szCs w:val="12"/>
        </w:rPr>
      </w:pPr>
    </w:p>
    <w:p w:rsidR="00321DC0" w:rsidRPr="006A4BAD" w:rsidP="004B5FEA" w14:paraId="181A50E2" w14:textId="2014EAA0">
      <w:pPr>
        <w:spacing w:after="40"/>
        <w:rPr>
          <w:rFonts w:ascii="Gill Sans MT" w:hAnsi="Gill Sans MT"/>
          <w:sz w:val="16"/>
          <w:szCs w:val="16"/>
        </w:rPr>
      </w:pPr>
      <w:r w:rsidRPr="004B5FEA">
        <w:rPr>
          <w:rFonts w:ascii="Gill Sans MT" w:hAnsi="Gill Sans MT"/>
        </w:rPr>
        <w:t xml:space="preserve">Followback Survey Form </w:t>
      </w:r>
      <w:r w:rsidR="00EB68F9">
        <w:rPr>
          <w:rFonts w:ascii="Gill Sans MT" w:hAnsi="Gill Sans MT"/>
        </w:rPr>
        <w:t>3</w:t>
      </w:r>
      <w:r w:rsidR="002670C3">
        <w:rPr>
          <w:rFonts w:ascii="Gill Sans MT" w:hAnsi="Gill Sans MT"/>
        </w:rPr>
        <w:t>B</w:t>
      </w:r>
      <w:r w:rsidRPr="004B5FEA">
        <w:rPr>
          <w:rFonts w:ascii="Gill Sans MT" w:hAnsi="Gill Sans MT"/>
        </w:rPr>
        <w:tab/>
      </w:r>
      <w:r w:rsidRPr="004B5FEA">
        <w:rPr>
          <w:rFonts w:ascii="Gill Sans MT" w:hAnsi="Gill Sans MT"/>
        </w:rPr>
        <w:tab/>
      </w:r>
      <w:r w:rsidR="008860D4">
        <w:rPr>
          <w:rFonts w:ascii="Gill Sans MT" w:hAnsi="Gill Sans MT"/>
        </w:rPr>
        <w:tab/>
      </w:r>
      <w:r w:rsidR="008860D4">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tab/>
      </w:r>
      <w:r w:rsidRPr="004B5FEA">
        <w:rPr>
          <w:rFonts w:ascii="Gill Sans MT" w:hAnsi="Gill Sans MT"/>
        </w:rPr>
        <w:fldChar w:fldCharType="begin"/>
      </w:r>
      <w:r w:rsidRPr="004B5FEA">
        <w:rPr>
          <w:rFonts w:ascii="Gill Sans MT" w:hAnsi="Gill Sans MT"/>
        </w:rPr>
        <w:instrText xml:space="preserve"> DATE \@ "M/d/yyyy" </w:instrText>
      </w:r>
      <w:r w:rsidRPr="004B5FEA">
        <w:rPr>
          <w:rFonts w:ascii="Gill Sans MT" w:hAnsi="Gill Sans MT"/>
        </w:rPr>
        <w:fldChar w:fldCharType="separate"/>
      </w:r>
      <w:r w:rsidR="0009251E">
        <w:rPr>
          <w:rFonts w:ascii="Gill Sans MT" w:hAnsi="Gill Sans MT"/>
          <w:noProof/>
        </w:rPr>
        <w:t>11/3/2023</w:t>
      </w:r>
      <w:r w:rsidRPr="004B5FEA">
        <w:rPr>
          <w:rFonts w:ascii="Gill Sans MT" w:hAnsi="Gill Sans MT"/>
        </w:rPr>
        <w:fldChar w:fldCharType="end"/>
      </w:r>
    </w:p>
    <w:p w:rsidR="00321DC0" w:rsidRPr="00EF059F" w:rsidP="008860D4" w14:paraId="6FE789F1" w14:textId="6EB318C5">
      <w:pPr>
        <w:spacing w:after="40"/>
        <w:jc w:val="center"/>
        <w:rPr>
          <w:rFonts w:asciiTheme="minorHAnsi" w:hAnsiTheme="minorHAnsi"/>
          <w:b/>
          <w:bCs/>
          <w:sz w:val="26"/>
          <w:szCs w:val="26"/>
        </w:rPr>
      </w:pPr>
      <w:r w:rsidRPr="00EF059F">
        <w:rPr>
          <w:rFonts w:asciiTheme="minorHAnsi" w:hAnsiTheme="minorHAnsi"/>
          <w:b/>
          <w:bCs/>
          <w:sz w:val="26"/>
          <w:szCs w:val="26"/>
        </w:rPr>
        <w:t>Thank you for completing this survey!</w:t>
      </w:r>
    </w:p>
    <w:p w:rsidR="00321DC0" w:rsidP="004B5FEA" w14:paraId="20A3D472" w14:textId="4F038907">
      <w:pPr>
        <w:jc w:val="center"/>
        <w:rPr>
          <w:rFonts w:asciiTheme="minorHAnsi" w:hAnsiTheme="minorHAnsi"/>
          <w:i/>
          <w:iCs/>
        </w:rPr>
      </w:pPr>
      <w:r w:rsidRPr="008860D4">
        <w:rPr>
          <w:rFonts w:asciiTheme="minorHAnsi" w:hAnsiTheme="minorHAnsi"/>
          <w:i/>
          <w:iCs/>
        </w:rPr>
        <w:t xml:space="preserve">Call the Followback Coordinator at 513-841-4382 if you have questions or comments. </w:t>
      </w:r>
    </w:p>
    <w:p w:rsidR="00CD081E" w:rsidRPr="008860D4" w:rsidP="004B5FEA" w14:paraId="7B8D9CB4" w14:textId="77777777">
      <w:pPr>
        <w:jc w:val="center"/>
        <w:rPr>
          <w:rFonts w:asciiTheme="minorHAnsi" w:hAnsiTheme="minorHAnsi"/>
          <w:i/>
          <w:iCs/>
        </w:rPr>
      </w:pPr>
    </w:p>
    <w:p w:rsidR="00931658" w:rsidRPr="006A4BAD" w:rsidP="00112916" w14:paraId="2B1E78B3" w14:textId="582E3D7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noProof/>
          <w:sz w:val="26"/>
          <w:szCs w:val="26"/>
        </w:rPr>
        <w:drawing>
          <wp:anchor distT="0" distB="0" distL="114300" distR="114300" simplePos="0" relativeHeight="251659264" behindDoc="0" locked="0" layoutInCell="1" allowOverlap="1">
            <wp:simplePos x="0" y="0"/>
            <wp:positionH relativeFrom="margin">
              <wp:align>right</wp:align>
            </wp:positionH>
            <wp:positionV relativeFrom="paragraph">
              <wp:posOffset>109220</wp:posOffset>
            </wp:positionV>
            <wp:extent cx="831850" cy="44069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1850" cy="440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35560</wp:posOffset>
            </wp:positionV>
            <wp:extent cx="1371600" cy="51181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71600" cy="511810"/>
                    </a:xfrm>
                    <a:prstGeom prst="rect">
                      <a:avLst/>
                    </a:prstGeom>
                  </pic:spPr>
                </pic:pic>
              </a:graphicData>
            </a:graphic>
          </wp:anchor>
        </w:drawing>
      </w:r>
    </w:p>
    <w:sectPr w:rsidSect="002746F8">
      <w:pgSz w:w="12240" w:h="15840" w:code="1"/>
      <w:pgMar w:top="432" w:right="634"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433D4"/>
    <w:multiLevelType w:val="hybridMultilevel"/>
    <w:tmpl w:val="5EA415B8"/>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097418"/>
    <w:multiLevelType w:val="hybridMultilevel"/>
    <w:tmpl w:val="34E6A38A"/>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5209D1"/>
    <w:multiLevelType w:val="hybridMultilevel"/>
    <w:tmpl w:val="A80C598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C717AA6"/>
    <w:multiLevelType w:val="hybridMultilevel"/>
    <w:tmpl w:val="01546E10"/>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9C729A2"/>
    <w:multiLevelType w:val="hybridMultilevel"/>
    <w:tmpl w:val="58284EC4"/>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4867CC"/>
    <w:multiLevelType w:val="hybridMultilevel"/>
    <w:tmpl w:val="50E246F8"/>
    <w:lvl w:ilvl="0">
      <w:start w:val="1"/>
      <w:numFmt w:val="decimal"/>
      <w:lvlText w:val="%1."/>
      <w:lvlJc w:val="left"/>
      <w:pPr>
        <w:tabs>
          <w:tab w:val="num" w:pos="720"/>
        </w:tabs>
        <w:ind w:left="720" w:hanging="720"/>
      </w:pPr>
      <w:rPr>
        <w:rFonts w:hint="default"/>
        <w:b w:val="0"/>
      </w:rPr>
    </w:lvl>
    <w:lvl w:ilvl="1">
      <w:start w:val="1"/>
      <w:numFmt w:val="bullet"/>
      <w:lvlText w:val="0"/>
      <w:lvlJc w:val="left"/>
      <w:pPr>
        <w:tabs>
          <w:tab w:val="num" w:pos="1440"/>
        </w:tabs>
        <w:ind w:left="144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C184C61"/>
    <w:multiLevelType w:val="hybridMultilevel"/>
    <w:tmpl w:val="F4B66D9C"/>
    <w:lvl w:ilvl="0">
      <w:start w:val="1"/>
      <w:numFmt w:val="decimal"/>
      <w:lvlText w:val="%1."/>
      <w:lvlJc w:val="left"/>
      <w:pPr>
        <w:tabs>
          <w:tab w:val="num" w:pos="720"/>
        </w:tabs>
        <w:ind w:left="720" w:hanging="720"/>
      </w:pPr>
      <w:rPr>
        <w:rFonts w:hint="default"/>
      </w:rPr>
    </w:lvl>
    <w:lvl w:ilvl="1">
      <w:start w:val="1"/>
      <w:numFmt w:val="bullet"/>
      <w:lvlText w:val="O"/>
      <w:lvlJc w:val="left"/>
      <w:pPr>
        <w:tabs>
          <w:tab w:val="num" w:pos="360"/>
        </w:tabs>
        <w:ind w:left="360" w:hanging="360"/>
      </w:pPr>
      <w:rPr>
        <w:rFonts w:ascii="Bookman Old Style" w:hAnsi="Bookman Old Style"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40154560">
    <w:abstractNumId w:val="5"/>
  </w:num>
  <w:num w:numId="2" w16cid:durableId="1919830282">
    <w:abstractNumId w:val="4"/>
  </w:num>
  <w:num w:numId="3" w16cid:durableId="1937129031">
    <w:abstractNumId w:val="2"/>
  </w:num>
  <w:num w:numId="4" w16cid:durableId="670135754">
    <w:abstractNumId w:val="1"/>
  </w:num>
  <w:num w:numId="5" w16cid:durableId="41683403">
    <w:abstractNumId w:val="3"/>
  </w:num>
  <w:num w:numId="6" w16cid:durableId="1787575423">
    <w:abstractNumId w:val="0"/>
  </w:num>
  <w:num w:numId="7" w16cid:durableId="980623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95"/>
    <w:rsid w:val="000037D6"/>
    <w:rsid w:val="00015A9B"/>
    <w:rsid w:val="00022F56"/>
    <w:rsid w:val="0006469D"/>
    <w:rsid w:val="0008203D"/>
    <w:rsid w:val="0009251E"/>
    <w:rsid w:val="000B5252"/>
    <w:rsid w:val="000B5F2A"/>
    <w:rsid w:val="000F4007"/>
    <w:rsid w:val="00112916"/>
    <w:rsid w:val="001151D0"/>
    <w:rsid w:val="00134E25"/>
    <w:rsid w:val="00177495"/>
    <w:rsid w:val="00187640"/>
    <w:rsid w:val="001A3206"/>
    <w:rsid w:val="001D250A"/>
    <w:rsid w:val="00211E14"/>
    <w:rsid w:val="002439CE"/>
    <w:rsid w:val="00246D26"/>
    <w:rsid w:val="002670C3"/>
    <w:rsid w:val="00274435"/>
    <w:rsid w:val="002746F8"/>
    <w:rsid w:val="00283D43"/>
    <w:rsid w:val="00296107"/>
    <w:rsid w:val="002977A5"/>
    <w:rsid w:val="002A1ADE"/>
    <w:rsid w:val="002A3370"/>
    <w:rsid w:val="002B60F5"/>
    <w:rsid w:val="002B73E4"/>
    <w:rsid w:val="002F1E4C"/>
    <w:rsid w:val="00321DC0"/>
    <w:rsid w:val="00334F22"/>
    <w:rsid w:val="00346D30"/>
    <w:rsid w:val="003A6B25"/>
    <w:rsid w:val="003E1AB8"/>
    <w:rsid w:val="003E2AC8"/>
    <w:rsid w:val="003E4CCC"/>
    <w:rsid w:val="00412D50"/>
    <w:rsid w:val="0042273A"/>
    <w:rsid w:val="004B5FEA"/>
    <w:rsid w:val="004C24CF"/>
    <w:rsid w:val="004C2F1B"/>
    <w:rsid w:val="004E129D"/>
    <w:rsid w:val="00562B68"/>
    <w:rsid w:val="005C55A0"/>
    <w:rsid w:val="005C6843"/>
    <w:rsid w:val="005F1A6B"/>
    <w:rsid w:val="00605D3B"/>
    <w:rsid w:val="00620896"/>
    <w:rsid w:val="00620992"/>
    <w:rsid w:val="0064610B"/>
    <w:rsid w:val="00652FEE"/>
    <w:rsid w:val="00696AA3"/>
    <w:rsid w:val="006A4BAD"/>
    <w:rsid w:val="006E499A"/>
    <w:rsid w:val="00724AAF"/>
    <w:rsid w:val="007444EB"/>
    <w:rsid w:val="007815D7"/>
    <w:rsid w:val="007825AF"/>
    <w:rsid w:val="007854EA"/>
    <w:rsid w:val="00796F9B"/>
    <w:rsid w:val="007B6485"/>
    <w:rsid w:val="007E23CD"/>
    <w:rsid w:val="0083131C"/>
    <w:rsid w:val="00854AA2"/>
    <w:rsid w:val="008624E5"/>
    <w:rsid w:val="008860D4"/>
    <w:rsid w:val="008A713E"/>
    <w:rsid w:val="008B24B4"/>
    <w:rsid w:val="008B5F1E"/>
    <w:rsid w:val="008B6AF0"/>
    <w:rsid w:val="008D2881"/>
    <w:rsid w:val="008F39F9"/>
    <w:rsid w:val="008F69D0"/>
    <w:rsid w:val="00904528"/>
    <w:rsid w:val="009123F9"/>
    <w:rsid w:val="00920E0D"/>
    <w:rsid w:val="00931658"/>
    <w:rsid w:val="00972215"/>
    <w:rsid w:val="009728A9"/>
    <w:rsid w:val="00990766"/>
    <w:rsid w:val="009A1E08"/>
    <w:rsid w:val="009E354F"/>
    <w:rsid w:val="00A66607"/>
    <w:rsid w:val="00A81248"/>
    <w:rsid w:val="00A97F27"/>
    <w:rsid w:val="00B115AF"/>
    <w:rsid w:val="00B33A2A"/>
    <w:rsid w:val="00B50BD1"/>
    <w:rsid w:val="00B77D38"/>
    <w:rsid w:val="00BB42C9"/>
    <w:rsid w:val="00BB5CAA"/>
    <w:rsid w:val="00BF4604"/>
    <w:rsid w:val="00C34840"/>
    <w:rsid w:val="00C46676"/>
    <w:rsid w:val="00C6729B"/>
    <w:rsid w:val="00C83D23"/>
    <w:rsid w:val="00CD081E"/>
    <w:rsid w:val="00CD2A86"/>
    <w:rsid w:val="00D01D74"/>
    <w:rsid w:val="00D20740"/>
    <w:rsid w:val="00D25121"/>
    <w:rsid w:val="00D324E0"/>
    <w:rsid w:val="00D37294"/>
    <w:rsid w:val="00D60EF1"/>
    <w:rsid w:val="00DB4201"/>
    <w:rsid w:val="00DC60A1"/>
    <w:rsid w:val="00DD4376"/>
    <w:rsid w:val="00E43FC7"/>
    <w:rsid w:val="00E647A7"/>
    <w:rsid w:val="00E75774"/>
    <w:rsid w:val="00E801C5"/>
    <w:rsid w:val="00EB68F9"/>
    <w:rsid w:val="00EF059F"/>
    <w:rsid w:val="00F24831"/>
    <w:rsid w:val="00F33445"/>
    <w:rsid w:val="00F65508"/>
    <w:rsid w:val="00F768E0"/>
    <w:rsid w:val="00F935C9"/>
    <w:rsid w:val="00FA2CFC"/>
    <w:rsid w:val="00FA7F0E"/>
    <w:rsid w:val="00FC0B43"/>
    <w:rsid w:val="5FCFC6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ACAD1"/>
  <w15:docId w15:val="{AF6F5AF6-A310-4058-9213-58B43CB0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semiHidden/>
    <w:unhideWhenUsed/>
    <w:rsid w:val="003E2AC8"/>
    <w:rPr>
      <w:rFonts w:eastAsiaTheme="minorHAnsi"/>
    </w:rPr>
  </w:style>
  <w:style w:type="character" w:customStyle="1" w:styleId="FooterChar">
    <w:name w:val="Footer Char"/>
    <w:basedOn w:val="DefaultParagraphFont"/>
    <w:link w:val="Footer"/>
    <w:uiPriority w:val="99"/>
    <w:semiHidden/>
    <w:rsid w:val="003E2AC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15A9B"/>
    <w:rPr>
      <w:sz w:val="16"/>
      <w:szCs w:val="16"/>
    </w:rPr>
  </w:style>
  <w:style w:type="paragraph" w:styleId="CommentText">
    <w:name w:val="annotation text"/>
    <w:basedOn w:val="Normal"/>
    <w:link w:val="CommentTextChar"/>
    <w:uiPriority w:val="99"/>
    <w:semiHidden/>
    <w:unhideWhenUsed/>
    <w:rsid w:val="00015A9B"/>
    <w:rPr>
      <w:sz w:val="20"/>
      <w:szCs w:val="20"/>
    </w:rPr>
  </w:style>
  <w:style w:type="character" w:customStyle="1" w:styleId="CommentTextChar">
    <w:name w:val="Comment Text Char"/>
    <w:basedOn w:val="DefaultParagraphFont"/>
    <w:link w:val="CommentText"/>
    <w:uiPriority w:val="99"/>
    <w:semiHidden/>
    <w:rsid w:val="00015A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A9B"/>
    <w:rPr>
      <w:b/>
      <w:bCs/>
    </w:rPr>
  </w:style>
  <w:style w:type="character" w:customStyle="1" w:styleId="CommentSubjectChar">
    <w:name w:val="Comment Subject Char"/>
    <w:basedOn w:val="CommentTextChar"/>
    <w:link w:val="CommentSubject"/>
    <w:uiPriority w:val="99"/>
    <w:semiHidden/>
    <w:rsid w:val="00015A9B"/>
    <w:rPr>
      <w:rFonts w:ascii="Times New Roman" w:eastAsia="Times New Roman" w:hAnsi="Times New Roman" w:cs="Times New Roman"/>
      <w:b/>
      <w:bCs/>
      <w:sz w:val="20"/>
      <w:szCs w:val="20"/>
    </w:rPr>
  </w:style>
  <w:style w:type="paragraph" w:styleId="Revision">
    <w:name w:val="Revision"/>
    <w:hidden/>
    <w:uiPriority w:val="99"/>
    <w:semiHidden/>
    <w:rsid w:val="00015A9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3124</Characters>
  <Application>Microsoft Office Word</Application>
  <DocSecurity>0</DocSecurity>
  <Lines>26</Lines>
  <Paragraphs>7</Paragraphs>
  <ScaleCrop>false</ScaleCrop>
  <Company>Centers for Disease Control and Prevention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Jenkins</dc:creator>
  <cp:lastModifiedBy>Sawyer, Tamela (CDC/NIOSH/OD/ODDM)</cp:lastModifiedBy>
  <cp:revision>15</cp:revision>
  <cp:lastPrinted>2017-06-01T14:59:00Z</cp:lastPrinted>
  <dcterms:created xsi:type="dcterms:W3CDTF">2023-06-14T17:54:00Z</dcterms:created>
  <dcterms:modified xsi:type="dcterms:W3CDTF">2023-11-03T21:02:00Z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dae5ab2c-582d-4df9-9d6d-c7d8e718836d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2021-04-12T13:20:35Z</vt:lpwstr>
  </property>
  <property fmtid="{D5CDD505-2E9C-101B-9397-08002B2CF9AE}" pid="8" name="MSIP_Label_7b94a7b8-f06c-4dfe-bdcc-9b548fd58c31_SiteId">
    <vt:lpwstr>9ce70869-60db-44fd-abe8-d2767077fc8f</vt:lpwstr>
  </property>
</Properties>
</file>