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B9C" w:rsidRPr="00087B9C" w:rsidRDefault="003212CB" w:rsidP="00501009">
      <w:pPr>
        <w:spacing w:after="0" w:line="240" w:lineRule="auto"/>
        <w:jc w:val="center"/>
        <w:rPr>
          <w:rFonts w:ascii="Tw Cen MT" w:hAnsi="Tw Cen MT"/>
          <w:b/>
          <w:bCs/>
          <w:sz w:val="28"/>
          <w:szCs w:val="28"/>
        </w:rPr>
      </w:pPr>
      <w:r w:rsidRPr="00087B9C">
        <w:rPr>
          <w:rFonts w:ascii="Tw Cen MT" w:hAnsi="Tw Cen MT"/>
          <w:b/>
          <w:bCs/>
          <w:sz w:val="28"/>
          <w:szCs w:val="28"/>
        </w:rPr>
        <w:t xml:space="preserve">Garrett Lee Smith (GLS) </w:t>
      </w:r>
      <w:r w:rsidR="00087B9C" w:rsidRPr="00087B9C">
        <w:rPr>
          <w:rFonts w:ascii="Tw Cen MT" w:hAnsi="Tw Cen MT"/>
          <w:b/>
          <w:bCs/>
          <w:sz w:val="28"/>
          <w:szCs w:val="28"/>
        </w:rPr>
        <w:t>National Outcomes Evaluation</w:t>
      </w:r>
    </w:p>
    <w:p w:rsidR="003212CB" w:rsidRPr="00087B9C" w:rsidRDefault="003212CB" w:rsidP="00501009">
      <w:pPr>
        <w:spacing w:after="0" w:line="240" w:lineRule="auto"/>
        <w:jc w:val="center"/>
        <w:rPr>
          <w:rFonts w:ascii="Tw Cen MT" w:hAnsi="Tw Cen MT"/>
          <w:b/>
          <w:bCs/>
          <w:sz w:val="28"/>
          <w:szCs w:val="28"/>
        </w:rPr>
      </w:pPr>
      <w:r w:rsidRPr="00087B9C">
        <w:rPr>
          <w:rFonts w:ascii="Tw Cen MT" w:hAnsi="Tw Cen MT"/>
          <w:b/>
          <w:bCs/>
          <w:sz w:val="28"/>
          <w:szCs w:val="28"/>
        </w:rPr>
        <w:t>State/Tribal Suicide Prevention Program</w:t>
      </w:r>
    </w:p>
    <w:p w:rsidR="00087B9C" w:rsidRPr="00087B9C" w:rsidRDefault="00087B9C" w:rsidP="00501009">
      <w:pPr>
        <w:spacing w:after="360" w:line="240" w:lineRule="auto"/>
        <w:jc w:val="center"/>
        <w:rPr>
          <w:rFonts w:ascii="Tw Cen MT" w:hAnsi="Tw Cen MT"/>
          <w:b/>
          <w:bCs/>
          <w:sz w:val="28"/>
          <w:szCs w:val="28"/>
        </w:rPr>
      </w:pPr>
      <w:r w:rsidRPr="00087B9C">
        <w:rPr>
          <w:rFonts w:ascii="Tw Cen MT" w:hAnsi="Tw Cen MT"/>
          <w:b/>
          <w:bCs/>
          <w:sz w:val="28"/>
          <w:szCs w:val="28"/>
        </w:rPr>
        <w:t>Referral Network Survey (RNS)</w:t>
      </w:r>
    </w:p>
    <w:p w:rsidR="00C86C85" w:rsidRPr="00087B9C" w:rsidRDefault="00C86C85" w:rsidP="00D3380E">
      <w:pPr>
        <w:widowControl w:val="0"/>
        <w:spacing w:after="0" w:line="240" w:lineRule="auto"/>
        <w:jc w:val="both"/>
        <w:rPr>
          <w:rFonts w:asciiTheme="minorHAnsi" w:eastAsia="Times New Roman" w:hAnsiTheme="minorHAnsi"/>
          <w:bCs/>
        </w:rPr>
      </w:pPr>
      <w:r w:rsidRPr="00087B9C">
        <w:rPr>
          <w:rFonts w:asciiTheme="minorHAnsi" w:hAnsiTheme="minorHAnsi"/>
          <w:u w:val="single"/>
        </w:rPr>
        <w:t>Description of Participation</w:t>
      </w:r>
      <w:r w:rsidR="00D3380E" w:rsidRPr="00D3380E">
        <w:rPr>
          <w:rFonts w:asciiTheme="minorHAnsi" w:hAnsiTheme="minorHAnsi"/>
        </w:rPr>
        <w:t xml:space="preserve">: </w:t>
      </w:r>
      <w:r w:rsidRPr="00087B9C">
        <w:rPr>
          <w:rFonts w:asciiTheme="minorHAnsi" w:eastAsia="Times New Roman" w:hAnsiTheme="minorHAnsi"/>
        </w:rPr>
        <w:t>The survey asks about</w:t>
      </w:r>
      <w:r w:rsidRPr="00087B9C">
        <w:rPr>
          <w:rFonts w:asciiTheme="minorHAnsi" w:eastAsia="Times New Roman" w:hAnsiTheme="minorHAnsi"/>
          <w:bCs/>
        </w:rPr>
        <w:t xml:space="preserve"> your organization’s involvement in your local suicide prevention referral network (we are contacting all organizations in the local referral network). </w:t>
      </w:r>
      <w:r w:rsidRPr="00087B9C">
        <w:rPr>
          <w:rFonts w:asciiTheme="minorHAnsi" w:eastAsia="Times New Roman" w:hAnsiTheme="minorHAnsi"/>
        </w:rPr>
        <w:t xml:space="preserve">This survey is being conducted to better understand the early identification and referrals of youth at risk for suicide in your community. </w:t>
      </w:r>
      <w:r w:rsidRPr="00087B9C">
        <w:rPr>
          <w:rFonts w:asciiTheme="minorHAnsi" w:eastAsia="Times New Roman" w:hAnsiTheme="minorHAnsi"/>
          <w:bCs/>
        </w:rPr>
        <w:t xml:space="preserve">Participation is completely voluntary and you can exit from the survey at any time or refuse to answer any question. </w:t>
      </w:r>
      <w:bookmarkStart w:id="0" w:name="_GoBack"/>
      <w:bookmarkEnd w:id="0"/>
    </w:p>
    <w:p w:rsidR="00C86C85" w:rsidRPr="00087B9C" w:rsidRDefault="00C86C85" w:rsidP="00501009">
      <w:pPr>
        <w:spacing w:line="240" w:lineRule="auto"/>
        <w:jc w:val="both"/>
        <w:rPr>
          <w:rFonts w:asciiTheme="minorHAnsi" w:eastAsia="Times New Roman" w:hAnsiTheme="minorHAnsi"/>
        </w:rPr>
      </w:pPr>
      <w:r w:rsidRPr="00087B9C">
        <w:rPr>
          <w:rFonts w:asciiTheme="minorHAnsi" w:eastAsia="Times New Roman" w:hAnsiTheme="minorHAnsi"/>
          <w:u w:val="single"/>
        </w:rPr>
        <w:t>Rights Regarding Participation:</w:t>
      </w:r>
      <w:r w:rsidRPr="00087B9C">
        <w:rPr>
          <w:rFonts w:asciiTheme="minorHAnsi" w:eastAsia="Times New Roman" w:hAnsiTheme="minorHAnsi"/>
          <w:b/>
        </w:rPr>
        <w:t xml:space="preserve"> </w:t>
      </w:r>
      <w:r w:rsidRPr="00087B9C">
        <w:rPr>
          <w:rFonts w:asciiTheme="minorHAnsi" w:eastAsia="Times New Roman" w:hAnsiTheme="minorHAnsi"/>
        </w:rPr>
        <w:t>Your input is important; however,</w:t>
      </w:r>
      <w:r w:rsidRPr="00087B9C">
        <w:rPr>
          <w:rFonts w:asciiTheme="minorHAnsi" w:eastAsia="Times New Roman" w:hAnsiTheme="minorHAnsi"/>
          <w:b/>
        </w:rPr>
        <w:t xml:space="preserve"> y</w:t>
      </w:r>
      <w:r w:rsidRPr="00087B9C">
        <w:rPr>
          <w:rFonts w:asciiTheme="minorHAnsi" w:eastAsia="Times New Roman" w:hAnsiTheme="minorHAnsi"/>
        </w:rPr>
        <w:t xml:space="preserve">our participation in this survey is completely voluntary. There are no penalties or consequences to you or your organization for not participating. You can choose to stop the survey at any time, or not answer a question, for whatever reason. If you stop the survey, at your request, we will destroy the survey. You may ask any questions that you have before, during, or after you complete the survey. </w:t>
      </w:r>
    </w:p>
    <w:p w:rsidR="00C86C85" w:rsidRPr="00087B9C" w:rsidRDefault="00C86C85" w:rsidP="00501009">
      <w:pPr>
        <w:spacing w:line="240" w:lineRule="auto"/>
        <w:jc w:val="both"/>
        <w:rPr>
          <w:rFonts w:asciiTheme="minorHAnsi" w:eastAsia="Times New Roman" w:hAnsiTheme="minorHAnsi"/>
        </w:rPr>
      </w:pPr>
      <w:r w:rsidRPr="00087B9C">
        <w:rPr>
          <w:rFonts w:asciiTheme="minorHAnsi" w:eastAsia="Times New Roman" w:hAnsiTheme="minorHAnsi"/>
          <w:bCs/>
        </w:rPr>
        <w:t>The survey will take approximately 40 minutes</w:t>
      </w:r>
    </w:p>
    <w:p w:rsidR="00C86C85" w:rsidRPr="00087B9C" w:rsidRDefault="00C86C85" w:rsidP="00501009">
      <w:pPr>
        <w:spacing w:line="240" w:lineRule="auto"/>
        <w:jc w:val="both"/>
        <w:rPr>
          <w:rFonts w:asciiTheme="minorHAnsi" w:eastAsia="Times New Roman" w:hAnsiTheme="minorHAnsi"/>
        </w:rPr>
      </w:pPr>
      <w:r w:rsidRPr="00087B9C">
        <w:rPr>
          <w:rFonts w:asciiTheme="minorHAnsi" w:eastAsia="Times New Roman" w:hAnsiTheme="minorHAnsi"/>
          <w:bCs/>
          <w:u w:val="single"/>
        </w:rPr>
        <w:t>Privacy</w:t>
      </w:r>
      <w:r w:rsidRPr="00087B9C">
        <w:rPr>
          <w:rFonts w:asciiTheme="minorHAnsi" w:eastAsia="Times New Roman" w:hAnsiTheme="minorHAnsi"/>
          <w:bCs/>
        </w:rPr>
        <w:t>:</w:t>
      </w:r>
      <w:r w:rsidRPr="00087B9C">
        <w:rPr>
          <w:rFonts w:asciiTheme="minorHAnsi" w:eastAsia="Times New Roman" w:hAnsiTheme="minorHAnsi"/>
        </w:rPr>
        <w:t xml:space="preserve"> </w:t>
      </w:r>
      <w:r w:rsidRPr="00087B9C">
        <w:rPr>
          <w:rFonts w:asciiTheme="minorHAnsi" w:eastAsia="Times New Roman" w:hAnsiTheme="minorHAnsi"/>
          <w:bCs/>
        </w:rPr>
        <w:t xml:space="preserve">All responses will be kept completely confidential. </w:t>
      </w:r>
      <w:r w:rsidRPr="00087B9C">
        <w:rPr>
          <w:rFonts w:asciiTheme="minorHAnsi" w:eastAsia="Times New Roman" w:hAnsiTheme="minorHAnsi"/>
        </w:rPr>
        <w:t xml:space="preserve">Contact information will be </w:t>
      </w:r>
      <w:r w:rsidRPr="00087B9C">
        <w:rPr>
          <w:rFonts w:asciiTheme="minorHAnsi" w:eastAsia="Times New Roman" w:hAnsiTheme="minorHAnsi"/>
          <w:lang w:val="en-CA"/>
        </w:rPr>
        <w:t xml:space="preserve">entered into a password-protected database which can only be accessed by a limited number of individuals (selected ICF staff) who require access. These individuals have signed confidentiality, data access, and use agreements. </w:t>
      </w:r>
      <w:r w:rsidRPr="00087B9C">
        <w:rPr>
          <w:rFonts w:asciiTheme="minorHAnsi" w:eastAsia="Times New Roman" w:hAnsiTheme="minorHAnsi"/>
        </w:rPr>
        <w:t xml:space="preserve">Your name will not be used in any reports, but it is possible that your agency and/or organization and the information you provide about your agency or organization may be identifiable when reporting results. </w:t>
      </w:r>
    </w:p>
    <w:p w:rsidR="00C86C85" w:rsidRPr="00087B9C" w:rsidRDefault="00C86C85" w:rsidP="00501009">
      <w:pPr>
        <w:spacing w:line="240" w:lineRule="auto"/>
        <w:jc w:val="both"/>
        <w:rPr>
          <w:rFonts w:asciiTheme="minorHAnsi" w:hAnsiTheme="minorHAnsi"/>
        </w:rPr>
      </w:pPr>
      <w:r w:rsidRPr="00087B9C">
        <w:rPr>
          <w:rFonts w:asciiTheme="minorHAnsi" w:eastAsia="Times New Roman" w:hAnsiTheme="minorHAnsi"/>
          <w:bCs/>
          <w:u w:val="single"/>
        </w:rPr>
        <w:t>Benefits</w:t>
      </w:r>
      <w:r w:rsidRPr="00087B9C">
        <w:rPr>
          <w:rFonts w:asciiTheme="minorHAnsi" w:eastAsia="Times New Roman" w:hAnsiTheme="minorHAnsi"/>
          <w:bCs/>
        </w:rPr>
        <w:t xml:space="preserve">: </w:t>
      </w:r>
      <w:r w:rsidR="00AF482A" w:rsidRPr="00087B9C">
        <w:rPr>
          <w:rFonts w:asciiTheme="minorHAnsi" w:hAnsiTheme="minorHAnsi"/>
          <w:color w:val="333333"/>
        </w:rPr>
        <w:t>Your participation will not result in any direct benefits to you. However, your input will help to provide a better understanding of the systems and networks in place to help youth identified at risk for suicide in your community. The findings will assist in informing the Substance Abuse and Mental Health Services Administration (SAMHSA) about suicide prevention activities and network processes.</w:t>
      </w:r>
    </w:p>
    <w:p w:rsidR="00C86C85" w:rsidRPr="00087B9C" w:rsidRDefault="00C86C85" w:rsidP="00501009">
      <w:pPr>
        <w:spacing w:line="240" w:lineRule="auto"/>
        <w:jc w:val="both"/>
        <w:rPr>
          <w:rFonts w:asciiTheme="minorHAnsi" w:eastAsia="Times New Roman" w:hAnsiTheme="minorHAnsi"/>
        </w:rPr>
      </w:pPr>
      <w:r w:rsidRPr="00087B9C">
        <w:rPr>
          <w:rFonts w:asciiTheme="minorHAnsi" w:eastAsia="Times New Roman" w:hAnsiTheme="minorHAnsi"/>
          <w:bCs/>
          <w:u w:val="single"/>
        </w:rPr>
        <w:t>Risks</w:t>
      </w:r>
      <w:r w:rsidRPr="00087B9C">
        <w:rPr>
          <w:rFonts w:asciiTheme="minorHAnsi" w:eastAsia="Times New Roman" w:hAnsiTheme="minorHAnsi"/>
          <w:bCs/>
        </w:rPr>
        <w:t>: This survey poses few, if any, risks to you and/or your organization. However, i</w:t>
      </w:r>
      <w:r w:rsidRPr="00087B9C">
        <w:rPr>
          <w:rFonts w:asciiTheme="minorHAnsi" w:eastAsia="Times New Roman" w:hAnsiTheme="minorHAnsi"/>
        </w:rPr>
        <w:t xml:space="preserve">t is possible that your agency and/or organization and the information you provide about your agency or organization may be identifiable when reporting results. </w:t>
      </w:r>
    </w:p>
    <w:p w:rsidR="00C86C85" w:rsidRPr="00087B9C" w:rsidRDefault="00C86C85" w:rsidP="00501009">
      <w:pPr>
        <w:numPr>
          <w:ilvl w:val="12"/>
          <w:numId w:val="0"/>
        </w:numPr>
        <w:spacing w:line="240" w:lineRule="auto"/>
        <w:jc w:val="both"/>
        <w:rPr>
          <w:rFonts w:asciiTheme="minorHAnsi" w:eastAsia="Times New Roman" w:hAnsiTheme="minorHAnsi"/>
        </w:rPr>
      </w:pPr>
      <w:r w:rsidRPr="00087B9C">
        <w:rPr>
          <w:rFonts w:asciiTheme="minorHAnsi" w:eastAsia="Times New Roman" w:hAnsiTheme="minorHAnsi"/>
          <w:bCs/>
          <w:u w:val="single"/>
        </w:rPr>
        <w:t>Contact information</w:t>
      </w:r>
      <w:r w:rsidRPr="00087B9C">
        <w:rPr>
          <w:rFonts w:asciiTheme="minorHAnsi" w:eastAsia="Times New Roman" w:hAnsiTheme="minorHAnsi"/>
          <w:bCs/>
        </w:rPr>
        <w:t>:</w:t>
      </w:r>
      <w:r w:rsidRPr="00087B9C">
        <w:rPr>
          <w:rFonts w:asciiTheme="minorHAnsi" w:eastAsia="Times New Roman" w:hAnsiTheme="minorHAnsi"/>
        </w:rPr>
        <w:t xml:space="preserve"> If you have any concerns about completing this survey or have any questions about the study, please contact Christine Walrath, principal investigator, at (212) 941-5555 or </w:t>
      </w:r>
      <w:hyperlink r:id="rId8" w:history="1">
        <w:r w:rsidRPr="00087B9C">
          <w:rPr>
            <w:rStyle w:val="Hyperlink"/>
            <w:rFonts w:asciiTheme="minorHAnsi" w:eastAsia="Times New Roman" w:hAnsiTheme="minorHAnsi"/>
          </w:rPr>
          <w:t>christine.walrath@icfi.com</w:t>
        </w:r>
      </w:hyperlink>
      <w:r w:rsidRPr="00087B9C">
        <w:rPr>
          <w:rFonts w:asciiTheme="minorHAnsi" w:eastAsia="Times New Roman" w:hAnsiTheme="minorHAnsi"/>
        </w:rPr>
        <w:t>.</w:t>
      </w:r>
    </w:p>
    <w:p w:rsidR="00C86C85" w:rsidRPr="00087B9C" w:rsidRDefault="00C86C85" w:rsidP="00501009">
      <w:pPr>
        <w:spacing w:line="240" w:lineRule="auto"/>
        <w:rPr>
          <w:rFonts w:asciiTheme="minorHAnsi" w:hAnsiTheme="minorHAnsi"/>
          <w:bCs/>
        </w:rPr>
      </w:pPr>
      <w:r w:rsidRPr="00087B9C">
        <w:rPr>
          <w:rFonts w:asciiTheme="minorHAnsi" w:hAnsiTheme="minorHAnsi"/>
          <w:shd w:val="clear" w:color="auto" w:fill="FFFFFF"/>
        </w:rPr>
        <w:t>Please click the "I CONSENT" box below to proceed to the survey.</w:t>
      </w:r>
    </w:p>
    <w:p w:rsidR="00C86C85" w:rsidRPr="00087B9C" w:rsidRDefault="00C86C85" w:rsidP="00501009">
      <w:pPr>
        <w:numPr>
          <w:ilvl w:val="0"/>
          <w:numId w:val="2"/>
        </w:numPr>
        <w:spacing w:after="0" w:line="240" w:lineRule="auto"/>
        <w:rPr>
          <w:rFonts w:asciiTheme="minorHAnsi" w:hAnsiTheme="minorHAnsi"/>
        </w:rPr>
      </w:pPr>
      <w:r w:rsidRPr="00087B9C">
        <w:rPr>
          <w:rFonts w:asciiTheme="minorHAnsi" w:hAnsiTheme="minorHAnsi"/>
        </w:rPr>
        <w:t>I CONSENT</w:t>
      </w:r>
    </w:p>
    <w:p w:rsidR="00C86C85" w:rsidRPr="00087B9C" w:rsidRDefault="00C86C85" w:rsidP="00501009">
      <w:pPr>
        <w:numPr>
          <w:ilvl w:val="0"/>
          <w:numId w:val="2"/>
        </w:numPr>
        <w:spacing w:after="0" w:line="240" w:lineRule="auto"/>
        <w:rPr>
          <w:rFonts w:asciiTheme="minorHAnsi" w:hAnsiTheme="minorHAnsi"/>
        </w:rPr>
      </w:pPr>
      <w:r w:rsidRPr="00087B9C">
        <w:rPr>
          <w:rFonts w:asciiTheme="minorHAnsi" w:hAnsiTheme="minorHAnsi"/>
        </w:rPr>
        <w:t>I DO NOT CONSENT</w:t>
      </w:r>
    </w:p>
    <w:p w:rsidR="00077DCB" w:rsidRPr="00087B9C" w:rsidRDefault="00077DCB" w:rsidP="00501009">
      <w:pPr>
        <w:pStyle w:val="Heading1"/>
        <w:spacing w:line="240" w:lineRule="auto"/>
        <w:rPr>
          <w:rFonts w:asciiTheme="minorHAnsi" w:hAnsiTheme="minorHAnsi"/>
          <w:sz w:val="22"/>
          <w:szCs w:val="22"/>
        </w:rPr>
      </w:pPr>
      <w:r w:rsidRPr="00087B9C">
        <w:rPr>
          <w:rFonts w:asciiTheme="minorHAnsi" w:hAnsiTheme="minorHAnsi"/>
          <w:sz w:val="22"/>
          <w:szCs w:val="22"/>
        </w:rPr>
        <w:t>Organization</w:t>
      </w:r>
    </w:p>
    <w:p w:rsidR="00BA3AF5" w:rsidRPr="00087B9C" w:rsidRDefault="00BA3AF5" w:rsidP="00501009">
      <w:pPr>
        <w:numPr>
          <w:ilvl w:val="0"/>
          <w:numId w:val="1"/>
        </w:numPr>
        <w:spacing w:after="120" w:line="240" w:lineRule="auto"/>
        <w:ind w:left="446" w:hanging="446"/>
        <w:rPr>
          <w:rFonts w:asciiTheme="minorHAnsi" w:hAnsiTheme="minorHAnsi"/>
        </w:rPr>
      </w:pPr>
      <w:r w:rsidRPr="00087B9C">
        <w:rPr>
          <w:rFonts w:asciiTheme="minorHAnsi" w:hAnsiTheme="minorHAnsi"/>
        </w:rPr>
        <w:t>What is the primary classification for your agency or organization? (Select only one</w:t>
      </w:r>
      <w:r w:rsidR="004C2ABB" w:rsidRPr="00087B9C">
        <w:rPr>
          <w:rFonts w:asciiTheme="minorHAnsi" w:hAnsiTheme="minorHAnsi"/>
        </w:rPr>
        <w:t>.</w:t>
      </w:r>
      <w:r w:rsidRPr="00087B9C">
        <w:rPr>
          <w:rFonts w:asciiTheme="minorHAnsi" w:hAnsiTheme="minorHAnsi"/>
        </w:rPr>
        <w:t>)</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lastRenderedPageBreak/>
        <w:t>Mental health/behavioral health agency</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Child welfare services (i.e., social services) agency</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K-12 school</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Juvenile justice agency</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Police/Law enforcement agency</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State health department agency</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Local health department agency</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Primary care providers</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Crisis center</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Tribal health agency</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Tribal social service agency</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Tribal government</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College or university</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 xml:space="preserve">Nonprofit community service organization </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Individual therapist</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Religious or spiritual organization</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 xml:space="preserve">Other, please specify: </w:t>
      </w:r>
    </w:p>
    <w:p w:rsidR="00AF482A" w:rsidRPr="00087B9C" w:rsidRDefault="00AF482A" w:rsidP="00501009">
      <w:pPr>
        <w:pStyle w:val="NoSpacing"/>
        <w:numPr>
          <w:ilvl w:val="0"/>
          <w:numId w:val="7"/>
        </w:numPr>
        <w:rPr>
          <w:rFonts w:asciiTheme="minorHAnsi" w:hAnsiTheme="minorHAnsi"/>
        </w:rPr>
      </w:pPr>
      <w:r w:rsidRPr="00087B9C">
        <w:rPr>
          <w:rFonts w:asciiTheme="minorHAnsi" w:hAnsiTheme="minorHAnsi"/>
        </w:rPr>
        <w:t>Not applicable</w:t>
      </w:r>
    </w:p>
    <w:p w:rsidR="00AF482A" w:rsidRPr="00087B9C" w:rsidRDefault="00AF482A" w:rsidP="00501009">
      <w:pPr>
        <w:pStyle w:val="NoSpacing"/>
        <w:rPr>
          <w:rFonts w:asciiTheme="minorHAnsi" w:hAnsiTheme="minorHAnsi"/>
        </w:rPr>
      </w:pPr>
    </w:p>
    <w:p w:rsidR="00BA3AF5" w:rsidRPr="00087B9C" w:rsidRDefault="00D20B1B" w:rsidP="00501009">
      <w:pPr>
        <w:numPr>
          <w:ilvl w:val="0"/>
          <w:numId w:val="1"/>
        </w:numPr>
        <w:spacing w:after="120" w:line="240" w:lineRule="auto"/>
        <w:ind w:left="446" w:hanging="446"/>
        <w:rPr>
          <w:rFonts w:asciiTheme="minorHAnsi" w:hAnsiTheme="minorHAnsi"/>
        </w:rPr>
      </w:pPr>
      <w:r w:rsidRPr="00087B9C">
        <w:rPr>
          <w:rFonts w:asciiTheme="minorHAnsi" w:hAnsiTheme="minorHAnsi"/>
        </w:rPr>
        <w:t>About how many</w:t>
      </w:r>
      <w:r w:rsidR="00DB6EC7" w:rsidRPr="00087B9C">
        <w:rPr>
          <w:rFonts w:asciiTheme="minorHAnsi" w:hAnsiTheme="minorHAnsi"/>
        </w:rPr>
        <w:t xml:space="preserve"> </w:t>
      </w:r>
      <w:r w:rsidRPr="00087B9C">
        <w:rPr>
          <w:rFonts w:asciiTheme="minorHAnsi" w:hAnsiTheme="minorHAnsi"/>
        </w:rPr>
        <w:t>staff members</w:t>
      </w:r>
      <w:r w:rsidR="00817F19" w:rsidRPr="00087B9C">
        <w:rPr>
          <w:rFonts w:asciiTheme="minorHAnsi" w:hAnsiTheme="minorHAnsi"/>
        </w:rPr>
        <w:t xml:space="preserve"> (full-time </w:t>
      </w:r>
      <w:r w:rsidR="004C2ABB" w:rsidRPr="00087B9C">
        <w:rPr>
          <w:rFonts w:asciiTheme="minorHAnsi" w:hAnsiTheme="minorHAnsi"/>
        </w:rPr>
        <w:t xml:space="preserve">and </w:t>
      </w:r>
      <w:r w:rsidR="00DB6EC7" w:rsidRPr="00087B9C">
        <w:rPr>
          <w:rFonts w:asciiTheme="minorHAnsi" w:hAnsiTheme="minorHAnsi"/>
        </w:rPr>
        <w:t>part-time)</w:t>
      </w:r>
      <w:r w:rsidRPr="00087B9C">
        <w:rPr>
          <w:rFonts w:asciiTheme="minorHAnsi" w:hAnsiTheme="minorHAnsi"/>
        </w:rPr>
        <w:t xml:space="preserve"> are</w:t>
      </w:r>
      <w:r w:rsidR="00DB6EC7" w:rsidRPr="00087B9C">
        <w:rPr>
          <w:rFonts w:asciiTheme="minorHAnsi" w:hAnsiTheme="minorHAnsi"/>
        </w:rPr>
        <w:t xml:space="preserve"> employed by your organization?</w:t>
      </w:r>
      <w:r w:rsidR="00917D18" w:rsidRPr="00087B9C">
        <w:rPr>
          <w:rFonts w:asciiTheme="minorHAnsi" w:hAnsiTheme="minorHAnsi"/>
        </w:rPr>
        <w:t xml:space="preserve"> If you are the only employee, indicate 001. </w:t>
      </w:r>
    </w:p>
    <w:p w:rsidR="00D20B1B" w:rsidRPr="00087B9C" w:rsidRDefault="00E765AB" w:rsidP="00501009">
      <w:pPr>
        <w:spacing w:line="240" w:lineRule="auto"/>
        <w:ind w:left="720"/>
        <w:rPr>
          <w:rFonts w:asciiTheme="minorHAnsi" w:hAnsiTheme="minorHAnsi"/>
        </w:rPr>
      </w:pPr>
      <w:r w:rsidRPr="00087B9C">
        <w:rPr>
          <w:rFonts w:asciiTheme="minorHAnsi" w:hAnsiTheme="minorHAnsi"/>
        </w:rPr>
        <w:t xml:space="preserve">__ </w:t>
      </w:r>
      <w:r w:rsidR="00D20B1B" w:rsidRPr="00087B9C">
        <w:rPr>
          <w:rFonts w:asciiTheme="minorHAnsi" w:hAnsiTheme="minorHAnsi"/>
        </w:rPr>
        <w:t xml:space="preserve">__ __ Number of </w:t>
      </w:r>
      <w:r w:rsidR="00D0486B" w:rsidRPr="00087B9C">
        <w:rPr>
          <w:rFonts w:asciiTheme="minorHAnsi" w:hAnsiTheme="minorHAnsi"/>
        </w:rPr>
        <w:t>s</w:t>
      </w:r>
      <w:r w:rsidR="00D20B1B" w:rsidRPr="00087B9C">
        <w:rPr>
          <w:rFonts w:asciiTheme="minorHAnsi" w:hAnsiTheme="minorHAnsi"/>
        </w:rPr>
        <w:t xml:space="preserve">taff </w:t>
      </w:r>
      <w:r w:rsidR="00D0486B" w:rsidRPr="00087B9C">
        <w:rPr>
          <w:rFonts w:asciiTheme="minorHAnsi" w:hAnsiTheme="minorHAnsi"/>
        </w:rPr>
        <w:t>m</w:t>
      </w:r>
      <w:r w:rsidR="00D20B1B" w:rsidRPr="00087B9C">
        <w:rPr>
          <w:rFonts w:asciiTheme="minorHAnsi" w:hAnsiTheme="minorHAnsi"/>
        </w:rPr>
        <w:t>embers</w:t>
      </w:r>
    </w:p>
    <w:p w:rsidR="00D20B1B" w:rsidRPr="00087B9C" w:rsidRDefault="00D20B1B" w:rsidP="00501009">
      <w:pPr>
        <w:pStyle w:val="NoSpacing"/>
        <w:numPr>
          <w:ilvl w:val="0"/>
          <w:numId w:val="8"/>
        </w:numPr>
        <w:rPr>
          <w:rFonts w:asciiTheme="minorHAnsi" w:hAnsiTheme="minorHAnsi"/>
        </w:rPr>
      </w:pPr>
      <w:r w:rsidRPr="00087B9C">
        <w:rPr>
          <w:rFonts w:asciiTheme="minorHAnsi" w:hAnsiTheme="minorHAnsi"/>
        </w:rPr>
        <w:t xml:space="preserve">Don’t </w:t>
      </w:r>
      <w:r w:rsidR="00D0486B" w:rsidRPr="00087B9C">
        <w:rPr>
          <w:rFonts w:asciiTheme="minorHAnsi" w:hAnsiTheme="minorHAnsi"/>
        </w:rPr>
        <w:t>k</w:t>
      </w:r>
      <w:r w:rsidRPr="00087B9C">
        <w:rPr>
          <w:rFonts w:asciiTheme="minorHAnsi" w:hAnsiTheme="minorHAnsi"/>
        </w:rPr>
        <w:t>now</w:t>
      </w:r>
    </w:p>
    <w:p w:rsidR="004725FB" w:rsidRPr="00087B9C" w:rsidRDefault="00B53CDC" w:rsidP="00501009">
      <w:pPr>
        <w:pStyle w:val="NoSpacing"/>
        <w:numPr>
          <w:ilvl w:val="0"/>
          <w:numId w:val="8"/>
        </w:numPr>
        <w:rPr>
          <w:rFonts w:asciiTheme="minorHAnsi" w:hAnsiTheme="minorHAnsi"/>
        </w:rPr>
      </w:pPr>
      <w:r w:rsidRPr="00087B9C">
        <w:rPr>
          <w:rFonts w:asciiTheme="minorHAnsi" w:hAnsiTheme="minorHAnsi"/>
        </w:rPr>
        <w:t>Refused</w:t>
      </w:r>
    </w:p>
    <w:p w:rsidR="001F061F" w:rsidRPr="00087B9C" w:rsidRDefault="001F061F" w:rsidP="00501009">
      <w:pPr>
        <w:spacing w:after="0" w:line="240" w:lineRule="auto"/>
        <w:rPr>
          <w:rFonts w:asciiTheme="minorHAnsi" w:hAnsiTheme="minorHAnsi"/>
        </w:rPr>
      </w:pPr>
    </w:p>
    <w:p w:rsidR="00D20B1B" w:rsidRPr="00087B9C" w:rsidRDefault="003A77F8" w:rsidP="00501009">
      <w:pPr>
        <w:numPr>
          <w:ilvl w:val="0"/>
          <w:numId w:val="1"/>
        </w:numPr>
        <w:spacing w:after="120" w:line="240" w:lineRule="auto"/>
        <w:ind w:left="446" w:hanging="446"/>
        <w:rPr>
          <w:rFonts w:asciiTheme="minorHAnsi" w:hAnsiTheme="minorHAnsi"/>
        </w:rPr>
      </w:pPr>
      <w:r w:rsidRPr="00087B9C">
        <w:rPr>
          <w:rFonts w:asciiTheme="minorHAnsi" w:hAnsiTheme="minorHAnsi"/>
        </w:rPr>
        <w:t xml:space="preserve">What are the services available from your organization for youth who have attempted </w:t>
      </w:r>
      <w:r w:rsidR="00E765AB" w:rsidRPr="00087B9C">
        <w:rPr>
          <w:rFonts w:asciiTheme="minorHAnsi" w:hAnsiTheme="minorHAnsi"/>
        </w:rPr>
        <w:t xml:space="preserve">or are at risk of </w:t>
      </w:r>
      <w:r w:rsidRPr="00087B9C">
        <w:rPr>
          <w:rFonts w:asciiTheme="minorHAnsi" w:hAnsiTheme="minorHAnsi"/>
        </w:rPr>
        <w:t xml:space="preserve">suicide? </w:t>
      </w:r>
      <w:r w:rsidR="00D20B1B" w:rsidRPr="00087B9C">
        <w:rPr>
          <w:rFonts w:asciiTheme="minorHAnsi" w:hAnsiTheme="minorHAnsi"/>
        </w:rPr>
        <w:t xml:space="preserve"> (Select all that apply</w:t>
      </w:r>
      <w:r w:rsidR="00D0486B" w:rsidRPr="00087B9C">
        <w:rPr>
          <w:rFonts w:asciiTheme="minorHAnsi" w:hAnsiTheme="minorHAnsi"/>
        </w:rPr>
        <w:t>.</w:t>
      </w:r>
      <w:r w:rsidR="00D20B1B" w:rsidRPr="00087B9C">
        <w:rPr>
          <w:rFonts w:asciiTheme="minorHAnsi" w:hAnsiTheme="minorHAnsi"/>
        </w:rPr>
        <w:t>)</w:t>
      </w:r>
    </w:p>
    <w:tbl>
      <w:tblPr>
        <w:tblW w:w="0" w:type="auto"/>
        <w:tblLook w:val="04A0" w:firstRow="1" w:lastRow="0" w:firstColumn="1" w:lastColumn="0" w:noHBand="0" w:noVBand="1"/>
      </w:tblPr>
      <w:tblGrid>
        <w:gridCol w:w="648"/>
        <w:gridCol w:w="3240"/>
        <w:gridCol w:w="270"/>
        <w:gridCol w:w="900"/>
        <w:gridCol w:w="3798"/>
      </w:tblGrid>
      <w:tr w:rsidR="0069485B" w:rsidRPr="00087B9C" w:rsidTr="00501009">
        <w:tc>
          <w:tcPr>
            <w:tcW w:w="648" w:type="dxa"/>
            <w:shd w:val="clear" w:color="auto" w:fill="auto"/>
          </w:tcPr>
          <w:p w:rsidR="003A77F8" w:rsidRPr="00087B9C" w:rsidRDefault="003A77F8" w:rsidP="00501009">
            <w:pPr>
              <w:pStyle w:val="NoSpacing"/>
              <w:numPr>
                <w:ilvl w:val="0"/>
                <w:numId w:val="9"/>
              </w:numPr>
              <w:rPr>
                <w:rFonts w:asciiTheme="minorHAnsi" w:hAnsiTheme="minorHAnsi"/>
              </w:rPr>
            </w:pPr>
          </w:p>
        </w:tc>
        <w:tc>
          <w:tcPr>
            <w:tcW w:w="3240" w:type="dxa"/>
            <w:shd w:val="clear" w:color="auto" w:fill="auto"/>
          </w:tcPr>
          <w:p w:rsidR="003A77F8" w:rsidRPr="00087B9C" w:rsidRDefault="003A77F8" w:rsidP="00501009">
            <w:pPr>
              <w:pStyle w:val="NoSpacing"/>
              <w:rPr>
                <w:rFonts w:asciiTheme="minorHAnsi" w:hAnsiTheme="minorHAnsi"/>
              </w:rPr>
            </w:pPr>
            <w:r w:rsidRPr="00087B9C">
              <w:rPr>
                <w:rFonts w:asciiTheme="minorHAnsi" w:hAnsiTheme="minorHAnsi"/>
              </w:rPr>
              <w:t>Emergency services</w:t>
            </w:r>
          </w:p>
        </w:tc>
        <w:tc>
          <w:tcPr>
            <w:tcW w:w="270" w:type="dxa"/>
            <w:shd w:val="clear" w:color="auto" w:fill="auto"/>
          </w:tcPr>
          <w:p w:rsidR="003A77F8" w:rsidRPr="00087B9C" w:rsidRDefault="003A77F8" w:rsidP="00501009">
            <w:pPr>
              <w:pStyle w:val="NoSpacing"/>
              <w:rPr>
                <w:rFonts w:asciiTheme="minorHAnsi" w:hAnsiTheme="minorHAnsi"/>
              </w:rPr>
            </w:pPr>
          </w:p>
        </w:tc>
        <w:tc>
          <w:tcPr>
            <w:tcW w:w="900" w:type="dxa"/>
            <w:shd w:val="clear" w:color="auto" w:fill="auto"/>
          </w:tcPr>
          <w:p w:rsidR="003A77F8" w:rsidRPr="00087B9C" w:rsidRDefault="003A77F8" w:rsidP="00501009">
            <w:pPr>
              <w:pStyle w:val="NoSpacing"/>
              <w:numPr>
                <w:ilvl w:val="0"/>
                <w:numId w:val="10"/>
              </w:numPr>
              <w:jc w:val="both"/>
              <w:rPr>
                <w:rFonts w:asciiTheme="minorHAnsi" w:hAnsiTheme="minorHAnsi"/>
              </w:rPr>
            </w:pPr>
          </w:p>
        </w:tc>
        <w:tc>
          <w:tcPr>
            <w:tcW w:w="3798" w:type="dxa"/>
            <w:shd w:val="clear" w:color="auto" w:fill="auto"/>
          </w:tcPr>
          <w:p w:rsidR="003A77F8" w:rsidRPr="00087B9C" w:rsidRDefault="004C0E9C" w:rsidP="00501009">
            <w:pPr>
              <w:pStyle w:val="NoSpacing"/>
              <w:rPr>
                <w:rFonts w:asciiTheme="minorHAnsi" w:hAnsiTheme="minorHAnsi"/>
              </w:rPr>
            </w:pPr>
            <w:r w:rsidRPr="00087B9C">
              <w:rPr>
                <w:rFonts w:asciiTheme="minorHAnsi" w:hAnsiTheme="minorHAnsi"/>
              </w:rPr>
              <w:t>Family therapy</w:t>
            </w:r>
          </w:p>
        </w:tc>
      </w:tr>
      <w:tr w:rsidR="004C0E9C" w:rsidRPr="00087B9C" w:rsidTr="00501009">
        <w:tc>
          <w:tcPr>
            <w:tcW w:w="648" w:type="dxa"/>
            <w:shd w:val="clear" w:color="auto" w:fill="auto"/>
          </w:tcPr>
          <w:p w:rsidR="004C0E9C" w:rsidRPr="00087B9C" w:rsidRDefault="004C0E9C" w:rsidP="00501009">
            <w:pPr>
              <w:pStyle w:val="NoSpacing"/>
              <w:numPr>
                <w:ilvl w:val="0"/>
                <w:numId w:val="9"/>
              </w:numPr>
              <w:rPr>
                <w:rFonts w:asciiTheme="minorHAnsi" w:hAnsiTheme="minorHAnsi"/>
              </w:rPr>
            </w:pPr>
          </w:p>
        </w:tc>
        <w:tc>
          <w:tcPr>
            <w:tcW w:w="3240"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 xml:space="preserve">Safety </w:t>
            </w:r>
            <w:r w:rsidR="00817F19" w:rsidRPr="00087B9C">
              <w:rPr>
                <w:rFonts w:asciiTheme="minorHAnsi" w:hAnsiTheme="minorHAnsi"/>
              </w:rPr>
              <w:t>p</w:t>
            </w:r>
            <w:r w:rsidRPr="00087B9C">
              <w:rPr>
                <w:rFonts w:asciiTheme="minorHAnsi" w:hAnsiTheme="minorHAnsi"/>
              </w:rPr>
              <w:t>lanning</w:t>
            </w:r>
          </w:p>
        </w:tc>
        <w:tc>
          <w:tcPr>
            <w:tcW w:w="270" w:type="dxa"/>
            <w:shd w:val="clear" w:color="auto" w:fill="auto"/>
          </w:tcPr>
          <w:p w:rsidR="004C0E9C" w:rsidRPr="00087B9C" w:rsidRDefault="004C0E9C" w:rsidP="00501009">
            <w:pPr>
              <w:pStyle w:val="NoSpacing"/>
              <w:rPr>
                <w:rFonts w:asciiTheme="minorHAnsi" w:hAnsiTheme="minorHAnsi"/>
              </w:rPr>
            </w:pPr>
          </w:p>
        </w:tc>
        <w:tc>
          <w:tcPr>
            <w:tcW w:w="900" w:type="dxa"/>
            <w:shd w:val="clear" w:color="auto" w:fill="auto"/>
          </w:tcPr>
          <w:p w:rsidR="004C0E9C" w:rsidRPr="00087B9C" w:rsidRDefault="004C0E9C" w:rsidP="00501009">
            <w:pPr>
              <w:pStyle w:val="NoSpacing"/>
              <w:numPr>
                <w:ilvl w:val="0"/>
                <w:numId w:val="10"/>
              </w:numPr>
              <w:jc w:val="both"/>
              <w:rPr>
                <w:rFonts w:asciiTheme="minorHAnsi" w:hAnsiTheme="minorHAnsi"/>
              </w:rPr>
            </w:pPr>
          </w:p>
        </w:tc>
        <w:tc>
          <w:tcPr>
            <w:tcW w:w="3798"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Inpatient or residential services</w:t>
            </w:r>
          </w:p>
        </w:tc>
      </w:tr>
      <w:tr w:rsidR="004C0E9C" w:rsidRPr="00087B9C" w:rsidTr="00501009">
        <w:tc>
          <w:tcPr>
            <w:tcW w:w="648" w:type="dxa"/>
            <w:shd w:val="clear" w:color="auto" w:fill="auto"/>
          </w:tcPr>
          <w:p w:rsidR="004C0E9C" w:rsidRPr="00087B9C" w:rsidRDefault="004C0E9C" w:rsidP="00501009">
            <w:pPr>
              <w:pStyle w:val="NoSpacing"/>
              <w:numPr>
                <w:ilvl w:val="0"/>
                <w:numId w:val="9"/>
              </w:numPr>
              <w:rPr>
                <w:rFonts w:asciiTheme="minorHAnsi" w:hAnsiTheme="minorHAnsi"/>
              </w:rPr>
            </w:pPr>
          </w:p>
        </w:tc>
        <w:tc>
          <w:tcPr>
            <w:tcW w:w="3240"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Mental health assessment</w:t>
            </w:r>
          </w:p>
        </w:tc>
        <w:tc>
          <w:tcPr>
            <w:tcW w:w="270" w:type="dxa"/>
            <w:shd w:val="clear" w:color="auto" w:fill="auto"/>
          </w:tcPr>
          <w:p w:rsidR="004C0E9C" w:rsidRPr="00087B9C" w:rsidRDefault="004C0E9C" w:rsidP="00501009">
            <w:pPr>
              <w:pStyle w:val="NoSpacing"/>
              <w:rPr>
                <w:rFonts w:asciiTheme="minorHAnsi" w:hAnsiTheme="minorHAnsi"/>
              </w:rPr>
            </w:pPr>
          </w:p>
        </w:tc>
        <w:tc>
          <w:tcPr>
            <w:tcW w:w="900" w:type="dxa"/>
            <w:shd w:val="clear" w:color="auto" w:fill="auto"/>
          </w:tcPr>
          <w:p w:rsidR="004C0E9C" w:rsidRPr="00087B9C" w:rsidRDefault="004C0E9C" w:rsidP="00501009">
            <w:pPr>
              <w:pStyle w:val="NoSpacing"/>
              <w:numPr>
                <w:ilvl w:val="0"/>
                <w:numId w:val="10"/>
              </w:numPr>
              <w:jc w:val="both"/>
              <w:rPr>
                <w:rFonts w:asciiTheme="minorHAnsi" w:hAnsiTheme="minorHAnsi"/>
              </w:rPr>
            </w:pPr>
          </w:p>
        </w:tc>
        <w:tc>
          <w:tcPr>
            <w:tcW w:w="3798"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Support groups</w:t>
            </w:r>
          </w:p>
        </w:tc>
      </w:tr>
      <w:tr w:rsidR="004C0E9C" w:rsidRPr="00087B9C" w:rsidTr="00501009">
        <w:tc>
          <w:tcPr>
            <w:tcW w:w="648" w:type="dxa"/>
            <w:shd w:val="clear" w:color="auto" w:fill="auto"/>
          </w:tcPr>
          <w:p w:rsidR="004C0E9C" w:rsidRPr="00087B9C" w:rsidRDefault="004C0E9C" w:rsidP="00501009">
            <w:pPr>
              <w:pStyle w:val="NoSpacing"/>
              <w:numPr>
                <w:ilvl w:val="0"/>
                <w:numId w:val="9"/>
              </w:numPr>
              <w:rPr>
                <w:rFonts w:asciiTheme="minorHAnsi" w:hAnsiTheme="minorHAnsi"/>
              </w:rPr>
            </w:pPr>
          </w:p>
        </w:tc>
        <w:tc>
          <w:tcPr>
            <w:tcW w:w="3240"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Substance use assessment</w:t>
            </w:r>
          </w:p>
        </w:tc>
        <w:tc>
          <w:tcPr>
            <w:tcW w:w="270" w:type="dxa"/>
            <w:shd w:val="clear" w:color="auto" w:fill="auto"/>
          </w:tcPr>
          <w:p w:rsidR="004C0E9C" w:rsidRPr="00087B9C" w:rsidRDefault="004C0E9C" w:rsidP="00501009">
            <w:pPr>
              <w:pStyle w:val="NoSpacing"/>
              <w:rPr>
                <w:rFonts w:asciiTheme="minorHAnsi" w:hAnsiTheme="minorHAnsi"/>
              </w:rPr>
            </w:pPr>
          </w:p>
        </w:tc>
        <w:tc>
          <w:tcPr>
            <w:tcW w:w="900" w:type="dxa"/>
            <w:shd w:val="clear" w:color="auto" w:fill="auto"/>
          </w:tcPr>
          <w:p w:rsidR="004C0E9C" w:rsidRPr="00087B9C" w:rsidRDefault="004C0E9C" w:rsidP="00501009">
            <w:pPr>
              <w:pStyle w:val="NoSpacing"/>
              <w:numPr>
                <w:ilvl w:val="0"/>
                <w:numId w:val="10"/>
              </w:numPr>
              <w:jc w:val="both"/>
              <w:rPr>
                <w:rFonts w:asciiTheme="minorHAnsi" w:hAnsiTheme="minorHAnsi"/>
              </w:rPr>
            </w:pPr>
          </w:p>
        </w:tc>
        <w:tc>
          <w:tcPr>
            <w:tcW w:w="3798"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Provide referrals to direct services</w:t>
            </w:r>
          </w:p>
        </w:tc>
      </w:tr>
      <w:tr w:rsidR="004C0E9C" w:rsidRPr="00087B9C" w:rsidTr="00501009">
        <w:tc>
          <w:tcPr>
            <w:tcW w:w="648" w:type="dxa"/>
            <w:shd w:val="clear" w:color="auto" w:fill="auto"/>
          </w:tcPr>
          <w:p w:rsidR="004C0E9C" w:rsidRPr="00087B9C" w:rsidRDefault="004C0E9C" w:rsidP="00501009">
            <w:pPr>
              <w:pStyle w:val="NoSpacing"/>
              <w:numPr>
                <w:ilvl w:val="0"/>
                <w:numId w:val="9"/>
              </w:numPr>
              <w:rPr>
                <w:rFonts w:asciiTheme="minorHAnsi" w:hAnsiTheme="minorHAnsi"/>
              </w:rPr>
            </w:pPr>
          </w:p>
        </w:tc>
        <w:tc>
          <w:tcPr>
            <w:tcW w:w="3240"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Mental health counseling</w:t>
            </w:r>
          </w:p>
        </w:tc>
        <w:tc>
          <w:tcPr>
            <w:tcW w:w="270" w:type="dxa"/>
            <w:shd w:val="clear" w:color="auto" w:fill="auto"/>
          </w:tcPr>
          <w:p w:rsidR="004C0E9C" w:rsidRPr="00087B9C" w:rsidRDefault="004C0E9C" w:rsidP="00501009">
            <w:pPr>
              <w:pStyle w:val="NoSpacing"/>
              <w:rPr>
                <w:rFonts w:asciiTheme="minorHAnsi" w:hAnsiTheme="minorHAnsi"/>
              </w:rPr>
            </w:pPr>
          </w:p>
        </w:tc>
        <w:tc>
          <w:tcPr>
            <w:tcW w:w="900" w:type="dxa"/>
            <w:shd w:val="clear" w:color="auto" w:fill="auto"/>
          </w:tcPr>
          <w:p w:rsidR="004C0E9C" w:rsidRPr="00087B9C" w:rsidRDefault="004C0E9C" w:rsidP="00501009">
            <w:pPr>
              <w:pStyle w:val="NoSpacing"/>
              <w:numPr>
                <w:ilvl w:val="0"/>
                <w:numId w:val="10"/>
              </w:numPr>
              <w:jc w:val="both"/>
              <w:rPr>
                <w:rFonts w:asciiTheme="minorHAnsi" w:hAnsiTheme="minorHAnsi"/>
              </w:rPr>
            </w:pPr>
          </w:p>
        </w:tc>
        <w:tc>
          <w:tcPr>
            <w:tcW w:w="3798"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Other services</w:t>
            </w:r>
            <w:r w:rsidR="004725FB" w:rsidRPr="00087B9C">
              <w:rPr>
                <w:rFonts w:asciiTheme="minorHAnsi" w:hAnsiTheme="minorHAnsi"/>
              </w:rPr>
              <w:t>, please specify</w:t>
            </w:r>
            <w:r w:rsidR="00B53CDC" w:rsidRPr="00087B9C">
              <w:rPr>
                <w:rFonts w:asciiTheme="minorHAnsi" w:hAnsiTheme="minorHAnsi"/>
              </w:rPr>
              <w:t>:</w:t>
            </w:r>
          </w:p>
        </w:tc>
      </w:tr>
      <w:tr w:rsidR="004C0E9C" w:rsidRPr="00087B9C" w:rsidTr="00501009">
        <w:tc>
          <w:tcPr>
            <w:tcW w:w="648" w:type="dxa"/>
            <w:shd w:val="clear" w:color="auto" w:fill="auto"/>
          </w:tcPr>
          <w:p w:rsidR="004C0E9C" w:rsidRPr="00087B9C" w:rsidRDefault="004C0E9C" w:rsidP="00501009">
            <w:pPr>
              <w:pStyle w:val="NoSpacing"/>
              <w:numPr>
                <w:ilvl w:val="0"/>
                <w:numId w:val="9"/>
              </w:numPr>
              <w:rPr>
                <w:rFonts w:asciiTheme="minorHAnsi" w:hAnsiTheme="minorHAnsi"/>
              </w:rPr>
            </w:pPr>
          </w:p>
        </w:tc>
        <w:tc>
          <w:tcPr>
            <w:tcW w:w="3240"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Substance abuse counseling</w:t>
            </w:r>
          </w:p>
        </w:tc>
        <w:tc>
          <w:tcPr>
            <w:tcW w:w="270" w:type="dxa"/>
            <w:shd w:val="clear" w:color="auto" w:fill="auto"/>
          </w:tcPr>
          <w:p w:rsidR="004C0E9C" w:rsidRPr="00087B9C" w:rsidRDefault="004C0E9C" w:rsidP="00501009">
            <w:pPr>
              <w:pStyle w:val="NoSpacing"/>
              <w:rPr>
                <w:rFonts w:asciiTheme="minorHAnsi" w:hAnsiTheme="minorHAnsi"/>
              </w:rPr>
            </w:pPr>
          </w:p>
        </w:tc>
        <w:tc>
          <w:tcPr>
            <w:tcW w:w="900" w:type="dxa"/>
            <w:shd w:val="clear" w:color="auto" w:fill="auto"/>
          </w:tcPr>
          <w:p w:rsidR="004C0E9C" w:rsidRPr="00087B9C" w:rsidRDefault="004C0E9C" w:rsidP="00501009">
            <w:pPr>
              <w:pStyle w:val="NoSpacing"/>
              <w:numPr>
                <w:ilvl w:val="0"/>
                <w:numId w:val="10"/>
              </w:numPr>
              <w:jc w:val="both"/>
              <w:rPr>
                <w:rFonts w:asciiTheme="minorHAnsi" w:hAnsiTheme="minorHAnsi"/>
              </w:rPr>
            </w:pPr>
          </w:p>
        </w:tc>
        <w:tc>
          <w:tcPr>
            <w:tcW w:w="3798"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Don’t know</w:t>
            </w:r>
          </w:p>
        </w:tc>
      </w:tr>
      <w:tr w:rsidR="004C0E9C" w:rsidRPr="00087B9C" w:rsidTr="00501009">
        <w:tc>
          <w:tcPr>
            <w:tcW w:w="648" w:type="dxa"/>
            <w:shd w:val="clear" w:color="auto" w:fill="auto"/>
          </w:tcPr>
          <w:p w:rsidR="004C0E9C" w:rsidRPr="00087B9C" w:rsidRDefault="004C0E9C" w:rsidP="00501009">
            <w:pPr>
              <w:pStyle w:val="NoSpacing"/>
              <w:numPr>
                <w:ilvl w:val="0"/>
                <w:numId w:val="9"/>
              </w:numPr>
              <w:rPr>
                <w:rFonts w:asciiTheme="minorHAnsi" w:hAnsiTheme="minorHAnsi"/>
              </w:rPr>
            </w:pPr>
          </w:p>
        </w:tc>
        <w:tc>
          <w:tcPr>
            <w:tcW w:w="3240" w:type="dxa"/>
            <w:shd w:val="clear" w:color="auto" w:fill="auto"/>
          </w:tcPr>
          <w:p w:rsidR="004C0E9C" w:rsidRPr="00087B9C" w:rsidRDefault="004C0E9C" w:rsidP="00501009">
            <w:pPr>
              <w:pStyle w:val="NoSpacing"/>
              <w:rPr>
                <w:rFonts w:asciiTheme="minorHAnsi" w:hAnsiTheme="minorHAnsi"/>
              </w:rPr>
            </w:pPr>
            <w:r w:rsidRPr="00087B9C">
              <w:rPr>
                <w:rFonts w:asciiTheme="minorHAnsi" w:hAnsiTheme="minorHAnsi"/>
              </w:rPr>
              <w:t>Medication management</w:t>
            </w:r>
          </w:p>
        </w:tc>
        <w:tc>
          <w:tcPr>
            <w:tcW w:w="270" w:type="dxa"/>
            <w:shd w:val="clear" w:color="auto" w:fill="auto"/>
          </w:tcPr>
          <w:p w:rsidR="004C0E9C" w:rsidRPr="00087B9C" w:rsidRDefault="004C0E9C" w:rsidP="00501009">
            <w:pPr>
              <w:pStyle w:val="NoSpacing"/>
              <w:rPr>
                <w:rFonts w:asciiTheme="minorHAnsi" w:hAnsiTheme="minorHAnsi"/>
              </w:rPr>
            </w:pPr>
          </w:p>
        </w:tc>
        <w:tc>
          <w:tcPr>
            <w:tcW w:w="900" w:type="dxa"/>
            <w:shd w:val="clear" w:color="auto" w:fill="auto"/>
          </w:tcPr>
          <w:p w:rsidR="004C0E9C" w:rsidRPr="00087B9C" w:rsidRDefault="004C0E9C" w:rsidP="00501009">
            <w:pPr>
              <w:pStyle w:val="NoSpacing"/>
              <w:numPr>
                <w:ilvl w:val="0"/>
                <w:numId w:val="10"/>
              </w:numPr>
              <w:jc w:val="both"/>
              <w:rPr>
                <w:rFonts w:asciiTheme="minorHAnsi" w:hAnsiTheme="minorHAnsi"/>
              </w:rPr>
            </w:pPr>
          </w:p>
        </w:tc>
        <w:tc>
          <w:tcPr>
            <w:tcW w:w="3798" w:type="dxa"/>
            <w:shd w:val="clear" w:color="auto" w:fill="auto"/>
          </w:tcPr>
          <w:p w:rsidR="004C0E9C" w:rsidRPr="00087B9C" w:rsidRDefault="00343406" w:rsidP="00501009">
            <w:pPr>
              <w:pStyle w:val="NoSpacing"/>
              <w:rPr>
                <w:rFonts w:asciiTheme="minorHAnsi" w:hAnsiTheme="minorHAnsi"/>
              </w:rPr>
            </w:pPr>
            <w:r w:rsidRPr="00087B9C">
              <w:rPr>
                <w:rFonts w:asciiTheme="minorHAnsi" w:hAnsiTheme="minorHAnsi"/>
              </w:rPr>
              <w:t>Not applicable</w:t>
            </w:r>
          </w:p>
        </w:tc>
      </w:tr>
      <w:tr w:rsidR="004C0E9C" w:rsidRPr="00087B9C" w:rsidTr="00501009">
        <w:tc>
          <w:tcPr>
            <w:tcW w:w="648" w:type="dxa"/>
            <w:shd w:val="clear" w:color="auto" w:fill="auto"/>
          </w:tcPr>
          <w:p w:rsidR="004C0E9C" w:rsidRPr="00087B9C" w:rsidRDefault="004C0E9C" w:rsidP="00501009">
            <w:pPr>
              <w:pStyle w:val="NoSpacing"/>
              <w:numPr>
                <w:ilvl w:val="0"/>
                <w:numId w:val="9"/>
              </w:numPr>
              <w:rPr>
                <w:rFonts w:asciiTheme="minorHAnsi" w:hAnsiTheme="minorHAnsi"/>
              </w:rPr>
            </w:pPr>
          </w:p>
        </w:tc>
        <w:tc>
          <w:tcPr>
            <w:tcW w:w="3240" w:type="dxa"/>
            <w:shd w:val="clear" w:color="auto" w:fill="auto"/>
          </w:tcPr>
          <w:p w:rsidR="004C0E9C" w:rsidRPr="00087B9C" w:rsidRDefault="004C0E9C" w:rsidP="00501009">
            <w:pPr>
              <w:pStyle w:val="NoSpacing"/>
              <w:spacing w:after="120"/>
              <w:rPr>
                <w:rFonts w:asciiTheme="minorHAnsi" w:hAnsiTheme="minorHAnsi"/>
              </w:rPr>
            </w:pPr>
            <w:r w:rsidRPr="00087B9C">
              <w:rPr>
                <w:rFonts w:asciiTheme="minorHAnsi" w:hAnsiTheme="minorHAnsi"/>
              </w:rPr>
              <w:t>Individual therapy</w:t>
            </w:r>
          </w:p>
        </w:tc>
        <w:tc>
          <w:tcPr>
            <w:tcW w:w="270" w:type="dxa"/>
            <w:shd w:val="clear" w:color="auto" w:fill="auto"/>
          </w:tcPr>
          <w:p w:rsidR="004C0E9C" w:rsidRPr="00087B9C" w:rsidRDefault="004C0E9C" w:rsidP="00501009">
            <w:pPr>
              <w:pStyle w:val="NoSpacing"/>
              <w:rPr>
                <w:rFonts w:asciiTheme="minorHAnsi" w:hAnsiTheme="minorHAnsi"/>
              </w:rPr>
            </w:pPr>
          </w:p>
        </w:tc>
        <w:tc>
          <w:tcPr>
            <w:tcW w:w="900" w:type="dxa"/>
            <w:shd w:val="clear" w:color="auto" w:fill="auto"/>
          </w:tcPr>
          <w:p w:rsidR="004C0E9C" w:rsidRPr="00087B9C" w:rsidRDefault="004C0E9C" w:rsidP="00501009">
            <w:pPr>
              <w:pStyle w:val="NoSpacing"/>
              <w:ind w:left="720"/>
              <w:jc w:val="both"/>
              <w:rPr>
                <w:rFonts w:asciiTheme="minorHAnsi" w:hAnsiTheme="minorHAnsi"/>
              </w:rPr>
            </w:pPr>
          </w:p>
        </w:tc>
        <w:tc>
          <w:tcPr>
            <w:tcW w:w="3798" w:type="dxa"/>
            <w:shd w:val="clear" w:color="auto" w:fill="auto"/>
          </w:tcPr>
          <w:p w:rsidR="004C0E9C" w:rsidRPr="00087B9C" w:rsidRDefault="004C0E9C" w:rsidP="00501009">
            <w:pPr>
              <w:pStyle w:val="NoSpacing"/>
              <w:rPr>
                <w:rFonts w:asciiTheme="minorHAnsi" w:hAnsiTheme="minorHAnsi"/>
              </w:rPr>
            </w:pPr>
          </w:p>
        </w:tc>
      </w:tr>
    </w:tbl>
    <w:p w:rsidR="00912A79" w:rsidRPr="00087B9C" w:rsidRDefault="00464CA8" w:rsidP="00501009">
      <w:pPr>
        <w:pStyle w:val="Style4"/>
        <w:numPr>
          <w:ilvl w:val="0"/>
          <w:numId w:val="0"/>
        </w:numPr>
        <w:spacing w:after="120"/>
        <w:ind w:left="720"/>
        <w:rPr>
          <w:rFonts w:asciiTheme="minorHAnsi" w:hAnsiTheme="minorHAnsi"/>
          <w:sz w:val="22"/>
          <w:szCs w:val="22"/>
        </w:rPr>
      </w:pPr>
      <w:r w:rsidRPr="00087B9C">
        <w:rPr>
          <w:rFonts w:asciiTheme="minorHAnsi" w:hAnsiTheme="minorHAnsi"/>
          <w:sz w:val="22"/>
          <w:szCs w:val="22"/>
        </w:rPr>
        <w:t>3a. [IF 3 IS 01-11</w:t>
      </w:r>
      <w:r w:rsidR="00912A79" w:rsidRPr="00087B9C">
        <w:rPr>
          <w:rFonts w:asciiTheme="minorHAnsi" w:hAnsiTheme="minorHAnsi"/>
          <w:sz w:val="22"/>
          <w:szCs w:val="22"/>
        </w:rPr>
        <w:t xml:space="preserve"> (Emergency services through Support groups)</w:t>
      </w:r>
      <w:r w:rsidRPr="00087B9C">
        <w:rPr>
          <w:rFonts w:asciiTheme="minorHAnsi" w:hAnsiTheme="minorHAnsi"/>
          <w:sz w:val="22"/>
          <w:szCs w:val="22"/>
        </w:rPr>
        <w:t xml:space="preserve">] </w:t>
      </w:r>
    </w:p>
    <w:p w:rsidR="00464CA8" w:rsidRPr="00087B9C" w:rsidRDefault="00464CA8" w:rsidP="00501009">
      <w:pPr>
        <w:pStyle w:val="Style4"/>
        <w:numPr>
          <w:ilvl w:val="0"/>
          <w:numId w:val="0"/>
        </w:numPr>
        <w:spacing w:after="120"/>
        <w:ind w:left="720"/>
        <w:rPr>
          <w:rFonts w:asciiTheme="minorHAnsi" w:hAnsiTheme="minorHAnsi"/>
          <w:sz w:val="22"/>
          <w:szCs w:val="22"/>
        </w:rPr>
      </w:pPr>
      <w:r w:rsidRPr="00087B9C">
        <w:rPr>
          <w:rFonts w:asciiTheme="minorHAnsi" w:hAnsiTheme="minorHAnsi"/>
          <w:sz w:val="22"/>
          <w:szCs w:val="22"/>
        </w:rPr>
        <w:t xml:space="preserve">Within the last year, approximately how many suicidal youth have been evaluated and/or treated at your organization? </w:t>
      </w:r>
    </w:p>
    <w:p w:rsidR="00464CA8" w:rsidRPr="00087B9C" w:rsidRDefault="00464CA8" w:rsidP="00501009">
      <w:pPr>
        <w:pStyle w:val="NoSpacing"/>
        <w:numPr>
          <w:ilvl w:val="0"/>
          <w:numId w:val="11"/>
        </w:numPr>
        <w:rPr>
          <w:rFonts w:asciiTheme="minorHAnsi" w:hAnsiTheme="minorHAnsi"/>
        </w:rPr>
      </w:pPr>
      <w:r w:rsidRPr="00087B9C">
        <w:rPr>
          <w:rFonts w:asciiTheme="minorHAnsi" w:hAnsiTheme="minorHAnsi"/>
        </w:rPr>
        <w:t>None</w:t>
      </w:r>
    </w:p>
    <w:p w:rsidR="00464CA8" w:rsidRPr="00087B9C" w:rsidRDefault="00464CA8" w:rsidP="00501009">
      <w:pPr>
        <w:pStyle w:val="NoSpacing"/>
        <w:numPr>
          <w:ilvl w:val="0"/>
          <w:numId w:val="11"/>
        </w:numPr>
        <w:rPr>
          <w:rFonts w:asciiTheme="minorHAnsi" w:hAnsiTheme="minorHAnsi"/>
        </w:rPr>
      </w:pPr>
      <w:r w:rsidRPr="00087B9C">
        <w:rPr>
          <w:rFonts w:asciiTheme="minorHAnsi" w:hAnsiTheme="minorHAnsi"/>
        </w:rPr>
        <w:t>One</w:t>
      </w:r>
    </w:p>
    <w:p w:rsidR="00464CA8" w:rsidRPr="00087B9C" w:rsidRDefault="00AB0C91" w:rsidP="00501009">
      <w:pPr>
        <w:pStyle w:val="NoSpacing"/>
        <w:numPr>
          <w:ilvl w:val="0"/>
          <w:numId w:val="11"/>
        </w:numPr>
        <w:rPr>
          <w:rFonts w:asciiTheme="minorHAnsi" w:hAnsiTheme="minorHAnsi"/>
        </w:rPr>
      </w:pPr>
      <w:r w:rsidRPr="00087B9C">
        <w:rPr>
          <w:rFonts w:asciiTheme="minorHAnsi" w:hAnsiTheme="minorHAnsi"/>
        </w:rPr>
        <w:t>2 to 10</w:t>
      </w:r>
    </w:p>
    <w:p w:rsidR="00AF482A" w:rsidRPr="00087B9C" w:rsidRDefault="00AB0C91" w:rsidP="00501009">
      <w:pPr>
        <w:pStyle w:val="NoSpacing"/>
        <w:numPr>
          <w:ilvl w:val="0"/>
          <w:numId w:val="11"/>
        </w:numPr>
        <w:rPr>
          <w:rFonts w:asciiTheme="minorHAnsi" w:hAnsiTheme="minorHAnsi"/>
        </w:rPr>
      </w:pPr>
      <w:r w:rsidRPr="00087B9C">
        <w:rPr>
          <w:rFonts w:asciiTheme="minorHAnsi" w:hAnsiTheme="minorHAnsi"/>
        </w:rPr>
        <w:t xml:space="preserve">11 </w:t>
      </w:r>
      <w:r w:rsidR="00464CA8" w:rsidRPr="00087B9C">
        <w:rPr>
          <w:rFonts w:asciiTheme="minorHAnsi" w:hAnsiTheme="minorHAnsi"/>
        </w:rPr>
        <w:t xml:space="preserve">or more </w:t>
      </w:r>
      <w:r w:rsidR="001F061F" w:rsidRPr="00087B9C">
        <w:rPr>
          <w:rFonts w:asciiTheme="minorHAnsi" w:hAnsiTheme="minorHAnsi"/>
        </w:rPr>
        <w:t xml:space="preserve"> </w:t>
      </w:r>
    </w:p>
    <w:p w:rsidR="00464CA8" w:rsidRPr="00087B9C" w:rsidRDefault="00464CA8" w:rsidP="00501009">
      <w:pPr>
        <w:pStyle w:val="NoSpacing"/>
        <w:numPr>
          <w:ilvl w:val="0"/>
          <w:numId w:val="11"/>
        </w:numPr>
        <w:rPr>
          <w:rFonts w:asciiTheme="minorHAnsi" w:hAnsiTheme="minorHAnsi"/>
        </w:rPr>
      </w:pPr>
      <w:r w:rsidRPr="00087B9C">
        <w:rPr>
          <w:rFonts w:asciiTheme="minorHAnsi" w:hAnsiTheme="minorHAnsi"/>
        </w:rPr>
        <w:t xml:space="preserve">Don’t </w:t>
      </w:r>
      <w:r w:rsidR="00AB0C91" w:rsidRPr="00087B9C">
        <w:rPr>
          <w:rFonts w:asciiTheme="minorHAnsi" w:hAnsiTheme="minorHAnsi"/>
        </w:rPr>
        <w:t>know</w:t>
      </w:r>
    </w:p>
    <w:p w:rsidR="005048BA" w:rsidRPr="00087B9C" w:rsidRDefault="005048BA" w:rsidP="00501009">
      <w:pPr>
        <w:pStyle w:val="NoSpacing"/>
        <w:numPr>
          <w:ilvl w:val="0"/>
          <w:numId w:val="11"/>
        </w:numPr>
        <w:spacing w:after="200"/>
        <w:rPr>
          <w:rFonts w:asciiTheme="minorHAnsi" w:hAnsiTheme="minorHAnsi"/>
        </w:rPr>
      </w:pPr>
      <w:r w:rsidRPr="00087B9C">
        <w:rPr>
          <w:rFonts w:asciiTheme="minorHAnsi" w:hAnsiTheme="minorHAnsi"/>
        </w:rPr>
        <w:t>Not applicable</w:t>
      </w:r>
    </w:p>
    <w:p w:rsidR="00D20B1B" w:rsidRPr="00087B9C" w:rsidRDefault="00D20B1B" w:rsidP="00501009">
      <w:pPr>
        <w:numPr>
          <w:ilvl w:val="0"/>
          <w:numId w:val="1"/>
        </w:numPr>
        <w:spacing w:after="120" w:line="240" w:lineRule="auto"/>
        <w:ind w:left="446" w:hanging="446"/>
        <w:rPr>
          <w:rFonts w:asciiTheme="minorHAnsi" w:hAnsiTheme="minorHAnsi"/>
        </w:rPr>
      </w:pPr>
      <w:r w:rsidRPr="00087B9C">
        <w:rPr>
          <w:rFonts w:asciiTheme="minorHAnsi" w:hAnsiTheme="minorHAnsi"/>
        </w:rPr>
        <w:lastRenderedPageBreak/>
        <w:t>Does your organization provide training/crisis education opportunities</w:t>
      </w:r>
      <w:r w:rsidR="003260F7" w:rsidRPr="00087B9C">
        <w:rPr>
          <w:rFonts w:asciiTheme="minorHAnsi" w:hAnsiTheme="minorHAnsi"/>
        </w:rPr>
        <w:t xml:space="preserve"> related to suicide prevention</w:t>
      </w:r>
      <w:r w:rsidRPr="00087B9C">
        <w:rPr>
          <w:rFonts w:asciiTheme="minorHAnsi" w:hAnsiTheme="minorHAnsi"/>
        </w:rPr>
        <w:t xml:space="preserve"> for the staff?</w:t>
      </w:r>
    </w:p>
    <w:tbl>
      <w:tblPr>
        <w:tblW w:w="0" w:type="auto"/>
        <w:tblLook w:val="04A0" w:firstRow="1" w:lastRow="0" w:firstColumn="1" w:lastColumn="0" w:noHBand="0" w:noVBand="1"/>
      </w:tblPr>
      <w:tblGrid>
        <w:gridCol w:w="8208"/>
      </w:tblGrid>
      <w:tr w:rsidR="00740154" w:rsidRPr="00087B9C" w:rsidTr="00501009">
        <w:tc>
          <w:tcPr>
            <w:tcW w:w="8208" w:type="dxa"/>
            <w:shd w:val="clear" w:color="auto" w:fill="auto"/>
          </w:tcPr>
          <w:p w:rsidR="00740154" w:rsidRPr="00087B9C" w:rsidRDefault="00740154" w:rsidP="00501009">
            <w:pPr>
              <w:pStyle w:val="NoSpacing"/>
              <w:numPr>
                <w:ilvl w:val="0"/>
                <w:numId w:val="12"/>
              </w:numPr>
              <w:ind w:left="702"/>
              <w:rPr>
                <w:rFonts w:asciiTheme="minorHAnsi" w:hAnsiTheme="minorHAnsi"/>
              </w:rPr>
            </w:pPr>
            <w:r w:rsidRPr="00087B9C">
              <w:rPr>
                <w:rFonts w:asciiTheme="minorHAnsi" w:hAnsiTheme="minorHAnsi"/>
              </w:rPr>
              <w:t>Yes</w:t>
            </w:r>
          </w:p>
        </w:tc>
      </w:tr>
      <w:tr w:rsidR="00740154" w:rsidRPr="00087B9C" w:rsidTr="00501009">
        <w:tc>
          <w:tcPr>
            <w:tcW w:w="8208" w:type="dxa"/>
            <w:shd w:val="clear" w:color="auto" w:fill="auto"/>
          </w:tcPr>
          <w:p w:rsidR="00740154" w:rsidRPr="00087B9C" w:rsidRDefault="00740154" w:rsidP="00501009">
            <w:pPr>
              <w:pStyle w:val="NoSpacing"/>
              <w:numPr>
                <w:ilvl w:val="0"/>
                <w:numId w:val="12"/>
              </w:numPr>
              <w:ind w:left="702"/>
              <w:rPr>
                <w:rFonts w:asciiTheme="minorHAnsi" w:hAnsiTheme="minorHAnsi"/>
              </w:rPr>
            </w:pPr>
            <w:r w:rsidRPr="00087B9C">
              <w:rPr>
                <w:rFonts w:asciiTheme="minorHAnsi" w:hAnsiTheme="minorHAnsi"/>
              </w:rPr>
              <w:t>No</w:t>
            </w:r>
          </w:p>
        </w:tc>
      </w:tr>
      <w:tr w:rsidR="00740154" w:rsidRPr="00087B9C" w:rsidTr="00501009">
        <w:tc>
          <w:tcPr>
            <w:tcW w:w="8208" w:type="dxa"/>
            <w:shd w:val="clear" w:color="auto" w:fill="auto"/>
          </w:tcPr>
          <w:p w:rsidR="00740154" w:rsidRPr="00087B9C" w:rsidRDefault="00740154" w:rsidP="00501009">
            <w:pPr>
              <w:pStyle w:val="NoSpacing"/>
              <w:numPr>
                <w:ilvl w:val="0"/>
                <w:numId w:val="12"/>
              </w:numPr>
              <w:ind w:left="702"/>
              <w:rPr>
                <w:rFonts w:asciiTheme="minorHAnsi" w:hAnsiTheme="minorHAnsi"/>
              </w:rPr>
            </w:pPr>
            <w:r w:rsidRPr="00087B9C">
              <w:rPr>
                <w:rFonts w:asciiTheme="minorHAnsi" w:hAnsiTheme="minorHAnsi"/>
              </w:rPr>
              <w:t>Don’t know</w:t>
            </w:r>
          </w:p>
        </w:tc>
      </w:tr>
      <w:tr w:rsidR="00740154" w:rsidRPr="00087B9C" w:rsidTr="00501009">
        <w:tc>
          <w:tcPr>
            <w:tcW w:w="8208" w:type="dxa"/>
            <w:shd w:val="clear" w:color="auto" w:fill="auto"/>
          </w:tcPr>
          <w:p w:rsidR="00740154" w:rsidRPr="00087B9C" w:rsidRDefault="00740154" w:rsidP="00501009">
            <w:pPr>
              <w:pStyle w:val="NoSpacing"/>
              <w:numPr>
                <w:ilvl w:val="0"/>
                <w:numId w:val="12"/>
              </w:numPr>
              <w:ind w:left="702"/>
              <w:rPr>
                <w:rFonts w:asciiTheme="minorHAnsi" w:hAnsiTheme="minorHAnsi"/>
              </w:rPr>
            </w:pPr>
            <w:r w:rsidRPr="00087B9C">
              <w:rPr>
                <w:rFonts w:asciiTheme="minorHAnsi" w:hAnsiTheme="minorHAnsi"/>
              </w:rPr>
              <w:t>Not applicable</w:t>
            </w:r>
          </w:p>
          <w:p w:rsidR="00153AF0" w:rsidRPr="00087B9C" w:rsidRDefault="00153AF0" w:rsidP="00501009">
            <w:pPr>
              <w:pStyle w:val="NoSpacing"/>
              <w:ind w:left="702"/>
              <w:rPr>
                <w:rFonts w:asciiTheme="minorHAnsi" w:hAnsiTheme="minorHAnsi"/>
              </w:rPr>
            </w:pPr>
          </w:p>
        </w:tc>
      </w:tr>
    </w:tbl>
    <w:p w:rsidR="00D20B1B" w:rsidRPr="00087B9C" w:rsidRDefault="00D20B1B" w:rsidP="00501009">
      <w:pPr>
        <w:numPr>
          <w:ilvl w:val="0"/>
          <w:numId w:val="1"/>
        </w:numPr>
        <w:spacing w:after="120" w:line="240" w:lineRule="auto"/>
        <w:ind w:left="446" w:hanging="446"/>
        <w:rPr>
          <w:rFonts w:asciiTheme="minorHAnsi" w:hAnsiTheme="minorHAnsi"/>
        </w:rPr>
      </w:pPr>
      <w:r w:rsidRPr="00087B9C">
        <w:rPr>
          <w:rFonts w:asciiTheme="minorHAnsi" w:hAnsiTheme="minorHAnsi"/>
        </w:rPr>
        <w:t>How frequently are training/ crisis education opportunities</w:t>
      </w:r>
      <w:r w:rsidR="003260F7" w:rsidRPr="00087B9C">
        <w:rPr>
          <w:rFonts w:asciiTheme="minorHAnsi" w:hAnsiTheme="minorHAnsi"/>
        </w:rPr>
        <w:t xml:space="preserve"> related to suicide prevention</w:t>
      </w:r>
      <w:r w:rsidRPr="00087B9C">
        <w:rPr>
          <w:rFonts w:asciiTheme="minorHAnsi" w:hAnsiTheme="minorHAnsi"/>
        </w:rPr>
        <w:t xml:space="preserve"> made available to the staff?</w:t>
      </w:r>
    </w:p>
    <w:tbl>
      <w:tblPr>
        <w:tblW w:w="0" w:type="auto"/>
        <w:tblInd w:w="378" w:type="dxa"/>
        <w:tblLook w:val="04A0" w:firstRow="1" w:lastRow="0" w:firstColumn="1" w:lastColumn="0" w:noHBand="0" w:noVBand="1"/>
      </w:tblPr>
      <w:tblGrid>
        <w:gridCol w:w="7758"/>
      </w:tblGrid>
      <w:tr w:rsidR="00740154" w:rsidRPr="00087B9C" w:rsidTr="00501009">
        <w:tc>
          <w:tcPr>
            <w:tcW w:w="7758" w:type="dxa"/>
            <w:shd w:val="clear" w:color="auto" w:fill="auto"/>
          </w:tcPr>
          <w:p w:rsidR="00740154" w:rsidRPr="00087B9C" w:rsidRDefault="00740154" w:rsidP="00501009">
            <w:pPr>
              <w:pStyle w:val="NoSpacing"/>
              <w:numPr>
                <w:ilvl w:val="0"/>
                <w:numId w:val="13"/>
              </w:numPr>
              <w:rPr>
                <w:rFonts w:asciiTheme="minorHAnsi" w:hAnsiTheme="minorHAnsi"/>
              </w:rPr>
            </w:pPr>
            <w:r w:rsidRPr="00087B9C">
              <w:rPr>
                <w:rFonts w:asciiTheme="minorHAnsi" w:hAnsiTheme="minorHAnsi"/>
              </w:rPr>
              <w:t>Never</w:t>
            </w:r>
          </w:p>
        </w:tc>
      </w:tr>
      <w:tr w:rsidR="00740154" w:rsidRPr="00087B9C" w:rsidTr="00501009">
        <w:tc>
          <w:tcPr>
            <w:tcW w:w="7758" w:type="dxa"/>
            <w:shd w:val="clear" w:color="auto" w:fill="auto"/>
          </w:tcPr>
          <w:p w:rsidR="00740154" w:rsidRPr="00087B9C" w:rsidRDefault="00740154" w:rsidP="00501009">
            <w:pPr>
              <w:pStyle w:val="NoSpacing"/>
              <w:numPr>
                <w:ilvl w:val="0"/>
                <w:numId w:val="13"/>
              </w:numPr>
              <w:rPr>
                <w:rFonts w:asciiTheme="minorHAnsi" w:hAnsiTheme="minorHAnsi"/>
              </w:rPr>
            </w:pPr>
            <w:r w:rsidRPr="00087B9C">
              <w:rPr>
                <w:rFonts w:asciiTheme="minorHAnsi" w:hAnsiTheme="minorHAnsi"/>
              </w:rPr>
              <w:t>Rarely (less than once a year)</w:t>
            </w:r>
          </w:p>
        </w:tc>
      </w:tr>
      <w:tr w:rsidR="00740154" w:rsidRPr="00087B9C" w:rsidTr="00501009">
        <w:tc>
          <w:tcPr>
            <w:tcW w:w="7758" w:type="dxa"/>
            <w:shd w:val="clear" w:color="auto" w:fill="auto"/>
          </w:tcPr>
          <w:p w:rsidR="00740154" w:rsidRPr="00087B9C" w:rsidRDefault="00740154" w:rsidP="00501009">
            <w:pPr>
              <w:pStyle w:val="NoSpacing"/>
              <w:numPr>
                <w:ilvl w:val="0"/>
                <w:numId w:val="13"/>
              </w:numPr>
              <w:rPr>
                <w:rFonts w:asciiTheme="minorHAnsi" w:hAnsiTheme="minorHAnsi"/>
              </w:rPr>
            </w:pPr>
            <w:r w:rsidRPr="00087B9C">
              <w:rPr>
                <w:rFonts w:asciiTheme="minorHAnsi" w:hAnsiTheme="minorHAnsi"/>
              </w:rPr>
              <w:t>Sometimes (1 to 3 times a year)</w:t>
            </w:r>
          </w:p>
        </w:tc>
      </w:tr>
      <w:tr w:rsidR="00740154" w:rsidRPr="00087B9C" w:rsidTr="00501009">
        <w:tc>
          <w:tcPr>
            <w:tcW w:w="7758" w:type="dxa"/>
            <w:shd w:val="clear" w:color="auto" w:fill="auto"/>
          </w:tcPr>
          <w:p w:rsidR="00740154" w:rsidRPr="00087B9C" w:rsidRDefault="00740154" w:rsidP="00501009">
            <w:pPr>
              <w:pStyle w:val="NoSpacing"/>
              <w:numPr>
                <w:ilvl w:val="0"/>
                <w:numId w:val="13"/>
              </w:numPr>
              <w:rPr>
                <w:rFonts w:asciiTheme="minorHAnsi" w:hAnsiTheme="minorHAnsi"/>
              </w:rPr>
            </w:pPr>
            <w:r w:rsidRPr="00087B9C">
              <w:rPr>
                <w:rFonts w:asciiTheme="minorHAnsi" w:hAnsiTheme="minorHAnsi"/>
              </w:rPr>
              <w:t>Frequently (more than 4 times a year)</w:t>
            </w:r>
          </w:p>
        </w:tc>
      </w:tr>
      <w:tr w:rsidR="00740154" w:rsidRPr="00087B9C" w:rsidTr="00501009">
        <w:tc>
          <w:tcPr>
            <w:tcW w:w="7758" w:type="dxa"/>
            <w:shd w:val="clear" w:color="auto" w:fill="auto"/>
          </w:tcPr>
          <w:p w:rsidR="00740154" w:rsidRPr="00087B9C" w:rsidRDefault="00740154" w:rsidP="00501009">
            <w:pPr>
              <w:pStyle w:val="NoSpacing"/>
              <w:numPr>
                <w:ilvl w:val="0"/>
                <w:numId w:val="13"/>
              </w:numPr>
              <w:rPr>
                <w:rFonts w:asciiTheme="minorHAnsi" w:hAnsiTheme="minorHAnsi"/>
              </w:rPr>
            </w:pPr>
            <w:r w:rsidRPr="00087B9C">
              <w:rPr>
                <w:rFonts w:asciiTheme="minorHAnsi" w:hAnsiTheme="minorHAnsi"/>
              </w:rPr>
              <w:t>Don’t know</w:t>
            </w:r>
          </w:p>
        </w:tc>
      </w:tr>
      <w:tr w:rsidR="00740154" w:rsidRPr="00087B9C" w:rsidTr="00501009">
        <w:tc>
          <w:tcPr>
            <w:tcW w:w="7758" w:type="dxa"/>
            <w:shd w:val="clear" w:color="auto" w:fill="auto"/>
          </w:tcPr>
          <w:p w:rsidR="00740154" w:rsidRPr="00087B9C" w:rsidRDefault="00740154" w:rsidP="00501009">
            <w:pPr>
              <w:pStyle w:val="NoSpacing"/>
              <w:numPr>
                <w:ilvl w:val="0"/>
                <w:numId w:val="13"/>
              </w:numPr>
              <w:rPr>
                <w:rFonts w:asciiTheme="minorHAnsi" w:hAnsiTheme="minorHAnsi"/>
              </w:rPr>
            </w:pPr>
            <w:r w:rsidRPr="00087B9C">
              <w:rPr>
                <w:rFonts w:asciiTheme="minorHAnsi" w:hAnsiTheme="minorHAnsi"/>
              </w:rPr>
              <w:t>Not applicable</w:t>
            </w:r>
          </w:p>
        </w:tc>
      </w:tr>
    </w:tbl>
    <w:p w:rsidR="00077DCB" w:rsidRPr="00087B9C" w:rsidRDefault="00077DCB" w:rsidP="00501009">
      <w:pPr>
        <w:pStyle w:val="Heading1"/>
        <w:spacing w:before="120" w:line="240" w:lineRule="auto"/>
        <w:rPr>
          <w:rFonts w:asciiTheme="minorHAnsi" w:hAnsiTheme="minorHAnsi"/>
          <w:sz w:val="22"/>
          <w:szCs w:val="22"/>
        </w:rPr>
      </w:pPr>
      <w:r w:rsidRPr="00087B9C">
        <w:rPr>
          <w:rFonts w:asciiTheme="minorHAnsi" w:hAnsiTheme="minorHAnsi"/>
          <w:sz w:val="22"/>
          <w:szCs w:val="22"/>
        </w:rPr>
        <w:t>Respondent</w:t>
      </w:r>
    </w:p>
    <w:p w:rsidR="00D20B1B" w:rsidRPr="00087B9C" w:rsidRDefault="003A77F8" w:rsidP="00501009">
      <w:pPr>
        <w:numPr>
          <w:ilvl w:val="0"/>
          <w:numId w:val="1"/>
        </w:numPr>
        <w:spacing w:after="120" w:line="240" w:lineRule="auto"/>
        <w:ind w:left="446" w:hanging="446"/>
        <w:rPr>
          <w:rFonts w:asciiTheme="minorHAnsi" w:hAnsiTheme="minorHAnsi"/>
        </w:rPr>
      </w:pPr>
      <w:r w:rsidRPr="00087B9C">
        <w:rPr>
          <w:rFonts w:asciiTheme="minorHAnsi" w:hAnsiTheme="minorHAnsi"/>
        </w:rPr>
        <w:t xml:space="preserve">What is your primary professional role? </w:t>
      </w:r>
      <w:r w:rsidR="00912A79" w:rsidRPr="00087B9C">
        <w:rPr>
          <w:rFonts w:asciiTheme="minorHAnsi" w:hAnsiTheme="minorHAnsi"/>
        </w:rPr>
        <w:t>(Select only one)</w:t>
      </w:r>
    </w:p>
    <w:tbl>
      <w:tblPr>
        <w:tblW w:w="0" w:type="auto"/>
        <w:tblInd w:w="108" w:type="dxa"/>
        <w:tblLook w:val="04A0" w:firstRow="1" w:lastRow="0" w:firstColumn="1" w:lastColumn="0" w:noHBand="0" w:noVBand="1"/>
      </w:tblPr>
      <w:tblGrid>
        <w:gridCol w:w="7380"/>
      </w:tblGrid>
      <w:tr w:rsidR="00740154" w:rsidRPr="00087B9C" w:rsidTr="00501009">
        <w:tc>
          <w:tcPr>
            <w:tcW w:w="7380" w:type="dxa"/>
            <w:shd w:val="clear" w:color="auto" w:fill="auto"/>
          </w:tcPr>
          <w:p w:rsidR="00740154" w:rsidRPr="00087B9C" w:rsidRDefault="00740154" w:rsidP="00501009">
            <w:pPr>
              <w:pStyle w:val="NoSpacing"/>
              <w:numPr>
                <w:ilvl w:val="0"/>
                <w:numId w:val="14"/>
              </w:numPr>
              <w:ind w:left="612"/>
              <w:rPr>
                <w:rFonts w:asciiTheme="minorHAnsi" w:hAnsiTheme="minorHAnsi"/>
              </w:rPr>
            </w:pPr>
            <w:r w:rsidRPr="00087B9C">
              <w:rPr>
                <w:rFonts w:asciiTheme="minorHAnsi" w:hAnsiTheme="minorHAnsi"/>
              </w:rPr>
              <w:t>Social worker</w:t>
            </w:r>
          </w:p>
          <w:p w:rsidR="00740154" w:rsidRPr="00087B9C" w:rsidRDefault="00740154" w:rsidP="00501009">
            <w:pPr>
              <w:pStyle w:val="NoSpacing"/>
              <w:numPr>
                <w:ilvl w:val="0"/>
                <w:numId w:val="14"/>
              </w:numPr>
              <w:ind w:left="612"/>
              <w:rPr>
                <w:rFonts w:asciiTheme="minorHAnsi" w:hAnsiTheme="minorHAnsi"/>
              </w:rPr>
            </w:pPr>
            <w:r w:rsidRPr="00087B9C">
              <w:rPr>
                <w:rFonts w:asciiTheme="minorHAnsi" w:hAnsiTheme="minorHAnsi"/>
              </w:rPr>
              <w:t xml:space="preserve">Licensed Marriage and </w:t>
            </w:r>
            <w:r w:rsidR="00912A79" w:rsidRPr="00087B9C">
              <w:rPr>
                <w:rFonts w:asciiTheme="minorHAnsi" w:hAnsiTheme="minorHAnsi"/>
              </w:rPr>
              <w:t>f</w:t>
            </w:r>
            <w:r w:rsidRPr="00087B9C">
              <w:rPr>
                <w:rFonts w:asciiTheme="minorHAnsi" w:hAnsiTheme="minorHAnsi"/>
              </w:rPr>
              <w:t xml:space="preserve">amily </w:t>
            </w:r>
            <w:r w:rsidR="00912A79" w:rsidRPr="00087B9C">
              <w:rPr>
                <w:rFonts w:asciiTheme="minorHAnsi" w:hAnsiTheme="minorHAnsi"/>
              </w:rPr>
              <w:t>t</w:t>
            </w:r>
            <w:r w:rsidRPr="00087B9C">
              <w:rPr>
                <w:rFonts w:asciiTheme="minorHAnsi" w:hAnsiTheme="minorHAnsi"/>
              </w:rPr>
              <w:t>herapist</w:t>
            </w:r>
          </w:p>
          <w:p w:rsidR="00740154" w:rsidRPr="00087B9C" w:rsidRDefault="00912A79" w:rsidP="00501009">
            <w:pPr>
              <w:pStyle w:val="NoSpacing"/>
              <w:numPr>
                <w:ilvl w:val="0"/>
                <w:numId w:val="14"/>
              </w:numPr>
              <w:ind w:left="612"/>
              <w:rPr>
                <w:rFonts w:asciiTheme="minorHAnsi" w:hAnsiTheme="minorHAnsi"/>
              </w:rPr>
            </w:pPr>
            <w:r w:rsidRPr="00087B9C">
              <w:rPr>
                <w:rFonts w:asciiTheme="minorHAnsi" w:hAnsiTheme="minorHAnsi"/>
              </w:rPr>
              <w:t>Clinical or counseling p</w:t>
            </w:r>
            <w:r w:rsidR="00740154" w:rsidRPr="00087B9C">
              <w:rPr>
                <w:rFonts w:asciiTheme="minorHAnsi" w:hAnsiTheme="minorHAnsi"/>
              </w:rPr>
              <w:t>sychologist</w:t>
            </w:r>
          </w:p>
        </w:tc>
      </w:tr>
      <w:tr w:rsidR="00740154" w:rsidRPr="00087B9C" w:rsidTr="00501009">
        <w:tc>
          <w:tcPr>
            <w:tcW w:w="7380" w:type="dxa"/>
            <w:shd w:val="clear" w:color="auto" w:fill="auto"/>
          </w:tcPr>
          <w:p w:rsidR="00740154" w:rsidRPr="00087B9C" w:rsidRDefault="00912A79" w:rsidP="00501009">
            <w:pPr>
              <w:pStyle w:val="NoSpacing"/>
              <w:numPr>
                <w:ilvl w:val="0"/>
                <w:numId w:val="14"/>
              </w:numPr>
              <w:ind w:left="612"/>
              <w:rPr>
                <w:rFonts w:asciiTheme="minorHAnsi" w:hAnsiTheme="minorHAnsi"/>
              </w:rPr>
            </w:pPr>
            <w:r w:rsidRPr="00087B9C">
              <w:rPr>
                <w:rFonts w:asciiTheme="minorHAnsi" w:hAnsiTheme="minorHAnsi"/>
              </w:rPr>
              <w:t>Medical d</w:t>
            </w:r>
            <w:r w:rsidR="00740154" w:rsidRPr="00087B9C">
              <w:rPr>
                <w:rFonts w:asciiTheme="minorHAnsi" w:hAnsiTheme="minorHAnsi"/>
              </w:rPr>
              <w:t>oct</w:t>
            </w:r>
            <w:r w:rsidRPr="00087B9C">
              <w:rPr>
                <w:rFonts w:asciiTheme="minorHAnsi" w:hAnsiTheme="minorHAnsi"/>
              </w:rPr>
              <w:t>or/ Primary p</w:t>
            </w:r>
            <w:r w:rsidR="00740154" w:rsidRPr="00087B9C">
              <w:rPr>
                <w:rFonts w:asciiTheme="minorHAnsi" w:hAnsiTheme="minorHAnsi"/>
              </w:rPr>
              <w:t>hysician</w:t>
            </w:r>
          </w:p>
          <w:p w:rsidR="00740154" w:rsidRPr="00087B9C" w:rsidRDefault="00740154" w:rsidP="00501009">
            <w:pPr>
              <w:pStyle w:val="NoSpacing"/>
              <w:numPr>
                <w:ilvl w:val="0"/>
                <w:numId w:val="14"/>
              </w:numPr>
              <w:ind w:left="612"/>
              <w:rPr>
                <w:rFonts w:asciiTheme="minorHAnsi" w:hAnsiTheme="minorHAnsi"/>
              </w:rPr>
            </w:pPr>
            <w:r w:rsidRPr="00087B9C">
              <w:rPr>
                <w:rFonts w:asciiTheme="minorHAnsi" w:hAnsiTheme="minorHAnsi"/>
              </w:rPr>
              <w:t>Nurse</w:t>
            </w:r>
          </w:p>
        </w:tc>
      </w:tr>
      <w:tr w:rsidR="00740154" w:rsidRPr="00087B9C" w:rsidTr="00501009">
        <w:tc>
          <w:tcPr>
            <w:tcW w:w="7380" w:type="dxa"/>
            <w:shd w:val="clear" w:color="auto" w:fill="auto"/>
          </w:tcPr>
          <w:p w:rsidR="00740154" w:rsidRPr="00087B9C" w:rsidRDefault="00912A79" w:rsidP="00501009">
            <w:pPr>
              <w:pStyle w:val="NoSpacing"/>
              <w:numPr>
                <w:ilvl w:val="0"/>
                <w:numId w:val="14"/>
              </w:numPr>
              <w:ind w:left="612"/>
              <w:rPr>
                <w:rFonts w:asciiTheme="minorHAnsi" w:hAnsiTheme="minorHAnsi"/>
              </w:rPr>
            </w:pPr>
            <w:r w:rsidRPr="00087B9C">
              <w:rPr>
                <w:rFonts w:asciiTheme="minorHAnsi" w:hAnsiTheme="minorHAnsi"/>
              </w:rPr>
              <w:t>School p</w:t>
            </w:r>
            <w:r w:rsidR="00740154" w:rsidRPr="00087B9C">
              <w:rPr>
                <w:rFonts w:asciiTheme="minorHAnsi" w:hAnsiTheme="minorHAnsi"/>
              </w:rPr>
              <w:t>sychologist</w:t>
            </w:r>
          </w:p>
        </w:tc>
      </w:tr>
      <w:tr w:rsidR="00740154" w:rsidRPr="00087B9C" w:rsidTr="00501009">
        <w:tc>
          <w:tcPr>
            <w:tcW w:w="7380" w:type="dxa"/>
            <w:shd w:val="clear" w:color="auto" w:fill="auto"/>
          </w:tcPr>
          <w:p w:rsidR="00740154" w:rsidRPr="00087B9C" w:rsidRDefault="00912A79" w:rsidP="00501009">
            <w:pPr>
              <w:pStyle w:val="NoSpacing"/>
              <w:numPr>
                <w:ilvl w:val="0"/>
                <w:numId w:val="14"/>
              </w:numPr>
              <w:ind w:left="612"/>
              <w:rPr>
                <w:rFonts w:asciiTheme="minorHAnsi" w:hAnsiTheme="minorHAnsi"/>
              </w:rPr>
            </w:pPr>
            <w:r w:rsidRPr="00087B9C">
              <w:rPr>
                <w:rFonts w:asciiTheme="minorHAnsi" w:hAnsiTheme="minorHAnsi"/>
              </w:rPr>
              <w:t>Guidance c</w:t>
            </w:r>
            <w:r w:rsidR="00740154" w:rsidRPr="00087B9C">
              <w:rPr>
                <w:rFonts w:asciiTheme="minorHAnsi" w:hAnsiTheme="minorHAnsi"/>
              </w:rPr>
              <w:t xml:space="preserve">ounselor/ School </w:t>
            </w:r>
            <w:r w:rsidRPr="00087B9C">
              <w:rPr>
                <w:rFonts w:asciiTheme="minorHAnsi" w:hAnsiTheme="minorHAnsi"/>
              </w:rPr>
              <w:t>c</w:t>
            </w:r>
            <w:r w:rsidR="00740154" w:rsidRPr="00087B9C">
              <w:rPr>
                <w:rFonts w:asciiTheme="minorHAnsi" w:hAnsiTheme="minorHAnsi"/>
              </w:rPr>
              <w:t>ounselor</w:t>
            </w:r>
          </w:p>
        </w:tc>
      </w:tr>
      <w:tr w:rsidR="00740154" w:rsidRPr="00087B9C" w:rsidTr="00501009">
        <w:tc>
          <w:tcPr>
            <w:tcW w:w="7380" w:type="dxa"/>
            <w:shd w:val="clear" w:color="auto" w:fill="auto"/>
          </w:tcPr>
          <w:p w:rsidR="00740154" w:rsidRPr="00087B9C" w:rsidRDefault="00740154" w:rsidP="00501009">
            <w:pPr>
              <w:pStyle w:val="NoSpacing"/>
              <w:numPr>
                <w:ilvl w:val="0"/>
                <w:numId w:val="14"/>
              </w:numPr>
              <w:ind w:left="612"/>
              <w:rPr>
                <w:rFonts w:asciiTheme="minorHAnsi" w:hAnsiTheme="minorHAnsi"/>
              </w:rPr>
            </w:pPr>
            <w:r w:rsidRPr="00087B9C">
              <w:rPr>
                <w:rFonts w:asciiTheme="minorHAnsi" w:hAnsiTheme="minorHAnsi"/>
              </w:rPr>
              <w:t>Teacher</w:t>
            </w:r>
          </w:p>
        </w:tc>
      </w:tr>
      <w:tr w:rsidR="00740154" w:rsidRPr="00087B9C" w:rsidTr="00501009">
        <w:tc>
          <w:tcPr>
            <w:tcW w:w="7380" w:type="dxa"/>
            <w:shd w:val="clear" w:color="auto" w:fill="auto"/>
          </w:tcPr>
          <w:p w:rsidR="00740154" w:rsidRPr="00087B9C" w:rsidRDefault="00740154" w:rsidP="00501009">
            <w:pPr>
              <w:pStyle w:val="NoSpacing"/>
              <w:numPr>
                <w:ilvl w:val="0"/>
                <w:numId w:val="14"/>
              </w:numPr>
              <w:ind w:left="612"/>
              <w:rPr>
                <w:rFonts w:asciiTheme="minorHAnsi" w:hAnsiTheme="minorHAnsi"/>
              </w:rPr>
            </w:pPr>
            <w:r w:rsidRPr="00087B9C">
              <w:rPr>
                <w:rFonts w:asciiTheme="minorHAnsi" w:hAnsiTheme="minorHAnsi"/>
              </w:rPr>
              <w:t>Principal</w:t>
            </w:r>
          </w:p>
          <w:p w:rsidR="00740154" w:rsidRPr="00087B9C" w:rsidRDefault="00912A79" w:rsidP="00501009">
            <w:pPr>
              <w:pStyle w:val="NoSpacing"/>
              <w:numPr>
                <w:ilvl w:val="0"/>
                <w:numId w:val="14"/>
              </w:numPr>
              <w:ind w:left="612"/>
              <w:rPr>
                <w:rFonts w:asciiTheme="minorHAnsi" w:hAnsiTheme="minorHAnsi"/>
              </w:rPr>
            </w:pPr>
            <w:r w:rsidRPr="00087B9C">
              <w:rPr>
                <w:rFonts w:asciiTheme="minorHAnsi" w:hAnsiTheme="minorHAnsi"/>
              </w:rPr>
              <w:t>Other s</w:t>
            </w:r>
            <w:r w:rsidR="00740154" w:rsidRPr="00087B9C">
              <w:rPr>
                <w:rFonts w:asciiTheme="minorHAnsi" w:hAnsiTheme="minorHAnsi"/>
              </w:rPr>
              <w:t xml:space="preserve">chool </w:t>
            </w:r>
            <w:r w:rsidRPr="00087B9C">
              <w:rPr>
                <w:rFonts w:asciiTheme="minorHAnsi" w:hAnsiTheme="minorHAnsi"/>
              </w:rPr>
              <w:t>s</w:t>
            </w:r>
            <w:r w:rsidR="00740154" w:rsidRPr="00087B9C">
              <w:rPr>
                <w:rFonts w:asciiTheme="minorHAnsi" w:hAnsiTheme="minorHAnsi"/>
              </w:rPr>
              <w:t>taff</w:t>
            </w:r>
          </w:p>
        </w:tc>
      </w:tr>
      <w:tr w:rsidR="00740154" w:rsidRPr="00087B9C" w:rsidTr="00501009">
        <w:tc>
          <w:tcPr>
            <w:tcW w:w="7380" w:type="dxa"/>
            <w:shd w:val="clear" w:color="auto" w:fill="auto"/>
          </w:tcPr>
          <w:p w:rsidR="00740154" w:rsidRPr="00087B9C" w:rsidRDefault="00740154" w:rsidP="00501009">
            <w:pPr>
              <w:pStyle w:val="NoSpacing"/>
              <w:numPr>
                <w:ilvl w:val="0"/>
                <w:numId w:val="14"/>
              </w:numPr>
              <w:ind w:left="612"/>
              <w:rPr>
                <w:rFonts w:asciiTheme="minorHAnsi" w:hAnsiTheme="minorHAnsi"/>
              </w:rPr>
            </w:pPr>
            <w:r w:rsidRPr="00087B9C">
              <w:rPr>
                <w:rFonts w:asciiTheme="minorHAnsi" w:hAnsiTheme="minorHAnsi"/>
              </w:rPr>
              <w:t>Volunteer</w:t>
            </w:r>
          </w:p>
        </w:tc>
      </w:tr>
      <w:tr w:rsidR="00740154" w:rsidRPr="00087B9C" w:rsidTr="00501009">
        <w:tc>
          <w:tcPr>
            <w:tcW w:w="7380" w:type="dxa"/>
            <w:shd w:val="clear" w:color="auto" w:fill="auto"/>
          </w:tcPr>
          <w:p w:rsidR="00740154" w:rsidRPr="00087B9C" w:rsidRDefault="00912A79" w:rsidP="00501009">
            <w:pPr>
              <w:pStyle w:val="NoSpacing"/>
              <w:numPr>
                <w:ilvl w:val="0"/>
                <w:numId w:val="14"/>
              </w:numPr>
              <w:ind w:left="612"/>
              <w:rPr>
                <w:rFonts w:asciiTheme="minorHAnsi" w:hAnsiTheme="minorHAnsi"/>
              </w:rPr>
            </w:pPr>
            <w:r w:rsidRPr="00087B9C">
              <w:rPr>
                <w:rFonts w:asciiTheme="minorHAnsi" w:hAnsiTheme="minorHAnsi"/>
              </w:rPr>
              <w:t>Law e</w:t>
            </w:r>
            <w:r w:rsidR="00740154" w:rsidRPr="00087B9C">
              <w:rPr>
                <w:rFonts w:asciiTheme="minorHAnsi" w:hAnsiTheme="minorHAnsi"/>
              </w:rPr>
              <w:t xml:space="preserve">nforcement officer  </w:t>
            </w:r>
          </w:p>
          <w:p w:rsidR="00740154" w:rsidRPr="00087B9C" w:rsidRDefault="00740154" w:rsidP="00501009">
            <w:pPr>
              <w:pStyle w:val="NoSpacing"/>
              <w:numPr>
                <w:ilvl w:val="0"/>
                <w:numId w:val="14"/>
              </w:numPr>
              <w:ind w:left="612"/>
              <w:rPr>
                <w:rFonts w:asciiTheme="minorHAnsi" w:hAnsiTheme="minorHAnsi"/>
              </w:rPr>
            </w:pPr>
            <w:r w:rsidRPr="00087B9C">
              <w:rPr>
                <w:rFonts w:asciiTheme="minorHAnsi" w:hAnsiTheme="minorHAnsi"/>
              </w:rPr>
              <w:t xml:space="preserve">Probation </w:t>
            </w:r>
            <w:r w:rsidR="00912A79" w:rsidRPr="00087B9C">
              <w:rPr>
                <w:rFonts w:asciiTheme="minorHAnsi" w:hAnsiTheme="minorHAnsi"/>
              </w:rPr>
              <w:t>o</w:t>
            </w:r>
            <w:r w:rsidRPr="00087B9C">
              <w:rPr>
                <w:rFonts w:asciiTheme="minorHAnsi" w:hAnsiTheme="minorHAnsi"/>
              </w:rPr>
              <w:t>fficer</w:t>
            </w:r>
          </w:p>
          <w:p w:rsidR="00740154" w:rsidRPr="00087B9C" w:rsidRDefault="00912A79" w:rsidP="00501009">
            <w:pPr>
              <w:pStyle w:val="NoSpacing"/>
              <w:numPr>
                <w:ilvl w:val="0"/>
                <w:numId w:val="14"/>
              </w:numPr>
              <w:ind w:left="612"/>
              <w:rPr>
                <w:rFonts w:asciiTheme="minorHAnsi" w:hAnsiTheme="minorHAnsi"/>
              </w:rPr>
            </w:pPr>
            <w:r w:rsidRPr="00087B9C">
              <w:rPr>
                <w:rFonts w:asciiTheme="minorHAnsi" w:hAnsiTheme="minorHAnsi"/>
              </w:rPr>
              <w:t>Religious or s</w:t>
            </w:r>
            <w:r w:rsidR="00740154" w:rsidRPr="00087B9C">
              <w:rPr>
                <w:rFonts w:asciiTheme="minorHAnsi" w:hAnsiTheme="minorHAnsi"/>
              </w:rPr>
              <w:t xml:space="preserve">piritual </w:t>
            </w:r>
            <w:r w:rsidRPr="00087B9C">
              <w:rPr>
                <w:rFonts w:asciiTheme="minorHAnsi" w:hAnsiTheme="minorHAnsi"/>
              </w:rPr>
              <w:t>l</w:t>
            </w:r>
            <w:r w:rsidR="00740154" w:rsidRPr="00087B9C">
              <w:rPr>
                <w:rFonts w:asciiTheme="minorHAnsi" w:hAnsiTheme="minorHAnsi"/>
              </w:rPr>
              <w:t>eader</w:t>
            </w:r>
          </w:p>
        </w:tc>
      </w:tr>
      <w:tr w:rsidR="00740154" w:rsidRPr="00087B9C" w:rsidTr="00501009">
        <w:tc>
          <w:tcPr>
            <w:tcW w:w="7380" w:type="dxa"/>
            <w:shd w:val="clear" w:color="auto" w:fill="auto"/>
          </w:tcPr>
          <w:p w:rsidR="00740154" w:rsidRPr="00087B9C" w:rsidRDefault="00740154" w:rsidP="00501009">
            <w:pPr>
              <w:pStyle w:val="NoSpacing"/>
              <w:numPr>
                <w:ilvl w:val="0"/>
                <w:numId w:val="14"/>
              </w:numPr>
              <w:ind w:left="612"/>
              <w:rPr>
                <w:rFonts w:asciiTheme="minorHAnsi" w:hAnsiTheme="minorHAnsi"/>
              </w:rPr>
            </w:pPr>
            <w:r w:rsidRPr="00087B9C">
              <w:rPr>
                <w:rFonts w:asciiTheme="minorHAnsi" w:hAnsiTheme="minorHAnsi"/>
              </w:rPr>
              <w:t xml:space="preserve">Management </w:t>
            </w:r>
          </w:p>
          <w:p w:rsidR="00740154" w:rsidRPr="00087B9C" w:rsidRDefault="00740154" w:rsidP="00501009">
            <w:pPr>
              <w:pStyle w:val="NoSpacing"/>
              <w:numPr>
                <w:ilvl w:val="0"/>
                <w:numId w:val="14"/>
              </w:numPr>
              <w:ind w:left="612"/>
              <w:rPr>
                <w:rFonts w:asciiTheme="minorHAnsi" w:hAnsiTheme="minorHAnsi"/>
              </w:rPr>
            </w:pPr>
            <w:r w:rsidRPr="00087B9C">
              <w:rPr>
                <w:rFonts w:asciiTheme="minorHAnsi" w:hAnsiTheme="minorHAnsi"/>
              </w:rPr>
              <w:t>Tribal Leader</w:t>
            </w:r>
          </w:p>
        </w:tc>
      </w:tr>
      <w:tr w:rsidR="00740154" w:rsidRPr="00087B9C" w:rsidTr="00501009">
        <w:tc>
          <w:tcPr>
            <w:tcW w:w="7380" w:type="dxa"/>
            <w:shd w:val="clear" w:color="auto" w:fill="auto"/>
          </w:tcPr>
          <w:p w:rsidR="00740154" w:rsidRPr="00087B9C" w:rsidRDefault="00740154" w:rsidP="00501009">
            <w:pPr>
              <w:pStyle w:val="NoSpacing"/>
              <w:numPr>
                <w:ilvl w:val="0"/>
                <w:numId w:val="14"/>
              </w:numPr>
              <w:ind w:left="612"/>
              <w:rPr>
                <w:rFonts w:asciiTheme="minorHAnsi" w:hAnsiTheme="minorHAnsi"/>
              </w:rPr>
            </w:pPr>
            <w:r w:rsidRPr="00087B9C">
              <w:rPr>
                <w:rFonts w:asciiTheme="minorHAnsi" w:hAnsiTheme="minorHAnsi"/>
              </w:rPr>
              <w:t xml:space="preserve">Other, please specify: </w:t>
            </w:r>
          </w:p>
        </w:tc>
      </w:tr>
      <w:tr w:rsidR="00740154" w:rsidRPr="00087B9C" w:rsidTr="00501009">
        <w:tc>
          <w:tcPr>
            <w:tcW w:w="7380" w:type="dxa"/>
            <w:shd w:val="clear" w:color="auto" w:fill="auto"/>
          </w:tcPr>
          <w:p w:rsidR="00740154" w:rsidRPr="00087B9C" w:rsidRDefault="00740154" w:rsidP="00501009">
            <w:pPr>
              <w:pStyle w:val="NoSpacing"/>
              <w:numPr>
                <w:ilvl w:val="0"/>
                <w:numId w:val="14"/>
              </w:numPr>
              <w:spacing w:after="200"/>
              <w:ind w:left="619"/>
              <w:rPr>
                <w:rFonts w:asciiTheme="minorHAnsi" w:hAnsiTheme="minorHAnsi"/>
              </w:rPr>
            </w:pPr>
            <w:r w:rsidRPr="00087B9C">
              <w:rPr>
                <w:rFonts w:asciiTheme="minorHAnsi" w:hAnsiTheme="minorHAnsi"/>
              </w:rPr>
              <w:t>Not applicable</w:t>
            </w:r>
          </w:p>
        </w:tc>
      </w:tr>
    </w:tbl>
    <w:p w:rsidR="00D8013E" w:rsidRPr="00087B9C" w:rsidRDefault="00D8013E" w:rsidP="00501009">
      <w:pPr>
        <w:numPr>
          <w:ilvl w:val="0"/>
          <w:numId w:val="1"/>
        </w:numPr>
        <w:spacing w:after="120" w:line="240" w:lineRule="auto"/>
        <w:ind w:left="446" w:hanging="446"/>
        <w:rPr>
          <w:rFonts w:asciiTheme="minorHAnsi" w:hAnsiTheme="minorHAnsi"/>
        </w:rPr>
      </w:pPr>
      <w:r w:rsidRPr="00087B9C">
        <w:rPr>
          <w:rFonts w:asciiTheme="minorHAnsi" w:hAnsiTheme="minorHAnsi"/>
        </w:rPr>
        <w:t xml:space="preserve">What is your highest level of education? </w:t>
      </w:r>
    </w:p>
    <w:tbl>
      <w:tblPr>
        <w:tblW w:w="0" w:type="auto"/>
        <w:tblInd w:w="198" w:type="dxa"/>
        <w:tblLook w:val="04A0" w:firstRow="1" w:lastRow="0" w:firstColumn="1" w:lastColumn="0" w:noHBand="0" w:noVBand="1"/>
      </w:tblPr>
      <w:tblGrid>
        <w:gridCol w:w="5220"/>
      </w:tblGrid>
      <w:tr w:rsidR="00740154" w:rsidRPr="00087B9C" w:rsidTr="00740154">
        <w:tc>
          <w:tcPr>
            <w:tcW w:w="5220" w:type="dxa"/>
            <w:shd w:val="clear" w:color="auto" w:fill="auto"/>
          </w:tcPr>
          <w:p w:rsidR="00740154" w:rsidRPr="00087B9C" w:rsidRDefault="00740154" w:rsidP="00501009">
            <w:pPr>
              <w:pStyle w:val="NoSpacing"/>
              <w:numPr>
                <w:ilvl w:val="0"/>
                <w:numId w:val="15"/>
              </w:numPr>
              <w:ind w:left="432"/>
              <w:rPr>
                <w:rFonts w:asciiTheme="minorHAnsi" w:hAnsiTheme="minorHAnsi"/>
              </w:rPr>
            </w:pPr>
            <w:r w:rsidRPr="00087B9C">
              <w:rPr>
                <w:rFonts w:asciiTheme="minorHAnsi" w:hAnsiTheme="minorHAnsi"/>
              </w:rPr>
              <w:t>High school</w:t>
            </w:r>
          </w:p>
        </w:tc>
      </w:tr>
      <w:tr w:rsidR="00740154" w:rsidRPr="00087B9C" w:rsidTr="00740154">
        <w:tc>
          <w:tcPr>
            <w:tcW w:w="5220" w:type="dxa"/>
            <w:shd w:val="clear" w:color="auto" w:fill="auto"/>
          </w:tcPr>
          <w:p w:rsidR="00740154" w:rsidRPr="00087B9C" w:rsidRDefault="00740154" w:rsidP="00501009">
            <w:pPr>
              <w:pStyle w:val="NoSpacing"/>
              <w:numPr>
                <w:ilvl w:val="0"/>
                <w:numId w:val="15"/>
              </w:numPr>
              <w:ind w:left="432"/>
              <w:rPr>
                <w:rFonts w:asciiTheme="minorHAnsi" w:hAnsiTheme="minorHAnsi"/>
              </w:rPr>
            </w:pPr>
            <w:r w:rsidRPr="00087B9C">
              <w:rPr>
                <w:rFonts w:asciiTheme="minorHAnsi" w:hAnsiTheme="minorHAnsi"/>
              </w:rPr>
              <w:t>Two-year college or technical program</w:t>
            </w:r>
          </w:p>
        </w:tc>
      </w:tr>
      <w:tr w:rsidR="00740154" w:rsidRPr="00087B9C" w:rsidTr="00740154">
        <w:tc>
          <w:tcPr>
            <w:tcW w:w="5220" w:type="dxa"/>
            <w:shd w:val="clear" w:color="auto" w:fill="auto"/>
          </w:tcPr>
          <w:p w:rsidR="00740154" w:rsidRPr="00087B9C" w:rsidRDefault="00740154" w:rsidP="00501009">
            <w:pPr>
              <w:pStyle w:val="NoSpacing"/>
              <w:numPr>
                <w:ilvl w:val="0"/>
                <w:numId w:val="15"/>
              </w:numPr>
              <w:ind w:left="432"/>
              <w:rPr>
                <w:rFonts w:asciiTheme="minorHAnsi" w:hAnsiTheme="minorHAnsi"/>
              </w:rPr>
            </w:pPr>
            <w:r w:rsidRPr="00087B9C">
              <w:rPr>
                <w:rFonts w:asciiTheme="minorHAnsi" w:hAnsiTheme="minorHAnsi"/>
              </w:rPr>
              <w:t>Bachelor’s level</w:t>
            </w:r>
          </w:p>
        </w:tc>
      </w:tr>
      <w:tr w:rsidR="00740154" w:rsidRPr="00087B9C" w:rsidTr="00740154">
        <w:tc>
          <w:tcPr>
            <w:tcW w:w="5220" w:type="dxa"/>
            <w:shd w:val="clear" w:color="auto" w:fill="auto"/>
          </w:tcPr>
          <w:p w:rsidR="00740154" w:rsidRPr="00087B9C" w:rsidRDefault="00740154" w:rsidP="00501009">
            <w:pPr>
              <w:pStyle w:val="NoSpacing"/>
              <w:numPr>
                <w:ilvl w:val="0"/>
                <w:numId w:val="15"/>
              </w:numPr>
              <w:ind w:left="432"/>
              <w:rPr>
                <w:rFonts w:asciiTheme="minorHAnsi" w:hAnsiTheme="minorHAnsi"/>
              </w:rPr>
            </w:pPr>
            <w:r w:rsidRPr="00087B9C">
              <w:rPr>
                <w:rFonts w:asciiTheme="minorHAnsi" w:hAnsiTheme="minorHAnsi"/>
              </w:rPr>
              <w:t>Master’s level</w:t>
            </w:r>
          </w:p>
        </w:tc>
      </w:tr>
      <w:tr w:rsidR="00740154" w:rsidRPr="00087B9C" w:rsidTr="00740154">
        <w:tc>
          <w:tcPr>
            <w:tcW w:w="5220" w:type="dxa"/>
            <w:shd w:val="clear" w:color="auto" w:fill="auto"/>
          </w:tcPr>
          <w:p w:rsidR="00740154" w:rsidRDefault="00740154" w:rsidP="00501009">
            <w:pPr>
              <w:pStyle w:val="NoSpacing"/>
              <w:numPr>
                <w:ilvl w:val="0"/>
                <w:numId w:val="15"/>
              </w:numPr>
              <w:ind w:left="432"/>
              <w:rPr>
                <w:rFonts w:asciiTheme="minorHAnsi" w:hAnsiTheme="minorHAnsi"/>
              </w:rPr>
            </w:pPr>
            <w:r w:rsidRPr="00087B9C">
              <w:rPr>
                <w:rFonts w:asciiTheme="minorHAnsi" w:hAnsiTheme="minorHAnsi"/>
              </w:rPr>
              <w:t>Doctoral level</w:t>
            </w:r>
          </w:p>
          <w:p w:rsidR="00501009" w:rsidRPr="00087B9C" w:rsidRDefault="00501009" w:rsidP="00501009">
            <w:pPr>
              <w:pStyle w:val="NoSpacing"/>
              <w:numPr>
                <w:ilvl w:val="0"/>
                <w:numId w:val="15"/>
              </w:numPr>
              <w:ind w:left="432"/>
              <w:rPr>
                <w:rFonts w:asciiTheme="minorHAnsi" w:hAnsiTheme="minorHAnsi"/>
              </w:rPr>
            </w:pPr>
            <w:r>
              <w:rPr>
                <w:rFonts w:asciiTheme="minorHAnsi" w:hAnsiTheme="minorHAnsi"/>
              </w:rPr>
              <w:t>Not applicable</w:t>
            </w:r>
          </w:p>
        </w:tc>
      </w:tr>
    </w:tbl>
    <w:p w:rsidR="00817F19" w:rsidRPr="00087B9C" w:rsidRDefault="00817F19" w:rsidP="00D3380E">
      <w:pPr>
        <w:numPr>
          <w:ilvl w:val="0"/>
          <w:numId w:val="1"/>
        </w:numPr>
        <w:spacing w:after="120" w:line="240" w:lineRule="auto"/>
        <w:ind w:left="446" w:hanging="446"/>
        <w:rPr>
          <w:rFonts w:asciiTheme="minorHAnsi" w:hAnsiTheme="minorHAnsi"/>
        </w:rPr>
      </w:pPr>
      <w:r w:rsidRPr="00087B9C">
        <w:rPr>
          <w:rFonts w:asciiTheme="minorHAnsi" w:hAnsiTheme="minorHAnsi"/>
        </w:rPr>
        <w:t xml:space="preserve">Are you the primary </w:t>
      </w:r>
      <w:r w:rsidR="009F415D" w:rsidRPr="00087B9C">
        <w:rPr>
          <w:rFonts w:asciiTheme="minorHAnsi" w:hAnsiTheme="minorHAnsi"/>
        </w:rPr>
        <w:t>point of contact</w:t>
      </w:r>
      <w:r w:rsidRPr="00087B9C">
        <w:rPr>
          <w:rFonts w:asciiTheme="minorHAnsi" w:hAnsiTheme="minorHAnsi"/>
        </w:rPr>
        <w:t xml:space="preserve"> at your organization</w:t>
      </w:r>
      <w:r w:rsidR="009F415D" w:rsidRPr="00087B9C">
        <w:rPr>
          <w:rFonts w:asciiTheme="minorHAnsi" w:hAnsiTheme="minorHAnsi"/>
        </w:rPr>
        <w:t xml:space="preserve"> </w:t>
      </w:r>
      <w:r w:rsidR="003260F7" w:rsidRPr="00087B9C">
        <w:rPr>
          <w:rFonts w:asciiTheme="minorHAnsi" w:hAnsiTheme="minorHAnsi"/>
        </w:rPr>
        <w:t>that</w:t>
      </w:r>
      <w:r w:rsidR="009F415D" w:rsidRPr="00087B9C">
        <w:rPr>
          <w:rFonts w:asciiTheme="minorHAnsi" w:hAnsiTheme="minorHAnsi"/>
        </w:rPr>
        <w:t xml:space="preserve"> is familiar with the organizational response to youth at risk for suicide? </w:t>
      </w:r>
    </w:p>
    <w:tbl>
      <w:tblPr>
        <w:tblW w:w="8766" w:type="dxa"/>
        <w:tblInd w:w="-252" w:type="dxa"/>
        <w:tblLook w:val="04A0" w:firstRow="1" w:lastRow="0" w:firstColumn="1" w:lastColumn="0" w:noHBand="0" w:noVBand="1"/>
      </w:tblPr>
      <w:tblGrid>
        <w:gridCol w:w="630"/>
        <w:gridCol w:w="8118"/>
        <w:gridCol w:w="18"/>
      </w:tblGrid>
      <w:tr w:rsidR="00D3380E" w:rsidRPr="00087B9C" w:rsidTr="00D3380E">
        <w:trPr>
          <w:gridAfter w:val="1"/>
          <w:wAfter w:w="18" w:type="dxa"/>
        </w:trPr>
        <w:tc>
          <w:tcPr>
            <w:tcW w:w="8748" w:type="dxa"/>
            <w:gridSpan w:val="2"/>
            <w:shd w:val="clear" w:color="auto" w:fill="auto"/>
          </w:tcPr>
          <w:p w:rsidR="00D3380E" w:rsidRPr="00087B9C" w:rsidRDefault="00D3380E" w:rsidP="00501009">
            <w:pPr>
              <w:pStyle w:val="NoSpacing"/>
              <w:numPr>
                <w:ilvl w:val="0"/>
                <w:numId w:val="29"/>
              </w:numPr>
              <w:tabs>
                <w:tab w:val="left" w:pos="4875"/>
              </w:tabs>
              <w:rPr>
                <w:rFonts w:asciiTheme="minorHAnsi" w:hAnsiTheme="minorHAnsi"/>
              </w:rPr>
            </w:pPr>
            <w:r w:rsidRPr="00087B9C">
              <w:rPr>
                <w:rFonts w:asciiTheme="minorHAnsi" w:hAnsiTheme="minorHAnsi"/>
              </w:rPr>
              <w:lastRenderedPageBreak/>
              <w:t>Yes [Go to 9]</w:t>
            </w:r>
            <w:r w:rsidRPr="00087B9C">
              <w:rPr>
                <w:rFonts w:asciiTheme="minorHAnsi" w:hAnsiTheme="minorHAnsi"/>
              </w:rPr>
              <w:tab/>
            </w:r>
          </w:p>
        </w:tc>
      </w:tr>
      <w:tr w:rsidR="00D3380E" w:rsidRPr="00087B9C" w:rsidTr="00D3380E">
        <w:trPr>
          <w:gridAfter w:val="1"/>
          <w:wAfter w:w="18" w:type="dxa"/>
          <w:trHeight w:val="144"/>
        </w:trPr>
        <w:tc>
          <w:tcPr>
            <w:tcW w:w="8748" w:type="dxa"/>
            <w:gridSpan w:val="2"/>
            <w:shd w:val="clear" w:color="auto" w:fill="auto"/>
          </w:tcPr>
          <w:p w:rsidR="00D3380E" w:rsidRPr="00087B9C" w:rsidRDefault="00D3380E" w:rsidP="00501009">
            <w:pPr>
              <w:pStyle w:val="NoSpacing"/>
              <w:numPr>
                <w:ilvl w:val="0"/>
                <w:numId w:val="29"/>
              </w:numPr>
              <w:rPr>
                <w:rFonts w:asciiTheme="minorHAnsi" w:hAnsiTheme="minorHAnsi"/>
              </w:rPr>
            </w:pPr>
            <w:r w:rsidRPr="00087B9C">
              <w:rPr>
                <w:rFonts w:asciiTheme="minorHAnsi" w:hAnsiTheme="minorHAnsi"/>
              </w:rPr>
              <w:t>No [Continue to 8a]</w:t>
            </w:r>
          </w:p>
        </w:tc>
      </w:tr>
      <w:tr w:rsidR="00D3380E" w:rsidRPr="00087B9C" w:rsidTr="00D3380E">
        <w:trPr>
          <w:gridAfter w:val="1"/>
          <w:wAfter w:w="18" w:type="dxa"/>
          <w:trHeight w:val="144"/>
        </w:trPr>
        <w:tc>
          <w:tcPr>
            <w:tcW w:w="8748" w:type="dxa"/>
            <w:gridSpan w:val="2"/>
            <w:shd w:val="clear" w:color="auto" w:fill="auto"/>
          </w:tcPr>
          <w:p w:rsidR="00D3380E" w:rsidRDefault="00D3380E" w:rsidP="00501009">
            <w:pPr>
              <w:pStyle w:val="NoSpacing"/>
              <w:numPr>
                <w:ilvl w:val="0"/>
                <w:numId w:val="29"/>
              </w:numPr>
              <w:rPr>
                <w:rFonts w:asciiTheme="minorHAnsi" w:hAnsiTheme="minorHAnsi"/>
              </w:rPr>
            </w:pPr>
            <w:r w:rsidRPr="00087B9C">
              <w:rPr>
                <w:rFonts w:asciiTheme="minorHAnsi" w:hAnsiTheme="minorHAnsi"/>
              </w:rPr>
              <w:t xml:space="preserve">Don’t know [Continue to 8a] </w:t>
            </w:r>
          </w:p>
          <w:p w:rsidR="00D3380E" w:rsidRPr="00087B9C" w:rsidRDefault="00D3380E" w:rsidP="00501009">
            <w:pPr>
              <w:pStyle w:val="NoSpacing"/>
              <w:numPr>
                <w:ilvl w:val="0"/>
                <w:numId w:val="29"/>
              </w:numPr>
              <w:rPr>
                <w:rFonts w:asciiTheme="minorHAnsi" w:hAnsiTheme="minorHAnsi"/>
              </w:rPr>
            </w:pPr>
          </w:p>
        </w:tc>
      </w:tr>
      <w:tr w:rsidR="00817F19" w:rsidRPr="00087B9C" w:rsidTr="00D3380E">
        <w:trPr>
          <w:trHeight w:val="3348"/>
        </w:trPr>
        <w:tc>
          <w:tcPr>
            <w:tcW w:w="630" w:type="dxa"/>
            <w:shd w:val="clear" w:color="auto" w:fill="auto"/>
          </w:tcPr>
          <w:p w:rsidR="00817F19" w:rsidRPr="00087B9C" w:rsidRDefault="00817F19" w:rsidP="00501009">
            <w:pPr>
              <w:pStyle w:val="NoSpacing"/>
              <w:rPr>
                <w:rFonts w:asciiTheme="minorHAnsi" w:hAnsiTheme="minorHAnsi"/>
              </w:rPr>
            </w:pPr>
          </w:p>
        </w:tc>
        <w:tc>
          <w:tcPr>
            <w:tcW w:w="8136" w:type="dxa"/>
            <w:gridSpan w:val="2"/>
            <w:shd w:val="clear" w:color="auto" w:fill="auto"/>
          </w:tcPr>
          <w:p w:rsidR="00817F19" w:rsidRPr="00087B9C" w:rsidRDefault="00817F19" w:rsidP="00501009">
            <w:pPr>
              <w:pStyle w:val="NoSpacing"/>
              <w:ind w:left="342" w:hanging="342"/>
              <w:rPr>
                <w:rFonts w:asciiTheme="minorHAnsi" w:hAnsiTheme="minorHAnsi"/>
              </w:rPr>
            </w:pPr>
            <w:r w:rsidRPr="00087B9C">
              <w:rPr>
                <w:rFonts w:asciiTheme="minorHAnsi" w:hAnsiTheme="minorHAnsi"/>
              </w:rPr>
              <w:t>8</w:t>
            </w:r>
            <w:r w:rsidR="003260F7" w:rsidRPr="00087B9C">
              <w:rPr>
                <w:rFonts w:asciiTheme="minorHAnsi" w:hAnsiTheme="minorHAnsi"/>
              </w:rPr>
              <w:t xml:space="preserve">a. </w:t>
            </w:r>
            <w:r w:rsidR="003260F7" w:rsidRPr="00087B9C">
              <w:rPr>
                <w:rFonts w:asciiTheme="minorHAnsi" w:hAnsiTheme="minorHAnsi"/>
                <w:b/>
              </w:rPr>
              <w:t>[IF NO or DON’T KNOW]</w:t>
            </w:r>
            <w:r w:rsidR="003260F7" w:rsidRPr="00087B9C">
              <w:rPr>
                <w:rFonts w:asciiTheme="minorHAnsi" w:hAnsiTheme="minorHAnsi"/>
              </w:rPr>
              <w:t xml:space="preserve"> D</w:t>
            </w:r>
            <w:r w:rsidRPr="00087B9C">
              <w:rPr>
                <w:rFonts w:asciiTheme="minorHAnsi" w:hAnsiTheme="minorHAnsi"/>
              </w:rPr>
              <w:t>o you feel that you are the appropriate person at your organization to complete this survey?</w:t>
            </w:r>
          </w:p>
          <w:p w:rsidR="00817F19" w:rsidRPr="00087B9C" w:rsidRDefault="00817F19" w:rsidP="00501009">
            <w:pPr>
              <w:pStyle w:val="NoSpacing"/>
              <w:numPr>
                <w:ilvl w:val="0"/>
                <w:numId w:val="4"/>
              </w:numPr>
              <w:ind w:left="1152" w:hanging="522"/>
              <w:rPr>
                <w:rFonts w:asciiTheme="minorHAnsi" w:hAnsiTheme="minorHAnsi"/>
              </w:rPr>
            </w:pPr>
            <w:r w:rsidRPr="00087B9C">
              <w:rPr>
                <w:rFonts w:asciiTheme="minorHAnsi" w:hAnsiTheme="minorHAnsi"/>
              </w:rPr>
              <w:t>Yes</w:t>
            </w:r>
            <w:r w:rsidR="004725FB" w:rsidRPr="00087B9C">
              <w:rPr>
                <w:rFonts w:asciiTheme="minorHAnsi" w:hAnsiTheme="minorHAnsi"/>
              </w:rPr>
              <w:t xml:space="preserve"> [Go to 9]</w:t>
            </w:r>
          </w:p>
          <w:p w:rsidR="00817F19" w:rsidRPr="00087B9C" w:rsidRDefault="00817F19" w:rsidP="00501009">
            <w:pPr>
              <w:pStyle w:val="NoSpacing"/>
              <w:numPr>
                <w:ilvl w:val="0"/>
                <w:numId w:val="4"/>
              </w:numPr>
              <w:ind w:left="1152" w:hanging="522"/>
              <w:rPr>
                <w:rFonts w:asciiTheme="minorHAnsi" w:hAnsiTheme="minorHAnsi"/>
              </w:rPr>
            </w:pPr>
            <w:r w:rsidRPr="00087B9C">
              <w:rPr>
                <w:rFonts w:asciiTheme="minorHAnsi" w:hAnsiTheme="minorHAnsi"/>
              </w:rPr>
              <w:t>No</w:t>
            </w:r>
            <w:r w:rsidR="004725FB" w:rsidRPr="00087B9C">
              <w:rPr>
                <w:rFonts w:asciiTheme="minorHAnsi" w:hAnsiTheme="minorHAnsi"/>
              </w:rPr>
              <w:t xml:space="preserve"> [Continue to 8b]</w:t>
            </w:r>
          </w:p>
          <w:p w:rsidR="00817F19" w:rsidRPr="00087B9C" w:rsidRDefault="00817F19" w:rsidP="00501009">
            <w:pPr>
              <w:pStyle w:val="NoSpacing"/>
              <w:rPr>
                <w:rFonts w:asciiTheme="minorHAnsi" w:hAnsiTheme="minorHAnsi"/>
              </w:rPr>
            </w:pPr>
          </w:p>
          <w:p w:rsidR="00817F19" w:rsidRPr="00087B9C" w:rsidRDefault="00817F19" w:rsidP="00501009">
            <w:pPr>
              <w:pStyle w:val="NoSpacing"/>
              <w:ind w:left="342" w:hanging="342"/>
              <w:rPr>
                <w:rFonts w:asciiTheme="minorHAnsi" w:hAnsiTheme="minorHAnsi"/>
              </w:rPr>
            </w:pPr>
            <w:r w:rsidRPr="00087B9C">
              <w:rPr>
                <w:rFonts w:asciiTheme="minorHAnsi" w:hAnsiTheme="minorHAnsi"/>
              </w:rPr>
              <w:t xml:space="preserve">8b. </w:t>
            </w:r>
            <w:r w:rsidR="00917D18" w:rsidRPr="00087B9C">
              <w:rPr>
                <w:rFonts w:asciiTheme="minorHAnsi" w:hAnsiTheme="minorHAnsi"/>
                <w:b/>
              </w:rPr>
              <w:t>[IF NO]</w:t>
            </w:r>
            <w:r w:rsidR="00917D18" w:rsidRPr="00087B9C">
              <w:rPr>
                <w:rFonts w:asciiTheme="minorHAnsi" w:hAnsiTheme="minorHAnsi"/>
              </w:rPr>
              <w:t xml:space="preserve"> P</w:t>
            </w:r>
            <w:r w:rsidRPr="00087B9C">
              <w:rPr>
                <w:rFonts w:asciiTheme="minorHAnsi" w:hAnsiTheme="minorHAnsi"/>
              </w:rPr>
              <w:t>lease provide the name, telephone number</w:t>
            </w:r>
            <w:r w:rsidR="00D0486B" w:rsidRPr="00087B9C">
              <w:rPr>
                <w:rFonts w:asciiTheme="minorHAnsi" w:hAnsiTheme="minorHAnsi"/>
              </w:rPr>
              <w:t>,</w:t>
            </w:r>
            <w:r w:rsidRPr="00087B9C">
              <w:rPr>
                <w:rFonts w:asciiTheme="minorHAnsi" w:hAnsiTheme="minorHAnsi"/>
              </w:rPr>
              <w:t xml:space="preserve"> and email address of a person at your organization who is responsible for addressing the needs of youth identified at risk for suicide. </w:t>
            </w:r>
          </w:p>
          <w:p w:rsidR="00817F19" w:rsidRPr="00087B9C" w:rsidRDefault="00817F19" w:rsidP="00501009">
            <w:pPr>
              <w:pStyle w:val="NoSpacing"/>
              <w:ind w:left="792"/>
              <w:rPr>
                <w:rFonts w:asciiTheme="minorHAnsi" w:hAnsiTheme="minorHAnsi"/>
              </w:rPr>
            </w:pPr>
            <w:r w:rsidRPr="00087B9C">
              <w:rPr>
                <w:rFonts w:asciiTheme="minorHAnsi" w:hAnsiTheme="minorHAnsi"/>
              </w:rPr>
              <w:t>Name: _______________________</w:t>
            </w:r>
          </w:p>
          <w:p w:rsidR="00817F19" w:rsidRPr="00087B9C" w:rsidRDefault="00817F19" w:rsidP="00501009">
            <w:pPr>
              <w:pStyle w:val="NoSpacing"/>
              <w:ind w:left="792"/>
              <w:rPr>
                <w:rFonts w:asciiTheme="minorHAnsi" w:hAnsiTheme="minorHAnsi"/>
              </w:rPr>
            </w:pPr>
            <w:r w:rsidRPr="00087B9C">
              <w:rPr>
                <w:rFonts w:asciiTheme="minorHAnsi" w:hAnsiTheme="minorHAnsi"/>
              </w:rPr>
              <w:t>Telephone Number: _____________</w:t>
            </w:r>
          </w:p>
          <w:p w:rsidR="00D3380E" w:rsidRPr="00087B9C" w:rsidRDefault="00817F19" w:rsidP="00D3380E">
            <w:pPr>
              <w:pStyle w:val="NoSpacing"/>
              <w:ind w:left="792"/>
              <w:rPr>
                <w:rFonts w:asciiTheme="minorHAnsi" w:hAnsiTheme="minorHAnsi"/>
              </w:rPr>
            </w:pPr>
            <w:r w:rsidRPr="00087B9C">
              <w:rPr>
                <w:rFonts w:asciiTheme="minorHAnsi" w:hAnsiTheme="minorHAnsi"/>
              </w:rPr>
              <w:t>Email: ________________________</w:t>
            </w:r>
          </w:p>
        </w:tc>
      </w:tr>
    </w:tbl>
    <w:p w:rsidR="00817F19" w:rsidRPr="00087B9C" w:rsidRDefault="00FE3944" w:rsidP="00501009">
      <w:pPr>
        <w:spacing w:line="240" w:lineRule="auto"/>
        <w:rPr>
          <w:rFonts w:asciiTheme="minorHAnsi" w:hAnsiTheme="minorHAnsi"/>
          <w:b/>
        </w:rPr>
      </w:pPr>
      <w:r w:rsidRPr="00087B9C">
        <w:rPr>
          <w:rFonts w:asciiTheme="minorHAnsi" w:hAnsiTheme="minorHAnsi"/>
          <w:b/>
        </w:rPr>
        <w:t>[</w:t>
      </w:r>
      <w:r w:rsidR="009F415D" w:rsidRPr="00087B9C">
        <w:rPr>
          <w:rFonts w:asciiTheme="minorHAnsi" w:hAnsiTheme="minorHAnsi"/>
          <w:b/>
        </w:rPr>
        <w:t xml:space="preserve">IF NO TO </w:t>
      </w:r>
      <w:r w:rsidR="00BA3BF2" w:rsidRPr="00087B9C">
        <w:rPr>
          <w:rFonts w:asciiTheme="minorHAnsi" w:hAnsiTheme="minorHAnsi"/>
          <w:b/>
        </w:rPr>
        <w:t xml:space="preserve"> </w:t>
      </w:r>
      <w:r w:rsidR="009F415D" w:rsidRPr="00087B9C">
        <w:rPr>
          <w:rFonts w:asciiTheme="minorHAnsi" w:hAnsiTheme="minorHAnsi"/>
          <w:b/>
        </w:rPr>
        <w:t xml:space="preserve">8a, </w:t>
      </w:r>
      <w:r w:rsidR="003260F7" w:rsidRPr="00087B9C">
        <w:rPr>
          <w:rFonts w:asciiTheme="minorHAnsi" w:hAnsiTheme="minorHAnsi"/>
          <w:b/>
        </w:rPr>
        <w:t>DO NOT PROCEED</w:t>
      </w:r>
      <w:r w:rsidRPr="00087B9C">
        <w:rPr>
          <w:rFonts w:asciiTheme="minorHAnsi" w:hAnsiTheme="minorHAnsi"/>
          <w:b/>
        </w:rPr>
        <w:t>]</w:t>
      </w:r>
      <w:r w:rsidR="009F415D" w:rsidRPr="00087B9C">
        <w:rPr>
          <w:rFonts w:asciiTheme="minorHAnsi" w:hAnsiTheme="minorHAnsi"/>
          <w:b/>
        </w:rPr>
        <w:t xml:space="preserve"> </w:t>
      </w:r>
    </w:p>
    <w:p w:rsidR="00464CA8" w:rsidRPr="00087B9C" w:rsidRDefault="00464CA8" w:rsidP="00501009">
      <w:pPr>
        <w:spacing w:line="240" w:lineRule="auto"/>
        <w:rPr>
          <w:rFonts w:asciiTheme="minorHAnsi" w:hAnsiTheme="minorHAnsi"/>
          <w:b/>
        </w:rPr>
      </w:pPr>
      <w:r w:rsidRPr="00087B9C">
        <w:rPr>
          <w:rFonts w:asciiTheme="minorHAnsi" w:hAnsiTheme="minorHAnsi"/>
          <w:b/>
        </w:rPr>
        <w:t>Professional Development</w:t>
      </w:r>
    </w:p>
    <w:p w:rsidR="00464CA8" w:rsidRPr="00087B9C" w:rsidRDefault="00464CA8" w:rsidP="00501009">
      <w:pPr>
        <w:pStyle w:val="NoSpacing"/>
        <w:spacing w:after="120"/>
        <w:rPr>
          <w:rFonts w:asciiTheme="minorHAnsi" w:hAnsiTheme="minorHAnsi"/>
        </w:rPr>
      </w:pPr>
      <w:r w:rsidRPr="00087B9C">
        <w:rPr>
          <w:rFonts w:asciiTheme="minorHAnsi" w:hAnsiTheme="minorHAnsi"/>
        </w:rPr>
        <w:t xml:space="preserve">9a. Within the last year, approximately how many training/ crisis education opportunities have you participated in (either at your organization or at an external organization)? </w:t>
      </w:r>
    </w:p>
    <w:tbl>
      <w:tblPr>
        <w:tblW w:w="0" w:type="auto"/>
        <w:tblInd w:w="-162" w:type="dxa"/>
        <w:tblLook w:val="04A0" w:firstRow="1" w:lastRow="0" w:firstColumn="1" w:lastColumn="0" w:noHBand="0" w:noVBand="1"/>
      </w:tblPr>
      <w:tblGrid>
        <w:gridCol w:w="360"/>
        <w:gridCol w:w="2250"/>
        <w:gridCol w:w="720"/>
      </w:tblGrid>
      <w:tr w:rsidR="00740154" w:rsidRPr="00087B9C" w:rsidTr="0016234C">
        <w:trPr>
          <w:gridBefore w:val="1"/>
          <w:wBefore w:w="360" w:type="dxa"/>
        </w:trPr>
        <w:tc>
          <w:tcPr>
            <w:tcW w:w="2970" w:type="dxa"/>
            <w:gridSpan w:val="2"/>
            <w:shd w:val="clear" w:color="auto" w:fill="auto"/>
          </w:tcPr>
          <w:p w:rsidR="00740154" w:rsidRPr="00087B9C" w:rsidRDefault="00740154" w:rsidP="00501009">
            <w:pPr>
              <w:pStyle w:val="NoSpacing"/>
              <w:numPr>
                <w:ilvl w:val="0"/>
                <w:numId w:val="16"/>
              </w:numPr>
              <w:ind w:left="432"/>
              <w:rPr>
                <w:rFonts w:asciiTheme="minorHAnsi" w:hAnsiTheme="minorHAnsi"/>
              </w:rPr>
            </w:pPr>
            <w:r w:rsidRPr="00087B9C">
              <w:rPr>
                <w:rFonts w:asciiTheme="minorHAnsi" w:hAnsiTheme="minorHAnsi"/>
              </w:rPr>
              <w:t>0</w:t>
            </w:r>
          </w:p>
        </w:tc>
      </w:tr>
      <w:tr w:rsidR="00740154" w:rsidRPr="00087B9C" w:rsidTr="0016234C">
        <w:trPr>
          <w:gridBefore w:val="1"/>
          <w:wBefore w:w="360" w:type="dxa"/>
        </w:trPr>
        <w:tc>
          <w:tcPr>
            <w:tcW w:w="2970" w:type="dxa"/>
            <w:gridSpan w:val="2"/>
            <w:shd w:val="clear" w:color="auto" w:fill="auto"/>
          </w:tcPr>
          <w:p w:rsidR="00740154" w:rsidRPr="00087B9C" w:rsidRDefault="00740154" w:rsidP="00501009">
            <w:pPr>
              <w:pStyle w:val="NoSpacing"/>
              <w:numPr>
                <w:ilvl w:val="0"/>
                <w:numId w:val="16"/>
              </w:numPr>
              <w:ind w:left="432"/>
              <w:rPr>
                <w:rFonts w:asciiTheme="minorHAnsi" w:hAnsiTheme="minorHAnsi"/>
              </w:rPr>
            </w:pPr>
            <w:r w:rsidRPr="00087B9C">
              <w:rPr>
                <w:rFonts w:asciiTheme="minorHAnsi" w:hAnsiTheme="minorHAnsi"/>
              </w:rPr>
              <w:t>1-2</w:t>
            </w:r>
          </w:p>
        </w:tc>
      </w:tr>
      <w:tr w:rsidR="00740154" w:rsidRPr="00087B9C" w:rsidTr="0016234C">
        <w:trPr>
          <w:gridBefore w:val="1"/>
          <w:wBefore w:w="360" w:type="dxa"/>
        </w:trPr>
        <w:tc>
          <w:tcPr>
            <w:tcW w:w="2970" w:type="dxa"/>
            <w:gridSpan w:val="2"/>
            <w:shd w:val="clear" w:color="auto" w:fill="auto"/>
          </w:tcPr>
          <w:p w:rsidR="00740154" w:rsidRPr="00087B9C" w:rsidRDefault="00740154" w:rsidP="00501009">
            <w:pPr>
              <w:pStyle w:val="NoSpacing"/>
              <w:numPr>
                <w:ilvl w:val="0"/>
                <w:numId w:val="16"/>
              </w:numPr>
              <w:ind w:left="432"/>
              <w:rPr>
                <w:rFonts w:asciiTheme="minorHAnsi" w:hAnsiTheme="minorHAnsi"/>
              </w:rPr>
            </w:pPr>
            <w:r w:rsidRPr="00087B9C">
              <w:rPr>
                <w:rFonts w:asciiTheme="minorHAnsi" w:hAnsiTheme="minorHAnsi"/>
              </w:rPr>
              <w:t>3-5</w:t>
            </w:r>
          </w:p>
        </w:tc>
      </w:tr>
      <w:tr w:rsidR="00740154" w:rsidRPr="00087B9C" w:rsidTr="0016234C">
        <w:trPr>
          <w:gridBefore w:val="1"/>
          <w:wBefore w:w="360" w:type="dxa"/>
        </w:trPr>
        <w:tc>
          <w:tcPr>
            <w:tcW w:w="2970" w:type="dxa"/>
            <w:gridSpan w:val="2"/>
            <w:shd w:val="clear" w:color="auto" w:fill="auto"/>
          </w:tcPr>
          <w:p w:rsidR="00740154" w:rsidRPr="00087B9C" w:rsidRDefault="00740154" w:rsidP="00501009">
            <w:pPr>
              <w:pStyle w:val="NoSpacing"/>
              <w:numPr>
                <w:ilvl w:val="0"/>
                <w:numId w:val="16"/>
              </w:numPr>
              <w:ind w:left="432"/>
              <w:rPr>
                <w:rFonts w:asciiTheme="minorHAnsi" w:hAnsiTheme="minorHAnsi"/>
              </w:rPr>
            </w:pPr>
            <w:r w:rsidRPr="00087B9C">
              <w:rPr>
                <w:rFonts w:asciiTheme="minorHAnsi" w:hAnsiTheme="minorHAnsi"/>
              </w:rPr>
              <w:t>6-10</w:t>
            </w:r>
          </w:p>
        </w:tc>
      </w:tr>
      <w:tr w:rsidR="00740154" w:rsidRPr="00087B9C" w:rsidTr="0016234C">
        <w:trPr>
          <w:gridBefore w:val="1"/>
          <w:wBefore w:w="360" w:type="dxa"/>
        </w:trPr>
        <w:tc>
          <w:tcPr>
            <w:tcW w:w="2970" w:type="dxa"/>
            <w:gridSpan w:val="2"/>
            <w:shd w:val="clear" w:color="auto" w:fill="auto"/>
          </w:tcPr>
          <w:p w:rsidR="00740154" w:rsidRPr="00087B9C" w:rsidRDefault="0016234C" w:rsidP="00501009">
            <w:pPr>
              <w:pStyle w:val="NoSpacing"/>
              <w:numPr>
                <w:ilvl w:val="0"/>
                <w:numId w:val="16"/>
              </w:numPr>
              <w:ind w:left="432"/>
              <w:rPr>
                <w:rFonts w:asciiTheme="minorHAnsi" w:hAnsiTheme="minorHAnsi"/>
              </w:rPr>
            </w:pPr>
            <w:r w:rsidRPr="00087B9C">
              <w:rPr>
                <w:rFonts w:asciiTheme="minorHAnsi" w:hAnsiTheme="minorHAnsi"/>
              </w:rPr>
              <w:t>11</w:t>
            </w:r>
            <w:r w:rsidR="00740154" w:rsidRPr="00087B9C">
              <w:rPr>
                <w:rFonts w:asciiTheme="minorHAnsi" w:hAnsiTheme="minorHAnsi"/>
              </w:rPr>
              <w:t>+</w:t>
            </w:r>
          </w:p>
        </w:tc>
      </w:tr>
      <w:tr w:rsidR="00740154" w:rsidRPr="00087B9C" w:rsidTr="0016234C">
        <w:trPr>
          <w:gridBefore w:val="1"/>
          <w:wBefore w:w="360" w:type="dxa"/>
        </w:trPr>
        <w:tc>
          <w:tcPr>
            <w:tcW w:w="2970" w:type="dxa"/>
            <w:gridSpan w:val="2"/>
            <w:shd w:val="clear" w:color="auto" w:fill="auto"/>
          </w:tcPr>
          <w:p w:rsidR="00740154" w:rsidRPr="00087B9C" w:rsidRDefault="00740154" w:rsidP="00501009">
            <w:pPr>
              <w:pStyle w:val="NoSpacing"/>
              <w:numPr>
                <w:ilvl w:val="0"/>
                <w:numId w:val="16"/>
              </w:numPr>
              <w:ind w:left="432"/>
              <w:rPr>
                <w:rFonts w:asciiTheme="minorHAnsi" w:hAnsiTheme="minorHAnsi"/>
              </w:rPr>
            </w:pPr>
            <w:r w:rsidRPr="00087B9C">
              <w:rPr>
                <w:rFonts w:asciiTheme="minorHAnsi" w:hAnsiTheme="minorHAnsi"/>
              </w:rPr>
              <w:t>Don’t know</w:t>
            </w:r>
          </w:p>
        </w:tc>
      </w:tr>
      <w:tr w:rsidR="00740154" w:rsidRPr="00087B9C" w:rsidTr="0016234C">
        <w:trPr>
          <w:gridAfter w:val="1"/>
          <w:wAfter w:w="720" w:type="dxa"/>
          <w:trHeight w:val="80"/>
        </w:trPr>
        <w:tc>
          <w:tcPr>
            <w:tcW w:w="2610" w:type="dxa"/>
            <w:gridSpan w:val="2"/>
            <w:shd w:val="clear" w:color="auto" w:fill="auto"/>
          </w:tcPr>
          <w:p w:rsidR="00740154" w:rsidRPr="00087B9C" w:rsidRDefault="00740154" w:rsidP="00501009">
            <w:pPr>
              <w:pStyle w:val="NoSpacing"/>
              <w:numPr>
                <w:ilvl w:val="0"/>
                <w:numId w:val="16"/>
              </w:numPr>
              <w:spacing w:after="200"/>
              <w:ind w:left="792"/>
              <w:rPr>
                <w:rFonts w:asciiTheme="minorHAnsi" w:hAnsiTheme="minorHAnsi"/>
              </w:rPr>
            </w:pPr>
            <w:r w:rsidRPr="00087B9C">
              <w:rPr>
                <w:rFonts w:asciiTheme="minorHAnsi" w:hAnsiTheme="minorHAnsi"/>
              </w:rPr>
              <w:t>Not applicable</w:t>
            </w:r>
          </w:p>
        </w:tc>
      </w:tr>
    </w:tbl>
    <w:p w:rsidR="00D8013E" w:rsidRPr="00087B9C" w:rsidRDefault="00464CA8" w:rsidP="00501009">
      <w:pPr>
        <w:spacing w:line="240" w:lineRule="auto"/>
        <w:rPr>
          <w:rFonts w:asciiTheme="minorHAnsi" w:hAnsiTheme="minorHAnsi"/>
        </w:rPr>
      </w:pPr>
      <w:r w:rsidRPr="00087B9C">
        <w:rPr>
          <w:rFonts w:asciiTheme="minorHAnsi" w:hAnsiTheme="minorHAnsi"/>
        </w:rPr>
        <w:t xml:space="preserve">9b. </w:t>
      </w:r>
      <w:r w:rsidR="00D8013E" w:rsidRPr="00087B9C">
        <w:rPr>
          <w:rFonts w:asciiTheme="minorHAnsi" w:hAnsiTheme="minorHAnsi"/>
        </w:rPr>
        <w:t xml:space="preserve">Throughout your training and career, </w:t>
      </w:r>
      <w:r w:rsidR="005475AD" w:rsidRPr="00087B9C">
        <w:rPr>
          <w:rFonts w:asciiTheme="minorHAnsi" w:hAnsiTheme="minorHAnsi"/>
        </w:rPr>
        <w:t xml:space="preserve">approximately </w:t>
      </w:r>
      <w:r w:rsidR="00D8013E" w:rsidRPr="00087B9C">
        <w:rPr>
          <w:rFonts w:asciiTheme="minorHAnsi" w:hAnsiTheme="minorHAnsi"/>
        </w:rPr>
        <w:t>how many suicidal youth have</w:t>
      </w:r>
      <w:r w:rsidR="00D57214" w:rsidRPr="00087B9C">
        <w:rPr>
          <w:rFonts w:asciiTheme="minorHAnsi" w:hAnsiTheme="minorHAnsi"/>
        </w:rPr>
        <w:t xml:space="preserve"> you</w:t>
      </w:r>
      <w:r w:rsidR="00D8013E" w:rsidRPr="00087B9C">
        <w:rPr>
          <w:rFonts w:asciiTheme="minorHAnsi" w:hAnsiTheme="minorHAnsi"/>
        </w:rPr>
        <w:t xml:space="preserve"> evaluated and/or treated?</w:t>
      </w:r>
      <w:r w:rsidR="00D73AA0" w:rsidRPr="00087B9C">
        <w:rPr>
          <w:rFonts w:asciiTheme="minorHAnsi" w:hAnsiTheme="minorHAnsi"/>
        </w:rPr>
        <w:t xml:space="preserve"> Please respond based on your overall career, not just your tenure at the agency </w:t>
      </w:r>
      <w:r w:rsidR="007E77EA" w:rsidRPr="00087B9C">
        <w:rPr>
          <w:rFonts w:asciiTheme="minorHAnsi" w:hAnsiTheme="minorHAnsi"/>
        </w:rPr>
        <w:t xml:space="preserve">where </w:t>
      </w:r>
      <w:r w:rsidR="00D73AA0" w:rsidRPr="00087B9C">
        <w:rPr>
          <w:rFonts w:asciiTheme="minorHAnsi" w:hAnsiTheme="minorHAnsi"/>
        </w:rPr>
        <w:t xml:space="preserve">you are currently employed. </w:t>
      </w:r>
    </w:p>
    <w:tbl>
      <w:tblPr>
        <w:tblW w:w="0" w:type="auto"/>
        <w:tblInd w:w="18" w:type="dxa"/>
        <w:tblLook w:val="04A0" w:firstRow="1" w:lastRow="0" w:firstColumn="1" w:lastColumn="0" w:noHBand="0" w:noVBand="1"/>
      </w:tblPr>
      <w:tblGrid>
        <w:gridCol w:w="2610"/>
      </w:tblGrid>
      <w:tr w:rsidR="00740154" w:rsidRPr="00087B9C" w:rsidTr="0016234C">
        <w:tc>
          <w:tcPr>
            <w:tcW w:w="2610" w:type="dxa"/>
            <w:shd w:val="clear" w:color="auto" w:fill="auto"/>
          </w:tcPr>
          <w:p w:rsidR="00740154" w:rsidRPr="00087B9C" w:rsidRDefault="00740154" w:rsidP="00501009">
            <w:pPr>
              <w:pStyle w:val="NoSpacing"/>
              <w:numPr>
                <w:ilvl w:val="0"/>
                <w:numId w:val="17"/>
              </w:numPr>
              <w:rPr>
                <w:rFonts w:asciiTheme="minorHAnsi" w:hAnsiTheme="minorHAnsi"/>
              </w:rPr>
            </w:pPr>
            <w:r w:rsidRPr="00087B9C">
              <w:rPr>
                <w:rFonts w:asciiTheme="minorHAnsi" w:hAnsiTheme="minorHAnsi"/>
              </w:rPr>
              <w:t>0</w:t>
            </w:r>
          </w:p>
        </w:tc>
      </w:tr>
      <w:tr w:rsidR="00740154" w:rsidRPr="00087B9C" w:rsidTr="0016234C">
        <w:tc>
          <w:tcPr>
            <w:tcW w:w="2610" w:type="dxa"/>
            <w:shd w:val="clear" w:color="auto" w:fill="auto"/>
          </w:tcPr>
          <w:p w:rsidR="00740154" w:rsidRPr="00087B9C" w:rsidRDefault="00740154" w:rsidP="00501009">
            <w:pPr>
              <w:pStyle w:val="NoSpacing"/>
              <w:numPr>
                <w:ilvl w:val="0"/>
                <w:numId w:val="17"/>
              </w:numPr>
              <w:rPr>
                <w:rFonts w:asciiTheme="minorHAnsi" w:hAnsiTheme="minorHAnsi"/>
              </w:rPr>
            </w:pPr>
            <w:r w:rsidRPr="00087B9C">
              <w:rPr>
                <w:rFonts w:asciiTheme="minorHAnsi" w:hAnsiTheme="minorHAnsi"/>
              </w:rPr>
              <w:t>1-2</w:t>
            </w:r>
          </w:p>
        </w:tc>
      </w:tr>
      <w:tr w:rsidR="00740154" w:rsidRPr="00087B9C" w:rsidTr="0016234C">
        <w:tc>
          <w:tcPr>
            <w:tcW w:w="2610" w:type="dxa"/>
            <w:shd w:val="clear" w:color="auto" w:fill="auto"/>
          </w:tcPr>
          <w:p w:rsidR="00740154" w:rsidRPr="00087B9C" w:rsidRDefault="00740154" w:rsidP="00501009">
            <w:pPr>
              <w:pStyle w:val="NoSpacing"/>
              <w:numPr>
                <w:ilvl w:val="0"/>
                <w:numId w:val="17"/>
              </w:numPr>
              <w:rPr>
                <w:rFonts w:asciiTheme="minorHAnsi" w:hAnsiTheme="minorHAnsi"/>
              </w:rPr>
            </w:pPr>
            <w:r w:rsidRPr="00087B9C">
              <w:rPr>
                <w:rFonts w:asciiTheme="minorHAnsi" w:hAnsiTheme="minorHAnsi"/>
              </w:rPr>
              <w:t>3-5</w:t>
            </w:r>
          </w:p>
        </w:tc>
      </w:tr>
      <w:tr w:rsidR="00740154" w:rsidRPr="00087B9C" w:rsidTr="0016234C">
        <w:tc>
          <w:tcPr>
            <w:tcW w:w="2610" w:type="dxa"/>
            <w:shd w:val="clear" w:color="auto" w:fill="auto"/>
          </w:tcPr>
          <w:p w:rsidR="00740154" w:rsidRPr="00087B9C" w:rsidRDefault="00740154" w:rsidP="00501009">
            <w:pPr>
              <w:pStyle w:val="NoSpacing"/>
              <w:numPr>
                <w:ilvl w:val="0"/>
                <w:numId w:val="17"/>
              </w:numPr>
              <w:rPr>
                <w:rFonts w:asciiTheme="minorHAnsi" w:hAnsiTheme="minorHAnsi"/>
              </w:rPr>
            </w:pPr>
            <w:r w:rsidRPr="00087B9C">
              <w:rPr>
                <w:rFonts w:asciiTheme="minorHAnsi" w:hAnsiTheme="minorHAnsi"/>
              </w:rPr>
              <w:t>6-10</w:t>
            </w:r>
          </w:p>
        </w:tc>
      </w:tr>
      <w:tr w:rsidR="00740154" w:rsidRPr="00087B9C" w:rsidTr="0016234C">
        <w:tc>
          <w:tcPr>
            <w:tcW w:w="2610" w:type="dxa"/>
            <w:shd w:val="clear" w:color="auto" w:fill="auto"/>
          </w:tcPr>
          <w:p w:rsidR="00740154" w:rsidRPr="00087B9C" w:rsidRDefault="0016234C" w:rsidP="00501009">
            <w:pPr>
              <w:pStyle w:val="NoSpacing"/>
              <w:numPr>
                <w:ilvl w:val="0"/>
                <w:numId w:val="17"/>
              </w:numPr>
              <w:rPr>
                <w:rFonts w:asciiTheme="minorHAnsi" w:hAnsiTheme="minorHAnsi"/>
              </w:rPr>
            </w:pPr>
            <w:r w:rsidRPr="00087B9C">
              <w:rPr>
                <w:rFonts w:asciiTheme="minorHAnsi" w:hAnsiTheme="minorHAnsi"/>
              </w:rPr>
              <w:t>11</w:t>
            </w:r>
            <w:r w:rsidR="00740154" w:rsidRPr="00087B9C">
              <w:rPr>
                <w:rFonts w:asciiTheme="minorHAnsi" w:hAnsiTheme="minorHAnsi"/>
              </w:rPr>
              <w:t>+</w:t>
            </w:r>
          </w:p>
        </w:tc>
      </w:tr>
      <w:tr w:rsidR="00740154" w:rsidRPr="00087B9C" w:rsidTr="0016234C">
        <w:tc>
          <w:tcPr>
            <w:tcW w:w="2610" w:type="dxa"/>
            <w:shd w:val="clear" w:color="auto" w:fill="auto"/>
          </w:tcPr>
          <w:p w:rsidR="00740154" w:rsidRPr="00087B9C" w:rsidRDefault="00740154" w:rsidP="00501009">
            <w:pPr>
              <w:pStyle w:val="NoSpacing"/>
              <w:numPr>
                <w:ilvl w:val="0"/>
                <w:numId w:val="17"/>
              </w:numPr>
              <w:rPr>
                <w:rFonts w:asciiTheme="minorHAnsi" w:hAnsiTheme="minorHAnsi"/>
              </w:rPr>
            </w:pPr>
            <w:r w:rsidRPr="00087B9C">
              <w:rPr>
                <w:rFonts w:asciiTheme="minorHAnsi" w:hAnsiTheme="minorHAnsi"/>
              </w:rPr>
              <w:t>Don’t know</w:t>
            </w:r>
          </w:p>
        </w:tc>
      </w:tr>
      <w:tr w:rsidR="00740154" w:rsidRPr="00087B9C" w:rsidTr="0016234C">
        <w:trPr>
          <w:trHeight w:val="80"/>
        </w:trPr>
        <w:tc>
          <w:tcPr>
            <w:tcW w:w="2610" w:type="dxa"/>
            <w:shd w:val="clear" w:color="auto" w:fill="auto"/>
          </w:tcPr>
          <w:p w:rsidR="00740154" w:rsidRPr="00087B9C" w:rsidRDefault="00740154" w:rsidP="00501009">
            <w:pPr>
              <w:pStyle w:val="NoSpacing"/>
              <w:numPr>
                <w:ilvl w:val="0"/>
                <w:numId w:val="17"/>
              </w:numPr>
              <w:rPr>
                <w:rFonts w:asciiTheme="minorHAnsi" w:hAnsiTheme="minorHAnsi"/>
              </w:rPr>
            </w:pPr>
            <w:r w:rsidRPr="00087B9C">
              <w:rPr>
                <w:rFonts w:asciiTheme="minorHAnsi" w:hAnsiTheme="minorHAnsi"/>
              </w:rPr>
              <w:t>Not applicable</w:t>
            </w:r>
          </w:p>
        </w:tc>
      </w:tr>
    </w:tbl>
    <w:p w:rsidR="003A77F8" w:rsidRPr="00087B9C" w:rsidRDefault="003A77F8" w:rsidP="00501009">
      <w:pPr>
        <w:pStyle w:val="Heading1"/>
        <w:spacing w:line="240" w:lineRule="auto"/>
        <w:rPr>
          <w:rFonts w:asciiTheme="minorHAnsi" w:hAnsiTheme="minorHAnsi"/>
          <w:sz w:val="22"/>
          <w:szCs w:val="22"/>
        </w:rPr>
      </w:pPr>
      <w:r w:rsidRPr="00087B9C">
        <w:rPr>
          <w:rFonts w:asciiTheme="minorHAnsi" w:hAnsiTheme="minorHAnsi"/>
          <w:sz w:val="22"/>
          <w:szCs w:val="22"/>
        </w:rPr>
        <w:t>Referral Networks</w:t>
      </w:r>
    </w:p>
    <w:p w:rsidR="003A77F8" w:rsidRPr="00087B9C" w:rsidRDefault="003A77F8" w:rsidP="00501009">
      <w:pPr>
        <w:spacing w:line="240" w:lineRule="auto"/>
        <w:jc w:val="both"/>
        <w:rPr>
          <w:rFonts w:asciiTheme="minorHAnsi" w:hAnsiTheme="minorHAnsi"/>
        </w:rPr>
      </w:pPr>
      <w:r w:rsidRPr="00087B9C">
        <w:rPr>
          <w:rFonts w:asciiTheme="minorHAnsi" w:hAnsiTheme="minorHAnsi"/>
        </w:rPr>
        <w:t>The following organizations have been identified as part of your county level referral network</w:t>
      </w:r>
      <w:r w:rsidR="009F415D" w:rsidRPr="00087B9C">
        <w:rPr>
          <w:rFonts w:asciiTheme="minorHAnsi" w:hAnsiTheme="minorHAnsi"/>
        </w:rPr>
        <w:t xml:space="preserve"> for youth at risk or identified </w:t>
      </w:r>
      <w:r w:rsidR="007E77EA" w:rsidRPr="00087B9C">
        <w:rPr>
          <w:rFonts w:asciiTheme="minorHAnsi" w:hAnsiTheme="minorHAnsi"/>
        </w:rPr>
        <w:t xml:space="preserve">as </w:t>
      </w:r>
      <w:r w:rsidR="009F415D" w:rsidRPr="00087B9C">
        <w:rPr>
          <w:rFonts w:asciiTheme="minorHAnsi" w:hAnsiTheme="minorHAnsi"/>
        </w:rPr>
        <w:t>at risk</w:t>
      </w:r>
      <w:r w:rsidRPr="00087B9C">
        <w:rPr>
          <w:rFonts w:asciiTheme="minorHAnsi" w:hAnsiTheme="minorHAnsi"/>
        </w:rPr>
        <w:t>. Please check all of the organization</w:t>
      </w:r>
      <w:r w:rsidR="00D57214" w:rsidRPr="00087B9C">
        <w:rPr>
          <w:rFonts w:asciiTheme="minorHAnsi" w:hAnsiTheme="minorHAnsi"/>
        </w:rPr>
        <w:t>s</w:t>
      </w:r>
      <w:r w:rsidRPr="00087B9C">
        <w:rPr>
          <w:rFonts w:asciiTheme="minorHAnsi" w:hAnsiTheme="minorHAnsi"/>
        </w:rPr>
        <w:t xml:space="preserve"> </w:t>
      </w:r>
      <w:r w:rsidR="007E77EA" w:rsidRPr="00087B9C">
        <w:rPr>
          <w:rFonts w:asciiTheme="minorHAnsi" w:hAnsiTheme="minorHAnsi"/>
        </w:rPr>
        <w:t xml:space="preserve">that </w:t>
      </w:r>
      <w:r w:rsidRPr="00087B9C">
        <w:rPr>
          <w:rFonts w:asciiTheme="minorHAnsi" w:hAnsiTheme="minorHAnsi"/>
        </w:rPr>
        <w:t>you consider part of your immediate referral network (these should be organizations that you either make referrals to or receive referrals from)</w:t>
      </w:r>
      <w:r w:rsidR="007E77EA" w:rsidRPr="00087B9C">
        <w:rPr>
          <w:rFonts w:asciiTheme="minorHAnsi" w:hAnsiTheme="minorHAnsi"/>
        </w:rPr>
        <w:t>.</w:t>
      </w:r>
    </w:p>
    <w:p w:rsidR="003A77F8" w:rsidRPr="00087B9C" w:rsidRDefault="003A77F8" w:rsidP="00501009">
      <w:pPr>
        <w:spacing w:line="240" w:lineRule="auto"/>
        <w:rPr>
          <w:rFonts w:asciiTheme="minorHAnsi" w:hAnsiTheme="minorHAnsi"/>
        </w:rPr>
      </w:pPr>
      <w:r w:rsidRPr="00087B9C">
        <w:rPr>
          <w:rFonts w:asciiTheme="minorHAnsi" w:hAnsiTheme="minorHAnsi"/>
        </w:rPr>
        <w:lastRenderedPageBreak/>
        <w:t>[THIS WILL BE PREFILLED BASED ON THE AGENCIES THAT ARE IDENTIFIED THROUGH SNOWBALL SAMPLING TO BE PART OF THE NETWORK]</w:t>
      </w:r>
    </w:p>
    <w:p w:rsidR="003A77F8" w:rsidRPr="00087B9C" w:rsidRDefault="007E7D49" w:rsidP="00501009">
      <w:pPr>
        <w:numPr>
          <w:ilvl w:val="0"/>
          <w:numId w:val="2"/>
        </w:numPr>
        <w:spacing w:after="0" w:line="240" w:lineRule="auto"/>
        <w:rPr>
          <w:rFonts w:asciiTheme="minorHAnsi" w:hAnsiTheme="minorHAnsi"/>
        </w:rPr>
      </w:pPr>
      <w:r w:rsidRPr="00087B9C">
        <w:rPr>
          <w:rFonts w:asciiTheme="minorHAnsi" w:hAnsiTheme="minorHAnsi"/>
        </w:rPr>
        <w:t>Agency A</w:t>
      </w:r>
    </w:p>
    <w:p w:rsidR="007E7D49" w:rsidRPr="00087B9C" w:rsidRDefault="007E7D49" w:rsidP="00501009">
      <w:pPr>
        <w:numPr>
          <w:ilvl w:val="0"/>
          <w:numId w:val="2"/>
        </w:numPr>
        <w:spacing w:after="0" w:line="240" w:lineRule="auto"/>
        <w:rPr>
          <w:rFonts w:asciiTheme="minorHAnsi" w:hAnsiTheme="minorHAnsi"/>
        </w:rPr>
      </w:pPr>
      <w:r w:rsidRPr="00087B9C">
        <w:rPr>
          <w:rFonts w:asciiTheme="minorHAnsi" w:hAnsiTheme="minorHAnsi"/>
        </w:rPr>
        <w:t>Agency B</w:t>
      </w:r>
    </w:p>
    <w:p w:rsidR="003A77F8" w:rsidRPr="00087B9C" w:rsidRDefault="007E7D49" w:rsidP="00501009">
      <w:pPr>
        <w:numPr>
          <w:ilvl w:val="0"/>
          <w:numId w:val="2"/>
        </w:numPr>
        <w:spacing w:line="240" w:lineRule="auto"/>
        <w:rPr>
          <w:rFonts w:asciiTheme="minorHAnsi" w:hAnsiTheme="minorHAnsi"/>
        </w:rPr>
      </w:pPr>
      <w:r w:rsidRPr="00087B9C">
        <w:rPr>
          <w:rFonts w:asciiTheme="minorHAnsi" w:hAnsiTheme="minorHAnsi"/>
        </w:rPr>
        <w:t>Agency C</w:t>
      </w:r>
    </w:p>
    <w:p w:rsidR="00AE2FB1" w:rsidRPr="00087B9C" w:rsidRDefault="00AE2FB1" w:rsidP="00501009">
      <w:pPr>
        <w:spacing w:line="240" w:lineRule="auto"/>
        <w:rPr>
          <w:rFonts w:asciiTheme="minorHAnsi" w:hAnsiTheme="minorHAnsi"/>
        </w:rPr>
      </w:pPr>
      <w:r w:rsidRPr="00087B9C">
        <w:rPr>
          <w:rFonts w:asciiTheme="minorHAnsi" w:hAnsiTheme="minorHAnsi"/>
        </w:rPr>
        <w:t>[THE FOLLOWING TABLES WILL BE PREFILLED WITH ONLY THE AGENCIES THAT ARE IDENTIFIED ABOVE AS BEING PART OF THE PRIMARY REFERRAL NETWORK]</w:t>
      </w:r>
    </w:p>
    <w:tbl>
      <w:tblPr>
        <w:tblStyle w:val="TableGrid"/>
        <w:tblW w:w="9918" w:type="dxa"/>
        <w:tblLayout w:type="fixed"/>
        <w:tblLook w:val="04A0" w:firstRow="1" w:lastRow="0" w:firstColumn="1" w:lastColumn="0" w:noHBand="0" w:noVBand="1"/>
      </w:tblPr>
      <w:tblGrid>
        <w:gridCol w:w="918"/>
        <w:gridCol w:w="1080"/>
        <w:gridCol w:w="1080"/>
        <w:gridCol w:w="1350"/>
        <w:gridCol w:w="1980"/>
        <w:gridCol w:w="1170"/>
        <w:gridCol w:w="900"/>
        <w:gridCol w:w="810"/>
        <w:gridCol w:w="630"/>
      </w:tblGrid>
      <w:tr w:rsidR="004552A6" w:rsidRPr="00087B9C" w:rsidTr="004552A6">
        <w:tc>
          <w:tcPr>
            <w:tcW w:w="9918" w:type="dxa"/>
            <w:gridSpan w:val="9"/>
          </w:tcPr>
          <w:p w:rsidR="004552A6" w:rsidRPr="00D3380E" w:rsidRDefault="004552A6" w:rsidP="00501009">
            <w:pPr>
              <w:pStyle w:val="ListParagraph"/>
              <w:numPr>
                <w:ilvl w:val="0"/>
                <w:numId w:val="30"/>
              </w:numPr>
              <w:spacing w:after="0" w:line="240" w:lineRule="auto"/>
              <w:rPr>
                <w:rFonts w:asciiTheme="minorHAnsi" w:hAnsiTheme="minorHAnsi"/>
              </w:rPr>
            </w:pPr>
            <w:r w:rsidRPr="00D3380E">
              <w:rPr>
                <w:rFonts w:asciiTheme="minorHAnsi" w:hAnsiTheme="minorHAnsi"/>
              </w:rPr>
              <w:t xml:space="preserve">For those agencies </w:t>
            </w:r>
            <w:r w:rsidRPr="00D3380E">
              <w:rPr>
                <w:rFonts w:asciiTheme="minorHAnsi" w:hAnsiTheme="minorHAnsi"/>
                <w:u w:val="single"/>
              </w:rPr>
              <w:t>that you identified as part of your immediate referral network</w:t>
            </w:r>
            <w:r w:rsidRPr="00D3380E">
              <w:rPr>
                <w:rFonts w:asciiTheme="minorHAnsi" w:hAnsiTheme="minorHAnsi"/>
              </w:rPr>
              <w:t>, which of the following are the primary aspects of your relationship? (Check all that apply.)</w:t>
            </w:r>
          </w:p>
        </w:tc>
      </w:tr>
      <w:tr w:rsidR="004367F3" w:rsidRPr="00087B9C" w:rsidTr="004367F3">
        <w:tc>
          <w:tcPr>
            <w:tcW w:w="918" w:type="dxa"/>
          </w:tcPr>
          <w:p w:rsidR="004552A6" w:rsidRPr="00087B9C" w:rsidRDefault="004552A6" w:rsidP="00501009">
            <w:pPr>
              <w:spacing w:after="0" w:line="240" w:lineRule="auto"/>
              <w:rPr>
                <w:rFonts w:asciiTheme="minorHAnsi" w:hAnsiTheme="minorHAnsi"/>
              </w:rPr>
            </w:pPr>
          </w:p>
        </w:tc>
        <w:tc>
          <w:tcPr>
            <w:tcW w:w="1080" w:type="dxa"/>
            <w:tcMar>
              <w:left w:w="43" w:type="dxa"/>
              <w:right w:w="43" w:type="dxa"/>
            </w:tcMar>
          </w:tcPr>
          <w:p w:rsidR="004552A6" w:rsidRPr="004367F3" w:rsidRDefault="004552A6" w:rsidP="00501009">
            <w:pPr>
              <w:spacing w:after="0" w:line="240" w:lineRule="auto"/>
              <w:jc w:val="center"/>
              <w:rPr>
                <w:rFonts w:asciiTheme="minorHAnsi" w:hAnsiTheme="minorHAnsi"/>
                <w:sz w:val="21"/>
                <w:szCs w:val="21"/>
              </w:rPr>
            </w:pPr>
            <w:r w:rsidRPr="004367F3">
              <w:rPr>
                <w:rFonts w:asciiTheme="minorHAnsi" w:hAnsiTheme="minorHAnsi"/>
                <w:sz w:val="21"/>
                <w:szCs w:val="21"/>
              </w:rPr>
              <w:t>Providing referrals</w:t>
            </w:r>
          </w:p>
        </w:tc>
        <w:tc>
          <w:tcPr>
            <w:tcW w:w="1080" w:type="dxa"/>
            <w:tcMar>
              <w:left w:w="43" w:type="dxa"/>
              <w:right w:w="43" w:type="dxa"/>
            </w:tcMar>
          </w:tcPr>
          <w:p w:rsidR="004552A6" w:rsidRPr="004367F3" w:rsidRDefault="004552A6" w:rsidP="00501009">
            <w:pPr>
              <w:spacing w:after="0" w:line="240" w:lineRule="auto"/>
              <w:jc w:val="center"/>
              <w:rPr>
                <w:rFonts w:asciiTheme="minorHAnsi" w:hAnsiTheme="minorHAnsi"/>
                <w:sz w:val="21"/>
                <w:szCs w:val="21"/>
              </w:rPr>
            </w:pPr>
            <w:r w:rsidRPr="004367F3">
              <w:rPr>
                <w:rFonts w:asciiTheme="minorHAnsi" w:hAnsiTheme="minorHAnsi"/>
                <w:sz w:val="21"/>
                <w:szCs w:val="21"/>
              </w:rPr>
              <w:t>Receiving referrals</w:t>
            </w:r>
          </w:p>
        </w:tc>
        <w:tc>
          <w:tcPr>
            <w:tcW w:w="1350" w:type="dxa"/>
            <w:tcMar>
              <w:left w:w="43" w:type="dxa"/>
              <w:right w:w="43" w:type="dxa"/>
            </w:tcMar>
          </w:tcPr>
          <w:p w:rsidR="004552A6" w:rsidRPr="004367F3" w:rsidRDefault="004552A6" w:rsidP="00501009">
            <w:pPr>
              <w:spacing w:after="0" w:line="240" w:lineRule="auto"/>
              <w:jc w:val="center"/>
              <w:rPr>
                <w:rFonts w:asciiTheme="minorHAnsi" w:hAnsiTheme="minorHAnsi"/>
                <w:sz w:val="21"/>
                <w:szCs w:val="21"/>
              </w:rPr>
            </w:pPr>
            <w:r w:rsidRPr="004367F3">
              <w:rPr>
                <w:rFonts w:asciiTheme="minorHAnsi" w:hAnsiTheme="minorHAnsi"/>
                <w:sz w:val="21"/>
                <w:szCs w:val="21"/>
              </w:rPr>
              <w:t>Coordination of gatekeeper trainings</w:t>
            </w:r>
          </w:p>
        </w:tc>
        <w:tc>
          <w:tcPr>
            <w:tcW w:w="1980" w:type="dxa"/>
            <w:tcMar>
              <w:left w:w="14" w:type="dxa"/>
              <w:right w:w="14" w:type="dxa"/>
            </w:tcMar>
          </w:tcPr>
          <w:p w:rsidR="004552A6" w:rsidRPr="004367F3" w:rsidRDefault="004552A6" w:rsidP="00501009">
            <w:pPr>
              <w:spacing w:after="0" w:line="240" w:lineRule="auto"/>
              <w:jc w:val="center"/>
              <w:rPr>
                <w:rFonts w:asciiTheme="minorHAnsi" w:hAnsiTheme="minorHAnsi"/>
                <w:sz w:val="21"/>
                <w:szCs w:val="21"/>
              </w:rPr>
            </w:pPr>
            <w:r w:rsidRPr="004367F3">
              <w:rPr>
                <w:rFonts w:asciiTheme="minorHAnsi" w:hAnsiTheme="minorHAnsi"/>
                <w:sz w:val="21"/>
                <w:szCs w:val="21"/>
              </w:rPr>
              <w:t xml:space="preserve">Sharing resources (funding, staff, </w:t>
            </w:r>
            <w:r w:rsidR="004367F3">
              <w:rPr>
                <w:rFonts w:asciiTheme="minorHAnsi" w:hAnsiTheme="minorHAnsi"/>
                <w:sz w:val="21"/>
                <w:szCs w:val="21"/>
              </w:rPr>
              <w:t>m</w:t>
            </w:r>
            <w:r w:rsidRPr="004367F3">
              <w:rPr>
                <w:rFonts w:asciiTheme="minorHAnsi" w:hAnsiTheme="minorHAnsi"/>
                <w:sz w:val="21"/>
                <w:szCs w:val="21"/>
              </w:rPr>
              <w:t>aterials, space, etc.)</w:t>
            </w:r>
          </w:p>
        </w:tc>
        <w:tc>
          <w:tcPr>
            <w:tcW w:w="1170" w:type="dxa"/>
            <w:tcMar>
              <w:left w:w="43" w:type="dxa"/>
              <w:right w:w="43" w:type="dxa"/>
            </w:tcMar>
          </w:tcPr>
          <w:p w:rsidR="004552A6" w:rsidRPr="004367F3" w:rsidRDefault="004552A6" w:rsidP="00501009">
            <w:pPr>
              <w:spacing w:after="0" w:line="240" w:lineRule="auto"/>
              <w:jc w:val="center"/>
              <w:rPr>
                <w:rFonts w:asciiTheme="minorHAnsi" w:hAnsiTheme="minorHAnsi"/>
                <w:sz w:val="21"/>
                <w:szCs w:val="21"/>
              </w:rPr>
            </w:pPr>
            <w:r w:rsidRPr="004367F3">
              <w:rPr>
                <w:rFonts w:asciiTheme="minorHAnsi" w:hAnsiTheme="minorHAnsi"/>
                <w:sz w:val="21"/>
                <w:szCs w:val="21"/>
              </w:rPr>
              <w:t>Sharing information</w:t>
            </w:r>
          </w:p>
        </w:tc>
        <w:tc>
          <w:tcPr>
            <w:tcW w:w="900" w:type="dxa"/>
            <w:tcMar>
              <w:left w:w="43" w:type="dxa"/>
              <w:right w:w="43" w:type="dxa"/>
            </w:tcMar>
          </w:tcPr>
          <w:p w:rsidR="004552A6" w:rsidRPr="004367F3" w:rsidRDefault="004552A6" w:rsidP="00501009">
            <w:pPr>
              <w:spacing w:after="0" w:line="240" w:lineRule="auto"/>
              <w:jc w:val="center"/>
              <w:rPr>
                <w:rFonts w:asciiTheme="minorHAnsi" w:hAnsiTheme="minorHAnsi"/>
                <w:sz w:val="21"/>
                <w:szCs w:val="21"/>
              </w:rPr>
            </w:pPr>
            <w:r w:rsidRPr="004367F3">
              <w:rPr>
                <w:rFonts w:asciiTheme="minorHAnsi" w:hAnsiTheme="minorHAnsi"/>
                <w:sz w:val="21"/>
                <w:szCs w:val="21"/>
              </w:rPr>
              <w:t>Creating policies and protocols</w:t>
            </w:r>
          </w:p>
        </w:tc>
        <w:tc>
          <w:tcPr>
            <w:tcW w:w="810" w:type="dxa"/>
            <w:tcMar>
              <w:left w:w="43" w:type="dxa"/>
              <w:right w:w="43" w:type="dxa"/>
            </w:tcMar>
          </w:tcPr>
          <w:p w:rsidR="004552A6" w:rsidRPr="004367F3" w:rsidRDefault="004552A6" w:rsidP="00501009">
            <w:pPr>
              <w:spacing w:after="0" w:line="240" w:lineRule="auto"/>
              <w:jc w:val="center"/>
              <w:rPr>
                <w:rFonts w:asciiTheme="minorHAnsi" w:hAnsiTheme="minorHAnsi"/>
                <w:sz w:val="21"/>
                <w:szCs w:val="21"/>
              </w:rPr>
            </w:pPr>
            <w:r w:rsidRPr="004367F3">
              <w:rPr>
                <w:rFonts w:asciiTheme="minorHAnsi" w:hAnsiTheme="minorHAnsi"/>
                <w:sz w:val="21"/>
                <w:szCs w:val="21"/>
              </w:rPr>
              <w:t>Other</w:t>
            </w:r>
          </w:p>
          <w:p w:rsidR="004552A6" w:rsidRPr="004367F3" w:rsidRDefault="004552A6" w:rsidP="00501009">
            <w:pPr>
              <w:spacing w:after="0" w:line="240" w:lineRule="auto"/>
              <w:jc w:val="center"/>
              <w:rPr>
                <w:rFonts w:asciiTheme="minorHAnsi" w:hAnsiTheme="minorHAnsi"/>
                <w:sz w:val="21"/>
                <w:szCs w:val="21"/>
              </w:rPr>
            </w:pPr>
            <w:r w:rsidRPr="004367F3">
              <w:rPr>
                <w:rFonts w:asciiTheme="minorHAnsi" w:hAnsiTheme="minorHAnsi"/>
                <w:sz w:val="21"/>
                <w:szCs w:val="21"/>
              </w:rPr>
              <w:t>(please specify)</w:t>
            </w:r>
          </w:p>
        </w:tc>
        <w:tc>
          <w:tcPr>
            <w:tcW w:w="630" w:type="dxa"/>
            <w:tcMar>
              <w:left w:w="43" w:type="dxa"/>
              <w:right w:w="43" w:type="dxa"/>
            </w:tcMar>
          </w:tcPr>
          <w:p w:rsidR="004552A6" w:rsidRPr="004367F3" w:rsidRDefault="004552A6" w:rsidP="00501009">
            <w:pPr>
              <w:spacing w:after="0" w:line="240" w:lineRule="auto"/>
              <w:jc w:val="center"/>
              <w:rPr>
                <w:rFonts w:asciiTheme="minorHAnsi" w:hAnsiTheme="minorHAnsi"/>
                <w:sz w:val="21"/>
                <w:szCs w:val="21"/>
              </w:rPr>
            </w:pPr>
            <w:r w:rsidRPr="004367F3">
              <w:rPr>
                <w:rFonts w:asciiTheme="minorHAnsi" w:hAnsiTheme="minorHAnsi"/>
                <w:sz w:val="21"/>
                <w:szCs w:val="21"/>
              </w:rPr>
              <w:t>None</w:t>
            </w:r>
          </w:p>
        </w:tc>
      </w:tr>
      <w:tr w:rsidR="004367F3" w:rsidRPr="00087B9C" w:rsidTr="004367F3">
        <w:tc>
          <w:tcPr>
            <w:tcW w:w="918" w:type="dxa"/>
          </w:tcPr>
          <w:p w:rsidR="004552A6" w:rsidRPr="00087B9C" w:rsidRDefault="004552A6" w:rsidP="00501009">
            <w:pPr>
              <w:spacing w:after="0" w:line="240" w:lineRule="auto"/>
              <w:jc w:val="center"/>
              <w:rPr>
                <w:rFonts w:asciiTheme="minorHAnsi" w:hAnsiTheme="minorHAnsi"/>
              </w:rPr>
            </w:pPr>
            <w:r w:rsidRPr="00087B9C">
              <w:rPr>
                <w:rFonts w:asciiTheme="minorHAnsi" w:hAnsiTheme="minorHAnsi"/>
              </w:rPr>
              <w:t>Agency A</w:t>
            </w:r>
          </w:p>
        </w:tc>
        <w:tc>
          <w:tcPr>
            <w:tcW w:w="108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08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35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98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17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90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810" w:type="dxa"/>
          </w:tcPr>
          <w:p w:rsidR="004552A6" w:rsidRPr="00087B9C" w:rsidRDefault="00087B9C" w:rsidP="00501009">
            <w:pPr>
              <w:pStyle w:val="ListParagraph"/>
              <w:numPr>
                <w:ilvl w:val="0"/>
                <w:numId w:val="41"/>
              </w:numPr>
              <w:spacing w:after="0" w:line="240" w:lineRule="auto"/>
              <w:rPr>
                <w:rFonts w:asciiTheme="minorHAnsi" w:hAnsiTheme="minorHAnsi"/>
              </w:rPr>
            </w:pPr>
            <w:r>
              <w:rPr>
                <w:rFonts w:asciiTheme="minorHAnsi" w:hAnsiTheme="minorHAnsi"/>
              </w:rPr>
              <w:t>__</w:t>
            </w:r>
          </w:p>
        </w:tc>
        <w:tc>
          <w:tcPr>
            <w:tcW w:w="630" w:type="dxa"/>
          </w:tcPr>
          <w:p w:rsidR="004552A6" w:rsidRPr="00087B9C" w:rsidRDefault="004552A6" w:rsidP="00501009">
            <w:pPr>
              <w:pStyle w:val="ListParagraph"/>
              <w:numPr>
                <w:ilvl w:val="0"/>
                <w:numId w:val="32"/>
              </w:numPr>
              <w:spacing w:after="0" w:line="240" w:lineRule="auto"/>
              <w:jc w:val="center"/>
              <w:rPr>
                <w:rFonts w:asciiTheme="minorHAnsi" w:hAnsiTheme="minorHAnsi"/>
              </w:rPr>
            </w:pPr>
          </w:p>
        </w:tc>
      </w:tr>
      <w:tr w:rsidR="004367F3" w:rsidRPr="00087B9C" w:rsidTr="004367F3">
        <w:tc>
          <w:tcPr>
            <w:tcW w:w="918" w:type="dxa"/>
          </w:tcPr>
          <w:p w:rsidR="004552A6" w:rsidRPr="00087B9C" w:rsidRDefault="004552A6" w:rsidP="00501009">
            <w:pPr>
              <w:spacing w:after="0" w:line="240" w:lineRule="auto"/>
              <w:jc w:val="center"/>
              <w:rPr>
                <w:rFonts w:asciiTheme="minorHAnsi" w:hAnsiTheme="minorHAnsi"/>
              </w:rPr>
            </w:pPr>
            <w:r w:rsidRPr="00087B9C">
              <w:rPr>
                <w:rFonts w:asciiTheme="minorHAnsi" w:hAnsiTheme="minorHAnsi"/>
              </w:rPr>
              <w:t>Agency B</w:t>
            </w:r>
          </w:p>
        </w:tc>
        <w:tc>
          <w:tcPr>
            <w:tcW w:w="108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08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35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98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17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90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810" w:type="dxa"/>
          </w:tcPr>
          <w:p w:rsidR="004552A6" w:rsidRPr="00087B9C" w:rsidRDefault="00087B9C" w:rsidP="00501009">
            <w:pPr>
              <w:pStyle w:val="ListParagraph"/>
              <w:numPr>
                <w:ilvl w:val="0"/>
                <w:numId w:val="41"/>
              </w:numPr>
              <w:spacing w:after="0" w:line="240" w:lineRule="auto"/>
              <w:rPr>
                <w:rFonts w:asciiTheme="minorHAnsi" w:hAnsiTheme="minorHAnsi"/>
              </w:rPr>
            </w:pPr>
            <w:r>
              <w:rPr>
                <w:rFonts w:asciiTheme="minorHAnsi" w:hAnsiTheme="minorHAnsi"/>
              </w:rPr>
              <w:t>__</w:t>
            </w:r>
          </w:p>
        </w:tc>
        <w:tc>
          <w:tcPr>
            <w:tcW w:w="630" w:type="dxa"/>
          </w:tcPr>
          <w:p w:rsidR="004552A6" w:rsidRPr="00087B9C" w:rsidRDefault="004552A6" w:rsidP="00501009">
            <w:pPr>
              <w:pStyle w:val="ListParagraph"/>
              <w:numPr>
                <w:ilvl w:val="0"/>
                <w:numId w:val="32"/>
              </w:numPr>
              <w:spacing w:after="0" w:line="240" w:lineRule="auto"/>
              <w:jc w:val="center"/>
              <w:rPr>
                <w:rFonts w:asciiTheme="minorHAnsi" w:hAnsiTheme="minorHAnsi"/>
              </w:rPr>
            </w:pPr>
          </w:p>
        </w:tc>
      </w:tr>
      <w:tr w:rsidR="004367F3" w:rsidRPr="00087B9C" w:rsidTr="004367F3">
        <w:tc>
          <w:tcPr>
            <w:tcW w:w="918" w:type="dxa"/>
          </w:tcPr>
          <w:p w:rsidR="004552A6" w:rsidRPr="00087B9C" w:rsidRDefault="004552A6" w:rsidP="00501009">
            <w:pPr>
              <w:spacing w:after="0" w:line="240" w:lineRule="auto"/>
              <w:jc w:val="center"/>
              <w:rPr>
                <w:rFonts w:asciiTheme="minorHAnsi" w:hAnsiTheme="minorHAnsi"/>
              </w:rPr>
            </w:pPr>
            <w:r w:rsidRPr="00087B9C">
              <w:rPr>
                <w:rFonts w:asciiTheme="minorHAnsi" w:hAnsiTheme="minorHAnsi"/>
              </w:rPr>
              <w:t>Agency C</w:t>
            </w:r>
          </w:p>
        </w:tc>
        <w:tc>
          <w:tcPr>
            <w:tcW w:w="108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08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35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98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117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900" w:type="dxa"/>
          </w:tcPr>
          <w:p w:rsidR="004552A6" w:rsidRPr="00087B9C" w:rsidRDefault="004552A6" w:rsidP="00501009">
            <w:pPr>
              <w:pStyle w:val="ListParagraph"/>
              <w:numPr>
                <w:ilvl w:val="0"/>
                <w:numId w:val="31"/>
              </w:numPr>
              <w:spacing w:after="0" w:line="240" w:lineRule="auto"/>
              <w:jc w:val="center"/>
              <w:rPr>
                <w:rFonts w:asciiTheme="minorHAnsi" w:hAnsiTheme="minorHAnsi"/>
              </w:rPr>
            </w:pPr>
          </w:p>
        </w:tc>
        <w:tc>
          <w:tcPr>
            <w:tcW w:w="810" w:type="dxa"/>
          </w:tcPr>
          <w:p w:rsidR="004552A6" w:rsidRPr="00087B9C" w:rsidRDefault="00087B9C" w:rsidP="00501009">
            <w:pPr>
              <w:pStyle w:val="ListParagraph"/>
              <w:numPr>
                <w:ilvl w:val="0"/>
                <w:numId w:val="41"/>
              </w:numPr>
              <w:spacing w:after="0" w:line="240" w:lineRule="auto"/>
              <w:rPr>
                <w:rFonts w:asciiTheme="minorHAnsi" w:hAnsiTheme="minorHAnsi"/>
              </w:rPr>
            </w:pPr>
            <w:r>
              <w:rPr>
                <w:rFonts w:asciiTheme="minorHAnsi" w:hAnsiTheme="minorHAnsi"/>
              </w:rPr>
              <w:t>__</w:t>
            </w:r>
          </w:p>
        </w:tc>
        <w:tc>
          <w:tcPr>
            <w:tcW w:w="630" w:type="dxa"/>
          </w:tcPr>
          <w:p w:rsidR="004552A6" w:rsidRPr="00087B9C" w:rsidRDefault="004552A6" w:rsidP="00501009">
            <w:pPr>
              <w:pStyle w:val="ListParagraph"/>
              <w:numPr>
                <w:ilvl w:val="0"/>
                <w:numId w:val="32"/>
              </w:numPr>
              <w:spacing w:after="0" w:line="240" w:lineRule="auto"/>
              <w:jc w:val="center"/>
              <w:rPr>
                <w:rFonts w:asciiTheme="minorHAnsi" w:hAnsiTheme="minorHAnsi"/>
              </w:rPr>
            </w:pPr>
          </w:p>
        </w:tc>
      </w:tr>
    </w:tbl>
    <w:p w:rsidR="0016234C" w:rsidRPr="007B3805" w:rsidRDefault="0016234C" w:rsidP="00501009">
      <w:pPr>
        <w:spacing w:line="240" w:lineRule="auto"/>
        <w:rPr>
          <w:rFonts w:asciiTheme="minorHAnsi" w:hAnsiTheme="minorHAnsi"/>
          <w:sz w:val="20"/>
          <w:szCs w:val="20"/>
        </w:rPr>
      </w:pPr>
    </w:p>
    <w:tbl>
      <w:tblPr>
        <w:tblStyle w:val="TableGrid"/>
        <w:tblW w:w="0" w:type="auto"/>
        <w:tblLayout w:type="fixed"/>
        <w:tblLook w:val="04A0" w:firstRow="1" w:lastRow="0" w:firstColumn="1" w:lastColumn="0" w:noHBand="0" w:noVBand="1"/>
      </w:tblPr>
      <w:tblGrid>
        <w:gridCol w:w="1098"/>
        <w:gridCol w:w="630"/>
        <w:gridCol w:w="360"/>
        <w:gridCol w:w="360"/>
        <w:gridCol w:w="360"/>
        <w:gridCol w:w="630"/>
        <w:gridCol w:w="540"/>
        <w:gridCol w:w="630"/>
        <w:gridCol w:w="3060"/>
        <w:gridCol w:w="1908"/>
      </w:tblGrid>
      <w:tr w:rsidR="00F20DD2" w:rsidRPr="00087B9C" w:rsidTr="004367F3">
        <w:tc>
          <w:tcPr>
            <w:tcW w:w="9576" w:type="dxa"/>
            <w:gridSpan w:val="10"/>
          </w:tcPr>
          <w:p w:rsidR="00F20DD2" w:rsidRPr="00D3380E" w:rsidRDefault="00F20DD2" w:rsidP="00501009">
            <w:pPr>
              <w:pStyle w:val="NoSpacing"/>
              <w:numPr>
                <w:ilvl w:val="0"/>
                <w:numId w:val="30"/>
              </w:numPr>
              <w:rPr>
                <w:rFonts w:asciiTheme="minorHAnsi" w:hAnsiTheme="minorHAnsi"/>
              </w:rPr>
            </w:pPr>
            <w:r w:rsidRPr="00D3380E">
              <w:rPr>
                <w:rFonts w:asciiTheme="minorHAnsi" w:hAnsiTheme="minorHAnsi"/>
              </w:rPr>
              <w:t>For those agencies that you identified as part of your immediate referral network, please rate the overall effectiveness of the collaboration.</w:t>
            </w:r>
          </w:p>
        </w:tc>
      </w:tr>
      <w:tr w:rsidR="00F20DD2" w:rsidRPr="00087B9C" w:rsidTr="004367F3">
        <w:tc>
          <w:tcPr>
            <w:tcW w:w="1098" w:type="dxa"/>
          </w:tcPr>
          <w:p w:rsidR="00F20DD2" w:rsidRPr="00087B9C" w:rsidRDefault="00F20DD2" w:rsidP="00501009">
            <w:pPr>
              <w:spacing w:after="0" w:line="240" w:lineRule="auto"/>
              <w:jc w:val="center"/>
              <w:rPr>
                <w:rFonts w:asciiTheme="minorHAnsi" w:hAnsiTheme="minorHAnsi"/>
              </w:rPr>
            </w:pPr>
            <w:r w:rsidRPr="00087B9C">
              <w:rPr>
                <w:rFonts w:asciiTheme="minorHAnsi" w:hAnsiTheme="minorHAnsi"/>
              </w:rPr>
              <w:t>Agency</w:t>
            </w:r>
          </w:p>
        </w:tc>
        <w:tc>
          <w:tcPr>
            <w:tcW w:w="3510" w:type="dxa"/>
            <w:gridSpan w:val="7"/>
          </w:tcPr>
          <w:p w:rsidR="00F20DD2" w:rsidRPr="00087B9C" w:rsidRDefault="00F20DD2" w:rsidP="00501009">
            <w:pPr>
              <w:spacing w:after="0" w:line="240" w:lineRule="auto"/>
              <w:jc w:val="center"/>
              <w:rPr>
                <w:rFonts w:asciiTheme="minorHAnsi" w:hAnsiTheme="minorHAnsi"/>
              </w:rPr>
            </w:pPr>
            <w:r w:rsidRPr="00087B9C">
              <w:rPr>
                <w:rFonts w:asciiTheme="minorHAnsi" w:hAnsiTheme="minorHAnsi"/>
              </w:rPr>
              <w:t>Effectiveness</w:t>
            </w:r>
          </w:p>
        </w:tc>
        <w:tc>
          <w:tcPr>
            <w:tcW w:w="3060" w:type="dxa"/>
          </w:tcPr>
          <w:p w:rsidR="00F20DD2" w:rsidRPr="00087B9C" w:rsidRDefault="00F20DD2" w:rsidP="00501009">
            <w:pPr>
              <w:spacing w:after="0" w:line="240" w:lineRule="auto"/>
              <w:rPr>
                <w:rFonts w:asciiTheme="minorHAnsi" w:hAnsiTheme="minorHAnsi"/>
              </w:rPr>
            </w:pPr>
          </w:p>
        </w:tc>
        <w:tc>
          <w:tcPr>
            <w:tcW w:w="1908" w:type="dxa"/>
          </w:tcPr>
          <w:p w:rsidR="00F20DD2" w:rsidRPr="00087B9C" w:rsidRDefault="00F20DD2" w:rsidP="00501009">
            <w:pPr>
              <w:spacing w:after="0" w:line="240" w:lineRule="auto"/>
              <w:rPr>
                <w:rFonts w:asciiTheme="minorHAnsi" w:hAnsiTheme="minorHAnsi"/>
              </w:rPr>
            </w:pPr>
          </w:p>
        </w:tc>
      </w:tr>
      <w:tr w:rsidR="004367F3" w:rsidRPr="00087B9C" w:rsidTr="004367F3">
        <w:trPr>
          <w:cantSplit/>
          <w:trHeight w:val="1187"/>
        </w:trPr>
        <w:tc>
          <w:tcPr>
            <w:tcW w:w="1098" w:type="dxa"/>
            <w:tcMar>
              <w:left w:w="29" w:type="dxa"/>
              <w:right w:w="29" w:type="dxa"/>
            </w:tcMar>
          </w:tcPr>
          <w:p w:rsidR="004552A6" w:rsidRPr="00087B9C" w:rsidRDefault="004552A6" w:rsidP="00501009">
            <w:pPr>
              <w:spacing w:after="0" w:line="240" w:lineRule="auto"/>
              <w:rPr>
                <w:rFonts w:asciiTheme="minorHAnsi" w:hAnsiTheme="minorHAnsi"/>
              </w:rPr>
            </w:pPr>
          </w:p>
        </w:tc>
        <w:tc>
          <w:tcPr>
            <w:tcW w:w="630" w:type="dxa"/>
            <w:tcMar>
              <w:left w:w="29" w:type="dxa"/>
              <w:right w:w="29" w:type="dxa"/>
            </w:tcMar>
            <w:textDirection w:val="btLr"/>
          </w:tcPr>
          <w:p w:rsidR="004552A6" w:rsidRPr="004367F3" w:rsidRDefault="004552A6" w:rsidP="00501009">
            <w:pPr>
              <w:spacing w:after="0" w:line="240" w:lineRule="auto"/>
              <w:ind w:left="113" w:right="113"/>
              <w:rPr>
                <w:rFonts w:asciiTheme="minorHAnsi" w:hAnsiTheme="minorHAnsi"/>
                <w:sz w:val="21"/>
                <w:szCs w:val="21"/>
              </w:rPr>
            </w:pPr>
            <w:r w:rsidRPr="004367F3">
              <w:rPr>
                <w:rFonts w:asciiTheme="minorHAnsi" w:hAnsiTheme="minorHAnsi"/>
                <w:sz w:val="21"/>
                <w:szCs w:val="21"/>
              </w:rPr>
              <w:t>Very Ineffective</w:t>
            </w:r>
          </w:p>
        </w:tc>
        <w:tc>
          <w:tcPr>
            <w:tcW w:w="360" w:type="dxa"/>
            <w:tcMar>
              <w:left w:w="29" w:type="dxa"/>
              <w:right w:w="29" w:type="dxa"/>
            </w:tcMar>
            <w:textDirection w:val="btLr"/>
          </w:tcPr>
          <w:p w:rsidR="004552A6" w:rsidRPr="004367F3" w:rsidRDefault="004552A6" w:rsidP="00501009">
            <w:pPr>
              <w:spacing w:after="0" w:line="240" w:lineRule="auto"/>
              <w:ind w:left="113" w:right="113"/>
              <w:rPr>
                <w:rFonts w:asciiTheme="minorHAnsi" w:hAnsiTheme="minorHAnsi"/>
                <w:sz w:val="21"/>
                <w:szCs w:val="21"/>
              </w:rPr>
            </w:pPr>
            <w:r w:rsidRPr="004367F3">
              <w:rPr>
                <w:rFonts w:asciiTheme="minorHAnsi" w:hAnsiTheme="minorHAnsi"/>
                <w:sz w:val="21"/>
                <w:szCs w:val="21"/>
              </w:rPr>
              <w:t>Ineffective</w:t>
            </w:r>
          </w:p>
        </w:tc>
        <w:tc>
          <w:tcPr>
            <w:tcW w:w="360" w:type="dxa"/>
            <w:tcMar>
              <w:left w:w="29" w:type="dxa"/>
              <w:right w:w="29" w:type="dxa"/>
            </w:tcMar>
            <w:textDirection w:val="btLr"/>
          </w:tcPr>
          <w:p w:rsidR="004552A6" w:rsidRPr="004367F3" w:rsidRDefault="004552A6" w:rsidP="00501009">
            <w:pPr>
              <w:spacing w:after="0" w:line="240" w:lineRule="auto"/>
              <w:ind w:left="113" w:right="113"/>
              <w:rPr>
                <w:rFonts w:asciiTheme="minorHAnsi" w:hAnsiTheme="minorHAnsi"/>
                <w:sz w:val="21"/>
                <w:szCs w:val="21"/>
              </w:rPr>
            </w:pPr>
            <w:r w:rsidRPr="004367F3">
              <w:rPr>
                <w:rFonts w:asciiTheme="minorHAnsi" w:hAnsiTheme="minorHAnsi"/>
                <w:sz w:val="21"/>
                <w:szCs w:val="21"/>
              </w:rPr>
              <w:t>Neutral</w:t>
            </w:r>
          </w:p>
        </w:tc>
        <w:tc>
          <w:tcPr>
            <w:tcW w:w="360" w:type="dxa"/>
            <w:tcMar>
              <w:left w:w="29" w:type="dxa"/>
              <w:right w:w="29" w:type="dxa"/>
            </w:tcMar>
            <w:textDirection w:val="btLr"/>
          </w:tcPr>
          <w:p w:rsidR="004552A6" w:rsidRPr="004367F3" w:rsidRDefault="004552A6" w:rsidP="00501009">
            <w:pPr>
              <w:spacing w:after="0" w:line="240" w:lineRule="auto"/>
              <w:ind w:left="113" w:right="113"/>
              <w:rPr>
                <w:rFonts w:asciiTheme="minorHAnsi" w:hAnsiTheme="minorHAnsi"/>
                <w:sz w:val="21"/>
                <w:szCs w:val="21"/>
              </w:rPr>
            </w:pPr>
            <w:r w:rsidRPr="004367F3">
              <w:rPr>
                <w:rFonts w:asciiTheme="minorHAnsi" w:hAnsiTheme="minorHAnsi"/>
                <w:sz w:val="21"/>
                <w:szCs w:val="21"/>
              </w:rPr>
              <w:t>Effective</w:t>
            </w:r>
          </w:p>
        </w:tc>
        <w:tc>
          <w:tcPr>
            <w:tcW w:w="630" w:type="dxa"/>
            <w:tcMar>
              <w:left w:w="29" w:type="dxa"/>
              <w:right w:w="29" w:type="dxa"/>
            </w:tcMar>
            <w:textDirection w:val="btLr"/>
          </w:tcPr>
          <w:p w:rsidR="004552A6" w:rsidRPr="004367F3" w:rsidRDefault="004552A6" w:rsidP="00501009">
            <w:pPr>
              <w:spacing w:after="0" w:line="240" w:lineRule="auto"/>
              <w:ind w:left="113" w:right="113"/>
              <w:rPr>
                <w:rFonts w:asciiTheme="minorHAnsi" w:hAnsiTheme="minorHAnsi"/>
                <w:sz w:val="21"/>
                <w:szCs w:val="21"/>
              </w:rPr>
            </w:pPr>
            <w:r w:rsidRPr="004367F3">
              <w:rPr>
                <w:rFonts w:asciiTheme="minorHAnsi" w:hAnsiTheme="minorHAnsi"/>
                <w:sz w:val="21"/>
                <w:szCs w:val="21"/>
              </w:rPr>
              <w:t>Very Effective</w:t>
            </w:r>
          </w:p>
        </w:tc>
        <w:tc>
          <w:tcPr>
            <w:tcW w:w="540" w:type="dxa"/>
            <w:tcMar>
              <w:left w:w="29" w:type="dxa"/>
              <w:right w:w="29" w:type="dxa"/>
            </w:tcMar>
            <w:textDirection w:val="btLr"/>
          </w:tcPr>
          <w:p w:rsidR="004552A6" w:rsidRPr="004367F3" w:rsidRDefault="004367F3" w:rsidP="00501009">
            <w:pPr>
              <w:spacing w:after="0" w:line="240" w:lineRule="auto"/>
              <w:ind w:left="113" w:right="113"/>
              <w:rPr>
                <w:rFonts w:asciiTheme="minorHAnsi" w:hAnsiTheme="minorHAnsi"/>
                <w:sz w:val="21"/>
                <w:szCs w:val="21"/>
              </w:rPr>
            </w:pPr>
            <w:r w:rsidRPr="004367F3">
              <w:rPr>
                <w:rFonts w:asciiTheme="minorHAnsi" w:hAnsiTheme="minorHAnsi"/>
                <w:sz w:val="21"/>
                <w:szCs w:val="21"/>
              </w:rPr>
              <w:t>Do not know</w:t>
            </w:r>
          </w:p>
        </w:tc>
        <w:tc>
          <w:tcPr>
            <w:tcW w:w="630" w:type="dxa"/>
            <w:tcMar>
              <w:left w:w="29" w:type="dxa"/>
              <w:right w:w="29" w:type="dxa"/>
            </w:tcMar>
            <w:textDirection w:val="btLr"/>
          </w:tcPr>
          <w:p w:rsidR="004552A6" w:rsidRPr="004367F3" w:rsidRDefault="004552A6" w:rsidP="00501009">
            <w:pPr>
              <w:spacing w:after="0" w:line="240" w:lineRule="auto"/>
              <w:ind w:left="113" w:right="113"/>
              <w:rPr>
                <w:rFonts w:asciiTheme="minorHAnsi" w:hAnsiTheme="minorHAnsi"/>
                <w:sz w:val="21"/>
                <w:szCs w:val="21"/>
              </w:rPr>
            </w:pPr>
            <w:r w:rsidRPr="004367F3">
              <w:rPr>
                <w:rFonts w:asciiTheme="minorHAnsi" w:hAnsiTheme="minorHAnsi"/>
                <w:sz w:val="21"/>
                <w:szCs w:val="21"/>
              </w:rPr>
              <w:t>Not Applicable</w:t>
            </w:r>
          </w:p>
        </w:tc>
        <w:tc>
          <w:tcPr>
            <w:tcW w:w="3060" w:type="dxa"/>
            <w:tcMar>
              <w:left w:w="29" w:type="dxa"/>
              <w:right w:w="29" w:type="dxa"/>
            </w:tcMar>
          </w:tcPr>
          <w:p w:rsidR="004552A6" w:rsidRPr="004367F3" w:rsidRDefault="004552A6" w:rsidP="00501009">
            <w:pPr>
              <w:spacing w:after="0" w:line="240" w:lineRule="auto"/>
              <w:rPr>
                <w:rFonts w:asciiTheme="minorHAnsi" w:hAnsiTheme="minorHAnsi"/>
                <w:sz w:val="21"/>
                <w:szCs w:val="21"/>
              </w:rPr>
            </w:pPr>
            <w:r w:rsidRPr="004367F3">
              <w:rPr>
                <w:rFonts w:asciiTheme="minorHAnsi" w:hAnsiTheme="minorHAnsi"/>
                <w:sz w:val="21"/>
                <w:szCs w:val="21"/>
              </w:rPr>
              <w:t>Approximately how many years have you or your organization maintained a relationship with this agency?</w:t>
            </w:r>
          </w:p>
        </w:tc>
        <w:tc>
          <w:tcPr>
            <w:tcW w:w="1908" w:type="dxa"/>
            <w:tcMar>
              <w:left w:w="29" w:type="dxa"/>
              <w:right w:w="29" w:type="dxa"/>
            </w:tcMar>
          </w:tcPr>
          <w:p w:rsidR="004552A6" w:rsidRPr="004367F3" w:rsidRDefault="004552A6" w:rsidP="00501009">
            <w:pPr>
              <w:spacing w:after="0" w:line="240" w:lineRule="auto"/>
              <w:rPr>
                <w:rFonts w:asciiTheme="minorHAnsi" w:hAnsiTheme="minorHAnsi"/>
                <w:sz w:val="21"/>
                <w:szCs w:val="21"/>
              </w:rPr>
            </w:pPr>
            <w:r w:rsidRPr="004367F3">
              <w:rPr>
                <w:rFonts w:asciiTheme="minorHAnsi" w:hAnsiTheme="minorHAnsi"/>
                <w:sz w:val="21"/>
                <w:szCs w:val="21"/>
              </w:rPr>
              <w:t>Do you have a formal system in place for sharing information?</w:t>
            </w:r>
          </w:p>
        </w:tc>
      </w:tr>
      <w:tr w:rsidR="004367F3" w:rsidRPr="00087B9C" w:rsidTr="004367F3">
        <w:tc>
          <w:tcPr>
            <w:tcW w:w="1098" w:type="dxa"/>
          </w:tcPr>
          <w:p w:rsidR="004552A6" w:rsidRPr="00087B9C" w:rsidRDefault="00F20DD2" w:rsidP="00501009">
            <w:pPr>
              <w:spacing w:after="0" w:line="240" w:lineRule="auto"/>
              <w:jc w:val="center"/>
              <w:rPr>
                <w:rFonts w:asciiTheme="minorHAnsi" w:hAnsiTheme="minorHAnsi"/>
              </w:rPr>
            </w:pPr>
            <w:r w:rsidRPr="00087B9C">
              <w:rPr>
                <w:rFonts w:asciiTheme="minorHAnsi" w:hAnsiTheme="minorHAnsi"/>
              </w:rPr>
              <w:t>Agency A</w:t>
            </w:r>
          </w:p>
        </w:tc>
        <w:tc>
          <w:tcPr>
            <w:tcW w:w="630" w:type="dxa"/>
          </w:tcPr>
          <w:p w:rsidR="004552A6" w:rsidRPr="00087B9C" w:rsidRDefault="004552A6" w:rsidP="00501009">
            <w:pPr>
              <w:spacing w:after="0" w:line="240" w:lineRule="auto"/>
              <w:rPr>
                <w:rFonts w:asciiTheme="minorHAnsi" w:hAnsiTheme="minorHAnsi"/>
              </w:rPr>
            </w:pPr>
          </w:p>
        </w:tc>
        <w:tc>
          <w:tcPr>
            <w:tcW w:w="360" w:type="dxa"/>
          </w:tcPr>
          <w:p w:rsidR="004552A6" w:rsidRPr="00087B9C" w:rsidRDefault="004552A6" w:rsidP="00501009">
            <w:pPr>
              <w:spacing w:after="0" w:line="240" w:lineRule="auto"/>
              <w:rPr>
                <w:rFonts w:asciiTheme="minorHAnsi" w:hAnsiTheme="minorHAnsi"/>
              </w:rPr>
            </w:pPr>
          </w:p>
        </w:tc>
        <w:tc>
          <w:tcPr>
            <w:tcW w:w="360" w:type="dxa"/>
          </w:tcPr>
          <w:p w:rsidR="004552A6" w:rsidRPr="00087B9C" w:rsidRDefault="004552A6" w:rsidP="00501009">
            <w:pPr>
              <w:spacing w:after="0" w:line="240" w:lineRule="auto"/>
              <w:rPr>
                <w:rFonts w:asciiTheme="minorHAnsi" w:hAnsiTheme="minorHAnsi"/>
              </w:rPr>
            </w:pPr>
          </w:p>
        </w:tc>
        <w:tc>
          <w:tcPr>
            <w:tcW w:w="360" w:type="dxa"/>
          </w:tcPr>
          <w:p w:rsidR="004552A6" w:rsidRPr="00087B9C" w:rsidRDefault="004552A6" w:rsidP="00501009">
            <w:pPr>
              <w:spacing w:after="0" w:line="240" w:lineRule="auto"/>
              <w:rPr>
                <w:rFonts w:asciiTheme="minorHAnsi" w:hAnsiTheme="minorHAnsi"/>
              </w:rPr>
            </w:pPr>
          </w:p>
        </w:tc>
        <w:tc>
          <w:tcPr>
            <w:tcW w:w="630" w:type="dxa"/>
          </w:tcPr>
          <w:p w:rsidR="004552A6" w:rsidRPr="00087B9C" w:rsidRDefault="004552A6" w:rsidP="00501009">
            <w:pPr>
              <w:spacing w:after="0" w:line="240" w:lineRule="auto"/>
              <w:rPr>
                <w:rFonts w:asciiTheme="minorHAnsi" w:hAnsiTheme="minorHAnsi"/>
              </w:rPr>
            </w:pPr>
          </w:p>
        </w:tc>
        <w:tc>
          <w:tcPr>
            <w:tcW w:w="540" w:type="dxa"/>
          </w:tcPr>
          <w:p w:rsidR="004552A6" w:rsidRPr="00087B9C" w:rsidRDefault="004552A6" w:rsidP="00501009">
            <w:pPr>
              <w:spacing w:after="0" w:line="240" w:lineRule="auto"/>
              <w:rPr>
                <w:rFonts w:asciiTheme="minorHAnsi" w:hAnsiTheme="minorHAnsi"/>
              </w:rPr>
            </w:pPr>
          </w:p>
        </w:tc>
        <w:tc>
          <w:tcPr>
            <w:tcW w:w="630" w:type="dxa"/>
          </w:tcPr>
          <w:p w:rsidR="004552A6" w:rsidRPr="00087B9C" w:rsidRDefault="004552A6" w:rsidP="00501009">
            <w:pPr>
              <w:spacing w:after="0" w:line="240" w:lineRule="auto"/>
              <w:rPr>
                <w:rFonts w:asciiTheme="minorHAnsi" w:hAnsiTheme="minorHAnsi"/>
              </w:rPr>
            </w:pPr>
          </w:p>
        </w:tc>
        <w:tc>
          <w:tcPr>
            <w:tcW w:w="3060" w:type="dxa"/>
          </w:tcPr>
          <w:p w:rsidR="004552A6" w:rsidRPr="00087B9C" w:rsidRDefault="004552A6" w:rsidP="00501009">
            <w:pPr>
              <w:spacing w:after="0" w:line="240" w:lineRule="auto"/>
              <w:rPr>
                <w:rFonts w:asciiTheme="minorHAnsi" w:hAnsiTheme="minorHAnsi"/>
              </w:rPr>
            </w:pPr>
          </w:p>
        </w:tc>
        <w:tc>
          <w:tcPr>
            <w:tcW w:w="1908" w:type="dxa"/>
          </w:tcPr>
          <w:p w:rsidR="004552A6" w:rsidRPr="00087B9C" w:rsidRDefault="004552A6" w:rsidP="00501009">
            <w:pPr>
              <w:spacing w:after="0" w:line="240" w:lineRule="auto"/>
              <w:rPr>
                <w:rFonts w:asciiTheme="minorHAnsi" w:hAnsiTheme="minorHAnsi"/>
              </w:rPr>
            </w:pPr>
          </w:p>
        </w:tc>
      </w:tr>
      <w:tr w:rsidR="004367F3" w:rsidRPr="00087B9C" w:rsidTr="004367F3">
        <w:tc>
          <w:tcPr>
            <w:tcW w:w="1098" w:type="dxa"/>
          </w:tcPr>
          <w:p w:rsidR="00F20DD2" w:rsidRPr="00087B9C" w:rsidRDefault="00F20DD2" w:rsidP="00501009">
            <w:pPr>
              <w:spacing w:after="0" w:line="240" w:lineRule="auto"/>
              <w:jc w:val="center"/>
              <w:rPr>
                <w:rFonts w:asciiTheme="minorHAnsi" w:hAnsiTheme="minorHAnsi"/>
              </w:rPr>
            </w:pPr>
            <w:r w:rsidRPr="00087B9C">
              <w:rPr>
                <w:rFonts w:asciiTheme="minorHAnsi" w:hAnsiTheme="minorHAnsi"/>
              </w:rPr>
              <w:t>Agency B</w:t>
            </w:r>
          </w:p>
        </w:tc>
        <w:tc>
          <w:tcPr>
            <w:tcW w:w="630" w:type="dxa"/>
          </w:tcPr>
          <w:p w:rsidR="00F20DD2" w:rsidRPr="00087B9C" w:rsidRDefault="00F20DD2" w:rsidP="00501009">
            <w:pPr>
              <w:spacing w:after="0" w:line="240" w:lineRule="auto"/>
              <w:rPr>
                <w:rFonts w:asciiTheme="minorHAnsi" w:hAnsiTheme="minorHAnsi"/>
              </w:rPr>
            </w:pPr>
          </w:p>
        </w:tc>
        <w:tc>
          <w:tcPr>
            <w:tcW w:w="360" w:type="dxa"/>
          </w:tcPr>
          <w:p w:rsidR="00F20DD2" w:rsidRPr="00087B9C" w:rsidRDefault="00F20DD2" w:rsidP="00501009">
            <w:pPr>
              <w:spacing w:after="0" w:line="240" w:lineRule="auto"/>
              <w:rPr>
                <w:rFonts w:asciiTheme="minorHAnsi" w:hAnsiTheme="minorHAnsi"/>
              </w:rPr>
            </w:pPr>
          </w:p>
        </w:tc>
        <w:tc>
          <w:tcPr>
            <w:tcW w:w="360" w:type="dxa"/>
          </w:tcPr>
          <w:p w:rsidR="00F20DD2" w:rsidRPr="00087B9C" w:rsidRDefault="00F20DD2" w:rsidP="00501009">
            <w:pPr>
              <w:spacing w:after="0" w:line="240" w:lineRule="auto"/>
              <w:rPr>
                <w:rFonts w:asciiTheme="minorHAnsi" w:hAnsiTheme="minorHAnsi"/>
              </w:rPr>
            </w:pPr>
          </w:p>
        </w:tc>
        <w:tc>
          <w:tcPr>
            <w:tcW w:w="360" w:type="dxa"/>
          </w:tcPr>
          <w:p w:rsidR="00F20DD2" w:rsidRPr="00087B9C" w:rsidRDefault="00F20DD2" w:rsidP="00501009">
            <w:pPr>
              <w:spacing w:after="0" w:line="240" w:lineRule="auto"/>
              <w:rPr>
                <w:rFonts w:asciiTheme="minorHAnsi" w:hAnsiTheme="minorHAnsi"/>
              </w:rPr>
            </w:pPr>
          </w:p>
        </w:tc>
        <w:tc>
          <w:tcPr>
            <w:tcW w:w="630" w:type="dxa"/>
          </w:tcPr>
          <w:p w:rsidR="00F20DD2" w:rsidRPr="00087B9C" w:rsidRDefault="00F20DD2" w:rsidP="00501009">
            <w:pPr>
              <w:spacing w:after="0" w:line="240" w:lineRule="auto"/>
              <w:rPr>
                <w:rFonts w:asciiTheme="minorHAnsi" w:hAnsiTheme="minorHAnsi"/>
              </w:rPr>
            </w:pPr>
          </w:p>
        </w:tc>
        <w:tc>
          <w:tcPr>
            <w:tcW w:w="540" w:type="dxa"/>
          </w:tcPr>
          <w:p w:rsidR="00F20DD2" w:rsidRPr="00087B9C" w:rsidRDefault="00F20DD2" w:rsidP="00501009">
            <w:pPr>
              <w:spacing w:after="0" w:line="240" w:lineRule="auto"/>
              <w:rPr>
                <w:rFonts w:asciiTheme="minorHAnsi" w:hAnsiTheme="minorHAnsi"/>
              </w:rPr>
            </w:pPr>
          </w:p>
        </w:tc>
        <w:tc>
          <w:tcPr>
            <w:tcW w:w="630" w:type="dxa"/>
          </w:tcPr>
          <w:p w:rsidR="00F20DD2" w:rsidRPr="00087B9C" w:rsidRDefault="00F20DD2" w:rsidP="00501009">
            <w:pPr>
              <w:spacing w:after="0" w:line="240" w:lineRule="auto"/>
              <w:rPr>
                <w:rFonts w:asciiTheme="minorHAnsi" w:hAnsiTheme="minorHAnsi"/>
              </w:rPr>
            </w:pPr>
          </w:p>
        </w:tc>
        <w:tc>
          <w:tcPr>
            <w:tcW w:w="3060" w:type="dxa"/>
          </w:tcPr>
          <w:p w:rsidR="00F20DD2" w:rsidRPr="00087B9C" w:rsidRDefault="00F20DD2" w:rsidP="00501009">
            <w:pPr>
              <w:spacing w:after="0" w:line="240" w:lineRule="auto"/>
              <w:rPr>
                <w:rFonts w:asciiTheme="minorHAnsi" w:hAnsiTheme="minorHAnsi"/>
              </w:rPr>
            </w:pPr>
          </w:p>
        </w:tc>
        <w:tc>
          <w:tcPr>
            <w:tcW w:w="1908" w:type="dxa"/>
          </w:tcPr>
          <w:p w:rsidR="00F20DD2" w:rsidRPr="00087B9C" w:rsidRDefault="00F20DD2" w:rsidP="00501009">
            <w:pPr>
              <w:spacing w:after="0" w:line="240" w:lineRule="auto"/>
              <w:rPr>
                <w:rFonts w:asciiTheme="minorHAnsi" w:hAnsiTheme="minorHAnsi"/>
              </w:rPr>
            </w:pPr>
          </w:p>
        </w:tc>
      </w:tr>
      <w:tr w:rsidR="004367F3" w:rsidRPr="00087B9C" w:rsidTr="004367F3">
        <w:tc>
          <w:tcPr>
            <w:tcW w:w="1098" w:type="dxa"/>
          </w:tcPr>
          <w:p w:rsidR="00F20DD2" w:rsidRPr="00087B9C" w:rsidRDefault="00F20DD2" w:rsidP="00501009">
            <w:pPr>
              <w:spacing w:after="0" w:line="240" w:lineRule="auto"/>
              <w:jc w:val="center"/>
              <w:rPr>
                <w:rFonts w:asciiTheme="minorHAnsi" w:hAnsiTheme="minorHAnsi"/>
              </w:rPr>
            </w:pPr>
            <w:r w:rsidRPr="00087B9C">
              <w:rPr>
                <w:rFonts w:asciiTheme="minorHAnsi" w:hAnsiTheme="minorHAnsi"/>
              </w:rPr>
              <w:t>Agency C</w:t>
            </w:r>
          </w:p>
        </w:tc>
        <w:tc>
          <w:tcPr>
            <w:tcW w:w="630" w:type="dxa"/>
          </w:tcPr>
          <w:p w:rsidR="00F20DD2" w:rsidRPr="00087B9C" w:rsidRDefault="00F20DD2" w:rsidP="00501009">
            <w:pPr>
              <w:spacing w:after="0" w:line="240" w:lineRule="auto"/>
              <w:rPr>
                <w:rFonts w:asciiTheme="minorHAnsi" w:hAnsiTheme="minorHAnsi"/>
              </w:rPr>
            </w:pPr>
          </w:p>
        </w:tc>
        <w:tc>
          <w:tcPr>
            <w:tcW w:w="360" w:type="dxa"/>
          </w:tcPr>
          <w:p w:rsidR="00F20DD2" w:rsidRPr="00087B9C" w:rsidRDefault="00F20DD2" w:rsidP="00501009">
            <w:pPr>
              <w:spacing w:after="0" w:line="240" w:lineRule="auto"/>
              <w:rPr>
                <w:rFonts w:asciiTheme="minorHAnsi" w:hAnsiTheme="minorHAnsi"/>
              </w:rPr>
            </w:pPr>
          </w:p>
        </w:tc>
        <w:tc>
          <w:tcPr>
            <w:tcW w:w="360" w:type="dxa"/>
          </w:tcPr>
          <w:p w:rsidR="00F20DD2" w:rsidRPr="00087B9C" w:rsidRDefault="00F20DD2" w:rsidP="00501009">
            <w:pPr>
              <w:spacing w:after="0" w:line="240" w:lineRule="auto"/>
              <w:rPr>
                <w:rFonts w:asciiTheme="minorHAnsi" w:hAnsiTheme="minorHAnsi"/>
              </w:rPr>
            </w:pPr>
          </w:p>
        </w:tc>
        <w:tc>
          <w:tcPr>
            <w:tcW w:w="360" w:type="dxa"/>
          </w:tcPr>
          <w:p w:rsidR="00F20DD2" w:rsidRPr="00087B9C" w:rsidRDefault="00F20DD2" w:rsidP="00501009">
            <w:pPr>
              <w:spacing w:after="0" w:line="240" w:lineRule="auto"/>
              <w:rPr>
                <w:rFonts w:asciiTheme="minorHAnsi" w:hAnsiTheme="minorHAnsi"/>
              </w:rPr>
            </w:pPr>
          </w:p>
        </w:tc>
        <w:tc>
          <w:tcPr>
            <w:tcW w:w="630" w:type="dxa"/>
          </w:tcPr>
          <w:p w:rsidR="00F20DD2" w:rsidRPr="00087B9C" w:rsidRDefault="00F20DD2" w:rsidP="00501009">
            <w:pPr>
              <w:spacing w:after="0" w:line="240" w:lineRule="auto"/>
              <w:rPr>
                <w:rFonts w:asciiTheme="minorHAnsi" w:hAnsiTheme="minorHAnsi"/>
              </w:rPr>
            </w:pPr>
          </w:p>
        </w:tc>
        <w:tc>
          <w:tcPr>
            <w:tcW w:w="540" w:type="dxa"/>
          </w:tcPr>
          <w:p w:rsidR="00F20DD2" w:rsidRPr="00087B9C" w:rsidRDefault="00F20DD2" w:rsidP="00501009">
            <w:pPr>
              <w:spacing w:after="0" w:line="240" w:lineRule="auto"/>
              <w:rPr>
                <w:rFonts w:asciiTheme="minorHAnsi" w:hAnsiTheme="minorHAnsi"/>
              </w:rPr>
            </w:pPr>
          </w:p>
        </w:tc>
        <w:tc>
          <w:tcPr>
            <w:tcW w:w="630" w:type="dxa"/>
          </w:tcPr>
          <w:p w:rsidR="00F20DD2" w:rsidRPr="00087B9C" w:rsidRDefault="00F20DD2" w:rsidP="00501009">
            <w:pPr>
              <w:spacing w:after="0" w:line="240" w:lineRule="auto"/>
              <w:rPr>
                <w:rFonts w:asciiTheme="minorHAnsi" w:hAnsiTheme="minorHAnsi"/>
              </w:rPr>
            </w:pPr>
          </w:p>
        </w:tc>
        <w:tc>
          <w:tcPr>
            <w:tcW w:w="3060" w:type="dxa"/>
          </w:tcPr>
          <w:p w:rsidR="00F20DD2" w:rsidRPr="00087B9C" w:rsidRDefault="00F20DD2" w:rsidP="00501009">
            <w:pPr>
              <w:spacing w:after="0" w:line="240" w:lineRule="auto"/>
              <w:rPr>
                <w:rFonts w:asciiTheme="minorHAnsi" w:hAnsiTheme="minorHAnsi"/>
              </w:rPr>
            </w:pPr>
          </w:p>
        </w:tc>
        <w:tc>
          <w:tcPr>
            <w:tcW w:w="1908" w:type="dxa"/>
          </w:tcPr>
          <w:p w:rsidR="00F20DD2" w:rsidRPr="00087B9C" w:rsidRDefault="00F20DD2" w:rsidP="00501009">
            <w:pPr>
              <w:spacing w:after="0" w:line="240" w:lineRule="auto"/>
              <w:rPr>
                <w:rFonts w:asciiTheme="minorHAnsi" w:hAnsiTheme="minorHAnsi"/>
              </w:rPr>
            </w:pPr>
          </w:p>
        </w:tc>
      </w:tr>
    </w:tbl>
    <w:p w:rsidR="00D3380E" w:rsidRPr="007B3805" w:rsidRDefault="00D3380E" w:rsidP="00501009">
      <w:pPr>
        <w:spacing w:line="240" w:lineRule="auto"/>
        <w:rPr>
          <w:rFonts w:asciiTheme="minorHAnsi" w:hAnsiTheme="minorHAnsi"/>
          <w:sz w:val="20"/>
          <w:szCs w:val="20"/>
        </w:rPr>
      </w:pPr>
    </w:p>
    <w:tbl>
      <w:tblPr>
        <w:tblStyle w:val="TableGrid"/>
        <w:tblW w:w="9738" w:type="dxa"/>
        <w:tblLook w:val="04A0" w:firstRow="1" w:lastRow="0" w:firstColumn="1" w:lastColumn="0" w:noHBand="0" w:noVBand="1"/>
      </w:tblPr>
      <w:tblGrid>
        <w:gridCol w:w="1083"/>
        <w:gridCol w:w="209"/>
        <w:gridCol w:w="686"/>
        <w:gridCol w:w="307"/>
        <w:gridCol w:w="593"/>
        <w:gridCol w:w="626"/>
        <w:gridCol w:w="359"/>
        <w:gridCol w:w="1169"/>
        <w:gridCol w:w="423"/>
        <w:gridCol w:w="529"/>
        <w:gridCol w:w="1147"/>
        <w:gridCol w:w="506"/>
        <w:gridCol w:w="213"/>
        <w:gridCol w:w="1350"/>
        <w:gridCol w:w="538"/>
      </w:tblGrid>
      <w:tr w:rsidR="00844924" w:rsidRPr="00087B9C" w:rsidTr="00D3380E">
        <w:trPr>
          <w:cantSplit/>
          <w:trHeight w:val="440"/>
        </w:trPr>
        <w:tc>
          <w:tcPr>
            <w:tcW w:w="9738" w:type="dxa"/>
            <w:gridSpan w:val="15"/>
          </w:tcPr>
          <w:p w:rsidR="00844924" w:rsidRPr="00D3380E" w:rsidRDefault="00844924" w:rsidP="00D3380E">
            <w:pPr>
              <w:numPr>
                <w:ilvl w:val="0"/>
                <w:numId w:val="30"/>
              </w:numPr>
              <w:spacing w:after="0" w:line="240" w:lineRule="auto"/>
              <w:ind w:right="113"/>
              <w:rPr>
                <w:rFonts w:asciiTheme="minorHAnsi" w:hAnsiTheme="minorHAnsi"/>
              </w:rPr>
            </w:pPr>
            <w:r w:rsidRPr="00D3380E">
              <w:rPr>
                <w:rFonts w:asciiTheme="minorHAnsi" w:hAnsiTheme="minorHAnsi"/>
                <w:bCs/>
              </w:rPr>
              <w:t>Which of the following do you consider barriers to maximizing the potential efforts of your referral network? (Check all that apply.)</w:t>
            </w:r>
          </w:p>
        </w:tc>
      </w:tr>
      <w:tr w:rsidR="00D3380E" w:rsidRPr="00087B9C" w:rsidTr="00D3380E">
        <w:trPr>
          <w:cantSplit/>
          <w:trHeight w:val="2060"/>
        </w:trPr>
        <w:tc>
          <w:tcPr>
            <w:tcW w:w="1305" w:type="dxa"/>
            <w:gridSpan w:val="2"/>
          </w:tcPr>
          <w:p w:rsidR="00F20DD2" w:rsidRPr="00087B9C" w:rsidRDefault="00F20DD2" w:rsidP="00501009">
            <w:pPr>
              <w:spacing w:after="0" w:line="240" w:lineRule="auto"/>
              <w:rPr>
                <w:rFonts w:asciiTheme="minorHAnsi" w:hAnsiTheme="minorHAnsi"/>
              </w:rPr>
            </w:pPr>
          </w:p>
        </w:tc>
        <w:tc>
          <w:tcPr>
            <w:tcW w:w="687" w:type="dxa"/>
            <w:textDirection w:val="btLr"/>
          </w:tcPr>
          <w:p w:rsidR="00F20DD2" w:rsidRPr="00087B9C" w:rsidRDefault="00F20DD2" w:rsidP="00501009">
            <w:pPr>
              <w:spacing w:after="0" w:line="240" w:lineRule="auto"/>
              <w:ind w:left="113" w:right="113"/>
              <w:rPr>
                <w:rFonts w:asciiTheme="minorHAnsi" w:hAnsiTheme="minorHAnsi"/>
              </w:rPr>
            </w:pPr>
            <w:r w:rsidRPr="00087B9C">
              <w:rPr>
                <w:rFonts w:asciiTheme="minorHAnsi" w:hAnsiTheme="minorHAnsi"/>
              </w:rPr>
              <w:t>Lack of protocols and policies</w:t>
            </w:r>
          </w:p>
        </w:tc>
        <w:tc>
          <w:tcPr>
            <w:tcW w:w="906" w:type="dxa"/>
            <w:gridSpan w:val="2"/>
            <w:textDirection w:val="btLr"/>
          </w:tcPr>
          <w:p w:rsidR="00F20DD2" w:rsidRPr="00087B9C" w:rsidRDefault="00F20DD2" w:rsidP="00501009">
            <w:pPr>
              <w:spacing w:after="0" w:line="240" w:lineRule="auto"/>
              <w:ind w:left="113" w:right="113"/>
              <w:rPr>
                <w:rFonts w:asciiTheme="minorHAnsi" w:hAnsiTheme="minorHAnsi"/>
              </w:rPr>
            </w:pPr>
            <w:r w:rsidRPr="00087B9C">
              <w:rPr>
                <w:rFonts w:asciiTheme="minorHAnsi" w:hAnsiTheme="minorHAnsi"/>
              </w:rPr>
              <w:t>Lack of cooperation between organizations</w:t>
            </w:r>
          </w:p>
        </w:tc>
        <w:tc>
          <w:tcPr>
            <w:tcW w:w="990" w:type="dxa"/>
            <w:gridSpan w:val="2"/>
            <w:textDirection w:val="btLr"/>
          </w:tcPr>
          <w:p w:rsidR="00F20DD2" w:rsidRPr="00087B9C" w:rsidRDefault="00F20DD2" w:rsidP="00501009">
            <w:pPr>
              <w:spacing w:after="0" w:line="240" w:lineRule="auto"/>
              <w:ind w:left="113" w:right="113"/>
              <w:rPr>
                <w:rFonts w:asciiTheme="minorHAnsi" w:hAnsiTheme="minorHAnsi"/>
              </w:rPr>
            </w:pPr>
            <w:r w:rsidRPr="00087B9C">
              <w:rPr>
                <w:rFonts w:asciiTheme="minorHAnsi" w:hAnsiTheme="minorHAnsi"/>
              </w:rPr>
              <w:t>Lack of resources (funding, staff, materials, space, etc.)</w:t>
            </w:r>
          </w:p>
        </w:tc>
        <w:tc>
          <w:tcPr>
            <w:tcW w:w="1170" w:type="dxa"/>
            <w:textDirection w:val="btLr"/>
          </w:tcPr>
          <w:p w:rsidR="00F20DD2" w:rsidRPr="00087B9C" w:rsidRDefault="00F20DD2" w:rsidP="00501009">
            <w:pPr>
              <w:spacing w:after="0" w:line="240" w:lineRule="auto"/>
              <w:ind w:left="113" w:right="113"/>
              <w:rPr>
                <w:rFonts w:asciiTheme="minorHAnsi" w:hAnsiTheme="minorHAnsi"/>
              </w:rPr>
            </w:pPr>
            <w:r w:rsidRPr="00087B9C">
              <w:rPr>
                <w:rFonts w:asciiTheme="minorHAnsi" w:hAnsiTheme="minorHAnsi"/>
              </w:rPr>
              <w:t>Lack of information about other resou</w:t>
            </w:r>
            <w:r w:rsidR="00844924" w:rsidRPr="00087B9C">
              <w:rPr>
                <w:rFonts w:asciiTheme="minorHAnsi" w:hAnsiTheme="minorHAnsi"/>
              </w:rPr>
              <w:t>rces in the community</w:t>
            </w:r>
          </w:p>
        </w:tc>
        <w:tc>
          <w:tcPr>
            <w:tcW w:w="900" w:type="dxa"/>
            <w:gridSpan w:val="2"/>
            <w:textDirection w:val="btLr"/>
          </w:tcPr>
          <w:p w:rsidR="00F20DD2" w:rsidRPr="00087B9C" w:rsidRDefault="00844924" w:rsidP="00501009">
            <w:pPr>
              <w:spacing w:after="0" w:line="240" w:lineRule="auto"/>
              <w:ind w:left="113" w:right="113"/>
              <w:rPr>
                <w:rFonts w:asciiTheme="minorHAnsi" w:hAnsiTheme="minorHAnsi"/>
              </w:rPr>
            </w:pPr>
            <w:r w:rsidRPr="00087B9C">
              <w:rPr>
                <w:rFonts w:asciiTheme="minorHAnsi" w:hAnsiTheme="minorHAnsi"/>
              </w:rPr>
              <w:t>Lack of knowledge about suicide prevention services</w:t>
            </w:r>
          </w:p>
        </w:tc>
        <w:tc>
          <w:tcPr>
            <w:tcW w:w="1170" w:type="dxa"/>
            <w:textDirection w:val="btLr"/>
          </w:tcPr>
          <w:p w:rsidR="00F20DD2" w:rsidRPr="00087B9C" w:rsidRDefault="00844924" w:rsidP="00501009">
            <w:pPr>
              <w:spacing w:after="0" w:line="240" w:lineRule="auto"/>
              <w:ind w:left="113" w:right="113"/>
              <w:rPr>
                <w:rFonts w:asciiTheme="minorHAnsi" w:hAnsiTheme="minorHAnsi"/>
              </w:rPr>
            </w:pPr>
            <w:r w:rsidRPr="00087B9C">
              <w:rPr>
                <w:rFonts w:asciiTheme="minorHAnsi" w:hAnsiTheme="minorHAnsi"/>
              </w:rPr>
              <w:t>Competition among service providers to meet internal goals and targets</w:t>
            </w:r>
          </w:p>
        </w:tc>
        <w:tc>
          <w:tcPr>
            <w:tcW w:w="507" w:type="dxa"/>
            <w:textDirection w:val="btLr"/>
          </w:tcPr>
          <w:p w:rsidR="00F20DD2" w:rsidRPr="00087B9C" w:rsidRDefault="00844924" w:rsidP="00501009">
            <w:pPr>
              <w:spacing w:after="0" w:line="240" w:lineRule="auto"/>
              <w:ind w:left="113" w:right="113"/>
              <w:rPr>
                <w:rFonts w:asciiTheme="minorHAnsi" w:hAnsiTheme="minorHAnsi"/>
              </w:rPr>
            </w:pPr>
            <w:r w:rsidRPr="00087B9C">
              <w:rPr>
                <w:rFonts w:asciiTheme="minorHAnsi" w:hAnsiTheme="minorHAnsi"/>
              </w:rPr>
              <w:t>Staff turnover</w:t>
            </w:r>
          </w:p>
        </w:tc>
        <w:tc>
          <w:tcPr>
            <w:tcW w:w="1563" w:type="dxa"/>
            <w:gridSpan w:val="2"/>
            <w:textDirection w:val="btLr"/>
          </w:tcPr>
          <w:p w:rsidR="00F20DD2" w:rsidRPr="00087B9C" w:rsidRDefault="00844924" w:rsidP="00501009">
            <w:pPr>
              <w:spacing w:after="0" w:line="240" w:lineRule="auto"/>
              <w:ind w:left="113" w:right="113"/>
              <w:rPr>
                <w:rFonts w:asciiTheme="minorHAnsi" w:hAnsiTheme="minorHAnsi"/>
              </w:rPr>
            </w:pPr>
            <w:r w:rsidRPr="00087B9C">
              <w:rPr>
                <w:rFonts w:asciiTheme="minorHAnsi" w:hAnsiTheme="minorHAnsi"/>
              </w:rPr>
              <w:t>Other (please specify)</w:t>
            </w:r>
          </w:p>
        </w:tc>
        <w:tc>
          <w:tcPr>
            <w:tcW w:w="540" w:type="dxa"/>
            <w:textDirection w:val="btLr"/>
          </w:tcPr>
          <w:p w:rsidR="00F20DD2" w:rsidRPr="00087B9C" w:rsidRDefault="00844924" w:rsidP="00501009">
            <w:pPr>
              <w:spacing w:after="0" w:line="240" w:lineRule="auto"/>
              <w:ind w:left="113" w:right="113"/>
              <w:rPr>
                <w:rFonts w:asciiTheme="minorHAnsi" w:hAnsiTheme="minorHAnsi"/>
              </w:rPr>
            </w:pPr>
            <w:r w:rsidRPr="00087B9C">
              <w:rPr>
                <w:rFonts w:asciiTheme="minorHAnsi" w:hAnsiTheme="minorHAnsi"/>
              </w:rPr>
              <w:t>Not Applicable</w:t>
            </w:r>
          </w:p>
        </w:tc>
      </w:tr>
      <w:tr w:rsidR="00D3380E" w:rsidRPr="00087B9C" w:rsidTr="00D3380E">
        <w:tc>
          <w:tcPr>
            <w:tcW w:w="1305" w:type="dxa"/>
            <w:gridSpan w:val="2"/>
          </w:tcPr>
          <w:p w:rsidR="00F20DD2" w:rsidRPr="00087B9C" w:rsidRDefault="00844924" w:rsidP="00501009">
            <w:pPr>
              <w:spacing w:after="0" w:line="240" w:lineRule="auto"/>
              <w:rPr>
                <w:rFonts w:asciiTheme="minorHAnsi" w:hAnsiTheme="minorHAnsi"/>
              </w:rPr>
            </w:pPr>
            <w:r w:rsidRPr="00087B9C">
              <w:rPr>
                <w:rFonts w:asciiTheme="minorHAnsi" w:hAnsiTheme="minorHAnsi"/>
              </w:rPr>
              <w:t>Agency A</w:t>
            </w:r>
          </w:p>
        </w:tc>
        <w:tc>
          <w:tcPr>
            <w:tcW w:w="687"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906" w:type="dxa"/>
            <w:gridSpan w:val="2"/>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990" w:type="dxa"/>
            <w:gridSpan w:val="2"/>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1170"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900" w:type="dxa"/>
            <w:gridSpan w:val="2"/>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1170"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507"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1563" w:type="dxa"/>
            <w:gridSpan w:val="2"/>
          </w:tcPr>
          <w:p w:rsidR="00F20DD2" w:rsidRPr="00087B9C" w:rsidRDefault="00844924" w:rsidP="00501009">
            <w:pPr>
              <w:pStyle w:val="ListParagraph"/>
              <w:numPr>
                <w:ilvl w:val="0"/>
                <w:numId w:val="34"/>
              </w:numPr>
              <w:spacing w:after="0" w:line="240" w:lineRule="auto"/>
              <w:rPr>
                <w:rFonts w:asciiTheme="minorHAnsi" w:hAnsiTheme="minorHAnsi"/>
              </w:rPr>
            </w:pPr>
            <w:r w:rsidRPr="00087B9C">
              <w:rPr>
                <w:rFonts w:asciiTheme="minorHAnsi" w:hAnsiTheme="minorHAnsi"/>
              </w:rPr>
              <w:t>_______</w:t>
            </w:r>
            <w:r w:rsidR="004367F3">
              <w:rPr>
                <w:rFonts w:asciiTheme="minorHAnsi" w:hAnsiTheme="minorHAnsi"/>
              </w:rPr>
              <w:t>_</w:t>
            </w:r>
            <w:r w:rsidRPr="00087B9C">
              <w:rPr>
                <w:rFonts w:asciiTheme="minorHAnsi" w:hAnsiTheme="minorHAnsi"/>
              </w:rPr>
              <w:t>_</w:t>
            </w:r>
          </w:p>
        </w:tc>
        <w:tc>
          <w:tcPr>
            <w:tcW w:w="540" w:type="dxa"/>
          </w:tcPr>
          <w:p w:rsidR="00F20DD2" w:rsidRPr="00087B9C" w:rsidRDefault="00F20DD2" w:rsidP="00501009">
            <w:pPr>
              <w:pStyle w:val="ListParagraph"/>
              <w:numPr>
                <w:ilvl w:val="0"/>
                <w:numId w:val="34"/>
              </w:numPr>
              <w:spacing w:after="0" w:line="240" w:lineRule="auto"/>
              <w:rPr>
                <w:rFonts w:asciiTheme="minorHAnsi" w:hAnsiTheme="minorHAnsi"/>
              </w:rPr>
            </w:pPr>
          </w:p>
        </w:tc>
      </w:tr>
      <w:tr w:rsidR="00D3380E" w:rsidRPr="00087B9C" w:rsidTr="00D3380E">
        <w:tc>
          <w:tcPr>
            <w:tcW w:w="1305" w:type="dxa"/>
            <w:gridSpan w:val="2"/>
          </w:tcPr>
          <w:p w:rsidR="00F20DD2" w:rsidRPr="00087B9C" w:rsidRDefault="00844924" w:rsidP="00501009">
            <w:pPr>
              <w:spacing w:after="0" w:line="240" w:lineRule="auto"/>
              <w:rPr>
                <w:rFonts w:asciiTheme="minorHAnsi" w:hAnsiTheme="minorHAnsi"/>
              </w:rPr>
            </w:pPr>
            <w:r w:rsidRPr="00087B9C">
              <w:rPr>
                <w:rFonts w:asciiTheme="minorHAnsi" w:hAnsiTheme="minorHAnsi"/>
              </w:rPr>
              <w:t>Agency B</w:t>
            </w:r>
          </w:p>
        </w:tc>
        <w:tc>
          <w:tcPr>
            <w:tcW w:w="687"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906" w:type="dxa"/>
            <w:gridSpan w:val="2"/>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990" w:type="dxa"/>
            <w:gridSpan w:val="2"/>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1170"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900" w:type="dxa"/>
            <w:gridSpan w:val="2"/>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1170"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507"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1563" w:type="dxa"/>
            <w:gridSpan w:val="2"/>
          </w:tcPr>
          <w:p w:rsidR="00F20DD2" w:rsidRPr="00087B9C" w:rsidRDefault="00844924" w:rsidP="00501009">
            <w:pPr>
              <w:pStyle w:val="ListParagraph"/>
              <w:numPr>
                <w:ilvl w:val="0"/>
                <w:numId w:val="34"/>
              </w:numPr>
              <w:spacing w:after="0" w:line="240" w:lineRule="auto"/>
              <w:rPr>
                <w:rFonts w:asciiTheme="minorHAnsi" w:hAnsiTheme="minorHAnsi"/>
              </w:rPr>
            </w:pPr>
            <w:r w:rsidRPr="00087B9C">
              <w:rPr>
                <w:rFonts w:asciiTheme="minorHAnsi" w:hAnsiTheme="minorHAnsi"/>
              </w:rPr>
              <w:t>_________</w:t>
            </w:r>
          </w:p>
        </w:tc>
        <w:tc>
          <w:tcPr>
            <w:tcW w:w="540" w:type="dxa"/>
          </w:tcPr>
          <w:p w:rsidR="00F20DD2" w:rsidRPr="00087B9C" w:rsidRDefault="00F20DD2" w:rsidP="00501009">
            <w:pPr>
              <w:pStyle w:val="ListParagraph"/>
              <w:numPr>
                <w:ilvl w:val="0"/>
                <w:numId w:val="34"/>
              </w:numPr>
              <w:spacing w:after="0" w:line="240" w:lineRule="auto"/>
              <w:rPr>
                <w:rFonts w:asciiTheme="minorHAnsi" w:hAnsiTheme="minorHAnsi"/>
              </w:rPr>
            </w:pPr>
          </w:p>
        </w:tc>
      </w:tr>
      <w:tr w:rsidR="00D3380E" w:rsidRPr="00087B9C" w:rsidTr="00D3380E">
        <w:tc>
          <w:tcPr>
            <w:tcW w:w="1305" w:type="dxa"/>
            <w:gridSpan w:val="2"/>
          </w:tcPr>
          <w:p w:rsidR="00F20DD2" w:rsidRPr="00087B9C" w:rsidRDefault="00844924" w:rsidP="00501009">
            <w:pPr>
              <w:spacing w:after="0" w:line="240" w:lineRule="auto"/>
              <w:rPr>
                <w:rFonts w:asciiTheme="minorHAnsi" w:hAnsiTheme="minorHAnsi"/>
              </w:rPr>
            </w:pPr>
            <w:r w:rsidRPr="00087B9C">
              <w:rPr>
                <w:rFonts w:asciiTheme="minorHAnsi" w:hAnsiTheme="minorHAnsi"/>
              </w:rPr>
              <w:t>Agency C</w:t>
            </w:r>
          </w:p>
        </w:tc>
        <w:tc>
          <w:tcPr>
            <w:tcW w:w="687"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906" w:type="dxa"/>
            <w:gridSpan w:val="2"/>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990" w:type="dxa"/>
            <w:gridSpan w:val="2"/>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1170"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900" w:type="dxa"/>
            <w:gridSpan w:val="2"/>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1170"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507" w:type="dxa"/>
          </w:tcPr>
          <w:p w:rsidR="00F20DD2" w:rsidRPr="00087B9C" w:rsidRDefault="00F20DD2" w:rsidP="00501009">
            <w:pPr>
              <w:pStyle w:val="ListParagraph"/>
              <w:numPr>
                <w:ilvl w:val="0"/>
                <w:numId w:val="34"/>
              </w:numPr>
              <w:spacing w:after="0" w:line="240" w:lineRule="auto"/>
              <w:rPr>
                <w:rFonts w:asciiTheme="minorHAnsi" w:hAnsiTheme="minorHAnsi"/>
              </w:rPr>
            </w:pPr>
          </w:p>
        </w:tc>
        <w:tc>
          <w:tcPr>
            <w:tcW w:w="1563" w:type="dxa"/>
            <w:gridSpan w:val="2"/>
          </w:tcPr>
          <w:p w:rsidR="00F20DD2" w:rsidRPr="00087B9C" w:rsidRDefault="00844924" w:rsidP="00501009">
            <w:pPr>
              <w:pStyle w:val="ListParagraph"/>
              <w:numPr>
                <w:ilvl w:val="0"/>
                <w:numId w:val="34"/>
              </w:numPr>
              <w:spacing w:after="0" w:line="240" w:lineRule="auto"/>
              <w:rPr>
                <w:rFonts w:asciiTheme="minorHAnsi" w:hAnsiTheme="minorHAnsi"/>
              </w:rPr>
            </w:pPr>
            <w:r w:rsidRPr="00087B9C">
              <w:rPr>
                <w:rFonts w:asciiTheme="minorHAnsi" w:hAnsiTheme="minorHAnsi"/>
              </w:rPr>
              <w:t>_________</w:t>
            </w:r>
          </w:p>
        </w:tc>
        <w:tc>
          <w:tcPr>
            <w:tcW w:w="540" w:type="dxa"/>
          </w:tcPr>
          <w:p w:rsidR="00F20DD2" w:rsidRPr="00087B9C" w:rsidRDefault="00F20DD2" w:rsidP="00501009">
            <w:pPr>
              <w:pStyle w:val="ListParagraph"/>
              <w:numPr>
                <w:ilvl w:val="0"/>
                <w:numId w:val="34"/>
              </w:numPr>
              <w:spacing w:after="0" w:line="240" w:lineRule="auto"/>
              <w:rPr>
                <w:rFonts w:asciiTheme="minorHAnsi" w:hAnsiTheme="minorHAnsi"/>
              </w:rPr>
            </w:pPr>
          </w:p>
        </w:tc>
      </w:tr>
      <w:tr w:rsidR="00844924" w:rsidRPr="00087B9C" w:rsidTr="004367F3">
        <w:trPr>
          <w:trHeight w:val="863"/>
        </w:trPr>
        <w:tc>
          <w:tcPr>
            <w:tcW w:w="9738" w:type="dxa"/>
            <w:gridSpan w:val="15"/>
          </w:tcPr>
          <w:p w:rsidR="00844924" w:rsidRPr="00D3380E" w:rsidRDefault="00844924" w:rsidP="00D3380E">
            <w:pPr>
              <w:numPr>
                <w:ilvl w:val="0"/>
                <w:numId w:val="30"/>
              </w:numPr>
              <w:spacing w:after="0" w:line="240" w:lineRule="auto"/>
              <w:rPr>
                <w:rFonts w:asciiTheme="minorHAnsi" w:hAnsiTheme="minorHAnsi"/>
              </w:rPr>
            </w:pPr>
            <w:r w:rsidRPr="00D3380E">
              <w:rPr>
                <w:rFonts w:asciiTheme="minorHAnsi" w:hAnsiTheme="minorHAnsi"/>
                <w:bCs/>
              </w:rPr>
              <w:lastRenderedPageBreak/>
              <w:t>For those agencies you identified as part of your immediate referral network, please provide us with information about the number of referrals and follow-ups over the last 6-month period (these may be based on tracked numbers or estimates).</w:t>
            </w:r>
          </w:p>
        </w:tc>
      </w:tr>
      <w:tr w:rsidR="00F5727B" w:rsidRPr="00087B9C" w:rsidTr="004367F3">
        <w:trPr>
          <w:trHeight w:val="1250"/>
        </w:trPr>
        <w:tc>
          <w:tcPr>
            <w:tcW w:w="1090" w:type="dxa"/>
          </w:tcPr>
          <w:p w:rsidR="00844924" w:rsidRPr="00087B9C" w:rsidRDefault="00844924" w:rsidP="00501009">
            <w:pPr>
              <w:spacing w:after="0" w:line="240" w:lineRule="auto"/>
              <w:rPr>
                <w:rFonts w:asciiTheme="minorHAnsi" w:hAnsiTheme="minorHAnsi"/>
              </w:rPr>
            </w:pPr>
          </w:p>
        </w:tc>
        <w:tc>
          <w:tcPr>
            <w:tcW w:w="1210" w:type="dxa"/>
            <w:gridSpan w:val="3"/>
            <w:tcMar>
              <w:left w:w="29" w:type="dxa"/>
              <w:right w:w="29" w:type="dxa"/>
            </w:tcMar>
          </w:tcPr>
          <w:p w:rsidR="00844924" w:rsidRPr="004367F3" w:rsidRDefault="00844924" w:rsidP="00501009">
            <w:pPr>
              <w:spacing w:after="0" w:line="240" w:lineRule="auto"/>
              <w:jc w:val="center"/>
              <w:rPr>
                <w:rFonts w:asciiTheme="minorHAnsi" w:hAnsiTheme="minorHAnsi"/>
                <w:sz w:val="21"/>
                <w:szCs w:val="21"/>
              </w:rPr>
            </w:pPr>
            <w:r w:rsidRPr="004367F3">
              <w:rPr>
                <w:rFonts w:asciiTheme="minorHAnsi" w:hAnsiTheme="minorHAnsi"/>
                <w:sz w:val="21"/>
                <w:szCs w:val="21"/>
              </w:rPr>
              <w:t>Total number of individuals referred to</w:t>
            </w:r>
          </w:p>
        </w:tc>
        <w:tc>
          <w:tcPr>
            <w:tcW w:w="1228" w:type="dxa"/>
            <w:gridSpan w:val="2"/>
            <w:tcMar>
              <w:left w:w="29" w:type="dxa"/>
              <w:right w:w="29" w:type="dxa"/>
            </w:tcMar>
          </w:tcPr>
          <w:p w:rsidR="00844924" w:rsidRPr="004367F3" w:rsidRDefault="00844924" w:rsidP="00501009">
            <w:pPr>
              <w:spacing w:after="0" w:line="240" w:lineRule="auto"/>
              <w:jc w:val="center"/>
              <w:rPr>
                <w:rFonts w:asciiTheme="minorHAnsi" w:hAnsiTheme="minorHAnsi"/>
                <w:sz w:val="21"/>
                <w:szCs w:val="21"/>
              </w:rPr>
            </w:pPr>
            <w:r w:rsidRPr="004367F3">
              <w:rPr>
                <w:rFonts w:asciiTheme="minorHAnsi" w:hAnsiTheme="minorHAnsi"/>
                <w:sz w:val="21"/>
                <w:szCs w:val="21"/>
              </w:rPr>
              <w:t>Total number of individuals referred from</w:t>
            </w:r>
          </w:p>
        </w:tc>
        <w:tc>
          <w:tcPr>
            <w:tcW w:w="1890" w:type="dxa"/>
            <w:gridSpan w:val="3"/>
            <w:tcMar>
              <w:left w:w="29" w:type="dxa"/>
              <w:right w:w="29" w:type="dxa"/>
            </w:tcMar>
          </w:tcPr>
          <w:p w:rsidR="00844924" w:rsidRPr="004367F3" w:rsidRDefault="00844924" w:rsidP="00501009">
            <w:pPr>
              <w:spacing w:after="0" w:line="240" w:lineRule="auto"/>
              <w:jc w:val="center"/>
              <w:rPr>
                <w:rFonts w:asciiTheme="minorHAnsi" w:hAnsiTheme="minorHAnsi"/>
                <w:sz w:val="21"/>
                <w:szCs w:val="21"/>
              </w:rPr>
            </w:pPr>
            <w:r w:rsidRPr="004367F3">
              <w:rPr>
                <w:rFonts w:asciiTheme="minorHAnsi" w:hAnsiTheme="minorHAnsi"/>
                <w:sz w:val="21"/>
                <w:szCs w:val="21"/>
              </w:rPr>
              <w:t>Do you follow-up with youth after they have been referred to another agency?</w:t>
            </w:r>
          </w:p>
        </w:tc>
        <w:tc>
          <w:tcPr>
            <w:tcW w:w="2430" w:type="dxa"/>
            <w:gridSpan w:val="4"/>
            <w:tcMar>
              <w:left w:w="29" w:type="dxa"/>
              <w:right w:w="29" w:type="dxa"/>
            </w:tcMar>
          </w:tcPr>
          <w:p w:rsidR="00844924" w:rsidRPr="004367F3" w:rsidRDefault="00844924" w:rsidP="00501009">
            <w:pPr>
              <w:spacing w:after="0" w:line="240" w:lineRule="auto"/>
              <w:jc w:val="center"/>
              <w:rPr>
                <w:rFonts w:asciiTheme="minorHAnsi" w:hAnsiTheme="minorHAnsi"/>
                <w:sz w:val="21"/>
                <w:szCs w:val="21"/>
              </w:rPr>
            </w:pPr>
            <w:r w:rsidRPr="004367F3">
              <w:rPr>
                <w:rFonts w:asciiTheme="minorHAnsi" w:hAnsiTheme="minorHAnsi"/>
                <w:sz w:val="21"/>
                <w:szCs w:val="21"/>
              </w:rPr>
              <w:t>If yes to C, approximately what percent of referrals made have been successfully followed-up?</w:t>
            </w:r>
          </w:p>
        </w:tc>
        <w:tc>
          <w:tcPr>
            <w:tcW w:w="1890" w:type="dxa"/>
            <w:gridSpan w:val="2"/>
            <w:tcMar>
              <w:left w:w="29" w:type="dxa"/>
              <w:right w:w="29" w:type="dxa"/>
            </w:tcMar>
          </w:tcPr>
          <w:p w:rsidR="00844924" w:rsidRPr="004367F3" w:rsidRDefault="00844924" w:rsidP="00501009">
            <w:pPr>
              <w:spacing w:after="0" w:line="240" w:lineRule="auto"/>
              <w:jc w:val="center"/>
              <w:rPr>
                <w:rFonts w:asciiTheme="minorHAnsi" w:hAnsiTheme="minorHAnsi"/>
                <w:sz w:val="21"/>
                <w:szCs w:val="21"/>
              </w:rPr>
            </w:pPr>
            <w:r w:rsidRPr="004367F3">
              <w:rPr>
                <w:rFonts w:asciiTheme="minorHAnsi" w:hAnsiTheme="minorHAnsi"/>
                <w:sz w:val="21"/>
                <w:szCs w:val="21"/>
              </w:rPr>
              <w:t>If yes to C, are these numbers based on tracked numbers or estimates?</w:t>
            </w:r>
          </w:p>
        </w:tc>
      </w:tr>
      <w:tr w:rsidR="00844924" w:rsidRPr="00087B9C" w:rsidTr="004367F3">
        <w:trPr>
          <w:trHeight w:val="530"/>
        </w:trPr>
        <w:tc>
          <w:tcPr>
            <w:tcW w:w="1090" w:type="dxa"/>
          </w:tcPr>
          <w:p w:rsidR="00844924" w:rsidRPr="00087B9C" w:rsidRDefault="00844924" w:rsidP="00501009">
            <w:pPr>
              <w:spacing w:after="0" w:line="240" w:lineRule="auto"/>
              <w:rPr>
                <w:rFonts w:asciiTheme="minorHAnsi" w:hAnsiTheme="minorHAnsi"/>
              </w:rPr>
            </w:pPr>
          </w:p>
        </w:tc>
        <w:tc>
          <w:tcPr>
            <w:tcW w:w="2438" w:type="dxa"/>
            <w:gridSpan w:val="5"/>
            <w:tcMar>
              <w:left w:w="29" w:type="dxa"/>
              <w:right w:w="29" w:type="dxa"/>
            </w:tcMar>
          </w:tcPr>
          <w:p w:rsidR="00844924" w:rsidRPr="00087B9C" w:rsidRDefault="00844924" w:rsidP="00501009">
            <w:pPr>
              <w:pStyle w:val="NoSpacing"/>
              <w:rPr>
                <w:rFonts w:asciiTheme="minorHAnsi" w:hAnsiTheme="minorHAnsi"/>
                <w:i/>
              </w:rPr>
            </w:pPr>
            <w:r w:rsidRPr="00087B9C">
              <w:rPr>
                <w:rFonts w:asciiTheme="minorHAnsi" w:hAnsiTheme="minorHAnsi"/>
                <w:i/>
              </w:rPr>
              <w:t>If no referrals have been made/received, indicate 0</w:t>
            </w:r>
          </w:p>
        </w:tc>
        <w:tc>
          <w:tcPr>
            <w:tcW w:w="1890" w:type="dxa"/>
            <w:gridSpan w:val="3"/>
            <w:tcMar>
              <w:left w:w="29" w:type="dxa"/>
              <w:right w:w="29" w:type="dxa"/>
            </w:tcMar>
          </w:tcPr>
          <w:p w:rsidR="00844924" w:rsidRPr="00087B9C" w:rsidRDefault="00844924" w:rsidP="00501009">
            <w:pPr>
              <w:pStyle w:val="NoSpacing"/>
              <w:rPr>
                <w:rFonts w:asciiTheme="minorHAnsi" w:hAnsiTheme="minorHAnsi"/>
                <w:i/>
              </w:rPr>
            </w:pPr>
          </w:p>
        </w:tc>
        <w:tc>
          <w:tcPr>
            <w:tcW w:w="2430" w:type="dxa"/>
            <w:gridSpan w:val="4"/>
            <w:tcMar>
              <w:left w:w="29" w:type="dxa"/>
              <w:right w:w="29" w:type="dxa"/>
            </w:tcMar>
          </w:tcPr>
          <w:p w:rsidR="00844924" w:rsidRPr="00087B9C" w:rsidRDefault="00844924" w:rsidP="00501009">
            <w:pPr>
              <w:pStyle w:val="NoSpacing"/>
              <w:rPr>
                <w:rFonts w:asciiTheme="minorHAnsi" w:hAnsiTheme="minorHAnsi"/>
                <w:i/>
              </w:rPr>
            </w:pPr>
            <w:r w:rsidRPr="00087B9C">
              <w:rPr>
                <w:rFonts w:asciiTheme="minorHAnsi" w:hAnsiTheme="minorHAnsi"/>
                <w:i/>
              </w:rPr>
              <w:t>Do not use a percent sign</w:t>
            </w:r>
          </w:p>
        </w:tc>
        <w:tc>
          <w:tcPr>
            <w:tcW w:w="1890" w:type="dxa"/>
            <w:gridSpan w:val="2"/>
            <w:tcMar>
              <w:left w:w="29" w:type="dxa"/>
              <w:right w:w="29" w:type="dxa"/>
            </w:tcMar>
          </w:tcPr>
          <w:p w:rsidR="00844924" w:rsidRPr="00087B9C" w:rsidRDefault="00844924" w:rsidP="00501009">
            <w:pPr>
              <w:spacing w:after="0" w:line="240" w:lineRule="auto"/>
              <w:rPr>
                <w:rFonts w:asciiTheme="minorHAnsi" w:hAnsiTheme="minorHAnsi"/>
              </w:rPr>
            </w:pPr>
          </w:p>
        </w:tc>
      </w:tr>
      <w:tr w:rsidR="00F5727B" w:rsidRPr="00087B9C" w:rsidTr="004367F3">
        <w:tc>
          <w:tcPr>
            <w:tcW w:w="1090" w:type="dxa"/>
          </w:tcPr>
          <w:p w:rsidR="00844924" w:rsidRPr="00087B9C" w:rsidRDefault="00844924" w:rsidP="00501009">
            <w:pPr>
              <w:spacing w:after="0" w:line="240" w:lineRule="auto"/>
              <w:rPr>
                <w:rFonts w:asciiTheme="minorHAnsi" w:hAnsiTheme="minorHAnsi"/>
              </w:rPr>
            </w:pPr>
            <w:r w:rsidRPr="00087B9C">
              <w:rPr>
                <w:rFonts w:asciiTheme="minorHAnsi" w:hAnsiTheme="minorHAnsi"/>
              </w:rPr>
              <w:t>Agency A</w:t>
            </w:r>
          </w:p>
        </w:tc>
        <w:tc>
          <w:tcPr>
            <w:tcW w:w="1210" w:type="dxa"/>
            <w:gridSpan w:val="3"/>
          </w:tcPr>
          <w:p w:rsidR="00844924" w:rsidRPr="00087B9C" w:rsidRDefault="00844924" w:rsidP="00501009">
            <w:pPr>
              <w:spacing w:after="0" w:line="240" w:lineRule="auto"/>
              <w:rPr>
                <w:rFonts w:asciiTheme="minorHAnsi" w:hAnsiTheme="minorHAnsi"/>
              </w:rPr>
            </w:pPr>
          </w:p>
        </w:tc>
        <w:tc>
          <w:tcPr>
            <w:tcW w:w="1228" w:type="dxa"/>
            <w:gridSpan w:val="2"/>
          </w:tcPr>
          <w:p w:rsidR="00844924" w:rsidRPr="00087B9C" w:rsidRDefault="00844924" w:rsidP="00501009">
            <w:pPr>
              <w:spacing w:after="0" w:line="240" w:lineRule="auto"/>
              <w:rPr>
                <w:rFonts w:asciiTheme="minorHAnsi" w:hAnsiTheme="minorHAnsi"/>
              </w:rPr>
            </w:pPr>
          </w:p>
        </w:tc>
        <w:tc>
          <w:tcPr>
            <w:tcW w:w="1890" w:type="dxa"/>
            <w:gridSpan w:val="3"/>
          </w:tcPr>
          <w:p w:rsidR="00E9027E" w:rsidRPr="00087B9C" w:rsidRDefault="00E9027E" w:rsidP="00501009">
            <w:pPr>
              <w:pStyle w:val="NoSpacing"/>
              <w:numPr>
                <w:ilvl w:val="0"/>
                <w:numId w:val="36"/>
              </w:numPr>
              <w:ind w:left="522"/>
              <w:rPr>
                <w:rFonts w:asciiTheme="minorHAnsi" w:hAnsiTheme="minorHAnsi"/>
              </w:rPr>
            </w:pPr>
            <w:r w:rsidRPr="00087B9C">
              <w:rPr>
                <w:rFonts w:asciiTheme="minorHAnsi" w:hAnsiTheme="minorHAnsi"/>
              </w:rPr>
              <w:t>Yes</w:t>
            </w:r>
          </w:p>
          <w:p w:rsidR="00E9027E" w:rsidRPr="00087B9C" w:rsidRDefault="00E9027E" w:rsidP="00501009">
            <w:pPr>
              <w:pStyle w:val="NoSpacing"/>
              <w:numPr>
                <w:ilvl w:val="0"/>
                <w:numId w:val="36"/>
              </w:numPr>
              <w:ind w:left="522"/>
              <w:rPr>
                <w:rFonts w:asciiTheme="minorHAnsi" w:hAnsiTheme="minorHAnsi"/>
              </w:rPr>
            </w:pPr>
            <w:r w:rsidRPr="00087B9C">
              <w:rPr>
                <w:rFonts w:asciiTheme="minorHAnsi" w:hAnsiTheme="minorHAnsi"/>
              </w:rPr>
              <w:t>No</w:t>
            </w:r>
          </w:p>
          <w:p w:rsidR="00E9027E" w:rsidRPr="00087B9C" w:rsidRDefault="00E9027E" w:rsidP="00501009">
            <w:pPr>
              <w:pStyle w:val="NoSpacing"/>
              <w:numPr>
                <w:ilvl w:val="0"/>
                <w:numId w:val="36"/>
              </w:numPr>
              <w:ind w:left="522"/>
              <w:rPr>
                <w:rFonts w:asciiTheme="minorHAnsi" w:hAnsiTheme="minorHAnsi"/>
              </w:rPr>
            </w:pPr>
            <w:r w:rsidRPr="00087B9C">
              <w:rPr>
                <w:rFonts w:asciiTheme="minorHAnsi" w:hAnsiTheme="minorHAnsi"/>
              </w:rPr>
              <w:t>Sometimes</w:t>
            </w:r>
          </w:p>
          <w:p w:rsidR="00E9027E" w:rsidRPr="00087B9C" w:rsidRDefault="00E9027E" w:rsidP="00501009">
            <w:pPr>
              <w:pStyle w:val="NoSpacing"/>
              <w:numPr>
                <w:ilvl w:val="0"/>
                <w:numId w:val="36"/>
              </w:numPr>
              <w:ind w:left="522"/>
              <w:rPr>
                <w:rFonts w:asciiTheme="minorHAnsi" w:hAnsiTheme="minorHAnsi"/>
              </w:rPr>
            </w:pPr>
            <w:r w:rsidRPr="00087B9C">
              <w:rPr>
                <w:rFonts w:asciiTheme="minorHAnsi" w:hAnsiTheme="minorHAnsi"/>
              </w:rPr>
              <w:t>Don’t know</w:t>
            </w:r>
          </w:p>
          <w:p w:rsidR="00844924" w:rsidRPr="00087B9C" w:rsidRDefault="00E9027E" w:rsidP="00501009">
            <w:pPr>
              <w:pStyle w:val="NoSpacing"/>
              <w:numPr>
                <w:ilvl w:val="0"/>
                <w:numId w:val="36"/>
              </w:numPr>
              <w:ind w:left="522"/>
              <w:rPr>
                <w:rFonts w:asciiTheme="minorHAnsi" w:hAnsiTheme="minorHAnsi"/>
              </w:rPr>
            </w:pPr>
            <w:r w:rsidRPr="00087B9C">
              <w:rPr>
                <w:rFonts w:asciiTheme="minorHAnsi" w:hAnsiTheme="minorHAnsi"/>
              </w:rPr>
              <w:t>Not applicable</w:t>
            </w:r>
          </w:p>
        </w:tc>
        <w:tc>
          <w:tcPr>
            <w:tcW w:w="2430" w:type="dxa"/>
            <w:gridSpan w:val="4"/>
          </w:tcPr>
          <w:p w:rsidR="00E9027E" w:rsidRPr="00087B9C" w:rsidRDefault="00E9027E" w:rsidP="00501009">
            <w:pPr>
              <w:spacing w:after="0" w:line="240" w:lineRule="auto"/>
              <w:rPr>
                <w:rFonts w:asciiTheme="minorHAnsi" w:hAnsiTheme="minorHAnsi"/>
              </w:rPr>
            </w:pPr>
          </w:p>
        </w:tc>
        <w:tc>
          <w:tcPr>
            <w:tcW w:w="1890" w:type="dxa"/>
            <w:gridSpan w:val="2"/>
          </w:tcPr>
          <w:p w:rsidR="00844924" w:rsidRPr="00087B9C" w:rsidRDefault="00E9027E" w:rsidP="00501009">
            <w:pPr>
              <w:pStyle w:val="NoSpacing"/>
              <w:numPr>
                <w:ilvl w:val="0"/>
                <w:numId w:val="35"/>
              </w:numPr>
              <w:rPr>
                <w:rFonts w:asciiTheme="minorHAnsi" w:hAnsiTheme="minorHAnsi"/>
              </w:rPr>
            </w:pPr>
            <w:r w:rsidRPr="00087B9C">
              <w:rPr>
                <w:rFonts w:asciiTheme="minorHAnsi" w:hAnsiTheme="minorHAnsi"/>
              </w:rPr>
              <w:t>Tracked</w:t>
            </w:r>
          </w:p>
          <w:p w:rsidR="00E9027E" w:rsidRPr="00087B9C" w:rsidRDefault="00E9027E" w:rsidP="00501009">
            <w:pPr>
              <w:pStyle w:val="NoSpacing"/>
              <w:numPr>
                <w:ilvl w:val="0"/>
                <w:numId w:val="35"/>
              </w:numPr>
              <w:rPr>
                <w:rFonts w:asciiTheme="minorHAnsi" w:hAnsiTheme="minorHAnsi"/>
              </w:rPr>
            </w:pPr>
            <w:r w:rsidRPr="00087B9C">
              <w:rPr>
                <w:rFonts w:asciiTheme="minorHAnsi" w:hAnsiTheme="minorHAnsi"/>
              </w:rPr>
              <w:t>Estimate</w:t>
            </w:r>
          </w:p>
        </w:tc>
      </w:tr>
      <w:tr w:rsidR="00F5727B" w:rsidRPr="00087B9C" w:rsidTr="004367F3">
        <w:trPr>
          <w:trHeight w:val="422"/>
        </w:trPr>
        <w:tc>
          <w:tcPr>
            <w:tcW w:w="1090" w:type="dxa"/>
          </w:tcPr>
          <w:p w:rsidR="00844924" w:rsidRPr="00087B9C" w:rsidRDefault="00844924" w:rsidP="00501009">
            <w:pPr>
              <w:spacing w:after="0" w:line="240" w:lineRule="auto"/>
              <w:rPr>
                <w:rFonts w:asciiTheme="minorHAnsi" w:hAnsiTheme="minorHAnsi"/>
              </w:rPr>
            </w:pPr>
            <w:r w:rsidRPr="00087B9C">
              <w:rPr>
                <w:rFonts w:asciiTheme="minorHAnsi" w:hAnsiTheme="minorHAnsi"/>
              </w:rPr>
              <w:t>Agency B</w:t>
            </w:r>
          </w:p>
        </w:tc>
        <w:tc>
          <w:tcPr>
            <w:tcW w:w="1210" w:type="dxa"/>
            <w:gridSpan w:val="3"/>
          </w:tcPr>
          <w:p w:rsidR="00844924" w:rsidRPr="00087B9C" w:rsidRDefault="00844924" w:rsidP="00501009">
            <w:pPr>
              <w:spacing w:after="0" w:line="240" w:lineRule="auto"/>
              <w:rPr>
                <w:rFonts w:asciiTheme="minorHAnsi" w:hAnsiTheme="minorHAnsi"/>
              </w:rPr>
            </w:pPr>
          </w:p>
        </w:tc>
        <w:tc>
          <w:tcPr>
            <w:tcW w:w="1228" w:type="dxa"/>
            <w:gridSpan w:val="2"/>
          </w:tcPr>
          <w:p w:rsidR="00844924" w:rsidRPr="00087B9C" w:rsidRDefault="00844924" w:rsidP="00501009">
            <w:pPr>
              <w:spacing w:after="0" w:line="240" w:lineRule="auto"/>
              <w:rPr>
                <w:rFonts w:asciiTheme="minorHAnsi" w:hAnsiTheme="minorHAnsi"/>
              </w:rPr>
            </w:pPr>
          </w:p>
        </w:tc>
        <w:tc>
          <w:tcPr>
            <w:tcW w:w="1890" w:type="dxa"/>
            <w:gridSpan w:val="3"/>
          </w:tcPr>
          <w:p w:rsidR="00844924" w:rsidRPr="00087B9C" w:rsidRDefault="004F1C02" w:rsidP="00501009">
            <w:pPr>
              <w:pStyle w:val="ListParagraph"/>
              <w:spacing w:after="0" w:line="240" w:lineRule="auto"/>
              <w:ind w:left="72"/>
              <w:jc w:val="both"/>
              <w:rPr>
                <w:rFonts w:asciiTheme="minorHAnsi" w:hAnsiTheme="minorHAnsi"/>
              </w:rPr>
            </w:pPr>
            <w:r w:rsidRPr="00087B9C">
              <w:rPr>
                <w:rFonts w:asciiTheme="minorHAnsi" w:hAnsiTheme="minorHAnsi"/>
              </w:rPr>
              <w:t>(Same as above)</w:t>
            </w:r>
          </w:p>
        </w:tc>
        <w:tc>
          <w:tcPr>
            <w:tcW w:w="2430" w:type="dxa"/>
            <w:gridSpan w:val="4"/>
          </w:tcPr>
          <w:p w:rsidR="00844924" w:rsidRPr="00087B9C" w:rsidRDefault="00844924" w:rsidP="00501009">
            <w:pPr>
              <w:spacing w:after="0" w:line="240" w:lineRule="auto"/>
              <w:jc w:val="both"/>
              <w:rPr>
                <w:rFonts w:asciiTheme="minorHAnsi" w:hAnsiTheme="minorHAnsi"/>
              </w:rPr>
            </w:pPr>
          </w:p>
        </w:tc>
        <w:tc>
          <w:tcPr>
            <w:tcW w:w="1890" w:type="dxa"/>
            <w:gridSpan w:val="2"/>
          </w:tcPr>
          <w:p w:rsidR="00844924" w:rsidRPr="00087B9C" w:rsidRDefault="004F1C02" w:rsidP="00501009">
            <w:pPr>
              <w:pStyle w:val="ListParagraph"/>
              <w:spacing w:after="0" w:line="240" w:lineRule="auto"/>
              <w:ind w:left="72"/>
              <w:jc w:val="both"/>
              <w:rPr>
                <w:rFonts w:asciiTheme="minorHAnsi" w:hAnsiTheme="minorHAnsi"/>
              </w:rPr>
            </w:pPr>
            <w:r w:rsidRPr="00087B9C">
              <w:rPr>
                <w:rFonts w:asciiTheme="minorHAnsi" w:hAnsiTheme="minorHAnsi"/>
              </w:rPr>
              <w:t>(Same as above)</w:t>
            </w:r>
          </w:p>
        </w:tc>
      </w:tr>
      <w:tr w:rsidR="00F5727B" w:rsidRPr="00087B9C" w:rsidTr="004367F3">
        <w:trPr>
          <w:trHeight w:val="440"/>
        </w:trPr>
        <w:tc>
          <w:tcPr>
            <w:tcW w:w="1090" w:type="dxa"/>
          </w:tcPr>
          <w:p w:rsidR="00844924" w:rsidRPr="00087B9C" w:rsidRDefault="00844924" w:rsidP="00501009">
            <w:pPr>
              <w:spacing w:after="0" w:line="240" w:lineRule="auto"/>
              <w:rPr>
                <w:rFonts w:asciiTheme="minorHAnsi" w:hAnsiTheme="minorHAnsi"/>
              </w:rPr>
            </w:pPr>
            <w:r w:rsidRPr="00087B9C">
              <w:rPr>
                <w:rFonts w:asciiTheme="minorHAnsi" w:hAnsiTheme="minorHAnsi"/>
              </w:rPr>
              <w:t>Agency C</w:t>
            </w:r>
          </w:p>
        </w:tc>
        <w:tc>
          <w:tcPr>
            <w:tcW w:w="1210" w:type="dxa"/>
            <w:gridSpan w:val="3"/>
          </w:tcPr>
          <w:p w:rsidR="00844924" w:rsidRPr="00087B9C" w:rsidRDefault="00844924" w:rsidP="00501009">
            <w:pPr>
              <w:spacing w:after="0" w:line="240" w:lineRule="auto"/>
              <w:rPr>
                <w:rFonts w:asciiTheme="minorHAnsi" w:hAnsiTheme="minorHAnsi"/>
              </w:rPr>
            </w:pPr>
          </w:p>
        </w:tc>
        <w:tc>
          <w:tcPr>
            <w:tcW w:w="1228" w:type="dxa"/>
            <w:gridSpan w:val="2"/>
          </w:tcPr>
          <w:p w:rsidR="00844924" w:rsidRPr="00087B9C" w:rsidRDefault="00844924" w:rsidP="00501009">
            <w:pPr>
              <w:spacing w:after="0" w:line="240" w:lineRule="auto"/>
              <w:rPr>
                <w:rFonts w:asciiTheme="minorHAnsi" w:hAnsiTheme="minorHAnsi"/>
              </w:rPr>
            </w:pPr>
          </w:p>
        </w:tc>
        <w:tc>
          <w:tcPr>
            <w:tcW w:w="1890" w:type="dxa"/>
            <w:gridSpan w:val="3"/>
          </w:tcPr>
          <w:p w:rsidR="00844924" w:rsidRPr="00087B9C" w:rsidRDefault="004F1C02" w:rsidP="00501009">
            <w:pPr>
              <w:pStyle w:val="ListParagraph"/>
              <w:spacing w:after="0" w:line="240" w:lineRule="auto"/>
              <w:ind w:left="72"/>
              <w:jc w:val="both"/>
              <w:rPr>
                <w:rFonts w:asciiTheme="minorHAnsi" w:hAnsiTheme="minorHAnsi"/>
              </w:rPr>
            </w:pPr>
            <w:r w:rsidRPr="00087B9C">
              <w:rPr>
                <w:rFonts w:asciiTheme="minorHAnsi" w:hAnsiTheme="minorHAnsi"/>
              </w:rPr>
              <w:t>(Same as above)</w:t>
            </w:r>
          </w:p>
        </w:tc>
        <w:tc>
          <w:tcPr>
            <w:tcW w:w="2430" w:type="dxa"/>
            <w:gridSpan w:val="4"/>
          </w:tcPr>
          <w:p w:rsidR="00844924" w:rsidRPr="00087B9C" w:rsidRDefault="00844924" w:rsidP="00501009">
            <w:pPr>
              <w:spacing w:after="0" w:line="240" w:lineRule="auto"/>
              <w:jc w:val="both"/>
              <w:rPr>
                <w:rFonts w:asciiTheme="minorHAnsi" w:hAnsiTheme="minorHAnsi"/>
              </w:rPr>
            </w:pPr>
          </w:p>
        </w:tc>
        <w:tc>
          <w:tcPr>
            <w:tcW w:w="1890" w:type="dxa"/>
            <w:gridSpan w:val="2"/>
          </w:tcPr>
          <w:p w:rsidR="00844924" w:rsidRPr="00087B9C" w:rsidRDefault="004F1C02" w:rsidP="00501009">
            <w:pPr>
              <w:pStyle w:val="ListParagraph"/>
              <w:spacing w:after="0" w:line="240" w:lineRule="auto"/>
              <w:ind w:left="72"/>
              <w:jc w:val="both"/>
              <w:rPr>
                <w:rFonts w:asciiTheme="minorHAnsi" w:hAnsiTheme="minorHAnsi"/>
              </w:rPr>
            </w:pPr>
            <w:r w:rsidRPr="00087B9C">
              <w:rPr>
                <w:rFonts w:asciiTheme="minorHAnsi" w:hAnsiTheme="minorHAnsi"/>
              </w:rPr>
              <w:t>(Same as above)</w:t>
            </w:r>
          </w:p>
        </w:tc>
      </w:tr>
    </w:tbl>
    <w:p w:rsidR="00DB6EC7" w:rsidRPr="00087B9C" w:rsidRDefault="00DB6EC7" w:rsidP="00D3380E">
      <w:pPr>
        <w:numPr>
          <w:ilvl w:val="0"/>
          <w:numId w:val="6"/>
        </w:numPr>
        <w:spacing w:before="120" w:after="0" w:line="240" w:lineRule="auto"/>
        <w:ind w:left="461" w:hanging="547"/>
        <w:rPr>
          <w:rFonts w:asciiTheme="minorHAnsi" w:hAnsiTheme="minorHAnsi"/>
        </w:rPr>
      </w:pPr>
      <w:r w:rsidRPr="00087B9C">
        <w:rPr>
          <w:rFonts w:asciiTheme="minorHAnsi" w:hAnsiTheme="minorHAnsi"/>
        </w:rPr>
        <w:t>Are assessments of risk conducted onsite?</w:t>
      </w:r>
    </w:p>
    <w:p w:rsidR="00DB6EC7" w:rsidRPr="00087B9C" w:rsidRDefault="00DB6EC7" w:rsidP="00501009">
      <w:pPr>
        <w:pStyle w:val="NoSpacing"/>
        <w:numPr>
          <w:ilvl w:val="0"/>
          <w:numId w:val="37"/>
        </w:numPr>
        <w:rPr>
          <w:rFonts w:asciiTheme="minorHAnsi" w:hAnsiTheme="minorHAnsi"/>
        </w:rPr>
      </w:pPr>
      <w:r w:rsidRPr="00087B9C">
        <w:rPr>
          <w:rFonts w:asciiTheme="minorHAnsi" w:hAnsiTheme="minorHAnsi"/>
        </w:rPr>
        <w:t>Yes</w:t>
      </w:r>
      <w:r w:rsidR="004725FB" w:rsidRPr="00087B9C">
        <w:rPr>
          <w:rFonts w:asciiTheme="minorHAnsi" w:hAnsiTheme="minorHAnsi"/>
        </w:rPr>
        <w:t xml:space="preserve"> [Continue to 15]</w:t>
      </w:r>
    </w:p>
    <w:p w:rsidR="00DB6EC7" w:rsidRPr="00087B9C" w:rsidRDefault="00DB6EC7" w:rsidP="00501009">
      <w:pPr>
        <w:pStyle w:val="NoSpacing"/>
        <w:numPr>
          <w:ilvl w:val="0"/>
          <w:numId w:val="37"/>
        </w:numPr>
        <w:rPr>
          <w:rFonts w:asciiTheme="minorHAnsi" w:hAnsiTheme="minorHAnsi"/>
        </w:rPr>
      </w:pPr>
      <w:r w:rsidRPr="00087B9C">
        <w:rPr>
          <w:rFonts w:asciiTheme="minorHAnsi" w:hAnsiTheme="minorHAnsi"/>
        </w:rPr>
        <w:t>No</w:t>
      </w:r>
      <w:r w:rsidR="004725FB" w:rsidRPr="00087B9C">
        <w:rPr>
          <w:rFonts w:asciiTheme="minorHAnsi" w:hAnsiTheme="minorHAnsi"/>
        </w:rPr>
        <w:t xml:space="preserve"> [Skip to 22]</w:t>
      </w:r>
    </w:p>
    <w:p w:rsidR="00B158BB" w:rsidRPr="00087B9C" w:rsidRDefault="00DB6EC7" w:rsidP="00501009">
      <w:pPr>
        <w:pStyle w:val="NoSpacing"/>
        <w:numPr>
          <w:ilvl w:val="0"/>
          <w:numId w:val="37"/>
        </w:numPr>
        <w:rPr>
          <w:rFonts w:asciiTheme="minorHAnsi" w:hAnsiTheme="minorHAnsi"/>
        </w:rPr>
      </w:pPr>
      <w:r w:rsidRPr="00087B9C">
        <w:rPr>
          <w:rFonts w:asciiTheme="minorHAnsi" w:hAnsiTheme="minorHAnsi"/>
        </w:rPr>
        <w:t xml:space="preserve">Don’t </w:t>
      </w:r>
      <w:r w:rsidR="00FA05EC" w:rsidRPr="00087B9C">
        <w:rPr>
          <w:rFonts w:asciiTheme="minorHAnsi" w:hAnsiTheme="minorHAnsi"/>
        </w:rPr>
        <w:t xml:space="preserve">know </w:t>
      </w:r>
      <w:r w:rsidR="004725FB" w:rsidRPr="00087B9C">
        <w:rPr>
          <w:rFonts w:asciiTheme="minorHAnsi" w:hAnsiTheme="minorHAnsi"/>
        </w:rPr>
        <w:t>[Skip to 22]</w:t>
      </w:r>
    </w:p>
    <w:p w:rsidR="00046D83" w:rsidRPr="00087B9C" w:rsidRDefault="00046D83" w:rsidP="00501009">
      <w:pPr>
        <w:pStyle w:val="NoSpacing"/>
        <w:rPr>
          <w:rFonts w:asciiTheme="minorHAnsi" w:hAnsiTheme="minorHAnsi"/>
        </w:rPr>
      </w:pPr>
    </w:p>
    <w:tbl>
      <w:tblPr>
        <w:tblStyle w:val="TableGrid"/>
        <w:tblW w:w="9720" w:type="dxa"/>
        <w:tblInd w:w="-61" w:type="dxa"/>
        <w:tblLayout w:type="fixed"/>
        <w:tblLook w:val="04A0" w:firstRow="1" w:lastRow="0" w:firstColumn="1" w:lastColumn="0" w:noHBand="0" w:noVBand="1"/>
      </w:tblPr>
      <w:tblGrid>
        <w:gridCol w:w="6480"/>
        <w:gridCol w:w="1260"/>
        <w:gridCol w:w="810"/>
        <w:gridCol w:w="1170"/>
      </w:tblGrid>
      <w:tr w:rsidR="00E9027E" w:rsidRPr="00087B9C" w:rsidTr="007B3805">
        <w:tc>
          <w:tcPr>
            <w:tcW w:w="9720" w:type="dxa"/>
            <w:gridSpan w:val="4"/>
            <w:tcMar>
              <w:left w:w="29" w:type="dxa"/>
              <w:right w:w="29" w:type="dxa"/>
            </w:tcMar>
          </w:tcPr>
          <w:p w:rsidR="00E9027E" w:rsidRPr="00D3380E" w:rsidRDefault="00E9027E" w:rsidP="00501009">
            <w:pPr>
              <w:pStyle w:val="ListParagraph"/>
              <w:numPr>
                <w:ilvl w:val="0"/>
                <w:numId w:val="6"/>
              </w:numPr>
              <w:spacing w:after="0" w:line="240" w:lineRule="auto"/>
              <w:rPr>
                <w:rFonts w:asciiTheme="minorHAnsi" w:hAnsiTheme="minorHAnsi"/>
              </w:rPr>
            </w:pPr>
            <w:r w:rsidRPr="00D3380E">
              <w:rPr>
                <w:rFonts w:asciiTheme="minorHAnsi" w:hAnsiTheme="minorHAnsi"/>
                <w:bCs/>
              </w:rPr>
              <w:t>[IF YES TO 14] Are you aware of formal policies, protocols or guidelines (written or communicated otherwise) at your agency regarding:</w:t>
            </w:r>
          </w:p>
        </w:tc>
      </w:tr>
      <w:tr w:rsidR="00501009" w:rsidRPr="00087B9C" w:rsidTr="007B3805">
        <w:trPr>
          <w:trHeight w:val="170"/>
        </w:trPr>
        <w:tc>
          <w:tcPr>
            <w:tcW w:w="6480" w:type="dxa"/>
            <w:tcMar>
              <w:left w:w="29" w:type="dxa"/>
              <w:right w:w="29" w:type="dxa"/>
            </w:tcMar>
          </w:tcPr>
          <w:p w:rsidR="00E9027E" w:rsidRPr="00087B9C" w:rsidRDefault="00E9027E" w:rsidP="00501009">
            <w:pPr>
              <w:spacing w:after="0" w:line="240" w:lineRule="auto"/>
              <w:rPr>
                <w:rFonts w:asciiTheme="minorHAnsi" w:hAnsiTheme="minorHAnsi"/>
              </w:rPr>
            </w:pPr>
          </w:p>
        </w:tc>
        <w:tc>
          <w:tcPr>
            <w:tcW w:w="1260" w:type="dxa"/>
            <w:tcMar>
              <w:left w:w="29" w:type="dxa"/>
              <w:right w:w="29" w:type="dxa"/>
            </w:tcMar>
          </w:tcPr>
          <w:p w:rsidR="00E9027E" w:rsidRPr="00087B9C" w:rsidRDefault="00E9027E" w:rsidP="00501009">
            <w:pPr>
              <w:spacing w:after="0" w:line="240" w:lineRule="auto"/>
              <w:jc w:val="center"/>
              <w:rPr>
                <w:rFonts w:asciiTheme="minorHAnsi" w:hAnsiTheme="minorHAnsi"/>
              </w:rPr>
            </w:pPr>
            <w:r w:rsidRPr="00087B9C">
              <w:rPr>
                <w:rFonts w:asciiTheme="minorHAnsi" w:hAnsiTheme="minorHAnsi"/>
              </w:rPr>
              <w:t>Yes</w:t>
            </w:r>
          </w:p>
        </w:tc>
        <w:tc>
          <w:tcPr>
            <w:tcW w:w="810" w:type="dxa"/>
            <w:tcMar>
              <w:left w:w="29" w:type="dxa"/>
              <w:right w:w="29" w:type="dxa"/>
            </w:tcMar>
          </w:tcPr>
          <w:p w:rsidR="00E9027E" w:rsidRPr="00087B9C" w:rsidRDefault="00E9027E" w:rsidP="00501009">
            <w:pPr>
              <w:spacing w:after="0" w:line="240" w:lineRule="auto"/>
              <w:jc w:val="center"/>
              <w:rPr>
                <w:rFonts w:asciiTheme="minorHAnsi" w:hAnsiTheme="minorHAnsi"/>
              </w:rPr>
            </w:pPr>
            <w:r w:rsidRPr="00087B9C">
              <w:rPr>
                <w:rFonts w:asciiTheme="minorHAnsi" w:hAnsiTheme="minorHAnsi"/>
              </w:rPr>
              <w:t>No</w:t>
            </w:r>
          </w:p>
        </w:tc>
        <w:tc>
          <w:tcPr>
            <w:tcW w:w="1170" w:type="dxa"/>
            <w:tcMar>
              <w:left w:w="29" w:type="dxa"/>
              <w:right w:w="29" w:type="dxa"/>
            </w:tcMar>
          </w:tcPr>
          <w:p w:rsidR="00E9027E" w:rsidRPr="00087B9C" w:rsidRDefault="00E9027E" w:rsidP="00501009">
            <w:pPr>
              <w:spacing w:after="0" w:line="240" w:lineRule="auto"/>
              <w:jc w:val="center"/>
              <w:rPr>
                <w:rFonts w:asciiTheme="minorHAnsi" w:hAnsiTheme="minorHAnsi"/>
              </w:rPr>
            </w:pPr>
            <w:r w:rsidRPr="00087B9C">
              <w:rPr>
                <w:rFonts w:asciiTheme="minorHAnsi" w:hAnsiTheme="minorHAnsi"/>
              </w:rPr>
              <w:t>Don’t know</w:t>
            </w:r>
          </w:p>
        </w:tc>
      </w:tr>
      <w:tr w:rsidR="00501009" w:rsidRPr="00087B9C" w:rsidTr="007B3805">
        <w:tc>
          <w:tcPr>
            <w:tcW w:w="6480" w:type="dxa"/>
            <w:tcMar>
              <w:left w:w="29" w:type="dxa"/>
              <w:right w:w="29" w:type="dxa"/>
            </w:tcMar>
          </w:tcPr>
          <w:p w:rsidR="00E9027E" w:rsidRPr="00087B9C" w:rsidRDefault="00E9027E" w:rsidP="00501009">
            <w:pPr>
              <w:pStyle w:val="ListParagraph"/>
              <w:numPr>
                <w:ilvl w:val="0"/>
                <w:numId w:val="39"/>
              </w:numPr>
              <w:spacing w:after="0" w:line="240" w:lineRule="auto"/>
              <w:rPr>
                <w:rFonts w:asciiTheme="minorHAnsi" w:hAnsiTheme="minorHAnsi"/>
              </w:rPr>
            </w:pPr>
            <w:r w:rsidRPr="00087B9C">
              <w:rPr>
                <w:rFonts w:asciiTheme="minorHAnsi" w:hAnsiTheme="minorHAnsi"/>
              </w:rPr>
              <w:t>Assessment of youth risk</w:t>
            </w:r>
          </w:p>
        </w:tc>
        <w:tc>
          <w:tcPr>
            <w:tcW w:w="1260" w:type="dxa"/>
            <w:tcMar>
              <w:left w:w="29" w:type="dxa"/>
              <w:right w:w="29" w:type="dxa"/>
            </w:tcMar>
          </w:tcPr>
          <w:p w:rsidR="00E9027E" w:rsidRPr="00087B9C" w:rsidRDefault="00E9027E" w:rsidP="00501009">
            <w:pPr>
              <w:pStyle w:val="ListParagraph"/>
              <w:numPr>
                <w:ilvl w:val="0"/>
                <w:numId w:val="41"/>
              </w:numPr>
              <w:spacing w:after="0" w:line="240" w:lineRule="auto"/>
              <w:jc w:val="both"/>
              <w:rPr>
                <w:rFonts w:asciiTheme="minorHAnsi" w:hAnsiTheme="minorHAnsi"/>
              </w:rPr>
            </w:pPr>
          </w:p>
        </w:tc>
        <w:tc>
          <w:tcPr>
            <w:tcW w:w="810" w:type="dxa"/>
            <w:tcMar>
              <w:left w:w="29" w:type="dxa"/>
              <w:right w:w="29" w:type="dxa"/>
            </w:tcMar>
          </w:tcPr>
          <w:p w:rsidR="00E9027E" w:rsidRPr="00087B9C" w:rsidRDefault="00E9027E" w:rsidP="00501009">
            <w:pPr>
              <w:pStyle w:val="ListParagraph"/>
              <w:numPr>
                <w:ilvl w:val="0"/>
                <w:numId w:val="41"/>
              </w:numPr>
              <w:spacing w:after="0" w:line="240" w:lineRule="auto"/>
              <w:rPr>
                <w:rFonts w:asciiTheme="minorHAnsi" w:hAnsiTheme="minorHAnsi"/>
              </w:rPr>
            </w:pPr>
          </w:p>
        </w:tc>
        <w:tc>
          <w:tcPr>
            <w:tcW w:w="1170" w:type="dxa"/>
            <w:tcMar>
              <w:left w:w="29" w:type="dxa"/>
              <w:right w:w="29" w:type="dxa"/>
            </w:tcMar>
          </w:tcPr>
          <w:p w:rsidR="00E9027E" w:rsidRPr="00087B9C" w:rsidRDefault="00E9027E" w:rsidP="00501009">
            <w:pPr>
              <w:pStyle w:val="ListParagraph"/>
              <w:numPr>
                <w:ilvl w:val="0"/>
                <w:numId w:val="41"/>
              </w:numPr>
              <w:spacing w:after="0" w:line="240" w:lineRule="auto"/>
              <w:rPr>
                <w:rFonts w:asciiTheme="minorHAnsi" w:hAnsiTheme="minorHAnsi"/>
              </w:rPr>
            </w:pPr>
          </w:p>
        </w:tc>
      </w:tr>
      <w:tr w:rsidR="00501009" w:rsidRPr="00087B9C" w:rsidTr="007B3805">
        <w:tc>
          <w:tcPr>
            <w:tcW w:w="6480" w:type="dxa"/>
            <w:tcMar>
              <w:left w:w="29" w:type="dxa"/>
              <w:right w:w="29" w:type="dxa"/>
            </w:tcMar>
          </w:tcPr>
          <w:p w:rsidR="00E9027E" w:rsidRPr="00087B9C" w:rsidRDefault="00E9027E" w:rsidP="00501009">
            <w:pPr>
              <w:pStyle w:val="ListParagraph"/>
              <w:numPr>
                <w:ilvl w:val="0"/>
                <w:numId w:val="39"/>
              </w:numPr>
              <w:spacing w:after="0" w:line="240" w:lineRule="auto"/>
              <w:rPr>
                <w:rFonts w:asciiTheme="minorHAnsi" w:hAnsiTheme="minorHAnsi"/>
              </w:rPr>
            </w:pPr>
            <w:r w:rsidRPr="00087B9C">
              <w:rPr>
                <w:rFonts w:asciiTheme="minorHAnsi" w:hAnsiTheme="minorHAnsi"/>
              </w:rPr>
              <w:t>Addressing the needs of youth who attempt suicide and their families</w:t>
            </w:r>
          </w:p>
        </w:tc>
        <w:tc>
          <w:tcPr>
            <w:tcW w:w="1260" w:type="dxa"/>
            <w:tcMar>
              <w:left w:w="29" w:type="dxa"/>
              <w:right w:w="29" w:type="dxa"/>
            </w:tcMar>
          </w:tcPr>
          <w:p w:rsidR="00E9027E" w:rsidRPr="00087B9C" w:rsidRDefault="00E9027E" w:rsidP="00501009">
            <w:pPr>
              <w:pStyle w:val="ListParagraph"/>
              <w:numPr>
                <w:ilvl w:val="0"/>
                <w:numId w:val="42"/>
              </w:numPr>
              <w:spacing w:after="0" w:line="240" w:lineRule="auto"/>
              <w:rPr>
                <w:rFonts w:asciiTheme="minorHAnsi" w:hAnsiTheme="minorHAnsi"/>
              </w:rPr>
            </w:pPr>
          </w:p>
        </w:tc>
        <w:tc>
          <w:tcPr>
            <w:tcW w:w="810" w:type="dxa"/>
            <w:tcMar>
              <w:left w:w="29" w:type="dxa"/>
              <w:right w:w="29" w:type="dxa"/>
            </w:tcMar>
          </w:tcPr>
          <w:p w:rsidR="00E9027E" w:rsidRPr="00087B9C" w:rsidRDefault="00E9027E" w:rsidP="00501009">
            <w:pPr>
              <w:pStyle w:val="ListParagraph"/>
              <w:numPr>
                <w:ilvl w:val="0"/>
                <w:numId w:val="42"/>
              </w:numPr>
              <w:spacing w:after="0" w:line="240" w:lineRule="auto"/>
              <w:rPr>
                <w:rFonts w:asciiTheme="minorHAnsi" w:hAnsiTheme="minorHAnsi"/>
              </w:rPr>
            </w:pPr>
          </w:p>
        </w:tc>
        <w:tc>
          <w:tcPr>
            <w:tcW w:w="1170" w:type="dxa"/>
            <w:tcMar>
              <w:left w:w="29" w:type="dxa"/>
              <w:right w:w="29" w:type="dxa"/>
            </w:tcMar>
          </w:tcPr>
          <w:p w:rsidR="00E9027E" w:rsidRPr="00087B9C" w:rsidRDefault="00E9027E" w:rsidP="00501009">
            <w:pPr>
              <w:pStyle w:val="ListParagraph"/>
              <w:numPr>
                <w:ilvl w:val="0"/>
                <w:numId w:val="42"/>
              </w:numPr>
              <w:spacing w:after="0" w:line="240" w:lineRule="auto"/>
              <w:rPr>
                <w:rFonts w:asciiTheme="minorHAnsi" w:hAnsiTheme="minorHAnsi"/>
              </w:rPr>
            </w:pPr>
          </w:p>
        </w:tc>
      </w:tr>
      <w:tr w:rsidR="00501009" w:rsidRPr="00087B9C" w:rsidTr="007B3805">
        <w:trPr>
          <w:trHeight w:val="440"/>
        </w:trPr>
        <w:tc>
          <w:tcPr>
            <w:tcW w:w="6480" w:type="dxa"/>
            <w:tcMar>
              <w:left w:w="29" w:type="dxa"/>
              <w:right w:w="29" w:type="dxa"/>
            </w:tcMar>
          </w:tcPr>
          <w:p w:rsidR="00E9027E" w:rsidRPr="00087B9C" w:rsidRDefault="00E9027E" w:rsidP="00501009">
            <w:pPr>
              <w:pStyle w:val="ListParagraph"/>
              <w:numPr>
                <w:ilvl w:val="0"/>
                <w:numId w:val="39"/>
              </w:numPr>
              <w:spacing w:after="0" w:line="240" w:lineRule="auto"/>
              <w:rPr>
                <w:rFonts w:asciiTheme="minorHAnsi" w:hAnsiTheme="minorHAnsi"/>
              </w:rPr>
            </w:pPr>
            <w:r w:rsidRPr="00087B9C">
              <w:rPr>
                <w:rFonts w:asciiTheme="minorHAnsi" w:hAnsiTheme="minorHAnsi"/>
              </w:rPr>
              <w:t>Following up with (or tracking) youth who are identified as seriously at risk or who have attempted suicide</w:t>
            </w:r>
          </w:p>
        </w:tc>
        <w:tc>
          <w:tcPr>
            <w:tcW w:w="1260" w:type="dxa"/>
            <w:tcMar>
              <w:left w:w="29" w:type="dxa"/>
              <w:right w:w="29" w:type="dxa"/>
            </w:tcMar>
          </w:tcPr>
          <w:p w:rsidR="00501009" w:rsidRDefault="00501009" w:rsidP="00501009">
            <w:pPr>
              <w:numPr>
                <w:ilvl w:val="0"/>
                <w:numId w:val="41"/>
              </w:numPr>
              <w:spacing w:after="0" w:line="240" w:lineRule="auto"/>
              <w:rPr>
                <w:rFonts w:asciiTheme="minorHAnsi" w:hAnsiTheme="minorHAnsi"/>
              </w:rPr>
            </w:pPr>
          </w:p>
          <w:p w:rsidR="00E9027E" w:rsidRPr="00087B9C" w:rsidRDefault="00E9027E" w:rsidP="00D3380E">
            <w:pPr>
              <w:spacing w:after="0" w:line="240" w:lineRule="auto"/>
              <w:jc w:val="center"/>
              <w:rPr>
                <w:rFonts w:asciiTheme="minorHAnsi" w:hAnsiTheme="minorHAnsi"/>
              </w:rPr>
            </w:pPr>
            <w:r w:rsidRPr="00087B9C">
              <w:rPr>
                <w:rFonts w:asciiTheme="minorHAnsi" w:hAnsiTheme="minorHAnsi"/>
              </w:rPr>
              <w:t xml:space="preserve">[Continue to 15ci </w:t>
            </w:r>
            <w:r w:rsidR="00D3380E">
              <w:rPr>
                <w:rFonts w:asciiTheme="minorHAnsi" w:hAnsiTheme="minorHAnsi"/>
              </w:rPr>
              <w:t>&amp;</w:t>
            </w:r>
            <w:r w:rsidRPr="00087B9C">
              <w:rPr>
                <w:rFonts w:asciiTheme="minorHAnsi" w:hAnsiTheme="minorHAnsi"/>
              </w:rPr>
              <w:t xml:space="preserve"> </w:t>
            </w:r>
            <w:r w:rsidR="00501009">
              <w:rPr>
                <w:rFonts w:asciiTheme="minorHAnsi" w:hAnsiTheme="minorHAnsi"/>
              </w:rPr>
              <w:t>1</w:t>
            </w:r>
            <w:r w:rsidRPr="00087B9C">
              <w:rPr>
                <w:rFonts w:asciiTheme="minorHAnsi" w:hAnsiTheme="minorHAnsi"/>
              </w:rPr>
              <w:t>5cii]</w:t>
            </w:r>
          </w:p>
        </w:tc>
        <w:tc>
          <w:tcPr>
            <w:tcW w:w="810" w:type="dxa"/>
            <w:tcMar>
              <w:left w:w="29" w:type="dxa"/>
              <w:right w:w="29" w:type="dxa"/>
            </w:tcMar>
          </w:tcPr>
          <w:p w:rsidR="00E9027E" w:rsidRPr="00087B9C" w:rsidRDefault="00E9027E" w:rsidP="00501009">
            <w:pPr>
              <w:pStyle w:val="ListParagraph"/>
              <w:numPr>
                <w:ilvl w:val="0"/>
                <w:numId w:val="41"/>
              </w:numPr>
              <w:spacing w:after="0" w:line="240" w:lineRule="auto"/>
              <w:rPr>
                <w:rFonts w:asciiTheme="minorHAnsi" w:hAnsiTheme="minorHAnsi"/>
              </w:rPr>
            </w:pPr>
          </w:p>
          <w:p w:rsidR="00E9027E" w:rsidRPr="00087B9C" w:rsidRDefault="00E9027E" w:rsidP="00501009">
            <w:pPr>
              <w:spacing w:after="0" w:line="240" w:lineRule="auto"/>
              <w:rPr>
                <w:rFonts w:asciiTheme="minorHAnsi" w:hAnsiTheme="minorHAnsi"/>
              </w:rPr>
            </w:pPr>
            <w:r w:rsidRPr="00087B9C">
              <w:rPr>
                <w:rFonts w:asciiTheme="minorHAnsi" w:hAnsiTheme="minorHAnsi"/>
              </w:rPr>
              <w:t>[Skip to 15D]</w:t>
            </w:r>
          </w:p>
        </w:tc>
        <w:tc>
          <w:tcPr>
            <w:tcW w:w="1170" w:type="dxa"/>
            <w:tcMar>
              <w:left w:w="29" w:type="dxa"/>
              <w:right w:w="29" w:type="dxa"/>
            </w:tcMar>
          </w:tcPr>
          <w:p w:rsidR="00E9027E" w:rsidRPr="00087B9C" w:rsidRDefault="00E9027E" w:rsidP="00501009">
            <w:pPr>
              <w:pStyle w:val="ListParagraph"/>
              <w:numPr>
                <w:ilvl w:val="0"/>
                <w:numId w:val="41"/>
              </w:numPr>
              <w:spacing w:after="0" w:line="240" w:lineRule="auto"/>
              <w:rPr>
                <w:rFonts w:asciiTheme="minorHAnsi" w:hAnsiTheme="minorHAnsi"/>
              </w:rPr>
            </w:pPr>
          </w:p>
          <w:p w:rsidR="00E9027E" w:rsidRPr="00087B9C" w:rsidRDefault="00E9027E" w:rsidP="00501009">
            <w:pPr>
              <w:pStyle w:val="ListParagraph"/>
              <w:spacing w:after="0" w:line="240" w:lineRule="auto"/>
              <w:ind w:left="0"/>
              <w:rPr>
                <w:rFonts w:asciiTheme="minorHAnsi" w:hAnsiTheme="minorHAnsi"/>
              </w:rPr>
            </w:pPr>
            <w:r w:rsidRPr="00087B9C">
              <w:rPr>
                <w:rFonts w:asciiTheme="minorHAnsi" w:hAnsiTheme="minorHAnsi"/>
              </w:rPr>
              <w:t>[Skip to 15D]</w:t>
            </w:r>
          </w:p>
        </w:tc>
      </w:tr>
    </w:tbl>
    <w:p w:rsidR="003C0A7F" w:rsidRDefault="003C0A7F" w:rsidP="00501009">
      <w:pPr>
        <w:pStyle w:val="Style4"/>
        <w:numPr>
          <w:ilvl w:val="0"/>
          <w:numId w:val="0"/>
        </w:numPr>
        <w:ind w:left="360" w:hanging="360"/>
        <w:rPr>
          <w:rFonts w:asciiTheme="minorHAnsi" w:hAnsiTheme="minorHAnsi"/>
          <w:sz w:val="22"/>
          <w:szCs w:val="22"/>
        </w:rPr>
      </w:pPr>
    </w:p>
    <w:tbl>
      <w:tblPr>
        <w:tblStyle w:val="TableGrid"/>
        <w:tblW w:w="8021" w:type="dxa"/>
        <w:tblInd w:w="1638" w:type="dxa"/>
        <w:tblLayout w:type="fixed"/>
        <w:tblLook w:val="04A0" w:firstRow="1" w:lastRow="0" w:firstColumn="1" w:lastColumn="0" w:noHBand="0" w:noVBand="1"/>
      </w:tblPr>
      <w:tblGrid>
        <w:gridCol w:w="8021"/>
      </w:tblGrid>
      <w:tr w:rsidR="007B3805" w:rsidRPr="00087B9C" w:rsidTr="007B3805">
        <w:tc>
          <w:tcPr>
            <w:tcW w:w="8021" w:type="dxa"/>
          </w:tcPr>
          <w:p w:rsidR="007B3805" w:rsidRPr="00087B9C" w:rsidRDefault="007B3805" w:rsidP="00615B43">
            <w:pPr>
              <w:spacing w:after="0" w:line="240" w:lineRule="auto"/>
              <w:ind w:left="450" w:hanging="450"/>
              <w:rPr>
                <w:rFonts w:asciiTheme="minorHAnsi" w:hAnsiTheme="minorHAnsi"/>
              </w:rPr>
            </w:pPr>
            <w:r w:rsidRPr="00087B9C">
              <w:rPr>
                <w:rFonts w:asciiTheme="minorHAnsi" w:hAnsiTheme="minorHAnsi"/>
              </w:rPr>
              <w:t>15ci. How long do you typically try to continue following-up with youths identified as at risk or as having made a suicide attempt?</w:t>
            </w:r>
          </w:p>
          <w:p w:rsidR="007B3805" w:rsidRPr="00087B9C" w:rsidRDefault="007B3805" w:rsidP="00615B43">
            <w:pPr>
              <w:pStyle w:val="Style4"/>
              <w:numPr>
                <w:ilvl w:val="0"/>
                <w:numId w:val="18"/>
              </w:numPr>
              <w:ind w:left="900" w:hanging="450"/>
              <w:rPr>
                <w:rFonts w:asciiTheme="minorHAnsi" w:hAnsiTheme="minorHAnsi"/>
                <w:sz w:val="22"/>
                <w:szCs w:val="22"/>
              </w:rPr>
            </w:pPr>
            <w:r w:rsidRPr="00087B9C">
              <w:rPr>
                <w:rFonts w:asciiTheme="minorHAnsi" w:hAnsiTheme="minorHAnsi"/>
                <w:sz w:val="22"/>
                <w:szCs w:val="22"/>
              </w:rPr>
              <w:t>Next day</w:t>
            </w:r>
          </w:p>
          <w:p w:rsidR="007B3805" w:rsidRPr="00087B9C" w:rsidRDefault="007B3805" w:rsidP="00615B43">
            <w:pPr>
              <w:pStyle w:val="Style4"/>
              <w:numPr>
                <w:ilvl w:val="0"/>
                <w:numId w:val="18"/>
              </w:numPr>
              <w:ind w:left="900" w:hanging="450"/>
              <w:rPr>
                <w:rFonts w:asciiTheme="minorHAnsi" w:hAnsiTheme="minorHAnsi"/>
                <w:sz w:val="22"/>
                <w:szCs w:val="22"/>
              </w:rPr>
            </w:pPr>
            <w:r w:rsidRPr="00087B9C">
              <w:rPr>
                <w:rFonts w:asciiTheme="minorHAnsi" w:hAnsiTheme="minorHAnsi"/>
                <w:sz w:val="22"/>
                <w:szCs w:val="22"/>
              </w:rPr>
              <w:t>1 week or less</w:t>
            </w:r>
          </w:p>
          <w:p w:rsidR="007B3805" w:rsidRPr="00087B9C" w:rsidRDefault="007B3805" w:rsidP="00615B43">
            <w:pPr>
              <w:pStyle w:val="Style4"/>
              <w:numPr>
                <w:ilvl w:val="0"/>
                <w:numId w:val="18"/>
              </w:numPr>
              <w:ind w:left="900" w:hanging="450"/>
              <w:rPr>
                <w:rFonts w:asciiTheme="minorHAnsi" w:hAnsiTheme="minorHAnsi"/>
                <w:sz w:val="22"/>
                <w:szCs w:val="22"/>
              </w:rPr>
            </w:pPr>
            <w:r w:rsidRPr="00087B9C">
              <w:rPr>
                <w:rFonts w:asciiTheme="minorHAnsi" w:hAnsiTheme="minorHAnsi"/>
                <w:sz w:val="22"/>
                <w:szCs w:val="22"/>
              </w:rPr>
              <w:t>Up to 1 month</w:t>
            </w:r>
          </w:p>
          <w:p w:rsidR="007B3805" w:rsidRPr="00087B9C" w:rsidRDefault="007B3805" w:rsidP="00615B43">
            <w:pPr>
              <w:pStyle w:val="Style4"/>
              <w:numPr>
                <w:ilvl w:val="0"/>
                <w:numId w:val="18"/>
              </w:numPr>
              <w:ind w:left="900" w:hanging="450"/>
              <w:rPr>
                <w:rFonts w:asciiTheme="minorHAnsi" w:hAnsiTheme="minorHAnsi"/>
                <w:sz w:val="22"/>
                <w:szCs w:val="22"/>
              </w:rPr>
            </w:pPr>
            <w:r w:rsidRPr="00087B9C">
              <w:rPr>
                <w:rFonts w:asciiTheme="minorHAnsi" w:hAnsiTheme="minorHAnsi"/>
                <w:sz w:val="22"/>
                <w:szCs w:val="22"/>
              </w:rPr>
              <w:t>Up to 3 months</w:t>
            </w:r>
          </w:p>
          <w:p w:rsidR="007B3805" w:rsidRPr="00087B9C" w:rsidRDefault="007B3805" w:rsidP="00615B43">
            <w:pPr>
              <w:pStyle w:val="Style4"/>
              <w:numPr>
                <w:ilvl w:val="0"/>
                <w:numId w:val="18"/>
              </w:numPr>
              <w:ind w:left="900" w:hanging="450"/>
              <w:rPr>
                <w:rFonts w:asciiTheme="minorHAnsi" w:hAnsiTheme="minorHAnsi"/>
                <w:sz w:val="22"/>
                <w:szCs w:val="22"/>
              </w:rPr>
            </w:pPr>
            <w:r w:rsidRPr="00087B9C">
              <w:rPr>
                <w:rFonts w:asciiTheme="minorHAnsi" w:hAnsiTheme="minorHAnsi"/>
                <w:sz w:val="22"/>
                <w:szCs w:val="22"/>
              </w:rPr>
              <w:t>Up to 9 months</w:t>
            </w:r>
          </w:p>
          <w:p w:rsidR="007B3805" w:rsidRPr="00087B9C" w:rsidRDefault="007B3805" w:rsidP="00615B43">
            <w:pPr>
              <w:pStyle w:val="Style4"/>
              <w:numPr>
                <w:ilvl w:val="0"/>
                <w:numId w:val="18"/>
              </w:numPr>
              <w:ind w:left="900" w:hanging="450"/>
              <w:rPr>
                <w:rFonts w:asciiTheme="minorHAnsi" w:hAnsiTheme="minorHAnsi"/>
                <w:sz w:val="22"/>
                <w:szCs w:val="22"/>
              </w:rPr>
            </w:pPr>
            <w:r w:rsidRPr="00087B9C">
              <w:rPr>
                <w:rFonts w:asciiTheme="minorHAnsi" w:hAnsiTheme="minorHAnsi"/>
                <w:sz w:val="22"/>
                <w:szCs w:val="22"/>
              </w:rPr>
              <w:t>1 year or longer</w:t>
            </w:r>
          </w:p>
          <w:p w:rsidR="007B3805" w:rsidRPr="00087B9C" w:rsidRDefault="007B3805" w:rsidP="00615B43">
            <w:pPr>
              <w:pStyle w:val="Style4"/>
              <w:numPr>
                <w:ilvl w:val="0"/>
                <w:numId w:val="18"/>
              </w:numPr>
              <w:ind w:left="900" w:hanging="450"/>
              <w:rPr>
                <w:rFonts w:asciiTheme="minorHAnsi" w:hAnsiTheme="minorHAnsi"/>
                <w:sz w:val="22"/>
                <w:szCs w:val="22"/>
              </w:rPr>
            </w:pPr>
            <w:r w:rsidRPr="00087B9C">
              <w:rPr>
                <w:rFonts w:asciiTheme="minorHAnsi" w:hAnsiTheme="minorHAnsi"/>
                <w:sz w:val="22"/>
                <w:szCs w:val="22"/>
              </w:rPr>
              <w:t>No typical length</w:t>
            </w:r>
          </w:p>
          <w:p w:rsidR="007B3805" w:rsidRPr="00087B9C" w:rsidRDefault="007B3805" w:rsidP="00615B43">
            <w:pPr>
              <w:pStyle w:val="Style4"/>
              <w:numPr>
                <w:ilvl w:val="0"/>
                <w:numId w:val="18"/>
              </w:numPr>
              <w:ind w:left="900" w:hanging="450"/>
              <w:rPr>
                <w:rFonts w:asciiTheme="minorHAnsi" w:hAnsiTheme="minorHAnsi"/>
                <w:sz w:val="22"/>
                <w:szCs w:val="22"/>
              </w:rPr>
            </w:pPr>
            <w:r w:rsidRPr="00087B9C">
              <w:rPr>
                <w:rFonts w:asciiTheme="minorHAnsi" w:hAnsiTheme="minorHAnsi"/>
                <w:sz w:val="22"/>
                <w:szCs w:val="22"/>
              </w:rPr>
              <w:t>Don’t know</w:t>
            </w:r>
          </w:p>
          <w:p w:rsidR="007B3805" w:rsidRPr="00087B9C" w:rsidRDefault="007B3805" w:rsidP="00615B43">
            <w:pPr>
              <w:pStyle w:val="Style4"/>
              <w:numPr>
                <w:ilvl w:val="0"/>
                <w:numId w:val="18"/>
              </w:numPr>
              <w:ind w:left="900" w:hanging="450"/>
              <w:rPr>
                <w:rFonts w:asciiTheme="minorHAnsi" w:hAnsiTheme="minorHAnsi"/>
                <w:sz w:val="22"/>
                <w:szCs w:val="22"/>
              </w:rPr>
            </w:pPr>
            <w:r w:rsidRPr="00087B9C">
              <w:rPr>
                <w:rFonts w:asciiTheme="minorHAnsi" w:hAnsiTheme="minorHAnsi"/>
                <w:sz w:val="22"/>
                <w:szCs w:val="22"/>
              </w:rPr>
              <w:t>Not applicable</w:t>
            </w:r>
          </w:p>
        </w:tc>
      </w:tr>
      <w:tr w:rsidR="007B3805" w:rsidRPr="00087B9C" w:rsidTr="007B3805">
        <w:tc>
          <w:tcPr>
            <w:tcW w:w="8021" w:type="dxa"/>
          </w:tcPr>
          <w:p w:rsidR="007B3805" w:rsidRPr="00087B9C" w:rsidRDefault="007B3805" w:rsidP="00615B43">
            <w:pPr>
              <w:pStyle w:val="Style4"/>
              <w:numPr>
                <w:ilvl w:val="0"/>
                <w:numId w:val="0"/>
              </w:numPr>
              <w:ind w:left="450" w:hanging="450"/>
              <w:rPr>
                <w:rFonts w:asciiTheme="minorHAnsi" w:hAnsiTheme="minorHAnsi"/>
                <w:sz w:val="22"/>
                <w:szCs w:val="22"/>
              </w:rPr>
            </w:pPr>
            <w:r w:rsidRPr="00087B9C">
              <w:rPr>
                <w:rFonts w:asciiTheme="minorHAnsi" w:hAnsiTheme="minorHAnsi"/>
                <w:sz w:val="22"/>
                <w:szCs w:val="22"/>
              </w:rPr>
              <w:t>15cii. What strategies do you use to follow-up with youth identified as “at-risk” or as having made a suicide attempt? [Select all that apply]</w:t>
            </w:r>
          </w:p>
          <w:p w:rsidR="007B3805" w:rsidRPr="00087B9C" w:rsidRDefault="007B3805" w:rsidP="00615B43">
            <w:pPr>
              <w:pStyle w:val="Style4"/>
              <w:numPr>
                <w:ilvl w:val="0"/>
                <w:numId w:val="19"/>
              </w:numPr>
              <w:ind w:left="900" w:hanging="450"/>
              <w:rPr>
                <w:rFonts w:asciiTheme="minorHAnsi" w:hAnsiTheme="minorHAnsi"/>
                <w:sz w:val="22"/>
                <w:szCs w:val="22"/>
              </w:rPr>
            </w:pPr>
            <w:r w:rsidRPr="00087B9C">
              <w:rPr>
                <w:rFonts w:asciiTheme="minorHAnsi" w:hAnsiTheme="minorHAnsi"/>
                <w:sz w:val="22"/>
                <w:szCs w:val="22"/>
              </w:rPr>
              <w:lastRenderedPageBreak/>
              <w:t>Phone calls</w:t>
            </w:r>
          </w:p>
          <w:p w:rsidR="007B3805" w:rsidRPr="00087B9C" w:rsidRDefault="007B3805" w:rsidP="00615B43">
            <w:pPr>
              <w:pStyle w:val="Style4"/>
              <w:numPr>
                <w:ilvl w:val="0"/>
                <w:numId w:val="19"/>
              </w:numPr>
              <w:ind w:left="900" w:hanging="450"/>
              <w:rPr>
                <w:rFonts w:asciiTheme="minorHAnsi" w:hAnsiTheme="minorHAnsi"/>
                <w:sz w:val="22"/>
                <w:szCs w:val="22"/>
              </w:rPr>
            </w:pPr>
            <w:r w:rsidRPr="00087B9C">
              <w:rPr>
                <w:rFonts w:asciiTheme="minorHAnsi" w:hAnsiTheme="minorHAnsi"/>
                <w:sz w:val="22"/>
                <w:szCs w:val="22"/>
              </w:rPr>
              <w:t>Text messages</w:t>
            </w:r>
          </w:p>
          <w:p w:rsidR="007B3805" w:rsidRPr="00087B9C" w:rsidRDefault="007B3805" w:rsidP="00615B43">
            <w:pPr>
              <w:pStyle w:val="Style4"/>
              <w:numPr>
                <w:ilvl w:val="0"/>
                <w:numId w:val="19"/>
              </w:numPr>
              <w:ind w:left="900" w:hanging="450"/>
              <w:rPr>
                <w:rFonts w:asciiTheme="minorHAnsi" w:hAnsiTheme="minorHAnsi"/>
                <w:sz w:val="22"/>
                <w:szCs w:val="22"/>
              </w:rPr>
            </w:pPr>
            <w:r w:rsidRPr="00087B9C">
              <w:rPr>
                <w:rFonts w:asciiTheme="minorHAnsi" w:hAnsiTheme="minorHAnsi"/>
                <w:sz w:val="22"/>
                <w:szCs w:val="22"/>
              </w:rPr>
              <w:t>Letter</w:t>
            </w:r>
          </w:p>
          <w:p w:rsidR="007B3805" w:rsidRPr="00087B9C" w:rsidRDefault="007B3805" w:rsidP="00615B43">
            <w:pPr>
              <w:pStyle w:val="Style4"/>
              <w:numPr>
                <w:ilvl w:val="0"/>
                <w:numId w:val="19"/>
              </w:numPr>
              <w:ind w:left="900" w:hanging="450"/>
              <w:rPr>
                <w:rFonts w:asciiTheme="minorHAnsi" w:hAnsiTheme="minorHAnsi"/>
                <w:sz w:val="22"/>
                <w:szCs w:val="22"/>
              </w:rPr>
            </w:pPr>
            <w:r w:rsidRPr="00087B9C">
              <w:rPr>
                <w:rFonts w:asciiTheme="minorHAnsi" w:hAnsiTheme="minorHAnsi"/>
                <w:sz w:val="22"/>
                <w:szCs w:val="22"/>
              </w:rPr>
              <w:t>Email</w:t>
            </w:r>
          </w:p>
          <w:p w:rsidR="007B3805" w:rsidRPr="00087B9C" w:rsidRDefault="007B3805" w:rsidP="00615B43">
            <w:pPr>
              <w:pStyle w:val="Style4"/>
              <w:numPr>
                <w:ilvl w:val="0"/>
                <w:numId w:val="19"/>
              </w:numPr>
              <w:ind w:left="900" w:hanging="450"/>
              <w:rPr>
                <w:rFonts w:asciiTheme="minorHAnsi" w:hAnsiTheme="minorHAnsi"/>
                <w:sz w:val="22"/>
                <w:szCs w:val="22"/>
              </w:rPr>
            </w:pPr>
            <w:r w:rsidRPr="00087B9C">
              <w:rPr>
                <w:rFonts w:asciiTheme="minorHAnsi" w:hAnsiTheme="minorHAnsi"/>
                <w:sz w:val="22"/>
                <w:szCs w:val="22"/>
              </w:rPr>
              <w:t>Home visit</w:t>
            </w:r>
          </w:p>
          <w:p w:rsidR="007B3805" w:rsidRPr="00087B9C" w:rsidRDefault="007B3805" w:rsidP="00615B43">
            <w:pPr>
              <w:pStyle w:val="Style4"/>
              <w:numPr>
                <w:ilvl w:val="0"/>
                <w:numId w:val="19"/>
              </w:numPr>
              <w:ind w:left="900" w:hanging="450"/>
              <w:rPr>
                <w:rFonts w:asciiTheme="minorHAnsi" w:hAnsiTheme="minorHAnsi"/>
                <w:sz w:val="22"/>
                <w:szCs w:val="22"/>
              </w:rPr>
            </w:pPr>
            <w:r w:rsidRPr="00087B9C">
              <w:rPr>
                <w:rFonts w:asciiTheme="minorHAnsi" w:hAnsiTheme="minorHAnsi"/>
                <w:sz w:val="22"/>
                <w:szCs w:val="22"/>
              </w:rPr>
              <w:t>Don’t know</w:t>
            </w:r>
          </w:p>
          <w:p w:rsidR="007B3805" w:rsidRPr="00087B9C" w:rsidRDefault="007B3805" w:rsidP="00615B43">
            <w:pPr>
              <w:pStyle w:val="Style4"/>
              <w:numPr>
                <w:ilvl w:val="0"/>
                <w:numId w:val="19"/>
              </w:numPr>
              <w:ind w:left="900" w:hanging="450"/>
              <w:rPr>
                <w:rFonts w:asciiTheme="minorHAnsi" w:hAnsiTheme="minorHAnsi"/>
                <w:sz w:val="22"/>
                <w:szCs w:val="22"/>
              </w:rPr>
            </w:pPr>
            <w:r w:rsidRPr="00087B9C">
              <w:rPr>
                <w:rFonts w:asciiTheme="minorHAnsi" w:hAnsiTheme="minorHAnsi"/>
                <w:sz w:val="22"/>
                <w:szCs w:val="22"/>
              </w:rPr>
              <w:t>Not applicable</w:t>
            </w:r>
          </w:p>
        </w:tc>
      </w:tr>
    </w:tbl>
    <w:p w:rsidR="007B3805" w:rsidRDefault="007B3805" w:rsidP="00501009">
      <w:pPr>
        <w:pStyle w:val="Style4"/>
        <w:numPr>
          <w:ilvl w:val="0"/>
          <w:numId w:val="0"/>
        </w:numPr>
        <w:ind w:left="360" w:hanging="360"/>
        <w:rPr>
          <w:rFonts w:asciiTheme="minorHAnsi" w:hAnsiTheme="minorHAnsi"/>
          <w:sz w:val="22"/>
          <w:szCs w:val="22"/>
        </w:rPr>
      </w:pPr>
    </w:p>
    <w:tbl>
      <w:tblPr>
        <w:tblStyle w:val="TableGrid"/>
        <w:tblW w:w="0" w:type="auto"/>
        <w:tblInd w:w="18" w:type="dxa"/>
        <w:tblLook w:val="04A0" w:firstRow="1" w:lastRow="0" w:firstColumn="1" w:lastColumn="0" w:noHBand="0" w:noVBand="1"/>
      </w:tblPr>
      <w:tblGrid>
        <w:gridCol w:w="6300"/>
        <w:gridCol w:w="990"/>
        <w:gridCol w:w="898"/>
        <w:gridCol w:w="1370"/>
      </w:tblGrid>
      <w:tr w:rsidR="003C0A7F" w:rsidRPr="00087B9C" w:rsidTr="00CF5597">
        <w:tc>
          <w:tcPr>
            <w:tcW w:w="9558" w:type="dxa"/>
            <w:gridSpan w:val="4"/>
          </w:tcPr>
          <w:p w:rsidR="003C0A7F" w:rsidRPr="00087B9C" w:rsidRDefault="00501009" w:rsidP="00501009">
            <w:pPr>
              <w:pStyle w:val="ListParagraph"/>
              <w:numPr>
                <w:ilvl w:val="0"/>
                <w:numId w:val="40"/>
              </w:numPr>
              <w:spacing w:after="0" w:line="240" w:lineRule="auto"/>
              <w:rPr>
                <w:rFonts w:asciiTheme="minorHAnsi" w:hAnsiTheme="minorHAnsi"/>
              </w:rPr>
            </w:pPr>
            <w:r>
              <w:rPr>
                <w:rFonts w:asciiTheme="minorHAnsi" w:hAnsiTheme="minorHAnsi"/>
                <w:bCs/>
              </w:rPr>
              <w:t xml:space="preserve">CONTINUED </w:t>
            </w:r>
            <w:r w:rsidR="003C0A7F" w:rsidRPr="00087B9C">
              <w:rPr>
                <w:rFonts w:asciiTheme="minorHAnsi" w:hAnsiTheme="minorHAnsi"/>
                <w:bCs/>
              </w:rPr>
              <w:t>[IF YES TO 14] Are you aware of formal policies, protocols or guidelines (written or communicated otherwise) at your agency regarding:</w:t>
            </w:r>
          </w:p>
        </w:tc>
      </w:tr>
      <w:tr w:rsidR="003C0A7F" w:rsidRPr="00087B9C" w:rsidTr="00D3380E">
        <w:tc>
          <w:tcPr>
            <w:tcW w:w="6300" w:type="dxa"/>
          </w:tcPr>
          <w:p w:rsidR="003C0A7F" w:rsidRPr="00087B9C" w:rsidRDefault="003C0A7F" w:rsidP="00501009">
            <w:pPr>
              <w:spacing w:after="0" w:line="240" w:lineRule="auto"/>
              <w:rPr>
                <w:rFonts w:asciiTheme="minorHAnsi" w:hAnsiTheme="minorHAnsi"/>
              </w:rPr>
            </w:pPr>
          </w:p>
        </w:tc>
        <w:tc>
          <w:tcPr>
            <w:tcW w:w="990" w:type="dxa"/>
          </w:tcPr>
          <w:p w:rsidR="003C0A7F" w:rsidRPr="00087B9C" w:rsidRDefault="003C0A7F" w:rsidP="00501009">
            <w:pPr>
              <w:spacing w:after="0" w:line="240" w:lineRule="auto"/>
              <w:jc w:val="center"/>
              <w:rPr>
                <w:rFonts w:asciiTheme="minorHAnsi" w:hAnsiTheme="minorHAnsi"/>
              </w:rPr>
            </w:pPr>
            <w:r w:rsidRPr="00087B9C">
              <w:rPr>
                <w:rFonts w:asciiTheme="minorHAnsi" w:hAnsiTheme="minorHAnsi"/>
              </w:rPr>
              <w:t>Yes</w:t>
            </w:r>
          </w:p>
        </w:tc>
        <w:tc>
          <w:tcPr>
            <w:tcW w:w="898" w:type="dxa"/>
          </w:tcPr>
          <w:p w:rsidR="003C0A7F" w:rsidRPr="00087B9C" w:rsidRDefault="003C0A7F" w:rsidP="00501009">
            <w:pPr>
              <w:spacing w:after="0" w:line="240" w:lineRule="auto"/>
              <w:jc w:val="center"/>
              <w:rPr>
                <w:rFonts w:asciiTheme="minorHAnsi" w:hAnsiTheme="minorHAnsi"/>
              </w:rPr>
            </w:pPr>
            <w:r w:rsidRPr="00087B9C">
              <w:rPr>
                <w:rFonts w:asciiTheme="minorHAnsi" w:hAnsiTheme="minorHAnsi"/>
              </w:rPr>
              <w:t>No</w:t>
            </w:r>
          </w:p>
        </w:tc>
        <w:tc>
          <w:tcPr>
            <w:tcW w:w="1370" w:type="dxa"/>
          </w:tcPr>
          <w:p w:rsidR="003C0A7F" w:rsidRPr="00087B9C" w:rsidRDefault="003C0A7F" w:rsidP="00501009">
            <w:pPr>
              <w:spacing w:after="0" w:line="240" w:lineRule="auto"/>
              <w:jc w:val="center"/>
              <w:rPr>
                <w:rFonts w:asciiTheme="minorHAnsi" w:hAnsiTheme="minorHAnsi"/>
              </w:rPr>
            </w:pPr>
            <w:r w:rsidRPr="00087B9C">
              <w:rPr>
                <w:rFonts w:asciiTheme="minorHAnsi" w:hAnsiTheme="minorHAnsi"/>
              </w:rPr>
              <w:t>Don’t know</w:t>
            </w:r>
          </w:p>
        </w:tc>
      </w:tr>
      <w:tr w:rsidR="003C0A7F" w:rsidRPr="00087B9C" w:rsidTr="00D3380E">
        <w:tc>
          <w:tcPr>
            <w:tcW w:w="6300" w:type="dxa"/>
          </w:tcPr>
          <w:p w:rsidR="003C0A7F" w:rsidRPr="00087B9C" w:rsidRDefault="003C0A7F" w:rsidP="00501009">
            <w:pPr>
              <w:pStyle w:val="ListParagraph"/>
              <w:numPr>
                <w:ilvl w:val="0"/>
                <w:numId w:val="39"/>
              </w:numPr>
              <w:spacing w:after="0" w:line="240" w:lineRule="auto"/>
              <w:rPr>
                <w:rFonts w:asciiTheme="minorHAnsi" w:hAnsiTheme="minorHAnsi"/>
              </w:rPr>
            </w:pPr>
            <w:r w:rsidRPr="00087B9C">
              <w:rPr>
                <w:rFonts w:asciiTheme="minorHAnsi" w:hAnsiTheme="minorHAnsi"/>
              </w:rPr>
              <w:t>A designated person who makes decisions in a crisis situation</w:t>
            </w:r>
          </w:p>
        </w:tc>
        <w:tc>
          <w:tcPr>
            <w:tcW w:w="990" w:type="dxa"/>
          </w:tcPr>
          <w:p w:rsidR="003C0A7F" w:rsidRPr="00087B9C" w:rsidRDefault="003C0A7F" w:rsidP="00501009">
            <w:pPr>
              <w:pStyle w:val="ListParagraph"/>
              <w:numPr>
                <w:ilvl w:val="0"/>
                <w:numId w:val="38"/>
              </w:numPr>
              <w:spacing w:after="0" w:line="240" w:lineRule="auto"/>
              <w:jc w:val="center"/>
              <w:rPr>
                <w:rFonts w:asciiTheme="minorHAnsi" w:hAnsiTheme="minorHAnsi"/>
              </w:rPr>
            </w:pPr>
          </w:p>
        </w:tc>
        <w:tc>
          <w:tcPr>
            <w:tcW w:w="898" w:type="dxa"/>
          </w:tcPr>
          <w:p w:rsidR="003C0A7F" w:rsidRPr="00087B9C" w:rsidRDefault="003C0A7F" w:rsidP="00501009">
            <w:pPr>
              <w:pStyle w:val="ListParagraph"/>
              <w:numPr>
                <w:ilvl w:val="0"/>
                <w:numId w:val="38"/>
              </w:numPr>
              <w:spacing w:after="0" w:line="240" w:lineRule="auto"/>
              <w:rPr>
                <w:rFonts w:asciiTheme="minorHAnsi" w:hAnsiTheme="minorHAnsi"/>
              </w:rPr>
            </w:pPr>
          </w:p>
        </w:tc>
        <w:tc>
          <w:tcPr>
            <w:tcW w:w="1370" w:type="dxa"/>
          </w:tcPr>
          <w:p w:rsidR="003C0A7F" w:rsidRPr="00087B9C" w:rsidRDefault="003C0A7F" w:rsidP="00501009">
            <w:pPr>
              <w:pStyle w:val="ListParagraph"/>
              <w:numPr>
                <w:ilvl w:val="0"/>
                <w:numId w:val="38"/>
              </w:numPr>
              <w:spacing w:after="0" w:line="240" w:lineRule="auto"/>
              <w:rPr>
                <w:rFonts w:asciiTheme="minorHAnsi" w:hAnsiTheme="minorHAnsi"/>
              </w:rPr>
            </w:pPr>
          </w:p>
        </w:tc>
      </w:tr>
      <w:tr w:rsidR="003C0A7F" w:rsidRPr="00087B9C" w:rsidTr="00D3380E">
        <w:tc>
          <w:tcPr>
            <w:tcW w:w="6300" w:type="dxa"/>
          </w:tcPr>
          <w:p w:rsidR="003C0A7F" w:rsidRPr="00087B9C" w:rsidRDefault="003C0A7F" w:rsidP="00501009">
            <w:pPr>
              <w:pStyle w:val="ListParagraph"/>
              <w:numPr>
                <w:ilvl w:val="0"/>
                <w:numId w:val="39"/>
              </w:numPr>
              <w:spacing w:after="0" w:line="240" w:lineRule="auto"/>
              <w:rPr>
                <w:rFonts w:asciiTheme="minorHAnsi" w:hAnsiTheme="minorHAnsi"/>
              </w:rPr>
            </w:pPr>
            <w:r w:rsidRPr="00087B9C">
              <w:rPr>
                <w:rFonts w:asciiTheme="minorHAnsi" w:hAnsiTheme="minorHAnsi"/>
              </w:rPr>
              <w:t>Provisions of how referrals and follow-ups are documented</w:t>
            </w:r>
          </w:p>
        </w:tc>
        <w:tc>
          <w:tcPr>
            <w:tcW w:w="990" w:type="dxa"/>
          </w:tcPr>
          <w:p w:rsidR="003C0A7F" w:rsidRPr="00087B9C" w:rsidRDefault="003C0A7F" w:rsidP="00501009">
            <w:pPr>
              <w:pStyle w:val="ListParagraph"/>
              <w:numPr>
                <w:ilvl w:val="0"/>
                <w:numId w:val="38"/>
              </w:numPr>
              <w:spacing w:after="0" w:line="240" w:lineRule="auto"/>
              <w:jc w:val="center"/>
              <w:rPr>
                <w:rFonts w:asciiTheme="minorHAnsi" w:hAnsiTheme="minorHAnsi"/>
              </w:rPr>
            </w:pPr>
          </w:p>
        </w:tc>
        <w:tc>
          <w:tcPr>
            <w:tcW w:w="898" w:type="dxa"/>
          </w:tcPr>
          <w:p w:rsidR="003C0A7F" w:rsidRPr="00087B9C" w:rsidRDefault="003C0A7F" w:rsidP="00501009">
            <w:pPr>
              <w:pStyle w:val="ListParagraph"/>
              <w:numPr>
                <w:ilvl w:val="0"/>
                <w:numId w:val="38"/>
              </w:numPr>
              <w:spacing w:after="0" w:line="240" w:lineRule="auto"/>
              <w:rPr>
                <w:rFonts w:asciiTheme="minorHAnsi" w:hAnsiTheme="minorHAnsi"/>
              </w:rPr>
            </w:pPr>
          </w:p>
        </w:tc>
        <w:tc>
          <w:tcPr>
            <w:tcW w:w="1370" w:type="dxa"/>
          </w:tcPr>
          <w:p w:rsidR="003C0A7F" w:rsidRPr="00087B9C" w:rsidRDefault="003C0A7F" w:rsidP="00501009">
            <w:pPr>
              <w:pStyle w:val="ListParagraph"/>
              <w:numPr>
                <w:ilvl w:val="0"/>
                <w:numId w:val="38"/>
              </w:numPr>
              <w:spacing w:after="0" w:line="240" w:lineRule="auto"/>
              <w:rPr>
                <w:rFonts w:asciiTheme="minorHAnsi" w:hAnsiTheme="minorHAnsi"/>
              </w:rPr>
            </w:pPr>
          </w:p>
        </w:tc>
      </w:tr>
    </w:tbl>
    <w:p w:rsidR="003C0A7F" w:rsidRDefault="003C0A7F" w:rsidP="00501009">
      <w:pPr>
        <w:pStyle w:val="Style4"/>
        <w:numPr>
          <w:ilvl w:val="0"/>
          <w:numId w:val="0"/>
        </w:numPr>
        <w:ind w:left="360" w:hanging="360"/>
        <w:rPr>
          <w:rFonts w:asciiTheme="minorHAnsi" w:hAnsiTheme="minorHAns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350"/>
        <w:gridCol w:w="1530"/>
        <w:gridCol w:w="1170"/>
        <w:gridCol w:w="1368"/>
      </w:tblGrid>
      <w:tr w:rsidR="003C0A7F" w:rsidRPr="00087B9C" w:rsidTr="00501009">
        <w:trPr>
          <w:trHeight w:val="503"/>
        </w:trPr>
        <w:tc>
          <w:tcPr>
            <w:tcW w:w="9558" w:type="dxa"/>
            <w:gridSpan w:val="5"/>
            <w:shd w:val="clear" w:color="auto" w:fill="auto"/>
          </w:tcPr>
          <w:p w:rsidR="003C0A7F" w:rsidRPr="00087B9C" w:rsidRDefault="003C0A7F" w:rsidP="00D3380E">
            <w:pPr>
              <w:pStyle w:val="NoSpacing"/>
              <w:numPr>
                <w:ilvl w:val="0"/>
                <w:numId w:val="6"/>
              </w:numPr>
              <w:rPr>
                <w:rFonts w:asciiTheme="minorHAnsi" w:hAnsiTheme="minorHAnsi"/>
              </w:rPr>
            </w:pPr>
            <w:r w:rsidRPr="00087B9C">
              <w:rPr>
                <w:rFonts w:asciiTheme="minorHAnsi" w:hAnsiTheme="minorHAnsi"/>
              </w:rPr>
              <w:t>When reflecting on your current protocol for the following, do you think efforts are not enough, just right or too much:</w:t>
            </w:r>
          </w:p>
        </w:tc>
      </w:tr>
      <w:tr w:rsidR="003C0A7F" w:rsidRPr="00087B9C" w:rsidTr="00D3380E">
        <w:trPr>
          <w:trHeight w:val="233"/>
        </w:trPr>
        <w:tc>
          <w:tcPr>
            <w:tcW w:w="4140" w:type="dxa"/>
            <w:shd w:val="clear" w:color="auto" w:fill="auto"/>
          </w:tcPr>
          <w:p w:rsidR="003C0A7F" w:rsidRPr="00087B9C" w:rsidRDefault="003C0A7F" w:rsidP="00D3380E">
            <w:pPr>
              <w:pStyle w:val="NoSpacing"/>
              <w:ind w:left="252"/>
              <w:rPr>
                <w:rFonts w:asciiTheme="minorHAnsi" w:hAnsiTheme="minorHAnsi"/>
              </w:rPr>
            </w:pPr>
          </w:p>
        </w:tc>
        <w:tc>
          <w:tcPr>
            <w:tcW w:w="1350" w:type="dxa"/>
            <w:shd w:val="clear" w:color="auto" w:fill="auto"/>
          </w:tcPr>
          <w:p w:rsidR="003C0A7F" w:rsidRPr="00087B9C" w:rsidRDefault="003C0A7F" w:rsidP="00D3380E">
            <w:pPr>
              <w:pStyle w:val="NoSpacing"/>
              <w:jc w:val="center"/>
              <w:rPr>
                <w:rFonts w:asciiTheme="minorHAnsi" w:hAnsiTheme="minorHAnsi"/>
              </w:rPr>
            </w:pPr>
            <w:r w:rsidRPr="00087B9C">
              <w:rPr>
                <w:rFonts w:asciiTheme="minorHAnsi" w:hAnsiTheme="minorHAnsi"/>
              </w:rPr>
              <w:t>Not enough</w:t>
            </w:r>
          </w:p>
        </w:tc>
        <w:tc>
          <w:tcPr>
            <w:tcW w:w="1530" w:type="dxa"/>
          </w:tcPr>
          <w:p w:rsidR="003C0A7F" w:rsidRPr="00087B9C" w:rsidRDefault="003C0A7F" w:rsidP="00D3380E">
            <w:pPr>
              <w:pStyle w:val="NoSpacing"/>
              <w:jc w:val="center"/>
              <w:rPr>
                <w:rFonts w:asciiTheme="minorHAnsi" w:hAnsiTheme="minorHAnsi"/>
              </w:rPr>
            </w:pPr>
            <w:r w:rsidRPr="00087B9C">
              <w:rPr>
                <w:rFonts w:asciiTheme="minorHAnsi" w:hAnsiTheme="minorHAnsi"/>
              </w:rPr>
              <w:t>Just right</w:t>
            </w:r>
          </w:p>
        </w:tc>
        <w:tc>
          <w:tcPr>
            <w:tcW w:w="1170" w:type="dxa"/>
          </w:tcPr>
          <w:p w:rsidR="003C0A7F" w:rsidRPr="00087B9C" w:rsidRDefault="003C0A7F" w:rsidP="00D3380E">
            <w:pPr>
              <w:pStyle w:val="NoSpacing"/>
              <w:jc w:val="center"/>
              <w:rPr>
                <w:rFonts w:asciiTheme="minorHAnsi" w:hAnsiTheme="minorHAnsi"/>
              </w:rPr>
            </w:pPr>
            <w:r w:rsidRPr="00087B9C">
              <w:rPr>
                <w:rFonts w:asciiTheme="minorHAnsi" w:hAnsiTheme="minorHAnsi"/>
              </w:rPr>
              <w:t>Too much</w:t>
            </w:r>
          </w:p>
        </w:tc>
        <w:tc>
          <w:tcPr>
            <w:tcW w:w="1368" w:type="dxa"/>
          </w:tcPr>
          <w:p w:rsidR="003C0A7F" w:rsidRPr="00087B9C" w:rsidRDefault="003C0A7F" w:rsidP="00D3380E">
            <w:pPr>
              <w:pStyle w:val="NoSpacing"/>
              <w:jc w:val="center"/>
              <w:rPr>
                <w:rFonts w:asciiTheme="minorHAnsi" w:hAnsiTheme="minorHAnsi"/>
              </w:rPr>
            </w:pPr>
            <w:r w:rsidRPr="00087B9C">
              <w:rPr>
                <w:rFonts w:asciiTheme="minorHAnsi" w:hAnsiTheme="minorHAnsi"/>
              </w:rPr>
              <w:t>Don’t know</w:t>
            </w:r>
          </w:p>
        </w:tc>
      </w:tr>
      <w:tr w:rsidR="003C0A7F" w:rsidRPr="00087B9C" w:rsidTr="00D3380E">
        <w:trPr>
          <w:trHeight w:val="197"/>
        </w:trPr>
        <w:tc>
          <w:tcPr>
            <w:tcW w:w="4140" w:type="dxa"/>
            <w:shd w:val="clear" w:color="auto" w:fill="auto"/>
          </w:tcPr>
          <w:p w:rsidR="003C0A7F" w:rsidRPr="00087B9C" w:rsidRDefault="003C0A7F" w:rsidP="00D3380E">
            <w:pPr>
              <w:pStyle w:val="NoSpacing"/>
              <w:numPr>
                <w:ilvl w:val="0"/>
                <w:numId w:val="5"/>
              </w:numPr>
              <w:ind w:left="252" w:hanging="252"/>
              <w:rPr>
                <w:rFonts w:asciiTheme="minorHAnsi" w:hAnsiTheme="minorHAnsi"/>
              </w:rPr>
            </w:pPr>
            <w:r w:rsidRPr="00087B9C">
              <w:rPr>
                <w:rFonts w:asciiTheme="minorHAnsi" w:hAnsiTheme="minorHAnsi"/>
              </w:rPr>
              <w:t>Risk assessment</w:t>
            </w:r>
          </w:p>
        </w:tc>
        <w:tc>
          <w:tcPr>
            <w:tcW w:w="1350" w:type="dxa"/>
            <w:shd w:val="clear" w:color="auto" w:fill="auto"/>
          </w:tcPr>
          <w:p w:rsidR="003C0A7F" w:rsidRPr="00087B9C" w:rsidRDefault="003C0A7F" w:rsidP="00D3380E">
            <w:pPr>
              <w:pStyle w:val="NoSpacing"/>
              <w:numPr>
                <w:ilvl w:val="0"/>
                <w:numId w:val="38"/>
              </w:numPr>
              <w:jc w:val="center"/>
              <w:rPr>
                <w:rFonts w:asciiTheme="minorHAnsi" w:hAnsiTheme="minorHAnsi"/>
              </w:rPr>
            </w:pPr>
          </w:p>
        </w:tc>
        <w:tc>
          <w:tcPr>
            <w:tcW w:w="1530" w:type="dxa"/>
          </w:tcPr>
          <w:p w:rsidR="003C0A7F" w:rsidRPr="00087B9C" w:rsidRDefault="003C0A7F" w:rsidP="00D3380E">
            <w:pPr>
              <w:pStyle w:val="NoSpacing"/>
              <w:numPr>
                <w:ilvl w:val="0"/>
                <w:numId w:val="38"/>
              </w:numPr>
              <w:jc w:val="center"/>
              <w:rPr>
                <w:rFonts w:asciiTheme="minorHAnsi" w:hAnsiTheme="minorHAnsi"/>
              </w:rPr>
            </w:pPr>
          </w:p>
        </w:tc>
        <w:tc>
          <w:tcPr>
            <w:tcW w:w="1170" w:type="dxa"/>
          </w:tcPr>
          <w:p w:rsidR="003C0A7F" w:rsidRPr="00087B9C" w:rsidRDefault="003C0A7F" w:rsidP="00D3380E">
            <w:pPr>
              <w:pStyle w:val="NoSpacing"/>
              <w:numPr>
                <w:ilvl w:val="0"/>
                <w:numId w:val="38"/>
              </w:numPr>
              <w:jc w:val="center"/>
              <w:rPr>
                <w:rFonts w:asciiTheme="minorHAnsi" w:hAnsiTheme="minorHAnsi"/>
              </w:rPr>
            </w:pPr>
          </w:p>
        </w:tc>
        <w:tc>
          <w:tcPr>
            <w:tcW w:w="1368" w:type="dxa"/>
          </w:tcPr>
          <w:p w:rsidR="003C0A7F" w:rsidRPr="00087B9C" w:rsidRDefault="003C0A7F" w:rsidP="00D3380E">
            <w:pPr>
              <w:pStyle w:val="NoSpacing"/>
              <w:numPr>
                <w:ilvl w:val="0"/>
                <w:numId w:val="38"/>
              </w:numPr>
              <w:jc w:val="center"/>
              <w:rPr>
                <w:rFonts w:asciiTheme="minorHAnsi" w:hAnsiTheme="minorHAnsi"/>
              </w:rPr>
            </w:pPr>
          </w:p>
        </w:tc>
      </w:tr>
      <w:tr w:rsidR="003C0A7F" w:rsidRPr="00087B9C" w:rsidTr="00D3380E">
        <w:trPr>
          <w:trHeight w:val="197"/>
        </w:trPr>
        <w:tc>
          <w:tcPr>
            <w:tcW w:w="4140" w:type="dxa"/>
            <w:shd w:val="clear" w:color="auto" w:fill="auto"/>
          </w:tcPr>
          <w:p w:rsidR="003C0A7F" w:rsidRPr="00087B9C" w:rsidRDefault="003C0A7F" w:rsidP="00D3380E">
            <w:pPr>
              <w:pStyle w:val="NoSpacing"/>
              <w:numPr>
                <w:ilvl w:val="0"/>
                <w:numId w:val="5"/>
              </w:numPr>
              <w:ind w:left="252" w:hanging="252"/>
              <w:rPr>
                <w:rFonts w:asciiTheme="minorHAnsi" w:hAnsiTheme="minorHAnsi"/>
              </w:rPr>
            </w:pPr>
            <w:r w:rsidRPr="00087B9C">
              <w:rPr>
                <w:rFonts w:asciiTheme="minorHAnsi" w:hAnsiTheme="minorHAnsi"/>
              </w:rPr>
              <w:t>Follow-up protocol</w:t>
            </w:r>
          </w:p>
        </w:tc>
        <w:tc>
          <w:tcPr>
            <w:tcW w:w="1350" w:type="dxa"/>
            <w:shd w:val="clear" w:color="auto" w:fill="auto"/>
          </w:tcPr>
          <w:p w:rsidR="003C0A7F" w:rsidRPr="00087B9C" w:rsidRDefault="003C0A7F" w:rsidP="00D3380E">
            <w:pPr>
              <w:pStyle w:val="NoSpacing"/>
              <w:numPr>
                <w:ilvl w:val="0"/>
                <w:numId w:val="38"/>
              </w:numPr>
              <w:jc w:val="center"/>
              <w:rPr>
                <w:rFonts w:asciiTheme="minorHAnsi" w:hAnsiTheme="minorHAnsi"/>
              </w:rPr>
            </w:pPr>
          </w:p>
        </w:tc>
        <w:tc>
          <w:tcPr>
            <w:tcW w:w="1530" w:type="dxa"/>
          </w:tcPr>
          <w:p w:rsidR="003C0A7F" w:rsidRPr="00087B9C" w:rsidRDefault="003C0A7F" w:rsidP="00D3380E">
            <w:pPr>
              <w:pStyle w:val="NoSpacing"/>
              <w:numPr>
                <w:ilvl w:val="0"/>
                <w:numId w:val="38"/>
              </w:numPr>
              <w:jc w:val="center"/>
              <w:rPr>
                <w:rFonts w:asciiTheme="minorHAnsi" w:hAnsiTheme="minorHAnsi"/>
              </w:rPr>
            </w:pPr>
          </w:p>
        </w:tc>
        <w:tc>
          <w:tcPr>
            <w:tcW w:w="1170" w:type="dxa"/>
          </w:tcPr>
          <w:p w:rsidR="003C0A7F" w:rsidRPr="00087B9C" w:rsidRDefault="003C0A7F" w:rsidP="00D3380E">
            <w:pPr>
              <w:pStyle w:val="NoSpacing"/>
              <w:numPr>
                <w:ilvl w:val="0"/>
                <w:numId w:val="38"/>
              </w:numPr>
              <w:jc w:val="center"/>
              <w:rPr>
                <w:rFonts w:asciiTheme="minorHAnsi" w:hAnsiTheme="minorHAnsi"/>
              </w:rPr>
            </w:pPr>
          </w:p>
        </w:tc>
        <w:tc>
          <w:tcPr>
            <w:tcW w:w="1368" w:type="dxa"/>
          </w:tcPr>
          <w:p w:rsidR="003C0A7F" w:rsidRPr="00087B9C" w:rsidRDefault="003C0A7F" w:rsidP="00D3380E">
            <w:pPr>
              <w:pStyle w:val="NoSpacing"/>
              <w:numPr>
                <w:ilvl w:val="0"/>
                <w:numId w:val="38"/>
              </w:numPr>
              <w:jc w:val="center"/>
              <w:rPr>
                <w:rFonts w:asciiTheme="minorHAnsi" w:hAnsiTheme="minorHAnsi"/>
              </w:rPr>
            </w:pPr>
          </w:p>
        </w:tc>
      </w:tr>
      <w:tr w:rsidR="003C0A7F" w:rsidRPr="00087B9C" w:rsidTr="00D3380E">
        <w:trPr>
          <w:trHeight w:val="188"/>
        </w:trPr>
        <w:tc>
          <w:tcPr>
            <w:tcW w:w="4140" w:type="dxa"/>
            <w:shd w:val="clear" w:color="auto" w:fill="auto"/>
          </w:tcPr>
          <w:p w:rsidR="003C0A7F" w:rsidRPr="00087B9C" w:rsidRDefault="003C0A7F" w:rsidP="00D3380E">
            <w:pPr>
              <w:pStyle w:val="NoSpacing"/>
              <w:numPr>
                <w:ilvl w:val="0"/>
                <w:numId w:val="5"/>
              </w:numPr>
              <w:ind w:left="252" w:hanging="252"/>
              <w:rPr>
                <w:rFonts w:asciiTheme="minorHAnsi" w:hAnsiTheme="minorHAnsi"/>
              </w:rPr>
            </w:pPr>
            <w:r w:rsidRPr="00087B9C">
              <w:rPr>
                <w:rFonts w:asciiTheme="minorHAnsi" w:hAnsiTheme="minorHAnsi"/>
              </w:rPr>
              <w:t>Supporting families/youth</w:t>
            </w:r>
          </w:p>
        </w:tc>
        <w:tc>
          <w:tcPr>
            <w:tcW w:w="1350" w:type="dxa"/>
            <w:shd w:val="clear" w:color="auto" w:fill="auto"/>
          </w:tcPr>
          <w:p w:rsidR="003C0A7F" w:rsidRPr="00087B9C" w:rsidRDefault="003C0A7F" w:rsidP="00D3380E">
            <w:pPr>
              <w:pStyle w:val="NoSpacing"/>
              <w:numPr>
                <w:ilvl w:val="0"/>
                <w:numId w:val="41"/>
              </w:numPr>
              <w:jc w:val="center"/>
              <w:rPr>
                <w:rFonts w:asciiTheme="minorHAnsi" w:hAnsiTheme="minorHAnsi"/>
              </w:rPr>
            </w:pPr>
          </w:p>
        </w:tc>
        <w:tc>
          <w:tcPr>
            <w:tcW w:w="1530" w:type="dxa"/>
          </w:tcPr>
          <w:p w:rsidR="003C0A7F" w:rsidRPr="00087B9C" w:rsidRDefault="003C0A7F" w:rsidP="00D3380E">
            <w:pPr>
              <w:pStyle w:val="NoSpacing"/>
              <w:numPr>
                <w:ilvl w:val="0"/>
                <w:numId w:val="38"/>
              </w:numPr>
              <w:jc w:val="center"/>
              <w:rPr>
                <w:rFonts w:asciiTheme="minorHAnsi" w:hAnsiTheme="minorHAnsi"/>
              </w:rPr>
            </w:pPr>
          </w:p>
        </w:tc>
        <w:tc>
          <w:tcPr>
            <w:tcW w:w="1170" w:type="dxa"/>
          </w:tcPr>
          <w:p w:rsidR="003C0A7F" w:rsidRPr="00087B9C" w:rsidRDefault="003C0A7F" w:rsidP="00D3380E">
            <w:pPr>
              <w:pStyle w:val="NoSpacing"/>
              <w:numPr>
                <w:ilvl w:val="0"/>
                <w:numId w:val="38"/>
              </w:numPr>
              <w:jc w:val="center"/>
              <w:rPr>
                <w:rFonts w:asciiTheme="minorHAnsi" w:hAnsiTheme="minorHAnsi"/>
              </w:rPr>
            </w:pPr>
          </w:p>
        </w:tc>
        <w:tc>
          <w:tcPr>
            <w:tcW w:w="1368" w:type="dxa"/>
          </w:tcPr>
          <w:p w:rsidR="003C0A7F" w:rsidRPr="00087B9C" w:rsidRDefault="003C0A7F" w:rsidP="00D3380E">
            <w:pPr>
              <w:pStyle w:val="NoSpacing"/>
              <w:numPr>
                <w:ilvl w:val="0"/>
                <w:numId w:val="38"/>
              </w:numPr>
              <w:jc w:val="center"/>
              <w:rPr>
                <w:rFonts w:asciiTheme="minorHAnsi" w:hAnsiTheme="minorHAnsi"/>
              </w:rPr>
            </w:pPr>
          </w:p>
        </w:tc>
      </w:tr>
    </w:tbl>
    <w:p w:rsidR="009F415D" w:rsidRDefault="009F415D" w:rsidP="00501009">
      <w:pPr>
        <w:pStyle w:val="NoSpacing"/>
        <w:spacing w:after="120"/>
        <w:ind w:left="720"/>
        <w:rPr>
          <w:rFonts w:asciiTheme="minorHAnsi" w:hAnsiTheme="minorHAnsi"/>
        </w:rPr>
      </w:pPr>
    </w:p>
    <w:p w:rsidR="00077DCB" w:rsidRPr="00087B9C" w:rsidRDefault="00077DCB" w:rsidP="00501009">
      <w:pPr>
        <w:numPr>
          <w:ilvl w:val="0"/>
          <w:numId w:val="6"/>
        </w:numPr>
        <w:spacing w:line="240" w:lineRule="auto"/>
        <w:ind w:left="450" w:hanging="540"/>
        <w:rPr>
          <w:rFonts w:asciiTheme="minorHAnsi" w:hAnsiTheme="minorHAnsi"/>
        </w:rPr>
      </w:pPr>
      <w:r w:rsidRPr="00087B9C">
        <w:rPr>
          <w:rFonts w:asciiTheme="minorHAnsi" w:hAnsiTheme="minorHAnsi"/>
        </w:rPr>
        <w:t>What is your approach or set of procedures for determining whether or not someone poses high or imm</w:t>
      </w:r>
      <w:r w:rsidR="0046021D" w:rsidRPr="00087B9C">
        <w:rPr>
          <w:rFonts w:asciiTheme="minorHAnsi" w:hAnsiTheme="minorHAnsi"/>
        </w:rPr>
        <w:t>inent risk of suicide? (C</w:t>
      </w:r>
      <w:r w:rsidRPr="00087B9C">
        <w:rPr>
          <w:rFonts w:asciiTheme="minorHAnsi" w:hAnsiTheme="minorHAnsi"/>
        </w:rPr>
        <w:t>heck all that apply</w:t>
      </w:r>
      <w:r w:rsidR="00FA05EC" w:rsidRPr="00087B9C">
        <w:rPr>
          <w:rFonts w:asciiTheme="minorHAnsi" w:hAnsiTheme="minorHAnsi"/>
        </w:rPr>
        <w:t>.</w:t>
      </w:r>
      <w:r w:rsidRPr="00087B9C">
        <w:rPr>
          <w:rFonts w:asciiTheme="minorHAnsi" w:hAnsiTheme="minorHAnsi"/>
        </w:rPr>
        <w:t>)</w:t>
      </w:r>
    </w:p>
    <w:p w:rsidR="00077DCB" w:rsidRPr="00087B9C" w:rsidRDefault="00077DCB" w:rsidP="00501009">
      <w:pPr>
        <w:pStyle w:val="NoSpacing"/>
        <w:numPr>
          <w:ilvl w:val="0"/>
          <w:numId w:val="20"/>
        </w:numPr>
        <w:rPr>
          <w:rFonts w:asciiTheme="minorHAnsi" w:hAnsiTheme="minorHAnsi"/>
        </w:rPr>
      </w:pPr>
      <w:r w:rsidRPr="00087B9C">
        <w:rPr>
          <w:rFonts w:asciiTheme="minorHAnsi" w:hAnsiTheme="minorHAnsi"/>
        </w:rPr>
        <w:t>Assess suicide thoughts or plans</w:t>
      </w:r>
    </w:p>
    <w:p w:rsidR="00077DCB" w:rsidRPr="00087B9C" w:rsidRDefault="00077DCB" w:rsidP="00501009">
      <w:pPr>
        <w:pStyle w:val="NoSpacing"/>
        <w:numPr>
          <w:ilvl w:val="0"/>
          <w:numId w:val="20"/>
        </w:numPr>
        <w:rPr>
          <w:rFonts w:asciiTheme="minorHAnsi" w:hAnsiTheme="minorHAnsi"/>
        </w:rPr>
      </w:pPr>
      <w:r w:rsidRPr="00087B9C">
        <w:rPr>
          <w:rFonts w:asciiTheme="minorHAnsi" w:hAnsiTheme="minorHAnsi"/>
        </w:rPr>
        <w:t>Assess suicidal intent and whether the youth believes s/he can refrain from attempting suicide</w:t>
      </w:r>
    </w:p>
    <w:p w:rsidR="00077DCB" w:rsidRPr="00087B9C" w:rsidRDefault="00077DCB" w:rsidP="00501009">
      <w:pPr>
        <w:pStyle w:val="NoSpacing"/>
        <w:numPr>
          <w:ilvl w:val="0"/>
          <w:numId w:val="20"/>
        </w:numPr>
        <w:rPr>
          <w:rFonts w:asciiTheme="minorHAnsi" w:hAnsiTheme="minorHAnsi"/>
        </w:rPr>
      </w:pPr>
      <w:r w:rsidRPr="00087B9C">
        <w:rPr>
          <w:rFonts w:asciiTheme="minorHAnsi" w:hAnsiTheme="minorHAnsi"/>
        </w:rPr>
        <w:t xml:space="preserve">Assess history of suicide attempts </w:t>
      </w:r>
    </w:p>
    <w:p w:rsidR="00E1064D" w:rsidRPr="00087B9C" w:rsidRDefault="00E1064D" w:rsidP="00501009">
      <w:pPr>
        <w:pStyle w:val="NoSpacing"/>
        <w:numPr>
          <w:ilvl w:val="0"/>
          <w:numId w:val="20"/>
        </w:numPr>
        <w:rPr>
          <w:rFonts w:asciiTheme="minorHAnsi" w:hAnsiTheme="minorHAnsi"/>
        </w:rPr>
      </w:pPr>
      <w:r w:rsidRPr="00087B9C">
        <w:rPr>
          <w:rFonts w:asciiTheme="minorHAnsi" w:hAnsiTheme="minorHAnsi"/>
        </w:rPr>
        <w:t>Assessment of family history</w:t>
      </w:r>
    </w:p>
    <w:p w:rsidR="00E1064D" w:rsidRPr="00087B9C" w:rsidRDefault="00E1064D" w:rsidP="00501009">
      <w:pPr>
        <w:pStyle w:val="NoSpacing"/>
        <w:numPr>
          <w:ilvl w:val="0"/>
          <w:numId w:val="20"/>
        </w:numPr>
        <w:rPr>
          <w:rFonts w:asciiTheme="minorHAnsi" w:hAnsiTheme="minorHAnsi"/>
        </w:rPr>
      </w:pPr>
      <w:r w:rsidRPr="00087B9C">
        <w:rPr>
          <w:rFonts w:asciiTheme="minorHAnsi" w:hAnsiTheme="minorHAnsi"/>
        </w:rPr>
        <w:t>Assessment of non-suicidal self-injury</w:t>
      </w:r>
    </w:p>
    <w:p w:rsidR="00077DCB" w:rsidRPr="00087B9C" w:rsidRDefault="00077DCB" w:rsidP="00501009">
      <w:pPr>
        <w:pStyle w:val="NoSpacing"/>
        <w:numPr>
          <w:ilvl w:val="0"/>
          <w:numId w:val="20"/>
        </w:numPr>
        <w:rPr>
          <w:rFonts w:asciiTheme="minorHAnsi" w:hAnsiTheme="minorHAnsi"/>
        </w:rPr>
      </w:pPr>
      <w:r w:rsidRPr="00087B9C">
        <w:rPr>
          <w:rFonts w:asciiTheme="minorHAnsi" w:hAnsiTheme="minorHAnsi"/>
        </w:rPr>
        <w:t>Assess availability of means for attempting suicide</w:t>
      </w:r>
    </w:p>
    <w:p w:rsidR="00077DCB" w:rsidRPr="00087B9C" w:rsidRDefault="00077DCB" w:rsidP="00501009">
      <w:pPr>
        <w:pStyle w:val="Style4"/>
        <w:numPr>
          <w:ilvl w:val="0"/>
          <w:numId w:val="20"/>
        </w:numPr>
        <w:rPr>
          <w:rFonts w:asciiTheme="minorHAnsi" w:hAnsiTheme="minorHAnsi"/>
          <w:sz w:val="22"/>
          <w:szCs w:val="22"/>
        </w:rPr>
      </w:pPr>
      <w:r w:rsidRPr="00087B9C">
        <w:rPr>
          <w:rFonts w:asciiTheme="minorHAnsi" w:hAnsiTheme="minorHAnsi"/>
          <w:sz w:val="22"/>
          <w:szCs w:val="22"/>
        </w:rPr>
        <w:t>Assess presence of depression and/or hopelessness</w:t>
      </w:r>
    </w:p>
    <w:p w:rsidR="00077DCB" w:rsidRPr="00087B9C" w:rsidRDefault="00077DCB" w:rsidP="00501009">
      <w:pPr>
        <w:pStyle w:val="Style4"/>
        <w:numPr>
          <w:ilvl w:val="0"/>
          <w:numId w:val="20"/>
        </w:numPr>
        <w:rPr>
          <w:rFonts w:asciiTheme="minorHAnsi" w:hAnsiTheme="minorHAnsi"/>
          <w:sz w:val="22"/>
          <w:szCs w:val="22"/>
        </w:rPr>
      </w:pPr>
      <w:r w:rsidRPr="00087B9C">
        <w:rPr>
          <w:rFonts w:asciiTheme="minorHAnsi" w:hAnsiTheme="minorHAnsi"/>
          <w:sz w:val="22"/>
          <w:szCs w:val="22"/>
        </w:rPr>
        <w:t>Assess presence of substance abuse</w:t>
      </w:r>
    </w:p>
    <w:p w:rsidR="00077DCB" w:rsidRPr="00087B9C" w:rsidRDefault="00077DCB" w:rsidP="00501009">
      <w:pPr>
        <w:pStyle w:val="Style4"/>
        <w:numPr>
          <w:ilvl w:val="0"/>
          <w:numId w:val="20"/>
        </w:numPr>
        <w:rPr>
          <w:rFonts w:asciiTheme="minorHAnsi" w:hAnsiTheme="minorHAnsi"/>
          <w:sz w:val="22"/>
          <w:szCs w:val="22"/>
        </w:rPr>
      </w:pPr>
      <w:r w:rsidRPr="00087B9C">
        <w:rPr>
          <w:rFonts w:asciiTheme="minorHAnsi" w:hAnsiTheme="minorHAnsi"/>
          <w:sz w:val="22"/>
          <w:szCs w:val="22"/>
        </w:rPr>
        <w:t>Ask youth to articulate or list reasons for living</w:t>
      </w:r>
    </w:p>
    <w:p w:rsidR="00077DCB" w:rsidRPr="00087B9C" w:rsidRDefault="00077DCB" w:rsidP="00501009">
      <w:pPr>
        <w:pStyle w:val="Style4"/>
        <w:numPr>
          <w:ilvl w:val="0"/>
          <w:numId w:val="20"/>
        </w:numPr>
        <w:rPr>
          <w:rFonts w:asciiTheme="minorHAnsi" w:hAnsiTheme="minorHAnsi"/>
          <w:sz w:val="22"/>
          <w:szCs w:val="22"/>
        </w:rPr>
      </w:pPr>
      <w:r w:rsidRPr="00087B9C">
        <w:rPr>
          <w:rFonts w:asciiTheme="minorHAnsi" w:hAnsiTheme="minorHAnsi"/>
          <w:sz w:val="22"/>
          <w:szCs w:val="22"/>
        </w:rPr>
        <w:t>Ascertain if the youth can agree to a safety contract</w:t>
      </w:r>
    </w:p>
    <w:p w:rsidR="00077DCB" w:rsidRPr="00087B9C" w:rsidRDefault="00077DCB" w:rsidP="00501009">
      <w:pPr>
        <w:pStyle w:val="Style4"/>
        <w:numPr>
          <w:ilvl w:val="0"/>
          <w:numId w:val="20"/>
        </w:numPr>
        <w:rPr>
          <w:rFonts w:asciiTheme="minorHAnsi" w:hAnsiTheme="minorHAnsi"/>
          <w:sz w:val="22"/>
          <w:szCs w:val="22"/>
        </w:rPr>
      </w:pPr>
      <w:r w:rsidRPr="00087B9C">
        <w:rPr>
          <w:rFonts w:asciiTheme="minorHAnsi" w:hAnsiTheme="minorHAnsi"/>
          <w:sz w:val="22"/>
          <w:szCs w:val="22"/>
        </w:rPr>
        <w:t>Try to develop safety plan with youth</w:t>
      </w:r>
    </w:p>
    <w:p w:rsidR="00077DCB" w:rsidRPr="00087B9C" w:rsidRDefault="00077DCB" w:rsidP="00501009">
      <w:pPr>
        <w:pStyle w:val="Style4"/>
        <w:numPr>
          <w:ilvl w:val="0"/>
          <w:numId w:val="20"/>
        </w:numPr>
        <w:rPr>
          <w:rFonts w:asciiTheme="minorHAnsi" w:hAnsiTheme="minorHAnsi"/>
          <w:sz w:val="22"/>
          <w:szCs w:val="22"/>
        </w:rPr>
      </w:pPr>
      <w:r w:rsidRPr="00087B9C">
        <w:rPr>
          <w:rFonts w:asciiTheme="minorHAnsi" w:hAnsiTheme="minorHAnsi"/>
          <w:sz w:val="22"/>
          <w:szCs w:val="22"/>
        </w:rPr>
        <w:t>Meet with youth</w:t>
      </w:r>
      <w:r w:rsidR="00FA05EC" w:rsidRPr="00087B9C">
        <w:rPr>
          <w:rFonts w:asciiTheme="minorHAnsi" w:hAnsiTheme="minorHAnsi"/>
          <w:sz w:val="22"/>
          <w:szCs w:val="22"/>
        </w:rPr>
        <w:t>’</w:t>
      </w:r>
      <w:r w:rsidRPr="00087B9C">
        <w:rPr>
          <w:rFonts w:asciiTheme="minorHAnsi" w:hAnsiTheme="minorHAnsi"/>
          <w:sz w:val="22"/>
          <w:szCs w:val="22"/>
        </w:rPr>
        <w:t>s parents or guardians to address concerns and safety issues</w:t>
      </w:r>
    </w:p>
    <w:p w:rsidR="00077DCB" w:rsidRPr="00087B9C" w:rsidRDefault="00077DCB" w:rsidP="00501009">
      <w:pPr>
        <w:pStyle w:val="Style4"/>
        <w:numPr>
          <w:ilvl w:val="0"/>
          <w:numId w:val="20"/>
        </w:numPr>
        <w:rPr>
          <w:rFonts w:asciiTheme="minorHAnsi" w:hAnsiTheme="minorHAnsi"/>
          <w:sz w:val="22"/>
          <w:szCs w:val="22"/>
        </w:rPr>
      </w:pPr>
      <w:r w:rsidRPr="00087B9C">
        <w:rPr>
          <w:rFonts w:asciiTheme="minorHAnsi" w:hAnsiTheme="minorHAnsi"/>
          <w:sz w:val="22"/>
          <w:szCs w:val="22"/>
        </w:rPr>
        <w:t>Immediately refer the youth to speak to a clinician at a referral agency</w:t>
      </w:r>
    </w:p>
    <w:p w:rsidR="009D5747" w:rsidRPr="00087B9C" w:rsidRDefault="00077DCB" w:rsidP="00501009">
      <w:pPr>
        <w:pStyle w:val="NoSpacing"/>
        <w:numPr>
          <w:ilvl w:val="0"/>
          <w:numId w:val="20"/>
        </w:numPr>
        <w:rPr>
          <w:rFonts w:asciiTheme="minorHAnsi" w:hAnsiTheme="minorHAnsi"/>
        </w:rPr>
      </w:pPr>
      <w:r w:rsidRPr="00087B9C">
        <w:rPr>
          <w:rFonts w:asciiTheme="minorHAnsi" w:hAnsiTheme="minorHAnsi"/>
        </w:rPr>
        <w:t>Other</w:t>
      </w:r>
      <w:r w:rsidR="00DA3354" w:rsidRPr="00087B9C">
        <w:rPr>
          <w:rFonts w:asciiTheme="minorHAnsi" w:hAnsiTheme="minorHAnsi"/>
        </w:rPr>
        <w:t xml:space="preserve"> procedure for determining someone who poses risk of suicide, please specify:</w:t>
      </w:r>
    </w:p>
    <w:p w:rsidR="00636CE2" w:rsidRPr="00087B9C" w:rsidRDefault="00636CE2" w:rsidP="00501009">
      <w:pPr>
        <w:pStyle w:val="NoSpacing"/>
        <w:numPr>
          <w:ilvl w:val="0"/>
          <w:numId w:val="20"/>
        </w:numPr>
        <w:rPr>
          <w:rFonts w:asciiTheme="minorHAnsi" w:hAnsiTheme="minorHAnsi"/>
        </w:rPr>
      </w:pPr>
      <w:r w:rsidRPr="00087B9C">
        <w:rPr>
          <w:rFonts w:asciiTheme="minorHAnsi" w:hAnsiTheme="minorHAnsi"/>
        </w:rPr>
        <w:t xml:space="preserve">Don’t </w:t>
      </w:r>
      <w:r w:rsidR="00FA05EC" w:rsidRPr="00087B9C">
        <w:rPr>
          <w:rFonts w:asciiTheme="minorHAnsi" w:hAnsiTheme="minorHAnsi"/>
        </w:rPr>
        <w:t>k</w:t>
      </w:r>
      <w:r w:rsidRPr="00087B9C">
        <w:rPr>
          <w:rFonts w:asciiTheme="minorHAnsi" w:hAnsiTheme="minorHAnsi"/>
        </w:rPr>
        <w:t>now</w:t>
      </w:r>
      <w:r w:rsidR="00DA3354" w:rsidRPr="00087B9C">
        <w:rPr>
          <w:rFonts w:asciiTheme="minorHAnsi" w:hAnsiTheme="minorHAnsi"/>
        </w:rPr>
        <w:t xml:space="preserve"> procedure for determining someone who poses risk of suicide</w:t>
      </w:r>
    </w:p>
    <w:p w:rsidR="00636CE2" w:rsidRPr="00087B9C" w:rsidRDefault="00636CE2" w:rsidP="00501009">
      <w:pPr>
        <w:pStyle w:val="NoSpacing"/>
        <w:numPr>
          <w:ilvl w:val="0"/>
          <w:numId w:val="20"/>
        </w:numPr>
        <w:rPr>
          <w:rFonts w:asciiTheme="minorHAnsi" w:hAnsiTheme="minorHAnsi"/>
        </w:rPr>
      </w:pPr>
      <w:r w:rsidRPr="00087B9C">
        <w:rPr>
          <w:rFonts w:asciiTheme="minorHAnsi" w:hAnsiTheme="minorHAnsi"/>
        </w:rPr>
        <w:t xml:space="preserve">Not </w:t>
      </w:r>
      <w:r w:rsidR="00FA05EC" w:rsidRPr="00087B9C">
        <w:rPr>
          <w:rFonts w:asciiTheme="minorHAnsi" w:hAnsiTheme="minorHAnsi"/>
        </w:rPr>
        <w:t>applicable</w:t>
      </w:r>
      <w:r w:rsidR="00DA3354" w:rsidRPr="00087B9C">
        <w:rPr>
          <w:rFonts w:asciiTheme="minorHAnsi" w:hAnsiTheme="minorHAnsi"/>
        </w:rPr>
        <w:t xml:space="preserve"> procedure for determining someone who poses risk of suicide</w:t>
      </w:r>
    </w:p>
    <w:p w:rsidR="009D5747" w:rsidRPr="00087B9C" w:rsidRDefault="009D5747" w:rsidP="00501009">
      <w:pPr>
        <w:pStyle w:val="NoSpacing"/>
        <w:ind w:left="270"/>
        <w:rPr>
          <w:rFonts w:asciiTheme="minorHAnsi" w:hAnsiTheme="minorHAnsi"/>
        </w:rPr>
      </w:pPr>
    </w:p>
    <w:p w:rsidR="00077DCB" w:rsidRPr="00087B9C" w:rsidRDefault="00077DCB" w:rsidP="00501009">
      <w:pPr>
        <w:numPr>
          <w:ilvl w:val="0"/>
          <w:numId w:val="6"/>
        </w:numPr>
        <w:spacing w:line="240" w:lineRule="auto"/>
        <w:ind w:left="450" w:hanging="540"/>
        <w:rPr>
          <w:rFonts w:asciiTheme="minorHAnsi" w:hAnsiTheme="minorHAnsi"/>
        </w:rPr>
      </w:pPr>
      <w:r w:rsidRPr="00087B9C">
        <w:rPr>
          <w:rFonts w:asciiTheme="minorHAnsi" w:hAnsiTheme="minorHAnsi"/>
        </w:rPr>
        <w:t>For youth identified as high risk, what are your typical proc</w:t>
      </w:r>
      <w:r w:rsidR="00DA3354" w:rsidRPr="00087B9C">
        <w:rPr>
          <w:rFonts w:asciiTheme="minorHAnsi" w:hAnsiTheme="minorHAnsi"/>
        </w:rPr>
        <w:t>edures for managing these youth</w:t>
      </w:r>
      <w:r w:rsidRPr="00087B9C">
        <w:rPr>
          <w:rFonts w:asciiTheme="minorHAnsi" w:hAnsiTheme="minorHAnsi"/>
        </w:rPr>
        <w:t xml:space="preserve">? Do you typically engage in any of the following practices? </w:t>
      </w:r>
      <w:r w:rsidR="00046D83" w:rsidRPr="00087B9C">
        <w:rPr>
          <w:rFonts w:asciiTheme="minorHAnsi" w:hAnsiTheme="minorHAnsi"/>
        </w:rPr>
        <w:t>(Check all that apply</w:t>
      </w:r>
      <w:r w:rsidR="00FA05EC" w:rsidRPr="00087B9C">
        <w:rPr>
          <w:rFonts w:asciiTheme="minorHAnsi" w:hAnsiTheme="minorHAnsi"/>
        </w:rPr>
        <w:t>.</w:t>
      </w:r>
      <w:r w:rsidR="00046D83" w:rsidRPr="00087B9C">
        <w:rPr>
          <w:rFonts w:asciiTheme="minorHAnsi" w:hAnsiTheme="minorHAnsi"/>
        </w:rPr>
        <w:t>)</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Call or meet with parents or guardians</w:t>
      </w:r>
      <w:r w:rsidR="002308DB" w:rsidRPr="00087B9C">
        <w:rPr>
          <w:rFonts w:asciiTheme="minorHAnsi" w:hAnsiTheme="minorHAnsi"/>
          <w:sz w:val="22"/>
          <w:szCs w:val="22"/>
        </w:rPr>
        <w:t xml:space="preserve"> to discuss monitoring</w:t>
      </w:r>
    </w:p>
    <w:p w:rsidR="002308DB" w:rsidRPr="00087B9C" w:rsidRDefault="002308D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 xml:space="preserve">Call or meet with parents or guardians to provide education about the need for follow-up </w:t>
      </w:r>
      <w:r w:rsidR="00FA05EC" w:rsidRPr="00087B9C">
        <w:rPr>
          <w:rFonts w:asciiTheme="minorHAnsi" w:hAnsiTheme="minorHAnsi"/>
          <w:sz w:val="22"/>
          <w:szCs w:val="22"/>
        </w:rPr>
        <w:t xml:space="preserve">  </w:t>
      </w:r>
      <w:r w:rsidRPr="00087B9C">
        <w:rPr>
          <w:rFonts w:asciiTheme="minorHAnsi" w:hAnsiTheme="minorHAnsi"/>
          <w:sz w:val="22"/>
          <w:szCs w:val="22"/>
        </w:rPr>
        <w:t>treatment</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lastRenderedPageBreak/>
        <w:t xml:space="preserve">Assess safety in the home and discuss safety in the home with parents/guardians (e.g., </w:t>
      </w:r>
      <w:r w:rsidR="00FA05EC" w:rsidRPr="00087B9C">
        <w:rPr>
          <w:rFonts w:asciiTheme="minorHAnsi" w:hAnsiTheme="minorHAnsi"/>
          <w:sz w:val="22"/>
          <w:szCs w:val="22"/>
        </w:rPr>
        <w:t xml:space="preserve">  </w:t>
      </w:r>
      <w:r w:rsidRPr="00087B9C">
        <w:rPr>
          <w:rFonts w:asciiTheme="minorHAnsi" w:hAnsiTheme="minorHAnsi"/>
          <w:sz w:val="22"/>
          <w:szCs w:val="22"/>
        </w:rPr>
        <w:t xml:space="preserve">removing means of suicide such as firearms) </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Discuss alternative ways of coping with distress, or alternatives to suicide with the  youth</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Discuss reasons for living with the youth</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Ask youth to agree to a signed no-suicide contract or promise</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Work with youth to identify individuals the youth can contact if feeling suicidal</w:t>
      </w:r>
    </w:p>
    <w:p w:rsidR="00077DCB" w:rsidRPr="00087B9C" w:rsidRDefault="00740154"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R</w:t>
      </w:r>
      <w:r w:rsidR="00077DCB" w:rsidRPr="00087B9C">
        <w:rPr>
          <w:rFonts w:asciiTheme="minorHAnsi" w:hAnsiTheme="minorHAnsi"/>
          <w:sz w:val="22"/>
          <w:szCs w:val="22"/>
        </w:rPr>
        <w:t xml:space="preserve">efer youth to the emergency department or crisis service </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 xml:space="preserve">Refer youth to a community provider if the youth / family is/are not already in </w:t>
      </w:r>
      <w:r w:rsidR="00B60EAE" w:rsidRPr="00087B9C">
        <w:rPr>
          <w:rFonts w:asciiTheme="minorHAnsi" w:hAnsiTheme="minorHAnsi"/>
          <w:sz w:val="22"/>
          <w:szCs w:val="22"/>
        </w:rPr>
        <w:t>t</w:t>
      </w:r>
      <w:r w:rsidRPr="00087B9C">
        <w:rPr>
          <w:rFonts w:asciiTheme="minorHAnsi" w:hAnsiTheme="minorHAnsi"/>
          <w:sz w:val="22"/>
          <w:szCs w:val="22"/>
        </w:rPr>
        <w:t>reatment</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Provide an after-hours emergency contact number to youth</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Provide an after-hours emergency contact number to parents / guardians</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 xml:space="preserve">If a new referral is given, follow-up with the suicidal youth and family to see if they </w:t>
      </w:r>
      <w:r w:rsidR="00B60EAE" w:rsidRPr="00087B9C">
        <w:rPr>
          <w:rFonts w:asciiTheme="minorHAnsi" w:hAnsiTheme="minorHAnsi"/>
          <w:sz w:val="22"/>
          <w:szCs w:val="22"/>
        </w:rPr>
        <w:t xml:space="preserve">    </w:t>
      </w:r>
      <w:r w:rsidR="00FA05EC" w:rsidRPr="00087B9C">
        <w:rPr>
          <w:rFonts w:asciiTheme="minorHAnsi" w:hAnsiTheme="minorHAnsi"/>
          <w:sz w:val="22"/>
          <w:szCs w:val="22"/>
        </w:rPr>
        <w:t xml:space="preserve"> </w:t>
      </w:r>
      <w:r w:rsidR="00C16E40" w:rsidRPr="00087B9C">
        <w:rPr>
          <w:rFonts w:asciiTheme="minorHAnsi" w:hAnsiTheme="minorHAnsi"/>
          <w:sz w:val="22"/>
          <w:szCs w:val="22"/>
        </w:rPr>
        <w:t xml:space="preserve">   </w:t>
      </w:r>
      <w:r w:rsidRPr="00087B9C">
        <w:rPr>
          <w:rFonts w:asciiTheme="minorHAnsi" w:hAnsiTheme="minorHAnsi"/>
          <w:sz w:val="22"/>
          <w:szCs w:val="22"/>
        </w:rPr>
        <w:t xml:space="preserve">followed through with treatment recommendation or need assistance with this   </w:t>
      </w:r>
    </w:p>
    <w:p w:rsidR="00077DCB" w:rsidRPr="00087B9C" w:rsidRDefault="00077DCB"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Follow</w:t>
      </w:r>
      <w:r w:rsidR="00C16E40" w:rsidRPr="00087B9C">
        <w:rPr>
          <w:rFonts w:asciiTheme="minorHAnsi" w:hAnsiTheme="minorHAnsi"/>
          <w:sz w:val="22"/>
          <w:szCs w:val="22"/>
        </w:rPr>
        <w:t xml:space="preserve"> </w:t>
      </w:r>
      <w:r w:rsidRPr="00087B9C">
        <w:rPr>
          <w:rFonts w:asciiTheme="minorHAnsi" w:hAnsiTheme="minorHAnsi"/>
          <w:sz w:val="22"/>
          <w:szCs w:val="22"/>
        </w:rPr>
        <w:t>up with the youth at school to assess ongoing status / risk</w:t>
      </w:r>
    </w:p>
    <w:p w:rsidR="00077DCB" w:rsidRPr="00087B9C" w:rsidRDefault="00077DCB" w:rsidP="00D3380E">
      <w:pPr>
        <w:pStyle w:val="Style4"/>
        <w:numPr>
          <w:ilvl w:val="0"/>
          <w:numId w:val="21"/>
        </w:numPr>
        <w:tabs>
          <w:tab w:val="left" w:pos="936"/>
        </w:tabs>
        <w:ind w:left="810"/>
        <w:rPr>
          <w:rFonts w:asciiTheme="minorHAnsi" w:hAnsiTheme="minorHAnsi"/>
          <w:sz w:val="22"/>
          <w:szCs w:val="22"/>
        </w:rPr>
      </w:pPr>
      <w:r w:rsidRPr="00087B9C">
        <w:rPr>
          <w:rFonts w:asciiTheme="minorHAnsi" w:hAnsiTheme="minorHAnsi"/>
          <w:sz w:val="22"/>
          <w:szCs w:val="22"/>
        </w:rPr>
        <w:t>Provide youth with national suicide hotline or other crisis hotline phone information</w:t>
      </w:r>
    </w:p>
    <w:p w:rsidR="00077DCB" w:rsidRPr="00087B9C" w:rsidRDefault="00FA05EC" w:rsidP="00D3380E">
      <w:pPr>
        <w:pStyle w:val="Style4"/>
        <w:numPr>
          <w:ilvl w:val="0"/>
          <w:numId w:val="21"/>
        </w:numPr>
        <w:tabs>
          <w:tab w:val="left" w:pos="936"/>
        </w:tabs>
        <w:ind w:left="810"/>
        <w:rPr>
          <w:rFonts w:asciiTheme="minorHAnsi" w:hAnsiTheme="minorHAnsi"/>
          <w:sz w:val="22"/>
          <w:szCs w:val="22"/>
        </w:rPr>
      </w:pPr>
      <w:r w:rsidRPr="00087B9C">
        <w:rPr>
          <w:rFonts w:asciiTheme="minorHAnsi" w:hAnsiTheme="minorHAnsi"/>
          <w:sz w:val="22"/>
          <w:szCs w:val="22"/>
        </w:rPr>
        <w:t>Follow</w:t>
      </w:r>
      <w:r w:rsidR="00C16E40" w:rsidRPr="00087B9C">
        <w:rPr>
          <w:rFonts w:asciiTheme="minorHAnsi" w:hAnsiTheme="minorHAnsi"/>
          <w:sz w:val="22"/>
          <w:szCs w:val="22"/>
        </w:rPr>
        <w:t xml:space="preserve"> </w:t>
      </w:r>
      <w:r w:rsidR="00077DCB" w:rsidRPr="00087B9C">
        <w:rPr>
          <w:rFonts w:asciiTheme="minorHAnsi" w:hAnsiTheme="minorHAnsi"/>
          <w:sz w:val="22"/>
          <w:szCs w:val="22"/>
        </w:rPr>
        <w:t>up to see if they kept appointment</w:t>
      </w:r>
    </w:p>
    <w:p w:rsidR="00636CE2" w:rsidRPr="00087B9C" w:rsidRDefault="00636CE2" w:rsidP="00D3380E">
      <w:pPr>
        <w:pStyle w:val="Style4"/>
        <w:numPr>
          <w:ilvl w:val="0"/>
          <w:numId w:val="21"/>
        </w:numPr>
        <w:ind w:left="810"/>
        <w:rPr>
          <w:rFonts w:asciiTheme="minorHAnsi" w:hAnsiTheme="minorHAnsi"/>
          <w:sz w:val="22"/>
          <w:szCs w:val="22"/>
        </w:rPr>
      </w:pPr>
      <w:r w:rsidRPr="00087B9C">
        <w:rPr>
          <w:rFonts w:asciiTheme="minorHAnsi" w:hAnsiTheme="minorHAnsi"/>
          <w:sz w:val="22"/>
          <w:szCs w:val="22"/>
        </w:rPr>
        <w:t>Other, please specify</w:t>
      </w:r>
      <w:r w:rsidR="00B60EAE" w:rsidRPr="00087B9C">
        <w:rPr>
          <w:rFonts w:asciiTheme="minorHAnsi" w:hAnsiTheme="minorHAnsi"/>
          <w:sz w:val="22"/>
          <w:szCs w:val="22"/>
        </w:rPr>
        <w:t>:</w:t>
      </w:r>
    </w:p>
    <w:p w:rsidR="00636CE2" w:rsidRPr="00087B9C" w:rsidRDefault="00636CE2" w:rsidP="00D3380E">
      <w:pPr>
        <w:pStyle w:val="Style4"/>
        <w:numPr>
          <w:ilvl w:val="0"/>
          <w:numId w:val="0"/>
        </w:numPr>
        <w:ind w:left="1440"/>
        <w:jc w:val="both"/>
        <w:rPr>
          <w:rFonts w:asciiTheme="minorHAnsi" w:hAnsiTheme="minorHAnsi"/>
          <w:sz w:val="22"/>
          <w:szCs w:val="22"/>
        </w:rPr>
      </w:pPr>
      <w:r w:rsidRPr="00087B9C">
        <w:rPr>
          <w:rFonts w:asciiTheme="minorHAnsi" w:hAnsiTheme="minorHAnsi"/>
          <w:sz w:val="22"/>
          <w:szCs w:val="22"/>
        </w:rPr>
        <w:t>____________________________________________</w:t>
      </w:r>
      <w:r w:rsidR="00B60EAE" w:rsidRPr="00087B9C">
        <w:rPr>
          <w:rFonts w:asciiTheme="minorHAnsi" w:hAnsiTheme="minorHAnsi"/>
          <w:sz w:val="22"/>
          <w:szCs w:val="22"/>
        </w:rPr>
        <w:t>______________________________</w:t>
      </w:r>
      <w:r w:rsidRPr="00087B9C">
        <w:rPr>
          <w:rFonts w:asciiTheme="minorHAnsi" w:hAnsiTheme="minorHAnsi"/>
          <w:sz w:val="22"/>
          <w:szCs w:val="22"/>
        </w:rPr>
        <w:t>__________________________________________________________</w:t>
      </w:r>
    </w:p>
    <w:p w:rsidR="00636CE2" w:rsidRPr="00087B9C" w:rsidRDefault="00636CE2" w:rsidP="00D3380E">
      <w:pPr>
        <w:pStyle w:val="Style4"/>
        <w:numPr>
          <w:ilvl w:val="0"/>
          <w:numId w:val="22"/>
        </w:numPr>
        <w:ind w:left="810"/>
        <w:rPr>
          <w:rFonts w:asciiTheme="minorHAnsi" w:hAnsiTheme="minorHAnsi"/>
          <w:sz w:val="22"/>
          <w:szCs w:val="22"/>
        </w:rPr>
      </w:pPr>
      <w:r w:rsidRPr="00087B9C">
        <w:rPr>
          <w:rFonts w:asciiTheme="minorHAnsi" w:hAnsiTheme="minorHAnsi"/>
          <w:sz w:val="22"/>
          <w:szCs w:val="22"/>
        </w:rPr>
        <w:t xml:space="preserve">Don’t </w:t>
      </w:r>
      <w:r w:rsidR="00AB0C91" w:rsidRPr="00087B9C">
        <w:rPr>
          <w:rFonts w:asciiTheme="minorHAnsi" w:hAnsiTheme="minorHAnsi"/>
          <w:sz w:val="22"/>
          <w:szCs w:val="22"/>
        </w:rPr>
        <w:t>know</w:t>
      </w:r>
    </w:p>
    <w:p w:rsidR="00636CE2" w:rsidRPr="00087B9C" w:rsidRDefault="00636CE2" w:rsidP="007B3805">
      <w:pPr>
        <w:pStyle w:val="Style4"/>
        <w:numPr>
          <w:ilvl w:val="0"/>
          <w:numId w:val="22"/>
        </w:numPr>
        <w:spacing w:after="240"/>
        <w:ind w:left="806"/>
        <w:rPr>
          <w:rFonts w:asciiTheme="minorHAnsi" w:hAnsiTheme="minorHAnsi"/>
          <w:sz w:val="22"/>
          <w:szCs w:val="22"/>
        </w:rPr>
      </w:pPr>
      <w:r w:rsidRPr="00087B9C">
        <w:rPr>
          <w:rFonts w:asciiTheme="minorHAnsi" w:hAnsiTheme="minorHAnsi"/>
          <w:sz w:val="22"/>
          <w:szCs w:val="22"/>
        </w:rPr>
        <w:t xml:space="preserve">Not </w:t>
      </w:r>
      <w:r w:rsidR="00AB0C91" w:rsidRPr="00087B9C">
        <w:rPr>
          <w:rFonts w:asciiTheme="minorHAnsi" w:hAnsiTheme="minorHAnsi"/>
          <w:sz w:val="22"/>
          <w:szCs w:val="22"/>
        </w:rPr>
        <w:t>applicable</w:t>
      </w:r>
    </w:p>
    <w:p w:rsidR="00CA3E6C" w:rsidRPr="00087B9C" w:rsidRDefault="00CA3E6C" w:rsidP="00501009">
      <w:pPr>
        <w:numPr>
          <w:ilvl w:val="0"/>
          <w:numId w:val="6"/>
        </w:numPr>
        <w:spacing w:line="240" w:lineRule="auto"/>
        <w:ind w:left="450" w:hanging="540"/>
        <w:rPr>
          <w:rFonts w:asciiTheme="minorHAnsi" w:hAnsiTheme="minorHAnsi"/>
          <w:spacing w:val="-4"/>
        </w:rPr>
      </w:pPr>
      <w:r w:rsidRPr="00087B9C">
        <w:rPr>
          <w:rFonts w:asciiTheme="minorHAnsi" w:hAnsiTheme="minorHAnsi"/>
          <w:spacing w:val="-4"/>
        </w:rPr>
        <w:t xml:space="preserve">What happens when your organization identifies someone at elevated risk for suicidal behavior, or someone that has made a suicide attempt through suicide prevention programs?  </w:t>
      </w:r>
      <w:r w:rsidR="00046D83" w:rsidRPr="00087B9C">
        <w:rPr>
          <w:rFonts w:asciiTheme="minorHAnsi" w:hAnsiTheme="minorHAnsi"/>
          <w:spacing w:val="-4"/>
        </w:rPr>
        <w:t>(</w:t>
      </w:r>
      <w:r w:rsidR="00DA3354" w:rsidRPr="00087B9C">
        <w:rPr>
          <w:rFonts w:asciiTheme="minorHAnsi" w:hAnsiTheme="minorHAnsi"/>
          <w:spacing w:val="-4"/>
        </w:rPr>
        <w:t>Select</w:t>
      </w:r>
      <w:r w:rsidR="00046D83" w:rsidRPr="00087B9C">
        <w:rPr>
          <w:rFonts w:asciiTheme="minorHAnsi" w:hAnsiTheme="minorHAnsi"/>
          <w:spacing w:val="-4"/>
        </w:rPr>
        <w:t xml:space="preserve"> all that apply</w:t>
      </w:r>
      <w:r w:rsidR="00AB0C91" w:rsidRPr="00087B9C">
        <w:rPr>
          <w:rFonts w:asciiTheme="minorHAnsi" w:hAnsiTheme="minorHAnsi"/>
          <w:spacing w:val="-4"/>
        </w:rPr>
        <w:t>.</w:t>
      </w:r>
      <w:r w:rsidR="00046D83" w:rsidRPr="00087B9C">
        <w:rPr>
          <w:rFonts w:asciiTheme="minorHAnsi" w:hAnsiTheme="minorHAnsi"/>
          <w:spacing w:val="-4"/>
        </w:rPr>
        <w:t>)</w:t>
      </w:r>
    </w:p>
    <w:tbl>
      <w:tblPr>
        <w:tblW w:w="8532" w:type="dxa"/>
        <w:tblInd w:w="468" w:type="dxa"/>
        <w:tblLook w:val="04A0" w:firstRow="1" w:lastRow="0" w:firstColumn="1" w:lastColumn="0" w:noHBand="0" w:noVBand="1"/>
      </w:tblPr>
      <w:tblGrid>
        <w:gridCol w:w="8532"/>
      </w:tblGrid>
      <w:tr w:rsidR="00896DB2" w:rsidRPr="00087B9C" w:rsidTr="00D3380E">
        <w:tc>
          <w:tcPr>
            <w:tcW w:w="8532" w:type="dxa"/>
            <w:shd w:val="clear" w:color="auto" w:fill="auto"/>
          </w:tcPr>
          <w:p w:rsidR="00896DB2" w:rsidRPr="00087B9C" w:rsidRDefault="00896DB2" w:rsidP="00501009">
            <w:pPr>
              <w:pStyle w:val="NoSpacing"/>
              <w:numPr>
                <w:ilvl w:val="0"/>
                <w:numId w:val="23"/>
              </w:numPr>
              <w:ind w:left="342"/>
              <w:rPr>
                <w:rFonts w:asciiTheme="minorHAnsi" w:hAnsiTheme="minorHAnsi"/>
              </w:rPr>
            </w:pPr>
            <w:r w:rsidRPr="00087B9C">
              <w:rPr>
                <w:rFonts w:asciiTheme="minorHAnsi" w:hAnsiTheme="minorHAnsi"/>
              </w:rPr>
              <w:t xml:space="preserve">Referral to mental health professional  within the school system (e.g., school social worker or guidance counselor) that has responsibility for the school or agency </w:t>
            </w:r>
          </w:p>
        </w:tc>
      </w:tr>
      <w:tr w:rsidR="00896DB2" w:rsidRPr="00087B9C" w:rsidTr="00D3380E">
        <w:tc>
          <w:tcPr>
            <w:tcW w:w="8532" w:type="dxa"/>
            <w:shd w:val="clear" w:color="auto" w:fill="auto"/>
          </w:tcPr>
          <w:p w:rsidR="00896DB2" w:rsidRPr="00087B9C" w:rsidRDefault="00896DB2" w:rsidP="00501009">
            <w:pPr>
              <w:pStyle w:val="NoSpacing"/>
              <w:numPr>
                <w:ilvl w:val="0"/>
                <w:numId w:val="23"/>
              </w:numPr>
              <w:ind w:left="342"/>
              <w:rPr>
                <w:rFonts w:asciiTheme="minorHAnsi" w:hAnsiTheme="minorHAnsi"/>
              </w:rPr>
            </w:pPr>
            <w:r w:rsidRPr="00087B9C">
              <w:rPr>
                <w:rFonts w:asciiTheme="minorHAnsi" w:hAnsiTheme="minorHAnsi"/>
              </w:rPr>
              <w:t xml:space="preserve">Referral to emergency room (for evaluation of all youths identified) </w:t>
            </w:r>
          </w:p>
        </w:tc>
      </w:tr>
      <w:tr w:rsidR="00896DB2" w:rsidRPr="00087B9C" w:rsidTr="00D3380E">
        <w:tc>
          <w:tcPr>
            <w:tcW w:w="8532" w:type="dxa"/>
            <w:shd w:val="clear" w:color="auto" w:fill="auto"/>
          </w:tcPr>
          <w:p w:rsidR="00896DB2" w:rsidRPr="00087B9C" w:rsidRDefault="00896DB2" w:rsidP="00501009">
            <w:pPr>
              <w:pStyle w:val="NoSpacing"/>
              <w:numPr>
                <w:ilvl w:val="0"/>
                <w:numId w:val="23"/>
              </w:numPr>
              <w:ind w:left="342"/>
              <w:rPr>
                <w:rFonts w:asciiTheme="minorHAnsi" w:hAnsiTheme="minorHAnsi"/>
              </w:rPr>
            </w:pPr>
            <w:r w:rsidRPr="00087B9C">
              <w:rPr>
                <w:rFonts w:asciiTheme="minorHAnsi" w:hAnsiTheme="minorHAnsi"/>
              </w:rPr>
              <w:t xml:space="preserve">Referral to emergency room for select cases </w:t>
            </w:r>
          </w:p>
        </w:tc>
      </w:tr>
      <w:tr w:rsidR="00896DB2" w:rsidRPr="00087B9C" w:rsidTr="00D3380E">
        <w:tc>
          <w:tcPr>
            <w:tcW w:w="8532" w:type="dxa"/>
            <w:shd w:val="clear" w:color="auto" w:fill="auto"/>
          </w:tcPr>
          <w:p w:rsidR="00896DB2" w:rsidRPr="00087B9C" w:rsidRDefault="00896DB2" w:rsidP="00501009">
            <w:pPr>
              <w:pStyle w:val="NoSpacing"/>
              <w:numPr>
                <w:ilvl w:val="0"/>
                <w:numId w:val="23"/>
              </w:numPr>
              <w:ind w:left="342"/>
              <w:rPr>
                <w:rFonts w:asciiTheme="minorHAnsi" w:hAnsiTheme="minorHAnsi"/>
              </w:rPr>
            </w:pPr>
            <w:r w:rsidRPr="00087B9C">
              <w:rPr>
                <w:rFonts w:asciiTheme="minorHAnsi" w:hAnsiTheme="minorHAnsi"/>
              </w:rPr>
              <w:t xml:space="preserve">Referral to mental health provider in the community </w:t>
            </w:r>
          </w:p>
        </w:tc>
      </w:tr>
      <w:tr w:rsidR="00896DB2" w:rsidRPr="00087B9C" w:rsidTr="00D3380E">
        <w:tc>
          <w:tcPr>
            <w:tcW w:w="8532" w:type="dxa"/>
            <w:shd w:val="clear" w:color="auto" w:fill="auto"/>
          </w:tcPr>
          <w:p w:rsidR="00896DB2" w:rsidRPr="00087B9C" w:rsidRDefault="00896DB2" w:rsidP="00501009">
            <w:pPr>
              <w:pStyle w:val="NoSpacing"/>
              <w:numPr>
                <w:ilvl w:val="0"/>
                <w:numId w:val="23"/>
              </w:numPr>
              <w:ind w:left="342"/>
              <w:rPr>
                <w:rFonts w:asciiTheme="minorHAnsi" w:hAnsiTheme="minorHAnsi"/>
              </w:rPr>
            </w:pPr>
            <w:r w:rsidRPr="00087B9C">
              <w:rPr>
                <w:rFonts w:asciiTheme="minorHAnsi" w:hAnsiTheme="minorHAnsi"/>
              </w:rPr>
              <w:t>Contact parents/guardians to let them know of the young person’s status (and possibly suggest evaluation and/or treatment)</w:t>
            </w:r>
          </w:p>
          <w:p w:rsidR="00896DB2" w:rsidRPr="00087B9C" w:rsidRDefault="00896DB2" w:rsidP="00501009">
            <w:pPr>
              <w:pStyle w:val="NoSpacing"/>
              <w:numPr>
                <w:ilvl w:val="0"/>
                <w:numId w:val="23"/>
              </w:numPr>
              <w:ind w:left="342"/>
              <w:rPr>
                <w:rFonts w:asciiTheme="minorHAnsi" w:hAnsiTheme="minorHAnsi"/>
              </w:rPr>
            </w:pPr>
            <w:r w:rsidRPr="00087B9C">
              <w:rPr>
                <w:rFonts w:asciiTheme="minorHAnsi" w:hAnsiTheme="minorHAnsi"/>
              </w:rPr>
              <w:t>Conduct an in-house clinical assessment</w:t>
            </w:r>
          </w:p>
        </w:tc>
      </w:tr>
      <w:tr w:rsidR="00896DB2" w:rsidRPr="00087B9C" w:rsidTr="00D3380E">
        <w:trPr>
          <w:trHeight w:val="80"/>
        </w:trPr>
        <w:tc>
          <w:tcPr>
            <w:tcW w:w="8532" w:type="dxa"/>
            <w:shd w:val="clear" w:color="auto" w:fill="auto"/>
          </w:tcPr>
          <w:p w:rsidR="00896DB2" w:rsidRPr="00087B9C" w:rsidRDefault="00896DB2" w:rsidP="00501009">
            <w:pPr>
              <w:pStyle w:val="NoSpacing"/>
              <w:numPr>
                <w:ilvl w:val="0"/>
                <w:numId w:val="23"/>
              </w:numPr>
              <w:ind w:left="342"/>
              <w:rPr>
                <w:rFonts w:asciiTheme="minorHAnsi" w:hAnsiTheme="minorHAnsi"/>
              </w:rPr>
            </w:pPr>
            <w:r w:rsidRPr="00087B9C">
              <w:rPr>
                <w:rFonts w:asciiTheme="minorHAnsi" w:hAnsiTheme="minorHAnsi"/>
              </w:rPr>
              <w:t xml:space="preserve">Other, please </w:t>
            </w:r>
            <w:r w:rsidR="00DA3354" w:rsidRPr="00087B9C">
              <w:rPr>
                <w:rFonts w:asciiTheme="minorHAnsi" w:hAnsiTheme="minorHAnsi"/>
              </w:rPr>
              <w:t>specify</w:t>
            </w:r>
            <w:r w:rsidRPr="00087B9C">
              <w:rPr>
                <w:rFonts w:asciiTheme="minorHAnsi" w:hAnsiTheme="minorHAnsi"/>
              </w:rPr>
              <w:t xml:space="preserve">: </w:t>
            </w:r>
          </w:p>
        </w:tc>
      </w:tr>
    </w:tbl>
    <w:p w:rsidR="00CA3E6C" w:rsidRPr="00087B9C" w:rsidRDefault="00430F35" w:rsidP="00D3380E">
      <w:pPr>
        <w:pStyle w:val="Style4"/>
        <w:numPr>
          <w:ilvl w:val="0"/>
          <w:numId w:val="0"/>
        </w:numPr>
        <w:ind w:left="972"/>
        <w:rPr>
          <w:rFonts w:asciiTheme="minorHAnsi" w:hAnsiTheme="minorHAnsi"/>
          <w:sz w:val="22"/>
          <w:szCs w:val="22"/>
        </w:rPr>
      </w:pPr>
      <w:r w:rsidRPr="00087B9C">
        <w:rPr>
          <w:rFonts w:asciiTheme="minorHAnsi" w:hAnsiTheme="minorHAnsi"/>
          <w:sz w:val="22"/>
          <w:szCs w:val="22"/>
        </w:rPr>
        <w:t>____________________________________________________________________________________________________________________________________</w:t>
      </w:r>
    </w:p>
    <w:p w:rsidR="00CA3E6C" w:rsidRPr="00087B9C" w:rsidRDefault="00CA3E6C" w:rsidP="00501009">
      <w:pPr>
        <w:pStyle w:val="Style4"/>
        <w:numPr>
          <w:ilvl w:val="0"/>
          <w:numId w:val="0"/>
        </w:numPr>
        <w:ind w:left="360" w:hanging="360"/>
        <w:rPr>
          <w:rFonts w:asciiTheme="minorHAnsi" w:hAnsiTheme="minorHAnsi"/>
          <w:sz w:val="22"/>
          <w:szCs w:val="22"/>
        </w:rPr>
      </w:pPr>
    </w:p>
    <w:p w:rsidR="00077DCB" w:rsidRPr="00087B9C" w:rsidRDefault="00077DCB" w:rsidP="00D3380E">
      <w:pPr>
        <w:numPr>
          <w:ilvl w:val="0"/>
          <w:numId w:val="6"/>
        </w:numPr>
        <w:spacing w:after="120" w:line="240" w:lineRule="auto"/>
        <w:ind w:left="461" w:hanging="547"/>
        <w:rPr>
          <w:rFonts w:asciiTheme="minorHAnsi" w:hAnsiTheme="minorHAnsi"/>
        </w:rPr>
      </w:pPr>
      <w:r w:rsidRPr="00087B9C">
        <w:rPr>
          <w:rFonts w:asciiTheme="minorHAnsi" w:hAnsiTheme="minorHAnsi"/>
        </w:rPr>
        <w:t>Once a youth is identified as potentially at risk or as having made a suicide attempt, how long is it usually before someone</w:t>
      </w:r>
      <w:r w:rsidR="002308DB" w:rsidRPr="00087B9C">
        <w:rPr>
          <w:rFonts w:asciiTheme="minorHAnsi" w:hAnsiTheme="minorHAnsi"/>
        </w:rPr>
        <w:t xml:space="preserve"> (either within your organization or within your referral network)</w:t>
      </w:r>
      <w:r w:rsidRPr="00087B9C">
        <w:rPr>
          <w:rFonts w:asciiTheme="minorHAnsi" w:hAnsiTheme="minorHAnsi"/>
        </w:rPr>
        <w:t xml:space="preserve"> can meet with him/her to do a clinical assessment? (</w:t>
      </w:r>
      <w:r w:rsidR="00AB0C91" w:rsidRPr="00087B9C">
        <w:rPr>
          <w:rFonts w:asciiTheme="minorHAnsi" w:hAnsiTheme="minorHAnsi"/>
        </w:rPr>
        <w:t>P</w:t>
      </w:r>
      <w:r w:rsidRPr="00087B9C">
        <w:rPr>
          <w:rFonts w:asciiTheme="minorHAnsi" w:hAnsiTheme="minorHAnsi"/>
        </w:rPr>
        <w:t>lease choose the option that best describes what usually happens</w:t>
      </w:r>
      <w:r w:rsidR="00AB0C91" w:rsidRPr="00087B9C">
        <w:rPr>
          <w:rFonts w:asciiTheme="minorHAnsi" w:hAnsiTheme="minorHAnsi"/>
        </w:rPr>
        <w:t>.</w:t>
      </w:r>
      <w:r w:rsidRPr="00087B9C">
        <w:rPr>
          <w:rFonts w:asciiTheme="minorHAnsi" w:hAnsiTheme="minorHAnsi"/>
        </w:rPr>
        <w:t xml:space="preserve">) </w:t>
      </w:r>
    </w:p>
    <w:tbl>
      <w:tblPr>
        <w:tblW w:w="0" w:type="auto"/>
        <w:tblInd w:w="108" w:type="dxa"/>
        <w:tblLook w:val="04A0" w:firstRow="1" w:lastRow="0" w:firstColumn="1" w:lastColumn="0" w:noHBand="0" w:noVBand="1"/>
      </w:tblPr>
      <w:tblGrid>
        <w:gridCol w:w="7398"/>
      </w:tblGrid>
      <w:tr w:rsidR="00896DB2" w:rsidRPr="00087B9C" w:rsidTr="00896DB2">
        <w:tc>
          <w:tcPr>
            <w:tcW w:w="7398" w:type="dxa"/>
            <w:shd w:val="clear" w:color="auto" w:fill="auto"/>
          </w:tcPr>
          <w:p w:rsidR="00896DB2" w:rsidRPr="00087B9C" w:rsidRDefault="00896DB2" w:rsidP="00501009">
            <w:pPr>
              <w:pStyle w:val="NoSpacing"/>
              <w:numPr>
                <w:ilvl w:val="0"/>
                <w:numId w:val="24"/>
              </w:numPr>
              <w:rPr>
                <w:rFonts w:asciiTheme="minorHAnsi" w:hAnsiTheme="minorHAnsi"/>
              </w:rPr>
            </w:pPr>
            <w:r w:rsidRPr="00087B9C">
              <w:rPr>
                <w:rFonts w:asciiTheme="minorHAnsi" w:hAnsiTheme="minorHAnsi"/>
              </w:rPr>
              <w:t>Immediately</w:t>
            </w:r>
          </w:p>
        </w:tc>
      </w:tr>
      <w:tr w:rsidR="00896DB2" w:rsidRPr="00087B9C" w:rsidTr="00896DB2">
        <w:tc>
          <w:tcPr>
            <w:tcW w:w="7398" w:type="dxa"/>
            <w:shd w:val="clear" w:color="auto" w:fill="auto"/>
          </w:tcPr>
          <w:p w:rsidR="00896DB2" w:rsidRPr="00087B9C" w:rsidRDefault="00896DB2" w:rsidP="00501009">
            <w:pPr>
              <w:pStyle w:val="NoSpacing"/>
              <w:numPr>
                <w:ilvl w:val="0"/>
                <w:numId w:val="24"/>
              </w:numPr>
              <w:rPr>
                <w:rFonts w:asciiTheme="minorHAnsi" w:hAnsiTheme="minorHAnsi"/>
              </w:rPr>
            </w:pPr>
            <w:r w:rsidRPr="00087B9C">
              <w:rPr>
                <w:rFonts w:asciiTheme="minorHAnsi" w:hAnsiTheme="minorHAnsi"/>
              </w:rPr>
              <w:t>Less than 2 hours</w:t>
            </w:r>
          </w:p>
        </w:tc>
      </w:tr>
      <w:tr w:rsidR="00896DB2" w:rsidRPr="00087B9C" w:rsidTr="00896DB2">
        <w:tc>
          <w:tcPr>
            <w:tcW w:w="7398" w:type="dxa"/>
            <w:shd w:val="clear" w:color="auto" w:fill="auto"/>
          </w:tcPr>
          <w:p w:rsidR="00896DB2" w:rsidRPr="00087B9C" w:rsidRDefault="00896DB2" w:rsidP="00501009">
            <w:pPr>
              <w:pStyle w:val="NoSpacing"/>
              <w:numPr>
                <w:ilvl w:val="0"/>
                <w:numId w:val="24"/>
              </w:numPr>
              <w:rPr>
                <w:rFonts w:asciiTheme="minorHAnsi" w:hAnsiTheme="minorHAnsi"/>
              </w:rPr>
            </w:pPr>
            <w:r w:rsidRPr="00087B9C">
              <w:rPr>
                <w:rFonts w:asciiTheme="minorHAnsi" w:hAnsiTheme="minorHAnsi"/>
              </w:rPr>
              <w:t>Less than 4 hours</w:t>
            </w:r>
          </w:p>
        </w:tc>
      </w:tr>
      <w:tr w:rsidR="00896DB2" w:rsidRPr="00087B9C" w:rsidTr="00896DB2">
        <w:tc>
          <w:tcPr>
            <w:tcW w:w="7398" w:type="dxa"/>
            <w:shd w:val="clear" w:color="auto" w:fill="auto"/>
          </w:tcPr>
          <w:p w:rsidR="00896DB2" w:rsidRPr="00087B9C" w:rsidRDefault="00896DB2" w:rsidP="00501009">
            <w:pPr>
              <w:pStyle w:val="NoSpacing"/>
              <w:numPr>
                <w:ilvl w:val="0"/>
                <w:numId w:val="24"/>
              </w:numPr>
              <w:rPr>
                <w:rFonts w:asciiTheme="minorHAnsi" w:hAnsiTheme="minorHAnsi"/>
              </w:rPr>
            </w:pPr>
            <w:r w:rsidRPr="00087B9C">
              <w:rPr>
                <w:rFonts w:asciiTheme="minorHAnsi" w:hAnsiTheme="minorHAnsi"/>
              </w:rPr>
              <w:t>Within the school day</w:t>
            </w:r>
          </w:p>
        </w:tc>
      </w:tr>
      <w:tr w:rsidR="00896DB2" w:rsidRPr="00087B9C" w:rsidTr="00896DB2">
        <w:tc>
          <w:tcPr>
            <w:tcW w:w="7398" w:type="dxa"/>
            <w:shd w:val="clear" w:color="auto" w:fill="auto"/>
          </w:tcPr>
          <w:p w:rsidR="00896DB2" w:rsidRPr="00087B9C" w:rsidRDefault="00896DB2" w:rsidP="00501009">
            <w:pPr>
              <w:pStyle w:val="NoSpacing"/>
              <w:numPr>
                <w:ilvl w:val="0"/>
                <w:numId w:val="24"/>
              </w:numPr>
              <w:rPr>
                <w:rFonts w:asciiTheme="minorHAnsi" w:hAnsiTheme="minorHAnsi"/>
              </w:rPr>
            </w:pPr>
            <w:r w:rsidRPr="00087B9C">
              <w:rPr>
                <w:rFonts w:asciiTheme="minorHAnsi" w:hAnsiTheme="minorHAnsi"/>
              </w:rPr>
              <w:t>Within 2 school days</w:t>
            </w:r>
          </w:p>
        </w:tc>
      </w:tr>
      <w:tr w:rsidR="00896DB2" w:rsidRPr="00087B9C" w:rsidTr="00896DB2">
        <w:tc>
          <w:tcPr>
            <w:tcW w:w="7398" w:type="dxa"/>
            <w:shd w:val="clear" w:color="auto" w:fill="auto"/>
          </w:tcPr>
          <w:p w:rsidR="00896DB2" w:rsidRPr="00087B9C" w:rsidRDefault="00896DB2" w:rsidP="00501009">
            <w:pPr>
              <w:pStyle w:val="NoSpacing"/>
              <w:numPr>
                <w:ilvl w:val="0"/>
                <w:numId w:val="24"/>
              </w:numPr>
              <w:rPr>
                <w:rFonts w:asciiTheme="minorHAnsi" w:hAnsiTheme="minorHAnsi"/>
              </w:rPr>
            </w:pPr>
            <w:r w:rsidRPr="00087B9C">
              <w:rPr>
                <w:rFonts w:asciiTheme="minorHAnsi" w:hAnsiTheme="minorHAnsi"/>
              </w:rPr>
              <w:t>Within a week</w:t>
            </w:r>
          </w:p>
        </w:tc>
      </w:tr>
      <w:tr w:rsidR="00896DB2" w:rsidRPr="00087B9C" w:rsidTr="00896DB2">
        <w:trPr>
          <w:trHeight w:val="297"/>
        </w:trPr>
        <w:tc>
          <w:tcPr>
            <w:tcW w:w="7398" w:type="dxa"/>
            <w:shd w:val="clear" w:color="auto" w:fill="auto"/>
          </w:tcPr>
          <w:p w:rsidR="00896DB2" w:rsidRPr="00087B9C" w:rsidRDefault="00896DB2" w:rsidP="00501009">
            <w:pPr>
              <w:pStyle w:val="NoSpacing"/>
              <w:numPr>
                <w:ilvl w:val="0"/>
                <w:numId w:val="24"/>
              </w:numPr>
              <w:rPr>
                <w:rFonts w:asciiTheme="minorHAnsi" w:hAnsiTheme="minorHAnsi"/>
              </w:rPr>
            </w:pPr>
            <w:r w:rsidRPr="00087B9C">
              <w:rPr>
                <w:rFonts w:asciiTheme="minorHAnsi" w:hAnsiTheme="minorHAnsi"/>
              </w:rPr>
              <w:t>Longer than a week</w:t>
            </w:r>
          </w:p>
        </w:tc>
      </w:tr>
    </w:tbl>
    <w:p w:rsidR="00CA3E6C" w:rsidRPr="00087B9C" w:rsidRDefault="00CA3E6C" w:rsidP="00501009">
      <w:pPr>
        <w:pStyle w:val="Style4"/>
        <w:numPr>
          <w:ilvl w:val="0"/>
          <w:numId w:val="0"/>
        </w:numPr>
        <w:rPr>
          <w:rFonts w:asciiTheme="minorHAnsi" w:hAnsiTheme="minorHAnsi"/>
          <w:sz w:val="22"/>
          <w:szCs w:val="22"/>
        </w:rPr>
      </w:pPr>
    </w:p>
    <w:p w:rsidR="00DC09B1" w:rsidRPr="00087B9C" w:rsidRDefault="00DC09B1" w:rsidP="00501009">
      <w:pPr>
        <w:pStyle w:val="ListParagraph"/>
        <w:numPr>
          <w:ilvl w:val="0"/>
          <w:numId w:val="6"/>
        </w:numPr>
        <w:spacing w:after="0" w:line="240" w:lineRule="auto"/>
        <w:ind w:left="450" w:hanging="540"/>
        <w:rPr>
          <w:rFonts w:asciiTheme="minorHAnsi" w:hAnsiTheme="minorHAnsi"/>
        </w:rPr>
      </w:pPr>
      <w:r w:rsidRPr="00087B9C">
        <w:rPr>
          <w:rFonts w:asciiTheme="minorHAnsi" w:hAnsiTheme="minorHAnsi"/>
        </w:rPr>
        <w:lastRenderedPageBreak/>
        <w:t>What are the factors that affect the length of time between identificat</w:t>
      </w:r>
      <w:r w:rsidR="0046021D" w:rsidRPr="00087B9C">
        <w:rPr>
          <w:rFonts w:asciiTheme="minorHAnsi" w:hAnsiTheme="minorHAnsi"/>
        </w:rPr>
        <w:t>ion and clinical assessments? (</w:t>
      </w:r>
      <w:r w:rsidR="00DA3354" w:rsidRPr="00087B9C">
        <w:rPr>
          <w:rFonts w:asciiTheme="minorHAnsi" w:hAnsiTheme="minorHAnsi"/>
        </w:rPr>
        <w:t>Select</w:t>
      </w:r>
      <w:r w:rsidRPr="00087B9C">
        <w:rPr>
          <w:rFonts w:asciiTheme="minorHAnsi" w:hAnsiTheme="minorHAnsi"/>
        </w:rPr>
        <w:t xml:space="preserve"> all that apply</w:t>
      </w:r>
      <w:r w:rsidR="00AB0C91" w:rsidRPr="00087B9C">
        <w:rPr>
          <w:rFonts w:asciiTheme="minorHAnsi" w:hAnsiTheme="minorHAnsi"/>
        </w:rPr>
        <w:t>.</w:t>
      </w:r>
      <w:r w:rsidRPr="00087B9C">
        <w:rPr>
          <w:rFonts w:asciiTheme="minorHAnsi" w:hAnsiTheme="minorHAnsi"/>
        </w:rPr>
        <w:t>)</w:t>
      </w:r>
    </w:p>
    <w:p w:rsidR="00DC09B1" w:rsidRPr="00087B9C" w:rsidRDefault="00DC09B1" w:rsidP="00501009">
      <w:pPr>
        <w:pStyle w:val="Style4"/>
        <w:numPr>
          <w:ilvl w:val="0"/>
          <w:numId w:val="25"/>
        </w:numPr>
        <w:rPr>
          <w:rFonts w:asciiTheme="minorHAnsi" w:hAnsiTheme="minorHAnsi"/>
          <w:sz w:val="22"/>
          <w:szCs w:val="22"/>
        </w:rPr>
      </w:pPr>
      <w:r w:rsidRPr="00087B9C">
        <w:rPr>
          <w:rFonts w:asciiTheme="minorHAnsi" w:hAnsiTheme="minorHAnsi"/>
          <w:sz w:val="22"/>
          <w:szCs w:val="22"/>
        </w:rPr>
        <w:t>Recent suicide attempt</w:t>
      </w:r>
    </w:p>
    <w:p w:rsidR="00DC09B1" w:rsidRPr="00087B9C" w:rsidRDefault="00917D18" w:rsidP="00501009">
      <w:pPr>
        <w:pStyle w:val="Style4"/>
        <w:numPr>
          <w:ilvl w:val="0"/>
          <w:numId w:val="25"/>
        </w:numPr>
        <w:rPr>
          <w:rFonts w:asciiTheme="minorHAnsi" w:hAnsiTheme="minorHAnsi"/>
          <w:sz w:val="22"/>
          <w:szCs w:val="22"/>
        </w:rPr>
      </w:pPr>
      <w:r w:rsidRPr="00087B9C">
        <w:rPr>
          <w:rFonts w:asciiTheme="minorHAnsi" w:hAnsiTheme="minorHAnsi"/>
          <w:sz w:val="22"/>
          <w:szCs w:val="22"/>
        </w:rPr>
        <w:t>L</w:t>
      </w:r>
      <w:r w:rsidR="00DC09B1" w:rsidRPr="00087B9C">
        <w:rPr>
          <w:rFonts w:asciiTheme="minorHAnsi" w:hAnsiTheme="minorHAnsi"/>
          <w:sz w:val="22"/>
          <w:szCs w:val="22"/>
        </w:rPr>
        <w:t>evel of risk</w:t>
      </w:r>
    </w:p>
    <w:p w:rsidR="00DC09B1" w:rsidRPr="00087B9C" w:rsidRDefault="00DC09B1" w:rsidP="00501009">
      <w:pPr>
        <w:pStyle w:val="Style4"/>
        <w:numPr>
          <w:ilvl w:val="0"/>
          <w:numId w:val="25"/>
        </w:numPr>
        <w:rPr>
          <w:rFonts w:asciiTheme="minorHAnsi" w:hAnsiTheme="minorHAnsi"/>
          <w:sz w:val="22"/>
          <w:szCs w:val="22"/>
        </w:rPr>
      </w:pPr>
      <w:r w:rsidRPr="00087B9C">
        <w:rPr>
          <w:rFonts w:asciiTheme="minorHAnsi" w:hAnsiTheme="minorHAnsi"/>
          <w:sz w:val="22"/>
          <w:szCs w:val="22"/>
        </w:rPr>
        <w:t>Demographic characteristics</w:t>
      </w:r>
    </w:p>
    <w:p w:rsidR="00DC09B1" w:rsidRPr="00087B9C" w:rsidRDefault="00DC09B1" w:rsidP="00501009">
      <w:pPr>
        <w:pStyle w:val="Style4"/>
        <w:numPr>
          <w:ilvl w:val="0"/>
          <w:numId w:val="25"/>
        </w:numPr>
        <w:rPr>
          <w:rFonts w:asciiTheme="minorHAnsi" w:hAnsiTheme="minorHAnsi"/>
          <w:sz w:val="22"/>
          <w:szCs w:val="22"/>
        </w:rPr>
      </w:pPr>
      <w:r w:rsidRPr="00087B9C">
        <w:rPr>
          <w:rFonts w:asciiTheme="minorHAnsi" w:hAnsiTheme="minorHAnsi"/>
          <w:sz w:val="22"/>
          <w:szCs w:val="22"/>
        </w:rPr>
        <w:t>Clinician availability</w:t>
      </w:r>
    </w:p>
    <w:p w:rsidR="00896DB2" w:rsidRPr="00087B9C" w:rsidRDefault="00DC09B1" w:rsidP="00501009">
      <w:pPr>
        <w:pStyle w:val="Style4"/>
        <w:numPr>
          <w:ilvl w:val="0"/>
          <w:numId w:val="25"/>
        </w:numPr>
        <w:rPr>
          <w:rFonts w:asciiTheme="minorHAnsi" w:hAnsiTheme="minorHAnsi"/>
          <w:sz w:val="22"/>
          <w:szCs w:val="22"/>
        </w:rPr>
      </w:pPr>
      <w:r w:rsidRPr="00087B9C">
        <w:rPr>
          <w:rFonts w:asciiTheme="minorHAnsi" w:hAnsiTheme="minorHAnsi"/>
          <w:sz w:val="22"/>
          <w:szCs w:val="22"/>
        </w:rPr>
        <w:t>Insurance or other funding consideration</w:t>
      </w:r>
    </w:p>
    <w:p w:rsidR="00DC09B1" w:rsidRPr="00087B9C" w:rsidRDefault="00917D18" w:rsidP="00D3380E">
      <w:pPr>
        <w:pStyle w:val="Style4"/>
        <w:numPr>
          <w:ilvl w:val="0"/>
          <w:numId w:val="25"/>
        </w:numPr>
        <w:ind w:left="806"/>
        <w:rPr>
          <w:rFonts w:asciiTheme="minorHAnsi" w:hAnsiTheme="minorHAnsi"/>
          <w:sz w:val="22"/>
          <w:szCs w:val="22"/>
        </w:rPr>
      </w:pPr>
      <w:r w:rsidRPr="00087B9C">
        <w:rPr>
          <w:rFonts w:asciiTheme="minorHAnsi" w:hAnsiTheme="minorHAnsi"/>
          <w:sz w:val="22"/>
          <w:szCs w:val="22"/>
        </w:rPr>
        <w:t xml:space="preserve">Other, please </w:t>
      </w:r>
      <w:r w:rsidR="00DA3354" w:rsidRPr="00087B9C">
        <w:rPr>
          <w:rFonts w:asciiTheme="minorHAnsi" w:hAnsiTheme="minorHAnsi"/>
          <w:sz w:val="22"/>
          <w:szCs w:val="22"/>
        </w:rPr>
        <w:t>specify</w:t>
      </w:r>
      <w:r w:rsidRPr="00087B9C">
        <w:rPr>
          <w:rFonts w:asciiTheme="minorHAnsi" w:hAnsiTheme="minorHAnsi"/>
          <w:sz w:val="22"/>
          <w:szCs w:val="22"/>
        </w:rPr>
        <w:t xml:space="preserve">: </w:t>
      </w:r>
    </w:p>
    <w:p w:rsidR="00917D18" w:rsidRPr="00087B9C" w:rsidRDefault="00917D18" w:rsidP="00501009">
      <w:pPr>
        <w:pStyle w:val="Style4"/>
        <w:numPr>
          <w:ilvl w:val="0"/>
          <w:numId w:val="0"/>
        </w:numPr>
        <w:ind w:left="720"/>
        <w:rPr>
          <w:rFonts w:asciiTheme="minorHAnsi" w:hAnsiTheme="minorHAnsi"/>
          <w:sz w:val="22"/>
          <w:szCs w:val="22"/>
        </w:rPr>
      </w:pPr>
      <w:r w:rsidRPr="00087B9C">
        <w:rPr>
          <w:rFonts w:asciiTheme="minorHAnsi" w:hAnsiTheme="minorHAnsi"/>
          <w:sz w:val="22"/>
          <w:szCs w:val="22"/>
        </w:rPr>
        <w:t>__________________________________________________________________________________________________________________________________________</w:t>
      </w:r>
      <w:r w:rsidR="00896DB2" w:rsidRPr="00087B9C">
        <w:rPr>
          <w:rFonts w:asciiTheme="minorHAnsi" w:hAnsiTheme="minorHAnsi"/>
          <w:sz w:val="22"/>
          <w:szCs w:val="22"/>
        </w:rPr>
        <w:t>______</w:t>
      </w:r>
    </w:p>
    <w:p w:rsidR="00917D18" w:rsidRPr="00087B9C" w:rsidRDefault="00917D18" w:rsidP="00501009">
      <w:pPr>
        <w:pStyle w:val="Style4"/>
        <w:numPr>
          <w:ilvl w:val="0"/>
          <w:numId w:val="26"/>
        </w:numPr>
        <w:spacing w:before="60"/>
        <w:ind w:left="720"/>
        <w:rPr>
          <w:rFonts w:asciiTheme="minorHAnsi" w:hAnsiTheme="minorHAnsi"/>
          <w:sz w:val="22"/>
          <w:szCs w:val="22"/>
        </w:rPr>
      </w:pPr>
      <w:r w:rsidRPr="00087B9C">
        <w:rPr>
          <w:rFonts w:asciiTheme="minorHAnsi" w:hAnsiTheme="minorHAnsi"/>
          <w:sz w:val="22"/>
          <w:szCs w:val="22"/>
        </w:rPr>
        <w:t xml:space="preserve">Don’t </w:t>
      </w:r>
      <w:r w:rsidR="00AB0C91" w:rsidRPr="00087B9C">
        <w:rPr>
          <w:rFonts w:asciiTheme="minorHAnsi" w:hAnsiTheme="minorHAnsi"/>
          <w:sz w:val="22"/>
          <w:szCs w:val="22"/>
        </w:rPr>
        <w:t>k</w:t>
      </w:r>
      <w:r w:rsidRPr="00087B9C">
        <w:rPr>
          <w:rFonts w:asciiTheme="minorHAnsi" w:hAnsiTheme="minorHAnsi"/>
          <w:sz w:val="22"/>
          <w:szCs w:val="22"/>
        </w:rPr>
        <w:t>now</w:t>
      </w:r>
    </w:p>
    <w:p w:rsidR="00917D18" w:rsidRPr="00087B9C" w:rsidRDefault="00917D18" w:rsidP="00501009">
      <w:pPr>
        <w:pStyle w:val="Style4"/>
        <w:numPr>
          <w:ilvl w:val="0"/>
          <w:numId w:val="26"/>
        </w:numPr>
        <w:ind w:left="720"/>
        <w:rPr>
          <w:rFonts w:asciiTheme="minorHAnsi" w:hAnsiTheme="minorHAnsi"/>
          <w:sz w:val="22"/>
          <w:szCs w:val="22"/>
        </w:rPr>
      </w:pPr>
      <w:r w:rsidRPr="00087B9C">
        <w:rPr>
          <w:rFonts w:asciiTheme="minorHAnsi" w:hAnsiTheme="minorHAnsi"/>
          <w:sz w:val="22"/>
          <w:szCs w:val="22"/>
        </w:rPr>
        <w:t xml:space="preserve">Not </w:t>
      </w:r>
      <w:r w:rsidR="00AB0C91" w:rsidRPr="00087B9C">
        <w:rPr>
          <w:rFonts w:asciiTheme="minorHAnsi" w:hAnsiTheme="minorHAnsi"/>
          <w:sz w:val="22"/>
          <w:szCs w:val="22"/>
        </w:rPr>
        <w:t>a</w:t>
      </w:r>
      <w:r w:rsidRPr="00087B9C">
        <w:rPr>
          <w:rFonts w:asciiTheme="minorHAnsi" w:hAnsiTheme="minorHAnsi"/>
          <w:sz w:val="22"/>
          <w:szCs w:val="22"/>
        </w:rPr>
        <w:t>pplicable</w:t>
      </w:r>
    </w:p>
    <w:p w:rsidR="00DC09B1" w:rsidRPr="00087B9C" w:rsidRDefault="00DC09B1" w:rsidP="00501009">
      <w:pPr>
        <w:pStyle w:val="Style4"/>
        <w:numPr>
          <w:ilvl w:val="0"/>
          <w:numId w:val="0"/>
        </w:numPr>
        <w:ind w:left="360" w:hanging="360"/>
        <w:rPr>
          <w:rFonts w:asciiTheme="minorHAnsi" w:hAnsiTheme="minorHAnsi"/>
          <w:sz w:val="22"/>
          <w:szCs w:val="22"/>
        </w:rPr>
      </w:pPr>
    </w:p>
    <w:p w:rsidR="00EF0DBC" w:rsidRPr="00087B9C" w:rsidRDefault="00EF0DBC" w:rsidP="00501009">
      <w:pPr>
        <w:numPr>
          <w:ilvl w:val="0"/>
          <w:numId w:val="6"/>
        </w:numPr>
        <w:spacing w:line="240" w:lineRule="auto"/>
        <w:ind w:left="450" w:hanging="540"/>
        <w:rPr>
          <w:rFonts w:asciiTheme="minorHAnsi" w:hAnsiTheme="minorHAnsi"/>
        </w:rPr>
      </w:pPr>
      <w:r w:rsidRPr="00087B9C">
        <w:rPr>
          <w:rFonts w:asciiTheme="minorHAnsi" w:hAnsiTheme="minorHAnsi"/>
        </w:rPr>
        <w:t xml:space="preserve">Have you had any direct contact with </w:t>
      </w:r>
      <w:r w:rsidRPr="00087B9C">
        <w:rPr>
          <w:rFonts w:asciiTheme="minorHAnsi" w:hAnsiTheme="minorHAnsi"/>
          <w:b/>
        </w:rPr>
        <w:t>[</w:t>
      </w:r>
      <w:r w:rsidR="00BA3BF2" w:rsidRPr="00087B9C">
        <w:rPr>
          <w:rFonts w:asciiTheme="minorHAnsi" w:hAnsiTheme="minorHAnsi"/>
          <w:b/>
        </w:rPr>
        <w:t>GRANTEE NAME</w:t>
      </w:r>
      <w:r w:rsidRPr="00087B9C">
        <w:rPr>
          <w:rFonts w:asciiTheme="minorHAnsi" w:hAnsiTheme="minorHAnsi"/>
          <w:b/>
        </w:rPr>
        <w:t>]</w:t>
      </w:r>
      <w:r w:rsidRPr="00087B9C">
        <w:rPr>
          <w:rFonts w:asciiTheme="minorHAnsi" w:hAnsiTheme="minorHAnsi"/>
        </w:rPr>
        <w:t>?</w:t>
      </w:r>
    </w:p>
    <w:p w:rsidR="00EF0DBC" w:rsidRPr="00087B9C" w:rsidRDefault="00EF0DBC" w:rsidP="00501009">
      <w:pPr>
        <w:pStyle w:val="NoSpacing"/>
        <w:numPr>
          <w:ilvl w:val="0"/>
          <w:numId w:val="27"/>
        </w:numPr>
        <w:rPr>
          <w:rFonts w:asciiTheme="minorHAnsi" w:hAnsiTheme="minorHAnsi"/>
        </w:rPr>
      </w:pPr>
      <w:r w:rsidRPr="00087B9C">
        <w:rPr>
          <w:rFonts w:asciiTheme="minorHAnsi" w:hAnsiTheme="minorHAnsi"/>
        </w:rPr>
        <w:t>Yes</w:t>
      </w:r>
      <w:r w:rsidR="004725FB" w:rsidRPr="00087B9C">
        <w:rPr>
          <w:rFonts w:asciiTheme="minorHAnsi" w:hAnsiTheme="minorHAnsi"/>
        </w:rPr>
        <w:t xml:space="preserve"> [Continue with 22a and 22b]</w:t>
      </w:r>
    </w:p>
    <w:p w:rsidR="00EF0DBC" w:rsidRPr="00087B9C" w:rsidRDefault="00EF0DBC" w:rsidP="00501009">
      <w:pPr>
        <w:pStyle w:val="NoSpacing"/>
        <w:numPr>
          <w:ilvl w:val="0"/>
          <w:numId w:val="27"/>
        </w:numPr>
        <w:rPr>
          <w:rFonts w:asciiTheme="minorHAnsi" w:hAnsiTheme="minorHAnsi"/>
        </w:rPr>
      </w:pPr>
      <w:r w:rsidRPr="00087B9C">
        <w:rPr>
          <w:rFonts w:asciiTheme="minorHAnsi" w:hAnsiTheme="minorHAnsi"/>
        </w:rPr>
        <w:t>No</w:t>
      </w:r>
      <w:r w:rsidR="004725FB" w:rsidRPr="00087B9C">
        <w:rPr>
          <w:rFonts w:asciiTheme="minorHAnsi" w:hAnsiTheme="minorHAnsi"/>
        </w:rPr>
        <w:t xml:space="preserve"> [Skip to 23]</w:t>
      </w:r>
    </w:p>
    <w:p w:rsidR="00EF0DBC" w:rsidRPr="00087B9C" w:rsidRDefault="00817F19" w:rsidP="00D3380E">
      <w:pPr>
        <w:pStyle w:val="NoSpacing"/>
        <w:numPr>
          <w:ilvl w:val="0"/>
          <w:numId w:val="27"/>
        </w:numPr>
        <w:spacing w:after="120"/>
        <w:ind w:left="806"/>
        <w:rPr>
          <w:rFonts w:asciiTheme="minorHAnsi" w:hAnsiTheme="minorHAnsi"/>
        </w:rPr>
      </w:pPr>
      <w:r w:rsidRPr="00087B9C">
        <w:rPr>
          <w:rFonts w:asciiTheme="minorHAnsi" w:hAnsiTheme="minorHAnsi"/>
        </w:rPr>
        <w:t>Don’t Know</w:t>
      </w:r>
      <w:r w:rsidR="004725FB" w:rsidRPr="00087B9C">
        <w:rPr>
          <w:rFonts w:asciiTheme="minorHAnsi" w:hAnsiTheme="minorHAnsi"/>
        </w:rPr>
        <w:t xml:space="preserve"> Skip to 23]</w:t>
      </w:r>
    </w:p>
    <w:p w:rsidR="00EF0DBC" w:rsidRPr="00087B9C" w:rsidRDefault="00817F19" w:rsidP="00D3380E">
      <w:pPr>
        <w:spacing w:after="120" w:line="240" w:lineRule="auto"/>
        <w:ind w:left="1080" w:hanging="360"/>
        <w:rPr>
          <w:rFonts w:asciiTheme="minorHAnsi" w:hAnsiTheme="minorHAnsi"/>
        </w:rPr>
      </w:pPr>
      <w:r w:rsidRPr="00087B9C">
        <w:rPr>
          <w:rFonts w:asciiTheme="minorHAnsi" w:hAnsiTheme="minorHAnsi"/>
        </w:rPr>
        <w:t>2</w:t>
      </w:r>
      <w:r w:rsidR="00DA054C" w:rsidRPr="00087B9C">
        <w:rPr>
          <w:rFonts w:asciiTheme="minorHAnsi" w:hAnsiTheme="minorHAnsi"/>
        </w:rPr>
        <w:t>2</w:t>
      </w:r>
      <w:r w:rsidRPr="00087B9C">
        <w:rPr>
          <w:rFonts w:asciiTheme="minorHAnsi" w:hAnsiTheme="minorHAnsi"/>
        </w:rPr>
        <w:t>a</w:t>
      </w:r>
      <w:r w:rsidRPr="00087B9C">
        <w:rPr>
          <w:rFonts w:asciiTheme="minorHAnsi" w:hAnsiTheme="minorHAnsi"/>
          <w:b/>
        </w:rPr>
        <w:t xml:space="preserve">. </w:t>
      </w:r>
      <w:r w:rsidR="00917D18" w:rsidRPr="00087B9C">
        <w:rPr>
          <w:rFonts w:asciiTheme="minorHAnsi" w:hAnsiTheme="minorHAnsi"/>
          <w:b/>
        </w:rPr>
        <w:t>[IF YES</w:t>
      </w:r>
      <w:r w:rsidR="00DA3354" w:rsidRPr="00087B9C">
        <w:rPr>
          <w:rFonts w:asciiTheme="minorHAnsi" w:hAnsiTheme="minorHAnsi"/>
          <w:b/>
        </w:rPr>
        <w:t xml:space="preserve"> TO 22</w:t>
      </w:r>
      <w:r w:rsidR="00917D18" w:rsidRPr="00087B9C">
        <w:rPr>
          <w:rFonts w:asciiTheme="minorHAnsi" w:hAnsiTheme="minorHAnsi"/>
          <w:b/>
        </w:rPr>
        <w:t>]</w:t>
      </w:r>
      <w:r w:rsidR="00EF0DBC" w:rsidRPr="00087B9C">
        <w:rPr>
          <w:rFonts w:asciiTheme="minorHAnsi" w:hAnsiTheme="minorHAnsi"/>
        </w:rPr>
        <w:t xml:space="preserve"> </w:t>
      </w:r>
      <w:r w:rsidR="00917D18" w:rsidRPr="00087B9C">
        <w:rPr>
          <w:rFonts w:asciiTheme="minorHAnsi" w:hAnsiTheme="minorHAnsi"/>
        </w:rPr>
        <w:t>H</w:t>
      </w:r>
      <w:r w:rsidR="00EF0DBC" w:rsidRPr="00087B9C">
        <w:rPr>
          <w:rFonts w:asciiTheme="minorHAnsi" w:hAnsiTheme="minorHAnsi"/>
        </w:rPr>
        <w:t xml:space="preserve">ave you received any gatekeeper </w:t>
      </w:r>
      <w:r w:rsidRPr="00087B9C">
        <w:rPr>
          <w:rFonts w:asciiTheme="minorHAnsi" w:hAnsiTheme="minorHAnsi"/>
        </w:rPr>
        <w:t>trainings through [Grantee name]</w:t>
      </w:r>
      <w:r w:rsidR="00EF0DBC" w:rsidRPr="00087B9C">
        <w:rPr>
          <w:rFonts w:asciiTheme="minorHAnsi" w:hAnsiTheme="minorHAnsi"/>
        </w:rPr>
        <w:t>?</w:t>
      </w:r>
    </w:p>
    <w:p w:rsidR="00817F19" w:rsidRPr="00087B9C" w:rsidRDefault="00817F19" w:rsidP="00501009">
      <w:pPr>
        <w:pStyle w:val="NoSpacing"/>
        <w:numPr>
          <w:ilvl w:val="0"/>
          <w:numId w:val="28"/>
        </w:numPr>
        <w:ind w:left="1350"/>
        <w:rPr>
          <w:rFonts w:asciiTheme="minorHAnsi" w:hAnsiTheme="minorHAnsi"/>
        </w:rPr>
      </w:pPr>
      <w:r w:rsidRPr="00087B9C">
        <w:rPr>
          <w:rFonts w:asciiTheme="minorHAnsi" w:hAnsiTheme="minorHAnsi"/>
        </w:rPr>
        <w:t>Yes</w:t>
      </w:r>
    </w:p>
    <w:p w:rsidR="00817F19" w:rsidRPr="00087B9C" w:rsidRDefault="00817F19" w:rsidP="00501009">
      <w:pPr>
        <w:pStyle w:val="NoSpacing"/>
        <w:numPr>
          <w:ilvl w:val="0"/>
          <w:numId w:val="28"/>
        </w:numPr>
        <w:ind w:left="1350"/>
        <w:rPr>
          <w:rFonts w:asciiTheme="minorHAnsi" w:hAnsiTheme="minorHAnsi"/>
        </w:rPr>
      </w:pPr>
      <w:r w:rsidRPr="00087B9C">
        <w:rPr>
          <w:rFonts w:asciiTheme="minorHAnsi" w:hAnsiTheme="minorHAnsi"/>
        </w:rPr>
        <w:t>No</w:t>
      </w:r>
    </w:p>
    <w:p w:rsidR="00817F19" w:rsidRPr="00087B9C" w:rsidRDefault="00817F19" w:rsidP="00D3380E">
      <w:pPr>
        <w:pStyle w:val="NoSpacing"/>
        <w:numPr>
          <w:ilvl w:val="0"/>
          <w:numId w:val="28"/>
        </w:numPr>
        <w:spacing w:after="120"/>
        <w:ind w:left="1354"/>
        <w:rPr>
          <w:rFonts w:asciiTheme="minorHAnsi" w:hAnsiTheme="minorHAnsi"/>
        </w:rPr>
      </w:pPr>
      <w:r w:rsidRPr="00087B9C">
        <w:rPr>
          <w:rFonts w:asciiTheme="minorHAnsi" w:hAnsiTheme="minorHAnsi"/>
        </w:rPr>
        <w:t xml:space="preserve">Don’t </w:t>
      </w:r>
      <w:r w:rsidR="00AB0C91" w:rsidRPr="00087B9C">
        <w:rPr>
          <w:rFonts w:asciiTheme="minorHAnsi" w:hAnsiTheme="minorHAnsi"/>
        </w:rPr>
        <w:t>k</w:t>
      </w:r>
      <w:r w:rsidRPr="00087B9C">
        <w:rPr>
          <w:rFonts w:asciiTheme="minorHAnsi" w:hAnsiTheme="minorHAnsi"/>
        </w:rPr>
        <w:t>now</w:t>
      </w:r>
    </w:p>
    <w:p w:rsidR="00EF0DBC" w:rsidRPr="00087B9C" w:rsidRDefault="00917D18" w:rsidP="00D3380E">
      <w:pPr>
        <w:spacing w:after="120" w:line="240" w:lineRule="auto"/>
        <w:ind w:left="1080" w:hanging="360"/>
        <w:rPr>
          <w:rFonts w:asciiTheme="minorHAnsi" w:hAnsiTheme="minorHAnsi"/>
        </w:rPr>
      </w:pPr>
      <w:r w:rsidRPr="00087B9C">
        <w:rPr>
          <w:rFonts w:asciiTheme="minorHAnsi" w:hAnsiTheme="minorHAnsi"/>
        </w:rPr>
        <w:t>2</w:t>
      </w:r>
      <w:r w:rsidR="00DA054C" w:rsidRPr="00087B9C">
        <w:rPr>
          <w:rFonts w:asciiTheme="minorHAnsi" w:hAnsiTheme="minorHAnsi"/>
        </w:rPr>
        <w:t>2</w:t>
      </w:r>
      <w:r w:rsidRPr="00087B9C">
        <w:rPr>
          <w:rFonts w:asciiTheme="minorHAnsi" w:hAnsiTheme="minorHAnsi"/>
        </w:rPr>
        <w:t xml:space="preserve">b. </w:t>
      </w:r>
      <w:r w:rsidRPr="00087B9C">
        <w:rPr>
          <w:rFonts w:asciiTheme="minorHAnsi" w:hAnsiTheme="minorHAnsi"/>
          <w:b/>
        </w:rPr>
        <w:t xml:space="preserve">[IF YES </w:t>
      </w:r>
      <w:r w:rsidR="00AB0C91" w:rsidRPr="00087B9C">
        <w:rPr>
          <w:rFonts w:asciiTheme="minorHAnsi" w:hAnsiTheme="minorHAnsi"/>
          <w:b/>
        </w:rPr>
        <w:t xml:space="preserve">TO </w:t>
      </w:r>
      <w:r w:rsidRPr="00087B9C">
        <w:rPr>
          <w:rFonts w:asciiTheme="minorHAnsi" w:hAnsiTheme="minorHAnsi"/>
          <w:b/>
        </w:rPr>
        <w:t>2</w:t>
      </w:r>
      <w:r w:rsidR="00BA3BF2" w:rsidRPr="00087B9C">
        <w:rPr>
          <w:rFonts w:asciiTheme="minorHAnsi" w:hAnsiTheme="minorHAnsi"/>
          <w:b/>
        </w:rPr>
        <w:t>2</w:t>
      </w:r>
      <w:r w:rsidRPr="00087B9C">
        <w:rPr>
          <w:rFonts w:asciiTheme="minorHAnsi" w:hAnsiTheme="minorHAnsi"/>
          <w:b/>
        </w:rPr>
        <w:t>]</w:t>
      </w:r>
      <w:r w:rsidRPr="00087B9C">
        <w:rPr>
          <w:rFonts w:asciiTheme="minorHAnsi" w:hAnsiTheme="minorHAnsi"/>
        </w:rPr>
        <w:t xml:space="preserve"> </w:t>
      </w:r>
      <w:r w:rsidR="00EF0DBC" w:rsidRPr="00087B9C">
        <w:rPr>
          <w:rFonts w:asciiTheme="minorHAnsi" w:hAnsiTheme="minorHAnsi"/>
        </w:rPr>
        <w:t xml:space="preserve">Select all of the activities that are primary to your relationship with </w:t>
      </w:r>
      <w:r w:rsidR="00EF0DBC" w:rsidRPr="00087B9C">
        <w:rPr>
          <w:rFonts w:asciiTheme="minorHAnsi" w:hAnsiTheme="minorHAnsi"/>
          <w:b/>
        </w:rPr>
        <w:t>[</w:t>
      </w:r>
      <w:r w:rsidR="00C16E40" w:rsidRPr="00087B9C">
        <w:rPr>
          <w:rFonts w:asciiTheme="minorHAnsi" w:hAnsiTheme="minorHAnsi"/>
          <w:b/>
        </w:rPr>
        <w:t>GRANTEE NAME</w:t>
      </w:r>
      <w:r w:rsidR="00EF0DBC" w:rsidRPr="00087B9C">
        <w:rPr>
          <w:rFonts w:asciiTheme="minorHAnsi" w:hAnsiTheme="minorHAnsi"/>
          <w:b/>
        </w:rPr>
        <w:t>]</w:t>
      </w:r>
      <w:r w:rsidR="00EF0DBC" w:rsidRPr="00087B9C">
        <w:rPr>
          <w:rFonts w:asciiTheme="minorHAnsi" w:hAnsiTheme="minorHAnsi"/>
        </w:rPr>
        <w:t>?</w:t>
      </w:r>
    </w:p>
    <w:tbl>
      <w:tblPr>
        <w:tblW w:w="0" w:type="auto"/>
        <w:tblInd w:w="288" w:type="dxa"/>
        <w:tblLook w:val="04A0" w:firstRow="1" w:lastRow="0" w:firstColumn="1" w:lastColumn="0" w:noHBand="0" w:noVBand="1"/>
      </w:tblPr>
      <w:tblGrid>
        <w:gridCol w:w="5130"/>
      </w:tblGrid>
      <w:tr w:rsidR="00896DB2" w:rsidRPr="00087B9C" w:rsidTr="00896DB2">
        <w:tc>
          <w:tcPr>
            <w:tcW w:w="5130" w:type="dxa"/>
            <w:shd w:val="clear" w:color="auto" w:fill="auto"/>
          </w:tcPr>
          <w:p w:rsidR="00896DB2" w:rsidRPr="00087B9C" w:rsidRDefault="00896DB2" w:rsidP="00501009">
            <w:pPr>
              <w:pStyle w:val="NoSpacing"/>
              <w:numPr>
                <w:ilvl w:val="0"/>
                <w:numId w:val="28"/>
              </w:numPr>
              <w:ind w:left="1080"/>
              <w:rPr>
                <w:rFonts w:asciiTheme="minorHAnsi" w:hAnsiTheme="minorHAnsi"/>
              </w:rPr>
            </w:pPr>
            <w:r w:rsidRPr="00087B9C">
              <w:rPr>
                <w:rFonts w:asciiTheme="minorHAnsi" w:hAnsiTheme="minorHAnsi"/>
              </w:rPr>
              <w:t xml:space="preserve">Providing referrals to the organization </w:t>
            </w:r>
          </w:p>
        </w:tc>
      </w:tr>
      <w:tr w:rsidR="00896DB2" w:rsidRPr="00087B9C" w:rsidTr="00896DB2">
        <w:tc>
          <w:tcPr>
            <w:tcW w:w="5130" w:type="dxa"/>
            <w:shd w:val="clear" w:color="auto" w:fill="auto"/>
          </w:tcPr>
          <w:p w:rsidR="00896DB2" w:rsidRPr="00087B9C" w:rsidRDefault="00896DB2" w:rsidP="00501009">
            <w:pPr>
              <w:pStyle w:val="NoSpacing"/>
              <w:numPr>
                <w:ilvl w:val="0"/>
                <w:numId w:val="28"/>
              </w:numPr>
              <w:ind w:left="1080"/>
              <w:rPr>
                <w:rFonts w:asciiTheme="minorHAnsi" w:hAnsiTheme="minorHAnsi"/>
              </w:rPr>
            </w:pPr>
            <w:r w:rsidRPr="00087B9C">
              <w:rPr>
                <w:rFonts w:asciiTheme="minorHAnsi" w:hAnsiTheme="minorHAnsi"/>
              </w:rPr>
              <w:t>Receiving referrals from the organization</w:t>
            </w:r>
          </w:p>
        </w:tc>
      </w:tr>
      <w:tr w:rsidR="00896DB2" w:rsidRPr="00087B9C" w:rsidTr="00896DB2">
        <w:tc>
          <w:tcPr>
            <w:tcW w:w="5130" w:type="dxa"/>
            <w:shd w:val="clear" w:color="auto" w:fill="auto"/>
          </w:tcPr>
          <w:p w:rsidR="00896DB2" w:rsidRPr="00087B9C" w:rsidRDefault="00896DB2" w:rsidP="00501009">
            <w:pPr>
              <w:pStyle w:val="NoSpacing"/>
              <w:numPr>
                <w:ilvl w:val="0"/>
                <w:numId w:val="28"/>
              </w:numPr>
              <w:ind w:left="1080"/>
              <w:rPr>
                <w:rFonts w:asciiTheme="minorHAnsi" w:hAnsiTheme="minorHAnsi"/>
              </w:rPr>
            </w:pPr>
            <w:r w:rsidRPr="00087B9C">
              <w:rPr>
                <w:rFonts w:asciiTheme="minorHAnsi" w:hAnsiTheme="minorHAnsi"/>
              </w:rPr>
              <w:t>Coordination of Gatekeeper trainings</w:t>
            </w:r>
          </w:p>
        </w:tc>
      </w:tr>
      <w:tr w:rsidR="00896DB2" w:rsidRPr="00087B9C" w:rsidTr="00896DB2">
        <w:tc>
          <w:tcPr>
            <w:tcW w:w="5130" w:type="dxa"/>
            <w:shd w:val="clear" w:color="auto" w:fill="auto"/>
          </w:tcPr>
          <w:p w:rsidR="00896DB2" w:rsidRPr="00087B9C" w:rsidRDefault="00896DB2" w:rsidP="00501009">
            <w:pPr>
              <w:pStyle w:val="NoSpacing"/>
              <w:numPr>
                <w:ilvl w:val="0"/>
                <w:numId w:val="28"/>
              </w:numPr>
              <w:ind w:left="1080"/>
              <w:rPr>
                <w:rFonts w:asciiTheme="minorHAnsi" w:hAnsiTheme="minorHAnsi"/>
              </w:rPr>
            </w:pPr>
            <w:r w:rsidRPr="00087B9C">
              <w:rPr>
                <w:rFonts w:asciiTheme="minorHAnsi" w:hAnsiTheme="minorHAnsi"/>
              </w:rPr>
              <w:t>Sharing resources</w:t>
            </w:r>
          </w:p>
        </w:tc>
      </w:tr>
      <w:tr w:rsidR="00896DB2" w:rsidRPr="00087B9C" w:rsidTr="00896DB2">
        <w:tc>
          <w:tcPr>
            <w:tcW w:w="5130" w:type="dxa"/>
            <w:shd w:val="clear" w:color="auto" w:fill="auto"/>
          </w:tcPr>
          <w:p w:rsidR="00896DB2" w:rsidRPr="00087B9C" w:rsidRDefault="00896DB2" w:rsidP="00501009">
            <w:pPr>
              <w:pStyle w:val="NoSpacing"/>
              <w:numPr>
                <w:ilvl w:val="0"/>
                <w:numId w:val="28"/>
              </w:numPr>
              <w:ind w:left="1080"/>
              <w:rPr>
                <w:rFonts w:asciiTheme="minorHAnsi" w:hAnsiTheme="minorHAnsi"/>
              </w:rPr>
            </w:pPr>
            <w:r w:rsidRPr="00087B9C">
              <w:rPr>
                <w:rFonts w:asciiTheme="minorHAnsi" w:hAnsiTheme="minorHAnsi"/>
              </w:rPr>
              <w:t>Sharing information</w:t>
            </w:r>
          </w:p>
        </w:tc>
      </w:tr>
      <w:tr w:rsidR="00896DB2" w:rsidRPr="00087B9C" w:rsidTr="00896DB2">
        <w:tc>
          <w:tcPr>
            <w:tcW w:w="5130" w:type="dxa"/>
            <w:shd w:val="clear" w:color="auto" w:fill="auto"/>
          </w:tcPr>
          <w:p w:rsidR="00896DB2" w:rsidRPr="00087B9C" w:rsidRDefault="00896DB2" w:rsidP="00501009">
            <w:pPr>
              <w:pStyle w:val="NoSpacing"/>
              <w:numPr>
                <w:ilvl w:val="0"/>
                <w:numId w:val="28"/>
              </w:numPr>
              <w:ind w:left="1080"/>
              <w:rPr>
                <w:rFonts w:asciiTheme="minorHAnsi" w:hAnsiTheme="minorHAnsi"/>
              </w:rPr>
            </w:pPr>
            <w:r w:rsidRPr="00087B9C">
              <w:rPr>
                <w:rFonts w:asciiTheme="minorHAnsi" w:hAnsiTheme="minorHAnsi"/>
              </w:rPr>
              <w:t>Creating policies and protocols</w:t>
            </w:r>
          </w:p>
        </w:tc>
      </w:tr>
      <w:tr w:rsidR="00896DB2" w:rsidRPr="00087B9C" w:rsidTr="00896DB2">
        <w:tc>
          <w:tcPr>
            <w:tcW w:w="5130" w:type="dxa"/>
            <w:shd w:val="clear" w:color="auto" w:fill="auto"/>
          </w:tcPr>
          <w:p w:rsidR="00896DB2" w:rsidRPr="00087B9C" w:rsidRDefault="00896DB2" w:rsidP="00501009">
            <w:pPr>
              <w:pStyle w:val="NoSpacing"/>
              <w:numPr>
                <w:ilvl w:val="0"/>
                <w:numId w:val="28"/>
              </w:numPr>
              <w:ind w:left="1080"/>
              <w:rPr>
                <w:rFonts w:asciiTheme="minorHAnsi" w:hAnsiTheme="minorHAnsi"/>
              </w:rPr>
            </w:pPr>
            <w:r w:rsidRPr="00087B9C">
              <w:rPr>
                <w:rFonts w:asciiTheme="minorHAnsi" w:hAnsiTheme="minorHAnsi"/>
              </w:rPr>
              <w:t>Other, please specify</w:t>
            </w:r>
            <w:r w:rsidR="00DA3354" w:rsidRPr="00087B9C">
              <w:rPr>
                <w:rFonts w:asciiTheme="minorHAnsi" w:hAnsiTheme="minorHAnsi"/>
              </w:rPr>
              <w:t>:</w:t>
            </w:r>
          </w:p>
        </w:tc>
      </w:tr>
      <w:tr w:rsidR="00896DB2" w:rsidRPr="00087B9C" w:rsidTr="00896DB2">
        <w:tc>
          <w:tcPr>
            <w:tcW w:w="5130" w:type="dxa"/>
            <w:shd w:val="clear" w:color="auto" w:fill="auto"/>
          </w:tcPr>
          <w:p w:rsidR="00896DB2" w:rsidRDefault="00896DB2" w:rsidP="00501009">
            <w:pPr>
              <w:pStyle w:val="NoSpacing"/>
              <w:numPr>
                <w:ilvl w:val="0"/>
                <w:numId w:val="28"/>
              </w:numPr>
              <w:ind w:left="1080"/>
              <w:rPr>
                <w:rFonts w:asciiTheme="minorHAnsi" w:hAnsiTheme="minorHAnsi"/>
              </w:rPr>
            </w:pPr>
            <w:r w:rsidRPr="00087B9C">
              <w:rPr>
                <w:rFonts w:asciiTheme="minorHAnsi" w:hAnsiTheme="minorHAnsi"/>
              </w:rPr>
              <w:t>Not applicable</w:t>
            </w:r>
          </w:p>
          <w:p w:rsidR="00D3380E" w:rsidRPr="00087B9C" w:rsidRDefault="00D3380E" w:rsidP="00D3380E">
            <w:pPr>
              <w:pStyle w:val="NoSpacing"/>
              <w:ind w:left="1080"/>
              <w:rPr>
                <w:rFonts w:asciiTheme="minorHAnsi" w:hAnsiTheme="minorHAnsi"/>
              </w:rPr>
            </w:pPr>
          </w:p>
        </w:tc>
      </w:tr>
    </w:tbl>
    <w:p w:rsidR="00817F19" w:rsidRPr="00087B9C" w:rsidRDefault="00817F19" w:rsidP="00501009">
      <w:pPr>
        <w:numPr>
          <w:ilvl w:val="0"/>
          <w:numId w:val="6"/>
        </w:numPr>
        <w:spacing w:line="240" w:lineRule="auto"/>
        <w:ind w:left="180" w:firstLine="0"/>
        <w:rPr>
          <w:rFonts w:asciiTheme="minorHAnsi" w:hAnsiTheme="minorHAnsi"/>
        </w:rPr>
      </w:pPr>
      <w:r w:rsidRPr="00087B9C">
        <w:rPr>
          <w:rFonts w:asciiTheme="minorHAnsi" w:hAnsiTheme="minorHAnsi"/>
        </w:rPr>
        <w:t>Identify any barriers or challenges faced by your referral network</w:t>
      </w:r>
      <w:r w:rsidR="00AB0C91" w:rsidRPr="00087B9C">
        <w:rPr>
          <w:rFonts w:asciiTheme="minorHAnsi" w:hAnsiTheme="minorHAnsi"/>
        </w:rPr>
        <w:t>.</w:t>
      </w:r>
    </w:p>
    <w:p w:rsidR="00430F35" w:rsidRPr="00087B9C" w:rsidRDefault="00430F35" w:rsidP="00501009">
      <w:pPr>
        <w:pStyle w:val="Style4"/>
        <w:numPr>
          <w:ilvl w:val="0"/>
          <w:numId w:val="0"/>
        </w:numPr>
        <w:ind w:left="180"/>
        <w:rPr>
          <w:rFonts w:asciiTheme="minorHAnsi" w:hAnsiTheme="minorHAnsi"/>
          <w:sz w:val="22"/>
          <w:szCs w:val="22"/>
        </w:rPr>
      </w:pPr>
      <w:r w:rsidRPr="00087B9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430F35" w:rsidRPr="00087B9C" w:rsidRDefault="00430F35" w:rsidP="00501009">
      <w:pPr>
        <w:pStyle w:val="ListParagraph"/>
        <w:spacing w:line="240" w:lineRule="auto"/>
        <w:ind w:left="180"/>
        <w:rPr>
          <w:rFonts w:asciiTheme="minorHAnsi" w:hAnsiTheme="minorHAnsi"/>
        </w:rPr>
      </w:pPr>
    </w:p>
    <w:p w:rsidR="00817F19" w:rsidRPr="00087B9C" w:rsidRDefault="00817F19" w:rsidP="00501009">
      <w:pPr>
        <w:pStyle w:val="ListParagraph"/>
        <w:numPr>
          <w:ilvl w:val="0"/>
          <w:numId w:val="6"/>
        </w:numPr>
        <w:spacing w:after="0" w:line="240" w:lineRule="auto"/>
        <w:ind w:left="180" w:firstLine="0"/>
        <w:rPr>
          <w:rFonts w:asciiTheme="minorHAnsi" w:hAnsiTheme="minorHAnsi"/>
        </w:rPr>
      </w:pPr>
      <w:r w:rsidRPr="00087B9C">
        <w:rPr>
          <w:rFonts w:asciiTheme="minorHAnsi" w:hAnsiTheme="minorHAnsi"/>
        </w:rPr>
        <w:t>Identify any strategies you have utilized to strengthen the network</w:t>
      </w:r>
      <w:r w:rsidR="00AB0C91" w:rsidRPr="00087B9C">
        <w:rPr>
          <w:rFonts w:asciiTheme="minorHAnsi" w:hAnsiTheme="minorHAnsi"/>
        </w:rPr>
        <w:t>.</w:t>
      </w:r>
    </w:p>
    <w:p w:rsidR="00917D18" w:rsidRPr="00087B9C" w:rsidRDefault="00430F35" w:rsidP="00501009">
      <w:pPr>
        <w:pStyle w:val="Style4"/>
        <w:numPr>
          <w:ilvl w:val="0"/>
          <w:numId w:val="0"/>
        </w:numPr>
        <w:ind w:left="180"/>
        <w:rPr>
          <w:rFonts w:asciiTheme="minorHAnsi" w:hAnsiTheme="minorHAnsi"/>
          <w:sz w:val="22"/>
          <w:szCs w:val="22"/>
        </w:rPr>
      </w:pPr>
      <w:r w:rsidRPr="00087B9C">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817F19" w:rsidRPr="00087B9C" w:rsidRDefault="00817F19" w:rsidP="00416112">
      <w:pPr>
        <w:rPr>
          <w:rFonts w:asciiTheme="minorHAnsi" w:hAnsiTheme="minorHAnsi"/>
        </w:rPr>
      </w:pPr>
    </w:p>
    <w:sectPr w:rsidR="00817F19" w:rsidRPr="00087B9C" w:rsidSect="00087B9C">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E00" w:rsidRDefault="00E86E00" w:rsidP="006E5582">
      <w:pPr>
        <w:spacing w:after="0" w:line="240" w:lineRule="auto"/>
      </w:pPr>
      <w:r>
        <w:separator/>
      </w:r>
    </w:p>
  </w:endnote>
  <w:endnote w:type="continuationSeparator" w:id="0">
    <w:p w:rsidR="00E86E00" w:rsidRDefault="00E86E00" w:rsidP="006E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A6" w:rsidRPr="00D3380E" w:rsidRDefault="004552A6" w:rsidP="001F061F">
    <w:pPr>
      <w:pStyle w:val="Footer"/>
      <w:pBdr>
        <w:top w:val="single" w:sz="12" w:space="1" w:color="auto"/>
      </w:pBdr>
      <w:spacing w:after="0" w:line="240" w:lineRule="auto"/>
      <w:ind w:left="360" w:hanging="360"/>
      <w:rPr>
        <w:rFonts w:asciiTheme="minorHAnsi" w:eastAsia="Times New Roman" w:hAnsiTheme="minorHAnsi" w:cs="Arial"/>
        <w:b/>
        <w:sz w:val="20"/>
        <w:szCs w:val="20"/>
      </w:rPr>
    </w:pPr>
    <w:r w:rsidRPr="00D3380E">
      <w:rPr>
        <w:rFonts w:asciiTheme="minorHAnsi" w:eastAsia="Times New Roman" w:hAnsiTheme="minorHAnsi" w:cs="Arial"/>
        <w:b/>
        <w:sz w:val="20"/>
        <w:szCs w:val="20"/>
      </w:rPr>
      <w:t>Referral Network Survey</w:t>
    </w:r>
    <w:r w:rsidRPr="00D3380E">
      <w:rPr>
        <w:rFonts w:asciiTheme="minorHAnsi" w:eastAsia="Times New Roman" w:hAnsiTheme="minorHAnsi" w:cs="Arial"/>
        <w:b/>
        <w:sz w:val="20"/>
        <w:szCs w:val="20"/>
      </w:rPr>
      <w:tab/>
    </w:r>
    <w:r w:rsidRPr="00D3380E">
      <w:rPr>
        <w:rFonts w:asciiTheme="minorHAnsi" w:eastAsia="Times New Roman" w:hAnsiTheme="minorHAnsi" w:cs="Arial"/>
        <w:b/>
        <w:sz w:val="20"/>
        <w:szCs w:val="20"/>
      </w:rPr>
      <w:tab/>
      <w:t xml:space="preserve">                          Page </w:t>
    </w:r>
    <w:r w:rsidRPr="00D3380E">
      <w:rPr>
        <w:rFonts w:asciiTheme="minorHAnsi" w:eastAsia="Times New Roman" w:hAnsiTheme="minorHAnsi" w:cs="Arial"/>
        <w:b/>
        <w:sz w:val="20"/>
        <w:szCs w:val="20"/>
      </w:rPr>
      <w:fldChar w:fldCharType="begin"/>
    </w:r>
    <w:r w:rsidRPr="00D3380E">
      <w:rPr>
        <w:rFonts w:asciiTheme="minorHAnsi" w:eastAsia="Times New Roman" w:hAnsiTheme="minorHAnsi" w:cs="Arial"/>
        <w:b/>
        <w:sz w:val="20"/>
        <w:szCs w:val="20"/>
      </w:rPr>
      <w:instrText xml:space="preserve"> PAGE   \* MERGEFORMAT </w:instrText>
    </w:r>
    <w:r w:rsidRPr="00D3380E">
      <w:rPr>
        <w:rFonts w:asciiTheme="minorHAnsi" w:eastAsia="Times New Roman" w:hAnsiTheme="minorHAnsi" w:cs="Arial"/>
        <w:b/>
        <w:sz w:val="20"/>
        <w:szCs w:val="20"/>
      </w:rPr>
      <w:fldChar w:fldCharType="separate"/>
    </w:r>
    <w:r w:rsidR="007B3805">
      <w:rPr>
        <w:rFonts w:asciiTheme="minorHAnsi" w:eastAsia="Times New Roman" w:hAnsiTheme="minorHAnsi" w:cs="Arial"/>
        <w:b/>
        <w:noProof/>
        <w:sz w:val="20"/>
        <w:szCs w:val="20"/>
      </w:rPr>
      <w:t>5</w:t>
    </w:r>
    <w:r w:rsidRPr="00D3380E">
      <w:rPr>
        <w:rFonts w:asciiTheme="minorHAnsi" w:eastAsia="Times New Roman" w:hAnsiTheme="minorHAnsi" w:cs="Arial"/>
        <w:b/>
        <w:sz w:val="20"/>
        <w:szCs w:val="20"/>
      </w:rPr>
      <w:fldChar w:fldCharType="end"/>
    </w:r>
  </w:p>
  <w:p w:rsidR="004552A6" w:rsidRPr="00D3380E" w:rsidRDefault="00D3380E" w:rsidP="001F061F">
    <w:pPr>
      <w:pStyle w:val="Footer"/>
      <w:pBdr>
        <w:top w:val="single" w:sz="12" w:space="1" w:color="auto"/>
      </w:pBdr>
      <w:spacing w:after="0" w:line="240" w:lineRule="auto"/>
      <w:ind w:left="360" w:hanging="360"/>
      <w:rPr>
        <w:rFonts w:asciiTheme="minorHAnsi" w:eastAsia="Times New Roman" w:hAnsiTheme="minorHAnsi" w:cs="Arial"/>
        <w:b/>
        <w:sz w:val="20"/>
        <w:szCs w:val="20"/>
      </w:rPr>
    </w:pPr>
    <w:r w:rsidRPr="00D3380E">
      <w:rPr>
        <w:rFonts w:asciiTheme="minorHAnsi" w:eastAsia="Times New Roman" w:hAnsiTheme="minorHAnsi" w:cs="Arial"/>
        <w:b/>
        <w:sz w:val="20"/>
        <w:szCs w:val="20"/>
      </w:rPr>
      <w:t>12/2015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0E" w:rsidRPr="00D3380E" w:rsidRDefault="00D3380E" w:rsidP="00D3380E">
    <w:pPr>
      <w:pStyle w:val="Footer"/>
      <w:pBdr>
        <w:top w:val="single" w:sz="12" w:space="1" w:color="auto"/>
      </w:pBdr>
      <w:spacing w:after="0" w:line="240" w:lineRule="auto"/>
      <w:ind w:left="360" w:hanging="360"/>
      <w:rPr>
        <w:rFonts w:asciiTheme="minorHAnsi" w:eastAsia="Times New Roman" w:hAnsiTheme="minorHAnsi" w:cs="Arial"/>
        <w:b/>
        <w:sz w:val="20"/>
        <w:szCs w:val="20"/>
      </w:rPr>
    </w:pPr>
    <w:r w:rsidRPr="00D3380E">
      <w:rPr>
        <w:rFonts w:asciiTheme="minorHAnsi" w:eastAsia="Times New Roman" w:hAnsiTheme="minorHAnsi" w:cs="Arial"/>
        <w:b/>
        <w:sz w:val="20"/>
        <w:szCs w:val="20"/>
      </w:rPr>
      <w:t>Referral Network Survey</w:t>
    </w:r>
    <w:r w:rsidRPr="00D3380E">
      <w:rPr>
        <w:rFonts w:asciiTheme="minorHAnsi" w:eastAsia="Times New Roman" w:hAnsiTheme="minorHAnsi" w:cs="Arial"/>
        <w:b/>
        <w:sz w:val="20"/>
        <w:szCs w:val="20"/>
      </w:rPr>
      <w:tab/>
    </w:r>
    <w:r w:rsidRPr="00D3380E">
      <w:rPr>
        <w:rFonts w:asciiTheme="minorHAnsi" w:eastAsia="Times New Roman" w:hAnsiTheme="minorHAnsi" w:cs="Arial"/>
        <w:b/>
        <w:sz w:val="20"/>
        <w:szCs w:val="20"/>
      </w:rPr>
      <w:tab/>
      <w:t xml:space="preserve">                          Page </w:t>
    </w:r>
    <w:r w:rsidRPr="00D3380E">
      <w:rPr>
        <w:rFonts w:asciiTheme="minorHAnsi" w:eastAsia="Times New Roman" w:hAnsiTheme="minorHAnsi" w:cs="Arial"/>
        <w:b/>
        <w:sz w:val="20"/>
        <w:szCs w:val="20"/>
      </w:rPr>
      <w:fldChar w:fldCharType="begin"/>
    </w:r>
    <w:r w:rsidRPr="00D3380E">
      <w:rPr>
        <w:rFonts w:asciiTheme="minorHAnsi" w:eastAsia="Times New Roman" w:hAnsiTheme="minorHAnsi" w:cs="Arial"/>
        <w:b/>
        <w:sz w:val="20"/>
        <w:szCs w:val="20"/>
      </w:rPr>
      <w:instrText xml:space="preserve"> PAGE   \* MERGEFORMAT </w:instrText>
    </w:r>
    <w:r w:rsidRPr="00D3380E">
      <w:rPr>
        <w:rFonts w:asciiTheme="minorHAnsi" w:eastAsia="Times New Roman" w:hAnsiTheme="minorHAnsi" w:cs="Arial"/>
        <w:b/>
        <w:sz w:val="20"/>
        <w:szCs w:val="20"/>
      </w:rPr>
      <w:fldChar w:fldCharType="separate"/>
    </w:r>
    <w:r w:rsidR="007B3805">
      <w:rPr>
        <w:rFonts w:asciiTheme="minorHAnsi" w:eastAsia="Times New Roman" w:hAnsiTheme="minorHAnsi" w:cs="Arial"/>
        <w:b/>
        <w:noProof/>
        <w:sz w:val="20"/>
        <w:szCs w:val="20"/>
      </w:rPr>
      <w:t>1</w:t>
    </w:r>
    <w:r w:rsidRPr="00D3380E">
      <w:rPr>
        <w:rFonts w:asciiTheme="minorHAnsi" w:eastAsia="Times New Roman" w:hAnsiTheme="minorHAnsi" w:cs="Arial"/>
        <w:b/>
        <w:sz w:val="20"/>
        <w:szCs w:val="20"/>
      </w:rPr>
      <w:fldChar w:fldCharType="end"/>
    </w:r>
  </w:p>
  <w:p w:rsidR="00D3380E" w:rsidRPr="00D3380E" w:rsidRDefault="00D3380E" w:rsidP="00D3380E">
    <w:pPr>
      <w:pStyle w:val="Footer"/>
      <w:pBdr>
        <w:top w:val="single" w:sz="12" w:space="1" w:color="auto"/>
      </w:pBdr>
      <w:spacing w:after="0" w:line="240" w:lineRule="auto"/>
      <w:ind w:left="360" w:hanging="360"/>
      <w:rPr>
        <w:rFonts w:asciiTheme="minorHAnsi" w:eastAsia="Times New Roman" w:hAnsiTheme="minorHAnsi" w:cs="Arial"/>
        <w:b/>
        <w:sz w:val="20"/>
        <w:szCs w:val="20"/>
      </w:rPr>
    </w:pPr>
    <w:r w:rsidRPr="00D3380E">
      <w:rPr>
        <w:rFonts w:asciiTheme="minorHAnsi" w:eastAsia="Times New Roman" w:hAnsiTheme="minorHAnsi" w:cs="Arial"/>
        <w:b/>
        <w:sz w:val="20"/>
        <w:szCs w:val="20"/>
      </w:rPr>
      <w:t>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E00" w:rsidRDefault="00E86E00" w:rsidP="006E5582">
      <w:pPr>
        <w:spacing w:after="0" w:line="240" w:lineRule="auto"/>
      </w:pPr>
      <w:r>
        <w:separator/>
      </w:r>
    </w:p>
  </w:footnote>
  <w:footnote w:type="continuationSeparator" w:id="0">
    <w:p w:rsidR="00E86E00" w:rsidRDefault="00E86E00" w:rsidP="006E5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9C" w:rsidRPr="00087B9C" w:rsidRDefault="00087B9C" w:rsidP="00087B9C">
    <w:pPr>
      <w:spacing w:after="0"/>
      <w:jc w:val="right"/>
      <w:rPr>
        <w:rFonts w:ascii="Tw Cen MT" w:hAnsi="Tw Cen MT"/>
        <w:sz w:val="16"/>
        <w:szCs w:val="16"/>
      </w:rPr>
    </w:pPr>
    <w:r w:rsidRPr="00087B9C">
      <w:rPr>
        <w:rFonts w:ascii="Tw Cen MT" w:hAnsi="Tw Cen MT"/>
        <w:sz w:val="16"/>
        <w:szCs w:val="16"/>
      </w:rPr>
      <w:t xml:space="preserve">OMB No: </w:t>
    </w:r>
    <w:r>
      <w:rPr>
        <w:rFonts w:ascii="Tw Cen MT" w:hAnsi="Tw Cen MT"/>
        <w:sz w:val="16"/>
        <w:szCs w:val="16"/>
      </w:rPr>
      <w:t>xxxx-xxxx</w:t>
    </w:r>
  </w:p>
  <w:p w:rsidR="00087B9C" w:rsidRPr="00087B9C" w:rsidRDefault="00087B9C" w:rsidP="00087B9C">
    <w:pPr>
      <w:jc w:val="right"/>
      <w:rPr>
        <w:rFonts w:ascii="Tw Cen MT" w:hAnsi="Tw Cen MT"/>
        <w:sz w:val="16"/>
        <w:szCs w:val="16"/>
      </w:rPr>
    </w:pPr>
    <w:r w:rsidRPr="00087B9C">
      <w:rPr>
        <w:rFonts w:ascii="Tw Cen MT" w:hAnsi="Tw Cen MT"/>
        <w:sz w:val="16"/>
        <w:szCs w:val="16"/>
      </w:rPr>
      <w:t xml:space="preserve">Expiration Date: </w:t>
    </w:r>
  </w:p>
  <w:p w:rsidR="00087B9C" w:rsidRDefault="00087B9C" w:rsidP="00087B9C">
    <w:pPr>
      <w:ind w:right="-90"/>
      <w:jc w:val="both"/>
    </w:pPr>
    <w:r w:rsidRPr="00087B9C">
      <w:rPr>
        <w:rFonts w:ascii="Tw Cen MT" w:hAnsi="Tw Cen MT"/>
        <w:sz w:val="16"/>
        <w:szCs w:val="16"/>
      </w:rPr>
      <w:t>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information is estimated to average 40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3964"/>
    <w:multiLevelType w:val="hybridMultilevel"/>
    <w:tmpl w:val="FB3818E2"/>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733D"/>
    <w:multiLevelType w:val="hybridMultilevel"/>
    <w:tmpl w:val="9228A8B6"/>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F4208"/>
    <w:multiLevelType w:val="hybridMultilevel"/>
    <w:tmpl w:val="DD301134"/>
    <w:lvl w:ilvl="0" w:tplc="33605594">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6C56E02"/>
    <w:multiLevelType w:val="hybridMultilevel"/>
    <w:tmpl w:val="29CCDFCC"/>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537AA"/>
    <w:multiLevelType w:val="hybridMultilevel"/>
    <w:tmpl w:val="E4A63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6614D"/>
    <w:multiLevelType w:val="hybridMultilevel"/>
    <w:tmpl w:val="1A6273FA"/>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F1D8B"/>
    <w:multiLevelType w:val="hybridMultilevel"/>
    <w:tmpl w:val="2BEED38E"/>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23BDF"/>
    <w:multiLevelType w:val="hybridMultilevel"/>
    <w:tmpl w:val="36CA73F8"/>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43E57"/>
    <w:multiLevelType w:val="hybridMultilevel"/>
    <w:tmpl w:val="FCCEEE92"/>
    <w:lvl w:ilvl="0" w:tplc="0409000F">
      <w:start w:val="1"/>
      <w:numFmt w:val="bullet"/>
      <w:lvlText w:val=""/>
      <w:lvlJc w:val="left"/>
      <w:pPr>
        <w:ind w:left="234" w:hanging="360"/>
      </w:pPr>
      <w:rPr>
        <w:rFonts w:ascii="Wingdings" w:hAnsi="Wingdings" w:hint="default"/>
        <w:b w:val="0"/>
        <w:i w:val="0"/>
        <w:sz w:val="20"/>
        <w:szCs w:val="20"/>
      </w:rPr>
    </w:lvl>
    <w:lvl w:ilvl="1" w:tplc="04090003" w:tentative="1">
      <w:start w:val="1"/>
      <w:numFmt w:val="bullet"/>
      <w:lvlText w:val="o"/>
      <w:lvlJc w:val="left"/>
      <w:pPr>
        <w:ind w:left="954" w:hanging="360"/>
      </w:pPr>
      <w:rPr>
        <w:rFonts w:ascii="Courier New" w:hAnsi="Courier New" w:cs="Courier New"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Courier New"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Courier New" w:hint="default"/>
      </w:rPr>
    </w:lvl>
    <w:lvl w:ilvl="8" w:tplc="04090005" w:tentative="1">
      <w:start w:val="1"/>
      <w:numFmt w:val="bullet"/>
      <w:lvlText w:val=""/>
      <w:lvlJc w:val="left"/>
      <w:pPr>
        <w:ind w:left="5994" w:hanging="360"/>
      </w:pPr>
      <w:rPr>
        <w:rFonts w:ascii="Wingdings" w:hAnsi="Wingdings" w:hint="default"/>
      </w:rPr>
    </w:lvl>
  </w:abstractNum>
  <w:abstractNum w:abstractNumId="9" w15:restartNumberingAfterBreak="0">
    <w:nsid w:val="12283C4E"/>
    <w:multiLevelType w:val="hybridMultilevel"/>
    <w:tmpl w:val="72B89D30"/>
    <w:lvl w:ilvl="0" w:tplc="336055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B2032F"/>
    <w:multiLevelType w:val="hybridMultilevel"/>
    <w:tmpl w:val="86F27D02"/>
    <w:lvl w:ilvl="0" w:tplc="3360559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30E16"/>
    <w:multiLevelType w:val="hybridMultilevel"/>
    <w:tmpl w:val="0ED09CD2"/>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432C0"/>
    <w:multiLevelType w:val="hybridMultilevel"/>
    <w:tmpl w:val="A8DEC7BC"/>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AB6CAC"/>
    <w:multiLevelType w:val="hybridMultilevel"/>
    <w:tmpl w:val="B7247C02"/>
    <w:lvl w:ilvl="0" w:tplc="336055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0066BF"/>
    <w:multiLevelType w:val="hybridMultilevel"/>
    <w:tmpl w:val="6BCA97A4"/>
    <w:lvl w:ilvl="0" w:tplc="A4A00244">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F3917"/>
    <w:multiLevelType w:val="hybridMultilevel"/>
    <w:tmpl w:val="A454B812"/>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10BFD"/>
    <w:multiLevelType w:val="hybridMultilevel"/>
    <w:tmpl w:val="A8F66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97F04"/>
    <w:multiLevelType w:val="hybridMultilevel"/>
    <w:tmpl w:val="41EEB508"/>
    <w:lvl w:ilvl="0" w:tplc="33605594">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ABF7946"/>
    <w:multiLevelType w:val="hybridMultilevel"/>
    <w:tmpl w:val="4B8824D8"/>
    <w:lvl w:ilvl="0" w:tplc="E360759C">
      <w:start w:val="10"/>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D4058E"/>
    <w:multiLevelType w:val="hybridMultilevel"/>
    <w:tmpl w:val="62EC8CF8"/>
    <w:lvl w:ilvl="0" w:tplc="0409000F">
      <w:start w:val="1"/>
      <w:numFmt w:val="bullet"/>
      <w:lvlText w:val=""/>
      <w:lvlJc w:val="left"/>
      <w:pPr>
        <w:ind w:left="720" w:hanging="360"/>
      </w:pPr>
      <w:rPr>
        <w:rFonts w:ascii="Wingdings" w:hAnsi="Wingdings"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C206D"/>
    <w:multiLevelType w:val="hybridMultilevel"/>
    <w:tmpl w:val="0192A252"/>
    <w:lvl w:ilvl="0" w:tplc="33605594">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4E30412"/>
    <w:multiLevelType w:val="hybridMultilevel"/>
    <w:tmpl w:val="A6D23C28"/>
    <w:lvl w:ilvl="0" w:tplc="0409000F">
      <w:start w:val="1"/>
      <w:numFmt w:val="bullet"/>
      <w:lvlText w:val=""/>
      <w:lvlJc w:val="left"/>
      <w:pPr>
        <w:ind w:left="720" w:hanging="360"/>
      </w:pPr>
      <w:rPr>
        <w:rFonts w:ascii="Wingdings" w:hAnsi="Wingding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73078"/>
    <w:multiLevelType w:val="hybridMultilevel"/>
    <w:tmpl w:val="3A9CCEC8"/>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04AD4"/>
    <w:multiLevelType w:val="hybridMultilevel"/>
    <w:tmpl w:val="D228C740"/>
    <w:lvl w:ilvl="0" w:tplc="0409000F">
      <w:start w:val="1"/>
      <w:numFmt w:val="bullet"/>
      <w:lvlText w:val=""/>
      <w:lvlJc w:val="left"/>
      <w:pPr>
        <w:ind w:left="360" w:hanging="360"/>
      </w:pPr>
      <w:rPr>
        <w:rFonts w:ascii="Wingdings" w:hAnsi="Wingdings" w:hint="default"/>
        <w:b w:val="0"/>
        <w:i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8B7D85"/>
    <w:multiLevelType w:val="hybridMultilevel"/>
    <w:tmpl w:val="4C76B30E"/>
    <w:lvl w:ilvl="0" w:tplc="0409000F">
      <w:start w:val="1"/>
      <w:numFmt w:val="bullet"/>
      <w:lvlText w:val=""/>
      <w:lvlJc w:val="left"/>
      <w:pPr>
        <w:ind w:left="360" w:hanging="360"/>
      </w:pPr>
      <w:rPr>
        <w:rFonts w:ascii="Wingdings" w:hAnsi="Wingdings" w:hint="default"/>
        <w:b w:val="0"/>
        <w:i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CF3435"/>
    <w:multiLevelType w:val="hybridMultilevel"/>
    <w:tmpl w:val="4630FA16"/>
    <w:lvl w:ilvl="0" w:tplc="0409000F">
      <w:start w:val="1"/>
      <w:numFmt w:val="bullet"/>
      <w:lvlText w:val=""/>
      <w:lvlJc w:val="left"/>
      <w:pPr>
        <w:ind w:left="1710" w:hanging="360"/>
      </w:pPr>
      <w:rPr>
        <w:rFonts w:ascii="Wingdings" w:hAnsi="Wingdings" w:hint="default"/>
        <w:b w:val="0"/>
        <w:i w:val="0"/>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1FE4125"/>
    <w:multiLevelType w:val="hybridMultilevel"/>
    <w:tmpl w:val="C318FAF0"/>
    <w:lvl w:ilvl="0" w:tplc="33605594">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8573C26"/>
    <w:multiLevelType w:val="hybridMultilevel"/>
    <w:tmpl w:val="D2BAE060"/>
    <w:lvl w:ilvl="0" w:tplc="0290BB02">
      <w:start w:val="1"/>
      <w:numFmt w:val="bullet"/>
      <w:lvlText w:val=""/>
      <w:lvlJc w:val="left"/>
      <w:pPr>
        <w:tabs>
          <w:tab w:val="num" w:pos="72"/>
        </w:tabs>
        <w:ind w:left="432" w:hanging="72"/>
      </w:pPr>
      <w:rPr>
        <w:rFonts w:ascii="Wingdings" w:hAnsi="Wingdings"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23CD0"/>
    <w:multiLevelType w:val="hybridMultilevel"/>
    <w:tmpl w:val="B7968B26"/>
    <w:lvl w:ilvl="0" w:tplc="0409000F">
      <w:start w:val="1"/>
      <w:numFmt w:val="bullet"/>
      <w:lvlText w:val=""/>
      <w:lvlJc w:val="left"/>
      <w:pPr>
        <w:ind w:left="360" w:hanging="360"/>
      </w:pPr>
      <w:rPr>
        <w:rFonts w:ascii="Wingdings" w:hAnsi="Wingdings" w:hint="default"/>
        <w:b w:val="0"/>
        <w:i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D81D97"/>
    <w:multiLevelType w:val="hybridMultilevel"/>
    <w:tmpl w:val="A5F88C74"/>
    <w:lvl w:ilvl="0" w:tplc="0409000F">
      <w:start w:val="1"/>
      <w:numFmt w:val="bullet"/>
      <w:lvlText w:val=""/>
      <w:lvlJc w:val="left"/>
      <w:pPr>
        <w:ind w:left="360" w:hanging="360"/>
      </w:pPr>
      <w:rPr>
        <w:rFonts w:ascii="Wingdings" w:hAnsi="Wingdings" w:hint="default"/>
        <w:b w:val="0"/>
        <w:i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F73C53"/>
    <w:multiLevelType w:val="hybridMultilevel"/>
    <w:tmpl w:val="E138CD78"/>
    <w:lvl w:ilvl="0" w:tplc="33605594">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6D95CBF"/>
    <w:multiLevelType w:val="hybridMultilevel"/>
    <w:tmpl w:val="905A61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8F1645"/>
    <w:multiLevelType w:val="hybridMultilevel"/>
    <w:tmpl w:val="136C99EC"/>
    <w:lvl w:ilvl="0" w:tplc="33605594">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AE942BC"/>
    <w:multiLevelType w:val="hybridMultilevel"/>
    <w:tmpl w:val="5EC297EC"/>
    <w:lvl w:ilvl="0" w:tplc="0409000F">
      <w:start w:val="1"/>
      <w:numFmt w:val="bullet"/>
      <w:lvlText w:val=""/>
      <w:lvlJc w:val="left"/>
      <w:pPr>
        <w:ind w:left="606" w:hanging="360"/>
      </w:pPr>
      <w:rPr>
        <w:rFonts w:ascii="Wingdings" w:hAnsi="Wingdings" w:hint="default"/>
        <w:b w:val="0"/>
        <w:i w:val="0"/>
        <w:sz w:val="20"/>
        <w:szCs w:val="20"/>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34" w15:restartNumberingAfterBreak="0">
    <w:nsid w:val="728D5E76"/>
    <w:multiLevelType w:val="hybridMultilevel"/>
    <w:tmpl w:val="52586518"/>
    <w:lvl w:ilvl="0" w:tplc="12A45D9E">
      <w:start w:val="1"/>
      <w:numFmt w:val="decimal"/>
      <w:pStyle w:val="Style4"/>
      <w:lvlText w:val="%1."/>
      <w:lvlJc w:val="left"/>
      <w:pPr>
        <w:ind w:left="360" w:hanging="360"/>
      </w:pPr>
      <w:rPr>
        <w:rFonts w:ascii="Times New Roman" w:hAnsi="Times New Roman" w:cs="Times New Roman" w:hint="default"/>
      </w:rPr>
    </w:lvl>
    <w:lvl w:ilvl="1" w:tplc="24F05E74">
      <w:start w:val="1"/>
      <w:numFmt w:val="lowerLetter"/>
      <w:pStyle w:val="Style6"/>
      <w:lvlText w:val="%2."/>
      <w:lvlJc w:val="left"/>
      <w:pPr>
        <w:ind w:left="36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8268D7"/>
    <w:multiLevelType w:val="hybridMultilevel"/>
    <w:tmpl w:val="B394D8A4"/>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240B9"/>
    <w:multiLevelType w:val="hybridMultilevel"/>
    <w:tmpl w:val="502280E6"/>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87CB6"/>
    <w:multiLevelType w:val="hybridMultilevel"/>
    <w:tmpl w:val="3C202520"/>
    <w:lvl w:ilvl="0" w:tplc="3360559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4F5F0F"/>
    <w:multiLevelType w:val="hybridMultilevel"/>
    <w:tmpl w:val="C570DDF4"/>
    <w:lvl w:ilvl="0" w:tplc="A0707A20">
      <w:start w:val="1"/>
      <w:numFmt w:val="bullet"/>
      <w:lvlText w:val=""/>
      <w:lvlJc w:val="left"/>
      <w:pPr>
        <w:ind w:left="360" w:hanging="360"/>
      </w:pPr>
      <w:rPr>
        <w:rFonts w:ascii="Wingdings" w:hAnsi="Wingdings" w:hint="default"/>
        <w:b w:val="0"/>
        <w:i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5D75B6"/>
    <w:multiLevelType w:val="hybridMultilevel"/>
    <w:tmpl w:val="272E55C6"/>
    <w:lvl w:ilvl="0" w:tplc="33605594">
      <w:start w:val="1"/>
      <w:numFmt w:val="bullet"/>
      <w:lvlText w:val=""/>
      <w:lvlJc w:val="left"/>
      <w:pPr>
        <w:ind w:left="414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0" w15:restartNumberingAfterBreak="0">
    <w:nsid w:val="7D31104A"/>
    <w:multiLevelType w:val="hybridMultilevel"/>
    <w:tmpl w:val="556A47AC"/>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27F50"/>
    <w:multiLevelType w:val="hybridMultilevel"/>
    <w:tmpl w:val="046E7080"/>
    <w:lvl w:ilvl="0" w:tplc="0409000F">
      <w:start w:val="1"/>
      <w:numFmt w:val="bullet"/>
      <w:lvlText w:val=""/>
      <w:lvlJc w:val="left"/>
      <w:pPr>
        <w:ind w:left="1440" w:hanging="360"/>
      </w:pPr>
      <w:rPr>
        <w:rFonts w:ascii="Wingdings" w:hAnsi="Wingdings"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41"/>
  </w:num>
  <w:num w:numId="3">
    <w:abstractNumId w:val="34"/>
  </w:num>
  <w:num w:numId="4">
    <w:abstractNumId w:val="21"/>
  </w:num>
  <w:num w:numId="5">
    <w:abstractNumId w:val="4"/>
  </w:num>
  <w:num w:numId="6">
    <w:abstractNumId w:val="14"/>
  </w:num>
  <w:num w:numId="7">
    <w:abstractNumId w:val="6"/>
  </w:num>
  <w:num w:numId="8">
    <w:abstractNumId w:val="40"/>
  </w:num>
  <w:num w:numId="9">
    <w:abstractNumId w:val="3"/>
  </w:num>
  <w:num w:numId="10">
    <w:abstractNumId w:val="11"/>
  </w:num>
  <w:num w:numId="11">
    <w:abstractNumId w:val="13"/>
  </w:num>
  <w:num w:numId="12">
    <w:abstractNumId w:val="5"/>
  </w:num>
  <w:num w:numId="13">
    <w:abstractNumId w:val="37"/>
  </w:num>
  <w:num w:numId="14">
    <w:abstractNumId w:val="10"/>
  </w:num>
  <w:num w:numId="15">
    <w:abstractNumId w:val="1"/>
  </w:num>
  <w:num w:numId="16">
    <w:abstractNumId w:val="0"/>
  </w:num>
  <w:num w:numId="17">
    <w:abstractNumId w:val="36"/>
  </w:num>
  <w:num w:numId="18">
    <w:abstractNumId w:val="26"/>
  </w:num>
  <w:num w:numId="19">
    <w:abstractNumId w:val="17"/>
  </w:num>
  <w:num w:numId="20">
    <w:abstractNumId w:val="20"/>
  </w:num>
  <w:num w:numId="21">
    <w:abstractNumId w:val="32"/>
  </w:num>
  <w:num w:numId="22">
    <w:abstractNumId w:val="7"/>
  </w:num>
  <w:num w:numId="23">
    <w:abstractNumId w:val="35"/>
  </w:num>
  <w:num w:numId="24">
    <w:abstractNumId w:val="22"/>
  </w:num>
  <w:num w:numId="25">
    <w:abstractNumId w:val="2"/>
  </w:num>
  <w:num w:numId="26">
    <w:abstractNumId w:val="39"/>
  </w:num>
  <w:num w:numId="27">
    <w:abstractNumId w:val="30"/>
  </w:num>
  <w:num w:numId="28">
    <w:abstractNumId w:val="15"/>
  </w:num>
  <w:num w:numId="29">
    <w:abstractNumId w:val="9"/>
  </w:num>
  <w:num w:numId="30">
    <w:abstractNumId w:val="18"/>
  </w:num>
  <w:num w:numId="31">
    <w:abstractNumId w:val="19"/>
  </w:num>
  <w:num w:numId="32">
    <w:abstractNumId w:val="23"/>
  </w:num>
  <w:num w:numId="33">
    <w:abstractNumId w:val="27"/>
  </w:num>
  <w:num w:numId="34">
    <w:abstractNumId w:val="24"/>
  </w:num>
  <w:num w:numId="35">
    <w:abstractNumId w:val="28"/>
  </w:num>
  <w:num w:numId="36">
    <w:abstractNumId w:val="8"/>
  </w:num>
  <w:num w:numId="37">
    <w:abstractNumId w:val="25"/>
  </w:num>
  <w:num w:numId="38">
    <w:abstractNumId w:val="33"/>
  </w:num>
  <w:num w:numId="39">
    <w:abstractNumId w:val="31"/>
  </w:num>
  <w:num w:numId="40">
    <w:abstractNumId w:val="12"/>
  </w:num>
  <w:num w:numId="41">
    <w:abstractNumId w:val="38"/>
  </w:num>
  <w:num w:numId="42">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F5"/>
    <w:rsid w:val="00026D72"/>
    <w:rsid w:val="00034A68"/>
    <w:rsid w:val="00046D83"/>
    <w:rsid w:val="00077DCB"/>
    <w:rsid w:val="00087B9C"/>
    <w:rsid w:val="000B5758"/>
    <w:rsid w:val="000B7F19"/>
    <w:rsid w:val="000E56E6"/>
    <w:rsid w:val="00100FC8"/>
    <w:rsid w:val="00104DCC"/>
    <w:rsid w:val="00120B05"/>
    <w:rsid w:val="0013348D"/>
    <w:rsid w:val="00153AF0"/>
    <w:rsid w:val="0016234C"/>
    <w:rsid w:val="00195DB5"/>
    <w:rsid w:val="001B1A30"/>
    <w:rsid w:val="001F061F"/>
    <w:rsid w:val="0020601C"/>
    <w:rsid w:val="00224B30"/>
    <w:rsid w:val="002308DB"/>
    <w:rsid w:val="002437D3"/>
    <w:rsid w:val="002642EB"/>
    <w:rsid w:val="00275A06"/>
    <w:rsid w:val="00280573"/>
    <w:rsid w:val="002A6149"/>
    <w:rsid w:val="002B2515"/>
    <w:rsid w:val="002D2820"/>
    <w:rsid w:val="002D5DEE"/>
    <w:rsid w:val="002E421C"/>
    <w:rsid w:val="002F76EC"/>
    <w:rsid w:val="00302F0C"/>
    <w:rsid w:val="00317EF9"/>
    <w:rsid w:val="003212CB"/>
    <w:rsid w:val="003260F7"/>
    <w:rsid w:val="00343406"/>
    <w:rsid w:val="003A206B"/>
    <w:rsid w:val="003A77F8"/>
    <w:rsid w:val="003C0A7F"/>
    <w:rsid w:val="003C29B6"/>
    <w:rsid w:val="003E246E"/>
    <w:rsid w:val="00416112"/>
    <w:rsid w:val="004277C5"/>
    <w:rsid w:val="00430F35"/>
    <w:rsid w:val="00433C3A"/>
    <w:rsid w:val="004367F3"/>
    <w:rsid w:val="00436B03"/>
    <w:rsid w:val="00452537"/>
    <w:rsid w:val="004552A6"/>
    <w:rsid w:val="0046021D"/>
    <w:rsid w:val="00464CA8"/>
    <w:rsid w:val="00470DD4"/>
    <w:rsid w:val="004725FB"/>
    <w:rsid w:val="004B7E91"/>
    <w:rsid w:val="004C0E9C"/>
    <w:rsid w:val="004C2ABB"/>
    <w:rsid w:val="004F1C02"/>
    <w:rsid w:val="00501009"/>
    <w:rsid w:val="005048BA"/>
    <w:rsid w:val="0050699D"/>
    <w:rsid w:val="005169D5"/>
    <w:rsid w:val="00537C6D"/>
    <w:rsid w:val="005475AD"/>
    <w:rsid w:val="00567557"/>
    <w:rsid w:val="005967E5"/>
    <w:rsid w:val="005C4F89"/>
    <w:rsid w:val="005F2B33"/>
    <w:rsid w:val="00636CE2"/>
    <w:rsid w:val="0064755D"/>
    <w:rsid w:val="006902D0"/>
    <w:rsid w:val="0069485B"/>
    <w:rsid w:val="006A1011"/>
    <w:rsid w:val="006A509B"/>
    <w:rsid w:val="006E5582"/>
    <w:rsid w:val="006F27B2"/>
    <w:rsid w:val="006F4F99"/>
    <w:rsid w:val="0073709C"/>
    <w:rsid w:val="00740154"/>
    <w:rsid w:val="00773B5E"/>
    <w:rsid w:val="007B3805"/>
    <w:rsid w:val="007C75F7"/>
    <w:rsid w:val="007E77EA"/>
    <w:rsid w:val="007E7D49"/>
    <w:rsid w:val="008079CE"/>
    <w:rsid w:val="00817F19"/>
    <w:rsid w:val="00844924"/>
    <w:rsid w:val="0085717F"/>
    <w:rsid w:val="008828F3"/>
    <w:rsid w:val="00883CB4"/>
    <w:rsid w:val="00896DB2"/>
    <w:rsid w:val="008D3063"/>
    <w:rsid w:val="008F39B4"/>
    <w:rsid w:val="00912A79"/>
    <w:rsid w:val="00917D18"/>
    <w:rsid w:val="009C14BA"/>
    <w:rsid w:val="009D5747"/>
    <w:rsid w:val="009F415D"/>
    <w:rsid w:val="00A152D8"/>
    <w:rsid w:val="00A452DB"/>
    <w:rsid w:val="00A454D9"/>
    <w:rsid w:val="00A45687"/>
    <w:rsid w:val="00A521DB"/>
    <w:rsid w:val="00A9294A"/>
    <w:rsid w:val="00AB0C91"/>
    <w:rsid w:val="00AD3B1E"/>
    <w:rsid w:val="00AE2FB1"/>
    <w:rsid w:val="00AF482A"/>
    <w:rsid w:val="00B158BB"/>
    <w:rsid w:val="00B26B36"/>
    <w:rsid w:val="00B4224B"/>
    <w:rsid w:val="00B53CDC"/>
    <w:rsid w:val="00B55164"/>
    <w:rsid w:val="00B56E48"/>
    <w:rsid w:val="00B60EAE"/>
    <w:rsid w:val="00B80F6E"/>
    <w:rsid w:val="00BA3AF5"/>
    <w:rsid w:val="00BA3BF2"/>
    <w:rsid w:val="00BB3BAC"/>
    <w:rsid w:val="00BC7C55"/>
    <w:rsid w:val="00BE5D4D"/>
    <w:rsid w:val="00C16E40"/>
    <w:rsid w:val="00C51CF5"/>
    <w:rsid w:val="00C5523C"/>
    <w:rsid w:val="00C61C91"/>
    <w:rsid w:val="00C74987"/>
    <w:rsid w:val="00C86C85"/>
    <w:rsid w:val="00CA3E6C"/>
    <w:rsid w:val="00CB41B0"/>
    <w:rsid w:val="00CB7910"/>
    <w:rsid w:val="00CC6DA3"/>
    <w:rsid w:val="00D0486B"/>
    <w:rsid w:val="00D1016C"/>
    <w:rsid w:val="00D20B1B"/>
    <w:rsid w:val="00D3380E"/>
    <w:rsid w:val="00D45344"/>
    <w:rsid w:val="00D57214"/>
    <w:rsid w:val="00D73AA0"/>
    <w:rsid w:val="00D8013E"/>
    <w:rsid w:val="00D960BE"/>
    <w:rsid w:val="00DA054C"/>
    <w:rsid w:val="00DA3354"/>
    <w:rsid w:val="00DB6EC7"/>
    <w:rsid w:val="00DB6EED"/>
    <w:rsid w:val="00DC09B1"/>
    <w:rsid w:val="00DC5405"/>
    <w:rsid w:val="00E05B1C"/>
    <w:rsid w:val="00E1064D"/>
    <w:rsid w:val="00E23C91"/>
    <w:rsid w:val="00E27BD3"/>
    <w:rsid w:val="00E44844"/>
    <w:rsid w:val="00E51533"/>
    <w:rsid w:val="00E765AB"/>
    <w:rsid w:val="00E86E00"/>
    <w:rsid w:val="00E86F02"/>
    <w:rsid w:val="00E9027E"/>
    <w:rsid w:val="00E93A08"/>
    <w:rsid w:val="00EC30DF"/>
    <w:rsid w:val="00EC3698"/>
    <w:rsid w:val="00ED42E1"/>
    <w:rsid w:val="00EF0DBC"/>
    <w:rsid w:val="00EF5053"/>
    <w:rsid w:val="00F15D4C"/>
    <w:rsid w:val="00F20DD2"/>
    <w:rsid w:val="00F30E55"/>
    <w:rsid w:val="00F5727B"/>
    <w:rsid w:val="00F63AA4"/>
    <w:rsid w:val="00F729A0"/>
    <w:rsid w:val="00F8557F"/>
    <w:rsid w:val="00F9433D"/>
    <w:rsid w:val="00FA05EC"/>
    <w:rsid w:val="00FC1C7C"/>
    <w:rsid w:val="00FE3944"/>
    <w:rsid w:val="00FF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06"/>
    <w:pPr>
      <w:spacing w:after="200" w:line="276" w:lineRule="auto"/>
    </w:pPr>
    <w:rPr>
      <w:sz w:val="22"/>
      <w:szCs w:val="22"/>
    </w:rPr>
  </w:style>
  <w:style w:type="paragraph" w:styleId="Heading1">
    <w:name w:val="heading 1"/>
    <w:basedOn w:val="Normal"/>
    <w:next w:val="Normal"/>
    <w:link w:val="Heading1Char"/>
    <w:uiPriority w:val="9"/>
    <w:qFormat/>
    <w:rsid w:val="003A77F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3AF5"/>
    <w:rPr>
      <w:sz w:val="22"/>
      <w:szCs w:val="22"/>
    </w:rPr>
  </w:style>
  <w:style w:type="character" w:customStyle="1" w:styleId="Heading1Char">
    <w:name w:val="Heading 1 Char"/>
    <w:link w:val="Heading1"/>
    <w:uiPriority w:val="9"/>
    <w:rsid w:val="003A77F8"/>
    <w:rPr>
      <w:rFonts w:ascii="Cambria" w:eastAsia="Times New Roman" w:hAnsi="Cambria" w:cs="Times New Roman"/>
      <w:b/>
      <w:bCs/>
      <w:kern w:val="32"/>
      <w:sz w:val="32"/>
      <w:szCs w:val="32"/>
    </w:rPr>
  </w:style>
  <w:style w:type="paragraph" w:customStyle="1" w:styleId="Style4">
    <w:name w:val="Style4"/>
    <w:basedOn w:val="Normal"/>
    <w:qFormat/>
    <w:rsid w:val="00CA3E6C"/>
    <w:pPr>
      <w:numPr>
        <w:numId w:val="3"/>
      </w:numPr>
      <w:spacing w:after="0" w:line="240" w:lineRule="auto"/>
    </w:pPr>
    <w:rPr>
      <w:rFonts w:ascii="Times New Roman" w:eastAsia="Times New Roman" w:hAnsi="Times New Roman"/>
      <w:sz w:val="24"/>
      <w:szCs w:val="24"/>
    </w:rPr>
  </w:style>
  <w:style w:type="paragraph" w:customStyle="1" w:styleId="Style6">
    <w:name w:val="Style6"/>
    <w:basedOn w:val="Normal"/>
    <w:qFormat/>
    <w:rsid w:val="00CA3E6C"/>
    <w:pPr>
      <w:numPr>
        <w:ilvl w:val="1"/>
        <w:numId w:val="3"/>
      </w:numPr>
      <w:spacing w:before="60" w:after="60"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BB3BAC"/>
    <w:rPr>
      <w:sz w:val="16"/>
      <w:szCs w:val="16"/>
    </w:rPr>
  </w:style>
  <w:style w:type="paragraph" w:styleId="CommentText">
    <w:name w:val="annotation text"/>
    <w:basedOn w:val="Normal"/>
    <w:link w:val="CommentTextChar"/>
    <w:uiPriority w:val="99"/>
    <w:semiHidden/>
    <w:unhideWhenUsed/>
    <w:rsid w:val="00BB3BAC"/>
    <w:rPr>
      <w:sz w:val="20"/>
      <w:szCs w:val="20"/>
    </w:rPr>
  </w:style>
  <w:style w:type="character" w:customStyle="1" w:styleId="CommentTextChar">
    <w:name w:val="Comment Text Char"/>
    <w:basedOn w:val="DefaultParagraphFont"/>
    <w:link w:val="CommentText"/>
    <w:uiPriority w:val="99"/>
    <w:semiHidden/>
    <w:rsid w:val="00BB3BAC"/>
  </w:style>
  <w:style w:type="paragraph" w:styleId="CommentSubject">
    <w:name w:val="annotation subject"/>
    <w:basedOn w:val="CommentText"/>
    <w:next w:val="CommentText"/>
    <w:link w:val="CommentSubjectChar"/>
    <w:uiPriority w:val="99"/>
    <w:semiHidden/>
    <w:unhideWhenUsed/>
    <w:rsid w:val="00BB3BAC"/>
    <w:rPr>
      <w:b/>
      <w:bCs/>
    </w:rPr>
  </w:style>
  <w:style w:type="character" w:customStyle="1" w:styleId="CommentSubjectChar">
    <w:name w:val="Comment Subject Char"/>
    <w:link w:val="CommentSubject"/>
    <w:uiPriority w:val="99"/>
    <w:semiHidden/>
    <w:rsid w:val="00BB3BAC"/>
    <w:rPr>
      <w:b/>
      <w:bCs/>
    </w:rPr>
  </w:style>
  <w:style w:type="paragraph" w:styleId="BalloonText">
    <w:name w:val="Balloon Text"/>
    <w:basedOn w:val="Normal"/>
    <w:link w:val="BalloonTextChar"/>
    <w:uiPriority w:val="99"/>
    <w:semiHidden/>
    <w:unhideWhenUsed/>
    <w:rsid w:val="00BB3B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3BAC"/>
    <w:rPr>
      <w:rFonts w:ascii="Tahoma" w:hAnsi="Tahoma" w:cs="Tahoma"/>
      <w:sz w:val="16"/>
      <w:szCs w:val="16"/>
    </w:rPr>
  </w:style>
  <w:style w:type="paragraph" w:styleId="Header">
    <w:name w:val="header"/>
    <w:basedOn w:val="Normal"/>
    <w:link w:val="HeaderChar"/>
    <w:uiPriority w:val="99"/>
    <w:unhideWhenUsed/>
    <w:rsid w:val="006E5582"/>
    <w:pPr>
      <w:tabs>
        <w:tab w:val="center" w:pos="4680"/>
        <w:tab w:val="right" w:pos="9360"/>
      </w:tabs>
    </w:pPr>
  </w:style>
  <w:style w:type="character" w:customStyle="1" w:styleId="HeaderChar">
    <w:name w:val="Header Char"/>
    <w:link w:val="Header"/>
    <w:uiPriority w:val="99"/>
    <w:rsid w:val="006E5582"/>
    <w:rPr>
      <w:sz w:val="22"/>
      <w:szCs w:val="22"/>
    </w:rPr>
  </w:style>
  <w:style w:type="paragraph" w:styleId="Footer">
    <w:name w:val="footer"/>
    <w:basedOn w:val="Normal"/>
    <w:link w:val="FooterChar"/>
    <w:uiPriority w:val="99"/>
    <w:unhideWhenUsed/>
    <w:rsid w:val="006E5582"/>
    <w:pPr>
      <w:tabs>
        <w:tab w:val="center" w:pos="4680"/>
        <w:tab w:val="right" w:pos="9360"/>
      </w:tabs>
    </w:pPr>
  </w:style>
  <w:style w:type="character" w:customStyle="1" w:styleId="FooterChar">
    <w:name w:val="Footer Char"/>
    <w:link w:val="Footer"/>
    <w:uiPriority w:val="99"/>
    <w:rsid w:val="006E5582"/>
    <w:rPr>
      <w:sz w:val="22"/>
      <w:szCs w:val="22"/>
    </w:rPr>
  </w:style>
  <w:style w:type="paragraph" w:styleId="ListParagraph">
    <w:name w:val="List Paragraph"/>
    <w:basedOn w:val="Normal"/>
    <w:uiPriority w:val="34"/>
    <w:qFormat/>
    <w:rsid w:val="00EF0DBC"/>
    <w:pPr>
      <w:ind w:left="720"/>
    </w:pPr>
  </w:style>
  <w:style w:type="paragraph" w:styleId="Revision">
    <w:name w:val="Revision"/>
    <w:hidden/>
    <w:uiPriority w:val="99"/>
    <w:semiHidden/>
    <w:rsid w:val="00D0486B"/>
    <w:rPr>
      <w:sz w:val="22"/>
      <w:szCs w:val="22"/>
    </w:rPr>
  </w:style>
  <w:style w:type="character" w:styleId="Hyperlink">
    <w:name w:val="Hyperlink"/>
    <w:basedOn w:val="DefaultParagraphFont"/>
    <w:uiPriority w:val="99"/>
    <w:unhideWhenUsed/>
    <w:rsid w:val="00C86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61067">
      <w:bodyDiv w:val="1"/>
      <w:marLeft w:val="0"/>
      <w:marRight w:val="0"/>
      <w:marTop w:val="0"/>
      <w:marBottom w:val="0"/>
      <w:divBdr>
        <w:top w:val="none" w:sz="0" w:space="0" w:color="auto"/>
        <w:left w:val="none" w:sz="0" w:space="0" w:color="auto"/>
        <w:bottom w:val="none" w:sz="0" w:space="0" w:color="auto"/>
        <w:right w:val="none" w:sz="0" w:space="0" w:color="auto"/>
      </w:divBdr>
    </w:div>
    <w:div w:id="1200239775">
      <w:bodyDiv w:val="1"/>
      <w:marLeft w:val="0"/>
      <w:marRight w:val="0"/>
      <w:marTop w:val="0"/>
      <w:marBottom w:val="0"/>
      <w:divBdr>
        <w:top w:val="none" w:sz="0" w:space="0" w:color="auto"/>
        <w:left w:val="none" w:sz="0" w:space="0" w:color="auto"/>
        <w:bottom w:val="none" w:sz="0" w:space="0" w:color="auto"/>
        <w:right w:val="none" w:sz="0" w:space="0" w:color="auto"/>
      </w:divBdr>
    </w:div>
    <w:div w:id="13311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walrath@icf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4D83-97D9-4492-A353-E7600411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2014-01-13T18:21:00Z</dcterms:created>
  <dcterms:modified xsi:type="dcterms:W3CDTF">2015-12-14T17:26:00Z</dcterms:modified>
</cp:coreProperties>
</file>