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74E3" w:rsidRPr="00F4172D" w:rsidP="00A974E3" w14:paraId="214F42AA" w14:textId="7B0DA8ED">
      <w:pPr>
        <w:spacing w:after="0" w:line="240" w:lineRule="auto"/>
        <w:jc w:val="center"/>
        <w:rPr>
          <w:rFonts w:ascii="Times New Roman" w:eastAsia="Times New Roman" w:hAnsi="Times New Roman" w:cs="Times New Roman"/>
          <w:b/>
          <w:sz w:val="24"/>
          <w:szCs w:val="24"/>
        </w:rPr>
      </w:pPr>
      <w:r w:rsidRPr="00F4172D">
        <w:rPr>
          <w:rFonts w:ascii="Times New Roman" w:hAnsi="Times New Roman" w:cs="Times New Roman"/>
          <w:b/>
          <w:sz w:val="24"/>
          <w:szCs w:val="24"/>
        </w:rPr>
        <w:t>Justification for</w:t>
      </w:r>
      <w:r w:rsidRPr="00F4172D" w:rsidR="00965A3E">
        <w:rPr>
          <w:rFonts w:ascii="Times New Roman" w:hAnsi="Times New Roman" w:cs="Times New Roman"/>
          <w:b/>
          <w:sz w:val="24"/>
          <w:szCs w:val="24"/>
        </w:rPr>
        <w:t xml:space="preserve"> </w:t>
      </w:r>
      <w:r w:rsidRPr="00F4172D">
        <w:rPr>
          <w:rFonts w:ascii="Times New Roman" w:hAnsi="Times New Roman" w:cs="Times New Roman"/>
          <w:b/>
          <w:sz w:val="24"/>
          <w:szCs w:val="24"/>
        </w:rPr>
        <w:t>a Non</w:t>
      </w:r>
      <w:r w:rsidRPr="00F4172D" w:rsidR="00850B4F">
        <w:rPr>
          <w:rFonts w:ascii="Times New Roman" w:hAnsi="Times New Roman" w:cs="Times New Roman"/>
          <w:b/>
          <w:sz w:val="24"/>
          <w:szCs w:val="24"/>
        </w:rPr>
        <w:t>-</w:t>
      </w:r>
      <w:r w:rsidRPr="00F4172D">
        <w:rPr>
          <w:rFonts w:ascii="Times New Roman" w:hAnsi="Times New Roman" w:cs="Times New Roman"/>
          <w:b/>
          <w:sz w:val="24"/>
          <w:szCs w:val="24"/>
        </w:rPr>
        <w:t>substantive Change</w:t>
      </w:r>
    </w:p>
    <w:p w:rsidR="00A974E3" w:rsidRPr="00F4172D" w:rsidP="00A974E3" w14:paraId="78BD3B89" w14:textId="77777777">
      <w:pPr>
        <w:spacing w:after="0" w:line="240" w:lineRule="auto"/>
        <w:jc w:val="center"/>
        <w:rPr>
          <w:rFonts w:ascii="Times New Roman" w:eastAsia="Times New Roman" w:hAnsi="Times New Roman" w:cs="Times New Roman"/>
          <w:b/>
          <w:spacing w:val="-12"/>
          <w:sz w:val="24"/>
          <w:szCs w:val="24"/>
        </w:rPr>
      </w:pPr>
      <w:r w:rsidRPr="00F4172D">
        <w:rPr>
          <w:rFonts w:ascii="Times New Roman" w:eastAsia="Times New Roman" w:hAnsi="Times New Roman" w:cs="Times New Roman"/>
          <w:b/>
          <w:sz w:val="24"/>
          <w:szCs w:val="24"/>
        </w:rPr>
        <w:t>Q</w:t>
      </w:r>
      <w:r w:rsidRPr="00F4172D">
        <w:rPr>
          <w:rFonts w:ascii="Times New Roman" w:eastAsia="Times New Roman" w:hAnsi="Times New Roman" w:cs="Times New Roman"/>
          <w:b/>
          <w:spacing w:val="1"/>
          <w:sz w:val="24"/>
          <w:szCs w:val="24"/>
        </w:rPr>
        <w:t>u</w:t>
      </w:r>
      <w:r w:rsidRPr="00F4172D">
        <w:rPr>
          <w:rFonts w:ascii="Times New Roman" w:eastAsia="Times New Roman" w:hAnsi="Times New Roman" w:cs="Times New Roman"/>
          <w:b/>
          <w:spacing w:val="-1"/>
          <w:sz w:val="24"/>
          <w:szCs w:val="24"/>
        </w:rPr>
        <w:t>ar</w:t>
      </w:r>
      <w:r w:rsidRPr="00F4172D">
        <w:rPr>
          <w:rFonts w:ascii="Times New Roman" w:eastAsia="Times New Roman" w:hAnsi="Times New Roman" w:cs="Times New Roman"/>
          <w:b/>
          <w:spacing w:val="1"/>
          <w:sz w:val="24"/>
          <w:szCs w:val="24"/>
        </w:rPr>
        <w:t>t</w:t>
      </w:r>
      <w:r w:rsidRPr="00F4172D">
        <w:rPr>
          <w:rFonts w:ascii="Times New Roman" w:eastAsia="Times New Roman" w:hAnsi="Times New Roman" w:cs="Times New Roman"/>
          <w:b/>
          <w:spacing w:val="-1"/>
          <w:sz w:val="24"/>
          <w:szCs w:val="24"/>
        </w:rPr>
        <w:t>e</w:t>
      </w:r>
      <w:r w:rsidRPr="00F4172D">
        <w:rPr>
          <w:rFonts w:ascii="Times New Roman" w:eastAsia="Times New Roman" w:hAnsi="Times New Roman" w:cs="Times New Roman"/>
          <w:b/>
          <w:sz w:val="24"/>
          <w:szCs w:val="24"/>
        </w:rPr>
        <w:t>r</w:t>
      </w:r>
      <w:r w:rsidRPr="00F4172D">
        <w:rPr>
          <w:rFonts w:ascii="Times New Roman" w:eastAsia="Times New Roman" w:hAnsi="Times New Roman" w:cs="Times New Roman"/>
          <w:b/>
          <w:spacing w:val="2"/>
          <w:sz w:val="24"/>
          <w:szCs w:val="24"/>
        </w:rPr>
        <w:t>l</w:t>
      </w:r>
      <w:r w:rsidRPr="00F4172D">
        <w:rPr>
          <w:rFonts w:ascii="Times New Roman" w:eastAsia="Times New Roman" w:hAnsi="Times New Roman" w:cs="Times New Roman"/>
          <w:b/>
          <w:sz w:val="24"/>
          <w:szCs w:val="24"/>
        </w:rPr>
        <w:t>y</w:t>
      </w:r>
      <w:r w:rsidRPr="00F4172D">
        <w:rPr>
          <w:rFonts w:ascii="Times New Roman" w:eastAsia="Times New Roman" w:hAnsi="Times New Roman" w:cs="Times New Roman"/>
          <w:b/>
          <w:spacing w:val="-22"/>
          <w:sz w:val="24"/>
          <w:szCs w:val="24"/>
        </w:rPr>
        <w:t xml:space="preserve"> </w:t>
      </w:r>
      <w:r w:rsidRPr="00F4172D">
        <w:rPr>
          <w:rFonts w:ascii="Times New Roman" w:eastAsia="Times New Roman" w:hAnsi="Times New Roman" w:cs="Times New Roman"/>
          <w:b/>
          <w:sz w:val="24"/>
          <w:szCs w:val="24"/>
        </w:rPr>
        <w:t>M</w:t>
      </w:r>
      <w:r w:rsidRPr="00F4172D">
        <w:rPr>
          <w:rFonts w:ascii="Times New Roman" w:eastAsia="Times New Roman" w:hAnsi="Times New Roman" w:cs="Times New Roman"/>
          <w:b/>
          <w:spacing w:val="-1"/>
          <w:sz w:val="24"/>
          <w:szCs w:val="24"/>
        </w:rPr>
        <w:t>e</w:t>
      </w:r>
      <w:r w:rsidRPr="00F4172D">
        <w:rPr>
          <w:rFonts w:ascii="Times New Roman" w:eastAsia="Times New Roman" w:hAnsi="Times New Roman" w:cs="Times New Roman"/>
          <w:b/>
          <w:sz w:val="24"/>
          <w:szCs w:val="24"/>
        </w:rPr>
        <w:t>dic</w:t>
      </w:r>
      <w:r w:rsidRPr="00F4172D">
        <w:rPr>
          <w:rFonts w:ascii="Times New Roman" w:eastAsia="Times New Roman" w:hAnsi="Times New Roman" w:cs="Times New Roman"/>
          <w:b/>
          <w:spacing w:val="-1"/>
          <w:sz w:val="24"/>
          <w:szCs w:val="24"/>
        </w:rPr>
        <w:t>a</w:t>
      </w:r>
      <w:r w:rsidRPr="00F4172D">
        <w:rPr>
          <w:rFonts w:ascii="Times New Roman" w:eastAsia="Times New Roman" w:hAnsi="Times New Roman" w:cs="Times New Roman"/>
          <w:b/>
          <w:sz w:val="24"/>
          <w:szCs w:val="24"/>
        </w:rPr>
        <w:t>id</w:t>
      </w:r>
      <w:r w:rsidRPr="00F4172D">
        <w:rPr>
          <w:rFonts w:ascii="Times New Roman" w:eastAsia="Times New Roman" w:hAnsi="Times New Roman" w:cs="Times New Roman"/>
          <w:b/>
          <w:spacing w:val="-12"/>
          <w:sz w:val="24"/>
          <w:szCs w:val="24"/>
        </w:rPr>
        <w:t xml:space="preserve"> and CHIP Budget and Expenditure Reporting for the</w:t>
      </w:r>
    </w:p>
    <w:p w:rsidR="00A974E3" w:rsidRPr="00F4172D" w:rsidP="00A974E3" w14:paraId="0EA1F76D" w14:textId="77777777">
      <w:pPr>
        <w:spacing w:after="0" w:line="240" w:lineRule="auto"/>
        <w:jc w:val="center"/>
        <w:rPr>
          <w:rFonts w:ascii="Times New Roman" w:eastAsia="Times New Roman" w:hAnsi="Times New Roman" w:cs="Times New Roman"/>
          <w:b/>
          <w:sz w:val="24"/>
          <w:szCs w:val="24"/>
        </w:rPr>
      </w:pPr>
      <w:r w:rsidRPr="00F4172D">
        <w:rPr>
          <w:rFonts w:ascii="Times New Roman" w:eastAsia="Times New Roman" w:hAnsi="Times New Roman" w:cs="Times New Roman"/>
          <w:b/>
          <w:spacing w:val="-12"/>
          <w:sz w:val="24"/>
          <w:szCs w:val="24"/>
        </w:rPr>
        <w:t>Medical Assistance Program, Administration and CHIP</w:t>
      </w:r>
    </w:p>
    <w:p w:rsidR="006D6F64" w:rsidRPr="00F4172D" w:rsidP="00A974E3" w14:paraId="769DBF6D" w14:textId="6246DB2D">
      <w:pPr>
        <w:jc w:val="center"/>
        <w:rPr>
          <w:rFonts w:ascii="Times New Roman" w:hAnsi="Times New Roman" w:cs="Times New Roman"/>
          <w:b/>
          <w:sz w:val="24"/>
          <w:szCs w:val="24"/>
        </w:rPr>
      </w:pPr>
      <w:r w:rsidRPr="00F4172D">
        <w:rPr>
          <w:rFonts w:ascii="Times New Roman" w:hAnsi="Times New Roman" w:cs="Times New Roman"/>
          <w:b/>
          <w:sz w:val="24"/>
          <w:szCs w:val="24"/>
        </w:rPr>
        <w:t xml:space="preserve">CMS-10529 </w:t>
      </w:r>
      <w:r w:rsidRPr="00F4172D" w:rsidR="001328BA">
        <w:rPr>
          <w:rFonts w:ascii="Times New Roman" w:hAnsi="Times New Roman" w:cs="Times New Roman"/>
          <w:b/>
          <w:sz w:val="24"/>
          <w:szCs w:val="24"/>
        </w:rPr>
        <w:t>(OMB 0938-</w:t>
      </w:r>
      <w:r w:rsidRPr="00F4172D" w:rsidR="00D712CC">
        <w:rPr>
          <w:rFonts w:ascii="Times New Roman" w:hAnsi="Times New Roman" w:cs="Times New Roman"/>
          <w:b/>
          <w:sz w:val="24"/>
          <w:szCs w:val="24"/>
        </w:rPr>
        <w:t>1265)</w:t>
      </w:r>
    </w:p>
    <w:p w:rsidR="00965A3E" w:rsidP="001328BA" w14:paraId="24DCBF75" w14:textId="572FE781">
      <w:pPr>
        <w:spacing w:after="0" w:line="240" w:lineRule="auto"/>
        <w:rPr>
          <w:rFonts w:ascii="Times New Roman" w:hAnsi="Times New Roman" w:cs="Times New Roman"/>
          <w:sz w:val="24"/>
        </w:rPr>
      </w:pPr>
    </w:p>
    <w:p w:rsidR="00EF0FDC" w:rsidRPr="00F4172D" w:rsidP="00EF0FDC" w14:paraId="437D5410" w14:textId="44221A64">
      <w:pPr>
        <w:spacing w:after="0" w:line="240" w:lineRule="auto"/>
        <w:rPr>
          <w:rFonts w:ascii="Times New Roman" w:hAnsi="Times New Roman" w:cs="Times New Roman"/>
          <w:sz w:val="24"/>
        </w:rPr>
      </w:pPr>
      <w:r w:rsidRPr="000E68E2">
        <w:rPr>
          <w:rFonts w:ascii="Times New Roman" w:hAnsi="Times New Roman" w:cs="Times New Roman"/>
          <w:sz w:val="24"/>
        </w:rPr>
        <w:t xml:space="preserve">This October 2023 iteration is associated with non-substantive changes that are identified </w:t>
      </w:r>
      <w:r w:rsidR="006D09E5">
        <w:rPr>
          <w:rFonts w:ascii="Times New Roman" w:hAnsi="Times New Roman" w:cs="Times New Roman"/>
          <w:sz w:val="24"/>
        </w:rPr>
        <w:t xml:space="preserve">below. </w:t>
      </w:r>
      <w:r w:rsidRPr="00F4172D">
        <w:rPr>
          <w:rFonts w:ascii="Times New Roman" w:hAnsi="Times New Roman" w:cs="Times New Roman"/>
          <w:sz w:val="24"/>
        </w:rPr>
        <w:t xml:space="preserve">As explained </w:t>
      </w:r>
      <w:r w:rsidR="00BC4575">
        <w:rPr>
          <w:rFonts w:ascii="Times New Roman" w:hAnsi="Times New Roman" w:cs="Times New Roman"/>
          <w:sz w:val="24"/>
        </w:rPr>
        <w:t xml:space="preserve">under </w:t>
      </w:r>
      <w:r w:rsidRPr="00BC4575" w:rsidR="00BC4575">
        <w:rPr>
          <w:rFonts w:ascii="Times New Roman" w:hAnsi="Times New Roman" w:cs="Times New Roman"/>
          <w:sz w:val="24"/>
        </w:rPr>
        <w:t>Approval Timeframe</w:t>
      </w:r>
      <w:r w:rsidRPr="00F4172D">
        <w:rPr>
          <w:rFonts w:ascii="Times New Roman" w:hAnsi="Times New Roman" w:cs="Times New Roman"/>
          <w:sz w:val="24"/>
        </w:rPr>
        <w:t xml:space="preserve">, we request OMB approval by </w:t>
      </w:r>
      <w:r w:rsidRPr="00F4172D">
        <w:rPr>
          <w:rFonts w:ascii="Times New Roman" w:hAnsi="Times New Roman" w:cs="Times New Roman"/>
          <w:sz w:val="24"/>
          <w:szCs w:val="24"/>
        </w:rPr>
        <w:t>December 1, 202</w:t>
      </w:r>
      <w:r w:rsidRPr="00F4172D" w:rsidR="00835C67">
        <w:rPr>
          <w:rFonts w:ascii="Times New Roman" w:hAnsi="Times New Roman" w:cs="Times New Roman"/>
          <w:sz w:val="24"/>
          <w:szCs w:val="24"/>
        </w:rPr>
        <w:t>3</w:t>
      </w:r>
      <w:r w:rsidRPr="00F4172D">
        <w:rPr>
          <w:rFonts w:ascii="Times New Roman" w:hAnsi="Times New Roman" w:cs="Times New Roman"/>
          <w:sz w:val="24"/>
          <w:szCs w:val="24"/>
        </w:rPr>
        <w:t>.</w:t>
      </w:r>
    </w:p>
    <w:p w:rsidR="00EF0FDC" w:rsidRPr="00F4172D" w:rsidP="001328BA" w14:paraId="4A94A4A6" w14:textId="37AE3E3D">
      <w:pPr>
        <w:spacing w:after="0" w:line="240" w:lineRule="auto"/>
        <w:rPr>
          <w:rFonts w:ascii="Times New Roman" w:hAnsi="Times New Roman" w:cs="Times New Roman"/>
          <w:sz w:val="24"/>
          <w:szCs w:val="24"/>
        </w:rPr>
      </w:pPr>
    </w:p>
    <w:p w:rsidR="00EF0FDC" w:rsidRPr="00BC4575" w:rsidP="00BD03F4" w14:paraId="25EEFF8C" w14:textId="716B09EC">
      <w:pPr>
        <w:tabs>
          <w:tab w:val="center" w:pos="4680"/>
        </w:tabs>
        <w:spacing w:after="0" w:line="240" w:lineRule="auto"/>
        <w:rPr>
          <w:rFonts w:ascii="Times New Roman" w:hAnsi="Times New Roman" w:cs="Times New Roman"/>
          <w:sz w:val="24"/>
          <w:u w:val="single"/>
        </w:rPr>
      </w:pPr>
      <w:r w:rsidRPr="00BC4575">
        <w:rPr>
          <w:rFonts w:ascii="Times New Roman" w:hAnsi="Times New Roman" w:cs="Times New Roman"/>
          <w:sz w:val="24"/>
          <w:u w:val="single"/>
        </w:rPr>
        <w:t>Summary</w:t>
      </w:r>
    </w:p>
    <w:p w:rsidR="00EF0FDC" w:rsidRPr="00F4172D" w:rsidP="00EF0FDC" w14:paraId="5CCE6BC9" w14:textId="77777777">
      <w:pPr>
        <w:spacing w:after="0" w:line="240" w:lineRule="auto"/>
        <w:rPr>
          <w:rFonts w:ascii="Times New Roman" w:hAnsi="Times New Roman" w:cs="Times New Roman"/>
          <w:sz w:val="24"/>
        </w:rPr>
      </w:pPr>
    </w:p>
    <w:p w:rsidR="00EF0FDC" w:rsidRPr="00F4172D" w:rsidP="00EF0FDC" w14:paraId="7609D442" w14:textId="131C9430">
      <w:pPr>
        <w:spacing w:after="0" w:line="240" w:lineRule="auto"/>
        <w:rPr>
          <w:rFonts w:ascii="Times New Roman" w:hAnsi="Times New Roman" w:cs="Times New Roman"/>
          <w:sz w:val="24"/>
        </w:rPr>
      </w:pPr>
      <w:r w:rsidRPr="00F4172D">
        <w:rPr>
          <w:rFonts w:ascii="Times New Roman" w:hAnsi="Times New Roman" w:cs="Times New Roman"/>
          <w:sz w:val="24"/>
        </w:rPr>
        <w:t>CMS requests OMB’s approval of a routine non-substantive change to</w:t>
      </w:r>
      <w:r w:rsidRPr="00F4172D" w:rsidR="0068583A">
        <w:rPr>
          <w:rFonts w:ascii="Times New Roman" w:hAnsi="Times New Roman" w:cs="Times New Roman"/>
          <w:sz w:val="24"/>
        </w:rPr>
        <w:t xml:space="preserve"> add</w:t>
      </w:r>
      <w:r w:rsidRPr="00F4172D">
        <w:rPr>
          <w:rFonts w:ascii="Times New Roman" w:hAnsi="Times New Roman" w:cs="Times New Roman"/>
          <w:sz w:val="24"/>
        </w:rPr>
        <w:t xml:space="preserve"> </w:t>
      </w:r>
      <w:r w:rsidRPr="00F4172D" w:rsidR="00835C67">
        <w:rPr>
          <w:rFonts w:ascii="Times New Roman" w:hAnsi="Times New Roman" w:cs="Times New Roman"/>
          <w:sz w:val="24"/>
        </w:rPr>
        <w:t xml:space="preserve">a new </w:t>
      </w:r>
      <w:r w:rsidRPr="00F4172D" w:rsidR="00CD4613">
        <w:rPr>
          <w:rFonts w:ascii="Times New Roman" w:hAnsi="Times New Roman" w:cs="Times New Roman"/>
          <w:sz w:val="24"/>
        </w:rPr>
        <w:t>l</w:t>
      </w:r>
      <w:r w:rsidRPr="00F4172D" w:rsidR="00835C67">
        <w:rPr>
          <w:rFonts w:ascii="Times New Roman" w:hAnsi="Times New Roman" w:cs="Times New Roman"/>
          <w:sz w:val="24"/>
        </w:rPr>
        <w:t>ine</w:t>
      </w:r>
      <w:r w:rsidRPr="00F4172D">
        <w:rPr>
          <w:rFonts w:ascii="Times New Roman" w:hAnsi="Times New Roman" w:cs="Times New Roman"/>
          <w:sz w:val="24"/>
        </w:rPr>
        <w:t xml:space="preserve"> to the </w:t>
      </w:r>
      <w:r w:rsidRPr="00F4172D" w:rsidR="001A74EF">
        <w:rPr>
          <w:rFonts w:ascii="Times New Roman" w:hAnsi="Times New Roman" w:cs="Times New Roman"/>
          <w:sz w:val="24"/>
        </w:rPr>
        <w:t xml:space="preserve">Form CMS-37.9 and the </w:t>
      </w:r>
      <w:r w:rsidRPr="00F4172D">
        <w:rPr>
          <w:rFonts w:ascii="Times New Roman" w:hAnsi="Times New Roman" w:cs="Times New Roman"/>
          <w:sz w:val="24"/>
        </w:rPr>
        <w:t>Form CMS</w:t>
      </w:r>
      <w:r w:rsidRPr="00F4172D" w:rsidR="00B26D67">
        <w:rPr>
          <w:rFonts w:ascii="Times New Roman" w:hAnsi="Times New Roman" w:cs="Times New Roman"/>
          <w:sz w:val="24"/>
        </w:rPr>
        <w:t>-</w:t>
      </w:r>
      <w:r w:rsidRPr="00F4172D">
        <w:rPr>
          <w:rFonts w:ascii="Times New Roman" w:hAnsi="Times New Roman" w:cs="Times New Roman"/>
          <w:sz w:val="24"/>
        </w:rPr>
        <w:t>64.</w:t>
      </w:r>
      <w:r w:rsidRPr="00F4172D" w:rsidR="00835C67">
        <w:rPr>
          <w:rFonts w:ascii="Times New Roman" w:hAnsi="Times New Roman" w:cs="Times New Roman"/>
          <w:sz w:val="24"/>
        </w:rPr>
        <w:t>10</w:t>
      </w:r>
      <w:r w:rsidRPr="00F4172D" w:rsidR="00CA6506">
        <w:rPr>
          <w:rFonts w:ascii="Times New Roman" w:hAnsi="Times New Roman" w:cs="Times New Roman"/>
          <w:sz w:val="24"/>
        </w:rPr>
        <w:t xml:space="preserve"> series</w:t>
      </w:r>
      <w:r w:rsidRPr="00F4172D" w:rsidR="005829F0">
        <w:rPr>
          <w:rFonts w:ascii="Times New Roman" w:hAnsi="Times New Roman" w:cs="Times New Roman"/>
          <w:sz w:val="24"/>
        </w:rPr>
        <w:t xml:space="preserve"> of forms</w:t>
      </w:r>
      <w:r w:rsidRPr="00F4172D" w:rsidR="00835C67">
        <w:rPr>
          <w:rFonts w:ascii="Times New Roman" w:hAnsi="Times New Roman" w:cs="Times New Roman"/>
          <w:sz w:val="24"/>
        </w:rPr>
        <w:t xml:space="preserve">. </w:t>
      </w:r>
      <w:r w:rsidRPr="00F4172D">
        <w:rPr>
          <w:rFonts w:ascii="Times New Roman" w:hAnsi="Times New Roman" w:cs="Times New Roman"/>
          <w:sz w:val="24"/>
        </w:rPr>
        <w:t xml:space="preserve">The new reporting line </w:t>
      </w:r>
      <w:r w:rsidRPr="00F4172D" w:rsidR="00835C67">
        <w:rPr>
          <w:rFonts w:ascii="Times New Roman" w:hAnsi="Times New Roman" w:cs="Times New Roman"/>
          <w:sz w:val="24"/>
        </w:rPr>
        <w:t>is</w:t>
      </w:r>
      <w:r w:rsidRPr="00F4172D">
        <w:rPr>
          <w:rFonts w:ascii="Times New Roman" w:hAnsi="Times New Roman" w:cs="Times New Roman"/>
          <w:sz w:val="24"/>
        </w:rPr>
        <w:t xml:space="preserve"> needed to ensure </w:t>
      </w:r>
      <w:r w:rsidRPr="00F4172D" w:rsidR="00D63827">
        <w:rPr>
          <w:rFonts w:ascii="Times New Roman" w:hAnsi="Times New Roman" w:cs="Times New Roman"/>
          <w:sz w:val="24"/>
        </w:rPr>
        <w:t xml:space="preserve">that </w:t>
      </w:r>
      <w:r w:rsidRPr="00F4172D" w:rsidR="00835C67">
        <w:rPr>
          <w:rFonts w:ascii="Times New Roman" w:hAnsi="Times New Roman" w:cs="Times New Roman"/>
          <w:sz w:val="24"/>
        </w:rPr>
        <w:t>the</w:t>
      </w:r>
      <w:r w:rsidRPr="00F4172D">
        <w:rPr>
          <w:rFonts w:ascii="Times New Roman" w:hAnsi="Times New Roman" w:cs="Times New Roman"/>
          <w:sz w:val="24"/>
        </w:rPr>
        <w:t xml:space="preserve"> territories can receive accurate funding </w:t>
      </w:r>
      <w:r w:rsidRPr="00F4172D" w:rsidR="00CA6506">
        <w:rPr>
          <w:rFonts w:ascii="Times New Roman" w:hAnsi="Times New Roman" w:cs="Times New Roman"/>
          <w:sz w:val="24"/>
        </w:rPr>
        <w:t xml:space="preserve">and </w:t>
      </w:r>
      <w:r w:rsidRPr="00F4172D" w:rsidR="00BD0A50">
        <w:rPr>
          <w:rFonts w:ascii="Times New Roman" w:hAnsi="Times New Roman" w:cs="Times New Roman"/>
          <w:sz w:val="24"/>
        </w:rPr>
        <w:t>for</w:t>
      </w:r>
      <w:r w:rsidRPr="00F4172D" w:rsidR="00CA6506">
        <w:rPr>
          <w:rFonts w:ascii="Times New Roman" w:hAnsi="Times New Roman" w:cs="Times New Roman"/>
          <w:sz w:val="24"/>
        </w:rPr>
        <w:t xml:space="preserve"> CMS </w:t>
      </w:r>
      <w:r w:rsidRPr="00F4172D" w:rsidR="00BD0A50">
        <w:rPr>
          <w:rFonts w:ascii="Times New Roman" w:hAnsi="Times New Roman" w:cs="Times New Roman"/>
          <w:sz w:val="24"/>
        </w:rPr>
        <w:t xml:space="preserve">to </w:t>
      </w:r>
      <w:r w:rsidRPr="00F4172D" w:rsidR="00CA6506">
        <w:rPr>
          <w:rFonts w:ascii="Times New Roman" w:hAnsi="Times New Roman" w:cs="Times New Roman"/>
          <w:sz w:val="24"/>
        </w:rPr>
        <w:t xml:space="preserve">have appropriate oversight of the new reporting </w:t>
      </w:r>
      <w:r w:rsidRPr="00F4172D">
        <w:rPr>
          <w:rFonts w:ascii="Times New Roman" w:hAnsi="Times New Roman" w:cs="Times New Roman"/>
          <w:sz w:val="24"/>
        </w:rPr>
        <w:t xml:space="preserve">for </w:t>
      </w:r>
      <w:r w:rsidRPr="00F4172D" w:rsidR="00BD0A50">
        <w:rPr>
          <w:rFonts w:ascii="Times New Roman" w:hAnsi="Times New Roman" w:cs="Times New Roman"/>
          <w:sz w:val="24"/>
        </w:rPr>
        <w:t xml:space="preserve">the </w:t>
      </w:r>
      <w:r w:rsidRPr="00F4172D">
        <w:rPr>
          <w:rFonts w:ascii="Times New Roman" w:hAnsi="Times New Roman" w:cs="Times New Roman"/>
          <w:sz w:val="24"/>
        </w:rPr>
        <w:t>new legislative requirements.</w:t>
      </w:r>
    </w:p>
    <w:p w:rsidR="00EF0FDC" w:rsidRPr="00F4172D" w:rsidP="00EF0FDC" w14:paraId="7220EACC" w14:textId="77777777">
      <w:pPr>
        <w:spacing w:after="0" w:line="240" w:lineRule="auto"/>
        <w:rPr>
          <w:rFonts w:ascii="Times New Roman" w:hAnsi="Times New Roman" w:cs="Times New Roman"/>
          <w:sz w:val="24"/>
        </w:rPr>
      </w:pPr>
    </w:p>
    <w:p w:rsidR="0059711C" w:rsidRPr="00F4172D" w:rsidP="00EF0FDC" w14:paraId="7BAAF0B6" w14:textId="7241BF1D">
      <w:pPr>
        <w:spacing w:after="0" w:line="240" w:lineRule="auto"/>
        <w:rPr>
          <w:rFonts w:ascii="Times New Roman" w:hAnsi="Times New Roman" w:cs="Times New Roman"/>
          <w:sz w:val="24"/>
          <w:szCs w:val="24"/>
        </w:rPr>
      </w:pPr>
      <w:r w:rsidRPr="00F4172D">
        <w:rPr>
          <w:rFonts w:ascii="Times New Roman" w:hAnsi="Times New Roman" w:cs="Times New Roman"/>
          <w:sz w:val="24"/>
          <w:szCs w:val="24"/>
        </w:rPr>
        <w:t xml:space="preserve">The added reporting line will </w:t>
      </w:r>
      <w:r w:rsidRPr="00F4172D" w:rsidR="007A460F">
        <w:rPr>
          <w:rFonts w:ascii="Times New Roman" w:hAnsi="Times New Roman" w:cs="Times New Roman"/>
          <w:sz w:val="24"/>
          <w:szCs w:val="24"/>
        </w:rPr>
        <w:t xml:space="preserve">only be available to the four smaller territories, American Samoa (AS), Guam (GU), Northern Mariana Islands (CNMI), and the Virgin Islands (VI). The new line is being added to implement the requirements of section 5101 of </w:t>
      </w:r>
      <w:r w:rsidRPr="00F4172D" w:rsidR="00AA002D">
        <w:rPr>
          <w:rFonts w:ascii="Times New Roman" w:hAnsi="Times New Roman" w:cs="Times New Roman"/>
          <w:sz w:val="24"/>
          <w:szCs w:val="24"/>
        </w:rPr>
        <w:t>the Consolidated Appropriations Act</w:t>
      </w:r>
      <w:r w:rsidRPr="00F4172D" w:rsidR="001F7358">
        <w:rPr>
          <w:rFonts w:ascii="Times New Roman" w:hAnsi="Times New Roman" w:cs="Times New Roman"/>
          <w:sz w:val="24"/>
          <w:szCs w:val="24"/>
        </w:rPr>
        <w:t xml:space="preserve">, </w:t>
      </w:r>
      <w:r w:rsidRPr="00F4172D" w:rsidR="00AA002D">
        <w:rPr>
          <w:rFonts w:ascii="Times New Roman" w:hAnsi="Times New Roman" w:cs="Times New Roman"/>
          <w:sz w:val="24"/>
          <w:szCs w:val="24"/>
        </w:rPr>
        <w:t>2023 (CAA</w:t>
      </w:r>
      <w:r w:rsidRPr="00F4172D" w:rsidR="001F7358">
        <w:rPr>
          <w:rFonts w:ascii="Times New Roman" w:hAnsi="Times New Roman" w:cs="Times New Roman"/>
          <w:sz w:val="24"/>
          <w:szCs w:val="24"/>
        </w:rPr>
        <w:t xml:space="preserve"> 2023</w:t>
      </w:r>
      <w:r w:rsidRPr="00F4172D" w:rsidR="00AA002D">
        <w:rPr>
          <w:rFonts w:ascii="Times New Roman" w:hAnsi="Times New Roman" w:cs="Times New Roman"/>
          <w:sz w:val="24"/>
          <w:szCs w:val="24"/>
        </w:rPr>
        <w:t>)</w:t>
      </w:r>
      <w:r w:rsidRPr="00F4172D" w:rsidR="007A460F">
        <w:rPr>
          <w:rFonts w:ascii="Times New Roman" w:hAnsi="Times New Roman" w:cs="Times New Roman"/>
          <w:sz w:val="24"/>
          <w:szCs w:val="24"/>
        </w:rPr>
        <w:t xml:space="preserve"> which require that CMS ensure the equ</w:t>
      </w:r>
      <w:r w:rsidRPr="00F4172D" w:rsidR="004C5D71">
        <w:rPr>
          <w:rFonts w:ascii="Times New Roman" w:hAnsi="Times New Roman" w:cs="Times New Roman"/>
          <w:sz w:val="24"/>
          <w:szCs w:val="24"/>
        </w:rPr>
        <w:t>itable</w:t>
      </w:r>
      <w:r w:rsidRPr="00F4172D" w:rsidR="007A460F">
        <w:rPr>
          <w:rFonts w:ascii="Times New Roman" w:hAnsi="Times New Roman" w:cs="Times New Roman"/>
          <w:sz w:val="24"/>
          <w:szCs w:val="24"/>
        </w:rPr>
        <w:t xml:space="preserve"> distribution of funds to the </w:t>
      </w:r>
      <w:r w:rsidRPr="00F4172D" w:rsidR="00BD0A50">
        <w:rPr>
          <w:rFonts w:ascii="Times New Roman" w:hAnsi="Times New Roman" w:cs="Times New Roman"/>
          <w:sz w:val="24"/>
          <w:szCs w:val="24"/>
        </w:rPr>
        <w:t>four</w:t>
      </w:r>
      <w:r w:rsidRPr="00F4172D" w:rsidR="007A460F">
        <w:rPr>
          <w:rFonts w:ascii="Times New Roman" w:hAnsi="Times New Roman" w:cs="Times New Roman"/>
          <w:sz w:val="24"/>
          <w:szCs w:val="24"/>
        </w:rPr>
        <w:t xml:space="preserve"> territories and ensure that they do not exceed the amount of funding authorized in the legislation. This new line is only provided to separate this new funding </w:t>
      </w:r>
      <w:r w:rsidRPr="00F4172D">
        <w:rPr>
          <w:rFonts w:ascii="Times New Roman" w:hAnsi="Times New Roman" w:cs="Times New Roman"/>
          <w:sz w:val="24"/>
          <w:szCs w:val="24"/>
        </w:rPr>
        <w:t xml:space="preserve">in </w:t>
      </w:r>
      <w:r w:rsidRPr="00F4172D" w:rsidR="00F8797D">
        <w:rPr>
          <w:rFonts w:ascii="Times New Roman" w:hAnsi="Times New Roman" w:cs="Times New Roman"/>
          <w:sz w:val="24"/>
          <w:szCs w:val="24"/>
        </w:rPr>
        <w:t xml:space="preserve">both </w:t>
      </w:r>
      <w:r w:rsidRPr="00F4172D">
        <w:rPr>
          <w:rFonts w:ascii="Times New Roman" w:hAnsi="Times New Roman" w:cs="Times New Roman"/>
          <w:sz w:val="24"/>
          <w:szCs w:val="24"/>
        </w:rPr>
        <w:t>reporting forms</w:t>
      </w:r>
      <w:r w:rsidRPr="00F4172D" w:rsidR="00F8797D">
        <w:rPr>
          <w:rFonts w:ascii="Times New Roman" w:hAnsi="Times New Roman" w:cs="Times New Roman"/>
          <w:sz w:val="24"/>
          <w:szCs w:val="24"/>
        </w:rPr>
        <w:t xml:space="preserve">. It </w:t>
      </w:r>
      <w:r w:rsidRPr="00F4172D">
        <w:rPr>
          <w:rFonts w:ascii="Times New Roman" w:hAnsi="Times New Roman" w:cs="Times New Roman"/>
          <w:sz w:val="24"/>
          <w:szCs w:val="24"/>
        </w:rPr>
        <w:t xml:space="preserve">will require minimal action from territories to select the new reporting line from those forms and input the quarterly amount to </w:t>
      </w:r>
      <w:r w:rsidRPr="00F4172D" w:rsidR="001A74EF">
        <w:rPr>
          <w:rFonts w:ascii="Times New Roman" w:hAnsi="Times New Roman" w:cs="Times New Roman"/>
          <w:sz w:val="24"/>
          <w:szCs w:val="24"/>
        </w:rPr>
        <w:t xml:space="preserve">budget and </w:t>
      </w:r>
      <w:r w:rsidRPr="00F4172D">
        <w:rPr>
          <w:rFonts w:ascii="Times New Roman" w:hAnsi="Times New Roman" w:cs="Times New Roman"/>
          <w:sz w:val="24"/>
          <w:szCs w:val="24"/>
        </w:rPr>
        <w:t>claim</w:t>
      </w:r>
      <w:r w:rsidRPr="00F4172D" w:rsidR="00B26D67">
        <w:rPr>
          <w:rFonts w:ascii="Times New Roman" w:hAnsi="Times New Roman" w:cs="Times New Roman"/>
          <w:sz w:val="24"/>
          <w:szCs w:val="24"/>
        </w:rPr>
        <w:t xml:space="preserve"> the federal share of expenditures</w:t>
      </w:r>
      <w:r w:rsidRPr="00F4172D">
        <w:rPr>
          <w:rFonts w:ascii="Times New Roman" w:hAnsi="Times New Roman" w:cs="Times New Roman"/>
          <w:sz w:val="24"/>
          <w:szCs w:val="24"/>
        </w:rPr>
        <w:t>.</w:t>
      </w:r>
      <w:r w:rsidRPr="00F4172D">
        <w:rPr>
          <w:rFonts w:ascii="Times New Roman" w:hAnsi="Times New Roman" w:cs="Times New Roman"/>
          <w:sz w:val="24"/>
          <w:szCs w:val="24"/>
        </w:rPr>
        <w:t xml:space="preserve"> In this regard the added line does not impose any measurable per response burden beyond what is active and currently approved by OMB.</w:t>
      </w:r>
    </w:p>
    <w:p w:rsidR="0059711C" w:rsidP="00EF0FDC" w14:paraId="37EB6EFD" w14:textId="77777777">
      <w:pPr>
        <w:spacing w:after="0" w:line="240" w:lineRule="auto"/>
        <w:rPr>
          <w:rFonts w:ascii="Times New Roman" w:hAnsi="Times New Roman" w:cs="Times New Roman"/>
          <w:sz w:val="24"/>
          <w:szCs w:val="24"/>
        </w:rPr>
      </w:pPr>
    </w:p>
    <w:p w:rsidR="00BC4575" w:rsidP="00EF0FDC" w14:paraId="2CD7A3B4" w14:textId="239CF96C">
      <w:pPr>
        <w:spacing w:after="0" w:line="240" w:lineRule="auto"/>
        <w:rPr>
          <w:rFonts w:ascii="Times New Roman" w:hAnsi="Times New Roman" w:cs="Times New Roman"/>
          <w:sz w:val="24"/>
          <w:szCs w:val="24"/>
        </w:rPr>
      </w:pPr>
      <w:r>
        <w:rPr>
          <w:rFonts w:ascii="Times New Roman" w:hAnsi="Times New Roman" w:cs="Times New Roman"/>
          <w:sz w:val="24"/>
          <w:szCs w:val="24"/>
        </w:rPr>
        <w:t>The active Supporting Statement is attached without change. The same for the active reporting instruments</w:t>
      </w:r>
      <w:r w:rsidR="00275A9B">
        <w:rPr>
          <w:rFonts w:ascii="Times New Roman" w:hAnsi="Times New Roman" w:cs="Times New Roman"/>
          <w:sz w:val="24"/>
          <w:szCs w:val="24"/>
        </w:rPr>
        <w:t xml:space="preserve"> that have no changes</w:t>
      </w:r>
      <w:r w:rsidR="006D09E5">
        <w:rPr>
          <w:rFonts w:ascii="Times New Roman" w:hAnsi="Times New Roman" w:cs="Times New Roman"/>
          <w:sz w:val="24"/>
          <w:szCs w:val="24"/>
        </w:rPr>
        <w:t>.</w:t>
      </w:r>
      <w:r>
        <w:rPr>
          <w:rFonts w:ascii="Times New Roman" w:hAnsi="Times New Roman" w:cs="Times New Roman"/>
          <w:sz w:val="24"/>
          <w:szCs w:val="24"/>
        </w:rPr>
        <w:t xml:space="preserve"> </w:t>
      </w:r>
    </w:p>
    <w:p w:rsidR="00BC4575" w:rsidRPr="00F4172D" w:rsidP="00EF0FDC" w14:paraId="075F2DA6" w14:textId="77777777">
      <w:pPr>
        <w:spacing w:after="0" w:line="240" w:lineRule="auto"/>
        <w:rPr>
          <w:rFonts w:ascii="Times New Roman" w:hAnsi="Times New Roman" w:cs="Times New Roman"/>
          <w:sz w:val="24"/>
          <w:szCs w:val="24"/>
        </w:rPr>
      </w:pPr>
    </w:p>
    <w:p w:rsidR="006B5EEA" w:rsidRPr="00BC4575" w:rsidP="006B5EEA" w14:paraId="1B6E97FA" w14:textId="7A1BE13E">
      <w:pPr>
        <w:spacing w:after="0" w:line="240" w:lineRule="auto"/>
        <w:rPr>
          <w:rFonts w:ascii="Times New Roman" w:hAnsi="Times New Roman" w:cs="Times New Roman"/>
          <w:sz w:val="24"/>
          <w:szCs w:val="24"/>
          <w:u w:val="single"/>
        </w:rPr>
      </w:pPr>
      <w:r w:rsidRPr="00BC4575">
        <w:rPr>
          <w:rFonts w:ascii="Times New Roman" w:hAnsi="Times New Roman" w:cs="Times New Roman"/>
          <w:sz w:val="24"/>
          <w:szCs w:val="24"/>
          <w:u w:val="single"/>
        </w:rPr>
        <w:t>Legal Basis</w:t>
      </w:r>
    </w:p>
    <w:p w:rsidR="006B5EEA" w:rsidRPr="00F4172D" w:rsidP="006B5EEA" w14:paraId="7CC912C8" w14:textId="4BED75DB">
      <w:pPr>
        <w:spacing w:after="0" w:line="240" w:lineRule="auto"/>
        <w:rPr>
          <w:rFonts w:ascii="Times New Roman" w:hAnsi="Times New Roman" w:cs="Times New Roman"/>
          <w:sz w:val="24"/>
          <w:szCs w:val="24"/>
        </w:rPr>
      </w:pPr>
    </w:p>
    <w:p w:rsidR="009A48F1" w:rsidRPr="00F4172D" w:rsidP="009A48F1" w14:paraId="7D1D31BC" w14:textId="510F7F78">
      <w:pPr>
        <w:spacing w:after="0" w:line="240" w:lineRule="auto"/>
        <w:rPr>
          <w:rFonts w:ascii="Times New Roman" w:hAnsi="Times New Roman" w:cs="Times New Roman"/>
          <w:sz w:val="24"/>
          <w:szCs w:val="24"/>
        </w:rPr>
      </w:pPr>
      <w:r w:rsidRPr="00F4172D">
        <w:rPr>
          <w:rFonts w:ascii="Times New Roman" w:hAnsi="Times New Roman" w:cs="Times New Roman"/>
          <w:sz w:val="24"/>
          <w:szCs w:val="24"/>
        </w:rPr>
        <w:t xml:space="preserve">The added line </w:t>
      </w:r>
      <w:r w:rsidRPr="00F4172D" w:rsidR="000D69CF">
        <w:rPr>
          <w:rFonts w:ascii="Times New Roman" w:hAnsi="Times New Roman" w:cs="Times New Roman"/>
          <w:sz w:val="24"/>
          <w:szCs w:val="24"/>
        </w:rPr>
        <w:t>is</w:t>
      </w:r>
      <w:r w:rsidRPr="00F4172D">
        <w:rPr>
          <w:rFonts w:ascii="Times New Roman" w:hAnsi="Times New Roman" w:cs="Times New Roman"/>
          <w:sz w:val="24"/>
          <w:szCs w:val="24"/>
        </w:rPr>
        <w:t xml:space="preserve"> necessary for accurate reporting, transparency, and oversight of territories Medicaid and CHIP expenditures authorized through the implementation of </w:t>
      </w:r>
      <w:r w:rsidRPr="00F4172D" w:rsidR="007D0F2C">
        <w:rPr>
          <w:rFonts w:ascii="Times New Roman" w:hAnsi="Times New Roman" w:cs="Times New Roman"/>
          <w:sz w:val="24"/>
          <w:szCs w:val="24"/>
        </w:rPr>
        <w:t xml:space="preserve">section 5101 of the </w:t>
      </w:r>
      <w:r w:rsidRPr="00F4172D" w:rsidR="000D69CF">
        <w:rPr>
          <w:rFonts w:ascii="Times New Roman" w:hAnsi="Times New Roman" w:cs="Times New Roman"/>
          <w:sz w:val="24"/>
          <w:szCs w:val="24"/>
        </w:rPr>
        <w:t>CAA 2023</w:t>
      </w:r>
      <w:r w:rsidRPr="00F4172D" w:rsidR="007D0F2C">
        <w:rPr>
          <w:rFonts w:ascii="Times New Roman" w:hAnsi="Times New Roman" w:cs="Times New Roman"/>
          <w:sz w:val="24"/>
          <w:szCs w:val="24"/>
        </w:rPr>
        <w:t>.</w:t>
      </w:r>
      <w:r w:rsidRPr="00F4172D" w:rsidR="000D69CF">
        <w:rPr>
          <w:rFonts w:ascii="Times New Roman" w:hAnsi="Times New Roman" w:cs="Times New Roman"/>
          <w:sz w:val="24"/>
          <w:szCs w:val="24"/>
        </w:rPr>
        <w:t xml:space="preserve"> </w:t>
      </w:r>
    </w:p>
    <w:p w:rsidR="006B5EEA" w:rsidRPr="00F4172D" w:rsidP="006B5EEA" w14:paraId="46C91B6D" w14:textId="062DCC1D">
      <w:pPr>
        <w:spacing w:after="0" w:line="240" w:lineRule="auto"/>
        <w:rPr>
          <w:rFonts w:ascii="Times New Roman" w:hAnsi="Times New Roman" w:cs="Times New Roman"/>
          <w:sz w:val="24"/>
          <w:szCs w:val="24"/>
        </w:rPr>
      </w:pPr>
    </w:p>
    <w:p w:rsidR="006B5EEA" w:rsidRPr="00F4172D" w:rsidP="006B5EEA" w14:paraId="48E26F01" w14:textId="219276CB">
      <w:pPr>
        <w:spacing w:after="0" w:line="240" w:lineRule="auto"/>
        <w:rPr>
          <w:rFonts w:ascii="Times New Roman" w:hAnsi="Times New Roman" w:cs="Times New Roman"/>
          <w:sz w:val="24"/>
          <w:szCs w:val="24"/>
        </w:rPr>
      </w:pPr>
      <w:r w:rsidRPr="00F4172D">
        <w:rPr>
          <w:rFonts w:ascii="Times New Roman" w:hAnsi="Times New Roman" w:cs="Times New Roman"/>
          <w:sz w:val="24"/>
          <w:szCs w:val="24"/>
        </w:rPr>
        <w:t xml:space="preserve">Under </w:t>
      </w:r>
      <w:r w:rsidRPr="00F4172D" w:rsidR="007D0F2C">
        <w:rPr>
          <w:rFonts w:ascii="Times New Roman" w:hAnsi="Times New Roman" w:cs="Times New Roman"/>
          <w:sz w:val="24"/>
          <w:szCs w:val="24"/>
        </w:rPr>
        <w:t>s</w:t>
      </w:r>
      <w:r w:rsidRPr="00F4172D">
        <w:rPr>
          <w:rFonts w:ascii="Times New Roman" w:hAnsi="Times New Roman" w:cs="Times New Roman"/>
          <w:sz w:val="24"/>
          <w:szCs w:val="24"/>
        </w:rPr>
        <w:t xml:space="preserve">ection </w:t>
      </w:r>
      <w:r w:rsidRPr="00F4172D" w:rsidR="000D69CF">
        <w:rPr>
          <w:rFonts w:ascii="Times New Roman" w:hAnsi="Times New Roman" w:cs="Times New Roman"/>
          <w:sz w:val="24"/>
          <w:szCs w:val="24"/>
        </w:rPr>
        <w:t>5101</w:t>
      </w:r>
      <w:r w:rsidRPr="00F4172D">
        <w:rPr>
          <w:rFonts w:ascii="Times New Roman" w:hAnsi="Times New Roman" w:cs="Times New Roman"/>
          <w:sz w:val="24"/>
          <w:szCs w:val="24"/>
        </w:rPr>
        <w:t xml:space="preserve"> of the </w:t>
      </w:r>
      <w:r w:rsidRPr="00F4172D" w:rsidR="007D0F2C">
        <w:rPr>
          <w:rFonts w:ascii="Times New Roman" w:hAnsi="Times New Roman" w:cs="Times New Roman"/>
          <w:sz w:val="24"/>
          <w:szCs w:val="24"/>
        </w:rPr>
        <w:t>CAA</w:t>
      </w:r>
      <w:r w:rsidRPr="00F4172D" w:rsidR="00B26D67">
        <w:rPr>
          <w:rFonts w:ascii="Times New Roman" w:hAnsi="Times New Roman" w:cs="Times New Roman"/>
          <w:sz w:val="24"/>
          <w:szCs w:val="24"/>
        </w:rPr>
        <w:t xml:space="preserve"> 2023</w:t>
      </w:r>
      <w:r w:rsidRPr="00F4172D">
        <w:rPr>
          <w:rFonts w:ascii="Times New Roman" w:hAnsi="Times New Roman" w:cs="Times New Roman"/>
          <w:sz w:val="24"/>
          <w:szCs w:val="24"/>
        </w:rPr>
        <w:t>, beginning October 1, 202</w:t>
      </w:r>
      <w:r w:rsidRPr="00F4172D" w:rsidR="0068583A">
        <w:rPr>
          <w:rFonts w:ascii="Times New Roman" w:hAnsi="Times New Roman" w:cs="Times New Roman"/>
          <w:sz w:val="24"/>
          <w:szCs w:val="24"/>
        </w:rPr>
        <w:t>3</w:t>
      </w:r>
      <w:r w:rsidRPr="00F4172D">
        <w:rPr>
          <w:rFonts w:ascii="Times New Roman" w:hAnsi="Times New Roman" w:cs="Times New Roman"/>
          <w:sz w:val="24"/>
          <w:szCs w:val="24"/>
        </w:rPr>
        <w:t xml:space="preserve">, </w:t>
      </w:r>
      <w:r w:rsidRPr="00F4172D" w:rsidR="0068583A">
        <w:rPr>
          <w:rFonts w:ascii="Times New Roman" w:hAnsi="Times New Roman" w:cs="Times New Roman"/>
          <w:sz w:val="24"/>
          <w:szCs w:val="24"/>
        </w:rPr>
        <w:t>AS, GU,</w:t>
      </w:r>
      <w:r w:rsidRPr="00F4172D" w:rsidR="00BD0A50">
        <w:rPr>
          <w:rFonts w:ascii="Times New Roman" w:hAnsi="Times New Roman" w:cs="Times New Roman"/>
          <w:sz w:val="24"/>
          <w:szCs w:val="24"/>
        </w:rPr>
        <w:t xml:space="preserve"> CNMI</w:t>
      </w:r>
      <w:r w:rsidRPr="00F4172D" w:rsidR="0068583A">
        <w:rPr>
          <w:rFonts w:ascii="Times New Roman" w:hAnsi="Times New Roman" w:cs="Times New Roman"/>
          <w:sz w:val="24"/>
          <w:szCs w:val="24"/>
        </w:rPr>
        <w:t>, and V</w:t>
      </w:r>
      <w:r w:rsidRPr="00F4172D" w:rsidR="00BD0A50">
        <w:rPr>
          <w:rFonts w:ascii="Times New Roman" w:hAnsi="Times New Roman" w:cs="Times New Roman"/>
          <w:sz w:val="24"/>
          <w:szCs w:val="24"/>
        </w:rPr>
        <w:t xml:space="preserve">I </w:t>
      </w:r>
      <w:r w:rsidRPr="00F4172D" w:rsidR="0068583A">
        <w:rPr>
          <w:rFonts w:ascii="Times New Roman" w:hAnsi="Times New Roman" w:cs="Times New Roman"/>
          <w:sz w:val="24"/>
          <w:szCs w:val="24"/>
        </w:rPr>
        <w:t>will be awarded a</w:t>
      </w:r>
      <w:r w:rsidRPr="00F4172D" w:rsidR="009D7AC4">
        <w:rPr>
          <w:rFonts w:ascii="Times New Roman" w:hAnsi="Times New Roman" w:cs="Times New Roman"/>
          <w:sz w:val="24"/>
          <w:szCs w:val="24"/>
        </w:rPr>
        <w:t>n equ</w:t>
      </w:r>
      <w:r w:rsidRPr="00F4172D" w:rsidR="004D7057">
        <w:rPr>
          <w:rFonts w:ascii="Times New Roman" w:hAnsi="Times New Roman" w:cs="Times New Roman"/>
          <w:sz w:val="24"/>
          <w:szCs w:val="24"/>
        </w:rPr>
        <w:t>itable</w:t>
      </w:r>
      <w:r w:rsidRPr="00F4172D" w:rsidR="009D7AC4">
        <w:rPr>
          <w:rFonts w:ascii="Times New Roman" w:hAnsi="Times New Roman" w:cs="Times New Roman"/>
          <w:sz w:val="24"/>
          <w:szCs w:val="24"/>
        </w:rPr>
        <w:t xml:space="preserve"> </w:t>
      </w:r>
      <w:r w:rsidRPr="00F4172D" w:rsidR="0068583A">
        <w:rPr>
          <w:rFonts w:ascii="Times New Roman" w:hAnsi="Times New Roman" w:cs="Times New Roman"/>
          <w:sz w:val="24"/>
          <w:szCs w:val="24"/>
        </w:rPr>
        <w:t>portion of $20 million dollar</w:t>
      </w:r>
      <w:r w:rsidRPr="00F4172D" w:rsidR="009D7AC4">
        <w:rPr>
          <w:rFonts w:ascii="Times New Roman" w:hAnsi="Times New Roman" w:cs="Times New Roman"/>
          <w:sz w:val="24"/>
          <w:szCs w:val="24"/>
        </w:rPr>
        <w:t>s</w:t>
      </w:r>
      <w:r w:rsidRPr="00F4172D" w:rsidR="0068583A">
        <w:rPr>
          <w:rFonts w:ascii="Times New Roman" w:hAnsi="Times New Roman" w:cs="Times New Roman"/>
          <w:sz w:val="24"/>
          <w:szCs w:val="24"/>
        </w:rPr>
        <w:t xml:space="preserve"> appropriat</w:t>
      </w:r>
      <w:r w:rsidRPr="00F4172D" w:rsidR="009D7AC4">
        <w:rPr>
          <w:rFonts w:ascii="Times New Roman" w:hAnsi="Times New Roman" w:cs="Times New Roman"/>
          <w:sz w:val="24"/>
          <w:szCs w:val="24"/>
        </w:rPr>
        <w:t xml:space="preserve">ed in legislation </w:t>
      </w:r>
      <w:r w:rsidRPr="00F4172D" w:rsidR="0068583A">
        <w:rPr>
          <w:rFonts w:ascii="Times New Roman" w:hAnsi="Times New Roman" w:cs="Times New Roman"/>
          <w:sz w:val="24"/>
          <w:szCs w:val="24"/>
        </w:rPr>
        <w:t>to use to improve their Medic</w:t>
      </w:r>
      <w:r w:rsidRPr="00F4172D" w:rsidR="00532CD3">
        <w:rPr>
          <w:rFonts w:ascii="Times New Roman" w:hAnsi="Times New Roman" w:cs="Times New Roman"/>
          <w:sz w:val="24"/>
          <w:szCs w:val="24"/>
        </w:rPr>
        <w:t>aid</w:t>
      </w:r>
      <w:r w:rsidRPr="00F4172D" w:rsidR="00B91564">
        <w:rPr>
          <w:rFonts w:ascii="Times New Roman" w:hAnsi="Times New Roman" w:cs="Times New Roman"/>
          <w:sz w:val="24"/>
          <w:szCs w:val="24"/>
        </w:rPr>
        <w:t xml:space="preserve"> </w:t>
      </w:r>
      <w:r w:rsidRPr="00F4172D" w:rsidR="0068583A">
        <w:rPr>
          <w:rFonts w:ascii="Times New Roman" w:hAnsi="Times New Roman" w:cs="Times New Roman"/>
          <w:sz w:val="24"/>
          <w:szCs w:val="24"/>
        </w:rPr>
        <w:t xml:space="preserve">data systems. CMS will match the </w:t>
      </w:r>
      <w:r w:rsidRPr="00F4172D" w:rsidR="00CD4613">
        <w:rPr>
          <w:rFonts w:ascii="Times New Roman" w:hAnsi="Times New Roman" w:cs="Times New Roman"/>
          <w:sz w:val="24"/>
          <w:szCs w:val="24"/>
        </w:rPr>
        <w:t>f</w:t>
      </w:r>
      <w:r w:rsidRPr="00F4172D" w:rsidR="0068583A">
        <w:rPr>
          <w:rFonts w:ascii="Times New Roman" w:hAnsi="Times New Roman" w:cs="Times New Roman"/>
          <w:sz w:val="24"/>
          <w:szCs w:val="24"/>
        </w:rPr>
        <w:t xml:space="preserve">ederal </w:t>
      </w:r>
      <w:r w:rsidRPr="00F4172D" w:rsidR="00CD4613">
        <w:rPr>
          <w:rFonts w:ascii="Times New Roman" w:hAnsi="Times New Roman" w:cs="Times New Roman"/>
          <w:sz w:val="24"/>
          <w:szCs w:val="24"/>
        </w:rPr>
        <w:t>s</w:t>
      </w:r>
      <w:r w:rsidRPr="00F4172D" w:rsidR="0068583A">
        <w:rPr>
          <w:rFonts w:ascii="Times New Roman" w:hAnsi="Times New Roman" w:cs="Times New Roman"/>
          <w:sz w:val="24"/>
          <w:szCs w:val="24"/>
        </w:rPr>
        <w:t>hare at 100% for these expenditures. The</w:t>
      </w:r>
      <w:r w:rsidRPr="00F4172D" w:rsidR="00833098">
        <w:rPr>
          <w:rFonts w:ascii="Times New Roman" w:hAnsi="Times New Roman" w:cs="Times New Roman"/>
          <w:sz w:val="24"/>
          <w:szCs w:val="24"/>
        </w:rPr>
        <w:t>re</w:t>
      </w:r>
      <w:r w:rsidRPr="00F4172D" w:rsidR="0068583A">
        <w:rPr>
          <w:rFonts w:ascii="Times New Roman" w:hAnsi="Times New Roman" w:cs="Times New Roman"/>
          <w:sz w:val="24"/>
          <w:szCs w:val="24"/>
        </w:rPr>
        <w:t xml:space="preserve"> </w:t>
      </w:r>
      <w:r w:rsidRPr="00F4172D" w:rsidR="004B26E3">
        <w:rPr>
          <w:rFonts w:ascii="Times New Roman" w:hAnsi="Times New Roman" w:cs="Times New Roman"/>
          <w:sz w:val="24"/>
          <w:szCs w:val="24"/>
        </w:rPr>
        <w:t>is</w:t>
      </w:r>
      <w:r w:rsidRPr="00F4172D" w:rsidR="0068583A">
        <w:rPr>
          <w:rFonts w:ascii="Times New Roman" w:hAnsi="Times New Roman" w:cs="Times New Roman"/>
          <w:sz w:val="24"/>
          <w:szCs w:val="24"/>
        </w:rPr>
        <w:t xml:space="preserve"> </w:t>
      </w:r>
      <w:r w:rsidRPr="00F4172D" w:rsidR="00AD32CD">
        <w:rPr>
          <w:rFonts w:ascii="Times New Roman" w:hAnsi="Times New Roman" w:cs="Times New Roman"/>
          <w:sz w:val="24"/>
          <w:szCs w:val="24"/>
        </w:rPr>
        <w:t xml:space="preserve">no time limit </w:t>
      </w:r>
      <w:r w:rsidRPr="00F4172D" w:rsidR="004B26E3">
        <w:rPr>
          <w:rFonts w:ascii="Times New Roman" w:hAnsi="Times New Roman" w:cs="Times New Roman"/>
          <w:sz w:val="24"/>
          <w:szCs w:val="24"/>
        </w:rPr>
        <w:t xml:space="preserve">in legislation </w:t>
      </w:r>
      <w:r w:rsidRPr="00F4172D" w:rsidR="0068583A">
        <w:rPr>
          <w:rFonts w:ascii="Times New Roman" w:hAnsi="Times New Roman" w:cs="Times New Roman"/>
          <w:sz w:val="24"/>
          <w:szCs w:val="24"/>
        </w:rPr>
        <w:t>to spend the designated appropriation.</w:t>
      </w:r>
    </w:p>
    <w:p w:rsidR="006B5EEA" w:rsidRPr="00F4172D" w:rsidP="006B5EEA" w14:paraId="31C94604" w14:textId="77777777">
      <w:pPr>
        <w:spacing w:after="0" w:line="240" w:lineRule="auto"/>
        <w:rPr>
          <w:rFonts w:ascii="Times New Roman" w:hAnsi="Times New Roman" w:cs="Times New Roman"/>
          <w:sz w:val="24"/>
          <w:szCs w:val="24"/>
        </w:rPr>
      </w:pPr>
    </w:p>
    <w:p w:rsidR="006B5EEA" w:rsidRPr="00BC4575" w:rsidP="006B5EEA" w14:paraId="48E22C9D" w14:textId="75EF1E83">
      <w:pPr>
        <w:spacing w:after="0" w:line="240" w:lineRule="auto"/>
        <w:rPr>
          <w:rFonts w:ascii="Times New Roman" w:eastAsia="Times New Roman" w:hAnsi="Times New Roman" w:cs="Times New Roman"/>
          <w:sz w:val="24"/>
          <w:szCs w:val="24"/>
          <w:u w:val="single"/>
        </w:rPr>
      </w:pPr>
      <w:r w:rsidRPr="00BC4575">
        <w:rPr>
          <w:rFonts w:ascii="Times New Roman" w:hAnsi="Times New Roman" w:cs="Times New Roman"/>
          <w:sz w:val="24"/>
          <w:szCs w:val="24"/>
          <w:u w:val="single"/>
        </w:rPr>
        <w:t>Non</w:t>
      </w:r>
      <w:r w:rsidRPr="00BC4575" w:rsidR="00532CD3">
        <w:rPr>
          <w:rFonts w:ascii="Times New Roman" w:hAnsi="Times New Roman" w:cs="Times New Roman"/>
          <w:sz w:val="24"/>
          <w:szCs w:val="24"/>
          <w:u w:val="single"/>
        </w:rPr>
        <w:t>-</w:t>
      </w:r>
      <w:r w:rsidRPr="00BC4575">
        <w:rPr>
          <w:rFonts w:ascii="Times New Roman" w:hAnsi="Times New Roman" w:cs="Times New Roman"/>
          <w:sz w:val="24"/>
          <w:szCs w:val="24"/>
          <w:u w:val="single"/>
        </w:rPr>
        <w:t>substantive Change</w:t>
      </w:r>
    </w:p>
    <w:p w:rsidR="006B5EEA" w:rsidRPr="00F4172D" w:rsidP="006B5EEA" w14:paraId="27D64D24" w14:textId="77777777">
      <w:pPr>
        <w:spacing w:after="0" w:line="240" w:lineRule="auto"/>
        <w:rPr>
          <w:rFonts w:ascii="Times New Roman" w:hAnsi="Times New Roman" w:cs="Times New Roman"/>
          <w:sz w:val="24"/>
        </w:rPr>
      </w:pPr>
    </w:p>
    <w:p w:rsidR="00634A6D" w:rsidRPr="00F4172D" w:rsidP="006B5EEA" w14:paraId="38882288" w14:textId="309483A9">
      <w:pPr>
        <w:pStyle w:val="NoSpacing"/>
        <w:spacing w:after="0" w:line="240" w:lineRule="auto"/>
        <w:rPr>
          <w:b/>
        </w:rPr>
      </w:pPr>
      <w:bookmarkStart w:id="0" w:name="_Hlk106276509"/>
      <w:r w:rsidRPr="00F4172D">
        <w:t>Implementation of</w:t>
      </w:r>
      <w:r w:rsidRPr="00F4172D" w:rsidR="00532CD3">
        <w:t xml:space="preserve"> section 5101 of </w:t>
      </w:r>
      <w:r w:rsidRPr="00F4172D" w:rsidR="000D69CF">
        <w:t xml:space="preserve">CAA 2023 </w:t>
      </w:r>
      <w:r w:rsidRPr="00F4172D">
        <w:t>require</w:t>
      </w:r>
      <w:r w:rsidRPr="00F4172D">
        <w:t>s</w:t>
      </w:r>
      <w:r w:rsidRPr="00F4172D">
        <w:t xml:space="preserve"> a new line item. </w:t>
      </w:r>
      <w:r w:rsidRPr="00F4172D">
        <w:rPr>
          <w:b/>
        </w:rPr>
        <w:t>L</w:t>
      </w:r>
      <w:r w:rsidRPr="00F4172D" w:rsidR="008B5970">
        <w:rPr>
          <w:b/>
        </w:rPr>
        <w:t>ine</w:t>
      </w:r>
      <w:r w:rsidRPr="00F4172D">
        <w:rPr>
          <w:b/>
        </w:rPr>
        <w:t xml:space="preserve"> </w:t>
      </w:r>
      <w:r w:rsidRPr="00F4172D" w:rsidR="000D69CF">
        <w:rPr>
          <w:b/>
        </w:rPr>
        <w:t xml:space="preserve">31 </w:t>
      </w:r>
      <w:r w:rsidRPr="00F4172D" w:rsidR="00CD4613">
        <w:rPr>
          <w:b/>
        </w:rPr>
        <w:t>“</w:t>
      </w:r>
      <w:r w:rsidRPr="00F4172D" w:rsidR="000D69CF">
        <w:rPr>
          <w:b/>
        </w:rPr>
        <w:t>CAA 2023 Section 5101</w:t>
      </w:r>
      <w:r w:rsidRPr="00F4172D" w:rsidR="00CD4613">
        <w:rPr>
          <w:b/>
        </w:rPr>
        <w:t>”</w:t>
      </w:r>
      <w:r w:rsidRPr="00F4172D">
        <w:rPr>
          <w:b/>
        </w:rPr>
        <w:t xml:space="preserve">, </w:t>
      </w:r>
      <w:r w:rsidRPr="00F4172D">
        <w:t xml:space="preserve"> </w:t>
      </w:r>
      <w:r w:rsidRPr="00F4172D" w:rsidR="008B5970">
        <w:t>will</w:t>
      </w:r>
      <w:r w:rsidRPr="00F4172D" w:rsidR="00B26D67">
        <w:t xml:space="preserve"> </w:t>
      </w:r>
      <w:r w:rsidRPr="00F4172D">
        <w:t xml:space="preserve">be </w:t>
      </w:r>
      <w:r w:rsidRPr="00F4172D">
        <w:t xml:space="preserve">added to the </w:t>
      </w:r>
      <w:r w:rsidRPr="00F4172D" w:rsidR="001A74EF">
        <w:t xml:space="preserve">Form CMS-37.9 and </w:t>
      </w:r>
      <w:r w:rsidRPr="00F4172D" w:rsidR="00CD4613">
        <w:t xml:space="preserve">Form </w:t>
      </w:r>
      <w:r w:rsidRPr="00F4172D">
        <w:t>CMS-64.</w:t>
      </w:r>
      <w:r w:rsidRPr="00F4172D" w:rsidR="000D69CF">
        <w:t>10</w:t>
      </w:r>
      <w:r w:rsidRPr="00F4172D">
        <w:t xml:space="preserve"> </w:t>
      </w:r>
      <w:r w:rsidRPr="00F4172D" w:rsidR="000D69CF">
        <w:t>ADM</w:t>
      </w:r>
      <w:r w:rsidRPr="00F4172D">
        <w:t xml:space="preserve"> series of forms. </w:t>
      </w:r>
      <w:r w:rsidRPr="00F4172D" w:rsidR="001A74EF">
        <w:t xml:space="preserve">The line is currently available in MACFin for entry for the quarter beginning October 1, 2023, and </w:t>
      </w:r>
      <w:r w:rsidRPr="00F4172D">
        <w:t xml:space="preserve">will be available </w:t>
      </w:r>
      <w:r w:rsidRPr="00F4172D" w:rsidR="001A74EF">
        <w:t xml:space="preserve">in MBES </w:t>
      </w:r>
      <w:r w:rsidRPr="00F4172D">
        <w:t xml:space="preserve">for entry beginning </w:t>
      </w:r>
      <w:r w:rsidRPr="00F4172D" w:rsidR="00752D01">
        <w:t xml:space="preserve">with </w:t>
      </w:r>
      <w:r w:rsidRPr="00F4172D" w:rsidR="00752D01">
        <w:rPr>
          <w:szCs w:val="24"/>
        </w:rPr>
        <w:t xml:space="preserve">the quarter ending on December </w:t>
      </w:r>
      <w:r w:rsidRPr="00F4172D" w:rsidR="00752D01">
        <w:rPr>
          <w:szCs w:val="24"/>
        </w:rPr>
        <w:t>31, 202</w:t>
      </w:r>
      <w:r w:rsidRPr="00F4172D" w:rsidR="000D69CF">
        <w:rPr>
          <w:szCs w:val="24"/>
        </w:rPr>
        <w:t>3</w:t>
      </w:r>
      <w:r w:rsidRPr="00F4172D" w:rsidR="00752D01">
        <w:rPr>
          <w:szCs w:val="24"/>
        </w:rPr>
        <w:t xml:space="preserve"> (October 1, 202</w:t>
      </w:r>
      <w:r w:rsidRPr="00F4172D" w:rsidR="000D69CF">
        <w:rPr>
          <w:szCs w:val="24"/>
        </w:rPr>
        <w:t>3</w:t>
      </w:r>
      <w:r w:rsidRPr="00F4172D" w:rsidR="00CD4613">
        <w:rPr>
          <w:szCs w:val="24"/>
        </w:rPr>
        <w:t>,</w:t>
      </w:r>
      <w:r w:rsidRPr="00F4172D" w:rsidR="00752D01">
        <w:rPr>
          <w:szCs w:val="24"/>
        </w:rPr>
        <w:t xml:space="preserve"> thru December 31, 202</w:t>
      </w:r>
      <w:r w:rsidRPr="00F4172D" w:rsidR="000D69CF">
        <w:rPr>
          <w:szCs w:val="24"/>
        </w:rPr>
        <w:t>3</w:t>
      </w:r>
      <w:r w:rsidRPr="00F4172D" w:rsidR="00CD4613">
        <w:rPr>
          <w:szCs w:val="24"/>
        </w:rPr>
        <w:t>,</w:t>
      </w:r>
      <w:r w:rsidRPr="00F4172D" w:rsidR="00752D01">
        <w:rPr>
          <w:szCs w:val="24"/>
        </w:rPr>
        <w:t xml:space="preserve"> reporting period) </w:t>
      </w:r>
      <w:r w:rsidRPr="00F4172D">
        <w:t xml:space="preserve">for territories that have </w:t>
      </w:r>
      <w:r w:rsidRPr="00F4172D" w:rsidR="000D69CF">
        <w:t>been</w:t>
      </w:r>
      <w:r w:rsidRPr="00F4172D">
        <w:t xml:space="preserve"> approved </w:t>
      </w:r>
      <w:r w:rsidRPr="00F4172D" w:rsidR="000C3603">
        <w:t xml:space="preserve">to receive an appropriation under </w:t>
      </w:r>
      <w:r w:rsidRPr="00F4172D">
        <w:t>this legislation.</w:t>
      </w:r>
      <w:r w:rsidRPr="00F4172D">
        <w:rPr>
          <w:b/>
        </w:rPr>
        <w:t xml:space="preserve"> </w:t>
      </w:r>
    </w:p>
    <w:p w:rsidR="00634A6D" w:rsidRPr="00F4172D" w:rsidP="006B5EEA" w14:paraId="24B3FCE9" w14:textId="77777777">
      <w:pPr>
        <w:pStyle w:val="NoSpacing"/>
        <w:spacing w:after="0" w:line="240" w:lineRule="auto"/>
      </w:pPr>
    </w:p>
    <w:p w:rsidR="006B5EEA" w:rsidRPr="00F4172D" w:rsidP="006B5EEA" w14:paraId="6DF24164" w14:textId="448B1F88">
      <w:pPr>
        <w:pStyle w:val="NoSpacing"/>
        <w:spacing w:after="0" w:line="240" w:lineRule="auto"/>
        <w:rPr>
          <w:b/>
        </w:rPr>
      </w:pPr>
      <w:r w:rsidRPr="00F4172D">
        <w:t>The line is</w:t>
      </w:r>
      <w:r w:rsidRPr="00F4172D">
        <w:rPr>
          <w:szCs w:val="24"/>
        </w:rPr>
        <w:t xml:space="preserve"> necessary for accurate reporting, transparency, and oversight of </w:t>
      </w:r>
      <w:r w:rsidRPr="00F4172D">
        <w:t xml:space="preserve">territories’ Medicaid and CHIP expenditures matched at the </w:t>
      </w:r>
      <w:r w:rsidRPr="00F4172D" w:rsidR="000D69CF">
        <w:t>100% Federal Matching Rate</w:t>
      </w:r>
      <w:r w:rsidRPr="00F4172D">
        <w:t xml:space="preserve">. </w:t>
      </w:r>
    </w:p>
    <w:bookmarkEnd w:id="0"/>
    <w:p w:rsidR="006B5EEA" w:rsidRPr="00F4172D" w:rsidP="006B5EEA" w14:paraId="01C39616" w14:textId="77777777">
      <w:pPr>
        <w:pStyle w:val="NoSpacing"/>
        <w:spacing w:after="0" w:line="240" w:lineRule="auto"/>
        <w:rPr>
          <w:b/>
          <w:szCs w:val="24"/>
        </w:rPr>
      </w:pPr>
    </w:p>
    <w:p w:rsidR="00914AF7" w:rsidRPr="00BC4575" w:rsidP="00914AF7" w14:paraId="4633EF67" w14:textId="18B7477D">
      <w:pPr>
        <w:spacing w:after="0" w:line="240" w:lineRule="auto"/>
        <w:rPr>
          <w:rFonts w:ascii="Times New Roman" w:hAnsi="Times New Roman" w:cs="Times New Roman"/>
          <w:sz w:val="24"/>
          <w:szCs w:val="24"/>
          <w:u w:val="single"/>
        </w:rPr>
      </w:pPr>
      <w:r w:rsidRPr="00BC4575">
        <w:rPr>
          <w:rFonts w:ascii="Times New Roman" w:hAnsi="Times New Roman" w:cs="Times New Roman"/>
          <w:sz w:val="24"/>
          <w:szCs w:val="24"/>
          <w:u w:val="single"/>
        </w:rPr>
        <w:t>Approval Timeframe</w:t>
      </w:r>
    </w:p>
    <w:p w:rsidR="00914AF7" w:rsidRPr="00F4172D" w:rsidP="00914AF7" w14:paraId="51742852" w14:textId="77777777">
      <w:pPr>
        <w:spacing w:after="0" w:line="240" w:lineRule="auto"/>
        <w:rPr>
          <w:rFonts w:ascii="Times New Roman" w:hAnsi="Times New Roman" w:cs="Times New Roman"/>
          <w:sz w:val="24"/>
          <w:szCs w:val="24"/>
        </w:rPr>
      </w:pPr>
    </w:p>
    <w:p w:rsidR="00E44747" w:rsidRPr="00F4172D" w:rsidP="00914AF7" w14:paraId="6DE51D4E" w14:textId="44B5F31D">
      <w:pPr>
        <w:spacing w:after="0" w:line="240" w:lineRule="auto"/>
        <w:rPr>
          <w:rFonts w:ascii="Times New Roman" w:hAnsi="Times New Roman" w:cs="Times New Roman"/>
          <w:sz w:val="24"/>
          <w:szCs w:val="24"/>
        </w:rPr>
      </w:pPr>
      <w:r w:rsidRPr="00F4172D">
        <w:rPr>
          <w:rFonts w:ascii="Times New Roman" w:hAnsi="Times New Roman" w:cs="Times New Roman"/>
          <w:sz w:val="24"/>
          <w:szCs w:val="24"/>
        </w:rPr>
        <w:t>CMS recently approved and shared with each territory their equ</w:t>
      </w:r>
      <w:r w:rsidRPr="00F4172D" w:rsidR="004D7057">
        <w:rPr>
          <w:rFonts w:ascii="Times New Roman" w:hAnsi="Times New Roman" w:cs="Times New Roman"/>
          <w:sz w:val="24"/>
          <w:szCs w:val="24"/>
        </w:rPr>
        <w:t>itable</w:t>
      </w:r>
      <w:r w:rsidRPr="00F4172D">
        <w:rPr>
          <w:rFonts w:ascii="Times New Roman" w:hAnsi="Times New Roman" w:cs="Times New Roman"/>
          <w:sz w:val="24"/>
          <w:szCs w:val="24"/>
        </w:rPr>
        <w:t xml:space="preserve"> portion of the $20 million dollars and at least one territory </w:t>
      </w:r>
      <w:r w:rsidR="009C6BBE">
        <w:rPr>
          <w:rFonts w:ascii="Times New Roman" w:hAnsi="Times New Roman" w:cs="Times New Roman"/>
          <w:sz w:val="24"/>
          <w:szCs w:val="24"/>
        </w:rPr>
        <w:t>indicated interest in obtaining the funding for the first quarter of FY 2024</w:t>
      </w:r>
      <w:r w:rsidRPr="00F4172D">
        <w:rPr>
          <w:rFonts w:ascii="Times New Roman" w:hAnsi="Times New Roman" w:cs="Times New Roman"/>
          <w:sz w:val="24"/>
          <w:szCs w:val="24"/>
        </w:rPr>
        <w:t xml:space="preserve">. </w:t>
      </w:r>
      <w:r w:rsidRPr="00F4172D" w:rsidR="001A74EF">
        <w:rPr>
          <w:rFonts w:ascii="Times New Roman" w:hAnsi="Times New Roman" w:cs="Times New Roman"/>
          <w:sz w:val="24"/>
          <w:szCs w:val="24"/>
        </w:rPr>
        <w:t>No territory has request</w:t>
      </w:r>
      <w:r w:rsidRPr="00F4172D" w:rsidR="004922ED">
        <w:rPr>
          <w:rFonts w:ascii="Times New Roman" w:hAnsi="Times New Roman" w:cs="Times New Roman"/>
          <w:sz w:val="24"/>
          <w:szCs w:val="24"/>
        </w:rPr>
        <w:t>ed</w:t>
      </w:r>
      <w:r w:rsidRPr="00F4172D" w:rsidR="001A74EF">
        <w:rPr>
          <w:rFonts w:ascii="Times New Roman" w:hAnsi="Times New Roman" w:cs="Times New Roman"/>
          <w:sz w:val="24"/>
          <w:szCs w:val="24"/>
        </w:rPr>
        <w:t xml:space="preserve"> the funding, but w</w:t>
      </w:r>
      <w:r w:rsidRPr="00F4172D">
        <w:rPr>
          <w:rFonts w:ascii="Times New Roman" w:hAnsi="Times New Roman" w:cs="Times New Roman"/>
          <w:sz w:val="24"/>
          <w:szCs w:val="24"/>
        </w:rPr>
        <w:t xml:space="preserve">e expect that each remaining territory will be requesting funding with the intent to use the funding in the first quarter of FFY 2024. </w:t>
      </w:r>
      <w:r w:rsidRPr="00F4172D">
        <w:rPr>
          <w:rFonts w:ascii="Times New Roman" w:hAnsi="Times New Roman" w:cs="Times New Roman"/>
          <w:sz w:val="24"/>
          <w:szCs w:val="24"/>
        </w:rPr>
        <w:t>T</w:t>
      </w:r>
      <w:r w:rsidRPr="00F4172D">
        <w:rPr>
          <w:rFonts w:ascii="Times New Roman" w:hAnsi="Times New Roman" w:cs="Times New Roman"/>
          <w:sz w:val="24"/>
          <w:szCs w:val="24"/>
        </w:rPr>
        <w:t>herefore</w:t>
      </w:r>
      <w:r w:rsidRPr="00F4172D">
        <w:rPr>
          <w:rFonts w:ascii="Times New Roman" w:hAnsi="Times New Roman" w:cs="Times New Roman"/>
          <w:sz w:val="24"/>
          <w:szCs w:val="24"/>
        </w:rPr>
        <w:t xml:space="preserve">, we are </w:t>
      </w:r>
      <w:r w:rsidRPr="00F4172D">
        <w:rPr>
          <w:rFonts w:ascii="Times New Roman" w:hAnsi="Times New Roman" w:cs="Times New Roman"/>
          <w:sz w:val="24"/>
          <w:szCs w:val="24"/>
        </w:rPr>
        <w:t xml:space="preserve">requesting an approval by December 1, 2023. </w:t>
      </w:r>
      <w:r w:rsidRPr="00F4172D" w:rsidR="001A74EF">
        <w:rPr>
          <w:rFonts w:ascii="Times New Roman" w:hAnsi="Times New Roman" w:cs="Times New Roman"/>
          <w:sz w:val="24"/>
          <w:szCs w:val="24"/>
        </w:rPr>
        <w:t xml:space="preserve">This will allow CMS time to provide funding prior to the end of the quarter. </w:t>
      </w:r>
    </w:p>
    <w:p w:rsidR="00E44747" w:rsidRPr="00F4172D" w:rsidP="00914AF7" w14:paraId="6D10AE54" w14:textId="77777777">
      <w:pPr>
        <w:spacing w:after="0" w:line="240" w:lineRule="auto"/>
        <w:rPr>
          <w:rFonts w:ascii="Times New Roman" w:hAnsi="Times New Roman" w:cs="Times New Roman"/>
          <w:sz w:val="24"/>
          <w:szCs w:val="24"/>
        </w:rPr>
      </w:pPr>
    </w:p>
    <w:p w:rsidR="00914AF7" w:rsidRPr="00F4172D" w:rsidP="00914AF7" w14:paraId="7808C922" w14:textId="33D78AB0">
      <w:pPr>
        <w:spacing w:after="0" w:line="240" w:lineRule="auto"/>
        <w:rPr>
          <w:rFonts w:ascii="Times New Roman" w:hAnsi="Times New Roman" w:cs="Times New Roman"/>
          <w:sz w:val="24"/>
          <w:szCs w:val="24"/>
        </w:rPr>
      </w:pPr>
      <w:r w:rsidRPr="00F4172D">
        <w:rPr>
          <w:rFonts w:ascii="Times New Roman" w:hAnsi="Times New Roman" w:cs="Times New Roman"/>
          <w:sz w:val="24"/>
          <w:szCs w:val="24"/>
        </w:rPr>
        <w:t xml:space="preserve">Territories currently have the option to request the funding on the new line on the </w:t>
      </w:r>
      <w:r w:rsidRPr="00F4172D" w:rsidR="000A2830">
        <w:rPr>
          <w:rFonts w:ascii="Times New Roman" w:hAnsi="Times New Roman" w:cs="Times New Roman"/>
          <w:sz w:val="24"/>
          <w:szCs w:val="24"/>
        </w:rPr>
        <w:t xml:space="preserve">Form </w:t>
      </w:r>
      <w:r w:rsidRPr="00F4172D">
        <w:rPr>
          <w:rFonts w:ascii="Times New Roman" w:hAnsi="Times New Roman" w:cs="Times New Roman"/>
          <w:sz w:val="24"/>
          <w:szCs w:val="24"/>
        </w:rPr>
        <w:t xml:space="preserve">CMS-37.9 in MACFin. </w:t>
      </w:r>
      <w:r w:rsidRPr="00F4172D" w:rsidR="00383E1B">
        <w:rPr>
          <w:rFonts w:ascii="Times New Roman" w:hAnsi="Times New Roman" w:cs="Times New Roman"/>
          <w:sz w:val="24"/>
          <w:szCs w:val="24"/>
        </w:rPr>
        <w:t>T</w:t>
      </w:r>
      <w:r w:rsidRPr="00F4172D">
        <w:rPr>
          <w:rFonts w:ascii="Times New Roman" w:hAnsi="Times New Roman" w:cs="Times New Roman"/>
          <w:sz w:val="24"/>
          <w:szCs w:val="24"/>
        </w:rPr>
        <w:t xml:space="preserve">erritories </w:t>
      </w:r>
      <w:r w:rsidRPr="00F4172D">
        <w:rPr>
          <w:rFonts w:ascii="Times New Roman" w:hAnsi="Times New Roman" w:cs="Times New Roman"/>
          <w:sz w:val="24"/>
          <w:szCs w:val="24"/>
        </w:rPr>
        <w:t xml:space="preserve">will </w:t>
      </w:r>
      <w:r w:rsidRPr="00F4172D">
        <w:rPr>
          <w:rFonts w:ascii="Times New Roman" w:hAnsi="Times New Roman" w:cs="Times New Roman"/>
          <w:sz w:val="24"/>
          <w:szCs w:val="24"/>
        </w:rPr>
        <w:t xml:space="preserve">have the option to start reporting on the new line </w:t>
      </w:r>
      <w:r w:rsidRPr="00F4172D" w:rsidR="000A2830">
        <w:rPr>
          <w:rFonts w:ascii="Times New Roman" w:hAnsi="Times New Roman" w:cs="Times New Roman"/>
          <w:sz w:val="24"/>
          <w:szCs w:val="24"/>
        </w:rPr>
        <w:t xml:space="preserve">on the Form CMS-94.10 </w:t>
      </w:r>
      <w:r w:rsidRPr="00F4172D">
        <w:rPr>
          <w:rFonts w:ascii="Times New Roman" w:hAnsi="Times New Roman" w:cs="Times New Roman"/>
          <w:sz w:val="24"/>
          <w:szCs w:val="24"/>
        </w:rPr>
        <w:t xml:space="preserve">in MBES </w:t>
      </w:r>
      <w:r w:rsidRPr="00F4172D">
        <w:rPr>
          <w:rFonts w:ascii="Times New Roman" w:hAnsi="Times New Roman" w:cs="Times New Roman"/>
          <w:sz w:val="24"/>
          <w:szCs w:val="24"/>
        </w:rPr>
        <w:t>effective with the quarter ending on December 31, 202</w:t>
      </w:r>
      <w:r w:rsidRPr="00F4172D" w:rsidR="00383E1B">
        <w:rPr>
          <w:rFonts w:ascii="Times New Roman" w:hAnsi="Times New Roman" w:cs="Times New Roman"/>
          <w:sz w:val="24"/>
          <w:szCs w:val="24"/>
        </w:rPr>
        <w:t>3</w:t>
      </w:r>
      <w:r w:rsidRPr="00F4172D">
        <w:rPr>
          <w:rFonts w:ascii="Times New Roman" w:hAnsi="Times New Roman" w:cs="Times New Roman"/>
          <w:sz w:val="24"/>
          <w:szCs w:val="24"/>
        </w:rPr>
        <w:t xml:space="preserve"> (October 1, 202</w:t>
      </w:r>
      <w:r w:rsidRPr="00F4172D" w:rsidR="00383E1B">
        <w:rPr>
          <w:rFonts w:ascii="Times New Roman" w:hAnsi="Times New Roman" w:cs="Times New Roman"/>
          <w:sz w:val="24"/>
          <w:szCs w:val="24"/>
        </w:rPr>
        <w:t>3</w:t>
      </w:r>
      <w:r w:rsidRPr="00F4172D" w:rsidR="00DC3F90">
        <w:rPr>
          <w:rFonts w:ascii="Times New Roman" w:hAnsi="Times New Roman" w:cs="Times New Roman"/>
          <w:sz w:val="24"/>
          <w:szCs w:val="24"/>
        </w:rPr>
        <w:t>,</w:t>
      </w:r>
      <w:r w:rsidRPr="00F4172D">
        <w:rPr>
          <w:rFonts w:ascii="Times New Roman" w:hAnsi="Times New Roman" w:cs="Times New Roman"/>
          <w:sz w:val="24"/>
          <w:szCs w:val="24"/>
        </w:rPr>
        <w:t xml:space="preserve"> thru December 31, 202</w:t>
      </w:r>
      <w:r w:rsidRPr="00F4172D" w:rsidR="00383E1B">
        <w:rPr>
          <w:rFonts w:ascii="Times New Roman" w:hAnsi="Times New Roman" w:cs="Times New Roman"/>
          <w:sz w:val="24"/>
          <w:szCs w:val="24"/>
        </w:rPr>
        <w:t>3</w:t>
      </w:r>
      <w:r w:rsidRPr="00F4172D" w:rsidR="00DC3F90">
        <w:rPr>
          <w:rFonts w:ascii="Times New Roman" w:hAnsi="Times New Roman" w:cs="Times New Roman"/>
          <w:sz w:val="24"/>
          <w:szCs w:val="24"/>
        </w:rPr>
        <w:t>,</w:t>
      </w:r>
      <w:r w:rsidRPr="00F4172D">
        <w:rPr>
          <w:rFonts w:ascii="Times New Roman" w:hAnsi="Times New Roman" w:cs="Times New Roman"/>
          <w:sz w:val="24"/>
          <w:szCs w:val="24"/>
        </w:rPr>
        <w:t xml:space="preserve"> reporting period) with expenditures due to CMS by January 31, 202</w:t>
      </w:r>
      <w:r w:rsidRPr="00F4172D" w:rsidR="00383E1B">
        <w:rPr>
          <w:rFonts w:ascii="Times New Roman" w:hAnsi="Times New Roman" w:cs="Times New Roman"/>
          <w:sz w:val="24"/>
          <w:szCs w:val="24"/>
        </w:rPr>
        <w:t>4</w:t>
      </w:r>
      <w:r w:rsidRPr="00F4172D">
        <w:rPr>
          <w:rFonts w:ascii="Times New Roman" w:hAnsi="Times New Roman" w:cs="Times New Roman"/>
          <w:sz w:val="24"/>
          <w:szCs w:val="24"/>
        </w:rPr>
        <w:t xml:space="preserve">. </w:t>
      </w:r>
    </w:p>
    <w:p w:rsidR="00914AF7" w:rsidRPr="00F4172D" w:rsidP="00914AF7" w14:paraId="5313DC62" w14:textId="77777777">
      <w:pPr>
        <w:spacing w:after="0" w:line="240" w:lineRule="auto"/>
        <w:rPr>
          <w:rFonts w:ascii="Times New Roman" w:hAnsi="Times New Roman" w:cs="Times New Roman"/>
          <w:sz w:val="24"/>
          <w:szCs w:val="24"/>
        </w:rPr>
      </w:pPr>
    </w:p>
    <w:p w:rsidR="00914AF7" w:rsidRPr="00F4172D" w:rsidP="00914AF7" w14:paraId="4725388A" w14:textId="44AB71A9">
      <w:pPr>
        <w:spacing w:after="0" w:line="240" w:lineRule="auto"/>
        <w:rPr>
          <w:rFonts w:ascii="Times New Roman" w:hAnsi="Times New Roman" w:cs="Times New Roman"/>
          <w:sz w:val="24"/>
          <w:szCs w:val="24"/>
        </w:rPr>
      </w:pPr>
      <w:r w:rsidRPr="00F4172D">
        <w:rPr>
          <w:rFonts w:ascii="Times New Roman" w:hAnsi="Times New Roman" w:cs="Times New Roman"/>
          <w:sz w:val="24"/>
          <w:szCs w:val="24"/>
        </w:rPr>
        <w:t>Most states and territories start reporting in the last month of the quarter, but all states</w:t>
      </w:r>
      <w:r w:rsidRPr="00F4172D" w:rsidR="00DC3F90">
        <w:rPr>
          <w:rFonts w:ascii="Times New Roman" w:hAnsi="Times New Roman" w:cs="Times New Roman"/>
          <w:sz w:val="24"/>
          <w:szCs w:val="24"/>
        </w:rPr>
        <w:t xml:space="preserve"> and territories</w:t>
      </w:r>
      <w:r w:rsidRPr="00F4172D">
        <w:rPr>
          <w:rFonts w:ascii="Times New Roman" w:hAnsi="Times New Roman" w:cs="Times New Roman"/>
          <w:sz w:val="24"/>
          <w:szCs w:val="24"/>
        </w:rPr>
        <w:t xml:space="preserve"> must </w:t>
      </w:r>
      <w:r w:rsidRPr="00F4172D" w:rsidR="004D7057">
        <w:rPr>
          <w:rFonts w:ascii="Times New Roman" w:hAnsi="Times New Roman" w:cs="Times New Roman"/>
          <w:sz w:val="24"/>
          <w:szCs w:val="24"/>
        </w:rPr>
        <w:t xml:space="preserve">submit the Form CMS-64 </w:t>
      </w:r>
      <w:r w:rsidRPr="00F4172D">
        <w:rPr>
          <w:rFonts w:ascii="Times New Roman" w:hAnsi="Times New Roman" w:cs="Times New Roman"/>
          <w:sz w:val="24"/>
          <w:szCs w:val="24"/>
        </w:rPr>
        <w:t>report during the 30 days following the end of the quarter. Therefore, we are requesting OMB approval for the new line by December 1, 202</w:t>
      </w:r>
      <w:r w:rsidRPr="00F4172D" w:rsidR="00383E1B">
        <w:rPr>
          <w:rFonts w:ascii="Times New Roman" w:hAnsi="Times New Roman" w:cs="Times New Roman"/>
          <w:sz w:val="24"/>
          <w:szCs w:val="24"/>
        </w:rPr>
        <w:t>3</w:t>
      </w:r>
      <w:r w:rsidRPr="00F4172D">
        <w:rPr>
          <w:rFonts w:ascii="Times New Roman" w:hAnsi="Times New Roman" w:cs="Times New Roman"/>
          <w:sz w:val="24"/>
          <w:szCs w:val="24"/>
        </w:rPr>
        <w:t>, but no later than December 31, 202</w:t>
      </w:r>
      <w:r w:rsidRPr="00F4172D" w:rsidR="00383E1B">
        <w:rPr>
          <w:rFonts w:ascii="Times New Roman" w:hAnsi="Times New Roman" w:cs="Times New Roman"/>
          <w:sz w:val="24"/>
          <w:szCs w:val="24"/>
        </w:rPr>
        <w:t>3</w:t>
      </w:r>
      <w:r w:rsidRPr="00F4172D">
        <w:rPr>
          <w:rFonts w:ascii="Times New Roman" w:hAnsi="Times New Roman" w:cs="Times New Roman"/>
          <w:sz w:val="24"/>
          <w:szCs w:val="24"/>
        </w:rPr>
        <w:t xml:space="preserve">. </w:t>
      </w:r>
    </w:p>
    <w:p w:rsidR="00914AF7" w:rsidRPr="00F4172D" w:rsidP="00914AF7" w14:paraId="11FAA29A" w14:textId="77777777">
      <w:pPr>
        <w:spacing w:after="0" w:line="240" w:lineRule="auto"/>
        <w:rPr>
          <w:rFonts w:ascii="Times New Roman" w:hAnsi="Times New Roman" w:cs="Times New Roman"/>
          <w:sz w:val="24"/>
          <w:szCs w:val="24"/>
        </w:rPr>
      </w:pPr>
    </w:p>
    <w:p w:rsidR="00914AF7" w:rsidP="00914AF7" w14:paraId="703BACD3" w14:textId="08BDCCAA">
      <w:pPr>
        <w:spacing w:after="0" w:line="240" w:lineRule="auto"/>
        <w:rPr>
          <w:rFonts w:ascii="Times New Roman" w:hAnsi="Times New Roman" w:cs="Times New Roman"/>
          <w:sz w:val="24"/>
          <w:szCs w:val="24"/>
        </w:rPr>
      </w:pPr>
      <w:r w:rsidRPr="00F4172D">
        <w:rPr>
          <w:rFonts w:ascii="Times New Roman" w:hAnsi="Times New Roman" w:cs="Times New Roman"/>
          <w:sz w:val="24"/>
          <w:szCs w:val="24"/>
        </w:rPr>
        <w:t>Securing OMB’s approval by December 1, 202</w:t>
      </w:r>
      <w:r w:rsidRPr="00F4172D" w:rsidR="00383E1B">
        <w:rPr>
          <w:rFonts w:ascii="Times New Roman" w:hAnsi="Times New Roman" w:cs="Times New Roman"/>
          <w:sz w:val="24"/>
          <w:szCs w:val="24"/>
        </w:rPr>
        <w:t>3</w:t>
      </w:r>
      <w:r w:rsidRPr="00F4172D">
        <w:rPr>
          <w:rFonts w:ascii="Times New Roman" w:hAnsi="Times New Roman" w:cs="Times New Roman"/>
          <w:sz w:val="24"/>
          <w:szCs w:val="24"/>
        </w:rPr>
        <w:t xml:space="preserve">, would </w:t>
      </w:r>
      <w:r w:rsidRPr="00F4172D" w:rsidR="000A2830">
        <w:rPr>
          <w:rFonts w:ascii="Times New Roman" w:hAnsi="Times New Roman" w:cs="Times New Roman"/>
          <w:sz w:val="24"/>
          <w:szCs w:val="24"/>
        </w:rPr>
        <w:t xml:space="preserve">allow territories to request funding for the quarter and </w:t>
      </w:r>
      <w:r w:rsidRPr="00F4172D" w:rsidR="0034712B">
        <w:rPr>
          <w:rFonts w:ascii="Times New Roman" w:hAnsi="Times New Roman" w:cs="Times New Roman"/>
          <w:sz w:val="24"/>
          <w:szCs w:val="24"/>
        </w:rPr>
        <w:t xml:space="preserve">allow </w:t>
      </w:r>
      <w:r w:rsidRPr="00F4172D">
        <w:rPr>
          <w:rFonts w:ascii="Times New Roman" w:hAnsi="Times New Roman" w:cs="Times New Roman"/>
          <w:sz w:val="24"/>
          <w:szCs w:val="24"/>
        </w:rPr>
        <w:t xml:space="preserve">states and territories to continue with early reporting. Since </w:t>
      </w:r>
      <w:r w:rsidRPr="00F4172D" w:rsidR="00DC3F90">
        <w:rPr>
          <w:rFonts w:ascii="Times New Roman" w:hAnsi="Times New Roman" w:cs="Times New Roman"/>
          <w:sz w:val="24"/>
          <w:szCs w:val="24"/>
        </w:rPr>
        <w:t>f</w:t>
      </w:r>
      <w:r w:rsidRPr="00F4172D">
        <w:rPr>
          <w:rFonts w:ascii="Times New Roman" w:hAnsi="Times New Roman" w:cs="Times New Roman"/>
          <w:sz w:val="24"/>
          <w:szCs w:val="24"/>
        </w:rPr>
        <w:t xml:space="preserve">ederal regulations require that states </w:t>
      </w:r>
      <w:r w:rsidRPr="00F4172D" w:rsidR="00DC3F90">
        <w:rPr>
          <w:rFonts w:ascii="Times New Roman" w:hAnsi="Times New Roman" w:cs="Times New Roman"/>
          <w:sz w:val="24"/>
          <w:szCs w:val="24"/>
        </w:rPr>
        <w:t xml:space="preserve">and territories </w:t>
      </w:r>
      <w:r w:rsidRPr="00F4172D">
        <w:rPr>
          <w:rFonts w:ascii="Times New Roman" w:hAnsi="Times New Roman" w:cs="Times New Roman"/>
          <w:sz w:val="24"/>
          <w:szCs w:val="24"/>
        </w:rPr>
        <w:t xml:space="preserve">must </w:t>
      </w:r>
      <w:r w:rsidRPr="00F4172D" w:rsidR="004D7057">
        <w:rPr>
          <w:rFonts w:ascii="Times New Roman" w:hAnsi="Times New Roman" w:cs="Times New Roman"/>
          <w:sz w:val="24"/>
          <w:szCs w:val="24"/>
        </w:rPr>
        <w:t xml:space="preserve">submit the Form CMS-64 </w:t>
      </w:r>
      <w:r w:rsidRPr="00F4172D">
        <w:rPr>
          <w:rFonts w:ascii="Times New Roman" w:hAnsi="Times New Roman" w:cs="Times New Roman"/>
          <w:sz w:val="24"/>
          <w:szCs w:val="24"/>
        </w:rPr>
        <w:t xml:space="preserve">report </w:t>
      </w:r>
      <w:r w:rsidRPr="00F4172D" w:rsidR="00037FC8">
        <w:rPr>
          <w:rFonts w:ascii="Times New Roman" w:hAnsi="Times New Roman" w:cs="Times New Roman"/>
          <w:sz w:val="24"/>
          <w:szCs w:val="24"/>
        </w:rPr>
        <w:t xml:space="preserve">to CMS </w:t>
      </w:r>
      <w:r w:rsidRPr="00F4172D">
        <w:rPr>
          <w:rFonts w:ascii="Times New Roman" w:hAnsi="Times New Roman" w:cs="Times New Roman"/>
          <w:sz w:val="24"/>
          <w:szCs w:val="24"/>
        </w:rPr>
        <w:t>within 30 days of the end of the quarter, the new line must be approved by December 31, 202</w:t>
      </w:r>
      <w:r w:rsidRPr="00F4172D" w:rsidR="00383E1B">
        <w:rPr>
          <w:rFonts w:ascii="Times New Roman" w:hAnsi="Times New Roman" w:cs="Times New Roman"/>
          <w:sz w:val="24"/>
          <w:szCs w:val="24"/>
        </w:rPr>
        <w:t>3</w:t>
      </w:r>
      <w:r w:rsidRPr="00F4172D">
        <w:rPr>
          <w:rFonts w:ascii="Times New Roman" w:hAnsi="Times New Roman" w:cs="Times New Roman"/>
          <w:sz w:val="24"/>
          <w:szCs w:val="24"/>
        </w:rPr>
        <w:t>.</w:t>
      </w:r>
    </w:p>
    <w:p w:rsidR="003773DB" w:rsidRPr="007E7143" w:rsidP="00FD4E26" w14:paraId="27E19D73" w14:textId="77777777">
      <w:pPr>
        <w:spacing w:after="0" w:line="240" w:lineRule="auto"/>
        <w:rPr>
          <w:rFonts w:ascii="Times New Roman" w:hAnsi="Times New Roman" w:cs="Times New Roman"/>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49F8" w14:paraId="537D10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85426504"/>
      <w:docPartObj>
        <w:docPartGallery w:val="Page Numbers (Bottom of Page)"/>
        <w:docPartUnique/>
      </w:docPartObj>
    </w:sdtPr>
    <w:sdtEndPr>
      <w:rPr>
        <w:noProof/>
      </w:rPr>
    </w:sdtEndPr>
    <w:sdtContent>
      <w:p w:rsidR="008E6306" w14:paraId="3B13FC07" w14:textId="7F4FDB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49F8" w14:paraId="028CEB4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49F8" w14:paraId="57AA1D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CE8" w14:paraId="499642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49F8" w14:paraId="58EB60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B3910"/>
    <w:multiLevelType w:val="hybridMultilevel"/>
    <w:tmpl w:val="5F90A3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C877D7C"/>
    <w:multiLevelType w:val="hybridMultilevel"/>
    <w:tmpl w:val="EE8E5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CAF640A"/>
    <w:multiLevelType w:val="hybridMultilevel"/>
    <w:tmpl w:val="034A9F5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63F57A87"/>
    <w:multiLevelType w:val="hybridMultilevel"/>
    <w:tmpl w:val="27D8D1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50682384">
    <w:abstractNumId w:val="2"/>
  </w:num>
  <w:num w:numId="2" w16cid:durableId="1489901863">
    <w:abstractNumId w:val="1"/>
  </w:num>
  <w:num w:numId="3" w16cid:durableId="1608541924">
    <w:abstractNumId w:val="0"/>
  </w:num>
  <w:num w:numId="4" w16cid:durableId="347951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9F"/>
    <w:rsid w:val="0001350B"/>
    <w:rsid w:val="00023C89"/>
    <w:rsid w:val="00035F35"/>
    <w:rsid w:val="00037FC8"/>
    <w:rsid w:val="00046CD3"/>
    <w:rsid w:val="00047FAE"/>
    <w:rsid w:val="000567EC"/>
    <w:rsid w:val="00060B4E"/>
    <w:rsid w:val="00060E9E"/>
    <w:rsid w:val="000633B9"/>
    <w:rsid w:val="00084CA1"/>
    <w:rsid w:val="000908A3"/>
    <w:rsid w:val="000A2830"/>
    <w:rsid w:val="000A3DFE"/>
    <w:rsid w:val="000B2968"/>
    <w:rsid w:val="000C2844"/>
    <w:rsid w:val="000C284E"/>
    <w:rsid w:val="000C3603"/>
    <w:rsid w:val="000C4E54"/>
    <w:rsid w:val="000D27B9"/>
    <w:rsid w:val="000D69CF"/>
    <w:rsid w:val="000D6C79"/>
    <w:rsid w:val="000E68E2"/>
    <w:rsid w:val="000E6A7E"/>
    <w:rsid w:val="00103E9C"/>
    <w:rsid w:val="001059BD"/>
    <w:rsid w:val="00114F1F"/>
    <w:rsid w:val="00117033"/>
    <w:rsid w:val="0011759A"/>
    <w:rsid w:val="00121C09"/>
    <w:rsid w:val="001328BA"/>
    <w:rsid w:val="00141363"/>
    <w:rsid w:val="001464CE"/>
    <w:rsid w:val="00185DC1"/>
    <w:rsid w:val="00197EA2"/>
    <w:rsid w:val="001A1274"/>
    <w:rsid w:val="001A74EF"/>
    <w:rsid w:val="001B0FD6"/>
    <w:rsid w:val="001B4183"/>
    <w:rsid w:val="001C31F9"/>
    <w:rsid w:val="001C34B8"/>
    <w:rsid w:val="001C6303"/>
    <w:rsid w:val="001D00EE"/>
    <w:rsid w:val="001D116D"/>
    <w:rsid w:val="001F6DFE"/>
    <w:rsid w:val="001F7358"/>
    <w:rsid w:val="00227AAA"/>
    <w:rsid w:val="00232A78"/>
    <w:rsid w:val="002740F7"/>
    <w:rsid w:val="00275A9B"/>
    <w:rsid w:val="002823A0"/>
    <w:rsid w:val="00292CD5"/>
    <w:rsid w:val="002A356D"/>
    <w:rsid w:val="002B0529"/>
    <w:rsid w:val="002B6CEC"/>
    <w:rsid w:val="002C24B5"/>
    <w:rsid w:val="002D06EA"/>
    <w:rsid w:val="002D1400"/>
    <w:rsid w:val="002D5E62"/>
    <w:rsid w:val="002E750D"/>
    <w:rsid w:val="002F278D"/>
    <w:rsid w:val="002F7AE4"/>
    <w:rsid w:val="003144E8"/>
    <w:rsid w:val="003215D6"/>
    <w:rsid w:val="00341EEE"/>
    <w:rsid w:val="00344405"/>
    <w:rsid w:val="00344F9A"/>
    <w:rsid w:val="0034712B"/>
    <w:rsid w:val="003535B3"/>
    <w:rsid w:val="00362620"/>
    <w:rsid w:val="003773DB"/>
    <w:rsid w:val="00383E1B"/>
    <w:rsid w:val="0039085C"/>
    <w:rsid w:val="003938D6"/>
    <w:rsid w:val="00394046"/>
    <w:rsid w:val="003B0056"/>
    <w:rsid w:val="003C442A"/>
    <w:rsid w:val="003D1551"/>
    <w:rsid w:val="003D1558"/>
    <w:rsid w:val="003D6143"/>
    <w:rsid w:val="004027E9"/>
    <w:rsid w:val="00445C3A"/>
    <w:rsid w:val="00456EE8"/>
    <w:rsid w:val="00484616"/>
    <w:rsid w:val="004922ED"/>
    <w:rsid w:val="004B079B"/>
    <w:rsid w:val="004B26E3"/>
    <w:rsid w:val="004B327D"/>
    <w:rsid w:val="004C5D71"/>
    <w:rsid w:val="004D3238"/>
    <w:rsid w:val="004D7057"/>
    <w:rsid w:val="004F4B53"/>
    <w:rsid w:val="004F6ABF"/>
    <w:rsid w:val="00500BD0"/>
    <w:rsid w:val="00501B25"/>
    <w:rsid w:val="005059DA"/>
    <w:rsid w:val="0052382F"/>
    <w:rsid w:val="00524DAC"/>
    <w:rsid w:val="00532CD3"/>
    <w:rsid w:val="00543D1A"/>
    <w:rsid w:val="0055134B"/>
    <w:rsid w:val="00553A2E"/>
    <w:rsid w:val="00565A85"/>
    <w:rsid w:val="00566B4B"/>
    <w:rsid w:val="005801E8"/>
    <w:rsid w:val="005829F0"/>
    <w:rsid w:val="00586353"/>
    <w:rsid w:val="0059711C"/>
    <w:rsid w:val="005B6B65"/>
    <w:rsid w:val="005C6E5D"/>
    <w:rsid w:val="005D1EA5"/>
    <w:rsid w:val="005E48FA"/>
    <w:rsid w:val="005E6157"/>
    <w:rsid w:val="00634A6D"/>
    <w:rsid w:val="00647B13"/>
    <w:rsid w:val="00671D28"/>
    <w:rsid w:val="0068583A"/>
    <w:rsid w:val="006862E1"/>
    <w:rsid w:val="00687078"/>
    <w:rsid w:val="00693214"/>
    <w:rsid w:val="00693D9F"/>
    <w:rsid w:val="006964A6"/>
    <w:rsid w:val="006A2DAB"/>
    <w:rsid w:val="006A398B"/>
    <w:rsid w:val="006B5739"/>
    <w:rsid w:val="006B5EEA"/>
    <w:rsid w:val="006C3268"/>
    <w:rsid w:val="006D09E5"/>
    <w:rsid w:val="006D0FB9"/>
    <w:rsid w:val="006D3011"/>
    <w:rsid w:val="006D607B"/>
    <w:rsid w:val="006D6F64"/>
    <w:rsid w:val="006E1A1F"/>
    <w:rsid w:val="006F0165"/>
    <w:rsid w:val="006F21B8"/>
    <w:rsid w:val="006F5D13"/>
    <w:rsid w:val="007037E0"/>
    <w:rsid w:val="00716333"/>
    <w:rsid w:val="00721B7A"/>
    <w:rsid w:val="00741101"/>
    <w:rsid w:val="007459A6"/>
    <w:rsid w:val="0075043D"/>
    <w:rsid w:val="00752D01"/>
    <w:rsid w:val="00755AA0"/>
    <w:rsid w:val="00780399"/>
    <w:rsid w:val="007808B0"/>
    <w:rsid w:val="0078643C"/>
    <w:rsid w:val="007A460F"/>
    <w:rsid w:val="007A6034"/>
    <w:rsid w:val="007B2442"/>
    <w:rsid w:val="007C455C"/>
    <w:rsid w:val="007D0F2C"/>
    <w:rsid w:val="007D3ADE"/>
    <w:rsid w:val="007E4988"/>
    <w:rsid w:val="007E7143"/>
    <w:rsid w:val="007E74CD"/>
    <w:rsid w:val="00807481"/>
    <w:rsid w:val="008100BF"/>
    <w:rsid w:val="008106F8"/>
    <w:rsid w:val="00812A2F"/>
    <w:rsid w:val="00833098"/>
    <w:rsid w:val="00835C67"/>
    <w:rsid w:val="00850B4F"/>
    <w:rsid w:val="008B5970"/>
    <w:rsid w:val="008C0C74"/>
    <w:rsid w:val="008D0F50"/>
    <w:rsid w:val="008D2F86"/>
    <w:rsid w:val="008E22D0"/>
    <w:rsid w:val="008E6306"/>
    <w:rsid w:val="008F1BF3"/>
    <w:rsid w:val="00902C90"/>
    <w:rsid w:val="0090437B"/>
    <w:rsid w:val="00914AF7"/>
    <w:rsid w:val="0092170B"/>
    <w:rsid w:val="0093022A"/>
    <w:rsid w:val="009333F6"/>
    <w:rsid w:val="009343F3"/>
    <w:rsid w:val="009350D0"/>
    <w:rsid w:val="00965A3E"/>
    <w:rsid w:val="00967FD1"/>
    <w:rsid w:val="0097258A"/>
    <w:rsid w:val="00980AE1"/>
    <w:rsid w:val="00997CAF"/>
    <w:rsid w:val="009A48F1"/>
    <w:rsid w:val="009B4038"/>
    <w:rsid w:val="009B41BC"/>
    <w:rsid w:val="009C6BBE"/>
    <w:rsid w:val="009D60C8"/>
    <w:rsid w:val="009D7AC4"/>
    <w:rsid w:val="009F1546"/>
    <w:rsid w:val="00A0403D"/>
    <w:rsid w:val="00A05C6B"/>
    <w:rsid w:val="00A14CCF"/>
    <w:rsid w:val="00A37BA8"/>
    <w:rsid w:val="00A4554C"/>
    <w:rsid w:val="00A471D2"/>
    <w:rsid w:val="00A5440B"/>
    <w:rsid w:val="00A61845"/>
    <w:rsid w:val="00A6720D"/>
    <w:rsid w:val="00A756A7"/>
    <w:rsid w:val="00A86CE8"/>
    <w:rsid w:val="00A94989"/>
    <w:rsid w:val="00A95569"/>
    <w:rsid w:val="00A96565"/>
    <w:rsid w:val="00A974E3"/>
    <w:rsid w:val="00AA002D"/>
    <w:rsid w:val="00AA3AC0"/>
    <w:rsid w:val="00AD32CD"/>
    <w:rsid w:val="00AE4843"/>
    <w:rsid w:val="00AE4962"/>
    <w:rsid w:val="00AE49F8"/>
    <w:rsid w:val="00AF61B7"/>
    <w:rsid w:val="00B12FAA"/>
    <w:rsid w:val="00B26D67"/>
    <w:rsid w:val="00B26EE8"/>
    <w:rsid w:val="00B305DF"/>
    <w:rsid w:val="00B4628E"/>
    <w:rsid w:val="00B719C7"/>
    <w:rsid w:val="00B76AD2"/>
    <w:rsid w:val="00B91564"/>
    <w:rsid w:val="00B95475"/>
    <w:rsid w:val="00BB143E"/>
    <w:rsid w:val="00BC4575"/>
    <w:rsid w:val="00BD03F4"/>
    <w:rsid w:val="00BD0A50"/>
    <w:rsid w:val="00BD12C1"/>
    <w:rsid w:val="00C066DD"/>
    <w:rsid w:val="00C21BB5"/>
    <w:rsid w:val="00C274BA"/>
    <w:rsid w:val="00C372F5"/>
    <w:rsid w:val="00C4094A"/>
    <w:rsid w:val="00C43598"/>
    <w:rsid w:val="00C436C8"/>
    <w:rsid w:val="00C45AE0"/>
    <w:rsid w:val="00C46817"/>
    <w:rsid w:val="00C46931"/>
    <w:rsid w:val="00C56E06"/>
    <w:rsid w:val="00C7689B"/>
    <w:rsid w:val="00CA228F"/>
    <w:rsid w:val="00CA6506"/>
    <w:rsid w:val="00CA7BC3"/>
    <w:rsid w:val="00CB2E64"/>
    <w:rsid w:val="00CB537F"/>
    <w:rsid w:val="00CC0E85"/>
    <w:rsid w:val="00CD4613"/>
    <w:rsid w:val="00CE6447"/>
    <w:rsid w:val="00CF0F58"/>
    <w:rsid w:val="00D17C08"/>
    <w:rsid w:val="00D2509F"/>
    <w:rsid w:val="00D25513"/>
    <w:rsid w:val="00D60619"/>
    <w:rsid w:val="00D61BA8"/>
    <w:rsid w:val="00D63827"/>
    <w:rsid w:val="00D712CC"/>
    <w:rsid w:val="00D848E0"/>
    <w:rsid w:val="00D952A8"/>
    <w:rsid w:val="00DB5BA2"/>
    <w:rsid w:val="00DB7EC6"/>
    <w:rsid w:val="00DC3F90"/>
    <w:rsid w:val="00DE0AC6"/>
    <w:rsid w:val="00DF0E6E"/>
    <w:rsid w:val="00DF7AA3"/>
    <w:rsid w:val="00E16953"/>
    <w:rsid w:val="00E248D7"/>
    <w:rsid w:val="00E250D5"/>
    <w:rsid w:val="00E41EB4"/>
    <w:rsid w:val="00E44747"/>
    <w:rsid w:val="00E52F56"/>
    <w:rsid w:val="00E55750"/>
    <w:rsid w:val="00E651B1"/>
    <w:rsid w:val="00E84B45"/>
    <w:rsid w:val="00EA0FA4"/>
    <w:rsid w:val="00EA440E"/>
    <w:rsid w:val="00EC62D2"/>
    <w:rsid w:val="00EC70F6"/>
    <w:rsid w:val="00EF0FDC"/>
    <w:rsid w:val="00EF22C7"/>
    <w:rsid w:val="00F272F5"/>
    <w:rsid w:val="00F4172D"/>
    <w:rsid w:val="00F52DA5"/>
    <w:rsid w:val="00F75AD8"/>
    <w:rsid w:val="00F87636"/>
    <w:rsid w:val="00F8797D"/>
    <w:rsid w:val="00FA3FCC"/>
    <w:rsid w:val="00FB021D"/>
    <w:rsid w:val="00FD38D4"/>
    <w:rsid w:val="00FD4E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E7CC78"/>
  <w15:docId w15:val="{AF3DCBEC-C62C-46DE-B8F2-07C01353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D9F"/>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D9F"/>
    <w:rPr>
      <w:color w:val="0563C1"/>
      <w:u w:val="single"/>
    </w:rPr>
  </w:style>
  <w:style w:type="paragraph" w:styleId="NoSpacing">
    <w:name w:val="No Spacing"/>
    <w:basedOn w:val="Normal"/>
    <w:link w:val="NoSpacingChar"/>
    <w:uiPriority w:val="1"/>
    <w:qFormat/>
    <w:rsid w:val="00A14CCF"/>
    <w:pPr>
      <w:spacing w:after="200" w:line="288" w:lineRule="auto"/>
    </w:pPr>
    <w:rPr>
      <w:rFonts w:ascii="Times New Roman" w:eastAsia="Times New Roman" w:hAnsi="Times New Roman" w:cs="Times New Roman"/>
      <w:sz w:val="24"/>
      <w:szCs w:val="32"/>
    </w:rPr>
  </w:style>
  <w:style w:type="character" w:customStyle="1" w:styleId="NoSpacingChar">
    <w:name w:val="No Spacing Char"/>
    <w:link w:val="NoSpacing"/>
    <w:uiPriority w:val="1"/>
    <w:rsid w:val="00A14CCF"/>
    <w:rPr>
      <w:rFonts w:ascii="Times New Roman" w:eastAsia="Times New Roman" w:hAnsi="Times New Roman" w:cs="Times New Roman"/>
      <w:sz w:val="24"/>
      <w:szCs w:val="32"/>
    </w:rPr>
  </w:style>
  <w:style w:type="paragraph" w:styleId="Header">
    <w:name w:val="header"/>
    <w:basedOn w:val="Normal"/>
    <w:link w:val="HeaderChar"/>
    <w:uiPriority w:val="99"/>
    <w:unhideWhenUsed/>
    <w:rsid w:val="00A14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CCF"/>
  </w:style>
  <w:style w:type="paragraph" w:styleId="Footer">
    <w:name w:val="footer"/>
    <w:basedOn w:val="Normal"/>
    <w:link w:val="FooterChar"/>
    <w:uiPriority w:val="99"/>
    <w:unhideWhenUsed/>
    <w:rsid w:val="00A14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CF"/>
  </w:style>
  <w:style w:type="paragraph" w:styleId="BalloonText">
    <w:name w:val="Balloon Text"/>
    <w:basedOn w:val="Normal"/>
    <w:link w:val="BalloonTextChar"/>
    <w:uiPriority w:val="99"/>
    <w:semiHidden/>
    <w:unhideWhenUsed/>
    <w:rsid w:val="001C3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F9"/>
    <w:rPr>
      <w:rFonts w:ascii="Segoe UI" w:hAnsi="Segoe UI" w:cs="Segoe UI"/>
      <w:sz w:val="18"/>
      <w:szCs w:val="18"/>
    </w:rPr>
  </w:style>
  <w:style w:type="character" w:styleId="CommentReference">
    <w:name w:val="annotation reference"/>
    <w:basedOn w:val="DefaultParagraphFont"/>
    <w:uiPriority w:val="99"/>
    <w:semiHidden/>
    <w:unhideWhenUsed/>
    <w:rsid w:val="007D3ADE"/>
    <w:rPr>
      <w:sz w:val="16"/>
      <w:szCs w:val="16"/>
    </w:rPr>
  </w:style>
  <w:style w:type="paragraph" w:styleId="CommentText">
    <w:name w:val="annotation text"/>
    <w:basedOn w:val="Normal"/>
    <w:link w:val="CommentTextChar"/>
    <w:uiPriority w:val="99"/>
    <w:unhideWhenUsed/>
    <w:rsid w:val="007D3ADE"/>
    <w:pPr>
      <w:spacing w:line="240" w:lineRule="auto"/>
    </w:pPr>
    <w:rPr>
      <w:sz w:val="20"/>
      <w:szCs w:val="20"/>
    </w:rPr>
  </w:style>
  <w:style w:type="character" w:customStyle="1" w:styleId="CommentTextChar">
    <w:name w:val="Comment Text Char"/>
    <w:basedOn w:val="DefaultParagraphFont"/>
    <w:link w:val="CommentText"/>
    <w:uiPriority w:val="99"/>
    <w:rsid w:val="007D3ADE"/>
    <w:rPr>
      <w:sz w:val="20"/>
      <w:szCs w:val="20"/>
    </w:rPr>
  </w:style>
  <w:style w:type="paragraph" w:styleId="CommentSubject">
    <w:name w:val="annotation subject"/>
    <w:basedOn w:val="CommentText"/>
    <w:next w:val="CommentText"/>
    <w:link w:val="CommentSubjectChar"/>
    <w:uiPriority w:val="99"/>
    <w:semiHidden/>
    <w:unhideWhenUsed/>
    <w:rsid w:val="007D3ADE"/>
    <w:rPr>
      <w:b/>
      <w:bCs/>
    </w:rPr>
  </w:style>
  <w:style w:type="character" w:customStyle="1" w:styleId="CommentSubjectChar">
    <w:name w:val="Comment Subject Char"/>
    <w:basedOn w:val="CommentTextChar"/>
    <w:link w:val="CommentSubject"/>
    <w:uiPriority w:val="99"/>
    <w:semiHidden/>
    <w:rsid w:val="007D3ADE"/>
    <w:rPr>
      <w:b/>
      <w:bCs/>
      <w:sz w:val="20"/>
      <w:szCs w:val="20"/>
    </w:rPr>
  </w:style>
  <w:style w:type="paragraph" w:styleId="BodyTextIndent2">
    <w:name w:val="Body Text Indent 2"/>
    <w:basedOn w:val="Normal"/>
    <w:link w:val="BodyTextIndent2Char"/>
    <w:rsid w:val="005C6E5D"/>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C6E5D"/>
    <w:rPr>
      <w:rFonts w:ascii="Times New Roman" w:eastAsia="Times New Roman" w:hAnsi="Times New Roman" w:cs="Times New Roman"/>
      <w:sz w:val="24"/>
      <w:szCs w:val="24"/>
    </w:rPr>
  </w:style>
  <w:style w:type="paragraph" w:styleId="BodyTextIndent3">
    <w:name w:val="Body Text Indent 3"/>
    <w:basedOn w:val="Normal"/>
    <w:link w:val="BodyTextIndent3Char"/>
    <w:rsid w:val="005C6E5D"/>
    <w:pPr>
      <w:widowControl w:val="0"/>
      <w:autoSpaceDE w:val="0"/>
      <w:autoSpaceDN w:val="0"/>
      <w:adjustRightInd w:val="0"/>
      <w:spacing w:after="0" w:line="240" w:lineRule="auto"/>
      <w:ind w:left="1080"/>
    </w:pPr>
    <w:rPr>
      <w:rFonts w:ascii="Baskerville Old Face" w:eastAsia="Times New Roman" w:hAnsi="Baskerville Old Face" w:cs="Times New Roman"/>
      <w:sz w:val="24"/>
      <w:szCs w:val="24"/>
    </w:rPr>
  </w:style>
  <w:style w:type="character" w:customStyle="1" w:styleId="BodyTextIndent3Char">
    <w:name w:val="Body Text Indent 3 Char"/>
    <w:basedOn w:val="DefaultParagraphFont"/>
    <w:link w:val="BodyTextIndent3"/>
    <w:rsid w:val="005C6E5D"/>
    <w:rPr>
      <w:rFonts w:ascii="Baskerville Old Face" w:eastAsia="Times New Roman" w:hAnsi="Baskerville Old Face" w:cs="Times New Roman"/>
      <w:sz w:val="24"/>
      <w:szCs w:val="24"/>
    </w:rPr>
  </w:style>
  <w:style w:type="paragraph" w:styleId="ListParagraph">
    <w:name w:val="List Paragraph"/>
    <w:basedOn w:val="Normal"/>
    <w:uiPriority w:val="34"/>
    <w:qFormat/>
    <w:rsid w:val="005C6E5D"/>
    <w:pPr>
      <w:ind w:left="720"/>
      <w:contextualSpacing/>
    </w:pPr>
  </w:style>
  <w:style w:type="paragraph" w:customStyle="1" w:styleId="Default">
    <w:name w:val="Default"/>
    <w:rsid w:val="001C630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C32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268"/>
    <w:rPr>
      <w:sz w:val="20"/>
      <w:szCs w:val="20"/>
    </w:rPr>
  </w:style>
  <w:style w:type="character" w:styleId="FootnoteReference">
    <w:name w:val="footnote reference"/>
    <w:basedOn w:val="DefaultParagraphFont"/>
    <w:uiPriority w:val="99"/>
    <w:semiHidden/>
    <w:unhideWhenUsed/>
    <w:rsid w:val="006C3268"/>
    <w:rPr>
      <w:vertAlign w:val="superscript"/>
    </w:rPr>
  </w:style>
  <w:style w:type="paragraph" w:styleId="Revision">
    <w:name w:val="Revision"/>
    <w:hidden/>
    <w:uiPriority w:val="99"/>
    <w:semiHidden/>
    <w:rsid w:val="00CD4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3" ma:contentTypeDescription="Create a new document." ma:contentTypeScope="" ma:versionID="3d919d24b1a2176d083a60fe70af2d29">
  <xsd:schema xmlns:xsd="http://www.w3.org/2001/XMLSchema" xmlns:xs="http://www.w3.org/2001/XMLSchema" xmlns:p="http://schemas.microsoft.com/office/2006/metadata/properties" xmlns:ns3="d02b7574-298d-4180-bdb3-baf93262dc8f" targetNamespace="http://schemas.microsoft.com/office/2006/metadata/properties" ma:root="true" ma:fieldsID="dc035ccf38fa03c5c35af1a7a8084605"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1AB0F-DFE2-4CBE-8B92-E7DD1FEED90F}">
  <ds:schemaRefs>
    <ds:schemaRef ds:uri="http://schemas.microsoft.com/sharepoint/v3/contenttype/forms"/>
  </ds:schemaRefs>
</ds:datastoreItem>
</file>

<file path=customXml/itemProps2.xml><?xml version="1.0" encoding="utf-8"?>
<ds:datastoreItem xmlns:ds="http://schemas.openxmlformats.org/officeDocument/2006/customXml" ds:itemID="{9690F61F-DE67-4D8D-8220-DED260C8D0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256BBA-D209-4933-9EED-D3B3168DA9AF}">
  <ds:schemaRefs>
    <ds:schemaRef ds:uri="http://schemas.openxmlformats.org/officeDocument/2006/bibliography"/>
  </ds:schemaRefs>
</ds:datastoreItem>
</file>

<file path=customXml/itemProps4.xml><?xml version="1.0" encoding="utf-8"?>
<ds:datastoreItem xmlns:ds="http://schemas.openxmlformats.org/officeDocument/2006/customXml" ds:itemID="{C3D80E9D-61F1-4AAA-82E6-F9B29A049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George</dc:creator>
  <cp:lastModifiedBy>Mitch Bryman</cp:lastModifiedBy>
  <cp:revision>5</cp:revision>
  <cp:lastPrinted>2022-06-16T16:39:00Z</cp:lastPrinted>
  <dcterms:created xsi:type="dcterms:W3CDTF">2023-11-07T20:37:00Z</dcterms:created>
  <dcterms:modified xsi:type="dcterms:W3CDTF">2023-11-07T20:53:00Z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y fmtid="{D5CDD505-2E9C-101B-9397-08002B2CF9AE}" pid="3" name="_dlc_DocIdItemGuid">
    <vt:lpwstr>3d462609-ce23-4dfb-b05f-a6fad9c8d0cf</vt:lpwstr>
  </property>
  <property fmtid="{D5CDD505-2E9C-101B-9397-08002B2CF9AE}" pid="4" name="_NewReviewCycle">
    <vt:lpwstr/>
  </property>
</Properties>
</file>