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A7F60" w:rsidRPr="00E8258F" w:rsidP="008C76B1" w14:paraId="6EE1B30A" w14:textId="29A4F258">
      <w:pPr>
        <w:spacing w:line="276" w:lineRule="auto"/>
        <w:rPr>
          <w:rFonts w:ascii="Roboto" w:hAnsi="Roboto"/>
          <w:b/>
          <w:sz w:val="40"/>
        </w:rPr>
      </w:pPr>
      <w:r w:rsidRPr="00E8258F">
        <w:rPr>
          <w:rFonts w:ascii="Roboto" w:hAnsi="Roboto"/>
          <w:noProof/>
        </w:rPr>
        <w:drawing>
          <wp:anchor distT="0" distB="0" distL="114300" distR="114300" simplePos="0" relativeHeight="251658240" behindDoc="0" locked="0" layoutInCell="1" allowOverlap="1">
            <wp:simplePos x="0" y="0"/>
            <wp:positionH relativeFrom="margin">
              <wp:posOffset>-225085</wp:posOffset>
            </wp:positionH>
            <wp:positionV relativeFrom="margin">
              <wp:posOffset>-414020</wp:posOffset>
            </wp:positionV>
            <wp:extent cx="5943600" cy="1086485"/>
            <wp:effectExtent l="0" t="0" r="0" b="0"/>
            <wp:wrapSquare wrapText="bothSides"/>
            <wp:docPr id="33" name="Picture 3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Shape&#10;&#10;Description automatically generated with medium confidence"/>
                    <pic:cNvPicPr>
                      <a:picLocks noChangeAspect="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5943600" cy="1086485"/>
                    </a:xfrm>
                    <a:prstGeom prst="rect">
                      <a:avLst/>
                    </a:prstGeom>
                  </pic:spPr>
                </pic:pic>
              </a:graphicData>
            </a:graphic>
          </wp:anchor>
        </w:drawing>
      </w:r>
    </w:p>
    <w:p w:rsidR="00E9696E" w:rsidP="008C76B1" w14:paraId="4FC35A9F" w14:textId="77777777">
      <w:pPr>
        <w:pStyle w:val="DocumentType"/>
        <w:spacing w:line="276" w:lineRule="auto"/>
        <w:rPr>
          <w:rFonts w:ascii="Roboto" w:hAnsi="Roboto"/>
          <w:sz w:val="32"/>
          <w:szCs w:val="32"/>
        </w:rPr>
      </w:pPr>
    </w:p>
    <w:p w:rsidR="005A7F60" w:rsidRPr="0079668D" w:rsidP="008C76B1" w14:paraId="47C66BA1" w14:textId="3AB9B76F">
      <w:pPr>
        <w:pStyle w:val="DocumentType"/>
        <w:spacing w:line="276" w:lineRule="auto"/>
        <w:rPr>
          <w:rFonts w:ascii="Roboto" w:hAnsi="Roboto"/>
          <w:sz w:val="32"/>
          <w:szCs w:val="32"/>
        </w:rPr>
      </w:pPr>
      <w:r w:rsidRPr="0079668D">
        <w:rPr>
          <w:rFonts w:ascii="Roboto" w:hAnsi="Roboto"/>
          <w:sz w:val="32"/>
          <w:szCs w:val="32"/>
        </w:rPr>
        <w:t>SURVEY</w:t>
      </w:r>
      <w:r w:rsidRPr="0079668D" w:rsidR="006169E1">
        <w:rPr>
          <w:rFonts w:ascii="Roboto" w:hAnsi="Roboto"/>
          <w:sz w:val="32"/>
          <w:szCs w:val="32"/>
        </w:rPr>
        <w:t xml:space="preserve"> PROTOCOL</w:t>
      </w:r>
    </w:p>
    <w:p w:rsidR="005A7F60" w:rsidRPr="0079668D" w:rsidP="008C76B1" w14:paraId="221BC83F" w14:textId="1401CAD6">
      <w:pPr>
        <w:pStyle w:val="Heading1"/>
        <w:spacing w:line="276" w:lineRule="auto"/>
        <w:rPr>
          <w:rFonts w:ascii="Roboto" w:hAnsi="Roboto"/>
        </w:rPr>
      </w:pPr>
      <w:bookmarkStart w:id="0" w:name="_Toc139453149"/>
      <w:bookmarkStart w:id="1" w:name="_Toc139453528"/>
      <w:bookmarkStart w:id="2" w:name="_Toc140835237"/>
      <w:bookmarkStart w:id="3" w:name="_Toc145659034"/>
      <w:bookmarkStart w:id="4" w:name="_Toc145659476"/>
      <w:bookmarkStart w:id="5" w:name="_Toc146692756"/>
      <w:bookmarkStart w:id="6" w:name="_Toc146724609"/>
      <w:bookmarkStart w:id="7" w:name="_Toc149315225"/>
      <w:bookmarkStart w:id="8" w:name="_Toc149315276"/>
      <w:r w:rsidRPr="0079668D">
        <w:rPr>
          <w:rFonts w:ascii="Roboto" w:hAnsi="Roboto"/>
        </w:rPr>
        <w:t>State Administrator</w:t>
      </w:r>
      <w:bookmarkEnd w:id="0"/>
      <w:bookmarkEnd w:id="1"/>
      <w:bookmarkEnd w:id="2"/>
      <w:bookmarkEnd w:id="3"/>
      <w:bookmarkEnd w:id="4"/>
      <w:bookmarkEnd w:id="5"/>
      <w:bookmarkEnd w:id="6"/>
      <w:bookmarkEnd w:id="7"/>
      <w:bookmarkEnd w:id="8"/>
    </w:p>
    <w:p w:rsidR="005A7F60" w:rsidRPr="00E34A24" w:rsidP="008C76B1" w14:paraId="1EDDDAAD" w14:textId="356B1A34">
      <w:pPr>
        <w:pStyle w:val="Date"/>
        <w:tabs>
          <w:tab w:val="left" w:pos="2970"/>
        </w:tabs>
        <w:spacing w:line="276" w:lineRule="auto"/>
        <w:rPr>
          <w:rFonts w:ascii="Roboto" w:hAnsi="Roboto"/>
          <w:color w:val="323031" w:themeColor="text2"/>
        </w:rPr>
      </w:pPr>
      <w:r w:rsidRPr="00DA3DC4">
        <w:rPr>
          <w:rFonts w:ascii="Roboto" w:hAnsi="Roboto"/>
        </w:rPr>
        <w:t xml:space="preserve">Draft </w:t>
      </w:r>
      <w:r w:rsidR="003A324C">
        <w:rPr>
          <w:rFonts w:ascii="Roboto" w:hAnsi="Roboto"/>
        </w:rPr>
        <w:t>10</w:t>
      </w:r>
      <w:r w:rsidRPr="00DA3DC4" w:rsidR="00C86526">
        <w:rPr>
          <w:rFonts w:ascii="Roboto" w:hAnsi="Roboto"/>
        </w:rPr>
        <w:t xml:space="preserve">   </w:t>
      </w:r>
      <w:r w:rsidRPr="00DA3DC4">
        <w:rPr>
          <w:rFonts w:ascii="Roboto" w:hAnsi="Roboto"/>
        </w:rPr>
        <w:t xml:space="preserve">|  </w:t>
      </w:r>
      <w:r w:rsidRPr="00DA3DC4">
        <w:rPr>
          <w:rFonts w:ascii="Roboto" w:hAnsi="Roboto"/>
        </w:rPr>
        <w:t xml:space="preserve"> </w:t>
      </w:r>
      <w:r w:rsidR="00C86526">
        <w:rPr>
          <w:rFonts w:ascii="Roboto" w:hAnsi="Roboto"/>
        </w:rPr>
        <w:t xml:space="preserve">November </w:t>
      </w:r>
      <w:r w:rsidR="00C15C71">
        <w:rPr>
          <w:rFonts w:ascii="Roboto" w:hAnsi="Roboto"/>
        </w:rPr>
        <w:t>1</w:t>
      </w:r>
      <w:r w:rsidR="00C86526">
        <w:rPr>
          <w:rFonts w:ascii="Roboto" w:hAnsi="Roboto"/>
        </w:rPr>
        <w:t>3</w:t>
      </w:r>
      <w:r w:rsidRPr="00DA3DC4">
        <w:rPr>
          <w:rFonts w:ascii="Roboto" w:hAnsi="Roboto"/>
        </w:rPr>
        <w:t>, 2023</w:t>
      </w:r>
      <w:r w:rsidRPr="00E34A24">
        <w:rPr>
          <w:rFonts w:ascii="Roboto" w:hAnsi="Roboto"/>
          <w:color w:val="323031" w:themeColor="text2"/>
        </w:rPr>
        <w:t xml:space="preserve"> </w:t>
      </w:r>
    </w:p>
    <w:p w:rsidR="005A7F60" w:rsidRPr="00E8258F" w:rsidP="008C76B1" w14:paraId="6C83A8FC" w14:textId="6D63C094">
      <w:pPr>
        <w:tabs>
          <w:tab w:val="left" w:pos="1326"/>
        </w:tabs>
        <w:spacing w:line="276" w:lineRule="auto"/>
        <w:rPr>
          <w:rFonts w:ascii="Roboto" w:hAnsi="Roboto"/>
          <w:b/>
          <w:sz w:val="40"/>
        </w:rPr>
      </w:pPr>
    </w:p>
    <w:bookmarkStart w:id="9" w:name="_Toc139453150"/>
    <w:bookmarkStart w:id="10" w:name="_Toc139453529"/>
    <w:bookmarkStart w:id="11" w:name="_Toc140835238"/>
    <w:bookmarkStart w:id="12" w:name="_Toc145659035"/>
    <w:bookmarkStart w:id="13" w:name="_Toc145659477"/>
    <w:bookmarkStart w:id="14" w:name="_Toc146692757"/>
    <w:bookmarkStart w:id="15" w:name="_Toc146724610"/>
    <w:bookmarkStart w:id="16" w:name="_Toc149315226"/>
    <w:bookmarkStart w:id="17" w:name="_Toc149315277"/>
    <w:p w:rsidR="009C74E0" w:rsidRPr="0079668D" w:rsidP="008C76B1" w14:paraId="7E57FC07" w14:textId="06612800">
      <w:pPr>
        <w:pStyle w:val="TOAHeading"/>
        <w:spacing w:line="276" w:lineRule="auto"/>
      </w:pPr>
      <w:r>
        <w:rPr>
          <w:noProof/>
          <w:sz w:val="40"/>
        </w:rPr>
        <mc:AlternateContent>
          <mc:Choice Requires="wpg">
            <w:drawing>
              <wp:anchor distT="0" distB="0" distL="114300" distR="114300" simplePos="0" relativeHeight="251659264" behindDoc="0" locked="0" layoutInCell="1" allowOverlap="1">
                <wp:simplePos x="0" y="0"/>
                <wp:positionH relativeFrom="column">
                  <wp:posOffset>-1013988</wp:posOffset>
                </wp:positionH>
                <wp:positionV relativeFrom="page">
                  <wp:posOffset>5349875</wp:posOffset>
                </wp:positionV>
                <wp:extent cx="7883525" cy="4776470"/>
                <wp:effectExtent l="0" t="0" r="3175" b="0"/>
                <wp:wrapNone/>
                <wp:docPr id="374451957" name="Group 374451957"/>
                <wp:cNvGraphicFramePr/>
                <a:graphic xmlns:a="http://schemas.openxmlformats.org/drawingml/2006/main">
                  <a:graphicData uri="http://schemas.microsoft.com/office/word/2010/wordprocessingGroup">
                    <wpg:wgp xmlns:wpg="http://schemas.microsoft.com/office/word/2010/wordprocessingGroup">
                      <wpg:cNvGrpSpPr/>
                      <wpg:grpSpPr>
                        <a:xfrm>
                          <a:off x="0" y="0"/>
                          <a:ext cx="7883525" cy="4776470"/>
                          <a:chOff x="0" y="0"/>
                          <a:chExt cx="7883525" cy="4776690"/>
                        </a:xfrm>
                      </wpg:grpSpPr>
                      <pic:pic xmlns:pic="http://schemas.openxmlformats.org/drawingml/2006/picture">
                        <pic:nvPicPr>
                          <pic:cNvPr id="2104028965" name="Picture 2104028965"/>
                          <pic:cNvPicPr>
                            <a:picLocks noChangeAspect="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t="11324" r="7295" b="11324"/>
                          <a:stretch>
                            <a:fillRect/>
                          </a:stretch>
                        </pic:blipFill>
                        <pic:spPr bwMode="auto">
                          <a:xfrm>
                            <a:off x="0" y="117695"/>
                            <a:ext cx="7883525" cy="4658995"/>
                          </a:xfrm>
                          <a:prstGeom prst="rect">
                            <a:avLst/>
                          </a:prstGeom>
                          <a:ln>
                            <a:noFill/>
                          </a:ln>
                          <a:extLst>
                            <a:ext xmlns:a="http://schemas.openxmlformats.org/drawingml/2006/main" uri="{53640926-AAD7-44D8-BBD7-CCE9431645EC}">
                              <a14:shadowObscured xmlns:a14="http://schemas.microsoft.com/office/drawing/2010/main"/>
                            </a:ext>
                          </a:extLst>
                        </pic:spPr>
                      </pic:pic>
                      <wpg:grpSp>
                        <wpg:cNvPr id="386994433" name="Group 386994433"/>
                        <wpg:cNvGrpSpPr/>
                        <wpg:grpSpPr>
                          <a:xfrm>
                            <a:off x="81481" y="0"/>
                            <a:ext cx="7792412" cy="128905"/>
                            <a:chOff x="0" y="0"/>
                            <a:chExt cx="8000539" cy="129132"/>
                          </a:xfrm>
                        </wpg:grpSpPr>
                        <wps:wsp xmlns:wps="http://schemas.microsoft.com/office/word/2010/wordprocessingShape">
                          <wps:cNvPr id="856141963" name="Rectangle 1"/>
                          <wps:cNvSpPr/>
                          <wps:spPr>
                            <a:xfrm rot="5400000">
                              <a:off x="6932559" y="-938848"/>
                              <a:ext cx="128874" cy="2007086"/>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94804311" name="Rectangle 2"/>
                          <wps:cNvSpPr/>
                          <wps:spPr>
                            <a:xfrm rot="5400000">
                              <a:off x="4940797" y="-938848"/>
                              <a:ext cx="128270" cy="20066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52131152" name="Rectangle 3"/>
                          <wps:cNvSpPr/>
                          <wps:spPr>
                            <a:xfrm rot="5400000">
                              <a:off x="2939981" y="-938848"/>
                              <a:ext cx="128270" cy="2005965"/>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26532725" name="Rectangle 4"/>
                          <wps:cNvSpPr/>
                          <wps:spPr>
                            <a:xfrm rot="5400000">
                              <a:off x="939165" y="-938848"/>
                              <a:ext cx="128270" cy="2006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g:grpSp>
                    </wpg:wgp>
                  </a:graphicData>
                </a:graphic>
              </wp:anchor>
            </w:drawing>
          </mc:Choice>
          <mc:Fallback>
            <w:pict>
              <v:group id="Group 374451957" o:spid="_x0000_s1025" style="width:620.75pt;height:376.1pt;margin-top:421.25pt;margin-left:-79.85pt;mso-position-vertical-relative:page;position:absolute;z-index:251660288" coordsize="78835,477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04028965" o:spid="_x0000_s1026" type="#_x0000_t75" style="width:78835;height:46590;mso-wrap-style:square;position:absolute;top:1176;visibility:visible">
                  <v:imagedata r:id="rId10" o:title="" croptop="7421f" cropbottom="7421f" cropright="4781f"/>
                </v:shape>
                <v:group id="Group 386994433" o:spid="_x0000_s1027" style="width:77924;height:1289;left:814;position:absolute" coordsize="80005,1291">
                  <v:rect id="Rectangle 1" o:spid="_x0000_s1028" style="width:1289;height:20071;left:69325;mso-wrap-style:square;position:absolute;rotation:90;top:-9389;visibility:visible;v-text-anchor:middle" fillcolor="#373172" stroked="f" strokeweight="1pt"/>
                  <v:rect id="Rectangle 2" o:spid="_x0000_s1029" style="width:1282;height:20066;left:49408;mso-wrap-style:square;position:absolute;rotation:90;top:-9389;visibility:visible;v-text-anchor:middle" fillcolor="#447572" stroked="f" strokeweight="1pt"/>
                  <v:rect id="Rectangle 3" o:spid="_x0000_s1030" style="width:1282;height:20059;left:29400;mso-wrap-style:square;position:absolute;rotation:90;top:-9389;visibility:visible;v-text-anchor:middle" fillcolor="#fcb017" stroked="f" strokeweight="1pt"/>
                  <v:rect id="Rectangle 4" o:spid="_x0000_s1031" style="width:1282;height:20066;left:9392;mso-wrap-style:square;position:absolute;rotation:90;top:-9389;visibility:visible;v-text-anchor:middle" fillcolor="#982827" stroked="f" strokeweight="1pt"/>
                </v:group>
              </v:group>
            </w:pict>
          </mc:Fallback>
        </mc:AlternateContent>
      </w:r>
      <w:r w:rsidRPr="0079668D" w:rsidR="000C715D">
        <w:rPr>
          <w:sz w:val="40"/>
        </w:rPr>
        <w:br w:type="page"/>
      </w:r>
      <w:r w:rsidRPr="0079668D">
        <w:t>Table of Contents</w:t>
      </w:r>
      <w:bookmarkEnd w:id="9"/>
      <w:bookmarkEnd w:id="10"/>
      <w:bookmarkEnd w:id="11"/>
      <w:bookmarkEnd w:id="12"/>
      <w:bookmarkEnd w:id="13"/>
      <w:bookmarkEnd w:id="14"/>
      <w:bookmarkEnd w:id="15"/>
      <w:bookmarkEnd w:id="16"/>
      <w:bookmarkEnd w:id="17"/>
    </w:p>
    <w:sdt>
      <w:sdtPr>
        <w:rPr>
          <w:noProof w:val="0"/>
        </w:rPr>
        <w:id w:val="-766692034"/>
        <w:docPartObj>
          <w:docPartGallery w:val="Table of Contents"/>
          <w:docPartUnique/>
        </w:docPartObj>
      </w:sdtPr>
      <w:sdtEndPr>
        <w:rPr>
          <w:rFonts w:ascii="Roboto" w:hAnsi="Roboto"/>
          <w:b/>
          <w:bCs/>
        </w:rPr>
      </w:sdtEndPr>
      <w:sdtContent>
        <w:p w:rsidR="004A3015" w:rsidRPr="004A3015" w:rsidP="004A3015" w14:paraId="2280BD26" w14:textId="74208D13">
          <w:pPr>
            <w:pStyle w:val="TOC1"/>
            <w:rPr>
              <w:rFonts w:ascii="Roboto" w:hAnsi="Roboto" w:eastAsiaTheme="minorEastAsia"/>
            </w:rPr>
          </w:pPr>
          <w:r w:rsidRPr="0097491E">
            <w:rPr>
              <w:rFonts w:ascii="Roboto" w:hAnsi="Roboto" w:eastAsiaTheme="majorEastAsia" w:cstheme="majorBidi"/>
              <w:noProof w:val="0"/>
              <w:color w:val="711D1D" w:themeColor="accent1" w:themeShade="BF"/>
            </w:rPr>
            <w:fldChar w:fldCharType="begin"/>
          </w:r>
          <w:r w:rsidRPr="0097491E">
            <w:rPr>
              <w:rFonts w:ascii="Roboto" w:hAnsi="Roboto"/>
            </w:rPr>
            <w:instrText xml:space="preserve"> TOC \o "1-3" \h \z \u </w:instrText>
          </w:r>
          <w:r w:rsidRPr="0097491E">
            <w:rPr>
              <w:rFonts w:ascii="Roboto" w:hAnsi="Roboto" w:eastAsiaTheme="majorEastAsia" w:cstheme="majorBidi"/>
              <w:noProof w:val="0"/>
              <w:color w:val="711D1D" w:themeColor="accent1" w:themeShade="BF"/>
            </w:rPr>
            <w:fldChar w:fldCharType="separate"/>
          </w:r>
          <w:hyperlink w:anchor="_Toc149315278" w:history="1">
            <w:r w:rsidRPr="004A3015">
              <w:rPr>
                <w:rStyle w:val="Hyperlink"/>
                <w:rFonts w:ascii="Roboto" w:hAnsi="Roboto"/>
              </w:rPr>
              <w:t>Survey Introduction</w:t>
            </w:r>
            <w:r w:rsidRPr="004A3015">
              <w:rPr>
                <w:rFonts w:ascii="Roboto" w:hAnsi="Roboto"/>
                <w:webHidden/>
              </w:rPr>
              <w:tab/>
            </w:r>
            <w:r w:rsidRPr="004A3015">
              <w:rPr>
                <w:rFonts w:ascii="Roboto" w:hAnsi="Roboto"/>
                <w:webHidden/>
              </w:rPr>
              <w:fldChar w:fldCharType="begin"/>
            </w:r>
            <w:r w:rsidRPr="004A3015">
              <w:rPr>
                <w:rFonts w:ascii="Roboto" w:hAnsi="Roboto"/>
                <w:webHidden/>
              </w:rPr>
              <w:instrText xml:space="preserve"> PAGEREF _Toc149315278 \h </w:instrText>
            </w:r>
            <w:r w:rsidRPr="004A3015">
              <w:rPr>
                <w:rFonts w:ascii="Roboto" w:hAnsi="Roboto"/>
                <w:webHidden/>
              </w:rPr>
              <w:fldChar w:fldCharType="separate"/>
            </w:r>
            <w:r w:rsidRPr="004A3015">
              <w:rPr>
                <w:rFonts w:ascii="Roboto" w:hAnsi="Roboto"/>
                <w:webHidden/>
              </w:rPr>
              <w:t>1</w:t>
            </w:r>
            <w:r w:rsidRPr="004A3015">
              <w:rPr>
                <w:rFonts w:ascii="Roboto" w:hAnsi="Roboto"/>
                <w:webHidden/>
              </w:rPr>
              <w:fldChar w:fldCharType="end"/>
            </w:r>
          </w:hyperlink>
        </w:p>
        <w:p w:rsidR="004A3015" w:rsidRPr="004A3015" w14:paraId="3FE5207D" w14:textId="53A91317">
          <w:pPr>
            <w:pStyle w:val="TOC3"/>
            <w:rPr>
              <w:rFonts w:ascii="Roboto" w:hAnsi="Roboto" w:eastAsiaTheme="minorEastAsia" w:cstheme="minorBidi"/>
              <w:noProof/>
              <w:kern w:val="2"/>
              <w:sz w:val="24"/>
              <w:szCs w:val="24"/>
              <w14:ligatures w14:val="standardContextual"/>
            </w:rPr>
          </w:pPr>
          <w:hyperlink w:anchor="_Toc149315279" w:history="1">
            <w:r w:rsidRPr="004A3015">
              <w:rPr>
                <w:rStyle w:val="Hyperlink"/>
                <w:rFonts w:ascii="Roboto" w:hAnsi="Roboto"/>
                <w:noProof/>
                <w:szCs w:val="24"/>
              </w:rPr>
              <w:t>Definitions</w:t>
            </w:r>
            <w:r w:rsidRPr="004A3015">
              <w:rPr>
                <w:rFonts w:ascii="Roboto" w:hAnsi="Roboto"/>
                <w:noProof/>
                <w:webHidden/>
                <w:sz w:val="24"/>
                <w:szCs w:val="24"/>
              </w:rPr>
              <w:tab/>
            </w:r>
            <w:r w:rsidRPr="004A3015">
              <w:rPr>
                <w:rFonts w:ascii="Roboto" w:hAnsi="Roboto"/>
                <w:noProof/>
                <w:webHidden/>
                <w:sz w:val="24"/>
                <w:szCs w:val="24"/>
              </w:rPr>
              <w:fldChar w:fldCharType="begin"/>
            </w:r>
            <w:r w:rsidRPr="004A3015">
              <w:rPr>
                <w:rFonts w:ascii="Roboto" w:hAnsi="Roboto"/>
                <w:noProof/>
                <w:webHidden/>
                <w:sz w:val="24"/>
                <w:szCs w:val="24"/>
              </w:rPr>
              <w:instrText xml:space="preserve"> PAGEREF _Toc149315279 \h </w:instrText>
            </w:r>
            <w:r w:rsidRPr="004A3015">
              <w:rPr>
                <w:rFonts w:ascii="Roboto" w:hAnsi="Roboto"/>
                <w:noProof/>
                <w:webHidden/>
                <w:sz w:val="24"/>
                <w:szCs w:val="24"/>
              </w:rPr>
              <w:fldChar w:fldCharType="separate"/>
            </w:r>
            <w:r w:rsidRPr="004A3015">
              <w:rPr>
                <w:rFonts w:ascii="Roboto" w:hAnsi="Roboto"/>
                <w:noProof/>
                <w:webHidden/>
                <w:sz w:val="24"/>
                <w:szCs w:val="24"/>
              </w:rPr>
              <w:t>3</w:t>
            </w:r>
            <w:r w:rsidRPr="004A3015">
              <w:rPr>
                <w:rFonts w:ascii="Roboto" w:hAnsi="Roboto"/>
                <w:noProof/>
                <w:webHidden/>
                <w:sz w:val="24"/>
                <w:szCs w:val="24"/>
              </w:rPr>
              <w:fldChar w:fldCharType="end"/>
            </w:r>
          </w:hyperlink>
        </w:p>
        <w:p w:rsidR="004A3015" w:rsidRPr="004A3015" w14:paraId="541C3267" w14:textId="5CCABD7C">
          <w:pPr>
            <w:pStyle w:val="TOC2"/>
            <w:rPr>
              <w:rFonts w:ascii="Roboto" w:hAnsi="Roboto" w:eastAsiaTheme="minorEastAsia"/>
            </w:rPr>
          </w:pPr>
          <w:hyperlink w:anchor="_Toc149315280" w:history="1">
            <w:r w:rsidRPr="004A3015">
              <w:rPr>
                <w:rStyle w:val="Hyperlink"/>
                <w:rFonts w:ascii="Roboto" w:hAnsi="Roboto"/>
              </w:rPr>
              <w:t xml:space="preserve">Funding Sources &amp; Distribution </w:t>
            </w:r>
            <w:r w:rsidRPr="004A3015">
              <w:rPr>
                <w:rFonts w:ascii="Roboto" w:hAnsi="Roboto"/>
                <w:webHidden/>
              </w:rPr>
              <w:tab/>
            </w:r>
            <w:r w:rsidRPr="004A3015">
              <w:rPr>
                <w:rFonts w:ascii="Roboto" w:hAnsi="Roboto"/>
                <w:webHidden/>
              </w:rPr>
              <w:fldChar w:fldCharType="begin"/>
            </w:r>
            <w:r w:rsidRPr="004A3015">
              <w:rPr>
                <w:rFonts w:ascii="Roboto" w:hAnsi="Roboto"/>
                <w:webHidden/>
              </w:rPr>
              <w:instrText xml:space="preserve"> PAGEREF _Toc149315280 \h </w:instrText>
            </w:r>
            <w:r w:rsidRPr="004A3015">
              <w:rPr>
                <w:rFonts w:ascii="Roboto" w:hAnsi="Roboto"/>
                <w:webHidden/>
              </w:rPr>
              <w:fldChar w:fldCharType="separate"/>
            </w:r>
            <w:r w:rsidRPr="004A3015">
              <w:rPr>
                <w:rFonts w:ascii="Roboto" w:hAnsi="Roboto"/>
                <w:webHidden/>
              </w:rPr>
              <w:t>4</w:t>
            </w:r>
            <w:r w:rsidRPr="004A3015">
              <w:rPr>
                <w:rFonts w:ascii="Roboto" w:hAnsi="Roboto"/>
                <w:webHidden/>
              </w:rPr>
              <w:fldChar w:fldCharType="end"/>
            </w:r>
          </w:hyperlink>
        </w:p>
        <w:p w:rsidR="004A3015" w:rsidRPr="004A3015" w14:paraId="58C66ED6" w14:textId="06E35A99">
          <w:pPr>
            <w:pStyle w:val="TOC2"/>
            <w:rPr>
              <w:rFonts w:ascii="Roboto" w:hAnsi="Roboto" w:eastAsiaTheme="minorEastAsia"/>
            </w:rPr>
          </w:pPr>
          <w:hyperlink w:anchor="_Toc149315281" w:history="1">
            <w:r w:rsidRPr="004A3015">
              <w:rPr>
                <w:rStyle w:val="Hyperlink"/>
                <w:rFonts w:ascii="Roboto" w:hAnsi="Roboto"/>
              </w:rPr>
              <w:t>Individual ECE Funding Sources</w:t>
            </w:r>
            <w:r w:rsidRPr="004A3015">
              <w:rPr>
                <w:rFonts w:ascii="Roboto" w:hAnsi="Roboto"/>
                <w:webHidden/>
              </w:rPr>
              <w:tab/>
            </w:r>
            <w:r w:rsidRPr="004A3015">
              <w:rPr>
                <w:rFonts w:ascii="Roboto" w:hAnsi="Roboto"/>
                <w:webHidden/>
              </w:rPr>
              <w:fldChar w:fldCharType="begin"/>
            </w:r>
            <w:r w:rsidRPr="004A3015">
              <w:rPr>
                <w:rFonts w:ascii="Roboto" w:hAnsi="Roboto"/>
                <w:webHidden/>
              </w:rPr>
              <w:instrText xml:space="preserve"> PAGEREF _Toc149315281 \h </w:instrText>
            </w:r>
            <w:r w:rsidRPr="004A3015">
              <w:rPr>
                <w:rFonts w:ascii="Roboto" w:hAnsi="Roboto"/>
                <w:webHidden/>
              </w:rPr>
              <w:fldChar w:fldCharType="separate"/>
            </w:r>
            <w:r w:rsidRPr="004A3015">
              <w:rPr>
                <w:rFonts w:ascii="Roboto" w:hAnsi="Roboto"/>
                <w:webHidden/>
              </w:rPr>
              <w:t>11</w:t>
            </w:r>
            <w:r w:rsidRPr="004A3015">
              <w:rPr>
                <w:rFonts w:ascii="Roboto" w:hAnsi="Roboto"/>
                <w:webHidden/>
              </w:rPr>
              <w:fldChar w:fldCharType="end"/>
            </w:r>
          </w:hyperlink>
        </w:p>
        <w:p w:rsidR="004A3015" w:rsidRPr="004A3015" w14:paraId="4F96E447" w14:textId="3EDC3D08">
          <w:pPr>
            <w:pStyle w:val="TOC2"/>
            <w:rPr>
              <w:rFonts w:ascii="Roboto" w:hAnsi="Roboto" w:eastAsiaTheme="minorEastAsia"/>
            </w:rPr>
          </w:pPr>
          <w:hyperlink w:anchor="_Toc149315282" w:history="1">
            <w:r w:rsidRPr="004A3015">
              <w:rPr>
                <w:rStyle w:val="Hyperlink"/>
                <w:rFonts w:ascii="Roboto" w:hAnsi="Roboto"/>
              </w:rPr>
              <w:t>Funding Source Regulations and Requirements</w:t>
            </w:r>
            <w:r w:rsidRPr="004A3015">
              <w:rPr>
                <w:rFonts w:ascii="Roboto" w:hAnsi="Roboto"/>
                <w:webHidden/>
              </w:rPr>
              <w:tab/>
            </w:r>
            <w:r w:rsidRPr="004A3015">
              <w:rPr>
                <w:rFonts w:ascii="Roboto" w:hAnsi="Roboto"/>
                <w:webHidden/>
              </w:rPr>
              <w:fldChar w:fldCharType="begin"/>
            </w:r>
            <w:r w:rsidRPr="004A3015">
              <w:rPr>
                <w:rFonts w:ascii="Roboto" w:hAnsi="Roboto"/>
                <w:webHidden/>
              </w:rPr>
              <w:instrText xml:space="preserve"> PAGEREF _Toc149315282 \h </w:instrText>
            </w:r>
            <w:r w:rsidRPr="004A3015">
              <w:rPr>
                <w:rFonts w:ascii="Roboto" w:hAnsi="Roboto"/>
                <w:webHidden/>
              </w:rPr>
              <w:fldChar w:fldCharType="separate"/>
            </w:r>
            <w:r w:rsidRPr="004A3015">
              <w:rPr>
                <w:rFonts w:ascii="Roboto" w:hAnsi="Roboto"/>
                <w:webHidden/>
              </w:rPr>
              <w:t>14</w:t>
            </w:r>
            <w:r w:rsidRPr="004A3015">
              <w:rPr>
                <w:rFonts w:ascii="Roboto" w:hAnsi="Roboto"/>
                <w:webHidden/>
              </w:rPr>
              <w:fldChar w:fldCharType="end"/>
            </w:r>
          </w:hyperlink>
        </w:p>
        <w:p w:rsidR="004A3015" w:rsidRPr="004A3015" w14:paraId="6AC05E25" w14:textId="794BDDA8">
          <w:pPr>
            <w:pStyle w:val="TOC2"/>
            <w:rPr>
              <w:rFonts w:ascii="Roboto" w:hAnsi="Roboto" w:eastAsiaTheme="minorEastAsia"/>
            </w:rPr>
          </w:pPr>
          <w:hyperlink w:anchor="_Toc149315283" w:history="1">
            <w:r w:rsidRPr="004A3015">
              <w:rPr>
                <w:rStyle w:val="Hyperlink"/>
                <w:rFonts w:ascii="Roboto" w:hAnsi="Roboto"/>
              </w:rPr>
              <w:t>State Collaboration and Integration</w:t>
            </w:r>
            <w:r w:rsidRPr="004A3015">
              <w:rPr>
                <w:rFonts w:ascii="Roboto" w:hAnsi="Roboto"/>
                <w:webHidden/>
              </w:rPr>
              <w:tab/>
            </w:r>
            <w:r w:rsidRPr="004A3015">
              <w:rPr>
                <w:rFonts w:ascii="Roboto" w:hAnsi="Roboto"/>
                <w:webHidden/>
              </w:rPr>
              <w:fldChar w:fldCharType="begin"/>
            </w:r>
            <w:r w:rsidRPr="004A3015">
              <w:rPr>
                <w:rFonts w:ascii="Roboto" w:hAnsi="Roboto"/>
                <w:webHidden/>
              </w:rPr>
              <w:instrText xml:space="preserve"> PAGEREF _Toc149315283 \h </w:instrText>
            </w:r>
            <w:r w:rsidRPr="004A3015">
              <w:rPr>
                <w:rFonts w:ascii="Roboto" w:hAnsi="Roboto"/>
                <w:webHidden/>
              </w:rPr>
              <w:fldChar w:fldCharType="separate"/>
            </w:r>
            <w:r w:rsidRPr="004A3015">
              <w:rPr>
                <w:rFonts w:ascii="Roboto" w:hAnsi="Roboto"/>
                <w:webHidden/>
              </w:rPr>
              <w:t>18</w:t>
            </w:r>
            <w:r w:rsidRPr="004A3015">
              <w:rPr>
                <w:rFonts w:ascii="Roboto" w:hAnsi="Roboto"/>
                <w:webHidden/>
              </w:rPr>
              <w:fldChar w:fldCharType="end"/>
            </w:r>
          </w:hyperlink>
        </w:p>
        <w:p w:rsidR="004A3015" w:rsidRPr="004A3015" w14:paraId="70E88FEC" w14:textId="53805ACB">
          <w:pPr>
            <w:pStyle w:val="TOC2"/>
            <w:rPr>
              <w:rFonts w:ascii="Roboto" w:hAnsi="Roboto" w:eastAsiaTheme="minorEastAsia"/>
            </w:rPr>
          </w:pPr>
          <w:hyperlink w:anchor="_Toc149315284" w:history="1">
            <w:r w:rsidRPr="004A3015">
              <w:rPr>
                <w:rStyle w:val="Hyperlink"/>
                <w:rFonts w:ascii="Roboto" w:hAnsi="Roboto"/>
              </w:rPr>
              <w:t>Beliefs and Mindsets</w:t>
            </w:r>
            <w:r w:rsidRPr="004A3015">
              <w:rPr>
                <w:rFonts w:ascii="Roboto" w:hAnsi="Roboto"/>
                <w:webHidden/>
              </w:rPr>
              <w:tab/>
            </w:r>
            <w:r w:rsidRPr="004A3015">
              <w:rPr>
                <w:rFonts w:ascii="Roboto" w:hAnsi="Roboto"/>
                <w:webHidden/>
              </w:rPr>
              <w:fldChar w:fldCharType="begin"/>
            </w:r>
            <w:r w:rsidRPr="004A3015">
              <w:rPr>
                <w:rFonts w:ascii="Roboto" w:hAnsi="Roboto"/>
                <w:webHidden/>
              </w:rPr>
              <w:instrText xml:space="preserve"> PAGEREF _Toc149315284 \h </w:instrText>
            </w:r>
            <w:r w:rsidRPr="004A3015">
              <w:rPr>
                <w:rFonts w:ascii="Roboto" w:hAnsi="Roboto"/>
                <w:webHidden/>
              </w:rPr>
              <w:fldChar w:fldCharType="separate"/>
            </w:r>
            <w:r w:rsidRPr="004A3015">
              <w:rPr>
                <w:rFonts w:ascii="Roboto" w:hAnsi="Roboto"/>
                <w:webHidden/>
              </w:rPr>
              <w:t>25</w:t>
            </w:r>
            <w:r w:rsidRPr="004A3015">
              <w:rPr>
                <w:rFonts w:ascii="Roboto" w:hAnsi="Roboto"/>
                <w:webHidden/>
              </w:rPr>
              <w:fldChar w:fldCharType="end"/>
            </w:r>
          </w:hyperlink>
        </w:p>
        <w:p w:rsidR="004A3015" w:rsidRPr="004A3015" w14:paraId="24E652D0" w14:textId="3124A2E6">
          <w:pPr>
            <w:pStyle w:val="TOC2"/>
            <w:rPr>
              <w:rFonts w:ascii="Roboto" w:hAnsi="Roboto" w:eastAsiaTheme="minorEastAsia"/>
            </w:rPr>
          </w:pPr>
          <w:hyperlink w:anchor="_Toc149315285" w:history="1">
            <w:r w:rsidRPr="004A3015">
              <w:rPr>
                <w:rStyle w:val="Hyperlink"/>
                <w:rFonts w:ascii="Roboto" w:hAnsi="Roboto"/>
              </w:rPr>
              <w:t>T/TA, Guidance, and Resources for Combining Funds</w:t>
            </w:r>
            <w:r w:rsidRPr="004A3015">
              <w:rPr>
                <w:rFonts w:ascii="Roboto" w:hAnsi="Roboto"/>
                <w:webHidden/>
              </w:rPr>
              <w:tab/>
            </w:r>
            <w:r w:rsidRPr="004A3015">
              <w:rPr>
                <w:rFonts w:ascii="Roboto" w:hAnsi="Roboto"/>
                <w:webHidden/>
              </w:rPr>
              <w:fldChar w:fldCharType="begin"/>
            </w:r>
            <w:r w:rsidRPr="004A3015">
              <w:rPr>
                <w:rFonts w:ascii="Roboto" w:hAnsi="Roboto"/>
                <w:webHidden/>
              </w:rPr>
              <w:instrText xml:space="preserve"> PAGEREF _Toc149315285 \h </w:instrText>
            </w:r>
            <w:r w:rsidRPr="004A3015">
              <w:rPr>
                <w:rFonts w:ascii="Roboto" w:hAnsi="Roboto"/>
                <w:webHidden/>
              </w:rPr>
              <w:fldChar w:fldCharType="separate"/>
            </w:r>
            <w:r w:rsidRPr="004A3015">
              <w:rPr>
                <w:rFonts w:ascii="Roboto" w:hAnsi="Roboto"/>
                <w:webHidden/>
              </w:rPr>
              <w:t>28</w:t>
            </w:r>
            <w:r w:rsidRPr="004A3015">
              <w:rPr>
                <w:rFonts w:ascii="Roboto" w:hAnsi="Roboto"/>
                <w:webHidden/>
              </w:rPr>
              <w:fldChar w:fldCharType="end"/>
            </w:r>
          </w:hyperlink>
        </w:p>
        <w:p w:rsidR="004A3015" w:rsidRPr="004A3015" w14:paraId="3303B5A1" w14:textId="62FA82CF">
          <w:pPr>
            <w:pStyle w:val="TOC2"/>
            <w:rPr>
              <w:rFonts w:ascii="Roboto" w:hAnsi="Roboto" w:eastAsiaTheme="minorEastAsia"/>
            </w:rPr>
          </w:pPr>
          <w:hyperlink w:anchor="_Toc149315286" w:history="1">
            <w:r w:rsidRPr="004A3015">
              <w:rPr>
                <w:rStyle w:val="Hyperlink"/>
                <w:rFonts w:ascii="Roboto" w:hAnsi="Roboto"/>
              </w:rPr>
              <w:t>Your Background</w:t>
            </w:r>
            <w:r w:rsidRPr="004A3015">
              <w:rPr>
                <w:rFonts w:ascii="Roboto" w:hAnsi="Roboto"/>
                <w:webHidden/>
              </w:rPr>
              <w:tab/>
            </w:r>
            <w:r w:rsidRPr="004A3015">
              <w:rPr>
                <w:rFonts w:ascii="Roboto" w:hAnsi="Roboto"/>
                <w:webHidden/>
              </w:rPr>
              <w:fldChar w:fldCharType="begin"/>
            </w:r>
            <w:r w:rsidRPr="004A3015">
              <w:rPr>
                <w:rFonts w:ascii="Roboto" w:hAnsi="Roboto"/>
                <w:webHidden/>
              </w:rPr>
              <w:instrText xml:space="preserve"> PAGEREF _Toc149315286 \h </w:instrText>
            </w:r>
            <w:r w:rsidRPr="004A3015">
              <w:rPr>
                <w:rFonts w:ascii="Roboto" w:hAnsi="Roboto"/>
                <w:webHidden/>
              </w:rPr>
              <w:fldChar w:fldCharType="separate"/>
            </w:r>
            <w:r w:rsidRPr="004A3015">
              <w:rPr>
                <w:rFonts w:ascii="Roboto" w:hAnsi="Roboto"/>
                <w:webHidden/>
              </w:rPr>
              <w:t>31</w:t>
            </w:r>
            <w:r w:rsidRPr="004A3015">
              <w:rPr>
                <w:rFonts w:ascii="Roboto" w:hAnsi="Roboto"/>
                <w:webHidden/>
              </w:rPr>
              <w:fldChar w:fldCharType="end"/>
            </w:r>
          </w:hyperlink>
        </w:p>
        <w:p w:rsidR="00FD1E3D" w:rsidRPr="00682A9A" w:rsidP="008C76B1" w14:paraId="4CBDDFD3" w14:textId="305BA094">
          <w:pPr>
            <w:spacing w:line="276" w:lineRule="auto"/>
            <w:rPr>
              <w:rFonts w:ascii="Roboto" w:hAnsi="Roboto"/>
            </w:rPr>
          </w:pPr>
          <w:r w:rsidRPr="0097491E">
            <w:rPr>
              <w:rFonts w:ascii="Roboto" w:hAnsi="Roboto"/>
              <w:b/>
              <w:bCs/>
              <w:noProof/>
            </w:rPr>
            <w:fldChar w:fldCharType="end"/>
          </w:r>
        </w:p>
      </w:sdtContent>
    </w:sdt>
    <w:p w:rsidR="00A42629" w:rsidRPr="00682A9A" w:rsidP="004A3015" w14:paraId="680C129D" w14:textId="36C2B27C">
      <w:pPr>
        <w:pStyle w:val="TOC1"/>
        <w:rPr>
          <w:rFonts w:eastAsiaTheme="minorEastAsia"/>
        </w:rPr>
      </w:pPr>
      <w:r w:rsidRPr="00682A9A">
        <w:rPr>
          <w:b/>
          <w:color w:val="373172" w:themeColor="accent6"/>
        </w:rPr>
        <w:fldChar w:fldCharType="begin"/>
      </w:r>
      <w:r w:rsidRPr="00682A9A">
        <w:rPr>
          <w:b/>
          <w:color w:val="373172" w:themeColor="accent6"/>
        </w:rPr>
        <w:fldChar w:fldCharType="separate"/>
      </w:r>
      <w:hyperlink w:anchor="_Toc139021017" w:history="1">
        <w:r w:rsidRPr="00682A9A">
          <w:rPr>
            <w:rStyle w:val="Hyperlink"/>
            <w:rFonts w:ascii="Roboto" w:hAnsi="Roboto"/>
          </w:rPr>
          <w:t>Introduction</w:t>
        </w:r>
        <w:r w:rsidRPr="00682A9A">
          <w:rPr>
            <w:webHidden/>
          </w:rPr>
          <w:tab/>
        </w:r>
        <w:r w:rsidRPr="00682A9A">
          <w:rPr>
            <w:webHidden/>
          </w:rPr>
          <w:fldChar w:fldCharType="begin"/>
        </w:r>
        <w:r w:rsidRPr="00682A9A">
          <w:rPr>
            <w:webHidden/>
          </w:rPr>
          <w:instrText xml:space="preserve"> PAGEREF _Toc139021017 \h </w:instrText>
        </w:r>
        <w:r w:rsidRPr="00682A9A">
          <w:rPr>
            <w:webHidden/>
          </w:rPr>
          <w:fldChar w:fldCharType="separate"/>
        </w:r>
        <w:r w:rsidRPr="00682A9A" w:rsidR="00DE1A4F">
          <w:rPr>
            <w:webHidden/>
          </w:rPr>
          <w:t>3</w:t>
        </w:r>
        <w:r w:rsidRPr="00682A9A">
          <w:rPr>
            <w:webHidden/>
          </w:rPr>
          <w:fldChar w:fldCharType="end"/>
        </w:r>
      </w:hyperlink>
    </w:p>
    <w:p w:rsidR="00A42629" w:rsidRPr="00682A9A" w:rsidP="008C76B1" w14:paraId="323301E1" w14:textId="295DF7D6">
      <w:pPr>
        <w:pStyle w:val="TOC2"/>
        <w:spacing w:line="276" w:lineRule="auto"/>
      </w:pPr>
      <w:hyperlink w:anchor="_Toc139021018" w:history="1">
        <w:r w:rsidRPr="00682A9A">
          <w:rPr>
            <w:rStyle w:val="Hyperlink"/>
            <w:rFonts w:ascii="Roboto" w:hAnsi="Roboto"/>
          </w:rPr>
          <w:t>Definitions</w:t>
        </w:r>
        <w:r w:rsidRPr="00682A9A">
          <w:rPr>
            <w:webHidden/>
          </w:rPr>
          <w:tab/>
        </w:r>
        <w:r w:rsidRPr="00682A9A">
          <w:rPr>
            <w:webHidden/>
          </w:rPr>
          <w:fldChar w:fldCharType="begin"/>
        </w:r>
        <w:r w:rsidRPr="00682A9A">
          <w:rPr>
            <w:webHidden/>
          </w:rPr>
          <w:instrText xml:space="preserve"> PAGEREF _Toc139021018 \h </w:instrText>
        </w:r>
        <w:r w:rsidRPr="00682A9A">
          <w:rPr>
            <w:webHidden/>
          </w:rPr>
          <w:fldChar w:fldCharType="separate"/>
        </w:r>
        <w:r w:rsidRPr="00682A9A" w:rsidR="00DE1A4F">
          <w:rPr>
            <w:webHidden/>
          </w:rPr>
          <w:t>3</w:t>
        </w:r>
        <w:r w:rsidRPr="00682A9A">
          <w:rPr>
            <w:webHidden/>
          </w:rPr>
          <w:fldChar w:fldCharType="end"/>
        </w:r>
      </w:hyperlink>
    </w:p>
    <w:p w:rsidR="00A42629" w:rsidRPr="00682A9A" w:rsidP="004A3015" w14:paraId="69DBDD57" w14:textId="48BA90D3">
      <w:pPr>
        <w:pStyle w:val="TOC1"/>
        <w:rPr>
          <w:rFonts w:eastAsiaTheme="minorEastAsia"/>
        </w:rPr>
      </w:pPr>
      <w:hyperlink w:anchor="_Toc139021019" w:history="1">
        <w:r w:rsidRPr="00682A9A">
          <w:rPr>
            <w:rStyle w:val="Hyperlink"/>
            <w:rFonts w:ascii="Roboto" w:hAnsi="Roboto"/>
          </w:rPr>
          <w:t>Funding Sources &amp; Distribution</w:t>
        </w:r>
        <w:r w:rsidRPr="00682A9A">
          <w:rPr>
            <w:webHidden/>
          </w:rPr>
          <w:tab/>
        </w:r>
        <w:r w:rsidRPr="00682A9A">
          <w:rPr>
            <w:webHidden/>
          </w:rPr>
          <w:fldChar w:fldCharType="begin"/>
        </w:r>
        <w:r w:rsidRPr="00682A9A">
          <w:rPr>
            <w:webHidden/>
          </w:rPr>
          <w:instrText xml:space="preserve"> PAGEREF _Toc139021019 \h </w:instrText>
        </w:r>
        <w:r w:rsidRPr="00682A9A">
          <w:rPr>
            <w:webHidden/>
          </w:rPr>
          <w:fldChar w:fldCharType="separate"/>
        </w:r>
        <w:r w:rsidRPr="00682A9A" w:rsidR="00DE1A4F">
          <w:rPr>
            <w:webHidden/>
          </w:rPr>
          <w:t>5</w:t>
        </w:r>
        <w:r w:rsidRPr="00682A9A">
          <w:rPr>
            <w:webHidden/>
          </w:rPr>
          <w:fldChar w:fldCharType="end"/>
        </w:r>
      </w:hyperlink>
    </w:p>
    <w:p w:rsidR="00A42629" w:rsidRPr="00682A9A" w:rsidP="004A3015" w14:paraId="32C7532F" w14:textId="5DDC192C">
      <w:pPr>
        <w:pStyle w:val="TOC1"/>
        <w:rPr>
          <w:rFonts w:eastAsiaTheme="minorEastAsia"/>
        </w:rPr>
      </w:pPr>
      <w:hyperlink w:anchor="_Toc139021020" w:history="1">
        <w:r w:rsidRPr="00682A9A">
          <w:rPr>
            <w:rStyle w:val="Hyperlink"/>
            <w:rFonts w:ascii="Roboto" w:hAnsi="Roboto"/>
          </w:rPr>
          <w:t>Funding Stream Regulations and Requirements</w:t>
        </w:r>
        <w:r w:rsidRPr="00682A9A">
          <w:rPr>
            <w:webHidden/>
          </w:rPr>
          <w:tab/>
        </w:r>
        <w:r w:rsidRPr="00682A9A">
          <w:rPr>
            <w:webHidden/>
          </w:rPr>
          <w:fldChar w:fldCharType="begin"/>
        </w:r>
        <w:r w:rsidRPr="00682A9A">
          <w:rPr>
            <w:webHidden/>
          </w:rPr>
          <w:instrText xml:space="preserve"> PAGEREF _Toc139021020 \h </w:instrText>
        </w:r>
        <w:r w:rsidRPr="00682A9A">
          <w:rPr>
            <w:webHidden/>
          </w:rPr>
          <w:fldChar w:fldCharType="separate"/>
        </w:r>
        <w:r w:rsidRPr="00682A9A" w:rsidR="00DE1A4F">
          <w:rPr>
            <w:webHidden/>
          </w:rPr>
          <w:t>14</w:t>
        </w:r>
        <w:r w:rsidRPr="00682A9A">
          <w:rPr>
            <w:webHidden/>
          </w:rPr>
          <w:fldChar w:fldCharType="end"/>
        </w:r>
      </w:hyperlink>
    </w:p>
    <w:p w:rsidR="00A42629" w:rsidRPr="00682A9A" w:rsidP="004A3015" w14:paraId="23CF003A" w14:textId="62BE5B0A">
      <w:pPr>
        <w:pStyle w:val="TOC1"/>
        <w:rPr>
          <w:rFonts w:eastAsiaTheme="minorEastAsia"/>
        </w:rPr>
      </w:pPr>
      <w:hyperlink w:anchor="_Toc139021021" w:history="1">
        <w:r w:rsidRPr="00682A9A">
          <w:rPr>
            <w:rStyle w:val="Hyperlink"/>
            <w:rFonts w:ascii="Roboto" w:hAnsi="Roboto"/>
          </w:rPr>
          <w:t xml:space="preserve">State Collaboration and Integration  </w:t>
        </w:r>
        <w:r w:rsidRPr="00682A9A">
          <w:rPr>
            <w:webHidden/>
          </w:rPr>
          <w:tab/>
        </w:r>
        <w:r w:rsidRPr="00682A9A">
          <w:rPr>
            <w:webHidden/>
          </w:rPr>
          <w:fldChar w:fldCharType="begin"/>
        </w:r>
        <w:r w:rsidRPr="00682A9A">
          <w:rPr>
            <w:webHidden/>
          </w:rPr>
          <w:instrText xml:space="preserve"> PAGEREF _Toc139021021 \h </w:instrText>
        </w:r>
        <w:r w:rsidRPr="00682A9A">
          <w:rPr>
            <w:webHidden/>
          </w:rPr>
          <w:fldChar w:fldCharType="separate"/>
        </w:r>
        <w:r w:rsidRPr="00682A9A" w:rsidR="00CF159D">
          <w:rPr>
            <w:webHidden/>
          </w:rPr>
          <w:t>19</w:t>
        </w:r>
        <w:r w:rsidRPr="00682A9A">
          <w:rPr>
            <w:webHidden/>
          </w:rPr>
          <w:fldChar w:fldCharType="end"/>
        </w:r>
      </w:hyperlink>
    </w:p>
    <w:p w:rsidR="00A42629" w:rsidRPr="00682A9A" w:rsidP="004A3015" w14:paraId="574875DA" w14:textId="3BB77583">
      <w:pPr>
        <w:pStyle w:val="TOC1"/>
        <w:rPr>
          <w:rFonts w:eastAsiaTheme="minorEastAsia"/>
        </w:rPr>
      </w:pPr>
      <w:hyperlink w:anchor="_Toc139021022" w:history="1">
        <w:r w:rsidRPr="00682A9A">
          <w:rPr>
            <w:rStyle w:val="Hyperlink"/>
            <w:rFonts w:ascii="Roboto" w:hAnsi="Roboto"/>
          </w:rPr>
          <w:t>Beliefs and Mindsets</w:t>
        </w:r>
        <w:r w:rsidRPr="00682A9A">
          <w:rPr>
            <w:webHidden/>
          </w:rPr>
          <w:tab/>
        </w:r>
        <w:r w:rsidRPr="00682A9A">
          <w:rPr>
            <w:webHidden/>
          </w:rPr>
          <w:fldChar w:fldCharType="begin"/>
        </w:r>
        <w:r w:rsidRPr="00682A9A">
          <w:rPr>
            <w:webHidden/>
          </w:rPr>
          <w:instrText xml:space="preserve"> PAGEREF _Toc139021022 \h </w:instrText>
        </w:r>
        <w:r w:rsidRPr="00682A9A">
          <w:rPr>
            <w:webHidden/>
          </w:rPr>
          <w:fldChar w:fldCharType="separate"/>
        </w:r>
        <w:r w:rsidRPr="00682A9A" w:rsidR="00CF159D">
          <w:rPr>
            <w:webHidden/>
          </w:rPr>
          <w:t>26</w:t>
        </w:r>
        <w:r w:rsidRPr="00682A9A">
          <w:rPr>
            <w:webHidden/>
          </w:rPr>
          <w:fldChar w:fldCharType="end"/>
        </w:r>
      </w:hyperlink>
    </w:p>
    <w:p w:rsidR="00A42629" w:rsidRPr="00682A9A" w:rsidP="004A3015" w14:paraId="11DE22A9" w14:textId="0823E521">
      <w:pPr>
        <w:pStyle w:val="TOC1"/>
        <w:rPr>
          <w:rFonts w:eastAsiaTheme="minorEastAsia"/>
        </w:rPr>
      </w:pPr>
      <w:hyperlink w:anchor="_Toc139021023" w:history="1">
        <w:r w:rsidRPr="00682A9A">
          <w:rPr>
            <w:rStyle w:val="Hyperlink"/>
            <w:rFonts w:ascii="Roboto" w:hAnsi="Roboto"/>
          </w:rPr>
          <w:t>T/TA, Guidance, and Resources for Combining Funds</w:t>
        </w:r>
        <w:r w:rsidRPr="00682A9A">
          <w:rPr>
            <w:webHidden/>
          </w:rPr>
          <w:tab/>
        </w:r>
        <w:r w:rsidRPr="00682A9A">
          <w:rPr>
            <w:webHidden/>
          </w:rPr>
          <w:fldChar w:fldCharType="begin"/>
        </w:r>
        <w:r w:rsidRPr="00682A9A">
          <w:rPr>
            <w:webHidden/>
          </w:rPr>
          <w:instrText xml:space="preserve"> PAGEREF _Toc139021023 \h </w:instrText>
        </w:r>
        <w:r w:rsidRPr="00682A9A">
          <w:rPr>
            <w:webHidden/>
          </w:rPr>
          <w:fldChar w:fldCharType="separate"/>
        </w:r>
        <w:r w:rsidRPr="00682A9A" w:rsidR="00CF159D">
          <w:rPr>
            <w:webHidden/>
          </w:rPr>
          <w:t>30</w:t>
        </w:r>
        <w:r w:rsidRPr="00682A9A">
          <w:rPr>
            <w:webHidden/>
          </w:rPr>
          <w:fldChar w:fldCharType="end"/>
        </w:r>
      </w:hyperlink>
    </w:p>
    <w:p w:rsidR="00A42629" w:rsidRPr="00682A9A" w:rsidP="004A3015" w14:paraId="11E4678B" w14:textId="6419E1DA">
      <w:pPr>
        <w:pStyle w:val="TOC1"/>
        <w:rPr>
          <w:rFonts w:eastAsiaTheme="minorEastAsia"/>
        </w:rPr>
      </w:pPr>
      <w:hyperlink w:anchor="_Toc139021024" w:history="1">
        <w:r w:rsidRPr="00682A9A">
          <w:rPr>
            <w:rStyle w:val="Hyperlink"/>
            <w:rFonts w:ascii="Roboto" w:hAnsi="Roboto"/>
          </w:rPr>
          <w:t>Your Background</w:t>
        </w:r>
        <w:r w:rsidRPr="00682A9A">
          <w:rPr>
            <w:webHidden/>
          </w:rPr>
          <w:tab/>
        </w:r>
        <w:r w:rsidRPr="00682A9A">
          <w:rPr>
            <w:webHidden/>
          </w:rPr>
          <w:fldChar w:fldCharType="begin"/>
        </w:r>
        <w:r w:rsidRPr="00682A9A">
          <w:rPr>
            <w:webHidden/>
          </w:rPr>
          <w:instrText xml:space="preserve"> PAGEREF _Toc139021024 \h </w:instrText>
        </w:r>
        <w:r w:rsidRPr="00682A9A">
          <w:rPr>
            <w:webHidden/>
          </w:rPr>
          <w:fldChar w:fldCharType="separate"/>
        </w:r>
        <w:r w:rsidRPr="00682A9A" w:rsidR="00CF159D">
          <w:rPr>
            <w:webHidden/>
          </w:rPr>
          <w:t>33</w:t>
        </w:r>
        <w:r w:rsidRPr="00682A9A">
          <w:rPr>
            <w:webHidden/>
          </w:rPr>
          <w:fldChar w:fldCharType="end"/>
        </w:r>
      </w:hyperlink>
    </w:p>
    <w:p w:rsidR="009C166B" w:rsidRPr="00B94D82" w:rsidP="008C76B1" w14:paraId="5203D149" w14:textId="47A002BF">
      <w:pPr>
        <w:spacing w:line="276" w:lineRule="auto"/>
        <w:rPr>
          <w:rFonts w:ascii="Roboto" w:hAnsi="Roboto"/>
          <w:sz w:val="40"/>
        </w:rPr>
        <w:sectPr>
          <w:headerReference w:type="even" r:id="rId11"/>
          <w:footerReference w:type="even" r:id="rId12"/>
          <w:headerReference w:type="first" r:id="rId13"/>
          <w:pgSz w:w="12240" w:h="15840"/>
          <w:pgMar w:top="1440" w:right="1440" w:bottom="1440" w:left="1440" w:header="720" w:footer="720" w:gutter="0"/>
          <w:cols w:space="720"/>
          <w:docGrid w:linePitch="360"/>
        </w:sectPr>
      </w:pPr>
      <w:r w:rsidRPr="00682A9A">
        <w:rPr>
          <w:rFonts w:ascii="Roboto" w:hAnsi="Roboto"/>
        </w:rPr>
        <w:fldChar w:fldCharType="end"/>
      </w:r>
      <w:r w:rsidRPr="00682A9A" w:rsidR="00D96F8E">
        <w:rPr>
          <w:rFonts w:ascii="Roboto" w:hAnsi="Roboto"/>
          <w:sz w:val="40"/>
        </w:rPr>
        <w:br w:type="page"/>
      </w:r>
    </w:p>
    <w:p w:rsidR="00C056B0" w:rsidRPr="00EB0B13" w:rsidP="008C76B1" w14:paraId="1149F034" w14:textId="296C2D5D">
      <w:pPr>
        <w:pStyle w:val="Heading2"/>
        <w:spacing w:line="276" w:lineRule="auto"/>
      </w:pPr>
      <w:bookmarkStart w:id="18" w:name="_Toc139021017"/>
      <w:bookmarkStart w:id="19" w:name="_Toc140835240"/>
      <w:bookmarkStart w:id="20" w:name="_Toc149315278"/>
      <w:r>
        <w:t xml:space="preserve">Survey </w:t>
      </w:r>
      <w:r w:rsidRPr="00EB0B13" w:rsidR="00AD5129">
        <w:t>Introduction</w:t>
      </w:r>
      <w:bookmarkEnd w:id="18"/>
      <w:bookmarkEnd w:id="19"/>
      <w:bookmarkEnd w:id="20"/>
    </w:p>
    <w:p w:rsidR="667053B4" w:rsidRPr="00C57CBB" w:rsidP="008C76B1" w14:paraId="2950E504" w14:textId="7B19CFC2">
      <w:pPr>
        <w:spacing w:before="160" w:after="240" w:line="276" w:lineRule="auto"/>
        <w:rPr>
          <w:rFonts w:ascii="Roboto" w:hAnsi="Roboto"/>
        </w:rPr>
      </w:pPr>
      <w:r w:rsidRPr="00C57CBB">
        <w:rPr>
          <w:rFonts w:ascii="Roboto" w:hAnsi="Roboto"/>
        </w:rPr>
        <w:t>Thank you for participating in the</w:t>
      </w:r>
      <w:r w:rsidRPr="1941E49A" w:rsidR="755A9DA1">
        <w:rPr>
          <w:rFonts w:ascii="Roboto" w:hAnsi="Roboto"/>
        </w:rPr>
        <w:t xml:space="preserve"> </w:t>
      </w:r>
      <w:r w:rsidRPr="1941E49A" w:rsidR="4BAFA917">
        <w:rPr>
          <w:rFonts w:ascii="Roboto" w:hAnsi="Roboto"/>
          <w:b/>
          <w:bCs/>
        </w:rPr>
        <w:t xml:space="preserve">ECE </w:t>
      </w:r>
      <w:r w:rsidRPr="005F173E" w:rsidR="00E6348B">
        <w:rPr>
          <w:rFonts w:ascii="Roboto" w:hAnsi="Roboto"/>
          <w:b/>
          <w:bCs/>
        </w:rPr>
        <w:t>Financing Study</w:t>
      </w:r>
      <w:r w:rsidRPr="1941E49A">
        <w:rPr>
          <w:rFonts w:ascii="Roboto" w:hAnsi="Roboto"/>
        </w:rPr>
        <w:t>!</w:t>
      </w:r>
    </w:p>
    <w:p w:rsidR="459D3FD0" w:rsidP="459D3FD0" w14:paraId="42B704BC" w14:textId="585A8C2D">
      <w:pPr>
        <w:spacing w:line="276" w:lineRule="auto"/>
        <w:rPr>
          <w:rFonts w:ascii="Roboto" w:hAnsi="Roboto"/>
        </w:rPr>
      </w:pPr>
      <w:r w:rsidRPr="00C57CBB">
        <w:rPr>
          <w:rFonts w:ascii="Roboto" w:hAnsi="Roboto"/>
          <w:b/>
        </w:rPr>
        <w:t xml:space="preserve">About the survey. </w:t>
      </w:r>
      <w:r w:rsidRPr="00C57CBB">
        <w:rPr>
          <w:rFonts w:ascii="Roboto" w:hAnsi="Roboto"/>
        </w:rPr>
        <w:t>The purpose of this survey is to</w:t>
      </w:r>
      <w:r w:rsidR="007A5A15">
        <w:rPr>
          <w:rFonts w:ascii="Roboto" w:hAnsi="Roboto"/>
        </w:rPr>
        <w:t xml:space="preserve"> better</w:t>
      </w:r>
      <w:r w:rsidRPr="00C57CBB">
        <w:rPr>
          <w:rFonts w:ascii="Roboto" w:hAnsi="Roboto"/>
          <w:b/>
        </w:rPr>
        <w:t xml:space="preserve"> </w:t>
      </w:r>
      <w:r w:rsidR="00323EF7">
        <w:rPr>
          <w:rFonts w:ascii="Roboto" w:hAnsi="Roboto"/>
          <w:color w:val="000000" w:themeColor="text1"/>
        </w:rPr>
        <w:t xml:space="preserve">understand how </w:t>
      </w:r>
      <w:r w:rsidRPr="00323EF7" w:rsidR="00323EF7">
        <w:rPr>
          <w:rFonts w:ascii="Roboto" w:hAnsi="Roboto"/>
          <w:color w:val="000000" w:themeColor="text1"/>
        </w:rPr>
        <w:t xml:space="preserve">states are structured to support </w:t>
      </w:r>
      <w:r w:rsidRPr="459D3FD0" w:rsidR="740527E5">
        <w:rPr>
          <w:rFonts w:ascii="Roboto" w:hAnsi="Roboto"/>
          <w:color w:val="000000" w:themeColor="text1"/>
        </w:rPr>
        <w:t>early care and education (</w:t>
      </w:r>
      <w:r w:rsidRPr="00323EF7" w:rsidR="00323EF7">
        <w:rPr>
          <w:rFonts w:ascii="Roboto" w:hAnsi="Roboto"/>
          <w:color w:val="000000" w:themeColor="text1"/>
        </w:rPr>
        <w:t>ECE</w:t>
      </w:r>
      <w:r w:rsidRPr="459D3FD0" w:rsidR="7EED457D">
        <w:rPr>
          <w:rFonts w:ascii="Roboto" w:hAnsi="Roboto"/>
          <w:color w:val="000000" w:themeColor="text1"/>
        </w:rPr>
        <w:t>)</w:t>
      </w:r>
      <w:r w:rsidRPr="00323EF7" w:rsidR="00323EF7">
        <w:rPr>
          <w:rFonts w:ascii="Roboto" w:hAnsi="Roboto"/>
          <w:color w:val="000000" w:themeColor="text1"/>
        </w:rPr>
        <w:t xml:space="preserve"> services and </w:t>
      </w:r>
      <w:r w:rsidR="00E1462F">
        <w:rPr>
          <w:rFonts w:ascii="Roboto" w:hAnsi="Roboto"/>
          <w:color w:val="000000" w:themeColor="text1"/>
        </w:rPr>
        <w:t xml:space="preserve">providers’ </w:t>
      </w:r>
      <w:r w:rsidRPr="00323EF7" w:rsidR="00323EF7">
        <w:rPr>
          <w:rFonts w:ascii="Roboto" w:hAnsi="Roboto"/>
          <w:color w:val="000000" w:themeColor="text1"/>
        </w:rPr>
        <w:t xml:space="preserve">use of multiple funding </w:t>
      </w:r>
      <w:r w:rsidR="004A5A26">
        <w:rPr>
          <w:rFonts w:ascii="Roboto" w:hAnsi="Roboto"/>
          <w:color w:val="000000" w:themeColor="text1"/>
        </w:rPr>
        <w:t>sources</w:t>
      </w:r>
      <w:r w:rsidRPr="00C57CBB">
        <w:rPr>
          <w:rFonts w:ascii="Roboto" w:hAnsi="Roboto"/>
          <w:color w:val="000000" w:themeColor="text1"/>
        </w:rPr>
        <w:t xml:space="preserve">. </w:t>
      </w:r>
      <w:r w:rsidR="004B7E49">
        <w:rPr>
          <w:rFonts w:ascii="Roboto" w:hAnsi="Roboto"/>
          <w:color w:val="000000" w:themeColor="text1"/>
        </w:rPr>
        <w:t>W</w:t>
      </w:r>
      <w:r w:rsidRPr="004B7E49" w:rsidR="004B7E49">
        <w:rPr>
          <w:rFonts w:ascii="Roboto" w:hAnsi="Roboto"/>
          <w:color w:val="000000" w:themeColor="text1"/>
        </w:rPr>
        <w:t xml:space="preserve">ithin each state, </w:t>
      </w:r>
      <w:r w:rsidR="004B7E49">
        <w:rPr>
          <w:rFonts w:ascii="Roboto" w:hAnsi="Roboto"/>
          <w:color w:val="000000" w:themeColor="text1"/>
        </w:rPr>
        <w:t>we will survey the</w:t>
      </w:r>
      <w:r w:rsidRPr="004B7E49" w:rsidR="004B7E49">
        <w:rPr>
          <w:rFonts w:ascii="Roboto" w:hAnsi="Roboto"/>
          <w:color w:val="000000" w:themeColor="text1"/>
        </w:rPr>
        <w:t xml:space="preserve"> Head Start Collaboration Office Director, the lead Child Care and Development Fund administrator, and the lead state pre-K administrator</w:t>
      </w:r>
      <w:r w:rsidR="00E94C41">
        <w:rPr>
          <w:rFonts w:ascii="Roboto" w:hAnsi="Roboto"/>
          <w:color w:val="000000" w:themeColor="text1"/>
        </w:rPr>
        <w:t xml:space="preserve"> (or someone in a similar role)</w:t>
      </w:r>
      <w:r w:rsidRPr="004B7E49" w:rsidR="004B7E49">
        <w:rPr>
          <w:rFonts w:ascii="Roboto" w:hAnsi="Roboto"/>
          <w:color w:val="000000" w:themeColor="text1"/>
        </w:rPr>
        <w:t xml:space="preserve">. </w:t>
      </w:r>
      <w:r w:rsidRPr="00877154" w:rsidR="00F91884">
        <w:rPr>
          <w:rFonts w:ascii="Roboto" w:hAnsi="Roboto"/>
          <w:u w:val="single"/>
        </w:rPr>
        <w:t xml:space="preserve">Your participation will </w:t>
      </w:r>
      <w:r w:rsidR="00DA240C">
        <w:rPr>
          <w:rFonts w:ascii="Roboto" w:hAnsi="Roboto"/>
          <w:u w:val="single"/>
        </w:rPr>
        <w:t xml:space="preserve">give us critical information that may </w:t>
      </w:r>
      <w:r w:rsidRPr="00877154" w:rsidR="00F91884">
        <w:rPr>
          <w:rFonts w:ascii="Roboto" w:hAnsi="Roboto"/>
          <w:u w:val="single"/>
        </w:rPr>
        <w:t>help</w:t>
      </w:r>
      <w:r w:rsidRPr="00877154">
        <w:rPr>
          <w:rFonts w:ascii="Roboto" w:hAnsi="Roboto"/>
          <w:u w:val="single"/>
        </w:rPr>
        <w:t xml:space="preserve"> inform future policy decisions around early childhood funding</w:t>
      </w:r>
      <w:r w:rsidRPr="00C57CBB">
        <w:rPr>
          <w:rFonts w:ascii="Roboto" w:hAnsi="Roboto"/>
        </w:rPr>
        <w:t>.</w:t>
      </w:r>
    </w:p>
    <w:p w:rsidR="667053B4" w:rsidRPr="00C57CBB" w:rsidP="40DAF05D" w14:paraId="33BBDB42" w14:textId="0517505B">
      <w:pPr>
        <w:spacing w:line="276" w:lineRule="auto"/>
        <w:rPr>
          <w:rFonts w:ascii="Roboto" w:hAnsi="Roboto"/>
        </w:rPr>
      </w:pPr>
      <w:r w:rsidRPr="40DAF05D">
        <w:rPr>
          <w:rFonts w:ascii="Roboto" w:hAnsi="Roboto"/>
        </w:rPr>
        <w:t>This study is funded by the Office of Planning, Research and Evaluation (OPRE)</w:t>
      </w:r>
      <w:r w:rsidRPr="40DAF05D" w:rsidR="46C3DBC3">
        <w:rPr>
          <w:rFonts w:ascii="Roboto" w:hAnsi="Roboto"/>
        </w:rPr>
        <w:t xml:space="preserve"> at the Administration for Children and Families (ACF)</w:t>
      </w:r>
      <w:r w:rsidRPr="40DAF05D">
        <w:rPr>
          <w:rFonts w:ascii="Roboto" w:hAnsi="Roboto"/>
        </w:rPr>
        <w:t>, and the survey is being conducted by NORC at the University of Chicago</w:t>
      </w:r>
      <w:r w:rsidRPr="40DAF05D" w:rsidR="00DD0D6A">
        <w:rPr>
          <w:rFonts w:ascii="Roboto" w:hAnsi="Roboto"/>
        </w:rPr>
        <w:t xml:space="preserve"> in partnership with Start Early and the Children’s Equity Project at Arizona State University</w:t>
      </w:r>
      <w:r w:rsidRPr="40DAF05D">
        <w:rPr>
          <w:rFonts w:ascii="Roboto" w:hAnsi="Roboto"/>
        </w:rPr>
        <w:t>.</w:t>
      </w:r>
    </w:p>
    <w:p w:rsidR="00EF55B8" w:rsidP="008C76B1" w14:paraId="3CA9FC87" w14:textId="76F4BB38">
      <w:pPr>
        <w:spacing w:before="160" w:after="240" w:line="276" w:lineRule="auto"/>
        <w:rPr>
          <w:rFonts w:ascii="Roboto" w:hAnsi="Roboto"/>
        </w:rPr>
      </w:pPr>
      <w:r w:rsidRPr="00C57CBB">
        <w:rPr>
          <w:rFonts w:ascii="Roboto" w:hAnsi="Roboto"/>
          <w:b/>
        </w:rPr>
        <w:t xml:space="preserve">How long it will take. </w:t>
      </w:r>
      <w:r w:rsidRPr="00C57CBB">
        <w:rPr>
          <w:rFonts w:ascii="Roboto" w:hAnsi="Roboto"/>
        </w:rPr>
        <w:t xml:space="preserve">This survey will take approximately </w:t>
      </w:r>
      <w:r w:rsidR="00AE1897">
        <w:rPr>
          <w:rFonts w:ascii="Roboto" w:hAnsi="Roboto"/>
        </w:rPr>
        <w:t>30-40</w:t>
      </w:r>
      <w:r w:rsidRPr="00C57CBB" w:rsidR="00AE1897">
        <w:rPr>
          <w:rFonts w:ascii="Roboto" w:hAnsi="Roboto"/>
        </w:rPr>
        <w:t xml:space="preserve"> </w:t>
      </w:r>
      <w:r w:rsidRPr="00C57CBB">
        <w:rPr>
          <w:rFonts w:ascii="Roboto" w:hAnsi="Roboto"/>
        </w:rPr>
        <w:t xml:space="preserve">minutes to complete. </w:t>
      </w:r>
    </w:p>
    <w:p w:rsidR="667053B4" w:rsidRPr="00C57CBB" w:rsidP="008C76B1" w14:paraId="1B3A0D38" w14:textId="55BECF6D">
      <w:pPr>
        <w:spacing w:before="160" w:after="240" w:line="276" w:lineRule="auto"/>
        <w:rPr>
          <w:rFonts w:ascii="Roboto" w:hAnsi="Roboto"/>
        </w:rPr>
      </w:pPr>
      <w:r>
        <w:rPr>
          <w:rFonts w:ascii="Roboto" w:hAnsi="Roboto"/>
          <w:b/>
          <w:bCs/>
        </w:rPr>
        <w:t xml:space="preserve">Who </w:t>
      </w:r>
      <w:r w:rsidR="0096495F">
        <w:rPr>
          <w:rFonts w:ascii="Roboto" w:hAnsi="Roboto"/>
          <w:b/>
          <w:bCs/>
        </w:rPr>
        <w:t>should complete</w:t>
      </w:r>
      <w:r>
        <w:rPr>
          <w:rFonts w:ascii="Roboto" w:hAnsi="Roboto"/>
          <w:b/>
          <w:bCs/>
        </w:rPr>
        <w:t xml:space="preserve"> the survey? </w:t>
      </w:r>
      <w:r w:rsidRPr="00C57CBB">
        <w:rPr>
          <w:rFonts w:ascii="Roboto" w:hAnsi="Roboto"/>
        </w:rPr>
        <w:t xml:space="preserve">You may rely on other </w:t>
      </w:r>
      <w:r w:rsidR="001470D2">
        <w:rPr>
          <w:rFonts w:ascii="Roboto" w:hAnsi="Roboto"/>
        </w:rPr>
        <w:t>knowledgeable</w:t>
      </w:r>
      <w:r w:rsidRPr="00C57CBB" w:rsidR="00FA4AAD">
        <w:rPr>
          <w:rFonts w:ascii="Roboto" w:hAnsi="Roboto"/>
        </w:rPr>
        <w:t xml:space="preserve"> </w:t>
      </w:r>
      <w:r w:rsidRPr="00C57CBB">
        <w:rPr>
          <w:rFonts w:ascii="Roboto" w:hAnsi="Roboto"/>
        </w:rPr>
        <w:t>staff</w:t>
      </w:r>
      <w:r w:rsidR="001470D2">
        <w:rPr>
          <w:rFonts w:ascii="Roboto" w:hAnsi="Roboto"/>
        </w:rPr>
        <w:t xml:space="preserve"> in your office </w:t>
      </w:r>
      <w:r w:rsidRPr="00C57CBB">
        <w:rPr>
          <w:rFonts w:ascii="Roboto" w:hAnsi="Roboto"/>
        </w:rPr>
        <w:t>to support you in answering questions accurately.</w:t>
      </w:r>
      <w:r w:rsidR="00EE04CF">
        <w:rPr>
          <w:rFonts w:ascii="Roboto" w:hAnsi="Roboto"/>
        </w:rPr>
        <w:t xml:space="preserve"> </w:t>
      </w:r>
      <w:r w:rsidRPr="00EE04CF" w:rsidR="00EE04CF">
        <w:rPr>
          <w:rFonts w:ascii="Roboto" w:hAnsi="Roboto"/>
        </w:rPr>
        <w:t xml:space="preserve">You may preview a PDF version of the survey </w:t>
      </w:r>
      <w:r w:rsidRPr="00EE04CF" w:rsidR="00EE04CF">
        <w:rPr>
          <w:rFonts w:ascii="Roboto" w:hAnsi="Roboto"/>
          <w:b/>
          <w:bCs/>
        </w:rPr>
        <w:t>here</w:t>
      </w:r>
      <w:r w:rsidRPr="00EE04CF" w:rsidR="00EE04CF">
        <w:rPr>
          <w:rFonts w:ascii="Roboto" w:hAnsi="Roboto"/>
        </w:rPr>
        <w:t>.</w:t>
      </w:r>
    </w:p>
    <w:p w:rsidR="667053B4" w:rsidRPr="00C57CBB" w:rsidP="008C76B1" w14:paraId="449CCD64" w14:textId="3020B413">
      <w:pPr>
        <w:spacing w:before="160" w:after="240" w:line="276" w:lineRule="auto"/>
        <w:rPr>
          <w:rFonts w:ascii="Roboto" w:hAnsi="Roboto"/>
        </w:rPr>
      </w:pPr>
      <w:r w:rsidRPr="2FB427A3">
        <w:rPr>
          <w:rFonts w:ascii="Roboto" w:hAnsi="Roboto"/>
          <w:b/>
          <w:bCs/>
        </w:rPr>
        <w:t xml:space="preserve">How the information will be used. </w:t>
      </w:r>
      <w:r w:rsidRPr="2FB427A3">
        <w:rPr>
          <w:rFonts w:ascii="Roboto" w:hAnsi="Roboto"/>
        </w:rPr>
        <w:t xml:space="preserve">Information from this survey will be used for research </w:t>
      </w:r>
      <w:r w:rsidRPr="2FB427A3" w:rsidR="00E94C41">
        <w:rPr>
          <w:rFonts w:ascii="Roboto" w:hAnsi="Roboto"/>
        </w:rPr>
        <w:t>purposes that may inform</w:t>
      </w:r>
      <w:r w:rsidRPr="2FB427A3">
        <w:rPr>
          <w:rFonts w:ascii="Roboto" w:hAnsi="Roboto"/>
        </w:rPr>
        <w:t xml:space="preserve"> </w:t>
      </w:r>
      <w:r w:rsidRPr="2FB427A3" w:rsidR="003077B5">
        <w:rPr>
          <w:rFonts w:ascii="Roboto" w:hAnsi="Roboto"/>
        </w:rPr>
        <w:t xml:space="preserve">policy and systems </w:t>
      </w:r>
      <w:r w:rsidRPr="2FB427A3">
        <w:rPr>
          <w:rFonts w:ascii="Roboto" w:hAnsi="Roboto"/>
        </w:rPr>
        <w:t>improvement</w:t>
      </w:r>
      <w:r w:rsidRPr="2FB427A3" w:rsidR="00E94C41">
        <w:rPr>
          <w:rFonts w:ascii="Roboto" w:hAnsi="Roboto"/>
        </w:rPr>
        <w:t>s</w:t>
      </w:r>
      <w:r w:rsidRPr="2FB427A3">
        <w:rPr>
          <w:rFonts w:ascii="Roboto" w:hAnsi="Roboto"/>
        </w:rPr>
        <w:t xml:space="preserve"> (</w:t>
      </w:r>
      <w:r w:rsidRPr="2FB427A3">
        <w:rPr>
          <w:rFonts w:ascii="Roboto" w:hAnsi="Roboto"/>
          <w:b/>
          <w:bCs/>
        </w:rPr>
        <w:t>not</w:t>
      </w:r>
      <w:r w:rsidRPr="2FB427A3">
        <w:rPr>
          <w:rFonts w:ascii="Roboto" w:hAnsi="Roboto"/>
        </w:rPr>
        <w:t xml:space="preserve"> for monitoring purposes). The information you provide will be combined with information from other </w:t>
      </w:r>
      <w:r w:rsidRPr="2FB427A3" w:rsidR="003077B5">
        <w:rPr>
          <w:rFonts w:ascii="Roboto" w:hAnsi="Roboto"/>
        </w:rPr>
        <w:t>state level early care and education administrators</w:t>
      </w:r>
      <w:r w:rsidRPr="2FB427A3">
        <w:rPr>
          <w:rFonts w:ascii="Roboto" w:hAnsi="Roboto"/>
        </w:rPr>
        <w:t xml:space="preserve">. At the end of the study, </w:t>
      </w:r>
      <w:r w:rsidRPr="2FB427A3" w:rsidR="64F53C39">
        <w:rPr>
          <w:rFonts w:ascii="Roboto" w:hAnsi="Roboto"/>
        </w:rPr>
        <w:t xml:space="preserve">NORC will provide </w:t>
      </w:r>
      <w:r w:rsidRPr="2FB427A3">
        <w:rPr>
          <w:rFonts w:ascii="Roboto" w:hAnsi="Roboto"/>
        </w:rPr>
        <w:t xml:space="preserve">ACF </w:t>
      </w:r>
      <w:r w:rsidRPr="2FB427A3" w:rsidR="3BF3E81E">
        <w:rPr>
          <w:rFonts w:ascii="Roboto" w:hAnsi="Roboto"/>
        </w:rPr>
        <w:t>with</w:t>
      </w:r>
      <w:r w:rsidRPr="2FB427A3" w:rsidR="003970AC">
        <w:rPr>
          <w:rFonts w:ascii="Roboto" w:hAnsi="Roboto"/>
        </w:rPr>
        <w:t xml:space="preserve"> </w:t>
      </w:r>
      <w:r w:rsidRPr="2FB427A3">
        <w:rPr>
          <w:rFonts w:ascii="Roboto" w:hAnsi="Roboto"/>
        </w:rPr>
        <w:t>a</w:t>
      </w:r>
      <w:r w:rsidRPr="2FB427A3" w:rsidR="0072193C">
        <w:rPr>
          <w:rFonts w:ascii="Roboto" w:hAnsi="Roboto"/>
        </w:rPr>
        <w:t xml:space="preserve"> </w:t>
      </w:r>
      <w:r w:rsidRPr="2FB427A3">
        <w:rPr>
          <w:rFonts w:ascii="Roboto" w:hAnsi="Roboto"/>
        </w:rPr>
        <w:t>dataset</w:t>
      </w:r>
      <w:r w:rsidRPr="2FB427A3" w:rsidR="4BA19916">
        <w:rPr>
          <w:rFonts w:ascii="Roboto" w:hAnsi="Roboto"/>
        </w:rPr>
        <w:t xml:space="preserve"> with anonymized responses</w:t>
      </w:r>
      <w:r w:rsidRPr="2FB427A3" w:rsidR="0072193C">
        <w:rPr>
          <w:rFonts w:ascii="Roboto" w:hAnsi="Roboto"/>
        </w:rPr>
        <w:t xml:space="preserve">, which means </w:t>
      </w:r>
      <w:r w:rsidRPr="2FB427A3" w:rsidR="0072193C">
        <w:rPr>
          <w:rFonts w:ascii="Roboto" w:hAnsi="Roboto"/>
          <w:u w:val="single"/>
        </w:rPr>
        <w:t>your name</w:t>
      </w:r>
      <w:r w:rsidRPr="2FB427A3" w:rsidR="005E6E69">
        <w:rPr>
          <w:rFonts w:ascii="Roboto" w:hAnsi="Roboto"/>
          <w:u w:val="single"/>
        </w:rPr>
        <w:t xml:space="preserve"> and other identifying information will not be attached to your response</w:t>
      </w:r>
      <w:r w:rsidRPr="2FB427A3">
        <w:rPr>
          <w:rFonts w:ascii="Roboto" w:hAnsi="Roboto"/>
        </w:rPr>
        <w:t>. Your name</w:t>
      </w:r>
      <w:r w:rsidRPr="2FB427A3" w:rsidR="00BA6A07">
        <w:rPr>
          <w:rFonts w:ascii="Roboto" w:hAnsi="Roboto"/>
        </w:rPr>
        <w:t xml:space="preserve"> and other identifying information</w:t>
      </w:r>
      <w:r w:rsidRPr="2FB427A3">
        <w:rPr>
          <w:rFonts w:ascii="Roboto" w:hAnsi="Roboto"/>
        </w:rPr>
        <w:t xml:space="preserve"> </w:t>
      </w:r>
      <w:r w:rsidRPr="2FB427A3">
        <w:rPr>
          <w:rFonts w:ascii="Roboto" w:hAnsi="Roboto"/>
          <w:b/>
          <w:bCs/>
        </w:rPr>
        <w:t>will not</w:t>
      </w:r>
      <w:r w:rsidRPr="2FB427A3">
        <w:rPr>
          <w:rFonts w:ascii="Roboto" w:hAnsi="Roboto"/>
        </w:rPr>
        <w:t xml:space="preserve"> appear in any public document produced as part of the study. Your information will be used only for the purpose of the study and will be kept private</w:t>
      </w:r>
      <w:r w:rsidRPr="2FB427A3">
        <w:rPr>
          <w:rFonts w:ascii="Roboto" w:hAnsi="Roboto"/>
          <w:sz w:val="20"/>
          <w:szCs w:val="20"/>
        </w:rPr>
        <w:t>.</w:t>
      </w:r>
      <w:r w:rsidRPr="2FB427A3" w:rsidR="00743E35">
        <w:rPr>
          <w:rFonts w:ascii="Roboto" w:eastAsia="Calibri" w:hAnsi="Roboto" w:cs="Arial"/>
        </w:rPr>
        <w:t xml:space="preserve"> Your participation is voluntary, so feel free to skip any question or exit this survey at any time. There are no negative consequences for skipping a question or not completing this survey.</w:t>
      </w:r>
    </w:p>
    <w:p w:rsidR="00EC179F" w:rsidP="008C76B1" w14:paraId="3EF36AC3" w14:textId="6E8C6EE5">
      <w:pPr>
        <w:spacing w:before="160" w:after="240" w:line="276" w:lineRule="auto"/>
        <w:rPr>
          <w:rFonts w:ascii="Roboto" w:hAnsi="Roboto"/>
        </w:rPr>
      </w:pPr>
      <w:r w:rsidRPr="37C7F36A">
        <w:rPr>
          <w:rFonts w:ascii="Roboto" w:hAnsi="Roboto"/>
          <w:b/>
          <w:bCs/>
        </w:rPr>
        <w:t>$35 Gift Card Thank You</w:t>
      </w:r>
      <w:r w:rsidRPr="37C7F36A" w:rsidR="667053B4">
        <w:rPr>
          <w:rFonts w:ascii="Roboto" w:hAnsi="Roboto"/>
          <w:b/>
          <w:bCs/>
        </w:rPr>
        <w:t xml:space="preserve">. </w:t>
      </w:r>
      <w:r w:rsidRPr="37C7F36A">
        <w:rPr>
          <w:rFonts w:ascii="Roboto" w:hAnsi="Roboto"/>
        </w:rPr>
        <w:t>As a thank you for your time and expertise</w:t>
      </w:r>
      <w:r w:rsidRPr="37C7F36A" w:rsidR="667053B4">
        <w:rPr>
          <w:rFonts w:ascii="Roboto" w:hAnsi="Roboto"/>
        </w:rPr>
        <w:t xml:space="preserve">, </w:t>
      </w:r>
      <w:r w:rsidRPr="37C7F36A">
        <w:rPr>
          <w:rFonts w:ascii="Roboto" w:hAnsi="Roboto"/>
        </w:rPr>
        <w:t>we are pleased to offer a</w:t>
      </w:r>
      <w:r w:rsidRPr="37C7F36A" w:rsidR="667053B4">
        <w:rPr>
          <w:rFonts w:ascii="Roboto" w:hAnsi="Roboto"/>
        </w:rPr>
        <w:t xml:space="preserve"> $</w:t>
      </w:r>
      <w:r w:rsidRPr="37C7F36A">
        <w:rPr>
          <w:rFonts w:ascii="Roboto" w:hAnsi="Roboto"/>
        </w:rPr>
        <w:t>35</w:t>
      </w:r>
      <w:r w:rsidRPr="37C7F36A" w:rsidR="667053B4">
        <w:rPr>
          <w:rFonts w:ascii="Roboto" w:hAnsi="Roboto"/>
        </w:rPr>
        <w:t xml:space="preserve"> gift card.</w:t>
      </w:r>
      <w:r w:rsidRPr="37C7F36A">
        <w:rPr>
          <w:rFonts w:ascii="Roboto" w:hAnsi="Roboto"/>
        </w:rPr>
        <w:t xml:space="preserve"> </w:t>
      </w:r>
      <w:r w:rsidRPr="37C7F36A" w:rsidR="005A5067">
        <w:rPr>
          <w:rFonts w:ascii="Roboto" w:hAnsi="Roboto"/>
        </w:rPr>
        <w:t xml:space="preserve">You do </w:t>
      </w:r>
      <w:r w:rsidRPr="37C7F36A" w:rsidR="005A5067">
        <w:rPr>
          <w:rFonts w:ascii="Roboto" w:hAnsi="Roboto"/>
          <w:b/>
          <w:bCs/>
        </w:rPr>
        <w:t>not</w:t>
      </w:r>
      <w:r w:rsidRPr="37C7F36A" w:rsidR="005A5067">
        <w:rPr>
          <w:rFonts w:ascii="Roboto" w:hAnsi="Roboto"/>
        </w:rPr>
        <w:t xml:space="preserve"> need to accept this </w:t>
      </w:r>
      <w:r w:rsidRPr="37C7F36A" w:rsidR="2692AA4C">
        <w:rPr>
          <w:rFonts w:ascii="Roboto" w:hAnsi="Roboto"/>
        </w:rPr>
        <w:t>gift card</w:t>
      </w:r>
      <w:r w:rsidRPr="37C7F36A" w:rsidR="005A5067">
        <w:rPr>
          <w:rFonts w:ascii="Roboto" w:hAnsi="Roboto"/>
        </w:rPr>
        <w:t xml:space="preserve"> </w:t>
      </w:r>
      <w:r w:rsidRPr="37C7F36A" w:rsidR="005A5067">
        <w:rPr>
          <w:rFonts w:ascii="Roboto" w:hAnsi="Roboto"/>
        </w:rPr>
        <w:t>in order to</w:t>
      </w:r>
      <w:r w:rsidRPr="37C7F36A" w:rsidR="005A5067">
        <w:rPr>
          <w:rFonts w:ascii="Roboto" w:hAnsi="Roboto"/>
        </w:rPr>
        <w:t xml:space="preserve"> participate. </w:t>
      </w:r>
      <w:r w:rsidRPr="37C7F36A" w:rsidR="00A35769">
        <w:rPr>
          <w:rFonts w:ascii="Roboto" w:hAnsi="Roboto"/>
        </w:rPr>
        <w:t>At the end of the survey</w:t>
      </w:r>
      <w:r w:rsidRPr="37C7F36A" w:rsidR="00BF4823">
        <w:rPr>
          <w:rFonts w:ascii="Roboto" w:hAnsi="Roboto"/>
        </w:rPr>
        <w:t xml:space="preserve">, you will </w:t>
      </w:r>
      <w:r w:rsidRPr="37C7F36A" w:rsidR="00624398">
        <w:rPr>
          <w:rFonts w:ascii="Roboto" w:hAnsi="Roboto"/>
        </w:rPr>
        <w:t xml:space="preserve">receive directions on how to choose and redeem your gift card. </w:t>
      </w:r>
      <w:r w:rsidRPr="37C7F36A" w:rsidR="005A5067">
        <w:rPr>
          <w:rFonts w:ascii="Roboto" w:hAnsi="Roboto"/>
        </w:rPr>
        <w:t xml:space="preserve"> </w:t>
      </w:r>
    </w:p>
    <w:p w:rsidR="00EC179F" w:rsidP="008C76B1" w14:paraId="34BFD30D" w14:textId="0EBA4B90">
      <w:pPr>
        <w:spacing w:before="160" w:after="240" w:line="276" w:lineRule="auto"/>
        <w:rPr>
          <w:rFonts w:ascii="Roboto" w:hAnsi="Roboto"/>
        </w:rPr>
      </w:pPr>
    </w:p>
    <w:p w:rsidR="00EC179F" w:rsidP="008C76B1" w14:paraId="164862D8" w14:textId="7E5890A7">
      <w:pPr>
        <w:spacing w:before="160" w:after="240" w:line="276" w:lineRule="auto"/>
        <w:rPr>
          <w:rFonts w:ascii="Roboto" w:hAnsi="Roboto"/>
        </w:rPr>
      </w:pPr>
    </w:p>
    <w:p w:rsidR="00EC179F" w:rsidP="008C76B1" w14:paraId="39170B25" w14:textId="2CBF0958">
      <w:pPr>
        <w:spacing w:before="160" w:after="240" w:line="276" w:lineRule="auto"/>
        <w:rPr>
          <w:rFonts w:ascii="Roboto" w:hAnsi="Roboto"/>
        </w:rPr>
      </w:pPr>
      <w:r>
        <w:rPr>
          <w:rFonts w:ascii="Roboto" w:hAnsi="Roboto"/>
          <w:noProof/>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-3810</wp:posOffset>
                </wp:positionV>
                <wp:extent cx="5956935" cy="1699260"/>
                <wp:effectExtent l="0" t="0" r="24765" b="15240"/>
                <wp:wrapSquare wrapText="bothSides"/>
                <wp:docPr id="262881383" name="Rectangle 262881383"/>
                <wp:cNvGraphicFramePr/>
                <a:graphic xmlns:a="http://schemas.openxmlformats.org/drawingml/2006/main">
                  <a:graphicData uri="http://schemas.microsoft.com/office/word/2010/wordprocessingShape">
                    <wps:wsp xmlns:wps="http://schemas.microsoft.com/office/word/2010/wordprocessingShape">
                      <wps:cNvSpPr/>
                      <wps:spPr>
                        <a:xfrm>
                          <a:off x="0" y="0"/>
                          <a:ext cx="5956935" cy="1699260"/>
                        </a:xfrm>
                        <a:prstGeom prst="rect">
                          <a:avLst/>
                        </a:prstGeom>
                        <a:noFill/>
                        <a:ln>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132C57" w:rsidRPr="005F173E" w:rsidP="005F173E" w14:textId="77777777">
                            <w:pPr>
                              <w:spacing w:after="240"/>
                              <w:rPr>
                                <w:rFonts w:ascii="Roboto" w:hAnsi="Roboto" w:cs="Helvetica Neue"/>
                                <w:b/>
                                <w:bCs/>
                                <w:color w:val="000000" w:themeColor="text1"/>
                                <w:sz w:val="18"/>
                                <w:szCs w:val="18"/>
                              </w:rPr>
                            </w:pPr>
                            <w:r w:rsidRPr="005F173E">
                              <w:rPr>
                                <w:rFonts w:ascii="Roboto" w:hAnsi="Roboto" w:cs="Helvetica Neue"/>
                                <w:b/>
                                <w:bCs/>
                                <w:color w:val="000000" w:themeColor="text1"/>
                                <w:sz w:val="18"/>
                                <w:szCs w:val="18"/>
                              </w:rPr>
                              <w:t>The Paperwork Reduction Act Statement</w:t>
                            </w:r>
                          </w:p>
                          <w:p w:rsidR="00035E97" w:rsidRPr="005F173E" w:rsidP="005F173E" w14:textId="6DBF46C9">
                            <w:pPr>
                              <w:spacing w:after="240"/>
                              <w:rPr>
                                <w:rFonts w:ascii="Roboto" w:hAnsi="Roboto"/>
                                <w:color w:val="000000" w:themeColor="text1"/>
                                <w:sz w:val="18"/>
                                <w:szCs w:val="18"/>
                              </w:rPr>
                            </w:pPr>
                            <w:r w:rsidRPr="005F173E">
                              <w:rPr>
                                <w:rFonts w:ascii="Roboto" w:hAnsi="Roboto" w:cs="Helvetica Neue"/>
                                <w:color w:val="000000" w:themeColor="text1"/>
                                <w:sz w:val="18"/>
                                <w:szCs w:val="18"/>
                              </w:rPr>
                              <w:t xml:space="preserve">This collection of information is voluntary and will be used to </w:t>
                            </w:r>
                            <w:r w:rsidRPr="005F173E" w:rsidR="00D212A7">
                              <w:rPr>
                                <w:rFonts w:ascii="Roboto" w:hAnsi="Roboto" w:cs="Helvetica Neue"/>
                                <w:color w:val="000000" w:themeColor="text1"/>
                                <w:sz w:val="18"/>
                                <w:szCs w:val="18"/>
                              </w:rPr>
                              <w:t>study the funding models of early care and education (ECE) providers that receive Head Start funds</w:t>
                            </w:r>
                            <w:r w:rsidRPr="005F173E">
                              <w:rPr>
                                <w:rFonts w:ascii="Roboto" w:hAnsi="Roboto" w:cs="Helvetica Neue"/>
                                <w:color w:val="000000" w:themeColor="text1"/>
                                <w:sz w:val="18"/>
                                <w:szCs w:val="18"/>
                              </w:rPr>
                              <w:t xml:space="preserve">. Public reporting burden for this collection of information is estimated to average </w:t>
                            </w:r>
                            <w:r w:rsidRPr="005F173E" w:rsidR="00716E65">
                              <w:rPr>
                                <w:rFonts w:ascii="Roboto" w:hAnsi="Roboto" w:cs="Helvetica Neue"/>
                                <w:color w:val="000000" w:themeColor="text1"/>
                                <w:sz w:val="18"/>
                                <w:szCs w:val="18"/>
                              </w:rPr>
                              <w:t>35</w:t>
                            </w:r>
                            <w:r w:rsidRPr="005F173E">
                              <w:rPr>
                                <w:rFonts w:ascii="Roboto" w:hAnsi="Roboto" w:cs="Helvetica Neue"/>
                                <w:color w:val="000000" w:themeColor="text1"/>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w:t>
                            </w:r>
                            <w:r w:rsidRPr="005F173E" w:rsidR="00A642E3">
                              <w:rPr>
                                <w:rFonts w:ascii="Roboto" w:hAnsi="Roboto" w:cs="Helvetica Neue"/>
                                <w:color w:val="000000" w:themeColor="text1"/>
                                <w:sz w:val="18"/>
                                <w:szCs w:val="18"/>
                              </w:rPr>
                              <w:t>Stacy Ehrlich Loewe at loewe-stacy@norc.org</w:t>
                            </w:r>
                            <w:r w:rsidRPr="005F173E">
                              <w:rPr>
                                <w:rFonts w:ascii="Roboto" w:hAnsi="Roboto" w:cs="Helvetica Neue"/>
                                <w:color w:val="000000" w:themeColor="text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62881383" o:spid="_x0000_s1032" style="width:469.05pt;height:133.8pt;margin-top:-0.3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662336" filled="f" strokecolor="#a5a5a5" strokeweight="1pt">
                <v:textbox>
                  <w:txbxContent>
                    <w:p w:rsidR="00132C57" w:rsidRPr="005F173E" w:rsidP="005F173E" w14:paraId="50135205" w14:textId="77777777">
                      <w:pPr>
                        <w:spacing w:after="240"/>
                        <w:rPr>
                          <w:rFonts w:ascii="Roboto" w:hAnsi="Roboto" w:cs="Helvetica Neue"/>
                          <w:b/>
                          <w:bCs/>
                          <w:color w:val="000000" w:themeColor="text1"/>
                          <w:sz w:val="18"/>
                          <w:szCs w:val="18"/>
                        </w:rPr>
                      </w:pPr>
                      <w:r w:rsidRPr="005F173E">
                        <w:rPr>
                          <w:rFonts w:ascii="Roboto" w:hAnsi="Roboto" w:cs="Helvetica Neue"/>
                          <w:b/>
                          <w:bCs/>
                          <w:color w:val="000000" w:themeColor="text1"/>
                          <w:sz w:val="18"/>
                          <w:szCs w:val="18"/>
                        </w:rPr>
                        <w:t>The Paperwork Reduction Act Statement</w:t>
                      </w:r>
                    </w:p>
                    <w:p w:rsidR="00035E97" w:rsidRPr="005F173E" w:rsidP="005F173E" w14:paraId="37F5BB03" w14:textId="6DBF46C9">
                      <w:pPr>
                        <w:spacing w:after="240"/>
                        <w:rPr>
                          <w:rFonts w:ascii="Roboto" w:hAnsi="Roboto"/>
                          <w:color w:val="000000" w:themeColor="text1"/>
                          <w:sz w:val="18"/>
                          <w:szCs w:val="18"/>
                        </w:rPr>
                      </w:pPr>
                      <w:r w:rsidRPr="005F173E">
                        <w:rPr>
                          <w:rFonts w:ascii="Roboto" w:hAnsi="Roboto" w:cs="Helvetica Neue"/>
                          <w:color w:val="000000" w:themeColor="text1"/>
                          <w:sz w:val="18"/>
                          <w:szCs w:val="18"/>
                        </w:rPr>
                        <w:t xml:space="preserve">This collection of information is voluntary and will be used to </w:t>
                      </w:r>
                      <w:r w:rsidRPr="005F173E" w:rsidR="00D212A7">
                        <w:rPr>
                          <w:rFonts w:ascii="Roboto" w:hAnsi="Roboto" w:cs="Helvetica Neue"/>
                          <w:color w:val="000000" w:themeColor="text1"/>
                          <w:sz w:val="18"/>
                          <w:szCs w:val="18"/>
                        </w:rPr>
                        <w:t>study the funding models of early care and education (ECE) providers that receive Head Start funds</w:t>
                      </w:r>
                      <w:r w:rsidRPr="005F173E">
                        <w:rPr>
                          <w:rFonts w:ascii="Roboto" w:hAnsi="Roboto" w:cs="Helvetica Neue"/>
                          <w:color w:val="000000" w:themeColor="text1"/>
                          <w:sz w:val="18"/>
                          <w:szCs w:val="18"/>
                        </w:rPr>
                        <w:t xml:space="preserve">. Public reporting burden for this collection of information is estimated to average </w:t>
                      </w:r>
                      <w:r w:rsidRPr="005F173E" w:rsidR="00716E65">
                        <w:rPr>
                          <w:rFonts w:ascii="Roboto" w:hAnsi="Roboto" w:cs="Helvetica Neue"/>
                          <w:color w:val="000000" w:themeColor="text1"/>
                          <w:sz w:val="18"/>
                          <w:szCs w:val="18"/>
                        </w:rPr>
                        <w:t>35</w:t>
                      </w:r>
                      <w:r w:rsidRPr="005F173E">
                        <w:rPr>
                          <w:rFonts w:ascii="Roboto" w:hAnsi="Roboto" w:cs="Helvetica Neue"/>
                          <w:color w:val="000000" w:themeColor="text1"/>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w:t>
                      </w:r>
                      <w:r w:rsidRPr="005F173E" w:rsidR="00A642E3">
                        <w:rPr>
                          <w:rFonts w:ascii="Roboto" w:hAnsi="Roboto" w:cs="Helvetica Neue"/>
                          <w:color w:val="000000" w:themeColor="text1"/>
                          <w:sz w:val="18"/>
                          <w:szCs w:val="18"/>
                        </w:rPr>
                        <w:t>Stacy Ehrlich Loewe at loewe-stacy@norc.org</w:t>
                      </w:r>
                      <w:r w:rsidRPr="005F173E">
                        <w:rPr>
                          <w:rFonts w:ascii="Roboto" w:hAnsi="Roboto" w:cs="Helvetica Neue"/>
                          <w:color w:val="000000" w:themeColor="text1"/>
                          <w:sz w:val="18"/>
                          <w:szCs w:val="18"/>
                        </w:rPr>
                        <w:t>.</w:t>
                      </w:r>
                    </w:p>
                  </w:txbxContent>
                </v:textbox>
                <w10:wrap type="square"/>
              </v:rect>
            </w:pict>
          </mc:Fallback>
        </mc:AlternateContent>
      </w:r>
    </w:p>
    <w:p w:rsidR="6D45B2C2" w:rsidRPr="00C57CBB" w:rsidP="008C76B1" w14:paraId="24C0D8F2" w14:textId="189F6733">
      <w:pPr>
        <w:spacing w:before="160" w:after="240" w:line="276" w:lineRule="auto"/>
        <w:rPr>
          <w:rFonts w:ascii="Roboto" w:hAnsi="Roboto"/>
          <w:b/>
          <w:color w:val="000000" w:themeColor="text1"/>
        </w:rPr>
      </w:pPr>
      <w:r w:rsidRPr="00C57CBB">
        <w:rPr>
          <w:rFonts w:ascii="Roboto" w:hAnsi="Roboto"/>
          <w:b/>
          <w:color w:val="000000" w:themeColor="text1"/>
        </w:rPr>
        <w:t xml:space="preserve">If you agree to participate in the </w:t>
      </w:r>
      <w:r w:rsidRPr="1941E49A" w:rsidR="40E7D6C5">
        <w:rPr>
          <w:rFonts w:ascii="Roboto" w:hAnsi="Roboto"/>
          <w:b/>
          <w:bCs/>
          <w:color w:val="000000" w:themeColor="text1"/>
        </w:rPr>
        <w:t xml:space="preserve">ECE Financing </w:t>
      </w:r>
      <w:r w:rsidRPr="00C57CBB">
        <w:rPr>
          <w:rFonts w:ascii="Roboto" w:hAnsi="Roboto"/>
          <w:b/>
          <w:color w:val="000000" w:themeColor="text1"/>
        </w:rPr>
        <w:t>Study, click the arrow to begin the survey.</w:t>
      </w:r>
    </w:p>
    <w:p w:rsidR="00EF55B8" w:rsidP="008C76B1" w14:paraId="7B6E6D95" w14:textId="77777777">
      <w:pPr>
        <w:spacing w:line="276" w:lineRule="auto"/>
        <w:rPr>
          <w:rFonts w:ascii="Roboto" w:hAnsi="Roboto" w:eastAsiaTheme="majorEastAsia" w:cs="Open Sans Light"/>
          <w:bCs/>
          <w:color w:val="343959" w:themeColor="background2" w:themeShade="BF"/>
          <w:sz w:val="40"/>
          <w:szCs w:val="40"/>
        </w:rPr>
      </w:pPr>
      <w:bookmarkStart w:id="21" w:name="_Toc136873667"/>
      <w:bookmarkStart w:id="22" w:name="_Toc139021018"/>
      <w:bookmarkStart w:id="23" w:name="_Toc139453152"/>
      <w:bookmarkStart w:id="24" w:name="_Toc139453531"/>
      <w:bookmarkStart w:id="25" w:name="_Toc140835241"/>
      <w:r>
        <w:br w:type="page"/>
      </w:r>
    </w:p>
    <w:p w:rsidR="00D872B3" w:rsidRPr="00C57CBB" w:rsidP="008C76B1" w14:paraId="483163C8" w14:textId="4483189C">
      <w:pPr>
        <w:pStyle w:val="Heading3"/>
        <w:spacing w:line="276" w:lineRule="auto"/>
      </w:pPr>
      <w:bookmarkStart w:id="26" w:name="_Toc149315279"/>
      <w:r w:rsidRPr="00C57CBB">
        <w:t>Definitions</w:t>
      </w:r>
      <w:bookmarkEnd w:id="21"/>
      <w:bookmarkEnd w:id="22"/>
      <w:bookmarkEnd w:id="23"/>
      <w:bookmarkEnd w:id="24"/>
      <w:bookmarkEnd w:id="25"/>
      <w:bookmarkEnd w:id="26"/>
      <w:r w:rsidR="3661C286">
        <w:t xml:space="preserve"> </w:t>
      </w:r>
    </w:p>
    <w:p w:rsidR="007B7D15" w:rsidP="000D5BF1" w14:paraId="01B6C07C" w14:textId="2C1D9909">
      <w:pPr>
        <w:spacing w:after="240" w:line="276" w:lineRule="auto"/>
        <w:rPr>
          <w:rFonts w:ascii="Roboto" w:hAnsi="Roboto"/>
        </w:rPr>
      </w:pPr>
      <w:r w:rsidRPr="37C7F36A">
        <w:rPr>
          <w:rFonts w:ascii="Roboto" w:hAnsi="Roboto"/>
          <w:b/>
          <w:bCs/>
        </w:rPr>
        <w:t>“Combining” or “combined” funding</w:t>
      </w:r>
      <w:r w:rsidR="00DD262A">
        <w:rPr>
          <w:rFonts w:ascii="Roboto" w:hAnsi="Roboto"/>
          <w:b/>
          <w:bCs/>
        </w:rPr>
        <w:t>:</w:t>
      </w:r>
      <w:r w:rsidRPr="37C7F36A">
        <w:rPr>
          <w:rFonts w:ascii="Roboto" w:hAnsi="Roboto"/>
          <w:b/>
          <w:bCs/>
        </w:rPr>
        <w:t xml:space="preserve"> </w:t>
      </w:r>
      <w:r w:rsidR="00DD262A">
        <w:rPr>
          <w:rFonts w:ascii="Roboto" w:hAnsi="Roboto"/>
        </w:rPr>
        <w:t>W</w:t>
      </w:r>
      <w:r w:rsidRPr="37C7F36A" w:rsidR="59EE640B">
        <w:rPr>
          <w:rFonts w:ascii="Roboto" w:hAnsi="Roboto"/>
        </w:rPr>
        <w:t>hen more than one funding source is used to</w:t>
      </w:r>
      <w:r w:rsidRPr="37C7F36A">
        <w:rPr>
          <w:rFonts w:ascii="Roboto" w:hAnsi="Roboto"/>
        </w:rPr>
        <w:t xml:space="preserve"> support the total cost of</w:t>
      </w:r>
      <w:r w:rsidRPr="37C7F36A" w:rsidR="0097488A">
        <w:rPr>
          <w:rFonts w:ascii="Roboto" w:hAnsi="Roboto"/>
        </w:rPr>
        <w:t xml:space="preserve"> </w:t>
      </w:r>
      <w:r w:rsidRPr="37C7F36A" w:rsidR="7626659D">
        <w:rPr>
          <w:rFonts w:ascii="Roboto" w:hAnsi="Roboto"/>
        </w:rPr>
        <w:t xml:space="preserve">a provider’s </w:t>
      </w:r>
      <w:r w:rsidRPr="37C7F36A" w:rsidR="0097488A">
        <w:rPr>
          <w:rFonts w:ascii="Roboto" w:hAnsi="Roboto"/>
        </w:rPr>
        <w:t>early care and education</w:t>
      </w:r>
      <w:r w:rsidRPr="37C7F36A">
        <w:rPr>
          <w:rFonts w:ascii="Roboto" w:hAnsi="Roboto"/>
        </w:rPr>
        <w:t xml:space="preserve"> </w:t>
      </w:r>
      <w:r w:rsidRPr="37C7F36A" w:rsidR="0097488A">
        <w:rPr>
          <w:rFonts w:ascii="Roboto" w:hAnsi="Roboto"/>
        </w:rPr>
        <w:t>(</w:t>
      </w:r>
      <w:r w:rsidRPr="37C7F36A">
        <w:rPr>
          <w:rFonts w:ascii="Roboto" w:hAnsi="Roboto"/>
        </w:rPr>
        <w:t>ECE</w:t>
      </w:r>
      <w:r w:rsidRPr="37C7F36A" w:rsidR="0097488A">
        <w:rPr>
          <w:rFonts w:ascii="Roboto" w:hAnsi="Roboto"/>
        </w:rPr>
        <w:t>)</w:t>
      </w:r>
      <w:r w:rsidRPr="37C7F36A">
        <w:rPr>
          <w:rFonts w:ascii="Roboto" w:hAnsi="Roboto"/>
        </w:rPr>
        <w:t xml:space="preserve"> services. We use </w:t>
      </w:r>
      <w:r w:rsidRPr="37C7F36A">
        <w:rPr>
          <w:rFonts w:ascii="Roboto" w:hAnsi="Roboto"/>
          <w:i/>
          <w:iCs/>
        </w:rPr>
        <w:t xml:space="preserve">combined funding </w:t>
      </w:r>
      <w:r w:rsidRPr="37C7F36A">
        <w:rPr>
          <w:rFonts w:ascii="Roboto" w:hAnsi="Roboto"/>
        </w:rPr>
        <w:t xml:space="preserve">as an umbrella term </w:t>
      </w:r>
      <w:r w:rsidRPr="37C7F36A" w:rsidR="6FDB1429">
        <w:rPr>
          <w:rFonts w:ascii="Roboto" w:hAnsi="Roboto"/>
        </w:rPr>
        <w:t>for</w:t>
      </w:r>
      <w:r w:rsidRPr="37C7F36A">
        <w:rPr>
          <w:rFonts w:ascii="Roboto" w:hAnsi="Roboto"/>
        </w:rPr>
        <w:t xml:space="preserve"> the </w:t>
      </w:r>
      <w:r w:rsidRPr="37C7F36A" w:rsidR="00133C7B">
        <w:rPr>
          <w:rFonts w:ascii="Roboto" w:hAnsi="Roboto"/>
        </w:rPr>
        <w:t xml:space="preserve">many </w:t>
      </w:r>
      <w:r w:rsidRPr="37C7F36A">
        <w:rPr>
          <w:rFonts w:ascii="Roboto" w:hAnsi="Roboto"/>
        </w:rPr>
        <w:t xml:space="preserve">terms </w:t>
      </w:r>
      <w:r w:rsidRPr="37C7F36A" w:rsidR="00133C7B">
        <w:rPr>
          <w:rFonts w:ascii="Roboto" w:hAnsi="Roboto"/>
        </w:rPr>
        <w:t xml:space="preserve">that describe </w:t>
      </w:r>
      <w:r w:rsidRPr="37C7F36A">
        <w:rPr>
          <w:rFonts w:ascii="Roboto" w:hAnsi="Roboto"/>
        </w:rPr>
        <w:t xml:space="preserve">bringing together funds, such as </w:t>
      </w:r>
      <w:r w:rsidRPr="37C7F36A">
        <w:rPr>
          <w:rFonts w:ascii="Roboto" w:hAnsi="Roboto"/>
          <w:i/>
          <w:iCs/>
        </w:rPr>
        <w:t>braiding, blending, coordinating, layering, pooling,</w:t>
      </w:r>
      <w:r w:rsidRPr="37C7F36A">
        <w:rPr>
          <w:rFonts w:ascii="Roboto" w:hAnsi="Roboto"/>
        </w:rPr>
        <w:t xml:space="preserve"> </w:t>
      </w:r>
      <w:r w:rsidRPr="37C7F36A">
        <w:rPr>
          <w:rFonts w:ascii="Roboto" w:hAnsi="Roboto"/>
          <w:i/>
          <w:iCs/>
        </w:rPr>
        <w:t>stacking</w:t>
      </w:r>
      <w:r w:rsidRPr="37C7F36A">
        <w:rPr>
          <w:rFonts w:ascii="Roboto" w:hAnsi="Roboto"/>
        </w:rPr>
        <w:t>.</w:t>
      </w:r>
    </w:p>
    <w:p w:rsidR="2BA85DDD" w:rsidP="000D5BF1" w14:paraId="21A8120C" w14:textId="0684AF89">
      <w:pPr>
        <w:spacing w:after="240" w:line="276" w:lineRule="auto"/>
        <w:rPr>
          <w:rFonts w:ascii="Roboto" w:hAnsi="Roboto"/>
        </w:rPr>
      </w:pPr>
      <w:r w:rsidRPr="2FB427A3">
        <w:rPr>
          <w:rFonts w:ascii="Roboto" w:hAnsi="Roboto"/>
          <w:b/>
          <w:bCs/>
        </w:rPr>
        <w:t>Funding / Funding Sources</w:t>
      </w:r>
      <w:r w:rsidR="00DD262A">
        <w:rPr>
          <w:rFonts w:ascii="Roboto" w:hAnsi="Roboto"/>
          <w:b/>
          <w:bCs/>
        </w:rPr>
        <w:t>:</w:t>
      </w:r>
      <w:r w:rsidRPr="2FB427A3">
        <w:rPr>
          <w:rFonts w:ascii="Roboto" w:hAnsi="Roboto"/>
        </w:rPr>
        <w:t xml:space="preserve"> </w:t>
      </w:r>
      <w:r w:rsidR="00DD262A">
        <w:rPr>
          <w:rFonts w:ascii="Roboto" w:hAnsi="Roboto"/>
        </w:rPr>
        <w:t xml:space="preserve">These </w:t>
      </w:r>
      <w:r w:rsidRPr="2FB427A3">
        <w:rPr>
          <w:rFonts w:ascii="Roboto" w:hAnsi="Roboto"/>
        </w:rPr>
        <w:t>include all funds that</w:t>
      </w:r>
      <w:r w:rsidR="009E7B38">
        <w:rPr>
          <w:rFonts w:ascii="Roboto" w:hAnsi="Roboto"/>
        </w:rPr>
        <w:t xml:space="preserve"> pay for</w:t>
      </w:r>
      <w:r w:rsidRPr="2FB427A3">
        <w:rPr>
          <w:rFonts w:ascii="Roboto" w:hAnsi="Roboto"/>
        </w:rPr>
        <w:t xml:space="preserve"> support direct services to families and children; other direct costs such as funds for professional learning, materials, books, technical assistance, and coaching; and indirect costs.</w:t>
      </w:r>
    </w:p>
    <w:p w:rsidR="00206B2C" w:rsidP="000D5BF1" w14:paraId="510B5B89" w14:textId="429BE5F9">
      <w:pPr>
        <w:spacing w:after="240" w:line="276" w:lineRule="auto"/>
        <w:rPr>
          <w:rFonts w:ascii="Roboto" w:hAnsi="Roboto"/>
        </w:rPr>
      </w:pPr>
      <w:r w:rsidRPr="4E6377DF">
        <w:rPr>
          <w:rFonts w:ascii="Roboto" w:eastAsia="Roboto" w:hAnsi="Roboto" w:cs="Roboto"/>
          <w:b/>
          <w:bCs/>
          <w:color w:val="000000" w:themeColor="text1"/>
        </w:rPr>
        <w:t>Early Care and Education (ECE) Provider/Program</w:t>
      </w:r>
      <w:r w:rsidRPr="4E6377DF" w:rsidR="1B41E6C7">
        <w:rPr>
          <w:rFonts w:ascii="Roboto" w:hAnsi="Roboto"/>
          <w:b/>
          <w:bCs/>
        </w:rPr>
        <w:t xml:space="preserve"> </w:t>
      </w:r>
      <w:r>
        <w:rPr>
          <w:rFonts w:ascii="Roboto" w:hAnsi="Roboto"/>
          <w:b/>
        </w:rPr>
        <w:t xml:space="preserve">– </w:t>
      </w:r>
      <w:r>
        <w:rPr>
          <w:rFonts w:ascii="Roboto" w:hAnsi="Roboto"/>
        </w:rPr>
        <w:t>Any</w:t>
      </w:r>
      <w:r>
        <w:rPr>
          <w:rFonts w:ascii="Roboto" w:hAnsi="Roboto"/>
          <w:b/>
        </w:rPr>
        <w:t xml:space="preserve"> </w:t>
      </w:r>
      <w:r>
        <w:rPr>
          <w:rFonts w:ascii="Roboto" w:hAnsi="Roboto"/>
        </w:rPr>
        <w:t>organization</w:t>
      </w:r>
      <w:r>
        <w:rPr>
          <w:rFonts w:ascii="Roboto" w:hAnsi="Roboto"/>
          <w:b/>
        </w:rPr>
        <w:t xml:space="preserve"> </w:t>
      </w:r>
      <w:r>
        <w:rPr>
          <w:rFonts w:ascii="Roboto" w:hAnsi="Roboto"/>
        </w:rPr>
        <w:t>providing early care</w:t>
      </w:r>
      <w:r>
        <w:rPr>
          <w:rFonts w:ascii="Roboto" w:hAnsi="Roboto"/>
          <w:b/>
        </w:rPr>
        <w:t xml:space="preserve"> </w:t>
      </w:r>
      <w:r>
        <w:rPr>
          <w:rFonts w:ascii="Roboto" w:hAnsi="Roboto"/>
        </w:rPr>
        <w:t xml:space="preserve">and education </w:t>
      </w:r>
      <w:r w:rsidR="007D7AFB">
        <w:rPr>
          <w:rFonts w:ascii="Roboto" w:hAnsi="Roboto"/>
        </w:rPr>
        <w:t xml:space="preserve">(ECE) </w:t>
      </w:r>
      <w:r>
        <w:rPr>
          <w:rFonts w:ascii="Roboto" w:hAnsi="Roboto"/>
        </w:rPr>
        <w:t xml:space="preserve">services to children aged birth through 5. When the survey asks about “ECE providers,” we </w:t>
      </w:r>
      <w:r w:rsidR="00E14E53">
        <w:rPr>
          <w:rFonts w:ascii="Roboto" w:hAnsi="Roboto"/>
        </w:rPr>
        <w:t>want</w:t>
      </w:r>
      <w:r>
        <w:rPr>
          <w:rFonts w:ascii="Roboto" w:hAnsi="Roboto"/>
        </w:rPr>
        <w:t xml:space="preserve"> you to think about all early care and education settings. </w:t>
      </w:r>
    </w:p>
    <w:p w:rsidR="00E35067" w:rsidRPr="00C57CBB" w:rsidP="000D5BF1" w14:paraId="3D8B8944" w14:textId="3F301F10">
      <w:pPr>
        <w:spacing w:after="240" w:line="276" w:lineRule="auto"/>
        <w:rPr>
          <w:rFonts w:ascii="Roboto" w:hAnsi="Roboto"/>
        </w:rPr>
      </w:pPr>
      <w:r w:rsidRPr="2F09EA46">
        <w:rPr>
          <w:rFonts w:ascii="Roboto" w:hAnsi="Roboto"/>
          <w:b/>
          <w:bCs/>
        </w:rPr>
        <w:t xml:space="preserve">Head Start </w:t>
      </w:r>
      <w:r w:rsidRPr="31C2511C" w:rsidR="00C0351D">
        <w:rPr>
          <w:rFonts w:ascii="Roboto" w:hAnsi="Roboto"/>
          <w:b/>
          <w:bCs/>
        </w:rPr>
        <w:t>Provider/</w:t>
      </w:r>
      <w:r w:rsidRPr="2F09EA46" w:rsidR="00C056B0">
        <w:rPr>
          <w:rFonts w:ascii="Roboto" w:hAnsi="Roboto"/>
          <w:b/>
          <w:bCs/>
        </w:rPr>
        <w:t>Program</w:t>
      </w:r>
      <w:r w:rsidRPr="2F09EA46">
        <w:rPr>
          <w:rFonts w:ascii="Roboto" w:hAnsi="Roboto"/>
          <w:b/>
          <w:bCs/>
        </w:rPr>
        <w:t xml:space="preserve">: </w:t>
      </w:r>
      <w:r w:rsidRPr="00C57CBB">
        <w:rPr>
          <w:rStyle w:val="normaltextrun"/>
          <w:rFonts w:ascii="Roboto" w:hAnsi="Roboto"/>
          <w:color w:val="000000"/>
          <w:shd w:val="clear" w:color="auto" w:fill="FFFFFF"/>
        </w:rPr>
        <w:t xml:space="preserve">An agency, or their delegate, that is a local public or private non-profit or for-profit entity designated by the </w:t>
      </w:r>
      <w:r w:rsidRPr="00C57CBB" w:rsidR="161E184D">
        <w:rPr>
          <w:rStyle w:val="normaltextrun"/>
          <w:rFonts w:ascii="Roboto" w:hAnsi="Roboto"/>
          <w:color w:val="000000"/>
          <w:shd w:val="clear" w:color="auto" w:fill="FFFFFF"/>
        </w:rPr>
        <w:t>A</w:t>
      </w:r>
      <w:r w:rsidRPr="31C2511C" w:rsidR="00744CC4">
        <w:rPr>
          <w:rStyle w:val="normaltextrun"/>
          <w:rFonts w:ascii="Roboto" w:hAnsi="Roboto"/>
          <w:color w:val="000000" w:themeColor="text1"/>
        </w:rPr>
        <w:t>dministration for Children and Families</w:t>
      </w:r>
      <w:r w:rsidRPr="31C2511C" w:rsidR="00EF55B8">
        <w:rPr>
          <w:rStyle w:val="normaltextrun"/>
          <w:rFonts w:ascii="Roboto" w:hAnsi="Roboto"/>
          <w:color w:val="000000" w:themeColor="text1"/>
        </w:rPr>
        <w:t xml:space="preserve"> (ACF)</w:t>
      </w:r>
      <w:r w:rsidRPr="00C57CBB">
        <w:rPr>
          <w:rStyle w:val="normaltextrun"/>
          <w:rFonts w:ascii="Roboto" w:hAnsi="Roboto"/>
          <w:color w:val="000000"/>
          <w:shd w:val="clear" w:color="auto" w:fill="FFFFFF"/>
        </w:rPr>
        <w:t xml:space="preserve"> to operate a Head Start program to serve children age three to compulsory school age, pursuant to section 641(b) and (d) of the Head Start Act</w:t>
      </w:r>
      <w:r w:rsidRPr="00C57CBB" w:rsidR="78D13BCF">
        <w:rPr>
          <w:rStyle w:val="normaltextrun"/>
          <w:rFonts w:ascii="Roboto" w:hAnsi="Roboto"/>
          <w:color w:val="000000"/>
          <w:shd w:val="clear" w:color="auto" w:fill="FFFFFF"/>
        </w:rPr>
        <w:t xml:space="preserve">, </w:t>
      </w:r>
      <w:r w:rsidR="001E031F">
        <w:rPr>
          <w:rStyle w:val="normaltextrun"/>
          <w:rFonts w:ascii="Roboto" w:hAnsi="Roboto"/>
          <w:color w:val="000000"/>
          <w:shd w:val="clear" w:color="auto" w:fill="FFFFFF"/>
        </w:rPr>
        <w:t>as well as</w:t>
      </w:r>
      <w:r w:rsidRPr="00572073" w:rsidR="00572073">
        <w:rPr>
          <w:rStyle w:val="normaltextrun"/>
          <w:rFonts w:ascii="Roboto" w:hAnsi="Roboto"/>
          <w:color w:val="000000"/>
          <w:shd w:val="clear" w:color="auto" w:fill="FFFFFF"/>
        </w:rPr>
        <w:t xml:space="preserve"> Early Head Start </w:t>
      </w:r>
      <w:r w:rsidRPr="31C2511C" w:rsidR="148479C2">
        <w:rPr>
          <w:rStyle w:val="normaltextrun"/>
          <w:rFonts w:ascii="Roboto" w:hAnsi="Roboto"/>
          <w:color w:val="000000" w:themeColor="text1"/>
        </w:rPr>
        <w:t>(EHS)</w:t>
      </w:r>
      <w:r w:rsidRPr="31C2511C" w:rsidR="00572073">
        <w:rPr>
          <w:rStyle w:val="normaltextrun"/>
          <w:rFonts w:ascii="Roboto" w:hAnsi="Roboto"/>
          <w:color w:val="000000" w:themeColor="text1"/>
        </w:rPr>
        <w:t xml:space="preserve"> </w:t>
      </w:r>
      <w:r w:rsidRPr="00572073" w:rsidR="00572073">
        <w:rPr>
          <w:rStyle w:val="normaltextrun"/>
          <w:rFonts w:ascii="Roboto" w:hAnsi="Roboto"/>
          <w:color w:val="000000"/>
          <w:shd w:val="clear" w:color="auto" w:fill="FFFFFF"/>
        </w:rPr>
        <w:t xml:space="preserve">program, which serve pregnant women and children birth to age 3. </w:t>
      </w:r>
      <w:r w:rsidRPr="005F173E" w:rsidR="00572073">
        <w:rPr>
          <w:rStyle w:val="normaltextrun"/>
          <w:rFonts w:ascii="Roboto" w:hAnsi="Roboto"/>
          <w:b/>
          <w:bCs/>
          <w:i/>
          <w:iCs/>
          <w:color w:val="000000"/>
          <w:shd w:val="clear" w:color="auto" w:fill="FFFFFF"/>
        </w:rPr>
        <w:t xml:space="preserve">When </w:t>
      </w:r>
      <w:r w:rsidRPr="005F173E" w:rsidR="190A48D6">
        <w:rPr>
          <w:rStyle w:val="normaltextrun"/>
          <w:rFonts w:ascii="Roboto" w:hAnsi="Roboto"/>
          <w:b/>
          <w:bCs/>
          <w:i/>
          <w:iCs/>
          <w:color w:val="000000" w:themeColor="text1"/>
        </w:rPr>
        <w:t>the survey asks</w:t>
      </w:r>
      <w:r w:rsidRPr="005F173E" w:rsidR="00572073">
        <w:rPr>
          <w:rStyle w:val="normaltextrun"/>
          <w:rFonts w:ascii="Roboto" w:hAnsi="Roboto"/>
          <w:b/>
          <w:bCs/>
          <w:i/>
          <w:iCs/>
          <w:color w:val="000000"/>
          <w:shd w:val="clear" w:color="auto" w:fill="FFFFFF"/>
        </w:rPr>
        <w:t xml:space="preserve"> about “Head Start Programs,”</w:t>
      </w:r>
      <w:r w:rsidRPr="005F173E" w:rsidR="00572073">
        <w:rPr>
          <w:rStyle w:val="normaltextrun"/>
          <w:rFonts w:ascii="Roboto" w:hAnsi="Roboto"/>
          <w:i/>
          <w:iCs/>
          <w:color w:val="000000"/>
          <w:shd w:val="clear" w:color="auto" w:fill="FFFFFF"/>
        </w:rPr>
        <w:t xml:space="preserve"> we</w:t>
      </w:r>
      <w:r w:rsidRPr="005F173E" w:rsidR="4B1FCE8E">
        <w:rPr>
          <w:rStyle w:val="normaltextrun"/>
          <w:rFonts w:ascii="Roboto" w:hAnsi="Roboto"/>
          <w:i/>
          <w:iCs/>
          <w:color w:val="000000" w:themeColor="text1"/>
        </w:rPr>
        <w:t xml:space="preserve"> want you to think about </w:t>
      </w:r>
      <w:r w:rsidRPr="00F11FF0" w:rsidR="006540B4">
        <w:rPr>
          <w:rStyle w:val="normaltextrun"/>
          <w:rFonts w:ascii="Roboto" w:hAnsi="Roboto"/>
          <w:i/>
          <w:iCs/>
          <w:color w:val="000000" w:themeColor="text1"/>
        </w:rPr>
        <w:t xml:space="preserve">any </w:t>
      </w:r>
      <w:r w:rsidRPr="005F173E" w:rsidR="2C6E6E9A">
        <w:rPr>
          <w:rStyle w:val="normaltextrun"/>
          <w:rFonts w:ascii="Roboto" w:hAnsi="Roboto"/>
          <w:i/>
          <w:iCs/>
          <w:color w:val="000000" w:themeColor="text1"/>
        </w:rPr>
        <w:t>provider</w:t>
      </w:r>
      <w:r w:rsidRPr="005F173E" w:rsidR="00F9740B">
        <w:rPr>
          <w:rStyle w:val="normaltextrun"/>
          <w:rFonts w:ascii="Roboto" w:hAnsi="Roboto"/>
          <w:i/>
          <w:iCs/>
          <w:color w:val="000000" w:themeColor="text1"/>
        </w:rPr>
        <w:t>(</w:t>
      </w:r>
      <w:r w:rsidRPr="005F173E" w:rsidR="2C6E6E9A">
        <w:rPr>
          <w:rStyle w:val="normaltextrun"/>
          <w:rFonts w:ascii="Roboto" w:hAnsi="Roboto"/>
          <w:i/>
          <w:iCs/>
          <w:color w:val="000000" w:themeColor="text1"/>
        </w:rPr>
        <w:t>s</w:t>
      </w:r>
      <w:r w:rsidRPr="005F173E" w:rsidR="00F9740B">
        <w:rPr>
          <w:rStyle w:val="normaltextrun"/>
          <w:rFonts w:ascii="Roboto" w:hAnsi="Roboto"/>
          <w:i/>
          <w:iCs/>
          <w:color w:val="000000" w:themeColor="text1"/>
        </w:rPr>
        <w:t>)</w:t>
      </w:r>
      <w:r w:rsidRPr="005F173E" w:rsidR="2C6E6E9A">
        <w:rPr>
          <w:rStyle w:val="normaltextrun"/>
          <w:rFonts w:ascii="Roboto" w:hAnsi="Roboto"/>
          <w:i/>
          <w:iCs/>
          <w:color w:val="000000" w:themeColor="text1"/>
        </w:rPr>
        <w:t xml:space="preserve"> that receive any form of Head Start funding. This </w:t>
      </w:r>
      <w:r w:rsidRPr="005F173E">
        <w:rPr>
          <w:rFonts w:ascii="Roboto" w:hAnsi="Roboto"/>
          <w:i/>
          <w:iCs/>
        </w:rPr>
        <w:t>include</w:t>
      </w:r>
      <w:r w:rsidRPr="005F173E" w:rsidR="719E0AEB">
        <w:rPr>
          <w:rFonts w:ascii="Roboto" w:hAnsi="Roboto"/>
          <w:i/>
          <w:iCs/>
        </w:rPr>
        <w:t xml:space="preserve">s </w:t>
      </w:r>
      <w:r w:rsidRPr="005F173E" w:rsidR="00A84844">
        <w:rPr>
          <w:rFonts w:ascii="Roboto" w:hAnsi="Roboto"/>
          <w:i/>
          <w:iCs/>
        </w:rPr>
        <w:t>EHS</w:t>
      </w:r>
      <w:r w:rsidRPr="005F173E">
        <w:rPr>
          <w:rFonts w:ascii="Roboto" w:hAnsi="Roboto"/>
          <w:i/>
          <w:iCs/>
        </w:rPr>
        <w:t>, American Indian/Alaska Native Head Start, Migrant and Seasonal Head Start</w:t>
      </w:r>
      <w:r w:rsidRPr="005F173E" w:rsidR="007069ED">
        <w:rPr>
          <w:rFonts w:ascii="Roboto" w:hAnsi="Roboto"/>
          <w:i/>
          <w:iCs/>
        </w:rPr>
        <w:t xml:space="preserve">, and </w:t>
      </w:r>
      <w:r w:rsidRPr="005F173E" w:rsidR="00A84844">
        <w:rPr>
          <w:rFonts w:ascii="Roboto" w:hAnsi="Roboto"/>
          <w:i/>
          <w:iCs/>
        </w:rPr>
        <w:t>EHS</w:t>
      </w:r>
      <w:r w:rsidRPr="005F173E" w:rsidR="00C70FC9">
        <w:rPr>
          <w:rFonts w:ascii="Roboto" w:hAnsi="Roboto"/>
          <w:i/>
          <w:iCs/>
        </w:rPr>
        <w:t xml:space="preserve"> </w:t>
      </w:r>
      <w:r w:rsidRPr="005F173E" w:rsidR="007069ED">
        <w:rPr>
          <w:rFonts w:ascii="Roboto" w:hAnsi="Roboto"/>
          <w:i/>
          <w:iCs/>
        </w:rPr>
        <w:t xml:space="preserve">programs </w:t>
      </w:r>
      <w:r w:rsidRPr="005F173E" w:rsidR="00C70FC9">
        <w:rPr>
          <w:rFonts w:ascii="Roboto" w:hAnsi="Roboto"/>
          <w:i/>
          <w:iCs/>
        </w:rPr>
        <w:t>that are part of</w:t>
      </w:r>
      <w:r w:rsidRPr="005F173E" w:rsidR="007069ED">
        <w:rPr>
          <w:rFonts w:ascii="Roboto" w:hAnsi="Roboto"/>
          <w:i/>
          <w:iCs/>
        </w:rPr>
        <w:t xml:space="preserve"> </w:t>
      </w:r>
      <w:r w:rsidRPr="005F173E" w:rsidR="00A84844">
        <w:rPr>
          <w:rFonts w:ascii="Roboto" w:hAnsi="Roboto"/>
          <w:i/>
          <w:iCs/>
        </w:rPr>
        <w:t>EHS</w:t>
      </w:r>
      <w:r w:rsidRPr="005F173E" w:rsidR="007069ED">
        <w:rPr>
          <w:rFonts w:ascii="Roboto" w:hAnsi="Roboto"/>
          <w:i/>
          <w:iCs/>
        </w:rPr>
        <w:t>-C</w:t>
      </w:r>
      <w:r w:rsidRPr="005F173E" w:rsidR="00F4356C">
        <w:rPr>
          <w:rFonts w:ascii="Roboto" w:hAnsi="Roboto"/>
          <w:i/>
          <w:iCs/>
        </w:rPr>
        <w:t xml:space="preserve">hild </w:t>
      </w:r>
      <w:r w:rsidRPr="005F173E" w:rsidR="007069ED">
        <w:rPr>
          <w:rFonts w:ascii="Roboto" w:hAnsi="Roboto"/>
          <w:i/>
          <w:iCs/>
        </w:rPr>
        <w:t>C</w:t>
      </w:r>
      <w:r w:rsidRPr="005F173E" w:rsidR="00F4356C">
        <w:rPr>
          <w:rFonts w:ascii="Roboto" w:hAnsi="Roboto"/>
          <w:i/>
          <w:iCs/>
        </w:rPr>
        <w:t xml:space="preserve">are </w:t>
      </w:r>
      <w:r w:rsidRPr="005F173E" w:rsidR="007069ED">
        <w:rPr>
          <w:rFonts w:ascii="Roboto" w:hAnsi="Roboto"/>
          <w:i/>
          <w:iCs/>
        </w:rPr>
        <w:t>P</w:t>
      </w:r>
      <w:r w:rsidRPr="005F173E" w:rsidR="00F4356C">
        <w:rPr>
          <w:rFonts w:ascii="Roboto" w:hAnsi="Roboto"/>
          <w:i/>
          <w:iCs/>
        </w:rPr>
        <w:t>artnership</w:t>
      </w:r>
      <w:r w:rsidRPr="005F173E" w:rsidR="007069ED">
        <w:rPr>
          <w:rFonts w:ascii="Roboto" w:hAnsi="Roboto"/>
          <w:i/>
          <w:iCs/>
        </w:rPr>
        <w:t xml:space="preserve"> </w:t>
      </w:r>
      <w:r w:rsidRPr="005F173E" w:rsidR="00F4356C">
        <w:rPr>
          <w:rFonts w:ascii="Roboto" w:hAnsi="Roboto"/>
          <w:i/>
          <w:iCs/>
        </w:rPr>
        <w:t xml:space="preserve">(EHS-CCP) </w:t>
      </w:r>
      <w:r w:rsidRPr="005F173E" w:rsidR="007069ED">
        <w:rPr>
          <w:rFonts w:ascii="Roboto" w:hAnsi="Roboto"/>
          <w:i/>
          <w:iCs/>
        </w:rPr>
        <w:t>grants</w:t>
      </w:r>
      <w:r w:rsidRPr="005F173E">
        <w:rPr>
          <w:rFonts w:ascii="Roboto" w:hAnsi="Roboto"/>
          <w:i/>
          <w:iCs/>
        </w:rPr>
        <w:t xml:space="preserve">. </w:t>
      </w:r>
      <w:r w:rsidRPr="005F173E" w:rsidR="195BC9FF">
        <w:rPr>
          <w:rFonts w:ascii="Roboto" w:eastAsia="Roboto" w:hAnsi="Roboto" w:cs="Roboto"/>
          <w:i/>
          <w:iCs/>
        </w:rPr>
        <w:t xml:space="preserve">Programs may </w:t>
      </w:r>
      <w:r w:rsidRPr="005F173E" w:rsidR="000A143D">
        <w:rPr>
          <w:rFonts w:ascii="Roboto" w:eastAsia="Roboto" w:hAnsi="Roboto" w:cs="Roboto"/>
          <w:i/>
          <w:iCs/>
        </w:rPr>
        <w:t>have</w:t>
      </w:r>
      <w:r w:rsidRPr="005F173E" w:rsidR="195BC9FF">
        <w:rPr>
          <w:rFonts w:ascii="Roboto" w:eastAsia="Roboto" w:hAnsi="Roboto" w:cs="Roboto"/>
          <w:i/>
          <w:iCs/>
        </w:rPr>
        <w:t xml:space="preserve"> multiple centers and multiple grants.</w:t>
      </w:r>
      <w:r w:rsidRPr="005F173E" w:rsidR="195BC9FF">
        <w:rPr>
          <w:rFonts w:ascii="Roboto" w:eastAsia="Roboto" w:hAnsi="Roboto" w:cs="Roboto"/>
          <w:i/>
          <w:iCs/>
          <w:sz w:val="20"/>
          <w:szCs w:val="20"/>
        </w:rPr>
        <w:t xml:space="preserve"> </w:t>
      </w:r>
    </w:p>
    <w:p w:rsidR="00254AC8" w:rsidP="000D5BF1" w14:paraId="1533D73D" w14:textId="1C873976">
      <w:pPr>
        <w:spacing w:after="240" w:line="276" w:lineRule="auto"/>
        <w:rPr>
          <w:rFonts w:ascii="Roboto" w:hAnsi="Roboto"/>
        </w:rPr>
      </w:pPr>
      <w:r w:rsidRPr="31C2511C">
        <w:rPr>
          <w:rFonts w:ascii="Roboto" w:hAnsi="Roboto"/>
          <w:b/>
          <w:bCs/>
        </w:rPr>
        <w:t>Non-Head Start ECE Provider</w:t>
      </w:r>
      <w:r w:rsidR="00DD262A">
        <w:rPr>
          <w:rFonts w:ascii="Roboto" w:hAnsi="Roboto"/>
          <w:b/>
          <w:bCs/>
        </w:rPr>
        <w:t>:</w:t>
      </w:r>
      <w:r w:rsidRPr="31C2511C">
        <w:rPr>
          <w:rFonts w:ascii="Roboto" w:hAnsi="Roboto"/>
        </w:rPr>
        <w:t xml:space="preserve"> </w:t>
      </w:r>
      <w:r w:rsidRPr="31C2511C" w:rsidR="001F415F">
        <w:rPr>
          <w:rFonts w:ascii="Roboto" w:hAnsi="Roboto"/>
        </w:rPr>
        <w:t>Any</w:t>
      </w:r>
      <w:r w:rsidRPr="31C2511C" w:rsidR="001F415F">
        <w:rPr>
          <w:rFonts w:ascii="Roboto" w:hAnsi="Roboto"/>
          <w:b/>
          <w:bCs/>
        </w:rPr>
        <w:t xml:space="preserve"> </w:t>
      </w:r>
      <w:r w:rsidRPr="31C2511C" w:rsidR="001F415F">
        <w:rPr>
          <w:rFonts w:ascii="Roboto" w:hAnsi="Roboto"/>
        </w:rPr>
        <w:t>organization</w:t>
      </w:r>
      <w:r w:rsidR="00E14E53">
        <w:rPr>
          <w:rFonts w:ascii="Roboto" w:hAnsi="Roboto"/>
        </w:rPr>
        <w:t xml:space="preserve"> </w:t>
      </w:r>
      <w:r w:rsidRPr="31C2511C" w:rsidR="001F415F">
        <w:rPr>
          <w:rFonts w:ascii="Roboto" w:hAnsi="Roboto"/>
        </w:rPr>
        <w:t>providing early care</w:t>
      </w:r>
      <w:r w:rsidRPr="31C2511C" w:rsidR="001F415F">
        <w:rPr>
          <w:rFonts w:ascii="Roboto" w:hAnsi="Roboto"/>
          <w:b/>
          <w:bCs/>
        </w:rPr>
        <w:t xml:space="preserve"> </w:t>
      </w:r>
      <w:r w:rsidRPr="31C2511C" w:rsidR="001F415F">
        <w:rPr>
          <w:rFonts w:ascii="Roboto" w:hAnsi="Roboto"/>
        </w:rPr>
        <w:t xml:space="preserve">and education services to children aged birth through 5 that </w:t>
      </w:r>
      <w:r w:rsidRPr="31C2511C" w:rsidR="007B7D15">
        <w:rPr>
          <w:rFonts w:ascii="Roboto" w:hAnsi="Roboto"/>
        </w:rPr>
        <w:t>does</w:t>
      </w:r>
      <w:r w:rsidRPr="31C2511C" w:rsidR="001F415F">
        <w:rPr>
          <w:rFonts w:ascii="Roboto" w:hAnsi="Roboto"/>
        </w:rPr>
        <w:t xml:space="preserve"> </w:t>
      </w:r>
      <w:r w:rsidRPr="31C2511C" w:rsidR="001F415F">
        <w:rPr>
          <w:rFonts w:ascii="Roboto" w:hAnsi="Roboto"/>
          <w:b/>
          <w:bCs/>
        </w:rPr>
        <w:t>not</w:t>
      </w:r>
      <w:r w:rsidRPr="31C2511C" w:rsidR="001F415F">
        <w:rPr>
          <w:rFonts w:ascii="Roboto" w:hAnsi="Roboto"/>
        </w:rPr>
        <w:t xml:space="preserve"> </w:t>
      </w:r>
      <w:r w:rsidRPr="31C2511C" w:rsidR="007B7D15">
        <w:rPr>
          <w:rFonts w:ascii="Roboto" w:hAnsi="Roboto"/>
        </w:rPr>
        <w:t xml:space="preserve">receive </w:t>
      </w:r>
      <w:r w:rsidRPr="31C2511C" w:rsidR="6EC1FD20">
        <w:rPr>
          <w:rFonts w:ascii="Roboto" w:hAnsi="Roboto"/>
        </w:rPr>
        <w:t xml:space="preserve">any form of </w:t>
      </w:r>
      <w:r w:rsidRPr="31C2511C" w:rsidR="001F415F">
        <w:rPr>
          <w:rFonts w:ascii="Roboto" w:hAnsi="Roboto"/>
        </w:rPr>
        <w:t>Head Start</w:t>
      </w:r>
      <w:r w:rsidRPr="31C2511C" w:rsidR="007B7D15">
        <w:rPr>
          <w:rFonts w:ascii="Roboto" w:hAnsi="Roboto"/>
        </w:rPr>
        <w:t xml:space="preserve"> funding</w:t>
      </w:r>
      <w:r w:rsidRPr="31C2511C" w:rsidR="001F415F">
        <w:rPr>
          <w:rFonts w:ascii="Roboto" w:hAnsi="Roboto"/>
        </w:rPr>
        <w:t xml:space="preserve">. </w:t>
      </w:r>
      <w:r w:rsidRPr="31C2511C" w:rsidR="00023095">
        <w:rPr>
          <w:rFonts w:ascii="Roboto" w:hAnsi="Roboto"/>
        </w:rPr>
        <w:t xml:space="preserve">When the survey asks about “non-Head Start ECE providers,” we </w:t>
      </w:r>
      <w:r w:rsidRPr="31C2511C" w:rsidR="5F075F8B">
        <w:rPr>
          <w:rFonts w:ascii="Roboto" w:hAnsi="Roboto"/>
        </w:rPr>
        <w:t xml:space="preserve">want </w:t>
      </w:r>
      <w:r w:rsidRPr="31C2511C" w:rsidR="00023095">
        <w:rPr>
          <w:rFonts w:ascii="Roboto" w:hAnsi="Roboto"/>
        </w:rPr>
        <w:t xml:space="preserve">you to think about </w:t>
      </w:r>
      <w:r w:rsidRPr="31C2511C" w:rsidR="006C01F6">
        <w:rPr>
          <w:rFonts w:ascii="Roboto" w:hAnsi="Roboto"/>
        </w:rPr>
        <w:t>only non-Head Start</w:t>
      </w:r>
      <w:r w:rsidRPr="31C2511C" w:rsidR="00023095">
        <w:rPr>
          <w:rFonts w:ascii="Roboto" w:hAnsi="Roboto"/>
        </w:rPr>
        <w:t xml:space="preserve"> </w:t>
      </w:r>
      <w:r w:rsidRPr="31C2511C" w:rsidR="27D63A82">
        <w:rPr>
          <w:rFonts w:ascii="Roboto" w:hAnsi="Roboto"/>
        </w:rPr>
        <w:t>ECE providers</w:t>
      </w:r>
      <w:r w:rsidRPr="31C2511C" w:rsidR="00023095">
        <w:rPr>
          <w:rFonts w:ascii="Roboto" w:hAnsi="Roboto"/>
        </w:rPr>
        <w:t>.</w:t>
      </w:r>
      <w:r w:rsidRPr="31C2511C">
        <w:rPr>
          <w:rFonts w:ascii="Roboto" w:hAnsi="Roboto"/>
        </w:rPr>
        <w:t xml:space="preserve"> </w:t>
      </w:r>
      <w:r w:rsidRPr="31C2511C" w:rsidR="00E84F53">
        <w:rPr>
          <w:rFonts w:ascii="Roboto" w:hAnsi="Roboto"/>
        </w:rPr>
        <w:t xml:space="preserve">  </w:t>
      </w:r>
    </w:p>
    <w:p w:rsidR="5C46EC68" w:rsidP="47B9EBDA" w14:paraId="18F3DB07" w14:textId="5D98F2AB">
      <w:pPr>
        <w:spacing w:after="240" w:line="276" w:lineRule="auto"/>
      </w:pPr>
      <w:r w:rsidRPr="47B9EBDA">
        <w:rPr>
          <w:rFonts w:ascii="Roboto" w:eastAsia="Roboto" w:hAnsi="Roboto" w:cs="Roboto"/>
          <w:b/>
          <w:bCs/>
          <w:color w:val="000000" w:themeColor="text1"/>
        </w:rPr>
        <w:t xml:space="preserve">Priority Populations: </w:t>
      </w:r>
      <w:r w:rsidRPr="007473A5">
        <w:rPr>
          <w:rFonts w:ascii="Roboto" w:eastAsia="Roboto" w:hAnsi="Roboto" w:cs="Roboto"/>
        </w:rPr>
        <w:t>Children and families who are prioritized for Head Start/ECE enrollment based on relevant risk factors and community needs. Priority populations include but are not limited to: children living in poverty, children in foster care, children experiencing homelessness, children with disabilities, and dual language learners.</w:t>
      </w:r>
    </w:p>
    <w:p w:rsidR="00DD262A" w:rsidRPr="007E4C9C" w:rsidP="000D5BF1" w14:paraId="351139B3" w14:textId="0AB4177F">
      <w:pPr>
        <w:spacing w:after="240" w:line="276" w:lineRule="auto"/>
        <w:rPr>
          <w:rFonts w:ascii="Roboto" w:eastAsia="Arial" w:hAnsi="Roboto" w:cs="Arial"/>
          <w:b/>
          <w:bCs/>
        </w:rPr>
      </w:pPr>
      <w:r w:rsidRPr="007E4C9C">
        <w:rPr>
          <w:rFonts w:ascii="Roboto" w:hAnsi="Roboto"/>
          <w:b/>
          <w:bCs/>
        </w:rPr>
        <w:t>State ECE Governance System:</w:t>
      </w:r>
      <w:r w:rsidRPr="00DD262A">
        <w:t xml:space="preserve"> </w:t>
      </w:r>
      <w:r w:rsidR="007E4C9C">
        <w:rPr>
          <w:rFonts w:ascii="Roboto" w:hAnsi="Roboto"/>
        </w:rPr>
        <w:t>This</w:t>
      </w:r>
      <w:r w:rsidRPr="007E4C9C">
        <w:rPr>
          <w:rFonts w:ascii="Roboto" w:hAnsi="Roboto"/>
        </w:rPr>
        <w:t xml:space="preserve"> refers to a state's organizational structures and its placement of authority and accountability for making program policy, financing, and implementation decisions for publicly funded early care and education for children birth to age 5.</w:t>
      </w:r>
    </w:p>
    <w:p w:rsidR="008C76B1" w14:paraId="4DB26B7D" w14:textId="77777777">
      <w:pPr>
        <w:rPr>
          <w:rFonts w:ascii="Roboto" w:hAnsi="Roboto" w:eastAsiaTheme="majorEastAsia" w:cs="Open Sans Light"/>
          <w:bCs/>
          <w:noProof/>
          <w:color w:val="464D78" w:themeColor="background2"/>
          <w:position w:val="14"/>
          <w:sz w:val="56"/>
          <w:szCs w:val="68"/>
        </w:rPr>
      </w:pPr>
      <w:bookmarkStart w:id="27" w:name="_Toc136873668"/>
      <w:bookmarkStart w:id="28" w:name="_Toc139021019"/>
      <w:bookmarkStart w:id="29" w:name="_Toc140835242"/>
      <w:r>
        <w:rPr>
          <w:rFonts w:ascii="Roboto" w:hAnsi="Roboto"/>
        </w:rPr>
        <w:br w:type="page"/>
      </w:r>
    </w:p>
    <w:p w:rsidR="00C47332" w:rsidP="008C76B1" w14:paraId="5AFEC441" w14:textId="259484AB">
      <w:pPr>
        <w:pStyle w:val="Heading2"/>
        <w:spacing w:line="276" w:lineRule="auto"/>
        <w:rPr>
          <w:rFonts w:ascii="Roboto" w:hAnsi="Roboto"/>
        </w:rPr>
      </w:pPr>
      <w:bookmarkStart w:id="30" w:name="_Toc149315280"/>
      <w:r w:rsidRPr="0079668D">
        <w:rPr>
          <w:rFonts w:ascii="Roboto" w:hAnsi="Roboto"/>
        </w:rPr>
        <w:t>F</w:t>
      </w:r>
      <w:r w:rsidRPr="0079668D" w:rsidR="000D662E">
        <w:rPr>
          <w:rFonts w:ascii="Roboto" w:hAnsi="Roboto"/>
        </w:rPr>
        <w:t>unding</w:t>
      </w:r>
      <w:r w:rsidRPr="0079668D">
        <w:rPr>
          <w:rFonts w:ascii="Roboto" w:hAnsi="Roboto"/>
        </w:rPr>
        <w:t xml:space="preserve"> S</w:t>
      </w:r>
      <w:r w:rsidRPr="0079668D" w:rsidR="000D662E">
        <w:rPr>
          <w:rFonts w:ascii="Roboto" w:hAnsi="Roboto"/>
        </w:rPr>
        <w:t xml:space="preserve">ources &amp; </w:t>
      </w:r>
      <w:r w:rsidRPr="0079668D" w:rsidR="0097038E">
        <w:rPr>
          <w:rFonts w:ascii="Roboto" w:hAnsi="Roboto"/>
        </w:rPr>
        <w:t>Distribution</w:t>
      </w:r>
      <w:bookmarkEnd w:id="27"/>
      <w:bookmarkEnd w:id="28"/>
      <w:bookmarkEnd w:id="29"/>
      <w:r w:rsidRPr="0079668D" w:rsidR="003E187D">
        <w:rPr>
          <w:rFonts w:ascii="Roboto" w:hAnsi="Roboto"/>
        </w:rPr>
        <w:t xml:space="preserve"> </w:t>
      </w:r>
      <w:bookmarkEnd w:id="30"/>
    </w:p>
    <w:p w:rsidR="00ED0BEC" w:rsidRPr="00555B17" w:rsidP="008C76B1" w14:paraId="38B03999" w14:textId="72748640">
      <w:pPr>
        <w:spacing w:line="276" w:lineRule="auto"/>
        <w:rPr>
          <w:rFonts w:ascii="Roboto" w:hAnsi="Roboto"/>
          <w:b/>
          <w:bCs/>
          <w:i/>
          <w:iCs/>
        </w:rPr>
      </w:pPr>
      <w:r>
        <w:rPr>
          <w:rFonts w:ascii="Roboto" w:hAnsi="Roboto"/>
          <w:b/>
          <w:bCs/>
          <w:i/>
          <w:iCs/>
        </w:rPr>
        <w:t xml:space="preserve">[NOTE: This section </w:t>
      </w:r>
      <w:r w:rsidR="002D082A">
        <w:rPr>
          <w:rFonts w:ascii="Roboto" w:hAnsi="Roboto"/>
          <w:b/>
          <w:bCs/>
          <w:i/>
          <w:iCs/>
        </w:rPr>
        <w:t xml:space="preserve">will </w:t>
      </w:r>
      <w:r>
        <w:rPr>
          <w:rFonts w:ascii="Roboto" w:hAnsi="Roboto"/>
          <w:b/>
          <w:bCs/>
          <w:i/>
          <w:iCs/>
        </w:rPr>
        <w:t>be shown to all respondents—CCDF administrators, state pre-k administrators, and HSCOs.</w:t>
      </w:r>
      <w:r w:rsidR="00AE1758">
        <w:rPr>
          <w:rFonts w:ascii="Roboto" w:hAnsi="Roboto"/>
          <w:b/>
          <w:bCs/>
          <w:i/>
          <w:iCs/>
        </w:rPr>
        <w:t xml:space="preserve"> </w:t>
      </w:r>
      <w:r w:rsidRPr="00451E01" w:rsidR="00AE1758">
        <w:rPr>
          <w:rFonts w:ascii="Roboto" w:hAnsi="Roboto"/>
          <w:b/>
          <w:bCs/>
          <w:i/>
          <w:iCs/>
          <w:color w:val="C00000"/>
        </w:rPr>
        <w:t xml:space="preserve">As noted in the instructions immediately below, throughout the survey participants will be able to see definitions of certain terms if they hover over </w:t>
      </w:r>
      <w:r w:rsidR="0090729F">
        <w:rPr>
          <w:rFonts w:ascii="Roboto" w:hAnsi="Roboto"/>
          <w:b/>
          <w:bCs/>
          <w:i/>
          <w:iCs/>
          <w:color w:val="C00000"/>
        </w:rPr>
        <w:t xml:space="preserve">(or tap on touchscreen devices) </w:t>
      </w:r>
      <w:r w:rsidRPr="00451E01" w:rsidR="00AE1758">
        <w:rPr>
          <w:rFonts w:ascii="Roboto" w:hAnsi="Roboto"/>
          <w:b/>
          <w:bCs/>
          <w:i/>
          <w:iCs/>
          <w:color w:val="C00000"/>
        </w:rPr>
        <w:t>those terms. In this version of the survey, those terms are highlighted in yellow. The study team is continuing to investigate how to best format those terms in the survey platform.</w:t>
      </w:r>
      <w:r>
        <w:rPr>
          <w:rFonts w:ascii="Roboto" w:hAnsi="Roboto"/>
          <w:b/>
          <w:bCs/>
          <w:i/>
          <w:iCs/>
        </w:rPr>
        <w:t>]</w:t>
      </w:r>
    </w:p>
    <w:p w:rsidR="00ED0BEC" w:rsidP="008C76B1" w14:paraId="4EC3B644" w14:textId="2E96C01B">
      <w:pPr>
        <w:spacing w:line="276" w:lineRule="auto"/>
        <w:rPr>
          <w:rFonts w:ascii="Roboto" w:hAnsi="Roboto"/>
          <w:i/>
          <w:iCs/>
        </w:rPr>
      </w:pPr>
      <w:r w:rsidRPr="007473A5">
        <w:rPr>
          <w:rFonts w:ascii="Roboto" w:hAnsi="Roboto"/>
          <w:i/>
          <w:iCs/>
        </w:rPr>
        <w:t>Throughout the survey, you may see [</w:t>
      </w:r>
      <w:r w:rsidRPr="007473A5">
        <w:rPr>
          <w:rFonts w:ascii="Roboto" w:hAnsi="Roboto"/>
          <w:b/>
          <w:bCs/>
          <w:i/>
          <w:iCs/>
        </w:rPr>
        <w:t>FORMATTING</w:t>
      </w:r>
      <w:r w:rsidRPr="007473A5">
        <w:rPr>
          <w:rFonts w:ascii="Roboto" w:hAnsi="Roboto"/>
          <w:i/>
          <w:iCs/>
        </w:rPr>
        <w:t>] words. If you hover over those words with your mouse, a definition will appear. If using a touchscreen, tap on the words to see definitions.</w:t>
      </w:r>
    </w:p>
    <w:p w:rsidR="00C70DFA" w:rsidRPr="00877154" w:rsidP="008C76B1" w14:paraId="58F6E626" w14:textId="65290211">
      <w:pPr>
        <w:spacing w:line="276" w:lineRule="auto"/>
        <w:rPr>
          <w:rFonts w:ascii="Roboto" w:hAnsi="Roboto"/>
          <w:i/>
          <w:iCs/>
        </w:rPr>
      </w:pPr>
      <w:r w:rsidRPr="00877154">
        <w:rPr>
          <w:rFonts w:ascii="Roboto" w:hAnsi="Roboto"/>
          <w:i/>
          <w:iCs/>
        </w:rPr>
        <w:t xml:space="preserve">We will start this survey by asking about </w:t>
      </w:r>
      <w:r w:rsidRPr="00877154">
        <w:rPr>
          <w:rFonts w:ascii="Roboto" w:hAnsi="Roboto"/>
          <w:i/>
          <w:iCs/>
        </w:rPr>
        <w:t xml:space="preserve">various ECE funding </w:t>
      </w:r>
      <w:r w:rsidR="004A5A26">
        <w:rPr>
          <w:rFonts w:ascii="Roboto" w:hAnsi="Roboto"/>
          <w:i/>
          <w:iCs/>
        </w:rPr>
        <w:t>sources</w:t>
      </w:r>
      <w:r w:rsidRPr="00877154" w:rsidR="004A5A26">
        <w:rPr>
          <w:rFonts w:ascii="Roboto" w:hAnsi="Roboto"/>
          <w:i/>
          <w:iCs/>
        </w:rPr>
        <w:t xml:space="preserve"> </w:t>
      </w:r>
      <w:r w:rsidRPr="00877154">
        <w:rPr>
          <w:rFonts w:ascii="Roboto" w:hAnsi="Roboto"/>
          <w:i/>
          <w:iCs/>
        </w:rPr>
        <w:t>and how they are combined</w:t>
      </w:r>
      <w:r w:rsidRPr="00877154" w:rsidR="00442432">
        <w:rPr>
          <w:rFonts w:ascii="Roboto" w:hAnsi="Roboto"/>
          <w:i/>
          <w:iCs/>
        </w:rPr>
        <w:t xml:space="preserve"> and distributed to ECE providers. </w:t>
      </w:r>
    </w:p>
    <w:p w:rsidR="001F6793" w:rsidP="008C76B1" w14:paraId="2C976630" w14:textId="77777777">
      <w:pPr>
        <w:keepNext/>
        <w:spacing w:line="276" w:lineRule="auto"/>
        <w:rPr>
          <w:rFonts w:ascii="Roboto" w:hAnsi="Roboto"/>
        </w:rPr>
      </w:pPr>
    </w:p>
    <w:p w:rsidR="00A011D7" w:rsidRPr="008F62F4" w:rsidP="008C76B1" w14:paraId="0C197AA2" w14:textId="75440C70">
      <w:pPr>
        <w:keepNext/>
        <w:spacing w:line="276" w:lineRule="auto"/>
        <w:rPr>
          <w:rFonts w:ascii="Roboto" w:hAnsi="Roboto"/>
        </w:rPr>
      </w:pPr>
      <w:r w:rsidRPr="008F62F4">
        <w:rPr>
          <w:rFonts w:ascii="Roboto" w:hAnsi="Roboto"/>
        </w:rPr>
        <w:t xml:space="preserve">Which funding </w:t>
      </w:r>
      <w:r w:rsidRPr="003744CE">
        <w:rPr>
          <w:rFonts w:ascii="Roboto" w:hAnsi="Roboto"/>
        </w:rPr>
        <w:t>sources</w:t>
      </w:r>
      <w:r w:rsidRPr="00CF159D">
        <w:rPr>
          <w:rFonts w:ascii="Roboto" w:hAnsi="Roboto"/>
        </w:rPr>
        <w:t xml:space="preserve"> </w:t>
      </w:r>
      <w:r w:rsidRPr="008F62F4">
        <w:rPr>
          <w:rFonts w:ascii="Roboto" w:hAnsi="Roboto"/>
        </w:rPr>
        <w:t xml:space="preserve">does your state </w:t>
      </w:r>
      <w:r>
        <w:rPr>
          <w:rFonts w:ascii="Roboto" w:hAnsi="Roboto"/>
        </w:rPr>
        <w:t>use to support ECE programming</w:t>
      </w:r>
      <w:r w:rsidRPr="008F62F4">
        <w:rPr>
          <w:rFonts w:ascii="Roboto" w:hAnsi="Roboto"/>
        </w:rPr>
        <w:t>? [</w:t>
      </w:r>
      <w:r w:rsidRPr="008F62F4">
        <w:rPr>
          <w:rFonts w:ascii="Roboto" w:hAnsi="Roboto"/>
          <w:b/>
          <w:i/>
        </w:rPr>
        <w:t>s_fund_</w:t>
      </w:r>
      <w:r w:rsidR="004366A7">
        <w:rPr>
          <w:rFonts w:ascii="Roboto" w:hAnsi="Roboto"/>
          <w:b/>
          <w:i/>
        </w:rPr>
        <w:t>all</w:t>
      </w:r>
      <w:r w:rsidRPr="008F62F4">
        <w:rPr>
          <w:rFonts w:ascii="Roboto" w:hAnsi="Roboto"/>
        </w:rPr>
        <w:t>]</w:t>
      </w:r>
    </w:p>
    <w:tbl>
      <w:tblPr>
        <w:tblStyle w:val="TableGrid"/>
        <w:tblW w:w="5000" w:type="pct"/>
        <w:tblBorders>
          <w:top w:val="none" w:sz="0" w:space="0" w:color="auto"/>
          <w:left w:val="none" w:sz="0" w:space="0" w:color="auto"/>
          <w:bottom w:val="none" w:sz="0" w:space="0" w:color="auto"/>
          <w:right w:val="none" w:sz="0" w:space="0" w:color="auto"/>
          <w:insideH w:val="single" w:sz="2" w:space="0" w:color="A6A6A6" w:themeColor="background1" w:themeShade="A6"/>
          <w:insideV w:val="single" w:sz="2" w:space="0" w:color="A6A6A6" w:themeColor="background1" w:themeShade="A6"/>
        </w:tblBorders>
        <w:tblLayout w:type="fixed"/>
        <w:tblCellMar>
          <w:top w:w="58" w:type="dxa"/>
          <w:left w:w="58" w:type="dxa"/>
          <w:bottom w:w="58" w:type="dxa"/>
          <w:right w:w="58" w:type="dxa"/>
        </w:tblCellMar>
        <w:tblLook w:val="04A0"/>
      </w:tblPr>
      <w:tblGrid>
        <w:gridCol w:w="7470"/>
        <w:gridCol w:w="539"/>
        <w:gridCol w:w="541"/>
        <w:gridCol w:w="807"/>
      </w:tblGrid>
      <w:tr w14:paraId="796AC28F" w14:textId="77777777" w:rsidTr="26CD6B7F">
        <w:tblPrEx>
          <w:tblW w:w="5000" w:type="pct"/>
          <w:tblBorders>
            <w:top w:val="none" w:sz="0" w:space="0" w:color="auto"/>
            <w:left w:val="none" w:sz="0" w:space="0" w:color="auto"/>
            <w:bottom w:val="none" w:sz="0" w:space="0" w:color="auto"/>
            <w:right w:val="none" w:sz="0" w:space="0" w:color="auto"/>
            <w:insideH w:val="single" w:sz="2" w:space="0" w:color="A6A6A6" w:themeColor="background1" w:themeShade="A6"/>
            <w:insideV w:val="single" w:sz="2" w:space="0" w:color="A6A6A6" w:themeColor="background1" w:themeShade="A6"/>
          </w:tblBorders>
          <w:tblLayout w:type="fixed"/>
          <w:tblCellMar>
            <w:top w:w="58" w:type="dxa"/>
            <w:left w:w="58" w:type="dxa"/>
            <w:bottom w:w="58" w:type="dxa"/>
            <w:right w:w="58" w:type="dxa"/>
          </w:tblCellMar>
          <w:tblLook w:val="04A0"/>
        </w:tblPrEx>
        <w:trPr>
          <w:cantSplit/>
          <w:tblHeader/>
        </w:trPr>
        <w:tc>
          <w:tcPr>
            <w:tcW w:w="3992" w:type="pct"/>
            <w:tcBorders>
              <w:top w:val="nil"/>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4B2781" w:rsidRPr="0079668D" w:rsidP="008C76B1" w14:paraId="48825C83" w14:textId="77777777">
            <w:pPr>
              <w:pStyle w:val="TableHeader1"/>
              <w:spacing w:line="276" w:lineRule="auto"/>
              <w:rPr>
                <w:rFonts w:ascii="Roboto" w:hAnsi="Roboto"/>
                <w:color w:val="FFFFFF" w:themeColor="background1"/>
              </w:rPr>
            </w:pPr>
          </w:p>
        </w:tc>
        <w:tc>
          <w:tcPr>
            <w:tcW w:w="288"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464D78" w:themeFill="background2"/>
            <w:tcMar>
              <w:top w:w="29" w:type="dxa"/>
              <w:left w:w="58" w:type="dxa"/>
              <w:bottom w:w="29" w:type="dxa"/>
              <w:right w:w="58" w:type="dxa"/>
            </w:tcMar>
            <w:vAlign w:val="center"/>
            <w:hideMark/>
          </w:tcPr>
          <w:p w:rsidR="004B2781" w:rsidRPr="0079668D" w:rsidP="008C76B1" w14:paraId="4C23E841" w14:textId="77777777">
            <w:pPr>
              <w:pStyle w:val="TableHeader1"/>
              <w:spacing w:line="276" w:lineRule="auto"/>
              <w:rPr>
                <w:rFonts w:ascii="Roboto" w:hAnsi="Roboto"/>
                <w:color w:val="FFFFFF" w:themeColor="background1"/>
              </w:rPr>
            </w:pPr>
            <w:r w:rsidRPr="0079668D">
              <w:rPr>
                <w:rFonts w:ascii="Roboto" w:hAnsi="Roboto"/>
                <w:color w:val="FFFFFF" w:themeColor="background1"/>
              </w:rPr>
              <w:t>Yes</w:t>
            </w:r>
          </w:p>
        </w:tc>
        <w:tc>
          <w:tcPr>
            <w:tcW w:w="289"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464D78" w:themeFill="background2"/>
            <w:vAlign w:val="center"/>
            <w:hideMark/>
          </w:tcPr>
          <w:p w:rsidR="004B2781" w:rsidRPr="0079668D" w:rsidP="008C76B1" w14:paraId="1891D737" w14:textId="77777777">
            <w:pPr>
              <w:pStyle w:val="TableHeader1"/>
              <w:spacing w:line="276" w:lineRule="auto"/>
              <w:rPr>
                <w:rFonts w:ascii="Roboto" w:hAnsi="Roboto"/>
                <w:color w:val="FFFFFF" w:themeColor="background1"/>
              </w:rPr>
            </w:pPr>
            <w:r w:rsidRPr="0079668D">
              <w:rPr>
                <w:rFonts w:ascii="Roboto" w:hAnsi="Roboto"/>
                <w:color w:val="FFFFFF" w:themeColor="background1"/>
              </w:rPr>
              <w:t>No</w:t>
            </w:r>
          </w:p>
        </w:tc>
        <w:tc>
          <w:tcPr>
            <w:tcW w:w="431"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464D78" w:themeFill="background2"/>
          </w:tcPr>
          <w:p w:rsidR="004B2781" w:rsidP="008C76B1" w14:paraId="2DFA050A" w14:textId="77777777">
            <w:pPr>
              <w:pStyle w:val="TableHeader1"/>
              <w:spacing w:line="276" w:lineRule="auto"/>
              <w:rPr>
                <w:rFonts w:ascii="Roboto" w:hAnsi="Roboto"/>
                <w:color w:val="FFFFFF" w:themeColor="background1"/>
              </w:rPr>
            </w:pPr>
            <w:r>
              <w:rPr>
                <w:rFonts w:ascii="Roboto" w:hAnsi="Roboto"/>
                <w:color w:val="FFFFFF" w:themeColor="background1"/>
              </w:rPr>
              <w:t>I don’t know</w:t>
            </w:r>
          </w:p>
        </w:tc>
      </w:tr>
      <w:tr w14:paraId="6D304B63" w14:textId="77777777" w:rsidTr="26CD6B7F">
        <w:tblPrEx>
          <w:tblW w:w="5000" w:type="pct"/>
          <w:tblLayout w:type="fixed"/>
          <w:tblCellMar>
            <w:top w:w="58" w:type="dxa"/>
            <w:left w:w="58" w:type="dxa"/>
            <w:bottom w:w="58" w:type="dxa"/>
            <w:right w:w="58" w:type="dxa"/>
          </w:tblCellMar>
          <w:tblLook w:val="04A0"/>
        </w:tblPrEx>
        <w:trPr>
          <w:cantSplit/>
        </w:trPr>
        <w:tc>
          <w:tcPr>
            <w:tcW w:w="3992"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hideMark/>
          </w:tcPr>
          <w:p w:rsidR="004B2781" w:rsidRPr="001A0A1A" w:rsidP="008C76B1" w14:paraId="0FB6DDD1" w14:textId="4156E130">
            <w:pPr>
              <w:pStyle w:val="TableHeader2"/>
              <w:spacing w:before="0" w:after="0" w:line="276" w:lineRule="auto"/>
              <w:rPr>
                <w:rFonts w:ascii="Roboto" w:hAnsi="Roboto"/>
              </w:rPr>
            </w:pPr>
            <w:r w:rsidRPr="001A0A1A">
              <w:rPr>
                <w:rFonts w:ascii="Roboto" w:hAnsi="Roboto"/>
              </w:rPr>
              <w:t>Child Care and Development Funds (CCDF; including subsidy funds and quality funds)</w:t>
            </w:r>
            <w:r w:rsidRPr="0C597027" w:rsidR="158B8B21">
              <w:rPr>
                <w:rFonts w:ascii="Roboto" w:hAnsi="Roboto"/>
                <w:i/>
                <w:iCs/>
              </w:rPr>
              <w:t xml:space="preserve"> </w:t>
            </w:r>
            <w:r w:rsidRPr="0C597027" w:rsidR="158B8B21">
              <w:rPr>
                <w:rFonts w:ascii="Roboto" w:hAnsi="Roboto"/>
                <w:b/>
                <w:bCs/>
                <w:i/>
                <w:iCs/>
              </w:rPr>
              <w:t>[s_fund_all_1]</w:t>
            </w:r>
          </w:p>
        </w:tc>
        <w:tc>
          <w:tcPr>
            <w:tcW w:w="288"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4B2781" w:rsidRPr="008F62F4" w:rsidP="008C76B1" w14:paraId="756843C2" w14:textId="77777777">
            <w:pPr>
              <w:pStyle w:val="TableBullet1"/>
              <w:numPr>
                <w:ilvl w:val="0"/>
                <w:numId w:val="0"/>
              </w:numPr>
              <w:spacing w:before="0" w:after="0" w:line="276" w:lineRule="auto"/>
              <w:ind w:left="170"/>
              <w:rPr>
                <w:rFonts w:ascii="Roboto" w:hAnsi="Roboto"/>
              </w:rPr>
            </w:pPr>
          </w:p>
        </w:tc>
        <w:tc>
          <w:tcPr>
            <w:tcW w:w="289"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4B2781" w:rsidRPr="008F62F4" w:rsidP="008C76B1" w14:paraId="3BFC6974" w14:textId="77777777">
            <w:pPr>
              <w:pStyle w:val="TableBodyCenter"/>
              <w:spacing w:before="0" w:after="0" w:line="276" w:lineRule="auto"/>
              <w:rPr>
                <w:rFonts w:ascii="Roboto" w:hAnsi="Roboto"/>
              </w:rPr>
            </w:pPr>
          </w:p>
        </w:tc>
        <w:tc>
          <w:tcPr>
            <w:tcW w:w="431"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4B2781" w:rsidRPr="008F62F4" w:rsidP="008C76B1" w14:paraId="5D666A45" w14:textId="77777777">
            <w:pPr>
              <w:pStyle w:val="TableBodyCenter"/>
              <w:spacing w:before="0" w:after="0" w:line="276" w:lineRule="auto"/>
              <w:rPr>
                <w:rFonts w:ascii="Roboto" w:hAnsi="Roboto"/>
              </w:rPr>
            </w:pPr>
          </w:p>
        </w:tc>
      </w:tr>
      <w:tr w14:paraId="6816934D" w14:textId="77777777" w:rsidTr="26CD6B7F">
        <w:tblPrEx>
          <w:tblW w:w="5000" w:type="pct"/>
          <w:tblLayout w:type="fixed"/>
          <w:tblCellMar>
            <w:top w:w="58" w:type="dxa"/>
            <w:left w:w="58" w:type="dxa"/>
            <w:bottom w:w="58" w:type="dxa"/>
            <w:right w:w="58" w:type="dxa"/>
          </w:tblCellMar>
          <w:tblLook w:val="04A0"/>
        </w:tblPrEx>
        <w:trPr>
          <w:cantSplit/>
        </w:trPr>
        <w:tc>
          <w:tcPr>
            <w:tcW w:w="3992"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hideMark/>
          </w:tcPr>
          <w:p w:rsidR="004B2781" w:rsidRPr="001A0A1A" w:rsidP="008C76B1" w14:paraId="70C911A5" w14:textId="3E9454F3">
            <w:pPr>
              <w:pStyle w:val="TableHeader2"/>
              <w:spacing w:before="0" w:after="0" w:line="276" w:lineRule="auto"/>
              <w:rPr>
                <w:rFonts w:ascii="Roboto" w:hAnsi="Roboto"/>
              </w:rPr>
            </w:pPr>
            <w:r w:rsidRPr="08CDC5B4">
              <w:rPr>
                <w:rFonts w:ascii="Roboto" w:hAnsi="Roboto"/>
              </w:rPr>
              <w:t xml:space="preserve">State </w:t>
            </w:r>
            <w:r w:rsidRPr="0DFEF3C1" w:rsidR="26E4154C">
              <w:rPr>
                <w:rFonts w:ascii="Roboto" w:hAnsi="Roboto"/>
              </w:rPr>
              <w:t>p</w:t>
            </w:r>
            <w:r w:rsidRPr="0DFEF3C1" w:rsidR="2D38707F">
              <w:rPr>
                <w:rFonts w:ascii="Roboto" w:hAnsi="Roboto"/>
              </w:rPr>
              <w:t>re</w:t>
            </w:r>
            <w:r w:rsidRPr="08CDC5B4">
              <w:rPr>
                <w:rFonts w:ascii="Roboto" w:hAnsi="Roboto"/>
              </w:rPr>
              <w:t>-K</w:t>
            </w:r>
            <w:r w:rsidRPr="0C597027" w:rsidR="3D626F2D">
              <w:rPr>
                <w:rFonts w:ascii="Roboto" w:hAnsi="Roboto"/>
                <w:i/>
                <w:iCs/>
              </w:rPr>
              <w:t xml:space="preserve"> </w:t>
            </w:r>
            <w:r w:rsidRPr="0C597027" w:rsidR="3D626F2D">
              <w:rPr>
                <w:rFonts w:ascii="Roboto" w:hAnsi="Roboto"/>
                <w:b/>
                <w:bCs/>
                <w:i/>
                <w:iCs/>
              </w:rPr>
              <w:t>[s_fund_all_</w:t>
            </w:r>
            <w:r w:rsidRPr="0C597027" w:rsidR="636542BB">
              <w:rPr>
                <w:rFonts w:ascii="Roboto" w:hAnsi="Roboto"/>
                <w:b/>
                <w:bCs/>
                <w:i/>
                <w:iCs/>
              </w:rPr>
              <w:t>2</w:t>
            </w:r>
            <w:r w:rsidRPr="0C597027" w:rsidR="3D626F2D">
              <w:rPr>
                <w:rFonts w:ascii="Roboto" w:hAnsi="Roboto"/>
                <w:b/>
                <w:bCs/>
                <w:i/>
                <w:iCs/>
              </w:rPr>
              <w:t>]</w:t>
            </w:r>
          </w:p>
        </w:tc>
        <w:tc>
          <w:tcPr>
            <w:tcW w:w="288"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4B2781" w:rsidRPr="008F62F4" w:rsidP="008C76B1" w14:paraId="6CB6CA5E" w14:textId="77777777">
            <w:pPr>
              <w:pStyle w:val="TableBullet1"/>
              <w:numPr>
                <w:ilvl w:val="0"/>
                <w:numId w:val="0"/>
              </w:numPr>
              <w:spacing w:before="0" w:after="0" w:line="276" w:lineRule="auto"/>
              <w:ind w:left="170"/>
              <w:rPr>
                <w:rFonts w:ascii="Roboto" w:hAnsi="Roboto"/>
              </w:rPr>
            </w:pPr>
          </w:p>
        </w:tc>
        <w:tc>
          <w:tcPr>
            <w:tcW w:w="289"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4B2781" w:rsidRPr="008F62F4" w:rsidP="008C76B1" w14:paraId="3B7E79DA" w14:textId="77777777">
            <w:pPr>
              <w:pStyle w:val="TableBodyCenter"/>
              <w:spacing w:before="0" w:after="0" w:line="276" w:lineRule="auto"/>
              <w:rPr>
                <w:rFonts w:ascii="Roboto" w:hAnsi="Roboto"/>
              </w:rPr>
            </w:pPr>
          </w:p>
        </w:tc>
        <w:tc>
          <w:tcPr>
            <w:tcW w:w="431"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4B2781" w:rsidRPr="008F62F4" w:rsidP="008C76B1" w14:paraId="7E1563DA" w14:textId="77777777">
            <w:pPr>
              <w:pStyle w:val="TableBodyCenter"/>
              <w:spacing w:before="0" w:after="0" w:line="276" w:lineRule="auto"/>
              <w:rPr>
                <w:rFonts w:ascii="Roboto" w:hAnsi="Roboto"/>
              </w:rPr>
            </w:pPr>
          </w:p>
        </w:tc>
      </w:tr>
      <w:tr w14:paraId="313B67EE" w14:textId="77777777" w:rsidTr="26CD6B7F">
        <w:tblPrEx>
          <w:tblW w:w="5000" w:type="pct"/>
          <w:tblLayout w:type="fixed"/>
          <w:tblCellMar>
            <w:top w:w="58" w:type="dxa"/>
            <w:left w:w="58" w:type="dxa"/>
            <w:bottom w:w="58" w:type="dxa"/>
            <w:right w:w="58" w:type="dxa"/>
          </w:tblCellMar>
          <w:tblLook w:val="04A0"/>
        </w:tblPrEx>
        <w:trPr>
          <w:cantSplit/>
        </w:trPr>
        <w:tc>
          <w:tcPr>
            <w:tcW w:w="3992"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hideMark/>
          </w:tcPr>
          <w:p w:rsidR="004B2781" w:rsidRPr="001A0A1A" w:rsidP="008C76B1" w14:paraId="451DE9C2" w14:textId="63CD16B9">
            <w:pPr>
              <w:pStyle w:val="TableHeader2"/>
              <w:spacing w:before="0" w:after="0" w:line="276" w:lineRule="auto"/>
              <w:rPr>
                <w:rFonts w:ascii="Roboto" w:hAnsi="Roboto"/>
              </w:rPr>
            </w:pPr>
            <w:r>
              <w:rPr>
                <w:rFonts w:ascii="Roboto" w:hAnsi="Roboto"/>
              </w:rPr>
              <w:t xml:space="preserve">State-funded </w:t>
            </w:r>
            <w:r w:rsidRPr="001A0A1A">
              <w:rPr>
                <w:rFonts w:ascii="Roboto" w:hAnsi="Roboto"/>
              </w:rPr>
              <w:t xml:space="preserve">Head Start (including state-funded Early/Head Start, Early Head Start-Child Care Partnership </w:t>
            </w:r>
            <w:r w:rsidR="00617B5E">
              <w:rPr>
                <w:rFonts w:ascii="Roboto" w:hAnsi="Roboto"/>
              </w:rPr>
              <w:t>[</w:t>
            </w:r>
            <w:r w:rsidRPr="001A0A1A">
              <w:rPr>
                <w:rFonts w:ascii="Roboto" w:hAnsi="Roboto"/>
              </w:rPr>
              <w:t>EHS-CCP</w:t>
            </w:r>
            <w:r w:rsidR="00617B5E">
              <w:rPr>
                <w:rFonts w:ascii="Roboto" w:hAnsi="Roboto"/>
              </w:rPr>
              <w:t>]</w:t>
            </w:r>
            <w:r w:rsidRPr="001A0A1A">
              <w:rPr>
                <w:rFonts w:ascii="Roboto" w:hAnsi="Roboto"/>
              </w:rPr>
              <w:t xml:space="preserve"> funds)</w:t>
            </w:r>
            <w:r w:rsidRPr="0C597027" w:rsidR="3652DA2E">
              <w:rPr>
                <w:rFonts w:ascii="Roboto" w:hAnsi="Roboto"/>
              </w:rPr>
              <w:t xml:space="preserve"> </w:t>
            </w:r>
            <w:r w:rsidRPr="0C597027" w:rsidR="3652DA2E">
              <w:rPr>
                <w:rFonts w:ascii="Roboto" w:hAnsi="Roboto"/>
                <w:b/>
                <w:bCs/>
                <w:i/>
                <w:iCs/>
              </w:rPr>
              <w:t>[s_fund_all_</w:t>
            </w:r>
            <w:r w:rsidRPr="0C597027" w:rsidR="4E8EB909">
              <w:rPr>
                <w:rFonts w:ascii="Roboto" w:hAnsi="Roboto"/>
                <w:b/>
                <w:bCs/>
                <w:i/>
                <w:iCs/>
              </w:rPr>
              <w:t>3</w:t>
            </w:r>
            <w:r w:rsidRPr="0C597027" w:rsidR="3652DA2E">
              <w:rPr>
                <w:rFonts w:ascii="Roboto" w:hAnsi="Roboto"/>
                <w:b/>
                <w:bCs/>
                <w:i/>
                <w:iCs/>
              </w:rPr>
              <w:t>]</w:t>
            </w:r>
          </w:p>
        </w:tc>
        <w:tc>
          <w:tcPr>
            <w:tcW w:w="288"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4B2781" w:rsidRPr="008F62F4" w:rsidP="008C76B1" w14:paraId="279D89D3" w14:textId="77777777">
            <w:pPr>
              <w:pStyle w:val="TableBullet1"/>
              <w:numPr>
                <w:ilvl w:val="0"/>
                <w:numId w:val="0"/>
              </w:numPr>
              <w:spacing w:before="0" w:after="0" w:line="276" w:lineRule="auto"/>
              <w:ind w:left="170"/>
              <w:rPr>
                <w:rFonts w:ascii="Roboto" w:hAnsi="Roboto"/>
              </w:rPr>
            </w:pPr>
          </w:p>
        </w:tc>
        <w:tc>
          <w:tcPr>
            <w:tcW w:w="289"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4B2781" w:rsidRPr="008F62F4" w:rsidP="008C76B1" w14:paraId="61BD2F07" w14:textId="77777777">
            <w:pPr>
              <w:pStyle w:val="TableBodyCenter"/>
              <w:spacing w:before="0" w:after="0" w:line="276" w:lineRule="auto"/>
              <w:rPr>
                <w:rFonts w:ascii="Roboto" w:hAnsi="Roboto"/>
              </w:rPr>
            </w:pPr>
          </w:p>
        </w:tc>
        <w:tc>
          <w:tcPr>
            <w:tcW w:w="431"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4B2781" w:rsidRPr="008F62F4" w:rsidP="008C76B1" w14:paraId="31C21568" w14:textId="77777777">
            <w:pPr>
              <w:pStyle w:val="TableBodyCenter"/>
              <w:spacing w:before="0" w:after="0" w:line="276" w:lineRule="auto"/>
              <w:rPr>
                <w:rFonts w:ascii="Roboto" w:hAnsi="Roboto"/>
              </w:rPr>
            </w:pPr>
          </w:p>
        </w:tc>
      </w:tr>
      <w:tr w14:paraId="54A3465A" w14:textId="77777777" w:rsidTr="26CD6B7F">
        <w:tblPrEx>
          <w:tblW w:w="5000" w:type="pct"/>
          <w:tblLayout w:type="fixed"/>
          <w:tblCellMar>
            <w:top w:w="58" w:type="dxa"/>
            <w:left w:w="58" w:type="dxa"/>
            <w:bottom w:w="58" w:type="dxa"/>
            <w:right w:w="58" w:type="dxa"/>
          </w:tblCellMar>
          <w:tblLook w:val="04A0"/>
        </w:tblPrEx>
        <w:trPr>
          <w:cantSplit/>
        </w:trPr>
        <w:tc>
          <w:tcPr>
            <w:tcW w:w="3992"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tcPr>
          <w:p w:rsidR="004B2781" w:rsidRPr="001A0A1A" w:rsidP="008C76B1" w14:paraId="4F0ED66C" w14:textId="5FCF4B98">
            <w:pPr>
              <w:pStyle w:val="TableHeader2"/>
              <w:spacing w:before="0" w:after="0" w:line="276" w:lineRule="auto"/>
              <w:rPr>
                <w:rFonts w:ascii="Roboto" w:hAnsi="Roboto"/>
              </w:rPr>
            </w:pPr>
            <w:r w:rsidRPr="26CD6B7F">
              <w:rPr>
                <w:rFonts w:ascii="Roboto" w:hAnsi="Roboto"/>
              </w:rPr>
              <w:t>Individuals with Disabilities Education Act (IDEA) (including preschool special education/Part B Section 619 IDEA, Early Intervention</w:t>
            </w:r>
            <w:r w:rsidRPr="26CD6B7F" w:rsidR="00E14E53">
              <w:rPr>
                <w:rFonts w:ascii="Roboto" w:hAnsi="Roboto"/>
              </w:rPr>
              <w:t>/Part C</w:t>
            </w:r>
            <w:r w:rsidRPr="26CD6B7F">
              <w:rPr>
                <w:rFonts w:ascii="Roboto" w:hAnsi="Roboto"/>
              </w:rPr>
              <w:t>)</w:t>
            </w:r>
            <w:r w:rsidRPr="0C597027" w:rsidR="69ADD9C5">
              <w:rPr>
                <w:rFonts w:ascii="Roboto" w:hAnsi="Roboto"/>
              </w:rPr>
              <w:t xml:space="preserve"> </w:t>
            </w:r>
            <w:r w:rsidRPr="0C597027" w:rsidR="69ADD9C5">
              <w:rPr>
                <w:rFonts w:ascii="Roboto" w:hAnsi="Roboto"/>
                <w:b/>
                <w:bCs/>
                <w:i/>
                <w:iCs/>
              </w:rPr>
              <w:t>[s_fund_all_</w:t>
            </w:r>
            <w:r w:rsidRPr="0C597027" w:rsidR="43C5D74A">
              <w:rPr>
                <w:rFonts w:ascii="Roboto" w:hAnsi="Roboto"/>
                <w:b/>
                <w:bCs/>
                <w:i/>
                <w:iCs/>
              </w:rPr>
              <w:t>4</w:t>
            </w:r>
            <w:r w:rsidRPr="0C597027" w:rsidR="69ADD9C5">
              <w:rPr>
                <w:rFonts w:ascii="Roboto" w:hAnsi="Roboto"/>
                <w:b/>
                <w:bCs/>
                <w:i/>
                <w:iCs/>
              </w:rPr>
              <w:t>]</w:t>
            </w:r>
          </w:p>
        </w:tc>
        <w:tc>
          <w:tcPr>
            <w:tcW w:w="288"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4B2781" w:rsidRPr="008F62F4" w:rsidP="008C76B1" w14:paraId="0744D996" w14:textId="77777777">
            <w:pPr>
              <w:pStyle w:val="TableBullet1"/>
              <w:numPr>
                <w:ilvl w:val="0"/>
                <w:numId w:val="0"/>
              </w:numPr>
              <w:spacing w:before="0" w:after="0" w:line="276" w:lineRule="auto"/>
              <w:ind w:left="170"/>
              <w:rPr>
                <w:rFonts w:ascii="Roboto" w:hAnsi="Roboto"/>
              </w:rPr>
            </w:pPr>
          </w:p>
        </w:tc>
        <w:tc>
          <w:tcPr>
            <w:tcW w:w="289"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4B2781" w:rsidRPr="008F62F4" w:rsidP="008C76B1" w14:paraId="775BF5A1" w14:textId="77777777">
            <w:pPr>
              <w:pStyle w:val="TableBodyCenter"/>
              <w:spacing w:before="0" w:after="0" w:line="276" w:lineRule="auto"/>
              <w:rPr>
                <w:rFonts w:ascii="Roboto" w:hAnsi="Roboto"/>
              </w:rPr>
            </w:pPr>
          </w:p>
        </w:tc>
        <w:tc>
          <w:tcPr>
            <w:tcW w:w="431"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4B2781" w:rsidRPr="008F62F4" w:rsidP="008C76B1" w14:paraId="1DEB0CCA" w14:textId="77777777">
            <w:pPr>
              <w:pStyle w:val="TableBodyCenter"/>
              <w:spacing w:before="0" w:after="0" w:line="276" w:lineRule="auto"/>
              <w:rPr>
                <w:rFonts w:ascii="Roboto" w:hAnsi="Roboto"/>
              </w:rPr>
            </w:pPr>
          </w:p>
        </w:tc>
      </w:tr>
      <w:tr w14:paraId="3BA2DB26" w14:textId="77777777" w:rsidTr="26CD6B7F">
        <w:tblPrEx>
          <w:tblW w:w="5000" w:type="pct"/>
          <w:tblLayout w:type="fixed"/>
          <w:tblCellMar>
            <w:top w:w="58" w:type="dxa"/>
            <w:left w:w="58" w:type="dxa"/>
            <w:bottom w:w="58" w:type="dxa"/>
            <w:right w:w="58" w:type="dxa"/>
          </w:tblCellMar>
          <w:tblLook w:val="04A0"/>
        </w:tblPrEx>
        <w:trPr>
          <w:cantSplit/>
        </w:trPr>
        <w:tc>
          <w:tcPr>
            <w:tcW w:w="3992"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tcPr>
          <w:p w:rsidR="004B2781" w:rsidRPr="001A0A1A" w:rsidP="008C76B1" w14:paraId="16CEC37D" w14:textId="1317ECB0">
            <w:pPr>
              <w:pStyle w:val="TableHeader2"/>
              <w:spacing w:before="0" w:after="0" w:line="276" w:lineRule="auto"/>
              <w:rPr>
                <w:rFonts w:ascii="Roboto" w:hAnsi="Roboto"/>
              </w:rPr>
            </w:pPr>
            <w:r w:rsidRPr="001A0A1A">
              <w:rPr>
                <w:rFonts w:ascii="Roboto" w:hAnsi="Roboto"/>
              </w:rPr>
              <w:t xml:space="preserve">Early Childhood Mental Health Consultation </w:t>
            </w:r>
            <w:r w:rsidRPr="1C8101DF" w:rsidR="0485DE5C">
              <w:rPr>
                <w:rFonts w:ascii="Roboto" w:hAnsi="Roboto"/>
              </w:rPr>
              <w:t>(</w:t>
            </w:r>
            <w:r w:rsidRPr="2AE19573" w:rsidR="0485DE5C">
              <w:rPr>
                <w:rFonts w:ascii="Roboto" w:hAnsi="Roboto"/>
              </w:rPr>
              <w:t>ECMHC</w:t>
            </w:r>
            <w:r w:rsidRPr="756DF4AF" w:rsidR="0485DE5C">
              <w:rPr>
                <w:rFonts w:ascii="Roboto" w:hAnsi="Roboto"/>
              </w:rPr>
              <w:t>)</w:t>
            </w:r>
            <w:r w:rsidRPr="0C597027" w:rsidR="70224F66">
              <w:rPr>
                <w:rFonts w:ascii="Roboto" w:hAnsi="Roboto"/>
                <w:i/>
                <w:iCs/>
              </w:rPr>
              <w:t xml:space="preserve"> </w:t>
            </w:r>
            <w:r w:rsidRPr="0C597027" w:rsidR="70224F66">
              <w:rPr>
                <w:rFonts w:ascii="Roboto" w:hAnsi="Roboto"/>
                <w:b/>
                <w:bCs/>
                <w:i/>
                <w:iCs/>
              </w:rPr>
              <w:t>[s_fund_all_</w:t>
            </w:r>
            <w:r w:rsidRPr="0C597027" w:rsidR="0EBEB207">
              <w:rPr>
                <w:rFonts w:ascii="Roboto" w:hAnsi="Roboto"/>
                <w:b/>
                <w:bCs/>
                <w:i/>
                <w:iCs/>
              </w:rPr>
              <w:t>5</w:t>
            </w:r>
            <w:r w:rsidRPr="0C597027" w:rsidR="70224F66">
              <w:rPr>
                <w:rFonts w:ascii="Roboto" w:hAnsi="Roboto"/>
                <w:b/>
                <w:bCs/>
                <w:i/>
                <w:iCs/>
              </w:rPr>
              <w:t>]</w:t>
            </w:r>
          </w:p>
        </w:tc>
        <w:tc>
          <w:tcPr>
            <w:tcW w:w="288"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4B2781" w:rsidRPr="008F62F4" w:rsidP="008C76B1" w14:paraId="152E4F41" w14:textId="77777777">
            <w:pPr>
              <w:pStyle w:val="TableBullet1"/>
              <w:numPr>
                <w:ilvl w:val="0"/>
                <w:numId w:val="0"/>
              </w:numPr>
              <w:spacing w:before="0" w:after="0" w:line="276" w:lineRule="auto"/>
              <w:ind w:left="170"/>
              <w:rPr>
                <w:rFonts w:ascii="Roboto" w:hAnsi="Roboto"/>
              </w:rPr>
            </w:pPr>
          </w:p>
        </w:tc>
        <w:tc>
          <w:tcPr>
            <w:tcW w:w="289"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4B2781" w:rsidRPr="008F62F4" w:rsidP="008C76B1" w14:paraId="2CA336F9" w14:textId="77777777">
            <w:pPr>
              <w:pStyle w:val="TableBodyCenter"/>
              <w:spacing w:before="0" w:after="0" w:line="276" w:lineRule="auto"/>
              <w:rPr>
                <w:rFonts w:ascii="Roboto" w:hAnsi="Roboto"/>
              </w:rPr>
            </w:pPr>
          </w:p>
        </w:tc>
        <w:tc>
          <w:tcPr>
            <w:tcW w:w="431"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4B2781" w:rsidRPr="008F62F4" w:rsidP="008C76B1" w14:paraId="0C80B771" w14:textId="77777777">
            <w:pPr>
              <w:pStyle w:val="TableBodyCenter"/>
              <w:spacing w:before="0" w:after="0" w:line="276" w:lineRule="auto"/>
              <w:rPr>
                <w:rFonts w:ascii="Roboto" w:hAnsi="Roboto"/>
              </w:rPr>
            </w:pPr>
          </w:p>
        </w:tc>
      </w:tr>
      <w:tr w14:paraId="60CEE3C8" w14:textId="77777777" w:rsidTr="26CD6B7F">
        <w:tblPrEx>
          <w:tblW w:w="5000" w:type="pct"/>
          <w:tblLayout w:type="fixed"/>
          <w:tblCellMar>
            <w:top w:w="58" w:type="dxa"/>
            <w:left w:w="58" w:type="dxa"/>
            <w:bottom w:w="58" w:type="dxa"/>
            <w:right w:w="58" w:type="dxa"/>
          </w:tblCellMar>
          <w:tblLook w:val="04A0"/>
        </w:tblPrEx>
        <w:trPr>
          <w:cantSplit/>
        </w:trPr>
        <w:tc>
          <w:tcPr>
            <w:tcW w:w="3992"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tcPr>
          <w:p w:rsidR="004B2781" w:rsidRPr="001A0A1A" w:rsidP="008C76B1" w14:paraId="71BE0776" w14:textId="431A9FA1">
            <w:pPr>
              <w:pStyle w:val="TableHeader2"/>
              <w:spacing w:before="0" w:after="0" w:line="276" w:lineRule="auto"/>
              <w:rPr>
                <w:rFonts w:ascii="Roboto" w:hAnsi="Roboto"/>
              </w:rPr>
            </w:pPr>
            <w:r w:rsidRPr="001A0A1A">
              <w:rPr>
                <w:rFonts w:ascii="Roboto" w:hAnsi="Roboto"/>
              </w:rPr>
              <w:t>Workforce Wages/Compensation enhancement funds</w:t>
            </w:r>
            <w:r w:rsidRPr="0C597027">
              <w:rPr>
                <w:rFonts w:ascii="Roboto" w:hAnsi="Roboto"/>
                <w:i/>
              </w:rPr>
              <w:t xml:space="preserve"> </w:t>
            </w:r>
            <w:r w:rsidRPr="0C597027" w:rsidR="46563101">
              <w:rPr>
                <w:rFonts w:ascii="Roboto" w:hAnsi="Roboto"/>
                <w:b/>
                <w:bCs/>
                <w:i/>
                <w:iCs/>
              </w:rPr>
              <w:t>[s_fund_all_</w:t>
            </w:r>
            <w:r w:rsidRPr="0C597027" w:rsidR="3F5150BE">
              <w:rPr>
                <w:rFonts w:ascii="Roboto" w:hAnsi="Roboto"/>
                <w:b/>
                <w:bCs/>
                <w:i/>
                <w:iCs/>
              </w:rPr>
              <w:t>6</w:t>
            </w:r>
            <w:r w:rsidRPr="0C597027" w:rsidR="46563101">
              <w:rPr>
                <w:rFonts w:ascii="Roboto" w:hAnsi="Roboto"/>
                <w:b/>
                <w:bCs/>
                <w:i/>
                <w:iCs/>
              </w:rPr>
              <w:t>]</w:t>
            </w:r>
          </w:p>
        </w:tc>
        <w:tc>
          <w:tcPr>
            <w:tcW w:w="288"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4B2781" w:rsidRPr="008F62F4" w:rsidP="008C76B1" w14:paraId="22311EB9" w14:textId="77777777">
            <w:pPr>
              <w:pStyle w:val="TableBullet1"/>
              <w:numPr>
                <w:ilvl w:val="0"/>
                <w:numId w:val="0"/>
              </w:numPr>
              <w:spacing w:before="0" w:after="0" w:line="276" w:lineRule="auto"/>
              <w:ind w:left="170"/>
              <w:rPr>
                <w:rFonts w:ascii="Roboto" w:hAnsi="Roboto"/>
              </w:rPr>
            </w:pPr>
          </w:p>
        </w:tc>
        <w:tc>
          <w:tcPr>
            <w:tcW w:w="289"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4B2781" w:rsidRPr="008F62F4" w:rsidP="008C76B1" w14:paraId="5174656A" w14:textId="77777777">
            <w:pPr>
              <w:pStyle w:val="TableBodyCenter"/>
              <w:spacing w:before="0" w:after="0" w:line="276" w:lineRule="auto"/>
              <w:rPr>
                <w:rFonts w:ascii="Roboto" w:hAnsi="Roboto"/>
              </w:rPr>
            </w:pPr>
          </w:p>
        </w:tc>
        <w:tc>
          <w:tcPr>
            <w:tcW w:w="431"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4B2781" w:rsidRPr="008F62F4" w:rsidP="008C76B1" w14:paraId="796374E9" w14:textId="77777777">
            <w:pPr>
              <w:pStyle w:val="TableBodyCenter"/>
              <w:spacing w:before="0" w:after="0" w:line="276" w:lineRule="auto"/>
              <w:rPr>
                <w:rFonts w:ascii="Roboto" w:hAnsi="Roboto"/>
              </w:rPr>
            </w:pPr>
          </w:p>
        </w:tc>
      </w:tr>
      <w:tr w14:paraId="432EB7EE" w14:textId="77777777" w:rsidTr="26CD6B7F">
        <w:tblPrEx>
          <w:tblW w:w="5000" w:type="pct"/>
          <w:tblLayout w:type="fixed"/>
          <w:tblCellMar>
            <w:top w:w="58" w:type="dxa"/>
            <w:left w:w="58" w:type="dxa"/>
            <w:bottom w:w="58" w:type="dxa"/>
            <w:right w:w="58" w:type="dxa"/>
          </w:tblCellMar>
          <w:tblLook w:val="04A0"/>
        </w:tblPrEx>
        <w:trPr>
          <w:cantSplit/>
        </w:trPr>
        <w:tc>
          <w:tcPr>
            <w:tcW w:w="3992"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tcPr>
          <w:p w:rsidR="004B2781" w:rsidRPr="001A0A1A" w:rsidP="008C76B1" w14:paraId="7C056AC3" w14:textId="4AE2B50C">
            <w:pPr>
              <w:pStyle w:val="TableHeader2"/>
              <w:spacing w:before="0" w:after="0" w:line="276" w:lineRule="auto"/>
              <w:rPr>
                <w:rFonts w:ascii="Roboto" w:hAnsi="Roboto"/>
              </w:rPr>
            </w:pPr>
            <w:r w:rsidRPr="001A0A1A">
              <w:rPr>
                <w:rFonts w:ascii="Roboto" w:hAnsi="Roboto"/>
              </w:rPr>
              <w:t xml:space="preserve">Other revenue </w:t>
            </w:r>
            <w:r>
              <w:rPr>
                <w:rFonts w:ascii="Roboto" w:hAnsi="Roboto"/>
              </w:rPr>
              <w:t>sources</w:t>
            </w:r>
            <w:r w:rsidRPr="001A0A1A">
              <w:rPr>
                <w:rFonts w:ascii="Roboto" w:hAnsi="Roboto"/>
              </w:rPr>
              <w:t xml:space="preserve"> (e.g., Tobacco Settlement Funds, </w:t>
            </w:r>
            <w:r w:rsidRPr="4A207403" w:rsidR="5D321D04">
              <w:rPr>
                <w:rFonts w:ascii="Roboto" w:hAnsi="Roboto"/>
              </w:rPr>
              <w:t>c</w:t>
            </w:r>
            <w:r w:rsidRPr="4A207403">
              <w:rPr>
                <w:rFonts w:ascii="Roboto" w:hAnsi="Roboto"/>
              </w:rPr>
              <w:t>asino</w:t>
            </w:r>
            <w:r w:rsidRPr="001A0A1A">
              <w:rPr>
                <w:rFonts w:ascii="Roboto" w:hAnsi="Roboto"/>
              </w:rPr>
              <w:t xml:space="preserve"> revenue, </w:t>
            </w:r>
            <w:r w:rsidRPr="758C4710" w:rsidR="43E70CC6">
              <w:rPr>
                <w:rFonts w:ascii="Roboto" w:hAnsi="Roboto"/>
              </w:rPr>
              <w:t>t</w:t>
            </w:r>
            <w:r w:rsidRPr="758C4710">
              <w:rPr>
                <w:rFonts w:ascii="Roboto" w:hAnsi="Roboto"/>
              </w:rPr>
              <w:t>ax</w:t>
            </w:r>
            <w:r w:rsidRPr="001A0A1A">
              <w:rPr>
                <w:rFonts w:ascii="Roboto" w:hAnsi="Roboto"/>
              </w:rPr>
              <w:t xml:space="preserve"> credits/local taxes/earmarks, Social Impact Bonds)</w:t>
            </w:r>
            <w:r w:rsidRPr="0C597027" w:rsidR="441ADE4E">
              <w:rPr>
                <w:rFonts w:ascii="Roboto" w:hAnsi="Roboto"/>
              </w:rPr>
              <w:t xml:space="preserve"> </w:t>
            </w:r>
            <w:r w:rsidRPr="0C597027" w:rsidR="441ADE4E">
              <w:rPr>
                <w:rFonts w:ascii="Roboto" w:hAnsi="Roboto"/>
                <w:b/>
                <w:bCs/>
                <w:i/>
                <w:iCs/>
              </w:rPr>
              <w:t>[s_fund_all_</w:t>
            </w:r>
            <w:r w:rsidRPr="0C597027" w:rsidR="030D440F">
              <w:rPr>
                <w:rFonts w:ascii="Roboto" w:hAnsi="Roboto"/>
                <w:b/>
                <w:bCs/>
                <w:i/>
                <w:iCs/>
              </w:rPr>
              <w:t>7</w:t>
            </w:r>
            <w:r w:rsidRPr="0C597027" w:rsidR="441ADE4E">
              <w:rPr>
                <w:rFonts w:ascii="Roboto" w:hAnsi="Roboto"/>
                <w:b/>
                <w:bCs/>
                <w:i/>
                <w:iCs/>
              </w:rPr>
              <w:t>]</w:t>
            </w:r>
          </w:p>
        </w:tc>
        <w:tc>
          <w:tcPr>
            <w:tcW w:w="288"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4B2781" w:rsidRPr="008F62F4" w:rsidP="008C76B1" w14:paraId="76DDA563" w14:textId="77777777">
            <w:pPr>
              <w:pStyle w:val="TableBullet1"/>
              <w:numPr>
                <w:ilvl w:val="0"/>
                <w:numId w:val="0"/>
              </w:numPr>
              <w:spacing w:before="0" w:after="0" w:line="276" w:lineRule="auto"/>
              <w:ind w:left="170"/>
              <w:rPr>
                <w:rFonts w:ascii="Roboto" w:hAnsi="Roboto"/>
              </w:rPr>
            </w:pPr>
          </w:p>
        </w:tc>
        <w:tc>
          <w:tcPr>
            <w:tcW w:w="289"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4B2781" w:rsidRPr="008F62F4" w:rsidP="008C76B1" w14:paraId="301EAC0B" w14:textId="77777777">
            <w:pPr>
              <w:pStyle w:val="TableBodyCenter"/>
              <w:spacing w:before="0" w:after="0" w:line="276" w:lineRule="auto"/>
              <w:rPr>
                <w:rFonts w:ascii="Roboto" w:hAnsi="Roboto"/>
              </w:rPr>
            </w:pPr>
          </w:p>
        </w:tc>
        <w:tc>
          <w:tcPr>
            <w:tcW w:w="431"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4B2781" w:rsidRPr="008F62F4" w:rsidP="008C76B1" w14:paraId="23BAFD30" w14:textId="77777777">
            <w:pPr>
              <w:pStyle w:val="TableBodyCenter"/>
              <w:spacing w:before="0" w:after="0" w:line="276" w:lineRule="auto"/>
              <w:rPr>
                <w:rFonts w:ascii="Roboto" w:hAnsi="Roboto"/>
              </w:rPr>
            </w:pPr>
          </w:p>
        </w:tc>
      </w:tr>
      <w:tr w14:paraId="4AA09877" w14:textId="77777777" w:rsidTr="26CD6B7F">
        <w:tblPrEx>
          <w:tblW w:w="5000" w:type="pct"/>
          <w:tblLayout w:type="fixed"/>
          <w:tblCellMar>
            <w:top w:w="58" w:type="dxa"/>
            <w:left w:w="58" w:type="dxa"/>
            <w:bottom w:w="58" w:type="dxa"/>
            <w:right w:w="58" w:type="dxa"/>
          </w:tblCellMar>
          <w:tblLook w:val="04A0"/>
        </w:tblPrEx>
        <w:trPr>
          <w:cantSplit/>
        </w:trPr>
        <w:tc>
          <w:tcPr>
            <w:tcW w:w="3992"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tcPr>
          <w:p w:rsidR="004B2781" w:rsidRPr="001A0A1A" w:rsidP="008C76B1" w14:paraId="7252FA6D" w14:textId="71BB3F8F">
            <w:pPr>
              <w:pStyle w:val="TableHeader2"/>
              <w:spacing w:before="0" w:after="0" w:line="276" w:lineRule="auto"/>
              <w:rPr>
                <w:rFonts w:ascii="Roboto" w:hAnsi="Roboto"/>
              </w:rPr>
            </w:pPr>
            <w:r w:rsidRPr="08CDC5B4">
              <w:rPr>
                <w:rFonts w:ascii="Roboto" w:hAnsi="Roboto"/>
              </w:rPr>
              <w:t xml:space="preserve">Maternal, Infant, and Early Childhood Home Visiting </w:t>
            </w:r>
            <w:r w:rsidRPr="0D66F23A" w:rsidR="1AB6A50F">
              <w:rPr>
                <w:rFonts w:ascii="Roboto" w:hAnsi="Roboto"/>
              </w:rPr>
              <w:t>(MIECHV)</w:t>
            </w:r>
            <w:r w:rsidRPr="0D66F23A">
              <w:rPr>
                <w:rFonts w:ascii="Roboto" w:hAnsi="Roboto"/>
              </w:rPr>
              <w:t xml:space="preserve"> </w:t>
            </w:r>
            <w:r w:rsidRPr="0D66F23A" w:rsidR="275C2D2E">
              <w:rPr>
                <w:rFonts w:ascii="Roboto" w:hAnsi="Roboto"/>
              </w:rPr>
              <w:t>p</w:t>
            </w:r>
            <w:r w:rsidRPr="08CDC5B4">
              <w:rPr>
                <w:rFonts w:ascii="Roboto" w:hAnsi="Roboto"/>
              </w:rPr>
              <w:t>rograms</w:t>
            </w:r>
            <w:r w:rsidRPr="0C597027" w:rsidR="018385D9">
              <w:rPr>
                <w:rFonts w:ascii="Roboto" w:hAnsi="Roboto"/>
              </w:rPr>
              <w:t xml:space="preserve"> </w:t>
            </w:r>
            <w:r w:rsidRPr="0C597027" w:rsidR="018385D9">
              <w:rPr>
                <w:rFonts w:ascii="Roboto" w:hAnsi="Roboto"/>
                <w:b/>
                <w:bCs/>
                <w:i/>
                <w:iCs/>
              </w:rPr>
              <w:t>[s_fund_all_</w:t>
            </w:r>
            <w:r w:rsidRPr="0C597027" w:rsidR="63CD945D">
              <w:rPr>
                <w:rFonts w:ascii="Roboto" w:hAnsi="Roboto"/>
                <w:b/>
                <w:bCs/>
                <w:i/>
                <w:iCs/>
              </w:rPr>
              <w:t>8</w:t>
            </w:r>
            <w:r w:rsidRPr="0C597027" w:rsidR="018385D9">
              <w:rPr>
                <w:rFonts w:ascii="Roboto" w:hAnsi="Roboto"/>
                <w:b/>
                <w:bCs/>
                <w:i/>
                <w:iCs/>
              </w:rPr>
              <w:t>]</w:t>
            </w:r>
          </w:p>
        </w:tc>
        <w:tc>
          <w:tcPr>
            <w:tcW w:w="288"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4B2781" w:rsidRPr="008F62F4" w:rsidP="008C76B1" w14:paraId="745E270C" w14:textId="77777777">
            <w:pPr>
              <w:pStyle w:val="TableBullet1"/>
              <w:numPr>
                <w:ilvl w:val="0"/>
                <w:numId w:val="0"/>
              </w:numPr>
              <w:spacing w:before="0" w:after="0" w:line="276" w:lineRule="auto"/>
              <w:ind w:left="170"/>
              <w:rPr>
                <w:rFonts w:ascii="Roboto" w:hAnsi="Roboto"/>
              </w:rPr>
            </w:pPr>
          </w:p>
        </w:tc>
        <w:tc>
          <w:tcPr>
            <w:tcW w:w="289"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4B2781" w:rsidRPr="008F62F4" w:rsidP="008C76B1" w14:paraId="5B0CF683" w14:textId="77777777">
            <w:pPr>
              <w:pStyle w:val="TableBodyCenter"/>
              <w:spacing w:before="0" w:after="0" w:line="276" w:lineRule="auto"/>
              <w:rPr>
                <w:rFonts w:ascii="Roboto" w:hAnsi="Roboto"/>
              </w:rPr>
            </w:pPr>
          </w:p>
        </w:tc>
        <w:tc>
          <w:tcPr>
            <w:tcW w:w="431"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4B2781" w:rsidRPr="008F62F4" w:rsidP="008C76B1" w14:paraId="1B59E2DF" w14:textId="77777777">
            <w:pPr>
              <w:pStyle w:val="TableBodyCenter"/>
              <w:spacing w:before="0" w:after="0" w:line="276" w:lineRule="auto"/>
              <w:rPr>
                <w:rFonts w:ascii="Roboto" w:hAnsi="Roboto"/>
              </w:rPr>
            </w:pPr>
          </w:p>
        </w:tc>
      </w:tr>
      <w:tr w14:paraId="57F86D21" w14:textId="77777777" w:rsidTr="26CD6B7F">
        <w:tblPrEx>
          <w:tblW w:w="5000" w:type="pct"/>
          <w:tblLayout w:type="fixed"/>
          <w:tblCellMar>
            <w:top w:w="58" w:type="dxa"/>
            <w:left w:w="58" w:type="dxa"/>
            <w:bottom w:w="58" w:type="dxa"/>
            <w:right w:w="58" w:type="dxa"/>
          </w:tblCellMar>
          <w:tblLook w:val="04A0"/>
        </w:tblPrEx>
        <w:trPr>
          <w:cantSplit/>
        </w:trPr>
        <w:tc>
          <w:tcPr>
            <w:tcW w:w="3992"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tcPr>
          <w:p w:rsidR="004B2781" w:rsidRPr="001A0A1A" w:rsidP="008C76B1" w14:paraId="0E05E44D" w14:textId="0674CD12">
            <w:pPr>
              <w:pStyle w:val="TableHeader2"/>
              <w:spacing w:before="0" w:after="0" w:line="276" w:lineRule="auto"/>
              <w:rPr>
                <w:rFonts w:ascii="Roboto" w:hAnsi="Roboto"/>
              </w:rPr>
            </w:pPr>
            <w:r w:rsidRPr="001A0A1A">
              <w:rPr>
                <w:rFonts w:ascii="Roboto" w:hAnsi="Roboto"/>
              </w:rPr>
              <w:t>Migrant education funds</w:t>
            </w:r>
            <w:r w:rsidRPr="0C597027" w:rsidR="1007D332">
              <w:rPr>
                <w:rFonts w:ascii="Roboto" w:hAnsi="Roboto"/>
              </w:rPr>
              <w:t xml:space="preserve"> </w:t>
            </w:r>
            <w:r w:rsidRPr="0C597027" w:rsidR="1007D332">
              <w:rPr>
                <w:rFonts w:ascii="Roboto" w:hAnsi="Roboto"/>
                <w:b/>
                <w:bCs/>
                <w:i/>
                <w:iCs/>
              </w:rPr>
              <w:t>[s_fund_all_</w:t>
            </w:r>
            <w:r w:rsidRPr="0C597027" w:rsidR="1D79C0E1">
              <w:rPr>
                <w:rFonts w:ascii="Roboto" w:hAnsi="Roboto"/>
                <w:b/>
                <w:bCs/>
                <w:i/>
                <w:iCs/>
              </w:rPr>
              <w:t>9</w:t>
            </w:r>
            <w:r w:rsidRPr="0C597027" w:rsidR="1007D332">
              <w:rPr>
                <w:rFonts w:ascii="Roboto" w:hAnsi="Roboto"/>
                <w:b/>
                <w:bCs/>
                <w:i/>
                <w:iCs/>
              </w:rPr>
              <w:t>]</w:t>
            </w:r>
          </w:p>
        </w:tc>
        <w:tc>
          <w:tcPr>
            <w:tcW w:w="288"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4B2781" w:rsidRPr="008F62F4" w:rsidP="008C76B1" w14:paraId="13141400" w14:textId="77777777">
            <w:pPr>
              <w:pStyle w:val="TableBullet1"/>
              <w:numPr>
                <w:ilvl w:val="0"/>
                <w:numId w:val="0"/>
              </w:numPr>
              <w:spacing w:before="0" w:after="0" w:line="276" w:lineRule="auto"/>
              <w:ind w:left="170"/>
              <w:rPr>
                <w:rFonts w:ascii="Roboto" w:hAnsi="Roboto"/>
              </w:rPr>
            </w:pPr>
          </w:p>
        </w:tc>
        <w:tc>
          <w:tcPr>
            <w:tcW w:w="289"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4B2781" w:rsidRPr="008F62F4" w:rsidP="008C76B1" w14:paraId="044FF60E" w14:textId="77777777">
            <w:pPr>
              <w:pStyle w:val="TableBodyCenter"/>
              <w:spacing w:before="0" w:after="0" w:line="276" w:lineRule="auto"/>
              <w:rPr>
                <w:rFonts w:ascii="Roboto" w:hAnsi="Roboto"/>
              </w:rPr>
            </w:pPr>
          </w:p>
        </w:tc>
        <w:tc>
          <w:tcPr>
            <w:tcW w:w="431"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4B2781" w:rsidRPr="008F62F4" w:rsidP="008C76B1" w14:paraId="0A9F3774" w14:textId="77777777">
            <w:pPr>
              <w:pStyle w:val="TableBodyCenter"/>
              <w:spacing w:before="0" w:after="0" w:line="276" w:lineRule="auto"/>
              <w:rPr>
                <w:rFonts w:ascii="Roboto" w:hAnsi="Roboto"/>
              </w:rPr>
            </w:pPr>
          </w:p>
        </w:tc>
      </w:tr>
      <w:tr w14:paraId="05D4BE6C" w14:textId="77777777" w:rsidTr="26CD6B7F">
        <w:tblPrEx>
          <w:tblW w:w="5000" w:type="pct"/>
          <w:tblLayout w:type="fixed"/>
          <w:tblCellMar>
            <w:top w:w="58" w:type="dxa"/>
            <w:left w:w="58" w:type="dxa"/>
            <w:bottom w:w="58" w:type="dxa"/>
            <w:right w:w="58" w:type="dxa"/>
          </w:tblCellMar>
          <w:tblLook w:val="04A0"/>
        </w:tblPrEx>
        <w:trPr>
          <w:cantSplit/>
        </w:trPr>
        <w:tc>
          <w:tcPr>
            <w:tcW w:w="3992"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tcPr>
          <w:p w:rsidR="004B2781" w:rsidRPr="001A0A1A" w:rsidP="008C76B1" w14:paraId="707F7349" w14:textId="671C80BA">
            <w:pPr>
              <w:pStyle w:val="TableHeader2"/>
              <w:spacing w:before="0" w:after="0" w:line="276" w:lineRule="auto"/>
              <w:rPr>
                <w:rFonts w:ascii="Roboto" w:hAnsi="Roboto"/>
              </w:rPr>
            </w:pPr>
            <w:r w:rsidRPr="26CD6B7F">
              <w:rPr>
                <w:rFonts w:ascii="Roboto" w:hAnsi="Roboto"/>
              </w:rPr>
              <w:t>Temporary Assistance for Needy Families (TANF)</w:t>
            </w:r>
            <w:r w:rsidRPr="0C597027" w:rsidR="08135774">
              <w:rPr>
                <w:rFonts w:ascii="Roboto" w:hAnsi="Roboto"/>
              </w:rPr>
              <w:t xml:space="preserve"> </w:t>
            </w:r>
            <w:r w:rsidRPr="0C597027" w:rsidR="08135774">
              <w:rPr>
                <w:rFonts w:ascii="Roboto" w:hAnsi="Roboto"/>
                <w:b/>
                <w:bCs/>
                <w:i/>
                <w:iCs/>
              </w:rPr>
              <w:t>[s_fund_all_1</w:t>
            </w:r>
            <w:r w:rsidRPr="0C597027" w:rsidR="7ABBCA9D">
              <w:rPr>
                <w:rFonts w:ascii="Roboto" w:hAnsi="Roboto"/>
                <w:b/>
                <w:bCs/>
                <w:i/>
                <w:iCs/>
              </w:rPr>
              <w:t>0</w:t>
            </w:r>
            <w:r w:rsidRPr="0C597027" w:rsidR="08135774">
              <w:rPr>
                <w:rFonts w:ascii="Roboto" w:hAnsi="Roboto"/>
                <w:b/>
                <w:bCs/>
                <w:i/>
                <w:iCs/>
              </w:rPr>
              <w:t>]</w:t>
            </w:r>
          </w:p>
        </w:tc>
        <w:tc>
          <w:tcPr>
            <w:tcW w:w="288"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4B2781" w:rsidRPr="008F62F4" w:rsidP="008C76B1" w14:paraId="6476B1BA" w14:textId="77777777">
            <w:pPr>
              <w:pStyle w:val="TableBullet1"/>
              <w:numPr>
                <w:ilvl w:val="0"/>
                <w:numId w:val="0"/>
              </w:numPr>
              <w:spacing w:before="0" w:after="0" w:line="276" w:lineRule="auto"/>
              <w:ind w:left="170"/>
              <w:rPr>
                <w:rFonts w:ascii="Roboto" w:hAnsi="Roboto"/>
              </w:rPr>
            </w:pPr>
          </w:p>
        </w:tc>
        <w:tc>
          <w:tcPr>
            <w:tcW w:w="289"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4B2781" w:rsidRPr="008F62F4" w:rsidP="008C76B1" w14:paraId="388D104D" w14:textId="77777777">
            <w:pPr>
              <w:pStyle w:val="TableBodyCenter"/>
              <w:spacing w:before="0" w:after="0" w:line="276" w:lineRule="auto"/>
              <w:rPr>
                <w:rFonts w:ascii="Roboto" w:hAnsi="Roboto"/>
              </w:rPr>
            </w:pPr>
          </w:p>
        </w:tc>
        <w:tc>
          <w:tcPr>
            <w:tcW w:w="431"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4B2781" w:rsidRPr="008F62F4" w:rsidP="008C76B1" w14:paraId="16B72AC0" w14:textId="77777777">
            <w:pPr>
              <w:pStyle w:val="TableBodyCenter"/>
              <w:spacing w:before="0" w:after="0" w:line="276" w:lineRule="auto"/>
              <w:rPr>
                <w:rFonts w:ascii="Roboto" w:hAnsi="Roboto"/>
              </w:rPr>
            </w:pPr>
          </w:p>
        </w:tc>
      </w:tr>
      <w:tr w14:paraId="7A613CB2" w14:textId="77777777" w:rsidTr="26CD6B7F">
        <w:tblPrEx>
          <w:tblW w:w="5000" w:type="pct"/>
          <w:tblLayout w:type="fixed"/>
          <w:tblCellMar>
            <w:top w:w="58" w:type="dxa"/>
            <w:left w:w="58" w:type="dxa"/>
            <w:bottom w:w="58" w:type="dxa"/>
            <w:right w:w="58" w:type="dxa"/>
          </w:tblCellMar>
          <w:tblLook w:val="04A0"/>
        </w:tblPrEx>
        <w:trPr>
          <w:cantSplit/>
        </w:trPr>
        <w:tc>
          <w:tcPr>
            <w:tcW w:w="3992"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tcPr>
          <w:p w:rsidR="004B2781" w:rsidRPr="001A0A1A" w:rsidP="008C76B1" w14:paraId="4D99D621" w14:textId="213FAADB">
            <w:pPr>
              <w:pStyle w:val="TableHeader2"/>
              <w:spacing w:before="0" w:after="0" w:line="276" w:lineRule="auto"/>
              <w:rPr>
                <w:rFonts w:ascii="Roboto" w:hAnsi="Roboto"/>
              </w:rPr>
            </w:pPr>
            <w:r w:rsidRPr="26CD6B7F">
              <w:rPr>
                <w:rFonts w:ascii="Roboto" w:hAnsi="Roboto"/>
              </w:rPr>
              <w:t>Every Student Succeeds Act (ESSA) (including Title I, Title III of ESSA Programs for Dual Language Learners, Title IV, Title VI)</w:t>
            </w:r>
            <w:r w:rsidRPr="0C597027" w:rsidR="7D0EFF4C">
              <w:rPr>
                <w:rFonts w:ascii="Roboto" w:hAnsi="Roboto"/>
              </w:rPr>
              <w:t xml:space="preserve"> </w:t>
            </w:r>
            <w:r w:rsidRPr="0C597027" w:rsidR="7D0EFF4C">
              <w:rPr>
                <w:rFonts w:ascii="Roboto" w:hAnsi="Roboto"/>
                <w:b/>
                <w:bCs/>
                <w:i/>
                <w:iCs/>
              </w:rPr>
              <w:t>[s_fund_all_1</w:t>
            </w:r>
            <w:r w:rsidRPr="0C597027" w:rsidR="5F56EEF7">
              <w:rPr>
                <w:rFonts w:ascii="Roboto" w:hAnsi="Roboto"/>
                <w:b/>
                <w:bCs/>
                <w:i/>
                <w:iCs/>
              </w:rPr>
              <w:t>1</w:t>
            </w:r>
            <w:r w:rsidRPr="0C597027" w:rsidR="7D0EFF4C">
              <w:rPr>
                <w:rFonts w:ascii="Roboto" w:hAnsi="Roboto"/>
                <w:b/>
                <w:bCs/>
                <w:i/>
                <w:iCs/>
              </w:rPr>
              <w:t>]</w:t>
            </w:r>
          </w:p>
        </w:tc>
        <w:tc>
          <w:tcPr>
            <w:tcW w:w="288"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4B2781" w:rsidRPr="008F62F4" w:rsidP="008C76B1" w14:paraId="21B87FDD" w14:textId="77777777">
            <w:pPr>
              <w:pStyle w:val="TableBullet1"/>
              <w:numPr>
                <w:ilvl w:val="0"/>
                <w:numId w:val="0"/>
              </w:numPr>
              <w:spacing w:before="0" w:after="0" w:line="276" w:lineRule="auto"/>
              <w:ind w:left="170"/>
              <w:rPr>
                <w:rFonts w:ascii="Roboto" w:hAnsi="Roboto"/>
              </w:rPr>
            </w:pPr>
          </w:p>
        </w:tc>
        <w:tc>
          <w:tcPr>
            <w:tcW w:w="289"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4B2781" w:rsidRPr="008F62F4" w:rsidP="008C76B1" w14:paraId="3E0E0CE3" w14:textId="77777777">
            <w:pPr>
              <w:pStyle w:val="TableBodyCenter"/>
              <w:spacing w:before="0" w:after="0" w:line="276" w:lineRule="auto"/>
              <w:rPr>
                <w:rFonts w:ascii="Roboto" w:hAnsi="Roboto"/>
              </w:rPr>
            </w:pPr>
          </w:p>
        </w:tc>
        <w:tc>
          <w:tcPr>
            <w:tcW w:w="431"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4B2781" w:rsidRPr="008F62F4" w:rsidP="008C76B1" w14:paraId="3C1144DF" w14:textId="77777777">
            <w:pPr>
              <w:pStyle w:val="TableBodyCenter"/>
              <w:spacing w:before="0" w:after="0" w:line="276" w:lineRule="auto"/>
              <w:rPr>
                <w:rFonts w:ascii="Roboto" w:hAnsi="Roboto"/>
              </w:rPr>
            </w:pPr>
          </w:p>
        </w:tc>
      </w:tr>
      <w:tr w14:paraId="6C6FDFB6" w14:textId="77777777" w:rsidTr="26CD6B7F">
        <w:tblPrEx>
          <w:tblW w:w="5000" w:type="pct"/>
          <w:tblLayout w:type="fixed"/>
          <w:tblCellMar>
            <w:top w:w="58" w:type="dxa"/>
            <w:left w:w="58" w:type="dxa"/>
            <w:bottom w:w="58" w:type="dxa"/>
            <w:right w:w="58" w:type="dxa"/>
          </w:tblCellMar>
          <w:tblLook w:val="04A0"/>
        </w:tblPrEx>
        <w:trPr>
          <w:cantSplit/>
        </w:trPr>
        <w:tc>
          <w:tcPr>
            <w:tcW w:w="3992"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tcPr>
          <w:p w:rsidR="004B2781" w:rsidRPr="001A0A1A" w:rsidP="008C76B1" w14:paraId="7F627BB6" w14:textId="6123F707">
            <w:pPr>
              <w:pStyle w:val="TableHeader2"/>
              <w:spacing w:before="0" w:after="0" w:line="276" w:lineRule="auto"/>
              <w:rPr>
                <w:rFonts w:ascii="Roboto" w:hAnsi="Roboto"/>
              </w:rPr>
            </w:pPr>
            <w:r w:rsidRPr="26CD6B7F">
              <w:rPr>
                <w:rFonts w:ascii="Roboto" w:hAnsi="Roboto"/>
              </w:rPr>
              <w:t>McKinney-Vento Homeless Assistance Act</w:t>
            </w:r>
            <w:r w:rsidRPr="0C597027" w:rsidR="0D6DD42C">
              <w:rPr>
                <w:rFonts w:ascii="Roboto" w:hAnsi="Roboto"/>
                <w:i/>
                <w:iCs/>
              </w:rPr>
              <w:t xml:space="preserve"> </w:t>
            </w:r>
            <w:r w:rsidRPr="0C597027" w:rsidR="0D6DD42C">
              <w:rPr>
                <w:rFonts w:ascii="Roboto" w:hAnsi="Roboto"/>
                <w:b/>
                <w:bCs/>
                <w:i/>
                <w:iCs/>
              </w:rPr>
              <w:t>[s_fund_all_1</w:t>
            </w:r>
            <w:r w:rsidRPr="0C597027" w:rsidR="0668F3E9">
              <w:rPr>
                <w:rFonts w:ascii="Roboto" w:hAnsi="Roboto"/>
                <w:b/>
                <w:bCs/>
                <w:i/>
                <w:iCs/>
              </w:rPr>
              <w:t>2</w:t>
            </w:r>
            <w:r w:rsidRPr="0C597027" w:rsidR="0D6DD42C">
              <w:rPr>
                <w:rFonts w:ascii="Roboto" w:hAnsi="Roboto"/>
                <w:b/>
                <w:bCs/>
                <w:i/>
                <w:iCs/>
              </w:rPr>
              <w:t>]</w:t>
            </w:r>
          </w:p>
        </w:tc>
        <w:tc>
          <w:tcPr>
            <w:tcW w:w="288"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4B2781" w:rsidRPr="008F62F4" w:rsidP="008C76B1" w14:paraId="0030E97C" w14:textId="77777777">
            <w:pPr>
              <w:pStyle w:val="TableBullet1"/>
              <w:numPr>
                <w:ilvl w:val="0"/>
                <w:numId w:val="0"/>
              </w:numPr>
              <w:spacing w:before="0" w:after="0" w:line="276" w:lineRule="auto"/>
              <w:ind w:left="170"/>
              <w:rPr>
                <w:rFonts w:ascii="Roboto" w:hAnsi="Roboto"/>
              </w:rPr>
            </w:pPr>
          </w:p>
        </w:tc>
        <w:tc>
          <w:tcPr>
            <w:tcW w:w="289"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4B2781" w:rsidRPr="008F62F4" w:rsidP="008C76B1" w14:paraId="6F79F0F7" w14:textId="77777777">
            <w:pPr>
              <w:pStyle w:val="TableBodyCenter"/>
              <w:spacing w:before="0" w:after="0" w:line="276" w:lineRule="auto"/>
              <w:rPr>
                <w:rFonts w:ascii="Roboto" w:hAnsi="Roboto"/>
              </w:rPr>
            </w:pPr>
          </w:p>
        </w:tc>
        <w:tc>
          <w:tcPr>
            <w:tcW w:w="431"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4B2781" w:rsidRPr="008F62F4" w:rsidP="008C76B1" w14:paraId="341E3968" w14:textId="77777777">
            <w:pPr>
              <w:pStyle w:val="TableBodyCenter"/>
              <w:spacing w:before="0" w:after="0" w:line="276" w:lineRule="auto"/>
              <w:rPr>
                <w:rFonts w:ascii="Roboto" w:hAnsi="Roboto"/>
              </w:rPr>
            </w:pPr>
          </w:p>
        </w:tc>
      </w:tr>
      <w:tr w14:paraId="74D22594" w14:textId="77777777" w:rsidTr="26CD6B7F">
        <w:tblPrEx>
          <w:tblW w:w="5000" w:type="pct"/>
          <w:tblLayout w:type="fixed"/>
          <w:tblCellMar>
            <w:top w:w="58" w:type="dxa"/>
            <w:left w:w="58" w:type="dxa"/>
            <w:bottom w:w="58" w:type="dxa"/>
            <w:right w:w="58" w:type="dxa"/>
          </w:tblCellMar>
          <w:tblLook w:val="04A0"/>
        </w:tblPrEx>
        <w:trPr>
          <w:cantSplit/>
        </w:trPr>
        <w:tc>
          <w:tcPr>
            <w:tcW w:w="3992"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tcPr>
          <w:p w:rsidR="004B2781" w:rsidRPr="001A0A1A" w:rsidP="008C76B1" w14:paraId="1AE64114" w14:textId="5F6F079A">
            <w:pPr>
              <w:pStyle w:val="TableHeader2"/>
              <w:spacing w:before="0" w:after="0" w:line="276" w:lineRule="auto"/>
              <w:rPr>
                <w:rFonts w:ascii="Roboto" w:hAnsi="Roboto"/>
              </w:rPr>
            </w:pPr>
            <w:r w:rsidRPr="001A0A1A">
              <w:rPr>
                <w:rFonts w:ascii="Roboto" w:hAnsi="Roboto"/>
              </w:rPr>
              <w:t>Other (please specify)</w:t>
            </w:r>
            <w:r w:rsidRPr="0C597027" w:rsidR="61E529D4">
              <w:rPr>
                <w:rFonts w:ascii="Roboto" w:hAnsi="Roboto"/>
              </w:rPr>
              <w:t xml:space="preserve"> </w:t>
            </w:r>
            <w:r w:rsidRPr="0C597027" w:rsidR="61E529D4">
              <w:rPr>
                <w:rFonts w:ascii="Roboto" w:hAnsi="Roboto"/>
                <w:b/>
                <w:bCs/>
                <w:i/>
                <w:iCs/>
              </w:rPr>
              <w:t>[s_fund_all_1</w:t>
            </w:r>
            <w:r w:rsidRPr="0C597027" w:rsidR="460CEE26">
              <w:rPr>
                <w:rFonts w:ascii="Roboto" w:hAnsi="Roboto"/>
                <w:b/>
                <w:bCs/>
                <w:i/>
                <w:iCs/>
              </w:rPr>
              <w:t>3</w:t>
            </w:r>
            <w:r w:rsidRPr="0C597027" w:rsidR="61E529D4">
              <w:rPr>
                <w:rFonts w:ascii="Roboto" w:hAnsi="Roboto"/>
                <w:b/>
                <w:bCs/>
                <w:i/>
                <w:iCs/>
              </w:rPr>
              <w:t>]</w:t>
            </w:r>
          </w:p>
        </w:tc>
        <w:tc>
          <w:tcPr>
            <w:tcW w:w="288"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4B2781" w:rsidRPr="008F62F4" w:rsidP="008C76B1" w14:paraId="0E5B6EC4" w14:textId="77777777">
            <w:pPr>
              <w:pStyle w:val="TableBullet1"/>
              <w:numPr>
                <w:ilvl w:val="0"/>
                <w:numId w:val="0"/>
              </w:numPr>
              <w:spacing w:before="0" w:after="0" w:line="276" w:lineRule="auto"/>
              <w:ind w:left="170"/>
              <w:rPr>
                <w:rFonts w:ascii="Roboto" w:hAnsi="Roboto"/>
              </w:rPr>
            </w:pPr>
          </w:p>
        </w:tc>
        <w:tc>
          <w:tcPr>
            <w:tcW w:w="289"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4B2781" w:rsidRPr="008F62F4" w:rsidP="008C76B1" w14:paraId="64B50827" w14:textId="77777777">
            <w:pPr>
              <w:pStyle w:val="TableBodyCenter"/>
              <w:spacing w:before="0" w:after="0" w:line="276" w:lineRule="auto"/>
              <w:rPr>
                <w:rFonts w:ascii="Roboto" w:hAnsi="Roboto"/>
              </w:rPr>
            </w:pPr>
          </w:p>
        </w:tc>
        <w:tc>
          <w:tcPr>
            <w:tcW w:w="431"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4B2781" w:rsidRPr="008F62F4" w:rsidP="008C76B1" w14:paraId="1006ADCB" w14:textId="77777777">
            <w:pPr>
              <w:pStyle w:val="TableBodyCenter"/>
              <w:spacing w:before="0" w:after="0" w:line="276" w:lineRule="auto"/>
              <w:rPr>
                <w:rFonts w:ascii="Roboto" w:hAnsi="Roboto"/>
              </w:rPr>
            </w:pPr>
          </w:p>
        </w:tc>
      </w:tr>
    </w:tbl>
    <w:p w:rsidR="00A011D7" w:rsidP="008C76B1" w14:paraId="3CF8833F" w14:textId="77777777">
      <w:pPr>
        <w:spacing w:line="276" w:lineRule="auto"/>
        <w:rPr>
          <w:rFonts w:ascii="Roboto" w:hAnsi="Roboto"/>
          <w:b/>
          <w:color w:val="C00000"/>
        </w:rPr>
      </w:pPr>
    </w:p>
    <w:p w:rsidR="00471B64" w:rsidP="008C76B1" w14:paraId="360DE51F" w14:textId="01CB2B90">
      <w:pPr>
        <w:keepNext/>
        <w:spacing w:line="276" w:lineRule="auto"/>
        <w:rPr>
          <w:rFonts w:ascii="Roboto" w:hAnsi="Roboto"/>
        </w:rPr>
      </w:pPr>
      <w:r>
        <w:rPr>
          <w:rFonts w:ascii="Roboto" w:hAnsi="Roboto"/>
        </w:rPr>
        <w:t xml:space="preserve">How knowledgeable are you about each of these funding sources in your state? </w:t>
      </w:r>
      <w:r>
        <w:rPr>
          <w:rFonts w:ascii="Roboto" w:hAnsi="Roboto"/>
          <w:b/>
          <w:bCs/>
          <w:i/>
          <w:iCs/>
        </w:rPr>
        <w:t>[</w:t>
      </w:r>
      <w:r>
        <w:rPr>
          <w:rFonts w:ascii="Roboto" w:hAnsi="Roboto"/>
          <w:b/>
          <w:bCs/>
          <w:i/>
          <w:iCs/>
        </w:rPr>
        <w:t>s_fsr_knowl</w:t>
      </w:r>
      <w:r>
        <w:rPr>
          <w:rFonts w:ascii="Roboto" w:hAnsi="Roboto"/>
          <w:b/>
          <w:bCs/>
          <w:i/>
          <w:iCs/>
        </w:rPr>
        <w:t>]</w:t>
      </w:r>
    </w:p>
    <w:tbl>
      <w:tblPr>
        <w:tblStyle w:val="TableGrid"/>
        <w:tblW w:w="5000" w:type="pct"/>
        <w:tblBorders>
          <w:top w:val="none" w:sz="0" w:space="0" w:color="auto"/>
          <w:left w:val="none" w:sz="0" w:space="0" w:color="auto"/>
          <w:bottom w:val="none" w:sz="0" w:space="0" w:color="auto"/>
          <w:right w:val="none" w:sz="0" w:space="0" w:color="auto"/>
          <w:insideH w:val="single" w:sz="2" w:space="0" w:color="A6A6A6" w:themeColor="background1" w:themeShade="A6"/>
          <w:insideV w:val="single" w:sz="2" w:space="0" w:color="A6A6A6" w:themeColor="background1" w:themeShade="A6"/>
        </w:tblBorders>
        <w:tblLayout w:type="fixed"/>
        <w:tblCellMar>
          <w:top w:w="58" w:type="dxa"/>
          <w:left w:w="58" w:type="dxa"/>
          <w:bottom w:w="58" w:type="dxa"/>
          <w:right w:w="58" w:type="dxa"/>
        </w:tblCellMar>
        <w:tblLook w:val="04A0"/>
      </w:tblPr>
      <w:tblGrid>
        <w:gridCol w:w="1781"/>
        <w:gridCol w:w="1516"/>
        <w:gridCol w:w="1514"/>
        <w:gridCol w:w="1516"/>
        <w:gridCol w:w="1516"/>
        <w:gridCol w:w="1514"/>
      </w:tblGrid>
      <w:tr w14:paraId="1DC5B9BC" w14:textId="77777777" w:rsidTr="00DB10EA">
        <w:tblPrEx>
          <w:tblW w:w="5000" w:type="pct"/>
          <w:tblBorders>
            <w:top w:val="none" w:sz="0" w:space="0" w:color="auto"/>
            <w:left w:val="none" w:sz="0" w:space="0" w:color="auto"/>
            <w:bottom w:val="none" w:sz="0" w:space="0" w:color="auto"/>
            <w:right w:val="none" w:sz="0" w:space="0" w:color="auto"/>
            <w:insideH w:val="single" w:sz="2" w:space="0" w:color="A6A6A6" w:themeColor="background1" w:themeShade="A6"/>
            <w:insideV w:val="single" w:sz="2" w:space="0" w:color="A6A6A6" w:themeColor="background1" w:themeShade="A6"/>
          </w:tblBorders>
          <w:tblLayout w:type="fixed"/>
          <w:tblCellMar>
            <w:top w:w="58" w:type="dxa"/>
            <w:left w:w="58" w:type="dxa"/>
            <w:bottom w:w="58" w:type="dxa"/>
            <w:right w:w="58" w:type="dxa"/>
          </w:tblCellMar>
          <w:tblLook w:val="04A0"/>
        </w:tblPrEx>
        <w:trPr>
          <w:cantSplit/>
          <w:trHeight w:val="742"/>
          <w:tblHeader/>
        </w:trPr>
        <w:tc>
          <w:tcPr>
            <w:tcW w:w="952" w:type="pct"/>
            <w:tcBorders>
              <w:top w:val="nil"/>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bottom"/>
          </w:tcPr>
          <w:p w:rsidR="00471B64" w:rsidP="008C76B1" w14:paraId="4E1BA011" w14:textId="77777777">
            <w:pPr>
              <w:pStyle w:val="TableHeader1"/>
              <w:spacing w:line="276" w:lineRule="auto"/>
              <w:rPr>
                <w:rFonts w:ascii="Roboto" w:hAnsi="Roboto"/>
                <w:bCs/>
                <w:color w:val="FFFFFF" w:themeColor="background1"/>
              </w:rPr>
            </w:pPr>
          </w:p>
        </w:tc>
        <w:tc>
          <w:tcPr>
            <w:tcW w:w="810"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464D78" w:themeFill="background2"/>
            <w:tcMar>
              <w:top w:w="29" w:type="dxa"/>
              <w:left w:w="58" w:type="dxa"/>
              <w:bottom w:w="29" w:type="dxa"/>
              <w:right w:w="58" w:type="dxa"/>
            </w:tcMar>
            <w:vAlign w:val="center"/>
            <w:hideMark/>
          </w:tcPr>
          <w:p w:rsidR="00471B64" w:rsidP="008C76B1" w14:paraId="14D882CC" w14:textId="77777777">
            <w:pPr>
              <w:pStyle w:val="TableHeader1"/>
              <w:spacing w:line="276" w:lineRule="auto"/>
              <w:rPr>
                <w:rFonts w:ascii="Roboto" w:hAnsi="Roboto"/>
                <w:color w:val="FFFFFF" w:themeColor="background1"/>
              </w:rPr>
            </w:pPr>
            <w:r>
              <w:rPr>
                <w:rFonts w:ascii="Roboto" w:hAnsi="Roboto"/>
                <w:color w:val="FFFFFF" w:themeColor="background1"/>
              </w:rPr>
              <w:t>Not at all knowledgeable</w:t>
            </w:r>
          </w:p>
        </w:tc>
        <w:tc>
          <w:tcPr>
            <w:tcW w:w="809"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464D78" w:themeFill="background2"/>
            <w:tcMar>
              <w:top w:w="29" w:type="dxa"/>
              <w:left w:w="58" w:type="dxa"/>
              <w:bottom w:w="29" w:type="dxa"/>
              <w:right w:w="58" w:type="dxa"/>
            </w:tcMar>
            <w:vAlign w:val="center"/>
            <w:hideMark/>
          </w:tcPr>
          <w:p w:rsidR="00471B64" w:rsidP="008C76B1" w14:paraId="511E7EAF" w14:textId="351514B7">
            <w:pPr>
              <w:pStyle w:val="TableHeader1"/>
              <w:spacing w:line="276" w:lineRule="auto"/>
              <w:rPr>
                <w:rFonts w:ascii="Roboto" w:hAnsi="Roboto"/>
                <w:color w:val="FFFFFF" w:themeColor="background1"/>
              </w:rPr>
            </w:pPr>
            <w:r>
              <w:rPr>
                <w:rFonts w:ascii="Roboto" w:hAnsi="Roboto"/>
                <w:color w:val="FFFFFF" w:themeColor="background1"/>
              </w:rPr>
              <w:t>Not too knowledgeable</w:t>
            </w:r>
          </w:p>
        </w:tc>
        <w:tc>
          <w:tcPr>
            <w:tcW w:w="810"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464D78" w:themeFill="background2"/>
            <w:hideMark/>
          </w:tcPr>
          <w:p w:rsidR="00471B64" w:rsidP="008C76B1" w14:paraId="19EEF0B8" w14:textId="39F61C62">
            <w:pPr>
              <w:pStyle w:val="TableHeader1"/>
              <w:spacing w:line="276" w:lineRule="auto"/>
              <w:rPr>
                <w:rFonts w:ascii="Roboto" w:hAnsi="Roboto"/>
                <w:color w:val="FFFFFF" w:themeColor="background1"/>
              </w:rPr>
            </w:pPr>
            <w:r>
              <w:rPr>
                <w:rFonts w:ascii="Roboto" w:hAnsi="Roboto"/>
                <w:color w:val="FFFFFF" w:themeColor="background1"/>
              </w:rPr>
              <w:t xml:space="preserve">Moderately </w:t>
            </w:r>
            <w:r>
              <w:rPr>
                <w:rFonts w:ascii="Roboto" w:hAnsi="Roboto"/>
                <w:color w:val="FFFFFF" w:themeColor="background1"/>
              </w:rPr>
              <w:t>knowledgeable</w:t>
            </w:r>
          </w:p>
        </w:tc>
        <w:tc>
          <w:tcPr>
            <w:tcW w:w="810"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464D78" w:themeFill="background2"/>
            <w:hideMark/>
          </w:tcPr>
          <w:p w:rsidR="00471B64" w:rsidP="008C76B1" w14:paraId="7E9580F5" w14:textId="77777777">
            <w:pPr>
              <w:pStyle w:val="TableHeader1"/>
              <w:spacing w:line="276" w:lineRule="auto"/>
              <w:rPr>
                <w:rFonts w:ascii="Roboto" w:hAnsi="Roboto"/>
                <w:color w:val="FFFFFF" w:themeColor="background1"/>
              </w:rPr>
            </w:pPr>
            <w:r>
              <w:rPr>
                <w:rFonts w:ascii="Roboto" w:hAnsi="Roboto"/>
                <w:color w:val="FFFFFF" w:themeColor="background1"/>
              </w:rPr>
              <w:t>Very knowledgeable</w:t>
            </w:r>
          </w:p>
        </w:tc>
        <w:tc>
          <w:tcPr>
            <w:tcW w:w="809"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464D78" w:themeFill="background2"/>
            <w:hideMark/>
          </w:tcPr>
          <w:p w:rsidR="00471B64" w:rsidP="008C76B1" w14:paraId="48812719" w14:textId="77777777">
            <w:pPr>
              <w:pStyle w:val="TableHeader1"/>
              <w:spacing w:line="276" w:lineRule="auto"/>
              <w:rPr>
                <w:rFonts w:ascii="Roboto" w:hAnsi="Roboto"/>
                <w:color w:val="FFFFFF" w:themeColor="background1"/>
              </w:rPr>
            </w:pPr>
            <w:r>
              <w:rPr>
                <w:rFonts w:ascii="Roboto" w:hAnsi="Roboto"/>
                <w:color w:val="FFFFFF" w:themeColor="background1"/>
              </w:rPr>
              <w:t>Extremely knowledgeable</w:t>
            </w:r>
          </w:p>
        </w:tc>
      </w:tr>
      <w:tr w14:paraId="344B3639" w14:textId="77777777" w:rsidTr="00DB10EA">
        <w:tblPrEx>
          <w:tblW w:w="5000" w:type="pct"/>
          <w:tblLayout w:type="fixed"/>
          <w:tblCellMar>
            <w:top w:w="58" w:type="dxa"/>
            <w:left w:w="58" w:type="dxa"/>
            <w:bottom w:w="58" w:type="dxa"/>
            <w:right w:w="58" w:type="dxa"/>
          </w:tblCellMar>
          <w:tblLook w:val="04A0"/>
        </w:tblPrEx>
        <w:trPr>
          <w:cantSplit/>
          <w:trHeight w:val="1267"/>
        </w:trPr>
        <w:tc>
          <w:tcPr>
            <w:tcW w:w="952"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hideMark/>
          </w:tcPr>
          <w:p w:rsidR="00471B64" w:rsidP="0C597027" w14:paraId="513BF90D" w14:textId="4AFB035F">
            <w:pPr>
              <w:pStyle w:val="TableHeader2"/>
              <w:spacing w:before="0" w:after="0" w:line="276" w:lineRule="auto"/>
              <w:rPr>
                <w:rFonts w:ascii="Roboto" w:hAnsi="Roboto"/>
              </w:rPr>
            </w:pPr>
            <w:r w:rsidRPr="62C0B5AD">
              <w:rPr>
                <w:rFonts w:ascii="Roboto" w:hAnsi="Roboto"/>
              </w:rPr>
              <w:t>Child Care and Development Funds (CCDF)</w:t>
            </w:r>
            <w:r w:rsidR="005B5979">
              <w:rPr>
                <w:rFonts w:ascii="Roboto" w:hAnsi="Roboto"/>
              </w:rPr>
              <w:t xml:space="preserve"> [</w:t>
            </w:r>
            <w:r w:rsidR="00753D44">
              <w:rPr>
                <w:rFonts w:ascii="Roboto" w:hAnsi="Roboto"/>
              </w:rPr>
              <w:t>Display i</w:t>
            </w:r>
            <w:r w:rsidR="005B5979">
              <w:rPr>
                <w:rFonts w:ascii="Roboto" w:hAnsi="Roboto"/>
              </w:rPr>
              <w:t xml:space="preserve">f </w:t>
            </w:r>
            <w:r w:rsidR="00753D44">
              <w:rPr>
                <w:rFonts w:ascii="Roboto" w:hAnsi="Roboto"/>
              </w:rPr>
              <w:t xml:space="preserve">“CCDF” selected in </w:t>
            </w:r>
            <w:r w:rsidR="00753D44">
              <w:rPr>
                <w:rFonts w:ascii="Roboto" w:hAnsi="Roboto"/>
              </w:rPr>
              <w:t>s_fund_all</w:t>
            </w:r>
            <w:r w:rsidR="00753D44">
              <w:rPr>
                <w:rFonts w:ascii="Roboto" w:hAnsi="Roboto"/>
              </w:rPr>
              <w:t>]</w:t>
            </w:r>
          </w:p>
          <w:p w:rsidR="00471B64" w:rsidP="008C76B1" w14:paraId="457317FF" w14:textId="1F04B3B1">
            <w:pPr>
              <w:pStyle w:val="TableHeader2"/>
              <w:spacing w:before="0" w:after="0" w:line="276" w:lineRule="auto"/>
              <w:rPr>
                <w:rFonts w:ascii="Roboto" w:hAnsi="Roboto"/>
                <w:b/>
                <w:i/>
              </w:rPr>
            </w:pPr>
            <w:r w:rsidRPr="0C597027">
              <w:rPr>
                <w:rFonts w:ascii="Roboto" w:hAnsi="Roboto"/>
                <w:b/>
                <w:bCs/>
                <w:i/>
                <w:iCs/>
              </w:rPr>
              <w:t>[s_fsr_knowl_1]</w:t>
            </w:r>
          </w:p>
        </w:tc>
        <w:tc>
          <w:tcPr>
            <w:tcW w:w="810"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471B64" w:rsidP="008C76B1" w14:paraId="6B6C5C0A" w14:textId="77777777">
            <w:pPr>
              <w:pStyle w:val="TableBullet1"/>
              <w:numPr>
                <w:ilvl w:val="0"/>
                <w:numId w:val="0"/>
              </w:numPr>
              <w:spacing w:before="0" w:after="0" w:line="276" w:lineRule="auto"/>
              <w:ind w:left="170" w:hanging="170"/>
              <w:rPr>
                <w:rFonts w:ascii="Roboto" w:hAnsi="Roboto"/>
              </w:rPr>
            </w:pPr>
          </w:p>
        </w:tc>
        <w:tc>
          <w:tcPr>
            <w:tcW w:w="809"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471B64" w:rsidP="008C76B1" w14:paraId="3713D3A2" w14:textId="77777777">
            <w:pPr>
              <w:pStyle w:val="TableBullet1"/>
              <w:numPr>
                <w:ilvl w:val="0"/>
                <w:numId w:val="0"/>
              </w:numPr>
              <w:spacing w:before="0" w:after="0" w:line="276" w:lineRule="auto"/>
              <w:ind w:left="170" w:hanging="170"/>
              <w:rPr>
                <w:rFonts w:ascii="Roboto" w:hAnsi="Roboto"/>
              </w:rPr>
            </w:pPr>
          </w:p>
        </w:tc>
        <w:tc>
          <w:tcPr>
            <w:tcW w:w="810"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471B64" w:rsidP="008C76B1" w14:paraId="0EAACC31" w14:textId="77777777">
            <w:pPr>
              <w:pStyle w:val="TableBullet1"/>
              <w:numPr>
                <w:ilvl w:val="0"/>
                <w:numId w:val="0"/>
              </w:numPr>
              <w:spacing w:before="0" w:after="0" w:line="276" w:lineRule="auto"/>
              <w:ind w:left="170" w:hanging="170"/>
              <w:rPr>
                <w:rFonts w:ascii="Roboto" w:hAnsi="Roboto"/>
              </w:rPr>
            </w:pPr>
          </w:p>
        </w:tc>
        <w:tc>
          <w:tcPr>
            <w:tcW w:w="810"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471B64" w:rsidP="008C76B1" w14:paraId="49681B36" w14:textId="77777777">
            <w:pPr>
              <w:pStyle w:val="TableBullet1"/>
              <w:numPr>
                <w:ilvl w:val="0"/>
                <w:numId w:val="0"/>
              </w:numPr>
              <w:spacing w:before="0" w:after="0" w:line="276" w:lineRule="auto"/>
              <w:ind w:left="170" w:hanging="170"/>
              <w:rPr>
                <w:rFonts w:ascii="Roboto" w:hAnsi="Roboto"/>
              </w:rPr>
            </w:pPr>
          </w:p>
        </w:tc>
        <w:tc>
          <w:tcPr>
            <w:tcW w:w="809"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471B64" w:rsidP="008C76B1" w14:paraId="39E8D549" w14:textId="77777777">
            <w:pPr>
              <w:pStyle w:val="TableBullet1"/>
              <w:numPr>
                <w:ilvl w:val="0"/>
                <w:numId w:val="0"/>
              </w:numPr>
              <w:spacing w:before="0" w:after="0" w:line="276" w:lineRule="auto"/>
              <w:ind w:left="170" w:hanging="170"/>
              <w:rPr>
                <w:rFonts w:ascii="Roboto" w:hAnsi="Roboto"/>
              </w:rPr>
            </w:pPr>
          </w:p>
        </w:tc>
      </w:tr>
      <w:tr w14:paraId="49629E31" w14:textId="77777777" w:rsidTr="00DB10EA">
        <w:tblPrEx>
          <w:tblW w:w="5000" w:type="pct"/>
          <w:tblLayout w:type="fixed"/>
          <w:tblCellMar>
            <w:top w:w="58" w:type="dxa"/>
            <w:left w:w="58" w:type="dxa"/>
            <w:bottom w:w="58" w:type="dxa"/>
            <w:right w:w="58" w:type="dxa"/>
          </w:tblCellMar>
          <w:tblLook w:val="04A0"/>
        </w:tblPrEx>
        <w:trPr>
          <w:cantSplit/>
          <w:trHeight w:val="290"/>
        </w:trPr>
        <w:tc>
          <w:tcPr>
            <w:tcW w:w="952"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hideMark/>
          </w:tcPr>
          <w:p w:rsidR="00471B64" w:rsidP="0C597027" w14:paraId="26278CF3" w14:textId="795788DD">
            <w:pPr>
              <w:pStyle w:val="TableHeader2"/>
              <w:spacing w:before="0" w:after="0" w:line="276" w:lineRule="auto"/>
              <w:rPr>
                <w:rFonts w:ascii="Roboto" w:hAnsi="Roboto"/>
                <w:b/>
                <w:bCs/>
              </w:rPr>
            </w:pPr>
            <w:r>
              <w:rPr>
                <w:rFonts w:ascii="Roboto" w:hAnsi="Roboto"/>
              </w:rPr>
              <w:t>State pre-</w:t>
            </w:r>
            <w:r w:rsidRPr="0DFEF3C1">
              <w:rPr>
                <w:rFonts w:ascii="Roboto" w:hAnsi="Roboto"/>
              </w:rPr>
              <w:t>K</w:t>
            </w:r>
            <w:r w:rsidR="00753D44">
              <w:rPr>
                <w:rFonts w:ascii="Roboto" w:hAnsi="Roboto"/>
              </w:rPr>
              <w:t xml:space="preserve"> [Display if “State </w:t>
            </w:r>
            <w:r w:rsidR="00753D44">
              <w:rPr>
                <w:rFonts w:ascii="Roboto" w:hAnsi="Roboto"/>
              </w:rPr>
              <w:t>pre-</w:t>
            </w:r>
            <w:r w:rsidR="001C1A10">
              <w:rPr>
                <w:rFonts w:ascii="Roboto" w:hAnsi="Roboto"/>
              </w:rPr>
              <w:t>K</w:t>
            </w:r>
            <w:r w:rsidR="00753D44">
              <w:rPr>
                <w:rFonts w:ascii="Roboto" w:hAnsi="Roboto"/>
              </w:rPr>
              <w:t xml:space="preserve">” selected in </w:t>
            </w:r>
            <w:r w:rsidR="00753D44">
              <w:rPr>
                <w:rFonts w:ascii="Roboto" w:hAnsi="Roboto"/>
              </w:rPr>
              <w:t>s_fund_all</w:t>
            </w:r>
            <w:r w:rsidR="00753D44">
              <w:rPr>
                <w:rFonts w:ascii="Roboto" w:hAnsi="Roboto"/>
              </w:rPr>
              <w:t>]</w:t>
            </w:r>
            <w:r w:rsidRPr="0C597027" w:rsidR="61BDA8BF">
              <w:rPr>
                <w:rFonts w:ascii="Roboto" w:hAnsi="Roboto"/>
              </w:rPr>
              <w:t xml:space="preserve"> </w:t>
            </w:r>
            <w:r w:rsidRPr="0C597027" w:rsidR="61BDA8BF">
              <w:rPr>
                <w:rFonts w:ascii="Roboto" w:hAnsi="Roboto"/>
                <w:b/>
                <w:bCs/>
                <w:i/>
                <w:iCs/>
              </w:rPr>
              <w:t>[s_fsr_knowl_2]</w:t>
            </w:r>
          </w:p>
          <w:p w:rsidR="00471B64" w:rsidP="008C76B1" w14:paraId="446C0757" w14:textId="19CBC232">
            <w:pPr>
              <w:pStyle w:val="TableHeader2"/>
              <w:spacing w:before="0" w:after="0" w:line="276" w:lineRule="auto"/>
              <w:rPr>
                <w:rFonts w:ascii="Roboto" w:hAnsi="Roboto"/>
              </w:rPr>
            </w:pPr>
          </w:p>
        </w:tc>
        <w:tc>
          <w:tcPr>
            <w:tcW w:w="810"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471B64" w:rsidP="008C76B1" w14:paraId="7F627E40" w14:textId="77777777">
            <w:pPr>
              <w:pStyle w:val="TableBullet1"/>
              <w:numPr>
                <w:ilvl w:val="0"/>
                <w:numId w:val="0"/>
              </w:numPr>
              <w:spacing w:before="0" w:after="0" w:line="276" w:lineRule="auto"/>
              <w:ind w:left="170" w:hanging="170"/>
              <w:rPr>
                <w:rFonts w:ascii="Roboto" w:hAnsi="Roboto"/>
              </w:rPr>
            </w:pPr>
          </w:p>
        </w:tc>
        <w:tc>
          <w:tcPr>
            <w:tcW w:w="809"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471B64" w:rsidP="008C76B1" w14:paraId="009261CD" w14:textId="77777777">
            <w:pPr>
              <w:pStyle w:val="TableBullet1"/>
              <w:numPr>
                <w:ilvl w:val="0"/>
                <w:numId w:val="0"/>
              </w:numPr>
              <w:spacing w:before="0" w:after="0" w:line="276" w:lineRule="auto"/>
              <w:ind w:left="170" w:hanging="170"/>
              <w:rPr>
                <w:rFonts w:ascii="Roboto" w:hAnsi="Roboto"/>
              </w:rPr>
            </w:pPr>
          </w:p>
        </w:tc>
        <w:tc>
          <w:tcPr>
            <w:tcW w:w="810"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471B64" w:rsidP="008C76B1" w14:paraId="0ABEB564" w14:textId="77777777">
            <w:pPr>
              <w:pStyle w:val="TableBullet1"/>
              <w:numPr>
                <w:ilvl w:val="0"/>
                <w:numId w:val="0"/>
              </w:numPr>
              <w:spacing w:before="0" w:after="0" w:line="276" w:lineRule="auto"/>
              <w:ind w:left="170" w:hanging="170"/>
              <w:rPr>
                <w:rFonts w:ascii="Roboto" w:hAnsi="Roboto"/>
              </w:rPr>
            </w:pPr>
          </w:p>
        </w:tc>
        <w:tc>
          <w:tcPr>
            <w:tcW w:w="810"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471B64" w:rsidP="008C76B1" w14:paraId="51416E7B" w14:textId="77777777">
            <w:pPr>
              <w:pStyle w:val="TableBullet1"/>
              <w:numPr>
                <w:ilvl w:val="0"/>
                <w:numId w:val="0"/>
              </w:numPr>
              <w:spacing w:before="0" w:after="0" w:line="276" w:lineRule="auto"/>
              <w:ind w:left="170" w:hanging="170"/>
              <w:rPr>
                <w:rFonts w:ascii="Roboto" w:hAnsi="Roboto"/>
              </w:rPr>
            </w:pPr>
          </w:p>
        </w:tc>
        <w:tc>
          <w:tcPr>
            <w:tcW w:w="809"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471B64" w:rsidP="008C76B1" w14:paraId="56385004" w14:textId="77777777">
            <w:pPr>
              <w:pStyle w:val="TableBullet1"/>
              <w:numPr>
                <w:ilvl w:val="0"/>
                <w:numId w:val="0"/>
              </w:numPr>
              <w:spacing w:before="0" w:after="0" w:line="276" w:lineRule="auto"/>
              <w:ind w:left="170" w:hanging="170"/>
              <w:rPr>
                <w:rFonts w:ascii="Roboto" w:hAnsi="Roboto"/>
              </w:rPr>
            </w:pPr>
          </w:p>
        </w:tc>
      </w:tr>
      <w:tr w14:paraId="310496F4" w14:textId="77777777" w:rsidTr="00DB10EA">
        <w:tblPrEx>
          <w:tblW w:w="5000" w:type="pct"/>
          <w:tblLayout w:type="fixed"/>
          <w:tblCellMar>
            <w:top w:w="58" w:type="dxa"/>
            <w:left w:w="58" w:type="dxa"/>
            <w:bottom w:w="58" w:type="dxa"/>
            <w:right w:w="58" w:type="dxa"/>
          </w:tblCellMar>
          <w:tblLook w:val="04A0"/>
        </w:tblPrEx>
        <w:trPr>
          <w:cantSplit/>
          <w:trHeight w:val="523"/>
        </w:trPr>
        <w:tc>
          <w:tcPr>
            <w:tcW w:w="952"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hideMark/>
          </w:tcPr>
          <w:p w:rsidR="00471B64" w:rsidP="0C597027" w14:paraId="45A0BDDD" w14:textId="2AA249F8">
            <w:pPr>
              <w:pStyle w:val="TableHeader2"/>
              <w:spacing w:before="0" w:after="0" w:line="276" w:lineRule="auto"/>
              <w:rPr>
                <w:rFonts w:ascii="Roboto" w:hAnsi="Roboto"/>
              </w:rPr>
            </w:pPr>
            <w:r>
              <w:rPr>
                <w:rFonts w:ascii="Roboto" w:hAnsi="Roboto"/>
              </w:rPr>
              <w:t>State-funded Head Start</w:t>
            </w:r>
            <w:r w:rsidR="00753D44">
              <w:rPr>
                <w:rFonts w:ascii="Roboto" w:hAnsi="Roboto"/>
              </w:rPr>
              <w:t xml:space="preserve"> [Display if “State-funded Head Start” selected in </w:t>
            </w:r>
            <w:r w:rsidR="00753D44">
              <w:rPr>
                <w:rFonts w:ascii="Roboto" w:hAnsi="Roboto"/>
              </w:rPr>
              <w:t>s_fund_all</w:t>
            </w:r>
            <w:r w:rsidR="00753D44">
              <w:rPr>
                <w:rFonts w:ascii="Roboto" w:hAnsi="Roboto"/>
              </w:rPr>
              <w:t>]</w:t>
            </w:r>
          </w:p>
          <w:p w:rsidR="00471B64" w:rsidP="0C597027" w14:paraId="51B85F24" w14:textId="7760B6A5">
            <w:pPr>
              <w:pStyle w:val="TableHeader2"/>
              <w:spacing w:before="0" w:after="0" w:line="276" w:lineRule="auto"/>
              <w:rPr>
                <w:rFonts w:ascii="Roboto" w:hAnsi="Roboto"/>
                <w:b/>
                <w:bCs/>
                <w:i/>
                <w:iCs/>
              </w:rPr>
            </w:pPr>
            <w:r w:rsidRPr="0C597027">
              <w:rPr>
                <w:rFonts w:ascii="Roboto" w:hAnsi="Roboto"/>
                <w:b/>
                <w:bCs/>
                <w:i/>
                <w:iCs/>
              </w:rPr>
              <w:t>[s_fsr_knowl_3]</w:t>
            </w:r>
          </w:p>
          <w:p w:rsidR="00471B64" w:rsidP="008C76B1" w14:paraId="675B977D" w14:textId="2C78704F">
            <w:pPr>
              <w:pStyle w:val="TableHeader2"/>
              <w:spacing w:before="0" w:after="0" w:line="276" w:lineRule="auto"/>
              <w:rPr>
                <w:rFonts w:ascii="Roboto" w:hAnsi="Roboto"/>
              </w:rPr>
            </w:pPr>
          </w:p>
        </w:tc>
        <w:tc>
          <w:tcPr>
            <w:tcW w:w="810"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471B64" w:rsidP="008C76B1" w14:paraId="3FCF8082" w14:textId="77777777">
            <w:pPr>
              <w:pStyle w:val="TableBullet1"/>
              <w:numPr>
                <w:ilvl w:val="0"/>
                <w:numId w:val="0"/>
              </w:numPr>
              <w:spacing w:before="0" w:after="0" w:line="276" w:lineRule="auto"/>
              <w:ind w:left="170" w:hanging="170"/>
              <w:rPr>
                <w:rFonts w:ascii="Roboto" w:hAnsi="Roboto"/>
              </w:rPr>
            </w:pPr>
          </w:p>
        </w:tc>
        <w:tc>
          <w:tcPr>
            <w:tcW w:w="809"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471B64" w:rsidP="008C76B1" w14:paraId="1681DCDC" w14:textId="77777777">
            <w:pPr>
              <w:pStyle w:val="TableBullet1"/>
              <w:numPr>
                <w:ilvl w:val="0"/>
                <w:numId w:val="0"/>
              </w:numPr>
              <w:spacing w:before="0" w:after="0" w:line="276" w:lineRule="auto"/>
              <w:ind w:left="170" w:hanging="170"/>
              <w:rPr>
                <w:rFonts w:ascii="Roboto" w:hAnsi="Roboto"/>
              </w:rPr>
            </w:pPr>
          </w:p>
        </w:tc>
        <w:tc>
          <w:tcPr>
            <w:tcW w:w="810"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471B64" w:rsidP="008C76B1" w14:paraId="0F02B167" w14:textId="77777777">
            <w:pPr>
              <w:pStyle w:val="TableBullet1"/>
              <w:numPr>
                <w:ilvl w:val="0"/>
                <w:numId w:val="0"/>
              </w:numPr>
              <w:spacing w:before="0" w:after="0" w:line="276" w:lineRule="auto"/>
              <w:ind w:left="170" w:hanging="170"/>
              <w:rPr>
                <w:rFonts w:ascii="Roboto" w:hAnsi="Roboto"/>
              </w:rPr>
            </w:pPr>
          </w:p>
        </w:tc>
        <w:tc>
          <w:tcPr>
            <w:tcW w:w="810"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471B64" w:rsidP="008C76B1" w14:paraId="755C68D9" w14:textId="77777777">
            <w:pPr>
              <w:pStyle w:val="TableBullet1"/>
              <w:numPr>
                <w:ilvl w:val="0"/>
                <w:numId w:val="0"/>
              </w:numPr>
              <w:spacing w:before="0" w:after="0" w:line="276" w:lineRule="auto"/>
              <w:ind w:left="170" w:hanging="170"/>
              <w:rPr>
                <w:rFonts w:ascii="Roboto" w:hAnsi="Roboto"/>
              </w:rPr>
            </w:pPr>
          </w:p>
        </w:tc>
        <w:tc>
          <w:tcPr>
            <w:tcW w:w="809"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471B64" w:rsidP="008C76B1" w14:paraId="752F4204" w14:textId="77777777">
            <w:pPr>
              <w:pStyle w:val="TableBullet1"/>
              <w:numPr>
                <w:ilvl w:val="0"/>
                <w:numId w:val="0"/>
              </w:numPr>
              <w:spacing w:before="0" w:after="0" w:line="276" w:lineRule="auto"/>
              <w:ind w:left="170" w:hanging="170"/>
              <w:rPr>
                <w:rFonts w:ascii="Roboto" w:hAnsi="Roboto"/>
              </w:rPr>
            </w:pPr>
          </w:p>
        </w:tc>
      </w:tr>
    </w:tbl>
    <w:p w:rsidR="00471B64" w:rsidRPr="0001663E" w:rsidP="008C76B1" w14:paraId="181FE017" w14:textId="77777777">
      <w:pPr>
        <w:spacing w:line="276" w:lineRule="auto"/>
        <w:rPr>
          <w:rFonts w:ascii="Roboto" w:hAnsi="Roboto"/>
        </w:rPr>
      </w:pPr>
    </w:p>
    <w:p w:rsidR="00454C8B" w:rsidRPr="0042777B" w:rsidP="008C76B1" w14:paraId="4DBEB1B1" w14:textId="31ABACC0">
      <w:pPr>
        <w:spacing w:after="200" w:line="276" w:lineRule="auto"/>
        <w:rPr>
          <w:rFonts w:ascii="Roboto" w:eastAsia="Roboto" w:hAnsi="Roboto" w:cs="Roboto"/>
        </w:rPr>
      </w:pPr>
      <w:r w:rsidRPr="37C7F36A">
        <w:rPr>
          <w:rFonts w:ascii="Roboto" w:hAnsi="Roboto"/>
          <w:b/>
          <w:bCs/>
          <w:i/>
          <w:iCs/>
        </w:rPr>
        <w:t xml:space="preserve">[If at least </w:t>
      </w:r>
      <w:r w:rsidRPr="37C7F36A" w:rsidR="00572D22">
        <w:rPr>
          <w:rFonts w:ascii="Roboto" w:hAnsi="Roboto"/>
          <w:b/>
          <w:bCs/>
          <w:i/>
          <w:iCs/>
        </w:rPr>
        <w:t>2</w:t>
      </w:r>
      <w:r w:rsidRPr="37C7F36A">
        <w:rPr>
          <w:rFonts w:ascii="Roboto" w:hAnsi="Roboto"/>
          <w:b/>
          <w:bCs/>
          <w:i/>
          <w:iCs/>
        </w:rPr>
        <w:t xml:space="preserve"> selected for </w:t>
      </w:r>
      <w:r w:rsidRPr="37C7F36A">
        <w:rPr>
          <w:rFonts w:ascii="Roboto" w:hAnsi="Roboto"/>
          <w:b/>
          <w:bCs/>
          <w:i/>
          <w:iCs/>
        </w:rPr>
        <w:t>s_fund_all</w:t>
      </w:r>
      <w:r w:rsidRPr="37C7F36A">
        <w:rPr>
          <w:rFonts w:ascii="Roboto" w:hAnsi="Roboto"/>
          <w:b/>
          <w:bCs/>
          <w:i/>
          <w:iCs/>
        </w:rPr>
        <w:t xml:space="preserve">] </w:t>
      </w:r>
      <w:r w:rsidRPr="37C7F36A">
        <w:rPr>
          <w:rFonts w:ascii="Roboto" w:hAnsi="Roboto"/>
        </w:rPr>
        <w:t>You indicated that your state has more than one funding source that supports ECE programming. In some states, multiple funds are combined before being distributed</w:t>
      </w:r>
      <w:r w:rsidRPr="37C7F36A" w:rsidR="00D057E4">
        <w:rPr>
          <w:rFonts w:ascii="Roboto" w:hAnsi="Roboto"/>
        </w:rPr>
        <w:t xml:space="preserve"> to </w:t>
      </w:r>
      <w:r w:rsidRPr="37C7F36A" w:rsidR="00481110">
        <w:rPr>
          <w:rFonts w:ascii="Roboto" w:hAnsi="Roboto"/>
        </w:rPr>
        <w:t xml:space="preserve">ECE </w:t>
      </w:r>
      <w:r w:rsidRPr="37C7F36A" w:rsidR="00D057E4">
        <w:rPr>
          <w:rFonts w:ascii="Roboto" w:hAnsi="Roboto"/>
        </w:rPr>
        <w:t>providers</w:t>
      </w:r>
      <w:r w:rsidRPr="37C7F36A">
        <w:rPr>
          <w:rFonts w:ascii="Roboto" w:hAnsi="Roboto"/>
        </w:rPr>
        <w:t xml:space="preserve">. Does your state combine multiple ECE funding sources before awarding </w:t>
      </w:r>
      <w:r w:rsidRPr="37C7F36A" w:rsidR="003D13DD">
        <w:rPr>
          <w:rFonts w:ascii="Roboto" w:hAnsi="Roboto"/>
        </w:rPr>
        <w:t>them</w:t>
      </w:r>
      <w:r w:rsidRPr="37C7F36A">
        <w:rPr>
          <w:rFonts w:ascii="Roboto" w:hAnsi="Roboto"/>
        </w:rPr>
        <w:t xml:space="preserve">? </w:t>
      </w:r>
      <w:r w:rsidRPr="37C7F36A">
        <w:rPr>
          <w:rFonts w:ascii="Roboto" w:hAnsi="Roboto"/>
          <w:i/>
          <w:iCs/>
        </w:rPr>
        <w:t>Include your [state pre-</w:t>
      </w:r>
      <w:r w:rsidRPr="37C7F36A" w:rsidR="71E8B99C">
        <w:rPr>
          <w:rFonts w:ascii="Roboto" w:hAnsi="Roboto"/>
          <w:i/>
          <w:iCs/>
        </w:rPr>
        <w:t>K</w:t>
      </w:r>
      <w:r w:rsidRPr="37C7F36A">
        <w:rPr>
          <w:rFonts w:ascii="Roboto" w:hAnsi="Roboto"/>
          <w:i/>
          <w:iCs/>
        </w:rPr>
        <w:t xml:space="preserve">/CCDF] agency funds when considering your answer. </w:t>
      </w:r>
      <w:r w:rsidRPr="37C7F36A">
        <w:rPr>
          <w:rFonts w:ascii="Roboto" w:hAnsi="Roboto"/>
        </w:rPr>
        <w:t>[</w:t>
      </w:r>
      <w:r w:rsidRPr="37C7F36A">
        <w:rPr>
          <w:rFonts w:ascii="Roboto" w:hAnsi="Roboto"/>
          <w:b/>
          <w:bCs/>
          <w:i/>
          <w:iCs/>
        </w:rPr>
        <w:t>s_ebs_comb</w:t>
      </w:r>
      <w:r w:rsidRPr="37C7F36A">
        <w:rPr>
          <w:rFonts w:ascii="Roboto" w:hAnsi="Roboto"/>
        </w:rPr>
        <w:t>]</w:t>
      </w:r>
      <w:r w:rsidRPr="37C7F36A">
        <w:rPr>
          <w:rFonts w:ascii="Roboto" w:hAnsi="Roboto"/>
          <w:i/>
          <w:iCs/>
        </w:rPr>
        <w:t xml:space="preserve"> </w:t>
      </w:r>
    </w:p>
    <w:p w:rsidR="00454C8B" w:rsidRPr="008C76B1" w:rsidP="008C76B1" w14:paraId="17A09FFF" w14:textId="36DB8C4F">
      <w:pPr>
        <w:spacing w:after="200" w:line="276" w:lineRule="auto"/>
        <w:rPr>
          <w:rFonts w:ascii="Roboto" w:hAnsi="Roboto"/>
          <w:i/>
          <w:color w:val="FF0000"/>
        </w:rPr>
      </w:pPr>
      <w:r w:rsidRPr="008C76B1">
        <w:rPr>
          <w:rFonts w:ascii="Roboto" w:eastAsia="Roboto" w:hAnsi="Roboto" w:cs="Roboto"/>
          <w:i/>
          <w:iCs/>
          <w:color w:val="FF0000"/>
        </w:rPr>
        <w:t>Hover over “combine</w:t>
      </w:r>
      <w:r w:rsidRPr="008C76B1" w:rsidR="17C55370">
        <w:rPr>
          <w:rFonts w:ascii="Roboto" w:eastAsia="Roboto" w:hAnsi="Roboto" w:cs="Roboto"/>
          <w:i/>
          <w:iCs/>
          <w:color w:val="FF0000"/>
        </w:rPr>
        <w:t>d</w:t>
      </w:r>
      <w:r w:rsidRPr="008C76B1">
        <w:rPr>
          <w:rFonts w:ascii="Roboto" w:eastAsia="Roboto" w:hAnsi="Roboto" w:cs="Roboto"/>
          <w:i/>
          <w:iCs/>
          <w:color w:val="FF0000"/>
        </w:rPr>
        <w:t>” with definition from above: “W</w:t>
      </w:r>
      <w:r w:rsidRPr="008C76B1">
        <w:rPr>
          <w:rFonts w:ascii="Roboto" w:hAnsi="Roboto"/>
          <w:i/>
          <w:iCs/>
          <w:color w:val="FF0000"/>
        </w:rPr>
        <w:t>hen more than one funding source is used to support the total cost of a provider’s early care and education (ECE) services. We use combined funding as an umbrella term for the many terms that describe bringing together funds, such as braiding, blending, coordinating, layering, pooling, stacking</w:t>
      </w:r>
      <w:r w:rsidRPr="008C76B1" w:rsidR="3E08A60C">
        <w:rPr>
          <w:rFonts w:ascii="Roboto" w:hAnsi="Roboto"/>
          <w:i/>
          <w:iCs/>
          <w:color w:val="FF0000"/>
        </w:rPr>
        <w:t>.</w:t>
      </w:r>
      <w:r w:rsidRPr="008C76B1" w:rsidR="0913241C">
        <w:rPr>
          <w:rFonts w:ascii="Roboto" w:hAnsi="Roboto"/>
          <w:i/>
          <w:iCs/>
          <w:color w:val="FF0000"/>
        </w:rPr>
        <w:t>”</w:t>
      </w:r>
    </w:p>
    <w:p w:rsidR="00454C8B" w:rsidRPr="0042777B" w:rsidP="008C76B1" w14:paraId="0826BF2D" w14:textId="57F5FE32">
      <w:pPr>
        <w:pStyle w:val="ListParagraph"/>
        <w:numPr>
          <w:ilvl w:val="0"/>
          <w:numId w:val="18"/>
        </w:numPr>
        <w:spacing w:line="276" w:lineRule="auto"/>
        <w:rPr>
          <w:rFonts w:ascii="Roboto" w:hAnsi="Roboto"/>
        </w:rPr>
      </w:pPr>
      <w:r w:rsidRPr="0042777B">
        <w:rPr>
          <w:rFonts w:ascii="Roboto" w:hAnsi="Roboto"/>
        </w:rPr>
        <w:t>Yes</w:t>
      </w:r>
      <w:r w:rsidR="005B4EFC">
        <w:rPr>
          <w:rFonts w:ascii="Roboto" w:hAnsi="Roboto"/>
        </w:rPr>
        <w:t xml:space="preserve">, we combine ECE funding </w:t>
      </w:r>
      <w:r w:rsidR="005B4EFC">
        <w:rPr>
          <w:rFonts w:ascii="Roboto" w:hAnsi="Roboto"/>
        </w:rPr>
        <w:t>sources</w:t>
      </w:r>
      <w:r w:rsidR="005B4EFC">
        <w:rPr>
          <w:rFonts w:ascii="Roboto" w:hAnsi="Roboto"/>
        </w:rPr>
        <w:t xml:space="preserve"> </w:t>
      </w:r>
    </w:p>
    <w:p w:rsidR="00454C8B" w:rsidP="008C76B1" w14:paraId="5180C40A" w14:textId="77777777">
      <w:pPr>
        <w:pStyle w:val="ListParagraph"/>
        <w:numPr>
          <w:ilvl w:val="0"/>
          <w:numId w:val="18"/>
        </w:numPr>
        <w:spacing w:line="276" w:lineRule="auto"/>
        <w:rPr>
          <w:rFonts w:ascii="Roboto" w:hAnsi="Roboto"/>
        </w:rPr>
      </w:pPr>
      <w:r w:rsidRPr="0042777B">
        <w:rPr>
          <w:rFonts w:ascii="Roboto" w:hAnsi="Roboto"/>
        </w:rPr>
        <w:t>No</w:t>
      </w:r>
      <w:r>
        <w:rPr>
          <w:rFonts w:ascii="Roboto" w:hAnsi="Roboto"/>
        </w:rPr>
        <w:t xml:space="preserve">, we do not combine ECE funding </w:t>
      </w:r>
      <w:r>
        <w:rPr>
          <w:rFonts w:ascii="Roboto" w:hAnsi="Roboto"/>
        </w:rPr>
        <w:t>sources</w:t>
      </w:r>
    </w:p>
    <w:p w:rsidR="00454C8B" w:rsidRPr="0042777B" w:rsidP="008C76B1" w14:paraId="5BEBC608" w14:textId="77777777">
      <w:pPr>
        <w:pStyle w:val="ListParagraph"/>
        <w:numPr>
          <w:ilvl w:val="0"/>
          <w:numId w:val="18"/>
        </w:numPr>
        <w:spacing w:line="276" w:lineRule="auto"/>
        <w:rPr>
          <w:rFonts w:ascii="Roboto" w:hAnsi="Roboto"/>
        </w:rPr>
      </w:pPr>
      <w:r w:rsidRPr="2FB427A3">
        <w:rPr>
          <w:rFonts w:ascii="Roboto" w:hAnsi="Roboto"/>
        </w:rPr>
        <w:t xml:space="preserve">Don’t </w:t>
      </w:r>
      <w:r w:rsidRPr="2FB427A3">
        <w:rPr>
          <w:rFonts w:ascii="Roboto" w:hAnsi="Roboto"/>
        </w:rPr>
        <w:t>know</w:t>
      </w:r>
      <w:r w:rsidRPr="2FB427A3">
        <w:rPr>
          <w:rFonts w:ascii="Roboto" w:hAnsi="Roboto"/>
        </w:rPr>
        <w:t xml:space="preserve"> </w:t>
      </w:r>
    </w:p>
    <w:p w:rsidR="00841365" w:rsidP="008C76B1" w14:paraId="52826257" w14:textId="77777777">
      <w:pPr>
        <w:spacing w:line="276" w:lineRule="auto"/>
        <w:rPr>
          <w:rFonts w:ascii="Roboto" w:hAnsi="Roboto"/>
        </w:rPr>
      </w:pPr>
    </w:p>
    <w:p w:rsidR="00AD635E" w:rsidRPr="00CF159D" w:rsidP="008C76B1" w14:paraId="6419A8CE" w14:textId="535BCE4D">
      <w:pPr>
        <w:spacing w:line="276" w:lineRule="auto"/>
        <w:rPr>
          <w:rFonts w:ascii="Roboto" w:hAnsi="Roboto"/>
          <w:i/>
        </w:rPr>
      </w:pPr>
      <w:r w:rsidRPr="00CF159D">
        <w:rPr>
          <w:rFonts w:ascii="Roboto" w:hAnsi="Roboto"/>
          <w:i/>
        </w:rPr>
        <w:t xml:space="preserve">[If </w:t>
      </w:r>
      <w:r w:rsidRPr="00CF159D">
        <w:rPr>
          <w:rFonts w:ascii="Roboto" w:hAnsi="Roboto"/>
          <w:b/>
          <w:bCs/>
          <w:i/>
        </w:rPr>
        <w:t>s_ebs_comb</w:t>
      </w:r>
      <w:r w:rsidRPr="00CF159D">
        <w:rPr>
          <w:rFonts w:ascii="Roboto" w:hAnsi="Roboto"/>
          <w:b/>
          <w:bCs/>
          <w:i/>
        </w:rPr>
        <w:t xml:space="preserve"> = </w:t>
      </w:r>
      <w:r w:rsidRPr="00CF159D">
        <w:rPr>
          <w:rFonts w:ascii="Roboto" w:hAnsi="Roboto"/>
          <w:i/>
        </w:rPr>
        <w:t xml:space="preserve">“No” skip to </w:t>
      </w:r>
      <w:r w:rsidRPr="00CF159D">
        <w:rPr>
          <w:rFonts w:ascii="Roboto" w:hAnsi="Roboto"/>
          <w:b/>
          <w:i/>
        </w:rPr>
        <w:t>s_ebs_no</w:t>
      </w:r>
      <w:r w:rsidRPr="00CF159D">
        <w:rPr>
          <w:rFonts w:ascii="Roboto" w:hAnsi="Roboto"/>
          <w:i/>
        </w:rPr>
        <w:t>]</w:t>
      </w:r>
    </w:p>
    <w:p w:rsidR="00AD635E" w:rsidP="008C76B1" w14:paraId="476DE3BE" w14:textId="77777777">
      <w:pPr>
        <w:spacing w:line="276" w:lineRule="auto"/>
        <w:rPr>
          <w:rFonts w:ascii="Roboto" w:hAnsi="Roboto"/>
          <w:i/>
        </w:rPr>
      </w:pPr>
      <w:r w:rsidRPr="00CF159D">
        <w:rPr>
          <w:rFonts w:ascii="Roboto" w:hAnsi="Roboto"/>
          <w:i/>
        </w:rPr>
        <w:t xml:space="preserve">[If </w:t>
      </w:r>
      <w:r w:rsidRPr="00CF159D">
        <w:rPr>
          <w:rFonts w:ascii="Roboto" w:hAnsi="Roboto"/>
          <w:b/>
          <w:bCs/>
          <w:i/>
        </w:rPr>
        <w:t>s_ebs_comb</w:t>
      </w:r>
      <w:r w:rsidRPr="00CF159D">
        <w:rPr>
          <w:rFonts w:ascii="Roboto" w:hAnsi="Roboto"/>
          <w:b/>
          <w:bCs/>
          <w:i/>
        </w:rPr>
        <w:t xml:space="preserve"> = </w:t>
      </w:r>
      <w:r w:rsidRPr="00CF159D">
        <w:rPr>
          <w:rFonts w:ascii="Roboto" w:hAnsi="Roboto"/>
          <w:i/>
        </w:rPr>
        <w:t xml:space="preserve">“Don’t know” skip to </w:t>
      </w:r>
      <w:r w:rsidRPr="00CF159D">
        <w:rPr>
          <w:rFonts w:ascii="Roboto" w:hAnsi="Roboto"/>
          <w:b/>
          <w:i/>
        </w:rPr>
        <w:t>s_fsr_guide</w:t>
      </w:r>
      <w:r w:rsidRPr="00CF159D">
        <w:rPr>
          <w:rFonts w:ascii="Roboto" w:hAnsi="Roboto"/>
          <w:i/>
        </w:rPr>
        <w:t>]</w:t>
      </w:r>
    </w:p>
    <w:p w:rsidR="00AE2B29" w:rsidP="008C76B1" w14:paraId="75ED5089" w14:textId="77777777">
      <w:pPr>
        <w:keepNext/>
        <w:spacing w:line="276" w:lineRule="auto"/>
        <w:rPr>
          <w:rFonts w:ascii="Roboto" w:hAnsi="Roboto"/>
          <w:i/>
          <w:iCs/>
        </w:rPr>
      </w:pPr>
      <w:r w:rsidRPr="1473D426">
        <w:rPr>
          <w:rFonts w:ascii="Roboto" w:hAnsi="Roboto"/>
        </w:rPr>
        <w:t xml:space="preserve">[If “Yes” for </w:t>
      </w:r>
      <w:r w:rsidRPr="1473D426">
        <w:rPr>
          <w:rFonts w:ascii="Roboto" w:hAnsi="Roboto"/>
          <w:b/>
          <w:bCs/>
        </w:rPr>
        <w:t>s_ebs_comb</w:t>
      </w:r>
      <w:r w:rsidRPr="1473D426">
        <w:rPr>
          <w:rFonts w:ascii="Roboto" w:hAnsi="Roboto"/>
        </w:rPr>
        <w:t xml:space="preserve">] Which funding sources does your state </w:t>
      </w:r>
      <w:r w:rsidRPr="005F173E">
        <w:rPr>
          <w:rFonts w:ascii="Roboto" w:hAnsi="Roboto"/>
          <w:highlight w:val="yellow"/>
        </w:rPr>
        <w:t>combine</w:t>
      </w:r>
      <w:r w:rsidRPr="1473D426">
        <w:rPr>
          <w:rFonts w:ascii="Roboto" w:hAnsi="Roboto"/>
        </w:rPr>
        <w:t xml:space="preserve"> </w:t>
      </w:r>
      <w:r>
        <w:rPr>
          <w:rFonts w:ascii="Roboto" w:hAnsi="Roboto"/>
        </w:rPr>
        <w:t xml:space="preserve">into any combined pot of funds </w:t>
      </w:r>
      <w:r w:rsidRPr="1473D426">
        <w:rPr>
          <w:rFonts w:ascii="Roboto" w:hAnsi="Roboto"/>
        </w:rPr>
        <w:t>before awarding them to ECE providers? Select all that apply. [</w:t>
      </w:r>
      <w:r w:rsidRPr="1473D426">
        <w:rPr>
          <w:rFonts w:ascii="Roboto" w:hAnsi="Roboto"/>
          <w:b/>
          <w:bCs/>
          <w:i/>
          <w:iCs/>
        </w:rPr>
        <w:t>s_fund_comb</w:t>
      </w:r>
      <w:r w:rsidRPr="1473D426">
        <w:rPr>
          <w:rFonts w:ascii="Roboto" w:hAnsi="Roboto"/>
        </w:rPr>
        <w:t>]</w:t>
      </w:r>
      <w:r w:rsidRPr="1473D426">
        <w:rPr>
          <w:rFonts w:ascii="Roboto" w:hAnsi="Roboto"/>
          <w:i/>
          <w:iCs/>
        </w:rPr>
        <w:t xml:space="preserve"> </w:t>
      </w:r>
    </w:p>
    <w:p w:rsidR="00AE2B29" w:rsidP="008C76B1" w14:paraId="69BA3534" w14:textId="77777777">
      <w:pPr>
        <w:spacing w:line="276" w:lineRule="auto"/>
        <w:rPr>
          <w:rFonts w:ascii="Roboto" w:eastAsia="Calibri" w:hAnsi="Roboto" w:cs="Arial"/>
        </w:rPr>
      </w:pPr>
    </w:p>
    <w:tbl>
      <w:tblPr>
        <w:tblStyle w:val="TableGrid"/>
        <w:tblW w:w="5000" w:type="pct"/>
        <w:tblBorders>
          <w:top w:val="none" w:sz="0" w:space="0" w:color="auto"/>
          <w:left w:val="none" w:sz="0" w:space="0" w:color="auto"/>
          <w:bottom w:val="none" w:sz="0" w:space="0" w:color="auto"/>
          <w:right w:val="none" w:sz="0" w:space="0" w:color="auto"/>
          <w:insideH w:val="single" w:sz="2" w:space="0" w:color="A6A6A6" w:themeColor="background1" w:themeShade="A6"/>
          <w:insideV w:val="single" w:sz="2" w:space="0" w:color="A6A6A6" w:themeColor="background1" w:themeShade="A6"/>
        </w:tblBorders>
        <w:tblLayout w:type="fixed"/>
        <w:tblCellMar>
          <w:top w:w="58" w:type="dxa"/>
          <w:left w:w="58" w:type="dxa"/>
          <w:bottom w:w="58" w:type="dxa"/>
          <w:right w:w="58" w:type="dxa"/>
        </w:tblCellMar>
        <w:tblLook w:val="04A0"/>
      </w:tblPr>
      <w:tblGrid>
        <w:gridCol w:w="6390"/>
        <w:gridCol w:w="1080"/>
        <w:gridCol w:w="1080"/>
        <w:gridCol w:w="807"/>
      </w:tblGrid>
      <w:tr w14:paraId="27E5D8CD" w14:textId="77777777">
        <w:tblPrEx>
          <w:tblW w:w="5000" w:type="pct"/>
          <w:tblBorders>
            <w:top w:val="none" w:sz="0" w:space="0" w:color="auto"/>
            <w:left w:val="none" w:sz="0" w:space="0" w:color="auto"/>
            <w:bottom w:val="none" w:sz="0" w:space="0" w:color="auto"/>
            <w:right w:val="none" w:sz="0" w:space="0" w:color="auto"/>
            <w:insideH w:val="single" w:sz="2" w:space="0" w:color="A6A6A6" w:themeColor="background1" w:themeShade="A6"/>
            <w:insideV w:val="single" w:sz="2" w:space="0" w:color="A6A6A6" w:themeColor="background1" w:themeShade="A6"/>
          </w:tblBorders>
          <w:tblLayout w:type="fixed"/>
          <w:tblCellMar>
            <w:top w:w="58" w:type="dxa"/>
            <w:left w:w="58" w:type="dxa"/>
            <w:bottom w:w="58" w:type="dxa"/>
            <w:right w:w="58" w:type="dxa"/>
          </w:tblCellMar>
          <w:tblLook w:val="04A0"/>
        </w:tblPrEx>
        <w:trPr>
          <w:cantSplit/>
          <w:tblHeader/>
        </w:trPr>
        <w:tc>
          <w:tcPr>
            <w:tcW w:w="3415" w:type="pct"/>
            <w:tcBorders>
              <w:top w:val="nil"/>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AE2B29" w:rsidRPr="0079668D" w:rsidP="008C76B1" w14:paraId="2797EE59" w14:textId="77777777">
            <w:pPr>
              <w:pStyle w:val="TableHeader1"/>
              <w:spacing w:line="276" w:lineRule="auto"/>
              <w:rPr>
                <w:rFonts w:ascii="Roboto" w:hAnsi="Roboto"/>
                <w:color w:val="FFFFFF" w:themeColor="background1"/>
              </w:rPr>
            </w:pPr>
          </w:p>
        </w:tc>
        <w:tc>
          <w:tcPr>
            <w:tcW w:w="577"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464D78" w:themeFill="background2"/>
            <w:tcMar>
              <w:top w:w="29" w:type="dxa"/>
              <w:left w:w="58" w:type="dxa"/>
              <w:bottom w:w="29" w:type="dxa"/>
              <w:right w:w="58" w:type="dxa"/>
            </w:tcMar>
            <w:vAlign w:val="center"/>
            <w:hideMark/>
          </w:tcPr>
          <w:p w:rsidR="00AE2B29" w:rsidRPr="0079668D" w:rsidP="008C76B1" w14:paraId="0A9F99BD" w14:textId="77777777">
            <w:pPr>
              <w:pStyle w:val="TableHeader1"/>
              <w:spacing w:line="276" w:lineRule="auto"/>
              <w:rPr>
                <w:rFonts w:ascii="Roboto" w:hAnsi="Roboto"/>
                <w:color w:val="FFFFFF" w:themeColor="background1"/>
              </w:rPr>
            </w:pPr>
            <w:r>
              <w:rPr>
                <w:rFonts w:ascii="Roboto" w:hAnsi="Roboto"/>
                <w:color w:val="FFFFFF" w:themeColor="background1"/>
              </w:rPr>
              <w:t>Combined</w:t>
            </w:r>
          </w:p>
        </w:tc>
        <w:tc>
          <w:tcPr>
            <w:tcW w:w="577"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464D78" w:themeFill="background2"/>
            <w:vAlign w:val="center"/>
            <w:hideMark/>
          </w:tcPr>
          <w:p w:rsidR="00AE2B29" w:rsidRPr="0079668D" w:rsidP="008C76B1" w14:paraId="27D98D20" w14:textId="77777777">
            <w:pPr>
              <w:pStyle w:val="TableHeader1"/>
              <w:spacing w:line="276" w:lineRule="auto"/>
              <w:rPr>
                <w:rFonts w:ascii="Roboto" w:hAnsi="Roboto"/>
                <w:color w:val="FFFFFF" w:themeColor="background1"/>
              </w:rPr>
            </w:pPr>
            <w:r w:rsidRPr="0079668D">
              <w:rPr>
                <w:rFonts w:ascii="Roboto" w:hAnsi="Roboto"/>
                <w:color w:val="FFFFFF" w:themeColor="background1"/>
              </w:rPr>
              <w:t>No</w:t>
            </w:r>
            <w:r>
              <w:rPr>
                <w:rFonts w:ascii="Roboto" w:hAnsi="Roboto"/>
                <w:color w:val="FFFFFF" w:themeColor="background1"/>
              </w:rPr>
              <w:t>t combined</w:t>
            </w:r>
          </w:p>
        </w:tc>
        <w:tc>
          <w:tcPr>
            <w:tcW w:w="431"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464D78" w:themeFill="background2"/>
          </w:tcPr>
          <w:p w:rsidR="00AE2B29" w:rsidP="008C76B1" w14:paraId="6007D792" w14:textId="77777777">
            <w:pPr>
              <w:pStyle w:val="TableHeader1"/>
              <w:spacing w:line="276" w:lineRule="auto"/>
              <w:rPr>
                <w:rFonts w:ascii="Roboto" w:hAnsi="Roboto"/>
                <w:color w:val="FFFFFF" w:themeColor="background1"/>
              </w:rPr>
            </w:pPr>
            <w:r>
              <w:rPr>
                <w:rFonts w:ascii="Roboto" w:hAnsi="Roboto"/>
                <w:color w:val="FFFFFF" w:themeColor="background1"/>
              </w:rPr>
              <w:t>I don’t know</w:t>
            </w:r>
          </w:p>
        </w:tc>
      </w:tr>
      <w:tr w14:paraId="1DB663A9" w14:textId="77777777">
        <w:tblPrEx>
          <w:tblW w:w="5000" w:type="pct"/>
          <w:tblLayout w:type="fixed"/>
          <w:tblCellMar>
            <w:top w:w="58" w:type="dxa"/>
            <w:left w:w="58" w:type="dxa"/>
            <w:bottom w:w="58" w:type="dxa"/>
            <w:right w:w="58" w:type="dxa"/>
          </w:tblCellMar>
          <w:tblLook w:val="04A0"/>
        </w:tblPrEx>
        <w:trPr>
          <w:cantSplit/>
        </w:trPr>
        <w:tc>
          <w:tcPr>
            <w:tcW w:w="3415"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hideMark/>
          </w:tcPr>
          <w:p w:rsidR="00AE2B29" w:rsidRPr="003744CE" w:rsidP="008C76B1" w14:paraId="37BB055E" w14:textId="77777777">
            <w:pPr>
              <w:pStyle w:val="TableHeader2"/>
              <w:spacing w:before="0" w:after="0" w:line="276" w:lineRule="auto"/>
              <w:rPr>
                <w:rFonts w:ascii="Roboto" w:hAnsi="Roboto"/>
                <w:i/>
              </w:rPr>
            </w:pPr>
            <w:r w:rsidRPr="003744CE">
              <w:rPr>
                <w:rFonts w:ascii="Roboto" w:hAnsi="Roboto"/>
                <w:i/>
              </w:rPr>
              <w:t>Repeat options from [</w:t>
            </w:r>
            <w:r w:rsidRPr="003744CE">
              <w:rPr>
                <w:rFonts w:ascii="Roboto" w:hAnsi="Roboto"/>
                <w:i/>
              </w:rPr>
              <w:t>s_fund_all</w:t>
            </w:r>
            <w:r w:rsidRPr="003744CE">
              <w:rPr>
                <w:rFonts w:ascii="Roboto" w:hAnsi="Roboto"/>
                <w:i/>
              </w:rPr>
              <w:t>]</w:t>
            </w:r>
          </w:p>
        </w:tc>
        <w:tc>
          <w:tcPr>
            <w:tcW w:w="577"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AE2B29" w:rsidRPr="008F62F4" w:rsidP="008C76B1" w14:paraId="1CC9B946" w14:textId="77777777">
            <w:pPr>
              <w:pStyle w:val="TableBullet1"/>
              <w:numPr>
                <w:ilvl w:val="0"/>
                <w:numId w:val="0"/>
              </w:numPr>
              <w:spacing w:before="0" w:after="0" w:line="276" w:lineRule="auto"/>
              <w:ind w:left="170"/>
              <w:rPr>
                <w:rFonts w:ascii="Roboto" w:hAnsi="Roboto"/>
              </w:rPr>
            </w:pPr>
          </w:p>
        </w:tc>
        <w:tc>
          <w:tcPr>
            <w:tcW w:w="577"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AE2B29" w:rsidRPr="008F62F4" w:rsidP="008C76B1" w14:paraId="01D568E8" w14:textId="77777777">
            <w:pPr>
              <w:pStyle w:val="TableBodyCenter"/>
              <w:spacing w:before="0" w:after="0" w:line="276" w:lineRule="auto"/>
              <w:rPr>
                <w:rFonts w:ascii="Roboto" w:hAnsi="Roboto"/>
              </w:rPr>
            </w:pPr>
          </w:p>
        </w:tc>
        <w:tc>
          <w:tcPr>
            <w:tcW w:w="431"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AE2B29" w:rsidRPr="008F62F4" w:rsidP="008C76B1" w14:paraId="732641C7" w14:textId="77777777">
            <w:pPr>
              <w:pStyle w:val="TableBodyCenter"/>
              <w:spacing w:before="0" w:after="0" w:line="276" w:lineRule="auto"/>
              <w:rPr>
                <w:rFonts w:ascii="Roboto" w:hAnsi="Roboto"/>
              </w:rPr>
            </w:pPr>
          </w:p>
        </w:tc>
      </w:tr>
    </w:tbl>
    <w:p w:rsidR="00AE2B29" w:rsidP="008C76B1" w14:paraId="791A183E" w14:textId="77777777">
      <w:pPr>
        <w:spacing w:line="276" w:lineRule="auto"/>
        <w:rPr>
          <w:rFonts w:ascii="Roboto" w:eastAsia="Calibri" w:hAnsi="Roboto" w:cs="Arial"/>
        </w:rPr>
      </w:pPr>
    </w:p>
    <w:p w:rsidR="00AE7DA3" w:rsidP="008C76B1" w14:paraId="507CAF98" w14:textId="53B89C74">
      <w:pPr>
        <w:spacing w:line="276" w:lineRule="auto"/>
        <w:rPr>
          <w:rFonts w:ascii="Roboto" w:hAnsi="Roboto"/>
        </w:rPr>
      </w:pPr>
      <w:r>
        <w:rPr>
          <w:rFonts w:ascii="Roboto" w:hAnsi="Roboto"/>
        </w:rPr>
        <w:t xml:space="preserve">[If “Yes” for </w:t>
      </w:r>
      <w:r>
        <w:rPr>
          <w:rFonts w:ascii="Roboto" w:hAnsi="Roboto"/>
          <w:b/>
          <w:bCs/>
        </w:rPr>
        <w:t>s_ebs_comb</w:t>
      </w:r>
      <w:r>
        <w:rPr>
          <w:rFonts w:ascii="Roboto" w:hAnsi="Roboto"/>
        </w:rPr>
        <w:t xml:space="preserve">] When your state </w:t>
      </w:r>
      <w:r w:rsidRPr="005F173E">
        <w:rPr>
          <w:rFonts w:ascii="Roboto" w:hAnsi="Roboto"/>
          <w:highlight w:val="yellow"/>
        </w:rPr>
        <w:t>combines</w:t>
      </w:r>
      <w:r>
        <w:rPr>
          <w:rFonts w:ascii="Roboto" w:hAnsi="Roboto"/>
        </w:rPr>
        <w:t xml:space="preserve"> multiple ECE </w:t>
      </w:r>
      <w:r w:rsidRPr="005F173E">
        <w:rPr>
          <w:rFonts w:ascii="Roboto" w:hAnsi="Roboto"/>
          <w:highlight w:val="yellow"/>
        </w:rPr>
        <w:t>funding sources</w:t>
      </w:r>
      <w:r>
        <w:rPr>
          <w:rFonts w:ascii="Roboto" w:hAnsi="Roboto"/>
        </w:rPr>
        <w:t xml:space="preserve"> before awarding, does your state create one combined </w:t>
      </w:r>
      <w:r w:rsidR="00106E78">
        <w:rPr>
          <w:rFonts w:ascii="Roboto" w:hAnsi="Roboto"/>
        </w:rPr>
        <w:t xml:space="preserve">pot of </w:t>
      </w:r>
      <w:r>
        <w:rPr>
          <w:rFonts w:ascii="Roboto" w:hAnsi="Roboto"/>
        </w:rPr>
        <w:t>fund</w:t>
      </w:r>
      <w:r w:rsidR="00106E78">
        <w:rPr>
          <w:rFonts w:ascii="Roboto" w:hAnsi="Roboto"/>
        </w:rPr>
        <w:t>s</w:t>
      </w:r>
      <w:r>
        <w:rPr>
          <w:rFonts w:ascii="Roboto" w:hAnsi="Roboto"/>
        </w:rPr>
        <w:t xml:space="preserve"> or multiple combined </w:t>
      </w:r>
      <w:r w:rsidR="00106E78">
        <w:rPr>
          <w:rFonts w:ascii="Roboto" w:hAnsi="Roboto"/>
        </w:rPr>
        <w:t xml:space="preserve">pots of </w:t>
      </w:r>
      <w:r>
        <w:rPr>
          <w:rFonts w:ascii="Roboto" w:hAnsi="Roboto"/>
        </w:rPr>
        <w:t>funds? [</w:t>
      </w:r>
      <w:r>
        <w:rPr>
          <w:rFonts w:ascii="Roboto" w:hAnsi="Roboto"/>
          <w:b/>
          <w:bCs/>
          <w:i/>
          <w:iCs/>
        </w:rPr>
        <w:t>s_how_mult</w:t>
      </w:r>
      <w:r>
        <w:rPr>
          <w:rFonts w:ascii="Roboto" w:hAnsi="Roboto"/>
        </w:rPr>
        <w:t>]</w:t>
      </w:r>
    </w:p>
    <w:p w:rsidR="00AE7DA3" w:rsidP="008C76B1" w14:paraId="5A693B79" w14:textId="7B435979">
      <w:pPr>
        <w:pStyle w:val="ListParagraph"/>
        <w:numPr>
          <w:ilvl w:val="0"/>
          <w:numId w:val="61"/>
        </w:numPr>
        <w:spacing w:line="276" w:lineRule="auto"/>
        <w:rPr>
          <w:rFonts w:ascii="Roboto" w:hAnsi="Roboto"/>
          <w:iCs/>
        </w:rPr>
      </w:pPr>
      <w:r>
        <w:rPr>
          <w:rFonts w:ascii="Roboto" w:hAnsi="Roboto"/>
          <w:iCs/>
        </w:rPr>
        <w:t xml:space="preserve">One </w:t>
      </w:r>
      <w:r w:rsidR="00106E78">
        <w:rPr>
          <w:rFonts w:ascii="Roboto" w:hAnsi="Roboto"/>
          <w:iCs/>
        </w:rPr>
        <w:t xml:space="preserve">pot of </w:t>
      </w:r>
      <w:r>
        <w:rPr>
          <w:rFonts w:ascii="Roboto" w:hAnsi="Roboto"/>
          <w:iCs/>
        </w:rPr>
        <w:t>fund</w:t>
      </w:r>
      <w:r w:rsidR="00106E78">
        <w:rPr>
          <w:rFonts w:ascii="Roboto" w:hAnsi="Roboto"/>
          <w:iCs/>
        </w:rPr>
        <w:t>s</w:t>
      </w:r>
    </w:p>
    <w:p w:rsidR="00AE7DA3" w:rsidP="008C76B1" w14:paraId="121B8852" w14:textId="2C921B14">
      <w:pPr>
        <w:pStyle w:val="ListParagraph"/>
        <w:numPr>
          <w:ilvl w:val="0"/>
          <w:numId w:val="61"/>
        </w:numPr>
        <w:spacing w:line="276" w:lineRule="auto"/>
        <w:rPr>
          <w:rFonts w:ascii="Roboto" w:hAnsi="Roboto"/>
          <w:iCs/>
        </w:rPr>
      </w:pPr>
      <w:r>
        <w:rPr>
          <w:rFonts w:ascii="Roboto" w:hAnsi="Roboto"/>
          <w:iCs/>
        </w:rPr>
        <w:t xml:space="preserve">Multiple </w:t>
      </w:r>
      <w:r w:rsidR="00106E78">
        <w:rPr>
          <w:rFonts w:ascii="Roboto" w:hAnsi="Roboto"/>
          <w:iCs/>
        </w:rPr>
        <w:t xml:space="preserve">pots of </w:t>
      </w:r>
      <w:r>
        <w:rPr>
          <w:rFonts w:ascii="Roboto" w:hAnsi="Roboto"/>
          <w:iCs/>
        </w:rPr>
        <w:t>funds</w:t>
      </w:r>
    </w:p>
    <w:p w:rsidR="00AE7DA3" w:rsidP="008C76B1" w14:paraId="454972D4" w14:textId="77777777">
      <w:pPr>
        <w:pStyle w:val="ListParagraph"/>
        <w:numPr>
          <w:ilvl w:val="0"/>
          <w:numId w:val="61"/>
        </w:numPr>
        <w:spacing w:line="276" w:lineRule="auto"/>
        <w:rPr>
          <w:rFonts w:ascii="Roboto" w:hAnsi="Roboto"/>
          <w:iCs/>
        </w:rPr>
      </w:pPr>
      <w:r>
        <w:rPr>
          <w:rFonts w:ascii="Roboto" w:hAnsi="Roboto"/>
          <w:iCs/>
        </w:rPr>
        <w:t xml:space="preserve">Don’t </w:t>
      </w:r>
      <w:r>
        <w:rPr>
          <w:rFonts w:ascii="Roboto" w:hAnsi="Roboto"/>
          <w:iCs/>
        </w:rPr>
        <w:t>know</w:t>
      </w:r>
    </w:p>
    <w:p w:rsidR="00BB323C" w:rsidP="008C76B1" w14:paraId="51FEA2F2" w14:textId="77777777">
      <w:pPr>
        <w:spacing w:line="276" w:lineRule="auto"/>
        <w:rPr>
          <w:rFonts w:ascii="Roboto" w:hAnsi="Roboto"/>
          <w:color w:val="C00000"/>
        </w:rPr>
      </w:pPr>
    </w:p>
    <w:p w:rsidR="002067F3" w:rsidRPr="001A0A1A" w:rsidP="008C76B1" w14:paraId="63EFDCCA" w14:textId="5C6D6119">
      <w:pPr>
        <w:spacing w:line="276" w:lineRule="auto"/>
        <w:rPr>
          <w:i/>
        </w:rPr>
      </w:pPr>
      <w:r w:rsidRPr="008F62F4">
        <w:rPr>
          <w:rFonts w:ascii="Roboto" w:hAnsi="Roboto"/>
        </w:rPr>
        <w:t xml:space="preserve">[If “Yes” for </w:t>
      </w:r>
      <w:r w:rsidRPr="008F62F4">
        <w:rPr>
          <w:rFonts w:ascii="Roboto" w:hAnsi="Roboto"/>
          <w:b/>
          <w:i/>
        </w:rPr>
        <w:t>s_</w:t>
      </w:r>
      <w:r w:rsidRPr="00877154">
        <w:rPr>
          <w:rFonts w:ascii="Roboto" w:hAnsi="Roboto"/>
          <w:b/>
          <w:i/>
        </w:rPr>
        <w:t>ebs</w:t>
      </w:r>
      <w:r w:rsidRPr="008F62F4">
        <w:rPr>
          <w:rFonts w:ascii="Roboto" w:hAnsi="Roboto"/>
          <w:b/>
          <w:i/>
        </w:rPr>
        <w:t>_comb</w:t>
      </w:r>
      <w:r w:rsidRPr="008F62F4">
        <w:rPr>
          <w:rFonts w:ascii="Roboto" w:hAnsi="Roboto"/>
        </w:rPr>
        <w:t xml:space="preserve">] </w:t>
      </w:r>
      <w:r>
        <w:rPr>
          <w:rFonts w:ascii="Roboto" w:hAnsi="Roboto"/>
        </w:rPr>
        <w:t>Which</w:t>
      </w:r>
      <w:r w:rsidRPr="008F62F4">
        <w:rPr>
          <w:rFonts w:ascii="Roboto" w:hAnsi="Roboto"/>
        </w:rPr>
        <w:t xml:space="preserve"> of these types of </w:t>
      </w:r>
      <w:r w:rsidRPr="005F173E" w:rsidR="00481110">
        <w:rPr>
          <w:rFonts w:ascii="Roboto" w:hAnsi="Roboto"/>
          <w:highlight w:val="yellow"/>
        </w:rPr>
        <w:t xml:space="preserve">ECE </w:t>
      </w:r>
      <w:r w:rsidRPr="005F173E">
        <w:rPr>
          <w:rFonts w:ascii="Roboto" w:hAnsi="Roboto"/>
          <w:highlight w:val="yellow"/>
        </w:rPr>
        <w:t>providers</w:t>
      </w:r>
      <w:r w:rsidRPr="008F62F4">
        <w:rPr>
          <w:rFonts w:ascii="Roboto" w:hAnsi="Roboto"/>
        </w:rPr>
        <w:t xml:space="preserve"> </w:t>
      </w:r>
      <w:r>
        <w:rPr>
          <w:rFonts w:ascii="Roboto" w:hAnsi="Roboto"/>
        </w:rPr>
        <w:t xml:space="preserve">are </w:t>
      </w:r>
      <w:r w:rsidRPr="008F62F4">
        <w:rPr>
          <w:rFonts w:ascii="Roboto" w:hAnsi="Roboto"/>
        </w:rPr>
        <w:t xml:space="preserve">eligible to receive </w:t>
      </w:r>
      <w:r w:rsidRPr="003744CE">
        <w:rPr>
          <w:rFonts w:ascii="Roboto" w:hAnsi="Roboto"/>
          <w:b/>
        </w:rPr>
        <w:t>combined</w:t>
      </w:r>
      <w:r w:rsidRPr="008F62F4">
        <w:rPr>
          <w:rFonts w:ascii="Roboto" w:hAnsi="Roboto"/>
        </w:rPr>
        <w:t xml:space="preserve"> ECE funding</w:t>
      </w:r>
      <w:r>
        <w:t xml:space="preserve">? </w:t>
      </w:r>
      <w:r w:rsidRPr="008F62F4">
        <w:rPr>
          <w:rFonts w:ascii="Roboto" w:hAnsi="Roboto"/>
        </w:rPr>
        <w:t xml:space="preserve"> [</w:t>
      </w:r>
      <w:r w:rsidRPr="008F62F4">
        <w:rPr>
          <w:rFonts w:ascii="Roboto" w:hAnsi="Roboto"/>
          <w:b/>
          <w:i/>
        </w:rPr>
        <w:t>s_how_elg</w:t>
      </w:r>
      <w:r w:rsidRPr="008F62F4">
        <w:rPr>
          <w:rFonts w:ascii="Roboto" w:hAnsi="Roboto"/>
        </w:rPr>
        <w:t>]</w:t>
      </w:r>
      <w:r w:rsidRPr="008F62F4">
        <w:rPr>
          <w:rFonts w:ascii="Roboto" w:hAnsi="Roboto"/>
          <w:i/>
        </w:rPr>
        <w:t xml:space="preserve"> </w:t>
      </w:r>
    </w:p>
    <w:tbl>
      <w:tblPr>
        <w:tblStyle w:val="TableGrid"/>
        <w:tblW w:w="5000" w:type="pct"/>
        <w:tblBorders>
          <w:top w:val="none" w:sz="0" w:space="0" w:color="auto"/>
          <w:left w:val="none" w:sz="0" w:space="0" w:color="auto"/>
          <w:bottom w:val="none" w:sz="0" w:space="0" w:color="auto"/>
          <w:right w:val="none" w:sz="0" w:space="0" w:color="auto"/>
          <w:insideH w:val="single" w:sz="2" w:space="0" w:color="A6A6A6" w:themeColor="background1" w:themeShade="A6"/>
          <w:insideV w:val="single" w:sz="2" w:space="0" w:color="A6A6A6" w:themeColor="background1" w:themeShade="A6"/>
        </w:tblBorders>
        <w:tblCellMar>
          <w:top w:w="58" w:type="dxa"/>
          <w:left w:w="58" w:type="dxa"/>
          <w:bottom w:w="58" w:type="dxa"/>
          <w:right w:w="58" w:type="dxa"/>
        </w:tblCellMar>
        <w:tblLook w:val="04A0"/>
      </w:tblPr>
      <w:tblGrid>
        <w:gridCol w:w="3660"/>
        <w:gridCol w:w="2993"/>
        <w:gridCol w:w="1351"/>
        <w:gridCol w:w="1353"/>
      </w:tblGrid>
      <w:tr w14:paraId="4C6E4655" w14:textId="55803DF4" w:rsidTr="004C27DD">
        <w:tblPrEx>
          <w:tblW w:w="5000" w:type="pct"/>
          <w:tblBorders>
            <w:top w:val="none" w:sz="0" w:space="0" w:color="auto"/>
            <w:left w:val="none" w:sz="0" w:space="0" w:color="auto"/>
            <w:bottom w:val="none" w:sz="0" w:space="0" w:color="auto"/>
            <w:right w:val="none" w:sz="0" w:space="0" w:color="auto"/>
            <w:insideH w:val="single" w:sz="2" w:space="0" w:color="A6A6A6" w:themeColor="background1" w:themeShade="A6"/>
            <w:insideV w:val="single" w:sz="2" w:space="0" w:color="A6A6A6" w:themeColor="background1" w:themeShade="A6"/>
          </w:tblBorders>
          <w:tblCellMar>
            <w:top w:w="58" w:type="dxa"/>
            <w:left w:w="58" w:type="dxa"/>
            <w:bottom w:w="58" w:type="dxa"/>
            <w:right w:w="58" w:type="dxa"/>
          </w:tblCellMar>
          <w:tblLook w:val="04A0"/>
        </w:tblPrEx>
        <w:trPr>
          <w:cantSplit/>
          <w:tblHeader/>
        </w:trPr>
        <w:tc>
          <w:tcPr>
            <w:tcW w:w="1955" w:type="pct"/>
            <w:tcBorders>
              <w:top w:val="nil"/>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4C27DD" w:rsidRPr="0079668D" w:rsidP="008C76B1" w14:paraId="03F626CD" w14:textId="77777777">
            <w:pPr>
              <w:pStyle w:val="TableHeader1"/>
              <w:spacing w:line="276" w:lineRule="auto"/>
              <w:rPr>
                <w:rFonts w:ascii="Roboto" w:hAnsi="Roboto"/>
                <w:color w:val="FFFFFF" w:themeColor="background1"/>
              </w:rPr>
            </w:pPr>
          </w:p>
        </w:tc>
        <w:tc>
          <w:tcPr>
            <w:tcW w:w="1599"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464D78" w:themeFill="background2"/>
            <w:tcMar>
              <w:top w:w="29" w:type="dxa"/>
              <w:left w:w="58" w:type="dxa"/>
              <w:bottom w:w="29" w:type="dxa"/>
              <w:right w:w="58" w:type="dxa"/>
            </w:tcMar>
            <w:vAlign w:val="center"/>
            <w:hideMark/>
          </w:tcPr>
          <w:p w:rsidR="004C27DD" w:rsidRPr="0079668D" w:rsidP="008C76B1" w14:paraId="153B2BCA" w14:textId="41FDF9F8">
            <w:pPr>
              <w:pStyle w:val="TableHeader1"/>
              <w:spacing w:line="276" w:lineRule="auto"/>
              <w:rPr>
                <w:rFonts w:ascii="Roboto" w:hAnsi="Roboto"/>
                <w:color w:val="FFFFFF" w:themeColor="background1"/>
              </w:rPr>
            </w:pPr>
            <w:r>
              <w:rPr>
                <w:rFonts w:ascii="Roboto" w:hAnsi="Roboto"/>
                <w:color w:val="FFFFFF" w:themeColor="background1"/>
              </w:rPr>
              <w:t>Eligible</w:t>
            </w:r>
          </w:p>
        </w:tc>
        <w:tc>
          <w:tcPr>
            <w:tcW w:w="722"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464D78" w:themeFill="background2"/>
            <w:vAlign w:val="center"/>
            <w:hideMark/>
          </w:tcPr>
          <w:p w:rsidR="004C27DD" w:rsidRPr="0079668D" w:rsidP="008C76B1" w14:paraId="1A0BA965" w14:textId="41ABB205">
            <w:pPr>
              <w:pStyle w:val="TableHeader1"/>
              <w:spacing w:line="276" w:lineRule="auto"/>
              <w:rPr>
                <w:rFonts w:ascii="Roboto" w:hAnsi="Roboto"/>
                <w:color w:val="FFFFFF" w:themeColor="background1"/>
              </w:rPr>
            </w:pPr>
            <w:r w:rsidRPr="0079668D">
              <w:rPr>
                <w:rFonts w:ascii="Roboto" w:hAnsi="Roboto"/>
                <w:color w:val="FFFFFF" w:themeColor="background1"/>
              </w:rPr>
              <w:t>No</w:t>
            </w:r>
            <w:r>
              <w:rPr>
                <w:rFonts w:ascii="Roboto" w:hAnsi="Roboto"/>
                <w:color w:val="FFFFFF" w:themeColor="background1"/>
              </w:rPr>
              <w:t>t eligible</w:t>
            </w:r>
          </w:p>
        </w:tc>
        <w:tc>
          <w:tcPr>
            <w:tcW w:w="723"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464D78" w:themeFill="background2"/>
          </w:tcPr>
          <w:p w:rsidR="004C27DD" w:rsidRPr="0079668D" w:rsidP="008C76B1" w14:paraId="33D58A90" w14:textId="1B02CFF9">
            <w:pPr>
              <w:pStyle w:val="TableHeader1"/>
              <w:spacing w:line="276" w:lineRule="auto"/>
              <w:rPr>
                <w:rFonts w:ascii="Roboto" w:hAnsi="Roboto"/>
                <w:color w:val="FFFFFF" w:themeColor="background1"/>
              </w:rPr>
            </w:pPr>
            <w:r>
              <w:rPr>
                <w:rFonts w:ascii="Roboto" w:hAnsi="Roboto"/>
                <w:color w:val="FFFFFF" w:themeColor="background1"/>
              </w:rPr>
              <w:t>Don’t know</w:t>
            </w:r>
          </w:p>
        </w:tc>
      </w:tr>
      <w:tr w14:paraId="3E9E43C9" w14:textId="52484773" w:rsidTr="004C27DD">
        <w:tblPrEx>
          <w:tblW w:w="5000" w:type="pct"/>
          <w:tblCellMar>
            <w:top w:w="58" w:type="dxa"/>
            <w:left w:w="58" w:type="dxa"/>
            <w:bottom w:w="58" w:type="dxa"/>
            <w:right w:w="58" w:type="dxa"/>
          </w:tblCellMar>
          <w:tblLook w:val="04A0"/>
        </w:tblPrEx>
        <w:trPr>
          <w:cantSplit/>
        </w:trPr>
        <w:tc>
          <w:tcPr>
            <w:tcW w:w="1955"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hideMark/>
          </w:tcPr>
          <w:p w:rsidR="004C27DD" w:rsidRPr="0079668D" w:rsidP="008C76B1" w14:paraId="3D8CFF06" w14:textId="22AF3A0E">
            <w:pPr>
              <w:pStyle w:val="TableHeader2"/>
              <w:spacing w:before="0" w:after="0" w:line="276" w:lineRule="auto"/>
              <w:rPr>
                <w:rFonts w:ascii="Roboto" w:hAnsi="Roboto"/>
                <w:i/>
              </w:rPr>
            </w:pPr>
            <w:r w:rsidRPr="0079668D">
              <w:rPr>
                <w:rFonts w:ascii="Roboto" w:hAnsi="Roboto"/>
              </w:rPr>
              <w:t>School-based providers</w:t>
            </w:r>
            <w:r w:rsidRPr="0C597027" w:rsidR="647AD360">
              <w:rPr>
                <w:rFonts w:ascii="Roboto" w:hAnsi="Roboto"/>
                <w:i/>
                <w:iCs/>
              </w:rPr>
              <w:t xml:space="preserve"> </w:t>
            </w:r>
            <w:r w:rsidRPr="0C597027" w:rsidR="647AD360">
              <w:rPr>
                <w:rFonts w:ascii="Roboto" w:hAnsi="Roboto"/>
                <w:b/>
                <w:bCs/>
                <w:i/>
                <w:iCs/>
              </w:rPr>
              <w:t>[s_how_elg_1]</w:t>
            </w:r>
          </w:p>
        </w:tc>
        <w:tc>
          <w:tcPr>
            <w:tcW w:w="1599"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4C27DD" w:rsidRPr="008F62F4" w:rsidP="008C76B1" w14:paraId="65206258" w14:textId="77777777">
            <w:pPr>
              <w:pStyle w:val="TableBullet1"/>
              <w:numPr>
                <w:ilvl w:val="0"/>
                <w:numId w:val="0"/>
              </w:numPr>
              <w:spacing w:before="0" w:after="0" w:line="276" w:lineRule="auto"/>
              <w:ind w:left="170"/>
              <w:rPr>
                <w:rFonts w:ascii="Roboto" w:hAnsi="Roboto"/>
              </w:rPr>
            </w:pPr>
          </w:p>
        </w:tc>
        <w:tc>
          <w:tcPr>
            <w:tcW w:w="72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4C27DD" w:rsidRPr="008F62F4" w:rsidP="008C76B1" w14:paraId="2669A9A7" w14:textId="77777777">
            <w:pPr>
              <w:pStyle w:val="TableBodyCenter"/>
              <w:spacing w:before="0" w:after="0" w:line="276" w:lineRule="auto"/>
              <w:rPr>
                <w:rFonts w:ascii="Roboto" w:hAnsi="Roboto"/>
              </w:rPr>
            </w:pPr>
          </w:p>
        </w:tc>
        <w:tc>
          <w:tcPr>
            <w:tcW w:w="723"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4C27DD" w:rsidRPr="008F62F4" w:rsidP="008C76B1" w14:paraId="39E9F8D2" w14:textId="77777777">
            <w:pPr>
              <w:pStyle w:val="TableBodyCenter"/>
              <w:spacing w:before="0" w:after="0" w:line="276" w:lineRule="auto"/>
              <w:rPr>
                <w:rFonts w:ascii="Roboto" w:hAnsi="Roboto"/>
              </w:rPr>
            </w:pPr>
          </w:p>
        </w:tc>
      </w:tr>
      <w:tr w14:paraId="764F0257" w14:textId="62BD402E" w:rsidTr="004C27DD">
        <w:tblPrEx>
          <w:tblW w:w="5000" w:type="pct"/>
          <w:tblCellMar>
            <w:top w:w="58" w:type="dxa"/>
            <w:left w:w="58" w:type="dxa"/>
            <w:bottom w:w="58" w:type="dxa"/>
            <w:right w:w="58" w:type="dxa"/>
          </w:tblCellMar>
          <w:tblLook w:val="04A0"/>
        </w:tblPrEx>
        <w:trPr>
          <w:cantSplit/>
        </w:trPr>
        <w:tc>
          <w:tcPr>
            <w:tcW w:w="1955"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hideMark/>
          </w:tcPr>
          <w:p w:rsidR="004C27DD" w:rsidRPr="0079668D" w:rsidP="008C76B1" w14:paraId="589B40DF" w14:textId="30F70205">
            <w:pPr>
              <w:pStyle w:val="TableHeader2"/>
              <w:spacing w:before="0" w:after="0" w:line="276" w:lineRule="auto"/>
              <w:rPr>
                <w:rFonts w:ascii="Roboto" w:hAnsi="Roboto"/>
                <w:b/>
              </w:rPr>
            </w:pPr>
            <w:r w:rsidRPr="0079668D">
              <w:rPr>
                <w:rFonts w:ascii="Roboto" w:hAnsi="Roboto"/>
              </w:rPr>
              <w:t>Early Head Start/Head Start community-based programs</w:t>
            </w:r>
            <w:r w:rsidRPr="0C597027" w:rsidR="2D10EB9D">
              <w:rPr>
                <w:rFonts w:ascii="Roboto" w:hAnsi="Roboto"/>
              </w:rPr>
              <w:t xml:space="preserve"> </w:t>
            </w:r>
            <w:r w:rsidRPr="0C597027" w:rsidR="2D10EB9D">
              <w:rPr>
                <w:rFonts w:ascii="Roboto" w:hAnsi="Roboto"/>
                <w:b/>
                <w:bCs/>
                <w:i/>
                <w:iCs/>
              </w:rPr>
              <w:t>[s_how_elg_2]</w:t>
            </w:r>
          </w:p>
        </w:tc>
        <w:tc>
          <w:tcPr>
            <w:tcW w:w="1599"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4C27DD" w:rsidRPr="008F62F4" w:rsidP="008C76B1" w14:paraId="57149675" w14:textId="77777777">
            <w:pPr>
              <w:pStyle w:val="TableBullet1"/>
              <w:numPr>
                <w:ilvl w:val="0"/>
                <w:numId w:val="0"/>
              </w:numPr>
              <w:spacing w:before="0" w:after="0" w:line="276" w:lineRule="auto"/>
              <w:ind w:left="170"/>
              <w:rPr>
                <w:rFonts w:ascii="Roboto" w:hAnsi="Roboto"/>
              </w:rPr>
            </w:pPr>
          </w:p>
        </w:tc>
        <w:tc>
          <w:tcPr>
            <w:tcW w:w="72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4C27DD" w:rsidRPr="008F62F4" w:rsidP="008C76B1" w14:paraId="4BDCF27A" w14:textId="77777777">
            <w:pPr>
              <w:pStyle w:val="TableBodyCenter"/>
              <w:spacing w:before="0" w:after="0" w:line="276" w:lineRule="auto"/>
              <w:rPr>
                <w:rFonts w:ascii="Roboto" w:hAnsi="Roboto"/>
              </w:rPr>
            </w:pPr>
          </w:p>
        </w:tc>
        <w:tc>
          <w:tcPr>
            <w:tcW w:w="723"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4C27DD" w:rsidRPr="008F62F4" w:rsidP="008C76B1" w14:paraId="1153FDE1" w14:textId="77777777">
            <w:pPr>
              <w:pStyle w:val="TableBodyCenter"/>
              <w:spacing w:before="0" w:after="0" w:line="276" w:lineRule="auto"/>
              <w:rPr>
                <w:rFonts w:ascii="Roboto" w:hAnsi="Roboto"/>
              </w:rPr>
            </w:pPr>
          </w:p>
        </w:tc>
      </w:tr>
      <w:tr w14:paraId="3EF759FF" w14:textId="69547DAA" w:rsidTr="004C27DD">
        <w:tblPrEx>
          <w:tblW w:w="5000" w:type="pct"/>
          <w:tblCellMar>
            <w:top w:w="58" w:type="dxa"/>
            <w:left w:w="58" w:type="dxa"/>
            <w:bottom w:w="58" w:type="dxa"/>
            <w:right w:w="58" w:type="dxa"/>
          </w:tblCellMar>
          <w:tblLook w:val="04A0"/>
        </w:tblPrEx>
        <w:trPr>
          <w:cantSplit/>
        </w:trPr>
        <w:tc>
          <w:tcPr>
            <w:tcW w:w="1955"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hideMark/>
          </w:tcPr>
          <w:p w:rsidR="004C27DD" w:rsidRPr="0079668D" w:rsidP="008C76B1" w14:paraId="154E666C" w14:textId="12569DC8">
            <w:pPr>
              <w:pStyle w:val="TableHeader2"/>
              <w:spacing w:before="0" w:after="0" w:line="276" w:lineRule="auto"/>
              <w:rPr>
                <w:rFonts w:ascii="Roboto" w:hAnsi="Roboto"/>
                <w:b/>
              </w:rPr>
            </w:pPr>
            <w:r w:rsidRPr="0079668D">
              <w:rPr>
                <w:rFonts w:ascii="Roboto" w:hAnsi="Roboto"/>
              </w:rPr>
              <w:t>Other community/center-based providers</w:t>
            </w:r>
            <w:r w:rsidRPr="0C597027" w:rsidR="51E79DDB">
              <w:rPr>
                <w:rFonts w:ascii="Roboto" w:hAnsi="Roboto"/>
                <w:i/>
                <w:iCs/>
              </w:rPr>
              <w:t xml:space="preserve"> </w:t>
            </w:r>
            <w:r w:rsidRPr="0C597027" w:rsidR="51E79DDB">
              <w:rPr>
                <w:rFonts w:ascii="Roboto" w:hAnsi="Roboto"/>
                <w:b/>
                <w:bCs/>
                <w:i/>
                <w:iCs/>
              </w:rPr>
              <w:t>[s_how_elg_3]</w:t>
            </w:r>
          </w:p>
        </w:tc>
        <w:tc>
          <w:tcPr>
            <w:tcW w:w="1599"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4C27DD" w:rsidRPr="008F62F4" w:rsidP="008C76B1" w14:paraId="7BBC0B62" w14:textId="77777777">
            <w:pPr>
              <w:pStyle w:val="TableBullet1"/>
              <w:numPr>
                <w:ilvl w:val="0"/>
                <w:numId w:val="0"/>
              </w:numPr>
              <w:spacing w:before="0" w:after="0" w:line="276" w:lineRule="auto"/>
              <w:ind w:left="170"/>
              <w:rPr>
                <w:rFonts w:ascii="Roboto" w:hAnsi="Roboto"/>
              </w:rPr>
            </w:pPr>
          </w:p>
        </w:tc>
        <w:tc>
          <w:tcPr>
            <w:tcW w:w="72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4C27DD" w:rsidRPr="008F62F4" w:rsidP="008C76B1" w14:paraId="780DA81D" w14:textId="77777777">
            <w:pPr>
              <w:pStyle w:val="TableBodyCenter"/>
              <w:spacing w:before="0" w:after="0" w:line="276" w:lineRule="auto"/>
              <w:rPr>
                <w:rFonts w:ascii="Roboto" w:hAnsi="Roboto"/>
              </w:rPr>
            </w:pPr>
          </w:p>
        </w:tc>
        <w:tc>
          <w:tcPr>
            <w:tcW w:w="723"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4C27DD" w:rsidRPr="008F62F4" w:rsidP="008C76B1" w14:paraId="6965BEEB" w14:textId="77777777">
            <w:pPr>
              <w:pStyle w:val="TableBodyCenter"/>
              <w:spacing w:before="0" w:after="0" w:line="276" w:lineRule="auto"/>
              <w:rPr>
                <w:rFonts w:ascii="Roboto" w:hAnsi="Roboto"/>
              </w:rPr>
            </w:pPr>
          </w:p>
        </w:tc>
      </w:tr>
      <w:tr w14:paraId="6D16ECFE" w14:textId="64DA28DF" w:rsidTr="004C27DD">
        <w:tblPrEx>
          <w:tblW w:w="5000" w:type="pct"/>
          <w:tblCellMar>
            <w:top w:w="58" w:type="dxa"/>
            <w:left w:w="58" w:type="dxa"/>
            <w:bottom w:w="58" w:type="dxa"/>
            <w:right w:w="58" w:type="dxa"/>
          </w:tblCellMar>
          <w:tblLook w:val="04A0"/>
        </w:tblPrEx>
        <w:trPr>
          <w:cantSplit/>
        </w:trPr>
        <w:tc>
          <w:tcPr>
            <w:tcW w:w="1955"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hideMark/>
          </w:tcPr>
          <w:p w:rsidR="004C27DD" w:rsidRPr="0079668D" w:rsidP="008C76B1" w14:paraId="3244500C" w14:textId="2BDBCD8B">
            <w:pPr>
              <w:pStyle w:val="TableHeader2"/>
              <w:spacing w:before="0" w:after="0" w:line="276" w:lineRule="auto"/>
              <w:rPr>
                <w:rFonts w:ascii="Roboto" w:hAnsi="Roboto"/>
              </w:rPr>
            </w:pPr>
            <w:r>
              <w:rPr>
                <w:rFonts w:ascii="Roboto" w:hAnsi="Roboto"/>
              </w:rPr>
              <w:t>Home-based</w:t>
            </w:r>
            <w:r w:rsidRPr="0079668D">
              <w:rPr>
                <w:rFonts w:ascii="Roboto" w:hAnsi="Roboto"/>
              </w:rPr>
              <w:t xml:space="preserve"> </w:t>
            </w:r>
            <w:r>
              <w:rPr>
                <w:rFonts w:ascii="Roboto" w:hAnsi="Roboto"/>
              </w:rPr>
              <w:t>child care</w:t>
            </w:r>
            <w:r>
              <w:rPr>
                <w:rFonts w:ascii="Roboto" w:hAnsi="Roboto"/>
              </w:rPr>
              <w:t xml:space="preserve"> providers</w:t>
            </w:r>
            <w:r w:rsidRPr="0079668D">
              <w:rPr>
                <w:rFonts w:ascii="Roboto" w:hAnsi="Roboto"/>
              </w:rPr>
              <w:t xml:space="preserve"> </w:t>
            </w:r>
            <w:r w:rsidRPr="0C597027" w:rsidR="70D24688">
              <w:rPr>
                <w:rFonts w:ascii="Roboto" w:hAnsi="Roboto"/>
                <w:b/>
                <w:bCs/>
                <w:i/>
                <w:iCs/>
              </w:rPr>
              <w:t>[s_how_elg_4]</w:t>
            </w:r>
            <w:r w:rsidRPr="0C597027" w:rsidR="70D24688">
              <w:rPr>
                <w:rFonts w:ascii="Roboto" w:hAnsi="Roboto"/>
                <w:i/>
                <w:iCs/>
              </w:rPr>
              <w:t xml:space="preserve"> </w:t>
            </w:r>
          </w:p>
        </w:tc>
        <w:tc>
          <w:tcPr>
            <w:tcW w:w="1599"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4C27DD" w:rsidRPr="008F62F4" w:rsidP="008C76B1" w14:paraId="01BFAFFC" w14:textId="77777777">
            <w:pPr>
              <w:pStyle w:val="TableBullet1"/>
              <w:numPr>
                <w:ilvl w:val="0"/>
                <w:numId w:val="0"/>
              </w:numPr>
              <w:spacing w:before="0" w:after="0" w:line="276" w:lineRule="auto"/>
              <w:ind w:left="170"/>
              <w:rPr>
                <w:rFonts w:ascii="Roboto" w:hAnsi="Roboto"/>
              </w:rPr>
            </w:pPr>
          </w:p>
        </w:tc>
        <w:tc>
          <w:tcPr>
            <w:tcW w:w="72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4C27DD" w:rsidRPr="008F62F4" w:rsidP="008C76B1" w14:paraId="31CEFEEF" w14:textId="77777777">
            <w:pPr>
              <w:pStyle w:val="TableBodyCenter"/>
              <w:spacing w:before="0" w:after="0" w:line="276" w:lineRule="auto"/>
              <w:rPr>
                <w:rFonts w:ascii="Roboto" w:hAnsi="Roboto"/>
              </w:rPr>
            </w:pPr>
          </w:p>
        </w:tc>
        <w:tc>
          <w:tcPr>
            <w:tcW w:w="723"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4C27DD" w:rsidRPr="008F62F4" w:rsidP="008C76B1" w14:paraId="205EEB0D" w14:textId="77777777">
            <w:pPr>
              <w:pStyle w:val="TableBodyCenter"/>
              <w:spacing w:before="0" w:after="0" w:line="276" w:lineRule="auto"/>
              <w:rPr>
                <w:rFonts w:ascii="Roboto" w:hAnsi="Roboto"/>
              </w:rPr>
            </w:pPr>
          </w:p>
        </w:tc>
      </w:tr>
      <w:tr w14:paraId="74DE24A7" w14:textId="48E1CD93" w:rsidTr="004C27DD">
        <w:tblPrEx>
          <w:tblW w:w="5000" w:type="pct"/>
          <w:tblCellMar>
            <w:top w:w="58" w:type="dxa"/>
            <w:left w:w="58" w:type="dxa"/>
            <w:bottom w:w="58" w:type="dxa"/>
            <w:right w:w="58" w:type="dxa"/>
          </w:tblCellMar>
          <w:tblLook w:val="04A0"/>
        </w:tblPrEx>
        <w:trPr>
          <w:cantSplit/>
        </w:trPr>
        <w:tc>
          <w:tcPr>
            <w:tcW w:w="1955"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tcPr>
          <w:p w:rsidR="004C27DD" w:rsidRPr="0079668D" w:rsidP="008C76B1" w14:paraId="238EB8C6" w14:textId="34098557">
            <w:pPr>
              <w:pStyle w:val="TableHeader2"/>
              <w:spacing w:before="0" w:after="0" w:line="276" w:lineRule="auto"/>
              <w:rPr>
                <w:rFonts w:ascii="Roboto" w:hAnsi="Roboto"/>
                <w:b/>
              </w:rPr>
            </w:pPr>
            <w:r w:rsidRPr="0079668D">
              <w:rPr>
                <w:rFonts w:ascii="Roboto" w:hAnsi="Roboto"/>
              </w:rPr>
              <w:t xml:space="preserve">Home visiting </w:t>
            </w:r>
            <w:r>
              <w:rPr>
                <w:rFonts w:ascii="Roboto" w:hAnsi="Roboto"/>
              </w:rPr>
              <w:t>providers</w:t>
            </w:r>
            <w:r w:rsidRPr="0C597027" w:rsidR="43B5E295">
              <w:rPr>
                <w:rFonts w:ascii="Roboto" w:hAnsi="Roboto"/>
                <w:i/>
                <w:iCs/>
              </w:rPr>
              <w:t xml:space="preserve"> </w:t>
            </w:r>
            <w:r w:rsidRPr="0C597027" w:rsidR="43B5E295">
              <w:rPr>
                <w:rFonts w:ascii="Roboto" w:hAnsi="Roboto"/>
                <w:b/>
                <w:bCs/>
                <w:i/>
                <w:iCs/>
              </w:rPr>
              <w:t>[s_how_elg_5]</w:t>
            </w:r>
          </w:p>
        </w:tc>
        <w:tc>
          <w:tcPr>
            <w:tcW w:w="1599"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4C27DD" w:rsidRPr="008F62F4" w:rsidP="008C76B1" w14:paraId="35533801" w14:textId="77777777">
            <w:pPr>
              <w:pStyle w:val="TableBullet1"/>
              <w:numPr>
                <w:ilvl w:val="0"/>
                <w:numId w:val="0"/>
              </w:numPr>
              <w:spacing w:before="0" w:after="0" w:line="276" w:lineRule="auto"/>
              <w:ind w:left="170"/>
              <w:rPr>
                <w:rFonts w:ascii="Roboto" w:hAnsi="Roboto"/>
              </w:rPr>
            </w:pPr>
          </w:p>
        </w:tc>
        <w:tc>
          <w:tcPr>
            <w:tcW w:w="72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4C27DD" w:rsidRPr="008F62F4" w:rsidP="008C76B1" w14:paraId="5498616B" w14:textId="77777777">
            <w:pPr>
              <w:pStyle w:val="TableBodyCenter"/>
              <w:spacing w:before="0" w:after="0" w:line="276" w:lineRule="auto"/>
              <w:rPr>
                <w:rFonts w:ascii="Roboto" w:hAnsi="Roboto"/>
              </w:rPr>
            </w:pPr>
          </w:p>
        </w:tc>
        <w:tc>
          <w:tcPr>
            <w:tcW w:w="723"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4C27DD" w:rsidRPr="008F62F4" w:rsidP="008C76B1" w14:paraId="19984C75" w14:textId="77777777">
            <w:pPr>
              <w:pStyle w:val="TableBodyCenter"/>
              <w:spacing w:before="0" w:after="0" w:line="276" w:lineRule="auto"/>
              <w:rPr>
                <w:rFonts w:ascii="Roboto" w:hAnsi="Roboto"/>
              </w:rPr>
            </w:pPr>
          </w:p>
        </w:tc>
      </w:tr>
      <w:tr w14:paraId="7FA5F2A2" w14:textId="46E7C981" w:rsidTr="004C27DD">
        <w:tblPrEx>
          <w:tblW w:w="5000" w:type="pct"/>
          <w:tblCellMar>
            <w:top w:w="58" w:type="dxa"/>
            <w:left w:w="58" w:type="dxa"/>
            <w:bottom w:w="58" w:type="dxa"/>
            <w:right w:w="58" w:type="dxa"/>
          </w:tblCellMar>
          <w:tblLook w:val="04A0"/>
        </w:tblPrEx>
        <w:trPr>
          <w:cantSplit/>
        </w:trPr>
        <w:tc>
          <w:tcPr>
            <w:tcW w:w="1955"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tcPr>
          <w:p w:rsidR="004C27DD" w:rsidRPr="0079668D" w:rsidP="008C76B1" w14:paraId="09311242" w14:textId="3A4D0770">
            <w:pPr>
              <w:pStyle w:val="TableHeader2"/>
              <w:spacing w:before="0" w:after="0" w:line="276" w:lineRule="auto"/>
              <w:rPr>
                <w:rFonts w:ascii="Roboto" w:hAnsi="Roboto"/>
                <w:b/>
              </w:rPr>
            </w:pPr>
            <w:r>
              <w:rPr>
                <w:rFonts w:ascii="Roboto" w:hAnsi="Roboto"/>
              </w:rPr>
              <w:t>Providers</w:t>
            </w:r>
            <w:r w:rsidRPr="0079668D">
              <w:rPr>
                <w:rFonts w:ascii="Roboto" w:hAnsi="Roboto"/>
              </w:rPr>
              <w:t xml:space="preserve"> in tribal nations</w:t>
            </w:r>
            <w:r w:rsidRPr="0C597027" w:rsidR="1FA40F72">
              <w:rPr>
                <w:rFonts w:ascii="Roboto" w:hAnsi="Roboto"/>
              </w:rPr>
              <w:t xml:space="preserve"> </w:t>
            </w:r>
            <w:r w:rsidRPr="0C597027" w:rsidR="1FA40F72">
              <w:rPr>
                <w:rFonts w:ascii="Roboto" w:hAnsi="Roboto"/>
                <w:b/>
                <w:bCs/>
                <w:i/>
                <w:iCs/>
              </w:rPr>
              <w:t>[s_how_elg_6]</w:t>
            </w:r>
          </w:p>
        </w:tc>
        <w:tc>
          <w:tcPr>
            <w:tcW w:w="1599"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4C27DD" w:rsidRPr="008F62F4" w:rsidP="008C76B1" w14:paraId="3A961D8F" w14:textId="77777777">
            <w:pPr>
              <w:pStyle w:val="TableBullet1"/>
              <w:numPr>
                <w:ilvl w:val="0"/>
                <w:numId w:val="0"/>
              </w:numPr>
              <w:spacing w:before="0" w:after="0" w:line="276" w:lineRule="auto"/>
              <w:ind w:left="170"/>
              <w:rPr>
                <w:rFonts w:ascii="Roboto" w:hAnsi="Roboto"/>
              </w:rPr>
            </w:pPr>
          </w:p>
        </w:tc>
        <w:tc>
          <w:tcPr>
            <w:tcW w:w="72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4C27DD" w:rsidRPr="008F62F4" w:rsidP="008C76B1" w14:paraId="2BF8B78A" w14:textId="77777777">
            <w:pPr>
              <w:pStyle w:val="TableBodyCenter"/>
              <w:spacing w:before="0" w:after="0" w:line="276" w:lineRule="auto"/>
              <w:rPr>
                <w:rFonts w:ascii="Roboto" w:hAnsi="Roboto"/>
              </w:rPr>
            </w:pPr>
          </w:p>
        </w:tc>
        <w:tc>
          <w:tcPr>
            <w:tcW w:w="723"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4C27DD" w:rsidRPr="008F62F4" w:rsidP="008C76B1" w14:paraId="452A386C" w14:textId="77777777">
            <w:pPr>
              <w:pStyle w:val="TableBodyCenter"/>
              <w:spacing w:before="0" w:after="0" w:line="276" w:lineRule="auto"/>
              <w:rPr>
                <w:rFonts w:ascii="Roboto" w:hAnsi="Roboto"/>
              </w:rPr>
            </w:pPr>
          </w:p>
        </w:tc>
      </w:tr>
      <w:tr w14:paraId="30B7848B" w14:textId="05889AE5" w:rsidTr="004C27DD">
        <w:tblPrEx>
          <w:tblW w:w="5000" w:type="pct"/>
          <w:tblCellMar>
            <w:top w:w="58" w:type="dxa"/>
            <w:left w:w="58" w:type="dxa"/>
            <w:bottom w:w="58" w:type="dxa"/>
            <w:right w:w="58" w:type="dxa"/>
          </w:tblCellMar>
          <w:tblLook w:val="04A0"/>
        </w:tblPrEx>
        <w:trPr>
          <w:cantSplit/>
        </w:trPr>
        <w:tc>
          <w:tcPr>
            <w:tcW w:w="1955"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tcPr>
          <w:p w:rsidR="004C27DD" w:rsidRPr="0079668D" w:rsidP="008C76B1" w14:paraId="1C5A3853" w14:textId="5AF681EF">
            <w:pPr>
              <w:pStyle w:val="TableHeader2"/>
              <w:spacing w:before="0" w:after="0" w:line="276" w:lineRule="auto"/>
              <w:rPr>
                <w:rFonts w:ascii="Roboto" w:hAnsi="Roboto"/>
                <w:b/>
              </w:rPr>
            </w:pPr>
            <w:r>
              <w:rPr>
                <w:rFonts w:ascii="Roboto" w:hAnsi="Roboto"/>
              </w:rPr>
              <w:t>Family, Friend, and Neighbor Care providers</w:t>
            </w:r>
            <w:r w:rsidRPr="0C597027" w:rsidR="79794123">
              <w:rPr>
                <w:rFonts w:ascii="Roboto" w:hAnsi="Roboto"/>
              </w:rPr>
              <w:t xml:space="preserve"> </w:t>
            </w:r>
            <w:r w:rsidRPr="0C597027" w:rsidR="79794123">
              <w:rPr>
                <w:rFonts w:ascii="Roboto" w:hAnsi="Roboto"/>
                <w:b/>
                <w:bCs/>
                <w:i/>
                <w:iCs/>
              </w:rPr>
              <w:t>[s_how_elg_7]</w:t>
            </w:r>
          </w:p>
        </w:tc>
        <w:tc>
          <w:tcPr>
            <w:tcW w:w="1599"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4C27DD" w:rsidRPr="008F62F4" w:rsidP="008C76B1" w14:paraId="4C2F8B36" w14:textId="77777777">
            <w:pPr>
              <w:pStyle w:val="TableBullet1"/>
              <w:numPr>
                <w:ilvl w:val="0"/>
                <w:numId w:val="0"/>
              </w:numPr>
              <w:spacing w:before="0" w:after="0" w:line="276" w:lineRule="auto"/>
              <w:ind w:left="170"/>
              <w:rPr>
                <w:rFonts w:ascii="Roboto" w:hAnsi="Roboto"/>
              </w:rPr>
            </w:pPr>
          </w:p>
        </w:tc>
        <w:tc>
          <w:tcPr>
            <w:tcW w:w="72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4C27DD" w:rsidRPr="008F62F4" w:rsidP="008C76B1" w14:paraId="56FC8642" w14:textId="77777777">
            <w:pPr>
              <w:pStyle w:val="TableBodyCenter"/>
              <w:spacing w:before="0" w:after="0" w:line="276" w:lineRule="auto"/>
              <w:rPr>
                <w:rFonts w:ascii="Roboto" w:hAnsi="Roboto"/>
              </w:rPr>
            </w:pPr>
          </w:p>
        </w:tc>
        <w:tc>
          <w:tcPr>
            <w:tcW w:w="723"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4C27DD" w:rsidRPr="008F62F4" w:rsidP="008C76B1" w14:paraId="64AAF0E5" w14:textId="77777777">
            <w:pPr>
              <w:pStyle w:val="TableBodyCenter"/>
              <w:spacing w:before="0" w:after="0" w:line="276" w:lineRule="auto"/>
              <w:rPr>
                <w:rFonts w:ascii="Roboto" w:hAnsi="Roboto"/>
              </w:rPr>
            </w:pPr>
          </w:p>
        </w:tc>
      </w:tr>
      <w:tr w14:paraId="386A0B19" w14:textId="33368554" w:rsidTr="004C27DD">
        <w:tblPrEx>
          <w:tblW w:w="5000" w:type="pct"/>
          <w:tblCellMar>
            <w:top w:w="58" w:type="dxa"/>
            <w:left w:w="58" w:type="dxa"/>
            <w:bottom w:w="58" w:type="dxa"/>
            <w:right w:w="58" w:type="dxa"/>
          </w:tblCellMar>
          <w:tblLook w:val="04A0"/>
        </w:tblPrEx>
        <w:trPr>
          <w:cantSplit/>
        </w:trPr>
        <w:tc>
          <w:tcPr>
            <w:tcW w:w="1955"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hideMark/>
          </w:tcPr>
          <w:p w:rsidR="004C27DD" w:rsidRPr="0079668D" w:rsidP="008C76B1" w14:paraId="0B6497EC" w14:textId="24980A01">
            <w:pPr>
              <w:pStyle w:val="TableHeader2"/>
              <w:spacing w:before="0" w:after="0" w:line="276" w:lineRule="auto"/>
              <w:rPr>
                <w:rFonts w:ascii="Roboto" w:hAnsi="Roboto"/>
                <w:b/>
              </w:rPr>
            </w:pPr>
            <w:r w:rsidRPr="0079668D">
              <w:rPr>
                <w:rFonts w:ascii="Roboto" w:hAnsi="Roboto"/>
              </w:rPr>
              <w:t>Other (please specify)</w:t>
            </w:r>
            <w:r w:rsidRPr="0C597027" w:rsidR="032A5B9E">
              <w:rPr>
                <w:rFonts w:ascii="Roboto" w:hAnsi="Roboto"/>
              </w:rPr>
              <w:t xml:space="preserve"> </w:t>
            </w:r>
            <w:r w:rsidRPr="0C597027" w:rsidR="032A5B9E">
              <w:rPr>
                <w:rFonts w:ascii="Roboto" w:hAnsi="Roboto"/>
                <w:b/>
                <w:bCs/>
                <w:i/>
                <w:iCs/>
              </w:rPr>
              <w:t>[s_how_elg_8]</w:t>
            </w:r>
          </w:p>
        </w:tc>
        <w:tc>
          <w:tcPr>
            <w:tcW w:w="1599"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464D78" w:themeFill="background2"/>
            <w:tcMar>
              <w:top w:w="29" w:type="dxa"/>
              <w:left w:w="58" w:type="dxa"/>
              <w:bottom w:w="29" w:type="dxa"/>
              <w:right w:w="58" w:type="dxa"/>
            </w:tcMar>
            <w:vAlign w:val="center"/>
          </w:tcPr>
          <w:p w:rsidR="004C27DD" w:rsidRPr="008F62F4" w:rsidP="008C76B1" w14:paraId="2D2500E4" w14:textId="77777777">
            <w:pPr>
              <w:pStyle w:val="TableBullet1"/>
              <w:numPr>
                <w:ilvl w:val="0"/>
                <w:numId w:val="0"/>
              </w:numPr>
              <w:spacing w:before="0" w:after="0" w:line="276" w:lineRule="auto"/>
              <w:ind w:left="170"/>
              <w:rPr>
                <w:rFonts w:ascii="Roboto" w:hAnsi="Roboto"/>
              </w:rPr>
            </w:pPr>
          </w:p>
        </w:tc>
        <w:tc>
          <w:tcPr>
            <w:tcW w:w="72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464D78" w:themeFill="background2"/>
            <w:vAlign w:val="center"/>
          </w:tcPr>
          <w:p w:rsidR="004C27DD" w:rsidRPr="008F62F4" w:rsidP="008C76B1" w14:paraId="7FA00197" w14:textId="77777777">
            <w:pPr>
              <w:pStyle w:val="TableBodyCenter"/>
              <w:spacing w:before="0" w:after="0" w:line="276" w:lineRule="auto"/>
              <w:rPr>
                <w:rFonts w:ascii="Roboto" w:hAnsi="Roboto"/>
              </w:rPr>
            </w:pPr>
          </w:p>
        </w:tc>
        <w:tc>
          <w:tcPr>
            <w:tcW w:w="723"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464D78" w:themeFill="background2"/>
          </w:tcPr>
          <w:p w:rsidR="004C27DD" w:rsidRPr="008F62F4" w:rsidP="008C76B1" w14:paraId="4DA5B5E4" w14:textId="77777777">
            <w:pPr>
              <w:pStyle w:val="TableBodyCenter"/>
              <w:spacing w:before="0" w:after="0" w:line="276" w:lineRule="auto"/>
              <w:rPr>
                <w:rFonts w:ascii="Roboto" w:hAnsi="Roboto"/>
              </w:rPr>
            </w:pPr>
          </w:p>
        </w:tc>
      </w:tr>
    </w:tbl>
    <w:p w:rsidR="002067F3" w:rsidP="008C76B1" w14:paraId="573880B1" w14:textId="77777777">
      <w:pPr>
        <w:spacing w:line="276" w:lineRule="auto"/>
        <w:rPr>
          <w:rFonts w:ascii="Roboto" w:hAnsi="Roboto"/>
        </w:rPr>
      </w:pPr>
    </w:p>
    <w:p w:rsidR="002067F3" w:rsidP="008C76B1" w14:paraId="41DD897B" w14:textId="77777777">
      <w:pPr>
        <w:spacing w:line="276" w:lineRule="auto"/>
        <w:rPr>
          <w:rFonts w:ascii="Roboto" w:eastAsia="Calibri" w:hAnsi="Roboto" w:cs="Arial"/>
        </w:rPr>
      </w:pPr>
    </w:p>
    <w:p w:rsidR="006C0AAF" w:rsidP="008C76B1" w14:paraId="02F5E5EE" w14:textId="77777777">
      <w:pPr>
        <w:spacing w:line="276" w:lineRule="auto"/>
        <w:rPr>
          <w:rFonts w:ascii="Roboto" w:eastAsia="Calibri" w:hAnsi="Roboto" w:cs="Arial"/>
        </w:rPr>
      </w:pPr>
    </w:p>
    <w:p w:rsidR="00672D17" w:rsidRPr="003744CE" w:rsidP="008C76B1" w14:paraId="01476BDC" w14:textId="18510FE4">
      <w:pPr>
        <w:spacing w:line="276" w:lineRule="auto"/>
        <w:rPr>
          <w:rFonts w:ascii="Roboto" w:hAnsi="Roboto"/>
        </w:rPr>
      </w:pPr>
      <w:r w:rsidRPr="00371B1D">
        <w:rPr>
          <w:rFonts w:ascii="Roboto" w:hAnsi="Roboto"/>
        </w:rPr>
        <w:t xml:space="preserve">[If “Yes” for </w:t>
      </w:r>
      <w:r w:rsidRPr="007473A5">
        <w:rPr>
          <w:rFonts w:ascii="Roboto" w:hAnsi="Roboto"/>
          <w:b/>
          <w:bCs/>
          <w:i/>
          <w:iCs/>
        </w:rPr>
        <w:t>s_ebs_comb</w:t>
      </w:r>
      <w:r w:rsidRPr="00371B1D">
        <w:rPr>
          <w:rFonts w:ascii="Roboto" w:hAnsi="Roboto"/>
        </w:rPr>
        <w:t xml:space="preserve">] </w:t>
      </w:r>
      <w:r w:rsidR="00007D9C">
        <w:rPr>
          <w:rFonts w:ascii="Roboto" w:hAnsi="Roboto"/>
        </w:rPr>
        <w:t>D</w:t>
      </w:r>
      <w:r>
        <w:rPr>
          <w:rFonts w:ascii="Roboto" w:hAnsi="Roboto"/>
        </w:rPr>
        <w:t xml:space="preserve">oes your state distribute </w:t>
      </w:r>
      <w:r w:rsidR="0021090C">
        <w:rPr>
          <w:rFonts w:ascii="Roboto" w:hAnsi="Roboto"/>
        </w:rPr>
        <w:t xml:space="preserve">its </w:t>
      </w:r>
      <w:r w:rsidRPr="005F173E" w:rsidR="0021090C">
        <w:rPr>
          <w:rFonts w:ascii="Roboto" w:hAnsi="Roboto"/>
          <w:highlight w:val="yellow"/>
        </w:rPr>
        <w:t xml:space="preserve">combined </w:t>
      </w:r>
      <w:r w:rsidRPr="005F173E">
        <w:rPr>
          <w:rFonts w:ascii="Roboto" w:hAnsi="Roboto"/>
          <w:b/>
          <w:highlight w:val="yellow"/>
        </w:rPr>
        <w:t>ECE</w:t>
      </w:r>
      <w:r w:rsidRPr="005F173E">
        <w:rPr>
          <w:rFonts w:ascii="Roboto" w:hAnsi="Roboto"/>
          <w:highlight w:val="yellow"/>
        </w:rPr>
        <w:t xml:space="preserve"> </w:t>
      </w:r>
      <w:r w:rsidRPr="005F173E">
        <w:rPr>
          <w:rFonts w:ascii="Roboto" w:hAnsi="Roboto"/>
          <w:b/>
          <w:highlight w:val="yellow"/>
        </w:rPr>
        <w:t>funds</w:t>
      </w:r>
      <w:r>
        <w:rPr>
          <w:rFonts w:ascii="Roboto" w:hAnsi="Roboto"/>
        </w:rPr>
        <w:t xml:space="preserve"> to </w:t>
      </w:r>
      <w:r w:rsidR="00FC4613">
        <w:rPr>
          <w:rFonts w:ascii="Roboto" w:hAnsi="Roboto"/>
        </w:rPr>
        <w:t xml:space="preserve">ECE </w:t>
      </w:r>
      <w:r>
        <w:rPr>
          <w:rFonts w:ascii="Roboto" w:hAnsi="Roboto"/>
        </w:rPr>
        <w:t>providers</w:t>
      </w:r>
      <w:r w:rsidR="00007D9C">
        <w:rPr>
          <w:rFonts w:ascii="Roboto" w:hAnsi="Roboto"/>
        </w:rPr>
        <w:t xml:space="preserve"> through </w:t>
      </w:r>
      <w:r w:rsidR="003054F6">
        <w:rPr>
          <w:rFonts w:ascii="Roboto" w:hAnsi="Roboto"/>
        </w:rPr>
        <w:t>any</w:t>
      </w:r>
      <w:r w:rsidR="00007D9C">
        <w:rPr>
          <w:rFonts w:ascii="Roboto" w:hAnsi="Roboto"/>
        </w:rPr>
        <w:t xml:space="preserve"> of these mechanisms</w:t>
      </w:r>
      <w:r>
        <w:rPr>
          <w:rFonts w:ascii="Roboto" w:hAnsi="Roboto"/>
        </w:rPr>
        <w:t>? Select all that apply. [</w:t>
      </w:r>
      <w:r>
        <w:rPr>
          <w:rFonts w:ascii="Roboto" w:hAnsi="Roboto"/>
          <w:b/>
          <w:i/>
        </w:rPr>
        <w:t>s_how_mech</w:t>
      </w:r>
      <w:r w:rsidR="0021090C">
        <w:rPr>
          <w:rFonts w:ascii="Roboto" w:hAnsi="Roboto"/>
          <w:b/>
          <w:i/>
        </w:rPr>
        <w:t>_comb</w:t>
      </w:r>
      <w:r>
        <w:t>]</w:t>
      </w:r>
      <w:r>
        <w:rPr>
          <w:i/>
        </w:rPr>
        <w:t xml:space="preserve"> </w:t>
      </w:r>
      <w:r>
        <w:rPr>
          <w:rFonts w:ascii="Roboto" w:hAnsi="Roboto"/>
          <w:i/>
        </w:rPr>
        <w:t xml:space="preserve"> </w:t>
      </w:r>
    </w:p>
    <w:tbl>
      <w:tblPr>
        <w:tblStyle w:val="TableGrid"/>
        <w:tblW w:w="5000" w:type="pct"/>
        <w:tblBorders>
          <w:top w:val="none" w:sz="0" w:space="0" w:color="auto"/>
          <w:left w:val="none" w:sz="0" w:space="0" w:color="auto"/>
          <w:bottom w:val="none" w:sz="0" w:space="0" w:color="auto"/>
          <w:right w:val="none" w:sz="0" w:space="0" w:color="auto"/>
          <w:insideH w:val="single" w:sz="2" w:space="0" w:color="A6A6A6" w:themeColor="background1" w:themeShade="A6"/>
          <w:insideV w:val="single" w:sz="2" w:space="0" w:color="A6A6A6" w:themeColor="background1" w:themeShade="A6"/>
        </w:tblBorders>
        <w:tblCellMar>
          <w:top w:w="58" w:type="dxa"/>
          <w:left w:w="58" w:type="dxa"/>
          <w:bottom w:w="58" w:type="dxa"/>
          <w:right w:w="58" w:type="dxa"/>
        </w:tblCellMar>
        <w:tblLook w:val="04A0"/>
      </w:tblPr>
      <w:tblGrid>
        <w:gridCol w:w="4710"/>
        <w:gridCol w:w="1793"/>
        <w:gridCol w:w="1215"/>
        <w:gridCol w:w="1639"/>
      </w:tblGrid>
      <w:tr w14:paraId="24BFD084" w14:textId="0E4BDB6B" w:rsidTr="003250A0">
        <w:tblPrEx>
          <w:tblW w:w="5000" w:type="pct"/>
          <w:tblBorders>
            <w:top w:val="none" w:sz="0" w:space="0" w:color="auto"/>
            <w:left w:val="none" w:sz="0" w:space="0" w:color="auto"/>
            <w:bottom w:val="none" w:sz="0" w:space="0" w:color="auto"/>
            <w:right w:val="none" w:sz="0" w:space="0" w:color="auto"/>
            <w:insideH w:val="single" w:sz="2" w:space="0" w:color="A6A6A6" w:themeColor="background1" w:themeShade="A6"/>
            <w:insideV w:val="single" w:sz="2" w:space="0" w:color="A6A6A6" w:themeColor="background1" w:themeShade="A6"/>
          </w:tblBorders>
          <w:tblCellMar>
            <w:top w:w="58" w:type="dxa"/>
            <w:left w:w="58" w:type="dxa"/>
            <w:bottom w:w="58" w:type="dxa"/>
            <w:right w:w="58" w:type="dxa"/>
          </w:tblCellMar>
          <w:tblLook w:val="04A0"/>
        </w:tblPrEx>
        <w:trPr>
          <w:cantSplit/>
          <w:tblHeader/>
        </w:trPr>
        <w:tc>
          <w:tcPr>
            <w:tcW w:w="2517" w:type="pct"/>
            <w:tcBorders>
              <w:top w:val="nil"/>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007D9C" w:rsidP="008C76B1" w14:paraId="2C017605" w14:textId="77777777">
            <w:pPr>
              <w:pStyle w:val="TableHeader1"/>
              <w:spacing w:line="276" w:lineRule="auto"/>
              <w:rPr>
                <w:rFonts w:ascii="Roboto" w:hAnsi="Roboto"/>
                <w:color w:val="FFFFFF" w:themeColor="background1"/>
              </w:rPr>
            </w:pPr>
          </w:p>
        </w:tc>
        <w:tc>
          <w:tcPr>
            <w:tcW w:w="958"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464D78" w:themeFill="background2"/>
            <w:tcMar>
              <w:top w:w="29" w:type="dxa"/>
              <w:left w:w="58" w:type="dxa"/>
              <w:bottom w:w="29" w:type="dxa"/>
              <w:right w:w="58" w:type="dxa"/>
            </w:tcMar>
            <w:vAlign w:val="center"/>
            <w:hideMark/>
          </w:tcPr>
          <w:p w:rsidR="00007D9C" w:rsidP="008C76B1" w14:paraId="1B810E34" w14:textId="78308A1C">
            <w:pPr>
              <w:pStyle w:val="TableHeader1"/>
              <w:spacing w:line="276" w:lineRule="auto"/>
              <w:rPr>
                <w:rFonts w:ascii="Roboto" w:hAnsi="Roboto"/>
                <w:color w:val="FFFFFF" w:themeColor="background1"/>
              </w:rPr>
            </w:pPr>
            <w:r>
              <w:rPr>
                <w:rFonts w:ascii="Roboto" w:hAnsi="Roboto"/>
                <w:color w:val="FFFFFF" w:themeColor="background1"/>
              </w:rPr>
              <w:t>Yes</w:t>
            </w:r>
            <w:r w:rsidRPr="1473D426">
              <w:rPr>
                <w:rFonts w:ascii="Roboto" w:hAnsi="Roboto"/>
                <w:color w:val="FFFFFF" w:themeColor="background1"/>
              </w:rPr>
              <w:t xml:space="preserve"> </w:t>
            </w:r>
          </w:p>
        </w:tc>
        <w:tc>
          <w:tcPr>
            <w:tcW w:w="649"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464D78" w:themeFill="background2"/>
          </w:tcPr>
          <w:p w:rsidR="00007D9C" w:rsidP="008C76B1" w14:paraId="08D8F71C" w14:textId="30309595">
            <w:pPr>
              <w:pStyle w:val="TableHeader1"/>
              <w:spacing w:line="276" w:lineRule="auto"/>
              <w:rPr>
                <w:rFonts w:ascii="Roboto" w:hAnsi="Roboto"/>
                <w:color w:val="FFFFFF" w:themeColor="background1"/>
              </w:rPr>
            </w:pPr>
            <w:r>
              <w:rPr>
                <w:rFonts w:ascii="Roboto" w:hAnsi="Roboto"/>
                <w:color w:val="FFFFFF" w:themeColor="background1"/>
              </w:rPr>
              <w:t>No</w:t>
            </w:r>
          </w:p>
        </w:tc>
        <w:tc>
          <w:tcPr>
            <w:tcW w:w="876"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464D78" w:themeFill="background2"/>
          </w:tcPr>
          <w:p w:rsidR="00007D9C" w:rsidP="008C76B1" w14:paraId="0F2D59BD" w14:textId="3CA73FF5">
            <w:pPr>
              <w:pStyle w:val="TableHeader1"/>
              <w:spacing w:line="276" w:lineRule="auto"/>
              <w:rPr>
                <w:rFonts w:ascii="Roboto" w:hAnsi="Roboto"/>
                <w:color w:val="FFFFFF" w:themeColor="background1"/>
              </w:rPr>
            </w:pPr>
            <w:r>
              <w:rPr>
                <w:rFonts w:ascii="Roboto" w:hAnsi="Roboto"/>
                <w:color w:val="FFFFFF" w:themeColor="background1"/>
              </w:rPr>
              <w:t>Don’t know</w:t>
            </w:r>
          </w:p>
        </w:tc>
      </w:tr>
      <w:tr w14:paraId="323DC99C" w14:textId="44846345" w:rsidTr="005F173E">
        <w:tblPrEx>
          <w:tblW w:w="5000" w:type="pct"/>
          <w:tblCellMar>
            <w:top w:w="58" w:type="dxa"/>
            <w:left w:w="58" w:type="dxa"/>
            <w:bottom w:w="58" w:type="dxa"/>
            <w:right w:w="58" w:type="dxa"/>
          </w:tblCellMar>
          <w:tblLook w:val="04A0"/>
        </w:tblPrEx>
        <w:trPr>
          <w:cantSplit/>
        </w:trPr>
        <w:tc>
          <w:tcPr>
            <w:tcW w:w="2517"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hideMark/>
          </w:tcPr>
          <w:p w:rsidR="00007D9C" w:rsidP="008C76B1" w14:paraId="6DAF0EB9" w14:textId="7DB0B1B3">
            <w:pPr>
              <w:pStyle w:val="TableHeader2"/>
              <w:spacing w:before="0" w:after="0" w:line="276" w:lineRule="auto"/>
            </w:pPr>
            <w:r>
              <w:rPr>
                <w:rFonts w:ascii="Roboto" w:hAnsi="Roboto"/>
              </w:rPr>
              <w:t>Grants directly to providers</w:t>
            </w:r>
            <w:r w:rsidRPr="0C597027" w:rsidR="7BBC1A4B">
              <w:rPr>
                <w:rFonts w:ascii="Roboto" w:hAnsi="Roboto"/>
              </w:rPr>
              <w:t xml:space="preserve"> </w:t>
            </w:r>
            <w:r w:rsidRPr="0C597027" w:rsidR="7BBC1A4B">
              <w:rPr>
                <w:rFonts w:ascii="Roboto" w:hAnsi="Roboto"/>
                <w:b/>
                <w:bCs/>
                <w:i/>
                <w:iCs/>
              </w:rPr>
              <w:t>[s_how_mech_comb_1]</w:t>
            </w:r>
          </w:p>
        </w:tc>
        <w:tc>
          <w:tcPr>
            <w:tcW w:w="958"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007D9C" w:rsidP="008C76B1" w14:paraId="6FD4C6F1" w14:textId="77777777">
            <w:pPr>
              <w:pStyle w:val="TableBullet1"/>
              <w:numPr>
                <w:ilvl w:val="0"/>
                <w:numId w:val="0"/>
              </w:numPr>
              <w:spacing w:before="0" w:after="0" w:line="276" w:lineRule="auto"/>
              <w:ind w:left="170"/>
              <w:rPr>
                <w:rFonts w:ascii="Roboto" w:hAnsi="Roboto"/>
              </w:rPr>
            </w:pPr>
          </w:p>
        </w:tc>
        <w:tc>
          <w:tcPr>
            <w:tcW w:w="649"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007D9C" w:rsidP="008C76B1" w14:paraId="34898847" w14:textId="77777777">
            <w:pPr>
              <w:pStyle w:val="TableBullet1"/>
              <w:numPr>
                <w:ilvl w:val="0"/>
                <w:numId w:val="0"/>
              </w:numPr>
              <w:spacing w:before="0" w:after="0" w:line="276" w:lineRule="auto"/>
              <w:ind w:left="170"/>
              <w:rPr>
                <w:rFonts w:ascii="Roboto" w:hAnsi="Roboto"/>
              </w:rPr>
            </w:pPr>
          </w:p>
        </w:tc>
        <w:tc>
          <w:tcPr>
            <w:tcW w:w="876"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007D9C" w:rsidP="008C76B1" w14:paraId="25E12835" w14:textId="77777777">
            <w:pPr>
              <w:pStyle w:val="TableBullet1"/>
              <w:numPr>
                <w:ilvl w:val="0"/>
                <w:numId w:val="0"/>
              </w:numPr>
              <w:spacing w:before="0" w:after="0" w:line="276" w:lineRule="auto"/>
              <w:ind w:left="170"/>
              <w:rPr>
                <w:rFonts w:ascii="Roboto" w:hAnsi="Roboto"/>
              </w:rPr>
            </w:pPr>
          </w:p>
        </w:tc>
      </w:tr>
      <w:tr w14:paraId="5E761E75" w14:textId="4C2983F1" w:rsidTr="005F173E">
        <w:tblPrEx>
          <w:tblW w:w="5000" w:type="pct"/>
          <w:tblCellMar>
            <w:top w:w="58" w:type="dxa"/>
            <w:left w:w="58" w:type="dxa"/>
            <w:bottom w:w="58" w:type="dxa"/>
            <w:right w:w="58" w:type="dxa"/>
          </w:tblCellMar>
          <w:tblLook w:val="04A0"/>
        </w:tblPrEx>
        <w:trPr>
          <w:cantSplit/>
        </w:trPr>
        <w:tc>
          <w:tcPr>
            <w:tcW w:w="2517"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hideMark/>
          </w:tcPr>
          <w:p w:rsidR="00007D9C" w:rsidP="008C76B1" w14:paraId="076C3B9E" w14:textId="1F8F6897">
            <w:pPr>
              <w:pStyle w:val="TableHeader2"/>
              <w:spacing w:before="0" w:after="0" w:line="276" w:lineRule="auto"/>
              <w:rPr>
                <w:rFonts w:ascii="Roboto" w:hAnsi="Roboto"/>
                <w:b/>
                <w:i/>
              </w:rPr>
            </w:pPr>
            <w:r>
              <w:rPr>
                <w:rFonts w:ascii="Roboto" w:hAnsi="Roboto"/>
              </w:rPr>
              <w:t>Contracts directly to providers</w:t>
            </w:r>
            <w:r w:rsidRPr="0C597027" w:rsidR="5058F5C3">
              <w:rPr>
                <w:rFonts w:ascii="Roboto" w:hAnsi="Roboto"/>
              </w:rPr>
              <w:t xml:space="preserve"> </w:t>
            </w:r>
            <w:r w:rsidRPr="0C597027" w:rsidR="5058F5C3">
              <w:rPr>
                <w:rFonts w:ascii="Roboto" w:hAnsi="Roboto"/>
                <w:b/>
                <w:bCs/>
                <w:i/>
                <w:iCs/>
              </w:rPr>
              <w:t>[s_how_mech_comb_</w:t>
            </w:r>
            <w:r w:rsidRPr="0C597027" w:rsidR="55936AD7">
              <w:rPr>
                <w:rFonts w:ascii="Roboto" w:hAnsi="Roboto"/>
                <w:b/>
                <w:bCs/>
                <w:i/>
                <w:iCs/>
              </w:rPr>
              <w:t>2]</w:t>
            </w:r>
          </w:p>
        </w:tc>
        <w:tc>
          <w:tcPr>
            <w:tcW w:w="958"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007D9C" w:rsidP="008C76B1" w14:paraId="5E37DCFC" w14:textId="77777777">
            <w:pPr>
              <w:pStyle w:val="TableBullet1"/>
              <w:numPr>
                <w:ilvl w:val="0"/>
                <w:numId w:val="0"/>
              </w:numPr>
              <w:spacing w:before="0" w:after="0" w:line="276" w:lineRule="auto"/>
              <w:ind w:left="170"/>
              <w:rPr>
                <w:rFonts w:ascii="Roboto" w:hAnsi="Roboto"/>
              </w:rPr>
            </w:pPr>
          </w:p>
        </w:tc>
        <w:tc>
          <w:tcPr>
            <w:tcW w:w="649"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007D9C" w:rsidP="008C76B1" w14:paraId="388AD99C" w14:textId="77777777">
            <w:pPr>
              <w:pStyle w:val="TableBullet1"/>
              <w:numPr>
                <w:ilvl w:val="0"/>
                <w:numId w:val="0"/>
              </w:numPr>
              <w:spacing w:before="0" w:after="0" w:line="276" w:lineRule="auto"/>
              <w:ind w:left="170"/>
              <w:rPr>
                <w:rFonts w:ascii="Roboto" w:hAnsi="Roboto"/>
              </w:rPr>
            </w:pPr>
          </w:p>
        </w:tc>
        <w:tc>
          <w:tcPr>
            <w:tcW w:w="876"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007D9C" w:rsidP="008C76B1" w14:paraId="6FB79894" w14:textId="77777777">
            <w:pPr>
              <w:pStyle w:val="TableBullet1"/>
              <w:numPr>
                <w:ilvl w:val="0"/>
                <w:numId w:val="0"/>
              </w:numPr>
              <w:spacing w:before="0" w:after="0" w:line="276" w:lineRule="auto"/>
              <w:ind w:left="170"/>
              <w:rPr>
                <w:rFonts w:ascii="Roboto" w:hAnsi="Roboto"/>
              </w:rPr>
            </w:pPr>
          </w:p>
        </w:tc>
      </w:tr>
      <w:tr w14:paraId="413100CF" w14:textId="38FD7EF2" w:rsidTr="005F173E">
        <w:tblPrEx>
          <w:tblW w:w="5000" w:type="pct"/>
          <w:tblCellMar>
            <w:top w:w="58" w:type="dxa"/>
            <w:left w:w="58" w:type="dxa"/>
            <w:bottom w:w="58" w:type="dxa"/>
            <w:right w:w="58" w:type="dxa"/>
          </w:tblCellMar>
          <w:tblLook w:val="04A0"/>
        </w:tblPrEx>
        <w:trPr>
          <w:cantSplit/>
        </w:trPr>
        <w:tc>
          <w:tcPr>
            <w:tcW w:w="2517"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hideMark/>
          </w:tcPr>
          <w:p w:rsidR="00007D9C" w:rsidP="008C76B1" w14:paraId="747B5E25" w14:textId="6651B8E3">
            <w:pPr>
              <w:pStyle w:val="TableHeader2"/>
              <w:spacing w:before="0" w:after="0" w:line="276" w:lineRule="auto"/>
              <w:rPr>
                <w:rFonts w:ascii="Roboto" w:hAnsi="Roboto"/>
                <w:b/>
                <w:i/>
              </w:rPr>
            </w:pPr>
            <w:r>
              <w:rPr>
                <w:rFonts w:ascii="Roboto" w:hAnsi="Roboto"/>
              </w:rPr>
              <w:t>Certificates/Vouchers directly to providers</w:t>
            </w:r>
            <w:r w:rsidRPr="0C597027" w:rsidR="25D81D7F">
              <w:rPr>
                <w:rFonts w:ascii="Roboto" w:hAnsi="Roboto"/>
              </w:rPr>
              <w:t xml:space="preserve"> </w:t>
            </w:r>
            <w:r w:rsidRPr="0C597027" w:rsidR="25D81D7F">
              <w:rPr>
                <w:rFonts w:ascii="Roboto" w:hAnsi="Roboto"/>
                <w:b/>
                <w:bCs/>
                <w:i/>
                <w:iCs/>
              </w:rPr>
              <w:t>[s_how_mech_comb_</w:t>
            </w:r>
            <w:r w:rsidRPr="0C597027" w:rsidR="0D066382">
              <w:rPr>
                <w:rFonts w:ascii="Roboto" w:hAnsi="Roboto"/>
                <w:b/>
                <w:bCs/>
                <w:i/>
                <w:iCs/>
              </w:rPr>
              <w:t>3]</w:t>
            </w:r>
          </w:p>
        </w:tc>
        <w:tc>
          <w:tcPr>
            <w:tcW w:w="958"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007D9C" w:rsidP="008C76B1" w14:paraId="3BD7A402" w14:textId="77777777">
            <w:pPr>
              <w:pStyle w:val="TableBullet1"/>
              <w:numPr>
                <w:ilvl w:val="0"/>
                <w:numId w:val="0"/>
              </w:numPr>
              <w:spacing w:before="0" w:after="0" w:line="276" w:lineRule="auto"/>
              <w:ind w:left="170"/>
              <w:rPr>
                <w:rFonts w:ascii="Roboto" w:hAnsi="Roboto"/>
              </w:rPr>
            </w:pPr>
          </w:p>
        </w:tc>
        <w:tc>
          <w:tcPr>
            <w:tcW w:w="649"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007D9C" w:rsidP="008C76B1" w14:paraId="404472EE" w14:textId="77777777">
            <w:pPr>
              <w:pStyle w:val="TableBullet1"/>
              <w:numPr>
                <w:ilvl w:val="0"/>
                <w:numId w:val="0"/>
              </w:numPr>
              <w:spacing w:before="0" w:after="0" w:line="276" w:lineRule="auto"/>
              <w:ind w:left="170"/>
              <w:rPr>
                <w:rFonts w:ascii="Roboto" w:hAnsi="Roboto"/>
              </w:rPr>
            </w:pPr>
          </w:p>
        </w:tc>
        <w:tc>
          <w:tcPr>
            <w:tcW w:w="876"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007D9C" w:rsidP="008C76B1" w14:paraId="6FFBE82C" w14:textId="77777777">
            <w:pPr>
              <w:pStyle w:val="TableBullet1"/>
              <w:numPr>
                <w:ilvl w:val="0"/>
                <w:numId w:val="0"/>
              </w:numPr>
              <w:spacing w:before="0" w:after="0" w:line="276" w:lineRule="auto"/>
              <w:ind w:left="170"/>
              <w:rPr>
                <w:rFonts w:ascii="Roboto" w:hAnsi="Roboto"/>
              </w:rPr>
            </w:pPr>
          </w:p>
        </w:tc>
      </w:tr>
      <w:tr w14:paraId="4B96DA48" w14:textId="56B3D234" w:rsidTr="005F173E">
        <w:tblPrEx>
          <w:tblW w:w="5000" w:type="pct"/>
          <w:tblCellMar>
            <w:top w:w="58" w:type="dxa"/>
            <w:left w:w="58" w:type="dxa"/>
            <w:bottom w:w="58" w:type="dxa"/>
            <w:right w:w="58" w:type="dxa"/>
          </w:tblCellMar>
          <w:tblLook w:val="04A0"/>
        </w:tblPrEx>
        <w:trPr>
          <w:cantSplit/>
        </w:trPr>
        <w:tc>
          <w:tcPr>
            <w:tcW w:w="2517"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hideMark/>
          </w:tcPr>
          <w:p w:rsidR="00007D9C" w:rsidP="008C76B1" w14:paraId="0FF8EC87" w14:textId="34FE73B5">
            <w:pPr>
              <w:pStyle w:val="TableHeader2"/>
              <w:spacing w:before="0" w:after="0" w:line="276" w:lineRule="auto"/>
              <w:rPr>
                <w:rFonts w:ascii="Roboto" w:hAnsi="Roboto"/>
                <w:b/>
                <w:i/>
              </w:rPr>
            </w:pPr>
            <w:r>
              <w:rPr>
                <w:rFonts w:ascii="Roboto" w:hAnsi="Roboto"/>
              </w:rPr>
              <w:t>Allocation through intermediary agencies that distribute funds to providers</w:t>
            </w:r>
            <w:r w:rsidRPr="0C597027" w:rsidR="7949BFEE">
              <w:rPr>
                <w:rFonts w:ascii="Roboto" w:hAnsi="Roboto"/>
              </w:rPr>
              <w:t xml:space="preserve"> </w:t>
            </w:r>
            <w:r w:rsidRPr="0C597027" w:rsidR="7949BFEE">
              <w:rPr>
                <w:rFonts w:ascii="Roboto" w:hAnsi="Roboto"/>
                <w:b/>
                <w:bCs/>
                <w:i/>
                <w:iCs/>
              </w:rPr>
              <w:t>[s_how_mech_comb_</w:t>
            </w:r>
            <w:r w:rsidRPr="0C597027" w:rsidR="34186873">
              <w:rPr>
                <w:rFonts w:ascii="Roboto" w:hAnsi="Roboto"/>
                <w:b/>
                <w:bCs/>
                <w:i/>
                <w:iCs/>
              </w:rPr>
              <w:t>4]</w:t>
            </w:r>
          </w:p>
        </w:tc>
        <w:tc>
          <w:tcPr>
            <w:tcW w:w="958"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007D9C" w:rsidP="008C76B1" w14:paraId="5B96BD06" w14:textId="77777777">
            <w:pPr>
              <w:pStyle w:val="TableBullet1"/>
              <w:numPr>
                <w:ilvl w:val="0"/>
                <w:numId w:val="0"/>
              </w:numPr>
              <w:spacing w:before="0" w:after="0" w:line="276" w:lineRule="auto"/>
              <w:ind w:left="170"/>
              <w:rPr>
                <w:rFonts w:ascii="Roboto" w:hAnsi="Roboto"/>
              </w:rPr>
            </w:pPr>
          </w:p>
        </w:tc>
        <w:tc>
          <w:tcPr>
            <w:tcW w:w="649"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007D9C" w:rsidP="008C76B1" w14:paraId="4BEBDDAF" w14:textId="77777777">
            <w:pPr>
              <w:pStyle w:val="TableBullet1"/>
              <w:numPr>
                <w:ilvl w:val="0"/>
                <w:numId w:val="0"/>
              </w:numPr>
              <w:spacing w:before="0" w:after="0" w:line="276" w:lineRule="auto"/>
              <w:ind w:left="170"/>
              <w:rPr>
                <w:rFonts w:ascii="Roboto" w:hAnsi="Roboto"/>
              </w:rPr>
            </w:pPr>
          </w:p>
        </w:tc>
        <w:tc>
          <w:tcPr>
            <w:tcW w:w="876"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007D9C" w:rsidP="008C76B1" w14:paraId="4B93F2ED" w14:textId="77777777">
            <w:pPr>
              <w:pStyle w:val="TableBullet1"/>
              <w:numPr>
                <w:ilvl w:val="0"/>
                <w:numId w:val="0"/>
              </w:numPr>
              <w:spacing w:before="0" w:after="0" w:line="276" w:lineRule="auto"/>
              <w:ind w:left="170"/>
              <w:rPr>
                <w:rFonts w:ascii="Roboto" w:hAnsi="Roboto"/>
              </w:rPr>
            </w:pPr>
          </w:p>
        </w:tc>
      </w:tr>
      <w:tr w14:paraId="7AD15C05" w14:textId="2365889C" w:rsidTr="005F173E">
        <w:tblPrEx>
          <w:tblW w:w="5000" w:type="pct"/>
          <w:tblCellMar>
            <w:top w:w="58" w:type="dxa"/>
            <w:left w:w="58" w:type="dxa"/>
            <w:bottom w:w="58" w:type="dxa"/>
            <w:right w:w="58" w:type="dxa"/>
          </w:tblCellMar>
          <w:tblLook w:val="04A0"/>
        </w:tblPrEx>
        <w:trPr>
          <w:cantSplit/>
        </w:trPr>
        <w:tc>
          <w:tcPr>
            <w:tcW w:w="2517"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hideMark/>
          </w:tcPr>
          <w:p w:rsidR="00007D9C" w:rsidP="008C76B1" w14:paraId="7540D46B" w14:textId="1608B991">
            <w:pPr>
              <w:pStyle w:val="TableHeader2"/>
              <w:spacing w:before="0" w:after="0" w:line="276" w:lineRule="auto"/>
              <w:rPr>
                <w:rFonts w:ascii="Roboto" w:hAnsi="Roboto"/>
                <w:b/>
                <w:i/>
              </w:rPr>
            </w:pPr>
            <w:r>
              <w:rPr>
                <w:rFonts w:ascii="Roboto" w:hAnsi="Roboto"/>
              </w:rPr>
              <w:t>Other (please specify)</w:t>
            </w:r>
            <w:r w:rsidRPr="0C597027" w:rsidR="3D05B33F">
              <w:rPr>
                <w:rFonts w:ascii="Roboto" w:hAnsi="Roboto"/>
              </w:rPr>
              <w:t xml:space="preserve"> </w:t>
            </w:r>
            <w:r w:rsidRPr="0C597027" w:rsidR="3D05B33F">
              <w:rPr>
                <w:rFonts w:ascii="Roboto" w:hAnsi="Roboto"/>
                <w:b/>
                <w:bCs/>
                <w:i/>
                <w:iCs/>
              </w:rPr>
              <w:t>[s_how_mech_comb_</w:t>
            </w:r>
            <w:r w:rsidRPr="0C597027" w:rsidR="405F443F">
              <w:rPr>
                <w:rFonts w:ascii="Roboto" w:hAnsi="Roboto"/>
                <w:b/>
                <w:bCs/>
                <w:i/>
                <w:iCs/>
              </w:rPr>
              <w:t>5]</w:t>
            </w:r>
          </w:p>
        </w:tc>
        <w:tc>
          <w:tcPr>
            <w:tcW w:w="958"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007D9C" w:rsidP="008C76B1" w14:paraId="53220C06" w14:textId="77777777">
            <w:pPr>
              <w:pStyle w:val="TableBullet1"/>
              <w:numPr>
                <w:ilvl w:val="0"/>
                <w:numId w:val="0"/>
              </w:numPr>
              <w:spacing w:before="0" w:after="0" w:line="276" w:lineRule="auto"/>
              <w:ind w:left="170"/>
              <w:rPr>
                <w:rFonts w:ascii="Roboto" w:hAnsi="Roboto"/>
              </w:rPr>
            </w:pPr>
          </w:p>
        </w:tc>
        <w:tc>
          <w:tcPr>
            <w:tcW w:w="649"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007D9C" w:rsidP="008C76B1" w14:paraId="28C32DF3" w14:textId="77777777">
            <w:pPr>
              <w:pStyle w:val="TableBullet1"/>
              <w:numPr>
                <w:ilvl w:val="0"/>
                <w:numId w:val="0"/>
              </w:numPr>
              <w:spacing w:before="0" w:after="0" w:line="276" w:lineRule="auto"/>
              <w:ind w:left="170"/>
              <w:rPr>
                <w:rFonts w:ascii="Roboto" w:hAnsi="Roboto"/>
              </w:rPr>
            </w:pPr>
          </w:p>
        </w:tc>
        <w:tc>
          <w:tcPr>
            <w:tcW w:w="876"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007D9C" w:rsidP="008C76B1" w14:paraId="09368F09" w14:textId="6955078F">
            <w:pPr>
              <w:keepLines/>
              <w:spacing w:line="276" w:lineRule="auto"/>
              <w:ind w:left="170"/>
              <w:rPr>
                <w:rFonts w:ascii="Roboto" w:eastAsia="Times New Roman" w:hAnsi="Roboto"/>
              </w:rPr>
            </w:pPr>
            <w:r w:rsidRPr="4F68DA50">
              <w:rPr>
                <w:rFonts w:ascii="Roboto" w:hAnsi="Roboto" w:eastAsiaTheme="minorEastAsia"/>
                <w:sz w:val="20"/>
                <w:szCs w:val="20"/>
              </w:rPr>
              <w:t>[</w:t>
            </w:r>
            <w:r w:rsidRPr="4F68DA50">
              <w:rPr>
                <w:rFonts w:ascii="Roboto" w:hAnsi="Roboto" w:eastAsiaTheme="minorEastAsia"/>
                <w:i/>
                <w:iCs/>
                <w:sz w:val="20"/>
                <w:szCs w:val="20"/>
              </w:rPr>
              <w:t>Do not allow respondent to select this response option if “other” is filled out</w:t>
            </w:r>
            <w:r w:rsidRPr="4F68DA50">
              <w:rPr>
                <w:rFonts w:ascii="Roboto" w:hAnsi="Roboto"/>
                <w:sz w:val="20"/>
                <w:szCs w:val="20"/>
              </w:rPr>
              <w:t>]</w:t>
            </w:r>
          </w:p>
        </w:tc>
      </w:tr>
    </w:tbl>
    <w:p w:rsidR="00672D17" w:rsidP="008C76B1" w14:paraId="38ED95F7" w14:textId="77777777">
      <w:pPr>
        <w:spacing w:line="276" w:lineRule="auto"/>
        <w:rPr>
          <w:rFonts w:ascii="Roboto" w:hAnsi="Roboto"/>
        </w:rPr>
      </w:pPr>
    </w:p>
    <w:p w:rsidR="00672D17" w:rsidP="008C76B1" w14:paraId="752E7711" w14:textId="77777777">
      <w:pPr>
        <w:spacing w:line="276" w:lineRule="auto"/>
        <w:rPr>
          <w:rFonts w:ascii="Roboto" w:eastAsia="Calibri" w:hAnsi="Roboto" w:cs="Arial"/>
        </w:rPr>
      </w:pPr>
    </w:p>
    <w:p w:rsidR="00A11212" w:rsidP="008C76B1" w14:paraId="0E698D57" w14:textId="250A37FA">
      <w:pPr>
        <w:keepNext/>
        <w:keepLines/>
        <w:spacing w:line="276" w:lineRule="auto"/>
        <w:rPr>
          <w:rFonts w:ascii="Roboto" w:hAnsi="Roboto"/>
          <w:i/>
        </w:rPr>
      </w:pPr>
      <w:r w:rsidRPr="008F62F4">
        <w:rPr>
          <w:rFonts w:ascii="Roboto" w:hAnsi="Roboto"/>
        </w:rPr>
        <w:t xml:space="preserve">[If “Yes” for </w:t>
      </w:r>
      <w:r w:rsidRPr="008F62F4">
        <w:rPr>
          <w:rFonts w:ascii="Roboto" w:hAnsi="Roboto"/>
          <w:b/>
        </w:rPr>
        <w:t>s_ebs_comb</w:t>
      </w:r>
      <w:r w:rsidRPr="008F62F4">
        <w:rPr>
          <w:rFonts w:ascii="Roboto" w:hAnsi="Roboto"/>
        </w:rPr>
        <w:t xml:space="preserve">] To your knowledge, what are the top </w:t>
      </w:r>
      <w:r w:rsidRPr="008F62F4">
        <w:rPr>
          <w:rFonts w:ascii="Roboto" w:hAnsi="Roboto"/>
          <w:b/>
        </w:rPr>
        <w:t>two</w:t>
      </w:r>
      <w:r w:rsidRPr="008F62F4">
        <w:rPr>
          <w:rFonts w:ascii="Roboto" w:hAnsi="Roboto"/>
        </w:rPr>
        <w:t xml:space="preserve"> reasons your state combines multiple ECE funding </w:t>
      </w:r>
      <w:r>
        <w:rPr>
          <w:rFonts w:ascii="Roboto" w:hAnsi="Roboto"/>
        </w:rPr>
        <w:t>sources</w:t>
      </w:r>
      <w:r w:rsidRPr="008F62F4">
        <w:rPr>
          <w:rFonts w:ascii="Roboto" w:hAnsi="Roboto"/>
        </w:rPr>
        <w:t xml:space="preserve"> at the state level? </w:t>
      </w:r>
      <w:r w:rsidRPr="00877154">
        <w:rPr>
          <w:rFonts w:ascii="Roboto" w:hAnsi="Roboto"/>
        </w:rPr>
        <w:t xml:space="preserve">Select up to </w:t>
      </w:r>
      <w:r w:rsidRPr="007473A5">
        <w:rPr>
          <w:rFonts w:ascii="Roboto" w:hAnsi="Roboto"/>
          <w:b/>
        </w:rPr>
        <w:t>two</w:t>
      </w:r>
      <w:r w:rsidRPr="00877154">
        <w:rPr>
          <w:rFonts w:ascii="Roboto" w:hAnsi="Roboto"/>
        </w:rPr>
        <w:t>.</w:t>
      </w:r>
      <w:r>
        <w:t xml:space="preserve"> </w:t>
      </w:r>
      <w:r w:rsidRPr="008F62F4">
        <w:rPr>
          <w:rFonts w:ascii="Roboto" w:hAnsi="Roboto"/>
        </w:rPr>
        <w:t>[</w:t>
      </w:r>
      <w:r w:rsidRPr="008F62F4">
        <w:rPr>
          <w:rFonts w:ascii="Roboto" w:hAnsi="Roboto"/>
          <w:b/>
          <w:i/>
        </w:rPr>
        <w:t>s_ebs_why</w:t>
      </w:r>
      <w:r w:rsidRPr="008F62F4">
        <w:rPr>
          <w:rFonts w:ascii="Roboto" w:hAnsi="Roboto"/>
        </w:rPr>
        <w:t>]</w:t>
      </w:r>
      <w:r w:rsidRPr="008F62F4">
        <w:rPr>
          <w:rFonts w:ascii="Roboto" w:hAnsi="Roboto"/>
          <w:i/>
        </w:rPr>
        <w:t xml:space="preserve"> </w:t>
      </w:r>
    </w:p>
    <w:p w:rsidR="00A11212" w:rsidRPr="00A116EF" w:rsidP="008C76B1" w14:paraId="38561F72" w14:textId="48A2DD46">
      <w:pPr>
        <w:keepNext/>
        <w:keepLines/>
        <w:spacing w:line="276" w:lineRule="auto"/>
        <w:rPr>
          <w:rFonts w:ascii="Roboto" w:hAnsi="Roboto"/>
          <w:iCs/>
        </w:rPr>
      </w:pPr>
      <w:r>
        <w:rPr>
          <w:rFonts w:ascii="Roboto" w:hAnsi="Roboto"/>
          <w:iCs/>
        </w:rPr>
        <w:t>Combining funds at the state level…</w:t>
      </w:r>
    </w:p>
    <w:p w:rsidR="00A11212" w:rsidRPr="008F62F4" w:rsidP="008C76B1" w14:paraId="5B012BE3" w14:textId="7DCEB774">
      <w:pPr>
        <w:pStyle w:val="ListParagraph"/>
        <w:keepNext/>
        <w:keepLines/>
        <w:numPr>
          <w:ilvl w:val="0"/>
          <w:numId w:val="17"/>
        </w:numPr>
        <w:spacing w:line="276" w:lineRule="auto"/>
        <w:rPr>
          <w:rFonts w:ascii="Roboto" w:hAnsi="Roboto"/>
        </w:rPr>
      </w:pPr>
      <w:r>
        <w:rPr>
          <w:rFonts w:ascii="Roboto" w:hAnsi="Roboto"/>
        </w:rPr>
        <w:t>Makes i</w:t>
      </w:r>
      <w:r w:rsidRPr="008F62F4">
        <w:rPr>
          <w:rFonts w:ascii="Roboto" w:hAnsi="Roboto"/>
        </w:rPr>
        <w:t xml:space="preserve">t easier to distribute funds to </w:t>
      </w:r>
      <w:r>
        <w:rPr>
          <w:rFonts w:ascii="Roboto" w:hAnsi="Roboto"/>
        </w:rPr>
        <w:t>ECE providers</w:t>
      </w:r>
      <w:r>
        <w:t>.</w:t>
      </w:r>
    </w:p>
    <w:p w:rsidR="00A11212" w:rsidRPr="008F62F4" w:rsidP="008C76B1" w14:paraId="56FD7B48" w14:textId="67E06B7E">
      <w:pPr>
        <w:pStyle w:val="ListParagraph"/>
        <w:keepNext/>
        <w:keepLines/>
        <w:numPr>
          <w:ilvl w:val="0"/>
          <w:numId w:val="17"/>
        </w:numPr>
        <w:spacing w:line="276" w:lineRule="auto"/>
        <w:rPr>
          <w:rFonts w:ascii="Roboto" w:hAnsi="Roboto"/>
        </w:rPr>
      </w:pPr>
      <w:r>
        <w:rPr>
          <w:rFonts w:ascii="Roboto" w:hAnsi="Roboto"/>
        </w:rPr>
        <w:t>Makes i</w:t>
      </w:r>
      <w:r w:rsidRPr="008F62F4">
        <w:rPr>
          <w:rFonts w:ascii="Roboto" w:hAnsi="Roboto"/>
        </w:rPr>
        <w:t>t easier for the state to keep track of funds</w:t>
      </w:r>
      <w:r>
        <w:t>.</w:t>
      </w:r>
    </w:p>
    <w:p w:rsidR="00A11212" w:rsidRPr="008F62F4" w:rsidP="008C76B1" w14:paraId="556F4E80" w14:textId="150106DE">
      <w:pPr>
        <w:pStyle w:val="ListParagraph"/>
        <w:keepNext/>
        <w:keepLines/>
        <w:numPr>
          <w:ilvl w:val="0"/>
          <w:numId w:val="17"/>
        </w:numPr>
        <w:spacing w:line="276" w:lineRule="auto"/>
        <w:rPr>
          <w:rFonts w:ascii="Roboto" w:hAnsi="Roboto"/>
        </w:rPr>
      </w:pPr>
      <w:r>
        <w:rPr>
          <w:rFonts w:ascii="Roboto" w:hAnsi="Roboto"/>
        </w:rPr>
        <w:t>Makes i</w:t>
      </w:r>
      <w:r w:rsidRPr="008F62F4">
        <w:rPr>
          <w:rFonts w:ascii="Roboto" w:hAnsi="Roboto"/>
        </w:rPr>
        <w:t xml:space="preserve">t easier for </w:t>
      </w:r>
      <w:r>
        <w:rPr>
          <w:rFonts w:ascii="Roboto" w:hAnsi="Roboto"/>
        </w:rPr>
        <w:t>ECE</w:t>
      </w:r>
      <w:r w:rsidRPr="008F62F4">
        <w:rPr>
          <w:rFonts w:ascii="Roboto" w:hAnsi="Roboto"/>
        </w:rPr>
        <w:t xml:space="preserve"> providers to keep track of funds</w:t>
      </w:r>
      <w:r>
        <w:t>.</w:t>
      </w:r>
    </w:p>
    <w:p w:rsidR="00A11212" w:rsidRPr="00D30F83" w:rsidP="008C76B1" w14:paraId="2A235A12" w14:textId="2509B00B">
      <w:pPr>
        <w:pStyle w:val="ListParagraph"/>
        <w:keepNext/>
        <w:keepLines/>
        <w:numPr>
          <w:ilvl w:val="0"/>
          <w:numId w:val="17"/>
        </w:numPr>
        <w:spacing w:line="276" w:lineRule="auto"/>
        <w:rPr>
          <w:rFonts w:ascii="Roboto" w:hAnsi="Roboto"/>
        </w:rPr>
      </w:pPr>
      <w:r>
        <w:rPr>
          <w:rFonts w:ascii="Roboto" w:hAnsi="Roboto"/>
        </w:rPr>
        <w:t xml:space="preserve">Makes it easier for ECE providers to apply for funds. </w:t>
      </w:r>
    </w:p>
    <w:p w:rsidR="00A11212" w:rsidP="008C76B1" w14:paraId="294328A7" w14:textId="25339A31">
      <w:pPr>
        <w:pStyle w:val="ListParagraph"/>
        <w:keepNext/>
        <w:keepLines/>
        <w:numPr>
          <w:ilvl w:val="0"/>
          <w:numId w:val="17"/>
        </w:numPr>
        <w:spacing w:line="276" w:lineRule="auto"/>
        <w:rPr>
          <w:rFonts w:ascii="Roboto" w:hAnsi="Roboto"/>
        </w:rPr>
      </w:pPr>
      <w:r>
        <w:rPr>
          <w:rFonts w:ascii="Roboto" w:hAnsi="Roboto"/>
        </w:rPr>
        <w:t>Allows our state to provide higher pay to ECE workers.</w:t>
      </w:r>
    </w:p>
    <w:p w:rsidR="00A11212" w:rsidRPr="005B3FFB" w:rsidP="008C76B1" w14:paraId="107B466B" w14:textId="2C00E07C">
      <w:pPr>
        <w:pStyle w:val="ListParagraph"/>
        <w:keepNext/>
        <w:keepLines/>
        <w:numPr>
          <w:ilvl w:val="0"/>
          <w:numId w:val="17"/>
        </w:numPr>
        <w:spacing w:line="276" w:lineRule="auto"/>
        <w:rPr>
          <w:rFonts w:ascii="Roboto" w:hAnsi="Roboto"/>
        </w:rPr>
      </w:pPr>
      <w:r>
        <w:rPr>
          <w:rFonts w:ascii="Roboto" w:hAnsi="Roboto"/>
        </w:rPr>
        <w:t>A</w:t>
      </w:r>
      <w:r w:rsidRPr="08CDC5B4">
        <w:rPr>
          <w:rFonts w:ascii="Roboto" w:hAnsi="Roboto"/>
        </w:rPr>
        <w:t xml:space="preserve">llows our state to provide more </w:t>
      </w:r>
      <w:r>
        <w:rPr>
          <w:rFonts w:ascii="Roboto" w:hAnsi="Roboto"/>
        </w:rPr>
        <w:t xml:space="preserve">ECE options </w:t>
      </w:r>
      <w:r w:rsidRPr="08CDC5B4">
        <w:rPr>
          <w:rFonts w:ascii="Roboto" w:hAnsi="Roboto"/>
        </w:rPr>
        <w:t>to parents.</w:t>
      </w:r>
    </w:p>
    <w:p w:rsidR="00A11212" w:rsidRPr="00D30F83" w:rsidP="008C76B1" w14:paraId="64492FBD" w14:textId="70E118F0">
      <w:pPr>
        <w:pStyle w:val="ListParagraph"/>
        <w:keepNext/>
        <w:keepLines/>
        <w:numPr>
          <w:ilvl w:val="0"/>
          <w:numId w:val="17"/>
        </w:numPr>
        <w:spacing w:line="276" w:lineRule="auto"/>
        <w:rPr>
          <w:rFonts w:ascii="Roboto" w:hAnsi="Roboto"/>
        </w:rPr>
      </w:pPr>
      <w:r>
        <w:rPr>
          <w:rFonts w:ascii="Roboto" w:hAnsi="Roboto"/>
        </w:rPr>
        <w:t>H</w:t>
      </w:r>
      <w:r w:rsidRPr="08CDC5B4">
        <w:rPr>
          <w:rFonts w:ascii="Roboto" w:hAnsi="Roboto"/>
        </w:rPr>
        <w:t>elps create a more cohesive ECE system in our state</w:t>
      </w:r>
      <w:r>
        <w:t>.</w:t>
      </w:r>
    </w:p>
    <w:p w:rsidR="00A11212" w:rsidRPr="008F62F4" w:rsidP="008C76B1" w14:paraId="66B960B1" w14:textId="1197417F">
      <w:pPr>
        <w:pStyle w:val="ListParagraph"/>
        <w:keepNext/>
        <w:keepLines/>
        <w:numPr>
          <w:ilvl w:val="0"/>
          <w:numId w:val="17"/>
        </w:numPr>
        <w:spacing w:line="276" w:lineRule="auto"/>
        <w:rPr>
          <w:rFonts w:ascii="Roboto" w:hAnsi="Roboto"/>
        </w:rPr>
      </w:pPr>
      <w:r>
        <w:rPr>
          <w:rFonts w:ascii="Roboto" w:hAnsi="Roboto"/>
        </w:rPr>
        <w:t>Helps our state meet goals related to access, quality, and/or equity.</w:t>
      </w:r>
    </w:p>
    <w:p w:rsidR="00A11212" w:rsidP="008C76B1" w14:paraId="70BF49E1" w14:textId="77777777">
      <w:pPr>
        <w:pStyle w:val="ListParagraph"/>
        <w:keepNext/>
        <w:keepLines/>
        <w:numPr>
          <w:ilvl w:val="0"/>
          <w:numId w:val="17"/>
        </w:numPr>
        <w:spacing w:line="276" w:lineRule="auto"/>
        <w:rPr>
          <w:rFonts w:ascii="Roboto" w:hAnsi="Roboto"/>
        </w:rPr>
      </w:pPr>
      <w:r>
        <w:rPr>
          <w:rFonts w:ascii="Roboto" w:hAnsi="Roboto"/>
        </w:rPr>
        <w:t>Other (please describe)</w:t>
      </w:r>
    </w:p>
    <w:p w:rsidR="00A11212" w:rsidRPr="008F62F4" w:rsidP="008C76B1" w14:paraId="758225EF" w14:textId="77777777">
      <w:pPr>
        <w:pStyle w:val="ListParagraph"/>
        <w:keepNext/>
        <w:keepLines/>
        <w:numPr>
          <w:ilvl w:val="0"/>
          <w:numId w:val="17"/>
        </w:numPr>
        <w:spacing w:line="276" w:lineRule="auto"/>
        <w:rPr>
          <w:rFonts w:ascii="Roboto" w:hAnsi="Roboto"/>
        </w:rPr>
      </w:pPr>
      <w:r w:rsidRPr="008F62F4">
        <w:rPr>
          <w:rFonts w:ascii="Roboto" w:hAnsi="Roboto"/>
        </w:rPr>
        <w:t>Don’t know [</w:t>
      </w:r>
      <w:r w:rsidRPr="008F62F4">
        <w:rPr>
          <w:rFonts w:ascii="Roboto" w:hAnsi="Roboto"/>
          <w:b/>
        </w:rPr>
        <w:t>EXCLUSIVE ANSWER</w:t>
      </w:r>
      <w:r w:rsidRPr="008F62F4">
        <w:rPr>
          <w:rFonts w:ascii="Roboto" w:hAnsi="Roboto"/>
        </w:rPr>
        <w:t>]</w:t>
      </w:r>
    </w:p>
    <w:p w:rsidR="00A11212" w:rsidP="008C76B1" w14:paraId="20312A10" w14:textId="0B562984">
      <w:pPr>
        <w:spacing w:line="276" w:lineRule="auto"/>
        <w:rPr>
          <w:rFonts w:ascii="Roboto" w:hAnsi="Roboto"/>
        </w:rPr>
      </w:pPr>
    </w:p>
    <w:p w:rsidR="00672D17" w:rsidP="008C76B1" w14:paraId="4747C9F2" w14:textId="77777777">
      <w:pPr>
        <w:spacing w:line="276" w:lineRule="auto"/>
        <w:rPr>
          <w:rFonts w:ascii="Roboto" w:eastAsia="Calibri" w:hAnsi="Roboto" w:cs="Arial"/>
        </w:rPr>
      </w:pPr>
    </w:p>
    <w:p w:rsidR="00BB5AF0" w:rsidRPr="008F62F4" w:rsidP="008C76B1" w14:paraId="0C9E35B2" w14:textId="1DC3F9D5">
      <w:pPr>
        <w:spacing w:line="276" w:lineRule="auto"/>
        <w:rPr>
          <w:rFonts w:ascii="Roboto" w:hAnsi="Roboto"/>
          <w:b/>
          <w:i/>
        </w:rPr>
      </w:pPr>
      <w:r w:rsidRPr="008F62F4">
        <w:rPr>
          <w:rFonts w:ascii="Roboto" w:hAnsi="Roboto"/>
        </w:rPr>
        <w:t>[</w:t>
      </w:r>
      <w:r w:rsidRPr="008F62F4">
        <w:rPr>
          <w:rFonts w:ascii="Roboto" w:hAnsi="Roboto"/>
          <w:i/>
        </w:rPr>
        <w:t xml:space="preserve">If “Yes” to </w:t>
      </w:r>
      <w:r w:rsidRPr="008F62F4">
        <w:rPr>
          <w:rFonts w:ascii="Roboto" w:hAnsi="Roboto"/>
          <w:b/>
          <w:i/>
        </w:rPr>
        <w:t>s_ebs_comb</w:t>
      </w:r>
      <w:r w:rsidRPr="008F62F4">
        <w:rPr>
          <w:rFonts w:ascii="Roboto" w:hAnsi="Roboto"/>
          <w:i/>
        </w:rPr>
        <w:t>]</w:t>
      </w:r>
      <w:r w:rsidRPr="008F62F4">
        <w:rPr>
          <w:rFonts w:ascii="Roboto" w:hAnsi="Roboto"/>
        </w:rPr>
        <w:t xml:space="preserve"> What are the top </w:t>
      </w:r>
      <w:r w:rsidRPr="008F62F4">
        <w:rPr>
          <w:rFonts w:ascii="Roboto" w:hAnsi="Roboto"/>
          <w:b/>
        </w:rPr>
        <w:t xml:space="preserve">three </w:t>
      </w:r>
      <w:r w:rsidRPr="008F62F4">
        <w:rPr>
          <w:rFonts w:ascii="Roboto" w:hAnsi="Roboto"/>
        </w:rPr>
        <w:t>factors your state uses</w:t>
      </w:r>
      <w:r>
        <w:rPr>
          <w:rFonts w:ascii="Roboto" w:hAnsi="Roboto"/>
        </w:rPr>
        <w:t xml:space="preserve"> as criteria</w:t>
      </w:r>
      <w:r w:rsidRPr="008F62F4">
        <w:rPr>
          <w:rFonts w:ascii="Roboto" w:hAnsi="Roboto"/>
        </w:rPr>
        <w:t xml:space="preserve"> to prioritize the distribution of </w:t>
      </w:r>
      <w:r w:rsidRPr="008F62F4">
        <w:rPr>
          <w:rFonts w:ascii="Roboto" w:hAnsi="Roboto"/>
          <w:b/>
        </w:rPr>
        <w:t>state-combined</w:t>
      </w:r>
      <w:r w:rsidRPr="008F62F4">
        <w:rPr>
          <w:rFonts w:ascii="Roboto" w:hAnsi="Roboto"/>
          <w:b/>
        </w:rPr>
        <w:t xml:space="preserve"> ECE </w:t>
      </w:r>
      <w:r w:rsidRPr="00E806BA">
        <w:rPr>
          <w:rFonts w:ascii="Roboto" w:hAnsi="Roboto"/>
          <w:b/>
        </w:rPr>
        <w:t>funds</w:t>
      </w:r>
      <w:r w:rsidRPr="003744CE">
        <w:rPr>
          <w:rFonts w:ascii="Roboto" w:hAnsi="Roboto"/>
          <w:b/>
        </w:rPr>
        <w:t xml:space="preserve"> </w:t>
      </w:r>
      <w:r w:rsidRPr="003744CE">
        <w:rPr>
          <w:rFonts w:ascii="Roboto" w:hAnsi="Roboto"/>
        </w:rPr>
        <w:t xml:space="preserve">to </w:t>
      </w:r>
      <w:r w:rsidRPr="005F173E">
        <w:rPr>
          <w:rFonts w:ascii="Roboto" w:hAnsi="Roboto"/>
          <w:highlight w:val="yellow"/>
        </w:rPr>
        <w:t>ECE providers</w:t>
      </w:r>
      <w:r w:rsidRPr="00BD1D0F">
        <w:rPr>
          <w:rFonts w:ascii="Roboto" w:hAnsi="Roboto"/>
        </w:rPr>
        <w:t xml:space="preserve">? </w:t>
      </w:r>
      <w:r w:rsidRPr="00877154">
        <w:rPr>
          <w:rFonts w:ascii="Roboto" w:hAnsi="Roboto"/>
        </w:rPr>
        <w:t xml:space="preserve">Select up to </w:t>
      </w:r>
      <w:r w:rsidRPr="007473A5">
        <w:rPr>
          <w:rFonts w:ascii="Roboto" w:hAnsi="Roboto"/>
          <w:b/>
        </w:rPr>
        <w:t>three</w:t>
      </w:r>
      <w:r w:rsidRPr="00877154">
        <w:rPr>
          <w:rFonts w:ascii="Roboto" w:hAnsi="Roboto"/>
        </w:rPr>
        <w:t>.</w:t>
      </w:r>
      <w:r w:rsidRPr="008F62F4">
        <w:rPr>
          <w:rFonts w:ascii="Roboto" w:hAnsi="Roboto"/>
        </w:rPr>
        <w:t xml:space="preserve"> </w:t>
      </w:r>
      <w:r w:rsidRPr="008F62F4">
        <w:rPr>
          <w:rFonts w:ascii="Roboto" w:hAnsi="Roboto"/>
          <w:b/>
          <w:i/>
        </w:rPr>
        <w:t>[</w:t>
      </w:r>
      <w:r w:rsidRPr="008F62F4">
        <w:rPr>
          <w:rFonts w:ascii="Roboto" w:hAnsi="Roboto"/>
          <w:b/>
          <w:i/>
        </w:rPr>
        <w:t>s_prior_comb</w:t>
      </w:r>
      <w:r w:rsidRPr="008F62F4">
        <w:rPr>
          <w:rFonts w:ascii="Roboto" w:hAnsi="Roboto"/>
          <w:b/>
          <w:i/>
        </w:rPr>
        <w:t>]</w:t>
      </w:r>
    </w:p>
    <w:p w:rsidR="00BB5AF0" w:rsidRPr="008F62F4" w:rsidP="008C76B1" w14:paraId="2C7E97ED" w14:textId="0383647B">
      <w:pPr>
        <w:pStyle w:val="ListParagraph"/>
        <w:numPr>
          <w:ilvl w:val="0"/>
          <w:numId w:val="19"/>
        </w:numPr>
        <w:spacing w:line="276" w:lineRule="auto"/>
        <w:rPr>
          <w:rFonts w:ascii="Roboto" w:hAnsi="Roboto"/>
        </w:rPr>
      </w:pPr>
      <w:r w:rsidRPr="08CDC5B4">
        <w:rPr>
          <w:rFonts w:ascii="Roboto" w:hAnsi="Roboto"/>
        </w:rPr>
        <w:t xml:space="preserve">Whether the </w:t>
      </w:r>
      <w:r>
        <w:rPr>
          <w:rFonts w:ascii="Roboto" w:hAnsi="Roboto"/>
        </w:rPr>
        <w:t xml:space="preserve">ECE </w:t>
      </w:r>
      <w:r w:rsidRPr="08CDC5B4">
        <w:rPr>
          <w:rFonts w:ascii="Roboto" w:hAnsi="Roboto"/>
        </w:rPr>
        <w:t xml:space="preserve">provider </w:t>
      </w:r>
      <w:r w:rsidRPr="08CDC5B4">
        <w:rPr>
          <w:rFonts w:ascii="Roboto" w:hAnsi="Roboto"/>
        </w:rPr>
        <w:t>is located in</w:t>
      </w:r>
      <w:r w:rsidRPr="08CDC5B4">
        <w:rPr>
          <w:rFonts w:ascii="Roboto" w:hAnsi="Roboto"/>
        </w:rPr>
        <w:t xml:space="preserve"> a tribal nation</w:t>
      </w:r>
    </w:p>
    <w:p w:rsidR="00BB5AF0" w:rsidRPr="008F62F4" w:rsidP="008C76B1" w14:paraId="0F9723A9" w14:textId="77777777">
      <w:pPr>
        <w:pStyle w:val="ListParagraph"/>
        <w:numPr>
          <w:ilvl w:val="0"/>
          <w:numId w:val="19"/>
        </w:numPr>
        <w:spacing w:line="276" w:lineRule="auto"/>
        <w:rPr>
          <w:rFonts w:ascii="Roboto" w:hAnsi="Roboto"/>
        </w:rPr>
      </w:pPr>
      <w:r w:rsidRPr="008F62F4">
        <w:rPr>
          <w:rFonts w:ascii="Roboto" w:hAnsi="Roboto"/>
        </w:rPr>
        <w:t xml:space="preserve">Whether the </w:t>
      </w:r>
      <w:r>
        <w:rPr>
          <w:rFonts w:ascii="Roboto" w:hAnsi="Roboto"/>
        </w:rPr>
        <w:t>ECE provider</w:t>
      </w:r>
      <w:r w:rsidRPr="008F62F4">
        <w:rPr>
          <w:rFonts w:ascii="Roboto" w:hAnsi="Roboto"/>
        </w:rPr>
        <w:t xml:space="preserve"> </w:t>
      </w:r>
      <w:r w:rsidRPr="008F62F4">
        <w:rPr>
          <w:rFonts w:ascii="Roboto" w:hAnsi="Roboto"/>
        </w:rPr>
        <w:t>is located in</w:t>
      </w:r>
      <w:r w:rsidRPr="008F62F4">
        <w:rPr>
          <w:rFonts w:ascii="Roboto" w:hAnsi="Roboto"/>
        </w:rPr>
        <w:t xml:space="preserve"> a rural area</w:t>
      </w:r>
    </w:p>
    <w:p w:rsidR="00BB5AF0" w:rsidRPr="008F62F4" w:rsidP="008C76B1" w14:paraId="343FC597" w14:textId="7118CF56">
      <w:pPr>
        <w:pStyle w:val="ListParagraph"/>
        <w:numPr>
          <w:ilvl w:val="0"/>
          <w:numId w:val="19"/>
        </w:numPr>
        <w:spacing w:line="276" w:lineRule="auto"/>
        <w:rPr>
          <w:rFonts w:ascii="Roboto" w:hAnsi="Roboto"/>
        </w:rPr>
      </w:pPr>
      <w:r w:rsidRPr="1473D426">
        <w:rPr>
          <w:rFonts w:ascii="Roboto" w:hAnsi="Roboto"/>
        </w:rPr>
        <w:t xml:space="preserve">Whether the ECE provider </w:t>
      </w:r>
      <w:r w:rsidRPr="1473D426">
        <w:rPr>
          <w:rFonts w:ascii="Roboto" w:hAnsi="Roboto"/>
        </w:rPr>
        <w:t>is located in</w:t>
      </w:r>
      <w:r w:rsidRPr="1473D426">
        <w:rPr>
          <w:rFonts w:ascii="Roboto" w:hAnsi="Roboto"/>
        </w:rPr>
        <w:t xml:space="preserve"> an area with a high concentration of families with low</w:t>
      </w:r>
      <w:r w:rsidRPr="1473D426" w:rsidR="059718B6">
        <w:rPr>
          <w:rFonts w:ascii="Roboto" w:hAnsi="Roboto"/>
        </w:rPr>
        <w:t xml:space="preserve"> </w:t>
      </w:r>
      <w:r w:rsidRPr="1473D426">
        <w:rPr>
          <w:rFonts w:ascii="Roboto" w:hAnsi="Roboto"/>
        </w:rPr>
        <w:t>income</w:t>
      </w:r>
      <w:r w:rsidRPr="1473D426" w:rsidR="4120FB06">
        <w:rPr>
          <w:rFonts w:ascii="Roboto" w:hAnsi="Roboto"/>
        </w:rPr>
        <w:t>s</w:t>
      </w:r>
      <w:r w:rsidRPr="1473D426">
        <w:rPr>
          <w:rFonts w:ascii="Roboto" w:hAnsi="Roboto"/>
        </w:rPr>
        <w:t xml:space="preserve"> </w:t>
      </w:r>
    </w:p>
    <w:p w:rsidR="001014FC" w:rsidRPr="00E82622" w:rsidP="008C76B1" w14:paraId="04205D1B" w14:textId="10A7E6C8">
      <w:pPr>
        <w:pStyle w:val="ListParagraph"/>
        <w:numPr>
          <w:ilvl w:val="0"/>
          <w:numId w:val="19"/>
        </w:numPr>
        <w:spacing w:line="276" w:lineRule="auto"/>
        <w:rPr>
          <w:rFonts w:ascii="Roboto" w:hAnsi="Roboto"/>
        </w:rPr>
      </w:pPr>
      <w:r>
        <w:rPr>
          <w:rFonts w:ascii="Roboto" w:hAnsi="Roboto"/>
        </w:rPr>
        <w:t>Low s</w:t>
      </w:r>
      <w:r w:rsidRPr="2FB427A3" w:rsidR="00BB5AF0">
        <w:rPr>
          <w:rFonts w:ascii="Roboto" w:hAnsi="Roboto"/>
        </w:rPr>
        <w:t>upply of ECE</w:t>
      </w:r>
      <w:r w:rsidRPr="2FB427A3" w:rsidR="00B94D82">
        <w:rPr>
          <w:rFonts w:ascii="Roboto" w:hAnsi="Roboto"/>
        </w:rPr>
        <w:t xml:space="preserve"> </w:t>
      </w:r>
      <w:r w:rsidRPr="2FB427A3" w:rsidR="00BB5AF0">
        <w:rPr>
          <w:rFonts w:ascii="Roboto" w:hAnsi="Roboto"/>
        </w:rPr>
        <w:t>providers in the area</w:t>
      </w:r>
    </w:p>
    <w:p w:rsidR="001014FC" w:rsidRPr="00651389" w:rsidP="008C76B1" w14:paraId="4F2AA0F9" w14:textId="28099979">
      <w:pPr>
        <w:pStyle w:val="ListParagraph"/>
        <w:numPr>
          <w:ilvl w:val="0"/>
          <w:numId w:val="19"/>
        </w:numPr>
        <w:spacing w:line="276" w:lineRule="auto"/>
        <w:rPr>
          <w:rFonts w:ascii="Roboto" w:hAnsi="Roboto"/>
        </w:rPr>
      </w:pPr>
      <w:r w:rsidRPr="001014FC">
        <w:rPr>
          <w:rFonts w:ascii="Roboto" w:hAnsi="Roboto"/>
        </w:rPr>
        <w:t xml:space="preserve">An ECE provider’s </w:t>
      </w:r>
      <w:r w:rsidR="009930BD">
        <w:rPr>
          <w:rFonts w:ascii="Roboto" w:hAnsi="Roboto"/>
        </w:rPr>
        <w:t>capacity</w:t>
      </w:r>
      <w:r w:rsidRPr="001014FC" w:rsidR="009930BD">
        <w:rPr>
          <w:rFonts w:ascii="Roboto" w:hAnsi="Roboto"/>
        </w:rPr>
        <w:t xml:space="preserve"> </w:t>
      </w:r>
      <w:r w:rsidRPr="001014FC">
        <w:rPr>
          <w:rFonts w:ascii="Roboto" w:hAnsi="Roboto"/>
        </w:rPr>
        <w:t>to serve</w:t>
      </w:r>
      <w:r w:rsidR="005528B9">
        <w:rPr>
          <w:rFonts w:ascii="Roboto" w:hAnsi="Roboto"/>
        </w:rPr>
        <w:t xml:space="preserve"> </w:t>
      </w:r>
      <w:r w:rsidRPr="007473A5" w:rsidR="005528B9">
        <w:rPr>
          <w:rFonts w:ascii="Roboto" w:hAnsi="Roboto"/>
          <w:highlight w:val="yellow"/>
        </w:rPr>
        <w:t xml:space="preserve">priority </w:t>
      </w:r>
      <w:r w:rsidRPr="007473A5" w:rsidR="005528B9">
        <w:rPr>
          <w:rFonts w:ascii="Roboto" w:hAnsi="Roboto"/>
          <w:highlight w:val="yellow"/>
        </w:rPr>
        <w:t>populations</w:t>
      </w:r>
      <w:r w:rsidR="005528B9">
        <w:rPr>
          <w:rFonts w:ascii="Roboto" w:hAnsi="Roboto"/>
        </w:rPr>
        <w:t xml:space="preserve"> </w:t>
      </w:r>
    </w:p>
    <w:p w:rsidR="00651389" w:rsidP="008C76B1" w14:paraId="152E9091" w14:textId="455017F1">
      <w:pPr>
        <w:pStyle w:val="ListParagraph"/>
        <w:numPr>
          <w:ilvl w:val="0"/>
          <w:numId w:val="19"/>
        </w:numPr>
        <w:spacing w:line="276" w:lineRule="auto"/>
        <w:rPr>
          <w:rFonts w:ascii="Roboto" w:hAnsi="Roboto"/>
        </w:rPr>
      </w:pPr>
      <w:r>
        <w:rPr>
          <w:rFonts w:ascii="Roboto" w:hAnsi="Roboto"/>
        </w:rPr>
        <w:t xml:space="preserve">Whether funds would </w:t>
      </w:r>
      <w:r w:rsidR="00C13660">
        <w:rPr>
          <w:rFonts w:ascii="Roboto" w:hAnsi="Roboto"/>
        </w:rPr>
        <w:t>expand</w:t>
      </w:r>
      <w:r w:rsidRPr="00651389" w:rsidR="00C13660">
        <w:rPr>
          <w:rFonts w:ascii="Roboto" w:hAnsi="Roboto"/>
        </w:rPr>
        <w:t xml:space="preserve"> </w:t>
      </w:r>
      <w:r w:rsidRPr="00651389">
        <w:rPr>
          <w:rFonts w:ascii="Roboto" w:hAnsi="Roboto"/>
        </w:rPr>
        <w:t xml:space="preserve">provider </w:t>
      </w:r>
      <w:r w:rsidR="00C13660">
        <w:rPr>
          <w:rFonts w:ascii="Roboto" w:hAnsi="Roboto"/>
        </w:rPr>
        <w:t>services</w:t>
      </w:r>
      <w:r w:rsidRPr="00651389" w:rsidR="00C13660">
        <w:rPr>
          <w:rFonts w:ascii="Roboto" w:hAnsi="Roboto"/>
        </w:rPr>
        <w:t xml:space="preserve"> </w:t>
      </w:r>
      <w:r w:rsidRPr="00651389">
        <w:rPr>
          <w:rFonts w:ascii="Roboto" w:hAnsi="Roboto"/>
        </w:rPr>
        <w:t>(</w:t>
      </w:r>
      <w:r w:rsidR="00226E4D">
        <w:rPr>
          <w:rFonts w:ascii="Roboto" w:hAnsi="Roboto"/>
        </w:rPr>
        <w:t xml:space="preserve">e.g., number of </w:t>
      </w:r>
      <w:r w:rsidRPr="00651389">
        <w:rPr>
          <w:rFonts w:ascii="Roboto" w:hAnsi="Roboto"/>
        </w:rPr>
        <w:t>children</w:t>
      </w:r>
      <w:r w:rsidR="00226E4D">
        <w:rPr>
          <w:rFonts w:ascii="Roboto" w:hAnsi="Roboto"/>
        </w:rPr>
        <w:t xml:space="preserve"> served</w:t>
      </w:r>
      <w:r w:rsidRPr="00651389">
        <w:rPr>
          <w:rFonts w:ascii="Roboto" w:hAnsi="Roboto"/>
        </w:rPr>
        <w:t xml:space="preserve">, age groups served, </w:t>
      </w:r>
      <w:r w:rsidR="00226E4D">
        <w:rPr>
          <w:rFonts w:ascii="Roboto" w:hAnsi="Roboto"/>
        </w:rPr>
        <w:t xml:space="preserve">offering </w:t>
      </w:r>
      <w:r w:rsidRPr="00651389">
        <w:rPr>
          <w:rFonts w:ascii="Roboto" w:hAnsi="Roboto"/>
        </w:rPr>
        <w:t>non</w:t>
      </w:r>
      <w:r w:rsidR="00226E4D">
        <w:rPr>
          <w:rFonts w:ascii="Roboto" w:hAnsi="Roboto"/>
        </w:rPr>
        <w:t>-</w:t>
      </w:r>
      <w:r w:rsidRPr="00651389">
        <w:rPr>
          <w:rFonts w:ascii="Roboto" w:hAnsi="Roboto"/>
        </w:rPr>
        <w:t>traditional days and hours)</w:t>
      </w:r>
    </w:p>
    <w:p w:rsidR="00BB5AF0" w:rsidP="008C76B1" w14:paraId="255A11D4" w14:textId="2F1008CE">
      <w:pPr>
        <w:pStyle w:val="ListParagraph"/>
        <w:numPr>
          <w:ilvl w:val="0"/>
          <w:numId w:val="19"/>
        </w:numPr>
        <w:spacing w:line="276" w:lineRule="auto"/>
        <w:rPr>
          <w:rFonts w:ascii="Roboto" w:hAnsi="Roboto"/>
        </w:rPr>
      </w:pPr>
      <w:r w:rsidRPr="008F62F4">
        <w:rPr>
          <w:rFonts w:ascii="Roboto" w:hAnsi="Roboto"/>
        </w:rPr>
        <w:t xml:space="preserve">Whether </w:t>
      </w:r>
      <w:r>
        <w:rPr>
          <w:rFonts w:ascii="Roboto" w:hAnsi="Roboto"/>
        </w:rPr>
        <w:t>the ECE provider</w:t>
      </w:r>
      <w:r w:rsidRPr="008F62F4">
        <w:rPr>
          <w:rFonts w:ascii="Roboto" w:hAnsi="Roboto"/>
        </w:rPr>
        <w:t xml:space="preserve"> receives Head Start funds </w:t>
      </w:r>
    </w:p>
    <w:p w:rsidR="00257E02" w:rsidRPr="008F62F4" w:rsidP="008C76B1" w14:paraId="42FDED4A" w14:textId="2A61E8E8">
      <w:pPr>
        <w:pStyle w:val="ListParagraph"/>
        <w:numPr>
          <w:ilvl w:val="0"/>
          <w:numId w:val="19"/>
        </w:numPr>
        <w:spacing w:line="276" w:lineRule="auto"/>
        <w:rPr>
          <w:rFonts w:ascii="Roboto" w:hAnsi="Roboto"/>
        </w:rPr>
      </w:pPr>
      <w:r>
        <w:rPr>
          <w:rFonts w:ascii="Roboto" w:hAnsi="Roboto"/>
        </w:rPr>
        <w:t xml:space="preserve">Whether the ECE provider accepts </w:t>
      </w:r>
      <w:r w:rsidR="00E019A3">
        <w:rPr>
          <w:rFonts w:ascii="Roboto" w:hAnsi="Roboto"/>
        </w:rPr>
        <w:t>child care</w:t>
      </w:r>
      <w:r w:rsidR="00E019A3">
        <w:rPr>
          <w:rFonts w:ascii="Roboto" w:hAnsi="Roboto"/>
        </w:rPr>
        <w:t xml:space="preserve"> </w:t>
      </w:r>
      <w:r>
        <w:rPr>
          <w:rFonts w:ascii="Roboto" w:hAnsi="Roboto"/>
        </w:rPr>
        <w:t>subsid</w:t>
      </w:r>
      <w:r w:rsidR="00E019A3">
        <w:rPr>
          <w:rFonts w:ascii="Roboto" w:hAnsi="Roboto"/>
        </w:rPr>
        <w:t>ies</w:t>
      </w:r>
      <w:r>
        <w:rPr>
          <w:rFonts w:ascii="Roboto" w:hAnsi="Roboto"/>
        </w:rPr>
        <w:t xml:space="preserve"> </w:t>
      </w:r>
    </w:p>
    <w:p w:rsidR="00BB5AF0" w:rsidRPr="008F62F4" w:rsidP="008C76B1" w14:paraId="0B6AA977" w14:textId="6413A810">
      <w:pPr>
        <w:pStyle w:val="ListParagraph"/>
        <w:numPr>
          <w:ilvl w:val="0"/>
          <w:numId w:val="19"/>
        </w:numPr>
        <w:spacing w:line="276" w:lineRule="auto"/>
        <w:rPr>
          <w:rFonts w:ascii="Roboto" w:hAnsi="Roboto"/>
        </w:rPr>
      </w:pPr>
      <w:r w:rsidRPr="2FB427A3">
        <w:rPr>
          <w:rFonts w:ascii="Roboto" w:hAnsi="Roboto"/>
        </w:rPr>
        <w:t>Whether the ECE provider participates</w:t>
      </w:r>
      <w:r w:rsidRPr="2FB427A3">
        <w:rPr>
          <w:rFonts w:ascii="Roboto" w:hAnsi="Roboto"/>
        </w:rPr>
        <w:t xml:space="preserve"> in the state’s Quality Rating and Improvement System (QRIS</w:t>
      </w:r>
      <w:r w:rsidRPr="2FB427A3" w:rsidR="501ECE77">
        <w:rPr>
          <w:rFonts w:ascii="Roboto" w:hAnsi="Roboto"/>
        </w:rPr>
        <w:t>)</w:t>
      </w:r>
    </w:p>
    <w:p w:rsidR="00BB5AF0" w:rsidRPr="008F62F4" w:rsidP="008C76B1" w14:paraId="15F3FD98" w14:textId="2CB35DB5">
      <w:pPr>
        <w:pStyle w:val="ListParagraph"/>
        <w:numPr>
          <w:ilvl w:val="0"/>
          <w:numId w:val="19"/>
        </w:numPr>
        <w:spacing w:line="276" w:lineRule="auto"/>
        <w:rPr>
          <w:rFonts w:ascii="Roboto" w:hAnsi="Roboto"/>
        </w:rPr>
      </w:pPr>
      <w:r w:rsidRPr="2FB427A3">
        <w:rPr>
          <w:rFonts w:ascii="Roboto" w:hAnsi="Roboto"/>
        </w:rPr>
        <w:t xml:space="preserve">Other </w:t>
      </w:r>
    </w:p>
    <w:p w:rsidR="00BB5AF0" w:rsidP="008C76B1" w14:paraId="2858E805" w14:textId="781EA478">
      <w:pPr>
        <w:pStyle w:val="ListParagraph"/>
        <w:numPr>
          <w:ilvl w:val="0"/>
          <w:numId w:val="19"/>
        </w:numPr>
        <w:spacing w:line="276" w:lineRule="auto"/>
        <w:rPr>
          <w:rFonts w:eastAsia="Calibri" w:cs="Arial"/>
        </w:rPr>
      </w:pPr>
      <w:r w:rsidRPr="2FB427A3">
        <w:rPr>
          <w:rFonts w:ascii="Roboto" w:hAnsi="Roboto"/>
        </w:rPr>
        <w:t xml:space="preserve">None – </w:t>
      </w:r>
      <w:r w:rsidRPr="459D3FD0" w:rsidR="1BCD14E0">
        <w:rPr>
          <w:rFonts w:ascii="Roboto" w:hAnsi="Roboto"/>
        </w:rPr>
        <w:t>f</w:t>
      </w:r>
      <w:r w:rsidRPr="2FB427A3">
        <w:rPr>
          <w:rFonts w:ascii="Roboto" w:hAnsi="Roboto"/>
        </w:rPr>
        <w:t>unds are not distributed based on any priority criteria [</w:t>
      </w:r>
      <w:r w:rsidRPr="008F62F4">
        <w:rPr>
          <w:rFonts w:ascii="Roboto" w:hAnsi="Roboto"/>
          <w:b/>
        </w:rPr>
        <w:t>EXCLUSIVE ANSWER</w:t>
      </w:r>
      <w:r w:rsidRPr="2FB427A3">
        <w:rPr>
          <w:rFonts w:ascii="Roboto" w:hAnsi="Roboto"/>
        </w:rPr>
        <w:t>]</w:t>
      </w:r>
    </w:p>
    <w:p w:rsidR="00FA4283" w:rsidP="008C76B1" w14:paraId="5CAEFC87" w14:textId="77777777">
      <w:pPr>
        <w:keepNext/>
        <w:keepLines/>
        <w:spacing w:line="276" w:lineRule="auto"/>
        <w:rPr>
          <w:rFonts w:ascii="Roboto" w:hAnsi="Roboto"/>
        </w:rPr>
      </w:pPr>
    </w:p>
    <w:p w:rsidR="00BB5AF0" w:rsidRPr="008F62F4" w:rsidP="008C76B1" w14:paraId="0E970DB1" w14:textId="6174497C">
      <w:pPr>
        <w:keepNext/>
        <w:keepLines/>
        <w:spacing w:line="276" w:lineRule="auto"/>
        <w:rPr>
          <w:rFonts w:ascii="Roboto" w:hAnsi="Roboto"/>
        </w:rPr>
      </w:pPr>
      <w:r w:rsidRPr="008F62F4">
        <w:rPr>
          <w:rFonts w:ascii="Roboto" w:hAnsi="Roboto"/>
        </w:rPr>
        <w:t xml:space="preserve">[If “Yes” for </w:t>
      </w:r>
      <w:r w:rsidRPr="008F62F4">
        <w:rPr>
          <w:rFonts w:ascii="Roboto" w:hAnsi="Roboto"/>
          <w:b/>
        </w:rPr>
        <w:t>s_ebs_comb</w:t>
      </w:r>
      <w:r w:rsidRPr="008F62F4">
        <w:rPr>
          <w:rFonts w:ascii="Roboto" w:hAnsi="Roboto"/>
        </w:rPr>
        <w:t xml:space="preserve">] What are the </w:t>
      </w:r>
      <w:r w:rsidRPr="008F62F4">
        <w:rPr>
          <w:rFonts w:ascii="Roboto" w:hAnsi="Roboto"/>
          <w:b/>
        </w:rPr>
        <w:t xml:space="preserve">two </w:t>
      </w:r>
      <w:r w:rsidRPr="008F62F4">
        <w:rPr>
          <w:rFonts w:ascii="Roboto" w:hAnsi="Roboto"/>
        </w:rPr>
        <w:t xml:space="preserve">greatest </w:t>
      </w:r>
      <w:r w:rsidRPr="00877154">
        <w:rPr>
          <w:rFonts w:ascii="Roboto" w:hAnsi="Roboto"/>
        </w:rPr>
        <w:t xml:space="preserve">challenges your state agencies face in combining ECE funding to </w:t>
      </w:r>
      <w:r>
        <w:rPr>
          <w:rFonts w:ascii="Roboto" w:hAnsi="Roboto"/>
        </w:rPr>
        <w:t>distribute</w:t>
      </w:r>
      <w:r w:rsidRPr="00877154">
        <w:rPr>
          <w:rFonts w:ascii="Roboto" w:hAnsi="Roboto"/>
        </w:rPr>
        <w:t xml:space="preserve"> to </w:t>
      </w:r>
      <w:r w:rsidRPr="00372BAD">
        <w:rPr>
          <w:rFonts w:ascii="Roboto" w:hAnsi="Roboto"/>
        </w:rPr>
        <w:t>ECE providers</w:t>
      </w:r>
      <w:r w:rsidRPr="00877154">
        <w:rPr>
          <w:rFonts w:ascii="Roboto" w:hAnsi="Roboto"/>
        </w:rPr>
        <w:t xml:space="preserve">? Select up to </w:t>
      </w:r>
      <w:r w:rsidRPr="007473A5">
        <w:rPr>
          <w:rFonts w:ascii="Roboto" w:hAnsi="Roboto"/>
          <w:b/>
        </w:rPr>
        <w:t>two</w:t>
      </w:r>
      <w:r w:rsidRPr="00877154">
        <w:rPr>
          <w:rFonts w:ascii="Roboto" w:hAnsi="Roboto"/>
        </w:rPr>
        <w:t>. [</w:t>
      </w:r>
      <w:r w:rsidRPr="00877154">
        <w:rPr>
          <w:rFonts w:ascii="Roboto" w:hAnsi="Roboto"/>
          <w:b/>
          <w:i/>
        </w:rPr>
        <w:t>s_fsr_chal</w:t>
      </w:r>
      <w:r w:rsidRPr="00877154">
        <w:rPr>
          <w:rFonts w:ascii="Roboto" w:hAnsi="Roboto"/>
        </w:rPr>
        <w:t xml:space="preserve">] </w:t>
      </w:r>
    </w:p>
    <w:p w:rsidR="00BB5AF0" w:rsidRPr="008F62F4" w:rsidP="008C76B1" w14:paraId="768B740A" w14:textId="16E0DCA0">
      <w:pPr>
        <w:pStyle w:val="ListParagraph"/>
        <w:keepNext/>
        <w:keepLines/>
        <w:numPr>
          <w:ilvl w:val="0"/>
          <w:numId w:val="17"/>
        </w:numPr>
        <w:spacing w:line="276" w:lineRule="auto"/>
        <w:rPr>
          <w:rFonts w:ascii="Roboto" w:hAnsi="Roboto"/>
        </w:rPr>
      </w:pPr>
      <w:r>
        <w:rPr>
          <w:rFonts w:ascii="Roboto" w:hAnsi="Roboto"/>
        </w:rPr>
        <w:t>Requirements of f</w:t>
      </w:r>
      <w:r w:rsidRPr="008F62F4">
        <w:rPr>
          <w:rFonts w:ascii="Roboto" w:hAnsi="Roboto"/>
        </w:rPr>
        <w:t xml:space="preserve">unding </w:t>
      </w:r>
      <w:r>
        <w:rPr>
          <w:rFonts w:ascii="Roboto" w:hAnsi="Roboto"/>
        </w:rPr>
        <w:t xml:space="preserve">sources </w:t>
      </w:r>
      <w:r w:rsidRPr="008F62F4">
        <w:rPr>
          <w:rFonts w:ascii="Roboto" w:hAnsi="Roboto"/>
        </w:rPr>
        <w:t xml:space="preserve">(e.g., </w:t>
      </w:r>
      <w:r>
        <w:rPr>
          <w:rFonts w:ascii="Roboto" w:hAnsi="Roboto"/>
        </w:rPr>
        <w:t>enrollment,</w:t>
      </w:r>
      <w:r w:rsidRPr="008F62F4">
        <w:rPr>
          <w:rFonts w:ascii="Roboto" w:hAnsi="Roboto"/>
        </w:rPr>
        <w:t xml:space="preserve"> eligibility</w:t>
      </w:r>
      <w:r>
        <w:rPr>
          <w:rFonts w:ascii="Roboto" w:hAnsi="Roboto"/>
        </w:rPr>
        <w:t>, standards, reporting</w:t>
      </w:r>
      <w:r w:rsidRPr="008F62F4">
        <w:rPr>
          <w:rFonts w:ascii="Roboto" w:hAnsi="Roboto"/>
        </w:rPr>
        <w:t>) are too different from one another.</w:t>
      </w:r>
    </w:p>
    <w:p w:rsidR="00BB5AF0" w:rsidRPr="008F62F4" w:rsidP="008C76B1" w14:paraId="5EEFA542" w14:textId="77777777">
      <w:pPr>
        <w:pStyle w:val="ListParagraph"/>
        <w:keepNext/>
        <w:keepLines/>
        <w:numPr>
          <w:ilvl w:val="0"/>
          <w:numId w:val="17"/>
        </w:numPr>
        <w:spacing w:line="276" w:lineRule="auto"/>
        <w:rPr>
          <w:rFonts w:ascii="Roboto" w:hAnsi="Roboto"/>
        </w:rPr>
      </w:pPr>
      <w:r w:rsidRPr="008F62F4">
        <w:rPr>
          <w:rFonts w:ascii="Roboto" w:hAnsi="Roboto"/>
        </w:rPr>
        <w:t xml:space="preserve">Governance structures make it logistically difficult to combine funds. </w:t>
      </w:r>
    </w:p>
    <w:p w:rsidR="00BB5AF0" w:rsidRPr="008F62F4" w:rsidP="008C76B1" w14:paraId="2AA3B7F5" w14:textId="4534069E">
      <w:pPr>
        <w:pStyle w:val="ListParagraph"/>
        <w:keepNext/>
        <w:keepLines/>
        <w:numPr>
          <w:ilvl w:val="0"/>
          <w:numId w:val="17"/>
        </w:numPr>
        <w:spacing w:line="276" w:lineRule="auto"/>
        <w:rPr>
          <w:rFonts w:ascii="Roboto" w:hAnsi="Roboto"/>
        </w:rPr>
      </w:pPr>
      <w:r w:rsidRPr="008F62F4">
        <w:rPr>
          <w:rFonts w:ascii="Roboto" w:hAnsi="Roboto"/>
        </w:rPr>
        <w:t>The legislature does not prioritize combining funds at the state level when passing ECE legislation.</w:t>
      </w:r>
    </w:p>
    <w:p w:rsidR="00BB5AF0" w:rsidRPr="008F62F4" w:rsidP="008C76B1" w14:paraId="65D509D1" w14:textId="052645BE">
      <w:pPr>
        <w:pStyle w:val="ListParagraph"/>
        <w:keepNext/>
        <w:keepLines/>
        <w:numPr>
          <w:ilvl w:val="0"/>
          <w:numId w:val="17"/>
        </w:numPr>
        <w:spacing w:line="276" w:lineRule="auto"/>
        <w:rPr>
          <w:rFonts w:ascii="Roboto" w:hAnsi="Roboto"/>
        </w:rPr>
      </w:pPr>
      <w:r w:rsidRPr="008F62F4">
        <w:rPr>
          <w:rFonts w:ascii="Roboto" w:hAnsi="Roboto"/>
        </w:rPr>
        <w:t>The</w:t>
      </w:r>
      <w:r w:rsidR="00B94D82">
        <w:rPr>
          <w:rFonts w:ascii="Roboto" w:hAnsi="Roboto"/>
        </w:rPr>
        <w:t xml:space="preserve"> </w:t>
      </w:r>
      <w:r w:rsidRPr="008F62F4">
        <w:rPr>
          <w:rFonts w:ascii="Roboto" w:hAnsi="Roboto"/>
        </w:rPr>
        <w:t>governor does not prioritize combining funds at the state level.</w:t>
      </w:r>
    </w:p>
    <w:p w:rsidR="00BB5AF0" w:rsidP="008C76B1" w14:paraId="38E692A2" w14:textId="77777777">
      <w:pPr>
        <w:pStyle w:val="ListParagraph"/>
        <w:keepNext/>
        <w:keepLines/>
        <w:numPr>
          <w:ilvl w:val="0"/>
          <w:numId w:val="17"/>
        </w:numPr>
        <w:spacing w:line="276" w:lineRule="auto"/>
        <w:rPr>
          <w:rFonts w:ascii="Roboto" w:hAnsi="Roboto"/>
        </w:rPr>
      </w:pPr>
      <w:r>
        <w:rPr>
          <w:rFonts w:ascii="Roboto" w:hAnsi="Roboto"/>
        </w:rPr>
        <w:t>A</w:t>
      </w:r>
      <w:r w:rsidRPr="008F62F4">
        <w:rPr>
          <w:rFonts w:ascii="Roboto" w:hAnsi="Roboto"/>
        </w:rPr>
        <w:t>gency</w:t>
      </w:r>
      <w:r>
        <w:rPr>
          <w:rFonts w:ascii="Roboto" w:hAnsi="Roboto"/>
        </w:rPr>
        <w:t xml:space="preserve"> leadership</w:t>
      </w:r>
      <w:r w:rsidRPr="008F62F4">
        <w:rPr>
          <w:rFonts w:ascii="Roboto" w:hAnsi="Roboto"/>
        </w:rPr>
        <w:t xml:space="preserve"> do</w:t>
      </w:r>
      <w:r>
        <w:rPr>
          <w:rFonts w:ascii="Roboto" w:hAnsi="Roboto"/>
        </w:rPr>
        <w:t>es</w:t>
      </w:r>
      <w:r w:rsidRPr="008F62F4">
        <w:rPr>
          <w:rFonts w:ascii="Roboto" w:hAnsi="Roboto"/>
        </w:rPr>
        <w:t xml:space="preserve"> not prioritize combining funds at the state level.</w:t>
      </w:r>
    </w:p>
    <w:p w:rsidR="00BB5AF0" w:rsidP="008C76B1" w14:paraId="0094266D" w14:textId="77777777">
      <w:pPr>
        <w:pStyle w:val="ListParagraph"/>
        <w:keepNext/>
        <w:keepLines/>
        <w:numPr>
          <w:ilvl w:val="0"/>
          <w:numId w:val="17"/>
        </w:numPr>
        <w:spacing w:line="276" w:lineRule="auto"/>
        <w:rPr>
          <w:rFonts w:ascii="Roboto" w:hAnsi="Roboto"/>
        </w:rPr>
      </w:pPr>
      <w:r>
        <w:rPr>
          <w:rFonts w:ascii="Roboto" w:hAnsi="Roboto"/>
        </w:rPr>
        <w:t>Agency staff turnover.</w:t>
      </w:r>
    </w:p>
    <w:p w:rsidR="00BB5AF0" w:rsidP="008C76B1" w14:paraId="6F102B14" w14:textId="77777777">
      <w:pPr>
        <w:pStyle w:val="ListParagraph"/>
        <w:keepNext/>
        <w:keepLines/>
        <w:numPr>
          <w:ilvl w:val="0"/>
          <w:numId w:val="17"/>
        </w:numPr>
        <w:spacing w:line="276" w:lineRule="auto"/>
        <w:rPr>
          <w:rFonts w:ascii="Roboto" w:hAnsi="Roboto"/>
        </w:rPr>
      </w:pPr>
      <w:r w:rsidRPr="008F62F4">
        <w:rPr>
          <w:rFonts w:ascii="Roboto" w:hAnsi="Roboto"/>
        </w:rPr>
        <w:t xml:space="preserve">Other (please describe) </w:t>
      </w:r>
      <w:r w:rsidRPr="008F62F4">
        <w:rPr>
          <w:rFonts w:ascii="Roboto" w:hAnsi="Roboto"/>
        </w:rPr>
        <w:t xml:space="preserve"> </w:t>
      </w:r>
    </w:p>
    <w:p w:rsidR="00F73CDA" w:rsidP="008C76B1" w14:paraId="652E1F57" w14:textId="77777777">
      <w:pPr>
        <w:pStyle w:val="ListParagraph"/>
        <w:keepNext/>
        <w:keepLines/>
        <w:numPr>
          <w:ilvl w:val="0"/>
          <w:numId w:val="17"/>
        </w:numPr>
        <w:spacing w:line="276" w:lineRule="auto"/>
        <w:rPr>
          <w:rFonts w:ascii="Roboto" w:hAnsi="Roboto"/>
        </w:rPr>
      </w:pPr>
      <w:r>
        <w:rPr>
          <w:rFonts w:ascii="Roboto" w:hAnsi="Roboto"/>
        </w:rPr>
        <w:t>Don’t know [</w:t>
      </w:r>
      <w:r>
        <w:rPr>
          <w:rFonts w:ascii="Roboto" w:hAnsi="Roboto"/>
          <w:b/>
        </w:rPr>
        <w:t>EXCLUSIVE ANSWER</w:t>
      </w:r>
      <w:r>
        <w:rPr>
          <w:rFonts w:ascii="Roboto" w:hAnsi="Roboto"/>
        </w:rPr>
        <w:t>]</w:t>
      </w:r>
      <w:r w:rsidRPr="00F73CDA">
        <w:rPr>
          <w:rFonts w:ascii="Roboto" w:hAnsi="Roboto"/>
        </w:rPr>
        <w:t xml:space="preserve"> </w:t>
      </w:r>
    </w:p>
    <w:p w:rsidR="00BB5AF0" w:rsidRPr="00D0120D" w:rsidP="008C76B1" w14:paraId="5A5188F6" w14:textId="4A9886E1">
      <w:pPr>
        <w:pStyle w:val="ListParagraph"/>
        <w:keepNext/>
        <w:keepLines/>
        <w:numPr>
          <w:ilvl w:val="0"/>
          <w:numId w:val="17"/>
        </w:numPr>
        <w:spacing w:line="276" w:lineRule="auto"/>
        <w:rPr>
          <w:rFonts w:ascii="Roboto" w:hAnsi="Roboto"/>
        </w:rPr>
      </w:pPr>
      <w:r w:rsidRPr="459D3FD0">
        <w:rPr>
          <w:rFonts w:ascii="Roboto" w:hAnsi="Roboto"/>
        </w:rPr>
        <w:t>N</w:t>
      </w:r>
      <w:r w:rsidRPr="459D3FD0" w:rsidR="1EB2CBB2">
        <w:rPr>
          <w:rFonts w:ascii="Roboto" w:hAnsi="Roboto"/>
        </w:rPr>
        <w:t>ot applicable</w:t>
      </w:r>
      <w:r w:rsidRPr="1473D426">
        <w:rPr>
          <w:rFonts w:ascii="Roboto" w:hAnsi="Roboto"/>
        </w:rPr>
        <w:t>, our state does not face any challenges in combining ECE funding. [</w:t>
      </w:r>
      <w:r w:rsidRPr="1473D426">
        <w:rPr>
          <w:rFonts w:ascii="Roboto" w:hAnsi="Roboto"/>
          <w:b/>
          <w:bCs/>
        </w:rPr>
        <w:t>EXCLUSIVE ANSWER</w:t>
      </w:r>
      <w:r w:rsidRPr="1473D426">
        <w:rPr>
          <w:rFonts w:ascii="Roboto" w:hAnsi="Roboto"/>
        </w:rPr>
        <w:t>]</w:t>
      </w:r>
    </w:p>
    <w:p w:rsidR="00BB5AF0" w:rsidRPr="00B94D82" w:rsidP="008C76B1" w14:paraId="206B7150" w14:textId="77777777">
      <w:pPr>
        <w:spacing w:line="276" w:lineRule="auto"/>
        <w:rPr>
          <w:rFonts w:ascii="Roboto" w:hAnsi="Roboto"/>
          <w:b/>
          <w:color w:val="C00000"/>
        </w:rPr>
      </w:pPr>
    </w:p>
    <w:p w:rsidR="007B558F" w:rsidP="008C76B1" w14:paraId="52EA0783" w14:textId="77777777">
      <w:pPr>
        <w:spacing w:line="276" w:lineRule="auto"/>
        <w:rPr>
          <w:rFonts w:ascii="Roboto" w:eastAsia="Calibri" w:hAnsi="Roboto" w:cs="Arial"/>
        </w:rPr>
      </w:pPr>
    </w:p>
    <w:p w:rsidR="007B558F" w:rsidRPr="008F62F4" w:rsidP="008C76B1" w14:paraId="2D4691E1" w14:textId="13E86614">
      <w:pPr>
        <w:keepNext/>
        <w:spacing w:line="276" w:lineRule="auto"/>
        <w:rPr>
          <w:rFonts w:ascii="Roboto" w:hAnsi="Roboto"/>
        </w:rPr>
      </w:pPr>
      <w:r w:rsidRPr="008F62F4">
        <w:rPr>
          <w:rFonts w:ascii="Roboto" w:hAnsi="Roboto"/>
        </w:rPr>
        <w:t xml:space="preserve">[If “No” for </w:t>
      </w:r>
      <w:r w:rsidRPr="008F62F4">
        <w:rPr>
          <w:rFonts w:ascii="Roboto" w:hAnsi="Roboto"/>
          <w:b/>
        </w:rPr>
        <w:t>s_ebs_comb</w:t>
      </w:r>
      <w:r w:rsidRPr="008F62F4">
        <w:rPr>
          <w:rFonts w:ascii="Roboto" w:hAnsi="Roboto"/>
        </w:rPr>
        <w:t xml:space="preserve">] </w:t>
      </w:r>
      <w:r>
        <w:rPr>
          <w:rFonts w:ascii="Roboto" w:hAnsi="Roboto"/>
        </w:rPr>
        <w:t>In your opinion</w:t>
      </w:r>
      <w:r w:rsidRPr="008F62F4">
        <w:rPr>
          <w:rFonts w:ascii="Roboto" w:hAnsi="Roboto"/>
        </w:rPr>
        <w:t xml:space="preserve">, what are the top </w:t>
      </w:r>
      <w:r w:rsidRPr="008F62F4">
        <w:rPr>
          <w:rFonts w:ascii="Roboto" w:hAnsi="Roboto"/>
          <w:b/>
        </w:rPr>
        <w:t xml:space="preserve">two </w:t>
      </w:r>
      <w:r w:rsidRPr="008F62F4">
        <w:rPr>
          <w:rFonts w:ascii="Roboto" w:hAnsi="Roboto"/>
        </w:rPr>
        <w:t xml:space="preserve">reasons why your state </w:t>
      </w:r>
      <w:r w:rsidRPr="00877154">
        <w:rPr>
          <w:rFonts w:ascii="Roboto" w:hAnsi="Roboto"/>
        </w:rPr>
        <w:t>doesn’t</w:t>
      </w:r>
      <w:r w:rsidRPr="00A40768">
        <w:t xml:space="preserve"> </w:t>
      </w:r>
      <w:r w:rsidRPr="008F62F4">
        <w:rPr>
          <w:rFonts w:ascii="Roboto" w:hAnsi="Roboto"/>
        </w:rPr>
        <w:t xml:space="preserve">combine ECE funding </w:t>
      </w:r>
      <w:r>
        <w:rPr>
          <w:rFonts w:ascii="Roboto" w:hAnsi="Roboto"/>
        </w:rPr>
        <w:t>sources</w:t>
      </w:r>
      <w:r w:rsidRPr="008F62F4">
        <w:rPr>
          <w:rFonts w:ascii="Roboto" w:hAnsi="Roboto"/>
        </w:rPr>
        <w:t xml:space="preserve"> before </w:t>
      </w:r>
      <w:r>
        <w:rPr>
          <w:rFonts w:ascii="Roboto" w:hAnsi="Roboto"/>
        </w:rPr>
        <w:t>distributing</w:t>
      </w:r>
      <w:r w:rsidRPr="008F62F4">
        <w:rPr>
          <w:rFonts w:ascii="Roboto" w:hAnsi="Roboto"/>
        </w:rPr>
        <w:t xml:space="preserve"> </w:t>
      </w:r>
      <w:r>
        <w:rPr>
          <w:rFonts w:ascii="Roboto" w:hAnsi="Roboto"/>
        </w:rPr>
        <w:t xml:space="preserve">funds </w:t>
      </w:r>
      <w:r w:rsidRPr="008F62F4">
        <w:rPr>
          <w:rFonts w:ascii="Roboto" w:hAnsi="Roboto"/>
        </w:rPr>
        <w:t xml:space="preserve">to </w:t>
      </w:r>
      <w:r w:rsidR="00815E9F">
        <w:rPr>
          <w:rFonts w:ascii="Roboto" w:hAnsi="Roboto"/>
        </w:rPr>
        <w:t xml:space="preserve">ECE </w:t>
      </w:r>
      <w:r w:rsidRPr="008F62F4">
        <w:rPr>
          <w:rFonts w:ascii="Roboto" w:hAnsi="Roboto"/>
        </w:rPr>
        <w:t xml:space="preserve">providers? </w:t>
      </w:r>
      <w:r w:rsidRPr="0DD4EAF5" w:rsidR="4E4D6AAD">
        <w:rPr>
          <w:rFonts w:ascii="Roboto" w:hAnsi="Roboto"/>
        </w:rPr>
        <w:t xml:space="preserve">Select up to </w:t>
      </w:r>
      <w:r w:rsidRPr="007473A5" w:rsidR="4E4D6AAD">
        <w:rPr>
          <w:rFonts w:ascii="Roboto" w:hAnsi="Roboto"/>
          <w:b/>
          <w:bCs/>
        </w:rPr>
        <w:t>two</w:t>
      </w:r>
      <w:r w:rsidRPr="0DD4EAF5" w:rsidR="4E4D6AAD">
        <w:rPr>
          <w:rFonts w:ascii="Roboto" w:hAnsi="Roboto"/>
        </w:rPr>
        <w:t>.</w:t>
      </w:r>
      <w:r w:rsidRPr="008F62F4">
        <w:rPr>
          <w:rFonts w:ascii="Roboto" w:hAnsi="Roboto"/>
        </w:rPr>
        <w:t xml:space="preserve"> [</w:t>
      </w:r>
      <w:r w:rsidRPr="008F62F4">
        <w:rPr>
          <w:rFonts w:ascii="Roboto" w:hAnsi="Roboto"/>
          <w:b/>
          <w:i/>
        </w:rPr>
        <w:t>s_ebs_no</w:t>
      </w:r>
      <w:r w:rsidRPr="008F62F4">
        <w:rPr>
          <w:rFonts w:ascii="Roboto" w:hAnsi="Roboto"/>
        </w:rPr>
        <w:t>]</w:t>
      </w:r>
      <w:r w:rsidRPr="008F62F4">
        <w:rPr>
          <w:rFonts w:ascii="Roboto" w:hAnsi="Roboto"/>
          <w:i/>
        </w:rPr>
        <w:t xml:space="preserve"> </w:t>
      </w:r>
    </w:p>
    <w:p w:rsidR="007B558F" w:rsidRPr="008A54A1" w:rsidP="008C76B1" w14:paraId="07572734" w14:textId="77777777">
      <w:pPr>
        <w:pStyle w:val="ListParagraph"/>
        <w:keepNext/>
        <w:numPr>
          <w:ilvl w:val="0"/>
          <w:numId w:val="17"/>
        </w:numPr>
        <w:spacing w:line="276" w:lineRule="auto"/>
        <w:rPr>
          <w:rFonts w:ascii="Roboto" w:hAnsi="Roboto"/>
        </w:rPr>
      </w:pPr>
      <w:r w:rsidRPr="2FB427A3">
        <w:rPr>
          <w:rFonts w:ascii="Roboto" w:hAnsi="Roboto"/>
        </w:rPr>
        <w:t>State regulations do not permit combining ECE funds at the state level</w:t>
      </w:r>
      <w:r>
        <w:t>.</w:t>
      </w:r>
    </w:p>
    <w:p w:rsidR="00F43A4D" w:rsidP="008C76B1" w14:paraId="2314B1AA" w14:textId="77777777">
      <w:pPr>
        <w:pStyle w:val="ListParagraph"/>
        <w:keepNext/>
        <w:keepLines/>
        <w:numPr>
          <w:ilvl w:val="0"/>
          <w:numId w:val="17"/>
        </w:numPr>
        <w:spacing w:line="276" w:lineRule="auto"/>
        <w:rPr>
          <w:rFonts w:ascii="Roboto" w:hAnsi="Roboto"/>
        </w:rPr>
      </w:pPr>
      <w:r>
        <w:rPr>
          <w:rFonts w:ascii="Roboto" w:hAnsi="Roboto"/>
        </w:rPr>
        <w:t>Requirements of funding sources (e.g., enrollment, eligibility, standards, reporting) are too different from one another.</w:t>
      </w:r>
    </w:p>
    <w:p w:rsidR="00E111AA" w:rsidP="008C76B1" w14:paraId="50362A26" w14:textId="77777777">
      <w:pPr>
        <w:pStyle w:val="ListParagraph"/>
        <w:keepNext/>
        <w:keepLines/>
        <w:numPr>
          <w:ilvl w:val="0"/>
          <w:numId w:val="17"/>
        </w:numPr>
        <w:spacing w:line="276" w:lineRule="auto"/>
        <w:rPr>
          <w:rFonts w:ascii="Roboto" w:hAnsi="Roboto"/>
        </w:rPr>
      </w:pPr>
      <w:r>
        <w:rPr>
          <w:rFonts w:ascii="Roboto" w:hAnsi="Roboto"/>
        </w:rPr>
        <w:t xml:space="preserve">Governance structures make it logistically difficult to combine funds. </w:t>
      </w:r>
    </w:p>
    <w:p w:rsidR="00296119" w:rsidRPr="008F62F4" w:rsidP="008C76B1" w14:paraId="0C17AE26" w14:textId="77777777">
      <w:pPr>
        <w:pStyle w:val="ListParagraph"/>
        <w:keepNext/>
        <w:keepLines/>
        <w:numPr>
          <w:ilvl w:val="0"/>
          <w:numId w:val="17"/>
        </w:numPr>
        <w:spacing w:line="276" w:lineRule="auto"/>
        <w:rPr>
          <w:rFonts w:ascii="Roboto" w:hAnsi="Roboto"/>
        </w:rPr>
      </w:pPr>
      <w:r w:rsidRPr="008F62F4">
        <w:rPr>
          <w:rFonts w:ascii="Roboto" w:hAnsi="Roboto"/>
        </w:rPr>
        <w:t>The legislature does not prioritize combining funds at the state level when passing ECE legislation.</w:t>
      </w:r>
    </w:p>
    <w:p w:rsidR="00881295" w:rsidRPr="008F62F4" w:rsidP="008C76B1" w14:paraId="7EC9B5DA" w14:textId="77777777">
      <w:pPr>
        <w:pStyle w:val="ListParagraph"/>
        <w:keepNext/>
        <w:keepLines/>
        <w:numPr>
          <w:ilvl w:val="0"/>
          <w:numId w:val="17"/>
        </w:numPr>
        <w:spacing w:line="276" w:lineRule="auto"/>
        <w:rPr>
          <w:rFonts w:ascii="Roboto" w:hAnsi="Roboto"/>
        </w:rPr>
      </w:pPr>
      <w:r w:rsidRPr="008F62F4">
        <w:rPr>
          <w:rFonts w:ascii="Roboto" w:hAnsi="Roboto"/>
        </w:rPr>
        <w:t>The</w:t>
      </w:r>
      <w:r>
        <w:rPr>
          <w:rFonts w:ascii="Roboto" w:hAnsi="Roboto"/>
        </w:rPr>
        <w:t xml:space="preserve"> </w:t>
      </w:r>
      <w:r w:rsidRPr="008F62F4">
        <w:rPr>
          <w:rFonts w:ascii="Roboto" w:hAnsi="Roboto"/>
        </w:rPr>
        <w:t>governor does not prioritize combining funds at the state level.</w:t>
      </w:r>
    </w:p>
    <w:p w:rsidR="00881295" w:rsidP="008C76B1" w14:paraId="1B5278FD" w14:textId="77777777">
      <w:pPr>
        <w:pStyle w:val="ListParagraph"/>
        <w:keepNext/>
        <w:keepLines/>
        <w:numPr>
          <w:ilvl w:val="0"/>
          <w:numId w:val="17"/>
        </w:numPr>
        <w:spacing w:line="276" w:lineRule="auto"/>
        <w:rPr>
          <w:rFonts w:ascii="Roboto" w:hAnsi="Roboto"/>
        </w:rPr>
      </w:pPr>
      <w:r>
        <w:rPr>
          <w:rFonts w:ascii="Roboto" w:hAnsi="Roboto"/>
        </w:rPr>
        <w:t>A</w:t>
      </w:r>
      <w:r w:rsidRPr="008F62F4">
        <w:rPr>
          <w:rFonts w:ascii="Roboto" w:hAnsi="Roboto"/>
        </w:rPr>
        <w:t>gency</w:t>
      </w:r>
      <w:r>
        <w:rPr>
          <w:rFonts w:ascii="Roboto" w:hAnsi="Roboto"/>
        </w:rPr>
        <w:t xml:space="preserve"> leadership</w:t>
      </w:r>
      <w:r w:rsidRPr="008F62F4">
        <w:rPr>
          <w:rFonts w:ascii="Roboto" w:hAnsi="Roboto"/>
        </w:rPr>
        <w:t xml:space="preserve"> do</w:t>
      </w:r>
      <w:r>
        <w:rPr>
          <w:rFonts w:ascii="Roboto" w:hAnsi="Roboto"/>
        </w:rPr>
        <w:t>es</w:t>
      </w:r>
      <w:r w:rsidRPr="008F62F4">
        <w:rPr>
          <w:rFonts w:ascii="Roboto" w:hAnsi="Roboto"/>
        </w:rPr>
        <w:t xml:space="preserve"> not prioritize combining funds at the state level.</w:t>
      </w:r>
    </w:p>
    <w:p w:rsidR="00F43A4D" w:rsidRPr="001A3A5F" w:rsidP="008C76B1" w14:paraId="24C8D95E" w14:textId="37D2F7F6">
      <w:pPr>
        <w:pStyle w:val="ListParagraph"/>
        <w:keepNext/>
        <w:keepLines/>
        <w:numPr>
          <w:ilvl w:val="0"/>
          <w:numId w:val="17"/>
        </w:numPr>
        <w:spacing w:line="276" w:lineRule="auto"/>
        <w:rPr>
          <w:rFonts w:ascii="Roboto" w:hAnsi="Roboto"/>
        </w:rPr>
      </w:pPr>
      <w:r>
        <w:rPr>
          <w:rFonts w:ascii="Roboto" w:hAnsi="Roboto"/>
        </w:rPr>
        <w:t>Agency staff turnover.</w:t>
      </w:r>
    </w:p>
    <w:p w:rsidR="007B558F" w:rsidRPr="008F62F4" w:rsidP="008C76B1" w14:paraId="3587ADCA" w14:textId="6658FB9B">
      <w:pPr>
        <w:pStyle w:val="ListParagraph"/>
        <w:numPr>
          <w:ilvl w:val="0"/>
          <w:numId w:val="37"/>
        </w:numPr>
        <w:spacing w:line="276" w:lineRule="auto"/>
        <w:rPr>
          <w:rFonts w:ascii="Roboto" w:hAnsi="Roboto"/>
        </w:rPr>
      </w:pPr>
      <w:r w:rsidRPr="008F62F4">
        <w:rPr>
          <w:rFonts w:ascii="Roboto" w:hAnsi="Roboto"/>
        </w:rPr>
        <w:t xml:space="preserve">Combining ECE funding </w:t>
      </w:r>
      <w:r>
        <w:rPr>
          <w:rFonts w:ascii="Roboto" w:hAnsi="Roboto"/>
        </w:rPr>
        <w:t>sources</w:t>
      </w:r>
      <w:r w:rsidRPr="008F62F4">
        <w:rPr>
          <w:rFonts w:ascii="Roboto" w:hAnsi="Roboto"/>
        </w:rPr>
        <w:t xml:space="preserve"> at the state level is unnecessary for </w:t>
      </w:r>
      <w:r>
        <w:rPr>
          <w:rFonts w:ascii="Roboto" w:hAnsi="Roboto"/>
        </w:rPr>
        <w:t xml:space="preserve">ECE </w:t>
      </w:r>
      <w:r w:rsidRPr="008F62F4">
        <w:rPr>
          <w:rFonts w:ascii="Roboto" w:hAnsi="Roboto"/>
        </w:rPr>
        <w:t>providers to meet their goals</w:t>
      </w:r>
      <w:r>
        <w:t>.</w:t>
      </w:r>
    </w:p>
    <w:p w:rsidR="007B558F" w:rsidRPr="008F62F4" w:rsidP="008C76B1" w14:paraId="3122E531" w14:textId="2B34CF3C">
      <w:pPr>
        <w:pStyle w:val="ListParagraph"/>
        <w:numPr>
          <w:ilvl w:val="0"/>
          <w:numId w:val="17"/>
        </w:numPr>
        <w:spacing w:line="276" w:lineRule="auto"/>
        <w:rPr>
          <w:rFonts w:ascii="Roboto" w:hAnsi="Roboto"/>
        </w:rPr>
      </w:pPr>
      <w:r w:rsidRPr="2FB427A3">
        <w:rPr>
          <w:rFonts w:ascii="Roboto" w:hAnsi="Roboto"/>
        </w:rPr>
        <w:t xml:space="preserve">The state prefers to leave funding decisions to </w:t>
      </w:r>
      <w:r w:rsidRPr="25B4677E" w:rsidR="3FCCE139">
        <w:rPr>
          <w:rFonts w:ascii="Roboto" w:hAnsi="Roboto"/>
        </w:rPr>
        <w:t>ECE</w:t>
      </w:r>
      <w:r w:rsidRPr="25B4677E">
        <w:rPr>
          <w:rFonts w:ascii="Roboto" w:hAnsi="Roboto"/>
        </w:rPr>
        <w:t xml:space="preserve"> </w:t>
      </w:r>
      <w:r w:rsidRPr="2FB427A3">
        <w:rPr>
          <w:rFonts w:ascii="Roboto" w:hAnsi="Roboto"/>
        </w:rPr>
        <w:t>providers</w:t>
      </w:r>
      <w:r>
        <w:t>.</w:t>
      </w:r>
    </w:p>
    <w:p w:rsidR="007B558F" w:rsidRPr="008F62F4" w:rsidP="008C76B1" w14:paraId="21357667" w14:textId="6F1E1F2C">
      <w:pPr>
        <w:pStyle w:val="ListParagraph"/>
        <w:numPr>
          <w:ilvl w:val="0"/>
          <w:numId w:val="17"/>
        </w:numPr>
        <w:spacing w:line="276" w:lineRule="auto"/>
        <w:rPr>
          <w:rFonts w:ascii="Roboto" w:hAnsi="Roboto"/>
        </w:rPr>
      </w:pPr>
      <w:r w:rsidRPr="2FB427A3">
        <w:rPr>
          <w:rFonts w:ascii="Roboto" w:hAnsi="Roboto"/>
        </w:rPr>
        <w:t>Combining funds at the state level is too complicated</w:t>
      </w:r>
      <w:r>
        <w:t>.</w:t>
      </w:r>
    </w:p>
    <w:p w:rsidR="09C5ED66" w:rsidP="008C76B1" w14:paraId="26DA7EE9" w14:textId="1DD66D19">
      <w:pPr>
        <w:pStyle w:val="ListParagraph"/>
        <w:numPr>
          <w:ilvl w:val="0"/>
          <w:numId w:val="17"/>
        </w:numPr>
        <w:spacing w:line="276" w:lineRule="auto"/>
        <w:rPr>
          <w:rFonts w:ascii="Roboto" w:hAnsi="Roboto"/>
        </w:rPr>
      </w:pPr>
      <w:r w:rsidRPr="31CD4564">
        <w:rPr>
          <w:rFonts w:ascii="Roboto" w:hAnsi="Roboto"/>
        </w:rPr>
        <w:t>We do not know how to combine funding sources</w:t>
      </w:r>
      <w:r>
        <w:t xml:space="preserve"> </w:t>
      </w:r>
      <w:r w:rsidRPr="31CD4564">
        <w:rPr>
          <w:rFonts w:ascii="Roboto" w:hAnsi="Roboto"/>
        </w:rPr>
        <w:t>at the state level.</w:t>
      </w:r>
    </w:p>
    <w:p w:rsidR="007B558F" w:rsidRPr="00877154" w:rsidP="008C76B1" w14:paraId="1B0C0937" w14:textId="77777777">
      <w:pPr>
        <w:pStyle w:val="ListParagraph"/>
        <w:numPr>
          <w:ilvl w:val="0"/>
          <w:numId w:val="17"/>
        </w:numPr>
        <w:spacing w:line="276" w:lineRule="auto"/>
        <w:rPr>
          <w:rFonts w:ascii="Roboto" w:hAnsi="Roboto"/>
        </w:rPr>
      </w:pPr>
      <w:r w:rsidRPr="31CD4564">
        <w:rPr>
          <w:rFonts w:ascii="Roboto" w:hAnsi="Roboto"/>
        </w:rPr>
        <w:t>Combining funds at the state level requires resources the state does not have</w:t>
      </w:r>
      <w:r>
        <w:t>.</w:t>
      </w:r>
    </w:p>
    <w:p w:rsidR="007B558F" w:rsidRPr="00877154" w:rsidP="008C76B1" w14:paraId="37CA3482" w14:textId="77777777">
      <w:pPr>
        <w:pStyle w:val="ListParagraph"/>
        <w:numPr>
          <w:ilvl w:val="0"/>
          <w:numId w:val="17"/>
        </w:numPr>
        <w:spacing w:line="276" w:lineRule="auto"/>
        <w:rPr>
          <w:rFonts w:ascii="Roboto" w:hAnsi="Roboto"/>
        </w:rPr>
      </w:pPr>
      <w:r w:rsidRPr="31CD4564">
        <w:rPr>
          <w:rFonts w:ascii="Roboto" w:hAnsi="Roboto"/>
        </w:rPr>
        <w:t>Other (please describe)</w:t>
      </w:r>
    </w:p>
    <w:p w:rsidR="007B558F" w:rsidRPr="008F62F4" w:rsidP="008C76B1" w14:paraId="634D3B89" w14:textId="77777777">
      <w:pPr>
        <w:pStyle w:val="ListParagraph"/>
        <w:numPr>
          <w:ilvl w:val="0"/>
          <w:numId w:val="17"/>
        </w:numPr>
        <w:spacing w:line="276" w:lineRule="auto"/>
        <w:rPr>
          <w:rFonts w:ascii="Roboto" w:hAnsi="Roboto"/>
        </w:rPr>
      </w:pPr>
      <w:r w:rsidRPr="31CD4564">
        <w:rPr>
          <w:rFonts w:ascii="Roboto" w:hAnsi="Roboto"/>
        </w:rPr>
        <w:t>Don’t know [</w:t>
      </w:r>
      <w:r w:rsidRPr="31CD4564">
        <w:rPr>
          <w:rFonts w:ascii="Roboto" w:hAnsi="Roboto"/>
          <w:b/>
          <w:bCs/>
        </w:rPr>
        <w:t>EXCLUSIVE ANSWER</w:t>
      </w:r>
      <w:r w:rsidRPr="31CD4564">
        <w:rPr>
          <w:rFonts w:ascii="Roboto" w:hAnsi="Roboto"/>
        </w:rPr>
        <w:t>]</w:t>
      </w:r>
    </w:p>
    <w:p w:rsidR="00A52F92" w:rsidP="008C76B1" w14:paraId="2D9E96E4" w14:textId="3E6771F6">
      <w:pPr>
        <w:keepNext/>
        <w:keepLines/>
        <w:spacing w:line="276" w:lineRule="auto"/>
        <w:rPr>
          <w:rFonts w:ascii="Roboto" w:hAnsi="Roboto"/>
          <w:color w:val="C00000"/>
        </w:rPr>
      </w:pPr>
    </w:p>
    <w:p w:rsidR="00A52F92" w:rsidP="008C76B1" w14:paraId="6BD47BCD" w14:textId="57E915BE">
      <w:pPr>
        <w:keepNext/>
        <w:keepLines/>
        <w:spacing w:line="276" w:lineRule="auto"/>
        <w:rPr>
          <w:rFonts w:ascii="Roboto" w:hAnsi="Roboto"/>
          <w:i/>
          <w:iCs/>
        </w:rPr>
      </w:pPr>
      <w:r w:rsidRPr="0012389F">
        <w:rPr>
          <w:rFonts w:ascii="Roboto" w:hAnsi="Roboto"/>
          <w:i/>
          <w:iCs/>
        </w:rPr>
        <w:t>The next question ask</w:t>
      </w:r>
      <w:r w:rsidR="00F2488E">
        <w:rPr>
          <w:rFonts w:ascii="Roboto" w:hAnsi="Roboto"/>
          <w:i/>
          <w:iCs/>
        </w:rPr>
        <w:t>s</w:t>
      </w:r>
      <w:r w:rsidRPr="0012389F">
        <w:rPr>
          <w:rFonts w:ascii="Roboto" w:hAnsi="Roboto"/>
          <w:i/>
          <w:iCs/>
        </w:rPr>
        <w:t xml:space="preserve"> about the </w:t>
      </w:r>
      <w:r w:rsidR="00521F23">
        <w:rPr>
          <w:rFonts w:ascii="Roboto" w:hAnsi="Roboto"/>
          <w:i/>
          <w:iCs/>
        </w:rPr>
        <w:t>policies</w:t>
      </w:r>
      <w:r w:rsidRPr="0012389F" w:rsidR="00521F23">
        <w:rPr>
          <w:rFonts w:ascii="Roboto" w:hAnsi="Roboto"/>
          <w:i/>
          <w:iCs/>
        </w:rPr>
        <w:t xml:space="preserve"> </w:t>
      </w:r>
      <w:r w:rsidRPr="0012389F" w:rsidR="000A1D2D">
        <w:rPr>
          <w:rFonts w:ascii="Roboto" w:hAnsi="Roboto"/>
          <w:i/>
          <w:iCs/>
        </w:rPr>
        <w:t>available for</w:t>
      </w:r>
      <w:r w:rsidR="006C61AA">
        <w:rPr>
          <w:rFonts w:ascii="Roboto" w:hAnsi="Roboto"/>
          <w:i/>
          <w:iCs/>
        </w:rPr>
        <w:t xml:space="preserve"> </w:t>
      </w:r>
      <w:r w:rsidRPr="005F173E" w:rsidR="006C61AA">
        <w:rPr>
          <w:rFonts w:ascii="Roboto" w:hAnsi="Roboto"/>
          <w:i/>
          <w:highlight w:val="yellow"/>
        </w:rPr>
        <w:t>ECE</w:t>
      </w:r>
      <w:r w:rsidRPr="005F173E" w:rsidR="004F25BF">
        <w:rPr>
          <w:rFonts w:ascii="Roboto" w:hAnsi="Roboto"/>
          <w:i/>
          <w:highlight w:val="yellow"/>
        </w:rPr>
        <w:t xml:space="preserve"> </w:t>
      </w:r>
      <w:r w:rsidRPr="005F173E" w:rsidR="004F25BF">
        <w:rPr>
          <w:rFonts w:ascii="Roboto" w:hAnsi="Roboto"/>
          <w:b/>
          <w:i/>
          <w:highlight w:val="yellow"/>
        </w:rPr>
        <w:t>providers</w:t>
      </w:r>
      <w:r w:rsidRPr="0012389F" w:rsidR="004F25BF">
        <w:rPr>
          <w:rFonts w:ascii="Roboto" w:hAnsi="Roboto"/>
          <w:i/>
          <w:iCs/>
        </w:rPr>
        <w:t xml:space="preserve"> around </w:t>
      </w:r>
      <w:r w:rsidRPr="005F173E" w:rsidR="004F25BF">
        <w:rPr>
          <w:rFonts w:ascii="Roboto" w:hAnsi="Roboto"/>
          <w:i/>
          <w:highlight w:val="yellow"/>
        </w:rPr>
        <w:t>combining</w:t>
      </w:r>
      <w:r w:rsidRPr="0012389F" w:rsidR="004F25BF">
        <w:rPr>
          <w:rFonts w:ascii="Roboto" w:hAnsi="Roboto"/>
          <w:i/>
          <w:iCs/>
        </w:rPr>
        <w:t xml:space="preserve"> </w:t>
      </w:r>
      <w:r w:rsidRPr="005F173E" w:rsidR="004F25BF">
        <w:rPr>
          <w:rFonts w:ascii="Roboto" w:hAnsi="Roboto"/>
          <w:i/>
          <w:highlight w:val="yellow"/>
        </w:rPr>
        <w:t>funding sources</w:t>
      </w:r>
      <w:r w:rsidRPr="0012389F" w:rsidR="004F25BF">
        <w:rPr>
          <w:rFonts w:ascii="Roboto" w:hAnsi="Roboto"/>
          <w:i/>
          <w:iCs/>
        </w:rPr>
        <w:t xml:space="preserve">. </w:t>
      </w:r>
    </w:p>
    <w:p w:rsidR="00A52F92" w:rsidRPr="00EB0B13" w:rsidP="008C76B1" w14:paraId="5DBD58C4" w14:textId="0DAC5C18">
      <w:pPr>
        <w:keepNext/>
        <w:keepLines/>
        <w:spacing w:line="276" w:lineRule="auto"/>
        <w:rPr>
          <w:rFonts w:ascii="Roboto" w:hAnsi="Roboto"/>
        </w:rPr>
      </w:pPr>
      <w:r w:rsidRPr="00EB0B13">
        <w:rPr>
          <w:rFonts w:ascii="Roboto" w:hAnsi="Roboto"/>
        </w:rPr>
        <w:t xml:space="preserve">Does your state have </w:t>
      </w:r>
      <w:r w:rsidRPr="007959E4">
        <w:rPr>
          <w:rFonts w:ascii="Roboto" w:hAnsi="Roboto"/>
          <w:b/>
        </w:rPr>
        <w:t>any</w:t>
      </w:r>
      <w:r w:rsidRPr="00EB0B13">
        <w:rPr>
          <w:rFonts w:ascii="Roboto" w:hAnsi="Roboto"/>
        </w:rPr>
        <w:t xml:space="preserve"> </w:t>
      </w:r>
      <w:r w:rsidRPr="00EB0B13">
        <w:rPr>
          <w:rFonts w:ascii="Roboto" w:hAnsi="Roboto"/>
        </w:rPr>
        <w:t xml:space="preserve">written policies that provide guidance on whether and how </w:t>
      </w:r>
      <w:r w:rsidRPr="5B445CF8" w:rsidR="10D1CADF">
        <w:rPr>
          <w:rFonts w:ascii="Roboto" w:hAnsi="Roboto"/>
        </w:rPr>
        <w:t xml:space="preserve">ECE </w:t>
      </w:r>
      <w:r w:rsidRPr="00EB0B13">
        <w:rPr>
          <w:rFonts w:ascii="Roboto" w:hAnsi="Roboto"/>
        </w:rPr>
        <w:t>providers can combine more than one ECE funding source? [</w:t>
      </w:r>
      <w:r w:rsidRPr="00EB0B13">
        <w:rPr>
          <w:rFonts w:ascii="Roboto" w:hAnsi="Roboto"/>
          <w:b/>
          <w:i/>
        </w:rPr>
        <w:t>s_fsr_guid1</w:t>
      </w:r>
      <w:r w:rsidRPr="00EB0B13">
        <w:rPr>
          <w:rFonts w:ascii="Roboto" w:hAnsi="Roboto"/>
        </w:rPr>
        <w:t>]</w:t>
      </w:r>
    </w:p>
    <w:p w:rsidR="00A52F92" w:rsidRPr="00EB0B13" w:rsidP="008C76B1" w14:paraId="44033E14" w14:textId="77777777">
      <w:pPr>
        <w:pStyle w:val="ListParagraph"/>
        <w:keepNext/>
        <w:keepLines/>
        <w:numPr>
          <w:ilvl w:val="0"/>
          <w:numId w:val="50"/>
        </w:numPr>
        <w:spacing w:line="276" w:lineRule="auto"/>
        <w:rPr>
          <w:rFonts w:ascii="Roboto" w:hAnsi="Roboto"/>
        </w:rPr>
      </w:pPr>
      <w:r w:rsidRPr="00EB0B13">
        <w:rPr>
          <w:rFonts w:ascii="Roboto" w:hAnsi="Roboto"/>
        </w:rPr>
        <w:t>Yes</w:t>
      </w:r>
    </w:p>
    <w:p w:rsidR="00A52F92" w:rsidRPr="00EB0B13" w:rsidP="008C76B1" w14:paraId="4B716E2A" w14:textId="77777777">
      <w:pPr>
        <w:pStyle w:val="ListParagraph"/>
        <w:keepNext/>
        <w:keepLines/>
        <w:numPr>
          <w:ilvl w:val="0"/>
          <w:numId w:val="50"/>
        </w:numPr>
        <w:spacing w:line="276" w:lineRule="auto"/>
        <w:rPr>
          <w:rFonts w:ascii="Roboto" w:hAnsi="Roboto"/>
        </w:rPr>
      </w:pPr>
      <w:r w:rsidRPr="00EB0B13">
        <w:rPr>
          <w:rFonts w:ascii="Roboto" w:hAnsi="Roboto"/>
        </w:rPr>
        <w:t>No</w:t>
      </w:r>
    </w:p>
    <w:p w:rsidR="00A52F92" w:rsidRPr="00EB0B13" w:rsidP="008C76B1" w14:paraId="599C267C" w14:textId="77777777">
      <w:pPr>
        <w:pStyle w:val="ListParagraph"/>
        <w:keepNext/>
        <w:keepLines/>
        <w:numPr>
          <w:ilvl w:val="0"/>
          <w:numId w:val="50"/>
        </w:numPr>
        <w:spacing w:line="276" w:lineRule="auto"/>
        <w:rPr>
          <w:rFonts w:ascii="Roboto" w:hAnsi="Roboto"/>
        </w:rPr>
      </w:pPr>
      <w:r w:rsidRPr="00EB0B13">
        <w:rPr>
          <w:rFonts w:ascii="Roboto" w:hAnsi="Roboto"/>
        </w:rPr>
        <w:t xml:space="preserve">Don’t </w:t>
      </w:r>
      <w:r w:rsidRPr="00EB0B13">
        <w:rPr>
          <w:rFonts w:ascii="Roboto" w:hAnsi="Roboto"/>
        </w:rPr>
        <w:t>know</w:t>
      </w:r>
    </w:p>
    <w:p w:rsidR="00254C70" w:rsidP="008C76B1" w14:paraId="7881192B" w14:textId="77777777">
      <w:pPr>
        <w:keepNext/>
        <w:spacing w:line="276" w:lineRule="auto"/>
        <w:rPr>
          <w:rFonts w:ascii="Roboto" w:hAnsi="Roboto"/>
        </w:rPr>
      </w:pPr>
    </w:p>
    <w:p w:rsidR="00A52F92" w:rsidRPr="00877154" w:rsidP="008C76B1" w14:paraId="1FDD27E3" w14:textId="06165A56">
      <w:pPr>
        <w:keepNext/>
        <w:spacing w:line="276" w:lineRule="auto"/>
        <w:rPr>
          <w:rFonts w:ascii="Roboto" w:hAnsi="Roboto"/>
        </w:rPr>
      </w:pPr>
      <w:r w:rsidRPr="00EB0B13">
        <w:rPr>
          <w:rFonts w:ascii="Roboto" w:hAnsi="Roboto"/>
        </w:rPr>
        <w:t>[</w:t>
      </w:r>
      <w:r w:rsidRPr="00EB0B13">
        <w:rPr>
          <w:rFonts w:ascii="Roboto" w:hAnsi="Roboto"/>
          <w:b/>
        </w:rPr>
        <w:t>NOTE:</w:t>
      </w:r>
      <w:r w:rsidRPr="00EB0B13">
        <w:rPr>
          <w:rFonts w:ascii="Roboto" w:hAnsi="Roboto"/>
        </w:rPr>
        <w:t xml:space="preserve"> If </w:t>
      </w:r>
      <w:r w:rsidR="00751992">
        <w:rPr>
          <w:rFonts w:ascii="Roboto" w:hAnsi="Roboto"/>
        </w:rPr>
        <w:t>“</w:t>
      </w:r>
      <w:r w:rsidRPr="00EB0B13">
        <w:rPr>
          <w:rFonts w:ascii="Roboto" w:hAnsi="Roboto"/>
        </w:rPr>
        <w:t>No</w:t>
      </w:r>
      <w:r w:rsidR="00751992">
        <w:rPr>
          <w:rFonts w:ascii="Roboto" w:hAnsi="Roboto"/>
        </w:rPr>
        <w:t xml:space="preserve">” to </w:t>
      </w:r>
      <w:r w:rsidRPr="00A97745" w:rsidR="00751992">
        <w:rPr>
          <w:rFonts w:ascii="Roboto" w:hAnsi="Roboto"/>
          <w:b/>
          <w:bCs/>
        </w:rPr>
        <w:t>s_fsr_guid1</w:t>
      </w:r>
      <w:r w:rsidRPr="00EB0B13">
        <w:rPr>
          <w:rFonts w:ascii="Roboto" w:hAnsi="Roboto"/>
        </w:rPr>
        <w:t xml:space="preserve">, SKIP] Which of the following </w:t>
      </w:r>
      <w:r w:rsidR="006B4AF6">
        <w:rPr>
          <w:rFonts w:ascii="Roboto" w:hAnsi="Roboto"/>
        </w:rPr>
        <w:t xml:space="preserve">funding sources have </w:t>
      </w:r>
      <w:r w:rsidRPr="00EB0B13">
        <w:rPr>
          <w:rFonts w:ascii="Roboto" w:hAnsi="Roboto"/>
        </w:rPr>
        <w:t xml:space="preserve">state-level written policies </w:t>
      </w:r>
      <w:r w:rsidR="00FC095E">
        <w:rPr>
          <w:rFonts w:ascii="Roboto" w:hAnsi="Roboto"/>
        </w:rPr>
        <w:t>that</w:t>
      </w:r>
      <w:r w:rsidR="00A6668B">
        <w:rPr>
          <w:rFonts w:ascii="Roboto" w:hAnsi="Roboto"/>
        </w:rPr>
        <w:t xml:space="preserve"> </w:t>
      </w:r>
      <w:r w:rsidRPr="00EB0B13">
        <w:rPr>
          <w:rFonts w:ascii="Roboto" w:hAnsi="Roboto"/>
        </w:rPr>
        <w:t xml:space="preserve">provide guidance on </w:t>
      </w:r>
      <w:r w:rsidRPr="003F003C">
        <w:rPr>
          <w:rFonts w:ascii="Roboto" w:hAnsi="Roboto"/>
          <w:b/>
          <w:bCs/>
        </w:rPr>
        <w:t>whether</w:t>
      </w:r>
      <w:r w:rsidRPr="00EB0B13">
        <w:rPr>
          <w:rFonts w:ascii="Roboto" w:hAnsi="Roboto"/>
        </w:rPr>
        <w:t xml:space="preserve"> and how </w:t>
      </w:r>
      <w:r w:rsidRPr="5B445CF8" w:rsidR="38B08912">
        <w:rPr>
          <w:rFonts w:ascii="Roboto" w:hAnsi="Roboto"/>
        </w:rPr>
        <w:t>ECE</w:t>
      </w:r>
      <w:r w:rsidRPr="5B445CF8" w:rsidR="16B38DCB">
        <w:rPr>
          <w:rFonts w:ascii="Roboto" w:hAnsi="Roboto"/>
        </w:rPr>
        <w:t xml:space="preserve"> </w:t>
      </w:r>
      <w:r w:rsidRPr="00EB0B13">
        <w:rPr>
          <w:rFonts w:ascii="Roboto" w:hAnsi="Roboto"/>
        </w:rPr>
        <w:t>providers can</w:t>
      </w:r>
      <w:r>
        <w:t xml:space="preserve"> </w:t>
      </w:r>
      <w:r w:rsidRPr="008F62F4">
        <w:rPr>
          <w:rFonts w:ascii="Roboto" w:hAnsi="Roboto"/>
        </w:rPr>
        <w:t xml:space="preserve">combine more than one ECE funding </w:t>
      </w:r>
      <w:r>
        <w:rPr>
          <w:rFonts w:ascii="Roboto" w:hAnsi="Roboto"/>
        </w:rPr>
        <w:t>source</w:t>
      </w:r>
      <w:r w:rsidRPr="5B445CF8" w:rsidR="3E38991A">
        <w:rPr>
          <w:rFonts w:ascii="Roboto" w:hAnsi="Roboto"/>
        </w:rPr>
        <w:t xml:space="preserve"> </w:t>
      </w:r>
      <w:r w:rsidRPr="008F62F4">
        <w:rPr>
          <w:rFonts w:ascii="Roboto" w:hAnsi="Roboto"/>
        </w:rPr>
        <w:t>[</w:t>
      </w:r>
      <w:r w:rsidRPr="008F62F4">
        <w:rPr>
          <w:rFonts w:ascii="Roboto" w:hAnsi="Roboto"/>
          <w:b/>
          <w:i/>
        </w:rPr>
        <w:t>s_fsr_guid</w:t>
      </w:r>
      <w:r>
        <w:rPr>
          <w:rFonts w:ascii="Roboto" w:hAnsi="Roboto"/>
          <w:b/>
          <w:i/>
        </w:rPr>
        <w:t>2</w:t>
      </w:r>
      <w:r w:rsidRPr="008F62F4">
        <w:rPr>
          <w:rFonts w:ascii="Roboto" w:hAnsi="Roboto"/>
        </w:rPr>
        <w:t xml:space="preserve">] </w:t>
      </w:r>
    </w:p>
    <w:tbl>
      <w:tblPr>
        <w:tblStyle w:val="TableGrid"/>
        <w:tblW w:w="0" w:type="auto"/>
        <w:tblLook w:val="04A0"/>
      </w:tblPr>
      <w:tblGrid>
        <w:gridCol w:w="3545"/>
        <w:gridCol w:w="1633"/>
        <w:gridCol w:w="1896"/>
        <w:gridCol w:w="853"/>
        <w:gridCol w:w="1428"/>
      </w:tblGrid>
      <w:tr w14:paraId="5F38B896" w14:textId="5F1E7076" w:rsidTr="007473A5">
        <w:tblPrEx>
          <w:tblW w:w="0" w:type="auto"/>
          <w:tblLook w:val="04A0"/>
        </w:tblPrEx>
        <w:tc>
          <w:tcPr>
            <w:tcW w:w="3545" w:type="dxa"/>
            <w:tcBorders>
              <w:top w:val="nil"/>
              <w:left w:val="nil"/>
              <w:bottom w:val="single" w:sz="4" w:space="0" w:color="7F7F7F" w:themeColor="text1" w:themeTint="80"/>
              <w:right w:val="single" w:sz="4" w:space="0" w:color="7F7F7F" w:themeColor="text1" w:themeTint="80"/>
            </w:tcBorders>
          </w:tcPr>
          <w:p w:rsidR="00DD77D6" w:rsidP="008C76B1" w14:paraId="17E46553" w14:textId="77777777">
            <w:pPr>
              <w:keepNext/>
              <w:spacing w:line="276" w:lineRule="auto"/>
              <w:rPr>
                <w:rFonts w:ascii="Roboto" w:hAnsi="Roboto"/>
              </w:rPr>
            </w:pPr>
          </w:p>
        </w:tc>
        <w:tc>
          <w:tcPr>
            <w:tcW w:w="1633" w:type="dxa"/>
            <w:tcBorders>
              <w:left w:val="single" w:sz="4" w:space="0" w:color="7F7F7F" w:themeColor="text1" w:themeTint="80"/>
              <w:bottom w:val="single" w:sz="4" w:space="0" w:color="7F7F7F" w:themeColor="text1" w:themeTint="80"/>
              <w:right w:val="single" w:sz="4" w:space="0" w:color="7F7F7F" w:themeColor="text1" w:themeTint="80"/>
            </w:tcBorders>
            <w:shd w:val="clear" w:color="auto" w:fill="464D78" w:themeFill="background2"/>
          </w:tcPr>
          <w:p w:rsidR="00DD77D6" w:rsidRPr="00877154" w:rsidP="008C76B1" w14:paraId="300FEB7C" w14:textId="23F3FC2E">
            <w:pPr>
              <w:keepNext/>
              <w:spacing w:line="276" w:lineRule="auto"/>
              <w:rPr>
                <w:rFonts w:ascii="Roboto" w:hAnsi="Roboto"/>
                <w:color w:val="FFFFFF" w:themeColor="background1"/>
              </w:rPr>
            </w:pPr>
            <w:r w:rsidRPr="00877154">
              <w:rPr>
                <w:rFonts w:ascii="Roboto" w:hAnsi="Roboto"/>
                <w:color w:val="FFFFFF" w:themeColor="background1"/>
              </w:rPr>
              <w:t>Yes</w:t>
            </w:r>
            <w:r>
              <w:rPr>
                <w:rFonts w:ascii="Roboto" w:hAnsi="Roboto"/>
                <w:color w:val="FFFFFF" w:themeColor="background1"/>
              </w:rPr>
              <w:t>, has written policies</w:t>
            </w:r>
          </w:p>
        </w:tc>
        <w:tc>
          <w:tcPr>
            <w:tcW w:w="1896" w:type="dxa"/>
            <w:tcBorders>
              <w:left w:val="single" w:sz="4" w:space="0" w:color="7F7F7F" w:themeColor="text1" w:themeTint="80"/>
              <w:bottom w:val="single" w:sz="4" w:space="0" w:color="7F7F7F" w:themeColor="text1" w:themeTint="80"/>
              <w:right w:val="single" w:sz="4" w:space="0" w:color="7F7F7F" w:themeColor="text1" w:themeTint="80"/>
            </w:tcBorders>
            <w:shd w:val="clear" w:color="auto" w:fill="464D78" w:themeFill="background2"/>
          </w:tcPr>
          <w:p w:rsidR="00DD77D6" w:rsidRPr="00877154" w:rsidP="008C76B1" w14:paraId="6DC9AEB7" w14:textId="621E489A">
            <w:pPr>
              <w:keepNext/>
              <w:spacing w:line="276" w:lineRule="auto"/>
              <w:rPr>
                <w:rFonts w:ascii="Roboto" w:hAnsi="Roboto"/>
                <w:color w:val="FFFFFF" w:themeColor="background1"/>
              </w:rPr>
            </w:pPr>
            <w:r w:rsidRPr="00877154">
              <w:rPr>
                <w:rFonts w:ascii="Roboto" w:hAnsi="Roboto"/>
                <w:color w:val="FFFFFF" w:themeColor="background1"/>
              </w:rPr>
              <w:t>No</w:t>
            </w:r>
            <w:r>
              <w:rPr>
                <w:rFonts w:ascii="Roboto" w:hAnsi="Roboto"/>
                <w:color w:val="FFFFFF" w:themeColor="background1"/>
              </w:rPr>
              <w:t>, does not have written policies</w:t>
            </w:r>
          </w:p>
        </w:tc>
        <w:tc>
          <w:tcPr>
            <w:tcW w:w="853" w:type="dxa"/>
            <w:tcBorders>
              <w:left w:val="single" w:sz="4" w:space="0" w:color="7F7F7F" w:themeColor="text1" w:themeTint="80"/>
              <w:bottom w:val="single" w:sz="4" w:space="0" w:color="7F7F7F" w:themeColor="text1" w:themeTint="80"/>
              <w:right w:val="single" w:sz="4" w:space="0" w:color="7F7F7F" w:themeColor="text1" w:themeTint="80"/>
            </w:tcBorders>
            <w:shd w:val="clear" w:color="auto" w:fill="464D78" w:themeFill="background2"/>
          </w:tcPr>
          <w:p w:rsidR="00DD77D6" w:rsidRPr="00877154" w:rsidP="008C76B1" w14:paraId="6D4084EF" w14:textId="77777777">
            <w:pPr>
              <w:keepNext/>
              <w:spacing w:line="276" w:lineRule="auto"/>
              <w:rPr>
                <w:rFonts w:ascii="Roboto" w:hAnsi="Roboto"/>
                <w:color w:val="FFFFFF" w:themeColor="background1"/>
              </w:rPr>
            </w:pPr>
            <w:r>
              <w:rPr>
                <w:rFonts w:ascii="Roboto" w:hAnsi="Roboto"/>
                <w:color w:val="FFFFFF" w:themeColor="background1"/>
              </w:rPr>
              <w:t>D</w:t>
            </w:r>
            <w:r w:rsidRPr="00877154">
              <w:rPr>
                <w:rFonts w:ascii="Roboto" w:hAnsi="Roboto"/>
                <w:color w:val="FFFFFF" w:themeColor="background1"/>
              </w:rPr>
              <w:t>on’t know</w:t>
            </w:r>
          </w:p>
        </w:tc>
        <w:tc>
          <w:tcPr>
            <w:tcW w:w="1428" w:type="dxa"/>
            <w:tcBorders>
              <w:left w:val="single" w:sz="4" w:space="0" w:color="7F7F7F" w:themeColor="text1" w:themeTint="80"/>
              <w:bottom w:val="single" w:sz="4" w:space="0" w:color="7F7F7F" w:themeColor="text1" w:themeTint="80"/>
              <w:right w:val="single" w:sz="4" w:space="0" w:color="7F7F7F" w:themeColor="text1" w:themeTint="80"/>
            </w:tcBorders>
            <w:shd w:val="clear" w:color="auto" w:fill="464D78" w:themeFill="background2"/>
          </w:tcPr>
          <w:p w:rsidR="00DD77D6" w:rsidP="008C76B1" w14:paraId="2DCD41D9" w14:textId="587B462B">
            <w:pPr>
              <w:keepNext/>
              <w:spacing w:line="276" w:lineRule="auto"/>
              <w:rPr>
                <w:rFonts w:ascii="Roboto" w:hAnsi="Roboto"/>
                <w:color w:val="FFFFFF" w:themeColor="background1"/>
              </w:rPr>
            </w:pPr>
            <w:r w:rsidRPr="459D3FD0">
              <w:rPr>
                <w:rFonts w:ascii="Roboto" w:hAnsi="Roboto"/>
                <w:color w:val="FFFFFF" w:themeColor="background1"/>
              </w:rPr>
              <w:t>N</w:t>
            </w:r>
            <w:r w:rsidRPr="459D3FD0" w:rsidR="153ED798">
              <w:rPr>
                <w:rFonts w:ascii="Roboto" w:hAnsi="Roboto"/>
                <w:color w:val="FFFFFF" w:themeColor="background1"/>
              </w:rPr>
              <w:t>ot applicable</w:t>
            </w:r>
          </w:p>
        </w:tc>
      </w:tr>
      <w:tr w14:paraId="7BAEF562" w14:textId="3663F9A6" w:rsidTr="007473A5">
        <w:tblPrEx>
          <w:tblW w:w="0" w:type="auto"/>
          <w:tblLook w:val="04A0"/>
        </w:tblPrEx>
        <w:tc>
          <w:tcPr>
            <w:tcW w:w="3545" w:type="dxa"/>
            <w:tcBorders>
              <w:top w:val="single" w:sz="4" w:space="0" w:color="7F7F7F" w:themeColor="text1" w:themeTint="80"/>
              <w:left w:val="nil"/>
              <w:bottom w:val="single" w:sz="4" w:space="0" w:color="7F7F7F" w:themeColor="text1" w:themeTint="80"/>
              <w:right w:val="single" w:sz="4" w:space="0" w:color="7F7F7F" w:themeColor="text1" w:themeTint="80"/>
            </w:tcBorders>
          </w:tcPr>
          <w:p w:rsidR="00DD77D6" w:rsidP="008C76B1" w14:paraId="1E0E44C3" w14:textId="64B028ED">
            <w:pPr>
              <w:keepNext/>
              <w:spacing w:line="276" w:lineRule="auto"/>
              <w:rPr>
                <w:rFonts w:ascii="Roboto" w:hAnsi="Roboto"/>
              </w:rPr>
            </w:pPr>
            <w:r w:rsidRPr="00DF4773">
              <w:rPr>
                <w:rFonts w:ascii="Roboto" w:hAnsi="Roboto"/>
              </w:rPr>
              <w:t xml:space="preserve">State </w:t>
            </w:r>
            <w:r w:rsidRPr="1C4ECA4D">
              <w:rPr>
                <w:rFonts w:ascii="Roboto" w:hAnsi="Roboto"/>
              </w:rPr>
              <w:t>child care</w:t>
            </w:r>
            <w:r w:rsidRPr="00DF4773">
              <w:rPr>
                <w:rFonts w:ascii="Roboto" w:hAnsi="Roboto"/>
              </w:rPr>
              <w:t xml:space="preserve"> </w:t>
            </w:r>
            <w:r w:rsidRPr="0C597027" w:rsidR="30DC8B7B">
              <w:rPr>
                <w:rFonts w:ascii="Roboto" w:hAnsi="Roboto"/>
                <w:b/>
                <w:bCs/>
                <w:i/>
                <w:iCs/>
              </w:rPr>
              <w:t xml:space="preserve">[s_fsr_guid2_1] </w:t>
            </w:r>
          </w:p>
        </w:tc>
        <w:tc>
          <w:tcPr>
            <w:tcW w:w="163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DD77D6" w:rsidP="008C76B1" w14:paraId="2470A064" w14:textId="77777777">
            <w:pPr>
              <w:keepNext/>
              <w:spacing w:line="276" w:lineRule="auto"/>
              <w:rPr>
                <w:rFonts w:ascii="Roboto" w:hAnsi="Roboto"/>
              </w:rPr>
            </w:pPr>
          </w:p>
        </w:tc>
        <w:tc>
          <w:tcPr>
            <w:tcW w:w="18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DD77D6" w:rsidP="008C76B1" w14:paraId="0FC5F4F9" w14:textId="77777777">
            <w:pPr>
              <w:keepNext/>
              <w:spacing w:line="276" w:lineRule="auto"/>
              <w:rPr>
                <w:rFonts w:ascii="Roboto" w:hAnsi="Roboto"/>
              </w:rPr>
            </w:pPr>
          </w:p>
        </w:tc>
        <w:tc>
          <w:tcPr>
            <w:tcW w:w="85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DD77D6" w:rsidP="008C76B1" w14:paraId="3853A35D" w14:textId="77777777">
            <w:pPr>
              <w:keepNext/>
              <w:spacing w:line="276" w:lineRule="auto"/>
              <w:rPr>
                <w:rFonts w:ascii="Roboto" w:hAnsi="Roboto"/>
              </w:rPr>
            </w:pPr>
          </w:p>
        </w:tc>
        <w:tc>
          <w:tcPr>
            <w:tcW w:w="14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DD77D6" w:rsidP="008C76B1" w14:paraId="346D2AA6" w14:textId="77777777">
            <w:pPr>
              <w:keepNext/>
              <w:spacing w:line="276" w:lineRule="auto"/>
              <w:rPr>
                <w:rFonts w:ascii="Roboto" w:hAnsi="Roboto"/>
              </w:rPr>
            </w:pPr>
          </w:p>
        </w:tc>
      </w:tr>
      <w:tr w14:paraId="071C4D77" w14:textId="5B09F7DF" w:rsidTr="007473A5">
        <w:tblPrEx>
          <w:tblW w:w="0" w:type="auto"/>
          <w:tblLook w:val="04A0"/>
        </w:tblPrEx>
        <w:tc>
          <w:tcPr>
            <w:tcW w:w="3545" w:type="dxa"/>
            <w:tcBorders>
              <w:top w:val="single" w:sz="4" w:space="0" w:color="7F7F7F" w:themeColor="text1" w:themeTint="80"/>
              <w:left w:val="nil"/>
              <w:bottom w:val="single" w:sz="4" w:space="0" w:color="7F7F7F" w:themeColor="text1" w:themeTint="80"/>
              <w:right w:val="single" w:sz="4" w:space="0" w:color="7F7F7F" w:themeColor="text1" w:themeTint="80"/>
            </w:tcBorders>
          </w:tcPr>
          <w:p w:rsidR="00DD77D6" w:rsidP="008C76B1" w14:paraId="02089F33" w14:textId="0C3FD70F">
            <w:pPr>
              <w:keepNext/>
              <w:spacing w:line="276" w:lineRule="auto"/>
              <w:rPr>
                <w:rFonts w:ascii="Roboto" w:hAnsi="Roboto"/>
              </w:rPr>
            </w:pPr>
            <w:r w:rsidRPr="08CDC5B4">
              <w:rPr>
                <w:rFonts w:ascii="Roboto" w:hAnsi="Roboto"/>
              </w:rPr>
              <w:t xml:space="preserve">State </w:t>
            </w:r>
            <w:r w:rsidRPr="0C597027" w:rsidR="2BE228B6">
              <w:rPr>
                <w:rFonts w:ascii="Roboto" w:hAnsi="Roboto"/>
              </w:rPr>
              <w:t>p</w:t>
            </w:r>
            <w:r w:rsidRPr="08CDC5B4">
              <w:rPr>
                <w:rFonts w:ascii="Roboto" w:hAnsi="Roboto"/>
              </w:rPr>
              <w:t>re-</w:t>
            </w:r>
            <w:r w:rsidRPr="1C4ECA4D">
              <w:rPr>
                <w:rFonts w:ascii="Roboto" w:hAnsi="Roboto"/>
              </w:rPr>
              <w:t>K</w:t>
            </w:r>
            <w:r w:rsidRPr="08CDC5B4">
              <w:rPr>
                <w:rFonts w:ascii="Roboto" w:hAnsi="Roboto"/>
              </w:rPr>
              <w:t xml:space="preserve"> </w:t>
            </w:r>
            <w:r w:rsidRPr="0C597027" w:rsidR="44E71569">
              <w:rPr>
                <w:rFonts w:ascii="Roboto" w:hAnsi="Roboto"/>
                <w:b/>
                <w:bCs/>
                <w:i/>
                <w:iCs/>
              </w:rPr>
              <w:t>[s_fsr_guid2_</w:t>
            </w:r>
            <w:r w:rsidRPr="0C597027" w:rsidR="0E38FBDA">
              <w:rPr>
                <w:rFonts w:ascii="Roboto" w:hAnsi="Roboto"/>
                <w:b/>
                <w:bCs/>
                <w:i/>
                <w:iCs/>
              </w:rPr>
              <w:t>2</w:t>
            </w:r>
            <w:r w:rsidRPr="0C597027" w:rsidR="44E71569">
              <w:rPr>
                <w:rFonts w:ascii="Roboto" w:hAnsi="Roboto"/>
                <w:b/>
                <w:bCs/>
                <w:i/>
                <w:iCs/>
              </w:rPr>
              <w:t>]</w:t>
            </w:r>
          </w:p>
        </w:tc>
        <w:tc>
          <w:tcPr>
            <w:tcW w:w="163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DD77D6" w:rsidP="008C76B1" w14:paraId="1FD01EE7" w14:textId="77777777">
            <w:pPr>
              <w:keepNext/>
              <w:spacing w:line="276" w:lineRule="auto"/>
              <w:rPr>
                <w:rFonts w:ascii="Roboto" w:hAnsi="Roboto"/>
              </w:rPr>
            </w:pPr>
          </w:p>
        </w:tc>
        <w:tc>
          <w:tcPr>
            <w:tcW w:w="18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DD77D6" w:rsidP="008C76B1" w14:paraId="0E3E4051" w14:textId="77777777">
            <w:pPr>
              <w:keepNext/>
              <w:spacing w:line="276" w:lineRule="auto"/>
              <w:rPr>
                <w:rFonts w:ascii="Roboto" w:hAnsi="Roboto"/>
              </w:rPr>
            </w:pPr>
          </w:p>
        </w:tc>
        <w:tc>
          <w:tcPr>
            <w:tcW w:w="85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DD77D6" w:rsidP="008C76B1" w14:paraId="053616FB" w14:textId="77777777">
            <w:pPr>
              <w:keepNext/>
              <w:spacing w:line="276" w:lineRule="auto"/>
              <w:rPr>
                <w:rFonts w:ascii="Roboto" w:hAnsi="Roboto"/>
              </w:rPr>
            </w:pPr>
          </w:p>
        </w:tc>
        <w:tc>
          <w:tcPr>
            <w:tcW w:w="14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DD77D6" w:rsidP="008C76B1" w14:paraId="2877107D" w14:textId="77777777">
            <w:pPr>
              <w:keepNext/>
              <w:spacing w:line="276" w:lineRule="auto"/>
              <w:rPr>
                <w:rFonts w:ascii="Roboto" w:hAnsi="Roboto"/>
              </w:rPr>
            </w:pPr>
          </w:p>
        </w:tc>
      </w:tr>
      <w:tr w14:paraId="15CEB4F6" w14:textId="7AC04327" w:rsidTr="007473A5">
        <w:tblPrEx>
          <w:tblW w:w="0" w:type="auto"/>
          <w:tblLook w:val="04A0"/>
        </w:tblPrEx>
        <w:tc>
          <w:tcPr>
            <w:tcW w:w="3545" w:type="dxa"/>
            <w:tcBorders>
              <w:top w:val="single" w:sz="4" w:space="0" w:color="7F7F7F" w:themeColor="text1" w:themeTint="80"/>
              <w:left w:val="nil"/>
              <w:bottom w:val="single" w:sz="4" w:space="0" w:color="7F7F7F" w:themeColor="text1" w:themeTint="80"/>
              <w:right w:val="single" w:sz="4" w:space="0" w:color="7F7F7F" w:themeColor="text1" w:themeTint="80"/>
            </w:tcBorders>
          </w:tcPr>
          <w:p w:rsidR="00DD77D6" w:rsidP="008C76B1" w14:paraId="63D47D22" w14:textId="082A2276">
            <w:pPr>
              <w:spacing w:line="276" w:lineRule="auto"/>
              <w:rPr>
                <w:rFonts w:ascii="Roboto" w:hAnsi="Roboto"/>
              </w:rPr>
            </w:pPr>
            <w:r w:rsidRPr="00DF4773">
              <w:rPr>
                <w:rFonts w:ascii="Roboto" w:hAnsi="Roboto"/>
              </w:rPr>
              <w:t>State</w:t>
            </w:r>
            <w:r w:rsidRPr="0C597027" w:rsidR="6CADF678">
              <w:rPr>
                <w:rFonts w:ascii="Roboto" w:hAnsi="Roboto"/>
              </w:rPr>
              <w:t>-</w:t>
            </w:r>
            <w:r w:rsidRPr="00DF4773">
              <w:rPr>
                <w:rFonts w:ascii="Roboto" w:hAnsi="Roboto"/>
              </w:rPr>
              <w:t xml:space="preserve">funded Early/Head Start </w:t>
            </w:r>
            <w:r w:rsidRPr="0C597027" w:rsidR="1775F463">
              <w:rPr>
                <w:rFonts w:ascii="Roboto" w:hAnsi="Roboto"/>
                <w:b/>
                <w:bCs/>
                <w:i/>
                <w:iCs/>
              </w:rPr>
              <w:t>[s_fsr_guid2_</w:t>
            </w:r>
            <w:r w:rsidRPr="0C597027" w:rsidR="70D81162">
              <w:rPr>
                <w:rFonts w:ascii="Roboto" w:hAnsi="Roboto"/>
                <w:b/>
                <w:bCs/>
                <w:i/>
                <w:iCs/>
              </w:rPr>
              <w:t>3</w:t>
            </w:r>
            <w:r w:rsidRPr="0C597027" w:rsidR="1775F463">
              <w:rPr>
                <w:rFonts w:ascii="Roboto" w:hAnsi="Roboto"/>
                <w:b/>
                <w:bCs/>
                <w:i/>
                <w:iCs/>
              </w:rPr>
              <w:t>]</w:t>
            </w:r>
          </w:p>
        </w:tc>
        <w:tc>
          <w:tcPr>
            <w:tcW w:w="163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DD77D6" w:rsidP="008C76B1" w14:paraId="69D17650" w14:textId="77777777">
            <w:pPr>
              <w:spacing w:line="276" w:lineRule="auto"/>
              <w:rPr>
                <w:rFonts w:ascii="Roboto" w:hAnsi="Roboto"/>
              </w:rPr>
            </w:pPr>
          </w:p>
        </w:tc>
        <w:tc>
          <w:tcPr>
            <w:tcW w:w="18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DD77D6" w:rsidP="008C76B1" w14:paraId="23B4C9A9" w14:textId="77777777">
            <w:pPr>
              <w:spacing w:line="276" w:lineRule="auto"/>
              <w:rPr>
                <w:rFonts w:ascii="Roboto" w:hAnsi="Roboto"/>
              </w:rPr>
            </w:pPr>
          </w:p>
        </w:tc>
        <w:tc>
          <w:tcPr>
            <w:tcW w:w="85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DD77D6" w:rsidP="008C76B1" w14:paraId="69A90FC4" w14:textId="77777777">
            <w:pPr>
              <w:spacing w:line="276" w:lineRule="auto"/>
              <w:rPr>
                <w:rFonts w:ascii="Roboto" w:hAnsi="Roboto"/>
              </w:rPr>
            </w:pPr>
          </w:p>
        </w:tc>
        <w:tc>
          <w:tcPr>
            <w:tcW w:w="14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DD77D6" w:rsidP="008C76B1" w14:paraId="3CDD34C4" w14:textId="77777777">
            <w:pPr>
              <w:spacing w:line="276" w:lineRule="auto"/>
              <w:rPr>
                <w:rFonts w:ascii="Roboto" w:hAnsi="Roboto"/>
              </w:rPr>
            </w:pPr>
          </w:p>
        </w:tc>
      </w:tr>
      <w:tr w14:paraId="381CAC28" w14:textId="0D3E17F3" w:rsidTr="007473A5">
        <w:tblPrEx>
          <w:tblW w:w="0" w:type="auto"/>
          <w:tblLook w:val="04A0"/>
        </w:tblPrEx>
        <w:tc>
          <w:tcPr>
            <w:tcW w:w="3545" w:type="dxa"/>
            <w:tcBorders>
              <w:top w:val="single" w:sz="4" w:space="0" w:color="7F7F7F" w:themeColor="text1" w:themeTint="80"/>
              <w:left w:val="nil"/>
              <w:bottom w:val="single" w:sz="4" w:space="0" w:color="7F7F7F" w:themeColor="text1" w:themeTint="80"/>
              <w:right w:val="single" w:sz="4" w:space="0" w:color="7F7F7F" w:themeColor="text1" w:themeTint="80"/>
            </w:tcBorders>
          </w:tcPr>
          <w:p w:rsidR="00DD77D6" w:rsidP="008C76B1" w14:paraId="152717B4" w14:textId="20A91AAF">
            <w:pPr>
              <w:spacing w:line="276" w:lineRule="auto"/>
              <w:rPr>
                <w:rFonts w:ascii="Roboto" w:hAnsi="Roboto"/>
              </w:rPr>
            </w:pPr>
            <w:r w:rsidRPr="00DF4773">
              <w:rPr>
                <w:rFonts w:ascii="Roboto" w:hAnsi="Roboto"/>
              </w:rPr>
              <w:t xml:space="preserve">State PDG B-5 </w:t>
            </w:r>
            <w:r w:rsidRPr="0C597027" w:rsidR="3E395B04">
              <w:rPr>
                <w:rFonts w:ascii="Roboto" w:hAnsi="Roboto"/>
                <w:b/>
                <w:bCs/>
                <w:i/>
                <w:iCs/>
              </w:rPr>
              <w:t>[s_fsr_guid2_</w:t>
            </w:r>
            <w:r w:rsidRPr="0C597027" w:rsidR="4D80689E">
              <w:rPr>
                <w:rFonts w:ascii="Roboto" w:hAnsi="Roboto"/>
                <w:b/>
                <w:bCs/>
                <w:i/>
                <w:iCs/>
              </w:rPr>
              <w:t>4</w:t>
            </w:r>
            <w:r w:rsidRPr="0C597027" w:rsidR="3E395B04">
              <w:rPr>
                <w:rFonts w:ascii="Roboto" w:hAnsi="Roboto"/>
                <w:b/>
                <w:bCs/>
                <w:i/>
                <w:iCs/>
              </w:rPr>
              <w:t>]</w:t>
            </w:r>
          </w:p>
        </w:tc>
        <w:tc>
          <w:tcPr>
            <w:tcW w:w="163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DD77D6" w:rsidP="008C76B1" w14:paraId="17C51129" w14:textId="77777777">
            <w:pPr>
              <w:spacing w:line="276" w:lineRule="auto"/>
              <w:rPr>
                <w:rFonts w:ascii="Roboto" w:hAnsi="Roboto"/>
              </w:rPr>
            </w:pPr>
          </w:p>
        </w:tc>
        <w:tc>
          <w:tcPr>
            <w:tcW w:w="18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DD77D6" w:rsidP="008C76B1" w14:paraId="7E301148" w14:textId="77777777">
            <w:pPr>
              <w:spacing w:line="276" w:lineRule="auto"/>
              <w:rPr>
                <w:rFonts w:ascii="Roboto" w:hAnsi="Roboto"/>
              </w:rPr>
            </w:pPr>
          </w:p>
        </w:tc>
        <w:tc>
          <w:tcPr>
            <w:tcW w:w="85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DD77D6" w:rsidP="008C76B1" w14:paraId="1513EAA0" w14:textId="77777777">
            <w:pPr>
              <w:spacing w:line="276" w:lineRule="auto"/>
              <w:rPr>
                <w:rFonts w:ascii="Roboto" w:hAnsi="Roboto"/>
              </w:rPr>
            </w:pPr>
          </w:p>
        </w:tc>
        <w:tc>
          <w:tcPr>
            <w:tcW w:w="14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DD77D6" w:rsidP="008C76B1" w14:paraId="22298977" w14:textId="77777777">
            <w:pPr>
              <w:spacing w:line="276" w:lineRule="auto"/>
              <w:rPr>
                <w:rFonts w:ascii="Roboto" w:hAnsi="Roboto"/>
              </w:rPr>
            </w:pPr>
          </w:p>
        </w:tc>
      </w:tr>
      <w:tr w14:paraId="532B98E1" w14:textId="2E8B58F2" w:rsidTr="007473A5">
        <w:tblPrEx>
          <w:tblW w:w="0" w:type="auto"/>
          <w:tblLook w:val="04A0"/>
        </w:tblPrEx>
        <w:tc>
          <w:tcPr>
            <w:tcW w:w="3545" w:type="dxa"/>
            <w:tcBorders>
              <w:top w:val="single" w:sz="4" w:space="0" w:color="7F7F7F" w:themeColor="text1" w:themeTint="80"/>
              <w:left w:val="nil"/>
              <w:bottom w:val="single" w:sz="4" w:space="0" w:color="7F7F7F" w:themeColor="text1" w:themeTint="80"/>
              <w:right w:val="single" w:sz="4" w:space="0" w:color="7F7F7F" w:themeColor="text1" w:themeTint="80"/>
            </w:tcBorders>
          </w:tcPr>
          <w:p w:rsidR="00DD77D6" w:rsidP="008C76B1" w14:paraId="3F053E91" w14:textId="4A29F1CB">
            <w:pPr>
              <w:spacing w:line="276" w:lineRule="auto"/>
              <w:rPr>
                <w:rFonts w:ascii="Roboto" w:hAnsi="Roboto"/>
              </w:rPr>
            </w:pPr>
            <w:r w:rsidRPr="00DF4773">
              <w:rPr>
                <w:rFonts w:ascii="Roboto" w:hAnsi="Roboto"/>
              </w:rPr>
              <w:t xml:space="preserve">EHS-Child Care Partnership </w:t>
            </w:r>
            <w:r w:rsidRPr="0C597027" w:rsidR="66E4B843">
              <w:rPr>
                <w:rFonts w:ascii="Roboto" w:hAnsi="Roboto"/>
                <w:b/>
                <w:bCs/>
                <w:i/>
                <w:iCs/>
              </w:rPr>
              <w:t>[s_fsr_guid2_</w:t>
            </w:r>
            <w:r w:rsidRPr="0C597027" w:rsidR="6C616BFC">
              <w:rPr>
                <w:rFonts w:ascii="Roboto" w:hAnsi="Roboto"/>
                <w:b/>
                <w:bCs/>
                <w:i/>
                <w:iCs/>
              </w:rPr>
              <w:t>5</w:t>
            </w:r>
            <w:r w:rsidRPr="0C597027" w:rsidR="66E4B843">
              <w:rPr>
                <w:rFonts w:ascii="Roboto" w:hAnsi="Roboto"/>
                <w:b/>
                <w:bCs/>
                <w:i/>
                <w:iCs/>
              </w:rPr>
              <w:t>]</w:t>
            </w:r>
            <w:r w:rsidRPr="0C597027" w:rsidR="66E4B843">
              <w:rPr>
                <w:rFonts w:ascii="Roboto" w:hAnsi="Roboto"/>
              </w:rPr>
              <w:t xml:space="preserve"> </w:t>
            </w:r>
          </w:p>
        </w:tc>
        <w:tc>
          <w:tcPr>
            <w:tcW w:w="163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DD77D6" w:rsidP="008C76B1" w14:paraId="473E17D1" w14:textId="77777777">
            <w:pPr>
              <w:spacing w:line="276" w:lineRule="auto"/>
              <w:rPr>
                <w:rFonts w:ascii="Roboto" w:hAnsi="Roboto"/>
              </w:rPr>
            </w:pPr>
          </w:p>
        </w:tc>
        <w:tc>
          <w:tcPr>
            <w:tcW w:w="18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DD77D6" w:rsidP="008C76B1" w14:paraId="34249048" w14:textId="77777777">
            <w:pPr>
              <w:spacing w:line="276" w:lineRule="auto"/>
              <w:rPr>
                <w:rFonts w:ascii="Roboto" w:hAnsi="Roboto"/>
              </w:rPr>
            </w:pPr>
          </w:p>
        </w:tc>
        <w:tc>
          <w:tcPr>
            <w:tcW w:w="85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DD77D6" w:rsidP="008C76B1" w14:paraId="79BFEE73" w14:textId="77777777">
            <w:pPr>
              <w:spacing w:line="276" w:lineRule="auto"/>
              <w:rPr>
                <w:rFonts w:ascii="Roboto" w:hAnsi="Roboto"/>
              </w:rPr>
            </w:pPr>
          </w:p>
        </w:tc>
        <w:tc>
          <w:tcPr>
            <w:tcW w:w="14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DD77D6" w:rsidP="008C76B1" w14:paraId="32E01707" w14:textId="77777777">
            <w:pPr>
              <w:spacing w:line="276" w:lineRule="auto"/>
              <w:rPr>
                <w:rFonts w:ascii="Roboto" w:hAnsi="Roboto"/>
              </w:rPr>
            </w:pPr>
          </w:p>
        </w:tc>
      </w:tr>
      <w:tr w14:paraId="694C80B7" w14:textId="59E03C96" w:rsidTr="007473A5">
        <w:tblPrEx>
          <w:tblW w:w="0" w:type="auto"/>
          <w:tblLook w:val="04A0"/>
        </w:tblPrEx>
        <w:tc>
          <w:tcPr>
            <w:tcW w:w="3545" w:type="dxa"/>
            <w:tcBorders>
              <w:top w:val="single" w:sz="4" w:space="0" w:color="7F7F7F" w:themeColor="text1" w:themeTint="80"/>
              <w:left w:val="nil"/>
              <w:bottom w:val="single" w:sz="4" w:space="0" w:color="7F7F7F" w:themeColor="text1" w:themeTint="80"/>
              <w:right w:val="single" w:sz="4" w:space="0" w:color="7F7F7F" w:themeColor="text1" w:themeTint="80"/>
            </w:tcBorders>
          </w:tcPr>
          <w:p w:rsidR="00DD77D6" w:rsidP="008C76B1" w14:paraId="4A94C72E" w14:textId="3F91F86B">
            <w:pPr>
              <w:spacing w:line="276" w:lineRule="auto"/>
              <w:rPr>
                <w:rFonts w:ascii="Roboto" w:hAnsi="Roboto"/>
              </w:rPr>
            </w:pPr>
            <w:r w:rsidRPr="00DF4773">
              <w:rPr>
                <w:rFonts w:ascii="Roboto" w:hAnsi="Roboto"/>
              </w:rPr>
              <w:t xml:space="preserve">Cross-ECE systems state </w:t>
            </w:r>
            <w:r w:rsidRPr="0C597027" w:rsidR="1EF67D0C">
              <w:rPr>
                <w:rFonts w:ascii="Roboto" w:hAnsi="Roboto"/>
                <w:b/>
                <w:bCs/>
                <w:i/>
                <w:iCs/>
              </w:rPr>
              <w:t>[s_fsr_guid2_</w:t>
            </w:r>
            <w:r w:rsidRPr="0C597027" w:rsidR="2C05663A">
              <w:rPr>
                <w:rFonts w:ascii="Roboto" w:hAnsi="Roboto"/>
                <w:b/>
                <w:bCs/>
                <w:i/>
                <w:iCs/>
              </w:rPr>
              <w:t>6</w:t>
            </w:r>
            <w:r w:rsidRPr="0C597027" w:rsidR="1EF67D0C">
              <w:rPr>
                <w:rFonts w:ascii="Roboto" w:hAnsi="Roboto"/>
                <w:b/>
                <w:bCs/>
                <w:i/>
                <w:iCs/>
              </w:rPr>
              <w:t>]</w:t>
            </w:r>
          </w:p>
        </w:tc>
        <w:tc>
          <w:tcPr>
            <w:tcW w:w="163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DD77D6" w:rsidP="008C76B1" w14:paraId="48AA0893" w14:textId="77777777">
            <w:pPr>
              <w:spacing w:line="276" w:lineRule="auto"/>
              <w:rPr>
                <w:rFonts w:ascii="Roboto" w:hAnsi="Roboto"/>
              </w:rPr>
            </w:pPr>
          </w:p>
        </w:tc>
        <w:tc>
          <w:tcPr>
            <w:tcW w:w="18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DD77D6" w:rsidP="008C76B1" w14:paraId="3E17D994" w14:textId="77777777">
            <w:pPr>
              <w:spacing w:line="276" w:lineRule="auto"/>
              <w:rPr>
                <w:rFonts w:ascii="Roboto" w:hAnsi="Roboto"/>
              </w:rPr>
            </w:pPr>
          </w:p>
        </w:tc>
        <w:tc>
          <w:tcPr>
            <w:tcW w:w="85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DD77D6" w:rsidP="008C76B1" w14:paraId="3402C501" w14:textId="77777777">
            <w:pPr>
              <w:spacing w:line="276" w:lineRule="auto"/>
              <w:rPr>
                <w:rFonts w:ascii="Roboto" w:hAnsi="Roboto"/>
              </w:rPr>
            </w:pPr>
          </w:p>
        </w:tc>
        <w:tc>
          <w:tcPr>
            <w:tcW w:w="14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DD77D6" w:rsidP="008C76B1" w14:paraId="0A81268E" w14:textId="77777777">
            <w:pPr>
              <w:spacing w:line="276" w:lineRule="auto"/>
              <w:rPr>
                <w:rFonts w:ascii="Roboto" w:hAnsi="Roboto"/>
              </w:rPr>
            </w:pPr>
          </w:p>
        </w:tc>
      </w:tr>
    </w:tbl>
    <w:p w:rsidR="00A52F92" w:rsidP="008C76B1" w14:paraId="633B3F02" w14:textId="77777777">
      <w:pPr>
        <w:keepNext/>
        <w:keepLines/>
        <w:spacing w:line="276" w:lineRule="auto"/>
        <w:rPr>
          <w:rFonts w:ascii="Roboto" w:hAnsi="Roboto"/>
          <w:color w:val="C00000"/>
        </w:rPr>
      </w:pPr>
    </w:p>
    <w:p w:rsidR="007B558F" w:rsidP="008C76B1" w14:paraId="023F486A" w14:textId="77777777">
      <w:pPr>
        <w:spacing w:line="276" w:lineRule="auto"/>
        <w:rPr>
          <w:rFonts w:ascii="Roboto" w:eastAsia="Calibri" w:hAnsi="Roboto" w:cs="Arial"/>
        </w:rPr>
      </w:pPr>
    </w:p>
    <w:p w:rsidR="000A1D2D" w:rsidP="008C76B1" w14:paraId="5B0A2E72" w14:textId="77777777">
      <w:pPr>
        <w:spacing w:line="276" w:lineRule="auto"/>
        <w:rPr>
          <w:rFonts w:ascii="Roboto" w:hAnsi="Roboto" w:eastAsiaTheme="majorEastAsia" w:cs="Open Sans Light"/>
          <w:bCs/>
          <w:color w:val="343959" w:themeColor="background2" w:themeShade="BF"/>
          <w:sz w:val="40"/>
          <w:szCs w:val="40"/>
        </w:rPr>
      </w:pPr>
      <w:r>
        <w:br w:type="page"/>
      </w:r>
    </w:p>
    <w:p w:rsidR="005E0EB3" w:rsidRPr="004A3015" w:rsidP="004A3015" w14:paraId="1BE250F5" w14:textId="11DCB4A1">
      <w:pPr>
        <w:pStyle w:val="Heading2"/>
      </w:pPr>
      <w:bookmarkStart w:id="31" w:name="_Toc149315281"/>
      <w:r w:rsidRPr="004A3015">
        <w:t>Individual ECE Funding Sources</w:t>
      </w:r>
      <w:bookmarkEnd w:id="31"/>
    </w:p>
    <w:p w:rsidR="000A1D2D" w:rsidP="008C76B1" w14:paraId="41AAC73D" w14:textId="63F1DFF8">
      <w:pPr>
        <w:spacing w:line="276" w:lineRule="auto"/>
        <w:rPr>
          <w:rFonts w:ascii="Roboto" w:hAnsi="Roboto"/>
          <w:b/>
          <w:bCs/>
          <w:i/>
          <w:iCs/>
          <w:color w:val="FF0000"/>
        </w:rPr>
      </w:pPr>
      <w:r w:rsidRPr="008C76B1">
        <w:rPr>
          <w:rFonts w:ascii="Roboto" w:hAnsi="Roboto"/>
          <w:b/>
          <w:bCs/>
          <w:i/>
          <w:iCs/>
          <w:color w:val="FF0000"/>
        </w:rPr>
        <w:t>[NOTE: This section will only be shown to either CCDF administrators or state pre-k administrators, focused on their respecting funding</w:t>
      </w:r>
      <w:r w:rsidRPr="008C76B1" w:rsidR="00ED0BEC">
        <w:rPr>
          <w:rFonts w:ascii="Roboto" w:hAnsi="Roboto"/>
          <w:b/>
          <w:bCs/>
          <w:i/>
          <w:iCs/>
          <w:color w:val="FF0000"/>
        </w:rPr>
        <w:t xml:space="preserve"> source</w:t>
      </w:r>
      <w:r w:rsidRPr="008C76B1">
        <w:rPr>
          <w:rFonts w:ascii="Roboto" w:hAnsi="Roboto"/>
          <w:b/>
          <w:bCs/>
          <w:i/>
          <w:iCs/>
          <w:color w:val="FF0000"/>
        </w:rPr>
        <w:t>.]</w:t>
      </w:r>
    </w:p>
    <w:p w:rsidR="005E0EB3" w:rsidRPr="0012389F" w:rsidP="008C76B1" w14:paraId="544881D2" w14:textId="635C83C1">
      <w:pPr>
        <w:keepNext/>
        <w:spacing w:line="276" w:lineRule="auto"/>
        <w:rPr>
          <w:rFonts w:ascii="Roboto" w:hAnsi="Roboto"/>
          <w:i/>
          <w:iCs/>
        </w:rPr>
      </w:pPr>
      <w:r w:rsidRPr="0012389F">
        <w:rPr>
          <w:rFonts w:ascii="Roboto" w:hAnsi="Roboto"/>
          <w:i/>
          <w:iCs/>
        </w:rPr>
        <w:t>In this section of the survey, we will ask you questions about [state pre-</w:t>
      </w:r>
      <w:r w:rsidRPr="0012389F" w:rsidR="7696A9BB">
        <w:rPr>
          <w:rFonts w:ascii="Roboto" w:hAnsi="Roboto"/>
          <w:i/>
          <w:iCs/>
        </w:rPr>
        <w:t>K</w:t>
      </w:r>
      <w:r w:rsidRPr="0012389F">
        <w:rPr>
          <w:rFonts w:ascii="Roboto" w:hAnsi="Roboto"/>
          <w:i/>
          <w:iCs/>
        </w:rPr>
        <w:t xml:space="preserve">/CCDF] funding. </w:t>
      </w:r>
    </w:p>
    <w:p w:rsidR="00DB10EA" w:rsidP="008C76B1" w14:paraId="25745E2E" w14:textId="77777777">
      <w:pPr>
        <w:spacing w:line="276" w:lineRule="auto"/>
        <w:rPr>
          <w:rFonts w:ascii="Roboto" w:hAnsi="Roboto"/>
        </w:rPr>
      </w:pPr>
    </w:p>
    <w:p w:rsidR="00BC4A49" w:rsidRPr="00A74F0C" w:rsidP="008C76B1" w14:paraId="4682E3C1" w14:textId="0684887A">
      <w:pPr>
        <w:spacing w:line="276" w:lineRule="auto"/>
        <w:rPr>
          <w:rFonts w:ascii="Roboto" w:hAnsi="Roboto"/>
          <w:b/>
          <w:bCs/>
          <w:i/>
          <w:iCs/>
        </w:rPr>
      </w:pPr>
      <w:r>
        <w:rPr>
          <w:rFonts w:ascii="Roboto" w:hAnsi="Roboto"/>
        </w:rPr>
        <w:t xml:space="preserve">[“Yes” to </w:t>
      </w:r>
      <w:r>
        <w:rPr>
          <w:rFonts w:ascii="Roboto" w:hAnsi="Roboto"/>
          <w:b/>
        </w:rPr>
        <w:t>s_ebs_comb</w:t>
      </w:r>
      <w:r>
        <w:rPr>
          <w:rFonts w:ascii="Roboto" w:hAnsi="Roboto"/>
          <w:b/>
        </w:rPr>
        <w:t>]</w:t>
      </w:r>
      <w:r>
        <w:rPr>
          <w:rFonts w:ascii="Roboto" w:hAnsi="Roboto"/>
        </w:rPr>
        <w:t xml:space="preserve"> Does your agency administer </w:t>
      </w:r>
      <w:r w:rsidR="00A74F0C">
        <w:rPr>
          <w:rFonts w:ascii="Roboto" w:hAnsi="Roboto"/>
        </w:rPr>
        <w:t xml:space="preserve">any </w:t>
      </w:r>
      <w:r>
        <w:rPr>
          <w:rFonts w:ascii="Roboto" w:hAnsi="Roboto"/>
        </w:rPr>
        <w:t xml:space="preserve">[state pre-K/CCDF] </w:t>
      </w:r>
      <w:r w:rsidR="00A74F0C">
        <w:rPr>
          <w:rFonts w:ascii="Roboto" w:hAnsi="Roboto"/>
        </w:rPr>
        <w:t xml:space="preserve">funds to ECE providers, </w:t>
      </w:r>
      <w:r>
        <w:rPr>
          <w:rFonts w:ascii="Roboto" w:hAnsi="Roboto"/>
        </w:rPr>
        <w:t xml:space="preserve">separate from </w:t>
      </w:r>
      <w:r w:rsidR="00A46FBC">
        <w:rPr>
          <w:rFonts w:ascii="Roboto" w:hAnsi="Roboto"/>
        </w:rPr>
        <w:t xml:space="preserve">any </w:t>
      </w:r>
      <w:r>
        <w:rPr>
          <w:rFonts w:ascii="Roboto" w:hAnsi="Roboto"/>
        </w:rPr>
        <w:t xml:space="preserve">combined </w:t>
      </w:r>
      <w:r w:rsidR="0050187A">
        <w:rPr>
          <w:rFonts w:ascii="Roboto" w:hAnsi="Roboto"/>
        </w:rPr>
        <w:t xml:space="preserve">ECE </w:t>
      </w:r>
      <w:r>
        <w:rPr>
          <w:rFonts w:ascii="Roboto" w:hAnsi="Roboto"/>
        </w:rPr>
        <w:t>funds?</w:t>
      </w:r>
      <w:r w:rsidR="00A74F0C">
        <w:rPr>
          <w:rFonts w:ascii="Roboto" w:hAnsi="Roboto"/>
        </w:rPr>
        <w:t xml:space="preserve"> </w:t>
      </w:r>
      <w:r w:rsidR="00A74F0C">
        <w:rPr>
          <w:rFonts w:ascii="Roboto" w:hAnsi="Roboto"/>
          <w:b/>
          <w:bCs/>
          <w:i/>
          <w:iCs/>
        </w:rPr>
        <w:t>[</w:t>
      </w:r>
      <w:r w:rsidR="00302393">
        <w:rPr>
          <w:rFonts w:ascii="Roboto" w:hAnsi="Roboto"/>
          <w:b/>
          <w:bCs/>
          <w:i/>
          <w:iCs/>
        </w:rPr>
        <w:t>s_how_</w:t>
      </w:r>
      <w:r w:rsidR="009F79DB">
        <w:rPr>
          <w:rFonts w:ascii="Roboto" w:hAnsi="Roboto"/>
          <w:b/>
          <w:bCs/>
          <w:i/>
          <w:iCs/>
        </w:rPr>
        <w:t>prek</w:t>
      </w:r>
      <w:r w:rsidR="009F79DB">
        <w:rPr>
          <w:rFonts w:ascii="Roboto" w:hAnsi="Roboto"/>
          <w:b/>
          <w:bCs/>
          <w:i/>
          <w:iCs/>
        </w:rPr>
        <w:t xml:space="preserve"> / </w:t>
      </w:r>
      <w:r w:rsidR="009F79DB">
        <w:rPr>
          <w:rFonts w:ascii="Roboto" w:hAnsi="Roboto"/>
          <w:b/>
          <w:bCs/>
          <w:i/>
          <w:iCs/>
        </w:rPr>
        <w:t>s_how_ccdf</w:t>
      </w:r>
      <w:r w:rsidR="00A74F0C">
        <w:rPr>
          <w:rFonts w:ascii="Roboto" w:hAnsi="Roboto"/>
          <w:b/>
          <w:bCs/>
          <w:i/>
          <w:iCs/>
        </w:rPr>
        <w:t>]</w:t>
      </w:r>
    </w:p>
    <w:p w:rsidR="00BC4A49" w:rsidP="008C76B1" w14:paraId="266836BC" w14:textId="77777777">
      <w:pPr>
        <w:pStyle w:val="ListParagraph"/>
        <w:numPr>
          <w:ilvl w:val="0"/>
          <w:numId w:val="57"/>
        </w:numPr>
        <w:spacing w:line="276" w:lineRule="auto"/>
        <w:rPr>
          <w:rFonts w:ascii="Roboto" w:hAnsi="Roboto" w:cs="Times New Roman"/>
        </w:rPr>
      </w:pPr>
      <w:r>
        <w:rPr>
          <w:rFonts w:ascii="Roboto" w:hAnsi="Roboto" w:cs="Times New Roman"/>
        </w:rPr>
        <w:t>Yes</w:t>
      </w:r>
    </w:p>
    <w:p w:rsidR="00BC4A49" w:rsidP="008C76B1" w14:paraId="340351BD" w14:textId="776446DA">
      <w:pPr>
        <w:pStyle w:val="ListParagraph"/>
        <w:numPr>
          <w:ilvl w:val="0"/>
          <w:numId w:val="57"/>
        </w:numPr>
        <w:spacing w:line="276" w:lineRule="auto"/>
        <w:rPr>
          <w:rFonts w:ascii="Roboto" w:hAnsi="Roboto" w:cs="Times New Roman"/>
        </w:rPr>
      </w:pPr>
      <w:r>
        <w:rPr>
          <w:rFonts w:ascii="Roboto" w:hAnsi="Roboto" w:cs="Times New Roman"/>
        </w:rPr>
        <w:t>No</w:t>
      </w:r>
    </w:p>
    <w:p w:rsidR="00287CF0" w:rsidP="008C76B1" w14:paraId="7080215F" w14:textId="77777777">
      <w:pPr>
        <w:spacing w:line="276" w:lineRule="auto"/>
        <w:rPr>
          <w:rFonts w:ascii="Roboto" w:eastAsia="Calibri" w:hAnsi="Roboto" w:cs="Arial"/>
        </w:rPr>
      </w:pPr>
    </w:p>
    <w:p w:rsidR="00C722E5" w:rsidP="008C76B1" w14:paraId="45AE8090" w14:textId="6297A09D">
      <w:pPr>
        <w:keepNext/>
        <w:spacing w:line="276" w:lineRule="auto"/>
        <w:rPr>
          <w:rFonts w:ascii="Roboto" w:hAnsi="Roboto"/>
        </w:rPr>
      </w:pPr>
      <w:r>
        <w:rPr>
          <w:rFonts w:ascii="Roboto" w:hAnsi="Roboto"/>
        </w:rPr>
        <w:t xml:space="preserve">[If </w:t>
      </w:r>
      <w:r w:rsidRPr="1C4ECA4D" w:rsidR="10A755B4">
        <w:rPr>
          <w:rFonts w:ascii="Roboto" w:hAnsi="Roboto"/>
        </w:rPr>
        <w:t xml:space="preserve">“No” to </w:t>
      </w:r>
      <w:r w:rsidRPr="1C4ECA4D">
        <w:rPr>
          <w:rFonts w:ascii="Roboto" w:hAnsi="Roboto"/>
          <w:b/>
        </w:rPr>
        <w:t>s_ebs_comb</w:t>
      </w:r>
      <w:r w:rsidRPr="1C4ECA4D" w:rsidR="10A755B4">
        <w:rPr>
          <w:rFonts w:ascii="Roboto" w:hAnsi="Roboto"/>
        </w:rPr>
        <w:t xml:space="preserve"> </w:t>
      </w:r>
      <w:r>
        <w:rPr>
          <w:rFonts w:ascii="Roboto" w:hAnsi="Roboto"/>
        </w:rPr>
        <w:t>AND selects “</w:t>
      </w:r>
      <w:r w:rsidR="00FA5372">
        <w:rPr>
          <w:rFonts w:ascii="Roboto" w:hAnsi="Roboto"/>
        </w:rPr>
        <w:t>CCDF</w:t>
      </w:r>
      <w:r>
        <w:rPr>
          <w:rFonts w:ascii="Roboto" w:hAnsi="Roboto"/>
        </w:rPr>
        <w:t>” OR “state pre-K” for [</w:t>
      </w:r>
      <w:r>
        <w:rPr>
          <w:rFonts w:ascii="Roboto" w:hAnsi="Roboto"/>
          <w:b/>
          <w:i/>
        </w:rPr>
        <w:t>s_fund_all</w:t>
      </w:r>
      <w:r>
        <w:rPr>
          <w:rFonts w:ascii="Roboto" w:hAnsi="Roboto"/>
        </w:rPr>
        <w:t xml:space="preserve">] </w:t>
      </w:r>
      <w:r w:rsidR="00B310A5">
        <w:rPr>
          <w:rFonts w:ascii="Roboto" w:hAnsi="Roboto"/>
        </w:rPr>
        <w:t xml:space="preserve">OR </w:t>
      </w:r>
      <w:r w:rsidR="00A74F0C">
        <w:rPr>
          <w:rFonts w:ascii="Roboto" w:hAnsi="Roboto"/>
        </w:rPr>
        <w:t>if “yes” to</w:t>
      </w:r>
      <w:r w:rsidR="009F79DB">
        <w:rPr>
          <w:rFonts w:ascii="Roboto" w:hAnsi="Roboto"/>
        </w:rPr>
        <w:t xml:space="preserve"> </w:t>
      </w:r>
      <w:r w:rsidR="009F79DB">
        <w:rPr>
          <w:rFonts w:ascii="Roboto" w:hAnsi="Roboto"/>
          <w:b/>
          <w:bCs/>
        </w:rPr>
        <w:t>s_how_prek</w:t>
      </w:r>
      <w:r w:rsidR="009F79DB">
        <w:rPr>
          <w:rFonts w:ascii="Roboto" w:hAnsi="Roboto"/>
          <w:b/>
          <w:bCs/>
        </w:rPr>
        <w:t xml:space="preserve"> / </w:t>
      </w:r>
      <w:r w:rsidR="009F79DB">
        <w:rPr>
          <w:rFonts w:ascii="Roboto" w:hAnsi="Roboto"/>
          <w:b/>
          <w:bCs/>
        </w:rPr>
        <w:t>ccdf</w:t>
      </w:r>
      <w:r w:rsidR="00A74F0C">
        <w:rPr>
          <w:rFonts w:ascii="Roboto" w:hAnsi="Roboto"/>
        </w:rPr>
        <w:t xml:space="preserve"> </w:t>
      </w:r>
    </w:p>
    <w:p w:rsidR="00FA5372" w:rsidP="008C76B1" w14:paraId="706175A5" w14:textId="55C8344E">
      <w:pPr>
        <w:keepNext/>
        <w:spacing w:line="276" w:lineRule="auto"/>
        <w:rPr>
          <w:rFonts w:ascii="Roboto" w:hAnsi="Roboto"/>
        </w:rPr>
      </w:pPr>
      <w:r>
        <w:rPr>
          <w:rFonts w:ascii="Roboto" w:hAnsi="Roboto"/>
        </w:rPr>
        <w:t xml:space="preserve"> </w:t>
      </w:r>
      <w:r>
        <w:rPr>
          <w:rFonts w:ascii="Roboto" w:hAnsi="Roboto"/>
        </w:rPr>
        <w:t xml:space="preserve"> </w:t>
      </w:r>
    </w:p>
    <w:p w:rsidR="00F902CD" w:rsidRPr="00D166BC" w:rsidP="008C76B1" w14:paraId="3C13C8FF" w14:textId="6DCBB7BC">
      <w:pPr>
        <w:keepNext/>
        <w:spacing w:line="276" w:lineRule="auto"/>
        <w:rPr>
          <w:rFonts w:ascii="Roboto" w:hAnsi="Roboto"/>
          <w:i/>
        </w:rPr>
      </w:pPr>
      <w:r>
        <w:rPr>
          <w:rFonts w:ascii="Roboto" w:hAnsi="Roboto"/>
        </w:rPr>
        <w:t>D</w:t>
      </w:r>
      <w:r w:rsidRPr="00D166BC">
        <w:rPr>
          <w:rFonts w:ascii="Roboto" w:hAnsi="Roboto"/>
        </w:rPr>
        <w:t>oes your state distribute</w:t>
      </w:r>
      <w:r>
        <w:rPr>
          <w:rFonts w:ascii="Roboto" w:hAnsi="Roboto"/>
        </w:rPr>
        <w:t xml:space="preserve"> [state pre-K / CCDF] funds </w:t>
      </w:r>
      <w:r w:rsidRPr="005F173E">
        <w:rPr>
          <w:rFonts w:ascii="Roboto" w:hAnsi="Roboto"/>
          <w:b/>
          <w:bCs/>
        </w:rPr>
        <w:t xml:space="preserve">to </w:t>
      </w:r>
      <w:r w:rsidRPr="005F173E" w:rsidR="69621634">
        <w:rPr>
          <w:rFonts w:ascii="Roboto" w:hAnsi="Roboto"/>
          <w:b/>
          <w:highlight w:val="yellow"/>
        </w:rPr>
        <w:t xml:space="preserve">ECE </w:t>
      </w:r>
      <w:r w:rsidRPr="005F173E">
        <w:rPr>
          <w:rFonts w:ascii="Roboto" w:hAnsi="Roboto"/>
          <w:b/>
          <w:highlight w:val="yellow"/>
        </w:rPr>
        <w:t>providers</w:t>
      </w:r>
      <w:r>
        <w:rPr>
          <w:rFonts w:ascii="Roboto" w:hAnsi="Roboto"/>
        </w:rPr>
        <w:t xml:space="preserve"> through </w:t>
      </w:r>
      <w:r w:rsidR="001F6AB6">
        <w:rPr>
          <w:rFonts w:ascii="Roboto" w:hAnsi="Roboto"/>
        </w:rPr>
        <w:t xml:space="preserve">each </w:t>
      </w:r>
      <w:r w:rsidRPr="4E6377DF" w:rsidR="3448777C">
        <w:rPr>
          <w:rFonts w:ascii="Roboto" w:hAnsi="Roboto"/>
        </w:rPr>
        <w:t>of the following</w:t>
      </w:r>
      <w:r>
        <w:rPr>
          <w:rFonts w:ascii="Roboto" w:hAnsi="Roboto"/>
        </w:rPr>
        <w:t xml:space="preserve"> mechanisms</w:t>
      </w:r>
      <w:r w:rsidRPr="00D166BC">
        <w:rPr>
          <w:rFonts w:ascii="Roboto" w:hAnsi="Roboto"/>
        </w:rPr>
        <w:t>? [</w:t>
      </w:r>
      <w:r w:rsidRPr="00D166BC">
        <w:rPr>
          <w:rFonts w:ascii="Roboto" w:hAnsi="Roboto"/>
          <w:b/>
          <w:i/>
        </w:rPr>
        <w:t>s_how_mech</w:t>
      </w:r>
      <w:r>
        <w:rPr>
          <w:rFonts w:ascii="Roboto" w:hAnsi="Roboto"/>
          <w:b/>
          <w:i/>
        </w:rPr>
        <w:t>_prek</w:t>
      </w:r>
      <w:r>
        <w:rPr>
          <w:rFonts w:ascii="Roboto" w:hAnsi="Roboto"/>
          <w:b/>
          <w:i/>
        </w:rPr>
        <w:t>/CCDF</w:t>
      </w:r>
      <w:r>
        <w:t>]</w:t>
      </w:r>
      <w:r w:rsidRPr="00D166BC">
        <w:rPr>
          <w:i/>
        </w:rPr>
        <w:t xml:space="preserve"> </w:t>
      </w:r>
      <w:r w:rsidRPr="00D166BC">
        <w:rPr>
          <w:rFonts w:ascii="Roboto" w:hAnsi="Roboto"/>
          <w:i/>
        </w:rPr>
        <w:t xml:space="preserve"> </w:t>
      </w:r>
    </w:p>
    <w:tbl>
      <w:tblPr>
        <w:tblStyle w:val="TableGrid"/>
        <w:tblW w:w="5000" w:type="pct"/>
        <w:tblBorders>
          <w:top w:val="none" w:sz="0" w:space="0" w:color="auto"/>
          <w:left w:val="none" w:sz="0" w:space="0" w:color="auto"/>
          <w:bottom w:val="none" w:sz="0" w:space="0" w:color="auto"/>
          <w:right w:val="none" w:sz="0" w:space="0" w:color="auto"/>
          <w:insideH w:val="single" w:sz="2" w:space="0" w:color="A6A6A6" w:themeColor="background1" w:themeShade="A6"/>
          <w:insideV w:val="single" w:sz="2" w:space="0" w:color="A6A6A6" w:themeColor="background1" w:themeShade="A6"/>
        </w:tblBorders>
        <w:tblCellMar>
          <w:top w:w="58" w:type="dxa"/>
          <w:left w:w="58" w:type="dxa"/>
          <w:bottom w:w="58" w:type="dxa"/>
          <w:right w:w="58" w:type="dxa"/>
        </w:tblCellMar>
        <w:tblLook w:val="04A0"/>
      </w:tblPr>
      <w:tblGrid>
        <w:gridCol w:w="4904"/>
        <w:gridCol w:w="1282"/>
        <w:gridCol w:w="1754"/>
        <w:gridCol w:w="1417"/>
      </w:tblGrid>
      <w:tr w14:paraId="0E2CDB90" w14:textId="6E088192" w:rsidTr="00B310A5">
        <w:tblPrEx>
          <w:tblW w:w="5000" w:type="pct"/>
          <w:tblBorders>
            <w:top w:val="none" w:sz="0" w:space="0" w:color="auto"/>
            <w:left w:val="none" w:sz="0" w:space="0" w:color="auto"/>
            <w:bottom w:val="none" w:sz="0" w:space="0" w:color="auto"/>
            <w:right w:val="none" w:sz="0" w:space="0" w:color="auto"/>
            <w:insideH w:val="single" w:sz="2" w:space="0" w:color="A6A6A6" w:themeColor="background1" w:themeShade="A6"/>
            <w:insideV w:val="single" w:sz="2" w:space="0" w:color="A6A6A6" w:themeColor="background1" w:themeShade="A6"/>
          </w:tblBorders>
          <w:tblCellMar>
            <w:top w:w="58" w:type="dxa"/>
            <w:left w:w="58" w:type="dxa"/>
            <w:bottom w:w="58" w:type="dxa"/>
            <w:right w:w="58" w:type="dxa"/>
          </w:tblCellMar>
          <w:tblLook w:val="04A0"/>
        </w:tblPrEx>
        <w:trPr>
          <w:cantSplit/>
          <w:tblHeader/>
        </w:trPr>
        <w:tc>
          <w:tcPr>
            <w:tcW w:w="2620" w:type="pct"/>
            <w:tcBorders>
              <w:top w:val="nil"/>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8470FF" w:rsidP="008C76B1" w14:paraId="5E12A0F2" w14:textId="77777777">
            <w:pPr>
              <w:pStyle w:val="TableHeader1"/>
              <w:spacing w:line="276" w:lineRule="auto"/>
              <w:rPr>
                <w:rFonts w:ascii="Roboto" w:hAnsi="Roboto"/>
                <w:color w:val="FFFFFF" w:themeColor="background1"/>
              </w:rPr>
            </w:pPr>
          </w:p>
        </w:tc>
        <w:tc>
          <w:tcPr>
            <w:tcW w:w="685"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464D78" w:themeFill="background2"/>
            <w:vAlign w:val="center"/>
            <w:hideMark/>
          </w:tcPr>
          <w:p w:rsidR="008470FF" w:rsidP="008C76B1" w14:paraId="10CDD670" w14:textId="0D71B19D">
            <w:pPr>
              <w:pStyle w:val="TableHeader1"/>
              <w:spacing w:line="276" w:lineRule="auto"/>
              <w:rPr>
                <w:rFonts w:ascii="Roboto" w:hAnsi="Roboto"/>
                <w:color w:val="FFFFFF" w:themeColor="background1"/>
              </w:rPr>
            </w:pPr>
            <w:r>
              <w:rPr>
                <w:rFonts w:ascii="Roboto" w:hAnsi="Roboto"/>
                <w:color w:val="FFFFFF" w:themeColor="background1"/>
              </w:rPr>
              <w:t>Yes</w:t>
            </w:r>
          </w:p>
        </w:tc>
        <w:tc>
          <w:tcPr>
            <w:tcW w:w="937"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464D78" w:themeFill="background2"/>
            <w:vAlign w:val="center"/>
            <w:hideMark/>
          </w:tcPr>
          <w:p w:rsidR="008470FF" w:rsidP="008C76B1" w14:paraId="29787BA9" w14:textId="63A5CBF8">
            <w:pPr>
              <w:pStyle w:val="TableHeader1"/>
              <w:spacing w:line="276" w:lineRule="auto"/>
              <w:rPr>
                <w:rFonts w:ascii="Roboto" w:hAnsi="Roboto"/>
                <w:color w:val="FFFFFF" w:themeColor="background1"/>
              </w:rPr>
            </w:pPr>
            <w:r>
              <w:rPr>
                <w:rFonts w:ascii="Roboto" w:hAnsi="Roboto"/>
                <w:color w:val="FFFFFF" w:themeColor="background1"/>
              </w:rPr>
              <w:t>No</w:t>
            </w:r>
          </w:p>
        </w:tc>
        <w:tc>
          <w:tcPr>
            <w:tcW w:w="757"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464D78" w:themeFill="background2"/>
          </w:tcPr>
          <w:p w:rsidR="008470FF" w:rsidP="008C76B1" w14:paraId="575FBE8A" w14:textId="7EBE0FA9">
            <w:pPr>
              <w:pStyle w:val="TableHeader1"/>
              <w:spacing w:line="276" w:lineRule="auto"/>
              <w:rPr>
                <w:rFonts w:ascii="Roboto" w:hAnsi="Roboto"/>
                <w:color w:val="FFFFFF" w:themeColor="background1"/>
              </w:rPr>
            </w:pPr>
            <w:r>
              <w:rPr>
                <w:rFonts w:ascii="Roboto" w:hAnsi="Roboto"/>
                <w:color w:val="FFFFFF" w:themeColor="background1"/>
              </w:rPr>
              <w:t>Don’t know</w:t>
            </w:r>
          </w:p>
        </w:tc>
      </w:tr>
      <w:tr w14:paraId="4FCF8E65" w14:textId="083E0D84" w:rsidTr="00B310A5">
        <w:tblPrEx>
          <w:tblW w:w="5000" w:type="pct"/>
          <w:tblCellMar>
            <w:top w:w="58" w:type="dxa"/>
            <w:left w:w="58" w:type="dxa"/>
            <w:bottom w:w="58" w:type="dxa"/>
            <w:right w:w="58" w:type="dxa"/>
          </w:tblCellMar>
          <w:tblLook w:val="04A0"/>
        </w:tblPrEx>
        <w:trPr>
          <w:cantSplit/>
        </w:trPr>
        <w:tc>
          <w:tcPr>
            <w:tcW w:w="2620"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hideMark/>
          </w:tcPr>
          <w:p w:rsidR="008470FF" w:rsidP="008C76B1" w14:paraId="69EFDCA1" w14:textId="66BC78CF">
            <w:pPr>
              <w:pStyle w:val="TableHeader2"/>
              <w:spacing w:before="0" w:after="0" w:line="276" w:lineRule="auto"/>
              <w:rPr>
                <w:rFonts w:ascii="Roboto" w:hAnsi="Roboto"/>
                <w:i/>
              </w:rPr>
            </w:pPr>
            <w:r>
              <w:rPr>
                <w:rFonts w:ascii="Roboto" w:hAnsi="Roboto"/>
              </w:rPr>
              <w:t>Grants directly to providers</w:t>
            </w:r>
            <w:r w:rsidRPr="0C597027" w:rsidR="1F00225B">
              <w:rPr>
                <w:rFonts w:ascii="Roboto" w:hAnsi="Roboto"/>
              </w:rPr>
              <w:t xml:space="preserve"> </w:t>
            </w:r>
            <w:r w:rsidRPr="0C597027" w:rsidR="1F00225B">
              <w:rPr>
                <w:rFonts w:ascii="Roboto" w:hAnsi="Roboto"/>
                <w:b/>
                <w:bCs/>
                <w:i/>
                <w:iCs/>
              </w:rPr>
              <w:t>[</w:t>
            </w:r>
            <w:r w:rsidRPr="0C597027" w:rsidR="1F00225B">
              <w:rPr>
                <w:rFonts w:ascii="Roboto" w:hAnsi="Roboto"/>
                <w:b/>
                <w:bCs/>
                <w:i/>
                <w:iCs/>
              </w:rPr>
              <w:t>s_how_mech_prek</w:t>
            </w:r>
            <w:r w:rsidRPr="0C597027" w:rsidR="1F00225B">
              <w:rPr>
                <w:rFonts w:ascii="Roboto" w:hAnsi="Roboto"/>
                <w:b/>
                <w:bCs/>
                <w:i/>
                <w:iCs/>
              </w:rPr>
              <w:t>/CCDF_1</w:t>
            </w:r>
            <w:r w:rsidRPr="0C597027" w:rsidR="1F00225B">
              <w:rPr>
                <w:b/>
                <w:bCs/>
                <w:i/>
                <w:iCs/>
              </w:rPr>
              <w:t xml:space="preserve">] </w:t>
            </w:r>
            <w:r w:rsidRPr="0C597027" w:rsidR="1F00225B">
              <w:rPr>
                <w:rFonts w:ascii="Roboto" w:hAnsi="Roboto"/>
                <w:b/>
                <w:bCs/>
                <w:i/>
                <w:iCs/>
              </w:rPr>
              <w:t xml:space="preserve"> </w:t>
            </w:r>
          </w:p>
        </w:tc>
        <w:tc>
          <w:tcPr>
            <w:tcW w:w="685"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8470FF" w:rsidP="008C76B1" w14:paraId="60E196F2" w14:textId="77777777">
            <w:pPr>
              <w:pStyle w:val="TableBodyCenter"/>
              <w:spacing w:before="0" w:after="0" w:line="276" w:lineRule="auto"/>
              <w:rPr>
                <w:rFonts w:ascii="Roboto" w:hAnsi="Roboto"/>
                <w:sz w:val="20"/>
              </w:rPr>
            </w:pPr>
          </w:p>
        </w:tc>
        <w:tc>
          <w:tcPr>
            <w:tcW w:w="937"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8470FF" w:rsidP="008C76B1" w14:paraId="4968AD5C" w14:textId="77777777">
            <w:pPr>
              <w:pStyle w:val="TableBodyCenter"/>
              <w:spacing w:before="0" w:after="0" w:line="276" w:lineRule="auto"/>
              <w:rPr>
                <w:rFonts w:ascii="Roboto" w:hAnsi="Roboto"/>
              </w:rPr>
            </w:pPr>
          </w:p>
        </w:tc>
        <w:tc>
          <w:tcPr>
            <w:tcW w:w="757"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8470FF" w:rsidP="008C76B1" w14:paraId="4F993F11" w14:textId="77777777">
            <w:pPr>
              <w:pStyle w:val="TableBodyCenter"/>
              <w:spacing w:before="0" w:after="0" w:line="276" w:lineRule="auto"/>
              <w:rPr>
                <w:rFonts w:ascii="Roboto" w:hAnsi="Roboto"/>
              </w:rPr>
            </w:pPr>
          </w:p>
        </w:tc>
      </w:tr>
      <w:tr w14:paraId="08E87265" w14:textId="481FAE8B" w:rsidTr="00B310A5">
        <w:tblPrEx>
          <w:tblW w:w="5000" w:type="pct"/>
          <w:tblCellMar>
            <w:top w:w="58" w:type="dxa"/>
            <w:left w:w="58" w:type="dxa"/>
            <w:bottom w:w="58" w:type="dxa"/>
            <w:right w:w="58" w:type="dxa"/>
          </w:tblCellMar>
          <w:tblLook w:val="04A0"/>
        </w:tblPrEx>
        <w:trPr>
          <w:cantSplit/>
        </w:trPr>
        <w:tc>
          <w:tcPr>
            <w:tcW w:w="2620"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hideMark/>
          </w:tcPr>
          <w:p w:rsidR="008470FF" w:rsidP="008C76B1" w14:paraId="689688B6" w14:textId="2F8F7CC4">
            <w:pPr>
              <w:pStyle w:val="TableHeader2"/>
              <w:spacing w:before="0" w:after="0" w:line="276" w:lineRule="auto"/>
              <w:rPr>
                <w:rFonts w:ascii="Roboto" w:hAnsi="Roboto"/>
                <w:i/>
              </w:rPr>
            </w:pPr>
            <w:r>
              <w:rPr>
                <w:rFonts w:ascii="Roboto" w:hAnsi="Roboto"/>
              </w:rPr>
              <w:t>Contracts directly to providers</w:t>
            </w:r>
            <w:r w:rsidRPr="0C597027" w:rsidR="4734A34D">
              <w:rPr>
                <w:rFonts w:ascii="Roboto" w:hAnsi="Roboto"/>
              </w:rPr>
              <w:t xml:space="preserve"> </w:t>
            </w:r>
            <w:r w:rsidRPr="0C597027" w:rsidR="4734A34D">
              <w:rPr>
                <w:rFonts w:ascii="Roboto" w:hAnsi="Roboto"/>
                <w:b/>
                <w:bCs/>
                <w:i/>
                <w:iCs/>
              </w:rPr>
              <w:t>[</w:t>
            </w:r>
            <w:r w:rsidRPr="0C597027" w:rsidR="4734A34D">
              <w:rPr>
                <w:rFonts w:ascii="Roboto" w:hAnsi="Roboto"/>
                <w:b/>
                <w:bCs/>
                <w:i/>
                <w:iCs/>
              </w:rPr>
              <w:t>s_how_mech_prek</w:t>
            </w:r>
            <w:r w:rsidRPr="0C597027" w:rsidR="4734A34D">
              <w:rPr>
                <w:rFonts w:ascii="Roboto" w:hAnsi="Roboto"/>
                <w:b/>
                <w:bCs/>
                <w:i/>
                <w:iCs/>
              </w:rPr>
              <w:t>/CCDF_</w:t>
            </w:r>
            <w:r w:rsidRPr="0C597027" w:rsidR="0EAAF2CB">
              <w:rPr>
                <w:rFonts w:ascii="Roboto" w:hAnsi="Roboto"/>
                <w:b/>
                <w:bCs/>
                <w:i/>
                <w:iCs/>
              </w:rPr>
              <w:t>2</w:t>
            </w:r>
            <w:r w:rsidRPr="0C597027" w:rsidR="4734A34D">
              <w:rPr>
                <w:b/>
                <w:bCs/>
                <w:i/>
                <w:iCs/>
              </w:rPr>
              <w:t xml:space="preserve">] </w:t>
            </w:r>
            <w:r w:rsidRPr="0C597027" w:rsidR="4734A34D">
              <w:rPr>
                <w:rFonts w:ascii="Roboto" w:hAnsi="Roboto"/>
                <w:b/>
                <w:bCs/>
                <w:i/>
                <w:iCs/>
              </w:rPr>
              <w:t xml:space="preserve"> </w:t>
            </w:r>
          </w:p>
        </w:tc>
        <w:tc>
          <w:tcPr>
            <w:tcW w:w="685"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8470FF" w:rsidP="008C76B1" w14:paraId="2BABD1FB" w14:textId="77777777">
            <w:pPr>
              <w:pStyle w:val="TableBodyCenter"/>
              <w:spacing w:before="0" w:after="0" w:line="276" w:lineRule="auto"/>
              <w:rPr>
                <w:rFonts w:ascii="Roboto" w:hAnsi="Roboto"/>
                <w:sz w:val="20"/>
              </w:rPr>
            </w:pPr>
          </w:p>
        </w:tc>
        <w:tc>
          <w:tcPr>
            <w:tcW w:w="937"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8470FF" w:rsidP="008C76B1" w14:paraId="79A34DB1" w14:textId="77777777">
            <w:pPr>
              <w:pStyle w:val="TableBodyCenter"/>
              <w:spacing w:before="0" w:after="0" w:line="276" w:lineRule="auto"/>
              <w:rPr>
                <w:rFonts w:ascii="Roboto" w:hAnsi="Roboto"/>
              </w:rPr>
            </w:pPr>
          </w:p>
        </w:tc>
        <w:tc>
          <w:tcPr>
            <w:tcW w:w="757"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8470FF" w:rsidP="008C76B1" w14:paraId="0277D4E7" w14:textId="77777777">
            <w:pPr>
              <w:pStyle w:val="TableBodyCenter"/>
              <w:spacing w:before="0" w:after="0" w:line="276" w:lineRule="auto"/>
              <w:rPr>
                <w:rFonts w:ascii="Roboto" w:hAnsi="Roboto"/>
              </w:rPr>
            </w:pPr>
          </w:p>
        </w:tc>
      </w:tr>
      <w:tr w14:paraId="4702FECE" w14:textId="20616E84" w:rsidTr="00B310A5">
        <w:tblPrEx>
          <w:tblW w:w="5000" w:type="pct"/>
          <w:tblCellMar>
            <w:top w:w="58" w:type="dxa"/>
            <w:left w:w="58" w:type="dxa"/>
            <w:bottom w:w="58" w:type="dxa"/>
            <w:right w:w="58" w:type="dxa"/>
          </w:tblCellMar>
          <w:tblLook w:val="04A0"/>
        </w:tblPrEx>
        <w:trPr>
          <w:cantSplit/>
        </w:trPr>
        <w:tc>
          <w:tcPr>
            <w:tcW w:w="2620"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hideMark/>
          </w:tcPr>
          <w:p w:rsidR="008470FF" w:rsidP="008C76B1" w14:paraId="5879402A" w14:textId="6ECF381E">
            <w:pPr>
              <w:pStyle w:val="TableHeader2"/>
              <w:spacing w:before="0" w:after="0" w:line="276" w:lineRule="auto"/>
              <w:rPr>
                <w:rFonts w:ascii="Roboto" w:hAnsi="Roboto"/>
                <w:i/>
              </w:rPr>
            </w:pPr>
            <w:r>
              <w:rPr>
                <w:rFonts w:ascii="Roboto" w:hAnsi="Roboto"/>
              </w:rPr>
              <w:t>Certificates/Vouchers directly to providers</w:t>
            </w:r>
            <w:r w:rsidRPr="0C597027" w:rsidR="60ED1656">
              <w:rPr>
                <w:rFonts w:ascii="Roboto" w:hAnsi="Roboto"/>
              </w:rPr>
              <w:t xml:space="preserve"> </w:t>
            </w:r>
            <w:r w:rsidRPr="0C597027" w:rsidR="60ED1656">
              <w:rPr>
                <w:rFonts w:ascii="Roboto" w:hAnsi="Roboto"/>
                <w:b/>
                <w:bCs/>
                <w:i/>
                <w:iCs/>
              </w:rPr>
              <w:t>[</w:t>
            </w:r>
            <w:r w:rsidRPr="0C597027" w:rsidR="60ED1656">
              <w:rPr>
                <w:rFonts w:ascii="Roboto" w:hAnsi="Roboto"/>
                <w:b/>
                <w:bCs/>
                <w:i/>
                <w:iCs/>
              </w:rPr>
              <w:t>s_how_mech_prek</w:t>
            </w:r>
            <w:r w:rsidRPr="0C597027" w:rsidR="60ED1656">
              <w:rPr>
                <w:rFonts w:ascii="Roboto" w:hAnsi="Roboto"/>
                <w:b/>
                <w:bCs/>
                <w:i/>
                <w:iCs/>
              </w:rPr>
              <w:t>/CCDF_</w:t>
            </w:r>
            <w:r w:rsidRPr="0C597027" w:rsidR="18B89ABE">
              <w:rPr>
                <w:rFonts w:ascii="Roboto" w:hAnsi="Roboto"/>
                <w:b/>
                <w:bCs/>
                <w:i/>
                <w:iCs/>
              </w:rPr>
              <w:t>3</w:t>
            </w:r>
            <w:r w:rsidRPr="0C597027" w:rsidR="60ED1656">
              <w:rPr>
                <w:b/>
                <w:bCs/>
                <w:i/>
                <w:iCs/>
              </w:rPr>
              <w:t xml:space="preserve">] </w:t>
            </w:r>
            <w:r w:rsidRPr="0C597027" w:rsidR="60ED1656">
              <w:rPr>
                <w:rFonts w:ascii="Roboto" w:hAnsi="Roboto"/>
                <w:b/>
                <w:bCs/>
                <w:i/>
                <w:iCs/>
              </w:rPr>
              <w:t xml:space="preserve"> </w:t>
            </w:r>
          </w:p>
        </w:tc>
        <w:tc>
          <w:tcPr>
            <w:tcW w:w="685"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8470FF" w:rsidP="008C76B1" w14:paraId="087CADA4" w14:textId="77777777">
            <w:pPr>
              <w:pStyle w:val="TableBodyCenter"/>
              <w:spacing w:before="0" w:after="0" w:line="276" w:lineRule="auto"/>
              <w:rPr>
                <w:rFonts w:ascii="Roboto" w:hAnsi="Roboto"/>
                <w:sz w:val="20"/>
              </w:rPr>
            </w:pPr>
          </w:p>
        </w:tc>
        <w:tc>
          <w:tcPr>
            <w:tcW w:w="937"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8470FF" w:rsidP="008C76B1" w14:paraId="321E1471" w14:textId="77777777">
            <w:pPr>
              <w:pStyle w:val="TableBodyCenter"/>
              <w:spacing w:before="0" w:after="0" w:line="276" w:lineRule="auto"/>
              <w:rPr>
                <w:rFonts w:ascii="Roboto" w:hAnsi="Roboto"/>
              </w:rPr>
            </w:pPr>
          </w:p>
        </w:tc>
        <w:tc>
          <w:tcPr>
            <w:tcW w:w="757"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8470FF" w:rsidP="008C76B1" w14:paraId="54D97D31" w14:textId="77777777">
            <w:pPr>
              <w:pStyle w:val="TableBodyCenter"/>
              <w:spacing w:before="0" w:after="0" w:line="276" w:lineRule="auto"/>
              <w:rPr>
                <w:rFonts w:ascii="Roboto" w:hAnsi="Roboto"/>
              </w:rPr>
            </w:pPr>
          </w:p>
        </w:tc>
      </w:tr>
      <w:tr w14:paraId="548531BF" w14:textId="0A819296" w:rsidTr="00B310A5">
        <w:tblPrEx>
          <w:tblW w:w="5000" w:type="pct"/>
          <w:tblCellMar>
            <w:top w:w="58" w:type="dxa"/>
            <w:left w:w="58" w:type="dxa"/>
            <w:bottom w:w="58" w:type="dxa"/>
            <w:right w:w="58" w:type="dxa"/>
          </w:tblCellMar>
          <w:tblLook w:val="04A0"/>
        </w:tblPrEx>
        <w:trPr>
          <w:cantSplit/>
        </w:trPr>
        <w:tc>
          <w:tcPr>
            <w:tcW w:w="2620"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hideMark/>
          </w:tcPr>
          <w:p w:rsidR="008470FF" w:rsidP="008C76B1" w14:paraId="58F5F0D0" w14:textId="5E19C7E8">
            <w:pPr>
              <w:pStyle w:val="TableHeader2"/>
              <w:spacing w:before="0" w:after="0" w:line="276" w:lineRule="auto"/>
              <w:rPr>
                <w:rFonts w:ascii="Roboto" w:hAnsi="Roboto"/>
                <w:i/>
              </w:rPr>
            </w:pPr>
            <w:r>
              <w:rPr>
                <w:rFonts w:ascii="Roboto" w:hAnsi="Roboto"/>
              </w:rPr>
              <w:t>Allocation through intermediary agencies that distribute funds to providers</w:t>
            </w:r>
            <w:r w:rsidRPr="0C597027" w:rsidR="23DCFA89">
              <w:rPr>
                <w:rFonts w:ascii="Roboto" w:hAnsi="Roboto"/>
              </w:rPr>
              <w:t xml:space="preserve"> </w:t>
            </w:r>
            <w:r w:rsidRPr="0C597027" w:rsidR="23DCFA89">
              <w:rPr>
                <w:rFonts w:ascii="Roboto" w:hAnsi="Roboto"/>
                <w:b/>
                <w:bCs/>
                <w:i/>
                <w:iCs/>
              </w:rPr>
              <w:t>[</w:t>
            </w:r>
            <w:r w:rsidRPr="0C597027" w:rsidR="23DCFA89">
              <w:rPr>
                <w:rFonts w:ascii="Roboto" w:hAnsi="Roboto"/>
                <w:b/>
                <w:bCs/>
                <w:i/>
                <w:iCs/>
              </w:rPr>
              <w:t>s_how_mech_prek</w:t>
            </w:r>
            <w:r w:rsidRPr="0C597027" w:rsidR="23DCFA89">
              <w:rPr>
                <w:rFonts w:ascii="Roboto" w:hAnsi="Roboto"/>
                <w:b/>
                <w:bCs/>
                <w:i/>
                <w:iCs/>
              </w:rPr>
              <w:t>/CCDF_</w:t>
            </w:r>
            <w:r w:rsidRPr="0C597027" w:rsidR="24A2E911">
              <w:rPr>
                <w:rFonts w:ascii="Roboto" w:hAnsi="Roboto"/>
                <w:b/>
                <w:bCs/>
                <w:i/>
                <w:iCs/>
              </w:rPr>
              <w:t>4</w:t>
            </w:r>
            <w:r w:rsidRPr="0C597027" w:rsidR="23DCFA89">
              <w:rPr>
                <w:b/>
                <w:bCs/>
                <w:i/>
                <w:iCs/>
              </w:rPr>
              <w:t xml:space="preserve">] </w:t>
            </w:r>
            <w:r w:rsidRPr="0C597027" w:rsidR="23DCFA89">
              <w:rPr>
                <w:rFonts w:ascii="Roboto" w:hAnsi="Roboto"/>
                <w:b/>
                <w:bCs/>
                <w:i/>
                <w:iCs/>
              </w:rPr>
              <w:t xml:space="preserve"> </w:t>
            </w:r>
          </w:p>
        </w:tc>
        <w:tc>
          <w:tcPr>
            <w:tcW w:w="685"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8470FF" w:rsidP="008C76B1" w14:paraId="7F2FB5EE" w14:textId="77777777">
            <w:pPr>
              <w:pStyle w:val="TableBodyCenter"/>
              <w:spacing w:before="0" w:after="0" w:line="276" w:lineRule="auto"/>
              <w:rPr>
                <w:rFonts w:ascii="Roboto" w:hAnsi="Roboto"/>
                <w:sz w:val="20"/>
              </w:rPr>
            </w:pPr>
          </w:p>
        </w:tc>
        <w:tc>
          <w:tcPr>
            <w:tcW w:w="937"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8470FF" w:rsidP="008C76B1" w14:paraId="64636777" w14:textId="77777777">
            <w:pPr>
              <w:pStyle w:val="TableBodyCenter"/>
              <w:spacing w:before="0" w:after="0" w:line="276" w:lineRule="auto"/>
              <w:rPr>
                <w:rFonts w:ascii="Roboto" w:hAnsi="Roboto"/>
              </w:rPr>
            </w:pPr>
          </w:p>
        </w:tc>
        <w:tc>
          <w:tcPr>
            <w:tcW w:w="757"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8470FF" w:rsidP="008C76B1" w14:paraId="27E14070" w14:textId="77777777">
            <w:pPr>
              <w:pStyle w:val="TableBodyCenter"/>
              <w:spacing w:before="0" w:after="0" w:line="276" w:lineRule="auto"/>
              <w:rPr>
                <w:rFonts w:ascii="Roboto" w:hAnsi="Roboto"/>
              </w:rPr>
            </w:pPr>
          </w:p>
        </w:tc>
      </w:tr>
      <w:tr w14:paraId="0430E61C" w14:textId="47647A5B" w:rsidTr="00B310A5">
        <w:tblPrEx>
          <w:tblW w:w="5000" w:type="pct"/>
          <w:tblCellMar>
            <w:top w:w="58" w:type="dxa"/>
            <w:left w:w="58" w:type="dxa"/>
            <w:bottom w:w="58" w:type="dxa"/>
            <w:right w:w="58" w:type="dxa"/>
          </w:tblCellMar>
          <w:tblLook w:val="04A0"/>
        </w:tblPrEx>
        <w:trPr>
          <w:cantSplit/>
        </w:trPr>
        <w:tc>
          <w:tcPr>
            <w:tcW w:w="2620"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hideMark/>
          </w:tcPr>
          <w:p w:rsidR="008470FF" w:rsidP="008C76B1" w14:paraId="14D24D59" w14:textId="11F7B083">
            <w:pPr>
              <w:pStyle w:val="TableHeader2"/>
              <w:spacing w:before="0" w:after="0" w:line="276" w:lineRule="auto"/>
              <w:rPr>
                <w:rFonts w:ascii="Roboto" w:hAnsi="Roboto"/>
                <w:i/>
              </w:rPr>
            </w:pPr>
            <w:r>
              <w:rPr>
                <w:rFonts w:ascii="Roboto" w:hAnsi="Roboto"/>
              </w:rPr>
              <w:t>Other (please specify)</w:t>
            </w:r>
            <w:r w:rsidRPr="0C597027" w:rsidR="06D67EB1">
              <w:rPr>
                <w:rFonts w:ascii="Roboto" w:hAnsi="Roboto"/>
              </w:rPr>
              <w:t xml:space="preserve"> </w:t>
            </w:r>
            <w:r w:rsidRPr="0C597027" w:rsidR="06D67EB1">
              <w:rPr>
                <w:rFonts w:ascii="Roboto" w:hAnsi="Roboto"/>
                <w:b/>
                <w:bCs/>
                <w:i/>
                <w:iCs/>
              </w:rPr>
              <w:t>[</w:t>
            </w:r>
            <w:r w:rsidRPr="0C597027" w:rsidR="06D67EB1">
              <w:rPr>
                <w:rFonts w:ascii="Roboto" w:hAnsi="Roboto"/>
                <w:b/>
                <w:bCs/>
                <w:i/>
                <w:iCs/>
              </w:rPr>
              <w:t>s_how_mech_prek</w:t>
            </w:r>
            <w:r w:rsidRPr="0C597027" w:rsidR="06D67EB1">
              <w:rPr>
                <w:rFonts w:ascii="Roboto" w:hAnsi="Roboto"/>
                <w:b/>
                <w:bCs/>
                <w:i/>
                <w:iCs/>
              </w:rPr>
              <w:t>/CCDF_</w:t>
            </w:r>
            <w:r w:rsidRPr="0C597027" w:rsidR="30E9C4DD">
              <w:rPr>
                <w:rFonts w:ascii="Roboto" w:hAnsi="Roboto"/>
                <w:b/>
                <w:bCs/>
                <w:i/>
                <w:iCs/>
              </w:rPr>
              <w:t>5</w:t>
            </w:r>
            <w:r w:rsidRPr="0C597027" w:rsidR="06D67EB1">
              <w:rPr>
                <w:b/>
                <w:bCs/>
                <w:i/>
                <w:iCs/>
              </w:rPr>
              <w:t xml:space="preserve">] </w:t>
            </w:r>
            <w:r w:rsidRPr="0C597027" w:rsidR="06D67EB1">
              <w:rPr>
                <w:rFonts w:ascii="Roboto" w:hAnsi="Roboto"/>
                <w:b/>
                <w:bCs/>
                <w:i/>
                <w:iCs/>
              </w:rPr>
              <w:t xml:space="preserve"> </w:t>
            </w:r>
          </w:p>
        </w:tc>
        <w:tc>
          <w:tcPr>
            <w:tcW w:w="685"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8470FF" w:rsidP="008C76B1" w14:paraId="602DCE06" w14:textId="77777777">
            <w:pPr>
              <w:pStyle w:val="TableBodyCenter"/>
              <w:spacing w:before="0" w:after="0" w:line="276" w:lineRule="auto"/>
              <w:rPr>
                <w:rFonts w:ascii="Roboto" w:hAnsi="Roboto"/>
                <w:sz w:val="20"/>
              </w:rPr>
            </w:pPr>
          </w:p>
        </w:tc>
        <w:tc>
          <w:tcPr>
            <w:tcW w:w="937"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8470FF" w:rsidP="008C76B1" w14:paraId="5845ADFF" w14:textId="77777777">
            <w:pPr>
              <w:pStyle w:val="TableBodyCenter"/>
              <w:spacing w:before="0" w:after="0" w:line="276" w:lineRule="auto"/>
              <w:rPr>
                <w:rFonts w:ascii="Roboto" w:hAnsi="Roboto"/>
              </w:rPr>
            </w:pPr>
          </w:p>
        </w:tc>
        <w:tc>
          <w:tcPr>
            <w:tcW w:w="757"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8470FF" w:rsidP="008C76B1" w14:paraId="74B6D8DC" w14:textId="77777777">
            <w:pPr>
              <w:pStyle w:val="TableBodyCenter"/>
              <w:spacing w:before="0" w:after="0" w:line="276" w:lineRule="auto"/>
              <w:rPr>
                <w:rFonts w:ascii="Roboto" w:hAnsi="Roboto"/>
              </w:rPr>
            </w:pPr>
          </w:p>
        </w:tc>
      </w:tr>
      <w:tr w14:paraId="1B0ED009" w14:textId="759D80EE" w:rsidTr="00B310A5">
        <w:tblPrEx>
          <w:tblW w:w="5000" w:type="pct"/>
          <w:tblCellMar>
            <w:top w:w="58" w:type="dxa"/>
            <w:left w:w="58" w:type="dxa"/>
            <w:bottom w:w="58" w:type="dxa"/>
            <w:right w:w="58" w:type="dxa"/>
          </w:tblCellMar>
          <w:tblLook w:val="04A0"/>
        </w:tblPrEx>
        <w:trPr>
          <w:cantSplit/>
        </w:trPr>
        <w:tc>
          <w:tcPr>
            <w:tcW w:w="2620"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hideMark/>
          </w:tcPr>
          <w:p w:rsidR="008470FF" w:rsidP="008C76B1" w14:paraId="62F864CF" w14:textId="58994225">
            <w:pPr>
              <w:pStyle w:val="TableHeader2"/>
              <w:spacing w:before="0" w:after="0" w:line="276" w:lineRule="auto"/>
              <w:rPr>
                <w:rFonts w:ascii="Roboto" w:hAnsi="Roboto"/>
                <w:b/>
                <w:i/>
              </w:rPr>
            </w:pPr>
            <w:r>
              <w:rPr>
                <w:rFonts w:ascii="Roboto" w:hAnsi="Roboto"/>
              </w:rPr>
              <w:t>Don’t know [</w:t>
            </w:r>
            <w:r>
              <w:rPr>
                <w:rFonts w:ascii="Roboto" w:hAnsi="Roboto"/>
                <w:b/>
                <w:bCs/>
              </w:rPr>
              <w:t>EXCLUSIVE RESPONSE</w:t>
            </w:r>
            <w:r>
              <w:rPr>
                <w:rFonts w:ascii="Roboto" w:hAnsi="Roboto"/>
              </w:rPr>
              <w:t>]</w:t>
            </w:r>
            <w:r w:rsidRPr="0C597027" w:rsidR="2D56A88C">
              <w:rPr>
                <w:rFonts w:ascii="Roboto" w:hAnsi="Roboto"/>
              </w:rPr>
              <w:t xml:space="preserve"> </w:t>
            </w:r>
            <w:r w:rsidRPr="0C597027" w:rsidR="2D56A88C">
              <w:rPr>
                <w:rFonts w:ascii="Roboto" w:hAnsi="Roboto"/>
                <w:b/>
                <w:bCs/>
                <w:i/>
                <w:iCs/>
              </w:rPr>
              <w:t>[</w:t>
            </w:r>
            <w:r w:rsidRPr="0C597027" w:rsidR="2D56A88C">
              <w:rPr>
                <w:rFonts w:ascii="Roboto" w:hAnsi="Roboto"/>
                <w:b/>
                <w:bCs/>
                <w:i/>
                <w:iCs/>
              </w:rPr>
              <w:t>s_how_mech_prek</w:t>
            </w:r>
            <w:r w:rsidRPr="0C597027" w:rsidR="2D56A88C">
              <w:rPr>
                <w:rFonts w:ascii="Roboto" w:hAnsi="Roboto"/>
                <w:b/>
                <w:bCs/>
                <w:i/>
                <w:iCs/>
              </w:rPr>
              <w:t>/CCDF_6]</w:t>
            </w:r>
          </w:p>
        </w:tc>
        <w:tc>
          <w:tcPr>
            <w:tcW w:w="685"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8470FF" w:rsidP="008C76B1" w14:paraId="34AD01DC" w14:textId="77777777">
            <w:pPr>
              <w:pStyle w:val="TableBodyCenter"/>
              <w:spacing w:before="0" w:after="0" w:line="276" w:lineRule="auto"/>
              <w:rPr>
                <w:rFonts w:ascii="Roboto" w:hAnsi="Roboto"/>
                <w:sz w:val="20"/>
              </w:rPr>
            </w:pPr>
          </w:p>
        </w:tc>
        <w:tc>
          <w:tcPr>
            <w:tcW w:w="937"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8470FF" w:rsidP="008C76B1" w14:paraId="6C2D25C4" w14:textId="77777777">
            <w:pPr>
              <w:pStyle w:val="TableBodyCenter"/>
              <w:spacing w:before="0" w:after="0" w:line="276" w:lineRule="auto"/>
              <w:rPr>
                <w:rFonts w:ascii="Roboto" w:hAnsi="Roboto"/>
              </w:rPr>
            </w:pPr>
          </w:p>
        </w:tc>
        <w:tc>
          <w:tcPr>
            <w:tcW w:w="757"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8470FF" w:rsidP="008C76B1" w14:paraId="36681070" w14:textId="77777777">
            <w:pPr>
              <w:pStyle w:val="TableBodyCenter"/>
              <w:spacing w:before="0" w:after="0" w:line="276" w:lineRule="auto"/>
              <w:rPr>
                <w:rFonts w:ascii="Roboto" w:hAnsi="Roboto"/>
              </w:rPr>
            </w:pPr>
          </w:p>
        </w:tc>
      </w:tr>
    </w:tbl>
    <w:p w:rsidR="00F902CD" w:rsidP="008C76B1" w14:paraId="224F981A" w14:textId="77777777">
      <w:pPr>
        <w:spacing w:line="276" w:lineRule="auto"/>
        <w:rPr>
          <w:rFonts w:ascii="Roboto" w:hAnsi="Roboto"/>
        </w:rPr>
      </w:pPr>
    </w:p>
    <w:p w:rsidR="00B63404" w:rsidRPr="00EE23B3" w:rsidP="008C76B1" w14:paraId="75956988" w14:textId="2D064B47">
      <w:pPr>
        <w:spacing w:line="276" w:lineRule="auto"/>
        <w:rPr>
          <w:rFonts w:ascii="Roboto" w:eastAsia="Calibri" w:hAnsi="Roboto" w:cs="Arial"/>
          <w:color w:val="C00000"/>
        </w:rPr>
      </w:pPr>
    </w:p>
    <w:p w:rsidR="00EE23B3" w:rsidRPr="00EE23B3" w:rsidP="008C76B1" w14:paraId="2C32D54C" w14:textId="77777777">
      <w:pPr>
        <w:spacing w:line="276" w:lineRule="auto"/>
        <w:rPr>
          <w:rFonts w:ascii="Roboto" w:eastAsia="Calibri" w:hAnsi="Roboto" w:cs="Arial"/>
          <w:color w:val="FF0000"/>
        </w:rPr>
      </w:pPr>
    </w:p>
    <w:p w:rsidR="00EE23B3" w:rsidRPr="00EE23B3" w:rsidP="008C76B1" w14:paraId="31557CC3" w14:textId="79EA1C6D">
      <w:pPr>
        <w:keepNext/>
        <w:keepLines/>
        <w:spacing w:line="276" w:lineRule="auto"/>
        <w:rPr>
          <w:rFonts w:ascii="Roboto" w:eastAsia="Calibri" w:hAnsi="Roboto" w:cs="Arial"/>
        </w:rPr>
      </w:pPr>
      <w:r w:rsidRPr="08CDC5B4">
        <w:rPr>
          <w:rFonts w:ascii="Roboto" w:eastAsia="Calibri" w:hAnsi="Roboto" w:cs="Arial"/>
        </w:rPr>
        <w:t>[If any non “</w:t>
      </w:r>
      <w:r w:rsidRPr="1C4ECA4D" w:rsidR="5878CA88">
        <w:rPr>
          <w:rFonts w:ascii="Roboto" w:eastAsia="Calibri" w:hAnsi="Roboto" w:cs="Arial"/>
        </w:rPr>
        <w:t>We do not distribute…</w:t>
      </w:r>
      <w:r w:rsidRPr="1C4ECA4D" w:rsidR="64025DF2">
        <w:rPr>
          <w:rFonts w:ascii="Roboto" w:eastAsia="Calibri" w:hAnsi="Roboto" w:cs="Arial"/>
        </w:rPr>
        <w:t>”</w:t>
      </w:r>
      <w:r w:rsidRPr="08CDC5B4">
        <w:rPr>
          <w:rFonts w:ascii="Roboto" w:eastAsia="Calibri" w:hAnsi="Roboto" w:cs="Arial"/>
        </w:rPr>
        <w:t xml:space="preserve"> response to “through funds given directly to ECE providers…” in</w:t>
      </w:r>
      <w:r w:rsidRPr="08CDC5B4">
        <w:rPr>
          <w:rFonts w:ascii="Roboto" w:eastAsia="Calibri" w:hAnsi="Roboto" w:cs="Arial"/>
          <w:b/>
          <w:bCs/>
        </w:rPr>
        <w:t xml:space="preserve"> </w:t>
      </w:r>
      <w:r w:rsidRPr="08CDC5B4">
        <w:rPr>
          <w:rFonts w:ascii="Roboto" w:eastAsia="Calibri" w:hAnsi="Roboto" w:cs="Arial"/>
          <w:b/>
          <w:bCs/>
        </w:rPr>
        <w:t>s_how_distr</w:t>
      </w:r>
      <w:r w:rsidRPr="08CDC5B4">
        <w:rPr>
          <w:rFonts w:ascii="Roboto" w:eastAsia="Calibri" w:hAnsi="Roboto" w:cs="Arial"/>
        </w:rPr>
        <w:t xml:space="preserve">] In your state, </w:t>
      </w:r>
      <w:r w:rsidRPr="1C4ECA4D" w:rsidR="1C4A9910">
        <w:rPr>
          <w:rFonts w:ascii="Roboto" w:eastAsia="Calibri" w:hAnsi="Roboto" w:cs="Arial"/>
        </w:rPr>
        <w:t xml:space="preserve">which of </w:t>
      </w:r>
      <w:r w:rsidRPr="1C4ECA4D" w:rsidR="64025DF2">
        <w:rPr>
          <w:rFonts w:ascii="Roboto" w:eastAsia="Calibri" w:hAnsi="Roboto" w:cs="Arial"/>
        </w:rPr>
        <w:t>the</w:t>
      </w:r>
      <w:r w:rsidRPr="1C4ECA4D" w:rsidR="1C4A9910">
        <w:rPr>
          <w:rFonts w:ascii="Roboto" w:eastAsia="Calibri" w:hAnsi="Roboto" w:cs="Arial"/>
        </w:rPr>
        <w:t xml:space="preserve"> following</w:t>
      </w:r>
      <w:r w:rsidRPr="08CDC5B4">
        <w:rPr>
          <w:rFonts w:ascii="Roboto" w:eastAsia="Calibri" w:hAnsi="Roboto" w:cs="Arial"/>
        </w:rPr>
        <w:t xml:space="preserve"> agencies </w:t>
      </w:r>
      <w:r w:rsidR="008470FF">
        <w:rPr>
          <w:rFonts w:ascii="Roboto" w:eastAsia="Calibri" w:hAnsi="Roboto" w:cs="Arial"/>
        </w:rPr>
        <w:t xml:space="preserve">are </w:t>
      </w:r>
      <w:r w:rsidRPr="08CDC5B4">
        <w:rPr>
          <w:rFonts w:ascii="Roboto" w:eastAsia="Calibri" w:hAnsi="Roboto" w:cs="Arial"/>
        </w:rPr>
        <w:t xml:space="preserve">responsible for </w:t>
      </w:r>
      <w:r w:rsidRPr="08CDC5B4">
        <w:rPr>
          <w:rFonts w:ascii="Roboto" w:eastAsia="Calibri" w:hAnsi="Roboto" w:cs="Arial"/>
          <w:b/>
          <w:bCs/>
        </w:rPr>
        <w:t>distributing</w:t>
      </w:r>
      <w:r w:rsidRPr="08CDC5B4">
        <w:rPr>
          <w:rFonts w:ascii="Roboto" w:eastAsia="Calibri" w:hAnsi="Roboto" w:cs="Arial"/>
        </w:rPr>
        <w:t xml:space="preserve"> [pre-</w:t>
      </w:r>
      <w:r w:rsidRPr="1C4ECA4D" w:rsidR="326CCA73">
        <w:rPr>
          <w:rFonts w:ascii="Roboto" w:eastAsia="Calibri" w:hAnsi="Roboto" w:cs="Arial"/>
        </w:rPr>
        <w:t>K</w:t>
      </w:r>
      <w:r w:rsidRPr="08CDC5B4">
        <w:rPr>
          <w:rFonts w:ascii="Roboto" w:eastAsia="Calibri" w:hAnsi="Roboto" w:cs="Arial"/>
        </w:rPr>
        <w:t xml:space="preserve">/CCDF] funds </w:t>
      </w:r>
      <w:r w:rsidRPr="08CDC5B4">
        <w:rPr>
          <w:rFonts w:ascii="Roboto" w:eastAsia="Calibri" w:hAnsi="Roboto" w:cs="Arial"/>
          <w:b/>
          <w:bCs/>
        </w:rPr>
        <w:t>directly</w:t>
      </w:r>
      <w:r w:rsidRPr="08CDC5B4">
        <w:rPr>
          <w:rFonts w:ascii="Roboto" w:eastAsia="Calibri" w:hAnsi="Roboto" w:cs="Arial"/>
        </w:rPr>
        <w:t xml:space="preserve"> to ECE providers? [</w:t>
      </w:r>
      <w:r w:rsidRPr="08CDC5B4">
        <w:rPr>
          <w:rFonts w:ascii="Roboto" w:eastAsia="Calibri" w:hAnsi="Roboto" w:cs="Arial"/>
          <w:b/>
          <w:bCs/>
          <w:i/>
          <w:iCs/>
        </w:rPr>
        <w:t>s_how_age</w:t>
      </w:r>
      <w:r w:rsidRPr="08CDC5B4">
        <w:rPr>
          <w:rFonts w:ascii="Roboto" w:eastAsia="Calibri" w:hAnsi="Roboto" w:cs="Arial"/>
        </w:rPr>
        <w:t>]</w:t>
      </w:r>
      <w:r w:rsidRPr="08CDC5B4">
        <w:rPr>
          <w:rFonts w:ascii="Roboto" w:eastAsia="Calibri" w:hAnsi="Roboto" w:cs="Arial"/>
          <w:i/>
          <w:iCs/>
        </w:rPr>
        <w:t xml:space="preserve"> </w:t>
      </w:r>
    </w:p>
    <w:tbl>
      <w:tblPr>
        <w:tblStyle w:val="NASHPTableGrid1"/>
        <w:tblW w:w="5000" w:type="pct"/>
        <w:tblInd w:w="0" w:type="dxa"/>
        <w:tblBorders>
          <w:top w:val="none" w:sz="0" w:space="0" w:color="auto"/>
          <w:left w:val="none" w:sz="0" w:space="0" w:color="auto"/>
          <w:bottom w:val="none" w:sz="0" w:space="0" w:color="auto"/>
          <w:right w:val="none" w:sz="0" w:space="0" w:color="auto"/>
          <w:insideH w:val="single" w:sz="2" w:space="0" w:color="A6A6A6" w:themeColor="background1" w:themeShade="A6"/>
          <w:insideV w:val="single" w:sz="2" w:space="0" w:color="A6A6A6" w:themeColor="background1" w:themeShade="A6"/>
        </w:tblBorders>
        <w:tblCellMar>
          <w:top w:w="58" w:type="dxa"/>
          <w:left w:w="58" w:type="dxa"/>
          <w:bottom w:w="58" w:type="dxa"/>
          <w:right w:w="58" w:type="dxa"/>
        </w:tblCellMar>
        <w:tblLook w:val="04A0"/>
      </w:tblPr>
      <w:tblGrid>
        <w:gridCol w:w="5227"/>
        <w:gridCol w:w="1205"/>
        <w:gridCol w:w="1463"/>
        <w:gridCol w:w="1462"/>
      </w:tblGrid>
      <w:tr w14:paraId="215B4835" w14:textId="15ABE4E8" w:rsidTr="008470FF">
        <w:tblPrEx>
          <w:tblW w:w="5000" w:type="pct"/>
          <w:tblInd w:w="0" w:type="dxa"/>
          <w:tblBorders>
            <w:top w:val="none" w:sz="0" w:space="0" w:color="auto"/>
            <w:left w:val="none" w:sz="0" w:space="0" w:color="auto"/>
            <w:bottom w:val="none" w:sz="0" w:space="0" w:color="auto"/>
            <w:right w:val="none" w:sz="0" w:space="0" w:color="auto"/>
            <w:insideH w:val="single" w:sz="2" w:space="0" w:color="A6A6A6" w:themeColor="background1" w:themeShade="A6"/>
            <w:insideV w:val="single" w:sz="2" w:space="0" w:color="A6A6A6" w:themeColor="background1" w:themeShade="A6"/>
          </w:tblBorders>
          <w:tblCellMar>
            <w:top w:w="58" w:type="dxa"/>
            <w:left w:w="58" w:type="dxa"/>
            <w:bottom w:w="58" w:type="dxa"/>
            <w:right w:w="58" w:type="dxa"/>
          </w:tblCellMar>
          <w:tblLook w:val="04A0"/>
        </w:tblPrEx>
        <w:trPr>
          <w:cantSplit/>
          <w:tblHeader/>
        </w:trPr>
        <w:tc>
          <w:tcPr>
            <w:tcW w:w="2793" w:type="pct"/>
            <w:tcBorders>
              <w:top w:val="nil"/>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8470FF" w:rsidRPr="008021DD" w:rsidP="008C76B1" w14:paraId="37A0140A" w14:textId="77777777">
            <w:pPr>
              <w:keepNext/>
              <w:keepLines/>
              <w:spacing w:before="120" w:after="120" w:line="276" w:lineRule="auto"/>
              <w:jc w:val="center"/>
              <w:rPr>
                <w:rFonts w:ascii="Roboto" w:hAnsi="Roboto"/>
                <w:color w:val="FFFFFF" w:themeColor="background1"/>
                <w:sz w:val="20"/>
              </w:rPr>
            </w:pPr>
          </w:p>
        </w:tc>
        <w:tc>
          <w:tcPr>
            <w:tcW w:w="644"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464D78" w:themeFill="background2"/>
            <w:tcMar>
              <w:top w:w="29" w:type="dxa"/>
              <w:left w:w="58" w:type="dxa"/>
              <w:bottom w:w="29" w:type="dxa"/>
              <w:right w:w="58" w:type="dxa"/>
            </w:tcMar>
            <w:vAlign w:val="center"/>
            <w:hideMark/>
          </w:tcPr>
          <w:p w:rsidR="008470FF" w:rsidRPr="008021DD" w:rsidP="008C76B1" w14:paraId="132D9D40" w14:textId="268A1596">
            <w:pPr>
              <w:keepNext/>
              <w:keepLines/>
              <w:spacing w:before="120" w:after="120" w:line="276" w:lineRule="auto"/>
              <w:jc w:val="center"/>
              <w:rPr>
                <w:rFonts w:ascii="Roboto" w:hAnsi="Roboto"/>
                <w:color w:val="FFFFFF" w:themeColor="background1"/>
                <w:sz w:val="20"/>
              </w:rPr>
            </w:pPr>
            <w:r w:rsidRPr="008021DD">
              <w:rPr>
                <w:rFonts w:ascii="Roboto" w:hAnsi="Roboto"/>
                <w:color w:val="FFFFFF" w:themeColor="background1"/>
                <w:sz w:val="20"/>
              </w:rPr>
              <w:t>Yes</w:t>
            </w:r>
            <w:r>
              <w:rPr>
                <w:rFonts w:ascii="Roboto" w:hAnsi="Roboto"/>
                <w:color w:val="FFFFFF" w:themeColor="background1"/>
                <w:sz w:val="20"/>
              </w:rPr>
              <w:t>, responsible</w:t>
            </w:r>
          </w:p>
        </w:tc>
        <w:tc>
          <w:tcPr>
            <w:tcW w:w="782"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464D78" w:themeFill="background2"/>
            <w:vAlign w:val="center"/>
            <w:hideMark/>
          </w:tcPr>
          <w:p w:rsidR="008470FF" w:rsidRPr="008021DD" w:rsidP="008C76B1" w14:paraId="57F65D04" w14:textId="3DAC5164">
            <w:pPr>
              <w:keepNext/>
              <w:keepLines/>
              <w:spacing w:before="120" w:after="120" w:line="276" w:lineRule="auto"/>
              <w:jc w:val="center"/>
              <w:rPr>
                <w:rFonts w:ascii="Roboto" w:hAnsi="Roboto"/>
                <w:color w:val="FFFFFF" w:themeColor="background1"/>
                <w:sz w:val="20"/>
              </w:rPr>
            </w:pPr>
            <w:r w:rsidRPr="008021DD">
              <w:rPr>
                <w:rFonts w:ascii="Roboto" w:hAnsi="Roboto"/>
                <w:color w:val="FFFFFF" w:themeColor="background1"/>
                <w:sz w:val="20"/>
              </w:rPr>
              <w:t>No</w:t>
            </w:r>
            <w:r>
              <w:rPr>
                <w:rFonts w:ascii="Roboto" w:hAnsi="Roboto"/>
                <w:color w:val="FFFFFF" w:themeColor="background1"/>
                <w:sz w:val="20"/>
              </w:rPr>
              <w:t>, not responsible</w:t>
            </w:r>
          </w:p>
        </w:tc>
        <w:tc>
          <w:tcPr>
            <w:tcW w:w="782"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464D78" w:themeFill="background2"/>
          </w:tcPr>
          <w:p w:rsidR="008470FF" w:rsidRPr="008021DD" w:rsidP="008C76B1" w14:paraId="7E794DB4" w14:textId="2280E08E">
            <w:pPr>
              <w:keepNext/>
              <w:keepLines/>
              <w:spacing w:before="120" w:after="120" w:line="276" w:lineRule="auto"/>
              <w:jc w:val="center"/>
              <w:rPr>
                <w:rFonts w:ascii="Roboto" w:hAnsi="Roboto"/>
                <w:color w:val="FFFFFF" w:themeColor="background1"/>
                <w:sz w:val="20"/>
              </w:rPr>
            </w:pPr>
            <w:r>
              <w:rPr>
                <w:rFonts w:ascii="Roboto" w:hAnsi="Roboto"/>
                <w:color w:val="FFFFFF" w:themeColor="background1"/>
                <w:sz w:val="20"/>
              </w:rPr>
              <w:t>Don’t know</w:t>
            </w:r>
          </w:p>
        </w:tc>
      </w:tr>
      <w:tr w14:paraId="65D87899" w14:textId="70616BA9" w:rsidTr="00A97745">
        <w:tblPrEx>
          <w:tblW w:w="5000" w:type="pct"/>
          <w:tblInd w:w="0" w:type="dxa"/>
          <w:tblCellMar>
            <w:top w:w="58" w:type="dxa"/>
            <w:left w:w="58" w:type="dxa"/>
            <w:bottom w:w="58" w:type="dxa"/>
            <w:right w:w="58" w:type="dxa"/>
          </w:tblCellMar>
          <w:tblLook w:val="04A0"/>
        </w:tblPrEx>
        <w:trPr>
          <w:cantSplit/>
        </w:trPr>
        <w:tc>
          <w:tcPr>
            <w:tcW w:w="2793"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hideMark/>
          </w:tcPr>
          <w:p w:rsidR="008470FF" w:rsidRPr="008021DD" w:rsidP="008C76B1" w14:paraId="45EDE65B" w14:textId="1EB96A72">
            <w:pPr>
              <w:keepNext/>
              <w:keepLines/>
              <w:spacing w:line="276" w:lineRule="auto"/>
              <w:rPr>
                <w:rFonts w:ascii="Roboto" w:hAnsi="Roboto"/>
                <w:b/>
                <w:i/>
              </w:rPr>
            </w:pPr>
            <w:r w:rsidRPr="0C597027">
              <w:rPr>
                <w:rFonts w:ascii="Roboto" w:hAnsi="Roboto"/>
                <w:sz w:val="20"/>
                <w:szCs w:val="20"/>
              </w:rPr>
              <w:t xml:space="preserve">State agencies (e.g., governor’s office, education, </w:t>
            </w:r>
            <w:r w:rsidRPr="0C597027">
              <w:rPr>
                <w:rFonts w:ascii="Roboto" w:hAnsi="Roboto"/>
                <w:sz w:val="20"/>
                <w:szCs w:val="20"/>
              </w:rPr>
              <w:t>health</w:t>
            </w:r>
            <w:r w:rsidRPr="0C597027">
              <w:rPr>
                <w:rFonts w:ascii="Roboto" w:hAnsi="Roboto"/>
                <w:sz w:val="20"/>
                <w:szCs w:val="20"/>
              </w:rPr>
              <w:t xml:space="preserve"> and human services)</w:t>
            </w:r>
            <w:r w:rsidRPr="0C597027" w:rsidR="42E49323">
              <w:rPr>
                <w:rFonts w:ascii="Roboto" w:hAnsi="Roboto"/>
                <w:b/>
                <w:bCs/>
                <w:i/>
                <w:iCs/>
                <w:sz w:val="20"/>
                <w:szCs w:val="20"/>
              </w:rPr>
              <w:t xml:space="preserve"> [s_how_age_1]</w:t>
            </w:r>
          </w:p>
        </w:tc>
        <w:tc>
          <w:tcPr>
            <w:tcW w:w="644"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8470FF" w:rsidRPr="00EE23B3" w:rsidP="008C76B1" w14:paraId="52AB0760" w14:textId="77777777">
            <w:pPr>
              <w:keepNext/>
              <w:keepLines/>
              <w:spacing w:line="276" w:lineRule="auto"/>
              <w:ind w:left="170"/>
              <w:rPr>
                <w:rFonts w:ascii="Roboto" w:eastAsia="Times New Roman" w:hAnsi="Roboto"/>
              </w:rPr>
            </w:pPr>
          </w:p>
        </w:tc>
        <w:tc>
          <w:tcPr>
            <w:tcW w:w="78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8470FF" w:rsidRPr="00EE23B3" w:rsidP="008C76B1" w14:paraId="0646D14F" w14:textId="77777777">
            <w:pPr>
              <w:keepNext/>
              <w:keepLines/>
              <w:spacing w:line="276" w:lineRule="auto"/>
              <w:jc w:val="center"/>
              <w:rPr>
                <w:rFonts w:ascii="Roboto" w:eastAsia="MS Mincho" w:hAnsi="Roboto"/>
              </w:rPr>
            </w:pPr>
          </w:p>
        </w:tc>
        <w:tc>
          <w:tcPr>
            <w:tcW w:w="78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8470FF" w:rsidRPr="00EE23B3" w:rsidP="008C76B1" w14:paraId="646C15AC" w14:textId="77777777">
            <w:pPr>
              <w:keepNext/>
              <w:keepLines/>
              <w:spacing w:line="276" w:lineRule="auto"/>
              <w:jc w:val="center"/>
              <w:rPr>
                <w:rFonts w:ascii="Roboto" w:eastAsia="MS Mincho" w:hAnsi="Roboto"/>
              </w:rPr>
            </w:pPr>
          </w:p>
        </w:tc>
      </w:tr>
      <w:tr w14:paraId="1010B173" w14:textId="29223C37" w:rsidTr="00A97745">
        <w:tblPrEx>
          <w:tblW w:w="5000" w:type="pct"/>
          <w:tblInd w:w="0" w:type="dxa"/>
          <w:tblCellMar>
            <w:top w:w="58" w:type="dxa"/>
            <w:left w:w="58" w:type="dxa"/>
            <w:bottom w:w="58" w:type="dxa"/>
            <w:right w:w="58" w:type="dxa"/>
          </w:tblCellMar>
          <w:tblLook w:val="04A0"/>
        </w:tblPrEx>
        <w:trPr>
          <w:cantSplit/>
        </w:trPr>
        <w:tc>
          <w:tcPr>
            <w:tcW w:w="2793"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hideMark/>
          </w:tcPr>
          <w:p w:rsidR="008470FF" w:rsidRPr="008021DD" w:rsidP="008C76B1" w14:paraId="3C976890" w14:textId="3E9ADD98">
            <w:pPr>
              <w:spacing w:line="276" w:lineRule="auto"/>
              <w:rPr>
                <w:rFonts w:ascii="Roboto" w:hAnsi="Roboto"/>
                <w:b/>
                <w:i/>
              </w:rPr>
            </w:pPr>
            <w:r w:rsidRPr="0C597027">
              <w:rPr>
                <w:rFonts w:ascii="Roboto" w:hAnsi="Roboto"/>
                <w:sz w:val="20"/>
                <w:szCs w:val="20"/>
              </w:rPr>
              <w:t xml:space="preserve">Regional or county agencies </w:t>
            </w:r>
            <w:r w:rsidRPr="0C597027" w:rsidR="02EB91E2">
              <w:rPr>
                <w:rFonts w:ascii="Roboto" w:hAnsi="Roboto"/>
                <w:b/>
                <w:bCs/>
                <w:i/>
                <w:iCs/>
                <w:sz w:val="20"/>
                <w:szCs w:val="20"/>
              </w:rPr>
              <w:t>[s_how_age_2]</w:t>
            </w:r>
          </w:p>
        </w:tc>
        <w:tc>
          <w:tcPr>
            <w:tcW w:w="644"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8470FF" w:rsidRPr="00EE23B3" w:rsidP="008C76B1" w14:paraId="17933422" w14:textId="77777777">
            <w:pPr>
              <w:keepLines/>
              <w:spacing w:line="276" w:lineRule="auto"/>
              <w:ind w:left="170"/>
              <w:rPr>
                <w:rFonts w:ascii="Roboto" w:eastAsia="Times New Roman" w:hAnsi="Roboto"/>
              </w:rPr>
            </w:pPr>
          </w:p>
        </w:tc>
        <w:tc>
          <w:tcPr>
            <w:tcW w:w="78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8470FF" w:rsidRPr="00EE23B3" w:rsidP="008C76B1" w14:paraId="0543AB56" w14:textId="77777777">
            <w:pPr>
              <w:spacing w:line="276" w:lineRule="auto"/>
              <w:jc w:val="center"/>
              <w:rPr>
                <w:rFonts w:ascii="Roboto" w:eastAsia="MS Mincho" w:hAnsi="Roboto"/>
              </w:rPr>
            </w:pPr>
          </w:p>
        </w:tc>
        <w:tc>
          <w:tcPr>
            <w:tcW w:w="78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8470FF" w:rsidRPr="00EE23B3" w:rsidP="008C76B1" w14:paraId="216CC061" w14:textId="77777777">
            <w:pPr>
              <w:spacing w:line="276" w:lineRule="auto"/>
              <w:jc w:val="center"/>
              <w:rPr>
                <w:rFonts w:ascii="Roboto" w:eastAsia="MS Mincho" w:hAnsi="Roboto"/>
              </w:rPr>
            </w:pPr>
          </w:p>
        </w:tc>
      </w:tr>
      <w:tr w14:paraId="5045BDE2" w14:textId="155F8ECC" w:rsidTr="00A97745">
        <w:tblPrEx>
          <w:tblW w:w="5000" w:type="pct"/>
          <w:tblInd w:w="0" w:type="dxa"/>
          <w:tblCellMar>
            <w:top w:w="58" w:type="dxa"/>
            <w:left w:w="58" w:type="dxa"/>
            <w:bottom w:w="58" w:type="dxa"/>
            <w:right w:w="58" w:type="dxa"/>
          </w:tblCellMar>
          <w:tblLook w:val="04A0"/>
        </w:tblPrEx>
        <w:trPr>
          <w:cantSplit/>
        </w:trPr>
        <w:tc>
          <w:tcPr>
            <w:tcW w:w="2793"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hideMark/>
          </w:tcPr>
          <w:p w:rsidR="008470FF" w:rsidRPr="008021DD" w:rsidP="008C76B1" w14:paraId="6B744CE3" w14:textId="123D139A">
            <w:pPr>
              <w:spacing w:line="276" w:lineRule="auto"/>
              <w:rPr>
                <w:rFonts w:ascii="Roboto" w:hAnsi="Roboto"/>
                <w:b/>
                <w:i/>
              </w:rPr>
            </w:pPr>
            <w:r w:rsidRPr="0C597027">
              <w:rPr>
                <w:rFonts w:ascii="Roboto" w:hAnsi="Roboto"/>
                <w:sz w:val="20"/>
                <w:szCs w:val="20"/>
              </w:rPr>
              <w:t xml:space="preserve">City or town agencies </w:t>
            </w:r>
            <w:r w:rsidRPr="0C597027" w:rsidR="7C3BB8A2">
              <w:rPr>
                <w:rFonts w:ascii="Roboto" w:hAnsi="Roboto"/>
                <w:b/>
                <w:bCs/>
                <w:i/>
                <w:iCs/>
                <w:sz w:val="20"/>
                <w:szCs w:val="20"/>
              </w:rPr>
              <w:t>[s_how_age_3]</w:t>
            </w:r>
          </w:p>
        </w:tc>
        <w:tc>
          <w:tcPr>
            <w:tcW w:w="644"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8470FF" w:rsidRPr="00EE23B3" w:rsidP="008C76B1" w14:paraId="67B67E93" w14:textId="77777777">
            <w:pPr>
              <w:keepLines/>
              <w:spacing w:line="276" w:lineRule="auto"/>
              <w:ind w:left="170"/>
              <w:rPr>
                <w:rFonts w:ascii="Roboto" w:eastAsia="Times New Roman" w:hAnsi="Roboto"/>
              </w:rPr>
            </w:pPr>
          </w:p>
        </w:tc>
        <w:tc>
          <w:tcPr>
            <w:tcW w:w="78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8470FF" w:rsidRPr="00EE23B3" w:rsidP="008C76B1" w14:paraId="5F22ACA2" w14:textId="77777777">
            <w:pPr>
              <w:spacing w:line="276" w:lineRule="auto"/>
              <w:jc w:val="center"/>
              <w:rPr>
                <w:rFonts w:ascii="Roboto" w:eastAsia="MS Mincho" w:hAnsi="Roboto"/>
              </w:rPr>
            </w:pPr>
          </w:p>
        </w:tc>
        <w:tc>
          <w:tcPr>
            <w:tcW w:w="78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8470FF" w:rsidRPr="00EE23B3" w:rsidP="008C76B1" w14:paraId="0DF5DD9D" w14:textId="77777777">
            <w:pPr>
              <w:spacing w:line="276" w:lineRule="auto"/>
              <w:jc w:val="center"/>
              <w:rPr>
                <w:rFonts w:ascii="Roboto" w:eastAsia="MS Mincho" w:hAnsi="Roboto"/>
              </w:rPr>
            </w:pPr>
          </w:p>
        </w:tc>
      </w:tr>
      <w:tr w14:paraId="2A2922BE" w14:textId="0D362B02" w:rsidTr="00A97745">
        <w:tblPrEx>
          <w:tblW w:w="5000" w:type="pct"/>
          <w:tblInd w:w="0" w:type="dxa"/>
          <w:tblCellMar>
            <w:top w:w="58" w:type="dxa"/>
            <w:left w:w="58" w:type="dxa"/>
            <w:bottom w:w="58" w:type="dxa"/>
            <w:right w:w="58" w:type="dxa"/>
          </w:tblCellMar>
          <w:tblLook w:val="04A0"/>
        </w:tblPrEx>
        <w:trPr>
          <w:cantSplit/>
        </w:trPr>
        <w:tc>
          <w:tcPr>
            <w:tcW w:w="2793"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hideMark/>
          </w:tcPr>
          <w:p w:rsidR="008470FF" w:rsidRPr="008021DD" w:rsidP="008C76B1" w14:paraId="1E926AAF" w14:textId="58AB4B0D">
            <w:pPr>
              <w:spacing w:line="276" w:lineRule="auto"/>
              <w:rPr>
                <w:rFonts w:ascii="Roboto" w:hAnsi="Roboto"/>
                <w:b/>
                <w:i/>
              </w:rPr>
            </w:pPr>
            <w:r w:rsidRPr="0C597027">
              <w:rPr>
                <w:rFonts w:ascii="Roboto" w:hAnsi="Roboto"/>
                <w:sz w:val="20"/>
                <w:szCs w:val="20"/>
              </w:rPr>
              <w:t>Local education agencies</w:t>
            </w:r>
            <w:r w:rsidRPr="0C597027" w:rsidR="4230DFCC">
              <w:rPr>
                <w:rFonts w:ascii="Roboto" w:hAnsi="Roboto"/>
                <w:b/>
                <w:bCs/>
                <w:i/>
                <w:iCs/>
                <w:sz w:val="20"/>
                <w:szCs w:val="20"/>
              </w:rPr>
              <w:t xml:space="preserve"> [s_how_age_4]</w:t>
            </w:r>
          </w:p>
        </w:tc>
        <w:tc>
          <w:tcPr>
            <w:tcW w:w="644"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8470FF" w:rsidRPr="00EE23B3" w:rsidP="008C76B1" w14:paraId="72137E68" w14:textId="77777777">
            <w:pPr>
              <w:keepLines/>
              <w:spacing w:line="276" w:lineRule="auto"/>
              <w:ind w:left="170"/>
              <w:rPr>
                <w:rFonts w:ascii="Roboto" w:eastAsia="Times New Roman" w:hAnsi="Roboto"/>
              </w:rPr>
            </w:pPr>
          </w:p>
        </w:tc>
        <w:tc>
          <w:tcPr>
            <w:tcW w:w="78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8470FF" w:rsidRPr="00EE23B3" w:rsidP="008C76B1" w14:paraId="70E55CE1" w14:textId="77777777">
            <w:pPr>
              <w:spacing w:line="276" w:lineRule="auto"/>
              <w:jc w:val="center"/>
              <w:rPr>
                <w:rFonts w:ascii="Roboto" w:eastAsia="MS Mincho" w:hAnsi="Roboto"/>
              </w:rPr>
            </w:pPr>
          </w:p>
        </w:tc>
        <w:tc>
          <w:tcPr>
            <w:tcW w:w="78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8470FF" w:rsidRPr="00EE23B3" w:rsidP="008C76B1" w14:paraId="721CA51E" w14:textId="77777777">
            <w:pPr>
              <w:spacing w:line="276" w:lineRule="auto"/>
              <w:jc w:val="center"/>
              <w:rPr>
                <w:rFonts w:ascii="Roboto" w:eastAsia="MS Mincho" w:hAnsi="Roboto"/>
              </w:rPr>
            </w:pPr>
          </w:p>
        </w:tc>
      </w:tr>
      <w:tr w14:paraId="413F77D3" w14:textId="19889782" w:rsidTr="00A97745">
        <w:tblPrEx>
          <w:tblW w:w="5000" w:type="pct"/>
          <w:tblInd w:w="0" w:type="dxa"/>
          <w:tblCellMar>
            <w:top w:w="58" w:type="dxa"/>
            <w:left w:w="58" w:type="dxa"/>
            <w:bottom w:w="58" w:type="dxa"/>
            <w:right w:w="58" w:type="dxa"/>
          </w:tblCellMar>
          <w:tblLook w:val="04A0"/>
        </w:tblPrEx>
        <w:trPr>
          <w:cantSplit/>
        </w:trPr>
        <w:tc>
          <w:tcPr>
            <w:tcW w:w="2793"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hideMark/>
          </w:tcPr>
          <w:p w:rsidR="008470FF" w:rsidRPr="008021DD" w:rsidP="008C76B1" w14:paraId="0726A85F" w14:textId="08943A16">
            <w:pPr>
              <w:spacing w:line="276" w:lineRule="auto"/>
              <w:rPr>
                <w:rFonts w:ascii="Roboto" w:hAnsi="Roboto"/>
                <w:b/>
                <w:i/>
              </w:rPr>
            </w:pPr>
            <w:r w:rsidRPr="0C597027">
              <w:rPr>
                <w:rFonts w:ascii="Roboto" w:hAnsi="Roboto"/>
                <w:sz w:val="20"/>
                <w:szCs w:val="20"/>
              </w:rPr>
              <w:t>Tribal agencies</w:t>
            </w:r>
            <w:r w:rsidRPr="0C597027" w:rsidR="68E8761E">
              <w:rPr>
                <w:rFonts w:ascii="Roboto" w:hAnsi="Roboto"/>
                <w:sz w:val="20"/>
                <w:szCs w:val="20"/>
              </w:rPr>
              <w:t xml:space="preserve"> </w:t>
            </w:r>
            <w:r w:rsidRPr="0C597027" w:rsidR="68E8761E">
              <w:rPr>
                <w:rFonts w:ascii="Roboto" w:hAnsi="Roboto"/>
                <w:b/>
                <w:bCs/>
                <w:i/>
                <w:iCs/>
                <w:sz w:val="20"/>
                <w:szCs w:val="20"/>
              </w:rPr>
              <w:t>[s_how_age_5]</w:t>
            </w:r>
          </w:p>
        </w:tc>
        <w:tc>
          <w:tcPr>
            <w:tcW w:w="644"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8470FF" w:rsidRPr="00EE23B3" w:rsidP="008C76B1" w14:paraId="7115F3B7" w14:textId="77777777">
            <w:pPr>
              <w:keepLines/>
              <w:spacing w:line="276" w:lineRule="auto"/>
              <w:ind w:left="170"/>
              <w:rPr>
                <w:rFonts w:ascii="Roboto" w:eastAsia="Times New Roman" w:hAnsi="Roboto"/>
              </w:rPr>
            </w:pPr>
          </w:p>
        </w:tc>
        <w:tc>
          <w:tcPr>
            <w:tcW w:w="78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8470FF" w:rsidRPr="00EE23B3" w:rsidP="008C76B1" w14:paraId="72339DF3" w14:textId="77777777">
            <w:pPr>
              <w:spacing w:line="276" w:lineRule="auto"/>
              <w:jc w:val="center"/>
              <w:rPr>
                <w:rFonts w:ascii="Roboto" w:eastAsia="MS Mincho" w:hAnsi="Roboto"/>
              </w:rPr>
            </w:pPr>
          </w:p>
        </w:tc>
        <w:tc>
          <w:tcPr>
            <w:tcW w:w="78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8470FF" w:rsidRPr="00EE23B3" w:rsidP="008C76B1" w14:paraId="28291432" w14:textId="77777777">
            <w:pPr>
              <w:spacing w:line="276" w:lineRule="auto"/>
              <w:jc w:val="center"/>
              <w:rPr>
                <w:rFonts w:ascii="Roboto" w:eastAsia="MS Mincho" w:hAnsi="Roboto"/>
              </w:rPr>
            </w:pPr>
          </w:p>
        </w:tc>
      </w:tr>
      <w:tr w14:paraId="25352ECC" w14:textId="6BA6E880" w:rsidTr="008470FF">
        <w:tblPrEx>
          <w:tblW w:w="5000" w:type="pct"/>
          <w:tblInd w:w="0" w:type="dxa"/>
          <w:tblCellMar>
            <w:top w:w="58" w:type="dxa"/>
            <w:left w:w="58" w:type="dxa"/>
            <w:bottom w:w="58" w:type="dxa"/>
            <w:right w:w="58" w:type="dxa"/>
          </w:tblCellMar>
          <w:tblLook w:val="04A0"/>
        </w:tblPrEx>
        <w:trPr>
          <w:cantSplit/>
        </w:trPr>
        <w:tc>
          <w:tcPr>
            <w:tcW w:w="2793"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hideMark/>
          </w:tcPr>
          <w:p w:rsidR="008470FF" w:rsidRPr="008021DD" w:rsidP="008C76B1" w14:paraId="3AE4BFEE" w14:textId="23CFFC4F">
            <w:pPr>
              <w:spacing w:line="276" w:lineRule="auto"/>
              <w:rPr>
                <w:rFonts w:ascii="Roboto" w:hAnsi="Roboto"/>
                <w:b/>
                <w:i/>
              </w:rPr>
            </w:pPr>
            <w:r w:rsidRPr="0C597027">
              <w:rPr>
                <w:rFonts w:ascii="Roboto" w:hAnsi="Roboto"/>
                <w:sz w:val="20"/>
                <w:szCs w:val="20"/>
              </w:rPr>
              <w:t>Other (please describe)</w:t>
            </w:r>
            <w:r w:rsidRPr="0C597027" w:rsidR="164BA7FC">
              <w:rPr>
                <w:rFonts w:ascii="Roboto" w:hAnsi="Roboto"/>
                <w:sz w:val="20"/>
                <w:szCs w:val="20"/>
              </w:rPr>
              <w:t xml:space="preserve"> </w:t>
            </w:r>
            <w:r w:rsidRPr="0C597027" w:rsidR="164BA7FC">
              <w:rPr>
                <w:rFonts w:ascii="Roboto" w:hAnsi="Roboto"/>
                <w:b/>
                <w:bCs/>
                <w:i/>
                <w:iCs/>
                <w:sz w:val="20"/>
                <w:szCs w:val="20"/>
              </w:rPr>
              <w:t>[s_how_age_6]</w:t>
            </w:r>
          </w:p>
        </w:tc>
        <w:tc>
          <w:tcPr>
            <w:tcW w:w="644"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999597" w:themeFill="text2" w:themeFillTint="80"/>
            <w:tcMar>
              <w:top w:w="29" w:type="dxa"/>
              <w:left w:w="58" w:type="dxa"/>
              <w:bottom w:w="29" w:type="dxa"/>
              <w:right w:w="58" w:type="dxa"/>
            </w:tcMar>
            <w:vAlign w:val="center"/>
          </w:tcPr>
          <w:p w:rsidR="008470FF" w:rsidRPr="00EE23B3" w:rsidP="008C76B1" w14:paraId="74A3E4F9" w14:textId="77777777">
            <w:pPr>
              <w:keepLines/>
              <w:spacing w:line="276" w:lineRule="auto"/>
              <w:ind w:left="170"/>
              <w:rPr>
                <w:rFonts w:ascii="Roboto" w:eastAsia="Times New Roman" w:hAnsi="Roboto"/>
              </w:rPr>
            </w:pPr>
          </w:p>
        </w:tc>
        <w:tc>
          <w:tcPr>
            <w:tcW w:w="78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999597" w:themeFill="text2" w:themeFillTint="80"/>
            <w:vAlign w:val="center"/>
          </w:tcPr>
          <w:p w:rsidR="008470FF" w:rsidRPr="00EE23B3" w:rsidP="008C76B1" w14:paraId="4E942AA7" w14:textId="77777777">
            <w:pPr>
              <w:spacing w:line="276" w:lineRule="auto"/>
              <w:jc w:val="center"/>
              <w:rPr>
                <w:rFonts w:ascii="Roboto" w:eastAsia="MS Mincho" w:hAnsi="Roboto"/>
              </w:rPr>
            </w:pPr>
          </w:p>
        </w:tc>
        <w:tc>
          <w:tcPr>
            <w:tcW w:w="78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999597" w:themeFill="text2" w:themeFillTint="80"/>
          </w:tcPr>
          <w:p w:rsidR="008470FF" w:rsidRPr="00EE23B3" w:rsidP="008C76B1" w14:paraId="7D326E4F" w14:textId="77777777">
            <w:pPr>
              <w:spacing w:line="276" w:lineRule="auto"/>
              <w:jc w:val="center"/>
              <w:rPr>
                <w:rFonts w:ascii="Roboto" w:eastAsia="MS Mincho" w:hAnsi="Roboto"/>
              </w:rPr>
            </w:pPr>
          </w:p>
        </w:tc>
      </w:tr>
    </w:tbl>
    <w:p w:rsidR="00EE23B3" w:rsidRPr="00EE23B3" w:rsidP="008C76B1" w14:paraId="045111B1" w14:textId="77777777">
      <w:pPr>
        <w:spacing w:line="276" w:lineRule="auto"/>
        <w:rPr>
          <w:rFonts w:ascii="Roboto" w:eastAsia="Calibri" w:hAnsi="Roboto" w:cs="Arial"/>
        </w:rPr>
      </w:pPr>
    </w:p>
    <w:p w:rsidR="00361D3B" w:rsidRPr="00DB10EA" w:rsidP="00DB10EA" w14:paraId="6850F4B2" w14:textId="16BCC817">
      <w:pPr>
        <w:spacing w:line="276" w:lineRule="auto"/>
        <w:rPr>
          <w:rFonts w:ascii="Roboto" w:hAnsi="Roboto"/>
        </w:rPr>
      </w:pPr>
      <w:r w:rsidRPr="00EE23B3">
        <w:rPr>
          <w:rFonts w:ascii="Calibri" w:eastAsia="Calibri" w:hAnsi="Calibri" w:cs="Arial"/>
          <w:color w:val="000000"/>
        </w:rPr>
        <w:t xml:space="preserve"> </w:t>
      </w:r>
      <w:r w:rsidRPr="008F62F4" w:rsidR="004E5FA2">
        <w:rPr>
          <w:rFonts w:ascii="Roboto" w:hAnsi="Roboto"/>
        </w:rPr>
        <w:t>[</w:t>
      </w:r>
      <w:r w:rsidRPr="008F62F4" w:rsidR="009D07CB">
        <w:rPr>
          <w:rFonts w:ascii="Roboto" w:hAnsi="Roboto"/>
          <w:i/>
        </w:rPr>
        <w:t xml:space="preserve">If </w:t>
      </w:r>
      <w:r w:rsidR="00961F4F">
        <w:rPr>
          <w:rFonts w:ascii="Roboto" w:hAnsi="Roboto"/>
          <w:bCs/>
          <w:i/>
        </w:rPr>
        <w:t>respondent is pre-</w:t>
      </w:r>
      <w:r w:rsidRPr="1C4ECA4D" w:rsidR="4551B400">
        <w:rPr>
          <w:rFonts w:ascii="Roboto" w:hAnsi="Roboto"/>
          <w:i/>
          <w:iCs/>
        </w:rPr>
        <w:t>K</w:t>
      </w:r>
      <w:r w:rsidR="00961F4F">
        <w:rPr>
          <w:rFonts w:ascii="Roboto" w:hAnsi="Roboto"/>
          <w:bCs/>
          <w:i/>
        </w:rPr>
        <w:t xml:space="preserve"> administrator</w:t>
      </w:r>
      <w:r w:rsidR="0089003C">
        <w:rPr>
          <w:rFonts w:ascii="Roboto" w:hAnsi="Roboto"/>
          <w:bCs/>
          <w:i/>
        </w:rPr>
        <w:t xml:space="preserve"> AND either </w:t>
      </w:r>
      <w:r w:rsidRPr="008F62F4" w:rsidR="00CE351C">
        <w:rPr>
          <w:rFonts w:ascii="Roboto" w:hAnsi="Roboto"/>
          <w:i/>
        </w:rPr>
        <w:t xml:space="preserve">“No” or “Don’t know” to </w:t>
      </w:r>
      <w:r w:rsidRPr="008F62F4" w:rsidR="00CE351C">
        <w:rPr>
          <w:rFonts w:ascii="Roboto" w:hAnsi="Roboto"/>
          <w:b/>
          <w:i/>
        </w:rPr>
        <w:t>s_ebs_comb</w:t>
      </w:r>
      <w:r w:rsidR="00CE351C">
        <w:rPr>
          <w:rFonts w:ascii="Roboto" w:hAnsi="Roboto"/>
          <w:b/>
          <w:i/>
        </w:rPr>
        <w:t xml:space="preserve"> </w:t>
      </w:r>
      <w:r w:rsidR="00CE351C">
        <w:rPr>
          <w:rFonts w:ascii="Roboto" w:hAnsi="Roboto"/>
          <w:bCs/>
          <w:i/>
        </w:rPr>
        <w:t xml:space="preserve">OR “yes” to </w:t>
      </w:r>
      <w:r w:rsidR="00CE351C">
        <w:rPr>
          <w:rFonts w:ascii="Roboto" w:hAnsi="Roboto"/>
          <w:b/>
          <w:bCs/>
          <w:i/>
          <w:iCs/>
        </w:rPr>
        <w:t>s_how_prek</w:t>
      </w:r>
      <w:r w:rsidRPr="008F62F4" w:rsidR="00D97E3F">
        <w:rPr>
          <w:rFonts w:ascii="Roboto" w:hAnsi="Roboto"/>
          <w:i/>
        </w:rPr>
        <w:t>]</w:t>
      </w:r>
      <w:r w:rsidRPr="008F62F4" w:rsidR="009D07CB">
        <w:rPr>
          <w:rFonts w:ascii="Roboto" w:hAnsi="Roboto"/>
        </w:rPr>
        <w:t xml:space="preserve"> </w:t>
      </w:r>
      <w:r w:rsidRPr="008F62F4" w:rsidR="00D97E3F">
        <w:rPr>
          <w:rFonts w:ascii="Roboto" w:hAnsi="Roboto"/>
        </w:rPr>
        <w:t xml:space="preserve">What are the top </w:t>
      </w:r>
      <w:r w:rsidRPr="008F62F4" w:rsidR="00D97E3F">
        <w:rPr>
          <w:rFonts w:ascii="Roboto" w:hAnsi="Roboto"/>
          <w:b/>
        </w:rPr>
        <w:t>three</w:t>
      </w:r>
      <w:r w:rsidRPr="008F62F4" w:rsidR="00D97E3F">
        <w:rPr>
          <w:rFonts w:ascii="Roboto" w:hAnsi="Roboto"/>
        </w:rPr>
        <w:t xml:space="preserve"> </w:t>
      </w:r>
      <w:r w:rsidRPr="008F62F4" w:rsidR="004E5FA2">
        <w:rPr>
          <w:rFonts w:ascii="Roboto" w:hAnsi="Roboto"/>
        </w:rPr>
        <w:t>factors your state use</w:t>
      </w:r>
      <w:r w:rsidRPr="008F62F4" w:rsidR="00D97E3F">
        <w:rPr>
          <w:rFonts w:ascii="Roboto" w:hAnsi="Roboto"/>
        </w:rPr>
        <w:t>s</w:t>
      </w:r>
      <w:r w:rsidRPr="008F62F4" w:rsidR="004E5FA2">
        <w:rPr>
          <w:rFonts w:ascii="Roboto" w:hAnsi="Roboto"/>
        </w:rPr>
        <w:t xml:space="preserve"> to prioritize the distribution of </w:t>
      </w:r>
      <w:r w:rsidRPr="008F62F4" w:rsidR="004E5FA2">
        <w:rPr>
          <w:rFonts w:ascii="Roboto" w:hAnsi="Roboto"/>
          <w:b/>
        </w:rPr>
        <w:t>state pre-</w:t>
      </w:r>
      <w:r w:rsidRPr="1C4ECA4D" w:rsidR="0ED6923D">
        <w:rPr>
          <w:rFonts w:ascii="Roboto" w:hAnsi="Roboto"/>
          <w:b/>
          <w:bCs/>
        </w:rPr>
        <w:t>K</w:t>
      </w:r>
      <w:r w:rsidRPr="008F62F4" w:rsidR="004E5FA2">
        <w:rPr>
          <w:rFonts w:ascii="Roboto" w:hAnsi="Roboto"/>
        </w:rPr>
        <w:t xml:space="preserve"> </w:t>
      </w:r>
      <w:r w:rsidRPr="008F62F4" w:rsidR="004E5FA2">
        <w:rPr>
          <w:rFonts w:ascii="Roboto" w:hAnsi="Roboto"/>
          <w:b/>
        </w:rPr>
        <w:t>funds</w:t>
      </w:r>
      <w:r w:rsidR="00961F4F">
        <w:rPr>
          <w:rFonts w:ascii="Roboto" w:hAnsi="Roboto"/>
          <w:b/>
        </w:rPr>
        <w:t xml:space="preserve"> </w:t>
      </w:r>
      <w:r w:rsidR="00961F4F">
        <w:rPr>
          <w:rFonts w:ascii="Roboto" w:hAnsi="Roboto"/>
          <w:bCs/>
        </w:rPr>
        <w:t xml:space="preserve">to </w:t>
      </w:r>
      <w:r w:rsidR="00A815D7">
        <w:rPr>
          <w:rFonts w:ascii="Roboto" w:hAnsi="Roboto"/>
          <w:bCs/>
        </w:rPr>
        <w:t>ECE providers</w:t>
      </w:r>
      <w:r w:rsidRPr="008F62F4" w:rsidR="004E5FA2">
        <w:rPr>
          <w:rFonts w:ascii="Roboto" w:hAnsi="Roboto"/>
        </w:rPr>
        <w:t xml:space="preserve">? </w:t>
      </w:r>
      <w:r w:rsidRPr="00877154" w:rsidR="00EB300E">
        <w:rPr>
          <w:rFonts w:ascii="Roboto" w:hAnsi="Roboto"/>
        </w:rPr>
        <w:t xml:space="preserve">Select up to </w:t>
      </w:r>
      <w:r w:rsidRPr="007473A5" w:rsidR="00EB300E">
        <w:rPr>
          <w:rFonts w:ascii="Roboto" w:hAnsi="Roboto"/>
          <w:b/>
        </w:rPr>
        <w:t>three</w:t>
      </w:r>
      <w:r w:rsidRPr="008F62F4" w:rsidR="004E5FA2">
        <w:rPr>
          <w:rFonts w:ascii="Roboto" w:hAnsi="Roboto"/>
        </w:rPr>
        <w:t>.</w:t>
      </w:r>
      <w:r w:rsidRPr="008F62F4" w:rsidR="00D97E3F">
        <w:rPr>
          <w:rFonts w:ascii="Roboto" w:hAnsi="Roboto"/>
        </w:rPr>
        <w:t xml:space="preserve"> </w:t>
      </w:r>
      <w:r w:rsidRPr="008F62F4" w:rsidR="00D97E3F">
        <w:rPr>
          <w:rFonts w:ascii="Roboto" w:hAnsi="Roboto"/>
          <w:b/>
          <w:i/>
        </w:rPr>
        <w:t>[</w:t>
      </w:r>
      <w:r w:rsidRPr="008F62F4" w:rsidR="00D97E3F">
        <w:rPr>
          <w:rFonts w:ascii="Roboto" w:hAnsi="Roboto"/>
          <w:b/>
          <w:i/>
        </w:rPr>
        <w:t>s_prior_prek</w:t>
      </w:r>
      <w:r w:rsidRPr="008F62F4" w:rsidR="00D97E3F">
        <w:rPr>
          <w:rFonts w:ascii="Roboto" w:hAnsi="Roboto"/>
          <w:b/>
          <w:i/>
        </w:rPr>
        <w:t>]</w:t>
      </w:r>
    </w:p>
    <w:p w:rsidR="00C31A31" w:rsidRPr="008F62F4" w:rsidP="008C76B1" w14:paraId="09A54E52" w14:textId="0051D2AE">
      <w:pPr>
        <w:pStyle w:val="ListParagraph"/>
        <w:keepNext/>
        <w:numPr>
          <w:ilvl w:val="0"/>
          <w:numId w:val="19"/>
        </w:numPr>
        <w:spacing w:line="276" w:lineRule="auto"/>
        <w:rPr>
          <w:rFonts w:ascii="Roboto" w:hAnsi="Roboto"/>
        </w:rPr>
      </w:pPr>
      <w:r w:rsidRPr="2FB427A3">
        <w:rPr>
          <w:rFonts w:ascii="Roboto" w:hAnsi="Roboto"/>
        </w:rPr>
        <w:t xml:space="preserve">Whether the </w:t>
      </w:r>
      <w:r w:rsidRPr="2FB427A3" w:rsidR="008769A7">
        <w:rPr>
          <w:rFonts w:ascii="Roboto" w:hAnsi="Roboto"/>
        </w:rPr>
        <w:t xml:space="preserve">ECE </w:t>
      </w:r>
      <w:r w:rsidRPr="2FB427A3" w:rsidR="005A5948">
        <w:rPr>
          <w:rFonts w:ascii="Roboto" w:hAnsi="Roboto"/>
        </w:rPr>
        <w:t xml:space="preserve">provider </w:t>
      </w:r>
      <w:r w:rsidRPr="2FB427A3">
        <w:rPr>
          <w:rFonts w:ascii="Roboto" w:hAnsi="Roboto"/>
        </w:rPr>
        <w:t xml:space="preserve">is </w:t>
      </w:r>
      <w:r w:rsidRPr="2FB427A3" w:rsidR="00FE585E">
        <w:rPr>
          <w:rFonts w:ascii="Roboto" w:hAnsi="Roboto"/>
        </w:rPr>
        <w:t>located in</w:t>
      </w:r>
      <w:r w:rsidRPr="2FB427A3" w:rsidR="00FE585E">
        <w:rPr>
          <w:rFonts w:ascii="Roboto" w:hAnsi="Roboto"/>
        </w:rPr>
        <w:t xml:space="preserve"> a </w:t>
      </w:r>
      <w:r w:rsidRPr="2FB427A3" w:rsidR="36BB2673">
        <w:rPr>
          <w:rFonts w:ascii="Roboto" w:hAnsi="Roboto"/>
        </w:rPr>
        <w:t>t</w:t>
      </w:r>
      <w:r w:rsidRPr="2FB427A3" w:rsidR="00FE585E">
        <w:rPr>
          <w:rFonts w:ascii="Roboto" w:hAnsi="Roboto"/>
        </w:rPr>
        <w:t>ribal nation</w:t>
      </w:r>
    </w:p>
    <w:p w:rsidR="00C612CB" w:rsidP="008C76B1" w14:paraId="1C21600F" w14:textId="39CBC5B1">
      <w:pPr>
        <w:pStyle w:val="ListParagraph"/>
        <w:keepNext/>
        <w:numPr>
          <w:ilvl w:val="0"/>
          <w:numId w:val="19"/>
        </w:numPr>
        <w:spacing w:line="276" w:lineRule="auto"/>
        <w:rPr>
          <w:rFonts w:ascii="Roboto" w:hAnsi="Roboto"/>
        </w:rPr>
      </w:pPr>
      <w:r w:rsidRPr="2FB427A3">
        <w:rPr>
          <w:rFonts w:ascii="Roboto" w:hAnsi="Roboto"/>
        </w:rPr>
        <w:t xml:space="preserve">Whether the </w:t>
      </w:r>
      <w:r w:rsidRPr="2FB427A3" w:rsidR="008769A7">
        <w:rPr>
          <w:rFonts w:ascii="Roboto" w:hAnsi="Roboto"/>
        </w:rPr>
        <w:t xml:space="preserve">ECE </w:t>
      </w:r>
      <w:r w:rsidRPr="2FB427A3" w:rsidR="005A5948">
        <w:rPr>
          <w:rFonts w:ascii="Roboto" w:hAnsi="Roboto"/>
        </w:rPr>
        <w:t xml:space="preserve">provider </w:t>
      </w:r>
      <w:r w:rsidRPr="2FB427A3">
        <w:rPr>
          <w:rFonts w:ascii="Roboto" w:hAnsi="Roboto"/>
        </w:rPr>
        <w:t>is located in</w:t>
      </w:r>
      <w:r w:rsidRPr="2FB427A3">
        <w:rPr>
          <w:rFonts w:ascii="Roboto" w:hAnsi="Roboto"/>
        </w:rPr>
        <w:t xml:space="preserve"> a rural area</w:t>
      </w:r>
    </w:p>
    <w:p w:rsidR="005A5948" w:rsidRPr="008F62F4" w:rsidP="008C76B1" w14:paraId="05E7B80A" w14:textId="667BA7E7">
      <w:pPr>
        <w:pStyle w:val="ListParagraph"/>
        <w:keepNext/>
        <w:numPr>
          <w:ilvl w:val="0"/>
          <w:numId w:val="19"/>
        </w:numPr>
        <w:spacing w:line="276" w:lineRule="auto"/>
        <w:rPr>
          <w:rFonts w:ascii="Roboto" w:hAnsi="Roboto"/>
        </w:rPr>
      </w:pPr>
      <w:r w:rsidRPr="37C7F36A">
        <w:rPr>
          <w:rFonts w:ascii="Roboto" w:hAnsi="Roboto"/>
        </w:rPr>
        <w:t xml:space="preserve">Whether the </w:t>
      </w:r>
      <w:r w:rsidRPr="37C7F36A" w:rsidR="008769A7">
        <w:rPr>
          <w:rFonts w:ascii="Roboto" w:hAnsi="Roboto"/>
        </w:rPr>
        <w:t xml:space="preserve">ECE </w:t>
      </w:r>
      <w:r w:rsidRPr="37C7F36A">
        <w:rPr>
          <w:rFonts w:ascii="Roboto" w:hAnsi="Roboto"/>
        </w:rPr>
        <w:t xml:space="preserve">provider </w:t>
      </w:r>
      <w:r w:rsidRPr="37C7F36A">
        <w:rPr>
          <w:rFonts w:ascii="Roboto" w:hAnsi="Roboto"/>
        </w:rPr>
        <w:t>is located in</w:t>
      </w:r>
      <w:r w:rsidRPr="37C7F36A">
        <w:rPr>
          <w:rFonts w:ascii="Roboto" w:hAnsi="Roboto"/>
        </w:rPr>
        <w:t xml:space="preserve"> an </w:t>
      </w:r>
      <w:r w:rsidRPr="37C7F36A" w:rsidR="00042DC1">
        <w:rPr>
          <w:rFonts w:ascii="Roboto" w:hAnsi="Roboto"/>
        </w:rPr>
        <w:t>area with a high concentration of families with low</w:t>
      </w:r>
      <w:r w:rsidRPr="37C7F36A" w:rsidR="01DF144D">
        <w:rPr>
          <w:rFonts w:ascii="Roboto" w:hAnsi="Roboto"/>
        </w:rPr>
        <w:t xml:space="preserve"> </w:t>
      </w:r>
      <w:r w:rsidRPr="37C7F36A" w:rsidR="00042DC1">
        <w:rPr>
          <w:rFonts w:ascii="Roboto" w:hAnsi="Roboto"/>
        </w:rPr>
        <w:t xml:space="preserve">income </w:t>
      </w:r>
    </w:p>
    <w:p w:rsidR="009F47E9" w:rsidRPr="008F62F4" w:rsidP="008C76B1" w14:paraId="1CAAEA27" w14:textId="30E53A36">
      <w:pPr>
        <w:pStyle w:val="ListParagraph"/>
        <w:keepNext/>
        <w:numPr>
          <w:ilvl w:val="0"/>
          <w:numId w:val="19"/>
        </w:numPr>
        <w:spacing w:line="276" w:lineRule="auto"/>
        <w:rPr>
          <w:rFonts w:ascii="Roboto" w:hAnsi="Roboto"/>
        </w:rPr>
      </w:pPr>
      <w:r>
        <w:rPr>
          <w:rFonts w:ascii="Roboto" w:hAnsi="Roboto"/>
        </w:rPr>
        <w:t>Low s</w:t>
      </w:r>
      <w:r w:rsidRPr="2FB427A3" w:rsidR="00FE585E">
        <w:rPr>
          <w:rFonts w:ascii="Roboto" w:hAnsi="Roboto"/>
        </w:rPr>
        <w:t xml:space="preserve">upply of </w:t>
      </w:r>
      <w:r w:rsidRPr="2FB427A3" w:rsidR="0051796F">
        <w:rPr>
          <w:rFonts w:ascii="Roboto" w:hAnsi="Roboto"/>
        </w:rPr>
        <w:t xml:space="preserve">ECE services </w:t>
      </w:r>
      <w:r w:rsidRPr="2FB427A3" w:rsidR="00930472">
        <w:rPr>
          <w:rFonts w:ascii="Roboto" w:hAnsi="Roboto"/>
        </w:rPr>
        <w:t>in the area</w:t>
      </w:r>
    </w:p>
    <w:p w:rsidR="001068A9" w:rsidRPr="001068A9" w:rsidP="008C76B1" w14:paraId="05E5FC29" w14:textId="65BB6BC2">
      <w:pPr>
        <w:pStyle w:val="ListParagraph"/>
        <w:keepNext/>
        <w:numPr>
          <w:ilvl w:val="0"/>
          <w:numId w:val="19"/>
        </w:numPr>
        <w:spacing w:line="276" w:lineRule="auto"/>
        <w:rPr>
          <w:rFonts w:ascii="Roboto" w:hAnsi="Roboto"/>
        </w:rPr>
      </w:pPr>
      <w:r w:rsidRPr="001068A9">
        <w:rPr>
          <w:rFonts w:ascii="Roboto" w:hAnsi="Roboto"/>
        </w:rPr>
        <w:t xml:space="preserve">An ECE provider’s </w:t>
      </w:r>
      <w:r w:rsidR="00BD1DBA">
        <w:rPr>
          <w:rFonts w:ascii="Roboto" w:hAnsi="Roboto"/>
        </w:rPr>
        <w:t>capacity</w:t>
      </w:r>
      <w:r w:rsidRPr="001068A9" w:rsidR="00BD1DBA">
        <w:rPr>
          <w:rFonts w:ascii="Roboto" w:hAnsi="Roboto"/>
        </w:rPr>
        <w:t xml:space="preserve"> </w:t>
      </w:r>
      <w:r w:rsidRPr="001068A9">
        <w:rPr>
          <w:rFonts w:ascii="Roboto" w:hAnsi="Roboto"/>
        </w:rPr>
        <w:t>to serve</w:t>
      </w:r>
      <w:r w:rsidRPr="00BD1DBA" w:rsidR="00BD1DBA">
        <w:rPr>
          <w:rFonts w:ascii="Roboto" w:hAnsi="Roboto"/>
        </w:rPr>
        <w:t xml:space="preserve"> </w:t>
      </w:r>
      <w:r w:rsidRPr="007473A5" w:rsidR="00BD1DBA">
        <w:rPr>
          <w:rFonts w:ascii="Roboto" w:hAnsi="Roboto"/>
          <w:highlight w:val="yellow"/>
        </w:rPr>
        <w:t xml:space="preserve">priority </w:t>
      </w:r>
      <w:r w:rsidRPr="007473A5" w:rsidR="00BD1DBA">
        <w:rPr>
          <w:rFonts w:ascii="Roboto" w:hAnsi="Roboto"/>
          <w:highlight w:val="yellow"/>
        </w:rPr>
        <w:t>populations</w:t>
      </w:r>
      <w:r w:rsidR="00BD1DBA">
        <w:rPr>
          <w:rFonts w:ascii="Roboto" w:hAnsi="Roboto"/>
        </w:rPr>
        <w:t xml:space="preserve"> </w:t>
      </w:r>
    </w:p>
    <w:p w:rsidR="00BD1DBA" w:rsidRPr="00BD1DBA" w:rsidP="008C76B1" w14:paraId="1927D4BD" w14:textId="625E9E95">
      <w:pPr>
        <w:pStyle w:val="ListParagraph"/>
        <w:numPr>
          <w:ilvl w:val="0"/>
          <w:numId w:val="19"/>
        </w:numPr>
        <w:spacing w:line="276" w:lineRule="auto"/>
        <w:rPr>
          <w:rFonts w:ascii="Roboto" w:hAnsi="Roboto"/>
        </w:rPr>
      </w:pPr>
      <w:r>
        <w:rPr>
          <w:rFonts w:ascii="Roboto" w:hAnsi="Roboto"/>
        </w:rPr>
        <w:t>Whether funds would increase provider reach (e.g., number of children served, age groups served, offering non-traditional days and hours)</w:t>
      </w:r>
    </w:p>
    <w:p w:rsidR="00AE4ECD" w:rsidP="008C76B1" w14:paraId="2F570E99" w14:textId="2103F3B3">
      <w:pPr>
        <w:pStyle w:val="ListParagraph"/>
        <w:numPr>
          <w:ilvl w:val="0"/>
          <w:numId w:val="19"/>
        </w:numPr>
        <w:spacing w:line="276" w:lineRule="auto"/>
        <w:rPr>
          <w:rFonts w:ascii="Roboto" w:hAnsi="Roboto"/>
        </w:rPr>
      </w:pPr>
      <w:r w:rsidRPr="2FB427A3">
        <w:rPr>
          <w:rFonts w:ascii="Roboto" w:hAnsi="Roboto"/>
        </w:rPr>
        <w:t>Whether the ECE provider receives Head Start funds</w:t>
      </w:r>
    </w:p>
    <w:p w:rsidR="00BD1DBA" w:rsidRPr="008F62F4" w:rsidP="008C76B1" w14:paraId="439C08D8" w14:textId="6A3D44CA">
      <w:pPr>
        <w:pStyle w:val="ListParagraph"/>
        <w:numPr>
          <w:ilvl w:val="0"/>
          <w:numId w:val="19"/>
        </w:numPr>
        <w:spacing w:line="276" w:lineRule="auto"/>
        <w:rPr>
          <w:rFonts w:ascii="Roboto" w:hAnsi="Roboto"/>
        </w:rPr>
      </w:pPr>
      <w:r>
        <w:rPr>
          <w:rFonts w:ascii="Roboto" w:hAnsi="Roboto"/>
        </w:rPr>
        <w:t xml:space="preserve">Whether the ECE provider accepts </w:t>
      </w:r>
      <w:r>
        <w:rPr>
          <w:rFonts w:ascii="Roboto" w:hAnsi="Roboto"/>
        </w:rPr>
        <w:t>child care</w:t>
      </w:r>
      <w:r>
        <w:rPr>
          <w:rFonts w:ascii="Roboto" w:hAnsi="Roboto"/>
        </w:rPr>
        <w:t xml:space="preserve"> subsidies</w:t>
      </w:r>
    </w:p>
    <w:p w:rsidR="00CF6D3B" w:rsidRPr="008F62F4" w:rsidP="008C76B1" w14:paraId="09663715" w14:textId="75F8AB6D">
      <w:pPr>
        <w:pStyle w:val="ListParagraph"/>
        <w:numPr>
          <w:ilvl w:val="0"/>
          <w:numId w:val="19"/>
        </w:numPr>
        <w:spacing w:line="276" w:lineRule="auto"/>
        <w:rPr>
          <w:rFonts w:ascii="Roboto" w:hAnsi="Roboto"/>
        </w:rPr>
      </w:pPr>
      <w:r w:rsidRPr="2FB427A3">
        <w:rPr>
          <w:rFonts w:ascii="Roboto" w:hAnsi="Roboto"/>
        </w:rPr>
        <w:t xml:space="preserve">The ECE provider’s </w:t>
      </w:r>
      <w:r w:rsidRPr="2FB427A3">
        <w:rPr>
          <w:rFonts w:ascii="Roboto" w:hAnsi="Roboto"/>
        </w:rPr>
        <w:t xml:space="preserve">participation in </w:t>
      </w:r>
      <w:r w:rsidRPr="2FB427A3">
        <w:rPr>
          <w:rFonts w:ascii="Roboto" w:hAnsi="Roboto"/>
        </w:rPr>
        <w:t xml:space="preserve">the state’s </w:t>
      </w:r>
      <w:r w:rsidRPr="2FB427A3">
        <w:rPr>
          <w:rFonts w:ascii="Roboto" w:hAnsi="Roboto"/>
        </w:rPr>
        <w:t>Quality Rating and Improvement System (QRIS)</w:t>
      </w:r>
    </w:p>
    <w:p w:rsidR="00CF6D3B" w:rsidRPr="008F62F4" w:rsidP="008C76B1" w14:paraId="315BD65B" w14:textId="6221D428">
      <w:pPr>
        <w:pStyle w:val="ListParagraph"/>
        <w:numPr>
          <w:ilvl w:val="0"/>
          <w:numId w:val="19"/>
        </w:numPr>
        <w:spacing w:line="276" w:lineRule="auto"/>
        <w:rPr>
          <w:rFonts w:ascii="Roboto" w:hAnsi="Roboto"/>
        </w:rPr>
      </w:pPr>
      <w:r w:rsidRPr="2FB427A3">
        <w:rPr>
          <w:rFonts w:ascii="Roboto" w:hAnsi="Roboto"/>
        </w:rPr>
        <w:t xml:space="preserve">Other </w:t>
      </w:r>
    </w:p>
    <w:p w:rsidR="00CF6D3B" w:rsidP="008C76B1" w14:paraId="2B3B1D9A" w14:textId="77777777">
      <w:pPr>
        <w:pStyle w:val="ListParagraph"/>
        <w:numPr>
          <w:ilvl w:val="0"/>
          <w:numId w:val="19"/>
        </w:numPr>
        <w:spacing w:line="276" w:lineRule="auto"/>
        <w:rPr>
          <w:rFonts w:ascii="Roboto" w:hAnsi="Roboto"/>
        </w:rPr>
      </w:pPr>
      <w:r w:rsidRPr="2FB427A3">
        <w:rPr>
          <w:rFonts w:ascii="Roboto" w:hAnsi="Roboto"/>
        </w:rPr>
        <w:t>None – Funds are not distributed based on any priority criteria [</w:t>
      </w:r>
      <w:r w:rsidRPr="008F62F4">
        <w:rPr>
          <w:rFonts w:ascii="Roboto" w:hAnsi="Roboto"/>
          <w:b/>
        </w:rPr>
        <w:t>EXCLUSIVE ANSWER</w:t>
      </w:r>
      <w:r w:rsidRPr="2FB427A3">
        <w:rPr>
          <w:rFonts w:ascii="Roboto" w:hAnsi="Roboto"/>
        </w:rPr>
        <w:t>]</w:t>
      </w:r>
    </w:p>
    <w:p w:rsidR="00B05E11" w:rsidRPr="00A40768" w:rsidP="008C76B1" w14:paraId="22EB887B" w14:textId="77777777">
      <w:pPr>
        <w:spacing w:line="276" w:lineRule="auto"/>
      </w:pPr>
    </w:p>
    <w:p w:rsidR="006C0A3D" w:rsidRPr="006C0A3D" w:rsidP="008C76B1" w14:paraId="529DAC10" w14:textId="77777777">
      <w:pPr>
        <w:spacing w:line="276" w:lineRule="auto"/>
        <w:rPr>
          <w:rFonts w:ascii="Roboto" w:hAnsi="Roboto"/>
          <w:color w:val="C00000"/>
        </w:rPr>
      </w:pPr>
    </w:p>
    <w:p w:rsidR="00A3547E" w:rsidRPr="008F62F4" w:rsidP="008C76B1" w14:paraId="018EE8A1" w14:textId="1A16F806">
      <w:pPr>
        <w:spacing w:line="276" w:lineRule="auto"/>
        <w:rPr>
          <w:rFonts w:ascii="Roboto" w:hAnsi="Roboto"/>
        </w:rPr>
      </w:pPr>
      <w:r w:rsidRPr="008F62F4">
        <w:rPr>
          <w:rFonts w:ascii="Roboto" w:hAnsi="Roboto"/>
        </w:rPr>
        <w:br w:type="page"/>
      </w:r>
    </w:p>
    <w:p w:rsidR="00C36326" w:rsidRPr="0079668D" w:rsidP="008C76B1" w14:paraId="439AB162" w14:textId="09DEBF3B">
      <w:pPr>
        <w:pStyle w:val="Heading2"/>
        <w:spacing w:line="276" w:lineRule="auto"/>
        <w:rPr>
          <w:rFonts w:ascii="Roboto" w:hAnsi="Roboto"/>
        </w:rPr>
      </w:pPr>
      <w:bookmarkStart w:id="32" w:name="_Toc136873669"/>
      <w:bookmarkStart w:id="33" w:name="_Toc139021020"/>
      <w:bookmarkStart w:id="34" w:name="_Toc140835243"/>
      <w:bookmarkStart w:id="35" w:name="_Toc149315282"/>
      <w:r w:rsidRPr="0079668D">
        <w:rPr>
          <w:rFonts w:ascii="Roboto" w:hAnsi="Roboto"/>
        </w:rPr>
        <w:t xml:space="preserve">Funding </w:t>
      </w:r>
      <w:r w:rsidR="00DA6DB6">
        <w:rPr>
          <w:rFonts w:ascii="Roboto" w:hAnsi="Roboto"/>
        </w:rPr>
        <w:t>Source</w:t>
      </w:r>
      <w:r w:rsidRPr="0079668D" w:rsidR="00DA6DB6">
        <w:rPr>
          <w:rFonts w:ascii="Roboto" w:hAnsi="Roboto"/>
        </w:rPr>
        <w:t xml:space="preserve"> </w:t>
      </w:r>
      <w:r w:rsidRPr="0079668D">
        <w:rPr>
          <w:rFonts w:ascii="Roboto" w:hAnsi="Roboto"/>
        </w:rPr>
        <w:t>Regulations and Requirements</w:t>
      </w:r>
      <w:bookmarkEnd w:id="32"/>
      <w:bookmarkEnd w:id="33"/>
      <w:bookmarkEnd w:id="34"/>
      <w:bookmarkEnd w:id="35"/>
      <w:r w:rsidRPr="0079668D">
        <w:rPr>
          <w:rFonts w:ascii="Roboto" w:hAnsi="Roboto"/>
        </w:rPr>
        <w:t xml:space="preserve"> </w:t>
      </w:r>
    </w:p>
    <w:p w:rsidR="00A51322" w:rsidP="008C76B1" w14:paraId="55D7D68B" w14:textId="7D55DCF7">
      <w:pPr>
        <w:spacing w:line="276" w:lineRule="auto"/>
        <w:rPr>
          <w:rFonts w:ascii="Roboto" w:hAnsi="Roboto"/>
          <w:i/>
          <w:iCs/>
        </w:rPr>
      </w:pPr>
      <w:r w:rsidRPr="00877154">
        <w:rPr>
          <w:rFonts w:ascii="Roboto" w:hAnsi="Roboto"/>
          <w:i/>
          <w:iCs/>
        </w:rPr>
        <w:t xml:space="preserve">In this section of the survey, we ask you to think about the regulations and requirements that come along with individual </w:t>
      </w:r>
      <w:r w:rsidR="00C01AC8">
        <w:rPr>
          <w:rFonts w:ascii="Roboto" w:hAnsi="Roboto"/>
          <w:i/>
          <w:iCs/>
        </w:rPr>
        <w:t xml:space="preserve">ECE </w:t>
      </w:r>
      <w:r w:rsidRPr="00877154">
        <w:rPr>
          <w:rFonts w:ascii="Roboto" w:hAnsi="Roboto"/>
          <w:i/>
          <w:iCs/>
        </w:rPr>
        <w:t xml:space="preserve">funding </w:t>
      </w:r>
      <w:r w:rsidR="00636E98">
        <w:rPr>
          <w:rFonts w:ascii="Roboto" w:hAnsi="Roboto"/>
          <w:i/>
          <w:iCs/>
        </w:rPr>
        <w:t>sources</w:t>
      </w:r>
      <w:r w:rsidRPr="00877154">
        <w:rPr>
          <w:rFonts w:ascii="Roboto" w:hAnsi="Roboto"/>
          <w:i/>
          <w:iCs/>
        </w:rPr>
        <w:t xml:space="preserve">. We also ask some specific questions about Head Start programs. </w:t>
      </w:r>
      <w:r w:rsidR="0056299A">
        <w:rPr>
          <w:rFonts w:ascii="Roboto" w:hAnsi="Roboto"/>
          <w:i/>
          <w:iCs/>
        </w:rPr>
        <w:t xml:space="preserve">  </w:t>
      </w:r>
    </w:p>
    <w:p w:rsidR="00DB10EA" w:rsidRPr="00DB10EA" w:rsidP="008C76B1" w14:paraId="2943EA82" w14:textId="77777777">
      <w:pPr>
        <w:spacing w:line="276" w:lineRule="auto"/>
        <w:rPr>
          <w:rFonts w:ascii="Roboto" w:hAnsi="Roboto"/>
          <w:i/>
          <w:iCs/>
        </w:rPr>
      </w:pPr>
    </w:p>
    <w:p w:rsidR="00107EDF" w:rsidRPr="008F62F4" w:rsidP="008C76B1" w14:paraId="78AAE1B0" w14:textId="76915F87">
      <w:pPr>
        <w:spacing w:line="276" w:lineRule="auto"/>
        <w:rPr>
          <w:rFonts w:ascii="Roboto" w:hAnsi="Roboto"/>
        </w:rPr>
      </w:pPr>
      <w:r w:rsidRPr="008F62F4">
        <w:rPr>
          <w:rFonts w:ascii="Roboto" w:hAnsi="Roboto"/>
        </w:rPr>
        <w:t xml:space="preserve">Are </w:t>
      </w:r>
      <w:r w:rsidRPr="005F173E">
        <w:rPr>
          <w:rFonts w:ascii="Roboto" w:hAnsi="Roboto"/>
          <w:b/>
          <w:highlight w:val="yellow"/>
        </w:rPr>
        <w:t>Head Start</w:t>
      </w:r>
      <w:r w:rsidRPr="005F173E">
        <w:rPr>
          <w:rFonts w:ascii="Roboto" w:hAnsi="Roboto"/>
          <w:highlight w:val="yellow"/>
        </w:rPr>
        <w:t xml:space="preserve"> programs</w:t>
      </w:r>
      <w:r w:rsidRPr="008F62F4">
        <w:rPr>
          <w:rFonts w:ascii="Roboto" w:hAnsi="Roboto"/>
        </w:rPr>
        <w:t xml:space="preserve"> eligible to receive </w:t>
      </w:r>
      <w:r w:rsidRPr="008F62F4" w:rsidR="00E534F6">
        <w:rPr>
          <w:rFonts w:ascii="Roboto" w:hAnsi="Roboto"/>
        </w:rPr>
        <w:t xml:space="preserve">funding from </w:t>
      </w:r>
      <w:r w:rsidRPr="008F62F4">
        <w:rPr>
          <w:rFonts w:ascii="Roboto" w:hAnsi="Roboto"/>
        </w:rPr>
        <w:t xml:space="preserve">the following </w:t>
      </w:r>
      <w:r w:rsidR="004C1A8B">
        <w:rPr>
          <w:rFonts w:ascii="Roboto" w:hAnsi="Roboto"/>
        </w:rPr>
        <w:t>sources</w:t>
      </w:r>
      <w:r w:rsidRPr="008F62F4" w:rsidR="004C1A8B">
        <w:rPr>
          <w:rFonts w:ascii="Roboto" w:hAnsi="Roboto"/>
        </w:rPr>
        <w:t xml:space="preserve"> </w:t>
      </w:r>
      <w:r w:rsidRPr="008F62F4" w:rsidR="00C4012B">
        <w:rPr>
          <w:rFonts w:ascii="Roboto" w:hAnsi="Roboto"/>
        </w:rPr>
        <w:t>in your state</w:t>
      </w:r>
      <w:r w:rsidRPr="008F62F4">
        <w:rPr>
          <w:rFonts w:ascii="Roboto" w:hAnsi="Roboto"/>
        </w:rPr>
        <w:t>?</w:t>
      </w:r>
      <w:r w:rsidRPr="008F62F4" w:rsidR="00311F03">
        <w:rPr>
          <w:rFonts w:ascii="Roboto" w:hAnsi="Roboto"/>
        </w:rPr>
        <w:t xml:space="preserve"> </w:t>
      </w:r>
      <w:r w:rsidRPr="008F62F4" w:rsidR="001D761F">
        <w:rPr>
          <w:rFonts w:ascii="Roboto" w:hAnsi="Roboto"/>
        </w:rPr>
        <w:t>[</w:t>
      </w:r>
      <w:r w:rsidRPr="008F62F4">
        <w:rPr>
          <w:rFonts w:ascii="Roboto" w:hAnsi="Roboto"/>
          <w:b/>
          <w:i/>
        </w:rPr>
        <w:t>s_fsr_hselig</w:t>
      </w:r>
      <w:r w:rsidRPr="008F62F4" w:rsidR="001D761F">
        <w:rPr>
          <w:rFonts w:ascii="Roboto" w:hAnsi="Roboto"/>
        </w:rPr>
        <w:t>]</w:t>
      </w:r>
    </w:p>
    <w:tbl>
      <w:tblPr>
        <w:tblStyle w:val="TableGrid"/>
        <w:tblW w:w="4904" w:type="pct"/>
        <w:tblBorders>
          <w:top w:val="none" w:sz="0" w:space="0" w:color="auto"/>
          <w:left w:val="none" w:sz="0" w:space="0" w:color="auto"/>
          <w:bottom w:val="none" w:sz="0" w:space="0" w:color="auto"/>
          <w:right w:val="none" w:sz="0" w:space="0" w:color="auto"/>
          <w:insideH w:val="single" w:sz="2" w:space="0" w:color="A6A6A6" w:themeColor="background1" w:themeShade="A6"/>
          <w:insideV w:val="single" w:sz="2" w:space="0" w:color="A6A6A6" w:themeColor="background1" w:themeShade="A6"/>
        </w:tblBorders>
        <w:tblCellMar>
          <w:top w:w="58" w:type="dxa"/>
          <w:left w:w="58" w:type="dxa"/>
          <w:bottom w:w="58" w:type="dxa"/>
          <w:right w:w="58" w:type="dxa"/>
        </w:tblCellMar>
        <w:tblLook w:val="04A0"/>
      </w:tblPr>
      <w:tblGrid>
        <w:gridCol w:w="5131"/>
        <w:gridCol w:w="1259"/>
        <w:gridCol w:w="1531"/>
        <w:gridCol w:w="1259"/>
      </w:tblGrid>
      <w:tr w14:paraId="7BF4182B" w14:textId="77777777" w:rsidTr="00F95E14">
        <w:tblPrEx>
          <w:tblW w:w="4904" w:type="pct"/>
          <w:tblBorders>
            <w:top w:val="none" w:sz="0" w:space="0" w:color="auto"/>
            <w:left w:val="none" w:sz="0" w:space="0" w:color="auto"/>
            <w:bottom w:val="none" w:sz="0" w:space="0" w:color="auto"/>
            <w:right w:val="none" w:sz="0" w:space="0" w:color="auto"/>
            <w:insideH w:val="single" w:sz="2" w:space="0" w:color="A6A6A6" w:themeColor="background1" w:themeShade="A6"/>
            <w:insideV w:val="single" w:sz="2" w:space="0" w:color="A6A6A6" w:themeColor="background1" w:themeShade="A6"/>
          </w:tblBorders>
          <w:tblCellMar>
            <w:top w:w="58" w:type="dxa"/>
            <w:left w:w="58" w:type="dxa"/>
            <w:bottom w:w="58" w:type="dxa"/>
            <w:right w:w="58" w:type="dxa"/>
          </w:tblCellMar>
          <w:tblLook w:val="04A0"/>
        </w:tblPrEx>
        <w:trPr>
          <w:cantSplit/>
          <w:tblHeader/>
        </w:trPr>
        <w:tc>
          <w:tcPr>
            <w:tcW w:w="2794" w:type="pct"/>
            <w:tcBorders>
              <w:top w:val="nil"/>
              <w:bottom w:val="single" w:sz="2" w:space="0" w:color="A6A6A6" w:themeColor="background1" w:themeShade="A6"/>
            </w:tcBorders>
            <w:shd w:val="clear" w:color="auto" w:fill="auto"/>
            <w:tcMar>
              <w:top w:w="29" w:type="dxa"/>
              <w:bottom w:w="29" w:type="dxa"/>
            </w:tcMar>
            <w:vAlign w:val="bottom"/>
          </w:tcPr>
          <w:p w:rsidR="00157C7A" w:rsidRPr="0079668D" w:rsidP="008C76B1" w14:paraId="628949A7" w14:textId="35D57921">
            <w:pPr>
              <w:pStyle w:val="TableHeader1"/>
              <w:spacing w:line="276" w:lineRule="auto"/>
              <w:rPr>
                <w:rFonts w:ascii="Roboto" w:hAnsi="Roboto"/>
                <w:color w:val="FFFFFF" w:themeColor="background1"/>
              </w:rPr>
            </w:pPr>
          </w:p>
        </w:tc>
        <w:tc>
          <w:tcPr>
            <w:tcW w:w="686" w:type="pct"/>
            <w:tcBorders>
              <w:top w:val="nil"/>
              <w:bottom w:val="single" w:sz="2" w:space="0" w:color="A6A6A6" w:themeColor="background1" w:themeShade="A6"/>
            </w:tcBorders>
            <w:shd w:val="clear" w:color="auto" w:fill="464D78" w:themeFill="background2"/>
            <w:tcMar>
              <w:top w:w="29" w:type="dxa"/>
              <w:bottom w:w="29" w:type="dxa"/>
            </w:tcMar>
            <w:vAlign w:val="bottom"/>
          </w:tcPr>
          <w:p w:rsidR="00157C7A" w:rsidRPr="0079668D" w:rsidP="008C76B1" w14:paraId="47DB6BCD" w14:textId="23CBA73C">
            <w:pPr>
              <w:pStyle w:val="TableHeader1"/>
              <w:spacing w:line="276" w:lineRule="auto"/>
              <w:rPr>
                <w:rFonts w:ascii="Roboto" w:hAnsi="Roboto"/>
                <w:color w:val="FFFFFF" w:themeColor="background1"/>
              </w:rPr>
            </w:pPr>
            <w:r w:rsidRPr="0079668D">
              <w:rPr>
                <w:rFonts w:ascii="Roboto" w:hAnsi="Roboto"/>
                <w:color w:val="FFFFFF" w:themeColor="background1"/>
              </w:rPr>
              <w:t>Yes</w:t>
            </w:r>
            <w:r>
              <w:rPr>
                <w:rFonts w:ascii="Roboto" w:hAnsi="Roboto"/>
                <w:color w:val="FFFFFF" w:themeColor="background1"/>
              </w:rPr>
              <w:t>, eligible</w:t>
            </w:r>
          </w:p>
        </w:tc>
        <w:tc>
          <w:tcPr>
            <w:tcW w:w="834" w:type="pct"/>
            <w:tcBorders>
              <w:top w:val="nil"/>
              <w:bottom w:val="single" w:sz="2" w:space="0" w:color="A6A6A6" w:themeColor="background1" w:themeShade="A6"/>
            </w:tcBorders>
            <w:shd w:val="clear" w:color="auto" w:fill="464D78" w:themeFill="background2"/>
            <w:vAlign w:val="bottom"/>
          </w:tcPr>
          <w:p w:rsidR="00157C7A" w:rsidRPr="0079668D" w:rsidP="008C76B1" w14:paraId="47C37309" w14:textId="545D96D2">
            <w:pPr>
              <w:pStyle w:val="TableHeader1"/>
              <w:spacing w:line="276" w:lineRule="auto"/>
              <w:rPr>
                <w:rFonts w:ascii="Roboto" w:hAnsi="Roboto"/>
                <w:color w:val="FFFFFF" w:themeColor="background1"/>
              </w:rPr>
            </w:pPr>
            <w:r w:rsidRPr="0079668D">
              <w:rPr>
                <w:rFonts w:ascii="Roboto" w:hAnsi="Roboto"/>
                <w:color w:val="FFFFFF" w:themeColor="background1"/>
              </w:rPr>
              <w:t>No</w:t>
            </w:r>
            <w:r>
              <w:rPr>
                <w:rFonts w:ascii="Roboto" w:hAnsi="Roboto"/>
                <w:color w:val="FFFFFF" w:themeColor="background1"/>
              </w:rPr>
              <w:t>, not eligible</w:t>
            </w:r>
          </w:p>
        </w:tc>
        <w:tc>
          <w:tcPr>
            <w:tcW w:w="686" w:type="pct"/>
            <w:tcBorders>
              <w:bottom w:val="single" w:sz="2" w:space="0" w:color="A6A6A6" w:themeColor="background1" w:themeShade="A6"/>
            </w:tcBorders>
            <w:shd w:val="clear" w:color="auto" w:fill="464D78" w:themeFill="background2"/>
            <w:tcMar>
              <w:top w:w="29" w:type="dxa"/>
              <w:bottom w:w="29" w:type="dxa"/>
            </w:tcMar>
            <w:vAlign w:val="bottom"/>
          </w:tcPr>
          <w:p w:rsidR="00157C7A" w:rsidRPr="0079668D" w:rsidP="008C76B1" w14:paraId="3020F8C3" w14:textId="7B5A810B">
            <w:pPr>
              <w:pStyle w:val="TableHeader1"/>
              <w:spacing w:line="276" w:lineRule="auto"/>
              <w:rPr>
                <w:rFonts w:ascii="Roboto" w:hAnsi="Roboto"/>
                <w:color w:val="FFFFFF" w:themeColor="background1"/>
              </w:rPr>
            </w:pPr>
            <w:r w:rsidRPr="0079668D">
              <w:rPr>
                <w:rFonts w:ascii="Roboto" w:hAnsi="Roboto"/>
                <w:color w:val="FFFFFF" w:themeColor="background1"/>
              </w:rPr>
              <w:t>Don’t know</w:t>
            </w:r>
          </w:p>
        </w:tc>
      </w:tr>
      <w:tr w14:paraId="750E6A1B" w14:textId="77777777" w:rsidTr="00F95E14">
        <w:tblPrEx>
          <w:tblW w:w="4904" w:type="pct"/>
          <w:tblCellMar>
            <w:top w:w="58" w:type="dxa"/>
            <w:left w:w="58" w:type="dxa"/>
            <w:bottom w:w="58" w:type="dxa"/>
            <w:right w:w="58" w:type="dxa"/>
          </w:tblCellMar>
          <w:tblLook w:val="04A0"/>
        </w:tblPrEx>
        <w:trPr>
          <w:cantSplit/>
        </w:trPr>
        <w:tc>
          <w:tcPr>
            <w:tcW w:w="2794"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bottom"/>
          </w:tcPr>
          <w:p w:rsidR="00580734" w:rsidRPr="008021DD" w:rsidP="008C76B1" w14:paraId="2A630400" w14:textId="5F47CC10">
            <w:pPr>
              <w:spacing w:line="276" w:lineRule="auto"/>
              <w:rPr>
                <w:rFonts w:ascii="Times New Roman" w:hAnsi="Times New Roman"/>
                <w:sz w:val="20"/>
                <w:szCs w:val="20"/>
              </w:rPr>
            </w:pPr>
            <w:r>
              <w:rPr>
                <w:rFonts w:ascii="Roboto" w:hAnsi="Roboto"/>
              </w:rPr>
              <w:t>[</w:t>
            </w:r>
            <w:r>
              <w:rPr>
                <w:rFonts w:ascii="Roboto" w:hAnsi="Roboto"/>
                <w:i/>
                <w:iCs/>
              </w:rPr>
              <w:t xml:space="preserve">fill in response categories from </w:t>
            </w:r>
            <w:r w:rsidRPr="00167BB3">
              <w:rPr>
                <w:rFonts w:ascii="Roboto" w:hAnsi="Roboto"/>
                <w:b/>
                <w:bCs/>
                <w:i/>
                <w:iCs/>
              </w:rPr>
              <w:t>s_fund_all</w:t>
            </w:r>
            <w:r>
              <w:rPr>
                <w:rFonts w:ascii="Roboto" w:hAnsi="Roboto"/>
                <w:i/>
                <w:iCs/>
              </w:rPr>
              <w:t>]</w:t>
            </w:r>
          </w:p>
        </w:tc>
        <w:tc>
          <w:tcPr>
            <w:tcW w:w="686"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580734" w:rsidRPr="008F62F4" w:rsidP="008C76B1" w14:paraId="339D2AD9" w14:textId="77777777">
            <w:pPr>
              <w:pStyle w:val="TableBullet1"/>
              <w:numPr>
                <w:ilvl w:val="0"/>
                <w:numId w:val="0"/>
              </w:numPr>
              <w:spacing w:before="0" w:after="0" w:line="276" w:lineRule="auto"/>
              <w:ind w:left="170"/>
              <w:rPr>
                <w:rFonts w:ascii="Roboto" w:hAnsi="Roboto"/>
              </w:rPr>
            </w:pPr>
          </w:p>
        </w:tc>
        <w:tc>
          <w:tcPr>
            <w:tcW w:w="834" w:type="pct"/>
            <w:tcBorders>
              <w:top w:val="single" w:sz="2" w:space="0" w:color="A6A6A6" w:themeColor="background1" w:themeShade="A6"/>
              <w:bottom w:val="single" w:sz="2" w:space="0" w:color="A6A6A6" w:themeColor="background1" w:themeShade="A6"/>
            </w:tcBorders>
            <w:vAlign w:val="center"/>
          </w:tcPr>
          <w:p w:rsidR="00580734" w:rsidRPr="008F62F4" w:rsidP="008C76B1" w14:paraId="2F819F2C" w14:textId="77777777">
            <w:pPr>
              <w:pStyle w:val="TableBodyCenter"/>
              <w:spacing w:before="0" w:after="0" w:line="276" w:lineRule="auto"/>
              <w:rPr>
                <w:rFonts w:ascii="Roboto" w:hAnsi="Roboto"/>
              </w:rPr>
            </w:pPr>
          </w:p>
        </w:tc>
        <w:tc>
          <w:tcPr>
            <w:tcW w:w="686"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580734" w:rsidRPr="008F62F4" w:rsidP="008C76B1" w14:paraId="1AC43ABF" w14:textId="32536B6C">
            <w:pPr>
              <w:pStyle w:val="TableBodyLeft"/>
              <w:spacing w:before="0" w:after="0" w:line="276" w:lineRule="auto"/>
              <w:rPr>
                <w:rFonts w:ascii="Roboto" w:hAnsi="Roboto"/>
              </w:rPr>
            </w:pPr>
          </w:p>
        </w:tc>
      </w:tr>
    </w:tbl>
    <w:p w:rsidR="009357DC" w:rsidRPr="008F62F4" w:rsidP="008C76B1" w14:paraId="4047CEDD" w14:textId="77777777">
      <w:pPr>
        <w:spacing w:line="276" w:lineRule="auto"/>
        <w:rPr>
          <w:rFonts w:ascii="Roboto" w:hAnsi="Roboto"/>
        </w:rPr>
      </w:pPr>
    </w:p>
    <w:p w:rsidR="00A65CD3" w:rsidRPr="008F62F4" w:rsidP="008C76B1" w14:paraId="037E9A8F" w14:textId="48D1D351">
      <w:pPr>
        <w:pStyle w:val="ListParagraph"/>
        <w:spacing w:line="276" w:lineRule="auto"/>
        <w:rPr>
          <w:rFonts w:ascii="Roboto" w:hAnsi="Roboto"/>
        </w:rPr>
      </w:pPr>
    </w:p>
    <w:p w:rsidR="003E22A9" w:rsidRPr="008F62F4" w:rsidP="008C76B1" w14:paraId="430ABD61" w14:textId="606C7B7F">
      <w:pPr>
        <w:spacing w:line="276" w:lineRule="auto"/>
        <w:rPr>
          <w:rFonts w:ascii="Roboto" w:hAnsi="Roboto"/>
        </w:rPr>
      </w:pPr>
      <w:r w:rsidRPr="008F62F4">
        <w:rPr>
          <w:rFonts w:ascii="Roboto" w:hAnsi="Roboto"/>
        </w:rPr>
        <w:t>Does</w:t>
      </w:r>
      <w:r w:rsidRPr="008F62F4">
        <w:rPr>
          <w:rFonts w:ascii="Roboto" w:hAnsi="Roboto"/>
        </w:rPr>
        <w:t xml:space="preserve"> your state offer incentives to </w:t>
      </w:r>
      <w:r w:rsidRPr="005F173E">
        <w:rPr>
          <w:rFonts w:ascii="Roboto" w:hAnsi="Roboto"/>
          <w:highlight w:val="yellow"/>
        </w:rPr>
        <w:t>Head Start programs</w:t>
      </w:r>
      <w:r w:rsidRPr="008F62F4">
        <w:rPr>
          <w:rFonts w:ascii="Roboto" w:hAnsi="Roboto"/>
        </w:rPr>
        <w:t xml:space="preserve"> for using multiple ECE funding </w:t>
      </w:r>
      <w:r w:rsidR="00CE7AFE">
        <w:rPr>
          <w:rFonts w:ascii="Roboto" w:hAnsi="Roboto"/>
        </w:rPr>
        <w:t>sources</w:t>
      </w:r>
      <w:r w:rsidRPr="008F62F4">
        <w:rPr>
          <w:rFonts w:ascii="Roboto" w:hAnsi="Roboto"/>
        </w:rPr>
        <w:t xml:space="preserve">? If so, please describe these incentives. </w:t>
      </w:r>
      <w:r w:rsidRPr="008F62F4" w:rsidR="003F6568">
        <w:rPr>
          <w:rFonts w:ascii="Roboto" w:hAnsi="Roboto"/>
        </w:rPr>
        <w:t>[</w:t>
      </w:r>
      <w:r w:rsidRPr="008F62F4">
        <w:rPr>
          <w:rFonts w:ascii="Roboto" w:hAnsi="Roboto"/>
          <w:b/>
          <w:i/>
        </w:rPr>
        <w:t>s_fsr_inc</w:t>
      </w:r>
      <w:r w:rsidRPr="008F62F4" w:rsidR="003F6568">
        <w:rPr>
          <w:rFonts w:ascii="Roboto" w:hAnsi="Roboto"/>
        </w:rPr>
        <w:t>]</w:t>
      </w:r>
      <w:r w:rsidRPr="008F62F4">
        <w:rPr>
          <w:rFonts w:ascii="Roboto" w:hAnsi="Roboto"/>
        </w:rPr>
        <w:t xml:space="preserve"> </w:t>
      </w:r>
    </w:p>
    <w:p w:rsidR="003E22A9" w:rsidRPr="008F62F4" w:rsidP="008C76B1" w14:paraId="1A8C05AE" w14:textId="6A7F4D99">
      <w:pPr>
        <w:pStyle w:val="ListParagraph"/>
        <w:numPr>
          <w:ilvl w:val="0"/>
          <w:numId w:val="20"/>
        </w:numPr>
        <w:spacing w:line="276" w:lineRule="auto"/>
        <w:rPr>
          <w:rFonts w:ascii="Roboto" w:hAnsi="Roboto"/>
        </w:rPr>
      </w:pPr>
      <w:r w:rsidRPr="008F62F4">
        <w:rPr>
          <w:rFonts w:ascii="Roboto" w:hAnsi="Roboto"/>
        </w:rPr>
        <w:t xml:space="preserve">Yes </w:t>
      </w:r>
      <w:r w:rsidRPr="008F62F4" w:rsidR="00C61708">
        <w:rPr>
          <w:rFonts w:ascii="Roboto" w:hAnsi="Roboto"/>
        </w:rPr>
        <w:t>(please describe: [open-ended text])</w:t>
      </w:r>
      <w:r w:rsidRPr="008F62F4" w:rsidR="00C61708">
        <w:rPr>
          <w:rFonts w:ascii="Roboto" w:hAnsi="Roboto"/>
        </w:rPr>
        <w:t xml:space="preserve"> </w:t>
      </w:r>
    </w:p>
    <w:p w:rsidR="00400867" w:rsidRPr="00877154" w:rsidP="008C76B1" w14:paraId="08771B29" w14:textId="1D97D2DE">
      <w:pPr>
        <w:pStyle w:val="ListParagraph"/>
        <w:numPr>
          <w:ilvl w:val="0"/>
          <w:numId w:val="20"/>
        </w:numPr>
        <w:spacing w:line="276" w:lineRule="auto"/>
        <w:rPr>
          <w:rFonts w:ascii="Roboto" w:hAnsi="Roboto"/>
        </w:rPr>
      </w:pPr>
      <w:r w:rsidRPr="008F62F4">
        <w:rPr>
          <w:rFonts w:ascii="Roboto" w:hAnsi="Roboto"/>
        </w:rPr>
        <w:t>No</w:t>
      </w:r>
    </w:p>
    <w:p w:rsidR="00400867" w:rsidP="008C76B1" w14:paraId="14C754E1" w14:textId="77777777">
      <w:pPr>
        <w:pStyle w:val="ListParagraph"/>
        <w:numPr>
          <w:ilvl w:val="0"/>
          <w:numId w:val="49"/>
        </w:numPr>
        <w:spacing w:line="276" w:lineRule="auto"/>
        <w:rPr>
          <w:rFonts w:ascii="Roboto" w:hAnsi="Roboto"/>
        </w:rPr>
      </w:pPr>
      <w:r w:rsidRPr="00103A80">
        <w:rPr>
          <w:rFonts w:ascii="Roboto" w:hAnsi="Roboto"/>
        </w:rPr>
        <w:t xml:space="preserve">Don’t </w:t>
      </w:r>
      <w:r w:rsidRPr="00103A80">
        <w:rPr>
          <w:rFonts w:ascii="Roboto" w:hAnsi="Roboto"/>
        </w:rPr>
        <w:t>know</w:t>
      </w:r>
    </w:p>
    <w:p w:rsidR="00400867" w:rsidP="008C76B1" w14:paraId="18F34262" w14:textId="77777777">
      <w:pPr>
        <w:pStyle w:val="ListParagraph"/>
        <w:spacing w:line="276" w:lineRule="auto"/>
        <w:rPr>
          <w:rFonts w:ascii="Roboto" w:hAnsi="Roboto"/>
        </w:rPr>
      </w:pPr>
    </w:p>
    <w:p w:rsidR="00BE39FE" w:rsidRPr="00554CCF" w:rsidP="00554CCF" w14:paraId="76881E2A" w14:textId="1939A07F">
      <w:pPr>
        <w:spacing w:line="276" w:lineRule="auto"/>
        <w:rPr>
          <w:rFonts w:ascii="Roboto" w:hAnsi="Roboto"/>
        </w:rPr>
      </w:pPr>
      <w:r>
        <w:rPr>
          <w:rFonts w:ascii="Roboto" w:hAnsi="Roboto"/>
        </w:rPr>
        <w:t>Does your state require</w:t>
      </w:r>
      <w:r w:rsidR="00072184">
        <w:rPr>
          <w:rFonts w:ascii="Roboto" w:hAnsi="Roboto"/>
        </w:rPr>
        <w:t xml:space="preserve"> or allow</w:t>
      </w:r>
      <w:r>
        <w:rPr>
          <w:rFonts w:ascii="Roboto" w:hAnsi="Roboto"/>
        </w:rPr>
        <w:t xml:space="preserve"> </w:t>
      </w:r>
      <w:r w:rsidRPr="005F173E">
        <w:rPr>
          <w:rFonts w:ascii="Roboto" w:hAnsi="Roboto"/>
          <w:highlight w:val="yellow"/>
        </w:rPr>
        <w:t>Head Start programs</w:t>
      </w:r>
      <w:r>
        <w:rPr>
          <w:rFonts w:ascii="Roboto" w:hAnsi="Roboto"/>
        </w:rPr>
        <w:t xml:space="preserve"> to do any of the following? </w:t>
      </w:r>
      <w:r w:rsidR="004E064B">
        <w:rPr>
          <w:rFonts w:ascii="Roboto" w:hAnsi="Roboto"/>
        </w:rPr>
        <w:t>Select all that apply.</w:t>
      </w:r>
      <w:r>
        <w:rPr>
          <w:rFonts w:ascii="Roboto" w:hAnsi="Roboto"/>
        </w:rPr>
        <w:t xml:space="preserve"> [</w:t>
      </w:r>
      <w:r>
        <w:rPr>
          <w:rFonts w:ascii="Roboto" w:hAnsi="Roboto"/>
          <w:b/>
          <w:i/>
        </w:rPr>
        <w:t>s_decis_req</w:t>
      </w:r>
      <w:r>
        <w:rPr>
          <w:rFonts w:ascii="Roboto" w:hAnsi="Roboto"/>
        </w:rPr>
        <w:t>]</w:t>
      </w:r>
    </w:p>
    <w:tbl>
      <w:tblPr>
        <w:tblStyle w:val="TableGrid"/>
        <w:tblW w:w="5000" w:type="pct"/>
        <w:tblBorders>
          <w:top w:val="none" w:sz="0" w:space="0" w:color="auto"/>
          <w:left w:val="none" w:sz="0" w:space="0" w:color="auto"/>
          <w:bottom w:val="none" w:sz="0" w:space="0" w:color="auto"/>
          <w:right w:val="none" w:sz="0" w:space="0" w:color="auto"/>
          <w:insideH w:val="single" w:sz="2" w:space="0" w:color="A6A6A6" w:themeColor="background1" w:themeShade="A6"/>
          <w:insideV w:val="single" w:sz="2" w:space="0" w:color="A6A6A6" w:themeColor="background1" w:themeShade="A6"/>
        </w:tblBorders>
        <w:tblCellMar>
          <w:top w:w="58" w:type="dxa"/>
          <w:left w:w="58" w:type="dxa"/>
          <w:bottom w:w="58" w:type="dxa"/>
          <w:right w:w="58" w:type="dxa"/>
        </w:tblCellMar>
        <w:tblLook w:val="04A0"/>
      </w:tblPr>
      <w:tblGrid>
        <w:gridCol w:w="4601"/>
        <w:gridCol w:w="1129"/>
        <w:gridCol w:w="1372"/>
        <w:gridCol w:w="1129"/>
        <w:gridCol w:w="1129"/>
      </w:tblGrid>
      <w:tr w14:paraId="105A13B4" w14:textId="77777777" w:rsidTr="005865C8">
        <w:tblPrEx>
          <w:tblW w:w="5000" w:type="pct"/>
          <w:tblBorders>
            <w:top w:val="none" w:sz="0" w:space="0" w:color="auto"/>
            <w:left w:val="none" w:sz="0" w:space="0" w:color="auto"/>
            <w:bottom w:val="none" w:sz="0" w:space="0" w:color="auto"/>
            <w:right w:val="none" w:sz="0" w:space="0" w:color="auto"/>
            <w:insideH w:val="single" w:sz="2" w:space="0" w:color="A6A6A6" w:themeColor="background1" w:themeShade="A6"/>
            <w:insideV w:val="single" w:sz="2" w:space="0" w:color="A6A6A6" w:themeColor="background1" w:themeShade="A6"/>
          </w:tblBorders>
          <w:tblCellMar>
            <w:top w:w="58" w:type="dxa"/>
            <w:left w:w="58" w:type="dxa"/>
            <w:bottom w:w="58" w:type="dxa"/>
            <w:right w:w="58" w:type="dxa"/>
          </w:tblCellMar>
          <w:tblLook w:val="04A0"/>
        </w:tblPrEx>
        <w:trPr>
          <w:cantSplit/>
          <w:tblHeader/>
        </w:trPr>
        <w:tc>
          <w:tcPr>
            <w:tcW w:w="2458" w:type="pct"/>
            <w:tcBorders>
              <w:top w:val="nil"/>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bottom"/>
          </w:tcPr>
          <w:p w:rsidR="005865C8" w:rsidP="008C76B1" w14:paraId="2DD7D7B0" w14:textId="77777777">
            <w:pPr>
              <w:pStyle w:val="TableHeader1"/>
              <w:spacing w:line="276" w:lineRule="auto"/>
              <w:rPr>
                <w:rFonts w:ascii="Roboto" w:hAnsi="Roboto"/>
                <w:color w:val="FFFFFF" w:themeColor="background1"/>
              </w:rPr>
            </w:pPr>
          </w:p>
        </w:tc>
        <w:tc>
          <w:tcPr>
            <w:tcW w:w="603"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464D78" w:themeFill="background2"/>
            <w:tcMar>
              <w:top w:w="29" w:type="dxa"/>
              <w:left w:w="58" w:type="dxa"/>
              <w:bottom w:w="29" w:type="dxa"/>
              <w:right w:w="58" w:type="dxa"/>
            </w:tcMar>
            <w:vAlign w:val="bottom"/>
            <w:hideMark/>
          </w:tcPr>
          <w:p w:rsidR="005865C8" w:rsidP="008C76B1" w14:paraId="4C7A487D" w14:textId="0714BD09">
            <w:pPr>
              <w:pStyle w:val="TableHeader1"/>
              <w:spacing w:line="276" w:lineRule="auto"/>
              <w:rPr>
                <w:rFonts w:ascii="Roboto" w:hAnsi="Roboto"/>
                <w:color w:val="FFFFFF" w:themeColor="background1"/>
              </w:rPr>
            </w:pPr>
            <w:r>
              <w:rPr>
                <w:rFonts w:ascii="Roboto" w:hAnsi="Roboto"/>
                <w:color w:val="FFFFFF" w:themeColor="background1"/>
              </w:rPr>
              <w:t>Required of Head Start programs</w:t>
            </w:r>
          </w:p>
        </w:tc>
        <w:tc>
          <w:tcPr>
            <w:tcW w:w="733"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464D78" w:themeFill="background2"/>
            <w:vAlign w:val="bottom"/>
            <w:hideMark/>
          </w:tcPr>
          <w:p w:rsidR="005865C8" w:rsidP="008C76B1" w14:paraId="0A3BBD2E" w14:textId="705BCB91">
            <w:pPr>
              <w:pStyle w:val="TableHeader1"/>
              <w:spacing w:line="276" w:lineRule="auto"/>
              <w:rPr>
                <w:rFonts w:ascii="Roboto" w:hAnsi="Roboto"/>
                <w:color w:val="FFFFFF" w:themeColor="background1"/>
              </w:rPr>
            </w:pPr>
            <w:r>
              <w:rPr>
                <w:rFonts w:ascii="Roboto" w:hAnsi="Roboto"/>
                <w:color w:val="FFFFFF" w:themeColor="background1"/>
              </w:rPr>
              <w:t>Allow</w:t>
            </w:r>
            <w:r w:rsidR="00746854">
              <w:rPr>
                <w:rFonts w:ascii="Roboto" w:hAnsi="Roboto"/>
                <w:color w:val="FFFFFF" w:themeColor="background1"/>
              </w:rPr>
              <w:t>ed for</w:t>
            </w:r>
            <w:r>
              <w:rPr>
                <w:rFonts w:ascii="Roboto" w:hAnsi="Roboto"/>
                <w:color w:val="FFFFFF" w:themeColor="background1"/>
              </w:rPr>
              <w:t xml:space="preserve"> Head Start programs, but not require</w:t>
            </w:r>
            <w:r w:rsidR="00746854">
              <w:rPr>
                <w:rFonts w:ascii="Roboto" w:hAnsi="Roboto"/>
                <w:color w:val="FFFFFF" w:themeColor="background1"/>
              </w:rPr>
              <w:t>d</w:t>
            </w:r>
          </w:p>
        </w:tc>
        <w:tc>
          <w:tcPr>
            <w:tcW w:w="603" w:type="pct"/>
            <w:tcBorders>
              <w:top w:val="nil"/>
              <w:left w:val="single" w:sz="2" w:space="0" w:color="A6A6A6" w:themeColor="background1" w:themeShade="A6"/>
              <w:bottom w:val="single" w:sz="2" w:space="0" w:color="A6A6A6" w:themeColor="background1" w:themeShade="A6"/>
              <w:right w:val="nil"/>
            </w:tcBorders>
            <w:shd w:val="clear" w:color="auto" w:fill="464D78" w:themeFill="background2"/>
            <w:tcMar>
              <w:top w:w="29" w:type="dxa"/>
              <w:left w:w="58" w:type="dxa"/>
              <w:bottom w:w="29" w:type="dxa"/>
              <w:right w:w="58" w:type="dxa"/>
            </w:tcMar>
            <w:vAlign w:val="bottom"/>
            <w:hideMark/>
          </w:tcPr>
          <w:p w:rsidR="005865C8" w:rsidP="008C76B1" w14:paraId="30D5320D" w14:textId="0F7C2885">
            <w:pPr>
              <w:pStyle w:val="TableHeader1"/>
              <w:spacing w:line="276" w:lineRule="auto"/>
              <w:rPr>
                <w:rFonts w:ascii="Roboto" w:hAnsi="Roboto"/>
                <w:color w:val="FFFFFF" w:themeColor="background1"/>
              </w:rPr>
            </w:pPr>
            <w:r>
              <w:rPr>
                <w:rFonts w:ascii="Roboto" w:hAnsi="Roboto"/>
                <w:color w:val="FFFFFF" w:themeColor="background1"/>
              </w:rPr>
              <w:t>Neither require</w:t>
            </w:r>
            <w:r w:rsidR="009A6FF2">
              <w:rPr>
                <w:rFonts w:ascii="Roboto" w:hAnsi="Roboto"/>
                <w:color w:val="FFFFFF" w:themeColor="background1"/>
              </w:rPr>
              <w:t>d</w:t>
            </w:r>
            <w:r>
              <w:rPr>
                <w:rFonts w:ascii="Roboto" w:hAnsi="Roboto"/>
                <w:color w:val="FFFFFF" w:themeColor="background1"/>
              </w:rPr>
              <w:t xml:space="preserve"> </w:t>
            </w:r>
            <w:r>
              <w:rPr>
                <w:rFonts w:ascii="Roboto" w:hAnsi="Roboto"/>
                <w:color w:val="FFFFFF" w:themeColor="background1"/>
              </w:rPr>
              <w:t>or</w:t>
            </w:r>
            <w:r>
              <w:rPr>
                <w:rFonts w:ascii="Roboto" w:hAnsi="Roboto"/>
                <w:color w:val="FFFFFF" w:themeColor="background1"/>
              </w:rPr>
              <w:t xml:space="preserve"> allow</w:t>
            </w:r>
            <w:r w:rsidR="009A6FF2">
              <w:rPr>
                <w:rFonts w:ascii="Roboto" w:hAnsi="Roboto"/>
                <w:color w:val="FFFFFF" w:themeColor="background1"/>
              </w:rPr>
              <w:t>ed for</w:t>
            </w:r>
            <w:r>
              <w:rPr>
                <w:rFonts w:ascii="Roboto" w:hAnsi="Roboto"/>
                <w:color w:val="FFFFFF" w:themeColor="background1"/>
              </w:rPr>
              <w:t xml:space="preserve"> Head Start programs</w:t>
            </w:r>
          </w:p>
        </w:tc>
        <w:tc>
          <w:tcPr>
            <w:tcW w:w="603" w:type="pct"/>
            <w:tcBorders>
              <w:top w:val="nil"/>
              <w:left w:val="single" w:sz="2" w:space="0" w:color="A6A6A6" w:themeColor="background1" w:themeShade="A6"/>
              <w:bottom w:val="single" w:sz="2" w:space="0" w:color="A6A6A6" w:themeColor="background1" w:themeShade="A6"/>
              <w:right w:val="nil"/>
            </w:tcBorders>
            <w:shd w:val="clear" w:color="auto" w:fill="464D78" w:themeFill="background2"/>
          </w:tcPr>
          <w:p w:rsidR="005865C8" w:rsidP="008C76B1" w14:paraId="1E4F4670" w14:textId="13D3214A">
            <w:pPr>
              <w:pStyle w:val="TableHeader1"/>
              <w:spacing w:line="276" w:lineRule="auto"/>
              <w:rPr>
                <w:rFonts w:ascii="Roboto" w:hAnsi="Roboto"/>
                <w:color w:val="FFFFFF" w:themeColor="background1"/>
              </w:rPr>
            </w:pPr>
            <w:r>
              <w:rPr>
                <w:rFonts w:ascii="Roboto" w:hAnsi="Roboto"/>
                <w:color w:val="FFFFFF" w:themeColor="background1"/>
              </w:rPr>
              <w:t>Don’t know</w:t>
            </w:r>
          </w:p>
        </w:tc>
      </w:tr>
      <w:tr w14:paraId="3752443B" w14:textId="77777777" w:rsidTr="005865C8">
        <w:tblPrEx>
          <w:tblW w:w="5000" w:type="pct"/>
          <w:tblCellMar>
            <w:top w:w="58" w:type="dxa"/>
            <w:left w:w="58" w:type="dxa"/>
            <w:bottom w:w="58" w:type="dxa"/>
            <w:right w:w="58" w:type="dxa"/>
          </w:tblCellMar>
          <w:tblLook w:val="04A0"/>
        </w:tblPrEx>
        <w:trPr>
          <w:cantSplit/>
        </w:trPr>
        <w:tc>
          <w:tcPr>
            <w:tcW w:w="2458"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hideMark/>
          </w:tcPr>
          <w:p w:rsidR="005865C8" w:rsidRPr="00554CCF" w:rsidP="008C76B1" w14:paraId="2DA59DA6" w14:textId="70C1F121">
            <w:pPr>
              <w:spacing w:line="276" w:lineRule="auto"/>
              <w:rPr>
                <w:rFonts w:ascii="Roboto" w:hAnsi="Roboto"/>
              </w:rPr>
            </w:pPr>
            <w:r w:rsidRPr="00554CCF">
              <w:rPr>
                <w:rFonts w:ascii="Roboto" w:hAnsi="Roboto"/>
              </w:rPr>
              <w:t xml:space="preserve">Comply with state </w:t>
            </w:r>
            <w:r w:rsidRPr="00554CCF">
              <w:rPr>
                <w:rFonts w:ascii="Roboto" w:hAnsi="Roboto"/>
              </w:rPr>
              <w:t>child care</w:t>
            </w:r>
            <w:r w:rsidRPr="00554CCF">
              <w:rPr>
                <w:rFonts w:ascii="Roboto" w:hAnsi="Roboto"/>
              </w:rPr>
              <w:t xml:space="preserve"> licensing standards</w:t>
            </w:r>
            <w:r w:rsidRPr="0C597027" w:rsidR="669E9818">
              <w:rPr>
                <w:rFonts w:ascii="Roboto" w:hAnsi="Roboto"/>
              </w:rPr>
              <w:t xml:space="preserve"> </w:t>
            </w:r>
            <w:r w:rsidRPr="0C597027" w:rsidR="669E9818">
              <w:rPr>
                <w:rFonts w:ascii="Roboto" w:hAnsi="Roboto"/>
                <w:b/>
                <w:bCs/>
                <w:i/>
                <w:iCs/>
              </w:rPr>
              <w:t>[s_decis_req_1]</w:t>
            </w:r>
          </w:p>
        </w:tc>
        <w:tc>
          <w:tcPr>
            <w:tcW w:w="603"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5865C8" w:rsidP="008C76B1" w14:paraId="459DB8A7" w14:textId="77777777">
            <w:pPr>
              <w:pStyle w:val="TableBullet1"/>
              <w:numPr>
                <w:ilvl w:val="0"/>
                <w:numId w:val="0"/>
              </w:numPr>
              <w:spacing w:before="0" w:after="0" w:line="276" w:lineRule="auto"/>
              <w:ind w:left="170"/>
              <w:rPr>
                <w:rFonts w:ascii="Roboto" w:hAnsi="Roboto"/>
              </w:rPr>
            </w:pPr>
          </w:p>
        </w:tc>
        <w:tc>
          <w:tcPr>
            <w:tcW w:w="733"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5865C8" w:rsidP="008C76B1" w14:paraId="4EC1C638" w14:textId="77777777">
            <w:pPr>
              <w:pStyle w:val="TableBodyCenter"/>
              <w:spacing w:before="0" w:after="0" w:line="276" w:lineRule="auto"/>
              <w:rPr>
                <w:rFonts w:ascii="Roboto" w:hAnsi="Roboto"/>
              </w:rPr>
            </w:pPr>
          </w:p>
        </w:tc>
        <w:tc>
          <w:tcPr>
            <w:tcW w:w="603" w:type="pct"/>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tcMar>
              <w:top w:w="29" w:type="dxa"/>
              <w:left w:w="58" w:type="dxa"/>
              <w:bottom w:w="29" w:type="dxa"/>
              <w:right w:w="58" w:type="dxa"/>
            </w:tcMar>
            <w:vAlign w:val="center"/>
          </w:tcPr>
          <w:p w:rsidR="005865C8" w:rsidP="008C76B1" w14:paraId="7ADE2D3A" w14:textId="77777777">
            <w:pPr>
              <w:pStyle w:val="TableBodyLeft"/>
              <w:spacing w:before="0" w:after="0" w:line="276" w:lineRule="auto"/>
              <w:rPr>
                <w:rFonts w:ascii="Roboto" w:hAnsi="Roboto"/>
              </w:rPr>
            </w:pPr>
          </w:p>
        </w:tc>
        <w:tc>
          <w:tcPr>
            <w:tcW w:w="603" w:type="pct"/>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tcPr>
          <w:p w:rsidR="005865C8" w:rsidP="008C76B1" w14:paraId="47E30081" w14:textId="77777777">
            <w:pPr>
              <w:pStyle w:val="TableBodyLeft"/>
              <w:spacing w:before="0" w:after="0" w:line="276" w:lineRule="auto"/>
              <w:rPr>
                <w:rFonts w:ascii="Roboto" w:hAnsi="Roboto"/>
              </w:rPr>
            </w:pPr>
          </w:p>
        </w:tc>
      </w:tr>
      <w:tr w14:paraId="12E41343" w14:textId="77777777" w:rsidTr="005865C8">
        <w:tblPrEx>
          <w:tblW w:w="5000" w:type="pct"/>
          <w:tblCellMar>
            <w:top w:w="58" w:type="dxa"/>
            <w:left w:w="58" w:type="dxa"/>
            <w:bottom w:w="58" w:type="dxa"/>
            <w:right w:w="58" w:type="dxa"/>
          </w:tblCellMar>
          <w:tblLook w:val="04A0"/>
        </w:tblPrEx>
        <w:trPr>
          <w:cantSplit/>
        </w:trPr>
        <w:tc>
          <w:tcPr>
            <w:tcW w:w="2458"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tcPr>
          <w:p w:rsidR="005865C8" w:rsidRPr="00554CCF" w:rsidP="008C76B1" w14:paraId="56AEA452" w14:textId="6044DAE6">
            <w:pPr>
              <w:spacing w:line="276" w:lineRule="auto"/>
              <w:rPr>
                <w:rFonts w:ascii="Roboto" w:hAnsi="Roboto"/>
              </w:rPr>
            </w:pPr>
            <w:r w:rsidRPr="00554CCF">
              <w:rPr>
                <w:rFonts w:ascii="Roboto" w:hAnsi="Roboto"/>
              </w:rPr>
              <w:t>Participate in QRIS</w:t>
            </w:r>
            <w:r w:rsidRPr="0C597027" w:rsidR="7BF056ED">
              <w:rPr>
                <w:rFonts w:ascii="Roboto" w:hAnsi="Roboto"/>
              </w:rPr>
              <w:t xml:space="preserve"> </w:t>
            </w:r>
            <w:r w:rsidRPr="0C597027" w:rsidR="7BF056ED">
              <w:rPr>
                <w:rFonts w:ascii="Roboto" w:hAnsi="Roboto"/>
                <w:b/>
                <w:bCs/>
                <w:i/>
                <w:iCs/>
              </w:rPr>
              <w:t>[s_decis_req_2]</w:t>
            </w:r>
          </w:p>
        </w:tc>
        <w:tc>
          <w:tcPr>
            <w:tcW w:w="603"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5865C8" w:rsidP="008C76B1" w14:paraId="04E2C32C" w14:textId="77777777">
            <w:pPr>
              <w:pStyle w:val="TableBullet1"/>
              <w:numPr>
                <w:ilvl w:val="0"/>
                <w:numId w:val="0"/>
              </w:numPr>
              <w:spacing w:before="0" w:after="0" w:line="276" w:lineRule="auto"/>
              <w:ind w:left="170"/>
              <w:rPr>
                <w:rFonts w:ascii="Roboto" w:hAnsi="Roboto"/>
              </w:rPr>
            </w:pPr>
          </w:p>
        </w:tc>
        <w:tc>
          <w:tcPr>
            <w:tcW w:w="733"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5865C8" w:rsidP="008C76B1" w14:paraId="0A66193F" w14:textId="77777777">
            <w:pPr>
              <w:pStyle w:val="TableBodyCenter"/>
              <w:spacing w:before="0" w:after="0" w:line="276" w:lineRule="auto"/>
              <w:rPr>
                <w:rFonts w:ascii="Roboto" w:hAnsi="Roboto"/>
              </w:rPr>
            </w:pPr>
          </w:p>
        </w:tc>
        <w:tc>
          <w:tcPr>
            <w:tcW w:w="603" w:type="pct"/>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tcMar>
              <w:top w:w="29" w:type="dxa"/>
              <w:left w:w="58" w:type="dxa"/>
              <w:bottom w:w="29" w:type="dxa"/>
              <w:right w:w="58" w:type="dxa"/>
            </w:tcMar>
            <w:vAlign w:val="center"/>
          </w:tcPr>
          <w:p w:rsidR="005865C8" w:rsidP="008C76B1" w14:paraId="09E34A73" w14:textId="77777777">
            <w:pPr>
              <w:pStyle w:val="TableBodyLeft"/>
              <w:spacing w:before="0" w:after="0" w:line="276" w:lineRule="auto"/>
              <w:rPr>
                <w:rFonts w:ascii="Roboto" w:hAnsi="Roboto"/>
              </w:rPr>
            </w:pPr>
          </w:p>
        </w:tc>
        <w:tc>
          <w:tcPr>
            <w:tcW w:w="603" w:type="pct"/>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tcPr>
          <w:p w:rsidR="005865C8" w:rsidP="008C76B1" w14:paraId="34038110" w14:textId="77777777">
            <w:pPr>
              <w:pStyle w:val="TableBodyLeft"/>
              <w:spacing w:before="0" w:after="0" w:line="276" w:lineRule="auto"/>
              <w:rPr>
                <w:rFonts w:ascii="Roboto" w:hAnsi="Roboto"/>
              </w:rPr>
            </w:pPr>
          </w:p>
        </w:tc>
      </w:tr>
      <w:tr w14:paraId="5B53C35A" w14:textId="77777777" w:rsidTr="005865C8">
        <w:tblPrEx>
          <w:tblW w:w="5000" w:type="pct"/>
          <w:tblCellMar>
            <w:top w:w="58" w:type="dxa"/>
            <w:left w:w="58" w:type="dxa"/>
            <w:bottom w:w="58" w:type="dxa"/>
            <w:right w:w="58" w:type="dxa"/>
          </w:tblCellMar>
          <w:tblLook w:val="04A0"/>
        </w:tblPrEx>
        <w:trPr>
          <w:cantSplit/>
        </w:trPr>
        <w:tc>
          <w:tcPr>
            <w:tcW w:w="2458"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tcPr>
          <w:p w:rsidR="005865C8" w:rsidRPr="00554CCF" w:rsidP="008C76B1" w14:paraId="2A472244" w14:textId="23F83F79">
            <w:pPr>
              <w:spacing w:line="276" w:lineRule="auto"/>
              <w:rPr>
                <w:rFonts w:ascii="Roboto" w:hAnsi="Roboto"/>
              </w:rPr>
            </w:pPr>
            <w:r w:rsidRPr="00554CCF">
              <w:rPr>
                <w:rFonts w:ascii="Roboto" w:hAnsi="Roboto"/>
              </w:rPr>
              <w:t>Participate in common or coordinated enrollment systems</w:t>
            </w:r>
            <w:r w:rsidRPr="0C597027" w:rsidR="583C20B0">
              <w:rPr>
                <w:rFonts w:ascii="Roboto" w:hAnsi="Roboto"/>
              </w:rPr>
              <w:t xml:space="preserve"> </w:t>
            </w:r>
            <w:r w:rsidRPr="0C597027" w:rsidR="583C20B0">
              <w:rPr>
                <w:rFonts w:ascii="Roboto" w:hAnsi="Roboto"/>
                <w:b/>
                <w:bCs/>
                <w:i/>
                <w:iCs/>
              </w:rPr>
              <w:t>[s_decis_req_3]</w:t>
            </w:r>
          </w:p>
        </w:tc>
        <w:tc>
          <w:tcPr>
            <w:tcW w:w="603"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5865C8" w:rsidP="008C76B1" w14:paraId="05FA46A6" w14:textId="77777777">
            <w:pPr>
              <w:pStyle w:val="TableBullet1"/>
              <w:numPr>
                <w:ilvl w:val="0"/>
                <w:numId w:val="0"/>
              </w:numPr>
              <w:spacing w:before="0" w:after="0" w:line="276" w:lineRule="auto"/>
              <w:ind w:left="170"/>
              <w:rPr>
                <w:rFonts w:ascii="Roboto" w:hAnsi="Roboto"/>
              </w:rPr>
            </w:pPr>
          </w:p>
        </w:tc>
        <w:tc>
          <w:tcPr>
            <w:tcW w:w="733"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5865C8" w:rsidP="008C76B1" w14:paraId="6D750DC4" w14:textId="77777777">
            <w:pPr>
              <w:pStyle w:val="TableBodyCenter"/>
              <w:spacing w:before="0" w:after="0" w:line="276" w:lineRule="auto"/>
              <w:rPr>
                <w:rFonts w:ascii="Roboto" w:hAnsi="Roboto"/>
              </w:rPr>
            </w:pPr>
          </w:p>
        </w:tc>
        <w:tc>
          <w:tcPr>
            <w:tcW w:w="603" w:type="pct"/>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tcMar>
              <w:top w:w="29" w:type="dxa"/>
              <w:left w:w="58" w:type="dxa"/>
              <w:bottom w:w="29" w:type="dxa"/>
              <w:right w:w="58" w:type="dxa"/>
            </w:tcMar>
            <w:vAlign w:val="center"/>
          </w:tcPr>
          <w:p w:rsidR="005865C8" w:rsidP="008C76B1" w14:paraId="3E9E12A3" w14:textId="77777777">
            <w:pPr>
              <w:pStyle w:val="TableBodyLeft"/>
              <w:spacing w:before="0" w:after="0" w:line="276" w:lineRule="auto"/>
              <w:rPr>
                <w:rFonts w:ascii="Roboto" w:hAnsi="Roboto"/>
              </w:rPr>
            </w:pPr>
          </w:p>
        </w:tc>
        <w:tc>
          <w:tcPr>
            <w:tcW w:w="603" w:type="pct"/>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tcPr>
          <w:p w:rsidR="005865C8" w:rsidP="008C76B1" w14:paraId="10870BB6" w14:textId="77777777">
            <w:pPr>
              <w:pStyle w:val="TableBodyLeft"/>
              <w:spacing w:before="0" w:after="0" w:line="276" w:lineRule="auto"/>
              <w:rPr>
                <w:rFonts w:ascii="Roboto" w:hAnsi="Roboto"/>
              </w:rPr>
            </w:pPr>
          </w:p>
        </w:tc>
      </w:tr>
      <w:tr w14:paraId="2F515B08" w14:textId="77777777" w:rsidTr="005865C8">
        <w:tblPrEx>
          <w:tblW w:w="5000" w:type="pct"/>
          <w:tblCellMar>
            <w:top w:w="58" w:type="dxa"/>
            <w:left w:w="58" w:type="dxa"/>
            <w:bottom w:w="58" w:type="dxa"/>
            <w:right w:w="58" w:type="dxa"/>
          </w:tblCellMar>
          <w:tblLook w:val="04A0"/>
        </w:tblPrEx>
        <w:trPr>
          <w:cantSplit/>
        </w:trPr>
        <w:tc>
          <w:tcPr>
            <w:tcW w:w="2458"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tcPr>
          <w:p w:rsidR="005865C8" w:rsidRPr="00554CCF" w:rsidP="008C76B1" w14:paraId="7BD77A75" w14:textId="1072D9C9">
            <w:pPr>
              <w:spacing w:line="276" w:lineRule="auto"/>
              <w:rPr>
                <w:rFonts w:ascii="Roboto" w:hAnsi="Roboto"/>
              </w:rPr>
            </w:pPr>
            <w:r w:rsidRPr="00554CCF">
              <w:rPr>
                <w:rFonts w:ascii="Roboto" w:hAnsi="Roboto"/>
              </w:rPr>
              <w:t>Contribute program data to state data systems</w:t>
            </w:r>
            <w:r w:rsidRPr="0C597027" w:rsidR="477E9F7E">
              <w:rPr>
                <w:rFonts w:ascii="Roboto" w:hAnsi="Roboto"/>
              </w:rPr>
              <w:t xml:space="preserve"> </w:t>
            </w:r>
            <w:r w:rsidRPr="0C597027" w:rsidR="477E9F7E">
              <w:rPr>
                <w:rFonts w:ascii="Roboto" w:hAnsi="Roboto"/>
                <w:b/>
                <w:bCs/>
                <w:i/>
                <w:iCs/>
              </w:rPr>
              <w:t>[s_decis_req_4]</w:t>
            </w:r>
          </w:p>
        </w:tc>
        <w:tc>
          <w:tcPr>
            <w:tcW w:w="603"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5865C8" w:rsidP="008C76B1" w14:paraId="1481DB29" w14:textId="77777777">
            <w:pPr>
              <w:pStyle w:val="TableBullet1"/>
              <w:numPr>
                <w:ilvl w:val="0"/>
                <w:numId w:val="0"/>
              </w:numPr>
              <w:spacing w:before="0" w:after="0" w:line="276" w:lineRule="auto"/>
              <w:ind w:left="170"/>
              <w:rPr>
                <w:rFonts w:ascii="Roboto" w:hAnsi="Roboto"/>
              </w:rPr>
            </w:pPr>
          </w:p>
        </w:tc>
        <w:tc>
          <w:tcPr>
            <w:tcW w:w="733"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5865C8" w:rsidP="008C76B1" w14:paraId="54C162B9" w14:textId="77777777">
            <w:pPr>
              <w:pStyle w:val="TableBodyCenter"/>
              <w:spacing w:before="0" w:after="0" w:line="276" w:lineRule="auto"/>
              <w:rPr>
                <w:rFonts w:ascii="Roboto" w:hAnsi="Roboto"/>
              </w:rPr>
            </w:pPr>
          </w:p>
        </w:tc>
        <w:tc>
          <w:tcPr>
            <w:tcW w:w="603" w:type="pct"/>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tcMar>
              <w:top w:w="29" w:type="dxa"/>
              <w:left w:w="58" w:type="dxa"/>
              <w:bottom w:w="29" w:type="dxa"/>
              <w:right w:w="58" w:type="dxa"/>
            </w:tcMar>
            <w:vAlign w:val="center"/>
          </w:tcPr>
          <w:p w:rsidR="005865C8" w:rsidP="008C76B1" w14:paraId="19F54134" w14:textId="77777777">
            <w:pPr>
              <w:pStyle w:val="TableBodyLeft"/>
              <w:spacing w:before="0" w:after="0" w:line="276" w:lineRule="auto"/>
              <w:rPr>
                <w:rFonts w:ascii="Roboto" w:hAnsi="Roboto"/>
              </w:rPr>
            </w:pPr>
          </w:p>
        </w:tc>
        <w:tc>
          <w:tcPr>
            <w:tcW w:w="603" w:type="pct"/>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tcPr>
          <w:p w:rsidR="005865C8" w:rsidP="008C76B1" w14:paraId="3BF1D347" w14:textId="77777777">
            <w:pPr>
              <w:pStyle w:val="TableBodyLeft"/>
              <w:spacing w:before="0" w:after="0" w:line="276" w:lineRule="auto"/>
              <w:rPr>
                <w:rFonts w:ascii="Roboto" w:hAnsi="Roboto"/>
              </w:rPr>
            </w:pPr>
          </w:p>
        </w:tc>
      </w:tr>
      <w:tr w14:paraId="28442331" w14:textId="77777777" w:rsidTr="005865C8">
        <w:tblPrEx>
          <w:tblW w:w="5000" w:type="pct"/>
          <w:tblCellMar>
            <w:top w:w="58" w:type="dxa"/>
            <w:left w:w="58" w:type="dxa"/>
            <w:bottom w:w="58" w:type="dxa"/>
            <w:right w:w="58" w:type="dxa"/>
          </w:tblCellMar>
          <w:tblLook w:val="04A0"/>
        </w:tblPrEx>
        <w:trPr>
          <w:cantSplit/>
        </w:trPr>
        <w:tc>
          <w:tcPr>
            <w:tcW w:w="2458"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tcPr>
          <w:p w:rsidR="005865C8" w:rsidRPr="00554CCF" w:rsidP="008C76B1" w14:paraId="1828897F" w14:textId="6CE33C14">
            <w:pPr>
              <w:spacing w:line="276" w:lineRule="auto"/>
              <w:rPr>
                <w:rFonts w:ascii="Roboto" w:hAnsi="Roboto"/>
              </w:rPr>
            </w:pPr>
            <w:r w:rsidRPr="00554CCF">
              <w:rPr>
                <w:rFonts w:ascii="Roboto" w:hAnsi="Roboto"/>
              </w:rPr>
              <w:t>Utilize funding from non-Head Start sources</w:t>
            </w:r>
            <w:r w:rsidRPr="0C597027" w:rsidR="789D3CF5">
              <w:rPr>
                <w:rFonts w:ascii="Roboto" w:hAnsi="Roboto"/>
              </w:rPr>
              <w:t xml:space="preserve"> </w:t>
            </w:r>
            <w:r w:rsidRPr="0C597027" w:rsidR="789D3CF5">
              <w:rPr>
                <w:rFonts w:ascii="Roboto" w:hAnsi="Roboto"/>
                <w:b/>
                <w:bCs/>
                <w:i/>
                <w:iCs/>
              </w:rPr>
              <w:t>[s_decis_req_5]</w:t>
            </w:r>
          </w:p>
        </w:tc>
        <w:tc>
          <w:tcPr>
            <w:tcW w:w="603"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5865C8" w:rsidP="008C76B1" w14:paraId="662F91EB" w14:textId="77777777">
            <w:pPr>
              <w:pStyle w:val="TableBullet1"/>
              <w:numPr>
                <w:ilvl w:val="0"/>
                <w:numId w:val="0"/>
              </w:numPr>
              <w:spacing w:before="0" w:after="0" w:line="276" w:lineRule="auto"/>
              <w:ind w:left="170"/>
              <w:rPr>
                <w:rFonts w:ascii="Roboto" w:hAnsi="Roboto"/>
              </w:rPr>
            </w:pPr>
          </w:p>
        </w:tc>
        <w:tc>
          <w:tcPr>
            <w:tcW w:w="733"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5865C8" w:rsidP="008C76B1" w14:paraId="49FDDAD5" w14:textId="77777777">
            <w:pPr>
              <w:pStyle w:val="TableBodyCenter"/>
              <w:spacing w:before="0" w:after="0" w:line="276" w:lineRule="auto"/>
              <w:rPr>
                <w:rFonts w:ascii="Roboto" w:hAnsi="Roboto"/>
              </w:rPr>
            </w:pPr>
          </w:p>
        </w:tc>
        <w:tc>
          <w:tcPr>
            <w:tcW w:w="603" w:type="pct"/>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tcMar>
              <w:top w:w="29" w:type="dxa"/>
              <w:left w:w="58" w:type="dxa"/>
              <w:bottom w:w="29" w:type="dxa"/>
              <w:right w:w="58" w:type="dxa"/>
            </w:tcMar>
            <w:vAlign w:val="center"/>
          </w:tcPr>
          <w:p w:rsidR="005865C8" w:rsidP="008C76B1" w14:paraId="2AC0FDE3" w14:textId="77777777">
            <w:pPr>
              <w:pStyle w:val="TableBodyLeft"/>
              <w:spacing w:before="0" w:after="0" w:line="276" w:lineRule="auto"/>
              <w:rPr>
                <w:rFonts w:ascii="Roboto" w:hAnsi="Roboto"/>
              </w:rPr>
            </w:pPr>
          </w:p>
        </w:tc>
        <w:tc>
          <w:tcPr>
            <w:tcW w:w="603" w:type="pct"/>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tcPr>
          <w:p w:rsidR="005865C8" w:rsidP="008C76B1" w14:paraId="5D29CA10" w14:textId="77777777">
            <w:pPr>
              <w:pStyle w:val="TableBodyLeft"/>
              <w:spacing w:before="0" w:after="0" w:line="276" w:lineRule="auto"/>
              <w:rPr>
                <w:rFonts w:ascii="Roboto" w:hAnsi="Roboto"/>
              </w:rPr>
            </w:pPr>
          </w:p>
        </w:tc>
      </w:tr>
      <w:tr w14:paraId="4164C325" w14:textId="77777777" w:rsidTr="005865C8">
        <w:tblPrEx>
          <w:tblW w:w="5000" w:type="pct"/>
          <w:tblCellMar>
            <w:top w:w="58" w:type="dxa"/>
            <w:left w:w="58" w:type="dxa"/>
            <w:bottom w:w="58" w:type="dxa"/>
            <w:right w:w="58" w:type="dxa"/>
          </w:tblCellMar>
          <w:tblLook w:val="04A0"/>
        </w:tblPrEx>
        <w:trPr>
          <w:cantSplit/>
        </w:trPr>
        <w:tc>
          <w:tcPr>
            <w:tcW w:w="2458"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tcPr>
          <w:p w:rsidR="005865C8" w:rsidRPr="00554CCF" w:rsidP="008C76B1" w14:paraId="24C22FD5" w14:textId="728D2435">
            <w:pPr>
              <w:spacing w:line="276" w:lineRule="auto"/>
              <w:rPr>
                <w:rFonts w:ascii="Roboto" w:hAnsi="Roboto"/>
              </w:rPr>
            </w:pPr>
            <w:r w:rsidRPr="00554CCF">
              <w:rPr>
                <w:rFonts w:ascii="Roboto" w:hAnsi="Roboto"/>
              </w:rPr>
              <w:t xml:space="preserve">Partner with non-Head Start ECE providers to provide </w:t>
            </w:r>
            <w:r w:rsidRPr="00554CCF">
              <w:rPr>
                <w:rFonts w:ascii="Roboto" w:hAnsi="Roboto"/>
              </w:rPr>
              <w:t>child care</w:t>
            </w:r>
            <w:r w:rsidRPr="00554CCF">
              <w:rPr>
                <w:rFonts w:ascii="Roboto" w:hAnsi="Roboto"/>
              </w:rPr>
              <w:t xml:space="preserve"> or pre-K education</w:t>
            </w:r>
            <w:r w:rsidRPr="0C597027" w:rsidR="595D8D44">
              <w:rPr>
                <w:rFonts w:ascii="Roboto" w:hAnsi="Roboto"/>
              </w:rPr>
              <w:t xml:space="preserve"> </w:t>
            </w:r>
            <w:r w:rsidRPr="0C597027" w:rsidR="595D8D44">
              <w:rPr>
                <w:rFonts w:ascii="Roboto" w:hAnsi="Roboto"/>
                <w:b/>
                <w:bCs/>
                <w:i/>
                <w:iCs/>
              </w:rPr>
              <w:t>[s_decis_req_6]</w:t>
            </w:r>
          </w:p>
        </w:tc>
        <w:tc>
          <w:tcPr>
            <w:tcW w:w="603"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5865C8" w:rsidP="008C76B1" w14:paraId="48B1B3F4" w14:textId="77777777">
            <w:pPr>
              <w:pStyle w:val="TableBullet1"/>
              <w:numPr>
                <w:ilvl w:val="0"/>
                <w:numId w:val="0"/>
              </w:numPr>
              <w:spacing w:before="0" w:after="0" w:line="276" w:lineRule="auto"/>
              <w:ind w:left="170"/>
              <w:rPr>
                <w:rFonts w:ascii="Roboto" w:hAnsi="Roboto"/>
              </w:rPr>
            </w:pPr>
          </w:p>
        </w:tc>
        <w:tc>
          <w:tcPr>
            <w:tcW w:w="733"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5865C8" w:rsidP="008C76B1" w14:paraId="64516C9B" w14:textId="77777777">
            <w:pPr>
              <w:pStyle w:val="TableBodyCenter"/>
              <w:spacing w:before="0" w:after="0" w:line="276" w:lineRule="auto"/>
              <w:rPr>
                <w:rFonts w:ascii="Roboto" w:hAnsi="Roboto"/>
              </w:rPr>
            </w:pPr>
          </w:p>
        </w:tc>
        <w:tc>
          <w:tcPr>
            <w:tcW w:w="603" w:type="pct"/>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tcMar>
              <w:top w:w="29" w:type="dxa"/>
              <w:left w:w="58" w:type="dxa"/>
              <w:bottom w:w="29" w:type="dxa"/>
              <w:right w:w="58" w:type="dxa"/>
            </w:tcMar>
            <w:vAlign w:val="center"/>
          </w:tcPr>
          <w:p w:rsidR="005865C8" w:rsidP="008C76B1" w14:paraId="22C075C4" w14:textId="77777777">
            <w:pPr>
              <w:pStyle w:val="TableBodyLeft"/>
              <w:spacing w:before="0" w:after="0" w:line="276" w:lineRule="auto"/>
              <w:rPr>
                <w:rFonts w:ascii="Roboto" w:hAnsi="Roboto"/>
              </w:rPr>
            </w:pPr>
          </w:p>
        </w:tc>
        <w:tc>
          <w:tcPr>
            <w:tcW w:w="603" w:type="pct"/>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tcPr>
          <w:p w:rsidR="005865C8" w:rsidP="008C76B1" w14:paraId="1B3BE1BF" w14:textId="77777777">
            <w:pPr>
              <w:pStyle w:val="TableBodyLeft"/>
              <w:spacing w:before="0" w:after="0" w:line="276" w:lineRule="auto"/>
              <w:rPr>
                <w:rFonts w:ascii="Roboto" w:hAnsi="Roboto"/>
              </w:rPr>
            </w:pPr>
          </w:p>
        </w:tc>
      </w:tr>
    </w:tbl>
    <w:p w:rsidR="00EB0B13" w:rsidP="00CE351C" w14:paraId="7AFFD7C2" w14:textId="77777777">
      <w:pPr>
        <w:spacing w:line="276" w:lineRule="auto"/>
        <w:rPr>
          <w:rFonts w:ascii="Roboto" w:hAnsi="Roboto"/>
        </w:rPr>
      </w:pPr>
    </w:p>
    <w:p w:rsidR="007B0294" w:rsidP="00CE351C" w14:paraId="125E876E" w14:textId="434CF92C">
      <w:pPr>
        <w:spacing w:line="276" w:lineRule="auto"/>
        <w:rPr>
          <w:rFonts w:ascii="Roboto" w:hAnsi="Roboto"/>
        </w:rPr>
      </w:pPr>
      <w:r w:rsidRPr="008F62F4">
        <w:rPr>
          <w:rFonts w:ascii="Roboto" w:hAnsi="Roboto"/>
        </w:rPr>
        <w:t xml:space="preserve">For this question, </w:t>
      </w:r>
      <w:r>
        <w:rPr>
          <w:rFonts w:ascii="Roboto" w:hAnsi="Roboto"/>
        </w:rPr>
        <w:t xml:space="preserve">please </w:t>
      </w:r>
      <w:r w:rsidRPr="008F62F4">
        <w:rPr>
          <w:rFonts w:ascii="Roboto" w:hAnsi="Roboto"/>
        </w:rPr>
        <w:t xml:space="preserve">think about </w:t>
      </w:r>
      <w:r w:rsidRPr="008F62F4" w:rsidR="00E832A0">
        <w:rPr>
          <w:rFonts w:ascii="Roboto" w:hAnsi="Roboto"/>
        </w:rPr>
        <w:t>[</w:t>
      </w:r>
      <w:r>
        <w:rPr>
          <w:rFonts w:ascii="Roboto" w:hAnsi="Roboto"/>
        </w:rPr>
        <w:t>CCDF/state pre-</w:t>
      </w:r>
      <w:r w:rsidRPr="1C4ECA4D" w:rsidR="3DE530D3">
        <w:rPr>
          <w:rFonts w:ascii="Roboto" w:hAnsi="Roboto"/>
        </w:rPr>
        <w:t>K</w:t>
      </w:r>
      <w:r w:rsidRPr="008F62F4" w:rsidR="00116550">
        <w:rPr>
          <w:rFonts w:ascii="Roboto" w:hAnsi="Roboto"/>
        </w:rPr>
        <w:t xml:space="preserve">] </w:t>
      </w:r>
      <w:r>
        <w:rPr>
          <w:rFonts w:ascii="Roboto" w:hAnsi="Roboto"/>
        </w:rPr>
        <w:t>and Head Start</w:t>
      </w:r>
      <w:r w:rsidRPr="008F62F4">
        <w:rPr>
          <w:rFonts w:ascii="Roboto" w:hAnsi="Roboto"/>
        </w:rPr>
        <w:t xml:space="preserve">. </w:t>
      </w:r>
      <w:r w:rsidRPr="008F62F4" w:rsidR="00801FE2">
        <w:rPr>
          <w:rFonts w:ascii="Roboto" w:hAnsi="Roboto"/>
        </w:rPr>
        <w:t xml:space="preserve">To the best of your knowledge, how much </w:t>
      </w:r>
      <w:r w:rsidRPr="008F62F4" w:rsidR="00801FE2">
        <w:rPr>
          <w:rFonts w:ascii="Roboto" w:hAnsi="Roboto"/>
        </w:rPr>
        <w:t>are</w:t>
      </w:r>
      <w:r w:rsidRPr="008F62F4" w:rsidR="00801FE2">
        <w:rPr>
          <w:rFonts w:ascii="Roboto" w:hAnsi="Roboto"/>
        </w:rPr>
        <w:t xml:space="preserve"> </w:t>
      </w:r>
    </w:p>
    <w:p w:rsidR="00FE315C" w:rsidP="00CE351C" w14:paraId="732F1885" w14:textId="2220704A">
      <w:pPr>
        <w:spacing w:line="276" w:lineRule="auto"/>
        <w:ind w:firstLine="720"/>
        <w:rPr>
          <w:rFonts w:ascii="Roboto" w:hAnsi="Roboto"/>
          <w:color w:val="000000" w:themeColor="text1"/>
        </w:rPr>
      </w:pPr>
      <w:r w:rsidRPr="08CDC5B4">
        <w:rPr>
          <w:rFonts w:ascii="Roboto" w:hAnsi="Roboto"/>
          <w:b/>
          <w:bCs/>
          <w:color w:val="000000" w:themeColor="text1"/>
        </w:rPr>
        <w:t>[if CCDF admin</w:t>
      </w:r>
      <w:r w:rsidRPr="08CDC5B4">
        <w:rPr>
          <w:rFonts w:ascii="Roboto" w:hAnsi="Roboto"/>
          <w:color w:val="000000" w:themeColor="text1"/>
        </w:rPr>
        <w:t xml:space="preserve">: </w:t>
      </w:r>
      <w:r w:rsidRPr="08CDC5B4" w:rsidR="2E1D2830">
        <w:rPr>
          <w:rFonts w:ascii="Roboto" w:hAnsi="Roboto"/>
          <w:color w:val="000000" w:themeColor="text1"/>
        </w:rPr>
        <w:t xml:space="preserve">the </w:t>
      </w:r>
      <w:r w:rsidRPr="08CDC5B4">
        <w:rPr>
          <w:rFonts w:ascii="Roboto" w:hAnsi="Roboto"/>
          <w:color w:val="000000" w:themeColor="text1"/>
        </w:rPr>
        <w:t>most stringent CCDF standards</w:t>
      </w:r>
      <w:r w:rsidR="00555A1E">
        <w:rPr>
          <w:rFonts w:ascii="Roboto" w:hAnsi="Roboto"/>
          <w:color w:val="000000" w:themeColor="text1"/>
        </w:rPr>
        <w:t xml:space="preserve"> in your state</w:t>
      </w:r>
      <w:r w:rsidRPr="08CDC5B4">
        <w:rPr>
          <w:rFonts w:ascii="Roboto" w:hAnsi="Roboto"/>
          <w:color w:val="000000" w:themeColor="text1"/>
        </w:rPr>
        <w:t xml:space="preserve">] </w:t>
      </w:r>
    </w:p>
    <w:p w:rsidR="00FE315C" w:rsidP="00CE351C" w14:paraId="70CC9F3F" w14:textId="6F601B1B">
      <w:pPr>
        <w:spacing w:line="276" w:lineRule="auto"/>
        <w:ind w:firstLine="720"/>
        <w:rPr>
          <w:rFonts w:ascii="Roboto" w:hAnsi="Roboto"/>
          <w:color w:val="000000" w:themeColor="text1"/>
        </w:rPr>
      </w:pPr>
      <w:r w:rsidRPr="00EB0B13">
        <w:rPr>
          <w:rFonts w:ascii="Roboto" w:hAnsi="Roboto"/>
          <w:b/>
          <w:bCs/>
          <w:color w:val="000000" w:themeColor="text1"/>
        </w:rPr>
        <w:t>[if pre-</w:t>
      </w:r>
      <w:r w:rsidRPr="1C4ECA4D" w:rsidR="3DE530D3">
        <w:rPr>
          <w:rFonts w:ascii="Roboto" w:hAnsi="Roboto"/>
          <w:b/>
          <w:bCs/>
          <w:color w:val="000000" w:themeColor="text1"/>
        </w:rPr>
        <w:t>K</w:t>
      </w:r>
      <w:r w:rsidRPr="00EB0B13">
        <w:rPr>
          <w:rFonts w:ascii="Roboto" w:hAnsi="Roboto"/>
          <w:b/>
          <w:bCs/>
          <w:color w:val="000000" w:themeColor="text1"/>
        </w:rPr>
        <w:t xml:space="preserve"> admin</w:t>
      </w:r>
      <w:r>
        <w:rPr>
          <w:rFonts w:ascii="Roboto" w:hAnsi="Roboto"/>
          <w:color w:val="000000" w:themeColor="text1"/>
        </w:rPr>
        <w:t>: the most stringent state pre-</w:t>
      </w:r>
      <w:r w:rsidRPr="1C4ECA4D" w:rsidR="167086D5">
        <w:rPr>
          <w:rFonts w:ascii="Roboto" w:hAnsi="Roboto"/>
          <w:color w:val="000000" w:themeColor="text1"/>
        </w:rPr>
        <w:t>K</w:t>
      </w:r>
      <w:r>
        <w:rPr>
          <w:rFonts w:ascii="Roboto" w:hAnsi="Roboto"/>
          <w:color w:val="000000" w:themeColor="text1"/>
        </w:rPr>
        <w:t xml:space="preserve"> standards]</w:t>
      </w:r>
    </w:p>
    <w:p w:rsidR="006D5C85" w:rsidRPr="00877154" w:rsidP="00CE351C" w14:paraId="0435C43D" w14:textId="50A9D200">
      <w:pPr>
        <w:spacing w:line="276" w:lineRule="auto"/>
        <w:ind w:firstLine="720"/>
        <w:rPr>
          <w:rFonts w:ascii="Roboto" w:hAnsi="Roboto"/>
          <w:color w:val="000000" w:themeColor="text1"/>
        </w:rPr>
      </w:pPr>
      <w:r w:rsidRPr="005F173E">
        <w:rPr>
          <w:rFonts w:ascii="Roboto" w:hAnsi="Roboto"/>
          <w:b/>
          <w:bCs/>
          <w:color w:val="000000" w:themeColor="text1"/>
        </w:rPr>
        <w:t>[</w:t>
      </w:r>
      <w:r w:rsidRPr="37C7F36A">
        <w:rPr>
          <w:rFonts w:ascii="Roboto" w:hAnsi="Roboto"/>
          <w:b/>
          <w:bCs/>
          <w:color w:val="000000" w:themeColor="text1"/>
        </w:rPr>
        <w:t>if HSCO</w:t>
      </w:r>
      <w:r w:rsidRPr="37C7F36A">
        <w:rPr>
          <w:rFonts w:ascii="Roboto" w:hAnsi="Roboto"/>
          <w:color w:val="000000" w:themeColor="text1"/>
        </w:rPr>
        <w:t xml:space="preserve">: the most stringent CCDF or state </w:t>
      </w:r>
      <w:r w:rsidRPr="37C7F36A" w:rsidR="167086D5">
        <w:rPr>
          <w:rFonts w:ascii="Roboto" w:hAnsi="Roboto"/>
          <w:color w:val="000000" w:themeColor="text1"/>
        </w:rPr>
        <w:t>pre-K</w:t>
      </w:r>
      <w:r w:rsidRPr="37C7F36A">
        <w:rPr>
          <w:rFonts w:ascii="Roboto" w:hAnsi="Roboto"/>
          <w:color w:val="000000" w:themeColor="text1"/>
        </w:rPr>
        <w:t xml:space="preserve"> standards]</w:t>
      </w:r>
    </w:p>
    <w:p w:rsidR="2C3706A9" w:rsidRPr="008F62F4" w:rsidP="00CE351C" w14:paraId="2E7CCEEB" w14:textId="247B2AF2">
      <w:pPr>
        <w:spacing w:line="276" w:lineRule="auto"/>
        <w:rPr>
          <w:rFonts w:ascii="Roboto" w:hAnsi="Roboto"/>
        </w:rPr>
      </w:pPr>
      <w:r w:rsidRPr="008F62F4">
        <w:rPr>
          <w:rFonts w:ascii="Roboto" w:hAnsi="Roboto"/>
        </w:rPr>
        <w:t xml:space="preserve">aligned with </w:t>
      </w:r>
      <w:r w:rsidR="00AF0D28">
        <w:rPr>
          <w:rFonts w:ascii="Roboto" w:hAnsi="Roboto"/>
        </w:rPr>
        <w:t xml:space="preserve">federal </w:t>
      </w:r>
      <w:r w:rsidRPr="008F62F4">
        <w:rPr>
          <w:rFonts w:ascii="Roboto" w:hAnsi="Roboto"/>
        </w:rPr>
        <w:t xml:space="preserve">Head Start standards in the following </w:t>
      </w:r>
      <w:r w:rsidRPr="008F62F4" w:rsidR="00417DD1">
        <w:rPr>
          <w:rFonts w:ascii="Roboto" w:hAnsi="Roboto"/>
        </w:rPr>
        <w:t>areas:</w:t>
      </w:r>
      <w:r w:rsidRPr="008F62F4">
        <w:rPr>
          <w:rFonts w:ascii="Roboto" w:hAnsi="Roboto"/>
        </w:rPr>
        <w:t xml:space="preserve"> </w:t>
      </w:r>
      <w:r w:rsidRPr="008F62F4" w:rsidR="00010B4D">
        <w:rPr>
          <w:rFonts w:ascii="Roboto" w:hAnsi="Roboto"/>
        </w:rPr>
        <w:t>[</w:t>
      </w:r>
      <w:r w:rsidRPr="008F62F4">
        <w:rPr>
          <w:rFonts w:ascii="Roboto" w:hAnsi="Roboto"/>
          <w:b/>
          <w:i/>
        </w:rPr>
        <w:t>sp_fsr_align</w:t>
      </w:r>
      <w:r w:rsidR="005062D9">
        <w:rPr>
          <w:rFonts w:ascii="Roboto" w:hAnsi="Roboto"/>
          <w:b/>
          <w:i/>
        </w:rPr>
        <w:t>PK</w:t>
      </w:r>
      <w:r w:rsidR="00CE33AA">
        <w:rPr>
          <w:rFonts w:ascii="Roboto" w:hAnsi="Roboto"/>
          <w:b/>
          <w:i/>
        </w:rPr>
        <w:t xml:space="preserve">, </w:t>
      </w:r>
      <w:r w:rsidR="00090F04">
        <w:rPr>
          <w:rFonts w:ascii="Roboto" w:hAnsi="Roboto"/>
          <w:b/>
          <w:i/>
        </w:rPr>
        <w:t>sp_fsr_alignCCDF</w:t>
      </w:r>
      <w:r w:rsidR="00813DF3">
        <w:rPr>
          <w:rFonts w:ascii="Roboto" w:hAnsi="Roboto"/>
          <w:b/>
          <w:i/>
        </w:rPr>
        <w:t xml:space="preserve">, </w:t>
      </w:r>
      <w:r w:rsidR="00280EF5">
        <w:rPr>
          <w:rFonts w:ascii="Roboto" w:hAnsi="Roboto"/>
          <w:b/>
          <w:i/>
        </w:rPr>
        <w:t>s_fsr_align</w:t>
      </w:r>
      <w:r w:rsidRPr="00AC0A6F" w:rsidR="00D563F8">
        <w:rPr>
          <w:rFonts w:ascii="Roboto" w:hAnsi="Roboto"/>
          <w:b/>
          <w:i/>
        </w:rPr>
        <w:t>HSCO</w:t>
      </w:r>
      <w:r w:rsidRPr="008F62F4" w:rsidR="00010B4D">
        <w:rPr>
          <w:rFonts w:ascii="Roboto" w:hAnsi="Roboto"/>
        </w:rPr>
        <w:t>]</w:t>
      </w:r>
      <w:r w:rsidRPr="008F62F4">
        <w:rPr>
          <w:rFonts w:ascii="Roboto" w:hAnsi="Roboto"/>
          <w:i/>
        </w:rPr>
        <w:t xml:space="preserve"> </w:t>
      </w:r>
    </w:p>
    <w:tbl>
      <w:tblPr>
        <w:tblStyle w:val="TableGrid"/>
        <w:tblW w:w="9144" w:type="dxa"/>
        <w:tblLayout w:type="fixed"/>
        <w:tblLook w:val="04A0"/>
      </w:tblPr>
      <w:tblGrid>
        <w:gridCol w:w="2220"/>
        <w:gridCol w:w="1110"/>
        <w:gridCol w:w="1110"/>
        <w:gridCol w:w="1230"/>
        <w:gridCol w:w="1140"/>
        <w:gridCol w:w="1470"/>
        <w:gridCol w:w="864"/>
      </w:tblGrid>
      <w:tr w14:paraId="65C1F5FF" w14:textId="77777777" w:rsidTr="03E5B334">
        <w:tblPrEx>
          <w:tblW w:w="9144" w:type="dxa"/>
          <w:tblLayout w:type="fixed"/>
          <w:tblLook w:val="04A0"/>
        </w:tblPrEx>
        <w:trPr>
          <w:trHeight w:val="300"/>
        </w:trPr>
        <w:tc>
          <w:tcPr>
            <w:tcW w:w="2220" w:type="dxa"/>
            <w:tcBorders>
              <w:top w:val="nil"/>
              <w:left w:val="nil"/>
              <w:bottom w:val="single" w:sz="6" w:space="0" w:color="A6A6A6" w:themeColor="background1" w:themeShade="A6"/>
              <w:right w:val="single" w:sz="6" w:space="0" w:color="A6A6A6" w:themeColor="background1" w:themeShade="A6"/>
            </w:tcBorders>
            <w:tcMar>
              <w:top w:w="15" w:type="dxa"/>
              <w:left w:w="45" w:type="dxa"/>
              <w:bottom w:w="15" w:type="dxa"/>
              <w:right w:w="45" w:type="dxa"/>
            </w:tcMar>
            <w:vAlign w:val="bottom"/>
          </w:tcPr>
          <w:p w:rsidR="3B4EDE06" w:rsidRPr="008F62F4" w:rsidP="008C76B1" w14:paraId="6C3644A6" w14:textId="24502A63">
            <w:pPr>
              <w:keepNext/>
              <w:keepLines/>
              <w:spacing w:before="120" w:after="120" w:line="276" w:lineRule="auto"/>
              <w:jc w:val="center"/>
              <w:rPr>
                <w:rFonts w:ascii="Roboto" w:hAnsi="Roboto"/>
                <w:color w:val="FFFFFF" w:themeColor="background1"/>
              </w:rPr>
            </w:pPr>
          </w:p>
        </w:tc>
        <w:tc>
          <w:tcPr>
            <w:tcW w:w="1110" w:type="dxa"/>
            <w:tcBorders>
              <w:top w:val="nil"/>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464D78" w:themeFill="background2"/>
            <w:tcMar>
              <w:top w:w="15" w:type="dxa"/>
              <w:left w:w="45" w:type="dxa"/>
              <w:bottom w:w="15" w:type="dxa"/>
              <w:right w:w="45" w:type="dxa"/>
            </w:tcMar>
            <w:vAlign w:val="bottom"/>
          </w:tcPr>
          <w:p w:rsidR="3B4EDE06" w:rsidRPr="0079668D" w:rsidP="03E5B334" w14:paraId="37336FE4" w14:textId="3F95814F">
            <w:pPr>
              <w:pStyle w:val="TableHeader1"/>
              <w:keepNext/>
              <w:keepLines/>
              <w:spacing w:line="276" w:lineRule="auto"/>
              <w:rPr>
                <w:rFonts w:ascii="Roboto" w:eastAsia="Roboto Medium" w:hAnsi="Roboto" w:cs="Roboto Medium"/>
                <w:color w:val="FFFFFF" w:themeColor="background1"/>
              </w:rPr>
            </w:pPr>
            <w:r w:rsidRPr="03E5B334">
              <w:rPr>
                <w:rFonts w:ascii="Roboto" w:eastAsia="Roboto Medium" w:hAnsi="Roboto" w:cs="Roboto Medium"/>
                <w:color w:val="FFFFFF" w:themeColor="background1"/>
              </w:rPr>
              <w:t xml:space="preserve">Not at </w:t>
            </w:r>
            <w:r w:rsidRPr="03E5B334" w:rsidR="705AC13A">
              <w:rPr>
                <w:rFonts w:ascii="Roboto" w:eastAsia="Roboto Medium" w:hAnsi="Roboto" w:cs="Roboto Medium"/>
                <w:color w:val="FFFFFF" w:themeColor="background1"/>
              </w:rPr>
              <w:t>a</w:t>
            </w:r>
            <w:r w:rsidRPr="03E5B334">
              <w:rPr>
                <w:rFonts w:ascii="Roboto" w:eastAsia="Roboto Medium" w:hAnsi="Roboto" w:cs="Roboto Medium"/>
                <w:color w:val="FFFFFF" w:themeColor="background1"/>
              </w:rPr>
              <w:t xml:space="preserve">ll </w:t>
            </w:r>
            <w:r w:rsidRPr="03E5B334" w:rsidR="0029602D">
              <w:rPr>
                <w:rFonts w:ascii="Roboto" w:eastAsia="Roboto Medium" w:hAnsi="Roboto" w:cs="Roboto Medium"/>
                <w:color w:val="FFFFFF" w:themeColor="background1"/>
              </w:rPr>
              <w:t>a</w:t>
            </w:r>
            <w:r w:rsidRPr="03E5B334">
              <w:rPr>
                <w:rFonts w:ascii="Roboto" w:eastAsia="Roboto Medium" w:hAnsi="Roboto" w:cs="Roboto Medium"/>
                <w:color w:val="FFFFFF" w:themeColor="background1"/>
              </w:rPr>
              <w:t>ligned</w:t>
            </w:r>
          </w:p>
        </w:tc>
        <w:tc>
          <w:tcPr>
            <w:tcW w:w="1110" w:type="dxa"/>
            <w:tcBorders>
              <w:top w:val="nil"/>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464D78" w:themeFill="background2"/>
            <w:tcMar>
              <w:top w:w="45" w:type="dxa"/>
              <w:left w:w="45" w:type="dxa"/>
              <w:bottom w:w="45" w:type="dxa"/>
              <w:right w:w="45" w:type="dxa"/>
            </w:tcMar>
            <w:vAlign w:val="bottom"/>
          </w:tcPr>
          <w:p w:rsidR="3B4EDE06" w:rsidRPr="0079668D" w:rsidP="008C76B1" w14:paraId="0595AE11" w14:textId="7B841929">
            <w:pPr>
              <w:pStyle w:val="TableHeader1"/>
              <w:keepNext/>
              <w:keepLines/>
              <w:spacing w:line="276" w:lineRule="auto"/>
              <w:rPr>
                <w:rFonts w:ascii="Roboto" w:eastAsia="Roboto Medium" w:hAnsi="Roboto" w:cs="Roboto Medium"/>
                <w:color w:val="FFFFFF" w:themeColor="background1"/>
                <w:szCs w:val="20"/>
              </w:rPr>
            </w:pPr>
            <w:r>
              <w:rPr>
                <w:rFonts w:ascii="Roboto" w:eastAsia="Roboto Medium" w:hAnsi="Roboto" w:cs="Roboto Medium"/>
                <w:color w:val="FFFFFF" w:themeColor="background1"/>
                <w:szCs w:val="20"/>
              </w:rPr>
              <w:t>Not too</w:t>
            </w:r>
            <w:r w:rsidRPr="0079668D">
              <w:rPr>
                <w:rFonts w:ascii="Roboto" w:eastAsia="Roboto Medium" w:hAnsi="Roboto" w:cs="Roboto Medium"/>
                <w:color w:val="FFFFFF" w:themeColor="background1"/>
                <w:szCs w:val="20"/>
              </w:rPr>
              <w:t xml:space="preserve"> </w:t>
            </w:r>
            <w:r w:rsidR="0029602D">
              <w:rPr>
                <w:rFonts w:ascii="Roboto" w:eastAsia="Roboto Medium" w:hAnsi="Roboto" w:cs="Roboto Medium"/>
                <w:color w:val="FFFFFF" w:themeColor="background1"/>
                <w:szCs w:val="20"/>
              </w:rPr>
              <w:t>a</w:t>
            </w:r>
            <w:r w:rsidRPr="0079668D">
              <w:rPr>
                <w:rFonts w:ascii="Roboto" w:eastAsia="Roboto Medium" w:hAnsi="Roboto" w:cs="Roboto Medium"/>
                <w:color w:val="FFFFFF" w:themeColor="background1"/>
                <w:szCs w:val="20"/>
              </w:rPr>
              <w:t>ligned</w:t>
            </w:r>
          </w:p>
        </w:tc>
        <w:tc>
          <w:tcPr>
            <w:tcW w:w="1230" w:type="dxa"/>
            <w:tcBorders>
              <w:top w:val="nil"/>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464D78" w:themeFill="background2"/>
            <w:tcMar>
              <w:top w:w="15" w:type="dxa"/>
              <w:left w:w="45" w:type="dxa"/>
              <w:bottom w:w="15" w:type="dxa"/>
              <w:right w:w="45" w:type="dxa"/>
            </w:tcMar>
            <w:vAlign w:val="bottom"/>
          </w:tcPr>
          <w:p w:rsidR="3B4EDE06" w:rsidRPr="0079668D" w:rsidP="008C76B1" w14:paraId="6CF24ED2" w14:textId="7E770143">
            <w:pPr>
              <w:pStyle w:val="TableHeader1"/>
              <w:keepNext/>
              <w:keepLines/>
              <w:spacing w:line="276" w:lineRule="auto"/>
              <w:rPr>
                <w:rFonts w:ascii="Roboto" w:eastAsia="Roboto Medium" w:hAnsi="Roboto" w:cs="Roboto Medium"/>
                <w:color w:val="FFFFFF" w:themeColor="background1"/>
                <w:szCs w:val="20"/>
              </w:rPr>
            </w:pPr>
            <w:r>
              <w:rPr>
                <w:rFonts w:ascii="Roboto" w:eastAsia="Roboto Medium" w:hAnsi="Roboto" w:cs="Roboto Medium"/>
                <w:color w:val="FFFFFF" w:themeColor="background1"/>
                <w:szCs w:val="20"/>
              </w:rPr>
              <w:t>Moderately</w:t>
            </w:r>
            <w:r w:rsidRPr="0079668D" w:rsidR="00417DD1">
              <w:rPr>
                <w:rFonts w:ascii="Roboto" w:eastAsia="Roboto Medium" w:hAnsi="Roboto" w:cs="Roboto Medium"/>
                <w:color w:val="FFFFFF" w:themeColor="background1"/>
                <w:szCs w:val="20"/>
              </w:rPr>
              <w:t xml:space="preserve"> </w:t>
            </w:r>
            <w:r w:rsidR="0029602D">
              <w:rPr>
                <w:rFonts w:ascii="Roboto" w:eastAsia="Roboto Medium" w:hAnsi="Roboto" w:cs="Roboto Medium"/>
                <w:color w:val="FFFFFF" w:themeColor="background1"/>
                <w:szCs w:val="20"/>
              </w:rPr>
              <w:t>a</w:t>
            </w:r>
            <w:r w:rsidRPr="0079668D">
              <w:rPr>
                <w:rFonts w:ascii="Roboto" w:eastAsia="Roboto Medium" w:hAnsi="Roboto" w:cs="Roboto Medium"/>
                <w:color w:val="FFFFFF" w:themeColor="background1"/>
                <w:szCs w:val="20"/>
              </w:rPr>
              <w:t>ligned</w:t>
            </w:r>
          </w:p>
        </w:tc>
        <w:tc>
          <w:tcPr>
            <w:tcW w:w="1140" w:type="dxa"/>
            <w:tcBorders>
              <w:top w:val="nil"/>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464D78" w:themeFill="background2"/>
            <w:tcMar>
              <w:top w:w="45" w:type="dxa"/>
              <w:left w:w="45" w:type="dxa"/>
              <w:bottom w:w="45" w:type="dxa"/>
              <w:right w:w="45" w:type="dxa"/>
            </w:tcMar>
            <w:vAlign w:val="bottom"/>
          </w:tcPr>
          <w:p w:rsidR="3B4EDE06" w:rsidRPr="0079668D" w:rsidP="008C76B1" w14:paraId="00900C91" w14:textId="200BC6A9">
            <w:pPr>
              <w:pStyle w:val="TableHeader1"/>
              <w:keepNext/>
              <w:keepLines/>
              <w:spacing w:line="276" w:lineRule="auto"/>
              <w:rPr>
                <w:rFonts w:ascii="Roboto" w:eastAsia="Roboto Medium" w:hAnsi="Roboto" w:cs="Roboto Medium"/>
                <w:color w:val="FFFFFF" w:themeColor="background1"/>
                <w:szCs w:val="20"/>
              </w:rPr>
            </w:pPr>
            <w:r>
              <w:rPr>
                <w:rFonts w:ascii="Roboto" w:eastAsia="Roboto Medium" w:hAnsi="Roboto" w:cs="Roboto Medium"/>
                <w:color w:val="FFFFFF" w:themeColor="background1"/>
                <w:szCs w:val="20"/>
              </w:rPr>
              <w:t>Mostly</w:t>
            </w:r>
            <w:r w:rsidRPr="0079668D">
              <w:rPr>
                <w:rFonts w:ascii="Roboto" w:eastAsia="Roboto Medium" w:hAnsi="Roboto" w:cs="Roboto Medium"/>
                <w:color w:val="FFFFFF" w:themeColor="background1"/>
                <w:szCs w:val="20"/>
              </w:rPr>
              <w:t xml:space="preserve"> </w:t>
            </w:r>
            <w:r w:rsidR="0029602D">
              <w:rPr>
                <w:rFonts w:ascii="Roboto" w:eastAsia="Roboto Medium" w:hAnsi="Roboto" w:cs="Roboto Medium"/>
                <w:color w:val="FFFFFF" w:themeColor="background1"/>
                <w:szCs w:val="20"/>
              </w:rPr>
              <w:t>a</w:t>
            </w:r>
            <w:r w:rsidRPr="0079668D">
              <w:rPr>
                <w:rFonts w:ascii="Roboto" w:eastAsia="Roboto Medium" w:hAnsi="Roboto" w:cs="Roboto Medium"/>
                <w:color w:val="FFFFFF" w:themeColor="background1"/>
                <w:szCs w:val="20"/>
              </w:rPr>
              <w:t>ligned</w:t>
            </w:r>
          </w:p>
        </w:tc>
        <w:tc>
          <w:tcPr>
            <w:tcW w:w="1470" w:type="dxa"/>
            <w:tcBorders>
              <w:top w:val="nil"/>
              <w:left w:val="single" w:sz="6" w:space="0" w:color="A6A6A6" w:themeColor="background1" w:themeShade="A6"/>
              <w:bottom w:val="single" w:sz="4" w:space="0" w:color="auto"/>
              <w:right w:val="single" w:sz="6" w:space="0" w:color="A6A6A6" w:themeColor="background1" w:themeShade="A6"/>
            </w:tcBorders>
            <w:shd w:val="clear" w:color="auto" w:fill="464D78" w:themeFill="background2"/>
          </w:tcPr>
          <w:p w:rsidR="00C42940" w:rsidP="008C76B1" w14:paraId="2506EF79" w14:textId="29C69EFA">
            <w:pPr>
              <w:pStyle w:val="TableHeader1"/>
              <w:keepNext/>
              <w:keepLines/>
              <w:spacing w:line="276" w:lineRule="auto"/>
              <w:rPr>
                <w:rFonts w:ascii="Roboto" w:eastAsia="Roboto Medium" w:hAnsi="Roboto" w:cs="Roboto Medium"/>
                <w:color w:val="FFFFFF" w:themeColor="background1"/>
                <w:szCs w:val="20"/>
              </w:rPr>
            </w:pPr>
            <w:r>
              <w:rPr>
                <w:rFonts w:ascii="Roboto" w:eastAsia="Roboto Medium" w:hAnsi="Roboto" w:cs="Roboto Medium"/>
                <w:color w:val="FFFFFF" w:themeColor="background1"/>
                <w:szCs w:val="20"/>
              </w:rPr>
              <w:t xml:space="preserve">Completely </w:t>
            </w:r>
            <w:r w:rsidR="0029602D">
              <w:rPr>
                <w:rFonts w:ascii="Roboto" w:eastAsia="Roboto Medium" w:hAnsi="Roboto" w:cs="Roboto Medium"/>
                <w:color w:val="FFFFFF" w:themeColor="background1"/>
                <w:szCs w:val="20"/>
              </w:rPr>
              <w:t>a</w:t>
            </w:r>
            <w:r>
              <w:rPr>
                <w:rFonts w:ascii="Roboto" w:eastAsia="Roboto Medium" w:hAnsi="Roboto" w:cs="Roboto Medium"/>
                <w:color w:val="FFFFFF" w:themeColor="background1"/>
                <w:szCs w:val="20"/>
              </w:rPr>
              <w:t>ligned</w:t>
            </w:r>
          </w:p>
        </w:tc>
        <w:tc>
          <w:tcPr>
            <w:tcW w:w="864" w:type="dxa"/>
            <w:tcBorders>
              <w:top w:val="nil"/>
              <w:left w:val="single" w:sz="6" w:space="0" w:color="A6A6A6" w:themeColor="background1" w:themeShade="A6"/>
              <w:bottom w:val="single" w:sz="6" w:space="0" w:color="A6A6A6" w:themeColor="background1" w:themeShade="A6"/>
              <w:right w:val="nil"/>
            </w:tcBorders>
            <w:shd w:val="clear" w:color="auto" w:fill="464D78" w:themeFill="background2"/>
            <w:tcMar>
              <w:top w:w="45" w:type="dxa"/>
              <w:left w:w="45" w:type="dxa"/>
              <w:bottom w:w="45" w:type="dxa"/>
              <w:right w:w="45" w:type="dxa"/>
            </w:tcMar>
            <w:vAlign w:val="bottom"/>
          </w:tcPr>
          <w:p w:rsidR="3B4EDE06" w:rsidRPr="0079668D" w:rsidP="008C76B1" w14:paraId="639507A5" w14:textId="5DB226A1">
            <w:pPr>
              <w:pStyle w:val="TableHeader1"/>
              <w:keepNext/>
              <w:keepLines/>
              <w:spacing w:line="276" w:lineRule="auto"/>
              <w:rPr>
                <w:rFonts w:ascii="Roboto" w:eastAsia="Roboto Medium" w:hAnsi="Roboto" w:cs="Roboto Medium"/>
                <w:color w:val="FFFFFF" w:themeColor="background1"/>
              </w:rPr>
            </w:pPr>
            <w:r w:rsidRPr="459D3FD0">
              <w:rPr>
                <w:rFonts w:ascii="Roboto" w:eastAsia="Roboto Medium" w:hAnsi="Roboto" w:cs="Roboto Medium"/>
                <w:color w:val="FFFFFF" w:themeColor="background1"/>
              </w:rPr>
              <w:t>D</w:t>
            </w:r>
            <w:r w:rsidRPr="459D3FD0" w:rsidR="00B2663D">
              <w:rPr>
                <w:rFonts w:ascii="Roboto" w:eastAsia="Roboto Medium" w:hAnsi="Roboto" w:cs="Roboto Medium"/>
                <w:color w:val="FFFFFF" w:themeColor="background1"/>
              </w:rPr>
              <w:t>on’t know</w:t>
            </w:r>
            <w:r w:rsidRPr="459D3FD0">
              <w:rPr>
                <w:rFonts w:ascii="Roboto" w:eastAsia="Roboto Medium" w:hAnsi="Roboto" w:cs="Roboto Medium"/>
                <w:color w:val="FFFFFF" w:themeColor="background1"/>
              </w:rPr>
              <w:t xml:space="preserve"> </w:t>
            </w:r>
          </w:p>
        </w:tc>
      </w:tr>
      <w:tr w14:paraId="7DE2481F" w14:textId="77777777" w:rsidTr="03E5B334">
        <w:tblPrEx>
          <w:tblW w:w="9144" w:type="dxa"/>
          <w:tblLayout w:type="fixed"/>
          <w:tblLook w:val="04A0"/>
        </w:tblPrEx>
        <w:trPr>
          <w:trHeight w:val="300"/>
        </w:trPr>
        <w:tc>
          <w:tcPr>
            <w:tcW w:w="2220" w:type="dxa"/>
            <w:tcBorders>
              <w:top w:val="single" w:sz="6" w:space="0" w:color="A6A6A6" w:themeColor="background1" w:themeShade="A6"/>
              <w:left w:val="nil"/>
              <w:bottom w:val="single" w:sz="6" w:space="0" w:color="A6A6A6" w:themeColor="background1" w:themeShade="A6"/>
              <w:right w:val="single" w:sz="6" w:space="0" w:color="A6A6A6" w:themeColor="background1" w:themeShade="A6"/>
            </w:tcBorders>
            <w:tcMar>
              <w:top w:w="15" w:type="dxa"/>
              <w:left w:w="45" w:type="dxa"/>
              <w:bottom w:w="15" w:type="dxa"/>
              <w:right w:w="45" w:type="dxa"/>
            </w:tcMar>
          </w:tcPr>
          <w:p w:rsidR="3B4EDE06" w:rsidRPr="0079668D" w:rsidP="0C597027" w14:paraId="431862EF" w14:textId="64902859">
            <w:pPr>
              <w:keepNext/>
              <w:keepLines/>
              <w:spacing w:line="276" w:lineRule="auto"/>
              <w:rPr>
                <w:rFonts w:ascii="Roboto" w:hAnsi="Roboto"/>
              </w:rPr>
            </w:pPr>
            <w:r w:rsidRPr="0C597027">
              <w:rPr>
                <w:rFonts w:ascii="Roboto" w:eastAsia="Roboto" w:hAnsi="Roboto" w:cs="Roboto"/>
                <w:color w:val="000000" w:themeColor="text1"/>
              </w:rPr>
              <w:t>Workforce qualifications</w:t>
            </w:r>
            <w:r w:rsidRPr="0C597027" w:rsidR="5C75536F">
              <w:rPr>
                <w:rFonts w:ascii="Roboto" w:eastAsia="Roboto" w:hAnsi="Roboto" w:cs="Roboto"/>
                <w:color w:val="000000" w:themeColor="text1"/>
              </w:rPr>
              <w:t xml:space="preserve"> </w:t>
            </w:r>
            <w:r w:rsidRPr="0C597027" w:rsidR="5C75536F">
              <w:rPr>
                <w:rFonts w:ascii="Roboto" w:hAnsi="Roboto"/>
                <w:b/>
                <w:bCs/>
                <w:i/>
                <w:iCs/>
                <w:sz w:val="20"/>
                <w:szCs w:val="20"/>
              </w:rPr>
              <w:t>[</w:t>
            </w:r>
            <w:r w:rsidRPr="0C597027" w:rsidR="5C75536F">
              <w:rPr>
                <w:rFonts w:ascii="Roboto" w:hAnsi="Roboto"/>
                <w:b/>
                <w:bCs/>
                <w:i/>
                <w:iCs/>
                <w:sz w:val="20"/>
                <w:szCs w:val="20"/>
              </w:rPr>
              <w:t>sp_fsr_alignPK</w:t>
            </w:r>
            <w:r w:rsidRPr="0C597027" w:rsidR="5C75536F">
              <w:rPr>
                <w:rFonts w:ascii="Roboto" w:hAnsi="Roboto"/>
                <w:b/>
                <w:bCs/>
                <w:i/>
                <w:iCs/>
                <w:sz w:val="20"/>
                <w:szCs w:val="20"/>
              </w:rPr>
              <w:t xml:space="preserve">, </w:t>
            </w:r>
            <w:r w:rsidRPr="0C597027" w:rsidR="5C75536F">
              <w:rPr>
                <w:rFonts w:ascii="Roboto" w:hAnsi="Roboto"/>
                <w:b/>
                <w:bCs/>
                <w:i/>
                <w:iCs/>
                <w:sz w:val="20"/>
                <w:szCs w:val="20"/>
              </w:rPr>
              <w:t>sp_fsr_alignCCDF</w:t>
            </w:r>
            <w:r w:rsidRPr="0C597027" w:rsidR="5C75536F">
              <w:rPr>
                <w:rFonts w:ascii="Roboto" w:hAnsi="Roboto"/>
                <w:b/>
                <w:bCs/>
                <w:i/>
                <w:iCs/>
                <w:sz w:val="20"/>
                <w:szCs w:val="20"/>
              </w:rPr>
              <w:t>, s_fsr_alignHSCO_1]</w:t>
            </w:r>
          </w:p>
        </w:tc>
        <w:tc>
          <w:tcPr>
            <w:tcW w:w="1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15" w:type="dxa"/>
              <w:left w:w="45" w:type="dxa"/>
              <w:bottom w:w="15" w:type="dxa"/>
              <w:right w:w="45" w:type="dxa"/>
            </w:tcMar>
            <w:vAlign w:val="center"/>
          </w:tcPr>
          <w:p w:rsidR="3B4EDE06" w:rsidRPr="008F62F4" w:rsidP="008C76B1" w14:paraId="38E846A6" w14:textId="49A53D32">
            <w:pPr>
              <w:keepNext/>
              <w:keepLines/>
              <w:spacing w:line="276" w:lineRule="auto"/>
              <w:ind w:left="170"/>
              <w:rPr>
                <w:rFonts w:ascii="Roboto" w:hAnsi="Roboto"/>
                <w:color w:val="000000" w:themeColor="text1"/>
              </w:rPr>
            </w:pPr>
          </w:p>
        </w:tc>
        <w:tc>
          <w:tcPr>
            <w:tcW w:w="1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45" w:type="dxa"/>
              <w:left w:w="45" w:type="dxa"/>
              <w:bottom w:w="45" w:type="dxa"/>
              <w:right w:w="45" w:type="dxa"/>
            </w:tcMar>
            <w:vAlign w:val="center"/>
          </w:tcPr>
          <w:p w:rsidR="3B4EDE06" w:rsidRPr="008F62F4" w:rsidP="008C76B1" w14:paraId="45AC5314" w14:textId="1000CBEC">
            <w:pPr>
              <w:keepNext/>
              <w:keepLines/>
              <w:spacing w:line="276" w:lineRule="auto"/>
              <w:jc w:val="center"/>
              <w:rPr>
                <w:rFonts w:ascii="Roboto" w:hAnsi="Roboto"/>
                <w:color w:val="000000" w:themeColor="text1"/>
              </w:rPr>
            </w:pPr>
          </w:p>
        </w:tc>
        <w:tc>
          <w:tcPr>
            <w:tcW w:w="123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15" w:type="dxa"/>
              <w:left w:w="45" w:type="dxa"/>
              <w:bottom w:w="15" w:type="dxa"/>
              <w:right w:w="45" w:type="dxa"/>
            </w:tcMar>
            <w:vAlign w:val="center"/>
          </w:tcPr>
          <w:p w:rsidR="3B4EDE06" w:rsidRPr="008F62F4" w:rsidP="008C76B1" w14:paraId="68EDE13E" w14:textId="37A92B7E">
            <w:pPr>
              <w:keepNext/>
              <w:keepLines/>
              <w:spacing w:line="276" w:lineRule="auto"/>
              <w:rPr>
                <w:rFonts w:ascii="Roboto" w:hAnsi="Roboto"/>
                <w:color w:val="000000" w:themeColor="text1"/>
              </w:rPr>
            </w:pPr>
          </w:p>
        </w:tc>
        <w:tc>
          <w:tcPr>
            <w:tcW w:w="114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45" w:type="dxa"/>
              <w:left w:w="45" w:type="dxa"/>
              <w:bottom w:w="45" w:type="dxa"/>
              <w:right w:w="45" w:type="dxa"/>
            </w:tcMar>
          </w:tcPr>
          <w:p w:rsidR="3B4EDE06" w:rsidRPr="008F62F4" w:rsidP="008C76B1" w14:paraId="64FEABBE" w14:textId="639BCA98">
            <w:pPr>
              <w:keepNext/>
              <w:keepLines/>
              <w:spacing w:line="276" w:lineRule="auto"/>
              <w:rPr>
                <w:rFonts w:ascii="Roboto" w:hAnsi="Roboto"/>
                <w:color w:val="000000" w:themeColor="text1"/>
              </w:rPr>
            </w:pPr>
          </w:p>
        </w:tc>
        <w:tc>
          <w:tcPr>
            <w:tcW w:w="1470" w:type="dxa"/>
            <w:tcBorders>
              <w:top w:val="single" w:sz="4" w:space="0" w:color="auto"/>
              <w:left w:val="single" w:sz="6" w:space="0" w:color="A6A6A6" w:themeColor="background1" w:themeShade="A6"/>
              <w:bottom w:val="single" w:sz="6" w:space="0" w:color="A6A6A6" w:themeColor="background1" w:themeShade="A6"/>
              <w:right w:val="single" w:sz="6" w:space="0" w:color="A6A6A6" w:themeColor="background1" w:themeShade="A6"/>
            </w:tcBorders>
          </w:tcPr>
          <w:p w:rsidR="00C42940" w:rsidRPr="008F62F4" w:rsidP="008C76B1" w14:paraId="232A4FA7" w14:textId="77777777">
            <w:pPr>
              <w:keepNext/>
              <w:keepLines/>
              <w:spacing w:line="276" w:lineRule="auto"/>
              <w:rPr>
                <w:rFonts w:ascii="Roboto" w:hAnsi="Roboto"/>
                <w:color w:val="000000" w:themeColor="text1"/>
              </w:rPr>
            </w:pPr>
          </w:p>
        </w:tc>
        <w:tc>
          <w:tcPr>
            <w:tcW w:w="864" w:type="dxa"/>
            <w:tcBorders>
              <w:top w:val="single" w:sz="6" w:space="0" w:color="A6A6A6" w:themeColor="background1" w:themeShade="A6"/>
              <w:left w:val="single" w:sz="6" w:space="0" w:color="A6A6A6" w:themeColor="background1" w:themeShade="A6"/>
              <w:bottom w:val="single" w:sz="6" w:space="0" w:color="A6A6A6" w:themeColor="background1" w:themeShade="A6"/>
              <w:right w:val="nil"/>
            </w:tcBorders>
            <w:tcMar>
              <w:top w:w="45" w:type="dxa"/>
              <w:left w:w="45" w:type="dxa"/>
              <w:bottom w:w="45" w:type="dxa"/>
              <w:right w:w="45" w:type="dxa"/>
            </w:tcMar>
          </w:tcPr>
          <w:p w:rsidR="3B4EDE06" w:rsidRPr="008F62F4" w:rsidP="008C76B1" w14:paraId="3869DF13" w14:textId="65F28021">
            <w:pPr>
              <w:keepNext/>
              <w:keepLines/>
              <w:spacing w:line="276" w:lineRule="auto"/>
              <w:rPr>
                <w:rFonts w:ascii="Roboto" w:hAnsi="Roboto"/>
                <w:color w:val="000000" w:themeColor="text1"/>
              </w:rPr>
            </w:pPr>
          </w:p>
        </w:tc>
      </w:tr>
      <w:tr w14:paraId="5CE14239" w14:textId="77777777" w:rsidTr="03E5B334">
        <w:tblPrEx>
          <w:tblW w:w="9144" w:type="dxa"/>
          <w:tblLayout w:type="fixed"/>
          <w:tblLook w:val="04A0"/>
        </w:tblPrEx>
        <w:trPr>
          <w:trHeight w:val="300"/>
        </w:trPr>
        <w:tc>
          <w:tcPr>
            <w:tcW w:w="2220" w:type="dxa"/>
            <w:tcBorders>
              <w:top w:val="single" w:sz="6" w:space="0" w:color="A6A6A6" w:themeColor="background1" w:themeShade="A6"/>
              <w:left w:val="nil"/>
              <w:bottom w:val="single" w:sz="6" w:space="0" w:color="A6A6A6" w:themeColor="background1" w:themeShade="A6"/>
              <w:right w:val="single" w:sz="6" w:space="0" w:color="A6A6A6" w:themeColor="background1" w:themeShade="A6"/>
            </w:tcBorders>
            <w:tcMar>
              <w:top w:w="15" w:type="dxa"/>
              <w:left w:w="45" w:type="dxa"/>
              <w:bottom w:w="15" w:type="dxa"/>
              <w:right w:w="45" w:type="dxa"/>
            </w:tcMar>
          </w:tcPr>
          <w:p w:rsidR="3B4EDE06" w:rsidRPr="0079668D" w:rsidP="008C76B1" w14:paraId="050EFFE5" w14:textId="58018F16">
            <w:pPr>
              <w:pStyle w:val="TableHeader2"/>
              <w:keepNext/>
              <w:keepLines/>
              <w:spacing w:before="0" w:after="0" w:line="276" w:lineRule="auto"/>
              <w:rPr>
                <w:rFonts w:ascii="Roboto" w:hAnsi="Roboto"/>
              </w:rPr>
            </w:pPr>
            <w:r w:rsidRPr="0079668D">
              <w:rPr>
                <w:rFonts w:ascii="Roboto" w:eastAsia="Roboto" w:hAnsi="Roboto" w:cs="Roboto"/>
                <w:color w:val="000000" w:themeColor="text1"/>
                <w:sz w:val="22"/>
              </w:rPr>
              <w:t>Workforce supports (including professional development)</w:t>
            </w:r>
            <w:r w:rsidRPr="0C597027" w:rsidR="760F0218">
              <w:rPr>
                <w:rFonts w:ascii="Roboto" w:eastAsia="Roboto" w:hAnsi="Roboto" w:cs="Roboto"/>
                <w:color w:val="000000" w:themeColor="text1"/>
                <w:sz w:val="22"/>
              </w:rPr>
              <w:t xml:space="preserve"> </w:t>
            </w:r>
            <w:r w:rsidRPr="0C597027" w:rsidR="760F0218">
              <w:rPr>
                <w:rFonts w:ascii="Roboto" w:hAnsi="Roboto"/>
                <w:b/>
                <w:bCs/>
                <w:i/>
                <w:iCs/>
              </w:rPr>
              <w:t>[</w:t>
            </w:r>
            <w:r w:rsidRPr="0C597027" w:rsidR="760F0218">
              <w:rPr>
                <w:rFonts w:ascii="Roboto" w:hAnsi="Roboto"/>
                <w:b/>
                <w:bCs/>
                <w:i/>
                <w:iCs/>
              </w:rPr>
              <w:t>sp_fsr_alignPK</w:t>
            </w:r>
            <w:r w:rsidRPr="0C597027" w:rsidR="760F0218">
              <w:rPr>
                <w:rFonts w:ascii="Roboto" w:hAnsi="Roboto"/>
                <w:b/>
                <w:bCs/>
                <w:i/>
                <w:iCs/>
              </w:rPr>
              <w:t xml:space="preserve">, </w:t>
            </w:r>
            <w:r w:rsidRPr="0C597027" w:rsidR="760F0218">
              <w:rPr>
                <w:rFonts w:ascii="Roboto" w:hAnsi="Roboto"/>
                <w:b/>
                <w:bCs/>
                <w:i/>
                <w:iCs/>
              </w:rPr>
              <w:t>sp_fsr_alignCCDF</w:t>
            </w:r>
            <w:r w:rsidRPr="0C597027" w:rsidR="760F0218">
              <w:rPr>
                <w:rFonts w:ascii="Roboto" w:hAnsi="Roboto"/>
                <w:b/>
                <w:bCs/>
                <w:i/>
                <w:iCs/>
              </w:rPr>
              <w:t>, s_fsr_alignHSCO_2]</w:t>
            </w:r>
          </w:p>
        </w:tc>
        <w:tc>
          <w:tcPr>
            <w:tcW w:w="1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15" w:type="dxa"/>
              <w:left w:w="45" w:type="dxa"/>
              <w:bottom w:w="15" w:type="dxa"/>
              <w:right w:w="45" w:type="dxa"/>
            </w:tcMar>
            <w:vAlign w:val="center"/>
          </w:tcPr>
          <w:p w:rsidR="3B4EDE06" w:rsidRPr="008F62F4" w:rsidP="008C76B1" w14:paraId="20F66AFD" w14:textId="737765A1">
            <w:pPr>
              <w:keepNext/>
              <w:keepLines/>
              <w:spacing w:line="276" w:lineRule="auto"/>
              <w:ind w:left="170"/>
              <w:rPr>
                <w:rFonts w:ascii="Roboto" w:hAnsi="Roboto"/>
                <w:color w:val="000000" w:themeColor="text1"/>
              </w:rPr>
            </w:pPr>
          </w:p>
        </w:tc>
        <w:tc>
          <w:tcPr>
            <w:tcW w:w="1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45" w:type="dxa"/>
              <w:left w:w="45" w:type="dxa"/>
              <w:bottom w:w="45" w:type="dxa"/>
              <w:right w:w="45" w:type="dxa"/>
            </w:tcMar>
            <w:vAlign w:val="center"/>
          </w:tcPr>
          <w:p w:rsidR="3B4EDE06" w:rsidRPr="008F62F4" w:rsidP="008C76B1" w14:paraId="01C0C4C8" w14:textId="33D81768">
            <w:pPr>
              <w:keepNext/>
              <w:keepLines/>
              <w:spacing w:line="276" w:lineRule="auto"/>
              <w:jc w:val="center"/>
              <w:rPr>
                <w:rFonts w:ascii="Roboto" w:hAnsi="Roboto"/>
                <w:color w:val="000000" w:themeColor="text1"/>
              </w:rPr>
            </w:pPr>
          </w:p>
        </w:tc>
        <w:tc>
          <w:tcPr>
            <w:tcW w:w="123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15" w:type="dxa"/>
              <w:left w:w="45" w:type="dxa"/>
              <w:bottom w:w="15" w:type="dxa"/>
              <w:right w:w="45" w:type="dxa"/>
            </w:tcMar>
            <w:vAlign w:val="center"/>
          </w:tcPr>
          <w:p w:rsidR="3B4EDE06" w:rsidRPr="008F62F4" w:rsidP="008C76B1" w14:paraId="53612EDC" w14:textId="3A3CAB29">
            <w:pPr>
              <w:keepNext/>
              <w:keepLines/>
              <w:spacing w:line="276" w:lineRule="auto"/>
              <w:rPr>
                <w:rFonts w:ascii="Roboto" w:hAnsi="Roboto"/>
                <w:color w:val="000000" w:themeColor="text1"/>
              </w:rPr>
            </w:pPr>
          </w:p>
        </w:tc>
        <w:tc>
          <w:tcPr>
            <w:tcW w:w="114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45" w:type="dxa"/>
              <w:left w:w="45" w:type="dxa"/>
              <w:bottom w:w="45" w:type="dxa"/>
              <w:right w:w="45" w:type="dxa"/>
            </w:tcMar>
          </w:tcPr>
          <w:p w:rsidR="3B4EDE06" w:rsidRPr="008F62F4" w:rsidP="008C76B1" w14:paraId="1AF1DD93" w14:textId="5C3C7EC7">
            <w:pPr>
              <w:keepNext/>
              <w:keepLines/>
              <w:spacing w:line="276" w:lineRule="auto"/>
              <w:rPr>
                <w:rFonts w:ascii="Roboto" w:hAnsi="Roboto"/>
                <w:color w:val="000000" w:themeColor="text1"/>
              </w:rPr>
            </w:pPr>
          </w:p>
        </w:tc>
        <w:tc>
          <w:tcPr>
            <w:tcW w:w="147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rsidR="00C42940" w:rsidRPr="008F62F4" w:rsidP="008C76B1" w14:paraId="353C34E7" w14:textId="77777777">
            <w:pPr>
              <w:keepNext/>
              <w:keepLines/>
              <w:spacing w:line="276" w:lineRule="auto"/>
              <w:rPr>
                <w:rFonts w:ascii="Roboto" w:hAnsi="Roboto"/>
                <w:color w:val="000000" w:themeColor="text1"/>
              </w:rPr>
            </w:pPr>
          </w:p>
        </w:tc>
        <w:tc>
          <w:tcPr>
            <w:tcW w:w="864" w:type="dxa"/>
            <w:tcBorders>
              <w:top w:val="single" w:sz="6" w:space="0" w:color="A6A6A6" w:themeColor="background1" w:themeShade="A6"/>
              <w:left w:val="single" w:sz="6" w:space="0" w:color="A6A6A6" w:themeColor="background1" w:themeShade="A6"/>
              <w:bottom w:val="single" w:sz="6" w:space="0" w:color="A6A6A6" w:themeColor="background1" w:themeShade="A6"/>
              <w:right w:val="nil"/>
            </w:tcBorders>
            <w:tcMar>
              <w:top w:w="45" w:type="dxa"/>
              <w:left w:w="45" w:type="dxa"/>
              <w:bottom w:w="45" w:type="dxa"/>
              <w:right w:w="45" w:type="dxa"/>
            </w:tcMar>
          </w:tcPr>
          <w:p w:rsidR="3B4EDE06" w:rsidRPr="008F62F4" w:rsidP="008C76B1" w14:paraId="4A9DA6D6" w14:textId="5C86AA32">
            <w:pPr>
              <w:keepNext/>
              <w:keepLines/>
              <w:spacing w:line="276" w:lineRule="auto"/>
              <w:rPr>
                <w:rFonts w:ascii="Roboto" w:hAnsi="Roboto"/>
                <w:color w:val="000000" w:themeColor="text1"/>
              </w:rPr>
            </w:pPr>
          </w:p>
        </w:tc>
      </w:tr>
      <w:tr w14:paraId="31952C01" w14:textId="77777777" w:rsidTr="03E5B334">
        <w:tblPrEx>
          <w:tblW w:w="9144" w:type="dxa"/>
          <w:tblLayout w:type="fixed"/>
          <w:tblLook w:val="04A0"/>
        </w:tblPrEx>
        <w:trPr>
          <w:trHeight w:val="300"/>
        </w:trPr>
        <w:tc>
          <w:tcPr>
            <w:tcW w:w="2220" w:type="dxa"/>
            <w:tcBorders>
              <w:top w:val="single" w:sz="6" w:space="0" w:color="A6A6A6" w:themeColor="background1" w:themeShade="A6"/>
              <w:left w:val="nil"/>
              <w:bottom w:val="single" w:sz="6" w:space="0" w:color="A6A6A6" w:themeColor="background1" w:themeShade="A6"/>
              <w:right w:val="single" w:sz="6" w:space="0" w:color="A6A6A6" w:themeColor="background1" w:themeShade="A6"/>
            </w:tcBorders>
            <w:tcMar>
              <w:top w:w="15" w:type="dxa"/>
              <w:left w:w="45" w:type="dxa"/>
              <w:bottom w:w="15" w:type="dxa"/>
              <w:right w:w="45" w:type="dxa"/>
            </w:tcMar>
          </w:tcPr>
          <w:p w:rsidR="007B79D3" w:rsidRPr="0079668D" w:rsidP="008C76B1" w14:paraId="3D1734FD" w14:textId="1D2D6557">
            <w:pPr>
              <w:pStyle w:val="TableHeader2"/>
              <w:keepNext/>
              <w:keepLines/>
              <w:spacing w:before="0" w:after="0" w:line="276" w:lineRule="auto"/>
              <w:rPr>
                <w:rFonts w:ascii="Roboto" w:hAnsi="Roboto"/>
              </w:rPr>
            </w:pPr>
            <w:r w:rsidRPr="0C597027">
              <w:rPr>
                <w:rFonts w:ascii="Roboto" w:eastAsia="Roboto" w:hAnsi="Roboto" w:cs="Roboto"/>
                <w:color w:val="000000" w:themeColor="text1"/>
                <w:sz w:val="22"/>
              </w:rPr>
              <w:t>Workforce compensation</w:t>
            </w:r>
            <w:r w:rsidRPr="0C597027" w:rsidR="24B35E56">
              <w:rPr>
                <w:rFonts w:ascii="Roboto" w:eastAsia="Roboto" w:hAnsi="Roboto" w:cs="Roboto"/>
                <w:color w:val="000000" w:themeColor="text1"/>
                <w:sz w:val="22"/>
              </w:rPr>
              <w:t xml:space="preserve"> </w:t>
            </w:r>
            <w:r w:rsidRPr="0C597027" w:rsidR="24B35E56">
              <w:rPr>
                <w:rFonts w:ascii="Roboto" w:hAnsi="Roboto"/>
                <w:b/>
                <w:bCs/>
                <w:i/>
                <w:iCs/>
              </w:rPr>
              <w:t>[</w:t>
            </w:r>
            <w:r w:rsidRPr="0C597027" w:rsidR="24B35E56">
              <w:rPr>
                <w:rFonts w:ascii="Roboto" w:hAnsi="Roboto"/>
                <w:b/>
                <w:bCs/>
                <w:i/>
                <w:iCs/>
              </w:rPr>
              <w:t>sp_fsr_alignPK</w:t>
            </w:r>
            <w:r w:rsidRPr="0C597027" w:rsidR="24B35E56">
              <w:rPr>
                <w:rFonts w:ascii="Roboto" w:hAnsi="Roboto"/>
                <w:b/>
                <w:bCs/>
                <w:i/>
                <w:iCs/>
              </w:rPr>
              <w:t xml:space="preserve">, </w:t>
            </w:r>
            <w:r w:rsidRPr="0C597027" w:rsidR="24B35E56">
              <w:rPr>
                <w:rFonts w:ascii="Roboto" w:hAnsi="Roboto"/>
                <w:b/>
                <w:bCs/>
                <w:i/>
                <w:iCs/>
              </w:rPr>
              <w:t>sp_fsr_alignCCDF</w:t>
            </w:r>
            <w:r w:rsidRPr="0C597027" w:rsidR="24B35E56">
              <w:rPr>
                <w:rFonts w:ascii="Roboto" w:hAnsi="Roboto"/>
                <w:b/>
                <w:bCs/>
                <w:i/>
                <w:iCs/>
              </w:rPr>
              <w:t>, s_fsr_alignHSCO_3]</w:t>
            </w:r>
          </w:p>
        </w:tc>
        <w:tc>
          <w:tcPr>
            <w:tcW w:w="1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15" w:type="dxa"/>
              <w:left w:w="45" w:type="dxa"/>
              <w:bottom w:w="15" w:type="dxa"/>
              <w:right w:w="45" w:type="dxa"/>
            </w:tcMar>
            <w:vAlign w:val="center"/>
          </w:tcPr>
          <w:p w:rsidR="007B79D3" w:rsidRPr="008F62F4" w:rsidP="008C76B1" w14:paraId="3E58A8B9" w14:textId="77777777">
            <w:pPr>
              <w:keepNext/>
              <w:keepLines/>
              <w:spacing w:line="276" w:lineRule="auto"/>
              <w:ind w:left="170"/>
              <w:rPr>
                <w:rFonts w:ascii="Roboto" w:hAnsi="Roboto"/>
                <w:color w:val="000000" w:themeColor="text1"/>
              </w:rPr>
            </w:pPr>
          </w:p>
        </w:tc>
        <w:tc>
          <w:tcPr>
            <w:tcW w:w="1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45" w:type="dxa"/>
              <w:left w:w="45" w:type="dxa"/>
              <w:bottom w:w="45" w:type="dxa"/>
              <w:right w:w="45" w:type="dxa"/>
            </w:tcMar>
            <w:vAlign w:val="center"/>
          </w:tcPr>
          <w:p w:rsidR="007B79D3" w:rsidRPr="008F62F4" w:rsidP="008C76B1" w14:paraId="6A4DA0BD" w14:textId="77777777">
            <w:pPr>
              <w:keepNext/>
              <w:keepLines/>
              <w:spacing w:line="276" w:lineRule="auto"/>
              <w:jc w:val="center"/>
              <w:rPr>
                <w:rFonts w:ascii="Roboto" w:hAnsi="Roboto"/>
                <w:color w:val="000000" w:themeColor="text1"/>
              </w:rPr>
            </w:pPr>
          </w:p>
        </w:tc>
        <w:tc>
          <w:tcPr>
            <w:tcW w:w="123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15" w:type="dxa"/>
              <w:left w:w="45" w:type="dxa"/>
              <w:bottom w:w="15" w:type="dxa"/>
              <w:right w:w="45" w:type="dxa"/>
            </w:tcMar>
            <w:vAlign w:val="center"/>
          </w:tcPr>
          <w:p w:rsidR="007B79D3" w:rsidRPr="008F62F4" w:rsidP="008C76B1" w14:paraId="3F1C6334" w14:textId="77777777">
            <w:pPr>
              <w:keepNext/>
              <w:keepLines/>
              <w:spacing w:line="276" w:lineRule="auto"/>
              <w:rPr>
                <w:rFonts w:ascii="Roboto" w:hAnsi="Roboto"/>
                <w:color w:val="000000" w:themeColor="text1"/>
              </w:rPr>
            </w:pPr>
          </w:p>
        </w:tc>
        <w:tc>
          <w:tcPr>
            <w:tcW w:w="114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45" w:type="dxa"/>
              <w:left w:w="45" w:type="dxa"/>
              <w:bottom w:w="45" w:type="dxa"/>
              <w:right w:w="45" w:type="dxa"/>
            </w:tcMar>
          </w:tcPr>
          <w:p w:rsidR="007B79D3" w:rsidRPr="008F62F4" w:rsidP="008C76B1" w14:paraId="3F1694FD" w14:textId="77777777">
            <w:pPr>
              <w:keepNext/>
              <w:keepLines/>
              <w:spacing w:line="276" w:lineRule="auto"/>
              <w:rPr>
                <w:rFonts w:ascii="Roboto" w:hAnsi="Roboto"/>
                <w:color w:val="000000" w:themeColor="text1"/>
              </w:rPr>
            </w:pPr>
          </w:p>
        </w:tc>
        <w:tc>
          <w:tcPr>
            <w:tcW w:w="147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rsidR="007B79D3" w:rsidRPr="008F62F4" w:rsidP="008C76B1" w14:paraId="605E723E" w14:textId="77777777">
            <w:pPr>
              <w:keepNext/>
              <w:keepLines/>
              <w:spacing w:line="276" w:lineRule="auto"/>
              <w:rPr>
                <w:rFonts w:ascii="Roboto" w:hAnsi="Roboto"/>
                <w:color w:val="000000" w:themeColor="text1"/>
              </w:rPr>
            </w:pPr>
          </w:p>
        </w:tc>
        <w:tc>
          <w:tcPr>
            <w:tcW w:w="864" w:type="dxa"/>
            <w:tcBorders>
              <w:top w:val="single" w:sz="6" w:space="0" w:color="A6A6A6" w:themeColor="background1" w:themeShade="A6"/>
              <w:left w:val="single" w:sz="6" w:space="0" w:color="A6A6A6" w:themeColor="background1" w:themeShade="A6"/>
              <w:bottom w:val="single" w:sz="6" w:space="0" w:color="A6A6A6" w:themeColor="background1" w:themeShade="A6"/>
              <w:right w:val="nil"/>
            </w:tcBorders>
            <w:tcMar>
              <w:top w:w="45" w:type="dxa"/>
              <w:left w:w="45" w:type="dxa"/>
              <w:bottom w:w="45" w:type="dxa"/>
              <w:right w:w="45" w:type="dxa"/>
            </w:tcMar>
          </w:tcPr>
          <w:p w:rsidR="007B79D3" w:rsidRPr="008F62F4" w:rsidP="008C76B1" w14:paraId="2251A78A" w14:textId="77777777">
            <w:pPr>
              <w:keepNext/>
              <w:keepLines/>
              <w:spacing w:line="276" w:lineRule="auto"/>
              <w:rPr>
                <w:rFonts w:ascii="Roboto" w:hAnsi="Roboto"/>
                <w:color w:val="000000" w:themeColor="text1"/>
              </w:rPr>
            </w:pPr>
          </w:p>
        </w:tc>
      </w:tr>
      <w:tr w14:paraId="05F4AEC6" w14:textId="77777777" w:rsidTr="03E5B334">
        <w:tblPrEx>
          <w:tblW w:w="9144" w:type="dxa"/>
          <w:tblLayout w:type="fixed"/>
          <w:tblLook w:val="04A0"/>
        </w:tblPrEx>
        <w:trPr>
          <w:trHeight w:val="300"/>
        </w:trPr>
        <w:tc>
          <w:tcPr>
            <w:tcW w:w="2220" w:type="dxa"/>
            <w:tcBorders>
              <w:top w:val="single" w:sz="6" w:space="0" w:color="A6A6A6" w:themeColor="background1" w:themeShade="A6"/>
              <w:left w:val="nil"/>
              <w:bottom w:val="single" w:sz="6" w:space="0" w:color="A6A6A6" w:themeColor="background1" w:themeShade="A6"/>
              <w:right w:val="single" w:sz="6" w:space="0" w:color="A6A6A6" w:themeColor="background1" w:themeShade="A6"/>
            </w:tcBorders>
            <w:tcMar>
              <w:top w:w="15" w:type="dxa"/>
              <w:left w:w="45" w:type="dxa"/>
              <w:bottom w:w="15" w:type="dxa"/>
              <w:right w:w="45" w:type="dxa"/>
            </w:tcMar>
          </w:tcPr>
          <w:p w:rsidR="3B4EDE06" w:rsidRPr="0079668D" w:rsidP="008C76B1" w14:paraId="686A50EF" w14:textId="576EF416">
            <w:pPr>
              <w:pStyle w:val="TableHeader2"/>
              <w:keepNext/>
              <w:keepLines/>
              <w:spacing w:before="0" w:after="0" w:line="276" w:lineRule="auto"/>
              <w:rPr>
                <w:rFonts w:ascii="Roboto" w:hAnsi="Roboto"/>
              </w:rPr>
            </w:pPr>
            <w:r w:rsidRPr="0C597027">
              <w:rPr>
                <w:rFonts w:ascii="Roboto" w:eastAsia="Roboto" w:hAnsi="Roboto" w:cs="Roboto"/>
                <w:color w:val="000000" w:themeColor="text1"/>
                <w:sz w:val="22"/>
              </w:rPr>
              <w:t>Instructional standards</w:t>
            </w:r>
            <w:r w:rsidRPr="0C597027" w:rsidR="25B83B65">
              <w:rPr>
                <w:rFonts w:ascii="Roboto" w:eastAsia="Roboto" w:hAnsi="Roboto" w:cs="Roboto"/>
                <w:color w:val="000000" w:themeColor="text1"/>
                <w:sz w:val="22"/>
              </w:rPr>
              <w:t xml:space="preserve"> </w:t>
            </w:r>
            <w:r w:rsidRPr="0C597027" w:rsidR="25B83B65">
              <w:rPr>
                <w:rFonts w:ascii="Roboto" w:hAnsi="Roboto"/>
                <w:b/>
                <w:bCs/>
                <w:i/>
                <w:iCs/>
              </w:rPr>
              <w:t>[</w:t>
            </w:r>
            <w:r w:rsidRPr="0C597027" w:rsidR="25B83B65">
              <w:rPr>
                <w:rFonts w:ascii="Roboto" w:hAnsi="Roboto"/>
                <w:b/>
                <w:bCs/>
                <w:i/>
                <w:iCs/>
              </w:rPr>
              <w:t>sp_fsr_alignPK</w:t>
            </w:r>
            <w:r w:rsidRPr="0C597027" w:rsidR="25B83B65">
              <w:rPr>
                <w:rFonts w:ascii="Roboto" w:hAnsi="Roboto"/>
                <w:b/>
                <w:bCs/>
                <w:i/>
                <w:iCs/>
              </w:rPr>
              <w:t xml:space="preserve">, </w:t>
            </w:r>
            <w:r w:rsidRPr="0C597027" w:rsidR="25B83B65">
              <w:rPr>
                <w:rFonts w:ascii="Roboto" w:hAnsi="Roboto"/>
                <w:b/>
                <w:bCs/>
                <w:i/>
                <w:iCs/>
              </w:rPr>
              <w:t>sp_fsr_alignCCDF</w:t>
            </w:r>
            <w:r w:rsidRPr="0C597027" w:rsidR="25B83B65">
              <w:rPr>
                <w:rFonts w:ascii="Roboto" w:hAnsi="Roboto"/>
                <w:b/>
                <w:bCs/>
                <w:i/>
                <w:iCs/>
              </w:rPr>
              <w:t>, s_fsr_alignHSCO_4]</w:t>
            </w:r>
          </w:p>
        </w:tc>
        <w:tc>
          <w:tcPr>
            <w:tcW w:w="1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15" w:type="dxa"/>
              <w:left w:w="45" w:type="dxa"/>
              <w:bottom w:w="15" w:type="dxa"/>
              <w:right w:w="45" w:type="dxa"/>
            </w:tcMar>
            <w:vAlign w:val="center"/>
          </w:tcPr>
          <w:p w:rsidR="3B4EDE06" w:rsidRPr="008F62F4" w:rsidP="008C76B1" w14:paraId="7A250658" w14:textId="5CB4CFB8">
            <w:pPr>
              <w:keepNext/>
              <w:keepLines/>
              <w:spacing w:line="276" w:lineRule="auto"/>
              <w:ind w:left="170"/>
              <w:rPr>
                <w:rFonts w:ascii="Roboto" w:hAnsi="Roboto"/>
                <w:color w:val="000000" w:themeColor="text1"/>
              </w:rPr>
            </w:pPr>
          </w:p>
        </w:tc>
        <w:tc>
          <w:tcPr>
            <w:tcW w:w="1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45" w:type="dxa"/>
              <w:left w:w="45" w:type="dxa"/>
              <w:bottom w:w="45" w:type="dxa"/>
              <w:right w:w="45" w:type="dxa"/>
            </w:tcMar>
            <w:vAlign w:val="center"/>
          </w:tcPr>
          <w:p w:rsidR="3B4EDE06" w:rsidRPr="008F62F4" w:rsidP="008C76B1" w14:paraId="71C20913" w14:textId="7FE1B6E6">
            <w:pPr>
              <w:keepNext/>
              <w:keepLines/>
              <w:spacing w:line="276" w:lineRule="auto"/>
              <w:jc w:val="center"/>
              <w:rPr>
                <w:rFonts w:ascii="Roboto" w:hAnsi="Roboto"/>
                <w:color w:val="000000" w:themeColor="text1"/>
              </w:rPr>
            </w:pPr>
          </w:p>
        </w:tc>
        <w:tc>
          <w:tcPr>
            <w:tcW w:w="123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15" w:type="dxa"/>
              <w:left w:w="45" w:type="dxa"/>
              <w:bottom w:w="15" w:type="dxa"/>
              <w:right w:w="45" w:type="dxa"/>
            </w:tcMar>
            <w:vAlign w:val="center"/>
          </w:tcPr>
          <w:p w:rsidR="3B4EDE06" w:rsidRPr="008F62F4" w:rsidP="008C76B1" w14:paraId="2B46F203" w14:textId="415A9860">
            <w:pPr>
              <w:keepNext/>
              <w:keepLines/>
              <w:spacing w:line="276" w:lineRule="auto"/>
              <w:rPr>
                <w:rFonts w:ascii="Roboto" w:hAnsi="Roboto"/>
                <w:color w:val="000000" w:themeColor="text1"/>
              </w:rPr>
            </w:pPr>
          </w:p>
        </w:tc>
        <w:tc>
          <w:tcPr>
            <w:tcW w:w="114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45" w:type="dxa"/>
              <w:left w:w="45" w:type="dxa"/>
              <w:bottom w:w="45" w:type="dxa"/>
              <w:right w:w="45" w:type="dxa"/>
            </w:tcMar>
          </w:tcPr>
          <w:p w:rsidR="3B4EDE06" w:rsidRPr="008F62F4" w:rsidP="008C76B1" w14:paraId="207C37A1" w14:textId="23EB8443">
            <w:pPr>
              <w:keepNext/>
              <w:keepLines/>
              <w:spacing w:line="276" w:lineRule="auto"/>
              <w:rPr>
                <w:rFonts w:ascii="Roboto" w:hAnsi="Roboto"/>
                <w:color w:val="000000" w:themeColor="text1"/>
              </w:rPr>
            </w:pPr>
          </w:p>
        </w:tc>
        <w:tc>
          <w:tcPr>
            <w:tcW w:w="147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rsidR="00C42940" w:rsidRPr="008F62F4" w:rsidP="008C76B1" w14:paraId="6909F5FB" w14:textId="77777777">
            <w:pPr>
              <w:keepNext/>
              <w:keepLines/>
              <w:spacing w:line="276" w:lineRule="auto"/>
              <w:rPr>
                <w:rFonts w:ascii="Roboto" w:hAnsi="Roboto"/>
                <w:color w:val="000000" w:themeColor="text1"/>
              </w:rPr>
            </w:pPr>
          </w:p>
        </w:tc>
        <w:tc>
          <w:tcPr>
            <w:tcW w:w="864" w:type="dxa"/>
            <w:tcBorders>
              <w:top w:val="single" w:sz="6" w:space="0" w:color="A6A6A6" w:themeColor="background1" w:themeShade="A6"/>
              <w:left w:val="single" w:sz="6" w:space="0" w:color="A6A6A6" w:themeColor="background1" w:themeShade="A6"/>
              <w:bottom w:val="single" w:sz="6" w:space="0" w:color="A6A6A6" w:themeColor="background1" w:themeShade="A6"/>
              <w:right w:val="nil"/>
            </w:tcBorders>
            <w:tcMar>
              <w:top w:w="45" w:type="dxa"/>
              <w:left w:w="45" w:type="dxa"/>
              <w:bottom w:w="45" w:type="dxa"/>
              <w:right w:w="45" w:type="dxa"/>
            </w:tcMar>
          </w:tcPr>
          <w:p w:rsidR="3B4EDE06" w:rsidRPr="008F62F4" w:rsidP="008C76B1" w14:paraId="5AC3E54A" w14:textId="6F81FE69">
            <w:pPr>
              <w:keepNext/>
              <w:keepLines/>
              <w:spacing w:line="276" w:lineRule="auto"/>
              <w:rPr>
                <w:rFonts w:ascii="Roboto" w:hAnsi="Roboto"/>
                <w:color w:val="000000" w:themeColor="text1"/>
              </w:rPr>
            </w:pPr>
          </w:p>
        </w:tc>
      </w:tr>
      <w:tr w14:paraId="358628D9" w14:textId="77777777" w:rsidTr="03E5B334">
        <w:tblPrEx>
          <w:tblW w:w="9144" w:type="dxa"/>
          <w:tblLayout w:type="fixed"/>
          <w:tblLook w:val="04A0"/>
        </w:tblPrEx>
        <w:trPr>
          <w:trHeight w:val="300"/>
        </w:trPr>
        <w:tc>
          <w:tcPr>
            <w:tcW w:w="2220" w:type="dxa"/>
            <w:tcBorders>
              <w:top w:val="single" w:sz="6" w:space="0" w:color="A6A6A6" w:themeColor="background1" w:themeShade="A6"/>
              <w:left w:val="nil"/>
              <w:bottom w:val="single" w:sz="6" w:space="0" w:color="A6A6A6" w:themeColor="background1" w:themeShade="A6"/>
              <w:right w:val="single" w:sz="6" w:space="0" w:color="A6A6A6" w:themeColor="background1" w:themeShade="A6"/>
            </w:tcBorders>
            <w:tcMar>
              <w:top w:w="15" w:type="dxa"/>
              <w:left w:w="45" w:type="dxa"/>
              <w:bottom w:w="15" w:type="dxa"/>
              <w:right w:w="45" w:type="dxa"/>
            </w:tcMar>
          </w:tcPr>
          <w:p w:rsidR="3B4EDE06" w:rsidRPr="0079668D" w:rsidP="008C76B1" w14:paraId="5A8868B7" w14:textId="39F3870C">
            <w:pPr>
              <w:pStyle w:val="TableHeader2"/>
              <w:keepNext/>
              <w:keepLines/>
              <w:spacing w:before="0" w:after="0" w:line="276" w:lineRule="auto"/>
              <w:rPr>
                <w:rFonts w:ascii="Roboto" w:hAnsi="Roboto"/>
              </w:rPr>
            </w:pPr>
            <w:r w:rsidRPr="0C597027">
              <w:rPr>
                <w:rFonts w:ascii="Roboto" w:eastAsia="Roboto" w:hAnsi="Roboto" w:cs="Roboto"/>
                <w:color w:val="000000" w:themeColor="text1"/>
                <w:sz w:val="22"/>
              </w:rPr>
              <w:t xml:space="preserve">Group </w:t>
            </w:r>
            <w:r w:rsidRPr="0C597027" w:rsidR="0E023FF1">
              <w:rPr>
                <w:rFonts w:ascii="Roboto" w:eastAsia="Roboto" w:hAnsi="Roboto" w:cs="Roboto"/>
                <w:color w:val="000000" w:themeColor="text1"/>
                <w:sz w:val="22"/>
              </w:rPr>
              <w:t>size</w:t>
            </w:r>
            <w:r w:rsidRPr="0C597027" w:rsidR="1EBCC29B">
              <w:rPr>
                <w:rFonts w:ascii="Roboto" w:eastAsia="Roboto" w:hAnsi="Roboto" w:cs="Roboto"/>
                <w:color w:val="000000" w:themeColor="text1"/>
                <w:sz w:val="22"/>
              </w:rPr>
              <w:t xml:space="preserve"> </w:t>
            </w:r>
            <w:r w:rsidRPr="0C597027" w:rsidR="1EBCC29B">
              <w:rPr>
                <w:rFonts w:ascii="Roboto" w:hAnsi="Roboto"/>
                <w:b/>
                <w:bCs/>
                <w:i/>
                <w:iCs/>
              </w:rPr>
              <w:t>[</w:t>
            </w:r>
            <w:r w:rsidRPr="0C597027" w:rsidR="1EBCC29B">
              <w:rPr>
                <w:rFonts w:ascii="Roboto" w:hAnsi="Roboto"/>
                <w:b/>
                <w:bCs/>
                <w:i/>
                <w:iCs/>
              </w:rPr>
              <w:t>sp_fsr_alignPK</w:t>
            </w:r>
            <w:r w:rsidRPr="0C597027" w:rsidR="1EBCC29B">
              <w:rPr>
                <w:rFonts w:ascii="Roboto" w:hAnsi="Roboto"/>
                <w:b/>
                <w:bCs/>
                <w:i/>
                <w:iCs/>
              </w:rPr>
              <w:t xml:space="preserve">, </w:t>
            </w:r>
            <w:r w:rsidRPr="0C597027" w:rsidR="1EBCC29B">
              <w:rPr>
                <w:rFonts w:ascii="Roboto" w:hAnsi="Roboto"/>
                <w:b/>
                <w:bCs/>
                <w:i/>
                <w:iCs/>
              </w:rPr>
              <w:t>sp_fsr_alignCCDF</w:t>
            </w:r>
            <w:r w:rsidRPr="0C597027" w:rsidR="1EBCC29B">
              <w:rPr>
                <w:rFonts w:ascii="Roboto" w:hAnsi="Roboto"/>
                <w:b/>
                <w:bCs/>
                <w:i/>
                <w:iCs/>
              </w:rPr>
              <w:t>, s_fsr_alignHSCO_5]</w:t>
            </w:r>
          </w:p>
        </w:tc>
        <w:tc>
          <w:tcPr>
            <w:tcW w:w="1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15" w:type="dxa"/>
              <w:left w:w="45" w:type="dxa"/>
              <w:bottom w:w="15" w:type="dxa"/>
              <w:right w:w="45" w:type="dxa"/>
            </w:tcMar>
            <w:vAlign w:val="center"/>
          </w:tcPr>
          <w:p w:rsidR="3B4EDE06" w:rsidRPr="008F62F4" w:rsidP="008C76B1" w14:paraId="7B920427" w14:textId="7136FA83">
            <w:pPr>
              <w:keepNext/>
              <w:keepLines/>
              <w:spacing w:line="276" w:lineRule="auto"/>
              <w:ind w:left="170"/>
              <w:rPr>
                <w:rFonts w:ascii="Roboto" w:hAnsi="Roboto"/>
                <w:color w:val="000000" w:themeColor="text1"/>
              </w:rPr>
            </w:pPr>
          </w:p>
        </w:tc>
        <w:tc>
          <w:tcPr>
            <w:tcW w:w="1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45" w:type="dxa"/>
              <w:left w:w="45" w:type="dxa"/>
              <w:bottom w:w="45" w:type="dxa"/>
              <w:right w:w="45" w:type="dxa"/>
            </w:tcMar>
            <w:vAlign w:val="center"/>
          </w:tcPr>
          <w:p w:rsidR="3B4EDE06" w:rsidRPr="008F62F4" w:rsidP="008C76B1" w14:paraId="5E33BB0D" w14:textId="3AEA5394">
            <w:pPr>
              <w:keepNext/>
              <w:keepLines/>
              <w:spacing w:line="276" w:lineRule="auto"/>
              <w:jc w:val="center"/>
              <w:rPr>
                <w:rFonts w:ascii="Roboto" w:hAnsi="Roboto"/>
                <w:color w:val="000000" w:themeColor="text1"/>
              </w:rPr>
            </w:pPr>
          </w:p>
        </w:tc>
        <w:tc>
          <w:tcPr>
            <w:tcW w:w="123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15" w:type="dxa"/>
              <w:left w:w="45" w:type="dxa"/>
              <w:bottom w:w="15" w:type="dxa"/>
              <w:right w:w="45" w:type="dxa"/>
            </w:tcMar>
            <w:vAlign w:val="center"/>
          </w:tcPr>
          <w:p w:rsidR="3B4EDE06" w:rsidRPr="008F62F4" w:rsidP="008C76B1" w14:paraId="10A2FED7" w14:textId="2EC4E803">
            <w:pPr>
              <w:keepNext/>
              <w:keepLines/>
              <w:spacing w:line="276" w:lineRule="auto"/>
              <w:rPr>
                <w:rFonts w:ascii="Roboto" w:hAnsi="Roboto"/>
                <w:color w:val="000000" w:themeColor="text1"/>
              </w:rPr>
            </w:pPr>
          </w:p>
        </w:tc>
        <w:tc>
          <w:tcPr>
            <w:tcW w:w="114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45" w:type="dxa"/>
              <w:left w:w="45" w:type="dxa"/>
              <w:bottom w:w="45" w:type="dxa"/>
              <w:right w:w="45" w:type="dxa"/>
            </w:tcMar>
          </w:tcPr>
          <w:p w:rsidR="3B4EDE06" w:rsidRPr="008F62F4" w:rsidP="008C76B1" w14:paraId="52234287" w14:textId="13431B54">
            <w:pPr>
              <w:keepNext/>
              <w:keepLines/>
              <w:spacing w:line="276" w:lineRule="auto"/>
              <w:rPr>
                <w:rFonts w:ascii="Roboto" w:hAnsi="Roboto"/>
                <w:color w:val="000000" w:themeColor="text1"/>
              </w:rPr>
            </w:pPr>
          </w:p>
        </w:tc>
        <w:tc>
          <w:tcPr>
            <w:tcW w:w="147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rsidR="00C42940" w:rsidRPr="008F62F4" w:rsidP="008C76B1" w14:paraId="78FFD8E0" w14:textId="77777777">
            <w:pPr>
              <w:keepNext/>
              <w:keepLines/>
              <w:spacing w:line="276" w:lineRule="auto"/>
              <w:rPr>
                <w:rFonts w:ascii="Roboto" w:hAnsi="Roboto"/>
                <w:color w:val="000000" w:themeColor="text1"/>
              </w:rPr>
            </w:pPr>
          </w:p>
        </w:tc>
        <w:tc>
          <w:tcPr>
            <w:tcW w:w="864" w:type="dxa"/>
            <w:tcBorders>
              <w:top w:val="single" w:sz="6" w:space="0" w:color="A6A6A6" w:themeColor="background1" w:themeShade="A6"/>
              <w:left w:val="single" w:sz="6" w:space="0" w:color="A6A6A6" w:themeColor="background1" w:themeShade="A6"/>
              <w:bottom w:val="single" w:sz="6" w:space="0" w:color="A6A6A6" w:themeColor="background1" w:themeShade="A6"/>
              <w:right w:val="nil"/>
            </w:tcBorders>
            <w:tcMar>
              <w:top w:w="45" w:type="dxa"/>
              <w:left w:w="45" w:type="dxa"/>
              <w:bottom w:w="45" w:type="dxa"/>
              <w:right w:w="45" w:type="dxa"/>
            </w:tcMar>
          </w:tcPr>
          <w:p w:rsidR="3B4EDE06" w:rsidRPr="008F62F4" w:rsidP="008C76B1" w14:paraId="59B477FE" w14:textId="0CECF1AB">
            <w:pPr>
              <w:keepNext/>
              <w:keepLines/>
              <w:spacing w:line="276" w:lineRule="auto"/>
              <w:rPr>
                <w:rFonts w:ascii="Roboto" w:hAnsi="Roboto"/>
                <w:color w:val="000000" w:themeColor="text1"/>
              </w:rPr>
            </w:pPr>
          </w:p>
        </w:tc>
      </w:tr>
      <w:tr w14:paraId="6AED0EB5" w14:textId="77777777" w:rsidTr="03E5B334">
        <w:tblPrEx>
          <w:tblW w:w="9144" w:type="dxa"/>
          <w:tblLayout w:type="fixed"/>
          <w:tblLook w:val="04A0"/>
        </w:tblPrEx>
        <w:trPr>
          <w:trHeight w:val="300"/>
        </w:trPr>
        <w:tc>
          <w:tcPr>
            <w:tcW w:w="2220" w:type="dxa"/>
            <w:tcBorders>
              <w:top w:val="single" w:sz="6" w:space="0" w:color="A6A6A6" w:themeColor="background1" w:themeShade="A6"/>
              <w:left w:val="nil"/>
              <w:bottom w:val="single" w:sz="6" w:space="0" w:color="A6A6A6" w:themeColor="background1" w:themeShade="A6"/>
              <w:right w:val="single" w:sz="6" w:space="0" w:color="A6A6A6" w:themeColor="background1" w:themeShade="A6"/>
            </w:tcBorders>
            <w:tcMar>
              <w:top w:w="15" w:type="dxa"/>
              <w:left w:w="45" w:type="dxa"/>
              <w:bottom w:w="15" w:type="dxa"/>
              <w:right w:w="45" w:type="dxa"/>
            </w:tcMar>
          </w:tcPr>
          <w:p w:rsidR="3B4EDE06" w:rsidRPr="0079668D" w:rsidP="008C76B1" w14:paraId="5B41ECB1" w14:textId="15C62F63">
            <w:pPr>
              <w:pStyle w:val="TableHeader2"/>
              <w:keepNext/>
              <w:keepLines/>
              <w:spacing w:before="0" w:after="0" w:line="276" w:lineRule="auto"/>
              <w:rPr>
                <w:rFonts w:ascii="Roboto" w:hAnsi="Roboto"/>
              </w:rPr>
            </w:pPr>
            <w:r w:rsidRPr="0C597027">
              <w:rPr>
                <w:rFonts w:ascii="Roboto" w:eastAsia="Roboto" w:hAnsi="Roboto" w:cs="Roboto"/>
                <w:color w:val="000000" w:themeColor="text1"/>
                <w:sz w:val="22"/>
              </w:rPr>
              <w:t xml:space="preserve">Teacher to child </w:t>
            </w:r>
            <w:r w:rsidRPr="0C597027" w:rsidR="71BC5D61">
              <w:rPr>
                <w:rFonts w:ascii="Roboto" w:eastAsia="Roboto" w:hAnsi="Roboto" w:cs="Roboto"/>
                <w:color w:val="000000" w:themeColor="text1"/>
                <w:sz w:val="22"/>
              </w:rPr>
              <w:t>r</w:t>
            </w:r>
            <w:r w:rsidRPr="0C597027" w:rsidR="5A79C1A4">
              <w:rPr>
                <w:rFonts w:ascii="Roboto" w:eastAsia="Roboto" w:hAnsi="Roboto" w:cs="Roboto"/>
                <w:color w:val="000000" w:themeColor="text1"/>
                <w:sz w:val="22"/>
              </w:rPr>
              <w:t>atios</w:t>
            </w:r>
            <w:r w:rsidRPr="0C597027" w:rsidR="4C4DCDD1">
              <w:rPr>
                <w:rFonts w:ascii="Roboto" w:eastAsia="Roboto" w:hAnsi="Roboto" w:cs="Roboto"/>
                <w:color w:val="000000" w:themeColor="text1"/>
                <w:sz w:val="22"/>
              </w:rPr>
              <w:t xml:space="preserve"> </w:t>
            </w:r>
            <w:r w:rsidRPr="0C597027" w:rsidR="4C4DCDD1">
              <w:rPr>
                <w:rFonts w:ascii="Roboto" w:hAnsi="Roboto"/>
                <w:b/>
                <w:bCs/>
                <w:i/>
                <w:iCs/>
              </w:rPr>
              <w:t>[</w:t>
            </w:r>
            <w:r w:rsidRPr="0C597027" w:rsidR="4C4DCDD1">
              <w:rPr>
                <w:rFonts w:ascii="Roboto" w:hAnsi="Roboto"/>
                <w:b/>
                <w:bCs/>
                <w:i/>
                <w:iCs/>
              </w:rPr>
              <w:t>sp_fsr_alignPK</w:t>
            </w:r>
            <w:r w:rsidRPr="0C597027" w:rsidR="4C4DCDD1">
              <w:rPr>
                <w:rFonts w:ascii="Roboto" w:hAnsi="Roboto"/>
                <w:b/>
                <w:bCs/>
                <w:i/>
                <w:iCs/>
              </w:rPr>
              <w:t xml:space="preserve">, </w:t>
            </w:r>
            <w:r w:rsidRPr="0C597027" w:rsidR="4C4DCDD1">
              <w:rPr>
                <w:rFonts w:ascii="Roboto" w:hAnsi="Roboto"/>
                <w:b/>
                <w:bCs/>
                <w:i/>
                <w:iCs/>
              </w:rPr>
              <w:t>sp_fsr_alignCCDF</w:t>
            </w:r>
            <w:r w:rsidRPr="0C597027" w:rsidR="4C4DCDD1">
              <w:rPr>
                <w:rFonts w:ascii="Roboto" w:hAnsi="Roboto"/>
                <w:b/>
                <w:bCs/>
                <w:i/>
                <w:iCs/>
              </w:rPr>
              <w:t>, s_fsr_alignHSCO_6]</w:t>
            </w:r>
          </w:p>
        </w:tc>
        <w:tc>
          <w:tcPr>
            <w:tcW w:w="1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15" w:type="dxa"/>
              <w:left w:w="45" w:type="dxa"/>
              <w:bottom w:w="15" w:type="dxa"/>
              <w:right w:w="45" w:type="dxa"/>
            </w:tcMar>
            <w:vAlign w:val="center"/>
          </w:tcPr>
          <w:p w:rsidR="3B4EDE06" w:rsidRPr="008F62F4" w:rsidP="008C76B1" w14:paraId="4F4436C9" w14:textId="62FCCFA0">
            <w:pPr>
              <w:keepNext/>
              <w:keepLines/>
              <w:spacing w:line="276" w:lineRule="auto"/>
              <w:ind w:left="170"/>
              <w:rPr>
                <w:rFonts w:ascii="Roboto" w:hAnsi="Roboto"/>
                <w:color w:val="000000" w:themeColor="text1"/>
              </w:rPr>
            </w:pPr>
          </w:p>
        </w:tc>
        <w:tc>
          <w:tcPr>
            <w:tcW w:w="1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45" w:type="dxa"/>
              <w:left w:w="45" w:type="dxa"/>
              <w:bottom w:w="45" w:type="dxa"/>
              <w:right w:w="45" w:type="dxa"/>
            </w:tcMar>
            <w:vAlign w:val="center"/>
          </w:tcPr>
          <w:p w:rsidR="3B4EDE06" w:rsidRPr="008F62F4" w:rsidP="008C76B1" w14:paraId="0E4A9608" w14:textId="34444C6F">
            <w:pPr>
              <w:keepNext/>
              <w:keepLines/>
              <w:spacing w:line="276" w:lineRule="auto"/>
              <w:jc w:val="center"/>
              <w:rPr>
                <w:rFonts w:ascii="Roboto" w:hAnsi="Roboto"/>
                <w:color w:val="000000" w:themeColor="text1"/>
              </w:rPr>
            </w:pPr>
          </w:p>
        </w:tc>
        <w:tc>
          <w:tcPr>
            <w:tcW w:w="123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15" w:type="dxa"/>
              <w:left w:w="45" w:type="dxa"/>
              <w:bottom w:w="15" w:type="dxa"/>
              <w:right w:w="45" w:type="dxa"/>
            </w:tcMar>
            <w:vAlign w:val="center"/>
          </w:tcPr>
          <w:p w:rsidR="3B4EDE06" w:rsidRPr="008F62F4" w:rsidP="008C76B1" w14:paraId="0079749A" w14:textId="2B681930">
            <w:pPr>
              <w:keepNext/>
              <w:keepLines/>
              <w:spacing w:line="276" w:lineRule="auto"/>
              <w:rPr>
                <w:rFonts w:ascii="Roboto" w:hAnsi="Roboto"/>
                <w:color w:val="000000" w:themeColor="text1"/>
              </w:rPr>
            </w:pPr>
          </w:p>
        </w:tc>
        <w:tc>
          <w:tcPr>
            <w:tcW w:w="114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45" w:type="dxa"/>
              <w:left w:w="45" w:type="dxa"/>
              <w:bottom w:w="45" w:type="dxa"/>
              <w:right w:w="45" w:type="dxa"/>
            </w:tcMar>
          </w:tcPr>
          <w:p w:rsidR="3B4EDE06" w:rsidRPr="008F62F4" w:rsidP="008C76B1" w14:paraId="38A9A34B" w14:textId="39614E30">
            <w:pPr>
              <w:keepNext/>
              <w:keepLines/>
              <w:spacing w:line="276" w:lineRule="auto"/>
              <w:rPr>
                <w:rFonts w:ascii="Roboto" w:hAnsi="Roboto"/>
                <w:color w:val="000000" w:themeColor="text1"/>
              </w:rPr>
            </w:pPr>
          </w:p>
        </w:tc>
        <w:tc>
          <w:tcPr>
            <w:tcW w:w="147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rsidR="00C42940" w:rsidRPr="008F62F4" w:rsidP="008C76B1" w14:paraId="57C7FDA4" w14:textId="77777777">
            <w:pPr>
              <w:keepNext/>
              <w:keepLines/>
              <w:spacing w:line="276" w:lineRule="auto"/>
              <w:rPr>
                <w:rFonts w:ascii="Roboto" w:hAnsi="Roboto"/>
                <w:color w:val="000000" w:themeColor="text1"/>
              </w:rPr>
            </w:pPr>
          </w:p>
        </w:tc>
        <w:tc>
          <w:tcPr>
            <w:tcW w:w="864" w:type="dxa"/>
            <w:tcBorders>
              <w:top w:val="single" w:sz="6" w:space="0" w:color="A6A6A6" w:themeColor="background1" w:themeShade="A6"/>
              <w:left w:val="single" w:sz="6" w:space="0" w:color="A6A6A6" w:themeColor="background1" w:themeShade="A6"/>
              <w:bottom w:val="single" w:sz="6" w:space="0" w:color="A6A6A6" w:themeColor="background1" w:themeShade="A6"/>
              <w:right w:val="nil"/>
            </w:tcBorders>
            <w:tcMar>
              <w:top w:w="45" w:type="dxa"/>
              <w:left w:w="45" w:type="dxa"/>
              <w:bottom w:w="45" w:type="dxa"/>
              <w:right w:w="45" w:type="dxa"/>
            </w:tcMar>
          </w:tcPr>
          <w:p w:rsidR="3B4EDE06" w:rsidRPr="008F62F4" w:rsidP="008C76B1" w14:paraId="7905BA75" w14:textId="110DC194">
            <w:pPr>
              <w:keepNext/>
              <w:keepLines/>
              <w:spacing w:line="276" w:lineRule="auto"/>
              <w:rPr>
                <w:rFonts w:ascii="Roboto" w:hAnsi="Roboto"/>
                <w:color w:val="000000" w:themeColor="text1"/>
              </w:rPr>
            </w:pPr>
          </w:p>
        </w:tc>
      </w:tr>
      <w:tr w14:paraId="28A3E0F0" w14:textId="77777777" w:rsidTr="03E5B334">
        <w:tblPrEx>
          <w:tblW w:w="9144" w:type="dxa"/>
          <w:tblLayout w:type="fixed"/>
          <w:tblLook w:val="04A0"/>
        </w:tblPrEx>
        <w:trPr>
          <w:trHeight w:val="300"/>
        </w:trPr>
        <w:tc>
          <w:tcPr>
            <w:tcW w:w="2220" w:type="dxa"/>
            <w:tcBorders>
              <w:top w:val="single" w:sz="6" w:space="0" w:color="A6A6A6" w:themeColor="background1" w:themeShade="A6"/>
              <w:left w:val="nil"/>
              <w:bottom w:val="single" w:sz="6" w:space="0" w:color="A6A6A6" w:themeColor="background1" w:themeShade="A6"/>
              <w:right w:val="single" w:sz="6" w:space="0" w:color="A6A6A6" w:themeColor="background1" w:themeShade="A6"/>
            </w:tcBorders>
            <w:tcMar>
              <w:top w:w="15" w:type="dxa"/>
              <w:left w:w="45" w:type="dxa"/>
              <w:bottom w:w="15" w:type="dxa"/>
              <w:right w:w="45" w:type="dxa"/>
            </w:tcMar>
          </w:tcPr>
          <w:p w:rsidR="3B4EDE06" w:rsidRPr="0079668D" w:rsidP="008C76B1" w14:paraId="54C60433" w14:textId="0301B697">
            <w:pPr>
              <w:pStyle w:val="TableHeader2"/>
              <w:keepNext/>
              <w:keepLines/>
              <w:spacing w:before="0" w:after="0" w:line="276" w:lineRule="auto"/>
              <w:rPr>
                <w:rFonts w:ascii="Roboto" w:hAnsi="Roboto"/>
              </w:rPr>
            </w:pPr>
            <w:r w:rsidRPr="0C597027">
              <w:rPr>
                <w:rFonts w:ascii="Roboto" w:eastAsia="Roboto" w:hAnsi="Roboto" w:cs="Roboto"/>
                <w:color w:val="000000" w:themeColor="text1"/>
                <w:sz w:val="22"/>
              </w:rPr>
              <w:t>Health and safety standards</w:t>
            </w:r>
            <w:r w:rsidRPr="0C597027" w:rsidR="5C6DDB69">
              <w:rPr>
                <w:rFonts w:ascii="Roboto" w:eastAsia="Roboto" w:hAnsi="Roboto" w:cs="Roboto"/>
                <w:color w:val="000000" w:themeColor="text1"/>
                <w:sz w:val="22"/>
              </w:rPr>
              <w:t xml:space="preserve"> </w:t>
            </w:r>
            <w:r w:rsidRPr="0C597027" w:rsidR="5C6DDB69">
              <w:rPr>
                <w:rFonts w:ascii="Roboto" w:hAnsi="Roboto"/>
                <w:b/>
                <w:bCs/>
                <w:i/>
                <w:iCs/>
              </w:rPr>
              <w:t>[</w:t>
            </w:r>
            <w:r w:rsidRPr="0C597027" w:rsidR="5C6DDB69">
              <w:rPr>
                <w:rFonts w:ascii="Roboto" w:hAnsi="Roboto"/>
                <w:b/>
                <w:bCs/>
                <w:i/>
                <w:iCs/>
              </w:rPr>
              <w:t>sp_fsr_alignPK</w:t>
            </w:r>
            <w:r w:rsidRPr="0C597027" w:rsidR="5C6DDB69">
              <w:rPr>
                <w:rFonts w:ascii="Roboto" w:hAnsi="Roboto"/>
                <w:b/>
                <w:bCs/>
                <w:i/>
                <w:iCs/>
              </w:rPr>
              <w:t xml:space="preserve">, </w:t>
            </w:r>
            <w:r w:rsidRPr="0C597027" w:rsidR="5C6DDB69">
              <w:rPr>
                <w:rFonts w:ascii="Roboto" w:hAnsi="Roboto"/>
                <w:b/>
                <w:bCs/>
                <w:i/>
                <w:iCs/>
              </w:rPr>
              <w:t>sp_fsr_alignCCDF</w:t>
            </w:r>
            <w:r w:rsidRPr="0C597027" w:rsidR="5C6DDB69">
              <w:rPr>
                <w:rFonts w:ascii="Roboto" w:hAnsi="Roboto"/>
                <w:b/>
                <w:bCs/>
                <w:i/>
                <w:iCs/>
              </w:rPr>
              <w:t>, s_fsr_alignHSCO_7]</w:t>
            </w:r>
          </w:p>
        </w:tc>
        <w:tc>
          <w:tcPr>
            <w:tcW w:w="1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15" w:type="dxa"/>
              <w:left w:w="45" w:type="dxa"/>
              <w:bottom w:w="15" w:type="dxa"/>
              <w:right w:w="45" w:type="dxa"/>
            </w:tcMar>
            <w:vAlign w:val="center"/>
          </w:tcPr>
          <w:p w:rsidR="3B4EDE06" w:rsidRPr="008F62F4" w:rsidP="008C76B1" w14:paraId="2DF07EA9" w14:textId="044E1755">
            <w:pPr>
              <w:keepNext/>
              <w:keepLines/>
              <w:spacing w:line="276" w:lineRule="auto"/>
              <w:ind w:left="170"/>
              <w:rPr>
                <w:rFonts w:ascii="Roboto" w:hAnsi="Roboto"/>
                <w:color w:val="000000" w:themeColor="text1"/>
              </w:rPr>
            </w:pPr>
          </w:p>
        </w:tc>
        <w:tc>
          <w:tcPr>
            <w:tcW w:w="1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45" w:type="dxa"/>
              <w:left w:w="45" w:type="dxa"/>
              <w:bottom w:w="45" w:type="dxa"/>
              <w:right w:w="45" w:type="dxa"/>
            </w:tcMar>
            <w:vAlign w:val="center"/>
          </w:tcPr>
          <w:p w:rsidR="3B4EDE06" w:rsidRPr="008F62F4" w:rsidP="008C76B1" w14:paraId="3A0DD21D" w14:textId="0ED7F47B">
            <w:pPr>
              <w:keepNext/>
              <w:keepLines/>
              <w:spacing w:line="276" w:lineRule="auto"/>
              <w:jc w:val="center"/>
              <w:rPr>
                <w:rFonts w:ascii="Roboto" w:hAnsi="Roboto"/>
                <w:color w:val="000000" w:themeColor="text1"/>
              </w:rPr>
            </w:pPr>
          </w:p>
        </w:tc>
        <w:tc>
          <w:tcPr>
            <w:tcW w:w="123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15" w:type="dxa"/>
              <w:left w:w="45" w:type="dxa"/>
              <w:bottom w:w="15" w:type="dxa"/>
              <w:right w:w="45" w:type="dxa"/>
            </w:tcMar>
            <w:vAlign w:val="center"/>
          </w:tcPr>
          <w:p w:rsidR="3B4EDE06" w:rsidRPr="008F62F4" w:rsidP="008C76B1" w14:paraId="086EA688" w14:textId="1E0A61F0">
            <w:pPr>
              <w:keepNext/>
              <w:keepLines/>
              <w:spacing w:line="276" w:lineRule="auto"/>
              <w:rPr>
                <w:rFonts w:ascii="Roboto" w:hAnsi="Roboto"/>
                <w:color w:val="000000" w:themeColor="text1"/>
              </w:rPr>
            </w:pPr>
          </w:p>
        </w:tc>
        <w:tc>
          <w:tcPr>
            <w:tcW w:w="114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45" w:type="dxa"/>
              <w:left w:w="45" w:type="dxa"/>
              <w:bottom w:w="45" w:type="dxa"/>
              <w:right w:w="45" w:type="dxa"/>
            </w:tcMar>
          </w:tcPr>
          <w:p w:rsidR="3B4EDE06" w:rsidRPr="008F62F4" w:rsidP="008C76B1" w14:paraId="1EC1D748" w14:textId="2D4149BF">
            <w:pPr>
              <w:keepNext/>
              <w:keepLines/>
              <w:spacing w:line="276" w:lineRule="auto"/>
              <w:rPr>
                <w:rFonts w:ascii="Roboto" w:hAnsi="Roboto"/>
                <w:color w:val="000000" w:themeColor="text1"/>
              </w:rPr>
            </w:pPr>
          </w:p>
        </w:tc>
        <w:tc>
          <w:tcPr>
            <w:tcW w:w="147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rsidR="00C42940" w:rsidRPr="008F62F4" w:rsidP="008C76B1" w14:paraId="439F165D" w14:textId="77777777">
            <w:pPr>
              <w:keepNext/>
              <w:keepLines/>
              <w:spacing w:line="276" w:lineRule="auto"/>
              <w:rPr>
                <w:rFonts w:ascii="Roboto" w:hAnsi="Roboto"/>
                <w:color w:val="000000" w:themeColor="text1"/>
              </w:rPr>
            </w:pPr>
          </w:p>
        </w:tc>
        <w:tc>
          <w:tcPr>
            <w:tcW w:w="864" w:type="dxa"/>
            <w:tcBorders>
              <w:top w:val="single" w:sz="6" w:space="0" w:color="A6A6A6" w:themeColor="background1" w:themeShade="A6"/>
              <w:left w:val="single" w:sz="6" w:space="0" w:color="A6A6A6" w:themeColor="background1" w:themeShade="A6"/>
              <w:bottom w:val="single" w:sz="6" w:space="0" w:color="A6A6A6" w:themeColor="background1" w:themeShade="A6"/>
              <w:right w:val="nil"/>
            </w:tcBorders>
            <w:tcMar>
              <w:top w:w="45" w:type="dxa"/>
              <w:left w:w="45" w:type="dxa"/>
              <w:bottom w:w="45" w:type="dxa"/>
              <w:right w:w="45" w:type="dxa"/>
            </w:tcMar>
          </w:tcPr>
          <w:p w:rsidR="3B4EDE06" w:rsidRPr="008F62F4" w:rsidP="008C76B1" w14:paraId="129BC597" w14:textId="266D2131">
            <w:pPr>
              <w:keepNext/>
              <w:keepLines/>
              <w:spacing w:line="276" w:lineRule="auto"/>
              <w:rPr>
                <w:rFonts w:ascii="Roboto" w:hAnsi="Roboto"/>
                <w:color w:val="000000" w:themeColor="text1"/>
              </w:rPr>
            </w:pPr>
          </w:p>
        </w:tc>
      </w:tr>
      <w:tr w14:paraId="5E7AA12C" w14:textId="77777777" w:rsidTr="03E5B334">
        <w:tblPrEx>
          <w:tblW w:w="9144" w:type="dxa"/>
          <w:tblLayout w:type="fixed"/>
          <w:tblLook w:val="04A0"/>
        </w:tblPrEx>
        <w:trPr>
          <w:trHeight w:val="300"/>
        </w:trPr>
        <w:tc>
          <w:tcPr>
            <w:tcW w:w="2220" w:type="dxa"/>
            <w:tcBorders>
              <w:top w:val="single" w:sz="6" w:space="0" w:color="A6A6A6" w:themeColor="background1" w:themeShade="A6"/>
              <w:left w:val="nil"/>
              <w:bottom w:val="single" w:sz="6" w:space="0" w:color="A6A6A6" w:themeColor="background1" w:themeShade="A6"/>
              <w:right w:val="single" w:sz="6" w:space="0" w:color="A6A6A6" w:themeColor="background1" w:themeShade="A6"/>
            </w:tcBorders>
            <w:tcMar>
              <w:top w:w="15" w:type="dxa"/>
              <w:left w:w="45" w:type="dxa"/>
              <w:bottom w:w="15" w:type="dxa"/>
              <w:right w:w="45" w:type="dxa"/>
            </w:tcMar>
          </w:tcPr>
          <w:p w:rsidR="3B4EDE06" w:rsidRPr="0079668D" w:rsidP="008C76B1" w14:paraId="08D85E07" w14:textId="0955CB75">
            <w:pPr>
              <w:pStyle w:val="TableHeader2"/>
              <w:keepNext/>
              <w:keepLines/>
              <w:spacing w:before="0" w:after="0" w:line="276" w:lineRule="auto"/>
              <w:rPr>
                <w:rFonts w:ascii="Roboto" w:hAnsi="Roboto"/>
              </w:rPr>
            </w:pPr>
            <w:r w:rsidRPr="0C597027">
              <w:rPr>
                <w:rFonts w:ascii="Roboto" w:eastAsia="Roboto" w:hAnsi="Roboto" w:cs="Roboto"/>
                <w:color w:val="000000" w:themeColor="text1"/>
                <w:sz w:val="22"/>
              </w:rPr>
              <w:t>Access to supports for families</w:t>
            </w:r>
            <w:r w:rsidRPr="0C597027" w:rsidR="414624CB">
              <w:rPr>
                <w:rFonts w:ascii="Roboto" w:eastAsia="Roboto" w:hAnsi="Roboto" w:cs="Roboto"/>
                <w:color w:val="000000" w:themeColor="text1"/>
                <w:sz w:val="22"/>
              </w:rPr>
              <w:t xml:space="preserve"> </w:t>
            </w:r>
            <w:r w:rsidRPr="0C597027" w:rsidR="414624CB">
              <w:rPr>
                <w:rFonts w:ascii="Roboto" w:hAnsi="Roboto"/>
                <w:b/>
                <w:bCs/>
                <w:i/>
                <w:iCs/>
              </w:rPr>
              <w:t>[</w:t>
            </w:r>
            <w:r w:rsidRPr="0C597027" w:rsidR="414624CB">
              <w:rPr>
                <w:rFonts w:ascii="Roboto" w:hAnsi="Roboto"/>
                <w:b/>
                <w:bCs/>
                <w:i/>
                <w:iCs/>
              </w:rPr>
              <w:t>sp_fsr_alignPK</w:t>
            </w:r>
            <w:r w:rsidRPr="0C597027" w:rsidR="414624CB">
              <w:rPr>
                <w:rFonts w:ascii="Roboto" w:hAnsi="Roboto"/>
                <w:b/>
                <w:bCs/>
                <w:i/>
                <w:iCs/>
              </w:rPr>
              <w:t xml:space="preserve">, </w:t>
            </w:r>
            <w:r w:rsidRPr="0C597027" w:rsidR="414624CB">
              <w:rPr>
                <w:rFonts w:ascii="Roboto" w:hAnsi="Roboto"/>
                <w:b/>
                <w:bCs/>
                <w:i/>
                <w:iCs/>
              </w:rPr>
              <w:t>sp_fsr_alignCCDF</w:t>
            </w:r>
            <w:r w:rsidRPr="0C597027" w:rsidR="414624CB">
              <w:rPr>
                <w:rFonts w:ascii="Roboto" w:hAnsi="Roboto"/>
                <w:b/>
                <w:bCs/>
                <w:i/>
                <w:iCs/>
              </w:rPr>
              <w:t>, s_fsr_alignHSCO_8]</w:t>
            </w:r>
          </w:p>
        </w:tc>
        <w:tc>
          <w:tcPr>
            <w:tcW w:w="1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15" w:type="dxa"/>
              <w:left w:w="45" w:type="dxa"/>
              <w:bottom w:w="15" w:type="dxa"/>
              <w:right w:w="45" w:type="dxa"/>
            </w:tcMar>
            <w:vAlign w:val="center"/>
          </w:tcPr>
          <w:p w:rsidR="3B4EDE06" w:rsidRPr="008F62F4" w:rsidP="008C76B1" w14:paraId="52A9442F" w14:textId="5EA0DCAF">
            <w:pPr>
              <w:keepNext/>
              <w:keepLines/>
              <w:spacing w:line="276" w:lineRule="auto"/>
              <w:ind w:left="170"/>
              <w:rPr>
                <w:rFonts w:ascii="Roboto" w:hAnsi="Roboto"/>
                <w:color w:val="000000" w:themeColor="text1"/>
              </w:rPr>
            </w:pPr>
          </w:p>
        </w:tc>
        <w:tc>
          <w:tcPr>
            <w:tcW w:w="1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45" w:type="dxa"/>
              <w:left w:w="45" w:type="dxa"/>
              <w:bottom w:w="45" w:type="dxa"/>
              <w:right w:w="45" w:type="dxa"/>
            </w:tcMar>
            <w:vAlign w:val="center"/>
          </w:tcPr>
          <w:p w:rsidR="3B4EDE06" w:rsidRPr="008F62F4" w:rsidP="008C76B1" w14:paraId="45B5035A" w14:textId="6FD8878A">
            <w:pPr>
              <w:keepNext/>
              <w:keepLines/>
              <w:spacing w:line="276" w:lineRule="auto"/>
              <w:jc w:val="center"/>
              <w:rPr>
                <w:rFonts w:ascii="Roboto" w:hAnsi="Roboto"/>
                <w:color w:val="000000" w:themeColor="text1"/>
              </w:rPr>
            </w:pPr>
          </w:p>
        </w:tc>
        <w:tc>
          <w:tcPr>
            <w:tcW w:w="123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15" w:type="dxa"/>
              <w:left w:w="45" w:type="dxa"/>
              <w:bottom w:w="15" w:type="dxa"/>
              <w:right w:w="45" w:type="dxa"/>
            </w:tcMar>
            <w:vAlign w:val="center"/>
          </w:tcPr>
          <w:p w:rsidR="3B4EDE06" w:rsidRPr="008F62F4" w:rsidP="008C76B1" w14:paraId="37CB9E22" w14:textId="798905DF">
            <w:pPr>
              <w:keepNext/>
              <w:keepLines/>
              <w:spacing w:line="276" w:lineRule="auto"/>
              <w:rPr>
                <w:rFonts w:ascii="Roboto" w:hAnsi="Roboto"/>
                <w:color w:val="000000" w:themeColor="text1"/>
              </w:rPr>
            </w:pPr>
          </w:p>
        </w:tc>
        <w:tc>
          <w:tcPr>
            <w:tcW w:w="114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45" w:type="dxa"/>
              <w:left w:w="45" w:type="dxa"/>
              <w:bottom w:w="45" w:type="dxa"/>
              <w:right w:w="45" w:type="dxa"/>
            </w:tcMar>
          </w:tcPr>
          <w:p w:rsidR="3B4EDE06" w:rsidRPr="008F62F4" w:rsidP="008C76B1" w14:paraId="54459966" w14:textId="5666A9A6">
            <w:pPr>
              <w:keepNext/>
              <w:keepLines/>
              <w:spacing w:line="276" w:lineRule="auto"/>
              <w:rPr>
                <w:rFonts w:ascii="Roboto" w:hAnsi="Roboto"/>
                <w:color w:val="000000" w:themeColor="text1"/>
              </w:rPr>
            </w:pPr>
          </w:p>
        </w:tc>
        <w:tc>
          <w:tcPr>
            <w:tcW w:w="147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rsidR="00C42940" w:rsidRPr="008F62F4" w:rsidP="008C76B1" w14:paraId="03FCCB0A" w14:textId="77777777">
            <w:pPr>
              <w:keepNext/>
              <w:keepLines/>
              <w:spacing w:line="276" w:lineRule="auto"/>
              <w:rPr>
                <w:rFonts w:ascii="Roboto" w:hAnsi="Roboto"/>
                <w:color w:val="000000" w:themeColor="text1"/>
              </w:rPr>
            </w:pPr>
          </w:p>
        </w:tc>
        <w:tc>
          <w:tcPr>
            <w:tcW w:w="864" w:type="dxa"/>
            <w:tcBorders>
              <w:top w:val="single" w:sz="6" w:space="0" w:color="A6A6A6" w:themeColor="background1" w:themeShade="A6"/>
              <w:left w:val="single" w:sz="6" w:space="0" w:color="A6A6A6" w:themeColor="background1" w:themeShade="A6"/>
              <w:bottom w:val="single" w:sz="6" w:space="0" w:color="A6A6A6" w:themeColor="background1" w:themeShade="A6"/>
              <w:right w:val="nil"/>
            </w:tcBorders>
            <w:tcMar>
              <w:top w:w="45" w:type="dxa"/>
              <w:left w:w="45" w:type="dxa"/>
              <w:bottom w:w="45" w:type="dxa"/>
              <w:right w:w="45" w:type="dxa"/>
            </w:tcMar>
          </w:tcPr>
          <w:p w:rsidR="3B4EDE06" w:rsidRPr="008F62F4" w:rsidP="008C76B1" w14:paraId="07F19B7B" w14:textId="794FC31B">
            <w:pPr>
              <w:keepNext/>
              <w:keepLines/>
              <w:spacing w:line="276" w:lineRule="auto"/>
              <w:rPr>
                <w:rFonts w:ascii="Roboto" w:hAnsi="Roboto"/>
                <w:color w:val="000000" w:themeColor="text1"/>
              </w:rPr>
            </w:pPr>
          </w:p>
        </w:tc>
      </w:tr>
      <w:tr w14:paraId="67F7D886" w14:textId="77777777" w:rsidTr="03E5B334">
        <w:tblPrEx>
          <w:tblW w:w="9144" w:type="dxa"/>
          <w:tblLayout w:type="fixed"/>
          <w:tblLook w:val="04A0"/>
        </w:tblPrEx>
        <w:trPr>
          <w:trHeight w:val="300"/>
        </w:trPr>
        <w:tc>
          <w:tcPr>
            <w:tcW w:w="2220" w:type="dxa"/>
            <w:tcBorders>
              <w:top w:val="single" w:sz="6" w:space="0" w:color="A6A6A6" w:themeColor="background1" w:themeShade="A6"/>
              <w:left w:val="nil"/>
              <w:bottom w:val="single" w:sz="6" w:space="0" w:color="A6A6A6" w:themeColor="background1" w:themeShade="A6"/>
              <w:right w:val="single" w:sz="6" w:space="0" w:color="A6A6A6" w:themeColor="background1" w:themeShade="A6"/>
            </w:tcBorders>
            <w:tcMar>
              <w:top w:w="15" w:type="dxa"/>
              <w:left w:w="45" w:type="dxa"/>
              <w:bottom w:w="15" w:type="dxa"/>
              <w:right w:w="45" w:type="dxa"/>
            </w:tcMar>
          </w:tcPr>
          <w:p w:rsidR="3B4EDE06" w:rsidRPr="0079668D" w:rsidP="008C76B1" w14:paraId="72546173" w14:textId="299DDA4B">
            <w:pPr>
              <w:pStyle w:val="TableHeader2"/>
              <w:keepNext/>
              <w:keepLines/>
              <w:spacing w:before="0" w:after="0" w:line="276" w:lineRule="auto"/>
              <w:rPr>
                <w:rFonts w:ascii="Roboto" w:hAnsi="Roboto"/>
              </w:rPr>
            </w:pPr>
            <w:r w:rsidRPr="0079668D">
              <w:rPr>
                <w:rFonts w:ascii="Roboto" w:eastAsia="Roboto" w:hAnsi="Roboto" w:cs="Roboto"/>
                <w:color w:val="000000" w:themeColor="text1"/>
                <w:sz w:val="22"/>
              </w:rPr>
              <w:t>Access to mental health supports for children</w:t>
            </w:r>
            <w:r w:rsidRPr="0C597027" w:rsidR="1147E47B">
              <w:rPr>
                <w:rFonts w:ascii="Roboto" w:eastAsia="Roboto" w:hAnsi="Roboto" w:cs="Roboto"/>
                <w:color w:val="000000" w:themeColor="text1"/>
                <w:sz w:val="22"/>
              </w:rPr>
              <w:t xml:space="preserve"> </w:t>
            </w:r>
            <w:r w:rsidRPr="0C597027" w:rsidR="1147E47B">
              <w:rPr>
                <w:rFonts w:ascii="Roboto" w:hAnsi="Roboto"/>
                <w:b/>
                <w:bCs/>
                <w:i/>
                <w:iCs/>
              </w:rPr>
              <w:t>[</w:t>
            </w:r>
            <w:r w:rsidRPr="0C597027" w:rsidR="1147E47B">
              <w:rPr>
                <w:rFonts w:ascii="Roboto" w:hAnsi="Roboto"/>
                <w:b/>
                <w:bCs/>
                <w:i/>
                <w:iCs/>
              </w:rPr>
              <w:t>sp_fsr_alignPK</w:t>
            </w:r>
            <w:r w:rsidRPr="0C597027" w:rsidR="1147E47B">
              <w:rPr>
                <w:rFonts w:ascii="Roboto" w:hAnsi="Roboto"/>
                <w:b/>
                <w:bCs/>
                <w:i/>
                <w:iCs/>
              </w:rPr>
              <w:t xml:space="preserve">, </w:t>
            </w:r>
            <w:r w:rsidRPr="0C597027" w:rsidR="1147E47B">
              <w:rPr>
                <w:rFonts w:ascii="Roboto" w:hAnsi="Roboto"/>
                <w:b/>
                <w:bCs/>
                <w:i/>
                <w:iCs/>
              </w:rPr>
              <w:t>sp_fsr_alignCCDF</w:t>
            </w:r>
            <w:r w:rsidRPr="0C597027" w:rsidR="1147E47B">
              <w:rPr>
                <w:rFonts w:ascii="Roboto" w:hAnsi="Roboto"/>
                <w:b/>
                <w:bCs/>
                <w:i/>
                <w:iCs/>
              </w:rPr>
              <w:t>, s_fsr_alignHSCO_9]</w:t>
            </w:r>
          </w:p>
        </w:tc>
        <w:tc>
          <w:tcPr>
            <w:tcW w:w="1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15" w:type="dxa"/>
              <w:left w:w="45" w:type="dxa"/>
              <w:bottom w:w="15" w:type="dxa"/>
              <w:right w:w="45" w:type="dxa"/>
            </w:tcMar>
            <w:vAlign w:val="center"/>
          </w:tcPr>
          <w:p w:rsidR="3B4EDE06" w:rsidRPr="008F62F4" w:rsidP="008C76B1" w14:paraId="07A65BCC" w14:textId="4E8E3D12">
            <w:pPr>
              <w:keepNext/>
              <w:keepLines/>
              <w:spacing w:line="276" w:lineRule="auto"/>
              <w:ind w:left="170"/>
              <w:rPr>
                <w:rFonts w:ascii="Roboto" w:hAnsi="Roboto"/>
                <w:color w:val="000000" w:themeColor="text1"/>
              </w:rPr>
            </w:pPr>
          </w:p>
        </w:tc>
        <w:tc>
          <w:tcPr>
            <w:tcW w:w="1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45" w:type="dxa"/>
              <w:left w:w="45" w:type="dxa"/>
              <w:bottom w:w="45" w:type="dxa"/>
              <w:right w:w="45" w:type="dxa"/>
            </w:tcMar>
            <w:vAlign w:val="center"/>
          </w:tcPr>
          <w:p w:rsidR="3B4EDE06" w:rsidRPr="008F62F4" w:rsidP="008C76B1" w14:paraId="23D84056" w14:textId="6B2928B2">
            <w:pPr>
              <w:keepNext/>
              <w:keepLines/>
              <w:spacing w:line="276" w:lineRule="auto"/>
              <w:jc w:val="center"/>
              <w:rPr>
                <w:rFonts w:ascii="Roboto" w:hAnsi="Roboto"/>
                <w:color w:val="000000" w:themeColor="text1"/>
              </w:rPr>
            </w:pPr>
          </w:p>
        </w:tc>
        <w:tc>
          <w:tcPr>
            <w:tcW w:w="123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15" w:type="dxa"/>
              <w:left w:w="45" w:type="dxa"/>
              <w:bottom w:w="15" w:type="dxa"/>
              <w:right w:w="45" w:type="dxa"/>
            </w:tcMar>
            <w:vAlign w:val="center"/>
          </w:tcPr>
          <w:p w:rsidR="3B4EDE06" w:rsidRPr="008F62F4" w:rsidP="008C76B1" w14:paraId="5A95D7DA" w14:textId="53EBFCF6">
            <w:pPr>
              <w:keepNext/>
              <w:keepLines/>
              <w:spacing w:line="276" w:lineRule="auto"/>
              <w:rPr>
                <w:rFonts w:ascii="Roboto" w:hAnsi="Roboto"/>
                <w:color w:val="000000" w:themeColor="text1"/>
              </w:rPr>
            </w:pPr>
          </w:p>
        </w:tc>
        <w:tc>
          <w:tcPr>
            <w:tcW w:w="114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45" w:type="dxa"/>
              <w:left w:w="45" w:type="dxa"/>
              <w:bottom w:w="45" w:type="dxa"/>
              <w:right w:w="45" w:type="dxa"/>
            </w:tcMar>
          </w:tcPr>
          <w:p w:rsidR="3B4EDE06" w:rsidRPr="008F62F4" w:rsidP="008C76B1" w14:paraId="3277D092" w14:textId="2DCF244F">
            <w:pPr>
              <w:keepNext/>
              <w:keepLines/>
              <w:spacing w:line="276" w:lineRule="auto"/>
              <w:rPr>
                <w:rFonts w:ascii="Roboto" w:hAnsi="Roboto"/>
                <w:color w:val="000000" w:themeColor="text1"/>
              </w:rPr>
            </w:pPr>
          </w:p>
        </w:tc>
        <w:tc>
          <w:tcPr>
            <w:tcW w:w="147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rsidR="00C42940" w:rsidRPr="008F62F4" w:rsidP="008C76B1" w14:paraId="053EF346" w14:textId="77777777">
            <w:pPr>
              <w:keepNext/>
              <w:keepLines/>
              <w:spacing w:line="276" w:lineRule="auto"/>
              <w:rPr>
                <w:rFonts w:ascii="Roboto" w:hAnsi="Roboto"/>
                <w:color w:val="000000" w:themeColor="text1"/>
              </w:rPr>
            </w:pPr>
          </w:p>
        </w:tc>
        <w:tc>
          <w:tcPr>
            <w:tcW w:w="864" w:type="dxa"/>
            <w:tcBorders>
              <w:top w:val="single" w:sz="6" w:space="0" w:color="A6A6A6" w:themeColor="background1" w:themeShade="A6"/>
              <w:left w:val="single" w:sz="6" w:space="0" w:color="A6A6A6" w:themeColor="background1" w:themeShade="A6"/>
              <w:bottom w:val="single" w:sz="6" w:space="0" w:color="A6A6A6" w:themeColor="background1" w:themeShade="A6"/>
              <w:right w:val="nil"/>
            </w:tcBorders>
            <w:tcMar>
              <w:top w:w="45" w:type="dxa"/>
              <w:left w:w="45" w:type="dxa"/>
              <w:bottom w:w="45" w:type="dxa"/>
              <w:right w:w="45" w:type="dxa"/>
            </w:tcMar>
          </w:tcPr>
          <w:p w:rsidR="3B4EDE06" w:rsidRPr="008F62F4" w:rsidP="008C76B1" w14:paraId="3CCB19C7" w14:textId="09D32BAB">
            <w:pPr>
              <w:keepNext/>
              <w:keepLines/>
              <w:spacing w:line="276" w:lineRule="auto"/>
              <w:rPr>
                <w:rFonts w:ascii="Roboto" w:hAnsi="Roboto"/>
                <w:color w:val="000000" w:themeColor="text1"/>
              </w:rPr>
            </w:pPr>
          </w:p>
        </w:tc>
      </w:tr>
      <w:tr w14:paraId="679509BC" w14:textId="77777777" w:rsidTr="03E5B334">
        <w:tblPrEx>
          <w:tblW w:w="9144" w:type="dxa"/>
          <w:tblLayout w:type="fixed"/>
          <w:tblLook w:val="04A0"/>
        </w:tblPrEx>
        <w:trPr>
          <w:trHeight w:val="300"/>
        </w:trPr>
        <w:tc>
          <w:tcPr>
            <w:tcW w:w="2220" w:type="dxa"/>
            <w:tcBorders>
              <w:top w:val="single" w:sz="6" w:space="0" w:color="A6A6A6" w:themeColor="background1" w:themeShade="A6"/>
              <w:left w:val="nil"/>
              <w:bottom w:val="single" w:sz="6" w:space="0" w:color="A6A6A6" w:themeColor="background1" w:themeShade="A6"/>
              <w:right w:val="single" w:sz="6" w:space="0" w:color="A6A6A6" w:themeColor="background1" w:themeShade="A6"/>
            </w:tcBorders>
            <w:tcMar>
              <w:top w:w="15" w:type="dxa"/>
              <w:left w:w="45" w:type="dxa"/>
              <w:bottom w:w="15" w:type="dxa"/>
              <w:right w:w="45" w:type="dxa"/>
            </w:tcMar>
          </w:tcPr>
          <w:p w:rsidR="3B4EDE06" w:rsidRPr="0079668D" w:rsidP="008C76B1" w14:paraId="2A551D66" w14:textId="10E6929C">
            <w:pPr>
              <w:pStyle w:val="TableHeader2"/>
              <w:keepNext/>
              <w:keepLines/>
              <w:spacing w:before="0" w:after="0" w:line="276" w:lineRule="auto"/>
              <w:rPr>
                <w:rFonts w:ascii="Roboto" w:hAnsi="Roboto"/>
              </w:rPr>
            </w:pPr>
            <w:r w:rsidRPr="0079668D">
              <w:rPr>
                <w:rFonts w:ascii="Roboto" w:eastAsia="Roboto" w:hAnsi="Roboto" w:cs="Roboto"/>
                <w:color w:val="000000" w:themeColor="text1"/>
                <w:sz w:val="22"/>
              </w:rPr>
              <w:t>Family/child eligibility requirements</w:t>
            </w:r>
            <w:r w:rsidRPr="0C597027" w:rsidR="3C71E27F">
              <w:rPr>
                <w:rFonts w:ascii="Roboto" w:eastAsia="Roboto" w:hAnsi="Roboto" w:cs="Roboto"/>
                <w:color w:val="000000" w:themeColor="text1"/>
                <w:sz w:val="22"/>
              </w:rPr>
              <w:t xml:space="preserve"> </w:t>
            </w:r>
            <w:r w:rsidRPr="0C597027" w:rsidR="3C71E27F">
              <w:rPr>
                <w:rFonts w:ascii="Roboto" w:hAnsi="Roboto"/>
                <w:b/>
                <w:bCs/>
                <w:i/>
                <w:iCs/>
              </w:rPr>
              <w:t>[</w:t>
            </w:r>
            <w:r w:rsidRPr="0C597027" w:rsidR="3C71E27F">
              <w:rPr>
                <w:rFonts w:ascii="Roboto" w:hAnsi="Roboto"/>
                <w:b/>
                <w:bCs/>
                <w:i/>
                <w:iCs/>
              </w:rPr>
              <w:t>sp_fsr_alignPK</w:t>
            </w:r>
            <w:r w:rsidRPr="0C597027" w:rsidR="3C71E27F">
              <w:rPr>
                <w:rFonts w:ascii="Roboto" w:hAnsi="Roboto"/>
                <w:b/>
                <w:bCs/>
                <w:i/>
                <w:iCs/>
              </w:rPr>
              <w:t xml:space="preserve">, </w:t>
            </w:r>
            <w:r w:rsidRPr="0C597027" w:rsidR="3C71E27F">
              <w:rPr>
                <w:rFonts w:ascii="Roboto" w:hAnsi="Roboto"/>
                <w:b/>
                <w:bCs/>
                <w:i/>
                <w:iCs/>
              </w:rPr>
              <w:t>sp_fsr_alignCCDF</w:t>
            </w:r>
            <w:r w:rsidRPr="0C597027" w:rsidR="3C71E27F">
              <w:rPr>
                <w:rFonts w:ascii="Roboto" w:hAnsi="Roboto"/>
                <w:b/>
                <w:bCs/>
                <w:i/>
                <w:iCs/>
              </w:rPr>
              <w:t>, s_fsr_alignHSCO_10]</w:t>
            </w:r>
          </w:p>
        </w:tc>
        <w:tc>
          <w:tcPr>
            <w:tcW w:w="1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15" w:type="dxa"/>
              <w:left w:w="45" w:type="dxa"/>
              <w:bottom w:w="15" w:type="dxa"/>
              <w:right w:w="45" w:type="dxa"/>
            </w:tcMar>
            <w:vAlign w:val="center"/>
          </w:tcPr>
          <w:p w:rsidR="3B4EDE06" w:rsidRPr="008F62F4" w:rsidP="008C76B1" w14:paraId="0460FF57" w14:textId="5D0681F5">
            <w:pPr>
              <w:keepNext/>
              <w:keepLines/>
              <w:spacing w:line="276" w:lineRule="auto"/>
              <w:ind w:left="170"/>
              <w:rPr>
                <w:rFonts w:ascii="Roboto" w:hAnsi="Roboto"/>
                <w:color w:val="000000" w:themeColor="text1"/>
              </w:rPr>
            </w:pPr>
          </w:p>
        </w:tc>
        <w:tc>
          <w:tcPr>
            <w:tcW w:w="1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45" w:type="dxa"/>
              <w:left w:w="45" w:type="dxa"/>
              <w:bottom w:w="45" w:type="dxa"/>
              <w:right w:w="45" w:type="dxa"/>
            </w:tcMar>
            <w:vAlign w:val="center"/>
          </w:tcPr>
          <w:p w:rsidR="3B4EDE06" w:rsidRPr="008F62F4" w:rsidP="008C76B1" w14:paraId="19042291" w14:textId="3F008C1A">
            <w:pPr>
              <w:keepNext/>
              <w:keepLines/>
              <w:spacing w:line="276" w:lineRule="auto"/>
              <w:jc w:val="center"/>
              <w:rPr>
                <w:rFonts w:ascii="Roboto" w:hAnsi="Roboto"/>
                <w:color w:val="000000" w:themeColor="text1"/>
              </w:rPr>
            </w:pPr>
          </w:p>
        </w:tc>
        <w:tc>
          <w:tcPr>
            <w:tcW w:w="123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15" w:type="dxa"/>
              <w:left w:w="45" w:type="dxa"/>
              <w:bottom w:w="15" w:type="dxa"/>
              <w:right w:w="45" w:type="dxa"/>
            </w:tcMar>
            <w:vAlign w:val="center"/>
          </w:tcPr>
          <w:p w:rsidR="3B4EDE06" w:rsidRPr="008F62F4" w:rsidP="008C76B1" w14:paraId="3613E8EB" w14:textId="5343D4C9">
            <w:pPr>
              <w:keepNext/>
              <w:keepLines/>
              <w:spacing w:line="276" w:lineRule="auto"/>
              <w:rPr>
                <w:rFonts w:ascii="Roboto" w:hAnsi="Roboto"/>
                <w:color w:val="000000" w:themeColor="text1"/>
              </w:rPr>
            </w:pPr>
          </w:p>
        </w:tc>
        <w:tc>
          <w:tcPr>
            <w:tcW w:w="114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45" w:type="dxa"/>
              <w:left w:w="45" w:type="dxa"/>
              <w:bottom w:w="45" w:type="dxa"/>
              <w:right w:w="45" w:type="dxa"/>
            </w:tcMar>
          </w:tcPr>
          <w:p w:rsidR="3B4EDE06" w:rsidRPr="008F62F4" w:rsidP="008C76B1" w14:paraId="7F3AF9DD" w14:textId="7BE4D649">
            <w:pPr>
              <w:keepNext/>
              <w:keepLines/>
              <w:spacing w:line="276" w:lineRule="auto"/>
              <w:rPr>
                <w:rFonts w:ascii="Roboto" w:hAnsi="Roboto"/>
                <w:color w:val="000000" w:themeColor="text1"/>
              </w:rPr>
            </w:pPr>
          </w:p>
        </w:tc>
        <w:tc>
          <w:tcPr>
            <w:tcW w:w="147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rsidR="00C42940" w:rsidRPr="008F62F4" w:rsidP="008C76B1" w14:paraId="6F9B7EED" w14:textId="77777777">
            <w:pPr>
              <w:keepNext/>
              <w:keepLines/>
              <w:spacing w:line="276" w:lineRule="auto"/>
              <w:rPr>
                <w:rFonts w:ascii="Roboto" w:hAnsi="Roboto"/>
                <w:color w:val="000000" w:themeColor="text1"/>
              </w:rPr>
            </w:pPr>
          </w:p>
        </w:tc>
        <w:tc>
          <w:tcPr>
            <w:tcW w:w="864" w:type="dxa"/>
            <w:tcBorders>
              <w:top w:val="single" w:sz="6" w:space="0" w:color="A6A6A6" w:themeColor="background1" w:themeShade="A6"/>
              <w:left w:val="single" w:sz="6" w:space="0" w:color="A6A6A6" w:themeColor="background1" w:themeShade="A6"/>
              <w:bottom w:val="single" w:sz="6" w:space="0" w:color="A6A6A6" w:themeColor="background1" w:themeShade="A6"/>
              <w:right w:val="nil"/>
            </w:tcBorders>
            <w:tcMar>
              <w:top w:w="45" w:type="dxa"/>
              <w:left w:w="45" w:type="dxa"/>
              <w:bottom w:w="45" w:type="dxa"/>
              <w:right w:w="45" w:type="dxa"/>
            </w:tcMar>
          </w:tcPr>
          <w:p w:rsidR="3B4EDE06" w:rsidRPr="008F62F4" w:rsidP="008C76B1" w14:paraId="2E561289" w14:textId="5BB95269">
            <w:pPr>
              <w:keepNext/>
              <w:keepLines/>
              <w:spacing w:line="276" w:lineRule="auto"/>
              <w:rPr>
                <w:rFonts w:ascii="Roboto" w:hAnsi="Roboto"/>
                <w:color w:val="000000" w:themeColor="text1"/>
              </w:rPr>
            </w:pPr>
          </w:p>
        </w:tc>
      </w:tr>
    </w:tbl>
    <w:p w:rsidR="3B4EDE06" w:rsidP="008C76B1" w14:paraId="12633D8F" w14:textId="0D22B425">
      <w:pPr>
        <w:spacing w:line="276" w:lineRule="auto"/>
        <w:rPr>
          <w:rFonts w:ascii="Roboto" w:hAnsi="Roboto"/>
          <w:i/>
        </w:rPr>
      </w:pPr>
    </w:p>
    <w:p w:rsidR="005D2093" w:rsidP="008C76B1" w14:paraId="05037325" w14:textId="77777777">
      <w:pPr>
        <w:spacing w:line="276" w:lineRule="auto"/>
        <w:rPr>
          <w:rFonts w:ascii="Roboto" w:hAnsi="Roboto"/>
        </w:rPr>
      </w:pPr>
    </w:p>
    <w:p w:rsidR="00660D46" w:rsidP="008C76B1" w14:paraId="633FC1E5" w14:textId="77777777">
      <w:pPr>
        <w:spacing w:line="276" w:lineRule="auto"/>
        <w:rPr>
          <w:rFonts w:ascii="Roboto" w:hAnsi="Roboto" w:eastAsiaTheme="majorEastAsia" w:cs="Open Sans Light"/>
          <w:bCs/>
          <w:noProof/>
          <w:color w:val="464D78" w:themeColor="background2"/>
          <w:position w:val="14"/>
          <w:sz w:val="56"/>
          <w:szCs w:val="68"/>
        </w:rPr>
      </w:pPr>
      <w:bookmarkStart w:id="36" w:name="_Toc140835245"/>
      <w:bookmarkStart w:id="37" w:name="_Toc136873670"/>
      <w:bookmarkStart w:id="38" w:name="_Toc139021021"/>
      <w:r>
        <w:rPr>
          <w:rFonts w:ascii="Roboto" w:hAnsi="Roboto"/>
        </w:rPr>
        <w:br w:type="page"/>
      </w:r>
    </w:p>
    <w:p w:rsidR="000F02B9" w:rsidP="008C76B1" w14:paraId="1C74EFD6" w14:textId="6477CEA7">
      <w:pPr>
        <w:pStyle w:val="Heading2"/>
        <w:spacing w:line="276" w:lineRule="auto"/>
        <w:rPr>
          <w:rFonts w:ascii="Roboto" w:hAnsi="Roboto"/>
        </w:rPr>
      </w:pPr>
      <w:bookmarkStart w:id="39" w:name="_Toc149315283"/>
      <w:r w:rsidRPr="0079668D">
        <w:rPr>
          <w:rFonts w:ascii="Roboto" w:hAnsi="Roboto"/>
        </w:rPr>
        <w:t xml:space="preserve">State </w:t>
      </w:r>
      <w:r w:rsidRPr="0079668D" w:rsidR="00C423A6">
        <w:rPr>
          <w:rFonts w:ascii="Roboto" w:hAnsi="Roboto"/>
        </w:rPr>
        <w:t>Collaboration and Integration</w:t>
      </w:r>
      <w:bookmarkEnd w:id="36"/>
      <w:bookmarkEnd w:id="39"/>
      <w:r w:rsidRPr="0079668D">
        <w:rPr>
          <w:rFonts w:ascii="Roboto" w:hAnsi="Roboto"/>
        </w:rPr>
        <w:t xml:space="preserve"> </w:t>
      </w:r>
      <w:bookmarkEnd w:id="37"/>
      <w:r w:rsidRPr="00A40768" w:rsidR="009670F0">
        <w:rPr>
          <w:rFonts w:ascii="Roboto" w:hAnsi="Roboto"/>
        </w:rPr>
        <w:t xml:space="preserve"> </w:t>
      </w:r>
      <w:bookmarkEnd w:id="38"/>
      <w:r w:rsidRPr="0079668D" w:rsidR="009670F0">
        <w:rPr>
          <w:rFonts w:ascii="Roboto" w:hAnsi="Roboto"/>
        </w:rPr>
        <w:t xml:space="preserve"> </w:t>
      </w:r>
    </w:p>
    <w:p w:rsidR="00CE630B" w:rsidRPr="00877154" w:rsidP="008C76B1" w14:paraId="25F93AE3" w14:textId="32B9C045">
      <w:pPr>
        <w:spacing w:line="276" w:lineRule="auto"/>
        <w:rPr>
          <w:rFonts w:ascii="Roboto" w:hAnsi="Roboto"/>
          <w:i/>
          <w:iCs/>
        </w:rPr>
      </w:pPr>
      <w:r w:rsidRPr="00877154">
        <w:rPr>
          <w:rFonts w:ascii="Roboto" w:hAnsi="Roboto"/>
          <w:i/>
          <w:iCs/>
        </w:rPr>
        <w:t>We now would like to understand more about how different agencies focusing on ECE work together in your state</w:t>
      </w:r>
      <w:r w:rsidR="00FB535C">
        <w:rPr>
          <w:rFonts w:ascii="Roboto" w:hAnsi="Roboto"/>
          <w:i/>
          <w:iCs/>
        </w:rPr>
        <w:t xml:space="preserve"> (or not)</w:t>
      </w:r>
      <w:r w:rsidRPr="00877154">
        <w:rPr>
          <w:rFonts w:ascii="Roboto" w:hAnsi="Roboto"/>
          <w:i/>
          <w:iCs/>
        </w:rPr>
        <w:t xml:space="preserve">, including how Head Start is integrated into the broader ECE system. </w:t>
      </w:r>
    </w:p>
    <w:p w:rsidR="00FE18D8" w:rsidP="008C76B1" w14:paraId="4E2A7421" w14:textId="77777777">
      <w:pPr>
        <w:spacing w:line="276" w:lineRule="auto"/>
        <w:rPr>
          <w:rFonts w:ascii="Roboto" w:hAnsi="Roboto"/>
        </w:rPr>
      </w:pPr>
    </w:p>
    <w:p w:rsidR="004E609E" w:rsidRPr="00EB0B13" w:rsidP="008C76B1" w14:paraId="5DB54FEF" w14:textId="6F14953F">
      <w:pPr>
        <w:spacing w:line="276" w:lineRule="auto"/>
        <w:rPr>
          <w:rFonts w:ascii="Roboto" w:hAnsi="Roboto"/>
        </w:rPr>
      </w:pPr>
      <w:r w:rsidRPr="00EB0B13">
        <w:rPr>
          <w:rFonts w:ascii="Roboto" w:hAnsi="Roboto"/>
        </w:rPr>
        <w:t xml:space="preserve">Does your </w:t>
      </w:r>
      <w:r w:rsidRPr="00EB0B13" w:rsidR="000C3BBD">
        <w:rPr>
          <w:rFonts w:ascii="Roboto" w:hAnsi="Roboto"/>
        </w:rPr>
        <w:t xml:space="preserve">office </w:t>
      </w:r>
      <w:r w:rsidRPr="00EB0B13" w:rsidR="00F915B0">
        <w:rPr>
          <w:rFonts w:ascii="Roboto" w:hAnsi="Roboto"/>
        </w:rPr>
        <w:t>collaborate</w:t>
      </w:r>
      <w:r w:rsidRPr="00EB0B13">
        <w:rPr>
          <w:rFonts w:ascii="Roboto" w:hAnsi="Roboto"/>
        </w:rPr>
        <w:t xml:space="preserve"> with local-level </w:t>
      </w:r>
      <w:r w:rsidRPr="1C4ECA4D" w:rsidR="342FA41A">
        <w:rPr>
          <w:rFonts w:ascii="Roboto" w:hAnsi="Roboto"/>
        </w:rPr>
        <w:t>(e.g., regional</w:t>
      </w:r>
      <w:r w:rsidR="342FA41A">
        <w:t xml:space="preserve">, </w:t>
      </w:r>
      <w:r w:rsidRPr="1C4ECA4D" w:rsidR="342FA41A">
        <w:rPr>
          <w:rFonts w:ascii="Roboto" w:hAnsi="Roboto"/>
        </w:rPr>
        <w:t xml:space="preserve">county) </w:t>
      </w:r>
      <w:r w:rsidRPr="00EB0B13">
        <w:rPr>
          <w:rFonts w:ascii="Roboto" w:hAnsi="Roboto"/>
        </w:rPr>
        <w:t xml:space="preserve">entities </w:t>
      </w:r>
      <w:r w:rsidR="001F652C">
        <w:rPr>
          <w:rFonts w:ascii="Roboto" w:hAnsi="Roboto"/>
        </w:rPr>
        <w:t xml:space="preserve">that are part of the </w:t>
      </w:r>
      <w:r w:rsidRPr="00DD262A" w:rsidR="001F652C">
        <w:rPr>
          <w:rFonts w:ascii="Roboto" w:hAnsi="Roboto"/>
          <w:highlight w:val="yellow"/>
        </w:rPr>
        <w:t xml:space="preserve">state ECE </w:t>
      </w:r>
      <w:r w:rsidRPr="00DD262A" w:rsidR="003B5AC1">
        <w:rPr>
          <w:rFonts w:ascii="Roboto" w:hAnsi="Roboto"/>
          <w:highlight w:val="yellow"/>
        </w:rPr>
        <w:t xml:space="preserve">governance </w:t>
      </w:r>
      <w:r w:rsidRPr="00DD262A" w:rsidR="001F652C">
        <w:rPr>
          <w:rFonts w:ascii="Roboto" w:hAnsi="Roboto"/>
          <w:highlight w:val="yellow"/>
        </w:rPr>
        <w:t>system</w:t>
      </w:r>
      <w:r w:rsidR="00B83A86">
        <w:rPr>
          <w:rFonts w:ascii="Roboto" w:hAnsi="Roboto"/>
        </w:rPr>
        <w:t xml:space="preserve"> </w:t>
      </w:r>
      <w:r w:rsidRPr="00EB0B13">
        <w:rPr>
          <w:rFonts w:ascii="Roboto" w:hAnsi="Roboto"/>
        </w:rPr>
        <w:t xml:space="preserve">in any of the following ways? </w:t>
      </w:r>
      <w:r w:rsidRPr="00EB0B13" w:rsidR="00B25DB0">
        <w:rPr>
          <w:rFonts w:ascii="Roboto" w:hAnsi="Roboto"/>
        </w:rPr>
        <w:t>[</w:t>
      </w:r>
      <w:r w:rsidRPr="00EB0B13">
        <w:rPr>
          <w:rFonts w:ascii="Roboto" w:hAnsi="Roboto"/>
          <w:b/>
          <w:i/>
        </w:rPr>
        <w:t>s_gov_col</w:t>
      </w:r>
      <w:r w:rsidR="007404EA">
        <w:rPr>
          <w:rFonts w:ascii="Roboto" w:hAnsi="Roboto"/>
          <w:b/>
          <w:i/>
        </w:rPr>
        <w:t>gov</w:t>
      </w:r>
      <w:r w:rsidRPr="00EB0B13" w:rsidR="00B25DB0">
        <w:rPr>
          <w:rFonts w:ascii="Roboto" w:hAnsi="Roboto"/>
        </w:rPr>
        <w:t>]</w:t>
      </w:r>
    </w:p>
    <w:tbl>
      <w:tblPr>
        <w:tblStyle w:val="TableGrid"/>
        <w:tblW w:w="4952" w:type="pct"/>
        <w:tblBorders>
          <w:top w:val="none" w:sz="0" w:space="0" w:color="auto"/>
          <w:left w:val="none" w:sz="0" w:space="0" w:color="auto"/>
          <w:bottom w:val="none" w:sz="0" w:space="0" w:color="auto"/>
          <w:right w:val="none" w:sz="0" w:space="0" w:color="auto"/>
          <w:insideH w:val="single" w:sz="2" w:space="0" w:color="A6A6A6" w:themeColor="background1" w:themeShade="A6"/>
          <w:insideV w:val="single" w:sz="2" w:space="0" w:color="A6A6A6" w:themeColor="background1" w:themeShade="A6"/>
        </w:tblBorders>
        <w:tblCellMar>
          <w:top w:w="58" w:type="dxa"/>
          <w:left w:w="58" w:type="dxa"/>
          <w:bottom w:w="58" w:type="dxa"/>
          <w:right w:w="58" w:type="dxa"/>
        </w:tblCellMar>
        <w:tblLook w:val="04A0"/>
      </w:tblPr>
      <w:tblGrid>
        <w:gridCol w:w="4860"/>
        <w:gridCol w:w="1439"/>
        <w:gridCol w:w="1441"/>
        <w:gridCol w:w="1530"/>
      </w:tblGrid>
      <w:tr w14:paraId="7016DCC1" w14:textId="77777777" w:rsidTr="08CDC5B4">
        <w:tblPrEx>
          <w:tblW w:w="4952" w:type="pct"/>
          <w:tblBorders>
            <w:top w:val="none" w:sz="0" w:space="0" w:color="auto"/>
            <w:left w:val="none" w:sz="0" w:space="0" w:color="auto"/>
            <w:bottom w:val="none" w:sz="0" w:space="0" w:color="auto"/>
            <w:right w:val="none" w:sz="0" w:space="0" w:color="auto"/>
            <w:insideH w:val="single" w:sz="2" w:space="0" w:color="A6A6A6" w:themeColor="background1" w:themeShade="A6"/>
            <w:insideV w:val="single" w:sz="2" w:space="0" w:color="A6A6A6" w:themeColor="background1" w:themeShade="A6"/>
          </w:tblBorders>
          <w:tblCellMar>
            <w:top w:w="58" w:type="dxa"/>
            <w:left w:w="58" w:type="dxa"/>
            <w:bottom w:w="58" w:type="dxa"/>
            <w:right w:w="58" w:type="dxa"/>
          </w:tblCellMar>
          <w:tblLook w:val="04A0"/>
        </w:tblPrEx>
        <w:trPr>
          <w:cantSplit/>
          <w:tblHeader/>
        </w:trPr>
        <w:tc>
          <w:tcPr>
            <w:tcW w:w="2621" w:type="pct"/>
            <w:tcBorders>
              <w:top w:val="nil"/>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bottom"/>
          </w:tcPr>
          <w:p w:rsidR="00D70461" w:rsidP="008C76B1" w14:paraId="0FFFBEB2" w14:textId="77777777">
            <w:pPr>
              <w:pStyle w:val="TableHeader1"/>
              <w:keepNext/>
              <w:keepLines/>
              <w:spacing w:before="0" w:after="0" w:line="276" w:lineRule="auto"/>
              <w:rPr>
                <w:rFonts w:ascii="Roboto" w:hAnsi="Roboto"/>
                <w:color w:val="FFFFFF" w:themeColor="background1"/>
              </w:rPr>
            </w:pPr>
          </w:p>
        </w:tc>
        <w:tc>
          <w:tcPr>
            <w:tcW w:w="776"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464D78" w:themeFill="background2"/>
            <w:tcMar>
              <w:top w:w="29" w:type="dxa"/>
              <w:left w:w="58" w:type="dxa"/>
              <w:bottom w:w="29" w:type="dxa"/>
              <w:right w:w="58" w:type="dxa"/>
            </w:tcMar>
            <w:vAlign w:val="bottom"/>
            <w:hideMark/>
          </w:tcPr>
          <w:p w:rsidR="00D70461" w:rsidP="008C76B1" w14:paraId="61436CF5" w14:textId="77777777">
            <w:pPr>
              <w:pStyle w:val="TableHeader1"/>
              <w:keepNext/>
              <w:keepLines/>
              <w:spacing w:before="0" w:after="0" w:line="276" w:lineRule="auto"/>
              <w:rPr>
                <w:rFonts w:ascii="Roboto" w:hAnsi="Roboto"/>
                <w:color w:val="FFFFFF" w:themeColor="background1"/>
              </w:rPr>
            </w:pPr>
            <w:r>
              <w:rPr>
                <w:rFonts w:ascii="Roboto" w:hAnsi="Roboto"/>
                <w:color w:val="FFFFFF" w:themeColor="background1"/>
              </w:rPr>
              <w:t>Yes</w:t>
            </w:r>
          </w:p>
        </w:tc>
        <w:tc>
          <w:tcPr>
            <w:tcW w:w="777"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464D78" w:themeFill="background2"/>
            <w:vAlign w:val="bottom"/>
            <w:hideMark/>
          </w:tcPr>
          <w:p w:rsidR="00D70461" w:rsidP="008C76B1" w14:paraId="72B7D8FB" w14:textId="77777777">
            <w:pPr>
              <w:pStyle w:val="TableHeader1"/>
              <w:keepNext/>
              <w:keepLines/>
              <w:spacing w:before="0" w:after="0" w:line="276" w:lineRule="auto"/>
              <w:rPr>
                <w:rFonts w:ascii="Roboto" w:hAnsi="Roboto"/>
                <w:color w:val="FFFFFF" w:themeColor="background1"/>
              </w:rPr>
            </w:pPr>
            <w:r>
              <w:rPr>
                <w:rFonts w:ascii="Roboto" w:hAnsi="Roboto"/>
                <w:color w:val="FFFFFF" w:themeColor="background1"/>
              </w:rPr>
              <w:t>No</w:t>
            </w:r>
          </w:p>
        </w:tc>
        <w:tc>
          <w:tcPr>
            <w:tcW w:w="825" w:type="pct"/>
            <w:tcBorders>
              <w:top w:val="nil"/>
              <w:left w:val="single" w:sz="2" w:space="0" w:color="A6A6A6" w:themeColor="background1" w:themeShade="A6"/>
              <w:bottom w:val="single" w:sz="2" w:space="0" w:color="A6A6A6" w:themeColor="background1" w:themeShade="A6"/>
              <w:right w:val="nil"/>
            </w:tcBorders>
            <w:shd w:val="clear" w:color="auto" w:fill="464D78" w:themeFill="background2"/>
            <w:tcMar>
              <w:top w:w="29" w:type="dxa"/>
              <w:left w:w="58" w:type="dxa"/>
              <w:bottom w:w="29" w:type="dxa"/>
              <w:right w:w="58" w:type="dxa"/>
            </w:tcMar>
            <w:vAlign w:val="bottom"/>
            <w:hideMark/>
          </w:tcPr>
          <w:p w:rsidR="00D70461" w:rsidP="008C76B1" w14:paraId="120BF731" w14:textId="77777777">
            <w:pPr>
              <w:pStyle w:val="TableHeader1"/>
              <w:keepNext/>
              <w:keepLines/>
              <w:spacing w:before="0" w:after="0" w:line="276" w:lineRule="auto"/>
              <w:rPr>
                <w:rFonts w:ascii="Roboto" w:hAnsi="Roboto"/>
                <w:color w:val="FFFFFF" w:themeColor="background1"/>
              </w:rPr>
            </w:pPr>
            <w:r>
              <w:rPr>
                <w:rFonts w:ascii="Roboto" w:hAnsi="Roboto"/>
                <w:color w:val="FFFFFF" w:themeColor="background1"/>
              </w:rPr>
              <w:t>Don’t know</w:t>
            </w:r>
          </w:p>
        </w:tc>
      </w:tr>
      <w:tr w14:paraId="161B0B2E" w14:textId="77777777" w:rsidTr="08CDC5B4">
        <w:tblPrEx>
          <w:tblW w:w="4952" w:type="pct"/>
          <w:tblCellMar>
            <w:top w:w="58" w:type="dxa"/>
            <w:left w:w="58" w:type="dxa"/>
            <w:bottom w:w="58" w:type="dxa"/>
            <w:right w:w="58" w:type="dxa"/>
          </w:tblCellMar>
          <w:tblLook w:val="04A0"/>
        </w:tblPrEx>
        <w:trPr>
          <w:cantSplit/>
        </w:trPr>
        <w:tc>
          <w:tcPr>
            <w:tcW w:w="2621"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hideMark/>
          </w:tcPr>
          <w:p w:rsidR="00D70461" w:rsidP="008C76B1" w14:paraId="7F9ED220" w14:textId="4EB922DE">
            <w:pPr>
              <w:pStyle w:val="TableHeader2"/>
              <w:keepNext/>
              <w:keepLines/>
              <w:spacing w:before="0" w:after="0" w:line="276" w:lineRule="auto"/>
              <w:rPr>
                <w:rFonts w:ascii="Roboto" w:hAnsi="Roboto"/>
              </w:rPr>
            </w:pPr>
            <w:r w:rsidRPr="00537337">
              <w:rPr>
                <w:rFonts w:ascii="Roboto" w:hAnsi="Roboto"/>
              </w:rPr>
              <w:t>To align state and local expectations</w:t>
            </w:r>
            <w:r w:rsidR="00EC3424">
              <w:rPr>
                <w:rFonts w:ascii="Roboto" w:hAnsi="Roboto"/>
              </w:rPr>
              <w:t xml:space="preserve"> </w:t>
            </w:r>
            <w:r w:rsidR="00197327">
              <w:rPr>
                <w:rFonts w:ascii="Roboto" w:hAnsi="Roboto"/>
              </w:rPr>
              <w:t>for</w:t>
            </w:r>
            <w:r w:rsidR="00EC3424">
              <w:rPr>
                <w:rFonts w:ascii="Roboto" w:hAnsi="Roboto"/>
              </w:rPr>
              <w:t xml:space="preserve"> ECE financing</w:t>
            </w:r>
            <w:r w:rsidRPr="0C597027" w:rsidR="27E01964">
              <w:rPr>
                <w:rFonts w:ascii="Roboto" w:hAnsi="Roboto"/>
                <w:b/>
                <w:bCs/>
                <w:i/>
                <w:iCs/>
              </w:rPr>
              <w:t xml:space="preserve"> [s_gov_colgov_1]</w:t>
            </w:r>
          </w:p>
        </w:tc>
        <w:tc>
          <w:tcPr>
            <w:tcW w:w="776"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D70461" w:rsidP="008C76B1" w14:paraId="0AF005DD" w14:textId="77777777">
            <w:pPr>
              <w:pStyle w:val="TableBullet1"/>
              <w:keepNext/>
              <w:numPr>
                <w:ilvl w:val="0"/>
                <w:numId w:val="0"/>
              </w:numPr>
              <w:spacing w:before="0" w:after="0" w:line="276" w:lineRule="auto"/>
              <w:ind w:left="170"/>
              <w:rPr>
                <w:rFonts w:ascii="Roboto" w:hAnsi="Roboto"/>
              </w:rPr>
            </w:pPr>
          </w:p>
        </w:tc>
        <w:tc>
          <w:tcPr>
            <w:tcW w:w="777"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D70461" w:rsidP="008C76B1" w14:paraId="351D975F" w14:textId="77777777">
            <w:pPr>
              <w:pStyle w:val="TableBodyCenter"/>
              <w:keepNext/>
              <w:keepLines/>
              <w:spacing w:before="0" w:after="0" w:line="276" w:lineRule="auto"/>
              <w:rPr>
                <w:rFonts w:ascii="Roboto" w:hAnsi="Roboto"/>
              </w:rPr>
            </w:pPr>
          </w:p>
        </w:tc>
        <w:tc>
          <w:tcPr>
            <w:tcW w:w="825" w:type="pct"/>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tcMar>
              <w:top w:w="29" w:type="dxa"/>
              <w:left w:w="58" w:type="dxa"/>
              <w:bottom w:w="29" w:type="dxa"/>
              <w:right w:w="58" w:type="dxa"/>
            </w:tcMar>
            <w:vAlign w:val="center"/>
          </w:tcPr>
          <w:p w:rsidR="00D70461" w:rsidP="008C76B1" w14:paraId="4B44F82B" w14:textId="77777777">
            <w:pPr>
              <w:pStyle w:val="TableBodyLeft"/>
              <w:keepNext/>
              <w:keepLines/>
              <w:spacing w:before="0" w:after="0" w:line="276" w:lineRule="auto"/>
              <w:rPr>
                <w:rFonts w:ascii="Roboto" w:hAnsi="Roboto"/>
              </w:rPr>
            </w:pPr>
          </w:p>
        </w:tc>
      </w:tr>
      <w:tr w14:paraId="22E293FB" w14:textId="77777777" w:rsidTr="08CDC5B4">
        <w:tblPrEx>
          <w:tblW w:w="4952" w:type="pct"/>
          <w:tblCellMar>
            <w:top w:w="58" w:type="dxa"/>
            <w:left w:w="58" w:type="dxa"/>
            <w:bottom w:w="58" w:type="dxa"/>
            <w:right w:w="58" w:type="dxa"/>
          </w:tblCellMar>
          <w:tblLook w:val="04A0"/>
        </w:tblPrEx>
        <w:trPr>
          <w:cantSplit/>
          <w:trHeight w:val="126"/>
        </w:trPr>
        <w:tc>
          <w:tcPr>
            <w:tcW w:w="2621"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hideMark/>
          </w:tcPr>
          <w:p w:rsidR="00D70461" w:rsidP="008C76B1" w14:paraId="5C532296" w14:textId="65D8E0CE">
            <w:pPr>
              <w:pStyle w:val="TableHeader2"/>
              <w:keepNext/>
              <w:keepLines/>
              <w:spacing w:before="0" w:after="0" w:line="276" w:lineRule="auto"/>
              <w:rPr>
                <w:rFonts w:ascii="Roboto" w:hAnsi="Roboto"/>
              </w:rPr>
            </w:pPr>
            <w:r w:rsidRPr="00537337">
              <w:rPr>
                <w:rFonts w:ascii="Roboto" w:hAnsi="Roboto"/>
              </w:rPr>
              <w:t xml:space="preserve">To conduct needs assessments </w:t>
            </w:r>
            <w:r w:rsidRPr="0C597027" w:rsidR="298D68A5">
              <w:rPr>
                <w:rFonts w:ascii="Roboto" w:hAnsi="Roboto"/>
                <w:b/>
                <w:bCs/>
                <w:i/>
                <w:iCs/>
              </w:rPr>
              <w:t>[s_gov_colgov_2]</w:t>
            </w:r>
          </w:p>
        </w:tc>
        <w:tc>
          <w:tcPr>
            <w:tcW w:w="776"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D70461" w:rsidP="008C76B1" w14:paraId="7C62C4CE" w14:textId="77777777">
            <w:pPr>
              <w:pStyle w:val="TableBullet1"/>
              <w:keepNext/>
              <w:numPr>
                <w:ilvl w:val="0"/>
                <w:numId w:val="0"/>
              </w:numPr>
              <w:spacing w:before="0" w:after="0" w:line="276" w:lineRule="auto"/>
              <w:ind w:left="170"/>
              <w:rPr>
                <w:rFonts w:ascii="Roboto" w:hAnsi="Roboto"/>
              </w:rPr>
            </w:pPr>
          </w:p>
        </w:tc>
        <w:tc>
          <w:tcPr>
            <w:tcW w:w="777"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D70461" w:rsidP="008C76B1" w14:paraId="74251DC0" w14:textId="77777777">
            <w:pPr>
              <w:pStyle w:val="TableBodyCenter"/>
              <w:keepNext/>
              <w:keepLines/>
              <w:spacing w:before="0" w:after="0" w:line="276" w:lineRule="auto"/>
              <w:rPr>
                <w:rFonts w:ascii="Roboto" w:hAnsi="Roboto"/>
              </w:rPr>
            </w:pPr>
          </w:p>
        </w:tc>
        <w:tc>
          <w:tcPr>
            <w:tcW w:w="825" w:type="pct"/>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tcMar>
              <w:top w:w="29" w:type="dxa"/>
              <w:left w:w="58" w:type="dxa"/>
              <w:bottom w:w="29" w:type="dxa"/>
              <w:right w:w="58" w:type="dxa"/>
            </w:tcMar>
            <w:vAlign w:val="center"/>
          </w:tcPr>
          <w:p w:rsidR="00D70461" w:rsidP="008C76B1" w14:paraId="4EF345F6" w14:textId="77777777">
            <w:pPr>
              <w:pStyle w:val="TableBodyLeft"/>
              <w:keepNext/>
              <w:keepLines/>
              <w:spacing w:before="0" w:after="0" w:line="276" w:lineRule="auto"/>
              <w:rPr>
                <w:rFonts w:ascii="Roboto" w:hAnsi="Roboto"/>
              </w:rPr>
            </w:pPr>
          </w:p>
        </w:tc>
      </w:tr>
      <w:tr w14:paraId="123C6523" w14:textId="77777777" w:rsidTr="08CDC5B4">
        <w:tblPrEx>
          <w:tblW w:w="4952" w:type="pct"/>
          <w:tblCellMar>
            <w:top w:w="58" w:type="dxa"/>
            <w:left w:w="58" w:type="dxa"/>
            <w:bottom w:w="58" w:type="dxa"/>
            <w:right w:w="58" w:type="dxa"/>
          </w:tblCellMar>
          <w:tblLook w:val="04A0"/>
        </w:tblPrEx>
        <w:trPr>
          <w:cantSplit/>
          <w:trHeight w:val="126"/>
        </w:trPr>
        <w:tc>
          <w:tcPr>
            <w:tcW w:w="2621"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tcPr>
          <w:p w:rsidR="00D70461" w:rsidP="008C76B1" w14:paraId="422BB1C6" w14:textId="2CA5B00B">
            <w:pPr>
              <w:pStyle w:val="TableHeader2"/>
              <w:keepNext/>
              <w:keepLines/>
              <w:spacing w:before="0" w:after="0" w:line="276" w:lineRule="auto"/>
              <w:rPr>
                <w:rFonts w:ascii="Roboto" w:hAnsi="Roboto"/>
              </w:rPr>
            </w:pPr>
            <w:r w:rsidRPr="08CDC5B4">
              <w:rPr>
                <w:rFonts w:ascii="Roboto" w:hAnsi="Roboto"/>
              </w:rPr>
              <w:t xml:space="preserve">To plan, fund, and assist the implementation of </w:t>
            </w:r>
            <w:r w:rsidR="006F67C7">
              <w:rPr>
                <w:rFonts w:ascii="Roboto" w:hAnsi="Roboto"/>
              </w:rPr>
              <w:t xml:space="preserve">ECE </w:t>
            </w:r>
            <w:r w:rsidRPr="08CDC5B4" w:rsidR="13400EB1">
              <w:rPr>
                <w:rFonts w:ascii="Roboto" w:hAnsi="Roboto"/>
              </w:rPr>
              <w:t>services</w:t>
            </w:r>
            <w:r w:rsidRPr="0C597027" w:rsidR="55330EA2">
              <w:rPr>
                <w:rFonts w:ascii="Roboto" w:hAnsi="Roboto"/>
              </w:rPr>
              <w:t xml:space="preserve"> </w:t>
            </w:r>
            <w:r w:rsidRPr="0C597027" w:rsidR="55330EA2">
              <w:rPr>
                <w:rFonts w:ascii="Roboto" w:hAnsi="Roboto"/>
                <w:b/>
                <w:bCs/>
                <w:i/>
                <w:iCs/>
              </w:rPr>
              <w:t>[s_gov_colgov_3]</w:t>
            </w:r>
          </w:p>
        </w:tc>
        <w:tc>
          <w:tcPr>
            <w:tcW w:w="776"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D70461" w:rsidP="008C76B1" w14:paraId="214FDFF5" w14:textId="77777777">
            <w:pPr>
              <w:pStyle w:val="TableBullet1"/>
              <w:keepNext/>
              <w:numPr>
                <w:ilvl w:val="0"/>
                <w:numId w:val="0"/>
              </w:numPr>
              <w:spacing w:before="0" w:after="0" w:line="276" w:lineRule="auto"/>
              <w:ind w:left="170"/>
              <w:rPr>
                <w:rFonts w:ascii="Roboto" w:hAnsi="Roboto"/>
              </w:rPr>
            </w:pPr>
          </w:p>
        </w:tc>
        <w:tc>
          <w:tcPr>
            <w:tcW w:w="777"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D70461" w:rsidP="008C76B1" w14:paraId="104F8A7B" w14:textId="77777777">
            <w:pPr>
              <w:pStyle w:val="TableBodyCenter"/>
              <w:keepNext/>
              <w:keepLines/>
              <w:spacing w:before="0" w:after="0" w:line="276" w:lineRule="auto"/>
              <w:rPr>
                <w:rFonts w:ascii="Roboto" w:hAnsi="Roboto"/>
              </w:rPr>
            </w:pPr>
          </w:p>
        </w:tc>
        <w:tc>
          <w:tcPr>
            <w:tcW w:w="825" w:type="pct"/>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tcMar>
              <w:top w:w="29" w:type="dxa"/>
              <w:left w:w="58" w:type="dxa"/>
              <w:bottom w:w="29" w:type="dxa"/>
              <w:right w:w="58" w:type="dxa"/>
            </w:tcMar>
            <w:vAlign w:val="center"/>
          </w:tcPr>
          <w:p w:rsidR="00D70461" w:rsidP="008C76B1" w14:paraId="5680474E" w14:textId="77777777">
            <w:pPr>
              <w:pStyle w:val="TableBodyLeft"/>
              <w:keepNext/>
              <w:keepLines/>
              <w:spacing w:before="0" w:after="0" w:line="276" w:lineRule="auto"/>
              <w:rPr>
                <w:rFonts w:ascii="Roboto" w:hAnsi="Roboto"/>
              </w:rPr>
            </w:pPr>
          </w:p>
        </w:tc>
      </w:tr>
      <w:tr w14:paraId="33A719CE" w14:textId="77777777" w:rsidTr="08CDC5B4">
        <w:tblPrEx>
          <w:tblW w:w="4952" w:type="pct"/>
          <w:tblCellMar>
            <w:top w:w="58" w:type="dxa"/>
            <w:left w:w="58" w:type="dxa"/>
            <w:bottom w:w="58" w:type="dxa"/>
            <w:right w:w="58" w:type="dxa"/>
          </w:tblCellMar>
          <w:tblLook w:val="04A0"/>
        </w:tblPrEx>
        <w:trPr>
          <w:cantSplit/>
          <w:trHeight w:val="126"/>
        </w:trPr>
        <w:tc>
          <w:tcPr>
            <w:tcW w:w="2621"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tcPr>
          <w:p w:rsidR="00D70461" w:rsidP="008C76B1" w14:paraId="4854AF8E" w14:textId="463A6C0F">
            <w:pPr>
              <w:pStyle w:val="TableHeader2"/>
              <w:keepNext/>
              <w:keepLines/>
              <w:spacing w:before="0" w:after="0" w:line="276" w:lineRule="auto"/>
              <w:rPr>
                <w:rFonts w:ascii="Roboto" w:hAnsi="Roboto"/>
              </w:rPr>
            </w:pPr>
            <w:r w:rsidRPr="08CDC5B4">
              <w:rPr>
                <w:rFonts w:ascii="Roboto" w:hAnsi="Roboto"/>
              </w:rPr>
              <w:t xml:space="preserve">To offer training and technical assistance to local </w:t>
            </w:r>
            <w:r w:rsidR="006F67C7">
              <w:rPr>
                <w:rFonts w:ascii="Roboto" w:hAnsi="Roboto"/>
              </w:rPr>
              <w:t xml:space="preserve">ECE </w:t>
            </w:r>
            <w:r w:rsidRPr="08CDC5B4" w:rsidR="7B5BDB75">
              <w:rPr>
                <w:rFonts w:ascii="Roboto" w:hAnsi="Roboto"/>
              </w:rPr>
              <w:t>providers</w:t>
            </w:r>
            <w:r w:rsidRPr="0C597027" w:rsidR="72987A81">
              <w:rPr>
                <w:rFonts w:ascii="Roboto" w:hAnsi="Roboto"/>
              </w:rPr>
              <w:t xml:space="preserve"> </w:t>
            </w:r>
            <w:r w:rsidRPr="0C597027" w:rsidR="72987A81">
              <w:rPr>
                <w:rFonts w:ascii="Roboto" w:hAnsi="Roboto"/>
                <w:b/>
                <w:bCs/>
                <w:i/>
                <w:iCs/>
              </w:rPr>
              <w:t>[s_gov_colgov_4]</w:t>
            </w:r>
          </w:p>
        </w:tc>
        <w:tc>
          <w:tcPr>
            <w:tcW w:w="776"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D70461" w:rsidP="008C76B1" w14:paraId="73DFB47F" w14:textId="77777777">
            <w:pPr>
              <w:pStyle w:val="TableBullet1"/>
              <w:keepNext/>
              <w:numPr>
                <w:ilvl w:val="0"/>
                <w:numId w:val="0"/>
              </w:numPr>
              <w:spacing w:before="0" w:after="0" w:line="276" w:lineRule="auto"/>
              <w:ind w:left="170"/>
              <w:rPr>
                <w:rFonts w:ascii="Roboto" w:hAnsi="Roboto"/>
              </w:rPr>
            </w:pPr>
          </w:p>
        </w:tc>
        <w:tc>
          <w:tcPr>
            <w:tcW w:w="777"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D70461" w:rsidP="008C76B1" w14:paraId="681C6B23" w14:textId="77777777">
            <w:pPr>
              <w:pStyle w:val="TableBodyCenter"/>
              <w:keepNext/>
              <w:keepLines/>
              <w:spacing w:before="0" w:after="0" w:line="276" w:lineRule="auto"/>
              <w:rPr>
                <w:rFonts w:ascii="Roboto" w:hAnsi="Roboto"/>
              </w:rPr>
            </w:pPr>
          </w:p>
        </w:tc>
        <w:tc>
          <w:tcPr>
            <w:tcW w:w="825" w:type="pct"/>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tcMar>
              <w:top w:w="29" w:type="dxa"/>
              <w:left w:w="58" w:type="dxa"/>
              <w:bottom w:w="29" w:type="dxa"/>
              <w:right w:w="58" w:type="dxa"/>
            </w:tcMar>
            <w:vAlign w:val="center"/>
          </w:tcPr>
          <w:p w:rsidR="00D70461" w:rsidP="008C76B1" w14:paraId="2547196C" w14:textId="77777777">
            <w:pPr>
              <w:pStyle w:val="TableBodyLeft"/>
              <w:keepNext/>
              <w:keepLines/>
              <w:spacing w:before="0" w:after="0" w:line="276" w:lineRule="auto"/>
              <w:rPr>
                <w:rFonts w:ascii="Roboto" w:hAnsi="Roboto"/>
              </w:rPr>
            </w:pPr>
          </w:p>
        </w:tc>
      </w:tr>
      <w:tr w14:paraId="22BAE201" w14:textId="77777777" w:rsidTr="08CDC5B4">
        <w:tblPrEx>
          <w:tblW w:w="4952" w:type="pct"/>
          <w:tblCellMar>
            <w:top w:w="58" w:type="dxa"/>
            <w:left w:w="58" w:type="dxa"/>
            <w:bottom w:w="58" w:type="dxa"/>
            <w:right w:w="58" w:type="dxa"/>
          </w:tblCellMar>
          <w:tblLook w:val="04A0"/>
        </w:tblPrEx>
        <w:trPr>
          <w:cantSplit/>
          <w:trHeight w:val="126"/>
        </w:trPr>
        <w:tc>
          <w:tcPr>
            <w:tcW w:w="2621"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tcPr>
          <w:p w:rsidR="00D70461" w:rsidP="008C76B1" w14:paraId="1D8BCBBD" w14:textId="4DB841ED">
            <w:pPr>
              <w:pStyle w:val="TableHeader2"/>
              <w:keepNext/>
              <w:keepLines/>
              <w:spacing w:before="0" w:after="0" w:line="276" w:lineRule="auto"/>
              <w:rPr>
                <w:rFonts w:ascii="Roboto" w:hAnsi="Roboto"/>
              </w:rPr>
            </w:pPr>
            <w:r w:rsidRPr="00537337">
              <w:rPr>
                <w:rFonts w:ascii="Roboto" w:hAnsi="Roboto"/>
              </w:rPr>
              <w:t>To track, report, and sustain progress</w:t>
            </w:r>
            <w:r w:rsidRPr="0C597027" w:rsidR="0B714462">
              <w:rPr>
                <w:rFonts w:ascii="Roboto" w:hAnsi="Roboto"/>
              </w:rPr>
              <w:t xml:space="preserve"> </w:t>
            </w:r>
            <w:r w:rsidRPr="0C597027" w:rsidR="0B714462">
              <w:rPr>
                <w:rFonts w:ascii="Roboto" w:hAnsi="Roboto"/>
                <w:b/>
                <w:bCs/>
                <w:i/>
                <w:iCs/>
              </w:rPr>
              <w:t>[s_gov_colgov_5]</w:t>
            </w:r>
          </w:p>
        </w:tc>
        <w:tc>
          <w:tcPr>
            <w:tcW w:w="776"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D70461" w:rsidP="008C76B1" w14:paraId="1713C0F1" w14:textId="77777777">
            <w:pPr>
              <w:pStyle w:val="TableBullet1"/>
              <w:keepNext/>
              <w:numPr>
                <w:ilvl w:val="0"/>
                <w:numId w:val="0"/>
              </w:numPr>
              <w:spacing w:before="0" w:after="0" w:line="276" w:lineRule="auto"/>
              <w:ind w:left="170"/>
              <w:rPr>
                <w:rFonts w:ascii="Roboto" w:hAnsi="Roboto"/>
              </w:rPr>
            </w:pPr>
          </w:p>
        </w:tc>
        <w:tc>
          <w:tcPr>
            <w:tcW w:w="777"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D70461" w:rsidP="008C76B1" w14:paraId="6BDDA8A0" w14:textId="77777777">
            <w:pPr>
              <w:pStyle w:val="TableBodyCenter"/>
              <w:keepNext/>
              <w:keepLines/>
              <w:spacing w:before="0" w:after="0" w:line="276" w:lineRule="auto"/>
              <w:rPr>
                <w:rFonts w:ascii="Roboto" w:hAnsi="Roboto"/>
              </w:rPr>
            </w:pPr>
          </w:p>
        </w:tc>
        <w:tc>
          <w:tcPr>
            <w:tcW w:w="825" w:type="pct"/>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tcMar>
              <w:top w:w="29" w:type="dxa"/>
              <w:left w:w="58" w:type="dxa"/>
              <w:bottom w:w="29" w:type="dxa"/>
              <w:right w:w="58" w:type="dxa"/>
            </w:tcMar>
            <w:vAlign w:val="center"/>
          </w:tcPr>
          <w:p w:rsidR="00D70461" w:rsidP="008C76B1" w14:paraId="319B027A" w14:textId="77777777">
            <w:pPr>
              <w:pStyle w:val="TableBodyLeft"/>
              <w:keepNext/>
              <w:keepLines/>
              <w:spacing w:before="0" w:after="0" w:line="276" w:lineRule="auto"/>
              <w:rPr>
                <w:rFonts w:ascii="Roboto" w:hAnsi="Roboto"/>
              </w:rPr>
            </w:pPr>
          </w:p>
        </w:tc>
      </w:tr>
      <w:tr w14:paraId="71ED2E03" w14:textId="77777777" w:rsidTr="08CDC5B4">
        <w:tblPrEx>
          <w:tblW w:w="4952" w:type="pct"/>
          <w:tblCellMar>
            <w:top w:w="58" w:type="dxa"/>
            <w:left w:w="58" w:type="dxa"/>
            <w:bottom w:w="58" w:type="dxa"/>
            <w:right w:w="58" w:type="dxa"/>
          </w:tblCellMar>
          <w:tblLook w:val="04A0"/>
        </w:tblPrEx>
        <w:trPr>
          <w:cantSplit/>
          <w:trHeight w:val="126"/>
        </w:trPr>
        <w:tc>
          <w:tcPr>
            <w:tcW w:w="2621" w:type="pct"/>
            <w:tcBorders>
              <w:top w:val="single" w:sz="2" w:space="0" w:color="A6A6A6" w:themeColor="background1" w:themeShade="A6"/>
              <w:left w:val="nil"/>
              <w:bottom w:val="nil"/>
              <w:right w:val="single" w:sz="2" w:space="0" w:color="A6A6A6" w:themeColor="background1" w:themeShade="A6"/>
            </w:tcBorders>
            <w:tcMar>
              <w:top w:w="29" w:type="dxa"/>
              <w:left w:w="58" w:type="dxa"/>
              <w:bottom w:w="29" w:type="dxa"/>
              <w:right w:w="58" w:type="dxa"/>
            </w:tcMar>
          </w:tcPr>
          <w:p w:rsidR="00D70461" w:rsidP="008C76B1" w14:paraId="7FC3A053" w14:textId="77E27A3B">
            <w:pPr>
              <w:pStyle w:val="TableHeader2"/>
              <w:keepNext/>
              <w:keepLines/>
              <w:spacing w:before="0" w:after="0" w:line="276" w:lineRule="auto"/>
              <w:rPr>
                <w:rFonts w:ascii="Roboto" w:hAnsi="Roboto"/>
              </w:rPr>
            </w:pPr>
            <w:r w:rsidRPr="00537337">
              <w:rPr>
                <w:rFonts w:ascii="Roboto" w:hAnsi="Roboto"/>
              </w:rPr>
              <w:t>To inform ongoing systems-strengthening efforts</w:t>
            </w:r>
            <w:r w:rsidRPr="0C597027" w:rsidR="0F871E9B">
              <w:rPr>
                <w:rFonts w:ascii="Roboto" w:hAnsi="Roboto"/>
              </w:rPr>
              <w:t xml:space="preserve"> </w:t>
            </w:r>
            <w:r w:rsidRPr="0C597027" w:rsidR="0F871E9B">
              <w:rPr>
                <w:rFonts w:ascii="Roboto" w:hAnsi="Roboto"/>
                <w:b/>
                <w:bCs/>
                <w:i/>
                <w:iCs/>
              </w:rPr>
              <w:t>[s_gov_colgov_6]</w:t>
            </w:r>
          </w:p>
        </w:tc>
        <w:tc>
          <w:tcPr>
            <w:tcW w:w="776" w:type="pct"/>
            <w:tcBorders>
              <w:top w:val="single" w:sz="2" w:space="0" w:color="A6A6A6" w:themeColor="background1" w:themeShade="A6"/>
              <w:left w:val="single" w:sz="2" w:space="0" w:color="A6A6A6" w:themeColor="background1" w:themeShade="A6"/>
              <w:bottom w:val="nil"/>
              <w:right w:val="single" w:sz="2" w:space="0" w:color="A6A6A6" w:themeColor="background1" w:themeShade="A6"/>
            </w:tcBorders>
            <w:tcMar>
              <w:top w:w="29" w:type="dxa"/>
              <w:left w:w="58" w:type="dxa"/>
              <w:bottom w:w="29" w:type="dxa"/>
              <w:right w:w="58" w:type="dxa"/>
            </w:tcMar>
            <w:vAlign w:val="center"/>
          </w:tcPr>
          <w:p w:rsidR="00D70461" w:rsidP="008C76B1" w14:paraId="0EEA8412" w14:textId="77777777">
            <w:pPr>
              <w:pStyle w:val="TableBullet1"/>
              <w:keepNext/>
              <w:numPr>
                <w:ilvl w:val="0"/>
                <w:numId w:val="0"/>
              </w:numPr>
              <w:spacing w:before="0" w:after="0" w:line="276" w:lineRule="auto"/>
              <w:ind w:left="170"/>
              <w:rPr>
                <w:rFonts w:ascii="Roboto" w:hAnsi="Roboto"/>
              </w:rPr>
            </w:pPr>
          </w:p>
        </w:tc>
        <w:tc>
          <w:tcPr>
            <w:tcW w:w="777" w:type="pct"/>
            <w:tcBorders>
              <w:top w:val="single" w:sz="2" w:space="0" w:color="A6A6A6" w:themeColor="background1" w:themeShade="A6"/>
              <w:left w:val="single" w:sz="2" w:space="0" w:color="A6A6A6" w:themeColor="background1" w:themeShade="A6"/>
              <w:bottom w:val="nil"/>
              <w:right w:val="single" w:sz="2" w:space="0" w:color="A6A6A6" w:themeColor="background1" w:themeShade="A6"/>
            </w:tcBorders>
            <w:vAlign w:val="center"/>
          </w:tcPr>
          <w:p w:rsidR="00D70461" w:rsidP="008C76B1" w14:paraId="55D95A04" w14:textId="77777777">
            <w:pPr>
              <w:pStyle w:val="TableBodyCenter"/>
              <w:keepNext/>
              <w:keepLines/>
              <w:spacing w:before="0" w:after="0" w:line="276" w:lineRule="auto"/>
              <w:rPr>
                <w:rFonts w:ascii="Roboto" w:hAnsi="Roboto"/>
              </w:rPr>
            </w:pPr>
          </w:p>
        </w:tc>
        <w:tc>
          <w:tcPr>
            <w:tcW w:w="825" w:type="pct"/>
            <w:tcBorders>
              <w:top w:val="single" w:sz="2" w:space="0" w:color="A6A6A6" w:themeColor="background1" w:themeShade="A6"/>
              <w:left w:val="single" w:sz="2" w:space="0" w:color="A6A6A6" w:themeColor="background1" w:themeShade="A6"/>
              <w:bottom w:val="nil"/>
              <w:right w:val="nil"/>
            </w:tcBorders>
            <w:tcMar>
              <w:top w:w="29" w:type="dxa"/>
              <w:left w:w="58" w:type="dxa"/>
              <w:bottom w:w="29" w:type="dxa"/>
              <w:right w:w="58" w:type="dxa"/>
            </w:tcMar>
            <w:vAlign w:val="center"/>
          </w:tcPr>
          <w:p w:rsidR="00D70461" w:rsidP="008C76B1" w14:paraId="0E5F1D21" w14:textId="77777777">
            <w:pPr>
              <w:pStyle w:val="TableBodyLeft"/>
              <w:keepNext/>
              <w:keepLines/>
              <w:spacing w:before="0" w:after="0" w:line="276" w:lineRule="auto"/>
              <w:rPr>
                <w:rFonts w:ascii="Roboto" w:hAnsi="Roboto"/>
              </w:rPr>
            </w:pPr>
          </w:p>
        </w:tc>
      </w:tr>
      <w:tr w14:paraId="5182414B" w14:textId="77777777" w:rsidTr="00C30791">
        <w:tblPrEx>
          <w:tblW w:w="4952" w:type="pct"/>
          <w:tblCellMar>
            <w:top w:w="58" w:type="dxa"/>
            <w:left w:w="58" w:type="dxa"/>
            <w:bottom w:w="58" w:type="dxa"/>
            <w:right w:w="58" w:type="dxa"/>
          </w:tblCellMar>
          <w:tblLook w:val="04A0"/>
        </w:tblPrEx>
        <w:trPr>
          <w:cantSplit/>
          <w:trHeight w:val="126"/>
        </w:trPr>
        <w:tc>
          <w:tcPr>
            <w:tcW w:w="2621" w:type="pct"/>
            <w:tcBorders>
              <w:top w:val="single" w:sz="2" w:space="0" w:color="A6A6A6" w:themeColor="background1" w:themeShade="A6"/>
              <w:left w:val="nil"/>
              <w:bottom w:val="nil"/>
              <w:right w:val="single" w:sz="2" w:space="0" w:color="A6A6A6" w:themeColor="background1" w:themeShade="A6"/>
            </w:tcBorders>
            <w:tcMar>
              <w:top w:w="29" w:type="dxa"/>
              <w:left w:w="58" w:type="dxa"/>
              <w:bottom w:w="29" w:type="dxa"/>
              <w:right w:w="58" w:type="dxa"/>
            </w:tcMar>
            <w:vAlign w:val="bottom"/>
          </w:tcPr>
          <w:p w:rsidR="00D70461" w:rsidP="008C76B1" w14:paraId="55C17E07" w14:textId="071CE6D2">
            <w:pPr>
              <w:pStyle w:val="TableHeader2"/>
              <w:keepNext/>
              <w:keepLines/>
              <w:spacing w:before="0" w:after="0" w:line="276" w:lineRule="auto"/>
              <w:rPr>
                <w:rFonts w:ascii="Roboto" w:hAnsi="Roboto"/>
              </w:rPr>
            </w:pPr>
            <w:r w:rsidRPr="0C597027">
              <w:rPr>
                <w:rFonts w:ascii="Roboto" w:hAnsi="Roboto"/>
              </w:rPr>
              <w:t>Other</w:t>
            </w:r>
            <w:r w:rsidRPr="0C597027" w:rsidR="46FA1745">
              <w:rPr>
                <w:rFonts w:ascii="Roboto" w:hAnsi="Roboto"/>
              </w:rPr>
              <w:t xml:space="preserve"> </w:t>
            </w:r>
            <w:r w:rsidRPr="0C597027" w:rsidR="46FA1745">
              <w:rPr>
                <w:rFonts w:ascii="Roboto" w:hAnsi="Roboto"/>
                <w:b/>
                <w:bCs/>
                <w:i/>
                <w:iCs/>
              </w:rPr>
              <w:t>[s_gov_colgov_7]</w:t>
            </w:r>
          </w:p>
        </w:tc>
        <w:tc>
          <w:tcPr>
            <w:tcW w:w="776" w:type="pct"/>
            <w:tcBorders>
              <w:top w:val="single" w:sz="2" w:space="0" w:color="A6A6A6" w:themeColor="background1" w:themeShade="A6"/>
              <w:left w:val="single" w:sz="2" w:space="0" w:color="A6A6A6" w:themeColor="background1" w:themeShade="A6"/>
              <w:bottom w:val="nil"/>
              <w:right w:val="single" w:sz="2" w:space="0" w:color="A6A6A6" w:themeColor="background1" w:themeShade="A6"/>
            </w:tcBorders>
            <w:shd w:val="clear" w:color="auto" w:fill="auto"/>
            <w:tcMar>
              <w:top w:w="29" w:type="dxa"/>
              <w:left w:w="58" w:type="dxa"/>
              <w:bottom w:w="29" w:type="dxa"/>
              <w:right w:w="58" w:type="dxa"/>
            </w:tcMar>
            <w:vAlign w:val="center"/>
          </w:tcPr>
          <w:p w:rsidR="00D70461" w:rsidP="008C76B1" w14:paraId="7B0CAF4D" w14:textId="77777777">
            <w:pPr>
              <w:pStyle w:val="TableBullet1"/>
              <w:keepNext/>
              <w:numPr>
                <w:ilvl w:val="0"/>
                <w:numId w:val="0"/>
              </w:numPr>
              <w:spacing w:before="0" w:after="0" w:line="276" w:lineRule="auto"/>
              <w:ind w:left="170"/>
              <w:rPr>
                <w:rFonts w:ascii="Roboto" w:hAnsi="Roboto"/>
              </w:rPr>
            </w:pPr>
          </w:p>
        </w:tc>
        <w:tc>
          <w:tcPr>
            <w:tcW w:w="777" w:type="pct"/>
            <w:tcBorders>
              <w:top w:val="single" w:sz="2" w:space="0" w:color="A6A6A6" w:themeColor="background1" w:themeShade="A6"/>
              <w:left w:val="single" w:sz="2" w:space="0" w:color="A6A6A6" w:themeColor="background1" w:themeShade="A6"/>
              <w:bottom w:val="nil"/>
              <w:right w:val="single" w:sz="2" w:space="0" w:color="A6A6A6" w:themeColor="background1" w:themeShade="A6"/>
            </w:tcBorders>
            <w:shd w:val="clear" w:color="auto" w:fill="auto"/>
            <w:vAlign w:val="center"/>
          </w:tcPr>
          <w:p w:rsidR="00D70461" w:rsidP="008C76B1" w14:paraId="30AE183B" w14:textId="77777777">
            <w:pPr>
              <w:pStyle w:val="TableBodyCenter"/>
              <w:keepNext/>
              <w:keepLines/>
              <w:spacing w:before="0" w:after="0" w:line="276" w:lineRule="auto"/>
              <w:rPr>
                <w:rFonts w:ascii="Roboto" w:hAnsi="Roboto"/>
              </w:rPr>
            </w:pPr>
          </w:p>
        </w:tc>
        <w:tc>
          <w:tcPr>
            <w:tcW w:w="825" w:type="pct"/>
            <w:tcBorders>
              <w:top w:val="single" w:sz="2" w:space="0" w:color="A6A6A6" w:themeColor="background1" w:themeShade="A6"/>
              <w:left w:val="single" w:sz="2" w:space="0" w:color="A6A6A6" w:themeColor="background1" w:themeShade="A6"/>
              <w:bottom w:val="nil"/>
              <w:right w:val="nil"/>
            </w:tcBorders>
            <w:shd w:val="clear" w:color="auto" w:fill="auto"/>
            <w:tcMar>
              <w:top w:w="29" w:type="dxa"/>
              <w:left w:w="58" w:type="dxa"/>
              <w:bottom w:w="29" w:type="dxa"/>
              <w:right w:w="58" w:type="dxa"/>
            </w:tcMar>
            <w:vAlign w:val="center"/>
          </w:tcPr>
          <w:p w:rsidR="00D70461" w:rsidP="008C76B1" w14:paraId="21E461A2" w14:textId="77777777">
            <w:pPr>
              <w:pStyle w:val="TableBodyLeft"/>
              <w:keepNext/>
              <w:keepLines/>
              <w:spacing w:before="0" w:after="0" w:line="276" w:lineRule="auto"/>
              <w:rPr>
                <w:rFonts w:ascii="Roboto" w:hAnsi="Roboto"/>
              </w:rPr>
            </w:pPr>
          </w:p>
        </w:tc>
      </w:tr>
    </w:tbl>
    <w:p w:rsidR="00D70461" w:rsidRPr="008F62F4" w:rsidP="008C76B1" w14:paraId="2167FE8E" w14:textId="77777777">
      <w:pPr>
        <w:spacing w:line="276" w:lineRule="auto"/>
        <w:rPr>
          <w:rFonts w:ascii="Roboto" w:hAnsi="Roboto"/>
        </w:rPr>
      </w:pPr>
    </w:p>
    <w:p w:rsidR="00B83A86" w:rsidP="008C76B1" w14:paraId="15181F7B" w14:textId="03AE7924">
      <w:pPr>
        <w:spacing w:line="276" w:lineRule="auto"/>
        <w:rPr>
          <w:rFonts w:ascii="Roboto" w:hAnsi="Roboto"/>
          <w:b/>
          <w:bCs/>
          <w:i/>
          <w:iCs/>
        </w:rPr>
      </w:pPr>
      <w:r>
        <w:rPr>
          <w:rFonts w:ascii="Roboto" w:hAnsi="Roboto"/>
        </w:rPr>
        <w:t xml:space="preserve">How </w:t>
      </w:r>
      <w:r w:rsidR="00FF0F57">
        <w:rPr>
          <w:rFonts w:ascii="Roboto" w:hAnsi="Roboto"/>
        </w:rPr>
        <w:t>frequently</w:t>
      </w:r>
      <w:r>
        <w:rPr>
          <w:rFonts w:ascii="Roboto" w:hAnsi="Roboto"/>
        </w:rPr>
        <w:t xml:space="preserve"> does your</w:t>
      </w:r>
      <w:r>
        <w:rPr>
          <w:rFonts w:ascii="Roboto" w:hAnsi="Roboto"/>
        </w:rPr>
        <w:t xml:space="preserve"> office collaborate </w:t>
      </w:r>
      <w:r w:rsidR="009407B6">
        <w:rPr>
          <w:rFonts w:ascii="Roboto" w:hAnsi="Roboto"/>
        </w:rPr>
        <w:t>on</w:t>
      </w:r>
      <w:r w:rsidR="003B5AC1">
        <w:rPr>
          <w:rFonts w:ascii="Roboto" w:hAnsi="Roboto"/>
        </w:rPr>
        <w:t xml:space="preserve"> ECE financing </w:t>
      </w:r>
      <w:r>
        <w:rPr>
          <w:rFonts w:ascii="Roboto" w:hAnsi="Roboto"/>
        </w:rPr>
        <w:t xml:space="preserve">with local-level entities that are </w:t>
      </w:r>
      <w:r>
        <w:rPr>
          <w:rFonts w:ascii="Roboto" w:hAnsi="Roboto"/>
          <w:b/>
          <w:bCs/>
        </w:rPr>
        <w:t xml:space="preserve">not formally </w:t>
      </w:r>
      <w:r>
        <w:rPr>
          <w:rFonts w:ascii="Roboto" w:hAnsi="Roboto"/>
        </w:rPr>
        <w:t xml:space="preserve">part of the </w:t>
      </w:r>
      <w:r w:rsidRPr="00DD262A">
        <w:rPr>
          <w:rFonts w:ascii="Roboto" w:hAnsi="Roboto"/>
          <w:highlight w:val="yellow"/>
        </w:rPr>
        <w:t>state ECE</w:t>
      </w:r>
      <w:r w:rsidRPr="00DD262A" w:rsidR="003B5AC1">
        <w:rPr>
          <w:rFonts w:ascii="Roboto" w:hAnsi="Roboto"/>
          <w:highlight w:val="yellow"/>
        </w:rPr>
        <w:t xml:space="preserve"> governance</w:t>
      </w:r>
      <w:r w:rsidRPr="00DD262A">
        <w:rPr>
          <w:rFonts w:ascii="Roboto" w:hAnsi="Roboto"/>
          <w:highlight w:val="yellow"/>
        </w:rPr>
        <w:t xml:space="preserve"> system</w:t>
      </w:r>
      <w:r>
        <w:rPr>
          <w:rFonts w:ascii="Roboto" w:hAnsi="Roboto"/>
        </w:rPr>
        <w:t xml:space="preserve">? </w:t>
      </w:r>
      <w:r w:rsidRPr="009E685A">
        <w:rPr>
          <w:rFonts w:ascii="Roboto" w:hAnsi="Roboto"/>
          <w:i/>
          <w:iCs/>
        </w:rPr>
        <w:t>These might include cities or other entities that make ECE financing decisions independent of your state.</w:t>
      </w:r>
      <w:r>
        <w:rPr>
          <w:rFonts w:ascii="Roboto" w:hAnsi="Roboto"/>
        </w:rPr>
        <w:t xml:space="preserve"> </w:t>
      </w:r>
      <w:r w:rsidRPr="009F511D">
        <w:rPr>
          <w:rFonts w:ascii="Roboto" w:hAnsi="Roboto"/>
          <w:b/>
          <w:bCs/>
          <w:i/>
          <w:iCs/>
        </w:rPr>
        <w:t>[</w:t>
      </w:r>
      <w:r w:rsidR="009F79DB">
        <w:rPr>
          <w:rFonts w:ascii="Roboto" w:hAnsi="Roboto"/>
          <w:b/>
          <w:bCs/>
          <w:i/>
          <w:iCs/>
        </w:rPr>
        <w:t>s_gov_</w:t>
      </w:r>
      <w:r w:rsidR="00412D26">
        <w:rPr>
          <w:rFonts w:ascii="Roboto" w:hAnsi="Roboto"/>
          <w:b/>
          <w:bCs/>
          <w:i/>
          <w:iCs/>
        </w:rPr>
        <w:t>co</w:t>
      </w:r>
      <w:r w:rsidR="007404EA">
        <w:rPr>
          <w:rFonts w:ascii="Roboto" w:hAnsi="Roboto"/>
          <w:b/>
          <w:bCs/>
          <w:i/>
          <w:iCs/>
        </w:rPr>
        <w:t>lnongov</w:t>
      </w:r>
      <w:r w:rsidR="00412D26">
        <w:rPr>
          <w:rFonts w:ascii="Roboto" w:hAnsi="Roboto"/>
          <w:b/>
          <w:bCs/>
          <w:i/>
          <w:iCs/>
        </w:rPr>
        <w:t>l</w:t>
      </w:r>
      <w:r w:rsidRPr="009F511D">
        <w:rPr>
          <w:rFonts w:ascii="Roboto" w:hAnsi="Roboto"/>
          <w:b/>
          <w:bCs/>
          <w:i/>
          <w:iCs/>
        </w:rPr>
        <w:t>]</w:t>
      </w:r>
    </w:p>
    <w:p w:rsidR="0051604C" w:rsidRPr="00554CCF" w:rsidP="00554CCF" w14:paraId="7F5D433B" w14:textId="66438FB2">
      <w:pPr>
        <w:pStyle w:val="ListParagraph"/>
        <w:numPr>
          <w:ilvl w:val="0"/>
          <w:numId w:val="58"/>
        </w:numPr>
        <w:spacing w:line="276" w:lineRule="auto"/>
        <w:rPr>
          <w:rFonts w:ascii="Roboto" w:hAnsi="Roboto"/>
        </w:rPr>
      </w:pPr>
      <w:r>
        <w:rPr>
          <w:rFonts w:ascii="Roboto" w:hAnsi="Roboto"/>
        </w:rPr>
        <w:t>Not at all</w:t>
      </w:r>
    </w:p>
    <w:p w:rsidR="00FF0F57" w:rsidP="008C76B1" w14:paraId="5E71533C" w14:textId="0BD648B1">
      <w:pPr>
        <w:pStyle w:val="ListParagraph"/>
        <w:numPr>
          <w:ilvl w:val="0"/>
          <w:numId w:val="58"/>
        </w:numPr>
        <w:spacing w:line="276" w:lineRule="auto"/>
        <w:rPr>
          <w:rFonts w:ascii="Roboto" w:hAnsi="Roboto"/>
        </w:rPr>
      </w:pPr>
      <w:r>
        <w:rPr>
          <w:rFonts w:ascii="Roboto" w:hAnsi="Roboto"/>
        </w:rPr>
        <w:t>Not too frequently</w:t>
      </w:r>
    </w:p>
    <w:p w:rsidR="0051604C" w:rsidP="008C76B1" w14:paraId="3508F60B" w14:textId="1C573E16">
      <w:pPr>
        <w:pStyle w:val="ListParagraph"/>
        <w:numPr>
          <w:ilvl w:val="0"/>
          <w:numId w:val="58"/>
        </w:numPr>
        <w:spacing w:line="276" w:lineRule="auto"/>
        <w:rPr>
          <w:rFonts w:ascii="Roboto" w:hAnsi="Roboto"/>
        </w:rPr>
      </w:pPr>
      <w:r>
        <w:rPr>
          <w:rFonts w:ascii="Roboto" w:hAnsi="Roboto"/>
        </w:rPr>
        <w:t xml:space="preserve">Moderately </w:t>
      </w:r>
      <w:r>
        <w:rPr>
          <w:rFonts w:ascii="Roboto" w:hAnsi="Roboto"/>
        </w:rPr>
        <w:t>frequently</w:t>
      </w:r>
    </w:p>
    <w:p w:rsidR="0051604C" w:rsidP="008C76B1" w14:paraId="651F5194" w14:textId="478754FA">
      <w:pPr>
        <w:pStyle w:val="ListParagraph"/>
        <w:numPr>
          <w:ilvl w:val="0"/>
          <w:numId w:val="58"/>
        </w:numPr>
        <w:spacing w:line="276" w:lineRule="auto"/>
        <w:rPr>
          <w:rFonts w:ascii="Roboto" w:hAnsi="Roboto"/>
        </w:rPr>
      </w:pPr>
      <w:r>
        <w:rPr>
          <w:rFonts w:ascii="Roboto" w:hAnsi="Roboto"/>
        </w:rPr>
        <w:t>Frequently</w:t>
      </w:r>
    </w:p>
    <w:p w:rsidR="00870DDE" w:rsidP="008C76B1" w14:paraId="72CA8754" w14:textId="2DD3D15D">
      <w:pPr>
        <w:pStyle w:val="ListParagraph"/>
        <w:numPr>
          <w:ilvl w:val="0"/>
          <w:numId w:val="58"/>
        </w:numPr>
        <w:spacing w:line="276" w:lineRule="auto"/>
        <w:rPr>
          <w:rFonts w:ascii="Roboto" w:hAnsi="Roboto"/>
        </w:rPr>
      </w:pPr>
      <w:r>
        <w:rPr>
          <w:rFonts w:ascii="Roboto" w:hAnsi="Roboto"/>
        </w:rPr>
        <w:t>Very</w:t>
      </w:r>
      <w:r w:rsidRPr="009749E4">
        <w:rPr>
          <w:rFonts w:ascii="Roboto" w:hAnsi="Roboto"/>
        </w:rPr>
        <w:t xml:space="preserve"> </w:t>
      </w:r>
      <w:r w:rsidRPr="009749E4" w:rsidR="00FF0F57">
        <w:rPr>
          <w:rFonts w:ascii="Roboto" w:hAnsi="Roboto"/>
        </w:rPr>
        <w:t>frequently</w:t>
      </w:r>
    </w:p>
    <w:p w:rsidR="00493531" w:rsidRPr="0079668D" w:rsidP="008C76B1" w14:paraId="667DDFAA" w14:textId="77777777">
      <w:pPr>
        <w:spacing w:line="276" w:lineRule="auto"/>
        <w:rPr>
          <w:rFonts w:ascii="Roboto" w:hAnsi="Roboto"/>
        </w:rPr>
      </w:pPr>
    </w:p>
    <w:p w:rsidR="004E609E" w:rsidRPr="008F62F4" w:rsidP="008C76B1" w14:paraId="66D80F34" w14:textId="0CE324A7">
      <w:pPr>
        <w:keepNext/>
        <w:spacing w:line="276" w:lineRule="auto"/>
        <w:rPr>
          <w:rFonts w:ascii="Roboto" w:hAnsi="Roboto"/>
        </w:rPr>
      </w:pPr>
      <w:r w:rsidRPr="008F62F4">
        <w:rPr>
          <w:rFonts w:ascii="Roboto" w:hAnsi="Roboto"/>
        </w:rPr>
        <w:t xml:space="preserve">How </w:t>
      </w:r>
      <w:r w:rsidRPr="008F62F4" w:rsidR="007F34DC">
        <w:rPr>
          <w:rFonts w:ascii="Roboto" w:hAnsi="Roboto"/>
        </w:rPr>
        <w:t>involved</w:t>
      </w:r>
      <w:r w:rsidRPr="008F62F4">
        <w:rPr>
          <w:rFonts w:ascii="Roboto" w:hAnsi="Roboto"/>
        </w:rPr>
        <w:t xml:space="preserve"> </w:t>
      </w:r>
      <w:r w:rsidRPr="008F62F4" w:rsidR="00D72717">
        <w:rPr>
          <w:rFonts w:ascii="Roboto" w:hAnsi="Roboto"/>
        </w:rPr>
        <w:t>are</w:t>
      </w:r>
      <w:r w:rsidR="00ED6862">
        <w:rPr>
          <w:rFonts w:ascii="Roboto" w:hAnsi="Roboto"/>
        </w:rPr>
        <w:t xml:space="preserve"> </w:t>
      </w:r>
      <w:r w:rsidRPr="008F62F4">
        <w:rPr>
          <w:rFonts w:ascii="Roboto" w:hAnsi="Roboto"/>
        </w:rPr>
        <w:t>people</w:t>
      </w:r>
      <w:r w:rsidR="0041136E">
        <w:rPr>
          <w:rFonts w:ascii="Roboto" w:hAnsi="Roboto"/>
        </w:rPr>
        <w:t xml:space="preserve"> in these roles</w:t>
      </w:r>
      <w:r w:rsidRPr="008F62F4">
        <w:rPr>
          <w:rFonts w:ascii="Roboto" w:hAnsi="Roboto"/>
        </w:rPr>
        <w:t xml:space="preserve"> </w:t>
      </w:r>
      <w:r w:rsidR="003B2F33">
        <w:rPr>
          <w:rFonts w:ascii="Roboto" w:hAnsi="Roboto"/>
        </w:rPr>
        <w:t xml:space="preserve">(or from these agency offices) </w:t>
      </w:r>
      <w:r w:rsidRPr="008F62F4">
        <w:rPr>
          <w:rFonts w:ascii="Roboto" w:hAnsi="Roboto"/>
        </w:rPr>
        <w:t xml:space="preserve">in your state’s ECE advisory groups (e.g., </w:t>
      </w:r>
      <w:r w:rsidRPr="00377A3C" w:rsidR="00BD52C0">
        <w:rPr>
          <w:rFonts w:ascii="Roboto" w:hAnsi="Roboto"/>
        </w:rPr>
        <w:t>S</w:t>
      </w:r>
      <w:r w:rsidRPr="00377A3C" w:rsidR="00BD52C0">
        <w:rPr>
          <w:rFonts w:ascii="Roboto" w:hAnsi="Roboto"/>
          <w:color w:val="222222"/>
          <w:shd w:val="clear" w:color="auto" w:fill="FFFFFF"/>
        </w:rPr>
        <w:t>tate Advisory Council on Early Childhood Education and Care</w:t>
      </w:r>
      <w:r w:rsidR="008A2FE1">
        <w:rPr>
          <w:rFonts w:ascii="Roboto" w:hAnsi="Roboto"/>
          <w:color w:val="222222"/>
          <w:shd w:val="clear" w:color="auto" w:fill="FFFFFF"/>
        </w:rPr>
        <w:t>, PDG Birth to Five councils</w:t>
      </w:r>
      <w:r w:rsidR="00760FFC">
        <w:rPr>
          <w:rFonts w:ascii="Roboto" w:hAnsi="Roboto"/>
          <w:color w:val="222222"/>
          <w:shd w:val="clear" w:color="auto" w:fill="FFFFFF"/>
        </w:rPr>
        <w:t>,</w:t>
      </w:r>
      <w:r w:rsidRPr="008F62F4" w:rsidR="00BD52C0">
        <w:rPr>
          <w:rFonts w:ascii="Roboto" w:hAnsi="Roboto"/>
        </w:rPr>
        <w:t xml:space="preserve"> </w:t>
      </w:r>
      <w:r w:rsidRPr="008F62F4">
        <w:rPr>
          <w:rFonts w:ascii="Roboto" w:hAnsi="Roboto"/>
        </w:rPr>
        <w:t xml:space="preserve">early learning councils)? </w:t>
      </w:r>
      <w:r w:rsidRPr="008F62F4" w:rsidR="00F03452">
        <w:rPr>
          <w:rFonts w:ascii="Roboto" w:hAnsi="Roboto"/>
        </w:rPr>
        <w:t>[</w:t>
      </w:r>
      <w:r w:rsidRPr="008F62F4">
        <w:rPr>
          <w:rFonts w:ascii="Roboto" w:hAnsi="Roboto"/>
          <w:b/>
          <w:i/>
        </w:rPr>
        <w:t>s_shsi_inf</w:t>
      </w:r>
      <w:r w:rsidRPr="008F62F4" w:rsidR="00F03452">
        <w:rPr>
          <w:rFonts w:ascii="Roboto" w:hAnsi="Roboto"/>
        </w:rPr>
        <w:t>]</w:t>
      </w:r>
    </w:p>
    <w:tbl>
      <w:tblPr>
        <w:tblStyle w:val="TableGrid"/>
        <w:tblW w:w="4927" w:type="pct"/>
        <w:tblBorders>
          <w:top w:val="none" w:sz="0" w:space="0" w:color="auto"/>
          <w:left w:val="none" w:sz="0" w:space="0" w:color="auto"/>
          <w:bottom w:val="none" w:sz="0" w:space="0" w:color="auto"/>
          <w:right w:val="none" w:sz="0" w:space="0" w:color="auto"/>
          <w:insideH w:val="single" w:sz="2" w:space="0" w:color="A6A6A6" w:themeColor="background1" w:themeShade="A6"/>
          <w:insideV w:val="single" w:sz="2" w:space="0" w:color="A6A6A6" w:themeColor="background1" w:themeShade="A6"/>
        </w:tblBorders>
        <w:tblLayout w:type="fixed"/>
        <w:tblCellMar>
          <w:top w:w="58" w:type="dxa"/>
          <w:left w:w="58" w:type="dxa"/>
          <w:bottom w:w="58" w:type="dxa"/>
          <w:right w:w="58" w:type="dxa"/>
        </w:tblCellMar>
        <w:tblLook w:val="04A0"/>
      </w:tblPr>
      <w:tblGrid>
        <w:gridCol w:w="3420"/>
        <w:gridCol w:w="1169"/>
        <w:gridCol w:w="1260"/>
        <w:gridCol w:w="1260"/>
        <w:gridCol w:w="991"/>
        <w:gridCol w:w="1123"/>
      </w:tblGrid>
      <w:tr w14:paraId="3ED8B3DC" w14:textId="636A9CDB" w:rsidTr="00054534">
        <w:tblPrEx>
          <w:tblW w:w="4927" w:type="pct"/>
          <w:tblBorders>
            <w:top w:val="none" w:sz="0" w:space="0" w:color="auto"/>
            <w:left w:val="none" w:sz="0" w:space="0" w:color="auto"/>
            <w:bottom w:val="none" w:sz="0" w:space="0" w:color="auto"/>
            <w:right w:val="none" w:sz="0" w:space="0" w:color="auto"/>
            <w:insideH w:val="single" w:sz="2" w:space="0" w:color="A6A6A6" w:themeColor="background1" w:themeShade="A6"/>
            <w:insideV w:val="single" w:sz="2" w:space="0" w:color="A6A6A6" w:themeColor="background1" w:themeShade="A6"/>
          </w:tblBorders>
          <w:tblLayout w:type="fixed"/>
          <w:tblCellMar>
            <w:top w:w="58" w:type="dxa"/>
            <w:left w:w="58" w:type="dxa"/>
            <w:bottom w:w="58" w:type="dxa"/>
            <w:right w:w="58" w:type="dxa"/>
          </w:tblCellMar>
          <w:tblLook w:val="04A0"/>
        </w:tblPrEx>
        <w:trPr>
          <w:cantSplit/>
          <w:tblHeader/>
        </w:trPr>
        <w:tc>
          <w:tcPr>
            <w:tcW w:w="1854" w:type="pct"/>
            <w:tcBorders>
              <w:top w:val="nil"/>
              <w:bottom w:val="single" w:sz="2" w:space="0" w:color="A6A6A6" w:themeColor="background1" w:themeShade="A6"/>
            </w:tcBorders>
            <w:shd w:val="clear" w:color="auto" w:fill="auto"/>
            <w:tcMar>
              <w:top w:w="29" w:type="dxa"/>
              <w:bottom w:w="29" w:type="dxa"/>
            </w:tcMar>
            <w:vAlign w:val="bottom"/>
          </w:tcPr>
          <w:p w:rsidR="008423F8" w:rsidRPr="0079668D" w:rsidP="008C76B1" w14:paraId="50243848" w14:textId="77777777">
            <w:pPr>
              <w:pStyle w:val="TableHeader1"/>
              <w:spacing w:line="276" w:lineRule="auto"/>
              <w:rPr>
                <w:rFonts w:ascii="Roboto" w:hAnsi="Roboto"/>
                <w:color w:val="FFFFFF" w:themeColor="background1"/>
              </w:rPr>
            </w:pPr>
          </w:p>
        </w:tc>
        <w:tc>
          <w:tcPr>
            <w:tcW w:w="634" w:type="pct"/>
            <w:tcBorders>
              <w:top w:val="nil"/>
              <w:bottom w:val="single" w:sz="2" w:space="0" w:color="A6A6A6" w:themeColor="background1" w:themeShade="A6"/>
            </w:tcBorders>
            <w:shd w:val="clear" w:color="auto" w:fill="464D78" w:themeFill="background2"/>
            <w:tcMar>
              <w:top w:w="29" w:type="dxa"/>
              <w:bottom w:w="29" w:type="dxa"/>
            </w:tcMar>
            <w:vAlign w:val="bottom"/>
          </w:tcPr>
          <w:p w:rsidR="008423F8" w:rsidRPr="0079668D" w:rsidP="008C76B1" w14:paraId="1890037E" w14:textId="589E5B5C">
            <w:pPr>
              <w:pStyle w:val="TableHeader1"/>
              <w:spacing w:line="276" w:lineRule="auto"/>
              <w:rPr>
                <w:rFonts w:ascii="Roboto" w:hAnsi="Roboto"/>
                <w:color w:val="FFFFFF" w:themeColor="background1"/>
              </w:rPr>
            </w:pPr>
            <w:r w:rsidRPr="0079668D">
              <w:rPr>
                <w:rFonts w:ascii="Roboto" w:hAnsi="Roboto"/>
                <w:color w:val="FFFFFF" w:themeColor="background1"/>
              </w:rPr>
              <w:t>Not at all involved</w:t>
            </w:r>
          </w:p>
        </w:tc>
        <w:tc>
          <w:tcPr>
            <w:tcW w:w="683" w:type="pct"/>
            <w:tcBorders>
              <w:bottom w:val="single" w:sz="2" w:space="0" w:color="A6A6A6" w:themeColor="background1" w:themeShade="A6"/>
            </w:tcBorders>
            <w:shd w:val="clear" w:color="auto" w:fill="464D78" w:themeFill="background2"/>
            <w:tcMar>
              <w:top w:w="29" w:type="dxa"/>
              <w:bottom w:w="29" w:type="dxa"/>
            </w:tcMar>
            <w:vAlign w:val="bottom"/>
          </w:tcPr>
          <w:p w:rsidR="008423F8" w:rsidRPr="0079668D" w:rsidP="008C76B1" w14:paraId="7DAF0827" w14:textId="08D664DD">
            <w:pPr>
              <w:pStyle w:val="TableHeader1"/>
              <w:spacing w:line="276" w:lineRule="auto"/>
              <w:rPr>
                <w:rFonts w:ascii="Roboto" w:hAnsi="Roboto"/>
                <w:color w:val="FFFFFF" w:themeColor="background1"/>
              </w:rPr>
            </w:pPr>
            <w:r>
              <w:rPr>
                <w:rFonts w:ascii="Roboto" w:hAnsi="Roboto"/>
                <w:color w:val="FFFFFF" w:themeColor="background1"/>
              </w:rPr>
              <w:t>Not too</w:t>
            </w:r>
            <w:r>
              <w:rPr>
                <w:rFonts w:ascii="Roboto" w:hAnsi="Roboto"/>
                <w:color w:val="FFFFFF" w:themeColor="background1"/>
              </w:rPr>
              <w:t xml:space="preserve"> </w:t>
            </w:r>
            <w:r w:rsidRPr="0079668D">
              <w:rPr>
                <w:rFonts w:ascii="Roboto" w:hAnsi="Roboto"/>
                <w:color w:val="FFFFFF" w:themeColor="background1"/>
              </w:rPr>
              <w:t>involved</w:t>
            </w:r>
          </w:p>
        </w:tc>
        <w:tc>
          <w:tcPr>
            <w:tcW w:w="683" w:type="pct"/>
            <w:tcBorders>
              <w:bottom w:val="single" w:sz="2" w:space="0" w:color="A6A6A6" w:themeColor="background1" w:themeShade="A6"/>
            </w:tcBorders>
            <w:shd w:val="clear" w:color="auto" w:fill="464D78" w:themeFill="background2"/>
          </w:tcPr>
          <w:p w:rsidR="008423F8" w:rsidRPr="0079668D" w:rsidP="008C76B1" w14:paraId="16F1BCA8" w14:textId="59F58E4F">
            <w:pPr>
              <w:pStyle w:val="TableHeader1"/>
              <w:spacing w:line="276" w:lineRule="auto"/>
              <w:rPr>
                <w:rFonts w:ascii="Roboto" w:hAnsi="Roboto"/>
                <w:color w:val="FFFFFF" w:themeColor="background1"/>
              </w:rPr>
            </w:pPr>
            <w:r>
              <w:rPr>
                <w:rFonts w:ascii="Roboto" w:hAnsi="Roboto"/>
                <w:color w:val="FFFFFF" w:themeColor="background1"/>
              </w:rPr>
              <w:t xml:space="preserve">Moderately </w:t>
            </w:r>
            <w:r>
              <w:rPr>
                <w:rFonts w:ascii="Roboto" w:hAnsi="Roboto"/>
                <w:color w:val="FFFFFF" w:themeColor="background1"/>
              </w:rPr>
              <w:t>involved</w:t>
            </w:r>
          </w:p>
        </w:tc>
        <w:tc>
          <w:tcPr>
            <w:tcW w:w="537" w:type="pct"/>
            <w:tcBorders>
              <w:bottom w:val="single" w:sz="2" w:space="0" w:color="A6A6A6" w:themeColor="background1" w:themeShade="A6"/>
            </w:tcBorders>
            <w:shd w:val="clear" w:color="auto" w:fill="464D78" w:themeFill="background2"/>
          </w:tcPr>
          <w:p w:rsidR="008423F8" w:rsidRPr="0079668D" w:rsidP="008C76B1" w14:paraId="52DF2DF8" w14:textId="4D193F58">
            <w:pPr>
              <w:pStyle w:val="TableHeader1"/>
              <w:spacing w:line="276" w:lineRule="auto"/>
              <w:rPr>
                <w:rFonts w:ascii="Roboto" w:hAnsi="Roboto"/>
                <w:color w:val="FFFFFF" w:themeColor="background1"/>
              </w:rPr>
            </w:pPr>
            <w:r w:rsidRPr="0079668D">
              <w:rPr>
                <w:rFonts w:ascii="Roboto" w:hAnsi="Roboto"/>
                <w:color w:val="FFFFFF" w:themeColor="background1"/>
              </w:rPr>
              <w:t>Very involved</w:t>
            </w:r>
          </w:p>
        </w:tc>
        <w:tc>
          <w:tcPr>
            <w:tcW w:w="609" w:type="pct"/>
            <w:tcBorders>
              <w:bottom w:val="single" w:sz="2" w:space="0" w:color="A6A6A6" w:themeColor="background1" w:themeShade="A6"/>
            </w:tcBorders>
            <w:shd w:val="clear" w:color="auto" w:fill="464D78" w:themeFill="background2"/>
          </w:tcPr>
          <w:p w:rsidR="008423F8" w:rsidRPr="0079668D" w:rsidP="008C76B1" w14:paraId="26AD904B" w14:textId="6E9AB0EF">
            <w:pPr>
              <w:pStyle w:val="TableHeader1"/>
              <w:spacing w:line="276" w:lineRule="auto"/>
              <w:rPr>
                <w:rFonts w:ascii="Roboto" w:hAnsi="Roboto"/>
                <w:color w:val="FFFFFF" w:themeColor="background1"/>
              </w:rPr>
            </w:pPr>
            <w:r w:rsidRPr="0079668D">
              <w:rPr>
                <w:rFonts w:ascii="Roboto" w:hAnsi="Roboto"/>
                <w:color w:val="FFFFFF" w:themeColor="background1"/>
              </w:rPr>
              <w:t>Extremely involved</w:t>
            </w:r>
          </w:p>
        </w:tc>
      </w:tr>
      <w:tr w14:paraId="5E282B94" w14:textId="1C8807A8" w:rsidTr="00054534">
        <w:tblPrEx>
          <w:tblW w:w="4927" w:type="pct"/>
          <w:tblLayout w:type="fixed"/>
          <w:tblCellMar>
            <w:top w:w="58" w:type="dxa"/>
            <w:left w:w="58" w:type="dxa"/>
            <w:bottom w:w="58" w:type="dxa"/>
            <w:right w:w="58" w:type="dxa"/>
          </w:tblCellMar>
          <w:tblLook w:val="04A0"/>
        </w:tblPrEx>
        <w:trPr>
          <w:cantSplit/>
        </w:trPr>
        <w:tc>
          <w:tcPr>
            <w:tcW w:w="1854"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bottom"/>
          </w:tcPr>
          <w:p w:rsidR="008423F8" w:rsidRPr="0079668D" w:rsidP="008C76B1" w14:paraId="1A78C3C9" w14:textId="7D95C5F7">
            <w:pPr>
              <w:pStyle w:val="TableHeader2"/>
              <w:spacing w:before="0" w:after="0" w:line="276" w:lineRule="auto"/>
              <w:rPr>
                <w:rFonts w:ascii="Roboto" w:hAnsi="Roboto"/>
                <w:b/>
                <w:i/>
              </w:rPr>
            </w:pPr>
            <w:r w:rsidRPr="0079668D">
              <w:rPr>
                <w:rFonts w:ascii="Roboto" w:hAnsi="Roboto"/>
              </w:rPr>
              <w:t>Head Start Program Directors</w:t>
            </w:r>
            <w:r w:rsidRPr="0C597027" w:rsidR="1815A593">
              <w:rPr>
                <w:rFonts w:ascii="Roboto" w:hAnsi="Roboto"/>
              </w:rPr>
              <w:t xml:space="preserve"> </w:t>
            </w:r>
            <w:r w:rsidRPr="0C597027" w:rsidR="1815A593">
              <w:rPr>
                <w:rFonts w:ascii="Roboto" w:hAnsi="Roboto"/>
                <w:b/>
                <w:bCs/>
                <w:i/>
                <w:iCs/>
              </w:rPr>
              <w:t>[s_shsi_inf_1]</w:t>
            </w:r>
          </w:p>
        </w:tc>
        <w:tc>
          <w:tcPr>
            <w:tcW w:w="634"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8423F8" w:rsidRPr="008F62F4" w:rsidP="008C76B1" w14:paraId="25FBA6BA" w14:textId="77777777">
            <w:pPr>
              <w:pStyle w:val="TableBullet1"/>
              <w:numPr>
                <w:ilvl w:val="0"/>
                <w:numId w:val="0"/>
              </w:numPr>
              <w:spacing w:before="0" w:after="0" w:line="276" w:lineRule="auto"/>
              <w:ind w:left="170"/>
              <w:rPr>
                <w:rFonts w:ascii="Roboto" w:hAnsi="Roboto"/>
              </w:rPr>
            </w:pPr>
          </w:p>
        </w:tc>
        <w:tc>
          <w:tcPr>
            <w:tcW w:w="683"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8423F8" w:rsidRPr="008F62F4" w:rsidP="008C76B1" w14:paraId="752316A2" w14:textId="77777777">
            <w:pPr>
              <w:pStyle w:val="TableBodyLeft"/>
              <w:spacing w:before="0" w:after="0" w:line="276" w:lineRule="auto"/>
              <w:rPr>
                <w:rFonts w:ascii="Roboto" w:hAnsi="Roboto"/>
              </w:rPr>
            </w:pPr>
          </w:p>
        </w:tc>
        <w:tc>
          <w:tcPr>
            <w:tcW w:w="683" w:type="pct"/>
            <w:tcBorders>
              <w:top w:val="single" w:sz="2" w:space="0" w:color="A6A6A6" w:themeColor="background1" w:themeShade="A6"/>
              <w:bottom w:val="single" w:sz="2" w:space="0" w:color="A6A6A6" w:themeColor="background1" w:themeShade="A6"/>
            </w:tcBorders>
          </w:tcPr>
          <w:p w:rsidR="008423F8" w:rsidRPr="008F62F4" w:rsidP="008C76B1" w14:paraId="5ECD2594" w14:textId="77777777">
            <w:pPr>
              <w:pStyle w:val="TableBodyLeft"/>
              <w:spacing w:before="0" w:after="0" w:line="276" w:lineRule="auto"/>
              <w:rPr>
                <w:rFonts w:ascii="Roboto" w:hAnsi="Roboto"/>
              </w:rPr>
            </w:pPr>
          </w:p>
        </w:tc>
        <w:tc>
          <w:tcPr>
            <w:tcW w:w="537" w:type="pct"/>
            <w:tcBorders>
              <w:top w:val="single" w:sz="2" w:space="0" w:color="A6A6A6" w:themeColor="background1" w:themeShade="A6"/>
              <w:bottom w:val="single" w:sz="2" w:space="0" w:color="A6A6A6" w:themeColor="background1" w:themeShade="A6"/>
            </w:tcBorders>
          </w:tcPr>
          <w:p w:rsidR="008423F8" w:rsidRPr="008F62F4" w:rsidP="008C76B1" w14:paraId="7F2791ED" w14:textId="77777777">
            <w:pPr>
              <w:pStyle w:val="TableBodyLeft"/>
              <w:spacing w:before="0" w:after="0" w:line="276" w:lineRule="auto"/>
              <w:rPr>
                <w:rFonts w:ascii="Roboto" w:hAnsi="Roboto"/>
              </w:rPr>
            </w:pPr>
          </w:p>
        </w:tc>
        <w:tc>
          <w:tcPr>
            <w:tcW w:w="609" w:type="pct"/>
            <w:tcBorders>
              <w:top w:val="single" w:sz="2" w:space="0" w:color="A6A6A6" w:themeColor="background1" w:themeShade="A6"/>
              <w:bottom w:val="single" w:sz="2" w:space="0" w:color="A6A6A6" w:themeColor="background1" w:themeShade="A6"/>
            </w:tcBorders>
          </w:tcPr>
          <w:p w:rsidR="008423F8" w:rsidRPr="008F62F4" w:rsidP="008C76B1" w14:paraId="6EC7A37D" w14:textId="77777777">
            <w:pPr>
              <w:pStyle w:val="TableBodyLeft"/>
              <w:spacing w:before="0" w:after="0" w:line="276" w:lineRule="auto"/>
              <w:rPr>
                <w:rFonts w:ascii="Roboto" w:hAnsi="Roboto"/>
              </w:rPr>
            </w:pPr>
          </w:p>
        </w:tc>
      </w:tr>
      <w:tr w14:paraId="1E2E3B73" w14:textId="77777777" w:rsidTr="00054534">
        <w:tblPrEx>
          <w:tblW w:w="4927" w:type="pct"/>
          <w:tblLayout w:type="fixed"/>
          <w:tblCellMar>
            <w:top w:w="58" w:type="dxa"/>
            <w:left w:w="58" w:type="dxa"/>
            <w:bottom w:w="58" w:type="dxa"/>
            <w:right w:w="58" w:type="dxa"/>
          </w:tblCellMar>
          <w:tblLook w:val="04A0"/>
        </w:tblPrEx>
        <w:trPr>
          <w:cantSplit/>
          <w:trHeight w:val="468"/>
        </w:trPr>
        <w:tc>
          <w:tcPr>
            <w:tcW w:w="1854"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bottom"/>
          </w:tcPr>
          <w:p w:rsidR="008423F8" w:rsidRPr="0079668D" w:rsidP="008C76B1" w14:paraId="0D8430B0" w14:textId="60BED8C5">
            <w:pPr>
              <w:pStyle w:val="TableHeader2"/>
              <w:spacing w:before="0" w:after="0" w:line="276" w:lineRule="auto"/>
              <w:rPr>
                <w:rFonts w:ascii="Roboto" w:hAnsi="Roboto"/>
                <w:b/>
                <w:i/>
              </w:rPr>
            </w:pPr>
            <w:r>
              <w:rPr>
                <w:rFonts w:ascii="Roboto" w:hAnsi="Roboto"/>
              </w:rPr>
              <w:t>Non-Head Start ECE Program Directors</w:t>
            </w:r>
            <w:r w:rsidRPr="0C597027" w:rsidR="1D58C80A">
              <w:rPr>
                <w:rFonts w:ascii="Roboto" w:hAnsi="Roboto"/>
              </w:rPr>
              <w:t xml:space="preserve"> </w:t>
            </w:r>
            <w:r w:rsidRPr="0C597027" w:rsidR="1D58C80A">
              <w:rPr>
                <w:rFonts w:ascii="Roboto" w:hAnsi="Roboto"/>
                <w:b/>
                <w:bCs/>
                <w:i/>
                <w:iCs/>
              </w:rPr>
              <w:t>[s_shsi_inf_2]</w:t>
            </w:r>
          </w:p>
        </w:tc>
        <w:tc>
          <w:tcPr>
            <w:tcW w:w="634"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8423F8" w:rsidRPr="008F62F4" w:rsidP="008C76B1" w14:paraId="234C78C7" w14:textId="77777777">
            <w:pPr>
              <w:pStyle w:val="TableBullet1"/>
              <w:numPr>
                <w:ilvl w:val="0"/>
                <w:numId w:val="0"/>
              </w:numPr>
              <w:spacing w:before="0" w:after="0" w:line="276" w:lineRule="auto"/>
              <w:ind w:left="170"/>
              <w:rPr>
                <w:rFonts w:ascii="Roboto" w:hAnsi="Roboto"/>
              </w:rPr>
            </w:pPr>
          </w:p>
        </w:tc>
        <w:tc>
          <w:tcPr>
            <w:tcW w:w="683"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8423F8" w:rsidRPr="008F62F4" w:rsidP="008C76B1" w14:paraId="7CF4409F" w14:textId="77777777">
            <w:pPr>
              <w:pStyle w:val="TableBodyLeft"/>
              <w:spacing w:before="0" w:after="0" w:line="276" w:lineRule="auto"/>
              <w:rPr>
                <w:rFonts w:ascii="Roboto" w:hAnsi="Roboto"/>
              </w:rPr>
            </w:pPr>
          </w:p>
        </w:tc>
        <w:tc>
          <w:tcPr>
            <w:tcW w:w="683" w:type="pct"/>
            <w:tcBorders>
              <w:top w:val="single" w:sz="2" w:space="0" w:color="A6A6A6" w:themeColor="background1" w:themeShade="A6"/>
              <w:bottom w:val="single" w:sz="2" w:space="0" w:color="A6A6A6" w:themeColor="background1" w:themeShade="A6"/>
            </w:tcBorders>
          </w:tcPr>
          <w:p w:rsidR="008423F8" w:rsidRPr="008F62F4" w:rsidP="008C76B1" w14:paraId="41601FE1" w14:textId="77777777">
            <w:pPr>
              <w:pStyle w:val="TableBodyLeft"/>
              <w:spacing w:before="0" w:after="0" w:line="276" w:lineRule="auto"/>
              <w:rPr>
                <w:rFonts w:ascii="Roboto" w:hAnsi="Roboto"/>
              </w:rPr>
            </w:pPr>
          </w:p>
        </w:tc>
        <w:tc>
          <w:tcPr>
            <w:tcW w:w="537" w:type="pct"/>
            <w:tcBorders>
              <w:top w:val="single" w:sz="2" w:space="0" w:color="A6A6A6" w:themeColor="background1" w:themeShade="A6"/>
              <w:bottom w:val="single" w:sz="2" w:space="0" w:color="A6A6A6" w:themeColor="background1" w:themeShade="A6"/>
            </w:tcBorders>
          </w:tcPr>
          <w:p w:rsidR="008423F8" w:rsidRPr="008F62F4" w:rsidP="008C76B1" w14:paraId="1FB3C7FE" w14:textId="77777777">
            <w:pPr>
              <w:pStyle w:val="TableBodyLeft"/>
              <w:spacing w:before="0" w:after="0" w:line="276" w:lineRule="auto"/>
              <w:rPr>
                <w:rFonts w:ascii="Roboto" w:hAnsi="Roboto"/>
              </w:rPr>
            </w:pPr>
          </w:p>
        </w:tc>
        <w:tc>
          <w:tcPr>
            <w:tcW w:w="609" w:type="pct"/>
            <w:tcBorders>
              <w:top w:val="single" w:sz="2" w:space="0" w:color="A6A6A6" w:themeColor="background1" w:themeShade="A6"/>
              <w:bottom w:val="single" w:sz="2" w:space="0" w:color="A6A6A6" w:themeColor="background1" w:themeShade="A6"/>
            </w:tcBorders>
          </w:tcPr>
          <w:p w:rsidR="008423F8" w:rsidRPr="008F62F4" w:rsidP="008C76B1" w14:paraId="4F0C192A" w14:textId="77777777">
            <w:pPr>
              <w:pStyle w:val="TableBodyLeft"/>
              <w:spacing w:before="0" w:after="0" w:line="276" w:lineRule="auto"/>
              <w:rPr>
                <w:rFonts w:ascii="Roboto" w:hAnsi="Roboto"/>
              </w:rPr>
            </w:pPr>
          </w:p>
        </w:tc>
      </w:tr>
      <w:tr w14:paraId="4C4974B1" w14:textId="1A6CD5D3" w:rsidTr="00054534">
        <w:tblPrEx>
          <w:tblW w:w="4927" w:type="pct"/>
          <w:tblLayout w:type="fixed"/>
          <w:tblCellMar>
            <w:top w:w="58" w:type="dxa"/>
            <w:left w:w="58" w:type="dxa"/>
            <w:bottom w:w="58" w:type="dxa"/>
            <w:right w:w="58" w:type="dxa"/>
          </w:tblCellMar>
          <w:tblLook w:val="04A0"/>
        </w:tblPrEx>
        <w:trPr>
          <w:cantSplit/>
          <w:trHeight w:val="468"/>
        </w:trPr>
        <w:tc>
          <w:tcPr>
            <w:tcW w:w="1854"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bottom"/>
          </w:tcPr>
          <w:p w:rsidR="008423F8" w:rsidRPr="0079668D" w:rsidP="008C76B1" w14:paraId="08857835" w14:textId="25C3373A">
            <w:pPr>
              <w:pStyle w:val="TableHeader2"/>
              <w:spacing w:before="0" w:after="0" w:line="276" w:lineRule="auto"/>
              <w:rPr>
                <w:rFonts w:ascii="Roboto" w:hAnsi="Roboto"/>
                <w:b/>
                <w:i/>
              </w:rPr>
            </w:pPr>
            <w:r w:rsidRPr="0079668D">
              <w:rPr>
                <w:rFonts w:ascii="Roboto" w:hAnsi="Roboto"/>
              </w:rPr>
              <w:t>Head Start Collaboration Office Director</w:t>
            </w:r>
            <w:r w:rsidRPr="0C597027" w:rsidR="27666FFD">
              <w:rPr>
                <w:rFonts w:ascii="Roboto" w:hAnsi="Roboto"/>
              </w:rPr>
              <w:t xml:space="preserve"> </w:t>
            </w:r>
            <w:r w:rsidRPr="0C597027" w:rsidR="27666FFD">
              <w:rPr>
                <w:rFonts w:ascii="Roboto" w:hAnsi="Roboto"/>
                <w:b/>
                <w:bCs/>
                <w:i/>
                <w:iCs/>
              </w:rPr>
              <w:t>[s_shsi_inf_3]</w:t>
            </w:r>
          </w:p>
        </w:tc>
        <w:tc>
          <w:tcPr>
            <w:tcW w:w="634"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8423F8" w:rsidRPr="008F62F4" w:rsidP="008C76B1" w14:paraId="0361432D" w14:textId="77777777">
            <w:pPr>
              <w:pStyle w:val="TableBullet1"/>
              <w:numPr>
                <w:ilvl w:val="0"/>
                <w:numId w:val="0"/>
              </w:numPr>
              <w:spacing w:before="0" w:after="0" w:line="276" w:lineRule="auto"/>
              <w:ind w:left="170"/>
              <w:rPr>
                <w:rFonts w:ascii="Roboto" w:hAnsi="Roboto"/>
              </w:rPr>
            </w:pPr>
          </w:p>
        </w:tc>
        <w:tc>
          <w:tcPr>
            <w:tcW w:w="683"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8423F8" w:rsidRPr="008F62F4" w:rsidP="008C76B1" w14:paraId="492FDD4B" w14:textId="77777777">
            <w:pPr>
              <w:pStyle w:val="TableBodyLeft"/>
              <w:spacing w:before="0" w:after="0" w:line="276" w:lineRule="auto"/>
              <w:rPr>
                <w:rFonts w:ascii="Roboto" w:hAnsi="Roboto"/>
              </w:rPr>
            </w:pPr>
          </w:p>
        </w:tc>
        <w:tc>
          <w:tcPr>
            <w:tcW w:w="683" w:type="pct"/>
            <w:tcBorders>
              <w:top w:val="single" w:sz="2" w:space="0" w:color="A6A6A6" w:themeColor="background1" w:themeShade="A6"/>
              <w:bottom w:val="single" w:sz="2" w:space="0" w:color="A6A6A6" w:themeColor="background1" w:themeShade="A6"/>
            </w:tcBorders>
          </w:tcPr>
          <w:p w:rsidR="008423F8" w:rsidRPr="008F62F4" w:rsidP="008C76B1" w14:paraId="7A507D1C" w14:textId="77777777">
            <w:pPr>
              <w:pStyle w:val="TableBodyLeft"/>
              <w:spacing w:before="0" w:after="0" w:line="276" w:lineRule="auto"/>
              <w:rPr>
                <w:rFonts w:ascii="Roboto" w:hAnsi="Roboto"/>
              </w:rPr>
            </w:pPr>
          </w:p>
        </w:tc>
        <w:tc>
          <w:tcPr>
            <w:tcW w:w="537" w:type="pct"/>
            <w:tcBorders>
              <w:top w:val="single" w:sz="2" w:space="0" w:color="A6A6A6" w:themeColor="background1" w:themeShade="A6"/>
              <w:bottom w:val="single" w:sz="2" w:space="0" w:color="A6A6A6" w:themeColor="background1" w:themeShade="A6"/>
            </w:tcBorders>
          </w:tcPr>
          <w:p w:rsidR="008423F8" w:rsidRPr="008F62F4" w:rsidP="008C76B1" w14:paraId="7CDC869E" w14:textId="77777777">
            <w:pPr>
              <w:pStyle w:val="TableBodyLeft"/>
              <w:spacing w:before="0" w:after="0" w:line="276" w:lineRule="auto"/>
              <w:rPr>
                <w:rFonts w:ascii="Roboto" w:hAnsi="Roboto"/>
              </w:rPr>
            </w:pPr>
          </w:p>
        </w:tc>
        <w:tc>
          <w:tcPr>
            <w:tcW w:w="609" w:type="pct"/>
            <w:tcBorders>
              <w:top w:val="single" w:sz="2" w:space="0" w:color="A6A6A6" w:themeColor="background1" w:themeShade="A6"/>
              <w:bottom w:val="single" w:sz="2" w:space="0" w:color="A6A6A6" w:themeColor="background1" w:themeShade="A6"/>
            </w:tcBorders>
          </w:tcPr>
          <w:p w:rsidR="008423F8" w:rsidRPr="008F62F4" w:rsidP="008C76B1" w14:paraId="05468FAB" w14:textId="77777777">
            <w:pPr>
              <w:pStyle w:val="TableBodyLeft"/>
              <w:spacing w:before="0" w:after="0" w:line="276" w:lineRule="auto"/>
              <w:rPr>
                <w:rFonts w:ascii="Roboto" w:hAnsi="Roboto"/>
              </w:rPr>
            </w:pPr>
          </w:p>
        </w:tc>
      </w:tr>
      <w:tr w14:paraId="5E5D6F34" w14:textId="77777777" w:rsidTr="00054534">
        <w:tblPrEx>
          <w:tblW w:w="4927" w:type="pct"/>
          <w:tblLayout w:type="fixed"/>
          <w:tblCellMar>
            <w:top w:w="58" w:type="dxa"/>
            <w:left w:w="58" w:type="dxa"/>
            <w:bottom w:w="58" w:type="dxa"/>
            <w:right w:w="58" w:type="dxa"/>
          </w:tblCellMar>
          <w:tblLook w:val="04A0"/>
        </w:tblPrEx>
        <w:trPr>
          <w:cantSplit/>
        </w:trPr>
        <w:tc>
          <w:tcPr>
            <w:tcW w:w="1854"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bottom"/>
          </w:tcPr>
          <w:p w:rsidR="008423F8" w:rsidRPr="0079668D" w:rsidP="008C76B1" w14:paraId="28C9A4EB" w14:textId="25E2F075">
            <w:pPr>
              <w:pStyle w:val="TableHeader2"/>
              <w:spacing w:before="0" w:after="0" w:line="276" w:lineRule="auto"/>
              <w:rPr>
                <w:rFonts w:ascii="Roboto" w:hAnsi="Roboto"/>
                <w:b/>
                <w:i/>
              </w:rPr>
            </w:pPr>
            <w:r>
              <w:rPr>
                <w:rFonts w:ascii="Roboto" w:hAnsi="Roboto"/>
              </w:rPr>
              <w:t>State CCDF Administrator</w:t>
            </w:r>
            <w:r w:rsidRPr="0C597027" w:rsidR="3FF6466F">
              <w:rPr>
                <w:rFonts w:ascii="Roboto" w:hAnsi="Roboto"/>
              </w:rPr>
              <w:t xml:space="preserve"> </w:t>
            </w:r>
            <w:r w:rsidRPr="0C597027" w:rsidR="3FF6466F">
              <w:rPr>
                <w:rFonts w:ascii="Roboto" w:hAnsi="Roboto"/>
                <w:b/>
                <w:bCs/>
                <w:i/>
                <w:iCs/>
              </w:rPr>
              <w:t>[s_shsi_inf_4]</w:t>
            </w:r>
          </w:p>
        </w:tc>
        <w:tc>
          <w:tcPr>
            <w:tcW w:w="634"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8423F8" w:rsidRPr="008F62F4" w:rsidP="008C76B1" w14:paraId="5AC8A715" w14:textId="77777777">
            <w:pPr>
              <w:pStyle w:val="TableBullet1"/>
              <w:numPr>
                <w:ilvl w:val="0"/>
                <w:numId w:val="0"/>
              </w:numPr>
              <w:spacing w:before="0" w:after="0" w:line="276" w:lineRule="auto"/>
              <w:ind w:left="170"/>
              <w:rPr>
                <w:rFonts w:ascii="Roboto" w:hAnsi="Roboto"/>
              </w:rPr>
            </w:pPr>
          </w:p>
        </w:tc>
        <w:tc>
          <w:tcPr>
            <w:tcW w:w="683"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8423F8" w:rsidRPr="008F62F4" w:rsidP="008C76B1" w14:paraId="573AB5B9" w14:textId="77777777">
            <w:pPr>
              <w:pStyle w:val="TableBodyLeft"/>
              <w:spacing w:before="0" w:after="0" w:line="276" w:lineRule="auto"/>
              <w:rPr>
                <w:rFonts w:ascii="Roboto" w:hAnsi="Roboto"/>
              </w:rPr>
            </w:pPr>
          </w:p>
        </w:tc>
        <w:tc>
          <w:tcPr>
            <w:tcW w:w="683" w:type="pct"/>
            <w:tcBorders>
              <w:top w:val="single" w:sz="2" w:space="0" w:color="A6A6A6" w:themeColor="background1" w:themeShade="A6"/>
              <w:bottom w:val="single" w:sz="2" w:space="0" w:color="A6A6A6" w:themeColor="background1" w:themeShade="A6"/>
            </w:tcBorders>
          </w:tcPr>
          <w:p w:rsidR="008423F8" w:rsidRPr="008F62F4" w:rsidP="008C76B1" w14:paraId="025A68E1" w14:textId="77777777">
            <w:pPr>
              <w:pStyle w:val="TableBodyLeft"/>
              <w:spacing w:before="0" w:after="0" w:line="276" w:lineRule="auto"/>
              <w:rPr>
                <w:rFonts w:ascii="Roboto" w:hAnsi="Roboto"/>
              </w:rPr>
            </w:pPr>
          </w:p>
        </w:tc>
        <w:tc>
          <w:tcPr>
            <w:tcW w:w="537" w:type="pct"/>
            <w:tcBorders>
              <w:top w:val="single" w:sz="2" w:space="0" w:color="A6A6A6" w:themeColor="background1" w:themeShade="A6"/>
              <w:bottom w:val="single" w:sz="2" w:space="0" w:color="A6A6A6" w:themeColor="background1" w:themeShade="A6"/>
            </w:tcBorders>
          </w:tcPr>
          <w:p w:rsidR="008423F8" w:rsidRPr="008F62F4" w:rsidP="008C76B1" w14:paraId="61763E14" w14:textId="77777777">
            <w:pPr>
              <w:pStyle w:val="TableBodyLeft"/>
              <w:spacing w:before="0" w:after="0" w:line="276" w:lineRule="auto"/>
              <w:rPr>
                <w:rFonts w:ascii="Roboto" w:hAnsi="Roboto"/>
              </w:rPr>
            </w:pPr>
          </w:p>
        </w:tc>
        <w:tc>
          <w:tcPr>
            <w:tcW w:w="609" w:type="pct"/>
            <w:tcBorders>
              <w:top w:val="single" w:sz="2" w:space="0" w:color="A6A6A6" w:themeColor="background1" w:themeShade="A6"/>
              <w:bottom w:val="single" w:sz="2" w:space="0" w:color="A6A6A6" w:themeColor="background1" w:themeShade="A6"/>
            </w:tcBorders>
          </w:tcPr>
          <w:p w:rsidR="008423F8" w:rsidRPr="008F62F4" w:rsidP="008C76B1" w14:paraId="103863E8" w14:textId="77777777">
            <w:pPr>
              <w:pStyle w:val="TableBodyLeft"/>
              <w:spacing w:before="0" w:after="0" w:line="276" w:lineRule="auto"/>
              <w:rPr>
                <w:rFonts w:ascii="Roboto" w:hAnsi="Roboto"/>
              </w:rPr>
            </w:pPr>
          </w:p>
        </w:tc>
      </w:tr>
      <w:tr w14:paraId="39E095A2" w14:textId="77777777" w:rsidTr="00054534">
        <w:tblPrEx>
          <w:tblW w:w="4927" w:type="pct"/>
          <w:tblLayout w:type="fixed"/>
          <w:tblCellMar>
            <w:top w:w="58" w:type="dxa"/>
            <w:left w:w="58" w:type="dxa"/>
            <w:bottom w:w="58" w:type="dxa"/>
            <w:right w:w="58" w:type="dxa"/>
          </w:tblCellMar>
          <w:tblLook w:val="04A0"/>
        </w:tblPrEx>
        <w:trPr>
          <w:cantSplit/>
        </w:trPr>
        <w:tc>
          <w:tcPr>
            <w:tcW w:w="1854"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bottom"/>
          </w:tcPr>
          <w:p w:rsidR="008423F8" w:rsidRPr="0079668D" w:rsidP="008C76B1" w14:paraId="77A14672" w14:textId="6868A86F">
            <w:pPr>
              <w:pStyle w:val="TableHeader2"/>
              <w:spacing w:before="0" w:after="0" w:line="276" w:lineRule="auto"/>
              <w:rPr>
                <w:rFonts w:ascii="Roboto" w:hAnsi="Roboto"/>
                <w:b/>
                <w:i/>
              </w:rPr>
            </w:pPr>
            <w:r>
              <w:rPr>
                <w:rFonts w:ascii="Roboto" w:hAnsi="Roboto"/>
              </w:rPr>
              <w:t>State Pre-K Program Administrator</w:t>
            </w:r>
            <w:r w:rsidR="007354AE">
              <w:rPr>
                <w:rFonts w:ascii="Roboto" w:hAnsi="Roboto"/>
              </w:rPr>
              <w:t>(s)</w:t>
            </w:r>
            <w:r w:rsidRPr="0C597027" w:rsidR="6615E488">
              <w:rPr>
                <w:rFonts w:ascii="Roboto" w:hAnsi="Roboto"/>
              </w:rPr>
              <w:t xml:space="preserve"> </w:t>
            </w:r>
            <w:r w:rsidRPr="0C597027" w:rsidR="6615E488">
              <w:rPr>
                <w:rFonts w:ascii="Roboto" w:hAnsi="Roboto"/>
                <w:b/>
                <w:bCs/>
                <w:i/>
                <w:iCs/>
              </w:rPr>
              <w:t>[s_shsi_inf_5]</w:t>
            </w:r>
          </w:p>
        </w:tc>
        <w:tc>
          <w:tcPr>
            <w:tcW w:w="634"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8423F8" w:rsidRPr="008F62F4" w:rsidP="008C76B1" w14:paraId="011879CE" w14:textId="77777777">
            <w:pPr>
              <w:pStyle w:val="TableBullet1"/>
              <w:numPr>
                <w:ilvl w:val="0"/>
                <w:numId w:val="0"/>
              </w:numPr>
              <w:spacing w:before="0" w:after="0" w:line="276" w:lineRule="auto"/>
              <w:ind w:left="170"/>
              <w:rPr>
                <w:rFonts w:ascii="Roboto" w:hAnsi="Roboto"/>
              </w:rPr>
            </w:pPr>
          </w:p>
        </w:tc>
        <w:tc>
          <w:tcPr>
            <w:tcW w:w="683"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8423F8" w:rsidRPr="008F62F4" w:rsidP="008C76B1" w14:paraId="26195A41" w14:textId="77777777">
            <w:pPr>
              <w:pStyle w:val="TableBodyLeft"/>
              <w:spacing w:before="0" w:after="0" w:line="276" w:lineRule="auto"/>
              <w:rPr>
                <w:rFonts w:ascii="Roboto" w:hAnsi="Roboto"/>
              </w:rPr>
            </w:pPr>
          </w:p>
        </w:tc>
        <w:tc>
          <w:tcPr>
            <w:tcW w:w="683" w:type="pct"/>
            <w:tcBorders>
              <w:top w:val="single" w:sz="2" w:space="0" w:color="A6A6A6" w:themeColor="background1" w:themeShade="A6"/>
              <w:bottom w:val="single" w:sz="2" w:space="0" w:color="A6A6A6" w:themeColor="background1" w:themeShade="A6"/>
            </w:tcBorders>
          </w:tcPr>
          <w:p w:rsidR="008423F8" w:rsidRPr="008F62F4" w:rsidP="008C76B1" w14:paraId="35A83EA0" w14:textId="77777777">
            <w:pPr>
              <w:pStyle w:val="TableBodyLeft"/>
              <w:spacing w:before="0" w:after="0" w:line="276" w:lineRule="auto"/>
              <w:rPr>
                <w:rFonts w:ascii="Roboto" w:hAnsi="Roboto"/>
              </w:rPr>
            </w:pPr>
          </w:p>
        </w:tc>
        <w:tc>
          <w:tcPr>
            <w:tcW w:w="537" w:type="pct"/>
            <w:tcBorders>
              <w:top w:val="single" w:sz="2" w:space="0" w:color="A6A6A6" w:themeColor="background1" w:themeShade="A6"/>
              <w:bottom w:val="single" w:sz="2" w:space="0" w:color="A6A6A6" w:themeColor="background1" w:themeShade="A6"/>
            </w:tcBorders>
          </w:tcPr>
          <w:p w:rsidR="008423F8" w:rsidRPr="008F62F4" w:rsidP="008C76B1" w14:paraId="12775B81" w14:textId="77777777">
            <w:pPr>
              <w:pStyle w:val="TableBodyLeft"/>
              <w:spacing w:before="0" w:after="0" w:line="276" w:lineRule="auto"/>
              <w:rPr>
                <w:rFonts w:ascii="Roboto" w:hAnsi="Roboto"/>
              </w:rPr>
            </w:pPr>
          </w:p>
        </w:tc>
        <w:tc>
          <w:tcPr>
            <w:tcW w:w="609" w:type="pct"/>
            <w:tcBorders>
              <w:top w:val="single" w:sz="2" w:space="0" w:color="A6A6A6" w:themeColor="background1" w:themeShade="A6"/>
              <w:bottom w:val="single" w:sz="2" w:space="0" w:color="A6A6A6" w:themeColor="background1" w:themeShade="A6"/>
            </w:tcBorders>
          </w:tcPr>
          <w:p w:rsidR="008423F8" w:rsidRPr="008F62F4" w:rsidP="008C76B1" w14:paraId="07FE17B8" w14:textId="77777777">
            <w:pPr>
              <w:pStyle w:val="TableBodyLeft"/>
              <w:spacing w:before="0" w:after="0" w:line="276" w:lineRule="auto"/>
              <w:rPr>
                <w:rFonts w:ascii="Roboto" w:hAnsi="Roboto"/>
              </w:rPr>
            </w:pPr>
          </w:p>
        </w:tc>
      </w:tr>
      <w:tr w14:paraId="6D66F344" w14:textId="77777777" w:rsidTr="00054534">
        <w:tblPrEx>
          <w:tblW w:w="4927" w:type="pct"/>
          <w:tblLayout w:type="fixed"/>
          <w:tblCellMar>
            <w:top w:w="58" w:type="dxa"/>
            <w:left w:w="58" w:type="dxa"/>
            <w:bottom w:w="58" w:type="dxa"/>
            <w:right w:w="58" w:type="dxa"/>
          </w:tblCellMar>
          <w:tblLook w:val="04A0"/>
        </w:tblPrEx>
        <w:trPr>
          <w:cantSplit/>
        </w:trPr>
        <w:tc>
          <w:tcPr>
            <w:tcW w:w="1854"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bottom"/>
          </w:tcPr>
          <w:p w:rsidR="00981F62" w:rsidRPr="0079668D" w:rsidP="008C76B1" w14:paraId="3DA196E7" w14:textId="7DEA34CB">
            <w:pPr>
              <w:pStyle w:val="TableHeader2"/>
              <w:spacing w:before="0" w:after="0" w:line="276" w:lineRule="auto"/>
              <w:rPr>
                <w:rFonts w:ascii="Roboto" w:hAnsi="Roboto"/>
                <w:b/>
                <w:i/>
              </w:rPr>
            </w:pPr>
            <w:r>
              <w:rPr>
                <w:rFonts w:ascii="Roboto" w:hAnsi="Roboto"/>
              </w:rPr>
              <w:t>Local Education Agency Administrators</w:t>
            </w:r>
            <w:r w:rsidRPr="0C597027" w:rsidR="436845AD">
              <w:rPr>
                <w:rFonts w:ascii="Roboto" w:hAnsi="Roboto"/>
              </w:rPr>
              <w:t xml:space="preserve"> </w:t>
            </w:r>
            <w:r w:rsidRPr="0C597027" w:rsidR="436845AD">
              <w:rPr>
                <w:rFonts w:ascii="Roboto" w:hAnsi="Roboto"/>
                <w:b/>
                <w:bCs/>
                <w:i/>
                <w:iCs/>
              </w:rPr>
              <w:t>[s_shsi_inf_6]</w:t>
            </w:r>
          </w:p>
        </w:tc>
        <w:tc>
          <w:tcPr>
            <w:tcW w:w="634"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981F62" w:rsidRPr="008F62F4" w:rsidP="008C76B1" w14:paraId="7B26E93E" w14:textId="77777777">
            <w:pPr>
              <w:pStyle w:val="TableBullet1"/>
              <w:numPr>
                <w:ilvl w:val="0"/>
                <w:numId w:val="0"/>
              </w:numPr>
              <w:spacing w:before="0" w:after="0" w:line="276" w:lineRule="auto"/>
              <w:ind w:left="170"/>
              <w:rPr>
                <w:rFonts w:ascii="Roboto" w:hAnsi="Roboto"/>
              </w:rPr>
            </w:pPr>
          </w:p>
        </w:tc>
        <w:tc>
          <w:tcPr>
            <w:tcW w:w="683"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981F62" w:rsidRPr="008F62F4" w:rsidP="008C76B1" w14:paraId="1ECEDAC0" w14:textId="77777777">
            <w:pPr>
              <w:pStyle w:val="TableBodyLeft"/>
              <w:spacing w:before="0" w:after="0" w:line="276" w:lineRule="auto"/>
              <w:rPr>
                <w:rFonts w:ascii="Roboto" w:hAnsi="Roboto"/>
              </w:rPr>
            </w:pPr>
          </w:p>
        </w:tc>
        <w:tc>
          <w:tcPr>
            <w:tcW w:w="683" w:type="pct"/>
            <w:tcBorders>
              <w:top w:val="single" w:sz="2" w:space="0" w:color="A6A6A6" w:themeColor="background1" w:themeShade="A6"/>
              <w:bottom w:val="single" w:sz="2" w:space="0" w:color="A6A6A6" w:themeColor="background1" w:themeShade="A6"/>
            </w:tcBorders>
          </w:tcPr>
          <w:p w:rsidR="00981F62" w:rsidRPr="008F62F4" w:rsidP="008C76B1" w14:paraId="00AAA888" w14:textId="77777777">
            <w:pPr>
              <w:pStyle w:val="TableBodyLeft"/>
              <w:spacing w:before="0" w:after="0" w:line="276" w:lineRule="auto"/>
              <w:rPr>
                <w:rFonts w:ascii="Roboto" w:hAnsi="Roboto"/>
              </w:rPr>
            </w:pPr>
          </w:p>
        </w:tc>
        <w:tc>
          <w:tcPr>
            <w:tcW w:w="537" w:type="pct"/>
            <w:tcBorders>
              <w:top w:val="single" w:sz="2" w:space="0" w:color="A6A6A6" w:themeColor="background1" w:themeShade="A6"/>
              <w:bottom w:val="single" w:sz="2" w:space="0" w:color="A6A6A6" w:themeColor="background1" w:themeShade="A6"/>
            </w:tcBorders>
          </w:tcPr>
          <w:p w:rsidR="00981F62" w:rsidRPr="008F62F4" w:rsidP="008C76B1" w14:paraId="2E102666" w14:textId="77777777">
            <w:pPr>
              <w:pStyle w:val="TableBodyLeft"/>
              <w:spacing w:before="0" w:after="0" w:line="276" w:lineRule="auto"/>
              <w:rPr>
                <w:rFonts w:ascii="Roboto" w:hAnsi="Roboto"/>
              </w:rPr>
            </w:pPr>
          </w:p>
        </w:tc>
        <w:tc>
          <w:tcPr>
            <w:tcW w:w="609" w:type="pct"/>
            <w:tcBorders>
              <w:top w:val="single" w:sz="2" w:space="0" w:color="A6A6A6" w:themeColor="background1" w:themeShade="A6"/>
              <w:bottom w:val="single" w:sz="2" w:space="0" w:color="A6A6A6" w:themeColor="background1" w:themeShade="A6"/>
            </w:tcBorders>
          </w:tcPr>
          <w:p w:rsidR="00981F62" w:rsidRPr="008F62F4" w:rsidP="008C76B1" w14:paraId="3C9DEB5A" w14:textId="77777777">
            <w:pPr>
              <w:pStyle w:val="TableBodyLeft"/>
              <w:spacing w:before="0" w:after="0" w:line="276" w:lineRule="auto"/>
              <w:rPr>
                <w:rFonts w:ascii="Roboto" w:hAnsi="Roboto"/>
              </w:rPr>
            </w:pPr>
          </w:p>
        </w:tc>
      </w:tr>
    </w:tbl>
    <w:p w:rsidR="004E609E" w:rsidP="008C76B1" w14:paraId="0B99CFD1" w14:textId="77777777">
      <w:pPr>
        <w:spacing w:line="276" w:lineRule="auto"/>
        <w:rPr>
          <w:rFonts w:ascii="Roboto" w:hAnsi="Roboto"/>
          <w:b/>
        </w:rPr>
      </w:pPr>
    </w:p>
    <w:p w:rsidR="00F40FA4" w:rsidP="008C76B1" w14:paraId="34B6C2CE" w14:textId="77777777">
      <w:pPr>
        <w:spacing w:line="276" w:lineRule="auto"/>
        <w:rPr>
          <w:rFonts w:ascii="Roboto" w:hAnsi="Roboto"/>
        </w:rPr>
      </w:pPr>
    </w:p>
    <w:p w:rsidR="002F73A8" w:rsidRPr="008021DD" w:rsidP="008C76B1" w14:paraId="4C5E47C3" w14:textId="3F2E3D84">
      <w:pPr>
        <w:spacing w:line="276" w:lineRule="auto"/>
        <w:rPr>
          <w:rFonts w:ascii="Times New Roman" w:hAnsi="Times New Roman"/>
        </w:rPr>
      </w:pPr>
      <w:r w:rsidRPr="000420BD">
        <w:rPr>
          <w:rFonts w:ascii="Roboto" w:hAnsi="Roboto"/>
        </w:rPr>
        <w:t>In the past 2 years, how influential were</w:t>
      </w:r>
      <w:r>
        <w:rPr>
          <w:rFonts w:ascii="Roboto" w:hAnsi="Roboto"/>
        </w:rPr>
        <w:t xml:space="preserve"> </w:t>
      </w:r>
      <w:r w:rsidRPr="000420BD">
        <w:rPr>
          <w:rFonts w:ascii="Roboto" w:hAnsi="Roboto"/>
        </w:rPr>
        <w:t>Head Start Program Directors</w:t>
      </w:r>
      <w:r w:rsidRPr="000420BD">
        <w:rPr>
          <w:rFonts w:ascii="Roboto" w:hAnsi="Roboto"/>
        </w:rPr>
        <w:t xml:space="preserve"> </w:t>
      </w:r>
      <w:r w:rsidRPr="000420BD" w:rsidR="00C0314C">
        <w:rPr>
          <w:rFonts w:ascii="Roboto" w:hAnsi="Roboto"/>
        </w:rPr>
        <w:t xml:space="preserve">with </w:t>
      </w:r>
      <w:r w:rsidRPr="000420BD">
        <w:rPr>
          <w:rFonts w:ascii="Roboto" w:hAnsi="Roboto"/>
        </w:rPr>
        <w:t>the following state efforts</w:t>
      </w:r>
      <w:r w:rsidRPr="000420BD">
        <w:rPr>
          <w:rFonts w:ascii="Roboto" w:hAnsi="Roboto"/>
        </w:rPr>
        <w:t>?</w:t>
      </w:r>
      <w:r w:rsidR="00AB74C8">
        <w:rPr>
          <w:rFonts w:ascii="Roboto" w:hAnsi="Roboto"/>
          <w:b/>
          <w:bCs/>
        </w:rPr>
        <w:t xml:space="preserve"> </w:t>
      </w:r>
      <w:r w:rsidR="00AB74C8">
        <w:rPr>
          <w:rFonts w:ascii="Roboto" w:hAnsi="Roboto"/>
        </w:rPr>
        <w:t>[</w:t>
      </w:r>
      <w:r w:rsidR="00AB74C8">
        <w:rPr>
          <w:rFonts w:ascii="Roboto" w:hAnsi="Roboto"/>
          <w:b/>
          <w:i/>
        </w:rPr>
        <w:t>s_shsi_</w:t>
      </w:r>
      <w:r w:rsidR="00C00ABF">
        <w:rPr>
          <w:rFonts w:ascii="Roboto" w:hAnsi="Roboto"/>
          <w:b/>
          <w:i/>
        </w:rPr>
        <w:t>hsdir</w:t>
      </w:r>
      <w:r w:rsidR="00AB74C8">
        <w:rPr>
          <w:rFonts w:ascii="Roboto" w:hAnsi="Roboto"/>
        </w:rPr>
        <w:t>]</w:t>
      </w:r>
      <w:r w:rsidRPr="008021DD" w:rsidR="00AB74C8">
        <w:rPr>
          <w:rFonts w:ascii="Times New Roman" w:hAnsi="Times New Roman"/>
        </w:rPr>
        <w:t xml:space="preserve"> </w:t>
      </w:r>
      <w:r w:rsidR="00E760A1">
        <w:rPr>
          <w:rFonts w:ascii="Times New Roman" w:hAnsi="Times New Roman"/>
        </w:rPr>
        <w:t xml:space="preserve"> </w:t>
      </w:r>
    </w:p>
    <w:tbl>
      <w:tblPr>
        <w:tblStyle w:val="TableGrid"/>
        <w:tblW w:w="9540" w:type="dxa"/>
        <w:tblBorders>
          <w:top w:val="none" w:sz="0" w:space="0" w:color="auto"/>
          <w:left w:val="none" w:sz="0" w:space="0" w:color="auto"/>
          <w:bottom w:val="none" w:sz="0" w:space="0" w:color="auto"/>
          <w:right w:val="none" w:sz="0" w:space="0" w:color="auto"/>
          <w:insideH w:val="single" w:sz="4" w:space="0" w:color="A6A6A6" w:themeColor="background1" w:themeShade="A6"/>
          <w:insideV w:val="single" w:sz="4" w:space="0" w:color="A6A6A6" w:themeColor="background1" w:themeShade="A6"/>
        </w:tblBorders>
        <w:tblLayout w:type="fixed"/>
        <w:tblLook w:val="04A0"/>
      </w:tblPr>
      <w:tblGrid>
        <w:gridCol w:w="2340"/>
        <w:gridCol w:w="1170"/>
        <w:gridCol w:w="1170"/>
        <w:gridCol w:w="1170"/>
        <w:gridCol w:w="1350"/>
        <w:gridCol w:w="1170"/>
        <w:gridCol w:w="1170"/>
      </w:tblGrid>
      <w:tr w14:paraId="0F3C278E" w14:textId="3EA87A08" w:rsidTr="7F1C0D1D">
        <w:tblPrEx>
          <w:tblW w:w="9540" w:type="dxa"/>
          <w:tblBorders>
            <w:top w:val="none" w:sz="0" w:space="0" w:color="auto"/>
            <w:left w:val="none" w:sz="0" w:space="0" w:color="auto"/>
            <w:bottom w:val="none" w:sz="0" w:space="0" w:color="auto"/>
            <w:right w:val="none" w:sz="0" w:space="0" w:color="auto"/>
            <w:insideH w:val="single" w:sz="4" w:space="0" w:color="A6A6A6" w:themeColor="background1" w:themeShade="A6"/>
            <w:insideV w:val="single" w:sz="4" w:space="0" w:color="A6A6A6" w:themeColor="background1" w:themeShade="A6"/>
          </w:tblBorders>
          <w:tblLayout w:type="fixed"/>
          <w:tblLook w:val="04A0"/>
        </w:tblPrEx>
        <w:tc>
          <w:tcPr>
            <w:tcW w:w="2340" w:type="dxa"/>
          </w:tcPr>
          <w:p w:rsidR="00B211FB" w:rsidRPr="008F62F4" w:rsidP="008C76B1" w14:paraId="6E5CB281" w14:textId="77777777">
            <w:pPr>
              <w:keepNext/>
              <w:keepLines/>
              <w:widowControl w:val="0"/>
              <w:spacing w:line="276" w:lineRule="auto"/>
              <w:rPr>
                <w:rFonts w:ascii="Roboto" w:hAnsi="Roboto"/>
              </w:rPr>
            </w:pPr>
          </w:p>
        </w:tc>
        <w:tc>
          <w:tcPr>
            <w:tcW w:w="1170" w:type="dxa"/>
            <w:shd w:val="clear" w:color="auto" w:fill="464D78" w:themeFill="background2"/>
          </w:tcPr>
          <w:p w:rsidR="00B211FB" w:rsidRPr="0079668D" w:rsidP="008C76B1" w14:paraId="4B2EF97A" w14:textId="22D921C7">
            <w:pPr>
              <w:pStyle w:val="TableHeader1"/>
              <w:keepNext/>
              <w:keepLines/>
              <w:widowControl w:val="0"/>
              <w:spacing w:line="276" w:lineRule="auto"/>
              <w:rPr>
                <w:rFonts w:ascii="Roboto" w:hAnsi="Roboto"/>
                <w:color w:val="FFFFFF" w:themeColor="background1"/>
              </w:rPr>
            </w:pPr>
            <w:r w:rsidRPr="0079668D">
              <w:rPr>
                <w:rFonts w:ascii="Roboto" w:hAnsi="Roboto"/>
                <w:color w:val="FFFFFF" w:themeColor="background1"/>
              </w:rPr>
              <w:t>Not at all</w:t>
            </w:r>
            <w:r>
              <w:rPr>
                <w:rFonts w:ascii="Roboto" w:hAnsi="Roboto"/>
                <w:color w:val="FFFFFF" w:themeColor="background1"/>
              </w:rPr>
              <w:t xml:space="preserve"> influential</w:t>
            </w:r>
          </w:p>
        </w:tc>
        <w:tc>
          <w:tcPr>
            <w:tcW w:w="1170" w:type="dxa"/>
            <w:shd w:val="clear" w:color="auto" w:fill="464D78" w:themeFill="background2"/>
          </w:tcPr>
          <w:p w:rsidR="00B211FB" w:rsidRPr="0079668D" w:rsidP="008C76B1" w14:paraId="21774153" w14:textId="01B823F3">
            <w:pPr>
              <w:pStyle w:val="TableHeader1"/>
              <w:keepNext/>
              <w:keepLines/>
              <w:widowControl w:val="0"/>
              <w:spacing w:line="276" w:lineRule="auto"/>
              <w:rPr>
                <w:rFonts w:ascii="Roboto" w:hAnsi="Roboto"/>
                <w:color w:val="FFFFFF" w:themeColor="background1"/>
              </w:rPr>
            </w:pPr>
            <w:r>
              <w:rPr>
                <w:rFonts w:ascii="Roboto" w:hAnsi="Roboto"/>
                <w:color w:val="FFFFFF" w:themeColor="background1"/>
              </w:rPr>
              <w:t>Not too influential</w:t>
            </w:r>
          </w:p>
        </w:tc>
        <w:tc>
          <w:tcPr>
            <w:tcW w:w="1170" w:type="dxa"/>
            <w:shd w:val="clear" w:color="auto" w:fill="464D78" w:themeFill="background2"/>
          </w:tcPr>
          <w:p w:rsidR="00B211FB" w:rsidRPr="0079668D" w:rsidP="008C76B1" w14:paraId="64258A6B" w14:textId="3C614F01">
            <w:pPr>
              <w:pStyle w:val="TableHeader1"/>
              <w:keepNext/>
              <w:keepLines/>
              <w:widowControl w:val="0"/>
              <w:spacing w:line="276" w:lineRule="auto"/>
              <w:rPr>
                <w:rFonts w:ascii="Roboto" w:hAnsi="Roboto"/>
                <w:color w:val="FFFFFF" w:themeColor="background1"/>
              </w:rPr>
            </w:pPr>
            <w:r>
              <w:rPr>
                <w:rFonts w:ascii="Roboto" w:hAnsi="Roboto"/>
                <w:color w:val="FFFFFF" w:themeColor="background1"/>
              </w:rPr>
              <w:t xml:space="preserve">Moderately </w:t>
            </w:r>
            <w:r>
              <w:rPr>
                <w:rFonts w:ascii="Roboto" w:hAnsi="Roboto"/>
                <w:color w:val="FFFFFF" w:themeColor="background1"/>
              </w:rPr>
              <w:t>influential</w:t>
            </w:r>
          </w:p>
        </w:tc>
        <w:tc>
          <w:tcPr>
            <w:tcW w:w="1350" w:type="dxa"/>
            <w:shd w:val="clear" w:color="auto" w:fill="464D78" w:themeFill="background2"/>
          </w:tcPr>
          <w:p w:rsidR="00B211FB" w:rsidRPr="0079668D" w:rsidP="008C76B1" w14:paraId="1B1CFDCE" w14:textId="4789A268">
            <w:pPr>
              <w:pStyle w:val="TableHeader1"/>
              <w:keepNext/>
              <w:keepLines/>
              <w:widowControl w:val="0"/>
              <w:spacing w:line="276" w:lineRule="auto"/>
              <w:rPr>
                <w:rFonts w:ascii="Roboto" w:hAnsi="Roboto"/>
                <w:color w:val="FFFFFF" w:themeColor="background1"/>
              </w:rPr>
            </w:pPr>
            <w:r>
              <w:rPr>
                <w:rFonts w:ascii="Roboto" w:hAnsi="Roboto"/>
                <w:color w:val="FFFFFF" w:themeColor="background1"/>
              </w:rPr>
              <w:t>Very influential</w:t>
            </w:r>
          </w:p>
        </w:tc>
        <w:tc>
          <w:tcPr>
            <w:tcW w:w="1170" w:type="dxa"/>
            <w:shd w:val="clear" w:color="auto" w:fill="464D78" w:themeFill="background2"/>
          </w:tcPr>
          <w:p w:rsidR="00B211FB" w:rsidRPr="0079668D" w:rsidP="008C76B1" w14:paraId="1FBFEB9F" w14:textId="684CA0C4">
            <w:pPr>
              <w:pStyle w:val="TableHeader1"/>
              <w:keepNext/>
              <w:keepLines/>
              <w:widowControl w:val="0"/>
              <w:spacing w:line="276" w:lineRule="auto"/>
              <w:rPr>
                <w:rFonts w:ascii="Roboto" w:hAnsi="Roboto"/>
                <w:color w:val="FFFFFF" w:themeColor="background1"/>
              </w:rPr>
            </w:pPr>
            <w:r>
              <w:rPr>
                <w:rFonts w:ascii="Roboto" w:hAnsi="Roboto"/>
                <w:color w:val="FFFFFF" w:themeColor="background1"/>
              </w:rPr>
              <w:t>Extremely influential</w:t>
            </w:r>
          </w:p>
        </w:tc>
        <w:tc>
          <w:tcPr>
            <w:tcW w:w="1170" w:type="dxa"/>
            <w:shd w:val="clear" w:color="auto" w:fill="464D78" w:themeFill="background2"/>
          </w:tcPr>
          <w:p w:rsidR="00B211FB" w:rsidRPr="00EB0B13" w:rsidP="008C76B1" w14:paraId="605E5FB8" w14:textId="7C20BF30">
            <w:pPr>
              <w:pStyle w:val="TableHeader1"/>
              <w:keepNext/>
              <w:keepLines/>
              <w:widowControl w:val="0"/>
              <w:spacing w:line="276" w:lineRule="auto"/>
              <w:rPr>
                <w:rFonts w:ascii="Roboto" w:hAnsi="Roboto"/>
                <w:color w:val="FFFFFF" w:themeColor="background1"/>
              </w:rPr>
            </w:pPr>
            <w:r w:rsidRPr="459D3FD0">
              <w:rPr>
                <w:rFonts w:ascii="Roboto" w:hAnsi="Roboto"/>
                <w:color w:val="FFFFFF" w:themeColor="background1"/>
              </w:rPr>
              <w:t>N</w:t>
            </w:r>
            <w:r w:rsidRPr="459D3FD0" w:rsidR="7DE72613">
              <w:rPr>
                <w:rFonts w:ascii="Roboto" w:hAnsi="Roboto"/>
                <w:color w:val="FFFFFF" w:themeColor="background1"/>
              </w:rPr>
              <w:t>ot applicable</w:t>
            </w:r>
          </w:p>
        </w:tc>
      </w:tr>
      <w:tr w14:paraId="507FC7F2" w14:textId="28575FF8" w:rsidTr="7F1C0D1D">
        <w:tblPrEx>
          <w:tblW w:w="9540" w:type="dxa"/>
          <w:tblLayout w:type="fixed"/>
          <w:tblLook w:val="04A0"/>
        </w:tblPrEx>
        <w:tc>
          <w:tcPr>
            <w:tcW w:w="2340" w:type="dxa"/>
          </w:tcPr>
          <w:p w:rsidR="00B211FB" w:rsidRPr="000420BD" w:rsidP="008C76B1" w14:paraId="63C23BFD" w14:textId="1FCE570E">
            <w:pPr>
              <w:spacing w:line="276" w:lineRule="auto"/>
              <w:rPr>
                <w:rFonts w:ascii="Roboto" w:hAnsi="Roboto"/>
                <w:sz w:val="20"/>
                <w:szCs w:val="20"/>
              </w:rPr>
            </w:pPr>
            <w:r w:rsidRPr="000420BD">
              <w:rPr>
                <w:rFonts w:ascii="Roboto" w:hAnsi="Roboto"/>
                <w:sz w:val="20"/>
                <w:szCs w:val="20"/>
              </w:rPr>
              <w:t xml:space="preserve">Developing </w:t>
            </w:r>
            <w:r w:rsidRPr="000420BD" w:rsidR="43241156">
              <w:rPr>
                <w:rFonts w:ascii="Roboto" w:hAnsi="Roboto"/>
                <w:sz w:val="20"/>
                <w:szCs w:val="20"/>
              </w:rPr>
              <w:t>QRIS standards</w:t>
            </w:r>
            <w:r w:rsidRPr="0C597027" w:rsidR="7F5D4EC8">
              <w:rPr>
                <w:rFonts w:ascii="Roboto" w:hAnsi="Roboto"/>
                <w:sz w:val="20"/>
                <w:szCs w:val="20"/>
              </w:rPr>
              <w:t xml:space="preserve"> </w:t>
            </w:r>
            <w:r w:rsidRPr="0C597027" w:rsidR="7F5D4EC8">
              <w:rPr>
                <w:rFonts w:ascii="Roboto" w:hAnsi="Roboto"/>
                <w:b/>
                <w:bCs/>
                <w:i/>
                <w:iCs/>
                <w:sz w:val="20"/>
                <w:szCs w:val="20"/>
              </w:rPr>
              <w:t>[s_shsi_hsdir_1]</w:t>
            </w:r>
          </w:p>
        </w:tc>
        <w:tc>
          <w:tcPr>
            <w:tcW w:w="1170" w:type="dxa"/>
          </w:tcPr>
          <w:p w:rsidR="00B211FB" w:rsidRPr="008F62F4" w:rsidP="008C76B1" w14:paraId="38999F6F" w14:textId="77777777">
            <w:pPr>
              <w:keepNext/>
              <w:keepLines/>
              <w:widowControl w:val="0"/>
              <w:spacing w:line="276" w:lineRule="auto"/>
              <w:rPr>
                <w:rFonts w:ascii="Roboto" w:hAnsi="Roboto"/>
              </w:rPr>
            </w:pPr>
          </w:p>
        </w:tc>
        <w:tc>
          <w:tcPr>
            <w:tcW w:w="1170" w:type="dxa"/>
          </w:tcPr>
          <w:p w:rsidR="00B211FB" w:rsidRPr="008F62F4" w:rsidP="008C76B1" w14:paraId="243E69F4" w14:textId="77777777">
            <w:pPr>
              <w:keepNext/>
              <w:keepLines/>
              <w:widowControl w:val="0"/>
              <w:spacing w:line="276" w:lineRule="auto"/>
              <w:rPr>
                <w:rFonts w:ascii="Roboto" w:hAnsi="Roboto"/>
              </w:rPr>
            </w:pPr>
          </w:p>
        </w:tc>
        <w:tc>
          <w:tcPr>
            <w:tcW w:w="1170" w:type="dxa"/>
          </w:tcPr>
          <w:p w:rsidR="00B211FB" w:rsidRPr="008F62F4" w:rsidP="008C76B1" w14:paraId="78863A84" w14:textId="5626A96C">
            <w:pPr>
              <w:keepNext/>
              <w:keepLines/>
              <w:widowControl w:val="0"/>
              <w:spacing w:line="276" w:lineRule="auto"/>
              <w:rPr>
                <w:rFonts w:ascii="Roboto" w:hAnsi="Roboto"/>
              </w:rPr>
            </w:pPr>
          </w:p>
        </w:tc>
        <w:tc>
          <w:tcPr>
            <w:tcW w:w="1350" w:type="dxa"/>
          </w:tcPr>
          <w:p w:rsidR="00B211FB" w:rsidRPr="008F62F4" w:rsidP="008C76B1" w14:paraId="3C8CB874" w14:textId="77777777">
            <w:pPr>
              <w:keepNext/>
              <w:keepLines/>
              <w:widowControl w:val="0"/>
              <w:spacing w:line="276" w:lineRule="auto"/>
              <w:rPr>
                <w:rFonts w:ascii="Roboto" w:hAnsi="Roboto"/>
              </w:rPr>
            </w:pPr>
          </w:p>
        </w:tc>
        <w:tc>
          <w:tcPr>
            <w:tcW w:w="1170" w:type="dxa"/>
          </w:tcPr>
          <w:p w:rsidR="00B211FB" w:rsidRPr="008F62F4" w:rsidP="008C76B1" w14:paraId="1EC8AFD4" w14:textId="77777777">
            <w:pPr>
              <w:keepNext/>
              <w:keepLines/>
              <w:widowControl w:val="0"/>
              <w:spacing w:line="276" w:lineRule="auto"/>
              <w:rPr>
                <w:rFonts w:ascii="Roboto" w:hAnsi="Roboto"/>
              </w:rPr>
            </w:pPr>
          </w:p>
        </w:tc>
        <w:tc>
          <w:tcPr>
            <w:tcW w:w="1170" w:type="dxa"/>
          </w:tcPr>
          <w:p w:rsidR="00B211FB" w:rsidRPr="008F62F4" w:rsidP="008C76B1" w14:paraId="3B09716E" w14:textId="77777777">
            <w:pPr>
              <w:keepNext/>
              <w:keepLines/>
              <w:widowControl w:val="0"/>
              <w:spacing w:line="276" w:lineRule="auto"/>
              <w:rPr>
                <w:rFonts w:ascii="Roboto" w:hAnsi="Roboto"/>
              </w:rPr>
            </w:pPr>
          </w:p>
        </w:tc>
      </w:tr>
      <w:tr w14:paraId="000A8B59" w14:textId="2736AC3A" w:rsidTr="7F1C0D1D">
        <w:tblPrEx>
          <w:tblW w:w="9540" w:type="dxa"/>
          <w:tblLayout w:type="fixed"/>
          <w:tblLook w:val="04A0"/>
        </w:tblPrEx>
        <w:tc>
          <w:tcPr>
            <w:tcW w:w="2340" w:type="dxa"/>
            <w:tcBorders>
              <w:bottom w:val="single" w:sz="4" w:space="0" w:color="A6A6A6" w:themeColor="background1" w:themeShade="A6"/>
            </w:tcBorders>
          </w:tcPr>
          <w:p w:rsidR="00B211FB" w:rsidRPr="000420BD" w:rsidP="008C76B1" w14:paraId="43587667" w14:textId="38B17C11">
            <w:pPr>
              <w:keepNext/>
              <w:keepLines/>
              <w:widowControl w:val="0"/>
              <w:spacing w:line="276" w:lineRule="auto"/>
              <w:rPr>
                <w:rFonts w:ascii="Roboto" w:hAnsi="Roboto"/>
                <w:sz w:val="20"/>
                <w:szCs w:val="20"/>
              </w:rPr>
            </w:pPr>
            <w:r w:rsidRPr="000420BD">
              <w:rPr>
                <w:rFonts w:ascii="Roboto" w:hAnsi="Roboto"/>
                <w:sz w:val="20"/>
                <w:szCs w:val="20"/>
              </w:rPr>
              <w:t xml:space="preserve">Developing </w:t>
            </w:r>
            <w:r w:rsidRPr="000420BD" w:rsidR="2A44360A">
              <w:rPr>
                <w:rFonts w:ascii="Roboto" w:hAnsi="Roboto"/>
                <w:sz w:val="20"/>
                <w:szCs w:val="20"/>
              </w:rPr>
              <w:t xml:space="preserve">program </w:t>
            </w:r>
            <w:r w:rsidRPr="000420BD" w:rsidR="385C3F04">
              <w:rPr>
                <w:rFonts w:ascii="Roboto" w:hAnsi="Roboto"/>
                <w:sz w:val="20"/>
                <w:szCs w:val="20"/>
              </w:rPr>
              <w:t>licensing requirements</w:t>
            </w:r>
            <w:r w:rsidRPr="0C597027" w:rsidR="39A12F02">
              <w:rPr>
                <w:rFonts w:ascii="Roboto" w:hAnsi="Roboto"/>
                <w:sz w:val="20"/>
                <w:szCs w:val="20"/>
              </w:rPr>
              <w:t xml:space="preserve"> </w:t>
            </w:r>
            <w:r w:rsidRPr="0C597027" w:rsidR="39A12F02">
              <w:rPr>
                <w:rFonts w:ascii="Roboto" w:hAnsi="Roboto"/>
                <w:b/>
                <w:bCs/>
                <w:i/>
                <w:iCs/>
                <w:sz w:val="20"/>
                <w:szCs w:val="20"/>
              </w:rPr>
              <w:t>[s_shsi_hsdir_2]</w:t>
            </w:r>
          </w:p>
        </w:tc>
        <w:tc>
          <w:tcPr>
            <w:tcW w:w="1170" w:type="dxa"/>
            <w:tcBorders>
              <w:bottom w:val="single" w:sz="4" w:space="0" w:color="A6A6A6" w:themeColor="background1" w:themeShade="A6"/>
            </w:tcBorders>
          </w:tcPr>
          <w:p w:rsidR="00B211FB" w:rsidRPr="008F62F4" w:rsidP="008C76B1" w14:paraId="1859B5EB" w14:textId="77777777">
            <w:pPr>
              <w:keepNext/>
              <w:keepLines/>
              <w:widowControl w:val="0"/>
              <w:spacing w:line="276" w:lineRule="auto"/>
              <w:rPr>
                <w:rFonts w:ascii="Roboto" w:hAnsi="Roboto"/>
              </w:rPr>
            </w:pPr>
          </w:p>
        </w:tc>
        <w:tc>
          <w:tcPr>
            <w:tcW w:w="1170" w:type="dxa"/>
            <w:tcBorders>
              <w:bottom w:val="single" w:sz="4" w:space="0" w:color="A6A6A6" w:themeColor="background1" w:themeShade="A6"/>
            </w:tcBorders>
          </w:tcPr>
          <w:p w:rsidR="00B211FB" w:rsidRPr="008F62F4" w:rsidP="008C76B1" w14:paraId="7CE78BE9" w14:textId="77777777">
            <w:pPr>
              <w:keepNext/>
              <w:keepLines/>
              <w:widowControl w:val="0"/>
              <w:spacing w:line="276" w:lineRule="auto"/>
              <w:rPr>
                <w:rFonts w:ascii="Roboto" w:hAnsi="Roboto"/>
              </w:rPr>
            </w:pPr>
          </w:p>
        </w:tc>
        <w:tc>
          <w:tcPr>
            <w:tcW w:w="1170" w:type="dxa"/>
            <w:tcBorders>
              <w:bottom w:val="single" w:sz="4" w:space="0" w:color="A6A6A6" w:themeColor="background1" w:themeShade="A6"/>
            </w:tcBorders>
          </w:tcPr>
          <w:p w:rsidR="00B211FB" w:rsidRPr="008F62F4" w:rsidP="008C76B1" w14:paraId="44A4C446" w14:textId="39A7FED2">
            <w:pPr>
              <w:keepNext/>
              <w:keepLines/>
              <w:widowControl w:val="0"/>
              <w:spacing w:line="276" w:lineRule="auto"/>
              <w:rPr>
                <w:rFonts w:ascii="Roboto" w:hAnsi="Roboto"/>
              </w:rPr>
            </w:pPr>
          </w:p>
        </w:tc>
        <w:tc>
          <w:tcPr>
            <w:tcW w:w="1350" w:type="dxa"/>
            <w:tcBorders>
              <w:bottom w:val="single" w:sz="4" w:space="0" w:color="A6A6A6" w:themeColor="background1" w:themeShade="A6"/>
            </w:tcBorders>
          </w:tcPr>
          <w:p w:rsidR="00B211FB" w:rsidRPr="008F62F4" w:rsidP="008C76B1" w14:paraId="30DD8E79" w14:textId="77777777">
            <w:pPr>
              <w:keepNext/>
              <w:keepLines/>
              <w:widowControl w:val="0"/>
              <w:spacing w:line="276" w:lineRule="auto"/>
              <w:rPr>
                <w:rFonts w:ascii="Roboto" w:hAnsi="Roboto"/>
              </w:rPr>
            </w:pPr>
          </w:p>
        </w:tc>
        <w:tc>
          <w:tcPr>
            <w:tcW w:w="1170" w:type="dxa"/>
            <w:tcBorders>
              <w:bottom w:val="single" w:sz="4" w:space="0" w:color="A6A6A6" w:themeColor="background1" w:themeShade="A6"/>
            </w:tcBorders>
          </w:tcPr>
          <w:p w:rsidR="00B211FB" w:rsidRPr="008F62F4" w:rsidP="008C76B1" w14:paraId="17943544" w14:textId="77777777">
            <w:pPr>
              <w:keepNext/>
              <w:keepLines/>
              <w:widowControl w:val="0"/>
              <w:spacing w:line="276" w:lineRule="auto"/>
              <w:rPr>
                <w:rFonts w:ascii="Roboto" w:hAnsi="Roboto"/>
              </w:rPr>
            </w:pPr>
          </w:p>
        </w:tc>
        <w:tc>
          <w:tcPr>
            <w:tcW w:w="1170" w:type="dxa"/>
            <w:tcBorders>
              <w:bottom w:val="single" w:sz="4" w:space="0" w:color="A6A6A6" w:themeColor="background1" w:themeShade="A6"/>
            </w:tcBorders>
          </w:tcPr>
          <w:p w:rsidR="00B211FB" w:rsidRPr="008F62F4" w:rsidP="008C76B1" w14:paraId="7779EDBB" w14:textId="77777777">
            <w:pPr>
              <w:keepNext/>
              <w:keepLines/>
              <w:widowControl w:val="0"/>
              <w:spacing w:line="276" w:lineRule="auto"/>
              <w:rPr>
                <w:rFonts w:ascii="Roboto" w:hAnsi="Roboto"/>
              </w:rPr>
            </w:pPr>
          </w:p>
        </w:tc>
      </w:tr>
      <w:tr w14:paraId="398FA76F" w14:textId="4ADCE1C3" w:rsidTr="7F1C0D1D">
        <w:tblPrEx>
          <w:tblW w:w="9540" w:type="dxa"/>
          <w:tblLayout w:type="fixed"/>
          <w:tblLook w:val="04A0"/>
        </w:tblPrEx>
        <w:tc>
          <w:tcPr>
            <w:tcW w:w="2340" w:type="dxa"/>
            <w:tcBorders>
              <w:top w:val="single" w:sz="4" w:space="0" w:color="A6A6A6" w:themeColor="background1" w:themeShade="A6"/>
              <w:bottom w:val="single" w:sz="4" w:space="0" w:color="A6A6A6" w:themeColor="background1" w:themeShade="A6"/>
            </w:tcBorders>
          </w:tcPr>
          <w:p w:rsidR="00B211FB" w:rsidRPr="000420BD" w:rsidP="008C76B1" w14:paraId="423E4CC7" w14:textId="05DA9171">
            <w:pPr>
              <w:keepNext/>
              <w:keepLines/>
              <w:widowControl w:val="0"/>
              <w:spacing w:line="276" w:lineRule="auto"/>
              <w:rPr>
                <w:rFonts w:ascii="Roboto" w:hAnsi="Roboto"/>
                <w:sz w:val="20"/>
                <w:szCs w:val="20"/>
              </w:rPr>
            </w:pPr>
            <w:r w:rsidRPr="000420BD">
              <w:rPr>
                <w:rFonts w:ascii="Roboto" w:hAnsi="Roboto"/>
                <w:sz w:val="20"/>
                <w:szCs w:val="20"/>
              </w:rPr>
              <w:t xml:space="preserve">Developing </w:t>
            </w:r>
            <w:r w:rsidRPr="000420BD" w:rsidR="43241156">
              <w:rPr>
                <w:rFonts w:ascii="Roboto" w:hAnsi="Roboto"/>
                <w:sz w:val="20"/>
                <w:szCs w:val="20"/>
              </w:rPr>
              <w:t>professional development requirements for educators</w:t>
            </w:r>
            <w:r w:rsidRPr="0C597027" w:rsidR="1B13AC9C">
              <w:rPr>
                <w:rFonts w:ascii="Roboto" w:hAnsi="Roboto"/>
                <w:sz w:val="20"/>
                <w:szCs w:val="20"/>
              </w:rPr>
              <w:t xml:space="preserve"> </w:t>
            </w:r>
            <w:r w:rsidRPr="0C597027" w:rsidR="1B13AC9C">
              <w:rPr>
                <w:rFonts w:ascii="Roboto" w:hAnsi="Roboto"/>
                <w:b/>
                <w:bCs/>
                <w:i/>
                <w:iCs/>
                <w:sz w:val="20"/>
                <w:szCs w:val="20"/>
              </w:rPr>
              <w:t>[s_shsi_hsdir_3]</w:t>
            </w:r>
          </w:p>
        </w:tc>
        <w:tc>
          <w:tcPr>
            <w:tcW w:w="1170" w:type="dxa"/>
            <w:tcBorders>
              <w:top w:val="single" w:sz="4" w:space="0" w:color="A6A6A6" w:themeColor="background1" w:themeShade="A6"/>
              <w:bottom w:val="single" w:sz="4" w:space="0" w:color="A6A6A6" w:themeColor="background1" w:themeShade="A6"/>
            </w:tcBorders>
          </w:tcPr>
          <w:p w:rsidR="00B211FB" w:rsidRPr="008F62F4" w:rsidP="008C76B1" w14:paraId="06E3702E" w14:textId="77777777">
            <w:pPr>
              <w:keepNext/>
              <w:keepLines/>
              <w:widowControl w:val="0"/>
              <w:spacing w:line="276" w:lineRule="auto"/>
              <w:rPr>
                <w:rFonts w:ascii="Roboto" w:hAnsi="Roboto"/>
              </w:rPr>
            </w:pPr>
          </w:p>
        </w:tc>
        <w:tc>
          <w:tcPr>
            <w:tcW w:w="1170" w:type="dxa"/>
            <w:tcBorders>
              <w:top w:val="single" w:sz="4" w:space="0" w:color="A6A6A6" w:themeColor="background1" w:themeShade="A6"/>
              <w:bottom w:val="single" w:sz="4" w:space="0" w:color="A6A6A6" w:themeColor="background1" w:themeShade="A6"/>
            </w:tcBorders>
          </w:tcPr>
          <w:p w:rsidR="00B211FB" w:rsidRPr="008F62F4" w:rsidP="008C76B1" w14:paraId="2A1A1163" w14:textId="77777777">
            <w:pPr>
              <w:keepNext/>
              <w:keepLines/>
              <w:widowControl w:val="0"/>
              <w:spacing w:line="276" w:lineRule="auto"/>
              <w:rPr>
                <w:rFonts w:ascii="Roboto" w:hAnsi="Roboto"/>
              </w:rPr>
            </w:pPr>
          </w:p>
        </w:tc>
        <w:tc>
          <w:tcPr>
            <w:tcW w:w="1170" w:type="dxa"/>
            <w:tcBorders>
              <w:top w:val="single" w:sz="4" w:space="0" w:color="A6A6A6" w:themeColor="background1" w:themeShade="A6"/>
              <w:bottom w:val="single" w:sz="4" w:space="0" w:color="A6A6A6" w:themeColor="background1" w:themeShade="A6"/>
            </w:tcBorders>
          </w:tcPr>
          <w:p w:rsidR="00B211FB" w:rsidRPr="008F62F4" w:rsidP="008C76B1" w14:paraId="5E5337C7" w14:textId="0B2BCB11">
            <w:pPr>
              <w:keepNext/>
              <w:keepLines/>
              <w:widowControl w:val="0"/>
              <w:spacing w:line="276" w:lineRule="auto"/>
              <w:rPr>
                <w:rFonts w:ascii="Roboto" w:hAnsi="Roboto"/>
              </w:rPr>
            </w:pPr>
          </w:p>
        </w:tc>
        <w:tc>
          <w:tcPr>
            <w:tcW w:w="1350" w:type="dxa"/>
            <w:tcBorders>
              <w:top w:val="single" w:sz="4" w:space="0" w:color="A6A6A6" w:themeColor="background1" w:themeShade="A6"/>
              <w:bottom w:val="single" w:sz="4" w:space="0" w:color="A6A6A6" w:themeColor="background1" w:themeShade="A6"/>
            </w:tcBorders>
          </w:tcPr>
          <w:p w:rsidR="00B211FB" w:rsidRPr="008F62F4" w:rsidP="008C76B1" w14:paraId="6BB82D49" w14:textId="77777777">
            <w:pPr>
              <w:keepNext/>
              <w:keepLines/>
              <w:widowControl w:val="0"/>
              <w:spacing w:line="276" w:lineRule="auto"/>
              <w:rPr>
                <w:rFonts w:ascii="Roboto" w:hAnsi="Roboto"/>
              </w:rPr>
            </w:pPr>
          </w:p>
        </w:tc>
        <w:tc>
          <w:tcPr>
            <w:tcW w:w="1170" w:type="dxa"/>
            <w:tcBorders>
              <w:top w:val="single" w:sz="4" w:space="0" w:color="A6A6A6" w:themeColor="background1" w:themeShade="A6"/>
              <w:bottom w:val="single" w:sz="4" w:space="0" w:color="A6A6A6" w:themeColor="background1" w:themeShade="A6"/>
            </w:tcBorders>
          </w:tcPr>
          <w:p w:rsidR="00B211FB" w:rsidRPr="008F62F4" w:rsidP="008C76B1" w14:paraId="0CB2ADAB" w14:textId="77777777">
            <w:pPr>
              <w:keepNext/>
              <w:keepLines/>
              <w:widowControl w:val="0"/>
              <w:spacing w:line="276" w:lineRule="auto"/>
              <w:rPr>
                <w:rFonts w:ascii="Roboto" w:hAnsi="Roboto"/>
              </w:rPr>
            </w:pPr>
          </w:p>
        </w:tc>
        <w:tc>
          <w:tcPr>
            <w:tcW w:w="1170" w:type="dxa"/>
            <w:tcBorders>
              <w:top w:val="single" w:sz="4" w:space="0" w:color="A6A6A6" w:themeColor="background1" w:themeShade="A6"/>
              <w:bottom w:val="single" w:sz="4" w:space="0" w:color="A6A6A6" w:themeColor="background1" w:themeShade="A6"/>
            </w:tcBorders>
          </w:tcPr>
          <w:p w:rsidR="00B211FB" w:rsidRPr="008F62F4" w:rsidP="008C76B1" w14:paraId="16CDD9B9" w14:textId="77777777">
            <w:pPr>
              <w:keepNext/>
              <w:keepLines/>
              <w:widowControl w:val="0"/>
              <w:spacing w:line="276" w:lineRule="auto"/>
              <w:rPr>
                <w:rFonts w:ascii="Roboto" w:hAnsi="Roboto"/>
              </w:rPr>
            </w:pPr>
          </w:p>
        </w:tc>
      </w:tr>
    </w:tbl>
    <w:p w:rsidR="004E609E" w:rsidP="008C76B1" w14:paraId="57D859F1" w14:textId="77777777">
      <w:pPr>
        <w:spacing w:line="276" w:lineRule="auto"/>
        <w:rPr>
          <w:rFonts w:ascii="Roboto" w:hAnsi="Roboto"/>
        </w:rPr>
      </w:pPr>
    </w:p>
    <w:p w:rsidR="00B211FB" w:rsidRPr="00B211FB" w:rsidP="008C76B1" w14:paraId="0BB74E25" w14:textId="77777777">
      <w:pPr>
        <w:spacing w:line="276" w:lineRule="auto"/>
        <w:rPr>
          <w:rFonts w:ascii="Roboto" w:hAnsi="Roboto"/>
        </w:rPr>
      </w:pPr>
    </w:p>
    <w:p w:rsidR="002F73A8" w:rsidRPr="00877154" w:rsidP="008C76B1" w14:paraId="4014214F" w14:textId="428815F4">
      <w:pPr>
        <w:keepNext/>
        <w:keepLines/>
        <w:spacing w:line="276" w:lineRule="auto"/>
        <w:rPr>
          <w:rFonts w:ascii="Roboto" w:hAnsi="Roboto"/>
          <w:b/>
          <w:bCs/>
        </w:rPr>
      </w:pPr>
      <w:r w:rsidRPr="3E2DC731">
        <w:rPr>
          <w:rFonts w:ascii="Roboto" w:hAnsi="Roboto"/>
        </w:rPr>
        <w:t xml:space="preserve">In the past 2 years, how influential </w:t>
      </w:r>
      <w:r w:rsidRPr="3E2DC731" w:rsidR="1778BC5D">
        <w:rPr>
          <w:rFonts w:ascii="Roboto" w:hAnsi="Roboto"/>
        </w:rPr>
        <w:t>[CCDF/</w:t>
      </w:r>
      <w:r w:rsidRPr="3E2DC731" w:rsidR="1099FD29">
        <w:rPr>
          <w:rFonts w:ascii="Roboto" w:hAnsi="Roboto"/>
        </w:rPr>
        <w:t>Pre-K</w:t>
      </w:r>
      <w:r w:rsidRPr="3E2DC731" w:rsidR="1778BC5D">
        <w:rPr>
          <w:rFonts w:ascii="Roboto" w:hAnsi="Roboto"/>
        </w:rPr>
        <w:t>:</w:t>
      </w:r>
      <w:r w:rsidRPr="3E2DC731" w:rsidR="5534965A">
        <w:rPr>
          <w:rFonts w:ascii="Roboto" w:hAnsi="Roboto"/>
        </w:rPr>
        <w:t xml:space="preserve"> was</w:t>
      </w:r>
      <w:r w:rsidRPr="3E2DC731" w:rsidR="1778BC5D">
        <w:rPr>
          <w:rFonts w:ascii="Roboto" w:hAnsi="Roboto"/>
        </w:rPr>
        <w:t xml:space="preserve"> </w:t>
      </w:r>
      <w:r w:rsidRPr="3E2DC731" w:rsidR="5A707AD1">
        <w:rPr>
          <w:rFonts w:ascii="Roboto" w:hAnsi="Roboto"/>
        </w:rPr>
        <w:t xml:space="preserve">the </w:t>
      </w:r>
      <w:r w:rsidRPr="3E2DC731">
        <w:rPr>
          <w:rFonts w:ascii="Roboto" w:hAnsi="Roboto"/>
        </w:rPr>
        <w:t xml:space="preserve">Head Start Collaboration Office </w:t>
      </w:r>
      <w:r w:rsidRPr="3E2DC731" w:rsidR="6F3D02E7">
        <w:rPr>
          <w:rFonts w:ascii="Roboto" w:hAnsi="Roboto"/>
        </w:rPr>
        <w:t>/</w:t>
      </w:r>
      <w:r w:rsidRPr="3E2DC731" w:rsidR="0389D40D">
        <w:rPr>
          <w:rFonts w:ascii="Roboto" w:hAnsi="Roboto"/>
        </w:rPr>
        <w:t xml:space="preserve"> HSCOs: </w:t>
      </w:r>
      <w:r w:rsidR="00D7692B">
        <w:rPr>
          <w:rFonts w:ascii="Roboto" w:hAnsi="Roboto"/>
        </w:rPr>
        <w:t>was</w:t>
      </w:r>
      <w:r w:rsidRPr="3E2DC731" w:rsidR="00D7692B">
        <w:rPr>
          <w:rFonts w:ascii="Roboto" w:hAnsi="Roboto"/>
        </w:rPr>
        <w:t xml:space="preserve"> </w:t>
      </w:r>
      <w:r w:rsidRPr="3E2DC731" w:rsidR="005A6508">
        <w:rPr>
          <w:rFonts w:ascii="Roboto" w:hAnsi="Roboto"/>
        </w:rPr>
        <w:t>y</w:t>
      </w:r>
      <w:r w:rsidRPr="3E2DC731" w:rsidR="006376F6">
        <w:rPr>
          <w:rFonts w:ascii="Roboto" w:hAnsi="Roboto"/>
        </w:rPr>
        <w:t>ou</w:t>
      </w:r>
      <w:r w:rsidR="00D7692B">
        <w:rPr>
          <w:rFonts w:ascii="Roboto" w:hAnsi="Roboto"/>
        </w:rPr>
        <w:t>r office</w:t>
      </w:r>
      <w:r w:rsidRPr="3E2DC731" w:rsidR="006376F6">
        <w:rPr>
          <w:rFonts w:ascii="Roboto" w:hAnsi="Roboto"/>
        </w:rPr>
        <w:t>]</w:t>
      </w:r>
      <w:r w:rsidRPr="3E2DC731">
        <w:rPr>
          <w:rFonts w:ascii="Roboto" w:hAnsi="Roboto"/>
        </w:rPr>
        <w:t xml:space="preserve"> </w:t>
      </w:r>
      <w:r w:rsidRPr="3E2DC731" w:rsidR="007967DE">
        <w:rPr>
          <w:rFonts w:ascii="Roboto" w:hAnsi="Roboto"/>
        </w:rPr>
        <w:t xml:space="preserve">with </w:t>
      </w:r>
      <w:r w:rsidRPr="3E2DC731">
        <w:rPr>
          <w:rFonts w:ascii="Roboto" w:hAnsi="Roboto"/>
        </w:rPr>
        <w:t>the following state efforts</w:t>
      </w:r>
      <w:r w:rsidRPr="3E2DC731">
        <w:rPr>
          <w:rFonts w:ascii="Roboto" w:hAnsi="Roboto"/>
        </w:rPr>
        <w:t>?</w:t>
      </w:r>
      <w:r w:rsidRPr="3E2DC731" w:rsidR="00C00ABF">
        <w:rPr>
          <w:rFonts w:ascii="Roboto" w:hAnsi="Roboto"/>
          <w:b/>
          <w:bCs/>
        </w:rPr>
        <w:t xml:space="preserve"> </w:t>
      </w:r>
      <w:r w:rsidRPr="3E2DC731" w:rsidR="00C00ABF">
        <w:rPr>
          <w:rFonts w:ascii="Roboto" w:hAnsi="Roboto"/>
          <w:b/>
          <w:bCs/>
          <w:i/>
          <w:iCs/>
        </w:rPr>
        <w:t>[</w:t>
      </w:r>
      <w:r w:rsidRPr="3E2DC731" w:rsidR="00C00ABF">
        <w:rPr>
          <w:rFonts w:ascii="Roboto" w:hAnsi="Roboto"/>
          <w:b/>
          <w:bCs/>
          <w:i/>
          <w:iCs/>
        </w:rPr>
        <w:t>s_shsi_hsco</w:t>
      </w:r>
      <w:r w:rsidRPr="3E2DC731" w:rsidR="00C00ABF">
        <w:rPr>
          <w:rFonts w:ascii="Roboto" w:hAnsi="Roboto"/>
          <w:b/>
          <w:bCs/>
          <w:i/>
          <w:iCs/>
        </w:rPr>
        <w:t>]</w:t>
      </w:r>
    </w:p>
    <w:tbl>
      <w:tblPr>
        <w:tblStyle w:val="TableGrid"/>
        <w:tblW w:w="9000" w:type="dxa"/>
        <w:tblBorders>
          <w:top w:val="none" w:sz="0" w:space="0" w:color="auto"/>
          <w:left w:val="none" w:sz="0" w:space="0" w:color="auto"/>
          <w:bottom w:val="none" w:sz="0" w:space="0" w:color="auto"/>
          <w:right w:val="none" w:sz="0" w:space="0" w:color="auto"/>
          <w:insideH w:val="single" w:sz="4" w:space="0" w:color="A6A6A6" w:themeColor="background1" w:themeShade="A6"/>
          <w:insideV w:val="single" w:sz="4" w:space="0" w:color="A6A6A6" w:themeColor="background1" w:themeShade="A6"/>
        </w:tblBorders>
        <w:tblLayout w:type="fixed"/>
        <w:tblLook w:val="04A0"/>
      </w:tblPr>
      <w:tblGrid>
        <w:gridCol w:w="2250"/>
        <w:gridCol w:w="1170"/>
        <w:gridCol w:w="1170"/>
        <w:gridCol w:w="1170"/>
        <w:gridCol w:w="1350"/>
        <w:gridCol w:w="1170"/>
        <w:gridCol w:w="720"/>
      </w:tblGrid>
      <w:tr w14:paraId="520FE3D4" w14:textId="7EF151ED" w:rsidTr="7F1C0D1D">
        <w:tblPrEx>
          <w:tblW w:w="9000" w:type="dxa"/>
          <w:tblBorders>
            <w:top w:val="none" w:sz="0" w:space="0" w:color="auto"/>
            <w:left w:val="none" w:sz="0" w:space="0" w:color="auto"/>
            <w:bottom w:val="none" w:sz="0" w:space="0" w:color="auto"/>
            <w:right w:val="none" w:sz="0" w:space="0" w:color="auto"/>
            <w:insideH w:val="single" w:sz="4" w:space="0" w:color="A6A6A6" w:themeColor="background1" w:themeShade="A6"/>
            <w:insideV w:val="single" w:sz="4" w:space="0" w:color="A6A6A6" w:themeColor="background1" w:themeShade="A6"/>
          </w:tblBorders>
          <w:tblLayout w:type="fixed"/>
          <w:tblLook w:val="04A0"/>
        </w:tblPrEx>
        <w:tc>
          <w:tcPr>
            <w:tcW w:w="2250" w:type="dxa"/>
          </w:tcPr>
          <w:p w:rsidR="00242B40" w:rsidRPr="008F62F4" w:rsidP="008C76B1" w14:paraId="2851DA25" w14:textId="77777777">
            <w:pPr>
              <w:keepNext/>
              <w:keepLines/>
              <w:widowControl w:val="0"/>
              <w:spacing w:line="276" w:lineRule="auto"/>
              <w:rPr>
                <w:rFonts w:ascii="Roboto" w:hAnsi="Roboto"/>
              </w:rPr>
            </w:pPr>
          </w:p>
        </w:tc>
        <w:tc>
          <w:tcPr>
            <w:tcW w:w="1170" w:type="dxa"/>
            <w:shd w:val="clear" w:color="auto" w:fill="464D78" w:themeFill="background2"/>
          </w:tcPr>
          <w:p w:rsidR="00242B40" w:rsidRPr="0079668D" w:rsidP="008C76B1" w14:paraId="672A764F" w14:textId="77777777">
            <w:pPr>
              <w:pStyle w:val="TableHeader1"/>
              <w:keepNext/>
              <w:keepLines/>
              <w:widowControl w:val="0"/>
              <w:spacing w:line="276" w:lineRule="auto"/>
              <w:rPr>
                <w:rFonts w:ascii="Roboto" w:hAnsi="Roboto"/>
                <w:color w:val="FFFFFF" w:themeColor="background1"/>
              </w:rPr>
            </w:pPr>
            <w:r w:rsidRPr="0079668D">
              <w:rPr>
                <w:rFonts w:ascii="Roboto" w:hAnsi="Roboto"/>
                <w:color w:val="FFFFFF" w:themeColor="background1"/>
              </w:rPr>
              <w:t>Not at all</w:t>
            </w:r>
            <w:r>
              <w:rPr>
                <w:rFonts w:ascii="Roboto" w:hAnsi="Roboto"/>
                <w:color w:val="FFFFFF" w:themeColor="background1"/>
              </w:rPr>
              <w:t xml:space="preserve"> influential</w:t>
            </w:r>
          </w:p>
        </w:tc>
        <w:tc>
          <w:tcPr>
            <w:tcW w:w="1170" w:type="dxa"/>
            <w:shd w:val="clear" w:color="auto" w:fill="464D78" w:themeFill="background2"/>
          </w:tcPr>
          <w:p w:rsidR="00242B40" w:rsidRPr="0079668D" w:rsidP="008C76B1" w14:paraId="6309AFBB" w14:textId="542C429E">
            <w:pPr>
              <w:pStyle w:val="TableHeader1"/>
              <w:keepNext/>
              <w:keepLines/>
              <w:widowControl w:val="0"/>
              <w:spacing w:line="276" w:lineRule="auto"/>
              <w:rPr>
                <w:rFonts w:ascii="Roboto" w:hAnsi="Roboto"/>
                <w:color w:val="FFFFFF" w:themeColor="background1"/>
              </w:rPr>
            </w:pPr>
            <w:r>
              <w:rPr>
                <w:rFonts w:ascii="Roboto" w:hAnsi="Roboto"/>
                <w:color w:val="FFFFFF" w:themeColor="background1"/>
              </w:rPr>
              <w:t>Not too influential</w:t>
            </w:r>
          </w:p>
        </w:tc>
        <w:tc>
          <w:tcPr>
            <w:tcW w:w="1170" w:type="dxa"/>
            <w:shd w:val="clear" w:color="auto" w:fill="464D78" w:themeFill="background2"/>
          </w:tcPr>
          <w:p w:rsidR="00242B40" w:rsidRPr="0079668D" w:rsidP="008C76B1" w14:paraId="05A77C84" w14:textId="0F538EE0">
            <w:pPr>
              <w:pStyle w:val="TableHeader1"/>
              <w:keepNext/>
              <w:keepLines/>
              <w:widowControl w:val="0"/>
              <w:spacing w:line="276" w:lineRule="auto"/>
              <w:rPr>
                <w:rFonts w:ascii="Roboto" w:hAnsi="Roboto"/>
                <w:color w:val="FFFFFF" w:themeColor="background1"/>
              </w:rPr>
            </w:pPr>
            <w:r>
              <w:rPr>
                <w:rFonts w:ascii="Roboto" w:hAnsi="Roboto"/>
                <w:color w:val="FFFFFF" w:themeColor="background1"/>
              </w:rPr>
              <w:t xml:space="preserve">Moderately </w:t>
            </w:r>
            <w:r>
              <w:rPr>
                <w:rFonts w:ascii="Roboto" w:hAnsi="Roboto"/>
                <w:color w:val="FFFFFF" w:themeColor="background1"/>
              </w:rPr>
              <w:t>influential</w:t>
            </w:r>
          </w:p>
        </w:tc>
        <w:tc>
          <w:tcPr>
            <w:tcW w:w="1350" w:type="dxa"/>
            <w:shd w:val="clear" w:color="auto" w:fill="464D78" w:themeFill="background2"/>
          </w:tcPr>
          <w:p w:rsidR="00242B40" w:rsidRPr="0079668D" w:rsidP="008C76B1" w14:paraId="056096CB" w14:textId="77777777">
            <w:pPr>
              <w:pStyle w:val="TableHeader1"/>
              <w:keepNext/>
              <w:keepLines/>
              <w:widowControl w:val="0"/>
              <w:spacing w:line="276" w:lineRule="auto"/>
              <w:rPr>
                <w:rFonts w:ascii="Roboto" w:hAnsi="Roboto"/>
                <w:color w:val="FFFFFF" w:themeColor="background1"/>
              </w:rPr>
            </w:pPr>
            <w:r>
              <w:rPr>
                <w:rFonts w:ascii="Roboto" w:hAnsi="Roboto"/>
                <w:color w:val="FFFFFF" w:themeColor="background1"/>
              </w:rPr>
              <w:t>Very influential</w:t>
            </w:r>
          </w:p>
        </w:tc>
        <w:tc>
          <w:tcPr>
            <w:tcW w:w="1170" w:type="dxa"/>
            <w:shd w:val="clear" w:color="auto" w:fill="464D78" w:themeFill="background2"/>
          </w:tcPr>
          <w:p w:rsidR="00242B40" w:rsidRPr="00EB0B13" w:rsidP="008C76B1" w14:paraId="65859E1E" w14:textId="77777777">
            <w:pPr>
              <w:pStyle w:val="TableHeader1"/>
              <w:keepNext/>
              <w:keepLines/>
              <w:widowControl w:val="0"/>
              <w:spacing w:line="276" w:lineRule="auto"/>
              <w:rPr>
                <w:rFonts w:ascii="Roboto" w:hAnsi="Roboto"/>
                <w:color w:val="FFFFFF" w:themeColor="background1"/>
              </w:rPr>
            </w:pPr>
            <w:r w:rsidRPr="00EB0B13">
              <w:rPr>
                <w:rFonts w:ascii="Roboto" w:hAnsi="Roboto"/>
                <w:color w:val="FFFFFF" w:themeColor="background1"/>
              </w:rPr>
              <w:t>Extremely influential</w:t>
            </w:r>
          </w:p>
        </w:tc>
        <w:tc>
          <w:tcPr>
            <w:tcW w:w="720" w:type="dxa"/>
            <w:shd w:val="clear" w:color="auto" w:fill="464D78" w:themeFill="background2"/>
          </w:tcPr>
          <w:p w:rsidR="00242B40" w:rsidRPr="00EB0B13" w:rsidP="008C76B1" w14:paraId="0AE0FC3E" w14:textId="139CD35C">
            <w:pPr>
              <w:pStyle w:val="TableHeader1"/>
              <w:keepNext/>
              <w:keepLines/>
              <w:widowControl w:val="0"/>
              <w:spacing w:line="276" w:lineRule="auto"/>
              <w:rPr>
                <w:rFonts w:ascii="Roboto" w:hAnsi="Roboto"/>
                <w:color w:val="FFFFFF" w:themeColor="background1"/>
              </w:rPr>
            </w:pPr>
            <w:r w:rsidRPr="459D3FD0">
              <w:rPr>
                <w:rFonts w:ascii="Roboto" w:hAnsi="Roboto"/>
                <w:color w:val="FFFFFF" w:themeColor="background1"/>
              </w:rPr>
              <w:t>N</w:t>
            </w:r>
            <w:r w:rsidRPr="459D3FD0" w:rsidR="3960984E">
              <w:rPr>
                <w:rFonts w:ascii="Roboto" w:hAnsi="Roboto"/>
                <w:color w:val="FFFFFF" w:themeColor="background1"/>
              </w:rPr>
              <w:t>ot applicable</w:t>
            </w:r>
          </w:p>
        </w:tc>
      </w:tr>
      <w:tr w14:paraId="37E682D9" w14:textId="1759419A" w:rsidTr="7F1C0D1D">
        <w:tblPrEx>
          <w:tblW w:w="9000" w:type="dxa"/>
          <w:tblLayout w:type="fixed"/>
          <w:tblLook w:val="04A0"/>
        </w:tblPrEx>
        <w:tc>
          <w:tcPr>
            <w:tcW w:w="2250" w:type="dxa"/>
          </w:tcPr>
          <w:p w:rsidR="00242B40" w:rsidRPr="000420BD" w:rsidP="008C76B1" w14:paraId="46A40A51" w14:textId="622FE940">
            <w:pPr>
              <w:keepNext/>
              <w:keepLines/>
              <w:spacing w:line="276" w:lineRule="auto"/>
              <w:rPr>
                <w:rFonts w:ascii="Roboto" w:hAnsi="Roboto"/>
                <w:sz w:val="20"/>
                <w:szCs w:val="20"/>
              </w:rPr>
            </w:pPr>
            <w:r w:rsidRPr="000420BD">
              <w:rPr>
                <w:rFonts w:ascii="Roboto" w:hAnsi="Roboto"/>
                <w:sz w:val="20"/>
                <w:szCs w:val="20"/>
              </w:rPr>
              <w:t xml:space="preserve">Developing </w:t>
            </w:r>
            <w:r w:rsidRPr="000420BD">
              <w:rPr>
                <w:rFonts w:ascii="Roboto" w:hAnsi="Roboto"/>
                <w:sz w:val="20"/>
                <w:szCs w:val="20"/>
              </w:rPr>
              <w:t>QRIS standards/regulations</w:t>
            </w:r>
            <w:r w:rsidRPr="0C597027" w:rsidR="175212D6">
              <w:rPr>
                <w:rFonts w:ascii="Roboto" w:hAnsi="Roboto"/>
                <w:sz w:val="20"/>
                <w:szCs w:val="20"/>
              </w:rPr>
              <w:t xml:space="preserve"> </w:t>
            </w:r>
            <w:r w:rsidRPr="0C597027" w:rsidR="175212D6">
              <w:rPr>
                <w:rFonts w:ascii="Roboto" w:hAnsi="Roboto"/>
                <w:b/>
                <w:bCs/>
                <w:i/>
                <w:iCs/>
                <w:sz w:val="20"/>
                <w:szCs w:val="20"/>
              </w:rPr>
              <w:t>[s_shsi_hsco_1]</w:t>
            </w:r>
          </w:p>
        </w:tc>
        <w:tc>
          <w:tcPr>
            <w:tcW w:w="1170" w:type="dxa"/>
          </w:tcPr>
          <w:p w:rsidR="00242B40" w:rsidRPr="008F62F4" w:rsidP="008C76B1" w14:paraId="1E2C9826" w14:textId="77777777">
            <w:pPr>
              <w:keepNext/>
              <w:keepLines/>
              <w:widowControl w:val="0"/>
              <w:spacing w:line="276" w:lineRule="auto"/>
              <w:rPr>
                <w:rFonts w:ascii="Roboto" w:hAnsi="Roboto"/>
              </w:rPr>
            </w:pPr>
          </w:p>
        </w:tc>
        <w:tc>
          <w:tcPr>
            <w:tcW w:w="1170" w:type="dxa"/>
          </w:tcPr>
          <w:p w:rsidR="00242B40" w:rsidRPr="008F62F4" w:rsidP="008C76B1" w14:paraId="2FD5B1AA" w14:textId="77777777">
            <w:pPr>
              <w:keepNext/>
              <w:keepLines/>
              <w:widowControl w:val="0"/>
              <w:spacing w:line="276" w:lineRule="auto"/>
              <w:rPr>
                <w:rFonts w:ascii="Roboto" w:hAnsi="Roboto"/>
              </w:rPr>
            </w:pPr>
          </w:p>
        </w:tc>
        <w:tc>
          <w:tcPr>
            <w:tcW w:w="1170" w:type="dxa"/>
          </w:tcPr>
          <w:p w:rsidR="00242B40" w:rsidRPr="008F62F4" w:rsidP="008C76B1" w14:paraId="340D81A7" w14:textId="77777777">
            <w:pPr>
              <w:keepNext/>
              <w:keepLines/>
              <w:widowControl w:val="0"/>
              <w:spacing w:line="276" w:lineRule="auto"/>
              <w:rPr>
                <w:rFonts w:ascii="Roboto" w:hAnsi="Roboto"/>
              </w:rPr>
            </w:pPr>
          </w:p>
        </w:tc>
        <w:tc>
          <w:tcPr>
            <w:tcW w:w="1350" w:type="dxa"/>
          </w:tcPr>
          <w:p w:rsidR="00242B40" w:rsidRPr="008F62F4" w:rsidP="008C76B1" w14:paraId="0533B4AB" w14:textId="77777777">
            <w:pPr>
              <w:keepNext/>
              <w:keepLines/>
              <w:widowControl w:val="0"/>
              <w:spacing w:line="276" w:lineRule="auto"/>
              <w:rPr>
                <w:rFonts w:ascii="Roboto" w:hAnsi="Roboto"/>
              </w:rPr>
            </w:pPr>
          </w:p>
        </w:tc>
        <w:tc>
          <w:tcPr>
            <w:tcW w:w="1170" w:type="dxa"/>
          </w:tcPr>
          <w:p w:rsidR="00242B40" w:rsidRPr="008F62F4" w:rsidP="008C76B1" w14:paraId="2BA6C529" w14:textId="77777777">
            <w:pPr>
              <w:keepNext/>
              <w:keepLines/>
              <w:widowControl w:val="0"/>
              <w:spacing w:line="276" w:lineRule="auto"/>
              <w:rPr>
                <w:rFonts w:ascii="Roboto" w:hAnsi="Roboto"/>
              </w:rPr>
            </w:pPr>
          </w:p>
        </w:tc>
        <w:tc>
          <w:tcPr>
            <w:tcW w:w="720" w:type="dxa"/>
          </w:tcPr>
          <w:p w:rsidR="00242B40" w:rsidRPr="008F62F4" w:rsidP="008C76B1" w14:paraId="56366DA3" w14:textId="77777777">
            <w:pPr>
              <w:keepNext/>
              <w:keepLines/>
              <w:widowControl w:val="0"/>
              <w:spacing w:line="276" w:lineRule="auto"/>
              <w:rPr>
                <w:rFonts w:ascii="Roboto" w:hAnsi="Roboto"/>
              </w:rPr>
            </w:pPr>
          </w:p>
        </w:tc>
      </w:tr>
      <w:tr w14:paraId="21ACCD0E" w14:textId="6E601AA6" w:rsidTr="7F1C0D1D">
        <w:tblPrEx>
          <w:tblW w:w="9000" w:type="dxa"/>
          <w:tblLayout w:type="fixed"/>
          <w:tblLook w:val="04A0"/>
        </w:tblPrEx>
        <w:tc>
          <w:tcPr>
            <w:tcW w:w="2250" w:type="dxa"/>
            <w:tcBorders>
              <w:bottom w:val="single" w:sz="4" w:space="0" w:color="A6A6A6" w:themeColor="background1" w:themeShade="A6"/>
            </w:tcBorders>
          </w:tcPr>
          <w:p w:rsidR="00242B40" w:rsidRPr="000420BD" w:rsidP="008C76B1" w14:paraId="21368737" w14:textId="6D16DAA8">
            <w:pPr>
              <w:keepNext/>
              <w:keepLines/>
              <w:widowControl w:val="0"/>
              <w:spacing w:line="276" w:lineRule="auto"/>
              <w:rPr>
                <w:rFonts w:ascii="Roboto" w:hAnsi="Roboto"/>
                <w:sz w:val="20"/>
                <w:szCs w:val="20"/>
              </w:rPr>
            </w:pPr>
            <w:r w:rsidRPr="000420BD">
              <w:rPr>
                <w:rFonts w:ascii="Roboto" w:hAnsi="Roboto"/>
                <w:sz w:val="20"/>
                <w:szCs w:val="20"/>
              </w:rPr>
              <w:t xml:space="preserve">Developing </w:t>
            </w:r>
            <w:r w:rsidRPr="000420BD" w:rsidR="2D557B43">
              <w:rPr>
                <w:rFonts w:ascii="Roboto" w:hAnsi="Roboto"/>
                <w:sz w:val="20"/>
                <w:szCs w:val="20"/>
              </w:rPr>
              <w:t xml:space="preserve">program </w:t>
            </w:r>
            <w:r w:rsidRPr="000420BD">
              <w:rPr>
                <w:rFonts w:ascii="Roboto" w:hAnsi="Roboto"/>
                <w:sz w:val="20"/>
                <w:szCs w:val="20"/>
              </w:rPr>
              <w:t>licensing requirements</w:t>
            </w:r>
            <w:r w:rsidRPr="0C597027" w:rsidR="4F75B1FA">
              <w:rPr>
                <w:rFonts w:ascii="Roboto" w:hAnsi="Roboto"/>
                <w:sz w:val="20"/>
                <w:szCs w:val="20"/>
              </w:rPr>
              <w:t xml:space="preserve"> </w:t>
            </w:r>
            <w:r w:rsidRPr="0C597027" w:rsidR="4F75B1FA">
              <w:rPr>
                <w:rFonts w:ascii="Roboto" w:hAnsi="Roboto"/>
                <w:b/>
                <w:bCs/>
                <w:i/>
                <w:iCs/>
                <w:sz w:val="20"/>
                <w:szCs w:val="20"/>
              </w:rPr>
              <w:t>[s_shsi_hsco_</w:t>
            </w:r>
            <w:r w:rsidRPr="0C597027" w:rsidR="577C5319">
              <w:rPr>
                <w:rFonts w:ascii="Roboto" w:hAnsi="Roboto"/>
                <w:b/>
                <w:bCs/>
                <w:i/>
                <w:iCs/>
                <w:sz w:val="20"/>
                <w:szCs w:val="20"/>
              </w:rPr>
              <w:t>2</w:t>
            </w:r>
            <w:r w:rsidRPr="0C597027" w:rsidR="4F75B1FA">
              <w:rPr>
                <w:rFonts w:ascii="Roboto" w:hAnsi="Roboto"/>
                <w:b/>
                <w:bCs/>
                <w:i/>
                <w:iCs/>
                <w:sz w:val="20"/>
                <w:szCs w:val="20"/>
              </w:rPr>
              <w:t>]</w:t>
            </w:r>
          </w:p>
        </w:tc>
        <w:tc>
          <w:tcPr>
            <w:tcW w:w="1170" w:type="dxa"/>
            <w:tcBorders>
              <w:bottom w:val="single" w:sz="4" w:space="0" w:color="A6A6A6" w:themeColor="background1" w:themeShade="A6"/>
            </w:tcBorders>
          </w:tcPr>
          <w:p w:rsidR="00242B40" w:rsidRPr="008F62F4" w:rsidP="008C76B1" w14:paraId="43EE0E4A" w14:textId="77777777">
            <w:pPr>
              <w:keepNext/>
              <w:keepLines/>
              <w:widowControl w:val="0"/>
              <w:spacing w:line="276" w:lineRule="auto"/>
              <w:rPr>
                <w:rFonts w:ascii="Roboto" w:hAnsi="Roboto"/>
              </w:rPr>
            </w:pPr>
          </w:p>
        </w:tc>
        <w:tc>
          <w:tcPr>
            <w:tcW w:w="1170" w:type="dxa"/>
            <w:tcBorders>
              <w:bottom w:val="single" w:sz="4" w:space="0" w:color="A6A6A6" w:themeColor="background1" w:themeShade="A6"/>
            </w:tcBorders>
          </w:tcPr>
          <w:p w:rsidR="00242B40" w:rsidRPr="008F62F4" w:rsidP="008C76B1" w14:paraId="1EA70766" w14:textId="77777777">
            <w:pPr>
              <w:keepNext/>
              <w:keepLines/>
              <w:widowControl w:val="0"/>
              <w:spacing w:line="276" w:lineRule="auto"/>
              <w:rPr>
                <w:rFonts w:ascii="Roboto" w:hAnsi="Roboto"/>
              </w:rPr>
            </w:pPr>
          </w:p>
        </w:tc>
        <w:tc>
          <w:tcPr>
            <w:tcW w:w="1170" w:type="dxa"/>
            <w:tcBorders>
              <w:bottom w:val="single" w:sz="4" w:space="0" w:color="A6A6A6" w:themeColor="background1" w:themeShade="A6"/>
            </w:tcBorders>
          </w:tcPr>
          <w:p w:rsidR="00242B40" w:rsidRPr="008F62F4" w:rsidP="008C76B1" w14:paraId="08D397B8" w14:textId="77777777">
            <w:pPr>
              <w:keepNext/>
              <w:keepLines/>
              <w:widowControl w:val="0"/>
              <w:spacing w:line="276" w:lineRule="auto"/>
              <w:rPr>
                <w:rFonts w:ascii="Roboto" w:hAnsi="Roboto"/>
              </w:rPr>
            </w:pPr>
          </w:p>
        </w:tc>
        <w:tc>
          <w:tcPr>
            <w:tcW w:w="1350" w:type="dxa"/>
            <w:tcBorders>
              <w:bottom w:val="single" w:sz="4" w:space="0" w:color="A6A6A6" w:themeColor="background1" w:themeShade="A6"/>
            </w:tcBorders>
          </w:tcPr>
          <w:p w:rsidR="00242B40" w:rsidRPr="008F62F4" w:rsidP="008C76B1" w14:paraId="38702225" w14:textId="77777777">
            <w:pPr>
              <w:keepNext/>
              <w:keepLines/>
              <w:widowControl w:val="0"/>
              <w:spacing w:line="276" w:lineRule="auto"/>
              <w:rPr>
                <w:rFonts w:ascii="Roboto" w:hAnsi="Roboto"/>
              </w:rPr>
            </w:pPr>
          </w:p>
        </w:tc>
        <w:tc>
          <w:tcPr>
            <w:tcW w:w="1170" w:type="dxa"/>
            <w:tcBorders>
              <w:bottom w:val="single" w:sz="4" w:space="0" w:color="A6A6A6" w:themeColor="background1" w:themeShade="A6"/>
            </w:tcBorders>
          </w:tcPr>
          <w:p w:rsidR="00242B40" w:rsidRPr="008F62F4" w:rsidP="008C76B1" w14:paraId="40DAB70A" w14:textId="77777777">
            <w:pPr>
              <w:keepNext/>
              <w:keepLines/>
              <w:widowControl w:val="0"/>
              <w:spacing w:line="276" w:lineRule="auto"/>
              <w:rPr>
                <w:rFonts w:ascii="Roboto" w:hAnsi="Roboto"/>
              </w:rPr>
            </w:pPr>
          </w:p>
        </w:tc>
        <w:tc>
          <w:tcPr>
            <w:tcW w:w="720" w:type="dxa"/>
            <w:tcBorders>
              <w:bottom w:val="single" w:sz="4" w:space="0" w:color="A6A6A6" w:themeColor="background1" w:themeShade="A6"/>
            </w:tcBorders>
          </w:tcPr>
          <w:p w:rsidR="00242B40" w:rsidRPr="008F62F4" w:rsidP="008C76B1" w14:paraId="77EB44C1" w14:textId="77777777">
            <w:pPr>
              <w:keepNext/>
              <w:keepLines/>
              <w:widowControl w:val="0"/>
              <w:spacing w:line="276" w:lineRule="auto"/>
              <w:rPr>
                <w:rFonts w:ascii="Roboto" w:hAnsi="Roboto"/>
              </w:rPr>
            </w:pPr>
          </w:p>
        </w:tc>
      </w:tr>
      <w:tr w14:paraId="091F12F3" w14:textId="3953FFC0" w:rsidTr="7F1C0D1D">
        <w:tblPrEx>
          <w:tblW w:w="9000" w:type="dxa"/>
          <w:tblLayout w:type="fixed"/>
          <w:tblLook w:val="04A0"/>
        </w:tblPrEx>
        <w:tc>
          <w:tcPr>
            <w:tcW w:w="2250" w:type="dxa"/>
            <w:tcBorders>
              <w:top w:val="single" w:sz="4" w:space="0" w:color="A6A6A6" w:themeColor="background1" w:themeShade="A6"/>
              <w:bottom w:val="single" w:sz="4" w:space="0" w:color="A6A6A6" w:themeColor="background1" w:themeShade="A6"/>
            </w:tcBorders>
          </w:tcPr>
          <w:p w:rsidR="00242B40" w:rsidRPr="000420BD" w:rsidP="008C76B1" w14:paraId="7D43646E" w14:textId="4584C200">
            <w:pPr>
              <w:keepNext/>
              <w:keepLines/>
              <w:widowControl w:val="0"/>
              <w:spacing w:line="276" w:lineRule="auto"/>
              <w:rPr>
                <w:rFonts w:ascii="Roboto" w:hAnsi="Roboto"/>
                <w:sz w:val="20"/>
                <w:szCs w:val="20"/>
              </w:rPr>
            </w:pPr>
            <w:r w:rsidRPr="000420BD">
              <w:rPr>
                <w:rFonts w:ascii="Roboto" w:hAnsi="Roboto"/>
                <w:sz w:val="20"/>
                <w:szCs w:val="20"/>
              </w:rPr>
              <w:t xml:space="preserve">Developing </w:t>
            </w:r>
            <w:r w:rsidRPr="000420BD">
              <w:rPr>
                <w:rFonts w:ascii="Roboto" w:hAnsi="Roboto"/>
                <w:sz w:val="20"/>
                <w:szCs w:val="20"/>
              </w:rPr>
              <w:t>professional development requirements for educators</w:t>
            </w:r>
            <w:r w:rsidRPr="0C597027" w:rsidR="7D15E43B">
              <w:rPr>
                <w:rFonts w:ascii="Roboto" w:hAnsi="Roboto"/>
                <w:sz w:val="20"/>
                <w:szCs w:val="20"/>
              </w:rPr>
              <w:t xml:space="preserve"> </w:t>
            </w:r>
            <w:r w:rsidRPr="0C597027" w:rsidR="7D15E43B">
              <w:rPr>
                <w:rFonts w:ascii="Roboto" w:hAnsi="Roboto"/>
                <w:b/>
                <w:bCs/>
                <w:i/>
                <w:iCs/>
                <w:sz w:val="20"/>
                <w:szCs w:val="20"/>
              </w:rPr>
              <w:t>[s_shsi_hsco_</w:t>
            </w:r>
            <w:r w:rsidRPr="0C597027" w:rsidR="46BED1E7">
              <w:rPr>
                <w:rFonts w:ascii="Roboto" w:hAnsi="Roboto"/>
                <w:b/>
                <w:bCs/>
                <w:i/>
                <w:iCs/>
                <w:sz w:val="20"/>
                <w:szCs w:val="20"/>
              </w:rPr>
              <w:t>3</w:t>
            </w:r>
            <w:r w:rsidRPr="0C597027" w:rsidR="7D15E43B">
              <w:rPr>
                <w:rFonts w:ascii="Roboto" w:hAnsi="Roboto"/>
                <w:b/>
                <w:bCs/>
                <w:i/>
                <w:iCs/>
                <w:sz w:val="20"/>
                <w:szCs w:val="20"/>
              </w:rPr>
              <w:t>]</w:t>
            </w:r>
          </w:p>
        </w:tc>
        <w:tc>
          <w:tcPr>
            <w:tcW w:w="1170" w:type="dxa"/>
            <w:tcBorders>
              <w:top w:val="single" w:sz="4" w:space="0" w:color="A6A6A6" w:themeColor="background1" w:themeShade="A6"/>
              <w:bottom w:val="single" w:sz="4" w:space="0" w:color="A6A6A6" w:themeColor="background1" w:themeShade="A6"/>
            </w:tcBorders>
          </w:tcPr>
          <w:p w:rsidR="00242B40" w:rsidRPr="008F62F4" w:rsidP="008C76B1" w14:paraId="1D70C1B4" w14:textId="77777777">
            <w:pPr>
              <w:keepNext/>
              <w:keepLines/>
              <w:widowControl w:val="0"/>
              <w:spacing w:line="276" w:lineRule="auto"/>
              <w:rPr>
                <w:rFonts w:ascii="Roboto" w:hAnsi="Roboto"/>
              </w:rPr>
            </w:pPr>
          </w:p>
        </w:tc>
        <w:tc>
          <w:tcPr>
            <w:tcW w:w="1170" w:type="dxa"/>
            <w:tcBorders>
              <w:top w:val="single" w:sz="4" w:space="0" w:color="A6A6A6" w:themeColor="background1" w:themeShade="A6"/>
              <w:bottom w:val="single" w:sz="4" w:space="0" w:color="A6A6A6" w:themeColor="background1" w:themeShade="A6"/>
            </w:tcBorders>
          </w:tcPr>
          <w:p w:rsidR="00242B40" w:rsidRPr="008F62F4" w:rsidP="008C76B1" w14:paraId="09C3E5E5" w14:textId="77777777">
            <w:pPr>
              <w:keepNext/>
              <w:keepLines/>
              <w:widowControl w:val="0"/>
              <w:spacing w:line="276" w:lineRule="auto"/>
              <w:rPr>
                <w:rFonts w:ascii="Roboto" w:hAnsi="Roboto"/>
              </w:rPr>
            </w:pPr>
          </w:p>
        </w:tc>
        <w:tc>
          <w:tcPr>
            <w:tcW w:w="1170" w:type="dxa"/>
            <w:tcBorders>
              <w:top w:val="single" w:sz="4" w:space="0" w:color="A6A6A6" w:themeColor="background1" w:themeShade="A6"/>
              <w:bottom w:val="single" w:sz="4" w:space="0" w:color="A6A6A6" w:themeColor="background1" w:themeShade="A6"/>
            </w:tcBorders>
          </w:tcPr>
          <w:p w:rsidR="00242B40" w:rsidRPr="008F62F4" w:rsidP="008C76B1" w14:paraId="3B572AF4" w14:textId="77777777">
            <w:pPr>
              <w:keepNext/>
              <w:keepLines/>
              <w:widowControl w:val="0"/>
              <w:spacing w:line="276" w:lineRule="auto"/>
              <w:rPr>
                <w:rFonts w:ascii="Roboto" w:hAnsi="Roboto"/>
              </w:rPr>
            </w:pPr>
          </w:p>
        </w:tc>
        <w:tc>
          <w:tcPr>
            <w:tcW w:w="1350" w:type="dxa"/>
            <w:tcBorders>
              <w:top w:val="single" w:sz="4" w:space="0" w:color="A6A6A6" w:themeColor="background1" w:themeShade="A6"/>
              <w:bottom w:val="single" w:sz="4" w:space="0" w:color="A6A6A6" w:themeColor="background1" w:themeShade="A6"/>
            </w:tcBorders>
          </w:tcPr>
          <w:p w:rsidR="00242B40" w:rsidRPr="008F62F4" w:rsidP="008C76B1" w14:paraId="1A17A54A" w14:textId="77777777">
            <w:pPr>
              <w:keepNext/>
              <w:keepLines/>
              <w:widowControl w:val="0"/>
              <w:spacing w:line="276" w:lineRule="auto"/>
              <w:rPr>
                <w:rFonts w:ascii="Roboto" w:hAnsi="Roboto"/>
              </w:rPr>
            </w:pPr>
          </w:p>
        </w:tc>
        <w:tc>
          <w:tcPr>
            <w:tcW w:w="1170" w:type="dxa"/>
            <w:tcBorders>
              <w:top w:val="single" w:sz="4" w:space="0" w:color="A6A6A6" w:themeColor="background1" w:themeShade="A6"/>
              <w:bottom w:val="single" w:sz="4" w:space="0" w:color="A6A6A6" w:themeColor="background1" w:themeShade="A6"/>
            </w:tcBorders>
          </w:tcPr>
          <w:p w:rsidR="00242B40" w:rsidRPr="008F62F4" w:rsidP="008C76B1" w14:paraId="182CC8C6" w14:textId="77777777">
            <w:pPr>
              <w:keepNext/>
              <w:keepLines/>
              <w:widowControl w:val="0"/>
              <w:spacing w:line="276" w:lineRule="auto"/>
              <w:rPr>
                <w:rFonts w:ascii="Roboto" w:hAnsi="Roboto"/>
              </w:rPr>
            </w:pPr>
          </w:p>
        </w:tc>
        <w:tc>
          <w:tcPr>
            <w:tcW w:w="720" w:type="dxa"/>
            <w:tcBorders>
              <w:top w:val="single" w:sz="4" w:space="0" w:color="A6A6A6" w:themeColor="background1" w:themeShade="A6"/>
              <w:bottom w:val="single" w:sz="4" w:space="0" w:color="A6A6A6" w:themeColor="background1" w:themeShade="A6"/>
            </w:tcBorders>
          </w:tcPr>
          <w:p w:rsidR="00242B40" w:rsidRPr="008F62F4" w:rsidP="008C76B1" w14:paraId="66872A9C" w14:textId="77777777">
            <w:pPr>
              <w:keepNext/>
              <w:keepLines/>
              <w:widowControl w:val="0"/>
              <w:spacing w:line="276" w:lineRule="auto"/>
              <w:rPr>
                <w:rFonts w:ascii="Roboto" w:hAnsi="Roboto"/>
              </w:rPr>
            </w:pPr>
          </w:p>
        </w:tc>
      </w:tr>
    </w:tbl>
    <w:p w:rsidR="002F73A8" w:rsidP="008C76B1" w14:paraId="6F81FCBF" w14:textId="77777777">
      <w:pPr>
        <w:spacing w:line="276" w:lineRule="auto"/>
        <w:rPr>
          <w:rFonts w:ascii="Roboto" w:hAnsi="Roboto"/>
        </w:rPr>
      </w:pPr>
    </w:p>
    <w:p w:rsidR="00242B40" w:rsidRPr="00EB0B13" w:rsidP="008C76B1" w14:paraId="40979FA6" w14:textId="77777777">
      <w:pPr>
        <w:spacing w:line="276" w:lineRule="auto"/>
        <w:rPr>
          <w:rFonts w:ascii="Roboto" w:hAnsi="Roboto"/>
          <w:color w:val="C00000"/>
        </w:rPr>
      </w:pPr>
    </w:p>
    <w:p w:rsidR="004E609E" w:rsidRPr="008F62F4" w:rsidP="008C76B1" w14:paraId="21FF554F" w14:textId="7AA82819">
      <w:pPr>
        <w:keepNext/>
        <w:spacing w:line="276" w:lineRule="auto"/>
        <w:rPr>
          <w:rFonts w:ascii="Roboto" w:hAnsi="Roboto"/>
          <w:b/>
          <w:bCs/>
          <w:i/>
          <w:iCs/>
        </w:rPr>
      </w:pPr>
      <w:r w:rsidRPr="37C7F36A">
        <w:rPr>
          <w:rFonts w:ascii="Roboto" w:hAnsi="Roboto"/>
        </w:rPr>
        <w:t xml:space="preserve">Which of the following </w:t>
      </w:r>
      <w:r w:rsidRPr="5591914E" w:rsidR="5087A18C">
        <w:rPr>
          <w:rFonts w:ascii="Roboto" w:hAnsi="Roboto"/>
        </w:rPr>
        <w:t xml:space="preserve">ECE </w:t>
      </w:r>
      <w:r w:rsidRPr="5591914E" w:rsidR="005E64A3">
        <w:rPr>
          <w:rFonts w:ascii="Roboto" w:hAnsi="Roboto"/>
        </w:rPr>
        <w:t>provider</w:t>
      </w:r>
      <w:r w:rsidRPr="37C7F36A" w:rsidR="005E64A3">
        <w:rPr>
          <w:rFonts w:ascii="Roboto" w:hAnsi="Roboto"/>
        </w:rPr>
        <w:t xml:space="preserve"> data </w:t>
      </w:r>
      <w:r w:rsidRPr="37C7F36A">
        <w:rPr>
          <w:rFonts w:ascii="Roboto" w:hAnsi="Roboto"/>
        </w:rPr>
        <w:t xml:space="preserve">are included in your state’s </w:t>
      </w:r>
      <w:r w:rsidRPr="37C7F36A" w:rsidR="008136DD">
        <w:rPr>
          <w:rFonts w:ascii="Roboto" w:hAnsi="Roboto"/>
        </w:rPr>
        <w:t xml:space="preserve">integrated </w:t>
      </w:r>
      <w:r w:rsidRPr="37C7F36A" w:rsidR="0051149E">
        <w:rPr>
          <w:rFonts w:ascii="Roboto" w:hAnsi="Roboto"/>
        </w:rPr>
        <w:t>ECE</w:t>
      </w:r>
      <w:r w:rsidRPr="37C7F36A">
        <w:rPr>
          <w:rFonts w:ascii="Roboto" w:hAnsi="Roboto"/>
        </w:rPr>
        <w:t xml:space="preserve"> data system? Select all that apply. </w:t>
      </w:r>
      <w:r w:rsidRPr="37C7F36A" w:rsidR="00C774C5">
        <w:rPr>
          <w:rFonts w:ascii="Roboto" w:hAnsi="Roboto"/>
        </w:rPr>
        <w:t>[</w:t>
      </w:r>
      <w:r w:rsidRPr="37C7F36A">
        <w:rPr>
          <w:rFonts w:ascii="Roboto" w:hAnsi="Roboto"/>
          <w:b/>
          <w:bCs/>
          <w:i/>
          <w:iCs/>
        </w:rPr>
        <w:t>s_shsi_data</w:t>
      </w:r>
      <w:r w:rsidRPr="37C7F36A" w:rsidR="00C774C5">
        <w:rPr>
          <w:rFonts w:ascii="Roboto" w:hAnsi="Roboto"/>
        </w:rPr>
        <w:t>]</w:t>
      </w:r>
    </w:p>
    <w:p w:rsidR="004E609E" w:rsidRPr="00DB10EA" w:rsidP="008C76B1" w14:paraId="5B787A9C" w14:textId="30369DCE">
      <w:pPr>
        <w:pStyle w:val="ListParagraph"/>
        <w:numPr>
          <w:ilvl w:val="0"/>
          <w:numId w:val="5"/>
        </w:numPr>
        <w:spacing w:line="276" w:lineRule="auto"/>
      </w:pPr>
      <w:r w:rsidRPr="008F62F4">
        <w:rPr>
          <w:rFonts w:ascii="Roboto" w:hAnsi="Roboto"/>
        </w:rPr>
        <w:t xml:space="preserve">Head </w:t>
      </w:r>
      <w:r w:rsidRPr="00DB10EA">
        <w:rPr>
          <w:rFonts w:ascii="Roboto" w:hAnsi="Roboto"/>
        </w:rPr>
        <w:t>Start</w:t>
      </w:r>
      <w:r w:rsidRPr="00DB10EA" w:rsidR="75A60643">
        <w:rPr>
          <w:rFonts w:ascii="Roboto" w:hAnsi="Roboto"/>
        </w:rPr>
        <w:t xml:space="preserve"> </w:t>
      </w:r>
      <w:r w:rsidRPr="00DB10EA" w:rsidR="75A60643">
        <w:rPr>
          <w:rFonts w:ascii="Roboto" w:eastAsia="Roboto" w:hAnsi="Roboto" w:cs="Roboto"/>
        </w:rPr>
        <w:t>[</w:t>
      </w:r>
      <w:r w:rsidRPr="00DB10EA" w:rsidR="75A60643">
        <w:rPr>
          <w:rFonts w:ascii="Roboto" w:eastAsia="Roboto" w:hAnsi="Roboto" w:cs="Roboto"/>
          <w:b/>
          <w:bCs/>
          <w:i/>
          <w:iCs/>
        </w:rPr>
        <w:t>s_shsi_data_1</w:t>
      </w:r>
      <w:r w:rsidRPr="00DB10EA" w:rsidR="75A60643">
        <w:rPr>
          <w:rFonts w:ascii="Roboto" w:eastAsia="Roboto" w:hAnsi="Roboto" w:cs="Roboto"/>
        </w:rPr>
        <w:t>]</w:t>
      </w:r>
    </w:p>
    <w:p w:rsidR="004E609E" w:rsidRPr="00DB10EA" w:rsidP="008C76B1" w14:paraId="38049461" w14:textId="725119FE">
      <w:pPr>
        <w:pStyle w:val="ListParagraph"/>
        <w:numPr>
          <w:ilvl w:val="0"/>
          <w:numId w:val="5"/>
        </w:numPr>
        <w:spacing w:line="276" w:lineRule="auto"/>
      </w:pPr>
      <w:r w:rsidRPr="00DB10EA">
        <w:rPr>
          <w:rFonts w:ascii="Roboto" w:hAnsi="Roboto"/>
        </w:rPr>
        <w:t>State pre-K</w:t>
      </w:r>
      <w:r w:rsidRPr="00DB10EA" w:rsidR="15BFBF8F">
        <w:rPr>
          <w:rFonts w:ascii="Roboto" w:eastAsia="Roboto" w:hAnsi="Roboto" w:cs="Roboto"/>
        </w:rPr>
        <w:t xml:space="preserve"> [</w:t>
      </w:r>
      <w:r w:rsidRPr="00DB10EA" w:rsidR="15BFBF8F">
        <w:rPr>
          <w:rFonts w:ascii="Roboto" w:eastAsia="Roboto" w:hAnsi="Roboto" w:cs="Roboto"/>
          <w:b/>
          <w:bCs/>
          <w:i/>
          <w:iCs/>
        </w:rPr>
        <w:t>s_shsi_data_2</w:t>
      </w:r>
      <w:r w:rsidRPr="00DB10EA" w:rsidR="15BFBF8F">
        <w:rPr>
          <w:rFonts w:ascii="Roboto" w:eastAsia="Roboto" w:hAnsi="Roboto" w:cs="Roboto"/>
        </w:rPr>
        <w:t>]</w:t>
      </w:r>
    </w:p>
    <w:p w:rsidR="008D6285" w:rsidRPr="00DB10EA" w:rsidP="008C76B1" w14:paraId="028FA65C" w14:textId="682EC672">
      <w:pPr>
        <w:pStyle w:val="ListParagraph"/>
        <w:numPr>
          <w:ilvl w:val="0"/>
          <w:numId w:val="5"/>
        </w:numPr>
        <w:spacing w:line="276" w:lineRule="auto"/>
        <w:rPr>
          <w:rFonts w:ascii="Roboto" w:hAnsi="Roboto"/>
        </w:rPr>
      </w:pPr>
      <w:r w:rsidRPr="00DB10EA">
        <w:rPr>
          <w:rFonts w:ascii="Roboto" w:hAnsi="Roboto"/>
        </w:rPr>
        <w:t>EC</w:t>
      </w:r>
      <w:r w:rsidRPr="00DB10EA" w:rsidR="00C93C5C">
        <w:rPr>
          <w:rFonts w:ascii="Roboto" w:hAnsi="Roboto"/>
        </w:rPr>
        <w:t>E</w:t>
      </w:r>
      <w:r w:rsidRPr="00DB10EA">
        <w:rPr>
          <w:rFonts w:ascii="Roboto" w:hAnsi="Roboto"/>
        </w:rPr>
        <w:t xml:space="preserve"> programs run by public school districts</w:t>
      </w:r>
      <w:r w:rsidRPr="00DB10EA" w:rsidR="00271B1D">
        <w:t xml:space="preserve"> </w:t>
      </w:r>
      <w:r w:rsidRPr="00DB10EA" w:rsidR="00271B1D">
        <w:rPr>
          <w:rFonts w:ascii="Roboto" w:hAnsi="Roboto"/>
        </w:rPr>
        <w:t>and charter schools</w:t>
      </w:r>
      <w:r w:rsidRPr="00DB10EA" w:rsidR="002B1238">
        <w:rPr>
          <w:rFonts w:ascii="Roboto" w:hAnsi="Roboto"/>
        </w:rPr>
        <w:t xml:space="preserve"> (LEAs)</w:t>
      </w:r>
      <w:r w:rsidRPr="00DB10EA" w:rsidR="028B79B8">
        <w:rPr>
          <w:rFonts w:ascii="Roboto" w:eastAsia="Roboto" w:hAnsi="Roboto" w:cs="Roboto"/>
        </w:rPr>
        <w:t xml:space="preserve"> [</w:t>
      </w:r>
      <w:r w:rsidRPr="00DB10EA" w:rsidR="028B79B8">
        <w:rPr>
          <w:rFonts w:ascii="Roboto" w:eastAsia="Roboto" w:hAnsi="Roboto" w:cs="Roboto"/>
          <w:b/>
          <w:bCs/>
          <w:i/>
          <w:iCs/>
        </w:rPr>
        <w:t>s_shsi_data_3</w:t>
      </w:r>
      <w:r w:rsidRPr="00DB10EA" w:rsidR="028B79B8">
        <w:rPr>
          <w:rFonts w:ascii="Roboto" w:eastAsia="Roboto" w:hAnsi="Roboto" w:cs="Roboto"/>
        </w:rPr>
        <w:t>]</w:t>
      </w:r>
    </w:p>
    <w:p w:rsidR="004E609E" w:rsidRPr="00DB10EA" w:rsidP="008C76B1" w14:paraId="4CC20540" w14:textId="3536C6E0">
      <w:pPr>
        <w:pStyle w:val="ListParagraph"/>
        <w:numPr>
          <w:ilvl w:val="0"/>
          <w:numId w:val="5"/>
        </w:numPr>
        <w:spacing w:line="276" w:lineRule="auto"/>
        <w:rPr>
          <w:rFonts w:ascii="Roboto" w:hAnsi="Roboto"/>
        </w:rPr>
      </w:pPr>
      <w:r w:rsidRPr="00DB10EA">
        <w:rPr>
          <w:rFonts w:ascii="Roboto" w:hAnsi="Roboto"/>
        </w:rPr>
        <w:t>Private providers receiving CCDF</w:t>
      </w:r>
      <w:r w:rsidRPr="00DB10EA" w:rsidR="001B7C8E">
        <w:rPr>
          <w:rFonts w:ascii="Times New Roman" w:hAnsi="Times New Roman"/>
        </w:rPr>
        <w:t xml:space="preserve"> </w:t>
      </w:r>
      <w:r w:rsidRPr="00DB10EA" w:rsidR="4BDC2738">
        <w:rPr>
          <w:rFonts w:ascii="Roboto" w:eastAsia="Roboto" w:hAnsi="Roboto" w:cs="Roboto"/>
        </w:rPr>
        <w:t>[</w:t>
      </w:r>
      <w:r w:rsidRPr="00DB10EA" w:rsidR="4BDC2738">
        <w:rPr>
          <w:rFonts w:ascii="Roboto" w:eastAsia="Roboto" w:hAnsi="Roboto" w:cs="Roboto"/>
          <w:b/>
          <w:bCs/>
          <w:i/>
          <w:iCs/>
        </w:rPr>
        <w:t>s_shsi_data_4</w:t>
      </w:r>
      <w:r w:rsidRPr="00DB10EA" w:rsidR="4BDC2738">
        <w:rPr>
          <w:rFonts w:ascii="Roboto" w:eastAsia="Roboto" w:hAnsi="Roboto" w:cs="Roboto"/>
        </w:rPr>
        <w:t>]</w:t>
      </w:r>
      <w:r w:rsidRPr="00DB10EA" w:rsidR="001B7C8E">
        <w:rPr>
          <w:rFonts w:ascii="Roboto" w:hAnsi="Roboto"/>
        </w:rPr>
        <w:t xml:space="preserve"> </w:t>
      </w:r>
    </w:p>
    <w:p w:rsidR="00720BFA" w:rsidRPr="00DB10EA" w:rsidP="008C76B1" w14:paraId="635203D9" w14:textId="23BDF852">
      <w:pPr>
        <w:pStyle w:val="ListParagraph"/>
        <w:numPr>
          <w:ilvl w:val="0"/>
          <w:numId w:val="5"/>
        </w:numPr>
        <w:spacing w:line="276" w:lineRule="auto"/>
        <w:rPr>
          <w:rFonts w:ascii="Roboto" w:hAnsi="Roboto"/>
          <w:sz w:val="21"/>
          <w:szCs w:val="21"/>
        </w:rPr>
      </w:pPr>
      <w:r w:rsidRPr="00DB10EA">
        <w:rPr>
          <w:rFonts w:ascii="Roboto" w:hAnsi="Roboto"/>
        </w:rPr>
        <w:t xml:space="preserve">Other </w:t>
      </w:r>
      <w:r w:rsidRPr="00DB10EA" w:rsidR="00D5250A">
        <w:rPr>
          <w:rFonts w:ascii="Roboto" w:hAnsi="Roboto"/>
        </w:rPr>
        <w:t xml:space="preserve">non-ECE </w:t>
      </w:r>
      <w:r w:rsidRPr="00DB10EA">
        <w:rPr>
          <w:rFonts w:ascii="Roboto" w:hAnsi="Roboto"/>
        </w:rPr>
        <w:t>social services</w:t>
      </w:r>
      <w:r w:rsidRPr="00DB10EA" w:rsidR="0113CD30">
        <w:rPr>
          <w:rFonts w:ascii="Roboto" w:eastAsia="Roboto" w:hAnsi="Roboto" w:cs="Roboto"/>
        </w:rPr>
        <w:t xml:space="preserve"> [</w:t>
      </w:r>
      <w:r w:rsidRPr="00DB10EA" w:rsidR="0113CD30">
        <w:rPr>
          <w:rFonts w:ascii="Roboto" w:eastAsia="Roboto" w:hAnsi="Roboto" w:cs="Roboto"/>
          <w:b/>
          <w:bCs/>
          <w:i/>
          <w:iCs/>
        </w:rPr>
        <w:t>s_shsi_data_5</w:t>
      </w:r>
      <w:r w:rsidRPr="00DB10EA" w:rsidR="0113CD30">
        <w:rPr>
          <w:rFonts w:ascii="Roboto" w:eastAsia="Roboto" w:hAnsi="Roboto" w:cs="Roboto"/>
        </w:rPr>
        <w:t>]</w:t>
      </w:r>
    </w:p>
    <w:p w:rsidR="00AE69D9" w:rsidRPr="00DB10EA" w:rsidP="008C76B1" w14:paraId="5ACECB2F" w14:textId="41FD64C0">
      <w:pPr>
        <w:pStyle w:val="ListParagraph"/>
        <w:numPr>
          <w:ilvl w:val="0"/>
          <w:numId w:val="5"/>
        </w:numPr>
        <w:spacing w:line="276" w:lineRule="auto"/>
        <w:rPr>
          <w:rFonts w:ascii="Roboto" w:hAnsi="Roboto"/>
          <w:sz w:val="21"/>
          <w:szCs w:val="21"/>
        </w:rPr>
      </w:pPr>
      <w:r w:rsidRPr="00DB10EA">
        <w:rPr>
          <w:rFonts w:ascii="Roboto" w:hAnsi="Roboto"/>
        </w:rPr>
        <w:t xml:space="preserve">Our state does not have an </w:t>
      </w:r>
      <w:r w:rsidRPr="00DB10EA" w:rsidR="009407B6">
        <w:rPr>
          <w:rFonts w:ascii="Roboto" w:hAnsi="Roboto"/>
        </w:rPr>
        <w:t xml:space="preserve">integrated </w:t>
      </w:r>
      <w:r w:rsidRPr="00DB10EA">
        <w:rPr>
          <w:rFonts w:ascii="Roboto" w:hAnsi="Roboto"/>
        </w:rPr>
        <w:t>ECE data system</w:t>
      </w:r>
      <w:r w:rsidRPr="00DB10EA" w:rsidR="346DBD5A">
        <w:rPr>
          <w:rFonts w:ascii="Roboto" w:eastAsia="Roboto" w:hAnsi="Roboto" w:cs="Roboto"/>
        </w:rPr>
        <w:t xml:space="preserve"> [</w:t>
      </w:r>
      <w:r w:rsidRPr="00DB10EA" w:rsidR="346DBD5A">
        <w:rPr>
          <w:rFonts w:ascii="Roboto" w:eastAsia="Roboto" w:hAnsi="Roboto" w:cs="Roboto"/>
          <w:b/>
          <w:bCs/>
          <w:i/>
          <w:iCs/>
        </w:rPr>
        <w:t>s_shsi_data_6</w:t>
      </w:r>
      <w:r w:rsidRPr="00DB10EA" w:rsidR="346DBD5A">
        <w:rPr>
          <w:rFonts w:ascii="Roboto" w:eastAsia="Roboto" w:hAnsi="Roboto" w:cs="Roboto"/>
        </w:rPr>
        <w:t>]</w:t>
      </w:r>
    </w:p>
    <w:p w:rsidR="00D5250A" w:rsidRPr="00DB10EA" w:rsidP="008C76B1" w14:paraId="639F5612" w14:textId="658E794E">
      <w:pPr>
        <w:pStyle w:val="ListParagraph"/>
        <w:numPr>
          <w:ilvl w:val="0"/>
          <w:numId w:val="5"/>
        </w:numPr>
        <w:spacing w:line="276" w:lineRule="auto"/>
        <w:rPr>
          <w:rFonts w:ascii="Roboto" w:hAnsi="Roboto"/>
          <w:sz w:val="21"/>
          <w:szCs w:val="21"/>
        </w:rPr>
      </w:pPr>
      <w:r w:rsidRPr="03E5B334">
        <w:rPr>
          <w:rFonts w:ascii="Roboto" w:hAnsi="Roboto"/>
        </w:rPr>
        <w:t>Other</w:t>
      </w:r>
      <w:r w:rsidRPr="03E5B334" w:rsidR="676E4E52">
        <w:rPr>
          <w:rFonts w:ascii="Roboto" w:eastAsia="Roboto" w:hAnsi="Roboto" w:cs="Roboto"/>
        </w:rPr>
        <w:t xml:space="preserve"> [</w:t>
      </w:r>
      <w:r w:rsidRPr="03E5B334" w:rsidR="676E4E52">
        <w:rPr>
          <w:rFonts w:ascii="Roboto" w:eastAsia="Roboto" w:hAnsi="Roboto" w:cs="Roboto"/>
          <w:b/>
          <w:bCs/>
          <w:i/>
          <w:iCs/>
        </w:rPr>
        <w:t>s_shsi_data_7</w:t>
      </w:r>
      <w:r w:rsidRPr="03E5B334" w:rsidR="676E4E52">
        <w:rPr>
          <w:rFonts w:ascii="Roboto" w:eastAsia="Roboto" w:hAnsi="Roboto" w:cs="Roboto"/>
        </w:rPr>
        <w:t>]</w:t>
      </w:r>
    </w:p>
    <w:p w:rsidR="00994AC4" w:rsidRPr="00DB10EA" w:rsidP="008C76B1" w14:paraId="5DA99D82" w14:textId="7BAED820">
      <w:pPr>
        <w:pStyle w:val="ListParagraph"/>
        <w:numPr>
          <w:ilvl w:val="0"/>
          <w:numId w:val="5"/>
        </w:numPr>
        <w:spacing w:line="276" w:lineRule="auto"/>
        <w:rPr>
          <w:rFonts w:ascii="Roboto" w:hAnsi="Roboto"/>
          <w:sz w:val="21"/>
          <w:szCs w:val="21"/>
        </w:rPr>
      </w:pPr>
      <w:r w:rsidRPr="00DB10EA">
        <w:rPr>
          <w:rFonts w:ascii="Roboto" w:hAnsi="Roboto"/>
        </w:rPr>
        <w:t>Don’t know</w:t>
      </w:r>
      <w:r w:rsidRPr="00DB10EA" w:rsidR="4887FDD3">
        <w:rPr>
          <w:rFonts w:ascii="Roboto" w:eastAsia="Roboto" w:hAnsi="Roboto" w:cs="Roboto"/>
        </w:rPr>
        <w:t xml:space="preserve"> [</w:t>
      </w:r>
      <w:r w:rsidRPr="00DB10EA" w:rsidR="4887FDD3">
        <w:rPr>
          <w:rFonts w:ascii="Roboto" w:eastAsia="Roboto" w:hAnsi="Roboto" w:cs="Roboto"/>
          <w:b/>
          <w:bCs/>
          <w:i/>
          <w:iCs/>
        </w:rPr>
        <w:t>s_shsi_data_8</w:t>
      </w:r>
      <w:r w:rsidRPr="00DB10EA" w:rsidR="4887FDD3">
        <w:rPr>
          <w:rFonts w:ascii="Roboto" w:eastAsia="Roboto" w:hAnsi="Roboto" w:cs="Roboto"/>
        </w:rPr>
        <w:t>]</w:t>
      </w:r>
    </w:p>
    <w:p w:rsidR="00AF3809" w:rsidRPr="008F62F4" w:rsidP="008C76B1" w14:paraId="15C04698" w14:textId="77777777">
      <w:pPr>
        <w:pStyle w:val="ListParagraph"/>
        <w:spacing w:line="276" w:lineRule="auto"/>
        <w:rPr>
          <w:rFonts w:ascii="Roboto" w:hAnsi="Roboto"/>
        </w:rPr>
      </w:pPr>
    </w:p>
    <w:p w:rsidR="00BB626E" w:rsidP="008C76B1" w14:paraId="65D07CA7" w14:textId="77777777">
      <w:pPr>
        <w:spacing w:line="276" w:lineRule="auto"/>
        <w:rPr>
          <w:rFonts w:ascii="Roboto" w:hAnsi="Roboto"/>
        </w:rPr>
      </w:pPr>
    </w:p>
    <w:p w:rsidR="004E609E" w:rsidRPr="008F62F4" w:rsidP="008C76B1" w14:paraId="4A503773" w14:textId="2F040683">
      <w:pPr>
        <w:spacing w:line="276" w:lineRule="auto"/>
        <w:rPr>
          <w:rFonts w:ascii="Roboto" w:hAnsi="Roboto"/>
          <w:b/>
          <w:bCs/>
        </w:rPr>
      </w:pPr>
      <w:r w:rsidRPr="31CD4564">
        <w:rPr>
          <w:rFonts w:ascii="Roboto" w:hAnsi="Roboto"/>
        </w:rPr>
        <w:t xml:space="preserve">[If Head Start is selected in </w:t>
      </w:r>
      <w:r w:rsidRPr="31CD4564">
        <w:rPr>
          <w:rFonts w:ascii="Roboto" w:hAnsi="Roboto"/>
          <w:b/>
          <w:bCs/>
          <w:i/>
          <w:iCs/>
        </w:rPr>
        <w:t>s_shsi_data</w:t>
      </w:r>
      <w:r w:rsidRPr="31CD4564">
        <w:rPr>
          <w:rFonts w:ascii="Roboto" w:hAnsi="Roboto"/>
        </w:rPr>
        <w:t xml:space="preserve">] Are Head Start </w:t>
      </w:r>
      <w:r w:rsidRPr="31CD4564" w:rsidR="00E85707">
        <w:rPr>
          <w:rFonts w:ascii="Roboto" w:hAnsi="Roboto"/>
        </w:rPr>
        <w:t>child</w:t>
      </w:r>
      <w:r w:rsidRPr="31CD4564" w:rsidR="45834166">
        <w:rPr>
          <w:rFonts w:ascii="Roboto" w:hAnsi="Roboto"/>
        </w:rPr>
        <w:t>-</w:t>
      </w:r>
      <w:r w:rsidRPr="31CD4564" w:rsidR="00B14E4C">
        <w:rPr>
          <w:rFonts w:ascii="Roboto" w:hAnsi="Roboto"/>
        </w:rPr>
        <w:t xml:space="preserve"> or family</w:t>
      </w:r>
      <w:r w:rsidRPr="31CD4564" w:rsidR="00E85707">
        <w:rPr>
          <w:rFonts w:ascii="Roboto" w:hAnsi="Roboto"/>
        </w:rPr>
        <w:t xml:space="preserve">-level </w:t>
      </w:r>
      <w:r w:rsidRPr="31CD4564">
        <w:rPr>
          <w:rFonts w:ascii="Roboto" w:hAnsi="Roboto"/>
        </w:rPr>
        <w:t xml:space="preserve">data </w:t>
      </w:r>
      <w:r w:rsidRPr="31CD4564">
        <w:rPr>
          <w:rFonts w:ascii="Roboto" w:hAnsi="Roboto"/>
          <w:b/>
          <w:bCs/>
        </w:rPr>
        <w:t>linked</w:t>
      </w:r>
      <w:r w:rsidRPr="31CD4564">
        <w:rPr>
          <w:rFonts w:ascii="Roboto" w:hAnsi="Roboto"/>
        </w:rPr>
        <w:t xml:space="preserve"> </w:t>
      </w:r>
      <w:r w:rsidRPr="31CD4564" w:rsidR="00705A96">
        <w:rPr>
          <w:rFonts w:ascii="Roboto" w:hAnsi="Roboto"/>
        </w:rPr>
        <w:t xml:space="preserve">with </w:t>
      </w:r>
      <w:r w:rsidRPr="31CD4564">
        <w:rPr>
          <w:rFonts w:ascii="Roboto" w:hAnsi="Roboto"/>
        </w:rPr>
        <w:t xml:space="preserve">other state-level data systems (e.g., with a unique identifier)? </w:t>
      </w:r>
      <w:r w:rsidRPr="31CD4564" w:rsidR="00580254">
        <w:rPr>
          <w:rFonts w:ascii="Roboto" w:hAnsi="Roboto"/>
        </w:rPr>
        <w:t>[</w:t>
      </w:r>
      <w:r w:rsidRPr="31CD4564">
        <w:rPr>
          <w:rFonts w:ascii="Roboto" w:hAnsi="Roboto"/>
          <w:b/>
          <w:bCs/>
          <w:i/>
          <w:iCs/>
        </w:rPr>
        <w:t>s_shsi_dataid</w:t>
      </w:r>
      <w:r w:rsidRPr="31CD4564" w:rsidR="00580254">
        <w:rPr>
          <w:rFonts w:ascii="Roboto" w:hAnsi="Roboto"/>
        </w:rPr>
        <w:t>]</w:t>
      </w:r>
    </w:p>
    <w:p w:rsidR="004E609E" w:rsidRPr="008F62F4" w:rsidP="008C76B1" w14:paraId="026C1065" w14:textId="1DDF9AB9">
      <w:pPr>
        <w:pStyle w:val="ListParagraph"/>
        <w:numPr>
          <w:ilvl w:val="0"/>
          <w:numId w:val="6"/>
        </w:numPr>
        <w:spacing w:line="276" w:lineRule="auto"/>
        <w:rPr>
          <w:rFonts w:ascii="Roboto" w:hAnsi="Roboto"/>
        </w:rPr>
      </w:pPr>
      <w:r w:rsidRPr="31CD4564">
        <w:rPr>
          <w:rFonts w:ascii="Roboto" w:hAnsi="Roboto"/>
        </w:rPr>
        <w:t>Yes</w:t>
      </w:r>
      <w:r w:rsidRPr="31CD4564" w:rsidR="05DA1EBB">
        <w:rPr>
          <w:rFonts w:ascii="Roboto" w:hAnsi="Roboto"/>
        </w:rPr>
        <w:t>, both child- and</w:t>
      </w:r>
      <w:r w:rsidRPr="31CD4564">
        <w:rPr>
          <w:rFonts w:ascii="Roboto" w:hAnsi="Roboto"/>
        </w:rPr>
        <w:t xml:space="preserve"> </w:t>
      </w:r>
      <w:r w:rsidRPr="31CD4564" w:rsidR="513398DE">
        <w:rPr>
          <w:rFonts w:ascii="Roboto" w:hAnsi="Roboto"/>
        </w:rPr>
        <w:t>family-level</w:t>
      </w:r>
      <w:r w:rsidRPr="31CD4564" w:rsidR="6A951FD2">
        <w:rPr>
          <w:rFonts w:ascii="Roboto" w:hAnsi="Roboto"/>
        </w:rPr>
        <w:t xml:space="preserve"> data</w:t>
      </w:r>
    </w:p>
    <w:p w:rsidR="6A951FD2" w:rsidP="008C76B1" w14:paraId="581A1A25" w14:textId="5C239C1D">
      <w:pPr>
        <w:pStyle w:val="ListParagraph"/>
        <w:numPr>
          <w:ilvl w:val="0"/>
          <w:numId w:val="6"/>
        </w:numPr>
        <w:spacing w:line="276" w:lineRule="auto"/>
        <w:rPr>
          <w:rFonts w:ascii="Roboto" w:hAnsi="Roboto"/>
        </w:rPr>
      </w:pPr>
      <w:r w:rsidRPr="31CD4564">
        <w:rPr>
          <w:rFonts w:ascii="Roboto" w:hAnsi="Roboto"/>
        </w:rPr>
        <w:t xml:space="preserve">Yes, only child-level </w:t>
      </w:r>
      <w:r w:rsidRPr="31CD4564">
        <w:rPr>
          <w:rFonts w:ascii="Roboto" w:hAnsi="Roboto"/>
        </w:rPr>
        <w:t>data</w:t>
      </w:r>
    </w:p>
    <w:p w:rsidR="6A951FD2" w:rsidP="008C76B1" w14:paraId="73C7E0FF" w14:textId="53698C19">
      <w:pPr>
        <w:pStyle w:val="ListParagraph"/>
        <w:numPr>
          <w:ilvl w:val="0"/>
          <w:numId w:val="6"/>
        </w:numPr>
        <w:spacing w:line="276" w:lineRule="auto"/>
        <w:rPr>
          <w:rFonts w:ascii="Roboto" w:hAnsi="Roboto"/>
        </w:rPr>
      </w:pPr>
      <w:r w:rsidRPr="31CD4564">
        <w:rPr>
          <w:rFonts w:ascii="Roboto" w:hAnsi="Roboto"/>
        </w:rPr>
        <w:t xml:space="preserve">Yes, only family-level </w:t>
      </w:r>
      <w:r w:rsidRPr="31CD4564">
        <w:rPr>
          <w:rFonts w:ascii="Roboto" w:hAnsi="Roboto"/>
        </w:rPr>
        <w:t>data</w:t>
      </w:r>
    </w:p>
    <w:p w:rsidR="004E609E" w:rsidRPr="008F62F4" w:rsidP="008C76B1" w14:paraId="06BDAF76" w14:textId="77777777">
      <w:pPr>
        <w:pStyle w:val="ListParagraph"/>
        <w:numPr>
          <w:ilvl w:val="0"/>
          <w:numId w:val="6"/>
        </w:numPr>
        <w:spacing w:line="276" w:lineRule="auto"/>
        <w:rPr>
          <w:rFonts w:ascii="Roboto" w:hAnsi="Roboto"/>
        </w:rPr>
      </w:pPr>
      <w:r w:rsidRPr="008F62F4">
        <w:rPr>
          <w:rFonts w:ascii="Roboto" w:hAnsi="Roboto"/>
        </w:rPr>
        <w:t>No</w:t>
      </w:r>
    </w:p>
    <w:p w:rsidR="00685A7A" w:rsidRPr="008F62F4" w:rsidP="008C76B1" w14:paraId="3ECBA860" w14:textId="1E06EEDA">
      <w:pPr>
        <w:pStyle w:val="ListParagraph"/>
        <w:numPr>
          <w:ilvl w:val="0"/>
          <w:numId w:val="6"/>
        </w:numPr>
        <w:spacing w:line="276" w:lineRule="auto"/>
        <w:rPr>
          <w:rFonts w:ascii="Roboto" w:hAnsi="Roboto"/>
        </w:rPr>
      </w:pPr>
      <w:r w:rsidRPr="008F62F4">
        <w:rPr>
          <w:rFonts w:ascii="Roboto" w:hAnsi="Roboto"/>
        </w:rPr>
        <w:t xml:space="preserve">Don’t </w:t>
      </w:r>
      <w:r w:rsidRPr="008F62F4">
        <w:rPr>
          <w:rFonts w:ascii="Roboto" w:hAnsi="Roboto"/>
        </w:rPr>
        <w:t>know</w:t>
      </w:r>
    </w:p>
    <w:p w:rsidR="00AF3809" w:rsidRPr="008F62F4" w:rsidP="008C76B1" w14:paraId="6B136FEC" w14:textId="77777777">
      <w:pPr>
        <w:pStyle w:val="ListParagraph"/>
        <w:spacing w:line="276" w:lineRule="auto"/>
        <w:rPr>
          <w:rFonts w:ascii="Roboto" w:hAnsi="Roboto"/>
        </w:rPr>
      </w:pPr>
    </w:p>
    <w:p w:rsidR="004E609E" w:rsidRPr="008F62F4" w:rsidP="008C76B1" w14:paraId="6689FA0D" w14:textId="17BA3FF6">
      <w:pPr>
        <w:spacing w:line="276" w:lineRule="auto"/>
        <w:rPr>
          <w:rFonts w:ascii="Roboto" w:hAnsi="Roboto"/>
        </w:rPr>
      </w:pPr>
    </w:p>
    <w:p w:rsidR="004E609E" w:rsidRPr="008F62F4" w:rsidP="00554CCF" w14:paraId="564AAB86" w14:textId="5F34817A">
      <w:pPr>
        <w:keepNext/>
        <w:spacing w:line="276" w:lineRule="auto"/>
        <w:rPr>
          <w:rFonts w:ascii="Roboto" w:hAnsi="Roboto"/>
          <w:b/>
          <w:i/>
        </w:rPr>
      </w:pPr>
      <w:r w:rsidRPr="008F62F4">
        <w:rPr>
          <w:rFonts w:ascii="Roboto" w:hAnsi="Roboto"/>
        </w:rPr>
        <w:t xml:space="preserve">To what extent do you agree with the following statements: </w:t>
      </w:r>
      <w:r w:rsidRPr="008F62F4" w:rsidR="00541328">
        <w:rPr>
          <w:rFonts w:ascii="Roboto" w:hAnsi="Roboto"/>
        </w:rPr>
        <w:t>[</w:t>
      </w:r>
      <w:r w:rsidRPr="008F62F4">
        <w:rPr>
          <w:rFonts w:ascii="Roboto" w:hAnsi="Roboto"/>
          <w:b/>
          <w:i/>
          <w:color w:val="000000" w:themeColor="text1"/>
        </w:rPr>
        <w:t>sp_shsi_involve</w:t>
      </w:r>
      <w:r w:rsidRPr="008F62F4" w:rsidR="00541328">
        <w:rPr>
          <w:rFonts w:ascii="Roboto" w:hAnsi="Roboto"/>
        </w:rPr>
        <w:t>]</w:t>
      </w:r>
    </w:p>
    <w:tbl>
      <w:tblPr>
        <w:tblStyle w:val="TableGrid"/>
        <w:tblW w:w="4904" w:type="pct"/>
        <w:tblBorders>
          <w:top w:val="none" w:sz="0" w:space="0" w:color="auto"/>
          <w:left w:val="none" w:sz="0" w:space="0" w:color="auto"/>
          <w:bottom w:val="none" w:sz="0" w:space="0" w:color="auto"/>
          <w:right w:val="none" w:sz="0" w:space="0" w:color="auto"/>
          <w:insideH w:val="single" w:sz="2" w:space="0" w:color="A6A6A6" w:themeColor="background1" w:themeShade="A6"/>
          <w:insideV w:val="single" w:sz="2" w:space="0" w:color="A6A6A6" w:themeColor="background1" w:themeShade="A6"/>
        </w:tblBorders>
        <w:tblLayout w:type="fixed"/>
        <w:tblCellMar>
          <w:top w:w="58" w:type="dxa"/>
          <w:left w:w="58" w:type="dxa"/>
          <w:bottom w:w="58" w:type="dxa"/>
          <w:right w:w="58" w:type="dxa"/>
        </w:tblCellMar>
        <w:tblLook w:val="04A0"/>
      </w:tblPr>
      <w:tblGrid>
        <w:gridCol w:w="3599"/>
        <w:gridCol w:w="837"/>
        <w:gridCol w:w="1144"/>
        <w:gridCol w:w="1080"/>
        <w:gridCol w:w="810"/>
        <w:gridCol w:w="990"/>
        <w:gridCol w:w="720"/>
      </w:tblGrid>
      <w:tr w14:paraId="4129088F" w14:textId="6CA8BD09" w:rsidTr="006C308B">
        <w:tblPrEx>
          <w:tblW w:w="4904" w:type="pct"/>
          <w:tblBorders>
            <w:top w:val="none" w:sz="0" w:space="0" w:color="auto"/>
            <w:left w:val="none" w:sz="0" w:space="0" w:color="auto"/>
            <w:bottom w:val="none" w:sz="0" w:space="0" w:color="auto"/>
            <w:right w:val="none" w:sz="0" w:space="0" w:color="auto"/>
            <w:insideH w:val="single" w:sz="2" w:space="0" w:color="A6A6A6" w:themeColor="background1" w:themeShade="A6"/>
            <w:insideV w:val="single" w:sz="2" w:space="0" w:color="A6A6A6" w:themeColor="background1" w:themeShade="A6"/>
          </w:tblBorders>
          <w:tblLayout w:type="fixed"/>
          <w:tblCellMar>
            <w:top w:w="58" w:type="dxa"/>
            <w:left w:w="58" w:type="dxa"/>
            <w:bottom w:w="58" w:type="dxa"/>
            <w:right w:w="58" w:type="dxa"/>
          </w:tblCellMar>
          <w:tblLook w:val="04A0"/>
        </w:tblPrEx>
        <w:trPr>
          <w:cantSplit/>
          <w:tblHeader/>
        </w:trPr>
        <w:tc>
          <w:tcPr>
            <w:tcW w:w="1961" w:type="pct"/>
            <w:tcBorders>
              <w:top w:val="nil"/>
              <w:bottom w:val="single" w:sz="2" w:space="0" w:color="A6A6A6" w:themeColor="background1" w:themeShade="A6"/>
            </w:tcBorders>
            <w:shd w:val="clear" w:color="auto" w:fill="auto"/>
            <w:tcMar>
              <w:top w:w="29" w:type="dxa"/>
              <w:bottom w:w="29" w:type="dxa"/>
            </w:tcMar>
            <w:vAlign w:val="bottom"/>
          </w:tcPr>
          <w:p w:rsidR="007F52B5" w:rsidRPr="0079668D" w:rsidP="008C76B1" w14:paraId="78B534F1" w14:textId="77777777">
            <w:pPr>
              <w:pStyle w:val="TableHeader1"/>
              <w:spacing w:line="276" w:lineRule="auto"/>
              <w:rPr>
                <w:rFonts w:ascii="Roboto" w:hAnsi="Roboto"/>
                <w:color w:val="FFFFFF" w:themeColor="background1"/>
              </w:rPr>
            </w:pPr>
          </w:p>
        </w:tc>
        <w:tc>
          <w:tcPr>
            <w:tcW w:w="456" w:type="pct"/>
            <w:tcBorders>
              <w:top w:val="nil"/>
              <w:bottom w:val="single" w:sz="2" w:space="0" w:color="A6A6A6" w:themeColor="background1" w:themeShade="A6"/>
            </w:tcBorders>
            <w:shd w:val="clear" w:color="auto" w:fill="464D78" w:themeFill="background2"/>
            <w:tcMar>
              <w:top w:w="29" w:type="dxa"/>
              <w:bottom w:w="29" w:type="dxa"/>
            </w:tcMar>
            <w:vAlign w:val="center"/>
          </w:tcPr>
          <w:p w:rsidR="007F52B5" w:rsidRPr="0079668D" w:rsidP="008C76B1" w14:paraId="5ABCE893" w14:textId="13167D96">
            <w:pPr>
              <w:pStyle w:val="TableHeader1"/>
              <w:spacing w:line="276" w:lineRule="auto"/>
              <w:rPr>
                <w:rFonts w:ascii="Roboto" w:hAnsi="Roboto"/>
                <w:color w:val="FFFFFF" w:themeColor="background1"/>
              </w:rPr>
            </w:pPr>
            <w:r>
              <w:rPr>
                <w:rFonts w:ascii="Roboto" w:hAnsi="Roboto"/>
                <w:color w:val="FFFFFF" w:themeColor="background1"/>
              </w:rPr>
              <w:t>Do</w:t>
            </w:r>
            <w:r w:rsidRPr="459D3FD0" w:rsidR="4F6C60EA">
              <w:rPr>
                <w:rFonts w:ascii="Roboto" w:hAnsi="Roboto"/>
                <w:color w:val="FFFFFF" w:themeColor="background1"/>
              </w:rPr>
              <w:t>n’</w:t>
            </w:r>
            <w:r w:rsidRPr="459D3FD0" w:rsidR="36ADC84C">
              <w:rPr>
                <w:rFonts w:ascii="Roboto" w:hAnsi="Roboto"/>
                <w:color w:val="FFFFFF" w:themeColor="background1"/>
              </w:rPr>
              <w:t>t</w:t>
            </w:r>
            <w:r>
              <w:rPr>
                <w:rFonts w:ascii="Roboto" w:hAnsi="Roboto"/>
                <w:color w:val="FFFFFF" w:themeColor="background1"/>
              </w:rPr>
              <w:t xml:space="preserve"> agree at all</w:t>
            </w:r>
          </w:p>
        </w:tc>
        <w:tc>
          <w:tcPr>
            <w:tcW w:w="623" w:type="pct"/>
            <w:tcBorders>
              <w:top w:val="nil"/>
              <w:bottom w:val="single" w:sz="2" w:space="0" w:color="A6A6A6" w:themeColor="background1" w:themeShade="A6"/>
            </w:tcBorders>
            <w:shd w:val="clear" w:color="auto" w:fill="464D78" w:themeFill="background2"/>
            <w:vAlign w:val="center"/>
          </w:tcPr>
          <w:p w:rsidR="007F52B5" w:rsidRPr="0079668D" w:rsidP="008C76B1" w14:paraId="1C334651" w14:textId="1148BB32">
            <w:pPr>
              <w:pStyle w:val="TableHeader1"/>
              <w:spacing w:line="276" w:lineRule="auto"/>
              <w:rPr>
                <w:rFonts w:ascii="Roboto" w:hAnsi="Roboto"/>
                <w:color w:val="FFFFFF" w:themeColor="background1"/>
              </w:rPr>
            </w:pPr>
            <w:r>
              <w:rPr>
                <w:rFonts w:ascii="Roboto" w:hAnsi="Roboto"/>
                <w:color w:val="FFFFFF" w:themeColor="background1"/>
              </w:rPr>
              <w:t>Somewhat agree</w:t>
            </w:r>
          </w:p>
        </w:tc>
        <w:tc>
          <w:tcPr>
            <w:tcW w:w="588" w:type="pct"/>
            <w:tcBorders>
              <w:bottom w:val="single" w:sz="2" w:space="0" w:color="A6A6A6" w:themeColor="background1" w:themeShade="A6"/>
            </w:tcBorders>
            <w:shd w:val="clear" w:color="auto" w:fill="464D78" w:themeFill="background2"/>
            <w:tcMar>
              <w:top w:w="29" w:type="dxa"/>
              <w:bottom w:w="29" w:type="dxa"/>
            </w:tcMar>
            <w:vAlign w:val="center"/>
          </w:tcPr>
          <w:p w:rsidR="007F52B5" w:rsidRPr="0079668D" w:rsidP="008C76B1" w14:paraId="761D4F04" w14:textId="2E421A1F">
            <w:pPr>
              <w:pStyle w:val="TableHeader1"/>
              <w:spacing w:line="276" w:lineRule="auto"/>
              <w:rPr>
                <w:rFonts w:ascii="Roboto" w:hAnsi="Roboto"/>
                <w:color w:val="FFFFFF" w:themeColor="background1"/>
              </w:rPr>
            </w:pPr>
            <w:r>
              <w:rPr>
                <w:rFonts w:ascii="Roboto" w:hAnsi="Roboto"/>
                <w:color w:val="FFFFFF" w:themeColor="background1"/>
              </w:rPr>
              <w:t>Moderately agree</w:t>
            </w:r>
          </w:p>
        </w:tc>
        <w:tc>
          <w:tcPr>
            <w:tcW w:w="441" w:type="pct"/>
            <w:tcBorders>
              <w:bottom w:val="single" w:sz="2" w:space="0" w:color="A6A6A6" w:themeColor="background1" w:themeShade="A6"/>
            </w:tcBorders>
            <w:shd w:val="clear" w:color="auto" w:fill="464D78" w:themeFill="background2"/>
            <w:vAlign w:val="center"/>
          </w:tcPr>
          <w:p w:rsidR="007F52B5" w:rsidRPr="0079668D" w:rsidP="008C76B1" w14:paraId="5D6D3221" w14:textId="38F0F081">
            <w:pPr>
              <w:pStyle w:val="TableHeader1"/>
              <w:spacing w:line="276" w:lineRule="auto"/>
              <w:rPr>
                <w:rFonts w:ascii="Roboto" w:hAnsi="Roboto"/>
                <w:color w:val="FFFFFF" w:themeColor="background1"/>
              </w:rPr>
            </w:pPr>
            <w:r>
              <w:rPr>
                <w:rFonts w:ascii="Roboto" w:hAnsi="Roboto"/>
                <w:color w:val="FFFFFF" w:themeColor="background1"/>
              </w:rPr>
              <w:t>Mostly agree</w:t>
            </w:r>
          </w:p>
        </w:tc>
        <w:tc>
          <w:tcPr>
            <w:tcW w:w="539" w:type="pct"/>
            <w:tcBorders>
              <w:bottom w:val="single" w:sz="2" w:space="0" w:color="A6A6A6" w:themeColor="background1" w:themeShade="A6"/>
            </w:tcBorders>
            <w:shd w:val="clear" w:color="auto" w:fill="464D78" w:themeFill="background2"/>
            <w:vAlign w:val="center"/>
          </w:tcPr>
          <w:p w:rsidR="007F52B5" w:rsidRPr="0079668D" w:rsidP="008C76B1" w14:paraId="72E4E380" w14:textId="2C9E18AC">
            <w:pPr>
              <w:pStyle w:val="TableHeader1"/>
              <w:spacing w:line="276" w:lineRule="auto"/>
              <w:rPr>
                <w:rFonts w:ascii="Roboto" w:hAnsi="Roboto"/>
                <w:color w:val="FFFFFF" w:themeColor="background1"/>
              </w:rPr>
            </w:pPr>
            <w:r w:rsidRPr="0079668D">
              <w:rPr>
                <w:rFonts w:ascii="Roboto" w:hAnsi="Roboto"/>
                <w:color w:val="FFFFFF" w:themeColor="background1"/>
              </w:rPr>
              <w:t>Strongly Agree</w:t>
            </w:r>
          </w:p>
        </w:tc>
        <w:tc>
          <w:tcPr>
            <w:tcW w:w="392" w:type="pct"/>
            <w:tcBorders>
              <w:bottom w:val="single" w:sz="2" w:space="0" w:color="A6A6A6" w:themeColor="background1" w:themeShade="A6"/>
            </w:tcBorders>
            <w:shd w:val="clear" w:color="auto" w:fill="464D78" w:themeFill="background2"/>
            <w:vAlign w:val="center"/>
          </w:tcPr>
          <w:p w:rsidR="007F52B5" w:rsidRPr="0079668D" w:rsidP="008C76B1" w14:paraId="51F8A03B" w14:textId="2F03FBC5">
            <w:pPr>
              <w:pStyle w:val="TableHeader1"/>
              <w:spacing w:line="276" w:lineRule="auto"/>
              <w:rPr>
                <w:rFonts w:ascii="Roboto" w:hAnsi="Roboto"/>
                <w:color w:val="FFFFFF" w:themeColor="background1"/>
              </w:rPr>
            </w:pPr>
            <w:r>
              <w:rPr>
                <w:rFonts w:ascii="Roboto" w:hAnsi="Roboto"/>
                <w:color w:val="FFFFFF" w:themeColor="background1"/>
              </w:rPr>
              <w:t>Don’t know</w:t>
            </w:r>
          </w:p>
        </w:tc>
      </w:tr>
      <w:tr w14:paraId="0683C459" w14:textId="2A3A3932" w:rsidTr="006C308B">
        <w:tblPrEx>
          <w:tblW w:w="4904" w:type="pct"/>
          <w:tblLayout w:type="fixed"/>
          <w:tblCellMar>
            <w:top w:w="58" w:type="dxa"/>
            <w:left w:w="58" w:type="dxa"/>
            <w:bottom w:w="58" w:type="dxa"/>
            <w:right w:w="58" w:type="dxa"/>
          </w:tblCellMar>
          <w:tblLook w:val="04A0"/>
        </w:tblPrEx>
        <w:trPr>
          <w:cantSplit/>
        </w:trPr>
        <w:tc>
          <w:tcPr>
            <w:tcW w:w="1961"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bottom"/>
          </w:tcPr>
          <w:p w:rsidR="007F52B5" w:rsidRPr="0079668D" w:rsidP="008C76B1" w14:paraId="5E3A375B" w14:textId="5BBE6BBB">
            <w:pPr>
              <w:pStyle w:val="TableHeader2"/>
              <w:spacing w:before="0" w:after="0" w:line="276" w:lineRule="auto"/>
              <w:rPr>
                <w:rFonts w:ascii="Roboto" w:hAnsi="Roboto"/>
              </w:rPr>
            </w:pPr>
            <w:r w:rsidRPr="08CDC5B4">
              <w:rPr>
                <w:rFonts w:ascii="Roboto" w:hAnsi="Roboto"/>
              </w:rPr>
              <w:t xml:space="preserve">Our state takes </w:t>
            </w:r>
            <w:r w:rsidRPr="00AC0A6F">
              <w:rPr>
                <w:rFonts w:ascii="Roboto" w:hAnsi="Roboto"/>
                <w:b/>
              </w:rPr>
              <w:t>Head Start providers’</w:t>
            </w:r>
            <w:r w:rsidRPr="08CDC5B4">
              <w:rPr>
                <w:rFonts w:ascii="Roboto" w:hAnsi="Roboto"/>
              </w:rPr>
              <w:t xml:space="preserve"> </w:t>
            </w:r>
            <w:r w:rsidRPr="08CDC5B4" w:rsidR="5B7DCAB5">
              <w:rPr>
                <w:rFonts w:ascii="Roboto" w:hAnsi="Roboto"/>
              </w:rPr>
              <w:t xml:space="preserve">feedback </w:t>
            </w:r>
            <w:r w:rsidRPr="08CDC5B4">
              <w:rPr>
                <w:rFonts w:ascii="Roboto" w:hAnsi="Roboto"/>
              </w:rPr>
              <w:t>into account when making decisions about allocating state ECE funds.</w:t>
            </w:r>
            <w:r w:rsidRPr="0C597027" w:rsidR="49226A3F">
              <w:rPr>
                <w:rFonts w:ascii="Roboto" w:hAnsi="Roboto"/>
                <w:b/>
                <w:bCs/>
              </w:rPr>
              <w:t xml:space="preserve"> </w:t>
            </w:r>
            <w:r w:rsidRPr="0C597027" w:rsidR="49226A3F">
              <w:rPr>
                <w:rFonts w:ascii="Roboto" w:hAnsi="Roboto"/>
                <w:b/>
                <w:bCs/>
                <w:i/>
                <w:iCs/>
              </w:rPr>
              <w:t>[sp_shsi_involve_1]</w:t>
            </w:r>
          </w:p>
        </w:tc>
        <w:tc>
          <w:tcPr>
            <w:tcW w:w="456"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7F52B5" w:rsidRPr="008F62F4" w:rsidP="008C76B1" w14:paraId="7A6A7CFD" w14:textId="77777777">
            <w:pPr>
              <w:pStyle w:val="TableBullet1"/>
              <w:numPr>
                <w:ilvl w:val="0"/>
                <w:numId w:val="0"/>
              </w:numPr>
              <w:spacing w:before="0" w:after="0" w:line="276" w:lineRule="auto"/>
              <w:ind w:left="170"/>
              <w:rPr>
                <w:rFonts w:ascii="Roboto" w:hAnsi="Roboto"/>
              </w:rPr>
            </w:pPr>
          </w:p>
        </w:tc>
        <w:tc>
          <w:tcPr>
            <w:tcW w:w="623" w:type="pct"/>
            <w:tcBorders>
              <w:top w:val="single" w:sz="2" w:space="0" w:color="A6A6A6" w:themeColor="background1" w:themeShade="A6"/>
              <w:bottom w:val="single" w:sz="2" w:space="0" w:color="A6A6A6" w:themeColor="background1" w:themeShade="A6"/>
            </w:tcBorders>
            <w:vAlign w:val="center"/>
          </w:tcPr>
          <w:p w:rsidR="007F52B5" w:rsidRPr="008F62F4" w:rsidP="008C76B1" w14:paraId="6249FB6E" w14:textId="77777777">
            <w:pPr>
              <w:pStyle w:val="TableBodyCenter"/>
              <w:spacing w:before="0" w:after="0" w:line="276" w:lineRule="auto"/>
              <w:rPr>
                <w:rFonts w:ascii="Roboto" w:hAnsi="Roboto"/>
              </w:rPr>
            </w:pPr>
          </w:p>
        </w:tc>
        <w:tc>
          <w:tcPr>
            <w:tcW w:w="588"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7F52B5" w:rsidRPr="008F62F4" w:rsidP="008C76B1" w14:paraId="4B3F9F2D" w14:textId="77777777">
            <w:pPr>
              <w:pStyle w:val="TableBodyLeft"/>
              <w:spacing w:before="0" w:after="0" w:line="276" w:lineRule="auto"/>
              <w:rPr>
                <w:rFonts w:ascii="Roboto" w:hAnsi="Roboto"/>
              </w:rPr>
            </w:pPr>
          </w:p>
        </w:tc>
        <w:tc>
          <w:tcPr>
            <w:tcW w:w="441" w:type="pct"/>
            <w:tcBorders>
              <w:top w:val="single" w:sz="2" w:space="0" w:color="A6A6A6" w:themeColor="background1" w:themeShade="A6"/>
              <w:bottom w:val="single" w:sz="2" w:space="0" w:color="A6A6A6" w:themeColor="background1" w:themeShade="A6"/>
            </w:tcBorders>
          </w:tcPr>
          <w:p w:rsidR="007F52B5" w:rsidRPr="008F62F4" w:rsidP="008C76B1" w14:paraId="62CA509F" w14:textId="77777777">
            <w:pPr>
              <w:pStyle w:val="TableBodyLeft"/>
              <w:spacing w:before="0" w:after="0" w:line="276" w:lineRule="auto"/>
              <w:rPr>
                <w:rFonts w:ascii="Roboto" w:hAnsi="Roboto"/>
              </w:rPr>
            </w:pPr>
          </w:p>
        </w:tc>
        <w:tc>
          <w:tcPr>
            <w:tcW w:w="539" w:type="pct"/>
            <w:tcBorders>
              <w:top w:val="single" w:sz="2" w:space="0" w:color="A6A6A6" w:themeColor="background1" w:themeShade="A6"/>
              <w:bottom w:val="single" w:sz="2" w:space="0" w:color="A6A6A6" w:themeColor="background1" w:themeShade="A6"/>
            </w:tcBorders>
          </w:tcPr>
          <w:p w:rsidR="007F52B5" w:rsidRPr="008F62F4" w:rsidP="008C76B1" w14:paraId="20699B41" w14:textId="77777777">
            <w:pPr>
              <w:pStyle w:val="TableBodyLeft"/>
              <w:spacing w:before="0" w:after="0" w:line="276" w:lineRule="auto"/>
              <w:rPr>
                <w:rFonts w:ascii="Roboto" w:hAnsi="Roboto"/>
              </w:rPr>
            </w:pPr>
          </w:p>
        </w:tc>
        <w:tc>
          <w:tcPr>
            <w:tcW w:w="392" w:type="pct"/>
            <w:tcBorders>
              <w:top w:val="single" w:sz="2" w:space="0" w:color="A6A6A6" w:themeColor="background1" w:themeShade="A6"/>
              <w:bottom w:val="single" w:sz="2" w:space="0" w:color="A6A6A6" w:themeColor="background1" w:themeShade="A6"/>
            </w:tcBorders>
          </w:tcPr>
          <w:p w:rsidR="007F52B5" w:rsidRPr="008F62F4" w:rsidP="008C76B1" w14:paraId="0E75D24D" w14:textId="77777777">
            <w:pPr>
              <w:pStyle w:val="TableBodyLeft"/>
              <w:spacing w:before="0" w:after="0" w:line="276" w:lineRule="auto"/>
              <w:rPr>
                <w:rFonts w:ascii="Roboto" w:hAnsi="Roboto"/>
              </w:rPr>
            </w:pPr>
          </w:p>
        </w:tc>
      </w:tr>
      <w:tr w14:paraId="33980DF8" w14:textId="4FCBD124" w:rsidTr="006C308B">
        <w:tblPrEx>
          <w:tblW w:w="4904" w:type="pct"/>
          <w:tblLayout w:type="fixed"/>
          <w:tblCellMar>
            <w:top w:w="58" w:type="dxa"/>
            <w:left w:w="58" w:type="dxa"/>
            <w:bottom w:w="58" w:type="dxa"/>
            <w:right w:w="58" w:type="dxa"/>
          </w:tblCellMar>
          <w:tblLook w:val="04A0"/>
        </w:tblPrEx>
        <w:trPr>
          <w:cantSplit/>
        </w:trPr>
        <w:tc>
          <w:tcPr>
            <w:tcW w:w="1961"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bottom"/>
          </w:tcPr>
          <w:p w:rsidR="007F52B5" w:rsidRPr="0079668D" w:rsidP="008C76B1" w14:paraId="081042FB" w14:textId="659D9EB3">
            <w:pPr>
              <w:pStyle w:val="TableHeader2"/>
              <w:spacing w:before="0" w:after="0" w:line="276" w:lineRule="auto"/>
              <w:rPr>
                <w:rFonts w:ascii="Roboto" w:hAnsi="Roboto"/>
              </w:rPr>
            </w:pPr>
            <w:r w:rsidRPr="009A62B5">
              <w:rPr>
                <w:rFonts w:ascii="Roboto" w:hAnsi="Roboto"/>
              </w:rPr>
              <w:t xml:space="preserve">Our state </w:t>
            </w:r>
            <w:r w:rsidRPr="004B7B0A" w:rsidR="00C31375">
              <w:rPr>
                <w:rFonts w:ascii="Roboto" w:hAnsi="Roboto"/>
              </w:rPr>
              <w:t>takes</w:t>
            </w:r>
            <w:r w:rsidR="00ED6862">
              <w:rPr>
                <w:rFonts w:ascii="Roboto" w:hAnsi="Roboto"/>
              </w:rPr>
              <w:t xml:space="preserve"> </w:t>
            </w:r>
            <w:r w:rsidRPr="00AC0A6F" w:rsidR="781DE675">
              <w:rPr>
                <w:rFonts w:ascii="Roboto" w:hAnsi="Roboto"/>
                <w:b/>
              </w:rPr>
              <w:t xml:space="preserve">Head Start </w:t>
            </w:r>
            <w:r w:rsidRPr="00AC0A6F">
              <w:rPr>
                <w:rFonts w:ascii="Roboto" w:hAnsi="Roboto"/>
                <w:b/>
              </w:rPr>
              <w:t>families</w:t>
            </w:r>
            <w:r w:rsidRPr="00AC0A6F" w:rsidR="00C31375">
              <w:rPr>
                <w:rFonts w:ascii="Roboto" w:hAnsi="Roboto"/>
                <w:b/>
              </w:rPr>
              <w:t>’</w:t>
            </w:r>
            <w:r w:rsidRPr="00AC0A6F" w:rsidR="00C31375">
              <w:rPr>
                <w:rFonts w:ascii="Roboto" w:hAnsi="Roboto"/>
              </w:rPr>
              <w:t xml:space="preserve"> feedback into account</w:t>
            </w:r>
            <w:r w:rsidRPr="009A62B5">
              <w:rPr>
                <w:rFonts w:ascii="Roboto" w:hAnsi="Roboto"/>
              </w:rPr>
              <w:t xml:space="preserve"> when making decisions about allocating state ECE funds.</w:t>
            </w:r>
            <w:r w:rsidRPr="0C597027" w:rsidR="762623F4">
              <w:rPr>
                <w:rFonts w:ascii="Roboto" w:hAnsi="Roboto"/>
              </w:rPr>
              <w:t xml:space="preserve"> </w:t>
            </w:r>
            <w:r w:rsidRPr="0C597027" w:rsidR="762623F4">
              <w:rPr>
                <w:rFonts w:ascii="Roboto" w:hAnsi="Roboto"/>
                <w:b/>
                <w:bCs/>
                <w:i/>
                <w:iCs/>
              </w:rPr>
              <w:t>[sp_shsi_involve_2]</w:t>
            </w:r>
          </w:p>
        </w:tc>
        <w:tc>
          <w:tcPr>
            <w:tcW w:w="456"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7F52B5" w:rsidRPr="008F62F4" w:rsidP="008C76B1" w14:paraId="72E656F2" w14:textId="77777777">
            <w:pPr>
              <w:pStyle w:val="TableBullet1"/>
              <w:numPr>
                <w:ilvl w:val="0"/>
                <w:numId w:val="0"/>
              </w:numPr>
              <w:spacing w:before="0" w:after="0" w:line="276" w:lineRule="auto"/>
              <w:ind w:left="170"/>
              <w:rPr>
                <w:rFonts w:ascii="Roboto" w:hAnsi="Roboto"/>
              </w:rPr>
            </w:pPr>
          </w:p>
        </w:tc>
        <w:tc>
          <w:tcPr>
            <w:tcW w:w="623" w:type="pct"/>
            <w:tcBorders>
              <w:top w:val="single" w:sz="2" w:space="0" w:color="A6A6A6" w:themeColor="background1" w:themeShade="A6"/>
              <w:bottom w:val="single" w:sz="2" w:space="0" w:color="A6A6A6" w:themeColor="background1" w:themeShade="A6"/>
            </w:tcBorders>
            <w:vAlign w:val="center"/>
          </w:tcPr>
          <w:p w:rsidR="007F52B5" w:rsidRPr="008F62F4" w:rsidP="008C76B1" w14:paraId="09A271DC" w14:textId="77777777">
            <w:pPr>
              <w:pStyle w:val="TableBodyCenter"/>
              <w:spacing w:before="0" w:after="0" w:line="276" w:lineRule="auto"/>
              <w:rPr>
                <w:rFonts w:ascii="Roboto" w:hAnsi="Roboto"/>
              </w:rPr>
            </w:pPr>
          </w:p>
        </w:tc>
        <w:tc>
          <w:tcPr>
            <w:tcW w:w="588"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7F52B5" w:rsidRPr="008F62F4" w:rsidP="008C76B1" w14:paraId="37F6C6C9" w14:textId="77777777">
            <w:pPr>
              <w:pStyle w:val="TableBodyLeft"/>
              <w:spacing w:before="0" w:after="0" w:line="276" w:lineRule="auto"/>
              <w:rPr>
                <w:rFonts w:ascii="Roboto" w:hAnsi="Roboto"/>
              </w:rPr>
            </w:pPr>
          </w:p>
        </w:tc>
        <w:tc>
          <w:tcPr>
            <w:tcW w:w="441" w:type="pct"/>
            <w:tcBorders>
              <w:top w:val="single" w:sz="2" w:space="0" w:color="A6A6A6" w:themeColor="background1" w:themeShade="A6"/>
              <w:bottom w:val="single" w:sz="2" w:space="0" w:color="A6A6A6" w:themeColor="background1" w:themeShade="A6"/>
            </w:tcBorders>
          </w:tcPr>
          <w:p w:rsidR="007F52B5" w:rsidRPr="008F62F4" w:rsidP="008C76B1" w14:paraId="1134D9E6" w14:textId="77777777">
            <w:pPr>
              <w:pStyle w:val="TableBodyLeft"/>
              <w:spacing w:before="0" w:after="0" w:line="276" w:lineRule="auto"/>
              <w:rPr>
                <w:rFonts w:ascii="Roboto" w:hAnsi="Roboto"/>
              </w:rPr>
            </w:pPr>
          </w:p>
        </w:tc>
        <w:tc>
          <w:tcPr>
            <w:tcW w:w="539" w:type="pct"/>
            <w:tcBorders>
              <w:top w:val="single" w:sz="2" w:space="0" w:color="A6A6A6" w:themeColor="background1" w:themeShade="A6"/>
              <w:bottom w:val="single" w:sz="2" w:space="0" w:color="A6A6A6" w:themeColor="background1" w:themeShade="A6"/>
            </w:tcBorders>
          </w:tcPr>
          <w:p w:rsidR="007F52B5" w:rsidRPr="008F62F4" w:rsidP="008C76B1" w14:paraId="360AE007" w14:textId="77777777">
            <w:pPr>
              <w:pStyle w:val="TableBodyLeft"/>
              <w:spacing w:before="0" w:after="0" w:line="276" w:lineRule="auto"/>
              <w:rPr>
                <w:rFonts w:ascii="Roboto" w:hAnsi="Roboto"/>
              </w:rPr>
            </w:pPr>
          </w:p>
        </w:tc>
        <w:tc>
          <w:tcPr>
            <w:tcW w:w="392" w:type="pct"/>
            <w:tcBorders>
              <w:top w:val="single" w:sz="2" w:space="0" w:color="A6A6A6" w:themeColor="background1" w:themeShade="A6"/>
              <w:bottom w:val="single" w:sz="2" w:space="0" w:color="A6A6A6" w:themeColor="background1" w:themeShade="A6"/>
            </w:tcBorders>
          </w:tcPr>
          <w:p w:rsidR="007F52B5" w:rsidRPr="008F62F4" w:rsidP="008C76B1" w14:paraId="5A412C9B" w14:textId="77777777">
            <w:pPr>
              <w:pStyle w:val="TableBodyLeft"/>
              <w:spacing w:before="0" w:after="0" w:line="276" w:lineRule="auto"/>
              <w:rPr>
                <w:rFonts w:ascii="Roboto" w:hAnsi="Roboto"/>
              </w:rPr>
            </w:pPr>
          </w:p>
        </w:tc>
      </w:tr>
      <w:tr w14:paraId="0A39760A" w14:textId="580ECBC5" w:rsidTr="006C308B">
        <w:tblPrEx>
          <w:tblW w:w="4904" w:type="pct"/>
          <w:tblLayout w:type="fixed"/>
          <w:tblCellMar>
            <w:top w:w="58" w:type="dxa"/>
            <w:left w:w="58" w:type="dxa"/>
            <w:bottom w:w="58" w:type="dxa"/>
            <w:right w:w="58" w:type="dxa"/>
          </w:tblCellMar>
          <w:tblLook w:val="04A0"/>
        </w:tblPrEx>
        <w:trPr>
          <w:cantSplit/>
        </w:trPr>
        <w:tc>
          <w:tcPr>
            <w:tcW w:w="1961"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bottom"/>
          </w:tcPr>
          <w:p w:rsidR="007F52B5" w:rsidRPr="008F62F4" w:rsidP="008C76B1" w14:paraId="6B5CAC85" w14:textId="7F7E752C">
            <w:pPr>
              <w:spacing w:line="276" w:lineRule="auto"/>
              <w:rPr>
                <w:rFonts w:ascii="Roboto" w:hAnsi="Roboto"/>
                <w:b/>
                <w:i/>
              </w:rPr>
            </w:pPr>
            <w:r w:rsidRPr="0C597027">
              <w:rPr>
                <w:rFonts w:ascii="Roboto" w:hAnsi="Roboto"/>
                <w:sz w:val="20"/>
                <w:szCs w:val="20"/>
              </w:rPr>
              <w:t xml:space="preserve">Our state considers Head Start Program Performance Standards when </w:t>
            </w:r>
            <w:r w:rsidRPr="0C597027" w:rsidR="00081418">
              <w:rPr>
                <w:rFonts w:ascii="Roboto" w:hAnsi="Roboto"/>
                <w:sz w:val="20"/>
                <w:szCs w:val="20"/>
              </w:rPr>
              <w:t xml:space="preserve">setting </w:t>
            </w:r>
            <w:r w:rsidRPr="0C597027">
              <w:rPr>
                <w:rFonts w:ascii="Roboto" w:hAnsi="Roboto"/>
                <w:sz w:val="20"/>
                <w:szCs w:val="20"/>
              </w:rPr>
              <w:t xml:space="preserve">regulations </w:t>
            </w:r>
            <w:r w:rsidRPr="0C597027" w:rsidR="00081418">
              <w:rPr>
                <w:rFonts w:ascii="Roboto" w:hAnsi="Roboto"/>
                <w:sz w:val="20"/>
                <w:szCs w:val="20"/>
              </w:rPr>
              <w:t xml:space="preserve">for </w:t>
            </w:r>
            <w:r w:rsidRPr="0C597027">
              <w:rPr>
                <w:rFonts w:ascii="Roboto" w:hAnsi="Roboto"/>
                <w:sz w:val="20"/>
                <w:szCs w:val="20"/>
              </w:rPr>
              <w:t xml:space="preserve">other state ECE </w:t>
            </w:r>
            <w:r w:rsidRPr="0C597027" w:rsidR="001046D5">
              <w:rPr>
                <w:rFonts w:ascii="Roboto" w:hAnsi="Roboto"/>
                <w:sz w:val="20"/>
                <w:szCs w:val="20"/>
              </w:rPr>
              <w:t xml:space="preserve">funding </w:t>
            </w:r>
            <w:r w:rsidRPr="0C597027" w:rsidR="00064852">
              <w:rPr>
                <w:rFonts w:ascii="Roboto" w:hAnsi="Roboto"/>
                <w:sz w:val="20"/>
                <w:szCs w:val="20"/>
              </w:rPr>
              <w:t>sources</w:t>
            </w:r>
            <w:r w:rsidRPr="0C597027">
              <w:rPr>
                <w:rFonts w:ascii="Roboto" w:hAnsi="Roboto"/>
                <w:sz w:val="20"/>
                <w:szCs w:val="20"/>
              </w:rPr>
              <w:t>.</w:t>
            </w:r>
            <w:r w:rsidRPr="0C597027" w:rsidR="025E1DB0">
              <w:rPr>
                <w:rFonts w:ascii="Roboto" w:hAnsi="Roboto"/>
                <w:sz w:val="20"/>
                <w:szCs w:val="20"/>
              </w:rPr>
              <w:t xml:space="preserve"> </w:t>
            </w:r>
            <w:r w:rsidRPr="0C597027" w:rsidR="1B789D4C">
              <w:rPr>
                <w:rFonts w:ascii="Roboto" w:hAnsi="Roboto"/>
                <w:b/>
                <w:bCs/>
                <w:i/>
                <w:iCs/>
                <w:sz w:val="20"/>
                <w:szCs w:val="20"/>
              </w:rPr>
              <w:t>[sp_shsi_involve_3]</w:t>
            </w:r>
          </w:p>
        </w:tc>
        <w:tc>
          <w:tcPr>
            <w:tcW w:w="456"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7F52B5" w:rsidRPr="008F62F4" w:rsidP="008C76B1" w14:paraId="5D536AD1" w14:textId="77777777">
            <w:pPr>
              <w:pStyle w:val="TableBullet1"/>
              <w:numPr>
                <w:ilvl w:val="0"/>
                <w:numId w:val="0"/>
              </w:numPr>
              <w:spacing w:before="0" w:after="0" w:line="276" w:lineRule="auto"/>
              <w:ind w:left="170"/>
              <w:rPr>
                <w:rFonts w:ascii="Roboto" w:hAnsi="Roboto"/>
              </w:rPr>
            </w:pPr>
          </w:p>
        </w:tc>
        <w:tc>
          <w:tcPr>
            <w:tcW w:w="623" w:type="pct"/>
            <w:tcBorders>
              <w:top w:val="single" w:sz="2" w:space="0" w:color="A6A6A6" w:themeColor="background1" w:themeShade="A6"/>
              <w:bottom w:val="single" w:sz="2" w:space="0" w:color="A6A6A6" w:themeColor="background1" w:themeShade="A6"/>
            </w:tcBorders>
            <w:vAlign w:val="center"/>
          </w:tcPr>
          <w:p w:rsidR="007F52B5" w:rsidRPr="008F62F4" w:rsidP="008C76B1" w14:paraId="6435C18B" w14:textId="77777777">
            <w:pPr>
              <w:pStyle w:val="TableBodyCenter"/>
              <w:spacing w:before="0" w:after="0" w:line="276" w:lineRule="auto"/>
              <w:rPr>
                <w:rFonts w:ascii="Roboto" w:hAnsi="Roboto"/>
              </w:rPr>
            </w:pPr>
          </w:p>
        </w:tc>
        <w:tc>
          <w:tcPr>
            <w:tcW w:w="588"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7F52B5" w:rsidRPr="008F62F4" w:rsidP="008C76B1" w14:paraId="7D4EE7BB" w14:textId="77777777">
            <w:pPr>
              <w:pStyle w:val="TableBodyLeft"/>
              <w:spacing w:before="0" w:after="0" w:line="276" w:lineRule="auto"/>
              <w:rPr>
                <w:rFonts w:ascii="Roboto" w:hAnsi="Roboto"/>
              </w:rPr>
            </w:pPr>
          </w:p>
        </w:tc>
        <w:tc>
          <w:tcPr>
            <w:tcW w:w="441" w:type="pct"/>
            <w:tcBorders>
              <w:top w:val="single" w:sz="2" w:space="0" w:color="A6A6A6" w:themeColor="background1" w:themeShade="A6"/>
              <w:bottom w:val="single" w:sz="2" w:space="0" w:color="A6A6A6" w:themeColor="background1" w:themeShade="A6"/>
            </w:tcBorders>
          </w:tcPr>
          <w:p w:rsidR="007F52B5" w:rsidRPr="008F62F4" w:rsidP="008C76B1" w14:paraId="571CE2E6" w14:textId="77777777">
            <w:pPr>
              <w:pStyle w:val="TableBodyLeft"/>
              <w:spacing w:before="0" w:after="0" w:line="276" w:lineRule="auto"/>
              <w:rPr>
                <w:rFonts w:ascii="Roboto" w:hAnsi="Roboto"/>
              </w:rPr>
            </w:pPr>
          </w:p>
        </w:tc>
        <w:tc>
          <w:tcPr>
            <w:tcW w:w="539" w:type="pct"/>
            <w:tcBorders>
              <w:top w:val="single" w:sz="2" w:space="0" w:color="A6A6A6" w:themeColor="background1" w:themeShade="A6"/>
              <w:bottom w:val="single" w:sz="2" w:space="0" w:color="A6A6A6" w:themeColor="background1" w:themeShade="A6"/>
            </w:tcBorders>
          </w:tcPr>
          <w:p w:rsidR="007F52B5" w:rsidRPr="008F62F4" w:rsidP="008C76B1" w14:paraId="4A6A52AF" w14:textId="77777777">
            <w:pPr>
              <w:pStyle w:val="TableBodyLeft"/>
              <w:spacing w:before="0" w:after="0" w:line="276" w:lineRule="auto"/>
              <w:rPr>
                <w:rFonts w:ascii="Roboto" w:hAnsi="Roboto"/>
              </w:rPr>
            </w:pPr>
          </w:p>
        </w:tc>
        <w:tc>
          <w:tcPr>
            <w:tcW w:w="392" w:type="pct"/>
            <w:tcBorders>
              <w:top w:val="single" w:sz="2" w:space="0" w:color="A6A6A6" w:themeColor="background1" w:themeShade="A6"/>
              <w:bottom w:val="single" w:sz="2" w:space="0" w:color="A6A6A6" w:themeColor="background1" w:themeShade="A6"/>
            </w:tcBorders>
          </w:tcPr>
          <w:p w:rsidR="007F52B5" w:rsidRPr="008F62F4" w:rsidP="008C76B1" w14:paraId="6BF2D3E5" w14:textId="77777777">
            <w:pPr>
              <w:pStyle w:val="TableBodyLeft"/>
              <w:spacing w:before="0" w:after="0" w:line="276" w:lineRule="auto"/>
              <w:rPr>
                <w:rFonts w:ascii="Roboto" w:hAnsi="Roboto"/>
              </w:rPr>
            </w:pPr>
          </w:p>
        </w:tc>
      </w:tr>
    </w:tbl>
    <w:p w:rsidR="00CC07AB" w:rsidRPr="008F62F4" w:rsidP="008C76B1" w14:paraId="75B73026" w14:textId="77777777">
      <w:pPr>
        <w:spacing w:line="276" w:lineRule="auto"/>
        <w:rPr>
          <w:rFonts w:ascii="Roboto" w:hAnsi="Roboto"/>
        </w:rPr>
      </w:pPr>
    </w:p>
    <w:p w:rsidR="00714869" w:rsidRPr="00877154" w:rsidP="008C76B1" w14:paraId="057466D6" w14:textId="4F55BF31">
      <w:pPr>
        <w:spacing w:line="276" w:lineRule="auto"/>
        <w:rPr>
          <w:rFonts w:ascii="Roboto" w:hAnsi="Roboto"/>
          <w:b/>
          <w:bCs/>
          <w:color w:val="C00000"/>
        </w:rPr>
      </w:pPr>
    </w:p>
    <w:p w:rsidR="004E609E" w:rsidRPr="008F62F4" w:rsidP="008C76B1" w14:paraId="7F0B2073" w14:textId="67447719">
      <w:pPr>
        <w:spacing w:line="276" w:lineRule="auto"/>
        <w:rPr>
          <w:rFonts w:ascii="Roboto" w:hAnsi="Roboto"/>
          <w:b/>
          <w:bCs/>
        </w:rPr>
      </w:pPr>
      <w:r w:rsidRPr="009A62B5">
        <w:rPr>
          <w:rFonts w:ascii="Roboto" w:hAnsi="Roboto"/>
        </w:rPr>
        <w:t xml:space="preserve">What </w:t>
      </w:r>
      <w:r w:rsidRPr="009A62B5" w:rsidR="001708AB">
        <w:rPr>
          <w:rFonts w:ascii="Roboto" w:hAnsi="Roboto"/>
        </w:rPr>
        <w:t>do you see as the</w:t>
      </w:r>
      <w:r w:rsidRPr="009A62B5">
        <w:rPr>
          <w:rFonts w:ascii="Roboto" w:hAnsi="Roboto"/>
        </w:rPr>
        <w:t xml:space="preserve"> </w:t>
      </w:r>
      <w:r w:rsidRPr="009A62B5" w:rsidR="009512F3">
        <w:rPr>
          <w:rFonts w:ascii="Roboto" w:hAnsi="Roboto"/>
        </w:rPr>
        <w:t xml:space="preserve">biggest </w:t>
      </w:r>
      <w:r w:rsidRPr="009A62B5">
        <w:rPr>
          <w:rFonts w:ascii="Roboto" w:hAnsi="Roboto"/>
        </w:rPr>
        <w:t xml:space="preserve">barriers to </w:t>
      </w:r>
      <w:r w:rsidRPr="009A62B5" w:rsidR="009512F3">
        <w:rPr>
          <w:rFonts w:ascii="Roboto" w:hAnsi="Roboto"/>
        </w:rPr>
        <w:t>better</w:t>
      </w:r>
      <w:r w:rsidRPr="009A62B5">
        <w:rPr>
          <w:rFonts w:ascii="Roboto" w:hAnsi="Roboto"/>
        </w:rPr>
        <w:t xml:space="preserve"> integrat</w:t>
      </w:r>
      <w:r w:rsidRPr="009A62B5" w:rsidR="009512F3">
        <w:rPr>
          <w:rFonts w:ascii="Roboto" w:hAnsi="Roboto"/>
        </w:rPr>
        <w:t xml:space="preserve">ing </w:t>
      </w:r>
      <w:r w:rsidR="00E66766">
        <w:rPr>
          <w:rFonts w:ascii="Roboto" w:hAnsi="Roboto"/>
        </w:rPr>
        <w:t xml:space="preserve">Head Start providers’ or families’ </w:t>
      </w:r>
      <w:r w:rsidRPr="00AC0A6F" w:rsidR="00D71AAF">
        <w:rPr>
          <w:rFonts w:ascii="Roboto" w:hAnsi="Roboto"/>
        </w:rPr>
        <w:t>perspectives</w:t>
      </w:r>
      <w:r w:rsidRPr="00AC0A6F" w:rsidR="2AE590F9">
        <w:rPr>
          <w:rFonts w:ascii="Roboto" w:hAnsi="Roboto"/>
        </w:rPr>
        <w:t xml:space="preserve"> </w:t>
      </w:r>
      <w:r w:rsidRPr="009A62B5">
        <w:rPr>
          <w:rFonts w:ascii="Roboto" w:hAnsi="Roboto"/>
        </w:rPr>
        <w:t>into state ECE policymaking</w:t>
      </w:r>
      <w:r w:rsidRPr="009A62B5" w:rsidR="005F2BB6">
        <w:rPr>
          <w:rFonts w:ascii="Roboto" w:hAnsi="Roboto"/>
        </w:rPr>
        <w:t xml:space="preserve"> (if any)</w:t>
      </w:r>
      <w:r w:rsidRPr="009A62B5">
        <w:rPr>
          <w:rFonts w:ascii="Roboto" w:hAnsi="Roboto"/>
        </w:rPr>
        <w:t>?</w:t>
      </w:r>
      <w:r w:rsidRPr="08CDC5B4">
        <w:rPr>
          <w:rFonts w:ascii="Roboto" w:hAnsi="Roboto"/>
          <w:b/>
          <w:bCs/>
          <w:i/>
          <w:iCs/>
        </w:rPr>
        <w:t xml:space="preserve"> </w:t>
      </w:r>
      <w:r w:rsidRPr="08CDC5B4" w:rsidR="001B3706">
        <w:rPr>
          <w:rFonts w:ascii="Roboto" w:hAnsi="Roboto"/>
        </w:rPr>
        <w:t>[</w:t>
      </w:r>
      <w:r w:rsidRPr="08CDC5B4">
        <w:rPr>
          <w:rFonts w:ascii="Roboto" w:hAnsi="Roboto"/>
          <w:b/>
          <w:bCs/>
          <w:i/>
          <w:iCs/>
        </w:rPr>
        <w:t>sp_shsi_barrier</w:t>
      </w:r>
      <w:r w:rsidRPr="08CDC5B4" w:rsidR="001B3706">
        <w:rPr>
          <w:rFonts w:ascii="Roboto" w:hAnsi="Roboto"/>
        </w:rPr>
        <w:t>]</w:t>
      </w:r>
    </w:p>
    <w:p w:rsidR="004E609E" w:rsidRPr="008F62F4" w:rsidP="008C76B1" w14:paraId="6FF0315B" w14:textId="032E150A">
      <w:pPr>
        <w:pStyle w:val="ListParagraph"/>
        <w:numPr>
          <w:ilvl w:val="0"/>
          <w:numId w:val="8"/>
        </w:numPr>
        <w:spacing w:line="276" w:lineRule="auto"/>
        <w:rPr>
          <w:rFonts w:ascii="Roboto" w:hAnsi="Roboto"/>
        </w:rPr>
      </w:pPr>
      <w:r w:rsidRPr="008F62F4">
        <w:rPr>
          <w:rFonts w:ascii="Roboto" w:hAnsi="Roboto"/>
        </w:rPr>
        <w:t xml:space="preserve">[Open-ended response] </w:t>
      </w:r>
    </w:p>
    <w:p w:rsidR="00DE2272" w:rsidRPr="0079668D" w:rsidP="008C76B1" w14:paraId="1E162612" w14:textId="77777777">
      <w:pPr>
        <w:spacing w:line="276" w:lineRule="auto"/>
        <w:rPr>
          <w:rFonts w:ascii="Roboto" w:hAnsi="Roboto"/>
        </w:rPr>
      </w:pPr>
    </w:p>
    <w:p w:rsidR="00A44349" w:rsidRPr="008F62F4" w:rsidP="008C76B1" w14:paraId="72640DE2" w14:textId="7CAE657F">
      <w:pPr>
        <w:keepNext/>
        <w:keepLines/>
        <w:spacing w:line="276" w:lineRule="auto"/>
        <w:rPr>
          <w:rFonts w:ascii="Roboto" w:hAnsi="Roboto"/>
        </w:rPr>
      </w:pPr>
      <w:r w:rsidRPr="008F62F4">
        <w:rPr>
          <w:rFonts w:ascii="Roboto" w:hAnsi="Roboto"/>
        </w:rPr>
        <w:t>How frequently, if at all, do you collaborate with the following individuals? [</w:t>
      </w:r>
      <w:r w:rsidRPr="008F62F4">
        <w:rPr>
          <w:rFonts w:ascii="Roboto" w:hAnsi="Roboto"/>
          <w:b/>
          <w:i/>
        </w:rPr>
        <w:t>s_rel_freq</w:t>
      </w:r>
      <w:r w:rsidRPr="008F62F4">
        <w:rPr>
          <w:rFonts w:ascii="Roboto" w:hAnsi="Roboto"/>
        </w:rPr>
        <w:t>]</w:t>
      </w:r>
    </w:p>
    <w:tbl>
      <w:tblPr>
        <w:tblStyle w:val="TableGrid"/>
        <w:tblW w:w="4952" w:type="pct"/>
        <w:tblBorders>
          <w:top w:val="none" w:sz="0" w:space="0" w:color="auto"/>
          <w:left w:val="none" w:sz="0" w:space="0" w:color="auto"/>
          <w:bottom w:val="none" w:sz="0" w:space="0" w:color="auto"/>
          <w:right w:val="none" w:sz="0" w:space="0" w:color="auto"/>
          <w:insideH w:val="single" w:sz="2" w:space="0" w:color="A6A6A6" w:themeColor="background1" w:themeShade="A6"/>
          <w:insideV w:val="single" w:sz="2" w:space="0" w:color="A6A6A6" w:themeColor="background1" w:themeShade="A6"/>
        </w:tblBorders>
        <w:tblLayout w:type="fixed"/>
        <w:tblCellMar>
          <w:top w:w="58" w:type="dxa"/>
          <w:left w:w="58" w:type="dxa"/>
          <w:bottom w:w="58" w:type="dxa"/>
          <w:right w:w="58" w:type="dxa"/>
        </w:tblCellMar>
        <w:tblLook w:val="04A0"/>
      </w:tblPr>
      <w:tblGrid>
        <w:gridCol w:w="3689"/>
        <w:gridCol w:w="1170"/>
        <w:gridCol w:w="1081"/>
        <w:gridCol w:w="1170"/>
        <w:gridCol w:w="1081"/>
        <w:gridCol w:w="1079"/>
      </w:tblGrid>
      <w:tr w14:paraId="1A1EDC7C" w14:textId="6BE7FEA3" w:rsidTr="5D3688BB">
        <w:tblPrEx>
          <w:tblW w:w="4952" w:type="pct"/>
          <w:tblBorders>
            <w:top w:val="none" w:sz="0" w:space="0" w:color="auto"/>
            <w:left w:val="none" w:sz="0" w:space="0" w:color="auto"/>
            <w:bottom w:val="none" w:sz="0" w:space="0" w:color="auto"/>
            <w:right w:val="none" w:sz="0" w:space="0" w:color="auto"/>
            <w:insideH w:val="single" w:sz="2" w:space="0" w:color="A6A6A6" w:themeColor="background1" w:themeShade="A6"/>
            <w:insideV w:val="single" w:sz="2" w:space="0" w:color="A6A6A6" w:themeColor="background1" w:themeShade="A6"/>
          </w:tblBorders>
          <w:tblLayout w:type="fixed"/>
          <w:tblCellMar>
            <w:top w:w="58" w:type="dxa"/>
            <w:left w:w="58" w:type="dxa"/>
            <w:bottom w:w="58" w:type="dxa"/>
            <w:right w:w="58" w:type="dxa"/>
          </w:tblCellMar>
          <w:tblLook w:val="04A0"/>
        </w:tblPrEx>
        <w:trPr>
          <w:cantSplit/>
          <w:trHeight w:val="662"/>
          <w:tblHeader/>
        </w:trPr>
        <w:tc>
          <w:tcPr>
            <w:tcW w:w="1990" w:type="pct"/>
            <w:tcBorders>
              <w:top w:val="nil"/>
              <w:bottom w:val="single" w:sz="2" w:space="0" w:color="A6A6A6" w:themeColor="background1" w:themeShade="A6"/>
            </w:tcBorders>
            <w:shd w:val="clear" w:color="auto" w:fill="auto"/>
            <w:tcMar>
              <w:top w:w="29" w:type="dxa"/>
              <w:bottom w:w="29" w:type="dxa"/>
            </w:tcMar>
            <w:vAlign w:val="bottom"/>
          </w:tcPr>
          <w:p w:rsidR="00870DDE" w:rsidRPr="0079668D" w:rsidP="008C76B1" w14:paraId="03758E64" w14:textId="77777777">
            <w:pPr>
              <w:pStyle w:val="TableHeader1"/>
              <w:keepNext/>
              <w:keepLines/>
              <w:spacing w:line="276" w:lineRule="auto"/>
              <w:rPr>
                <w:rFonts w:ascii="Roboto" w:hAnsi="Roboto"/>
                <w:color w:val="FFFFFF" w:themeColor="background1"/>
              </w:rPr>
            </w:pPr>
          </w:p>
        </w:tc>
        <w:tc>
          <w:tcPr>
            <w:tcW w:w="631" w:type="pct"/>
            <w:tcBorders>
              <w:top w:val="nil"/>
              <w:bottom w:val="single" w:sz="2" w:space="0" w:color="A6A6A6" w:themeColor="background1" w:themeShade="A6"/>
            </w:tcBorders>
            <w:shd w:val="clear" w:color="auto" w:fill="464D78" w:themeFill="background2"/>
            <w:tcMar>
              <w:top w:w="29" w:type="dxa"/>
              <w:bottom w:w="29" w:type="dxa"/>
            </w:tcMar>
            <w:vAlign w:val="bottom"/>
          </w:tcPr>
          <w:p w:rsidR="00870DDE" w:rsidRPr="0079668D" w:rsidP="008C76B1" w14:paraId="4FE44C66" w14:textId="3F2B5269">
            <w:pPr>
              <w:pStyle w:val="TableHeader1"/>
              <w:keepNext/>
              <w:keepLines/>
              <w:spacing w:line="276" w:lineRule="auto"/>
              <w:rPr>
                <w:rFonts w:ascii="Roboto" w:hAnsi="Roboto"/>
                <w:color w:val="FFFFFF" w:themeColor="background1"/>
              </w:rPr>
            </w:pPr>
            <w:r w:rsidRPr="5D3688BB">
              <w:rPr>
                <w:rFonts w:ascii="Roboto" w:hAnsi="Roboto"/>
                <w:color w:val="FFFFFF" w:themeColor="background1"/>
              </w:rPr>
              <w:t xml:space="preserve">Not </w:t>
            </w:r>
            <w:r w:rsidR="00EA2105">
              <w:rPr>
                <w:rFonts w:ascii="Roboto" w:hAnsi="Roboto"/>
                <w:color w:val="FFFFFF" w:themeColor="background1"/>
              </w:rPr>
              <w:t xml:space="preserve">frequently </w:t>
            </w:r>
            <w:r w:rsidRPr="5D3688BB">
              <w:rPr>
                <w:rFonts w:ascii="Roboto" w:hAnsi="Roboto"/>
                <w:color w:val="FFFFFF" w:themeColor="background1"/>
              </w:rPr>
              <w:t>at all</w:t>
            </w:r>
          </w:p>
        </w:tc>
        <w:tc>
          <w:tcPr>
            <w:tcW w:w="583" w:type="pct"/>
            <w:tcBorders>
              <w:top w:val="nil"/>
              <w:bottom w:val="single" w:sz="2" w:space="0" w:color="A6A6A6" w:themeColor="background1" w:themeShade="A6"/>
            </w:tcBorders>
            <w:shd w:val="clear" w:color="auto" w:fill="464D78" w:themeFill="background2"/>
            <w:vAlign w:val="bottom"/>
          </w:tcPr>
          <w:p w:rsidR="00870DDE" w:rsidRPr="0079668D" w:rsidP="008C76B1" w14:paraId="0453B622" w14:textId="72063405">
            <w:pPr>
              <w:pStyle w:val="TableHeader1"/>
              <w:keepNext/>
              <w:keepLines/>
              <w:spacing w:line="276" w:lineRule="auto"/>
              <w:rPr>
                <w:rFonts w:ascii="Roboto" w:hAnsi="Roboto"/>
                <w:color w:val="FFFFFF" w:themeColor="background1"/>
              </w:rPr>
            </w:pPr>
            <w:r>
              <w:rPr>
                <w:rFonts w:ascii="Roboto" w:hAnsi="Roboto"/>
                <w:color w:val="FFFFFF" w:themeColor="background1"/>
              </w:rPr>
              <w:t>Not too frequently</w:t>
            </w:r>
          </w:p>
        </w:tc>
        <w:tc>
          <w:tcPr>
            <w:tcW w:w="631" w:type="pct"/>
            <w:tcBorders>
              <w:bottom w:val="single" w:sz="2" w:space="0" w:color="A6A6A6" w:themeColor="background1" w:themeShade="A6"/>
            </w:tcBorders>
            <w:shd w:val="clear" w:color="auto" w:fill="464D78" w:themeFill="background2"/>
            <w:tcMar>
              <w:top w:w="29" w:type="dxa"/>
              <w:bottom w:w="29" w:type="dxa"/>
            </w:tcMar>
            <w:vAlign w:val="bottom"/>
          </w:tcPr>
          <w:p w:rsidR="00870DDE" w:rsidRPr="0079668D" w:rsidP="008C76B1" w14:paraId="1A7ED7FF" w14:textId="60DCA6C5">
            <w:pPr>
              <w:pStyle w:val="TableHeader1"/>
              <w:keepNext/>
              <w:keepLines/>
              <w:spacing w:line="276" w:lineRule="auto"/>
              <w:rPr>
                <w:rFonts w:ascii="Roboto" w:hAnsi="Roboto"/>
                <w:color w:val="FFFFFF" w:themeColor="background1"/>
              </w:rPr>
            </w:pPr>
            <w:r>
              <w:rPr>
                <w:rFonts w:ascii="Roboto" w:hAnsi="Roboto"/>
                <w:color w:val="FFFFFF" w:themeColor="background1"/>
              </w:rPr>
              <w:t xml:space="preserve">Moderately </w:t>
            </w:r>
            <w:r>
              <w:rPr>
                <w:rFonts w:ascii="Roboto" w:hAnsi="Roboto"/>
                <w:color w:val="FFFFFF" w:themeColor="background1"/>
              </w:rPr>
              <w:t>frequently</w:t>
            </w:r>
          </w:p>
        </w:tc>
        <w:tc>
          <w:tcPr>
            <w:tcW w:w="583" w:type="pct"/>
            <w:tcBorders>
              <w:bottom w:val="single" w:sz="2" w:space="0" w:color="A6A6A6" w:themeColor="background1" w:themeShade="A6"/>
            </w:tcBorders>
            <w:shd w:val="clear" w:color="auto" w:fill="464D78" w:themeFill="background2"/>
            <w:vAlign w:val="bottom"/>
          </w:tcPr>
          <w:p w:rsidR="00870DDE" w:rsidRPr="0079668D" w:rsidP="008C76B1" w14:paraId="0F311A78" w14:textId="4B87A7D1">
            <w:pPr>
              <w:pStyle w:val="TableHeader1"/>
              <w:keepNext/>
              <w:keepLines/>
              <w:spacing w:line="276" w:lineRule="auto"/>
              <w:rPr>
                <w:rFonts w:ascii="Roboto" w:hAnsi="Roboto"/>
                <w:color w:val="FFFFFF" w:themeColor="background1"/>
              </w:rPr>
            </w:pPr>
            <w:r>
              <w:rPr>
                <w:rFonts w:ascii="Roboto" w:hAnsi="Roboto"/>
                <w:color w:val="FFFFFF" w:themeColor="background1"/>
              </w:rPr>
              <w:t>F</w:t>
            </w:r>
            <w:r>
              <w:rPr>
                <w:rFonts w:ascii="Roboto" w:hAnsi="Roboto"/>
                <w:color w:val="FFFFFF" w:themeColor="background1"/>
              </w:rPr>
              <w:t>requently</w:t>
            </w:r>
          </w:p>
        </w:tc>
        <w:tc>
          <w:tcPr>
            <w:tcW w:w="582" w:type="pct"/>
            <w:tcBorders>
              <w:bottom w:val="single" w:sz="2" w:space="0" w:color="A6A6A6" w:themeColor="background1" w:themeShade="A6"/>
            </w:tcBorders>
            <w:shd w:val="clear" w:color="auto" w:fill="464D78" w:themeFill="background2"/>
            <w:vAlign w:val="bottom"/>
          </w:tcPr>
          <w:p w:rsidR="00870DDE" w:rsidRPr="004508D1" w:rsidP="008C76B1" w14:paraId="3E20A781" w14:textId="2E3DEA9F">
            <w:pPr>
              <w:pStyle w:val="TableHeader1"/>
              <w:keepNext/>
              <w:keepLines/>
              <w:spacing w:line="276" w:lineRule="auto"/>
              <w:rPr>
                <w:rFonts w:ascii="Roboto" w:hAnsi="Roboto"/>
                <w:color w:val="FFFFFF" w:themeColor="background1"/>
              </w:rPr>
            </w:pPr>
            <w:r>
              <w:rPr>
                <w:rFonts w:ascii="Roboto" w:hAnsi="Roboto"/>
                <w:color w:val="FFFFFF" w:themeColor="background1"/>
              </w:rPr>
              <w:t>Very</w:t>
            </w:r>
            <w:r w:rsidRPr="004508D1">
              <w:rPr>
                <w:rFonts w:ascii="Roboto" w:hAnsi="Roboto"/>
                <w:color w:val="FFFFFF" w:themeColor="background1"/>
              </w:rPr>
              <w:t xml:space="preserve"> </w:t>
            </w:r>
            <w:r w:rsidRPr="004508D1">
              <w:rPr>
                <w:rFonts w:ascii="Roboto" w:hAnsi="Roboto"/>
                <w:color w:val="FFFFFF" w:themeColor="background1"/>
              </w:rPr>
              <w:t>frequently</w:t>
            </w:r>
          </w:p>
        </w:tc>
      </w:tr>
      <w:tr w14:paraId="22C8AF54" w14:textId="4823379D" w:rsidTr="5D3688BB">
        <w:tblPrEx>
          <w:tblW w:w="4952" w:type="pct"/>
          <w:tblLayout w:type="fixed"/>
          <w:tblCellMar>
            <w:top w:w="58" w:type="dxa"/>
            <w:left w:w="58" w:type="dxa"/>
            <w:bottom w:w="58" w:type="dxa"/>
            <w:right w:w="58" w:type="dxa"/>
          </w:tblCellMar>
          <w:tblLook w:val="04A0"/>
        </w:tblPrEx>
        <w:trPr>
          <w:cantSplit/>
        </w:trPr>
        <w:tc>
          <w:tcPr>
            <w:tcW w:w="1990"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tcPr>
          <w:p w:rsidR="00870DDE" w:rsidRPr="0079668D" w:rsidP="008C76B1" w14:paraId="2CFD46F5" w14:textId="682C61FA">
            <w:pPr>
              <w:pStyle w:val="TableHeader2"/>
              <w:keepNext/>
              <w:keepLines/>
              <w:spacing w:before="0" w:after="0" w:line="276" w:lineRule="auto"/>
              <w:rPr>
                <w:rFonts w:ascii="Roboto" w:hAnsi="Roboto"/>
              </w:rPr>
            </w:pPr>
            <w:r w:rsidRPr="0079668D">
              <w:rPr>
                <w:rFonts w:ascii="Roboto" w:hAnsi="Roboto"/>
                <w:b/>
                <w:bCs/>
              </w:rPr>
              <w:t>[Show only to non-CCDF administrators</w:t>
            </w:r>
            <w:r w:rsidRPr="0079668D">
              <w:rPr>
                <w:rFonts w:ascii="Roboto" w:hAnsi="Roboto"/>
              </w:rPr>
              <w:t xml:space="preserve">] </w:t>
            </w:r>
            <w:r>
              <w:rPr>
                <w:rFonts w:ascii="Roboto" w:hAnsi="Roboto"/>
              </w:rPr>
              <w:t xml:space="preserve">State </w:t>
            </w:r>
            <w:r w:rsidRPr="0079668D">
              <w:rPr>
                <w:rFonts w:ascii="Roboto" w:hAnsi="Roboto"/>
              </w:rPr>
              <w:t>CCDF administrator(s)</w:t>
            </w:r>
            <w:r w:rsidRPr="0C597027" w:rsidR="0666BC5D">
              <w:rPr>
                <w:rFonts w:ascii="Roboto" w:hAnsi="Roboto"/>
              </w:rPr>
              <w:t xml:space="preserve"> </w:t>
            </w:r>
            <w:r w:rsidRPr="0C597027" w:rsidR="0666BC5D">
              <w:rPr>
                <w:rFonts w:ascii="Roboto" w:hAnsi="Roboto"/>
                <w:b/>
                <w:bCs/>
                <w:i/>
                <w:iCs/>
              </w:rPr>
              <w:t>[s_rel_freq_1]</w:t>
            </w:r>
          </w:p>
        </w:tc>
        <w:tc>
          <w:tcPr>
            <w:tcW w:w="631" w:type="pct"/>
            <w:tcBorders>
              <w:top w:val="single" w:sz="2" w:space="0" w:color="A6A6A6" w:themeColor="background1" w:themeShade="A6"/>
              <w:bottom w:val="single" w:sz="2" w:space="0" w:color="A6A6A6" w:themeColor="background1" w:themeShade="A6"/>
            </w:tcBorders>
            <w:tcMar>
              <w:top w:w="29" w:type="dxa"/>
              <w:bottom w:w="29" w:type="dxa"/>
            </w:tcMar>
            <w:vAlign w:val="center"/>
          </w:tcPr>
          <w:p w:rsidR="00870DDE" w:rsidRPr="008F62F4" w:rsidP="008C76B1" w14:paraId="0B97EA8A" w14:textId="5FC677D0">
            <w:pPr>
              <w:pStyle w:val="TableBullet1"/>
              <w:keepNext/>
              <w:numPr>
                <w:ilvl w:val="0"/>
                <w:numId w:val="0"/>
              </w:numPr>
              <w:spacing w:before="0" w:after="0" w:line="276" w:lineRule="auto"/>
              <w:ind w:left="170"/>
              <w:rPr>
                <w:rFonts w:ascii="Roboto" w:hAnsi="Roboto"/>
              </w:rPr>
            </w:pPr>
          </w:p>
        </w:tc>
        <w:tc>
          <w:tcPr>
            <w:tcW w:w="583" w:type="pct"/>
            <w:tcBorders>
              <w:top w:val="single" w:sz="2" w:space="0" w:color="A6A6A6" w:themeColor="background1" w:themeShade="A6"/>
              <w:bottom w:val="single" w:sz="2" w:space="0" w:color="A6A6A6" w:themeColor="background1" w:themeShade="A6"/>
            </w:tcBorders>
            <w:shd w:val="clear" w:color="auto" w:fill="auto"/>
            <w:vAlign w:val="center"/>
          </w:tcPr>
          <w:p w:rsidR="00870DDE" w:rsidRPr="008F62F4" w:rsidP="008C76B1" w14:paraId="5E0D7930" w14:textId="77777777">
            <w:pPr>
              <w:pStyle w:val="TableBodyCenter"/>
              <w:keepNext/>
              <w:keepLines/>
              <w:spacing w:before="0" w:after="0" w:line="276" w:lineRule="auto"/>
              <w:rPr>
                <w:rFonts w:ascii="Roboto" w:hAnsi="Roboto"/>
              </w:rPr>
            </w:pPr>
          </w:p>
        </w:tc>
        <w:tc>
          <w:tcPr>
            <w:tcW w:w="631" w:type="pct"/>
            <w:tcBorders>
              <w:top w:val="single" w:sz="2" w:space="0" w:color="A6A6A6" w:themeColor="background1" w:themeShade="A6"/>
              <w:bottom w:val="single" w:sz="2" w:space="0" w:color="A6A6A6" w:themeColor="background1" w:themeShade="A6"/>
            </w:tcBorders>
            <w:tcMar>
              <w:top w:w="29" w:type="dxa"/>
              <w:bottom w:w="29" w:type="dxa"/>
            </w:tcMar>
            <w:vAlign w:val="center"/>
          </w:tcPr>
          <w:p w:rsidR="00870DDE" w:rsidRPr="008F62F4" w:rsidP="008C76B1" w14:paraId="45EF0419" w14:textId="77777777">
            <w:pPr>
              <w:pStyle w:val="TableBodyLeft"/>
              <w:keepNext/>
              <w:keepLines/>
              <w:spacing w:before="0" w:after="0" w:line="276" w:lineRule="auto"/>
              <w:rPr>
                <w:rFonts w:ascii="Roboto" w:hAnsi="Roboto"/>
              </w:rPr>
            </w:pPr>
          </w:p>
        </w:tc>
        <w:tc>
          <w:tcPr>
            <w:tcW w:w="583" w:type="pct"/>
            <w:tcBorders>
              <w:top w:val="single" w:sz="2" w:space="0" w:color="A6A6A6" w:themeColor="background1" w:themeShade="A6"/>
              <w:bottom w:val="single" w:sz="2" w:space="0" w:color="A6A6A6" w:themeColor="background1" w:themeShade="A6"/>
            </w:tcBorders>
            <w:shd w:val="clear" w:color="auto" w:fill="auto"/>
          </w:tcPr>
          <w:p w:rsidR="00870DDE" w:rsidRPr="008F62F4" w:rsidP="008C76B1" w14:paraId="7D7D0EDE" w14:textId="77777777">
            <w:pPr>
              <w:pStyle w:val="TableBodyLeft"/>
              <w:keepNext/>
              <w:keepLines/>
              <w:spacing w:before="0" w:after="0" w:line="276" w:lineRule="auto"/>
              <w:rPr>
                <w:rFonts w:ascii="Roboto" w:hAnsi="Roboto"/>
              </w:rPr>
            </w:pPr>
          </w:p>
        </w:tc>
        <w:tc>
          <w:tcPr>
            <w:tcW w:w="582" w:type="pct"/>
            <w:tcBorders>
              <w:top w:val="single" w:sz="2" w:space="0" w:color="A6A6A6" w:themeColor="background1" w:themeShade="A6"/>
              <w:bottom w:val="single" w:sz="2" w:space="0" w:color="A6A6A6" w:themeColor="background1" w:themeShade="A6"/>
            </w:tcBorders>
          </w:tcPr>
          <w:p w:rsidR="00870DDE" w:rsidRPr="008F62F4" w:rsidP="008C76B1" w14:paraId="0A19519D" w14:textId="77777777">
            <w:pPr>
              <w:pStyle w:val="TableBodyLeft"/>
              <w:keepNext/>
              <w:keepLines/>
              <w:spacing w:before="0" w:after="0" w:line="276" w:lineRule="auto"/>
              <w:rPr>
                <w:rFonts w:ascii="Roboto" w:hAnsi="Roboto"/>
              </w:rPr>
            </w:pPr>
          </w:p>
        </w:tc>
      </w:tr>
      <w:tr w14:paraId="1196F22A" w14:textId="4E3C1B32" w:rsidTr="5D3688BB">
        <w:tblPrEx>
          <w:tblW w:w="4952" w:type="pct"/>
          <w:tblLayout w:type="fixed"/>
          <w:tblCellMar>
            <w:top w:w="58" w:type="dxa"/>
            <w:left w:w="58" w:type="dxa"/>
            <w:bottom w:w="58" w:type="dxa"/>
            <w:right w:w="58" w:type="dxa"/>
          </w:tblCellMar>
          <w:tblLook w:val="04A0"/>
        </w:tblPrEx>
        <w:trPr>
          <w:cantSplit/>
        </w:trPr>
        <w:tc>
          <w:tcPr>
            <w:tcW w:w="1990"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tcPr>
          <w:p w:rsidR="00870DDE" w:rsidRPr="0079668D" w:rsidP="008C76B1" w14:paraId="07FB017C" w14:textId="7DF83FA7">
            <w:pPr>
              <w:pStyle w:val="TableHeader2"/>
              <w:keepNext/>
              <w:keepLines/>
              <w:spacing w:before="0" w:after="0" w:line="276" w:lineRule="auto"/>
              <w:rPr>
                <w:rFonts w:ascii="Roboto" w:hAnsi="Roboto"/>
              </w:rPr>
            </w:pPr>
            <w:r w:rsidRPr="0079668D">
              <w:rPr>
                <w:rFonts w:ascii="Roboto" w:hAnsi="Roboto"/>
                <w:b/>
                <w:bCs/>
              </w:rPr>
              <w:t xml:space="preserve">[Show only to non-State </w:t>
            </w:r>
            <w:r w:rsidRPr="0079668D">
              <w:rPr>
                <w:rFonts w:ascii="Roboto" w:hAnsi="Roboto"/>
                <w:b/>
                <w:bCs/>
              </w:rPr>
              <w:t>pre-</w:t>
            </w:r>
            <w:r w:rsidRPr="1C4ECA4D">
              <w:rPr>
                <w:rFonts w:ascii="Roboto" w:hAnsi="Roboto"/>
                <w:b/>
                <w:bCs/>
              </w:rPr>
              <w:t>K</w:t>
            </w:r>
            <w:r w:rsidRPr="0079668D">
              <w:rPr>
                <w:rFonts w:ascii="Roboto" w:hAnsi="Roboto"/>
                <w:b/>
                <w:bCs/>
              </w:rPr>
              <w:t xml:space="preserve"> administrators]</w:t>
            </w:r>
            <w:r w:rsidRPr="0079668D">
              <w:rPr>
                <w:rFonts w:ascii="Roboto" w:hAnsi="Roboto"/>
              </w:rPr>
              <w:t xml:space="preserve"> State pre</w:t>
            </w:r>
            <w:r>
              <w:rPr>
                <w:rFonts w:ascii="Roboto" w:hAnsi="Roboto"/>
              </w:rPr>
              <w:t>-</w:t>
            </w:r>
            <w:r w:rsidRPr="02DFF1B8">
              <w:rPr>
                <w:rFonts w:ascii="Roboto" w:hAnsi="Roboto"/>
              </w:rPr>
              <w:t>K</w:t>
            </w:r>
            <w:r w:rsidRPr="0079668D">
              <w:rPr>
                <w:rFonts w:ascii="Roboto" w:hAnsi="Roboto"/>
              </w:rPr>
              <w:t xml:space="preserve"> administrator(s)</w:t>
            </w:r>
            <w:r w:rsidRPr="0C597027" w:rsidR="0483B0D4">
              <w:rPr>
                <w:rFonts w:ascii="Roboto" w:hAnsi="Roboto"/>
              </w:rPr>
              <w:t xml:space="preserve"> </w:t>
            </w:r>
            <w:r w:rsidRPr="0C597027" w:rsidR="0483B0D4">
              <w:rPr>
                <w:rFonts w:ascii="Roboto" w:hAnsi="Roboto"/>
                <w:b/>
                <w:bCs/>
                <w:i/>
                <w:iCs/>
              </w:rPr>
              <w:t>[s_rel_freq_2]</w:t>
            </w:r>
          </w:p>
        </w:tc>
        <w:tc>
          <w:tcPr>
            <w:tcW w:w="631" w:type="pct"/>
            <w:tcBorders>
              <w:top w:val="single" w:sz="2" w:space="0" w:color="A6A6A6" w:themeColor="background1" w:themeShade="A6"/>
              <w:bottom w:val="single" w:sz="2" w:space="0" w:color="A6A6A6" w:themeColor="background1" w:themeShade="A6"/>
            </w:tcBorders>
            <w:tcMar>
              <w:top w:w="29" w:type="dxa"/>
              <w:bottom w:w="29" w:type="dxa"/>
            </w:tcMar>
            <w:vAlign w:val="center"/>
          </w:tcPr>
          <w:p w:rsidR="00870DDE" w:rsidRPr="008F62F4" w:rsidP="008C76B1" w14:paraId="4374AEF7" w14:textId="18B62FF0">
            <w:pPr>
              <w:pStyle w:val="TableBullet1"/>
              <w:keepNext/>
              <w:numPr>
                <w:ilvl w:val="0"/>
                <w:numId w:val="0"/>
              </w:numPr>
              <w:spacing w:before="0" w:after="0" w:line="276" w:lineRule="auto"/>
              <w:ind w:left="170"/>
              <w:rPr>
                <w:rFonts w:ascii="Roboto" w:hAnsi="Roboto"/>
              </w:rPr>
            </w:pPr>
          </w:p>
        </w:tc>
        <w:tc>
          <w:tcPr>
            <w:tcW w:w="583" w:type="pct"/>
            <w:tcBorders>
              <w:top w:val="single" w:sz="2" w:space="0" w:color="A6A6A6" w:themeColor="background1" w:themeShade="A6"/>
              <w:bottom w:val="single" w:sz="2" w:space="0" w:color="A6A6A6" w:themeColor="background1" w:themeShade="A6"/>
            </w:tcBorders>
            <w:shd w:val="clear" w:color="auto" w:fill="auto"/>
            <w:vAlign w:val="center"/>
          </w:tcPr>
          <w:p w:rsidR="00870DDE" w:rsidRPr="008F62F4" w:rsidP="008C76B1" w14:paraId="6E69070E" w14:textId="77777777">
            <w:pPr>
              <w:pStyle w:val="TableBodyCenter"/>
              <w:keepNext/>
              <w:keepLines/>
              <w:spacing w:before="0" w:after="0" w:line="276" w:lineRule="auto"/>
              <w:rPr>
                <w:rFonts w:ascii="Roboto" w:hAnsi="Roboto"/>
              </w:rPr>
            </w:pPr>
          </w:p>
        </w:tc>
        <w:tc>
          <w:tcPr>
            <w:tcW w:w="631" w:type="pct"/>
            <w:tcBorders>
              <w:top w:val="single" w:sz="2" w:space="0" w:color="A6A6A6" w:themeColor="background1" w:themeShade="A6"/>
              <w:bottom w:val="single" w:sz="2" w:space="0" w:color="A6A6A6" w:themeColor="background1" w:themeShade="A6"/>
            </w:tcBorders>
            <w:tcMar>
              <w:top w:w="29" w:type="dxa"/>
              <w:bottom w:w="29" w:type="dxa"/>
            </w:tcMar>
            <w:vAlign w:val="center"/>
          </w:tcPr>
          <w:p w:rsidR="00870DDE" w:rsidRPr="008F62F4" w:rsidP="008C76B1" w14:paraId="4E408F4F" w14:textId="77777777">
            <w:pPr>
              <w:pStyle w:val="TableBodyLeft"/>
              <w:keepNext/>
              <w:keepLines/>
              <w:spacing w:before="0" w:after="0" w:line="276" w:lineRule="auto"/>
              <w:rPr>
                <w:rFonts w:ascii="Roboto" w:hAnsi="Roboto"/>
              </w:rPr>
            </w:pPr>
          </w:p>
        </w:tc>
        <w:tc>
          <w:tcPr>
            <w:tcW w:w="583" w:type="pct"/>
            <w:tcBorders>
              <w:top w:val="single" w:sz="2" w:space="0" w:color="A6A6A6" w:themeColor="background1" w:themeShade="A6"/>
              <w:bottom w:val="single" w:sz="2" w:space="0" w:color="A6A6A6" w:themeColor="background1" w:themeShade="A6"/>
            </w:tcBorders>
            <w:shd w:val="clear" w:color="auto" w:fill="auto"/>
          </w:tcPr>
          <w:p w:rsidR="00870DDE" w:rsidRPr="008F62F4" w:rsidP="008C76B1" w14:paraId="1DC6A0D8" w14:textId="77777777">
            <w:pPr>
              <w:pStyle w:val="TableBodyLeft"/>
              <w:keepNext/>
              <w:keepLines/>
              <w:spacing w:before="0" w:after="0" w:line="276" w:lineRule="auto"/>
              <w:rPr>
                <w:rFonts w:ascii="Roboto" w:hAnsi="Roboto"/>
              </w:rPr>
            </w:pPr>
          </w:p>
        </w:tc>
        <w:tc>
          <w:tcPr>
            <w:tcW w:w="582" w:type="pct"/>
            <w:tcBorders>
              <w:top w:val="single" w:sz="2" w:space="0" w:color="A6A6A6" w:themeColor="background1" w:themeShade="A6"/>
              <w:bottom w:val="single" w:sz="2" w:space="0" w:color="A6A6A6" w:themeColor="background1" w:themeShade="A6"/>
            </w:tcBorders>
          </w:tcPr>
          <w:p w:rsidR="00870DDE" w:rsidRPr="008F62F4" w:rsidP="008C76B1" w14:paraId="72EC2F05" w14:textId="77777777">
            <w:pPr>
              <w:pStyle w:val="TableBodyLeft"/>
              <w:keepNext/>
              <w:keepLines/>
              <w:spacing w:before="0" w:after="0" w:line="276" w:lineRule="auto"/>
              <w:rPr>
                <w:rFonts w:ascii="Roboto" w:hAnsi="Roboto"/>
              </w:rPr>
            </w:pPr>
          </w:p>
        </w:tc>
      </w:tr>
      <w:tr w14:paraId="71D04B84" w14:textId="25FE2C30" w:rsidTr="5D3688BB">
        <w:tblPrEx>
          <w:tblW w:w="4952" w:type="pct"/>
          <w:tblLayout w:type="fixed"/>
          <w:tblCellMar>
            <w:top w:w="58" w:type="dxa"/>
            <w:left w:w="58" w:type="dxa"/>
            <w:bottom w:w="58" w:type="dxa"/>
            <w:right w:w="58" w:type="dxa"/>
          </w:tblCellMar>
          <w:tblLook w:val="04A0"/>
        </w:tblPrEx>
        <w:trPr>
          <w:cantSplit/>
        </w:trPr>
        <w:tc>
          <w:tcPr>
            <w:tcW w:w="1990"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tcPr>
          <w:p w:rsidR="00870DDE" w:rsidRPr="0079668D" w:rsidP="008C76B1" w14:paraId="0A839B98" w14:textId="14EFFFC5">
            <w:pPr>
              <w:pStyle w:val="TableHeader2"/>
              <w:keepNext/>
              <w:keepLines/>
              <w:spacing w:before="0" w:after="0" w:line="276" w:lineRule="auto"/>
              <w:rPr>
                <w:rFonts w:ascii="Roboto" w:hAnsi="Roboto"/>
              </w:rPr>
            </w:pPr>
            <w:r w:rsidRPr="0079668D">
              <w:rPr>
                <w:rFonts w:ascii="Roboto" w:hAnsi="Roboto"/>
              </w:rPr>
              <w:t>Early</w:t>
            </w:r>
            <w:r w:rsidRPr="0C597027" w:rsidR="12472B56">
              <w:rPr>
                <w:rFonts w:ascii="Roboto" w:hAnsi="Roboto"/>
              </w:rPr>
              <w:t>/</w:t>
            </w:r>
            <w:r w:rsidRPr="0079668D">
              <w:rPr>
                <w:rFonts w:ascii="Roboto" w:hAnsi="Roboto"/>
              </w:rPr>
              <w:t>Head Start program director(s)</w:t>
            </w:r>
            <w:r w:rsidRPr="0C597027" w:rsidR="26347FDF">
              <w:rPr>
                <w:rFonts w:ascii="Roboto" w:hAnsi="Roboto"/>
              </w:rPr>
              <w:t xml:space="preserve"> </w:t>
            </w:r>
            <w:r w:rsidRPr="0C597027" w:rsidR="26347FDF">
              <w:rPr>
                <w:rFonts w:ascii="Roboto" w:hAnsi="Roboto"/>
                <w:b/>
                <w:bCs/>
                <w:i/>
                <w:iCs/>
              </w:rPr>
              <w:t>[s_rel_freq_3]</w:t>
            </w:r>
          </w:p>
        </w:tc>
        <w:tc>
          <w:tcPr>
            <w:tcW w:w="631" w:type="pct"/>
            <w:tcBorders>
              <w:top w:val="single" w:sz="2" w:space="0" w:color="A6A6A6" w:themeColor="background1" w:themeShade="A6"/>
              <w:bottom w:val="single" w:sz="2" w:space="0" w:color="A6A6A6" w:themeColor="background1" w:themeShade="A6"/>
            </w:tcBorders>
            <w:tcMar>
              <w:top w:w="29" w:type="dxa"/>
              <w:bottom w:w="29" w:type="dxa"/>
            </w:tcMar>
            <w:vAlign w:val="center"/>
          </w:tcPr>
          <w:p w:rsidR="00870DDE" w:rsidRPr="008F62F4" w:rsidP="008C76B1" w14:paraId="75F4C545" w14:textId="36395502">
            <w:pPr>
              <w:pStyle w:val="TableBullet1"/>
              <w:keepNext/>
              <w:numPr>
                <w:ilvl w:val="0"/>
                <w:numId w:val="0"/>
              </w:numPr>
              <w:spacing w:before="0" w:after="0" w:line="276" w:lineRule="auto"/>
              <w:ind w:left="170"/>
              <w:rPr>
                <w:rFonts w:ascii="Roboto" w:hAnsi="Roboto"/>
              </w:rPr>
            </w:pPr>
          </w:p>
        </w:tc>
        <w:tc>
          <w:tcPr>
            <w:tcW w:w="583" w:type="pct"/>
            <w:tcBorders>
              <w:top w:val="single" w:sz="2" w:space="0" w:color="A6A6A6" w:themeColor="background1" w:themeShade="A6"/>
              <w:bottom w:val="single" w:sz="2" w:space="0" w:color="A6A6A6" w:themeColor="background1" w:themeShade="A6"/>
            </w:tcBorders>
            <w:shd w:val="clear" w:color="auto" w:fill="auto"/>
            <w:vAlign w:val="center"/>
          </w:tcPr>
          <w:p w:rsidR="00870DDE" w:rsidRPr="008F62F4" w:rsidP="008C76B1" w14:paraId="4A40EAF7" w14:textId="77777777">
            <w:pPr>
              <w:pStyle w:val="TableBodyCenter"/>
              <w:keepNext/>
              <w:keepLines/>
              <w:spacing w:before="0" w:after="0" w:line="276" w:lineRule="auto"/>
              <w:rPr>
                <w:rFonts w:ascii="Roboto" w:hAnsi="Roboto"/>
              </w:rPr>
            </w:pPr>
          </w:p>
        </w:tc>
        <w:tc>
          <w:tcPr>
            <w:tcW w:w="631" w:type="pct"/>
            <w:tcBorders>
              <w:top w:val="single" w:sz="2" w:space="0" w:color="A6A6A6" w:themeColor="background1" w:themeShade="A6"/>
              <w:bottom w:val="single" w:sz="2" w:space="0" w:color="A6A6A6" w:themeColor="background1" w:themeShade="A6"/>
            </w:tcBorders>
            <w:tcMar>
              <w:top w:w="29" w:type="dxa"/>
              <w:bottom w:w="29" w:type="dxa"/>
            </w:tcMar>
            <w:vAlign w:val="center"/>
          </w:tcPr>
          <w:p w:rsidR="00870DDE" w:rsidRPr="008F62F4" w:rsidP="008C76B1" w14:paraId="3782EC29" w14:textId="77777777">
            <w:pPr>
              <w:pStyle w:val="TableBodyLeft"/>
              <w:keepNext/>
              <w:keepLines/>
              <w:spacing w:before="0" w:after="0" w:line="276" w:lineRule="auto"/>
              <w:rPr>
                <w:rFonts w:ascii="Roboto" w:hAnsi="Roboto"/>
              </w:rPr>
            </w:pPr>
          </w:p>
        </w:tc>
        <w:tc>
          <w:tcPr>
            <w:tcW w:w="583" w:type="pct"/>
            <w:tcBorders>
              <w:top w:val="single" w:sz="2" w:space="0" w:color="A6A6A6" w:themeColor="background1" w:themeShade="A6"/>
              <w:bottom w:val="single" w:sz="2" w:space="0" w:color="A6A6A6" w:themeColor="background1" w:themeShade="A6"/>
            </w:tcBorders>
            <w:shd w:val="clear" w:color="auto" w:fill="auto"/>
          </w:tcPr>
          <w:p w:rsidR="00870DDE" w:rsidRPr="008F62F4" w:rsidP="008C76B1" w14:paraId="34AA9FFC" w14:textId="77777777">
            <w:pPr>
              <w:pStyle w:val="TableBodyLeft"/>
              <w:keepNext/>
              <w:keepLines/>
              <w:spacing w:before="0" w:after="0" w:line="276" w:lineRule="auto"/>
              <w:rPr>
                <w:rFonts w:ascii="Roboto" w:hAnsi="Roboto"/>
              </w:rPr>
            </w:pPr>
          </w:p>
        </w:tc>
        <w:tc>
          <w:tcPr>
            <w:tcW w:w="582" w:type="pct"/>
            <w:tcBorders>
              <w:top w:val="single" w:sz="2" w:space="0" w:color="A6A6A6" w:themeColor="background1" w:themeShade="A6"/>
              <w:bottom w:val="single" w:sz="2" w:space="0" w:color="A6A6A6" w:themeColor="background1" w:themeShade="A6"/>
            </w:tcBorders>
          </w:tcPr>
          <w:p w:rsidR="00870DDE" w:rsidRPr="008F62F4" w:rsidP="008C76B1" w14:paraId="22F1FBE4" w14:textId="77777777">
            <w:pPr>
              <w:pStyle w:val="TableBodyLeft"/>
              <w:keepNext/>
              <w:keepLines/>
              <w:spacing w:before="0" w:after="0" w:line="276" w:lineRule="auto"/>
              <w:rPr>
                <w:rFonts w:ascii="Roboto" w:hAnsi="Roboto"/>
              </w:rPr>
            </w:pPr>
          </w:p>
        </w:tc>
      </w:tr>
      <w:tr w14:paraId="7A513FA8" w14:textId="78CC392A" w:rsidTr="5D3688BB">
        <w:tblPrEx>
          <w:tblW w:w="4952" w:type="pct"/>
          <w:tblLayout w:type="fixed"/>
          <w:tblCellMar>
            <w:top w:w="58" w:type="dxa"/>
            <w:left w:w="58" w:type="dxa"/>
            <w:bottom w:w="58" w:type="dxa"/>
            <w:right w:w="58" w:type="dxa"/>
          </w:tblCellMar>
          <w:tblLook w:val="04A0"/>
        </w:tblPrEx>
        <w:trPr>
          <w:cantSplit/>
        </w:trPr>
        <w:tc>
          <w:tcPr>
            <w:tcW w:w="1990" w:type="pct"/>
            <w:tcBorders>
              <w:top w:val="single" w:sz="2" w:space="0" w:color="A6A6A6" w:themeColor="background1" w:themeShade="A6"/>
              <w:bottom w:val="nil"/>
            </w:tcBorders>
            <w:shd w:val="clear" w:color="auto" w:fill="auto"/>
            <w:tcMar>
              <w:top w:w="29" w:type="dxa"/>
              <w:bottom w:w="29" w:type="dxa"/>
            </w:tcMar>
          </w:tcPr>
          <w:p w:rsidR="00870DDE" w:rsidRPr="0079668D" w:rsidP="008C76B1" w14:paraId="5EEDE8E2" w14:textId="2CE44D1A">
            <w:pPr>
              <w:pStyle w:val="TableHeader2"/>
              <w:keepNext/>
              <w:keepLines/>
              <w:spacing w:before="0" w:after="0" w:line="276" w:lineRule="auto"/>
              <w:rPr>
                <w:rFonts w:ascii="Roboto" w:hAnsi="Roboto"/>
              </w:rPr>
            </w:pPr>
            <w:r w:rsidRPr="0079668D">
              <w:rPr>
                <w:rFonts w:ascii="Roboto" w:hAnsi="Roboto"/>
              </w:rPr>
              <w:t xml:space="preserve">Head Start Collaboration </w:t>
            </w:r>
            <w:r>
              <w:rPr>
                <w:rFonts w:ascii="Roboto" w:hAnsi="Roboto"/>
              </w:rPr>
              <w:t xml:space="preserve">Office </w:t>
            </w:r>
            <w:r w:rsidRPr="0079668D">
              <w:rPr>
                <w:rFonts w:ascii="Roboto" w:hAnsi="Roboto"/>
              </w:rPr>
              <w:t>Director [</w:t>
            </w:r>
            <w:r w:rsidRPr="0079668D">
              <w:rPr>
                <w:rFonts w:ascii="Roboto" w:hAnsi="Roboto"/>
                <w:b/>
                <w:bCs/>
              </w:rPr>
              <w:t>ONLY SHOWN TO NON-HSCO RESPONDENTS</w:t>
            </w:r>
            <w:r w:rsidRPr="0079668D">
              <w:rPr>
                <w:rFonts w:ascii="Roboto" w:hAnsi="Roboto"/>
              </w:rPr>
              <w:t>]</w:t>
            </w:r>
            <w:r w:rsidRPr="0C597027" w:rsidR="5E931876">
              <w:rPr>
                <w:rFonts w:ascii="Roboto" w:hAnsi="Roboto"/>
              </w:rPr>
              <w:t xml:space="preserve"> </w:t>
            </w:r>
            <w:r w:rsidRPr="0C597027" w:rsidR="5E931876">
              <w:rPr>
                <w:rFonts w:ascii="Roboto" w:hAnsi="Roboto"/>
                <w:b/>
                <w:bCs/>
                <w:i/>
                <w:iCs/>
              </w:rPr>
              <w:t>[s_rel_freq_4]</w:t>
            </w:r>
          </w:p>
        </w:tc>
        <w:tc>
          <w:tcPr>
            <w:tcW w:w="631" w:type="pct"/>
            <w:tcBorders>
              <w:top w:val="single" w:sz="2" w:space="0" w:color="A6A6A6" w:themeColor="background1" w:themeShade="A6"/>
              <w:bottom w:val="nil"/>
            </w:tcBorders>
            <w:tcMar>
              <w:top w:w="29" w:type="dxa"/>
              <w:bottom w:w="29" w:type="dxa"/>
            </w:tcMar>
            <w:vAlign w:val="center"/>
          </w:tcPr>
          <w:p w:rsidR="00870DDE" w:rsidRPr="008F62F4" w:rsidP="008C76B1" w14:paraId="680C0F86" w14:textId="4032725B">
            <w:pPr>
              <w:pStyle w:val="TableBullet1"/>
              <w:keepNext/>
              <w:numPr>
                <w:ilvl w:val="0"/>
                <w:numId w:val="0"/>
              </w:numPr>
              <w:spacing w:before="0" w:after="0" w:line="276" w:lineRule="auto"/>
              <w:ind w:left="170"/>
              <w:rPr>
                <w:rFonts w:ascii="Roboto" w:hAnsi="Roboto"/>
              </w:rPr>
            </w:pPr>
          </w:p>
        </w:tc>
        <w:tc>
          <w:tcPr>
            <w:tcW w:w="583" w:type="pct"/>
            <w:tcBorders>
              <w:top w:val="single" w:sz="2" w:space="0" w:color="A6A6A6" w:themeColor="background1" w:themeShade="A6"/>
              <w:bottom w:val="nil"/>
            </w:tcBorders>
            <w:shd w:val="clear" w:color="auto" w:fill="auto"/>
            <w:vAlign w:val="center"/>
          </w:tcPr>
          <w:p w:rsidR="00870DDE" w:rsidRPr="008F62F4" w:rsidP="008C76B1" w14:paraId="31BC7753" w14:textId="77777777">
            <w:pPr>
              <w:pStyle w:val="TableBodyCenter"/>
              <w:keepNext/>
              <w:keepLines/>
              <w:spacing w:before="0" w:after="0" w:line="276" w:lineRule="auto"/>
              <w:rPr>
                <w:rFonts w:ascii="Roboto" w:hAnsi="Roboto"/>
              </w:rPr>
            </w:pPr>
          </w:p>
        </w:tc>
        <w:tc>
          <w:tcPr>
            <w:tcW w:w="631" w:type="pct"/>
            <w:tcBorders>
              <w:top w:val="single" w:sz="2" w:space="0" w:color="A6A6A6" w:themeColor="background1" w:themeShade="A6"/>
              <w:bottom w:val="nil"/>
            </w:tcBorders>
            <w:tcMar>
              <w:top w:w="29" w:type="dxa"/>
              <w:bottom w:w="29" w:type="dxa"/>
            </w:tcMar>
            <w:vAlign w:val="center"/>
          </w:tcPr>
          <w:p w:rsidR="00870DDE" w:rsidRPr="008F62F4" w:rsidP="008C76B1" w14:paraId="263A775B" w14:textId="77777777">
            <w:pPr>
              <w:pStyle w:val="TableBodyLeft"/>
              <w:keepNext/>
              <w:keepLines/>
              <w:spacing w:before="0" w:after="0" w:line="276" w:lineRule="auto"/>
              <w:rPr>
                <w:rFonts w:ascii="Roboto" w:hAnsi="Roboto"/>
              </w:rPr>
            </w:pPr>
          </w:p>
        </w:tc>
        <w:tc>
          <w:tcPr>
            <w:tcW w:w="583" w:type="pct"/>
            <w:tcBorders>
              <w:top w:val="single" w:sz="2" w:space="0" w:color="A6A6A6" w:themeColor="background1" w:themeShade="A6"/>
              <w:bottom w:val="nil"/>
            </w:tcBorders>
            <w:shd w:val="clear" w:color="auto" w:fill="auto"/>
          </w:tcPr>
          <w:p w:rsidR="00870DDE" w:rsidRPr="008F62F4" w:rsidP="008C76B1" w14:paraId="2C01AD7C" w14:textId="77777777">
            <w:pPr>
              <w:pStyle w:val="TableBodyLeft"/>
              <w:keepNext/>
              <w:keepLines/>
              <w:spacing w:before="0" w:after="0" w:line="276" w:lineRule="auto"/>
              <w:rPr>
                <w:rFonts w:ascii="Roboto" w:hAnsi="Roboto"/>
              </w:rPr>
            </w:pPr>
          </w:p>
        </w:tc>
        <w:tc>
          <w:tcPr>
            <w:tcW w:w="582" w:type="pct"/>
            <w:tcBorders>
              <w:top w:val="single" w:sz="2" w:space="0" w:color="A6A6A6" w:themeColor="background1" w:themeShade="A6"/>
              <w:bottom w:val="nil"/>
            </w:tcBorders>
          </w:tcPr>
          <w:p w:rsidR="00870DDE" w:rsidRPr="008F62F4" w:rsidP="008C76B1" w14:paraId="4DB9F093" w14:textId="77777777">
            <w:pPr>
              <w:pStyle w:val="TableBodyLeft"/>
              <w:keepNext/>
              <w:keepLines/>
              <w:spacing w:before="0" w:after="0" w:line="276" w:lineRule="auto"/>
              <w:rPr>
                <w:rFonts w:ascii="Roboto" w:hAnsi="Roboto"/>
              </w:rPr>
            </w:pPr>
          </w:p>
        </w:tc>
      </w:tr>
    </w:tbl>
    <w:p w:rsidR="00BB626E" w:rsidP="008C76B1" w14:paraId="70C9CF4F" w14:textId="77777777">
      <w:pPr>
        <w:keepNext/>
        <w:spacing w:line="276" w:lineRule="auto"/>
        <w:rPr>
          <w:rFonts w:ascii="Roboto" w:hAnsi="Roboto"/>
        </w:rPr>
      </w:pPr>
    </w:p>
    <w:p w:rsidR="00A44349" w:rsidRPr="008F62F4" w:rsidP="008C76B1" w14:paraId="25240B42" w14:textId="3BA91A03">
      <w:pPr>
        <w:keepNext/>
        <w:spacing w:line="276" w:lineRule="auto"/>
        <w:rPr>
          <w:rFonts w:ascii="Roboto" w:hAnsi="Roboto"/>
        </w:rPr>
      </w:pPr>
      <w:r w:rsidRPr="008F62F4">
        <w:rPr>
          <w:rFonts w:ascii="Roboto" w:hAnsi="Roboto"/>
        </w:rPr>
        <w:t xml:space="preserve">How </w:t>
      </w:r>
      <w:r w:rsidR="00713875">
        <w:rPr>
          <w:rFonts w:ascii="Roboto" w:hAnsi="Roboto"/>
        </w:rPr>
        <w:t>influential</w:t>
      </w:r>
      <w:r w:rsidRPr="008F62F4" w:rsidR="00713875">
        <w:rPr>
          <w:rFonts w:ascii="Roboto" w:hAnsi="Roboto"/>
        </w:rPr>
        <w:t xml:space="preserve"> </w:t>
      </w:r>
      <w:r w:rsidRPr="008F62F4">
        <w:rPr>
          <w:rFonts w:ascii="Roboto" w:hAnsi="Roboto"/>
        </w:rPr>
        <w:t>is your collaboration with</w:t>
      </w:r>
      <w:r w:rsidRPr="008F62F4" w:rsidR="00FD5FC3">
        <w:rPr>
          <w:rFonts w:ascii="Roboto" w:hAnsi="Roboto"/>
        </w:rPr>
        <w:t xml:space="preserve"> </w:t>
      </w:r>
      <w:r w:rsidRPr="008F62F4">
        <w:rPr>
          <w:rFonts w:ascii="Roboto" w:hAnsi="Roboto"/>
        </w:rPr>
        <w:t>[</w:t>
      </w:r>
      <w:r w:rsidRPr="008F62F4">
        <w:rPr>
          <w:rFonts w:ascii="Roboto" w:hAnsi="Roboto"/>
          <w:b/>
        </w:rPr>
        <w:t xml:space="preserve">FILL PERSON TYPE (EXCEPT THOSE “NOT </w:t>
      </w:r>
      <w:r w:rsidR="00AA0D94">
        <w:rPr>
          <w:rFonts w:ascii="Roboto" w:hAnsi="Roboto"/>
          <w:b/>
        </w:rPr>
        <w:t xml:space="preserve">FREQUENTLY </w:t>
      </w:r>
      <w:r w:rsidRPr="008F62F4">
        <w:rPr>
          <w:rFonts w:ascii="Roboto" w:hAnsi="Roboto"/>
          <w:b/>
        </w:rPr>
        <w:t>AT ALL”) FROM</w:t>
      </w:r>
      <w:r w:rsidRPr="008F62F4">
        <w:rPr>
          <w:rFonts w:ascii="Roboto" w:hAnsi="Roboto"/>
        </w:rPr>
        <w:t xml:space="preserve"> </w:t>
      </w:r>
      <w:r w:rsidRPr="008F62F4">
        <w:rPr>
          <w:rFonts w:ascii="Roboto" w:hAnsi="Roboto"/>
          <w:b/>
        </w:rPr>
        <w:t>s_rel_freq</w:t>
      </w:r>
      <w:r w:rsidRPr="008F62F4">
        <w:rPr>
          <w:rFonts w:ascii="Roboto" w:hAnsi="Roboto"/>
        </w:rPr>
        <w:t xml:space="preserve">] </w:t>
      </w:r>
      <w:r w:rsidR="003D48F9">
        <w:rPr>
          <w:rFonts w:ascii="Roboto" w:hAnsi="Roboto"/>
        </w:rPr>
        <w:t>for</w:t>
      </w:r>
      <w:r w:rsidRPr="008F62F4" w:rsidR="007728B0">
        <w:rPr>
          <w:rFonts w:ascii="Roboto" w:hAnsi="Roboto"/>
        </w:rPr>
        <w:t xml:space="preserve"> </w:t>
      </w:r>
      <w:r w:rsidR="00713875">
        <w:rPr>
          <w:rFonts w:ascii="Roboto" w:hAnsi="Roboto"/>
        </w:rPr>
        <w:t>decision</w:t>
      </w:r>
      <w:r w:rsidR="007728B0">
        <w:rPr>
          <w:rFonts w:ascii="Roboto" w:hAnsi="Roboto"/>
        </w:rPr>
        <w:t xml:space="preserve"> </w:t>
      </w:r>
      <w:r w:rsidR="00713875">
        <w:rPr>
          <w:rFonts w:ascii="Roboto" w:hAnsi="Roboto"/>
        </w:rPr>
        <w:t>making</w:t>
      </w:r>
      <w:r w:rsidRPr="008F62F4">
        <w:rPr>
          <w:rFonts w:ascii="Roboto" w:hAnsi="Roboto"/>
        </w:rPr>
        <w:t xml:space="preserve"> on the following issues? [</w:t>
      </w:r>
      <w:r w:rsidRPr="008F62F4">
        <w:rPr>
          <w:rFonts w:ascii="Roboto" w:hAnsi="Roboto"/>
          <w:b/>
          <w:i/>
        </w:rPr>
        <w:t>s_rel_imp</w:t>
      </w:r>
      <w:r w:rsidRPr="008F62F4">
        <w:rPr>
          <w:rFonts w:ascii="Roboto" w:hAnsi="Roboto"/>
        </w:rPr>
        <w:t>]</w:t>
      </w:r>
    </w:p>
    <w:tbl>
      <w:tblPr>
        <w:tblStyle w:val="TableGrid"/>
        <w:tblW w:w="5000" w:type="pct"/>
        <w:tblBorders>
          <w:top w:val="none" w:sz="0" w:space="0" w:color="auto"/>
          <w:left w:val="none" w:sz="0" w:space="0" w:color="auto"/>
          <w:bottom w:val="none" w:sz="0" w:space="0" w:color="auto"/>
          <w:right w:val="none" w:sz="0" w:space="0" w:color="auto"/>
          <w:insideH w:val="single" w:sz="2" w:space="0" w:color="A6A6A6" w:themeColor="background1" w:themeShade="A6"/>
          <w:insideV w:val="single" w:sz="2" w:space="0" w:color="A6A6A6" w:themeColor="background1" w:themeShade="A6"/>
        </w:tblBorders>
        <w:tblCellMar>
          <w:top w:w="58" w:type="dxa"/>
          <w:left w:w="58" w:type="dxa"/>
          <w:bottom w:w="58" w:type="dxa"/>
          <w:right w:w="58" w:type="dxa"/>
        </w:tblCellMar>
        <w:tblLook w:val="04A0"/>
      </w:tblPr>
      <w:tblGrid>
        <w:gridCol w:w="3164"/>
        <w:gridCol w:w="991"/>
        <w:gridCol w:w="991"/>
        <w:gridCol w:w="1115"/>
        <w:gridCol w:w="991"/>
        <w:gridCol w:w="993"/>
        <w:gridCol w:w="1115"/>
      </w:tblGrid>
      <w:tr w14:paraId="4830B6C9" w14:textId="2C6D8ACB" w:rsidTr="005126B2">
        <w:tblPrEx>
          <w:tblW w:w="5000" w:type="pct"/>
          <w:tblBorders>
            <w:top w:val="none" w:sz="0" w:space="0" w:color="auto"/>
            <w:left w:val="none" w:sz="0" w:space="0" w:color="auto"/>
            <w:bottom w:val="none" w:sz="0" w:space="0" w:color="auto"/>
            <w:right w:val="none" w:sz="0" w:space="0" w:color="auto"/>
            <w:insideH w:val="single" w:sz="2" w:space="0" w:color="A6A6A6" w:themeColor="background1" w:themeShade="A6"/>
            <w:insideV w:val="single" w:sz="2" w:space="0" w:color="A6A6A6" w:themeColor="background1" w:themeShade="A6"/>
          </w:tblBorders>
          <w:tblCellMar>
            <w:top w:w="58" w:type="dxa"/>
            <w:left w:w="58" w:type="dxa"/>
            <w:bottom w:w="58" w:type="dxa"/>
            <w:right w:w="58" w:type="dxa"/>
          </w:tblCellMar>
          <w:tblLook w:val="04A0"/>
        </w:tblPrEx>
        <w:trPr>
          <w:cantSplit/>
          <w:tblHeader/>
        </w:trPr>
        <w:tc>
          <w:tcPr>
            <w:tcW w:w="1867" w:type="pct"/>
            <w:tcBorders>
              <w:top w:val="nil"/>
              <w:bottom w:val="single" w:sz="2" w:space="0" w:color="A6A6A6" w:themeColor="background1" w:themeShade="A6"/>
            </w:tcBorders>
            <w:shd w:val="clear" w:color="auto" w:fill="auto"/>
            <w:tcMar>
              <w:top w:w="29" w:type="dxa"/>
              <w:bottom w:w="29" w:type="dxa"/>
            </w:tcMar>
            <w:vAlign w:val="bottom"/>
          </w:tcPr>
          <w:p w:rsidR="005126B2" w:rsidRPr="0079668D" w:rsidP="008C76B1" w14:paraId="72D0A8CF" w14:textId="77777777">
            <w:pPr>
              <w:pStyle w:val="TableHeader1"/>
              <w:keepNext/>
              <w:keepLines/>
              <w:spacing w:line="276" w:lineRule="auto"/>
              <w:rPr>
                <w:rFonts w:ascii="Roboto" w:hAnsi="Roboto"/>
                <w:color w:val="FFFFFF" w:themeColor="background1"/>
              </w:rPr>
            </w:pPr>
          </w:p>
        </w:tc>
        <w:tc>
          <w:tcPr>
            <w:tcW w:w="529" w:type="pct"/>
            <w:tcBorders>
              <w:top w:val="nil"/>
              <w:bottom w:val="single" w:sz="2" w:space="0" w:color="A6A6A6" w:themeColor="background1" w:themeShade="A6"/>
            </w:tcBorders>
            <w:shd w:val="clear" w:color="auto" w:fill="464D78" w:themeFill="background2"/>
            <w:tcMar>
              <w:top w:w="29" w:type="dxa"/>
              <w:bottom w:w="29" w:type="dxa"/>
            </w:tcMar>
            <w:vAlign w:val="bottom"/>
          </w:tcPr>
          <w:p w:rsidR="005126B2" w:rsidRPr="0079668D" w:rsidP="008C76B1" w14:paraId="49E8F221" w14:textId="0C6F6E32">
            <w:pPr>
              <w:pStyle w:val="TableHeader1"/>
              <w:keepNext/>
              <w:keepLines/>
              <w:spacing w:line="276" w:lineRule="auto"/>
              <w:rPr>
                <w:rFonts w:ascii="Roboto" w:hAnsi="Roboto"/>
                <w:color w:val="FFFFFF" w:themeColor="background1"/>
              </w:rPr>
            </w:pPr>
            <w:r w:rsidRPr="0079668D">
              <w:rPr>
                <w:rFonts w:ascii="Roboto" w:hAnsi="Roboto"/>
                <w:color w:val="FFFFFF" w:themeColor="background1"/>
              </w:rPr>
              <w:t xml:space="preserve">Not </w:t>
            </w:r>
            <w:r>
              <w:rPr>
                <w:rFonts w:ascii="Roboto" w:hAnsi="Roboto"/>
                <w:color w:val="FFFFFF" w:themeColor="background1"/>
              </w:rPr>
              <w:t>at all influential</w:t>
            </w:r>
          </w:p>
        </w:tc>
        <w:tc>
          <w:tcPr>
            <w:tcW w:w="529" w:type="pct"/>
            <w:tcBorders>
              <w:top w:val="nil"/>
              <w:bottom w:val="single" w:sz="2" w:space="0" w:color="A6A6A6" w:themeColor="background1" w:themeShade="A6"/>
            </w:tcBorders>
            <w:shd w:val="clear" w:color="auto" w:fill="464D78" w:themeFill="background2"/>
            <w:vAlign w:val="bottom"/>
          </w:tcPr>
          <w:p w:rsidR="005126B2" w:rsidRPr="0079668D" w:rsidP="008C76B1" w14:paraId="089DA93E" w14:textId="29E32FE2">
            <w:pPr>
              <w:pStyle w:val="TableHeader1"/>
              <w:keepNext/>
              <w:keepLines/>
              <w:spacing w:line="276" w:lineRule="auto"/>
              <w:rPr>
                <w:rFonts w:ascii="Roboto" w:hAnsi="Roboto"/>
                <w:color w:val="FFFFFF" w:themeColor="background1"/>
              </w:rPr>
            </w:pPr>
            <w:r>
              <w:rPr>
                <w:rFonts w:ascii="Roboto" w:hAnsi="Roboto"/>
                <w:color w:val="FFFFFF" w:themeColor="background1"/>
              </w:rPr>
              <w:t>Not too influential</w:t>
            </w:r>
          </w:p>
        </w:tc>
        <w:tc>
          <w:tcPr>
            <w:tcW w:w="569" w:type="pct"/>
            <w:tcBorders>
              <w:bottom w:val="single" w:sz="2" w:space="0" w:color="A6A6A6" w:themeColor="background1" w:themeShade="A6"/>
            </w:tcBorders>
            <w:shd w:val="clear" w:color="auto" w:fill="464D78" w:themeFill="background2"/>
          </w:tcPr>
          <w:p w:rsidR="005126B2" w:rsidRPr="0079668D" w:rsidP="008C76B1" w14:paraId="77DC56B1" w14:textId="5633E495">
            <w:pPr>
              <w:pStyle w:val="TableHeader1"/>
              <w:keepNext/>
              <w:keepLines/>
              <w:spacing w:line="276" w:lineRule="auto"/>
              <w:rPr>
                <w:rFonts w:ascii="Roboto" w:hAnsi="Roboto"/>
                <w:color w:val="FFFFFF" w:themeColor="background1"/>
              </w:rPr>
            </w:pPr>
            <w:r>
              <w:rPr>
                <w:rFonts w:ascii="Roboto" w:hAnsi="Roboto"/>
                <w:color w:val="FFFFFF" w:themeColor="background1"/>
              </w:rPr>
              <w:t xml:space="preserve">Moderately </w:t>
            </w:r>
            <w:r>
              <w:rPr>
                <w:rFonts w:ascii="Roboto" w:hAnsi="Roboto"/>
                <w:color w:val="FFFFFF" w:themeColor="background1"/>
              </w:rPr>
              <w:t>influential</w:t>
            </w:r>
          </w:p>
        </w:tc>
        <w:tc>
          <w:tcPr>
            <w:tcW w:w="529" w:type="pct"/>
            <w:tcBorders>
              <w:bottom w:val="single" w:sz="2" w:space="0" w:color="A6A6A6" w:themeColor="background1" w:themeShade="A6"/>
            </w:tcBorders>
            <w:shd w:val="clear" w:color="auto" w:fill="464D78" w:themeFill="background2"/>
          </w:tcPr>
          <w:p w:rsidR="005126B2" w:rsidRPr="0079668D" w:rsidP="008C76B1" w14:paraId="5AF6C6AD" w14:textId="1710409D">
            <w:pPr>
              <w:pStyle w:val="TableHeader1"/>
              <w:keepNext/>
              <w:keepLines/>
              <w:spacing w:line="276" w:lineRule="auto"/>
              <w:rPr>
                <w:rFonts w:ascii="Roboto" w:hAnsi="Roboto"/>
                <w:color w:val="FFFFFF" w:themeColor="background1"/>
              </w:rPr>
            </w:pPr>
            <w:r w:rsidRPr="0079668D">
              <w:rPr>
                <w:rFonts w:ascii="Roboto" w:hAnsi="Roboto"/>
                <w:color w:val="FFFFFF" w:themeColor="background1"/>
              </w:rPr>
              <w:t xml:space="preserve">Very </w:t>
            </w:r>
            <w:r>
              <w:rPr>
                <w:rFonts w:ascii="Roboto" w:hAnsi="Roboto"/>
                <w:color w:val="FFFFFF" w:themeColor="background1"/>
              </w:rPr>
              <w:t>influential</w:t>
            </w:r>
          </w:p>
        </w:tc>
        <w:tc>
          <w:tcPr>
            <w:tcW w:w="530" w:type="pct"/>
            <w:tcBorders>
              <w:bottom w:val="single" w:sz="2" w:space="0" w:color="A6A6A6" w:themeColor="background1" w:themeShade="A6"/>
            </w:tcBorders>
            <w:shd w:val="clear" w:color="auto" w:fill="464D78" w:themeFill="background2"/>
          </w:tcPr>
          <w:p w:rsidR="005126B2" w:rsidRPr="0079668D" w:rsidP="008C76B1" w14:paraId="22E7A41B" w14:textId="658B981B">
            <w:pPr>
              <w:pStyle w:val="TableHeader1"/>
              <w:keepNext/>
              <w:keepLines/>
              <w:spacing w:line="276" w:lineRule="auto"/>
              <w:rPr>
                <w:rFonts w:ascii="Roboto" w:hAnsi="Roboto"/>
                <w:color w:val="FFFFFF" w:themeColor="background1"/>
              </w:rPr>
            </w:pPr>
            <w:r w:rsidRPr="0079668D">
              <w:rPr>
                <w:rFonts w:ascii="Roboto" w:hAnsi="Roboto"/>
                <w:color w:val="FFFFFF" w:themeColor="background1"/>
              </w:rPr>
              <w:t>Extremely i</w:t>
            </w:r>
            <w:r>
              <w:rPr>
                <w:rFonts w:ascii="Roboto" w:hAnsi="Roboto"/>
                <w:color w:val="FFFFFF" w:themeColor="background1"/>
              </w:rPr>
              <w:t>nfluential</w:t>
            </w:r>
          </w:p>
        </w:tc>
        <w:tc>
          <w:tcPr>
            <w:tcW w:w="446" w:type="pct"/>
            <w:tcBorders>
              <w:bottom w:val="single" w:sz="2" w:space="0" w:color="A6A6A6" w:themeColor="background1" w:themeShade="A6"/>
            </w:tcBorders>
            <w:shd w:val="clear" w:color="auto" w:fill="464D78" w:themeFill="background2"/>
          </w:tcPr>
          <w:p w:rsidR="005126B2" w:rsidRPr="0079668D" w:rsidP="008C76B1" w14:paraId="01725AB4" w14:textId="70A9C574">
            <w:pPr>
              <w:pStyle w:val="TableHeader1"/>
              <w:keepNext/>
              <w:keepLines/>
              <w:spacing w:line="276" w:lineRule="auto"/>
              <w:rPr>
                <w:rFonts w:ascii="Roboto" w:hAnsi="Roboto"/>
                <w:color w:val="FFFFFF" w:themeColor="background1"/>
              </w:rPr>
            </w:pPr>
            <w:r>
              <w:rPr>
                <w:rFonts w:ascii="Roboto" w:hAnsi="Roboto"/>
                <w:color w:val="FFFFFF" w:themeColor="background1"/>
              </w:rPr>
              <w:t>Do not collaborate on this</w:t>
            </w:r>
          </w:p>
        </w:tc>
      </w:tr>
      <w:tr w14:paraId="7515AA65" w14:textId="6FB29A27" w:rsidTr="005126B2">
        <w:tblPrEx>
          <w:tblW w:w="5000" w:type="pct"/>
          <w:tblCellMar>
            <w:top w:w="58" w:type="dxa"/>
            <w:left w:w="58" w:type="dxa"/>
            <w:bottom w:w="58" w:type="dxa"/>
            <w:right w:w="58" w:type="dxa"/>
          </w:tblCellMar>
          <w:tblLook w:val="04A0"/>
        </w:tblPrEx>
        <w:trPr>
          <w:cantSplit/>
        </w:trPr>
        <w:tc>
          <w:tcPr>
            <w:tcW w:w="1867"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tcPr>
          <w:p w:rsidR="005126B2" w:rsidRPr="0079668D" w:rsidP="008C76B1" w14:paraId="0A80621C" w14:textId="203372E0">
            <w:pPr>
              <w:pStyle w:val="TableHeader2"/>
              <w:keepNext/>
              <w:keepLines/>
              <w:spacing w:before="0" w:after="0" w:line="276" w:lineRule="auto"/>
              <w:rPr>
                <w:rFonts w:ascii="Roboto" w:hAnsi="Roboto"/>
                <w:b/>
                <w:i/>
              </w:rPr>
            </w:pPr>
            <w:r w:rsidRPr="08CDC5B4">
              <w:rPr>
                <w:rFonts w:ascii="Roboto" w:hAnsi="Roboto"/>
              </w:rPr>
              <w:t>Aligning ECE funding source policies, standards, and requirements</w:t>
            </w:r>
            <w:r w:rsidRPr="0C597027" w:rsidR="6C8D8840">
              <w:rPr>
                <w:rFonts w:ascii="Roboto" w:hAnsi="Roboto"/>
              </w:rPr>
              <w:t xml:space="preserve"> </w:t>
            </w:r>
            <w:r w:rsidRPr="0C597027" w:rsidR="6C8D8840">
              <w:rPr>
                <w:rFonts w:ascii="Roboto" w:hAnsi="Roboto"/>
                <w:b/>
                <w:bCs/>
                <w:i/>
                <w:iCs/>
              </w:rPr>
              <w:t>[s_rel_imp_1]</w:t>
            </w:r>
          </w:p>
        </w:tc>
        <w:tc>
          <w:tcPr>
            <w:tcW w:w="529"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5126B2" w:rsidRPr="008F62F4" w:rsidP="008C76B1" w14:paraId="7A40790D" w14:textId="77777777">
            <w:pPr>
              <w:pStyle w:val="TableBullet1"/>
              <w:keepNext/>
              <w:numPr>
                <w:ilvl w:val="0"/>
                <w:numId w:val="0"/>
              </w:numPr>
              <w:spacing w:before="0" w:after="0" w:line="276" w:lineRule="auto"/>
              <w:ind w:left="170"/>
              <w:rPr>
                <w:rFonts w:ascii="Roboto" w:hAnsi="Roboto"/>
              </w:rPr>
            </w:pPr>
          </w:p>
        </w:tc>
        <w:tc>
          <w:tcPr>
            <w:tcW w:w="529" w:type="pct"/>
            <w:tcBorders>
              <w:top w:val="single" w:sz="2" w:space="0" w:color="A6A6A6" w:themeColor="background1" w:themeShade="A6"/>
              <w:bottom w:val="single" w:sz="2" w:space="0" w:color="A6A6A6" w:themeColor="background1" w:themeShade="A6"/>
            </w:tcBorders>
            <w:vAlign w:val="center"/>
          </w:tcPr>
          <w:p w:rsidR="005126B2" w:rsidRPr="008F62F4" w:rsidP="008C76B1" w14:paraId="1670E05C" w14:textId="77777777">
            <w:pPr>
              <w:pStyle w:val="TableBodyCenter"/>
              <w:keepNext/>
              <w:keepLines/>
              <w:spacing w:before="0" w:after="0" w:line="276" w:lineRule="auto"/>
              <w:rPr>
                <w:rFonts w:ascii="Roboto" w:hAnsi="Roboto"/>
              </w:rPr>
            </w:pPr>
          </w:p>
        </w:tc>
        <w:tc>
          <w:tcPr>
            <w:tcW w:w="569" w:type="pct"/>
            <w:tcBorders>
              <w:top w:val="single" w:sz="2" w:space="0" w:color="A6A6A6" w:themeColor="background1" w:themeShade="A6"/>
              <w:bottom w:val="single" w:sz="2" w:space="0" w:color="A6A6A6" w:themeColor="background1" w:themeShade="A6"/>
            </w:tcBorders>
          </w:tcPr>
          <w:p w:rsidR="005126B2" w:rsidRPr="008F62F4" w:rsidP="008C76B1" w14:paraId="78C597BD" w14:textId="77777777">
            <w:pPr>
              <w:pStyle w:val="TableBodyLeft"/>
              <w:keepNext/>
              <w:keepLines/>
              <w:spacing w:before="0" w:after="0" w:line="276" w:lineRule="auto"/>
              <w:rPr>
                <w:rFonts w:ascii="Roboto" w:hAnsi="Roboto"/>
              </w:rPr>
            </w:pPr>
          </w:p>
        </w:tc>
        <w:tc>
          <w:tcPr>
            <w:tcW w:w="529" w:type="pct"/>
            <w:tcBorders>
              <w:top w:val="single" w:sz="2" w:space="0" w:color="A6A6A6" w:themeColor="background1" w:themeShade="A6"/>
              <w:bottom w:val="single" w:sz="2" w:space="0" w:color="A6A6A6" w:themeColor="background1" w:themeShade="A6"/>
            </w:tcBorders>
          </w:tcPr>
          <w:p w:rsidR="005126B2" w:rsidRPr="008F62F4" w:rsidP="008C76B1" w14:paraId="4F5B1A88" w14:textId="77777777">
            <w:pPr>
              <w:pStyle w:val="TableBodyLeft"/>
              <w:keepNext/>
              <w:keepLines/>
              <w:spacing w:before="0" w:after="0" w:line="276" w:lineRule="auto"/>
              <w:rPr>
                <w:rFonts w:ascii="Roboto" w:hAnsi="Roboto"/>
              </w:rPr>
            </w:pPr>
          </w:p>
        </w:tc>
        <w:tc>
          <w:tcPr>
            <w:tcW w:w="530" w:type="pct"/>
            <w:tcBorders>
              <w:top w:val="single" w:sz="2" w:space="0" w:color="A6A6A6" w:themeColor="background1" w:themeShade="A6"/>
              <w:bottom w:val="single" w:sz="2" w:space="0" w:color="A6A6A6" w:themeColor="background1" w:themeShade="A6"/>
            </w:tcBorders>
          </w:tcPr>
          <w:p w:rsidR="005126B2" w:rsidRPr="008F62F4" w:rsidP="008C76B1" w14:paraId="292992B8" w14:textId="77777777">
            <w:pPr>
              <w:pStyle w:val="TableBodyLeft"/>
              <w:keepNext/>
              <w:keepLines/>
              <w:spacing w:before="0" w:after="0" w:line="276" w:lineRule="auto"/>
              <w:rPr>
                <w:rFonts w:ascii="Roboto" w:hAnsi="Roboto"/>
              </w:rPr>
            </w:pPr>
          </w:p>
        </w:tc>
        <w:tc>
          <w:tcPr>
            <w:tcW w:w="446" w:type="pct"/>
            <w:tcBorders>
              <w:top w:val="single" w:sz="2" w:space="0" w:color="A6A6A6" w:themeColor="background1" w:themeShade="A6"/>
              <w:bottom w:val="single" w:sz="2" w:space="0" w:color="A6A6A6" w:themeColor="background1" w:themeShade="A6"/>
            </w:tcBorders>
          </w:tcPr>
          <w:p w:rsidR="005126B2" w:rsidRPr="008F62F4" w:rsidP="008C76B1" w14:paraId="31D0C2D7" w14:textId="77777777">
            <w:pPr>
              <w:pStyle w:val="TableBodyLeft"/>
              <w:keepNext/>
              <w:keepLines/>
              <w:spacing w:before="0" w:after="0" w:line="276" w:lineRule="auto"/>
              <w:rPr>
                <w:rFonts w:ascii="Roboto" w:hAnsi="Roboto"/>
              </w:rPr>
            </w:pPr>
          </w:p>
        </w:tc>
      </w:tr>
      <w:tr w14:paraId="66F938CA" w14:textId="479C89EA" w:rsidTr="005126B2">
        <w:tblPrEx>
          <w:tblW w:w="5000" w:type="pct"/>
          <w:tblCellMar>
            <w:top w:w="58" w:type="dxa"/>
            <w:left w:w="58" w:type="dxa"/>
            <w:bottom w:w="58" w:type="dxa"/>
            <w:right w:w="58" w:type="dxa"/>
          </w:tblCellMar>
          <w:tblLook w:val="04A0"/>
        </w:tblPrEx>
        <w:trPr>
          <w:cantSplit/>
        </w:trPr>
        <w:tc>
          <w:tcPr>
            <w:tcW w:w="1867"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tcPr>
          <w:p w:rsidR="005126B2" w:rsidRPr="0079668D" w:rsidP="008C76B1" w14:paraId="39BF511A" w14:textId="257AA0FC">
            <w:pPr>
              <w:pStyle w:val="TableHeader2"/>
              <w:keepNext/>
              <w:keepLines/>
              <w:spacing w:before="0" w:after="0" w:line="276" w:lineRule="auto"/>
              <w:rPr>
                <w:rFonts w:ascii="Roboto" w:hAnsi="Roboto"/>
                <w:b/>
                <w:i/>
              </w:rPr>
            </w:pPr>
            <w:r w:rsidRPr="08CDC5B4">
              <w:rPr>
                <w:rFonts w:ascii="Roboto" w:hAnsi="Roboto"/>
              </w:rPr>
              <w:t>Aligning ECE funding source monitoring and accountability</w:t>
            </w:r>
            <w:r w:rsidRPr="0C597027" w:rsidR="34BF19BF">
              <w:rPr>
                <w:rFonts w:ascii="Roboto" w:hAnsi="Roboto"/>
              </w:rPr>
              <w:t xml:space="preserve"> </w:t>
            </w:r>
            <w:r w:rsidRPr="0C597027" w:rsidR="34BF19BF">
              <w:rPr>
                <w:rFonts w:ascii="Roboto" w:hAnsi="Roboto"/>
                <w:b/>
                <w:bCs/>
                <w:i/>
                <w:iCs/>
              </w:rPr>
              <w:t>[s_rel_imp_2]</w:t>
            </w:r>
          </w:p>
        </w:tc>
        <w:tc>
          <w:tcPr>
            <w:tcW w:w="529"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5126B2" w:rsidRPr="008F62F4" w:rsidP="008C76B1" w14:paraId="7B9734E6" w14:textId="77777777">
            <w:pPr>
              <w:pStyle w:val="TableBullet1"/>
              <w:keepNext/>
              <w:numPr>
                <w:ilvl w:val="0"/>
                <w:numId w:val="0"/>
              </w:numPr>
              <w:spacing w:before="0" w:after="0" w:line="276" w:lineRule="auto"/>
              <w:ind w:left="170"/>
              <w:rPr>
                <w:rFonts w:ascii="Roboto" w:hAnsi="Roboto"/>
              </w:rPr>
            </w:pPr>
          </w:p>
        </w:tc>
        <w:tc>
          <w:tcPr>
            <w:tcW w:w="529" w:type="pct"/>
            <w:tcBorders>
              <w:top w:val="single" w:sz="2" w:space="0" w:color="A6A6A6" w:themeColor="background1" w:themeShade="A6"/>
              <w:bottom w:val="single" w:sz="2" w:space="0" w:color="A6A6A6" w:themeColor="background1" w:themeShade="A6"/>
            </w:tcBorders>
            <w:vAlign w:val="center"/>
          </w:tcPr>
          <w:p w:rsidR="005126B2" w:rsidRPr="008F62F4" w:rsidP="008C76B1" w14:paraId="72D54F51" w14:textId="77777777">
            <w:pPr>
              <w:pStyle w:val="TableBodyCenter"/>
              <w:keepNext/>
              <w:keepLines/>
              <w:spacing w:before="0" w:after="0" w:line="276" w:lineRule="auto"/>
              <w:rPr>
                <w:rFonts w:ascii="Roboto" w:hAnsi="Roboto"/>
              </w:rPr>
            </w:pPr>
          </w:p>
        </w:tc>
        <w:tc>
          <w:tcPr>
            <w:tcW w:w="569" w:type="pct"/>
            <w:tcBorders>
              <w:top w:val="single" w:sz="2" w:space="0" w:color="A6A6A6" w:themeColor="background1" w:themeShade="A6"/>
              <w:bottom w:val="single" w:sz="2" w:space="0" w:color="A6A6A6" w:themeColor="background1" w:themeShade="A6"/>
            </w:tcBorders>
          </w:tcPr>
          <w:p w:rsidR="005126B2" w:rsidRPr="008F62F4" w:rsidP="008C76B1" w14:paraId="4230084A" w14:textId="77777777">
            <w:pPr>
              <w:pStyle w:val="TableBodyLeft"/>
              <w:keepNext/>
              <w:keepLines/>
              <w:spacing w:before="0" w:after="0" w:line="276" w:lineRule="auto"/>
              <w:rPr>
                <w:rFonts w:ascii="Roboto" w:hAnsi="Roboto"/>
              </w:rPr>
            </w:pPr>
          </w:p>
        </w:tc>
        <w:tc>
          <w:tcPr>
            <w:tcW w:w="529" w:type="pct"/>
            <w:tcBorders>
              <w:top w:val="single" w:sz="2" w:space="0" w:color="A6A6A6" w:themeColor="background1" w:themeShade="A6"/>
              <w:bottom w:val="single" w:sz="2" w:space="0" w:color="A6A6A6" w:themeColor="background1" w:themeShade="A6"/>
            </w:tcBorders>
          </w:tcPr>
          <w:p w:rsidR="005126B2" w:rsidRPr="008F62F4" w:rsidP="008C76B1" w14:paraId="47BADE91" w14:textId="77777777">
            <w:pPr>
              <w:pStyle w:val="TableBodyLeft"/>
              <w:keepNext/>
              <w:keepLines/>
              <w:spacing w:before="0" w:after="0" w:line="276" w:lineRule="auto"/>
              <w:rPr>
                <w:rFonts w:ascii="Roboto" w:hAnsi="Roboto"/>
              </w:rPr>
            </w:pPr>
          </w:p>
        </w:tc>
        <w:tc>
          <w:tcPr>
            <w:tcW w:w="530" w:type="pct"/>
            <w:tcBorders>
              <w:top w:val="single" w:sz="2" w:space="0" w:color="A6A6A6" w:themeColor="background1" w:themeShade="A6"/>
              <w:bottom w:val="single" w:sz="2" w:space="0" w:color="A6A6A6" w:themeColor="background1" w:themeShade="A6"/>
            </w:tcBorders>
          </w:tcPr>
          <w:p w:rsidR="005126B2" w:rsidRPr="008F62F4" w:rsidP="008C76B1" w14:paraId="6CD9DEEF" w14:textId="77777777">
            <w:pPr>
              <w:pStyle w:val="TableBodyLeft"/>
              <w:keepNext/>
              <w:keepLines/>
              <w:spacing w:before="0" w:after="0" w:line="276" w:lineRule="auto"/>
              <w:rPr>
                <w:rFonts w:ascii="Roboto" w:hAnsi="Roboto"/>
              </w:rPr>
            </w:pPr>
          </w:p>
        </w:tc>
        <w:tc>
          <w:tcPr>
            <w:tcW w:w="446" w:type="pct"/>
            <w:tcBorders>
              <w:top w:val="single" w:sz="2" w:space="0" w:color="A6A6A6" w:themeColor="background1" w:themeShade="A6"/>
              <w:bottom w:val="single" w:sz="2" w:space="0" w:color="A6A6A6" w:themeColor="background1" w:themeShade="A6"/>
            </w:tcBorders>
          </w:tcPr>
          <w:p w:rsidR="005126B2" w:rsidRPr="008F62F4" w:rsidP="008C76B1" w14:paraId="5B63AAFA" w14:textId="77777777">
            <w:pPr>
              <w:pStyle w:val="TableBodyLeft"/>
              <w:keepNext/>
              <w:keepLines/>
              <w:spacing w:before="0" w:after="0" w:line="276" w:lineRule="auto"/>
              <w:rPr>
                <w:rFonts w:ascii="Roboto" w:hAnsi="Roboto"/>
              </w:rPr>
            </w:pPr>
          </w:p>
        </w:tc>
      </w:tr>
      <w:tr w14:paraId="37EDBA16" w14:textId="45FBD5A9" w:rsidTr="005126B2">
        <w:tblPrEx>
          <w:tblW w:w="5000" w:type="pct"/>
          <w:tblCellMar>
            <w:top w:w="58" w:type="dxa"/>
            <w:left w:w="58" w:type="dxa"/>
            <w:bottom w:w="58" w:type="dxa"/>
            <w:right w:w="58" w:type="dxa"/>
          </w:tblCellMar>
          <w:tblLook w:val="04A0"/>
        </w:tblPrEx>
        <w:trPr>
          <w:cantSplit/>
        </w:trPr>
        <w:tc>
          <w:tcPr>
            <w:tcW w:w="1867"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tcPr>
          <w:p w:rsidR="005126B2" w:rsidRPr="0079668D" w:rsidP="008C76B1" w14:paraId="55CA2F8C" w14:textId="019F71CB">
            <w:pPr>
              <w:pStyle w:val="TableHeader2"/>
              <w:keepNext/>
              <w:keepLines/>
              <w:spacing w:before="0" w:after="0" w:line="276" w:lineRule="auto"/>
              <w:rPr>
                <w:rFonts w:ascii="Roboto" w:hAnsi="Roboto"/>
                <w:b/>
                <w:i/>
              </w:rPr>
            </w:pPr>
            <w:r w:rsidRPr="0079668D">
              <w:rPr>
                <w:rFonts w:ascii="Roboto" w:hAnsi="Roboto"/>
              </w:rPr>
              <w:t>Maximizing ECE financial resources to enhance quality, access, and equity</w:t>
            </w:r>
            <w:r w:rsidRPr="0C597027" w:rsidR="2FECF64D">
              <w:rPr>
                <w:rFonts w:ascii="Roboto" w:hAnsi="Roboto"/>
              </w:rPr>
              <w:t xml:space="preserve"> </w:t>
            </w:r>
            <w:r w:rsidRPr="0C597027" w:rsidR="2FECF64D">
              <w:rPr>
                <w:rFonts w:ascii="Roboto" w:hAnsi="Roboto"/>
                <w:b/>
                <w:bCs/>
                <w:i/>
                <w:iCs/>
              </w:rPr>
              <w:t>[s_rel_imp_3]</w:t>
            </w:r>
          </w:p>
        </w:tc>
        <w:tc>
          <w:tcPr>
            <w:tcW w:w="529"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5126B2" w:rsidRPr="008F62F4" w:rsidP="008C76B1" w14:paraId="488EFF3A" w14:textId="77777777">
            <w:pPr>
              <w:pStyle w:val="TableBullet1"/>
              <w:keepNext/>
              <w:numPr>
                <w:ilvl w:val="0"/>
                <w:numId w:val="0"/>
              </w:numPr>
              <w:spacing w:before="0" w:after="0" w:line="276" w:lineRule="auto"/>
              <w:ind w:left="170"/>
              <w:rPr>
                <w:rFonts w:ascii="Roboto" w:hAnsi="Roboto"/>
              </w:rPr>
            </w:pPr>
          </w:p>
        </w:tc>
        <w:tc>
          <w:tcPr>
            <w:tcW w:w="529" w:type="pct"/>
            <w:tcBorders>
              <w:top w:val="single" w:sz="2" w:space="0" w:color="A6A6A6" w:themeColor="background1" w:themeShade="A6"/>
              <w:bottom w:val="single" w:sz="2" w:space="0" w:color="A6A6A6" w:themeColor="background1" w:themeShade="A6"/>
            </w:tcBorders>
            <w:vAlign w:val="center"/>
          </w:tcPr>
          <w:p w:rsidR="005126B2" w:rsidRPr="008F62F4" w:rsidP="008C76B1" w14:paraId="30E22718" w14:textId="77777777">
            <w:pPr>
              <w:pStyle w:val="TableBodyCenter"/>
              <w:keepNext/>
              <w:keepLines/>
              <w:spacing w:before="0" w:after="0" w:line="276" w:lineRule="auto"/>
              <w:rPr>
                <w:rFonts w:ascii="Roboto" w:hAnsi="Roboto"/>
              </w:rPr>
            </w:pPr>
          </w:p>
        </w:tc>
        <w:tc>
          <w:tcPr>
            <w:tcW w:w="569" w:type="pct"/>
            <w:tcBorders>
              <w:top w:val="single" w:sz="2" w:space="0" w:color="A6A6A6" w:themeColor="background1" w:themeShade="A6"/>
              <w:bottom w:val="single" w:sz="2" w:space="0" w:color="A6A6A6" w:themeColor="background1" w:themeShade="A6"/>
            </w:tcBorders>
          </w:tcPr>
          <w:p w:rsidR="005126B2" w:rsidRPr="008F62F4" w:rsidP="008C76B1" w14:paraId="4E1EF9C4" w14:textId="77777777">
            <w:pPr>
              <w:pStyle w:val="TableBodyLeft"/>
              <w:keepNext/>
              <w:keepLines/>
              <w:spacing w:before="0" w:after="0" w:line="276" w:lineRule="auto"/>
              <w:rPr>
                <w:rFonts w:ascii="Roboto" w:hAnsi="Roboto"/>
              </w:rPr>
            </w:pPr>
          </w:p>
        </w:tc>
        <w:tc>
          <w:tcPr>
            <w:tcW w:w="529" w:type="pct"/>
            <w:tcBorders>
              <w:top w:val="single" w:sz="2" w:space="0" w:color="A6A6A6" w:themeColor="background1" w:themeShade="A6"/>
              <w:bottom w:val="single" w:sz="2" w:space="0" w:color="A6A6A6" w:themeColor="background1" w:themeShade="A6"/>
            </w:tcBorders>
          </w:tcPr>
          <w:p w:rsidR="005126B2" w:rsidRPr="008F62F4" w:rsidP="008C76B1" w14:paraId="1560A6DA" w14:textId="77777777">
            <w:pPr>
              <w:pStyle w:val="TableBodyLeft"/>
              <w:keepNext/>
              <w:keepLines/>
              <w:spacing w:before="0" w:after="0" w:line="276" w:lineRule="auto"/>
              <w:rPr>
                <w:rFonts w:ascii="Roboto" w:hAnsi="Roboto"/>
              </w:rPr>
            </w:pPr>
          </w:p>
        </w:tc>
        <w:tc>
          <w:tcPr>
            <w:tcW w:w="530" w:type="pct"/>
            <w:tcBorders>
              <w:top w:val="single" w:sz="2" w:space="0" w:color="A6A6A6" w:themeColor="background1" w:themeShade="A6"/>
              <w:bottom w:val="single" w:sz="2" w:space="0" w:color="A6A6A6" w:themeColor="background1" w:themeShade="A6"/>
            </w:tcBorders>
          </w:tcPr>
          <w:p w:rsidR="005126B2" w:rsidRPr="008F62F4" w:rsidP="008C76B1" w14:paraId="4712F0D4" w14:textId="77777777">
            <w:pPr>
              <w:pStyle w:val="TableBodyLeft"/>
              <w:keepNext/>
              <w:keepLines/>
              <w:spacing w:before="0" w:after="0" w:line="276" w:lineRule="auto"/>
              <w:rPr>
                <w:rFonts w:ascii="Roboto" w:hAnsi="Roboto"/>
              </w:rPr>
            </w:pPr>
          </w:p>
        </w:tc>
        <w:tc>
          <w:tcPr>
            <w:tcW w:w="446" w:type="pct"/>
            <w:tcBorders>
              <w:top w:val="single" w:sz="2" w:space="0" w:color="A6A6A6" w:themeColor="background1" w:themeShade="A6"/>
              <w:bottom w:val="single" w:sz="2" w:space="0" w:color="A6A6A6" w:themeColor="background1" w:themeShade="A6"/>
            </w:tcBorders>
          </w:tcPr>
          <w:p w:rsidR="005126B2" w:rsidRPr="008F62F4" w:rsidP="008C76B1" w14:paraId="69407EDF" w14:textId="77777777">
            <w:pPr>
              <w:pStyle w:val="TableBodyLeft"/>
              <w:keepNext/>
              <w:keepLines/>
              <w:spacing w:before="0" w:after="0" w:line="276" w:lineRule="auto"/>
              <w:rPr>
                <w:rFonts w:ascii="Roboto" w:hAnsi="Roboto"/>
              </w:rPr>
            </w:pPr>
          </w:p>
        </w:tc>
      </w:tr>
      <w:tr w14:paraId="46C57747" w14:textId="3AE6A935" w:rsidTr="005126B2">
        <w:tblPrEx>
          <w:tblW w:w="5000" w:type="pct"/>
          <w:tblCellMar>
            <w:top w:w="58" w:type="dxa"/>
            <w:left w:w="58" w:type="dxa"/>
            <w:bottom w:w="58" w:type="dxa"/>
            <w:right w:w="58" w:type="dxa"/>
          </w:tblCellMar>
          <w:tblLook w:val="04A0"/>
        </w:tblPrEx>
        <w:trPr>
          <w:cantSplit/>
        </w:trPr>
        <w:tc>
          <w:tcPr>
            <w:tcW w:w="1867"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tcPr>
          <w:p w:rsidR="005126B2" w:rsidRPr="0079668D" w:rsidP="008C76B1" w14:paraId="20F44AA7" w14:textId="4D93ADFE">
            <w:pPr>
              <w:pStyle w:val="TableHeader2"/>
              <w:keepNext/>
              <w:keepLines/>
              <w:spacing w:before="0" w:after="0" w:line="276" w:lineRule="auto"/>
              <w:rPr>
                <w:rFonts w:ascii="Roboto" w:hAnsi="Roboto"/>
                <w:b/>
                <w:i/>
              </w:rPr>
            </w:pPr>
            <w:r w:rsidRPr="08CDC5B4">
              <w:rPr>
                <w:rFonts w:ascii="Roboto" w:hAnsi="Roboto"/>
              </w:rPr>
              <w:t xml:space="preserve">Enhancing QRIS </w:t>
            </w:r>
            <w:r w:rsidRPr="0C597027" w:rsidR="5F2EED64">
              <w:rPr>
                <w:rFonts w:ascii="Roboto" w:hAnsi="Roboto"/>
                <w:b/>
                <w:bCs/>
                <w:i/>
                <w:iCs/>
              </w:rPr>
              <w:t>[s_rel_imp_4]</w:t>
            </w:r>
          </w:p>
        </w:tc>
        <w:tc>
          <w:tcPr>
            <w:tcW w:w="529"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5126B2" w:rsidRPr="008F62F4" w:rsidP="008C76B1" w14:paraId="56E0B026" w14:textId="77777777">
            <w:pPr>
              <w:pStyle w:val="TableBullet1"/>
              <w:keepNext/>
              <w:numPr>
                <w:ilvl w:val="0"/>
                <w:numId w:val="0"/>
              </w:numPr>
              <w:spacing w:before="0" w:after="0" w:line="276" w:lineRule="auto"/>
              <w:ind w:left="170"/>
              <w:rPr>
                <w:rFonts w:ascii="Roboto" w:hAnsi="Roboto"/>
              </w:rPr>
            </w:pPr>
          </w:p>
        </w:tc>
        <w:tc>
          <w:tcPr>
            <w:tcW w:w="529" w:type="pct"/>
            <w:tcBorders>
              <w:top w:val="single" w:sz="2" w:space="0" w:color="A6A6A6" w:themeColor="background1" w:themeShade="A6"/>
              <w:bottom w:val="single" w:sz="2" w:space="0" w:color="A6A6A6" w:themeColor="background1" w:themeShade="A6"/>
            </w:tcBorders>
            <w:vAlign w:val="center"/>
          </w:tcPr>
          <w:p w:rsidR="005126B2" w:rsidRPr="008F62F4" w:rsidP="008C76B1" w14:paraId="04D28696" w14:textId="77777777">
            <w:pPr>
              <w:pStyle w:val="TableBodyCenter"/>
              <w:keepNext/>
              <w:keepLines/>
              <w:spacing w:before="0" w:after="0" w:line="276" w:lineRule="auto"/>
              <w:rPr>
                <w:rFonts w:ascii="Roboto" w:hAnsi="Roboto"/>
              </w:rPr>
            </w:pPr>
          </w:p>
        </w:tc>
        <w:tc>
          <w:tcPr>
            <w:tcW w:w="569" w:type="pct"/>
            <w:tcBorders>
              <w:top w:val="single" w:sz="2" w:space="0" w:color="A6A6A6" w:themeColor="background1" w:themeShade="A6"/>
              <w:bottom w:val="single" w:sz="2" w:space="0" w:color="A6A6A6" w:themeColor="background1" w:themeShade="A6"/>
            </w:tcBorders>
          </w:tcPr>
          <w:p w:rsidR="005126B2" w:rsidRPr="008F62F4" w:rsidP="008C76B1" w14:paraId="61A3D676" w14:textId="77777777">
            <w:pPr>
              <w:pStyle w:val="TableBodyLeft"/>
              <w:keepNext/>
              <w:keepLines/>
              <w:spacing w:before="0" w:after="0" w:line="276" w:lineRule="auto"/>
              <w:rPr>
                <w:rFonts w:ascii="Roboto" w:hAnsi="Roboto"/>
              </w:rPr>
            </w:pPr>
          </w:p>
        </w:tc>
        <w:tc>
          <w:tcPr>
            <w:tcW w:w="529" w:type="pct"/>
            <w:tcBorders>
              <w:top w:val="single" w:sz="2" w:space="0" w:color="A6A6A6" w:themeColor="background1" w:themeShade="A6"/>
              <w:bottom w:val="single" w:sz="2" w:space="0" w:color="A6A6A6" w:themeColor="background1" w:themeShade="A6"/>
            </w:tcBorders>
          </w:tcPr>
          <w:p w:rsidR="005126B2" w:rsidRPr="008F62F4" w:rsidP="008C76B1" w14:paraId="65674B6D" w14:textId="77777777">
            <w:pPr>
              <w:pStyle w:val="TableBodyLeft"/>
              <w:keepNext/>
              <w:keepLines/>
              <w:spacing w:before="0" w:after="0" w:line="276" w:lineRule="auto"/>
              <w:rPr>
                <w:rFonts w:ascii="Roboto" w:hAnsi="Roboto"/>
              </w:rPr>
            </w:pPr>
          </w:p>
        </w:tc>
        <w:tc>
          <w:tcPr>
            <w:tcW w:w="530" w:type="pct"/>
            <w:tcBorders>
              <w:top w:val="single" w:sz="2" w:space="0" w:color="A6A6A6" w:themeColor="background1" w:themeShade="A6"/>
              <w:bottom w:val="single" w:sz="2" w:space="0" w:color="A6A6A6" w:themeColor="background1" w:themeShade="A6"/>
            </w:tcBorders>
          </w:tcPr>
          <w:p w:rsidR="005126B2" w:rsidRPr="008F62F4" w:rsidP="008C76B1" w14:paraId="70880342" w14:textId="77777777">
            <w:pPr>
              <w:pStyle w:val="TableBodyLeft"/>
              <w:keepNext/>
              <w:keepLines/>
              <w:spacing w:before="0" w:after="0" w:line="276" w:lineRule="auto"/>
              <w:rPr>
                <w:rFonts w:ascii="Roboto" w:hAnsi="Roboto"/>
              </w:rPr>
            </w:pPr>
          </w:p>
        </w:tc>
        <w:tc>
          <w:tcPr>
            <w:tcW w:w="446" w:type="pct"/>
            <w:tcBorders>
              <w:top w:val="single" w:sz="2" w:space="0" w:color="A6A6A6" w:themeColor="background1" w:themeShade="A6"/>
              <w:bottom w:val="single" w:sz="2" w:space="0" w:color="A6A6A6" w:themeColor="background1" w:themeShade="A6"/>
            </w:tcBorders>
          </w:tcPr>
          <w:p w:rsidR="005126B2" w:rsidRPr="008F62F4" w:rsidP="008C76B1" w14:paraId="3DF61B0A" w14:textId="77777777">
            <w:pPr>
              <w:pStyle w:val="TableBodyLeft"/>
              <w:keepNext/>
              <w:keepLines/>
              <w:spacing w:before="0" w:after="0" w:line="276" w:lineRule="auto"/>
              <w:rPr>
                <w:rFonts w:ascii="Roboto" w:hAnsi="Roboto"/>
              </w:rPr>
            </w:pPr>
          </w:p>
        </w:tc>
      </w:tr>
      <w:tr w14:paraId="7B6B6EFC" w14:textId="0692E318" w:rsidTr="005126B2">
        <w:tblPrEx>
          <w:tblW w:w="5000" w:type="pct"/>
          <w:tblCellMar>
            <w:top w:w="58" w:type="dxa"/>
            <w:left w:w="58" w:type="dxa"/>
            <w:bottom w:w="58" w:type="dxa"/>
            <w:right w:w="58" w:type="dxa"/>
          </w:tblCellMar>
          <w:tblLook w:val="04A0"/>
        </w:tblPrEx>
        <w:trPr>
          <w:cantSplit/>
        </w:trPr>
        <w:tc>
          <w:tcPr>
            <w:tcW w:w="1867"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tcPr>
          <w:p w:rsidR="005126B2" w:rsidRPr="0079668D" w:rsidP="008C76B1" w14:paraId="6AA2C64D" w14:textId="658729BB">
            <w:pPr>
              <w:pStyle w:val="TableHeader2"/>
              <w:keepNext/>
              <w:keepLines/>
              <w:spacing w:before="0" w:after="0" w:line="276" w:lineRule="auto"/>
              <w:rPr>
                <w:rFonts w:ascii="Roboto" w:hAnsi="Roboto"/>
                <w:b/>
                <w:i/>
              </w:rPr>
            </w:pPr>
            <w:r w:rsidRPr="0079668D">
              <w:rPr>
                <w:rFonts w:ascii="Roboto" w:hAnsi="Roboto"/>
              </w:rPr>
              <w:t>Enhancing professional development systems for ECE programs</w:t>
            </w:r>
            <w:r w:rsidRPr="0C597027" w:rsidR="20B1ACDC">
              <w:rPr>
                <w:rFonts w:ascii="Roboto" w:hAnsi="Roboto"/>
              </w:rPr>
              <w:t xml:space="preserve"> </w:t>
            </w:r>
            <w:r w:rsidRPr="0C597027" w:rsidR="20B1ACDC">
              <w:rPr>
                <w:rFonts w:ascii="Roboto" w:hAnsi="Roboto"/>
                <w:b/>
                <w:bCs/>
                <w:i/>
                <w:iCs/>
              </w:rPr>
              <w:t>[s_rel_imp_5]</w:t>
            </w:r>
          </w:p>
        </w:tc>
        <w:tc>
          <w:tcPr>
            <w:tcW w:w="529"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5126B2" w:rsidRPr="008F62F4" w:rsidP="008C76B1" w14:paraId="019E7422" w14:textId="77777777">
            <w:pPr>
              <w:pStyle w:val="TableBullet1"/>
              <w:keepNext/>
              <w:numPr>
                <w:ilvl w:val="0"/>
                <w:numId w:val="0"/>
              </w:numPr>
              <w:spacing w:before="0" w:after="0" w:line="276" w:lineRule="auto"/>
              <w:ind w:left="170"/>
              <w:rPr>
                <w:rFonts w:ascii="Roboto" w:hAnsi="Roboto"/>
              </w:rPr>
            </w:pPr>
          </w:p>
        </w:tc>
        <w:tc>
          <w:tcPr>
            <w:tcW w:w="529" w:type="pct"/>
            <w:tcBorders>
              <w:top w:val="single" w:sz="2" w:space="0" w:color="A6A6A6" w:themeColor="background1" w:themeShade="A6"/>
              <w:bottom w:val="single" w:sz="2" w:space="0" w:color="A6A6A6" w:themeColor="background1" w:themeShade="A6"/>
            </w:tcBorders>
            <w:vAlign w:val="center"/>
          </w:tcPr>
          <w:p w:rsidR="005126B2" w:rsidRPr="008F62F4" w:rsidP="008C76B1" w14:paraId="36D9EF01" w14:textId="77777777">
            <w:pPr>
              <w:pStyle w:val="TableBodyCenter"/>
              <w:keepNext/>
              <w:keepLines/>
              <w:spacing w:before="0" w:after="0" w:line="276" w:lineRule="auto"/>
              <w:rPr>
                <w:rFonts w:ascii="Roboto" w:hAnsi="Roboto"/>
              </w:rPr>
            </w:pPr>
          </w:p>
        </w:tc>
        <w:tc>
          <w:tcPr>
            <w:tcW w:w="569" w:type="pct"/>
            <w:tcBorders>
              <w:top w:val="single" w:sz="2" w:space="0" w:color="A6A6A6" w:themeColor="background1" w:themeShade="A6"/>
              <w:bottom w:val="single" w:sz="2" w:space="0" w:color="A6A6A6" w:themeColor="background1" w:themeShade="A6"/>
            </w:tcBorders>
          </w:tcPr>
          <w:p w:rsidR="005126B2" w:rsidRPr="008F62F4" w:rsidP="008C76B1" w14:paraId="2326DCFF" w14:textId="77777777">
            <w:pPr>
              <w:pStyle w:val="TableBodyLeft"/>
              <w:keepNext/>
              <w:keepLines/>
              <w:spacing w:before="0" w:after="0" w:line="276" w:lineRule="auto"/>
              <w:rPr>
                <w:rFonts w:ascii="Roboto" w:hAnsi="Roboto"/>
              </w:rPr>
            </w:pPr>
          </w:p>
        </w:tc>
        <w:tc>
          <w:tcPr>
            <w:tcW w:w="529" w:type="pct"/>
            <w:tcBorders>
              <w:top w:val="single" w:sz="2" w:space="0" w:color="A6A6A6" w:themeColor="background1" w:themeShade="A6"/>
              <w:bottom w:val="single" w:sz="2" w:space="0" w:color="A6A6A6" w:themeColor="background1" w:themeShade="A6"/>
            </w:tcBorders>
          </w:tcPr>
          <w:p w:rsidR="005126B2" w:rsidRPr="008F62F4" w:rsidP="008C76B1" w14:paraId="24F8E4BA" w14:textId="77777777">
            <w:pPr>
              <w:pStyle w:val="TableBodyLeft"/>
              <w:keepNext/>
              <w:keepLines/>
              <w:spacing w:before="0" w:after="0" w:line="276" w:lineRule="auto"/>
              <w:rPr>
                <w:rFonts w:ascii="Roboto" w:hAnsi="Roboto"/>
              </w:rPr>
            </w:pPr>
          </w:p>
        </w:tc>
        <w:tc>
          <w:tcPr>
            <w:tcW w:w="530" w:type="pct"/>
            <w:tcBorders>
              <w:top w:val="single" w:sz="2" w:space="0" w:color="A6A6A6" w:themeColor="background1" w:themeShade="A6"/>
              <w:bottom w:val="single" w:sz="2" w:space="0" w:color="A6A6A6" w:themeColor="background1" w:themeShade="A6"/>
            </w:tcBorders>
          </w:tcPr>
          <w:p w:rsidR="005126B2" w:rsidRPr="008F62F4" w:rsidP="008C76B1" w14:paraId="716CDB97" w14:textId="77777777">
            <w:pPr>
              <w:pStyle w:val="TableBodyLeft"/>
              <w:keepNext/>
              <w:keepLines/>
              <w:spacing w:before="0" w:after="0" w:line="276" w:lineRule="auto"/>
              <w:rPr>
                <w:rFonts w:ascii="Roboto" w:hAnsi="Roboto"/>
              </w:rPr>
            </w:pPr>
          </w:p>
        </w:tc>
        <w:tc>
          <w:tcPr>
            <w:tcW w:w="446" w:type="pct"/>
            <w:tcBorders>
              <w:top w:val="single" w:sz="2" w:space="0" w:color="A6A6A6" w:themeColor="background1" w:themeShade="A6"/>
              <w:bottom w:val="single" w:sz="2" w:space="0" w:color="A6A6A6" w:themeColor="background1" w:themeShade="A6"/>
            </w:tcBorders>
          </w:tcPr>
          <w:p w:rsidR="005126B2" w:rsidRPr="008F62F4" w:rsidP="008C76B1" w14:paraId="4C1ED39A" w14:textId="77777777">
            <w:pPr>
              <w:pStyle w:val="TableBodyLeft"/>
              <w:keepNext/>
              <w:keepLines/>
              <w:spacing w:before="0" w:after="0" w:line="276" w:lineRule="auto"/>
              <w:rPr>
                <w:rFonts w:ascii="Roboto" w:hAnsi="Roboto"/>
              </w:rPr>
            </w:pPr>
          </w:p>
        </w:tc>
      </w:tr>
      <w:tr w14:paraId="5DE19929" w14:textId="67C4B7FB" w:rsidTr="005126B2">
        <w:tblPrEx>
          <w:tblW w:w="5000" w:type="pct"/>
          <w:tblCellMar>
            <w:top w:w="58" w:type="dxa"/>
            <w:left w:w="58" w:type="dxa"/>
            <w:bottom w:w="58" w:type="dxa"/>
            <w:right w:w="58" w:type="dxa"/>
          </w:tblCellMar>
          <w:tblLook w:val="04A0"/>
        </w:tblPrEx>
        <w:trPr>
          <w:cantSplit/>
        </w:trPr>
        <w:tc>
          <w:tcPr>
            <w:tcW w:w="1867"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tcPr>
          <w:p w:rsidR="005126B2" w:rsidRPr="0079668D" w:rsidP="008C76B1" w14:paraId="7DE650D9" w14:textId="20C12E32">
            <w:pPr>
              <w:pStyle w:val="TableHeader2"/>
              <w:keepNext/>
              <w:keepLines/>
              <w:spacing w:before="0" w:after="0" w:line="276" w:lineRule="auto"/>
              <w:rPr>
                <w:rFonts w:ascii="Roboto" w:hAnsi="Roboto"/>
                <w:b/>
                <w:i/>
              </w:rPr>
            </w:pPr>
            <w:r w:rsidRPr="0079668D">
              <w:rPr>
                <w:rFonts w:ascii="Roboto" w:hAnsi="Roboto"/>
              </w:rPr>
              <w:t>Issuing joint guidance on specific topics</w:t>
            </w:r>
            <w:r w:rsidRPr="0C597027" w:rsidR="01CB5C5D">
              <w:rPr>
                <w:rFonts w:ascii="Roboto" w:hAnsi="Roboto"/>
              </w:rPr>
              <w:t xml:space="preserve"> </w:t>
            </w:r>
            <w:r w:rsidRPr="0C597027" w:rsidR="01CB5C5D">
              <w:rPr>
                <w:rFonts w:ascii="Roboto" w:hAnsi="Roboto"/>
                <w:b/>
                <w:bCs/>
                <w:i/>
                <w:iCs/>
              </w:rPr>
              <w:t>[s_rel_imp_6]</w:t>
            </w:r>
          </w:p>
        </w:tc>
        <w:tc>
          <w:tcPr>
            <w:tcW w:w="529"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5126B2" w:rsidRPr="008F62F4" w:rsidP="008C76B1" w14:paraId="07B89291" w14:textId="77777777">
            <w:pPr>
              <w:pStyle w:val="TableBullet1"/>
              <w:keepNext/>
              <w:numPr>
                <w:ilvl w:val="0"/>
                <w:numId w:val="0"/>
              </w:numPr>
              <w:spacing w:before="0" w:after="0" w:line="276" w:lineRule="auto"/>
              <w:ind w:left="170"/>
              <w:rPr>
                <w:rFonts w:ascii="Roboto" w:hAnsi="Roboto"/>
              </w:rPr>
            </w:pPr>
          </w:p>
        </w:tc>
        <w:tc>
          <w:tcPr>
            <w:tcW w:w="529" w:type="pct"/>
            <w:tcBorders>
              <w:top w:val="single" w:sz="2" w:space="0" w:color="A6A6A6" w:themeColor="background1" w:themeShade="A6"/>
              <w:bottom w:val="single" w:sz="2" w:space="0" w:color="A6A6A6" w:themeColor="background1" w:themeShade="A6"/>
            </w:tcBorders>
            <w:vAlign w:val="center"/>
          </w:tcPr>
          <w:p w:rsidR="005126B2" w:rsidRPr="008F62F4" w:rsidP="008C76B1" w14:paraId="4EDB705C" w14:textId="77777777">
            <w:pPr>
              <w:pStyle w:val="TableBodyCenter"/>
              <w:keepNext/>
              <w:keepLines/>
              <w:spacing w:before="0" w:after="0" w:line="276" w:lineRule="auto"/>
              <w:rPr>
                <w:rFonts w:ascii="Roboto" w:hAnsi="Roboto"/>
              </w:rPr>
            </w:pPr>
          </w:p>
        </w:tc>
        <w:tc>
          <w:tcPr>
            <w:tcW w:w="569" w:type="pct"/>
            <w:tcBorders>
              <w:top w:val="single" w:sz="2" w:space="0" w:color="A6A6A6" w:themeColor="background1" w:themeShade="A6"/>
              <w:bottom w:val="single" w:sz="2" w:space="0" w:color="A6A6A6" w:themeColor="background1" w:themeShade="A6"/>
            </w:tcBorders>
          </w:tcPr>
          <w:p w:rsidR="005126B2" w:rsidRPr="008F62F4" w:rsidP="008C76B1" w14:paraId="6358A9DD" w14:textId="77777777">
            <w:pPr>
              <w:pStyle w:val="TableBodyLeft"/>
              <w:keepNext/>
              <w:keepLines/>
              <w:spacing w:before="0" w:after="0" w:line="276" w:lineRule="auto"/>
              <w:rPr>
                <w:rFonts w:ascii="Roboto" w:hAnsi="Roboto"/>
              </w:rPr>
            </w:pPr>
          </w:p>
        </w:tc>
        <w:tc>
          <w:tcPr>
            <w:tcW w:w="529" w:type="pct"/>
            <w:tcBorders>
              <w:top w:val="single" w:sz="2" w:space="0" w:color="A6A6A6" w:themeColor="background1" w:themeShade="A6"/>
              <w:bottom w:val="single" w:sz="2" w:space="0" w:color="A6A6A6" w:themeColor="background1" w:themeShade="A6"/>
            </w:tcBorders>
          </w:tcPr>
          <w:p w:rsidR="005126B2" w:rsidRPr="008F62F4" w:rsidP="008C76B1" w14:paraId="5B797746" w14:textId="77777777">
            <w:pPr>
              <w:pStyle w:val="TableBodyLeft"/>
              <w:keepNext/>
              <w:keepLines/>
              <w:spacing w:before="0" w:after="0" w:line="276" w:lineRule="auto"/>
              <w:rPr>
                <w:rFonts w:ascii="Roboto" w:hAnsi="Roboto"/>
              </w:rPr>
            </w:pPr>
          </w:p>
        </w:tc>
        <w:tc>
          <w:tcPr>
            <w:tcW w:w="530" w:type="pct"/>
            <w:tcBorders>
              <w:top w:val="single" w:sz="2" w:space="0" w:color="A6A6A6" w:themeColor="background1" w:themeShade="A6"/>
              <w:bottom w:val="single" w:sz="2" w:space="0" w:color="A6A6A6" w:themeColor="background1" w:themeShade="A6"/>
            </w:tcBorders>
          </w:tcPr>
          <w:p w:rsidR="005126B2" w:rsidRPr="008F62F4" w:rsidP="008C76B1" w14:paraId="3BEC820D" w14:textId="77777777">
            <w:pPr>
              <w:pStyle w:val="TableBodyLeft"/>
              <w:keepNext/>
              <w:keepLines/>
              <w:spacing w:before="0" w:after="0" w:line="276" w:lineRule="auto"/>
              <w:rPr>
                <w:rFonts w:ascii="Roboto" w:hAnsi="Roboto"/>
              </w:rPr>
            </w:pPr>
          </w:p>
        </w:tc>
        <w:tc>
          <w:tcPr>
            <w:tcW w:w="446" w:type="pct"/>
            <w:tcBorders>
              <w:top w:val="single" w:sz="2" w:space="0" w:color="A6A6A6" w:themeColor="background1" w:themeShade="A6"/>
              <w:bottom w:val="single" w:sz="2" w:space="0" w:color="A6A6A6" w:themeColor="background1" w:themeShade="A6"/>
            </w:tcBorders>
          </w:tcPr>
          <w:p w:rsidR="005126B2" w:rsidRPr="008F62F4" w:rsidP="008C76B1" w14:paraId="00D30655" w14:textId="77777777">
            <w:pPr>
              <w:pStyle w:val="TableBodyLeft"/>
              <w:keepNext/>
              <w:keepLines/>
              <w:spacing w:before="0" w:after="0" w:line="276" w:lineRule="auto"/>
              <w:rPr>
                <w:rFonts w:ascii="Roboto" w:hAnsi="Roboto"/>
              </w:rPr>
            </w:pPr>
          </w:p>
        </w:tc>
      </w:tr>
    </w:tbl>
    <w:p w:rsidR="00A44349" w:rsidRPr="008F62F4" w:rsidP="008C76B1" w14:paraId="3CC96BED" w14:textId="0F0D8211">
      <w:pPr>
        <w:keepNext/>
        <w:spacing w:line="276" w:lineRule="auto"/>
        <w:rPr>
          <w:rFonts w:ascii="Roboto" w:hAnsi="Roboto"/>
        </w:rPr>
      </w:pPr>
      <w:r w:rsidRPr="008F62F4">
        <w:rPr>
          <w:rFonts w:ascii="Roboto" w:hAnsi="Roboto"/>
        </w:rPr>
        <w:t>[</w:t>
      </w:r>
      <w:r w:rsidRPr="008F62F4">
        <w:rPr>
          <w:rFonts w:ascii="Roboto" w:hAnsi="Roboto"/>
          <w:b/>
        </w:rPr>
        <w:t>SHOWN TO HSCO RESPONDENTS ONLY</w:t>
      </w:r>
      <w:r w:rsidRPr="008F62F4">
        <w:rPr>
          <w:rFonts w:ascii="Roboto" w:hAnsi="Roboto"/>
        </w:rPr>
        <w:t xml:space="preserve">] </w:t>
      </w:r>
      <w:r w:rsidRPr="008F62F4" w:rsidR="005277A4">
        <w:rPr>
          <w:rFonts w:ascii="Roboto" w:hAnsi="Roboto"/>
        </w:rPr>
        <w:t xml:space="preserve">What are the top </w:t>
      </w:r>
      <w:r w:rsidRPr="00877154" w:rsidR="005277A4">
        <w:rPr>
          <w:rFonts w:ascii="Roboto" w:hAnsi="Roboto"/>
          <w:b/>
          <w:bCs/>
        </w:rPr>
        <w:t>three</w:t>
      </w:r>
      <w:r w:rsidRPr="008F62F4" w:rsidR="005277A4">
        <w:rPr>
          <w:rFonts w:ascii="Roboto" w:hAnsi="Roboto"/>
        </w:rPr>
        <w:t xml:space="preserve"> </w:t>
      </w:r>
      <w:r w:rsidRPr="008F62F4" w:rsidR="00B508C6">
        <w:rPr>
          <w:rFonts w:ascii="Roboto" w:hAnsi="Roboto"/>
        </w:rPr>
        <w:t xml:space="preserve">ways </w:t>
      </w:r>
      <w:r w:rsidRPr="008F62F4">
        <w:rPr>
          <w:rFonts w:ascii="Roboto" w:hAnsi="Roboto"/>
        </w:rPr>
        <w:t>your Head Start State Collaboration Office collaborate</w:t>
      </w:r>
      <w:r w:rsidRPr="008F62F4" w:rsidR="00E527DD">
        <w:rPr>
          <w:rFonts w:ascii="Roboto" w:hAnsi="Roboto"/>
        </w:rPr>
        <w:t>s</w:t>
      </w:r>
      <w:r w:rsidRPr="008F62F4">
        <w:rPr>
          <w:rFonts w:ascii="Roboto" w:hAnsi="Roboto"/>
        </w:rPr>
        <w:t xml:space="preserve"> with other state-level ECE departments/agencies?</w:t>
      </w:r>
      <w:r w:rsidRPr="293D1BAD" w:rsidR="003B4DFC">
        <w:rPr>
          <w:rFonts w:ascii="Roboto" w:hAnsi="Roboto"/>
        </w:rPr>
        <w:t xml:space="preserve"> </w:t>
      </w:r>
      <w:r w:rsidRPr="293D1BAD" w:rsidR="0530A899">
        <w:rPr>
          <w:rFonts w:ascii="Roboto" w:hAnsi="Roboto"/>
        </w:rPr>
        <w:t xml:space="preserve">Select up to </w:t>
      </w:r>
      <w:r w:rsidRPr="007473A5" w:rsidR="0530A899">
        <w:rPr>
          <w:rFonts w:ascii="Roboto" w:hAnsi="Roboto"/>
          <w:b/>
          <w:bCs/>
        </w:rPr>
        <w:t>three</w:t>
      </w:r>
      <w:r w:rsidRPr="293D1BAD" w:rsidR="0530A899">
        <w:rPr>
          <w:rFonts w:ascii="Roboto" w:hAnsi="Roboto"/>
        </w:rPr>
        <w:t>.</w:t>
      </w:r>
      <w:r w:rsidR="003B4DFC">
        <w:t xml:space="preserve"> </w:t>
      </w:r>
      <w:r w:rsidRPr="008F62F4">
        <w:rPr>
          <w:rFonts w:ascii="Roboto" w:hAnsi="Roboto"/>
        </w:rPr>
        <w:t>[</w:t>
      </w:r>
      <w:r w:rsidRPr="008F62F4">
        <w:rPr>
          <w:rFonts w:ascii="Roboto" w:hAnsi="Roboto"/>
          <w:b/>
          <w:i/>
        </w:rPr>
        <w:t>s_rel_howstate</w:t>
      </w:r>
      <w:r w:rsidRPr="008F62F4">
        <w:rPr>
          <w:rFonts w:ascii="Roboto" w:hAnsi="Roboto"/>
        </w:rPr>
        <w:t>]</w:t>
      </w:r>
    </w:p>
    <w:p w:rsidR="00A44349" w:rsidRPr="008F62F4" w:rsidP="008C76B1" w14:paraId="320F3201" w14:textId="5B82CE28">
      <w:pPr>
        <w:pStyle w:val="ListParagraph"/>
        <w:numPr>
          <w:ilvl w:val="0"/>
          <w:numId w:val="2"/>
        </w:numPr>
        <w:spacing w:line="276" w:lineRule="auto"/>
        <w:rPr>
          <w:rFonts w:ascii="Roboto" w:hAnsi="Roboto"/>
        </w:rPr>
      </w:pPr>
      <w:r w:rsidRPr="08CDC5B4">
        <w:rPr>
          <w:rFonts w:ascii="Roboto" w:hAnsi="Roboto"/>
        </w:rPr>
        <w:t>Work together on specific initiatives</w:t>
      </w:r>
    </w:p>
    <w:p w:rsidR="00A44349" w:rsidRPr="008F62F4" w:rsidP="008C76B1" w14:paraId="0BFE208A" w14:textId="5D15ABCA">
      <w:pPr>
        <w:pStyle w:val="ListParagraph"/>
        <w:numPr>
          <w:ilvl w:val="0"/>
          <w:numId w:val="2"/>
        </w:numPr>
        <w:spacing w:line="276" w:lineRule="auto"/>
        <w:rPr>
          <w:rFonts w:ascii="Roboto" w:hAnsi="Roboto"/>
        </w:rPr>
      </w:pPr>
      <w:r w:rsidRPr="008F62F4">
        <w:rPr>
          <w:rFonts w:ascii="Roboto" w:hAnsi="Roboto"/>
        </w:rPr>
        <w:t xml:space="preserve">Work together on </w:t>
      </w:r>
      <w:r w:rsidR="00FE67A7">
        <w:rPr>
          <w:rFonts w:ascii="Roboto" w:hAnsi="Roboto"/>
        </w:rPr>
        <w:t xml:space="preserve">ongoing </w:t>
      </w:r>
      <w:r w:rsidRPr="008F62F4">
        <w:rPr>
          <w:rFonts w:ascii="Roboto" w:hAnsi="Roboto"/>
        </w:rPr>
        <w:t>core department/agency activities</w:t>
      </w:r>
    </w:p>
    <w:p w:rsidR="00A44349" w:rsidRPr="008F62F4" w:rsidP="008C76B1" w14:paraId="2F330F3F" w14:textId="7B4D8F88">
      <w:pPr>
        <w:pStyle w:val="ListParagraph"/>
        <w:numPr>
          <w:ilvl w:val="0"/>
          <w:numId w:val="2"/>
        </w:numPr>
        <w:spacing w:line="276" w:lineRule="auto"/>
        <w:rPr>
          <w:rFonts w:ascii="Roboto" w:hAnsi="Roboto"/>
        </w:rPr>
      </w:pPr>
      <w:r w:rsidRPr="008F62F4">
        <w:rPr>
          <w:rFonts w:ascii="Roboto" w:hAnsi="Roboto"/>
        </w:rPr>
        <w:t>Jointly participate in policy workgroups or committees</w:t>
      </w:r>
    </w:p>
    <w:p w:rsidR="00A44349" w:rsidRPr="008F62F4" w:rsidP="008C76B1" w14:paraId="54DCB7CE" w14:textId="698855BB">
      <w:pPr>
        <w:pStyle w:val="ListParagraph"/>
        <w:numPr>
          <w:ilvl w:val="0"/>
          <w:numId w:val="2"/>
        </w:numPr>
        <w:spacing w:line="276" w:lineRule="auto"/>
        <w:rPr>
          <w:rFonts w:ascii="Roboto" w:hAnsi="Roboto"/>
        </w:rPr>
      </w:pPr>
      <w:r w:rsidRPr="008F62F4">
        <w:rPr>
          <w:rFonts w:ascii="Roboto" w:hAnsi="Roboto"/>
        </w:rPr>
        <w:t>Jointly educate legislators on ECE-related issues</w:t>
      </w:r>
    </w:p>
    <w:p w:rsidR="00A44349" w:rsidRPr="008F62F4" w:rsidP="008C76B1" w14:paraId="32844476" w14:textId="7AE01B75">
      <w:pPr>
        <w:pStyle w:val="ListParagraph"/>
        <w:numPr>
          <w:ilvl w:val="0"/>
          <w:numId w:val="2"/>
        </w:numPr>
        <w:spacing w:line="276" w:lineRule="auto"/>
        <w:rPr>
          <w:rFonts w:ascii="Roboto" w:hAnsi="Roboto"/>
        </w:rPr>
      </w:pPr>
      <w:r w:rsidRPr="008F62F4">
        <w:rPr>
          <w:rFonts w:ascii="Roboto" w:hAnsi="Roboto"/>
        </w:rPr>
        <w:t>Jointly develop inter-agency/inter-departmental MOUs</w:t>
      </w:r>
    </w:p>
    <w:p w:rsidR="00A44349" w:rsidRPr="008F62F4" w:rsidP="008C76B1" w14:paraId="1743288E" w14:textId="17FF53A3">
      <w:pPr>
        <w:pStyle w:val="ListParagraph"/>
        <w:numPr>
          <w:ilvl w:val="0"/>
          <w:numId w:val="2"/>
        </w:numPr>
        <w:spacing w:line="276" w:lineRule="auto"/>
        <w:rPr>
          <w:rFonts w:ascii="Roboto" w:hAnsi="Roboto"/>
        </w:rPr>
      </w:pPr>
      <w:r w:rsidRPr="008F62F4">
        <w:rPr>
          <w:rFonts w:ascii="Roboto" w:hAnsi="Roboto"/>
        </w:rPr>
        <w:t>Jointly develop professional development and/or training sessions for ECE program/provider staff</w:t>
      </w:r>
    </w:p>
    <w:p w:rsidR="00A44349" w:rsidRPr="008F62F4" w:rsidP="008C76B1" w14:paraId="06778038" w14:textId="39385481">
      <w:pPr>
        <w:pStyle w:val="ListParagraph"/>
        <w:numPr>
          <w:ilvl w:val="0"/>
          <w:numId w:val="2"/>
        </w:numPr>
        <w:spacing w:line="276" w:lineRule="auto"/>
        <w:rPr>
          <w:rFonts w:ascii="Roboto" w:hAnsi="Roboto"/>
        </w:rPr>
      </w:pPr>
      <w:r w:rsidRPr="008F62F4">
        <w:rPr>
          <w:rFonts w:ascii="Roboto" w:hAnsi="Roboto"/>
        </w:rPr>
        <w:t>Jointly develop comprehensive ECE data system</w:t>
      </w:r>
    </w:p>
    <w:p w:rsidR="008F6FDB" w:rsidP="008C76B1" w14:paraId="0907C778" w14:textId="11B7C400">
      <w:pPr>
        <w:pStyle w:val="ListParagraph"/>
        <w:numPr>
          <w:ilvl w:val="0"/>
          <w:numId w:val="2"/>
        </w:numPr>
        <w:spacing w:line="276" w:lineRule="auto"/>
        <w:rPr>
          <w:rFonts w:ascii="Roboto" w:hAnsi="Roboto"/>
        </w:rPr>
      </w:pPr>
      <w:r w:rsidRPr="008F62F4">
        <w:rPr>
          <w:rFonts w:ascii="Roboto" w:hAnsi="Roboto"/>
        </w:rPr>
        <w:t>Jointly develop guidance or regulations for ECE programs</w:t>
      </w:r>
    </w:p>
    <w:p w:rsidR="00A44349" w:rsidRPr="008F62F4" w:rsidP="008C76B1" w14:paraId="1DC36336" w14:textId="77777777">
      <w:pPr>
        <w:spacing w:line="276" w:lineRule="auto"/>
        <w:rPr>
          <w:rFonts w:ascii="Roboto" w:hAnsi="Roboto"/>
        </w:rPr>
      </w:pPr>
    </w:p>
    <w:p w:rsidR="00A44349" w:rsidRPr="008F62F4" w:rsidP="008C76B1" w14:paraId="6BC1C6BC" w14:textId="7E2E408F">
      <w:pPr>
        <w:spacing w:line="276" w:lineRule="auto"/>
        <w:rPr>
          <w:rFonts w:ascii="Roboto" w:hAnsi="Roboto"/>
          <w:i/>
        </w:rPr>
      </w:pPr>
      <w:r w:rsidRPr="008F62F4">
        <w:rPr>
          <w:rFonts w:ascii="Roboto" w:hAnsi="Roboto"/>
        </w:rPr>
        <w:t>[</w:t>
      </w:r>
      <w:r w:rsidRPr="008F62F4">
        <w:rPr>
          <w:rFonts w:ascii="Roboto" w:hAnsi="Roboto"/>
          <w:b/>
        </w:rPr>
        <w:t>SHOWN TO NON HSCO RESPONDENTS ONLY</w:t>
      </w:r>
      <w:r w:rsidRPr="008F62F4">
        <w:rPr>
          <w:rFonts w:ascii="Roboto" w:hAnsi="Roboto"/>
        </w:rPr>
        <w:t xml:space="preserve">] </w:t>
      </w:r>
      <w:r w:rsidRPr="008F62F4" w:rsidR="004605D4">
        <w:rPr>
          <w:rFonts w:ascii="Roboto" w:hAnsi="Roboto"/>
        </w:rPr>
        <w:t xml:space="preserve">What are the </w:t>
      </w:r>
      <w:r w:rsidRPr="008F62F4" w:rsidR="008D1177">
        <w:rPr>
          <w:rFonts w:ascii="Roboto" w:hAnsi="Roboto"/>
        </w:rPr>
        <w:t xml:space="preserve">top </w:t>
      </w:r>
      <w:r w:rsidRPr="00877154" w:rsidR="008D1177">
        <w:rPr>
          <w:rFonts w:ascii="Roboto" w:hAnsi="Roboto"/>
          <w:b/>
          <w:bCs/>
        </w:rPr>
        <w:t>three</w:t>
      </w:r>
      <w:r w:rsidRPr="008F62F4" w:rsidR="008D1177">
        <w:rPr>
          <w:rFonts w:ascii="Roboto" w:hAnsi="Roboto"/>
        </w:rPr>
        <w:t xml:space="preserve"> </w:t>
      </w:r>
      <w:r w:rsidRPr="008F62F4" w:rsidR="004605D4">
        <w:rPr>
          <w:rFonts w:ascii="Roboto" w:hAnsi="Roboto"/>
        </w:rPr>
        <w:t>ways your</w:t>
      </w:r>
      <w:r w:rsidRPr="008F62F4">
        <w:rPr>
          <w:rFonts w:ascii="Roboto" w:hAnsi="Roboto"/>
        </w:rPr>
        <w:t xml:space="preserve"> department/agency collaborate</w:t>
      </w:r>
      <w:r w:rsidRPr="008F62F4" w:rsidR="004605D4">
        <w:rPr>
          <w:rFonts w:ascii="Roboto" w:hAnsi="Roboto"/>
        </w:rPr>
        <w:t>s</w:t>
      </w:r>
      <w:r w:rsidRPr="008F62F4">
        <w:rPr>
          <w:rFonts w:ascii="Roboto" w:hAnsi="Roboto"/>
        </w:rPr>
        <w:t xml:space="preserve"> with your state’s Head Start State Collaboration Office? </w:t>
      </w:r>
      <w:r w:rsidRPr="2430E92E" w:rsidR="7066622B">
        <w:rPr>
          <w:rFonts w:ascii="Roboto" w:hAnsi="Roboto"/>
        </w:rPr>
        <w:t xml:space="preserve">Select up to </w:t>
      </w:r>
      <w:r w:rsidRPr="007473A5" w:rsidR="7066622B">
        <w:rPr>
          <w:rFonts w:ascii="Roboto" w:hAnsi="Roboto"/>
          <w:b/>
          <w:bCs/>
        </w:rPr>
        <w:t>three</w:t>
      </w:r>
      <w:r w:rsidRPr="2430E92E" w:rsidR="7066622B">
        <w:rPr>
          <w:rFonts w:ascii="Roboto" w:hAnsi="Roboto"/>
        </w:rPr>
        <w:t xml:space="preserve">. </w:t>
      </w:r>
      <w:r w:rsidRPr="008F62F4">
        <w:rPr>
          <w:rFonts w:ascii="Roboto" w:hAnsi="Roboto"/>
        </w:rPr>
        <w:t>[</w:t>
      </w:r>
      <w:r w:rsidRPr="008F62F4">
        <w:rPr>
          <w:rFonts w:ascii="Roboto" w:hAnsi="Roboto"/>
          <w:b/>
          <w:i/>
        </w:rPr>
        <w:t>s_rel_howhsco</w:t>
      </w:r>
      <w:r w:rsidRPr="008F62F4">
        <w:rPr>
          <w:rFonts w:ascii="Roboto" w:hAnsi="Roboto"/>
        </w:rPr>
        <w:t>]</w:t>
      </w:r>
    </w:p>
    <w:p w:rsidR="00A44349" w:rsidRPr="008F62F4" w:rsidP="008C76B1" w14:paraId="141F0317" w14:textId="09EFDA49">
      <w:pPr>
        <w:pStyle w:val="ListParagraph"/>
        <w:numPr>
          <w:ilvl w:val="0"/>
          <w:numId w:val="2"/>
        </w:numPr>
        <w:spacing w:line="276" w:lineRule="auto"/>
        <w:rPr>
          <w:rFonts w:ascii="Roboto" w:hAnsi="Roboto"/>
        </w:rPr>
      </w:pPr>
      <w:r w:rsidRPr="008F62F4">
        <w:rPr>
          <w:rFonts w:ascii="Roboto" w:hAnsi="Roboto"/>
        </w:rPr>
        <w:t>[</w:t>
      </w:r>
      <w:r w:rsidRPr="008F62F4">
        <w:rPr>
          <w:rFonts w:ascii="Roboto" w:hAnsi="Roboto"/>
          <w:b/>
        </w:rPr>
        <w:t xml:space="preserve">REPEAT RESPONSE OPTIONS FROM </w:t>
      </w:r>
      <w:r w:rsidRPr="008F62F4">
        <w:rPr>
          <w:rFonts w:ascii="Roboto" w:hAnsi="Roboto"/>
          <w:b/>
        </w:rPr>
        <w:t>s_rel_howstate</w:t>
      </w:r>
      <w:r w:rsidRPr="008F62F4">
        <w:rPr>
          <w:rFonts w:ascii="Roboto" w:hAnsi="Roboto"/>
        </w:rPr>
        <w:t>]</w:t>
      </w:r>
    </w:p>
    <w:p w:rsidR="00153941" w:rsidRPr="00953714" w:rsidP="008C76B1" w14:paraId="3B818C07" w14:textId="203EDDB6">
      <w:pPr>
        <w:spacing w:line="276" w:lineRule="auto"/>
        <w:rPr>
          <w:rFonts w:ascii="Roboto" w:hAnsi="Roboto"/>
        </w:rPr>
      </w:pPr>
    </w:p>
    <w:p w:rsidR="00A44349" w:rsidRPr="008F62F4" w:rsidP="008C76B1" w14:paraId="7C8652A1" w14:textId="0EBACADC">
      <w:pPr>
        <w:spacing w:line="276" w:lineRule="auto"/>
        <w:rPr>
          <w:rFonts w:ascii="Roboto" w:hAnsi="Roboto"/>
        </w:rPr>
      </w:pPr>
      <w:r w:rsidRPr="08CDC5B4">
        <w:rPr>
          <w:rFonts w:ascii="Roboto" w:hAnsi="Roboto"/>
        </w:rPr>
        <w:t>[</w:t>
      </w:r>
      <w:r w:rsidRPr="08CDC5B4">
        <w:rPr>
          <w:rFonts w:ascii="Roboto" w:hAnsi="Roboto"/>
          <w:b/>
          <w:bCs/>
        </w:rPr>
        <w:t>SHOWN TO HSCO RESPONDENTS ONLY</w:t>
      </w:r>
      <w:r w:rsidRPr="08CDC5B4">
        <w:rPr>
          <w:rFonts w:ascii="Roboto" w:hAnsi="Roboto"/>
        </w:rPr>
        <w:t xml:space="preserve">] </w:t>
      </w:r>
      <w:r w:rsidRPr="08CDC5B4" w:rsidR="00CA432A">
        <w:rPr>
          <w:rFonts w:ascii="Roboto" w:hAnsi="Roboto"/>
        </w:rPr>
        <w:t xml:space="preserve">How </w:t>
      </w:r>
      <w:r w:rsidRPr="08CDC5B4" w:rsidR="00A93B1D">
        <w:rPr>
          <w:rFonts w:ascii="Roboto" w:hAnsi="Roboto"/>
        </w:rPr>
        <w:t>frequently</w:t>
      </w:r>
      <w:r w:rsidRPr="08CDC5B4" w:rsidR="005049C3">
        <w:rPr>
          <w:rFonts w:ascii="Roboto" w:hAnsi="Roboto"/>
        </w:rPr>
        <w:t xml:space="preserve"> </w:t>
      </w:r>
      <w:r w:rsidRPr="08CDC5B4">
        <w:rPr>
          <w:rFonts w:ascii="Roboto" w:hAnsi="Roboto"/>
        </w:rPr>
        <w:t xml:space="preserve">do you engage with </w:t>
      </w:r>
      <w:r w:rsidRPr="08CDC5B4" w:rsidR="001956FF">
        <w:rPr>
          <w:rFonts w:ascii="Roboto" w:hAnsi="Roboto"/>
        </w:rPr>
        <w:t xml:space="preserve">Head Start </w:t>
      </w:r>
      <w:r w:rsidRPr="08CDC5B4" w:rsidR="00517593">
        <w:rPr>
          <w:rFonts w:ascii="Roboto" w:hAnsi="Roboto"/>
        </w:rPr>
        <w:t xml:space="preserve">program leaders </w:t>
      </w:r>
      <w:r w:rsidRPr="08CDC5B4">
        <w:rPr>
          <w:rFonts w:ascii="Roboto" w:hAnsi="Roboto"/>
        </w:rPr>
        <w:t xml:space="preserve">around whether and how to </w:t>
      </w:r>
      <w:r w:rsidRPr="005F173E">
        <w:rPr>
          <w:rFonts w:ascii="Roboto" w:hAnsi="Roboto"/>
          <w:highlight w:val="yellow"/>
        </w:rPr>
        <w:t>combine</w:t>
      </w:r>
      <w:r w:rsidRPr="08CDC5B4">
        <w:rPr>
          <w:rFonts w:ascii="Roboto" w:hAnsi="Roboto"/>
        </w:rPr>
        <w:t xml:space="preserve"> funds? [</w:t>
      </w:r>
      <w:r w:rsidRPr="08CDC5B4">
        <w:rPr>
          <w:rFonts w:ascii="Roboto" w:hAnsi="Roboto"/>
          <w:b/>
          <w:bCs/>
          <w:i/>
          <w:iCs/>
        </w:rPr>
        <w:t>s_rel_comb</w:t>
      </w:r>
      <w:r w:rsidRPr="08CDC5B4">
        <w:rPr>
          <w:rFonts w:ascii="Roboto" w:hAnsi="Roboto"/>
        </w:rPr>
        <w:t>]</w:t>
      </w:r>
    </w:p>
    <w:p w:rsidR="00FF0F57" w:rsidP="008C76B1" w14:paraId="129756E1" w14:textId="185EAC9B">
      <w:pPr>
        <w:pStyle w:val="ListParagraph"/>
        <w:numPr>
          <w:ilvl w:val="0"/>
          <w:numId w:val="3"/>
        </w:numPr>
        <w:spacing w:line="276" w:lineRule="auto"/>
        <w:rPr>
          <w:rFonts w:ascii="Roboto" w:hAnsi="Roboto"/>
        </w:rPr>
      </w:pPr>
      <w:r>
        <w:rPr>
          <w:rFonts w:ascii="Roboto" w:hAnsi="Roboto"/>
        </w:rPr>
        <w:t>Not</w:t>
      </w:r>
      <w:r w:rsidRPr="31500A69">
        <w:rPr>
          <w:rFonts w:ascii="Roboto" w:hAnsi="Roboto"/>
        </w:rPr>
        <w:t xml:space="preserve"> at all</w:t>
      </w:r>
    </w:p>
    <w:p w:rsidR="00A44349" w:rsidRPr="008F62F4" w:rsidP="008C76B1" w14:paraId="17F71EF7" w14:textId="1E1DA29E">
      <w:pPr>
        <w:pStyle w:val="ListParagraph"/>
        <w:numPr>
          <w:ilvl w:val="0"/>
          <w:numId w:val="3"/>
        </w:numPr>
        <w:spacing w:line="276" w:lineRule="auto"/>
        <w:rPr>
          <w:rFonts w:ascii="Roboto" w:hAnsi="Roboto"/>
        </w:rPr>
      </w:pPr>
      <w:r w:rsidRPr="2FB427A3">
        <w:rPr>
          <w:rFonts w:ascii="Roboto" w:hAnsi="Roboto"/>
        </w:rPr>
        <w:t>Not too frequently</w:t>
      </w:r>
    </w:p>
    <w:p w:rsidR="00A44349" w:rsidRPr="008F62F4" w:rsidP="008C76B1" w14:paraId="7E6BA6DE" w14:textId="6225D6EE">
      <w:pPr>
        <w:pStyle w:val="ListParagraph"/>
        <w:numPr>
          <w:ilvl w:val="0"/>
          <w:numId w:val="3"/>
        </w:numPr>
        <w:spacing w:line="276" w:lineRule="auto"/>
        <w:rPr>
          <w:rFonts w:ascii="Roboto" w:hAnsi="Roboto"/>
        </w:rPr>
      </w:pPr>
      <w:r>
        <w:rPr>
          <w:rFonts w:ascii="Roboto" w:hAnsi="Roboto"/>
        </w:rPr>
        <w:t>Moderately</w:t>
      </w:r>
      <w:r w:rsidRPr="2FB427A3">
        <w:rPr>
          <w:rFonts w:ascii="Roboto" w:hAnsi="Roboto"/>
        </w:rPr>
        <w:t xml:space="preserve"> </w:t>
      </w:r>
      <w:r w:rsidRPr="2FB427A3" w:rsidR="00313236">
        <w:rPr>
          <w:rFonts w:ascii="Roboto" w:hAnsi="Roboto"/>
        </w:rPr>
        <w:t>frequently</w:t>
      </w:r>
    </w:p>
    <w:p w:rsidR="006D6534" w:rsidRPr="008F62F4" w:rsidP="008C76B1" w14:paraId="653E2D16" w14:textId="71F4448A">
      <w:pPr>
        <w:pStyle w:val="ListParagraph"/>
        <w:numPr>
          <w:ilvl w:val="0"/>
          <w:numId w:val="3"/>
        </w:numPr>
        <w:spacing w:line="276" w:lineRule="auto"/>
      </w:pPr>
      <w:r>
        <w:rPr>
          <w:rFonts w:ascii="Roboto" w:hAnsi="Roboto"/>
        </w:rPr>
        <w:t>F</w:t>
      </w:r>
      <w:r w:rsidRPr="2FB427A3" w:rsidR="00313236">
        <w:rPr>
          <w:rFonts w:ascii="Roboto" w:hAnsi="Roboto"/>
        </w:rPr>
        <w:t>requently</w:t>
      </w:r>
    </w:p>
    <w:p w:rsidR="00146078" w:rsidRPr="008F62F4" w:rsidP="008C76B1" w14:paraId="7DAD496A" w14:textId="42F6445D">
      <w:pPr>
        <w:pStyle w:val="ListParagraph"/>
        <w:numPr>
          <w:ilvl w:val="0"/>
          <w:numId w:val="3"/>
        </w:numPr>
        <w:spacing w:line="276" w:lineRule="auto"/>
        <w:rPr>
          <w:rFonts w:ascii="Roboto" w:hAnsi="Roboto"/>
        </w:rPr>
      </w:pPr>
      <w:r>
        <w:rPr>
          <w:rFonts w:ascii="Roboto" w:hAnsi="Roboto"/>
        </w:rPr>
        <w:t>Very</w:t>
      </w:r>
      <w:r w:rsidRPr="24210D7A">
        <w:rPr>
          <w:rFonts w:ascii="Roboto" w:hAnsi="Roboto"/>
        </w:rPr>
        <w:t xml:space="preserve"> </w:t>
      </w:r>
      <w:r w:rsidRPr="24210D7A">
        <w:rPr>
          <w:rFonts w:ascii="Roboto" w:hAnsi="Roboto"/>
        </w:rPr>
        <w:t>frequently</w:t>
      </w:r>
    </w:p>
    <w:p w:rsidR="006C0A3D" w:rsidP="008C76B1" w14:paraId="331AA57D" w14:textId="77777777">
      <w:pPr>
        <w:spacing w:line="276" w:lineRule="auto"/>
        <w:rPr>
          <w:rFonts w:ascii="Roboto" w:hAnsi="Roboto"/>
          <w:b/>
          <w:color w:val="C00000"/>
        </w:rPr>
      </w:pPr>
      <w:bookmarkStart w:id="40" w:name="_Toc134258240"/>
      <w:bookmarkStart w:id="41" w:name="_Toc134450691"/>
    </w:p>
    <w:p w:rsidR="00483458" w:rsidP="008C76B1" w14:paraId="47A5BE5B" w14:textId="0799A4E8">
      <w:pPr>
        <w:keepNext/>
        <w:spacing w:line="276" w:lineRule="auto"/>
        <w:rPr>
          <w:rFonts w:ascii="Roboto" w:hAnsi="Roboto"/>
          <w:i/>
        </w:rPr>
      </w:pPr>
      <w:r>
        <w:rPr>
          <w:rFonts w:ascii="Roboto" w:hAnsi="Roboto"/>
          <w:i/>
        </w:rPr>
        <w:t xml:space="preserve">For the next set of questions, consider your state’s </w:t>
      </w:r>
      <w:r>
        <w:rPr>
          <w:rFonts w:ascii="Roboto" w:hAnsi="Roboto"/>
          <w:i/>
          <w:u w:val="single"/>
        </w:rPr>
        <w:t>most recent</w:t>
      </w:r>
      <w:r>
        <w:rPr>
          <w:rFonts w:ascii="Roboto" w:hAnsi="Roboto"/>
          <w:i/>
        </w:rPr>
        <w:t xml:space="preserve"> </w:t>
      </w:r>
      <w:r>
        <w:rPr>
          <w:rFonts w:ascii="Roboto" w:hAnsi="Roboto"/>
        </w:rPr>
        <w:t>Preschool Development Grant</w:t>
      </w:r>
      <w:r>
        <w:t xml:space="preserve"> (</w:t>
      </w:r>
      <w:r>
        <w:rPr>
          <w:rFonts w:ascii="Roboto" w:hAnsi="Roboto"/>
          <w:i/>
        </w:rPr>
        <w:t>PDG</w:t>
      </w:r>
      <w:r>
        <w:rPr>
          <w:i/>
        </w:rPr>
        <w:t>)</w:t>
      </w:r>
      <w:r>
        <w:rPr>
          <w:rFonts w:ascii="Roboto" w:hAnsi="Roboto"/>
          <w:i/>
        </w:rPr>
        <w:t xml:space="preserve"> grant award. </w:t>
      </w:r>
    </w:p>
    <w:p w:rsidR="00111C6C" w:rsidP="008C76B1" w14:paraId="7E4472FF" w14:textId="77777777">
      <w:pPr>
        <w:keepNext/>
        <w:spacing w:line="276" w:lineRule="auto"/>
        <w:rPr>
          <w:rFonts w:ascii="Roboto" w:hAnsi="Roboto"/>
        </w:rPr>
      </w:pPr>
    </w:p>
    <w:p w:rsidR="00483458" w:rsidP="008C76B1" w14:paraId="3C8482D3" w14:textId="77777777">
      <w:pPr>
        <w:keepNext/>
        <w:spacing w:line="276" w:lineRule="auto"/>
        <w:rPr>
          <w:rFonts w:ascii="Roboto" w:hAnsi="Roboto"/>
        </w:rPr>
      </w:pPr>
      <w:r>
        <w:rPr>
          <w:rFonts w:ascii="Roboto" w:hAnsi="Roboto"/>
        </w:rPr>
        <w:t>Are Head Start programs eligible to receive PDG funds in your state? [</w:t>
      </w:r>
      <w:r>
        <w:rPr>
          <w:rFonts w:ascii="Roboto" w:hAnsi="Roboto"/>
          <w:b/>
          <w:i/>
        </w:rPr>
        <w:t>s_shsi_elig</w:t>
      </w:r>
      <w:r>
        <w:rPr>
          <w:rFonts w:ascii="Roboto" w:hAnsi="Roboto"/>
        </w:rPr>
        <w:t>]</w:t>
      </w:r>
    </w:p>
    <w:p w:rsidR="00483458" w:rsidP="008C76B1" w14:paraId="429BA35B" w14:textId="77777777">
      <w:pPr>
        <w:pStyle w:val="ListParagraph"/>
        <w:numPr>
          <w:ilvl w:val="0"/>
          <w:numId w:val="35"/>
        </w:numPr>
        <w:spacing w:line="276" w:lineRule="auto"/>
        <w:rPr>
          <w:rFonts w:ascii="Roboto" w:hAnsi="Roboto"/>
        </w:rPr>
      </w:pPr>
      <w:r>
        <w:rPr>
          <w:rFonts w:ascii="Roboto" w:hAnsi="Roboto"/>
        </w:rPr>
        <w:t>Yes</w:t>
      </w:r>
    </w:p>
    <w:p w:rsidR="00483458" w:rsidP="008C76B1" w14:paraId="67D6B791" w14:textId="77777777">
      <w:pPr>
        <w:pStyle w:val="ListParagraph"/>
        <w:numPr>
          <w:ilvl w:val="0"/>
          <w:numId w:val="35"/>
        </w:numPr>
        <w:spacing w:line="276" w:lineRule="auto"/>
        <w:rPr>
          <w:rFonts w:ascii="Roboto" w:hAnsi="Roboto"/>
        </w:rPr>
      </w:pPr>
      <w:r>
        <w:rPr>
          <w:rFonts w:ascii="Roboto" w:hAnsi="Roboto"/>
        </w:rPr>
        <w:t xml:space="preserve">No </w:t>
      </w:r>
    </w:p>
    <w:p w:rsidR="00483458" w:rsidP="008C76B1" w14:paraId="334D29E4" w14:textId="60B348BE">
      <w:pPr>
        <w:pStyle w:val="ListParagraph"/>
        <w:numPr>
          <w:ilvl w:val="0"/>
          <w:numId w:val="35"/>
        </w:numPr>
        <w:spacing w:line="276" w:lineRule="auto"/>
        <w:rPr>
          <w:rFonts w:ascii="Roboto" w:hAnsi="Roboto"/>
        </w:rPr>
      </w:pPr>
      <w:r w:rsidRPr="459D3FD0">
        <w:rPr>
          <w:rFonts w:ascii="Roboto" w:hAnsi="Roboto"/>
        </w:rPr>
        <w:t>N</w:t>
      </w:r>
      <w:r w:rsidRPr="459D3FD0" w:rsidR="72BD778A">
        <w:rPr>
          <w:rFonts w:ascii="Roboto" w:hAnsi="Roboto"/>
        </w:rPr>
        <w:t>ot applicable</w:t>
      </w:r>
      <w:r>
        <w:rPr>
          <w:rFonts w:ascii="Roboto" w:hAnsi="Roboto"/>
        </w:rPr>
        <w:t xml:space="preserve"> (our state does not have a PDG grant)</w:t>
      </w:r>
    </w:p>
    <w:p w:rsidR="00483458" w:rsidP="008C76B1" w14:paraId="324CDF1A" w14:textId="77777777">
      <w:pPr>
        <w:pStyle w:val="ListParagraph"/>
        <w:numPr>
          <w:ilvl w:val="0"/>
          <w:numId w:val="35"/>
        </w:numPr>
        <w:spacing w:line="276" w:lineRule="auto"/>
        <w:rPr>
          <w:rFonts w:ascii="Roboto" w:hAnsi="Roboto"/>
        </w:rPr>
      </w:pPr>
      <w:r>
        <w:rPr>
          <w:rFonts w:ascii="Roboto" w:hAnsi="Roboto"/>
        </w:rPr>
        <w:t xml:space="preserve">Don’t </w:t>
      </w:r>
      <w:r>
        <w:rPr>
          <w:rFonts w:ascii="Roboto" w:hAnsi="Roboto"/>
        </w:rPr>
        <w:t>know</w:t>
      </w:r>
    </w:p>
    <w:p w:rsidR="00483458" w:rsidP="008C76B1" w14:paraId="4A17C907" w14:textId="77777777">
      <w:pPr>
        <w:spacing w:line="276" w:lineRule="auto"/>
        <w:rPr>
          <w:rFonts w:ascii="Roboto" w:hAnsi="Roboto"/>
        </w:rPr>
      </w:pPr>
    </w:p>
    <w:p w:rsidR="00111C6C" w:rsidP="008C76B1" w14:paraId="4E3AC64E" w14:textId="77777777">
      <w:pPr>
        <w:keepNext/>
        <w:keepLines/>
        <w:spacing w:line="276" w:lineRule="auto"/>
        <w:rPr>
          <w:rFonts w:ascii="Roboto" w:hAnsi="Roboto"/>
        </w:rPr>
      </w:pPr>
    </w:p>
    <w:p w:rsidR="00483458" w:rsidP="008C76B1" w14:paraId="0D87F08E" w14:textId="5FD6BD20">
      <w:pPr>
        <w:keepNext/>
        <w:keepLines/>
        <w:spacing w:line="276" w:lineRule="auto"/>
        <w:rPr>
          <w:rFonts w:ascii="Roboto" w:hAnsi="Roboto"/>
          <w:b/>
        </w:rPr>
      </w:pPr>
      <w:r>
        <w:rPr>
          <w:rFonts w:ascii="Roboto" w:hAnsi="Roboto"/>
        </w:rPr>
        <w:t>[If</w:t>
      </w:r>
      <w:r>
        <w:rPr>
          <w:rFonts w:ascii="Roboto" w:hAnsi="Roboto"/>
          <w:b/>
        </w:rPr>
        <w:t xml:space="preserve"> </w:t>
      </w:r>
      <w:r>
        <w:rPr>
          <w:rFonts w:ascii="Roboto" w:hAnsi="Roboto"/>
          <w:b/>
          <w:i/>
        </w:rPr>
        <w:t>s_shsi_elig</w:t>
      </w:r>
      <w:r>
        <w:rPr>
          <w:rFonts w:ascii="Roboto" w:hAnsi="Roboto"/>
          <w:b/>
        </w:rPr>
        <w:t xml:space="preserve"> </w:t>
      </w:r>
      <w:r>
        <w:rPr>
          <w:rFonts w:ascii="Roboto" w:hAnsi="Roboto"/>
        </w:rPr>
        <w:t>= yes]</w:t>
      </w:r>
      <w:r>
        <w:rPr>
          <w:rFonts w:ascii="Roboto" w:hAnsi="Roboto"/>
          <w:b/>
        </w:rPr>
        <w:t xml:space="preserve"> </w:t>
      </w:r>
      <w:r>
        <w:rPr>
          <w:rFonts w:ascii="Roboto" w:hAnsi="Roboto"/>
        </w:rPr>
        <w:t>Did [the Head Start Collaboration Office Director in your state /</w:t>
      </w:r>
      <w:r w:rsidRPr="5A2A231C" w:rsidR="56A914A5">
        <w:rPr>
          <w:rFonts w:ascii="Roboto" w:hAnsi="Roboto"/>
        </w:rPr>
        <w:t xml:space="preserve"> </w:t>
      </w:r>
      <w:r>
        <w:rPr>
          <w:rFonts w:ascii="Roboto" w:hAnsi="Roboto"/>
        </w:rPr>
        <w:t>you] participate in… [</w:t>
      </w:r>
      <w:r>
        <w:rPr>
          <w:rFonts w:ascii="Roboto" w:hAnsi="Roboto"/>
          <w:b/>
          <w:i/>
        </w:rPr>
        <w:t>s_shsi_pdg</w:t>
      </w:r>
      <w:r>
        <w:rPr>
          <w:rFonts w:ascii="Roboto" w:hAnsi="Roboto"/>
        </w:rPr>
        <w:t>]</w:t>
      </w:r>
    </w:p>
    <w:tbl>
      <w:tblPr>
        <w:tblStyle w:val="TableGrid"/>
        <w:tblW w:w="4952" w:type="pct"/>
        <w:tblBorders>
          <w:top w:val="none" w:sz="0" w:space="0" w:color="auto"/>
          <w:left w:val="none" w:sz="0" w:space="0" w:color="auto"/>
          <w:bottom w:val="none" w:sz="0" w:space="0" w:color="auto"/>
          <w:right w:val="none" w:sz="0" w:space="0" w:color="auto"/>
          <w:insideH w:val="single" w:sz="2" w:space="0" w:color="A6A6A6" w:themeColor="background1" w:themeShade="A6"/>
          <w:insideV w:val="single" w:sz="2" w:space="0" w:color="A6A6A6" w:themeColor="background1" w:themeShade="A6"/>
        </w:tblBorders>
        <w:tblCellMar>
          <w:top w:w="58" w:type="dxa"/>
          <w:left w:w="58" w:type="dxa"/>
          <w:bottom w:w="58" w:type="dxa"/>
          <w:right w:w="58" w:type="dxa"/>
        </w:tblCellMar>
        <w:tblLook w:val="04A0"/>
      </w:tblPr>
      <w:tblGrid>
        <w:gridCol w:w="4860"/>
        <w:gridCol w:w="1439"/>
        <w:gridCol w:w="1441"/>
        <w:gridCol w:w="1530"/>
      </w:tblGrid>
      <w:tr w14:paraId="1738DF47" w14:textId="77777777" w:rsidTr="00483458">
        <w:tblPrEx>
          <w:tblW w:w="4952" w:type="pct"/>
          <w:tblBorders>
            <w:top w:val="none" w:sz="0" w:space="0" w:color="auto"/>
            <w:left w:val="none" w:sz="0" w:space="0" w:color="auto"/>
            <w:bottom w:val="none" w:sz="0" w:space="0" w:color="auto"/>
            <w:right w:val="none" w:sz="0" w:space="0" w:color="auto"/>
            <w:insideH w:val="single" w:sz="2" w:space="0" w:color="A6A6A6" w:themeColor="background1" w:themeShade="A6"/>
            <w:insideV w:val="single" w:sz="2" w:space="0" w:color="A6A6A6" w:themeColor="background1" w:themeShade="A6"/>
          </w:tblBorders>
          <w:tblCellMar>
            <w:top w:w="58" w:type="dxa"/>
            <w:left w:w="58" w:type="dxa"/>
            <w:bottom w:w="58" w:type="dxa"/>
            <w:right w:w="58" w:type="dxa"/>
          </w:tblCellMar>
          <w:tblLook w:val="04A0"/>
        </w:tblPrEx>
        <w:trPr>
          <w:cantSplit/>
          <w:tblHeader/>
        </w:trPr>
        <w:tc>
          <w:tcPr>
            <w:tcW w:w="2621" w:type="pct"/>
            <w:tcBorders>
              <w:top w:val="nil"/>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bottom"/>
          </w:tcPr>
          <w:p w:rsidR="00483458" w:rsidP="008C76B1" w14:paraId="3324375A" w14:textId="77777777">
            <w:pPr>
              <w:pStyle w:val="TableHeader1"/>
              <w:keepNext/>
              <w:keepLines/>
              <w:spacing w:before="0" w:after="0" w:line="276" w:lineRule="auto"/>
              <w:rPr>
                <w:rFonts w:ascii="Roboto" w:hAnsi="Roboto"/>
                <w:color w:val="FFFFFF" w:themeColor="background1"/>
              </w:rPr>
            </w:pPr>
          </w:p>
        </w:tc>
        <w:tc>
          <w:tcPr>
            <w:tcW w:w="776"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464D78" w:themeFill="background2"/>
            <w:tcMar>
              <w:top w:w="29" w:type="dxa"/>
              <w:left w:w="58" w:type="dxa"/>
              <w:bottom w:w="29" w:type="dxa"/>
              <w:right w:w="58" w:type="dxa"/>
            </w:tcMar>
            <w:vAlign w:val="bottom"/>
            <w:hideMark/>
          </w:tcPr>
          <w:p w:rsidR="00483458" w:rsidP="008C76B1" w14:paraId="0F6C4147" w14:textId="77777777">
            <w:pPr>
              <w:pStyle w:val="TableHeader1"/>
              <w:keepNext/>
              <w:keepLines/>
              <w:spacing w:before="0" w:after="0" w:line="276" w:lineRule="auto"/>
              <w:rPr>
                <w:rFonts w:ascii="Roboto" w:hAnsi="Roboto"/>
                <w:color w:val="FFFFFF" w:themeColor="background1"/>
              </w:rPr>
            </w:pPr>
            <w:r>
              <w:rPr>
                <w:rFonts w:ascii="Roboto" w:hAnsi="Roboto"/>
                <w:color w:val="FFFFFF" w:themeColor="background1"/>
              </w:rPr>
              <w:t>Yes</w:t>
            </w:r>
          </w:p>
        </w:tc>
        <w:tc>
          <w:tcPr>
            <w:tcW w:w="777"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464D78" w:themeFill="background2"/>
            <w:vAlign w:val="bottom"/>
            <w:hideMark/>
          </w:tcPr>
          <w:p w:rsidR="00483458" w:rsidP="008C76B1" w14:paraId="47110281" w14:textId="77777777">
            <w:pPr>
              <w:pStyle w:val="TableHeader1"/>
              <w:keepNext/>
              <w:keepLines/>
              <w:spacing w:before="0" w:after="0" w:line="276" w:lineRule="auto"/>
              <w:rPr>
                <w:rFonts w:ascii="Roboto" w:hAnsi="Roboto"/>
                <w:color w:val="FFFFFF" w:themeColor="background1"/>
              </w:rPr>
            </w:pPr>
            <w:r>
              <w:rPr>
                <w:rFonts w:ascii="Roboto" w:hAnsi="Roboto"/>
                <w:color w:val="FFFFFF" w:themeColor="background1"/>
              </w:rPr>
              <w:t>No</w:t>
            </w:r>
          </w:p>
        </w:tc>
        <w:tc>
          <w:tcPr>
            <w:tcW w:w="825" w:type="pct"/>
            <w:tcBorders>
              <w:top w:val="nil"/>
              <w:left w:val="single" w:sz="2" w:space="0" w:color="A6A6A6" w:themeColor="background1" w:themeShade="A6"/>
              <w:bottom w:val="single" w:sz="2" w:space="0" w:color="A6A6A6" w:themeColor="background1" w:themeShade="A6"/>
              <w:right w:val="nil"/>
            </w:tcBorders>
            <w:shd w:val="clear" w:color="auto" w:fill="464D78" w:themeFill="background2"/>
            <w:tcMar>
              <w:top w:w="29" w:type="dxa"/>
              <w:left w:w="58" w:type="dxa"/>
              <w:bottom w:w="29" w:type="dxa"/>
              <w:right w:w="58" w:type="dxa"/>
            </w:tcMar>
            <w:vAlign w:val="bottom"/>
            <w:hideMark/>
          </w:tcPr>
          <w:p w:rsidR="00483458" w:rsidP="008C76B1" w14:paraId="7299F42A" w14:textId="77777777">
            <w:pPr>
              <w:pStyle w:val="TableHeader1"/>
              <w:keepNext/>
              <w:keepLines/>
              <w:spacing w:before="0" w:after="0" w:line="276" w:lineRule="auto"/>
              <w:rPr>
                <w:rFonts w:ascii="Roboto" w:hAnsi="Roboto"/>
                <w:color w:val="FFFFFF" w:themeColor="background1"/>
              </w:rPr>
            </w:pPr>
            <w:r>
              <w:rPr>
                <w:rFonts w:ascii="Roboto" w:hAnsi="Roboto"/>
                <w:color w:val="FFFFFF" w:themeColor="background1"/>
              </w:rPr>
              <w:t>Don’t know</w:t>
            </w:r>
          </w:p>
        </w:tc>
      </w:tr>
      <w:tr w14:paraId="3205849B" w14:textId="77777777" w:rsidTr="00483458">
        <w:tblPrEx>
          <w:tblW w:w="4952" w:type="pct"/>
          <w:tblCellMar>
            <w:top w:w="58" w:type="dxa"/>
            <w:left w:w="58" w:type="dxa"/>
            <w:bottom w:w="58" w:type="dxa"/>
            <w:right w:w="58" w:type="dxa"/>
          </w:tblCellMar>
          <w:tblLook w:val="04A0"/>
        </w:tblPrEx>
        <w:trPr>
          <w:cantSplit/>
        </w:trPr>
        <w:tc>
          <w:tcPr>
            <w:tcW w:w="2621"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bottom"/>
            <w:hideMark/>
          </w:tcPr>
          <w:p w:rsidR="00483458" w:rsidP="008C76B1" w14:paraId="7BDA6F8C" w14:textId="3967CA3A">
            <w:pPr>
              <w:pStyle w:val="TableHeader2"/>
              <w:keepNext/>
              <w:keepLines/>
              <w:spacing w:before="0" w:after="0" w:line="276" w:lineRule="auto"/>
              <w:rPr>
                <w:rFonts w:ascii="Roboto" w:hAnsi="Roboto"/>
                <w:b/>
                <w:i/>
              </w:rPr>
            </w:pPr>
            <w:r w:rsidRPr="0C597027">
              <w:rPr>
                <w:rFonts w:ascii="Roboto" w:hAnsi="Roboto"/>
              </w:rPr>
              <w:t>The PDG application process?</w:t>
            </w:r>
            <w:r w:rsidRPr="0C597027" w:rsidR="0F47FEC8">
              <w:rPr>
                <w:rFonts w:ascii="Roboto" w:hAnsi="Roboto"/>
              </w:rPr>
              <w:t xml:space="preserve"> </w:t>
            </w:r>
            <w:r w:rsidRPr="0C597027" w:rsidR="0F47FEC8">
              <w:rPr>
                <w:rFonts w:ascii="Roboto" w:hAnsi="Roboto"/>
                <w:b/>
                <w:bCs/>
                <w:i/>
                <w:iCs/>
              </w:rPr>
              <w:t>[s_shsi_pdg_1]</w:t>
            </w:r>
          </w:p>
        </w:tc>
        <w:tc>
          <w:tcPr>
            <w:tcW w:w="776"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483458" w:rsidP="008C76B1" w14:paraId="05F63603" w14:textId="77777777">
            <w:pPr>
              <w:pStyle w:val="TableBullet1"/>
              <w:keepNext/>
              <w:numPr>
                <w:ilvl w:val="0"/>
                <w:numId w:val="0"/>
              </w:numPr>
              <w:spacing w:before="0" w:after="0" w:line="276" w:lineRule="auto"/>
              <w:ind w:left="170"/>
              <w:rPr>
                <w:rFonts w:ascii="Roboto" w:hAnsi="Roboto"/>
              </w:rPr>
            </w:pPr>
          </w:p>
        </w:tc>
        <w:tc>
          <w:tcPr>
            <w:tcW w:w="777"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483458" w:rsidP="008C76B1" w14:paraId="5182D726" w14:textId="77777777">
            <w:pPr>
              <w:pStyle w:val="TableBodyCenter"/>
              <w:keepNext/>
              <w:keepLines/>
              <w:spacing w:before="0" w:after="0" w:line="276" w:lineRule="auto"/>
              <w:rPr>
                <w:rFonts w:ascii="Roboto" w:hAnsi="Roboto"/>
              </w:rPr>
            </w:pPr>
          </w:p>
        </w:tc>
        <w:tc>
          <w:tcPr>
            <w:tcW w:w="825" w:type="pct"/>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tcMar>
              <w:top w:w="29" w:type="dxa"/>
              <w:left w:w="58" w:type="dxa"/>
              <w:bottom w:w="29" w:type="dxa"/>
              <w:right w:w="58" w:type="dxa"/>
            </w:tcMar>
            <w:vAlign w:val="center"/>
          </w:tcPr>
          <w:p w:rsidR="00483458" w:rsidP="008C76B1" w14:paraId="2384A047" w14:textId="77777777">
            <w:pPr>
              <w:pStyle w:val="TableBodyLeft"/>
              <w:keepNext/>
              <w:keepLines/>
              <w:spacing w:before="0" w:after="0" w:line="276" w:lineRule="auto"/>
              <w:rPr>
                <w:rFonts w:ascii="Roboto" w:hAnsi="Roboto"/>
              </w:rPr>
            </w:pPr>
          </w:p>
        </w:tc>
      </w:tr>
      <w:tr w14:paraId="1D02913C" w14:textId="77777777" w:rsidTr="00483458">
        <w:tblPrEx>
          <w:tblW w:w="4952" w:type="pct"/>
          <w:tblCellMar>
            <w:top w:w="58" w:type="dxa"/>
            <w:left w:w="58" w:type="dxa"/>
            <w:bottom w:w="58" w:type="dxa"/>
            <w:right w:w="58" w:type="dxa"/>
          </w:tblCellMar>
          <w:tblLook w:val="04A0"/>
        </w:tblPrEx>
        <w:trPr>
          <w:cantSplit/>
        </w:trPr>
        <w:tc>
          <w:tcPr>
            <w:tcW w:w="2621"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bottom"/>
            <w:hideMark/>
          </w:tcPr>
          <w:p w:rsidR="00483458" w:rsidP="008C76B1" w14:paraId="18BD0CB9" w14:textId="2E457192">
            <w:pPr>
              <w:pStyle w:val="TableHeader2"/>
              <w:keepNext/>
              <w:keepLines/>
              <w:spacing w:before="0" w:after="0" w:line="276" w:lineRule="auto"/>
              <w:rPr>
                <w:rFonts w:ascii="Roboto" w:hAnsi="Roboto"/>
                <w:b/>
                <w:i/>
              </w:rPr>
            </w:pPr>
            <w:r>
              <w:rPr>
                <w:rFonts w:ascii="Roboto" w:hAnsi="Roboto"/>
              </w:rPr>
              <w:t>The planning of PDG fund use?</w:t>
            </w:r>
            <w:r w:rsidRPr="0C597027" w:rsidR="7B398277">
              <w:rPr>
                <w:rFonts w:ascii="Roboto" w:hAnsi="Roboto"/>
              </w:rPr>
              <w:t xml:space="preserve"> </w:t>
            </w:r>
            <w:r w:rsidRPr="0C597027" w:rsidR="7B398277">
              <w:rPr>
                <w:rFonts w:ascii="Roboto" w:hAnsi="Roboto"/>
                <w:b/>
                <w:bCs/>
                <w:i/>
                <w:iCs/>
              </w:rPr>
              <w:t>[s_shsi_pdg_2]</w:t>
            </w:r>
          </w:p>
        </w:tc>
        <w:tc>
          <w:tcPr>
            <w:tcW w:w="776"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483458" w:rsidP="008C76B1" w14:paraId="279DC397" w14:textId="77777777">
            <w:pPr>
              <w:pStyle w:val="TableBullet1"/>
              <w:keepNext/>
              <w:numPr>
                <w:ilvl w:val="0"/>
                <w:numId w:val="0"/>
              </w:numPr>
              <w:spacing w:before="0" w:after="0" w:line="276" w:lineRule="auto"/>
              <w:ind w:left="170"/>
              <w:rPr>
                <w:rFonts w:ascii="Roboto" w:hAnsi="Roboto"/>
              </w:rPr>
            </w:pPr>
          </w:p>
        </w:tc>
        <w:tc>
          <w:tcPr>
            <w:tcW w:w="777"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483458" w:rsidP="008C76B1" w14:paraId="6A653C0A" w14:textId="77777777">
            <w:pPr>
              <w:pStyle w:val="TableBodyCenter"/>
              <w:keepNext/>
              <w:keepLines/>
              <w:spacing w:before="0" w:after="0" w:line="276" w:lineRule="auto"/>
              <w:rPr>
                <w:rFonts w:ascii="Roboto" w:hAnsi="Roboto"/>
              </w:rPr>
            </w:pPr>
          </w:p>
        </w:tc>
        <w:tc>
          <w:tcPr>
            <w:tcW w:w="825" w:type="pct"/>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tcMar>
              <w:top w:w="29" w:type="dxa"/>
              <w:left w:w="58" w:type="dxa"/>
              <w:bottom w:w="29" w:type="dxa"/>
              <w:right w:w="58" w:type="dxa"/>
            </w:tcMar>
            <w:vAlign w:val="center"/>
          </w:tcPr>
          <w:p w:rsidR="00483458" w:rsidP="008C76B1" w14:paraId="48BD30B6" w14:textId="77777777">
            <w:pPr>
              <w:pStyle w:val="TableBodyLeft"/>
              <w:keepNext/>
              <w:keepLines/>
              <w:spacing w:before="0" w:after="0" w:line="276" w:lineRule="auto"/>
              <w:rPr>
                <w:rFonts w:ascii="Roboto" w:hAnsi="Roboto"/>
              </w:rPr>
            </w:pPr>
          </w:p>
        </w:tc>
      </w:tr>
      <w:tr w14:paraId="76C3983A" w14:textId="77777777" w:rsidTr="00483458">
        <w:tblPrEx>
          <w:tblW w:w="4952" w:type="pct"/>
          <w:tblCellMar>
            <w:top w:w="58" w:type="dxa"/>
            <w:left w:w="58" w:type="dxa"/>
            <w:bottom w:w="58" w:type="dxa"/>
            <w:right w:w="58" w:type="dxa"/>
          </w:tblCellMar>
          <w:tblLook w:val="04A0"/>
        </w:tblPrEx>
        <w:trPr>
          <w:cantSplit/>
          <w:trHeight w:val="126"/>
        </w:trPr>
        <w:tc>
          <w:tcPr>
            <w:tcW w:w="2621" w:type="pct"/>
            <w:tcBorders>
              <w:top w:val="single" w:sz="2" w:space="0" w:color="A6A6A6" w:themeColor="background1" w:themeShade="A6"/>
              <w:left w:val="nil"/>
              <w:bottom w:val="nil"/>
              <w:right w:val="single" w:sz="2" w:space="0" w:color="A6A6A6" w:themeColor="background1" w:themeShade="A6"/>
            </w:tcBorders>
            <w:tcMar>
              <w:top w:w="29" w:type="dxa"/>
              <w:left w:w="58" w:type="dxa"/>
              <w:bottom w:w="29" w:type="dxa"/>
              <w:right w:w="58" w:type="dxa"/>
            </w:tcMar>
            <w:vAlign w:val="bottom"/>
            <w:hideMark/>
          </w:tcPr>
          <w:p w:rsidR="00483458" w:rsidP="008C76B1" w14:paraId="068A597B" w14:textId="009C0B5E">
            <w:pPr>
              <w:pStyle w:val="TableHeader2"/>
              <w:keepNext/>
              <w:keepLines/>
              <w:spacing w:before="0" w:after="0" w:line="276" w:lineRule="auto"/>
              <w:rPr>
                <w:rFonts w:ascii="Roboto" w:hAnsi="Roboto"/>
                <w:b/>
                <w:i/>
              </w:rPr>
            </w:pPr>
            <w:r w:rsidRPr="0C597027">
              <w:rPr>
                <w:rFonts w:ascii="Roboto" w:hAnsi="Roboto"/>
              </w:rPr>
              <w:t>The implementation of PDG activities?</w:t>
            </w:r>
            <w:r w:rsidRPr="0C597027" w:rsidR="0DD18B30">
              <w:rPr>
                <w:rFonts w:ascii="Roboto" w:hAnsi="Roboto"/>
              </w:rPr>
              <w:t xml:space="preserve"> </w:t>
            </w:r>
            <w:r w:rsidRPr="0C597027" w:rsidR="0DD18B30">
              <w:rPr>
                <w:rFonts w:ascii="Roboto" w:hAnsi="Roboto"/>
                <w:b/>
                <w:bCs/>
                <w:i/>
                <w:iCs/>
              </w:rPr>
              <w:t>[s_shsi_pdg_3]</w:t>
            </w:r>
          </w:p>
        </w:tc>
        <w:tc>
          <w:tcPr>
            <w:tcW w:w="776" w:type="pct"/>
            <w:tcBorders>
              <w:top w:val="single" w:sz="2" w:space="0" w:color="A6A6A6" w:themeColor="background1" w:themeShade="A6"/>
              <w:left w:val="single" w:sz="2" w:space="0" w:color="A6A6A6" w:themeColor="background1" w:themeShade="A6"/>
              <w:bottom w:val="nil"/>
              <w:right w:val="single" w:sz="2" w:space="0" w:color="A6A6A6" w:themeColor="background1" w:themeShade="A6"/>
            </w:tcBorders>
            <w:tcMar>
              <w:top w:w="29" w:type="dxa"/>
              <w:left w:w="58" w:type="dxa"/>
              <w:bottom w:w="29" w:type="dxa"/>
              <w:right w:w="58" w:type="dxa"/>
            </w:tcMar>
            <w:vAlign w:val="center"/>
          </w:tcPr>
          <w:p w:rsidR="00483458" w:rsidP="008C76B1" w14:paraId="04977D62" w14:textId="77777777">
            <w:pPr>
              <w:pStyle w:val="TableBullet1"/>
              <w:keepNext/>
              <w:numPr>
                <w:ilvl w:val="0"/>
                <w:numId w:val="0"/>
              </w:numPr>
              <w:spacing w:before="0" w:after="0" w:line="276" w:lineRule="auto"/>
              <w:ind w:left="170"/>
              <w:rPr>
                <w:rFonts w:ascii="Roboto" w:hAnsi="Roboto"/>
              </w:rPr>
            </w:pPr>
          </w:p>
        </w:tc>
        <w:tc>
          <w:tcPr>
            <w:tcW w:w="777" w:type="pct"/>
            <w:tcBorders>
              <w:top w:val="single" w:sz="2" w:space="0" w:color="A6A6A6" w:themeColor="background1" w:themeShade="A6"/>
              <w:left w:val="single" w:sz="2" w:space="0" w:color="A6A6A6" w:themeColor="background1" w:themeShade="A6"/>
              <w:bottom w:val="nil"/>
              <w:right w:val="single" w:sz="2" w:space="0" w:color="A6A6A6" w:themeColor="background1" w:themeShade="A6"/>
            </w:tcBorders>
            <w:vAlign w:val="center"/>
          </w:tcPr>
          <w:p w:rsidR="00483458" w:rsidP="008C76B1" w14:paraId="42B1C6D5" w14:textId="77777777">
            <w:pPr>
              <w:pStyle w:val="TableBodyCenter"/>
              <w:keepNext/>
              <w:keepLines/>
              <w:spacing w:before="0" w:after="0" w:line="276" w:lineRule="auto"/>
              <w:rPr>
                <w:rFonts w:ascii="Roboto" w:hAnsi="Roboto"/>
              </w:rPr>
            </w:pPr>
          </w:p>
        </w:tc>
        <w:tc>
          <w:tcPr>
            <w:tcW w:w="825" w:type="pct"/>
            <w:tcBorders>
              <w:top w:val="single" w:sz="2" w:space="0" w:color="A6A6A6" w:themeColor="background1" w:themeShade="A6"/>
              <w:left w:val="single" w:sz="2" w:space="0" w:color="A6A6A6" w:themeColor="background1" w:themeShade="A6"/>
              <w:bottom w:val="nil"/>
              <w:right w:val="nil"/>
            </w:tcBorders>
            <w:tcMar>
              <w:top w:w="29" w:type="dxa"/>
              <w:left w:w="58" w:type="dxa"/>
              <w:bottom w:w="29" w:type="dxa"/>
              <w:right w:w="58" w:type="dxa"/>
            </w:tcMar>
            <w:vAlign w:val="center"/>
          </w:tcPr>
          <w:p w:rsidR="00483458" w:rsidP="008C76B1" w14:paraId="3925B5FE" w14:textId="77777777">
            <w:pPr>
              <w:pStyle w:val="TableBodyLeft"/>
              <w:keepNext/>
              <w:keepLines/>
              <w:spacing w:before="0" w:after="0" w:line="276" w:lineRule="auto"/>
              <w:rPr>
                <w:rFonts w:ascii="Roboto" w:hAnsi="Roboto"/>
              </w:rPr>
            </w:pPr>
          </w:p>
        </w:tc>
      </w:tr>
    </w:tbl>
    <w:p w:rsidR="00483458" w:rsidP="008C76B1" w14:paraId="75207D95" w14:textId="77777777">
      <w:pPr>
        <w:spacing w:line="276" w:lineRule="auto"/>
        <w:rPr>
          <w:rFonts w:ascii="Roboto" w:hAnsi="Roboto"/>
          <w:b/>
          <w:color w:val="C00000"/>
        </w:rPr>
      </w:pPr>
    </w:p>
    <w:p w:rsidR="006C0A3D" w:rsidP="008C76B1" w14:paraId="0D390D9D" w14:textId="77777777">
      <w:pPr>
        <w:spacing w:line="276" w:lineRule="auto"/>
        <w:rPr>
          <w:rFonts w:ascii="Roboto" w:hAnsi="Roboto"/>
          <w:b/>
          <w:color w:val="C00000"/>
        </w:rPr>
      </w:pPr>
    </w:p>
    <w:p w:rsidR="00DB10EA" w14:paraId="3FAAB5B5" w14:textId="77777777">
      <w:pPr>
        <w:rPr>
          <w:rFonts w:ascii="Roboto" w:hAnsi="Roboto" w:eastAsiaTheme="majorEastAsia" w:cs="Open Sans Light"/>
          <w:bCs/>
          <w:noProof/>
          <w:color w:val="464D78" w:themeColor="background2"/>
          <w:kern w:val="0"/>
          <w:position w:val="14"/>
          <w:sz w:val="56"/>
          <w:szCs w:val="68"/>
          <w14:ligatures w14:val="none"/>
        </w:rPr>
      </w:pPr>
      <w:bookmarkStart w:id="42" w:name="_Toc136873671"/>
      <w:bookmarkStart w:id="43" w:name="_Toc140835246"/>
      <w:bookmarkStart w:id="44" w:name="_Toc149315284"/>
      <w:bookmarkStart w:id="45" w:name="_Toc139021022"/>
      <w:r>
        <w:rPr>
          <w:rFonts w:ascii="Roboto" w:hAnsi="Roboto"/>
        </w:rPr>
        <w:br w:type="page"/>
      </w:r>
    </w:p>
    <w:p w:rsidR="002811C9" w:rsidP="008C76B1" w14:paraId="5553A714" w14:textId="1506C470">
      <w:pPr>
        <w:pStyle w:val="Heading2"/>
        <w:keepNext/>
        <w:spacing w:line="276" w:lineRule="auto"/>
        <w:rPr>
          <w:rFonts w:ascii="Roboto" w:hAnsi="Roboto"/>
        </w:rPr>
      </w:pPr>
      <w:r w:rsidRPr="0079668D">
        <w:rPr>
          <w:rFonts w:ascii="Roboto" w:hAnsi="Roboto"/>
        </w:rPr>
        <w:t>Beliefs and Mindsets</w:t>
      </w:r>
      <w:bookmarkEnd w:id="40"/>
      <w:bookmarkEnd w:id="41"/>
      <w:bookmarkEnd w:id="42"/>
      <w:bookmarkEnd w:id="43"/>
      <w:bookmarkEnd w:id="44"/>
    </w:p>
    <w:p w:rsidR="00BB563D" w:rsidRPr="00877154" w:rsidP="008C76B1" w14:paraId="40B62EBE" w14:textId="57DF34AF">
      <w:pPr>
        <w:spacing w:line="276" w:lineRule="auto"/>
        <w:rPr>
          <w:rFonts w:ascii="Roboto" w:hAnsi="Roboto"/>
          <w:i/>
          <w:iCs/>
        </w:rPr>
      </w:pPr>
      <w:r w:rsidRPr="00877154">
        <w:rPr>
          <w:rFonts w:ascii="Roboto" w:hAnsi="Roboto"/>
          <w:i/>
          <w:iCs/>
        </w:rPr>
        <w:t xml:space="preserve">In this part of the survey, we ask about your specific beliefs </w:t>
      </w:r>
      <w:r w:rsidR="008C5980">
        <w:rPr>
          <w:rFonts w:ascii="Roboto" w:hAnsi="Roboto"/>
          <w:i/>
          <w:iCs/>
        </w:rPr>
        <w:t>on</w:t>
      </w:r>
      <w:r w:rsidRPr="00877154" w:rsidR="008C5980">
        <w:rPr>
          <w:rFonts w:ascii="Roboto" w:hAnsi="Roboto"/>
          <w:i/>
          <w:iCs/>
        </w:rPr>
        <w:t xml:space="preserve"> </w:t>
      </w:r>
      <w:r w:rsidRPr="00877154" w:rsidR="009A0C41">
        <w:rPr>
          <w:rFonts w:ascii="Roboto" w:hAnsi="Roboto"/>
          <w:i/>
          <w:iCs/>
        </w:rPr>
        <w:t xml:space="preserve">decisions around ECE financing policy in your state. </w:t>
      </w:r>
    </w:p>
    <w:p w:rsidR="00BB563D" w:rsidRPr="00AC0A6F" w:rsidP="008C76B1" w14:paraId="4D68D4DD" w14:textId="0E08AC02">
      <w:pPr>
        <w:spacing w:line="276" w:lineRule="auto"/>
        <w:rPr>
          <w:rFonts w:ascii="Roboto" w:hAnsi="Roboto"/>
          <w:i/>
        </w:rPr>
      </w:pPr>
      <w:r>
        <w:rPr>
          <w:rFonts w:ascii="Roboto" w:hAnsi="Roboto"/>
          <w:i/>
          <w:iCs/>
        </w:rPr>
        <w:t>As a reminder,</w:t>
      </w:r>
      <w:r w:rsidR="00F1286E">
        <w:rPr>
          <w:rFonts w:ascii="Roboto" w:hAnsi="Roboto"/>
          <w:i/>
          <w:iCs/>
        </w:rPr>
        <w:t xml:space="preserve"> your responses will be kept private</w:t>
      </w:r>
      <w:r>
        <w:rPr>
          <w:rFonts w:ascii="Roboto" w:hAnsi="Roboto"/>
          <w:i/>
          <w:iCs/>
        </w:rPr>
        <w:t xml:space="preserve">. </w:t>
      </w:r>
    </w:p>
    <w:bookmarkEnd w:id="45"/>
    <w:p w:rsidR="00D46878" w:rsidRPr="00877154" w:rsidP="008C76B1" w14:paraId="022D81BC" w14:textId="77777777">
      <w:pPr>
        <w:spacing w:line="276" w:lineRule="auto"/>
      </w:pPr>
    </w:p>
    <w:p w:rsidR="008A65C8" w:rsidRPr="008F62F4" w:rsidP="008C76B1" w14:paraId="4155C293" w14:textId="39A3642D">
      <w:pPr>
        <w:spacing w:line="276" w:lineRule="auto"/>
        <w:rPr>
          <w:rFonts w:ascii="Roboto" w:hAnsi="Roboto"/>
        </w:rPr>
      </w:pPr>
      <w:r w:rsidRPr="008F62F4">
        <w:rPr>
          <w:rFonts w:ascii="Roboto" w:hAnsi="Roboto"/>
        </w:rPr>
        <w:t>How much</w:t>
      </w:r>
      <w:r w:rsidRPr="008F62F4">
        <w:rPr>
          <w:rFonts w:ascii="Roboto" w:hAnsi="Roboto"/>
        </w:rPr>
        <w:t xml:space="preserve"> do you </w:t>
      </w:r>
      <w:r w:rsidRPr="008F62F4" w:rsidR="003C0F8E">
        <w:rPr>
          <w:rFonts w:ascii="Roboto" w:hAnsi="Roboto"/>
        </w:rPr>
        <w:t xml:space="preserve">agree </w:t>
      </w:r>
      <w:r w:rsidRPr="008F62F4">
        <w:rPr>
          <w:rFonts w:ascii="Roboto" w:hAnsi="Roboto"/>
        </w:rPr>
        <w:t>with the following statements? [</w:t>
      </w:r>
      <w:r w:rsidRPr="008F62F4">
        <w:rPr>
          <w:rFonts w:ascii="Roboto" w:hAnsi="Roboto"/>
          <w:b/>
          <w:i/>
        </w:rPr>
        <w:t>s_bam_fund</w:t>
      </w:r>
      <w:r w:rsidRPr="008F62F4">
        <w:rPr>
          <w:rFonts w:ascii="Roboto" w:hAnsi="Roboto"/>
        </w:rPr>
        <w:t>]</w:t>
      </w:r>
    </w:p>
    <w:tbl>
      <w:tblPr>
        <w:tblStyle w:val="TableGrid"/>
        <w:tblW w:w="4808" w:type="pct"/>
        <w:tblBorders>
          <w:top w:val="none" w:sz="0" w:space="0" w:color="auto"/>
          <w:left w:val="none" w:sz="0" w:space="0" w:color="auto"/>
          <w:bottom w:val="none" w:sz="0" w:space="0" w:color="auto"/>
          <w:right w:val="none" w:sz="0" w:space="0" w:color="auto"/>
          <w:insideH w:val="single" w:sz="2" w:space="0" w:color="A6A6A6" w:themeColor="background1" w:themeShade="A6"/>
          <w:insideV w:val="single" w:sz="2" w:space="0" w:color="A6A6A6" w:themeColor="background1" w:themeShade="A6"/>
        </w:tblBorders>
        <w:tblLayout w:type="fixed"/>
        <w:tblCellMar>
          <w:top w:w="58" w:type="dxa"/>
          <w:left w:w="58" w:type="dxa"/>
          <w:bottom w:w="58" w:type="dxa"/>
          <w:right w:w="58" w:type="dxa"/>
        </w:tblCellMar>
        <w:tblLook w:val="04A0"/>
      </w:tblPr>
      <w:tblGrid>
        <w:gridCol w:w="3691"/>
        <w:gridCol w:w="1170"/>
        <w:gridCol w:w="1170"/>
        <w:gridCol w:w="1170"/>
        <w:gridCol w:w="900"/>
        <w:gridCol w:w="900"/>
      </w:tblGrid>
      <w:tr w14:paraId="2B55CE37" w14:textId="77777777" w:rsidTr="00D46878">
        <w:tblPrEx>
          <w:tblW w:w="4808" w:type="pct"/>
          <w:tblBorders>
            <w:top w:val="none" w:sz="0" w:space="0" w:color="auto"/>
            <w:left w:val="none" w:sz="0" w:space="0" w:color="auto"/>
            <w:bottom w:val="none" w:sz="0" w:space="0" w:color="auto"/>
            <w:right w:val="none" w:sz="0" w:space="0" w:color="auto"/>
            <w:insideH w:val="single" w:sz="2" w:space="0" w:color="A6A6A6" w:themeColor="background1" w:themeShade="A6"/>
            <w:insideV w:val="single" w:sz="2" w:space="0" w:color="A6A6A6" w:themeColor="background1" w:themeShade="A6"/>
          </w:tblBorders>
          <w:tblLayout w:type="fixed"/>
          <w:tblCellMar>
            <w:top w:w="58" w:type="dxa"/>
            <w:left w:w="58" w:type="dxa"/>
            <w:bottom w:w="58" w:type="dxa"/>
            <w:right w:w="58" w:type="dxa"/>
          </w:tblCellMar>
          <w:tblLook w:val="04A0"/>
        </w:tblPrEx>
        <w:trPr>
          <w:cantSplit/>
          <w:trHeight w:val="680"/>
          <w:tblHeader/>
        </w:trPr>
        <w:tc>
          <w:tcPr>
            <w:tcW w:w="2050" w:type="pct"/>
            <w:tcBorders>
              <w:top w:val="nil"/>
              <w:bottom w:val="single" w:sz="2" w:space="0" w:color="A6A6A6" w:themeColor="background1" w:themeShade="A6"/>
            </w:tcBorders>
            <w:shd w:val="clear" w:color="auto" w:fill="auto"/>
            <w:tcMar>
              <w:top w:w="29" w:type="dxa"/>
              <w:bottom w:w="29" w:type="dxa"/>
            </w:tcMar>
            <w:vAlign w:val="bottom"/>
          </w:tcPr>
          <w:p w:rsidR="005D1C64" w:rsidRPr="0079668D" w:rsidP="008C76B1" w14:paraId="1216673C" w14:textId="77777777">
            <w:pPr>
              <w:pStyle w:val="TableHeader1"/>
              <w:spacing w:line="276" w:lineRule="auto"/>
              <w:rPr>
                <w:rFonts w:ascii="Roboto" w:hAnsi="Roboto"/>
                <w:color w:val="FFFFFF" w:themeColor="background1"/>
              </w:rPr>
            </w:pPr>
          </w:p>
        </w:tc>
        <w:tc>
          <w:tcPr>
            <w:tcW w:w="650" w:type="pct"/>
            <w:tcBorders>
              <w:top w:val="nil"/>
              <w:bottom w:val="single" w:sz="2" w:space="0" w:color="A6A6A6" w:themeColor="background1" w:themeShade="A6"/>
            </w:tcBorders>
            <w:shd w:val="clear" w:color="auto" w:fill="464D78" w:themeFill="background2"/>
            <w:tcMar>
              <w:top w:w="29" w:type="dxa"/>
              <w:bottom w:w="29" w:type="dxa"/>
            </w:tcMar>
            <w:vAlign w:val="bottom"/>
          </w:tcPr>
          <w:p w:rsidR="005D1C64" w:rsidRPr="0079668D" w:rsidP="008C76B1" w14:paraId="00831682" w14:textId="28A2C67A">
            <w:pPr>
              <w:pStyle w:val="TableHeader1"/>
              <w:spacing w:line="276" w:lineRule="auto"/>
              <w:rPr>
                <w:rFonts w:ascii="Roboto" w:hAnsi="Roboto"/>
                <w:color w:val="FFFFFF" w:themeColor="background1"/>
              </w:rPr>
            </w:pPr>
            <w:r>
              <w:rPr>
                <w:rFonts w:ascii="Roboto" w:hAnsi="Roboto"/>
                <w:color w:val="FFFFFF" w:themeColor="background1"/>
              </w:rPr>
              <w:t>Do not agree at all</w:t>
            </w:r>
          </w:p>
        </w:tc>
        <w:tc>
          <w:tcPr>
            <w:tcW w:w="650" w:type="pct"/>
            <w:tcBorders>
              <w:bottom w:val="single" w:sz="2" w:space="0" w:color="A6A6A6" w:themeColor="background1" w:themeShade="A6"/>
            </w:tcBorders>
            <w:shd w:val="clear" w:color="auto" w:fill="464D78" w:themeFill="background2"/>
            <w:tcMar>
              <w:top w:w="29" w:type="dxa"/>
              <w:bottom w:w="29" w:type="dxa"/>
            </w:tcMar>
            <w:vAlign w:val="bottom"/>
          </w:tcPr>
          <w:p w:rsidR="005D1C64" w:rsidRPr="0079668D" w:rsidP="008C76B1" w14:paraId="53B19441" w14:textId="5DA41D87">
            <w:pPr>
              <w:pStyle w:val="TableHeader1"/>
              <w:spacing w:line="276" w:lineRule="auto"/>
              <w:rPr>
                <w:rFonts w:ascii="Roboto" w:hAnsi="Roboto"/>
                <w:color w:val="FFFFFF" w:themeColor="background1"/>
              </w:rPr>
            </w:pPr>
            <w:r w:rsidRPr="0079668D">
              <w:rPr>
                <w:rFonts w:ascii="Roboto" w:hAnsi="Roboto"/>
                <w:color w:val="FFFFFF" w:themeColor="background1"/>
              </w:rPr>
              <w:t>Somewhat agree</w:t>
            </w:r>
          </w:p>
        </w:tc>
        <w:tc>
          <w:tcPr>
            <w:tcW w:w="650" w:type="pct"/>
            <w:tcBorders>
              <w:bottom w:val="single" w:sz="2" w:space="0" w:color="A6A6A6" w:themeColor="background1" w:themeShade="A6"/>
            </w:tcBorders>
            <w:shd w:val="clear" w:color="auto" w:fill="464D78" w:themeFill="background2"/>
          </w:tcPr>
          <w:p w:rsidR="005D1C64" w:rsidRPr="0079668D" w:rsidP="008C76B1" w14:paraId="5E9164D1" w14:textId="35206E3A">
            <w:pPr>
              <w:pStyle w:val="TableHeader1"/>
              <w:spacing w:line="276" w:lineRule="auto"/>
              <w:rPr>
                <w:rFonts w:ascii="Roboto" w:hAnsi="Roboto"/>
                <w:color w:val="FFFFFF" w:themeColor="background1"/>
              </w:rPr>
            </w:pPr>
            <w:r>
              <w:rPr>
                <w:rFonts w:ascii="Roboto" w:hAnsi="Roboto"/>
                <w:color w:val="FFFFFF" w:themeColor="background1"/>
              </w:rPr>
              <w:t>Moderately</w:t>
            </w:r>
            <w:r w:rsidRPr="0079668D">
              <w:rPr>
                <w:rFonts w:ascii="Roboto" w:hAnsi="Roboto"/>
                <w:color w:val="FFFFFF" w:themeColor="background1"/>
              </w:rPr>
              <w:t xml:space="preserve"> </w:t>
            </w:r>
            <w:r>
              <w:rPr>
                <w:rFonts w:ascii="Roboto" w:hAnsi="Roboto"/>
                <w:color w:val="FFFFFF" w:themeColor="background1"/>
              </w:rPr>
              <w:t>a</w:t>
            </w:r>
            <w:r w:rsidRPr="0079668D">
              <w:rPr>
                <w:rFonts w:ascii="Roboto" w:hAnsi="Roboto"/>
                <w:color w:val="FFFFFF" w:themeColor="background1"/>
              </w:rPr>
              <w:t>gree</w:t>
            </w:r>
          </w:p>
        </w:tc>
        <w:tc>
          <w:tcPr>
            <w:tcW w:w="500" w:type="pct"/>
            <w:tcBorders>
              <w:bottom w:val="single" w:sz="2" w:space="0" w:color="A6A6A6" w:themeColor="background1" w:themeShade="A6"/>
            </w:tcBorders>
            <w:shd w:val="clear" w:color="auto" w:fill="464D78" w:themeFill="background2"/>
          </w:tcPr>
          <w:p w:rsidR="005D1C64" w:rsidRPr="0079668D" w:rsidP="008C76B1" w14:paraId="0AD592A6" w14:textId="3831736C">
            <w:pPr>
              <w:pStyle w:val="TableHeader1"/>
              <w:spacing w:line="276" w:lineRule="auto"/>
              <w:rPr>
                <w:rFonts w:ascii="Roboto" w:hAnsi="Roboto"/>
                <w:color w:val="FFFFFF" w:themeColor="background1"/>
              </w:rPr>
            </w:pPr>
            <w:r>
              <w:rPr>
                <w:rFonts w:ascii="Roboto" w:hAnsi="Roboto"/>
                <w:color w:val="FFFFFF" w:themeColor="background1"/>
              </w:rPr>
              <w:t>Mostly a</w:t>
            </w:r>
            <w:r w:rsidRPr="0079668D">
              <w:rPr>
                <w:rFonts w:ascii="Roboto" w:hAnsi="Roboto"/>
                <w:color w:val="FFFFFF" w:themeColor="background1"/>
              </w:rPr>
              <w:t>gree</w:t>
            </w:r>
          </w:p>
        </w:tc>
        <w:tc>
          <w:tcPr>
            <w:tcW w:w="500" w:type="pct"/>
            <w:tcBorders>
              <w:bottom w:val="single" w:sz="2" w:space="0" w:color="A6A6A6" w:themeColor="background1" w:themeShade="A6"/>
            </w:tcBorders>
            <w:shd w:val="clear" w:color="auto" w:fill="464D78" w:themeFill="background2"/>
          </w:tcPr>
          <w:p w:rsidR="005D1C64" w:rsidRPr="0079668D" w:rsidP="008C76B1" w14:paraId="3E67B349" w14:textId="001B0C03">
            <w:pPr>
              <w:pStyle w:val="TableHeader1"/>
              <w:spacing w:line="276" w:lineRule="auto"/>
              <w:rPr>
                <w:rFonts w:ascii="Roboto" w:hAnsi="Roboto"/>
                <w:color w:val="FFFFFF" w:themeColor="background1"/>
              </w:rPr>
            </w:pPr>
            <w:r w:rsidRPr="0079668D">
              <w:rPr>
                <w:rFonts w:ascii="Roboto" w:hAnsi="Roboto"/>
                <w:color w:val="FFFFFF" w:themeColor="background1"/>
              </w:rPr>
              <w:t>Strongly Agree</w:t>
            </w:r>
          </w:p>
        </w:tc>
      </w:tr>
      <w:tr w14:paraId="05675BC7" w14:textId="77777777" w:rsidTr="00994972">
        <w:tblPrEx>
          <w:tblW w:w="4808" w:type="pct"/>
          <w:tblLayout w:type="fixed"/>
          <w:tblCellMar>
            <w:top w:w="58" w:type="dxa"/>
            <w:left w:w="58" w:type="dxa"/>
            <w:bottom w:w="58" w:type="dxa"/>
            <w:right w:w="58" w:type="dxa"/>
          </w:tblCellMar>
          <w:tblLook w:val="04A0"/>
        </w:tblPrEx>
        <w:trPr>
          <w:cantSplit/>
          <w:trHeight w:val="828"/>
        </w:trPr>
        <w:tc>
          <w:tcPr>
            <w:tcW w:w="2050"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tcPr>
          <w:p w:rsidR="00300DDE" w:rsidRPr="0079668D" w:rsidP="008C76B1" w14:paraId="15D4CD87" w14:textId="6CAAD6DD">
            <w:pPr>
              <w:pStyle w:val="TableHeader2"/>
              <w:spacing w:line="276" w:lineRule="auto"/>
              <w:rPr>
                <w:rFonts w:ascii="Roboto" w:hAnsi="Roboto"/>
              </w:rPr>
            </w:pPr>
            <w:r>
              <w:rPr>
                <w:rFonts w:ascii="Roboto" w:hAnsi="Roboto"/>
              </w:rPr>
              <w:t xml:space="preserve">ECE providers </w:t>
            </w:r>
            <w:r w:rsidR="00994972">
              <w:rPr>
                <w:rFonts w:ascii="Roboto" w:hAnsi="Roboto"/>
              </w:rPr>
              <w:t xml:space="preserve">in my state </w:t>
            </w:r>
            <w:r>
              <w:rPr>
                <w:rFonts w:ascii="Roboto" w:hAnsi="Roboto"/>
              </w:rPr>
              <w:t xml:space="preserve">do not access more funding </w:t>
            </w:r>
            <w:r w:rsidR="00DD6377">
              <w:rPr>
                <w:rFonts w:ascii="Roboto" w:hAnsi="Roboto"/>
              </w:rPr>
              <w:t xml:space="preserve">sources </w:t>
            </w:r>
            <w:r>
              <w:rPr>
                <w:rFonts w:ascii="Roboto" w:hAnsi="Roboto"/>
              </w:rPr>
              <w:t>because they have a fear of “double dipping.”</w:t>
            </w:r>
            <w:r w:rsidRPr="0C597027" w:rsidR="395FB5A1">
              <w:rPr>
                <w:rFonts w:ascii="Roboto" w:hAnsi="Roboto"/>
              </w:rPr>
              <w:t xml:space="preserve"> </w:t>
            </w:r>
            <w:r w:rsidRPr="0C597027" w:rsidR="395FB5A1">
              <w:rPr>
                <w:rFonts w:ascii="Roboto" w:hAnsi="Roboto"/>
                <w:b/>
                <w:bCs/>
                <w:i/>
                <w:iCs/>
              </w:rPr>
              <w:t>[s_bam_fund_1]</w:t>
            </w:r>
          </w:p>
        </w:tc>
        <w:tc>
          <w:tcPr>
            <w:tcW w:w="650"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5D1C64" w:rsidRPr="008F62F4" w:rsidP="008C76B1" w14:paraId="1FDD7AB4" w14:textId="77777777">
            <w:pPr>
              <w:pStyle w:val="TableBullet1"/>
              <w:numPr>
                <w:ilvl w:val="0"/>
                <w:numId w:val="0"/>
              </w:numPr>
              <w:spacing w:line="276" w:lineRule="auto"/>
              <w:ind w:left="170"/>
              <w:rPr>
                <w:rFonts w:ascii="Roboto" w:hAnsi="Roboto"/>
              </w:rPr>
            </w:pPr>
          </w:p>
        </w:tc>
        <w:tc>
          <w:tcPr>
            <w:tcW w:w="650"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5D1C64" w:rsidRPr="008F62F4" w:rsidP="008C76B1" w14:paraId="6BBCE94F" w14:textId="77777777">
            <w:pPr>
              <w:pStyle w:val="TableBodyLeft"/>
              <w:spacing w:line="276" w:lineRule="auto"/>
              <w:rPr>
                <w:rFonts w:ascii="Roboto" w:hAnsi="Roboto"/>
              </w:rPr>
            </w:pPr>
          </w:p>
        </w:tc>
        <w:tc>
          <w:tcPr>
            <w:tcW w:w="650" w:type="pct"/>
            <w:tcBorders>
              <w:top w:val="single" w:sz="2" w:space="0" w:color="A6A6A6" w:themeColor="background1" w:themeShade="A6"/>
              <w:bottom w:val="single" w:sz="2" w:space="0" w:color="A6A6A6" w:themeColor="background1" w:themeShade="A6"/>
            </w:tcBorders>
          </w:tcPr>
          <w:p w:rsidR="005D1C64" w:rsidRPr="008F62F4" w:rsidP="008C76B1" w14:paraId="494F5D1B" w14:textId="77777777">
            <w:pPr>
              <w:pStyle w:val="TableBodyLeft"/>
              <w:spacing w:line="276" w:lineRule="auto"/>
              <w:rPr>
                <w:rFonts w:ascii="Roboto" w:hAnsi="Roboto"/>
              </w:rPr>
            </w:pPr>
          </w:p>
        </w:tc>
        <w:tc>
          <w:tcPr>
            <w:tcW w:w="500" w:type="pct"/>
            <w:tcBorders>
              <w:top w:val="single" w:sz="2" w:space="0" w:color="A6A6A6" w:themeColor="background1" w:themeShade="A6"/>
              <w:bottom w:val="single" w:sz="2" w:space="0" w:color="A6A6A6" w:themeColor="background1" w:themeShade="A6"/>
            </w:tcBorders>
          </w:tcPr>
          <w:p w:rsidR="005D1C64" w:rsidRPr="008F62F4" w:rsidP="008C76B1" w14:paraId="04B3B3BF" w14:textId="77777777">
            <w:pPr>
              <w:pStyle w:val="TableBodyLeft"/>
              <w:spacing w:line="276" w:lineRule="auto"/>
              <w:rPr>
                <w:rFonts w:ascii="Roboto" w:hAnsi="Roboto"/>
              </w:rPr>
            </w:pPr>
          </w:p>
        </w:tc>
        <w:tc>
          <w:tcPr>
            <w:tcW w:w="500" w:type="pct"/>
            <w:tcBorders>
              <w:top w:val="single" w:sz="2" w:space="0" w:color="A6A6A6" w:themeColor="background1" w:themeShade="A6"/>
              <w:bottom w:val="single" w:sz="2" w:space="0" w:color="A6A6A6" w:themeColor="background1" w:themeShade="A6"/>
            </w:tcBorders>
          </w:tcPr>
          <w:p w:rsidR="005D1C64" w:rsidRPr="008F62F4" w:rsidP="008C76B1" w14:paraId="7D035F2E" w14:textId="77777777">
            <w:pPr>
              <w:pStyle w:val="TableBodyLeft"/>
              <w:spacing w:line="276" w:lineRule="auto"/>
              <w:rPr>
                <w:rFonts w:ascii="Roboto" w:hAnsi="Roboto"/>
              </w:rPr>
            </w:pPr>
          </w:p>
        </w:tc>
      </w:tr>
      <w:tr w14:paraId="4E1A8482" w14:textId="77777777" w:rsidTr="08CDC5B4">
        <w:tblPrEx>
          <w:tblW w:w="4808" w:type="pct"/>
          <w:tblLayout w:type="fixed"/>
          <w:tblCellMar>
            <w:top w:w="58" w:type="dxa"/>
            <w:left w:w="58" w:type="dxa"/>
            <w:bottom w:w="58" w:type="dxa"/>
            <w:right w:w="58" w:type="dxa"/>
          </w:tblCellMar>
          <w:tblLook w:val="04A0"/>
        </w:tblPrEx>
        <w:trPr>
          <w:cantSplit/>
        </w:trPr>
        <w:tc>
          <w:tcPr>
            <w:tcW w:w="2050"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tcPr>
          <w:p w:rsidR="00300DDE" w:rsidRPr="0079668D" w:rsidP="008C76B1" w14:paraId="51D4FA98" w14:textId="768E96DD">
            <w:pPr>
              <w:pStyle w:val="TableHeader2"/>
              <w:spacing w:line="276" w:lineRule="auto"/>
              <w:rPr>
                <w:rFonts w:ascii="Roboto" w:hAnsi="Roboto"/>
              </w:rPr>
            </w:pPr>
            <w:r w:rsidRPr="08CDC5B4">
              <w:rPr>
                <w:rFonts w:ascii="Roboto" w:hAnsi="Roboto"/>
              </w:rPr>
              <w:t xml:space="preserve">ECE providers </w:t>
            </w:r>
            <w:r w:rsidR="00994972">
              <w:rPr>
                <w:rFonts w:ascii="Roboto" w:hAnsi="Roboto"/>
              </w:rPr>
              <w:t xml:space="preserve">in my state </w:t>
            </w:r>
            <w:r w:rsidRPr="08CDC5B4">
              <w:rPr>
                <w:rFonts w:ascii="Roboto" w:hAnsi="Roboto"/>
              </w:rPr>
              <w:t xml:space="preserve">do not access more funding </w:t>
            </w:r>
            <w:r w:rsidR="00DD6377">
              <w:rPr>
                <w:rFonts w:ascii="Roboto" w:hAnsi="Roboto"/>
              </w:rPr>
              <w:t>sources</w:t>
            </w:r>
            <w:r w:rsidRPr="08CDC5B4" w:rsidR="00DD6377">
              <w:rPr>
                <w:rFonts w:ascii="Roboto" w:hAnsi="Roboto"/>
              </w:rPr>
              <w:t xml:space="preserve"> </w:t>
            </w:r>
            <w:r w:rsidRPr="08CDC5B4">
              <w:rPr>
                <w:rFonts w:ascii="Roboto" w:hAnsi="Roboto"/>
              </w:rPr>
              <w:t>because it increases their fear of violating regulations.</w:t>
            </w:r>
            <w:r w:rsidRPr="0C597027" w:rsidR="6F3E64F8">
              <w:rPr>
                <w:rFonts w:ascii="Roboto" w:hAnsi="Roboto"/>
              </w:rPr>
              <w:t xml:space="preserve"> </w:t>
            </w:r>
            <w:r w:rsidRPr="0C597027" w:rsidR="6F3E64F8">
              <w:rPr>
                <w:rFonts w:ascii="Roboto" w:hAnsi="Roboto"/>
                <w:b/>
                <w:bCs/>
                <w:i/>
                <w:iCs/>
              </w:rPr>
              <w:t>[s_bam_fund_2]</w:t>
            </w:r>
          </w:p>
        </w:tc>
        <w:tc>
          <w:tcPr>
            <w:tcW w:w="650"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5D1C64" w:rsidRPr="008F62F4" w:rsidP="008C76B1" w14:paraId="729E7EF8" w14:textId="77777777">
            <w:pPr>
              <w:pStyle w:val="TableBullet1"/>
              <w:numPr>
                <w:ilvl w:val="0"/>
                <w:numId w:val="0"/>
              </w:numPr>
              <w:spacing w:line="276" w:lineRule="auto"/>
              <w:ind w:left="170"/>
              <w:rPr>
                <w:rFonts w:ascii="Roboto" w:hAnsi="Roboto"/>
              </w:rPr>
            </w:pPr>
          </w:p>
        </w:tc>
        <w:tc>
          <w:tcPr>
            <w:tcW w:w="650"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5D1C64" w:rsidRPr="008F62F4" w:rsidP="008C76B1" w14:paraId="701BBB57" w14:textId="77777777">
            <w:pPr>
              <w:pStyle w:val="TableBodyLeft"/>
              <w:spacing w:line="276" w:lineRule="auto"/>
              <w:rPr>
                <w:rFonts w:ascii="Roboto" w:hAnsi="Roboto"/>
              </w:rPr>
            </w:pPr>
          </w:p>
        </w:tc>
        <w:tc>
          <w:tcPr>
            <w:tcW w:w="650" w:type="pct"/>
            <w:tcBorders>
              <w:top w:val="single" w:sz="2" w:space="0" w:color="A6A6A6" w:themeColor="background1" w:themeShade="A6"/>
              <w:bottom w:val="single" w:sz="2" w:space="0" w:color="A6A6A6" w:themeColor="background1" w:themeShade="A6"/>
            </w:tcBorders>
          </w:tcPr>
          <w:p w:rsidR="005D1C64" w:rsidRPr="008F62F4" w:rsidP="008C76B1" w14:paraId="72EEE300" w14:textId="77777777">
            <w:pPr>
              <w:pStyle w:val="TableBodyLeft"/>
              <w:spacing w:line="276" w:lineRule="auto"/>
              <w:rPr>
                <w:rFonts w:ascii="Roboto" w:hAnsi="Roboto"/>
              </w:rPr>
            </w:pPr>
          </w:p>
        </w:tc>
        <w:tc>
          <w:tcPr>
            <w:tcW w:w="500" w:type="pct"/>
            <w:tcBorders>
              <w:top w:val="single" w:sz="2" w:space="0" w:color="A6A6A6" w:themeColor="background1" w:themeShade="A6"/>
              <w:bottom w:val="single" w:sz="2" w:space="0" w:color="A6A6A6" w:themeColor="background1" w:themeShade="A6"/>
            </w:tcBorders>
          </w:tcPr>
          <w:p w:rsidR="005D1C64" w:rsidRPr="008F62F4" w:rsidP="008C76B1" w14:paraId="51877481" w14:textId="77777777">
            <w:pPr>
              <w:pStyle w:val="TableBodyLeft"/>
              <w:spacing w:line="276" w:lineRule="auto"/>
              <w:rPr>
                <w:rFonts w:ascii="Roboto" w:hAnsi="Roboto"/>
              </w:rPr>
            </w:pPr>
          </w:p>
        </w:tc>
        <w:tc>
          <w:tcPr>
            <w:tcW w:w="500" w:type="pct"/>
            <w:tcBorders>
              <w:top w:val="single" w:sz="2" w:space="0" w:color="A6A6A6" w:themeColor="background1" w:themeShade="A6"/>
              <w:bottom w:val="single" w:sz="2" w:space="0" w:color="A6A6A6" w:themeColor="background1" w:themeShade="A6"/>
            </w:tcBorders>
          </w:tcPr>
          <w:p w:rsidR="005D1C64" w:rsidRPr="008F62F4" w:rsidP="008C76B1" w14:paraId="548D5C4B" w14:textId="77777777">
            <w:pPr>
              <w:pStyle w:val="TableBodyLeft"/>
              <w:spacing w:line="276" w:lineRule="auto"/>
              <w:rPr>
                <w:rFonts w:ascii="Roboto" w:hAnsi="Roboto"/>
              </w:rPr>
            </w:pPr>
          </w:p>
        </w:tc>
      </w:tr>
      <w:tr w14:paraId="6A60D043" w14:textId="77777777" w:rsidTr="08CDC5B4">
        <w:tblPrEx>
          <w:tblW w:w="4808" w:type="pct"/>
          <w:tblLayout w:type="fixed"/>
          <w:tblCellMar>
            <w:top w:w="58" w:type="dxa"/>
            <w:left w:w="58" w:type="dxa"/>
            <w:bottom w:w="58" w:type="dxa"/>
            <w:right w:w="58" w:type="dxa"/>
          </w:tblCellMar>
          <w:tblLook w:val="04A0"/>
        </w:tblPrEx>
        <w:trPr>
          <w:cantSplit/>
        </w:trPr>
        <w:tc>
          <w:tcPr>
            <w:tcW w:w="2050"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tcPr>
          <w:p w:rsidR="005D1C64" w:rsidRPr="0079668D" w:rsidP="008C76B1" w14:paraId="6938A2B4" w14:textId="7F9541C7">
            <w:pPr>
              <w:pStyle w:val="TableHeader2"/>
              <w:spacing w:line="276" w:lineRule="auto"/>
              <w:rPr>
                <w:rFonts w:ascii="Roboto" w:hAnsi="Roboto"/>
              </w:rPr>
            </w:pPr>
            <w:r w:rsidRPr="0079668D">
              <w:rPr>
                <w:rFonts w:ascii="Roboto" w:hAnsi="Roboto"/>
              </w:rPr>
              <w:t>The</w:t>
            </w:r>
            <w:r w:rsidR="000112DF">
              <w:rPr>
                <w:rFonts w:ascii="Roboto" w:hAnsi="Roboto"/>
              </w:rPr>
              <w:t xml:space="preserve"> </w:t>
            </w:r>
            <w:r w:rsidRPr="0079668D">
              <w:rPr>
                <w:rFonts w:ascii="Roboto" w:hAnsi="Roboto"/>
              </w:rPr>
              <w:t xml:space="preserve">Office of Head Start </w:t>
            </w:r>
            <w:r w:rsidR="0005460C">
              <w:rPr>
                <w:rFonts w:ascii="Roboto" w:hAnsi="Roboto"/>
              </w:rPr>
              <w:t>allocates sufficient funding to Head Start programs</w:t>
            </w:r>
            <w:r w:rsidR="00953D07">
              <w:rPr>
                <w:rFonts w:ascii="Roboto" w:hAnsi="Roboto"/>
              </w:rPr>
              <w:t xml:space="preserve"> to run a quality program without additional funding sources</w:t>
            </w:r>
            <w:r w:rsidRPr="0079668D">
              <w:rPr>
                <w:rFonts w:ascii="Roboto" w:hAnsi="Roboto"/>
              </w:rPr>
              <w:t>.</w:t>
            </w:r>
            <w:r w:rsidRPr="0C597027" w:rsidR="78CEE671">
              <w:rPr>
                <w:rFonts w:ascii="Roboto" w:hAnsi="Roboto"/>
              </w:rPr>
              <w:t xml:space="preserve"> </w:t>
            </w:r>
            <w:r w:rsidRPr="0C597027" w:rsidR="78CEE671">
              <w:rPr>
                <w:rFonts w:ascii="Roboto" w:hAnsi="Roboto"/>
                <w:b/>
                <w:bCs/>
                <w:i/>
                <w:iCs/>
              </w:rPr>
              <w:t>[s_bam_fund_3]</w:t>
            </w:r>
          </w:p>
        </w:tc>
        <w:tc>
          <w:tcPr>
            <w:tcW w:w="650"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5D1C64" w:rsidRPr="008F62F4" w:rsidP="008C76B1" w14:paraId="3CC6C32F" w14:textId="77777777">
            <w:pPr>
              <w:pStyle w:val="TableBullet1"/>
              <w:numPr>
                <w:ilvl w:val="0"/>
                <w:numId w:val="0"/>
              </w:numPr>
              <w:spacing w:line="276" w:lineRule="auto"/>
              <w:ind w:left="170"/>
              <w:rPr>
                <w:rFonts w:ascii="Roboto" w:hAnsi="Roboto"/>
              </w:rPr>
            </w:pPr>
          </w:p>
        </w:tc>
        <w:tc>
          <w:tcPr>
            <w:tcW w:w="650"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5D1C64" w:rsidRPr="008F62F4" w:rsidP="008C76B1" w14:paraId="58535129" w14:textId="77777777">
            <w:pPr>
              <w:pStyle w:val="TableBodyLeft"/>
              <w:spacing w:line="276" w:lineRule="auto"/>
              <w:rPr>
                <w:rFonts w:ascii="Roboto" w:hAnsi="Roboto"/>
              </w:rPr>
            </w:pPr>
          </w:p>
        </w:tc>
        <w:tc>
          <w:tcPr>
            <w:tcW w:w="650" w:type="pct"/>
            <w:tcBorders>
              <w:top w:val="single" w:sz="2" w:space="0" w:color="A6A6A6" w:themeColor="background1" w:themeShade="A6"/>
              <w:bottom w:val="single" w:sz="2" w:space="0" w:color="A6A6A6" w:themeColor="background1" w:themeShade="A6"/>
            </w:tcBorders>
          </w:tcPr>
          <w:p w:rsidR="005D1C64" w:rsidRPr="008F62F4" w:rsidP="008C76B1" w14:paraId="0F5D812B" w14:textId="77777777">
            <w:pPr>
              <w:pStyle w:val="TableBodyLeft"/>
              <w:spacing w:line="276" w:lineRule="auto"/>
              <w:rPr>
                <w:rFonts w:ascii="Roboto" w:hAnsi="Roboto"/>
              </w:rPr>
            </w:pPr>
          </w:p>
        </w:tc>
        <w:tc>
          <w:tcPr>
            <w:tcW w:w="500" w:type="pct"/>
            <w:tcBorders>
              <w:top w:val="single" w:sz="2" w:space="0" w:color="A6A6A6" w:themeColor="background1" w:themeShade="A6"/>
              <w:bottom w:val="single" w:sz="2" w:space="0" w:color="A6A6A6" w:themeColor="background1" w:themeShade="A6"/>
            </w:tcBorders>
          </w:tcPr>
          <w:p w:rsidR="005D1C64" w:rsidRPr="008F62F4" w:rsidP="008C76B1" w14:paraId="1130F7FC" w14:textId="77777777">
            <w:pPr>
              <w:pStyle w:val="TableBodyLeft"/>
              <w:spacing w:line="276" w:lineRule="auto"/>
              <w:rPr>
                <w:rFonts w:ascii="Roboto" w:hAnsi="Roboto"/>
              </w:rPr>
            </w:pPr>
          </w:p>
        </w:tc>
        <w:tc>
          <w:tcPr>
            <w:tcW w:w="500" w:type="pct"/>
            <w:tcBorders>
              <w:top w:val="single" w:sz="2" w:space="0" w:color="A6A6A6" w:themeColor="background1" w:themeShade="A6"/>
              <w:bottom w:val="single" w:sz="2" w:space="0" w:color="A6A6A6" w:themeColor="background1" w:themeShade="A6"/>
            </w:tcBorders>
          </w:tcPr>
          <w:p w:rsidR="005D1C64" w:rsidRPr="008F62F4" w:rsidP="008C76B1" w14:paraId="1EA63C37" w14:textId="77777777">
            <w:pPr>
              <w:pStyle w:val="TableBodyLeft"/>
              <w:spacing w:line="276" w:lineRule="auto"/>
              <w:rPr>
                <w:rFonts w:ascii="Roboto" w:hAnsi="Roboto"/>
              </w:rPr>
            </w:pPr>
          </w:p>
        </w:tc>
      </w:tr>
      <w:tr w14:paraId="607EF243" w14:textId="77777777" w:rsidTr="08CDC5B4">
        <w:tblPrEx>
          <w:tblW w:w="4808" w:type="pct"/>
          <w:tblLayout w:type="fixed"/>
          <w:tblCellMar>
            <w:top w:w="58" w:type="dxa"/>
            <w:left w:w="58" w:type="dxa"/>
            <w:bottom w:w="58" w:type="dxa"/>
            <w:right w:w="58" w:type="dxa"/>
          </w:tblCellMar>
          <w:tblLook w:val="04A0"/>
        </w:tblPrEx>
        <w:trPr>
          <w:cantSplit/>
        </w:trPr>
        <w:tc>
          <w:tcPr>
            <w:tcW w:w="2050"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tcPr>
          <w:p w:rsidR="005D1C64" w:rsidRPr="0079668D" w:rsidP="008C76B1" w14:paraId="1F2282B8" w14:textId="2179E412">
            <w:pPr>
              <w:pStyle w:val="TableHeader2"/>
              <w:spacing w:line="276" w:lineRule="auto"/>
              <w:rPr>
                <w:rFonts w:ascii="Roboto" w:hAnsi="Roboto"/>
              </w:rPr>
            </w:pPr>
            <w:r w:rsidRPr="08CDC5B4">
              <w:rPr>
                <w:rFonts w:ascii="Roboto" w:hAnsi="Roboto"/>
              </w:rPr>
              <w:t xml:space="preserve">My state allocates sufficient funding to </w:t>
            </w:r>
            <w:r w:rsidRPr="08CDC5B4" w:rsidR="2B25594C">
              <w:rPr>
                <w:rFonts w:ascii="Roboto" w:hAnsi="Roboto"/>
              </w:rPr>
              <w:t>ECE</w:t>
            </w:r>
            <w:r w:rsidRPr="08CDC5B4">
              <w:rPr>
                <w:rFonts w:ascii="Roboto" w:hAnsi="Roboto"/>
              </w:rPr>
              <w:t>.</w:t>
            </w:r>
            <w:r w:rsidRPr="0C597027" w:rsidR="6B8832C1">
              <w:rPr>
                <w:rFonts w:ascii="Roboto" w:hAnsi="Roboto"/>
              </w:rPr>
              <w:t xml:space="preserve"> </w:t>
            </w:r>
            <w:r w:rsidRPr="0C597027" w:rsidR="6B8832C1">
              <w:rPr>
                <w:rFonts w:ascii="Roboto" w:hAnsi="Roboto"/>
                <w:b/>
                <w:bCs/>
                <w:i/>
                <w:iCs/>
              </w:rPr>
              <w:t>[s_bam_fund_4]</w:t>
            </w:r>
          </w:p>
        </w:tc>
        <w:tc>
          <w:tcPr>
            <w:tcW w:w="650"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5D1C64" w:rsidRPr="00DE2E40" w:rsidP="008C76B1" w14:paraId="09FD814C" w14:textId="77777777">
            <w:pPr>
              <w:pStyle w:val="TableBullet1"/>
              <w:numPr>
                <w:ilvl w:val="0"/>
                <w:numId w:val="0"/>
              </w:numPr>
              <w:spacing w:line="276" w:lineRule="auto"/>
              <w:ind w:left="170"/>
              <w:rPr>
                <w:rFonts w:ascii="Roboto" w:hAnsi="Roboto"/>
              </w:rPr>
            </w:pPr>
          </w:p>
        </w:tc>
        <w:tc>
          <w:tcPr>
            <w:tcW w:w="650"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5D1C64" w:rsidRPr="00DE2E40" w:rsidP="008C76B1" w14:paraId="465C37D6" w14:textId="77777777">
            <w:pPr>
              <w:pStyle w:val="TableBodyLeft"/>
              <w:spacing w:line="276" w:lineRule="auto"/>
              <w:rPr>
                <w:rFonts w:ascii="Roboto" w:hAnsi="Roboto"/>
              </w:rPr>
            </w:pPr>
          </w:p>
        </w:tc>
        <w:tc>
          <w:tcPr>
            <w:tcW w:w="650" w:type="pct"/>
            <w:tcBorders>
              <w:top w:val="single" w:sz="2" w:space="0" w:color="A6A6A6" w:themeColor="background1" w:themeShade="A6"/>
              <w:bottom w:val="single" w:sz="2" w:space="0" w:color="A6A6A6" w:themeColor="background1" w:themeShade="A6"/>
            </w:tcBorders>
          </w:tcPr>
          <w:p w:rsidR="005D1C64" w:rsidRPr="00DE2E40" w:rsidP="008C76B1" w14:paraId="5AD6DFD6" w14:textId="77777777">
            <w:pPr>
              <w:pStyle w:val="TableBodyLeft"/>
              <w:spacing w:line="276" w:lineRule="auto"/>
              <w:rPr>
                <w:rFonts w:ascii="Roboto" w:hAnsi="Roboto"/>
              </w:rPr>
            </w:pPr>
          </w:p>
        </w:tc>
        <w:tc>
          <w:tcPr>
            <w:tcW w:w="500" w:type="pct"/>
            <w:tcBorders>
              <w:top w:val="single" w:sz="2" w:space="0" w:color="A6A6A6" w:themeColor="background1" w:themeShade="A6"/>
              <w:bottom w:val="single" w:sz="2" w:space="0" w:color="A6A6A6" w:themeColor="background1" w:themeShade="A6"/>
            </w:tcBorders>
          </w:tcPr>
          <w:p w:rsidR="005D1C64" w:rsidRPr="00DE2E40" w:rsidP="008C76B1" w14:paraId="0055FF72" w14:textId="77777777">
            <w:pPr>
              <w:pStyle w:val="TableBodyLeft"/>
              <w:spacing w:line="276" w:lineRule="auto"/>
              <w:rPr>
                <w:rFonts w:ascii="Roboto" w:hAnsi="Roboto"/>
              </w:rPr>
            </w:pPr>
          </w:p>
        </w:tc>
        <w:tc>
          <w:tcPr>
            <w:tcW w:w="500" w:type="pct"/>
            <w:tcBorders>
              <w:top w:val="single" w:sz="2" w:space="0" w:color="A6A6A6" w:themeColor="background1" w:themeShade="A6"/>
              <w:bottom w:val="single" w:sz="2" w:space="0" w:color="A6A6A6" w:themeColor="background1" w:themeShade="A6"/>
            </w:tcBorders>
          </w:tcPr>
          <w:p w:rsidR="005D1C64" w:rsidRPr="00DE2E40" w:rsidP="008C76B1" w14:paraId="7E355EB3" w14:textId="77777777">
            <w:pPr>
              <w:pStyle w:val="TableBodyLeft"/>
              <w:spacing w:line="276" w:lineRule="auto"/>
              <w:rPr>
                <w:rFonts w:ascii="Roboto" w:hAnsi="Roboto"/>
              </w:rPr>
            </w:pPr>
          </w:p>
        </w:tc>
      </w:tr>
      <w:tr w14:paraId="72D54668" w14:textId="77777777" w:rsidTr="08CDC5B4">
        <w:tblPrEx>
          <w:tblW w:w="4808" w:type="pct"/>
          <w:tblLayout w:type="fixed"/>
          <w:tblCellMar>
            <w:top w:w="58" w:type="dxa"/>
            <w:left w:w="58" w:type="dxa"/>
            <w:bottom w:w="58" w:type="dxa"/>
            <w:right w:w="58" w:type="dxa"/>
          </w:tblCellMar>
          <w:tblLook w:val="04A0"/>
        </w:tblPrEx>
        <w:trPr>
          <w:cantSplit/>
        </w:trPr>
        <w:tc>
          <w:tcPr>
            <w:tcW w:w="2050"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tcPr>
          <w:p w:rsidR="005D1C64" w:rsidRPr="0079668D" w:rsidP="008C76B1" w14:paraId="0120D886" w14:textId="3F96D89D">
            <w:pPr>
              <w:pStyle w:val="TableHeader2"/>
              <w:spacing w:line="276" w:lineRule="auto"/>
              <w:rPr>
                <w:rFonts w:ascii="Roboto" w:hAnsi="Roboto"/>
              </w:rPr>
            </w:pPr>
            <w:r>
              <w:rPr>
                <w:rFonts w:ascii="Roboto" w:hAnsi="Roboto"/>
              </w:rPr>
              <w:t>ECE p</w:t>
            </w:r>
            <w:r w:rsidRPr="0079668D">
              <w:rPr>
                <w:rFonts w:ascii="Roboto" w:hAnsi="Roboto"/>
              </w:rPr>
              <w:t xml:space="preserve">roviders have the capacity to meet the requirements of multiple funding </w:t>
            </w:r>
            <w:r w:rsidR="00DD6377">
              <w:rPr>
                <w:rFonts w:ascii="Roboto" w:hAnsi="Roboto"/>
              </w:rPr>
              <w:t>sources</w:t>
            </w:r>
            <w:r w:rsidRPr="0079668D">
              <w:rPr>
                <w:rFonts w:ascii="Roboto" w:hAnsi="Roboto"/>
              </w:rPr>
              <w:t>.</w:t>
            </w:r>
            <w:r w:rsidRPr="0C597027" w:rsidR="0D62AF3B">
              <w:rPr>
                <w:rFonts w:ascii="Roboto" w:hAnsi="Roboto"/>
              </w:rPr>
              <w:t xml:space="preserve"> </w:t>
            </w:r>
            <w:r w:rsidRPr="0C597027" w:rsidR="0D62AF3B">
              <w:rPr>
                <w:rFonts w:ascii="Roboto" w:hAnsi="Roboto"/>
                <w:b/>
                <w:bCs/>
                <w:i/>
                <w:iCs/>
              </w:rPr>
              <w:t>[s_bam_fund_5]</w:t>
            </w:r>
          </w:p>
        </w:tc>
        <w:tc>
          <w:tcPr>
            <w:tcW w:w="650"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5D1C64" w:rsidRPr="00DE2E40" w:rsidP="008C76B1" w14:paraId="641F3A89" w14:textId="77777777">
            <w:pPr>
              <w:pStyle w:val="TableBullet1"/>
              <w:numPr>
                <w:ilvl w:val="0"/>
                <w:numId w:val="0"/>
              </w:numPr>
              <w:spacing w:line="276" w:lineRule="auto"/>
              <w:ind w:left="170"/>
              <w:rPr>
                <w:rFonts w:ascii="Roboto" w:hAnsi="Roboto"/>
              </w:rPr>
            </w:pPr>
          </w:p>
        </w:tc>
        <w:tc>
          <w:tcPr>
            <w:tcW w:w="650"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5D1C64" w:rsidRPr="00DE2E40" w:rsidP="008C76B1" w14:paraId="5BF279F1" w14:textId="77777777">
            <w:pPr>
              <w:pStyle w:val="TableBodyLeft"/>
              <w:spacing w:line="276" w:lineRule="auto"/>
              <w:rPr>
                <w:rFonts w:ascii="Roboto" w:hAnsi="Roboto"/>
              </w:rPr>
            </w:pPr>
          </w:p>
        </w:tc>
        <w:tc>
          <w:tcPr>
            <w:tcW w:w="650" w:type="pct"/>
            <w:tcBorders>
              <w:top w:val="single" w:sz="2" w:space="0" w:color="A6A6A6" w:themeColor="background1" w:themeShade="A6"/>
              <w:bottom w:val="single" w:sz="2" w:space="0" w:color="A6A6A6" w:themeColor="background1" w:themeShade="A6"/>
            </w:tcBorders>
          </w:tcPr>
          <w:p w:rsidR="005D1C64" w:rsidRPr="00DE2E40" w:rsidP="008C76B1" w14:paraId="003D0964" w14:textId="77777777">
            <w:pPr>
              <w:pStyle w:val="TableBodyLeft"/>
              <w:spacing w:line="276" w:lineRule="auto"/>
              <w:rPr>
                <w:rFonts w:ascii="Roboto" w:hAnsi="Roboto"/>
              </w:rPr>
            </w:pPr>
          </w:p>
        </w:tc>
        <w:tc>
          <w:tcPr>
            <w:tcW w:w="500" w:type="pct"/>
            <w:tcBorders>
              <w:top w:val="single" w:sz="2" w:space="0" w:color="A6A6A6" w:themeColor="background1" w:themeShade="A6"/>
              <w:bottom w:val="single" w:sz="2" w:space="0" w:color="A6A6A6" w:themeColor="background1" w:themeShade="A6"/>
            </w:tcBorders>
          </w:tcPr>
          <w:p w:rsidR="005D1C64" w:rsidRPr="00DE2E40" w:rsidP="008C76B1" w14:paraId="409DF7F3" w14:textId="77777777">
            <w:pPr>
              <w:pStyle w:val="TableBodyLeft"/>
              <w:spacing w:line="276" w:lineRule="auto"/>
              <w:rPr>
                <w:rFonts w:ascii="Roboto" w:hAnsi="Roboto"/>
              </w:rPr>
            </w:pPr>
          </w:p>
        </w:tc>
        <w:tc>
          <w:tcPr>
            <w:tcW w:w="500" w:type="pct"/>
            <w:tcBorders>
              <w:top w:val="single" w:sz="2" w:space="0" w:color="A6A6A6" w:themeColor="background1" w:themeShade="A6"/>
              <w:bottom w:val="single" w:sz="2" w:space="0" w:color="A6A6A6" w:themeColor="background1" w:themeShade="A6"/>
            </w:tcBorders>
          </w:tcPr>
          <w:p w:rsidR="005D1C64" w:rsidRPr="00DE2E40" w:rsidP="008C76B1" w14:paraId="073E0F15" w14:textId="77777777">
            <w:pPr>
              <w:pStyle w:val="TableBodyLeft"/>
              <w:spacing w:line="276" w:lineRule="auto"/>
              <w:rPr>
                <w:rFonts w:ascii="Roboto" w:hAnsi="Roboto"/>
              </w:rPr>
            </w:pPr>
          </w:p>
        </w:tc>
      </w:tr>
    </w:tbl>
    <w:p w:rsidR="00385755" w:rsidP="008C76B1" w14:paraId="3F7A9EB7" w14:textId="77777777">
      <w:pPr>
        <w:spacing w:line="276" w:lineRule="auto"/>
        <w:rPr>
          <w:rFonts w:ascii="Roboto" w:hAnsi="Roboto"/>
        </w:rPr>
      </w:pPr>
    </w:p>
    <w:p w:rsidR="00385755" w:rsidRPr="00DE2E40" w:rsidP="008C76B1" w14:paraId="32A31C1E" w14:textId="77777777">
      <w:pPr>
        <w:spacing w:line="276" w:lineRule="auto"/>
        <w:rPr>
          <w:rFonts w:ascii="Roboto" w:hAnsi="Roboto"/>
        </w:rPr>
      </w:pPr>
    </w:p>
    <w:p w:rsidR="008A65C8" w:rsidRPr="00DE2E40" w:rsidP="00554CCF" w14:paraId="0ABACD89" w14:textId="072F870E">
      <w:pPr>
        <w:keepNext/>
        <w:spacing w:line="276" w:lineRule="auto"/>
        <w:rPr>
          <w:rFonts w:ascii="Roboto" w:hAnsi="Roboto"/>
        </w:rPr>
      </w:pPr>
      <w:r w:rsidRPr="00DE2E40">
        <w:rPr>
          <w:rFonts w:ascii="Roboto" w:hAnsi="Roboto"/>
        </w:rPr>
        <w:t xml:space="preserve">What do you believe are your state’s top </w:t>
      </w:r>
      <w:r w:rsidRPr="00877154">
        <w:rPr>
          <w:rFonts w:ascii="Roboto" w:hAnsi="Roboto"/>
          <w:b/>
          <w:bCs/>
        </w:rPr>
        <w:t>three</w:t>
      </w:r>
      <w:r w:rsidRPr="00DE2E40">
        <w:rPr>
          <w:rFonts w:ascii="Roboto" w:hAnsi="Roboto"/>
        </w:rPr>
        <w:t xml:space="preserve"> priorities for</w:t>
      </w:r>
      <w:r w:rsidR="00650914">
        <w:rPr>
          <w:rFonts w:ascii="Roboto" w:hAnsi="Roboto"/>
        </w:rPr>
        <w:t xml:space="preserve"> providing</w:t>
      </w:r>
      <w:r w:rsidRPr="00DE2E40">
        <w:rPr>
          <w:rFonts w:ascii="Roboto" w:hAnsi="Roboto"/>
        </w:rPr>
        <w:t xml:space="preserve"> ECE funding? </w:t>
      </w:r>
      <w:r w:rsidRPr="0069416F" w:rsidR="3E77B94D">
        <w:rPr>
          <w:rFonts w:ascii="Roboto" w:hAnsi="Roboto"/>
        </w:rPr>
        <w:t xml:space="preserve">Select up to </w:t>
      </w:r>
      <w:r w:rsidRPr="007473A5" w:rsidR="3E77B94D">
        <w:rPr>
          <w:rFonts w:ascii="Roboto" w:hAnsi="Roboto"/>
          <w:b/>
          <w:bCs/>
        </w:rPr>
        <w:t>three</w:t>
      </w:r>
      <w:r w:rsidRPr="0069416F" w:rsidR="3E77B94D">
        <w:rPr>
          <w:rFonts w:ascii="Roboto" w:hAnsi="Roboto"/>
        </w:rPr>
        <w:t xml:space="preserve">. </w:t>
      </w:r>
      <w:r w:rsidRPr="00DE2E40">
        <w:rPr>
          <w:rFonts w:ascii="Roboto" w:hAnsi="Roboto"/>
        </w:rPr>
        <w:t>[</w:t>
      </w:r>
      <w:r w:rsidRPr="00DE2E40">
        <w:rPr>
          <w:rFonts w:ascii="Roboto" w:hAnsi="Roboto"/>
          <w:b/>
          <w:i/>
        </w:rPr>
        <w:t>s_bam_prior</w:t>
      </w:r>
      <w:r w:rsidRPr="00DE2E40">
        <w:rPr>
          <w:rFonts w:ascii="Roboto" w:hAnsi="Roboto"/>
        </w:rPr>
        <w:t>]</w:t>
      </w:r>
    </w:p>
    <w:p w:rsidR="008A65C8" w:rsidRPr="00DE2E40" w:rsidP="00554CCF" w14:paraId="3B6BC089" w14:textId="6F068580">
      <w:pPr>
        <w:pStyle w:val="ListParagraph"/>
        <w:keepNext/>
        <w:numPr>
          <w:ilvl w:val="0"/>
          <w:numId w:val="4"/>
        </w:numPr>
        <w:spacing w:line="276" w:lineRule="auto"/>
        <w:rPr>
          <w:rFonts w:ascii="Roboto" w:hAnsi="Roboto"/>
        </w:rPr>
      </w:pPr>
      <w:r w:rsidRPr="00DE2E40">
        <w:rPr>
          <w:rFonts w:ascii="Roboto" w:hAnsi="Roboto"/>
        </w:rPr>
        <w:t xml:space="preserve">Reduce financial burdens on local </w:t>
      </w:r>
      <w:r w:rsidR="00B113E0">
        <w:rPr>
          <w:rFonts w:ascii="Roboto" w:hAnsi="Roboto"/>
        </w:rPr>
        <w:t xml:space="preserve">ECE </w:t>
      </w:r>
      <w:r w:rsidRPr="00DE2E40">
        <w:rPr>
          <w:rFonts w:ascii="Roboto" w:hAnsi="Roboto"/>
        </w:rPr>
        <w:t>providers</w:t>
      </w:r>
    </w:p>
    <w:p w:rsidR="008A65C8" w:rsidRPr="00DE2E40" w:rsidP="00554CCF" w14:paraId="2FC6115A" w14:textId="77777777">
      <w:pPr>
        <w:pStyle w:val="ListParagraph"/>
        <w:keepNext/>
        <w:numPr>
          <w:ilvl w:val="0"/>
          <w:numId w:val="4"/>
        </w:numPr>
        <w:spacing w:line="276" w:lineRule="auto"/>
        <w:rPr>
          <w:rFonts w:ascii="Roboto" w:hAnsi="Roboto"/>
        </w:rPr>
      </w:pPr>
      <w:r w:rsidRPr="00DE2E40">
        <w:rPr>
          <w:rFonts w:ascii="Roboto" w:hAnsi="Roboto"/>
        </w:rPr>
        <w:t xml:space="preserve">Extend the program day and/or </w:t>
      </w:r>
      <w:r w:rsidRPr="00DE2E40">
        <w:rPr>
          <w:rFonts w:ascii="Roboto" w:hAnsi="Roboto"/>
        </w:rPr>
        <w:t>year</w:t>
      </w:r>
    </w:p>
    <w:p w:rsidR="008A65C8" w:rsidRPr="00DE2E40" w:rsidP="00554CCF" w14:paraId="44E95A16" w14:textId="7B81AB4C">
      <w:pPr>
        <w:pStyle w:val="ListParagraph"/>
        <w:keepNext/>
        <w:numPr>
          <w:ilvl w:val="0"/>
          <w:numId w:val="4"/>
        </w:numPr>
        <w:spacing w:line="276" w:lineRule="auto"/>
        <w:rPr>
          <w:rFonts w:ascii="Roboto" w:hAnsi="Roboto"/>
        </w:rPr>
      </w:pPr>
      <w:r w:rsidRPr="00DE2E40">
        <w:rPr>
          <w:rFonts w:ascii="Roboto" w:hAnsi="Roboto"/>
        </w:rPr>
        <w:t xml:space="preserve">Make it easier for families to become and stay </w:t>
      </w:r>
      <w:r w:rsidRPr="00DE2E40">
        <w:rPr>
          <w:rFonts w:ascii="Roboto" w:hAnsi="Roboto"/>
        </w:rPr>
        <w:t>eligible</w:t>
      </w:r>
    </w:p>
    <w:p w:rsidR="008A65C8" w:rsidRPr="00DE2E40" w:rsidP="008C76B1" w14:paraId="2DD0EBBB" w14:textId="5F5A166D">
      <w:pPr>
        <w:pStyle w:val="ListParagraph"/>
        <w:numPr>
          <w:ilvl w:val="0"/>
          <w:numId w:val="4"/>
        </w:numPr>
        <w:spacing w:line="276" w:lineRule="auto"/>
        <w:rPr>
          <w:rFonts w:ascii="Roboto" w:hAnsi="Roboto"/>
        </w:rPr>
      </w:pPr>
      <w:r w:rsidRPr="31CD4564">
        <w:rPr>
          <w:rFonts w:ascii="Roboto" w:hAnsi="Roboto"/>
        </w:rPr>
        <w:t>Guide more equitable distribution of resources</w:t>
      </w:r>
      <w:r w:rsidRPr="31CD4564" w:rsidR="00245675">
        <w:rPr>
          <w:rFonts w:ascii="Roboto" w:hAnsi="Roboto"/>
        </w:rPr>
        <w:t xml:space="preserve"> </w:t>
      </w:r>
      <w:r w:rsidRPr="31CD4564" w:rsidR="18AA9EBB">
        <w:rPr>
          <w:rFonts w:ascii="Roboto" w:hAnsi="Roboto"/>
        </w:rPr>
        <w:t xml:space="preserve">across </w:t>
      </w:r>
      <w:r w:rsidRPr="31CD4564" w:rsidR="00245675">
        <w:rPr>
          <w:rFonts w:ascii="Roboto" w:hAnsi="Roboto"/>
        </w:rPr>
        <w:t>a range of center- and home-based ECE program settings</w:t>
      </w:r>
    </w:p>
    <w:p w:rsidR="008A65C8" w:rsidRPr="00DE2E40" w:rsidP="008C76B1" w14:paraId="13467EE4" w14:textId="290B961A">
      <w:pPr>
        <w:pStyle w:val="ListParagraph"/>
        <w:numPr>
          <w:ilvl w:val="0"/>
          <w:numId w:val="4"/>
        </w:numPr>
        <w:spacing w:line="276" w:lineRule="auto"/>
        <w:rPr>
          <w:rFonts w:ascii="Roboto" w:hAnsi="Roboto"/>
        </w:rPr>
      </w:pPr>
      <w:r w:rsidRPr="08CDC5B4">
        <w:rPr>
          <w:rFonts w:ascii="Roboto" w:hAnsi="Roboto"/>
        </w:rPr>
        <w:t>Enhance quality through a more qualified, supported</w:t>
      </w:r>
      <w:r w:rsidRPr="08CDC5B4" w:rsidR="4A2BE6FC">
        <w:rPr>
          <w:rFonts w:ascii="Roboto" w:hAnsi="Roboto"/>
        </w:rPr>
        <w:t>,</w:t>
      </w:r>
      <w:r w:rsidRPr="08CDC5B4">
        <w:rPr>
          <w:rFonts w:ascii="Roboto" w:hAnsi="Roboto"/>
        </w:rPr>
        <w:t xml:space="preserve"> and/or better compensated </w:t>
      </w:r>
      <w:r w:rsidRPr="08CDC5B4">
        <w:rPr>
          <w:rFonts w:ascii="Roboto" w:hAnsi="Roboto"/>
        </w:rPr>
        <w:t>workforce</w:t>
      </w:r>
    </w:p>
    <w:p w:rsidR="008A65C8" w:rsidRPr="00DE2E40" w:rsidP="008C76B1" w14:paraId="23350AB0" w14:textId="77777777">
      <w:pPr>
        <w:pStyle w:val="ListParagraph"/>
        <w:numPr>
          <w:ilvl w:val="0"/>
          <w:numId w:val="4"/>
        </w:numPr>
        <w:spacing w:line="276" w:lineRule="auto"/>
        <w:rPr>
          <w:rFonts w:ascii="Roboto" w:hAnsi="Roboto"/>
        </w:rPr>
      </w:pPr>
      <w:r w:rsidRPr="00DE2E40">
        <w:rPr>
          <w:rFonts w:ascii="Roboto" w:hAnsi="Roboto"/>
        </w:rPr>
        <w:t xml:space="preserve">Enhance quality through smaller class/group sizes and/or better adult-child </w:t>
      </w:r>
      <w:r w:rsidRPr="00DE2E40">
        <w:rPr>
          <w:rFonts w:ascii="Roboto" w:hAnsi="Roboto"/>
        </w:rPr>
        <w:t>ratios</w:t>
      </w:r>
    </w:p>
    <w:p w:rsidR="002A7B8A" w:rsidRPr="00DE2E40" w:rsidP="008C76B1" w14:paraId="3A622590" w14:textId="1E1B33F5">
      <w:pPr>
        <w:pStyle w:val="ListParagraph"/>
        <w:numPr>
          <w:ilvl w:val="0"/>
          <w:numId w:val="4"/>
        </w:numPr>
        <w:spacing w:line="276" w:lineRule="auto"/>
        <w:rPr>
          <w:rFonts w:ascii="Roboto" w:hAnsi="Roboto"/>
        </w:rPr>
      </w:pPr>
      <w:r w:rsidRPr="37C7F36A">
        <w:rPr>
          <w:rFonts w:ascii="Roboto" w:hAnsi="Roboto"/>
        </w:rPr>
        <w:t xml:space="preserve">Enhance quality through </w:t>
      </w:r>
      <w:r w:rsidRPr="37C7F36A" w:rsidR="65A09F03">
        <w:rPr>
          <w:rFonts w:ascii="Roboto" w:hAnsi="Roboto"/>
        </w:rPr>
        <w:t>improv</w:t>
      </w:r>
      <w:r w:rsidRPr="37C7F36A">
        <w:rPr>
          <w:rFonts w:ascii="Roboto" w:hAnsi="Roboto"/>
        </w:rPr>
        <w:t xml:space="preserve">ed services and supports to </w:t>
      </w:r>
      <w:r w:rsidRPr="37C7F36A" w:rsidR="32A47EC1">
        <w:rPr>
          <w:rFonts w:ascii="Roboto" w:hAnsi="Roboto"/>
        </w:rPr>
        <w:t xml:space="preserve">children and </w:t>
      </w:r>
      <w:r w:rsidRPr="37C7F36A">
        <w:rPr>
          <w:rFonts w:ascii="Roboto" w:hAnsi="Roboto"/>
        </w:rPr>
        <w:t>families</w:t>
      </w:r>
    </w:p>
    <w:p w:rsidR="005622D8" w:rsidRPr="00DE2E40" w:rsidP="008C76B1" w14:paraId="01BFEACB" w14:textId="490A4875">
      <w:pPr>
        <w:pStyle w:val="ListParagraph"/>
        <w:numPr>
          <w:ilvl w:val="0"/>
          <w:numId w:val="4"/>
        </w:numPr>
        <w:spacing w:line="276" w:lineRule="auto"/>
        <w:rPr>
          <w:rFonts w:ascii="Roboto" w:hAnsi="Roboto"/>
        </w:rPr>
      </w:pPr>
      <w:r w:rsidRPr="2FB427A3">
        <w:rPr>
          <w:rFonts w:ascii="Roboto" w:hAnsi="Roboto"/>
        </w:rPr>
        <w:t xml:space="preserve">Increase affordability </w:t>
      </w:r>
      <w:r w:rsidRPr="2FB427A3" w:rsidR="00CB352E">
        <w:rPr>
          <w:rFonts w:ascii="Roboto" w:hAnsi="Roboto"/>
        </w:rPr>
        <w:t xml:space="preserve">for </w:t>
      </w:r>
      <w:r w:rsidRPr="2FB427A3" w:rsidR="00CB352E">
        <w:rPr>
          <w:rFonts w:ascii="Roboto" w:hAnsi="Roboto"/>
        </w:rPr>
        <w:t>families</w:t>
      </w:r>
    </w:p>
    <w:p w:rsidR="008A65C8" w:rsidRPr="00DE2E40" w:rsidP="008C76B1" w14:paraId="745DE79A" w14:textId="455CCA26">
      <w:pPr>
        <w:pStyle w:val="ListParagraph"/>
        <w:numPr>
          <w:ilvl w:val="0"/>
          <w:numId w:val="4"/>
        </w:numPr>
        <w:spacing w:line="276" w:lineRule="auto"/>
        <w:rPr>
          <w:rFonts w:ascii="Roboto" w:hAnsi="Roboto"/>
        </w:rPr>
      </w:pPr>
      <w:r w:rsidRPr="2FB427A3">
        <w:rPr>
          <w:rFonts w:ascii="Roboto" w:hAnsi="Roboto"/>
        </w:rPr>
        <w:t xml:space="preserve">Other </w:t>
      </w:r>
      <w:r w:rsidR="00DF1AC8">
        <w:rPr>
          <w:rFonts w:ascii="Roboto" w:hAnsi="Roboto"/>
        </w:rPr>
        <w:t>(</w:t>
      </w:r>
      <w:r w:rsidRPr="2FB427A3" w:rsidR="461957C2">
        <w:rPr>
          <w:rFonts w:ascii="Roboto" w:hAnsi="Roboto"/>
        </w:rPr>
        <w:t>p</w:t>
      </w:r>
      <w:r w:rsidRPr="2FB427A3">
        <w:rPr>
          <w:rFonts w:ascii="Roboto" w:hAnsi="Roboto"/>
        </w:rPr>
        <w:t>lease specify</w:t>
      </w:r>
      <w:r w:rsidR="00DF1AC8">
        <w:rPr>
          <w:rFonts w:ascii="Roboto" w:hAnsi="Roboto"/>
        </w:rPr>
        <w:t>)</w:t>
      </w:r>
    </w:p>
    <w:p w:rsidR="002B21FE" w:rsidP="008C76B1" w14:paraId="1543E5E3" w14:textId="77777777">
      <w:pPr>
        <w:keepNext/>
        <w:spacing w:line="276" w:lineRule="auto"/>
        <w:rPr>
          <w:rFonts w:ascii="Roboto" w:hAnsi="Roboto"/>
        </w:rPr>
      </w:pPr>
    </w:p>
    <w:p w:rsidR="008A65C8" w:rsidRPr="00DE2E40" w:rsidP="008C76B1" w14:paraId="5D009FD3" w14:textId="57168829">
      <w:pPr>
        <w:keepNext/>
        <w:spacing w:line="276" w:lineRule="auto"/>
        <w:rPr>
          <w:rFonts w:ascii="Roboto" w:hAnsi="Roboto"/>
          <w:b/>
          <w:bCs/>
          <w:i/>
          <w:iCs/>
        </w:rPr>
      </w:pPr>
      <w:r w:rsidRPr="08CDC5B4">
        <w:rPr>
          <w:rFonts w:ascii="Roboto" w:hAnsi="Roboto"/>
        </w:rPr>
        <w:t>How much</w:t>
      </w:r>
      <w:r w:rsidRPr="08CDC5B4">
        <w:rPr>
          <w:rFonts w:ascii="Roboto" w:hAnsi="Roboto"/>
        </w:rPr>
        <w:t xml:space="preserve"> do you </w:t>
      </w:r>
      <w:r w:rsidRPr="08CDC5B4">
        <w:rPr>
          <w:rFonts w:ascii="Roboto" w:hAnsi="Roboto"/>
        </w:rPr>
        <w:t>agree with the following statements?</w:t>
      </w:r>
      <w:r w:rsidRPr="08CDC5B4">
        <w:rPr>
          <w:rFonts w:ascii="Roboto" w:hAnsi="Roboto"/>
        </w:rPr>
        <w:t xml:space="preserve"> [</w:t>
      </w:r>
      <w:r w:rsidRPr="08CDC5B4">
        <w:rPr>
          <w:rFonts w:ascii="Roboto" w:hAnsi="Roboto"/>
          <w:b/>
          <w:bCs/>
          <w:i/>
          <w:iCs/>
        </w:rPr>
        <w:t>s_pc_power</w:t>
      </w:r>
      <w:r w:rsidRPr="08CDC5B4">
        <w:rPr>
          <w:rFonts w:ascii="Roboto" w:hAnsi="Roboto"/>
        </w:rPr>
        <w:t>]</w:t>
      </w:r>
    </w:p>
    <w:tbl>
      <w:tblPr>
        <w:tblStyle w:val="TableGrid"/>
        <w:tblW w:w="5000" w:type="pct"/>
        <w:tblBorders>
          <w:top w:val="none" w:sz="0" w:space="0" w:color="auto"/>
          <w:left w:val="none" w:sz="0" w:space="0" w:color="auto"/>
          <w:bottom w:val="none" w:sz="0" w:space="0" w:color="auto"/>
          <w:right w:val="none" w:sz="0" w:space="0" w:color="auto"/>
          <w:insideH w:val="single" w:sz="2" w:space="0" w:color="A6A6A6" w:themeColor="background1" w:themeShade="A6"/>
          <w:insideV w:val="single" w:sz="2" w:space="0" w:color="A6A6A6" w:themeColor="background1" w:themeShade="A6"/>
        </w:tblBorders>
        <w:tblLayout w:type="fixed"/>
        <w:tblCellMar>
          <w:top w:w="58" w:type="dxa"/>
          <w:left w:w="58" w:type="dxa"/>
          <w:bottom w:w="58" w:type="dxa"/>
          <w:right w:w="58" w:type="dxa"/>
        </w:tblCellMar>
        <w:tblLook w:val="04A0"/>
      </w:tblPr>
      <w:tblGrid>
        <w:gridCol w:w="3483"/>
        <w:gridCol w:w="1159"/>
        <w:gridCol w:w="1118"/>
        <w:gridCol w:w="1119"/>
        <w:gridCol w:w="771"/>
        <w:gridCol w:w="884"/>
        <w:gridCol w:w="826"/>
      </w:tblGrid>
      <w:tr w14:paraId="37772817" w14:textId="2D2788C2" w:rsidTr="6B6EDEED">
        <w:tblPrEx>
          <w:tblW w:w="5000" w:type="pct"/>
          <w:tblBorders>
            <w:top w:val="none" w:sz="0" w:space="0" w:color="auto"/>
            <w:left w:val="none" w:sz="0" w:space="0" w:color="auto"/>
            <w:bottom w:val="none" w:sz="0" w:space="0" w:color="auto"/>
            <w:right w:val="none" w:sz="0" w:space="0" w:color="auto"/>
            <w:insideH w:val="single" w:sz="2" w:space="0" w:color="A6A6A6" w:themeColor="background1" w:themeShade="A6"/>
            <w:insideV w:val="single" w:sz="2" w:space="0" w:color="A6A6A6" w:themeColor="background1" w:themeShade="A6"/>
          </w:tblBorders>
          <w:tblLayout w:type="fixed"/>
          <w:tblCellMar>
            <w:top w:w="58" w:type="dxa"/>
            <w:left w:w="58" w:type="dxa"/>
            <w:bottom w:w="58" w:type="dxa"/>
            <w:right w:w="58" w:type="dxa"/>
          </w:tblCellMar>
          <w:tblLook w:val="04A0"/>
        </w:tblPrEx>
        <w:trPr>
          <w:cantSplit/>
          <w:tblHeader/>
        </w:trPr>
        <w:tc>
          <w:tcPr>
            <w:tcW w:w="1861" w:type="pct"/>
            <w:tcBorders>
              <w:top w:val="nil"/>
              <w:bottom w:val="single" w:sz="2" w:space="0" w:color="A6A6A6" w:themeColor="background1" w:themeShade="A6"/>
            </w:tcBorders>
            <w:shd w:val="clear" w:color="auto" w:fill="auto"/>
            <w:tcMar>
              <w:top w:w="29" w:type="dxa"/>
              <w:bottom w:w="29" w:type="dxa"/>
            </w:tcMar>
            <w:vAlign w:val="bottom"/>
          </w:tcPr>
          <w:p w:rsidR="00465474" w:rsidRPr="0079668D" w:rsidP="008C76B1" w14:paraId="7C0051E4" w14:textId="77777777">
            <w:pPr>
              <w:pStyle w:val="TableHeader1"/>
              <w:keepNext/>
              <w:spacing w:line="276" w:lineRule="auto"/>
              <w:rPr>
                <w:rFonts w:ascii="Roboto" w:hAnsi="Roboto"/>
                <w:color w:val="FFFFFF" w:themeColor="background1"/>
              </w:rPr>
            </w:pPr>
          </w:p>
        </w:tc>
        <w:tc>
          <w:tcPr>
            <w:tcW w:w="619" w:type="pct"/>
            <w:tcBorders>
              <w:top w:val="nil"/>
              <w:bottom w:val="single" w:sz="2" w:space="0" w:color="A6A6A6" w:themeColor="background1" w:themeShade="A6"/>
            </w:tcBorders>
            <w:shd w:val="clear" w:color="auto" w:fill="464D78" w:themeFill="background2"/>
            <w:tcMar>
              <w:top w:w="29" w:type="dxa"/>
              <w:bottom w:w="29" w:type="dxa"/>
            </w:tcMar>
            <w:vAlign w:val="bottom"/>
          </w:tcPr>
          <w:p w:rsidR="00465474" w:rsidRPr="0079668D" w:rsidP="008C76B1" w14:paraId="33529BC7" w14:textId="5CFC40E1">
            <w:pPr>
              <w:pStyle w:val="TableHeader1"/>
              <w:keepNext/>
              <w:spacing w:line="276" w:lineRule="auto"/>
              <w:rPr>
                <w:rFonts w:ascii="Roboto" w:hAnsi="Roboto"/>
                <w:color w:val="FFFFFF" w:themeColor="background1"/>
              </w:rPr>
            </w:pPr>
            <w:r>
              <w:rPr>
                <w:rFonts w:ascii="Roboto" w:hAnsi="Roboto"/>
                <w:color w:val="FFFFFF" w:themeColor="background1"/>
              </w:rPr>
              <w:t>Do not agree at all</w:t>
            </w:r>
          </w:p>
        </w:tc>
        <w:tc>
          <w:tcPr>
            <w:tcW w:w="597" w:type="pct"/>
            <w:tcBorders>
              <w:bottom w:val="single" w:sz="2" w:space="0" w:color="A6A6A6" w:themeColor="background1" w:themeShade="A6"/>
            </w:tcBorders>
            <w:shd w:val="clear" w:color="auto" w:fill="464D78" w:themeFill="background2"/>
            <w:tcMar>
              <w:top w:w="29" w:type="dxa"/>
              <w:bottom w:w="29" w:type="dxa"/>
            </w:tcMar>
            <w:vAlign w:val="bottom"/>
          </w:tcPr>
          <w:p w:rsidR="00465474" w:rsidRPr="0079668D" w:rsidP="008C76B1" w14:paraId="3BA7618F" w14:textId="357D9885">
            <w:pPr>
              <w:pStyle w:val="TableHeader1"/>
              <w:keepNext/>
              <w:spacing w:line="276" w:lineRule="auto"/>
              <w:rPr>
                <w:rFonts w:ascii="Roboto" w:hAnsi="Roboto"/>
                <w:color w:val="FFFFFF" w:themeColor="background1"/>
              </w:rPr>
            </w:pPr>
            <w:r w:rsidRPr="6B6EDEED">
              <w:rPr>
                <w:rFonts w:ascii="Roboto" w:hAnsi="Roboto"/>
                <w:color w:val="FFFFFF" w:themeColor="background1"/>
              </w:rPr>
              <w:t xml:space="preserve">Somewhat </w:t>
            </w:r>
            <w:r w:rsidRPr="6B6EDEED" w:rsidR="0AEC810E">
              <w:rPr>
                <w:rFonts w:ascii="Roboto" w:hAnsi="Roboto"/>
                <w:color w:val="FFFFFF" w:themeColor="background1"/>
              </w:rPr>
              <w:t>Agree</w:t>
            </w:r>
          </w:p>
        </w:tc>
        <w:tc>
          <w:tcPr>
            <w:tcW w:w="598" w:type="pct"/>
            <w:tcBorders>
              <w:bottom w:val="single" w:sz="2" w:space="0" w:color="A6A6A6" w:themeColor="background1" w:themeShade="A6"/>
            </w:tcBorders>
            <w:shd w:val="clear" w:color="auto" w:fill="464D78" w:themeFill="background2"/>
          </w:tcPr>
          <w:p w:rsidR="00465474" w:rsidRPr="0079668D" w:rsidP="008C76B1" w14:paraId="1F5687CA" w14:textId="5451E01D">
            <w:pPr>
              <w:pStyle w:val="TableHeader1"/>
              <w:keepNext/>
              <w:spacing w:line="276" w:lineRule="auto"/>
              <w:rPr>
                <w:rFonts w:ascii="Roboto" w:hAnsi="Roboto"/>
                <w:color w:val="FFFFFF" w:themeColor="background1"/>
              </w:rPr>
            </w:pPr>
            <w:r>
              <w:rPr>
                <w:rFonts w:ascii="Roboto" w:hAnsi="Roboto"/>
                <w:color w:val="FFFFFF" w:themeColor="background1"/>
              </w:rPr>
              <w:t>Moderately</w:t>
            </w:r>
            <w:r w:rsidRPr="0079668D">
              <w:rPr>
                <w:rFonts w:ascii="Roboto" w:hAnsi="Roboto"/>
                <w:color w:val="FFFFFF" w:themeColor="background1"/>
              </w:rPr>
              <w:t xml:space="preserve"> Agree</w:t>
            </w:r>
          </w:p>
        </w:tc>
        <w:tc>
          <w:tcPr>
            <w:tcW w:w="412" w:type="pct"/>
            <w:tcBorders>
              <w:bottom w:val="single" w:sz="2" w:space="0" w:color="A6A6A6" w:themeColor="background1" w:themeShade="A6"/>
            </w:tcBorders>
            <w:shd w:val="clear" w:color="auto" w:fill="464D78" w:themeFill="background2"/>
          </w:tcPr>
          <w:p w:rsidR="00465474" w:rsidRPr="0079668D" w:rsidP="008C76B1" w14:paraId="55A41CE2" w14:textId="7C7A942E">
            <w:pPr>
              <w:pStyle w:val="TableHeader1"/>
              <w:keepNext/>
              <w:spacing w:line="276" w:lineRule="auto"/>
              <w:rPr>
                <w:rFonts w:ascii="Roboto" w:hAnsi="Roboto"/>
                <w:color w:val="FFFFFF" w:themeColor="background1"/>
              </w:rPr>
            </w:pPr>
            <w:r>
              <w:rPr>
                <w:rFonts w:ascii="Roboto" w:hAnsi="Roboto"/>
                <w:color w:val="FFFFFF" w:themeColor="background1"/>
              </w:rPr>
              <w:t xml:space="preserve">Mostly </w:t>
            </w:r>
            <w:r w:rsidRPr="0079668D">
              <w:rPr>
                <w:rFonts w:ascii="Roboto" w:hAnsi="Roboto"/>
                <w:color w:val="FFFFFF" w:themeColor="background1"/>
              </w:rPr>
              <w:t>Agree</w:t>
            </w:r>
          </w:p>
        </w:tc>
        <w:tc>
          <w:tcPr>
            <w:tcW w:w="472" w:type="pct"/>
            <w:tcBorders>
              <w:bottom w:val="single" w:sz="2" w:space="0" w:color="A6A6A6" w:themeColor="background1" w:themeShade="A6"/>
            </w:tcBorders>
            <w:shd w:val="clear" w:color="auto" w:fill="464D78" w:themeFill="background2"/>
          </w:tcPr>
          <w:p w:rsidR="00465474" w:rsidRPr="0079668D" w:rsidP="008C76B1" w14:paraId="13F4F567" w14:textId="1E5AAB94">
            <w:pPr>
              <w:pStyle w:val="TableHeader1"/>
              <w:keepNext/>
              <w:spacing w:line="276" w:lineRule="auto"/>
              <w:rPr>
                <w:rFonts w:ascii="Roboto" w:hAnsi="Roboto"/>
                <w:color w:val="FFFFFF" w:themeColor="background1"/>
              </w:rPr>
            </w:pPr>
            <w:r w:rsidRPr="0079668D">
              <w:rPr>
                <w:rFonts w:ascii="Roboto" w:hAnsi="Roboto"/>
                <w:color w:val="FFFFFF" w:themeColor="background1"/>
              </w:rPr>
              <w:t>Strongly Agree</w:t>
            </w:r>
          </w:p>
        </w:tc>
        <w:tc>
          <w:tcPr>
            <w:tcW w:w="441" w:type="pct"/>
            <w:tcBorders>
              <w:bottom w:val="single" w:sz="2" w:space="0" w:color="A6A6A6" w:themeColor="background1" w:themeShade="A6"/>
            </w:tcBorders>
            <w:shd w:val="clear" w:color="auto" w:fill="464D78" w:themeFill="background2"/>
          </w:tcPr>
          <w:p w:rsidR="00465474" w:rsidRPr="0079668D" w:rsidP="008C76B1" w14:paraId="60B63C56" w14:textId="41B87091">
            <w:pPr>
              <w:pStyle w:val="TableHeader1"/>
              <w:keepNext/>
              <w:spacing w:line="276" w:lineRule="auto"/>
              <w:rPr>
                <w:rFonts w:ascii="Roboto" w:hAnsi="Roboto"/>
                <w:color w:val="FFFFFF" w:themeColor="background1"/>
              </w:rPr>
            </w:pPr>
            <w:r>
              <w:rPr>
                <w:rFonts w:ascii="Roboto" w:hAnsi="Roboto"/>
                <w:color w:val="FFFFFF" w:themeColor="background1"/>
              </w:rPr>
              <w:t>Don’t know</w:t>
            </w:r>
          </w:p>
        </w:tc>
      </w:tr>
      <w:tr w14:paraId="423F1988" w14:textId="42E3E410" w:rsidTr="6B6EDEED">
        <w:tblPrEx>
          <w:tblW w:w="5000" w:type="pct"/>
          <w:tblLayout w:type="fixed"/>
          <w:tblCellMar>
            <w:top w:w="58" w:type="dxa"/>
            <w:left w:w="58" w:type="dxa"/>
            <w:bottom w:w="58" w:type="dxa"/>
            <w:right w:w="58" w:type="dxa"/>
          </w:tblCellMar>
          <w:tblLook w:val="04A0"/>
        </w:tblPrEx>
        <w:trPr>
          <w:cantSplit/>
        </w:trPr>
        <w:tc>
          <w:tcPr>
            <w:tcW w:w="1861"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tcPr>
          <w:p w:rsidR="00465474" w:rsidRPr="00DE2E40" w:rsidP="008C76B1" w14:paraId="475E2E24" w14:textId="06BE7584">
            <w:pPr>
              <w:keepNext/>
              <w:spacing w:line="276" w:lineRule="auto"/>
              <w:rPr>
                <w:rFonts w:ascii="Roboto" w:hAnsi="Roboto"/>
                <w:sz w:val="20"/>
                <w:szCs w:val="20"/>
              </w:rPr>
            </w:pPr>
            <w:r w:rsidRPr="37C7F36A">
              <w:rPr>
                <w:rFonts w:ascii="Roboto" w:hAnsi="Roboto"/>
                <w:sz w:val="20"/>
                <w:szCs w:val="20"/>
              </w:rPr>
              <w:t>Our</w:t>
            </w:r>
            <w:r w:rsidRPr="37C7F36A" w:rsidR="17B05D62">
              <w:rPr>
                <w:rFonts w:ascii="Roboto" w:hAnsi="Roboto"/>
                <w:sz w:val="20"/>
                <w:szCs w:val="20"/>
              </w:rPr>
              <w:t xml:space="preserve"> </w:t>
            </w:r>
            <w:r w:rsidRPr="37C7F36A">
              <w:rPr>
                <w:rFonts w:ascii="Roboto" w:hAnsi="Roboto"/>
                <w:sz w:val="20"/>
                <w:szCs w:val="20"/>
              </w:rPr>
              <w:t>governor is actively involved in the work of my agency</w:t>
            </w:r>
            <w:r w:rsidRPr="37C7F36A" w:rsidR="657D8A28">
              <w:rPr>
                <w:rFonts w:ascii="Roboto" w:hAnsi="Roboto"/>
                <w:sz w:val="20"/>
                <w:szCs w:val="20"/>
              </w:rPr>
              <w:t>.</w:t>
            </w:r>
            <w:r w:rsidRPr="0C597027">
              <w:rPr>
                <w:rFonts w:ascii="Roboto" w:hAnsi="Roboto"/>
                <w:b/>
                <w:i/>
                <w:sz w:val="20"/>
                <w:szCs w:val="20"/>
              </w:rPr>
              <w:t xml:space="preserve"> </w:t>
            </w:r>
            <w:r w:rsidRPr="0C597027" w:rsidR="27671C0B">
              <w:rPr>
                <w:rFonts w:ascii="Roboto" w:hAnsi="Roboto"/>
                <w:b/>
                <w:bCs/>
                <w:i/>
                <w:iCs/>
                <w:sz w:val="20"/>
                <w:szCs w:val="20"/>
              </w:rPr>
              <w:t>[s_pc_power_1]</w:t>
            </w:r>
          </w:p>
        </w:tc>
        <w:tc>
          <w:tcPr>
            <w:tcW w:w="619"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465474" w:rsidRPr="00DE2E40" w:rsidP="008C76B1" w14:paraId="031CF1ED" w14:textId="77777777">
            <w:pPr>
              <w:pStyle w:val="TableBullet1"/>
              <w:keepNext/>
              <w:keepLines w:val="0"/>
              <w:numPr>
                <w:ilvl w:val="0"/>
                <w:numId w:val="0"/>
              </w:numPr>
              <w:spacing w:line="276" w:lineRule="auto"/>
              <w:ind w:left="170"/>
              <w:rPr>
                <w:rFonts w:ascii="Roboto" w:hAnsi="Roboto"/>
              </w:rPr>
            </w:pPr>
          </w:p>
        </w:tc>
        <w:tc>
          <w:tcPr>
            <w:tcW w:w="597"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465474" w:rsidRPr="00DE2E40" w:rsidP="008C76B1" w14:paraId="3FB6CCC3" w14:textId="77777777">
            <w:pPr>
              <w:pStyle w:val="TableBodyLeft"/>
              <w:keepNext/>
              <w:spacing w:line="276" w:lineRule="auto"/>
              <w:rPr>
                <w:rFonts w:ascii="Roboto" w:hAnsi="Roboto"/>
              </w:rPr>
            </w:pPr>
          </w:p>
        </w:tc>
        <w:tc>
          <w:tcPr>
            <w:tcW w:w="598" w:type="pct"/>
            <w:tcBorders>
              <w:top w:val="single" w:sz="2" w:space="0" w:color="A6A6A6" w:themeColor="background1" w:themeShade="A6"/>
              <w:bottom w:val="single" w:sz="2" w:space="0" w:color="A6A6A6" w:themeColor="background1" w:themeShade="A6"/>
            </w:tcBorders>
            <w:vAlign w:val="center"/>
          </w:tcPr>
          <w:p w:rsidR="00465474" w:rsidRPr="00DE2E40" w:rsidP="008C76B1" w14:paraId="62DA2B12" w14:textId="77777777">
            <w:pPr>
              <w:pStyle w:val="TableBodyLeft"/>
              <w:keepNext/>
              <w:spacing w:line="276" w:lineRule="auto"/>
              <w:jc w:val="center"/>
              <w:rPr>
                <w:rFonts w:ascii="Roboto" w:hAnsi="Roboto"/>
              </w:rPr>
            </w:pPr>
          </w:p>
        </w:tc>
        <w:tc>
          <w:tcPr>
            <w:tcW w:w="412" w:type="pct"/>
            <w:tcBorders>
              <w:top w:val="single" w:sz="2" w:space="0" w:color="A6A6A6" w:themeColor="background1" w:themeShade="A6"/>
              <w:bottom w:val="single" w:sz="2" w:space="0" w:color="A6A6A6" w:themeColor="background1" w:themeShade="A6"/>
            </w:tcBorders>
            <w:vAlign w:val="center"/>
          </w:tcPr>
          <w:p w:rsidR="00465474" w:rsidRPr="00DE2E40" w:rsidP="008C76B1" w14:paraId="66B34514" w14:textId="77777777">
            <w:pPr>
              <w:pStyle w:val="TableBodyLeft"/>
              <w:keepNext/>
              <w:spacing w:line="276" w:lineRule="auto"/>
              <w:jc w:val="center"/>
              <w:rPr>
                <w:rFonts w:ascii="Roboto" w:hAnsi="Roboto"/>
              </w:rPr>
            </w:pPr>
          </w:p>
        </w:tc>
        <w:tc>
          <w:tcPr>
            <w:tcW w:w="472" w:type="pct"/>
            <w:tcBorders>
              <w:top w:val="single" w:sz="2" w:space="0" w:color="A6A6A6" w:themeColor="background1" w:themeShade="A6"/>
              <w:bottom w:val="single" w:sz="2" w:space="0" w:color="A6A6A6" w:themeColor="background1" w:themeShade="A6"/>
            </w:tcBorders>
            <w:vAlign w:val="center"/>
          </w:tcPr>
          <w:p w:rsidR="00465474" w:rsidRPr="00DE2E40" w:rsidP="008C76B1" w14:paraId="066DED8E" w14:textId="77777777">
            <w:pPr>
              <w:pStyle w:val="TableBodyLeft"/>
              <w:keepNext/>
              <w:spacing w:line="276" w:lineRule="auto"/>
              <w:jc w:val="center"/>
              <w:rPr>
                <w:rFonts w:ascii="Roboto" w:hAnsi="Roboto"/>
              </w:rPr>
            </w:pPr>
          </w:p>
        </w:tc>
        <w:tc>
          <w:tcPr>
            <w:tcW w:w="441" w:type="pct"/>
            <w:tcBorders>
              <w:top w:val="single" w:sz="2" w:space="0" w:color="A6A6A6" w:themeColor="background1" w:themeShade="A6"/>
              <w:bottom w:val="single" w:sz="2" w:space="0" w:color="A6A6A6" w:themeColor="background1" w:themeShade="A6"/>
            </w:tcBorders>
          </w:tcPr>
          <w:p w:rsidR="00465474" w:rsidRPr="00DE2E40" w:rsidP="008C76B1" w14:paraId="3BB10019" w14:textId="77777777">
            <w:pPr>
              <w:pStyle w:val="TableBodyLeft"/>
              <w:keepNext/>
              <w:spacing w:line="276" w:lineRule="auto"/>
              <w:jc w:val="center"/>
              <w:rPr>
                <w:rFonts w:ascii="Roboto" w:hAnsi="Roboto"/>
              </w:rPr>
            </w:pPr>
          </w:p>
        </w:tc>
      </w:tr>
      <w:tr w14:paraId="27F886B8" w14:textId="01D450F2" w:rsidTr="6B6EDEED">
        <w:tblPrEx>
          <w:tblW w:w="5000" w:type="pct"/>
          <w:tblLayout w:type="fixed"/>
          <w:tblCellMar>
            <w:top w:w="58" w:type="dxa"/>
            <w:left w:w="58" w:type="dxa"/>
            <w:bottom w:w="58" w:type="dxa"/>
            <w:right w:w="58" w:type="dxa"/>
          </w:tblCellMar>
          <w:tblLook w:val="04A0"/>
        </w:tblPrEx>
        <w:trPr>
          <w:cantSplit/>
        </w:trPr>
        <w:tc>
          <w:tcPr>
            <w:tcW w:w="1861"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tcPr>
          <w:p w:rsidR="00465474" w:rsidRPr="00DE2E40" w:rsidP="008C76B1" w14:paraId="3C171029" w14:textId="6CDB08AC">
            <w:pPr>
              <w:keepNext/>
              <w:spacing w:line="276" w:lineRule="auto"/>
              <w:rPr>
                <w:rFonts w:ascii="Roboto" w:hAnsi="Roboto"/>
                <w:sz w:val="20"/>
                <w:szCs w:val="20"/>
              </w:rPr>
            </w:pPr>
            <w:r w:rsidRPr="4CC907E8">
              <w:rPr>
                <w:rFonts w:ascii="Roboto" w:hAnsi="Roboto"/>
                <w:sz w:val="20"/>
                <w:szCs w:val="20"/>
              </w:rPr>
              <w:t>Our</w:t>
            </w:r>
            <w:r w:rsidR="000112DF">
              <w:rPr>
                <w:rFonts w:ascii="Roboto" w:hAnsi="Roboto"/>
                <w:sz w:val="20"/>
                <w:szCs w:val="20"/>
              </w:rPr>
              <w:t xml:space="preserve"> </w:t>
            </w:r>
            <w:r w:rsidRPr="4CC907E8">
              <w:rPr>
                <w:rFonts w:ascii="Roboto" w:hAnsi="Roboto"/>
                <w:sz w:val="20"/>
                <w:szCs w:val="20"/>
              </w:rPr>
              <w:t xml:space="preserve">governor is a champion for the </w:t>
            </w:r>
            <w:r w:rsidRPr="1B693614" w:rsidR="0D1386DC">
              <w:rPr>
                <w:rFonts w:ascii="Roboto" w:hAnsi="Roboto"/>
                <w:sz w:val="20"/>
                <w:szCs w:val="20"/>
              </w:rPr>
              <w:t>ECE</w:t>
            </w:r>
            <w:r w:rsidRPr="1B693614" w:rsidR="4EE81F10">
              <w:rPr>
                <w:rFonts w:ascii="Roboto" w:hAnsi="Roboto"/>
                <w:sz w:val="20"/>
                <w:szCs w:val="20"/>
              </w:rPr>
              <w:t xml:space="preserve"> </w:t>
            </w:r>
            <w:r w:rsidRPr="4CC907E8">
              <w:rPr>
                <w:rFonts w:ascii="Roboto" w:hAnsi="Roboto"/>
                <w:sz w:val="20"/>
                <w:szCs w:val="20"/>
              </w:rPr>
              <w:t>work my agency does.</w:t>
            </w:r>
            <w:r w:rsidRPr="0C597027" w:rsidR="6BED361F">
              <w:rPr>
                <w:rFonts w:ascii="Roboto" w:hAnsi="Roboto"/>
                <w:sz w:val="20"/>
                <w:szCs w:val="20"/>
              </w:rPr>
              <w:t xml:space="preserve"> </w:t>
            </w:r>
            <w:r w:rsidRPr="0C597027" w:rsidR="6BED361F">
              <w:rPr>
                <w:rFonts w:ascii="Roboto" w:hAnsi="Roboto"/>
                <w:b/>
                <w:bCs/>
                <w:i/>
                <w:iCs/>
                <w:sz w:val="20"/>
                <w:szCs w:val="20"/>
              </w:rPr>
              <w:t>[s_pc_power_2]</w:t>
            </w:r>
          </w:p>
        </w:tc>
        <w:tc>
          <w:tcPr>
            <w:tcW w:w="619"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465474" w:rsidRPr="00DE2E40" w:rsidP="008C76B1" w14:paraId="5BD3B688" w14:textId="77777777">
            <w:pPr>
              <w:pStyle w:val="TableBullet1"/>
              <w:keepNext/>
              <w:keepLines w:val="0"/>
              <w:numPr>
                <w:ilvl w:val="0"/>
                <w:numId w:val="0"/>
              </w:numPr>
              <w:spacing w:line="276" w:lineRule="auto"/>
              <w:ind w:left="170"/>
              <w:rPr>
                <w:rFonts w:ascii="Roboto" w:hAnsi="Roboto"/>
              </w:rPr>
            </w:pPr>
          </w:p>
        </w:tc>
        <w:tc>
          <w:tcPr>
            <w:tcW w:w="597"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465474" w:rsidRPr="00DE2E40" w:rsidP="008C76B1" w14:paraId="162F0FCD" w14:textId="77777777">
            <w:pPr>
              <w:pStyle w:val="TableBodyLeft"/>
              <w:keepNext/>
              <w:spacing w:line="276" w:lineRule="auto"/>
              <w:rPr>
                <w:rFonts w:ascii="Roboto" w:hAnsi="Roboto"/>
              </w:rPr>
            </w:pPr>
          </w:p>
        </w:tc>
        <w:tc>
          <w:tcPr>
            <w:tcW w:w="598" w:type="pct"/>
            <w:tcBorders>
              <w:top w:val="single" w:sz="2" w:space="0" w:color="A6A6A6" w:themeColor="background1" w:themeShade="A6"/>
              <w:bottom w:val="single" w:sz="2" w:space="0" w:color="A6A6A6" w:themeColor="background1" w:themeShade="A6"/>
            </w:tcBorders>
            <w:vAlign w:val="center"/>
          </w:tcPr>
          <w:p w:rsidR="00465474" w:rsidRPr="00DE2E40" w:rsidP="008C76B1" w14:paraId="267DF3C8" w14:textId="77777777">
            <w:pPr>
              <w:pStyle w:val="TableBodyLeft"/>
              <w:keepNext/>
              <w:spacing w:line="276" w:lineRule="auto"/>
              <w:jc w:val="center"/>
              <w:rPr>
                <w:rFonts w:ascii="Roboto" w:hAnsi="Roboto"/>
              </w:rPr>
            </w:pPr>
          </w:p>
        </w:tc>
        <w:tc>
          <w:tcPr>
            <w:tcW w:w="412" w:type="pct"/>
            <w:tcBorders>
              <w:top w:val="single" w:sz="2" w:space="0" w:color="A6A6A6" w:themeColor="background1" w:themeShade="A6"/>
              <w:bottom w:val="single" w:sz="2" w:space="0" w:color="A6A6A6" w:themeColor="background1" w:themeShade="A6"/>
            </w:tcBorders>
            <w:vAlign w:val="center"/>
          </w:tcPr>
          <w:p w:rsidR="00465474" w:rsidRPr="00DE2E40" w:rsidP="008C76B1" w14:paraId="48FDFDFF" w14:textId="77777777">
            <w:pPr>
              <w:pStyle w:val="TableBodyLeft"/>
              <w:keepNext/>
              <w:spacing w:line="276" w:lineRule="auto"/>
              <w:jc w:val="center"/>
              <w:rPr>
                <w:rFonts w:ascii="Roboto" w:hAnsi="Roboto"/>
              </w:rPr>
            </w:pPr>
          </w:p>
        </w:tc>
        <w:tc>
          <w:tcPr>
            <w:tcW w:w="472" w:type="pct"/>
            <w:tcBorders>
              <w:top w:val="single" w:sz="2" w:space="0" w:color="A6A6A6" w:themeColor="background1" w:themeShade="A6"/>
              <w:bottom w:val="single" w:sz="2" w:space="0" w:color="A6A6A6" w:themeColor="background1" w:themeShade="A6"/>
            </w:tcBorders>
            <w:vAlign w:val="center"/>
          </w:tcPr>
          <w:p w:rsidR="00465474" w:rsidRPr="00DE2E40" w:rsidP="008C76B1" w14:paraId="5305FE45" w14:textId="77777777">
            <w:pPr>
              <w:pStyle w:val="TableBodyLeft"/>
              <w:keepNext/>
              <w:spacing w:line="276" w:lineRule="auto"/>
              <w:jc w:val="center"/>
              <w:rPr>
                <w:rFonts w:ascii="Roboto" w:hAnsi="Roboto"/>
              </w:rPr>
            </w:pPr>
          </w:p>
        </w:tc>
        <w:tc>
          <w:tcPr>
            <w:tcW w:w="441" w:type="pct"/>
            <w:tcBorders>
              <w:top w:val="single" w:sz="2" w:space="0" w:color="A6A6A6" w:themeColor="background1" w:themeShade="A6"/>
              <w:bottom w:val="single" w:sz="2" w:space="0" w:color="A6A6A6" w:themeColor="background1" w:themeShade="A6"/>
            </w:tcBorders>
          </w:tcPr>
          <w:p w:rsidR="00465474" w:rsidRPr="00DE2E40" w:rsidP="008C76B1" w14:paraId="4931F7CE" w14:textId="77777777">
            <w:pPr>
              <w:pStyle w:val="TableBodyLeft"/>
              <w:keepNext/>
              <w:spacing w:line="276" w:lineRule="auto"/>
              <w:jc w:val="center"/>
              <w:rPr>
                <w:rFonts w:ascii="Roboto" w:hAnsi="Roboto"/>
              </w:rPr>
            </w:pPr>
          </w:p>
        </w:tc>
      </w:tr>
      <w:tr w14:paraId="41959185" w14:textId="76CACEAC" w:rsidTr="6B6EDEED">
        <w:tblPrEx>
          <w:tblW w:w="5000" w:type="pct"/>
          <w:tblLayout w:type="fixed"/>
          <w:tblCellMar>
            <w:top w:w="58" w:type="dxa"/>
            <w:left w:w="58" w:type="dxa"/>
            <w:bottom w:w="58" w:type="dxa"/>
            <w:right w:w="58" w:type="dxa"/>
          </w:tblCellMar>
          <w:tblLook w:val="04A0"/>
        </w:tblPrEx>
        <w:trPr>
          <w:cantSplit/>
        </w:trPr>
        <w:tc>
          <w:tcPr>
            <w:tcW w:w="1861"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hideMark/>
          </w:tcPr>
          <w:p w:rsidR="00465474" w:rsidRPr="0079668D" w:rsidP="008C76B1" w14:paraId="3D780963" w14:textId="1E621A12">
            <w:pPr>
              <w:pStyle w:val="TableHeader2"/>
              <w:keepNext/>
              <w:keepLines/>
              <w:spacing w:line="276" w:lineRule="auto"/>
              <w:rPr>
                <w:rFonts w:ascii="Roboto" w:hAnsi="Roboto"/>
                <w:szCs w:val="20"/>
              </w:rPr>
            </w:pPr>
            <w:r w:rsidRPr="0079668D">
              <w:rPr>
                <w:rFonts w:ascii="Roboto" w:hAnsi="Roboto"/>
              </w:rPr>
              <w:t xml:space="preserve">A </w:t>
            </w:r>
            <w:r w:rsidRPr="003744CE">
              <w:rPr>
                <w:rFonts w:ascii="Roboto" w:hAnsi="Roboto"/>
                <w:b/>
              </w:rPr>
              <w:t>change</w:t>
            </w:r>
            <w:r w:rsidRPr="0079668D">
              <w:rPr>
                <w:rFonts w:ascii="Roboto" w:hAnsi="Roboto"/>
              </w:rPr>
              <w:t xml:space="preserve"> in governor significantly influences decision-making on financing ECE in our state.</w:t>
            </w:r>
            <w:r w:rsidRPr="0C597027" w:rsidR="40F5831D">
              <w:rPr>
                <w:rFonts w:ascii="Roboto" w:hAnsi="Roboto"/>
              </w:rPr>
              <w:t xml:space="preserve"> </w:t>
            </w:r>
            <w:r w:rsidRPr="0C597027" w:rsidR="40F5831D">
              <w:rPr>
                <w:rFonts w:ascii="Roboto" w:hAnsi="Roboto"/>
                <w:b/>
                <w:bCs/>
                <w:i/>
                <w:iCs/>
                <w:szCs w:val="20"/>
              </w:rPr>
              <w:t>[s_pc_power_3]</w:t>
            </w:r>
          </w:p>
        </w:tc>
        <w:tc>
          <w:tcPr>
            <w:tcW w:w="619"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465474" w:rsidRPr="00DE2E40" w:rsidP="008C76B1" w14:paraId="410CF554" w14:textId="77777777">
            <w:pPr>
              <w:pStyle w:val="TableBullet1"/>
              <w:keepNext/>
              <w:numPr>
                <w:ilvl w:val="0"/>
                <w:numId w:val="0"/>
              </w:numPr>
              <w:spacing w:line="276" w:lineRule="auto"/>
              <w:ind w:left="170"/>
              <w:rPr>
                <w:rFonts w:ascii="Roboto" w:hAnsi="Roboto"/>
              </w:rPr>
            </w:pPr>
          </w:p>
        </w:tc>
        <w:tc>
          <w:tcPr>
            <w:tcW w:w="597"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465474" w:rsidRPr="00DE2E40" w:rsidP="008C76B1" w14:paraId="295BBDDA" w14:textId="77777777">
            <w:pPr>
              <w:pStyle w:val="TableBodyLeft"/>
              <w:keepNext/>
              <w:keepLines/>
              <w:spacing w:line="276" w:lineRule="auto"/>
              <w:rPr>
                <w:rFonts w:ascii="Roboto" w:hAnsi="Roboto"/>
              </w:rPr>
            </w:pPr>
          </w:p>
        </w:tc>
        <w:tc>
          <w:tcPr>
            <w:tcW w:w="598"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465474" w:rsidRPr="00DE2E40" w:rsidP="008C76B1" w14:paraId="3F8F250B" w14:textId="77777777">
            <w:pPr>
              <w:pStyle w:val="TableBodyLeft"/>
              <w:keepNext/>
              <w:keepLines/>
              <w:spacing w:line="276" w:lineRule="auto"/>
              <w:jc w:val="center"/>
              <w:rPr>
                <w:rFonts w:ascii="Roboto" w:hAnsi="Roboto"/>
              </w:rPr>
            </w:pPr>
          </w:p>
        </w:tc>
        <w:tc>
          <w:tcPr>
            <w:tcW w:w="41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465474" w:rsidRPr="00DE2E40" w:rsidP="008C76B1" w14:paraId="718CF075" w14:textId="77777777">
            <w:pPr>
              <w:pStyle w:val="TableBodyLeft"/>
              <w:keepNext/>
              <w:keepLines/>
              <w:spacing w:line="276" w:lineRule="auto"/>
              <w:jc w:val="center"/>
              <w:rPr>
                <w:rFonts w:ascii="Roboto" w:hAnsi="Roboto"/>
              </w:rPr>
            </w:pPr>
          </w:p>
        </w:tc>
        <w:tc>
          <w:tcPr>
            <w:tcW w:w="472" w:type="pct"/>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vAlign w:val="center"/>
          </w:tcPr>
          <w:p w:rsidR="00465474" w:rsidRPr="00DE2E40" w:rsidP="008C76B1" w14:paraId="46F1B410" w14:textId="77777777">
            <w:pPr>
              <w:pStyle w:val="TableBodyLeft"/>
              <w:keepNext/>
              <w:keepLines/>
              <w:spacing w:line="276" w:lineRule="auto"/>
              <w:jc w:val="center"/>
              <w:rPr>
                <w:rFonts w:ascii="Roboto" w:hAnsi="Roboto"/>
              </w:rPr>
            </w:pPr>
          </w:p>
        </w:tc>
        <w:tc>
          <w:tcPr>
            <w:tcW w:w="441" w:type="pct"/>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tcPr>
          <w:p w:rsidR="00465474" w:rsidRPr="00DE2E40" w:rsidP="008C76B1" w14:paraId="5D679305" w14:textId="77777777">
            <w:pPr>
              <w:pStyle w:val="TableBodyLeft"/>
              <w:keepNext/>
              <w:keepLines/>
              <w:spacing w:line="276" w:lineRule="auto"/>
              <w:jc w:val="center"/>
              <w:rPr>
                <w:rFonts w:ascii="Roboto" w:hAnsi="Roboto"/>
              </w:rPr>
            </w:pPr>
          </w:p>
        </w:tc>
      </w:tr>
      <w:tr w14:paraId="2CB169BB" w14:textId="573860E1" w:rsidTr="6B6EDEED">
        <w:tblPrEx>
          <w:tblW w:w="5000" w:type="pct"/>
          <w:tblLayout w:type="fixed"/>
          <w:tblCellMar>
            <w:top w:w="58" w:type="dxa"/>
            <w:left w:w="58" w:type="dxa"/>
            <w:bottom w:w="58" w:type="dxa"/>
            <w:right w:w="58" w:type="dxa"/>
          </w:tblCellMar>
          <w:tblLook w:val="04A0"/>
        </w:tblPrEx>
        <w:trPr>
          <w:cantSplit/>
        </w:trPr>
        <w:tc>
          <w:tcPr>
            <w:tcW w:w="1861"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tcPr>
          <w:p w:rsidR="00465474" w:rsidRPr="0079668D" w:rsidP="008C76B1" w14:paraId="09C3520C" w14:textId="2ADFDD1A">
            <w:pPr>
              <w:pStyle w:val="TableHeader2"/>
              <w:keepNext/>
              <w:keepLines/>
              <w:spacing w:line="276" w:lineRule="auto"/>
              <w:rPr>
                <w:rFonts w:ascii="Roboto" w:hAnsi="Roboto"/>
                <w:szCs w:val="20"/>
              </w:rPr>
            </w:pPr>
            <w:r w:rsidRPr="0079668D">
              <w:rPr>
                <w:rFonts w:ascii="Roboto" w:hAnsi="Roboto"/>
              </w:rPr>
              <w:t>My state’s legislature is actively involved in making decisions that affect what my agency does around ECE funding.</w:t>
            </w:r>
            <w:r w:rsidRPr="0C597027" w:rsidR="0F1A9C6D">
              <w:rPr>
                <w:rFonts w:ascii="Roboto" w:hAnsi="Roboto"/>
              </w:rPr>
              <w:t xml:space="preserve"> </w:t>
            </w:r>
            <w:r w:rsidRPr="0C597027" w:rsidR="0F1A9C6D">
              <w:rPr>
                <w:rFonts w:ascii="Roboto" w:hAnsi="Roboto"/>
                <w:b/>
                <w:bCs/>
                <w:i/>
                <w:iCs/>
                <w:szCs w:val="20"/>
              </w:rPr>
              <w:t>[s_pc_power_4]</w:t>
            </w:r>
          </w:p>
        </w:tc>
        <w:tc>
          <w:tcPr>
            <w:tcW w:w="619"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465474" w:rsidRPr="00DE2E40" w:rsidP="008C76B1" w14:paraId="252F4F75" w14:textId="77777777">
            <w:pPr>
              <w:pStyle w:val="TableBullet1"/>
              <w:keepNext/>
              <w:numPr>
                <w:ilvl w:val="0"/>
                <w:numId w:val="0"/>
              </w:numPr>
              <w:spacing w:line="276" w:lineRule="auto"/>
              <w:ind w:left="170"/>
              <w:rPr>
                <w:rFonts w:ascii="Roboto" w:hAnsi="Roboto"/>
              </w:rPr>
            </w:pPr>
          </w:p>
        </w:tc>
        <w:tc>
          <w:tcPr>
            <w:tcW w:w="597"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465474" w:rsidRPr="00DE2E40" w:rsidP="008C76B1" w14:paraId="04C389B3" w14:textId="77777777">
            <w:pPr>
              <w:pStyle w:val="TableBodyLeft"/>
              <w:keepNext/>
              <w:keepLines/>
              <w:spacing w:line="276" w:lineRule="auto"/>
              <w:rPr>
                <w:rFonts w:ascii="Roboto" w:hAnsi="Roboto"/>
              </w:rPr>
            </w:pPr>
          </w:p>
        </w:tc>
        <w:tc>
          <w:tcPr>
            <w:tcW w:w="598" w:type="pct"/>
            <w:tcBorders>
              <w:top w:val="single" w:sz="2" w:space="0" w:color="A6A6A6" w:themeColor="background1" w:themeShade="A6"/>
              <w:bottom w:val="single" w:sz="2" w:space="0" w:color="A6A6A6" w:themeColor="background1" w:themeShade="A6"/>
            </w:tcBorders>
            <w:vAlign w:val="center"/>
          </w:tcPr>
          <w:p w:rsidR="00465474" w:rsidRPr="00DE2E40" w:rsidP="008C76B1" w14:paraId="5C865BFC" w14:textId="77777777">
            <w:pPr>
              <w:pStyle w:val="TableBodyLeft"/>
              <w:keepNext/>
              <w:keepLines/>
              <w:spacing w:line="276" w:lineRule="auto"/>
              <w:jc w:val="center"/>
              <w:rPr>
                <w:rFonts w:ascii="Roboto" w:hAnsi="Roboto"/>
              </w:rPr>
            </w:pPr>
          </w:p>
        </w:tc>
        <w:tc>
          <w:tcPr>
            <w:tcW w:w="412" w:type="pct"/>
            <w:tcBorders>
              <w:top w:val="single" w:sz="2" w:space="0" w:color="A6A6A6" w:themeColor="background1" w:themeShade="A6"/>
              <w:bottom w:val="single" w:sz="2" w:space="0" w:color="A6A6A6" w:themeColor="background1" w:themeShade="A6"/>
            </w:tcBorders>
            <w:vAlign w:val="center"/>
          </w:tcPr>
          <w:p w:rsidR="00465474" w:rsidRPr="00DE2E40" w:rsidP="008C76B1" w14:paraId="2983C916" w14:textId="77777777">
            <w:pPr>
              <w:pStyle w:val="TableBodyLeft"/>
              <w:keepNext/>
              <w:keepLines/>
              <w:spacing w:line="276" w:lineRule="auto"/>
              <w:jc w:val="center"/>
              <w:rPr>
                <w:rFonts w:ascii="Roboto" w:hAnsi="Roboto"/>
              </w:rPr>
            </w:pPr>
          </w:p>
        </w:tc>
        <w:tc>
          <w:tcPr>
            <w:tcW w:w="472" w:type="pct"/>
            <w:tcBorders>
              <w:top w:val="single" w:sz="2" w:space="0" w:color="A6A6A6" w:themeColor="background1" w:themeShade="A6"/>
              <w:bottom w:val="single" w:sz="2" w:space="0" w:color="A6A6A6" w:themeColor="background1" w:themeShade="A6"/>
            </w:tcBorders>
            <w:vAlign w:val="center"/>
          </w:tcPr>
          <w:p w:rsidR="00465474" w:rsidRPr="00DE2E40" w:rsidP="008C76B1" w14:paraId="3FC6121B" w14:textId="77777777">
            <w:pPr>
              <w:pStyle w:val="TableBodyLeft"/>
              <w:keepNext/>
              <w:keepLines/>
              <w:spacing w:line="276" w:lineRule="auto"/>
              <w:jc w:val="center"/>
              <w:rPr>
                <w:rFonts w:ascii="Roboto" w:hAnsi="Roboto"/>
              </w:rPr>
            </w:pPr>
          </w:p>
        </w:tc>
        <w:tc>
          <w:tcPr>
            <w:tcW w:w="441" w:type="pct"/>
            <w:tcBorders>
              <w:top w:val="single" w:sz="2" w:space="0" w:color="A6A6A6" w:themeColor="background1" w:themeShade="A6"/>
              <w:bottom w:val="single" w:sz="2" w:space="0" w:color="A6A6A6" w:themeColor="background1" w:themeShade="A6"/>
            </w:tcBorders>
          </w:tcPr>
          <w:p w:rsidR="00465474" w:rsidRPr="00DE2E40" w:rsidP="008C76B1" w14:paraId="28E983DD" w14:textId="77777777">
            <w:pPr>
              <w:pStyle w:val="TableBodyLeft"/>
              <w:keepNext/>
              <w:keepLines/>
              <w:spacing w:line="276" w:lineRule="auto"/>
              <w:jc w:val="center"/>
              <w:rPr>
                <w:rFonts w:ascii="Roboto" w:hAnsi="Roboto"/>
              </w:rPr>
            </w:pPr>
          </w:p>
        </w:tc>
      </w:tr>
      <w:tr w14:paraId="2A4DFC60" w14:textId="41B1F90B" w:rsidTr="6B6EDEED">
        <w:tblPrEx>
          <w:tblW w:w="5000" w:type="pct"/>
          <w:tblLayout w:type="fixed"/>
          <w:tblCellMar>
            <w:top w:w="58" w:type="dxa"/>
            <w:left w:w="58" w:type="dxa"/>
            <w:bottom w:w="58" w:type="dxa"/>
            <w:right w:w="58" w:type="dxa"/>
          </w:tblCellMar>
          <w:tblLook w:val="04A0"/>
        </w:tblPrEx>
        <w:trPr>
          <w:cantSplit/>
        </w:trPr>
        <w:tc>
          <w:tcPr>
            <w:tcW w:w="1861"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tcPr>
          <w:p w:rsidR="00465474" w:rsidRPr="00DE2E40" w:rsidP="008C76B1" w14:paraId="114651D3" w14:textId="7E2D6C69">
            <w:pPr>
              <w:spacing w:line="276" w:lineRule="auto"/>
              <w:rPr>
                <w:rFonts w:ascii="Roboto" w:hAnsi="Roboto"/>
                <w:sz w:val="20"/>
                <w:szCs w:val="20"/>
              </w:rPr>
            </w:pPr>
            <w:r w:rsidRPr="0C597027">
              <w:rPr>
                <w:rFonts w:ascii="Roboto" w:hAnsi="Roboto"/>
                <w:sz w:val="20"/>
                <w:szCs w:val="20"/>
              </w:rPr>
              <w:t xml:space="preserve">Changes in our state’s political landscape </w:t>
            </w:r>
            <w:r w:rsidRPr="0079668D">
              <w:rPr>
                <w:rFonts w:ascii="Roboto" w:hAnsi="Roboto"/>
                <w:sz w:val="20"/>
                <w:szCs w:val="20"/>
              </w:rPr>
              <w:t>have</w:t>
            </w:r>
            <w:r w:rsidRPr="0C597027">
              <w:rPr>
                <w:rFonts w:ascii="Roboto" w:hAnsi="Roboto"/>
                <w:sz w:val="20"/>
                <w:szCs w:val="20"/>
              </w:rPr>
              <w:t xml:space="preserve"> historically affected ECE funding initiatives. </w:t>
            </w:r>
            <w:r w:rsidRPr="0C597027" w:rsidR="6D9E8A9B">
              <w:rPr>
                <w:rFonts w:ascii="Roboto" w:hAnsi="Roboto"/>
                <w:b/>
                <w:bCs/>
                <w:i/>
                <w:iCs/>
                <w:sz w:val="20"/>
                <w:szCs w:val="20"/>
              </w:rPr>
              <w:t>[s_pc_power_5]</w:t>
            </w:r>
          </w:p>
        </w:tc>
        <w:tc>
          <w:tcPr>
            <w:tcW w:w="619"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465474" w:rsidRPr="00DE2E40" w:rsidP="008C76B1" w14:paraId="51BDC45F" w14:textId="77777777">
            <w:pPr>
              <w:pStyle w:val="TableBullet1"/>
              <w:keepNext/>
              <w:numPr>
                <w:ilvl w:val="0"/>
                <w:numId w:val="0"/>
              </w:numPr>
              <w:spacing w:line="276" w:lineRule="auto"/>
              <w:ind w:left="170"/>
              <w:rPr>
                <w:rFonts w:ascii="Roboto" w:hAnsi="Roboto"/>
              </w:rPr>
            </w:pPr>
          </w:p>
        </w:tc>
        <w:tc>
          <w:tcPr>
            <w:tcW w:w="597"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465474" w:rsidRPr="00DE2E40" w:rsidP="008C76B1" w14:paraId="7FCAEF20" w14:textId="77777777">
            <w:pPr>
              <w:pStyle w:val="TableBodyLeft"/>
              <w:keepNext/>
              <w:keepLines/>
              <w:spacing w:line="276" w:lineRule="auto"/>
              <w:rPr>
                <w:rFonts w:ascii="Roboto" w:hAnsi="Roboto"/>
              </w:rPr>
            </w:pPr>
          </w:p>
        </w:tc>
        <w:tc>
          <w:tcPr>
            <w:tcW w:w="598" w:type="pct"/>
            <w:tcBorders>
              <w:top w:val="single" w:sz="2" w:space="0" w:color="A6A6A6" w:themeColor="background1" w:themeShade="A6"/>
              <w:bottom w:val="single" w:sz="2" w:space="0" w:color="A6A6A6" w:themeColor="background1" w:themeShade="A6"/>
            </w:tcBorders>
            <w:vAlign w:val="center"/>
          </w:tcPr>
          <w:p w:rsidR="00465474" w:rsidRPr="00DE2E40" w:rsidP="008C76B1" w14:paraId="2744AD84" w14:textId="77777777">
            <w:pPr>
              <w:pStyle w:val="TableBodyLeft"/>
              <w:keepNext/>
              <w:keepLines/>
              <w:spacing w:line="276" w:lineRule="auto"/>
              <w:jc w:val="center"/>
              <w:rPr>
                <w:rFonts w:ascii="Roboto" w:hAnsi="Roboto"/>
              </w:rPr>
            </w:pPr>
          </w:p>
        </w:tc>
        <w:tc>
          <w:tcPr>
            <w:tcW w:w="412" w:type="pct"/>
            <w:tcBorders>
              <w:top w:val="single" w:sz="2" w:space="0" w:color="A6A6A6" w:themeColor="background1" w:themeShade="A6"/>
              <w:bottom w:val="single" w:sz="2" w:space="0" w:color="A6A6A6" w:themeColor="background1" w:themeShade="A6"/>
            </w:tcBorders>
            <w:vAlign w:val="center"/>
          </w:tcPr>
          <w:p w:rsidR="00465474" w:rsidRPr="00DE2E40" w:rsidP="008C76B1" w14:paraId="10C1636B" w14:textId="77777777">
            <w:pPr>
              <w:pStyle w:val="TableBodyLeft"/>
              <w:keepNext/>
              <w:keepLines/>
              <w:spacing w:line="276" w:lineRule="auto"/>
              <w:jc w:val="center"/>
              <w:rPr>
                <w:rFonts w:ascii="Roboto" w:hAnsi="Roboto"/>
              </w:rPr>
            </w:pPr>
          </w:p>
        </w:tc>
        <w:tc>
          <w:tcPr>
            <w:tcW w:w="472" w:type="pct"/>
            <w:tcBorders>
              <w:top w:val="single" w:sz="2" w:space="0" w:color="A6A6A6" w:themeColor="background1" w:themeShade="A6"/>
              <w:bottom w:val="single" w:sz="2" w:space="0" w:color="A6A6A6" w:themeColor="background1" w:themeShade="A6"/>
            </w:tcBorders>
            <w:vAlign w:val="center"/>
          </w:tcPr>
          <w:p w:rsidR="00465474" w:rsidRPr="00DE2E40" w:rsidP="008C76B1" w14:paraId="660FB7C4" w14:textId="77777777">
            <w:pPr>
              <w:pStyle w:val="TableBodyLeft"/>
              <w:keepNext/>
              <w:keepLines/>
              <w:spacing w:line="276" w:lineRule="auto"/>
              <w:jc w:val="center"/>
              <w:rPr>
                <w:rFonts w:ascii="Roboto" w:hAnsi="Roboto"/>
              </w:rPr>
            </w:pPr>
          </w:p>
        </w:tc>
        <w:tc>
          <w:tcPr>
            <w:tcW w:w="441" w:type="pct"/>
            <w:tcBorders>
              <w:top w:val="single" w:sz="2" w:space="0" w:color="A6A6A6" w:themeColor="background1" w:themeShade="A6"/>
              <w:bottom w:val="single" w:sz="2" w:space="0" w:color="A6A6A6" w:themeColor="background1" w:themeShade="A6"/>
            </w:tcBorders>
          </w:tcPr>
          <w:p w:rsidR="00465474" w:rsidRPr="00DE2E40" w:rsidP="008C76B1" w14:paraId="63ABF7D5" w14:textId="77777777">
            <w:pPr>
              <w:pStyle w:val="TableBodyLeft"/>
              <w:keepNext/>
              <w:keepLines/>
              <w:spacing w:line="276" w:lineRule="auto"/>
              <w:jc w:val="center"/>
              <w:rPr>
                <w:rFonts w:ascii="Roboto" w:hAnsi="Roboto"/>
              </w:rPr>
            </w:pPr>
          </w:p>
        </w:tc>
      </w:tr>
      <w:tr w14:paraId="2280DF2F" w14:textId="781EBBE3" w:rsidTr="6B6EDEED">
        <w:tblPrEx>
          <w:tblW w:w="5000" w:type="pct"/>
          <w:tblLayout w:type="fixed"/>
          <w:tblCellMar>
            <w:top w:w="58" w:type="dxa"/>
            <w:left w:w="58" w:type="dxa"/>
            <w:bottom w:w="58" w:type="dxa"/>
            <w:right w:w="58" w:type="dxa"/>
          </w:tblCellMar>
          <w:tblLook w:val="04A0"/>
        </w:tblPrEx>
        <w:trPr>
          <w:cantSplit/>
        </w:trPr>
        <w:tc>
          <w:tcPr>
            <w:tcW w:w="1861"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tcPr>
          <w:p w:rsidR="00465474" w:rsidRPr="0079668D" w:rsidP="008C76B1" w14:paraId="06327A4E" w14:textId="2D0C1FCB">
            <w:pPr>
              <w:pStyle w:val="TableHeader2"/>
              <w:keepNext/>
              <w:keepLines/>
              <w:spacing w:line="276" w:lineRule="auto"/>
              <w:rPr>
                <w:rFonts w:ascii="Roboto" w:hAnsi="Roboto"/>
                <w:szCs w:val="20"/>
              </w:rPr>
            </w:pPr>
            <w:r w:rsidRPr="0079668D">
              <w:rPr>
                <w:rFonts w:ascii="Roboto" w:hAnsi="Roboto"/>
              </w:rPr>
              <w:t xml:space="preserve">Changes in my agency’s leadership </w:t>
            </w:r>
            <w:r>
              <w:rPr>
                <w:rFonts w:ascii="Roboto" w:hAnsi="Roboto"/>
              </w:rPr>
              <w:t>have</w:t>
            </w:r>
            <w:r w:rsidRPr="0079668D">
              <w:rPr>
                <w:rFonts w:ascii="Roboto" w:hAnsi="Roboto"/>
              </w:rPr>
              <w:t xml:space="preserve"> historically affected ECE funding initiatives.</w:t>
            </w:r>
            <w:r w:rsidRPr="0C597027" w:rsidR="41BA6238">
              <w:rPr>
                <w:rFonts w:ascii="Roboto" w:hAnsi="Roboto"/>
              </w:rPr>
              <w:t xml:space="preserve"> </w:t>
            </w:r>
            <w:r w:rsidRPr="0C597027" w:rsidR="41BA6238">
              <w:rPr>
                <w:rFonts w:ascii="Roboto" w:hAnsi="Roboto"/>
                <w:b/>
                <w:bCs/>
                <w:i/>
                <w:iCs/>
                <w:szCs w:val="20"/>
              </w:rPr>
              <w:t>[s_pc_power_6]</w:t>
            </w:r>
          </w:p>
        </w:tc>
        <w:tc>
          <w:tcPr>
            <w:tcW w:w="619"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465474" w:rsidRPr="00DE2E40" w:rsidP="008C76B1" w14:paraId="598AC04D" w14:textId="77777777">
            <w:pPr>
              <w:pStyle w:val="TableBullet1"/>
              <w:keepNext/>
              <w:numPr>
                <w:ilvl w:val="0"/>
                <w:numId w:val="0"/>
              </w:numPr>
              <w:spacing w:line="276" w:lineRule="auto"/>
              <w:ind w:left="170"/>
              <w:rPr>
                <w:rFonts w:ascii="Roboto" w:hAnsi="Roboto"/>
              </w:rPr>
            </w:pPr>
          </w:p>
        </w:tc>
        <w:tc>
          <w:tcPr>
            <w:tcW w:w="597"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465474" w:rsidRPr="00DE2E40" w:rsidP="008C76B1" w14:paraId="10A9C5E2" w14:textId="77777777">
            <w:pPr>
              <w:pStyle w:val="TableBodyLeft"/>
              <w:keepNext/>
              <w:keepLines/>
              <w:spacing w:line="276" w:lineRule="auto"/>
              <w:rPr>
                <w:rFonts w:ascii="Roboto" w:hAnsi="Roboto"/>
              </w:rPr>
            </w:pPr>
          </w:p>
        </w:tc>
        <w:tc>
          <w:tcPr>
            <w:tcW w:w="598" w:type="pct"/>
            <w:tcBorders>
              <w:top w:val="single" w:sz="2" w:space="0" w:color="A6A6A6" w:themeColor="background1" w:themeShade="A6"/>
              <w:bottom w:val="single" w:sz="2" w:space="0" w:color="A6A6A6" w:themeColor="background1" w:themeShade="A6"/>
            </w:tcBorders>
            <w:vAlign w:val="center"/>
          </w:tcPr>
          <w:p w:rsidR="00465474" w:rsidRPr="00DE2E40" w:rsidP="008C76B1" w14:paraId="5C19250C" w14:textId="77777777">
            <w:pPr>
              <w:pStyle w:val="TableBodyLeft"/>
              <w:keepNext/>
              <w:keepLines/>
              <w:spacing w:line="276" w:lineRule="auto"/>
              <w:jc w:val="center"/>
              <w:rPr>
                <w:rFonts w:ascii="Roboto" w:hAnsi="Roboto"/>
              </w:rPr>
            </w:pPr>
          </w:p>
        </w:tc>
        <w:tc>
          <w:tcPr>
            <w:tcW w:w="412" w:type="pct"/>
            <w:tcBorders>
              <w:top w:val="single" w:sz="2" w:space="0" w:color="A6A6A6" w:themeColor="background1" w:themeShade="A6"/>
              <w:bottom w:val="single" w:sz="2" w:space="0" w:color="A6A6A6" w:themeColor="background1" w:themeShade="A6"/>
            </w:tcBorders>
            <w:vAlign w:val="center"/>
          </w:tcPr>
          <w:p w:rsidR="00465474" w:rsidRPr="00DE2E40" w:rsidP="008C76B1" w14:paraId="4BAF352B" w14:textId="77777777">
            <w:pPr>
              <w:pStyle w:val="TableBodyLeft"/>
              <w:keepNext/>
              <w:keepLines/>
              <w:spacing w:line="276" w:lineRule="auto"/>
              <w:jc w:val="center"/>
              <w:rPr>
                <w:rFonts w:ascii="Roboto" w:hAnsi="Roboto"/>
              </w:rPr>
            </w:pPr>
          </w:p>
        </w:tc>
        <w:tc>
          <w:tcPr>
            <w:tcW w:w="472" w:type="pct"/>
            <w:tcBorders>
              <w:top w:val="single" w:sz="2" w:space="0" w:color="A6A6A6" w:themeColor="background1" w:themeShade="A6"/>
              <w:bottom w:val="single" w:sz="2" w:space="0" w:color="A6A6A6" w:themeColor="background1" w:themeShade="A6"/>
            </w:tcBorders>
            <w:vAlign w:val="center"/>
          </w:tcPr>
          <w:p w:rsidR="00465474" w:rsidRPr="00DE2E40" w:rsidP="008C76B1" w14:paraId="1B979D79" w14:textId="77777777">
            <w:pPr>
              <w:pStyle w:val="TableBodyLeft"/>
              <w:keepNext/>
              <w:keepLines/>
              <w:spacing w:line="276" w:lineRule="auto"/>
              <w:jc w:val="center"/>
              <w:rPr>
                <w:rFonts w:ascii="Roboto" w:hAnsi="Roboto"/>
              </w:rPr>
            </w:pPr>
          </w:p>
        </w:tc>
        <w:tc>
          <w:tcPr>
            <w:tcW w:w="441" w:type="pct"/>
            <w:tcBorders>
              <w:top w:val="single" w:sz="2" w:space="0" w:color="A6A6A6" w:themeColor="background1" w:themeShade="A6"/>
              <w:bottom w:val="single" w:sz="2" w:space="0" w:color="A6A6A6" w:themeColor="background1" w:themeShade="A6"/>
            </w:tcBorders>
          </w:tcPr>
          <w:p w:rsidR="00465474" w:rsidRPr="00DE2E40" w:rsidP="008C76B1" w14:paraId="4E1AF22B" w14:textId="77777777">
            <w:pPr>
              <w:pStyle w:val="TableBodyLeft"/>
              <w:keepNext/>
              <w:keepLines/>
              <w:spacing w:line="276" w:lineRule="auto"/>
              <w:jc w:val="center"/>
              <w:rPr>
                <w:rFonts w:ascii="Roboto" w:hAnsi="Roboto"/>
              </w:rPr>
            </w:pPr>
          </w:p>
        </w:tc>
      </w:tr>
      <w:tr w14:paraId="233DF8F4" w14:textId="7152BBC6" w:rsidTr="6B6EDEED">
        <w:tblPrEx>
          <w:tblW w:w="5000" w:type="pct"/>
          <w:tblLayout w:type="fixed"/>
          <w:tblCellMar>
            <w:top w:w="58" w:type="dxa"/>
            <w:left w:w="58" w:type="dxa"/>
            <w:bottom w:w="58" w:type="dxa"/>
            <w:right w:w="58" w:type="dxa"/>
          </w:tblCellMar>
          <w:tblLook w:val="04A0"/>
        </w:tblPrEx>
        <w:trPr>
          <w:cantSplit/>
        </w:trPr>
        <w:tc>
          <w:tcPr>
            <w:tcW w:w="1861"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tcPr>
          <w:p w:rsidR="00803952" w:rsidRPr="0079668D" w:rsidP="008C76B1" w14:paraId="44FED8B4" w14:textId="0FD2790E">
            <w:pPr>
              <w:pStyle w:val="TableHeader2"/>
              <w:keepNext/>
              <w:keepLines/>
              <w:spacing w:line="276" w:lineRule="auto"/>
              <w:rPr>
                <w:rFonts w:ascii="Roboto" w:hAnsi="Roboto"/>
                <w:szCs w:val="20"/>
              </w:rPr>
            </w:pPr>
            <w:r w:rsidRPr="0079668D">
              <w:rPr>
                <w:rFonts w:ascii="Roboto" w:hAnsi="Roboto"/>
              </w:rPr>
              <w:t xml:space="preserve">My agency has enough decision-making power to influence </w:t>
            </w:r>
            <w:r w:rsidR="002C5719">
              <w:rPr>
                <w:rFonts w:ascii="Roboto" w:hAnsi="Roboto"/>
              </w:rPr>
              <w:t xml:space="preserve">ECE </w:t>
            </w:r>
            <w:r w:rsidRPr="0079668D">
              <w:rPr>
                <w:rFonts w:ascii="Roboto" w:hAnsi="Roboto"/>
              </w:rPr>
              <w:t xml:space="preserve">financing </w:t>
            </w:r>
            <w:r w:rsidR="002C5719">
              <w:rPr>
                <w:rFonts w:ascii="Roboto" w:hAnsi="Roboto"/>
              </w:rPr>
              <w:t xml:space="preserve">policy </w:t>
            </w:r>
            <w:r w:rsidRPr="0079668D">
              <w:rPr>
                <w:rFonts w:ascii="Roboto" w:hAnsi="Roboto"/>
              </w:rPr>
              <w:t>in our state.</w:t>
            </w:r>
            <w:r w:rsidRPr="0C597027" w:rsidR="5D2F1FDD">
              <w:rPr>
                <w:rFonts w:ascii="Roboto" w:hAnsi="Roboto"/>
              </w:rPr>
              <w:t xml:space="preserve"> </w:t>
            </w:r>
            <w:r w:rsidRPr="0C597027" w:rsidR="5D2F1FDD">
              <w:rPr>
                <w:rFonts w:ascii="Roboto" w:hAnsi="Roboto"/>
                <w:b/>
                <w:bCs/>
                <w:i/>
                <w:iCs/>
                <w:szCs w:val="20"/>
              </w:rPr>
              <w:t>[s_pc_power_7]</w:t>
            </w:r>
          </w:p>
        </w:tc>
        <w:tc>
          <w:tcPr>
            <w:tcW w:w="619"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465474" w:rsidRPr="00DE2E40" w:rsidP="008C76B1" w14:paraId="7FCC47EE" w14:textId="77777777">
            <w:pPr>
              <w:pStyle w:val="TableBullet1"/>
              <w:keepNext/>
              <w:numPr>
                <w:ilvl w:val="0"/>
                <w:numId w:val="0"/>
              </w:numPr>
              <w:spacing w:line="276" w:lineRule="auto"/>
              <w:ind w:left="170"/>
              <w:rPr>
                <w:rFonts w:ascii="Roboto" w:hAnsi="Roboto"/>
              </w:rPr>
            </w:pPr>
          </w:p>
        </w:tc>
        <w:tc>
          <w:tcPr>
            <w:tcW w:w="597"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465474" w:rsidRPr="00DE2E40" w:rsidP="008C76B1" w14:paraId="54B0FA28" w14:textId="77777777">
            <w:pPr>
              <w:pStyle w:val="TableBodyLeft"/>
              <w:keepNext/>
              <w:keepLines/>
              <w:spacing w:line="276" w:lineRule="auto"/>
              <w:rPr>
                <w:rFonts w:ascii="Roboto" w:hAnsi="Roboto"/>
              </w:rPr>
            </w:pPr>
          </w:p>
        </w:tc>
        <w:tc>
          <w:tcPr>
            <w:tcW w:w="598" w:type="pct"/>
            <w:tcBorders>
              <w:top w:val="single" w:sz="2" w:space="0" w:color="A6A6A6" w:themeColor="background1" w:themeShade="A6"/>
              <w:bottom w:val="single" w:sz="2" w:space="0" w:color="A6A6A6" w:themeColor="background1" w:themeShade="A6"/>
            </w:tcBorders>
            <w:vAlign w:val="center"/>
          </w:tcPr>
          <w:p w:rsidR="00465474" w:rsidRPr="00DE2E40" w:rsidP="008C76B1" w14:paraId="2479C293" w14:textId="77777777">
            <w:pPr>
              <w:pStyle w:val="TableBodyLeft"/>
              <w:keepNext/>
              <w:keepLines/>
              <w:spacing w:line="276" w:lineRule="auto"/>
              <w:jc w:val="center"/>
              <w:rPr>
                <w:rFonts w:ascii="Roboto" w:hAnsi="Roboto"/>
              </w:rPr>
            </w:pPr>
          </w:p>
        </w:tc>
        <w:tc>
          <w:tcPr>
            <w:tcW w:w="412" w:type="pct"/>
            <w:tcBorders>
              <w:top w:val="single" w:sz="2" w:space="0" w:color="A6A6A6" w:themeColor="background1" w:themeShade="A6"/>
              <w:bottom w:val="single" w:sz="2" w:space="0" w:color="A6A6A6" w:themeColor="background1" w:themeShade="A6"/>
            </w:tcBorders>
            <w:vAlign w:val="center"/>
          </w:tcPr>
          <w:p w:rsidR="00465474" w:rsidRPr="00DE2E40" w:rsidP="008C76B1" w14:paraId="6E2A4669" w14:textId="77777777">
            <w:pPr>
              <w:pStyle w:val="TableBodyLeft"/>
              <w:keepNext/>
              <w:keepLines/>
              <w:spacing w:line="276" w:lineRule="auto"/>
              <w:jc w:val="center"/>
              <w:rPr>
                <w:rFonts w:ascii="Roboto" w:hAnsi="Roboto"/>
              </w:rPr>
            </w:pPr>
          </w:p>
        </w:tc>
        <w:tc>
          <w:tcPr>
            <w:tcW w:w="472" w:type="pct"/>
            <w:tcBorders>
              <w:top w:val="single" w:sz="2" w:space="0" w:color="A6A6A6" w:themeColor="background1" w:themeShade="A6"/>
              <w:bottom w:val="single" w:sz="2" w:space="0" w:color="A6A6A6" w:themeColor="background1" w:themeShade="A6"/>
            </w:tcBorders>
            <w:vAlign w:val="center"/>
          </w:tcPr>
          <w:p w:rsidR="00465474" w:rsidRPr="00DE2E40" w:rsidP="008C76B1" w14:paraId="66DC0F25" w14:textId="77777777">
            <w:pPr>
              <w:pStyle w:val="TableBodyLeft"/>
              <w:keepNext/>
              <w:keepLines/>
              <w:spacing w:line="276" w:lineRule="auto"/>
              <w:jc w:val="center"/>
              <w:rPr>
                <w:rFonts w:ascii="Roboto" w:hAnsi="Roboto"/>
              </w:rPr>
            </w:pPr>
          </w:p>
        </w:tc>
        <w:tc>
          <w:tcPr>
            <w:tcW w:w="441" w:type="pct"/>
            <w:tcBorders>
              <w:top w:val="single" w:sz="2" w:space="0" w:color="A6A6A6" w:themeColor="background1" w:themeShade="A6"/>
              <w:bottom w:val="single" w:sz="2" w:space="0" w:color="A6A6A6" w:themeColor="background1" w:themeShade="A6"/>
            </w:tcBorders>
          </w:tcPr>
          <w:p w:rsidR="00465474" w:rsidRPr="00DE2E40" w:rsidP="008C76B1" w14:paraId="0DFA8721" w14:textId="77777777">
            <w:pPr>
              <w:pStyle w:val="TableBodyLeft"/>
              <w:keepNext/>
              <w:keepLines/>
              <w:spacing w:line="276" w:lineRule="auto"/>
              <w:jc w:val="center"/>
              <w:rPr>
                <w:rFonts w:ascii="Roboto" w:hAnsi="Roboto"/>
              </w:rPr>
            </w:pPr>
          </w:p>
        </w:tc>
      </w:tr>
    </w:tbl>
    <w:p w:rsidR="00CB3730" w:rsidRPr="0079668D" w:rsidP="008C76B1" w14:paraId="7D44B565" w14:textId="681FCD82">
      <w:pPr>
        <w:spacing w:line="276" w:lineRule="auto"/>
        <w:rPr>
          <w:rFonts w:ascii="Roboto" w:hAnsi="Roboto"/>
        </w:rPr>
      </w:pPr>
    </w:p>
    <w:p w:rsidR="008A65C8" w:rsidRPr="00DE2E40" w:rsidP="008C76B1" w14:paraId="3FB4DDBC" w14:textId="779D62EB">
      <w:pPr>
        <w:keepNext/>
        <w:spacing w:line="276" w:lineRule="auto"/>
        <w:rPr>
          <w:rFonts w:ascii="Roboto" w:hAnsi="Roboto"/>
        </w:rPr>
      </w:pPr>
      <w:r w:rsidRPr="00DE2E40">
        <w:rPr>
          <w:rFonts w:ascii="Roboto" w:hAnsi="Roboto"/>
        </w:rPr>
        <w:t>Wh</w:t>
      </w:r>
      <w:r w:rsidR="00CC0786">
        <w:rPr>
          <w:rFonts w:ascii="Roboto" w:hAnsi="Roboto"/>
        </w:rPr>
        <w:t xml:space="preserve">ich of the following </w:t>
      </w:r>
      <w:r w:rsidRPr="00DE2E40">
        <w:rPr>
          <w:rFonts w:ascii="Roboto" w:hAnsi="Roboto"/>
        </w:rPr>
        <w:t xml:space="preserve">do you believe </w:t>
      </w:r>
      <w:r w:rsidR="00CC0786">
        <w:rPr>
          <w:rFonts w:ascii="Roboto" w:hAnsi="Roboto"/>
        </w:rPr>
        <w:t xml:space="preserve">are the </w:t>
      </w:r>
      <w:r w:rsidRPr="00877154" w:rsidR="00CC0786">
        <w:rPr>
          <w:rFonts w:ascii="Roboto" w:hAnsi="Roboto"/>
          <w:b/>
          <w:bCs/>
        </w:rPr>
        <w:t xml:space="preserve">top three </w:t>
      </w:r>
      <w:r w:rsidRPr="00CC0786">
        <w:rPr>
          <w:rFonts w:ascii="Roboto" w:hAnsi="Roboto"/>
          <w:b/>
          <w:bCs/>
        </w:rPr>
        <w:t>most</w:t>
      </w:r>
      <w:r w:rsidRPr="00877154">
        <w:rPr>
          <w:rFonts w:ascii="Roboto" w:hAnsi="Roboto"/>
          <w:b/>
          <w:bCs/>
        </w:rPr>
        <w:t xml:space="preserve"> influential</w:t>
      </w:r>
      <w:r w:rsidRPr="00DE2E40">
        <w:rPr>
          <w:rFonts w:ascii="Roboto" w:hAnsi="Roboto"/>
        </w:rPr>
        <w:t xml:space="preserve"> in determining ECE financing policy in your state? </w:t>
      </w:r>
      <w:r w:rsidRPr="0069416F" w:rsidR="7CA64F5F">
        <w:rPr>
          <w:rFonts w:ascii="Roboto" w:hAnsi="Roboto"/>
        </w:rPr>
        <w:t xml:space="preserve">Select up to </w:t>
      </w:r>
      <w:r w:rsidRPr="007473A5" w:rsidR="7CA64F5F">
        <w:rPr>
          <w:rFonts w:ascii="Roboto" w:hAnsi="Roboto"/>
          <w:b/>
          <w:bCs/>
        </w:rPr>
        <w:t>three</w:t>
      </w:r>
      <w:r w:rsidRPr="0069416F" w:rsidR="7CA64F5F">
        <w:rPr>
          <w:rFonts w:ascii="Roboto" w:hAnsi="Roboto"/>
        </w:rPr>
        <w:t>.</w:t>
      </w:r>
      <w:r w:rsidRPr="0069416F">
        <w:rPr>
          <w:rFonts w:ascii="Roboto" w:hAnsi="Roboto"/>
        </w:rPr>
        <w:t xml:space="preserve"> </w:t>
      </w:r>
      <w:r w:rsidRPr="00DE2E40">
        <w:rPr>
          <w:rFonts w:ascii="Roboto" w:hAnsi="Roboto"/>
        </w:rPr>
        <w:t>[</w:t>
      </w:r>
      <w:r w:rsidRPr="00DE2E40">
        <w:rPr>
          <w:rFonts w:ascii="Roboto" w:hAnsi="Roboto"/>
          <w:b/>
          <w:i/>
        </w:rPr>
        <w:t>s_pc_infl</w:t>
      </w:r>
      <w:r w:rsidRPr="00DE2E40">
        <w:rPr>
          <w:rFonts w:ascii="Roboto" w:hAnsi="Roboto"/>
          <w:i/>
        </w:rPr>
        <w:t>]</w:t>
      </w:r>
    </w:p>
    <w:p w:rsidR="008A65C8" w:rsidRPr="00DE2E40" w:rsidP="008C76B1" w14:paraId="18AB4D6A" w14:textId="77777777">
      <w:pPr>
        <w:pStyle w:val="ListParagraph"/>
        <w:keepNext/>
        <w:keepLines/>
        <w:numPr>
          <w:ilvl w:val="0"/>
          <w:numId w:val="26"/>
        </w:numPr>
        <w:spacing w:line="276" w:lineRule="auto"/>
        <w:rPr>
          <w:rFonts w:ascii="Roboto" w:hAnsi="Roboto"/>
        </w:rPr>
      </w:pPr>
      <w:r w:rsidRPr="00DE2E40">
        <w:rPr>
          <w:rFonts w:ascii="Roboto" w:hAnsi="Roboto"/>
        </w:rPr>
        <w:t>The governor</w:t>
      </w:r>
    </w:p>
    <w:p w:rsidR="008A65C8" w:rsidRPr="00DE2E40" w:rsidP="008C76B1" w14:paraId="7EC5A65C" w14:textId="77777777">
      <w:pPr>
        <w:pStyle w:val="ListParagraph"/>
        <w:keepNext/>
        <w:keepLines/>
        <w:numPr>
          <w:ilvl w:val="0"/>
          <w:numId w:val="26"/>
        </w:numPr>
        <w:spacing w:line="276" w:lineRule="auto"/>
        <w:rPr>
          <w:rFonts w:ascii="Roboto" w:hAnsi="Roboto"/>
        </w:rPr>
      </w:pPr>
      <w:r w:rsidRPr="00DE2E40">
        <w:rPr>
          <w:rFonts w:ascii="Roboto" w:hAnsi="Roboto"/>
        </w:rPr>
        <w:t>City mayors</w:t>
      </w:r>
    </w:p>
    <w:p w:rsidR="008A65C8" w:rsidRPr="00DE2E40" w:rsidP="008C76B1" w14:paraId="7F8C02DE" w14:textId="77777777">
      <w:pPr>
        <w:pStyle w:val="ListParagraph"/>
        <w:keepNext/>
        <w:keepLines/>
        <w:numPr>
          <w:ilvl w:val="0"/>
          <w:numId w:val="26"/>
        </w:numPr>
        <w:spacing w:line="276" w:lineRule="auto"/>
        <w:rPr>
          <w:rFonts w:ascii="Roboto" w:hAnsi="Roboto"/>
        </w:rPr>
      </w:pPr>
      <w:r w:rsidRPr="00DE2E40">
        <w:rPr>
          <w:rFonts w:ascii="Roboto" w:hAnsi="Roboto"/>
        </w:rPr>
        <w:t>The legislature as a whole</w:t>
      </w:r>
    </w:p>
    <w:p w:rsidR="008A65C8" w:rsidRPr="00DE2E40" w:rsidP="008C76B1" w14:paraId="3956EAC5" w14:textId="77777777">
      <w:pPr>
        <w:pStyle w:val="ListParagraph"/>
        <w:keepNext/>
        <w:keepLines/>
        <w:numPr>
          <w:ilvl w:val="0"/>
          <w:numId w:val="26"/>
        </w:numPr>
        <w:spacing w:line="276" w:lineRule="auto"/>
        <w:rPr>
          <w:rFonts w:ascii="Roboto" w:hAnsi="Roboto"/>
        </w:rPr>
      </w:pPr>
      <w:r w:rsidRPr="00DE2E40">
        <w:rPr>
          <w:rFonts w:ascii="Roboto" w:hAnsi="Roboto"/>
        </w:rPr>
        <w:t>A specific subset of legislators (e.g., a committee or sub-committee)</w:t>
      </w:r>
    </w:p>
    <w:p w:rsidR="008A65C8" w:rsidRPr="00DE2E40" w:rsidP="008C76B1" w14:paraId="5679659A" w14:textId="77777777">
      <w:pPr>
        <w:pStyle w:val="ListParagraph"/>
        <w:keepNext/>
        <w:keepLines/>
        <w:numPr>
          <w:ilvl w:val="0"/>
          <w:numId w:val="26"/>
        </w:numPr>
        <w:spacing w:line="276" w:lineRule="auto"/>
        <w:rPr>
          <w:rFonts w:ascii="Roboto" w:hAnsi="Roboto"/>
        </w:rPr>
      </w:pPr>
      <w:r w:rsidRPr="00DE2E40">
        <w:rPr>
          <w:rFonts w:ascii="Roboto" w:hAnsi="Roboto"/>
        </w:rPr>
        <w:t>My agency as a whole</w:t>
      </w:r>
    </w:p>
    <w:p w:rsidR="008A65C8" w:rsidRPr="00DE2E40" w:rsidP="008C76B1" w14:paraId="0A3B9D37" w14:textId="77777777">
      <w:pPr>
        <w:pStyle w:val="ListParagraph"/>
        <w:keepNext/>
        <w:keepLines/>
        <w:numPr>
          <w:ilvl w:val="0"/>
          <w:numId w:val="26"/>
        </w:numPr>
        <w:spacing w:line="276" w:lineRule="auto"/>
        <w:rPr>
          <w:rFonts w:ascii="Roboto" w:hAnsi="Roboto"/>
        </w:rPr>
      </w:pPr>
      <w:r w:rsidRPr="00DE2E40">
        <w:rPr>
          <w:rFonts w:ascii="Roboto" w:hAnsi="Roboto"/>
        </w:rPr>
        <w:t>Me or the leader of my agency</w:t>
      </w:r>
    </w:p>
    <w:p w:rsidR="008A65C8" w:rsidRPr="00DE2E40" w:rsidP="008C76B1" w14:paraId="2C0AF969" w14:textId="77777777">
      <w:pPr>
        <w:pStyle w:val="ListParagraph"/>
        <w:keepNext/>
        <w:keepLines/>
        <w:numPr>
          <w:ilvl w:val="0"/>
          <w:numId w:val="26"/>
        </w:numPr>
        <w:spacing w:line="276" w:lineRule="auto"/>
        <w:rPr>
          <w:rFonts w:ascii="Roboto" w:hAnsi="Roboto"/>
        </w:rPr>
      </w:pPr>
      <w:r w:rsidRPr="00DE2E40">
        <w:rPr>
          <w:rFonts w:ascii="Roboto" w:hAnsi="Roboto"/>
        </w:rPr>
        <w:t>Another agency in my state’s government (please specify)</w:t>
      </w:r>
    </w:p>
    <w:p w:rsidR="008A65C8" w:rsidRPr="00DE2E40" w:rsidP="008C76B1" w14:paraId="23CCC945" w14:textId="77777777">
      <w:pPr>
        <w:pStyle w:val="ListParagraph"/>
        <w:keepNext/>
        <w:keepLines/>
        <w:numPr>
          <w:ilvl w:val="0"/>
          <w:numId w:val="26"/>
        </w:numPr>
        <w:spacing w:line="276" w:lineRule="auto"/>
        <w:rPr>
          <w:rFonts w:ascii="Roboto" w:hAnsi="Roboto"/>
        </w:rPr>
      </w:pPr>
      <w:r w:rsidRPr="00DE2E40">
        <w:rPr>
          <w:rFonts w:ascii="Roboto" w:hAnsi="Roboto"/>
        </w:rPr>
        <w:t>Foundations</w:t>
      </w:r>
    </w:p>
    <w:p w:rsidR="008A65C8" w:rsidRPr="00DE2E40" w:rsidP="008C76B1" w14:paraId="0252250D" w14:textId="77777777">
      <w:pPr>
        <w:pStyle w:val="ListParagraph"/>
        <w:keepNext/>
        <w:keepLines/>
        <w:numPr>
          <w:ilvl w:val="0"/>
          <w:numId w:val="26"/>
        </w:numPr>
        <w:spacing w:line="276" w:lineRule="auto"/>
        <w:rPr>
          <w:rFonts w:ascii="Roboto" w:hAnsi="Roboto"/>
        </w:rPr>
      </w:pPr>
      <w:r w:rsidRPr="00DE2E40">
        <w:rPr>
          <w:rFonts w:ascii="Roboto" w:hAnsi="Roboto"/>
        </w:rPr>
        <w:t>Community group(s)</w:t>
      </w:r>
    </w:p>
    <w:p w:rsidR="008A65C8" w:rsidRPr="00DE2E40" w:rsidP="008C76B1" w14:paraId="2464140E" w14:textId="77777777">
      <w:pPr>
        <w:pStyle w:val="ListParagraph"/>
        <w:keepNext/>
        <w:keepLines/>
        <w:numPr>
          <w:ilvl w:val="0"/>
          <w:numId w:val="26"/>
        </w:numPr>
        <w:spacing w:line="276" w:lineRule="auto"/>
        <w:rPr>
          <w:rFonts w:ascii="Roboto" w:hAnsi="Roboto"/>
        </w:rPr>
      </w:pPr>
      <w:r w:rsidRPr="00DE2E40">
        <w:rPr>
          <w:rFonts w:ascii="Roboto" w:hAnsi="Roboto"/>
        </w:rPr>
        <w:t>Voters</w:t>
      </w:r>
    </w:p>
    <w:p w:rsidR="008A65C8" w:rsidRPr="00DE2E40" w:rsidP="008C76B1" w14:paraId="2E6216A2" w14:textId="77777777">
      <w:pPr>
        <w:pStyle w:val="ListParagraph"/>
        <w:keepNext/>
        <w:keepLines/>
        <w:numPr>
          <w:ilvl w:val="0"/>
          <w:numId w:val="26"/>
        </w:numPr>
        <w:spacing w:line="276" w:lineRule="auto"/>
        <w:rPr>
          <w:rFonts w:ascii="Roboto" w:hAnsi="Roboto"/>
        </w:rPr>
      </w:pPr>
      <w:r w:rsidRPr="00DE2E40">
        <w:rPr>
          <w:rFonts w:ascii="Roboto" w:hAnsi="Roboto"/>
        </w:rPr>
        <w:t>Parent group(s)</w:t>
      </w:r>
    </w:p>
    <w:p w:rsidR="008A65C8" w:rsidRPr="00DE2E40" w:rsidP="008C76B1" w14:paraId="040B2284" w14:textId="77777777">
      <w:pPr>
        <w:pStyle w:val="ListParagraph"/>
        <w:keepNext/>
        <w:keepLines/>
        <w:numPr>
          <w:ilvl w:val="0"/>
          <w:numId w:val="26"/>
        </w:numPr>
        <w:spacing w:line="276" w:lineRule="auto"/>
        <w:rPr>
          <w:rFonts w:ascii="Roboto" w:hAnsi="Roboto"/>
        </w:rPr>
      </w:pPr>
      <w:r w:rsidRPr="00DE2E40">
        <w:rPr>
          <w:rFonts w:ascii="Roboto" w:hAnsi="Roboto"/>
        </w:rPr>
        <w:t>Teacher unions</w:t>
      </w:r>
    </w:p>
    <w:p w:rsidR="00BB036E" w:rsidP="008C76B1" w14:paraId="548397AC" w14:textId="13C3F823">
      <w:pPr>
        <w:pStyle w:val="ListParagraph"/>
        <w:keepNext/>
        <w:keepLines/>
        <w:numPr>
          <w:ilvl w:val="0"/>
          <w:numId w:val="26"/>
        </w:numPr>
        <w:spacing w:line="276" w:lineRule="auto"/>
      </w:pPr>
      <w:r w:rsidRPr="00DE2E40">
        <w:rPr>
          <w:rFonts w:ascii="Roboto" w:hAnsi="Roboto"/>
        </w:rPr>
        <w:t xml:space="preserve">Other </w:t>
      </w:r>
    </w:p>
    <w:p w:rsidR="00B8675F" w:rsidRPr="008021DD" w:rsidP="008C76B1" w14:paraId="69DB406C" w14:textId="77777777">
      <w:pPr>
        <w:spacing w:line="276" w:lineRule="auto"/>
        <w:rPr>
          <w:rFonts w:ascii="Roboto" w:hAnsi="Roboto"/>
          <w:color w:val="464D78" w:themeColor="background2"/>
          <w:position w:val="14"/>
          <w:sz w:val="56"/>
        </w:rPr>
      </w:pPr>
      <w:bookmarkStart w:id="46" w:name="_Toc136873672"/>
      <w:bookmarkStart w:id="47" w:name="_Toc139021023"/>
      <w:r>
        <w:rPr>
          <w:rFonts w:ascii="Roboto" w:hAnsi="Roboto"/>
        </w:rPr>
        <w:br w:type="page"/>
      </w:r>
    </w:p>
    <w:p w:rsidR="00D518D4" w:rsidRPr="0079668D" w:rsidP="008C76B1" w14:paraId="73E99FEF" w14:textId="34EFAD61">
      <w:pPr>
        <w:pStyle w:val="Heading2"/>
        <w:spacing w:line="276" w:lineRule="auto"/>
        <w:rPr>
          <w:rFonts w:ascii="Roboto" w:hAnsi="Roboto"/>
        </w:rPr>
      </w:pPr>
      <w:bookmarkStart w:id="48" w:name="_Toc140835247"/>
      <w:bookmarkStart w:id="49" w:name="_Toc149315285"/>
      <w:r w:rsidRPr="0079668D">
        <w:rPr>
          <w:rFonts w:ascii="Roboto" w:hAnsi="Roboto"/>
        </w:rPr>
        <w:t>T/TA, Guidance, and Resources for Combining Funds</w:t>
      </w:r>
      <w:bookmarkEnd w:id="46"/>
      <w:bookmarkEnd w:id="47"/>
      <w:bookmarkEnd w:id="48"/>
      <w:bookmarkEnd w:id="49"/>
    </w:p>
    <w:p w:rsidR="00295B0F" w:rsidP="008C76B1" w14:paraId="67BB74A0" w14:textId="19CA4478">
      <w:pPr>
        <w:spacing w:line="276" w:lineRule="auto"/>
        <w:rPr>
          <w:rFonts w:ascii="Roboto" w:hAnsi="Roboto"/>
        </w:rPr>
      </w:pPr>
      <w:r w:rsidRPr="08CDC5B4">
        <w:rPr>
          <w:rFonts w:ascii="Roboto" w:hAnsi="Roboto"/>
          <w:i/>
          <w:iCs/>
        </w:rPr>
        <w:t xml:space="preserve">This section focuses on the technical assistance and supports </w:t>
      </w:r>
      <w:r w:rsidRPr="08CDC5B4" w:rsidR="14A4B110">
        <w:rPr>
          <w:rFonts w:ascii="Roboto" w:hAnsi="Roboto"/>
          <w:i/>
          <w:iCs/>
        </w:rPr>
        <w:t>available</w:t>
      </w:r>
      <w:r w:rsidRPr="08CDC5B4">
        <w:rPr>
          <w:rFonts w:ascii="Roboto" w:hAnsi="Roboto"/>
          <w:i/>
          <w:iCs/>
        </w:rPr>
        <w:t xml:space="preserve"> to you and to </w:t>
      </w:r>
      <w:r w:rsidRPr="408BD50F" w:rsidR="3D523B14">
        <w:rPr>
          <w:rFonts w:ascii="Roboto" w:hAnsi="Roboto"/>
          <w:i/>
          <w:iCs/>
        </w:rPr>
        <w:t>ECE</w:t>
      </w:r>
      <w:r w:rsidRPr="49278F2B">
        <w:rPr>
          <w:rFonts w:ascii="Roboto" w:hAnsi="Roboto"/>
          <w:i/>
          <w:iCs/>
        </w:rPr>
        <w:t xml:space="preserve"> </w:t>
      </w:r>
      <w:r w:rsidRPr="08CDC5B4">
        <w:rPr>
          <w:rFonts w:ascii="Roboto" w:hAnsi="Roboto"/>
          <w:i/>
          <w:iCs/>
        </w:rPr>
        <w:t xml:space="preserve">providers in your state </w:t>
      </w:r>
      <w:r w:rsidRPr="08CDC5B4" w:rsidR="001B346A">
        <w:rPr>
          <w:rFonts w:ascii="Roboto" w:hAnsi="Roboto"/>
          <w:i/>
          <w:iCs/>
        </w:rPr>
        <w:t xml:space="preserve">related to ECE funding. </w:t>
      </w:r>
    </w:p>
    <w:p w:rsidR="006C0A3D" w:rsidRPr="00DE2E40" w:rsidP="008C76B1" w14:paraId="54602243" w14:textId="77777777">
      <w:pPr>
        <w:spacing w:line="276" w:lineRule="auto"/>
        <w:rPr>
          <w:rFonts w:ascii="Roboto" w:hAnsi="Roboto"/>
        </w:rPr>
      </w:pPr>
    </w:p>
    <w:p w:rsidR="00D518D4" w:rsidRPr="00DE2E40" w:rsidP="008C76B1" w14:paraId="7C46BF12" w14:textId="320376F5">
      <w:pPr>
        <w:spacing w:line="276" w:lineRule="auto"/>
        <w:rPr>
          <w:rFonts w:ascii="Roboto" w:hAnsi="Roboto"/>
        </w:rPr>
      </w:pPr>
      <w:r w:rsidRPr="00DE2E40">
        <w:rPr>
          <w:rFonts w:ascii="Roboto" w:hAnsi="Roboto"/>
        </w:rPr>
        <w:t xml:space="preserve">Does your </w:t>
      </w:r>
      <w:r w:rsidRPr="00DE2E40" w:rsidR="00DC5F62">
        <w:rPr>
          <w:rFonts w:ascii="Roboto" w:hAnsi="Roboto"/>
        </w:rPr>
        <w:t>agency</w:t>
      </w:r>
      <w:r w:rsidRPr="00DE2E40">
        <w:rPr>
          <w:rFonts w:ascii="Roboto" w:hAnsi="Roboto"/>
        </w:rPr>
        <w:t xml:space="preserve"> </w:t>
      </w:r>
      <w:r w:rsidR="006F4850">
        <w:rPr>
          <w:rFonts w:ascii="Roboto" w:hAnsi="Roboto"/>
        </w:rPr>
        <w:t>require</w:t>
      </w:r>
      <w:r w:rsidRPr="00DE2E40" w:rsidR="006F4850">
        <w:rPr>
          <w:rFonts w:ascii="Roboto" w:hAnsi="Roboto"/>
        </w:rPr>
        <w:t xml:space="preserve"> </w:t>
      </w:r>
      <w:r w:rsidR="00197B59">
        <w:rPr>
          <w:rFonts w:ascii="Roboto" w:hAnsi="Roboto"/>
        </w:rPr>
        <w:t xml:space="preserve">that </w:t>
      </w:r>
      <w:r w:rsidRPr="005F173E" w:rsidR="003A10FD">
        <w:rPr>
          <w:rFonts w:ascii="Roboto" w:hAnsi="Roboto"/>
          <w:highlight w:val="yellow"/>
        </w:rPr>
        <w:t xml:space="preserve">ECE </w:t>
      </w:r>
      <w:r w:rsidRPr="005F173E" w:rsidR="00197B59">
        <w:rPr>
          <w:rFonts w:ascii="Roboto" w:hAnsi="Roboto"/>
          <w:highlight w:val="yellow"/>
        </w:rPr>
        <w:t>providers</w:t>
      </w:r>
      <w:r w:rsidR="00197B59">
        <w:rPr>
          <w:rFonts w:ascii="Roboto" w:hAnsi="Roboto"/>
        </w:rPr>
        <w:t xml:space="preserve"> receive </w:t>
      </w:r>
      <w:r w:rsidRPr="00DE2E40">
        <w:rPr>
          <w:rFonts w:ascii="Roboto" w:hAnsi="Roboto"/>
        </w:rPr>
        <w:t>professional development/</w:t>
      </w:r>
      <w:r w:rsidRPr="00DE2E40" w:rsidR="000D49D4">
        <w:rPr>
          <w:rFonts w:ascii="Roboto" w:hAnsi="Roboto"/>
        </w:rPr>
        <w:t xml:space="preserve">technical assistance (TA) </w:t>
      </w:r>
      <w:r w:rsidR="00197B59">
        <w:rPr>
          <w:rFonts w:ascii="Roboto" w:hAnsi="Roboto"/>
        </w:rPr>
        <w:t xml:space="preserve">on </w:t>
      </w:r>
      <w:r w:rsidRPr="00DE2E40">
        <w:rPr>
          <w:rFonts w:ascii="Roboto" w:hAnsi="Roboto"/>
        </w:rPr>
        <w:t xml:space="preserve">the use of multiple funding sources for ECE programming? </w:t>
      </w:r>
      <w:r w:rsidRPr="00DE2E40" w:rsidR="00C959CB">
        <w:rPr>
          <w:rFonts w:ascii="Roboto" w:hAnsi="Roboto"/>
        </w:rPr>
        <w:t>[</w:t>
      </w:r>
      <w:r w:rsidRPr="00DE2E40">
        <w:rPr>
          <w:rFonts w:ascii="Roboto" w:hAnsi="Roboto"/>
          <w:b/>
          <w:i/>
        </w:rPr>
        <w:t>s_res_rec</w:t>
      </w:r>
      <w:r w:rsidRPr="00DE2E40" w:rsidR="00C959CB">
        <w:rPr>
          <w:rFonts w:ascii="Roboto" w:hAnsi="Roboto"/>
        </w:rPr>
        <w:t>]</w:t>
      </w:r>
    </w:p>
    <w:p w:rsidR="00D518D4" w:rsidRPr="00DE2E40" w:rsidP="008C76B1" w14:paraId="411D0136" w14:textId="1904DB41">
      <w:pPr>
        <w:pStyle w:val="ListParagraph"/>
        <w:numPr>
          <w:ilvl w:val="0"/>
          <w:numId w:val="24"/>
        </w:numPr>
        <w:spacing w:line="276" w:lineRule="auto"/>
        <w:rPr>
          <w:rFonts w:ascii="Roboto" w:hAnsi="Roboto"/>
        </w:rPr>
      </w:pPr>
      <w:r w:rsidRPr="00DE2E40">
        <w:rPr>
          <w:rFonts w:ascii="Roboto" w:hAnsi="Roboto"/>
        </w:rPr>
        <w:t xml:space="preserve">Yes, </w:t>
      </w:r>
      <w:r w:rsidR="006F4850">
        <w:rPr>
          <w:rFonts w:ascii="Roboto" w:hAnsi="Roboto"/>
        </w:rPr>
        <w:t xml:space="preserve">it is </w:t>
      </w:r>
      <w:r w:rsidRPr="00DE2E40">
        <w:rPr>
          <w:rFonts w:ascii="Roboto" w:hAnsi="Roboto"/>
        </w:rPr>
        <w:t>required</w:t>
      </w:r>
    </w:p>
    <w:p w:rsidR="00C7743C" w:rsidRPr="00DE2E40" w:rsidP="008C76B1" w14:paraId="2D206402" w14:textId="514B33F7">
      <w:pPr>
        <w:pStyle w:val="ListParagraph"/>
        <w:numPr>
          <w:ilvl w:val="0"/>
          <w:numId w:val="24"/>
        </w:numPr>
        <w:spacing w:line="276" w:lineRule="auto"/>
        <w:rPr>
          <w:rFonts w:ascii="Roboto" w:hAnsi="Roboto"/>
        </w:rPr>
      </w:pPr>
      <w:r w:rsidRPr="31CD4564">
        <w:rPr>
          <w:rFonts w:ascii="Roboto" w:hAnsi="Roboto"/>
        </w:rPr>
        <w:t xml:space="preserve">No, but we </w:t>
      </w:r>
      <w:r w:rsidRPr="005F173E">
        <w:rPr>
          <w:rFonts w:ascii="Roboto" w:hAnsi="Roboto"/>
          <w:b/>
          <w:bCs/>
        </w:rPr>
        <w:t>do</w:t>
      </w:r>
      <w:r w:rsidRPr="31CD4564">
        <w:rPr>
          <w:rFonts w:ascii="Roboto" w:hAnsi="Roboto"/>
        </w:rPr>
        <w:t xml:space="preserve"> provide guidance</w:t>
      </w:r>
      <w:r w:rsidRPr="31CD4564" w:rsidR="003106A1">
        <w:rPr>
          <w:rFonts w:ascii="Roboto" w:hAnsi="Roboto"/>
        </w:rPr>
        <w:t xml:space="preserve"> on whether to obtain training in this topic </w:t>
      </w:r>
      <w:r w:rsidRPr="31CD4564" w:rsidR="003106A1">
        <w:rPr>
          <w:rFonts w:ascii="Roboto" w:hAnsi="Roboto"/>
        </w:rPr>
        <w:t>area</w:t>
      </w:r>
    </w:p>
    <w:p w:rsidR="00D518D4" w:rsidRPr="00DE2E40" w:rsidP="008C76B1" w14:paraId="0EEDAAA6" w14:textId="2338A8BA">
      <w:pPr>
        <w:pStyle w:val="ListParagraph"/>
        <w:numPr>
          <w:ilvl w:val="0"/>
          <w:numId w:val="24"/>
        </w:numPr>
        <w:spacing w:line="276" w:lineRule="auto"/>
        <w:rPr>
          <w:rFonts w:ascii="Roboto" w:hAnsi="Roboto"/>
        </w:rPr>
      </w:pPr>
      <w:r w:rsidRPr="31CD4564">
        <w:rPr>
          <w:rFonts w:ascii="Roboto" w:hAnsi="Roboto"/>
        </w:rPr>
        <w:t>No</w:t>
      </w:r>
      <w:r w:rsidRPr="31CD4564" w:rsidR="00BC5DED">
        <w:rPr>
          <w:rFonts w:ascii="Roboto" w:hAnsi="Roboto"/>
        </w:rPr>
        <w:t xml:space="preserve">, and we </w:t>
      </w:r>
      <w:r w:rsidRPr="005F173E" w:rsidR="00BC5DED">
        <w:rPr>
          <w:rFonts w:ascii="Roboto" w:hAnsi="Roboto"/>
          <w:b/>
          <w:bCs/>
        </w:rPr>
        <w:t>do not</w:t>
      </w:r>
      <w:r w:rsidRPr="31CD4564" w:rsidR="00BC5DED">
        <w:rPr>
          <w:rFonts w:ascii="Roboto" w:hAnsi="Roboto"/>
        </w:rPr>
        <w:t xml:space="preserve"> provide guidance on whether to obtain training in this topic </w:t>
      </w:r>
      <w:r w:rsidRPr="31CD4564" w:rsidR="00BC5DED">
        <w:rPr>
          <w:rFonts w:ascii="Roboto" w:hAnsi="Roboto"/>
        </w:rPr>
        <w:t>area</w:t>
      </w:r>
    </w:p>
    <w:p w:rsidR="00D518D4" w:rsidRPr="00DE2E40" w:rsidP="008C76B1" w14:paraId="10503B97" w14:textId="627A3B61">
      <w:pPr>
        <w:pStyle w:val="ListParagraph"/>
        <w:numPr>
          <w:ilvl w:val="0"/>
          <w:numId w:val="24"/>
        </w:numPr>
        <w:spacing w:line="276" w:lineRule="auto"/>
        <w:rPr>
          <w:rFonts w:ascii="Roboto" w:hAnsi="Roboto"/>
        </w:rPr>
      </w:pPr>
      <w:r w:rsidRPr="31CD4564">
        <w:rPr>
          <w:rFonts w:ascii="Roboto" w:hAnsi="Roboto"/>
        </w:rPr>
        <w:t xml:space="preserve">Don’t </w:t>
      </w:r>
      <w:r w:rsidRPr="31CD4564">
        <w:rPr>
          <w:rFonts w:ascii="Roboto" w:hAnsi="Roboto"/>
        </w:rPr>
        <w:t>know</w:t>
      </w:r>
    </w:p>
    <w:p w:rsidR="001911FE" w:rsidP="008C76B1" w14:paraId="37593EF7" w14:textId="77777777">
      <w:pPr>
        <w:spacing w:line="276" w:lineRule="auto"/>
        <w:rPr>
          <w:rFonts w:ascii="Roboto" w:hAnsi="Roboto"/>
        </w:rPr>
      </w:pPr>
    </w:p>
    <w:p w:rsidR="00017A87" w:rsidP="008C76B1" w14:paraId="4625C3C5" w14:textId="2EE757E1">
      <w:pPr>
        <w:spacing w:line="276" w:lineRule="auto"/>
        <w:rPr>
          <w:rFonts w:ascii="Roboto" w:hAnsi="Roboto"/>
        </w:rPr>
      </w:pPr>
      <w:bookmarkStart w:id="50" w:name="OLE_LINK27"/>
      <w:r w:rsidRPr="37C7F36A">
        <w:rPr>
          <w:rFonts w:ascii="Roboto" w:hAnsi="Roboto"/>
        </w:rPr>
        <w:t xml:space="preserve">Does your agency </w:t>
      </w:r>
      <w:r w:rsidRPr="00554CCF">
        <w:rPr>
          <w:rFonts w:ascii="Roboto" w:hAnsi="Roboto"/>
          <w:b/>
          <w:bCs/>
        </w:rPr>
        <w:t>offer</w:t>
      </w:r>
      <w:r w:rsidRPr="00554CCF">
        <w:rPr>
          <w:rFonts w:ascii="Roboto" w:hAnsi="Roboto"/>
        </w:rPr>
        <w:t xml:space="preserve"> </w:t>
      </w:r>
      <w:r w:rsidRPr="37C7F36A">
        <w:rPr>
          <w:rFonts w:ascii="Roboto" w:hAnsi="Roboto"/>
        </w:rPr>
        <w:t>professional development/technical assistance regarding the use of multiple funding sources for ECE programming</w:t>
      </w:r>
      <w:r w:rsidRPr="37C7F36A" w:rsidR="00FD5A20">
        <w:rPr>
          <w:rFonts w:ascii="Roboto" w:hAnsi="Roboto"/>
        </w:rPr>
        <w:t xml:space="preserve"> to…</w:t>
      </w:r>
      <w:r w:rsidRPr="37C7F36A">
        <w:rPr>
          <w:rFonts w:ascii="Roboto" w:hAnsi="Roboto"/>
        </w:rPr>
        <w:t>? [</w:t>
      </w:r>
      <w:r w:rsidRPr="37C7F36A">
        <w:rPr>
          <w:rFonts w:ascii="Roboto" w:hAnsi="Roboto"/>
          <w:b/>
          <w:bCs/>
          <w:i/>
          <w:iCs/>
        </w:rPr>
        <w:t>s_tta_offer</w:t>
      </w:r>
      <w:r w:rsidRPr="37C7F36A">
        <w:rPr>
          <w:rFonts w:ascii="Roboto" w:hAnsi="Roboto"/>
        </w:rPr>
        <w:t>]</w:t>
      </w:r>
    </w:p>
    <w:p w:rsidR="00B76440" w:rsidP="008C76B1" w14:paraId="0C7C144E" w14:textId="77777777">
      <w:pPr>
        <w:spacing w:line="276" w:lineRule="auto"/>
        <w:rPr>
          <w:rFonts w:ascii="Roboto" w:hAnsi="Roboto"/>
        </w:rPr>
      </w:pPr>
    </w:p>
    <w:tbl>
      <w:tblPr>
        <w:tblW w:w="0" w:type="auto"/>
        <w:tblBorders>
          <w:insideH w:val="single" w:sz="2" w:space="0" w:color="A6A6A6" w:themeColor="background1" w:themeShade="A6"/>
          <w:insideV w:val="single" w:sz="2" w:space="0" w:color="A6A6A6" w:themeColor="background1" w:themeShade="A6"/>
        </w:tblBorders>
        <w:tblLook w:val="04A0"/>
      </w:tblPr>
      <w:tblGrid>
        <w:gridCol w:w="6391"/>
        <w:gridCol w:w="719"/>
        <w:gridCol w:w="810"/>
        <w:gridCol w:w="1350"/>
      </w:tblGrid>
      <w:tr w14:paraId="4E4BC9B7" w14:textId="77777777" w:rsidTr="00B76440">
        <w:tblPrEx>
          <w:tblW w:w="0" w:type="auto"/>
          <w:tblBorders>
            <w:insideH w:val="single" w:sz="2" w:space="0" w:color="A6A6A6" w:themeColor="background1" w:themeShade="A6"/>
            <w:insideV w:val="single" w:sz="2" w:space="0" w:color="A6A6A6" w:themeColor="background1" w:themeShade="A6"/>
          </w:tblBorders>
          <w:tblLook w:val="04A0"/>
        </w:tblPrEx>
        <w:trPr>
          <w:trHeight w:val="300"/>
        </w:trPr>
        <w:tc>
          <w:tcPr>
            <w:tcW w:w="6391" w:type="dxa"/>
            <w:tcBorders>
              <w:top w:val="nil"/>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bottom"/>
          </w:tcPr>
          <w:p w:rsidR="00B76440" w:rsidP="008C76B1" w14:paraId="24C25301" w14:textId="77777777">
            <w:pPr>
              <w:pStyle w:val="TableHeader1"/>
              <w:spacing w:line="276" w:lineRule="auto"/>
              <w:rPr>
                <w:rFonts w:ascii="Roboto" w:hAnsi="Roboto"/>
                <w:color w:val="FFFFFF" w:themeColor="background1"/>
              </w:rPr>
            </w:pPr>
          </w:p>
        </w:tc>
        <w:tc>
          <w:tcPr>
            <w:tcW w:w="719" w:type="dxa"/>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464D78" w:themeFill="background2"/>
            <w:tcMar>
              <w:top w:w="29" w:type="dxa"/>
              <w:left w:w="58" w:type="dxa"/>
              <w:bottom w:w="29" w:type="dxa"/>
              <w:right w:w="58" w:type="dxa"/>
            </w:tcMar>
            <w:vAlign w:val="center"/>
            <w:hideMark/>
          </w:tcPr>
          <w:p w:rsidR="00B76440" w:rsidP="008C76B1" w14:paraId="4DF71F1C" w14:textId="77777777">
            <w:pPr>
              <w:pStyle w:val="TableHeader1"/>
              <w:spacing w:line="276" w:lineRule="auto"/>
              <w:rPr>
                <w:rFonts w:ascii="Roboto" w:hAnsi="Roboto"/>
                <w:color w:val="FFFFFF" w:themeColor="background1"/>
              </w:rPr>
            </w:pPr>
            <w:r>
              <w:rPr>
                <w:rFonts w:ascii="Roboto" w:hAnsi="Roboto"/>
                <w:color w:val="FFFFFF" w:themeColor="background1"/>
              </w:rPr>
              <w:t>Yes</w:t>
            </w:r>
          </w:p>
        </w:tc>
        <w:tc>
          <w:tcPr>
            <w:tcW w:w="810" w:type="dxa"/>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464D78" w:themeFill="background2"/>
            <w:tcMar>
              <w:top w:w="29" w:type="dxa"/>
              <w:left w:w="58" w:type="dxa"/>
              <w:bottom w:w="29" w:type="dxa"/>
              <w:right w:w="58" w:type="dxa"/>
            </w:tcMar>
            <w:vAlign w:val="center"/>
            <w:hideMark/>
          </w:tcPr>
          <w:p w:rsidR="00B76440" w:rsidP="008C76B1" w14:paraId="1C715588" w14:textId="77777777">
            <w:pPr>
              <w:pStyle w:val="TableHeader1"/>
              <w:spacing w:line="276" w:lineRule="auto"/>
              <w:rPr>
                <w:rFonts w:ascii="Roboto" w:hAnsi="Roboto"/>
                <w:color w:val="FFFFFF" w:themeColor="background1"/>
              </w:rPr>
            </w:pPr>
            <w:r>
              <w:rPr>
                <w:rFonts w:ascii="Roboto" w:hAnsi="Roboto"/>
                <w:color w:val="FFFFFF" w:themeColor="background1"/>
              </w:rPr>
              <w:t>No</w:t>
            </w:r>
          </w:p>
        </w:tc>
        <w:tc>
          <w:tcPr>
            <w:tcW w:w="1350" w:type="dxa"/>
            <w:tcBorders>
              <w:top w:val="nil"/>
              <w:left w:val="single" w:sz="2" w:space="0" w:color="A6A6A6" w:themeColor="background1" w:themeShade="A6"/>
              <w:bottom w:val="single" w:sz="2" w:space="0" w:color="A6A6A6" w:themeColor="background1" w:themeShade="A6"/>
              <w:right w:val="nil"/>
            </w:tcBorders>
            <w:shd w:val="clear" w:color="auto" w:fill="464D78" w:themeFill="background2"/>
            <w:vAlign w:val="center"/>
            <w:hideMark/>
          </w:tcPr>
          <w:p w:rsidR="00B76440" w:rsidP="008C76B1" w14:paraId="42EB0C83" w14:textId="77777777">
            <w:pPr>
              <w:pStyle w:val="TableHeader1"/>
              <w:spacing w:line="276" w:lineRule="auto"/>
              <w:rPr>
                <w:rFonts w:ascii="Roboto" w:hAnsi="Roboto"/>
                <w:color w:val="FFFFFF" w:themeColor="background1"/>
              </w:rPr>
            </w:pPr>
            <w:r>
              <w:rPr>
                <w:rFonts w:ascii="Roboto" w:hAnsi="Roboto"/>
                <w:color w:val="FFFFFF" w:themeColor="background1"/>
              </w:rPr>
              <w:t>Don’t know</w:t>
            </w:r>
          </w:p>
        </w:tc>
      </w:tr>
      <w:tr w14:paraId="257159F7" w14:textId="77777777" w:rsidTr="00B76440">
        <w:tblPrEx>
          <w:tblW w:w="0" w:type="auto"/>
          <w:tblLook w:val="04A0"/>
        </w:tblPrEx>
        <w:trPr>
          <w:trHeight w:val="300"/>
        </w:trPr>
        <w:tc>
          <w:tcPr>
            <w:tcW w:w="6391" w:type="dxa"/>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hideMark/>
          </w:tcPr>
          <w:p w:rsidR="00B76440" w:rsidRPr="00B76440" w:rsidP="008C76B1" w14:paraId="4C86604D" w14:textId="41CC94EA">
            <w:pPr>
              <w:spacing w:line="276" w:lineRule="auto"/>
              <w:rPr>
                <w:rFonts w:ascii="Times New Roman" w:hAnsi="Times New Roman" w:cs="Times New Roman"/>
              </w:rPr>
            </w:pPr>
            <w:r>
              <w:rPr>
                <w:rFonts w:ascii="Roboto" w:hAnsi="Roboto"/>
                <w:sz w:val="20"/>
                <w:szCs w:val="20"/>
              </w:rPr>
              <w:t>L</w:t>
            </w:r>
            <w:r w:rsidRPr="00B76440">
              <w:rPr>
                <w:rFonts w:ascii="Roboto" w:hAnsi="Roboto"/>
                <w:sz w:val="20"/>
                <w:szCs w:val="20"/>
              </w:rPr>
              <w:t xml:space="preserve">ocal-level entities </w:t>
            </w:r>
            <w:r w:rsidRPr="00B76440" w:rsidR="000721E0">
              <w:rPr>
                <w:rFonts w:ascii="Roboto" w:hAnsi="Roboto"/>
                <w:sz w:val="20"/>
                <w:szCs w:val="20"/>
              </w:rPr>
              <w:t>(e.g., regional</w:t>
            </w:r>
            <w:r w:rsidRPr="00B76440" w:rsidR="000721E0">
              <w:rPr>
                <w:sz w:val="20"/>
                <w:szCs w:val="20"/>
              </w:rPr>
              <w:t xml:space="preserve">, </w:t>
            </w:r>
            <w:r w:rsidRPr="00B76440" w:rsidR="000721E0">
              <w:rPr>
                <w:rFonts w:ascii="Roboto" w:hAnsi="Roboto"/>
                <w:sz w:val="20"/>
                <w:szCs w:val="20"/>
              </w:rPr>
              <w:t>count</w:t>
            </w:r>
            <w:r w:rsidR="000721E0">
              <w:rPr>
                <w:rFonts w:ascii="Roboto" w:hAnsi="Roboto"/>
                <w:sz w:val="20"/>
                <w:szCs w:val="20"/>
              </w:rPr>
              <w:t xml:space="preserve">y level) </w:t>
            </w:r>
            <w:r w:rsidRPr="00B76440">
              <w:rPr>
                <w:rFonts w:ascii="Roboto" w:hAnsi="Roboto"/>
                <w:sz w:val="20"/>
                <w:szCs w:val="20"/>
              </w:rPr>
              <w:t xml:space="preserve">that are part of the </w:t>
            </w:r>
            <w:r w:rsidRPr="003154A8">
              <w:rPr>
                <w:rFonts w:ascii="Roboto" w:hAnsi="Roboto"/>
                <w:sz w:val="20"/>
                <w:szCs w:val="20"/>
                <w:highlight w:val="yellow"/>
              </w:rPr>
              <w:t>state ECE governance system</w:t>
            </w:r>
            <w:r w:rsidRPr="00B76440">
              <w:rPr>
                <w:rFonts w:ascii="Roboto" w:hAnsi="Roboto"/>
                <w:sz w:val="20"/>
                <w:szCs w:val="20"/>
              </w:rPr>
              <w:t xml:space="preserve"> </w:t>
            </w:r>
            <w:r w:rsidRPr="0C597027" w:rsidR="720102E4">
              <w:rPr>
                <w:rFonts w:ascii="Roboto" w:hAnsi="Roboto"/>
                <w:b/>
                <w:bCs/>
                <w:i/>
                <w:iCs/>
                <w:sz w:val="20"/>
                <w:szCs w:val="20"/>
              </w:rPr>
              <w:t>[s_tta_offer_1]</w:t>
            </w:r>
          </w:p>
        </w:tc>
        <w:tc>
          <w:tcPr>
            <w:tcW w:w="71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B76440" w:rsidP="008C76B1" w14:paraId="5A293640" w14:textId="77777777">
            <w:pPr>
              <w:pStyle w:val="TableBullet1"/>
              <w:numPr>
                <w:ilvl w:val="0"/>
                <w:numId w:val="0"/>
              </w:numPr>
              <w:spacing w:before="0" w:after="0" w:line="276" w:lineRule="auto"/>
              <w:ind w:left="170" w:hanging="170"/>
              <w:rPr>
                <w:rFonts w:ascii="Roboto" w:hAnsi="Roboto"/>
                <w:sz w:val="20"/>
                <w:szCs w:val="20"/>
              </w:rPr>
            </w:pPr>
          </w:p>
        </w:tc>
        <w:tc>
          <w:tcPr>
            <w:tcW w:w="81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B76440" w:rsidP="008C76B1" w14:paraId="7A130BA4" w14:textId="77777777">
            <w:pPr>
              <w:pStyle w:val="TableBullet1"/>
              <w:numPr>
                <w:ilvl w:val="0"/>
                <w:numId w:val="0"/>
              </w:numPr>
              <w:spacing w:before="0" w:after="0" w:line="276" w:lineRule="auto"/>
              <w:ind w:left="170" w:hanging="170"/>
              <w:rPr>
                <w:rFonts w:ascii="Roboto" w:hAnsi="Roboto"/>
              </w:rPr>
            </w:pPr>
          </w:p>
        </w:tc>
        <w:tc>
          <w:tcPr>
            <w:tcW w:w="1350" w:type="dxa"/>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tcPr>
          <w:p w:rsidR="00B76440" w:rsidP="008C76B1" w14:paraId="47B27CFA" w14:textId="77777777">
            <w:pPr>
              <w:pStyle w:val="TableBullet1"/>
              <w:numPr>
                <w:ilvl w:val="0"/>
                <w:numId w:val="0"/>
              </w:numPr>
              <w:spacing w:before="0" w:after="0" w:line="276" w:lineRule="auto"/>
              <w:ind w:left="170" w:hanging="170"/>
              <w:rPr>
                <w:rFonts w:ascii="Roboto" w:hAnsi="Roboto"/>
              </w:rPr>
            </w:pPr>
          </w:p>
        </w:tc>
      </w:tr>
      <w:tr w14:paraId="7CD770E7" w14:textId="77777777" w:rsidTr="00B76440">
        <w:tblPrEx>
          <w:tblW w:w="0" w:type="auto"/>
          <w:tblLook w:val="04A0"/>
        </w:tblPrEx>
        <w:trPr>
          <w:trHeight w:val="300"/>
        </w:trPr>
        <w:tc>
          <w:tcPr>
            <w:tcW w:w="6391" w:type="dxa"/>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hideMark/>
          </w:tcPr>
          <w:p w:rsidR="00B76440" w:rsidP="008C76B1" w14:paraId="089515BA" w14:textId="0B7AEFEB">
            <w:pPr>
              <w:pStyle w:val="TableHeader2"/>
              <w:spacing w:before="0" w:after="0" w:line="276" w:lineRule="auto"/>
              <w:rPr>
                <w:rFonts w:ascii="Times New Roman" w:hAnsi="Times New Roman" w:cs="Times New Roman"/>
              </w:rPr>
            </w:pPr>
            <w:r>
              <w:rPr>
                <w:rFonts w:ascii="Roboto" w:hAnsi="Roboto"/>
              </w:rPr>
              <w:t>ECE</w:t>
            </w:r>
            <w:r>
              <w:t xml:space="preserve"> </w:t>
            </w:r>
            <w:r>
              <w:rPr>
                <w:rFonts w:ascii="Roboto" w:hAnsi="Roboto"/>
              </w:rPr>
              <w:t>provider administrators</w:t>
            </w:r>
            <w:r w:rsidRPr="0C597027" w:rsidR="7B6D05C3">
              <w:rPr>
                <w:rFonts w:ascii="Roboto" w:hAnsi="Roboto"/>
              </w:rPr>
              <w:t xml:space="preserve"> </w:t>
            </w:r>
            <w:r w:rsidRPr="0C597027" w:rsidR="7B6D05C3">
              <w:rPr>
                <w:rFonts w:ascii="Roboto" w:hAnsi="Roboto"/>
                <w:b/>
                <w:bCs/>
                <w:i/>
                <w:iCs/>
                <w:szCs w:val="20"/>
              </w:rPr>
              <w:t>[s_tta_offer_2]</w:t>
            </w:r>
          </w:p>
        </w:tc>
        <w:tc>
          <w:tcPr>
            <w:tcW w:w="71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B76440" w:rsidP="008C76B1" w14:paraId="5A6F2E80" w14:textId="77777777">
            <w:pPr>
              <w:pStyle w:val="TableBullet1"/>
              <w:numPr>
                <w:ilvl w:val="0"/>
                <w:numId w:val="0"/>
              </w:numPr>
              <w:spacing w:before="0" w:after="0" w:line="276" w:lineRule="auto"/>
              <w:ind w:left="170" w:hanging="170"/>
              <w:rPr>
                <w:rFonts w:ascii="Roboto" w:hAnsi="Roboto"/>
              </w:rPr>
            </w:pPr>
          </w:p>
        </w:tc>
        <w:tc>
          <w:tcPr>
            <w:tcW w:w="81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B76440" w:rsidP="008C76B1" w14:paraId="7657CB99" w14:textId="77777777">
            <w:pPr>
              <w:pStyle w:val="TableBullet1"/>
              <w:numPr>
                <w:ilvl w:val="0"/>
                <w:numId w:val="0"/>
              </w:numPr>
              <w:spacing w:before="0" w:after="0" w:line="276" w:lineRule="auto"/>
              <w:ind w:left="170" w:hanging="170"/>
              <w:rPr>
                <w:rFonts w:ascii="Roboto" w:hAnsi="Roboto"/>
              </w:rPr>
            </w:pPr>
          </w:p>
        </w:tc>
        <w:tc>
          <w:tcPr>
            <w:tcW w:w="1350" w:type="dxa"/>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tcPr>
          <w:p w:rsidR="00B76440" w:rsidP="008C76B1" w14:paraId="212AAA64" w14:textId="77777777">
            <w:pPr>
              <w:pStyle w:val="TableBullet1"/>
              <w:numPr>
                <w:ilvl w:val="0"/>
                <w:numId w:val="0"/>
              </w:numPr>
              <w:spacing w:before="0" w:after="0" w:line="276" w:lineRule="auto"/>
              <w:ind w:left="170" w:hanging="170"/>
              <w:rPr>
                <w:rFonts w:ascii="Roboto" w:hAnsi="Roboto"/>
              </w:rPr>
            </w:pPr>
          </w:p>
        </w:tc>
      </w:tr>
      <w:bookmarkEnd w:id="50"/>
    </w:tbl>
    <w:p w:rsidR="00017A87" w:rsidRPr="00DE2E40" w:rsidP="008C76B1" w14:paraId="45F2ED2A" w14:textId="77777777">
      <w:pPr>
        <w:spacing w:line="276" w:lineRule="auto"/>
        <w:rPr>
          <w:rFonts w:ascii="Roboto" w:hAnsi="Roboto"/>
        </w:rPr>
      </w:pPr>
    </w:p>
    <w:p w:rsidR="00E043EB" w:rsidRPr="00DE2E40" w:rsidP="008C76B1" w14:paraId="5BF7D724" w14:textId="385ED0D7">
      <w:pPr>
        <w:keepNext/>
        <w:keepLines/>
        <w:tabs>
          <w:tab w:val="left" w:pos="2160"/>
        </w:tabs>
        <w:spacing w:line="276" w:lineRule="auto"/>
        <w:rPr>
          <w:rFonts w:ascii="Roboto" w:hAnsi="Roboto"/>
          <w:i/>
          <w:iCs/>
        </w:rPr>
      </w:pPr>
      <w:r w:rsidRPr="37C7F36A">
        <w:rPr>
          <w:rFonts w:ascii="Roboto" w:hAnsi="Roboto"/>
        </w:rPr>
        <w:t xml:space="preserve">[If “Yes, …” to </w:t>
      </w:r>
      <w:r w:rsidRPr="37C7F36A">
        <w:rPr>
          <w:rFonts w:ascii="Roboto" w:hAnsi="Roboto"/>
          <w:b/>
          <w:bCs/>
        </w:rPr>
        <w:t>s_</w:t>
      </w:r>
      <w:r w:rsidRPr="37C7F36A" w:rsidR="00017A87">
        <w:rPr>
          <w:rFonts w:ascii="Roboto" w:hAnsi="Roboto"/>
          <w:b/>
          <w:bCs/>
        </w:rPr>
        <w:t>tta_offer</w:t>
      </w:r>
      <w:r w:rsidRPr="37C7F36A">
        <w:rPr>
          <w:rFonts w:ascii="Roboto" w:hAnsi="Roboto"/>
        </w:rPr>
        <w:t xml:space="preserve">] </w:t>
      </w:r>
      <w:r w:rsidRPr="37C7F36A" w:rsidR="004F3F81">
        <w:rPr>
          <w:rFonts w:ascii="Roboto" w:hAnsi="Roboto"/>
        </w:rPr>
        <w:t>Do</w:t>
      </w:r>
      <w:r w:rsidRPr="37C7F36A" w:rsidR="002C129C">
        <w:rPr>
          <w:rFonts w:ascii="Roboto" w:hAnsi="Roboto"/>
        </w:rPr>
        <w:t>es</w:t>
      </w:r>
      <w:r w:rsidRPr="37C7F36A" w:rsidR="004F3F81">
        <w:rPr>
          <w:rFonts w:ascii="Roboto" w:hAnsi="Roboto"/>
        </w:rPr>
        <w:t xml:space="preserve"> you</w:t>
      </w:r>
      <w:r w:rsidRPr="37C7F36A" w:rsidR="002C129C">
        <w:rPr>
          <w:rFonts w:ascii="Roboto" w:hAnsi="Roboto"/>
        </w:rPr>
        <w:t>r agency</w:t>
      </w:r>
      <w:r w:rsidRPr="37C7F36A" w:rsidR="004F3F81">
        <w:rPr>
          <w:rFonts w:ascii="Roboto" w:hAnsi="Roboto"/>
        </w:rPr>
        <w:t xml:space="preserve"> </w:t>
      </w:r>
      <w:r w:rsidRPr="37C7F36A" w:rsidR="00DD7468">
        <w:rPr>
          <w:rFonts w:ascii="Roboto" w:hAnsi="Roboto"/>
        </w:rPr>
        <w:t>offer</w:t>
      </w:r>
      <w:r w:rsidRPr="37C7F36A" w:rsidR="004F3F81">
        <w:rPr>
          <w:rFonts w:ascii="Roboto" w:hAnsi="Roboto"/>
        </w:rPr>
        <w:t xml:space="preserve"> </w:t>
      </w:r>
      <w:r w:rsidRPr="37C7F36A" w:rsidR="00DD7468">
        <w:rPr>
          <w:rFonts w:ascii="Roboto" w:hAnsi="Roboto"/>
        </w:rPr>
        <w:t xml:space="preserve">training and technical assistance to </w:t>
      </w:r>
      <w:r w:rsidRPr="37C7F36A" w:rsidR="59AB45DD">
        <w:rPr>
          <w:rFonts w:ascii="Roboto" w:hAnsi="Roboto"/>
        </w:rPr>
        <w:t xml:space="preserve">ECE </w:t>
      </w:r>
      <w:r w:rsidRPr="37C7F36A" w:rsidR="00DD7468">
        <w:rPr>
          <w:rFonts w:ascii="Roboto" w:hAnsi="Roboto"/>
        </w:rPr>
        <w:t xml:space="preserve">providers on </w:t>
      </w:r>
      <w:r w:rsidRPr="37C7F36A" w:rsidR="004F3F81">
        <w:rPr>
          <w:rFonts w:ascii="Roboto" w:hAnsi="Roboto"/>
        </w:rPr>
        <w:t xml:space="preserve">the </w:t>
      </w:r>
      <w:r w:rsidRPr="37C7F36A">
        <w:rPr>
          <w:rFonts w:ascii="Roboto" w:hAnsi="Roboto"/>
        </w:rPr>
        <w:t>following topics</w:t>
      </w:r>
      <w:r w:rsidRPr="37C7F36A" w:rsidR="00DD7468">
        <w:rPr>
          <w:rFonts w:ascii="Roboto" w:hAnsi="Roboto"/>
        </w:rPr>
        <w:t>?</w:t>
      </w:r>
      <w:r w:rsidRPr="37C7F36A">
        <w:rPr>
          <w:rFonts w:ascii="Roboto" w:hAnsi="Roboto"/>
        </w:rPr>
        <w:t xml:space="preserve"> </w:t>
      </w:r>
      <w:r w:rsidRPr="37C7F36A" w:rsidR="00767F6B">
        <w:rPr>
          <w:rFonts w:ascii="Roboto" w:hAnsi="Roboto"/>
        </w:rPr>
        <w:t xml:space="preserve"> </w:t>
      </w:r>
      <w:r w:rsidRPr="37C7F36A">
        <w:rPr>
          <w:rFonts w:ascii="Roboto" w:hAnsi="Roboto"/>
        </w:rPr>
        <w:t>[</w:t>
      </w:r>
      <w:r w:rsidRPr="37C7F36A">
        <w:rPr>
          <w:rFonts w:ascii="Roboto" w:hAnsi="Roboto"/>
          <w:b/>
          <w:bCs/>
          <w:i/>
          <w:iCs/>
        </w:rPr>
        <w:t>s_tta_topic</w:t>
      </w:r>
      <w:r w:rsidRPr="37C7F36A">
        <w:rPr>
          <w:rFonts w:ascii="Roboto" w:hAnsi="Roboto"/>
        </w:rPr>
        <w:t>]</w:t>
      </w:r>
      <w:r w:rsidRPr="37C7F36A">
        <w:rPr>
          <w:rFonts w:ascii="Roboto" w:hAnsi="Roboto"/>
          <w:i/>
          <w:iCs/>
        </w:rPr>
        <w:t xml:space="preserve"> </w:t>
      </w:r>
    </w:p>
    <w:p w:rsidR="7BCF1B00" w:rsidP="008C76B1" w14:paraId="4475D923" w14:textId="76254A1C">
      <w:pPr>
        <w:keepNext/>
        <w:keepLines/>
        <w:spacing w:line="276" w:lineRule="auto"/>
        <w:rPr>
          <w:rFonts w:ascii="Roboto" w:hAnsi="Roboto"/>
          <w:i/>
          <w:iCs/>
        </w:rPr>
      </w:pPr>
    </w:p>
    <w:tbl>
      <w:tblPr>
        <w:tblW w:w="0" w:type="auto"/>
        <w:tblBorders>
          <w:insideH w:val="single" w:sz="2" w:space="0" w:color="A6A6A6" w:themeColor="background1" w:themeShade="A6"/>
          <w:insideV w:val="single" w:sz="2" w:space="0" w:color="A6A6A6" w:themeColor="background1" w:themeShade="A6"/>
        </w:tblBorders>
        <w:tblLook w:val="04A0"/>
      </w:tblPr>
      <w:tblGrid>
        <w:gridCol w:w="6391"/>
        <w:gridCol w:w="719"/>
        <w:gridCol w:w="810"/>
        <w:gridCol w:w="1350"/>
      </w:tblGrid>
      <w:tr w14:paraId="71BEF87B" w14:textId="77777777" w:rsidTr="0FF281F5">
        <w:tblPrEx>
          <w:tblW w:w="0" w:type="auto"/>
          <w:tblBorders>
            <w:insideH w:val="single" w:sz="2" w:space="0" w:color="A6A6A6" w:themeColor="background1" w:themeShade="A6"/>
            <w:insideV w:val="single" w:sz="2" w:space="0" w:color="A6A6A6" w:themeColor="background1" w:themeShade="A6"/>
          </w:tblBorders>
          <w:tblLook w:val="04A0"/>
        </w:tblPrEx>
        <w:trPr>
          <w:trHeight w:val="300"/>
        </w:trPr>
        <w:tc>
          <w:tcPr>
            <w:tcW w:w="6391" w:type="dxa"/>
            <w:tcBorders>
              <w:top w:val="nil"/>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bottom"/>
          </w:tcPr>
          <w:p w:rsidR="0FF281F5" w:rsidP="008C76B1" w14:paraId="66B1D3ED" w14:textId="77777777">
            <w:pPr>
              <w:pStyle w:val="TableHeader1"/>
              <w:spacing w:line="276" w:lineRule="auto"/>
              <w:rPr>
                <w:rFonts w:ascii="Roboto" w:hAnsi="Roboto"/>
                <w:color w:val="FFFFFF" w:themeColor="background1"/>
              </w:rPr>
            </w:pPr>
          </w:p>
        </w:tc>
        <w:tc>
          <w:tcPr>
            <w:tcW w:w="719" w:type="dxa"/>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464D78" w:themeFill="background2"/>
            <w:tcMar>
              <w:top w:w="29" w:type="dxa"/>
              <w:left w:w="58" w:type="dxa"/>
              <w:bottom w:w="29" w:type="dxa"/>
              <w:right w:w="58" w:type="dxa"/>
            </w:tcMar>
            <w:vAlign w:val="center"/>
          </w:tcPr>
          <w:p w:rsidR="0FF281F5" w:rsidP="008C76B1" w14:paraId="65942B4C" w14:textId="77777777">
            <w:pPr>
              <w:pStyle w:val="TableHeader1"/>
              <w:spacing w:line="276" w:lineRule="auto"/>
              <w:rPr>
                <w:rFonts w:ascii="Roboto" w:hAnsi="Roboto"/>
                <w:color w:val="FFFFFF" w:themeColor="background1"/>
              </w:rPr>
            </w:pPr>
            <w:r w:rsidRPr="0FF281F5">
              <w:rPr>
                <w:rFonts w:ascii="Roboto" w:hAnsi="Roboto"/>
                <w:color w:val="FFFFFF" w:themeColor="background1"/>
              </w:rPr>
              <w:t>Yes</w:t>
            </w:r>
          </w:p>
        </w:tc>
        <w:tc>
          <w:tcPr>
            <w:tcW w:w="810" w:type="dxa"/>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464D78" w:themeFill="background2"/>
            <w:tcMar>
              <w:top w:w="29" w:type="dxa"/>
              <w:left w:w="58" w:type="dxa"/>
              <w:bottom w:w="29" w:type="dxa"/>
              <w:right w:w="58" w:type="dxa"/>
            </w:tcMar>
            <w:vAlign w:val="center"/>
          </w:tcPr>
          <w:p w:rsidR="0FF281F5" w:rsidP="008C76B1" w14:paraId="64BF816C" w14:textId="77777777">
            <w:pPr>
              <w:pStyle w:val="TableHeader1"/>
              <w:spacing w:line="276" w:lineRule="auto"/>
              <w:rPr>
                <w:rFonts w:ascii="Roboto" w:hAnsi="Roboto"/>
                <w:color w:val="FFFFFF" w:themeColor="background1"/>
              </w:rPr>
            </w:pPr>
            <w:r w:rsidRPr="0FF281F5">
              <w:rPr>
                <w:rFonts w:ascii="Roboto" w:hAnsi="Roboto"/>
                <w:color w:val="FFFFFF" w:themeColor="background1"/>
              </w:rPr>
              <w:t>No</w:t>
            </w:r>
          </w:p>
        </w:tc>
        <w:tc>
          <w:tcPr>
            <w:tcW w:w="1350" w:type="dxa"/>
            <w:tcBorders>
              <w:top w:val="nil"/>
              <w:left w:val="single" w:sz="2" w:space="0" w:color="A6A6A6" w:themeColor="background1" w:themeShade="A6"/>
              <w:bottom w:val="single" w:sz="2" w:space="0" w:color="A6A6A6" w:themeColor="background1" w:themeShade="A6"/>
              <w:right w:val="nil"/>
            </w:tcBorders>
            <w:shd w:val="clear" w:color="auto" w:fill="464D78" w:themeFill="background2"/>
            <w:vAlign w:val="center"/>
          </w:tcPr>
          <w:p w:rsidR="0FF281F5" w:rsidP="008C76B1" w14:paraId="1169D10F" w14:textId="77777777">
            <w:pPr>
              <w:pStyle w:val="TableHeader1"/>
              <w:spacing w:line="276" w:lineRule="auto"/>
              <w:rPr>
                <w:rFonts w:ascii="Roboto" w:hAnsi="Roboto"/>
                <w:color w:val="FFFFFF" w:themeColor="background1"/>
              </w:rPr>
            </w:pPr>
            <w:r w:rsidRPr="0FF281F5">
              <w:rPr>
                <w:rFonts w:ascii="Roboto" w:hAnsi="Roboto"/>
                <w:color w:val="FFFFFF" w:themeColor="background1"/>
              </w:rPr>
              <w:t>Don’t know</w:t>
            </w:r>
          </w:p>
        </w:tc>
      </w:tr>
      <w:tr w14:paraId="04E1C944" w14:textId="77777777" w:rsidTr="0FF281F5">
        <w:tblPrEx>
          <w:tblW w:w="0" w:type="auto"/>
          <w:tblLook w:val="04A0"/>
        </w:tblPrEx>
        <w:trPr>
          <w:trHeight w:val="300"/>
        </w:trPr>
        <w:tc>
          <w:tcPr>
            <w:tcW w:w="6391" w:type="dxa"/>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tcPr>
          <w:p w:rsidR="0FF281F5" w:rsidP="008C76B1" w14:paraId="0A59C4DC" w14:textId="648896A1">
            <w:pPr>
              <w:pStyle w:val="TableHeader2"/>
              <w:spacing w:before="0" w:after="0" w:line="276" w:lineRule="auto"/>
              <w:rPr>
                <w:rFonts w:ascii="Roboto" w:hAnsi="Roboto"/>
                <w:sz w:val="22"/>
              </w:rPr>
            </w:pPr>
            <w:r w:rsidRPr="0C597027">
              <w:rPr>
                <w:rFonts w:ascii="Roboto" w:hAnsi="Roboto"/>
                <w:sz w:val="22"/>
              </w:rPr>
              <w:t>Budgeting</w:t>
            </w:r>
            <w:r w:rsidRPr="0C597027" w:rsidR="4C5991E2">
              <w:rPr>
                <w:rFonts w:ascii="Roboto" w:hAnsi="Roboto"/>
                <w:b/>
                <w:bCs/>
                <w:i/>
                <w:iCs/>
                <w:sz w:val="22"/>
              </w:rPr>
              <w:t xml:space="preserve"> [s_tta_topic_1]</w:t>
            </w:r>
          </w:p>
        </w:tc>
        <w:tc>
          <w:tcPr>
            <w:tcW w:w="71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FF281F5" w:rsidP="008C76B1" w14:paraId="79B65B36" w14:textId="77777777">
            <w:pPr>
              <w:pStyle w:val="TableBullet1"/>
              <w:numPr>
                <w:ilvl w:val="0"/>
                <w:numId w:val="0"/>
              </w:numPr>
              <w:spacing w:before="0" w:after="0" w:line="276" w:lineRule="auto"/>
              <w:ind w:left="170" w:hanging="170"/>
              <w:rPr>
                <w:rFonts w:ascii="Roboto" w:hAnsi="Roboto"/>
                <w:sz w:val="20"/>
                <w:szCs w:val="20"/>
              </w:rPr>
            </w:pPr>
          </w:p>
        </w:tc>
        <w:tc>
          <w:tcPr>
            <w:tcW w:w="81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FF281F5" w:rsidP="008C76B1" w14:paraId="24F22C55" w14:textId="77777777">
            <w:pPr>
              <w:pStyle w:val="TableBullet1"/>
              <w:numPr>
                <w:ilvl w:val="0"/>
                <w:numId w:val="0"/>
              </w:numPr>
              <w:spacing w:before="0" w:after="0" w:line="276" w:lineRule="auto"/>
              <w:ind w:left="170" w:hanging="170"/>
              <w:rPr>
                <w:rFonts w:ascii="Roboto" w:hAnsi="Roboto"/>
              </w:rPr>
            </w:pPr>
          </w:p>
        </w:tc>
        <w:tc>
          <w:tcPr>
            <w:tcW w:w="1350" w:type="dxa"/>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tcPr>
          <w:p w:rsidR="0FF281F5" w:rsidP="008C76B1" w14:paraId="1D766356" w14:textId="77777777">
            <w:pPr>
              <w:pStyle w:val="TableBullet1"/>
              <w:numPr>
                <w:ilvl w:val="0"/>
                <w:numId w:val="0"/>
              </w:numPr>
              <w:spacing w:before="0" w:after="0" w:line="276" w:lineRule="auto"/>
              <w:ind w:left="170" w:hanging="170"/>
              <w:rPr>
                <w:rFonts w:ascii="Roboto" w:hAnsi="Roboto"/>
              </w:rPr>
            </w:pPr>
          </w:p>
        </w:tc>
      </w:tr>
      <w:tr w14:paraId="18944D8D" w14:textId="77777777" w:rsidTr="0FF281F5">
        <w:tblPrEx>
          <w:tblW w:w="0" w:type="auto"/>
          <w:tblLook w:val="04A0"/>
        </w:tblPrEx>
        <w:trPr>
          <w:trHeight w:val="300"/>
        </w:trPr>
        <w:tc>
          <w:tcPr>
            <w:tcW w:w="6391" w:type="dxa"/>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tcPr>
          <w:p w:rsidR="0FF281F5" w:rsidP="008C76B1" w14:paraId="31516AC3" w14:textId="70CEE5AC">
            <w:pPr>
              <w:pStyle w:val="TableHeader2"/>
              <w:spacing w:before="0" w:after="0" w:line="276" w:lineRule="auto"/>
              <w:rPr>
                <w:rFonts w:ascii="Roboto" w:hAnsi="Roboto"/>
                <w:sz w:val="22"/>
              </w:rPr>
            </w:pPr>
            <w:r w:rsidRPr="0FF281F5">
              <w:rPr>
                <w:rFonts w:ascii="Roboto" w:hAnsi="Roboto"/>
                <w:sz w:val="22"/>
              </w:rPr>
              <w:t xml:space="preserve">Combining multiple funding </w:t>
            </w:r>
            <w:r w:rsidR="00B77F89">
              <w:rPr>
                <w:rFonts w:ascii="Roboto" w:hAnsi="Roboto"/>
                <w:sz w:val="22"/>
              </w:rPr>
              <w:t>sources</w:t>
            </w:r>
            <w:r w:rsidRPr="0FF281F5" w:rsidR="00B77F89">
              <w:rPr>
                <w:rFonts w:ascii="Roboto" w:hAnsi="Roboto"/>
                <w:sz w:val="22"/>
              </w:rPr>
              <w:t xml:space="preserve"> </w:t>
            </w:r>
            <w:r w:rsidRPr="0C597027" w:rsidR="1287780B">
              <w:rPr>
                <w:rFonts w:ascii="Roboto" w:hAnsi="Roboto"/>
                <w:b/>
                <w:bCs/>
                <w:i/>
                <w:iCs/>
                <w:sz w:val="22"/>
              </w:rPr>
              <w:t>[s_tta_topic_2]</w:t>
            </w:r>
          </w:p>
        </w:tc>
        <w:tc>
          <w:tcPr>
            <w:tcW w:w="71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FF281F5" w:rsidP="008C76B1" w14:paraId="11A51B52" w14:textId="77777777">
            <w:pPr>
              <w:pStyle w:val="TableBullet1"/>
              <w:numPr>
                <w:ilvl w:val="0"/>
                <w:numId w:val="0"/>
              </w:numPr>
              <w:spacing w:before="0" w:after="0" w:line="276" w:lineRule="auto"/>
              <w:ind w:left="170" w:hanging="170"/>
              <w:rPr>
                <w:rFonts w:ascii="Roboto" w:hAnsi="Roboto"/>
              </w:rPr>
            </w:pPr>
          </w:p>
        </w:tc>
        <w:tc>
          <w:tcPr>
            <w:tcW w:w="81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FF281F5" w:rsidP="008C76B1" w14:paraId="139D8646" w14:textId="77777777">
            <w:pPr>
              <w:pStyle w:val="TableBullet1"/>
              <w:numPr>
                <w:ilvl w:val="0"/>
                <w:numId w:val="0"/>
              </w:numPr>
              <w:spacing w:before="0" w:after="0" w:line="276" w:lineRule="auto"/>
              <w:ind w:left="170" w:hanging="170"/>
              <w:rPr>
                <w:rFonts w:ascii="Roboto" w:hAnsi="Roboto"/>
              </w:rPr>
            </w:pPr>
          </w:p>
        </w:tc>
        <w:tc>
          <w:tcPr>
            <w:tcW w:w="1350" w:type="dxa"/>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tcPr>
          <w:p w:rsidR="0FF281F5" w:rsidP="008C76B1" w14:paraId="49A23FAE" w14:textId="77777777">
            <w:pPr>
              <w:pStyle w:val="TableBullet1"/>
              <w:numPr>
                <w:ilvl w:val="0"/>
                <w:numId w:val="0"/>
              </w:numPr>
              <w:spacing w:before="0" w:after="0" w:line="276" w:lineRule="auto"/>
              <w:ind w:left="170" w:hanging="170"/>
              <w:rPr>
                <w:rFonts w:ascii="Roboto" w:hAnsi="Roboto"/>
              </w:rPr>
            </w:pPr>
          </w:p>
        </w:tc>
      </w:tr>
      <w:tr w14:paraId="07854EC1" w14:textId="77777777" w:rsidTr="0FF281F5">
        <w:tblPrEx>
          <w:tblW w:w="0" w:type="auto"/>
          <w:tblLook w:val="04A0"/>
        </w:tblPrEx>
        <w:trPr>
          <w:trHeight w:val="300"/>
        </w:trPr>
        <w:tc>
          <w:tcPr>
            <w:tcW w:w="6391" w:type="dxa"/>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tcPr>
          <w:p w:rsidR="0FF281F5" w:rsidP="008C76B1" w14:paraId="5338B315" w14:textId="2E668C5F">
            <w:pPr>
              <w:pStyle w:val="TableHeader2"/>
              <w:spacing w:before="0" w:after="0" w:line="276" w:lineRule="auto"/>
              <w:rPr>
                <w:rFonts w:ascii="Roboto" w:hAnsi="Roboto"/>
                <w:sz w:val="22"/>
              </w:rPr>
            </w:pPr>
            <w:r w:rsidRPr="0FF281F5">
              <w:rPr>
                <w:rFonts w:ascii="Roboto" w:hAnsi="Roboto"/>
                <w:sz w:val="22"/>
              </w:rPr>
              <w:t>Cost modeling</w:t>
            </w:r>
            <w:r w:rsidRPr="0C597027" w:rsidR="49FA70B5">
              <w:rPr>
                <w:rFonts w:ascii="Roboto" w:hAnsi="Roboto"/>
                <w:sz w:val="22"/>
              </w:rPr>
              <w:t xml:space="preserve"> </w:t>
            </w:r>
            <w:r w:rsidRPr="0C597027" w:rsidR="49FA70B5">
              <w:rPr>
                <w:rFonts w:ascii="Roboto" w:hAnsi="Roboto"/>
                <w:b/>
                <w:bCs/>
                <w:i/>
                <w:iCs/>
                <w:sz w:val="22"/>
              </w:rPr>
              <w:t>[s_tta_topic_3]</w:t>
            </w:r>
          </w:p>
        </w:tc>
        <w:tc>
          <w:tcPr>
            <w:tcW w:w="71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FF281F5" w:rsidP="008C76B1" w14:paraId="6EAD8E2A" w14:textId="77777777">
            <w:pPr>
              <w:pStyle w:val="TableBullet1"/>
              <w:numPr>
                <w:ilvl w:val="0"/>
                <w:numId w:val="0"/>
              </w:numPr>
              <w:spacing w:before="0" w:after="0" w:line="276" w:lineRule="auto"/>
              <w:ind w:left="170" w:hanging="170"/>
              <w:rPr>
                <w:rFonts w:ascii="Roboto" w:hAnsi="Roboto"/>
              </w:rPr>
            </w:pPr>
          </w:p>
        </w:tc>
        <w:tc>
          <w:tcPr>
            <w:tcW w:w="81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FF281F5" w:rsidP="008C76B1" w14:paraId="2BF020C9" w14:textId="77777777">
            <w:pPr>
              <w:pStyle w:val="TableBullet1"/>
              <w:numPr>
                <w:ilvl w:val="0"/>
                <w:numId w:val="0"/>
              </w:numPr>
              <w:spacing w:before="0" w:after="0" w:line="276" w:lineRule="auto"/>
              <w:ind w:left="170" w:hanging="170"/>
              <w:rPr>
                <w:rFonts w:ascii="Roboto" w:hAnsi="Roboto"/>
              </w:rPr>
            </w:pPr>
          </w:p>
        </w:tc>
        <w:tc>
          <w:tcPr>
            <w:tcW w:w="1350" w:type="dxa"/>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tcPr>
          <w:p w:rsidR="0FF281F5" w:rsidP="008C76B1" w14:paraId="3F042AAC" w14:textId="77777777">
            <w:pPr>
              <w:pStyle w:val="TableBullet1"/>
              <w:numPr>
                <w:ilvl w:val="0"/>
                <w:numId w:val="0"/>
              </w:numPr>
              <w:spacing w:before="0" w:after="0" w:line="276" w:lineRule="auto"/>
              <w:ind w:left="170" w:hanging="170"/>
              <w:rPr>
                <w:rFonts w:ascii="Roboto" w:hAnsi="Roboto"/>
              </w:rPr>
            </w:pPr>
          </w:p>
        </w:tc>
      </w:tr>
      <w:tr w14:paraId="5ED17ADB" w14:textId="77777777" w:rsidTr="0FF281F5">
        <w:tblPrEx>
          <w:tblW w:w="0" w:type="auto"/>
          <w:tblLook w:val="04A0"/>
        </w:tblPrEx>
        <w:trPr>
          <w:trHeight w:val="300"/>
        </w:trPr>
        <w:tc>
          <w:tcPr>
            <w:tcW w:w="6391" w:type="dxa"/>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tcPr>
          <w:p w:rsidR="0FF281F5" w:rsidP="008C76B1" w14:paraId="166C5AE3" w14:textId="7A6AF96C">
            <w:pPr>
              <w:pStyle w:val="TableHeader2"/>
              <w:spacing w:before="0" w:after="0" w:line="276" w:lineRule="auto"/>
              <w:rPr>
                <w:rFonts w:ascii="Roboto" w:hAnsi="Roboto"/>
                <w:sz w:val="22"/>
              </w:rPr>
            </w:pPr>
            <w:r w:rsidRPr="0FF281F5">
              <w:rPr>
                <w:rFonts w:ascii="Roboto" w:hAnsi="Roboto"/>
                <w:sz w:val="22"/>
              </w:rPr>
              <w:t xml:space="preserve">Fiscal sustainability </w:t>
            </w:r>
            <w:r w:rsidRPr="0C597027" w:rsidR="75246EB9">
              <w:rPr>
                <w:rFonts w:ascii="Roboto" w:hAnsi="Roboto"/>
                <w:b/>
                <w:bCs/>
                <w:i/>
                <w:iCs/>
                <w:sz w:val="22"/>
              </w:rPr>
              <w:t>[s_tta_topic_4]</w:t>
            </w:r>
          </w:p>
        </w:tc>
        <w:tc>
          <w:tcPr>
            <w:tcW w:w="71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FF281F5" w:rsidP="008C76B1" w14:paraId="51E5577A" w14:textId="77777777">
            <w:pPr>
              <w:pStyle w:val="TableBullet1"/>
              <w:numPr>
                <w:ilvl w:val="0"/>
                <w:numId w:val="0"/>
              </w:numPr>
              <w:spacing w:before="0" w:after="0" w:line="276" w:lineRule="auto"/>
              <w:ind w:left="170" w:hanging="170"/>
              <w:rPr>
                <w:rFonts w:ascii="Roboto" w:hAnsi="Roboto"/>
              </w:rPr>
            </w:pPr>
          </w:p>
        </w:tc>
        <w:tc>
          <w:tcPr>
            <w:tcW w:w="810" w:type="dxa"/>
            <w:tcBorders>
              <w:top w:val="single" w:sz="2" w:space="0" w:color="A6A6A6" w:themeColor="background1" w:themeShade="A6"/>
              <w:left w:val="single" w:sz="2" w:space="0" w:color="A6A6A6" w:themeColor="background1" w:themeShade="A6"/>
              <w:bottom w:val="nil"/>
              <w:right w:val="single" w:sz="2" w:space="0" w:color="A6A6A6" w:themeColor="background1" w:themeShade="A6"/>
            </w:tcBorders>
            <w:tcMar>
              <w:top w:w="29" w:type="dxa"/>
              <w:left w:w="58" w:type="dxa"/>
              <w:bottom w:w="29" w:type="dxa"/>
              <w:right w:w="58" w:type="dxa"/>
            </w:tcMar>
            <w:vAlign w:val="center"/>
          </w:tcPr>
          <w:p w:rsidR="0FF281F5" w:rsidP="008C76B1" w14:paraId="2825D2A3" w14:textId="77777777">
            <w:pPr>
              <w:pStyle w:val="TableBullet1"/>
              <w:numPr>
                <w:ilvl w:val="0"/>
                <w:numId w:val="0"/>
              </w:numPr>
              <w:spacing w:before="0" w:after="0" w:line="276" w:lineRule="auto"/>
              <w:ind w:left="170" w:hanging="170"/>
              <w:rPr>
                <w:rFonts w:ascii="Roboto" w:hAnsi="Roboto"/>
              </w:rPr>
            </w:pPr>
          </w:p>
        </w:tc>
        <w:tc>
          <w:tcPr>
            <w:tcW w:w="1350" w:type="dxa"/>
            <w:tcBorders>
              <w:top w:val="single" w:sz="2" w:space="0" w:color="A6A6A6" w:themeColor="background1" w:themeShade="A6"/>
              <w:left w:val="single" w:sz="2" w:space="0" w:color="A6A6A6" w:themeColor="background1" w:themeShade="A6"/>
              <w:bottom w:val="nil"/>
              <w:right w:val="nil"/>
            </w:tcBorders>
          </w:tcPr>
          <w:p w:rsidR="0FF281F5" w:rsidP="008C76B1" w14:paraId="36D5D187" w14:textId="77777777">
            <w:pPr>
              <w:pStyle w:val="TableBullet1"/>
              <w:numPr>
                <w:ilvl w:val="0"/>
                <w:numId w:val="0"/>
              </w:numPr>
              <w:spacing w:before="0" w:after="0" w:line="276" w:lineRule="auto"/>
              <w:ind w:left="170" w:hanging="170"/>
              <w:rPr>
                <w:rFonts w:ascii="Roboto" w:hAnsi="Roboto"/>
              </w:rPr>
            </w:pPr>
          </w:p>
        </w:tc>
      </w:tr>
      <w:tr w14:paraId="553C04FE" w14:textId="77777777" w:rsidTr="0FF281F5">
        <w:tblPrEx>
          <w:tblW w:w="0" w:type="auto"/>
          <w:tblLook w:val="04A0"/>
        </w:tblPrEx>
        <w:trPr>
          <w:trHeight w:val="300"/>
        </w:trPr>
        <w:tc>
          <w:tcPr>
            <w:tcW w:w="6391" w:type="dxa"/>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tcPr>
          <w:p w:rsidR="0FF281F5" w:rsidP="008C76B1" w14:paraId="2A98E784" w14:textId="64D52EE5">
            <w:pPr>
              <w:pStyle w:val="TableHeader2"/>
              <w:spacing w:before="0" w:after="0" w:line="276" w:lineRule="auto"/>
              <w:rPr>
                <w:rFonts w:ascii="Roboto" w:hAnsi="Roboto"/>
                <w:sz w:val="22"/>
              </w:rPr>
            </w:pPr>
            <w:r w:rsidRPr="0FF281F5">
              <w:rPr>
                <w:rFonts w:ascii="Roboto" w:hAnsi="Roboto"/>
                <w:sz w:val="22"/>
              </w:rPr>
              <w:t>Business administration</w:t>
            </w:r>
            <w:r w:rsidRPr="0C597027" w:rsidR="57C38442">
              <w:rPr>
                <w:rFonts w:ascii="Roboto" w:hAnsi="Roboto"/>
                <w:sz w:val="22"/>
              </w:rPr>
              <w:t xml:space="preserve"> </w:t>
            </w:r>
            <w:r w:rsidRPr="0C597027" w:rsidR="57C38442">
              <w:rPr>
                <w:rFonts w:ascii="Roboto" w:hAnsi="Roboto"/>
                <w:b/>
                <w:bCs/>
                <w:i/>
                <w:iCs/>
                <w:sz w:val="22"/>
              </w:rPr>
              <w:t>[s_tta_topic_5]</w:t>
            </w:r>
          </w:p>
        </w:tc>
        <w:tc>
          <w:tcPr>
            <w:tcW w:w="71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FF281F5" w:rsidP="008C76B1" w14:paraId="707AF384" w14:textId="77777777">
            <w:pPr>
              <w:pStyle w:val="TableBullet1"/>
              <w:numPr>
                <w:ilvl w:val="0"/>
                <w:numId w:val="0"/>
              </w:numPr>
              <w:spacing w:before="0" w:after="0" w:line="276" w:lineRule="auto"/>
              <w:ind w:left="170" w:hanging="170"/>
              <w:rPr>
                <w:rFonts w:ascii="Roboto" w:hAnsi="Roboto"/>
              </w:rPr>
            </w:pPr>
          </w:p>
        </w:tc>
        <w:tc>
          <w:tcPr>
            <w:tcW w:w="810" w:type="dxa"/>
            <w:tcBorders>
              <w:top w:val="single" w:sz="2" w:space="0" w:color="A6A6A6" w:themeColor="background1" w:themeShade="A6"/>
              <w:left w:val="single" w:sz="2" w:space="0" w:color="A6A6A6" w:themeColor="background1" w:themeShade="A6"/>
              <w:bottom w:val="nil"/>
              <w:right w:val="single" w:sz="2" w:space="0" w:color="A6A6A6" w:themeColor="background1" w:themeShade="A6"/>
            </w:tcBorders>
            <w:tcMar>
              <w:top w:w="29" w:type="dxa"/>
              <w:left w:w="58" w:type="dxa"/>
              <w:bottom w:w="29" w:type="dxa"/>
              <w:right w:w="58" w:type="dxa"/>
            </w:tcMar>
            <w:vAlign w:val="center"/>
          </w:tcPr>
          <w:p w:rsidR="0FF281F5" w:rsidP="008C76B1" w14:paraId="32066650" w14:textId="77777777">
            <w:pPr>
              <w:pStyle w:val="TableBullet1"/>
              <w:numPr>
                <w:ilvl w:val="0"/>
                <w:numId w:val="0"/>
              </w:numPr>
              <w:spacing w:before="0" w:after="0" w:line="276" w:lineRule="auto"/>
              <w:ind w:left="170" w:hanging="170"/>
              <w:rPr>
                <w:rFonts w:ascii="Roboto" w:hAnsi="Roboto"/>
              </w:rPr>
            </w:pPr>
          </w:p>
        </w:tc>
        <w:tc>
          <w:tcPr>
            <w:tcW w:w="1350" w:type="dxa"/>
            <w:tcBorders>
              <w:top w:val="single" w:sz="2" w:space="0" w:color="A6A6A6" w:themeColor="background1" w:themeShade="A6"/>
              <w:left w:val="single" w:sz="2" w:space="0" w:color="A6A6A6" w:themeColor="background1" w:themeShade="A6"/>
              <w:bottom w:val="nil"/>
              <w:right w:val="nil"/>
            </w:tcBorders>
          </w:tcPr>
          <w:p w:rsidR="0FF281F5" w:rsidP="008C76B1" w14:paraId="4DB66DC9" w14:textId="77777777">
            <w:pPr>
              <w:pStyle w:val="TableBullet1"/>
              <w:numPr>
                <w:ilvl w:val="0"/>
                <w:numId w:val="0"/>
              </w:numPr>
              <w:spacing w:before="0" w:after="0" w:line="276" w:lineRule="auto"/>
              <w:ind w:left="170" w:hanging="170"/>
              <w:rPr>
                <w:rFonts w:ascii="Roboto" w:hAnsi="Roboto"/>
              </w:rPr>
            </w:pPr>
          </w:p>
        </w:tc>
      </w:tr>
      <w:tr w14:paraId="5567A38D" w14:textId="77777777" w:rsidTr="00877154">
        <w:tblPrEx>
          <w:tblW w:w="0" w:type="auto"/>
          <w:tblLook w:val="04A0"/>
        </w:tblPrEx>
        <w:trPr>
          <w:trHeight w:val="300"/>
        </w:trPr>
        <w:tc>
          <w:tcPr>
            <w:tcW w:w="6391" w:type="dxa"/>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tcPr>
          <w:p w:rsidR="0FF281F5" w:rsidP="008C76B1" w14:paraId="27D0FB31" w14:textId="3FDD2A0D">
            <w:pPr>
              <w:pStyle w:val="TableHeader2"/>
              <w:spacing w:before="0" w:after="0" w:line="276" w:lineRule="auto"/>
              <w:rPr>
                <w:rFonts w:ascii="Roboto" w:hAnsi="Roboto"/>
                <w:sz w:val="22"/>
              </w:rPr>
            </w:pPr>
            <w:r w:rsidRPr="0FF281F5">
              <w:rPr>
                <w:rFonts w:ascii="Roboto" w:hAnsi="Roboto"/>
                <w:sz w:val="22"/>
              </w:rPr>
              <w:t>Grant writing</w:t>
            </w:r>
            <w:r w:rsidRPr="0C597027" w:rsidR="1BD8D6C5">
              <w:rPr>
                <w:rFonts w:ascii="Roboto" w:hAnsi="Roboto"/>
                <w:sz w:val="22"/>
              </w:rPr>
              <w:t xml:space="preserve"> </w:t>
            </w:r>
            <w:r w:rsidRPr="0C597027" w:rsidR="1BD8D6C5">
              <w:rPr>
                <w:rFonts w:ascii="Roboto" w:hAnsi="Roboto"/>
                <w:b/>
                <w:bCs/>
                <w:i/>
                <w:iCs/>
                <w:sz w:val="22"/>
              </w:rPr>
              <w:t>[s_tta_topic_6]</w:t>
            </w:r>
          </w:p>
        </w:tc>
        <w:tc>
          <w:tcPr>
            <w:tcW w:w="71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FF281F5" w:rsidP="008C76B1" w14:paraId="690A8DCD" w14:textId="77777777">
            <w:pPr>
              <w:pStyle w:val="TableBullet1"/>
              <w:numPr>
                <w:ilvl w:val="0"/>
                <w:numId w:val="0"/>
              </w:numPr>
              <w:spacing w:before="0" w:after="0" w:line="276" w:lineRule="auto"/>
              <w:ind w:left="170" w:hanging="170"/>
              <w:rPr>
                <w:rFonts w:ascii="Roboto" w:hAnsi="Roboto"/>
              </w:rPr>
            </w:pPr>
          </w:p>
        </w:tc>
        <w:tc>
          <w:tcPr>
            <w:tcW w:w="81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FF281F5" w:rsidP="008C76B1" w14:paraId="107AB43E" w14:textId="77777777">
            <w:pPr>
              <w:pStyle w:val="TableBullet1"/>
              <w:numPr>
                <w:ilvl w:val="0"/>
                <w:numId w:val="0"/>
              </w:numPr>
              <w:spacing w:before="0" w:after="0" w:line="276" w:lineRule="auto"/>
              <w:ind w:left="170" w:hanging="170"/>
              <w:rPr>
                <w:rFonts w:ascii="Roboto" w:hAnsi="Roboto"/>
              </w:rPr>
            </w:pPr>
          </w:p>
        </w:tc>
        <w:tc>
          <w:tcPr>
            <w:tcW w:w="1350" w:type="dxa"/>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tcPr>
          <w:p w:rsidR="0FF281F5" w:rsidP="008C76B1" w14:paraId="2C86B3D5" w14:textId="77777777">
            <w:pPr>
              <w:pStyle w:val="TableBullet1"/>
              <w:numPr>
                <w:ilvl w:val="0"/>
                <w:numId w:val="0"/>
              </w:numPr>
              <w:spacing w:before="0" w:after="0" w:line="276" w:lineRule="auto"/>
              <w:ind w:left="170" w:hanging="170"/>
              <w:rPr>
                <w:rFonts w:ascii="Roboto" w:hAnsi="Roboto"/>
              </w:rPr>
            </w:pPr>
          </w:p>
        </w:tc>
      </w:tr>
      <w:tr w14:paraId="709FAD78" w14:textId="77777777" w:rsidTr="00877154">
        <w:tblPrEx>
          <w:tblW w:w="0" w:type="auto"/>
          <w:tblLook w:val="04A0"/>
        </w:tblPrEx>
        <w:trPr>
          <w:trHeight w:val="300"/>
        </w:trPr>
        <w:tc>
          <w:tcPr>
            <w:tcW w:w="6391" w:type="dxa"/>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tcPr>
          <w:p w:rsidR="0FF281F5" w:rsidP="008C76B1" w14:paraId="2372DE84" w14:textId="422FE829">
            <w:pPr>
              <w:pStyle w:val="TableHeader2"/>
              <w:spacing w:before="0" w:after="0" w:line="276" w:lineRule="auto"/>
              <w:rPr>
                <w:rFonts w:ascii="Roboto" w:hAnsi="Roboto"/>
                <w:sz w:val="22"/>
              </w:rPr>
            </w:pPr>
            <w:r w:rsidRPr="0FF281F5">
              <w:rPr>
                <w:rFonts w:ascii="Roboto" w:hAnsi="Roboto"/>
                <w:sz w:val="22"/>
              </w:rPr>
              <w:t>Financial reporting to funding administrators</w:t>
            </w:r>
            <w:r w:rsidRPr="0C597027" w:rsidR="2BDB1E2B">
              <w:rPr>
                <w:rFonts w:ascii="Roboto" w:hAnsi="Roboto"/>
                <w:sz w:val="22"/>
              </w:rPr>
              <w:t xml:space="preserve"> </w:t>
            </w:r>
            <w:r w:rsidRPr="0C597027" w:rsidR="2BDB1E2B">
              <w:rPr>
                <w:rFonts w:ascii="Roboto" w:hAnsi="Roboto"/>
                <w:b/>
                <w:bCs/>
                <w:i/>
                <w:iCs/>
                <w:sz w:val="22"/>
              </w:rPr>
              <w:t>[s_tta_topic_7]</w:t>
            </w:r>
          </w:p>
        </w:tc>
        <w:tc>
          <w:tcPr>
            <w:tcW w:w="71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FF281F5" w:rsidP="008C76B1" w14:paraId="042508AF" w14:textId="77777777">
            <w:pPr>
              <w:pStyle w:val="TableBullet1"/>
              <w:numPr>
                <w:ilvl w:val="0"/>
                <w:numId w:val="0"/>
              </w:numPr>
              <w:spacing w:before="0" w:after="0" w:line="276" w:lineRule="auto"/>
              <w:ind w:left="170" w:hanging="170"/>
              <w:rPr>
                <w:rFonts w:ascii="Roboto" w:hAnsi="Roboto"/>
              </w:rPr>
            </w:pPr>
          </w:p>
        </w:tc>
        <w:tc>
          <w:tcPr>
            <w:tcW w:w="81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FF281F5" w:rsidP="008C76B1" w14:paraId="60CCDD9D" w14:textId="77777777">
            <w:pPr>
              <w:pStyle w:val="TableBullet1"/>
              <w:numPr>
                <w:ilvl w:val="0"/>
                <w:numId w:val="0"/>
              </w:numPr>
              <w:spacing w:before="0" w:after="0" w:line="276" w:lineRule="auto"/>
              <w:ind w:left="170" w:hanging="170"/>
              <w:rPr>
                <w:rFonts w:ascii="Roboto" w:hAnsi="Roboto"/>
              </w:rPr>
            </w:pPr>
          </w:p>
        </w:tc>
        <w:tc>
          <w:tcPr>
            <w:tcW w:w="1350" w:type="dxa"/>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tcPr>
          <w:p w:rsidR="0FF281F5" w:rsidP="008C76B1" w14:paraId="3C54AC57" w14:textId="77777777">
            <w:pPr>
              <w:pStyle w:val="TableBullet1"/>
              <w:numPr>
                <w:ilvl w:val="0"/>
                <w:numId w:val="0"/>
              </w:numPr>
              <w:spacing w:before="0" w:after="0" w:line="276" w:lineRule="auto"/>
              <w:ind w:left="170" w:hanging="170"/>
              <w:rPr>
                <w:rFonts w:ascii="Roboto" w:hAnsi="Roboto"/>
              </w:rPr>
            </w:pPr>
          </w:p>
        </w:tc>
      </w:tr>
      <w:tr w14:paraId="79CEF6B4" w14:textId="77777777" w:rsidTr="0096675B">
        <w:tblPrEx>
          <w:tblW w:w="0" w:type="auto"/>
          <w:tblLook w:val="04A0"/>
        </w:tblPrEx>
        <w:trPr>
          <w:trHeight w:val="300"/>
        </w:trPr>
        <w:tc>
          <w:tcPr>
            <w:tcW w:w="6391" w:type="dxa"/>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tcPr>
          <w:p w:rsidR="00CB3689" w:rsidRPr="0FF281F5" w:rsidP="008C76B1" w14:paraId="17392CB7" w14:textId="443DEE63">
            <w:pPr>
              <w:pStyle w:val="TableHeader2"/>
              <w:spacing w:before="0" w:after="0" w:line="276" w:lineRule="auto"/>
              <w:rPr>
                <w:rFonts w:ascii="Roboto" w:hAnsi="Roboto"/>
                <w:sz w:val="22"/>
              </w:rPr>
            </w:pPr>
            <w:r w:rsidRPr="0C597027">
              <w:rPr>
                <w:rFonts w:ascii="Roboto" w:hAnsi="Roboto"/>
                <w:sz w:val="22"/>
              </w:rPr>
              <w:t>Other</w:t>
            </w:r>
            <w:r w:rsidRPr="0C597027" w:rsidR="033DBFA2">
              <w:rPr>
                <w:rFonts w:ascii="Roboto" w:hAnsi="Roboto"/>
                <w:sz w:val="22"/>
              </w:rPr>
              <w:t xml:space="preserve"> </w:t>
            </w:r>
            <w:r w:rsidRPr="0C597027" w:rsidR="033DBFA2">
              <w:rPr>
                <w:rFonts w:ascii="Roboto" w:hAnsi="Roboto"/>
                <w:b/>
                <w:bCs/>
                <w:i/>
                <w:iCs/>
                <w:sz w:val="22"/>
              </w:rPr>
              <w:t>[s_tta_topic_8]</w:t>
            </w:r>
          </w:p>
        </w:tc>
        <w:tc>
          <w:tcPr>
            <w:tcW w:w="71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BFBFBF" w:themeFill="background1" w:themeFillShade="BF"/>
            <w:tcMar>
              <w:top w:w="29" w:type="dxa"/>
              <w:left w:w="58" w:type="dxa"/>
              <w:bottom w:w="29" w:type="dxa"/>
              <w:right w:w="58" w:type="dxa"/>
            </w:tcMar>
            <w:vAlign w:val="center"/>
          </w:tcPr>
          <w:p w:rsidR="00CB3689" w:rsidP="008C76B1" w14:paraId="077536C9" w14:textId="77777777">
            <w:pPr>
              <w:pStyle w:val="TableBullet1"/>
              <w:numPr>
                <w:ilvl w:val="0"/>
                <w:numId w:val="0"/>
              </w:numPr>
              <w:spacing w:before="0" w:after="0" w:line="276" w:lineRule="auto"/>
              <w:ind w:left="170" w:hanging="170"/>
              <w:rPr>
                <w:rFonts w:ascii="Roboto" w:hAnsi="Roboto"/>
              </w:rPr>
            </w:pPr>
          </w:p>
        </w:tc>
        <w:tc>
          <w:tcPr>
            <w:tcW w:w="81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BFBFBF" w:themeFill="background1" w:themeFillShade="BF"/>
            <w:tcMar>
              <w:top w:w="29" w:type="dxa"/>
              <w:left w:w="58" w:type="dxa"/>
              <w:bottom w:w="29" w:type="dxa"/>
              <w:right w:w="58" w:type="dxa"/>
            </w:tcMar>
            <w:vAlign w:val="center"/>
          </w:tcPr>
          <w:p w:rsidR="00CB3689" w:rsidP="008C76B1" w14:paraId="36C36961" w14:textId="77777777">
            <w:pPr>
              <w:pStyle w:val="TableBullet1"/>
              <w:numPr>
                <w:ilvl w:val="0"/>
                <w:numId w:val="0"/>
              </w:numPr>
              <w:spacing w:before="0" w:after="0" w:line="276" w:lineRule="auto"/>
              <w:ind w:left="170" w:hanging="170"/>
              <w:rPr>
                <w:rFonts w:ascii="Roboto" w:hAnsi="Roboto"/>
              </w:rPr>
            </w:pPr>
          </w:p>
        </w:tc>
        <w:tc>
          <w:tcPr>
            <w:tcW w:w="1350" w:type="dxa"/>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shd w:val="clear" w:color="auto" w:fill="BFBFBF" w:themeFill="background1" w:themeFillShade="BF"/>
          </w:tcPr>
          <w:p w:rsidR="00CB3689" w:rsidP="008C76B1" w14:paraId="01AE7619" w14:textId="77777777">
            <w:pPr>
              <w:pStyle w:val="TableBullet1"/>
              <w:numPr>
                <w:ilvl w:val="0"/>
                <w:numId w:val="0"/>
              </w:numPr>
              <w:spacing w:before="0" w:after="0" w:line="276" w:lineRule="auto"/>
              <w:ind w:left="170" w:hanging="170"/>
              <w:rPr>
                <w:rFonts w:ascii="Roboto" w:hAnsi="Roboto"/>
              </w:rPr>
            </w:pPr>
          </w:p>
        </w:tc>
      </w:tr>
    </w:tbl>
    <w:p w:rsidR="0FF281F5" w:rsidP="008C76B1" w14:paraId="431BF57B" w14:textId="2AF3D81A">
      <w:pPr>
        <w:keepNext/>
        <w:keepLines/>
        <w:spacing w:line="276" w:lineRule="auto"/>
        <w:rPr>
          <w:rFonts w:ascii="Roboto" w:hAnsi="Roboto"/>
          <w:i/>
          <w:iCs/>
        </w:rPr>
      </w:pPr>
    </w:p>
    <w:p w:rsidR="00270CCD" w:rsidRPr="00DE2E40" w:rsidP="008C76B1" w14:paraId="38BEA2CF" w14:textId="355C2AB7">
      <w:pPr>
        <w:pStyle w:val="ListParagraph"/>
        <w:keepNext/>
        <w:keepLines/>
        <w:spacing w:line="276" w:lineRule="auto"/>
        <w:rPr>
          <w:rFonts w:ascii="Roboto" w:hAnsi="Roboto"/>
        </w:rPr>
      </w:pPr>
    </w:p>
    <w:p w:rsidR="00D02911" w:rsidRPr="0096675B" w:rsidP="008C76B1" w14:paraId="36D65AE6" w14:textId="0480276D">
      <w:pPr>
        <w:spacing w:line="276" w:lineRule="auto"/>
        <w:rPr>
          <w:rFonts w:ascii="Times New Roman" w:hAnsi="Times New Roman" w:cs="Times New Roman"/>
        </w:rPr>
      </w:pPr>
      <w:r w:rsidRPr="37C7F36A">
        <w:rPr>
          <w:rFonts w:ascii="Roboto" w:hAnsi="Roboto"/>
        </w:rPr>
        <w:t xml:space="preserve">Who </w:t>
      </w:r>
      <w:r w:rsidRPr="37C7F36A" w:rsidR="00B77F89">
        <w:rPr>
          <w:rFonts w:ascii="Roboto" w:hAnsi="Roboto"/>
        </w:rPr>
        <w:t>delivers</w:t>
      </w:r>
      <w:r w:rsidRPr="37C7F36A" w:rsidR="00DA4D79">
        <w:rPr>
          <w:rFonts w:ascii="Roboto" w:hAnsi="Roboto"/>
        </w:rPr>
        <w:t xml:space="preserve"> </w:t>
      </w:r>
      <w:r w:rsidRPr="37C7F36A">
        <w:rPr>
          <w:rFonts w:ascii="Roboto" w:hAnsi="Roboto"/>
        </w:rPr>
        <w:t>fiscal</w:t>
      </w:r>
      <w:r w:rsidRPr="459D3FD0" w:rsidR="7193C458">
        <w:rPr>
          <w:rFonts w:ascii="Roboto" w:hAnsi="Roboto"/>
        </w:rPr>
        <w:t>-</w:t>
      </w:r>
      <w:r w:rsidRPr="37C7F36A">
        <w:rPr>
          <w:rFonts w:ascii="Roboto" w:hAnsi="Roboto"/>
        </w:rPr>
        <w:t xml:space="preserve"> or funding-related training and technical assistance</w:t>
      </w:r>
      <w:r w:rsidRPr="37C7F36A" w:rsidR="00DA4D79">
        <w:rPr>
          <w:rFonts w:ascii="Roboto" w:hAnsi="Roboto"/>
        </w:rPr>
        <w:t xml:space="preserve"> </w:t>
      </w:r>
      <w:r w:rsidRPr="459D3FD0" w:rsidR="1884B5C7">
        <w:rPr>
          <w:rFonts w:ascii="Roboto" w:hAnsi="Roboto"/>
        </w:rPr>
        <w:t xml:space="preserve">(T/TA) </w:t>
      </w:r>
      <w:r w:rsidRPr="37C7F36A" w:rsidR="00DA4D79">
        <w:rPr>
          <w:rFonts w:ascii="Roboto" w:hAnsi="Roboto"/>
        </w:rPr>
        <w:t>to</w:t>
      </w:r>
      <w:r w:rsidRPr="37C7F36A" w:rsidR="0096675B">
        <w:rPr>
          <w:rFonts w:ascii="Roboto" w:hAnsi="Roboto"/>
        </w:rPr>
        <w:t xml:space="preserve"> </w:t>
      </w:r>
      <w:r w:rsidRPr="37C7F36A" w:rsidR="00DA4D79">
        <w:rPr>
          <w:rFonts w:ascii="Roboto" w:hAnsi="Roboto"/>
        </w:rPr>
        <w:t>ECE providers in your state</w:t>
      </w:r>
      <w:r w:rsidRPr="37C7F36A">
        <w:rPr>
          <w:rFonts w:ascii="Roboto" w:hAnsi="Roboto"/>
        </w:rPr>
        <w:t xml:space="preserve">? </w:t>
      </w:r>
      <w:r w:rsidRPr="005F173E">
        <w:rPr>
          <w:rFonts w:ascii="Roboto" w:hAnsi="Roboto"/>
          <w:b/>
          <w:bCs/>
          <w:i/>
          <w:iCs/>
        </w:rPr>
        <w:t>[</w:t>
      </w:r>
      <w:r w:rsidRPr="005F173E">
        <w:rPr>
          <w:rStyle w:val="ItemLabelChar0"/>
          <w:sz w:val="24"/>
          <w:szCs w:val="24"/>
        </w:rPr>
        <w:t>sp_tta_prov</w:t>
      </w:r>
      <w:r w:rsidRPr="005F173E">
        <w:rPr>
          <w:rStyle w:val="ItemLabelChar0"/>
          <w:sz w:val="24"/>
          <w:szCs w:val="24"/>
        </w:rPr>
        <w:t>]</w:t>
      </w:r>
    </w:p>
    <w:p w:rsidR="00D02911" w:rsidRPr="00D02911" w:rsidP="008C76B1" w14:paraId="586A0843" w14:textId="77777777">
      <w:pPr>
        <w:keepNext/>
        <w:spacing w:line="276" w:lineRule="auto"/>
        <w:rPr>
          <w:rFonts w:ascii="Roboto" w:hAnsi="Roboto"/>
        </w:rPr>
      </w:pPr>
      <w:r w:rsidRPr="00877154">
        <w:rPr>
          <w:rFonts w:ascii="Roboto" w:hAnsi="Roboto"/>
        </w:rPr>
        <w:t>Select all that apply:</w:t>
      </w:r>
    </w:p>
    <w:p w:rsidR="00D02911" w:rsidP="008C76B1" w14:paraId="06CEAB12" w14:textId="2B2BFB14">
      <w:pPr>
        <w:pStyle w:val="ListParagraph"/>
        <w:keepNext/>
        <w:numPr>
          <w:ilvl w:val="1"/>
          <w:numId w:val="38"/>
        </w:numPr>
        <w:spacing w:line="276" w:lineRule="auto"/>
        <w:rPr>
          <w:rFonts w:ascii="Roboto" w:hAnsi="Roboto"/>
          <w:b/>
          <w:i/>
        </w:rPr>
      </w:pPr>
      <w:r>
        <w:rPr>
          <w:rFonts w:ascii="Roboto" w:hAnsi="Roboto"/>
        </w:rPr>
        <w:t>National centers of the</w:t>
      </w:r>
      <w:r w:rsidR="00545F15">
        <w:rPr>
          <w:rFonts w:ascii="Roboto" w:hAnsi="Roboto"/>
        </w:rPr>
        <w:t xml:space="preserve"> federal</w:t>
      </w:r>
      <w:r>
        <w:rPr>
          <w:rFonts w:ascii="Roboto" w:hAnsi="Roboto"/>
        </w:rPr>
        <w:t xml:space="preserve"> early childhood training and technical assistance system</w:t>
      </w:r>
      <w:r w:rsidRPr="7E56EFEF" w:rsidR="171568C5">
        <w:rPr>
          <w:rFonts w:ascii="Roboto" w:hAnsi="Roboto"/>
        </w:rPr>
        <w:t xml:space="preserve"> </w:t>
      </w:r>
      <w:r w:rsidRPr="7E56EFEF" w:rsidR="3B48B8CD">
        <w:rPr>
          <w:rFonts w:ascii="Roboto" w:hAnsi="Roboto"/>
        </w:rPr>
        <w:t>[</w:t>
      </w:r>
      <w:r w:rsidRPr="7E56EFEF" w:rsidR="3B48B8CD">
        <w:rPr>
          <w:rFonts w:ascii="Roboto" w:hAnsi="Roboto"/>
          <w:b/>
          <w:bCs/>
          <w:i/>
          <w:iCs/>
        </w:rPr>
        <w:t>sp_tta_prov_1</w:t>
      </w:r>
      <w:r w:rsidRPr="7E56EFEF" w:rsidR="3B48B8CD">
        <w:rPr>
          <w:rFonts w:ascii="Roboto" w:hAnsi="Roboto"/>
        </w:rPr>
        <w:t>]</w:t>
      </w:r>
    </w:p>
    <w:p w:rsidR="00D02911" w:rsidP="008C76B1" w14:paraId="418591E7" w14:textId="74EE28CC">
      <w:pPr>
        <w:pStyle w:val="ListParagraph"/>
        <w:keepNext/>
        <w:numPr>
          <w:ilvl w:val="1"/>
          <w:numId w:val="38"/>
        </w:numPr>
        <w:spacing w:line="276" w:lineRule="auto"/>
        <w:rPr>
          <w:rFonts w:ascii="Roboto" w:hAnsi="Roboto"/>
          <w:b/>
          <w:i/>
        </w:rPr>
      </w:pPr>
      <w:r>
        <w:rPr>
          <w:rFonts w:ascii="Roboto" w:hAnsi="Roboto"/>
        </w:rPr>
        <w:t>Statewide T/TA Center</w:t>
      </w:r>
      <w:r w:rsidRPr="7E56EFEF" w:rsidR="3FC7F415">
        <w:rPr>
          <w:rFonts w:ascii="Roboto" w:hAnsi="Roboto"/>
        </w:rPr>
        <w:t xml:space="preserve"> [</w:t>
      </w:r>
      <w:r w:rsidRPr="7E56EFEF" w:rsidR="3FC7F415">
        <w:rPr>
          <w:rFonts w:ascii="Roboto" w:hAnsi="Roboto"/>
          <w:b/>
          <w:bCs/>
          <w:i/>
          <w:iCs/>
        </w:rPr>
        <w:t>sp_tta_prov_2</w:t>
      </w:r>
      <w:r w:rsidRPr="7E56EFEF" w:rsidR="3FC7F415">
        <w:rPr>
          <w:rFonts w:ascii="Roboto" w:hAnsi="Roboto"/>
        </w:rPr>
        <w:t>]</w:t>
      </w:r>
    </w:p>
    <w:p w:rsidR="00D02911" w:rsidP="008C76B1" w14:paraId="3C3B25E2" w14:textId="6A7A93B0">
      <w:pPr>
        <w:pStyle w:val="ListParagraph"/>
        <w:numPr>
          <w:ilvl w:val="1"/>
          <w:numId w:val="38"/>
        </w:numPr>
        <w:spacing w:line="276" w:lineRule="auto"/>
        <w:rPr>
          <w:rFonts w:ascii="Roboto" w:hAnsi="Roboto"/>
          <w:b/>
          <w:i/>
        </w:rPr>
      </w:pPr>
      <w:r>
        <w:rPr>
          <w:rFonts w:ascii="Roboto" w:hAnsi="Roboto"/>
        </w:rPr>
        <w:t>Other state, n</w:t>
      </w:r>
      <w:r>
        <w:rPr>
          <w:rFonts w:ascii="Roboto" w:hAnsi="Roboto"/>
        </w:rPr>
        <w:t>ational</w:t>
      </w:r>
      <w:r>
        <w:rPr>
          <w:rFonts w:ascii="Roboto" w:hAnsi="Roboto"/>
        </w:rPr>
        <w:t xml:space="preserve">, </w:t>
      </w:r>
      <w:r>
        <w:rPr>
          <w:rFonts w:ascii="Roboto" w:hAnsi="Roboto"/>
        </w:rPr>
        <w:t xml:space="preserve">or local organizations </w:t>
      </w:r>
      <w:r w:rsidRPr="7E56EFEF" w:rsidR="5A3470E7">
        <w:rPr>
          <w:rFonts w:ascii="Roboto" w:hAnsi="Roboto"/>
        </w:rPr>
        <w:t>[</w:t>
      </w:r>
      <w:r w:rsidRPr="7E56EFEF" w:rsidR="5A3470E7">
        <w:rPr>
          <w:rFonts w:ascii="Roboto" w:hAnsi="Roboto"/>
          <w:b/>
          <w:bCs/>
          <w:i/>
          <w:iCs/>
        </w:rPr>
        <w:t>sp_tta_prov_3</w:t>
      </w:r>
      <w:r w:rsidRPr="7E56EFEF" w:rsidR="5A3470E7">
        <w:rPr>
          <w:rFonts w:ascii="Roboto" w:hAnsi="Roboto"/>
        </w:rPr>
        <w:t>]</w:t>
      </w:r>
    </w:p>
    <w:p w:rsidR="00D02911" w:rsidP="008C76B1" w14:paraId="2513FDB1" w14:textId="6C5C17E8">
      <w:pPr>
        <w:pStyle w:val="ListParagraph"/>
        <w:numPr>
          <w:ilvl w:val="1"/>
          <w:numId w:val="38"/>
        </w:numPr>
        <w:spacing w:line="276" w:lineRule="auto"/>
        <w:rPr>
          <w:rFonts w:ascii="Roboto" w:hAnsi="Roboto"/>
          <w:b/>
          <w:i/>
        </w:rPr>
      </w:pPr>
      <w:r>
        <w:rPr>
          <w:rFonts w:ascii="Roboto" w:hAnsi="Roboto"/>
        </w:rPr>
        <w:t>Other state-level administrator</w:t>
      </w:r>
      <w:r w:rsidR="001120B2">
        <w:rPr>
          <w:rFonts w:ascii="Roboto" w:hAnsi="Roboto"/>
        </w:rPr>
        <w:t>s</w:t>
      </w:r>
      <w:r>
        <w:rPr>
          <w:rFonts w:ascii="Roboto" w:hAnsi="Roboto"/>
        </w:rPr>
        <w:t xml:space="preserve"> in </w:t>
      </w:r>
      <w:r w:rsidRPr="00877154">
        <w:rPr>
          <w:rFonts w:ascii="Roboto" w:hAnsi="Roboto"/>
          <w:b/>
        </w:rPr>
        <w:t>your</w:t>
      </w:r>
      <w:r>
        <w:rPr>
          <w:rFonts w:ascii="Roboto" w:hAnsi="Roboto"/>
        </w:rPr>
        <w:t xml:space="preserve"> state </w:t>
      </w:r>
      <w:r w:rsidRPr="7E56EFEF" w:rsidR="1619D144">
        <w:rPr>
          <w:rFonts w:ascii="Roboto" w:hAnsi="Roboto"/>
        </w:rPr>
        <w:t>[</w:t>
      </w:r>
      <w:r w:rsidRPr="7E56EFEF" w:rsidR="1619D144">
        <w:rPr>
          <w:rFonts w:ascii="Roboto" w:hAnsi="Roboto"/>
          <w:b/>
          <w:bCs/>
          <w:i/>
          <w:iCs/>
        </w:rPr>
        <w:t>sp_tta_prov_4</w:t>
      </w:r>
      <w:r w:rsidRPr="7E56EFEF" w:rsidR="1619D144">
        <w:rPr>
          <w:rFonts w:ascii="Roboto" w:hAnsi="Roboto"/>
        </w:rPr>
        <w:t>]</w:t>
      </w:r>
    </w:p>
    <w:p w:rsidR="00AF3756" w:rsidP="008C76B1" w14:paraId="6E79D2AC" w14:textId="2BD0AF0D">
      <w:pPr>
        <w:pStyle w:val="ListParagraph"/>
        <w:numPr>
          <w:ilvl w:val="1"/>
          <w:numId w:val="38"/>
        </w:numPr>
        <w:spacing w:line="276" w:lineRule="auto"/>
        <w:rPr>
          <w:rFonts w:ascii="Roboto" w:hAnsi="Roboto"/>
          <w:b/>
          <w:i/>
        </w:rPr>
      </w:pPr>
      <w:r>
        <w:rPr>
          <w:rFonts w:ascii="Roboto" w:hAnsi="Roboto"/>
        </w:rPr>
        <w:t xml:space="preserve">State-level administrators in </w:t>
      </w:r>
      <w:r w:rsidRPr="00877154">
        <w:rPr>
          <w:rFonts w:ascii="Roboto" w:hAnsi="Roboto"/>
          <w:b/>
          <w:bCs/>
        </w:rPr>
        <w:t>other</w:t>
      </w:r>
      <w:r>
        <w:rPr>
          <w:rFonts w:ascii="Roboto" w:hAnsi="Roboto"/>
        </w:rPr>
        <w:t xml:space="preserve"> states</w:t>
      </w:r>
      <w:r w:rsidRPr="7E56EFEF" w:rsidR="42C71676">
        <w:rPr>
          <w:rFonts w:ascii="Roboto" w:hAnsi="Roboto"/>
        </w:rPr>
        <w:t xml:space="preserve"> [</w:t>
      </w:r>
      <w:r w:rsidRPr="7E56EFEF" w:rsidR="42C71676">
        <w:rPr>
          <w:rFonts w:ascii="Roboto" w:hAnsi="Roboto"/>
          <w:b/>
          <w:bCs/>
          <w:i/>
          <w:iCs/>
        </w:rPr>
        <w:t>sp_tta_prov_5</w:t>
      </w:r>
      <w:r w:rsidRPr="7E56EFEF" w:rsidR="42C71676">
        <w:rPr>
          <w:rFonts w:ascii="Roboto" w:hAnsi="Roboto"/>
        </w:rPr>
        <w:t>]</w:t>
      </w:r>
    </w:p>
    <w:p w:rsidR="00D02911" w:rsidP="008C76B1" w14:paraId="0AF84014" w14:textId="175E7656">
      <w:pPr>
        <w:pStyle w:val="ListParagraph"/>
        <w:numPr>
          <w:ilvl w:val="1"/>
          <w:numId w:val="38"/>
        </w:numPr>
        <w:spacing w:line="276" w:lineRule="auto"/>
        <w:rPr>
          <w:rFonts w:ascii="Roboto" w:hAnsi="Roboto"/>
          <w:b/>
          <w:i/>
        </w:rPr>
      </w:pPr>
      <w:r>
        <w:rPr>
          <w:rFonts w:ascii="Roboto" w:hAnsi="Roboto"/>
        </w:rPr>
        <w:t>Consultant</w:t>
      </w:r>
      <w:r w:rsidRPr="7E56EFEF" w:rsidR="69D91B67">
        <w:rPr>
          <w:rFonts w:ascii="Roboto" w:hAnsi="Roboto"/>
        </w:rPr>
        <w:t xml:space="preserve"> [</w:t>
      </w:r>
      <w:r w:rsidRPr="7E56EFEF" w:rsidR="69D91B67">
        <w:rPr>
          <w:rFonts w:ascii="Roboto" w:hAnsi="Roboto"/>
          <w:b/>
          <w:bCs/>
          <w:i/>
          <w:iCs/>
        </w:rPr>
        <w:t>sp_tta_prov_6</w:t>
      </w:r>
      <w:r w:rsidRPr="7E56EFEF" w:rsidR="69D91B67">
        <w:rPr>
          <w:rFonts w:ascii="Roboto" w:hAnsi="Roboto"/>
        </w:rPr>
        <w:t>]</w:t>
      </w:r>
    </w:p>
    <w:p w:rsidR="00D02911" w:rsidP="008C76B1" w14:paraId="70BEEB65" w14:textId="2909DA9F">
      <w:pPr>
        <w:pStyle w:val="ListParagraph"/>
        <w:numPr>
          <w:ilvl w:val="1"/>
          <w:numId w:val="38"/>
        </w:numPr>
        <w:spacing w:line="276" w:lineRule="auto"/>
        <w:rPr>
          <w:rFonts w:ascii="Roboto" w:hAnsi="Roboto"/>
          <w:b/>
          <w:i/>
        </w:rPr>
      </w:pPr>
      <w:r>
        <w:rPr>
          <w:rFonts w:ascii="Roboto" w:hAnsi="Roboto"/>
        </w:rPr>
        <w:t xml:space="preserve">Head Start </w:t>
      </w:r>
      <w:r w:rsidR="005D2ACC">
        <w:rPr>
          <w:rFonts w:ascii="Roboto" w:hAnsi="Roboto"/>
        </w:rPr>
        <w:t xml:space="preserve">and/or CCDF </w:t>
      </w:r>
      <w:r>
        <w:rPr>
          <w:rFonts w:ascii="Roboto" w:hAnsi="Roboto"/>
        </w:rPr>
        <w:t>regional office staff</w:t>
      </w:r>
      <w:r w:rsidRPr="7E56EFEF" w:rsidR="37FF4424">
        <w:rPr>
          <w:rFonts w:ascii="Roboto" w:hAnsi="Roboto"/>
        </w:rPr>
        <w:t xml:space="preserve"> [</w:t>
      </w:r>
      <w:r w:rsidRPr="7E56EFEF" w:rsidR="37FF4424">
        <w:rPr>
          <w:rFonts w:ascii="Roboto" w:hAnsi="Roboto"/>
          <w:b/>
          <w:bCs/>
          <w:i/>
          <w:iCs/>
        </w:rPr>
        <w:t>sp_tta_prov_7</w:t>
      </w:r>
      <w:r w:rsidRPr="7E56EFEF" w:rsidR="37FF4424">
        <w:rPr>
          <w:rFonts w:ascii="Roboto" w:hAnsi="Roboto"/>
        </w:rPr>
        <w:t>]</w:t>
      </w:r>
    </w:p>
    <w:p w:rsidR="00D02911" w:rsidP="008C76B1" w14:paraId="6759815E" w14:textId="29148485">
      <w:pPr>
        <w:pStyle w:val="ListParagraph"/>
        <w:numPr>
          <w:ilvl w:val="1"/>
          <w:numId w:val="38"/>
        </w:numPr>
        <w:spacing w:line="276" w:lineRule="auto"/>
        <w:rPr>
          <w:rFonts w:ascii="Roboto" w:hAnsi="Roboto"/>
          <w:b/>
          <w:i/>
        </w:rPr>
      </w:pPr>
      <w:r>
        <w:rPr>
          <w:rFonts w:ascii="Roboto" w:hAnsi="Roboto"/>
        </w:rPr>
        <w:t>National Head Start Association</w:t>
      </w:r>
      <w:r w:rsidRPr="7E56EFEF" w:rsidR="239673AF">
        <w:rPr>
          <w:rFonts w:ascii="Roboto" w:hAnsi="Roboto"/>
        </w:rPr>
        <w:t xml:space="preserve"> [</w:t>
      </w:r>
      <w:r w:rsidRPr="7E56EFEF" w:rsidR="239673AF">
        <w:rPr>
          <w:rFonts w:ascii="Roboto" w:hAnsi="Roboto"/>
          <w:b/>
          <w:bCs/>
          <w:i/>
          <w:iCs/>
        </w:rPr>
        <w:t>sp_tta_prov_8</w:t>
      </w:r>
      <w:r w:rsidRPr="7E56EFEF" w:rsidR="239673AF">
        <w:rPr>
          <w:rFonts w:ascii="Roboto" w:hAnsi="Roboto"/>
        </w:rPr>
        <w:t>]</w:t>
      </w:r>
    </w:p>
    <w:p w:rsidR="00A966DA" w:rsidP="008C76B1" w14:paraId="4B49DD75" w14:textId="00C9B863">
      <w:pPr>
        <w:pStyle w:val="ListParagraph"/>
        <w:numPr>
          <w:ilvl w:val="1"/>
          <w:numId w:val="38"/>
        </w:numPr>
        <w:spacing w:line="276" w:lineRule="auto"/>
        <w:rPr>
          <w:rFonts w:ascii="Roboto" w:hAnsi="Roboto"/>
          <w:b/>
          <w:i/>
        </w:rPr>
      </w:pPr>
      <w:r w:rsidRPr="459D3FD0">
        <w:rPr>
          <w:rFonts w:ascii="Roboto" w:hAnsi="Roboto"/>
        </w:rPr>
        <w:t xml:space="preserve">Regional or </w:t>
      </w:r>
      <w:r w:rsidRPr="31CD4564">
        <w:rPr>
          <w:rFonts w:ascii="Roboto" w:hAnsi="Roboto"/>
        </w:rPr>
        <w:t>State Head Start Association</w:t>
      </w:r>
      <w:r w:rsidRPr="7E56EFEF" w:rsidR="62DDE073">
        <w:rPr>
          <w:rFonts w:ascii="Roboto" w:hAnsi="Roboto"/>
        </w:rPr>
        <w:t xml:space="preserve"> [</w:t>
      </w:r>
      <w:r w:rsidRPr="7E56EFEF" w:rsidR="62DDE073">
        <w:rPr>
          <w:rFonts w:ascii="Roboto" w:hAnsi="Roboto"/>
          <w:b/>
          <w:bCs/>
          <w:i/>
          <w:iCs/>
        </w:rPr>
        <w:t>sp_tta_prov_9</w:t>
      </w:r>
      <w:r w:rsidRPr="7E56EFEF" w:rsidR="62DDE073">
        <w:rPr>
          <w:rFonts w:ascii="Roboto" w:hAnsi="Roboto"/>
        </w:rPr>
        <w:t>]</w:t>
      </w:r>
    </w:p>
    <w:p w:rsidR="00D02911" w:rsidP="008C76B1" w14:paraId="6FC4E0C4" w14:textId="7B80C198">
      <w:pPr>
        <w:pStyle w:val="ListParagraph"/>
        <w:numPr>
          <w:ilvl w:val="1"/>
          <w:numId w:val="38"/>
        </w:numPr>
        <w:spacing w:line="276" w:lineRule="auto"/>
        <w:rPr>
          <w:rFonts w:ascii="Roboto" w:hAnsi="Roboto"/>
          <w:b/>
          <w:i/>
        </w:rPr>
      </w:pPr>
      <w:r w:rsidRPr="31CD4564">
        <w:rPr>
          <w:rFonts w:ascii="Roboto" w:hAnsi="Roboto"/>
        </w:rPr>
        <w:t xml:space="preserve">Other </w:t>
      </w:r>
      <w:r w:rsidRPr="7E56EFEF" w:rsidR="3F8637AF">
        <w:rPr>
          <w:rFonts w:ascii="Roboto" w:hAnsi="Roboto"/>
        </w:rPr>
        <w:t xml:space="preserve"> [</w:t>
      </w:r>
      <w:r w:rsidRPr="7E56EFEF" w:rsidR="3F8637AF">
        <w:rPr>
          <w:rFonts w:ascii="Roboto" w:hAnsi="Roboto"/>
          <w:b/>
          <w:bCs/>
          <w:i/>
          <w:iCs/>
        </w:rPr>
        <w:t>sp_tta_prov_10</w:t>
      </w:r>
      <w:r w:rsidRPr="7E56EFEF" w:rsidR="3F8637AF">
        <w:rPr>
          <w:rFonts w:ascii="Roboto" w:hAnsi="Roboto"/>
        </w:rPr>
        <w:t>]</w:t>
      </w:r>
    </w:p>
    <w:p w:rsidR="004E71D3" w:rsidP="008C76B1" w14:paraId="012DD496" w14:textId="77777777">
      <w:pPr>
        <w:spacing w:line="276" w:lineRule="auto"/>
        <w:rPr>
          <w:rFonts w:ascii="Roboto" w:hAnsi="Roboto"/>
        </w:rPr>
      </w:pPr>
    </w:p>
    <w:p w:rsidR="00E043EB" w:rsidRPr="00DE2E40" w:rsidP="008C76B1" w14:paraId="5A04475A" w14:textId="6455634C">
      <w:pPr>
        <w:spacing w:line="276" w:lineRule="auto"/>
        <w:rPr>
          <w:rFonts w:ascii="Roboto" w:hAnsi="Roboto"/>
        </w:rPr>
      </w:pPr>
      <w:r w:rsidRPr="00DE2E40">
        <w:rPr>
          <w:rFonts w:ascii="Roboto" w:hAnsi="Roboto"/>
        </w:rPr>
        <w:t xml:space="preserve">[If “No” to </w:t>
      </w:r>
      <w:r w:rsidR="00464240">
        <w:rPr>
          <w:rFonts w:ascii="Roboto" w:hAnsi="Roboto"/>
        </w:rPr>
        <w:t xml:space="preserve">both response options in </w:t>
      </w:r>
      <w:r w:rsidRPr="00DE2E40">
        <w:rPr>
          <w:rFonts w:ascii="Roboto" w:hAnsi="Roboto"/>
          <w:b/>
        </w:rPr>
        <w:t>s_</w:t>
      </w:r>
      <w:r w:rsidR="00DA4D79">
        <w:rPr>
          <w:rFonts w:ascii="Roboto" w:hAnsi="Roboto"/>
          <w:b/>
        </w:rPr>
        <w:t>tta_</w:t>
      </w:r>
      <w:r w:rsidR="00DA4D79">
        <w:rPr>
          <w:rFonts w:ascii="Roboto" w:hAnsi="Roboto"/>
          <w:b/>
        </w:rPr>
        <w:t>offer</w:t>
      </w:r>
      <w:r w:rsidRPr="00DE2E40">
        <w:rPr>
          <w:rFonts w:ascii="Roboto" w:hAnsi="Roboto"/>
        </w:rPr>
        <w:t xml:space="preserve"> ]</w:t>
      </w:r>
      <w:r w:rsidRPr="00DE2E40">
        <w:rPr>
          <w:rFonts w:ascii="Roboto" w:hAnsi="Roboto"/>
        </w:rPr>
        <w:t xml:space="preserve"> Why </w:t>
      </w:r>
      <w:r w:rsidRPr="003744CE">
        <w:rPr>
          <w:rFonts w:ascii="Roboto" w:hAnsi="Roboto"/>
          <w:b/>
        </w:rPr>
        <w:t>does</w:t>
      </w:r>
      <w:r w:rsidRPr="003744CE" w:rsidR="00DA4D79">
        <w:rPr>
          <w:rFonts w:ascii="Roboto" w:hAnsi="Roboto"/>
          <w:b/>
        </w:rPr>
        <w:t>n’t</w:t>
      </w:r>
      <w:r w:rsidRPr="00DE2E40">
        <w:rPr>
          <w:rFonts w:ascii="Roboto" w:hAnsi="Roboto"/>
        </w:rPr>
        <w:t xml:space="preserve"> your department/agency </w:t>
      </w:r>
      <w:r w:rsidR="00DA4D79">
        <w:rPr>
          <w:rFonts w:ascii="Roboto" w:hAnsi="Roboto"/>
        </w:rPr>
        <w:t xml:space="preserve">offer </w:t>
      </w:r>
      <w:r w:rsidRPr="00DE2E40">
        <w:rPr>
          <w:rFonts w:ascii="Roboto" w:hAnsi="Roboto"/>
        </w:rPr>
        <w:t xml:space="preserve">training and technical assistance related to funding or fiscal activities to </w:t>
      </w:r>
      <w:r w:rsidR="00DA4D79">
        <w:rPr>
          <w:rFonts w:ascii="Roboto" w:hAnsi="Roboto"/>
        </w:rPr>
        <w:t xml:space="preserve">ECE </w:t>
      </w:r>
      <w:r w:rsidRPr="00DE2E40">
        <w:rPr>
          <w:rFonts w:ascii="Roboto" w:hAnsi="Roboto"/>
        </w:rPr>
        <w:t>providers</w:t>
      </w:r>
      <w:r w:rsidR="00DA4D79">
        <w:rPr>
          <w:rFonts w:ascii="Roboto" w:hAnsi="Roboto"/>
        </w:rPr>
        <w:t xml:space="preserve"> in your state</w:t>
      </w:r>
      <w:r w:rsidRPr="00DE2E40">
        <w:rPr>
          <w:rFonts w:ascii="Roboto" w:hAnsi="Roboto"/>
        </w:rPr>
        <w:t>? Select all that apply. [</w:t>
      </w:r>
      <w:r w:rsidRPr="00DE2E40">
        <w:rPr>
          <w:rFonts w:ascii="Roboto" w:hAnsi="Roboto"/>
          <w:b/>
          <w:i/>
        </w:rPr>
        <w:t>s_tta_whyno</w:t>
      </w:r>
      <w:r w:rsidRPr="00DE2E40">
        <w:rPr>
          <w:rFonts w:ascii="Roboto" w:hAnsi="Roboto"/>
        </w:rPr>
        <w:t>]</w:t>
      </w:r>
      <w:r w:rsidRPr="00DE2E40">
        <w:rPr>
          <w:rFonts w:ascii="Roboto" w:hAnsi="Roboto"/>
          <w:i/>
        </w:rPr>
        <w:t xml:space="preserve"> </w:t>
      </w:r>
    </w:p>
    <w:p w:rsidR="00E043EB" w:rsidRPr="00DE2E40" w:rsidP="008C76B1" w14:paraId="71322DE5" w14:textId="06BEAA4F">
      <w:pPr>
        <w:pStyle w:val="ListParagraph"/>
        <w:numPr>
          <w:ilvl w:val="0"/>
          <w:numId w:val="25"/>
        </w:numPr>
        <w:spacing w:line="276" w:lineRule="auto"/>
        <w:rPr>
          <w:rFonts w:ascii="Roboto" w:hAnsi="Roboto"/>
          <w:b/>
          <w:i/>
        </w:rPr>
      </w:pPr>
      <w:r w:rsidRPr="00DE2E40">
        <w:rPr>
          <w:rFonts w:ascii="Roboto" w:hAnsi="Roboto"/>
        </w:rPr>
        <w:t xml:space="preserve">There is no need or interest from local-level entities or </w:t>
      </w:r>
      <w:r w:rsidR="00DA4D79">
        <w:rPr>
          <w:rFonts w:ascii="Roboto" w:hAnsi="Roboto"/>
        </w:rPr>
        <w:t xml:space="preserve">ECE </w:t>
      </w:r>
      <w:r w:rsidRPr="00DE2E40">
        <w:rPr>
          <w:rFonts w:ascii="Roboto" w:hAnsi="Roboto"/>
        </w:rPr>
        <w:t>providers</w:t>
      </w:r>
      <w:r w:rsidRPr="7E56EFEF" w:rsidR="6C2F3F2D">
        <w:rPr>
          <w:rFonts w:ascii="Roboto" w:hAnsi="Roboto"/>
        </w:rPr>
        <w:t xml:space="preserve"> [</w:t>
      </w:r>
      <w:r w:rsidRPr="7E56EFEF" w:rsidR="6C2F3F2D">
        <w:rPr>
          <w:rFonts w:ascii="Roboto" w:hAnsi="Roboto"/>
          <w:b/>
          <w:bCs/>
          <w:i/>
          <w:iCs/>
        </w:rPr>
        <w:t>s_tta_whyno_1</w:t>
      </w:r>
      <w:r w:rsidRPr="7E56EFEF" w:rsidR="6C2F3F2D">
        <w:rPr>
          <w:rFonts w:ascii="Roboto" w:hAnsi="Roboto"/>
        </w:rPr>
        <w:t>]</w:t>
      </w:r>
    </w:p>
    <w:p w:rsidR="00E043EB" w:rsidRPr="00DE2E40" w:rsidP="008C76B1" w14:paraId="2D17A11B" w14:textId="6DB94CD6">
      <w:pPr>
        <w:pStyle w:val="ListParagraph"/>
        <w:numPr>
          <w:ilvl w:val="0"/>
          <w:numId w:val="25"/>
        </w:numPr>
        <w:spacing w:line="276" w:lineRule="auto"/>
        <w:rPr>
          <w:rFonts w:ascii="Roboto" w:hAnsi="Roboto"/>
          <w:b/>
          <w:i/>
        </w:rPr>
      </w:pPr>
      <w:r w:rsidRPr="00DE2E40">
        <w:rPr>
          <w:rFonts w:ascii="Roboto" w:hAnsi="Roboto"/>
        </w:rPr>
        <w:t>We do not have sufficient resources or capacity</w:t>
      </w:r>
      <w:r w:rsidRPr="7E56EFEF" w:rsidR="651FAA2E">
        <w:rPr>
          <w:rFonts w:ascii="Roboto" w:hAnsi="Roboto"/>
        </w:rPr>
        <w:t xml:space="preserve"> [</w:t>
      </w:r>
      <w:r w:rsidRPr="7E56EFEF" w:rsidR="651FAA2E">
        <w:rPr>
          <w:rFonts w:ascii="Roboto" w:hAnsi="Roboto"/>
          <w:b/>
          <w:bCs/>
          <w:i/>
          <w:iCs/>
        </w:rPr>
        <w:t>s_tta_whyno_2</w:t>
      </w:r>
      <w:r w:rsidRPr="7E56EFEF" w:rsidR="651FAA2E">
        <w:rPr>
          <w:rFonts w:ascii="Roboto" w:hAnsi="Roboto"/>
        </w:rPr>
        <w:t>]</w:t>
      </w:r>
    </w:p>
    <w:p w:rsidR="00E043EB" w:rsidRPr="00DE2E40" w:rsidP="008C76B1" w14:paraId="1CF85C7D" w14:textId="59D87084">
      <w:pPr>
        <w:pStyle w:val="ListParagraph"/>
        <w:numPr>
          <w:ilvl w:val="0"/>
          <w:numId w:val="25"/>
        </w:numPr>
        <w:spacing w:line="276" w:lineRule="auto"/>
        <w:rPr>
          <w:rFonts w:ascii="Roboto" w:hAnsi="Roboto"/>
          <w:b/>
          <w:i/>
        </w:rPr>
      </w:pPr>
      <w:r w:rsidRPr="08CDC5B4">
        <w:rPr>
          <w:rFonts w:ascii="Roboto" w:hAnsi="Roboto"/>
        </w:rPr>
        <w:t>That is not the responsibility</w:t>
      </w:r>
      <w:r w:rsidR="00903DF1">
        <w:rPr>
          <w:rFonts w:ascii="Roboto" w:hAnsi="Roboto"/>
        </w:rPr>
        <w:t xml:space="preserve"> </w:t>
      </w:r>
      <w:r w:rsidRPr="08CDC5B4">
        <w:rPr>
          <w:rFonts w:ascii="Roboto" w:hAnsi="Roboto"/>
        </w:rPr>
        <w:t>of our department/agency</w:t>
      </w:r>
      <w:r w:rsidRPr="7E56EFEF" w:rsidR="28D97EA5">
        <w:rPr>
          <w:rFonts w:ascii="Roboto" w:hAnsi="Roboto"/>
        </w:rPr>
        <w:t xml:space="preserve"> [</w:t>
      </w:r>
      <w:r w:rsidRPr="7E56EFEF" w:rsidR="28D97EA5">
        <w:rPr>
          <w:rFonts w:ascii="Roboto" w:hAnsi="Roboto"/>
          <w:b/>
          <w:bCs/>
          <w:i/>
          <w:iCs/>
        </w:rPr>
        <w:t>s_tta_whyno_3</w:t>
      </w:r>
      <w:r w:rsidRPr="7E56EFEF" w:rsidR="28D97EA5">
        <w:rPr>
          <w:rFonts w:ascii="Roboto" w:hAnsi="Roboto"/>
        </w:rPr>
        <w:t>]</w:t>
      </w:r>
    </w:p>
    <w:p w:rsidR="00A44349" w:rsidRPr="00DE2E40" w:rsidP="008C76B1" w14:paraId="4C9A9003" w14:textId="2B7174C4">
      <w:pPr>
        <w:pStyle w:val="ListParagraph"/>
        <w:numPr>
          <w:ilvl w:val="0"/>
          <w:numId w:val="25"/>
        </w:numPr>
        <w:spacing w:line="276" w:lineRule="auto"/>
        <w:rPr>
          <w:rFonts w:ascii="Roboto" w:hAnsi="Roboto"/>
          <w:b/>
          <w:i/>
        </w:rPr>
      </w:pPr>
      <w:r w:rsidRPr="7E56EFEF">
        <w:rPr>
          <w:rFonts w:ascii="Roboto" w:hAnsi="Roboto"/>
        </w:rPr>
        <w:t>Unsure</w:t>
      </w:r>
      <w:r w:rsidRPr="7E56EFEF" w:rsidR="599EBCEA">
        <w:rPr>
          <w:rFonts w:ascii="Roboto" w:hAnsi="Roboto"/>
        </w:rPr>
        <w:t xml:space="preserve"> [</w:t>
      </w:r>
      <w:r w:rsidRPr="7E56EFEF" w:rsidR="599EBCEA">
        <w:rPr>
          <w:rFonts w:ascii="Roboto" w:hAnsi="Roboto"/>
          <w:b/>
          <w:bCs/>
          <w:i/>
          <w:iCs/>
        </w:rPr>
        <w:t>s_tta_whyno_4</w:t>
      </w:r>
      <w:r w:rsidRPr="7E56EFEF" w:rsidR="599EBCEA">
        <w:rPr>
          <w:rFonts w:ascii="Roboto" w:hAnsi="Roboto"/>
        </w:rPr>
        <w:t>]</w:t>
      </w:r>
    </w:p>
    <w:p w:rsidR="00C5682E" w:rsidRPr="00DE2E40" w:rsidP="008C76B1" w14:paraId="3D7F8B46" w14:textId="4C4C9CC4">
      <w:pPr>
        <w:pStyle w:val="ListParagraph"/>
        <w:numPr>
          <w:ilvl w:val="0"/>
          <w:numId w:val="25"/>
        </w:numPr>
        <w:spacing w:line="276" w:lineRule="auto"/>
        <w:rPr>
          <w:rFonts w:ascii="Roboto" w:hAnsi="Roboto"/>
          <w:b/>
          <w:i/>
        </w:rPr>
      </w:pPr>
      <w:r w:rsidRPr="00DE2E40">
        <w:rPr>
          <w:rFonts w:ascii="Roboto" w:hAnsi="Roboto"/>
        </w:rPr>
        <w:t>Other (please specify)</w:t>
      </w:r>
      <w:r w:rsidRPr="7E56EFEF" w:rsidR="134AE96E">
        <w:rPr>
          <w:rFonts w:ascii="Roboto" w:hAnsi="Roboto"/>
        </w:rPr>
        <w:t xml:space="preserve"> [</w:t>
      </w:r>
      <w:r w:rsidRPr="7E56EFEF" w:rsidR="134AE96E">
        <w:rPr>
          <w:rFonts w:ascii="Roboto" w:hAnsi="Roboto"/>
          <w:b/>
          <w:bCs/>
          <w:i/>
          <w:iCs/>
        </w:rPr>
        <w:t>s_tta_whyno_5</w:t>
      </w:r>
      <w:r w:rsidRPr="7E56EFEF" w:rsidR="134AE96E">
        <w:rPr>
          <w:rFonts w:ascii="Roboto" w:hAnsi="Roboto"/>
        </w:rPr>
        <w:t>]</w:t>
      </w:r>
    </w:p>
    <w:p w:rsidR="00CC4D12" w:rsidRPr="00EB0B13" w:rsidP="008C76B1" w14:paraId="58B49FF5" w14:textId="77777777">
      <w:pPr>
        <w:keepNext/>
        <w:spacing w:line="276" w:lineRule="auto"/>
        <w:rPr>
          <w:rFonts w:ascii="Roboto" w:hAnsi="Roboto"/>
        </w:rPr>
      </w:pPr>
    </w:p>
    <w:p w:rsidR="00A675BA" w:rsidRPr="008F62F4" w:rsidP="008C76B1" w14:paraId="26DA3EC8" w14:textId="7D3F58A1">
      <w:pPr>
        <w:keepNext/>
        <w:spacing w:line="276" w:lineRule="auto"/>
        <w:rPr>
          <w:rFonts w:ascii="Roboto" w:hAnsi="Roboto"/>
        </w:rPr>
      </w:pPr>
      <w:r w:rsidRPr="00EB0B13">
        <w:rPr>
          <w:rFonts w:ascii="Roboto" w:hAnsi="Roboto"/>
        </w:rPr>
        <w:t>[</w:t>
      </w:r>
      <w:r w:rsidRPr="00EB0B13">
        <w:rPr>
          <w:rFonts w:ascii="Roboto" w:hAnsi="Roboto"/>
          <w:b/>
          <w:bCs/>
        </w:rPr>
        <w:t xml:space="preserve">If </w:t>
      </w:r>
      <w:r w:rsidR="00BD13B2">
        <w:rPr>
          <w:rFonts w:ascii="Roboto" w:hAnsi="Roboto"/>
          <w:b/>
          <w:bCs/>
        </w:rPr>
        <w:t>”yes</w:t>
      </w:r>
      <w:r w:rsidR="00BD13B2">
        <w:rPr>
          <w:rFonts w:ascii="Roboto" w:hAnsi="Roboto"/>
          <w:b/>
          <w:bCs/>
        </w:rPr>
        <w:t xml:space="preserve">” to </w:t>
      </w:r>
      <w:r w:rsidR="00BD13B2">
        <w:rPr>
          <w:rFonts w:ascii="Roboto" w:hAnsi="Roboto"/>
        </w:rPr>
        <w:t xml:space="preserve">Combining multiple funding sources under </w:t>
      </w:r>
      <w:r w:rsidR="00BD13B2">
        <w:rPr>
          <w:rFonts w:ascii="Roboto" w:hAnsi="Roboto"/>
          <w:b/>
          <w:bCs/>
          <w:i/>
          <w:iCs/>
        </w:rPr>
        <w:t>s_tta_topic</w:t>
      </w:r>
      <w:r w:rsidRPr="00EB0B13">
        <w:rPr>
          <w:rFonts w:ascii="Roboto" w:hAnsi="Roboto"/>
        </w:rPr>
        <w:t xml:space="preserve">] </w:t>
      </w:r>
      <w:r w:rsidRPr="00EB0B13">
        <w:rPr>
          <w:rFonts w:ascii="Roboto" w:hAnsi="Roboto"/>
        </w:rPr>
        <w:t>What supports</w:t>
      </w:r>
      <w:r w:rsidRPr="00DE2E40">
        <w:rPr>
          <w:rFonts w:ascii="Roboto" w:hAnsi="Roboto"/>
        </w:rPr>
        <w:t xml:space="preserve"> are available from the state to assist </w:t>
      </w:r>
      <w:r w:rsidRPr="1C2EB90B" w:rsidR="4FD20407">
        <w:rPr>
          <w:rFonts w:ascii="Roboto" w:hAnsi="Roboto"/>
        </w:rPr>
        <w:t>ECE</w:t>
      </w:r>
      <w:r w:rsidRPr="1C2EB90B">
        <w:rPr>
          <w:rFonts w:ascii="Roboto" w:hAnsi="Roboto"/>
        </w:rPr>
        <w:t xml:space="preserve"> </w:t>
      </w:r>
      <w:r w:rsidRPr="00DE2E40">
        <w:rPr>
          <w:rFonts w:ascii="Roboto" w:hAnsi="Roboto"/>
        </w:rPr>
        <w:t xml:space="preserve">providers </w:t>
      </w:r>
      <w:r w:rsidRPr="008F62F4">
        <w:rPr>
          <w:rFonts w:ascii="Roboto" w:hAnsi="Roboto"/>
        </w:rPr>
        <w:t xml:space="preserve">with combining </w:t>
      </w:r>
      <w:r w:rsidR="00EC4089">
        <w:rPr>
          <w:rFonts w:ascii="Roboto" w:hAnsi="Roboto"/>
        </w:rPr>
        <w:t xml:space="preserve">multiple </w:t>
      </w:r>
      <w:r w:rsidRPr="008F62F4">
        <w:rPr>
          <w:rFonts w:ascii="Roboto" w:hAnsi="Roboto"/>
        </w:rPr>
        <w:t>ECE funding</w:t>
      </w:r>
      <w:r w:rsidR="00EC4089">
        <w:rPr>
          <w:rFonts w:ascii="Roboto" w:hAnsi="Roboto"/>
        </w:rPr>
        <w:t xml:space="preserve"> sources</w:t>
      </w:r>
      <w:r w:rsidRPr="008F62F4">
        <w:rPr>
          <w:rFonts w:ascii="Roboto" w:hAnsi="Roboto"/>
        </w:rPr>
        <w:t>?</w:t>
      </w:r>
      <w:r w:rsidRPr="008F62F4">
        <w:rPr>
          <w:rFonts w:ascii="Roboto" w:hAnsi="Roboto"/>
          <w:i/>
        </w:rPr>
        <w:t xml:space="preserve"> </w:t>
      </w:r>
      <w:r w:rsidRPr="008F62F4" w:rsidR="00752AC0">
        <w:rPr>
          <w:rFonts w:ascii="Roboto" w:hAnsi="Roboto"/>
        </w:rPr>
        <w:t>[</w:t>
      </w:r>
      <w:r w:rsidRPr="008F62F4">
        <w:rPr>
          <w:rFonts w:ascii="Roboto" w:hAnsi="Roboto"/>
          <w:b/>
          <w:i/>
        </w:rPr>
        <w:t>sp_tta_avail</w:t>
      </w:r>
      <w:r w:rsidRPr="008F62F4" w:rsidR="00752AC0">
        <w:rPr>
          <w:rFonts w:ascii="Roboto" w:hAnsi="Roboto"/>
        </w:rPr>
        <w:t>]</w:t>
      </w:r>
    </w:p>
    <w:tbl>
      <w:tblPr>
        <w:tblStyle w:val="TableGrid"/>
        <w:tblW w:w="4904" w:type="pct"/>
        <w:tblBorders>
          <w:top w:val="none" w:sz="0" w:space="0" w:color="auto"/>
          <w:left w:val="none" w:sz="0" w:space="0" w:color="auto"/>
          <w:bottom w:val="none" w:sz="0" w:space="0" w:color="auto"/>
          <w:right w:val="none" w:sz="0" w:space="0" w:color="auto"/>
          <w:insideH w:val="single" w:sz="2" w:space="0" w:color="A6A6A6" w:themeColor="background1" w:themeShade="A6"/>
          <w:insideV w:val="single" w:sz="2" w:space="0" w:color="A6A6A6" w:themeColor="background1" w:themeShade="A6"/>
        </w:tblBorders>
        <w:tblCellMar>
          <w:top w:w="58" w:type="dxa"/>
          <w:left w:w="58" w:type="dxa"/>
          <w:bottom w:w="58" w:type="dxa"/>
          <w:right w:w="58" w:type="dxa"/>
        </w:tblCellMar>
        <w:tblLook w:val="04A0"/>
      </w:tblPr>
      <w:tblGrid>
        <w:gridCol w:w="4231"/>
        <w:gridCol w:w="1709"/>
        <w:gridCol w:w="1441"/>
        <w:gridCol w:w="1799"/>
      </w:tblGrid>
      <w:tr w14:paraId="76886A44" w14:textId="77777777" w:rsidTr="08CDC5B4">
        <w:tblPrEx>
          <w:tblW w:w="4904" w:type="pct"/>
          <w:tblBorders>
            <w:top w:val="none" w:sz="0" w:space="0" w:color="auto"/>
            <w:left w:val="none" w:sz="0" w:space="0" w:color="auto"/>
            <w:bottom w:val="none" w:sz="0" w:space="0" w:color="auto"/>
            <w:right w:val="none" w:sz="0" w:space="0" w:color="auto"/>
            <w:insideH w:val="single" w:sz="2" w:space="0" w:color="A6A6A6" w:themeColor="background1" w:themeShade="A6"/>
            <w:insideV w:val="single" w:sz="2" w:space="0" w:color="A6A6A6" w:themeColor="background1" w:themeShade="A6"/>
          </w:tblBorders>
          <w:tblCellMar>
            <w:top w:w="58" w:type="dxa"/>
            <w:left w:w="58" w:type="dxa"/>
            <w:bottom w:w="58" w:type="dxa"/>
            <w:right w:w="58" w:type="dxa"/>
          </w:tblCellMar>
          <w:tblLook w:val="04A0"/>
        </w:tblPrEx>
        <w:trPr>
          <w:cantSplit/>
          <w:tblHeader/>
        </w:trPr>
        <w:tc>
          <w:tcPr>
            <w:tcW w:w="2304" w:type="pct"/>
            <w:tcBorders>
              <w:top w:val="nil"/>
              <w:bottom w:val="single" w:sz="2" w:space="0" w:color="A6A6A6" w:themeColor="background1" w:themeShade="A6"/>
            </w:tcBorders>
            <w:shd w:val="clear" w:color="auto" w:fill="auto"/>
            <w:tcMar>
              <w:top w:w="29" w:type="dxa"/>
              <w:bottom w:w="29" w:type="dxa"/>
            </w:tcMar>
            <w:vAlign w:val="bottom"/>
          </w:tcPr>
          <w:p w:rsidR="008D7FB5" w:rsidRPr="0079668D" w:rsidP="008C76B1" w14:paraId="2907B82C" w14:textId="77777777">
            <w:pPr>
              <w:pStyle w:val="TableHeader1"/>
              <w:keepNext/>
              <w:spacing w:before="0" w:after="0" w:line="276" w:lineRule="auto"/>
              <w:rPr>
                <w:rFonts w:ascii="Roboto" w:hAnsi="Roboto"/>
                <w:color w:val="FFFFFF" w:themeColor="background1"/>
              </w:rPr>
            </w:pPr>
          </w:p>
        </w:tc>
        <w:tc>
          <w:tcPr>
            <w:tcW w:w="931" w:type="pct"/>
            <w:tcBorders>
              <w:top w:val="nil"/>
              <w:bottom w:val="single" w:sz="2" w:space="0" w:color="A6A6A6" w:themeColor="background1" w:themeShade="A6"/>
            </w:tcBorders>
            <w:shd w:val="clear" w:color="auto" w:fill="464D78" w:themeFill="background2"/>
            <w:tcMar>
              <w:top w:w="29" w:type="dxa"/>
              <w:bottom w:w="29" w:type="dxa"/>
            </w:tcMar>
            <w:vAlign w:val="bottom"/>
          </w:tcPr>
          <w:p w:rsidR="008D7FB5" w:rsidRPr="0079668D" w:rsidP="008C76B1" w14:paraId="283127E2" w14:textId="77777777">
            <w:pPr>
              <w:pStyle w:val="TableHeader1"/>
              <w:keepNext/>
              <w:spacing w:before="0" w:after="0" w:line="276" w:lineRule="auto"/>
              <w:rPr>
                <w:rFonts w:ascii="Roboto" w:hAnsi="Roboto"/>
                <w:color w:val="FFFFFF" w:themeColor="background1"/>
              </w:rPr>
            </w:pPr>
            <w:r w:rsidRPr="0079668D">
              <w:rPr>
                <w:rFonts w:ascii="Roboto" w:hAnsi="Roboto"/>
                <w:color w:val="FFFFFF" w:themeColor="background1"/>
              </w:rPr>
              <w:t>Yes</w:t>
            </w:r>
          </w:p>
        </w:tc>
        <w:tc>
          <w:tcPr>
            <w:tcW w:w="785" w:type="pct"/>
            <w:tcBorders>
              <w:top w:val="nil"/>
              <w:bottom w:val="single" w:sz="2" w:space="0" w:color="A6A6A6" w:themeColor="background1" w:themeShade="A6"/>
            </w:tcBorders>
            <w:shd w:val="clear" w:color="auto" w:fill="464D78" w:themeFill="background2"/>
            <w:vAlign w:val="bottom"/>
          </w:tcPr>
          <w:p w:rsidR="008D7FB5" w:rsidRPr="0079668D" w:rsidP="008C76B1" w14:paraId="00D3CFEA" w14:textId="77777777">
            <w:pPr>
              <w:pStyle w:val="TableHeader1"/>
              <w:keepNext/>
              <w:spacing w:before="0" w:after="0" w:line="276" w:lineRule="auto"/>
              <w:rPr>
                <w:rFonts w:ascii="Roboto" w:hAnsi="Roboto"/>
                <w:color w:val="FFFFFF" w:themeColor="background1"/>
              </w:rPr>
            </w:pPr>
            <w:r w:rsidRPr="0079668D">
              <w:rPr>
                <w:rFonts w:ascii="Roboto" w:hAnsi="Roboto"/>
                <w:color w:val="FFFFFF" w:themeColor="background1"/>
              </w:rPr>
              <w:t>No</w:t>
            </w:r>
          </w:p>
        </w:tc>
        <w:tc>
          <w:tcPr>
            <w:tcW w:w="980" w:type="pct"/>
            <w:tcBorders>
              <w:bottom w:val="single" w:sz="2" w:space="0" w:color="A6A6A6" w:themeColor="background1" w:themeShade="A6"/>
            </w:tcBorders>
            <w:shd w:val="clear" w:color="auto" w:fill="464D78" w:themeFill="background2"/>
            <w:tcMar>
              <w:top w:w="29" w:type="dxa"/>
              <w:bottom w:w="29" w:type="dxa"/>
            </w:tcMar>
            <w:vAlign w:val="bottom"/>
          </w:tcPr>
          <w:p w:rsidR="008D7FB5" w:rsidRPr="0079668D" w:rsidP="008C76B1" w14:paraId="58DBEA12" w14:textId="06C87F39">
            <w:pPr>
              <w:pStyle w:val="TableHeader1"/>
              <w:keepNext/>
              <w:spacing w:before="0" w:after="0" w:line="276" w:lineRule="auto"/>
              <w:rPr>
                <w:rFonts w:ascii="Roboto" w:hAnsi="Roboto"/>
                <w:color w:val="FFFFFF" w:themeColor="background1"/>
              </w:rPr>
            </w:pPr>
            <w:r w:rsidRPr="0079668D">
              <w:rPr>
                <w:rFonts w:ascii="Roboto" w:hAnsi="Roboto"/>
                <w:color w:val="FFFFFF" w:themeColor="background1"/>
              </w:rPr>
              <w:t>Don’t know</w:t>
            </w:r>
          </w:p>
        </w:tc>
      </w:tr>
      <w:tr w14:paraId="31B2DC9B" w14:textId="77777777" w:rsidTr="08CDC5B4">
        <w:tblPrEx>
          <w:tblW w:w="4904" w:type="pct"/>
          <w:tblCellMar>
            <w:top w:w="58" w:type="dxa"/>
            <w:left w:w="58" w:type="dxa"/>
            <w:bottom w:w="58" w:type="dxa"/>
            <w:right w:w="58" w:type="dxa"/>
          </w:tblCellMar>
          <w:tblLook w:val="04A0"/>
        </w:tblPrEx>
        <w:trPr>
          <w:cantSplit/>
        </w:trPr>
        <w:tc>
          <w:tcPr>
            <w:tcW w:w="2304"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tcPr>
          <w:p w:rsidR="008D7FB5" w:rsidRPr="0079668D" w:rsidP="008C76B1" w14:paraId="6246B23F" w14:textId="55E051C6">
            <w:pPr>
              <w:pStyle w:val="TableHeader2"/>
              <w:keepNext/>
              <w:spacing w:before="0" w:after="0" w:line="276" w:lineRule="auto"/>
              <w:rPr>
                <w:rFonts w:ascii="Roboto" w:hAnsi="Roboto"/>
                <w:sz w:val="22"/>
              </w:rPr>
            </w:pPr>
            <w:r w:rsidRPr="0C597027">
              <w:rPr>
                <w:rFonts w:ascii="Roboto" w:hAnsi="Roboto"/>
                <w:sz w:val="22"/>
              </w:rPr>
              <w:t xml:space="preserve">Trainings (e.g., </w:t>
            </w:r>
            <w:r w:rsidRPr="0C597027" w:rsidR="7944FDAE">
              <w:rPr>
                <w:rFonts w:ascii="Roboto" w:hAnsi="Roboto"/>
                <w:sz w:val="22"/>
              </w:rPr>
              <w:t>webinars, in-person sessions</w:t>
            </w:r>
            <w:r w:rsidRPr="0C597027" w:rsidR="09142364">
              <w:rPr>
                <w:rFonts w:ascii="Roboto" w:hAnsi="Roboto"/>
                <w:sz w:val="22"/>
              </w:rPr>
              <w:t>)</w:t>
            </w:r>
            <w:r w:rsidRPr="0C597027" w:rsidR="3B102442">
              <w:rPr>
                <w:rFonts w:ascii="Roboto" w:hAnsi="Roboto"/>
                <w:sz w:val="22"/>
              </w:rPr>
              <w:t xml:space="preserve"> around using multiple funding streams</w:t>
            </w:r>
            <w:r w:rsidRPr="0C597027" w:rsidR="46690485">
              <w:rPr>
                <w:rFonts w:ascii="Roboto" w:hAnsi="Roboto"/>
                <w:sz w:val="22"/>
              </w:rPr>
              <w:t xml:space="preserve"> </w:t>
            </w:r>
            <w:r w:rsidRPr="0C597027" w:rsidR="46690485">
              <w:rPr>
                <w:rFonts w:ascii="Roboto" w:hAnsi="Roboto"/>
                <w:b/>
                <w:bCs/>
                <w:i/>
                <w:iCs/>
                <w:sz w:val="22"/>
              </w:rPr>
              <w:t>[sp_tta_avail_1]</w:t>
            </w:r>
          </w:p>
        </w:tc>
        <w:tc>
          <w:tcPr>
            <w:tcW w:w="931"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8D7FB5" w:rsidRPr="008F62F4" w:rsidP="008C76B1" w14:paraId="4D30FBD8" w14:textId="77777777">
            <w:pPr>
              <w:pStyle w:val="TableBullet1"/>
              <w:keepNext/>
              <w:numPr>
                <w:ilvl w:val="0"/>
                <w:numId w:val="0"/>
              </w:numPr>
              <w:spacing w:before="0" w:after="0" w:line="276" w:lineRule="auto"/>
              <w:ind w:left="170"/>
              <w:rPr>
                <w:rFonts w:ascii="Roboto" w:hAnsi="Roboto"/>
              </w:rPr>
            </w:pPr>
          </w:p>
        </w:tc>
        <w:tc>
          <w:tcPr>
            <w:tcW w:w="785" w:type="pct"/>
            <w:tcBorders>
              <w:top w:val="single" w:sz="2" w:space="0" w:color="A6A6A6" w:themeColor="background1" w:themeShade="A6"/>
              <w:bottom w:val="single" w:sz="2" w:space="0" w:color="A6A6A6" w:themeColor="background1" w:themeShade="A6"/>
            </w:tcBorders>
            <w:vAlign w:val="center"/>
          </w:tcPr>
          <w:p w:rsidR="008D7FB5" w:rsidRPr="008F62F4" w:rsidP="008C76B1" w14:paraId="6B3A68F4" w14:textId="77777777">
            <w:pPr>
              <w:pStyle w:val="TableBodyCenter"/>
              <w:keepNext/>
              <w:spacing w:before="0" w:after="0" w:line="276" w:lineRule="auto"/>
              <w:rPr>
                <w:rFonts w:ascii="Roboto" w:hAnsi="Roboto"/>
              </w:rPr>
            </w:pPr>
          </w:p>
        </w:tc>
        <w:tc>
          <w:tcPr>
            <w:tcW w:w="980"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8D7FB5" w:rsidRPr="008F62F4" w:rsidP="008C76B1" w14:paraId="3AD95087" w14:textId="77777777">
            <w:pPr>
              <w:pStyle w:val="TableBodyLeft"/>
              <w:keepNext/>
              <w:spacing w:before="0" w:after="0" w:line="276" w:lineRule="auto"/>
              <w:rPr>
                <w:rFonts w:ascii="Roboto" w:hAnsi="Roboto"/>
              </w:rPr>
            </w:pPr>
          </w:p>
        </w:tc>
      </w:tr>
      <w:tr w14:paraId="4E8240C9" w14:textId="77777777" w:rsidTr="08CDC5B4">
        <w:tblPrEx>
          <w:tblW w:w="4904" w:type="pct"/>
          <w:tblCellMar>
            <w:top w:w="58" w:type="dxa"/>
            <w:left w:w="58" w:type="dxa"/>
            <w:bottom w:w="58" w:type="dxa"/>
            <w:right w:w="58" w:type="dxa"/>
          </w:tblCellMar>
          <w:tblLook w:val="04A0"/>
        </w:tblPrEx>
        <w:trPr>
          <w:cantSplit/>
        </w:trPr>
        <w:tc>
          <w:tcPr>
            <w:tcW w:w="2304"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tcPr>
          <w:p w:rsidR="008D7FB5" w:rsidRPr="0079668D" w:rsidP="008C76B1" w14:paraId="35C5F150" w14:textId="2863552B">
            <w:pPr>
              <w:pStyle w:val="TableHeader2"/>
              <w:keepNext/>
              <w:spacing w:before="0" w:after="0" w:line="276" w:lineRule="auto"/>
              <w:rPr>
                <w:rFonts w:ascii="Roboto" w:hAnsi="Roboto"/>
                <w:sz w:val="22"/>
              </w:rPr>
            </w:pPr>
            <w:r w:rsidRPr="08CDC5B4">
              <w:rPr>
                <w:rFonts w:ascii="Roboto" w:hAnsi="Roboto"/>
                <w:sz w:val="22"/>
              </w:rPr>
              <w:t>Technical assistance or direct supports with budgeting</w:t>
            </w:r>
            <w:r w:rsidRPr="08CDC5B4" w:rsidR="3D248E31">
              <w:rPr>
                <w:rFonts w:ascii="Roboto" w:hAnsi="Roboto"/>
                <w:sz w:val="22"/>
              </w:rPr>
              <w:t>,</w:t>
            </w:r>
            <w:r w:rsidRPr="08CDC5B4" w:rsidR="12E437BB">
              <w:rPr>
                <w:rFonts w:ascii="Roboto" w:hAnsi="Roboto"/>
                <w:sz w:val="22"/>
              </w:rPr>
              <w:t xml:space="preserve"> including tools (e.g., toolkits, calculators)</w:t>
            </w:r>
            <w:r w:rsidRPr="0C597027" w:rsidR="0E14812E">
              <w:rPr>
                <w:rFonts w:ascii="Roboto" w:hAnsi="Roboto"/>
                <w:sz w:val="22"/>
              </w:rPr>
              <w:t xml:space="preserve"> </w:t>
            </w:r>
            <w:r w:rsidRPr="0C597027" w:rsidR="0E14812E">
              <w:rPr>
                <w:rFonts w:ascii="Roboto" w:hAnsi="Roboto"/>
                <w:b/>
                <w:bCs/>
                <w:i/>
                <w:iCs/>
                <w:sz w:val="22"/>
              </w:rPr>
              <w:t>[sp_tta_avail_2]</w:t>
            </w:r>
          </w:p>
        </w:tc>
        <w:tc>
          <w:tcPr>
            <w:tcW w:w="931"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8D7FB5" w:rsidRPr="008F62F4" w:rsidP="008C76B1" w14:paraId="05C75D16" w14:textId="77777777">
            <w:pPr>
              <w:pStyle w:val="TableBullet1"/>
              <w:keepNext/>
              <w:numPr>
                <w:ilvl w:val="0"/>
                <w:numId w:val="0"/>
              </w:numPr>
              <w:spacing w:before="0" w:after="0" w:line="276" w:lineRule="auto"/>
              <w:ind w:left="170"/>
              <w:rPr>
                <w:rFonts w:ascii="Roboto" w:hAnsi="Roboto"/>
              </w:rPr>
            </w:pPr>
          </w:p>
        </w:tc>
        <w:tc>
          <w:tcPr>
            <w:tcW w:w="785" w:type="pct"/>
            <w:tcBorders>
              <w:top w:val="single" w:sz="2" w:space="0" w:color="A6A6A6" w:themeColor="background1" w:themeShade="A6"/>
              <w:bottom w:val="single" w:sz="2" w:space="0" w:color="A6A6A6" w:themeColor="background1" w:themeShade="A6"/>
            </w:tcBorders>
            <w:vAlign w:val="center"/>
          </w:tcPr>
          <w:p w:rsidR="008D7FB5" w:rsidRPr="008F62F4" w:rsidP="008C76B1" w14:paraId="4C4AD25C" w14:textId="77777777">
            <w:pPr>
              <w:pStyle w:val="TableBodyCenter"/>
              <w:keepNext/>
              <w:spacing w:before="0" w:after="0" w:line="276" w:lineRule="auto"/>
              <w:rPr>
                <w:rFonts w:ascii="Roboto" w:hAnsi="Roboto"/>
              </w:rPr>
            </w:pPr>
          </w:p>
        </w:tc>
        <w:tc>
          <w:tcPr>
            <w:tcW w:w="980"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8D7FB5" w:rsidRPr="008F62F4" w:rsidP="008C76B1" w14:paraId="6D74E431" w14:textId="77777777">
            <w:pPr>
              <w:pStyle w:val="TableBodyLeft"/>
              <w:keepNext/>
              <w:spacing w:before="0" w:after="0" w:line="276" w:lineRule="auto"/>
              <w:rPr>
                <w:rFonts w:ascii="Roboto" w:hAnsi="Roboto"/>
              </w:rPr>
            </w:pPr>
          </w:p>
        </w:tc>
      </w:tr>
      <w:tr w14:paraId="2C018161" w14:textId="77777777" w:rsidTr="08CDC5B4">
        <w:tblPrEx>
          <w:tblW w:w="4904" w:type="pct"/>
          <w:tblCellMar>
            <w:top w:w="58" w:type="dxa"/>
            <w:left w:w="58" w:type="dxa"/>
            <w:bottom w:w="58" w:type="dxa"/>
            <w:right w:w="58" w:type="dxa"/>
          </w:tblCellMar>
          <w:tblLook w:val="04A0"/>
        </w:tblPrEx>
        <w:trPr>
          <w:cantSplit/>
        </w:trPr>
        <w:tc>
          <w:tcPr>
            <w:tcW w:w="2304"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tcPr>
          <w:p w:rsidR="008D7FB5" w:rsidRPr="0079668D" w:rsidP="008C76B1" w14:paraId="38B204CE" w14:textId="32CCB6ED">
            <w:pPr>
              <w:pStyle w:val="TableHeader2"/>
              <w:keepNext/>
              <w:spacing w:before="0" w:after="0" w:line="276" w:lineRule="auto"/>
              <w:rPr>
                <w:rFonts w:ascii="Roboto" w:hAnsi="Roboto"/>
                <w:sz w:val="22"/>
              </w:rPr>
            </w:pPr>
            <w:r w:rsidRPr="0C597027">
              <w:rPr>
                <w:rFonts w:ascii="Roboto" w:hAnsi="Roboto"/>
                <w:sz w:val="22"/>
              </w:rPr>
              <w:t>Written guidance (e.g., websites, information memoranda, policy guidance)</w:t>
            </w:r>
            <w:r w:rsidRPr="0C597027" w:rsidR="0C3A72B2">
              <w:rPr>
                <w:rFonts w:ascii="Roboto" w:hAnsi="Roboto"/>
                <w:sz w:val="22"/>
              </w:rPr>
              <w:t xml:space="preserve"> </w:t>
            </w:r>
            <w:r w:rsidRPr="0C597027" w:rsidR="0C3A72B2">
              <w:rPr>
                <w:rFonts w:ascii="Roboto" w:hAnsi="Roboto"/>
                <w:b/>
                <w:bCs/>
                <w:i/>
                <w:iCs/>
                <w:sz w:val="22"/>
              </w:rPr>
              <w:t>[sp_tta_avail_3]</w:t>
            </w:r>
          </w:p>
        </w:tc>
        <w:tc>
          <w:tcPr>
            <w:tcW w:w="931"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8D7FB5" w:rsidRPr="008F62F4" w:rsidP="008C76B1" w14:paraId="206F31FF" w14:textId="77777777">
            <w:pPr>
              <w:pStyle w:val="TableBullet1"/>
              <w:keepNext/>
              <w:numPr>
                <w:ilvl w:val="0"/>
                <w:numId w:val="0"/>
              </w:numPr>
              <w:spacing w:before="0" w:after="0" w:line="276" w:lineRule="auto"/>
              <w:ind w:left="170"/>
              <w:rPr>
                <w:rFonts w:ascii="Roboto" w:hAnsi="Roboto"/>
              </w:rPr>
            </w:pPr>
          </w:p>
        </w:tc>
        <w:tc>
          <w:tcPr>
            <w:tcW w:w="785" w:type="pct"/>
            <w:tcBorders>
              <w:top w:val="single" w:sz="2" w:space="0" w:color="A6A6A6" w:themeColor="background1" w:themeShade="A6"/>
              <w:bottom w:val="single" w:sz="2" w:space="0" w:color="A6A6A6" w:themeColor="background1" w:themeShade="A6"/>
            </w:tcBorders>
            <w:vAlign w:val="center"/>
          </w:tcPr>
          <w:p w:rsidR="008D7FB5" w:rsidRPr="008F62F4" w:rsidP="008C76B1" w14:paraId="64DDD156" w14:textId="77777777">
            <w:pPr>
              <w:pStyle w:val="TableBodyCenter"/>
              <w:keepNext/>
              <w:spacing w:before="0" w:after="0" w:line="276" w:lineRule="auto"/>
              <w:rPr>
                <w:rFonts w:ascii="Roboto" w:hAnsi="Roboto"/>
              </w:rPr>
            </w:pPr>
          </w:p>
        </w:tc>
        <w:tc>
          <w:tcPr>
            <w:tcW w:w="980"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8D7FB5" w:rsidRPr="008F62F4" w:rsidP="008C76B1" w14:paraId="2CB4B7F2" w14:textId="77777777">
            <w:pPr>
              <w:pStyle w:val="TableBodyLeft"/>
              <w:keepNext/>
              <w:spacing w:before="0" w:after="0" w:line="276" w:lineRule="auto"/>
              <w:rPr>
                <w:rFonts w:ascii="Roboto" w:hAnsi="Roboto"/>
              </w:rPr>
            </w:pPr>
          </w:p>
        </w:tc>
      </w:tr>
      <w:tr w14:paraId="7D7D94A5" w14:textId="77777777" w:rsidTr="08CDC5B4">
        <w:tblPrEx>
          <w:tblW w:w="4904" w:type="pct"/>
          <w:tblCellMar>
            <w:top w:w="58" w:type="dxa"/>
            <w:left w:w="58" w:type="dxa"/>
            <w:bottom w:w="58" w:type="dxa"/>
            <w:right w:w="58" w:type="dxa"/>
          </w:tblCellMar>
          <w:tblLook w:val="04A0"/>
        </w:tblPrEx>
        <w:trPr>
          <w:cantSplit/>
        </w:trPr>
        <w:tc>
          <w:tcPr>
            <w:tcW w:w="2304"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tcPr>
          <w:p w:rsidR="00F86E21" w:rsidRPr="0079668D" w:rsidP="008C76B1" w14:paraId="6E3B3331" w14:textId="5DB60C06">
            <w:pPr>
              <w:pStyle w:val="TableHeader2"/>
              <w:spacing w:before="0" w:after="0" w:line="276" w:lineRule="auto"/>
              <w:rPr>
                <w:rFonts w:ascii="Roboto" w:hAnsi="Roboto"/>
                <w:sz w:val="22"/>
              </w:rPr>
            </w:pPr>
            <w:r w:rsidRPr="0C597027">
              <w:rPr>
                <w:rFonts w:ascii="Roboto" w:hAnsi="Roboto"/>
                <w:sz w:val="22"/>
              </w:rPr>
              <w:t>Consultants</w:t>
            </w:r>
            <w:r w:rsidRPr="0C597027" w:rsidR="5D3A7F01">
              <w:rPr>
                <w:rFonts w:ascii="Roboto" w:hAnsi="Roboto"/>
                <w:sz w:val="22"/>
              </w:rPr>
              <w:t xml:space="preserve"> </w:t>
            </w:r>
            <w:r w:rsidRPr="0C597027" w:rsidR="5D3A7F01">
              <w:rPr>
                <w:rFonts w:ascii="Roboto" w:hAnsi="Roboto"/>
                <w:b/>
                <w:bCs/>
                <w:i/>
                <w:iCs/>
                <w:sz w:val="22"/>
              </w:rPr>
              <w:t>[sp_tta_avail_4]</w:t>
            </w:r>
          </w:p>
        </w:tc>
        <w:tc>
          <w:tcPr>
            <w:tcW w:w="931"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F86E21" w:rsidRPr="008F62F4" w:rsidP="008C76B1" w14:paraId="7027CE24" w14:textId="77777777">
            <w:pPr>
              <w:pStyle w:val="TableBullet1"/>
              <w:numPr>
                <w:ilvl w:val="0"/>
                <w:numId w:val="0"/>
              </w:numPr>
              <w:spacing w:before="0" w:after="0" w:line="276" w:lineRule="auto"/>
              <w:ind w:left="170"/>
              <w:rPr>
                <w:rFonts w:ascii="Roboto" w:hAnsi="Roboto"/>
              </w:rPr>
            </w:pPr>
          </w:p>
        </w:tc>
        <w:tc>
          <w:tcPr>
            <w:tcW w:w="785" w:type="pct"/>
            <w:tcBorders>
              <w:top w:val="single" w:sz="2" w:space="0" w:color="A6A6A6" w:themeColor="background1" w:themeShade="A6"/>
              <w:bottom w:val="single" w:sz="2" w:space="0" w:color="A6A6A6" w:themeColor="background1" w:themeShade="A6"/>
            </w:tcBorders>
            <w:vAlign w:val="center"/>
          </w:tcPr>
          <w:p w:rsidR="00F86E21" w:rsidRPr="008F62F4" w:rsidP="008C76B1" w14:paraId="421C3849" w14:textId="77777777">
            <w:pPr>
              <w:pStyle w:val="TableBodyCenter"/>
              <w:spacing w:before="0" w:after="0" w:line="276" w:lineRule="auto"/>
              <w:rPr>
                <w:rFonts w:ascii="Roboto" w:hAnsi="Roboto"/>
              </w:rPr>
            </w:pPr>
          </w:p>
        </w:tc>
        <w:tc>
          <w:tcPr>
            <w:tcW w:w="980"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F86E21" w:rsidRPr="008F62F4" w:rsidP="008C76B1" w14:paraId="4FA81013" w14:textId="77777777">
            <w:pPr>
              <w:pStyle w:val="TableBodyLeft"/>
              <w:spacing w:before="0" w:after="0" w:line="276" w:lineRule="auto"/>
              <w:rPr>
                <w:rFonts w:ascii="Roboto" w:hAnsi="Roboto"/>
              </w:rPr>
            </w:pPr>
          </w:p>
        </w:tc>
      </w:tr>
      <w:tr w14:paraId="059D1B4D" w14:textId="77777777" w:rsidTr="08CDC5B4">
        <w:tblPrEx>
          <w:tblW w:w="4904" w:type="pct"/>
          <w:tblCellMar>
            <w:top w:w="58" w:type="dxa"/>
            <w:left w:w="58" w:type="dxa"/>
            <w:bottom w:w="58" w:type="dxa"/>
            <w:right w:w="58" w:type="dxa"/>
          </w:tblCellMar>
          <w:tblLook w:val="04A0"/>
        </w:tblPrEx>
        <w:trPr>
          <w:cantSplit/>
        </w:trPr>
        <w:tc>
          <w:tcPr>
            <w:tcW w:w="2304"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tcPr>
          <w:p w:rsidR="008B3D13" w:rsidRPr="0079668D" w:rsidP="008C76B1" w14:paraId="170462B0" w14:textId="484F265E">
            <w:pPr>
              <w:pStyle w:val="TableHeader2"/>
              <w:spacing w:before="0" w:after="0" w:line="276" w:lineRule="auto"/>
              <w:rPr>
                <w:rFonts w:ascii="Roboto" w:hAnsi="Roboto"/>
                <w:sz w:val="22"/>
              </w:rPr>
            </w:pPr>
            <w:r w:rsidRPr="0C597027">
              <w:rPr>
                <w:rFonts w:ascii="Roboto" w:hAnsi="Roboto"/>
                <w:sz w:val="22"/>
              </w:rPr>
              <w:t>Access to courses for certificate or credit</w:t>
            </w:r>
            <w:r w:rsidRPr="0C597027" w:rsidR="36B74A88">
              <w:rPr>
                <w:rFonts w:ascii="Roboto" w:hAnsi="Roboto"/>
                <w:sz w:val="22"/>
              </w:rPr>
              <w:t xml:space="preserve"> </w:t>
            </w:r>
            <w:r w:rsidRPr="0C597027" w:rsidR="36B74A88">
              <w:rPr>
                <w:rFonts w:ascii="Roboto" w:hAnsi="Roboto"/>
                <w:b/>
                <w:bCs/>
                <w:i/>
                <w:iCs/>
                <w:sz w:val="22"/>
              </w:rPr>
              <w:t>[sp_tta_avail_5]</w:t>
            </w:r>
          </w:p>
        </w:tc>
        <w:tc>
          <w:tcPr>
            <w:tcW w:w="931"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8B3D13" w:rsidRPr="008F62F4" w:rsidP="008C76B1" w14:paraId="1E4AC3D2" w14:textId="77777777">
            <w:pPr>
              <w:pStyle w:val="TableBullet1"/>
              <w:numPr>
                <w:ilvl w:val="0"/>
                <w:numId w:val="0"/>
              </w:numPr>
              <w:spacing w:before="0" w:after="0" w:line="276" w:lineRule="auto"/>
              <w:ind w:left="170"/>
              <w:rPr>
                <w:rFonts w:ascii="Roboto" w:hAnsi="Roboto"/>
              </w:rPr>
            </w:pPr>
          </w:p>
        </w:tc>
        <w:tc>
          <w:tcPr>
            <w:tcW w:w="785" w:type="pct"/>
            <w:tcBorders>
              <w:top w:val="single" w:sz="2" w:space="0" w:color="A6A6A6" w:themeColor="background1" w:themeShade="A6"/>
              <w:bottom w:val="single" w:sz="2" w:space="0" w:color="A6A6A6" w:themeColor="background1" w:themeShade="A6"/>
            </w:tcBorders>
            <w:vAlign w:val="center"/>
          </w:tcPr>
          <w:p w:rsidR="008B3D13" w:rsidRPr="008F62F4" w:rsidP="008C76B1" w14:paraId="35470683" w14:textId="77777777">
            <w:pPr>
              <w:pStyle w:val="TableBodyCenter"/>
              <w:spacing w:before="0" w:after="0" w:line="276" w:lineRule="auto"/>
              <w:rPr>
                <w:rFonts w:ascii="Roboto" w:hAnsi="Roboto"/>
              </w:rPr>
            </w:pPr>
          </w:p>
        </w:tc>
        <w:tc>
          <w:tcPr>
            <w:tcW w:w="980"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8B3D13" w:rsidRPr="008F62F4" w:rsidP="008C76B1" w14:paraId="00D1A46A" w14:textId="77777777">
            <w:pPr>
              <w:pStyle w:val="TableBodyLeft"/>
              <w:spacing w:before="0" w:after="0" w:line="276" w:lineRule="auto"/>
              <w:rPr>
                <w:rFonts w:ascii="Roboto" w:hAnsi="Roboto"/>
              </w:rPr>
            </w:pPr>
          </w:p>
        </w:tc>
      </w:tr>
      <w:tr w14:paraId="4905A695" w14:textId="77777777" w:rsidTr="08CDC5B4">
        <w:tblPrEx>
          <w:tblW w:w="4904" w:type="pct"/>
          <w:tblCellMar>
            <w:top w:w="58" w:type="dxa"/>
            <w:left w:w="58" w:type="dxa"/>
            <w:bottom w:w="58" w:type="dxa"/>
            <w:right w:w="58" w:type="dxa"/>
          </w:tblCellMar>
          <w:tblLook w:val="04A0"/>
        </w:tblPrEx>
        <w:trPr>
          <w:cantSplit/>
        </w:trPr>
        <w:tc>
          <w:tcPr>
            <w:tcW w:w="2304"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tcPr>
          <w:p w:rsidR="00090D5F" w:rsidRPr="0079668D" w:rsidP="008C76B1" w14:paraId="15DD6FAF" w14:textId="034E5860">
            <w:pPr>
              <w:pStyle w:val="TableHeader2"/>
              <w:spacing w:before="0" w:after="0" w:line="276" w:lineRule="auto"/>
              <w:rPr>
                <w:rFonts w:ascii="Roboto" w:hAnsi="Roboto"/>
                <w:sz w:val="22"/>
              </w:rPr>
            </w:pPr>
            <w:r w:rsidRPr="0C597027">
              <w:rPr>
                <w:rFonts w:ascii="Roboto" w:hAnsi="Roboto"/>
                <w:sz w:val="22"/>
              </w:rPr>
              <w:t>Access to online learning networks</w:t>
            </w:r>
            <w:r w:rsidRPr="0C597027" w:rsidR="0A5A2867">
              <w:rPr>
                <w:rFonts w:ascii="Roboto" w:hAnsi="Roboto"/>
                <w:sz w:val="22"/>
              </w:rPr>
              <w:t xml:space="preserve"> </w:t>
            </w:r>
            <w:r w:rsidRPr="0C597027" w:rsidR="0A5A2867">
              <w:rPr>
                <w:rFonts w:ascii="Roboto" w:hAnsi="Roboto"/>
                <w:b/>
                <w:bCs/>
                <w:i/>
                <w:iCs/>
                <w:sz w:val="22"/>
              </w:rPr>
              <w:t>[sp_tta_avail_6]</w:t>
            </w:r>
          </w:p>
        </w:tc>
        <w:tc>
          <w:tcPr>
            <w:tcW w:w="931"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090D5F" w:rsidRPr="008F62F4" w:rsidP="008C76B1" w14:paraId="6B124704" w14:textId="77777777">
            <w:pPr>
              <w:pStyle w:val="TableBullet1"/>
              <w:numPr>
                <w:ilvl w:val="0"/>
                <w:numId w:val="0"/>
              </w:numPr>
              <w:spacing w:before="0" w:after="0" w:line="276" w:lineRule="auto"/>
              <w:ind w:left="170"/>
              <w:rPr>
                <w:rFonts w:ascii="Roboto" w:hAnsi="Roboto"/>
              </w:rPr>
            </w:pPr>
          </w:p>
        </w:tc>
        <w:tc>
          <w:tcPr>
            <w:tcW w:w="785" w:type="pct"/>
            <w:tcBorders>
              <w:top w:val="single" w:sz="2" w:space="0" w:color="A6A6A6" w:themeColor="background1" w:themeShade="A6"/>
              <w:bottom w:val="single" w:sz="2" w:space="0" w:color="A6A6A6" w:themeColor="background1" w:themeShade="A6"/>
            </w:tcBorders>
            <w:vAlign w:val="center"/>
          </w:tcPr>
          <w:p w:rsidR="00090D5F" w:rsidRPr="008F62F4" w:rsidP="008C76B1" w14:paraId="373B585E" w14:textId="77777777">
            <w:pPr>
              <w:pStyle w:val="TableBodyCenter"/>
              <w:spacing w:before="0" w:after="0" w:line="276" w:lineRule="auto"/>
              <w:rPr>
                <w:rFonts w:ascii="Roboto" w:hAnsi="Roboto"/>
              </w:rPr>
            </w:pPr>
          </w:p>
        </w:tc>
        <w:tc>
          <w:tcPr>
            <w:tcW w:w="980"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090D5F" w:rsidRPr="008F62F4" w:rsidP="008C76B1" w14:paraId="7AB9E7FC" w14:textId="77777777">
            <w:pPr>
              <w:pStyle w:val="TableBodyLeft"/>
              <w:spacing w:before="0" w:after="0" w:line="276" w:lineRule="auto"/>
              <w:rPr>
                <w:rFonts w:ascii="Roboto" w:hAnsi="Roboto"/>
              </w:rPr>
            </w:pPr>
          </w:p>
        </w:tc>
      </w:tr>
      <w:tr w14:paraId="06BDC16C" w14:textId="77777777" w:rsidTr="08CDC5B4">
        <w:tblPrEx>
          <w:tblW w:w="4904" w:type="pct"/>
          <w:tblCellMar>
            <w:top w:w="58" w:type="dxa"/>
            <w:left w:w="58" w:type="dxa"/>
            <w:bottom w:w="58" w:type="dxa"/>
            <w:right w:w="58" w:type="dxa"/>
          </w:tblCellMar>
          <w:tblLook w:val="04A0"/>
        </w:tblPrEx>
        <w:trPr>
          <w:cantSplit/>
        </w:trPr>
        <w:tc>
          <w:tcPr>
            <w:tcW w:w="2304"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tcPr>
          <w:p w:rsidR="008D7FB5" w:rsidRPr="0079668D" w:rsidP="008C76B1" w14:paraId="42A350D7" w14:textId="36F5482C">
            <w:pPr>
              <w:pStyle w:val="TableHeader2"/>
              <w:spacing w:before="0" w:after="0" w:line="276" w:lineRule="auto"/>
              <w:rPr>
                <w:rFonts w:ascii="Roboto" w:hAnsi="Roboto"/>
                <w:sz w:val="22"/>
              </w:rPr>
            </w:pPr>
            <w:r w:rsidRPr="0C597027">
              <w:rPr>
                <w:rFonts w:ascii="Roboto" w:hAnsi="Roboto"/>
                <w:sz w:val="22"/>
              </w:rPr>
              <w:t>Support for preparing funding applications</w:t>
            </w:r>
            <w:r w:rsidRPr="0C597027" w:rsidR="63BCDF7F">
              <w:rPr>
                <w:rFonts w:ascii="Roboto" w:hAnsi="Roboto"/>
                <w:sz w:val="22"/>
              </w:rPr>
              <w:t xml:space="preserve"> </w:t>
            </w:r>
            <w:r w:rsidRPr="0C597027" w:rsidR="63BCDF7F">
              <w:rPr>
                <w:rFonts w:ascii="Roboto" w:hAnsi="Roboto"/>
                <w:b/>
                <w:bCs/>
                <w:i/>
                <w:iCs/>
                <w:sz w:val="22"/>
              </w:rPr>
              <w:t>[sp_tta_avail_7]</w:t>
            </w:r>
          </w:p>
        </w:tc>
        <w:tc>
          <w:tcPr>
            <w:tcW w:w="931"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8D7FB5" w:rsidRPr="008F62F4" w:rsidP="008C76B1" w14:paraId="0E610EC4" w14:textId="77777777">
            <w:pPr>
              <w:pStyle w:val="TableBullet1"/>
              <w:numPr>
                <w:ilvl w:val="0"/>
                <w:numId w:val="0"/>
              </w:numPr>
              <w:spacing w:before="0" w:after="0" w:line="276" w:lineRule="auto"/>
              <w:ind w:left="170"/>
              <w:rPr>
                <w:rFonts w:ascii="Roboto" w:hAnsi="Roboto"/>
              </w:rPr>
            </w:pPr>
          </w:p>
        </w:tc>
        <w:tc>
          <w:tcPr>
            <w:tcW w:w="785" w:type="pct"/>
            <w:tcBorders>
              <w:top w:val="single" w:sz="2" w:space="0" w:color="A6A6A6" w:themeColor="background1" w:themeShade="A6"/>
              <w:bottom w:val="single" w:sz="2" w:space="0" w:color="A6A6A6" w:themeColor="background1" w:themeShade="A6"/>
            </w:tcBorders>
            <w:vAlign w:val="center"/>
          </w:tcPr>
          <w:p w:rsidR="008D7FB5" w:rsidRPr="008F62F4" w:rsidP="008C76B1" w14:paraId="3C8033B2" w14:textId="77777777">
            <w:pPr>
              <w:pStyle w:val="TableBodyCenter"/>
              <w:spacing w:before="0" w:after="0" w:line="276" w:lineRule="auto"/>
              <w:rPr>
                <w:rFonts w:ascii="Roboto" w:hAnsi="Roboto"/>
              </w:rPr>
            </w:pPr>
          </w:p>
        </w:tc>
        <w:tc>
          <w:tcPr>
            <w:tcW w:w="980"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8D7FB5" w:rsidRPr="008F62F4" w:rsidP="008C76B1" w14:paraId="1D4BF9E0" w14:textId="77777777">
            <w:pPr>
              <w:pStyle w:val="TableBodyLeft"/>
              <w:spacing w:before="0" w:after="0" w:line="276" w:lineRule="auto"/>
              <w:rPr>
                <w:rFonts w:ascii="Roboto" w:hAnsi="Roboto"/>
              </w:rPr>
            </w:pPr>
          </w:p>
        </w:tc>
      </w:tr>
      <w:tr w14:paraId="1DFC22B0" w14:textId="77777777" w:rsidTr="08CDC5B4">
        <w:tblPrEx>
          <w:tblW w:w="4904" w:type="pct"/>
          <w:tblCellMar>
            <w:top w:w="58" w:type="dxa"/>
            <w:left w:w="58" w:type="dxa"/>
            <w:bottom w:w="58" w:type="dxa"/>
            <w:right w:w="58" w:type="dxa"/>
          </w:tblCellMar>
          <w:tblLook w:val="04A0"/>
        </w:tblPrEx>
        <w:trPr>
          <w:cantSplit/>
        </w:trPr>
        <w:tc>
          <w:tcPr>
            <w:tcW w:w="2304" w:type="pct"/>
            <w:tcBorders>
              <w:top w:val="single" w:sz="2" w:space="0" w:color="A6A6A6" w:themeColor="background1" w:themeShade="A6"/>
              <w:bottom w:val="nil"/>
            </w:tcBorders>
            <w:shd w:val="clear" w:color="auto" w:fill="auto"/>
            <w:tcMar>
              <w:top w:w="29" w:type="dxa"/>
              <w:bottom w:w="29" w:type="dxa"/>
            </w:tcMar>
          </w:tcPr>
          <w:p w:rsidR="008D7FB5" w:rsidRPr="0079668D" w:rsidP="008C76B1" w14:paraId="15CE194A" w14:textId="2DCD980B">
            <w:pPr>
              <w:pStyle w:val="TableHeader2"/>
              <w:spacing w:before="0" w:after="0" w:line="276" w:lineRule="auto"/>
              <w:rPr>
                <w:rFonts w:ascii="Roboto" w:hAnsi="Roboto"/>
                <w:sz w:val="22"/>
              </w:rPr>
            </w:pPr>
            <w:r w:rsidRPr="0C597027">
              <w:rPr>
                <w:rFonts w:ascii="Roboto" w:hAnsi="Roboto"/>
                <w:sz w:val="22"/>
              </w:rPr>
              <w:t xml:space="preserve">Other </w:t>
            </w:r>
            <w:r w:rsidRPr="0C597027" w:rsidR="001E715C">
              <w:rPr>
                <w:rFonts w:ascii="Roboto" w:hAnsi="Roboto"/>
                <w:sz w:val="22"/>
              </w:rPr>
              <w:t>(</w:t>
            </w:r>
            <w:r w:rsidRPr="0C597027">
              <w:rPr>
                <w:rFonts w:ascii="Roboto" w:hAnsi="Roboto"/>
                <w:sz w:val="22"/>
              </w:rPr>
              <w:t>Please specify</w:t>
            </w:r>
            <w:r w:rsidRPr="0C597027" w:rsidR="001E715C">
              <w:rPr>
                <w:rFonts w:ascii="Roboto" w:hAnsi="Roboto"/>
                <w:sz w:val="22"/>
              </w:rPr>
              <w:t>)</w:t>
            </w:r>
            <w:r w:rsidRPr="0C597027" w:rsidR="43DA3AE7">
              <w:rPr>
                <w:rFonts w:ascii="Roboto" w:hAnsi="Roboto"/>
                <w:sz w:val="22"/>
              </w:rPr>
              <w:t xml:space="preserve"> </w:t>
            </w:r>
            <w:r w:rsidRPr="0C597027" w:rsidR="43DA3AE7">
              <w:rPr>
                <w:rFonts w:ascii="Roboto" w:hAnsi="Roboto"/>
                <w:b/>
                <w:bCs/>
                <w:i/>
                <w:iCs/>
                <w:sz w:val="22"/>
              </w:rPr>
              <w:t>[sp_tta_avail_8]</w:t>
            </w:r>
          </w:p>
        </w:tc>
        <w:tc>
          <w:tcPr>
            <w:tcW w:w="931" w:type="pct"/>
            <w:tcBorders>
              <w:top w:val="single" w:sz="2" w:space="0" w:color="A6A6A6" w:themeColor="background1" w:themeShade="A6"/>
              <w:bottom w:val="nil"/>
            </w:tcBorders>
            <w:shd w:val="clear" w:color="auto" w:fill="auto"/>
            <w:tcMar>
              <w:top w:w="29" w:type="dxa"/>
              <w:bottom w:w="29" w:type="dxa"/>
            </w:tcMar>
            <w:vAlign w:val="center"/>
          </w:tcPr>
          <w:p w:rsidR="008D7FB5" w:rsidRPr="008F62F4" w:rsidP="008C76B1" w14:paraId="1EACFAC9" w14:textId="77777777">
            <w:pPr>
              <w:pStyle w:val="TableBullet1"/>
              <w:numPr>
                <w:ilvl w:val="0"/>
                <w:numId w:val="0"/>
              </w:numPr>
              <w:spacing w:before="0" w:after="0" w:line="276" w:lineRule="auto"/>
              <w:ind w:left="170"/>
              <w:rPr>
                <w:rFonts w:ascii="Roboto" w:hAnsi="Roboto"/>
              </w:rPr>
            </w:pPr>
          </w:p>
        </w:tc>
        <w:tc>
          <w:tcPr>
            <w:tcW w:w="785" w:type="pct"/>
            <w:tcBorders>
              <w:top w:val="single" w:sz="2" w:space="0" w:color="A6A6A6" w:themeColor="background1" w:themeShade="A6"/>
              <w:bottom w:val="nil"/>
            </w:tcBorders>
            <w:vAlign w:val="center"/>
          </w:tcPr>
          <w:p w:rsidR="008D7FB5" w:rsidRPr="008F62F4" w:rsidP="008C76B1" w14:paraId="6D1DAEC2" w14:textId="77777777">
            <w:pPr>
              <w:pStyle w:val="TableBodyCenter"/>
              <w:spacing w:before="0" w:after="0" w:line="276" w:lineRule="auto"/>
              <w:rPr>
                <w:rFonts w:ascii="Roboto" w:hAnsi="Roboto"/>
              </w:rPr>
            </w:pPr>
          </w:p>
        </w:tc>
        <w:tc>
          <w:tcPr>
            <w:tcW w:w="980" w:type="pct"/>
            <w:tcBorders>
              <w:top w:val="single" w:sz="2" w:space="0" w:color="A6A6A6" w:themeColor="background1" w:themeShade="A6"/>
              <w:bottom w:val="nil"/>
            </w:tcBorders>
            <w:shd w:val="clear" w:color="auto" w:fill="auto"/>
            <w:tcMar>
              <w:top w:w="29" w:type="dxa"/>
              <w:bottom w:w="29" w:type="dxa"/>
            </w:tcMar>
            <w:vAlign w:val="center"/>
          </w:tcPr>
          <w:p w:rsidR="008D7FB5" w:rsidRPr="008F62F4" w:rsidP="008C76B1" w14:paraId="26C63C18" w14:textId="77777777">
            <w:pPr>
              <w:pStyle w:val="TableBodyLeft"/>
              <w:spacing w:before="0" w:after="0" w:line="276" w:lineRule="auto"/>
              <w:rPr>
                <w:rFonts w:ascii="Roboto" w:hAnsi="Roboto"/>
              </w:rPr>
            </w:pPr>
          </w:p>
        </w:tc>
      </w:tr>
    </w:tbl>
    <w:p w:rsidR="00A44349" w:rsidRPr="008F62F4" w:rsidP="008C76B1" w14:paraId="4F1DCC3A" w14:textId="77777777">
      <w:pPr>
        <w:spacing w:line="276" w:lineRule="auto"/>
        <w:rPr>
          <w:rFonts w:ascii="Roboto" w:hAnsi="Roboto"/>
          <w:color w:val="464D78" w:themeColor="background2"/>
          <w:position w:val="14"/>
          <w:sz w:val="56"/>
        </w:rPr>
      </w:pPr>
      <w:r w:rsidRPr="008F62F4">
        <w:rPr>
          <w:rFonts w:ascii="Roboto" w:hAnsi="Roboto"/>
        </w:rPr>
        <w:br w:type="page"/>
      </w:r>
    </w:p>
    <w:p w:rsidR="00896A5B" w:rsidRPr="0079668D" w:rsidP="008C76B1" w14:paraId="062B3379" w14:textId="16F73FE4">
      <w:pPr>
        <w:pStyle w:val="Heading2"/>
        <w:spacing w:line="276" w:lineRule="auto"/>
        <w:rPr>
          <w:rFonts w:ascii="Roboto" w:hAnsi="Roboto"/>
        </w:rPr>
      </w:pPr>
      <w:bookmarkStart w:id="51" w:name="_Toc136873673"/>
      <w:bookmarkStart w:id="52" w:name="_Toc140835248"/>
      <w:bookmarkStart w:id="53" w:name="_Toc149315286"/>
      <w:bookmarkStart w:id="54" w:name="_Toc139021024"/>
      <w:r w:rsidRPr="0079668D">
        <w:rPr>
          <w:rFonts w:ascii="Roboto" w:hAnsi="Roboto"/>
        </w:rPr>
        <w:t>Your Background</w:t>
      </w:r>
      <w:bookmarkEnd w:id="51"/>
      <w:bookmarkEnd w:id="52"/>
      <w:bookmarkEnd w:id="53"/>
    </w:p>
    <w:bookmarkEnd w:id="54"/>
    <w:p w:rsidR="00896A5B" w:rsidRPr="00DE2E40" w:rsidP="008C76B1" w14:paraId="42625D08" w14:textId="29EF94E8">
      <w:pPr>
        <w:spacing w:line="276" w:lineRule="auto"/>
        <w:rPr>
          <w:rFonts w:ascii="Roboto" w:hAnsi="Roboto"/>
        </w:rPr>
      </w:pPr>
      <w:r w:rsidRPr="00DE2E40">
        <w:rPr>
          <w:rFonts w:ascii="Roboto" w:hAnsi="Roboto"/>
        </w:rPr>
        <w:t xml:space="preserve">How many years have you worked in your current role? </w:t>
      </w:r>
      <w:r w:rsidRPr="00DE2E40" w:rsidR="00B03BF9">
        <w:rPr>
          <w:rFonts w:ascii="Roboto" w:hAnsi="Roboto"/>
        </w:rPr>
        <w:t>[</w:t>
      </w:r>
      <w:r w:rsidRPr="00DE2E40">
        <w:rPr>
          <w:rFonts w:ascii="Roboto" w:hAnsi="Roboto"/>
          <w:b/>
          <w:i/>
        </w:rPr>
        <w:t>sp_demo_curr</w:t>
      </w:r>
      <w:r w:rsidRPr="00DE2E40" w:rsidR="00B03BF9">
        <w:rPr>
          <w:rFonts w:ascii="Roboto" w:hAnsi="Roboto"/>
          <w:i/>
        </w:rPr>
        <w:t>]</w:t>
      </w:r>
    </w:p>
    <w:p w:rsidR="00896A5B" w:rsidRPr="00DE2E40" w:rsidP="008C76B1" w14:paraId="5297DEF6" w14:textId="77777777">
      <w:pPr>
        <w:pStyle w:val="ListParagraph"/>
        <w:numPr>
          <w:ilvl w:val="0"/>
          <w:numId w:val="9"/>
        </w:numPr>
        <w:spacing w:line="276" w:lineRule="auto"/>
        <w:rPr>
          <w:rFonts w:ascii="Roboto" w:hAnsi="Roboto"/>
        </w:rPr>
      </w:pPr>
      <w:r w:rsidRPr="00DE2E40">
        <w:rPr>
          <w:rFonts w:ascii="Roboto" w:hAnsi="Roboto"/>
        </w:rPr>
        <w:t>[</w:t>
      </w:r>
      <w:r w:rsidRPr="00DE2E40">
        <w:rPr>
          <w:rFonts w:ascii="Roboto" w:hAnsi="Roboto"/>
          <w:b/>
        </w:rPr>
        <w:t>numerical entry with validation</w:t>
      </w:r>
      <w:r w:rsidRPr="00DE2E40">
        <w:rPr>
          <w:rFonts w:ascii="Roboto" w:hAnsi="Roboto"/>
        </w:rPr>
        <w:t>]</w:t>
      </w:r>
    </w:p>
    <w:p w:rsidR="00794B4E" w:rsidRPr="00DE2E40" w:rsidP="008C76B1" w14:paraId="7C5C318F" w14:textId="77777777">
      <w:pPr>
        <w:pStyle w:val="ListParagraph"/>
        <w:spacing w:line="276" w:lineRule="auto"/>
        <w:rPr>
          <w:rFonts w:ascii="Roboto" w:hAnsi="Roboto"/>
        </w:rPr>
      </w:pPr>
    </w:p>
    <w:p w:rsidR="00896A5B" w:rsidRPr="00DE2E40" w:rsidP="008C76B1" w14:paraId="27516227" w14:textId="3B6D1984">
      <w:pPr>
        <w:spacing w:line="276" w:lineRule="auto"/>
        <w:rPr>
          <w:rFonts w:ascii="Roboto" w:hAnsi="Roboto"/>
          <w:b/>
          <w:i/>
        </w:rPr>
      </w:pPr>
      <w:r w:rsidRPr="00DE2E40">
        <w:rPr>
          <w:rFonts w:ascii="Roboto" w:hAnsi="Roboto"/>
        </w:rPr>
        <w:t xml:space="preserve">How many years have you worked in </w:t>
      </w:r>
      <w:r w:rsidRPr="00DE2E40">
        <w:rPr>
          <w:rFonts w:ascii="Roboto" w:hAnsi="Roboto"/>
          <w:b/>
        </w:rPr>
        <w:t>state-level</w:t>
      </w:r>
      <w:r w:rsidRPr="00DE2E40">
        <w:rPr>
          <w:rFonts w:ascii="Roboto" w:hAnsi="Roboto"/>
        </w:rPr>
        <w:t xml:space="preserve"> ECE-related roles in your current state?</w:t>
      </w:r>
      <w:r w:rsidRPr="00DE2E40">
        <w:rPr>
          <w:rFonts w:ascii="Roboto" w:hAnsi="Roboto"/>
          <w:b/>
          <w:i/>
        </w:rPr>
        <w:t xml:space="preserve"> </w:t>
      </w:r>
      <w:r w:rsidRPr="00DE2E40" w:rsidR="00B03BF9">
        <w:rPr>
          <w:rFonts w:ascii="Roboto" w:hAnsi="Roboto"/>
        </w:rPr>
        <w:t>[</w:t>
      </w:r>
      <w:r w:rsidRPr="00DE2E40">
        <w:rPr>
          <w:rFonts w:ascii="Roboto" w:hAnsi="Roboto"/>
          <w:b/>
          <w:i/>
        </w:rPr>
        <w:t>s_demo_state</w:t>
      </w:r>
      <w:r w:rsidRPr="00DE2E40" w:rsidR="00B03BF9">
        <w:rPr>
          <w:rFonts w:ascii="Roboto" w:hAnsi="Roboto"/>
        </w:rPr>
        <w:t>]</w:t>
      </w:r>
    </w:p>
    <w:p w:rsidR="00896A5B" w:rsidRPr="00DE2E40" w:rsidP="008C76B1" w14:paraId="782F4363" w14:textId="77777777">
      <w:pPr>
        <w:pStyle w:val="ListParagraph"/>
        <w:numPr>
          <w:ilvl w:val="0"/>
          <w:numId w:val="9"/>
        </w:numPr>
        <w:spacing w:line="276" w:lineRule="auto"/>
        <w:rPr>
          <w:rFonts w:ascii="Roboto" w:hAnsi="Roboto"/>
        </w:rPr>
      </w:pPr>
      <w:r w:rsidRPr="00DE2E40">
        <w:rPr>
          <w:rFonts w:ascii="Roboto" w:hAnsi="Roboto"/>
        </w:rPr>
        <w:t>[</w:t>
      </w:r>
      <w:r w:rsidRPr="00DE2E40">
        <w:rPr>
          <w:rFonts w:ascii="Roboto" w:hAnsi="Roboto"/>
          <w:b/>
        </w:rPr>
        <w:t>numerical entry with validation</w:t>
      </w:r>
      <w:r w:rsidRPr="00DE2E40">
        <w:rPr>
          <w:rFonts w:ascii="Roboto" w:hAnsi="Roboto"/>
        </w:rPr>
        <w:t>]</w:t>
      </w:r>
    </w:p>
    <w:p w:rsidR="00794B4E" w:rsidRPr="00DE2E40" w:rsidP="008C76B1" w14:paraId="73C9889B" w14:textId="77777777">
      <w:pPr>
        <w:pStyle w:val="ListParagraph"/>
        <w:spacing w:line="276" w:lineRule="auto"/>
        <w:rPr>
          <w:rFonts w:ascii="Roboto" w:hAnsi="Roboto"/>
        </w:rPr>
      </w:pPr>
    </w:p>
    <w:p w:rsidR="00896A5B" w:rsidRPr="00DE2E40" w:rsidP="008C76B1" w14:paraId="48392945" w14:textId="00476A8F">
      <w:pPr>
        <w:spacing w:line="276" w:lineRule="auto"/>
        <w:rPr>
          <w:rFonts w:ascii="Roboto" w:hAnsi="Roboto"/>
          <w:b/>
        </w:rPr>
      </w:pPr>
      <w:r w:rsidRPr="00DE2E40">
        <w:rPr>
          <w:rFonts w:ascii="Roboto" w:hAnsi="Roboto"/>
        </w:rPr>
        <w:t xml:space="preserve">How many total years have you worked in </w:t>
      </w:r>
      <w:r w:rsidRPr="00DE2E40" w:rsidR="4531872B">
        <w:rPr>
          <w:rFonts w:ascii="Roboto" w:hAnsi="Roboto"/>
          <w:b/>
        </w:rPr>
        <w:t>any</w:t>
      </w:r>
      <w:r w:rsidRPr="00DE2E40" w:rsidR="4531872B">
        <w:rPr>
          <w:rFonts w:ascii="Roboto" w:hAnsi="Roboto"/>
        </w:rPr>
        <w:t xml:space="preserve"> </w:t>
      </w:r>
      <w:r w:rsidRPr="00DE2E40">
        <w:rPr>
          <w:rFonts w:ascii="Roboto" w:hAnsi="Roboto"/>
        </w:rPr>
        <w:t xml:space="preserve">ECE-related roles? </w:t>
      </w:r>
      <w:r w:rsidRPr="00DE2E40" w:rsidR="00E86333">
        <w:rPr>
          <w:rFonts w:ascii="Roboto" w:hAnsi="Roboto"/>
        </w:rPr>
        <w:t>[</w:t>
      </w:r>
      <w:r w:rsidRPr="00DE2E40">
        <w:rPr>
          <w:rFonts w:ascii="Roboto" w:hAnsi="Roboto"/>
          <w:b/>
          <w:i/>
        </w:rPr>
        <w:t>sp_demo_total</w:t>
      </w:r>
      <w:r w:rsidRPr="00DE2E40" w:rsidR="00E86333">
        <w:rPr>
          <w:rFonts w:ascii="Roboto" w:hAnsi="Roboto"/>
        </w:rPr>
        <w:t>]</w:t>
      </w:r>
    </w:p>
    <w:p w:rsidR="00896A5B" w:rsidRPr="00DE2E40" w:rsidP="008C76B1" w14:paraId="53F12318" w14:textId="77777777">
      <w:pPr>
        <w:pStyle w:val="ListParagraph"/>
        <w:numPr>
          <w:ilvl w:val="0"/>
          <w:numId w:val="9"/>
        </w:numPr>
        <w:spacing w:line="276" w:lineRule="auto"/>
        <w:rPr>
          <w:rFonts w:ascii="Roboto" w:hAnsi="Roboto"/>
        </w:rPr>
      </w:pPr>
      <w:r w:rsidRPr="00DE2E40">
        <w:rPr>
          <w:rFonts w:ascii="Roboto" w:hAnsi="Roboto"/>
        </w:rPr>
        <w:t>[</w:t>
      </w:r>
      <w:r w:rsidRPr="00DE2E40">
        <w:rPr>
          <w:rFonts w:ascii="Roboto" w:hAnsi="Roboto"/>
          <w:b/>
        </w:rPr>
        <w:t>numerical entry with validation</w:t>
      </w:r>
      <w:r w:rsidRPr="00DE2E40">
        <w:rPr>
          <w:rFonts w:ascii="Roboto" w:hAnsi="Roboto"/>
        </w:rPr>
        <w:t>]</w:t>
      </w:r>
    </w:p>
    <w:p w:rsidR="00D57680" w:rsidP="008C76B1" w14:paraId="72E8F03E" w14:textId="77777777">
      <w:pPr>
        <w:spacing w:line="276" w:lineRule="auto"/>
        <w:rPr>
          <w:rFonts w:ascii="Roboto" w:hAnsi="Roboto"/>
        </w:rPr>
      </w:pPr>
    </w:p>
    <w:p w:rsidR="00896A5B" w:rsidRPr="0096675B" w:rsidP="008C76B1" w14:paraId="05AF0CD2" w14:textId="54E4A094">
      <w:pPr>
        <w:spacing w:line="276" w:lineRule="auto"/>
        <w:rPr>
          <w:rFonts w:ascii="Roboto" w:hAnsi="Roboto"/>
        </w:rPr>
      </w:pPr>
      <w:r w:rsidRPr="00DE2E40">
        <w:rPr>
          <w:rFonts w:ascii="Roboto" w:hAnsi="Roboto"/>
        </w:rPr>
        <w:t xml:space="preserve">Have you worked in any of the following settings? </w:t>
      </w:r>
      <w:r w:rsidRPr="00DE2E40" w:rsidR="00E86333">
        <w:rPr>
          <w:rFonts w:ascii="Roboto" w:hAnsi="Roboto"/>
        </w:rPr>
        <w:t>[</w:t>
      </w:r>
      <w:r w:rsidRPr="00DE2E40">
        <w:rPr>
          <w:rFonts w:ascii="Roboto" w:hAnsi="Roboto"/>
          <w:b/>
          <w:i/>
        </w:rPr>
        <w:t>s_demo_set</w:t>
      </w:r>
      <w:r w:rsidRPr="00DE2E40" w:rsidR="00E86333">
        <w:rPr>
          <w:rFonts w:ascii="Roboto" w:hAnsi="Roboto"/>
        </w:rPr>
        <w:t>]</w:t>
      </w:r>
    </w:p>
    <w:tbl>
      <w:tblPr>
        <w:tblStyle w:val="TableGrid"/>
        <w:tblW w:w="4232" w:type="pct"/>
        <w:tblBorders>
          <w:top w:val="none" w:sz="0" w:space="0" w:color="auto"/>
          <w:left w:val="none" w:sz="0" w:space="0" w:color="auto"/>
          <w:bottom w:val="none" w:sz="0" w:space="0" w:color="auto"/>
          <w:right w:val="none" w:sz="0" w:space="0" w:color="auto"/>
          <w:insideH w:val="single" w:sz="2" w:space="0" w:color="A6A6A6" w:themeColor="background1" w:themeShade="A6"/>
          <w:insideV w:val="single" w:sz="2" w:space="0" w:color="A6A6A6" w:themeColor="background1" w:themeShade="A6"/>
        </w:tblBorders>
        <w:tblCellMar>
          <w:top w:w="58" w:type="dxa"/>
          <w:left w:w="58" w:type="dxa"/>
          <w:bottom w:w="58" w:type="dxa"/>
          <w:right w:w="58" w:type="dxa"/>
        </w:tblCellMar>
        <w:tblLook w:val="04A0"/>
      </w:tblPr>
      <w:tblGrid>
        <w:gridCol w:w="6392"/>
        <w:gridCol w:w="719"/>
        <w:gridCol w:w="809"/>
      </w:tblGrid>
      <w:tr w14:paraId="31E56AD7" w14:textId="77777777" w:rsidTr="009844B6">
        <w:tblPrEx>
          <w:tblW w:w="4232" w:type="pct"/>
          <w:tblBorders>
            <w:top w:val="none" w:sz="0" w:space="0" w:color="auto"/>
            <w:left w:val="none" w:sz="0" w:space="0" w:color="auto"/>
            <w:bottom w:val="none" w:sz="0" w:space="0" w:color="auto"/>
            <w:right w:val="none" w:sz="0" w:space="0" w:color="auto"/>
            <w:insideH w:val="single" w:sz="2" w:space="0" w:color="A6A6A6" w:themeColor="background1" w:themeShade="A6"/>
            <w:insideV w:val="single" w:sz="2" w:space="0" w:color="A6A6A6" w:themeColor="background1" w:themeShade="A6"/>
          </w:tblBorders>
          <w:tblCellMar>
            <w:top w:w="58" w:type="dxa"/>
            <w:left w:w="58" w:type="dxa"/>
            <w:bottom w:w="58" w:type="dxa"/>
            <w:right w:w="58" w:type="dxa"/>
          </w:tblCellMar>
          <w:tblLook w:val="04A0"/>
        </w:tblPrEx>
        <w:trPr>
          <w:cantSplit/>
          <w:tblHeader/>
        </w:trPr>
        <w:tc>
          <w:tcPr>
            <w:tcW w:w="4035" w:type="pct"/>
            <w:tcBorders>
              <w:top w:val="nil"/>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bottom"/>
          </w:tcPr>
          <w:p w:rsidR="009844B6" w:rsidP="008C76B1" w14:paraId="3EF1D263" w14:textId="77777777">
            <w:pPr>
              <w:pStyle w:val="TableHeader1"/>
              <w:spacing w:line="276" w:lineRule="auto"/>
              <w:rPr>
                <w:rFonts w:ascii="Roboto" w:hAnsi="Roboto"/>
                <w:bCs/>
                <w:color w:val="FFFFFF" w:themeColor="background1"/>
              </w:rPr>
            </w:pPr>
          </w:p>
        </w:tc>
        <w:tc>
          <w:tcPr>
            <w:tcW w:w="454"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464D78" w:themeFill="background2"/>
            <w:tcMar>
              <w:top w:w="29" w:type="dxa"/>
              <w:left w:w="58" w:type="dxa"/>
              <w:bottom w:w="29" w:type="dxa"/>
              <w:right w:w="58" w:type="dxa"/>
            </w:tcMar>
            <w:vAlign w:val="center"/>
            <w:hideMark/>
          </w:tcPr>
          <w:p w:rsidR="009844B6" w:rsidP="008C76B1" w14:paraId="5E20FE73" w14:textId="77777777">
            <w:pPr>
              <w:pStyle w:val="TableHeader1"/>
              <w:spacing w:line="276" w:lineRule="auto"/>
              <w:rPr>
                <w:rFonts w:ascii="Roboto" w:hAnsi="Roboto"/>
                <w:b/>
                <w:color w:val="FFFFFF" w:themeColor="background1"/>
              </w:rPr>
            </w:pPr>
            <w:r>
              <w:rPr>
                <w:rFonts w:ascii="Roboto" w:hAnsi="Roboto"/>
                <w:b/>
                <w:color w:val="FFFFFF" w:themeColor="background1"/>
              </w:rPr>
              <w:t>Yes</w:t>
            </w:r>
          </w:p>
        </w:tc>
        <w:tc>
          <w:tcPr>
            <w:tcW w:w="511"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464D78" w:themeFill="background2"/>
            <w:tcMar>
              <w:top w:w="29" w:type="dxa"/>
              <w:left w:w="58" w:type="dxa"/>
              <w:bottom w:w="29" w:type="dxa"/>
              <w:right w:w="58" w:type="dxa"/>
            </w:tcMar>
            <w:vAlign w:val="center"/>
            <w:hideMark/>
          </w:tcPr>
          <w:p w:rsidR="009844B6" w:rsidP="008C76B1" w14:paraId="32CE5D7E" w14:textId="77777777">
            <w:pPr>
              <w:pStyle w:val="TableHeader1"/>
              <w:spacing w:line="276" w:lineRule="auto"/>
              <w:rPr>
                <w:rFonts w:ascii="Roboto" w:hAnsi="Roboto"/>
                <w:b/>
                <w:color w:val="FFFFFF" w:themeColor="background1"/>
              </w:rPr>
            </w:pPr>
            <w:r>
              <w:rPr>
                <w:rFonts w:ascii="Roboto" w:hAnsi="Roboto"/>
                <w:b/>
                <w:color w:val="FFFFFF" w:themeColor="background1"/>
              </w:rPr>
              <w:t>No</w:t>
            </w:r>
          </w:p>
        </w:tc>
      </w:tr>
      <w:tr w14:paraId="670F56F0" w14:textId="77777777" w:rsidTr="009844B6">
        <w:tblPrEx>
          <w:tblW w:w="4232" w:type="pct"/>
          <w:tblCellMar>
            <w:top w:w="58" w:type="dxa"/>
            <w:left w:w="58" w:type="dxa"/>
            <w:bottom w:w="58" w:type="dxa"/>
            <w:right w:w="58" w:type="dxa"/>
          </w:tblCellMar>
          <w:tblLook w:val="04A0"/>
        </w:tblPrEx>
        <w:trPr>
          <w:cantSplit/>
        </w:trPr>
        <w:tc>
          <w:tcPr>
            <w:tcW w:w="4035"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hideMark/>
          </w:tcPr>
          <w:p w:rsidR="009844B6" w:rsidP="008C76B1" w14:paraId="49407932" w14:textId="62BDE9CC">
            <w:pPr>
              <w:pStyle w:val="TableHeader2"/>
              <w:spacing w:before="0" w:after="0" w:line="276" w:lineRule="auto"/>
              <w:rPr>
                <w:rFonts w:ascii="Roboto" w:hAnsi="Roboto"/>
              </w:rPr>
            </w:pPr>
            <w:r>
              <w:rPr>
                <w:rFonts w:ascii="Roboto" w:hAnsi="Roboto"/>
              </w:rPr>
              <w:t>Head Start program</w:t>
            </w:r>
            <w:r w:rsidRPr="0C597027" w:rsidR="19120566">
              <w:rPr>
                <w:rFonts w:ascii="Roboto" w:hAnsi="Roboto"/>
              </w:rPr>
              <w:t xml:space="preserve"> </w:t>
            </w:r>
            <w:r w:rsidRPr="0C597027" w:rsidR="19120566">
              <w:rPr>
                <w:rFonts w:ascii="Roboto" w:hAnsi="Roboto"/>
                <w:b/>
                <w:bCs/>
                <w:i/>
                <w:iCs/>
              </w:rPr>
              <w:t>[s_demo_set_1]</w:t>
            </w:r>
          </w:p>
        </w:tc>
        <w:tc>
          <w:tcPr>
            <w:tcW w:w="454"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9844B6" w:rsidP="008C76B1" w14:paraId="49764AC1" w14:textId="77777777">
            <w:pPr>
              <w:pStyle w:val="TableBullet1"/>
              <w:numPr>
                <w:ilvl w:val="0"/>
                <w:numId w:val="0"/>
              </w:numPr>
              <w:spacing w:before="0" w:after="0" w:line="276" w:lineRule="auto"/>
              <w:ind w:left="170" w:hanging="170"/>
              <w:rPr>
                <w:rFonts w:ascii="Roboto" w:hAnsi="Roboto"/>
              </w:rPr>
            </w:pPr>
          </w:p>
        </w:tc>
        <w:tc>
          <w:tcPr>
            <w:tcW w:w="511"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9844B6" w:rsidP="008C76B1" w14:paraId="5A1EB4EA" w14:textId="77777777">
            <w:pPr>
              <w:pStyle w:val="TableBullet1"/>
              <w:numPr>
                <w:ilvl w:val="0"/>
                <w:numId w:val="0"/>
              </w:numPr>
              <w:spacing w:before="0" w:after="0" w:line="276" w:lineRule="auto"/>
              <w:ind w:left="170" w:hanging="170"/>
              <w:rPr>
                <w:rFonts w:ascii="Roboto" w:hAnsi="Roboto"/>
              </w:rPr>
            </w:pPr>
          </w:p>
        </w:tc>
      </w:tr>
      <w:tr w14:paraId="5807D8B5" w14:textId="77777777" w:rsidTr="009844B6">
        <w:tblPrEx>
          <w:tblW w:w="4232" w:type="pct"/>
          <w:tblCellMar>
            <w:top w:w="58" w:type="dxa"/>
            <w:left w:w="58" w:type="dxa"/>
            <w:bottom w:w="58" w:type="dxa"/>
            <w:right w:w="58" w:type="dxa"/>
          </w:tblCellMar>
          <w:tblLook w:val="04A0"/>
        </w:tblPrEx>
        <w:trPr>
          <w:cantSplit/>
        </w:trPr>
        <w:tc>
          <w:tcPr>
            <w:tcW w:w="4035"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hideMark/>
          </w:tcPr>
          <w:p w:rsidR="009844B6" w:rsidP="008C76B1" w14:paraId="52871E89" w14:textId="7899D7DF">
            <w:pPr>
              <w:pStyle w:val="TableHeader2"/>
              <w:spacing w:before="0" w:after="0" w:line="276" w:lineRule="auto"/>
              <w:rPr>
                <w:rFonts w:ascii="Roboto" w:hAnsi="Roboto"/>
              </w:rPr>
            </w:pPr>
            <w:r>
              <w:rPr>
                <w:rFonts w:ascii="Roboto" w:hAnsi="Roboto"/>
              </w:rPr>
              <w:t>Non-Head Start ECE provider</w:t>
            </w:r>
            <w:r w:rsidRPr="0C597027" w:rsidR="2E3141F1">
              <w:rPr>
                <w:rFonts w:ascii="Roboto" w:hAnsi="Roboto"/>
              </w:rPr>
              <w:t xml:space="preserve"> </w:t>
            </w:r>
            <w:r w:rsidRPr="0C597027" w:rsidR="2E3141F1">
              <w:rPr>
                <w:rFonts w:ascii="Roboto" w:hAnsi="Roboto"/>
                <w:b/>
                <w:bCs/>
                <w:i/>
                <w:iCs/>
              </w:rPr>
              <w:t>[s_demo_set_2]</w:t>
            </w:r>
          </w:p>
        </w:tc>
        <w:tc>
          <w:tcPr>
            <w:tcW w:w="454"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9844B6" w:rsidP="008C76B1" w14:paraId="24AB5672" w14:textId="77777777">
            <w:pPr>
              <w:pStyle w:val="TableBullet1"/>
              <w:numPr>
                <w:ilvl w:val="0"/>
                <w:numId w:val="0"/>
              </w:numPr>
              <w:spacing w:before="0" w:after="0" w:line="276" w:lineRule="auto"/>
              <w:ind w:left="170" w:hanging="170"/>
              <w:rPr>
                <w:rFonts w:ascii="Roboto" w:hAnsi="Roboto"/>
              </w:rPr>
            </w:pPr>
          </w:p>
        </w:tc>
        <w:tc>
          <w:tcPr>
            <w:tcW w:w="511"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9844B6" w:rsidP="008C76B1" w14:paraId="5C2023BC" w14:textId="77777777">
            <w:pPr>
              <w:pStyle w:val="TableBullet1"/>
              <w:numPr>
                <w:ilvl w:val="0"/>
                <w:numId w:val="0"/>
              </w:numPr>
              <w:spacing w:before="0" w:after="0" w:line="276" w:lineRule="auto"/>
              <w:ind w:left="170" w:hanging="170"/>
              <w:rPr>
                <w:rFonts w:ascii="Roboto" w:hAnsi="Roboto"/>
              </w:rPr>
            </w:pPr>
          </w:p>
        </w:tc>
      </w:tr>
    </w:tbl>
    <w:p w:rsidR="009844B6" w:rsidRPr="009844B6" w:rsidP="008C76B1" w14:paraId="1B0537F3" w14:textId="77777777">
      <w:pPr>
        <w:spacing w:line="276" w:lineRule="auto"/>
        <w:rPr>
          <w:rFonts w:ascii="Roboto" w:hAnsi="Roboto"/>
        </w:rPr>
      </w:pPr>
    </w:p>
    <w:p w:rsidR="00794B4E" w:rsidRPr="00DE2E40" w:rsidP="008C76B1" w14:paraId="5A4BC4E9" w14:textId="77777777">
      <w:pPr>
        <w:pStyle w:val="ListParagraph"/>
        <w:spacing w:line="276" w:lineRule="auto"/>
        <w:rPr>
          <w:rFonts w:ascii="Roboto" w:hAnsi="Roboto"/>
        </w:rPr>
      </w:pPr>
    </w:p>
    <w:p w:rsidR="00755C8A" w:rsidRPr="0096675B" w:rsidP="008C76B1" w14:paraId="5BD266D1" w14:textId="6F9693DE">
      <w:pPr>
        <w:spacing w:line="276" w:lineRule="auto"/>
        <w:rPr>
          <w:rFonts w:ascii="Roboto" w:hAnsi="Roboto" w:cs="Times New Roman"/>
          <w:b/>
          <w:bCs/>
          <w:i/>
          <w:iCs/>
        </w:rPr>
      </w:pPr>
      <w:r w:rsidRPr="37C7F36A">
        <w:rPr>
          <w:rFonts w:ascii="Roboto" w:hAnsi="Roboto"/>
        </w:rPr>
        <w:t>[If</w:t>
      </w:r>
      <w:r w:rsidRPr="37C7F36A" w:rsidR="00086E8F">
        <w:rPr>
          <w:rFonts w:ascii="Roboto" w:hAnsi="Roboto"/>
        </w:rPr>
        <w:t xml:space="preserve"> </w:t>
      </w:r>
      <w:r w:rsidRPr="37C7F36A">
        <w:rPr>
          <w:rFonts w:ascii="Roboto" w:hAnsi="Roboto"/>
        </w:rPr>
        <w:t>s_demo_set</w:t>
      </w:r>
      <w:r w:rsidRPr="37C7F36A">
        <w:rPr>
          <w:rFonts w:ascii="Roboto" w:hAnsi="Roboto"/>
        </w:rPr>
        <w:t xml:space="preserve"> = “Head Start Program”] </w:t>
      </w:r>
      <w:r w:rsidRPr="37C7F36A">
        <w:rPr>
          <w:rFonts w:ascii="Roboto" w:hAnsi="Roboto"/>
        </w:rPr>
        <w:t>Have you previously worked in any of the following types of roles in a Head Start program? [</w:t>
      </w:r>
      <w:r w:rsidRPr="005F173E">
        <w:rPr>
          <w:rStyle w:val="ItemLabelChar0"/>
          <w:sz w:val="24"/>
          <w:szCs w:val="24"/>
        </w:rPr>
        <w:t>sp_demo_roles</w:t>
      </w:r>
      <w:r w:rsidRPr="005F173E">
        <w:rPr>
          <w:rStyle w:val="ItemLabelChar0"/>
          <w:b w:val="0"/>
          <w:bCs w:val="0"/>
          <w:i w:val="0"/>
          <w:sz w:val="24"/>
          <w:szCs w:val="24"/>
        </w:rPr>
        <w:t>]</w:t>
      </w:r>
    </w:p>
    <w:tbl>
      <w:tblPr>
        <w:tblStyle w:val="TableGrid"/>
        <w:tblW w:w="4232" w:type="pct"/>
        <w:tblBorders>
          <w:top w:val="none" w:sz="0" w:space="0" w:color="auto"/>
          <w:left w:val="none" w:sz="0" w:space="0" w:color="auto"/>
          <w:bottom w:val="none" w:sz="0" w:space="0" w:color="auto"/>
          <w:right w:val="none" w:sz="0" w:space="0" w:color="auto"/>
          <w:insideH w:val="single" w:sz="2" w:space="0" w:color="A6A6A6" w:themeColor="background1" w:themeShade="A6"/>
          <w:insideV w:val="single" w:sz="2" w:space="0" w:color="A6A6A6" w:themeColor="background1" w:themeShade="A6"/>
        </w:tblBorders>
        <w:tblCellMar>
          <w:top w:w="58" w:type="dxa"/>
          <w:left w:w="58" w:type="dxa"/>
          <w:bottom w:w="58" w:type="dxa"/>
          <w:right w:w="58" w:type="dxa"/>
        </w:tblCellMar>
        <w:tblLook w:val="04A0"/>
      </w:tblPr>
      <w:tblGrid>
        <w:gridCol w:w="6392"/>
        <w:gridCol w:w="719"/>
        <w:gridCol w:w="809"/>
      </w:tblGrid>
      <w:tr w14:paraId="2242747E" w14:textId="77777777" w:rsidTr="00EC4089">
        <w:tblPrEx>
          <w:tblW w:w="4232" w:type="pct"/>
          <w:tblBorders>
            <w:top w:val="none" w:sz="0" w:space="0" w:color="auto"/>
            <w:left w:val="none" w:sz="0" w:space="0" w:color="auto"/>
            <w:bottom w:val="none" w:sz="0" w:space="0" w:color="auto"/>
            <w:right w:val="none" w:sz="0" w:space="0" w:color="auto"/>
            <w:insideH w:val="single" w:sz="2" w:space="0" w:color="A6A6A6" w:themeColor="background1" w:themeShade="A6"/>
            <w:insideV w:val="single" w:sz="2" w:space="0" w:color="A6A6A6" w:themeColor="background1" w:themeShade="A6"/>
          </w:tblBorders>
          <w:tblCellMar>
            <w:top w:w="58" w:type="dxa"/>
            <w:left w:w="58" w:type="dxa"/>
            <w:bottom w:w="58" w:type="dxa"/>
            <w:right w:w="58" w:type="dxa"/>
          </w:tblCellMar>
          <w:tblLook w:val="04A0"/>
        </w:tblPrEx>
        <w:trPr>
          <w:cantSplit/>
          <w:tblHeader/>
        </w:trPr>
        <w:tc>
          <w:tcPr>
            <w:tcW w:w="4035" w:type="pct"/>
            <w:tcBorders>
              <w:top w:val="nil"/>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bottom"/>
          </w:tcPr>
          <w:p w:rsidR="00361088" w:rsidRPr="0079668D" w:rsidP="008C76B1" w14:paraId="04BFD557" w14:textId="77777777">
            <w:pPr>
              <w:pStyle w:val="TableHeader1"/>
              <w:spacing w:line="276" w:lineRule="auto"/>
              <w:rPr>
                <w:rFonts w:ascii="Roboto" w:hAnsi="Roboto"/>
                <w:bCs/>
                <w:color w:val="FFFFFF" w:themeColor="background1"/>
              </w:rPr>
            </w:pPr>
          </w:p>
        </w:tc>
        <w:tc>
          <w:tcPr>
            <w:tcW w:w="454"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464D78" w:themeFill="background2"/>
            <w:tcMar>
              <w:top w:w="29" w:type="dxa"/>
              <w:left w:w="58" w:type="dxa"/>
              <w:bottom w:w="29" w:type="dxa"/>
              <w:right w:w="58" w:type="dxa"/>
            </w:tcMar>
            <w:vAlign w:val="center"/>
            <w:hideMark/>
          </w:tcPr>
          <w:p w:rsidR="00361088" w:rsidRPr="0079668D" w:rsidP="008C76B1" w14:paraId="4E68237A" w14:textId="77777777">
            <w:pPr>
              <w:pStyle w:val="TableHeader1"/>
              <w:spacing w:line="276" w:lineRule="auto"/>
              <w:rPr>
                <w:rFonts w:ascii="Roboto" w:hAnsi="Roboto"/>
                <w:b/>
                <w:color w:val="FFFFFF" w:themeColor="background1"/>
              </w:rPr>
            </w:pPr>
            <w:r w:rsidRPr="0079668D">
              <w:rPr>
                <w:rFonts w:ascii="Roboto" w:hAnsi="Roboto"/>
                <w:b/>
                <w:color w:val="FFFFFF" w:themeColor="background1"/>
              </w:rPr>
              <w:t>Yes</w:t>
            </w:r>
          </w:p>
        </w:tc>
        <w:tc>
          <w:tcPr>
            <w:tcW w:w="511"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464D78" w:themeFill="background2"/>
            <w:tcMar>
              <w:top w:w="29" w:type="dxa"/>
              <w:left w:w="58" w:type="dxa"/>
              <w:bottom w:w="29" w:type="dxa"/>
              <w:right w:w="58" w:type="dxa"/>
            </w:tcMar>
            <w:vAlign w:val="center"/>
            <w:hideMark/>
          </w:tcPr>
          <w:p w:rsidR="00361088" w:rsidRPr="0079668D" w:rsidP="008C76B1" w14:paraId="0C25D3FE" w14:textId="77777777">
            <w:pPr>
              <w:pStyle w:val="TableHeader1"/>
              <w:spacing w:line="276" w:lineRule="auto"/>
              <w:rPr>
                <w:rFonts w:ascii="Roboto" w:hAnsi="Roboto"/>
                <w:b/>
                <w:color w:val="FFFFFF" w:themeColor="background1"/>
              </w:rPr>
            </w:pPr>
            <w:r w:rsidRPr="0079668D">
              <w:rPr>
                <w:rFonts w:ascii="Roboto" w:hAnsi="Roboto"/>
                <w:b/>
                <w:color w:val="FFFFFF" w:themeColor="background1"/>
              </w:rPr>
              <w:t>No</w:t>
            </w:r>
          </w:p>
        </w:tc>
      </w:tr>
      <w:tr w14:paraId="0DCC88A0" w14:textId="77777777" w:rsidTr="00EC4089">
        <w:tblPrEx>
          <w:tblW w:w="4232" w:type="pct"/>
          <w:tblCellMar>
            <w:top w:w="58" w:type="dxa"/>
            <w:left w:w="58" w:type="dxa"/>
            <w:bottom w:w="58" w:type="dxa"/>
            <w:right w:w="58" w:type="dxa"/>
          </w:tblCellMar>
          <w:tblLook w:val="04A0"/>
        </w:tblPrEx>
        <w:trPr>
          <w:cantSplit/>
        </w:trPr>
        <w:tc>
          <w:tcPr>
            <w:tcW w:w="4035"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tcPr>
          <w:p w:rsidR="00803124" w:rsidRPr="0079668D" w:rsidP="008C76B1" w14:paraId="11A18676" w14:textId="12A7B7B9">
            <w:pPr>
              <w:pStyle w:val="TableHeader2"/>
              <w:spacing w:before="0" w:after="0" w:line="276" w:lineRule="auto"/>
              <w:rPr>
                <w:rFonts w:ascii="Roboto" w:hAnsi="Roboto"/>
              </w:rPr>
            </w:pPr>
            <w:r>
              <w:rPr>
                <w:rFonts w:ascii="Roboto" w:hAnsi="Roboto"/>
              </w:rPr>
              <w:t>Program or center director</w:t>
            </w:r>
            <w:r w:rsidRPr="0C597027" w:rsidR="323CDBA8">
              <w:rPr>
                <w:rFonts w:ascii="Roboto" w:hAnsi="Roboto"/>
              </w:rPr>
              <w:t xml:space="preserve"> </w:t>
            </w:r>
            <w:r w:rsidRPr="0C597027" w:rsidR="323CDBA8">
              <w:rPr>
                <w:rFonts w:ascii="Roboto" w:hAnsi="Roboto"/>
                <w:b/>
                <w:bCs/>
                <w:i/>
                <w:iCs/>
              </w:rPr>
              <w:t>[sp_demo_roles_1]</w:t>
            </w:r>
          </w:p>
        </w:tc>
        <w:tc>
          <w:tcPr>
            <w:tcW w:w="454"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803124" w:rsidRPr="00DE2E40" w:rsidP="008C76B1" w14:paraId="7CB01C54" w14:textId="77777777">
            <w:pPr>
              <w:pStyle w:val="TableBullet1"/>
              <w:numPr>
                <w:ilvl w:val="0"/>
                <w:numId w:val="0"/>
              </w:numPr>
              <w:spacing w:before="0" w:after="0" w:line="276" w:lineRule="auto"/>
              <w:ind w:left="170" w:hanging="170"/>
              <w:rPr>
                <w:rFonts w:ascii="Roboto" w:hAnsi="Roboto"/>
              </w:rPr>
            </w:pPr>
          </w:p>
        </w:tc>
        <w:tc>
          <w:tcPr>
            <w:tcW w:w="511"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803124" w:rsidRPr="00DE2E40" w:rsidP="008C76B1" w14:paraId="0B3BBCF4" w14:textId="77777777">
            <w:pPr>
              <w:pStyle w:val="TableBullet1"/>
              <w:numPr>
                <w:ilvl w:val="0"/>
                <w:numId w:val="0"/>
              </w:numPr>
              <w:spacing w:before="0" w:after="0" w:line="276" w:lineRule="auto"/>
              <w:ind w:left="170" w:hanging="170"/>
              <w:rPr>
                <w:rFonts w:ascii="Roboto" w:hAnsi="Roboto"/>
              </w:rPr>
            </w:pPr>
          </w:p>
        </w:tc>
      </w:tr>
      <w:tr w14:paraId="42F165B2" w14:textId="77777777" w:rsidTr="00EC4089">
        <w:tblPrEx>
          <w:tblW w:w="4232" w:type="pct"/>
          <w:tblCellMar>
            <w:top w:w="58" w:type="dxa"/>
            <w:left w:w="58" w:type="dxa"/>
            <w:bottom w:w="58" w:type="dxa"/>
            <w:right w:w="58" w:type="dxa"/>
          </w:tblCellMar>
          <w:tblLook w:val="04A0"/>
        </w:tblPrEx>
        <w:trPr>
          <w:cantSplit/>
        </w:trPr>
        <w:tc>
          <w:tcPr>
            <w:tcW w:w="4035"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hideMark/>
          </w:tcPr>
          <w:p w:rsidR="00361088" w:rsidRPr="0079668D" w:rsidP="008C76B1" w14:paraId="4D26DF1C" w14:textId="11E28EE8">
            <w:pPr>
              <w:pStyle w:val="TableHeader2"/>
              <w:spacing w:before="0" w:after="0" w:line="276" w:lineRule="auto"/>
              <w:rPr>
                <w:rFonts w:ascii="Roboto" w:hAnsi="Roboto"/>
              </w:rPr>
            </w:pPr>
            <w:r w:rsidRPr="0079668D">
              <w:rPr>
                <w:rFonts w:ascii="Roboto" w:hAnsi="Roboto"/>
              </w:rPr>
              <w:t>Teaching position (e.g., lead teacher, assistant teacher, classroom aide)</w:t>
            </w:r>
            <w:r w:rsidRPr="0C597027" w:rsidR="5EA1D950">
              <w:rPr>
                <w:rFonts w:ascii="Roboto" w:hAnsi="Roboto"/>
              </w:rPr>
              <w:t xml:space="preserve"> </w:t>
            </w:r>
            <w:r w:rsidRPr="0C597027" w:rsidR="5EA1D950">
              <w:rPr>
                <w:rFonts w:ascii="Roboto" w:hAnsi="Roboto"/>
                <w:b/>
                <w:bCs/>
                <w:i/>
                <w:iCs/>
              </w:rPr>
              <w:t>[sp_demo_roles_2]</w:t>
            </w:r>
          </w:p>
        </w:tc>
        <w:tc>
          <w:tcPr>
            <w:tcW w:w="454"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361088" w:rsidRPr="00DE2E40" w:rsidP="008C76B1" w14:paraId="674A0678" w14:textId="77777777">
            <w:pPr>
              <w:pStyle w:val="TableBullet1"/>
              <w:numPr>
                <w:ilvl w:val="0"/>
                <w:numId w:val="0"/>
              </w:numPr>
              <w:spacing w:before="0" w:after="0" w:line="276" w:lineRule="auto"/>
              <w:ind w:left="170" w:hanging="170"/>
              <w:rPr>
                <w:rFonts w:ascii="Roboto" w:hAnsi="Roboto"/>
              </w:rPr>
            </w:pPr>
          </w:p>
        </w:tc>
        <w:tc>
          <w:tcPr>
            <w:tcW w:w="511"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361088" w:rsidRPr="00DE2E40" w:rsidP="008C76B1" w14:paraId="1DE70682" w14:textId="77777777">
            <w:pPr>
              <w:pStyle w:val="TableBullet1"/>
              <w:numPr>
                <w:ilvl w:val="0"/>
                <w:numId w:val="0"/>
              </w:numPr>
              <w:spacing w:before="0" w:after="0" w:line="276" w:lineRule="auto"/>
              <w:ind w:left="170" w:hanging="170"/>
              <w:rPr>
                <w:rFonts w:ascii="Roboto" w:hAnsi="Roboto"/>
              </w:rPr>
            </w:pPr>
          </w:p>
        </w:tc>
      </w:tr>
      <w:tr w14:paraId="684796BD" w14:textId="77777777" w:rsidTr="00EC4089">
        <w:tblPrEx>
          <w:tblW w:w="4232" w:type="pct"/>
          <w:tblCellMar>
            <w:top w:w="58" w:type="dxa"/>
            <w:left w:w="58" w:type="dxa"/>
            <w:bottom w:w="58" w:type="dxa"/>
            <w:right w:w="58" w:type="dxa"/>
          </w:tblCellMar>
          <w:tblLook w:val="04A0"/>
        </w:tblPrEx>
        <w:trPr>
          <w:cantSplit/>
        </w:trPr>
        <w:tc>
          <w:tcPr>
            <w:tcW w:w="4035"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tcPr>
          <w:p w:rsidR="00361088" w:rsidRPr="0079668D" w:rsidP="008C76B1" w14:paraId="1F4087A4" w14:textId="5A314DD6">
            <w:pPr>
              <w:pStyle w:val="TableHeader2"/>
              <w:spacing w:before="0" w:after="0" w:line="276" w:lineRule="auto"/>
              <w:rPr>
                <w:rFonts w:ascii="Roboto" w:hAnsi="Roboto"/>
              </w:rPr>
            </w:pPr>
            <w:r w:rsidRPr="0079668D">
              <w:rPr>
                <w:rFonts w:ascii="Roboto" w:hAnsi="Roboto"/>
              </w:rPr>
              <w:t>Non-teaching position (e.g., family advocate, disability coordinator)</w:t>
            </w:r>
            <w:r w:rsidRPr="0C597027" w:rsidR="701924C3">
              <w:rPr>
                <w:rFonts w:ascii="Roboto" w:hAnsi="Roboto"/>
              </w:rPr>
              <w:t xml:space="preserve"> </w:t>
            </w:r>
            <w:r w:rsidRPr="0C597027" w:rsidR="701924C3">
              <w:rPr>
                <w:rFonts w:ascii="Roboto" w:hAnsi="Roboto"/>
                <w:b/>
                <w:bCs/>
                <w:i/>
                <w:iCs/>
              </w:rPr>
              <w:t>[sp_demo_roles_3]</w:t>
            </w:r>
          </w:p>
        </w:tc>
        <w:tc>
          <w:tcPr>
            <w:tcW w:w="454"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361088" w:rsidRPr="00DE2E40" w:rsidP="008C76B1" w14:paraId="09A0725A" w14:textId="77777777">
            <w:pPr>
              <w:pStyle w:val="TableBullet1"/>
              <w:numPr>
                <w:ilvl w:val="0"/>
                <w:numId w:val="0"/>
              </w:numPr>
              <w:spacing w:before="0" w:after="0" w:line="276" w:lineRule="auto"/>
              <w:ind w:left="170" w:hanging="170"/>
              <w:rPr>
                <w:rFonts w:ascii="Roboto" w:hAnsi="Roboto"/>
              </w:rPr>
            </w:pPr>
          </w:p>
        </w:tc>
        <w:tc>
          <w:tcPr>
            <w:tcW w:w="511"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361088" w:rsidRPr="00DE2E40" w:rsidP="008C76B1" w14:paraId="6B4F9D04" w14:textId="77777777">
            <w:pPr>
              <w:pStyle w:val="TableBullet1"/>
              <w:numPr>
                <w:ilvl w:val="0"/>
                <w:numId w:val="0"/>
              </w:numPr>
              <w:spacing w:before="0" w:after="0" w:line="276" w:lineRule="auto"/>
              <w:ind w:left="170" w:hanging="170"/>
              <w:rPr>
                <w:rFonts w:ascii="Roboto" w:hAnsi="Roboto"/>
              </w:rPr>
            </w:pPr>
          </w:p>
        </w:tc>
      </w:tr>
      <w:tr w14:paraId="7E9D5057" w14:textId="77777777" w:rsidTr="00EC4089">
        <w:tblPrEx>
          <w:tblW w:w="4232" w:type="pct"/>
          <w:tblCellMar>
            <w:top w:w="58" w:type="dxa"/>
            <w:left w:w="58" w:type="dxa"/>
            <w:bottom w:w="58" w:type="dxa"/>
            <w:right w:w="58" w:type="dxa"/>
          </w:tblCellMar>
          <w:tblLook w:val="04A0"/>
        </w:tblPrEx>
        <w:trPr>
          <w:cantSplit/>
        </w:trPr>
        <w:tc>
          <w:tcPr>
            <w:tcW w:w="4035"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tcPr>
          <w:p w:rsidR="00361088" w:rsidRPr="0079668D" w:rsidP="008C76B1" w14:paraId="38182813" w14:textId="12FC9FFE">
            <w:pPr>
              <w:pStyle w:val="TableHeader2"/>
              <w:spacing w:before="0" w:after="0" w:line="276" w:lineRule="auto"/>
              <w:rPr>
                <w:rFonts w:ascii="Roboto" w:hAnsi="Roboto"/>
              </w:rPr>
            </w:pPr>
            <w:r w:rsidRPr="0079668D">
              <w:rPr>
                <w:rFonts w:ascii="Roboto" w:hAnsi="Roboto"/>
              </w:rPr>
              <w:t xml:space="preserve">Administrative/leadership position </w:t>
            </w:r>
            <w:r w:rsidRPr="0079668D">
              <w:rPr>
                <w:rFonts w:ascii="Roboto" w:hAnsi="Roboto"/>
                <w:u w:val="single"/>
              </w:rPr>
              <w:t>other than program director</w:t>
            </w:r>
            <w:r w:rsidRPr="0079668D">
              <w:rPr>
                <w:rFonts w:ascii="Roboto" w:hAnsi="Roboto"/>
              </w:rPr>
              <w:t xml:space="preserve"> (e.g., fiscal officer, education manager, family service manager, health services manager)</w:t>
            </w:r>
            <w:r w:rsidRPr="0C597027">
              <w:rPr>
                <w:rFonts w:ascii="Roboto" w:hAnsi="Roboto"/>
                <w:sz w:val="24"/>
                <w:szCs w:val="24"/>
              </w:rPr>
              <w:t xml:space="preserve"> </w:t>
            </w:r>
            <w:r w:rsidRPr="0C597027" w:rsidR="1EFE8E62">
              <w:rPr>
                <w:rFonts w:ascii="Roboto" w:hAnsi="Roboto"/>
                <w:b/>
                <w:bCs/>
                <w:i/>
                <w:iCs/>
              </w:rPr>
              <w:t>[sp_demo_roles_4]</w:t>
            </w:r>
          </w:p>
        </w:tc>
        <w:tc>
          <w:tcPr>
            <w:tcW w:w="454"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361088" w:rsidRPr="00DE2E40" w:rsidP="008C76B1" w14:paraId="11C62F95" w14:textId="77777777">
            <w:pPr>
              <w:pStyle w:val="TableBullet1"/>
              <w:numPr>
                <w:ilvl w:val="0"/>
                <w:numId w:val="0"/>
              </w:numPr>
              <w:spacing w:before="0" w:after="0" w:line="276" w:lineRule="auto"/>
              <w:ind w:left="170" w:hanging="170"/>
              <w:rPr>
                <w:rFonts w:ascii="Roboto" w:hAnsi="Roboto"/>
              </w:rPr>
            </w:pPr>
          </w:p>
        </w:tc>
        <w:tc>
          <w:tcPr>
            <w:tcW w:w="511"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361088" w:rsidRPr="00DE2E40" w:rsidP="008C76B1" w14:paraId="7B1C0FF6" w14:textId="77777777">
            <w:pPr>
              <w:pStyle w:val="TableBullet1"/>
              <w:numPr>
                <w:ilvl w:val="0"/>
                <w:numId w:val="0"/>
              </w:numPr>
              <w:spacing w:before="0" w:after="0" w:line="276" w:lineRule="auto"/>
              <w:ind w:left="170" w:hanging="170"/>
              <w:rPr>
                <w:rFonts w:ascii="Roboto" w:hAnsi="Roboto"/>
              </w:rPr>
            </w:pPr>
          </w:p>
        </w:tc>
      </w:tr>
    </w:tbl>
    <w:p w:rsidR="00755C8A" w:rsidRPr="00DE2E40" w:rsidP="008C76B1" w14:paraId="505348E9" w14:textId="77777777">
      <w:pPr>
        <w:spacing w:line="276" w:lineRule="auto"/>
        <w:rPr>
          <w:rFonts w:ascii="Roboto" w:hAnsi="Roboto"/>
        </w:rPr>
      </w:pPr>
    </w:p>
    <w:p w:rsidR="00896A5B" w:rsidRPr="00DE2E40" w:rsidP="008C76B1" w14:paraId="18AB47C0" w14:textId="40DA4F53">
      <w:pPr>
        <w:spacing w:line="276" w:lineRule="auto"/>
        <w:rPr>
          <w:rFonts w:ascii="Roboto" w:hAnsi="Roboto"/>
          <w:b/>
          <w:i/>
        </w:rPr>
      </w:pPr>
      <w:r w:rsidRPr="00DE2E40">
        <w:rPr>
          <w:rFonts w:ascii="Roboto" w:hAnsi="Roboto"/>
        </w:rPr>
        <w:t>[If</w:t>
      </w:r>
      <w:r w:rsidRPr="00DE2E40" w:rsidR="00CB27A4">
        <w:rPr>
          <w:rFonts w:ascii="Roboto" w:hAnsi="Roboto"/>
        </w:rPr>
        <w:t xml:space="preserve"> </w:t>
      </w:r>
      <w:r w:rsidRPr="00DE2E40">
        <w:rPr>
          <w:rFonts w:ascii="Roboto" w:hAnsi="Roboto"/>
        </w:rPr>
        <w:t xml:space="preserve">either option </w:t>
      </w:r>
      <w:r w:rsidRPr="00DE2E40">
        <w:rPr>
          <w:rFonts w:ascii="Roboto" w:hAnsi="Roboto"/>
          <w:b/>
        </w:rPr>
        <w:t>s_demo_set</w:t>
      </w:r>
      <w:r w:rsidRPr="00DE2E40">
        <w:rPr>
          <w:rFonts w:ascii="Roboto" w:hAnsi="Roboto"/>
        </w:rPr>
        <w:t xml:space="preserve"> is selected] </w:t>
      </w:r>
      <w:r w:rsidRPr="00DE2E40">
        <w:rPr>
          <w:rFonts w:ascii="Roboto" w:hAnsi="Roboto"/>
        </w:rPr>
        <w:t xml:space="preserve">Have you had any of the following experiences in </w:t>
      </w:r>
      <w:r w:rsidRPr="00DE2E40" w:rsidR="515C8277">
        <w:rPr>
          <w:rFonts w:ascii="Roboto" w:hAnsi="Roboto"/>
        </w:rPr>
        <w:t>a</w:t>
      </w:r>
      <w:r w:rsidRPr="00DE2E40" w:rsidR="74CFB5A4">
        <w:rPr>
          <w:rFonts w:ascii="Roboto" w:hAnsi="Roboto"/>
        </w:rPr>
        <w:t xml:space="preserve">n ECE </w:t>
      </w:r>
      <w:r w:rsidRPr="00DE2E40">
        <w:rPr>
          <w:rFonts w:ascii="Roboto" w:hAnsi="Roboto"/>
        </w:rPr>
        <w:t xml:space="preserve">program? </w:t>
      </w:r>
      <w:r w:rsidRPr="00DE2E40" w:rsidR="00EF7706">
        <w:rPr>
          <w:rFonts w:ascii="Roboto" w:hAnsi="Roboto"/>
        </w:rPr>
        <w:t xml:space="preserve">Select all that apply. </w:t>
      </w:r>
      <w:r w:rsidRPr="00DE2E40" w:rsidR="00C838C7">
        <w:rPr>
          <w:rFonts w:ascii="Roboto" w:hAnsi="Roboto"/>
        </w:rPr>
        <w:t>[</w:t>
      </w:r>
      <w:r w:rsidRPr="00DE2E40">
        <w:rPr>
          <w:rFonts w:ascii="Roboto" w:hAnsi="Roboto"/>
          <w:b/>
          <w:i/>
        </w:rPr>
        <w:t>s_demo_exp</w:t>
      </w:r>
      <w:r w:rsidRPr="00DE2E40" w:rsidR="00C838C7">
        <w:rPr>
          <w:rFonts w:ascii="Roboto" w:hAnsi="Roboto"/>
        </w:rPr>
        <w:t>]</w:t>
      </w:r>
    </w:p>
    <w:p w:rsidR="00896A5B" w:rsidRPr="00DE2E40" w:rsidP="008C76B1" w14:paraId="7DEC5AA0" w14:textId="0EBA9ADC">
      <w:pPr>
        <w:pStyle w:val="ListParagraph"/>
        <w:numPr>
          <w:ilvl w:val="0"/>
          <w:numId w:val="10"/>
        </w:numPr>
        <w:spacing w:line="276" w:lineRule="auto"/>
        <w:rPr>
          <w:rFonts w:ascii="Roboto" w:hAnsi="Roboto"/>
          <w:b/>
          <w:i/>
        </w:rPr>
      </w:pPr>
      <w:r w:rsidRPr="00DE2E40">
        <w:rPr>
          <w:rFonts w:ascii="Roboto" w:hAnsi="Roboto"/>
        </w:rPr>
        <w:t>Participated in a committee that made financial decisions</w:t>
      </w:r>
      <w:r w:rsidRPr="7E56EFEF" w:rsidR="7E1F58B7">
        <w:rPr>
          <w:rFonts w:ascii="Roboto" w:hAnsi="Roboto"/>
        </w:rPr>
        <w:t xml:space="preserve"> [</w:t>
      </w:r>
      <w:r w:rsidRPr="7E56EFEF" w:rsidR="7E1F58B7">
        <w:rPr>
          <w:rFonts w:ascii="Roboto" w:hAnsi="Roboto"/>
          <w:b/>
          <w:bCs/>
          <w:i/>
          <w:iCs/>
        </w:rPr>
        <w:t>s_demo_exp_1</w:t>
      </w:r>
      <w:r w:rsidRPr="7E56EFEF" w:rsidR="7E1F58B7">
        <w:rPr>
          <w:rFonts w:ascii="Roboto" w:hAnsi="Roboto"/>
        </w:rPr>
        <w:t>]</w:t>
      </w:r>
    </w:p>
    <w:p w:rsidR="00896A5B" w:rsidRPr="00DE2E40" w:rsidP="008C76B1" w14:paraId="6F5DB012" w14:textId="07E81D31">
      <w:pPr>
        <w:pStyle w:val="ListParagraph"/>
        <w:numPr>
          <w:ilvl w:val="0"/>
          <w:numId w:val="10"/>
        </w:numPr>
        <w:spacing w:line="276" w:lineRule="auto"/>
        <w:rPr>
          <w:rFonts w:ascii="Roboto" w:hAnsi="Roboto"/>
          <w:b/>
          <w:i/>
        </w:rPr>
      </w:pPr>
      <w:r w:rsidRPr="00DE2E40">
        <w:rPr>
          <w:rFonts w:ascii="Roboto" w:hAnsi="Roboto"/>
        </w:rPr>
        <w:t>Provided input to those responsible for financial decisions</w:t>
      </w:r>
      <w:r w:rsidRPr="7E56EFEF" w:rsidR="011E7B19">
        <w:rPr>
          <w:rFonts w:ascii="Roboto" w:hAnsi="Roboto"/>
        </w:rPr>
        <w:t xml:space="preserve"> [</w:t>
      </w:r>
      <w:r w:rsidRPr="7E56EFEF" w:rsidR="011E7B19">
        <w:rPr>
          <w:rFonts w:ascii="Roboto" w:hAnsi="Roboto"/>
          <w:b/>
          <w:bCs/>
          <w:i/>
          <w:iCs/>
        </w:rPr>
        <w:t>s_demo_exp_2</w:t>
      </w:r>
      <w:r w:rsidRPr="7E56EFEF" w:rsidR="011E7B19">
        <w:rPr>
          <w:rFonts w:ascii="Roboto" w:hAnsi="Roboto"/>
        </w:rPr>
        <w:t>]</w:t>
      </w:r>
    </w:p>
    <w:p w:rsidR="00896A5B" w:rsidP="008C76B1" w14:paraId="78389DCB" w14:textId="65C89C80">
      <w:pPr>
        <w:pStyle w:val="ListParagraph"/>
        <w:numPr>
          <w:ilvl w:val="0"/>
          <w:numId w:val="10"/>
        </w:numPr>
        <w:spacing w:line="276" w:lineRule="auto"/>
        <w:rPr>
          <w:rFonts w:ascii="Roboto" w:hAnsi="Roboto"/>
          <w:b/>
          <w:i/>
        </w:rPr>
      </w:pPr>
      <w:r w:rsidRPr="00DE2E40">
        <w:rPr>
          <w:rFonts w:ascii="Roboto" w:hAnsi="Roboto"/>
        </w:rPr>
        <w:t>Had primary decision-making responsibility for financial decisions</w:t>
      </w:r>
      <w:r w:rsidRPr="7E56EFEF" w:rsidR="682FF853">
        <w:rPr>
          <w:rFonts w:ascii="Roboto" w:hAnsi="Roboto"/>
        </w:rPr>
        <w:t xml:space="preserve"> [</w:t>
      </w:r>
      <w:r w:rsidRPr="7E56EFEF" w:rsidR="682FF853">
        <w:rPr>
          <w:rFonts w:ascii="Roboto" w:hAnsi="Roboto"/>
          <w:b/>
          <w:bCs/>
          <w:i/>
          <w:iCs/>
        </w:rPr>
        <w:t>s_demo_exp_3</w:t>
      </w:r>
      <w:r w:rsidRPr="7E56EFEF" w:rsidR="682FF853">
        <w:rPr>
          <w:rFonts w:ascii="Roboto" w:hAnsi="Roboto"/>
        </w:rPr>
        <w:t>]</w:t>
      </w:r>
    </w:p>
    <w:p w:rsidR="008F64C6" w:rsidRPr="00DE2E40" w:rsidP="008C76B1" w14:paraId="1262C33D" w14:textId="70B854E6">
      <w:pPr>
        <w:pStyle w:val="ListParagraph"/>
        <w:numPr>
          <w:ilvl w:val="0"/>
          <w:numId w:val="10"/>
        </w:numPr>
        <w:spacing w:line="276" w:lineRule="auto"/>
        <w:rPr>
          <w:rFonts w:ascii="Roboto" w:hAnsi="Roboto"/>
          <w:b/>
          <w:i/>
        </w:rPr>
      </w:pPr>
      <w:r w:rsidRPr="7E56EFEF">
        <w:rPr>
          <w:rFonts w:ascii="Roboto" w:hAnsi="Roboto"/>
        </w:rPr>
        <w:t>None</w:t>
      </w:r>
      <w:r w:rsidRPr="7E56EFEF" w:rsidR="12455D5A">
        <w:rPr>
          <w:rFonts w:ascii="Roboto" w:hAnsi="Roboto"/>
        </w:rPr>
        <w:t xml:space="preserve"> [</w:t>
      </w:r>
      <w:r w:rsidRPr="7E56EFEF" w:rsidR="12455D5A">
        <w:rPr>
          <w:rFonts w:ascii="Roboto" w:hAnsi="Roboto"/>
          <w:b/>
          <w:bCs/>
          <w:i/>
          <w:iCs/>
        </w:rPr>
        <w:t>s_demo_exp_4</w:t>
      </w:r>
      <w:r w:rsidRPr="7E56EFEF" w:rsidR="12455D5A">
        <w:rPr>
          <w:rFonts w:ascii="Roboto" w:hAnsi="Roboto"/>
        </w:rPr>
        <w:t>]</w:t>
      </w:r>
    </w:p>
    <w:p w:rsidR="00794B4E" w:rsidRPr="00DE2E40" w:rsidP="008C76B1" w14:paraId="6D74F008" w14:textId="77777777">
      <w:pPr>
        <w:pStyle w:val="ListParagraph"/>
        <w:spacing w:line="276" w:lineRule="auto"/>
        <w:rPr>
          <w:rFonts w:ascii="Roboto" w:hAnsi="Roboto"/>
        </w:rPr>
      </w:pPr>
    </w:p>
    <w:p w:rsidR="00896A5B" w:rsidRPr="00DE2E40" w:rsidP="008C76B1" w14:paraId="2F0A6D4F" w14:textId="7C91D79C">
      <w:pPr>
        <w:spacing w:line="276" w:lineRule="auto"/>
        <w:rPr>
          <w:rFonts w:ascii="Roboto" w:hAnsi="Roboto"/>
          <w:b/>
        </w:rPr>
      </w:pPr>
      <w:r w:rsidRPr="00DE2E40">
        <w:rPr>
          <w:rFonts w:ascii="Roboto" w:hAnsi="Roboto"/>
        </w:rPr>
        <w:t xml:space="preserve">What is the highest degree or level of school you have completed? If currently enrolled, select highest degree received. </w:t>
      </w:r>
      <w:r w:rsidRPr="00DE2E40" w:rsidR="00DC6ECC">
        <w:rPr>
          <w:rFonts w:ascii="Roboto" w:hAnsi="Roboto"/>
        </w:rPr>
        <w:t>[</w:t>
      </w:r>
      <w:r w:rsidRPr="00DE2E40">
        <w:rPr>
          <w:rFonts w:ascii="Roboto" w:hAnsi="Roboto"/>
          <w:b/>
          <w:i/>
        </w:rPr>
        <w:t>sp_demo_hdeg</w:t>
      </w:r>
      <w:r w:rsidRPr="00DE2E40" w:rsidR="00DC6ECC">
        <w:rPr>
          <w:rFonts w:ascii="Roboto" w:hAnsi="Roboto"/>
        </w:rPr>
        <w:t>]</w:t>
      </w:r>
    </w:p>
    <w:p w:rsidR="00896A5B" w:rsidRPr="00DE2E40" w:rsidP="008C76B1" w14:paraId="3E102D37" w14:textId="77777777">
      <w:pPr>
        <w:pStyle w:val="ListParagraph"/>
        <w:numPr>
          <w:ilvl w:val="0"/>
          <w:numId w:val="11"/>
        </w:numPr>
        <w:spacing w:line="276" w:lineRule="auto"/>
        <w:rPr>
          <w:rFonts w:ascii="Roboto" w:hAnsi="Roboto"/>
        </w:rPr>
      </w:pPr>
      <w:r w:rsidRPr="00DE2E40">
        <w:rPr>
          <w:rFonts w:ascii="Roboto" w:hAnsi="Roboto"/>
        </w:rPr>
        <w:t xml:space="preserve">Some high school, no diploma </w:t>
      </w:r>
    </w:p>
    <w:p w:rsidR="00896A5B" w:rsidRPr="00DE2E40" w:rsidP="008C76B1" w14:paraId="0DA375B1" w14:textId="77777777">
      <w:pPr>
        <w:pStyle w:val="ListParagraph"/>
        <w:numPr>
          <w:ilvl w:val="0"/>
          <w:numId w:val="11"/>
        </w:numPr>
        <w:spacing w:line="276" w:lineRule="auto"/>
        <w:rPr>
          <w:rFonts w:ascii="Roboto" w:hAnsi="Roboto"/>
        </w:rPr>
      </w:pPr>
      <w:r w:rsidRPr="00DE2E40">
        <w:rPr>
          <w:rFonts w:ascii="Roboto" w:hAnsi="Roboto"/>
        </w:rPr>
        <w:t xml:space="preserve">High school graduate, </w:t>
      </w:r>
      <w:r w:rsidRPr="00DE2E40">
        <w:rPr>
          <w:rFonts w:ascii="Roboto" w:hAnsi="Roboto"/>
        </w:rPr>
        <w:t>diploma</w:t>
      </w:r>
      <w:r w:rsidRPr="00DE2E40">
        <w:rPr>
          <w:rFonts w:ascii="Roboto" w:hAnsi="Roboto"/>
        </w:rPr>
        <w:t xml:space="preserve"> or the equivalent (for example: GED) </w:t>
      </w:r>
    </w:p>
    <w:p w:rsidR="00896A5B" w:rsidRPr="00DE2E40" w:rsidP="008C76B1" w14:paraId="52E6D18E" w14:textId="77777777">
      <w:pPr>
        <w:pStyle w:val="ListParagraph"/>
        <w:numPr>
          <w:ilvl w:val="0"/>
          <w:numId w:val="11"/>
        </w:numPr>
        <w:spacing w:line="276" w:lineRule="auto"/>
        <w:rPr>
          <w:rFonts w:ascii="Roboto" w:hAnsi="Roboto"/>
        </w:rPr>
      </w:pPr>
      <w:r w:rsidRPr="00DE2E40">
        <w:rPr>
          <w:rFonts w:ascii="Roboto" w:hAnsi="Roboto"/>
        </w:rPr>
        <w:t>Some college credit, no degree</w:t>
      </w:r>
    </w:p>
    <w:p w:rsidR="00896A5B" w:rsidRPr="00DE2E40" w:rsidP="008C76B1" w14:paraId="75F8DCE1" w14:textId="77777777">
      <w:pPr>
        <w:pStyle w:val="ListParagraph"/>
        <w:numPr>
          <w:ilvl w:val="0"/>
          <w:numId w:val="11"/>
        </w:numPr>
        <w:spacing w:line="276" w:lineRule="auto"/>
        <w:rPr>
          <w:rFonts w:ascii="Roboto" w:hAnsi="Roboto"/>
        </w:rPr>
      </w:pPr>
      <w:r w:rsidRPr="00DE2E40">
        <w:rPr>
          <w:rFonts w:ascii="Roboto" w:hAnsi="Roboto"/>
        </w:rPr>
        <w:t>Associate</w:t>
      </w:r>
      <w:r w:rsidRPr="00DE2E40">
        <w:rPr>
          <w:rFonts w:ascii="Roboto" w:hAnsi="Roboto"/>
        </w:rPr>
        <w:t xml:space="preserve"> degree </w:t>
      </w:r>
    </w:p>
    <w:p w:rsidR="00896A5B" w:rsidRPr="00DE2E40" w:rsidP="008C76B1" w14:paraId="673E9733" w14:textId="77777777">
      <w:pPr>
        <w:pStyle w:val="ListParagraph"/>
        <w:numPr>
          <w:ilvl w:val="0"/>
          <w:numId w:val="11"/>
        </w:numPr>
        <w:spacing w:line="276" w:lineRule="auto"/>
        <w:rPr>
          <w:rFonts w:ascii="Roboto" w:hAnsi="Roboto"/>
        </w:rPr>
      </w:pPr>
      <w:r w:rsidRPr="00DE2E40">
        <w:rPr>
          <w:rFonts w:ascii="Roboto" w:hAnsi="Roboto"/>
        </w:rPr>
        <w:t xml:space="preserve">Bachelor’s degree </w:t>
      </w:r>
    </w:p>
    <w:p w:rsidR="00896A5B" w:rsidRPr="00DE2E40" w:rsidP="008C76B1" w14:paraId="673B7C48" w14:textId="77777777">
      <w:pPr>
        <w:pStyle w:val="ListParagraph"/>
        <w:numPr>
          <w:ilvl w:val="0"/>
          <w:numId w:val="11"/>
        </w:numPr>
        <w:spacing w:line="276" w:lineRule="auto"/>
        <w:rPr>
          <w:rFonts w:ascii="Roboto" w:hAnsi="Roboto"/>
        </w:rPr>
      </w:pPr>
      <w:r w:rsidRPr="00DE2E40">
        <w:rPr>
          <w:rFonts w:ascii="Roboto" w:hAnsi="Roboto"/>
        </w:rPr>
        <w:t>Master’s degree</w:t>
      </w:r>
    </w:p>
    <w:p w:rsidR="00896A5B" w:rsidRPr="00DE2E40" w:rsidP="008C76B1" w14:paraId="701BC08D" w14:textId="77777777">
      <w:pPr>
        <w:pStyle w:val="ListParagraph"/>
        <w:numPr>
          <w:ilvl w:val="0"/>
          <w:numId w:val="11"/>
        </w:numPr>
        <w:spacing w:line="276" w:lineRule="auto"/>
        <w:rPr>
          <w:rFonts w:ascii="Roboto" w:hAnsi="Roboto"/>
        </w:rPr>
      </w:pPr>
      <w:r w:rsidRPr="00DE2E40">
        <w:rPr>
          <w:rFonts w:ascii="Roboto" w:hAnsi="Roboto"/>
        </w:rPr>
        <w:t>Doctorate or other advanced degree</w:t>
      </w:r>
    </w:p>
    <w:p w:rsidR="00794B4E" w:rsidRPr="00DE2E40" w:rsidP="008C76B1" w14:paraId="5ADA0A52" w14:textId="77777777">
      <w:pPr>
        <w:pStyle w:val="ListParagraph"/>
        <w:spacing w:line="276" w:lineRule="auto"/>
        <w:rPr>
          <w:rFonts w:ascii="Roboto" w:hAnsi="Roboto"/>
        </w:rPr>
      </w:pPr>
    </w:p>
    <w:p w:rsidR="00896A5B" w:rsidRPr="00DE2E40" w:rsidP="008C76B1" w14:paraId="73B6DEBA" w14:textId="3FA355DD">
      <w:pPr>
        <w:spacing w:line="276" w:lineRule="auto"/>
        <w:rPr>
          <w:rFonts w:ascii="Roboto" w:hAnsi="Roboto"/>
          <w:b/>
        </w:rPr>
      </w:pPr>
      <w:r w:rsidRPr="00DE2E40">
        <w:rPr>
          <w:rFonts w:ascii="Roboto" w:hAnsi="Roboto"/>
        </w:rPr>
        <w:t>[If</w:t>
      </w:r>
      <w:r w:rsidR="00903DF1">
        <w:rPr>
          <w:rFonts w:ascii="Roboto" w:hAnsi="Roboto"/>
        </w:rPr>
        <w:t xml:space="preserve"> </w:t>
      </w:r>
      <w:r w:rsidR="00F44494">
        <w:rPr>
          <w:rFonts w:ascii="Roboto" w:hAnsi="Roboto"/>
        </w:rPr>
        <w:t xml:space="preserve">Associate </w:t>
      </w:r>
      <w:r w:rsidR="00F87C09">
        <w:rPr>
          <w:rFonts w:ascii="Roboto" w:hAnsi="Roboto"/>
        </w:rPr>
        <w:t>or higher</w:t>
      </w:r>
      <w:r w:rsidRPr="00DE2E40">
        <w:rPr>
          <w:rFonts w:ascii="Roboto" w:hAnsi="Roboto"/>
        </w:rPr>
        <w:t xml:space="preserve"> indicated in </w:t>
      </w:r>
      <w:r w:rsidRPr="00DE2E40">
        <w:rPr>
          <w:rFonts w:ascii="Roboto" w:hAnsi="Roboto"/>
          <w:b/>
          <w:i/>
        </w:rPr>
        <w:t>sp_demo_hdeg</w:t>
      </w:r>
      <w:r w:rsidRPr="00DE2E40">
        <w:rPr>
          <w:rFonts w:ascii="Roboto" w:hAnsi="Roboto"/>
        </w:rPr>
        <w:t xml:space="preserve">] </w:t>
      </w:r>
      <w:r w:rsidRPr="00DE2E40" w:rsidR="00CD6CD2">
        <w:rPr>
          <w:rFonts w:ascii="Roboto" w:hAnsi="Roboto"/>
        </w:rPr>
        <w:t>Which</w:t>
      </w:r>
      <w:r w:rsidRPr="00DE2E40">
        <w:rPr>
          <w:rFonts w:ascii="Roboto" w:hAnsi="Roboto"/>
        </w:rPr>
        <w:t xml:space="preserve"> </w:t>
      </w:r>
      <w:r w:rsidRPr="00DE2E40" w:rsidR="00CD6CD2">
        <w:rPr>
          <w:rFonts w:ascii="Roboto" w:hAnsi="Roboto"/>
        </w:rPr>
        <w:t>best describes the</w:t>
      </w:r>
      <w:r w:rsidRPr="00DE2E40">
        <w:rPr>
          <w:rFonts w:ascii="Roboto" w:hAnsi="Roboto"/>
        </w:rPr>
        <w:t xml:space="preserve"> field </w:t>
      </w:r>
      <w:r w:rsidRPr="00DE2E40" w:rsidR="00090CAB">
        <w:rPr>
          <w:rFonts w:ascii="Roboto" w:hAnsi="Roboto"/>
        </w:rPr>
        <w:t xml:space="preserve">in which </w:t>
      </w:r>
      <w:r w:rsidRPr="00DE2E40">
        <w:rPr>
          <w:rFonts w:ascii="Roboto" w:hAnsi="Roboto"/>
        </w:rPr>
        <w:t>you obtain</w:t>
      </w:r>
      <w:r w:rsidRPr="00DE2E40" w:rsidR="00090CAB">
        <w:rPr>
          <w:rFonts w:ascii="Roboto" w:hAnsi="Roboto"/>
        </w:rPr>
        <w:t>ed</w:t>
      </w:r>
      <w:r w:rsidRPr="00DE2E40">
        <w:rPr>
          <w:rFonts w:ascii="Roboto" w:hAnsi="Roboto"/>
        </w:rPr>
        <w:t xml:space="preserve"> your highest degree? Select all that apply.</w:t>
      </w:r>
      <w:r w:rsidRPr="00DE2E40">
        <w:rPr>
          <w:rFonts w:ascii="Roboto" w:hAnsi="Roboto"/>
          <w:i/>
        </w:rPr>
        <w:t xml:space="preserve"> </w:t>
      </w:r>
      <w:r w:rsidRPr="00DE2E40" w:rsidR="00DF6575">
        <w:rPr>
          <w:rFonts w:ascii="Roboto" w:hAnsi="Roboto"/>
        </w:rPr>
        <w:t>[</w:t>
      </w:r>
      <w:r w:rsidRPr="00DE2E40">
        <w:rPr>
          <w:rFonts w:ascii="Roboto" w:hAnsi="Roboto"/>
          <w:b/>
          <w:i/>
        </w:rPr>
        <w:t>sp_demo_fdeg</w:t>
      </w:r>
      <w:r w:rsidRPr="00DE2E40" w:rsidR="00DF6575">
        <w:rPr>
          <w:rFonts w:ascii="Roboto" w:hAnsi="Roboto"/>
        </w:rPr>
        <w:t>]</w:t>
      </w:r>
    </w:p>
    <w:p w:rsidR="00896A5B" w:rsidRPr="00DE2E40" w:rsidP="008C76B1" w14:paraId="498B6900" w14:textId="79DD0540">
      <w:pPr>
        <w:pStyle w:val="ListParagraph"/>
        <w:numPr>
          <w:ilvl w:val="0"/>
          <w:numId w:val="12"/>
        </w:numPr>
        <w:spacing w:line="276" w:lineRule="auto"/>
        <w:rPr>
          <w:rFonts w:ascii="Roboto" w:hAnsi="Roboto"/>
          <w:b/>
          <w:i/>
        </w:rPr>
      </w:pPr>
      <w:r w:rsidRPr="00DE2E40">
        <w:rPr>
          <w:rFonts w:ascii="Roboto" w:hAnsi="Roboto"/>
        </w:rPr>
        <w:t>Business</w:t>
      </w:r>
      <w:r w:rsidRPr="00DE2E40" w:rsidR="00D73E07">
        <w:rPr>
          <w:rFonts w:ascii="Roboto" w:hAnsi="Roboto"/>
        </w:rPr>
        <w:t xml:space="preserve"> and/or finance</w:t>
      </w:r>
      <w:r w:rsidRPr="7E56EFEF" w:rsidR="750D4172">
        <w:rPr>
          <w:rFonts w:ascii="Roboto" w:hAnsi="Roboto"/>
        </w:rPr>
        <w:t xml:space="preserve"> [</w:t>
      </w:r>
      <w:r w:rsidRPr="7E56EFEF" w:rsidR="750D4172">
        <w:rPr>
          <w:rFonts w:ascii="Roboto" w:hAnsi="Roboto"/>
          <w:b/>
          <w:bCs/>
          <w:i/>
          <w:iCs/>
        </w:rPr>
        <w:t>sp_demo_fdeg_1</w:t>
      </w:r>
      <w:r w:rsidRPr="7E56EFEF" w:rsidR="750D4172">
        <w:rPr>
          <w:rFonts w:ascii="Roboto" w:hAnsi="Roboto"/>
        </w:rPr>
        <w:t>]</w:t>
      </w:r>
    </w:p>
    <w:p w:rsidR="001E2F75" w:rsidRPr="00DE2E40" w:rsidP="008C76B1" w14:paraId="3D4C1B5B" w14:textId="4C20CE73">
      <w:pPr>
        <w:pStyle w:val="ListParagraph"/>
        <w:numPr>
          <w:ilvl w:val="0"/>
          <w:numId w:val="12"/>
        </w:numPr>
        <w:spacing w:line="276" w:lineRule="auto"/>
        <w:rPr>
          <w:rFonts w:ascii="Roboto" w:hAnsi="Roboto"/>
          <w:b/>
          <w:i/>
        </w:rPr>
      </w:pPr>
      <w:r w:rsidRPr="00DE2E40">
        <w:rPr>
          <w:rFonts w:ascii="Roboto" w:hAnsi="Roboto"/>
        </w:rPr>
        <w:t>Law or legal studies</w:t>
      </w:r>
      <w:r w:rsidRPr="7E56EFEF" w:rsidR="587026A9">
        <w:rPr>
          <w:rFonts w:ascii="Roboto" w:hAnsi="Roboto"/>
        </w:rPr>
        <w:t xml:space="preserve"> [</w:t>
      </w:r>
      <w:r w:rsidRPr="7E56EFEF" w:rsidR="587026A9">
        <w:rPr>
          <w:rFonts w:ascii="Roboto" w:hAnsi="Roboto"/>
          <w:b/>
          <w:bCs/>
          <w:i/>
          <w:iCs/>
        </w:rPr>
        <w:t>sp_demo_fdeg_2</w:t>
      </w:r>
      <w:r w:rsidRPr="7E56EFEF" w:rsidR="587026A9">
        <w:rPr>
          <w:rFonts w:ascii="Roboto" w:hAnsi="Roboto"/>
        </w:rPr>
        <w:t>]</w:t>
      </w:r>
    </w:p>
    <w:p w:rsidR="003E0E1E" w:rsidRPr="00DE2E40" w:rsidP="008C76B1" w14:paraId="7796FBAF" w14:textId="4A043E55">
      <w:pPr>
        <w:pStyle w:val="ListParagraph"/>
        <w:numPr>
          <w:ilvl w:val="0"/>
          <w:numId w:val="12"/>
        </w:numPr>
        <w:spacing w:line="276" w:lineRule="auto"/>
        <w:rPr>
          <w:rFonts w:ascii="Roboto" w:hAnsi="Roboto"/>
          <w:b/>
          <w:i/>
        </w:rPr>
      </w:pPr>
      <w:r w:rsidRPr="00DE2E40">
        <w:rPr>
          <w:rFonts w:ascii="Roboto" w:hAnsi="Roboto"/>
        </w:rPr>
        <w:t>Public administration</w:t>
      </w:r>
      <w:r w:rsidRPr="7E56EFEF" w:rsidR="4FF5E23B">
        <w:rPr>
          <w:rFonts w:ascii="Roboto" w:hAnsi="Roboto"/>
        </w:rPr>
        <w:t xml:space="preserve"> [</w:t>
      </w:r>
      <w:r w:rsidRPr="7E56EFEF" w:rsidR="4FF5E23B">
        <w:rPr>
          <w:rFonts w:ascii="Roboto" w:hAnsi="Roboto"/>
          <w:b/>
          <w:bCs/>
          <w:i/>
          <w:iCs/>
        </w:rPr>
        <w:t>sp_demo_fdeg_3</w:t>
      </w:r>
      <w:r w:rsidRPr="7E56EFEF" w:rsidR="4FF5E23B">
        <w:rPr>
          <w:rFonts w:ascii="Roboto" w:hAnsi="Roboto"/>
        </w:rPr>
        <w:t>]</w:t>
      </w:r>
    </w:p>
    <w:p w:rsidR="00D73E07" w:rsidRPr="00DE2E40" w:rsidP="008C76B1" w14:paraId="264A1FF5" w14:textId="4877E03B">
      <w:pPr>
        <w:pStyle w:val="ListParagraph"/>
        <w:numPr>
          <w:ilvl w:val="0"/>
          <w:numId w:val="12"/>
        </w:numPr>
        <w:spacing w:line="276" w:lineRule="auto"/>
        <w:rPr>
          <w:rFonts w:ascii="Roboto" w:hAnsi="Roboto"/>
          <w:lang w:val="fr-FR"/>
        </w:rPr>
      </w:pPr>
      <w:r w:rsidRPr="00DE2E40">
        <w:rPr>
          <w:rFonts w:ascii="Roboto" w:hAnsi="Roboto"/>
          <w:lang w:val="fr-FR"/>
        </w:rPr>
        <w:t xml:space="preserve">Social sciences (e.g., </w:t>
      </w:r>
      <w:r w:rsidRPr="00DE2E40" w:rsidR="00B45F7E">
        <w:rPr>
          <w:rFonts w:ascii="Roboto" w:hAnsi="Roboto"/>
          <w:lang w:val="fr-FR"/>
        </w:rPr>
        <w:t xml:space="preserve">social </w:t>
      </w:r>
      <w:r w:rsidRPr="00DE2E40" w:rsidR="00B45F7E">
        <w:rPr>
          <w:rFonts w:ascii="Roboto" w:hAnsi="Roboto"/>
          <w:lang w:val="fr-FR"/>
        </w:rPr>
        <w:t>work</w:t>
      </w:r>
      <w:r w:rsidRPr="00DE2E40" w:rsidR="00B45F7E">
        <w:rPr>
          <w:rFonts w:ascii="Roboto" w:hAnsi="Roboto"/>
          <w:lang w:val="fr-FR"/>
        </w:rPr>
        <w:t xml:space="preserve">, </w:t>
      </w:r>
      <w:r w:rsidRPr="00DE2E40">
        <w:rPr>
          <w:rFonts w:ascii="Roboto" w:hAnsi="Roboto"/>
          <w:lang w:val="fr-FR"/>
        </w:rPr>
        <w:t>sociology</w:t>
      </w:r>
      <w:r w:rsidRPr="00DE2E40">
        <w:rPr>
          <w:rFonts w:ascii="Roboto" w:hAnsi="Roboto"/>
          <w:lang w:val="fr-FR"/>
        </w:rPr>
        <w:t xml:space="preserve">, </w:t>
      </w:r>
      <w:r w:rsidRPr="00DE2E40">
        <w:rPr>
          <w:rFonts w:ascii="Roboto" w:hAnsi="Roboto"/>
          <w:lang w:val="fr-FR"/>
        </w:rPr>
        <w:t>psychology</w:t>
      </w:r>
      <w:r w:rsidRPr="00DE2E40">
        <w:rPr>
          <w:rFonts w:ascii="Roboto" w:hAnsi="Roboto"/>
          <w:lang w:val="fr-FR"/>
        </w:rPr>
        <w:t xml:space="preserve">, </w:t>
      </w:r>
      <w:r w:rsidRPr="00DE2E40">
        <w:rPr>
          <w:rFonts w:ascii="Roboto" w:hAnsi="Roboto"/>
          <w:lang w:val="fr-FR"/>
        </w:rPr>
        <w:t>economic</w:t>
      </w:r>
      <w:r w:rsidRPr="00DE2E40" w:rsidR="00932551">
        <w:rPr>
          <w:rFonts w:ascii="Roboto" w:hAnsi="Roboto"/>
          <w:lang w:val="fr-FR"/>
        </w:rPr>
        <w:t>s</w:t>
      </w:r>
      <w:r w:rsidRPr="00DE2E40">
        <w:rPr>
          <w:rFonts w:ascii="Roboto" w:hAnsi="Roboto"/>
          <w:lang w:val="fr-FR"/>
        </w:rPr>
        <w:t>,</w:t>
      </w:r>
      <w:r w:rsidRPr="00DE2E40" w:rsidR="00932551">
        <w:rPr>
          <w:rFonts w:ascii="Roboto" w:hAnsi="Roboto"/>
          <w:lang w:val="fr-FR"/>
        </w:rPr>
        <w:t xml:space="preserve"> </w:t>
      </w:r>
      <w:r w:rsidRPr="00DE2E40" w:rsidR="00932551">
        <w:rPr>
          <w:rFonts w:ascii="Roboto" w:hAnsi="Roboto"/>
          <w:lang w:val="fr-FR"/>
        </w:rPr>
        <w:t>anthropology</w:t>
      </w:r>
      <w:r w:rsidRPr="00DE2E40">
        <w:rPr>
          <w:rFonts w:ascii="Roboto" w:hAnsi="Roboto"/>
          <w:lang w:val="fr-FR"/>
        </w:rPr>
        <w:t xml:space="preserve">) </w:t>
      </w:r>
      <w:r w:rsidRPr="7E56EFEF" w:rsidR="43AAC8BB">
        <w:rPr>
          <w:rFonts w:ascii="Roboto" w:hAnsi="Roboto"/>
        </w:rPr>
        <w:t>[</w:t>
      </w:r>
      <w:r w:rsidRPr="7E56EFEF" w:rsidR="43AAC8BB">
        <w:rPr>
          <w:rFonts w:ascii="Roboto" w:hAnsi="Roboto"/>
          <w:b/>
          <w:bCs/>
          <w:i/>
          <w:iCs/>
        </w:rPr>
        <w:t>sp_demo_fdeg_4</w:t>
      </w:r>
      <w:r w:rsidRPr="7E56EFEF" w:rsidR="43AAC8BB">
        <w:rPr>
          <w:rFonts w:ascii="Roboto" w:hAnsi="Roboto"/>
        </w:rPr>
        <w:t>]</w:t>
      </w:r>
      <w:r w:rsidRPr="7E56EFEF">
        <w:rPr>
          <w:rFonts w:ascii="Roboto" w:hAnsi="Roboto"/>
          <w:lang w:val="fr-FR"/>
        </w:rPr>
        <w:t xml:space="preserve"> </w:t>
      </w:r>
    </w:p>
    <w:p w:rsidR="00CE2A6B" w:rsidRPr="00DE2E40" w:rsidP="008C76B1" w14:paraId="4D6ABE08" w14:textId="73F9735D">
      <w:pPr>
        <w:pStyle w:val="ListParagraph"/>
        <w:numPr>
          <w:ilvl w:val="0"/>
          <w:numId w:val="12"/>
        </w:numPr>
        <w:spacing w:line="276" w:lineRule="auto"/>
        <w:rPr>
          <w:rFonts w:ascii="Roboto" w:hAnsi="Roboto"/>
          <w:b/>
          <w:i/>
        </w:rPr>
      </w:pPr>
      <w:r w:rsidRPr="00DE2E40">
        <w:rPr>
          <w:rFonts w:ascii="Roboto" w:hAnsi="Roboto"/>
        </w:rPr>
        <w:t>Education administration</w:t>
      </w:r>
      <w:r w:rsidRPr="7E56EFEF" w:rsidR="476524E8">
        <w:rPr>
          <w:rFonts w:ascii="Roboto" w:hAnsi="Roboto"/>
        </w:rPr>
        <w:t xml:space="preserve"> [</w:t>
      </w:r>
      <w:r w:rsidRPr="7E56EFEF" w:rsidR="476524E8">
        <w:rPr>
          <w:rFonts w:ascii="Roboto" w:hAnsi="Roboto"/>
          <w:b/>
          <w:bCs/>
          <w:i/>
          <w:iCs/>
        </w:rPr>
        <w:t>sp_demo_fdeg_5</w:t>
      </w:r>
      <w:r w:rsidRPr="7E56EFEF" w:rsidR="476524E8">
        <w:rPr>
          <w:rFonts w:ascii="Roboto" w:hAnsi="Roboto"/>
        </w:rPr>
        <w:t>]</w:t>
      </w:r>
    </w:p>
    <w:p w:rsidR="00CE2A6B" w:rsidRPr="00DE2E40" w:rsidP="008C76B1" w14:paraId="581F058D" w14:textId="2476F093">
      <w:pPr>
        <w:pStyle w:val="ListParagraph"/>
        <w:numPr>
          <w:ilvl w:val="0"/>
          <w:numId w:val="12"/>
        </w:numPr>
        <w:spacing w:line="276" w:lineRule="auto"/>
        <w:rPr>
          <w:rFonts w:ascii="Roboto" w:hAnsi="Roboto"/>
          <w:b/>
          <w:i/>
        </w:rPr>
      </w:pPr>
      <w:r w:rsidRPr="00DE2E40">
        <w:rPr>
          <w:rFonts w:ascii="Roboto" w:hAnsi="Roboto"/>
        </w:rPr>
        <w:t xml:space="preserve">Early Childhood </w:t>
      </w:r>
      <w:r w:rsidRPr="00DE2E40">
        <w:rPr>
          <w:rFonts w:ascii="Roboto" w:hAnsi="Roboto"/>
        </w:rPr>
        <w:t xml:space="preserve">Education </w:t>
      </w:r>
      <w:r w:rsidRPr="7E56EFEF" w:rsidR="36A7A3B6">
        <w:rPr>
          <w:rFonts w:ascii="Roboto" w:hAnsi="Roboto"/>
        </w:rPr>
        <w:t>[</w:t>
      </w:r>
      <w:r w:rsidRPr="7E56EFEF" w:rsidR="36A7A3B6">
        <w:rPr>
          <w:rFonts w:ascii="Roboto" w:hAnsi="Roboto"/>
          <w:b/>
          <w:bCs/>
          <w:i/>
          <w:iCs/>
        </w:rPr>
        <w:t>sp_demo_fdeg_6</w:t>
      </w:r>
      <w:r w:rsidRPr="7E56EFEF" w:rsidR="36A7A3B6">
        <w:rPr>
          <w:rFonts w:ascii="Roboto" w:hAnsi="Roboto"/>
        </w:rPr>
        <w:t>]</w:t>
      </w:r>
    </w:p>
    <w:p w:rsidR="00D42EE9" w:rsidRPr="00DE2E40" w:rsidP="008C76B1" w14:paraId="27B17FCE" w14:textId="6A49B0E5">
      <w:pPr>
        <w:pStyle w:val="ListParagraph"/>
        <w:numPr>
          <w:ilvl w:val="0"/>
          <w:numId w:val="12"/>
        </w:numPr>
        <w:spacing w:line="276" w:lineRule="auto"/>
        <w:rPr>
          <w:rFonts w:ascii="Roboto" w:hAnsi="Roboto"/>
          <w:b/>
          <w:i/>
        </w:rPr>
      </w:pPr>
      <w:r w:rsidRPr="00DE2E40">
        <w:rPr>
          <w:rFonts w:ascii="Roboto" w:hAnsi="Roboto"/>
        </w:rPr>
        <w:t xml:space="preserve">K-12 Education </w:t>
      </w:r>
      <w:r w:rsidRPr="7E56EFEF" w:rsidR="3A61FFE3">
        <w:rPr>
          <w:rFonts w:ascii="Roboto" w:hAnsi="Roboto"/>
        </w:rPr>
        <w:t>[</w:t>
      </w:r>
      <w:r w:rsidRPr="7E56EFEF" w:rsidR="3A61FFE3">
        <w:rPr>
          <w:rFonts w:ascii="Roboto" w:hAnsi="Roboto"/>
          <w:b/>
          <w:bCs/>
          <w:i/>
          <w:iCs/>
        </w:rPr>
        <w:t>sp_demo_fdeg_7</w:t>
      </w:r>
      <w:r w:rsidRPr="7E56EFEF" w:rsidR="3A61FFE3">
        <w:rPr>
          <w:rFonts w:ascii="Roboto" w:hAnsi="Roboto"/>
        </w:rPr>
        <w:t>]</w:t>
      </w:r>
    </w:p>
    <w:p w:rsidR="00244D44" w:rsidRPr="00DE2E40" w:rsidP="008C76B1" w14:paraId="67B6E492" w14:textId="39E2104D">
      <w:pPr>
        <w:pStyle w:val="ListParagraph"/>
        <w:numPr>
          <w:ilvl w:val="0"/>
          <w:numId w:val="12"/>
        </w:numPr>
        <w:spacing w:line="276" w:lineRule="auto"/>
        <w:rPr>
          <w:rFonts w:ascii="Roboto" w:hAnsi="Roboto"/>
          <w:b/>
          <w:i/>
        </w:rPr>
      </w:pPr>
      <w:r w:rsidRPr="00DE2E40">
        <w:rPr>
          <w:rFonts w:ascii="Roboto" w:hAnsi="Roboto"/>
        </w:rPr>
        <w:t xml:space="preserve">Physical </w:t>
      </w:r>
      <w:r w:rsidRPr="00DE2E40" w:rsidR="00640B00">
        <w:rPr>
          <w:rFonts w:ascii="Roboto" w:hAnsi="Roboto"/>
        </w:rPr>
        <w:t>sciences</w:t>
      </w:r>
      <w:r w:rsidRPr="00DE2E40">
        <w:rPr>
          <w:rFonts w:ascii="Roboto" w:hAnsi="Roboto"/>
        </w:rPr>
        <w:t xml:space="preserve"> (e.g., physics, biology, chemistry)</w:t>
      </w:r>
      <w:r w:rsidRPr="7E56EFEF" w:rsidR="670F4515">
        <w:rPr>
          <w:rFonts w:ascii="Roboto" w:hAnsi="Roboto"/>
        </w:rPr>
        <w:t xml:space="preserve"> [</w:t>
      </w:r>
      <w:r w:rsidRPr="7E56EFEF" w:rsidR="670F4515">
        <w:rPr>
          <w:rFonts w:ascii="Roboto" w:hAnsi="Roboto"/>
          <w:b/>
          <w:bCs/>
          <w:i/>
          <w:iCs/>
        </w:rPr>
        <w:t>sp_demo_fdeg_8</w:t>
      </w:r>
      <w:r w:rsidRPr="7E56EFEF" w:rsidR="670F4515">
        <w:rPr>
          <w:rFonts w:ascii="Roboto" w:hAnsi="Roboto"/>
        </w:rPr>
        <w:t>]</w:t>
      </w:r>
    </w:p>
    <w:p w:rsidR="007C030F" w:rsidRPr="00DE2E40" w:rsidP="008C76B1" w14:paraId="7F0812B8" w14:textId="57F84EA5">
      <w:pPr>
        <w:pStyle w:val="ListParagraph"/>
        <w:numPr>
          <w:ilvl w:val="0"/>
          <w:numId w:val="12"/>
        </w:numPr>
        <w:spacing w:line="276" w:lineRule="auto"/>
        <w:rPr>
          <w:rFonts w:ascii="Roboto" w:hAnsi="Roboto"/>
          <w:b/>
          <w:i/>
        </w:rPr>
      </w:pPr>
      <w:r w:rsidRPr="00DE2E40">
        <w:rPr>
          <w:rFonts w:ascii="Roboto" w:hAnsi="Roboto"/>
        </w:rPr>
        <w:t>Other (please specify)</w:t>
      </w:r>
      <w:r w:rsidRPr="7E56EFEF" w:rsidR="3B869ABE">
        <w:rPr>
          <w:rFonts w:ascii="Roboto" w:hAnsi="Roboto"/>
        </w:rPr>
        <w:t xml:space="preserve"> [</w:t>
      </w:r>
      <w:r w:rsidRPr="7E56EFEF" w:rsidR="3B869ABE">
        <w:rPr>
          <w:rFonts w:ascii="Roboto" w:hAnsi="Roboto"/>
          <w:b/>
          <w:bCs/>
          <w:i/>
          <w:iCs/>
        </w:rPr>
        <w:t>sp_demo_fdeg_9</w:t>
      </w:r>
      <w:r w:rsidRPr="7E56EFEF" w:rsidR="3B869ABE">
        <w:rPr>
          <w:rFonts w:ascii="Roboto" w:hAnsi="Roboto"/>
        </w:rPr>
        <w:t>]</w:t>
      </w:r>
    </w:p>
    <w:p w:rsidR="007E0BD2" w:rsidRPr="00DE2E40" w:rsidP="008C76B1" w14:paraId="681481D2" w14:textId="77777777">
      <w:pPr>
        <w:spacing w:line="276" w:lineRule="auto"/>
        <w:rPr>
          <w:rFonts w:ascii="Roboto" w:hAnsi="Roboto"/>
        </w:rPr>
      </w:pPr>
    </w:p>
    <w:p w:rsidR="379466CC" w:rsidRPr="00DE2E40" w:rsidP="008C76B1" w14:paraId="7A94A9C5" w14:textId="37BE9C11">
      <w:pPr>
        <w:spacing w:line="276" w:lineRule="auto"/>
        <w:rPr>
          <w:rFonts w:ascii="Roboto" w:hAnsi="Roboto"/>
          <w:color w:val="000000" w:themeColor="text1"/>
        </w:rPr>
      </w:pPr>
      <w:r w:rsidRPr="00DE2E40">
        <w:rPr>
          <w:rFonts w:ascii="Roboto" w:hAnsi="Roboto"/>
          <w:color w:val="000000" w:themeColor="text1"/>
        </w:rPr>
        <w:t>If someone helped you fill out this survey</w:t>
      </w:r>
      <w:r w:rsidRPr="00DE2E40" w:rsidR="00826DF5">
        <w:rPr>
          <w:rFonts w:ascii="Roboto" w:hAnsi="Roboto"/>
          <w:color w:val="000000" w:themeColor="text1"/>
        </w:rPr>
        <w:t>, please share their title</w:t>
      </w:r>
      <w:r w:rsidRPr="00DE2E40" w:rsidR="009A1A98">
        <w:rPr>
          <w:rFonts w:ascii="Roboto" w:hAnsi="Roboto"/>
          <w:color w:val="000000" w:themeColor="text1"/>
        </w:rPr>
        <w:t xml:space="preserve"> and role</w:t>
      </w:r>
      <w:r w:rsidRPr="00DE2E40" w:rsidR="00826DF5">
        <w:rPr>
          <w:rFonts w:ascii="Roboto" w:hAnsi="Roboto"/>
          <w:color w:val="000000" w:themeColor="text1"/>
        </w:rPr>
        <w:t>. [</w:t>
      </w:r>
      <w:r w:rsidRPr="0079668D">
        <w:rPr>
          <w:rStyle w:val="ItemLabelChar0"/>
          <w:rFonts w:eastAsia="Roboto" w:cs="Roboto"/>
          <w:color w:val="000000" w:themeColor="text1"/>
          <w:sz w:val="22"/>
          <w:szCs w:val="22"/>
        </w:rPr>
        <w:t>sp_demo_help</w:t>
      </w:r>
      <w:r w:rsidRPr="0079668D" w:rsidR="00826DF5">
        <w:rPr>
          <w:rStyle w:val="ItemLabelChar0"/>
          <w:rFonts w:eastAsia="Roboto" w:cs="Roboto"/>
          <w:b w:val="0"/>
          <w:i w:val="0"/>
          <w:u w:val="single"/>
        </w:rPr>
        <w:t>]</w:t>
      </w:r>
    </w:p>
    <w:p w:rsidR="379466CC" w:rsidRPr="00DE2E40" w:rsidP="008C76B1" w14:paraId="3CCB2CCD" w14:textId="00441AA9">
      <w:pPr>
        <w:pStyle w:val="ListParagraph"/>
        <w:numPr>
          <w:ilvl w:val="1"/>
          <w:numId w:val="36"/>
        </w:numPr>
        <w:spacing w:line="276" w:lineRule="auto"/>
        <w:rPr>
          <w:rFonts w:ascii="Roboto" w:hAnsi="Roboto"/>
          <w:color w:val="000000" w:themeColor="text1"/>
        </w:rPr>
      </w:pPr>
      <w:r w:rsidRPr="00DE2E40">
        <w:rPr>
          <w:rFonts w:ascii="Roboto" w:hAnsi="Roboto"/>
          <w:color w:val="000000" w:themeColor="text1"/>
        </w:rPr>
        <w:t>[Title</w:t>
      </w:r>
      <w:r w:rsidR="0040448C">
        <w:rPr>
          <w:rFonts w:ascii="Roboto" w:hAnsi="Roboto"/>
          <w:color w:val="000000" w:themeColor="text1"/>
        </w:rPr>
        <w:t xml:space="preserve"> 1</w:t>
      </w:r>
      <w:r w:rsidRPr="00DE2E40">
        <w:rPr>
          <w:rFonts w:ascii="Roboto" w:hAnsi="Roboto"/>
          <w:color w:val="000000" w:themeColor="text1"/>
        </w:rPr>
        <w:t>]</w:t>
      </w:r>
    </w:p>
    <w:p w:rsidR="00392706" w:rsidP="008C76B1" w14:paraId="50C12898" w14:textId="3E46D5B7">
      <w:pPr>
        <w:pStyle w:val="ListParagraph"/>
        <w:numPr>
          <w:ilvl w:val="1"/>
          <w:numId w:val="36"/>
        </w:numPr>
        <w:spacing w:line="276" w:lineRule="auto"/>
        <w:rPr>
          <w:rFonts w:ascii="Roboto" w:hAnsi="Roboto"/>
          <w:color w:val="000000" w:themeColor="text1"/>
        </w:rPr>
      </w:pPr>
      <w:r w:rsidRPr="00DE2E40">
        <w:rPr>
          <w:rFonts w:ascii="Roboto" w:hAnsi="Roboto"/>
          <w:color w:val="000000" w:themeColor="text1"/>
        </w:rPr>
        <w:t>[Role</w:t>
      </w:r>
      <w:r w:rsidR="0040448C">
        <w:rPr>
          <w:rFonts w:ascii="Roboto" w:hAnsi="Roboto"/>
          <w:color w:val="000000" w:themeColor="text1"/>
        </w:rPr>
        <w:t xml:space="preserve"> 1</w:t>
      </w:r>
      <w:r w:rsidRPr="00DE2E40">
        <w:rPr>
          <w:rFonts w:ascii="Roboto" w:hAnsi="Roboto"/>
          <w:color w:val="000000" w:themeColor="text1"/>
        </w:rPr>
        <w:t>]</w:t>
      </w:r>
    </w:p>
    <w:p w:rsidR="00041D51" w:rsidP="008C76B1" w14:paraId="2C6B03E5" w14:textId="77777777">
      <w:pPr>
        <w:pStyle w:val="ListParagraph"/>
        <w:spacing w:line="276" w:lineRule="auto"/>
        <w:rPr>
          <w:rFonts w:ascii="Roboto" w:hAnsi="Roboto"/>
          <w:color w:val="000000" w:themeColor="text1"/>
        </w:rPr>
      </w:pPr>
    </w:p>
    <w:p w:rsidR="00041D51" w:rsidRPr="00877154" w:rsidP="008C76B1" w14:paraId="6E6DA647" w14:textId="685E136E">
      <w:pPr>
        <w:pStyle w:val="ListParagraph"/>
        <w:numPr>
          <w:ilvl w:val="1"/>
          <w:numId w:val="36"/>
        </w:numPr>
        <w:spacing w:line="276" w:lineRule="auto"/>
        <w:rPr>
          <w:rFonts w:ascii="Roboto" w:hAnsi="Roboto"/>
          <w:color w:val="000000" w:themeColor="text1"/>
        </w:rPr>
      </w:pPr>
      <w:r>
        <w:rPr>
          <w:rFonts w:ascii="Roboto" w:hAnsi="Roboto"/>
          <w:color w:val="000000" w:themeColor="text1"/>
        </w:rPr>
        <w:t>[Title 2]</w:t>
      </w:r>
    </w:p>
    <w:p w:rsidR="00041D51" w:rsidRPr="00DE2E40" w:rsidP="008C76B1" w14:paraId="0498A138" w14:textId="1646754D">
      <w:pPr>
        <w:pStyle w:val="ListParagraph"/>
        <w:numPr>
          <w:ilvl w:val="1"/>
          <w:numId w:val="36"/>
        </w:numPr>
        <w:spacing w:line="276" w:lineRule="auto"/>
        <w:rPr>
          <w:rFonts w:ascii="Roboto" w:hAnsi="Roboto"/>
          <w:color w:val="000000" w:themeColor="text1"/>
        </w:rPr>
      </w:pPr>
      <w:r w:rsidRPr="1FC2723A">
        <w:rPr>
          <w:rFonts w:ascii="Roboto" w:hAnsi="Roboto"/>
          <w:color w:val="000000" w:themeColor="text1"/>
        </w:rPr>
        <w:t>[Role 2]</w:t>
      </w:r>
    </w:p>
    <w:p w:rsidR="00D57680" w:rsidP="008C76B1" w14:paraId="15A7AEF8" w14:textId="77777777">
      <w:pPr>
        <w:spacing w:after="200" w:line="276" w:lineRule="auto"/>
        <w:rPr>
          <w:rFonts w:ascii="Roboto" w:eastAsia="Roboto" w:hAnsi="Roboto" w:cs="Roboto"/>
        </w:rPr>
      </w:pPr>
    </w:p>
    <w:p w:rsidR="00896A5B" w:rsidRPr="00D57680" w:rsidP="00DB10EA" w14:paraId="73DE25F1" w14:textId="7A5478B5">
      <w:pPr>
        <w:keepNext/>
        <w:spacing w:after="200" w:line="276" w:lineRule="auto"/>
        <w:rPr>
          <w:rFonts w:ascii="Roboto" w:eastAsia="Roboto" w:hAnsi="Roboto" w:cs="Roboto"/>
        </w:rPr>
      </w:pPr>
      <w:r w:rsidRPr="00D57680">
        <w:rPr>
          <w:rFonts w:ascii="Roboto" w:eastAsia="Roboto" w:hAnsi="Roboto" w:cs="Roboto"/>
        </w:rPr>
        <w:t>Are you willing to be contacted in the future for other research activities related to this project? [</w:t>
      </w:r>
      <w:r w:rsidRPr="00D57680">
        <w:rPr>
          <w:rFonts w:ascii="Roboto" w:eastAsia="Roboto" w:hAnsi="Roboto" w:cs="Roboto"/>
          <w:b/>
          <w:i/>
        </w:rPr>
        <w:t>sp_demo_future</w:t>
      </w:r>
      <w:r w:rsidRPr="00D57680">
        <w:rPr>
          <w:rFonts w:ascii="Roboto" w:eastAsia="Roboto" w:hAnsi="Roboto" w:cs="Roboto"/>
        </w:rPr>
        <w:t>]</w:t>
      </w:r>
    </w:p>
    <w:p w:rsidR="00896A5B" w:rsidRPr="00D57680" w:rsidP="008C76B1" w14:paraId="545345A8" w14:textId="0F7280AF">
      <w:pPr>
        <w:pStyle w:val="ListParagraph"/>
        <w:numPr>
          <w:ilvl w:val="0"/>
          <w:numId w:val="1"/>
        </w:numPr>
        <w:spacing w:after="200" w:line="276" w:lineRule="auto"/>
        <w:rPr>
          <w:rFonts w:ascii="Roboto" w:eastAsia="Roboto" w:hAnsi="Roboto" w:cs="Roboto"/>
        </w:rPr>
      </w:pPr>
      <w:r w:rsidRPr="00D57680">
        <w:rPr>
          <w:rFonts w:ascii="Roboto" w:eastAsia="Roboto" w:hAnsi="Roboto" w:cs="Roboto"/>
        </w:rPr>
        <w:t>Yes</w:t>
      </w:r>
    </w:p>
    <w:p w:rsidR="00896A5B" w:rsidRPr="00554CCF" w:rsidP="008C76B1" w14:paraId="050F1154" w14:textId="35E2AC54">
      <w:pPr>
        <w:pStyle w:val="ListParagraph"/>
        <w:numPr>
          <w:ilvl w:val="0"/>
          <w:numId w:val="1"/>
        </w:numPr>
        <w:spacing w:after="200" w:line="276" w:lineRule="auto"/>
        <w:rPr>
          <w:rStyle w:val="itemlabelChar"/>
          <w:rFonts w:ascii="Roboto" w:eastAsia="Roboto" w:hAnsi="Roboto" w:cs="Roboto"/>
        </w:rPr>
      </w:pPr>
      <w:r w:rsidRPr="00D57680">
        <w:rPr>
          <w:rFonts w:ascii="Roboto" w:eastAsia="Roboto" w:hAnsi="Roboto" w:cs="Roboto"/>
        </w:rPr>
        <w:t>No</w:t>
      </w:r>
    </w:p>
    <w:sectPr w:rsidSect="004B5591">
      <w:headerReference w:type="even" r:id="rId14"/>
      <w:headerReference w:type="default" r:id="rId15"/>
      <w:footerReference w:type="default" r:id="rId16"/>
      <w:headerReference w:type="first" r:id="rId17"/>
      <w:type w:val="continuous"/>
      <w:pgSz w:w="12240" w:h="15840"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Roboto">
    <w:altName w:val="Arial"/>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en Sans Light">
    <w:panose1 w:val="020B03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Medium">
    <w:panose1 w:val="02000000000000000000"/>
    <w:charset w:val="00"/>
    <w:family w:val="auto"/>
    <w:pitch w:val="variable"/>
    <w:sig w:usb0="E00002FF" w:usb1="5000205B" w:usb2="00000020" w:usb3="00000000" w:csb0="0000019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pexSans-Book">
    <w:altName w:val="Calibri"/>
    <w:panose1 w:val="020B0604020202020204"/>
    <w:charset w:val="00"/>
    <w:family w:val="auto"/>
    <w:notTrueType/>
    <w:pitch w:val="default"/>
    <w:sig w:usb0="00000003" w:usb1="00000000" w:usb2="00000000" w:usb3="00000000" w:csb0="00000001" w:csb1="00000000"/>
  </w:font>
  <w:font w:name="ApexSans-BookItalic">
    <w:altName w:val="Calibri"/>
    <w:panose1 w:val="020B0604020202020204"/>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1701" w:rsidP="009C166B" w14:paraId="48147F83" w14:textId="3D4FFFC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6D67A3" w:rsidP="009C166B" w14:paraId="19CFA9B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Fonts w:ascii="Roboto" w:hAnsi="Roboto"/>
      </w:rPr>
      <w:id w:val="835645395"/>
      <w:docPartObj>
        <w:docPartGallery w:val="Page Numbers (Bottom of Page)"/>
        <w:docPartUnique/>
      </w:docPartObj>
    </w:sdtPr>
    <w:sdtEndPr>
      <w:rPr>
        <w:rStyle w:val="PageNumber"/>
      </w:rPr>
    </w:sdtEndPr>
    <w:sdtContent>
      <w:p w:rsidR="00B71701" w:rsidRPr="00C57CBB" w:rsidP="00B71701" w14:paraId="4EBC8D66" w14:textId="35ED02E4">
        <w:pPr>
          <w:pStyle w:val="Footer"/>
          <w:framePr w:wrap="none" w:vAnchor="text" w:hAnchor="margin" w:xAlign="right" w:y="1"/>
          <w:rPr>
            <w:rStyle w:val="PageNumber"/>
            <w:rFonts w:ascii="Roboto" w:hAnsi="Roboto"/>
          </w:rPr>
        </w:pPr>
        <w:r w:rsidRPr="00C57CBB">
          <w:rPr>
            <w:rStyle w:val="PageNumber"/>
            <w:rFonts w:ascii="Roboto" w:hAnsi="Roboto"/>
          </w:rPr>
          <w:fldChar w:fldCharType="begin"/>
        </w:r>
        <w:r w:rsidRPr="00C57CBB">
          <w:rPr>
            <w:rStyle w:val="PageNumber"/>
            <w:rFonts w:ascii="Roboto" w:hAnsi="Roboto"/>
          </w:rPr>
          <w:instrText xml:space="preserve"> PAGE </w:instrText>
        </w:r>
        <w:r w:rsidRPr="00C57CBB">
          <w:rPr>
            <w:rStyle w:val="PageNumber"/>
            <w:rFonts w:ascii="Roboto" w:hAnsi="Roboto"/>
          </w:rPr>
          <w:fldChar w:fldCharType="separate"/>
        </w:r>
        <w:r w:rsidRPr="00C57CBB" w:rsidR="009C166B">
          <w:rPr>
            <w:rStyle w:val="PageNumber"/>
            <w:rFonts w:ascii="Roboto" w:hAnsi="Roboto"/>
          </w:rPr>
          <w:t>1</w:t>
        </w:r>
        <w:r w:rsidRPr="00C57CBB">
          <w:rPr>
            <w:rStyle w:val="PageNumber"/>
            <w:rFonts w:ascii="Roboto" w:hAnsi="Roboto"/>
          </w:rPr>
          <w:fldChar w:fldCharType="end"/>
        </w:r>
      </w:p>
    </w:sdtContent>
  </w:sdt>
  <w:p w:rsidR="006D67A3" w:rsidRPr="00DC62B7" w:rsidP="00481835" w14:paraId="250215A2" w14:textId="7DB997CD">
    <w:pPr>
      <w:pStyle w:val="Footer"/>
      <w:rPr>
        <w:b/>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0711" w14:paraId="613603FF" w14:textId="627DC664">
    <w:pPr>
      <w:pStyle w:val="Header"/>
    </w:pPr>
    <w:r>
      <w:rPr>
        <w:noProof/>
      </w:rPr>
      <mc:AlternateContent>
        <mc:Choice Requires="wps">
          <w:drawing>
            <wp:anchor distT="0" distB="0" distL="114300" distR="114300" simplePos="0" relativeHeight="251670528" behindDoc="1" locked="0" layoutInCell="0" allowOverlap="1">
              <wp:simplePos x="0" y="0"/>
              <wp:positionH relativeFrom="margin">
                <wp:align>center</wp:align>
              </wp:positionH>
              <wp:positionV relativeFrom="margin">
                <wp:align>center</wp:align>
              </wp:positionV>
              <wp:extent cx="5237480" cy="3141980"/>
              <wp:effectExtent l="0" t="0" r="0" b="0"/>
              <wp:wrapNone/>
              <wp:docPr id="560173172" name="Text Box 560173172"/>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txBox="1">
                      <a:spLocks noChangeAspect="1" noEditPoints="1" noChangeArrowheads="1" noChangeShapeType="1" noTextEdit="1"/>
                    </wps:cNvSpPr>
                    <wps:spPr bwMode="auto">
                      <a:xfrm rot="18900000">
                        <a:off x="0" y="0"/>
                        <a:ext cx="5237480" cy="314198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AA14B6" w:rsidP="00AA14B6" w14:textId="77777777">
                          <w:pPr>
                            <w:jc w:val="center"/>
                            <w:rPr>
                              <w:rFonts w:ascii="Roboto" w:eastAsia="Roboto" w:hAnsi="Roboto"/>
                              <w:color w:val="C0C0C0"/>
                              <w:sz w:val="16"/>
                              <w:szCs w:val="16"/>
                              <w14:textFill>
                                <w14:solidFill>
                                  <w14:srgbClr w14:val="C0C0C0">
                                    <w14:alpha w14:val="50000"/>
                                  </w14:srgbClr>
                                </w14:solidFill>
                              </w14:textFill>
                            </w:rPr>
                          </w:pPr>
                          <w:r>
                            <w:rPr>
                              <w:rFonts w:ascii="Roboto" w:eastAsia="Roboto" w:hAnsi="Roboto"/>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60173172" o:spid="_x0000_s2049" type="#_x0000_t202" style="width:412.4pt;height:247.4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4928" o:allowincell="f" filled="f" stroked="f">
              <v:stroke joinstyle="round"/>
              <o:lock v:ext="edit" aspectratio="t" verticies="t" shapetype="t"/>
              <v:textbox>
                <w:txbxContent>
                  <w:p w:rsidR="00AA14B6" w:rsidP="00AA14B6" w14:paraId="33DD0C35" w14:textId="77777777">
                    <w:pPr>
                      <w:jc w:val="center"/>
                      <w:rPr>
                        <w:rFonts w:ascii="Roboto" w:eastAsia="Roboto" w:hAnsi="Roboto"/>
                        <w:color w:val="C0C0C0"/>
                        <w:sz w:val="16"/>
                        <w:szCs w:val="16"/>
                        <w14:textFill>
                          <w14:solidFill>
                            <w14:srgbClr w14:val="C0C0C0">
                              <w14:alpha w14:val="50000"/>
                            </w14:srgbClr>
                          </w14:solidFill>
                        </w14:textFill>
                      </w:rPr>
                    </w:pPr>
                    <w:r>
                      <w:rPr>
                        <w:rFonts w:ascii="Roboto" w:eastAsia="Roboto" w:hAnsi="Roboto"/>
                        <w:color w:val="C0C0C0"/>
                        <w:sz w:val="16"/>
                        <w:szCs w:val="16"/>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237480" cy="3141980"/>
              <wp:effectExtent l="0" t="0" r="0" b="0"/>
              <wp:wrapNone/>
              <wp:docPr id="1719290184" name="Text Box 1719290184"/>
              <wp:cNvGraphicFramePr>
                <a:graphicFrameLocks xmlns:a="http://schemas.openxmlformats.org/drawingml/2006/main" noChangeAspect="1" noGrp="1" noResize="1"/>
              </wp:cNvGraphicFramePr>
              <a:graphic xmlns:a="http://schemas.openxmlformats.org/drawingml/2006/main">
                <a:graphicData uri="http://schemas.microsoft.com/office/word/2010/wordprocessingShape">
                  <wps:wsp xmlns:wps="http://schemas.microsoft.com/office/word/2010/wordprocessingShape">
                    <wps:cNvSpPr txBox="1">
                      <a:spLocks noGrp="1" noRot="1" noChangeAspect="1" noResize="1" noEditPoints="1" noAdjustHandles="1" noChangeArrowheads="1" noChangeShapeType="1" noTextEdit="1"/>
                    </wps:cNvSpPr>
                    <wps:spPr bwMode="auto">
                      <a:xfrm rot="18900000">
                        <a:off x="0" y="0"/>
                        <a:ext cx="5237480" cy="314198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AA14B6" w:rsidP="00AA14B6" w14:textId="77777777">
                          <w:pPr>
                            <w:jc w:val="center"/>
                            <w:rPr>
                              <w:rFonts w:ascii="Roboto" w:eastAsia="Roboto" w:hAnsi="Roboto"/>
                              <w:color w:val="C0C0C0"/>
                              <w:sz w:val="72"/>
                              <w:szCs w:val="72"/>
                              <w14:textFill>
                                <w14:solidFill>
                                  <w14:srgbClr w14:val="C0C0C0">
                                    <w14:alpha w14:val="50000"/>
                                  </w14:srgbClr>
                                </w14:solidFill>
                              </w14:textFill>
                            </w:rPr>
                          </w:pPr>
                          <w:r>
                            <w:rPr>
                              <w:rFonts w:ascii="Roboto" w:eastAsia="Roboto" w:hAnsi="Roboto"/>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shape id="Text Box 1719290184" o:spid="_x0000_s2050" type="#_x0000_t202" style="width:412.4pt;height:247.4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aspectratio="t" verticies="t" shapetype="t"/>
              <v:textbox>
                <w:txbxContent>
                  <w:p w:rsidR="00AA14B6" w:rsidP="00AA14B6" w14:paraId="38077D17" w14:textId="77777777">
                    <w:pPr>
                      <w:jc w:val="center"/>
                      <w:rPr>
                        <w:rFonts w:ascii="Roboto" w:eastAsia="Roboto" w:hAnsi="Roboto"/>
                        <w:color w:val="C0C0C0"/>
                        <w:sz w:val="72"/>
                        <w:szCs w:val="72"/>
                        <w14:textFill>
                          <w14:solidFill>
                            <w14:srgbClr w14:val="C0C0C0">
                              <w14:alpha w14:val="50000"/>
                            </w14:srgbClr>
                          </w14:solidFill>
                        </w14:textFill>
                      </w:rPr>
                    </w:pPr>
                    <w:r>
                      <w:rPr>
                        <w:rFonts w:ascii="Roboto" w:eastAsia="Roboto" w:hAnsi="Roboto"/>
                        <w:color w:val="C0C0C0"/>
                        <w:sz w:val="72"/>
                        <w:szCs w:val="7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0711" w14:paraId="05431B9D" w14:textId="69A67229">
    <w:pPr>
      <w:pStyle w:val="Header"/>
    </w:pPr>
    <w:r>
      <w:rPr>
        <w:noProof/>
      </w:rPr>
      <mc:AlternateContent>
        <mc:Choice Requires="wps">
          <w:drawing>
            <wp:anchor distT="0" distB="0" distL="114300" distR="114300" simplePos="0" relativeHeight="251672576" behindDoc="1" locked="0" layoutInCell="0" allowOverlap="1">
              <wp:simplePos x="0" y="0"/>
              <wp:positionH relativeFrom="margin">
                <wp:align>center</wp:align>
              </wp:positionH>
              <wp:positionV relativeFrom="margin">
                <wp:align>center</wp:align>
              </wp:positionV>
              <wp:extent cx="5237480" cy="3141980"/>
              <wp:effectExtent l="0" t="0" r="0" b="0"/>
              <wp:wrapNone/>
              <wp:docPr id="1257810151" name="Text Box 1257810151"/>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txBox="1">
                      <a:spLocks noChangeAspect="1" noEditPoints="1" noChangeArrowheads="1" noChangeShapeType="1" noTextEdit="1"/>
                    </wps:cNvSpPr>
                    <wps:spPr bwMode="auto">
                      <a:xfrm rot="18900000">
                        <a:off x="0" y="0"/>
                        <a:ext cx="5237480" cy="314198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AA14B6" w:rsidP="00AA14B6" w14:textId="77777777">
                          <w:pPr>
                            <w:jc w:val="center"/>
                            <w:rPr>
                              <w:rFonts w:ascii="Roboto" w:eastAsia="Roboto" w:hAnsi="Roboto"/>
                              <w:color w:val="C0C0C0"/>
                              <w:sz w:val="16"/>
                              <w:szCs w:val="16"/>
                              <w14:textFill>
                                <w14:solidFill>
                                  <w14:srgbClr w14:val="C0C0C0">
                                    <w14:alpha w14:val="50000"/>
                                  </w14:srgbClr>
                                </w14:solidFill>
                              </w14:textFill>
                            </w:rPr>
                          </w:pPr>
                          <w:r>
                            <w:rPr>
                              <w:rFonts w:ascii="Roboto" w:eastAsia="Roboto" w:hAnsi="Roboto"/>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57810151" o:spid="_x0000_s2051" type="#_x0000_t202" style="width:412.4pt;height:247.4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2880" o:allowincell="f" filled="f" stroked="f">
              <v:stroke joinstyle="round"/>
              <o:lock v:ext="edit" aspectratio="t" verticies="t" shapetype="t"/>
              <v:textbox>
                <w:txbxContent>
                  <w:p w:rsidR="00AA14B6" w:rsidP="00AA14B6" w14:paraId="19633D10" w14:textId="77777777">
                    <w:pPr>
                      <w:jc w:val="center"/>
                      <w:rPr>
                        <w:rFonts w:ascii="Roboto" w:eastAsia="Roboto" w:hAnsi="Roboto"/>
                        <w:color w:val="C0C0C0"/>
                        <w:sz w:val="16"/>
                        <w:szCs w:val="16"/>
                        <w14:textFill>
                          <w14:solidFill>
                            <w14:srgbClr w14:val="C0C0C0">
                              <w14:alpha w14:val="50000"/>
                            </w14:srgbClr>
                          </w14:solidFill>
                        </w14:textFill>
                      </w:rPr>
                    </w:pPr>
                    <w:r>
                      <w:rPr>
                        <w:rFonts w:ascii="Roboto" w:eastAsia="Roboto" w:hAnsi="Roboto"/>
                        <w:color w:val="C0C0C0"/>
                        <w:sz w:val="16"/>
                        <w:szCs w:val="16"/>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237480" cy="3141980"/>
              <wp:effectExtent l="0" t="0" r="0" b="0"/>
              <wp:wrapNone/>
              <wp:docPr id="1253292356" name="Text Box 1253292356"/>
              <wp:cNvGraphicFramePr>
                <a:graphicFrameLocks xmlns:a="http://schemas.openxmlformats.org/drawingml/2006/main" noChangeAspect="1" noGrp="1" noResize="1"/>
              </wp:cNvGraphicFramePr>
              <a:graphic xmlns:a="http://schemas.openxmlformats.org/drawingml/2006/main">
                <a:graphicData uri="http://schemas.microsoft.com/office/word/2010/wordprocessingShape">
                  <wps:wsp xmlns:wps="http://schemas.microsoft.com/office/word/2010/wordprocessingShape">
                    <wps:cNvSpPr txBox="1">
                      <a:spLocks noGrp="1" noRot="1" noChangeAspect="1" noResize="1" noEditPoints="1" noAdjustHandles="1" noChangeArrowheads="1" noChangeShapeType="1" noTextEdit="1"/>
                    </wps:cNvSpPr>
                    <wps:spPr bwMode="auto">
                      <a:xfrm rot="18900000">
                        <a:off x="0" y="0"/>
                        <a:ext cx="5237480" cy="314198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AA14B6" w:rsidP="00AA14B6" w14:textId="77777777">
                          <w:pPr>
                            <w:jc w:val="center"/>
                            <w:rPr>
                              <w:rFonts w:ascii="Roboto" w:eastAsia="Roboto" w:hAnsi="Roboto"/>
                              <w:color w:val="C0C0C0"/>
                              <w:sz w:val="72"/>
                              <w:szCs w:val="72"/>
                              <w14:textFill>
                                <w14:solidFill>
                                  <w14:srgbClr w14:val="C0C0C0">
                                    <w14:alpha w14:val="50000"/>
                                  </w14:srgbClr>
                                </w14:solidFill>
                              </w14:textFill>
                            </w:rPr>
                          </w:pPr>
                          <w:r>
                            <w:rPr>
                              <w:rFonts w:ascii="Roboto" w:eastAsia="Roboto" w:hAnsi="Roboto"/>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shape id="Text Box 1253292356" o:spid="_x0000_s2052" type="#_x0000_t202" style="width:412.4pt;height:247.4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5168" o:allowincell="f" filled="f" stroked="f">
              <v:stroke joinstyle="round"/>
              <o:lock v:ext="edit" aspectratio="t" verticies="t" shapetype="t"/>
              <v:textbox>
                <w:txbxContent>
                  <w:p w:rsidR="00AA14B6" w:rsidP="00AA14B6" w14:paraId="06DDE889" w14:textId="77777777">
                    <w:pPr>
                      <w:jc w:val="center"/>
                      <w:rPr>
                        <w:rFonts w:ascii="Roboto" w:eastAsia="Roboto" w:hAnsi="Roboto"/>
                        <w:color w:val="C0C0C0"/>
                        <w:sz w:val="72"/>
                        <w:szCs w:val="72"/>
                        <w14:textFill>
                          <w14:solidFill>
                            <w14:srgbClr w14:val="C0C0C0">
                              <w14:alpha w14:val="50000"/>
                            </w14:srgbClr>
                          </w14:solidFill>
                        </w14:textFill>
                      </w:rPr>
                    </w:pPr>
                    <w:r>
                      <w:rPr>
                        <w:rFonts w:ascii="Roboto" w:eastAsia="Roboto" w:hAnsi="Roboto"/>
                        <w:color w:val="C0C0C0"/>
                        <w:sz w:val="72"/>
                        <w:szCs w:val="7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0711" w14:paraId="2831BB03" w14:textId="5B8D3E27">
    <w:pPr>
      <w:pStyle w:val="Header"/>
    </w:pPr>
    <w:r>
      <w:rPr>
        <w:noProof/>
      </w:rPr>
      <mc:AlternateContent>
        <mc:Choice Requires="wps">
          <w:drawing>
            <wp:anchor distT="0" distB="0" distL="114300" distR="114300" simplePos="0" relativeHeight="251666432" behindDoc="1" locked="0" layoutInCell="0" allowOverlap="1">
              <wp:simplePos x="0" y="0"/>
              <wp:positionH relativeFrom="margin">
                <wp:align>center</wp:align>
              </wp:positionH>
              <wp:positionV relativeFrom="margin">
                <wp:align>center</wp:align>
              </wp:positionV>
              <wp:extent cx="5237480" cy="3141980"/>
              <wp:effectExtent l="161925" t="1285875" r="0" b="74422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237480" cy="314198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6104" w:rsidP="00CA6104" w14:textId="77777777">
                          <w:pPr>
                            <w:jc w:val="center"/>
                            <w:rPr>
                              <w:rFonts w:ascii="Roboto" w:eastAsia="Roboto" w:hAnsi="Roboto"/>
                              <w:color w:val="C0C0C0"/>
                              <w:sz w:val="2"/>
                              <w:szCs w:val="2"/>
                              <w14:textFill>
                                <w14:solidFill>
                                  <w14:srgbClr w14:val="C0C0C0">
                                    <w14:alpha w14:val="50000"/>
                                  </w14:srgbClr>
                                </w14:solidFill>
                              </w14:textFill>
                            </w:rPr>
                          </w:pPr>
                          <w:r>
                            <w:rPr>
                              <w:rFonts w:ascii="Roboto" w:eastAsia="Roboto" w:hAnsi="Roboto"/>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53" type="#_x0000_t202" style="width:412.4pt;height:247.4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9024" o:allowincell="f" filled="f" stroked="f">
              <v:stroke joinstyle="round"/>
              <o:lock v:ext="edit" shapetype="t"/>
              <v:textbox style="mso-fit-shape-to-text:t">
                <w:txbxContent>
                  <w:p w:rsidR="00CA6104" w:rsidP="00CA6104" w14:paraId="1D439318" w14:textId="77777777">
                    <w:pPr>
                      <w:jc w:val="center"/>
                      <w:rPr>
                        <w:rFonts w:ascii="Roboto" w:eastAsia="Roboto" w:hAnsi="Roboto"/>
                        <w:color w:val="C0C0C0"/>
                        <w:sz w:val="2"/>
                        <w:szCs w:val="2"/>
                        <w14:textFill>
                          <w14:solidFill>
                            <w14:srgbClr w14:val="C0C0C0">
                              <w14:alpha w14:val="50000"/>
                            </w14:srgbClr>
                          </w14:solidFill>
                        </w14:textFill>
                      </w:rPr>
                    </w:pPr>
                    <w:r>
                      <w:rPr>
                        <w:rFonts w:ascii="Roboto" w:eastAsia="Roboto" w:hAnsi="Roboto"/>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AA14B6">
      <w:rPr>
        <w:noProof/>
      </w:rPr>
      <mc:AlternateContent>
        <mc:Choice Requires="wps">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237480" cy="3141980"/>
              <wp:effectExtent l="0" t="0" r="0" b="0"/>
              <wp:wrapNone/>
              <wp:docPr id="795966540" name="Text Box 795966540"/>
              <wp:cNvGraphicFramePr>
                <a:graphicFrameLocks xmlns:a="http://schemas.openxmlformats.org/drawingml/2006/main" noChangeAspect="1" noGrp="1" noResize="1"/>
              </wp:cNvGraphicFramePr>
              <a:graphic xmlns:a="http://schemas.openxmlformats.org/drawingml/2006/main">
                <a:graphicData uri="http://schemas.microsoft.com/office/word/2010/wordprocessingShape">
                  <wps:wsp xmlns:wps="http://schemas.microsoft.com/office/word/2010/wordprocessingShape">
                    <wps:cNvSpPr txBox="1">
                      <a:spLocks noGrp="1" noRot="1" noChangeAspect="1" noResize="1" noEditPoints="1" noAdjustHandles="1" noChangeArrowheads="1" noChangeShapeType="1" noTextEdit="1"/>
                    </wps:cNvSpPr>
                    <wps:spPr bwMode="auto">
                      <a:xfrm rot="18900000">
                        <a:off x="0" y="0"/>
                        <a:ext cx="5237480" cy="314198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AA14B6" w:rsidP="00AA14B6" w14:textId="77777777">
                          <w:pPr>
                            <w:jc w:val="center"/>
                            <w:rPr>
                              <w:rFonts w:ascii="Roboto" w:eastAsia="Roboto" w:hAnsi="Roboto"/>
                              <w:color w:val="C0C0C0"/>
                              <w:sz w:val="72"/>
                              <w:szCs w:val="72"/>
                              <w14:textFill>
                                <w14:solidFill>
                                  <w14:srgbClr w14:val="C0C0C0">
                                    <w14:alpha w14:val="50000"/>
                                  </w14:srgbClr>
                                </w14:solidFill>
                              </w14:textFill>
                            </w:rPr>
                          </w:pPr>
                          <w:r>
                            <w:rPr>
                              <w:rFonts w:ascii="Roboto" w:eastAsia="Roboto" w:hAnsi="Roboto"/>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shape id="Text Box 795966540" o:spid="_x0000_s2054" type="#_x0000_t202" style="width:412.4pt;height:247.4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3120" o:allowincell="f" filled="f" stroked="f">
              <v:stroke joinstyle="round"/>
              <o:lock v:ext="edit" aspectratio="t" verticies="t" shapetype="t"/>
              <v:textbox>
                <w:txbxContent>
                  <w:p w:rsidR="00AA14B6" w:rsidP="00AA14B6" w14:paraId="6831D095" w14:textId="77777777">
                    <w:pPr>
                      <w:jc w:val="center"/>
                      <w:rPr>
                        <w:rFonts w:ascii="Roboto" w:eastAsia="Roboto" w:hAnsi="Roboto"/>
                        <w:color w:val="C0C0C0"/>
                        <w:sz w:val="72"/>
                        <w:szCs w:val="72"/>
                        <w14:textFill>
                          <w14:solidFill>
                            <w14:srgbClr w14:val="C0C0C0">
                              <w14:alpha w14:val="50000"/>
                            </w14:srgbClr>
                          </w14:solidFill>
                        </w14:textFill>
                      </w:rPr>
                    </w:pPr>
                    <w:r>
                      <w:rPr>
                        <w:rFonts w:ascii="Roboto" w:eastAsia="Roboto" w:hAnsi="Roboto"/>
                        <w:color w:val="C0C0C0"/>
                        <w:sz w:val="72"/>
                        <w:szCs w:val="72"/>
                        <w14:textFill>
                          <w14:solidFill>
                            <w14:srgbClr w14:val="C0C0C0">
                              <w14:alpha w14:val="50000"/>
                            </w14:srgbClr>
                          </w14:solidFill>
                        </w14:textFill>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0711" w:rsidRPr="00106E78" w:rsidP="00106E78" w14:paraId="324E37CF" w14:textId="44AA58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right"/>
      <w:rPr>
        <w:rFonts w:ascii="Roboto" w:hAnsi="Roboto" w:cs="Helvetica Neue"/>
        <w:color w:val="3F3F3F"/>
        <w:sz w:val="18"/>
        <w:szCs w:val="18"/>
      </w:rPr>
    </w:pPr>
    <w:r w:rsidRPr="00D350FB">
      <w:rPr>
        <w:rFonts w:ascii="Roboto" w:hAnsi="Roboto" w:cs="Helvetica Neue"/>
        <w:color w:val="3F3F3F"/>
        <w:sz w:val="18"/>
        <w:szCs w:val="18"/>
      </w:rPr>
      <w:t>OMB Control #</w:t>
    </w:r>
    <w:r w:rsidR="00716E65">
      <w:rPr>
        <w:rFonts w:ascii="Roboto" w:hAnsi="Roboto" w:cs="Helvetica Neue"/>
        <w:color w:val="3F3F3F"/>
        <w:sz w:val="18"/>
        <w:szCs w:val="18"/>
      </w:rPr>
      <w:t>0970-</w:t>
    </w:r>
    <w:r w:rsidRPr="00D350FB">
      <w:rPr>
        <w:rFonts w:ascii="Roboto" w:hAnsi="Roboto" w:cs="Helvetica Neue"/>
        <w:color w:val="3F3F3F"/>
        <w:sz w:val="18"/>
        <w:szCs w:val="18"/>
      </w:rPr>
      <w:t>XXXX</w:t>
    </w:r>
    <w:r w:rsidR="00743891">
      <w:rPr>
        <w:rFonts w:ascii="Roboto" w:hAnsi="Roboto" w:cs="Helvetica Neue"/>
        <w:color w:val="3F3F3F"/>
        <w:sz w:val="18"/>
        <w:szCs w:val="18"/>
      </w:rPr>
      <w:t xml:space="preserve">   |   </w:t>
    </w:r>
    <w:r w:rsidRPr="00D350FB">
      <w:rPr>
        <w:rFonts w:ascii="Roboto" w:hAnsi="Roboto" w:cs="Helvetica Neue"/>
        <w:color w:val="3F3F3F"/>
        <w:sz w:val="18"/>
        <w:szCs w:val="18"/>
      </w:rPr>
      <w:t>Expiration Date: XX/XX/XXXX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0711" w14:paraId="4153A361" w14:textId="7165C0F1">
    <w:pPr>
      <w:pStyle w:val="Header"/>
    </w:pPr>
    <w:r>
      <w:rPr>
        <w:noProof/>
      </w:rPr>
      <mc:AlternateContent>
        <mc:Choice Requires="wps">
          <w:drawing>
            <wp:anchor distT="0" distB="0" distL="114300" distR="114300" simplePos="0" relativeHeight="251668480" behindDoc="1" locked="0" layoutInCell="0" allowOverlap="1">
              <wp:simplePos x="0" y="0"/>
              <wp:positionH relativeFrom="margin">
                <wp:align>center</wp:align>
              </wp:positionH>
              <wp:positionV relativeFrom="margin">
                <wp:align>center</wp:align>
              </wp:positionV>
              <wp:extent cx="5237480" cy="3141980"/>
              <wp:effectExtent l="161925" t="1285875" r="0" b="74422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237480" cy="314198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6104" w:rsidP="00CA6104" w14:textId="77777777">
                          <w:pPr>
                            <w:jc w:val="center"/>
                            <w:rPr>
                              <w:rFonts w:ascii="Roboto" w:eastAsia="Roboto" w:hAnsi="Roboto"/>
                              <w:color w:val="C0C0C0"/>
                              <w:sz w:val="2"/>
                              <w:szCs w:val="2"/>
                              <w14:textFill>
                                <w14:solidFill>
                                  <w14:srgbClr w14:val="C0C0C0">
                                    <w14:alpha w14:val="50000"/>
                                  </w14:srgbClr>
                                </w14:solidFill>
                              </w14:textFill>
                            </w:rPr>
                          </w:pPr>
                          <w:r>
                            <w:rPr>
                              <w:rFonts w:ascii="Roboto" w:eastAsia="Roboto" w:hAnsi="Roboto"/>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55" type="#_x0000_t202" style="width:412.4pt;height:247.4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6976" o:allowincell="f" filled="f" stroked="f">
              <v:stroke joinstyle="round"/>
              <o:lock v:ext="edit" shapetype="t"/>
              <v:textbox style="mso-fit-shape-to-text:t">
                <w:txbxContent>
                  <w:p w:rsidR="00CA6104" w:rsidP="00CA6104" w14:paraId="775B1C11" w14:textId="77777777">
                    <w:pPr>
                      <w:jc w:val="center"/>
                      <w:rPr>
                        <w:rFonts w:ascii="Roboto" w:eastAsia="Roboto" w:hAnsi="Roboto"/>
                        <w:color w:val="C0C0C0"/>
                        <w:sz w:val="2"/>
                        <w:szCs w:val="2"/>
                        <w14:textFill>
                          <w14:solidFill>
                            <w14:srgbClr w14:val="C0C0C0">
                              <w14:alpha w14:val="50000"/>
                            </w14:srgbClr>
                          </w14:solidFill>
                        </w14:textFill>
                      </w:rPr>
                    </w:pPr>
                    <w:r>
                      <w:rPr>
                        <w:rFonts w:ascii="Roboto" w:eastAsia="Roboto" w:hAnsi="Roboto"/>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AA14B6">
      <w:rPr>
        <w:noProof/>
      </w:rPr>
      <mc:AlternateContent>
        <mc:Choice Requires="wps">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5237480" cy="3141980"/>
              <wp:effectExtent l="0" t="0" r="0" b="0"/>
              <wp:wrapNone/>
              <wp:docPr id="1888813030" name="Text Box 1888813030"/>
              <wp:cNvGraphicFramePr>
                <a:graphicFrameLocks xmlns:a="http://schemas.openxmlformats.org/drawingml/2006/main" noChangeAspect="1" noGrp="1" noResize="1"/>
              </wp:cNvGraphicFramePr>
              <a:graphic xmlns:a="http://schemas.openxmlformats.org/drawingml/2006/main">
                <a:graphicData uri="http://schemas.microsoft.com/office/word/2010/wordprocessingShape">
                  <wps:wsp xmlns:wps="http://schemas.microsoft.com/office/word/2010/wordprocessingShape">
                    <wps:cNvSpPr txBox="1">
                      <a:spLocks noGrp="1" noRot="1" noChangeAspect="1" noResize="1" noEditPoints="1" noAdjustHandles="1" noChangeArrowheads="1" noChangeShapeType="1" noTextEdit="1"/>
                    </wps:cNvSpPr>
                    <wps:spPr bwMode="auto">
                      <a:xfrm rot="18900000">
                        <a:off x="0" y="0"/>
                        <a:ext cx="5237480" cy="314198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AA14B6" w:rsidP="00AA14B6" w14:textId="77777777">
                          <w:pPr>
                            <w:jc w:val="center"/>
                            <w:rPr>
                              <w:rFonts w:ascii="Roboto" w:eastAsia="Roboto" w:hAnsi="Roboto"/>
                              <w:color w:val="C0C0C0"/>
                              <w:sz w:val="72"/>
                              <w:szCs w:val="72"/>
                              <w14:textFill>
                                <w14:solidFill>
                                  <w14:srgbClr w14:val="C0C0C0">
                                    <w14:alpha w14:val="50000"/>
                                  </w14:srgbClr>
                                </w14:solidFill>
                              </w14:textFill>
                            </w:rPr>
                          </w:pPr>
                          <w:r>
                            <w:rPr>
                              <w:rFonts w:ascii="Roboto" w:eastAsia="Roboto" w:hAnsi="Roboto"/>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shape id="Text Box 1888813030" o:spid="_x0000_s2056" type="#_x0000_t202" style="width:412.4pt;height:247.4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1072" o:allowincell="f" filled="f" stroked="f">
              <v:stroke joinstyle="round"/>
              <o:lock v:ext="edit" aspectratio="t" verticies="t" shapetype="t"/>
              <v:textbox>
                <w:txbxContent>
                  <w:p w:rsidR="00AA14B6" w:rsidP="00AA14B6" w14:paraId="7A43DA7F" w14:textId="77777777">
                    <w:pPr>
                      <w:jc w:val="center"/>
                      <w:rPr>
                        <w:rFonts w:ascii="Roboto" w:eastAsia="Roboto" w:hAnsi="Roboto"/>
                        <w:color w:val="C0C0C0"/>
                        <w:sz w:val="72"/>
                        <w:szCs w:val="72"/>
                        <w14:textFill>
                          <w14:solidFill>
                            <w14:srgbClr w14:val="C0C0C0">
                              <w14:alpha w14:val="50000"/>
                            </w14:srgbClr>
                          </w14:solidFill>
                        </w14:textFill>
                      </w:rPr>
                    </w:pPr>
                    <w:r>
                      <w:rPr>
                        <w:rFonts w:ascii="Roboto" w:eastAsia="Roboto" w:hAnsi="Roboto"/>
                        <w:color w:val="C0C0C0"/>
                        <w:sz w:val="72"/>
                        <w:szCs w:val="7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E"/>
    <w:multiLevelType w:val="singleLevel"/>
    <w:tmpl w:val="37F65F9C"/>
    <w:lvl w:ilvl="0">
      <w:start w:val="1"/>
      <w:numFmt w:val="decimal"/>
      <w:pStyle w:val="ListNumber3"/>
      <w:lvlText w:val="%1."/>
      <w:lvlJc w:val="left"/>
      <w:pPr>
        <w:tabs>
          <w:tab w:val="num" w:pos="1080"/>
        </w:tabs>
        <w:ind w:left="1080" w:hanging="360"/>
      </w:pPr>
    </w:lvl>
  </w:abstractNum>
  <w:abstractNum w:abstractNumId="1">
    <w:nsid w:val="0657F6AA"/>
    <w:multiLevelType w:val="hybridMultilevel"/>
    <w:tmpl w:val="7286FA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
    <w:nsid w:val="08805025"/>
    <w:multiLevelType w:val="hybridMultilevel"/>
    <w:tmpl w:val="D616C69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
    <w:nsid w:val="09F075A3"/>
    <w:multiLevelType w:val="hybridMultilevel"/>
    <w:tmpl w:val="81E813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B77D2CC"/>
    <w:multiLevelType w:val="hybridMultilevel"/>
    <w:tmpl w:val="B7362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5">
    <w:nsid w:val="0E8DFD31"/>
    <w:multiLevelType w:val="hybridMultilevel"/>
    <w:tmpl w:val="5EFA00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6">
    <w:nsid w:val="0FCB173E"/>
    <w:multiLevelType w:val="hybridMultilevel"/>
    <w:tmpl w:val="573CF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16E60AD"/>
    <w:multiLevelType w:val="hybridMultilevel"/>
    <w:tmpl w:val="7744D65E"/>
    <w:lvl w:ilvl="0">
      <w:start w:val="1"/>
      <w:numFmt w:val="bullet"/>
      <w:pStyle w:val="TableBullet1"/>
      <w:lvlText w:val="●"/>
      <w:lvlJc w:val="left"/>
      <w:rPr>
        <w:rFonts w:ascii="Arial" w:hAnsi="Arial" w:hint="default"/>
        <w:b w:val="0"/>
        <w:bCs w:val="0"/>
        <w:i w:val="0"/>
        <w:iCs w:val="0"/>
        <w:caps w:val="0"/>
        <w:smallCaps w:val="0"/>
        <w:strike w:val="0"/>
        <w:dstrike w:val="0"/>
        <w:noProof w:val="0"/>
        <w:vanish w:val="0"/>
        <w:color w:val="auto"/>
        <w:spacing w:val="0"/>
        <w:kern w:val="0"/>
        <w:position w:val="0"/>
        <w:sz w:val="16"/>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1C01ABE"/>
    <w:multiLevelType w:val="hybridMultilevel"/>
    <w:tmpl w:val="5D60B3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57B730B"/>
    <w:multiLevelType w:val="hybridMultilevel"/>
    <w:tmpl w:val="35E266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0">
    <w:nsid w:val="1EA177EA"/>
    <w:multiLevelType w:val="hybridMultilevel"/>
    <w:tmpl w:val="A30EFA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1">
    <w:nsid w:val="23041859"/>
    <w:multiLevelType w:val="hybridMultilevel"/>
    <w:tmpl w:val="0706F1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521894B"/>
    <w:multiLevelType w:val="hybridMultilevel"/>
    <w:tmpl w:val="E68E8F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3">
    <w:nsid w:val="2574396E"/>
    <w:multiLevelType w:val="hybridMultilevel"/>
    <w:tmpl w:val="2D4641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4">
    <w:nsid w:val="262AC169"/>
    <w:multiLevelType w:val="hybridMultilevel"/>
    <w:tmpl w:val="F06CF5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5">
    <w:nsid w:val="26A12A80"/>
    <w:multiLevelType w:val="hybridMultilevel"/>
    <w:tmpl w:val="65280E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A87360A"/>
    <w:multiLevelType w:val="hybridMultilevel"/>
    <w:tmpl w:val="80E09504"/>
    <w:lvl w:ilvl="0">
      <w:start w:val="1"/>
      <w:numFmt w:val="bullet"/>
      <w:lvlText w:val=""/>
      <w:lvlJc w:val="left"/>
      <w:pPr>
        <w:ind w:left="720" w:hanging="360"/>
      </w:pPr>
      <w:rPr>
        <w:rFonts w:ascii="Symbol" w:hAnsi="Symbol" w:hint="default"/>
      </w:rPr>
    </w:lvl>
    <w:lvl w:ilvl="1">
      <w:start w:val="0"/>
      <w:numFmt w:val="bullet"/>
      <w:lvlText w:val="•"/>
      <w:lvlJc w:val="left"/>
      <w:pPr>
        <w:ind w:left="1800" w:hanging="720"/>
      </w:pPr>
      <w:rPr>
        <w:rFonts w:ascii="Roboto" w:hAnsi="Roboto" w:eastAsiaTheme="minorHAnsi" w:cstheme="minorBid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B9F33F2"/>
    <w:multiLevelType w:val="hybridMultilevel"/>
    <w:tmpl w:val="12FC8B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FAB021B"/>
    <w:multiLevelType w:val="hybridMultilevel"/>
    <w:tmpl w:val="543041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0A14407"/>
    <w:multiLevelType w:val="hybridMultilevel"/>
    <w:tmpl w:val="EB2A61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3923558"/>
    <w:multiLevelType w:val="hybridMultilevel"/>
    <w:tmpl w:val="A9CEADFA"/>
    <w:lvl w:ilvl="0">
      <w:start w:val="0"/>
      <w:numFmt w:val="bullet"/>
      <w:lvlText w:val=""/>
      <w:lvlJc w:val="left"/>
      <w:pPr>
        <w:ind w:left="1080" w:hanging="360"/>
      </w:pPr>
      <w:rPr>
        <w:rFonts w:ascii="Symbol" w:hAnsi="Symbol" w:eastAsiaTheme="minorHAnsi" w:cstheme="minorBidi" w:hint="default"/>
        <w:color w:val="C0000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40224235"/>
    <w:multiLevelType w:val="hybridMultilevel"/>
    <w:tmpl w:val="4D6CBB0C"/>
    <w:lvl w:ilvl="0">
      <w:start w:val="1"/>
      <w:numFmt w:val="bullet"/>
      <w:lvlText w:val=""/>
      <w:lvlJc w:val="left"/>
      <w:pPr>
        <w:ind w:left="720" w:hanging="360"/>
      </w:pPr>
      <w:rPr>
        <w:rFonts w:ascii="Symbol" w:hAnsi="Symbol" w:hint="default"/>
      </w:rPr>
    </w:lvl>
    <w:lvl w:ilvl="1">
      <w:start w:val="0"/>
      <w:numFmt w:val="bullet"/>
      <w:lvlText w:val="•"/>
      <w:lvlJc w:val="left"/>
      <w:pPr>
        <w:ind w:left="720" w:hanging="360"/>
      </w:pPr>
      <w:rPr>
        <w:rFonts w:ascii="Calibri" w:hAnsi="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427E11C6"/>
    <w:multiLevelType w:val="hybridMultilevel"/>
    <w:tmpl w:val="85FEE82A"/>
    <w:lvl w:ilvl="0">
      <w:start w:val="1"/>
      <w:numFmt w:val="decimal"/>
      <w:lvlText w:val="%1."/>
      <w:lvlJc w:val="left"/>
      <w:pPr>
        <w:ind w:left="720" w:hanging="360"/>
      </w:pPr>
      <w:rPr>
        <w:color w:val="C0000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39F5F54"/>
    <w:multiLevelType w:val="hybridMultilevel"/>
    <w:tmpl w:val="B2226D0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8B926C4"/>
    <w:multiLevelType w:val="hybridMultilevel"/>
    <w:tmpl w:val="55E83F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4D2951D8"/>
    <w:multiLevelType w:val="hybridMultilevel"/>
    <w:tmpl w:val="42A404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EF3B185"/>
    <w:multiLevelType w:val="hybridMultilevel"/>
    <w:tmpl w:val="1B1C8A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7">
    <w:nsid w:val="50435EDB"/>
    <w:multiLevelType w:val="hybridMultilevel"/>
    <w:tmpl w:val="90F20E02"/>
    <w:lvl w:ilvl="0">
      <w:start w:val="1"/>
      <w:numFmt w:val="bullet"/>
      <w:pStyle w:val="ListBullet"/>
      <w:lvlText w:val=""/>
      <w:lvlJc w:val="left"/>
      <w:pPr>
        <w:ind w:left="360" w:hanging="360"/>
      </w:pPr>
      <w:rPr>
        <w:rFonts w:ascii="Symbol" w:hAnsi="Symbol" w:hint="default"/>
        <w:color w:val="464D78" w:themeColor="background2"/>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518827E7"/>
    <w:multiLevelType w:val="hybridMultilevel"/>
    <w:tmpl w:val="159A0F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4A876E1"/>
    <w:multiLevelType w:val="hybridMultilevel"/>
    <w:tmpl w:val="E8A20D74"/>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7482311"/>
    <w:multiLevelType w:val="hybridMultilevel"/>
    <w:tmpl w:val="DEDAE1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7A23EB7"/>
    <w:multiLevelType w:val="hybridMultilevel"/>
    <w:tmpl w:val="E09A12E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5A9A0E41"/>
    <w:multiLevelType w:val="hybridMultilevel"/>
    <w:tmpl w:val="CBA87740"/>
    <w:lvl w:ilvl="0">
      <w:start w:val="1"/>
      <w:numFmt w:val="bullet"/>
      <w:pStyle w:val="ListBullet3"/>
      <w:lvlText w:val="►"/>
      <w:lvlJc w:val="left"/>
      <w:pPr>
        <w:ind w:left="1440" w:hanging="360"/>
      </w:pPr>
      <w:rPr>
        <w:rFonts w:ascii="Arial" w:hAnsi="Arial" w:hint="default"/>
        <w:color w:val="595959" w:themeColor="text1" w:themeTint="A6"/>
        <w:sz w:val="16"/>
        <w:szCs w:val="2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5B954B09"/>
    <w:multiLevelType w:val="hybridMultilevel"/>
    <w:tmpl w:val="649AF2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4">
    <w:nsid w:val="5F562DA4"/>
    <w:multiLevelType w:val="hybridMultilevel"/>
    <w:tmpl w:val="B42A66F2"/>
    <w:lvl w:ilvl="0">
      <w:start w:val="1"/>
      <w:numFmt w:val="bullet"/>
      <w:lvlText w:val=""/>
      <w:lvlJc w:val="left"/>
      <w:pPr>
        <w:ind w:left="720" w:hanging="360"/>
      </w:pPr>
      <w:rPr>
        <w:rFonts w:ascii="Symbol" w:hAnsi="Symbol" w:hint="default"/>
      </w:rPr>
    </w:lvl>
    <w:lvl w:ilvl="1">
      <w:start w:val="0"/>
      <w:numFmt w:val="bullet"/>
      <w:lvlText w:val="•"/>
      <w:lvlJc w:val="left"/>
      <w:pPr>
        <w:ind w:left="720" w:hanging="360"/>
      </w:pPr>
      <w:rPr>
        <w:rFonts w:ascii="Calibri" w:hAnsi="Calibri" w:eastAsiaTheme="minorHAnsi" w:cs="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07ACE02"/>
    <w:multiLevelType w:val="hybridMultilevel"/>
    <w:tmpl w:val="78306D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6">
    <w:nsid w:val="60B10EAE"/>
    <w:multiLevelType w:val="hybridMultilevel"/>
    <w:tmpl w:val="EA2091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7">
    <w:nsid w:val="623A15F7"/>
    <w:multiLevelType w:val="hybridMultilevel"/>
    <w:tmpl w:val="954C3368"/>
    <w:lvl w:ilvl="0">
      <w:start w:val="1"/>
      <w:numFmt w:val="bullet"/>
      <w:pStyle w:val="ListBullet2"/>
      <w:lvlText w:val="■"/>
      <w:lvlJc w:val="left"/>
      <w:pPr>
        <w:ind w:left="994" w:hanging="360"/>
      </w:pPr>
      <w:rPr>
        <w:rFonts w:ascii="Arial" w:hAnsi="Arial" w:hint="default"/>
        <w:color w:val="544BAE" w:themeColor="accent6" w:themeTint="BF"/>
        <w:position w:val="2"/>
        <w:sz w:val="18"/>
      </w:rPr>
    </w:lvl>
    <w:lvl w:ilvl="1" w:tentative="1">
      <w:start w:val="1"/>
      <w:numFmt w:val="bullet"/>
      <w:lvlText w:val="o"/>
      <w:lvlJc w:val="left"/>
      <w:pPr>
        <w:ind w:left="1714" w:hanging="360"/>
      </w:pPr>
      <w:rPr>
        <w:rFonts w:ascii="Courier New" w:hAnsi="Courier New" w:cs="Courier New" w:hint="default"/>
      </w:rPr>
    </w:lvl>
    <w:lvl w:ilvl="2" w:tentative="1">
      <w:start w:val="1"/>
      <w:numFmt w:val="bullet"/>
      <w:lvlText w:val=""/>
      <w:lvlJc w:val="left"/>
      <w:pPr>
        <w:ind w:left="2434" w:hanging="360"/>
      </w:pPr>
      <w:rPr>
        <w:rFonts w:ascii="Wingdings" w:hAnsi="Wingdings" w:hint="default"/>
      </w:rPr>
    </w:lvl>
    <w:lvl w:ilvl="3" w:tentative="1">
      <w:start w:val="1"/>
      <w:numFmt w:val="bullet"/>
      <w:lvlText w:val=""/>
      <w:lvlJc w:val="left"/>
      <w:pPr>
        <w:ind w:left="3154" w:hanging="360"/>
      </w:pPr>
      <w:rPr>
        <w:rFonts w:ascii="Symbol" w:hAnsi="Symbol" w:hint="default"/>
      </w:rPr>
    </w:lvl>
    <w:lvl w:ilvl="4" w:tentative="1">
      <w:start w:val="1"/>
      <w:numFmt w:val="bullet"/>
      <w:lvlText w:val="o"/>
      <w:lvlJc w:val="left"/>
      <w:pPr>
        <w:ind w:left="3874" w:hanging="360"/>
      </w:pPr>
      <w:rPr>
        <w:rFonts w:ascii="Courier New" w:hAnsi="Courier New" w:cs="Courier New" w:hint="default"/>
      </w:rPr>
    </w:lvl>
    <w:lvl w:ilvl="5" w:tentative="1">
      <w:start w:val="1"/>
      <w:numFmt w:val="bullet"/>
      <w:lvlText w:val=""/>
      <w:lvlJc w:val="left"/>
      <w:pPr>
        <w:ind w:left="4594" w:hanging="360"/>
      </w:pPr>
      <w:rPr>
        <w:rFonts w:ascii="Wingdings" w:hAnsi="Wingdings" w:hint="default"/>
      </w:rPr>
    </w:lvl>
    <w:lvl w:ilvl="6" w:tentative="1">
      <w:start w:val="1"/>
      <w:numFmt w:val="bullet"/>
      <w:lvlText w:val=""/>
      <w:lvlJc w:val="left"/>
      <w:pPr>
        <w:ind w:left="5314" w:hanging="360"/>
      </w:pPr>
      <w:rPr>
        <w:rFonts w:ascii="Symbol" w:hAnsi="Symbol" w:hint="default"/>
      </w:rPr>
    </w:lvl>
    <w:lvl w:ilvl="7" w:tentative="1">
      <w:start w:val="1"/>
      <w:numFmt w:val="bullet"/>
      <w:lvlText w:val="o"/>
      <w:lvlJc w:val="left"/>
      <w:pPr>
        <w:ind w:left="6034" w:hanging="360"/>
      </w:pPr>
      <w:rPr>
        <w:rFonts w:ascii="Courier New" w:hAnsi="Courier New" w:cs="Courier New" w:hint="default"/>
      </w:rPr>
    </w:lvl>
    <w:lvl w:ilvl="8" w:tentative="1">
      <w:start w:val="1"/>
      <w:numFmt w:val="bullet"/>
      <w:lvlText w:val=""/>
      <w:lvlJc w:val="left"/>
      <w:pPr>
        <w:ind w:left="6754" w:hanging="360"/>
      </w:pPr>
      <w:rPr>
        <w:rFonts w:ascii="Wingdings" w:hAnsi="Wingdings" w:hint="default"/>
      </w:rPr>
    </w:lvl>
  </w:abstractNum>
  <w:abstractNum w:abstractNumId="38">
    <w:nsid w:val="62A471C0"/>
    <w:multiLevelType w:val="hybridMultilevel"/>
    <w:tmpl w:val="2C2AD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4FC576E"/>
    <w:multiLevelType w:val="hybridMultilevel"/>
    <w:tmpl w:val="DFDCBA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5037405"/>
    <w:multiLevelType w:val="hybridMultilevel"/>
    <w:tmpl w:val="FB56CCDC"/>
    <w:lvl w:ilvl="0">
      <w:start w:val="1"/>
      <w:numFmt w:val="decimal"/>
      <w:lvlText w:val="%1."/>
      <w:lvlJc w:val="left"/>
      <w:pPr>
        <w:ind w:left="720" w:hanging="360"/>
      </w:pPr>
      <w:rPr>
        <w:color w:val="C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7AA3A6D"/>
    <w:multiLevelType w:val="hybridMultilevel"/>
    <w:tmpl w:val="6C1E3504"/>
    <w:lvl w:ilvl="0">
      <w:start w:val="1"/>
      <w:numFmt w:val="decimal"/>
      <w:pStyle w:val="ListNumber"/>
      <w:lvlText w:val="%1."/>
      <w:lvlJc w:val="left"/>
      <w:pPr>
        <w:ind w:left="360" w:hanging="360"/>
      </w:pPr>
      <w:rPr>
        <w:rFonts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2">
    <w:nsid w:val="6A190925"/>
    <w:multiLevelType w:val="hybridMultilevel"/>
    <w:tmpl w:val="607E42E0"/>
    <w:lvl w:ilvl="0">
      <w:start w:val="1"/>
      <w:numFmt w:val="decimal"/>
      <w:pStyle w:val="TableNumberLis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3">
    <w:nsid w:val="6E38A139"/>
    <w:multiLevelType w:val="hybridMultilevel"/>
    <w:tmpl w:val="B01828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44">
    <w:nsid w:val="6E626443"/>
    <w:multiLevelType w:val="hybridMultilevel"/>
    <w:tmpl w:val="AC9ED14C"/>
    <w:lvl w:ilvl="0">
      <w:start w:val="1"/>
      <w:numFmt w:val="decimal"/>
      <w:lvlText w:val="%1."/>
      <w:lvlJc w:val="left"/>
      <w:pPr>
        <w:ind w:left="720" w:hanging="360"/>
      </w:pPr>
      <w:rPr>
        <w:color w:val="C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09D18AE"/>
    <w:multiLevelType w:val="hybridMultilevel"/>
    <w:tmpl w:val="108649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22F5441"/>
    <w:multiLevelType w:val="hybridMultilevel"/>
    <w:tmpl w:val="68BA275A"/>
    <w:lvl w:ilvl="0">
      <w:start w:val="1"/>
      <w:numFmt w:val="decimal"/>
      <w:lvlText w:val="%1."/>
      <w:lvlJc w:val="left"/>
      <w:pPr>
        <w:ind w:left="720" w:hanging="360"/>
      </w:pPr>
      <w:rPr>
        <w:color w:val="C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4407CD0"/>
    <w:multiLevelType w:val="hybridMultilevel"/>
    <w:tmpl w:val="38B254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62545A5"/>
    <w:multiLevelType w:val="hybridMultilevel"/>
    <w:tmpl w:val="084A52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77815041"/>
    <w:multiLevelType w:val="hybridMultilevel"/>
    <w:tmpl w:val="61C0639A"/>
    <w:lvl w:ilvl="0">
      <w:start w:val="1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77BE7428"/>
    <w:multiLevelType w:val="hybridMultilevel"/>
    <w:tmpl w:val="782831D8"/>
    <w:lvl w:ilvl="0">
      <w:start w:val="1"/>
      <w:numFmt w:val="lowerLetter"/>
      <w:lvlText w:val="%1."/>
      <w:lvlJc w:val="left"/>
      <w:pPr>
        <w:ind w:left="720" w:hanging="360"/>
      </w:pPr>
      <w:rPr>
        <w:color w:val="C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9947A34"/>
    <w:multiLevelType w:val="hybridMultilevel"/>
    <w:tmpl w:val="C35E75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7C813870"/>
    <w:multiLevelType w:val="hybridMultilevel"/>
    <w:tmpl w:val="4664DC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53">
    <w:nsid w:val="7CC60E75"/>
    <w:multiLevelType w:val="hybridMultilevel"/>
    <w:tmpl w:val="32461E72"/>
    <w:lvl w:ilvl="0">
      <w:start w:val="1"/>
      <w:numFmt w:val="bullet"/>
      <w:lvlText w:val="▬"/>
      <w:lvlJc w:val="left"/>
      <w:pPr>
        <w:ind w:left="1800" w:hanging="360"/>
      </w:pPr>
      <w:rPr>
        <w:rFonts w:ascii="Arial" w:hAnsi="Arial" w:hint="default"/>
        <w:color w:val="000000" w:themeColor="text1"/>
        <w:sz w:val="20"/>
        <w:szCs w:val="20"/>
      </w:rPr>
    </w:lvl>
    <w:lvl w:ilvl="1">
      <w:start w:val="1"/>
      <w:numFmt w:val="bullet"/>
      <w:pStyle w:val="ListBullet4"/>
      <w:lvlText w:val="●"/>
      <w:lvlJc w:val="left"/>
      <w:pPr>
        <w:ind w:left="1440" w:hanging="360"/>
      </w:pPr>
      <w:rPr>
        <w:rFonts w:ascii="Arial" w:hAnsi="Arial" w:hint="default"/>
        <w:color w:val="595959" w:themeColor="text1" w:themeTint="A6"/>
        <w:sz w:val="20"/>
        <w:szCs w:val="20"/>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7FD10FC0"/>
    <w:multiLevelType w:val="hybridMultilevel"/>
    <w:tmpl w:val="022236E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55">
    <w:nsid w:val="7FFD5ADF"/>
    <w:multiLevelType w:val="hybridMultilevel"/>
    <w:tmpl w:val="B038C5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8675328">
    <w:abstractNumId w:val="31"/>
  </w:num>
  <w:num w:numId="2" w16cid:durableId="1701273304">
    <w:abstractNumId w:val="10"/>
  </w:num>
  <w:num w:numId="3" w16cid:durableId="1729382598">
    <w:abstractNumId w:val="43"/>
  </w:num>
  <w:num w:numId="4" w16cid:durableId="1070273137">
    <w:abstractNumId w:val="13"/>
  </w:num>
  <w:num w:numId="5" w16cid:durableId="59331438">
    <w:abstractNumId w:val="1"/>
  </w:num>
  <w:num w:numId="6" w16cid:durableId="1498615266">
    <w:abstractNumId w:val="9"/>
  </w:num>
  <w:num w:numId="7" w16cid:durableId="1551645356">
    <w:abstractNumId w:val="12"/>
  </w:num>
  <w:num w:numId="8" w16cid:durableId="2007439886">
    <w:abstractNumId w:val="54"/>
  </w:num>
  <w:num w:numId="9" w16cid:durableId="2146238717">
    <w:abstractNumId w:val="26"/>
  </w:num>
  <w:num w:numId="10" w16cid:durableId="199318871">
    <w:abstractNumId w:val="4"/>
  </w:num>
  <w:num w:numId="11" w16cid:durableId="1118067336">
    <w:abstractNumId w:val="52"/>
  </w:num>
  <w:num w:numId="12" w16cid:durableId="109058339">
    <w:abstractNumId w:val="33"/>
  </w:num>
  <w:num w:numId="13" w16cid:durableId="1745881479">
    <w:abstractNumId w:val="35"/>
  </w:num>
  <w:num w:numId="14" w16cid:durableId="1921599006">
    <w:abstractNumId w:val="14"/>
  </w:num>
  <w:num w:numId="15" w16cid:durableId="1900162625">
    <w:abstractNumId w:val="5"/>
  </w:num>
  <w:num w:numId="16" w16cid:durableId="440026820">
    <w:abstractNumId w:val="36"/>
  </w:num>
  <w:num w:numId="17" w16cid:durableId="786197345">
    <w:abstractNumId w:val="16"/>
  </w:num>
  <w:num w:numId="18" w16cid:durableId="1857770403">
    <w:abstractNumId w:val="30"/>
  </w:num>
  <w:num w:numId="19" w16cid:durableId="1611860271">
    <w:abstractNumId w:val="51"/>
  </w:num>
  <w:num w:numId="20" w16cid:durableId="1185511955">
    <w:abstractNumId w:val="55"/>
  </w:num>
  <w:num w:numId="21" w16cid:durableId="2038193282">
    <w:abstractNumId w:val="15"/>
  </w:num>
  <w:num w:numId="22" w16cid:durableId="1570075970">
    <w:abstractNumId w:val="19"/>
  </w:num>
  <w:num w:numId="23" w16cid:durableId="904412859">
    <w:abstractNumId w:val="28"/>
  </w:num>
  <w:num w:numId="24" w16cid:durableId="1108813201">
    <w:abstractNumId w:val="38"/>
  </w:num>
  <w:num w:numId="25" w16cid:durableId="2129396208">
    <w:abstractNumId w:val="45"/>
  </w:num>
  <w:num w:numId="26" w16cid:durableId="776754544">
    <w:abstractNumId w:val="39"/>
  </w:num>
  <w:num w:numId="27" w16cid:durableId="898128174">
    <w:abstractNumId w:val="7"/>
  </w:num>
  <w:num w:numId="28" w16cid:durableId="1826700848">
    <w:abstractNumId w:val="27"/>
  </w:num>
  <w:num w:numId="29" w16cid:durableId="1909070982">
    <w:abstractNumId w:val="41"/>
  </w:num>
  <w:num w:numId="30" w16cid:durableId="871068961">
    <w:abstractNumId w:val="42"/>
  </w:num>
  <w:num w:numId="31" w16cid:durableId="1813911841">
    <w:abstractNumId w:val="32"/>
  </w:num>
  <w:num w:numId="32" w16cid:durableId="755057599">
    <w:abstractNumId w:val="53"/>
  </w:num>
  <w:num w:numId="33" w16cid:durableId="1822966918">
    <w:abstractNumId w:val="0"/>
  </w:num>
  <w:num w:numId="34" w16cid:durableId="1528524777">
    <w:abstractNumId w:val="37"/>
  </w:num>
  <w:num w:numId="35" w16cid:durableId="581917510">
    <w:abstractNumId w:val="11"/>
  </w:num>
  <w:num w:numId="36" w16cid:durableId="1290672629">
    <w:abstractNumId w:val="21"/>
  </w:num>
  <w:num w:numId="37" w16cid:durableId="1265772283">
    <w:abstractNumId w:val="3"/>
  </w:num>
  <w:num w:numId="38" w16cid:durableId="134684457">
    <w:abstractNumId w:val="34"/>
  </w:num>
  <w:num w:numId="39" w16cid:durableId="679819487">
    <w:abstractNumId w:val="50"/>
  </w:num>
  <w:num w:numId="40" w16cid:durableId="1273855299">
    <w:abstractNumId w:val="23"/>
  </w:num>
  <w:num w:numId="41" w16cid:durableId="1734616551">
    <w:abstractNumId w:val="29"/>
  </w:num>
  <w:num w:numId="42" w16cid:durableId="1771005968">
    <w:abstractNumId w:val="44"/>
  </w:num>
  <w:num w:numId="43" w16cid:durableId="989677134">
    <w:abstractNumId w:val="40"/>
  </w:num>
  <w:num w:numId="44" w16cid:durableId="46415869">
    <w:abstractNumId w:val="22"/>
  </w:num>
  <w:num w:numId="45" w16cid:durableId="360327599">
    <w:abstractNumId w:val="46"/>
  </w:num>
  <w:num w:numId="46" w16cid:durableId="365101327">
    <w:abstractNumId w:val="17"/>
  </w:num>
  <w:num w:numId="47" w16cid:durableId="1272205154">
    <w:abstractNumId w:val="20"/>
  </w:num>
  <w:num w:numId="48" w16cid:durableId="24441317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48466408">
    <w:abstractNumId w:val="8"/>
  </w:num>
  <w:num w:numId="50" w16cid:durableId="1316032264">
    <w:abstractNumId w:val="6"/>
  </w:num>
  <w:num w:numId="51" w16cid:durableId="835536771">
    <w:abstractNumId w:val="48"/>
  </w:num>
  <w:num w:numId="52" w16cid:durableId="1535380848">
    <w:abstractNumId w:val="24"/>
  </w:num>
  <w:num w:numId="53" w16cid:durableId="1812018967">
    <w:abstractNumId w:val="18"/>
  </w:num>
  <w:num w:numId="54" w16cid:durableId="1426346164">
    <w:abstractNumId w:val="38"/>
  </w:num>
  <w:num w:numId="55" w16cid:durableId="1186482760">
    <w:abstractNumId w:val="2"/>
  </w:num>
  <w:num w:numId="56" w16cid:durableId="820973714">
    <w:abstractNumId w:val="47"/>
  </w:num>
  <w:num w:numId="57" w16cid:durableId="1743991103">
    <w:abstractNumId w:val="47"/>
  </w:num>
  <w:num w:numId="58" w16cid:durableId="1301227033">
    <w:abstractNumId w:val="25"/>
  </w:num>
  <w:num w:numId="59" w16cid:durableId="930165121">
    <w:abstractNumId w:val="7"/>
  </w:num>
  <w:num w:numId="60" w16cid:durableId="493104280">
    <w:abstractNumId w:val="49"/>
  </w:num>
  <w:num w:numId="61" w16cid:durableId="123430554">
    <w:abstractNumId w:val="17"/>
  </w:num>
  <w:num w:numId="62" w16cid:durableId="1397241051">
    <w:abstractNumId w:val="7"/>
  </w:num>
  <w:num w:numId="63" w16cid:durableId="83116754">
    <w:abstractNumId w:val="51"/>
  </w:num>
  <w:num w:numId="64" w16cid:durableId="1901742016">
    <w:abstractNumId w:val="1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43C"/>
    <w:rsid w:val="0000004D"/>
    <w:rsid w:val="00000278"/>
    <w:rsid w:val="0000032E"/>
    <w:rsid w:val="0000060A"/>
    <w:rsid w:val="00000C60"/>
    <w:rsid w:val="00000D92"/>
    <w:rsid w:val="000015A2"/>
    <w:rsid w:val="0000199E"/>
    <w:rsid w:val="00001CE8"/>
    <w:rsid w:val="000024DF"/>
    <w:rsid w:val="0000253D"/>
    <w:rsid w:val="00002984"/>
    <w:rsid w:val="00002A61"/>
    <w:rsid w:val="00002BBA"/>
    <w:rsid w:val="000030B6"/>
    <w:rsid w:val="00003544"/>
    <w:rsid w:val="00003581"/>
    <w:rsid w:val="00003693"/>
    <w:rsid w:val="00003F60"/>
    <w:rsid w:val="00003FFD"/>
    <w:rsid w:val="000048C5"/>
    <w:rsid w:val="0000512D"/>
    <w:rsid w:val="00005649"/>
    <w:rsid w:val="00005963"/>
    <w:rsid w:val="000059DD"/>
    <w:rsid w:val="00005E15"/>
    <w:rsid w:val="00005F41"/>
    <w:rsid w:val="0000629D"/>
    <w:rsid w:val="00006B05"/>
    <w:rsid w:val="00006E2D"/>
    <w:rsid w:val="000070BF"/>
    <w:rsid w:val="00007276"/>
    <w:rsid w:val="00007482"/>
    <w:rsid w:val="000075BD"/>
    <w:rsid w:val="0000795D"/>
    <w:rsid w:val="00007D9C"/>
    <w:rsid w:val="000100BB"/>
    <w:rsid w:val="0001093B"/>
    <w:rsid w:val="00010B4D"/>
    <w:rsid w:val="00010D8F"/>
    <w:rsid w:val="00010E1B"/>
    <w:rsid w:val="00010EC4"/>
    <w:rsid w:val="000112DF"/>
    <w:rsid w:val="00011E5D"/>
    <w:rsid w:val="00011E9C"/>
    <w:rsid w:val="00012690"/>
    <w:rsid w:val="000126A5"/>
    <w:rsid w:val="00012880"/>
    <w:rsid w:val="000130C3"/>
    <w:rsid w:val="00013758"/>
    <w:rsid w:val="00013842"/>
    <w:rsid w:val="00013D3A"/>
    <w:rsid w:val="00013E40"/>
    <w:rsid w:val="00014248"/>
    <w:rsid w:val="00014286"/>
    <w:rsid w:val="00014589"/>
    <w:rsid w:val="00014821"/>
    <w:rsid w:val="0001529B"/>
    <w:rsid w:val="000152F4"/>
    <w:rsid w:val="0001574F"/>
    <w:rsid w:val="000158A5"/>
    <w:rsid w:val="00015C27"/>
    <w:rsid w:val="00015DD9"/>
    <w:rsid w:val="00015E31"/>
    <w:rsid w:val="0001663E"/>
    <w:rsid w:val="00016A15"/>
    <w:rsid w:val="00016C39"/>
    <w:rsid w:val="00016F6A"/>
    <w:rsid w:val="00017897"/>
    <w:rsid w:val="00017A87"/>
    <w:rsid w:val="00020570"/>
    <w:rsid w:val="00020B8C"/>
    <w:rsid w:val="00020E88"/>
    <w:rsid w:val="00020EEB"/>
    <w:rsid w:val="00021411"/>
    <w:rsid w:val="000215A2"/>
    <w:rsid w:val="000215AA"/>
    <w:rsid w:val="000217C9"/>
    <w:rsid w:val="000219B2"/>
    <w:rsid w:val="00021A0D"/>
    <w:rsid w:val="00021D9E"/>
    <w:rsid w:val="00021E3D"/>
    <w:rsid w:val="0002272E"/>
    <w:rsid w:val="00022777"/>
    <w:rsid w:val="00022C18"/>
    <w:rsid w:val="00022F18"/>
    <w:rsid w:val="00023095"/>
    <w:rsid w:val="000239F9"/>
    <w:rsid w:val="00024526"/>
    <w:rsid w:val="00024FAC"/>
    <w:rsid w:val="00025625"/>
    <w:rsid w:val="0002594F"/>
    <w:rsid w:val="00025D9D"/>
    <w:rsid w:val="000260FA"/>
    <w:rsid w:val="00026202"/>
    <w:rsid w:val="00026B96"/>
    <w:rsid w:val="00026F0D"/>
    <w:rsid w:val="00026FBE"/>
    <w:rsid w:val="00027D0A"/>
    <w:rsid w:val="00027F9C"/>
    <w:rsid w:val="00030458"/>
    <w:rsid w:val="00030AD9"/>
    <w:rsid w:val="00030B32"/>
    <w:rsid w:val="00030CE3"/>
    <w:rsid w:val="00031193"/>
    <w:rsid w:val="00031553"/>
    <w:rsid w:val="00031914"/>
    <w:rsid w:val="0003196E"/>
    <w:rsid w:val="00031D97"/>
    <w:rsid w:val="00032D25"/>
    <w:rsid w:val="00032D3A"/>
    <w:rsid w:val="0003371A"/>
    <w:rsid w:val="00033A57"/>
    <w:rsid w:val="00033B80"/>
    <w:rsid w:val="00033CC6"/>
    <w:rsid w:val="00033E95"/>
    <w:rsid w:val="0003437D"/>
    <w:rsid w:val="00034A5C"/>
    <w:rsid w:val="00035625"/>
    <w:rsid w:val="00035D19"/>
    <w:rsid w:val="00035E97"/>
    <w:rsid w:val="00036024"/>
    <w:rsid w:val="00036424"/>
    <w:rsid w:val="0003643F"/>
    <w:rsid w:val="000365FD"/>
    <w:rsid w:val="000366B0"/>
    <w:rsid w:val="000367A2"/>
    <w:rsid w:val="00036B14"/>
    <w:rsid w:val="00036B33"/>
    <w:rsid w:val="00036CF6"/>
    <w:rsid w:val="000373CF"/>
    <w:rsid w:val="000379E2"/>
    <w:rsid w:val="00037E42"/>
    <w:rsid w:val="00040108"/>
    <w:rsid w:val="00040F46"/>
    <w:rsid w:val="000410A1"/>
    <w:rsid w:val="0004119B"/>
    <w:rsid w:val="00041448"/>
    <w:rsid w:val="000418C8"/>
    <w:rsid w:val="00041D51"/>
    <w:rsid w:val="000420BD"/>
    <w:rsid w:val="00042DC1"/>
    <w:rsid w:val="00043534"/>
    <w:rsid w:val="00043DF2"/>
    <w:rsid w:val="00043EC0"/>
    <w:rsid w:val="00043FD6"/>
    <w:rsid w:val="00044206"/>
    <w:rsid w:val="0004498E"/>
    <w:rsid w:val="000449FA"/>
    <w:rsid w:val="000450B9"/>
    <w:rsid w:val="0004523E"/>
    <w:rsid w:val="00045C4F"/>
    <w:rsid w:val="00045D5E"/>
    <w:rsid w:val="00045D85"/>
    <w:rsid w:val="0004625E"/>
    <w:rsid w:val="00046ACD"/>
    <w:rsid w:val="0005046F"/>
    <w:rsid w:val="00050611"/>
    <w:rsid w:val="000513BB"/>
    <w:rsid w:val="00051809"/>
    <w:rsid w:val="00052650"/>
    <w:rsid w:val="000526AB"/>
    <w:rsid w:val="00053F66"/>
    <w:rsid w:val="0005444B"/>
    <w:rsid w:val="00054534"/>
    <w:rsid w:val="0005460C"/>
    <w:rsid w:val="00054AFC"/>
    <w:rsid w:val="0005530C"/>
    <w:rsid w:val="00055C9B"/>
    <w:rsid w:val="00056454"/>
    <w:rsid w:val="0005658D"/>
    <w:rsid w:val="000565F4"/>
    <w:rsid w:val="00056BFA"/>
    <w:rsid w:val="00056C37"/>
    <w:rsid w:val="00057183"/>
    <w:rsid w:val="0006047B"/>
    <w:rsid w:val="000604D6"/>
    <w:rsid w:val="00060A76"/>
    <w:rsid w:val="00060AC6"/>
    <w:rsid w:val="00060BB5"/>
    <w:rsid w:val="00060E9A"/>
    <w:rsid w:val="000610DE"/>
    <w:rsid w:val="00061354"/>
    <w:rsid w:val="000616E3"/>
    <w:rsid w:val="00062479"/>
    <w:rsid w:val="0006292F"/>
    <w:rsid w:val="0006298F"/>
    <w:rsid w:val="00063043"/>
    <w:rsid w:val="0006340E"/>
    <w:rsid w:val="00063A46"/>
    <w:rsid w:val="00064852"/>
    <w:rsid w:val="0006509D"/>
    <w:rsid w:val="000652C6"/>
    <w:rsid w:val="00066A15"/>
    <w:rsid w:val="00066E9A"/>
    <w:rsid w:val="000672AF"/>
    <w:rsid w:val="000675EB"/>
    <w:rsid w:val="00067DDC"/>
    <w:rsid w:val="00070268"/>
    <w:rsid w:val="0007098F"/>
    <w:rsid w:val="000713D8"/>
    <w:rsid w:val="000715D6"/>
    <w:rsid w:val="00071F78"/>
    <w:rsid w:val="00072184"/>
    <w:rsid w:val="000721E0"/>
    <w:rsid w:val="00073847"/>
    <w:rsid w:val="00073A0E"/>
    <w:rsid w:val="00073EBF"/>
    <w:rsid w:val="00074429"/>
    <w:rsid w:val="000744C6"/>
    <w:rsid w:val="0007543C"/>
    <w:rsid w:val="00076026"/>
    <w:rsid w:val="0007645A"/>
    <w:rsid w:val="00076461"/>
    <w:rsid w:val="00076572"/>
    <w:rsid w:val="0007669F"/>
    <w:rsid w:val="000769F1"/>
    <w:rsid w:val="00076BB9"/>
    <w:rsid w:val="00076CEB"/>
    <w:rsid w:val="000770D0"/>
    <w:rsid w:val="00077366"/>
    <w:rsid w:val="000778DE"/>
    <w:rsid w:val="00077C28"/>
    <w:rsid w:val="00077FF6"/>
    <w:rsid w:val="0008044A"/>
    <w:rsid w:val="00080D9C"/>
    <w:rsid w:val="00081418"/>
    <w:rsid w:val="00081A88"/>
    <w:rsid w:val="00081B3E"/>
    <w:rsid w:val="00081F39"/>
    <w:rsid w:val="0008201D"/>
    <w:rsid w:val="000824EA"/>
    <w:rsid w:val="00082612"/>
    <w:rsid w:val="00082963"/>
    <w:rsid w:val="00082BC5"/>
    <w:rsid w:val="00082C71"/>
    <w:rsid w:val="0008313A"/>
    <w:rsid w:val="000837A0"/>
    <w:rsid w:val="00083DA8"/>
    <w:rsid w:val="000847F8"/>
    <w:rsid w:val="00084FA8"/>
    <w:rsid w:val="0008510D"/>
    <w:rsid w:val="000851B0"/>
    <w:rsid w:val="000852FF"/>
    <w:rsid w:val="00085DB9"/>
    <w:rsid w:val="00086051"/>
    <w:rsid w:val="00086178"/>
    <w:rsid w:val="000862CF"/>
    <w:rsid w:val="00086398"/>
    <w:rsid w:val="0008653E"/>
    <w:rsid w:val="000865BB"/>
    <w:rsid w:val="000866E8"/>
    <w:rsid w:val="00086E8F"/>
    <w:rsid w:val="00086F57"/>
    <w:rsid w:val="00087360"/>
    <w:rsid w:val="00087DD7"/>
    <w:rsid w:val="00090364"/>
    <w:rsid w:val="00090371"/>
    <w:rsid w:val="00090752"/>
    <w:rsid w:val="00090CAB"/>
    <w:rsid w:val="00090D5F"/>
    <w:rsid w:val="00090F04"/>
    <w:rsid w:val="000911C8"/>
    <w:rsid w:val="000912E1"/>
    <w:rsid w:val="000919AB"/>
    <w:rsid w:val="00091C6B"/>
    <w:rsid w:val="00091CE6"/>
    <w:rsid w:val="00092323"/>
    <w:rsid w:val="00092928"/>
    <w:rsid w:val="000931AD"/>
    <w:rsid w:val="0009328B"/>
    <w:rsid w:val="0009335F"/>
    <w:rsid w:val="00093521"/>
    <w:rsid w:val="000941FF"/>
    <w:rsid w:val="0009458D"/>
    <w:rsid w:val="00095FC7"/>
    <w:rsid w:val="00096068"/>
    <w:rsid w:val="0009679F"/>
    <w:rsid w:val="000973E9"/>
    <w:rsid w:val="000A0CAE"/>
    <w:rsid w:val="000A0FC2"/>
    <w:rsid w:val="000A143D"/>
    <w:rsid w:val="000A1D2D"/>
    <w:rsid w:val="000A1ECF"/>
    <w:rsid w:val="000A210C"/>
    <w:rsid w:val="000A22F6"/>
    <w:rsid w:val="000A254A"/>
    <w:rsid w:val="000A32B9"/>
    <w:rsid w:val="000A33A8"/>
    <w:rsid w:val="000A3788"/>
    <w:rsid w:val="000A3A8F"/>
    <w:rsid w:val="000A3B81"/>
    <w:rsid w:val="000A4085"/>
    <w:rsid w:val="000A461F"/>
    <w:rsid w:val="000A486A"/>
    <w:rsid w:val="000A4E25"/>
    <w:rsid w:val="000A4F53"/>
    <w:rsid w:val="000A503A"/>
    <w:rsid w:val="000A56FF"/>
    <w:rsid w:val="000A5A48"/>
    <w:rsid w:val="000A5F7C"/>
    <w:rsid w:val="000A616F"/>
    <w:rsid w:val="000A61A2"/>
    <w:rsid w:val="000A6215"/>
    <w:rsid w:val="000A6504"/>
    <w:rsid w:val="000A65D7"/>
    <w:rsid w:val="000A774E"/>
    <w:rsid w:val="000A7902"/>
    <w:rsid w:val="000A7BA7"/>
    <w:rsid w:val="000B0280"/>
    <w:rsid w:val="000B05AA"/>
    <w:rsid w:val="000B06F3"/>
    <w:rsid w:val="000B0E00"/>
    <w:rsid w:val="000B18E1"/>
    <w:rsid w:val="000B1939"/>
    <w:rsid w:val="000B1AA7"/>
    <w:rsid w:val="000B1AD7"/>
    <w:rsid w:val="000B1C12"/>
    <w:rsid w:val="000B1C94"/>
    <w:rsid w:val="000B1EAD"/>
    <w:rsid w:val="000B1F46"/>
    <w:rsid w:val="000B2C4A"/>
    <w:rsid w:val="000B2CD9"/>
    <w:rsid w:val="000B2E17"/>
    <w:rsid w:val="000B2EB5"/>
    <w:rsid w:val="000B3098"/>
    <w:rsid w:val="000B34DF"/>
    <w:rsid w:val="000B379C"/>
    <w:rsid w:val="000B3AE7"/>
    <w:rsid w:val="000B41C0"/>
    <w:rsid w:val="000B46A7"/>
    <w:rsid w:val="000B47F1"/>
    <w:rsid w:val="000B4A9C"/>
    <w:rsid w:val="000B4D64"/>
    <w:rsid w:val="000B4D75"/>
    <w:rsid w:val="000B5361"/>
    <w:rsid w:val="000B54A2"/>
    <w:rsid w:val="000B63BC"/>
    <w:rsid w:val="000B6C03"/>
    <w:rsid w:val="000B7A71"/>
    <w:rsid w:val="000B7AF7"/>
    <w:rsid w:val="000B7E63"/>
    <w:rsid w:val="000C044A"/>
    <w:rsid w:val="000C0A0D"/>
    <w:rsid w:val="000C0A22"/>
    <w:rsid w:val="000C0BD4"/>
    <w:rsid w:val="000C0F71"/>
    <w:rsid w:val="000C12E3"/>
    <w:rsid w:val="000C1D9B"/>
    <w:rsid w:val="000C2144"/>
    <w:rsid w:val="000C34A6"/>
    <w:rsid w:val="000C3BBD"/>
    <w:rsid w:val="000C3BC9"/>
    <w:rsid w:val="000C3DBC"/>
    <w:rsid w:val="000C3EB9"/>
    <w:rsid w:val="000C3EE8"/>
    <w:rsid w:val="000C465D"/>
    <w:rsid w:val="000C481F"/>
    <w:rsid w:val="000C5434"/>
    <w:rsid w:val="000C5788"/>
    <w:rsid w:val="000C58BB"/>
    <w:rsid w:val="000C5BA6"/>
    <w:rsid w:val="000C5C15"/>
    <w:rsid w:val="000C6402"/>
    <w:rsid w:val="000C6767"/>
    <w:rsid w:val="000C6D8F"/>
    <w:rsid w:val="000C715D"/>
    <w:rsid w:val="000C7278"/>
    <w:rsid w:val="000C77C7"/>
    <w:rsid w:val="000C7857"/>
    <w:rsid w:val="000D01B9"/>
    <w:rsid w:val="000D01DF"/>
    <w:rsid w:val="000D05D9"/>
    <w:rsid w:val="000D0699"/>
    <w:rsid w:val="000D08E8"/>
    <w:rsid w:val="000D170D"/>
    <w:rsid w:val="000D1998"/>
    <w:rsid w:val="000D2213"/>
    <w:rsid w:val="000D24AF"/>
    <w:rsid w:val="000D27E2"/>
    <w:rsid w:val="000D29D4"/>
    <w:rsid w:val="000D37A1"/>
    <w:rsid w:val="000D42F5"/>
    <w:rsid w:val="000D43E3"/>
    <w:rsid w:val="000D4616"/>
    <w:rsid w:val="000D478B"/>
    <w:rsid w:val="000D49D4"/>
    <w:rsid w:val="000D5318"/>
    <w:rsid w:val="000D580A"/>
    <w:rsid w:val="000D5BF1"/>
    <w:rsid w:val="000D6109"/>
    <w:rsid w:val="000D61C6"/>
    <w:rsid w:val="000D61E4"/>
    <w:rsid w:val="000D662E"/>
    <w:rsid w:val="000D67AB"/>
    <w:rsid w:val="000D6D34"/>
    <w:rsid w:val="000D6D4C"/>
    <w:rsid w:val="000D7505"/>
    <w:rsid w:val="000D78E2"/>
    <w:rsid w:val="000E06CB"/>
    <w:rsid w:val="000E13D1"/>
    <w:rsid w:val="000E1AEF"/>
    <w:rsid w:val="000E20B0"/>
    <w:rsid w:val="000E245D"/>
    <w:rsid w:val="000E258C"/>
    <w:rsid w:val="000E262B"/>
    <w:rsid w:val="000E2B52"/>
    <w:rsid w:val="000E3090"/>
    <w:rsid w:val="000E3122"/>
    <w:rsid w:val="000E35D9"/>
    <w:rsid w:val="000E3E76"/>
    <w:rsid w:val="000E4477"/>
    <w:rsid w:val="000E48CA"/>
    <w:rsid w:val="000E518E"/>
    <w:rsid w:val="000E53F3"/>
    <w:rsid w:val="000E5A9A"/>
    <w:rsid w:val="000E5D26"/>
    <w:rsid w:val="000E62C4"/>
    <w:rsid w:val="000E658C"/>
    <w:rsid w:val="000F02B9"/>
    <w:rsid w:val="000F04FA"/>
    <w:rsid w:val="000F074A"/>
    <w:rsid w:val="000F0EAF"/>
    <w:rsid w:val="000F0FDD"/>
    <w:rsid w:val="000F104D"/>
    <w:rsid w:val="000F1436"/>
    <w:rsid w:val="000F1579"/>
    <w:rsid w:val="000F1590"/>
    <w:rsid w:val="000F1684"/>
    <w:rsid w:val="000F1C64"/>
    <w:rsid w:val="000F1D37"/>
    <w:rsid w:val="000F1EC4"/>
    <w:rsid w:val="000F2088"/>
    <w:rsid w:val="000F2518"/>
    <w:rsid w:val="000F261E"/>
    <w:rsid w:val="000F2D3F"/>
    <w:rsid w:val="000F2FCA"/>
    <w:rsid w:val="000F3491"/>
    <w:rsid w:val="000F39F4"/>
    <w:rsid w:val="000F52C3"/>
    <w:rsid w:val="000F5620"/>
    <w:rsid w:val="000F598E"/>
    <w:rsid w:val="000F5A4C"/>
    <w:rsid w:val="000F611B"/>
    <w:rsid w:val="000F63A4"/>
    <w:rsid w:val="000F6574"/>
    <w:rsid w:val="000F6636"/>
    <w:rsid w:val="000F694F"/>
    <w:rsid w:val="000F6B0B"/>
    <w:rsid w:val="000F6EBB"/>
    <w:rsid w:val="000F73AE"/>
    <w:rsid w:val="0010096E"/>
    <w:rsid w:val="00100DBB"/>
    <w:rsid w:val="00100E8E"/>
    <w:rsid w:val="001014FC"/>
    <w:rsid w:val="00101824"/>
    <w:rsid w:val="00101B1B"/>
    <w:rsid w:val="00101FBB"/>
    <w:rsid w:val="00101FDF"/>
    <w:rsid w:val="00102221"/>
    <w:rsid w:val="001024BB"/>
    <w:rsid w:val="0010272D"/>
    <w:rsid w:val="00102CFD"/>
    <w:rsid w:val="00102EB0"/>
    <w:rsid w:val="0010372B"/>
    <w:rsid w:val="0010392E"/>
    <w:rsid w:val="00103A80"/>
    <w:rsid w:val="001042F9"/>
    <w:rsid w:val="00104537"/>
    <w:rsid w:val="001046D5"/>
    <w:rsid w:val="00104AFD"/>
    <w:rsid w:val="00104E8C"/>
    <w:rsid w:val="00105363"/>
    <w:rsid w:val="00105589"/>
    <w:rsid w:val="001057FB"/>
    <w:rsid w:val="00106884"/>
    <w:rsid w:val="001068A9"/>
    <w:rsid w:val="00106DDD"/>
    <w:rsid w:val="00106E78"/>
    <w:rsid w:val="00106F7B"/>
    <w:rsid w:val="0010725A"/>
    <w:rsid w:val="00107496"/>
    <w:rsid w:val="001074CC"/>
    <w:rsid w:val="001074FE"/>
    <w:rsid w:val="001076F1"/>
    <w:rsid w:val="00107D92"/>
    <w:rsid w:val="00107EDF"/>
    <w:rsid w:val="00110057"/>
    <w:rsid w:val="001101AD"/>
    <w:rsid w:val="00110D56"/>
    <w:rsid w:val="00111225"/>
    <w:rsid w:val="00111348"/>
    <w:rsid w:val="00111C6C"/>
    <w:rsid w:val="001120B2"/>
    <w:rsid w:val="00112341"/>
    <w:rsid w:val="001124F2"/>
    <w:rsid w:val="001126FE"/>
    <w:rsid w:val="00112D68"/>
    <w:rsid w:val="00113193"/>
    <w:rsid w:val="001131AB"/>
    <w:rsid w:val="00113639"/>
    <w:rsid w:val="001145E8"/>
    <w:rsid w:val="00114CA1"/>
    <w:rsid w:val="001154A6"/>
    <w:rsid w:val="001156F3"/>
    <w:rsid w:val="0011571A"/>
    <w:rsid w:val="0011641A"/>
    <w:rsid w:val="00116550"/>
    <w:rsid w:val="0011673C"/>
    <w:rsid w:val="001168D8"/>
    <w:rsid w:val="001169AB"/>
    <w:rsid w:val="00116D40"/>
    <w:rsid w:val="001170E1"/>
    <w:rsid w:val="00117487"/>
    <w:rsid w:val="001176BE"/>
    <w:rsid w:val="00117C24"/>
    <w:rsid w:val="00117EFF"/>
    <w:rsid w:val="00120428"/>
    <w:rsid w:val="00121323"/>
    <w:rsid w:val="00121626"/>
    <w:rsid w:val="001216D8"/>
    <w:rsid w:val="001218A7"/>
    <w:rsid w:val="00121969"/>
    <w:rsid w:val="00121F60"/>
    <w:rsid w:val="00122109"/>
    <w:rsid w:val="001222AA"/>
    <w:rsid w:val="001226A9"/>
    <w:rsid w:val="00122815"/>
    <w:rsid w:val="001232F9"/>
    <w:rsid w:val="00123775"/>
    <w:rsid w:val="0012389F"/>
    <w:rsid w:val="00124031"/>
    <w:rsid w:val="001244C5"/>
    <w:rsid w:val="00124C30"/>
    <w:rsid w:val="0012558A"/>
    <w:rsid w:val="00125794"/>
    <w:rsid w:val="0012727D"/>
    <w:rsid w:val="0012738B"/>
    <w:rsid w:val="00127604"/>
    <w:rsid w:val="00127F7D"/>
    <w:rsid w:val="001300FC"/>
    <w:rsid w:val="001301AE"/>
    <w:rsid w:val="0013068D"/>
    <w:rsid w:val="00130B3E"/>
    <w:rsid w:val="00130E8B"/>
    <w:rsid w:val="00130EED"/>
    <w:rsid w:val="00131005"/>
    <w:rsid w:val="001315C1"/>
    <w:rsid w:val="00131896"/>
    <w:rsid w:val="00131A7A"/>
    <w:rsid w:val="00131C82"/>
    <w:rsid w:val="001329CC"/>
    <w:rsid w:val="00132C57"/>
    <w:rsid w:val="00133984"/>
    <w:rsid w:val="001339BA"/>
    <w:rsid w:val="001339E7"/>
    <w:rsid w:val="00133A1D"/>
    <w:rsid w:val="00133C7B"/>
    <w:rsid w:val="00134398"/>
    <w:rsid w:val="001348FE"/>
    <w:rsid w:val="00134F7D"/>
    <w:rsid w:val="001352DB"/>
    <w:rsid w:val="00135404"/>
    <w:rsid w:val="001355A1"/>
    <w:rsid w:val="0013570D"/>
    <w:rsid w:val="00135B91"/>
    <w:rsid w:val="00135D02"/>
    <w:rsid w:val="001361FC"/>
    <w:rsid w:val="00136396"/>
    <w:rsid w:val="001365E3"/>
    <w:rsid w:val="00136683"/>
    <w:rsid w:val="001368DF"/>
    <w:rsid w:val="00136B51"/>
    <w:rsid w:val="00136FED"/>
    <w:rsid w:val="00137299"/>
    <w:rsid w:val="00137399"/>
    <w:rsid w:val="00137470"/>
    <w:rsid w:val="00137550"/>
    <w:rsid w:val="001375EE"/>
    <w:rsid w:val="00137678"/>
    <w:rsid w:val="00140E52"/>
    <w:rsid w:val="00140EA6"/>
    <w:rsid w:val="00141BE1"/>
    <w:rsid w:val="00141E18"/>
    <w:rsid w:val="0014226D"/>
    <w:rsid w:val="00142FFB"/>
    <w:rsid w:val="00144682"/>
    <w:rsid w:val="0014478E"/>
    <w:rsid w:val="00144B2A"/>
    <w:rsid w:val="00144C4B"/>
    <w:rsid w:val="001456A0"/>
    <w:rsid w:val="00145AEE"/>
    <w:rsid w:val="00145E72"/>
    <w:rsid w:val="00146078"/>
    <w:rsid w:val="001467AD"/>
    <w:rsid w:val="00146FA4"/>
    <w:rsid w:val="001470D2"/>
    <w:rsid w:val="001470D9"/>
    <w:rsid w:val="00147BCF"/>
    <w:rsid w:val="001501F3"/>
    <w:rsid w:val="00150478"/>
    <w:rsid w:val="001504EF"/>
    <w:rsid w:val="0015078E"/>
    <w:rsid w:val="00150B7C"/>
    <w:rsid w:val="001511DD"/>
    <w:rsid w:val="001515D9"/>
    <w:rsid w:val="001516C5"/>
    <w:rsid w:val="00151C35"/>
    <w:rsid w:val="00152221"/>
    <w:rsid w:val="0015245B"/>
    <w:rsid w:val="00153140"/>
    <w:rsid w:val="001535A3"/>
    <w:rsid w:val="0015366C"/>
    <w:rsid w:val="00153941"/>
    <w:rsid w:val="00153D94"/>
    <w:rsid w:val="00154EE1"/>
    <w:rsid w:val="001551C2"/>
    <w:rsid w:val="00155774"/>
    <w:rsid w:val="00155B69"/>
    <w:rsid w:val="00156125"/>
    <w:rsid w:val="00156835"/>
    <w:rsid w:val="00156D37"/>
    <w:rsid w:val="00156F8E"/>
    <w:rsid w:val="00156FA5"/>
    <w:rsid w:val="0015739A"/>
    <w:rsid w:val="0015739E"/>
    <w:rsid w:val="00157794"/>
    <w:rsid w:val="001577C7"/>
    <w:rsid w:val="001579F1"/>
    <w:rsid w:val="00157C7A"/>
    <w:rsid w:val="00157D9B"/>
    <w:rsid w:val="001603EF"/>
    <w:rsid w:val="00160FCE"/>
    <w:rsid w:val="00161183"/>
    <w:rsid w:val="00161339"/>
    <w:rsid w:val="001616B4"/>
    <w:rsid w:val="00161961"/>
    <w:rsid w:val="00161D4A"/>
    <w:rsid w:val="00161D7B"/>
    <w:rsid w:val="00161D8F"/>
    <w:rsid w:val="001621ED"/>
    <w:rsid w:val="001625E0"/>
    <w:rsid w:val="00162E77"/>
    <w:rsid w:val="00162F86"/>
    <w:rsid w:val="001643A9"/>
    <w:rsid w:val="0016511D"/>
    <w:rsid w:val="0016520A"/>
    <w:rsid w:val="00165E8B"/>
    <w:rsid w:val="00165EAB"/>
    <w:rsid w:val="00166613"/>
    <w:rsid w:val="001675BF"/>
    <w:rsid w:val="001675EF"/>
    <w:rsid w:val="00167814"/>
    <w:rsid w:val="00167912"/>
    <w:rsid w:val="00167BB3"/>
    <w:rsid w:val="00167D88"/>
    <w:rsid w:val="0017057A"/>
    <w:rsid w:val="001708AB"/>
    <w:rsid w:val="00170A49"/>
    <w:rsid w:val="00170F9F"/>
    <w:rsid w:val="001710B6"/>
    <w:rsid w:val="001716A5"/>
    <w:rsid w:val="0017206B"/>
    <w:rsid w:val="00172568"/>
    <w:rsid w:val="001725BA"/>
    <w:rsid w:val="0017299D"/>
    <w:rsid w:val="00172BB5"/>
    <w:rsid w:val="00172D4A"/>
    <w:rsid w:val="0017328E"/>
    <w:rsid w:val="001733F7"/>
    <w:rsid w:val="001734C1"/>
    <w:rsid w:val="00173629"/>
    <w:rsid w:val="0017388B"/>
    <w:rsid w:val="00173AFD"/>
    <w:rsid w:val="00173EAB"/>
    <w:rsid w:val="00173FCC"/>
    <w:rsid w:val="001743EF"/>
    <w:rsid w:val="001744DB"/>
    <w:rsid w:val="00174BBD"/>
    <w:rsid w:val="00174E0C"/>
    <w:rsid w:val="00175166"/>
    <w:rsid w:val="00175405"/>
    <w:rsid w:val="00175A3E"/>
    <w:rsid w:val="00175D02"/>
    <w:rsid w:val="00176459"/>
    <w:rsid w:val="001766E5"/>
    <w:rsid w:val="0017676B"/>
    <w:rsid w:val="00176804"/>
    <w:rsid w:val="00176984"/>
    <w:rsid w:val="001771BF"/>
    <w:rsid w:val="001776C5"/>
    <w:rsid w:val="00180192"/>
    <w:rsid w:val="001803D8"/>
    <w:rsid w:val="001807D6"/>
    <w:rsid w:val="001810B8"/>
    <w:rsid w:val="001817BF"/>
    <w:rsid w:val="00181B54"/>
    <w:rsid w:val="00181CBF"/>
    <w:rsid w:val="00182892"/>
    <w:rsid w:val="00182979"/>
    <w:rsid w:val="00182B3A"/>
    <w:rsid w:val="00182EAC"/>
    <w:rsid w:val="00183403"/>
    <w:rsid w:val="0018354E"/>
    <w:rsid w:val="001838C3"/>
    <w:rsid w:val="00184065"/>
    <w:rsid w:val="00184373"/>
    <w:rsid w:val="00184ECF"/>
    <w:rsid w:val="001854C3"/>
    <w:rsid w:val="00185558"/>
    <w:rsid w:val="00185E5D"/>
    <w:rsid w:val="001864C8"/>
    <w:rsid w:val="00186A9B"/>
    <w:rsid w:val="00186E63"/>
    <w:rsid w:val="001875E3"/>
    <w:rsid w:val="00187641"/>
    <w:rsid w:val="00187816"/>
    <w:rsid w:val="00187C01"/>
    <w:rsid w:val="00187ED4"/>
    <w:rsid w:val="00190083"/>
    <w:rsid w:val="00190104"/>
    <w:rsid w:val="0019016F"/>
    <w:rsid w:val="0019062A"/>
    <w:rsid w:val="00190635"/>
    <w:rsid w:val="00190A04"/>
    <w:rsid w:val="001911FE"/>
    <w:rsid w:val="0019191D"/>
    <w:rsid w:val="00191F63"/>
    <w:rsid w:val="001923F4"/>
    <w:rsid w:val="0019287C"/>
    <w:rsid w:val="00192972"/>
    <w:rsid w:val="00192C14"/>
    <w:rsid w:val="00192E27"/>
    <w:rsid w:val="00192F31"/>
    <w:rsid w:val="00193937"/>
    <w:rsid w:val="00194B04"/>
    <w:rsid w:val="00194CC8"/>
    <w:rsid w:val="0019557D"/>
    <w:rsid w:val="0019569E"/>
    <w:rsid w:val="001956C3"/>
    <w:rsid w:val="001956FF"/>
    <w:rsid w:val="00196015"/>
    <w:rsid w:val="0019603C"/>
    <w:rsid w:val="00196439"/>
    <w:rsid w:val="0019686C"/>
    <w:rsid w:val="00196BA3"/>
    <w:rsid w:val="0019719B"/>
    <w:rsid w:val="00197327"/>
    <w:rsid w:val="0019734B"/>
    <w:rsid w:val="00197B3E"/>
    <w:rsid w:val="00197B59"/>
    <w:rsid w:val="001A056E"/>
    <w:rsid w:val="001A0752"/>
    <w:rsid w:val="001A0818"/>
    <w:rsid w:val="001A085D"/>
    <w:rsid w:val="001A0A1A"/>
    <w:rsid w:val="001A1019"/>
    <w:rsid w:val="001A1A65"/>
    <w:rsid w:val="001A1B74"/>
    <w:rsid w:val="001A1D47"/>
    <w:rsid w:val="001A1F95"/>
    <w:rsid w:val="001A21EF"/>
    <w:rsid w:val="001A2A50"/>
    <w:rsid w:val="001A3765"/>
    <w:rsid w:val="001A3A5F"/>
    <w:rsid w:val="001A4149"/>
    <w:rsid w:val="001A46CA"/>
    <w:rsid w:val="001A475B"/>
    <w:rsid w:val="001A49A1"/>
    <w:rsid w:val="001A4B54"/>
    <w:rsid w:val="001A52E3"/>
    <w:rsid w:val="001A558A"/>
    <w:rsid w:val="001A5593"/>
    <w:rsid w:val="001A5816"/>
    <w:rsid w:val="001A5B54"/>
    <w:rsid w:val="001A690E"/>
    <w:rsid w:val="001A7382"/>
    <w:rsid w:val="001B00F7"/>
    <w:rsid w:val="001B04F3"/>
    <w:rsid w:val="001B0854"/>
    <w:rsid w:val="001B10D5"/>
    <w:rsid w:val="001B1605"/>
    <w:rsid w:val="001B18CB"/>
    <w:rsid w:val="001B2141"/>
    <w:rsid w:val="001B2CC6"/>
    <w:rsid w:val="001B31F2"/>
    <w:rsid w:val="001B3446"/>
    <w:rsid w:val="001B3457"/>
    <w:rsid w:val="001B346A"/>
    <w:rsid w:val="001B3706"/>
    <w:rsid w:val="001B3775"/>
    <w:rsid w:val="001B3F14"/>
    <w:rsid w:val="001B4188"/>
    <w:rsid w:val="001B5130"/>
    <w:rsid w:val="001B58E7"/>
    <w:rsid w:val="001B5B5A"/>
    <w:rsid w:val="001B6085"/>
    <w:rsid w:val="001B623E"/>
    <w:rsid w:val="001B69F5"/>
    <w:rsid w:val="001B6DF0"/>
    <w:rsid w:val="001B6F51"/>
    <w:rsid w:val="001B7004"/>
    <w:rsid w:val="001B71BC"/>
    <w:rsid w:val="001B7AE0"/>
    <w:rsid w:val="001B7C8E"/>
    <w:rsid w:val="001B7F03"/>
    <w:rsid w:val="001C0430"/>
    <w:rsid w:val="001C0566"/>
    <w:rsid w:val="001C0C1F"/>
    <w:rsid w:val="001C0C89"/>
    <w:rsid w:val="001C1257"/>
    <w:rsid w:val="001C1451"/>
    <w:rsid w:val="001C18E8"/>
    <w:rsid w:val="001C1A10"/>
    <w:rsid w:val="001C1B64"/>
    <w:rsid w:val="001C1D4B"/>
    <w:rsid w:val="001C1FEA"/>
    <w:rsid w:val="001C2AD2"/>
    <w:rsid w:val="001C2FC9"/>
    <w:rsid w:val="001C3B86"/>
    <w:rsid w:val="001C3DF9"/>
    <w:rsid w:val="001C45B9"/>
    <w:rsid w:val="001C4693"/>
    <w:rsid w:val="001C553F"/>
    <w:rsid w:val="001C5545"/>
    <w:rsid w:val="001C55B3"/>
    <w:rsid w:val="001C595E"/>
    <w:rsid w:val="001C5999"/>
    <w:rsid w:val="001C5AF5"/>
    <w:rsid w:val="001C5DF0"/>
    <w:rsid w:val="001C5F99"/>
    <w:rsid w:val="001C5FB5"/>
    <w:rsid w:val="001C6447"/>
    <w:rsid w:val="001C65B6"/>
    <w:rsid w:val="001C6FA1"/>
    <w:rsid w:val="001C7298"/>
    <w:rsid w:val="001C74AD"/>
    <w:rsid w:val="001C74E9"/>
    <w:rsid w:val="001C75A5"/>
    <w:rsid w:val="001C79E7"/>
    <w:rsid w:val="001D0345"/>
    <w:rsid w:val="001D0740"/>
    <w:rsid w:val="001D0EC9"/>
    <w:rsid w:val="001D1BE5"/>
    <w:rsid w:val="001D1CDD"/>
    <w:rsid w:val="001D1FA2"/>
    <w:rsid w:val="001D2429"/>
    <w:rsid w:val="001D248C"/>
    <w:rsid w:val="001D24C2"/>
    <w:rsid w:val="001D290E"/>
    <w:rsid w:val="001D2A58"/>
    <w:rsid w:val="001D2B99"/>
    <w:rsid w:val="001D3541"/>
    <w:rsid w:val="001D3A9F"/>
    <w:rsid w:val="001D3E98"/>
    <w:rsid w:val="001D3FE8"/>
    <w:rsid w:val="001D46CE"/>
    <w:rsid w:val="001D49B9"/>
    <w:rsid w:val="001D502B"/>
    <w:rsid w:val="001D5423"/>
    <w:rsid w:val="001D57D6"/>
    <w:rsid w:val="001D5B6A"/>
    <w:rsid w:val="001D5BF5"/>
    <w:rsid w:val="001D60BB"/>
    <w:rsid w:val="001D6397"/>
    <w:rsid w:val="001D63EE"/>
    <w:rsid w:val="001D685E"/>
    <w:rsid w:val="001D6D5E"/>
    <w:rsid w:val="001D7104"/>
    <w:rsid w:val="001D73C4"/>
    <w:rsid w:val="001D761F"/>
    <w:rsid w:val="001D7C66"/>
    <w:rsid w:val="001D7CAA"/>
    <w:rsid w:val="001D7F2E"/>
    <w:rsid w:val="001E0074"/>
    <w:rsid w:val="001E031F"/>
    <w:rsid w:val="001E0640"/>
    <w:rsid w:val="001E0CC5"/>
    <w:rsid w:val="001E0ECA"/>
    <w:rsid w:val="001E1207"/>
    <w:rsid w:val="001E1346"/>
    <w:rsid w:val="001E148B"/>
    <w:rsid w:val="001E1586"/>
    <w:rsid w:val="001E2B62"/>
    <w:rsid w:val="001E2F75"/>
    <w:rsid w:val="001E398C"/>
    <w:rsid w:val="001E3A74"/>
    <w:rsid w:val="001E41DC"/>
    <w:rsid w:val="001E43CE"/>
    <w:rsid w:val="001E461A"/>
    <w:rsid w:val="001E4A25"/>
    <w:rsid w:val="001E4B4E"/>
    <w:rsid w:val="001E4BBA"/>
    <w:rsid w:val="001E5147"/>
    <w:rsid w:val="001E5974"/>
    <w:rsid w:val="001E5A87"/>
    <w:rsid w:val="001E6889"/>
    <w:rsid w:val="001E6AAD"/>
    <w:rsid w:val="001E6E1D"/>
    <w:rsid w:val="001E6E20"/>
    <w:rsid w:val="001E715C"/>
    <w:rsid w:val="001E76E7"/>
    <w:rsid w:val="001F0E72"/>
    <w:rsid w:val="001F1696"/>
    <w:rsid w:val="001F1E80"/>
    <w:rsid w:val="001F20DD"/>
    <w:rsid w:val="001F20E9"/>
    <w:rsid w:val="001F2805"/>
    <w:rsid w:val="001F298A"/>
    <w:rsid w:val="001F3033"/>
    <w:rsid w:val="001F353B"/>
    <w:rsid w:val="001F396E"/>
    <w:rsid w:val="001F39A6"/>
    <w:rsid w:val="001F415F"/>
    <w:rsid w:val="001F456C"/>
    <w:rsid w:val="001F48E0"/>
    <w:rsid w:val="001F4984"/>
    <w:rsid w:val="001F4E76"/>
    <w:rsid w:val="001F53B3"/>
    <w:rsid w:val="001F652C"/>
    <w:rsid w:val="001F6793"/>
    <w:rsid w:val="001F6AB6"/>
    <w:rsid w:val="001F7387"/>
    <w:rsid w:val="001F7562"/>
    <w:rsid w:val="001F7770"/>
    <w:rsid w:val="001F7BD5"/>
    <w:rsid w:val="001F7D20"/>
    <w:rsid w:val="00200121"/>
    <w:rsid w:val="002004D6"/>
    <w:rsid w:val="00200A2F"/>
    <w:rsid w:val="00200FFD"/>
    <w:rsid w:val="002012C8"/>
    <w:rsid w:val="002023EF"/>
    <w:rsid w:val="0020240A"/>
    <w:rsid w:val="002024E0"/>
    <w:rsid w:val="00202C3D"/>
    <w:rsid w:val="00202F94"/>
    <w:rsid w:val="00203210"/>
    <w:rsid w:val="002035CC"/>
    <w:rsid w:val="00204560"/>
    <w:rsid w:val="00204942"/>
    <w:rsid w:val="00205D61"/>
    <w:rsid w:val="00206562"/>
    <w:rsid w:val="002067F3"/>
    <w:rsid w:val="00206ACD"/>
    <w:rsid w:val="00206B2C"/>
    <w:rsid w:val="002070C3"/>
    <w:rsid w:val="002075A8"/>
    <w:rsid w:val="0020796A"/>
    <w:rsid w:val="00207BB8"/>
    <w:rsid w:val="00207FDB"/>
    <w:rsid w:val="0021090C"/>
    <w:rsid w:val="00210BED"/>
    <w:rsid w:val="00211729"/>
    <w:rsid w:val="0021193E"/>
    <w:rsid w:val="00211EEA"/>
    <w:rsid w:val="002120C4"/>
    <w:rsid w:val="002122D8"/>
    <w:rsid w:val="00212932"/>
    <w:rsid w:val="00213DEF"/>
    <w:rsid w:val="00214149"/>
    <w:rsid w:val="00214433"/>
    <w:rsid w:val="00214605"/>
    <w:rsid w:val="0021461D"/>
    <w:rsid w:val="00214A3E"/>
    <w:rsid w:val="00214B2A"/>
    <w:rsid w:val="00214E2B"/>
    <w:rsid w:val="00215EE1"/>
    <w:rsid w:val="002164BB"/>
    <w:rsid w:val="00216CD5"/>
    <w:rsid w:val="00217C59"/>
    <w:rsid w:val="0022020B"/>
    <w:rsid w:val="002205D4"/>
    <w:rsid w:val="00220AF7"/>
    <w:rsid w:val="00220F82"/>
    <w:rsid w:val="00221B75"/>
    <w:rsid w:val="00221C5A"/>
    <w:rsid w:val="00222213"/>
    <w:rsid w:val="002226D6"/>
    <w:rsid w:val="00222AE8"/>
    <w:rsid w:val="00222D73"/>
    <w:rsid w:val="00222DCF"/>
    <w:rsid w:val="00222E42"/>
    <w:rsid w:val="00222E43"/>
    <w:rsid w:val="00223420"/>
    <w:rsid w:val="00223A76"/>
    <w:rsid w:val="002242BA"/>
    <w:rsid w:val="00224C0D"/>
    <w:rsid w:val="00225202"/>
    <w:rsid w:val="002253E2"/>
    <w:rsid w:val="00225AAC"/>
    <w:rsid w:val="00226325"/>
    <w:rsid w:val="002264CE"/>
    <w:rsid w:val="00226510"/>
    <w:rsid w:val="00226656"/>
    <w:rsid w:val="00226B13"/>
    <w:rsid w:val="00226E4D"/>
    <w:rsid w:val="00227273"/>
    <w:rsid w:val="00227668"/>
    <w:rsid w:val="00230639"/>
    <w:rsid w:val="0023073A"/>
    <w:rsid w:val="00230A2D"/>
    <w:rsid w:val="00230B90"/>
    <w:rsid w:val="00230BA0"/>
    <w:rsid w:val="0023108D"/>
    <w:rsid w:val="00231234"/>
    <w:rsid w:val="00231583"/>
    <w:rsid w:val="0023193B"/>
    <w:rsid w:val="00231C3E"/>
    <w:rsid w:val="00232492"/>
    <w:rsid w:val="00232788"/>
    <w:rsid w:val="00232937"/>
    <w:rsid w:val="00232AB0"/>
    <w:rsid w:val="002334A2"/>
    <w:rsid w:val="002335D5"/>
    <w:rsid w:val="00233C3C"/>
    <w:rsid w:val="002346AA"/>
    <w:rsid w:val="002347BB"/>
    <w:rsid w:val="00234E28"/>
    <w:rsid w:val="002352B3"/>
    <w:rsid w:val="00235888"/>
    <w:rsid w:val="002359D8"/>
    <w:rsid w:val="00235EBA"/>
    <w:rsid w:val="0023654C"/>
    <w:rsid w:val="00236B46"/>
    <w:rsid w:val="00236C7D"/>
    <w:rsid w:val="00236ED1"/>
    <w:rsid w:val="00237509"/>
    <w:rsid w:val="002377D9"/>
    <w:rsid w:val="002400F2"/>
    <w:rsid w:val="002405D3"/>
    <w:rsid w:val="0024069D"/>
    <w:rsid w:val="00240726"/>
    <w:rsid w:val="0024076C"/>
    <w:rsid w:val="00240BDE"/>
    <w:rsid w:val="002413C2"/>
    <w:rsid w:val="002416B2"/>
    <w:rsid w:val="00242B40"/>
    <w:rsid w:val="00242CD4"/>
    <w:rsid w:val="00243197"/>
    <w:rsid w:val="002433E8"/>
    <w:rsid w:val="002438E8"/>
    <w:rsid w:val="002443C5"/>
    <w:rsid w:val="00244D44"/>
    <w:rsid w:val="00245675"/>
    <w:rsid w:val="00245724"/>
    <w:rsid w:val="00245967"/>
    <w:rsid w:val="00245A83"/>
    <w:rsid w:val="00245F52"/>
    <w:rsid w:val="00246100"/>
    <w:rsid w:val="00246AE0"/>
    <w:rsid w:val="00247739"/>
    <w:rsid w:val="0025012E"/>
    <w:rsid w:val="0025016A"/>
    <w:rsid w:val="0025048B"/>
    <w:rsid w:val="0025055B"/>
    <w:rsid w:val="00250F3E"/>
    <w:rsid w:val="00250F7F"/>
    <w:rsid w:val="002514A3"/>
    <w:rsid w:val="002514C4"/>
    <w:rsid w:val="00251578"/>
    <w:rsid w:val="00251A67"/>
    <w:rsid w:val="00251C33"/>
    <w:rsid w:val="00251DF9"/>
    <w:rsid w:val="002523EF"/>
    <w:rsid w:val="00252F61"/>
    <w:rsid w:val="00252F85"/>
    <w:rsid w:val="002530EA"/>
    <w:rsid w:val="00253101"/>
    <w:rsid w:val="002535FB"/>
    <w:rsid w:val="00253912"/>
    <w:rsid w:val="002545A0"/>
    <w:rsid w:val="0025490E"/>
    <w:rsid w:val="00254AC8"/>
    <w:rsid w:val="00254C70"/>
    <w:rsid w:val="00254EF3"/>
    <w:rsid w:val="002550B0"/>
    <w:rsid w:val="00255238"/>
    <w:rsid w:val="002556DD"/>
    <w:rsid w:val="002561BD"/>
    <w:rsid w:val="00256A6A"/>
    <w:rsid w:val="00256ADD"/>
    <w:rsid w:val="00256C7C"/>
    <w:rsid w:val="00256E1D"/>
    <w:rsid w:val="00256F12"/>
    <w:rsid w:val="00256F1A"/>
    <w:rsid w:val="002573B4"/>
    <w:rsid w:val="00257461"/>
    <w:rsid w:val="00257592"/>
    <w:rsid w:val="00257902"/>
    <w:rsid w:val="00257C9A"/>
    <w:rsid w:val="00257E02"/>
    <w:rsid w:val="00260432"/>
    <w:rsid w:val="00260486"/>
    <w:rsid w:val="002605A5"/>
    <w:rsid w:val="00260D03"/>
    <w:rsid w:val="00260EAD"/>
    <w:rsid w:val="002617B4"/>
    <w:rsid w:val="002618A4"/>
    <w:rsid w:val="00261992"/>
    <w:rsid w:val="00262064"/>
    <w:rsid w:val="00262E2D"/>
    <w:rsid w:val="00262EC0"/>
    <w:rsid w:val="00262FE3"/>
    <w:rsid w:val="00263484"/>
    <w:rsid w:val="002634DD"/>
    <w:rsid w:val="00263600"/>
    <w:rsid w:val="00263A02"/>
    <w:rsid w:val="00263EC6"/>
    <w:rsid w:val="00264395"/>
    <w:rsid w:val="002649B0"/>
    <w:rsid w:val="00264DE9"/>
    <w:rsid w:val="0026553D"/>
    <w:rsid w:val="00265918"/>
    <w:rsid w:val="00265C19"/>
    <w:rsid w:val="00265F64"/>
    <w:rsid w:val="002662FB"/>
    <w:rsid w:val="00266398"/>
    <w:rsid w:val="002664B7"/>
    <w:rsid w:val="00266586"/>
    <w:rsid w:val="002668F2"/>
    <w:rsid w:val="00266E41"/>
    <w:rsid w:val="00267C20"/>
    <w:rsid w:val="00267F01"/>
    <w:rsid w:val="00270CCD"/>
    <w:rsid w:val="00270F8A"/>
    <w:rsid w:val="00271053"/>
    <w:rsid w:val="00271334"/>
    <w:rsid w:val="00271B1D"/>
    <w:rsid w:val="00271BA6"/>
    <w:rsid w:val="00271BD0"/>
    <w:rsid w:val="00271EA1"/>
    <w:rsid w:val="00272C23"/>
    <w:rsid w:val="00273185"/>
    <w:rsid w:val="0027343F"/>
    <w:rsid w:val="002735B8"/>
    <w:rsid w:val="0027374D"/>
    <w:rsid w:val="00273CCA"/>
    <w:rsid w:val="00273EC3"/>
    <w:rsid w:val="002740BD"/>
    <w:rsid w:val="002741BB"/>
    <w:rsid w:val="002746E6"/>
    <w:rsid w:val="00274B26"/>
    <w:rsid w:val="00274C65"/>
    <w:rsid w:val="00275068"/>
    <w:rsid w:val="00275839"/>
    <w:rsid w:val="00275CDF"/>
    <w:rsid w:val="002765DD"/>
    <w:rsid w:val="00276762"/>
    <w:rsid w:val="0027686B"/>
    <w:rsid w:val="002768B1"/>
    <w:rsid w:val="00276920"/>
    <w:rsid w:val="00276C63"/>
    <w:rsid w:val="00276F4B"/>
    <w:rsid w:val="00276F93"/>
    <w:rsid w:val="00277A9E"/>
    <w:rsid w:val="00277E49"/>
    <w:rsid w:val="0028038B"/>
    <w:rsid w:val="00280EF5"/>
    <w:rsid w:val="002811C9"/>
    <w:rsid w:val="002811CA"/>
    <w:rsid w:val="00281504"/>
    <w:rsid w:val="002815B2"/>
    <w:rsid w:val="002821AF"/>
    <w:rsid w:val="00282332"/>
    <w:rsid w:val="002828C8"/>
    <w:rsid w:val="002831E5"/>
    <w:rsid w:val="0028337B"/>
    <w:rsid w:val="00283807"/>
    <w:rsid w:val="002838C3"/>
    <w:rsid w:val="00284289"/>
    <w:rsid w:val="00284610"/>
    <w:rsid w:val="00284B42"/>
    <w:rsid w:val="00285083"/>
    <w:rsid w:val="00285A40"/>
    <w:rsid w:val="00286537"/>
    <w:rsid w:val="002871EC"/>
    <w:rsid w:val="002875ED"/>
    <w:rsid w:val="00287CF0"/>
    <w:rsid w:val="00287DEC"/>
    <w:rsid w:val="002902FA"/>
    <w:rsid w:val="0029037B"/>
    <w:rsid w:val="0029080C"/>
    <w:rsid w:val="00290E3F"/>
    <w:rsid w:val="0029174E"/>
    <w:rsid w:val="00291A38"/>
    <w:rsid w:val="00291A78"/>
    <w:rsid w:val="002920BE"/>
    <w:rsid w:val="002936D5"/>
    <w:rsid w:val="00293D4D"/>
    <w:rsid w:val="0029459A"/>
    <w:rsid w:val="00294846"/>
    <w:rsid w:val="00294B2D"/>
    <w:rsid w:val="002955D3"/>
    <w:rsid w:val="00295B0F"/>
    <w:rsid w:val="00295C36"/>
    <w:rsid w:val="00295FF3"/>
    <w:rsid w:val="0029602D"/>
    <w:rsid w:val="00296119"/>
    <w:rsid w:val="0029634C"/>
    <w:rsid w:val="00296842"/>
    <w:rsid w:val="0029721D"/>
    <w:rsid w:val="002A0087"/>
    <w:rsid w:val="002A0384"/>
    <w:rsid w:val="002A0388"/>
    <w:rsid w:val="002A064C"/>
    <w:rsid w:val="002A09D6"/>
    <w:rsid w:val="002A0D97"/>
    <w:rsid w:val="002A1385"/>
    <w:rsid w:val="002A1ADC"/>
    <w:rsid w:val="002A1DE2"/>
    <w:rsid w:val="002A29C3"/>
    <w:rsid w:val="002A2CA4"/>
    <w:rsid w:val="002A2CC5"/>
    <w:rsid w:val="002A2FFA"/>
    <w:rsid w:val="002A3244"/>
    <w:rsid w:val="002A362C"/>
    <w:rsid w:val="002A3A6E"/>
    <w:rsid w:val="002A4521"/>
    <w:rsid w:val="002A45B1"/>
    <w:rsid w:val="002A4620"/>
    <w:rsid w:val="002A4C54"/>
    <w:rsid w:val="002A4DF6"/>
    <w:rsid w:val="002A606E"/>
    <w:rsid w:val="002A68C7"/>
    <w:rsid w:val="002A6DEC"/>
    <w:rsid w:val="002A73B0"/>
    <w:rsid w:val="002A7635"/>
    <w:rsid w:val="002A7859"/>
    <w:rsid w:val="002A7B6E"/>
    <w:rsid w:val="002A7B8A"/>
    <w:rsid w:val="002A7C0E"/>
    <w:rsid w:val="002B036C"/>
    <w:rsid w:val="002B04A7"/>
    <w:rsid w:val="002B1238"/>
    <w:rsid w:val="002B1540"/>
    <w:rsid w:val="002B21FE"/>
    <w:rsid w:val="002B2D35"/>
    <w:rsid w:val="002B2D9E"/>
    <w:rsid w:val="002B36BC"/>
    <w:rsid w:val="002B37DF"/>
    <w:rsid w:val="002B3E3E"/>
    <w:rsid w:val="002B3EFC"/>
    <w:rsid w:val="002B4ABB"/>
    <w:rsid w:val="002B5159"/>
    <w:rsid w:val="002B59FA"/>
    <w:rsid w:val="002B5A58"/>
    <w:rsid w:val="002B5B76"/>
    <w:rsid w:val="002B66E1"/>
    <w:rsid w:val="002B6965"/>
    <w:rsid w:val="002B6E56"/>
    <w:rsid w:val="002B79D8"/>
    <w:rsid w:val="002C00AD"/>
    <w:rsid w:val="002C0947"/>
    <w:rsid w:val="002C097E"/>
    <w:rsid w:val="002C0A52"/>
    <w:rsid w:val="002C0D2D"/>
    <w:rsid w:val="002C129C"/>
    <w:rsid w:val="002C12FA"/>
    <w:rsid w:val="002C18C3"/>
    <w:rsid w:val="002C1964"/>
    <w:rsid w:val="002C1FC3"/>
    <w:rsid w:val="002C2474"/>
    <w:rsid w:val="002C24DE"/>
    <w:rsid w:val="002C2680"/>
    <w:rsid w:val="002C287C"/>
    <w:rsid w:val="002C2C33"/>
    <w:rsid w:val="002C2E03"/>
    <w:rsid w:val="002C3543"/>
    <w:rsid w:val="002C3544"/>
    <w:rsid w:val="002C3874"/>
    <w:rsid w:val="002C3B2F"/>
    <w:rsid w:val="002C426F"/>
    <w:rsid w:val="002C4475"/>
    <w:rsid w:val="002C493B"/>
    <w:rsid w:val="002C517A"/>
    <w:rsid w:val="002C52F2"/>
    <w:rsid w:val="002C5509"/>
    <w:rsid w:val="002C5719"/>
    <w:rsid w:val="002C682D"/>
    <w:rsid w:val="002C6D82"/>
    <w:rsid w:val="002C714A"/>
    <w:rsid w:val="002C7628"/>
    <w:rsid w:val="002C7922"/>
    <w:rsid w:val="002C7D97"/>
    <w:rsid w:val="002C7DAA"/>
    <w:rsid w:val="002C7FEF"/>
    <w:rsid w:val="002D0316"/>
    <w:rsid w:val="002D0777"/>
    <w:rsid w:val="002D082A"/>
    <w:rsid w:val="002D09DA"/>
    <w:rsid w:val="002D0FA5"/>
    <w:rsid w:val="002D0FCB"/>
    <w:rsid w:val="002D124B"/>
    <w:rsid w:val="002D145E"/>
    <w:rsid w:val="002D1AF7"/>
    <w:rsid w:val="002D2B91"/>
    <w:rsid w:val="002D32A0"/>
    <w:rsid w:val="002D36A7"/>
    <w:rsid w:val="002D4597"/>
    <w:rsid w:val="002D4904"/>
    <w:rsid w:val="002D4DA5"/>
    <w:rsid w:val="002D50B2"/>
    <w:rsid w:val="002D5232"/>
    <w:rsid w:val="002D5C7D"/>
    <w:rsid w:val="002D6406"/>
    <w:rsid w:val="002D65B7"/>
    <w:rsid w:val="002D7439"/>
    <w:rsid w:val="002E077F"/>
    <w:rsid w:val="002E0937"/>
    <w:rsid w:val="002E0CAF"/>
    <w:rsid w:val="002E1EF1"/>
    <w:rsid w:val="002E20BA"/>
    <w:rsid w:val="002E20FE"/>
    <w:rsid w:val="002E2B19"/>
    <w:rsid w:val="002E2D9E"/>
    <w:rsid w:val="002E3195"/>
    <w:rsid w:val="002E3BD1"/>
    <w:rsid w:val="002E3F31"/>
    <w:rsid w:val="002E4F0F"/>
    <w:rsid w:val="002E5145"/>
    <w:rsid w:val="002E53E6"/>
    <w:rsid w:val="002E553C"/>
    <w:rsid w:val="002E5A3D"/>
    <w:rsid w:val="002E5BCE"/>
    <w:rsid w:val="002E5C83"/>
    <w:rsid w:val="002E63C9"/>
    <w:rsid w:val="002F1139"/>
    <w:rsid w:val="002F1230"/>
    <w:rsid w:val="002F130D"/>
    <w:rsid w:val="002F1734"/>
    <w:rsid w:val="002F1917"/>
    <w:rsid w:val="002F1AA2"/>
    <w:rsid w:val="002F1AB8"/>
    <w:rsid w:val="002F2015"/>
    <w:rsid w:val="002F237F"/>
    <w:rsid w:val="002F23D7"/>
    <w:rsid w:val="002F2624"/>
    <w:rsid w:val="002F2631"/>
    <w:rsid w:val="002F27BC"/>
    <w:rsid w:val="002F29EF"/>
    <w:rsid w:val="002F3784"/>
    <w:rsid w:val="002F427C"/>
    <w:rsid w:val="002F495C"/>
    <w:rsid w:val="002F4B93"/>
    <w:rsid w:val="002F4F3C"/>
    <w:rsid w:val="002F5B55"/>
    <w:rsid w:val="002F6418"/>
    <w:rsid w:val="002F6DAC"/>
    <w:rsid w:val="002F73A8"/>
    <w:rsid w:val="002F7B76"/>
    <w:rsid w:val="002F7F20"/>
    <w:rsid w:val="00300509"/>
    <w:rsid w:val="003005A3"/>
    <w:rsid w:val="003009AE"/>
    <w:rsid w:val="003009FD"/>
    <w:rsid w:val="00300DDE"/>
    <w:rsid w:val="0030107C"/>
    <w:rsid w:val="00301562"/>
    <w:rsid w:val="00301B8C"/>
    <w:rsid w:val="00302393"/>
    <w:rsid w:val="003033A2"/>
    <w:rsid w:val="00303BB3"/>
    <w:rsid w:val="0030536F"/>
    <w:rsid w:val="003054F6"/>
    <w:rsid w:val="003056A9"/>
    <w:rsid w:val="00305763"/>
    <w:rsid w:val="00306275"/>
    <w:rsid w:val="00306D1E"/>
    <w:rsid w:val="00307331"/>
    <w:rsid w:val="003077B5"/>
    <w:rsid w:val="00307B2E"/>
    <w:rsid w:val="0031055D"/>
    <w:rsid w:val="003106A1"/>
    <w:rsid w:val="00310860"/>
    <w:rsid w:val="00310B55"/>
    <w:rsid w:val="00310D95"/>
    <w:rsid w:val="003110E2"/>
    <w:rsid w:val="003111FB"/>
    <w:rsid w:val="00311CAC"/>
    <w:rsid w:val="00311F03"/>
    <w:rsid w:val="00311F48"/>
    <w:rsid w:val="0031284A"/>
    <w:rsid w:val="003128A9"/>
    <w:rsid w:val="00313034"/>
    <w:rsid w:val="00313236"/>
    <w:rsid w:val="00313473"/>
    <w:rsid w:val="00314376"/>
    <w:rsid w:val="003145C3"/>
    <w:rsid w:val="003147B4"/>
    <w:rsid w:val="003148FF"/>
    <w:rsid w:val="003154A8"/>
    <w:rsid w:val="0031572F"/>
    <w:rsid w:val="00315CB9"/>
    <w:rsid w:val="0031622F"/>
    <w:rsid w:val="0031709E"/>
    <w:rsid w:val="003174E8"/>
    <w:rsid w:val="00317BFA"/>
    <w:rsid w:val="00320827"/>
    <w:rsid w:val="00320B17"/>
    <w:rsid w:val="00320C04"/>
    <w:rsid w:val="00320D09"/>
    <w:rsid w:val="00321767"/>
    <w:rsid w:val="003218CA"/>
    <w:rsid w:val="00322045"/>
    <w:rsid w:val="003222AE"/>
    <w:rsid w:val="0032264F"/>
    <w:rsid w:val="0032273F"/>
    <w:rsid w:val="00322B4C"/>
    <w:rsid w:val="00322FF8"/>
    <w:rsid w:val="003233DB"/>
    <w:rsid w:val="00323BD4"/>
    <w:rsid w:val="00323EF7"/>
    <w:rsid w:val="00324312"/>
    <w:rsid w:val="0032454E"/>
    <w:rsid w:val="0032473F"/>
    <w:rsid w:val="00324CA3"/>
    <w:rsid w:val="00324F62"/>
    <w:rsid w:val="003250A0"/>
    <w:rsid w:val="003251A7"/>
    <w:rsid w:val="003266EC"/>
    <w:rsid w:val="00326B4F"/>
    <w:rsid w:val="00326C06"/>
    <w:rsid w:val="00326CA6"/>
    <w:rsid w:val="00326FB4"/>
    <w:rsid w:val="003270B0"/>
    <w:rsid w:val="00327420"/>
    <w:rsid w:val="00327749"/>
    <w:rsid w:val="00327B95"/>
    <w:rsid w:val="00327D36"/>
    <w:rsid w:val="003301F1"/>
    <w:rsid w:val="0033032A"/>
    <w:rsid w:val="00330384"/>
    <w:rsid w:val="00330861"/>
    <w:rsid w:val="00330E3F"/>
    <w:rsid w:val="00330EF6"/>
    <w:rsid w:val="00331517"/>
    <w:rsid w:val="00332163"/>
    <w:rsid w:val="003321C6"/>
    <w:rsid w:val="00332425"/>
    <w:rsid w:val="003326BA"/>
    <w:rsid w:val="00332A18"/>
    <w:rsid w:val="00332E7E"/>
    <w:rsid w:val="00332EC8"/>
    <w:rsid w:val="003330EE"/>
    <w:rsid w:val="00333628"/>
    <w:rsid w:val="003337F4"/>
    <w:rsid w:val="00333F27"/>
    <w:rsid w:val="00334391"/>
    <w:rsid w:val="00334907"/>
    <w:rsid w:val="00334CEE"/>
    <w:rsid w:val="00334DD0"/>
    <w:rsid w:val="00334F21"/>
    <w:rsid w:val="00335124"/>
    <w:rsid w:val="00335383"/>
    <w:rsid w:val="003357DC"/>
    <w:rsid w:val="003361C4"/>
    <w:rsid w:val="003368E6"/>
    <w:rsid w:val="00337555"/>
    <w:rsid w:val="003375CF"/>
    <w:rsid w:val="00337944"/>
    <w:rsid w:val="0033B779"/>
    <w:rsid w:val="00340054"/>
    <w:rsid w:val="0034126F"/>
    <w:rsid w:val="0034142F"/>
    <w:rsid w:val="0034234C"/>
    <w:rsid w:val="00342536"/>
    <w:rsid w:val="003430B7"/>
    <w:rsid w:val="00343148"/>
    <w:rsid w:val="0034388B"/>
    <w:rsid w:val="00344059"/>
    <w:rsid w:val="0034414E"/>
    <w:rsid w:val="00344232"/>
    <w:rsid w:val="00344D88"/>
    <w:rsid w:val="003451EB"/>
    <w:rsid w:val="003455E3"/>
    <w:rsid w:val="003459F9"/>
    <w:rsid w:val="003460AF"/>
    <w:rsid w:val="003462D2"/>
    <w:rsid w:val="003466A9"/>
    <w:rsid w:val="003467BA"/>
    <w:rsid w:val="003471A7"/>
    <w:rsid w:val="0034743A"/>
    <w:rsid w:val="0034757D"/>
    <w:rsid w:val="00347D22"/>
    <w:rsid w:val="0035057D"/>
    <w:rsid w:val="00351313"/>
    <w:rsid w:val="003514DF"/>
    <w:rsid w:val="00351588"/>
    <w:rsid w:val="0035182A"/>
    <w:rsid w:val="003518A7"/>
    <w:rsid w:val="00351C06"/>
    <w:rsid w:val="00352C38"/>
    <w:rsid w:val="00352FA2"/>
    <w:rsid w:val="003533FD"/>
    <w:rsid w:val="00353558"/>
    <w:rsid w:val="00354085"/>
    <w:rsid w:val="003547A7"/>
    <w:rsid w:val="003559DD"/>
    <w:rsid w:val="003560F4"/>
    <w:rsid w:val="0035631F"/>
    <w:rsid w:val="00356444"/>
    <w:rsid w:val="003568B8"/>
    <w:rsid w:val="00356977"/>
    <w:rsid w:val="00356D27"/>
    <w:rsid w:val="00356FE5"/>
    <w:rsid w:val="003571EF"/>
    <w:rsid w:val="003572BF"/>
    <w:rsid w:val="00357480"/>
    <w:rsid w:val="00357585"/>
    <w:rsid w:val="00357740"/>
    <w:rsid w:val="00357CE8"/>
    <w:rsid w:val="0036023A"/>
    <w:rsid w:val="00360629"/>
    <w:rsid w:val="00360840"/>
    <w:rsid w:val="00361088"/>
    <w:rsid w:val="00361245"/>
    <w:rsid w:val="00361839"/>
    <w:rsid w:val="00361954"/>
    <w:rsid w:val="00361D3B"/>
    <w:rsid w:val="00361EF6"/>
    <w:rsid w:val="00361FA9"/>
    <w:rsid w:val="00362ADA"/>
    <w:rsid w:val="00363844"/>
    <w:rsid w:val="00363CA3"/>
    <w:rsid w:val="0036405C"/>
    <w:rsid w:val="00365047"/>
    <w:rsid w:val="00365692"/>
    <w:rsid w:val="00365765"/>
    <w:rsid w:val="00365CDD"/>
    <w:rsid w:val="00365F62"/>
    <w:rsid w:val="0036604F"/>
    <w:rsid w:val="00366BE6"/>
    <w:rsid w:val="00366CA3"/>
    <w:rsid w:val="00367146"/>
    <w:rsid w:val="00367C6C"/>
    <w:rsid w:val="00371053"/>
    <w:rsid w:val="00371091"/>
    <w:rsid w:val="003716E2"/>
    <w:rsid w:val="00371A54"/>
    <w:rsid w:val="00371A8D"/>
    <w:rsid w:val="00371B1D"/>
    <w:rsid w:val="00371D9E"/>
    <w:rsid w:val="0037215F"/>
    <w:rsid w:val="003726D9"/>
    <w:rsid w:val="00372BAD"/>
    <w:rsid w:val="00373404"/>
    <w:rsid w:val="00373C32"/>
    <w:rsid w:val="003742DB"/>
    <w:rsid w:val="003744CE"/>
    <w:rsid w:val="003748E8"/>
    <w:rsid w:val="00374BBD"/>
    <w:rsid w:val="0037533F"/>
    <w:rsid w:val="0037573B"/>
    <w:rsid w:val="00375ED5"/>
    <w:rsid w:val="00376539"/>
    <w:rsid w:val="0037695B"/>
    <w:rsid w:val="00376A26"/>
    <w:rsid w:val="0037713B"/>
    <w:rsid w:val="00377349"/>
    <w:rsid w:val="003777A7"/>
    <w:rsid w:val="00377A3C"/>
    <w:rsid w:val="00377F52"/>
    <w:rsid w:val="00380227"/>
    <w:rsid w:val="00380610"/>
    <w:rsid w:val="003809DD"/>
    <w:rsid w:val="00380BE5"/>
    <w:rsid w:val="00380C42"/>
    <w:rsid w:val="00380E9D"/>
    <w:rsid w:val="00381555"/>
    <w:rsid w:val="003816C2"/>
    <w:rsid w:val="00381E55"/>
    <w:rsid w:val="003821AD"/>
    <w:rsid w:val="00382403"/>
    <w:rsid w:val="00382A67"/>
    <w:rsid w:val="00383285"/>
    <w:rsid w:val="00383C37"/>
    <w:rsid w:val="003840E7"/>
    <w:rsid w:val="0038412E"/>
    <w:rsid w:val="00384A85"/>
    <w:rsid w:val="00384E3D"/>
    <w:rsid w:val="003853B7"/>
    <w:rsid w:val="003853E1"/>
    <w:rsid w:val="00385755"/>
    <w:rsid w:val="003859CC"/>
    <w:rsid w:val="003863E4"/>
    <w:rsid w:val="003863EE"/>
    <w:rsid w:val="003872B7"/>
    <w:rsid w:val="00387C00"/>
    <w:rsid w:val="00387D06"/>
    <w:rsid w:val="00387F96"/>
    <w:rsid w:val="00390328"/>
    <w:rsid w:val="003904B0"/>
    <w:rsid w:val="003904CF"/>
    <w:rsid w:val="00390C0A"/>
    <w:rsid w:val="00391552"/>
    <w:rsid w:val="00391876"/>
    <w:rsid w:val="00392706"/>
    <w:rsid w:val="00392B52"/>
    <w:rsid w:val="00392E6D"/>
    <w:rsid w:val="003930E4"/>
    <w:rsid w:val="0039374F"/>
    <w:rsid w:val="00393AAD"/>
    <w:rsid w:val="00393F41"/>
    <w:rsid w:val="00394848"/>
    <w:rsid w:val="00394D1D"/>
    <w:rsid w:val="00394DE6"/>
    <w:rsid w:val="0039511A"/>
    <w:rsid w:val="00395D59"/>
    <w:rsid w:val="00396113"/>
    <w:rsid w:val="0039644F"/>
    <w:rsid w:val="003970AC"/>
    <w:rsid w:val="003A0612"/>
    <w:rsid w:val="003A065B"/>
    <w:rsid w:val="003A0FE2"/>
    <w:rsid w:val="003A102D"/>
    <w:rsid w:val="003A10FD"/>
    <w:rsid w:val="003A16E3"/>
    <w:rsid w:val="003A1AED"/>
    <w:rsid w:val="003A1B36"/>
    <w:rsid w:val="003A1D8C"/>
    <w:rsid w:val="003A20BC"/>
    <w:rsid w:val="003A253B"/>
    <w:rsid w:val="003A277D"/>
    <w:rsid w:val="003A2D27"/>
    <w:rsid w:val="003A2F74"/>
    <w:rsid w:val="003A324C"/>
    <w:rsid w:val="003A3305"/>
    <w:rsid w:val="003A3609"/>
    <w:rsid w:val="003A361A"/>
    <w:rsid w:val="003A4163"/>
    <w:rsid w:val="003A4BAB"/>
    <w:rsid w:val="003A53D3"/>
    <w:rsid w:val="003A55FD"/>
    <w:rsid w:val="003A5D46"/>
    <w:rsid w:val="003A5F55"/>
    <w:rsid w:val="003A67CE"/>
    <w:rsid w:val="003A67EA"/>
    <w:rsid w:val="003A7528"/>
    <w:rsid w:val="003A7869"/>
    <w:rsid w:val="003A7891"/>
    <w:rsid w:val="003B077F"/>
    <w:rsid w:val="003B083E"/>
    <w:rsid w:val="003B0916"/>
    <w:rsid w:val="003B1163"/>
    <w:rsid w:val="003B1391"/>
    <w:rsid w:val="003B1405"/>
    <w:rsid w:val="003B164A"/>
    <w:rsid w:val="003B16D1"/>
    <w:rsid w:val="003B194A"/>
    <w:rsid w:val="003B21BE"/>
    <w:rsid w:val="003B22B5"/>
    <w:rsid w:val="003B23AE"/>
    <w:rsid w:val="003B256F"/>
    <w:rsid w:val="003B263E"/>
    <w:rsid w:val="003B2701"/>
    <w:rsid w:val="003B2A0B"/>
    <w:rsid w:val="003B2C87"/>
    <w:rsid w:val="003B2F33"/>
    <w:rsid w:val="003B3166"/>
    <w:rsid w:val="003B333A"/>
    <w:rsid w:val="003B4CBC"/>
    <w:rsid w:val="003B4DFC"/>
    <w:rsid w:val="003B4F6E"/>
    <w:rsid w:val="003B5208"/>
    <w:rsid w:val="003B568D"/>
    <w:rsid w:val="003B5AC1"/>
    <w:rsid w:val="003B5DBA"/>
    <w:rsid w:val="003B612C"/>
    <w:rsid w:val="003B6785"/>
    <w:rsid w:val="003B6C91"/>
    <w:rsid w:val="003B7A01"/>
    <w:rsid w:val="003B7C02"/>
    <w:rsid w:val="003B7FBC"/>
    <w:rsid w:val="003C0123"/>
    <w:rsid w:val="003C026D"/>
    <w:rsid w:val="003C03A9"/>
    <w:rsid w:val="003C0471"/>
    <w:rsid w:val="003C0546"/>
    <w:rsid w:val="003C0F8E"/>
    <w:rsid w:val="003C150A"/>
    <w:rsid w:val="003C1607"/>
    <w:rsid w:val="003C1A8A"/>
    <w:rsid w:val="003C2013"/>
    <w:rsid w:val="003C2600"/>
    <w:rsid w:val="003C2710"/>
    <w:rsid w:val="003C27F3"/>
    <w:rsid w:val="003C2A3C"/>
    <w:rsid w:val="003C339C"/>
    <w:rsid w:val="003C3CE8"/>
    <w:rsid w:val="003C4017"/>
    <w:rsid w:val="003C4458"/>
    <w:rsid w:val="003C4635"/>
    <w:rsid w:val="003C535E"/>
    <w:rsid w:val="003C54A4"/>
    <w:rsid w:val="003C556D"/>
    <w:rsid w:val="003C5865"/>
    <w:rsid w:val="003C5FC1"/>
    <w:rsid w:val="003C608C"/>
    <w:rsid w:val="003C7113"/>
    <w:rsid w:val="003C74EB"/>
    <w:rsid w:val="003C79B9"/>
    <w:rsid w:val="003C7AD3"/>
    <w:rsid w:val="003C7B9C"/>
    <w:rsid w:val="003C7C2D"/>
    <w:rsid w:val="003C7CCB"/>
    <w:rsid w:val="003D0357"/>
    <w:rsid w:val="003D0364"/>
    <w:rsid w:val="003D0872"/>
    <w:rsid w:val="003D0FBD"/>
    <w:rsid w:val="003D1135"/>
    <w:rsid w:val="003D117F"/>
    <w:rsid w:val="003D121A"/>
    <w:rsid w:val="003D1256"/>
    <w:rsid w:val="003D13DD"/>
    <w:rsid w:val="003D1686"/>
    <w:rsid w:val="003D227E"/>
    <w:rsid w:val="003D2F27"/>
    <w:rsid w:val="003D3033"/>
    <w:rsid w:val="003D3887"/>
    <w:rsid w:val="003D3E1F"/>
    <w:rsid w:val="003D47A2"/>
    <w:rsid w:val="003D48F9"/>
    <w:rsid w:val="003D56E2"/>
    <w:rsid w:val="003D5850"/>
    <w:rsid w:val="003D6020"/>
    <w:rsid w:val="003D63B2"/>
    <w:rsid w:val="003D644F"/>
    <w:rsid w:val="003D6612"/>
    <w:rsid w:val="003D66FC"/>
    <w:rsid w:val="003D691A"/>
    <w:rsid w:val="003D77B5"/>
    <w:rsid w:val="003D7C57"/>
    <w:rsid w:val="003D7C8E"/>
    <w:rsid w:val="003D7CD9"/>
    <w:rsid w:val="003D7FCA"/>
    <w:rsid w:val="003E0E0E"/>
    <w:rsid w:val="003E0E1E"/>
    <w:rsid w:val="003E0F08"/>
    <w:rsid w:val="003E0FB9"/>
    <w:rsid w:val="003E1178"/>
    <w:rsid w:val="003E11BE"/>
    <w:rsid w:val="003E14D4"/>
    <w:rsid w:val="003E1841"/>
    <w:rsid w:val="003E187C"/>
    <w:rsid w:val="003E187D"/>
    <w:rsid w:val="003E22A9"/>
    <w:rsid w:val="003E29ED"/>
    <w:rsid w:val="003E2E93"/>
    <w:rsid w:val="003E2F4A"/>
    <w:rsid w:val="003E31CB"/>
    <w:rsid w:val="003E3333"/>
    <w:rsid w:val="003E3E4F"/>
    <w:rsid w:val="003E4001"/>
    <w:rsid w:val="003E40A3"/>
    <w:rsid w:val="003E435D"/>
    <w:rsid w:val="003E4529"/>
    <w:rsid w:val="003E4E83"/>
    <w:rsid w:val="003E599A"/>
    <w:rsid w:val="003E5B8E"/>
    <w:rsid w:val="003E5E6A"/>
    <w:rsid w:val="003E5E7E"/>
    <w:rsid w:val="003E5E84"/>
    <w:rsid w:val="003E6474"/>
    <w:rsid w:val="003E67F3"/>
    <w:rsid w:val="003E748B"/>
    <w:rsid w:val="003E79F7"/>
    <w:rsid w:val="003F003C"/>
    <w:rsid w:val="003F0379"/>
    <w:rsid w:val="003F03CF"/>
    <w:rsid w:val="003F03EB"/>
    <w:rsid w:val="003F05DB"/>
    <w:rsid w:val="003F0987"/>
    <w:rsid w:val="003F0D32"/>
    <w:rsid w:val="003F0D5E"/>
    <w:rsid w:val="003F0F21"/>
    <w:rsid w:val="003F11A9"/>
    <w:rsid w:val="003F11BA"/>
    <w:rsid w:val="003F1544"/>
    <w:rsid w:val="003F1861"/>
    <w:rsid w:val="003F1F9E"/>
    <w:rsid w:val="003F212C"/>
    <w:rsid w:val="003F2192"/>
    <w:rsid w:val="003F2447"/>
    <w:rsid w:val="003F26EB"/>
    <w:rsid w:val="003F2D11"/>
    <w:rsid w:val="003F2F76"/>
    <w:rsid w:val="003F2FC7"/>
    <w:rsid w:val="003F3319"/>
    <w:rsid w:val="003F3411"/>
    <w:rsid w:val="003F3725"/>
    <w:rsid w:val="003F3830"/>
    <w:rsid w:val="003F3A74"/>
    <w:rsid w:val="003F40B2"/>
    <w:rsid w:val="003F4593"/>
    <w:rsid w:val="003F48D7"/>
    <w:rsid w:val="003F4F36"/>
    <w:rsid w:val="003F535D"/>
    <w:rsid w:val="003F5397"/>
    <w:rsid w:val="003F5402"/>
    <w:rsid w:val="003F5418"/>
    <w:rsid w:val="003F559E"/>
    <w:rsid w:val="003F5877"/>
    <w:rsid w:val="003F6568"/>
    <w:rsid w:val="003F6BD0"/>
    <w:rsid w:val="003F756E"/>
    <w:rsid w:val="003F76B1"/>
    <w:rsid w:val="003F7B0E"/>
    <w:rsid w:val="003F7C68"/>
    <w:rsid w:val="003F7D64"/>
    <w:rsid w:val="004001AC"/>
    <w:rsid w:val="004001F5"/>
    <w:rsid w:val="0040051E"/>
    <w:rsid w:val="00400619"/>
    <w:rsid w:val="00400867"/>
    <w:rsid w:val="0040174A"/>
    <w:rsid w:val="00401955"/>
    <w:rsid w:val="00401C1A"/>
    <w:rsid w:val="00401DB6"/>
    <w:rsid w:val="00402394"/>
    <w:rsid w:val="00402D6B"/>
    <w:rsid w:val="004033BF"/>
    <w:rsid w:val="00403423"/>
    <w:rsid w:val="004034A9"/>
    <w:rsid w:val="00403D20"/>
    <w:rsid w:val="00403E7B"/>
    <w:rsid w:val="004041F0"/>
    <w:rsid w:val="0040448C"/>
    <w:rsid w:val="00404B46"/>
    <w:rsid w:val="00404CEF"/>
    <w:rsid w:val="00404DD0"/>
    <w:rsid w:val="0040581D"/>
    <w:rsid w:val="00405C63"/>
    <w:rsid w:val="00405F88"/>
    <w:rsid w:val="00406140"/>
    <w:rsid w:val="004067F6"/>
    <w:rsid w:val="00406821"/>
    <w:rsid w:val="00406FE0"/>
    <w:rsid w:val="004070FA"/>
    <w:rsid w:val="004071EB"/>
    <w:rsid w:val="00407557"/>
    <w:rsid w:val="0040765E"/>
    <w:rsid w:val="004079F9"/>
    <w:rsid w:val="00407A90"/>
    <w:rsid w:val="00407C08"/>
    <w:rsid w:val="00410552"/>
    <w:rsid w:val="00410680"/>
    <w:rsid w:val="004111CC"/>
    <w:rsid w:val="0041136E"/>
    <w:rsid w:val="00411FAB"/>
    <w:rsid w:val="0041241E"/>
    <w:rsid w:val="00412890"/>
    <w:rsid w:val="004129B5"/>
    <w:rsid w:val="00412D26"/>
    <w:rsid w:val="004136E1"/>
    <w:rsid w:val="0041383E"/>
    <w:rsid w:val="00413EBD"/>
    <w:rsid w:val="00414705"/>
    <w:rsid w:val="00414CCE"/>
    <w:rsid w:val="004152C7"/>
    <w:rsid w:val="00415730"/>
    <w:rsid w:val="00415833"/>
    <w:rsid w:val="00415A44"/>
    <w:rsid w:val="00415E64"/>
    <w:rsid w:val="00415ED0"/>
    <w:rsid w:val="0041604D"/>
    <w:rsid w:val="00416787"/>
    <w:rsid w:val="004174E4"/>
    <w:rsid w:val="00417845"/>
    <w:rsid w:val="004178C9"/>
    <w:rsid w:val="0041799A"/>
    <w:rsid w:val="00417DD1"/>
    <w:rsid w:val="004206AF"/>
    <w:rsid w:val="00420B4A"/>
    <w:rsid w:val="00420C22"/>
    <w:rsid w:val="00420CF4"/>
    <w:rsid w:val="0042223E"/>
    <w:rsid w:val="00422450"/>
    <w:rsid w:val="00422CDB"/>
    <w:rsid w:val="0042308A"/>
    <w:rsid w:val="0042369E"/>
    <w:rsid w:val="004244CA"/>
    <w:rsid w:val="004246BF"/>
    <w:rsid w:val="00424728"/>
    <w:rsid w:val="0042475F"/>
    <w:rsid w:val="00424AB4"/>
    <w:rsid w:val="00424B72"/>
    <w:rsid w:val="00424D41"/>
    <w:rsid w:val="00426164"/>
    <w:rsid w:val="00426178"/>
    <w:rsid w:val="00426AEC"/>
    <w:rsid w:val="00426EF3"/>
    <w:rsid w:val="0042777B"/>
    <w:rsid w:val="00427CD2"/>
    <w:rsid w:val="00431460"/>
    <w:rsid w:val="00431664"/>
    <w:rsid w:val="004317BF"/>
    <w:rsid w:val="00431A7B"/>
    <w:rsid w:val="00431BA0"/>
    <w:rsid w:val="00431C3B"/>
    <w:rsid w:val="00431C5A"/>
    <w:rsid w:val="00432045"/>
    <w:rsid w:val="00432142"/>
    <w:rsid w:val="0043219D"/>
    <w:rsid w:val="00432212"/>
    <w:rsid w:val="00432CC5"/>
    <w:rsid w:val="0043386C"/>
    <w:rsid w:val="00433ADE"/>
    <w:rsid w:val="004345F3"/>
    <w:rsid w:val="004347CF"/>
    <w:rsid w:val="004353F4"/>
    <w:rsid w:val="00435B3A"/>
    <w:rsid w:val="00435E20"/>
    <w:rsid w:val="00436346"/>
    <w:rsid w:val="004366A7"/>
    <w:rsid w:val="00436B76"/>
    <w:rsid w:val="00437ADC"/>
    <w:rsid w:val="00440A22"/>
    <w:rsid w:val="0044114C"/>
    <w:rsid w:val="004415B6"/>
    <w:rsid w:val="0044198C"/>
    <w:rsid w:val="004419CE"/>
    <w:rsid w:val="00441A89"/>
    <w:rsid w:val="00441D60"/>
    <w:rsid w:val="00441DC3"/>
    <w:rsid w:val="00441E57"/>
    <w:rsid w:val="00442432"/>
    <w:rsid w:val="004426DB"/>
    <w:rsid w:val="00442F12"/>
    <w:rsid w:val="00442FA5"/>
    <w:rsid w:val="00443EE4"/>
    <w:rsid w:val="00443F04"/>
    <w:rsid w:val="00443F89"/>
    <w:rsid w:val="00445013"/>
    <w:rsid w:val="004452E3"/>
    <w:rsid w:val="00445486"/>
    <w:rsid w:val="00446208"/>
    <w:rsid w:val="00446954"/>
    <w:rsid w:val="00446AFD"/>
    <w:rsid w:val="004470B7"/>
    <w:rsid w:val="004472B2"/>
    <w:rsid w:val="004476FF"/>
    <w:rsid w:val="00447A1B"/>
    <w:rsid w:val="00447FF4"/>
    <w:rsid w:val="0045005D"/>
    <w:rsid w:val="004508D1"/>
    <w:rsid w:val="00450B98"/>
    <w:rsid w:val="00451DBA"/>
    <w:rsid w:val="00451E01"/>
    <w:rsid w:val="00451E4E"/>
    <w:rsid w:val="00452397"/>
    <w:rsid w:val="004524AA"/>
    <w:rsid w:val="004526C9"/>
    <w:rsid w:val="00452E8E"/>
    <w:rsid w:val="004530BA"/>
    <w:rsid w:val="0045322F"/>
    <w:rsid w:val="00453428"/>
    <w:rsid w:val="00453A50"/>
    <w:rsid w:val="00454445"/>
    <w:rsid w:val="00454491"/>
    <w:rsid w:val="00454697"/>
    <w:rsid w:val="004547B6"/>
    <w:rsid w:val="00454C63"/>
    <w:rsid w:val="00454C8B"/>
    <w:rsid w:val="004550E0"/>
    <w:rsid w:val="004554D9"/>
    <w:rsid w:val="004556E7"/>
    <w:rsid w:val="00455BA8"/>
    <w:rsid w:val="00455E3E"/>
    <w:rsid w:val="00455EE9"/>
    <w:rsid w:val="00455F01"/>
    <w:rsid w:val="00455F21"/>
    <w:rsid w:val="00456F24"/>
    <w:rsid w:val="004570F3"/>
    <w:rsid w:val="00457602"/>
    <w:rsid w:val="004576E5"/>
    <w:rsid w:val="00457EB7"/>
    <w:rsid w:val="0046034B"/>
    <w:rsid w:val="004605D4"/>
    <w:rsid w:val="00460A68"/>
    <w:rsid w:val="00460B82"/>
    <w:rsid w:val="00461269"/>
    <w:rsid w:val="004616B9"/>
    <w:rsid w:val="004618AC"/>
    <w:rsid w:val="00461AC3"/>
    <w:rsid w:val="00461F18"/>
    <w:rsid w:val="00462024"/>
    <w:rsid w:val="0046231B"/>
    <w:rsid w:val="00462640"/>
    <w:rsid w:val="00462B4C"/>
    <w:rsid w:val="00463080"/>
    <w:rsid w:val="004632F0"/>
    <w:rsid w:val="00463B41"/>
    <w:rsid w:val="00464240"/>
    <w:rsid w:val="004643AC"/>
    <w:rsid w:val="00464653"/>
    <w:rsid w:val="00464B90"/>
    <w:rsid w:val="00464C6B"/>
    <w:rsid w:val="00464DEB"/>
    <w:rsid w:val="00464E25"/>
    <w:rsid w:val="00465069"/>
    <w:rsid w:val="00465474"/>
    <w:rsid w:val="004654C8"/>
    <w:rsid w:val="004657B8"/>
    <w:rsid w:val="00465B80"/>
    <w:rsid w:val="00466036"/>
    <w:rsid w:val="004661D9"/>
    <w:rsid w:val="004666F3"/>
    <w:rsid w:val="004667E6"/>
    <w:rsid w:val="0046743C"/>
    <w:rsid w:val="0046778C"/>
    <w:rsid w:val="00467852"/>
    <w:rsid w:val="004678FF"/>
    <w:rsid w:val="004679C8"/>
    <w:rsid w:val="00467A4A"/>
    <w:rsid w:val="00467AE7"/>
    <w:rsid w:val="004703A1"/>
    <w:rsid w:val="00470BDA"/>
    <w:rsid w:val="00471775"/>
    <w:rsid w:val="0047184F"/>
    <w:rsid w:val="00471B64"/>
    <w:rsid w:val="00471E7A"/>
    <w:rsid w:val="00472A9C"/>
    <w:rsid w:val="00473D08"/>
    <w:rsid w:val="00474B8D"/>
    <w:rsid w:val="00474DA7"/>
    <w:rsid w:val="00474EDF"/>
    <w:rsid w:val="00475CCF"/>
    <w:rsid w:val="00475E29"/>
    <w:rsid w:val="00476D09"/>
    <w:rsid w:val="00476F65"/>
    <w:rsid w:val="004779D6"/>
    <w:rsid w:val="00477E13"/>
    <w:rsid w:val="00480057"/>
    <w:rsid w:val="004800BC"/>
    <w:rsid w:val="00480A65"/>
    <w:rsid w:val="00481110"/>
    <w:rsid w:val="0048140B"/>
    <w:rsid w:val="00481581"/>
    <w:rsid w:val="00481835"/>
    <w:rsid w:val="00481892"/>
    <w:rsid w:val="00481957"/>
    <w:rsid w:val="00481D91"/>
    <w:rsid w:val="00482DB8"/>
    <w:rsid w:val="00483094"/>
    <w:rsid w:val="00483139"/>
    <w:rsid w:val="004832C0"/>
    <w:rsid w:val="004833E0"/>
    <w:rsid w:val="00483458"/>
    <w:rsid w:val="00483693"/>
    <w:rsid w:val="00483B8A"/>
    <w:rsid w:val="00484096"/>
    <w:rsid w:val="0048418E"/>
    <w:rsid w:val="004841AA"/>
    <w:rsid w:val="004843B3"/>
    <w:rsid w:val="00484493"/>
    <w:rsid w:val="00484AFF"/>
    <w:rsid w:val="004858D6"/>
    <w:rsid w:val="00485A2E"/>
    <w:rsid w:val="00485BA5"/>
    <w:rsid w:val="00485BEA"/>
    <w:rsid w:val="00485C3B"/>
    <w:rsid w:val="00486415"/>
    <w:rsid w:val="00486A27"/>
    <w:rsid w:val="00486CA2"/>
    <w:rsid w:val="00487A61"/>
    <w:rsid w:val="00490D0D"/>
    <w:rsid w:val="00490D67"/>
    <w:rsid w:val="00491925"/>
    <w:rsid w:val="00492446"/>
    <w:rsid w:val="00492694"/>
    <w:rsid w:val="00492722"/>
    <w:rsid w:val="00492A86"/>
    <w:rsid w:val="00492B88"/>
    <w:rsid w:val="00493440"/>
    <w:rsid w:val="00493531"/>
    <w:rsid w:val="004941AA"/>
    <w:rsid w:val="0049493E"/>
    <w:rsid w:val="00494CF5"/>
    <w:rsid w:val="004959E6"/>
    <w:rsid w:val="00495C58"/>
    <w:rsid w:val="00495F5C"/>
    <w:rsid w:val="004960B5"/>
    <w:rsid w:val="00496147"/>
    <w:rsid w:val="00496DC3"/>
    <w:rsid w:val="00497237"/>
    <w:rsid w:val="00497252"/>
    <w:rsid w:val="00497AEE"/>
    <w:rsid w:val="00497BB8"/>
    <w:rsid w:val="004A1039"/>
    <w:rsid w:val="004A162E"/>
    <w:rsid w:val="004A1810"/>
    <w:rsid w:val="004A1EEF"/>
    <w:rsid w:val="004A1FE1"/>
    <w:rsid w:val="004A2FE0"/>
    <w:rsid w:val="004A3015"/>
    <w:rsid w:val="004A3018"/>
    <w:rsid w:val="004A3E0C"/>
    <w:rsid w:val="004A444B"/>
    <w:rsid w:val="004A4A21"/>
    <w:rsid w:val="004A58C0"/>
    <w:rsid w:val="004A5A26"/>
    <w:rsid w:val="004A6067"/>
    <w:rsid w:val="004A609A"/>
    <w:rsid w:val="004A60E5"/>
    <w:rsid w:val="004A6396"/>
    <w:rsid w:val="004A70B1"/>
    <w:rsid w:val="004A7285"/>
    <w:rsid w:val="004A76AB"/>
    <w:rsid w:val="004A7795"/>
    <w:rsid w:val="004A77DD"/>
    <w:rsid w:val="004A78F5"/>
    <w:rsid w:val="004A7BA0"/>
    <w:rsid w:val="004A7BB2"/>
    <w:rsid w:val="004B023D"/>
    <w:rsid w:val="004B06C5"/>
    <w:rsid w:val="004B0708"/>
    <w:rsid w:val="004B0C8D"/>
    <w:rsid w:val="004B177E"/>
    <w:rsid w:val="004B1B9B"/>
    <w:rsid w:val="004B2014"/>
    <w:rsid w:val="004B2189"/>
    <w:rsid w:val="004B2386"/>
    <w:rsid w:val="004B2781"/>
    <w:rsid w:val="004B284D"/>
    <w:rsid w:val="004B30B7"/>
    <w:rsid w:val="004B36D8"/>
    <w:rsid w:val="004B3AD0"/>
    <w:rsid w:val="004B40EB"/>
    <w:rsid w:val="004B500F"/>
    <w:rsid w:val="004B5591"/>
    <w:rsid w:val="004B5811"/>
    <w:rsid w:val="004B607C"/>
    <w:rsid w:val="004B730F"/>
    <w:rsid w:val="004B7B0A"/>
    <w:rsid w:val="004B7E49"/>
    <w:rsid w:val="004C000E"/>
    <w:rsid w:val="004C010B"/>
    <w:rsid w:val="004C01AC"/>
    <w:rsid w:val="004C0256"/>
    <w:rsid w:val="004C04AC"/>
    <w:rsid w:val="004C076A"/>
    <w:rsid w:val="004C10BF"/>
    <w:rsid w:val="004C1333"/>
    <w:rsid w:val="004C14E8"/>
    <w:rsid w:val="004C1A8B"/>
    <w:rsid w:val="004C1C98"/>
    <w:rsid w:val="004C22BC"/>
    <w:rsid w:val="004C27DD"/>
    <w:rsid w:val="004C28BB"/>
    <w:rsid w:val="004C2ADE"/>
    <w:rsid w:val="004C36BD"/>
    <w:rsid w:val="004C380C"/>
    <w:rsid w:val="004C3921"/>
    <w:rsid w:val="004C3E91"/>
    <w:rsid w:val="004C3E9A"/>
    <w:rsid w:val="004C44C8"/>
    <w:rsid w:val="004C4A97"/>
    <w:rsid w:val="004C4BA1"/>
    <w:rsid w:val="004C4F98"/>
    <w:rsid w:val="004C5764"/>
    <w:rsid w:val="004C5C7B"/>
    <w:rsid w:val="004C5E1C"/>
    <w:rsid w:val="004C65D0"/>
    <w:rsid w:val="004C754E"/>
    <w:rsid w:val="004C7814"/>
    <w:rsid w:val="004C7B15"/>
    <w:rsid w:val="004C7B7F"/>
    <w:rsid w:val="004C7BEF"/>
    <w:rsid w:val="004D160D"/>
    <w:rsid w:val="004D24EE"/>
    <w:rsid w:val="004D2D84"/>
    <w:rsid w:val="004D3175"/>
    <w:rsid w:val="004D4B02"/>
    <w:rsid w:val="004D4EC2"/>
    <w:rsid w:val="004D55DE"/>
    <w:rsid w:val="004D5F11"/>
    <w:rsid w:val="004D6243"/>
    <w:rsid w:val="004D68D6"/>
    <w:rsid w:val="004D6AD5"/>
    <w:rsid w:val="004D6BF4"/>
    <w:rsid w:val="004D6C4D"/>
    <w:rsid w:val="004D7538"/>
    <w:rsid w:val="004D78E5"/>
    <w:rsid w:val="004D79C5"/>
    <w:rsid w:val="004E064B"/>
    <w:rsid w:val="004E09D4"/>
    <w:rsid w:val="004E113A"/>
    <w:rsid w:val="004E1965"/>
    <w:rsid w:val="004E1BDF"/>
    <w:rsid w:val="004E1DA1"/>
    <w:rsid w:val="004E1DD2"/>
    <w:rsid w:val="004E2DC6"/>
    <w:rsid w:val="004E2E9C"/>
    <w:rsid w:val="004E34E2"/>
    <w:rsid w:val="004E3DE1"/>
    <w:rsid w:val="004E4010"/>
    <w:rsid w:val="004E52FF"/>
    <w:rsid w:val="004E5BC0"/>
    <w:rsid w:val="004E5CC9"/>
    <w:rsid w:val="004E5FA2"/>
    <w:rsid w:val="004E5FA3"/>
    <w:rsid w:val="004E609E"/>
    <w:rsid w:val="004E61D0"/>
    <w:rsid w:val="004E69A6"/>
    <w:rsid w:val="004E6B20"/>
    <w:rsid w:val="004E6C3C"/>
    <w:rsid w:val="004E6DB7"/>
    <w:rsid w:val="004E71D3"/>
    <w:rsid w:val="004E74BE"/>
    <w:rsid w:val="004E7922"/>
    <w:rsid w:val="004F0121"/>
    <w:rsid w:val="004F019E"/>
    <w:rsid w:val="004F04BF"/>
    <w:rsid w:val="004F06C8"/>
    <w:rsid w:val="004F0713"/>
    <w:rsid w:val="004F074E"/>
    <w:rsid w:val="004F0FCB"/>
    <w:rsid w:val="004F11D5"/>
    <w:rsid w:val="004F1283"/>
    <w:rsid w:val="004F1389"/>
    <w:rsid w:val="004F15B2"/>
    <w:rsid w:val="004F1BFE"/>
    <w:rsid w:val="004F21DD"/>
    <w:rsid w:val="004F24EF"/>
    <w:rsid w:val="004F25BF"/>
    <w:rsid w:val="004F26D0"/>
    <w:rsid w:val="004F29A8"/>
    <w:rsid w:val="004F3581"/>
    <w:rsid w:val="004F3CD0"/>
    <w:rsid w:val="004F3F81"/>
    <w:rsid w:val="004F4899"/>
    <w:rsid w:val="004F54A6"/>
    <w:rsid w:val="004F596F"/>
    <w:rsid w:val="004F597D"/>
    <w:rsid w:val="004F5A80"/>
    <w:rsid w:val="004F6A4E"/>
    <w:rsid w:val="004F6A82"/>
    <w:rsid w:val="004F7065"/>
    <w:rsid w:val="004F75F7"/>
    <w:rsid w:val="004F79C0"/>
    <w:rsid w:val="004F7D27"/>
    <w:rsid w:val="00500216"/>
    <w:rsid w:val="005003B2"/>
    <w:rsid w:val="005007F1"/>
    <w:rsid w:val="0050187A"/>
    <w:rsid w:val="005019C4"/>
    <w:rsid w:val="005019DD"/>
    <w:rsid w:val="005025BC"/>
    <w:rsid w:val="00502605"/>
    <w:rsid w:val="005036D7"/>
    <w:rsid w:val="00503836"/>
    <w:rsid w:val="0050393F"/>
    <w:rsid w:val="00503B3B"/>
    <w:rsid w:val="00503B3D"/>
    <w:rsid w:val="005040CA"/>
    <w:rsid w:val="005040E4"/>
    <w:rsid w:val="005049C3"/>
    <w:rsid w:val="00504A4B"/>
    <w:rsid w:val="00504AAE"/>
    <w:rsid w:val="00505448"/>
    <w:rsid w:val="0050572D"/>
    <w:rsid w:val="00505B39"/>
    <w:rsid w:val="00505B75"/>
    <w:rsid w:val="005062D9"/>
    <w:rsid w:val="00506E1E"/>
    <w:rsid w:val="00507271"/>
    <w:rsid w:val="00507535"/>
    <w:rsid w:val="005076F9"/>
    <w:rsid w:val="00507A20"/>
    <w:rsid w:val="00510C1D"/>
    <w:rsid w:val="00510DE3"/>
    <w:rsid w:val="00511197"/>
    <w:rsid w:val="00511204"/>
    <w:rsid w:val="0051149E"/>
    <w:rsid w:val="00512195"/>
    <w:rsid w:val="00512322"/>
    <w:rsid w:val="005126B2"/>
    <w:rsid w:val="00512EC9"/>
    <w:rsid w:val="005134F5"/>
    <w:rsid w:val="00513D80"/>
    <w:rsid w:val="0051430D"/>
    <w:rsid w:val="0051437F"/>
    <w:rsid w:val="005143D1"/>
    <w:rsid w:val="0051489A"/>
    <w:rsid w:val="00514A87"/>
    <w:rsid w:val="00514BB3"/>
    <w:rsid w:val="00514C44"/>
    <w:rsid w:val="00514D52"/>
    <w:rsid w:val="00515028"/>
    <w:rsid w:val="00515140"/>
    <w:rsid w:val="0051580E"/>
    <w:rsid w:val="00515AD7"/>
    <w:rsid w:val="0051604C"/>
    <w:rsid w:val="005161D4"/>
    <w:rsid w:val="0051652A"/>
    <w:rsid w:val="00516899"/>
    <w:rsid w:val="00517593"/>
    <w:rsid w:val="0051778A"/>
    <w:rsid w:val="0051796F"/>
    <w:rsid w:val="0052061E"/>
    <w:rsid w:val="005209A3"/>
    <w:rsid w:val="005209AB"/>
    <w:rsid w:val="00520E18"/>
    <w:rsid w:val="00520F55"/>
    <w:rsid w:val="00521009"/>
    <w:rsid w:val="0052125C"/>
    <w:rsid w:val="005212A7"/>
    <w:rsid w:val="00521730"/>
    <w:rsid w:val="00521F23"/>
    <w:rsid w:val="00522BF2"/>
    <w:rsid w:val="005232C6"/>
    <w:rsid w:val="00523C37"/>
    <w:rsid w:val="0052422C"/>
    <w:rsid w:val="0052428E"/>
    <w:rsid w:val="00524391"/>
    <w:rsid w:val="005244FC"/>
    <w:rsid w:val="00524C1F"/>
    <w:rsid w:val="005252F1"/>
    <w:rsid w:val="0052532D"/>
    <w:rsid w:val="005253F4"/>
    <w:rsid w:val="005268C4"/>
    <w:rsid w:val="00526A48"/>
    <w:rsid w:val="00526D7E"/>
    <w:rsid w:val="00527396"/>
    <w:rsid w:val="005273E9"/>
    <w:rsid w:val="005277A4"/>
    <w:rsid w:val="005277E0"/>
    <w:rsid w:val="00527A94"/>
    <w:rsid w:val="00527BCD"/>
    <w:rsid w:val="00527F47"/>
    <w:rsid w:val="00527F48"/>
    <w:rsid w:val="0053058C"/>
    <w:rsid w:val="005306B9"/>
    <w:rsid w:val="00530BA3"/>
    <w:rsid w:val="00530DA3"/>
    <w:rsid w:val="00530EE3"/>
    <w:rsid w:val="00531198"/>
    <w:rsid w:val="00531223"/>
    <w:rsid w:val="00531274"/>
    <w:rsid w:val="00531422"/>
    <w:rsid w:val="0053142D"/>
    <w:rsid w:val="0053166F"/>
    <w:rsid w:val="00531734"/>
    <w:rsid w:val="005319C4"/>
    <w:rsid w:val="00532BB7"/>
    <w:rsid w:val="005334ED"/>
    <w:rsid w:val="00533BB1"/>
    <w:rsid w:val="00533DC6"/>
    <w:rsid w:val="00533F9A"/>
    <w:rsid w:val="00534124"/>
    <w:rsid w:val="00534E9A"/>
    <w:rsid w:val="005351E0"/>
    <w:rsid w:val="00535A3D"/>
    <w:rsid w:val="00535C13"/>
    <w:rsid w:val="00535C19"/>
    <w:rsid w:val="00535FE0"/>
    <w:rsid w:val="005360BC"/>
    <w:rsid w:val="0053652E"/>
    <w:rsid w:val="005366F9"/>
    <w:rsid w:val="005367A5"/>
    <w:rsid w:val="00536994"/>
    <w:rsid w:val="00536DED"/>
    <w:rsid w:val="00537337"/>
    <w:rsid w:val="0053745F"/>
    <w:rsid w:val="005377C9"/>
    <w:rsid w:val="00537A71"/>
    <w:rsid w:val="0054000C"/>
    <w:rsid w:val="00540F15"/>
    <w:rsid w:val="00541328"/>
    <w:rsid w:val="0054178D"/>
    <w:rsid w:val="0054209B"/>
    <w:rsid w:val="005420A6"/>
    <w:rsid w:val="00542334"/>
    <w:rsid w:val="00542663"/>
    <w:rsid w:val="005427BB"/>
    <w:rsid w:val="00542983"/>
    <w:rsid w:val="00542EB0"/>
    <w:rsid w:val="00543415"/>
    <w:rsid w:val="00543A80"/>
    <w:rsid w:val="00543B32"/>
    <w:rsid w:val="00544886"/>
    <w:rsid w:val="00544C69"/>
    <w:rsid w:val="00545121"/>
    <w:rsid w:val="0054518C"/>
    <w:rsid w:val="0054530C"/>
    <w:rsid w:val="0054593A"/>
    <w:rsid w:val="00545F15"/>
    <w:rsid w:val="00545F7C"/>
    <w:rsid w:val="005467AE"/>
    <w:rsid w:val="00546B5E"/>
    <w:rsid w:val="00547643"/>
    <w:rsid w:val="0054769C"/>
    <w:rsid w:val="0054782C"/>
    <w:rsid w:val="0054788E"/>
    <w:rsid w:val="00547A20"/>
    <w:rsid w:val="00550395"/>
    <w:rsid w:val="0055094D"/>
    <w:rsid w:val="00550C4D"/>
    <w:rsid w:val="00550DEA"/>
    <w:rsid w:val="005517E5"/>
    <w:rsid w:val="00551ED9"/>
    <w:rsid w:val="005521F4"/>
    <w:rsid w:val="005528B9"/>
    <w:rsid w:val="00553070"/>
    <w:rsid w:val="00553874"/>
    <w:rsid w:val="00553E19"/>
    <w:rsid w:val="00554844"/>
    <w:rsid w:val="00554BDC"/>
    <w:rsid w:val="00554CCF"/>
    <w:rsid w:val="005559C9"/>
    <w:rsid w:val="00555A1E"/>
    <w:rsid w:val="00555B17"/>
    <w:rsid w:val="005562D7"/>
    <w:rsid w:val="005564FA"/>
    <w:rsid w:val="00556765"/>
    <w:rsid w:val="005568F3"/>
    <w:rsid w:val="00556A33"/>
    <w:rsid w:val="0055712E"/>
    <w:rsid w:val="005572FE"/>
    <w:rsid w:val="00557363"/>
    <w:rsid w:val="0055758D"/>
    <w:rsid w:val="00557D14"/>
    <w:rsid w:val="0056064C"/>
    <w:rsid w:val="00560ABC"/>
    <w:rsid w:val="005611E6"/>
    <w:rsid w:val="005622D8"/>
    <w:rsid w:val="0056299A"/>
    <w:rsid w:val="00562C40"/>
    <w:rsid w:val="00562CF4"/>
    <w:rsid w:val="00562D7B"/>
    <w:rsid w:val="00563C34"/>
    <w:rsid w:val="0056412E"/>
    <w:rsid w:val="005645F7"/>
    <w:rsid w:val="0056484B"/>
    <w:rsid w:val="00564A07"/>
    <w:rsid w:val="00564BB0"/>
    <w:rsid w:val="005658D3"/>
    <w:rsid w:val="00565D38"/>
    <w:rsid w:val="00565D66"/>
    <w:rsid w:val="00567C95"/>
    <w:rsid w:val="00570102"/>
    <w:rsid w:val="005701AB"/>
    <w:rsid w:val="005704C2"/>
    <w:rsid w:val="005708A2"/>
    <w:rsid w:val="00570923"/>
    <w:rsid w:val="00570F94"/>
    <w:rsid w:val="00570F95"/>
    <w:rsid w:val="0057108A"/>
    <w:rsid w:val="0057155F"/>
    <w:rsid w:val="00572073"/>
    <w:rsid w:val="00572840"/>
    <w:rsid w:val="00572CD4"/>
    <w:rsid w:val="00572D22"/>
    <w:rsid w:val="00573072"/>
    <w:rsid w:val="0057380F"/>
    <w:rsid w:val="00573F29"/>
    <w:rsid w:val="00574838"/>
    <w:rsid w:val="00574C44"/>
    <w:rsid w:val="00574CF5"/>
    <w:rsid w:val="005755AF"/>
    <w:rsid w:val="005762AA"/>
    <w:rsid w:val="005764D1"/>
    <w:rsid w:val="0057656A"/>
    <w:rsid w:val="00576758"/>
    <w:rsid w:val="00576BF1"/>
    <w:rsid w:val="00576EC0"/>
    <w:rsid w:val="00577071"/>
    <w:rsid w:val="005778C1"/>
    <w:rsid w:val="00577E5C"/>
    <w:rsid w:val="00580254"/>
    <w:rsid w:val="0058066C"/>
    <w:rsid w:val="00580734"/>
    <w:rsid w:val="00580781"/>
    <w:rsid w:val="00580956"/>
    <w:rsid w:val="0058145C"/>
    <w:rsid w:val="0058146D"/>
    <w:rsid w:val="00581999"/>
    <w:rsid w:val="00581A22"/>
    <w:rsid w:val="00581AF2"/>
    <w:rsid w:val="00581B26"/>
    <w:rsid w:val="00581C46"/>
    <w:rsid w:val="00581C8F"/>
    <w:rsid w:val="005821D8"/>
    <w:rsid w:val="005821E3"/>
    <w:rsid w:val="0058254F"/>
    <w:rsid w:val="005836BE"/>
    <w:rsid w:val="005841B9"/>
    <w:rsid w:val="005844B9"/>
    <w:rsid w:val="005845C2"/>
    <w:rsid w:val="005849C1"/>
    <w:rsid w:val="005851F2"/>
    <w:rsid w:val="00585505"/>
    <w:rsid w:val="00585AAE"/>
    <w:rsid w:val="00586114"/>
    <w:rsid w:val="005865C8"/>
    <w:rsid w:val="00586CF3"/>
    <w:rsid w:val="00587927"/>
    <w:rsid w:val="00587CE0"/>
    <w:rsid w:val="005900F1"/>
    <w:rsid w:val="0059034C"/>
    <w:rsid w:val="0059042B"/>
    <w:rsid w:val="00590671"/>
    <w:rsid w:val="0059095E"/>
    <w:rsid w:val="00591759"/>
    <w:rsid w:val="005921D5"/>
    <w:rsid w:val="005923B4"/>
    <w:rsid w:val="00592475"/>
    <w:rsid w:val="00592519"/>
    <w:rsid w:val="00592AB6"/>
    <w:rsid w:val="0059333F"/>
    <w:rsid w:val="00593366"/>
    <w:rsid w:val="00593B23"/>
    <w:rsid w:val="00593CEF"/>
    <w:rsid w:val="00593E6F"/>
    <w:rsid w:val="005940DC"/>
    <w:rsid w:val="005948C7"/>
    <w:rsid w:val="00594FD8"/>
    <w:rsid w:val="005952B5"/>
    <w:rsid w:val="005961F5"/>
    <w:rsid w:val="0059694B"/>
    <w:rsid w:val="00596E4D"/>
    <w:rsid w:val="005977C0"/>
    <w:rsid w:val="005979B4"/>
    <w:rsid w:val="00597C8E"/>
    <w:rsid w:val="005A040A"/>
    <w:rsid w:val="005A0480"/>
    <w:rsid w:val="005A0CAF"/>
    <w:rsid w:val="005A13B2"/>
    <w:rsid w:val="005A157D"/>
    <w:rsid w:val="005A168F"/>
    <w:rsid w:val="005A1695"/>
    <w:rsid w:val="005A169C"/>
    <w:rsid w:val="005A17CD"/>
    <w:rsid w:val="005A1B5F"/>
    <w:rsid w:val="005A1EC2"/>
    <w:rsid w:val="005A23CA"/>
    <w:rsid w:val="005A281A"/>
    <w:rsid w:val="005A29A0"/>
    <w:rsid w:val="005A2DDD"/>
    <w:rsid w:val="005A2FFE"/>
    <w:rsid w:val="005A37CD"/>
    <w:rsid w:val="005A39B8"/>
    <w:rsid w:val="005A3A0B"/>
    <w:rsid w:val="005A3AFB"/>
    <w:rsid w:val="005A42D7"/>
    <w:rsid w:val="005A470A"/>
    <w:rsid w:val="005A4A4E"/>
    <w:rsid w:val="005A4DF5"/>
    <w:rsid w:val="005A5067"/>
    <w:rsid w:val="005A5429"/>
    <w:rsid w:val="005A55C2"/>
    <w:rsid w:val="005A57F1"/>
    <w:rsid w:val="005A5948"/>
    <w:rsid w:val="005A5D6B"/>
    <w:rsid w:val="005A6508"/>
    <w:rsid w:val="005A65A3"/>
    <w:rsid w:val="005A6792"/>
    <w:rsid w:val="005A681C"/>
    <w:rsid w:val="005A683D"/>
    <w:rsid w:val="005A69D0"/>
    <w:rsid w:val="005A6CB5"/>
    <w:rsid w:val="005A6DE8"/>
    <w:rsid w:val="005A7140"/>
    <w:rsid w:val="005A71B9"/>
    <w:rsid w:val="005A7F60"/>
    <w:rsid w:val="005B0D25"/>
    <w:rsid w:val="005B10CF"/>
    <w:rsid w:val="005B12E8"/>
    <w:rsid w:val="005B13E4"/>
    <w:rsid w:val="005B16DA"/>
    <w:rsid w:val="005B1778"/>
    <w:rsid w:val="005B1ECD"/>
    <w:rsid w:val="005B2040"/>
    <w:rsid w:val="005B2104"/>
    <w:rsid w:val="005B31EB"/>
    <w:rsid w:val="005B3215"/>
    <w:rsid w:val="005B36DF"/>
    <w:rsid w:val="005B371F"/>
    <w:rsid w:val="005B37BB"/>
    <w:rsid w:val="005B39CF"/>
    <w:rsid w:val="005B3D92"/>
    <w:rsid w:val="005B3FFB"/>
    <w:rsid w:val="005B40A9"/>
    <w:rsid w:val="005B4453"/>
    <w:rsid w:val="005B4A4C"/>
    <w:rsid w:val="005B4EFC"/>
    <w:rsid w:val="005B5979"/>
    <w:rsid w:val="005B5CFC"/>
    <w:rsid w:val="005B6076"/>
    <w:rsid w:val="005B613B"/>
    <w:rsid w:val="005B616F"/>
    <w:rsid w:val="005B625E"/>
    <w:rsid w:val="005B6941"/>
    <w:rsid w:val="005B6E30"/>
    <w:rsid w:val="005B7546"/>
    <w:rsid w:val="005B7760"/>
    <w:rsid w:val="005C0770"/>
    <w:rsid w:val="005C07CD"/>
    <w:rsid w:val="005C09BF"/>
    <w:rsid w:val="005C0D07"/>
    <w:rsid w:val="005C0F88"/>
    <w:rsid w:val="005C149C"/>
    <w:rsid w:val="005C15C8"/>
    <w:rsid w:val="005C227A"/>
    <w:rsid w:val="005C2755"/>
    <w:rsid w:val="005C29BB"/>
    <w:rsid w:val="005C3E8C"/>
    <w:rsid w:val="005C479A"/>
    <w:rsid w:val="005C4AFB"/>
    <w:rsid w:val="005C4CC1"/>
    <w:rsid w:val="005C5206"/>
    <w:rsid w:val="005C5B41"/>
    <w:rsid w:val="005C616F"/>
    <w:rsid w:val="005C6907"/>
    <w:rsid w:val="005C6EE6"/>
    <w:rsid w:val="005C6F12"/>
    <w:rsid w:val="005C6F4C"/>
    <w:rsid w:val="005C71B6"/>
    <w:rsid w:val="005C7EF1"/>
    <w:rsid w:val="005D00E0"/>
    <w:rsid w:val="005D0104"/>
    <w:rsid w:val="005D0645"/>
    <w:rsid w:val="005D0755"/>
    <w:rsid w:val="005D0ECA"/>
    <w:rsid w:val="005D10B5"/>
    <w:rsid w:val="005D1557"/>
    <w:rsid w:val="005D1696"/>
    <w:rsid w:val="005D1A74"/>
    <w:rsid w:val="005D1C10"/>
    <w:rsid w:val="005D1C64"/>
    <w:rsid w:val="005D2093"/>
    <w:rsid w:val="005D2ACC"/>
    <w:rsid w:val="005D2BA6"/>
    <w:rsid w:val="005D2DF8"/>
    <w:rsid w:val="005D33D7"/>
    <w:rsid w:val="005D346A"/>
    <w:rsid w:val="005D3B06"/>
    <w:rsid w:val="005D3B1B"/>
    <w:rsid w:val="005D40E7"/>
    <w:rsid w:val="005D45AC"/>
    <w:rsid w:val="005D4843"/>
    <w:rsid w:val="005D4D14"/>
    <w:rsid w:val="005D5216"/>
    <w:rsid w:val="005D535D"/>
    <w:rsid w:val="005D556F"/>
    <w:rsid w:val="005D559C"/>
    <w:rsid w:val="005D5B99"/>
    <w:rsid w:val="005D6B36"/>
    <w:rsid w:val="005D7688"/>
    <w:rsid w:val="005D792E"/>
    <w:rsid w:val="005D7B24"/>
    <w:rsid w:val="005D7B43"/>
    <w:rsid w:val="005D7C2A"/>
    <w:rsid w:val="005D7F9D"/>
    <w:rsid w:val="005E0D9A"/>
    <w:rsid w:val="005E0DCB"/>
    <w:rsid w:val="005E0EB3"/>
    <w:rsid w:val="005E142A"/>
    <w:rsid w:val="005E171B"/>
    <w:rsid w:val="005E1C5B"/>
    <w:rsid w:val="005E1ECB"/>
    <w:rsid w:val="005E2733"/>
    <w:rsid w:val="005E275E"/>
    <w:rsid w:val="005E279A"/>
    <w:rsid w:val="005E2A80"/>
    <w:rsid w:val="005E2D9E"/>
    <w:rsid w:val="005E300C"/>
    <w:rsid w:val="005E31B4"/>
    <w:rsid w:val="005E31E3"/>
    <w:rsid w:val="005E327D"/>
    <w:rsid w:val="005E3821"/>
    <w:rsid w:val="005E5743"/>
    <w:rsid w:val="005E5FAF"/>
    <w:rsid w:val="005E6081"/>
    <w:rsid w:val="005E616D"/>
    <w:rsid w:val="005E64A3"/>
    <w:rsid w:val="005E6E69"/>
    <w:rsid w:val="005E6FDD"/>
    <w:rsid w:val="005E700A"/>
    <w:rsid w:val="005E730A"/>
    <w:rsid w:val="005F0708"/>
    <w:rsid w:val="005F136C"/>
    <w:rsid w:val="005F13D2"/>
    <w:rsid w:val="005F173E"/>
    <w:rsid w:val="005F1BA2"/>
    <w:rsid w:val="005F1EAE"/>
    <w:rsid w:val="005F226E"/>
    <w:rsid w:val="005F2BA9"/>
    <w:rsid w:val="005F2BB6"/>
    <w:rsid w:val="005F3172"/>
    <w:rsid w:val="005F3B1C"/>
    <w:rsid w:val="005F3FFA"/>
    <w:rsid w:val="005F4549"/>
    <w:rsid w:val="005F5667"/>
    <w:rsid w:val="005F59C8"/>
    <w:rsid w:val="005F63F8"/>
    <w:rsid w:val="005F6537"/>
    <w:rsid w:val="005F6AD9"/>
    <w:rsid w:val="005F6DD5"/>
    <w:rsid w:val="005F6FFE"/>
    <w:rsid w:val="005F7709"/>
    <w:rsid w:val="005F7A16"/>
    <w:rsid w:val="006008BC"/>
    <w:rsid w:val="00600931"/>
    <w:rsid w:val="00600A79"/>
    <w:rsid w:val="0060137A"/>
    <w:rsid w:val="00601651"/>
    <w:rsid w:val="006017B7"/>
    <w:rsid w:val="0060187E"/>
    <w:rsid w:val="00601D9A"/>
    <w:rsid w:val="00602E31"/>
    <w:rsid w:val="00603724"/>
    <w:rsid w:val="00603D17"/>
    <w:rsid w:val="00604051"/>
    <w:rsid w:val="00604497"/>
    <w:rsid w:val="00604591"/>
    <w:rsid w:val="0060488C"/>
    <w:rsid w:val="00604CAC"/>
    <w:rsid w:val="00604EDF"/>
    <w:rsid w:val="00604FEA"/>
    <w:rsid w:val="0060544B"/>
    <w:rsid w:val="00605759"/>
    <w:rsid w:val="006057DA"/>
    <w:rsid w:val="00605837"/>
    <w:rsid w:val="0060624A"/>
    <w:rsid w:val="00606743"/>
    <w:rsid w:val="00607DA0"/>
    <w:rsid w:val="00607E3F"/>
    <w:rsid w:val="00610561"/>
    <w:rsid w:val="006108A6"/>
    <w:rsid w:val="00610C9F"/>
    <w:rsid w:val="00611460"/>
    <w:rsid w:val="006123E6"/>
    <w:rsid w:val="00612825"/>
    <w:rsid w:val="00612978"/>
    <w:rsid w:val="00612A65"/>
    <w:rsid w:val="00612D61"/>
    <w:rsid w:val="00612FB6"/>
    <w:rsid w:val="00613586"/>
    <w:rsid w:val="00613A2C"/>
    <w:rsid w:val="00613D2B"/>
    <w:rsid w:val="00613DF4"/>
    <w:rsid w:val="0061470E"/>
    <w:rsid w:val="00614746"/>
    <w:rsid w:val="00615B5B"/>
    <w:rsid w:val="00615C55"/>
    <w:rsid w:val="00615D91"/>
    <w:rsid w:val="00615F26"/>
    <w:rsid w:val="00616048"/>
    <w:rsid w:val="00616262"/>
    <w:rsid w:val="006169E1"/>
    <w:rsid w:val="00616CAB"/>
    <w:rsid w:val="00617574"/>
    <w:rsid w:val="00617B5E"/>
    <w:rsid w:val="00617C8D"/>
    <w:rsid w:val="00620778"/>
    <w:rsid w:val="0062093F"/>
    <w:rsid w:val="0062187B"/>
    <w:rsid w:val="00621BAF"/>
    <w:rsid w:val="00621BDE"/>
    <w:rsid w:val="00621FB6"/>
    <w:rsid w:val="0062231C"/>
    <w:rsid w:val="006223F9"/>
    <w:rsid w:val="0062261B"/>
    <w:rsid w:val="00622B4D"/>
    <w:rsid w:val="006231F2"/>
    <w:rsid w:val="006232E9"/>
    <w:rsid w:val="00623362"/>
    <w:rsid w:val="0062349F"/>
    <w:rsid w:val="006239D2"/>
    <w:rsid w:val="00623AE7"/>
    <w:rsid w:val="00623B17"/>
    <w:rsid w:val="00623F3F"/>
    <w:rsid w:val="00624015"/>
    <w:rsid w:val="00624075"/>
    <w:rsid w:val="00624388"/>
    <w:rsid w:val="00624398"/>
    <w:rsid w:val="00624CB8"/>
    <w:rsid w:val="00624E89"/>
    <w:rsid w:val="00625221"/>
    <w:rsid w:val="0062541F"/>
    <w:rsid w:val="00625472"/>
    <w:rsid w:val="00625C57"/>
    <w:rsid w:val="00625D69"/>
    <w:rsid w:val="00626603"/>
    <w:rsid w:val="006267CA"/>
    <w:rsid w:val="00627BE7"/>
    <w:rsid w:val="00627BFC"/>
    <w:rsid w:val="00627D8F"/>
    <w:rsid w:val="00627F6B"/>
    <w:rsid w:val="0063061F"/>
    <w:rsid w:val="00630C28"/>
    <w:rsid w:val="00630D09"/>
    <w:rsid w:val="00630FCD"/>
    <w:rsid w:val="00631131"/>
    <w:rsid w:val="00631531"/>
    <w:rsid w:val="00631718"/>
    <w:rsid w:val="00631EC8"/>
    <w:rsid w:val="0063208A"/>
    <w:rsid w:val="00632C75"/>
    <w:rsid w:val="00633677"/>
    <w:rsid w:val="00633B54"/>
    <w:rsid w:val="00633BE6"/>
    <w:rsid w:val="00633C36"/>
    <w:rsid w:val="00633C6C"/>
    <w:rsid w:val="006340F1"/>
    <w:rsid w:val="00634126"/>
    <w:rsid w:val="006343A6"/>
    <w:rsid w:val="006343D6"/>
    <w:rsid w:val="00634A78"/>
    <w:rsid w:val="00634F9B"/>
    <w:rsid w:val="006350A4"/>
    <w:rsid w:val="006351B6"/>
    <w:rsid w:val="006352B0"/>
    <w:rsid w:val="0063530A"/>
    <w:rsid w:val="00635C27"/>
    <w:rsid w:val="00635DF6"/>
    <w:rsid w:val="00635F1D"/>
    <w:rsid w:val="00636301"/>
    <w:rsid w:val="00636A52"/>
    <w:rsid w:val="00636E98"/>
    <w:rsid w:val="00636F22"/>
    <w:rsid w:val="00636F2D"/>
    <w:rsid w:val="006373C0"/>
    <w:rsid w:val="006376DD"/>
    <w:rsid w:val="006376F6"/>
    <w:rsid w:val="006377C0"/>
    <w:rsid w:val="00637BCC"/>
    <w:rsid w:val="00640773"/>
    <w:rsid w:val="006408F2"/>
    <w:rsid w:val="00640B00"/>
    <w:rsid w:val="00640D25"/>
    <w:rsid w:val="006415F3"/>
    <w:rsid w:val="0064172C"/>
    <w:rsid w:val="00641763"/>
    <w:rsid w:val="00641CCF"/>
    <w:rsid w:val="006420FA"/>
    <w:rsid w:val="0064312D"/>
    <w:rsid w:val="0064351B"/>
    <w:rsid w:val="006439DF"/>
    <w:rsid w:val="00643B50"/>
    <w:rsid w:val="00643EFD"/>
    <w:rsid w:val="006441B2"/>
    <w:rsid w:val="006442C5"/>
    <w:rsid w:val="006445FE"/>
    <w:rsid w:val="006450BF"/>
    <w:rsid w:val="0064528D"/>
    <w:rsid w:val="006456FA"/>
    <w:rsid w:val="00645F74"/>
    <w:rsid w:val="006461BF"/>
    <w:rsid w:val="00646E46"/>
    <w:rsid w:val="0064711F"/>
    <w:rsid w:val="00647596"/>
    <w:rsid w:val="00650816"/>
    <w:rsid w:val="006508D9"/>
    <w:rsid w:val="00650914"/>
    <w:rsid w:val="00651389"/>
    <w:rsid w:val="00651409"/>
    <w:rsid w:val="00651C85"/>
    <w:rsid w:val="006525C6"/>
    <w:rsid w:val="006528E5"/>
    <w:rsid w:val="00652C57"/>
    <w:rsid w:val="00652F45"/>
    <w:rsid w:val="00653826"/>
    <w:rsid w:val="00653834"/>
    <w:rsid w:val="00653991"/>
    <w:rsid w:val="00653F11"/>
    <w:rsid w:val="006540B4"/>
    <w:rsid w:val="006545E9"/>
    <w:rsid w:val="00654704"/>
    <w:rsid w:val="00654869"/>
    <w:rsid w:val="00654A9F"/>
    <w:rsid w:val="00654DA9"/>
    <w:rsid w:val="00654F23"/>
    <w:rsid w:val="006551D3"/>
    <w:rsid w:val="006553FF"/>
    <w:rsid w:val="006555E4"/>
    <w:rsid w:val="0065579C"/>
    <w:rsid w:val="00655EB1"/>
    <w:rsid w:val="00655F62"/>
    <w:rsid w:val="00656711"/>
    <w:rsid w:val="0065723D"/>
    <w:rsid w:val="0065728B"/>
    <w:rsid w:val="00657AF5"/>
    <w:rsid w:val="00657D6E"/>
    <w:rsid w:val="0066007D"/>
    <w:rsid w:val="006607BA"/>
    <w:rsid w:val="00660851"/>
    <w:rsid w:val="00660D46"/>
    <w:rsid w:val="00661072"/>
    <w:rsid w:val="00661149"/>
    <w:rsid w:val="00661426"/>
    <w:rsid w:val="006618CE"/>
    <w:rsid w:val="00661BD5"/>
    <w:rsid w:val="00661FE6"/>
    <w:rsid w:val="00662096"/>
    <w:rsid w:val="00662116"/>
    <w:rsid w:val="00662B52"/>
    <w:rsid w:val="00662DF2"/>
    <w:rsid w:val="006634A1"/>
    <w:rsid w:val="00664357"/>
    <w:rsid w:val="006646A8"/>
    <w:rsid w:val="00664A8D"/>
    <w:rsid w:val="00664C19"/>
    <w:rsid w:val="006652E2"/>
    <w:rsid w:val="006653E0"/>
    <w:rsid w:val="0066579E"/>
    <w:rsid w:val="00665929"/>
    <w:rsid w:val="006659AF"/>
    <w:rsid w:val="00665C1D"/>
    <w:rsid w:val="00666502"/>
    <w:rsid w:val="0066672F"/>
    <w:rsid w:val="0066674E"/>
    <w:rsid w:val="00666946"/>
    <w:rsid w:val="0066704C"/>
    <w:rsid w:val="0066783F"/>
    <w:rsid w:val="006679D9"/>
    <w:rsid w:val="00667FC3"/>
    <w:rsid w:val="006702DF"/>
    <w:rsid w:val="006704AA"/>
    <w:rsid w:val="00670621"/>
    <w:rsid w:val="006708BB"/>
    <w:rsid w:val="00670F56"/>
    <w:rsid w:val="006712AF"/>
    <w:rsid w:val="00671526"/>
    <w:rsid w:val="006716B9"/>
    <w:rsid w:val="00671789"/>
    <w:rsid w:val="00672441"/>
    <w:rsid w:val="00672863"/>
    <w:rsid w:val="00672D17"/>
    <w:rsid w:val="0067312A"/>
    <w:rsid w:val="00673202"/>
    <w:rsid w:val="00673EB2"/>
    <w:rsid w:val="006744EA"/>
    <w:rsid w:val="0067456A"/>
    <w:rsid w:val="0067471E"/>
    <w:rsid w:val="0067489A"/>
    <w:rsid w:val="00674A07"/>
    <w:rsid w:val="00675015"/>
    <w:rsid w:val="0067503D"/>
    <w:rsid w:val="0067525B"/>
    <w:rsid w:val="00675A8E"/>
    <w:rsid w:val="00675CC8"/>
    <w:rsid w:val="00675CEF"/>
    <w:rsid w:val="00676797"/>
    <w:rsid w:val="00676865"/>
    <w:rsid w:val="00676D0D"/>
    <w:rsid w:val="00677137"/>
    <w:rsid w:val="00677318"/>
    <w:rsid w:val="006777DB"/>
    <w:rsid w:val="00677B0F"/>
    <w:rsid w:val="00677E53"/>
    <w:rsid w:val="00680BB1"/>
    <w:rsid w:val="00680C1F"/>
    <w:rsid w:val="00680F75"/>
    <w:rsid w:val="006820B7"/>
    <w:rsid w:val="006823CF"/>
    <w:rsid w:val="006827F0"/>
    <w:rsid w:val="00682A9A"/>
    <w:rsid w:val="00682CCB"/>
    <w:rsid w:val="006832C1"/>
    <w:rsid w:val="00683337"/>
    <w:rsid w:val="006833CE"/>
    <w:rsid w:val="006833F4"/>
    <w:rsid w:val="00683763"/>
    <w:rsid w:val="00683ACB"/>
    <w:rsid w:val="0068414B"/>
    <w:rsid w:val="006844AC"/>
    <w:rsid w:val="00684BDD"/>
    <w:rsid w:val="00685A7A"/>
    <w:rsid w:val="00685E18"/>
    <w:rsid w:val="00686061"/>
    <w:rsid w:val="00686277"/>
    <w:rsid w:val="00686606"/>
    <w:rsid w:val="006866C8"/>
    <w:rsid w:val="00686DA4"/>
    <w:rsid w:val="00686E15"/>
    <w:rsid w:val="006870EA"/>
    <w:rsid w:val="00687719"/>
    <w:rsid w:val="00687F30"/>
    <w:rsid w:val="00690395"/>
    <w:rsid w:val="00690A5C"/>
    <w:rsid w:val="00690E81"/>
    <w:rsid w:val="00690F18"/>
    <w:rsid w:val="00690F9E"/>
    <w:rsid w:val="006913B7"/>
    <w:rsid w:val="00691B4E"/>
    <w:rsid w:val="00691B63"/>
    <w:rsid w:val="00691BCB"/>
    <w:rsid w:val="00691F75"/>
    <w:rsid w:val="0069317D"/>
    <w:rsid w:val="00693418"/>
    <w:rsid w:val="006939A1"/>
    <w:rsid w:val="006939B4"/>
    <w:rsid w:val="00693D80"/>
    <w:rsid w:val="0069402B"/>
    <w:rsid w:val="0069416F"/>
    <w:rsid w:val="0069456E"/>
    <w:rsid w:val="00694A3B"/>
    <w:rsid w:val="00694D5D"/>
    <w:rsid w:val="0069556F"/>
    <w:rsid w:val="00695DC2"/>
    <w:rsid w:val="0069603C"/>
    <w:rsid w:val="006968B2"/>
    <w:rsid w:val="0069694F"/>
    <w:rsid w:val="00696CD9"/>
    <w:rsid w:val="00696DBF"/>
    <w:rsid w:val="00696FDB"/>
    <w:rsid w:val="006971FA"/>
    <w:rsid w:val="006975E6"/>
    <w:rsid w:val="00697A9C"/>
    <w:rsid w:val="00697DE3"/>
    <w:rsid w:val="006A0453"/>
    <w:rsid w:val="006A1208"/>
    <w:rsid w:val="006A2176"/>
    <w:rsid w:val="006A27B1"/>
    <w:rsid w:val="006A2A7E"/>
    <w:rsid w:val="006A2E7C"/>
    <w:rsid w:val="006A2ED4"/>
    <w:rsid w:val="006A3F25"/>
    <w:rsid w:val="006A4843"/>
    <w:rsid w:val="006A4BE0"/>
    <w:rsid w:val="006A4D24"/>
    <w:rsid w:val="006A51D0"/>
    <w:rsid w:val="006A6239"/>
    <w:rsid w:val="006A66E4"/>
    <w:rsid w:val="006A68C1"/>
    <w:rsid w:val="006A6AE7"/>
    <w:rsid w:val="006A6B49"/>
    <w:rsid w:val="006A6C9C"/>
    <w:rsid w:val="006A72FD"/>
    <w:rsid w:val="006A7C5F"/>
    <w:rsid w:val="006A7E86"/>
    <w:rsid w:val="006B0028"/>
    <w:rsid w:val="006B046B"/>
    <w:rsid w:val="006B0AE4"/>
    <w:rsid w:val="006B0C44"/>
    <w:rsid w:val="006B0D66"/>
    <w:rsid w:val="006B0EB2"/>
    <w:rsid w:val="006B0F31"/>
    <w:rsid w:val="006B1428"/>
    <w:rsid w:val="006B1609"/>
    <w:rsid w:val="006B18B5"/>
    <w:rsid w:val="006B19E0"/>
    <w:rsid w:val="006B35C8"/>
    <w:rsid w:val="006B3657"/>
    <w:rsid w:val="006B370A"/>
    <w:rsid w:val="006B3944"/>
    <w:rsid w:val="006B4042"/>
    <w:rsid w:val="006B4AF6"/>
    <w:rsid w:val="006B6799"/>
    <w:rsid w:val="006B6A8E"/>
    <w:rsid w:val="006B6D6C"/>
    <w:rsid w:val="006B72B5"/>
    <w:rsid w:val="006B75EF"/>
    <w:rsid w:val="006B7E79"/>
    <w:rsid w:val="006B7FA1"/>
    <w:rsid w:val="006C008B"/>
    <w:rsid w:val="006C01F6"/>
    <w:rsid w:val="006C03F0"/>
    <w:rsid w:val="006C06EE"/>
    <w:rsid w:val="006C0A3D"/>
    <w:rsid w:val="006C0A80"/>
    <w:rsid w:val="006C0AAF"/>
    <w:rsid w:val="006C0D75"/>
    <w:rsid w:val="006C121E"/>
    <w:rsid w:val="006C17E6"/>
    <w:rsid w:val="006C18F0"/>
    <w:rsid w:val="006C1E80"/>
    <w:rsid w:val="006C2341"/>
    <w:rsid w:val="006C287D"/>
    <w:rsid w:val="006C2B70"/>
    <w:rsid w:val="006C2FE0"/>
    <w:rsid w:val="006C308B"/>
    <w:rsid w:val="006C31AE"/>
    <w:rsid w:val="006C31DF"/>
    <w:rsid w:val="006C35C3"/>
    <w:rsid w:val="006C4202"/>
    <w:rsid w:val="006C50F9"/>
    <w:rsid w:val="006C5487"/>
    <w:rsid w:val="006C588F"/>
    <w:rsid w:val="006C5BFA"/>
    <w:rsid w:val="006C600B"/>
    <w:rsid w:val="006C61AA"/>
    <w:rsid w:val="006C63B8"/>
    <w:rsid w:val="006C67F2"/>
    <w:rsid w:val="006C68CE"/>
    <w:rsid w:val="006C6A11"/>
    <w:rsid w:val="006C75CE"/>
    <w:rsid w:val="006C762C"/>
    <w:rsid w:val="006C7AAA"/>
    <w:rsid w:val="006C7C1B"/>
    <w:rsid w:val="006C7DBC"/>
    <w:rsid w:val="006D01D0"/>
    <w:rsid w:val="006D01F4"/>
    <w:rsid w:val="006D0C61"/>
    <w:rsid w:val="006D10C1"/>
    <w:rsid w:val="006D1159"/>
    <w:rsid w:val="006D15C6"/>
    <w:rsid w:val="006D1947"/>
    <w:rsid w:val="006D27BD"/>
    <w:rsid w:val="006D3B28"/>
    <w:rsid w:val="006D3BE6"/>
    <w:rsid w:val="006D45C8"/>
    <w:rsid w:val="006D5305"/>
    <w:rsid w:val="006D54A6"/>
    <w:rsid w:val="006D5852"/>
    <w:rsid w:val="006D589D"/>
    <w:rsid w:val="006D5C85"/>
    <w:rsid w:val="006D5E42"/>
    <w:rsid w:val="006D5FE9"/>
    <w:rsid w:val="006D62F9"/>
    <w:rsid w:val="006D6534"/>
    <w:rsid w:val="006D67A3"/>
    <w:rsid w:val="006D6A12"/>
    <w:rsid w:val="006D6BCA"/>
    <w:rsid w:val="006D6C69"/>
    <w:rsid w:val="006D6EA9"/>
    <w:rsid w:val="006D7203"/>
    <w:rsid w:val="006D7702"/>
    <w:rsid w:val="006D788D"/>
    <w:rsid w:val="006D7B2F"/>
    <w:rsid w:val="006D7F43"/>
    <w:rsid w:val="006E046F"/>
    <w:rsid w:val="006E0613"/>
    <w:rsid w:val="006E080E"/>
    <w:rsid w:val="006E10AB"/>
    <w:rsid w:val="006E130D"/>
    <w:rsid w:val="006E14A2"/>
    <w:rsid w:val="006E1AD4"/>
    <w:rsid w:val="006E1DF2"/>
    <w:rsid w:val="006E215A"/>
    <w:rsid w:val="006E2960"/>
    <w:rsid w:val="006E3035"/>
    <w:rsid w:val="006E38AD"/>
    <w:rsid w:val="006E39D2"/>
    <w:rsid w:val="006E3F22"/>
    <w:rsid w:val="006E4818"/>
    <w:rsid w:val="006E4B96"/>
    <w:rsid w:val="006E4D9F"/>
    <w:rsid w:val="006E523F"/>
    <w:rsid w:val="006E5B5D"/>
    <w:rsid w:val="006E6796"/>
    <w:rsid w:val="006E7143"/>
    <w:rsid w:val="006E760D"/>
    <w:rsid w:val="006E7A02"/>
    <w:rsid w:val="006F0438"/>
    <w:rsid w:val="006F0A46"/>
    <w:rsid w:val="006F15A1"/>
    <w:rsid w:val="006F17EA"/>
    <w:rsid w:val="006F18C0"/>
    <w:rsid w:val="006F1B99"/>
    <w:rsid w:val="006F2CF9"/>
    <w:rsid w:val="006F34D1"/>
    <w:rsid w:val="006F364D"/>
    <w:rsid w:val="006F3908"/>
    <w:rsid w:val="006F3D0C"/>
    <w:rsid w:val="006F3D2B"/>
    <w:rsid w:val="006F3FD7"/>
    <w:rsid w:val="006F4188"/>
    <w:rsid w:val="006F4583"/>
    <w:rsid w:val="006F45E8"/>
    <w:rsid w:val="006F4850"/>
    <w:rsid w:val="006F6271"/>
    <w:rsid w:val="006F67C7"/>
    <w:rsid w:val="006F6BE2"/>
    <w:rsid w:val="006F74FF"/>
    <w:rsid w:val="006F7724"/>
    <w:rsid w:val="006F7A5B"/>
    <w:rsid w:val="006F7DDC"/>
    <w:rsid w:val="006F7DF3"/>
    <w:rsid w:val="00700388"/>
    <w:rsid w:val="0070049B"/>
    <w:rsid w:val="0070056A"/>
    <w:rsid w:val="00701212"/>
    <w:rsid w:val="0070134E"/>
    <w:rsid w:val="00701350"/>
    <w:rsid w:val="00701B34"/>
    <w:rsid w:val="00701C59"/>
    <w:rsid w:val="00701D90"/>
    <w:rsid w:val="00702123"/>
    <w:rsid w:val="00702293"/>
    <w:rsid w:val="00702947"/>
    <w:rsid w:val="00703599"/>
    <w:rsid w:val="007035BC"/>
    <w:rsid w:val="0070393C"/>
    <w:rsid w:val="00703D38"/>
    <w:rsid w:val="00703EED"/>
    <w:rsid w:val="00703FA5"/>
    <w:rsid w:val="007043DC"/>
    <w:rsid w:val="007049CF"/>
    <w:rsid w:val="00704EBE"/>
    <w:rsid w:val="00705543"/>
    <w:rsid w:val="00705A96"/>
    <w:rsid w:val="00705AC5"/>
    <w:rsid w:val="00705BA5"/>
    <w:rsid w:val="00705BBE"/>
    <w:rsid w:val="00705C65"/>
    <w:rsid w:val="007060DF"/>
    <w:rsid w:val="007065AF"/>
    <w:rsid w:val="007069ED"/>
    <w:rsid w:val="00706A4B"/>
    <w:rsid w:val="00706EF2"/>
    <w:rsid w:val="007075AB"/>
    <w:rsid w:val="007078A6"/>
    <w:rsid w:val="007100F5"/>
    <w:rsid w:val="0071092B"/>
    <w:rsid w:val="00710A8A"/>
    <w:rsid w:val="00710F69"/>
    <w:rsid w:val="00711067"/>
    <w:rsid w:val="00711307"/>
    <w:rsid w:val="00711B8B"/>
    <w:rsid w:val="00712AEC"/>
    <w:rsid w:val="00713875"/>
    <w:rsid w:val="00713B8A"/>
    <w:rsid w:val="007141A5"/>
    <w:rsid w:val="00714869"/>
    <w:rsid w:val="00714ABA"/>
    <w:rsid w:val="00714B4D"/>
    <w:rsid w:val="0071612C"/>
    <w:rsid w:val="0071688E"/>
    <w:rsid w:val="00716A4D"/>
    <w:rsid w:val="00716E65"/>
    <w:rsid w:val="007172ED"/>
    <w:rsid w:val="007178C7"/>
    <w:rsid w:val="00717957"/>
    <w:rsid w:val="00717D4C"/>
    <w:rsid w:val="00720233"/>
    <w:rsid w:val="00720BFA"/>
    <w:rsid w:val="00721013"/>
    <w:rsid w:val="00721282"/>
    <w:rsid w:val="0072153A"/>
    <w:rsid w:val="0072193C"/>
    <w:rsid w:val="00722854"/>
    <w:rsid w:val="007230C4"/>
    <w:rsid w:val="0072335E"/>
    <w:rsid w:val="0072336C"/>
    <w:rsid w:val="00723607"/>
    <w:rsid w:val="00723C9F"/>
    <w:rsid w:val="00723F87"/>
    <w:rsid w:val="00724069"/>
    <w:rsid w:val="007243AF"/>
    <w:rsid w:val="0072495F"/>
    <w:rsid w:val="007249C5"/>
    <w:rsid w:val="00724ACD"/>
    <w:rsid w:val="00725859"/>
    <w:rsid w:val="007258C9"/>
    <w:rsid w:val="007259ED"/>
    <w:rsid w:val="00725BF3"/>
    <w:rsid w:val="00725C1E"/>
    <w:rsid w:val="007262D5"/>
    <w:rsid w:val="00726BF4"/>
    <w:rsid w:val="00727125"/>
    <w:rsid w:val="00727590"/>
    <w:rsid w:val="007276EA"/>
    <w:rsid w:val="00727DAB"/>
    <w:rsid w:val="00730142"/>
    <w:rsid w:val="007306AE"/>
    <w:rsid w:val="00730710"/>
    <w:rsid w:val="00730CD1"/>
    <w:rsid w:val="00730F9A"/>
    <w:rsid w:val="007317CF"/>
    <w:rsid w:val="007329B1"/>
    <w:rsid w:val="00732BE9"/>
    <w:rsid w:val="00732E5A"/>
    <w:rsid w:val="00732EB4"/>
    <w:rsid w:val="00733429"/>
    <w:rsid w:val="00733682"/>
    <w:rsid w:val="007342F7"/>
    <w:rsid w:val="007343D9"/>
    <w:rsid w:val="00734557"/>
    <w:rsid w:val="00734C67"/>
    <w:rsid w:val="007354AE"/>
    <w:rsid w:val="0073571A"/>
    <w:rsid w:val="00735BCD"/>
    <w:rsid w:val="00735E4F"/>
    <w:rsid w:val="00735F40"/>
    <w:rsid w:val="007377D7"/>
    <w:rsid w:val="00740244"/>
    <w:rsid w:val="007404EA"/>
    <w:rsid w:val="0074057D"/>
    <w:rsid w:val="00740726"/>
    <w:rsid w:val="00740F6C"/>
    <w:rsid w:val="00741228"/>
    <w:rsid w:val="007418A0"/>
    <w:rsid w:val="00741A0D"/>
    <w:rsid w:val="007422B8"/>
    <w:rsid w:val="0074231D"/>
    <w:rsid w:val="00742327"/>
    <w:rsid w:val="0074283F"/>
    <w:rsid w:val="00742868"/>
    <w:rsid w:val="00742EF6"/>
    <w:rsid w:val="007431EE"/>
    <w:rsid w:val="00743891"/>
    <w:rsid w:val="007439A2"/>
    <w:rsid w:val="00743E35"/>
    <w:rsid w:val="00743EF3"/>
    <w:rsid w:val="007440B9"/>
    <w:rsid w:val="007443BD"/>
    <w:rsid w:val="0074442D"/>
    <w:rsid w:val="00744A9A"/>
    <w:rsid w:val="00744C47"/>
    <w:rsid w:val="00744CC4"/>
    <w:rsid w:val="00745938"/>
    <w:rsid w:val="007459D2"/>
    <w:rsid w:val="00745CDA"/>
    <w:rsid w:val="007461F8"/>
    <w:rsid w:val="00746256"/>
    <w:rsid w:val="00746854"/>
    <w:rsid w:val="00746D85"/>
    <w:rsid w:val="00746E20"/>
    <w:rsid w:val="007473A5"/>
    <w:rsid w:val="007479BE"/>
    <w:rsid w:val="00750179"/>
    <w:rsid w:val="007504E4"/>
    <w:rsid w:val="0075100C"/>
    <w:rsid w:val="0075141D"/>
    <w:rsid w:val="00751624"/>
    <w:rsid w:val="00751992"/>
    <w:rsid w:val="00751EFC"/>
    <w:rsid w:val="007525CB"/>
    <w:rsid w:val="00752AC0"/>
    <w:rsid w:val="0075354D"/>
    <w:rsid w:val="0075389B"/>
    <w:rsid w:val="00753D44"/>
    <w:rsid w:val="007541FA"/>
    <w:rsid w:val="00754302"/>
    <w:rsid w:val="00754502"/>
    <w:rsid w:val="0075476A"/>
    <w:rsid w:val="00755C8A"/>
    <w:rsid w:val="00755F5F"/>
    <w:rsid w:val="00756530"/>
    <w:rsid w:val="00756933"/>
    <w:rsid w:val="00756E18"/>
    <w:rsid w:val="00756EE8"/>
    <w:rsid w:val="0075792F"/>
    <w:rsid w:val="00757A4D"/>
    <w:rsid w:val="00757C48"/>
    <w:rsid w:val="00760095"/>
    <w:rsid w:val="00760271"/>
    <w:rsid w:val="007602BE"/>
    <w:rsid w:val="007608C9"/>
    <w:rsid w:val="00760F69"/>
    <w:rsid w:val="00760FFC"/>
    <w:rsid w:val="0076130D"/>
    <w:rsid w:val="007619E0"/>
    <w:rsid w:val="00761D99"/>
    <w:rsid w:val="007623D9"/>
    <w:rsid w:val="0076266F"/>
    <w:rsid w:val="00762939"/>
    <w:rsid w:val="00763339"/>
    <w:rsid w:val="007633D8"/>
    <w:rsid w:val="0076381C"/>
    <w:rsid w:val="00763E39"/>
    <w:rsid w:val="00764A36"/>
    <w:rsid w:val="00764ABB"/>
    <w:rsid w:val="00764BCE"/>
    <w:rsid w:val="00764E9C"/>
    <w:rsid w:val="00764FBC"/>
    <w:rsid w:val="0076555C"/>
    <w:rsid w:val="00765BFA"/>
    <w:rsid w:val="00766298"/>
    <w:rsid w:val="007662CC"/>
    <w:rsid w:val="007662E2"/>
    <w:rsid w:val="007663CC"/>
    <w:rsid w:val="00766CEF"/>
    <w:rsid w:val="007670CB"/>
    <w:rsid w:val="0076765B"/>
    <w:rsid w:val="00767710"/>
    <w:rsid w:val="00767815"/>
    <w:rsid w:val="00767F6B"/>
    <w:rsid w:val="007705F8"/>
    <w:rsid w:val="00770715"/>
    <w:rsid w:val="00770ADF"/>
    <w:rsid w:val="00770C95"/>
    <w:rsid w:val="0077105B"/>
    <w:rsid w:val="0077165C"/>
    <w:rsid w:val="0077234D"/>
    <w:rsid w:val="007728B0"/>
    <w:rsid w:val="00772AFA"/>
    <w:rsid w:val="00773116"/>
    <w:rsid w:val="00773420"/>
    <w:rsid w:val="0077382D"/>
    <w:rsid w:val="00773C0D"/>
    <w:rsid w:val="007745E8"/>
    <w:rsid w:val="007745F7"/>
    <w:rsid w:val="007747D7"/>
    <w:rsid w:val="0077480F"/>
    <w:rsid w:val="007748D7"/>
    <w:rsid w:val="00775701"/>
    <w:rsid w:val="00775BC8"/>
    <w:rsid w:val="00776360"/>
    <w:rsid w:val="00777491"/>
    <w:rsid w:val="007778CD"/>
    <w:rsid w:val="00777AA7"/>
    <w:rsid w:val="0078020D"/>
    <w:rsid w:val="0078080F"/>
    <w:rsid w:val="00780970"/>
    <w:rsid w:val="00780B5E"/>
    <w:rsid w:val="00780D71"/>
    <w:rsid w:val="0078133A"/>
    <w:rsid w:val="00781AB4"/>
    <w:rsid w:val="007823DB"/>
    <w:rsid w:val="00782724"/>
    <w:rsid w:val="0078295F"/>
    <w:rsid w:val="007833D1"/>
    <w:rsid w:val="007834D6"/>
    <w:rsid w:val="007837E8"/>
    <w:rsid w:val="00783BD2"/>
    <w:rsid w:val="00783BFF"/>
    <w:rsid w:val="00784E48"/>
    <w:rsid w:val="007850EF"/>
    <w:rsid w:val="007852EF"/>
    <w:rsid w:val="00785D77"/>
    <w:rsid w:val="007863B4"/>
    <w:rsid w:val="007868EC"/>
    <w:rsid w:val="00786CDF"/>
    <w:rsid w:val="00786F32"/>
    <w:rsid w:val="007871F6"/>
    <w:rsid w:val="0078722A"/>
    <w:rsid w:val="00787259"/>
    <w:rsid w:val="007873AC"/>
    <w:rsid w:val="00787419"/>
    <w:rsid w:val="007874BC"/>
    <w:rsid w:val="00787CC8"/>
    <w:rsid w:val="0079016F"/>
    <w:rsid w:val="00790C3C"/>
    <w:rsid w:val="007910AD"/>
    <w:rsid w:val="00791118"/>
    <w:rsid w:val="00791A51"/>
    <w:rsid w:val="00791CD7"/>
    <w:rsid w:val="00791D94"/>
    <w:rsid w:val="007920A6"/>
    <w:rsid w:val="007920F7"/>
    <w:rsid w:val="00792365"/>
    <w:rsid w:val="007927EC"/>
    <w:rsid w:val="00792CEC"/>
    <w:rsid w:val="00792EA4"/>
    <w:rsid w:val="00792F2A"/>
    <w:rsid w:val="00792F6B"/>
    <w:rsid w:val="00793249"/>
    <w:rsid w:val="00793331"/>
    <w:rsid w:val="00793699"/>
    <w:rsid w:val="007937B7"/>
    <w:rsid w:val="00794B4E"/>
    <w:rsid w:val="00794D15"/>
    <w:rsid w:val="0079504B"/>
    <w:rsid w:val="00795054"/>
    <w:rsid w:val="007959E4"/>
    <w:rsid w:val="007962C1"/>
    <w:rsid w:val="0079668D"/>
    <w:rsid w:val="007967DB"/>
    <w:rsid w:val="007967DE"/>
    <w:rsid w:val="0079713F"/>
    <w:rsid w:val="007A02FD"/>
    <w:rsid w:val="007A0860"/>
    <w:rsid w:val="007A0D8D"/>
    <w:rsid w:val="007A0F88"/>
    <w:rsid w:val="007A1530"/>
    <w:rsid w:val="007A1818"/>
    <w:rsid w:val="007A1E28"/>
    <w:rsid w:val="007A217C"/>
    <w:rsid w:val="007A2365"/>
    <w:rsid w:val="007A2D70"/>
    <w:rsid w:val="007A3A32"/>
    <w:rsid w:val="007A3A87"/>
    <w:rsid w:val="007A3D0B"/>
    <w:rsid w:val="007A3F99"/>
    <w:rsid w:val="007A40B9"/>
    <w:rsid w:val="007A418F"/>
    <w:rsid w:val="007A44A0"/>
    <w:rsid w:val="007A475A"/>
    <w:rsid w:val="007A5A15"/>
    <w:rsid w:val="007A5B35"/>
    <w:rsid w:val="007A5C72"/>
    <w:rsid w:val="007A5CB3"/>
    <w:rsid w:val="007A5E40"/>
    <w:rsid w:val="007A620D"/>
    <w:rsid w:val="007A63AB"/>
    <w:rsid w:val="007A643C"/>
    <w:rsid w:val="007A69CB"/>
    <w:rsid w:val="007A6BD8"/>
    <w:rsid w:val="007A74BA"/>
    <w:rsid w:val="007A75AC"/>
    <w:rsid w:val="007A7E99"/>
    <w:rsid w:val="007B01FC"/>
    <w:rsid w:val="007B0294"/>
    <w:rsid w:val="007B0397"/>
    <w:rsid w:val="007B0A09"/>
    <w:rsid w:val="007B0A5C"/>
    <w:rsid w:val="007B1114"/>
    <w:rsid w:val="007B1816"/>
    <w:rsid w:val="007B23B4"/>
    <w:rsid w:val="007B26A2"/>
    <w:rsid w:val="007B26F2"/>
    <w:rsid w:val="007B2892"/>
    <w:rsid w:val="007B37E8"/>
    <w:rsid w:val="007B3983"/>
    <w:rsid w:val="007B415D"/>
    <w:rsid w:val="007B4A2C"/>
    <w:rsid w:val="007B4CE4"/>
    <w:rsid w:val="007B558F"/>
    <w:rsid w:val="007B55AD"/>
    <w:rsid w:val="007B5AEF"/>
    <w:rsid w:val="007B5B57"/>
    <w:rsid w:val="007B623A"/>
    <w:rsid w:val="007B67F3"/>
    <w:rsid w:val="007B681B"/>
    <w:rsid w:val="007B68A9"/>
    <w:rsid w:val="007B70E4"/>
    <w:rsid w:val="007B72BC"/>
    <w:rsid w:val="007B735D"/>
    <w:rsid w:val="007B741A"/>
    <w:rsid w:val="007B79D3"/>
    <w:rsid w:val="007B7ADD"/>
    <w:rsid w:val="007B7D15"/>
    <w:rsid w:val="007C030F"/>
    <w:rsid w:val="007C03B8"/>
    <w:rsid w:val="007C14A9"/>
    <w:rsid w:val="007C185D"/>
    <w:rsid w:val="007C1B96"/>
    <w:rsid w:val="007C1BFB"/>
    <w:rsid w:val="007C20D3"/>
    <w:rsid w:val="007C22F6"/>
    <w:rsid w:val="007C2396"/>
    <w:rsid w:val="007C26B1"/>
    <w:rsid w:val="007C28BC"/>
    <w:rsid w:val="007C3204"/>
    <w:rsid w:val="007C33DA"/>
    <w:rsid w:val="007C34F6"/>
    <w:rsid w:val="007C3937"/>
    <w:rsid w:val="007C3A19"/>
    <w:rsid w:val="007C40F6"/>
    <w:rsid w:val="007C49AD"/>
    <w:rsid w:val="007C58E3"/>
    <w:rsid w:val="007C5D7F"/>
    <w:rsid w:val="007C5F08"/>
    <w:rsid w:val="007C634F"/>
    <w:rsid w:val="007C66A9"/>
    <w:rsid w:val="007C6704"/>
    <w:rsid w:val="007C677B"/>
    <w:rsid w:val="007C6A73"/>
    <w:rsid w:val="007C6AA8"/>
    <w:rsid w:val="007C6CE6"/>
    <w:rsid w:val="007C6E8A"/>
    <w:rsid w:val="007C6EEF"/>
    <w:rsid w:val="007C6FDF"/>
    <w:rsid w:val="007C70B6"/>
    <w:rsid w:val="007C7171"/>
    <w:rsid w:val="007D04BC"/>
    <w:rsid w:val="007D08CF"/>
    <w:rsid w:val="007D1375"/>
    <w:rsid w:val="007D13A4"/>
    <w:rsid w:val="007D190F"/>
    <w:rsid w:val="007D1FD9"/>
    <w:rsid w:val="007D200A"/>
    <w:rsid w:val="007D2780"/>
    <w:rsid w:val="007D2C41"/>
    <w:rsid w:val="007D2DF6"/>
    <w:rsid w:val="007D3357"/>
    <w:rsid w:val="007D35AC"/>
    <w:rsid w:val="007D5450"/>
    <w:rsid w:val="007D5A73"/>
    <w:rsid w:val="007D5B4B"/>
    <w:rsid w:val="007D5B88"/>
    <w:rsid w:val="007D5B9C"/>
    <w:rsid w:val="007D6316"/>
    <w:rsid w:val="007D639F"/>
    <w:rsid w:val="007D63B1"/>
    <w:rsid w:val="007D64EE"/>
    <w:rsid w:val="007D6CEE"/>
    <w:rsid w:val="007D7636"/>
    <w:rsid w:val="007D7A03"/>
    <w:rsid w:val="007D7AFB"/>
    <w:rsid w:val="007D7C97"/>
    <w:rsid w:val="007D7F5A"/>
    <w:rsid w:val="007E0151"/>
    <w:rsid w:val="007E0BD2"/>
    <w:rsid w:val="007E0DEB"/>
    <w:rsid w:val="007E1088"/>
    <w:rsid w:val="007E1C48"/>
    <w:rsid w:val="007E1C5F"/>
    <w:rsid w:val="007E1E73"/>
    <w:rsid w:val="007E1F16"/>
    <w:rsid w:val="007E2250"/>
    <w:rsid w:val="007E2A49"/>
    <w:rsid w:val="007E31D2"/>
    <w:rsid w:val="007E3940"/>
    <w:rsid w:val="007E3C59"/>
    <w:rsid w:val="007E3D08"/>
    <w:rsid w:val="007E463C"/>
    <w:rsid w:val="007E474F"/>
    <w:rsid w:val="007E47DC"/>
    <w:rsid w:val="007E4802"/>
    <w:rsid w:val="007E499E"/>
    <w:rsid w:val="007E4C9C"/>
    <w:rsid w:val="007E53D6"/>
    <w:rsid w:val="007E5996"/>
    <w:rsid w:val="007E5D1F"/>
    <w:rsid w:val="007E5D46"/>
    <w:rsid w:val="007E630E"/>
    <w:rsid w:val="007E645E"/>
    <w:rsid w:val="007E66BE"/>
    <w:rsid w:val="007E68C4"/>
    <w:rsid w:val="007E69B9"/>
    <w:rsid w:val="007E6F6B"/>
    <w:rsid w:val="007E71C5"/>
    <w:rsid w:val="007E7805"/>
    <w:rsid w:val="007E7953"/>
    <w:rsid w:val="007E7D3A"/>
    <w:rsid w:val="007E7F68"/>
    <w:rsid w:val="007F0034"/>
    <w:rsid w:val="007F0534"/>
    <w:rsid w:val="007F0696"/>
    <w:rsid w:val="007F06B2"/>
    <w:rsid w:val="007F091B"/>
    <w:rsid w:val="007F0AC1"/>
    <w:rsid w:val="007F0BCA"/>
    <w:rsid w:val="007F0FBA"/>
    <w:rsid w:val="007F121B"/>
    <w:rsid w:val="007F2009"/>
    <w:rsid w:val="007F21A1"/>
    <w:rsid w:val="007F25BC"/>
    <w:rsid w:val="007F31FC"/>
    <w:rsid w:val="007F32B3"/>
    <w:rsid w:val="007F34DC"/>
    <w:rsid w:val="007F36C2"/>
    <w:rsid w:val="007F3781"/>
    <w:rsid w:val="007F3838"/>
    <w:rsid w:val="007F3B78"/>
    <w:rsid w:val="007F3F04"/>
    <w:rsid w:val="007F40FF"/>
    <w:rsid w:val="007F450E"/>
    <w:rsid w:val="007F489A"/>
    <w:rsid w:val="007F49EA"/>
    <w:rsid w:val="007F52B5"/>
    <w:rsid w:val="007F56FB"/>
    <w:rsid w:val="007F57C0"/>
    <w:rsid w:val="007F57FF"/>
    <w:rsid w:val="007F5E00"/>
    <w:rsid w:val="007F5ECF"/>
    <w:rsid w:val="007F6118"/>
    <w:rsid w:val="007F62A1"/>
    <w:rsid w:val="007F6A6E"/>
    <w:rsid w:val="007F6EAA"/>
    <w:rsid w:val="007F702A"/>
    <w:rsid w:val="007F7189"/>
    <w:rsid w:val="007F7665"/>
    <w:rsid w:val="007F7706"/>
    <w:rsid w:val="007F794B"/>
    <w:rsid w:val="007F7A7E"/>
    <w:rsid w:val="00800353"/>
    <w:rsid w:val="00800701"/>
    <w:rsid w:val="00800A65"/>
    <w:rsid w:val="008013BE"/>
    <w:rsid w:val="008019F0"/>
    <w:rsid w:val="00801FDE"/>
    <w:rsid w:val="00801FE2"/>
    <w:rsid w:val="008021DD"/>
    <w:rsid w:val="00802A3E"/>
    <w:rsid w:val="00802CA3"/>
    <w:rsid w:val="00802D9F"/>
    <w:rsid w:val="00802DA6"/>
    <w:rsid w:val="00802F03"/>
    <w:rsid w:val="00802FDD"/>
    <w:rsid w:val="00803124"/>
    <w:rsid w:val="008035BC"/>
    <w:rsid w:val="00803952"/>
    <w:rsid w:val="00803C52"/>
    <w:rsid w:val="00803E8F"/>
    <w:rsid w:val="008045D7"/>
    <w:rsid w:val="00804626"/>
    <w:rsid w:val="0080467C"/>
    <w:rsid w:val="00805555"/>
    <w:rsid w:val="008072DE"/>
    <w:rsid w:val="0080734F"/>
    <w:rsid w:val="0080751D"/>
    <w:rsid w:val="008077D4"/>
    <w:rsid w:val="00807C26"/>
    <w:rsid w:val="00811402"/>
    <w:rsid w:val="0081172E"/>
    <w:rsid w:val="00811C51"/>
    <w:rsid w:val="00811D77"/>
    <w:rsid w:val="00812098"/>
    <w:rsid w:val="008123B9"/>
    <w:rsid w:val="00812501"/>
    <w:rsid w:val="00812981"/>
    <w:rsid w:val="00813173"/>
    <w:rsid w:val="00813623"/>
    <w:rsid w:val="008136DD"/>
    <w:rsid w:val="00813DF3"/>
    <w:rsid w:val="0081403A"/>
    <w:rsid w:val="00814856"/>
    <w:rsid w:val="008152F6"/>
    <w:rsid w:val="00815389"/>
    <w:rsid w:val="00815482"/>
    <w:rsid w:val="00815B1F"/>
    <w:rsid w:val="00815B5A"/>
    <w:rsid w:val="00815BB2"/>
    <w:rsid w:val="00815E9F"/>
    <w:rsid w:val="00816571"/>
    <w:rsid w:val="00816C56"/>
    <w:rsid w:val="00816DE6"/>
    <w:rsid w:val="0081748E"/>
    <w:rsid w:val="008174B9"/>
    <w:rsid w:val="00817959"/>
    <w:rsid w:val="00817D75"/>
    <w:rsid w:val="00820A96"/>
    <w:rsid w:val="00820AE4"/>
    <w:rsid w:val="00820ECD"/>
    <w:rsid w:val="008213C0"/>
    <w:rsid w:val="008218F9"/>
    <w:rsid w:val="00821966"/>
    <w:rsid w:val="00821A54"/>
    <w:rsid w:val="00821ABE"/>
    <w:rsid w:val="008230C2"/>
    <w:rsid w:val="00823B49"/>
    <w:rsid w:val="00824066"/>
    <w:rsid w:val="00824D8A"/>
    <w:rsid w:val="00825286"/>
    <w:rsid w:val="00825538"/>
    <w:rsid w:val="00825976"/>
    <w:rsid w:val="008259EF"/>
    <w:rsid w:val="00825C00"/>
    <w:rsid w:val="00826D40"/>
    <w:rsid w:val="00826DF5"/>
    <w:rsid w:val="00826FD6"/>
    <w:rsid w:val="00827903"/>
    <w:rsid w:val="008279F4"/>
    <w:rsid w:val="008301E4"/>
    <w:rsid w:val="008306AA"/>
    <w:rsid w:val="00830945"/>
    <w:rsid w:val="00830F92"/>
    <w:rsid w:val="00831189"/>
    <w:rsid w:val="00831C5B"/>
    <w:rsid w:val="00831D69"/>
    <w:rsid w:val="00831F94"/>
    <w:rsid w:val="0083206C"/>
    <w:rsid w:val="00832334"/>
    <w:rsid w:val="0083274C"/>
    <w:rsid w:val="00832A3F"/>
    <w:rsid w:val="008332E4"/>
    <w:rsid w:val="008333FC"/>
    <w:rsid w:val="0083373F"/>
    <w:rsid w:val="008337A2"/>
    <w:rsid w:val="00833FFA"/>
    <w:rsid w:val="008343FA"/>
    <w:rsid w:val="008345BE"/>
    <w:rsid w:val="00834D66"/>
    <w:rsid w:val="00834E8C"/>
    <w:rsid w:val="00835138"/>
    <w:rsid w:val="00835182"/>
    <w:rsid w:val="00835274"/>
    <w:rsid w:val="008362D6"/>
    <w:rsid w:val="0083661C"/>
    <w:rsid w:val="00836A51"/>
    <w:rsid w:val="008371F2"/>
    <w:rsid w:val="008376B9"/>
    <w:rsid w:val="00840043"/>
    <w:rsid w:val="0084038B"/>
    <w:rsid w:val="00840C67"/>
    <w:rsid w:val="00841365"/>
    <w:rsid w:val="008420ED"/>
    <w:rsid w:val="00842100"/>
    <w:rsid w:val="00842319"/>
    <w:rsid w:val="008423F8"/>
    <w:rsid w:val="00842688"/>
    <w:rsid w:val="0084285E"/>
    <w:rsid w:val="0084288E"/>
    <w:rsid w:val="008429A2"/>
    <w:rsid w:val="00843072"/>
    <w:rsid w:val="0084320A"/>
    <w:rsid w:val="008439E1"/>
    <w:rsid w:val="00843C75"/>
    <w:rsid w:val="00843FF9"/>
    <w:rsid w:val="0084426E"/>
    <w:rsid w:val="00844325"/>
    <w:rsid w:val="0084495B"/>
    <w:rsid w:val="00844CA2"/>
    <w:rsid w:val="00845601"/>
    <w:rsid w:val="008466CA"/>
    <w:rsid w:val="008466D1"/>
    <w:rsid w:val="00846D05"/>
    <w:rsid w:val="008470FF"/>
    <w:rsid w:val="0084741B"/>
    <w:rsid w:val="00847EF3"/>
    <w:rsid w:val="008501E4"/>
    <w:rsid w:val="00850287"/>
    <w:rsid w:val="008506B5"/>
    <w:rsid w:val="00850F58"/>
    <w:rsid w:val="00851913"/>
    <w:rsid w:val="00851A70"/>
    <w:rsid w:val="00851CC4"/>
    <w:rsid w:val="00851CD1"/>
    <w:rsid w:val="0085289E"/>
    <w:rsid w:val="00853075"/>
    <w:rsid w:val="0085335A"/>
    <w:rsid w:val="00853CD4"/>
    <w:rsid w:val="00853FF7"/>
    <w:rsid w:val="00854225"/>
    <w:rsid w:val="008542A8"/>
    <w:rsid w:val="0085462C"/>
    <w:rsid w:val="00854D5C"/>
    <w:rsid w:val="00855158"/>
    <w:rsid w:val="008553DC"/>
    <w:rsid w:val="00855636"/>
    <w:rsid w:val="00855A2E"/>
    <w:rsid w:val="008560B1"/>
    <w:rsid w:val="008564C5"/>
    <w:rsid w:val="00856500"/>
    <w:rsid w:val="0085671D"/>
    <w:rsid w:val="00857979"/>
    <w:rsid w:val="00857A8A"/>
    <w:rsid w:val="00857D93"/>
    <w:rsid w:val="00857F65"/>
    <w:rsid w:val="0086033F"/>
    <w:rsid w:val="00860B29"/>
    <w:rsid w:val="00860C7A"/>
    <w:rsid w:val="00861EEF"/>
    <w:rsid w:val="00862436"/>
    <w:rsid w:val="00862642"/>
    <w:rsid w:val="008626F0"/>
    <w:rsid w:val="00862C82"/>
    <w:rsid w:val="008630CC"/>
    <w:rsid w:val="00863233"/>
    <w:rsid w:val="0086355A"/>
    <w:rsid w:val="00863C59"/>
    <w:rsid w:val="008642ED"/>
    <w:rsid w:val="00864616"/>
    <w:rsid w:val="00864A5F"/>
    <w:rsid w:val="00865FF4"/>
    <w:rsid w:val="008660C2"/>
    <w:rsid w:val="00866496"/>
    <w:rsid w:val="008670B6"/>
    <w:rsid w:val="00867ACE"/>
    <w:rsid w:val="00867FC0"/>
    <w:rsid w:val="0086A93C"/>
    <w:rsid w:val="008700F6"/>
    <w:rsid w:val="0087024B"/>
    <w:rsid w:val="0087093E"/>
    <w:rsid w:val="00870988"/>
    <w:rsid w:val="00870DDE"/>
    <w:rsid w:val="00871941"/>
    <w:rsid w:val="00871E40"/>
    <w:rsid w:val="00872A73"/>
    <w:rsid w:val="00872F41"/>
    <w:rsid w:val="0087366D"/>
    <w:rsid w:val="00873ADD"/>
    <w:rsid w:val="00873E3E"/>
    <w:rsid w:val="00873FE5"/>
    <w:rsid w:val="0087427D"/>
    <w:rsid w:val="008753F6"/>
    <w:rsid w:val="00876069"/>
    <w:rsid w:val="00876256"/>
    <w:rsid w:val="008763CB"/>
    <w:rsid w:val="008765FB"/>
    <w:rsid w:val="008769A7"/>
    <w:rsid w:val="00876C29"/>
    <w:rsid w:val="00876F74"/>
    <w:rsid w:val="00877154"/>
    <w:rsid w:val="008775F4"/>
    <w:rsid w:val="008800EA"/>
    <w:rsid w:val="0088019C"/>
    <w:rsid w:val="00880BE3"/>
    <w:rsid w:val="008811DF"/>
    <w:rsid w:val="00881295"/>
    <w:rsid w:val="00881857"/>
    <w:rsid w:val="00882379"/>
    <w:rsid w:val="00882C0A"/>
    <w:rsid w:val="00883824"/>
    <w:rsid w:val="00883B85"/>
    <w:rsid w:val="00884586"/>
    <w:rsid w:val="00885595"/>
    <w:rsid w:val="008856F9"/>
    <w:rsid w:val="008866FF"/>
    <w:rsid w:val="008869AD"/>
    <w:rsid w:val="00886EBD"/>
    <w:rsid w:val="00887197"/>
    <w:rsid w:val="008872D7"/>
    <w:rsid w:val="00887ADB"/>
    <w:rsid w:val="00887E3B"/>
    <w:rsid w:val="0089003C"/>
    <w:rsid w:val="008910B2"/>
    <w:rsid w:val="008914F7"/>
    <w:rsid w:val="0089165F"/>
    <w:rsid w:val="00891E3F"/>
    <w:rsid w:val="00892108"/>
    <w:rsid w:val="00892452"/>
    <w:rsid w:val="00892ACC"/>
    <w:rsid w:val="00892E3A"/>
    <w:rsid w:val="008937E9"/>
    <w:rsid w:val="00893939"/>
    <w:rsid w:val="00893AA8"/>
    <w:rsid w:val="00893EA3"/>
    <w:rsid w:val="00893FC6"/>
    <w:rsid w:val="008942C2"/>
    <w:rsid w:val="00894309"/>
    <w:rsid w:val="00894579"/>
    <w:rsid w:val="00894DEA"/>
    <w:rsid w:val="008951AE"/>
    <w:rsid w:val="00895F3E"/>
    <w:rsid w:val="00895FF1"/>
    <w:rsid w:val="008964C6"/>
    <w:rsid w:val="00896659"/>
    <w:rsid w:val="00896840"/>
    <w:rsid w:val="00896A5B"/>
    <w:rsid w:val="00896F5F"/>
    <w:rsid w:val="008971F3"/>
    <w:rsid w:val="0089721A"/>
    <w:rsid w:val="0089773D"/>
    <w:rsid w:val="00897BE5"/>
    <w:rsid w:val="008A0053"/>
    <w:rsid w:val="008A0161"/>
    <w:rsid w:val="008A1169"/>
    <w:rsid w:val="008A14F2"/>
    <w:rsid w:val="008A1582"/>
    <w:rsid w:val="008A1634"/>
    <w:rsid w:val="008A193D"/>
    <w:rsid w:val="008A1A02"/>
    <w:rsid w:val="008A1BC9"/>
    <w:rsid w:val="008A25E8"/>
    <w:rsid w:val="008A2C07"/>
    <w:rsid w:val="008A2FE1"/>
    <w:rsid w:val="008A319C"/>
    <w:rsid w:val="008A325C"/>
    <w:rsid w:val="008A3412"/>
    <w:rsid w:val="008A383B"/>
    <w:rsid w:val="008A3AF7"/>
    <w:rsid w:val="008A4748"/>
    <w:rsid w:val="008A47E3"/>
    <w:rsid w:val="008A5413"/>
    <w:rsid w:val="008A54A1"/>
    <w:rsid w:val="008A5839"/>
    <w:rsid w:val="008A5B78"/>
    <w:rsid w:val="008A5D5C"/>
    <w:rsid w:val="008A65C8"/>
    <w:rsid w:val="008A6862"/>
    <w:rsid w:val="008A6957"/>
    <w:rsid w:val="008A736B"/>
    <w:rsid w:val="008A7B2C"/>
    <w:rsid w:val="008A7D67"/>
    <w:rsid w:val="008B02D2"/>
    <w:rsid w:val="008B0AE0"/>
    <w:rsid w:val="008B0B9B"/>
    <w:rsid w:val="008B1098"/>
    <w:rsid w:val="008B10FC"/>
    <w:rsid w:val="008B1450"/>
    <w:rsid w:val="008B169D"/>
    <w:rsid w:val="008B1CBF"/>
    <w:rsid w:val="008B212A"/>
    <w:rsid w:val="008B2696"/>
    <w:rsid w:val="008B2EE4"/>
    <w:rsid w:val="008B31A2"/>
    <w:rsid w:val="008B3322"/>
    <w:rsid w:val="008B3599"/>
    <w:rsid w:val="008B3D13"/>
    <w:rsid w:val="008B3F2C"/>
    <w:rsid w:val="008B4240"/>
    <w:rsid w:val="008B461E"/>
    <w:rsid w:val="008B47C8"/>
    <w:rsid w:val="008B4CD3"/>
    <w:rsid w:val="008B4D7B"/>
    <w:rsid w:val="008B559C"/>
    <w:rsid w:val="008B5E05"/>
    <w:rsid w:val="008B6008"/>
    <w:rsid w:val="008B6699"/>
    <w:rsid w:val="008B6EC4"/>
    <w:rsid w:val="008B72B7"/>
    <w:rsid w:val="008B7608"/>
    <w:rsid w:val="008B7932"/>
    <w:rsid w:val="008C0453"/>
    <w:rsid w:val="008C142A"/>
    <w:rsid w:val="008C1A38"/>
    <w:rsid w:val="008C1B30"/>
    <w:rsid w:val="008C1C01"/>
    <w:rsid w:val="008C1FA4"/>
    <w:rsid w:val="008C2016"/>
    <w:rsid w:val="008C2392"/>
    <w:rsid w:val="008C23F9"/>
    <w:rsid w:val="008C25DA"/>
    <w:rsid w:val="008C2F53"/>
    <w:rsid w:val="008C35F2"/>
    <w:rsid w:val="008C37D1"/>
    <w:rsid w:val="008C3E74"/>
    <w:rsid w:val="008C433F"/>
    <w:rsid w:val="008C4435"/>
    <w:rsid w:val="008C44EC"/>
    <w:rsid w:val="008C453F"/>
    <w:rsid w:val="008C46A9"/>
    <w:rsid w:val="008C47EA"/>
    <w:rsid w:val="008C4EA5"/>
    <w:rsid w:val="008C4F5A"/>
    <w:rsid w:val="008C5106"/>
    <w:rsid w:val="008C5381"/>
    <w:rsid w:val="008C5473"/>
    <w:rsid w:val="008C5980"/>
    <w:rsid w:val="008C5E4C"/>
    <w:rsid w:val="008C69E9"/>
    <w:rsid w:val="008C6A5B"/>
    <w:rsid w:val="008C6D5F"/>
    <w:rsid w:val="008C6E06"/>
    <w:rsid w:val="008C71C1"/>
    <w:rsid w:val="008C74D0"/>
    <w:rsid w:val="008C76B1"/>
    <w:rsid w:val="008C7F75"/>
    <w:rsid w:val="008D0281"/>
    <w:rsid w:val="008D04F5"/>
    <w:rsid w:val="008D1177"/>
    <w:rsid w:val="008D160C"/>
    <w:rsid w:val="008D2404"/>
    <w:rsid w:val="008D293A"/>
    <w:rsid w:val="008D3C25"/>
    <w:rsid w:val="008D4610"/>
    <w:rsid w:val="008D4D0F"/>
    <w:rsid w:val="008D4FB0"/>
    <w:rsid w:val="008D54C9"/>
    <w:rsid w:val="008D56ED"/>
    <w:rsid w:val="008D5799"/>
    <w:rsid w:val="008D5A4D"/>
    <w:rsid w:val="008D5CFD"/>
    <w:rsid w:val="008D5EA1"/>
    <w:rsid w:val="008D6285"/>
    <w:rsid w:val="008D63F9"/>
    <w:rsid w:val="008D6E29"/>
    <w:rsid w:val="008D7696"/>
    <w:rsid w:val="008D76E7"/>
    <w:rsid w:val="008D7FB5"/>
    <w:rsid w:val="008E0138"/>
    <w:rsid w:val="008E031A"/>
    <w:rsid w:val="008E0366"/>
    <w:rsid w:val="008E04AD"/>
    <w:rsid w:val="008E08D0"/>
    <w:rsid w:val="008E098B"/>
    <w:rsid w:val="008E0E51"/>
    <w:rsid w:val="008E15B8"/>
    <w:rsid w:val="008E1A4C"/>
    <w:rsid w:val="008E1C78"/>
    <w:rsid w:val="008E1E9B"/>
    <w:rsid w:val="008E200A"/>
    <w:rsid w:val="008E23A5"/>
    <w:rsid w:val="008E2CB0"/>
    <w:rsid w:val="008E36E3"/>
    <w:rsid w:val="008E3BB0"/>
    <w:rsid w:val="008E3CA3"/>
    <w:rsid w:val="008E40DA"/>
    <w:rsid w:val="008E446E"/>
    <w:rsid w:val="008E5041"/>
    <w:rsid w:val="008E52E5"/>
    <w:rsid w:val="008E53D3"/>
    <w:rsid w:val="008E5F6B"/>
    <w:rsid w:val="008E63F4"/>
    <w:rsid w:val="008E6E89"/>
    <w:rsid w:val="008E75F9"/>
    <w:rsid w:val="008F0445"/>
    <w:rsid w:val="008F044C"/>
    <w:rsid w:val="008F09E9"/>
    <w:rsid w:val="008F0B19"/>
    <w:rsid w:val="008F0C7E"/>
    <w:rsid w:val="008F1707"/>
    <w:rsid w:val="008F17B5"/>
    <w:rsid w:val="008F1AC2"/>
    <w:rsid w:val="008F1CB8"/>
    <w:rsid w:val="008F1ED9"/>
    <w:rsid w:val="008F1F43"/>
    <w:rsid w:val="008F2C27"/>
    <w:rsid w:val="008F2F63"/>
    <w:rsid w:val="008F329C"/>
    <w:rsid w:val="008F342B"/>
    <w:rsid w:val="008F42C4"/>
    <w:rsid w:val="008F465B"/>
    <w:rsid w:val="008F46B6"/>
    <w:rsid w:val="008F558C"/>
    <w:rsid w:val="008F57DE"/>
    <w:rsid w:val="008F5F8A"/>
    <w:rsid w:val="008F62F4"/>
    <w:rsid w:val="008F64C6"/>
    <w:rsid w:val="008F69C9"/>
    <w:rsid w:val="008F6FDB"/>
    <w:rsid w:val="008F7824"/>
    <w:rsid w:val="008F7987"/>
    <w:rsid w:val="008F7A70"/>
    <w:rsid w:val="00900369"/>
    <w:rsid w:val="00900463"/>
    <w:rsid w:val="0090118F"/>
    <w:rsid w:val="00901801"/>
    <w:rsid w:val="009020D8"/>
    <w:rsid w:val="009024C3"/>
    <w:rsid w:val="00902543"/>
    <w:rsid w:val="00902C69"/>
    <w:rsid w:val="0090346B"/>
    <w:rsid w:val="00903773"/>
    <w:rsid w:val="009038BF"/>
    <w:rsid w:val="00903DF1"/>
    <w:rsid w:val="00903E63"/>
    <w:rsid w:val="00904A2B"/>
    <w:rsid w:val="00904B2D"/>
    <w:rsid w:val="00904DE3"/>
    <w:rsid w:val="00904ECB"/>
    <w:rsid w:val="00904F54"/>
    <w:rsid w:val="00905632"/>
    <w:rsid w:val="009058C3"/>
    <w:rsid w:val="00905B6A"/>
    <w:rsid w:val="00905E90"/>
    <w:rsid w:val="00906553"/>
    <w:rsid w:val="009067A6"/>
    <w:rsid w:val="00906C04"/>
    <w:rsid w:val="00906C67"/>
    <w:rsid w:val="00906C79"/>
    <w:rsid w:val="0090729F"/>
    <w:rsid w:val="009075AA"/>
    <w:rsid w:val="0091020A"/>
    <w:rsid w:val="0091044F"/>
    <w:rsid w:val="0091051A"/>
    <w:rsid w:val="00910977"/>
    <w:rsid w:val="00910AA7"/>
    <w:rsid w:val="00910DB6"/>
    <w:rsid w:val="00910E64"/>
    <w:rsid w:val="0091120B"/>
    <w:rsid w:val="00911E63"/>
    <w:rsid w:val="00912389"/>
    <w:rsid w:val="00912754"/>
    <w:rsid w:val="0091285C"/>
    <w:rsid w:val="0091333F"/>
    <w:rsid w:val="009136E4"/>
    <w:rsid w:val="00913878"/>
    <w:rsid w:val="00913CBB"/>
    <w:rsid w:val="00913EF7"/>
    <w:rsid w:val="0091401E"/>
    <w:rsid w:val="009149AE"/>
    <w:rsid w:val="00914EA0"/>
    <w:rsid w:val="00915560"/>
    <w:rsid w:val="00916232"/>
    <w:rsid w:val="00916AFC"/>
    <w:rsid w:val="009170C0"/>
    <w:rsid w:val="00917A15"/>
    <w:rsid w:val="0092008A"/>
    <w:rsid w:val="00920164"/>
    <w:rsid w:val="00920651"/>
    <w:rsid w:val="00920ED2"/>
    <w:rsid w:val="00921405"/>
    <w:rsid w:val="0092140C"/>
    <w:rsid w:val="0092141B"/>
    <w:rsid w:val="00921A09"/>
    <w:rsid w:val="00921B0B"/>
    <w:rsid w:val="00921DA7"/>
    <w:rsid w:val="00921FAD"/>
    <w:rsid w:val="009227AD"/>
    <w:rsid w:val="00922BE4"/>
    <w:rsid w:val="0092365A"/>
    <w:rsid w:val="00923863"/>
    <w:rsid w:val="009238E9"/>
    <w:rsid w:val="00923A1C"/>
    <w:rsid w:val="00923D1C"/>
    <w:rsid w:val="00924256"/>
    <w:rsid w:val="009244BB"/>
    <w:rsid w:val="00924B41"/>
    <w:rsid w:val="00924BFA"/>
    <w:rsid w:val="00924F00"/>
    <w:rsid w:val="009265E9"/>
    <w:rsid w:val="00926654"/>
    <w:rsid w:val="009272D3"/>
    <w:rsid w:val="0092CB36"/>
    <w:rsid w:val="00930472"/>
    <w:rsid w:val="009305D2"/>
    <w:rsid w:val="0093077C"/>
    <w:rsid w:val="00930877"/>
    <w:rsid w:val="00930A4A"/>
    <w:rsid w:val="00931047"/>
    <w:rsid w:val="009313BF"/>
    <w:rsid w:val="00931994"/>
    <w:rsid w:val="00931F05"/>
    <w:rsid w:val="00932551"/>
    <w:rsid w:val="00932694"/>
    <w:rsid w:val="00932E91"/>
    <w:rsid w:val="009338C4"/>
    <w:rsid w:val="00933BD7"/>
    <w:rsid w:val="009340FA"/>
    <w:rsid w:val="00934706"/>
    <w:rsid w:val="00934D24"/>
    <w:rsid w:val="00935412"/>
    <w:rsid w:val="009355E8"/>
    <w:rsid w:val="0093573F"/>
    <w:rsid w:val="009357DC"/>
    <w:rsid w:val="00935E53"/>
    <w:rsid w:val="00935FF4"/>
    <w:rsid w:val="00936E43"/>
    <w:rsid w:val="00937DFF"/>
    <w:rsid w:val="00937EA5"/>
    <w:rsid w:val="00937F24"/>
    <w:rsid w:val="00937FE7"/>
    <w:rsid w:val="00940166"/>
    <w:rsid w:val="00940425"/>
    <w:rsid w:val="00940789"/>
    <w:rsid w:val="009407B6"/>
    <w:rsid w:val="00940ADC"/>
    <w:rsid w:val="00940FD3"/>
    <w:rsid w:val="0094165D"/>
    <w:rsid w:val="009416C5"/>
    <w:rsid w:val="00941B6D"/>
    <w:rsid w:val="00941CC0"/>
    <w:rsid w:val="00941D52"/>
    <w:rsid w:val="00941ED9"/>
    <w:rsid w:val="00942484"/>
    <w:rsid w:val="00942499"/>
    <w:rsid w:val="009428CC"/>
    <w:rsid w:val="009432FC"/>
    <w:rsid w:val="00943652"/>
    <w:rsid w:val="00944484"/>
    <w:rsid w:val="00945441"/>
    <w:rsid w:val="00945D98"/>
    <w:rsid w:val="009462E6"/>
    <w:rsid w:val="00946EF4"/>
    <w:rsid w:val="009470A3"/>
    <w:rsid w:val="00947853"/>
    <w:rsid w:val="00950214"/>
    <w:rsid w:val="00950243"/>
    <w:rsid w:val="0095076E"/>
    <w:rsid w:val="00950AD8"/>
    <w:rsid w:val="00950F79"/>
    <w:rsid w:val="009511D3"/>
    <w:rsid w:val="009512F3"/>
    <w:rsid w:val="009519CE"/>
    <w:rsid w:val="00951B2C"/>
    <w:rsid w:val="00951C1A"/>
    <w:rsid w:val="009521E6"/>
    <w:rsid w:val="00952D16"/>
    <w:rsid w:val="00953714"/>
    <w:rsid w:val="00953D07"/>
    <w:rsid w:val="00953FA3"/>
    <w:rsid w:val="009541FE"/>
    <w:rsid w:val="009544CD"/>
    <w:rsid w:val="00954770"/>
    <w:rsid w:val="00954979"/>
    <w:rsid w:val="00954EAE"/>
    <w:rsid w:val="00954EFA"/>
    <w:rsid w:val="00955842"/>
    <w:rsid w:val="00955CF3"/>
    <w:rsid w:val="009567D0"/>
    <w:rsid w:val="00956BAE"/>
    <w:rsid w:val="00957052"/>
    <w:rsid w:val="00957079"/>
    <w:rsid w:val="009573BF"/>
    <w:rsid w:val="00957473"/>
    <w:rsid w:val="0095B60F"/>
    <w:rsid w:val="00960216"/>
    <w:rsid w:val="0096046F"/>
    <w:rsid w:val="00960C6A"/>
    <w:rsid w:val="00960DC0"/>
    <w:rsid w:val="009611E8"/>
    <w:rsid w:val="0096140F"/>
    <w:rsid w:val="00961578"/>
    <w:rsid w:val="0096159E"/>
    <w:rsid w:val="00961662"/>
    <w:rsid w:val="00961E6E"/>
    <w:rsid w:val="00961F4F"/>
    <w:rsid w:val="00961F68"/>
    <w:rsid w:val="00962081"/>
    <w:rsid w:val="009622CC"/>
    <w:rsid w:val="009625E4"/>
    <w:rsid w:val="009626FC"/>
    <w:rsid w:val="0096276B"/>
    <w:rsid w:val="009629A6"/>
    <w:rsid w:val="00962AE4"/>
    <w:rsid w:val="00962BA4"/>
    <w:rsid w:val="00963224"/>
    <w:rsid w:val="009633D6"/>
    <w:rsid w:val="00963824"/>
    <w:rsid w:val="00963D58"/>
    <w:rsid w:val="00964224"/>
    <w:rsid w:val="00964282"/>
    <w:rsid w:val="00964811"/>
    <w:rsid w:val="0096495F"/>
    <w:rsid w:val="00964CCC"/>
    <w:rsid w:val="00965208"/>
    <w:rsid w:val="00965447"/>
    <w:rsid w:val="009656C8"/>
    <w:rsid w:val="009659D3"/>
    <w:rsid w:val="00965EE8"/>
    <w:rsid w:val="009661C8"/>
    <w:rsid w:val="009662B9"/>
    <w:rsid w:val="0096675B"/>
    <w:rsid w:val="00966A09"/>
    <w:rsid w:val="00966B3E"/>
    <w:rsid w:val="00966B87"/>
    <w:rsid w:val="00966ECA"/>
    <w:rsid w:val="00966FF1"/>
    <w:rsid w:val="009670F0"/>
    <w:rsid w:val="0096770E"/>
    <w:rsid w:val="00967811"/>
    <w:rsid w:val="00967F2F"/>
    <w:rsid w:val="0097038E"/>
    <w:rsid w:val="00970994"/>
    <w:rsid w:val="009715F0"/>
    <w:rsid w:val="009716E3"/>
    <w:rsid w:val="00971B82"/>
    <w:rsid w:val="00971CD9"/>
    <w:rsid w:val="00972A6A"/>
    <w:rsid w:val="00972BFA"/>
    <w:rsid w:val="009734E9"/>
    <w:rsid w:val="0097370F"/>
    <w:rsid w:val="00973903"/>
    <w:rsid w:val="00973973"/>
    <w:rsid w:val="00973E78"/>
    <w:rsid w:val="0097485D"/>
    <w:rsid w:val="0097488A"/>
    <w:rsid w:val="0097491E"/>
    <w:rsid w:val="009749E4"/>
    <w:rsid w:val="00975D16"/>
    <w:rsid w:val="00975E53"/>
    <w:rsid w:val="00975E7D"/>
    <w:rsid w:val="0097636A"/>
    <w:rsid w:val="009763C1"/>
    <w:rsid w:val="0097679B"/>
    <w:rsid w:val="00976AD3"/>
    <w:rsid w:val="00977333"/>
    <w:rsid w:val="00977471"/>
    <w:rsid w:val="0097792B"/>
    <w:rsid w:val="00977954"/>
    <w:rsid w:val="00977D9E"/>
    <w:rsid w:val="00977EA9"/>
    <w:rsid w:val="00980686"/>
    <w:rsid w:val="009814AF"/>
    <w:rsid w:val="0098189A"/>
    <w:rsid w:val="00981D70"/>
    <w:rsid w:val="00981DD0"/>
    <w:rsid w:val="00981F62"/>
    <w:rsid w:val="00982538"/>
    <w:rsid w:val="00982637"/>
    <w:rsid w:val="00982A87"/>
    <w:rsid w:val="00982B3F"/>
    <w:rsid w:val="00983358"/>
    <w:rsid w:val="00983492"/>
    <w:rsid w:val="009844B6"/>
    <w:rsid w:val="00984DF7"/>
    <w:rsid w:val="00985158"/>
    <w:rsid w:val="0098523E"/>
    <w:rsid w:val="009852D7"/>
    <w:rsid w:val="00985632"/>
    <w:rsid w:val="009856AF"/>
    <w:rsid w:val="00985B53"/>
    <w:rsid w:val="00985E1B"/>
    <w:rsid w:val="00986293"/>
    <w:rsid w:val="00986504"/>
    <w:rsid w:val="009865FB"/>
    <w:rsid w:val="0098665C"/>
    <w:rsid w:val="009869A4"/>
    <w:rsid w:val="00986B85"/>
    <w:rsid w:val="0098703C"/>
    <w:rsid w:val="009875DB"/>
    <w:rsid w:val="00987669"/>
    <w:rsid w:val="00987F2E"/>
    <w:rsid w:val="00990620"/>
    <w:rsid w:val="009909DF"/>
    <w:rsid w:val="00990F43"/>
    <w:rsid w:val="00991667"/>
    <w:rsid w:val="00991916"/>
    <w:rsid w:val="00991BE3"/>
    <w:rsid w:val="009922D3"/>
    <w:rsid w:val="009923F8"/>
    <w:rsid w:val="009925D0"/>
    <w:rsid w:val="009928F1"/>
    <w:rsid w:val="00992DA4"/>
    <w:rsid w:val="00992F85"/>
    <w:rsid w:val="009930BD"/>
    <w:rsid w:val="00993683"/>
    <w:rsid w:val="009937C4"/>
    <w:rsid w:val="0099387A"/>
    <w:rsid w:val="00993D93"/>
    <w:rsid w:val="00993F85"/>
    <w:rsid w:val="00994096"/>
    <w:rsid w:val="00994636"/>
    <w:rsid w:val="00994666"/>
    <w:rsid w:val="0099477C"/>
    <w:rsid w:val="00994972"/>
    <w:rsid w:val="00994AC4"/>
    <w:rsid w:val="00994B8C"/>
    <w:rsid w:val="00994E43"/>
    <w:rsid w:val="00995220"/>
    <w:rsid w:val="0099575D"/>
    <w:rsid w:val="0099588E"/>
    <w:rsid w:val="0099598E"/>
    <w:rsid w:val="009961D5"/>
    <w:rsid w:val="009969C8"/>
    <w:rsid w:val="00997F09"/>
    <w:rsid w:val="009A03CF"/>
    <w:rsid w:val="009A0B88"/>
    <w:rsid w:val="009A0C41"/>
    <w:rsid w:val="009A0CCD"/>
    <w:rsid w:val="009A13EE"/>
    <w:rsid w:val="009A147C"/>
    <w:rsid w:val="009A1A3E"/>
    <w:rsid w:val="009A1A98"/>
    <w:rsid w:val="009A1E41"/>
    <w:rsid w:val="009A20BB"/>
    <w:rsid w:val="009A28C1"/>
    <w:rsid w:val="009A3B3C"/>
    <w:rsid w:val="009A3BF9"/>
    <w:rsid w:val="009A3C5D"/>
    <w:rsid w:val="009A3F0E"/>
    <w:rsid w:val="009A44A5"/>
    <w:rsid w:val="009A44F0"/>
    <w:rsid w:val="009A4563"/>
    <w:rsid w:val="009A4564"/>
    <w:rsid w:val="009A48A7"/>
    <w:rsid w:val="009A4BB9"/>
    <w:rsid w:val="009A4C1F"/>
    <w:rsid w:val="009A509F"/>
    <w:rsid w:val="009A52B1"/>
    <w:rsid w:val="009A5FE5"/>
    <w:rsid w:val="009A601F"/>
    <w:rsid w:val="009A6104"/>
    <w:rsid w:val="009A62B5"/>
    <w:rsid w:val="009A6FEB"/>
    <w:rsid w:val="009A6FF2"/>
    <w:rsid w:val="009A714A"/>
    <w:rsid w:val="009A76CA"/>
    <w:rsid w:val="009A7D78"/>
    <w:rsid w:val="009B0161"/>
    <w:rsid w:val="009B0DA9"/>
    <w:rsid w:val="009B1295"/>
    <w:rsid w:val="009B177E"/>
    <w:rsid w:val="009B19E8"/>
    <w:rsid w:val="009B1E23"/>
    <w:rsid w:val="009B1FD9"/>
    <w:rsid w:val="009B1FED"/>
    <w:rsid w:val="009B3139"/>
    <w:rsid w:val="009B34A3"/>
    <w:rsid w:val="009B3CCA"/>
    <w:rsid w:val="009B3E1D"/>
    <w:rsid w:val="009B44DC"/>
    <w:rsid w:val="009B4562"/>
    <w:rsid w:val="009B4608"/>
    <w:rsid w:val="009B4999"/>
    <w:rsid w:val="009B4D52"/>
    <w:rsid w:val="009B51AD"/>
    <w:rsid w:val="009B5D33"/>
    <w:rsid w:val="009B5F7B"/>
    <w:rsid w:val="009B6524"/>
    <w:rsid w:val="009B67FB"/>
    <w:rsid w:val="009B6835"/>
    <w:rsid w:val="009C00E8"/>
    <w:rsid w:val="009C0197"/>
    <w:rsid w:val="009C0494"/>
    <w:rsid w:val="009C056B"/>
    <w:rsid w:val="009C05B9"/>
    <w:rsid w:val="009C1150"/>
    <w:rsid w:val="009C166B"/>
    <w:rsid w:val="009C1D05"/>
    <w:rsid w:val="009C1EBD"/>
    <w:rsid w:val="009C1F9C"/>
    <w:rsid w:val="009C2184"/>
    <w:rsid w:val="009C29D3"/>
    <w:rsid w:val="009C3A82"/>
    <w:rsid w:val="009C3F55"/>
    <w:rsid w:val="009C40FC"/>
    <w:rsid w:val="009C452E"/>
    <w:rsid w:val="009C4BE9"/>
    <w:rsid w:val="009C4C39"/>
    <w:rsid w:val="009C51DF"/>
    <w:rsid w:val="009C52C3"/>
    <w:rsid w:val="009C5338"/>
    <w:rsid w:val="009C594D"/>
    <w:rsid w:val="009C5B4B"/>
    <w:rsid w:val="009C5BED"/>
    <w:rsid w:val="009C6486"/>
    <w:rsid w:val="009C661F"/>
    <w:rsid w:val="009C6E86"/>
    <w:rsid w:val="009C74E0"/>
    <w:rsid w:val="009C7534"/>
    <w:rsid w:val="009C7843"/>
    <w:rsid w:val="009C7942"/>
    <w:rsid w:val="009D018F"/>
    <w:rsid w:val="009D07CB"/>
    <w:rsid w:val="009D0A9B"/>
    <w:rsid w:val="009D0DA1"/>
    <w:rsid w:val="009D145B"/>
    <w:rsid w:val="009D1514"/>
    <w:rsid w:val="009D185F"/>
    <w:rsid w:val="009D1C5D"/>
    <w:rsid w:val="009D217C"/>
    <w:rsid w:val="009D22FF"/>
    <w:rsid w:val="009D2395"/>
    <w:rsid w:val="009D23BA"/>
    <w:rsid w:val="009D2871"/>
    <w:rsid w:val="009D2E26"/>
    <w:rsid w:val="009D3223"/>
    <w:rsid w:val="009D39D3"/>
    <w:rsid w:val="009D4173"/>
    <w:rsid w:val="009D454C"/>
    <w:rsid w:val="009D482C"/>
    <w:rsid w:val="009D4968"/>
    <w:rsid w:val="009D521A"/>
    <w:rsid w:val="009D595D"/>
    <w:rsid w:val="009D5B81"/>
    <w:rsid w:val="009D6175"/>
    <w:rsid w:val="009D64E8"/>
    <w:rsid w:val="009D6B42"/>
    <w:rsid w:val="009D7AC5"/>
    <w:rsid w:val="009E0233"/>
    <w:rsid w:val="009E082F"/>
    <w:rsid w:val="009E0B81"/>
    <w:rsid w:val="009E112E"/>
    <w:rsid w:val="009E14E2"/>
    <w:rsid w:val="009E1748"/>
    <w:rsid w:val="009E1ACE"/>
    <w:rsid w:val="009E1D8F"/>
    <w:rsid w:val="009E2269"/>
    <w:rsid w:val="009E2927"/>
    <w:rsid w:val="009E2D57"/>
    <w:rsid w:val="009E3C84"/>
    <w:rsid w:val="009E4486"/>
    <w:rsid w:val="009E467C"/>
    <w:rsid w:val="009E47C4"/>
    <w:rsid w:val="009E4DFE"/>
    <w:rsid w:val="009E4E72"/>
    <w:rsid w:val="009E50A2"/>
    <w:rsid w:val="009E5477"/>
    <w:rsid w:val="009E5A18"/>
    <w:rsid w:val="009E685A"/>
    <w:rsid w:val="009E6922"/>
    <w:rsid w:val="009E7413"/>
    <w:rsid w:val="009E76A5"/>
    <w:rsid w:val="009E76F8"/>
    <w:rsid w:val="009E77E8"/>
    <w:rsid w:val="009E7B38"/>
    <w:rsid w:val="009F057E"/>
    <w:rsid w:val="009F0808"/>
    <w:rsid w:val="009F0FCE"/>
    <w:rsid w:val="009F103C"/>
    <w:rsid w:val="009F113D"/>
    <w:rsid w:val="009F11F4"/>
    <w:rsid w:val="009F1671"/>
    <w:rsid w:val="009F1C1B"/>
    <w:rsid w:val="009F2715"/>
    <w:rsid w:val="009F2E84"/>
    <w:rsid w:val="009F3100"/>
    <w:rsid w:val="009F388B"/>
    <w:rsid w:val="009F3C38"/>
    <w:rsid w:val="009F3D16"/>
    <w:rsid w:val="009F3F2E"/>
    <w:rsid w:val="009F45D2"/>
    <w:rsid w:val="009F479E"/>
    <w:rsid w:val="009F47E9"/>
    <w:rsid w:val="009F4866"/>
    <w:rsid w:val="009F4E14"/>
    <w:rsid w:val="009F511D"/>
    <w:rsid w:val="009F581A"/>
    <w:rsid w:val="009F5AB0"/>
    <w:rsid w:val="009F5BED"/>
    <w:rsid w:val="009F5EA4"/>
    <w:rsid w:val="009F67CC"/>
    <w:rsid w:val="009F6877"/>
    <w:rsid w:val="009F6B23"/>
    <w:rsid w:val="009F6B49"/>
    <w:rsid w:val="009F703F"/>
    <w:rsid w:val="009F710D"/>
    <w:rsid w:val="009F74AB"/>
    <w:rsid w:val="009F76A5"/>
    <w:rsid w:val="009F77DB"/>
    <w:rsid w:val="009F79DB"/>
    <w:rsid w:val="009F7CA9"/>
    <w:rsid w:val="009F7EC7"/>
    <w:rsid w:val="009F7F29"/>
    <w:rsid w:val="00A005D2"/>
    <w:rsid w:val="00A009B6"/>
    <w:rsid w:val="00A00B42"/>
    <w:rsid w:val="00A00DB2"/>
    <w:rsid w:val="00A01184"/>
    <w:rsid w:val="00A011D7"/>
    <w:rsid w:val="00A01332"/>
    <w:rsid w:val="00A01633"/>
    <w:rsid w:val="00A0207F"/>
    <w:rsid w:val="00A0275E"/>
    <w:rsid w:val="00A027EB"/>
    <w:rsid w:val="00A02E9D"/>
    <w:rsid w:val="00A037A5"/>
    <w:rsid w:val="00A037AB"/>
    <w:rsid w:val="00A03C68"/>
    <w:rsid w:val="00A03C72"/>
    <w:rsid w:val="00A042F2"/>
    <w:rsid w:val="00A04C54"/>
    <w:rsid w:val="00A0534A"/>
    <w:rsid w:val="00A053B4"/>
    <w:rsid w:val="00A05A37"/>
    <w:rsid w:val="00A05AFB"/>
    <w:rsid w:val="00A060EF"/>
    <w:rsid w:val="00A064FC"/>
    <w:rsid w:val="00A06682"/>
    <w:rsid w:val="00A06A1D"/>
    <w:rsid w:val="00A075D1"/>
    <w:rsid w:val="00A07601"/>
    <w:rsid w:val="00A07E82"/>
    <w:rsid w:val="00A1001E"/>
    <w:rsid w:val="00A1003E"/>
    <w:rsid w:val="00A104BA"/>
    <w:rsid w:val="00A104CF"/>
    <w:rsid w:val="00A1097C"/>
    <w:rsid w:val="00A11209"/>
    <w:rsid w:val="00A11212"/>
    <w:rsid w:val="00A1153E"/>
    <w:rsid w:val="00A115F6"/>
    <w:rsid w:val="00A116EF"/>
    <w:rsid w:val="00A11833"/>
    <w:rsid w:val="00A11A7F"/>
    <w:rsid w:val="00A11D99"/>
    <w:rsid w:val="00A11EA5"/>
    <w:rsid w:val="00A1259F"/>
    <w:rsid w:val="00A126D3"/>
    <w:rsid w:val="00A12A24"/>
    <w:rsid w:val="00A12F89"/>
    <w:rsid w:val="00A13362"/>
    <w:rsid w:val="00A13AD9"/>
    <w:rsid w:val="00A13DC3"/>
    <w:rsid w:val="00A13E8E"/>
    <w:rsid w:val="00A14613"/>
    <w:rsid w:val="00A14CE7"/>
    <w:rsid w:val="00A15EC1"/>
    <w:rsid w:val="00A15F45"/>
    <w:rsid w:val="00A16D23"/>
    <w:rsid w:val="00A16DE1"/>
    <w:rsid w:val="00A17770"/>
    <w:rsid w:val="00A17AC9"/>
    <w:rsid w:val="00A2077F"/>
    <w:rsid w:val="00A20DFC"/>
    <w:rsid w:val="00A216C0"/>
    <w:rsid w:val="00A21A7E"/>
    <w:rsid w:val="00A22215"/>
    <w:rsid w:val="00A23115"/>
    <w:rsid w:val="00A2316D"/>
    <w:rsid w:val="00A2316E"/>
    <w:rsid w:val="00A231B8"/>
    <w:rsid w:val="00A23449"/>
    <w:rsid w:val="00A234CF"/>
    <w:rsid w:val="00A237A6"/>
    <w:rsid w:val="00A23842"/>
    <w:rsid w:val="00A238F2"/>
    <w:rsid w:val="00A240C1"/>
    <w:rsid w:val="00A2435B"/>
    <w:rsid w:val="00A2438D"/>
    <w:rsid w:val="00A248E0"/>
    <w:rsid w:val="00A24AE6"/>
    <w:rsid w:val="00A24E4B"/>
    <w:rsid w:val="00A25231"/>
    <w:rsid w:val="00A25476"/>
    <w:rsid w:val="00A256F8"/>
    <w:rsid w:val="00A25985"/>
    <w:rsid w:val="00A25D5E"/>
    <w:rsid w:val="00A25EBE"/>
    <w:rsid w:val="00A26268"/>
    <w:rsid w:val="00A26396"/>
    <w:rsid w:val="00A266E1"/>
    <w:rsid w:val="00A26825"/>
    <w:rsid w:val="00A26BC4"/>
    <w:rsid w:val="00A27BF8"/>
    <w:rsid w:val="00A30977"/>
    <w:rsid w:val="00A31117"/>
    <w:rsid w:val="00A31533"/>
    <w:rsid w:val="00A316A0"/>
    <w:rsid w:val="00A318A4"/>
    <w:rsid w:val="00A31AB2"/>
    <w:rsid w:val="00A32236"/>
    <w:rsid w:val="00A322C6"/>
    <w:rsid w:val="00A32311"/>
    <w:rsid w:val="00A3271E"/>
    <w:rsid w:val="00A3297E"/>
    <w:rsid w:val="00A32A8D"/>
    <w:rsid w:val="00A32AD9"/>
    <w:rsid w:val="00A32CA2"/>
    <w:rsid w:val="00A32EE9"/>
    <w:rsid w:val="00A3382D"/>
    <w:rsid w:val="00A33980"/>
    <w:rsid w:val="00A348F2"/>
    <w:rsid w:val="00A34C27"/>
    <w:rsid w:val="00A351C2"/>
    <w:rsid w:val="00A3547E"/>
    <w:rsid w:val="00A35687"/>
    <w:rsid w:val="00A35769"/>
    <w:rsid w:val="00A358D9"/>
    <w:rsid w:val="00A35C12"/>
    <w:rsid w:val="00A367BF"/>
    <w:rsid w:val="00A3688F"/>
    <w:rsid w:val="00A36BDE"/>
    <w:rsid w:val="00A36E5F"/>
    <w:rsid w:val="00A3732C"/>
    <w:rsid w:val="00A379E0"/>
    <w:rsid w:val="00A37F3C"/>
    <w:rsid w:val="00A40189"/>
    <w:rsid w:val="00A403DA"/>
    <w:rsid w:val="00A40445"/>
    <w:rsid w:val="00A40647"/>
    <w:rsid w:val="00A40768"/>
    <w:rsid w:val="00A4077C"/>
    <w:rsid w:val="00A40B0F"/>
    <w:rsid w:val="00A40F2F"/>
    <w:rsid w:val="00A413F2"/>
    <w:rsid w:val="00A41421"/>
    <w:rsid w:val="00A41E61"/>
    <w:rsid w:val="00A41EFB"/>
    <w:rsid w:val="00A42544"/>
    <w:rsid w:val="00A42629"/>
    <w:rsid w:val="00A42929"/>
    <w:rsid w:val="00A42BBF"/>
    <w:rsid w:val="00A43A9F"/>
    <w:rsid w:val="00A44349"/>
    <w:rsid w:val="00A44516"/>
    <w:rsid w:val="00A44E78"/>
    <w:rsid w:val="00A451BA"/>
    <w:rsid w:val="00A45811"/>
    <w:rsid w:val="00A45B88"/>
    <w:rsid w:val="00A45CFD"/>
    <w:rsid w:val="00A466B7"/>
    <w:rsid w:val="00A46C51"/>
    <w:rsid w:val="00A46FBC"/>
    <w:rsid w:val="00A47057"/>
    <w:rsid w:val="00A4737A"/>
    <w:rsid w:val="00A47551"/>
    <w:rsid w:val="00A47A3A"/>
    <w:rsid w:val="00A47D0C"/>
    <w:rsid w:val="00A50068"/>
    <w:rsid w:val="00A504F1"/>
    <w:rsid w:val="00A50687"/>
    <w:rsid w:val="00A506EF"/>
    <w:rsid w:val="00A50705"/>
    <w:rsid w:val="00A50B04"/>
    <w:rsid w:val="00A50F2D"/>
    <w:rsid w:val="00A512F7"/>
    <w:rsid w:val="00A51322"/>
    <w:rsid w:val="00A51D3B"/>
    <w:rsid w:val="00A51DC3"/>
    <w:rsid w:val="00A52C61"/>
    <w:rsid w:val="00A52DC5"/>
    <w:rsid w:val="00A52F92"/>
    <w:rsid w:val="00A52FF1"/>
    <w:rsid w:val="00A533A6"/>
    <w:rsid w:val="00A53777"/>
    <w:rsid w:val="00A53895"/>
    <w:rsid w:val="00A54118"/>
    <w:rsid w:val="00A55083"/>
    <w:rsid w:val="00A55D71"/>
    <w:rsid w:val="00A56139"/>
    <w:rsid w:val="00A563B9"/>
    <w:rsid w:val="00A56595"/>
    <w:rsid w:val="00A56698"/>
    <w:rsid w:val="00A56CE0"/>
    <w:rsid w:val="00A56F67"/>
    <w:rsid w:val="00A5727D"/>
    <w:rsid w:val="00A5788A"/>
    <w:rsid w:val="00A57944"/>
    <w:rsid w:val="00A60379"/>
    <w:rsid w:val="00A6068D"/>
    <w:rsid w:val="00A61735"/>
    <w:rsid w:val="00A621BA"/>
    <w:rsid w:val="00A621FD"/>
    <w:rsid w:val="00A62330"/>
    <w:rsid w:val="00A6272D"/>
    <w:rsid w:val="00A628A0"/>
    <w:rsid w:val="00A62DFE"/>
    <w:rsid w:val="00A6394A"/>
    <w:rsid w:val="00A63960"/>
    <w:rsid w:val="00A63E06"/>
    <w:rsid w:val="00A642E3"/>
    <w:rsid w:val="00A64550"/>
    <w:rsid w:val="00A65870"/>
    <w:rsid w:val="00A65891"/>
    <w:rsid w:val="00A65CD3"/>
    <w:rsid w:val="00A662E4"/>
    <w:rsid w:val="00A66304"/>
    <w:rsid w:val="00A66560"/>
    <w:rsid w:val="00A6668B"/>
    <w:rsid w:val="00A66D7E"/>
    <w:rsid w:val="00A66F42"/>
    <w:rsid w:val="00A66F9E"/>
    <w:rsid w:val="00A672DE"/>
    <w:rsid w:val="00A673A9"/>
    <w:rsid w:val="00A675BA"/>
    <w:rsid w:val="00A677DF"/>
    <w:rsid w:val="00A677EB"/>
    <w:rsid w:val="00A67CBE"/>
    <w:rsid w:val="00A67E3E"/>
    <w:rsid w:val="00A70011"/>
    <w:rsid w:val="00A70153"/>
    <w:rsid w:val="00A705E3"/>
    <w:rsid w:val="00A715C9"/>
    <w:rsid w:val="00A71E2C"/>
    <w:rsid w:val="00A722DF"/>
    <w:rsid w:val="00A729EB"/>
    <w:rsid w:val="00A72AB7"/>
    <w:rsid w:val="00A72C04"/>
    <w:rsid w:val="00A72C6E"/>
    <w:rsid w:val="00A72F40"/>
    <w:rsid w:val="00A73076"/>
    <w:rsid w:val="00A732A0"/>
    <w:rsid w:val="00A74189"/>
    <w:rsid w:val="00A7469A"/>
    <w:rsid w:val="00A74F0C"/>
    <w:rsid w:val="00A75450"/>
    <w:rsid w:val="00A7583D"/>
    <w:rsid w:val="00A75A75"/>
    <w:rsid w:val="00A75AF3"/>
    <w:rsid w:val="00A764A5"/>
    <w:rsid w:val="00A76628"/>
    <w:rsid w:val="00A768A3"/>
    <w:rsid w:val="00A7723C"/>
    <w:rsid w:val="00A77427"/>
    <w:rsid w:val="00A77D7E"/>
    <w:rsid w:val="00A803B3"/>
    <w:rsid w:val="00A809EC"/>
    <w:rsid w:val="00A80CA9"/>
    <w:rsid w:val="00A80DFE"/>
    <w:rsid w:val="00A80FEA"/>
    <w:rsid w:val="00A8104D"/>
    <w:rsid w:val="00A815D7"/>
    <w:rsid w:val="00A81984"/>
    <w:rsid w:val="00A81B52"/>
    <w:rsid w:val="00A81D66"/>
    <w:rsid w:val="00A824B3"/>
    <w:rsid w:val="00A82D79"/>
    <w:rsid w:val="00A82DDC"/>
    <w:rsid w:val="00A831AD"/>
    <w:rsid w:val="00A833F5"/>
    <w:rsid w:val="00A83486"/>
    <w:rsid w:val="00A83494"/>
    <w:rsid w:val="00A836CE"/>
    <w:rsid w:val="00A83C0B"/>
    <w:rsid w:val="00A843E8"/>
    <w:rsid w:val="00A845B6"/>
    <w:rsid w:val="00A84711"/>
    <w:rsid w:val="00A84844"/>
    <w:rsid w:val="00A84FE1"/>
    <w:rsid w:val="00A857EA"/>
    <w:rsid w:val="00A85F73"/>
    <w:rsid w:val="00A860CA"/>
    <w:rsid w:val="00A86A51"/>
    <w:rsid w:val="00A903DB"/>
    <w:rsid w:val="00A90683"/>
    <w:rsid w:val="00A90930"/>
    <w:rsid w:val="00A91027"/>
    <w:rsid w:val="00A91CA8"/>
    <w:rsid w:val="00A922DD"/>
    <w:rsid w:val="00A9244D"/>
    <w:rsid w:val="00A92600"/>
    <w:rsid w:val="00A92647"/>
    <w:rsid w:val="00A93A36"/>
    <w:rsid w:val="00A93B1D"/>
    <w:rsid w:val="00A9464C"/>
    <w:rsid w:val="00A94B25"/>
    <w:rsid w:val="00A95D4E"/>
    <w:rsid w:val="00A96135"/>
    <w:rsid w:val="00A964F7"/>
    <w:rsid w:val="00A96549"/>
    <w:rsid w:val="00A966DA"/>
    <w:rsid w:val="00A96A58"/>
    <w:rsid w:val="00A96D7A"/>
    <w:rsid w:val="00A97155"/>
    <w:rsid w:val="00A971AA"/>
    <w:rsid w:val="00A9742B"/>
    <w:rsid w:val="00A9754A"/>
    <w:rsid w:val="00A9764C"/>
    <w:rsid w:val="00A97745"/>
    <w:rsid w:val="00A97B96"/>
    <w:rsid w:val="00A97CE1"/>
    <w:rsid w:val="00AA02BD"/>
    <w:rsid w:val="00AA05AB"/>
    <w:rsid w:val="00AA0B1F"/>
    <w:rsid w:val="00AA0D94"/>
    <w:rsid w:val="00AA0F3E"/>
    <w:rsid w:val="00AA1026"/>
    <w:rsid w:val="00AA1073"/>
    <w:rsid w:val="00AA13EC"/>
    <w:rsid w:val="00AA14B6"/>
    <w:rsid w:val="00AA1950"/>
    <w:rsid w:val="00AA2016"/>
    <w:rsid w:val="00AA235D"/>
    <w:rsid w:val="00AA239F"/>
    <w:rsid w:val="00AA260D"/>
    <w:rsid w:val="00AA28BD"/>
    <w:rsid w:val="00AA2DA3"/>
    <w:rsid w:val="00AA32B6"/>
    <w:rsid w:val="00AA343E"/>
    <w:rsid w:val="00AA349F"/>
    <w:rsid w:val="00AA3725"/>
    <w:rsid w:val="00AA3C32"/>
    <w:rsid w:val="00AA3DBE"/>
    <w:rsid w:val="00AA3F2A"/>
    <w:rsid w:val="00AA3FE4"/>
    <w:rsid w:val="00AA4071"/>
    <w:rsid w:val="00AA4722"/>
    <w:rsid w:val="00AA478B"/>
    <w:rsid w:val="00AA4E03"/>
    <w:rsid w:val="00AA54D1"/>
    <w:rsid w:val="00AA563D"/>
    <w:rsid w:val="00AA5A3F"/>
    <w:rsid w:val="00AA5F7F"/>
    <w:rsid w:val="00AA63AC"/>
    <w:rsid w:val="00AA63BE"/>
    <w:rsid w:val="00AA67BC"/>
    <w:rsid w:val="00AA75BA"/>
    <w:rsid w:val="00AA7AF7"/>
    <w:rsid w:val="00AA7DCB"/>
    <w:rsid w:val="00AA7E63"/>
    <w:rsid w:val="00AB0B9E"/>
    <w:rsid w:val="00AB1135"/>
    <w:rsid w:val="00AB1353"/>
    <w:rsid w:val="00AB1AFB"/>
    <w:rsid w:val="00AB1B99"/>
    <w:rsid w:val="00AB1F40"/>
    <w:rsid w:val="00AB21B3"/>
    <w:rsid w:val="00AB26F6"/>
    <w:rsid w:val="00AB27B0"/>
    <w:rsid w:val="00AB2CC6"/>
    <w:rsid w:val="00AB2D9C"/>
    <w:rsid w:val="00AB34B6"/>
    <w:rsid w:val="00AB35C9"/>
    <w:rsid w:val="00AB36C3"/>
    <w:rsid w:val="00AB389D"/>
    <w:rsid w:val="00AB39DE"/>
    <w:rsid w:val="00AB3ABE"/>
    <w:rsid w:val="00AB3D62"/>
    <w:rsid w:val="00AB44C2"/>
    <w:rsid w:val="00AB4F0B"/>
    <w:rsid w:val="00AB5D34"/>
    <w:rsid w:val="00AB60E5"/>
    <w:rsid w:val="00AB6638"/>
    <w:rsid w:val="00AB69D8"/>
    <w:rsid w:val="00AB6BC4"/>
    <w:rsid w:val="00AB74C8"/>
    <w:rsid w:val="00AC0A6F"/>
    <w:rsid w:val="00AC0BBD"/>
    <w:rsid w:val="00AC0D8D"/>
    <w:rsid w:val="00AC1D0C"/>
    <w:rsid w:val="00AC2254"/>
    <w:rsid w:val="00AC2425"/>
    <w:rsid w:val="00AC2E03"/>
    <w:rsid w:val="00AC3399"/>
    <w:rsid w:val="00AC359A"/>
    <w:rsid w:val="00AC3886"/>
    <w:rsid w:val="00AC3FA9"/>
    <w:rsid w:val="00AC4274"/>
    <w:rsid w:val="00AC4667"/>
    <w:rsid w:val="00AC4901"/>
    <w:rsid w:val="00AC4EAC"/>
    <w:rsid w:val="00AC5470"/>
    <w:rsid w:val="00AC556F"/>
    <w:rsid w:val="00AC57BC"/>
    <w:rsid w:val="00AC582D"/>
    <w:rsid w:val="00AC5C97"/>
    <w:rsid w:val="00AC60AC"/>
    <w:rsid w:val="00AC6440"/>
    <w:rsid w:val="00AC6587"/>
    <w:rsid w:val="00AC65DA"/>
    <w:rsid w:val="00AC6E24"/>
    <w:rsid w:val="00AC6F3A"/>
    <w:rsid w:val="00AC6F83"/>
    <w:rsid w:val="00AD06F8"/>
    <w:rsid w:val="00AD0828"/>
    <w:rsid w:val="00AD08C4"/>
    <w:rsid w:val="00AD0CE4"/>
    <w:rsid w:val="00AD0F80"/>
    <w:rsid w:val="00AD1662"/>
    <w:rsid w:val="00AD170E"/>
    <w:rsid w:val="00AD170F"/>
    <w:rsid w:val="00AD171A"/>
    <w:rsid w:val="00AD1853"/>
    <w:rsid w:val="00AD1AAE"/>
    <w:rsid w:val="00AD1DC7"/>
    <w:rsid w:val="00AD1EDA"/>
    <w:rsid w:val="00AD2160"/>
    <w:rsid w:val="00AD223F"/>
    <w:rsid w:val="00AD2382"/>
    <w:rsid w:val="00AD25D8"/>
    <w:rsid w:val="00AD2784"/>
    <w:rsid w:val="00AD2B27"/>
    <w:rsid w:val="00AD2CB6"/>
    <w:rsid w:val="00AD2CD1"/>
    <w:rsid w:val="00AD2FBF"/>
    <w:rsid w:val="00AD3577"/>
    <w:rsid w:val="00AD36B7"/>
    <w:rsid w:val="00AD42C1"/>
    <w:rsid w:val="00AD44CA"/>
    <w:rsid w:val="00AD46A2"/>
    <w:rsid w:val="00AD4794"/>
    <w:rsid w:val="00AD4B0B"/>
    <w:rsid w:val="00AD50FA"/>
    <w:rsid w:val="00AD5129"/>
    <w:rsid w:val="00AD52D7"/>
    <w:rsid w:val="00AD5D1F"/>
    <w:rsid w:val="00AD5E06"/>
    <w:rsid w:val="00AD635E"/>
    <w:rsid w:val="00AD65E4"/>
    <w:rsid w:val="00AD68D5"/>
    <w:rsid w:val="00AD6A21"/>
    <w:rsid w:val="00AD6CF5"/>
    <w:rsid w:val="00AD762F"/>
    <w:rsid w:val="00AD7B05"/>
    <w:rsid w:val="00AD7D68"/>
    <w:rsid w:val="00AE0350"/>
    <w:rsid w:val="00AE03F8"/>
    <w:rsid w:val="00AE0964"/>
    <w:rsid w:val="00AE0966"/>
    <w:rsid w:val="00AE0B03"/>
    <w:rsid w:val="00AE0EB1"/>
    <w:rsid w:val="00AE1624"/>
    <w:rsid w:val="00AE1758"/>
    <w:rsid w:val="00AE1897"/>
    <w:rsid w:val="00AE18F9"/>
    <w:rsid w:val="00AE1D69"/>
    <w:rsid w:val="00AE295A"/>
    <w:rsid w:val="00AE2B29"/>
    <w:rsid w:val="00AE2D73"/>
    <w:rsid w:val="00AE2D88"/>
    <w:rsid w:val="00AE2F6B"/>
    <w:rsid w:val="00AE3857"/>
    <w:rsid w:val="00AE3E0B"/>
    <w:rsid w:val="00AE4556"/>
    <w:rsid w:val="00AE4745"/>
    <w:rsid w:val="00AE4D2B"/>
    <w:rsid w:val="00AE4ECD"/>
    <w:rsid w:val="00AE59D1"/>
    <w:rsid w:val="00AE5D23"/>
    <w:rsid w:val="00AE601D"/>
    <w:rsid w:val="00AE60F8"/>
    <w:rsid w:val="00AE61C7"/>
    <w:rsid w:val="00AE63C6"/>
    <w:rsid w:val="00AE64FD"/>
    <w:rsid w:val="00AE6728"/>
    <w:rsid w:val="00AE67B2"/>
    <w:rsid w:val="00AE69D9"/>
    <w:rsid w:val="00AE6B14"/>
    <w:rsid w:val="00AE6C08"/>
    <w:rsid w:val="00AE70B1"/>
    <w:rsid w:val="00AE7ADB"/>
    <w:rsid w:val="00AE7DA3"/>
    <w:rsid w:val="00AF003B"/>
    <w:rsid w:val="00AF0229"/>
    <w:rsid w:val="00AF0BB8"/>
    <w:rsid w:val="00AF0D28"/>
    <w:rsid w:val="00AF1546"/>
    <w:rsid w:val="00AF1785"/>
    <w:rsid w:val="00AF1B64"/>
    <w:rsid w:val="00AF2007"/>
    <w:rsid w:val="00AF23C1"/>
    <w:rsid w:val="00AF2591"/>
    <w:rsid w:val="00AF2E6A"/>
    <w:rsid w:val="00AF2EE1"/>
    <w:rsid w:val="00AF2FE8"/>
    <w:rsid w:val="00AF3143"/>
    <w:rsid w:val="00AF3756"/>
    <w:rsid w:val="00AF3767"/>
    <w:rsid w:val="00AF3809"/>
    <w:rsid w:val="00AF3B74"/>
    <w:rsid w:val="00AF3EC4"/>
    <w:rsid w:val="00AF4123"/>
    <w:rsid w:val="00AF41A0"/>
    <w:rsid w:val="00AF519F"/>
    <w:rsid w:val="00AF5253"/>
    <w:rsid w:val="00AF5515"/>
    <w:rsid w:val="00AF5611"/>
    <w:rsid w:val="00AF5744"/>
    <w:rsid w:val="00AF7514"/>
    <w:rsid w:val="00AF77AD"/>
    <w:rsid w:val="00AF7F71"/>
    <w:rsid w:val="00B0003B"/>
    <w:rsid w:val="00B00A6A"/>
    <w:rsid w:val="00B01388"/>
    <w:rsid w:val="00B013BE"/>
    <w:rsid w:val="00B013F5"/>
    <w:rsid w:val="00B01494"/>
    <w:rsid w:val="00B01603"/>
    <w:rsid w:val="00B01B58"/>
    <w:rsid w:val="00B01BA3"/>
    <w:rsid w:val="00B01F39"/>
    <w:rsid w:val="00B029DA"/>
    <w:rsid w:val="00B03650"/>
    <w:rsid w:val="00B03BF9"/>
    <w:rsid w:val="00B03C2B"/>
    <w:rsid w:val="00B04817"/>
    <w:rsid w:val="00B049C2"/>
    <w:rsid w:val="00B052FE"/>
    <w:rsid w:val="00B05A8A"/>
    <w:rsid w:val="00B05E11"/>
    <w:rsid w:val="00B05E87"/>
    <w:rsid w:val="00B0646F"/>
    <w:rsid w:val="00B06854"/>
    <w:rsid w:val="00B068C0"/>
    <w:rsid w:val="00B076E6"/>
    <w:rsid w:val="00B07D9B"/>
    <w:rsid w:val="00B1017B"/>
    <w:rsid w:val="00B10472"/>
    <w:rsid w:val="00B10A94"/>
    <w:rsid w:val="00B10CB3"/>
    <w:rsid w:val="00B113E0"/>
    <w:rsid w:val="00B1166D"/>
    <w:rsid w:val="00B117DB"/>
    <w:rsid w:val="00B11C1D"/>
    <w:rsid w:val="00B11FF5"/>
    <w:rsid w:val="00B121D9"/>
    <w:rsid w:val="00B122D5"/>
    <w:rsid w:val="00B12A57"/>
    <w:rsid w:val="00B132C7"/>
    <w:rsid w:val="00B13B95"/>
    <w:rsid w:val="00B149B4"/>
    <w:rsid w:val="00B14D10"/>
    <w:rsid w:val="00B14E4C"/>
    <w:rsid w:val="00B15127"/>
    <w:rsid w:val="00B15423"/>
    <w:rsid w:val="00B15DBD"/>
    <w:rsid w:val="00B1617D"/>
    <w:rsid w:val="00B17533"/>
    <w:rsid w:val="00B175BF"/>
    <w:rsid w:val="00B202C2"/>
    <w:rsid w:val="00B202F1"/>
    <w:rsid w:val="00B2039C"/>
    <w:rsid w:val="00B2050E"/>
    <w:rsid w:val="00B206AD"/>
    <w:rsid w:val="00B20760"/>
    <w:rsid w:val="00B20870"/>
    <w:rsid w:val="00B20DD0"/>
    <w:rsid w:val="00B21120"/>
    <w:rsid w:val="00B211FB"/>
    <w:rsid w:val="00B213D1"/>
    <w:rsid w:val="00B217DD"/>
    <w:rsid w:val="00B2197E"/>
    <w:rsid w:val="00B2259A"/>
    <w:rsid w:val="00B23109"/>
    <w:rsid w:val="00B236B4"/>
    <w:rsid w:val="00B23723"/>
    <w:rsid w:val="00B23B74"/>
    <w:rsid w:val="00B23EF2"/>
    <w:rsid w:val="00B248CE"/>
    <w:rsid w:val="00B24F29"/>
    <w:rsid w:val="00B25123"/>
    <w:rsid w:val="00B254B4"/>
    <w:rsid w:val="00B255EE"/>
    <w:rsid w:val="00B2564D"/>
    <w:rsid w:val="00B25791"/>
    <w:rsid w:val="00B25AE4"/>
    <w:rsid w:val="00B25B80"/>
    <w:rsid w:val="00B25DB0"/>
    <w:rsid w:val="00B2663D"/>
    <w:rsid w:val="00B266A8"/>
    <w:rsid w:val="00B26C71"/>
    <w:rsid w:val="00B27008"/>
    <w:rsid w:val="00B27B2D"/>
    <w:rsid w:val="00B304F4"/>
    <w:rsid w:val="00B308E1"/>
    <w:rsid w:val="00B30B9B"/>
    <w:rsid w:val="00B30BA7"/>
    <w:rsid w:val="00B30C08"/>
    <w:rsid w:val="00B310A5"/>
    <w:rsid w:val="00B31216"/>
    <w:rsid w:val="00B31306"/>
    <w:rsid w:val="00B31BF0"/>
    <w:rsid w:val="00B31F88"/>
    <w:rsid w:val="00B32090"/>
    <w:rsid w:val="00B32248"/>
    <w:rsid w:val="00B3254D"/>
    <w:rsid w:val="00B3260A"/>
    <w:rsid w:val="00B3286C"/>
    <w:rsid w:val="00B32E4C"/>
    <w:rsid w:val="00B33770"/>
    <w:rsid w:val="00B3395F"/>
    <w:rsid w:val="00B33AAE"/>
    <w:rsid w:val="00B34212"/>
    <w:rsid w:val="00B34814"/>
    <w:rsid w:val="00B3568F"/>
    <w:rsid w:val="00B36161"/>
    <w:rsid w:val="00B361D7"/>
    <w:rsid w:val="00B368A1"/>
    <w:rsid w:val="00B3724D"/>
    <w:rsid w:val="00B37344"/>
    <w:rsid w:val="00B37DD9"/>
    <w:rsid w:val="00B40310"/>
    <w:rsid w:val="00B40EB3"/>
    <w:rsid w:val="00B40F23"/>
    <w:rsid w:val="00B41749"/>
    <w:rsid w:val="00B419BB"/>
    <w:rsid w:val="00B41A4B"/>
    <w:rsid w:val="00B41C1C"/>
    <w:rsid w:val="00B41C4A"/>
    <w:rsid w:val="00B42030"/>
    <w:rsid w:val="00B42447"/>
    <w:rsid w:val="00B42927"/>
    <w:rsid w:val="00B42F8C"/>
    <w:rsid w:val="00B435E1"/>
    <w:rsid w:val="00B4363D"/>
    <w:rsid w:val="00B438F9"/>
    <w:rsid w:val="00B43E30"/>
    <w:rsid w:val="00B4466E"/>
    <w:rsid w:val="00B44C32"/>
    <w:rsid w:val="00B451D4"/>
    <w:rsid w:val="00B4544B"/>
    <w:rsid w:val="00B455B8"/>
    <w:rsid w:val="00B45882"/>
    <w:rsid w:val="00B45A51"/>
    <w:rsid w:val="00B45B89"/>
    <w:rsid w:val="00B45F7E"/>
    <w:rsid w:val="00B46509"/>
    <w:rsid w:val="00B46911"/>
    <w:rsid w:val="00B46CF9"/>
    <w:rsid w:val="00B46D66"/>
    <w:rsid w:val="00B46F83"/>
    <w:rsid w:val="00B4707F"/>
    <w:rsid w:val="00B4760E"/>
    <w:rsid w:val="00B4761B"/>
    <w:rsid w:val="00B500B0"/>
    <w:rsid w:val="00B5031F"/>
    <w:rsid w:val="00B507E9"/>
    <w:rsid w:val="00B508C6"/>
    <w:rsid w:val="00B508FE"/>
    <w:rsid w:val="00B50CAC"/>
    <w:rsid w:val="00B50D58"/>
    <w:rsid w:val="00B517EC"/>
    <w:rsid w:val="00B51A86"/>
    <w:rsid w:val="00B51D54"/>
    <w:rsid w:val="00B52551"/>
    <w:rsid w:val="00B527BB"/>
    <w:rsid w:val="00B527FB"/>
    <w:rsid w:val="00B53120"/>
    <w:rsid w:val="00B5328D"/>
    <w:rsid w:val="00B5336B"/>
    <w:rsid w:val="00B53700"/>
    <w:rsid w:val="00B53D31"/>
    <w:rsid w:val="00B53E99"/>
    <w:rsid w:val="00B53F1E"/>
    <w:rsid w:val="00B543B6"/>
    <w:rsid w:val="00B544D9"/>
    <w:rsid w:val="00B544E4"/>
    <w:rsid w:val="00B54722"/>
    <w:rsid w:val="00B54839"/>
    <w:rsid w:val="00B54D26"/>
    <w:rsid w:val="00B55014"/>
    <w:rsid w:val="00B55BAB"/>
    <w:rsid w:val="00B5648A"/>
    <w:rsid w:val="00B5666C"/>
    <w:rsid w:val="00B56E1E"/>
    <w:rsid w:val="00B56EF7"/>
    <w:rsid w:val="00B5716C"/>
    <w:rsid w:val="00B57327"/>
    <w:rsid w:val="00B5740B"/>
    <w:rsid w:val="00B57852"/>
    <w:rsid w:val="00B57D86"/>
    <w:rsid w:val="00B6019E"/>
    <w:rsid w:val="00B6061C"/>
    <w:rsid w:val="00B607CA"/>
    <w:rsid w:val="00B61959"/>
    <w:rsid w:val="00B625F2"/>
    <w:rsid w:val="00B62AFF"/>
    <w:rsid w:val="00B62BAE"/>
    <w:rsid w:val="00B62C8E"/>
    <w:rsid w:val="00B6319C"/>
    <w:rsid w:val="00B63215"/>
    <w:rsid w:val="00B63404"/>
    <w:rsid w:val="00B634EB"/>
    <w:rsid w:val="00B6377A"/>
    <w:rsid w:val="00B6379D"/>
    <w:rsid w:val="00B63D03"/>
    <w:rsid w:val="00B63E3E"/>
    <w:rsid w:val="00B64181"/>
    <w:rsid w:val="00B64A1E"/>
    <w:rsid w:val="00B64BE7"/>
    <w:rsid w:val="00B64DFF"/>
    <w:rsid w:val="00B64FBB"/>
    <w:rsid w:val="00B662FF"/>
    <w:rsid w:val="00B66453"/>
    <w:rsid w:val="00B6651B"/>
    <w:rsid w:val="00B6668E"/>
    <w:rsid w:val="00B66969"/>
    <w:rsid w:val="00B66DCF"/>
    <w:rsid w:val="00B66FEB"/>
    <w:rsid w:val="00B670A1"/>
    <w:rsid w:val="00B6740B"/>
    <w:rsid w:val="00B674EC"/>
    <w:rsid w:val="00B67C2E"/>
    <w:rsid w:val="00B67CC2"/>
    <w:rsid w:val="00B67F76"/>
    <w:rsid w:val="00B70487"/>
    <w:rsid w:val="00B70628"/>
    <w:rsid w:val="00B70946"/>
    <w:rsid w:val="00B70AC7"/>
    <w:rsid w:val="00B70D69"/>
    <w:rsid w:val="00B70DA8"/>
    <w:rsid w:val="00B71701"/>
    <w:rsid w:val="00B7183D"/>
    <w:rsid w:val="00B71C24"/>
    <w:rsid w:val="00B71DB5"/>
    <w:rsid w:val="00B725A9"/>
    <w:rsid w:val="00B729FF"/>
    <w:rsid w:val="00B72C92"/>
    <w:rsid w:val="00B7305E"/>
    <w:rsid w:val="00B73319"/>
    <w:rsid w:val="00B73BF3"/>
    <w:rsid w:val="00B75273"/>
    <w:rsid w:val="00B7543B"/>
    <w:rsid w:val="00B75806"/>
    <w:rsid w:val="00B7641F"/>
    <w:rsid w:val="00B76440"/>
    <w:rsid w:val="00B76559"/>
    <w:rsid w:val="00B76F6E"/>
    <w:rsid w:val="00B772A9"/>
    <w:rsid w:val="00B775BA"/>
    <w:rsid w:val="00B77840"/>
    <w:rsid w:val="00B77DE5"/>
    <w:rsid w:val="00B77F5C"/>
    <w:rsid w:val="00B77F89"/>
    <w:rsid w:val="00B80030"/>
    <w:rsid w:val="00B80221"/>
    <w:rsid w:val="00B809C3"/>
    <w:rsid w:val="00B80E79"/>
    <w:rsid w:val="00B81997"/>
    <w:rsid w:val="00B81A68"/>
    <w:rsid w:val="00B81C3D"/>
    <w:rsid w:val="00B81E66"/>
    <w:rsid w:val="00B82CA1"/>
    <w:rsid w:val="00B83348"/>
    <w:rsid w:val="00B8387F"/>
    <w:rsid w:val="00B83A86"/>
    <w:rsid w:val="00B84AE9"/>
    <w:rsid w:val="00B84CB5"/>
    <w:rsid w:val="00B856E6"/>
    <w:rsid w:val="00B86144"/>
    <w:rsid w:val="00B8675F"/>
    <w:rsid w:val="00B86ED6"/>
    <w:rsid w:val="00B87BA5"/>
    <w:rsid w:val="00B87D83"/>
    <w:rsid w:val="00B901F1"/>
    <w:rsid w:val="00B902E8"/>
    <w:rsid w:val="00B90413"/>
    <w:rsid w:val="00B91598"/>
    <w:rsid w:val="00B91778"/>
    <w:rsid w:val="00B92BB4"/>
    <w:rsid w:val="00B933DD"/>
    <w:rsid w:val="00B93AE2"/>
    <w:rsid w:val="00B93B86"/>
    <w:rsid w:val="00B93EBC"/>
    <w:rsid w:val="00B93EC5"/>
    <w:rsid w:val="00B94431"/>
    <w:rsid w:val="00B94566"/>
    <w:rsid w:val="00B94584"/>
    <w:rsid w:val="00B949C3"/>
    <w:rsid w:val="00B94D17"/>
    <w:rsid w:val="00B94D82"/>
    <w:rsid w:val="00B94E6C"/>
    <w:rsid w:val="00B95682"/>
    <w:rsid w:val="00B95A48"/>
    <w:rsid w:val="00B95AD4"/>
    <w:rsid w:val="00B95B8C"/>
    <w:rsid w:val="00B95D16"/>
    <w:rsid w:val="00B9641A"/>
    <w:rsid w:val="00B96AA8"/>
    <w:rsid w:val="00B96B0A"/>
    <w:rsid w:val="00B97054"/>
    <w:rsid w:val="00B97213"/>
    <w:rsid w:val="00B9765B"/>
    <w:rsid w:val="00BA0A9E"/>
    <w:rsid w:val="00BA0B8C"/>
    <w:rsid w:val="00BA1B25"/>
    <w:rsid w:val="00BA1C7B"/>
    <w:rsid w:val="00BA2664"/>
    <w:rsid w:val="00BA2D14"/>
    <w:rsid w:val="00BA2DD0"/>
    <w:rsid w:val="00BA2F21"/>
    <w:rsid w:val="00BA31FB"/>
    <w:rsid w:val="00BA328A"/>
    <w:rsid w:val="00BA49C6"/>
    <w:rsid w:val="00BA50E9"/>
    <w:rsid w:val="00BA53D5"/>
    <w:rsid w:val="00BA5921"/>
    <w:rsid w:val="00BA5D1F"/>
    <w:rsid w:val="00BA6866"/>
    <w:rsid w:val="00BA6A07"/>
    <w:rsid w:val="00BA6BE3"/>
    <w:rsid w:val="00BA6E0C"/>
    <w:rsid w:val="00BA6FB2"/>
    <w:rsid w:val="00BA7005"/>
    <w:rsid w:val="00BA78E0"/>
    <w:rsid w:val="00BA7E77"/>
    <w:rsid w:val="00BA7F86"/>
    <w:rsid w:val="00BB036E"/>
    <w:rsid w:val="00BB1075"/>
    <w:rsid w:val="00BB16DF"/>
    <w:rsid w:val="00BB258B"/>
    <w:rsid w:val="00BB2863"/>
    <w:rsid w:val="00BB2E9A"/>
    <w:rsid w:val="00BB2FB1"/>
    <w:rsid w:val="00BB323C"/>
    <w:rsid w:val="00BB3539"/>
    <w:rsid w:val="00BB3594"/>
    <w:rsid w:val="00BB363F"/>
    <w:rsid w:val="00BB5091"/>
    <w:rsid w:val="00BB52B1"/>
    <w:rsid w:val="00BB563D"/>
    <w:rsid w:val="00BB582E"/>
    <w:rsid w:val="00BB5AF0"/>
    <w:rsid w:val="00BB5D00"/>
    <w:rsid w:val="00BB626E"/>
    <w:rsid w:val="00BB67E4"/>
    <w:rsid w:val="00BB6CEC"/>
    <w:rsid w:val="00BB6F0D"/>
    <w:rsid w:val="00BB6F3A"/>
    <w:rsid w:val="00BB705F"/>
    <w:rsid w:val="00BB7E1F"/>
    <w:rsid w:val="00BC0599"/>
    <w:rsid w:val="00BC09A5"/>
    <w:rsid w:val="00BC09F8"/>
    <w:rsid w:val="00BC10B8"/>
    <w:rsid w:val="00BC207E"/>
    <w:rsid w:val="00BC23E1"/>
    <w:rsid w:val="00BC2706"/>
    <w:rsid w:val="00BC28AE"/>
    <w:rsid w:val="00BC2A01"/>
    <w:rsid w:val="00BC2DCA"/>
    <w:rsid w:val="00BC36D1"/>
    <w:rsid w:val="00BC3809"/>
    <w:rsid w:val="00BC39D4"/>
    <w:rsid w:val="00BC3C6D"/>
    <w:rsid w:val="00BC4008"/>
    <w:rsid w:val="00BC40F4"/>
    <w:rsid w:val="00BC4A49"/>
    <w:rsid w:val="00BC4FEF"/>
    <w:rsid w:val="00BC5A4E"/>
    <w:rsid w:val="00BC5B4E"/>
    <w:rsid w:val="00BC5C08"/>
    <w:rsid w:val="00BC5DED"/>
    <w:rsid w:val="00BC5E49"/>
    <w:rsid w:val="00BC63F5"/>
    <w:rsid w:val="00BC6661"/>
    <w:rsid w:val="00BC70DC"/>
    <w:rsid w:val="00BC7179"/>
    <w:rsid w:val="00BC78DA"/>
    <w:rsid w:val="00BD13B2"/>
    <w:rsid w:val="00BD157E"/>
    <w:rsid w:val="00BD179E"/>
    <w:rsid w:val="00BD1D0F"/>
    <w:rsid w:val="00BD1DBA"/>
    <w:rsid w:val="00BD240D"/>
    <w:rsid w:val="00BD2443"/>
    <w:rsid w:val="00BD2479"/>
    <w:rsid w:val="00BD28E2"/>
    <w:rsid w:val="00BD2BA1"/>
    <w:rsid w:val="00BD311E"/>
    <w:rsid w:val="00BD337C"/>
    <w:rsid w:val="00BD3D44"/>
    <w:rsid w:val="00BD40EB"/>
    <w:rsid w:val="00BD41F4"/>
    <w:rsid w:val="00BD4677"/>
    <w:rsid w:val="00BD52C0"/>
    <w:rsid w:val="00BD60C8"/>
    <w:rsid w:val="00BD6128"/>
    <w:rsid w:val="00BD616A"/>
    <w:rsid w:val="00BD61C9"/>
    <w:rsid w:val="00BD62B1"/>
    <w:rsid w:val="00BD64D2"/>
    <w:rsid w:val="00BD66C5"/>
    <w:rsid w:val="00BD6A24"/>
    <w:rsid w:val="00BD6A46"/>
    <w:rsid w:val="00BD733B"/>
    <w:rsid w:val="00BD75C8"/>
    <w:rsid w:val="00BD78D8"/>
    <w:rsid w:val="00BD7D03"/>
    <w:rsid w:val="00BD7D72"/>
    <w:rsid w:val="00BE0B27"/>
    <w:rsid w:val="00BE0DDB"/>
    <w:rsid w:val="00BE14CA"/>
    <w:rsid w:val="00BE155B"/>
    <w:rsid w:val="00BE1DB0"/>
    <w:rsid w:val="00BE2431"/>
    <w:rsid w:val="00BE27E2"/>
    <w:rsid w:val="00BE2B00"/>
    <w:rsid w:val="00BE3287"/>
    <w:rsid w:val="00BE39FE"/>
    <w:rsid w:val="00BE3D6E"/>
    <w:rsid w:val="00BE4065"/>
    <w:rsid w:val="00BE4134"/>
    <w:rsid w:val="00BE419E"/>
    <w:rsid w:val="00BE426D"/>
    <w:rsid w:val="00BE43C5"/>
    <w:rsid w:val="00BE4499"/>
    <w:rsid w:val="00BE4501"/>
    <w:rsid w:val="00BE467E"/>
    <w:rsid w:val="00BE4B82"/>
    <w:rsid w:val="00BE556F"/>
    <w:rsid w:val="00BE5628"/>
    <w:rsid w:val="00BE5656"/>
    <w:rsid w:val="00BE578E"/>
    <w:rsid w:val="00BE57ED"/>
    <w:rsid w:val="00BE6006"/>
    <w:rsid w:val="00BE6AA2"/>
    <w:rsid w:val="00BE6DD6"/>
    <w:rsid w:val="00BE788D"/>
    <w:rsid w:val="00BE78CD"/>
    <w:rsid w:val="00BE796D"/>
    <w:rsid w:val="00BE7E92"/>
    <w:rsid w:val="00BF03AE"/>
    <w:rsid w:val="00BF0473"/>
    <w:rsid w:val="00BF0A5E"/>
    <w:rsid w:val="00BF0B95"/>
    <w:rsid w:val="00BF1319"/>
    <w:rsid w:val="00BF1755"/>
    <w:rsid w:val="00BF17DA"/>
    <w:rsid w:val="00BF201D"/>
    <w:rsid w:val="00BF207F"/>
    <w:rsid w:val="00BF20A5"/>
    <w:rsid w:val="00BF2171"/>
    <w:rsid w:val="00BF2597"/>
    <w:rsid w:val="00BF2AF1"/>
    <w:rsid w:val="00BF2DC9"/>
    <w:rsid w:val="00BF39F5"/>
    <w:rsid w:val="00BF3A37"/>
    <w:rsid w:val="00BF3A98"/>
    <w:rsid w:val="00BF3AFF"/>
    <w:rsid w:val="00BF3C4E"/>
    <w:rsid w:val="00BF3E4E"/>
    <w:rsid w:val="00BF422E"/>
    <w:rsid w:val="00BF4823"/>
    <w:rsid w:val="00BF4854"/>
    <w:rsid w:val="00BF4FA5"/>
    <w:rsid w:val="00BF553D"/>
    <w:rsid w:val="00BF577E"/>
    <w:rsid w:val="00BF67A6"/>
    <w:rsid w:val="00BF6A0B"/>
    <w:rsid w:val="00BF6CB0"/>
    <w:rsid w:val="00BF7070"/>
    <w:rsid w:val="00BF7126"/>
    <w:rsid w:val="00BF73C8"/>
    <w:rsid w:val="00BF7557"/>
    <w:rsid w:val="00BF7659"/>
    <w:rsid w:val="00C009C3"/>
    <w:rsid w:val="00C00ABF"/>
    <w:rsid w:val="00C00B74"/>
    <w:rsid w:val="00C00FB9"/>
    <w:rsid w:val="00C015C9"/>
    <w:rsid w:val="00C019D4"/>
    <w:rsid w:val="00C01AC8"/>
    <w:rsid w:val="00C02560"/>
    <w:rsid w:val="00C02E5B"/>
    <w:rsid w:val="00C02F62"/>
    <w:rsid w:val="00C0311E"/>
    <w:rsid w:val="00C0314C"/>
    <w:rsid w:val="00C0332A"/>
    <w:rsid w:val="00C0351D"/>
    <w:rsid w:val="00C03550"/>
    <w:rsid w:val="00C03779"/>
    <w:rsid w:val="00C03B89"/>
    <w:rsid w:val="00C042E7"/>
    <w:rsid w:val="00C043E7"/>
    <w:rsid w:val="00C0499E"/>
    <w:rsid w:val="00C052B3"/>
    <w:rsid w:val="00C056B0"/>
    <w:rsid w:val="00C059EE"/>
    <w:rsid w:val="00C05C8E"/>
    <w:rsid w:val="00C062A8"/>
    <w:rsid w:val="00C063D5"/>
    <w:rsid w:val="00C06959"/>
    <w:rsid w:val="00C06E1E"/>
    <w:rsid w:val="00C072BC"/>
    <w:rsid w:val="00C073C5"/>
    <w:rsid w:val="00C07893"/>
    <w:rsid w:val="00C07C57"/>
    <w:rsid w:val="00C1000C"/>
    <w:rsid w:val="00C10300"/>
    <w:rsid w:val="00C10928"/>
    <w:rsid w:val="00C10AA2"/>
    <w:rsid w:val="00C10B46"/>
    <w:rsid w:val="00C10BC7"/>
    <w:rsid w:val="00C10D12"/>
    <w:rsid w:val="00C10D4C"/>
    <w:rsid w:val="00C10DC0"/>
    <w:rsid w:val="00C110E1"/>
    <w:rsid w:val="00C11547"/>
    <w:rsid w:val="00C11808"/>
    <w:rsid w:val="00C118D7"/>
    <w:rsid w:val="00C11A33"/>
    <w:rsid w:val="00C120A1"/>
    <w:rsid w:val="00C125A0"/>
    <w:rsid w:val="00C12DBD"/>
    <w:rsid w:val="00C132E6"/>
    <w:rsid w:val="00C13660"/>
    <w:rsid w:val="00C138D2"/>
    <w:rsid w:val="00C14D05"/>
    <w:rsid w:val="00C14E92"/>
    <w:rsid w:val="00C1506B"/>
    <w:rsid w:val="00C1538C"/>
    <w:rsid w:val="00C158F5"/>
    <w:rsid w:val="00C15C71"/>
    <w:rsid w:val="00C15D4B"/>
    <w:rsid w:val="00C16044"/>
    <w:rsid w:val="00C16215"/>
    <w:rsid w:val="00C16697"/>
    <w:rsid w:val="00C166BA"/>
    <w:rsid w:val="00C1751B"/>
    <w:rsid w:val="00C1790E"/>
    <w:rsid w:val="00C20014"/>
    <w:rsid w:val="00C209F7"/>
    <w:rsid w:val="00C20F90"/>
    <w:rsid w:val="00C21C0F"/>
    <w:rsid w:val="00C21F5A"/>
    <w:rsid w:val="00C234AB"/>
    <w:rsid w:val="00C2378E"/>
    <w:rsid w:val="00C242C3"/>
    <w:rsid w:val="00C2494B"/>
    <w:rsid w:val="00C2584F"/>
    <w:rsid w:val="00C259B8"/>
    <w:rsid w:val="00C25D2B"/>
    <w:rsid w:val="00C271C0"/>
    <w:rsid w:val="00C27331"/>
    <w:rsid w:val="00C27FE2"/>
    <w:rsid w:val="00C300F2"/>
    <w:rsid w:val="00C30791"/>
    <w:rsid w:val="00C31375"/>
    <w:rsid w:val="00C317DC"/>
    <w:rsid w:val="00C31A31"/>
    <w:rsid w:val="00C32A56"/>
    <w:rsid w:val="00C336C0"/>
    <w:rsid w:val="00C339AA"/>
    <w:rsid w:val="00C345B4"/>
    <w:rsid w:val="00C35518"/>
    <w:rsid w:val="00C35BD3"/>
    <w:rsid w:val="00C36326"/>
    <w:rsid w:val="00C36448"/>
    <w:rsid w:val="00C3682D"/>
    <w:rsid w:val="00C3685C"/>
    <w:rsid w:val="00C36B4F"/>
    <w:rsid w:val="00C36D8B"/>
    <w:rsid w:val="00C36F68"/>
    <w:rsid w:val="00C372B2"/>
    <w:rsid w:val="00C3774C"/>
    <w:rsid w:val="00C37C21"/>
    <w:rsid w:val="00C4012B"/>
    <w:rsid w:val="00C40839"/>
    <w:rsid w:val="00C40E04"/>
    <w:rsid w:val="00C40EB5"/>
    <w:rsid w:val="00C41097"/>
    <w:rsid w:val="00C4114E"/>
    <w:rsid w:val="00C414CB"/>
    <w:rsid w:val="00C41B27"/>
    <w:rsid w:val="00C41C1F"/>
    <w:rsid w:val="00C42190"/>
    <w:rsid w:val="00C423A6"/>
    <w:rsid w:val="00C42410"/>
    <w:rsid w:val="00C4253D"/>
    <w:rsid w:val="00C4266A"/>
    <w:rsid w:val="00C42940"/>
    <w:rsid w:val="00C42A6D"/>
    <w:rsid w:val="00C42B26"/>
    <w:rsid w:val="00C42BF4"/>
    <w:rsid w:val="00C42C7A"/>
    <w:rsid w:val="00C43EE1"/>
    <w:rsid w:val="00C4417B"/>
    <w:rsid w:val="00C4475A"/>
    <w:rsid w:val="00C447B4"/>
    <w:rsid w:val="00C449E9"/>
    <w:rsid w:val="00C44B7A"/>
    <w:rsid w:val="00C44CF3"/>
    <w:rsid w:val="00C4534C"/>
    <w:rsid w:val="00C45440"/>
    <w:rsid w:val="00C46539"/>
    <w:rsid w:val="00C46ADD"/>
    <w:rsid w:val="00C46BAD"/>
    <w:rsid w:val="00C46E23"/>
    <w:rsid w:val="00C47073"/>
    <w:rsid w:val="00C47332"/>
    <w:rsid w:val="00C47445"/>
    <w:rsid w:val="00C474F0"/>
    <w:rsid w:val="00C47942"/>
    <w:rsid w:val="00C5091B"/>
    <w:rsid w:val="00C50B3E"/>
    <w:rsid w:val="00C50B6E"/>
    <w:rsid w:val="00C50C4D"/>
    <w:rsid w:val="00C510C0"/>
    <w:rsid w:val="00C5115A"/>
    <w:rsid w:val="00C515F1"/>
    <w:rsid w:val="00C518CB"/>
    <w:rsid w:val="00C52186"/>
    <w:rsid w:val="00C52203"/>
    <w:rsid w:val="00C52255"/>
    <w:rsid w:val="00C52321"/>
    <w:rsid w:val="00C52465"/>
    <w:rsid w:val="00C53001"/>
    <w:rsid w:val="00C5316A"/>
    <w:rsid w:val="00C534DC"/>
    <w:rsid w:val="00C53A15"/>
    <w:rsid w:val="00C53C7A"/>
    <w:rsid w:val="00C544FD"/>
    <w:rsid w:val="00C54539"/>
    <w:rsid w:val="00C548C7"/>
    <w:rsid w:val="00C54BEE"/>
    <w:rsid w:val="00C54F64"/>
    <w:rsid w:val="00C55133"/>
    <w:rsid w:val="00C55372"/>
    <w:rsid w:val="00C55905"/>
    <w:rsid w:val="00C55D83"/>
    <w:rsid w:val="00C55DFA"/>
    <w:rsid w:val="00C5634D"/>
    <w:rsid w:val="00C5682E"/>
    <w:rsid w:val="00C569BA"/>
    <w:rsid w:val="00C56F88"/>
    <w:rsid w:val="00C57107"/>
    <w:rsid w:val="00C57598"/>
    <w:rsid w:val="00C57B0D"/>
    <w:rsid w:val="00C57CBB"/>
    <w:rsid w:val="00C57E47"/>
    <w:rsid w:val="00C609E4"/>
    <w:rsid w:val="00C612CB"/>
    <w:rsid w:val="00C6148B"/>
    <w:rsid w:val="00C616FB"/>
    <w:rsid w:val="00C61708"/>
    <w:rsid w:val="00C6173A"/>
    <w:rsid w:val="00C617F8"/>
    <w:rsid w:val="00C61A7A"/>
    <w:rsid w:val="00C61AD0"/>
    <w:rsid w:val="00C61AEF"/>
    <w:rsid w:val="00C61C3B"/>
    <w:rsid w:val="00C61F9E"/>
    <w:rsid w:val="00C622FC"/>
    <w:rsid w:val="00C6243A"/>
    <w:rsid w:val="00C62667"/>
    <w:rsid w:val="00C626BC"/>
    <w:rsid w:val="00C626C7"/>
    <w:rsid w:val="00C62C4F"/>
    <w:rsid w:val="00C62DB9"/>
    <w:rsid w:val="00C6320D"/>
    <w:rsid w:val="00C632D6"/>
    <w:rsid w:val="00C6370A"/>
    <w:rsid w:val="00C6383C"/>
    <w:rsid w:val="00C63AD0"/>
    <w:rsid w:val="00C6411A"/>
    <w:rsid w:val="00C6437F"/>
    <w:rsid w:val="00C646AA"/>
    <w:rsid w:val="00C6478D"/>
    <w:rsid w:val="00C6559A"/>
    <w:rsid w:val="00C6568F"/>
    <w:rsid w:val="00C656D5"/>
    <w:rsid w:val="00C65D14"/>
    <w:rsid w:val="00C66151"/>
    <w:rsid w:val="00C66B49"/>
    <w:rsid w:val="00C66C01"/>
    <w:rsid w:val="00C67810"/>
    <w:rsid w:val="00C705BC"/>
    <w:rsid w:val="00C70A5E"/>
    <w:rsid w:val="00C70BA2"/>
    <w:rsid w:val="00C70DFA"/>
    <w:rsid w:val="00C70E96"/>
    <w:rsid w:val="00C70FC9"/>
    <w:rsid w:val="00C718C9"/>
    <w:rsid w:val="00C722E5"/>
    <w:rsid w:val="00C724A1"/>
    <w:rsid w:val="00C725B9"/>
    <w:rsid w:val="00C725C3"/>
    <w:rsid w:val="00C72893"/>
    <w:rsid w:val="00C72F2A"/>
    <w:rsid w:val="00C72F70"/>
    <w:rsid w:val="00C73292"/>
    <w:rsid w:val="00C73D5D"/>
    <w:rsid w:val="00C74222"/>
    <w:rsid w:val="00C7449E"/>
    <w:rsid w:val="00C74600"/>
    <w:rsid w:val="00C747A5"/>
    <w:rsid w:val="00C74850"/>
    <w:rsid w:val="00C74C84"/>
    <w:rsid w:val="00C7528C"/>
    <w:rsid w:val="00C75F6F"/>
    <w:rsid w:val="00C76C2C"/>
    <w:rsid w:val="00C771EB"/>
    <w:rsid w:val="00C7732F"/>
    <w:rsid w:val="00C7743C"/>
    <w:rsid w:val="00C774C5"/>
    <w:rsid w:val="00C777CC"/>
    <w:rsid w:val="00C77DAB"/>
    <w:rsid w:val="00C800E7"/>
    <w:rsid w:val="00C80C7A"/>
    <w:rsid w:val="00C80E06"/>
    <w:rsid w:val="00C81227"/>
    <w:rsid w:val="00C81DE7"/>
    <w:rsid w:val="00C8271E"/>
    <w:rsid w:val="00C8291B"/>
    <w:rsid w:val="00C82D3C"/>
    <w:rsid w:val="00C82DEC"/>
    <w:rsid w:val="00C838C7"/>
    <w:rsid w:val="00C8393E"/>
    <w:rsid w:val="00C83F85"/>
    <w:rsid w:val="00C84099"/>
    <w:rsid w:val="00C84747"/>
    <w:rsid w:val="00C85D11"/>
    <w:rsid w:val="00C85F89"/>
    <w:rsid w:val="00C86526"/>
    <w:rsid w:val="00C8660D"/>
    <w:rsid w:val="00C866CF"/>
    <w:rsid w:val="00C86E70"/>
    <w:rsid w:val="00C86E72"/>
    <w:rsid w:val="00C87CE7"/>
    <w:rsid w:val="00C87D4B"/>
    <w:rsid w:val="00C90711"/>
    <w:rsid w:val="00C9141C"/>
    <w:rsid w:val="00C91B38"/>
    <w:rsid w:val="00C91D20"/>
    <w:rsid w:val="00C924E8"/>
    <w:rsid w:val="00C92907"/>
    <w:rsid w:val="00C92922"/>
    <w:rsid w:val="00C92A4F"/>
    <w:rsid w:val="00C930CE"/>
    <w:rsid w:val="00C93288"/>
    <w:rsid w:val="00C93853"/>
    <w:rsid w:val="00C93963"/>
    <w:rsid w:val="00C93C5C"/>
    <w:rsid w:val="00C93D39"/>
    <w:rsid w:val="00C93D5E"/>
    <w:rsid w:val="00C940F6"/>
    <w:rsid w:val="00C9418D"/>
    <w:rsid w:val="00C94197"/>
    <w:rsid w:val="00C94660"/>
    <w:rsid w:val="00C9491D"/>
    <w:rsid w:val="00C9507C"/>
    <w:rsid w:val="00C9558E"/>
    <w:rsid w:val="00C95628"/>
    <w:rsid w:val="00C95933"/>
    <w:rsid w:val="00C959CB"/>
    <w:rsid w:val="00C95D33"/>
    <w:rsid w:val="00C969F3"/>
    <w:rsid w:val="00C96C91"/>
    <w:rsid w:val="00CA0467"/>
    <w:rsid w:val="00CA1067"/>
    <w:rsid w:val="00CA13AC"/>
    <w:rsid w:val="00CA19A0"/>
    <w:rsid w:val="00CA22AF"/>
    <w:rsid w:val="00CA22CD"/>
    <w:rsid w:val="00CA23E6"/>
    <w:rsid w:val="00CA2561"/>
    <w:rsid w:val="00CA31F0"/>
    <w:rsid w:val="00CA3496"/>
    <w:rsid w:val="00CA3C28"/>
    <w:rsid w:val="00CA4095"/>
    <w:rsid w:val="00CA4198"/>
    <w:rsid w:val="00CA432A"/>
    <w:rsid w:val="00CA43C1"/>
    <w:rsid w:val="00CA4420"/>
    <w:rsid w:val="00CA4654"/>
    <w:rsid w:val="00CA4A31"/>
    <w:rsid w:val="00CA4B6F"/>
    <w:rsid w:val="00CA4BC9"/>
    <w:rsid w:val="00CA59FA"/>
    <w:rsid w:val="00CA5D2B"/>
    <w:rsid w:val="00CA5E44"/>
    <w:rsid w:val="00CA6104"/>
    <w:rsid w:val="00CA6907"/>
    <w:rsid w:val="00CA7051"/>
    <w:rsid w:val="00CA70F8"/>
    <w:rsid w:val="00CA7547"/>
    <w:rsid w:val="00CA7BDB"/>
    <w:rsid w:val="00CB0166"/>
    <w:rsid w:val="00CB0255"/>
    <w:rsid w:val="00CB04D2"/>
    <w:rsid w:val="00CB0B1A"/>
    <w:rsid w:val="00CB0D83"/>
    <w:rsid w:val="00CB0ECE"/>
    <w:rsid w:val="00CB1B47"/>
    <w:rsid w:val="00CB203D"/>
    <w:rsid w:val="00CB2556"/>
    <w:rsid w:val="00CB27A4"/>
    <w:rsid w:val="00CB2871"/>
    <w:rsid w:val="00CB2963"/>
    <w:rsid w:val="00CB2C0D"/>
    <w:rsid w:val="00CB34C9"/>
    <w:rsid w:val="00CB352E"/>
    <w:rsid w:val="00CB3689"/>
    <w:rsid w:val="00CB3730"/>
    <w:rsid w:val="00CB3A24"/>
    <w:rsid w:val="00CB3A66"/>
    <w:rsid w:val="00CB3AFF"/>
    <w:rsid w:val="00CB3BF0"/>
    <w:rsid w:val="00CB3C5A"/>
    <w:rsid w:val="00CB3D72"/>
    <w:rsid w:val="00CB415D"/>
    <w:rsid w:val="00CB429F"/>
    <w:rsid w:val="00CB4300"/>
    <w:rsid w:val="00CB4B25"/>
    <w:rsid w:val="00CB52F0"/>
    <w:rsid w:val="00CB666B"/>
    <w:rsid w:val="00CB79D4"/>
    <w:rsid w:val="00CB7B45"/>
    <w:rsid w:val="00CB7DB3"/>
    <w:rsid w:val="00CB7F3E"/>
    <w:rsid w:val="00CC023D"/>
    <w:rsid w:val="00CC02DB"/>
    <w:rsid w:val="00CC05BC"/>
    <w:rsid w:val="00CC0786"/>
    <w:rsid w:val="00CC07AB"/>
    <w:rsid w:val="00CC0BF7"/>
    <w:rsid w:val="00CC1054"/>
    <w:rsid w:val="00CC1129"/>
    <w:rsid w:val="00CC1274"/>
    <w:rsid w:val="00CC1A1C"/>
    <w:rsid w:val="00CC2303"/>
    <w:rsid w:val="00CC2A10"/>
    <w:rsid w:val="00CC359E"/>
    <w:rsid w:val="00CC3841"/>
    <w:rsid w:val="00CC3889"/>
    <w:rsid w:val="00CC38B9"/>
    <w:rsid w:val="00CC38FB"/>
    <w:rsid w:val="00CC3A9A"/>
    <w:rsid w:val="00CC3DF7"/>
    <w:rsid w:val="00CC46C8"/>
    <w:rsid w:val="00CC4D12"/>
    <w:rsid w:val="00CC4D9B"/>
    <w:rsid w:val="00CC6098"/>
    <w:rsid w:val="00CC6325"/>
    <w:rsid w:val="00CC6858"/>
    <w:rsid w:val="00CC6CC3"/>
    <w:rsid w:val="00CC760A"/>
    <w:rsid w:val="00CC7F60"/>
    <w:rsid w:val="00CD05A2"/>
    <w:rsid w:val="00CD0B47"/>
    <w:rsid w:val="00CD0BEC"/>
    <w:rsid w:val="00CD0C21"/>
    <w:rsid w:val="00CD105B"/>
    <w:rsid w:val="00CD1196"/>
    <w:rsid w:val="00CD12FF"/>
    <w:rsid w:val="00CD1369"/>
    <w:rsid w:val="00CD22EA"/>
    <w:rsid w:val="00CD24E8"/>
    <w:rsid w:val="00CD2A28"/>
    <w:rsid w:val="00CD2F81"/>
    <w:rsid w:val="00CD32EE"/>
    <w:rsid w:val="00CD3454"/>
    <w:rsid w:val="00CD4671"/>
    <w:rsid w:val="00CD4796"/>
    <w:rsid w:val="00CD482E"/>
    <w:rsid w:val="00CD4AC7"/>
    <w:rsid w:val="00CD4CA3"/>
    <w:rsid w:val="00CD5B47"/>
    <w:rsid w:val="00CD65FB"/>
    <w:rsid w:val="00CD6CD2"/>
    <w:rsid w:val="00CD7B77"/>
    <w:rsid w:val="00CE004E"/>
    <w:rsid w:val="00CE034C"/>
    <w:rsid w:val="00CE04A3"/>
    <w:rsid w:val="00CE089A"/>
    <w:rsid w:val="00CE0B0D"/>
    <w:rsid w:val="00CE0CA2"/>
    <w:rsid w:val="00CE104E"/>
    <w:rsid w:val="00CE17DE"/>
    <w:rsid w:val="00CE1BFC"/>
    <w:rsid w:val="00CE1DB3"/>
    <w:rsid w:val="00CE1F67"/>
    <w:rsid w:val="00CE21BC"/>
    <w:rsid w:val="00CE2A6B"/>
    <w:rsid w:val="00CE2ACC"/>
    <w:rsid w:val="00CE2D30"/>
    <w:rsid w:val="00CE2D59"/>
    <w:rsid w:val="00CE2E08"/>
    <w:rsid w:val="00CE2F0C"/>
    <w:rsid w:val="00CE32CD"/>
    <w:rsid w:val="00CE33AA"/>
    <w:rsid w:val="00CE351C"/>
    <w:rsid w:val="00CE356E"/>
    <w:rsid w:val="00CE4F44"/>
    <w:rsid w:val="00CE5EAC"/>
    <w:rsid w:val="00CE630B"/>
    <w:rsid w:val="00CE70B9"/>
    <w:rsid w:val="00CE71BA"/>
    <w:rsid w:val="00CE7378"/>
    <w:rsid w:val="00CE7631"/>
    <w:rsid w:val="00CE7AFE"/>
    <w:rsid w:val="00CF005F"/>
    <w:rsid w:val="00CF03D8"/>
    <w:rsid w:val="00CF0555"/>
    <w:rsid w:val="00CF0A5A"/>
    <w:rsid w:val="00CF0F34"/>
    <w:rsid w:val="00CF1296"/>
    <w:rsid w:val="00CF159D"/>
    <w:rsid w:val="00CF2060"/>
    <w:rsid w:val="00CF2F19"/>
    <w:rsid w:val="00CF303F"/>
    <w:rsid w:val="00CF3742"/>
    <w:rsid w:val="00CF3A99"/>
    <w:rsid w:val="00CF3BC4"/>
    <w:rsid w:val="00CF3D40"/>
    <w:rsid w:val="00CF44B5"/>
    <w:rsid w:val="00CF462B"/>
    <w:rsid w:val="00CF48E5"/>
    <w:rsid w:val="00CF4E5A"/>
    <w:rsid w:val="00CF557F"/>
    <w:rsid w:val="00CF58E2"/>
    <w:rsid w:val="00CF5BFC"/>
    <w:rsid w:val="00CF5D3A"/>
    <w:rsid w:val="00CF65A4"/>
    <w:rsid w:val="00CF6880"/>
    <w:rsid w:val="00CF6C3C"/>
    <w:rsid w:val="00CF6D3B"/>
    <w:rsid w:val="00CF769D"/>
    <w:rsid w:val="00CF772A"/>
    <w:rsid w:val="00D00447"/>
    <w:rsid w:val="00D00AF9"/>
    <w:rsid w:val="00D0120D"/>
    <w:rsid w:val="00D01CFD"/>
    <w:rsid w:val="00D0258A"/>
    <w:rsid w:val="00D02911"/>
    <w:rsid w:val="00D02968"/>
    <w:rsid w:val="00D02A81"/>
    <w:rsid w:val="00D0359D"/>
    <w:rsid w:val="00D037DC"/>
    <w:rsid w:val="00D038B4"/>
    <w:rsid w:val="00D03C0F"/>
    <w:rsid w:val="00D03E1B"/>
    <w:rsid w:val="00D03F5C"/>
    <w:rsid w:val="00D05190"/>
    <w:rsid w:val="00D05233"/>
    <w:rsid w:val="00D054BE"/>
    <w:rsid w:val="00D057E4"/>
    <w:rsid w:val="00D05838"/>
    <w:rsid w:val="00D05986"/>
    <w:rsid w:val="00D05A5E"/>
    <w:rsid w:val="00D05F70"/>
    <w:rsid w:val="00D0640B"/>
    <w:rsid w:val="00D069FD"/>
    <w:rsid w:val="00D06E17"/>
    <w:rsid w:val="00D06FDA"/>
    <w:rsid w:val="00D070F2"/>
    <w:rsid w:val="00D077A3"/>
    <w:rsid w:val="00D10733"/>
    <w:rsid w:val="00D1081E"/>
    <w:rsid w:val="00D10B12"/>
    <w:rsid w:val="00D10D31"/>
    <w:rsid w:val="00D1104C"/>
    <w:rsid w:val="00D116A0"/>
    <w:rsid w:val="00D117DA"/>
    <w:rsid w:val="00D11B97"/>
    <w:rsid w:val="00D120E0"/>
    <w:rsid w:val="00D12372"/>
    <w:rsid w:val="00D1278E"/>
    <w:rsid w:val="00D12CDF"/>
    <w:rsid w:val="00D12F58"/>
    <w:rsid w:val="00D13276"/>
    <w:rsid w:val="00D13379"/>
    <w:rsid w:val="00D1348C"/>
    <w:rsid w:val="00D13D07"/>
    <w:rsid w:val="00D13FC1"/>
    <w:rsid w:val="00D147B8"/>
    <w:rsid w:val="00D15B41"/>
    <w:rsid w:val="00D15BBC"/>
    <w:rsid w:val="00D15E17"/>
    <w:rsid w:val="00D1614D"/>
    <w:rsid w:val="00D16181"/>
    <w:rsid w:val="00D1628F"/>
    <w:rsid w:val="00D164E3"/>
    <w:rsid w:val="00D166BC"/>
    <w:rsid w:val="00D16A7B"/>
    <w:rsid w:val="00D179B8"/>
    <w:rsid w:val="00D17E11"/>
    <w:rsid w:val="00D206DE"/>
    <w:rsid w:val="00D20E0E"/>
    <w:rsid w:val="00D212A7"/>
    <w:rsid w:val="00D21343"/>
    <w:rsid w:val="00D21A1D"/>
    <w:rsid w:val="00D21FBC"/>
    <w:rsid w:val="00D21FE4"/>
    <w:rsid w:val="00D22FA2"/>
    <w:rsid w:val="00D232DC"/>
    <w:rsid w:val="00D232DF"/>
    <w:rsid w:val="00D233CB"/>
    <w:rsid w:val="00D23497"/>
    <w:rsid w:val="00D2363F"/>
    <w:rsid w:val="00D237BA"/>
    <w:rsid w:val="00D23BC4"/>
    <w:rsid w:val="00D23D49"/>
    <w:rsid w:val="00D23DD5"/>
    <w:rsid w:val="00D242D4"/>
    <w:rsid w:val="00D24432"/>
    <w:rsid w:val="00D246F6"/>
    <w:rsid w:val="00D24AD2"/>
    <w:rsid w:val="00D24BB1"/>
    <w:rsid w:val="00D24D08"/>
    <w:rsid w:val="00D24FEE"/>
    <w:rsid w:val="00D25185"/>
    <w:rsid w:val="00D25336"/>
    <w:rsid w:val="00D25361"/>
    <w:rsid w:val="00D25C79"/>
    <w:rsid w:val="00D25DBE"/>
    <w:rsid w:val="00D263CF"/>
    <w:rsid w:val="00D266CF"/>
    <w:rsid w:val="00D26E5A"/>
    <w:rsid w:val="00D26E7F"/>
    <w:rsid w:val="00D270A8"/>
    <w:rsid w:val="00D272CD"/>
    <w:rsid w:val="00D2777C"/>
    <w:rsid w:val="00D278DD"/>
    <w:rsid w:val="00D301D8"/>
    <w:rsid w:val="00D30BC7"/>
    <w:rsid w:val="00D30EC2"/>
    <w:rsid w:val="00D30F83"/>
    <w:rsid w:val="00D3191B"/>
    <w:rsid w:val="00D31A9E"/>
    <w:rsid w:val="00D327A3"/>
    <w:rsid w:val="00D33A43"/>
    <w:rsid w:val="00D33B71"/>
    <w:rsid w:val="00D34093"/>
    <w:rsid w:val="00D348BA"/>
    <w:rsid w:val="00D34CD1"/>
    <w:rsid w:val="00D34E11"/>
    <w:rsid w:val="00D350C4"/>
    <w:rsid w:val="00D350FB"/>
    <w:rsid w:val="00D35300"/>
    <w:rsid w:val="00D35E7A"/>
    <w:rsid w:val="00D360AA"/>
    <w:rsid w:val="00D36727"/>
    <w:rsid w:val="00D36E2E"/>
    <w:rsid w:val="00D36F03"/>
    <w:rsid w:val="00D370DA"/>
    <w:rsid w:val="00D375DF"/>
    <w:rsid w:val="00D375ED"/>
    <w:rsid w:val="00D37AAD"/>
    <w:rsid w:val="00D37B90"/>
    <w:rsid w:val="00D40148"/>
    <w:rsid w:val="00D40209"/>
    <w:rsid w:val="00D40F44"/>
    <w:rsid w:val="00D41040"/>
    <w:rsid w:val="00D411FC"/>
    <w:rsid w:val="00D4122A"/>
    <w:rsid w:val="00D41988"/>
    <w:rsid w:val="00D41BBB"/>
    <w:rsid w:val="00D41BC9"/>
    <w:rsid w:val="00D41E66"/>
    <w:rsid w:val="00D420C8"/>
    <w:rsid w:val="00D422A6"/>
    <w:rsid w:val="00D423C5"/>
    <w:rsid w:val="00D424DD"/>
    <w:rsid w:val="00D426F6"/>
    <w:rsid w:val="00D4291B"/>
    <w:rsid w:val="00D42EE9"/>
    <w:rsid w:val="00D43D41"/>
    <w:rsid w:val="00D44452"/>
    <w:rsid w:val="00D444AA"/>
    <w:rsid w:val="00D45C4F"/>
    <w:rsid w:val="00D45D67"/>
    <w:rsid w:val="00D4633D"/>
    <w:rsid w:val="00D46878"/>
    <w:rsid w:val="00D46C90"/>
    <w:rsid w:val="00D4767D"/>
    <w:rsid w:val="00D47942"/>
    <w:rsid w:val="00D47AE8"/>
    <w:rsid w:val="00D47B03"/>
    <w:rsid w:val="00D47EE8"/>
    <w:rsid w:val="00D500C2"/>
    <w:rsid w:val="00D5110A"/>
    <w:rsid w:val="00D5128F"/>
    <w:rsid w:val="00D51626"/>
    <w:rsid w:val="00D51638"/>
    <w:rsid w:val="00D51723"/>
    <w:rsid w:val="00D51783"/>
    <w:rsid w:val="00D518D4"/>
    <w:rsid w:val="00D51B75"/>
    <w:rsid w:val="00D51D57"/>
    <w:rsid w:val="00D5245D"/>
    <w:rsid w:val="00D5250A"/>
    <w:rsid w:val="00D5266C"/>
    <w:rsid w:val="00D52736"/>
    <w:rsid w:val="00D52797"/>
    <w:rsid w:val="00D53E31"/>
    <w:rsid w:val="00D545DE"/>
    <w:rsid w:val="00D5466E"/>
    <w:rsid w:val="00D54834"/>
    <w:rsid w:val="00D5554B"/>
    <w:rsid w:val="00D558E9"/>
    <w:rsid w:val="00D55909"/>
    <w:rsid w:val="00D55A3C"/>
    <w:rsid w:val="00D563F8"/>
    <w:rsid w:val="00D5684C"/>
    <w:rsid w:val="00D5684F"/>
    <w:rsid w:val="00D56CFB"/>
    <w:rsid w:val="00D56D09"/>
    <w:rsid w:val="00D56E5B"/>
    <w:rsid w:val="00D574E2"/>
    <w:rsid w:val="00D57680"/>
    <w:rsid w:val="00D578AE"/>
    <w:rsid w:val="00D57D4A"/>
    <w:rsid w:val="00D601B4"/>
    <w:rsid w:val="00D601C9"/>
    <w:rsid w:val="00D6022C"/>
    <w:rsid w:val="00D602D1"/>
    <w:rsid w:val="00D604CF"/>
    <w:rsid w:val="00D606BB"/>
    <w:rsid w:val="00D60C3D"/>
    <w:rsid w:val="00D60F63"/>
    <w:rsid w:val="00D61ABE"/>
    <w:rsid w:val="00D61DE6"/>
    <w:rsid w:val="00D62508"/>
    <w:rsid w:val="00D63CAC"/>
    <w:rsid w:val="00D63FAD"/>
    <w:rsid w:val="00D63FEA"/>
    <w:rsid w:val="00D64398"/>
    <w:rsid w:val="00D64504"/>
    <w:rsid w:val="00D6452F"/>
    <w:rsid w:val="00D647AA"/>
    <w:rsid w:val="00D651ED"/>
    <w:rsid w:val="00D653BC"/>
    <w:rsid w:val="00D65725"/>
    <w:rsid w:val="00D6589E"/>
    <w:rsid w:val="00D65B1D"/>
    <w:rsid w:val="00D66184"/>
    <w:rsid w:val="00D668C9"/>
    <w:rsid w:val="00D66C16"/>
    <w:rsid w:val="00D67114"/>
    <w:rsid w:val="00D675D6"/>
    <w:rsid w:val="00D67625"/>
    <w:rsid w:val="00D67690"/>
    <w:rsid w:val="00D67D6E"/>
    <w:rsid w:val="00D701B6"/>
    <w:rsid w:val="00D70461"/>
    <w:rsid w:val="00D70723"/>
    <w:rsid w:val="00D70C7D"/>
    <w:rsid w:val="00D7178B"/>
    <w:rsid w:val="00D71AAF"/>
    <w:rsid w:val="00D720C5"/>
    <w:rsid w:val="00D722C4"/>
    <w:rsid w:val="00D725C9"/>
    <w:rsid w:val="00D72717"/>
    <w:rsid w:val="00D72BE8"/>
    <w:rsid w:val="00D73015"/>
    <w:rsid w:val="00D736A3"/>
    <w:rsid w:val="00D7398C"/>
    <w:rsid w:val="00D73E07"/>
    <w:rsid w:val="00D74168"/>
    <w:rsid w:val="00D7438D"/>
    <w:rsid w:val="00D748F6"/>
    <w:rsid w:val="00D75626"/>
    <w:rsid w:val="00D75AA1"/>
    <w:rsid w:val="00D75B17"/>
    <w:rsid w:val="00D765CB"/>
    <w:rsid w:val="00D765D2"/>
    <w:rsid w:val="00D7692B"/>
    <w:rsid w:val="00D76AE5"/>
    <w:rsid w:val="00D76E1E"/>
    <w:rsid w:val="00D77B21"/>
    <w:rsid w:val="00D801EC"/>
    <w:rsid w:val="00D8022C"/>
    <w:rsid w:val="00D80594"/>
    <w:rsid w:val="00D806E8"/>
    <w:rsid w:val="00D8070F"/>
    <w:rsid w:val="00D80767"/>
    <w:rsid w:val="00D807DA"/>
    <w:rsid w:val="00D80A9F"/>
    <w:rsid w:val="00D8120E"/>
    <w:rsid w:val="00D81615"/>
    <w:rsid w:val="00D81A2A"/>
    <w:rsid w:val="00D81AB6"/>
    <w:rsid w:val="00D81C8D"/>
    <w:rsid w:val="00D81E70"/>
    <w:rsid w:val="00D829A2"/>
    <w:rsid w:val="00D82E31"/>
    <w:rsid w:val="00D836BF"/>
    <w:rsid w:val="00D8495B"/>
    <w:rsid w:val="00D84960"/>
    <w:rsid w:val="00D8515B"/>
    <w:rsid w:val="00D8593E"/>
    <w:rsid w:val="00D86082"/>
    <w:rsid w:val="00D8624A"/>
    <w:rsid w:val="00D8634E"/>
    <w:rsid w:val="00D86AF1"/>
    <w:rsid w:val="00D870DD"/>
    <w:rsid w:val="00D8722F"/>
    <w:rsid w:val="00D872B3"/>
    <w:rsid w:val="00D87806"/>
    <w:rsid w:val="00D9186C"/>
    <w:rsid w:val="00D92185"/>
    <w:rsid w:val="00D925B7"/>
    <w:rsid w:val="00D92FC3"/>
    <w:rsid w:val="00D9366F"/>
    <w:rsid w:val="00D93888"/>
    <w:rsid w:val="00D942CC"/>
    <w:rsid w:val="00D94903"/>
    <w:rsid w:val="00D94CA4"/>
    <w:rsid w:val="00D94FA6"/>
    <w:rsid w:val="00D958EB"/>
    <w:rsid w:val="00D95B94"/>
    <w:rsid w:val="00D96E67"/>
    <w:rsid w:val="00D96F8E"/>
    <w:rsid w:val="00D97184"/>
    <w:rsid w:val="00D973FE"/>
    <w:rsid w:val="00D9741C"/>
    <w:rsid w:val="00D97606"/>
    <w:rsid w:val="00D97C24"/>
    <w:rsid w:val="00D97E3F"/>
    <w:rsid w:val="00DA030C"/>
    <w:rsid w:val="00DA105F"/>
    <w:rsid w:val="00DA1086"/>
    <w:rsid w:val="00DA1536"/>
    <w:rsid w:val="00DA19D5"/>
    <w:rsid w:val="00DA207A"/>
    <w:rsid w:val="00DA240C"/>
    <w:rsid w:val="00DA269E"/>
    <w:rsid w:val="00DA2931"/>
    <w:rsid w:val="00DA322E"/>
    <w:rsid w:val="00DA3C52"/>
    <w:rsid w:val="00DA3CB1"/>
    <w:rsid w:val="00DA3DC4"/>
    <w:rsid w:val="00DA44BF"/>
    <w:rsid w:val="00DA45E8"/>
    <w:rsid w:val="00DA476C"/>
    <w:rsid w:val="00DA4D79"/>
    <w:rsid w:val="00DA5200"/>
    <w:rsid w:val="00DA5530"/>
    <w:rsid w:val="00DA5D22"/>
    <w:rsid w:val="00DA6028"/>
    <w:rsid w:val="00DA6DB6"/>
    <w:rsid w:val="00DA6DDE"/>
    <w:rsid w:val="00DA6DF3"/>
    <w:rsid w:val="00DA707F"/>
    <w:rsid w:val="00DA70D6"/>
    <w:rsid w:val="00DA71D7"/>
    <w:rsid w:val="00DB04AB"/>
    <w:rsid w:val="00DB06AB"/>
    <w:rsid w:val="00DB0771"/>
    <w:rsid w:val="00DB0807"/>
    <w:rsid w:val="00DB0B99"/>
    <w:rsid w:val="00DB10EA"/>
    <w:rsid w:val="00DB1399"/>
    <w:rsid w:val="00DB2A72"/>
    <w:rsid w:val="00DB2EA9"/>
    <w:rsid w:val="00DB2FCF"/>
    <w:rsid w:val="00DB3711"/>
    <w:rsid w:val="00DB3CC6"/>
    <w:rsid w:val="00DB41F6"/>
    <w:rsid w:val="00DB43F6"/>
    <w:rsid w:val="00DB449A"/>
    <w:rsid w:val="00DB496A"/>
    <w:rsid w:val="00DB5591"/>
    <w:rsid w:val="00DB5AE4"/>
    <w:rsid w:val="00DB5D46"/>
    <w:rsid w:val="00DB5D9F"/>
    <w:rsid w:val="00DB67B6"/>
    <w:rsid w:val="00DB6E69"/>
    <w:rsid w:val="00DB721C"/>
    <w:rsid w:val="00DB72E1"/>
    <w:rsid w:val="00DB79D9"/>
    <w:rsid w:val="00DC00EB"/>
    <w:rsid w:val="00DC0A6F"/>
    <w:rsid w:val="00DC0B89"/>
    <w:rsid w:val="00DC105A"/>
    <w:rsid w:val="00DC105F"/>
    <w:rsid w:val="00DC1306"/>
    <w:rsid w:val="00DC1396"/>
    <w:rsid w:val="00DC13F3"/>
    <w:rsid w:val="00DC17DC"/>
    <w:rsid w:val="00DC2CA0"/>
    <w:rsid w:val="00DC30B3"/>
    <w:rsid w:val="00DC33AC"/>
    <w:rsid w:val="00DC3881"/>
    <w:rsid w:val="00DC3935"/>
    <w:rsid w:val="00DC47DC"/>
    <w:rsid w:val="00DC4848"/>
    <w:rsid w:val="00DC4973"/>
    <w:rsid w:val="00DC4BD1"/>
    <w:rsid w:val="00DC4D12"/>
    <w:rsid w:val="00DC54E8"/>
    <w:rsid w:val="00DC5A3C"/>
    <w:rsid w:val="00DC5C86"/>
    <w:rsid w:val="00DC5F62"/>
    <w:rsid w:val="00DC62B7"/>
    <w:rsid w:val="00DC6678"/>
    <w:rsid w:val="00DC692B"/>
    <w:rsid w:val="00DC6B3C"/>
    <w:rsid w:val="00DC6C2A"/>
    <w:rsid w:val="00DC6DD3"/>
    <w:rsid w:val="00DC6ECC"/>
    <w:rsid w:val="00DC7018"/>
    <w:rsid w:val="00DD0295"/>
    <w:rsid w:val="00DD029A"/>
    <w:rsid w:val="00DD0C05"/>
    <w:rsid w:val="00DD0C3B"/>
    <w:rsid w:val="00DD0D6A"/>
    <w:rsid w:val="00DD0FB9"/>
    <w:rsid w:val="00DD1429"/>
    <w:rsid w:val="00DD1676"/>
    <w:rsid w:val="00DD169A"/>
    <w:rsid w:val="00DD1B1E"/>
    <w:rsid w:val="00DD1B9C"/>
    <w:rsid w:val="00DD2299"/>
    <w:rsid w:val="00DD262A"/>
    <w:rsid w:val="00DD281F"/>
    <w:rsid w:val="00DD29E6"/>
    <w:rsid w:val="00DD2EB2"/>
    <w:rsid w:val="00DD2F19"/>
    <w:rsid w:val="00DD3005"/>
    <w:rsid w:val="00DD37BC"/>
    <w:rsid w:val="00DD3FAA"/>
    <w:rsid w:val="00DD43FB"/>
    <w:rsid w:val="00DD5806"/>
    <w:rsid w:val="00DD5D53"/>
    <w:rsid w:val="00DD6302"/>
    <w:rsid w:val="00DD6377"/>
    <w:rsid w:val="00DD6C15"/>
    <w:rsid w:val="00DD6E9D"/>
    <w:rsid w:val="00DD711D"/>
    <w:rsid w:val="00DD7468"/>
    <w:rsid w:val="00DD77D6"/>
    <w:rsid w:val="00DE0243"/>
    <w:rsid w:val="00DE0547"/>
    <w:rsid w:val="00DE0596"/>
    <w:rsid w:val="00DE0B95"/>
    <w:rsid w:val="00DE0BAA"/>
    <w:rsid w:val="00DE0FBE"/>
    <w:rsid w:val="00DE1876"/>
    <w:rsid w:val="00DE1A4F"/>
    <w:rsid w:val="00DE1E8A"/>
    <w:rsid w:val="00DE2272"/>
    <w:rsid w:val="00DE2883"/>
    <w:rsid w:val="00DE2E40"/>
    <w:rsid w:val="00DE31ED"/>
    <w:rsid w:val="00DE3285"/>
    <w:rsid w:val="00DE3337"/>
    <w:rsid w:val="00DE36E8"/>
    <w:rsid w:val="00DE3B86"/>
    <w:rsid w:val="00DE3D9A"/>
    <w:rsid w:val="00DE3F4F"/>
    <w:rsid w:val="00DE407C"/>
    <w:rsid w:val="00DE4376"/>
    <w:rsid w:val="00DE452D"/>
    <w:rsid w:val="00DE4679"/>
    <w:rsid w:val="00DE4A64"/>
    <w:rsid w:val="00DE4F14"/>
    <w:rsid w:val="00DE6370"/>
    <w:rsid w:val="00DE63B5"/>
    <w:rsid w:val="00DE6649"/>
    <w:rsid w:val="00DE68B9"/>
    <w:rsid w:val="00DE6D51"/>
    <w:rsid w:val="00DE6FB4"/>
    <w:rsid w:val="00DE7577"/>
    <w:rsid w:val="00DE7D64"/>
    <w:rsid w:val="00DF03C4"/>
    <w:rsid w:val="00DF0623"/>
    <w:rsid w:val="00DF0B5A"/>
    <w:rsid w:val="00DF0BAB"/>
    <w:rsid w:val="00DF1AC8"/>
    <w:rsid w:val="00DF1D51"/>
    <w:rsid w:val="00DF206B"/>
    <w:rsid w:val="00DF2449"/>
    <w:rsid w:val="00DF2927"/>
    <w:rsid w:val="00DF29BA"/>
    <w:rsid w:val="00DF3AC7"/>
    <w:rsid w:val="00DF40B5"/>
    <w:rsid w:val="00DF419C"/>
    <w:rsid w:val="00DF42C2"/>
    <w:rsid w:val="00DF4449"/>
    <w:rsid w:val="00DF4773"/>
    <w:rsid w:val="00DF47FE"/>
    <w:rsid w:val="00DF4A9A"/>
    <w:rsid w:val="00DF52EF"/>
    <w:rsid w:val="00DF5984"/>
    <w:rsid w:val="00DF5DE2"/>
    <w:rsid w:val="00DF5E4A"/>
    <w:rsid w:val="00DF5EE1"/>
    <w:rsid w:val="00DF61E2"/>
    <w:rsid w:val="00DF6575"/>
    <w:rsid w:val="00DF6E49"/>
    <w:rsid w:val="00DF7B49"/>
    <w:rsid w:val="00DF7B70"/>
    <w:rsid w:val="00DF7CCF"/>
    <w:rsid w:val="00E000C4"/>
    <w:rsid w:val="00E002B8"/>
    <w:rsid w:val="00E00452"/>
    <w:rsid w:val="00E00FC7"/>
    <w:rsid w:val="00E00FD4"/>
    <w:rsid w:val="00E013FE"/>
    <w:rsid w:val="00E014A5"/>
    <w:rsid w:val="00E01526"/>
    <w:rsid w:val="00E0183D"/>
    <w:rsid w:val="00E019A3"/>
    <w:rsid w:val="00E019C4"/>
    <w:rsid w:val="00E02B2E"/>
    <w:rsid w:val="00E02FB0"/>
    <w:rsid w:val="00E032CC"/>
    <w:rsid w:val="00E03378"/>
    <w:rsid w:val="00E0342D"/>
    <w:rsid w:val="00E03B5E"/>
    <w:rsid w:val="00E03BA7"/>
    <w:rsid w:val="00E043EB"/>
    <w:rsid w:val="00E046E6"/>
    <w:rsid w:val="00E049D1"/>
    <w:rsid w:val="00E05086"/>
    <w:rsid w:val="00E0528F"/>
    <w:rsid w:val="00E05A63"/>
    <w:rsid w:val="00E05D42"/>
    <w:rsid w:val="00E05E7F"/>
    <w:rsid w:val="00E068C5"/>
    <w:rsid w:val="00E07218"/>
    <w:rsid w:val="00E07BCB"/>
    <w:rsid w:val="00E1021D"/>
    <w:rsid w:val="00E10240"/>
    <w:rsid w:val="00E10C18"/>
    <w:rsid w:val="00E10C72"/>
    <w:rsid w:val="00E111AA"/>
    <w:rsid w:val="00E11A3D"/>
    <w:rsid w:val="00E11B23"/>
    <w:rsid w:val="00E11B5F"/>
    <w:rsid w:val="00E12E49"/>
    <w:rsid w:val="00E137D1"/>
    <w:rsid w:val="00E1391B"/>
    <w:rsid w:val="00E1462F"/>
    <w:rsid w:val="00E14CC9"/>
    <w:rsid w:val="00E14E53"/>
    <w:rsid w:val="00E15530"/>
    <w:rsid w:val="00E15616"/>
    <w:rsid w:val="00E1579F"/>
    <w:rsid w:val="00E1595F"/>
    <w:rsid w:val="00E15AA2"/>
    <w:rsid w:val="00E15C17"/>
    <w:rsid w:val="00E1604C"/>
    <w:rsid w:val="00E169B4"/>
    <w:rsid w:val="00E16E3F"/>
    <w:rsid w:val="00E172FD"/>
    <w:rsid w:val="00E174CB"/>
    <w:rsid w:val="00E175EF"/>
    <w:rsid w:val="00E17E22"/>
    <w:rsid w:val="00E17F5B"/>
    <w:rsid w:val="00E17FE8"/>
    <w:rsid w:val="00E20043"/>
    <w:rsid w:val="00E205C3"/>
    <w:rsid w:val="00E20BCB"/>
    <w:rsid w:val="00E21075"/>
    <w:rsid w:val="00E218EC"/>
    <w:rsid w:val="00E2218D"/>
    <w:rsid w:val="00E225E6"/>
    <w:rsid w:val="00E22D19"/>
    <w:rsid w:val="00E232A4"/>
    <w:rsid w:val="00E23B3A"/>
    <w:rsid w:val="00E23B7D"/>
    <w:rsid w:val="00E23C0F"/>
    <w:rsid w:val="00E24C25"/>
    <w:rsid w:val="00E24C34"/>
    <w:rsid w:val="00E24C7C"/>
    <w:rsid w:val="00E24E08"/>
    <w:rsid w:val="00E24F57"/>
    <w:rsid w:val="00E2604D"/>
    <w:rsid w:val="00E266B8"/>
    <w:rsid w:val="00E267E2"/>
    <w:rsid w:val="00E2698D"/>
    <w:rsid w:val="00E269A3"/>
    <w:rsid w:val="00E3037F"/>
    <w:rsid w:val="00E30751"/>
    <w:rsid w:val="00E308D7"/>
    <w:rsid w:val="00E309B3"/>
    <w:rsid w:val="00E30D50"/>
    <w:rsid w:val="00E30EF8"/>
    <w:rsid w:val="00E313D7"/>
    <w:rsid w:val="00E3142D"/>
    <w:rsid w:val="00E3151C"/>
    <w:rsid w:val="00E31791"/>
    <w:rsid w:val="00E318A4"/>
    <w:rsid w:val="00E318C4"/>
    <w:rsid w:val="00E3290D"/>
    <w:rsid w:val="00E32ADE"/>
    <w:rsid w:val="00E32D54"/>
    <w:rsid w:val="00E3370C"/>
    <w:rsid w:val="00E33925"/>
    <w:rsid w:val="00E33969"/>
    <w:rsid w:val="00E33E2D"/>
    <w:rsid w:val="00E346A2"/>
    <w:rsid w:val="00E346DF"/>
    <w:rsid w:val="00E34A24"/>
    <w:rsid w:val="00E34C64"/>
    <w:rsid w:val="00E35067"/>
    <w:rsid w:val="00E35468"/>
    <w:rsid w:val="00E3579F"/>
    <w:rsid w:val="00E359F2"/>
    <w:rsid w:val="00E36389"/>
    <w:rsid w:val="00E36CD9"/>
    <w:rsid w:val="00E36D53"/>
    <w:rsid w:val="00E36FDA"/>
    <w:rsid w:val="00E371DC"/>
    <w:rsid w:val="00E372A5"/>
    <w:rsid w:val="00E374E4"/>
    <w:rsid w:val="00E377B3"/>
    <w:rsid w:val="00E37904"/>
    <w:rsid w:val="00E37942"/>
    <w:rsid w:val="00E37A3B"/>
    <w:rsid w:val="00E405D7"/>
    <w:rsid w:val="00E40718"/>
    <w:rsid w:val="00E40F28"/>
    <w:rsid w:val="00E41A96"/>
    <w:rsid w:val="00E41DB9"/>
    <w:rsid w:val="00E41E67"/>
    <w:rsid w:val="00E42000"/>
    <w:rsid w:val="00E421BE"/>
    <w:rsid w:val="00E42E8A"/>
    <w:rsid w:val="00E44360"/>
    <w:rsid w:val="00E44983"/>
    <w:rsid w:val="00E44BCB"/>
    <w:rsid w:val="00E44EFB"/>
    <w:rsid w:val="00E450F1"/>
    <w:rsid w:val="00E45182"/>
    <w:rsid w:val="00E4532A"/>
    <w:rsid w:val="00E45652"/>
    <w:rsid w:val="00E4646E"/>
    <w:rsid w:val="00E46602"/>
    <w:rsid w:val="00E468E7"/>
    <w:rsid w:val="00E471BF"/>
    <w:rsid w:val="00E471D1"/>
    <w:rsid w:val="00E4774F"/>
    <w:rsid w:val="00E4785D"/>
    <w:rsid w:val="00E478D4"/>
    <w:rsid w:val="00E478DF"/>
    <w:rsid w:val="00E47F0A"/>
    <w:rsid w:val="00E501BD"/>
    <w:rsid w:val="00E51113"/>
    <w:rsid w:val="00E5123D"/>
    <w:rsid w:val="00E515AF"/>
    <w:rsid w:val="00E515FD"/>
    <w:rsid w:val="00E51AB5"/>
    <w:rsid w:val="00E52110"/>
    <w:rsid w:val="00E521F4"/>
    <w:rsid w:val="00E52279"/>
    <w:rsid w:val="00E52578"/>
    <w:rsid w:val="00E527DD"/>
    <w:rsid w:val="00E527F3"/>
    <w:rsid w:val="00E534F6"/>
    <w:rsid w:val="00E53758"/>
    <w:rsid w:val="00E53815"/>
    <w:rsid w:val="00E53EBD"/>
    <w:rsid w:val="00E54142"/>
    <w:rsid w:val="00E548C3"/>
    <w:rsid w:val="00E54980"/>
    <w:rsid w:val="00E552BB"/>
    <w:rsid w:val="00E55A32"/>
    <w:rsid w:val="00E55E29"/>
    <w:rsid w:val="00E55E3B"/>
    <w:rsid w:val="00E55E75"/>
    <w:rsid w:val="00E55F0D"/>
    <w:rsid w:val="00E56225"/>
    <w:rsid w:val="00E5623B"/>
    <w:rsid w:val="00E56698"/>
    <w:rsid w:val="00E57B3F"/>
    <w:rsid w:val="00E57B66"/>
    <w:rsid w:val="00E60179"/>
    <w:rsid w:val="00E6077E"/>
    <w:rsid w:val="00E60819"/>
    <w:rsid w:val="00E60CB0"/>
    <w:rsid w:val="00E613BE"/>
    <w:rsid w:val="00E61900"/>
    <w:rsid w:val="00E622A4"/>
    <w:rsid w:val="00E62311"/>
    <w:rsid w:val="00E62347"/>
    <w:rsid w:val="00E6328A"/>
    <w:rsid w:val="00E6348B"/>
    <w:rsid w:val="00E63629"/>
    <w:rsid w:val="00E63FDC"/>
    <w:rsid w:val="00E641DB"/>
    <w:rsid w:val="00E64684"/>
    <w:rsid w:val="00E6476E"/>
    <w:rsid w:val="00E64C6F"/>
    <w:rsid w:val="00E652F9"/>
    <w:rsid w:val="00E6561E"/>
    <w:rsid w:val="00E65A2F"/>
    <w:rsid w:val="00E65FEF"/>
    <w:rsid w:val="00E6620E"/>
    <w:rsid w:val="00E6651A"/>
    <w:rsid w:val="00E66743"/>
    <w:rsid w:val="00E66766"/>
    <w:rsid w:val="00E669AF"/>
    <w:rsid w:val="00E66B17"/>
    <w:rsid w:val="00E66BCA"/>
    <w:rsid w:val="00E66BE7"/>
    <w:rsid w:val="00E67570"/>
    <w:rsid w:val="00E675BB"/>
    <w:rsid w:val="00E7019A"/>
    <w:rsid w:val="00E7023B"/>
    <w:rsid w:val="00E70648"/>
    <w:rsid w:val="00E709AE"/>
    <w:rsid w:val="00E70DBA"/>
    <w:rsid w:val="00E70DC0"/>
    <w:rsid w:val="00E70F0A"/>
    <w:rsid w:val="00E70F6F"/>
    <w:rsid w:val="00E714C2"/>
    <w:rsid w:val="00E71F21"/>
    <w:rsid w:val="00E71F80"/>
    <w:rsid w:val="00E722CA"/>
    <w:rsid w:val="00E725B0"/>
    <w:rsid w:val="00E726D0"/>
    <w:rsid w:val="00E728A1"/>
    <w:rsid w:val="00E729CA"/>
    <w:rsid w:val="00E72B1E"/>
    <w:rsid w:val="00E738EA"/>
    <w:rsid w:val="00E7390B"/>
    <w:rsid w:val="00E73BFE"/>
    <w:rsid w:val="00E73CB2"/>
    <w:rsid w:val="00E744D4"/>
    <w:rsid w:val="00E74701"/>
    <w:rsid w:val="00E74A34"/>
    <w:rsid w:val="00E74F09"/>
    <w:rsid w:val="00E75126"/>
    <w:rsid w:val="00E7526B"/>
    <w:rsid w:val="00E75481"/>
    <w:rsid w:val="00E754DD"/>
    <w:rsid w:val="00E755A4"/>
    <w:rsid w:val="00E75772"/>
    <w:rsid w:val="00E759F4"/>
    <w:rsid w:val="00E75CC2"/>
    <w:rsid w:val="00E760A1"/>
    <w:rsid w:val="00E77F38"/>
    <w:rsid w:val="00E804EC"/>
    <w:rsid w:val="00E806BA"/>
    <w:rsid w:val="00E809AF"/>
    <w:rsid w:val="00E809BE"/>
    <w:rsid w:val="00E8124B"/>
    <w:rsid w:val="00E81E26"/>
    <w:rsid w:val="00E81F72"/>
    <w:rsid w:val="00E8258F"/>
    <w:rsid w:val="00E82622"/>
    <w:rsid w:val="00E829A3"/>
    <w:rsid w:val="00E832A0"/>
    <w:rsid w:val="00E83615"/>
    <w:rsid w:val="00E83ADA"/>
    <w:rsid w:val="00E83C58"/>
    <w:rsid w:val="00E83C5A"/>
    <w:rsid w:val="00E83DF0"/>
    <w:rsid w:val="00E84846"/>
    <w:rsid w:val="00E84F53"/>
    <w:rsid w:val="00E850BB"/>
    <w:rsid w:val="00E851C3"/>
    <w:rsid w:val="00E85216"/>
    <w:rsid w:val="00E85707"/>
    <w:rsid w:val="00E85AD9"/>
    <w:rsid w:val="00E86333"/>
    <w:rsid w:val="00E86382"/>
    <w:rsid w:val="00E864AC"/>
    <w:rsid w:val="00E86593"/>
    <w:rsid w:val="00E86938"/>
    <w:rsid w:val="00E87099"/>
    <w:rsid w:val="00E87AA4"/>
    <w:rsid w:val="00E87C52"/>
    <w:rsid w:val="00E9003E"/>
    <w:rsid w:val="00E9006C"/>
    <w:rsid w:val="00E90535"/>
    <w:rsid w:val="00E91385"/>
    <w:rsid w:val="00E9152E"/>
    <w:rsid w:val="00E91F1C"/>
    <w:rsid w:val="00E920E0"/>
    <w:rsid w:val="00E922C7"/>
    <w:rsid w:val="00E92D17"/>
    <w:rsid w:val="00E92F0E"/>
    <w:rsid w:val="00E9318A"/>
    <w:rsid w:val="00E9386D"/>
    <w:rsid w:val="00E9388A"/>
    <w:rsid w:val="00E93A0A"/>
    <w:rsid w:val="00E93FDD"/>
    <w:rsid w:val="00E946E4"/>
    <w:rsid w:val="00E946FE"/>
    <w:rsid w:val="00E94AF8"/>
    <w:rsid w:val="00E94C41"/>
    <w:rsid w:val="00E95B02"/>
    <w:rsid w:val="00E96061"/>
    <w:rsid w:val="00E9626A"/>
    <w:rsid w:val="00E96509"/>
    <w:rsid w:val="00E96599"/>
    <w:rsid w:val="00E9696E"/>
    <w:rsid w:val="00E96A1C"/>
    <w:rsid w:val="00E96EB7"/>
    <w:rsid w:val="00E973D5"/>
    <w:rsid w:val="00E97C8B"/>
    <w:rsid w:val="00EA11D5"/>
    <w:rsid w:val="00EA1398"/>
    <w:rsid w:val="00EA1877"/>
    <w:rsid w:val="00EA1900"/>
    <w:rsid w:val="00EA1A55"/>
    <w:rsid w:val="00EA1C04"/>
    <w:rsid w:val="00EA1DE9"/>
    <w:rsid w:val="00EA2105"/>
    <w:rsid w:val="00EA29EC"/>
    <w:rsid w:val="00EA2C1D"/>
    <w:rsid w:val="00EA2FB6"/>
    <w:rsid w:val="00EA3035"/>
    <w:rsid w:val="00EA303D"/>
    <w:rsid w:val="00EA3158"/>
    <w:rsid w:val="00EA33B9"/>
    <w:rsid w:val="00EA37C3"/>
    <w:rsid w:val="00EA37C9"/>
    <w:rsid w:val="00EA3F1B"/>
    <w:rsid w:val="00EA453B"/>
    <w:rsid w:val="00EA4864"/>
    <w:rsid w:val="00EA5738"/>
    <w:rsid w:val="00EA64E7"/>
    <w:rsid w:val="00EA6800"/>
    <w:rsid w:val="00EA6F28"/>
    <w:rsid w:val="00EA75C8"/>
    <w:rsid w:val="00EA777A"/>
    <w:rsid w:val="00EA7939"/>
    <w:rsid w:val="00EA7C54"/>
    <w:rsid w:val="00EA7DAE"/>
    <w:rsid w:val="00EA7FC3"/>
    <w:rsid w:val="00EB0B13"/>
    <w:rsid w:val="00EB0C69"/>
    <w:rsid w:val="00EB0C74"/>
    <w:rsid w:val="00EB0D8C"/>
    <w:rsid w:val="00EB1D04"/>
    <w:rsid w:val="00EB1E42"/>
    <w:rsid w:val="00EB1F0F"/>
    <w:rsid w:val="00EB1F7A"/>
    <w:rsid w:val="00EB2596"/>
    <w:rsid w:val="00EB262D"/>
    <w:rsid w:val="00EB26E8"/>
    <w:rsid w:val="00EB2774"/>
    <w:rsid w:val="00EB2CEB"/>
    <w:rsid w:val="00EB2E4F"/>
    <w:rsid w:val="00EB300E"/>
    <w:rsid w:val="00EB3266"/>
    <w:rsid w:val="00EB33F4"/>
    <w:rsid w:val="00EB348B"/>
    <w:rsid w:val="00EB41AF"/>
    <w:rsid w:val="00EB4456"/>
    <w:rsid w:val="00EB44DF"/>
    <w:rsid w:val="00EB477A"/>
    <w:rsid w:val="00EB48BF"/>
    <w:rsid w:val="00EB4B28"/>
    <w:rsid w:val="00EB4B84"/>
    <w:rsid w:val="00EB4E5E"/>
    <w:rsid w:val="00EB51BB"/>
    <w:rsid w:val="00EB5D81"/>
    <w:rsid w:val="00EB5DF8"/>
    <w:rsid w:val="00EB5E25"/>
    <w:rsid w:val="00EB663D"/>
    <w:rsid w:val="00EB69AF"/>
    <w:rsid w:val="00EB6CBF"/>
    <w:rsid w:val="00EB77AB"/>
    <w:rsid w:val="00EC01F9"/>
    <w:rsid w:val="00EC0416"/>
    <w:rsid w:val="00EC053E"/>
    <w:rsid w:val="00EC084D"/>
    <w:rsid w:val="00EC179F"/>
    <w:rsid w:val="00EC1ACA"/>
    <w:rsid w:val="00EC213E"/>
    <w:rsid w:val="00EC2253"/>
    <w:rsid w:val="00EC2A9D"/>
    <w:rsid w:val="00EC2DFF"/>
    <w:rsid w:val="00EC302D"/>
    <w:rsid w:val="00EC323C"/>
    <w:rsid w:val="00EC3283"/>
    <w:rsid w:val="00EC32D9"/>
    <w:rsid w:val="00EC3424"/>
    <w:rsid w:val="00EC34E6"/>
    <w:rsid w:val="00EC4059"/>
    <w:rsid w:val="00EC4089"/>
    <w:rsid w:val="00EC4C06"/>
    <w:rsid w:val="00EC4C46"/>
    <w:rsid w:val="00EC4D59"/>
    <w:rsid w:val="00EC534B"/>
    <w:rsid w:val="00EC5612"/>
    <w:rsid w:val="00EC574E"/>
    <w:rsid w:val="00EC5D96"/>
    <w:rsid w:val="00EC5FDB"/>
    <w:rsid w:val="00EC61D7"/>
    <w:rsid w:val="00EC6252"/>
    <w:rsid w:val="00EC6598"/>
    <w:rsid w:val="00EC6D8B"/>
    <w:rsid w:val="00EC70E8"/>
    <w:rsid w:val="00EC71AE"/>
    <w:rsid w:val="00EC72C5"/>
    <w:rsid w:val="00EC72F7"/>
    <w:rsid w:val="00EC75B1"/>
    <w:rsid w:val="00EC76AE"/>
    <w:rsid w:val="00EC7DF6"/>
    <w:rsid w:val="00ED013F"/>
    <w:rsid w:val="00ED023E"/>
    <w:rsid w:val="00ED03FD"/>
    <w:rsid w:val="00ED0478"/>
    <w:rsid w:val="00ED090F"/>
    <w:rsid w:val="00ED0BEC"/>
    <w:rsid w:val="00ED0FA6"/>
    <w:rsid w:val="00ED1879"/>
    <w:rsid w:val="00ED189A"/>
    <w:rsid w:val="00ED19B2"/>
    <w:rsid w:val="00ED1F67"/>
    <w:rsid w:val="00ED2238"/>
    <w:rsid w:val="00ED25ED"/>
    <w:rsid w:val="00ED27A2"/>
    <w:rsid w:val="00ED27CB"/>
    <w:rsid w:val="00ED2BD7"/>
    <w:rsid w:val="00ED2F94"/>
    <w:rsid w:val="00ED2FE2"/>
    <w:rsid w:val="00ED2FEA"/>
    <w:rsid w:val="00ED342C"/>
    <w:rsid w:val="00ED46C2"/>
    <w:rsid w:val="00ED4CE5"/>
    <w:rsid w:val="00ED4DA6"/>
    <w:rsid w:val="00ED4DB3"/>
    <w:rsid w:val="00ED51F0"/>
    <w:rsid w:val="00ED5460"/>
    <w:rsid w:val="00ED571A"/>
    <w:rsid w:val="00ED5752"/>
    <w:rsid w:val="00ED5D4E"/>
    <w:rsid w:val="00ED6102"/>
    <w:rsid w:val="00ED66B7"/>
    <w:rsid w:val="00ED6862"/>
    <w:rsid w:val="00ED6BBD"/>
    <w:rsid w:val="00ED6F01"/>
    <w:rsid w:val="00ED6FC6"/>
    <w:rsid w:val="00ED7322"/>
    <w:rsid w:val="00EE04CF"/>
    <w:rsid w:val="00EE06E7"/>
    <w:rsid w:val="00EE0AA8"/>
    <w:rsid w:val="00EE0AEA"/>
    <w:rsid w:val="00EE0E93"/>
    <w:rsid w:val="00EE1C05"/>
    <w:rsid w:val="00EE1C55"/>
    <w:rsid w:val="00EE2100"/>
    <w:rsid w:val="00EE21DC"/>
    <w:rsid w:val="00EE23B3"/>
    <w:rsid w:val="00EE2622"/>
    <w:rsid w:val="00EE2735"/>
    <w:rsid w:val="00EE2CC8"/>
    <w:rsid w:val="00EE3312"/>
    <w:rsid w:val="00EE3640"/>
    <w:rsid w:val="00EE378C"/>
    <w:rsid w:val="00EE3865"/>
    <w:rsid w:val="00EE3B91"/>
    <w:rsid w:val="00EE3BA5"/>
    <w:rsid w:val="00EE407E"/>
    <w:rsid w:val="00EE4968"/>
    <w:rsid w:val="00EE4E7E"/>
    <w:rsid w:val="00EE5290"/>
    <w:rsid w:val="00EE53A3"/>
    <w:rsid w:val="00EE53EC"/>
    <w:rsid w:val="00EE5BAE"/>
    <w:rsid w:val="00EE616F"/>
    <w:rsid w:val="00EE663C"/>
    <w:rsid w:val="00EE6B77"/>
    <w:rsid w:val="00EE6C17"/>
    <w:rsid w:val="00EE6D1A"/>
    <w:rsid w:val="00EE78C0"/>
    <w:rsid w:val="00EE7A33"/>
    <w:rsid w:val="00EE7EC9"/>
    <w:rsid w:val="00EF05BC"/>
    <w:rsid w:val="00EF0EFD"/>
    <w:rsid w:val="00EF254E"/>
    <w:rsid w:val="00EF28F4"/>
    <w:rsid w:val="00EF2A1E"/>
    <w:rsid w:val="00EF31B7"/>
    <w:rsid w:val="00EF378A"/>
    <w:rsid w:val="00EF3B2E"/>
    <w:rsid w:val="00EF3B34"/>
    <w:rsid w:val="00EF40D2"/>
    <w:rsid w:val="00EF42FE"/>
    <w:rsid w:val="00EF4673"/>
    <w:rsid w:val="00EF4B32"/>
    <w:rsid w:val="00EF4EDA"/>
    <w:rsid w:val="00EF5198"/>
    <w:rsid w:val="00EF5407"/>
    <w:rsid w:val="00EF55B8"/>
    <w:rsid w:val="00EF55E8"/>
    <w:rsid w:val="00EF7438"/>
    <w:rsid w:val="00EF7706"/>
    <w:rsid w:val="00EF78FD"/>
    <w:rsid w:val="00EF7D05"/>
    <w:rsid w:val="00F0061A"/>
    <w:rsid w:val="00F00AD5"/>
    <w:rsid w:val="00F00C8A"/>
    <w:rsid w:val="00F01832"/>
    <w:rsid w:val="00F01874"/>
    <w:rsid w:val="00F0194D"/>
    <w:rsid w:val="00F01B3C"/>
    <w:rsid w:val="00F0210A"/>
    <w:rsid w:val="00F02219"/>
    <w:rsid w:val="00F02250"/>
    <w:rsid w:val="00F02A06"/>
    <w:rsid w:val="00F02FD8"/>
    <w:rsid w:val="00F03073"/>
    <w:rsid w:val="00F032B3"/>
    <w:rsid w:val="00F03452"/>
    <w:rsid w:val="00F03678"/>
    <w:rsid w:val="00F037D0"/>
    <w:rsid w:val="00F03898"/>
    <w:rsid w:val="00F03DCD"/>
    <w:rsid w:val="00F0417B"/>
    <w:rsid w:val="00F04356"/>
    <w:rsid w:val="00F046F1"/>
    <w:rsid w:val="00F04A46"/>
    <w:rsid w:val="00F04C4B"/>
    <w:rsid w:val="00F05BA3"/>
    <w:rsid w:val="00F05E03"/>
    <w:rsid w:val="00F06352"/>
    <w:rsid w:val="00F066C5"/>
    <w:rsid w:val="00F0682E"/>
    <w:rsid w:val="00F0683D"/>
    <w:rsid w:val="00F068AA"/>
    <w:rsid w:val="00F068EE"/>
    <w:rsid w:val="00F06A00"/>
    <w:rsid w:val="00F06D91"/>
    <w:rsid w:val="00F0714A"/>
    <w:rsid w:val="00F07217"/>
    <w:rsid w:val="00F07A9E"/>
    <w:rsid w:val="00F103F3"/>
    <w:rsid w:val="00F1062E"/>
    <w:rsid w:val="00F112AF"/>
    <w:rsid w:val="00F11FF0"/>
    <w:rsid w:val="00F122B0"/>
    <w:rsid w:val="00F1238C"/>
    <w:rsid w:val="00F1286E"/>
    <w:rsid w:val="00F1328D"/>
    <w:rsid w:val="00F1367F"/>
    <w:rsid w:val="00F138A1"/>
    <w:rsid w:val="00F138C3"/>
    <w:rsid w:val="00F139C4"/>
    <w:rsid w:val="00F13E1B"/>
    <w:rsid w:val="00F14DB3"/>
    <w:rsid w:val="00F15406"/>
    <w:rsid w:val="00F1546D"/>
    <w:rsid w:val="00F15898"/>
    <w:rsid w:val="00F1592C"/>
    <w:rsid w:val="00F159E7"/>
    <w:rsid w:val="00F15DAF"/>
    <w:rsid w:val="00F15FB2"/>
    <w:rsid w:val="00F16216"/>
    <w:rsid w:val="00F164EB"/>
    <w:rsid w:val="00F16583"/>
    <w:rsid w:val="00F16887"/>
    <w:rsid w:val="00F169DD"/>
    <w:rsid w:val="00F16A86"/>
    <w:rsid w:val="00F16B49"/>
    <w:rsid w:val="00F16DCC"/>
    <w:rsid w:val="00F177AA"/>
    <w:rsid w:val="00F177E1"/>
    <w:rsid w:val="00F17E54"/>
    <w:rsid w:val="00F20531"/>
    <w:rsid w:val="00F20C2D"/>
    <w:rsid w:val="00F20D7A"/>
    <w:rsid w:val="00F21C9B"/>
    <w:rsid w:val="00F21DFC"/>
    <w:rsid w:val="00F21F12"/>
    <w:rsid w:val="00F21F19"/>
    <w:rsid w:val="00F220E0"/>
    <w:rsid w:val="00F2213E"/>
    <w:rsid w:val="00F22F2E"/>
    <w:rsid w:val="00F2343D"/>
    <w:rsid w:val="00F2346F"/>
    <w:rsid w:val="00F23581"/>
    <w:rsid w:val="00F24236"/>
    <w:rsid w:val="00F2426B"/>
    <w:rsid w:val="00F242CE"/>
    <w:rsid w:val="00F24374"/>
    <w:rsid w:val="00F2466B"/>
    <w:rsid w:val="00F2488E"/>
    <w:rsid w:val="00F24E08"/>
    <w:rsid w:val="00F25C48"/>
    <w:rsid w:val="00F25DA3"/>
    <w:rsid w:val="00F25DCA"/>
    <w:rsid w:val="00F25E3E"/>
    <w:rsid w:val="00F2692E"/>
    <w:rsid w:val="00F2695F"/>
    <w:rsid w:val="00F26EA5"/>
    <w:rsid w:val="00F273F6"/>
    <w:rsid w:val="00F274BC"/>
    <w:rsid w:val="00F27B7C"/>
    <w:rsid w:val="00F307A6"/>
    <w:rsid w:val="00F307CF"/>
    <w:rsid w:val="00F32449"/>
    <w:rsid w:val="00F32868"/>
    <w:rsid w:val="00F329AB"/>
    <w:rsid w:val="00F330D5"/>
    <w:rsid w:val="00F337BE"/>
    <w:rsid w:val="00F33A19"/>
    <w:rsid w:val="00F33A90"/>
    <w:rsid w:val="00F33EAD"/>
    <w:rsid w:val="00F34208"/>
    <w:rsid w:val="00F34328"/>
    <w:rsid w:val="00F3435F"/>
    <w:rsid w:val="00F344BB"/>
    <w:rsid w:val="00F34585"/>
    <w:rsid w:val="00F34E31"/>
    <w:rsid w:val="00F34F8A"/>
    <w:rsid w:val="00F350B4"/>
    <w:rsid w:val="00F352E4"/>
    <w:rsid w:val="00F355D5"/>
    <w:rsid w:val="00F3564B"/>
    <w:rsid w:val="00F360D9"/>
    <w:rsid w:val="00F3686C"/>
    <w:rsid w:val="00F37193"/>
    <w:rsid w:val="00F37D2B"/>
    <w:rsid w:val="00F37E4C"/>
    <w:rsid w:val="00F37F37"/>
    <w:rsid w:val="00F403DD"/>
    <w:rsid w:val="00F408E0"/>
    <w:rsid w:val="00F40D05"/>
    <w:rsid w:val="00F40FA4"/>
    <w:rsid w:val="00F4149B"/>
    <w:rsid w:val="00F41600"/>
    <w:rsid w:val="00F41A85"/>
    <w:rsid w:val="00F42004"/>
    <w:rsid w:val="00F4231D"/>
    <w:rsid w:val="00F4260B"/>
    <w:rsid w:val="00F427C2"/>
    <w:rsid w:val="00F42878"/>
    <w:rsid w:val="00F42B87"/>
    <w:rsid w:val="00F4356C"/>
    <w:rsid w:val="00F43651"/>
    <w:rsid w:val="00F437B1"/>
    <w:rsid w:val="00F439C5"/>
    <w:rsid w:val="00F43A4D"/>
    <w:rsid w:val="00F43F18"/>
    <w:rsid w:val="00F4442F"/>
    <w:rsid w:val="00F44494"/>
    <w:rsid w:val="00F447C9"/>
    <w:rsid w:val="00F449DC"/>
    <w:rsid w:val="00F4575E"/>
    <w:rsid w:val="00F45CB5"/>
    <w:rsid w:val="00F45F83"/>
    <w:rsid w:val="00F467ED"/>
    <w:rsid w:val="00F46A83"/>
    <w:rsid w:val="00F4708A"/>
    <w:rsid w:val="00F47185"/>
    <w:rsid w:val="00F47E5B"/>
    <w:rsid w:val="00F50060"/>
    <w:rsid w:val="00F507F0"/>
    <w:rsid w:val="00F50BAF"/>
    <w:rsid w:val="00F5116E"/>
    <w:rsid w:val="00F5155F"/>
    <w:rsid w:val="00F51D87"/>
    <w:rsid w:val="00F521F2"/>
    <w:rsid w:val="00F5276B"/>
    <w:rsid w:val="00F528D4"/>
    <w:rsid w:val="00F529C3"/>
    <w:rsid w:val="00F52CA3"/>
    <w:rsid w:val="00F52E25"/>
    <w:rsid w:val="00F52E41"/>
    <w:rsid w:val="00F53978"/>
    <w:rsid w:val="00F539D5"/>
    <w:rsid w:val="00F53EBF"/>
    <w:rsid w:val="00F540A8"/>
    <w:rsid w:val="00F5422B"/>
    <w:rsid w:val="00F545E8"/>
    <w:rsid w:val="00F5520D"/>
    <w:rsid w:val="00F552DD"/>
    <w:rsid w:val="00F55DC9"/>
    <w:rsid w:val="00F56421"/>
    <w:rsid w:val="00F56549"/>
    <w:rsid w:val="00F567BF"/>
    <w:rsid w:val="00F57A53"/>
    <w:rsid w:val="00F57D25"/>
    <w:rsid w:val="00F57DED"/>
    <w:rsid w:val="00F57F56"/>
    <w:rsid w:val="00F57F58"/>
    <w:rsid w:val="00F6036A"/>
    <w:rsid w:val="00F60409"/>
    <w:rsid w:val="00F60EE2"/>
    <w:rsid w:val="00F61380"/>
    <w:rsid w:val="00F6221D"/>
    <w:rsid w:val="00F62643"/>
    <w:rsid w:val="00F63046"/>
    <w:rsid w:val="00F6307F"/>
    <w:rsid w:val="00F63439"/>
    <w:rsid w:val="00F6457B"/>
    <w:rsid w:val="00F64B27"/>
    <w:rsid w:val="00F64B57"/>
    <w:rsid w:val="00F64C05"/>
    <w:rsid w:val="00F6541C"/>
    <w:rsid w:val="00F65980"/>
    <w:rsid w:val="00F65BFC"/>
    <w:rsid w:val="00F65E4D"/>
    <w:rsid w:val="00F66501"/>
    <w:rsid w:val="00F665DC"/>
    <w:rsid w:val="00F667F7"/>
    <w:rsid w:val="00F669AE"/>
    <w:rsid w:val="00F67B5C"/>
    <w:rsid w:val="00F67EFD"/>
    <w:rsid w:val="00F67F2A"/>
    <w:rsid w:val="00F70393"/>
    <w:rsid w:val="00F704F1"/>
    <w:rsid w:val="00F70658"/>
    <w:rsid w:val="00F71464"/>
    <w:rsid w:val="00F71B28"/>
    <w:rsid w:val="00F72097"/>
    <w:rsid w:val="00F735F3"/>
    <w:rsid w:val="00F73CDA"/>
    <w:rsid w:val="00F73E12"/>
    <w:rsid w:val="00F73E74"/>
    <w:rsid w:val="00F73E9E"/>
    <w:rsid w:val="00F74041"/>
    <w:rsid w:val="00F740FA"/>
    <w:rsid w:val="00F7410B"/>
    <w:rsid w:val="00F75138"/>
    <w:rsid w:val="00F75856"/>
    <w:rsid w:val="00F7590A"/>
    <w:rsid w:val="00F76135"/>
    <w:rsid w:val="00F76C03"/>
    <w:rsid w:val="00F77793"/>
    <w:rsid w:val="00F805C1"/>
    <w:rsid w:val="00F80DB4"/>
    <w:rsid w:val="00F815D0"/>
    <w:rsid w:val="00F816A9"/>
    <w:rsid w:val="00F81969"/>
    <w:rsid w:val="00F819CE"/>
    <w:rsid w:val="00F81C90"/>
    <w:rsid w:val="00F81D22"/>
    <w:rsid w:val="00F81F8E"/>
    <w:rsid w:val="00F820D6"/>
    <w:rsid w:val="00F8270C"/>
    <w:rsid w:val="00F82C64"/>
    <w:rsid w:val="00F83106"/>
    <w:rsid w:val="00F837C6"/>
    <w:rsid w:val="00F837FC"/>
    <w:rsid w:val="00F83C25"/>
    <w:rsid w:val="00F84CEC"/>
    <w:rsid w:val="00F857C5"/>
    <w:rsid w:val="00F85974"/>
    <w:rsid w:val="00F863D0"/>
    <w:rsid w:val="00F864A7"/>
    <w:rsid w:val="00F868B2"/>
    <w:rsid w:val="00F86952"/>
    <w:rsid w:val="00F869F0"/>
    <w:rsid w:val="00F86E21"/>
    <w:rsid w:val="00F87C09"/>
    <w:rsid w:val="00F87DE6"/>
    <w:rsid w:val="00F87FEF"/>
    <w:rsid w:val="00F90114"/>
    <w:rsid w:val="00F902CD"/>
    <w:rsid w:val="00F90BC6"/>
    <w:rsid w:val="00F90C17"/>
    <w:rsid w:val="00F90C8A"/>
    <w:rsid w:val="00F91156"/>
    <w:rsid w:val="00F9134D"/>
    <w:rsid w:val="00F915B0"/>
    <w:rsid w:val="00F91884"/>
    <w:rsid w:val="00F92134"/>
    <w:rsid w:val="00F9216D"/>
    <w:rsid w:val="00F928DE"/>
    <w:rsid w:val="00F92DAE"/>
    <w:rsid w:val="00F93213"/>
    <w:rsid w:val="00F93498"/>
    <w:rsid w:val="00F93760"/>
    <w:rsid w:val="00F9434A"/>
    <w:rsid w:val="00F946A4"/>
    <w:rsid w:val="00F9476D"/>
    <w:rsid w:val="00F94A6B"/>
    <w:rsid w:val="00F94F7B"/>
    <w:rsid w:val="00F951F2"/>
    <w:rsid w:val="00F95552"/>
    <w:rsid w:val="00F9555A"/>
    <w:rsid w:val="00F956B3"/>
    <w:rsid w:val="00F95748"/>
    <w:rsid w:val="00F95B57"/>
    <w:rsid w:val="00F95E14"/>
    <w:rsid w:val="00F95E5A"/>
    <w:rsid w:val="00F96007"/>
    <w:rsid w:val="00F9695C"/>
    <w:rsid w:val="00F96997"/>
    <w:rsid w:val="00F96C32"/>
    <w:rsid w:val="00F9706B"/>
    <w:rsid w:val="00F9735D"/>
    <w:rsid w:val="00F9740B"/>
    <w:rsid w:val="00F97662"/>
    <w:rsid w:val="00F97AB6"/>
    <w:rsid w:val="00F97FD6"/>
    <w:rsid w:val="00FA08E0"/>
    <w:rsid w:val="00FA0AA8"/>
    <w:rsid w:val="00FA174E"/>
    <w:rsid w:val="00FA1AE6"/>
    <w:rsid w:val="00FA1EDC"/>
    <w:rsid w:val="00FA2045"/>
    <w:rsid w:val="00FA2425"/>
    <w:rsid w:val="00FA2A2A"/>
    <w:rsid w:val="00FA31C5"/>
    <w:rsid w:val="00FA3704"/>
    <w:rsid w:val="00FA38F7"/>
    <w:rsid w:val="00FA3F72"/>
    <w:rsid w:val="00FA4283"/>
    <w:rsid w:val="00FA468B"/>
    <w:rsid w:val="00FA47FC"/>
    <w:rsid w:val="00FA4A66"/>
    <w:rsid w:val="00FA4AAD"/>
    <w:rsid w:val="00FA4B74"/>
    <w:rsid w:val="00FA4D9E"/>
    <w:rsid w:val="00FA4DFB"/>
    <w:rsid w:val="00FA4FB4"/>
    <w:rsid w:val="00FA5038"/>
    <w:rsid w:val="00FA5372"/>
    <w:rsid w:val="00FA5655"/>
    <w:rsid w:val="00FA56C1"/>
    <w:rsid w:val="00FA57F1"/>
    <w:rsid w:val="00FA6804"/>
    <w:rsid w:val="00FA750A"/>
    <w:rsid w:val="00FA777F"/>
    <w:rsid w:val="00FA77FC"/>
    <w:rsid w:val="00FB01BD"/>
    <w:rsid w:val="00FB04A4"/>
    <w:rsid w:val="00FB0E60"/>
    <w:rsid w:val="00FB1396"/>
    <w:rsid w:val="00FB2533"/>
    <w:rsid w:val="00FB395B"/>
    <w:rsid w:val="00FB3961"/>
    <w:rsid w:val="00FB4165"/>
    <w:rsid w:val="00FB4260"/>
    <w:rsid w:val="00FB4CA9"/>
    <w:rsid w:val="00FB4D09"/>
    <w:rsid w:val="00FB4D7D"/>
    <w:rsid w:val="00FB52F5"/>
    <w:rsid w:val="00FB535C"/>
    <w:rsid w:val="00FB5640"/>
    <w:rsid w:val="00FB5802"/>
    <w:rsid w:val="00FB5ABB"/>
    <w:rsid w:val="00FB5C7C"/>
    <w:rsid w:val="00FB61C1"/>
    <w:rsid w:val="00FB6578"/>
    <w:rsid w:val="00FB7168"/>
    <w:rsid w:val="00FB78A1"/>
    <w:rsid w:val="00FB7BFA"/>
    <w:rsid w:val="00FB7D4A"/>
    <w:rsid w:val="00FC02B3"/>
    <w:rsid w:val="00FC04DE"/>
    <w:rsid w:val="00FC06A9"/>
    <w:rsid w:val="00FC095E"/>
    <w:rsid w:val="00FC0D18"/>
    <w:rsid w:val="00FC14DA"/>
    <w:rsid w:val="00FC178D"/>
    <w:rsid w:val="00FC189D"/>
    <w:rsid w:val="00FC1B0D"/>
    <w:rsid w:val="00FC1B99"/>
    <w:rsid w:val="00FC1EE3"/>
    <w:rsid w:val="00FC2068"/>
    <w:rsid w:val="00FC26A9"/>
    <w:rsid w:val="00FC2BE0"/>
    <w:rsid w:val="00FC39C7"/>
    <w:rsid w:val="00FC4473"/>
    <w:rsid w:val="00FC4613"/>
    <w:rsid w:val="00FC4C33"/>
    <w:rsid w:val="00FC4E7E"/>
    <w:rsid w:val="00FC4FB8"/>
    <w:rsid w:val="00FC537A"/>
    <w:rsid w:val="00FC560A"/>
    <w:rsid w:val="00FC5C11"/>
    <w:rsid w:val="00FC6247"/>
    <w:rsid w:val="00FC6FCC"/>
    <w:rsid w:val="00FC7C60"/>
    <w:rsid w:val="00FD093A"/>
    <w:rsid w:val="00FD0A5A"/>
    <w:rsid w:val="00FD0A86"/>
    <w:rsid w:val="00FD0C99"/>
    <w:rsid w:val="00FD0E18"/>
    <w:rsid w:val="00FD0F9B"/>
    <w:rsid w:val="00FD10F8"/>
    <w:rsid w:val="00FD193B"/>
    <w:rsid w:val="00FD1E3D"/>
    <w:rsid w:val="00FD3910"/>
    <w:rsid w:val="00FD3FE0"/>
    <w:rsid w:val="00FD41F4"/>
    <w:rsid w:val="00FD425A"/>
    <w:rsid w:val="00FD4909"/>
    <w:rsid w:val="00FD492F"/>
    <w:rsid w:val="00FD4979"/>
    <w:rsid w:val="00FD49A6"/>
    <w:rsid w:val="00FD506D"/>
    <w:rsid w:val="00FD57D9"/>
    <w:rsid w:val="00FD5A20"/>
    <w:rsid w:val="00FD5A64"/>
    <w:rsid w:val="00FD5AE9"/>
    <w:rsid w:val="00FD5FC3"/>
    <w:rsid w:val="00FD667C"/>
    <w:rsid w:val="00FD68BA"/>
    <w:rsid w:val="00FD78C8"/>
    <w:rsid w:val="00FD7FFC"/>
    <w:rsid w:val="00FE0242"/>
    <w:rsid w:val="00FE0308"/>
    <w:rsid w:val="00FE1499"/>
    <w:rsid w:val="00FE18D8"/>
    <w:rsid w:val="00FE1A27"/>
    <w:rsid w:val="00FE1B3C"/>
    <w:rsid w:val="00FE25AF"/>
    <w:rsid w:val="00FE2FB1"/>
    <w:rsid w:val="00FE2FD3"/>
    <w:rsid w:val="00FE30FA"/>
    <w:rsid w:val="00FE315C"/>
    <w:rsid w:val="00FE3A7E"/>
    <w:rsid w:val="00FE450A"/>
    <w:rsid w:val="00FE585E"/>
    <w:rsid w:val="00FE67A7"/>
    <w:rsid w:val="00FE7033"/>
    <w:rsid w:val="00FE773E"/>
    <w:rsid w:val="00FE7C87"/>
    <w:rsid w:val="00FE7F33"/>
    <w:rsid w:val="00FE7F4A"/>
    <w:rsid w:val="00FF0157"/>
    <w:rsid w:val="00FF040D"/>
    <w:rsid w:val="00FF0F57"/>
    <w:rsid w:val="00FF18B5"/>
    <w:rsid w:val="00FF19E5"/>
    <w:rsid w:val="00FF1B84"/>
    <w:rsid w:val="00FF23BF"/>
    <w:rsid w:val="00FF264E"/>
    <w:rsid w:val="00FF2762"/>
    <w:rsid w:val="00FF2C4E"/>
    <w:rsid w:val="00FF2C7E"/>
    <w:rsid w:val="00FF2CE8"/>
    <w:rsid w:val="00FF2D89"/>
    <w:rsid w:val="00FF307D"/>
    <w:rsid w:val="00FF316C"/>
    <w:rsid w:val="00FF3488"/>
    <w:rsid w:val="00FF4107"/>
    <w:rsid w:val="00FF415A"/>
    <w:rsid w:val="00FF424D"/>
    <w:rsid w:val="00FF4623"/>
    <w:rsid w:val="00FF534F"/>
    <w:rsid w:val="00FF57A2"/>
    <w:rsid w:val="00FF5DB3"/>
    <w:rsid w:val="00FF62B0"/>
    <w:rsid w:val="00FF6477"/>
    <w:rsid w:val="00FF7594"/>
    <w:rsid w:val="00FF767B"/>
    <w:rsid w:val="0108E30A"/>
    <w:rsid w:val="0113CD30"/>
    <w:rsid w:val="011ABCF9"/>
    <w:rsid w:val="011E7B19"/>
    <w:rsid w:val="01364B04"/>
    <w:rsid w:val="0136F144"/>
    <w:rsid w:val="013A9242"/>
    <w:rsid w:val="015F3E8A"/>
    <w:rsid w:val="016DEBAB"/>
    <w:rsid w:val="016E41E0"/>
    <w:rsid w:val="0177DB2E"/>
    <w:rsid w:val="017CBD14"/>
    <w:rsid w:val="018385D9"/>
    <w:rsid w:val="019791F7"/>
    <w:rsid w:val="01AFD706"/>
    <w:rsid w:val="01BFC50E"/>
    <w:rsid w:val="01CB5C5D"/>
    <w:rsid w:val="01DF144D"/>
    <w:rsid w:val="020F0586"/>
    <w:rsid w:val="02278F6D"/>
    <w:rsid w:val="023A0D68"/>
    <w:rsid w:val="024A9C87"/>
    <w:rsid w:val="0250E5BD"/>
    <w:rsid w:val="0256659D"/>
    <w:rsid w:val="025E1DB0"/>
    <w:rsid w:val="028B79B8"/>
    <w:rsid w:val="028D7D5F"/>
    <w:rsid w:val="0293266B"/>
    <w:rsid w:val="02A948DA"/>
    <w:rsid w:val="02CA5CF7"/>
    <w:rsid w:val="02D1FCE4"/>
    <w:rsid w:val="02DFF1B8"/>
    <w:rsid w:val="02EB91E2"/>
    <w:rsid w:val="02EF7CCB"/>
    <w:rsid w:val="030D440F"/>
    <w:rsid w:val="031ABD00"/>
    <w:rsid w:val="032A5B9E"/>
    <w:rsid w:val="0330770F"/>
    <w:rsid w:val="03393089"/>
    <w:rsid w:val="033DBFA2"/>
    <w:rsid w:val="0340CFAC"/>
    <w:rsid w:val="0389D40D"/>
    <w:rsid w:val="03A247D7"/>
    <w:rsid w:val="03D5658B"/>
    <w:rsid w:val="03E5B334"/>
    <w:rsid w:val="03F01EFD"/>
    <w:rsid w:val="0440DBE3"/>
    <w:rsid w:val="04434CC4"/>
    <w:rsid w:val="046507BC"/>
    <w:rsid w:val="046C9EC7"/>
    <w:rsid w:val="0483B0D4"/>
    <w:rsid w:val="0485DE5C"/>
    <w:rsid w:val="04AD5FD7"/>
    <w:rsid w:val="04C05270"/>
    <w:rsid w:val="04C7630B"/>
    <w:rsid w:val="04DB54EB"/>
    <w:rsid w:val="04E08393"/>
    <w:rsid w:val="0511F0AF"/>
    <w:rsid w:val="05183F51"/>
    <w:rsid w:val="051D88E8"/>
    <w:rsid w:val="051DF703"/>
    <w:rsid w:val="051F5757"/>
    <w:rsid w:val="052C14D2"/>
    <w:rsid w:val="0530A899"/>
    <w:rsid w:val="055202B7"/>
    <w:rsid w:val="056822BB"/>
    <w:rsid w:val="05827889"/>
    <w:rsid w:val="058AE015"/>
    <w:rsid w:val="059718B6"/>
    <w:rsid w:val="05B24715"/>
    <w:rsid w:val="05B5036F"/>
    <w:rsid w:val="05C1B24C"/>
    <w:rsid w:val="05D96165"/>
    <w:rsid w:val="05DA1EBB"/>
    <w:rsid w:val="06196B98"/>
    <w:rsid w:val="0619AEAB"/>
    <w:rsid w:val="06328351"/>
    <w:rsid w:val="0666BC5D"/>
    <w:rsid w:val="0668F3E9"/>
    <w:rsid w:val="067482C3"/>
    <w:rsid w:val="06C1252D"/>
    <w:rsid w:val="06D26DB1"/>
    <w:rsid w:val="06D67EB1"/>
    <w:rsid w:val="06E5EFEF"/>
    <w:rsid w:val="0796A2E9"/>
    <w:rsid w:val="07D053C7"/>
    <w:rsid w:val="0803DDE3"/>
    <w:rsid w:val="08135774"/>
    <w:rsid w:val="082A3F01"/>
    <w:rsid w:val="082AD307"/>
    <w:rsid w:val="08474FE7"/>
    <w:rsid w:val="0856B4D1"/>
    <w:rsid w:val="0873593D"/>
    <w:rsid w:val="08747C21"/>
    <w:rsid w:val="087E4AEF"/>
    <w:rsid w:val="08C6D611"/>
    <w:rsid w:val="08C9BDD4"/>
    <w:rsid w:val="08CC352C"/>
    <w:rsid w:val="08CDC5B4"/>
    <w:rsid w:val="08D0245D"/>
    <w:rsid w:val="08DB0032"/>
    <w:rsid w:val="08E946AC"/>
    <w:rsid w:val="0913241C"/>
    <w:rsid w:val="09142364"/>
    <w:rsid w:val="09240842"/>
    <w:rsid w:val="0959CFC3"/>
    <w:rsid w:val="095AC53E"/>
    <w:rsid w:val="097B8B01"/>
    <w:rsid w:val="09908F16"/>
    <w:rsid w:val="09A3DF90"/>
    <w:rsid w:val="09B6C223"/>
    <w:rsid w:val="09B99E7A"/>
    <w:rsid w:val="09C5ED66"/>
    <w:rsid w:val="09C7725C"/>
    <w:rsid w:val="09EDD2EE"/>
    <w:rsid w:val="09F17D03"/>
    <w:rsid w:val="0A5A2867"/>
    <w:rsid w:val="0A727585"/>
    <w:rsid w:val="0AB2F449"/>
    <w:rsid w:val="0AE20459"/>
    <w:rsid w:val="0AE88B4B"/>
    <w:rsid w:val="0AEA2AF1"/>
    <w:rsid w:val="0AEC810E"/>
    <w:rsid w:val="0AF5F5A5"/>
    <w:rsid w:val="0B5A4332"/>
    <w:rsid w:val="0B714462"/>
    <w:rsid w:val="0B84232D"/>
    <w:rsid w:val="0C01262C"/>
    <w:rsid w:val="0C2F6E78"/>
    <w:rsid w:val="0C2FEB2C"/>
    <w:rsid w:val="0C3663D6"/>
    <w:rsid w:val="0C398BB8"/>
    <w:rsid w:val="0C3A72B2"/>
    <w:rsid w:val="0C496666"/>
    <w:rsid w:val="0C4F6E63"/>
    <w:rsid w:val="0C53684A"/>
    <w:rsid w:val="0C561429"/>
    <w:rsid w:val="0C597027"/>
    <w:rsid w:val="0C5DD6D4"/>
    <w:rsid w:val="0C8B570C"/>
    <w:rsid w:val="0CAE71C7"/>
    <w:rsid w:val="0CB15E04"/>
    <w:rsid w:val="0CD4F058"/>
    <w:rsid w:val="0CE7C141"/>
    <w:rsid w:val="0D066382"/>
    <w:rsid w:val="0D1386DC"/>
    <w:rsid w:val="0D4D1217"/>
    <w:rsid w:val="0D57732B"/>
    <w:rsid w:val="0D62AF3B"/>
    <w:rsid w:val="0D66F23A"/>
    <w:rsid w:val="0D6DD42C"/>
    <w:rsid w:val="0D702836"/>
    <w:rsid w:val="0D9F2739"/>
    <w:rsid w:val="0DBD6F8E"/>
    <w:rsid w:val="0DC66DC7"/>
    <w:rsid w:val="0DCB726A"/>
    <w:rsid w:val="0DD18B30"/>
    <w:rsid w:val="0DD4EAF5"/>
    <w:rsid w:val="0DF3C603"/>
    <w:rsid w:val="0DFC87B6"/>
    <w:rsid w:val="0DFEF3C1"/>
    <w:rsid w:val="0E023FF1"/>
    <w:rsid w:val="0E14812E"/>
    <w:rsid w:val="0E38FBDA"/>
    <w:rsid w:val="0E82AB14"/>
    <w:rsid w:val="0EA7C838"/>
    <w:rsid w:val="0EAAF2CB"/>
    <w:rsid w:val="0EBA1E8E"/>
    <w:rsid w:val="0EBEB207"/>
    <w:rsid w:val="0ED6923D"/>
    <w:rsid w:val="0EE2F903"/>
    <w:rsid w:val="0EFD5FB0"/>
    <w:rsid w:val="0EFF45F3"/>
    <w:rsid w:val="0F1A9C6D"/>
    <w:rsid w:val="0F47FEC8"/>
    <w:rsid w:val="0F871E9B"/>
    <w:rsid w:val="0F9A112B"/>
    <w:rsid w:val="0FB87741"/>
    <w:rsid w:val="0FD35E63"/>
    <w:rsid w:val="0FE25257"/>
    <w:rsid w:val="0FF281F5"/>
    <w:rsid w:val="1007D332"/>
    <w:rsid w:val="100C87CC"/>
    <w:rsid w:val="101AF393"/>
    <w:rsid w:val="10204EB6"/>
    <w:rsid w:val="102B34CA"/>
    <w:rsid w:val="102CC24B"/>
    <w:rsid w:val="1043BA69"/>
    <w:rsid w:val="107ED4D4"/>
    <w:rsid w:val="108B0BCD"/>
    <w:rsid w:val="1092288F"/>
    <w:rsid w:val="1099FD29"/>
    <w:rsid w:val="10A755B4"/>
    <w:rsid w:val="10C4FD2F"/>
    <w:rsid w:val="10D1CADF"/>
    <w:rsid w:val="10FBADA4"/>
    <w:rsid w:val="1113A15C"/>
    <w:rsid w:val="111C1155"/>
    <w:rsid w:val="112D7973"/>
    <w:rsid w:val="1147E47B"/>
    <w:rsid w:val="115141D3"/>
    <w:rsid w:val="11B38C06"/>
    <w:rsid w:val="11B6C3F4"/>
    <w:rsid w:val="11F893F5"/>
    <w:rsid w:val="1219C86D"/>
    <w:rsid w:val="12249382"/>
    <w:rsid w:val="1240AD6D"/>
    <w:rsid w:val="12455D5A"/>
    <w:rsid w:val="12472B56"/>
    <w:rsid w:val="12579BCD"/>
    <w:rsid w:val="1273D7D6"/>
    <w:rsid w:val="1287780B"/>
    <w:rsid w:val="129374FE"/>
    <w:rsid w:val="12A60586"/>
    <w:rsid w:val="12E08CF2"/>
    <w:rsid w:val="12E437BB"/>
    <w:rsid w:val="12ED4DB3"/>
    <w:rsid w:val="12F20BC4"/>
    <w:rsid w:val="13035FE9"/>
    <w:rsid w:val="13374CA0"/>
    <w:rsid w:val="13400EB1"/>
    <w:rsid w:val="134AE96E"/>
    <w:rsid w:val="134E7F9F"/>
    <w:rsid w:val="138A23C8"/>
    <w:rsid w:val="13B2624C"/>
    <w:rsid w:val="13D1A751"/>
    <w:rsid w:val="13D9770C"/>
    <w:rsid w:val="1404A9F9"/>
    <w:rsid w:val="14195F5B"/>
    <w:rsid w:val="1447FDB1"/>
    <w:rsid w:val="146851FD"/>
    <w:rsid w:val="1473D426"/>
    <w:rsid w:val="148479C2"/>
    <w:rsid w:val="14A0A4F7"/>
    <w:rsid w:val="14A0BBB9"/>
    <w:rsid w:val="14A30398"/>
    <w:rsid w:val="14A4B110"/>
    <w:rsid w:val="14C5ADB9"/>
    <w:rsid w:val="14C8EC2F"/>
    <w:rsid w:val="14DAC5DD"/>
    <w:rsid w:val="150CBED9"/>
    <w:rsid w:val="150D3611"/>
    <w:rsid w:val="1511B77F"/>
    <w:rsid w:val="151CDC57"/>
    <w:rsid w:val="1525AC47"/>
    <w:rsid w:val="153ED798"/>
    <w:rsid w:val="1554CD60"/>
    <w:rsid w:val="1575C3CB"/>
    <w:rsid w:val="1577382D"/>
    <w:rsid w:val="1581F7B1"/>
    <w:rsid w:val="158B8B21"/>
    <w:rsid w:val="158C0B99"/>
    <w:rsid w:val="159EC9FA"/>
    <w:rsid w:val="15A30F6C"/>
    <w:rsid w:val="15B896F8"/>
    <w:rsid w:val="15BFBF8F"/>
    <w:rsid w:val="15C286BF"/>
    <w:rsid w:val="15DACCFA"/>
    <w:rsid w:val="15DB532B"/>
    <w:rsid w:val="15E5AF8B"/>
    <w:rsid w:val="15F26F64"/>
    <w:rsid w:val="15F27858"/>
    <w:rsid w:val="160B22A5"/>
    <w:rsid w:val="1619D144"/>
    <w:rsid w:val="161E184D"/>
    <w:rsid w:val="162B1DE4"/>
    <w:rsid w:val="164BA7FC"/>
    <w:rsid w:val="167086D5"/>
    <w:rsid w:val="16861E0D"/>
    <w:rsid w:val="16973397"/>
    <w:rsid w:val="1698A52D"/>
    <w:rsid w:val="16B38DCB"/>
    <w:rsid w:val="16B9CB84"/>
    <w:rsid w:val="16C12B41"/>
    <w:rsid w:val="16CF0317"/>
    <w:rsid w:val="16D34A27"/>
    <w:rsid w:val="16DF9B01"/>
    <w:rsid w:val="170133B4"/>
    <w:rsid w:val="171568C5"/>
    <w:rsid w:val="175212D6"/>
    <w:rsid w:val="175D1828"/>
    <w:rsid w:val="17758A9B"/>
    <w:rsid w:val="1775F463"/>
    <w:rsid w:val="1778BC5D"/>
    <w:rsid w:val="177AD3D1"/>
    <w:rsid w:val="179D2FED"/>
    <w:rsid w:val="17B05D62"/>
    <w:rsid w:val="17C55370"/>
    <w:rsid w:val="17D4647A"/>
    <w:rsid w:val="1815A593"/>
    <w:rsid w:val="1846E23F"/>
    <w:rsid w:val="186BE5D7"/>
    <w:rsid w:val="1873DE86"/>
    <w:rsid w:val="1884B5C7"/>
    <w:rsid w:val="188D499E"/>
    <w:rsid w:val="1893811A"/>
    <w:rsid w:val="18AA9EBB"/>
    <w:rsid w:val="18B89ABE"/>
    <w:rsid w:val="18D6D4F1"/>
    <w:rsid w:val="18E72377"/>
    <w:rsid w:val="18F037BA"/>
    <w:rsid w:val="190A48D6"/>
    <w:rsid w:val="19120566"/>
    <w:rsid w:val="1941E49A"/>
    <w:rsid w:val="195BC9FF"/>
    <w:rsid w:val="1979B7BC"/>
    <w:rsid w:val="19C765B5"/>
    <w:rsid w:val="19F1FA47"/>
    <w:rsid w:val="1A135B38"/>
    <w:rsid w:val="1A448F1B"/>
    <w:rsid w:val="1A786C97"/>
    <w:rsid w:val="1A8A45BC"/>
    <w:rsid w:val="1AAF0065"/>
    <w:rsid w:val="1AB6A50F"/>
    <w:rsid w:val="1AD51D12"/>
    <w:rsid w:val="1AE95835"/>
    <w:rsid w:val="1AE95DE7"/>
    <w:rsid w:val="1B13AC9C"/>
    <w:rsid w:val="1B41E6C7"/>
    <w:rsid w:val="1B5EDCDD"/>
    <w:rsid w:val="1B693614"/>
    <w:rsid w:val="1B6A67F9"/>
    <w:rsid w:val="1B789D4C"/>
    <w:rsid w:val="1B87EE8B"/>
    <w:rsid w:val="1BB4A751"/>
    <w:rsid w:val="1BC2A46E"/>
    <w:rsid w:val="1BCD14E0"/>
    <w:rsid w:val="1BD8D6C5"/>
    <w:rsid w:val="1BDA9772"/>
    <w:rsid w:val="1BEF78C2"/>
    <w:rsid w:val="1C177028"/>
    <w:rsid w:val="1C201689"/>
    <w:rsid w:val="1C2EB90B"/>
    <w:rsid w:val="1C335739"/>
    <w:rsid w:val="1C4A9910"/>
    <w:rsid w:val="1C4ECA4D"/>
    <w:rsid w:val="1C53A1EB"/>
    <w:rsid w:val="1C8101DF"/>
    <w:rsid w:val="1C84125C"/>
    <w:rsid w:val="1CBA888F"/>
    <w:rsid w:val="1CBAD131"/>
    <w:rsid w:val="1CD1AE0E"/>
    <w:rsid w:val="1CF21CF6"/>
    <w:rsid w:val="1D0395BE"/>
    <w:rsid w:val="1D0FB574"/>
    <w:rsid w:val="1D3D1AF0"/>
    <w:rsid w:val="1D3FAE03"/>
    <w:rsid w:val="1D57833A"/>
    <w:rsid w:val="1D58C80A"/>
    <w:rsid w:val="1D77C1E1"/>
    <w:rsid w:val="1D79C0E1"/>
    <w:rsid w:val="1D93AD4A"/>
    <w:rsid w:val="1D98A041"/>
    <w:rsid w:val="1D9B1D24"/>
    <w:rsid w:val="1DC9DE03"/>
    <w:rsid w:val="1E3692D5"/>
    <w:rsid w:val="1E37852B"/>
    <w:rsid w:val="1E3CC247"/>
    <w:rsid w:val="1E3E67EF"/>
    <w:rsid w:val="1E566676"/>
    <w:rsid w:val="1E6984A9"/>
    <w:rsid w:val="1E6CA7D2"/>
    <w:rsid w:val="1E8DED57"/>
    <w:rsid w:val="1E928865"/>
    <w:rsid w:val="1EA0BC64"/>
    <w:rsid w:val="1EB2CBB2"/>
    <w:rsid w:val="1EB6D8F0"/>
    <w:rsid w:val="1EBAD635"/>
    <w:rsid w:val="1EBCC29B"/>
    <w:rsid w:val="1EDBF88A"/>
    <w:rsid w:val="1EE48F57"/>
    <w:rsid w:val="1EF5B7F6"/>
    <w:rsid w:val="1EF67D0C"/>
    <w:rsid w:val="1EF6FFD7"/>
    <w:rsid w:val="1EFE8E62"/>
    <w:rsid w:val="1F00225B"/>
    <w:rsid w:val="1F376958"/>
    <w:rsid w:val="1F4650E1"/>
    <w:rsid w:val="1F47A2C5"/>
    <w:rsid w:val="1F4D7E80"/>
    <w:rsid w:val="1F626BAC"/>
    <w:rsid w:val="1F818500"/>
    <w:rsid w:val="1F91F689"/>
    <w:rsid w:val="1F9BA132"/>
    <w:rsid w:val="1FA11567"/>
    <w:rsid w:val="1FA40F72"/>
    <w:rsid w:val="1FC2723A"/>
    <w:rsid w:val="1FC3452A"/>
    <w:rsid w:val="2015D560"/>
    <w:rsid w:val="2036188E"/>
    <w:rsid w:val="204DE9A8"/>
    <w:rsid w:val="2055B090"/>
    <w:rsid w:val="207D39AF"/>
    <w:rsid w:val="208A3681"/>
    <w:rsid w:val="20B1ACDC"/>
    <w:rsid w:val="20B48467"/>
    <w:rsid w:val="20EE66C6"/>
    <w:rsid w:val="21053201"/>
    <w:rsid w:val="21080449"/>
    <w:rsid w:val="21228997"/>
    <w:rsid w:val="2123408E"/>
    <w:rsid w:val="21315305"/>
    <w:rsid w:val="21365ED3"/>
    <w:rsid w:val="2152F881"/>
    <w:rsid w:val="215DC2F8"/>
    <w:rsid w:val="21AF325C"/>
    <w:rsid w:val="21DEFA57"/>
    <w:rsid w:val="21E28D49"/>
    <w:rsid w:val="21E2DD6F"/>
    <w:rsid w:val="221A047E"/>
    <w:rsid w:val="221D1A00"/>
    <w:rsid w:val="221FBB92"/>
    <w:rsid w:val="22386B40"/>
    <w:rsid w:val="2245BBE9"/>
    <w:rsid w:val="224CB970"/>
    <w:rsid w:val="225249F5"/>
    <w:rsid w:val="229256E8"/>
    <w:rsid w:val="22A9E194"/>
    <w:rsid w:val="22ACE8BE"/>
    <w:rsid w:val="22B50131"/>
    <w:rsid w:val="22FDFD6A"/>
    <w:rsid w:val="230B5825"/>
    <w:rsid w:val="230D61E0"/>
    <w:rsid w:val="23164A83"/>
    <w:rsid w:val="239673AF"/>
    <w:rsid w:val="23A360EB"/>
    <w:rsid w:val="23DA030F"/>
    <w:rsid w:val="23DCFA89"/>
    <w:rsid w:val="240E71AB"/>
    <w:rsid w:val="24210D7A"/>
    <w:rsid w:val="2424075C"/>
    <w:rsid w:val="2430E92E"/>
    <w:rsid w:val="246F24B5"/>
    <w:rsid w:val="246F399E"/>
    <w:rsid w:val="24A2E911"/>
    <w:rsid w:val="24A4BFCE"/>
    <w:rsid w:val="24B35E56"/>
    <w:rsid w:val="24C39D77"/>
    <w:rsid w:val="24C8B40D"/>
    <w:rsid w:val="2507EAB9"/>
    <w:rsid w:val="25158093"/>
    <w:rsid w:val="251AC3BF"/>
    <w:rsid w:val="252F1FE8"/>
    <w:rsid w:val="253CF447"/>
    <w:rsid w:val="2557D315"/>
    <w:rsid w:val="256CB17C"/>
    <w:rsid w:val="256D6566"/>
    <w:rsid w:val="25B4677E"/>
    <w:rsid w:val="25B58F9D"/>
    <w:rsid w:val="25B83B65"/>
    <w:rsid w:val="25C99FE1"/>
    <w:rsid w:val="25D81D7F"/>
    <w:rsid w:val="25DCCB82"/>
    <w:rsid w:val="25E2F16C"/>
    <w:rsid w:val="26022C31"/>
    <w:rsid w:val="26347FDF"/>
    <w:rsid w:val="26399FC3"/>
    <w:rsid w:val="263EB6CF"/>
    <w:rsid w:val="2689D85A"/>
    <w:rsid w:val="2692AA4C"/>
    <w:rsid w:val="26BBECE4"/>
    <w:rsid w:val="26C82D0F"/>
    <w:rsid w:val="26CD6B7F"/>
    <w:rsid w:val="26E4154C"/>
    <w:rsid w:val="271DBF09"/>
    <w:rsid w:val="273388D9"/>
    <w:rsid w:val="2737B387"/>
    <w:rsid w:val="275AABD4"/>
    <w:rsid w:val="275C2D2E"/>
    <w:rsid w:val="27666FFD"/>
    <w:rsid w:val="27671C0B"/>
    <w:rsid w:val="27686C90"/>
    <w:rsid w:val="276CDF72"/>
    <w:rsid w:val="2774BAFD"/>
    <w:rsid w:val="2788AB7C"/>
    <w:rsid w:val="27D63A82"/>
    <w:rsid w:val="27E01964"/>
    <w:rsid w:val="27EB092D"/>
    <w:rsid w:val="27F0E29C"/>
    <w:rsid w:val="2818185A"/>
    <w:rsid w:val="28577E11"/>
    <w:rsid w:val="28926C80"/>
    <w:rsid w:val="28937EDA"/>
    <w:rsid w:val="28AB9F6C"/>
    <w:rsid w:val="28D97EA5"/>
    <w:rsid w:val="28E6FD27"/>
    <w:rsid w:val="29124F30"/>
    <w:rsid w:val="29177765"/>
    <w:rsid w:val="291A38CD"/>
    <w:rsid w:val="293D1BAD"/>
    <w:rsid w:val="295CD54B"/>
    <w:rsid w:val="298D68A5"/>
    <w:rsid w:val="299B1EE6"/>
    <w:rsid w:val="29AA26D4"/>
    <w:rsid w:val="29E41D61"/>
    <w:rsid w:val="29EE2DDC"/>
    <w:rsid w:val="29F83284"/>
    <w:rsid w:val="2A00EE3F"/>
    <w:rsid w:val="2A1E8958"/>
    <w:rsid w:val="2A255591"/>
    <w:rsid w:val="2A44360A"/>
    <w:rsid w:val="2A64D999"/>
    <w:rsid w:val="2A936ECD"/>
    <w:rsid w:val="2AA55D2D"/>
    <w:rsid w:val="2AA91B17"/>
    <w:rsid w:val="2AC21A7A"/>
    <w:rsid w:val="2ACB3AB4"/>
    <w:rsid w:val="2AE19573"/>
    <w:rsid w:val="2AE590F9"/>
    <w:rsid w:val="2B1E7D7A"/>
    <w:rsid w:val="2B21D792"/>
    <w:rsid w:val="2B25594C"/>
    <w:rsid w:val="2B2EAEBC"/>
    <w:rsid w:val="2B3018E0"/>
    <w:rsid w:val="2B7FFB87"/>
    <w:rsid w:val="2B83FBF3"/>
    <w:rsid w:val="2B8BD97D"/>
    <w:rsid w:val="2BA85DDD"/>
    <w:rsid w:val="2BDB1E2B"/>
    <w:rsid w:val="2BE228B6"/>
    <w:rsid w:val="2BEE5633"/>
    <w:rsid w:val="2C0537C5"/>
    <w:rsid w:val="2C05663A"/>
    <w:rsid w:val="2C1604A4"/>
    <w:rsid w:val="2C3706A9"/>
    <w:rsid w:val="2C411ADE"/>
    <w:rsid w:val="2C531428"/>
    <w:rsid w:val="2C6999A2"/>
    <w:rsid w:val="2C6E6E9A"/>
    <w:rsid w:val="2C78D2BF"/>
    <w:rsid w:val="2C865B98"/>
    <w:rsid w:val="2C8F2E29"/>
    <w:rsid w:val="2C939E65"/>
    <w:rsid w:val="2C991AD7"/>
    <w:rsid w:val="2CAFD47C"/>
    <w:rsid w:val="2CBA702C"/>
    <w:rsid w:val="2CC9D9CC"/>
    <w:rsid w:val="2CCD20DC"/>
    <w:rsid w:val="2CDA0B95"/>
    <w:rsid w:val="2CF47B24"/>
    <w:rsid w:val="2CFF03DF"/>
    <w:rsid w:val="2D10EB9D"/>
    <w:rsid w:val="2D3699AD"/>
    <w:rsid w:val="2D38707F"/>
    <w:rsid w:val="2D557B43"/>
    <w:rsid w:val="2D56A88C"/>
    <w:rsid w:val="2D5DE295"/>
    <w:rsid w:val="2D62355F"/>
    <w:rsid w:val="2D66B58E"/>
    <w:rsid w:val="2D775E73"/>
    <w:rsid w:val="2D903604"/>
    <w:rsid w:val="2DA162ED"/>
    <w:rsid w:val="2DACF6C8"/>
    <w:rsid w:val="2DC4306B"/>
    <w:rsid w:val="2DD49D09"/>
    <w:rsid w:val="2DE76BCC"/>
    <w:rsid w:val="2E051C59"/>
    <w:rsid w:val="2E155646"/>
    <w:rsid w:val="2E1D2830"/>
    <w:rsid w:val="2E2993DA"/>
    <w:rsid w:val="2E3090A0"/>
    <w:rsid w:val="2E3141F1"/>
    <w:rsid w:val="2E31F909"/>
    <w:rsid w:val="2E3B9880"/>
    <w:rsid w:val="2E4D7A58"/>
    <w:rsid w:val="2E654EE5"/>
    <w:rsid w:val="2E6B3AF1"/>
    <w:rsid w:val="2E936B14"/>
    <w:rsid w:val="2EB4C809"/>
    <w:rsid w:val="2EC086B8"/>
    <w:rsid w:val="2F02C045"/>
    <w:rsid w:val="2F09EA46"/>
    <w:rsid w:val="2F38883B"/>
    <w:rsid w:val="2F525058"/>
    <w:rsid w:val="2F6CC481"/>
    <w:rsid w:val="2F726683"/>
    <w:rsid w:val="2F7C7E1B"/>
    <w:rsid w:val="2F7DF0F1"/>
    <w:rsid w:val="2F8E4117"/>
    <w:rsid w:val="2FACF6DE"/>
    <w:rsid w:val="2FB427A3"/>
    <w:rsid w:val="2FE6C7F9"/>
    <w:rsid w:val="2FECF64D"/>
    <w:rsid w:val="3006219C"/>
    <w:rsid w:val="302D4D2F"/>
    <w:rsid w:val="30321E89"/>
    <w:rsid w:val="304AB34F"/>
    <w:rsid w:val="3063732E"/>
    <w:rsid w:val="306940F7"/>
    <w:rsid w:val="308BA6B7"/>
    <w:rsid w:val="30B814E2"/>
    <w:rsid w:val="30DC8B7B"/>
    <w:rsid w:val="30DE4384"/>
    <w:rsid w:val="30E9C4DD"/>
    <w:rsid w:val="310D4C7A"/>
    <w:rsid w:val="31342489"/>
    <w:rsid w:val="31500A69"/>
    <w:rsid w:val="31681D3C"/>
    <w:rsid w:val="316C8EE0"/>
    <w:rsid w:val="318DCEE2"/>
    <w:rsid w:val="31BE88DC"/>
    <w:rsid w:val="31BFA147"/>
    <w:rsid w:val="31C05CDB"/>
    <w:rsid w:val="31C2511C"/>
    <w:rsid w:val="31CD4564"/>
    <w:rsid w:val="321970B5"/>
    <w:rsid w:val="323CDBA8"/>
    <w:rsid w:val="323DB6A5"/>
    <w:rsid w:val="324C2C7F"/>
    <w:rsid w:val="326CCA73"/>
    <w:rsid w:val="328CFD3D"/>
    <w:rsid w:val="329502AA"/>
    <w:rsid w:val="32A47EC1"/>
    <w:rsid w:val="32B8B4EE"/>
    <w:rsid w:val="32B9D4EB"/>
    <w:rsid w:val="32F41066"/>
    <w:rsid w:val="33119E7D"/>
    <w:rsid w:val="3325497C"/>
    <w:rsid w:val="333E80BB"/>
    <w:rsid w:val="337E4B72"/>
    <w:rsid w:val="33FB0BBE"/>
    <w:rsid w:val="3407B1D4"/>
    <w:rsid w:val="34186873"/>
    <w:rsid w:val="342FA41A"/>
    <w:rsid w:val="3448777C"/>
    <w:rsid w:val="345C93EA"/>
    <w:rsid w:val="346DBD5A"/>
    <w:rsid w:val="347489AB"/>
    <w:rsid w:val="348FBF4E"/>
    <w:rsid w:val="34B2086E"/>
    <w:rsid w:val="34BF19BF"/>
    <w:rsid w:val="34CA151B"/>
    <w:rsid w:val="3501170C"/>
    <w:rsid w:val="3509FDF4"/>
    <w:rsid w:val="3513B7EB"/>
    <w:rsid w:val="35175B80"/>
    <w:rsid w:val="35273542"/>
    <w:rsid w:val="354BFCC0"/>
    <w:rsid w:val="355426B4"/>
    <w:rsid w:val="356ADECC"/>
    <w:rsid w:val="357C97C9"/>
    <w:rsid w:val="35AD779B"/>
    <w:rsid w:val="35B863F1"/>
    <w:rsid w:val="35F7344F"/>
    <w:rsid w:val="36111ACA"/>
    <w:rsid w:val="3652DA2E"/>
    <w:rsid w:val="365549C2"/>
    <w:rsid w:val="3661C286"/>
    <w:rsid w:val="36621BE2"/>
    <w:rsid w:val="367C3CC0"/>
    <w:rsid w:val="3696AF1B"/>
    <w:rsid w:val="369DD0D5"/>
    <w:rsid w:val="36A7A3B6"/>
    <w:rsid w:val="36ADC84C"/>
    <w:rsid w:val="36B74A88"/>
    <w:rsid w:val="36BB2673"/>
    <w:rsid w:val="36DE1CD4"/>
    <w:rsid w:val="36F4217C"/>
    <w:rsid w:val="3720B706"/>
    <w:rsid w:val="373B65F8"/>
    <w:rsid w:val="3753E052"/>
    <w:rsid w:val="37606607"/>
    <w:rsid w:val="378E39F4"/>
    <w:rsid w:val="379466CC"/>
    <w:rsid w:val="37C7F36A"/>
    <w:rsid w:val="37DA356D"/>
    <w:rsid w:val="37DBFBBF"/>
    <w:rsid w:val="37E0BC21"/>
    <w:rsid w:val="37FF4424"/>
    <w:rsid w:val="3801B5DD"/>
    <w:rsid w:val="384FF92A"/>
    <w:rsid w:val="385C3F04"/>
    <w:rsid w:val="38643CAF"/>
    <w:rsid w:val="38A35F0A"/>
    <w:rsid w:val="38B08912"/>
    <w:rsid w:val="38BB1073"/>
    <w:rsid w:val="38CCEFCA"/>
    <w:rsid w:val="38D843C1"/>
    <w:rsid w:val="38DBA69D"/>
    <w:rsid w:val="38F70725"/>
    <w:rsid w:val="390ADD9C"/>
    <w:rsid w:val="39153E9F"/>
    <w:rsid w:val="391E4BA8"/>
    <w:rsid w:val="393FBB94"/>
    <w:rsid w:val="39451CE3"/>
    <w:rsid w:val="395E3818"/>
    <w:rsid w:val="395FB5A1"/>
    <w:rsid w:val="3960984E"/>
    <w:rsid w:val="3967405C"/>
    <w:rsid w:val="396DF8AD"/>
    <w:rsid w:val="398CA186"/>
    <w:rsid w:val="39992B0E"/>
    <w:rsid w:val="39A12F02"/>
    <w:rsid w:val="39B895E2"/>
    <w:rsid w:val="39C2F242"/>
    <w:rsid w:val="39EFAEA6"/>
    <w:rsid w:val="39FAB3A5"/>
    <w:rsid w:val="3A00C0A7"/>
    <w:rsid w:val="3A23B86E"/>
    <w:rsid w:val="3A57E142"/>
    <w:rsid w:val="3A61FFE3"/>
    <w:rsid w:val="3A69CC5D"/>
    <w:rsid w:val="3A882B05"/>
    <w:rsid w:val="3AB401C1"/>
    <w:rsid w:val="3AD42D6B"/>
    <w:rsid w:val="3AF21334"/>
    <w:rsid w:val="3B102442"/>
    <w:rsid w:val="3B48B8CD"/>
    <w:rsid w:val="3B4EDE06"/>
    <w:rsid w:val="3B76038C"/>
    <w:rsid w:val="3B869ABE"/>
    <w:rsid w:val="3BA44F57"/>
    <w:rsid w:val="3BB1320E"/>
    <w:rsid w:val="3BC8E3E4"/>
    <w:rsid w:val="3BE8F1FC"/>
    <w:rsid w:val="3BF3E81E"/>
    <w:rsid w:val="3C5CF655"/>
    <w:rsid w:val="3C637DA7"/>
    <w:rsid w:val="3C7015D2"/>
    <w:rsid w:val="3C71E27F"/>
    <w:rsid w:val="3C838868"/>
    <w:rsid w:val="3C890388"/>
    <w:rsid w:val="3CB1E452"/>
    <w:rsid w:val="3CD103BD"/>
    <w:rsid w:val="3CE0E4A0"/>
    <w:rsid w:val="3D05B33F"/>
    <w:rsid w:val="3D21BCD7"/>
    <w:rsid w:val="3D248E31"/>
    <w:rsid w:val="3D388EFB"/>
    <w:rsid w:val="3D523B14"/>
    <w:rsid w:val="3D626F2D"/>
    <w:rsid w:val="3D655F4A"/>
    <w:rsid w:val="3D99DD62"/>
    <w:rsid w:val="3DCF4195"/>
    <w:rsid w:val="3DD7DEB7"/>
    <w:rsid w:val="3DE530D3"/>
    <w:rsid w:val="3DF35D42"/>
    <w:rsid w:val="3DF72406"/>
    <w:rsid w:val="3E08A60C"/>
    <w:rsid w:val="3E0F8224"/>
    <w:rsid w:val="3E226DBC"/>
    <w:rsid w:val="3E2553E3"/>
    <w:rsid w:val="3E2A7359"/>
    <w:rsid w:val="3E2DC731"/>
    <w:rsid w:val="3E38991A"/>
    <w:rsid w:val="3E395B04"/>
    <w:rsid w:val="3E722C4F"/>
    <w:rsid w:val="3E77B94D"/>
    <w:rsid w:val="3E8A1B55"/>
    <w:rsid w:val="3E96C975"/>
    <w:rsid w:val="3EFB3274"/>
    <w:rsid w:val="3F056DC9"/>
    <w:rsid w:val="3F5150BE"/>
    <w:rsid w:val="3F615747"/>
    <w:rsid w:val="3F8637AF"/>
    <w:rsid w:val="3FAE041C"/>
    <w:rsid w:val="3FC7F415"/>
    <w:rsid w:val="3FCCE139"/>
    <w:rsid w:val="3FCF8C5A"/>
    <w:rsid w:val="3FF6466F"/>
    <w:rsid w:val="4010FC25"/>
    <w:rsid w:val="4021FF9E"/>
    <w:rsid w:val="404B30FE"/>
    <w:rsid w:val="40572C9C"/>
    <w:rsid w:val="405F443F"/>
    <w:rsid w:val="406706AD"/>
    <w:rsid w:val="406F9845"/>
    <w:rsid w:val="408BD50F"/>
    <w:rsid w:val="40C28A91"/>
    <w:rsid w:val="40D13B30"/>
    <w:rsid w:val="40D95FC5"/>
    <w:rsid w:val="40DAF05D"/>
    <w:rsid w:val="40E7D6C5"/>
    <w:rsid w:val="40EDF8B8"/>
    <w:rsid w:val="40F5831D"/>
    <w:rsid w:val="4120FB06"/>
    <w:rsid w:val="41341A7A"/>
    <w:rsid w:val="413669E0"/>
    <w:rsid w:val="414624CB"/>
    <w:rsid w:val="4154579A"/>
    <w:rsid w:val="4160FEEA"/>
    <w:rsid w:val="416D7137"/>
    <w:rsid w:val="4175D1D1"/>
    <w:rsid w:val="41A6F066"/>
    <w:rsid w:val="41BA6238"/>
    <w:rsid w:val="41C17119"/>
    <w:rsid w:val="41D05C0F"/>
    <w:rsid w:val="41DD5DC6"/>
    <w:rsid w:val="41DDFDC4"/>
    <w:rsid w:val="41ECC381"/>
    <w:rsid w:val="42122F52"/>
    <w:rsid w:val="4230DFCC"/>
    <w:rsid w:val="4233B770"/>
    <w:rsid w:val="4235DD49"/>
    <w:rsid w:val="423FAEA1"/>
    <w:rsid w:val="426E38E3"/>
    <w:rsid w:val="42837BE4"/>
    <w:rsid w:val="42C71676"/>
    <w:rsid w:val="42E11D60"/>
    <w:rsid w:val="42E49323"/>
    <w:rsid w:val="42FF7689"/>
    <w:rsid w:val="43241156"/>
    <w:rsid w:val="43548ADC"/>
    <w:rsid w:val="435799C7"/>
    <w:rsid w:val="436845AD"/>
    <w:rsid w:val="43A38201"/>
    <w:rsid w:val="43AAC8BB"/>
    <w:rsid w:val="43AB5B08"/>
    <w:rsid w:val="43ADC2B9"/>
    <w:rsid w:val="43B5E295"/>
    <w:rsid w:val="43C5D74A"/>
    <w:rsid w:val="43DA3AE7"/>
    <w:rsid w:val="43E70CC6"/>
    <w:rsid w:val="441ADE4E"/>
    <w:rsid w:val="4428F901"/>
    <w:rsid w:val="4429DF48"/>
    <w:rsid w:val="4472BA5D"/>
    <w:rsid w:val="44781450"/>
    <w:rsid w:val="44960CA5"/>
    <w:rsid w:val="44D2A189"/>
    <w:rsid w:val="44E26206"/>
    <w:rsid w:val="44E71569"/>
    <w:rsid w:val="44FEE165"/>
    <w:rsid w:val="451614DE"/>
    <w:rsid w:val="4521745A"/>
    <w:rsid w:val="4531872B"/>
    <w:rsid w:val="453DF28F"/>
    <w:rsid w:val="453E8E65"/>
    <w:rsid w:val="4545E95E"/>
    <w:rsid w:val="4551B400"/>
    <w:rsid w:val="45660C3F"/>
    <w:rsid w:val="456F3007"/>
    <w:rsid w:val="45834166"/>
    <w:rsid w:val="458685FB"/>
    <w:rsid w:val="458BBC00"/>
    <w:rsid w:val="459D3FD0"/>
    <w:rsid w:val="45A12EF6"/>
    <w:rsid w:val="45CE9D15"/>
    <w:rsid w:val="45FD0935"/>
    <w:rsid w:val="4601DDE8"/>
    <w:rsid w:val="460CEE26"/>
    <w:rsid w:val="461957C2"/>
    <w:rsid w:val="46563101"/>
    <w:rsid w:val="46576551"/>
    <w:rsid w:val="465FC0D6"/>
    <w:rsid w:val="4660ABCB"/>
    <w:rsid w:val="46690485"/>
    <w:rsid w:val="469086E1"/>
    <w:rsid w:val="46BED1E7"/>
    <w:rsid w:val="46C3DBC3"/>
    <w:rsid w:val="46C7197A"/>
    <w:rsid w:val="46F97C08"/>
    <w:rsid w:val="46FA1745"/>
    <w:rsid w:val="47203222"/>
    <w:rsid w:val="47285A98"/>
    <w:rsid w:val="4734A34D"/>
    <w:rsid w:val="476524E8"/>
    <w:rsid w:val="4776C63E"/>
    <w:rsid w:val="477E9F7E"/>
    <w:rsid w:val="47AB105C"/>
    <w:rsid w:val="47B9EBDA"/>
    <w:rsid w:val="47F357A6"/>
    <w:rsid w:val="47FDA7DC"/>
    <w:rsid w:val="48046B4B"/>
    <w:rsid w:val="480476DE"/>
    <w:rsid w:val="482C813E"/>
    <w:rsid w:val="485C321D"/>
    <w:rsid w:val="486E6C03"/>
    <w:rsid w:val="4885B4A7"/>
    <w:rsid w:val="4886AD16"/>
    <w:rsid w:val="4887FDD3"/>
    <w:rsid w:val="489528E1"/>
    <w:rsid w:val="48A491ED"/>
    <w:rsid w:val="48B195D7"/>
    <w:rsid w:val="48B1F8FE"/>
    <w:rsid w:val="48D01012"/>
    <w:rsid w:val="48DD970D"/>
    <w:rsid w:val="48E3FE1C"/>
    <w:rsid w:val="48F4CDF0"/>
    <w:rsid w:val="49226A3F"/>
    <w:rsid w:val="4922C8B2"/>
    <w:rsid w:val="4924BA9D"/>
    <w:rsid w:val="49278F2B"/>
    <w:rsid w:val="495FA09A"/>
    <w:rsid w:val="49729C94"/>
    <w:rsid w:val="498FE8C4"/>
    <w:rsid w:val="49CF35F2"/>
    <w:rsid w:val="49D02C38"/>
    <w:rsid w:val="49E78C9F"/>
    <w:rsid w:val="49FA70B5"/>
    <w:rsid w:val="4A03B7D7"/>
    <w:rsid w:val="4A114779"/>
    <w:rsid w:val="4A207403"/>
    <w:rsid w:val="4A2BE6FC"/>
    <w:rsid w:val="4A2FE16E"/>
    <w:rsid w:val="4A5A4B0A"/>
    <w:rsid w:val="4A5FD664"/>
    <w:rsid w:val="4ADB1990"/>
    <w:rsid w:val="4AE36BE1"/>
    <w:rsid w:val="4AEAA325"/>
    <w:rsid w:val="4B1C4C07"/>
    <w:rsid w:val="4B1F2449"/>
    <w:rsid w:val="4B1FCE8E"/>
    <w:rsid w:val="4B34785E"/>
    <w:rsid w:val="4B7BD47C"/>
    <w:rsid w:val="4B8395E6"/>
    <w:rsid w:val="4BA19916"/>
    <w:rsid w:val="4BAFA917"/>
    <w:rsid w:val="4BB03A3C"/>
    <w:rsid w:val="4BDC2738"/>
    <w:rsid w:val="4BDD1064"/>
    <w:rsid w:val="4BF66F15"/>
    <w:rsid w:val="4C174163"/>
    <w:rsid w:val="4C1F29BB"/>
    <w:rsid w:val="4C4DCDD1"/>
    <w:rsid w:val="4C5991E2"/>
    <w:rsid w:val="4C5A1228"/>
    <w:rsid w:val="4C5D7FD5"/>
    <w:rsid w:val="4C659D81"/>
    <w:rsid w:val="4CC907E8"/>
    <w:rsid w:val="4D14A0FD"/>
    <w:rsid w:val="4D31B04A"/>
    <w:rsid w:val="4D6BA0F9"/>
    <w:rsid w:val="4D80689E"/>
    <w:rsid w:val="4D84C56F"/>
    <w:rsid w:val="4D9C7793"/>
    <w:rsid w:val="4E03507B"/>
    <w:rsid w:val="4E09B692"/>
    <w:rsid w:val="4E10E952"/>
    <w:rsid w:val="4E46E0B4"/>
    <w:rsid w:val="4E4BECB9"/>
    <w:rsid w:val="4E4D6AAD"/>
    <w:rsid w:val="4E6377DF"/>
    <w:rsid w:val="4E8EB909"/>
    <w:rsid w:val="4E9E18F2"/>
    <w:rsid w:val="4EAA106A"/>
    <w:rsid w:val="4EAFE586"/>
    <w:rsid w:val="4ED88485"/>
    <w:rsid w:val="4EE81F10"/>
    <w:rsid w:val="4F2FE3FE"/>
    <w:rsid w:val="4F31FE0B"/>
    <w:rsid w:val="4F480DE7"/>
    <w:rsid w:val="4F68DA50"/>
    <w:rsid w:val="4F6C60EA"/>
    <w:rsid w:val="4F75B1FA"/>
    <w:rsid w:val="4F7CA332"/>
    <w:rsid w:val="4F7F7728"/>
    <w:rsid w:val="4F8BA366"/>
    <w:rsid w:val="4F9EA057"/>
    <w:rsid w:val="4FAD5FB3"/>
    <w:rsid w:val="4FD20407"/>
    <w:rsid w:val="4FD418E9"/>
    <w:rsid w:val="4FF5E23B"/>
    <w:rsid w:val="500E29B6"/>
    <w:rsid w:val="5015F6EC"/>
    <w:rsid w:val="501ECE77"/>
    <w:rsid w:val="502CEB52"/>
    <w:rsid w:val="5052554A"/>
    <w:rsid w:val="5058F5C3"/>
    <w:rsid w:val="506244FB"/>
    <w:rsid w:val="5067552E"/>
    <w:rsid w:val="5087A18C"/>
    <w:rsid w:val="50D349F9"/>
    <w:rsid w:val="50F0AC07"/>
    <w:rsid w:val="5103EFD9"/>
    <w:rsid w:val="513398DE"/>
    <w:rsid w:val="513D6EFB"/>
    <w:rsid w:val="515C8277"/>
    <w:rsid w:val="517A4C78"/>
    <w:rsid w:val="517B4ECB"/>
    <w:rsid w:val="519C8ACF"/>
    <w:rsid w:val="51A1953D"/>
    <w:rsid w:val="51AD1083"/>
    <w:rsid w:val="51AD8116"/>
    <w:rsid w:val="51B2A622"/>
    <w:rsid w:val="51E79DDB"/>
    <w:rsid w:val="51F80E88"/>
    <w:rsid w:val="52481F47"/>
    <w:rsid w:val="525CED3C"/>
    <w:rsid w:val="527B8754"/>
    <w:rsid w:val="5290CC4F"/>
    <w:rsid w:val="52967353"/>
    <w:rsid w:val="5298C9F4"/>
    <w:rsid w:val="52B443F4"/>
    <w:rsid w:val="52CA5C89"/>
    <w:rsid w:val="52CEA861"/>
    <w:rsid w:val="52D5D29F"/>
    <w:rsid w:val="52EC8766"/>
    <w:rsid w:val="52F266BB"/>
    <w:rsid w:val="52F2D953"/>
    <w:rsid w:val="537D64E7"/>
    <w:rsid w:val="539E0574"/>
    <w:rsid w:val="53A4862A"/>
    <w:rsid w:val="53D7D4D0"/>
    <w:rsid w:val="53E0CC9C"/>
    <w:rsid w:val="53E49DE7"/>
    <w:rsid w:val="53EDF34D"/>
    <w:rsid w:val="53F06174"/>
    <w:rsid w:val="540D24CF"/>
    <w:rsid w:val="5420CBD1"/>
    <w:rsid w:val="5433F59B"/>
    <w:rsid w:val="54BEFFC9"/>
    <w:rsid w:val="54F8F04F"/>
    <w:rsid w:val="550768DE"/>
    <w:rsid w:val="5509799C"/>
    <w:rsid w:val="55270835"/>
    <w:rsid w:val="552BCBB5"/>
    <w:rsid w:val="55330EA2"/>
    <w:rsid w:val="5534965A"/>
    <w:rsid w:val="556D9479"/>
    <w:rsid w:val="55751990"/>
    <w:rsid w:val="5591914E"/>
    <w:rsid w:val="55936AD7"/>
    <w:rsid w:val="55C0A6D7"/>
    <w:rsid w:val="55C271A6"/>
    <w:rsid w:val="55CECC30"/>
    <w:rsid w:val="55FFFA49"/>
    <w:rsid w:val="5621ECF9"/>
    <w:rsid w:val="56336AC1"/>
    <w:rsid w:val="563BECAE"/>
    <w:rsid w:val="5683B3C5"/>
    <w:rsid w:val="56A914A5"/>
    <w:rsid w:val="56AA4F63"/>
    <w:rsid w:val="56AAAD90"/>
    <w:rsid w:val="56B8F348"/>
    <w:rsid w:val="56C8C013"/>
    <w:rsid w:val="56D2AE43"/>
    <w:rsid w:val="56DA9003"/>
    <w:rsid w:val="56FE391E"/>
    <w:rsid w:val="5766F9B6"/>
    <w:rsid w:val="577C5319"/>
    <w:rsid w:val="578F1768"/>
    <w:rsid w:val="57A0E5AE"/>
    <w:rsid w:val="57B80BA2"/>
    <w:rsid w:val="57C38442"/>
    <w:rsid w:val="57DAFF6C"/>
    <w:rsid w:val="57DBBB77"/>
    <w:rsid w:val="57F1E374"/>
    <w:rsid w:val="5805A48C"/>
    <w:rsid w:val="5823A70A"/>
    <w:rsid w:val="583C20B0"/>
    <w:rsid w:val="58637D8A"/>
    <w:rsid w:val="58695496"/>
    <w:rsid w:val="5869A5B7"/>
    <w:rsid w:val="587026A9"/>
    <w:rsid w:val="5878CA88"/>
    <w:rsid w:val="587FC96A"/>
    <w:rsid w:val="588AC7B3"/>
    <w:rsid w:val="58988FCF"/>
    <w:rsid w:val="58A85E4D"/>
    <w:rsid w:val="59212C27"/>
    <w:rsid w:val="5956C75A"/>
    <w:rsid w:val="595BEC64"/>
    <w:rsid w:val="595D8D44"/>
    <w:rsid w:val="5996DB49"/>
    <w:rsid w:val="599EBCEA"/>
    <w:rsid w:val="59AB45DD"/>
    <w:rsid w:val="59C6ACF8"/>
    <w:rsid w:val="59E20B66"/>
    <w:rsid w:val="59E7FFE3"/>
    <w:rsid w:val="59EE640B"/>
    <w:rsid w:val="5A06D648"/>
    <w:rsid w:val="5A0A3FA7"/>
    <w:rsid w:val="5A281879"/>
    <w:rsid w:val="5A2A231C"/>
    <w:rsid w:val="5A3470E7"/>
    <w:rsid w:val="5A45FDCA"/>
    <w:rsid w:val="5A6ABE7A"/>
    <w:rsid w:val="5A707AD1"/>
    <w:rsid w:val="5A79C1A4"/>
    <w:rsid w:val="5A7D448A"/>
    <w:rsid w:val="5A842385"/>
    <w:rsid w:val="5AA47719"/>
    <w:rsid w:val="5AC81609"/>
    <w:rsid w:val="5AC85B85"/>
    <w:rsid w:val="5ACBC58C"/>
    <w:rsid w:val="5ADB8751"/>
    <w:rsid w:val="5ADF31D8"/>
    <w:rsid w:val="5AF70EA3"/>
    <w:rsid w:val="5B0F329B"/>
    <w:rsid w:val="5B23E18A"/>
    <w:rsid w:val="5B445CF8"/>
    <w:rsid w:val="5B57B870"/>
    <w:rsid w:val="5B7832C7"/>
    <w:rsid w:val="5B7DCAB5"/>
    <w:rsid w:val="5B8DE721"/>
    <w:rsid w:val="5BA34912"/>
    <w:rsid w:val="5BA4DDE5"/>
    <w:rsid w:val="5C41F758"/>
    <w:rsid w:val="5C46EC68"/>
    <w:rsid w:val="5C588DC7"/>
    <w:rsid w:val="5C6DDB69"/>
    <w:rsid w:val="5C75536F"/>
    <w:rsid w:val="5C7AAE8C"/>
    <w:rsid w:val="5C7BD268"/>
    <w:rsid w:val="5C96A94A"/>
    <w:rsid w:val="5CA858D2"/>
    <w:rsid w:val="5D24028F"/>
    <w:rsid w:val="5D2F1FDD"/>
    <w:rsid w:val="5D321D04"/>
    <w:rsid w:val="5D3688BB"/>
    <w:rsid w:val="5D3A7F01"/>
    <w:rsid w:val="5D57B0E3"/>
    <w:rsid w:val="5D620B10"/>
    <w:rsid w:val="5D9877FE"/>
    <w:rsid w:val="5DE7F8E1"/>
    <w:rsid w:val="5DE8B5CD"/>
    <w:rsid w:val="5E081BFA"/>
    <w:rsid w:val="5E39E622"/>
    <w:rsid w:val="5E50F4CD"/>
    <w:rsid w:val="5E7F3ACF"/>
    <w:rsid w:val="5E81D269"/>
    <w:rsid w:val="5E931876"/>
    <w:rsid w:val="5E9AE000"/>
    <w:rsid w:val="5EA1D950"/>
    <w:rsid w:val="5EB0D4AF"/>
    <w:rsid w:val="5EEFA5EF"/>
    <w:rsid w:val="5EF9C2AE"/>
    <w:rsid w:val="5F075F8B"/>
    <w:rsid w:val="5F28BCFC"/>
    <w:rsid w:val="5F2EED64"/>
    <w:rsid w:val="5F3500C5"/>
    <w:rsid w:val="5F3EC993"/>
    <w:rsid w:val="5F56EEF7"/>
    <w:rsid w:val="5F6AE9E1"/>
    <w:rsid w:val="5F7CBBD4"/>
    <w:rsid w:val="5FA2F9B3"/>
    <w:rsid w:val="5FBF4409"/>
    <w:rsid w:val="5FC30BB3"/>
    <w:rsid w:val="5FCDD1CD"/>
    <w:rsid w:val="5FD4DC7C"/>
    <w:rsid w:val="5FDB220E"/>
    <w:rsid w:val="600491D1"/>
    <w:rsid w:val="608B0724"/>
    <w:rsid w:val="60AD66A7"/>
    <w:rsid w:val="60BDB88F"/>
    <w:rsid w:val="60D07BB2"/>
    <w:rsid w:val="60ED1656"/>
    <w:rsid w:val="60F119B5"/>
    <w:rsid w:val="60FBDB3B"/>
    <w:rsid w:val="6129B631"/>
    <w:rsid w:val="6137EEE8"/>
    <w:rsid w:val="61519E61"/>
    <w:rsid w:val="61752B18"/>
    <w:rsid w:val="617E976D"/>
    <w:rsid w:val="6197ADBC"/>
    <w:rsid w:val="61BDA8BF"/>
    <w:rsid w:val="61C6E2EC"/>
    <w:rsid w:val="61DDF2A3"/>
    <w:rsid w:val="61E529D4"/>
    <w:rsid w:val="61F6E9BD"/>
    <w:rsid w:val="61F8BABD"/>
    <w:rsid w:val="621F7729"/>
    <w:rsid w:val="624C25B0"/>
    <w:rsid w:val="62586293"/>
    <w:rsid w:val="625BDA4A"/>
    <w:rsid w:val="62908973"/>
    <w:rsid w:val="62A73E59"/>
    <w:rsid w:val="62C0B5AD"/>
    <w:rsid w:val="62DDE073"/>
    <w:rsid w:val="630266DB"/>
    <w:rsid w:val="630A4C8F"/>
    <w:rsid w:val="6338329D"/>
    <w:rsid w:val="634B5DC8"/>
    <w:rsid w:val="6351E24F"/>
    <w:rsid w:val="636542BB"/>
    <w:rsid w:val="636C1A69"/>
    <w:rsid w:val="63930F5E"/>
    <w:rsid w:val="63B16945"/>
    <w:rsid w:val="63B27056"/>
    <w:rsid w:val="63BCDF7F"/>
    <w:rsid w:val="63C97280"/>
    <w:rsid w:val="63CD945D"/>
    <w:rsid w:val="63D3B7B3"/>
    <w:rsid w:val="63D43E50"/>
    <w:rsid w:val="64025DF2"/>
    <w:rsid w:val="640DEDB4"/>
    <w:rsid w:val="642B9924"/>
    <w:rsid w:val="64334995"/>
    <w:rsid w:val="645095EA"/>
    <w:rsid w:val="647AD360"/>
    <w:rsid w:val="64C0BC10"/>
    <w:rsid w:val="64C4390B"/>
    <w:rsid w:val="64E30E53"/>
    <w:rsid w:val="64F53C39"/>
    <w:rsid w:val="650B9F73"/>
    <w:rsid w:val="651FAA2E"/>
    <w:rsid w:val="652581EF"/>
    <w:rsid w:val="65788760"/>
    <w:rsid w:val="657D8A28"/>
    <w:rsid w:val="6583C672"/>
    <w:rsid w:val="6591C4A8"/>
    <w:rsid w:val="65A09F03"/>
    <w:rsid w:val="65ADFE32"/>
    <w:rsid w:val="65DF5BAE"/>
    <w:rsid w:val="65F39C73"/>
    <w:rsid w:val="6615E488"/>
    <w:rsid w:val="6618F17D"/>
    <w:rsid w:val="66694C4A"/>
    <w:rsid w:val="667053B4"/>
    <w:rsid w:val="66939BBA"/>
    <w:rsid w:val="6697E89A"/>
    <w:rsid w:val="669B453A"/>
    <w:rsid w:val="669E9818"/>
    <w:rsid w:val="66A037D2"/>
    <w:rsid w:val="66C6AAF0"/>
    <w:rsid w:val="66E4B843"/>
    <w:rsid w:val="66FA363D"/>
    <w:rsid w:val="670F4515"/>
    <w:rsid w:val="6712E0B5"/>
    <w:rsid w:val="671327BE"/>
    <w:rsid w:val="671F96D3"/>
    <w:rsid w:val="67379CEA"/>
    <w:rsid w:val="67673889"/>
    <w:rsid w:val="676E4E52"/>
    <w:rsid w:val="6776379A"/>
    <w:rsid w:val="679E14E7"/>
    <w:rsid w:val="67F4D230"/>
    <w:rsid w:val="67F6FC68"/>
    <w:rsid w:val="682D6B1E"/>
    <w:rsid w:val="682FF853"/>
    <w:rsid w:val="6837D7E0"/>
    <w:rsid w:val="6856E464"/>
    <w:rsid w:val="685D8606"/>
    <w:rsid w:val="685F4C6E"/>
    <w:rsid w:val="688AE8D1"/>
    <w:rsid w:val="68E30809"/>
    <w:rsid w:val="68E8761E"/>
    <w:rsid w:val="69621634"/>
    <w:rsid w:val="696714A0"/>
    <w:rsid w:val="69A0ED0C"/>
    <w:rsid w:val="69ADD9C5"/>
    <w:rsid w:val="69CEF329"/>
    <w:rsid w:val="69D3309E"/>
    <w:rsid w:val="69D91B67"/>
    <w:rsid w:val="69E5E175"/>
    <w:rsid w:val="6A13D6D2"/>
    <w:rsid w:val="6A1490CA"/>
    <w:rsid w:val="6A23C6E8"/>
    <w:rsid w:val="6A4DE1DF"/>
    <w:rsid w:val="6A4EF673"/>
    <w:rsid w:val="6A50E800"/>
    <w:rsid w:val="6A52C124"/>
    <w:rsid w:val="6A556AE1"/>
    <w:rsid w:val="6A6824FC"/>
    <w:rsid w:val="6A951FD2"/>
    <w:rsid w:val="6AA26A1F"/>
    <w:rsid w:val="6AB603E5"/>
    <w:rsid w:val="6AC63F9B"/>
    <w:rsid w:val="6B07439D"/>
    <w:rsid w:val="6B3478ED"/>
    <w:rsid w:val="6B3C4C95"/>
    <w:rsid w:val="6B4F6D09"/>
    <w:rsid w:val="6B56AD16"/>
    <w:rsid w:val="6B6EDEED"/>
    <w:rsid w:val="6B88295C"/>
    <w:rsid w:val="6B8832C1"/>
    <w:rsid w:val="6B89A70B"/>
    <w:rsid w:val="6BAB43B4"/>
    <w:rsid w:val="6BCD297B"/>
    <w:rsid w:val="6BED361F"/>
    <w:rsid w:val="6BF920E5"/>
    <w:rsid w:val="6C073752"/>
    <w:rsid w:val="6C0F927B"/>
    <w:rsid w:val="6C1C7084"/>
    <w:rsid w:val="6C2F3F2D"/>
    <w:rsid w:val="6C616BFC"/>
    <w:rsid w:val="6C668C1B"/>
    <w:rsid w:val="6C6E6D3B"/>
    <w:rsid w:val="6C8D8840"/>
    <w:rsid w:val="6C977029"/>
    <w:rsid w:val="6CADF678"/>
    <w:rsid w:val="6CAEEEF7"/>
    <w:rsid w:val="6CBD7D9D"/>
    <w:rsid w:val="6CBE59A7"/>
    <w:rsid w:val="6CC0BC06"/>
    <w:rsid w:val="6CDF5FF1"/>
    <w:rsid w:val="6CFBB310"/>
    <w:rsid w:val="6D3BA63B"/>
    <w:rsid w:val="6D3DCE8A"/>
    <w:rsid w:val="6D45B2C2"/>
    <w:rsid w:val="6D56F2A6"/>
    <w:rsid w:val="6D71A76F"/>
    <w:rsid w:val="6D7E540B"/>
    <w:rsid w:val="6D9E8A9B"/>
    <w:rsid w:val="6DBD2314"/>
    <w:rsid w:val="6DD30034"/>
    <w:rsid w:val="6DE438D8"/>
    <w:rsid w:val="6E1013AD"/>
    <w:rsid w:val="6E118579"/>
    <w:rsid w:val="6E1481E2"/>
    <w:rsid w:val="6E1EAA9C"/>
    <w:rsid w:val="6E5FFF6A"/>
    <w:rsid w:val="6E7F7BF7"/>
    <w:rsid w:val="6E9BC3A7"/>
    <w:rsid w:val="6EC1FD20"/>
    <w:rsid w:val="6EDBB20F"/>
    <w:rsid w:val="6EE7324B"/>
    <w:rsid w:val="6EF1E997"/>
    <w:rsid w:val="6F1DCA9B"/>
    <w:rsid w:val="6F3D02E7"/>
    <w:rsid w:val="6F3E64F8"/>
    <w:rsid w:val="6F464339"/>
    <w:rsid w:val="6F69EE86"/>
    <w:rsid w:val="6F7641E2"/>
    <w:rsid w:val="6F7FD15B"/>
    <w:rsid w:val="6FB998C2"/>
    <w:rsid w:val="6FCEEB82"/>
    <w:rsid w:val="6FDB1429"/>
    <w:rsid w:val="6FF1D2D0"/>
    <w:rsid w:val="6FFAA926"/>
    <w:rsid w:val="7017BA4D"/>
    <w:rsid w:val="701924C3"/>
    <w:rsid w:val="70224F66"/>
    <w:rsid w:val="704819E6"/>
    <w:rsid w:val="704A10C3"/>
    <w:rsid w:val="705AC13A"/>
    <w:rsid w:val="7066622B"/>
    <w:rsid w:val="70918AA6"/>
    <w:rsid w:val="709536B2"/>
    <w:rsid w:val="70B3A364"/>
    <w:rsid w:val="70D24688"/>
    <w:rsid w:val="70D81162"/>
    <w:rsid w:val="70DD89C7"/>
    <w:rsid w:val="70E0DC19"/>
    <w:rsid w:val="70EEE15D"/>
    <w:rsid w:val="70F8B517"/>
    <w:rsid w:val="71009AC4"/>
    <w:rsid w:val="711A3421"/>
    <w:rsid w:val="7193C458"/>
    <w:rsid w:val="719E0AEB"/>
    <w:rsid w:val="71BC5D61"/>
    <w:rsid w:val="71C3C688"/>
    <w:rsid w:val="71E8B99C"/>
    <w:rsid w:val="71EC4BD4"/>
    <w:rsid w:val="720102E4"/>
    <w:rsid w:val="725E8BCF"/>
    <w:rsid w:val="728A1186"/>
    <w:rsid w:val="72987A81"/>
    <w:rsid w:val="729C4CEE"/>
    <w:rsid w:val="72A41997"/>
    <w:rsid w:val="72A650B3"/>
    <w:rsid w:val="72AF87FB"/>
    <w:rsid w:val="72BD778A"/>
    <w:rsid w:val="72CF4BFE"/>
    <w:rsid w:val="72EFB4C1"/>
    <w:rsid w:val="72FC66A4"/>
    <w:rsid w:val="7304DDC9"/>
    <w:rsid w:val="7306E776"/>
    <w:rsid w:val="730E43A8"/>
    <w:rsid w:val="735E0CAB"/>
    <w:rsid w:val="735FE6A5"/>
    <w:rsid w:val="7396B53F"/>
    <w:rsid w:val="73C8AA75"/>
    <w:rsid w:val="73D02608"/>
    <w:rsid w:val="74025671"/>
    <w:rsid w:val="740527E5"/>
    <w:rsid w:val="7411C9EA"/>
    <w:rsid w:val="742365A5"/>
    <w:rsid w:val="74279101"/>
    <w:rsid w:val="7438D565"/>
    <w:rsid w:val="74603452"/>
    <w:rsid w:val="74701953"/>
    <w:rsid w:val="74861CC4"/>
    <w:rsid w:val="74AAB1F7"/>
    <w:rsid w:val="74CFB5A4"/>
    <w:rsid w:val="74F1171D"/>
    <w:rsid w:val="74FAAEDC"/>
    <w:rsid w:val="750D4172"/>
    <w:rsid w:val="75246EB9"/>
    <w:rsid w:val="75311827"/>
    <w:rsid w:val="753A6485"/>
    <w:rsid w:val="755A9DA1"/>
    <w:rsid w:val="756DF4AF"/>
    <w:rsid w:val="757F269F"/>
    <w:rsid w:val="758C4710"/>
    <w:rsid w:val="75A505CC"/>
    <w:rsid w:val="75A60643"/>
    <w:rsid w:val="75B96E72"/>
    <w:rsid w:val="75C643C9"/>
    <w:rsid w:val="75D7BA13"/>
    <w:rsid w:val="75E8986A"/>
    <w:rsid w:val="7608E4C9"/>
    <w:rsid w:val="760F0218"/>
    <w:rsid w:val="7619889D"/>
    <w:rsid w:val="762623F4"/>
    <w:rsid w:val="7626659D"/>
    <w:rsid w:val="7639D949"/>
    <w:rsid w:val="763B0D8A"/>
    <w:rsid w:val="763DE469"/>
    <w:rsid w:val="764B75F9"/>
    <w:rsid w:val="765A9F16"/>
    <w:rsid w:val="766AD30E"/>
    <w:rsid w:val="7696A9BB"/>
    <w:rsid w:val="76A4E1E6"/>
    <w:rsid w:val="76C93F53"/>
    <w:rsid w:val="76CE2C02"/>
    <w:rsid w:val="7713AA32"/>
    <w:rsid w:val="7767203F"/>
    <w:rsid w:val="77840329"/>
    <w:rsid w:val="77A6A12B"/>
    <w:rsid w:val="77C89882"/>
    <w:rsid w:val="77D5A9AA"/>
    <w:rsid w:val="77E689D3"/>
    <w:rsid w:val="781DE675"/>
    <w:rsid w:val="782D58CB"/>
    <w:rsid w:val="785AEC8E"/>
    <w:rsid w:val="785D115F"/>
    <w:rsid w:val="78710881"/>
    <w:rsid w:val="789D3CF5"/>
    <w:rsid w:val="78C74F61"/>
    <w:rsid w:val="78C90186"/>
    <w:rsid w:val="78CEE671"/>
    <w:rsid w:val="78D13BCF"/>
    <w:rsid w:val="78DA2DC5"/>
    <w:rsid w:val="78E5BA78"/>
    <w:rsid w:val="79243C61"/>
    <w:rsid w:val="792E9956"/>
    <w:rsid w:val="7944FDAE"/>
    <w:rsid w:val="7949BFEE"/>
    <w:rsid w:val="79794123"/>
    <w:rsid w:val="79983825"/>
    <w:rsid w:val="7A234D9A"/>
    <w:rsid w:val="7A374E40"/>
    <w:rsid w:val="7A832ED8"/>
    <w:rsid w:val="7A8355CD"/>
    <w:rsid w:val="7A8C51E8"/>
    <w:rsid w:val="7A9CB8AF"/>
    <w:rsid w:val="7AA17183"/>
    <w:rsid w:val="7AABA580"/>
    <w:rsid w:val="7ABBCA9D"/>
    <w:rsid w:val="7AD31251"/>
    <w:rsid w:val="7AD9CC00"/>
    <w:rsid w:val="7B121795"/>
    <w:rsid w:val="7B1E8EA2"/>
    <w:rsid w:val="7B398277"/>
    <w:rsid w:val="7B55490D"/>
    <w:rsid w:val="7B5BDB75"/>
    <w:rsid w:val="7B6D05C3"/>
    <w:rsid w:val="7B983D78"/>
    <w:rsid w:val="7BA31CAE"/>
    <w:rsid w:val="7BBC1A4B"/>
    <w:rsid w:val="7BCF1B00"/>
    <w:rsid w:val="7BE9B170"/>
    <w:rsid w:val="7BF056ED"/>
    <w:rsid w:val="7BF325D7"/>
    <w:rsid w:val="7BF51A22"/>
    <w:rsid w:val="7BFCB00A"/>
    <w:rsid w:val="7C3BB8A2"/>
    <w:rsid w:val="7C54EB97"/>
    <w:rsid w:val="7C889DF4"/>
    <w:rsid w:val="7CA64F5F"/>
    <w:rsid w:val="7CBE200A"/>
    <w:rsid w:val="7D09778F"/>
    <w:rsid w:val="7D0EFF4C"/>
    <w:rsid w:val="7D15E43B"/>
    <w:rsid w:val="7D251388"/>
    <w:rsid w:val="7D342AFD"/>
    <w:rsid w:val="7D3F5E82"/>
    <w:rsid w:val="7D46E52D"/>
    <w:rsid w:val="7D5CBE38"/>
    <w:rsid w:val="7D790ACA"/>
    <w:rsid w:val="7D90A6BB"/>
    <w:rsid w:val="7DCF60A4"/>
    <w:rsid w:val="7DE52DFF"/>
    <w:rsid w:val="7DE72613"/>
    <w:rsid w:val="7DECE8CC"/>
    <w:rsid w:val="7DF46C16"/>
    <w:rsid w:val="7E006C14"/>
    <w:rsid w:val="7E0845CD"/>
    <w:rsid w:val="7E1F58B7"/>
    <w:rsid w:val="7E337C4D"/>
    <w:rsid w:val="7E417D46"/>
    <w:rsid w:val="7E4346DA"/>
    <w:rsid w:val="7E4CD38D"/>
    <w:rsid w:val="7E56EFEF"/>
    <w:rsid w:val="7E644382"/>
    <w:rsid w:val="7E6A4ED2"/>
    <w:rsid w:val="7E7AAB5F"/>
    <w:rsid w:val="7EA89F34"/>
    <w:rsid w:val="7EAD8555"/>
    <w:rsid w:val="7EC21A53"/>
    <w:rsid w:val="7ECB50DB"/>
    <w:rsid w:val="7ECBE3E4"/>
    <w:rsid w:val="7EED457D"/>
    <w:rsid w:val="7F04892C"/>
    <w:rsid w:val="7F180D76"/>
    <w:rsid w:val="7F1C0D1D"/>
    <w:rsid w:val="7F202AB8"/>
    <w:rsid w:val="7F4FE661"/>
    <w:rsid w:val="7F57B5A1"/>
    <w:rsid w:val="7F5D4EC8"/>
    <w:rsid w:val="7F629B1E"/>
    <w:rsid w:val="7F6CC07F"/>
    <w:rsid w:val="7F7BB536"/>
    <w:rsid w:val="7F89E2A9"/>
    <w:rsid w:val="7FA116BB"/>
    <w:rsid w:val="7FC79332"/>
    <w:rsid w:val="7FC80138"/>
    <w:rsid w:val="7FDE3FD0"/>
    <w:rsid w:val="7FEA092A"/>
    <w:rsid w:val="7FEF91C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D750F61"/>
  <w15:chartTrackingRefBased/>
  <w15:docId w15:val="{C95B7306-8786-4AD3-95E2-EDD5359EC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12"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1E01"/>
    <w:pPr>
      <w:spacing w:after="0" w:line="240" w:lineRule="auto"/>
    </w:pPr>
    <w:rPr>
      <w:kern w:val="2"/>
      <w:sz w:val="24"/>
      <w:szCs w:val="24"/>
      <w14:ligatures w14:val="standardContextual"/>
    </w:rPr>
  </w:style>
  <w:style w:type="paragraph" w:styleId="Heading1">
    <w:name w:val="heading 1"/>
    <w:next w:val="Normal"/>
    <w:link w:val="Heading1Char"/>
    <w:uiPriority w:val="1"/>
    <w:qFormat/>
    <w:rsid w:val="00492694"/>
    <w:pPr>
      <w:keepNext/>
      <w:keepLines/>
      <w:spacing w:before="120" w:after="240" w:line="240" w:lineRule="auto"/>
      <w:ind w:right="1206"/>
      <w:outlineLvl w:val="0"/>
    </w:pPr>
    <w:rPr>
      <w:rFonts w:ascii="Roboto Light" w:hAnsi="Roboto Light" w:eastAsiaTheme="majorEastAsia" w:cs="Arial"/>
      <w:bCs/>
      <w:noProof/>
      <w:color w:val="464D78" w:themeColor="background2"/>
      <w:sz w:val="72"/>
      <w:szCs w:val="76"/>
    </w:rPr>
  </w:style>
  <w:style w:type="paragraph" w:styleId="Heading2">
    <w:name w:val="heading 2"/>
    <w:next w:val="Normal"/>
    <w:link w:val="Heading2Char"/>
    <w:uiPriority w:val="2"/>
    <w:unhideWhenUsed/>
    <w:qFormat/>
    <w:rsid w:val="00492694"/>
    <w:pPr>
      <w:spacing w:after="360" w:line="240" w:lineRule="auto"/>
      <w:outlineLvl w:val="1"/>
    </w:pPr>
    <w:rPr>
      <w:rFonts w:ascii="Roboto Light" w:hAnsi="Roboto Light" w:eastAsiaTheme="majorEastAsia" w:cs="Open Sans Light"/>
      <w:bCs/>
      <w:noProof/>
      <w:color w:val="464D78" w:themeColor="background2"/>
      <w:position w:val="14"/>
      <w:sz w:val="56"/>
      <w:szCs w:val="68"/>
    </w:rPr>
  </w:style>
  <w:style w:type="paragraph" w:styleId="Heading3">
    <w:name w:val="heading 3"/>
    <w:basedOn w:val="Normal"/>
    <w:next w:val="Normal"/>
    <w:link w:val="Heading3Char"/>
    <w:uiPriority w:val="3"/>
    <w:unhideWhenUsed/>
    <w:qFormat/>
    <w:rsid w:val="00B53F1E"/>
    <w:pPr>
      <w:keepNext/>
      <w:spacing w:before="600" w:after="120"/>
      <w:outlineLvl w:val="2"/>
    </w:pPr>
    <w:rPr>
      <w:rFonts w:ascii="Roboto" w:hAnsi="Roboto" w:eastAsiaTheme="majorEastAsia" w:cs="Open Sans Light"/>
      <w:bCs/>
      <w:color w:val="343959" w:themeColor="background2" w:themeShade="BF"/>
      <w:sz w:val="40"/>
      <w:szCs w:val="40"/>
    </w:rPr>
  </w:style>
  <w:style w:type="paragraph" w:styleId="Heading4">
    <w:name w:val="heading 4"/>
    <w:basedOn w:val="Normal"/>
    <w:next w:val="Normal"/>
    <w:link w:val="Heading4Char"/>
    <w:uiPriority w:val="4"/>
    <w:unhideWhenUsed/>
    <w:qFormat/>
    <w:rsid w:val="007B735D"/>
    <w:pPr>
      <w:keepNext/>
      <w:spacing w:before="360" w:after="120"/>
      <w:outlineLvl w:val="3"/>
    </w:pPr>
    <w:rPr>
      <w:rFonts w:eastAsiaTheme="majorEastAsia" w:cs="Arial"/>
      <w:bCs/>
      <w:color w:val="343959" w:themeColor="background2" w:themeShade="BF"/>
      <w:sz w:val="28"/>
      <w:szCs w:val="26"/>
    </w:rPr>
  </w:style>
  <w:style w:type="paragraph" w:styleId="Heading5">
    <w:name w:val="heading 5"/>
    <w:basedOn w:val="Normal"/>
    <w:next w:val="Normal"/>
    <w:link w:val="Heading5Char"/>
    <w:uiPriority w:val="5"/>
    <w:unhideWhenUsed/>
    <w:qFormat/>
    <w:rsid w:val="007B735D"/>
    <w:pPr>
      <w:keepNext/>
      <w:keepLines/>
      <w:spacing w:before="360"/>
      <w:outlineLvl w:val="4"/>
    </w:pPr>
    <w:rPr>
      <w:rFonts w:eastAsiaTheme="majorEastAsia" w:cstheme="majorBidi"/>
      <w:b/>
      <w:color w:val="373172" w:themeColor="accent6"/>
    </w:rPr>
  </w:style>
  <w:style w:type="paragraph" w:styleId="Heading6">
    <w:name w:val="heading 6"/>
    <w:basedOn w:val="Heading5"/>
    <w:next w:val="Normal"/>
    <w:link w:val="Heading6Char"/>
    <w:uiPriority w:val="9"/>
    <w:unhideWhenUsed/>
    <w:qFormat/>
    <w:rsid w:val="007B735D"/>
    <w:pPr>
      <w:spacing w:after="120"/>
      <w:outlineLvl w:val="5"/>
    </w:pPr>
    <w:rPr>
      <w:rFonts w:ascii="Times New Roman" w:hAnsi="Times New Roman" w:eastAsiaTheme="minorHAnsi" w:cs="Times New Roman"/>
      <w:b w:val="0"/>
      <w:bCs/>
      <w:i/>
      <w:color w:val="53565A"/>
      <w:kern w:val="32"/>
      <w:szCs w:val="32"/>
    </w:rPr>
  </w:style>
  <w:style w:type="paragraph" w:styleId="Heading7">
    <w:name w:val="heading 7"/>
    <w:basedOn w:val="Normal"/>
    <w:next w:val="Normal"/>
    <w:link w:val="Heading7Char"/>
    <w:uiPriority w:val="9"/>
    <w:semiHidden/>
    <w:unhideWhenUsed/>
    <w:qFormat/>
    <w:rsid w:val="007B735D"/>
    <w:pPr>
      <w:keepNext/>
      <w:keepLines/>
      <w:spacing w:before="40"/>
      <w:outlineLvl w:val="6"/>
    </w:pPr>
    <w:rPr>
      <w:rFonts w:asciiTheme="majorHAnsi" w:eastAsiaTheme="majorEastAsia" w:hAnsiTheme="majorHAnsi" w:cstheme="majorBidi"/>
      <w:i/>
      <w:iCs/>
      <w:color w:val="4B1313" w:themeColor="accent1" w:themeShade="7F"/>
    </w:rPr>
  </w:style>
  <w:style w:type="paragraph" w:styleId="Heading8">
    <w:name w:val="heading 8"/>
    <w:basedOn w:val="Normal"/>
    <w:next w:val="Normal"/>
    <w:link w:val="Heading8Char"/>
    <w:uiPriority w:val="9"/>
    <w:semiHidden/>
    <w:unhideWhenUsed/>
    <w:qFormat/>
    <w:rsid w:val="007B735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B735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451E0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51E01"/>
  </w:style>
  <w:style w:type="paragraph" w:customStyle="1" w:styleId="itemlabel">
    <w:name w:val="item label"/>
    <w:basedOn w:val="Normal"/>
    <w:link w:val="itemlabelChar"/>
    <w:qFormat/>
    <w:rsid w:val="007A643C"/>
  </w:style>
  <w:style w:type="paragraph" w:styleId="ListParagraph">
    <w:name w:val="List Paragraph"/>
    <w:basedOn w:val="Normal"/>
    <w:uiPriority w:val="34"/>
    <w:qFormat/>
    <w:rsid w:val="007A643C"/>
    <w:pPr>
      <w:ind w:left="720"/>
      <w:contextualSpacing/>
    </w:pPr>
  </w:style>
  <w:style w:type="character" w:customStyle="1" w:styleId="itemlabelChar">
    <w:name w:val="item label Char"/>
    <w:basedOn w:val="DefaultParagraphFont"/>
    <w:link w:val="itemlabel"/>
    <w:rsid w:val="007A643C"/>
  </w:style>
  <w:style w:type="character" w:styleId="CommentReference">
    <w:name w:val="annotation reference"/>
    <w:basedOn w:val="DefaultParagraphFont"/>
    <w:uiPriority w:val="99"/>
    <w:unhideWhenUsed/>
    <w:rsid w:val="007A643C"/>
    <w:rPr>
      <w:sz w:val="16"/>
      <w:szCs w:val="16"/>
    </w:rPr>
  </w:style>
  <w:style w:type="paragraph" w:styleId="CommentText">
    <w:name w:val="annotation text"/>
    <w:basedOn w:val="Normal"/>
    <w:link w:val="CommentTextChar"/>
    <w:uiPriority w:val="99"/>
    <w:unhideWhenUsed/>
    <w:rsid w:val="007A643C"/>
  </w:style>
  <w:style w:type="character" w:customStyle="1" w:styleId="CommentTextChar">
    <w:name w:val="Comment Text Char"/>
    <w:basedOn w:val="DefaultParagraphFont"/>
    <w:link w:val="CommentText"/>
    <w:uiPriority w:val="99"/>
    <w:rsid w:val="007A643C"/>
    <w:rPr>
      <w:sz w:val="20"/>
      <w:szCs w:val="20"/>
    </w:rPr>
  </w:style>
  <w:style w:type="paragraph" w:styleId="CommentSubject">
    <w:name w:val="annotation subject"/>
    <w:basedOn w:val="CommentText"/>
    <w:next w:val="CommentText"/>
    <w:link w:val="CommentSubjectChar"/>
    <w:uiPriority w:val="99"/>
    <w:semiHidden/>
    <w:unhideWhenUsed/>
    <w:rsid w:val="007A643C"/>
    <w:rPr>
      <w:b/>
      <w:bCs/>
    </w:rPr>
  </w:style>
  <w:style w:type="character" w:customStyle="1" w:styleId="CommentSubjectChar">
    <w:name w:val="Comment Subject Char"/>
    <w:basedOn w:val="CommentTextChar"/>
    <w:link w:val="CommentSubject"/>
    <w:uiPriority w:val="99"/>
    <w:semiHidden/>
    <w:rsid w:val="007A643C"/>
    <w:rPr>
      <w:b/>
      <w:bCs/>
      <w:sz w:val="20"/>
      <w:szCs w:val="20"/>
    </w:rPr>
  </w:style>
  <w:style w:type="character" w:customStyle="1" w:styleId="Heading2Char">
    <w:name w:val="Heading 2 Char"/>
    <w:basedOn w:val="DefaultParagraphFont"/>
    <w:link w:val="Heading2"/>
    <w:uiPriority w:val="2"/>
    <w:rsid w:val="002377D9"/>
    <w:rPr>
      <w:rFonts w:ascii="Roboto Light" w:hAnsi="Roboto Light" w:eastAsiaTheme="majorEastAsia" w:cs="Open Sans Light"/>
      <w:bCs/>
      <w:noProof/>
      <w:color w:val="464D78" w:themeColor="background2"/>
      <w:position w:val="14"/>
      <w:sz w:val="56"/>
      <w:szCs w:val="68"/>
    </w:rPr>
  </w:style>
  <w:style w:type="table" w:styleId="TableGrid">
    <w:name w:val="Table Grid"/>
    <w:aliases w:val="NASHP Table Grid"/>
    <w:basedOn w:val="TableNormal"/>
    <w:uiPriority w:val="39"/>
    <w:rsid w:val="00067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2694"/>
    <w:rPr>
      <w:rFonts w:ascii="Arial" w:hAnsi="Arial"/>
      <w:color w:val="auto"/>
      <w:sz w:val="24"/>
      <w:u w:val="single"/>
    </w:rPr>
  </w:style>
  <w:style w:type="character" w:styleId="UnresolvedMention">
    <w:name w:val="Unresolved Mention"/>
    <w:basedOn w:val="DefaultParagraphFont"/>
    <w:uiPriority w:val="99"/>
    <w:semiHidden/>
    <w:unhideWhenUsed/>
    <w:rsid w:val="00D70C7D"/>
    <w:rPr>
      <w:color w:val="605E5C"/>
      <w:shd w:val="clear" w:color="auto" w:fill="E1DFDD"/>
    </w:rPr>
  </w:style>
  <w:style w:type="paragraph" w:styleId="Revision">
    <w:name w:val="Revision"/>
    <w:hidden/>
    <w:uiPriority w:val="99"/>
    <w:semiHidden/>
    <w:rsid w:val="005B625E"/>
    <w:pPr>
      <w:spacing w:after="0" w:line="240" w:lineRule="auto"/>
    </w:pPr>
  </w:style>
  <w:style w:type="paragraph" w:customStyle="1" w:styleId="TableBullet1">
    <w:name w:val="Table Bullet 1"/>
    <w:basedOn w:val="Normal"/>
    <w:qFormat/>
    <w:rsid w:val="009C166B"/>
    <w:pPr>
      <w:keepLines/>
      <w:numPr>
        <w:numId w:val="27"/>
      </w:numPr>
      <w:spacing w:before="40" w:after="40"/>
      <w:ind w:left="170" w:hanging="170"/>
    </w:pPr>
    <w:rPr>
      <w:rFonts w:eastAsia="Times New Roman" w:cs="Arial"/>
    </w:rPr>
  </w:style>
  <w:style w:type="paragraph" w:customStyle="1" w:styleId="TableBodyLeft">
    <w:name w:val="Table Body Left"/>
    <w:basedOn w:val="Normal"/>
    <w:qFormat/>
    <w:rsid w:val="009C166B"/>
    <w:pPr>
      <w:spacing w:before="60" w:after="60"/>
    </w:pPr>
    <w:rPr>
      <w:rFonts w:eastAsiaTheme="minorEastAsia" w:cs="Arial"/>
    </w:rPr>
  </w:style>
  <w:style w:type="paragraph" w:customStyle="1" w:styleId="TableHeader2">
    <w:name w:val="Table Header 2"/>
    <w:qFormat/>
    <w:rsid w:val="00DC0B89"/>
    <w:pPr>
      <w:spacing w:before="120" w:after="120" w:line="240" w:lineRule="auto"/>
    </w:pPr>
    <w:rPr>
      <w:rFonts w:ascii="Roboto Medium" w:eastAsia="MS Mincho" w:hAnsi="Roboto Medium" w:cs="Arial"/>
      <w:sz w:val="20"/>
    </w:rPr>
  </w:style>
  <w:style w:type="paragraph" w:customStyle="1" w:styleId="TableBodyCenter">
    <w:name w:val="Table Body Center"/>
    <w:basedOn w:val="TableBodyLeft"/>
    <w:qFormat/>
    <w:rsid w:val="00DC0B89"/>
    <w:pPr>
      <w:jc w:val="center"/>
    </w:pPr>
  </w:style>
  <w:style w:type="paragraph" w:customStyle="1" w:styleId="TableHeader1">
    <w:name w:val="Table Header 1"/>
    <w:basedOn w:val="TableHeader2"/>
    <w:qFormat/>
    <w:rsid w:val="00DC0B89"/>
    <w:pPr>
      <w:jc w:val="center"/>
    </w:pPr>
  </w:style>
  <w:style w:type="character" w:customStyle="1" w:styleId="Heading1Char">
    <w:name w:val="Heading 1 Char"/>
    <w:basedOn w:val="DefaultParagraphFont"/>
    <w:link w:val="Heading1"/>
    <w:uiPriority w:val="1"/>
    <w:rsid w:val="00E8124B"/>
    <w:rPr>
      <w:rFonts w:ascii="Roboto Light" w:hAnsi="Roboto Light" w:eastAsiaTheme="majorEastAsia" w:cs="Arial"/>
      <w:bCs/>
      <w:noProof/>
      <w:color w:val="464D78" w:themeColor="background2"/>
      <w:sz w:val="72"/>
      <w:szCs w:val="76"/>
    </w:rPr>
  </w:style>
  <w:style w:type="character" w:customStyle="1" w:styleId="Heading3Char">
    <w:name w:val="Heading 3 Char"/>
    <w:basedOn w:val="DefaultParagraphFont"/>
    <w:link w:val="Heading3"/>
    <w:uiPriority w:val="3"/>
    <w:rsid w:val="00E8124B"/>
    <w:rPr>
      <w:rFonts w:ascii="Roboto" w:hAnsi="Roboto" w:eastAsiaTheme="majorEastAsia" w:cs="Open Sans Light"/>
      <w:bCs/>
      <w:color w:val="343959" w:themeColor="background2" w:themeShade="BF"/>
      <w:kern w:val="2"/>
      <w:sz w:val="40"/>
      <w:szCs w:val="40"/>
      <w14:ligatures w14:val="standardContextual"/>
    </w:rPr>
  </w:style>
  <w:style w:type="paragraph" w:styleId="Header">
    <w:name w:val="header"/>
    <w:basedOn w:val="Normal"/>
    <w:link w:val="HeaderChar"/>
    <w:uiPriority w:val="99"/>
    <w:unhideWhenUsed/>
    <w:rsid w:val="00A316A0"/>
    <w:pPr>
      <w:tabs>
        <w:tab w:val="center" w:pos="4680"/>
        <w:tab w:val="right" w:pos="9360"/>
      </w:tabs>
    </w:pPr>
  </w:style>
  <w:style w:type="character" w:customStyle="1" w:styleId="HeaderChar">
    <w:name w:val="Header Char"/>
    <w:basedOn w:val="DefaultParagraphFont"/>
    <w:link w:val="Header"/>
    <w:uiPriority w:val="99"/>
    <w:rsid w:val="006D67A3"/>
  </w:style>
  <w:style w:type="paragraph" w:styleId="Footer">
    <w:name w:val="footer"/>
    <w:basedOn w:val="Normal"/>
    <w:link w:val="FooterChar"/>
    <w:uiPriority w:val="99"/>
    <w:unhideWhenUsed/>
    <w:rsid w:val="00A316A0"/>
    <w:pPr>
      <w:tabs>
        <w:tab w:val="center" w:pos="4680"/>
        <w:tab w:val="right" w:pos="9360"/>
      </w:tabs>
    </w:pPr>
  </w:style>
  <w:style w:type="character" w:customStyle="1" w:styleId="FooterChar">
    <w:name w:val="Footer Char"/>
    <w:basedOn w:val="DefaultParagraphFont"/>
    <w:link w:val="Footer"/>
    <w:uiPriority w:val="99"/>
    <w:rsid w:val="006D67A3"/>
  </w:style>
  <w:style w:type="character" w:styleId="PageNumber">
    <w:name w:val="page number"/>
    <w:basedOn w:val="DefaultParagraphFont"/>
    <w:uiPriority w:val="99"/>
    <w:semiHidden/>
    <w:unhideWhenUsed/>
    <w:rsid w:val="006D67A3"/>
  </w:style>
  <w:style w:type="character" w:customStyle="1" w:styleId="Heading4Char">
    <w:name w:val="Heading 4 Char"/>
    <w:basedOn w:val="DefaultParagraphFont"/>
    <w:link w:val="Heading4"/>
    <w:uiPriority w:val="4"/>
    <w:rsid w:val="007B735D"/>
    <w:rPr>
      <w:rFonts w:eastAsiaTheme="majorEastAsia" w:cs="Arial"/>
      <w:bCs/>
      <w:color w:val="343959" w:themeColor="background2" w:themeShade="BF"/>
      <w:sz w:val="28"/>
      <w:szCs w:val="26"/>
    </w:rPr>
  </w:style>
  <w:style w:type="character" w:customStyle="1" w:styleId="Heading5Char">
    <w:name w:val="Heading 5 Char"/>
    <w:basedOn w:val="DefaultParagraphFont"/>
    <w:link w:val="Heading5"/>
    <w:uiPriority w:val="5"/>
    <w:rsid w:val="007B735D"/>
    <w:rPr>
      <w:rFonts w:eastAsiaTheme="majorEastAsia" w:cstheme="majorBidi"/>
      <w:b/>
      <w:color w:val="373172" w:themeColor="accent6"/>
    </w:rPr>
  </w:style>
  <w:style w:type="character" w:customStyle="1" w:styleId="Heading6Char">
    <w:name w:val="Heading 6 Char"/>
    <w:basedOn w:val="DefaultParagraphFont"/>
    <w:link w:val="Heading6"/>
    <w:uiPriority w:val="9"/>
    <w:rsid w:val="007B735D"/>
    <w:rPr>
      <w:rFonts w:ascii="Times New Roman" w:hAnsi="Times New Roman" w:cs="Times New Roman"/>
      <w:bCs/>
      <w:i/>
      <w:color w:val="53565A"/>
      <w:kern w:val="32"/>
      <w:szCs w:val="32"/>
    </w:rPr>
  </w:style>
  <w:style w:type="character" w:customStyle="1" w:styleId="Heading7Char">
    <w:name w:val="Heading 7 Char"/>
    <w:basedOn w:val="DefaultParagraphFont"/>
    <w:link w:val="Heading7"/>
    <w:uiPriority w:val="9"/>
    <w:semiHidden/>
    <w:rsid w:val="007B735D"/>
    <w:rPr>
      <w:rFonts w:asciiTheme="majorHAnsi" w:eastAsiaTheme="majorEastAsia" w:hAnsiTheme="majorHAnsi" w:cstheme="majorBidi"/>
      <w:i/>
      <w:iCs/>
      <w:color w:val="4B1313" w:themeColor="accent1" w:themeShade="7F"/>
    </w:rPr>
  </w:style>
  <w:style w:type="character" w:customStyle="1" w:styleId="Heading8Char">
    <w:name w:val="Heading 8 Char"/>
    <w:basedOn w:val="DefaultParagraphFont"/>
    <w:link w:val="Heading8"/>
    <w:uiPriority w:val="9"/>
    <w:semiHidden/>
    <w:rsid w:val="007B735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B735D"/>
    <w:rPr>
      <w:rFonts w:asciiTheme="majorHAnsi" w:eastAsiaTheme="majorEastAsia" w:hAnsiTheme="majorHAnsi" w:cstheme="majorBidi"/>
      <w:i/>
      <w:iCs/>
      <w:color w:val="272727" w:themeColor="text1" w:themeTint="D8"/>
      <w:sz w:val="21"/>
      <w:szCs w:val="21"/>
    </w:rPr>
  </w:style>
  <w:style w:type="paragraph" w:styleId="Date">
    <w:name w:val="Date"/>
    <w:basedOn w:val="Normal"/>
    <w:next w:val="Normal"/>
    <w:link w:val="DateChar"/>
    <w:uiPriority w:val="99"/>
    <w:unhideWhenUsed/>
    <w:rsid w:val="007B735D"/>
    <w:pPr>
      <w:spacing w:before="480" w:after="40"/>
    </w:pPr>
    <w:rPr>
      <w:rFonts w:cs="Open Sans"/>
      <w:color w:val="404040" w:themeColor="text1" w:themeTint="BF"/>
    </w:rPr>
  </w:style>
  <w:style w:type="character" w:customStyle="1" w:styleId="DateChar">
    <w:name w:val="Date Char"/>
    <w:basedOn w:val="DefaultParagraphFont"/>
    <w:link w:val="Date"/>
    <w:uiPriority w:val="99"/>
    <w:rsid w:val="007B735D"/>
    <w:rPr>
      <w:rFonts w:cs="Open Sans"/>
      <w:color w:val="404040" w:themeColor="text1" w:themeTint="BF"/>
      <w:szCs w:val="20"/>
    </w:rPr>
  </w:style>
  <w:style w:type="paragraph" w:styleId="BalloonText">
    <w:name w:val="Balloon Text"/>
    <w:basedOn w:val="Normal"/>
    <w:link w:val="BalloonTextChar"/>
    <w:uiPriority w:val="99"/>
    <w:semiHidden/>
    <w:unhideWhenUsed/>
    <w:rsid w:val="007B735D"/>
    <w:rPr>
      <w:rFonts w:ascii="Tahoma" w:hAnsi="Tahoma" w:cs="Tahoma"/>
      <w:sz w:val="16"/>
      <w:szCs w:val="16"/>
    </w:rPr>
  </w:style>
  <w:style w:type="character" w:customStyle="1" w:styleId="BalloonTextChar">
    <w:name w:val="Balloon Text Char"/>
    <w:basedOn w:val="DefaultParagraphFont"/>
    <w:link w:val="BalloonText"/>
    <w:uiPriority w:val="99"/>
    <w:semiHidden/>
    <w:rsid w:val="007B735D"/>
    <w:rPr>
      <w:rFonts w:ascii="Tahoma" w:hAnsi="Tahoma" w:cs="Tahoma"/>
      <w:sz w:val="16"/>
      <w:szCs w:val="16"/>
    </w:rPr>
  </w:style>
  <w:style w:type="paragraph" w:customStyle="1" w:styleId="CallOutBullet">
    <w:name w:val="Call Out Bullet"/>
    <w:basedOn w:val="ListBullet"/>
    <w:qFormat/>
    <w:rsid w:val="007B735D"/>
  </w:style>
  <w:style w:type="paragraph" w:styleId="BodyText">
    <w:name w:val="Body Text"/>
    <w:basedOn w:val="Normal"/>
    <w:link w:val="BodyTextChar"/>
    <w:uiPriority w:val="99"/>
    <w:rsid w:val="007B735D"/>
    <w:pPr>
      <w:suppressAutoHyphens/>
      <w:autoSpaceDE w:val="0"/>
      <w:autoSpaceDN w:val="0"/>
      <w:adjustRightInd w:val="0"/>
      <w:spacing w:before="160" w:after="240"/>
      <w:textAlignment w:val="center"/>
    </w:pPr>
    <w:rPr>
      <w:rFonts w:cs="ApexSans-Book"/>
      <w:szCs w:val="18"/>
    </w:rPr>
  </w:style>
  <w:style w:type="character" w:customStyle="1" w:styleId="BodyTextChar">
    <w:name w:val="Body Text Char"/>
    <w:basedOn w:val="DefaultParagraphFont"/>
    <w:link w:val="BodyText"/>
    <w:uiPriority w:val="99"/>
    <w:rsid w:val="007B735D"/>
    <w:rPr>
      <w:rFonts w:cs="ApexSans-Book"/>
      <w:szCs w:val="18"/>
    </w:rPr>
  </w:style>
  <w:style w:type="paragraph" w:styleId="FootnoteText">
    <w:name w:val="footnote text"/>
    <w:basedOn w:val="Normal"/>
    <w:link w:val="FootnoteTextChar"/>
    <w:uiPriority w:val="99"/>
    <w:unhideWhenUsed/>
    <w:rsid w:val="007B735D"/>
    <w:rPr>
      <w:rFonts w:cs="Arial"/>
      <w:sz w:val="16"/>
      <w:szCs w:val="16"/>
    </w:rPr>
  </w:style>
  <w:style w:type="character" w:customStyle="1" w:styleId="FootnoteTextChar">
    <w:name w:val="Footnote Text Char"/>
    <w:basedOn w:val="DefaultParagraphFont"/>
    <w:link w:val="FootnoteText"/>
    <w:uiPriority w:val="99"/>
    <w:rsid w:val="007B735D"/>
    <w:rPr>
      <w:rFonts w:cs="Arial"/>
      <w:sz w:val="16"/>
      <w:szCs w:val="16"/>
    </w:rPr>
  </w:style>
  <w:style w:type="character" w:styleId="FootnoteReference">
    <w:name w:val="footnote reference"/>
    <w:basedOn w:val="DefaultParagraphFont"/>
    <w:uiPriority w:val="99"/>
    <w:unhideWhenUsed/>
    <w:rsid w:val="007B735D"/>
    <w:rPr>
      <w:vertAlign w:val="superscript"/>
    </w:rPr>
  </w:style>
  <w:style w:type="paragraph" w:customStyle="1" w:styleId="LogoSpace">
    <w:name w:val="Logo Space"/>
    <w:basedOn w:val="Normal"/>
    <w:qFormat/>
    <w:rsid w:val="007B735D"/>
    <w:pPr>
      <w:spacing w:after="1080"/>
      <w:ind w:left="-86"/>
    </w:pPr>
  </w:style>
  <w:style w:type="paragraph" w:customStyle="1" w:styleId="DocumentType">
    <w:name w:val="Document Type"/>
    <w:qFormat/>
    <w:rsid w:val="007B735D"/>
    <w:pPr>
      <w:spacing w:after="120"/>
    </w:pPr>
    <w:rPr>
      <w:rFonts w:ascii="Roboto Medium" w:hAnsi="Roboto Medium" w:eastAsiaTheme="majorEastAsia" w:cs="Arial"/>
      <w:b/>
      <w:bCs/>
      <w:noProof/>
      <w:color w:val="343959" w:themeColor="background2" w:themeShade="BF"/>
      <w:sz w:val="36"/>
      <w:szCs w:val="76"/>
    </w:rPr>
  </w:style>
  <w:style w:type="character" w:customStyle="1" w:styleId="BoldItalic">
    <w:name w:val="Bold Italic"/>
    <w:uiPriority w:val="99"/>
    <w:rsid w:val="007B735D"/>
    <w:rPr>
      <w:i/>
      <w:iCs/>
    </w:rPr>
  </w:style>
  <w:style w:type="paragraph" w:customStyle="1" w:styleId="SummaryText">
    <w:name w:val="Summary Text"/>
    <w:basedOn w:val="Normal"/>
    <w:uiPriority w:val="99"/>
    <w:rsid w:val="007B735D"/>
    <w:pPr>
      <w:suppressAutoHyphens/>
      <w:autoSpaceDE w:val="0"/>
      <w:autoSpaceDN w:val="0"/>
      <w:adjustRightInd w:val="0"/>
      <w:spacing w:before="360" w:after="600"/>
      <w:textAlignment w:val="center"/>
    </w:pPr>
    <w:rPr>
      <w:rFonts w:cs="ApexSans-BookItalic"/>
      <w:iCs/>
      <w:noProof/>
      <w:color w:val="404040"/>
      <w:sz w:val="18"/>
      <w:szCs w:val="18"/>
    </w:rPr>
  </w:style>
  <w:style w:type="paragraph" w:customStyle="1" w:styleId="AuthorsName">
    <w:name w:val="Authors Name"/>
    <w:basedOn w:val="ListBullet"/>
    <w:qFormat/>
    <w:rsid w:val="00A316A0"/>
    <w:pPr>
      <w:numPr>
        <w:numId w:val="0"/>
      </w:numPr>
    </w:pPr>
  </w:style>
  <w:style w:type="paragraph" w:styleId="Caption">
    <w:name w:val="caption"/>
    <w:basedOn w:val="Normal"/>
    <w:next w:val="Normal"/>
    <w:uiPriority w:val="35"/>
    <w:unhideWhenUsed/>
    <w:qFormat/>
    <w:rsid w:val="007B735D"/>
    <w:pPr>
      <w:keepNext/>
      <w:keepLines/>
      <w:tabs>
        <w:tab w:val="left" w:pos="1170"/>
      </w:tabs>
      <w:spacing w:before="360" w:after="120"/>
    </w:pPr>
    <w:rPr>
      <w:b/>
      <w:bCs/>
      <w:color w:val="404040"/>
      <w:szCs w:val="18"/>
    </w:rPr>
  </w:style>
  <w:style w:type="paragraph" w:customStyle="1" w:styleId="EndNoteBibliographyTitle">
    <w:name w:val="EndNote Bibliography Title"/>
    <w:basedOn w:val="Normal"/>
    <w:link w:val="EndNoteBibliographyTitleChar"/>
    <w:rsid w:val="007B735D"/>
    <w:pPr>
      <w:jc w:val="center"/>
    </w:pPr>
    <w:rPr>
      <w:rFonts w:cs="Arial"/>
      <w:noProof/>
      <w:color w:val="404040"/>
      <w:sz w:val="18"/>
      <w:szCs w:val="18"/>
    </w:rPr>
  </w:style>
  <w:style w:type="character" w:customStyle="1" w:styleId="EndNoteBibliographyTitleChar">
    <w:name w:val="EndNote Bibliography Title Char"/>
    <w:basedOn w:val="DefaultParagraphFont"/>
    <w:link w:val="EndNoteBibliographyTitle"/>
    <w:rsid w:val="007B735D"/>
    <w:rPr>
      <w:rFonts w:cs="Arial"/>
      <w:noProof/>
      <w:color w:val="404040"/>
      <w:sz w:val="18"/>
      <w:szCs w:val="18"/>
    </w:rPr>
  </w:style>
  <w:style w:type="paragraph" w:customStyle="1" w:styleId="EndNoteBibliography">
    <w:name w:val="EndNote Bibliography"/>
    <w:basedOn w:val="Normal"/>
    <w:link w:val="EndNoteBibliographyChar"/>
    <w:rsid w:val="007B735D"/>
    <w:pPr>
      <w:ind w:left="450" w:hanging="450"/>
    </w:pPr>
    <w:rPr>
      <w:rFonts w:cs="Arial"/>
      <w:noProof/>
      <w:color w:val="404040"/>
      <w:sz w:val="16"/>
      <w:szCs w:val="18"/>
    </w:rPr>
  </w:style>
  <w:style w:type="character" w:customStyle="1" w:styleId="EndNoteBibliographyChar">
    <w:name w:val="EndNote Bibliography Char"/>
    <w:basedOn w:val="DefaultParagraphFont"/>
    <w:link w:val="EndNoteBibliography"/>
    <w:rsid w:val="007B735D"/>
    <w:rPr>
      <w:rFonts w:cs="Arial"/>
      <w:noProof/>
      <w:color w:val="404040"/>
      <w:sz w:val="16"/>
      <w:szCs w:val="18"/>
    </w:rPr>
  </w:style>
  <w:style w:type="paragraph" w:styleId="NoSpacing">
    <w:name w:val="No Spacing"/>
    <w:uiPriority w:val="1"/>
    <w:qFormat/>
    <w:rsid w:val="007B735D"/>
    <w:pPr>
      <w:spacing w:after="0" w:line="240" w:lineRule="auto"/>
    </w:pPr>
    <w:rPr>
      <w:sz w:val="16"/>
    </w:rPr>
  </w:style>
  <w:style w:type="character" w:styleId="FollowedHyperlink">
    <w:name w:val="FollowedHyperlink"/>
    <w:basedOn w:val="DefaultParagraphFont"/>
    <w:uiPriority w:val="99"/>
    <w:semiHidden/>
    <w:unhideWhenUsed/>
    <w:rsid w:val="007B735D"/>
    <w:rPr>
      <w:color w:val="323031" w:themeColor="followedHyperlink"/>
      <w:u w:val="single"/>
    </w:rPr>
  </w:style>
  <w:style w:type="paragraph" w:styleId="EndnoteText">
    <w:name w:val="endnote text"/>
    <w:basedOn w:val="Normal"/>
    <w:link w:val="EndnoteTextChar"/>
    <w:uiPriority w:val="99"/>
    <w:unhideWhenUsed/>
    <w:rsid w:val="007B735D"/>
    <w:pPr>
      <w:spacing w:before="120" w:after="240"/>
    </w:pPr>
    <w:rPr>
      <w:rFonts w:cs="ApexSans-Book"/>
      <w:color w:val="404040" w:themeColor="text1" w:themeTint="BF"/>
      <w:sz w:val="18"/>
      <w:szCs w:val="18"/>
    </w:rPr>
  </w:style>
  <w:style w:type="character" w:customStyle="1" w:styleId="EndnoteTextChar">
    <w:name w:val="Endnote Text Char"/>
    <w:basedOn w:val="DefaultParagraphFont"/>
    <w:link w:val="EndnoteText"/>
    <w:uiPriority w:val="99"/>
    <w:rsid w:val="007B735D"/>
    <w:rPr>
      <w:rFonts w:cs="ApexSans-Book"/>
      <w:color w:val="404040" w:themeColor="text1" w:themeTint="BF"/>
      <w:sz w:val="18"/>
      <w:szCs w:val="18"/>
    </w:rPr>
  </w:style>
  <w:style w:type="character" w:styleId="EndnoteReference">
    <w:name w:val="endnote reference"/>
    <w:basedOn w:val="DefaultParagraphFont"/>
    <w:uiPriority w:val="99"/>
    <w:unhideWhenUsed/>
    <w:rsid w:val="007B735D"/>
    <w:rPr>
      <w:vertAlign w:val="superscript"/>
    </w:rPr>
  </w:style>
  <w:style w:type="paragraph" w:styleId="Subtitle">
    <w:name w:val="Subtitle"/>
    <w:basedOn w:val="Normal"/>
    <w:next w:val="Normal"/>
    <w:link w:val="SubtitleChar"/>
    <w:uiPriority w:val="11"/>
    <w:qFormat/>
    <w:rsid w:val="007B735D"/>
    <w:pPr>
      <w:numPr>
        <w:ilvl w:val="1"/>
      </w:numPr>
      <w:spacing w:line="288" w:lineRule="auto"/>
    </w:pPr>
    <w:rPr>
      <w:rFonts w:ascii="Times New Roman" w:hAnsi="Times New Roman" w:eastAsiaTheme="majorEastAsia" w:cstheme="majorBidi"/>
      <w:i/>
      <w:iCs/>
      <w:color w:val="000000" w:themeColor="text1"/>
      <w:spacing w:val="15"/>
    </w:rPr>
  </w:style>
  <w:style w:type="character" w:customStyle="1" w:styleId="SubtitleChar">
    <w:name w:val="Subtitle Char"/>
    <w:basedOn w:val="DefaultParagraphFont"/>
    <w:link w:val="Subtitle"/>
    <w:uiPriority w:val="11"/>
    <w:rsid w:val="007B735D"/>
    <w:rPr>
      <w:rFonts w:ascii="Times New Roman" w:hAnsi="Times New Roman" w:eastAsiaTheme="majorEastAsia" w:cstheme="majorBidi"/>
      <w:i/>
      <w:iCs/>
      <w:color w:val="000000" w:themeColor="text1"/>
      <w:spacing w:val="15"/>
    </w:rPr>
  </w:style>
  <w:style w:type="paragraph" w:styleId="BodyText2">
    <w:name w:val="Body Text 2"/>
    <w:basedOn w:val="Normal"/>
    <w:link w:val="BodyText2Char"/>
    <w:uiPriority w:val="99"/>
    <w:unhideWhenUsed/>
    <w:rsid w:val="007B735D"/>
    <w:pPr>
      <w:suppressAutoHyphens/>
      <w:autoSpaceDE w:val="0"/>
      <w:autoSpaceDN w:val="0"/>
      <w:adjustRightInd w:val="0"/>
      <w:textAlignment w:val="center"/>
    </w:pPr>
    <w:rPr>
      <w:rFonts w:cs="ApexSans-Book"/>
      <w:b/>
      <w:szCs w:val="18"/>
    </w:rPr>
  </w:style>
  <w:style w:type="character" w:customStyle="1" w:styleId="BodyText2Char">
    <w:name w:val="Body Text 2 Char"/>
    <w:basedOn w:val="DefaultParagraphFont"/>
    <w:link w:val="BodyText2"/>
    <w:uiPriority w:val="99"/>
    <w:rsid w:val="007B735D"/>
    <w:rPr>
      <w:rFonts w:cs="ApexSans-Book"/>
      <w:b/>
      <w:szCs w:val="18"/>
    </w:rPr>
  </w:style>
  <w:style w:type="paragraph" w:styleId="ListBullet">
    <w:name w:val="List Bullet"/>
    <w:basedOn w:val="Normal"/>
    <w:unhideWhenUsed/>
    <w:rsid w:val="00A316A0"/>
    <w:pPr>
      <w:numPr>
        <w:numId w:val="28"/>
      </w:numPr>
      <w:suppressAutoHyphens/>
      <w:autoSpaceDE w:val="0"/>
      <w:autoSpaceDN w:val="0"/>
      <w:adjustRightInd w:val="0"/>
      <w:spacing w:before="120" w:after="120"/>
      <w:textAlignment w:val="center"/>
    </w:pPr>
    <w:rPr>
      <w:rFonts w:cs="Open Sans"/>
      <w:szCs w:val="18"/>
    </w:rPr>
  </w:style>
  <w:style w:type="paragraph" w:styleId="ListBullet2">
    <w:name w:val="List Bullet 2"/>
    <w:basedOn w:val="Normal"/>
    <w:uiPriority w:val="99"/>
    <w:unhideWhenUsed/>
    <w:rsid w:val="00A316A0"/>
    <w:pPr>
      <w:numPr>
        <w:numId w:val="34"/>
      </w:numPr>
      <w:suppressAutoHyphens/>
      <w:autoSpaceDE w:val="0"/>
      <w:autoSpaceDN w:val="0"/>
      <w:adjustRightInd w:val="0"/>
      <w:spacing w:before="120" w:after="120"/>
      <w:textAlignment w:val="center"/>
    </w:pPr>
    <w:rPr>
      <w:rFonts w:cs="Open Sans"/>
    </w:rPr>
  </w:style>
  <w:style w:type="paragraph" w:customStyle="1" w:styleId="TableFooter">
    <w:name w:val="Table Footer"/>
    <w:basedOn w:val="Normal"/>
    <w:qFormat/>
    <w:rsid w:val="007B735D"/>
    <w:pPr>
      <w:keepLines/>
      <w:spacing w:before="20" w:after="360"/>
    </w:pPr>
    <w:rPr>
      <w:rFonts w:eastAsia="Times New Roman"/>
      <w:color w:val="404040"/>
      <w:sz w:val="18"/>
    </w:rPr>
  </w:style>
  <w:style w:type="paragraph" w:customStyle="1" w:styleId="TableNumberList">
    <w:name w:val="Table Number List"/>
    <w:basedOn w:val="TableBodyLeft"/>
    <w:qFormat/>
    <w:rsid w:val="00A316A0"/>
    <w:pPr>
      <w:numPr>
        <w:numId w:val="30"/>
      </w:numPr>
    </w:pPr>
    <w:rPr>
      <w:rFonts w:eastAsia="Arial Narrow"/>
      <w:lang w:bidi="en-US"/>
    </w:rPr>
  </w:style>
  <w:style w:type="character" w:styleId="Emphasis">
    <w:name w:val="Emphasis"/>
    <w:basedOn w:val="DefaultParagraphFont"/>
    <w:uiPriority w:val="20"/>
    <w:qFormat/>
    <w:rsid w:val="007B735D"/>
    <w:rPr>
      <w:i/>
      <w:iCs/>
    </w:rPr>
  </w:style>
  <w:style w:type="character" w:customStyle="1" w:styleId="eop">
    <w:name w:val="eop"/>
    <w:basedOn w:val="DefaultParagraphFont"/>
    <w:rsid w:val="007B735D"/>
  </w:style>
  <w:style w:type="paragraph" w:customStyle="1" w:styleId="TableBodyRight">
    <w:name w:val="Table Body Right"/>
    <w:basedOn w:val="TableBodyLeft"/>
    <w:qFormat/>
    <w:rsid w:val="00A24E4B"/>
    <w:pPr>
      <w:jc w:val="right"/>
    </w:pPr>
  </w:style>
  <w:style w:type="table" w:styleId="GridTableLight">
    <w:name w:val="Grid Table Light"/>
    <w:basedOn w:val="TableNormal"/>
    <w:uiPriority w:val="40"/>
    <w:rsid w:val="007B735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Heading3"/>
    <w:next w:val="Normal"/>
    <w:link w:val="TitleChar"/>
    <w:uiPriority w:val="10"/>
    <w:qFormat/>
    <w:rsid w:val="00A24E4B"/>
    <w:pPr>
      <w:spacing w:before="0"/>
    </w:pPr>
    <w:rPr>
      <w:bCs w:val="0"/>
      <w:sz w:val="56"/>
    </w:rPr>
  </w:style>
  <w:style w:type="character" w:customStyle="1" w:styleId="TitleChar">
    <w:name w:val="Title Char"/>
    <w:basedOn w:val="DefaultParagraphFont"/>
    <w:link w:val="Title"/>
    <w:uiPriority w:val="10"/>
    <w:rsid w:val="007B735D"/>
    <w:rPr>
      <w:rFonts w:ascii="Arial" w:hAnsi="Arial" w:eastAsiaTheme="majorEastAsia" w:cs="Open Sans Light"/>
      <w:color w:val="343959" w:themeColor="background2" w:themeShade="BF"/>
      <w:sz w:val="56"/>
      <w:szCs w:val="40"/>
    </w:rPr>
  </w:style>
  <w:style w:type="paragraph" w:styleId="TOC2">
    <w:name w:val="toc 2"/>
    <w:basedOn w:val="Normal"/>
    <w:next w:val="Normal"/>
    <w:autoRedefine/>
    <w:uiPriority w:val="39"/>
    <w:unhideWhenUsed/>
    <w:rsid w:val="002433E8"/>
    <w:pPr>
      <w:tabs>
        <w:tab w:val="right" w:leader="dot" w:pos="10790"/>
      </w:tabs>
      <w:spacing w:before="60" w:after="120"/>
    </w:pPr>
    <w:rPr>
      <w:noProof/>
    </w:rPr>
  </w:style>
  <w:style w:type="paragraph" w:styleId="TOC1">
    <w:name w:val="toc 1"/>
    <w:basedOn w:val="Normal"/>
    <w:next w:val="Normal"/>
    <w:autoRedefine/>
    <w:uiPriority w:val="39"/>
    <w:unhideWhenUsed/>
    <w:rsid w:val="004A3015"/>
    <w:pPr>
      <w:tabs>
        <w:tab w:val="right" w:leader="dot" w:pos="10790"/>
      </w:tabs>
      <w:spacing w:before="280" w:after="120"/>
    </w:pPr>
    <w:rPr>
      <w:noProof/>
    </w:rPr>
  </w:style>
  <w:style w:type="paragraph" w:styleId="ListBullet3">
    <w:name w:val="List Bullet 3"/>
    <w:basedOn w:val="Normal"/>
    <w:uiPriority w:val="99"/>
    <w:rsid w:val="00A316A0"/>
    <w:pPr>
      <w:numPr>
        <w:numId w:val="31"/>
      </w:numPr>
      <w:spacing w:before="120" w:beforeLines="120" w:after="120"/>
    </w:pPr>
  </w:style>
  <w:style w:type="paragraph" w:customStyle="1" w:styleId="Default">
    <w:name w:val="Default"/>
    <w:basedOn w:val="Normal"/>
    <w:rsid w:val="007B735D"/>
    <w:pPr>
      <w:autoSpaceDE w:val="0"/>
      <w:autoSpaceDN w:val="0"/>
      <w:spacing w:line="288" w:lineRule="auto"/>
    </w:pPr>
    <w:rPr>
      <w:rFonts w:ascii="Times New Roman" w:hAnsi="Times New Roman"/>
      <w:color w:val="000000"/>
    </w:rPr>
  </w:style>
  <w:style w:type="paragraph" w:styleId="Bibliography">
    <w:name w:val="Bibliography"/>
    <w:basedOn w:val="Normal"/>
    <w:next w:val="Normal"/>
    <w:uiPriority w:val="37"/>
    <w:semiHidden/>
    <w:unhideWhenUsed/>
    <w:rsid w:val="007B735D"/>
    <w:pPr>
      <w:spacing w:after="180" w:line="288" w:lineRule="auto"/>
    </w:pPr>
    <w:rPr>
      <w:rFonts w:ascii="Times New Roman" w:hAnsi="Times New Roman"/>
    </w:rPr>
  </w:style>
  <w:style w:type="paragraph" w:styleId="ListBullet4">
    <w:name w:val="List Bullet 4"/>
    <w:basedOn w:val="Normal"/>
    <w:uiPriority w:val="99"/>
    <w:rsid w:val="007B735D"/>
    <w:pPr>
      <w:numPr>
        <w:ilvl w:val="1"/>
        <w:numId w:val="32"/>
      </w:numPr>
      <w:spacing w:before="288" w:beforeLines="120" w:after="120"/>
    </w:pPr>
  </w:style>
  <w:style w:type="paragraph" w:styleId="ListBullet5">
    <w:name w:val="List Bullet 5"/>
    <w:basedOn w:val="Normal"/>
    <w:uiPriority w:val="99"/>
    <w:unhideWhenUsed/>
    <w:rsid w:val="007B735D"/>
    <w:pPr>
      <w:tabs>
        <w:tab w:val="num" w:pos="1800"/>
      </w:tabs>
      <w:spacing w:line="288" w:lineRule="auto"/>
      <w:ind w:left="1800" w:hanging="360"/>
      <w:contextualSpacing/>
    </w:pPr>
    <w:rPr>
      <w:rFonts w:ascii="Times New Roman" w:hAnsi="Times New Roman"/>
    </w:rPr>
  </w:style>
  <w:style w:type="character" w:styleId="IntenseEmphasis">
    <w:name w:val="Intense Emphasis"/>
    <w:basedOn w:val="DefaultParagraphFont"/>
    <w:uiPriority w:val="21"/>
    <w:qFormat/>
    <w:rsid w:val="007B735D"/>
    <w:rPr>
      <w:b/>
      <w:bCs/>
      <w:i/>
      <w:iCs/>
      <w:color w:val="000000" w:themeColor="text1"/>
    </w:rPr>
  </w:style>
  <w:style w:type="paragraph" w:styleId="TableofFigures">
    <w:name w:val="table of figures"/>
    <w:basedOn w:val="Normal"/>
    <w:next w:val="Normal"/>
    <w:uiPriority w:val="99"/>
    <w:unhideWhenUsed/>
    <w:rsid w:val="007B735D"/>
    <w:pPr>
      <w:tabs>
        <w:tab w:val="left" w:pos="1080"/>
        <w:tab w:val="right" w:leader="dot" w:pos="9360"/>
      </w:tabs>
      <w:spacing w:after="180" w:line="288" w:lineRule="auto"/>
      <w:ind w:left="1080" w:hanging="1080"/>
    </w:pPr>
  </w:style>
  <w:style w:type="paragraph" w:styleId="TOC3">
    <w:name w:val="toc 3"/>
    <w:next w:val="Normal"/>
    <w:uiPriority w:val="39"/>
    <w:rsid w:val="007B735D"/>
    <w:pPr>
      <w:tabs>
        <w:tab w:val="left" w:pos="1728"/>
        <w:tab w:val="right" w:leader="dot" w:pos="9360"/>
      </w:tabs>
      <w:spacing w:after="60" w:line="240" w:lineRule="auto"/>
      <w:ind w:left="1080" w:hanging="720"/>
    </w:pPr>
    <w:rPr>
      <w:rFonts w:ascii="Arial" w:eastAsia="Times New Roman" w:hAnsi="Arial" w:cs="Times New Roman"/>
    </w:rPr>
  </w:style>
  <w:style w:type="paragraph" w:styleId="ListNumber">
    <w:name w:val="List Number"/>
    <w:uiPriority w:val="99"/>
    <w:unhideWhenUsed/>
    <w:rsid w:val="00A316A0"/>
    <w:pPr>
      <w:numPr>
        <w:numId w:val="29"/>
      </w:numPr>
      <w:spacing w:before="120" w:after="200" w:line="240" w:lineRule="auto"/>
    </w:pPr>
    <w:rPr>
      <w:rFonts w:ascii="Roboto" w:hAnsi="Roboto" w:cs="Arial"/>
      <w:sz w:val="24"/>
      <w:szCs w:val="18"/>
    </w:rPr>
  </w:style>
  <w:style w:type="paragraph" w:styleId="ListNumber2">
    <w:name w:val="List Number 2"/>
    <w:basedOn w:val="Normal"/>
    <w:uiPriority w:val="99"/>
    <w:semiHidden/>
    <w:unhideWhenUsed/>
    <w:rsid w:val="007B735D"/>
    <w:pPr>
      <w:keepLines/>
      <w:tabs>
        <w:tab w:val="num" w:pos="720"/>
      </w:tabs>
      <w:spacing w:line="288" w:lineRule="auto"/>
      <w:ind w:left="720" w:hanging="360"/>
      <w:contextualSpacing/>
    </w:pPr>
  </w:style>
  <w:style w:type="paragraph" w:styleId="NormalWeb">
    <w:name w:val="Normal (Web)"/>
    <w:basedOn w:val="Normal"/>
    <w:uiPriority w:val="99"/>
    <w:unhideWhenUsed/>
    <w:rsid w:val="007B735D"/>
    <w:pPr>
      <w:spacing w:before="100" w:beforeAutospacing="1" w:after="100" w:afterAutospacing="1" w:line="288" w:lineRule="auto"/>
    </w:pPr>
    <w:rPr>
      <w:rFonts w:ascii="Times New Roman" w:hAnsi="Times New Roman" w:eastAsiaTheme="minorEastAsia"/>
    </w:rPr>
  </w:style>
  <w:style w:type="character" w:styleId="BookTitle">
    <w:name w:val="Book Title"/>
    <w:basedOn w:val="DefaultParagraphFont"/>
    <w:uiPriority w:val="33"/>
    <w:unhideWhenUsed/>
    <w:qFormat/>
    <w:rsid w:val="007B735D"/>
    <w:rPr>
      <w:rFonts w:ascii="Times New Roman" w:hAnsi="Times New Roman"/>
      <w:b/>
      <w:bCs/>
      <w:smallCaps/>
      <w:spacing w:val="5"/>
    </w:rPr>
  </w:style>
  <w:style w:type="paragraph" w:styleId="IntenseQuote">
    <w:name w:val="Intense Quote"/>
    <w:basedOn w:val="Normal"/>
    <w:next w:val="Normal"/>
    <w:link w:val="IntenseQuoteChar"/>
    <w:uiPriority w:val="30"/>
    <w:qFormat/>
    <w:rsid w:val="007B735D"/>
    <w:pPr>
      <w:pBdr>
        <w:bottom w:val="single" w:sz="4" w:space="4" w:color="982827" w:themeColor="accent1"/>
      </w:pBdr>
      <w:spacing w:before="200" w:after="280" w:line="288" w:lineRule="auto"/>
      <w:ind w:left="936" w:right="936"/>
    </w:pPr>
    <w:rPr>
      <w:rFonts w:ascii="Times New Roman" w:hAnsi="Times New Roman"/>
      <w:b/>
      <w:bCs/>
      <w:i/>
      <w:iCs/>
      <w:color w:val="000000" w:themeColor="text1"/>
    </w:rPr>
  </w:style>
  <w:style w:type="character" w:customStyle="1" w:styleId="IntenseQuoteChar">
    <w:name w:val="Intense Quote Char"/>
    <w:basedOn w:val="DefaultParagraphFont"/>
    <w:link w:val="IntenseQuote"/>
    <w:uiPriority w:val="30"/>
    <w:rsid w:val="007B735D"/>
    <w:rPr>
      <w:rFonts w:ascii="Times New Roman" w:hAnsi="Times New Roman" w:cs="Times New Roman"/>
      <w:b/>
      <w:bCs/>
      <w:i/>
      <w:iCs/>
      <w:color w:val="000000" w:themeColor="text1"/>
    </w:rPr>
  </w:style>
  <w:style w:type="paragraph" w:styleId="ListNumber4">
    <w:name w:val="List Number 4"/>
    <w:basedOn w:val="Normal"/>
    <w:uiPriority w:val="99"/>
    <w:semiHidden/>
    <w:unhideWhenUsed/>
    <w:rsid w:val="007B735D"/>
    <w:pPr>
      <w:tabs>
        <w:tab w:val="num" w:pos="1440"/>
      </w:tabs>
      <w:spacing w:line="288" w:lineRule="auto"/>
      <w:ind w:left="1440" w:hanging="360"/>
      <w:contextualSpacing/>
    </w:pPr>
    <w:rPr>
      <w:rFonts w:ascii="Times New Roman" w:hAnsi="Times New Roman"/>
    </w:rPr>
  </w:style>
  <w:style w:type="paragraph" w:styleId="ListNumber5">
    <w:name w:val="List Number 5"/>
    <w:basedOn w:val="Normal"/>
    <w:uiPriority w:val="99"/>
    <w:semiHidden/>
    <w:unhideWhenUsed/>
    <w:rsid w:val="007B735D"/>
    <w:pPr>
      <w:tabs>
        <w:tab w:val="num" w:pos="1800"/>
      </w:tabs>
      <w:spacing w:line="288" w:lineRule="auto"/>
      <w:ind w:left="1800" w:hanging="360"/>
      <w:contextualSpacing/>
    </w:pPr>
    <w:rPr>
      <w:rFonts w:ascii="Times New Roman" w:hAnsi="Times New Roman"/>
    </w:rPr>
  </w:style>
  <w:style w:type="paragraph" w:styleId="ListContinue">
    <w:name w:val="List Continue"/>
    <w:basedOn w:val="Normal"/>
    <w:uiPriority w:val="99"/>
    <w:semiHidden/>
    <w:unhideWhenUsed/>
    <w:rsid w:val="007B735D"/>
    <w:pPr>
      <w:spacing w:after="120" w:line="288" w:lineRule="auto"/>
      <w:ind w:left="360"/>
    </w:pPr>
    <w:rPr>
      <w:rFonts w:ascii="Times New Roman" w:hAnsi="Times New Roman"/>
    </w:rPr>
  </w:style>
  <w:style w:type="paragraph" w:styleId="ListContinue2">
    <w:name w:val="List Continue 2"/>
    <w:basedOn w:val="Normal"/>
    <w:uiPriority w:val="99"/>
    <w:semiHidden/>
    <w:unhideWhenUsed/>
    <w:rsid w:val="007B735D"/>
    <w:pPr>
      <w:spacing w:after="120" w:line="288" w:lineRule="auto"/>
      <w:ind w:left="720"/>
    </w:pPr>
    <w:rPr>
      <w:rFonts w:ascii="Times New Roman" w:hAnsi="Times New Roman"/>
    </w:rPr>
  </w:style>
  <w:style w:type="paragraph" w:styleId="ListContinue3">
    <w:name w:val="List Continue 3"/>
    <w:basedOn w:val="Normal"/>
    <w:uiPriority w:val="99"/>
    <w:semiHidden/>
    <w:unhideWhenUsed/>
    <w:rsid w:val="007B735D"/>
    <w:pPr>
      <w:spacing w:after="120" w:line="288" w:lineRule="auto"/>
      <w:ind w:left="1080"/>
      <w:contextualSpacing/>
    </w:pPr>
    <w:rPr>
      <w:rFonts w:ascii="Times New Roman" w:hAnsi="Times New Roman"/>
    </w:rPr>
  </w:style>
  <w:style w:type="paragraph" w:styleId="ListContinue4">
    <w:name w:val="List Continue 4"/>
    <w:basedOn w:val="Normal"/>
    <w:uiPriority w:val="99"/>
    <w:semiHidden/>
    <w:unhideWhenUsed/>
    <w:rsid w:val="007B735D"/>
    <w:pPr>
      <w:spacing w:after="120" w:line="288" w:lineRule="auto"/>
      <w:ind w:left="1440"/>
      <w:contextualSpacing/>
    </w:pPr>
    <w:rPr>
      <w:rFonts w:ascii="Times New Roman" w:hAnsi="Times New Roman"/>
    </w:rPr>
  </w:style>
  <w:style w:type="paragraph" w:styleId="ListContinue5">
    <w:name w:val="List Continue 5"/>
    <w:basedOn w:val="Normal"/>
    <w:uiPriority w:val="99"/>
    <w:semiHidden/>
    <w:unhideWhenUsed/>
    <w:rsid w:val="007B735D"/>
    <w:pPr>
      <w:spacing w:after="120" w:line="288" w:lineRule="auto"/>
      <w:ind w:left="1800"/>
      <w:contextualSpacing/>
    </w:pPr>
    <w:rPr>
      <w:rFonts w:ascii="Times New Roman" w:hAnsi="Times New Roman"/>
    </w:rPr>
  </w:style>
  <w:style w:type="paragraph" w:styleId="BodyTextIndent">
    <w:name w:val="Body Text Indent"/>
    <w:basedOn w:val="Normal"/>
    <w:link w:val="BodyTextIndentChar"/>
    <w:uiPriority w:val="99"/>
    <w:semiHidden/>
    <w:unhideWhenUsed/>
    <w:rsid w:val="007B735D"/>
    <w:pPr>
      <w:spacing w:after="120" w:line="288" w:lineRule="auto"/>
      <w:ind w:left="360"/>
    </w:pPr>
    <w:rPr>
      <w:rFonts w:ascii="Times New Roman" w:hAnsi="Times New Roman"/>
    </w:rPr>
  </w:style>
  <w:style w:type="character" w:customStyle="1" w:styleId="BodyTextIndentChar">
    <w:name w:val="Body Text Indent Char"/>
    <w:basedOn w:val="DefaultParagraphFont"/>
    <w:link w:val="BodyTextIndent"/>
    <w:uiPriority w:val="99"/>
    <w:semiHidden/>
    <w:rsid w:val="007B735D"/>
    <w:rPr>
      <w:rFonts w:ascii="Times New Roman" w:hAnsi="Times New Roman" w:cs="Times New Roman"/>
    </w:rPr>
  </w:style>
  <w:style w:type="paragraph" w:styleId="BodyTextIndent2">
    <w:name w:val="Body Text Indent 2"/>
    <w:basedOn w:val="Normal"/>
    <w:link w:val="BodyTextIndent2Char"/>
    <w:uiPriority w:val="99"/>
    <w:semiHidden/>
    <w:unhideWhenUsed/>
    <w:rsid w:val="007B735D"/>
    <w:pPr>
      <w:spacing w:after="120" w:line="480" w:lineRule="auto"/>
      <w:ind w:left="360"/>
    </w:pPr>
    <w:rPr>
      <w:rFonts w:ascii="Times New Roman" w:hAnsi="Times New Roman"/>
    </w:rPr>
  </w:style>
  <w:style w:type="character" w:customStyle="1" w:styleId="BodyTextIndent2Char">
    <w:name w:val="Body Text Indent 2 Char"/>
    <w:basedOn w:val="DefaultParagraphFont"/>
    <w:link w:val="BodyTextIndent2"/>
    <w:uiPriority w:val="99"/>
    <w:semiHidden/>
    <w:rsid w:val="007B735D"/>
    <w:rPr>
      <w:rFonts w:ascii="Times New Roman" w:hAnsi="Times New Roman" w:cs="Times New Roman"/>
    </w:rPr>
  </w:style>
  <w:style w:type="character" w:customStyle="1" w:styleId="InlineHeadingL1">
    <w:name w:val="Inline Heading L1"/>
    <w:uiPriority w:val="6"/>
    <w:qFormat/>
    <w:rsid w:val="007B735D"/>
    <w:rPr>
      <w:rFonts w:ascii="Roboto Medium" w:hAnsi="Roboto Medium"/>
    </w:rPr>
  </w:style>
  <w:style w:type="character" w:customStyle="1" w:styleId="InlineHeadingL2">
    <w:name w:val="Inline Heading L2"/>
    <w:basedOn w:val="InlineHeadingL1"/>
    <w:uiPriority w:val="7"/>
    <w:qFormat/>
    <w:rsid w:val="007B735D"/>
    <w:rPr>
      <w:rFonts w:ascii="Arial" w:hAnsi="Arial"/>
      <w:b/>
      <w:i/>
      <w:color w:val="404040"/>
      <w:sz w:val="24"/>
      <w:szCs w:val="20"/>
    </w:rPr>
  </w:style>
  <w:style w:type="paragraph" w:customStyle="1" w:styleId="TableSpacer">
    <w:name w:val="Table Spacer"/>
    <w:basedOn w:val="Normal"/>
    <w:qFormat/>
    <w:rsid w:val="007B735D"/>
    <w:pPr>
      <w:spacing w:line="288" w:lineRule="auto"/>
    </w:pPr>
    <w:rPr>
      <w:rFonts w:ascii="Times New Roman" w:hAnsi="Times New Roman"/>
      <w:sz w:val="12"/>
    </w:rPr>
  </w:style>
  <w:style w:type="paragraph" w:styleId="BodyText3">
    <w:name w:val="Body Text 3"/>
    <w:basedOn w:val="Normal"/>
    <w:link w:val="BodyText3Char"/>
    <w:uiPriority w:val="99"/>
    <w:unhideWhenUsed/>
    <w:rsid w:val="007B735D"/>
    <w:pPr>
      <w:suppressAutoHyphens/>
      <w:autoSpaceDE w:val="0"/>
      <w:autoSpaceDN w:val="0"/>
      <w:adjustRightInd w:val="0"/>
      <w:textAlignment w:val="center"/>
    </w:pPr>
    <w:rPr>
      <w:rFonts w:cs="ApexSans-Book"/>
      <w:bCs/>
      <w:szCs w:val="18"/>
    </w:rPr>
  </w:style>
  <w:style w:type="character" w:customStyle="1" w:styleId="BodyText3Char">
    <w:name w:val="Body Text 3 Char"/>
    <w:basedOn w:val="DefaultParagraphFont"/>
    <w:link w:val="BodyText3"/>
    <w:uiPriority w:val="99"/>
    <w:rsid w:val="007B735D"/>
    <w:rPr>
      <w:rFonts w:cs="ApexSans-Book"/>
      <w:bCs/>
      <w:szCs w:val="18"/>
    </w:rPr>
  </w:style>
  <w:style w:type="paragraph" w:styleId="TOC4">
    <w:name w:val="toc 4"/>
    <w:basedOn w:val="Normal"/>
    <w:next w:val="Normal"/>
    <w:autoRedefine/>
    <w:uiPriority w:val="12"/>
    <w:rsid w:val="007B735D"/>
    <w:pPr>
      <w:tabs>
        <w:tab w:val="right" w:leader="dot" w:pos="9350"/>
      </w:tabs>
      <w:spacing w:after="60"/>
      <w:ind w:left="720"/>
    </w:pPr>
    <w:rPr>
      <w:color w:val="373172" w:themeColor="accent6"/>
    </w:rPr>
  </w:style>
  <w:style w:type="table" w:styleId="GridTable1LightAccent1">
    <w:name w:val="Grid Table 1 Light Accent 1"/>
    <w:basedOn w:val="TableNormal"/>
    <w:uiPriority w:val="46"/>
    <w:rsid w:val="007B735D"/>
    <w:pPr>
      <w:spacing w:after="0" w:line="240" w:lineRule="auto"/>
    </w:pPr>
    <w:rPr>
      <w:sz w:val="24"/>
      <w:szCs w:val="24"/>
    </w:rPr>
    <w:tblPr>
      <w:tblStyleRowBandSize w:val="1"/>
      <w:tblStyleColBandSize w:val="1"/>
      <w:tblBorders>
        <w:top w:val="single" w:sz="4" w:space="0" w:color="E59999" w:themeColor="accent1" w:themeTint="66"/>
        <w:left w:val="single" w:sz="4" w:space="0" w:color="E59999" w:themeColor="accent1" w:themeTint="66"/>
        <w:bottom w:val="single" w:sz="4" w:space="0" w:color="E59999" w:themeColor="accent1" w:themeTint="66"/>
        <w:right w:val="single" w:sz="4" w:space="0" w:color="E59999" w:themeColor="accent1" w:themeTint="66"/>
        <w:insideH w:val="single" w:sz="4" w:space="0" w:color="E59999" w:themeColor="accent1" w:themeTint="66"/>
        <w:insideV w:val="single" w:sz="4" w:space="0" w:color="E59999" w:themeColor="accent1" w:themeTint="66"/>
      </w:tblBorders>
    </w:tblPr>
    <w:tblStylePr w:type="firstRow">
      <w:rPr>
        <w:b/>
        <w:bCs/>
      </w:rPr>
      <w:tblPr/>
      <w:tcPr>
        <w:tcBorders>
          <w:bottom w:val="single" w:sz="12" w:space="0" w:color="D86766" w:themeColor="accent1" w:themeTint="99"/>
        </w:tcBorders>
      </w:tcPr>
    </w:tblStylePr>
    <w:tblStylePr w:type="lastRow">
      <w:rPr>
        <w:b/>
        <w:bCs/>
      </w:rPr>
      <w:tblPr/>
      <w:tcPr>
        <w:tcBorders>
          <w:top w:val="double" w:sz="2" w:space="0" w:color="D86766" w:themeColor="accent1" w:themeTint="99"/>
        </w:tcBorders>
      </w:tcPr>
    </w:tblStylePr>
    <w:tblStylePr w:type="firstCol">
      <w:rPr>
        <w:b/>
        <w:bCs/>
      </w:rPr>
    </w:tblStylePr>
    <w:tblStylePr w:type="lastCol">
      <w:rPr>
        <w:b/>
        <w:bCs/>
      </w:rPr>
    </w:tblStylePr>
  </w:style>
  <w:style w:type="paragraph" w:styleId="BlockText">
    <w:name w:val="Block Text"/>
    <w:basedOn w:val="Normal"/>
    <w:uiPriority w:val="99"/>
    <w:semiHidden/>
    <w:unhideWhenUsed/>
    <w:rsid w:val="007B735D"/>
    <w:pPr>
      <w:pBdr>
        <w:top w:val="single" w:sz="2" w:space="10" w:color="982827" w:themeColor="accent1" w:shadow="1"/>
        <w:left w:val="single" w:sz="2" w:space="10" w:color="982827" w:themeColor="accent1" w:shadow="1"/>
        <w:bottom w:val="single" w:sz="2" w:space="10" w:color="982827" w:themeColor="accent1" w:shadow="1"/>
        <w:right w:val="single" w:sz="2" w:space="10" w:color="982827" w:themeColor="accent1" w:shadow="1"/>
      </w:pBdr>
      <w:ind w:left="1152" w:right="1152"/>
    </w:pPr>
    <w:rPr>
      <w:rFonts w:eastAsiaTheme="minorEastAsia"/>
      <w:i/>
      <w:iCs/>
      <w:color w:val="982827" w:themeColor="accent1"/>
    </w:rPr>
  </w:style>
  <w:style w:type="paragraph" w:styleId="BodyTextFirstIndent">
    <w:name w:val="Body Text First Indent"/>
    <w:basedOn w:val="BodyText"/>
    <w:link w:val="BodyTextFirstIndentChar"/>
    <w:uiPriority w:val="99"/>
    <w:semiHidden/>
    <w:unhideWhenUsed/>
    <w:rsid w:val="007B735D"/>
    <w:pPr>
      <w:suppressAutoHyphens w:val="0"/>
      <w:autoSpaceDE/>
      <w:autoSpaceDN/>
      <w:adjustRightInd/>
      <w:spacing w:before="0" w:after="200"/>
      <w:ind w:firstLine="360"/>
      <w:textAlignment w:val="auto"/>
    </w:pPr>
  </w:style>
  <w:style w:type="character" w:customStyle="1" w:styleId="BodyTextFirstIndentChar">
    <w:name w:val="Body Text First Indent Char"/>
    <w:basedOn w:val="BodyTextChar"/>
    <w:link w:val="BodyTextFirstIndent"/>
    <w:uiPriority w:val="99"/>
    <w:semiHidden/>
    <w:rsid w:val="007B735D"/>
    <w:rPr>
      <w:rFonts w:cs="ApexSans-Book"/>
      <w:szCs w:val="18"/>
    </w:rPr>
  </w:style>
  <w:style w:type="paragraph" w:styleId="BodyTextFirstIndent2">
    <w:name w:val="Body Text First Indent 2"/>
    <w:basedOn w:val="BodyTextIndent"/>
    <w:link w:val="BodyTextFirstIndent2Char"/>
    <w:uiPriority w:val="99"/>
    <w:semiHidden/>
    <w:unhideWhenUsed/>
    <w:rsid w:val="007B735D"/>
    <w:pPr>
      <w:spacing w:after="200" w:line="276" w:lineRule="auto"/>
      <w:ind w:firstLine="360"/>
    </w:pPr>
    <w:rPr>
      <w:rFonts w:ascii="Arial" w:hAnsi="Arial"/>
    </w:rPr>
  </w:style>
  <w:style w:type="character" w:customStyle="1" w:styleId="BodyTextFirstIndent2Char">
    <w:name w:val="Body Text First Indent 2 Char"/>
    <w:basedOn w:val="BodyTextIndentChar"/>
    <w:link w:val="BodyTextFirstIndent2"/>
    <w:uiPriority w:val="99"/>
    <w:semiHidden/>
    <w:rsid w:val="007B735D"/>
    <w:rPr>
      <w:rFonts w:ascii="Arial" w:hAnsi="Arial" w:cs="Times New Roman"/>
    </w:rPr>
  </w:style>
  <w:style w:type="paragraph" w:styleId="BodyTextIndent3">
    <w:name w:val="Body Text Indent 3"/>
    <w:basedOn w:val="Normal"/>
    <w:link w:val="BodyTextIndent3Char"/>
    <w:uiPriority w:val="99"/>
    <w:semiHidden/>
    <w:unhideWhenUsed/>
    <w:rsid w:val="007B735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B735D"/>
    <w:rPr>
      <w:sz w:val="16"/>
      <w:szCs w:val="16"/>
    </w:rPr>
  </w:style>
  <w:style w:type="paragraph" w:styleId="Closing">
    <w:name w:val="Closing"/>
    <w:basedOn w:val="Normal"/>
    <w:link w:val="ClosingChar"/>
    <w:uiPriority w:val="99"/>
    <w:semiHidden/>
    <w:unhideWhenUsed/>
    <w:rsid w:val="007B735D"/>
    <w:pPr>
      <w:ind w:left="4320"/>
    </w:pPr>
  </w:style>
  <w:style w:type="character" w:customStyle="1" w:styleId="ClosingChar">
    <w:name w:val="Closing Char"/>
    <w:basedOn w:val="DefaultParagraphFont"/>
    <w:link w:val="Closing"/>
    <w:uiPriority w:val="99"/>
    <w:semiHidden/>
    <w:rsid w:val="007B735D"/>
  </w:style>
  <w:style w:type="paragraph" w:styleId="DocumentMap">
    <w:name w:val="Document Map"/>
    <w:basedOn w:val="Normal"/>
    <w:link w:val="DocumentMapChar"/>
    <w:uiPriority w:val="99"/>
    <w:semiHidden/>
    <w:unhideWhenUsed/>
    <w:rsid w:val="007B735D"/>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B735D"/>
    <w:rPr>
      <w:rFonts w:ascii="Segoe UI" w:hAnsi="Segoe UI" w:cs="Segoe UI"/>
      <w:sz w:val="16"/>
      <w:szCs w:val="16"/>
    </w:rPr>
  </w:style>
  <w:style w:type="paragraph" w:styleId="E-mailSignature">
    <w:name w:val="E-mail Signature"/>
    <w:basedOn w:val="Normal"/>
    <w:link w:val="E-mailSignatureChar"/>
    <w:uiPriority w:val="99"/>
    <w:semiHidden/>
    <w:unhideWhenUsed/>
    <w:rsid w:val="007B735D"/>
  </w:style>
  <w:style w:type="character" w:customStyle="1" w:styleId="E-mailSignatureChar">
    <w:name w:val="E-mail Signature Char"/>
    <w:basedOn w:val="DefaultParagraphFont"/>
    <w:link w:val="E-mailSignature"/>
    <w:uiPriority w:val="99"/>
    <w:semiHidden/>
    <w:rsid w:val="007B735D"/>
  </w:style>
  <w:style w:type="paragraph" w:styleId="EnvelopeAddress">
    <w:name w:val="envelope address"/>
    <w:basedOn w:val="Normal"/>
    <w:uiPriority w:val="99"/>
    <w:semiHidden/>
    <w:unhideWhenUsed/>
    <w:rsid w:val="00AD2CD1"/>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7B735D"/>
    <w:rPr>
      <w:rFonts w:asciiTheme="majorHAnsi" w:eastAsiaTheme="majorEastAsia" w:hAnsiTheme="majorHAnsi" w:cstheme="majorBidi"/>
    </w:rPr>
  </w:style>
  <w:style w:type="paragraph" w:styleId="HTMLAddress">
    <w:name w:val="HTML Address"/>
    <w:basedOn w:val="Normal"/>
    <w:link w:val="HTMLAddressChar"/>
    <w:uiPriority w:val="99"/>
    <w:semiHidden/>
    <w:unhideWhenUsed/>
    <w:rsid w:val="007B735D"/>
    <w:rPr>
      <w:i/>
      <w:iCs/>
    </w:rPr>
  </w:style>
  <w:style w:type="character" w:customStyle="1" w:styleId="HTMLAddressChar">
    <w:name w:val="HTML Address Char"/>
    <w:basedOn w:val="DefaultParagraphFont"/>
    <w:link w:val="HTMLAddress"/>
    <w:uiPriority w:val="99"/>
    <w:semiHidden/>
    <w:rsid w:val="007B735D"/>
    <w:rPr>
      <w:i/>
      <w:iCs/>
    </w:rPr>
  </w:style>
  <w:style w:type="paragraph" w:styleId="HTMLPreformatted">
    <w:name w:val="HTML Preformatted"/>
    <w:basedOn w:val="Normal"/>
    <w:link w:val="HTMLPreformattedChar"/>
    <w:uiPriority w:val="99"/>
    <w:semiHidden/>
    <w:unhideWhenUsed/>
    <w:rsid w:val="007B735D"/>
    <w:rPr>
      <w:rFonts w:ascii="Consolas" w:hAnsi="Consolas"/>
    </w:rPr>
  </w:style>
  <w:style w:type="character" w:customStyle="1" w:styleId="HTMLPreformattedChar">
    <w:name w:val="HTML Preformatted Char"/>
    <w:basedOn w:val="DefaultParagraphFont"/>
    <w:link w:val="HTMLPreformatted"/>
    <w:uiPriority w:val="99"/>
    <w:semiHidden/>
    <w:rsid w:val="007B735D"/>
    <w:rPr>
      <w:rFonts w:ascii="Consolas" w:hAnsi="Consolas"/>
      <w:sz w:val="20"/>
      <w:szCs w:val="20"/>
    </w:rPr>
  </w:style>
  <w:style w:type="paragraph" w:styleId="Index1">
    <w:name w:val="index 1"/>
    <w:basedOn w:val="Normal"/>
    <w:next w:val="Normal"/>
    <w:autoRedefine/>
    <w:uiPriority w:val="99"/>
    <w:semiHidden/>
    <w:unhideWhenUsed/>
    <w:rsid w:val="007B735D"/>
    <w:pPr>
      <w:ind w:left="220" w:hanging="220"/>
    </w:pPr>
  </w:style>
  <w:style w:type="paragraph" w:styleId="Index2">
    <w:name w:val="index 2"/>
    <w:basedOn w:val="Normal"/>
    <w:next w:val="Normal"/>
    <w:autoRedefine/>
    <w:uiPriority w:val="99"/>
    <w:semiHidden/>
    <w:unhideWhenUsed/>
    <w:rsid w:val="007B735D"/>
    <w:pPr>
      <w:ind w:left="440" w:hanging="220"/>
    </w:pPr>
  </w:style>
  <w:style w:type="paragraph" w:styleId="Index3">
    <w:name w:val="index 3"/>
    <w:basedOn w:val="Normal"/>
    <w:next w:val="Normal"/>
    <w:autoRedefine/>
    <w:uiPriority w:val="99"/>
    <w:semiHidden/>
    <w:unhideWhenUsed/>
    <w:rsid w:val="007B735D"/>
    <w:pPr>
      <w:ind w:left="660" w:hanging="220"/>
    </w:pPr>
  </w:style>
  <w:style w:type="paragraph" w:styleId="Index4">
    <w:name w:val="index 4"/>
    <w:basedOn w:val="Normal"/>
    <w:next w:val="Normal"/>
    <w:autoRedefine/>
    <w:uiPriority w:val="99"/>
    <w:semiHidden/>
    <w:unhideWhenUsed/>
    <w:rsid w:val="007B735D"/>
    <w:pPr>
      <w:ind w:left="880" w:hanging="220"/>
    </w:pPr>
  </w:style>
  <w:style w:type="paragraph" w:styleId="Index5">
    <w:name w:val="index 5"/>
    <w:basedOn w:val="Normal"/>
    <w:next w:val="Normal"/>
    <w:autoRedefine/>
    <w:uiPriority w:val="99"/>
    <w:semiHidden/>
    <w:unhideWhenUsed/>
    <w:rsid w:val="007B735D"/>
    <w:pPr>
      <w:ind w:left="1100" w:hanging="220"/>
    </w:pPr>
  </w:style>
  <w:style w:type="paragraph" w:styleId="Index6">
    <w:name w:val="index 6"/>
    <w:basedOn w:val="Normal"/>
    <w:next w:val="Normal"/>
    <w:autoRedefine/>
    <w:uiPriority w:val="99"/>
    <w:semiHidden/>
    <w:unhideWhenUsed/>
    <w:rsid w:val="007B735D"/>
    <w:pPr>
      <w:ind w:left="1320" w:hanging="220"/>
    </w:pPr>
  </w:style>
  <w:style w:type="paragraph" w:styleId="Index7">
    <w:name w:val="index 7"/>
    <w:basedOn w:val="Normal"/>
    <w:next w:val="Normal"/>
    <w:autoRedefine/>
    <w:uiPriority w:val="99"/>
    <w:semiHidden/>
    <w:unhideWhenUsed/>
    <w:rsid w:val="007B735D"/>
    <w:pPr>
      <w:ind w:left="1540" w:hanging="220"/>
    </w:pPr>
  </w:style>
  <w:style w:type="paragraph" w:styleId="Index8">
    <w:name w:val="index 8"/>
    <w:basedOn w:val="Normal"/>
    <w:next w:val="Normal"/>
    <w:autoRedefine/>
    <w:uiPriority w:val="99"/>
    <w:semiHidden/>
    <w:unhideWhenUsed/>
    <w:rsid w:val="007B735D"/>
    <w:pPr>
      <w:ind w:left="1760" w:hanging="220"/>
    </w:pPr>
  </w:style>
  <w:style w:type="paragraph" w:styleId="Index9">
    <w:name w:val="index 9"/>
    <w:basedOn w:val="Normal"/>
    <w:next w:val="Normal"/>
    <w:autoRedefine/>
    <w:uiPriority w:val="99"/>
    <w:semiHidden/>
    <w:unhideWhenUsed/>
    <w:rsid w:val="007B735D"/>
    <w:pPr>
      <w:ind w:left="1980" w:hanging="220"/>
    </w:pPr>
  </w:style>
  <w:style w:type="paragraph" w:styleId="IndexHeading">
    <w:name w:val="index heading"/>
    <w:basedOn w:val="Normal"/>
    <w:next w:val="Index1"/>
    <w:uiPriority w:val="99"/>
    <w:semiHidden/>
    <w:unhideWhenUsed/>
    <w:rsid w:val="007B735D"/>
    <w:rPr>
      <w:rFonts w:asciiTheme="majorHAnsi" w:eastAsiaTheme="majorEastAsia" w:hAnsiTheme="majorHAnsi" w:cstheme="majorBidi"/>
      <w:b/>
      <w:bCs/>
    </w:rPr>
  </w:style>
  <w:style w:type="paragraph" w:styleId="List">
    <w:name w:val="List"/>
    <w:basedOn w:val="Normal"/>
    <w:uiPriority w:val="99"/>
    <w:semiHidden/>
    <w:unhideWhenUsed/>
    <w:rsid w:val="007B735D"/>
    <w:pPr>
      <w:ind w:left="360" w:hanging="360"/>
      <w:contextualSpacing/>
    </w:pPr>
  </w:style>
  <w:style w:type="paragraph" w:styleId="List2">
    <w:name w:val="List 2"/>
    <w:basedOn w:val="Normal"/>
    <w:uiPriority w:val="99"/>
    <w:semiHidden/>
    <w:unhideWhenUsed/>
    <w:rsid w:val="007B735D"/>
    <w:pPr>
      <w:ind w:left="720" w:hanging="360"/>
      <w:contextualSpacing/>
    </w:pPr>
  </w:style>
  <w:style w:type="paragraph" w:styleId="List3">
    <w:name w:val="List 3"/>
    <w:basedOn w:val="Normal"/>
    <w:uiPriority w:val="99"/>
    <w:semiHidden/>
    <w:unhideWhenUsed/>
    <w:rsid w:val="007B735D"/>
    <w:pPr>
      <w:ind w:left="1080" w:hanging="360"/>
      <w:contextualSpacing/>
    </w:pPr>
  </w:style>
  <w:style w:type="paragraph" w:styleId="List4">
    <w:name w:val="List 4"/>
    <w:basedOn w:val="Normal"/>
    <w:uiPriority w:val="99"/>
    <w:semiHidden/>
    <w:unhideWhenUsed/>
    <w:rsid w:val="007B735D"/>
    <w:pPr>
      <w:ind w:left="1440" w:hanging="360"/>
      <w:contextualSpacing/>
    </w:pPr>
  </w:style>
  <w:style w:type="paragraph" w:styleId="List5">
    <w:name w:val="List 5"/>
    <w:basedOn w:val="Normal"/>
    <w:uiPriority w:val="99"/>
    <w:semiHidden/>
    <w:unhideWhenUsed/>
    <w:rsid w:val="007B735D"/>
    <w:pPr>
      <w:ind w:left="1800" w:hanging="360"/>
      <w:contextualSpacing/>
    </w:pPr>
  </w:style>
  <w:style w:type="paragraph" w:styleId="ListNumber3">
    <w:name w:val="List Number 3"/>
    <w:basedOn w:val="Normal"/>
    <w:uiPriority w:val="99"/>
    <w:semiHidden/>
    <w:unhideWhenUsed/>
    <w:rsid w:val="00A316A0"/>
    <w:pPr>
      <w:numPr>
        <w:numId w:val="33"/>
      </w:numPr>
      <w:contextualSpacing/>
    </w:pPr>
  </w:style>
  <w:style w:type="paragraph" w:styleId="Macro">
    <w:name w:val="macro"/>
    <w:link w:val="MacroTextChar"/>
    <w:uiPriority w:val="99"/>
    <w:semiHidden/>
    <w:unhideWhenUsed/>
    <w:rsid w:val="007B735D"/>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hAnsi="Consolas"/>
      <w:sz w:val="20"/>
      <w:szCs w:val="20"/>
    </w:rPr>
  </w:style>
  <w:style w:type="character" w:customStyle="1" w:styleId="MacroTextChar">
    <w:name w:val="Macro Text Char"/>
    <w:basedOn w:val="DefaultParagraphFont"/>
    <w:link w:val="Macro"/>
    <w:uiPriority w:val="99"/>
    <w:semiHidden/>
    <w:rsid w:val="007B735D"/>
    <w:rPr>
      <w:rFonts w:ascii="Consolas" w:hAnsi="Consolas"/>
      <w:sz w:val="20"/>
      <w:szCs w:val="20"/>
    </w:rPr>
  </w:style>
  <w:style w:type="paragraph" w:styleId="MessageHeader">
    <w:name w:val="Message Header"/>
    <w:basedOn w:val="Normal"/>
    <w:link w:val="MessageHeaderChar"/>
    <w:uiPriority w:val="99"/>
    <w:semiHidden/>
    <w:unhideWhenUsed/>
    <w:rsid w:val="00AD2CD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B735D"/>
    <w:rPr>
      <w:rFonts w:asciiTheme="majorHAnsi" w:eastAsiaTheme="majorEastAsia" w:hAnsiTheme="majorHAnsi" w:cstheme="majorBidi"/>
      <w:kern w:val="2"/>
      <w:sz w:val="24"/>
      <w:szCs w:val="24"/>
      <w:shd w:val="pct20" w:color="auto" w:fill="auto"/>
      <w14:ligatures w14:val="standardContextual"/>
    </w:rPr>
  </w:style>
  <w:style w:type="paragraph" w:styleId="NormalIndent">
    <w:name w:val="Normal Indent"/>
    <w:basedOn w:val="Normal"/>
    <w:uiPriority w:val="99"/>
    <w:semiHidden/>
    <w:unhideWhenUsed/>
    <w:rsid w:val="007B735D"/>
    <w:pPr>
      <w:ind w:left="720"/>
    </w:pPr>
  </w:style>
  <w:style w:type="paragraph" w:styleId="NoteHeading">
    <w:name w:val="Note Heading"/>
    <w:basedOn w:val="Normal"/>
    <w:next w:val="Normal"/>
    <w:link w:val="NoteHeadingChar"/>
    <w:uiPriority w:val="99"/>
    <w:semiHidden/>
    <w:unhideWhenUsed/>
    <w:rsid w:val="007B735D"/>
  </w:style>
  <w:style w:type="character" w:customStyle="1" w:styleId="NoteHeadingChar">
    <w:name w:val="Note Heading Char"/>
    <w:basedOn w:val="DefaultParagraphFont"/>
    <w:link w:val="NoteHeading"/>
    <w:uiPriority w:val="99"/>
    <w:semiHidden/>
    <w:rsid w:val="007B735D"/>
  </w:style>
  <w:style w:type="paragraph" w:styleId="PlainText">
    <w:name w:val="Plain Text"/>
    <w:basedOn w:val="Normal"/>
    <w:link w:val="PlainTextChar"/>
    <w:uiPriority w:val="99"/>
    <w:semiHidden/>
    <w:unhideWhenUsed/>
    <w:rsid w:val="007B735D"/>
    <w:rPr>
      <w:rFonts w:ascii="Consolas" w:hAnsi="Consolas"/>
      <w:sz w:val="21"/>
      <w:szCs w:val="21"/>
    </w:rPr>
  </w:style>
  <w:style w:type="character" w:customStyle="1" w:styleId="PlainTextChar">
    <w:name w:val="Plain Text Char"/>
    <w:basedOn w:val="DefaultParagraphFont"/>
    <w:link w:val="PlainText"/>
    <w:uiPriority w:val="99"/>
    <w:semiHidden/>
    <w:rsid w:val="007B735D"/>
    <w:rPr>
      <w:rFonts w:ascii="Consolas" w:hAnsi="Consolas"/>
      <w:sz w:val="21"/>
      <w:szCs w:val="21"/>
    </w:rPr>
  </w:style>
  <w:style w:type="paragraph" w:styleId="Salutation">
    <w:name w:val="Salutation"/>
    <w:basedOn w:val="Normal"/>
    <w:next w:val="Normal"/>
    <w:link w:val="SalutationChar"/>
    <w:uiPriority w:val="99"/>
    <w:semiHidden/>
    <w:unhideWhenUsed/>
    <w:rsid w:val="007B735D"/>
  </w:style>
  <w:style w:type="character" w:customStyle="1" w:styleId="SalutationChar">
    <w:name w:val="Salutation Char"/>
    <w:basedOn w:val="DefaultParagraphFont"/>
    <w:link w:val="Salutation"/>
    <w:uiPriority w:val="99"/>
    <w:semiHidden/>
    <w:rsid w:val="007B735D"/>
  </w:style>
  <w:style w:type="paragraph" w:styleId="Signature">
    <w:name w:val="Signature"/>
    <w:basedOn w:val="Normal"/>
    <w:link w:val="SignatureChar"/>
    <w:uiPriority w:val="99"/>
    <w:semiHidden/>
    <w:unhideWhenUsed/>
    <w:rsid w:val="007B735D"/>
    <w:pPr>
      <w:ind w:left="4320"/>
    </w:pPr>
  </w:style>
  <w:style w:type="character" w:customStyle="1" w:styleId="SignatureChar">
    <w:name w:val="Signature Char"/>
    <w:basedOn w:val="DefaultParagraphFont"/>
    <w:link w:val="Signature"/>
    <w:uiPriority w:val="99"/>
    <w:semiHidden/>
    <w:rsid w:val="007B735D"/>
  </w:style>
  <w:style w:type="paragraph" w:styleId="TableofAuthorities">
    <w:name w:val="table of authorities"/>
    <w:basedOn w:val="Normal"/>
    <w:next w:val="Normal"/>
    <w:uiPriority w:val="99"/>
    <w:semiHidden/>
    <w:unhideWhenUsed/>
    <w:rsid w:val="007B735D"/>
    <w:pPr>
      <w:ind w:left="220" w:hanging="220"/>
    </w:pPr>
  </w:style>
  <w:style w:type="paragraph" w:styleId="TOAHeading">
    <w:name w:val="toa heading"/>
    <w:basedOn w:val="Title"/>
    <w:next w:val="Normal"/>
    <w:uiPriority w:val="99"/>
    <w:unhideWhenUsed/>
    <w:rsid w:val="007B735D"/>
    <w:rPr>
      <w:rFonts w:ascii="Roboto Light" w:hAnsi="Roboto Light"/>
    </w:rPr>
  </w:style>
  <w:style w:type="paragraph" w:styleId="TOC5">
    <w:name w:val="toc 5"/>
    <w:basedOn w:val="Normal"/>
    <w:next w:val="Normal"/>
    <w:autoRedefine/>
    <w:uiPriority w:val="39"/>
    <w:semiHidden/>
    <w:unhideWhenUsed/>
    <w:rsid w:val="007B735D"/>
    <w:pPr>
      <w:spacing w:after="100"/>
      <w:ind w:left="880"/>
    </w:pPr>
  </w:style>
  <w:style w:type="paragraph" w:styleId="TOC6">
    <w:name w:val="toc 6"/>
    <w:basedOn w:val="Normal"/>
    <w:next w:val="Normal"/>
    <w:autoRedefine/>
    <w:uiPriority w:val="39"/>
    <w:semiHidden/>
    <w:unhideWhenUsed/>
    <w:rsid w:val="007B735D"/>
    <w:pPr>
      <w:spacing w:after="100"/>
      <w:ind w:left="1100"/>
    </w:pPr>
  </w:style>
  <w:style w:type="paragraph" w:styleId="TOC7">
    <w:name w:val="toc 7"/>
    <w:basedOn w:val="Normal"/>
    <w:next w:val="Normal"/>
    <w:autoRedefine/>
    <w:uiPriority w:val="39"/>
    <w:semiHidden/>
    <w:unhideWhenUsed/>
    <w:rsid w:val="007B735D"/>
    <w:pPr>
      <w:spacing w:after="100"/>
      <w:ind w:left="1320"/>
    </w:pPr>
  </w:style>
  <w:style w:type="paragraph" w:styleId="TOC8">
    <w:name w:val="toc 8"/>
    <w:basedOn w:val="Normal"/>
    <w:next w:val="Normal"/>
    <w:autoRedefine/>
    <w:uiPriority w:val="39"/>
    <w:semiHidden/>
    <w:unhideWhenUsed/>
    <w:rsid w:val="007B735D"/>
    <w:pPr>
      <w:spacing w:after="100"/>
      <w:ind w:left="1540"/>
    </w:pPr>
  </w:style>
  <w:style w:type="paragraph" w:styleId="TOC9">
    <w:name w:val="toc 9"/>
    <w:basedOn w:val="Normal"/>
    <w:next w:val="Normal"/>
    <w:autoRedefine/>
    <w:uiPriority w:val="39"/>
    <w:semiHidden/>
    <w:unhideWhenUsed/>
    <w:rsid w:val="007B735D"/>
    <w:pPr>
      <w:spacing w:after="100"/>
      <w:ind w:left="1760"/>
    </w:pPr>
  </w:style>
  <w:style w:type="table" w:styleId="GridTable1LightAccent2">
    <w:name w:val="Grid Table 1 Light Accent 2"/>
    <w:basedOn w:val="TableNormal"/>
    <w:uiPriority w:val="46"/>
    <w:rsid w:val="007B735D"/>
    <w:pPr>
      <w:spacing w:after="0" w:line="240" w:lineRule="auto"/>
    </w:pPr>
    <w:rPr>
      <w:sz w:val="24"/>
      <w:szCs w:val="24"/>
    </w:rPr>
    <w:tblPr>
      <w:tblStyleRowBandSize w:val="1"/>
      <w:tblStyleColBandSize w:val="1"/>
      <w:tblInd w:w="0" w:type="dxa"/>
      <w:tblBorders>
        <w:top w:val="single" w:sz="4" w:space="0" w:color="ACCFCD" w:themeColor="accent2" w:themeTint="66"/>
        <w:left w:val="single" w:sz="4" w:space="0" w:color="ACCFCD" w:themeColor="accent2" w:themeTint="66"/>
        <w:bottom w:val="single" w:sz="4" w:space="0" w:color="ACCFCD" w:themeColor="accent2" w:themeTint="66"/>
        <w:right w:val="single" w:sz="4" w:space="0" w:color="ACCFCD" w:themeColor="accent2" w:themeTint="66"/>
        <w:insideH w:val="single" w:sz="4" w:space="0" w:color="ACCFCD" w:themeColor="accent2" w:themeTint="66"/>
        <w:insideV w:val="single" w:sz="4" w:space="0" w:color="ACCFCD" w:themeColor="accent2" w:themeTint="66"/>
      </w:tblBorders>
    </w:tblPr>
    <w:tblStylePr w:type="firstRow">
      <w:rPr>
        <w:b/>
        <w:bCs/>
      </w:rPr>
      <w:tblPr/>
      <w:tcPr>
        <w:tcBorders>
          <w:bottom w:val="single" w:sz="12" w:space="0" w:color="83B7B4" w:themeColor="accent2" w:themeTint="99"/>
        </w:tcBorders>
      </w:tcPr>
    </w:tblStylePr>
    <w:tblStylePr w:type="lastRow">
      <w:rPr>
        <w:b/>
        <w:bCs/>
      </w:rPr>
      <w:tblPr/>
      <w:tcPr>
        <w:tcBorders>
          <w:top w:val="double" w:sz="2" w:space="0" w:color="83B7B4" w:themeColor="accent2"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next w:val="GridTable1LightAccent2"/>
    <w:uiPriority w:val="46"/>
    <w:rsid w:val="007B735D"/>
    <w:pPr>
      <w:spacing w:after="0" w:line="240" w:lineRule="auto"/>
    </w:pPr>
    <w:rPr>
      <w:sz w:val="24"/>
      <w:szCs w:val="24"/>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paragraph" w:customStyle="1" w:styleId="TableHeader3">
    <w:name w:val="Table Header 3"/>
    <w:basedOn w:val="TableHeader2"/>
    <w:qFormat/>
    <w:rsid w:val="007B735D"/>
    <w:pPr>
      <w:spacing w:after="0"/>
    </w:pPr>
    <w:rPr>
      <w:color w:val="464D78" w:themeColor="background2"/>
      <w:sz w:val="28"/>
    </w:rPr>
  </w:style>
  <w:style w:type="character" w:styleId="Strong">
    <w:name w:val="Strong"/>
    <w:basedOn w:val="DefaultParagraphFont"/>
    <w:uiPriority w:val="22"/>
    <w:qFormat/>
    <w:rsid w:val="007B735D"/>
    <w:rPr>
      <w:b/>
      <w:bCs/>
    </w:rPr>
  </w:style>
  <w:style w:type="paragraph" w:customStyle="1" w:styleId="TableHeader1White">
    <w:name w:val="Table Header 1 (White)"/>
    <w:basedOn w:val="TableHeader1"/>
    <w:qFormat/>
    <w:rsid w:val="007B735D"/>
    <w:rPr>
      <w:color w:val="FFFFFF" w:themeColor="background1"/>
    </w:rPr>
  </w:style>
  <w:style w:type="paragraph" w:customStyle="1" w:styleId="TableHeader2white">
    <w:name w:val="Table Header 2 (white)"/>
    <w:basedOn w:val="TableHeader2"/>
    <w:qFormat/>
    <w:rsid w:val="007B735D"/>
    <w:rPr>
      <w:color w:val="FFFFFF" w:themeColor="background1"/>
    </w:rPr>
  </w:style>
  <w:style w:type="paragraph" w:customStyle="1" w:styleId="TableHeader3whitelarge">
    <w:name w:val="Table Header 3 (white large)"/>
    <w:basedOn w:val="TableHeader3"/>
    <w:qFormat/>
    <w:rsid w:val="007B735D"/>
    <w:pPr>
      <w:spacing w:before="60" w:after="60"/>
    </w:pPr>
    <w:rPr>
      <w:color w:val="FFFFFF" w:themeColor="background1"/>
    </w:rPr>
  </w:style>
  <w:style w:type="character" w:styleId="Mention">
    <w:name w:val="Mention"/>
    <w:basedOn w:val="DefaultParagraphFont"/>
    <w:uiPriority w:val="99"/>
    <w:unhideWhenUsed/>
    <w:rsid w:val="000D61E4"/>
    <w:rPr>
      <w:color w:val="2B579A"/>
      <w:shd w:val="clear" w:color="auto" w:fill="E1DFDD"/>
    </w:rPr>
  </w:style>
  <w:style w:type="paragraph" w:customStyle="1" w:styleId="ItemLabel0">
    <w:name w:val="Item_Label"/>
    <w:basedOn w:val="Normal"/>
    <w:link w:val="ItemLabelChar0"/>
    <w:qFormat/>
    <w:rsid w:val="003D7C8E"/>
    <w:rPr>
      <w:b/>
      <w:bCs/>
      <w:i/>
    </w:rPr>
  </w:style>
  <w:style w:type="character" w:customStyle="1" w:styleId="ItemLabelChar0">
    <w:name w:val="Item_Label Char"/>
    <w:basedOn w:val="DefaultParagraphFont"/>
    <w:link w:val="ItemLabel0"/>
    <w:rsid w:val="003D7C8E"/>
    <w:rPr>
      <w:rFonts w:ascii="Roboto" w:hAnsi="Roboto" w:cs="Times New Roman"/>
      <w:b/>
      <w:bCs/>
      <w:i/>
      <w:kern w:val="2"/>
      <w:sz w:val="20"/>
      <w:szCs w:val="20"/>
      <w14:ligatures w14:val="standardContextual"/>
    </w:rPr>
  </w:style>
  <w:style w:type="character" w:customStyle="1" w:styleId="normaltextrun">
    <w:name w:val="normaltextrun"/>
    <w:basedOn w:val="DefaultParagraphFont"/>
    <w:rsid w:val="00356FE5"/>
  </w:style>
  <w:style w:type="paragraph" w:customStyle="1" w:styleId="pf0">
    <w:name w:val="pf0"/>
    <w:basedOn w:val="Normal"/>
    <w:rsid w:val="00AD2CD1"/>
    <w:pPr>
      <w:spacing w:before="100" w:beforeAutospacing="1" w:after="100" w:afterAutospacing="1"/>
    </w:pPr>
    <w:rPr>
      <w:rFonts w:ascii="Times New Roman" w:eastAsia="Times New Roman" w:hAnsi="Times New Roman" w:cs="Times New Roman"/>
    </w:rPr>
  </w:style>
  <w:style w:type="character" w:customStyle="1" w:styleId="cf01">
    <w:name w:val="cf01"/>
    <w:basedOn w:val="DefaultParagraphFont"/>
    <w:rsid w:val="00E0183D"/>
    <w:rPr>
      <w:rFonts w:ascii="Segoe UI" w:hAnsi="Segoe UI" w:cs="Segoe UI" w:hint="default"/>
      <w:sz w:val="18"/>
      <w:szCs w:val="18"/>
    </w:rPr>
  </w:style>
  <w:style w:type="paragraph" w:customStyle="1" w:styleId="paragraph">
    <w:name w:val="paragraph"/>
    <w:basedOn w:val="Normal"/>
    <w:rsid w:val="00254AC8"/>
    <w:pPr>
      <w:spacing w:before="100" w:beforeAutospacing="1" w:after="100" w:afterAutospacing="1"/>
    </w:pPr>
    <w:rPr>
      <w:rFonts w:ascii="Times New Roman" w:eastAsia="Times New Roman" w:hAnsi="Times New Roman" w:cs="Times New Roman"/>
    </w:rPr>
  </w:style>
  <w:style w:type="table" w:customStyle="1" w:styleId="NASHPTableGrid1">
    <w:name w:val="NASHP Table Grid1"/>
    <w:basedOn w:val="TableNormal"/>
    <w:next w:val="TableGrid"/>
    <w:uiPriority w:val="39"/>
    <w:rsid w:val="00EE23B3"/>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D1E3D"/>
    <w:pPr>
      <w:spacing w:before="240" w:after="0" w:line="259" w:lineRule="auto"/>
      <w:ind w:right="0"/>
      <w:outlineLvl w:val="9"/>
    </w:pPr>
    <w:rPr>
      <w:rFonts w:asciiTheme="majorHAnsi" w:hAnsiTheme="majorHAnsi" w:cstheme="majorBidi"/>
      <w:bCs w:val="0"/>
      <w:noProof w:val="0"/>
      <w:color w:val="711D1D" w:themeColor="accent1" w:themeShade="BF"/>
      <w:sz w:val="32"/>
      <w:szCs w:val="32"/>
    </w:rPr>
  </w:style>
  <w:style w:type="character" w:customStyle="1" w:styleId="cf11">
    <w:name w:val="cf11"/>
    <w:basedOn w:val="DefaultParagraphFont"/>
    <w:rsid w:val="00A35C12"/>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jpe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header" Target="header3.xml" /><Relationship Id="rId15" Type="http://schemas.openxmlformats.org/officeDocument/2006/relationships/header" Target="header4.xml" /><Relationship Id="rId16" Type="http://schemas.openxmlformats.org/officeDocument/2006/relationships/footer" Target="footer2.xml" /><Relationship Id="rId17" Type="http://schemas.openxmlformats.org/officeDocument/2006/relationships/header" Target="header5.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F4EQ Theme">
  <a:themeElements>
    <a:clrScheme name="F4EQ">
      <a:dk1>
        <a:srgbClr val="000000"/>
      </a:dk1>
      <a:lt1>
        <a:sysClr val="window" lastClr="FFFFFF"/>
      </a:lt1>
      <a:dk2>
        <a:srgbClr val="323031"/>
      </a:dk2>
      <a:lt2>
        <a:srgbClr val="464D78"/>
      </a:lt2>
      <a:accent1>
        <a:srgbClr val="982827"/>
      </a:accent1>
      <a:accent2>
        <a:srgbClr val="447572"/>
      </a:accent2>
      <a:accent3>
        <a:srgbClr val="FCB017"/>
      </a:accent3>
      <a:accent4>
        <a:srgbClr val="00645A"/>
      </a:accent4>
      <a:accent5>
        <a:srgbClr val="6C7FDD"/>
      </a:accent5>
      <a:accent6>
        <a:srgbClr val="373172"/>
      </a:accent6>
      <a:hlink>
        <a:srgbClr val="323031"/>
      </a:hlink>
      <a:folHlink>
        <a:srgbClr val="32303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744a5fc2-e1de-4226-a417-e5990e3526f4"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a05937c2-c72e-4da0-8099-8e72a155abb7" xsi:nil="true"/>
    <lcf76f155ced4ddcb4097134ff3c332f xmlns="9a99d4e7-d057-4e9e-8fd4-8db33f89e44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9EA2A66F1C41B44807E87D667A3C782" ma:contentTypeVersion="23" ma:contentTypeDescription="Create a new document." ma:contentTypeScope="" ma:versionID="d22afce66e9926373dc2fe1dfb3d0548">
  <xsd:schema xmlns:xsd="http://www.w3.org/2001/XMLSchema" xmlns:xs="http://www.w3.org/2001/XMLSchema" xmlns:p="http://schemas.microsoft.com/office/2006/metadata/properties" xmlns:ns2="9a99d4e7-d057-4e9e-8fd4-8db33f89e441" xmlns:ns3="6ac3f2fe-54b9-4c53-9208-02d48b305fd4" xmlns:ns4="a05937c2-c72e-4da0-8099-8e72a155abb7" targetNamespace="http://schemas.microsoft.com/office/2006/metadata/properties" ma:root="true" ma:fieldsID="759489e6c69f38932447b98497b5dc4d" ns2:_="" ns3:_="" ns4:_="">
    <xsd:import namespace="9a99d4e7-d057-4e9e-8fd4-8db33f89e441"/>
    <xsd:import namespace="6ac3f2fe-54b9-4c53-9208-02d48b305fd4"/>
    <xsd:import namespace="a05937c2-c72e-4da0-8099-8e72a155ab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9d4e7-d057-4e9e-8fd4-8db33f89e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44a5fc2-e1de-4226-a417-e5990e3526f4"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c3f2fe-54b9-4c53-9208-02d48b305fd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5937c2-c72e-4da0-8099-8e72a155abb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586bc32-27d5-495c-b048-69225c1e7b17}" ma:internalName="TaxCatchAll" ma:showField="CatchAllData" ma:web="6ac3f2fe-54b9-4c53-9208-02d48b305f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73FC15-D47F-4B82-82E0-B2D93F1C8AB5}">
  <ds:schemaRefs>
    <ds:schemaRef ds:uri="http://schemas.openxmlformats.org/officeDocument/2006/bibliography"/>
  </ds:schemaRefs>
</ds:datastoreItem>
</file>

<file path=customXml/itemProps2.xml><?xml version="1.0" encoding="utf-8"?>
<ds:datastoreItem xmlns:ds="http://schemas.openxmlformats.org/officeDocument/2006/customXml" ds:itemID="{35486A15-F8D0-4F76-9FBD-BDE13FACB5CE}">
  <ds:schemaRefs>
    <ds:schemaRef ds:uri="Microsoft.SharePoint.Taxonomy.ContentTypeSync"/>
  </ds:schemaRefs>
</ds:datastoreItem>
</file>

<file path=customXml/itemProps3.xml><?xml version="1.0" encoding="utf-8"?>
<ds:datastoreItem xmlns:ds="http://schemas.openxmlformats.org/officeDocument/2006/customXml" ds:itemID="{B3DC9481-EFFD-476E-8E78-3148D13E2E61}">
  <ds:schemaRefs>
    <ds:schemaRef ds:uri="http://www.w3.org/XML/1998/namespace"/>
    <ds:schemaRef ds:uri="http://schemas.microsoft.com/office/2006/metadata/properties"/>
    <ds:schemaRef ds:uri="a05937c2-c72e-4da0-8099-8e72a155abb7"/>
    <ds:schemaRef ds:uri="http://schemas.microsoft.com/office/2006/documentManagement/types"/>
    <ds:schemaRef ds:uri="http://purl.org/dc/elements/1.1/"/>
    <ds:schemaRef ds:uri="6ac3f2fe-54b9-4c53-9208-02d48b305fd4"/>
    <ds:schemaRef ds:uri="9a99d4e7-d057-4e9e-8fd4-8db33f89e441"/>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4.xml><?xml version="1.0" encoding="utf-8"?>
<ds:datastoreItem xmlns:ds="http://schemas.openxmlformats.org/officeDocument/2006/customXml" ds:itemID="{3D4E58A2-D17B-4608-9A40-586CBC2AD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9d4e7-d057-4e9e-8fd4-8db33f89e441"/>
    <ds:schemaRef ds:uri="6ac3f2fe-54b9-4c53-9208-02d48b305fd4"/>
    <ds:schemaRef ds:uri="a05937c2-c72e-4da0-8099-8e72a155ab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4F91BB7-5B9E-483F-8048-BACA3380CF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5741</Words>
  <Characters>32729</Characters>
  <Application>Microsoft Office Word</Application>
  <DocSecurity>0</DocSecurity>
  <Lines>272</Lines>
  <Paragraphs>76</Paragraphs>
  <ScaleCrop>false</ScaleCrop>
  <Company/>
  <LinksUpToDate>false</LinksUpToDate>
  <CharactersWithSpaces>38394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Gutwein</dc:creator>
  <cp:lastModifiedBy>Mitch Barrows</cp:lastModifiedBy>
  <cp:revision>8</cp:revision>
  <dcterms:created xsi:type="dcterms:W3CDTF">2023-11-03T20:53:00Z</dcterms:created>
  <dcterms:modified xsi:type="dcterms:W3CDTF">2023-11-13T17:22:00Z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0x01010089EA2A66F1C41B44807E87D667A3C782</vt:lpwstr>
  </property>
  <property fmtid="{D5CDD505-2E9C-101B-9397-08002B2CF9AE}" pid="3" name="MediaServiceImageTags">
    <vt:lpwstr/>
  </property>
</Properties>
</file>