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65C6" w:rsidP="006405EE" w14:paraId="18F4F716" w14:textId="4348055C">
      <w:pPr>
        <w:rPr>
          <w:b/>
          <w:bCs/>
        </w:rPr>
      </w:pPr>
      <w:bookmarkStart w:id="0" w:name="_Hlk142980412"/>
      <w:r>
        <w:rPr>
          <w:b/>
          <w:bCs/>
        </w:rPr>
        <w:t xml:space="preserve">VASP </w:t>
      </w:r>
      <w:r w:rsidR="00A11375">
        <w:rPr>
          <w:b/>
          <w:bCs/>
        </w:rPr>
        <w:t>TPP</w:t>
      </w:r>
      <w:r>
        <w:rPr>
          <w:b/>
          <w:bCs/>
        </w:rPr>
        <w:t xml:space="preserve"> Event</w:t>
      </w:r>
    </w:p>
    <w:p w:rsidR="005A38D9" w:rsidRPr="002249A2" w:rsidP="006405EE" w14:paraId="3D027B74" w14:textId="04D68AEE">
      <w:r w:rsidRPr="002249A2">
        <w:t xml:space="preserve">The following data elements will </w:t>
      </w:r>
      <w:r w:rsidR="002249A2">
        <w:t xml:space="preserve">be included in the VASP TPP </w:t>
      </w:r>
      <w:r w:rsidR="004C141A">
        <w:t>event tab:</w:t>
      </w:r>
      <w:r w:rsidRPr="002249A2">
        <w:t xml:space="preserve"> </w:t>
      </w:r>
    </w:p>
    <w:p w:rsidR="002249A2" w:rsidRPr="00077BD6" w:rsidP="002249A2" w14:paraId="6E29219C" w14:textId="77777777">
      <w:pPr>
        <w:pStyle w:val="ListParagraph"/>
        <w:numPr>
          <w:ilvl w:val="0"/>
          <w:numId w:val="1"/>
        </w:numPr>
      </w:pPr>
      <w:r w:rsidRPr="00077BD6">
        <w:t>VA LIN</w:t>
      </w:r>
    </w:p>
    <w:p w:rsidR="002249A2" w:rsidRPr="00077BD6" w:rsidP="002249A2" w14:paraId="3AFB5B54" w14:textId="77777777">
      <w:pPr>
        <w:pStyle w:val="ListParagraph"/>
        <w:numPr>
          <w:ilvl w:val="0"/>
          <w:numId w:val="1"/>
        </w:numPr>
      </w:pPr>
      <w:r w:rsidRPr="00077BD6">
        <w:t xml:space="preserve">TPP Start Date </w:t>
      </w:r>
    </w:p>
    <w:p w:rsidR="002249A2" w:rsidRPr="00077BD6" w:rsidP="002249A2" w14:paraId="57EB7085" w14:textId="77777777">
      <w:pPr>
        <w:pStyle w:val="ListParagraph"/>
        <w:numPr>
          <w:ilvl w:val="0"/>
          <w:numId w:val="1"/>
        </w:numPr>
      </w:pPr>
      <w:r w:rsidRPr="00077BD6">
        <w:t>TPP Amount</w:t>
      </w:r>
    </w:p>
    <w:p w:rsidR="002249A2" w:rsidRPr="00077BD6" w:rsidP="002249A2" w14:paraId="7E487155" w14:textId="77777777">
      <w:pPr>
        <w:pStyle w:val="ListParagraph"/>
        <w:numPr>
          <w:ilvl w:val="0"/>
          <w:numId w:val="1"/>
        </w:numPr>
      </w:pPr>
      <w:r w:rsidRPr="00077BD6">
        <w:t xml:space="preserve">TPP Scheduled Completion Date </w:t>
      </w:r>
    </w:p>
    <w:p w:rsidR="002249A2" w:rsidRPr="00077BD6" w:rsidP="002249A2" w14:paraId="3C30D3F9" w14:textId="77777777">
      <w:pPr>
        <w:pStyle w:val="ListParagraph"/>
        <w:numPr>
          <w:ilvl w:val="0"/>
          <w:numId w:val="1"/>
        </w:numPr>
      </w:pPr>
      <w:r w:rsidRPr="00077BD6">
        <w:t>VASP Interest Rate</w:t>
      </w:r>
    </w:p>
    <w:p w:rsidR="002249A2" w:rsidRPr="00077BD6" w:rsidP="002249A2" w14:paraId="3840C84E" w14:textId="144A7864">
      <w:pPr>
        <w:pStyle w:val="ListParagraph"/>
        <w:numPr>
          <w:ilvl w:val="0"/>
          <w:numId w:val="1"/>
        </w:numPr>
      </w:pPr>
      <w:r w:rsidRPr="00077BD6">
        <w:t xml:space="preserve">VASP Total Indebtedness </w:t>
      </w:r>
    </w:p>
    <w:p w:rsidR="002249A2" w:rsidRPr="00077BD6" w:rsidP="002249A2" w14:paraId="285131CD" w14:textId="4F4508C3">
      <w:pPr>
        <w:pStyle w:val="ListParagraph"/>
        <w:numPr>
          <w:ilvl w:val="0"/>
          <w:numId w:val="1"/>
        </w:numPr>
      </w:pPr>
      <w:r w:rsidRPr="00077BD6">
        <w:t xml:space="preserve">VASP Modified P&amp;I Amount </w:t>
      </w:r>
    </w:p>
    <w:p w:rsidR="002249A2" w:rsidRPr="00077BD6" w:rsidP="002249A2" w14:paraId="4DF05AAA" w14:textId="77777777">
      <w:pPr>
        <w:pStyle w:val="ListParagraph"/>
        <w:numPr>
          <w:ilvl w:val="0"/>
          <w:numId w:val="1"/>
        </w:numPr>
      </w:pPr>
      <w:r w:rsidRPr="00077BD6">
        <w:t>Waterfall Analysis Date</w:t>
      </w:r>
    </w:p>
    <w:p w:rsidR="002249A2" w:rsidRPr="00077BD6" w:rsidP="002249A2" w14:paraId="18D319C1" w14:textId="7F21D067">
      <w:pPr>
        <w:pStyle w:val="ListParagraph"/>
        <w:numPr>
          <w:ilvl w:val="0"/>
          <w:numId w:val="1"/>
        </w:numPr>
      </w:pPr>
      <w:r w:rsidRPr="00077BD6">
        <w:t>VA Remains in First Lien Position</w:t>
      </w:r>
    </w:p>
    <w:p w:rsidR="002249A2" w:rsidRPr="00077BD6" w:rsidP="002249A2" w14:paraId="758FCD76" w14:textId="54348D69">
      <w:pPr>
        <w:pStyle w:val="ListParagraph"/>
        <w:numPr>
          <w:ilvl w:val="0"/>
          <w:numId w:val="1"/>
        </w:numPr>
      </w:pPr>
      <w:r w:rsidRPr="00077BD6">
        <w:t xml:space="preserve">Active Bankruptcy </w:t>
      </w:r>
    </w:p>
    <w:p w:rsidR="002249A2" w:rsidRPr="00077BD6" w:rsidP="002249A2" w14:paraId="28CA2B98" w14:textId="5C72B31E">
      <w:pPr>
        <w:pStyle w:val="ListParagraph"/>
        <w:numPr>
          <w:ilvl w:val="0"/>
          <w:numId w:val="1"/>
        </w:numPr>
      </w:pPr>
      <w:r w:rsidRPr="00077BD6">
        <w:t xml:space="preserve">Borrower Current Legal Owner </w:t>
      </w:r>
    </w:p>
    <w:p w:rsidR="00077BD6" w:rsidP="00077BD6" w14:paraId="3DEE8426" w14:textId="77777777">
      <w:pPr>
        <w:pStyle w:val="ListParagraph"/>
      </w:pPr>
    </w:p>
    <w:p w:rsidR="00B56A2B" w:rsidP="00B56A2B" w14:paraId="2FBC2AD5" w14:textId="693B7617">
      <w:r w:rsidRPr="00077BD6">
        <w:rPr>
          <w:b/>
          <w:bCs/>
        </w:rPr>
        <w:t xml:space="preserve">VASP </w:t>
      </w:r>
      <w:r w:rsidR="006C12EB">
        <w:rPr>
          <w:b/>
          <w:bCs/>
        </w:rPr>
        <w:t>TPP</w:t>
      </w:r>
      <w:r w:rsidR="00823C3A">
        <w:rPr>
          <w:b/>
          <w:bCs/>
        </w:rPr>
        <w:t xml:space="preserve"> </w:t>
      </w:r>
      <w:r w:rsidR="009457BD">
        <w:rPr>
          <w:b/>
          <w:bCs/>
        </w:rPr>
        <w:t xml:space="preserve">Complete </w:t>
      </w:r>
      <w:r w:rsidR="00823C3A">
        <w:rPr>
          <w:b/>
          <w:bCs/>
        </w:rPr>
        <w:t>Event</w:t>
      </w:r>
    </w:p>
    <w:p w:rsidR="00077BD6" w:rsidRPr="002249A2" w:rsidP="00077BD6" w14:paraId="40E1A4B1" w14:textId="77777777">
      <w:r w:rsidRPr="002249A2">
        <w:t xml:space="preserve">The following data elements will </w:t>
      </w:r>
      <w:r>
        <w:t>be included in the VASP TPP event tab:</w:t>
      </w:r>
      <w:r w:rsidRPr="002249A2">
        <w:t xml:space="preserve"> </w:t>
      </w:r>
    </w:p>
    <w:p w:rsidR="00027DD2" w:rsidP="00027DD2" w14:paraId="129EC854" w14:textId="6FE89C03">
      <w:pPr>
        <w:pStyle w:val="ListParagraph"/>
        <w:numPr>
          <w:ilvl w:val="0"/>
          <w:numId w:val="1"/>
        </w:numPr>
      </w:pPr>
      <w:r>
        <w:t>VA LIN</w:t>
      </w:r>
    </w:p>
    <w:p w:rsidR="00027DD2" w:rsidP="00027DD2" w14:paraId="49B607D7" w14:textId="6BFA64D5">
      <w:pPr>
        <w:pStyle w:val="ListParagraph"/>
        <w:numPr>
          <w:ilvl w:val="0"/>
          <w:numId w:val="1"/>
        </w:numPr>
      </w:pPr>
      <w:r>
        <w:t xml:space="preserve">TPP </w:t>
      </w:r>
      <w:r w:rsidR="00077BD6">
        <w:t>S</w:t>
      </w:r>
      <w:r>
        <w:t xml:space="preserve">uccessful </w:t>
      </w:r>
    </w:p>
    <w:p w:rsidR="00326351" w:rsidRPr="00077BD6" w:rsidP="00027DD2" w14:paraId="6FC9212A" w14:textId="0BFE39A3">
      <w:pPr>
        <w:pStyle w:val="ListParagraph"/>
        <w:numPr>
          <w:ilvl w:val="0"/>
          <w:numId w:val="1"/>
        </w:numPr>
      </w:pPr>
      <w:r w:rsidRPr="00077BD6">
        <w:t xml:space="preserve">Date of </w:t>
      </w:r>
      <w:r w:rsidRPr="00077BD6" w:rsidR="00D316FD">
        <w:t xml:space="preserve">third </w:t>
      </w:r>
      <w:r w:rsidRPr="00077BD6">
        <w:t xml:space="preserve">TPP Payment </w:t>
      </w:r>
    </w:p>
    <w:p w:rsidR="007943EC" w:rsidP="00027DD2" w14:paraId="6AC99544" w14:textId="077CD978">
      <w:pPr>
        <w:pStyle w:val="ListParagraph"/>
        <w:numPr>
          <w:ilvl w:val="0"/>
          <w:numId w:val="1"/>
        </w:numPr>
      </w:pPr>
      <w:r>
        <w:t xml:space="preserve">Did the borrower file Ch 13 BK during the TPP </w:t>
      </w:r>
    </w:p>
    <w:p w:rsidR="00CA5CBD" w:rsidP="00027DD2" w14:paraId="001065F2" w14:textId="7FFB2FFE">
      <w:pPr>
        <w:pStyle w:val="ListParagraph"/>
        <w:numPr>
          <w:ilvl w:val="0"/>
          <w:numId w:val="1"/>
        </w:numPr>
      </w:pPr>
      <w:r>
        <w:t xml:space="preserve">Date Permission </w:t>
      </w:r>
      <w:r w:rsidR="002F315E">
        <w:t>Obtained from Courts</w:t>
      </w:r>
    </w:p>
    <w:p w:rsidR="00027DD2" w:rsidP="00027DD2" w14:paraId="208B9935" w14:textId="79AC3E37">
      <w:pPr>
        <w:pStyle w:val="ListParagraph"/>
        <w:numPr>
          <w:ilvl w:val="0"/>
          <w:numId w:val="1"/>
        </w:numPr>
      </w:pPr>
      <w:r>
        <w:t xml:space="preserve">Total Indebtedness </w:t>
      </w:r>
    </w:p>
    <w:p w:rsidR="00B4662B" w:rsidRPr="00823C3A" w:rsidP="006405EE" w14:paraId="14D0DD96" w14:textId="77777777"/>
    <w:p w:rsidR="006405EE" w:rsidP="006405EE" w14:paraId="74854686" w14:textId="4983AA77">
      <w:pPr>
        <w:rPr>
          <w:b/>
          <w:bCs/>
        </w:rPr>
      </w:pPr>
      <w:r w:rsidRPr="002111DC">
        <w:rPr>
          <w:b/>
          <w:bCs/>
        </w:rPr>
        <w:t xml:space="preserve">VASP </w:t>
      </w:r>
      <w:r w:rsidR="00027DD2">
        <w:rPr>
          <w:b/>
          <w:bCs/>
        </w:rPr>
        <w:t>with</w:t>
      </w:r>
      <w:r w:rsidR="009457BD">
        <w:rPr>
          <w:b/>
          <w:bCs/>
        </w:rPr>
        <w:t xml:space="preserve"> no</w:t>
      </w:r>
      <w:r w:rsidR="00027DD2">
        <w:rPr>
          <w:b/>
          <w:bCs/>
        </w:rPr>
        <w:t xml:space="preserve"> TPP </w:t>
      </w:r>
      <w:r w:rsidRPr="002111DC">
        <w:rPr>
          <w:b/>
          <w:bCs/>
        </w:rPr>
        <w:t>Event Data Elements</w:t>
      </w:r>
    </w:p>
    <w:p w:rsidR="00077BD6" w:rsidRPr="00077BD6" w:rsidP="006405EE" w14:paraId="5B2F7D5B" w14:textId="42D7D4E9">
      <w:r w:rsidRPr="002249A2">
        <w:t xml:space="preserve">The following data elements will </w:t>
      </w:r>
      <w:r>
        <w:t>be included in the VASP TPP event tab:</w:t>
      </w:r>
      <w:r w:rsidRPr="002249A2">
        <w:t xml:space="preserve"> </w:t>
      </w:r>
    </w:p>
    <w:p w:rsidR="006405EE" w:rsidP="006405EE" w14:paraId="37EF7EFD" w14:textId="5E0AF714">
      <w:pPr>
        <w:pStyle w:val="ListParagraph"/>
        <w:numPr>
          <w:ilvl w:val="0"/>
          <w:numId w:val="1"/>
        </w:numPr>
      </w:pPr>
      <w:r>
        <w:t>VA LIN</w:t>
      </w:r>
    </w:p>
    <w:p w:rsidR="005E5D89" w:rsidP="001C7BE7" w14:paraId="7EE027CD" w14:textId="0886166D">
      <w:pPr>
        <w:pStyle w:val="ListParagraph"/>
        <w:numPr>
          <w:ilvl w:val="0"/>
          <w:numId w:val="1"/>
        </w:numPr>
      </w:pPr>
      <w:r>
        <w:t xml:space="preserve">VASP </w:t>
      </w:r>
      <w:r w:rsidR="00900C19">
        <w:t>Rate</w:t>
      </w:r>
    </w:p>
    <w:p w:rsidR="00900C19" w:rsidP="00900C19" w14:paraId="569ECA37" w14:textId="6C4E166D">
      <w:pPr>
        <w:pStyle w:val="ListParagraph"/>
        <w:numPr>
          <w:ilvl w:val="0"/>
          <w:numId w:val="1"/>
        </w:numPr>
      </w:pPr>
      <w:r>
        <w:t xml:space="preserve">P&amp;I Amount </w:t>
      </w:r>
    </w:p>
    <w:p w:rsidR="006405EE" w:rsidP="006405EE" w14:paraId="79E77C1C" w14:textId="67102775">
      <w:pPr>
        <w:pStyle w:val="ListParagraph"/>
        <w:numPr>
          <w:ilvl w:val="0"/>
          <w:numId w:val="1"/>
        </w:numPr>
      </w:pPr>
      <w:r>
        <w:t xml:space="preserve">Total Indebtedness </w:t>
      </w:r>
    </w:p>
    <w:p w:rsidR="00027DD2" w:rsidP="00027DD2" w14:paraId="7A9FB9C6" w14:textId="0EF8CC56">
      <w:pPr>
        <w:pStyle w:val="ListParagraph"/>
        <w:numPr>
          <w:ilvl w:val="0"/>
          <w:numId w:val="1"/>
        </w:numPr>
      </w:pPr>
      <w:r>
        <w:t xml:space="preserve">Confirmation Servicer Used Waterfall </w:t>
      </w:r>
    </w:p>
    <w:p w:rsidR="00027DD2" w:rsidP="00027DD2" w14:paraId="5CA6E5ED" w14:textId="59068007">
      <w:pPr>
        <w:pStyle w:val="ListParagraph"/>
        <w:numPr>
          <w:ilvl w:val="0"/>
          <w:numId w:val="1"/>
        </w:numPr>
      </w:pPr>
      <w:r>
        <w:t xml:space="preserve">Liens/Judgments </w:t>
      </w:r>
    </w:p>
    <w:p w:rsidR="00027DD2" w:rsidP="00027DD2" w14:paraId="09CF9ED3" w14:textId="19C75E84">
      <w:pPr>
        <w:pStyle w:val="ListParagraph"/>
        <w:numPr>
          <w:ilvl w:val="0"/>
          <w:numId w:val="1"/>
        </w:numPr>
      </w:pPr>
      <w:r>
        <w:t xml:space="preserve">Active Bankruptcy </w:t>
      </w:r>
    </w:p>
    <w:p w:rsidR="00027DD2" w:rsidP="00027DD2" w14:paraId="7D0CC370" w14:textId="0ABF5082">
      <w:pPr>
        <w:pStyle w:val="ListParagraph"/>
        <w:numPr>
          <w:ilvl w:val="0"/>
          <w:numId w:val="1"/>
        </w:numPr>
      </w:pPr>
      <w:r>
        <w:t xml:space="preserve">Borrower Current Legal Owner </w:t>
      </w:r>
    </w:p>
    <w:bookmarkEnd w:id="0"/>
    <w:p w:rsidR="00C65460" w:rsidP="00563946" w14:paraId="437F5C26" w14:textId="0CEDFAB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7E3E90"/>
    <w:multiLevelType w:val="hybridMultilevel"/>
    <w:tmpl w:val="D8F4AB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2B0"/>
    <w:multiLevelType w:val="hybridMultilevel"/>
    <w:tmpl w:val="FD1E2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99F"/>
    <w:multiLevelType w:val="multilevel"/>
    <w:tmpl w:val="231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1369F"/>
    <w:multiLevelType w:val="hybridMultilevel"/>
    <w:tmpl w:val="410CF3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2B0D"/>
    <w:multiLevelType w:val="hybridMultilevel"/>
    <w:tmpl w:val="95E05D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7E8"/>
    <w:multiLevelType w:val="hybridMultilevel"/>
    <w:tmpl w:val="922E7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80F3A"/>
    <w:multiLevelType w:val="hybridMultilevel"/>
    <w:tmpl w:val="C7547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85924"/>
    <w:multiLevelType w:val="hybridMultilevel"/>
    <w:tmpl w:val="EC307B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22309">
    <w:abstractNumId w:val="5"/>
  </w:num>
  <w:num w:numId="2" w16cid:durableId="1357656961">
    <w:abstractNumId w:val="1"/>
  </w:num>
  <w:num w:numId="3" w16cid:durableId="223835541">
    <w:abstractNumId w:val="2"/>
  </w:num>
  <w:num w:numId="4" w16cid:durableId="874002046">
    <w:abstractNumId w:val="3"/>
  </w:num>
  <w:num w:numId="5" w16cid:durableId="1555509210">
    <w:abstractNumId w:val="0"/>
  </w:num>
  <w:num w:numId="6" w16cid:durableId="324670598">
    <w:abstractNumId w:val="7"/>
  </w:num>
  <w:num w:numId="7" w16cid:durableId="1991398040">
    <w:abstractNumId w:val="6"/>
  </w:num>
  <w:num w:numId="8" w16cid:durableId="1708875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C"/>
    <w:rsid w:val="00001E39"/>
    <w:rsid w:val="0000294F"/>
    <w:rsid w:val="00004C46"/>
    <w:rsid w:val="00015B28"/>
    <w:rsid w:val="00027DD2"/>
    <w:rsid w:val="00037139"/>
    <w:rsid w:val="00044798"/>
    <w:rsid w:val="00044C22"/>
    <w:rsid w:val="000572E0"/>
    <w:rsid w:val="00066D78"/>
    <w:rsid w:val="00073930"/>
    <w:rsid w:val="00077BD6"/>
    <w:rsid w:val="00082029"/>
    <w:rsid w:val="00082467"/>
    <w:rsid w:val="000A6568"/>
    <w:rsid w:val="000A7321"/>
    <w:rsid w:val="00102811"/>
    <w:rsid w:val="0011531D"/>
    <w:rsid w:val="00117C30"/>
    <w:rsid w:val="00122A93"/>
    <w:rsid w:val="00133999"/>
    <w:rsid w:val="00144721"/>
    <w:rsid w:val="00146523"/>
    <w:rsid w:val="0015667A"/>
    <w:rsid w:val="001615CF"/>
    <w:rsid w:val="00164766"/>
    <w:rsid w:val="00173A60"/>
    <w:rsid w:val="001A1593"/>
    <w:rsid w:val="001C33E0"/>
    <w:rsid w:val="001C7BE7"/>
    <w:rsid w:val="001D177A"/>
    <w:rsid w:val="001D3456"/>
    <w:rsid w:val="001E65C6"/>
    <w:rsid w:val="002025C8"/>
    <w:rsid w:val="002111DC"/>
    <w:rsid w:val="002249A2"/>
    <w:rsid w:val="002439AE"/>
    <w:rsid w:val="00250704"/>
    <w:rsid w:val="00256470"/>
    <w:rsid w:val="00291833"/>
    <w:rsid w:val="002E05DF"/>
    <w:rsid w:val="002E55DA"/>
    <w:rsid w:val="002F315E"/>
    <w:rsid w:val="00317EDD"/>
    <w:rsid w:val="00326351"/>
    <w:rsid w:val="0033634B"/>
    <w:rsid w:val="00354B01"/>
    <w:rsid w:val="00380150"/>
    <w:rsid w:val="0038042F"/>
    <w:rsid w:val="0038625E"/>
    <w:rsid w:val="00387D0A"/>
    <w:rsid w:val="003913C9"/>
    <w:rsid w:val="003A1CFF"/>
    <w:rsid w:val="003A2F2F"/>
    <w:rsid w:val="003A5BF9"/>
    <w:rsid w:val="003B7455"/>
    <w:rsid w:val="003F20C3"/>
    <w:rsid w:val="003F5D68"/>
    <w:rsid w:val="00407227"/>
    <w:rsid w:val="00427CBC"/>
    <w:rsid w:val="00440565"/>
    <w:rsid w:val="004711D9"/>
    <w:rsid w:val="00480A00"/>
    <w:rsid w:val="00485DAC"/>
    <w:rsid w:val="00486CA8"/>
    <w:rsid w:val="004C141A"/>
    <w:rsid w:val="004D571D"/>
    <w:rsid w:val="004E6D0A"/>
    <w:rsid w:val="0050629D"/>
    <w:rsid w:val="00514CB8"/>
    <w:rsid w:val="005206BE"/>
    <w:rsid w:val="00533E5C"/>
    <w:rsid w:val="00555131"/>
    <w:rsid w:val="00557F2A"/>
    <w:rsid w:val="00563946"/>
    <w:rsid w:val="00591900"/>
    <w:rsid w:val="005A38D9"/>
    <w:rsid w:val="005A52C2"/>
    <w:rsid w:val="005A64A2"/>
    <w:rsid w:val="005B23AB"/>
    <w:rsid w:val="005C6DD5"/>
    <w:rsid w:val="005D7410"/>
    <w:rsid w:val="005E5D89"/>
    <w:rsid w:val="0060104C"/>
    <w:rsid w:val="00601601"/>
    <w:rsid w:val="00613460"/>
    <w:rsid w:val="00626C81"/>
    <w:rsid w:val="006405EE"/>
    <w:rsid w:val="00646EEF"/>
    <w:rsid w:val="00661297"/>
    <w:rsid w:val="00693D73"/>
    <w:rsid w:val="006B4B60"/>
    <w:rsid w:val="006C12EB"/>
    <w:rsid w:val="006C67CA"/>
    <w:rsid w:val="006D2C1A"/>
    <w:rsid w:val="006E44E0"/>
    <w:rsid w:val="006F1F58"/>
    <w:rsid w:val="00715708"/>
    <w:rsid w:val="0072460A"/>
    <w:rsid w:val="00726625"/>
    <w:rsid w:val="0073388F"/>
    <w:rsid w:val="00792084"/>
    <w:rsid w:val="007943EC"/>
    <w:rsid w:val="007B39F0"/>
    <w:rsid w:val="007D1482"/>
    <w:rsid w:val="007D6ADD"/>
    <w:rsid w:val="007E6761"/>
    <w:rsid w:val="0080374C"/>
    <w:rsid w:val="00805966"/>
    <w:rsid w:val="00816D6E"/>
    <w:rsid w:val="008221B9"/>
    <w:rsid w:val="00822E16"/>
    <w:rsid w:val="00823C3A"/>
    <w:rsid w:val="00851899"/>
    <w:rsid w:val="00864E09"/>
    <w:rsid w:val="00881287"/>
    <w:rsid w:val="00894AAC"/>
    <w:rsid w:val="008A5374"/>
    <w:rsid w:val="008B1290"/>
    <w:rsid w:val="008E34DD"/>
    <w:rsid w:val="00900C19"/>
    <w:rsid w:val="00902435"/>
    <w:rsid w:val="009457BD"/>
    <w:rsid w:val="009464A2"/>
    <w:rsid w:val="009543E6"/>
    <w:rsid w:val="009A7EBF"/>
    <w:rsid w:val="009B3F85"/>
    <w:rsid w:val="009E1F9C"/>
    <w:rsid w:val="009E6908"/>
    <w:rsid w:val="00A11375"/>
    <w:rsid w:val="00A31BB1"/>
    <w:rsid w:val="00A36370"/>
    <w:rsid w:val="00A77B0E"/>
    <w:rsid w:val="00A92D66"/>
    <w:rsid w:val="00A96E2B"/>
    <w:rsid w:val="00AB3CDE"/>
    <w:rsid w:val="00AD7AF6"/>
    <w:rsid w:val="00AF1AB3"/>
    <w:rsid w:val="00B02A3F"/>
    <w:rsid w:val="00B053B0"/>
    <w:rsid w:val="00B1184F"/>
    <w:rsid w:val="00B1679F"/>
    <w:rsid w:val="00B24B66"/>
    <w:rsid w:val="00B4662B"/>
    <w:rsid w:val="00B51215"/>
    <w:rsid w:val="00B56A2B"/>
    <w:rsid w:val="00B56B35"/>
    <w:rsid w:val="00B740F0"/>
    <w:rsid w:val="00B760D4"/>
    <w:rsid w:val="00BA1297"/>
    <w:rsid w:val="00BB24BC"/>
    <w:rsid w:val="00BD1CB5"/>
    <w:rsid w:val="00BD650E"/>
    <w:rsid w:val="00BE4A4B"/>
    <w:rsid w:val="00C1165C"/>
    <w:rsid w:val="00C24148"/>
    <w:rsid w:val="00C304BD"/>
    <w:rsid w:val="00C453E9"/>
    <w:rsid w:val="00C6382D"/>
    <w:rsid w:val="00C65460"/>
    <w:rsid w:val="00CA202C"/>
    <w:rsid w:val="00CA5CBD"/>
    <w:rsid w:val="00CC0BCD"/>
    <w:rsid w:val="00CC4A15"/>
    <w:rsid w:val="00CD6781"/>
    <w:rsid w:val="00CE1346"/>
    <w:rsid w:val="00CE73D5"/>
    <w:rsid w:val="00CE77B6"/>
    <w:rsid w:val="00D22046"/>
    <w:rsid w:val="00D316FD"/>
    <w:rsid w:val="00D3552A"/>
    <w:rsid w:val="00D36117"/>
    <w:rsid w:val="00D60066"/>
    <w:rsid w:val="00D7292F"/>
    <w:rsid w:val="00D93622"/>
    <w:rsid w:val="00D9718A"/>
    <w:rsid w:val="00DA3B65"/>
    <w:rsid w:val="00DB105A"/>
    <w:rsid w:val="00DD3904"/>
    <w:rsid w:val="00DD54B4"/>
    <w:rsid w:val="00DD6BB2"/>
    <w:rsid w:val="00DE0E71"/>
    <w:rsid w:val="00E06C8A"/>
    <w:rsid w:val="00E2157C"/>
    <w:rsid w:val="00E25706"/>
    <w:rsid w:val="00E720A1"/>
    <w:rsid w:val="00E94443"/>
    <w:rsid w:val="00ED0F4A"/>
    <w:rsid w:val="00ED1AF9"/>
    <w:rsid w:val="00EE64B7"/>
    <w:rsid w:val="00EF16F6"/>
    <w:rsid w:val="00EF35C0"/>
    <w:rsid w:val="00F04DF6"/>
    <w:rsid w:val="00F10717"/>
    <w:rsid w:val="00F118CA"/>
    <w:rsid w:val="00F11F28"/>
    <w:rsid w:val="00F13279"/>
    <w:rsid w:val="00F173A5"/>
    <w:rsid w:val="00F358DE"/>
    <w:rsid w:val="00F467B1"/>
    <w:rsid w:val="00F61703"/>
    <w:rsid w:val="00F6420E"/>
    <w:rsid w:val="00FA3F58"/>
    <w:rsid w:val="00FB0AE3"/>
    <w:rsid w:val="00FB2909"/>
    <w:rsid w:val="00FC0D0F"/>
    <w:rsid w:val="00FD284B"/>
    <w:rsid w:val="00FD4C21"/>
    <w:rsid w:val="00FF3869"/>
    <w:rsid w:val="00FF3D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FEB39C"/>
  <w15:chartTrackingRefBased/>
  <w15:docId w15:val="{A1B60B92-C7AB-47B9-B4F3-5FBE128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DC"/>
    <w:pPr>
      <w:ind w:left="720"/>
      <w:contextualSpacing/>
    </w:pPr>
  </w:style>
  <w:style w:type="paragraph" w:customStyle="1" w:styleId="paragraph">
    <w:name w:val="paragraph"/>
    <w:basedOn w:val="Normal"/>
    <w:rsid w:val="0071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5708"/>
  </w:style>
  <w:style w:type="character" w:customStyle="1" w:styleId="eop">
    <w:name w:val="eop"/>
    <w:basedOn w:val="DefaultParagraphFont"/>
    <w:rsid w:val="00715708"/>
  </w:style>
  <w:style w:type="character" w:styleId="CommentReference">
    <w:name w:val="annotation reference"/>
    <w:basedOn w:val="DefaultParagraphFont"/>
    <w:uiPriority w:val="99"/>
    <w:semiHidden/>
    <w:unhideWhenUsed/>
    <w:rsid w:val="00B7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F0"/>
    <w:rPr>
      <w:b/>
      <w:bCs/>
      <w:sz w:val="20"/>
      <w:szCs w:val="20"/>
    </w:rPr>
  </w:style>
  <w:style w:type="character" w:customStyle="1" w:styleId="contextualspellingandgrammarerror">
    <w:name w:val="contextualspellingandgrammarerror"/>
    <w:basedOn w:val="DefaultParagraphFont"/>
    <w:rsid w:val="00440565"/>
  </w:style>
  <w:style w:type="character" w:customStyle="1" w:styleId="advancedproofingissue">
    <w:name w:val="advancedproofingissue"/>
    <w:basedOn w:val="DefaultParagraphFont"/>
    <w:rsid w:val="0044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Graham-Wagner, Katie M. (VBASPL) (she/her/hers)</dc:creator>
  <cp:lastModifiedBy>Graham-Wagner, Katie M. (VBASPL) (she/her/hers)</cp:lastModifiedBy>
  <cp:revision>7</cp:revision>
  <dcterms:created xsi:type="dcterms:W3CDTF">2023-10-05T19:02:00Z</dcterms:created>
  <dcterms:modified xsi:type="dcterms:W3CDTF">2023-10-05T20:38:00Z</dcterms:modified>
</cp:coreProperties>
</file>