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092C" w14:paraId="50F5AB0D" w14:textId="77777777">
      <w:pPr>
        <w:pStyle w:val="BodyText"/>
        <w:spacing w:before="2"/>
        <w:rPr>
          <w:rFonts w:ascii="Times New Roman"/>
          <w:sz w:val="2"/>
        </w:rPr>
      </w:pPr>
    </w:p>
    <w:tbl>
      <w:tblPr>
        <w:tblW w:w="0" w:type="auto"/>
        <w:tblInd w:w="297" w:type="dxa"/>
        <w:tblLayout w:type="fixed"/>
        <w:tblCellMar>
          <w:left w:w="0" w:type="dxa"/>
          <w:right w:w="0" w:type="dxa"/>
        </w:tblCellMar>
        <w:tblLook w:val="01E0"/>
      </w:tblPr>
      <w:tblGrid>
        <w:gridCol w:w="2586"/>
        <w:gridCol w:w="5408"/>
        <w:gridCol w:w="2707"/>
      </w:tblGrid>
      <w:tr w14:paraId="50F5AB11" w14:textId="77777777">
        <w:tblPrEx>
          <w:tblW w:w="0" w:type="auto"/>
          <w:tblInd w:w="297" w:type="dxa"/>
          <w:tblLayout w:type="fixed"/>
          <w:tblCellMar>
            <w:left w:w="0" w:type="dxa"/>
            <w:right w:w="0" w:type="dxa"/>
          </w:tblCellMar>
          <w:tblLook w:val="01E0"/>
        </w:tblPrEx>
        <w:trPr>
          <w:trHeight w:val="270"/>
        </w:trPr>
        <w:tc>
          <w:tcPr>
            <w:tcW w:w="2586" w:type="dxa"/>
          </w:tcPr>
          <w:p w:rsidR="0073092C" w14:paraId="50F5AB0E" w14:textId="77777777">
            <w:pPr>
              <w:pStyle w:val="TableParagraph"/>
              <w:spacing w:line="251" w:lineRule="exact"/>
              <w:ind w:left="50"/>
              <w:rPr>
                <w:b/>
                <w:sz w:val="24"/>
              </w:rPr>
            </w:pPr>
            <w:bookmarkStart w:id="0" w:name="FCC_Form_605_May_2023.pdf"/>
            <w:bookmarkStart w:id="1" w:name="605_mainform_May_2023"/>
            <w:bookmarkEnd w:id="0"/>
            <w:bookmarkEnd w:id="1"/>
            <w:r>
              <w:rPr>
                <w:b/>
                <w:sz w:val="24"/>
              </w:rPr>
              <w:t>FCC</w:t>
            </w:r>
            <w:r>
              <w:rPr>
                <w:b/>
                <w:spacing w:val="-9"/>
                <w:sz w:val="24"/>
              </w:rPr>
              <w:t xml:space="preserve"> </w:t>
            </w:r>
            <w:r>
              <w:rPr>
                <w:b/>
                <w:spacing w:val="-5"/>
                <w:sz w:val="24"/>
              </w:rPr>
              <w:t>605</w:t>
            </w:r>
          </w:p>
        </w:tc>
        <w:tc>
          <w:tcPr>
            <w:tcW w:w="5408" w:type="dxa"/>
          </w:tcPr>
          <w:p w:rsidR="0073092C" w14:paraId="50F5AB0F" w14:textId="77777777">
            <w:pPr>
              <w:pStyle w:val="TableParagraph"/>
              <w:spacing w:line="251" w:lineRule="exact"/>
              <w:ind w:left="267"/>
              <w:rPr>
                <w:b/>
                <w:sz w:val="24"/>
              </w:rPr>
            </w:pPr>
            <w:r>
              <w:rPr>
                <w:b/>
                <w:spacing w:val="-2"/>
                <w:sz w:val="24"/>
              </w:rPr>
              <w:t>FEDERAL</w:t>
            </w:r>
            <w:r>
              <w:rPr>
                <w:b/>
                <w:spacing w:val="-14"/>
                <w:sz w:val="24"/>
              </w:rPr>
              <w:t xml:space="preserve"> </w:t>
            </w:r>
            <w:r>
              <w:rPr>
                <w:b/>
                <w:spacing w:val="-2"/>
                <w:sz w:val="24"/>
              </w:rPr>
              <w:t>COMMUNICATIONS</w:t>
            </w:r>
            <w:r>
              <w:rPr>
                <w:b/>
                <w:spacing w:val="-5"/>
                <w:sz w:val="24"/>
              </w:rPr>
              <w:t xml:space="preserve"> </w:t>
            </w:r>
            <w:r>
              <w:rPr>
                <w:b/>
                <w:spacing w:val="-2"/>
                <w:sz w:val="24"/>
              </w:rPr>
              <w:t>COMMISSION</w:t>
            </w:r>
          </w:p>
        </w:tc>
        <w:tc>
          <w:tcPr>
            <w:tcW w:w="2707" w:type="dxa"/>
          </w:tcPr>
          <w:p w:rsidR="0073092C" w14:paraId="50F5AB10" w14:textId="31466FC9">
            <w:pPr>
              <w:pStyle w:val="TableParagraph"/>
              <w:spacing w:before="67" w:line="184" w:lineRule="exact"/>
              <w:ind w:right="88"/>
              <w:jc w:val="right"/>
              <w:rPr>
                <w:sz w:val="16"/>
              </w:rPr>
            </w:pPr>
            <w:r>
              <w:rPr>
                <w:spacing w:val="-4"/>
                <w:sz w:val="16"/>
              </w:rPr>
              <w:t xml:space="preserve">Not </w:t>
            </w:r>
            <w:r w:rsidR="00920FEB">
              <w:rPr>
                <w:spacing w:val="-4"/>
                <w:sz w:val="16"/>
              </w:rPr>
              <w:t>Approved</w:t>
            </w:r>
            <w:r w:rsidR="00920FEB">
              <w:rPr>
                <w:spacing w:val="-6"/>
                <w:sz w:val="16"/>
              </w:rPr>
              <w:t xml:space="preserve"> </w:t>
            </w:r>
            <w:r w:rsidR="00920FEB">
              <w:rPr>
                <w:spacing w:val="-4"/>
                <w:sz w:val="16"/>
              </w:rPr>
              <w:t>by</w:t>
            </w:r>
            <w:r w:rsidR="00920FEB">
              <w:rPr>
                <w:spacing w:val="-1"/>
                <w:sz w:val="16"/>
              </w:rPr>
              <w:t xml:space="preserve"> </w:t>
            </w:r>
            <w:r w:rsidR="00920FEB">
              <w:rPr>
                <w:spacing w:val="-5"/>
                <w:sz w:val="16"/>
              </w:rPr>
              <w:t>OMB</w:t>
            </w:r>
          </w:p>
        </w:tc>
      </w:tr>
      <w:tr w14:paraId="50F5AB15" w14:textId="77777777">
        <w:tblPrEx>
          <w:tblW w:w="0" w:type="auto"/>
          <w:tblInd w:w="297" w:type="dxa"/>
          <w:tblLayout w:type="fixed"/>
          <w:tblCellMar>
            <w:left w:w="0" w:type="dxa"/>
            <w:right w:w="0" w:type="dxa"/>
          </w:tblCellMar>
          <w:tblLook w:val="01E0"/>
        </w:tblPrEx>
        <w:trPr>
          <w:trHeight w:val="274"/>
        </w:trPr>
        <w:tc>
          <w:tcPr>
            <w:tcW w:w="2586" w:type="dxa"/>
          </w:tcPr>
          <w:p w:rsidR="0073092C" w14:paraId="50F5AB12" w14:textId="77777777">
            <w:pPr>
              <w:pStyle w:val="TableParagraph"/>
              <w:spacing w:line="255" w:lineRule="exact"/>
              <w:ind w:left="50"/>
              <w:rPr>
                <w:b/>
                <w:sz w:val="24"/>
              </w:rPr>
            </w:pPr>
            <w:r>
              <w:rPr>
                <w:b/>
                <w:sz w:val="24"/>
              </w:rPr>
              <w:t>Main</w:t>
            </w:r>
            <w:r>
              <w:rPr>
                <w:b/>
                <w:spacing w:val="-5"/>
                <w:sz w:val="24"/>
              </w:rPr>
              <w:t xml:space="preserve"> </w:t>
            </w:r>
            <w:r>
              <w:rPr>
                <w:b/>
                <w:spacing w:val="-4"/>
                <w:sz w:val="24"/>
              </w:rPr>
              <w:t>Form</w:t>
            </w:r>
          </w:p>
        </w:tc>
        <w:tc>
          <w:tcPr>
            <w:tcW w:w="5408" w:type="dxa"/>
          </w:tcPr>
          <w:p w:rsidR="0073092C" w14:paraId="50F5AB13" w14:textId="77777777">
            <w:pPr>
              <w:pStyle w:val="TableParagraph"/>
              <w:rPr>
                <w:rFonts w:ascii="Times New Roman"/>
                <w:sz w:val="18"/>
              </w:rPr>
            </w:pPr>
          </w:p>
        </w:tc>
        <w:tc>
          <w:tcPr>
            <w:tcW w:w="2707" w:type="dxa"/>
          </w:tcPr>
          <w:p w:rsidR="0073092C" w14:paraId="50F5AB14" w14:textId="77777777">
            <w:pPr>
              <w:pStyle w:val="TableParagraph"/>
              <w:spacing w:before="73" w:line="181" w:lineRule="exact"/>
              <w:ind w:right="48"/>
              <w:jc w:val="right"/>
              <w:rPr>
                <w:sz w:val="16"/>
              </w:rPr>
            </w:pPr>
            <w:r>
              <w:rPr>
                <w:sz w:val="16"/>
              </w:rPr>
              <w:t>3060</w:t>
            </w:r>
            <w:r>
              <w:rPr>
                <w:spacing w:val="-10"/>
                <w:sz w:val="16"/>
              </w:rPr>
              <w:t xml:space="preserve"> </w:t>
            </w:r>
            <w:r>
              <w:rPr>
                <w:sz w:val="16"/>
              </w:rPr>
              <w:t>-</w:t>
            </w:r>
            <w:r>
              <w:rPr>
                <w:spacing w:val="-7"/>
                <w:sz w:val="16"/>
              </w:rPr>
              <w:t xml:space="preserve"> </w:t>
            </w:r>
            <w:r>
              <w:rPr>
                <w:spacing w:val="-4"/>
                <w:sz w:val="16"/>
              </w:rPr>
              <w:t>0850</w:t>
            </w:r>
          </w:p>
        </w:tc>
      </w:tr>
      <w:tr w14:paraId="50F5AB19" w14:textId="77777777">
        <w:tblPrEx>
          <w:tblW w:w="0" w:type="auto"/>
          <w:tblInd w:w="297" w:type="dxa"/>
          <w:tblLayout w:type="fixed"/>
          <w:tblCellMar>
            <w:left w:w="0" w:type="dxa"/>
            <w:right w:w="0" w:type="dxa"/>
          </w:tblCellMar>
          <w:tblLook w:val="01E0"/>
        </w:tblPrEx>
        <w:trPr>
          <w:trHeight w:val="276"/>
        </w:trPr>
        <w:tc>
          <w:tcPr>
            <w:tcW w:w="2586" w:type="dxa"/>
          </w:tcPr>
          <w:p w:rsidR="0073092C" w14:paraId="50F5AB16" w14:textId="77777777">
            <w:pPr>
              <w:pStyle w:val="TableParagraph"/>
              <w:rPr>
                <w:rFonts w:ascii="Times New Roman"/>
                <w:sz w:val="18"/>
              </w:rPr>
            </w:pPr>
          </w:p>
        </w:tc>
        <w:tc>
          <w:tcPr>
            <w:tcW w:w="5408" w:type="dxa"/>
          </w:tcPr>
          <w:p w:rsidR="0073092C" w14:paraId="50F5AB17" w14:textId="77777777">
            <w:pPr>
              <w:pStyle w:val="TableParagraph"/>
              <w:spacing w:line="257" w:lineRule="exact"/>
              <w:ind w:left="1336"/>
              <w:rPr>
                <w:b/>
                <w:sz w:val="24"/>
              </w:rPr>
            </w:pPr>
            <w:r>
              <w:rPr>
                <w:b/>
                <w:spacing w:val="-2"/>
                <w:sz w:val="24"/>
              </w:rPr>
              <w:t>Information</w:t>
            </w:r>
            <w:r>
              <w:rPr>
                <w:b/>
                <w:spacing w:val="-14"/>
                <w:sz w:val="24"/>
              </w:rPr>
              <w:t xml:space="preserve"> </w:t>
            </w:r>
            <w:r>
              <w:rPr>
                <w:b/>
                <w:spacing w:val="-2"/>
                <w:sz w:val="24"/>
              </w:rPr>
              <w:t>and</w:t>
            </w:r>
            <w:r>
              <w:rPr>
                <w:b/>
                <w:spacing w:val="-10"/>
                <w:sz w:val="24"/>
              </w:rPr>
              <w:t xml:space="preserve"> </w:t>
            </w:r>
            <w:r>
              <w:rPr>
                <w:b/>
                <w:spacing w:val="-2"/>
                <w:sz w:val="24"/>
              </w:rPr>
              <w:t>Instructions</w:t>
            </w:r>
          </w:p>
        </w:tc>
        <w:tc>
          <w:tcPr>
            <w:tcW w:w="2707" w:type="dxa"/>
          </w:tcPr>
          <w:p w:rsidR="0073092C" w14:paraId="50F5AB18" w14:textId="77777777">
            <w:pPr>
              <w:pStyle w:val="TableParagraph"/>
              <w:spacing w:before="74" w:line="182" w:lineRule="exact"/>
              <w:ind w:right="65"/>
              <w:jc w:val="right"/>
              <w:rPr>
                <w:sz w:val="16"/>
              </w:rPr>
            </w:pPr>
            <w:r>
              <w:rPr>
                <w:spacing w:val="-4"/>
                <w:sz w:val="16"/>
              </w:rPr>
              <w:t>Est.</w:t>
            </w:r>
            <w:r>
              <w:rPr>
                <w:spacing w:val="-6"/>
                <w:sz w:val="16"/>
              </w:rPr>
              <w:t xml:space="preserve"> </w:t>
            </w:r>
            <w:r>
              <w:rPr>
                <w:spacing w:val="-4"/>
                <w:sz w:val="16"/>
              </w:rPr>
              <w:t>Avg.</w:t>
            </w:r>
            <w:r>
              <w:rPr>
                <w:spacing w:val="-2"/>
                <w:sz w:val="16"/>
              </w:rPr>
              <w:t xml:space="preserve"> </w:t>
            </w:r>
            <w:r>
              <w:rPr>
                <w:spacing w:val="-4"/>
                <w:sz w:val="16"/>
              </w:rPr>
              <w:t>Burden</w:t>
            </w:r>
          </w:p>
        </w:tc>
      </w:tr>
      <w:tr w14:paraId="50F5AB1D" w14:textId="77777777">
        <w:tblPrEx>
          <w:tblW w:w="0" w:type="auto"/>
          <w:tblInd w:w="297" w:type="dxa"/>
          <w:tblLayout w:type="fixed"/>
          <w:tblCellMar>
            <w:left w:w="0" w:type="dxa"/>
            <w:right w:w="0" w:type="dxa"/>
          </w:tblCellMar>
          <w:tblLook w:val="01E0"/>
        </w:tblPrEx>
        <w:trPr>
          <w:trHeight w:val="183"/>
        </w:trPr>
        <w:tc>
          <w:tcPr>
            <w:tcW w:w="2586" w:type="dxa"/>
          </w:tcPr>
          <w:p w:rsidR="0073092C" w14:paraId="50F5AB1A" w14:textId="77777777">
            <w:pPr>
              <w:pStyle w:val="TableParagraph"/>
              <w:rPr>
                <w:rFonts w:ascii="Times New Roman"/>
                <w:sz w:val="12"/>
              </w:rPr>
            </w:pPr>
          </w:p>
        </w:tc>
        <w:tc>
          <w:tcPr>
            <w:tcW w:w="5408" w:type="dxa"/>
          </w:tcPr>
          <w:p w:rsidR="0073092C" w14:paraId="50F5AB1B" w14:textId="77777777">
            <w:pPr>
              <w:pStyle w:val="TableParagraph"/>
              <w:rPr>
                <w:rFonts w:ascii="Times New Roman"/>
                <w:sz w:val="12"/>
              </w:rPr>
            </w:pPr>
          </w:p>
        </w:tc>
        <w:tc>
          <w:tcPr>
            <w:tcW w:w="2707" w:type="dxa"/>
          </w:tcPr>
          <w:p w:rsidR="0073092C" w14:paraId="50F5AB1C" w14:textId="77777777">
            <w:pPr>
              <w:pStyle w:val="TableParagraph"/>
              <w:spacing w:line="163" w:lineRule="exact"/>
              <w:ind w:right="113"/>
              <w:jc w:val="right"/>
              <w:rPr>
                <w:sz w:val="16"/>
              </w:rPr>
            </w:pPr>
            <w:r>
              <w:rPr>
                <w:spacing w:val="-4"/>
                <w:sz w:val="16"/>
              </w:rPr>
              <w:t>Per</w:t>
            </w:r>
            <w:r>
              <w:rPr>
                <w:sz w:val="16"/>
              </w:rPr>
              <w:t xml:space="preserve"> </w:t>
            </w:r>
            <w:r>
              <w:rPr>
                <w:spacing w:val="-4"/>
                <w:sz w:val="16"/>
              </w:rPr>
              <w:t>Response:</w:t>
            </w:r>
            <w:r>
              <w:rPr>
                <w:spacing w:val="-6"/>
                <w:sz w:val="16"/>
              </w:rPr>
              <w:t xml:space="preserve"> </w:t>
            </w:r>
            <w:r>
              <w:rPr>
                <w:spacing w:val="-4"/>
                <w:sz w:val="16"/>
              </w:rPr>
              <w:t>.44</w:t>
            </w:r>
            <w:r>
              <w:rPr>
                <w:spacing w:val="-5"/>
                <w:sz w:val="16"/>
              </w:rPr>
              <w:t xml:space="preserve"> </w:t>
            </w:r>
            <w:r>
              <w:rPr>
                <w:spacing w:val="-4"/>
                <w:sz w:val="16"/>
              </w:rPr>
              <w:t>hours</w:t>
            </w:r>
          </w:p>
        </w:tc>
      </w:tr>
    </w:tbl>
    <w:p w:rsidR="0073092C" w14:paraId="50F5AB1E" w14:textId="77777777">
      <w:pPr>
        <w:pStyle w:val="BodyText"/>
        <w:spacing w:before="1"/>
        <w:rPr>
          <w:rFonts w:ascii="Times New Roman"/>
          <w:sz w:val="28"/>
        </w:rPr>
      </w:pPr>
    </w:p>
    <w:p w:rsidR="0073092C" w14:paraId="50F5AB1F" w14:textId="77777777">
      <w:pPr>
        <w:spacing w:before="93"/>
        <w:ind w:left="1749" w:right="1722"/>
        <w:jc w:val="center"/>
        <w:rPr>
          <w:b/>
          <w:sz w:val="24"/>
        </w:rPr>
      </w:pPr>
      <w:r>
        <w:rPr>
          <w:b/>
          <w:spacing w:val="-2"/>
          <w:sz w:val="24"/>
        </w:rPr>
        <w:t>Quick-Form</w:t>
      </w:r>
      <w:r>
        <w:rPr>
          <w:b/>
          <w:spacing w:val="-12"/>
          <w:sz w:val="24"/>
        </w:rPr>
        <w:t xml:space="preserve"> </w:t>
      </w:r>
      <w:r>
        <w:rPr>
          <w:b/>
          <w:spacing w:val="-2"/>
          <w:sz w:val="24"/>
        </w:rPr>
        <w:t>Application</w:t>
      </w:r>
      <w:r>
        <w:rPr>
          <w:b/>
          <w:spacing w:val="-15"/>
          <w:sz w:val="24"/>
        </w:rPr>
        <w:t xml:space="preserve"> </w:t>
      </w:r>
      <w:r>
        <w:rPr>
          <w:b/>
          <w:spacing w:val="-2"/>
          <w:sz w:val="24"/>
        </w:rPr>
        <w:t>for</w:t>
      </w:r>
      <w:r>
        <w:rPr>
          <w:b/>
          <w:spacing w:val="-8"/>
          <w:sz w:val="24"/>
        </w:rPr>
        <w:t xml:space="preserve"> </w:t>
      </w:r>
      <w:r>
        <w:rPr>
          <w:b/>
          <w:spacing w:val="-2"/>
          <w:sz w:val="24"/>
        </w:rPr>
        <w:t>Authorization</w:t>
      </w:r>
      <w:r>
        <w:rPr>
          <w:b/>
          <w:spacing w:val="-15"/>
          <w:sz w:val="24"/>
        </w:rPr>
        <w:t xml:space="preserve"> </w:t>
      </w:r>
      <w:r>
        <w:rPr>
          <w:b/>
          <w:spacing w:val="-2"/>
          <w:sz w:val="24"/>
        </w:rPr>
        <w:t>in</w:t>
      </w:r>
      <w:r>
        <w:rPr>
          <w:b/>
          <w:spacing w:val="-10"/>
          <w:sz w:val="24"/>
        </w:rPr>
        <w:t xml:space="preserve"> </w:t>
      </w:r>
      <w:r>
        <w:rPr>
          <w:b/>
          <w:spacing w:val="-2"/>
          <w:sz w:val="24"/>
        </w:rPr>
        <w:t>the</w:t>
      </w:r>
      <w:r>
        <w:rPr>
          <w:b/>
          <w:spacing w:val="-15"/>
          <w:sz w:val="24"/>
        </w:rPr>
        <w:t xml:space="preserve"> </w:t>
      </w:r>
      <w:r>
        <w:rPr>
          <w:b/>
          <w:spacing w:val="-2"/>
          <w:sz w:val="24"/>
        </w:rPr>
        <w:t>Ship,</w:t>
      </w:r>
      <w:r>
        <w:rPr>
          <w:b/>
          <w:spacing w:val="-8"/>
          <w:sz w:val="24"/>
        </w:rPr>
        <w:t xml:space="preserve"> </w:t>
      </w:r>
      <w:r>
        <w:rPr>
          <w:b/>
          <w:spacing w:val="-2"/>
          <w:sz w:val="24"/>
        </w:rPr>
        <w:t>Aircraft,</w:t>
      </w:r>
      <w:r>
        <w:rPr>
          <w:b/>
          <w:spacing w:val="-15"/>
          <w:sz w:val="24"/>
        </w:rPr>
        <w:t xml:space="preserve"> </w:t>
      </w:r>
      <w:r>
        <w:rPr>
          <w:b/>
          <w:spacing w:val="-2"/>
          <w:sz w:val="24"/>
        </w:rPr>
        <w:t xml:space="preserve">Amateur, </w:t>
      </w:r>
      <w:r>
        <w:rPr>
          <w:b/>
          <w:sz w:val="24"/>
        </w:rPr>
        <w:t>Restricted and Commercial Operator,</w:t>
      </w:r>
    </w:p>
    <w:p w:rsidR="0073092C" w14:paraId="50F5AB20" w14:textId="77777777">
      <w:pPr>
        <w:spacing w:before="1"/>
        <w:ind w:left="1369" w:right="1345"/>
        <w:jc w:val="center"/>
        <w:rPr>
          <w:b/>
          <w:sz w:val="24"/>
        </w:rPr>
      </w:pPr>
      <w:r>
        <w:rPr>
          <w:b/>
          <w:sz w:val="24"/>
        </w:rPr>
        <w:t>and</w:t>
      </w:r>
      <w:r>
        <w:rPr>
          <w:b/>
          <w:spacing w:val="-17"/>
          <w:sz w:val="24"/>
        </w:rPr>
        <w:t xml:space="preserve"> </w:t>
      </w:r>
      <w:r>
        <w:rPr>
          <w:b/>
          <w:sz w:val="24"/>
        </w:rPr>
        <w:t>General</w:t>
      </w:r>
      <w:r>
        <w:rPr>
          <w:b/>
          <w:spacing w:val="-16"/>
          <w:sz w:val="24"/>
        </w:rPr>
        <w:t xml:space="preserve"> </w:t>
      </w:r>
      <w:r>
        <w:rPr>
          <w:b/>
          <w:sz w:val="24"/>
        </w:rPr>
        <w:t>Mobile</w:t>
      </w:r>
      <w:r>
        <w:rPr>
          <w:b/>
          <w:spacing w:val="-16"/>
          <w:sz w:val="24"/>
        </w:rPr>
        <w:t xml:space="preserve"> </w:t>
      </w:r>
      <w:r>
        <w:rPr>
          <w:b/>
          <w:sz w:val="24"/>
        </w:rPr>
        <w:t>Radio</w:t>
      </w:r>
      <w:r>
        <w:rPr>
          <w:b/>
          <w:spacing w:val="-16"/>
          <w:sz w:val="24"/>
        </w:rPr>
        <w:t xml:space="preserve"> </w:t>
      </w:r>
      <w:r>
        <w:rPr>
          <w:b/>
          <w:spacing w:val="-2"/>
          <w:sz w:val="24"/>
        </w:rPr>
        <w:t>Services</w:t>
      </w:r>
    </w:p>
    <w:p w:rsidR="0073092C" w14:paraId="50F5AB21" w14:textId="77777777">
      <w:pPr>
        <w:pStyle w:val="BodyText"/>
        <w:spacing w:before="9"/>
        <w:rPr>
          <w:b/>
          <w:sz w:val="27"/>
        </w:rPr>
      </w:pPr>
    </w:p>
    <w:p w:rsidR="0073092C" w14:paraId="50F5AB22" w14:textId="77777777">
      <w:pPr>
        <w:pStyle w:val="Heading1"/>
        <w:ind w:left="1369" w:right="1340"/>
      </w:pPr>
      <w:r>
        <w:t>NOTICE</w:t>
      </w:r>
      <w:r>
        <w:rPr>
          <w:spacing w:val="-17"/>
        </w:rPr>
        <w:t xml:space="preserve"> </w:t>
      </w:r>
      <w:r>
        <w:t>TO</w:t>
      </w:r>
      <w:r>
        <w:rPr>
          <w:spacing w:val="-17"/>
        </w:rPr>
        <w:t xml:space="preserve"> </w:t>
      </w:r>
      <w:r>
        <w:t>INDIVIDUALS</w:t>
      </w:r>
      <w:r>
        <w:rPr>
          <w:spacing w:val="-16"/>
        </w:rPr>
        <w:t xml:space="preserve"> </w:t>
      </w:r>
      <w:r>
        <w:t>REQUIRED</w:t>
      </w:r>
      <w:r>
        <w:rPr>
          <w:spacing w:val="-17"/>
        </w:rPr>
        <w:t xml:space="preserve"> </w:t>
      </w:r>
      <w:r>
        <w:t>BY</w:t>
      </w:r>
      <w:r>
        <w:rPr>
          <w:spacing w:val="-17"/>
        </w:rPr>
        <w:t xml:space="preserve"> </w:t>
      </w:r>
      <w:r>
        <w:t>THE</w:t>
      </w:r>
      <w:r>
        <w:rPr>
          <w:spacing w:val="-17"/>
        </w:rPr>
        <w:t xml:space="preserve"> </w:t>
      </w:r>
      <w:r>
        <w:t>PRIVACY</w:t>
      </w:r>
      <w:r>
        <w:rPr>
          <w:spacing w:val="-16"/>
        </w:rPr>
        <w:t xml:space="preserve"> </w:t>
      </w:r>
      <w:r>
        <w:t>ACT</w:t>
      </w:r>
      <w:r>
        <w:rPr>
          <w:spacing w:val="-16"/>
        </w:rPr>
        <w:t xml:space="preserve"> </w:t>
      </w:r>
      <w:r>
        <w:t>OF</w:t>
      </w:r>
      <w:r>
        <w:rPr>
          <w:spacing w:val="-12"/>
        </w:rPr>
        <w:t xml:space="preserve"> </w:t>
      </w:r>
      <w:r>
        <w:t>1974</w:t>
      </w:r>
      <w:r>
        <w:rPr>
          <w:spacing w:val="-9"/>
        </w:rPr>
        <w:t xml:space="preserve"> </w:t>
      </w:r>
      <w:r>
        <w:t>AND THE PAPERWORK REDUCTION ACT OF 1995</w:t>
      </w:r>
    </w:p>
    <w:p w:rsidR="0073092C" w14:paraId="50F5AB23" w14:textId="77777777">
      <w:pPr>
        <w:pStyle w:val="BodyText"/>
        <w:spacing w:before="6"/>
        <w:rPr>
          <w:b/>
          <w:sz w:val="36"/>
        </w:rPr>
      </w:pPr>
    </w:p>
    <w:p w:rsidR="0073092C" w14:paraId="50F5AB24" w14:textId="77777777">
      <w:pPr>
        <w:pStyle w:val="BodyText"/>
        <w:ind w:left="338" w:right="294"/>
        <w:jc w:val="both"/>
        <w:rPr>
          <w:i/>
        </w:rPr>
      </w:pPr>
      <w:r>
        <w:t>We</w:t>
      </w:r>
      <w:r>
        <w:rPr>
          <w:spacing w:val="11"/>
        </w:rPr>
        <w:t xml:space="preserve"> </w:t>
      </w:r>
      <w:r>
        <w:t>have estimated that</w:t>
      </w:r>
      <w:r>
        <w:rPr>
          <w:spacing w:val="10"/>
        </w:rPr>
        <w:t xml:space="preserve"> </w:t>
      </w:r>
      <w:r>
        <w:t>each response</w:t>
      </w:r>
      <w:r>
        <w:rPr>
          <w:spacing w:val="11"/>
        </w:rPr>
        <w:t xml:space="preserve"> </w:t>
      </w:r>
      <w:r>
        <w:t>to</w:t>
      </w:r>
      <w:r>
        <w:rPr>
          <w:spacing w:val="9"/>
        </w:rPr>
        <w:t xml:space="preserve"> </w:t>
      </w:r>
      <w:r>
        <w:t>this</w:t>
      </w:r>
      <w:r>
        <w:rPr>
          <w:spacing w:val="11"/>
        </w:rPr>
        <w:t xml:space="preserve"> </w:t>
      </w:r>
      <w:r>
        <w:t>collection of</w:t>
      </w:r>
      <w:r>
        <w:rPr>
          <w:spacing w:val="11"/>
        </w:rPr>
        <w:t xml:space="preserve"> </w:t>
      </w:r>
      <w:r>
        <w:t>information will</w:t>
      </w:r>
      <w:r>
        <w:rPr>
          <w:spacing w:val="10"/>
        </w:rPr>
        <w:t xml:space="preserve"> </w:t>
      </w:r>
      <w:r>
        <w:t>take</w:t>
      </w:r>
      <w:r>
        <w:rPr>
          <w:spacing w:val="11"/>
        </w:rPr>
        <w:t xml:space="preserve"> </w:t>
      </w:r>
      <w:r>
        <w:t>on</w:t>
      </w:r>
      <w:r>
        <w:rPr>
          <w:spacing w:val="13"/>
        </w:rPr>
        <w:t xml:space="preserve"> </w:t>
      </w:r>
      <w:r>
        <w:t>average .44</w:t>
      </w:r>
      <w:r>
        <w:rPr>
          <w:spacing w:val="10"/>
        </w:rPr>
        <w:t xml:space="preserve"> </w:t>
      </w:r>
      <w:r>
        <w:t>hours.</w:t>
      </w:r>
      <w:r>
        <w:rPr>
          <w:spacing w:val="22"/>
        </w:rPr>
        <w:t xml:space="preserve"> </w:t>
      </w:r>
      <w:r>
        <w:t>Our</w:t>
      </w:r>
      <w:r>
        <w:rPr>
          <w:spacing w:val="12"/>
        </w:rPr>
        <w:t xml:space="preserve"> </w:t>
      </w:r>
      <w:r>
        <w:t>estimate</w:t>
      </w:r>
      <w:r>
        <w:rPr>
          <w:spacing w:val="11"/>
        </w:rPr>
        <w:t xml:space="preserve"> </w:t>
      </w:r>
      <w:r>
        <w:t>includes</w:t>
      </w:r>
      <w:r>
        <w:rPr>
          <w:spacing w:val="9"/>
        </w:rPr>
        <w:t xml:space="preserve"> </w:t>
      </w:r>
      <w:r>
        <w:t>the time to read the instructions, look through</w:t>
      </w:r>
      <w:r>
        <w:rPr>
          <w:spacing w:val="-1"/>
        </w:rPr>
        <w:t xml:space="preserve"> </w:t>
      </w:r>
      <w:r>
        <w:t>existing records,</w:t>
      </w:r>
      <w:r>
        <w:rPr>
          <w:spacing w:val="-2"/>
        </w:rPr>
        <w:t xml:space="preserve"> </w:t>
      </w:r>
      <w:r>
        <w:t>gather and maintain required data,</w:t>
      </w:r>
      <w:r>
        <w:rPr>
          <w:spacing w:val="-1"/>
        </w:rPr>
        <w:t xml:space="preserve"> </w:t>
      </w:r>
      <w:r>
        <w:t>and actually</w:t>
      </w:r>
      <w:r>
        <w:rPr>
          <w:spacing w:val="-2"/>
        </w:rPr>
        <w:t xml:space="preserve"> </w:t>
      </w:r>
      <w:r>
        <w:t>complete and review the form or response. If you have any comments on this estimate, or on how we can improve the collection and reduce the burden it causes you, please write the Federal Communications Commission, AMD-PERM, Washington, DC 20554, Paperwork Reduction Project (3060- 0850).</w:t>
      </w:r>
      <w:r>
        <w:rPr>
          <w:spacing w:val="-8"/>
        </w:rPr>
        <w:t xml:space="preserve"> </w:t>
      </w:r>
      <w:r>
        <w:t>We</w:t>
      </w:r>
      <w:r>
        <w:rPr>
          <w:spacing w:val="31"/>
        </w:rPr>
        <w:t xml:space="preserve"> </w:t>
      </w:r>
      <w:r>
        <w:t>will</w:t>
      </w:r>
      <w:r>
        <w:rPr>
          <w:spacing w:val="-13"/>
        </w:rPr>
        <w:t xml:space="preserve"> </w:t>
      </w:r>
      <w:r>
        <w:t>also</w:t>
      </w:r>
      <w:r>
        <w:rPr>
          <w:spacing w:val="23"/>
        </w:rPr>
        <w:t xml:space="preserve"> </w:t>
      </w:r>
      <w:r>
        <w:t>accept</w:t>
      </w:r>
      <w:r>
        <w:rPr>
          <w:spacing w:val="20"/>
        </w:rPr>
        <w:t xml:space="preserve"> </w:t>
      </w:r>
      <w:r>
        <w:t>your</w:t>
      </w:r>
      <w:r>
        <w:rPr>
          <w:spacing w:val="25"/>
        </w:rPr>
        <w:t xml:space="preserve"> </w:t>
      </w:r>
      <w:r>
        <w:t>comments</w:t>
      </w:r>
      <w:r>
        <w:rPr>
          <w:spacing w:val="-13"/>
        </w:rPr>
        <w:t xml:space="preserve"> </w:t>
      </w:r>
      <w:r>
        <w:t>via</w:t>
      </w:r>
      <w:r>
        <w:rPr>
          <w:spacing w:val="-12"/>
        </w:rPr>
        <w:t xml:space="preserve"> </w:t>
      </w:r>
      <w:r>
        <w:t>the</w:t>
      </w:r>
      <w:r>
        <w:rPr>
          <w:spacing w:val="-12"/>
        </w:rPr>
        <w:t xml:space="preserve"> </w:t>
      </w:r>
      <w:r>
        <w:t>Internet</w:t>
      </w:r>
      <w:r>
        <w:rPr>
          <w:spacing w:val="-13"/>
        </w:rPr>
        <w:t xml:space="preserve"> </w:t>
      </w:r>
      <w:r>
        <w:t>if</w:t>
      </w:r>
      <w:r>
        <w:rPr>
          <w:spacing w:val="-12"/>
        </w:rPr>
        <w:t xml:space="preserve"> </w:t>
      </w:r>
      <w:r>
        <w:t>you</w:t>
      </w:r>
      <w:r>
        <w:rPr>
          <w:spacing w:val="-13"/>
        </w:rPr>
        <w:t xml:space="preserve"> </w:t>
      </w:r>
      <w:r>
        <w:t>send</w:t>
      </w:r>
      <w:r>
        <w:rPr>
          <w:spacing w:val="23"/>
        </w:rPr>
        <w:t xml:space="preserve"> </w:t>
      </w:r>
      <w:r>
        <w:t>them</w:t>
      </w:r>
      <w:r>
        <w:rPr>
          <w:spacing w:val="-12"/>
        </w:rPr>
        <w:t xml:space="preserve"> </w:t>
      </w:r>
      <w:r>
        <w:t>to</w:t>
      </w:r>
      <w:r>
        <w:rPr>
          <w:spacing w:val="-12"/>
        </w:rPr>
        <w:t xml:space="preserve"> </w:t>
      </w:r>
      <w:hyperlink r:id="rId5">
        <w:r>
          <w:t>PRA@fcc.gov.</w:t>
        </w:r>
      </w:hyperlink>
      <w:r>
        <w:t xml:space="preserve"> </w:t>
      </w:r>
      <w:r>
        <w:rPr>
          <w:i/>
        </w:rPr>
        <w:t>Please</w:t>
      </w:r>
      <w:r>
        <w:rPr>
          <w:i/>
          <w:spacing w:val="-13"/>
        </w:rPr>
        <w:t xml:space="preserve"> </w:t>
      </w:r>
      <w:r>
        <w:rPr>
          <w:i/>
        </w:rPr>
        <w:t>do</w:t>
      </w:r>
      <w:r>
        <w:rPr>
          <w:i/>
          <w:spacing w:val="-12"/>
        </w:rPr>
        <w:t xml:space="preserve"> </w:t>
      </w:r>
      <w:r>
        <w:rPr>
          <w:i/>
        </w:rPr>
        <w:t>not</w:t>
      </w:r>
      <w:r>
        <w:rPr>
          <w:i/>
          <w:spacing w:val="22"/>
        </w:rPr>
        <w:t xml:space="preserve"> </w:t>
      </w:r>
      <w:r>
        <w:rPr>
          <w:i/>
        </w:rPr>
        <w:t>send</w:t>
      </w:r>
      <w:r>
        <w:rPr>
          <w:i/>
          <w:spacing w:val="-12"/>
        </w:rPr>
        <w:t xml:space="preserve"> </w:t>
      </w:r>
      <w:r>
        <w:rPr>
          <w:i/>
        </w:rPr>
        <w:t>completed</w:t>
      </w:r>
      <w:r>
        <w:rPr>
          <w:i/>
          <w:spacing w:val="-5"/>
        </w:rPr>
        <w:t xml:space="preserve"> </w:t>
      </w:r>
      <w:r>
        <w:rPr>
          <w:i/>
        </w:rPr>
        <w:t>application forms to this address.</w:t>
      </w:r>
    </w:p>
    <w:p w:rsidR="0073092C" w14:paraId="50F5AB25" w14:textId="77777777">
      <w:pPr>
        <w:pStyle w:val="BodyText"/>
        <w:spacing w:before="3"/>
        <w:rPr>
          <w:i/>
        </w:rPr>
      </w:pPr>
    </w:p>
    <w:p w:rsidR="0073092C" w14:paraId="50F5AB26" w14:textId="77777777">
      <w:pPr>
        <w:pStyle w:val="BodyText"/>
        <w:ind w:left="338" w:right="304"/>
        <w:jc w:val="both"/>
      </w:pPr>
      <w:r>
        <w:t>You are not required to respond to a collection of information sponsored by the Federal government, and the government may not conduct or sponsor this collection unless it displays a currently valid OMB control number with this notice. This collection has been assigned OMB control number 3060-0850.</w:t>
      </w:r>
    </w:p>
    <w:p w:rsidR="0073092C" w14:paraId="50F5AB27" w14:textId="77777777">
      <w:pPr>
        <w:pStyle w:val="BodyText"/>
        <w:spacing w:before="10"/>
        <w:rPr>
          <w:sz w:val="17"/>
        </w:rPr>
      </w:pPr>
    </w:p>
    <w:p w:rsidR="0073092C" w14:paraId="50F5AB28" w14:textId="77777777">
      <w:pPr>
        <w:pStyle w:val="BodyText"/>
        <w:ind w:left="340" w:right="290" w:hanging="2"/>
        <w:jc w:val="both"/>
      </w:pPr>
      <w:r>
        <w:t>The FCC is authorized</w:t>
      </w:r>
      <w:r>
        <w:rPr>
          <w:spacing w:val="-2"/>
        </w:rPr>
        <w:t xml:space="preserve"> </w:t>
      </w:r>
      <w:r>
        <w:t>under the Communications Act</w:t>
      </w:r>
      <w:r>
        <w:rPr>
          <w:spacing w:val="-1"/>
        </w:rPr>
        <w:t xml:space="preserve"> </w:t>
      </w:r>
      <w:r>
        <w:t>of 1934, as amended,</w:t>
      </w:r>
      <w:r>
        <w:rPr>
          <w:spacing w:val="-2"/>
        </w:rPr>
        <w:t xml:space="preserve"> </w:t>
      </w:r>
      <w:r>
        <w:t>to</w:t>
      </w:r>
      <w:r>
        <w:rPr>
          <w:spacing w:val="-2"/>
        </w:rPr>
        <w:t xml:space="preserve"> </w:t>
      </w:r>
      <w:r>
        <w:t>collect the</w:t>
      </w:r>
      <w:r>
        <w:rPr>
          <w:spacing w:val="-5"/>
        </w:rPr>
        <w:t xml:space="preserve"> </w:t>
      </w:r>
      <w:r>
        <w:t>personal information</w:t>
      </w:r>
      <w:r>
        <w:rPr>
          <w:spacing w:val="-1"/>
        </w:rPr>
        <w:t xml:space="preserve"> </w:t>
      </w:r>
      <w:r>
        <w:t>we</w:t>
      </w:r>
      <w:r>
        <w:rPr>
          <w:spacing w:val="-3"/>
        </w:rPr>
        <w:t xml:space="preserve"> </w:t>
      </w:r>
      <w:r>
        <w:t>request</w:t>
      </w:r>
      <w:r>
        <w:rPr>
          <w:spacing w:val="-1"/>
        </w:rPr>
        <w:t xml:space="preserve"> </w:t>
      </w:r>
      <w:r>
        <w:t>in this form. We will use</w:t>
      </w:r>
      <w:r>
        <w:rPr>
          <w:spacing w:val="-1"/>
        </w:rPr>
        <w:t xml:space="preserve"> </w:t>
      </w:r>
      <w:r>
        <w:t>the information you provide to determine whether approving</w:t>
      </w:r>
      <w:r>
        <w:rPr>
          <w:spacing w:val="-4"/>
        </w:rPr>
        <w:t xml:space="preserve"> </w:t>
      </w:r>
      <w:r>
        <w:t>this application is in the public interest. If we</w:t>
      </w:r>
      <w:r>
        <w:rPr>
          <w:spacing w:val="-3"/>
        </w:rPr>
        <w:t xml:space="preserve"> </w:t>
      </w:r>
      <w:r>
        <w:t>believe there may be a violation or potential violation of a statute, FCC regulation, rule or order, your application may be referred to the Federal, state, or local</w:t>
      </w:r>
      <w:r>
        <w:rPr>
          <w:spacing w:val="-13"/>
        </w:rPr>
        <w:t xml:space="preserve"> </w:t>
      </w:r>
      <w:r>
        <w:t>agency</w:t>
      </w:r>
      <w:r>
        <w:rPr>
          <w:spacing w:val="-12"/>
        </w:rPr>
        <w:t xml:space="preserve"> </w:t>
      </w:r>
      <w:r>
        <w:t>responsible</w:t>
      </w:r>
      <w:r>
        <w:rPr>
          <w:spacing w:val="-13"/>
        </w:rPr>
        <w:t xml:space="preserve"> </w:t>
      </w:r>
      <w:r>
        <w:t>for</w:t>
      </w:r>
      <w:r>
        <w:rPr>
          <w:spacing w:val="-12"/>
        </w:rPr>
        <w:t xml:space="preserve"> </w:t>
      </w:r>
      <w:r>
        <w:t>investigating,</w:t>
      </w:r>
      <w:r>
        <w:rPr>
          <w:spacing w:val="-13"/>
        </w:rPr>
        <w:t xml:space="preserve"> </w:t>
      </w:r>
      <w:r>
        <w:t>prosecuting,</w:t>
      </w:r>
      <w:r>
        <w:rPr>
          <w:spacing w:val="-12"/>
        </w:rPr>
        <w:t xml:space="preserve"> </w:t>
      </w:r>
      <w:r>
        <w:t>enforcing</w:t>
      </w:r>
      <w:r>
        <w:rPr>
          <w:spacing w:val="-13"/>
        </w:rPr>
        <w:t xml:space="preserve"> </w:t>
      </w:r>
      <w:r>
        <w:t>or</w:t>
      </w:r>
      <w:r>
        <w:rPr>
          <w:spacing w:val="-12"/>
        </w:rPr>
        <w:t xml:space="preserve"> </w:t>
      </w:r>
      <w:r>
        <w:t>implementing</w:t>
      </w:r>
      <w:r>
        <w:rPr>
          <w:spacing w:val="-13"/>
        </w:rPr>
        <w:t xml:space="preserve"> </w:t>
      </w:r>
      <w:r>
        <w:t>the statute, rule, regulation or order. In certain</w:t>
      </w:r>
      <w:r>
        <w:rPr>
          <w:spacing w:val="40"/>
        </w:rPr>
        <w:t xml:space="preserve"> </w:t>
      </w:r>
      <w:r>
        <w:t>cases, the</w:t>
      </w:r>
      <w:r>
        <w:rPr>
          <w:spacing w:val="14"/>
        </w:rPr>
        <w:t xml:space="preserve"> </w:t>
      </w:r>
      <w:r>
        <w:t>information</w:t>
      </w:r>
      <w:r>
        <w:rPr>
          <w:spacing w:val="8"/>
        </w:rPr>
        <w:t xml:space="preserve"> </w:t>
      </w:r>
      <w:r>
        <w:t>in</w:t>
      </w:r>
      <w:r>
        <w:rPr>
          <w:spacing w:val="15"/>
        </w:rPr>
        <w:t xml:space="preserve"> </w:t>
      </w:r>
      <w:r>
        <w:t>your</w:t>
      </w:r>
      <w:r>
        <w:rPr>
          <w:spacing w:val="8"/>
        </w:rPr>
        <w:t xml:space="preserve"> </w:t>
      </w:r>
      <w:r>
        <w:t>application</w:t>
      </w:r>
      <w:r>
        <w:rPr>
          <w:spacing w:val="12"/>
        </w:rPr>
        <w:t xml:space="preserve"> </w:t>
      </w:r>
      <w:r>
        <w:t>may</w:t>
      </w:r>
      <w:r>
        <w:rPr>
          <w:spacing w:val="11"/>
        </w:rPr>
        <w:t xml:space="preserve"> </w:t>
      </w:r>
      <w:r>
        <w:t>be</w:t>
      </w:r>
      <w:r>
        <w:rPr>
          <w:spacing w:val="17"/>
        </w:rPr>
        <w:t xml:space="preserve"> </w:t>
      </w:r>
      <w:r>
        <w:t>disclosed to</w:t>
      </w:r>
      <w:r>
        <w:rPr>
          <w:spacing w:val="16"/>
        </w:rPr>
        <w:t xml:space="preserve"> </w:t>
      </w:r>
      <w:r>
        <w:t>the</w:t>
      </w:r>
      <w:r>
        <w:rPr>
          <w:spacing w:val="16"/>
        </w:rPr>
        <w:t xml:space="preserve"> </w:t>
      </w:r>
      <w:r>
        <w:t>Department</w:t>
      </w:r>
      <w:r>
        <w:rPr>
          <w:spacing w:val="12"/>
        </w:rPr>
        <w:t xml:space="preserve"> </w:t>
      </w:r>
      <w:r>
        <w:t>of</w:t>
      </w:r>
      <w:r>
        <w:rPr>
          <w:spacing w:val="12"/>
        </w:rPr>
        <w:t xml:space="preserve"> </w:t>
      </w:r>
      <w:r>
        <w:t>Justice or</w:t>
      </w:r>
      <w:r>
        <w:rPr>
          <w:spacing w:val="17"/>
        </w:rPr>
        <w:t xml:space="preserve"> </w:t>
      </w:r>
      <w:r>
        <w:t>a</w:t>
      </w:r>
      <w:r>
        <w:rPr>
          <w:spacing w:val="16"/>
        </w:rPr>
        <w:t xml:space="preserve"> </w:t>
      </w:r>
      <w:r>
        <w:t>court</w:t>
      </w:r>
      <w:r>
        <w:rPr>
          <w:spacing w:val="14"/>
        </w:rPr>
        <w:t xml:space="preserve"> </w:t>
      </w:r>
      <w:r>
        <w:t>or</w:t>
      </w:r>
      <w:r>
        <w:rPr>
          <w:spacing w:val="12"/>
        </w:rPr>
        <w:t xml:space="preserve"> </w:t>
      </w:r>
      <w:r>
        <w:t>adjudicative</w:t>
      </w:r>
      <w:r>
        <w:rPr>
          <w:spacing w:val="12"/>
        </w:rPr>
        <w:t xml:space="preserve"> </w:t>
      </w:r>
      <w:r>
        <w:t>body</w:t>
      </w:r>
      <w:r>
        <w:rPr>
          <w:spacing w:val="10"/>
        </w:rPr>
        <w:t xml:space="preserve"> </w:t>
      </w:r>
      <w:r>
        <w:t>when</w:t>
      </w:r>
      <w:r>
        <w:rPr>
          <w:spacing w:val="14"/>
        </w:rPr>
        <w:t xml:space="preserve"> </w:t>
      </w:r>
      <w:r>
        <w:t>(a)</w:t>
      </w:r>
      <w:r>
        <w:rPr>
          <w:spacing w:val="15"/>
        </w:rPr>
        <w:t xml:space="preserve"> </w:t>
      </w:r>
      <w:r>
        <w:t>the</w:t>
      </w:r>
      <w:r>
        <w:rPr>
          <w:spacing w:val="77"/>
          <w:w w:val="150"/>
        </w:rPr>
        <w:t xml:space="preserve"> </w:t>
      </w:r>
      <w:r>
        <w:t>FCC; or</w:t>
      </w:r>
      <w:r>
        <w:rPr>
          <w:spacing w:val="20"/>
        </w:rPr>
        <w:t xml:space="preserve"> </w:t>
      </w:r>
      <w:r>
        <w:t>(b)</w:t>
      </w:r>
      <w:r>
        <w:rPr>
          <w:spacing w:val="12"/>
        </w:rPr>
        <w:t xml:space="preserve"> </w:t>
      </w:r>
      <w:r>
        <w:t>any</w:t>
      </w:r>
      <w:r>
        <w:rPr>
          <w:spacing w:val="17"/>
        </w:rPr>
        <w:t xml:space="preserve"> </w:t>
      </w:r>
      <w:r>
        <w:t>employee</w:t>
      </w:r>
      <w:r>
        <w:rPr>
          <w:spacing w:val="13"/>
        </w:rPr>
        <w:t xml:space="preserve"> </w:t>
      </w:r>
      <w:r>
        <w:t>of</w:t>
      </w:r>
      <w:r>
        <w:rPr>
          <w:spacing w:val="16"/>
        </w:rPr>
        <w:t xml:space="preserve"> </w:t>
      </w:r>
      <w:r>
        <w:t>the</w:t>
      </w:r>
      <w:r>
        <w:rPr>
          <w:spacing w:val="15"/>
        </w:rPr>
        <w:t xml:space="preserve"> </w:t>
      </w:r>
      <w:r>
        <w:t>FCC;</w:t>
      </w:r>
      <w:r>
        <w:rPr>
          <w:spacing w:val="14"/>
        </w:rPr>
        <w:t xml:space="preserve"> </w:t>
      </w:r>
      <w:r>
        <w:t>or</w:t>
      </w:r>
      <w:r>
        <w:rPr>
          <w:spacing w:val="17"/>
        </w:rPr>
        <w:t xml:space="preserve"> </w:t>
      </w:r>
      <w:r>
        <w:t>(c)</w:t>
      </w:r>
      <w:r>
        <w:rPr>
          <w:spacing w:val="16"/>
        </w:rPr>
        <w:t xml:space="preserve"> </w:t>
      </w:r>
      <w:r>
        <w:t>the</w:t>
      </w:r>
      <w:r>
        <w:rPr>
          <w:spacing w:val="14"/>
        </w:rPr>
        <w:t xml:space="preserve"> </w:t>
      </w:r>
      <w:r>
        <w:t>United</w:t>
      </w:r>
      <w:r>
        <w:rPr>
          <w:spacing w:val="10"/>
        </w:rPr>
        <w:t xml:space="preserve"> </w:t>
      </w:r>
      <w:r>
        <w:t>States</w:t>
      </w:r>
      <w:r>
        <w:rPr>
          <w:spacing w:val="19"/>
        </w:rPr>
        <w:t xml:space="preserve"> </w:t>
      </w:r>
      <w:r>
        <w:t>Government,</w:t>
      </w:r>
      <w:r>
        <w:rPr>
          <w:spacing w:val="13"/>
        </w:rPr>
        <w:t xml:space="preserve"> </w:t>
      </w:r>
      <w:r>
        <w:t>is</w:t>
      </w:r>
      <w:r>
        <w:rPr>
          <w:spacing w:val="19"/>
        </w:rPr>
        <w:t xml:space="preserve"> </w:t>
      </w:r>
      <w:r>
        <w:t>a</w:t>
      </w:r>
      <w:r>
        <w:rPr>
          <w:spacing w:val="17"/>
        </w:rPr>
        <w:t xml:space="preserve"> </w:t>
      </w:r>
      <w:r>
        <w:t>party</w:t>
      </w:r>
      <w:r>
        <w:rPr>
          <w:spacing w:val="15"/>
        </w:rPr>
        <w:t xml:space="preserve"> </w:t>
      </w:r>
      <w:r>
        <w:t>to</w:t>
      </w:r>
      <w:r>
        <w:rPr>
          <w:spacing w:val="17"/>
        </w:rPr>
        <w:t xml:space="preserve"> </w:t>
      </w:r>
      <w:r>
        <w:t>a</w:t>
      </w:r>
      <w:r>
        <w:rPr>
          <w:spacing w:val="17"/>
        </w:rPr>
        <w:t xml:space="preserve"> </w:t>
      </w:r>
      <w:r>
        <w:t>proceeding</w:t>
      </w:r>
      <w:r>
        <w:rPr>
          <w:spacing w:val="12"/>
        </w:rPr>
        <w:t xml:space="preserve"> </w:t>
      </w:r>
      <w:r>
        <w:t>before</w:t>
      </w:r>
      <w:r>
        <w:rPr>
          <w:spacing w:val="18"/>
        </w:rPr>
        <w:t xml:space="preserve"> </w:t>
      </w:r>
      <w:r>
        <w:t>the</w:t>
      </w:r>
      <w:r>
        <w:rPr>
          <w:spacing w:val="12"/>
        </w:rPr>
        <w:t xml:space="preserve"> </w:t>
      </w:r>
      <w:r>
        <w:t>body</w:t>
      </w:r>
      <w:r>
        <w:rPr>
          <w:spacing w:val="18"/>
        </w:rPr>
        <w:t xml:space="preserve"> </w:t>
      </w:r>
      <w:r>
        <w:t>or</w:t>
      </w:r>
      <w:r>
        <w:rPr>
          <w:spacing w:val="12"/>
        </w:rPr>
        <w:t xml:space="preserve"> </w:t>
      </w:r>
      <w:r>
        <w:t>has</w:t>
      </w:r>
      <w:r>
        <w:rPr>
          <w:spacing w:val="14"/>
        </w:rPr>
        <w:t xml:space="preserve"> </w:t>
      </w:r>
      <w:r>
        <w:t>an</w:t>
      </w:r>
      <w:r>
        <w:rPr>
          <w:spacing w:val="33"/>
        </w:rPr>
        <w:t xml:space="preserve"> </w:t>
      </w:r>
      <w:r>
        <w:t>interest in the proceeding.</w:t>
      </w:r>
    </w:p>
    <w:p w:rsidR="0073092C" w14:paraId="50F5AB29" w14:textId="77777777">
      <w:pPr>
        <w:pStyle w:val="BodyText"/>
        <w:spacing w:before="1"/>
        <w:rPr>
          <w:sz w:val="28"/>
        </w:rPr>
      </w:pPr>
    </w:p>
    <w:p w:rsidR="0073092C" w:rsidP="00F4679E" w14:paraId="50F5AB2A" w14:textId="61E266B3">
      <w:pPr>
        <w:pStyle w:val="BodyText"/>
        <w:spacing w:line="237" w:lineRule="auto"/>
        <w:ind w:left="338" w:right="293"/>
        <w:jc w:val="both"/>
      </w:pPr>
      <w:r>
        <w:t>All</w:t>
      </w:r>
      <w:r>
        <w:rPr>
          <w:spacing w:val="40"/>
        </w:rPr>
        <w:t xml:space="preserve"> </w:t>
      </w:r>
      <w:r>
        <w:t>parties</w:t>
      </w:r>
      <w:r>
        <w:rPr>
          <w:spacing w:val="40"/>
        </w:rPr>
        <w:t xml:space="preserve"> </w:t>
      </w:r>
      <w:r>
        <w:t>and</w:t>
      </w:r>
      <w:r>
        <w:rPr>
          <w:spacing w:val="40"/>
        </w:rPr>
        <w:t xml:space="preserve"> </w:t>
      </w:r>
      <w:r>
        <w:t>entities</w:t>
      </w:r>
      <w:r>
        <w:rPr>
          <w:spacing w:val="40"/>
        </w:rPr>
        <w:t xml:space="preserve"> </w:t>
      </w:r>
      <w:r>
        <w:t>doing</w:t>
      </w:r>
      <w:r>
        <w:rPr>
          <w:spacing w:val="36"/>
        </w:rPr>
        <w:t xml:space="preserve"> </w:t>
      </w:r>
      <w:r>
        <w:t>business</w:t>
      </w:r>
      <w:r>
        <w:rPr>
          <w:spacing w:val="40"/>
        </w:rPr>
        <w:t xml:space="preserve"> </w:t>
      </w:r>
      <w:r>
        <w:t>with</w:t>
      </w:r>
      <w:r>
        <w:rPr>
          <w:spacing w:val="40"/>
        </w:rPr>
        <w:t xml:space="preserve"> </w:t>
      </w:r>
      <w:r>
        <w:t>the</w:t>
      </w:r>
      <w:r>
        <w:rPr>
          <w:spacing w:val="40"/>
        </w:rPr>
        <w:t xml:space="preserve"> </w:t>
      </w:r>
      <w:r>
        <w:t>Commission</w:t>
      </w:r>
      <w:r>
        <w:rPr>
          <w:spacing w:val="40"/>
        </w:rPr>
        <w:t xml:space="preserve"> </w:t>
      </w:r>
      <w:r>
        <w:t>must</w:t>
      </w:r>
      <w:r>
        <w:rPr>
          <w:spacing w:val="40"/>
        </w:rPr>
        <w:t xml:space="preserve"> </w:t>
      </w:r>
      <w:r>
        <w:t>obtain</w:t>
      </w:r>
      <w:r>
        <w:rPr>
          <w:spacing w:val="40"/>
        </w:rPr>
        <w:t xml:space="preserve"> </w:t>
      </w:r>
      <w:r>
        <w:t>a</w:t>
      </w:r>
      <w:r>
        <w:rPr>
          <w:spacing w:val="40"/>
        </w:rPr>
        <w:t xml:space="preserve"> </w:t>
      </w:r>
      <w:r>
        <w:t>unique</w:t>
      </w:r>
      <w:r>
        <w:rPr>
          <w:spacing w:val="40"/>
        </w:rPr>
        <w:t xml:space="preserve"> </w:t>
      </w:r>
      <w:r>
        <w:t>identifying</w:t>
      </w:r>
      <w:r>
        <w:rPr>
          <w:spacing w:val="40"/>
        </w:rPr>
        <w:t xml:space="preserve"> </w:t>
      </w:r>
      <w:r>
        <w:t>number</w:t>
      </w:r>
      <w:r>
        <w:rPr>
          <w:spacing w:val="40"/>
        </w:rPr>
        <w:t xml:space="preserve"> </w:t>
      </w:r>
      <w:r>
        <w:t>called</w:t>
      </w:r>
      <w:r>
        <w:rPr>
          <w:spacing w:val="40"/>
        </w:rPr>
        <w:t xml:space="preserve"> </w:t>
      </w:r>
      <w:r>
        <w:t>the</w:t>
      </w:r>
      <w:r>
        <w:rPr>
          <w:spacing w:val="40"/>
        </w:rPr>
        <w:t xml:space="preserve"> </w:t>
      </w:r>
      <w:r>
        <w:t>FCC</w:t>
      </w:r>
      <w:r>
        <w:rPr>
          <w:spacing w:val="40"/>
        </w:rPr>
        <w:t xml:space="preserve"> </w:t>
      </w:r>
      <w:r>
        <w:t>Registration Number (FRN) and supply it when doing business with the Commission. This requirement is to facilitate compliance with the Debt Collection Improvement Act of 1996 (DCIA).</w:t>
      </w:r>
      <w:r>
        <w:rPr>
          <w:spacing w:val="40"/>
        </w:rPr>
        <w:t xml:space="preserve"> </w:t>
      </w:r>
      <w:r>
        <w:t xml:space="preserve">The FRN can be obtained electronically through the FCC webpage at </w:t>
      </w:r>
      <w:hyperlink r:id="rId6">
        <w:r>
          <w:rPr>
            <w:color w:val="0000FF"/>
            <w:u w:val="single" w:color="0000FF"/>
          </w:rPr>
          <w:t xml:space="preserve">http://wireless.fcc.gov/uls </w:t>
        </w:r>
        <w:r>
          <w:t>(click</w:t>
        </w:r>
      </w:hyperlink>
      <w:r>
        <w:t xml:space="preserve"> on CORES/CALL SIGN REGISTRATION) or by manually</w:t>
      </w:r>
      <w:r>
        <w:rPr>
          <w:spacing w:val="40"/>
        </w:rPr>
        <w:t xml:space="preserve"> </w:t>
      </w:r>
      <w:r>
        <w:t>submitting</w:t>
      </w:r>
      <w:r>
        <w:rPr>
          <w:spacing w:val="40"/>
        </w:rPr>
        <w:t xml:space="preserve"> </w:t>
      </w:r>
      <w:r>
        <w:t>FCC</w:t>
      </w:r>
      <w:r>
        <w:rPr>
          <w:spacing w:val="40"/>
        </w:rPr>
        <w:t xml:space="preserve"> </w:t>
      </w:r>
      <w:r>
        <w:t>Form</w:t>
      </w:r>
      <w:r>
        <w:rPr>
          <w:spacing w:val="40"/>
        </w:rPr>
        <w:t xml:space="preserve"> </w:t>
      </w:r>
      <w:r>
        <w:t>160. FCC</w:t>
      </w:r>
      <w:r>
        <w:rPr>
          <w:spacing w:val="40"/>
        </w:rPr>
        <w:t xml:space="preserve"> </w:t>
      </w:r>
      <w:r>
        <w:t>Form</w:t>
      </w:r>
      <w:r>
        <w:rPr>
          <w:spacing w:val="40"/>
        </w:rPr>
        <w:t xml:space="preserve"> </w:t>
      </w:r>
      <w:r>
        <w:t>160</w:t>
      </w:r>
      <w:r>
        <w:rPr>
          <w:spacing w:val="40"/>
        </w:rPr>
        <w:t xml:space="preserve"> </w:t>
      </w:r>
      <w:r>
        <w:t>is</w:t>
      </w:r>
      <w:r>
        <w:rPr>
          <w:spacing w:val="40"/>
        </w:rPr>
        <w:t xml:space="preserve"> </w:t>
      </w:r>
      <w:r>
        <w:t>available</w:t>
      </w:r>
      <w:r>
        <w:rPr>
          <w:spacing w:val="40"/>
        </w:rPr>
        <w:t xml:space="preserve"> </w:t>
      </w:r>
      <w:r>
        <w:t>from</w:t>
      </w:r>
      <w:r>
        <w:rPr>
          <w:spacing w:val="40"/>
        </w:rPr>
        <w:t xml:space="preserve"> </w:t>
      </w:r>
      <w:r>
        <w:t>the</w:t>
      </w:r>
      <w:r>
        <w:rPr>
          <w:spacing w:val="40"/>
        </w:rPr>
        <w:t xml:space="preserve"> </w:t>
      </w:r>
      <w:r>
        <w:t>FCC’s</w:t>
      </w:r>
      <w:r>
        <w:rPr>
          <w:spacing w:val="40"/>
        </w:rPr>
        <w:t xml:space="preserve"> </w:t>
      </w:r>
      <w:r>
        <w:t>web</w:t>
      </w:r>
      <w:r>
        <w:rPr>
          <w:spacing w:val="40"/>
        </w:rPr>
        <w:t xml:space="preserve"> </w:t>
      </w:r>
      <w:r>
        <w:t>site</w:t>
      </w:r>
      <w:r>
        <w:rPr>
          <w:spacing w:val="40"/>
        </w:rPr>
        <w:t xml:space="preserve"> </w:t>
      </w:r>
      <w:r>
        <w:t>at</w:t>
      </w:r>
      <w:r>
        <w:rPr>
          <w:spacing w:val="40"/>
        </w:rPr>
        <w:t xml:space="preserve"> </w:t>
      </w:r>
      <w:hyperlink r:id="rId7">
        <w:r>
          <w:rPr>
            <w:color w:val="0000FF"/>
            <w:u w:val="single" w:color="0000FF"/>
          </w:rPr>
          <w:t>http://www.fcc.gov/formpage.htm</w:t>
        </w:r>
        <w:r>
          <w:rPr>
            <w:color w:val="0000FF"/>
          </w:rPr>
          <w:t>l</w:t>
        </w:r>
        <w:r>
          <w:t>,.</w:t>
        </w:r>
      </w:hyperlink>
      <w:r>
        <w:t xml:space="preserve"> Applicants</w:t>
      </w:r>
      <w:r>
        <w:rPr>
          <w:spacing w:val="-6"/>
        </w:rPr>
        <w:t xml:space="preserve"> </w:t>
      </w:r>
      <w:r>
        <w:t>should</w:t>
      </w:r>
      <w:r>
        <w:rPr>
          <w:spacing w:val="-7"/>
        </w:rPr>
        <w:t xml:space="preserve"> </w:t>
      </w:r>
      <w:r>
        <w:t>link</w:t>
      </w:r>
      <w:r>
        <w:rPr>
          <w:spacing w:val="-7"/>
        </w:rPr>
        <w:t xml:space="preserve"> </w:t>
      </w:r>
      <w:r>
        <w:t>their</w:t>
      </w:r>
      <w:r>
        <w:rPr>
          <w:spacing w:val="-7"/>
        </w:rPr>
        <w:t xml:space="preserve"> </w:t>
      </w:r>
      <w:r>
        <w:t>FRN</w:t>
      </w:r>
      <w:r>
        <w:rPr>
          <w:spacing w:val="-10"/>
        </w:rPr>
        <w:t xml:space="preserve"> </w:t>
      </w:r>
      <w:r>
        <w:t>to</w:t>
      </w:r>
      <w:r>
        <w:rPr>
          <w:spacing w:val="-8"/>
        </w:rPr>
        <w:t xml:space="preserve"> </w:t>
      </w:r>
      <w:r>
        <w:t>their</w:t>
      </w:r>
      <w:r>
        <w:rPr>
          <w:spacing w:val="-8"/>
        </w:rPr>
        <w:t xml:space="preserve"> </w:t>
      </w:r>
      <w:r>
        <w:t>FCC</w:t>
      </w:r>
      <w:r>
        <w:rPr>
          <w:spacing w:val="-7"/>
        </w:rPr>
        <w:t xml:space="preserve"> </w:t>
      </w:r>
      <w:r>
        <w:t>Username</w:t>
      </w:r>
      <w:r>
        <w:rPr>
          <w:spacing w:val="-8"/>
        </w:rPr>
        <w:t xml:space="preserve"> </w:t>
      </w:r>
      <w:r>
        <w:t>Account</w:t>
      </w:r>
      <w:r>
        <w:rPr>
          <w:spacing w:val="-7"/>
        </w:rPr>
        <w:t xml:space="preserve"> </w:t>
      </w:r>
      <w:r>
        <w:t>at</w:t>
      </w:r>
      <w:r>
        <w:rPr>
          <w:spacing w:val="-7"/>
        </w:rPr>
        <w:t xml:space="preserve"> </w:t>
      </w:r>
      <w:r>
        <w:rPr>
          <w:color w:val="0000FF"/>
          <w:u w:val="single" w:color="0000FF"/>
        </w:rPr>
        <w:t>https://apps.fcc.gov/cores/userLogin.do</w:t>
      </w:r>
      <w:r>
        <w:t>.</w:t>
      </w:r>
    </w:p>
    <w:p w:rsidR="0073092C" w14:paraId="50F5AB2B" w14:textId="77777777">
      <w:pPr>
        <w:pStyle w:val="BodyText"/>
        <w:spacing w:before="2"/>
        <w:rPr>
          <w:sz w:val="27"/>
        </w:rPr>
      </w:pPr>
    </w:p>
    <w:p w:rsidR="0073092C" w14:paraId="50F5AB2C" w14:textId="77777777">
      <w:pPr>
        <w:pStyle w:val="BodyText"/>
        <w:spacing w:before="94"/>
        <w:ind w:left="340" w:hanging="2"/>
      </w:pPr>
      <w:r>
        <w:t>This</w:t>
      </w:r>
      <w:r>
        <w:rPr>
          <w:spacing w:val="36"/>
        </w:rPr>
        <w:t xml:space="preserve"> </w:t>
      </w:r>
      <w:r>
        <w:t>notice</w:t>
      </w:r>
      <w:r>
        <w:rPr>
          <w:spacing w:val="29"/>
        </w:rPr>
        <w:t xml:space="preserve"> </w:t>
      </w:r>
      <w:r>
        <w:t>is</w:t>
      </w:r>
      <w:r>
        <w:rPr>
          <w:spacing w:val="36"/>
        </w:rPr>
        <w:t xml:space="preserve"> </w:t>
      </w:r>
      <w:r>
        <w:t>required</w:t>
      </w:r>
      <w:r>
        <w:rPr>
          <w:spacing w:val="30"/>
        </w:rPr>
        <w:t xml:space="preserve"> </w:t>
      </w:r>
      <w:r>
        <w:t>by</w:t>
      </w:r>
      <w:r>
        <w:rPr>
          <w:spacing w:val="32"/>
        </w:rPr>
        <w:t xml:space="preserve"> </w:t>
      </w:r>
      <w:r>
        <w:t>the</w:t>
      </w:r>
      <w:r>
        <w:rPr>
          <w:spacing w:val="30"/>
        </w:rPr>
        <w:t xml:space="preserve"> </w:t>
      </w:r>
      <w:r>
        <w:t>Privacy</w:t>
      </w:r>
      <w:r>
        <w:rPr>
          <w:spacing w:val="29"/>
        </w:rPr>
        <w:t xml:space="preserve"> </w:t>
      </w:r>
      <w:r>
        <w:t>Act</w:t>
      </w:r>
      <w:r>
        <w:rPr>
          <w:spacing w:val="33"/>
        </w:rPr>
        <w:t xml:space="preserve"> </w:t>
      </w:r>
      <w:r>
        <w:t>of</w:t>
      </w:r>
      <w:r>
        <w:rPr>
          <w:spacing w:val="31"/>
        </w:rPr>
        <w:t xml:space="preserve"> </w:t>
      </w:r>
      <w:r>
        <w:t>1974,</w:t>
      </w:r>
      <w:r>
        <w:rPr>
          <w:spacing w:val="30"/>
        </w:rPr>
        <w:t xml:space="preserve"> </w:t>
      </w:r>
      <w:r>
        <w:t>Public</w:t>
      </w:r>
      <w:r>
        <w:rPr>
          <w:spacing w:val="29"/>
        </w:rPr>
        <w:t xml:space="preserve"> </w:t>
      </w:r>
      <w:r>
        <w:t>Law</w:t>
      </w:r>
      <w:r>
        <w:rPr>
          <w:spacing w:val="28"/>
        </w:rPr>
        <w:t xml:space="preserve"> </w:t>
      </w:r>
      <w:r>
        <w:t>93-579,</w:t>
      </w:r>
      <w:r>
        <w:rPr>
          <w:spacing w:val="32"/>
        </w:rPr>
        <w:t xml:space="preserve"> </w:t>
      </w:r>
      <w:r>
        <w:t>December</w:t>
      </w:r>
      <w:r>
        <w:rPr>
          <w:spacing w:val="26"/>
        </w:rPr>
        <w:t xml:space="preserve"> </w:t>
      </w:r>
      <w:r>
        <w:t>31,</w:t>
      </w:r>
      <w:r>
        <w:rPr>
          <w:spacing w:val="25"/>
        </w:rPr>
        <w:t xml:space="preserve"> </w:t>
      </w:r>
      <w:r>
        <w:t>1974,</w:t>
      </w:r>
      <w:r>
        <w:rPr>
          <w:spacing w:val="28"/>
        </w:rPr>
        <w:t xml:space="preserve"> </w:t>
      </w:r>
      <w:r>
        <w:t>5</w:t>
      </w:r>
      <w:r>
        <w:rPr>
          <w:spacing w:val="35"/>
        </w:rPr>
        <w:t xml:space="preserve"> </w:t>
      </w:r>
      <w:r>
        <w:t>U.S.C.</w:t>
      </w:r>
      <w:r>
        <w:rPr>
          <w:spacing w:val="31"/>
        </w:rPr>
        <w:t xml:space="preserve"> </w:t>
      </w:r>
      <w:r>
        <w:t>Section</w:t>
      </w:r>
      <w:r>
        <w:rPr>
          <w:spacing w:val="24"/>
        </w:rPr>
        <w:t xml:space="preserve"> </w:t>
      </w:r>
      <w:r>
        <w:t>552a(e)(3)</w:t>
      </w:r>
      <w:r>
        <w:rPr>
          <w:spacing w:val="27"/>
        </w:rPr>
        <w:t xml:space="preserve"> </w:t>
      </w:r>
      <w:r>
        <w:t>and</w:t>
      </w:r>
      <w:r>
        <w:rPr>
          <w:spacing w:val="33"/>
        </w:rPr>
        <w:t xml:space="preserve"> </w:t>
      </w:r>
      <w:r>
        <w:t>the Paperwork Reduction</w:t>
      </w:r>
      <w:r>
        <w:rPr>
          <w:spacing w:val="-3"/>
        </w:rPr>
        <w:t xml:space="preserve"> </w:t>
      </w:r>
      <w:r>
        <w:t>Act</w:t>
      </w:r>
      <w:r>
        <w:rPr>
          <w:spacing w:val="-3"/>
        </w:rPr>
        <w:t xml:space="preserve"> </w:t>
      </w:r>
      <w:r>
        <w:t>of</w:t>
      </w:r>
      <w:r>
        <w:rPr>
          <w:spacing w:val="-5"/>
        </w:rPr>
        <w:t xml:space="preserve"> </w:t>
      </w:r>
      <w:r>
        <w:t>1995,</w:t>
      </w:r>
      <w:r>
        <w:rPr>
          <w:spacing w:val="-4"/>
        </w:rPr>
        <w:t xml:space="preserve"> </w:t>
      </w:r>
      <w:r>
        <w:t>Public</w:t>
      </w:r>
      <w:r>
        <w:rPr>
          <w:spacing w:val="-5"/>
        </w:rPr>
        <w:t xml:space="preserve"> </w:t>
      </w:r>
      <w:r>
        <w:t>Law</w:t>
      </w:r>
      <w:r>
        <w:rPr>
          <w:spacing w:val="-7"/>
        </w:rPr>
        <w:t xml:space="preserve"> </w:t>
      </w:r>
      <w:r>
        <w:t>104-13,</w:t>
      </w:r>
      <w:r>
        <w:rPr>
          <w:spacing w:val="-2"/>
        </w:rPr>
        <w:t xml:space="preserve"> </w:t>
      </w:r>
      <w:r>
        <w:t>October</w:t>
      </w:r>
      <w:r>
        <w:rPr>
          <w:spacing w:val="-7"/>
        </w:rPr>
        <w:t xml:space="preserve"> </w:t>
      </w:r>
      <w:r>
        <w:t>1,</w:t>
      </w:r>
      <w:r>
        <w:rPr>
          <w:spacing w:val="-1"/>
        </w:rPr>
        <w:t xml:space="preserve"> </w:t>
      </w:r>
      <w:r>
        <w:t>1995,</w:t>
      </w:r>
      <w:r>
        <w:rPr>
          <w:spacing w:val="-7"/>
        </w:rPr>
        <w:t xml:space="preserve"> </w:t>
      </w:r>
      <w:r>
        <w:t>44</w:t>
      </w:r>
      <w:r>
        <w:rPr>
          <w:spacing w:val="-1"/>
        </w:rPr>
        <w:t xml:space="preserve"> </w:t>
      </w:r>
      <w:r>
        <w:t>U.S.C.</w:t>
      </w:r>
      <w:r>
        <w:rPr>
          <w:spacing w:val="-3"/>
        </w:rPr>
        <w:t xml:space="preserve"> </w:t>
      </w:r>
      <w:r>
        <w:t>3507.</w:t>
      </w:r>
    </w:p>
    <w:p w:rsidR="0073092C" w14:paraId="50F5AB2D" w14:textId="77777777">
      <w:pPr>
        <w:pStyle w:val="BodyText"/>
        <w:rPr>
          <w:sz w:val="20"/>
        </w:rPr>
      </w:pPr>
    </w:p>
    <w:p w:rsidR="0073092C" w14:paraId="50F5AB2E" w14:textId="77777777">
      <w:pPr>
        <w:pStyle w:val="BodyText"/>
        <w:rPr>
          <w:sz w:val="20"/>
        </w:rPr>
      </w:pPr>
    </w:p>
    <w:p w:rsidR="0073092C" w14:paraId="50F5AB2F" w14:textId="77777777">
      <w:pPr>
        <w:pStyle w:val="BodyText"/>
        <w:rPr>
          <w:sz w:val="20"/>
        </w:rPr>
      </w:pPr>
    </w:p>
    <w:p w:rsidR="0073092C" w14:paraId="50F5AB30" w14:textId="77777777">
      <w:pPr>
        <w:pStyle w:val="BodyText"/>
        <w:rPr>
          <w:sz w:val="20"/>
        </w:rPr>
      </w:pPr>
    </w:p>
    <w:p w:rsidR="0073092C" w14:paraId="50F5AB31" w14:textId="77777777">
      <w:pPr>
        <w:pStyle w:val="BodyText"/>
        <w:rPr>
          <w:sz w:val="20"/>
        </w:rPr>
      </w:pPr>
    </w:p>
    <w:p w:rsidR="0073092C" w14:paraId="50F5AB32" w14:textId="77777777">
      <w:pPr>
        <w:pStyle w:val="BodyText"/>
        <w:rPr>
          <w:sz w:val="20"/>
        </w:rPr>
      </w:pPr>
    </w:p>
    <w:p w:rsidR="0073092C" w14:paraId="50F5AB33" w14:textId="77777777">
      <w:pPr>
        <w:pStyle w:val="BodyText"/>
        <w:rPr>
          <w:sz w:val="20"/>
        </w:rPr>
      </w:pPr>
    </w:p>
    <w:p w:rsidR="0073092C" w14:paraId="50F5AB34" w14:textId="77777777">
      <w:pPr>
        <w:pStyle w:val="BodyText"/>
        <w:rPr>
          <w:sz w:val="20"/>
        </w:rPr>
      </w:pPr>
    </w:p>
    <w:p w:rsidR="0073092C" w14:paraId="50F5AB35" w14:textId="77777777">
      <w:pPr>
        <w:pStyle w:val="BodyText"/>
        <w:rPr>
          <w:sz w:val="20"/>
        </w:rPr>
      </w:pPr>
    </w:p>
    <w:p w:rsidR="0073092C" w14:paraId="50F5AB36" w14:textId="77777777">
      <w:pPr>
        <w:pStyle w:val="BodyText"/>
        <w:rPr>
          <w:sz w:val="20"/>
        </w:rPr>
      </w:pPr>
    </w:p>
    <w:p w:rsidR="0073092C" w14:paraId="50F5AB37" w14:textId="77777777">
      <w:pPr>
        <w:pStyle w:val="BodyText"/>
        <w:rPr>
          <w:sz w:val="21"/>
        </w:rPr>
      </w:pPr>
      <w:r>
        <w:rPr>
          <w:noProof/>
        </w:rPr>
        <w:drawing>
          <wp:anchor distT="0" distB="0" distL="0" distR="0" simplePos="0" relativeHeight="251740160" behindDoc="1" locked="0" layoutInCell="1" allowOverlap="1">
            <wp:simplePos x="0" y="0"/>
            <wp:positionH relativeFrom="page">
              <wp:posOffset>6447874</wp:posOffset>
            </wp:positionH>
            <wp:positionV relativeFrom="paragraph">
              <wp:posOffset>168666</wp:posOffset>
            </wp:positionV>
            <wp:extent cx="816099" cy="811530"/>
            <wp:effectExtent l="0" t="0" r="0" b="0"/>
            <wp:wrapTopAndBottom/>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xmlns:r="http://schemas.openxmlformats.org/officeDocument/2006/relationships" r:embed="rId8" cstate="print"/>
                    <a:stretch>
                      <a:fillRect/>
                    </a:stretch>
                  </pic:blipFill>
                  <pic:spPr>
                    <a:xfrm>
                      <a:off x="0" y="0"/>
                      <a:ext cx="816099" cy="811530"/>
                    </a:xfrm>
                    <a:prstGeom prst="rect">
                      <a:avLst/>
                    </a:prstGeom>
                  </pic:spPr>
                </pic:pic>
              </a:graphicData>
            </a:graphic>
          </wp:anchor>
        </w:drawing>
      </w:r>
    </w:p>
    <w:p w:rsidR="0073092C" w14:paraId="50F5AB38" w14:textId="77777777">
      <w:pPr>
        <w:rPr>
          <w:sz w:val="21"/>
        </w:rPr>
        <w:sectPr>
          <w:footerReference w:type="default" r:id="rId9"/>
          <w:type w:val="continuous"/>
          <w:pgSz w:w="12240" w:h="15840"/>
          <w:pgMar w:top="780" w:right="400" w:bottom="1080" w:left="380" w:header="0" w:footer="891" w:gutter="0"/>
          <w:pgNumType w:start="1"/>
          <w:cols w:space="720"/>
        </w:sectPr>
      </w:pPr>
    </w:p>
    <w:p w:rsidR="0073092C" w14:paraId="50F5AB39" w14:textId="77777777">
      <w:pPr>
        <w:spacing w:before="69"/>
        <w:ind w:left="1369" w:right="1351"/>
        <w:jc w:val="center"/>
        <w:rPr>
          <w:b/>
          <w:sz w:val="24"/>
        </w:rPr>
      </w:pPr>
      <w:r>
        <w:rPr>
          <w:b/>
          <w:spacing w:val="-2"/>
          <w:sz w:val="24"/>
        </w:rPr>
        <w:t>Overview</w:t>
      </w:r>
    </w:p>
    <w:p w:rsidR="0073092C" w14:paraId="50F5AB3A" w14:textId="77777777">
      <w:pPr>
        <w:pStyle w:val="BodyText"/>
        <w:spacing w:before="1"/>
        <w:rPr>
          <w:b/>
          <w:sz w:val="15"/>
        </w:rPr>
      </w:pPr>
    </w:p>
    <w:p w:rsidR="0073092C" w14:paraId="50F5AB3B" w14:textId="77777777">
      <w:pPr>
        <w:rPr>
          <w:sz w:val="15"/>
        </w:rPr>
        <w:sectPr>
          <w:pgSz w:w="12240" w:h="15840"/>
          <w:pgMar w:top="920" w:right="400" w:bottom="1080" w:left="380" w:header="0" w:footer="891" w:gutter="0"/>
          <w:cols w:space="720"/>
        </w:sectPr>
      </w:pPr>
    </w:p>
    <w:p w:rsidR="0073092C" w14:paraId="50F5AB3C" w14:textId="77777777">
      <w:pPr>
        <w:pStyle w:val="Heading2"/>
        <w:spacing w:before="94"/>
        <w:jc w:val="both"/>
      </w:pPr>
      <w:r>
        <w:rPr>
          <w:u w:val="thick"/>
        </w:rPr>
        <w:t>Purpose</w:t>
      </w:r>
      <w:r>
        <w:rPr>
          <w:spacing w:val="-9"/>
          <w:u w:val="thick"/>
        </w:rPr>
        <w:t xml:space="preserve"> </w:t>
      </w:r>
      <w:r>
        <w:rPr>
          <w:u w:val="thick"/>
        </w:rPr>
        <w:t>of</w:t>
      </w:r>
      <w:r>
        <w:rPr>
          <w:spacing w:val="-9"/>
          <w:u w:val="thick"/>
        </w:rPr>
        <w:t xml:space="preserve"> </w:t>
      </w:r>
      <w:r>
        <w:rPr>
          <w:spacing w:val="-4"/>
          <w:u w:val="thick"/>
        </w:rPr>
        <w:t>Form</w:t>
      </w:r>
    </w:p>
    <w:p w:rsidR="0073092C" w14:paraId="50F5AB3D" w14:textId="77777777">
      <w:pPr>
        <w:pStyle w:val="BodyText"/>
        <w:spacing w:before="11"/>
        <w:ind w:left="338" w:right="38"/>
        <w:jc w:val="both"/>
      </w:pPr>
      <w:r>
        <w:t>Form FCC 605 is a multi-purpose form.</w:t>
      </w:r>
      <w:r>
        <w:rPr>
          <w:spacing w:val="27"/>
        </w:rPr>
        <w:t xml:space="preserve"> </w:t>
      </w:r>
      <w:r>
        <w:t>It is used to apply for an authorization to operate radio stations, amend pending applications, modify existing licenses, and perform a variety of other</w:t>
      </w:r>
      <w:r>
        <w:rPr>
          <w:spacing w:val="-13"/>
        </w:rPr>
        <w:t xml:space="preserve"> </w:t>
      </w:r>
      <w:r>
        <w:t>miscellaneous</w:t>
      </w:r>
      <w:r>
        <w:rPr>
          <w:spacing w:val="-12"/>
        </w:rPr>
        <w:t xml:space="preserve"> </w:t>
      </w:r>
      <w:r>
        <w:t>transactions</w:t>
      </w:r>
      <w:r>
        <w:rPr>
          <w:spacing w:val="-13"/>
        </w:rPr>
        <w:t xml:space="preserve"> </w:t>
      </w:r>
      <w:r>
        <w:t>(refer</w:t>
      </w:r>
      <w:r>
        <w:rPr>
          <w:spacing w:val="-12"/>
        </w:rPr>
        <w:t xml:space="preserve"> </w:t>
      </w:r>
      <w:r>
        <w:t>to</w:t>
      </w:r>
      <w:r>
        <w:rPr>
          <w:spacing w:val="-13"/>
        </w:rPr>
        <w:t xml:space="preserve"> </w:t>
      </w:r>
      <w:r>
        <w:t>page</w:t>
      </w:r>
      <w:r>
        <w:rPr>
          <w:spacing w:val="-13"/>
        </w:rPr>
        <w:t xml:space="preserve"> </w:t>
      </w:r>
      <w:r>
        <w:t>4</w:t>
      </w:r>
      <w:r>
        <w:rPr>
          <w:spacing w:val="-12"/>
        </w:rPr>
        <w:t xml:space="preserve"> </w:t>
      </w:r>
      <w:r>
        <w:t>and</w:t>
      </w:r>
      <w:r>
        <w:rPr>
          <w:spacing w:val="-13"/>
        </w:rPr>
        <w:t xml:space="preserve"> </w:t>
      </w:r>
      <w:r>
        <w:t>5</w:t>
      </w:r>
      <w:r>
        <w:rPr>
          <w:spacing w:val="13"/>
        </w:rPr>
        <w:t xml:space="preserve"> </w:t>
      </w:r>
      <w:r>
        <w:t>of</w:t>
      </w:r>
      <w:r>
        <w:rPr>
          <w:spacing w:val="17"/>
        </w:rPr>
        <w:t xml:space="preserve"> </w:t>
      </w:r>
      <w:r>
        <w:t>these instructions for a detailed list) in the Wireless Telecommunications Bureau (WTB) radio services. This includes the Ship Radio, Aircraft Radio, Amateur Radio, Restricted and Commercial Operator Radio, and the General Mobile Radio [GMRS] Services. The purpose of this form is to collect data pertaining to the proposed request. This data is used</w:t>
      </w:r>
      <w:r>
        <w:rPr>
          <w:spacing w:val="-13"/>
        </w:rPr>
        <w:t xml:space="preserve"> </w:t>
      </w:r>
      <w:r>
        <w:t>by</w:t>
      </w:r>
      <w:r>
        <w:rPr>
          <w:spacing w:val="-12"/>
        </w:rPr>
        <w:t xml:space="preserve"> </w:t>
      </w:r>
      <w:r>
        <w:t>the</w:t>
      </w:r>
      <w:r>
        <w:rPr>
          <w:spacing w:val="-12"/>
        </w:rPr>
        <w:t xml:space="preserve"> </w:t>
      </w:r>
      <w:r>
        <w:t>FCC</w:t>
      </w:r>
      <w:r>
        <w:rPr>
          <w:spacing w:val="-13"/>
        </w:rPr>
        <w:t xml:space="preserve"> </w:t>
      </w:r>
      <w:r>
        <w:t>to</w:t>
      </w:r>
      <w:r>
        <w:rPr>
          <w:spacing w:val="-10"/>
        </w:rPr>
        <w:t xml:space="preserve"> </w:t>
      </w:r>
      <w:r>
        <w:t>determine</w:t>
      </w:r>
      <w:r>
        <w:rPr>
          <w:spacing w:val="-13"/>
        </w:rPr>
        <w:t xml:space="preserve"> </w:t>
      </w:r>
      <w:r>
        <w:t>whether</w:t>
      </w:r>
      <w:r>
        <w:rPr>
          <w:spacing w:val="-12"/>
        </w:rPr>
        <w:t xml:space="preserve"> </w:t>
      </w:r>
      <w:r>
        <w:t>the</w:t>
      </w:r>
      <w:r>
        <w:rPr>
          <w:spacing w:val="-11"/>
        </w:rPr>
        <w:t xml:space="preserve"> </w:t>
      </w:r>
      <w:r>
        <w:t>public</w:t>
      </w:r>
      <w:r>
        <w:rPr>
          <w:spacing w:val="27"/>
        </w:rPr>
        <w:t xml:space="preserve"> </w:t>
      </w:r>
      <w:r>
        <w:t>interest</w:t>
      </w:r>
      <w:r>
        <w:rPr>
          <w:spacing w:val="15"/>
        </w:rPr>
        <w:t xml:space="preserve"> </w:t>
      </w:r>
      <w:r>
        <w:t>would be served by a grant of the request.</w:t>
      </w:r>
    </w:p>
    <w:p w:rsidR="0073092C" w14:paraId="50F5AB3E" w14:textId="77777777">
      <w:pPr>
        <w:pStyle w:val="BodyText"/>
        <w:rPr>
          <w:sz w:val="20"/>
        </w:rPr>
      </w:pPr>
    </w:p>
    <w:p w:rsidR="0073092C" w14:paraId="50F5AB3F" w14:textId="77777777">
      <w:pPr>
        <w:pStyle w:val="Heading2"/>
        <w:spacing w:before="174"/>
      </w:pPr>
      <w:r>
        <w:rPr>
          <w:spacing w:val="-2"/>
          <w:u w:val="thick"/>
        </w:rPr>
        <w:t>Introduction</w:t>
      </w:r>
    </w:p>
    <w:p w:rsidR="0073092C" w14:paraId="50F5AB40" w14:textId="77777777">
      <w:pPr>
        <w:pStyle w:val="BodyText"/>
        <w:spacing w:before="5"/>
        <w:ind w:left="340" w:right="39" w:hanging="2"/>
        <w:jc w:val="both"/>
      </w:pPr>
      <w:r>
        <w:t>FCC Form 605 is a multi-part</w:t>
      </w:r>
      <w:r>
        <w:rPr>
          <w:spacing w:val="-2"/>
        </w:rPr>
        <w:t xml:space="preserve"> </w:t>
      </w:r>
      <w:r>
        <w:t>form comprising</w:t>
      </w:r>
      <w:r>
        <w:rPr>
          <w:spacing w:val="-1"/>
        </w:rPr>
        <w:t xml:space="preserve"> </w:t>
      </w:r>
      <w:r>
        <w:t xml:space="preserve">a main form and </w:t>
      </w:r>
      <w:r>
        <w:rPr>
          <w:spacing w:val="-2"/>
        </w:rPr>
        <w:t>several</w:t>
      </w:r>
      <w:r>
        <w:rPr>
          <w:spacing w:val="-11"/>
        </w:rPr>
        <w:t xml:space="preserve"> </w:t>
      </w:r>
      <w:r>
        <w:rPr>
          <w:spacing w:val="-2"/>
        </w:rPr>
        <w:t>schedules.</w:t>
      </w:r>
      <w:r>
        <w:rPr>
          <w:spacing w:val="-10"/>
        </w:rPr>
        <w:t xml:space="preserve"> </w:t>
      </w:r>
      <w:r>
        <w:rPr>
          <w:spacing w:val="-2"/>
        </w:rPr>
        <w:t>Each</w:t>
      </w:r>
      <w:r>
        <w:rPr>
          <w:spacing w:val="-11"/>
        </w:rPr>
        <w:t xml:space="preserve"> </w:t>
      </w:r>
      <w:r>
        <w:rPr>
          <w:spacing w:val="-2"/>
        </w:rPr>
        <w:t>application</w:t>
      </w:r>
      <w:r>
        <w:rPr>
          <w:spacing w:val="-10"/>
        </w:rPr>
        <w:t xml:space="preserve"> </w:t>
      </w:r>
      <w:r>
        <w:rPr>
          <w:spacing w:val="-2"/>
        </w:rPr>
        <w:t>or</w:t>
      </w:r>
      <w:r>
        <w:rPr>
          <w:spacing w:val="-11"/>
        </w:rPr>
        <w:t xml:space="preserve"> </w:t>
      </w:r>
      <w:r>
        <w:rPr>
          <w:spacing w:val="-2"/>
        </w:rPr>
        <w:t>amendment</w:t>
      </w:r>
      <w:r>
        <w:rPr>
          <w:spacing w:val="16"/>
        </w:rPr>
        <w:t xml:space="preserve"> </w:t>
      </w:r>
      <w:r>
        <w:rPr>
          <w:spacing w:val="-2"/>
        </w:rPr>
        <w:t>must</w:t>
      </w:r>
      <w:r>
        <w:rPr>
          <w:spacing w:val="21"/>
        </w:rPr>
        <w:t xml:space="preserve"> </w:t>
      </w:r>
      <w:r>
        <w:rPr>
          <w:spacing w:val="-2"/>
        </w:rPr>
        <w:t xml:space="preserve">contain </w:t>
      </w:r>
      <w:r>
        <w:t>only one Main Form (Pages 1 and 2).</w:t>
      </w:r>
    </w:p>
    <w:p w:rsidR="0073092C" w14:paraId="50F5AB41" w14:textId="77777777">
      <w:pPr>
        <w:pStyle w:val="BodyText"/>
        <w:rPr>
          <w:sz w:val="20"/>
        </w:rPr>
      </w:pPr>
    </w:p>
    <w:p w:rsidR="0073092C" w14:paraId="50F5AB42" w14:textId="77777777">
      <w:pPr>
        <w:pStyle w:val="Heading2"/>
        <w:spacing w:before="173"/>
        <w:jc w:val="both"/>
      </w:pPr>
      <w:r>
        <w:rPr>
          <w:u w:val="thick"/>
        </w:rPr>
        <w:t>Main</w:t>
      </w:r>
      <w:r>
        <w:rPr>
          <w:spacing w:val="-3"/>
          <w:u w:val="thick"/>
        </w:rPr>
        <w:t xml:space="preserve"> </w:t>
      </w:r>
      <w:r>
        <w:rPr>
          <w:spacing w:val="-4"/>
          <w:u w:val="thick"/>
        </w:rPr>
        <w:t>Form</w:t>
      </w:r>
    </w:p>
    <w:p w:rsidR="0073092C" w14:paraId="50F5AB43" w14:textId="77777777">
      <w:pPr>
        <w:pStyle w:val="BodyText"/>
        <w:spacing w:before="7"/>
        <w:ind w:left="340" w:right="38" w:hanging="2"/>
        <w:jc w:val="both"/>
      </w:pPr>
      <w:r>
        <w:t>The purpose of the Main Form</w:t>
      </w:r>
      <w:r>
        <w:rPr>
          <w:spacing w:val="40"/>
        </w:rPr>
        <w:t xml:space="preserve"> </w:t>
      </w:r>
      <w:r>
        <w:t>is</w:t>
      </w:r>
      <w:r>
        <w:rPr>
          <w:spacing w:val="40"/>
        </w:rPr>
        <w:t xml:space="preserve"> </w:t>
      </w:r>
      <w:r>
        <w:t>to obtain information sufficient to identify the filer and establish the filer’s basic eligibility and qualifications.</w:t>
      </w:r>
      <w:r>
        <w:rPr>
          <w:spacing w:val="-4"/>
        </w:rPr>
        <w:t xml:space="preserve"> </w:t>
      </w:r>
      <w:r>
        <w:t>The Main Form also contains the required certification and signature block. The Main Form is required</w:t>
      </w:r>
      <w:r>
        <w:rPr>
          <w:spacing w:val="-13"/>
        </w:rPr>
        <w:t xml:space="preserve"> </w:t>
      </w:r>
      <w:r>
        <w:t>for</w:t>
      </w:r>
      <w:r>
        <w:rPr>
          <w:spacing w:val="-12"/>
        </w:rPr>
        <w:t xml:space="preserve"> </w:t>
      </w:r>
      <w:r>
        <w:t>every</w:t>
      </w:r>
      <w:r>
        <w:rPr>
          <w:spacing w:val="-10"/>
        </w:rPr>
        <w:t xml:space="preserve"> </w:t>
      </w:r>
      <w:r>
        <w:t>application</w:t>
      </w:r>
      <w:r>
        <w:rPr>
          <w:spacing w:val="-13"/>
        </w:rPr>
        <w:t xml:space="preserve"> </w:t>
      </w:r>
      <w:r>
        <w:t>or</w:t>
      </w:r>
      <w:r>
        <w:rPr>
          <w:spacing w:val="-8"/>
        </w:rPr>
        <w:t xml:space="preserve"> </w:t>
      </w:r>
      <w:r>
        <w:t>amendment</w:t>
      </w:r>
      <w:r>
        <w:rPr>
          <w:spacing w:val="-13"/>
        </w:rPr>
        <w:t xml:space="preserve"> </w:t>
      </w:r>
      <w:r>
        <w:t>filed</w:t>
      </w:r>
      <w:r>
        <w:rPr>
          <w:spacing w:val="-12"/>
        </w:rPr>
        <w:t xml:space="preserve"> </w:t>
      </w:r>
      <w:r>
        <w:t>on</w:t>
      </w:r>
      <w:r>
        <w:rPr>
          <w:spacing w:val="28"/>
        </w:rPr>
        <w:t xml:space="preserve"> </w:t>
      </w:r>
      <w:r>
        <w:t>FCC</w:t>
      </w:r>
      <w:r>
        <w:rPr>
          <w:spacing w:val="20"/>
        </w:rPr>
        <w:t xml:space="preserve"> </w:t>
      </w:r>
      <w:r>
        <w:t xml:space="preserve">Form </w:t>
      </w:r>
      <w:r>
        <w:rPr>
          <w:spacing w:val="-4"/>
        </w:rPr>
        <w:t>605.</w:t>
      </w:r>
    </w:p>
    <w:p w:rsidR="0073092C" w14:paraId="50F5AB44" w14:textId="77777777">
      <w:pPr>
        <w:pStyle w:val="BodyText"/>
        <w:rPr>
          <w:sz w:val="20"/>
        </w:rPr>
      </w:pPr>
    </w:p>
    <w:p w:rsidR="0073092C" w14:paraId="50F5AB45" w14:textId="77777777">
      <w:pPr>
        <w:pStyle w:val="Heading2"/>
        <w:spacing w:before="172"/>
      </w:pPr>
      <w:r>
        <w:rPr>
          <w:spacing w:val="-2"/>
          <w:u w:val="thick"/>
        </w:rPr>
        <w:t>Schedules</w:t>
      </w:r>
    </w:p>
    <w:p w:rsidR="0073092C" w14:paraId="50F5AB46" w14:textId="77777777">
      <w:pPr>
        <w:pStyle w:val="BodyText"/>
        <w:spacing w:before="5"/>
        <w:ind w:left="340"/>
      </w:pPr>
      <w:r>
        <w:rPr>
          <w:spacing w:val="-2"/>
        </w:rPr>
        <w:t>The</w:t>
      </w:r>
      <w:r>
        <w:rPr>
          <w:spacing w:val="-1"/>
        </w:rPr>
        <w:t xml:space="preserve"> </w:t>
      </w:r>
      <w:r>
        <w:rPr>
          <w:spacing w:val="-2"/>
        </w:rPr>
        <w:t>purposes</w:t>
      </w:r>
      <w:r>
        <w:rPr>
          <w:spacing w:val="-5"/>
        </w:rPr>
        <w:t xml:space="preserve"> </w:t>
      </w:r>
      <w:r>
        <w:rPr>
          <w:spacing w:val="-2"/>
        </w:rPr>
        <w:t>of</w:t>
      </w:r>
      <w:r>
        <w:t xml:space="preserve"> </w:t>
      </w:r>
      <w:r>
        <w:rPr>
          <w:spacing w:val="-2"/>
        </w:rPr>
        <w:t>the</w:t>
      </w:r>
      <w:r>
        <w:rPr>
          <w:spacing w:val="-6"/>
        </w:rPr>
        <w:t xml:space="preserve"> </w:t>
      </w:r>
      <w:r>
        <w:rPr>
          <w:spacing w:val="-2"/>
        </w:rPr>
        <w:t>optional</w:t>
      </w:r>
      <w:r>
        <w:rPr>
          <w:spacing w:val="-10"/>
        </w:rPr>
        <w:t xml:space="preserve"> </w:t>
      </w:r>
      <w:r>
        <w:rPr>
          <w:spacing w:val="-2"/>
        </w:rPr>
        <w:t>schedules</w:t>
      </w:r>
      <w:r>
        <w:rPr>
          <w:spacing w:val="-7"/>
        </w:rPr>
        <w:t xml:space="preserve"> </w:t>
      </w:r>
      <w:r>
        <w:rPr>
          <w:spacing w:val="-2"/>
        </w:rPr>
        <w:t>are</w:t>
      </w:r>
      <w:r>
        <w:t xml:space="preserve"> </w:t>
      </w:r>
      <w:r>
        <w:rPr>
          <w:spacing w:val="-2"/>
        </w:rPr>
        <w:t>as</w:t>
      </w:r>
      <w:r>
        <w:t xml:space="preserve"> </w:t>
      </w:r>
      <w:r>
        <w:rPr>
          <w:spacing w:val="-2"/>
        </w:rPr>
        <w:t>follows:</w:t>
      </w:r>
    </w:p>
    <w:p w:rsidR="0073092C" w14:paraId="50F5AB47" w14:textId="77777777">
      <w:pPr>
        <w:pStyle w:val="BodyText"/>
        <w:spacing w:before="7"/>
        <w:rPr>
          <w:sz w:val="17"/>
        </w:rPr>
      </w:pPr>
    </w:p>
    <w:p w:rsidR="0073092C" w14:paraId="50F5AB48" w14:textId="77777777">
      <w:pPr>
        <w:pStyle w:val="Heading2"/>
        <w:jc w:val="both"/>
      </w:pPr>
      <w:r>
        <w:rPr>
          <w:spacing w:val="-2"/>
        </w:rPr>
        <w:t>Schedule</w:t>
      </w:r>
      <w:r>
        <w:rPr>
          <w:spacing w:val="-8"/>
        </w:rPr>
        <w:t xml:space="preserve"> </w:t>
      </w:r>
      <w:r>
        <w:rPr>
          <w:spacing w:val="-10"/>
        </w:rPr>
        <w:t>A</w:t>
      </w:r>
    </w:p>
    <w:p w:rsidR="0073092C" w14:paraId="50F5AB49" w14:textId="77777777">
      <w:pPr>
        <w:pStyle w:val="BodyText"/>
        <w:spacing w:before="5"/>
        <w:ind w:left="338" w:right="38"/>
        <w:jc w:val="both"/>
      </w:pPr>
      <w:r>
        <w:t>The Schedule for Changes Affecting Multiple Call Signs or File Numbers</w:t>
      </w:r>
      <w:r>
        <w:rPr>
          <w:spacing w:val="40"/>
        </w:rPr>
        <w:t xml:space="preserve"> </w:t>
      </w:r>
      <w:r>
        <w:t>is</w:t>
      </w:r>
      <w:r>
        <w:rPr>
          <w:spacing w:val="40"/>
        </w:rPr>
        <w:t xml:space="preserve"> </w:t>
      </w:r>
      <w:r>
        <w:t>used</w:t>
      </w:r>
      <w:r>
        <w:rPr>
          <w:spacing w:val="40"/>
        </w:rPr>
        <w:t xml:space="preserve"> </w:t>
      </w:r>
      <w:r>
        <w:t>to</w:t>
      </w:r>
      <w:r>
        <w:rPr>
          <w:spacing w:val="40"/>
        </w:rPr>
        <w:t xml:space="preserve"> </w:t>
      </w:r>
      <w:r>
        <w:t>submit global</w:t>
      </w:r>
      <w:r>
        <w:rPr>
          <w:spacing w:val="40"/>
        </w:rPr>
        <w:t xml:space="preserve"> </w:t>
      </w:r>
      <w:r>
        <w:t>changes</w:t>
      </w:r>
      <w:r>
        <w:rPr>
          <w:spacing w:val="-3"/>
        </w:rPr>
        <w:t xml:space="preserve"> </w:t>
      </w:r>
      <w:r>
        <w:t>to items</w:t>
      </w:r>
      <w:r>
        <w:rPr>
          <w:spacing w:val="40"/>
        </w:rPr>
        <w:t xml:space="preserve"> </w:t>
      </w:r>
      <w:r>
        <w:t>on</w:t>
      </w:r>
      <w:r>
        <w:rPr>
          <w:spacing w:val="40"/>
        </w:rPr>
        <w:t xml:space="preserve"> </w:t>
      </w:r>
      <w:r>
        <w:t>the FCC 605 Main Form that affect either multiple call signs or multiple file numbers.</w:t>
      </w:r>
    </w:p>
    <w:p w:rsidR="0073092C" w14:paraId="50F5AB4A" w14:textId="77777777">
      <w:pPr>
        <w:pStyle w:val="BodyText"/>
        <w:rPr>
          <w:sz w:val="20"/>
        </w:rPr>
      </w:pPr>
    </w:p>
    <w:p w:rsidR="0073092C" w14:paraId="50F5AB4B" w14:textId="77777777">
      <w:pPr>
        <w:pStyle w:val="BodyText"/>
        <w:spacing w:before="3"/>
        <w:rPr>
          <w:sz w:val="21"/>
        </w:rPr>
      </w:pPr>
    </w:p>
    <w:p w:rsidR="0073092C" w14:paraId="50F5AB4C" w14:textId="77777777">
      <w:pPr>
        <w:pStyle w:val="Heading2"/>
      </w:pPr>
      <w:r>
        <w:rPr>
          <w:spacing w:val="-2"/>
        </w:rPr>
        <w:t>Schedules</w:t>
      </w:r>
      <w:r>
        <w:rPr>
          <w:spacing w:val="-8"/>
        </w:rPr>
        <w:t xml:space="preserve"> </w:t>
      </w:r>
      <w:r>
        <w:rPr>
          <w:spacing w:val="-2"/>
        </w:rPr>
        <w:t>Required</w:t>
      </w:r>
    </w:p>
    <w:p w:rsidR="0073092C" w14:paraId="50F5AB4D" w14:textId="77777777">
      <w:pPr>
        <w:spacing w:before="94"/>
        <w:ind w:left="341"/>
        <w:jc w:val="both"/>
        <w:rPr>
          <w:b/>
          <w:sz w:val="18"/>
        </w:rPr>
      </w:pPr>
      <w:r>
        <w:br w:type="column"/>
      </w:r>
      <w:r>
        <w:rPr>
          <w:b/>
          <w:sz w:val="18"/>
        </w:rPr>
        <w:t>Schedule</w:t>
      </w:r>
      <w:r>
        <w:rPr>
          <w:b/>
          <w:spacing w:val="-11"/>
          <w:sz w:val="18"/>
        </w:rPr>
        <w:t xml:space="preserve"> </w:t>
      </w:r>
      <w:r>
        <w:rPr>
          <w:b/>
          <w:spacing w:val="-10"/>
          <w:sz w:val="18"/>
        </w:rPr>
        <w:t>B</w:t>
      </w:r>
    </w:p>
    <w:p w:rsidR="0073092C" w14:paraId="50F5AB4E" w14:textId="77777777">
      <w:pPr>
        <w:pStyle w:val="BodyText"/>
        <w:spacing w:before="11"/>
        <w:ind w:left="341" w:right="297"/>
        <w:jc w:val="both"/>
      </w:pPr>
      <w:r>
        <w:t>The Schedule for Additional Data for the Ship Radio Service</w:t>
      </w:r>
      <w:r>
        <w:rPr>
          <w:spacing w:val="40"/>
        </w:rPr>
        <w:t xml:space="preserve"> </w:t>
      </w:r>
      <w:r>
        <w:t>(47 CFR Part 80)</w:t>
      </w:r>
      <w:r>
        <w:rPr>
          <w:spacing w:val="40"/>
        </w:rPr>
        <w:t xml:space="preserve"> </w:t>
      </w:r>
      <w:r>
        <w:t>is used to</w:t>
      </w:r>
      <w:r>
        <w:rPr>
          <w:spacing w:val="40"/>
        </w:rPr>
        <w:t xml:space="preserve"> </w:t>
      </w:r>
      <w:r>
        <w:t>submit the required</w:t>
      </w:r>
      <w:r>
        <w:rPr>
          <w:spacing w:val="40"/>
        </w:rPr>
        <w:t xml:space="preserve"> </w:t>
      </w:r>
      <w:r>
        <w:t xml:space="preserve">additional parameters for ship stations including search &amp; rescue information. This schedule is used in conjunction with the Main </w:t>
      </w:r>
      <w:r>
        <w:rPr>
          <w:spacing w:val="-2"/>
        </w:rPr>
        <w:t>Form.</w:t>
      </w:r>
    </w:p>
    <w:p w:rsidR="0073092C" w14:paraId="50F5AB4F" w14:textId="77777777">
      <w:pPr>
        <w:pStyle w:val="BodyText"/>
        <w:rPr>
          <w:sz w:val="17"/>
        </w:rPr>
      </w:pPr>
    </w:p>
    <w:p w:rsidR="0073092C" w14:paraId="50F5AB50" w14:textId="77777777">
      <w:pPr>
        <w:pStyle w:val="Heading2"/>
        <w:jc w:val="both"/>
      </w:pPr>
      <w:r>
        <w:rPr>
          <w:spacing w:val="-2"/>
        </w:rPr>
        <w:t>Schedule</w:t>
      </w:r>
      <w:r>
        <w:rPr>
          <w:spacing w:val="-8"/>
        </w:rPr>
        <w:t xml:space="preserve"> </w:t>
      </w:r>
      <w:r>
        <w:rPr>
          <w:spacing w:val="-10"/>
        </w:rPr>
        <w:t>C</w:t>
      </w:r>
    </w:p>
    <w:p w:rsidR="0073092C" w14:paraId="50F5AB51" w14:textId="77777777">
      <w:pPr>
        <w:pStyle w:val="BodyText"/>
        <w:spacing w:before="7"/>
        <w:ind w:left="340" w:right="296"/>
        <w:jc w:val="both"/>
      </w:pPr>
      <w:r>
        <w:t>The Schedule for Additional Data</w:t>
      </w:r>
      <w:r>
        <w:rPr>
          <w:spacing w:val="-1"/>
        </w:rPr>
        <w:t xml:space="preserve"> </w:t>
      </w:r>
      <w:r>
        <w:t>for the Aircraft</w:t>
      </w:r>
      <w:r>
        <w:rPr>
          <w:spacing w:val="-1"/>
        </w:rPr>
        <w:t xml:space="preserve"> </w:t>
      </w:r>
      <w:r>
        <w:t>Radio Service (47 CFR Part 87)</w:t>
      </w:r>
      <w:r>
        <w:rPr>
          <w:spacing w:val="40"/>
        </w:rPr>
        <w:t xml:space="preserve"> </w:t>
      </w:r>
      <w:r>
        <w:t>is used to</w:t>
      </w:r>
      <w:r>
        <w:rPr>
          <w:spacing w:val="40"/>
        </w:rPr>
        <w:t xml:space="preserve"> </w:t>
      </w:r>
      <w:r>
        <w:t>submit the required</w:t>
      </w:r>
      <w:r>
        <w:rPr>
          <w:spacing w:val="40"/>
        </w:rPr>
        <w:t xml:space="preserve"> </w:t>
      </w:r>
      <w:r>
        <w:t>additional parameters for aircraft stations. This schedule is used in conjunction with the Main Form.</w:t>
      </w:r>
    </w:p>
    <w:p w:rsidR="0073092C" w14:paraId="50F5AB52" w14:textId="77777777">
      <w:pPr>
        <w:pStyle w:val="BodyText"/>
        <w:rPr>
          <w:sz w:val="17"/>
        </w:rPr>
      </w:pPr>
    </w:p>
    <w:p w:rsidR="0073092C" w14:paraId="50F5AB53" w14:textId="77777777">
      <w:pPr>
        <w:pStyle w:val="Heading2"/>
        <w:jc w:val="both"/>
      </w:pPr>
      <w:r>
        <w:rPr>
          <w:spacing w:val="-2"/>
        </w:rPr>
        <w:t>Schedule</w:t>
      </w:r>
      <w:r>
        <w:rPr>
          <w:spacing w:val="-8"/>
        </w:rPr>
        <w:t xml:space="preserve"> </w:t>
      </w:r>
      <w:r>
        <w:rPr>
          <w:spacing w:val="-10"/>
        </w:rPr>
        <w:t>D</w:t>
      </w:r>
    </w:p>
    <w:p w:rsidR="0073092C" w14:paraId="50F5AB54" w14:textId="77777777">
      <w:pPr>
        <w:pStyle w:val="BodyText"/>
        <w:spacing w:before="6"/>
        <w:ind w:left="340" w:right="298"/>
        <w:jc w:val="both"/>
      </w:pPr>
      <w:r>
        <w:t>The Schedule for Additional Data for the Amateur Radio Service (47 CFR Part 97) is used to submit the required additional parameters for amateur stations. This schedule is used in conjunction with the Main Form.</w:t>
      </w:r>
    </w:p>
    <w:p w:rsidR="0073092C" w14:paraId="50F5AB55" w14:textId="77777777">
      <w:pPr>
        <w:pStyle w:val="BodyText"/>
        <w:spacing w:before="2"/>
        <w:rPr>
          <w:sz w:val="17"/>
        </w:rPr>
      </w:pPr>
    </w:p>
    <w:p w:rsidR="0073092C" w14:paraId="50F5AB56" w14:textId="77777777">
      <w:pPr>
        <w:pStyle w:val="Heading2"/>
        <w:jc w:val="both"/>
      </w:pPr>
      <w:r>
        <w:rPr>
          <w:spacing w:val="-2"/>
        </w:rPr>
        <w:t>Schedule</w:t>
      </w:r>
      <w:r>
        <w:rPr>
          <w:spacing w:val="-8"/>
        </w:rPr>
        <w:t xml:space="preserve"> </w:t>
      </w:r>
      <w:r>
        <w:rPr>
          <w:spacing w:val="-10"/>
        </w:rPr>
        <w:t>E</w:t>
      </w:r>
    </w:p>
    <w:p w:rsidR="0073092C" w14:paraId="50F5AB57" w14:textId="77777777">
      <w:pPr>
        <w:pStyle w:val="BodyText"/>
        <w:spacing w:before="5"/>
        <w:ind w:left="338" w:right="294"/>
        <w:jc w:val="both"/>
      </w:pPr>
      <w:r>
        <w:t>The Schedule for Additional Data for Commercial Radio Operators, Restricted Radiotelephone, and Restricted Radiotelephone-Limited Use Radio Services (47 CFR Part 13) is used to submit the required additional parameters for these licenses</w:t>
      </w:r>
      <w:r>
        <w:rPr>
          <w:spacing w:val="-11"/>
        </w:rPr>
        <w:t xml:space="preserve"> </w:t>
      </w:r>
      <w:r>
        <w:t>and</w:t>
      </w:r>
      <w:r>
        <w:rPr>
          <w:spacing w:val="-11"/>
        </w:rPr>
        <w:t xml:space="preserve"> </w:t>
      </w:r>
      <w:r>
        <w:t>permits. This</w:t>
      </w:r>
      <w:r>
        <w:rPr>
          <w:spacing w:val="-13"/>
        </w:rPr>
        <w:t xml:space="preserve"> </w:t>
      </w:r>
      <w:r>
        <w:t>schedule</w:t>
      </w:r>
      <w:r>
        <w:rPr>
          <w:spacing w:val="-12"/>
        </w:rPr>
        <w:t xml:space="preserve"> </w:t>
      </w:r>
      <w:r>
        <w:t>is</w:t>
      </w:r>
      <w:r>
        <w:rPr>
          <w:spacing w:val="-8"/>
        </w:rPr>
        <w:t xml:space="preserve"> </w:t>
      </w:r>
      <w:r>
        <w:t>used</w:t>
      </w:r>
      <w:r>
        <w:rPr>
          <w:spacing w:val="22"/>
        </w:rPr>
        <w:t xml:space="preserve"> </w:t>
      </w:r>
      <w:r>
        <w:t>in</w:t>
      </w:r>
      <w:r>
        <w:rPr>
          <w:spacing w:val="25"/>
        </w:rPr>
        <w:t xml:space="preserve"> </w:t>
      </w:r>
      <w:r>
        <w:t>conjunction</w:t>
      </w:r>
      <w:r>
        <w:rPr>
          <w:spacing w:val="24"/>
        </w:rPr>
        <w:t xml:space="preserve"> </w:t>
      </w:r>
      <w:r>
        <w:t>with the Main Form.</w:t>
      </w:r>
    </w:p>
    <w:p w:rsidR="0073092C" w14:paraId="50F5AB58" w14:textId="77777777">
      <w:pPr>
        <w:pStyle w:val="BodyText"/>
        <w:spacing w:before="3"/>
        <w:rPr>
          <w:sz w:val="17"/>
        </w:rPr>
      </w:pPr>
    </w:p>
    <w:p w:rsidR="0073092C" w14:paraId="50F5AB59" w14:textId="77777777">
      <w:pPr>
        <w:pStyle w:val="Heading2"/>
        <w:jc w:val="both"/>
      </w:pPr>
      <w:r>
        <w:rPr>
          <w:spacing w:val="-2"/>
        </w:rPr>
        <w:t>Schedule</w:t>
      </w:r>
      <w:r>
        <w:rPr>
          <w:spacing w:val="-8"/>
        </w:rPr>
        <w:t xml:space="preserve"> </w:t>
      </w:r>
      <w:r>
        <w:rPr>
          <w:spacing w:val="-10"/>
        </w:rPr>
        <w:t>F</w:t>
      </w:r>
    </w:p>
    <w:p w:rsidR="0073092C" w14:paraId="50F5AB5A" w14:textId="77777777">
      <w:pPr>
        <w:pStyle w:val="BodyText"/>
        <w:spacing w:before="6"/>
        <w:ind w:left="340" w:right="296"/>
        <w:jc w:val="both"/>
      </w:pPr>
      <w:r>
        <w:t>The</w:t>
      </w:r>
      <w:r>
        <w:rPr>
          <w:spacing w:val="-13"/>
        </w:rPr>
        <w:t xml:space="preserve"> </w:t>
      </w:r>
      <w:r>
        <w:t>Temporary</w:t>
      </w:r>
      <w:r>
        <w:rPr>
          <w:spacing w:val="-12"/>
        </w:rPr>
        <w:t xml:space="preserve"> </w:t>
      </w:r>
      <w:r>
        <w:t>Operator</w:t>
      </w:r>
      <w:r>
        <w:rPr>
          <w:spacing w:val="-13"/>
        </w:rPr>
        <w:t xml:space="preserve"> </w:t>
      </w:r>
      <w:r>
        <w:t>Permit</w:t>
      </w:r>
      <w:r>
        <w:rPr>
          <w:spacing w:val="-12"/>
        </w:rPr>
        <w:t xml:space="preserve"> </w:t>
      </w:r>
      <w:r>
        <w:t>for</w:t>
      </w:r>
      <w:r>
        <w:rPr>
          <w:spacing w:val="-13"/>
        </w:rPr>
        <w:t xml:space="preserve"> </w:t>
      </w:r>
      <w:r>
        <w:t>the</w:t>
      </w:r>
      <w:r>
        <w:rPr>
          <w:spacing w:val="-13"/>
        </w:rPr>
        <w:t xml:space="preserve"> </w:t>
      </w:r>
      <w:r>
        <w:t>Ship,</w:t>
      </w:r>
      <w:r>
        <w:rPr>
          <w:spacing w:val="-12"/>
        </w:rPr>
        <w:t xml:space="preserve"> </w:t>
      </w:r>
      <w:r>
        <w:t>Aircraft,</w:t>
      </w:r>
      <w:r>
        <w:rPr>
          <w:spacing w:val="-2"/>
        </w:rPr>
        <w:t xml:space="preserve"> </w:t>
      </w:r>
      <w:r>
        <w:t>Restricted Radiotelephone, Restricted Radiotelephone-Limited Use, and GMRS</w:t>
      </w:r>
      <w:r>
        <w:rPr>
          <w:spacing w:val="-4"/>
        </w:rPr>
        <w:t xml:space="preserve"> </w:t>
      </w:r>
      <w:r>
        <w:t>Radio Services</w:t>
      </w:r>
      <w:r>
        <w:rPr>
          <w:spacing w:val="-3"/>
        </w:rPr>
        <w:t xml:space="preserve"> </w:t>
      </w:r>
      <w:r>
        <w:t>is used to obtain a Temporary</w:t>
      </w:r>
      <w:r>
        <w:rPr>
          <w:spacing w:val="28"/>
        </w:rPr>
        <w:t xml:space="preserve"> </w:t>
      </w:r>
      <w:r>
        <w:t>Operator Permit while the Applicant's application is being processed by the Commission. This schedule can only be completed and retained by the Applicant</w:t>
      </w:r>
      <w:r>
        <w:rPr>
          <w:spacing w:val="-3"/>
        </w:rPr>
        <w:t xml:space="preserve"> </w:t>
      </w:r>
      <w:r>
        <w:t>upon submission</w:t>
      </w:r>
      <w:r>
        <w:rPr>
          <w:spacing w:val="-3"/>
        </w:rPr>
        <w:t xml:space="preserve"> </w:t>
      </w:r>
      <w:r>
        <w:t>of a</w:t>
      </w:r>
      <w:r>
        <w:rPr>
          <w:spacing w:val="34"/>
        </w:rPr>
        <w:t xml:space="preserve"> </w:t>
      </w:r>
      <w:r>
        <w:t>completed and signed FCC 605 Main Form and appropriate</w:t>
      </w:r>
      <w:r>
        <w:rPr>
          <w:spacing w:val="-3"/>
        </w:rPr>
        <w:t xml:space="preserve"> </w:t>
      </w:r>
      <w:r>
        <w:t>Additional</w:t>
      </w:r>
      <w:r>
        <w:rPr>
          <w:spacing w:val="-4"/>
        </w:rPr>
        <w:t xml:space="preserve"> </w:t>
      </w:r>
      <w:r>
        <w:t>Data Schedule to the FCC.</w:t>
      </w:r>
    </w:p>
    <w:p w:rsidR="0073092C" w14:paraId="50F5AB5B" w14:textId="77777777">
      <w:pPr>
        <w:pStyle w:val="BodyText"/>
        <w:spacing w:before="4"/>
        <w:rPr>
          <w:sz w:val="23"/>
        </w:rPr>
      </w:pPr>
    </w:p>
    <w:p w:rsidR="0073092C" w14:paraId="50F5AB5C" w14:textId="77777777">
      <w:pPr>
        <w:pStyle w:val="Heading2"/>
      </w:pPr>
      <w:r>
        <w:rPr>
          <w:spacing w:val="-2"/>
        </w:rPr>
        <w:t>Schedule</w:t>
      </w:r>
      <w:r>
        <w:rPr>
          <w:spacing w:val="-8"/>
        </w:rPr>
        <w:t xml:space="preserve"> </w:t>
      </w:r>
      <w:r>
        <w:rPr>
          <w:spacing w:val="-10"/>
        </w:rPr>
        <w:t>G</w:t>
      </w:r>
    </w:p>
    <w:p w:rsidR="0073092C" w14:paraId="50F5AB5D" w14:textId="77777777">
      <w:pPr>
        <w:pStyle w:val="BodyText"/>
        <w:spacing w:before="5"/>
        <w:ind w:left="340" w:right="491" w:hanging="2"/>
      </w:pPr>
      <w:r>
        <w:rPr>
          <w:spacing w:val="-2"/>
        </w:rPr>
        <w:t>The</w:t>
      </w:r>
      <w:r>
        <w:rPr>
          <w:spacing w:val="-11"/>
        </w:rPr>
        <w:t xml:space="preserve"> </w:t>
      </w:r>
      <w:r>
        <w:rPr>
          <w:spacing w:val="-2"/>
        </w:rPr>
        <w:t>Schedule</w:t>
      </w:r>
      <w:r>
        <w:rPr>
          <w:spacing w:val="-10"/>
        </w:rPr>
        <w:t xml:space="preserve"> </w:t>
      </w:r>
      <w:r>
        <w:rPr>
          <w:spacing w:val="-2"/>
        </w:rPr>
        <w:t>for</w:t>
      </w:r>
      <w:r>
        <w:rPr>
          <w:spacing w:val="-11"/>
        </w:rPr>
        <w:t xml:space="preserve"> </w:t>
      </w:r>
      <w:r>
        <w:rPr>
          <w:spacing w:val="-2"/>
        </w:rPr>
        <w:t>Exemption</w:t>
      </w:r>
      <w:r>
        <w:rPr>
          <w:spacing w:val="-10"/>
        </w:rPr>
        <w:t xml:space="preserve"> </w:t>
      </w:r>
      <w:r>
        <w:rPr>
          <w:spacing w:val="-2"/>
        </w:rPr>
        <w:t>From</w:t>
      </w:r>
      <w:r>
        <w:rPr>
          <w:spacing w:val="-11"/>
        </w:rPr>
        <w:t xml:space="preserve"> </w:t>
      </w:r>
      <w:r>
        <w:rPr>
          <w:spacing w:val="-2"/>
        </w:rPr>
        <w:t>Ship</w:t>
      </w:r>
      <w:r>
        <w:rPr>
          <w:spacing w:val="-11"/>
        </w:rPr>
        <w:t xml:space="preserve"> </w:t>
      </w:r>
      <w:r>
        <w:rPr>
          <w:spacing w:val="-2"/>
        </w:rPr>
        <w:t>Station</w:t>
      </w:r>
      <w:r>
        <w:rPr>
          <w:spacing w:val="-10"/>
        </w:rPr>
        <w:t xml:space="preserve"> </w:t>
      </w:r>
      <w:r>
        <w:rPr>
          <w:spacing w:val="-2"/>
        </w:rPr>
        <w:t xml:space="preserve">Requirements </w:t>
      </w:r>
      <w:r>
        <w:t>is</w:t>
      </w:r>
      <w:r>
        <w:rPr>
          <w:spacing w:val="-5"/>
        </w:rPr>
        <w:t xml:space="preserve"> </w:t>
      </w:r>
      <w:r>
        <w:t>used</w:t>
      </w:r>
      <w:r>
        <w:rPr>
          <w:spacing w:val="-11"/>
        </w:rPr>
        <w:t xml:space="preserve"> </w:t>
      </w:r>
      <w:r>
        <w:t>to</w:t>
      </w:r>
      <w:r>
        <w:rPr>
          <w:spacing w:val="-10"/>
        </w:rPr>
        <w:t xml:space="preserve"> </w:t>
      </w:r>
      <w:r>
        <w:t>supply</w:t>
      </w:r>
      <w:r>
        <w:rPr>
          <w:spacing w:val="-11"/>
        </w:rPr>
        <w:t xml:space="preserve"> </w:t>
      </w:r>
      <w:r>
        <w:t>information</w:t>
      </w:r>
      <w:r>
        <w:rPr>
          <w:spacing w:val="-13"/>
        </w:rPr>
        <w:t xml:space="preserve"> </w:t>
      </w:r>
      <w:r>
        <w:t>for</w:t>
      </w:r>
      <w:r>
        <w:rPr>
          <w:spacing w:val="-10"/>
        </w:rPr>
        <w:t xml:space="preserve"> </w:t>
      </w:r>
      <w:r>
        <w:t>exemption</w:t>
      </w:r>
      <w:r>
        <w:rPr>
          <w:spacing w:val="-13"/>
        </w:rPr>
        <w:t xml:space="preserve"> </w:t>
      </w:r>
      <w:r>
        <w:t>in</w:t>
      </w:r>
      <w:r>
        <w:rPr>
          <w:spacing w:val="-9"/>
        </w:rPr>
        <w:t xml:space="preserve"> </w:t>
      </w:r>
      <w:r>
        <w:t>the</w:t>
      </w:r>
      <w:r>
        <w:rPr>
          <w:spacing w:val="-8"/>
        </w:rPr>
        <w:t xml:space="preserve"> </w:t>
      </w:r>
      <w:r>
        <w:t>Ship</w:t>
      </w:r>
      <w:r>
        <w:rPr>
          <w:spacing w:val="-7"/>
        </w:rPr>
        <w:t xml:space="preserve"> </w:t>
      </w:r>
      <w:r>
        <w:t>Radio Service (Part 80.59c).</w:t>
      </w:r>
      <w:r>
        <w:rPr>
          <w:spacing w:val="40"/>
        </w:rPr>
        <w:t xml:space="preserve"> </w:t>
      </w:r>
      <w:r>
        <w:t>This</w:t>
      </w:r>
      <w:r>
        <w:rPr>
          <w:spacing w:val="-2"/>
        </w:rPr>
        <w:t xml:space="preserve"> </w:t>
      </w:r>
      <w:r>
        <w:t>schedule</w:t>
      </w:r>
      <w:r>
        <w:rPr>
          <w:spacing w:val="-3"/>
        </w:rPr>
        <w:t xml:space="preserve"> </w:t>
      </w:r>
      <w:r>
        <w:t>is used</w:t>
      </w:r>
      <w:r>
        <w:rPr>
          <w:spacing w:val="-3"/>
        </w:rPr>
        <w:t xml:space="preserve"> </w:t>
      </w:r>
      <w:r>
        <w:t>in conjunction with the Main Form.</w:t>
      </w:r>
    </w:p>
    <w:p w:rsidR="0073092C" w14:paraId="50F5AB5E" w14:textId="77777777">
      <w:pPr>
        <w:sectPr>
          <w:type w:val="continuous"/>
          <w:pgSz w:w="12240" w:h="15840"/>
          <w:pgMar w:top="780" w:right="400" w:bottom="1080" w:left="380" w:header="0" w:footer="891" w:gutter="0"/>
          <w:cols w:num="2" w:space="720" w:equalWidth="0">
            <w:col w:w="5439" w:space="323"/>
            <w:col w:w="5698"/>
          </w:cols>
        </w:sectPr>
      </w:pPr>
    </w:p>
    <w:p w:rsidR="0073092C" w14:paraId="50F5AB5F" w14:textId="77777777">
      <w:pPr>
        <w:pStyle w:val="BodyText"/>
        <w:rPr>
          <w:sz w:val="20"/>
        </w:rPr>
      </w:pPr>
    </w:p>
    <w:p w:rsidR="0073092C" w14:paraId="50F5AB60" w14:textId="77777777">
      <w:pPr>
        <w:pStyle w:val="BodyText"/>
        <w:spacing w:before="4"/>
        <w:rPr>
          <w:sz w:val="15"/>
        </w:rPr>
      </w:pP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960"/>
        <w:gridCol w:w="7021"/>
      </w:tblGrid>
      <w:tr w14:paraId="50F5AB63" w14:textId="77777777">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028"/>
        </w:trPr>
        <w:tc>
          <w:tcPr>
            <w:tcW w:w="3960" w:type="dxa"/>
          </w:tcPr>
          <w:p w:rsidR="0073092C" w14:paraId="50F5AB61" w14:textId="77777777">
            <w:pPr>
              <w:pStyle w:val="TableParagraph"/>
              <w:spacing w:line="202" w:lineRule="exact"/>
              <w:ind w:left="8" w:right="140"/>
              <w:rPr>
                <w:b/>
                <w:sz w:val="18"/>
              </w:rPr>
            </w:pPr>
            <w:r>
              <w:rPr>
                <w:sz w:val="18"/>
              </w:rPr>
              <w:t>If you are applying for an authorization which requires you to report additional data, file the additional data schedule appropriate to the service</w:t>
            </w:r>
            <w:r>
              <w:rPr>
                <w:spacing w:val="-13"/>
                <w:sz w:val="18"/>
              </w:rPr>
              <w:t xml:space="preserve"> </w:t>
            </w:r>
            <w:r>
              <w:rPr>
                <w:sz w:val="18"/>
              </w:rPr>
              <w:t>for</w:t>
            </w:r>
            <w:r>
              <w:rPr>
                <w:spacing w:val="-12"/>
                <w:sz w:val="18"/>
              </w:rPr>
              <w:t xml:space="preserve"> </w:t>
            </w:r>
            <w:r>
              <w:rPr>
                <w:sz w:val="18"/>
              </w:rPr>
              <w:t>which</w:t>
            </w:r>
            <w:r>
              <w:rPr>
                <w:spacing w:val="-13"/>
                <w:sz w:val="18"/>
              </w:rPr>
              <w:t xml:space="preserve"> </w:t>
            </w:r>
            <w:r>
              <w:rPr>
                <w:sz w:val="18"/>
              </w:rPr>
              <w:t>you</w:t>
            </w:r>
            <w:r>
              <w:rPr>
                <w:spacing w:val="-12"/>
                <w:sz w:val="18"/>
              </w:rPr>
              <w:t xml:space="preserve"> </w:t>
            </w:r>
            <w:r>
              <w:rPr>
                <w:sz w:val="18"/>
              </w:rPr>
              <w:t>are</w:t>
            </w:r>
            <w:r>
              <w:rPr>
                <w:spacing w:val="-13"/>
                <w:sz w:val="18"/>
              </w:rPr>
              <w:t xml:space="preserve"> </w:t>
            </w:r>
            <w:r>
              <w:rPr>
                <w:sz w:val="18"/>
              </w:rPr>
              <w:t>applying</w:t>
            </w:r>
            <w:r>
              <w:rPr>
                <w:spacing w:val="-13"/>
                <w:sz w:val="18"/>
              </w:rPr>
              <w:t xml:space="preserve"> </w:t>
            </w:r>
            <w:r>
              <w:rPr>
                <w:sz w:val="18"/>
              </w:rPr>
              <w:t>along</w:t>
            </w:r>
            <w:r>
              <w:rPr>
                <w:spacing w:val="-12"/>
                <w:sz w:val="18"/>
              </w:rPr>
              <w:t xml:space="preserve"> </w:t>
            </w:r>
            <w:r>
              <w:rPr>
                <w:sz w:val="18"/>
              </w:rPr>
              <w:t>with</w:t>
            </w:r>
            <w:r>
              <w:rPr>
                <w:spacing w:val="-13"/>
                <w:sz w:val="18"/>
              </w:rPr>
              <w:t xml:space="preserve"> </w:t>
            </w:r>
            <w:r>
              <w:rPr>
                <w:sz w:val="18"/>
              </w:rPr>
              <w:t xml:space="preserve">the FCC 605 Main Form: </w:t>
            </w:r>
            <w:r>
              <w:rPr>
                <w:b/>
                <w:sz w:val="18"/>
              </w:rPr>
              <w:t>Service</w:t>
            </w:r>
          </w:p>
        </w:tc>
        <w:tc>
          <w:tcPr>
            <w:tcW w:w="7021" w:type="dxa"/>
          </w:tcPr>
          <w:p w:rsidR="0073092C" w14:paraId="50F5AB62" w14:textId="77777777">
            <w:pPr>
              <w:pStyle w:val="TableParagraph"/>
              <w:spacing w:line="195" w:lineRule="exact"/>
              <w:ind w:left="8"/>
              <w:rPr>
                <w:b/>
                <w:sz w:val="18"/>
              </w:rPr>
            </w:pPr>
            <w:r>
              <w:rPr>
                <w:b/>
                <w:spacing w:val="-2"/>
                <w:sz w:val="18"/>
              </w:rPr>
              <w:t>ULS</w:t>
            </w:r>
            <w:r>
              <w:rPr>
                <w:b/>
                <w:spacing w:val="-3"/>
                <w:sz w:val="18"/>
              </w:rPr>
              <w:t xml:space="preserve"> </w:t>
            </w:r>
            <w:r>
              <w:rPr>
                <w:b/>
                <w:spacing w:val="-2"/>
                <w:sz w:val="18"/>
              </w:rPr>
              <w:t>Form/Schedule</w:t>
            </w:r>
            <w:r>
              <w:rPr>
                <w:b/>
                <w:spacing w:val="-5"/>
                <w:sz w:val="18"/>
              </w:rPr>
              <w:t xml:space="preserve"> </w:t>
            </w:r>
            <w:r>
              <w:rPr>
                <w:b/>
                <w:spacing w:val="-2"/>
                <w:sz w:val="18"/>
              </w:rPr>
              <w:t>Title</w:t>
            </w:r>
          </w:p>
        </w:tc>
      </w:tr>
      <w:tr w14:paraId="50F5AB6B" w14:textId="77777777">
        <w:tblPrEx>
          <w:tblW w:w="0" w:type="auto"/>
          <w:tblInd w:w="346" w:type="dxa"/>
          <w:tblLayout w:type="fixed"/>
          <w:tblCellMar>
            <w:left w:w="0" w:type="dxa"/>
            <w:right w:w="0" w:type="dxa"/>
          </w:tblCellMar>
          <w:tblLook w:val="01E0"/>
        </w:tblPrEx>
        <w:trPr>
          <w:trHeight w:val="913"/>
        </w:trPr>
        <w:tc>
          <w:tcPr>
            <w:tcW w:w="3960" w:type="dxa"/>
          </w:tcPr>
          <w:p w:rsidR="0073092C" w14:paraId="50F5AB64" w14:textId="77777777">
            <w:pPr>
              <w:pStyle w:val="TableParagraph"/>
              <w:spacing w:line="172" w:lineRule="exact"/>
              <w:ind w:left="8"/>
              <w:rPr>
                <w:sz w:val="16"/>
              </w:rPr>
            </w:pPr>
            <w:r>
              <w:rPr>
                <w:spacing w:val="-4"/>
                <w:sz w:val="16"/>
              </w:rPr>
              <w:t>Ship Radio</w:t>
            </w:r>
            <w:r>
              <w:rPr>
                <w:spacing w:val="-6"/>
                <w:sz w:val="16"/>
              </w:rPr>
              <w:t xml:space="preserve"> </w:t>
            </w:r>
            <w:r>
              <w:rPr>
                <w:spacing w:val="-4"/>
                <w:sz w:val="16"/>
              </w:rPr>
              <w:t>Service</w:t>
            </w:r>
            <w:r>
              <w:rPr>
                <w:spacing w:val="-1"/>
                <w:sz w:val="16"/>
              </w:rPr>
              <w:t xml:space="preserve"> </w:t>
            </w:r>
            <w:r>
              <w:rPr>
                <w:spacing w:val="-4"/>
                <w:sz w:val="16"/>
              </w:rPr>
              <w:t>(47 CFR</w:t>
            </w:r>
            <w:r>
              <w:rPr>
                <w:spacing w:val="-11"/>
                <w:sz w:val="16"/>
              </w:rPr>
              <w:t xml:space="preserve"> </w:t>
            </w:r>
            <w:r>
              <w:rPr>
                <w:spacing w:val="-4"/>
                <w:sz w:val="16"/>
              </w:rPr>
              <w:t>Part</w:t>
            </w:r>
            <w:r>
              <w:rPr>
                <w:sz w:val="16"/>
              </w:rPr>
              <w:t xml:space="preserve"> </w:t>
            </w:r>
            <w:r>
              <w:rPr>
                <w:spacing w:val="-5"/>
                <w:sz w:val="16"/>
              </w:rPr>
              <w:t>80)</w:t>
            </w:r>
          </w:p>
          <w:p w:rsidR="0073092C" w14:paraId="50F5AB65" w14:textId="77777777">
            <w:pPr>
              <w:pStyle w:val="TableParagraph"/>
              <w:rPr>
                <w:sz w:val="18"/>
              </w:rPr>
            </w:pPr>
          </w:p>
          <w:p w:rsidR="0073092C" w14:paraId="50F5AB66" w14:textId="77777777">
            <w:pPr>
              <w:pStyle w:val="TableParagraph"/>
              <w:spacing w:before="147" w:line="184" w:lineRule="exact"/>
              <w:ind w:left="8" w:right="140"/>
              <w:rPr>
                <w:sz w:val="16"/>
              </w:rPr>
            </w:pPr>
            <w:r>
              <w:rPr>
                <w:spacing w:val="-4"/>
                <w:sz w:val="16"/>
              </w:rPr>
              <w:t>Waiver</w:t>
            </w:r>
            <w:r>
              <w:rPr>
                <w:spacing w:val="-5"/>
                <w:sz w:val="16"/>
              </w:rPr>
              <w:t xml:space="preserve"> </w:t>
            </w:r>
            <w:r>
              <w:rPr>
                <w:spacing w:val="-4"/>
                <w:sz w:val="16"/>
              </w:rPr>
              <w:t>request for Exemption</w:t>
            </w:r>
            <w:r>
              <w:rPr>
                <w:spacing w:val="-6"/>
                <w:sz w:val="16"/>
              </w:rPr>
              <w:t xml:space="preserve"> </w:t>
            </w:r>
            <w:r>
              <w:rPr>
                <w:spacing w:val="-4"/>
                <w:sz w:val="16"/>
              </w:rPr>
              <w:t>from</w:t>
            </w:r>
            <w:r>
              <w:rPr>
                <w:spacing w:val="-5"/>
                <w:sz w:val="16"/>
              </w:rPr>
              <w:t xml:space="preserve"> </w:t>
            </w:r>
            <w:r>
              <w:rPr>
                <w:spacing w:val="-4"/>
                <w:sz w:val="16"/>
              </w:rPr>
              <w:t>Ship</w:t>
            </w:r>
            <w:r>
              <w:rPr>
                <w:spacing w:val="-7"/>
                <w:sz w:val="16"/>
              </w:rPr>
              <w:t xml:space="preserve"> </w:t>
            </w:r>
            <w:r>
              <w:rPr>
                <w:spacing w:val="-4"/>
                <w:sz w:val="16"/>
              </w:rPr>
              <w:t xml:space="preserve">Station </w:t>
            </w:r>
            <w:r>
              <w:rPr>
                <w:spacing w:val="-2"/>
                <w:sz w:val="16"/>
              </w:rPr>
              <w:t>Requirements</w:t>
            </w:r>
          </w:p>
        </w:tc>
        <w:tc>
          <w:tcPr>
            <w:tcW w:w="7021" w:type="dxa"/>
          </w:tcPr>
          <w:p w:rsidR="0073092C" w14:paraId="50F5AB67" w14:textId="77777777">
            <w:pPr>
              <w:pStyle w:val="TableParagraph"/>
              <w:spacing w:line="172" w:lineRule="exact"/>
              <w:ind w:left="7"/>
              <w:rPr>
                <w:sz w:val="16"/>
              </w:rPr>
            </w:pPr>
            <w:r>
              <w:rPr>
                <w:spacing w:val="-4"/>
                <w:sz w:val="16"/>
              </w:rPr>
              <w:t>Main</w:t>
            </w:r>
            <w:r>
              <w:rPr>
                <w:spacing w:val="-3"/>
                <w:sz w:val="16"/>
              </w:rPr>
              <w:t xml:space="preserve"> </w:t>
            </w:r>
            <w:r>
              <w:rPr>
                <w:spacing w:val="-4"/>
                <w:sz w:val="16"/>
              </w:rPr>
              <w:t>Form</w:t>
            </w:r>
            <w:r>
              <w:rPr>
                <w:sz w:val="16"/>
              </w:rPr>
              <w:t xml:space="preserve"> </w:t>
            </w:r>
            <w:r>
              <w:rPr>
                <w:spacing w:val="-4"/>
                <w:sz w:val="16"/>
              </w:rPr>
              <w:t>605</w:t>
            </w:r>
            <w:r>
              <w:rPr>
                <w:spacing w:val="-1"/>
                <w:sz w:val="16"/>
              </w:rPr>
              <w:t xml:space="preserve"> </w:t>
            </w:r>
            <w:r>
              <w:rPr>
                <w:spacing w:val="-4"/>
                <w:sz w:val="16"/>
              </w:rPr>
              <w:t>-</w:t>
            </w:r>
            <w:r>
              <w:rPr>
                <w:spacing w:val="-1"/>
                <w:sz w:val="16"/>
              </w:rPr>
              <w:t xml:space="preserve"> </w:t>
            </w:r>
            <w:r>
              <w:rPr>
                <w:spacing w:val="-4"/>
                <w:sz w:val="16"/>
              </w:rPr>
              <w:t>Quick-Form Application</w:t>
            </w:r>
            <w:r>
              <w:rPr>
                <w:spacing w:val="-7"/>
                <w:sz w:val="16"/>
              </w:rPr>
              <w:t xml:space="preserve"> </w:t>
            </w:r>
            <w:r>
              <w:rPr>
                <w:spacing w:val="-4"/>
                <w:sz w:val="16"/>
              </w:rPr>
              <w:t>for</w:t>
            </w:r>
            <w:r>
              <w:rPr>
                <w:spacing w:val="-6"/>
                <w:sz w:val="16"/>
              </w:rPr>
              <w:t xml:space="preserve"> </w:t>
            </w:r>
            <w:r>
              <w:rPr>
                <w:spacing w:val="-4"/>
                <w:sz w:val="16"/>
              </w:rPr>
              <w:t>Authorization</w:t>
            </w:r>
          </w:p>
          <w:p w:rsidR="0073092C" w14:paraId="50F5AB68" w14:textId="77777777">
            <w:pPr>
              <w:pStyle w:val="TableParagraph"/>
              <w:spacing w:before="4"/>
              <w:ind w:left="7"/>
              <w:rPr>
                <w:sz w:val="16"/>
              </w:rPr>
            </w:pPr>
            <w:r>
              <w:rPr>
                <w:spacing w:val="-4"/>
                <w:sz w:val="16"/>
              </w:rPr>
              <w:t>Schedule</w:t>
            </w:r>
            <w:r>
              <w:rPr>
                <w:spacing w:val="-9"/>
                <w:sz w:val="16"/>
              </w:rPr>
              <w:t xml:space="preserve"> </w:t>
            </w:r>
            <w:r>
              <w:rPr>
                <w:spacing w:val="-4"/>
                <w:sz w:val="16"/>
              </w:rPr>
              <w:t>B</w:t>
            </w:r>
            <w:r>
              <w:rPr>
                <w:spacing w:val="5"/>
                <w:sz w:val="16"/>
              </w:rPr>
              <w:t xml:space="preserve"> </w:t>
            </w:r>
            <w:r>
              <w:rPr>
                <w:spacing w:val="-4"/>
                <w:sz w:val="16"/>
              </w:rPr>
              <w:t>-</w:t>
            </w:r>
            <w:r>
              <w:rPr>
                <w:spacing w:val="-3"/>
                <w:sz w:val="16"/>
              </w:rPr>
              <w:t xml:space="preserve"> </w:t>
            </w:r>
            <w:r>
              <w:rPr>
                <w:spacing w:val="-4"/>
                <w:sz w:val="16"/>
              </w:rPr>
              <w:t>Schedule</w:t>
            </w:r>
            <w:r>
              <w:rPr>
                <w:spacing w:val="-9"/>
                <w:sz w:val="16"/>
              </w:rPr>
              <w:t xml:space="preserve"> </w:t>
            </w:r>
            <w:r>
              <w:rPr>
                <w:spacing w:val="-4"/>
                <w:sz w:val="16"/>
              </w:rPr>
              <w:t>for Additional</w:t>
            </w:r>
            <w:r>
              <w:rPr>
                <w:spacing w:val="-6"/>
                <w:sz w:val="16"/>
              </w:rPr>
              <w:t xml:space="preserve"> </w:t>
            </w:r>
            <w:r>
              <w:rPr>
                <w:spacing w:val="-4"/>
                <w:sz w:val="16"/>
              </w:rPr>
              <w:t>Data</w:t>
            </w:r>
            <w:r>
              <w:rPr>
                <w:spacing w:val="-11"/>
                <w:sz w:val="16"/>
              </w:rPr>
              <w:t xml:space="preserve"> </w:t>
            </w:r>
            <w:r>
              <w:rPr>
                <w:spacing w:val="-4"/>
                <w:sz w:val="16"/>
              </w:rPr>
              <w:t>for</w:t>
            </w:r>
            <w:r>
              <w:rPr>
                <w:spacing w:val="-9"/>
                <w:sz w:val="16"/>
              </w:rPr>
              <w:t xml:space="preserve"> </w:t>
            </w:r>
            <w:r>
              <w:rPr>
                <w:spacing w:val="-4"/>
                <w:sz w:val="16"/>
              </w:rPr>
              <w:t>the</w:t>
            </w:r>
            <w:r>
              <w:rPr>
                <w:spacing w:val="-11"/>
                <w:sz w:val="16"/>
              </w:rPr>
              <w:t xml:space="preserve"> </w:t>
            </w:r>
            <w:r>
              <w:rPr>
                <w:spacing w:val="-4"/>
                <w:sz w:val="16"/>
              </w:rPr>
              <w:t>Ship</w:t>
            </w:r>
            <w:r>
              <w:rPr>
                <w:spacing w:val="-5"/>
                <w:sz w:val="16"/>
              </w:rPr>
              <w:t xml:space="preserve"> </w:t>
            </w:r>
            <w:r>
              <w:rPr>
                <w:spacing w:val="-4"/>
                <w:sz w:val="16"/>
              </w:rPr>
              <w:t>Radio</w:t>
            </w:r>
            <w:r>
              <w:rPr>
                <w:spacing w:val="-6"/>
                <w:sz w:val="16"/>
              </w:rPr>
              <w:t xml:space="preserve"> </w:t>
            </w:r>
            <w:r>
              <w:rPr>
                <w:spacing w:val="-4"/>
                <w:sz w:val="16"/>
              </w:rPr>
              <w:t>Service</w:t>
            </w:r>
          </w:p>
          <w:p w:rsidR="0073092C" w14:paraId="50F5AB69" w14:textId="77777777">
            <w:pPr>
              <w:pStyle w:val="TableParagraph"/>
              <w:spacing w:before="5"/>
              <w:rPr>
                <w:sz w:val="14"/>
              </w:rPr>
            </w:pPr>
          </w:p>
          <w:p w:rsidR="0073092C" w14:paraId="50F5AB6A" w14:textId="77777777">
            <w:pPr>
              <w:pStyle w:val="TableParagraph"/>
              <w:spacing w:line="184" w:lineRule="exact"/>
              <w:ind w:left="8" w:right="2516"/>
              <w:rPr>
                <w:sz w:val="16"/>
              </w:rPr>
            </w:pPr>
            <w:r>
              <w:rPr>
                <w:spacing w:val="-4"/>
                <w:sz w:val="16"/>
              </w:rPr>
              <w:t>Main Form 605 - Quick-Form Application</w:t>
            </w:r>
            <w:r>
              <w:rPr>
                <w:spacing w:val="-7"/>
                <w:sz w:val="16"/>
              </w:rPr>
              <w:t xml:space="preserve"> </w:t>
            </w:r>
            <w:r>
              <w:rPr>
                <w:spacing w:val="-4"/>
                <w:sz w:val="16"/>
              </w:rPr>
              <w:t>for</w:t>
            </w:r>
            <w:r>
              <w:rPr>
                <w:spacing w:val="-6"/>
                <w:sz w:val="16"/>
              </w:rPr>
              <w:t xml:space="preserve"> </w:t>
            </w:r>
            <w:r>
              <w:rPr>
                <w:spacing w:val="-4"/>
                <w:sz w:val="16"/>
              </w:rPr>
              <w:t>Authorization Schedule</w:t>
            </w:r>
            <w:r>
              <w:rPr>
                <w:spacing w:val="-8"/>
                <w:sz w:val="16"/>
              </w:rPr>
              <w:t xml:space="preserve"> </w:t>
            </w:r>
            <w:r>
              <w:rPr>
                <w:spacing w:val="-4"/>
                <w:sz w:val="16"/>
              </w:rPr>
              <w:t>G</w:t>
            </w:r>
            <w:r>
              <w:rPr>
                <w:spacing w:val="3"/>
                <w:sz w:val="16"/>
              </w:rPr>
              <w:t xml:space="preserve"> </w:t>
            </w:r>
            <w:r>
              <w:rPr>
                <w:spacing w:val="-4"/>
                <w:sz w:val="16"/>
              </w:rPr>
              <w:t>–</w:t>
            </w:r>
            <w:r>
              <w:rPr>
                <w:spacing w:val="-2"/>
                <w:sz w:val="16"/>
              </w:rPr>
              <w:t xml:space="preserve"> </w:t>
            </w:r>
            <w:r>
              <w:rPr>
                <w:spacing w:val="-4"/>
                <w:sz w:val="16"/>
              </w:rPr>
              <w:t>Exemption</w:t>
            </w:r>
            <w:r>
              <w:rPr>
                <w:spacing w:val="-8"/>
                <w:sz w:val="16"/>
              </w:rPr>
              <w:t xml:space="preserve"> </w:t>
            </w:r>
            <w:r>
              <w:rPr>
                <w:spacing w:val="-4"/>
                <w:sz w:val="16"/>
              </w:rPr>
              <w:t>from</w:t>
            </w:r>
            <w:r>
              <w:rPr>
                <w:spacing w:val="-7"/>
                <w:sz w:val="16"/>
              </w:rPr>
              <w:t xml:space="preserve"> </w:t>
            </w:r>
            <w:r>
              <w:rPr>
                <w:spacing w:val="-4"/>
                <w:sz w:val="16"/>
              </w:rPr>
              <w:t>Ship</w:t>
            </w:r>
            <w:r>
              <w:rPr>
                <w:spacing w:val="-5"/>
                <w:sz w:val="16"/>
              </w:rPr>
              <w:t xml:space="preserve"> </w:t>
            </w:r>
            <w:r>
              <w:rPr>
                <w:spacing w:val="-4"/>
                <w:sz w:val="16"/>
              </w:rPr>
              <w:t>Station</w:t>
            </w:r>
            <w:r>
              <w:rPr>
                <w:spacing w:val="-6"/>
                <w:sz w:val="16"/>
              </w:rPr>
              <w:t xml:space="preserve"> </w:t>
            </w:r>
            <w:r>
              <w:rPr>
                <w:spacing w:val="-4"/>
                <w:sz w:val="16"/>
              </w:rPr>
              <w:t>Requirements</w:t>
            </w:r>
          </w:p>
        </w:tc>
      </w:tr>
      <w:tr w14:paraId="50F5AB6F" w14:textId="77777777">
        <w:tblPrEx>
          <w:tblW w:w="0" w:type="auto"/>
          <w:tblInd w:w="346" w:type="dxa"/>
          <w:tblLayout w:type="fixed"/>
          <w:tblCellMar>
            <w:left w:w="0" w:type="dxa"/>
            <w:right w:w="0" w:type="dxa"/>
          </w:tblCellMar>
          <w:tblLook w:val="01E0"/>
        </w:tblPrEx>
        <w:trPr>
          <w:trHeight w:val="397"/>
        </w:trPr>
        <w:tc>
          <w:tcPr>
            <w:tcW w:w="3960" w:type="dxa"/>
          </w:tcPr>
          <w:p w:rsidR="0073092C" w14:paraId="50F5AB6C" w14:textId="77777777">
            <w:pPr>
              <w:pStyle w:val="TableParagraph"/>
              <w:spacing w:line="175" w:lineRule="exact"/>
              <w:ind w:left="8"/>
              <w:rPr>
                <w:sz w:val="16"/>
              </w:rPr>
            </w:pPr>
            <w:r>
              <w:rPr>
                <w:spacing w:val="-4"/>
                <w:sz w:val="16"/>
              </w:rPr>
              <w:t>Aircraft</w:t>
            </w:r>
            <w:r>
              <w:rPr>
                <w:spacing w:val="2"/>
                <w:sz w:val="16"/>
              </w:rPr>
              <w:t xml:space="preserve"> </w:t>
            </w:r>
            <w:r>
              <w:rPr>
                <w:spacing w:val="-4"/>
                <w:sz w:val="16"/>
              </w:rPr>
              <w:t>Radio</w:t>
            </w:r>
            <w:r>
              <w:rPr>
                <w:spacing w:val="-8"/>
                <w:sz w:val="16"/>
              </w:rPr>
              <w:t xml:space="preserve"> </w:t>
            </w:r>
            <w:r>
              <w:rPr>
                <w:spacing w:val="-4"/>
                <w:sz w:val="16"/>
              </w:rPr>
              <w:t>Service</w:t>
            </w:r>
            <w:r>
              <w:rPr>
                <w:spacing w:val="-6"/>
                <w:sz w:val="16"/>
              </w:rPr>
              <w:t xml:space="preserve"> </w:t>
            </w:r>
            <w:r>
              <w:rPr>
                <w:spacing w:val="-4"/>
                <w:sz w:val="16"/>
              </w:rPr>
              <w:t>(47</w:t>
            </w:r>
            <w:r>
              <w:rPr>
                <w:spacing w:val="-6"/>
                <w:sz w:val="16"/>
              </w:rPr>
              <w:t xml:space="preserve"> </w:t>
            </w:r>
            <w:r>
              <w:rPr>
                <w:spacing w:val="-4"/>
                <w:sz w:val="16"/>
              </w:rPr>
              <w:t>CFR</w:t>
            </w:r>
            <w:r>
              <w:rPr>
                <w:spacing w:val="-8"/>
                <w:sz w:val="16"/>
              </w:rPr>
              <w:t xml:space="preserve"> </w:t>
            </w:r>
            <w:r>
              <w:rPr>
                <w:spacing w:val="-4"/>
                <w:sz w:val="16"/>
              </w:rPr>
              <w:t>Part</w:t>
            </w:r>
            <w:r>
              <w:rPr>
                <w:sz w:val="16"/>
              </w:rPr>
              <w:t xml:space="preserve"> </w:t>
            </w:r>
            <w:r>
              <w:rPr>
                <w:spacing w:val="-5"/>
                <w:sz w:val="16"/>
              </w:rPr>
              <w:t>87)</w:t>
            </w:r>
          </w:p>
        </w:tc>
        <w:tc>
          <w:tcPr>
            <w:tcW w:w="7021" w:type="dxa"/>
          </w:tcPr>
          <w:p w:rsidR="0073092C" w14:paraId="50F5AB6D" w14:textId="77777777">
            <w:pPr>
              <w:pStyle w:val="TableParagraph"/>
              <w:spacing w:line="173" w:lineRule="exact"/>
              <w:ind w:left="8"/>
              <w:rPr>
                <w:sz w:val="16"/>
              </w:rPr>
            </w:pPr>
            <w:r>
              <w:rPr>
                <w:spacing w:val="-4"/>
                <w:sz w:val="16"/>
              </w:rPr>
              <w:t>Main</w:t>
            </w:r>
            <w:r>
              <w:rPr>
                <w:spacing w:val="-3"/>
                <w:sz w:val="16"/>
              </w:rPr>
              <w:t xml:space="preserve"> </w:t>
            </w:r>
            <w:r>
              <w:rPr>
                <w:spacing w:val="-4"/>
                <w:sz w:val="16"/>
              </w:rPr>
              <w:t>Form</w:t>
            </w:r>
            <w:r>
              <w:rPr>
                <w:sz w:val="16"/>
              </w:rPr>
              <w:t xml:space="preserve"> </w:t>
            </w:r>
            <w:r>
              <w:rPr>
                <w:spacing w:val="-4"/>
                <w:sz w:val="16"/>
              </w:rPr>
              <w:t>605</w:t>
            </w:r>
            <w:r>
              <w:rPr>
                <w:spacing w:val="-1"/>
                <w:sz w:val="16"/>
              </w:rPr>
              <w:t xml:space="preserve"> </w:t>
            </w:r>
            <w:r>
              <w:rPr>
                <w:spacing w:val="-4"/>
                <w:sz w:val="16"/>
              </w:rPr>
              <w:t>-</w:t>
            </w:r>
            <w:r>
              <w:rPr>
                <w:spacing w:val="-1"/>
                <w:sz w:val="16"/>
              </w:rPr>
              <w:t xml:space="preserve"> </w:t>
            </w:r>
            <w:r>
              <w:rPr>
                <w:spacing w:val="-4"/>
                <w:sz w:val="16"/>
              </w:rPr>
              <w:t>Quick-Form Application</w:t>
            </w:r>
            <w:r>
              <w:rPr>
                <w:spacing w:val="-7"/>
                <w:sz w:val="16"/>
              </w:rPr>
              <w:t xml:space="preserve"> </w:t>
            </w:r>
            <w:r>
              <w:rPr>
                <w:spacing w:val="-4"/>
                <w:sz w:val="16"/>
              </w:rPr>
              <w:t>for</w:t>
            </w:r>
            <w:r>
              <w:rPr>
                <w:spacing w:val="-6"/>
                <w:sz w:val="16"/>
              </w:rPr>
              <w:t xml:space="preserve"> </w:t>
            </w:r>
            <w:r>
              <w:rPr>
                <w:spacing w:val="-4"/>
                <w:sz w:val="16"/>
              </w:rPr>
              <w:t>Authorization</w:t>
            </w:r>
          </w:p>
          <w:p w:rsidR="0073092C" w14:paraId="50F5AB6E" w14:textId="77777777">
            <w:pPr>
              <w:pStyle w:val="TableParagraph"/>
              <w:spacing w:line="183" w:lineRule="exact"/>
              <w:ind w:left="7"/>
              <w:rPr>
                <w:sz w:val="16"/>
              </w:rPr>
            </w:pPr>
            <w:r>
              <w:rPr>
                <w:spacing w:val="-4"/>
                <w:sz w:val="16"/>
              </w:rPr>
              <w:t>Schedule</w:t>
            </w:r>
            <w:r>
              <w:rPr>
                <w:spacing w:val="-7"/>
                <w:sz w:val="16"/>
              </w:rPr>
              <w:t xml:space="preserve"> </w:t>
            </w:r>
            <w:r>
              <w:rPr>
                <w:spacing w:val="-4"/>
                <w:sz w:val="16"/>
              </w:rPr>
              <w:t>C</w:t>
            </w:r>
            <w:r>
              <w:rPr>
                <w:spacing w:val="1"/>
                <w:sz w:val="16"/>
              </w:rPr>
              <w:t xml:space="preserve"> </w:t>
            </w:r>
            <w:r>
              <w:rPr>
                <w:spacing w:val="-4"/>
                <w:sz w:val="16"/>
              </w:rPr>
              <w:t>-</w:t>
            </w:r>
            <w:r>
              <w:rPr>
                <w:spacing w:val="-3"/>
                <w:sz w:val="16"/>
              </w:rPr>
              <w:t xml:space="preserve"> </w:t>
            </w:r>
            <w:r>
              <w:rPr>
                <w:spacing w:val="-4"/>
                <w:sz w:val="16"/>
              </w:rPr>
              <w:t>Schedule</w:t>
            </w:r>
            <w:r>
              <w:rPr>
                <w:spacing w:val="-9"/>
                <w:sz w:val="16"/>
              </w:rPr>
              <w:t xml:space="preserve"> </w:t>
            </w:r>
            <w:r>
              <w:rPr>
                <w:spacing w:val="-4"/>
                <w:sz w:val="16"/>
              </w:rPr>
              <w:t>for</w:t>
            </w:r>
            <w:r>
              <w:rPr>
                <w:spacing w:val="-7"/>
                <w:sz w:val="16"/>
              </w:rPr>
              <w:t xml:space="preserve"> </w:t>
            </w:r>
            <w:r>
              <w:rPr>
                <w:spacing w:val="-4"/>
                <w:sz w:val="16"/>
              </w:rPr>
              <w:t>Additional</w:t>
            </w:r>
            <w:r>
              <w:rPr>
                <w:spacing w:val="-1"/>
                <w:sz w:val="16"/>
              </w:rPr>
              <w:t xml:space="preserve"> </w:t>
            </w:r>
            <w:r>
              <w:rPr>
                <w:spacing w:val="-4"/>
                <w:sz w:val="16"/>
              </w:rPr>
              <w:t>Data</w:t>
            </w:r>
            <w:r>
              <w:rPr>
                <w:spacing w:val="-8"/>
                <w:sz w:val="16"/>
              </w:rPr>
              <w:t xml:space="preserve"> </w:t>
            </w:r>
            <w:r>
              <w:rPr>
                <w:spacing w:val="-4"/>
                <w:sz w:val="16"/>
              </w:rPr>
              <w:t>for the</w:t>
            </w:r>
            <w:r>
              <w:rPr>
                <w:spacing w:val="-8"/>
                <w:sz w:val="16"/>
              </w:rPr>
              <w:t xml:space="preserve"> </w:t>
            </w:r>
            <w:r>
              <w:rPr>
                <w:spacing w:val="-4"/>
                <w:sz w:val="16"/>
              </w:rPr>
              <w:t>Aircraft</w:t>
            </w:r>
            <w:r>
              <w:rPr>
                <w:spacing w:val="-3"/>
                <w:sz w:val="16"/>
              </w:rPr>
              <w:t xml:space="preserve"> </w:t>
            </w:r>
            <w:r>
              <w:rPr>
                <w:spacing w:val="-4"/>
                <w:sz w:val="16"/>
              </w:rPr>
              <w:t>Radio</w:t>
            </w:r>
            <w:r>
              <w:rPr>
                <w:spacing w:val="-11"/>
                <w:sz w:val="16"/>
              </w:rPr>
              <w:t xml:space="preserve"> </w:t>
            </w:r>
            <w:r>
              <w:rPr>
                <w:spacing w:val="-4"/>
                <w:sz w:val="16"/>
              </w:rPr>
              <w:t>Service</w:t>
            </w:r>
          </w:p>
        </w:tc>
      </w:tr>
      <w:tr w14:paraId="50F5AB73" w14:textId="77777777">
        <w:tblPrEx>
          <w:tblW w:w="0" w:type="auto"/>
          <w:tblInd w:w="346" w:type="dxa"/>
          <w:tblLayout w:type="fixed"/>
          <w:tblCellMar>
            <w:left w:w="0" w:type="dxa"/>
            <w:right w:w="0" w:type="dxa"/>
          </w:tblCellMar>
          <w:tblLook w:val="01E0"/>
        </w:tblPrEx>
        <w:trPr>
          <w:trHeight w:val="455"/>
        </w:trPr>
        <w:tc>
          <w:tcPr>
            <w:tcW w:w="3960" w:type="dxa"/>
          </w:tcPr>
          <w:p w:rsidR="0073092C" w14:paraId="50F5AB70" w14:textId="77777777">
            <w:pPr>
              <w:pStyle w:val="TableParagraph"/>
              <w:spacing w:line="175" w:lineRule="exact"/>
              <w:ind w:left="8"/>
              <w:rPr>
                <w:sz w:val="16"/>
              </w:rPr>
            </w:pPr>
            <w:r>
              <w:rPr>
                <w:spacing w:val="-4"/>
                <w:sz w:val="16"/>
              </w:rPr>
              <w:t>Amateur</w:t>
            </w:r>
            <w:r>
              <w:rPr>
                <w:spacing w:val="-7"/>
                <w:sz w:val="16"/>
              </w:rPr>
              <w:t xml:space="preserve"> </w:t>
            </w:r>
            <w:r>
              <w:rPr>
                <w:spacing w:val="-4"/>
                <w:sz w:val="16"/>
              </w:rPr>
              <w:t>Radio</w:t>
            </w:r>
            <w:r>
              <w:rPr>
                <w:spacing w:val="-5"/>
                <w:sz w:val="16"/>
              </w:rPr>
              <w:t xml:space="preserve"> </w:t>
            </w:r>
            <w:r>
              <w:rPr>
                <w:spacing w:val="-4"/>
                <w:sz w:val="16"/>
              </w:rPr>
              <w:t>Service</w:t>
            </w:r>
            <w:r>
              <w:rPr>
                <w:spacing w:val="-2"/>
                <w:sz w:val="16"/>
              </w:rPr>
              <w:t xml:space="preserve"> </w:t>
            </w:r>
            <w:r>
              <w:rPr>
                <w:spacing w:val="-4"/>
                <w:sz w:val="16"/>
              </w:rPr>
              <w:t>(47 CFR</w:t>
            </w:r>
            <w:r>
              <w:rPr>
                <w:spacing w:val="-9"/>
                <w:sz w:val="16"/>
              </w:rPr>
              <w:t xml:space="preserve"> </w:t>
            </w:r>
            <w:r>
              <w:rPr>
                <w:spacing w:val="-4"/>
                <w:sz w:val="16"/>
              </w:rPr>
              <w:t>Part</w:t>
            </w:r>
            <w:r>
              <w:rPr>
                <w:spacing w:val="4"/>
                <w:sz w:val="16"/>
              </w:rPr>
              <w:t xml:space="preserve"> </w:t>
            </w:r>
            <w:r>
              <w:rPr>
                <w:spacing w:val="-5"/>
                <w:sz w:val="16"/>
              </w:rPr>
              <w:t>97)</w:t>
            </w:r>
          </w:p>
        </w:tc>
        <w:tc>
          <w:tcPr>
            <w:tcW w:w="7021" w:type="dxa"/>
          </w:tcPr>
          <w:p w:rsidR="0073092C" w14:paraId="50F5AB71" w14:textId="77777777">
            <w:pPr>
              <w:pStyle w:val="TableParagraph"/>
              <w:spacing w:line="175" w:lineRule="exact"/>
              <w:ind w:left="8"/>
              <w:rPr>
                <w:sz w:val="16"/>
              </w:rPr>
            </w:pPr>
            <w:r>
              <w:rPr>
                <w:spacing w:val="-4"/>
                <w:sz w:val="16"/>
              </w:rPr>
              <w:t>Main</w:t>
            </w:r>
            <w:r>
              <w:rPr>
                <w:spacing w:val="-3"/>
                <w:sz w:val="16"/>
              </w:rPr>
              <w:t xml:space="preserve"> </w:t>
            </w:r>
            <w:r>
              <w:rPr>
                <w:spacing w:val="-4"/>
                <w:sz w:val="16"/>
              </w:rPr>
              <w:t>Form</w:t>
            </w:r>
            <w:r>
              <w:rPr>
                <w:sz w:val="16"/>
              </w:rPr>
              <w:t xml:space="preserve"> </w:t>
            </w:r>
            <w:r>
              <w:rPr>
                <w:spacing w:val="-4"/>
                <w:sz w:val="16"/>
              </w:rPr>
              <w:t>605</w:t>
            </w:r>
            <w:r>
              <w:rPr>
                <w:spacing w:val="-1"/>
                <w:sz w:val="16"/>
              </w:rPr>
              <w:t xml:space="preserve"> </w:t>
            </w:r>
            <w:r>
              <w:rPr>
                <w:spacing w:val="-4"/>
                <w:sz w:val="16"/>
              </w:rPr>
              <w:t>-</w:t>
            </w:r>
            <w:r>
              <w:rPr>
                <w:spacing w:val="-1"/>
                <w:sz w:val="16"/>
              </w:rPr>
              <w:t xml:space="preserve"> </w:t>
            </w:r>
            <w:r>
              <w:rPr>
                <w:spacing w:val="-4"/>
                <w:sz w:val="16"/>
              </w:rPr>
              <w:t>Quick-Form Application</w:t>
            </w:r>
            <w:r>
              <w:rPr>
                <w:spacing w:val="-7"/>
                <w:sz w:val="16"/>
              </w:rPr>
              <w:t xml:space="preserve"> </w:t>
            </w:r>
            <w:r>
              <w:rPr>
                <w:spacing w:val="-4"/>
                <w:sz w:val="16"/>
              </w:rPr>
              <w:t>for</w:t>
            </w:r>
            <w:r>
              <w:rPr>
                <w:spacing w:val="-6"/>
                <w:sz w:val="16"/>
              </w:rPr>
              <w:t xml:space="preserve"> </w:t>
            </w:r>
            <w:r>
              <w:rPr>
                <w:spacing w:val="-4"/>
                <w:sz w:val="16"/>
              </w:rPr>
              <w:t>Authorization</w:t>
            </w:r>
          </w:p>
          <w:p w:rsidR="0073092C" w14:paraId="50F5AB72" w14:textId="77777777">
            <w:pPr>
              <w:pStyle w:val="TableParagraph"/>
              <w:spacing w:before="4"/>
              <w:ind w:left="7"/>
              <w:rPr>
                <w:sz w:val="16"/>
              </w:rPr>
            </w:pPr>
            <w:r>
              <w:rPr>
                <w:spacing w:val="-4"/>
                <w:sz w:val="16"/>
              </w:rPr>
              <w:t>Schedule</w:t>
            </w:r>
            <w:r>
              <w:rPr>
                <w:spacing w:val="-9"/>
                <w:sz w:val="16"/>
              </w:rPr>
              <w:t xml:space="preserve"> </w:t>
            </w:r>
            <w:r>
              <w:rPr>
                <w:spacing w:val="-4"/>
                <w:sz w:val="16"/>
              </w:rPr>
              <w:t>D</w:t>
            </w:r>
            <w:r>
              <w:rPr>
                <w:spacing w:val="1"/>
                <w:sz w:val="16"/>
              </w:rPr>
              <w:t xml:space="preserve"> </w:t>
            </w:r>
            <w:r>
              <w:rPr>
                <w:spacing w:val="-4"/>
                <w:sz w:val="16"/>
              </w:rPr>
              <w:t>-</w:t>
            </w:r>
            <w:r>
              <w:rPr>
                <w:spacing w:val="-3"/>
                <w:sz w:val="16"/>
              </w:rPr>
              <w:t xml:space="preserve"> </w:t>
            </w:r>
            <w:r>
              <w:rPr>
                <w:spacing w:val="-4"/>
                <w:sz w:val="16"/>
              </w:rPr>
              <w:t>Schedule</w:t>
            </w:r>
            <w:r>
              <w:rPr>
                <w:spacing w:val="-9"/>
                <w:sz w:val="16"/>
              </w:rPr>
              <w:t xml:space="preserve"> </w:t>
            </w:r>
            <w:r>
              <w:rPr>
                <w:spacing w:val="-4"/>
                <w:sz w:val="16"/>
              </w:rPr>
              <w:t>for</w:t>
            </w:r>
            <w:r>
              <w:rPr>
                <w:spacing w:val="-7"/>
                <w:sz w:val="16"/>
              </w:rPr>
              <w:t xml:space="preserve"> </w:t>
            </w:r>
            <w:r>
              <w:rPr>
                <w:spacing w:val="-4"/>
                <w:sz w:val="16"/>
              </w:rPr>
              <w:t>Additional</w:t>
            </w:r>
            <w:r>
              <w:rPr>
                <w:spacing w:val="-1"/>
                <w:sz w:val="16"/>
              </w:rPr>
              <w:t xml:space="preserve"> </w:t>
            </w:r>
            <w:r>
              <w:rPr>
                <w:spacing w:val="-4"/>
                <w:sz w:val="16"/>
              </w:rPr>
              <w:t>Data</w:t>
            </w:r>
            <w:r>
              <w:rPr>
                <w:spacing w:val="-6"/>
                <w:sz w:val="16"/>
              </w:rPr>
              <w:t xml:space="preserve"> </w:t>
            </w:r>
            <w:r>
              <w:rPr>
                <w:spacing w:val="-4"/>
                <w:sz w:val="16"/>
              </w:rPr>
              <w:t>in</w:t>
            </w:r>
            <w:r>
              <w:rPr>
                <w:spacing w:val="-2"/>
                <w:sz w:val="16"/>
              </w:rPr>
              <w:t xml:space="preserve"> </w:t>
            </w:r>
            <w:r>
              <w:rPr>
                <w:spacing w:val="-4"/>
                <w:sz w:val="16"/>
              </w:rPr>
              <w:t>the</w:t>
            </w:r>
            <w:r>
              <w:rPr>
                <w:spacing w:val="-8"/>
                <w:sz w:val="16"/>
              </w:rPr>
              <w:t xml:space="preserve"> </w:t>
            </w:r>
            <w:r>
              <w:rPr>
                <w:spacing w:val="-4"/>
                <w:sz w:val="16"/>
              </w:rPr>
              <w:t>Amateur</w:t>
            </w:r>
            <w:r>
              <w:rPr>
                <w:spacing w:val="-1"/>
                <w:sz w:val="16"/>
              </w:rPr>
              <w:t xml:space="preserve"> </w:t>
            </w:r>
            <w:r>
              <w:rPr>
                <w:spacing w:val="-4"/>
                <w:sz w:val="16"/>
              </w:rPr>
              <w:t>Radio</w:t>
            </w:r>
            <w:r>
              <w:rPr>
                <w:spacing w:val="-8"/>
                <w:sz w:val="16"/>
              </w:rPr>
              <w:t xml:space="preserve"> </w:t>
            </w:r>
            <w:r>
              <w:rPr>
                <w:spacing w:val="-4"/>
                <w:sz w:val="16"/>
              </w:rPr>
              <w:t>Service</w:t>
            </w:r>
          </w:p>
        </w:tc>
      </w:tr>
      <w:tr w14:paraId="50F5AB78" w14:textId="77777777">
        <w:tblPrEx>
          <w:tblW w:w="0" w:type="auto"/>
          <w:tblInd w:w="346" w:type="dxa"/>
          <w:tblLayout w:type="fixed"/>
          <w:tblCellMar>
            <w:left w:w="0" w:type="dxa"/>
            <w:right w:w="0" w:type="dxa"/>
          </w:tblCellMar>
          <w:tblLook w:val="01E0"/>
        </w:tblPrEx>
        <w:trPr>
          <w:trHeight w:val="548"/>
        </w:trPr>
        <w:tc>
          <w:tcPr>
            <w:tcW w:w="3960" w:type="dxa"/>
          </w:tcPr>
          <w:p w:rsidR="0073092C" w14:paraId="50F5AB74" w14:textId="77777777">
            <w:pPr>
              <w:pStyle w:val="TableParagraph"/>
              <w:ind w:left="8" w:right="140"/>
              <w:rPr>
                <w:sz w:val="16"/>
              </w:rPr>
            </w:pPr>
            <w:r>
              <w:rPr>
                <w:sz w:val="16"/>
              </w:rPr>
              <w:t xml:space="preserve">Commercial Radio Operator, Restricted </w:t>
            </w:r>
            <w:r>
              <w:rPr>
                <w:spacing w:val="-4"/>
                <w:sz w:val="16"/>
              </w:rPr>
              <w:t>Radiotelephone,</w:t>
            </w:r>
            <w:r>
              <w:rPr>
                <w:spacing w:val="-8"/>
                <w:sz w:val="16"/>
              </w:rPr>
              <w:t xml:space="preserve"> </w:t>
            </w:r>
            <w:r>
              <w:rPr>
                <w:spacing w:val="-4"/>
                <w:sz w:val="16"/>
              </w:rPr>
              <w:t>and</w:t>
            </w:r>
            <w:r>
              <w:rPr>
                <w:spacing w:val="-7"/>
                <w:sz w:val="16"/>
              </w:rPr>
              <w:t xml:space="preserve"> </w:t>
            </w:r>
            <w:r>
              <w:rPr>
                <w:spacing w:val="-4"/>
                <w:sz w:val="16"/>
              </w:rPr>
              <w:t>Restricted</w:t>
            </w:r>
            <w:r>
              <w:rPr>
                <w:spacing w:val="-9"/>
                <w:sz w:val="16"/>
              </w:rPr>
              <w:t xml:space="preserve"> </w:t>
            </w:r>
            <w:r>
              <w:rPr>
                <w:spacing w:val="-4"/>
                <w:sz w:val="16"/>
              </w:rPr>
              <w:t>Radiotelephone-</w:t>
            </w:r>
          </w:p>
          <w:p w:rsidR="0073092C" w14:paraId="50F5AB75" w14:textId="77777777">
            <w:pPr>
              <w:pStyle w:val="TableParagraph"/>
              <w:spacing w:line="160" w:lineRule="exact"/>
              <w:ind w:left="7"/>
              <w:rPr>
                <w:sz w:val="16"/>
              </w:rPr>
            </w:pPr>
            <w:r>
              <w:rPr>
                <w:spacing w:val="-4"/>
                <w:sz w:val="16"/>
              </w:rPr>
              <w:t>Limited</w:t>
            </w:r>
            <w:r>
              <w:rPr>
                <w:spacing w:val="-6"/>
                <w:sz w:val="16"/>
              </w:rPr>
              <w:t xml:space="preserve"> </w:t>
            </w:r>
            <w:r>
              <w:rPr>
                <w:spacing w:val="-4"/>
                <w:sz w:val="16"/>
              </w:rPr>
              <w:t>Use</w:t>
            </w:r>
            <w:r>
              <w:rPr>
                <w:spacing w:val="-1"/>
                <w:sz w:val="16"/>
              </w:rPr>
              <w:t xml:space="preserve"> </w:t>
            </w:r>
            <w:r>
              <w:rPr>
                <w:spacing w:val="-4"/>
                <w:sz w:val="16"/>
              </w:rPr>
              <w:t>Radio</w:t>
            </w:r>
            <w:r>
              <w:rPr>
                <w:spacing w:val="-8"/>
                <w:sz w:val="16"/>
              </w:rPr>
              <w:t xml:space="preserve"> </w:t>
            </w:r>
            <w:r>
              <w:rPr>
                <w:spacing w:val="-4"/>
                <w:sz w:val="16"/>
              </w:rPr>
              <w:t>Services</w:t>
            </w:r>
            <w:r>
              <w:rPr>
                <w:spacing w:val="1"/>
                <w:sz w:val="16"/>
              </w:rPr>
              <w:t xml:space="preserve"> </w:t>
            </w:r>
            <w:r>
              <w:rPr>
                <w:spacing w:val="-4"/>
                <w:sz w:val="16"/>
              </w:rPr>
              <w:t>(47</w:t>
            </w:r>
            <w:r>
              <w:rPr>
                <w:spacing w:val="-1"/>
                <w:sz w:val="16"/>
              </w:rPr>
              <w:t xml:space="preserve"> </w:t>
            </w:r>
            <w:r>
              <w:rPr>
                <w:spacing w:val="-4"/>
                <w:sz w:val="16"/>
              </w:rPr>
              <w:t>CFR</w:t>
            </w:r>
            <w:r>
              <w:rPr>
                <w:spacing w:val="-6"/>
                <w:sz w:val="16"/>
              </w:rPr>
              <w:t xml:space="preserve"> </w:t>
            </w:r>
            <w:r>
              <w:rPr>
                <w:spacing w:val="-4"/>
                <w:sz w:val="16"/>
              </w:rPr>
              <w:t>Part</w:t>
            </w:r>
            <w:r>
              <w:rPr>
                <w:spacing w:val="-3"/>
                <w:sz w:val="16"/>
              </w:rPr>
              <w:t xml:space="preserve"> </w:t>
            </w:r>
            <w:r>
              <w:rPr>
                <w:spacing w:val="-5"/>
                <w:sz w:val="16"/>
              </w:rPr>
              <w:t>13)</w:t>
            </w:r>
          </w:p>
        </w:tc>
        <w:tc>
          <w:tcPr>
            <w:tcW w:w="7021" w:type="dxa"/>
          </w:tcPr>
          <w:p w:rsidR="0073092C" w14:paraId="50F5AB76" w14:textId="77777777">
            <w:pPr>
              <w:pStyle w:val="TableParagraph"/>
              <w:spacing w:line="175" w:lineRule="exact"/>
              <w:ind w:left="8"/>
              <w:rPr>
                <w:sz w:val="16"/>
              </w:rPr>
            </w:pPr>
            <w:r>
              <w:rPr>
                <w:spacing w:val="-4"/>
                <w:sz w:val="16"/>
              </w:rPr>
              <w:t>Main</w:t>
            </w:r>
            <w:r>
              <w:rPr>
                <w:spacing w:val="-3"/>
                <w:sz w:val="16"/>
              </w:rPr>
              <w:t xml:space="preserve"> </w:t>
            </w:r>
            <w:r>
              <w:rPr>
                <w:spacing w:val="-4"/>
                <w:sz w:val="16"/>
              </w:rPr>
              <w:t>Form</w:t>
            </w:r>
            <w:r>
              <w:rPr>
                <w:sz w:val="16"/>
              </w:rPr>
              <w:t xml:space="preserve"> </w:t>
            </w:r>
            <w:r>
              <w:rPr>
                <w:spacing w:val="-4"/>
                <w:sz w:val="16"/>
              </w:rPr>
              <w:t>605</w:t>
            </w:r>
            <w:r>
              <w:rPr>
                <w:spacing w:val="-1"/>
                <w:sz w:val="16"/>
              </w:rPr>
              <w:t xml:space="preserve"> </w:t>
            </w:r>
            <w:r>
              <w:rPr>
                <w:spacing w:val="-4"/>
                <w:sz w:val="16"/>
              </w:rPr>
              <w:t>-</w:t>
            </w:r>
            <w:r>
              <w:rPr>
                <w:spacing w:val="-1"/>
                <w:sz w:val="16"/>
              </w:rPr>
              <w:t xml:space="preserve"> </w:t>
            </w:r>
            <w:r>
              <w:rPr>
                <w:spacing w:val="-4"/>
                <w:sz w:val="16"/>
              </w:rPr>
              <w:t>Quick-Form Application</w:t>
            </w:r>
            <w:r>
              <w:rPr>
                <w:spacing w:val="-7"/>
                <w:sz w:val="16"/>
              </w:rPr>
              <w:t xml:space="preserve"> </w:t>
            </w:r>
            <w:r>
              <w:rPr>
                <w:spacing w:val="-4"/>
                <w:sz w:val="16"/>
              </w:rPr>
              <w:t>for</w:t>
            </w:r>
            <w:r>
              <w:rPr>
                <w:spacing w:val="-6"/>
                <w:sz w:val="16"/>
              </w:rPr>
              <w:t xml:space="preserve"> </w:t>
            </w:r>
            <w:r>
              <w:rPr>
                <w:spacing w:val="-4"/>
                <w:sz w:val="16"/>
              </w:rPr>
              <w:t>Authorization</w:t>
            </w:r>
          </w:p>
          <w:p w:rsidR="0073092C" w14:paraId="50F5AB77" w14:textId="77777777">
            <w:pPr>
              <w:pStyle w:val="TableParagraph"/>
              <w:spacing w:line="184" w:lineRule="exact"/>
              <w:ind w:left="7" w:right="266"/>
              <w:rPr>
                <w:sz w:val="16"/>
              </w:rPr>
            </w:pPr>
            <w:r>
              <w:rPr>
                <w:spacing w:val="-4"/>
                <w:sz w:val="16"/>
              </w:rPr>
              <w:t>Schedule</w:t>
            </w:r>
            <w:r>
              <w:rPr>
                <w:spacing w:val="-8"/>
                <w:sz w:val="16"/>
              </w:rPr>
              <w:t xml:space="preserve"> </w:t>
            </w:r>
            <w:r>
              <w:rPr>
                <w:spacing w:val="-4"/>
                <w:sz w:val="16"/>
              </w:rPr>
              <w:t>E</w:t>
            </w:r>
            <w:r>
              <w:rPr>
                <w:spacing w:val="7"/>
                <w:sz w:val="16"/>
              </w:rPr>
              <w:t xml:space="preserve"> </w:t>
            </w:r>
            <w:r>
              <w:rPr>
                <w:spacing w:val="-4"/>
                <w:sz w:val="16"/>
              </w:rPr>
              <w:t>- Schedule</w:t>
            </w:r>
            <w:r>
              <w:rPr>
                <w:spacing w:val="-8"/>
                <w:sz w:val="16"/>
              </w:rPr>
              <w:t xml:space="preserve"> </w:t>
            </w:r>
            <w:r>
              <w:rPr>
                <w:spacing w:val="-4"/>
                <w:sz w:val="16"/>
              </w:rPr>
              <w:t>for Additional Data</w:t>
            </w:r>
            <w:r>
              <w:rPr>
                <w:spacing w:val="-10"/>
                <w:sz w:val="16"/>
              </w:rPr>
              <w:t xml:space="preserve"> </w:t>
            </w:r>
            <w:r>
              <w:rPr>
                <w:spacing w:val="-4"/>
                <w:sz w:val="16"/>
              </w:rPr>
              <w:t>for</w:t>
            </w:r>
            <w:r>
              <w:rPr>
                <w:spacing w:val="-9"/>
                <w:sz w:val="16"/>
              </w:rPr>
              <w:t xml:space="preserve"> </w:t>
            </w:r>
            <w:r>
              <w:rPr>
                <w:spacing w:val="-4"/>
                <w:sz w:val="16"/>
              </w:rPr>
              <w:t>the Commercial Radio, Restricted</w:t>
            </w:r>
            <w:r>
              <w:rPr>
                <w:spacing w:val="-5"/>
                <w:sz w:val="16"/>
              </w:rPr>
              <w:t xml:space="preserve"> </w:t>
            </w:r>
            <w:r>
              <w:rPr>
                <w:spacing w:val="-4"/>
                <w:sz w:val="16"/>
              </w:rPr>
              <w:t xml:space="preserve">Radiotelephone, </w:t>
            </w:r>
            <w:r>
              <w:rPr>
                <w:sz w:val="16"/>
              </w:rPr>
              <w:t>and</w:t>
            </w:r>
            <w:r>
              <w:rPr>
                <w:spacing w:val="-12"/>
                <w:sz w:val="16"/>
              </w:rPr>
              <w:t xml:space="preserve"> </w:t>
            </w:r>
            <w:r>
              <w:rPr>
                <w:sz w:val="16"/>
              </w:rPr>
              <w:t>Restricted</w:t>
            </w:r>
            <w:r>
              <w:rPr>
                <w:spacing w:val="-11"/>
                <w:sz w:val="16"/>
              </w:rPr>
              <w:t xml:space="preserve"> </w:t>
            </w:r>
            <w:r>
              <w:rPr>
                <w:sz w:val="16"/>
              </w:rPr>
              <w:t>Radiotelephone-Limited</w:t>
            </w:r>
            <w:r>
              <w:rPr>
                <w:spacing w:val="-11"/>
                <w:sz w:val="16"/>
              </w:rPr>
              <w:t xml:space="preserve"> </w:t>
            </w:r>
            <w:r>
              <w:rPr>
                <w:sz w:val="16"/>
              </w:rPr>
              <w:t>Use</w:t>
            </w:r>
            <w:r>
              <w:rPr>
                <w:spacing w:val="-11"/>
                <w:sz w:val="16"/>
              </w:rPr>
              <w:t xml:space="preserve"> </w:t>
            </w:r>
            <w:r>
              <w:rPr>
                <w:sz w:val="16"/>
              </w:rPr>
              <w:t>Radio</w:t>
            </w:r>
            <w:r>
              <w:rPr>
                <w:spacing w:val="-11"/>
                <w:sz w:val="16"/>
              </w:rPr>
              <w:t xml:space="preserve"> </w:t>
            </w:r>
            <w:r>
              <w:rPr>
                <w:sz w:val="16"/>
              </w:rPr>
              <w:t>Services</w:t>
            </w:r>
          </w:p>
        </w:tc>
      </w:tr>
      <w:tr w14:paraId="50F5AB7B" w14:textId="77777777">
        <w:tblPrEx>
          <w:tblW w:w="0" w:type="auto"/>
          <w:tblInd w:w="346" w:type="dxa"/>
          <w:tblLayout w:type="fixed"/>
          <w:tblCellMar>
            <w:left w:w="0" w:type="dxa"/>
            <w:right w:w="0" w:type="dxa"/>
          </w:tblCellMar>
          <w:tblLook w:val="01E0"/>
        </w:tblPrEx>
        <w:trPr>
          <w:trHeight w:val="401"/>
        </w:trPr>
        <w:tc>
          <w:tcPr>
            <w:tcW w:w="3960" w:type="dxa"/>
            <w:tcBorders>
              <w:bottom w:val="nil"/>
            </w:tcBorders>
          </w:tcPr>
          <w:p w:rsidR="0073092C" w14:paraId="50F5AB79" w14:textId="77777777">
            <w:pPr>
              <w:pStyle w:val="TableParagraph"/>
              <w:ind w:left="8" w:right="1140"/>
              <w:rPr>
                <w:sz w:val="16"/>
              </w:rPr>
            </w:pPr>
            <w:r>
              <w:rPr>
                <w:spacing w:val="-4"/>
                <w:sz w:val="16"/>
              </w:rPr>
              <w:t>General Mobile</w:t>
            </w:r>
            <w:r>
              <w:rPr>
                <w:spacing w:val="-9"/>
                <w:sz w:val="16"/>
              </w:rPr>
              <w:t xml:space="preserve"> </w:t>
            </w:r>
            <w:r>
              <w:rPr>
                <w:spacing w:val="-4"/>
                <w:sz w:val="16"/>
              </w:rPr>
              <w:t>Radio</w:t>
            </w:r>
            <w:r>
              <w:rPr>
                <w:spacing w:val="-10"/>
                <w:sz w:val="16"/>
              </w:rPr>
              <w:t xml:space="preserve"> </w:t>
            </w:r>
            <w:r>
              <w:rPr>
                <w:spacing w:val="-4"/>
                <w:sz w:val="16"/>
              </w:rPr>
              <w:t>Service</w:t>
            </w:r>
            <w:r>
              <w:rPr>
                <w:spacing w:val="-12"/>
                <w:sz w:val="16"/>
              </w:rPr>
              <w:t xml:space="preserve"> </w:t>
            </w:r>
            <w:r>
              <w:rPr>
                <w:spacing w:val="-4"/>
                <w:sz w:val="16"/>
              </w:rPr>
              <w:t xml:space="preserve">[GMRS] </w:t>
            </w:r>
            <w:r>
              <w:rPr>
                <w:sz w:val="16"/>
              </w:rPr>
              <w:t>(47 CFR Part 95)</w:t>
            </w:r>
          </w:p>
        </w:tc>
        <w:tc>
          <w:tcPr>
            <w:tcW w:w="7021" w:type="dxa"/>
            <w:tcBorders>
              <w:bottom w:val="nil"/>
            </w:tcBorders>
          </w:tcPr>
          <w:p w:rsidR="0073092C" w14:paraId="50F5AB7A" w14:textId="77777777">
            <w:pPr>
              <w:pStyle w:val="TableParagraph"/>
              <w:spacing w:line="173" w:lineRule="exact"/>
              <w:ind w:left="7"/>
              <w:rPr>
                <w:sz w:val="16"/>
              </w:rPr>
            </w:pPr>
            <w:r>
              <w:rPr>
                <w:spacing w:val="-4"/>
                <w:sz w:val="16"/>
              </w:rPr>
              <w:t>Main</w:t>
            </w:r>
            <w:r>
              <w:rPr>
                <w:spacing w:val="-3"/>
                <w:sz w:val="16"/>
              </w:rPr>
              <w:t xml:space="preserve"> </w:t>
            </w:r>
            <w:r>
              <w:rPr>
                <w:spacing w:val="-4"/>
                <w:sz w:val="16"/>
              </w:rPr>
              <w:t>Form</w:t>
            </w:r>
            <w:r>
              <w:rPr>
                <w:sz w:val="16"/>
              </w:rPr>
              <w:t xml:space="preserve"> </w:t>
            </w:r>
            <w:r>
              <w:rPr>
                <w:spacing w:val="-4"/>
                <w:sz w:val="16"/>
              </w:rPr>
              <w:t>605</w:t>
            </w:r>
            <w:r>
              <w:rPr>
                <w:spacing w:val="-1"/>
                <w:sz w:val="16"/>
              </w:rPr>
              <w:t xml:space="preserve"> </w:t>
            </w:r>
            <w:r>
              <w:rPr>
                <w:spacing w:val="-4"/>
                <w:sz w:val="16"/>
              </w:rPr>
              <w:t>-</w:t>
            </w:r>
            <w:r>
              <w:rPr>
                <w:spacing w:val="-1"/>
                <w:sz w:val="16"/>
              </w:rPr>
              <w:t xml:space="preserve"> </w:t>
            </w:r>
            <w:r>
              <w:rPr>
                <w:spacing w:val="-4"/>
                <w:sz w:val="16"/>
              </w:rPr>
              <w:t>Quick-Form Application</w:t>
            </w:r>
            <w:r>
              <w:rPr>
                <w:spacing w:val="-7"/>
                <w:sz w:val="16"/>
              </w:rPr>
              <w:t xml:space="preserve"> </w:t>
            </w:r>
            <w:r>
              <w:rPr>
                <w:spacing w:val="-4"/>
                <w:sz w:val="16"/>
              </w:rPr>
              <w:t>for</w:t>
            </w:r>
            <w:r>
              <w:rPr>
                <w:spacing w:val="-6"/>
                <w:sz w:val="16"/>
              </w:rPr>
              <w:t xml:space="preserve"> </w:t>
            </w:r>
            <w:r>
              <w:rPr>
                <w:spacing w:val="-4"/>
                <w:sz w:val="16"/>
              </w:rPr>
              <w:t>Authorization</w:t>
            </w:r>
          </w:p>
        </w:tc>
      </w:tr>
    </w:tbl>
    <w:p w:rsidR="0073092C" w14:paraId="50F5AB7C" w14:textId="77777777">
      <w:pPr>
        <w:spacing w:line="173" w:lineRule="exact"/>
        <w:rPr>
          <w:sz w:val="16"/>
        </w:rPr>
        <w:sectPr>
          <w:type w:val="continuous"/>
          <w:pgSz w:w="12240" w:h="15840"/>
          <w:pgMar w:top="780" w:right="400" w:bottom="1080" w:left="380" w:header="0" w:footer="891" w:gutter="0"/>
          <w:cols w:space="720"/>
        </w:sectPr>
      </w:pPr>
    </w:p>
    <w:p w:rsidR="0073092C" w14:paraId="50F5AB7D" w14:textId="77777777">
      <w:pPr>
        <w:spacing w:before="74"/>
        <w:ind w:left="1369" w:right="1350"/>
        <w:jc w:val="center"/>
        <w:rPr>
          <w:b/>
          <w:sz w:val="24"/>
        </w:rPr>
      </w:pPr>
      <w:r>
        <w:rPr>
          <w:b/>
          <w:spacing w:val="-2"/>
          <w:sz w:val="24"/>
        </w:rPr>
        <w:t>General</w:t>
      </w:r>
      <w:r>
        <w:rPr>
          <w:b/>
          <w:spacing w:val="-8"/>
          <w:sz w:val="24"/>
        </w:rPr>
        <w:t xml:space="preserve"> </w:t>
      </w:r>
      <w:r>
        <w:rPr>
          <w:b/>
          <w:spacing w:val="-2"/>
          <w:sz w:val="24"/>
        </w:rPr>
        <w:t>Filing</w:t>
      </w:r>
      <w:r>
        <w:rPr>
          <w:b/>
          <w:spacing w:val="-13"/>
          <w:sz w:val="24"/>
        </w:rPr>
        <w:t xml:space="preserve"> </w:t>
      </w:r>
      <w:r>
        <w:rPr>
          <w:b/>
          <w:spacing w:val="-2"/>
          <w:sz w:val="24"/>
        </w:rPr>
        <w:t>Instructions</w:t>
      </w:r>
    </w:p>
    <w:p w:rsidR="0073092C" w14:paraId="50F5AB7E" w14:textId="77777777">
      <w:pPr>
        <w:pStyle w:val="BodyText"/>
        <w:spacing w:before="3"/>
        <w:rPr>
          <w:b/>
          <w:sz w:val="35"/>
        </w:rPr>
      </w:pPr>
    </w:p>
    <w:p w:rsidR="0073092C" w14:paraId="50F5AB7F" w14:textId="77777777">
      <w:pPr>
        <w:pStyle w:val="Heading2"/>
        <w:jc w:val="both"/>
      </w:pPr>
      <w:r>
        <w:rPr>
          <w:spacing w:val="-2"/>
          <w:u w:val="thick"/>
        </w:rPr>
        <w:t>Information</w:t>
      </w:r>
      <w:r>
        <w:rPr>
          <w:spacing w:val="-5"/>
          <w:u w:val="thick"/>
        </w:rPr>
        <w:t xml:space="preserve"> </w:t>
      </w:r>
      <w:r>
        <w:rPr>
          <w:spacing w:val="-2"/>
          <w:u w:val="thick"/>
        </w:rPr>
        <w:t>Current</w:t>
      </w:r>
      <w:r>
        <w:rPr>
          <w:spacing w:val="-9"/>
          <w:u w:val="thick"/>
        </w:rPr>
        <w:t xml:space="preserve"> </w:t>
      </w:r>
      <w:r>
        <w:rPr>
          <w:spacing w:val="-2"/>
          <w:u w:val="thick"/>
        </w:rPr>
        <w:t>and</w:t>
      </w:r>
      <w:r>
        <w:rPr>
          <w:spacing w:val="-4"/>
          <w:u w:val="thick"/>
        </w:rPr>
        <w:t xml:space="preserve"> </w:t>
      </w:r>
      <w:r>
        <w:rPr>
          <w:spacing w:val="-2"/>
          <w:u w:val="thick"/>
        </w:rPr>
        <w:t>Complete</w:t>
      </w:r>
    </w:p>
    <w:p w:rsidR="0073092C" w14:paraId="50F5AB80" w14:textId="77777777">
      <w:pPr>
        <w:pStyle w:val="BodyText"/>
        <w:spacing w:before="10"/>
        <w:ind w:left="338" w:right="304" w:hanging="1"/>
        <w:jc w:val="both"/>
      </w:pPr>
      <w:r>
        <w:t>Information filed with the FCC must be kept current and complete. The Applicant must notify the FCC regarding any substantial and significant</w:t>
      </w:r>
      <w:r>
        <w:rPr>
          <w:spacing w:val="-13"/>
        </w:rPr>
        <w:t xml:space="preserve"> </w:t>
      </w:r>
      <w:r>
        <w:t>changes</w:t>
      </w:r>
      <w:r>
        <w:rPr>
          <w:spacing w:val="-12"/>
        </w:rPr>
        <w:t xml:space="preserve"> </w:t>
      </w:r>
      <w:r>
        <w:t>in</w:t>
      </w:r>
      <w:r>
        <w:rPr>
          <w:spacing w:val="-12"/>
        </w:rPr>
        <w:t xml:space="preserve"> </w:t>
      </w:r>
      <w:r>
        <w:t>the</w:t>
      </w:r>
      <w:r>
        <w:rPr>
          <w:spacing w:val="-11"/>
        </w:rPr>
        <w:t xml:space="preserve"> </w:t>
      </w:r>
      <w:r>
        <w:t>information</w:t>
      </w:r>
      <w:r>
        <w:rPr>
          <w:spacing w:val="-13"/>
        </w:rPr>
        <w:t xml:space="preserve"> </w:t>
      </w:r>
      <w:r>
        <w:t>furnished</w:t>
      </w:r>
      <w:r>
        <w:rPr>
          <w:spacing w:val="-12"/>
        </w:rPr>
        <w:t xml:space="preserve"> </w:t>
      </w:r>
      <w:r>
        <w:t>in</w:t>
      </w:r>
      <w:r>
        <w:rPr>
          <w:spacing w:val="-10"/>
        </w:rPr>
        <w:t xml:space="preserve"> </w:t>
      </w:r>
      <w:r>
        <w:t>the</w:t>
      </w:r>
      <w:r>
        <w:rPr>
          <w:spacing w:val="-11"/>
        </w:rPr>
        <w:t xml:space="preserve"> </w:t>
      </w:r>
      <w:r>
        <w:t>application(s).</w:t>
      </w:r>
      <w:r>
        <w:rPr>
          <w:spacing w:val="33"/>
        </w:rPr>
        <w:t xml:space="preserve"> </w:t>
      </w:r>
      <w:r>
        <w:t>See</w:t>
      </w:r>
      <w:r>
        <w:rPr>
          <w:spacing w:val="-11"/>
        </w:rPr>
        <w:t xml:space="preserve"> </w:t>
      </w:r>
      <w:r>
        <w:t>Section</w:t>
      </w:r>
      <w:r>
        <w:rPr>
          <w:spacing w:val="-13"/>
        </w:rPr>
        <w:t xml:space="preserve"> </w:t>
      </w:r>
      <w:r>
        <w:t>1.65</w:t>
      </w:r>
      <w:r>
        <w:rPr>
          <w:spacing w:val="-7"/>
        </w:rPr>
        <w:t xml:space="preserve"> </w:t>
      </w:r>
      <w:r>
        <w:t>of</w:t>
      </w:r>
      <w:r>
        <w:rPr>
          <w:spacing w:val="-8"/>
        </w:rPr>
        <w:t xml:space="preserve"> </w:t>
      </w:r>
      <w:r>
        <w:t>the</w:t>
      </w:r>
      <w:r>
        <w:rPr>
          <w:spacing w:val="-13"/>
        </w:rPr>
        <w:t xml:space="preserve"> </w:t>
      </w:r>
      <w:r>
        <w:t>Commission’s</w:t>
      </w:r>
      <w:r>
        <w:rPr>
          <w:spacing w:val="-10"/>
        </w:rPr>
        <w:t xml:space="preserve"> </w:t>
      </w:r>
      <w:r>
        <w:t>Rules.</w:t>
      </w:r>
    </w:p>
    <w:p w:rsidR="0073092C" w14:paraId="50F5AB81" w14:textId="77777777">
      <w:pPr>
        <w:pStyle w:val="Heading2"/>
        <w:spacing w:before="173"/>
        <w:jc w:val="both"/>
      </w:pPr>
      <w:r>
        <w:rPr>
          <w:spacing w:val="-2"/>
          <w:u w:val="thick"/>
        </w:rPr>
        <w:t>Applicable</w:t>
      </w:r>
      <w:r>
        <w:rPr>
          <w:spacing w:val="-4"/>
          <w:u w:val="thick"/>
        </w:rPr>
        <w:t xml:space="preserve"> </w:t>
      </w:r>
      <w:r>
        <w:rPr>
          <w:spacing w:val="-2"/>
          <w:u w:val="thick"/>
        </w:rPr>
        <w:t>Rules</w:t>
      </w:r>
      <w:r>
        <w:rPr>
          <w:spacing w:val="-4"/>
          <w:u w:val="thick"/>
        </w:rPr>
        <w:t xml:space="preserve"> </w:t>
      </w:r>
      <w:r>
        <w:rPr>
          <w:spacing w:val="-2"/>
          <w:u w:val="thick"/>
        </w:rPr>
        <w:t>and</w:t>
      </w:r>
      <w:r>
        <w:rPr>
          <w:spacing w:val="-3"/>
          <w:u w:val="thick"/>
        </w:rPr>
        <w:t xml:space="preserve"> </w:t>
      </w:r>
      <w:r>
        <w:rPr>
          <w:spacing w:val="-2"/>
          <w:u w:val="thick"/>
        </w:rPr>
        <w:t>Regulations</w:t>
      </w:r>
    </w:p>
    <w:p w:rsidR="0073092C" w14:paraId="50F5AB82" w14:textId="77777777">
      <w:pPr>
        <w:pStyle w:val="BodyText"/>
        <w:spacing w:before="6"/>
        <w:ind w:left="340" w:right="301" w:hanging="2"/>
        <w:jc w:val="both"/>
      </w:pPr>
      <w:r>
        <w:t>Applicants</w:t>
      </w:r>
      <w:r>
        <w:rPr>
          <w:spacing w:val="-5"/>
        </w:rPr>
        <w:t xml:space="preserve"> </w:t>
      </w:r>
      <w:r>
        <w:t>should</w:t>
      </w:r>
      <w:r>
        <w:rPr>
          <w:spacing w:val="-5"/>
        </w:rPr>
        <w:t xml:space="preserve"> </w:t>
      </w:r>
      <w:r>
        <w:t>obtain</w:t>
      </w:r>
      <w:r>
        <w:rPr>
          <w:spacing w:val="-2"/>
        </w:rPr>
        <w:t xml:space="preserve"> </w:t>
      </w:r>
      <w:r>
        <w:t>the</w:t>
      </w:r>
      <w:r>
        <w:rPr>
          <w:spacing w:val="-5"/>
        </w:rPr>
        <w:t xml:space="preserve"> </w:t>
      </w:r>
      <w:r>
        <w:t>relevant</w:t>
      </w:r>
      <w:r>
        <w:rPr>
          <w:spacing w:val="-7"/>
        </w:rPr>
        <w:t xml:space="preserve"> </w:t>
      </w:r>
      <w:r>
        <w:t>parts of the</w:t>
      </w:r>
      <w:r>
        <w:rPr>
          <w:spacing w:val="-7"/>
        </w:rPr>
        <w:t xml:space="preserve"> </w:t>
      </w:r>
      <w:r>
        <w:t>FCC’s rules</w:t>
      </w:r>
      <w:r>
        <w:rPr>
          <w:spacing w:val="-3"/>
        </w:rPr>
        <w:t xml:space="preserve"> </w:t>
      </w:r>
      <w:r>
        <w:t>in 47</w:t>
      </w:r>
      <w:r>
        <w:rPr>
          <w:spacing w:val="-1"/>
        </w:rPr>
        <w:t xml:space="preserve"> </w:t>
      </w:r>
      <w:r>
        <w:t>CFR. Copies</w:t>
      </w:r>
      <w:r>
        <w:rPr>
          <w:spacing w:val="-3"/>
        </w:rPr>
        <w:t xml:space="preserve"> </w:t>
      </w:r>
      <w:r>
        <w:t>of</w:t>
      </w:r>
      <w:r>
        <w:rPr>
          <w:spacing w:val="-1"/>
        </w:rPr>
        <w:t xml:space="preserve"> </w:t>
      </w:r>
      <w:r>
        <w:t>47</w:t>
      </w:r>
      <w:r>
        <w:rPr>
          <w:spacing w:val="-2"/>
        </w:rPr>
        <w:t xml:space="preserve"> </w:t>
      </w:r>
      <w:r>
        <w:t>CFR</w:t>
      </w:r>
      <w:r>
        <w:rPr>
          <w:spacing w:val="-6"/>
        </w:rPr>
        <w:t xml:space="preserve"> </w:t>
      </w:r>
      <w:r>
        <w:t>may</w:t>
      </w:r>
      <w:r>
        <w:rPr>
          <w:spacing w:val="-3"/>
        </w:rPr>
        <w:t xml:space="preserve"> </w:t>
      </w:r>
      <w:r>
        <w:t>be purchased</w:t>
      </w:r>
      <w:r>
        <w:rPr>
          <w:spacing w:val="-2"/>
        </w:rPr>
        <w:t xml:space="preserve"> </w:t>
      </w:r>
      <w:r>
        <w:t>from</w:t>
      </w:r>
      <w:r>
        <w:rPr>
          <w:spacing w:val="-1"/>
        </w:rPr>
        <w:t xml:space="preserve"> </w:t>
      </w:r>
      <w:r>
        <w:t>the</w:t>
      </w:r>
      <w:r>
        <w:rPr>
          <w:spacing w:val="27"/>
        </w:rPr>
        <w:t xml:space="preserve"> </w:t>
      </w:r>
      <w:r>
        <w:t>Superintendent of</w:t>
      </w:r>
      <w:r>
        <w:rPr>
          <w:spacing w:val="32"/>
        </w:rPr>
        <w:t xml:space="preserve"> </w:t>
      </w:r>
      <w:r>
        <w:t>Documents; Government</w:t>
      </w:r>
      <w:r>
        <w:rPr>
          <w:spacing w:val="26"/>
        </w:rPr>
        <w:t xml:space="preserve"> </w:t>
      </w:r>
      <w:r>
        <w:t>Printing</w:t>
      </w:r>
      <w:r>
        <w:rPr>
          <w:spacing w:val="26"/>
        </w:rPr>
        <w:t xml:space="preserve"> </w:t>
      </w:r>
      <w:r>
        <w:t>Office; Washington,</w:t>
      </w:r>
      <w:r>
        <w:rPr>
          <w:spacing w:val="29"/>
        </w:rPr>
        <w:t xml:space="preserve"> </w:t>
      </w:r>
      <w:r>
        <w:t>DC 20402;</w:t>
      </w:r>
      <w:r>
        <w:rPr>
          <w:spacing w:val="27"/>
        </w:rPr>
        <w:t xml:space="preserve"> </w:t>
      </w:r>
      <w:r>
        <w:t>(202) 512-1800. Refer also</w:t>
      </w:r>
      <w:r>
        <w:rPr>
          <w:spacing w:val="28"/>
        </w:rPr>
        <w:t xml:space="preserve"> </w:t>
      </w:r>
      <w:r>
        <w:t>to</w:t>
      </w:r>
      <w:r>
        <w:rPr>
          <w:spacing w:val="26"/>
        </w:rPr>
        <w:t xml:space="preserve"> </w:t>
      </w:r>
      <w:r>
        <w:t>the</w:t>
      </w:r>
      <w:r>
        <w:rPr>
          <w:spacing w:val="25"/>
        </w:rPr>
        <w:t xml:space="preserve"> </w:t>
      </w:r>
      <w:r>
        <w:t>Government</w:t>
      </w:r>
      <w:r>
        <w:rPr>
          <w:spacing w:val="-2"/>
        </w:rPr>
        <w:t xml:space="preserve"> </w:t>
      </w:r>
      <w:r>
        <w:t xml:space="preserve">Printing Office’s web site at </w:t>
      </w:r>
      <w:hyperlink r:id="rId10">
        <w:r>
          <w:rPr>
            <w:color w:val="0000FF"/>
            <w:u w:val="single" w:color="0000FF"/>
          </w:rPr>
          <w:t>http://www.access.gpo.gov</w:t>
        </w:r>
        <w:r>
          <w:t>.</w:t>
        </w:r>
      </w:hyperlink>
    </w:p>
    <w:p w:rsidR="0073092C" w14:paraId="50F5AB83" w14:textId="77777777">
      <w:pPr>
        <w:pStyle w:val="BodyText"/>
        <w:spacing w:before="1"/>
        <w:rPr>
          <w:sz w:val="9"/>
        </w:rPr>
      </w:pPr>
    </w:p>
    <w:p w:rsidR="0073092C" w14:paraId="50F5AB84" w14:textId="77777777">
      <w:pPr>
        <w:pStyle w:val="Heading2"/>
        <w:spacing w:before="95"/>
        <w:jc w:val="both"/>
      </w:pPr>
      <w:r>
        <w:rPr>
          <w:spacing w:val="-2"/>
          <w:u w:val="thick"/>
        </w:rPr>
        <w:t>Processing</w:t>
      </w:r>
      <w:r>
        <w:rPr>
          <w:spacing w:val="-8"/>
          <w:u w:val="thick"/>
        </w:rPr>
        <w:t xml:space="preserve"> </w:t>
      </w:r>
      <w:r>
        <w:rPr>
          <w:spacing w:val="-2"/>
          <w:u w:val="thick"/>
        </w:rPr>
        <w:t>Fee</w:t>
      </w:r>
      <w:r>
        <w:rPr>
          <w:spacing w:val="-1"/>
          <w:u w:val="thick"/>
        </w:rPr>
        <w:t xml:space="preserve"> </w:t>
      </w:r>
      <w:r>
        <w:rPr>
          <w:spacing w:val="-2"/>
          <w:u w:val="thick"/>
        </w:rPr>
        <w:t>and</w:t>
      </w:r>
      <w:r>
        <w:rPr>
          <w:spacing w:val="-8"/>
          <w:u w:val="thick"/>
        </w:rPr>
        <w:t xml:space="preserve"> </w:t>
      </w:r>
      <w:r>
        <w:rPr>
          <w:spacing w:val="-2"/>
          <w:u w:val="thick"/>
        </w:rPr>
        <w:t>Filing</w:t>
      </w:r>
      <w:r>
        <w:rPr>
          <w:spacing w:val="-4"/>
          <w:u w:val="thick"/>
        </w:rPr>
        <w:t xml:space="preserve"> </w:t>
      </w:r>
      <w:r>
        <w:rPr>
          <w:spacing w:val="-2"/>
          <w:u w:val="thick"/>
        </w:rPr>
        <w:t>Locations</w:t>
      </w:r>
    </w:p>
    <w:p w:rsidR="0073092C" w:rsidP="00114C01" w14:paraId="50F5AB87" w14:textId="3386FEDF">
      <w:pPr>
        <w:pStyle w:val="BodyText"/>
        <w:tabs>
          <w:tab w:val="left" w:pos="4779"/>
        </w:tabs>
        <w:ind w:left="360" w:right="1105"/>
      </w:pPr>
      <w:r>
        <w:t>A processing fee may be required with this form.</w:t>
      </w:r>
      <w:r w:rsidR="000A22C5">
        <w:t xml:space="preserve"> </w:t>
      </w:r>
      <w:r w:rsidR="000518CF">
        <w:t xml:space="preserve">To determine the required fee amount, </w:t>
      </w:r>
      <w:r w:rsidR="000A22C5">
        <w:t>r</w:t>
      </w:r>
      <w:r>
        <w:t>efer to Subpart G of Part 1 of the Code of Federal Regulations (47 CFR Part 1, Subpart G),</w:t>
      </w:r>
      <w:r w:rsidR="000518CF">
        <w:t xml:space="preserve"> or</w:t>
      </w:r>
      <w:r>
        <w:t xml:space="preserve"> the current Fee Filing Guide</w:t>
      </w:r>
      <w:r w:rsidR="000518CF">
        <w:t>.</w:t>
      </w:r>
      <w:r>
        <w:rPr>
          <w:spacing w:val="-7"/>
        </w:rPr>
        <w:t xml:space="preserve"> </w:t>
      </w:r>
      <w:r>
        <w:t>For assistance</w:t>
      </w:r>
      <w:r>
        <w:rPr>
          <w:spacing w:val="40"/>
        </w:rPr>
        <w:t xml:space="preserve"> </w:t>
      </w:r>
      <w:r>
        <w:t>with fees applicable to the radio services governed by the FCC’s rules, call (877) 480-3201</w:t>
      </w:r>
      <w:r w:rsidR="00340523">
        <w:t>,</w:t>
      </w:r>
      <w:r>
        <w:t xml:space="preserve"> </w:t>
      </w:r>
      <w:r w:rsidRPr="00114C01">
        <w:t>ASL Videophone: 1-844-432-2275.</w:t>
      </w:r>
      <w:r w:rsidR="0009734B">
        <w:t xml:space="preserve">The Fee Filing Guide can be downloaded from WTB’s web page </w:t>
      </w:r>
      <w:hyperlink r:id="rId11" w:history="1">
        <w:r w:rsidRPr="00AA7F93" w:rsidR="006545DC">
          <w:rPr>
            <w:rStyle w:val="Hyperlink"/>
          </w:rPr>
          <w:t>https://www.fcc.gov/wireless-fees</w:t>
        </w:r>
      </w:hyperlink>
      <w:r w:rsidR="006545DC">
        <w:t xml:space="preserve">. </w:t>
      </w:r>
    </w:p>
    <w:p w:rsidR="0073092C" w14:paraId="50F5AB88" w14:textId="77777777">
      <w:pPr>
        <w:pStyle w:val="BodyText"/>
        <w:spacing w:before="9"/>
        <w:rPr>
          <w:sz w:val="16"/>
        </w:rPr>
      </w:pPr>
    </w:p>
    <w:p w:rsidR="0073092C" w:rsidRPr="00F33F3E" w:rsidP="00114C01" w14:paraId="50F5AB89" w14:textId="2D8EF45E">
      <w:pPr>
        <w:pStyle w:val="BodyText"/>
        <w:ind w:left="346" w:right="302"/>
        <w:jc w:val="both"/>
      </w:pPr>
      <w:r w:rsidRPr="00114C01">
        <w:t xml:space="preserve">All </w:t>
      </w:r>
      <w:r w:rsidRPr="00F33F3E">
        <w:t>applications</w:t>
      </w:r>
      <w:r w:rsidRPr="00114C01">
        <w:t xml:space="preserve"> are re</w:t>
      </w:r>
      <w:r w:rsidRPr="00F33F3E">
        <w:t>qu</w:t>
      </w:r>
      <w:r w:rsidRPr="00114C01">
        <w:t xml:space="preserve">ired to </w:t>
      </w:r>
      <w:r w:rsidRPr="00F33F3E">
        <w:t>be</w:t>
      </w:r>
      <w:r w:rsidRPr="00114C01">
        <w:t xml:space="preserve"> file</w:t>
      </w:r>
      <w:r w:rsidRPr="00F33F3E">
        <w:t>d</w:t>
      </w:r>
      <w:r w:rsidRPr="00114C01">
        <w:t xml:space="preserve"> electronical</w:t>
      </w:r>
      <w:r w:rsidRPr="00F33F3E">
        <w:t>ly</w:t>
      </w:r>
      <w:r w:rsidRPr="00114C01">
        <w:t xml:space="preserve"> using the </w:t>
      </w:r>
      <w:r w:rsidRPr="00F33F3E">
        <w:t>Un</w:t>
      </w:r>
      <w:r w:rsidRPr="00114C01">
        <w:t>ive</w:t>
      </w:r>
      <w:r w:rsidRPr="00F33F3E">
        <w:t>r</w:t>
      </w:r>
      <w:r w:rsidRPr="00114C01">
        <w:t>sal Licen</w:t>
      </w:r>
      <w:r w:rsidRPr="00F33F3E">
        <w:t>s</w:t>
      </w:r>
      <w:r w:rsidRPr="00114C01">
        <w:t xml:space="preserve">ing System (ULS). </w:t>
      </w:r>
      <w:r w:rsidR="00A418EC">
        <w:t xml:space="preserve"> </w:t>
      </w:r>
      <w:r w:rsidRPr="00114C01">
        <w:t>Applica</w:t>
      </w:r>
      <w:r w:rsidRPr="00F33F3E">
        <w:t>t</w:t>
      </w:r>
      <w:r w:rsidRPr="00114C01">
        <w:t>ion</w:t>
      </w:r>
      <w:r w:rsidRPr="00F33F3E">
        <w:t>s</w:t>
      </w:r>
      <w:r w:rsidRPr="00114C01">
        <w:t xml:space="preserve"> </w:t>
      </w:r>
      <w:r w:rsidRPr="00F33F3E">
        <w:rPr>
          <w:b/>
        </w:rPr>
        <w:t>requiring a</w:t>
      </w:r>
      <w:r w:rsidRPr="00114C01">
        <w:rPr>
          <w:b/>
        </w:rPr>
        <w:t xml:space="preserve"> </w:t>
      </w:r>
      <w:r w:rsidRPr="00F33F3E">
        <w:rPr>
          <w:b/>
        </w:rPr>
        <w:t xml:space="preserve">fee </w:t>
      </w:r>
      <w:r w:rsidR="00A418EC">
        <w:t>must</w:t>
      </w:r>
      <w:r w:rsidRPr="00F33F3E">
        <w:t xml:space="preserve"> be paid electronically</w:t>
      </w:r>
      <w:r w:rsidR="00E22B7D">
        <w:t>, payment must be received within ten days of the application receipt date.</w:t>
      </w:r>
      <w:r w:rsidR="00664E6C">
        <w:t>.</w:t>
      </w:r>
      <w:r w:rsidRPr="00F33F3E">
        <w:t>.</w:t>
      </w:r>
    </w:p>
    <w:p w:rsidR="0073092C" w14:paraId="50F5AB8A" w14:textId="77777777">
      <w:pPr>
        <w:pStyle w:val="Heading2"/>
        <w:spacing w:before="171" w:line="440" w:lineRule="atLeast"/>
        <w:ind w:right="4852" w:hanging="2"/>
        <w:jc w:val="both"/>
      </w:pPr>
      <w:r>
        <w:rPr>
          <w:spacing w:val="-2"/>
        </w:rPr>
        <w:t>Information</w:t>
      </w:r>
      <w:r>
        <w:rPr>
          <w:spacing w:val="-9"/>
        </w:rPr>
        <w:t xml:space="preserve"> </w:t>
      </w:r>
      <w:r>
        <w:rPr>
          <w:spacing w:val="-2"/>
        </w:rPr>
        <w:t>on electronic</w:t>
      </w:r>
      <w:r>
        <w:rPr>
          <w:spacing w:val="-8"/>
        </w:rPr>
        <w:t xml:space="preserve"> </w:t>
      </w:r>
      <w:r>
        <w:rPr>
          <w:spacing w:val="-2"/>
        </w:rPr>
        <w:t>filing</w:t>
      </w:r>
      <w:r>
        <w:rPr>
          <w:spacing w:val="-8"/>
        </w:rPr>
        <w:t xml:space="preserve"> </w:t>
      </w:r>
      <w:r>
        <w:rPr>
          <w:spacing w:val="-2"/>
        </w:rPr>
        <w:t>is</w:t>
      </w:r>
      <w:r>
        <w:rPr>
          <w:spacing w:val="-4"/>
        </w:rPr>
        <w:t xml:space="preserve"> </w:t>
      </w:r>
      <w:r>
        <w:rPr>
          <w:spacing w:val="-2"/>
        </w:rPr>
        <w:t>provided</w:t>
      </w:r>
      <w:r>
        <w:rPr>
          <w:spacing w:val="-9"/>
        </w:rPr>
        <w:t xml:space="preserve"> </w:t>
      </w:r>
      <w:r>
        <w:rPr>
          <w:spacing w:val="-2"/>
        </w:rPr>
        <w:t>on</w:t>
      </w:r>
      <w:r>
        <w:rPr>
          <w:spacing w:val="-4"/>
        </w:rPr>
        <w:t xml:space="preserve"> </w:t>
      </w:r>
      <w:r>
        <w:rPr>
          <w:spacing w:val="-2"/>
        </w:rPr>
        <w:t>Page</w:t>
      </w:r>
      <w:r>
        <w:rPr>
          <w:spacing w:val="-7"/>
        </w:rPr>
        <w:t xml:space="preserve"> </w:t>
      </w:r>
      <w:r>
        <w:rPr>
          <w:spacing w:val="-2"/>
        </w:rPr>
        <w:t>4</w:t>
      </w:r>
      <w:r>
        <w:rPr>
          <w:spacing w:val="-7"/>
        </w:rPr>
        <w:t xml:space="preserve"> </w:t>
      </w:r>
      <w:r>
        <w:rPr>
          <w:spacing w:val="-2"/>
        </w:rPr>
        <w:t>of</w:t>
      </w:r>
      <w:r>
        <w:rPr>
          <w:spacing w:val="-5"/>
        </w:rPr>
        <w:t xml:space="preserve"> </w:t>
      </w:r>
      <w:r>
        <w:rPr>
          <w:spacing w:val="-2"/>
        </w:rPr>
        <w:t>these</w:t>
      </w:r>
      <w:r>
        <w:rPr>
          <w:spacing w:val="-5"/>
        </w:rPr>
        <w:t xml:space="preserve"> </w:t>
      </w:r>
      <w:r>
        <w:rPr>
          <w:spacing w:val="-2"/>
        </w:rPr>
        <w:t xml:space="preserve">instructions. </w:t>
      </w:r>
      <w:r>
        <w:rPr>
          <w:spacing w:val="-2"/>
          <w:u w:val="thick"/>
        </w:rPr>
        <w:t>Exhibits</w:t>
      </w:r>
    </w:p>
    <w:p w:rsidR="0073092C" w14:paraId="50F5AB8B" w14:textId="77777777">
      <w:pPr>
        <w:pStyle w:val="BodyText"/>
        <w:spacing w:before="16"/>
        <w:ind w:left="338" w:right="298"/>
        <w:jc w:val="both"/>
      </w:pPr>
      <w:r>
        <w:t>Each document</w:t>
      </w:r>
      <w:r>
        <w:rPr>
          <w:spacing w:val="-2"/>
        </w:rPr>
        <w:t xml:space="preserve"> </w:t>
      </w:r>
      <w:r>
        <w:t>required to</w:t>
      </w:r>
      <w:r>
        <w:rPr>
          <w:spacing w:val="-1"/>
        </w:rPr>
        <w:t xml:space="preserve"> </w:t>
      </w:r>
      <w:r>
        <w:t>be filed as an exhibit</w:t>
      </w:r>
      <w:r>
        <w:rPr>
          <w:spacing w:val="-2"/>
        </w:rPr>
        <w:t xml:space="preserve"> </w:t>
      </w:r>
      <w:r>
        <w:t>should be current</w:t>
      </w:r>
      <w:r>
        <w:rPr>
          <w:spacing w:val="-1"/>
        </w:rPr>
        <w:t xml:space="preserve"> </w:t>
      </w:r>
      <w:r>
        <w:t>as of the</w:t>
      </w:r>
      <w:r>
        <w:rPr>
          <w:spacing w:val="-2"/>
        </w:rPr>
        <w:t xml:space="preserve"> </w:t>
      </w:r>
      <w:r>
        <w:t>date of filing.</w:t>
      </w:r>
      <w:r>
        <w:rPr>
          <w:spacing w:val="-2"/>
        </w:rPr>
        <w:t xml:space="preserve"> </w:t>
      </w:r>
      <w:r>
        <w:t>Each page of every exhibit</w:t>
      </w:r>
      <w:r>
        <w:rPr>
          <w:spacing w:val="-2"/>
        </w:rPr>
        <w:t xml:space="preserve"> </w:t>
      </w:r>
      <w:r>
        <w:t>must be identified with the number or letter of the exhibit, the number</w:t>
      </w:r>
      <w:r>
        <w:rPr>
          <w:spacing w:val="-3"/>
        </w:rPr>
        <w:t xml:space="preserve"> </w:t>
      </w:r>
      <w:r>
        <w:t>of the page of the exhibit,</w:t>
      </w:r>
      <w:r>
        <w:rPr>
          <w:spacing w:val="-1"/>
        </w:rPr>
        <w:t xml:space="preserve"> </w:t>
      </w:r>
      <w:r>
        <w:t>and the total</w:t>
      </w:r>
      <w:r>
        <w:rPr>
          <w:spacing w:val="-1"/>
        </w:rPr>
        <w:t xml:space="preserve"> </w:t>
      </w:r>
      <w:r>
        <w:t>number of pages of the exhibit.</w:t>
      </w:r>
      <w:r>
        <w:rPr>
          <w:spacing w:val="11"/>
        </w:rPr>
        <w:t xml:space="preserve"> </w:t>
      </w:r>
      <w:r>
        <w:t>If material is to</w:t>
      </w:r>
      <w:r>
        <w:rPr>
          <w:spacing w:val="-2"/>
        </w:rPr>
        <w:t xml:space="preserve"> </w:t>
      </w:r>
      <w:r>
        <w:t>be</w:t>
      </w:r>
      <w:r>
        <w:rPr>
          <w:spacing w:val="-7"/>
        </w:rPr>
        <w:t xml:space="preserve"> </w:t>
      </w:r>
      <w:r>
        <w:t>incorporated</w:t>
      </w:r>
      <w:r>
        <w:rPr>
          <w:spacing w:val="-10"/>
        </w:rPr>
        <w:t xml:space="preserve"> </w:t>
      </w:r>
      <w:r>
        <w:t>by</w:t>
      </w:r>
      <w:r>
        <w:rPr>
          <w:spacing w:val="-8"/>
        </w:rPr>
        <w:t xml:space="preserve"> </w:t>
      </w:r>
      <w:r>
        <w:t>reference,</w:t>
      </w:r>
      <w:r>
        <w:rPr>
          <w:spacing w:val="-10"/>
        </w:rPr>
        <w:t xml:space="preserve"> </w:t>
      </w:r>
      <w:r>
        <w:t>see</w:t>
      </w:r>
      <w:r>
        <w:rPr>
          <w:spacing w:val="-8"/>
        </w:rPr>
        <w:t xml:space="preserve"> </w:t>
      </w:r>
      <w:r>
        <w:t>the</w:t>
      </w:r>
      <w:r>
        <w:rPr>
          <w:spacing w:val="-6"/>
        </w:rPr>
        <w:t xml:space="preserve"> </w:t>
      </w:r>
      <w:r>
        <w:t>instruction</w:t>
      </w:r>
      <w:r>
        <w:rPr>
          <w:spacing w:val="-8"/>
        </w:rPr>
        <w:t xml:space="preserve"> </w:t>
      </w:r>
      <w:r>
        <w:t>on</w:t>
      </w:r>
      <w:r>
        <w:rPr>
          <w:spacing w:val="-7"/>
        </w:rPr>
        <w:t xml:space="preserve"> </w:t>
      </w:r>
      <w:r>
        <w:t>incorporation</w:t>
      </w:r>
      <w:r>
        <w:rPr>
          <w:spacing w:val="-8"/>
        </w:rPr>
        <w:t xml:space="preserve"> </w:t>
      </w:r>
      <w:r>
        <w:t>by</w:t>
      </w:r>
      <w:r>
        <w:rPr>
          <w:spacing w:val="-2"/>
        </w:rPr>
        <w:t xml:space="preserve"> </w:t>
      </w:r>
      <w:r>
        <w:t>reference.</w:t>
      </w:r>
    </w:p>
    <w:p w:rsidR="0073092C" w14:paraId="50F5AB8C" w14:textId="77777777">
      <w:pPr>
        <w:pStyle w:val="BodyText"/>
        <w:spacing w:before="2"/>
        <w:rPr>
          <w:sz w:val="17"/>
        </w:rPr>
      </w:pPr>
    </w:p>
    <w:p w:rsidR="0073092C" w14:paraId="50F5AB8D" w14:textId="77777777">
      <w:pPr>
        <w:pStyle w:val="Heading2"/>
        <w:jc w:val="both"/>
      </w:pPr>
      <w:r>
        <w:rPr>
          <w:spacing w:val="-4"/>
          <w:u w:val="thick"/>
        </w:rPr>
        <w:t>Incorporation</w:t>
      </w:r>
      <w:r>
        <w:rPr>
          <w:spacing w:val="7"/>
          <w:u w:val="thick"/>
        </w:rPr>
        <w:t xml:space="preserve"> </w:t>
      </w:r>
      <w:r>
        <w:rPr>
          <w:spacing w:val="-4"/>
          <w:u w:val="thick"/>
        </w:rPr>
        <w:t>by</w:t>
      </w:r>
      <w:r>
        <w:rPr>
          <w:spacing w:val="-7"/>
          <w:u w:val="thick"/>
        </w:rPr>
        <w:t xml:space="preserve"> </w:t>
      </w:r>
      <w:r>
        <w:rPr>
          <w:spacing w:val="-4"/>
          <w:u w:val="thick"/>
        </w:rPr>
        <w:t>Reference</w:t>
      </w:r>
    </w:p>
    <w:p w:rsidR="0073092C" w14:paraId="50F5AB8E" w14:textId="77777777">
      <w:pPr>
        <w:pStyle w:val="BodyText"/>
        <w:spacing w:before="7"/>
        <w:ind w:left="338" w:right="298"/>
        <w:jc w:val="both"/>
      </w:pPr>
      <w:r>
        <w:t>You may incorporate by reference documents, exhibits, or other lengthy showings already on file with the FCC only if: the information previously</w:t>
      </w:r>
      <w:r>
        <w:rPr>
          <w:spacing w:val="-4"/>
        </w:rPr>
        <w:t xml:space="preserve"> </w:t>
      </w:r>
      <w:r>
        <w:t>filed</w:t>
      </w:r>
      <w:r>
        <w:rPr>
          <w:spacing w:val="-1"/>
        </w:rPr>
        <w:t xml:space="preserve"> </w:t>
      </w:r>
      <w:r>
        <w:t>is more</w:t>
      </w:r>
      <w:r>
        <w:rPr>
          <w:spacing w:val="-1"/>
        </w:rPr>
        <w:t xml:space="preserve"> </w:t>
      </w:r>
      <w:r>
        <w:t>than one 8½” by</w:t>
      </w:r>
      <w:r>
        <w:rPr>
          <w:spacing w:val="-1"/>
        </w:rPr>
        <w:t xml:space="preserve"> </w:t>
      </w:r>
      <w:r>
        <w:t>11”</w:t>
      </w:r>
      <w:r>
        <w:rPr>
          <w:spacing w:val="-1"/>
        </w:rPr>
        <w:t xml:space="preserve"> </w:t>
      </w:r>
      <w:r>
        <w:t>page in length,</w:t>
      </w:r>
      <w:r>
        <w:rPr>
          <w:spacing w:val="-7"/>
        </w:rPr>
        <w:t xml:space="preserve"> </w:t>
      </w:r>
      <w:r>
        <w:t>and all</w:t>
      </w:r>
      <w:r>
        <w:rPr>
          <w:spacing w:val="-1"/>
        </w:rPr>
        <w:t xml:space="preserve"> </w:t>
      </w:r>
      <w:r>
        <w:t>information</w:t>
      </w:r>
      <w:r>
        <w:rPr>
          <w:spacing w:val="-1"/>
        </w:rPr>
        <w:t xml:space="preserve"> </w:t>
      </w:r>
      <w:r>
        <w:t>therein</w:t>
      </w:r>
      <w:r>
        <w:rPr>
          <w:spacing w:val="-2"/>
        </w:rPr>
        <w:t xml:space="preserve"> </w:t>
      </w:r>
      <w:r>
        <w:t>is current</w:t>
      </w:r>
      <w:r>
        <w:rPr>
          <w:spacing w:val="-1"/>
        </w:rPr>
        <w:t xml:space="preserve"> </w:t>
      </w:r>
      <w:r>
        <w:t>and accurate</w:t>
      </w:r>
      <w:r>
        <w:rPr>
          <w:spacing w:val="-1"/>
        </w:rPr>
        <w:t xml:space="preserve"> </w:t>
      </w:r>
      <w:r>
        <w:t>in</w:t>
      </w:r>
      <w:r>
        <w:rPr>
          <w:spacing w:val="-1"/>
        </w:rPr>
        <w:t xml:space="preserve"> </w:t>
      </w:r>
      <w:r>
        <w:t>all significant</w:t>
      </w:r>
      <w:r>
        <w:rPr>
          <w:spacing w:val="-2"/>
        </w:rPr>
        <w:t xml:space="preserve"> </w:t>
      </w:r>
      <w:r>
        <w:t>respects; the reference states specifically where the previously filed information can be found (</w:t>
      </w:r>
      <w:r>
        <w:rPr>
          <w:i/>
        </w:rPr>
        <w:t>i.e.</w:t>
      </w:r>
      <w:r>
        <w:t>, station call sign and application file number, title</w:t>
      </w:r>
      <w:r>
        <w:rPr>
          <w:spacing w:val="13"/>
        </w:rPr>
        <w:t xml:space="preserve"> </w:t>
      </w:r>
      <w:r>
        <w:t>of</w:t>
      </w:r>
      <w:r>
        <w:rPr>
          <w:spacing w:val="16"/>
        </w:rPr>
        <w:t xml:space="preserve"> </w:t>
      </w:r>
      <w:r>
        <w:t>proceeding, docket number</w:t>
      </w:r>
      <w:r>
        <w:rPr>
          <w:spacing w:val="14"/>
        </w:rPr>
        <w:t xml:space="preserve"> </w:t>
      </w:r>
      <w:r>
        <w:t>and</w:t>
      </w:r>
      <w:r>
        <w:rPr>
          <w:spacing w:val="14"/>
        </w:rPr>
        <w:t xml:space="preserve"> </w:t>
      </w:r>
      <w:r>
        <w:t>legal</w:t>
      </w:r>
      <w:r>
        <w:rPr>
          <w:spacing w:val="16"/>
        </w:rPr>
        <w:t xml:space="preserve"> </w:t>
      </w:r>
      <w:r>
        <w:t>citations), including exhibit and</w:t>
      </w:r>
      <w:r>
        <w:rPr>
          <w:spacing w:val="15"/>
        </w:rPr>
        <w:t xml:space="preserve"> </w:t>
      </w:r>
      <w:r>
        <w:t>page</w:t>
      </w:r>
      <w:r>
        <w:rPr>
          <w:spacing w:val="17"/>
        </w:rPr>
        <w:t xml:space="preserve"> </w:t>
      </w:r>
      <w:r>
        <w:t>references.</w:t>
      </w:r>
      <w:r>
        <w:rPr>
          <w:spacing w:val="29"/>
        </w:rPr>
        <w:t xml:space="preserve"> </w:t>
      </w:r>
      <w:r>
        <w:t>Use</w:t>
      </w:r>
      <w:r>
        <w:rPr>
          <w:spacing w:val="15"/>
        </w:rPr>
        <w:t xml:space="preserve"> </w:t>
      </w:r>
      <w:r>
        <w:t>the</w:t>
      </w:r>
      <w:r>
        <w:rPr>
          <w:spacing w:val="16"/>
        </w:rPr>
        <w:t xml:space="preserve"> </w:t>
      </w:r>
      <w:r>
        <w:t>relevant item</w:t>
      </w:r>
      <w:r>
        <w:rPr>
          <w:spacing w:val="17"/>
        </w:rPr>
        <w:t xml:space="preserve"> </w:t>
      </w:r>
      <w:r>
        <w:t>number followed by ‘A’. Items that call for numbers, or which can be answered ‘Y’ or ‘N’ or other short answers must be answered directly without reference to a previous filing.</w:t>
      </w:r>
    </w:p>
    <w:p w:rsidR="0073092C" w14:paraId="50F5AB8F" w14:textId="77777777">
      <w:pPr>
        <w:pStyle w:val="BodyText"/>
        <w:spacing w:before="2"/>
        <w:rPr>
          <w:sz w:val="17"/>
        </w:rPr>
      </w:pPr>
    </w:p>
    <w:p w:rsidR="0073092C" w14:paraId="50F5AB90" w14:textId="77777777">
      <w:pPr>
        <w:pStyle w:val="Heading2"/>
        <w:jc w:val="both"/>
      </w:pPr>
      <w:r>
        <w:rPr>
          <w:spacing w:val="-2"/>
          <w:u w:val="thick"/>
        </w:rPr>
        <w:t>Waiver</w:t>
      </w:r>
      <w:r>
        <w:rPr>
          <w:spacing w:val="-1"/>
          <w:u w:val="thick"/>
        </w:rPr>
        <w:t xml:space="preserve"> </w:t>
      </w:r>
      <w:r>
        <w:rPr>
          <w:spacing w:val="-2"/>
          <w:u w:val="thick"/>
        </w:rPr>
        <w:t>Requests</w:t>
      </w:r>
    </w:p>
    <w:p w:rsidR="0073092C" w14:paraId="50F5AB91" w14:textId="77777777">
      <w:pPr>
        <w:pStyle w:val="BodyText"/>
        <w:spacing w:before="6"/>
        <w:ind w:left="337" w:right="301" w:firstLine="1"/>
        <w:jc w:val="both"/>
      </w:pPr>
      <w:r>
        <w:t>Requests</w:t>
      </w:r>
      <w:r>
        <w:rPr>
          <w:spacing w:val="25"/>
        </w:rPr>
        <w:t xml:space="preserve"> </w:t>
      </w:r>
      <w:r>
        <w:t>for</w:t>
      </w:r>
      <w:r>
        <w:rPr>
          <w:spacing w:val="26"/>
        </w:rPr>
        <w:t xml:space="preserve"> </w:t>
      </w:r>
      <w:r>
        <w:t>waiver must contain as</w:t>
      </w:r>
      <w:r>
        <w:rPr>
          <w:spacing w:val="26"/>
        </w:rPr>
        <w:t xml:space="preserve"> </w:t>
      </w:r>
      <w:r>
        <w:t>an</w:t>
      </w:r>
      <w:r>
        <w:rPr>
          <w:spacing w:val="25"/>
        </w:rPr>
        <w:t xml:space="preserve"> </w:t>
      </w:r>
      <w:r>
        <w:t>exhibit a</w:t>
      </w:r>
      <w:r>
        <w:rPr>
          <w:spacing w:val="25"/>
        </w:rPr>
        <w:t xml:space="preserve"> </w:t>
      </w:r>
      <w:r>
        <w:t>statement of</w:t>
      </w:r>
      <w:r>
        <w:rPr>
          <w:spacing w:val="27"/>
        </w:rPr>
        <w:t xml:space="preserve"> </w:t>
      </w:r>
      <w:r>
        <w:t>reasons sufficient to justify a</w:t>
      </w:r>
      <w:r>
        <w:rPr>
          <w:spacing w:val="28"/>
        </w:rPr>
        <w:t xml:space="preserve"> </w:t>
      </w:r>
      <w:r>
        <w:t>waiver. The required showing must</w:t>
      </w:r>
      <w:r>
        <w:rPr>
          <w:spacing w:val="25"/>
        </w:rPr>
        <w:t xml:space="preserve"> </w:t>
      </w:r>
      <w:r>
        <w:t>be made for all rule waivers desired, identifying the specific rules or policies for which the waiver is requested.</w:t>
      </w:r>
      <w:r>
        <w:rPr>
          <w:spacing w:val="31"/>
        </w:rPr>
        <w:t xml:space="preserve"> </w:t>
      </w:r>
      <w:r>
        <w:t>Refer to the current Fee Filing</w:t>
      </w:r>
      <w:r>
        <w:rPr>
          <w:spacing w:val="17"/>
        </w:rPr>
        <w:t xml:space="preserve"> </w:t>
      </w:r>
      <w:r>
        <w:t>Guide for fee requirements for</w:t>
      </w:r>
      <w:r>
        <w:rPr>
          <w:spacing w:val="18"/>
        </w:rPr>
        <w:t xml:space="preserve"> </w:t>
      </w:r>
      <w:r>
        <w:t>waivers.</w:t>
      </w:r>
      <w:r>
        <w:rPr>
          <w:spacing w:val="29"/>
        </w:rPr>
        <w:t xml:space="preserve"> </w:t>
      </w:r>
      <w:r>
        <w:t>For assistance with fees</w:t>
      </w:r>
      <w:r>
        <w:rPr>
          <w:spacing w:val="18"/>
        </w:rPr>
        <w:t xml:space="preserve"> </w:t>
      </w:r>
      <w:r>
        <w:t>applicable to the</w:t>
      </w:r>
      <w:r>
        <w:rPr>
          <w:spacing w:val="18"/>
        </w:rPr>
        <w:t xml:space="preserve"> </w:t>
      </w:r>
      <w:r>
        <w:t>radio services</w:t>
      </w:r>
      <w:r>
        <w:rPr>
          <w:spacing w:val="16"/>
        </w:rPr>
        <w:t xml:space="preserve"> </w:t>
      </w:r>
      <w:r>
        <w:t>governed by</w:t>
      </w:r>
      <w:r>
        <w:rPr>
          <w:spacing w:val="17"/>
        </w:rPr>
        <w:t xml:space="preserve"> </w:t>
      </w:r>
      <w:r>
        <w:t>the FCC’s</w:t>
      </w:r>
      <w:r>
        <w:rPr>
          <w:spacing w:val="17"/>
        </w:rPr>
        <w:t xml:space="preserve"> </w:t>
      </w:r>
      <w:r>
        <w:t>rules, call</w:t>
      </w:r>
      <w:r>
        <w:rPr>
          <w:spacing w:val="-13"/>
        </w:rPr>
        <w:t xml:space="preserve"> </w:t>
      </w:r>
      <w:r>
        <w:t>(877)</w:t>
      </w:r>
      <w:r>
        <w:rPr>
          <w:spacing w:val="-12"/>
        </w:rPr>
        <w:t xml:space="preserve"> </w:t>
      </w:r>
      <w:r>
        <w:t>480-3201,</w:t>
      </w:r>
      <w:r>
        <w:rPr>
          <w:spacing w:val="-11"/>
        </w:rPr>
        <w:t xml:space="preserve"> </w:t>
      </w:r>
      <w:r>
        <w:t>ASL</w:t>
      </w:r>
      <w:r>
        <w:rPr>
          <w:spacing w:val="-13"/>
        </w:rPr>
        <w:t xml:space="preserve"> </w:t>
      </w:r>
      <w:r>
        <w:t>Videophone:</w:t>
      </w:r>
      <w:r>
        <w:rPr>
          <w:spacing w:val="-11"/>
        </w:rPr>
        <w:t xml:space="preserve"> </w:t>
      </w:r>
      <w:r>
        <w:t>1-844-432-2275,</w:t>
      </w:r>
      <w:r>
        <w:rPr>
          <w:spacing w:val="-13"/>
        </w:rPr>
        <w:t xml:space="preserve"> </w:t>
      </w:r>
      <w:r>
        <w:t>or</w:t>
      </w:r>
      <w:r>
        <w:rPr>
          <w:spacing w:val="-6"/>
        </w:rPr>
        <w:t xml:space="preserve"> </w:t>
      </w:r>
      <w:r>
        <w:t>visit</w:t>
      </w:r>
      <w:r>
        <w:rPr>
          <w:spacing w:val="-11"/>
        </w:rPr>
        <w:t xml:space="preserve"> </w:t>
      </w:r>
      <w:r>
        <w:t>the</w:t>
      </w:r>
      <w:r>
        <w:rPr>
          <w:spacing w:val="-12"/>
        </w:rPr>
        <w:t xml:space="preserve"> </w:t>
      </w:r>
      <w:r>
        <w:t>web</w:t>
      </w:r>
      <w:r>
        <w:rPr>
          <w:spacing w:val="-8"/>
        </w:rPr>
        <w:t xml:space="preserve"> </w:t>
      </w:r>
      <w:r>
        <w:t>at</w:t>
      </w:r>
      <w:r>
        <w:rPr>
          <w:spacing w:val="-13"/>
        </w:rPr>
        <w:t xml:space="preserve"> </w:t>
      </w:r>
      <w:hyperlink r:id="rId12">
        <w:r>
          <w:t>http://esupport.fcc.gov.</w:t>
        </w:r>
      </w:hyperlink>
    </w:p>
    <w:p w:rsidR="0073092C" w14:paraId="50F5AB92" w14:textId="77777777">
      <w:pPr>
        <w:jc w:val="both"/>
        <w:sectPr>
          <w:pgSz w:w="12240" w:h="15840"/>
          <w:pgMar w:top="680" w:right="400" w:bottom="1080" w:left="380" w:header="0" w:footer="891" w:gutter="0"/>
          <w:cols w:space="720"/>
        </w:sectPr>
      </w:pPr>
    </w:p>
    <w:p w:rsidR="0073092C" w14:paraId="50F5AB93" w14:textId="77777777">
      <w:pPr>
        <w:pStyle w:val="Heading2"/>
        <w:spacing w:before="64"/>
        <w:ind w:left="1039"/>
        <w:jc w:val="both"/>
      </w:pPr>
      <w:r>
        <w:rPr>
          <w:u w:val="thick"/>
        </w:rPr>
        <w:t>English</w:t>
      </w:r>
      <w:r>
        <w:rPr>
          <w:spacing w:val="-12"/>
          <w:u w:val="thick"/>
        </w:rPr>
        <w:t xml:space="preserve"> </w:t>
      </w:r>
      <w:r>
        <w:rPr>
          <w:u w:val="thick"/>
        </w:rPr>
        <w:t>to</w:t>
      </w:r>
      <w:r>
        <w:rPr>
          <w:spacing w:val="-13"/>
          <w:u w:val="thick"/>
        </w:rPr>
        <w:t xml:space="preserve"> </w:t>
      </w:r>
      <w:r>
        <w:rPr>
          <w:u w:val="thick"/>
        </w:rPr>
        <w:t>Metric</w:t>
      </w:r>
      <w:r>
        <w:rPr>
          <w:spacing w:val="-12"/>
          <w:u w:val="thick"/>
        </w:rPr>
        <w:t xml:space="preserve"> </w:t>
      </w:r>
      <w:r>
        <w:rPr>
          <w:spacing w:val="-2"/>
          <w:u w:val="thick"/>
        </w:rPr>
        <w:t>Conversions</w:t>
      </w:r>
    </w:p>
    <w:p w:rsidR="0073092C" w14:paraId="50F5AB94" w14:textId="77777777">
      <w:pPr>
        <w:pStyle w:val="BodyText"/>
        <w:spacing w:before="9"/>
        <w:ind w:left="1039" w:right="305"/>
        <w:jc w:val="both"/>
      </w:pPr>
      <w:r>
        <w:t>All</w:t>
      </w:r>
      <w:r>
        <w:rPr>
          <w:spacing w:val="-13"/>
        </w:rPr>
        <w:t xml:space="preserve"> </w:t>
      </w:r>
      <w:r>
        <w:t>distances</w:t>
      </w:r>
      <w:r>
        <w:rPr>
          <w:spacing w:val="-12"/>
        </w:rPr>
        <w:t xml:space="preserve"> </w:t>
      </w:r>
      <w:r>
        <w:t>must</w:t>
      </w:r>
      <w:r>
        <w:rPr>
          <w:spacing w:val="-13"/>
        </w:rPr>
        <w:t xml:space="preserve"> </w:t>
      </w:r>
      <w:r>
        <w:t>be</w:t>
      </w:r>
      <w:r>
        <w:rPr>
          <w:spacing w:val="-12"/>
        </w:rPr>
        <w:t xml:space="preserve"> </w:t>
      </w:r>
      <w:r>
        <w:t>provided</w:t>
      </w:r>
      <w:r>
        <w:rPr>
          <w:spacing w:val="-13"/>
        </w:rPr>
        <w:t xml:space="preserve"> </w:t>
      </w:r>
      <w:r>
        <w:t>as</w:t>
      </w:r>
      <w:r>
        <w:rPr>
          <w:spacing w:val="-13"/>
        </w:rPr>
        <w:t xml:space="preserve"> </w:t>
      </w:r>
      <w:r>
        <w:t>metric</w:t>
      </w:r>
      <w:r>
        <w:rPr>
          <w:spacing w:val="-12"/>
        </w:rPr>
        <w:t xml:space="preserve"> </w:t>
      </w:r>
      <w:r>
        <w:t>values.</w:t>
      </w:r>
      <w:r>
        <w:rPr>
          <w:spacing w:val="-11"/>
        </w:rPr>
        <w:t xml:space="preserve"> </w:t>
      </w:r>
      <w:r>
        <w:t>The</w:t>
      </w:r>
      <w:r>
        <w:rPr>
          <w:spacing w:val="-13"/>
        </w:rPr>
        <w:t xml:space="preserve"> </w:t>
      </w:r>
      <w:r>
        <w:t>following</w:t>
      </w:r>
      <w:r>
        <w:rPr>
          <w:spacing w:val="-12"/>
        </w:rPr>
        <w:t xml:space="preserve"> </w:t>
      </w:r>
      <w:r>
        <w:t>English</w:t>
      </w:r>
      <w:r>
        <w:rPr>
          <w:spacing w:val="-13"/>
        </w:rPr>
        <w:t xml:space="preserve"> </w:t>
      </w:r>
      <w:r>
        <w:t>to</w:t>
      </w:r>
      <w:r>
        <w:rPr>
          <w:spacing w:val="-12"/>
        </w:rPr>
        <w:t xml:space="preserve"> </w:t>
      </w:r>
      <w:r>
        <w:t>Metric</w:t>
      </w:r>
      <w:r>
        <w:rPr>
          <w:spacing w:val="-13"/>
        </w:rPr>
        <w:t xml:space="preserve"> </w:t>
      </w:r>
      <w:r>
        <w:t>equivalent</w:t>
      </w:r>
      <w:r>
        <w:rPr>
          <w:spacing w:val="14"/>
        </w:rPr>
        <w:t xml:space="preserve"> </w:t>
      </w:r>
      <w:r>
        <w:t>should</w:t>
      </w:r>
      <w:r>
        <w:rPr>
          <w:spacing w:val="-13"/>
        </w:rPr>
        <w:t xml:space="preserve"> </w:t>
      </w:r>
      <w:r>
        <w:t>be</w:t>
      </w:r>
      <w:r>
        <w:rPr>
          <w:spacing w:val="22"/>
        </w:rPr>
        <w:t xml:space="preserve"> </w:t>
      </w:r>
      <w:r>
        <w:t>used</w:t>
      </w:r>
      <w:r>
        <w:rPr>
          <w:spacing w:val="15"/>
        </w:rPr>
        <w:t xml:space="preserve"> </w:t>
      </w:r>
      <w:r>
        <w:t>to</w:t>
      </w:r>
      <w:r>
        <w:rPr>
          <w:spacing w:val="17"/>
        </w:rPr>
        <w:t xml:space="preserve"> </w:t>
      </w:r>
      <w:r>
        <w:t>convert</w:t>
      </w:r>
      <w:r>
        <w:rPr>
          <w:spacing w:val="40"/>
        </w:rPr>
        <w:t xml:space="preserve"> </w:t>
      </w:r>
      <w:r>
        <w:t>distances (rounded to the nearest tenth),</w:t>
      </w:r>
      <w:r>
        <w:rPr>
          <w:spacing w:val="-1"/>
        </w:rPr>
        <w:t xml:space="preserve"> </w:t>
      </w:r>
      <w:r>
        <w:t>where necessary:</w:t>
      </w:r>
    </w:p>
    <w:p w:rsidR="0073092C" w14:paraId="50F5AB95" w14:textId="77777777">
      <w:pPr>
        <w:pStyle w:val="BodyText"/>
        <w:spacing w:before="1"/>
      </w:pPr>
    </w:p>
    <w:p w:rsidR="0073092C" w14:paraId="50F5AB96" w14:textId="77777777">
      <w:pPr>
        <w:pStyle w:val="BodyText"/>
        <w:tabs>
          <w:tab w:val="left" w:pos="2510"/>
          <w:tab w:val="left" w:pos="2915"/>
        </w:tabs>
        <w:ind w:left="1759"/>
      </w:pPr>
      <w:r>
        <w:t>1</w:t>
      </w:r>
      <w:r>
        <w:rPr>
          <w:spacing w:val="1"/>
        </w:rPr>
        <w:t xml:space="preserve"> </w:t>
      </w:r>
      <w:r>
        <w:rPr>
          <w:spacing w:val="-4"/>
        </w:rPr>
        <w:t>foot</w:t>
      </w:r>
      <w:r>
        <w:tab/>
      </w:r>
      <w:r>
        <w:rPr>
          <w:spacing w:val="-10"/>
        </w:rPr>
        <w:t>=</w:t>
      </w:r>
      <w:r>
        <w:tab/>
      </w:r>
      <w:r>
        <w:rPr>
          <w:spacing w:val="-2"/>
        </w:rPr>
        <w:t>0.3048</w:t>
      </w:r>
      <w:r>
        <w:rPr>
          <w:spacing w:val="-6"/>
        </w:rPr>
        <w:t xml:space="preserve"> </w:t>
      </w:r>
      <w:r>
        <w:rPr>
          <w:spacing w:val="-4"/>
        </w:rPr>
        <w:t>meter</w:t>
      </w:r>
    </w:p>
    <w:p w:rsidR="0073092C" w14:paraId="50F5AB97" w14:textId="77777777">
      <w:pPr>
        <w:pStyle w:val="BodyText"/>
        <w:spacing w:before="1"/>
        <w:rPr>
          <w:sz w:val="17"/>
        </w:rPr>
      </w:pPr>
    </w:p>
    <w:p w:rsidR="0073092C" w14:paraId="50F5AB98" w14:textId="77777777">
      <w:pPr>
        <w:pStyle w:val="Heading2"/>
        <w:spacing w:before="1"/>
        <w:ind w:left="1039"/>
        <w:jc w:val="both"/>
      </w:pPr>
      <w:r>
        <w:rPr>
          <w:u w:val="thick"/>
        </w:rPr>
        <w:t>For</w:t>
      </w:r>
      <w:r>
        <w:rPr>
          <w:spacing w:val="-4"/>
          <w:u w:val="thick"/>
        </w:rPr>
        <w:t xml:space="preserve"> </w:t>
      </w:r>
      <w:r>
        <w:rPr>
          <w:spacing w:val="-2"/>
          <w:u w:val="thick"/>
        </w:rPr>
        <w:t>Assistance</w:t>
      </w:r>
    </w:p>
    <w:p w:rsidR="0073092C" w14:paraId="50F5AB99" w14:textId="77777777">
      <w:pPr>
        <w:pStyle w:val="BodyText"/>
        <w:spacing w:before="10"/>
        <w:ind w:left="1039" w:right="304"/>
        <w:jc w:val="both"/>
      </w:pPr>
      <w:r>
        <w:t>For assistance with this application, contact the Federal Communications Commission, call (877) 480-3201 (TTY 717-338- 2824),</w:t>
      </w:r>
      <w:r>
        <w:rPr>
          <w:spacing w:val="31"/>
        </w:rPr>
        <w:t xml:space="preserve"> </w:t>
      </w:r>
      <w:r>
        <w:t>or</w:t>
      </w:r>
      <w:r>
        <w:rPr>
          <w:spacing w:val="80"/>
        </w:rPr>
        <w:t xml:space="preserve"> </w:t>
      </w:r>
      <w:r>
        <w:t xml:space="preserve">visit the web at </w:t>
      </w:r>
      <w:hyperlink r:id="rId12">
        <w:r>
          <w:t>http://esupport.fcc.gov.</w:t>
        </w:r>
      </w:hyperlink>
    </w:p>
    <w:p w:rsidR="0073092C" w14:paraId="50F5AB9A" w14:textId="77777777">
      <w:pPr>
        <w:pStyle w:val="BodyText"/>
        <w:spacing w:before="2"/>
        <w:rPr>
          <w:sz w:val="17"/>
        </w:rPr>
      </w:pPr>
    </w:p>
    <w:p w:rsidR="0073092C" w14:paraId="50F5AB9B" w14:textId="77777777">
      <w:pPr>
        <w:pStyle w:val="Heading2"/>
        <w:ind w:left="1039"/>
        <w:jc w:val="both"/>
      </w:pPr>
      <w:r>
        <w:rPr>
          <w:spacing w:val="-4"/>
          <w:u w:val="thick"/>
        </w:rPr>
        <w:t>Electronic</w:t>
      </w:r>
      <w:r>
        <w:rPr>
          <w:spacing w:val="3"/>
          <w:u w:val="thick"/>
        </w:rPr>
        <w:t xml:space="preserve"> </w:t>
      </w:r>
      <w:r>
        <w:rPr>
          <w:spacing w:val="-2"/>
          <w:u w:val="thick"/>
        </w:rPr>
        <w:t>Filing</w:t>
      </w:r>
    </w:p>
    <w:p w:rsidR="0073092C" w14:paraId="50F5AB9C" w14:textId="0735F885">
      <w:pPr>
        <w:pStyle w:val="BodyText"/>
        <w:spacing w:before="6"/>
        <w:ind w:left="1039" w:right="298"/>
        <w:jc w:val="both"/>
      </w:pPr>
      <w:r>
        <w:t>To</w:t>
      </w:r>
      <w:r>
        <w:rPr>
          <w:spacing w:val="-13"/>
        </w:rPr>
        <w:t xml:space="preserve"> </w:t>
      </w:r>
      <w:r>
        <w:t>file</w:t>
      </w:r>
      <w:r>
        <w:rPr>
          <w:spacing w:val="-12"/>
        </w:rPr>
        <w:t xml:space="preserve"> </w:t>
      </w:r>
      <w:r>
        <w:t>an</w:t>
      </w:r>
      <w:r>
        <w:rPr>
          <w:spacing w:val="-5"/>
        </w:rPr>
        <w:t xml:space="preserve"> </w:t>
      </w:r>
      <w:r>
        <w:t>application</w:t>
      </w:r>
      <w:r>
        <w:rPr>
          <w:spacing w:val="-13"/>
        </w:rPr>
        <w:t xml:space="preserve"> </w:t>
      </w:r>
      <w:r>
        <w:t>electronically,</w:t>
      </w:r>
      <w:r>
        <w:rPr>
          <w:spacing w:val="-12"/>
        </w:rPr>
        <w:t xml:space="preserve"> </w:t>
      </w:r>
      <w:r>
        <w:t>visit</w:t>
      </w:r>
      <w:r>
        <w:rPr>
          <w:spacing w:val="-13"/>
        </w:rPr>
        <w:t xml:space="preserve"> </w:t>
      </w:r>
      <w:r>
        <w:t>the</w:t>
      </w:r>
      <w:r>
        <w:rPr>
          <w:spacing w:val="22"/>
        </w:rPr>
        <w:t xml:space="preserve"> </w:t>
      </w:r>
      <w:r>
        <w:t>FCC’s</w:t>
      </w:r>
      <w:r>
        <w:rPr>
          <w:spacing w:val="18"/>
        </w:rPr>
        <w:t xml:space="preserve"> </w:t>
      </w:r>
      <w:r>
        <w:t>Internet</w:t>
      </w:r>
      <w:r>
        <w:rPr>
          <w:spacing w:val="-13"/>
        </w:rPr>
        <w:t xml:space="preserve"> </w:t>
      </w:r>
      <w:r>
        <w:t>site</w:t>
      </w:r>
      <w:r>
        <w:rPr>
          <w:spacing w:val="-12"/>
        </w:rPr>
        <w:t xml:space="preserve"> </w:t>
      </w:r>
      <w:r>
        <w:t>at</w:t>
      </w:r>
      <w:r>
        <w:rPr>
          <w:spacing w:val="19"/>
        </w:rPr>
        <w:t xml:space="preserve"> </w:t>
      </w:r>
      <w:hyperlink r:id="rId13">
        <w:r>
          <w:rPr>
            <w:color w:val="0000FF"/>
            <w:u w:val="single" w:color="0000FF"/>
          </w:rPr>
          <w:t>http://wireless.fcc.gov/uls</w:t>
        </w:r>
      </w:hyperlink>
      <w:r>
        <w:rPr>
          <w:color w:val="0000FF"/>
          <w:spacing w:val="-13"/>
        </w:rPr>
        <w:t xml:space="preserve"> </w:t>
      </w:r>
      <w:r>
        <w:t>and</w:t>
      </w:r>
      <w:r>
        <w:rPr>
          <w:spacing w:val="20"/>
        </w:rPr>
        <w:t xml:space="preserve"> </w:t>
      </w:r>
      <w:r>
        <w:t>select</w:t>
      </w:r>
      <w:r>
        <w:rPr>
          <w:spacing w:val="-13"/>
        </w:rPr>
        <w:t xml:space="preserve"> </w:t>
      </w:r>
      <w:r>
        <w:t>Online</w:t>
      </w:r>
      <w:r>
        <w:rPr>
          <w:spacing w:val="17"/>
        </w:rPr>
        <w:t xml:space="preserve"> </w:t>
      </w:r>
      <w:r>
        <w:t xml:space="preserve">Filing. Interactive instructions are provided for filing payment for an electronically filed application, including the amount and a </w:t>
      </w:r>
      <w:r w:rsidR="00696E18">
        <w:t xml:space="preserve">link to pay electronically through the </w:t>
      </w:r>
      <w:r w:rsidR="00696E18">
        <w:t>C</w:t>
      </w:r>
      <w:r w:rsidR="00AB740F">
        <w:t>O</w:t>
      </w:r>
      <w:r w:rsidR="00696E18">
        <w:t>mmission</w:t>
      </w:r>
      <w:r w:rsidR="00696E18">
        <w:t xml:space="preserve"> </w:t>
      </w:r>
      <w:r w:rsidR="00AB740F">
        <w:t>REgistration</w:t>
      </w:r>
      <w:r w:rsidR="00AB740F">
        <w:t xml:space="preserve"> System (CORES).</w:t>
      </w:r>
      <w:r>
        <w:rPr>
          <w:spacing w:val="3"/>
        </w:rPr>
        <w:t xml:space="preserve"> </w:t>
      </w:r>
      <w:r>
        <w:t>For</w:t>
      </w:r>
      <w:r>
        <w:rPr>
          <w:spacing w:val="-13"/>
        </w:rPr>
        <w:t xml:space="preserve"> </w:t>
      </w:r>
      <w:r>
        <w:t>technical</w:t>
      </w:r>
      <w:r>
        <w:rPr>
          <w:spacing w:val="-12"/>
        </w:rPr>
        <w:t xml:space="preserve"> </w:t>
      </w:r>
      <w:r>
        <w:t>assistance</w:t>
      </w:r>
      <w:r>
        <w:rPr>
          <w:spacing w:val="-13"/>
        </w:rPr>
        <w:t xml:space="preserve"> </w:t>
      </w:r>
      <w:r>
        <w:t>with</w:t>
      </w:r>
      <w:r>
        <w:rPr>
          <w:spacing w:val="-12"/>
        </w:rPr>
        <w:t xml:space="preserve"> </w:t>
      </w:r>
      <w:r>
        <w:t>filing</w:t>
      </w:r>
      <w:r>
        <w:rPr>
          <w:spacing w:val="-13"/>
        </w:rPr>
        <w:t xml:space="preserve"> </w:t>
      </w:r>
      <w:r>
        <w:t>electronically</w:t>
      </w:r>
      <w:r>
        <w:rPr>
          <w:spacing w:val="-18"/>
        </w:rPr>
        <w:t xml:space="preserve"> </w:t>
      </w:r>
      <w:r>
        <w:t>call</w:t>
      </w:r>
      <w:r>
        <w:rPr>
          <w:spacing w:val="-12"/>
        </w:rPr>
        <w:t xml:space="preserve"> </w:t>
      </w:r>
      <w:r>
        <w:t>(877)</w:t>
      </w:r>
      <w:r>
        <w:rPr>
          <w:spacing w:val="-13"/>
        </w:rPr>
        <w:t xml:space="preserve"> </w:t>
      </w:r>
      <w:r>
        <w:t>480-3201.</w:t>
      </w:r>
    </w:p>
    <w:p w:rsidR="0073092C" w14:paraId="50F5AB9D" w14:textId="77777777">
      <w:pPr>
        <w:pStyle w:val="BodyText"/>
        <w:spacing w:before="1"/>
      </w:pPr>
    </w:p>
    <w:p w:rsidR="0073092C" w14:paraId="50F5AB9E" w14:textId="77777777">
      <w:pPr>
        <w:pStyle w:val="BodyText"/>
        <w:ind w:left="1039" w:right="296"/>
        <w:jc w:val="both"/>
      </w:pPr>
      <w:r>
        <w:t>In instances where an Applicant files electronically and needs to include an exhibit(s) with the application and cannot transmit that</w:t>
      </w:r>
      <w:r>
        <w:rPr>
          <w:spacing w:val="28"/>
        </w:rPr>
        <w:t xml:space="preserve"> </w:t>
      </w:r>
      <w:r>
        <w:t>exhibit(s) to the</w:t>
      </w:r>
      <w:r>
        <w:rPr>
          <w:spacing w:val="22"/>
        </w:rPr>
        <w:t xml:space="preserve"> </w:t>
      </w:r>
      <w:r>
        <w:t>FCC electronically, the</w:t>
      </w:r>
      <w:r>
        <w:rPr>
          <w:spacing w:val="26"/>
        </w:rPr>
        <w:t xml:space="preserve"> </w:t>
      </w:r>
      <w:r>
        <w:t>Applicant may mail exhibits</w:t>
      </w:r>
      <w:r>
        <w:rPr>
          <w:spacing w:val="27"/>
        </w:rPr>
        <w:t xml:space="preserve"> </w:t>
      </w:r>
      <w:r>
        <w:t>to</w:t>
      </w:r>
      <w:r>
        <w:rPr>
          <w:spacing w:val="23"/>
        </w:rPr>
        <w:t xml:space="preserve"> </w:t>
      </w:r>
      <w:r>
        <w:t>the</w:t>
      </w:r>
      <w:r>
        <w:rPr>
          <w:spacing w:val="27"/>
        </w:rPr>
        <w:t xml:space="preserve"> </w:t>
      </w:r>
      <w:r>
        <w:t>following</w:t>
      </w:r>
      <w:r>
        <w:rPr>
          <w:spacing w:val="23"/>
        </w:rPr>
        <w:t xml:space="preserve"> </w:t>
      </w:r>
      <w:r>
        <w:t>address:</w:t>
      </w:r>
    </w:p>
    <w:p w:rsidR="0073092C" w14:paraId="50F5AB9F" w14:textId="77777777">
      <w:pPr>
        <w:pStyle w:val="BodyText"/>
        <w:spacing w:before="5"/>
        <w:rPr>
          <w:sz w:val="9"/>
        </w:rPr>
      </w:pPr>
    </w:p>
    <w:p w:rsidR="0073092C" w14:paraId="50F5ABA0" w14:textId="77777777">
      <w:pPr>
        <w:pStyle w:val="BodyText"/>
        <w:spacing w:before="98" w:line="235" w:lineRule="auto"/>
        <w:ind w:left="1872" w:right="6909"/>
      </w:pPr>
      <w:r>
        <w:t xml:space="preserve">Federal Communications </w:t>
      </w:r>
      <w:r>
        <w:rPr>
          <w:spacing w:val="-4"/>
        </w:rPr>
        <w:t>Commission</w:t>
      </w:r>
      <w:r>
        <w:rPr>
          <w:spacing w:val="20"/>
        </w:rPr>
        <w:t xml:space="preserve"> </w:t>
      </w:r>
      <w:r>
        <w:rPr>
          <w:spacing w:val="-4"/>
        </w:rPr>
        <w:t>Application</w:t>
      </w:r>
      <w:r>
        <w:rPr>
          <w:spacing w:val="-9"/>
        </w:rPr>
        <w:t xml:space="preserve"> </w:t>
      </w:r>
      <w:r>
        <w:rPr>
          <w:spacing w:val="-4"/>
        </w:rPr>
        <w:t xml:space="preserve">Exhibit </w:t>
      </w:r>
      <w:r>
        <w:t>9050 Junction Drive</w:t>
      </w:r>
    </w:p>
    <w:p w:rsidR="0073092C" w14:paraId="50F5ABA1" w14:textId="77777777">
      <w:pPr>
        <w:pStyle w:val="BodyText"/>
        <w:spacing w:before="2" w:line="235" w:lineRule="auto"/>
        <w:ind w:left="1872" w:right="7197"/>
      </w:pPr>
      <w:r>
        <w:rPr>
          <w:spacing w:val="-4"/>
        </w:rPr>
        <w:t>Annapolis</w:t>
      </w:r>
      <w:r>
        <w:rPr>
          <w:spacing w:val="-9"/>
        </w:rPr>
        <w:t xml:space="preserve"> </w:t>
      </w:r>
      <w:r>
        <w:rPr>
          <w:spacing w:val="-4"/>
        </w:rPr>
        <w:t>Junction,</w:t>
      </w:r>
      <w:r>
        <w:rPr>
          <w:spacing w:val="-9"/>
        </w:rPr>
        <w:t xml:space="preserve"> </w:t>
      </w:r>
      <w:r>
        <w:rPr>
          <w:spacing w:val="-4"/>
        </w:rPr>
        <w:t>MD</w:t>
      </w:r>
      <w:r>
        <w:rPr>
          <w:spacing w:val="-9"/>
        </w:rPr>
        <w:t xml:space="preserve"> </w:t>
      </w:r>
      <w:r>
        <w:rPr>
          <w:spacing w:val="-4"/>
        </w:rPr>
        <w:t>20701- 1150</w:t>
      </w:r>
    </w:p>
    <w:p w:rsidR="0073092C" w14:paraId="50F5ABA2" w14:textId="77777777">
      <w:pPr>
        <w:pStyle w:val="BodyText"/>
        <w:spacing w:line="205" w:lineRule="exact"/>
        <w:ind w:left="1872"/>
      </w:pPr>
      <w:r>
        <w:rPr>
          <w:spacing w:val="-6"/>
        </w:rPr>
        <w:t>Attention:</w:t>
      </w:r>
      <w:r>
        <w:rPr>
          <w:spacing w:val="-1"/>
        </w:rPr>
        <w:t xml:space="preserve"> </w:t>
      </w:r>
      <w:r>
        <w:rPr>
          <w:spacing w:val="-6"/>
        </w:rPr>
        <w:t>TSI</w:t>
      </w:r>
      <w:r>
        <w:rPr>
          <w:spacing w:val="-1"/>
        </w:rPr>
        <w:t xml:space="preserve"> </w:t>
      </w:r>
      <w:r>
        <w:rPr>
          <w:spacing w:val="-6"/>
        </w:rPr>
        <w:t>Division</w:t>
      </w:r>
    </w:p>
    <w:p w:rsidR="0073092C" w14:paraId="50F5ABA3" w14:textId="77777777">
      <w:pPr>
        <w:pStyle w:val="BodyText"/>
        <w:spacing w:before="3"/>
        <w:ind w:left="1039" w:right="296"/>
      </w:pPr>
      <w:r>
        <w:t>.Each</w:t>
      </w:r>
      <w:r>
        <w:rPr>
          <w:spacing w:val="-3"/>
        </w:rPr>
        <w:t xml:space="preserve"> </w:t>
      </w:r>
      <w:r>
        <w:t>exhibit</w:t>
      </w:r>
      <w:r>
        <w:rPr>
          <w:spacing w:val="80"/>
        </w:rPr>
        <w:t xml:space="preserve"> </w:t>
      </w:r>
      <w:r>
        <w:t>should</w:t>
      </w:r>
      <w:r>
        <w:rPr>
          <w:spacing w:val="40"/>
        </w:rPr>
        <w:t xml:space="preserve"> </w:t>
      </w:r>
      <w:r>
        <w:t>be</w:t>
      </w:r>
      <w:r>
        <w:rPr>
          <w:spacing w:val="40"/>
        </w:rPr>
        <w:t xml:space="preserve"> </w:t>
      </w:r>
      <w:r>
        <w:t>clearly</w:t>
      </w:r>
      <w:r>
        <w:rPr>
          <w:spacing w:val="40"/>
        </w:rPr>
        <w:t xml:space="preserve"> </w:t>
      </w:r>
      <w:r>
        <w:t>labeled</w:t>
      </w:r>
      <w:r>
        <w:rPr>
          <w:spacing w:val="-2"/>
        </w:rPr>
        <w:t xml:space="preserve"> </w:t>
      </w:r>
      <w:r>
        <w:t>with</w:t>
      </w:r>
      <w:r>
        <w:rPr>
          <w:spacing w:val="-4"/>
        </w:rPr>
        <w:t xml:space="preserve"> </w:t>
      </w:r>
      <w:r>
        <w:t>the Applicant’s</w:t>
      </w:r>
      <w:r>
        <w:rPr>
          <w:spacing w:val="37"/>
        </w:rPr>
        <w:t xml:space="preserve"> </w:t>
      </w:r>
      <w:r>
        <w:t>name,</w:t>
      </w:r>
      <w:r>
        <w:rPr>
          <w:spacing w:val="38"/>
        </w:rPr>
        <w:t xml:space="preserve"> </w:t>
      </w:r>
      <w:r>
        <w:t>the</w:t>
      </w:r>
      <w:r>
        <w:rPr>
          <w:spacing w:val="36"/>
        </w:rPr>
        <w:t xml:space="preserve"> </w:t>
      </w:r>
      <w:r>
        <w:t>10-digit</w:t>
      </w:r>
      <w:r>
        <w:rPr>
          <w:spacing w:val="32"/>
        </w:rPr>
        <w:t xml:space="preserve"> </w:t>
      </w:r>
      <w:r>
        <w:t>file</w:t>
      </w:r>
      <w:r>
        <w:rPr>
          <w:spacing w:val="40"/>
        </w:rPr>
        <w:t xml:space="preserve"> </w:t>
      </w:r>
      <w:r>
        <w:t>number</w:t>
      </w:r>
      <w:r>
        <w:rPr>
          <w:spacing w:val="39"/>
        </w:rPr>
        <w:t xml:space="preserve"> </w:t>
      </w:r>
      <w:r>
        <w:t>assigned</w:t>
      </w:r>
      <w:r>
        <w:rPr>
          <w:spacing w:val="37"/>
        </w:rPr>
        <w:t xml:space="preserve"> </w:t>
      </w:r>
      <w:r>
        <w:t>to</w:t>
      </w:r>
      <w:r>
        <w:rPr>
          <w:spacing w:val="40"/>
        </w:rPr>
        <w:t xml:space="preserve"> </w:t>
      </w:r>
      <w:r>
        <w:t>the</w:t>
      </w:r>
      <w:r>
        <w:rPr>
          <w:spacing w:val="34"/>
        </w:rPr>
        <w:t xml:space="preserve"> </w:t>
      </w:r>
      <w:r>
        <w:t>application</w:t>
      </w:r>
      <w:r>
        <w:rPr>
          <w:spacing w:val="36"/>
        </w:rPr>
        <w:t xml:space="preserve"> </w:t>
      </w:r>
      <w:r>
        <w:t>at the</w:t>
      </w:r>
      <w:r>
        <w:rPr>
          <w:spacing w:val="40"/>
        </w:rPr>
        <w:t xml:space="preserve"> </w:t>
      </w:r>
      <w:r>
        <w:t>time</w:t>
      </w:r>
      <w:r>
        <w:rPr>
          <w:spacing w:val="40"/>
        </w:rPr>
        <w:t xml:space="preserve"> </w:t>
      </w:r>
      <w:r>
        <w:t>of</w:t>
      </w:r>
      <w:r>
        <w:rPr>
          <w:spacing w:val="80"/>
        </w:rPr>
        <w:t xml:space="preserve"> </w:t>
      </w:r>
      <w:r>
        <w:t>submission, and</w:t>
      </w:r>
      <w:r>
        <w:rPr>
          <w:spacing w:val="27"/>
        </w:rPr>
        <w:t xml:space="preserve"> </w:t>
      </w:r>
      <w:r>
        <w:t>the type of exhibit (</w:t>
      </w:r>
      <w:r>
        <w:rPr>
          <w:i/>
        </w:rPr>
        <w:t xml:space="preserve">e.g. </w:t>
      </w:r>
      <w:r>
        <w:t>waiver</w:t>
      </w:r>
      <w:r>
        <w:rPr>
          <w:spacing w:val="80"/>
        </w:rPr>
        <w:t xml:space="preserve"> </w:t>
      </w:r>
      <w:r>
        <w:t>request).</w:t>
      </w:r>
    </w:p>
    <w:p w:rsidR="0073092C" w14:paraId="50F5ABA4" w14:textId="77777777">
      <w:pPr>
        <w:pStyle w:val="BodyText"/>
        <w:spacing w:before="10"/>
        <w:rPr>
          <w:sz w:val="17"/>
        </w:rPr>
      </w:pPr>
    </w:p>
    <w:p w:rsidR="0073092C" w14:paraId="50F5ABA5" w14:textId="77777777">
      <w:pPr>
        <w:pStyle w:val="Heading2"/>
        <w:ind w:left="1049"/>
        <w:jc w:val="both"/>
      </w:pPr>
      <w:r>
        <w:rPr>
          <w:spacing w:val="-2"/>
          <w:u w:val="thick"/>
        </w:rPr>
        <w:t>How</w:t>
      </w:r>
      <w:r>
        <w:rPr>
          <w:spacing w:val="-11"/>
          <w:u w:val="thick"/>
        </w:rPr>
        <w:t xml:space="preserve"> </w:t>
      </w:r>
      <w:r>
        <w:rPr>
          <w:spacing w:val="-2"/>
          <w:u w:val="thick"/>
        </w:rPr>
        <w:t>to</w:t>
      </w:r>
      <w:r>
        <w:rPr>
          <w:spacing w:val="-10"/>
          <w:u w:val="thick"/>
        </w:rPr>
        <w:t xml:space="preserve"> </w:t>
      </w:r>
      <w:r>
        <w:rPr>
          <w:spacing w:val="-2"/>
          <w:u w:val="thick"/>
        </w:rPr>
        <w:t>Obtain</w:t>
      </w:r>
      <w:r>
        <w:rPr>
          <w:spacing w:val="-13"/>
          <w:u w:val="thick"/>
        </w:rPr>
        <w:t xml:space="preserve"> </w:t>
      </w:r>
      <w:r>
        <w:rPr>
          <w:spacing w:val="-2"/>
          <w:u w:val="thick"/>
        </w:rPr>
        <w:t>an</w:t>
      </w:r>
      <w:r>
        <w:rPr>
          <w:spacing w:val="-9"/>
          <w:u w:val="thick"/>
        </w:rPr>
        <w:t xml:space="preserve"> </w:t>
      </w:r>
      <w:r>
        <w:rPr>
          <w:spacing w:val="-2"/>
          <w:u w:val="thick"/>
        </w:rPr>
        <w:t>Official</w:t>
      </w:r>
      <w:r>
        <w:rPr>
          <w:spacing w:val="-10"/>
          <w:u w:val="thick"/>
        </w:rPr>
        <w:t xml:space="preserve"> </w:t>
      </w:r>
      <w:r>
        <w:rPr>
          <w:spacing w:val="-2"/>
          <w:u w:val="thick"/>
        </w:rPr>
        <w:t>Authorization</w:t>
      </w:r>
    </w:p>
    <w:p w:rsidR="0073092C" w14:paraId="50F5ABA6" w14:textId="77777777">
      <w:pPr>
        <w:pStyle w:val="BodyText"/>
        <w:spacing w:before="3"/>
        <w:ind w:left="1049" w:right="195" w:hanging="2"/>
        <w:jc w:val="both"/>
      </w:pPr>
      <w:r>
        <w:t>Please</w:t>
      </w:r>
      <w:r>
        <w:rPr>
          <w:spacing w:val="-9"/>
        </w:rPr>
        <w:t xml:space="preserve"> </w:t>
      </w:r>
      <w:r>
        <w:t>Note:</w:t>
      </w:r>
      <w:r>
        <w:rPr>
          <w:spacing w:val="-8"/>
        </w:rPr>
        <w:t xml:space="preserve"> </w:t>
      </w:r>
      <w:r>
        <w:t>Upon</w:t>
      </w:r>
      <w:r>
        <w:rPr>
          <w:spacing w:val="-10"/>
        </w:rPr>
        <w:t xml:space="preserve"> </w:t>
      </w:r>
      <w:r>
        <w:t>grant</w:t>
      </w:r>
      <w:r>
        <w:rPr>
          <w:spacing w:val="-8"/>
        </w:rPr>
        <w:t xml:space="preserve"> </w:t>
      </w:r>
      <w:r>
        <w:t>of</w:t>
      </w:r>
      <w:r>
        <w:rPr>
          <w:spacing w:val="-3"/>
        </w:rPr>
        <w:t xml:space="preserve"> </w:t>
      </w:r>
      <w:r>
        <w:t>this</w:t>
      </w:r>
      <w:r>
        <w:rPr>
          <w:spacing w:val="-8"/>
        </w:rPr>
        <w:t xml:space="preserve"> </w:t>
      </w:r>
      <w:r>
        <w:t>application,</w:t>
      </w:r>
      <w:r>
        <w:rPr>
          <w:spacing w:val="-9"/>
        </w:rPr>
        <w:t xml:space="preserve"> </w:t>
      </w:r>
      <w:r>
        <w:t>the</w:t>
      </w:r>
      <w:r>
        <w:rPr>
          <w:spacing w:val="-10"/>
        </w:rPr>
        <w:t xml:space="preserve"> </w:t>
      </w:r>
      <w:r>
        <w:t>new</w:t>
      </w:r>
      <w:r>
        <w:rPr>
          <w:spacing w:val="-10"/>
        </w:rPr>
        <w:t xml:space="preserve"> </w:t>
      </w:r>
      <w:r>
        <w:t>or</w:t>
      </w:r>
      <w:r>
        <w:rPr>
          <w:spacing w:val="-5"/>
        </w:rPr>
        <w:t xml:space="preserve"> </w:t>
      </w:r>
      <w:r>
        <w:t>modified</w:t>
      </w:r>
      <w:r>
        <w:rPr>
          <w:spacing w:val="-11"/>
        </w:rPr>
        <w:t xml:space="preserve"> </w:t>
      </w:r>
      <w:r>
        <w:t>official</w:t>
      </w:r>
      <w:r>
        <w:rPr>
          <w:spacing w:val="-9"/>
        </w:rPr>
        <w:t xml:space="preserve"> </w:t>
      </w:r>
      <w:r>
        <w:t>authorization</w:t>
      </w:r>
      <w:r>
        <w:rPr>
          <w:spacing w:val="-10"/>
        </w:rPr>
        <w:t xml:space="preserve"> </w:t>
      </w:r>
      <w:r>
        <w:t>will</w:t>
      </w:r>
      <w:r>
        <w:rPr>
          <w:spacing w:val="-13"/>
        </w:rPr>
        <w:t xml:space="preserve"> </w:t>
      </w:r>
      <w:r>
        <w:t>be</w:t>
      </w:r>
      <w:r>
        <w:rPr>
          <w:spacing w:val="-7"/>
        </w:rPr>
        <w:t xml:space="preserve"> </w:t>
      </w:r>
      <w:r>
        <w:t>available</w:t>
      </w:r>
      <w:r>
        <w:rPr>
          <w:spacing w:val="-11"/>
        </w:rPr>
        <w:t xml:space="preserve"> </w:t>
      </w:r>
      <w:r>
        <w:t>electronically</w:t>
      </w:r>
      <w:r>
        <w:rPr>
          <w:spacing w:val="-11"/>
        </w:rPr>
        <w:t xml:space="preserve"> </w:t>
      </w:r>
      <w:r>
        <w:t>to</w:t>
      </w:r>
      <w:r>
        <w:rPr>
          <w:spacing w:val="-8"/>
        </w:rPr>
        <w:t xml:space="preserve"> </w:t>
      </w:r>
      <w:r>
        <w:t>the</w:t>
      </w:r>
      <w:r>
        <w:rPr>
          <w:spacing w:val="-7"/>
        </w:rPr>
        <w:t xml:space="preserve"> </w:t>
      </w:r>
      <w:r>
        <w:t xml:space="preserve">licensee </w:t>
      </w:r>
      <w:r>
        <w:rPr>
          <w:spacing w:val="-2"/>
        </w:rPr>
        <w:t>through</w:t>
      </w:r>
      <w:r>
        <w:rPr>
          <w:spacing w:val="-11"/>
        </w:rPr>
        <w:t xml:space="preserve"> </w:t>
      </w:r>
      <w:r>
        <w:rPr>
          <w:spacing w:val="-2"/>
        </w:rPr>
        <w:t>License</w:t>
      </w:r>
      <w:r>
        <w:rPr>
          <w:spacing w:val="-10"/>
        </w:rPr>
        <w:t xml:space="preserve"> </w:t>
      </w:r>
      <w:r>
        <w:rPr>
          <w:spacing w:val="-2"/>
        </w:rPr>
        <w:t>Manager.</w:t>
      </w:r>
      <w:r>
        <w:rPr>
          <w:spacing w:val="-11"/>
        </w:rPr>
        <w:t xml:space="preserve"> </w:t>
      </w:r>
      <w:r>
        <w:rPr>
          <w:spacing w:val="-2"/>
        </w:rPr>
        <w:t>All</w:t>
      </w:r>
      <w:r>
        <w:rPr>
          <w:spacing w:val="-9"/>
        </w:rPr>
        <w:t xml:space="preserve"> </w:t>
      </w:r>
      <w:r>
        <w:rPr>
          <w:spacing w:val="-2"/>
        </w:rPr>
        <w:t>licensees</w:t>
      </w:r>
      <w:r>
        <w:rPr>
          <w:spacing w:val="-11"/>
        </w:rPr>
        <w:t xml:space="preserve"> </w:t>
      </w:r>
      <w:r>
        <w:rPr>
          <w:spacing w:val="-2"/>
        </w:rPr>
        <w:t>have</w:t>
      </w:r>
      <w:r>
        <w:rPr>
          <w:spacing w:val="-10"/>
        </w:rPr>
        <w:t xml:space="preserve"> </w:t>
      </w:r>
      <w:r>
        <w:rPr>
          <w:spacing w:val="-2"/>
        </w:rPr>
        <w:t>electronic</w:t>
      </w:r>
      <w:r>
        <w:rPr>
          <w:spacing w:val="-11"/>
        </w:rPr>
        <w:t xml:space="preserve"> </w:t>
      </w:r>
      <w:r>
        <w:rPr>
          <w:spacing w:val="-2"/>
        </w:rPr>
        <w:t>access</w:t>
      </w:r>
      <w:r>
        <w:rPr>
          <w:spacing w:val="-8"/>
        </w:rPr>
        <w:t xml:space="preserve"> </w:t>
      </w:r>
      <w:r>
        <w:rPr>
          <w:spacing w:val="-2"/>
        </w:rPr>
        <w:t>to</w:t>
      </w:r>
      <w:r>
        <w:rPr>
          <w:spacing w:val="-11"/>
        </w:rPr>
        <w:t xml:space="preserve"> </w:t>
      </w:r>
      <w:r>
        <w:rPr>
          <w:spacing w:val="-2"/>
        </w:rPr>
        <w:t>download,</w:t>
      </w:r>
      <w:r>
        <w:rPr>
          <w:spacing w:val="-10"/>
        </w:rPr>
        <w:t xml:space="preserve"> </w:t>
      </w:r>
      <w:r>
        <w:rPr>
          <w:spacing w:val="-2"/>
        </w:rPr>
        <w:t>save</w:t>
      </w:r>
      <w:r>
        <w:rPr>
          <w:spacing w:val="-11"/>
        </w:rPr>
        <w:t xml:space="preserve"> </w:t>
      </w:r>
      <w:r>
        <w:rPr>
          <w:spacing w:val="-2"/>
        </w:rPr>
        <w:t>and</w:t>
      </w:r>
      <w:r>
        <w:rPr>
          <w:spacing w:val="-10"/>
        </w:rPr>
        <w:t xml:space="preserve"> </w:t>
      </w:r>
      <w:r>
        <w:rPr>
          <w:spacing w:val="-2"/>
        </w:rPr>
        <w:t>print</w:t>
      </w:r>
      <w:r>
        <w:rPr>
          <w:spacing w:val="13"/>
        </w:rPr>
        <w:t xml:space="preserve"> </w:t>
      </w:r>
      <w:r>
        <w:rPr>
          <w:spacing w:val="-2"/>
        </w:rPr>
        <w:t>their</w:t>
      </w:r>
      <w:r>
        <w:rPr>
          <w:spacing w:val="-6"/>
        </w:rPr>
        <w:t xml:space="preserve"> </w:t>
      </w:r>
      <w:r>
        <w:rPr>
          <w:spacing w:val="-2"/>
        </w:rPr>
        <w:t>official</w:t>
      </w:r>
      <w:r>
        <w:rPr>
          <w:spacing w:val="-11"/>
        </w:rPr>
        <w:t xml:space="preserve"> </w:t>
      </w:r>
      <w:r>
        <w:rPr>
          <w:spacing w:val="-2"/>
        </w:rPr>
        <w:t>authorizations,</w:t>
      </w:r>
      <w:r>
        <w:rPr>
          <w:spacing w:val="-10"/>
        </w:rPr>
        <w:t xml:space="preserve"> </w:t>
      </w:r>
      <w:r>
        <w:rPr>
          <w:spacing w:val="-2"/>
        </w:rPr>
        <w:t>to</w:t>
      </w:r>
      <w:r>
        <w:rPr>
          <w:spacing w:val="-9"/>
        </w:rPr>
        <w:t xml:space="preserve"> </w:t>
      </w:r>
      <w:r>
        <w:rPr>
          <w:spacing w:val="-2"/>
        </w:rPr>
        <w:t>the</w:t>
      </w:r>
      <w:r>
        <w:rPr>
          <w:spacing w:val="65"/>
        </w:rPr>
        <w:t xml:space="preserve"> </w:t>
      </w:r>
      <w:r>
        <w:rPr>
          <w:spacing w:val="-2"/>
        </w:rPr>
        <w:t xml:space="preserve">extent </w:t>
      </w:r>
      <w:r>
        <w:t>needed,</w:t>
      </w:r>
      <w:r>
        <w:rPr>
          <w:spacing w:val="-3"/>
        </w:rPr>
        <w:t xml:space="preserve"> </w:t>
      </w:r>
      <w:r>
        <w:t>when</w:t>
      </w:r>
      <w:r>
        <w:rPr>
          <w:spacing w:val="-11"/>
        </w:rPr>
        <w:t xml:space="preserve"> </w:t>
      </w:r>
      <w:r>
        <w:t>securely</w:t>
      </w:r>
      <w:r>
        <w:rPr>
          <w:spacing w:val="-10"/>
        </w:rPr>
        <w:t xml:space="preserve"> </w:t>
      </w:r>
      <w:r>
        <w:t>logged</w:t>
      </w:r>
      <w:r>
        <w:rPr>
          <w:spacing w:val="-2"/>
        </w:rPr>
        <w:t xml:space="preserve"> </w:t>
      </w:r>
      <w:r>
        <w:t>into</w:t>
      </w:r>
      <w:r>
        <w:rPr>
          <w:spacing w:val="-5"/>
        </w:rPr>
        <w:t xml:space="preserve"> </w:t>
      </w:r>
      <w:r>
        <w:t>License</w:t>
      </w:r>
      <w:r>
        <w:rPr>
          <w:spacing w:val="-3"/>
        </w:rPr>
        <w:t xml:space="preserve"> </w:t>
      </w:r>
      <w:r>
        <w:t>Manager.</w:t>
      </w:r>
    </w:p>
    <w:p w:rsidR="0073092C" w14:paraId="50F5ABA7" w14:textId="77777777">
      <w:pPr>
        <w:pStyle w:val="BodyText"/>
      </w:pPr>
    </w:p>
    <w:p w:rsidR="0073092C" w14:paraId="50F5ABA8" w14:textId="77777777">
      <w:pPr>
        <w:pStyle w:val="BodyText"/>
        <w:ind w:left="1048" w:right="296" w:firstLine="1"/>
      </w:pPr>
      <w:r>
        <w:rPr>
          <w:spacing w:val="-2"/>
        </w:rPr>
        <w:t>A licensee</w:t>
      </w:r>
      <w:r>
        <w:rPr>
          <w:spacing w:val="-11"/>
        </w:rPr>
        <w:t xml:space="preserve"> </w:t>
      </w:r>
      <w:r>
        <w:rPr>
          <w:spacing w:val="-2"/>
        </w:rPr>
        <w:t>will</w:t>
      </w:r>
      <w:r>
        <w:rPr>
          <w:spacing w:val="-10"/>
        </w:rPr>
        <w:t xml:space="preserve"> </w:t>
      </w:r>
      <w:r>
        <w:rPr>
          <w:spacing w:val="-2"/>
        </w:rPr>
        <w:t>obtain</w:t>
      </w:r>
      <w:r>
        <w:rPr>
          <w:spacing w:val="-10"/>
        </w:rPr>
        <w:t xml:space="preserve"> </w:t>
      </w:r>
      <w:r>
        <w:rPr>
          <w:spacing w:val="-2"/>
        </w:rPr>
        <w:t>an electronic</w:t>
      </w:r>
      <w:r>
        <w:rPr>
          <w:spacing w:val="-7"/>
        </w:rPr>
        <w:t xml:space="preserve"> </w:t>
      </w:r>
      <w:r>
        <w:rPr>
          <w:spacing w:val="-2"/>
        </w:rPr>
        <w:t>version</w:t>
      </w:r>
      <w:r>
        <w:rPr>
          <w:spacing w:val="-8"/>
        </w:rPr>
        <w:t xml:space="preserve"> </w:t>
      </w:r>
      <w:r>
        <w:rPr>
          <w:spacing w:val="-2"/>
        </w:rPr>
        <w:t>of their</w:t>
      </w:r>
      <w:r>
        <w:rPr>
          <w:spacing w:val="-6"/>
        </w:rPr>
        <w:t xml:space="preserve"> </w:t>
      </w:r>
      <w:r>
        <w:rPr>
          <w:spacing w:val="-2"/>
        </w:rPr>
        <w:t>authorization</w:t>
      </w:r>
      <w:r>
        <w:rPr>
          <w:spacing w:val="-9"/>
        </w:rPr>
        <w:t xml:space="preserve"> </w:t>
      </w:r>
      <w:r>
        <w:rPr>
          <w:spacing w:val="-2"/>
        </w:rPr>
        <w:t>through</w:t>
      </w:r>
      <w:r>
        <w:rPr>
          <w:spacing w:val="-11"/>
        </w:rPr>
        <w:t xml:space="preserve"> </w:t>
      </w:r>
      <w:r>
        <w:rPr>
          <w:spacing w:val="-2"/>
        </w:rPr>
        <w:t>email once the</w:t>
      </w:r>
      <w:r>
        <w:rPr>
          <w:spacing w:val="-6"/>
        </w:rPr>
        <w:t xml:space="preserve"> </w:t>
      </w:r>
      <w:r>
        <w:rPr>
          <w:spacing w:val="-2"/>
        </w:rPr>
        <w:t>application</w:t>
      </w:r>
      <w:r>
        <w:rPr>
          <w:spacing w:val="-10"/>
        </w:rPr>
        <w:t xml:space="preserve"> </w:t>
      </w:r>
      <w:r>
        <w:rPr>
          <w:spacing w:val="-2"/>
        </w:rPr>
        <w:t>is granted. The electronic authorization</w:t>
      </w:r>
      <w:r>
        <w:rPr>
          <w:spacing w:val="-11"/>
        </w:rPr>
        <w:t xml:space="preserve"> </w:t>
      </w:r>
      <w:r>
        <w:rPr>
          <w:spacing w:val="-2"/>
        </w:rPr>
        <w:t>will</w:t>
      </w:r>
      <w:r>
        <w:rPr>
          <w:spacing w:val="-10"/>
        </w:rPr>
        <w:t xml:space="preserve"> </w:t>
      </w:r>
      <w:r>
        <w:rPr>
          <w:spacing w:val="-2"/>
        </w:rPr>
        <w:t>be</w:t>
      </w:r>
      <w:r>
        <w:rPr>
          <w:spacing w:val="-11"/>
        </w:rPr>
        <w:t xml:space="preserve"> </w:t>
      </w:r>
      <w:r>
        <w:rPr>
          <w:spacing w:val="-2"/>
        </w:rPr>
        <w:t>sent</w:t>
      </w:r>
      <w:r>
        <w:rPr>
          <w:spacing w:val="-10"/>
        </w:rPr>
        <w:t xml:space="preserve"> </w:t>
      </w:r>
      <w:r>
        <w:rPr>
          <w:spacing w:val="-2"/>
        </w:rPr>
        <w:t>to</w:t>
      </w:r>
      <w:r>
        <w:rPr>
          <w:spacing w:val="-11"/>
        </w:rPr>
        <w:t xml:space="preserve"> </w:t>
      </w:r>
      <w:r>
        <w:rPr>
          <w:spacing w:val="-2"/>
        </w:rPr>
        <w:t>the</w:t>
      </w:r>
      <w:r>
        <w:rPr>
          <w:spacing w:val="-8"/>
        </w:rPr>
        <w:t xml:space="preserve"> </w:t>
      </w:r>
      <w:r>
        <w:rPr>
          <w:spacing w:val="-2"/>
        </w:rPr>
        <w:t>a valid</w:t>
      </w:r>
      <w:r>
        <w:rPr>
          <w:spacing w:val="-11"/>
        </w:rPr>
        <w:t xml:space="preserve"> </w:t>
      </w:r>
      <w:r>
        <w:rPr>
          <w:spacing w:val="-2"/>
        </w:rPr>
        <w:t>email</w:t>
      </w:r>
      <w:r>
        <w:rPr>
          <w:spacing w:val="-11"/>
        </w:rPr>
        <w:t xml:space="preserve"> </w:t>
      </w:r>
      <w:r>
        <w:rPr>
          <w:spacing w:val="-2"/>
        </w:rPr>
        <w:t>address</w:t>
      </w:r>
      <w:r>
        <w:rPr>
          <w:spacing w:val="-11"/>
        </w:rPr>
        <w:t xml:space="preserve"> </w:t>
      </w:r>
      <w:r>
        <w:rPr>
          <w:spacing w:val="-2"/>
        </w:rPr>
        <w:t>in</w:t>
      </w:r>
      <w:r>
        <w:rPr>
          <w:spacing w:val="-8"/>
        </w:rPr>
        <w:t xml:space="preserve"> </w:t>
      </w:r>
      <w:r>
        <w:rPr>
          <w:spacing w:val="-2"/>
        </w:rPr>
        <w:t>the</w:t>
      </w:r>
      <w:r>
        <w:rPr>
          <w:spacing w:val="-9"/>
        </w:rPr>
        <w:t xml:space="preserve"> </w:t>
      </w:r>
      <w:r>
        <w:rPr>
          <w:spacing w:val="-2"/>
        </w:rPr>
        <w:t>application</w:t>
      </w:r>
      <w:r>
        <w:rPr>
          <w:spacing w:val="-14"/>
        </w:rPr>
        <w:t xml:space="preserve"> </w:t>
      </w:r>
      <w:r>
        <w:rPr>
          <w:spacing w:val="-2"/>
        </w:rPr>
        <w:t>filed</w:t>
      </w:r>
      <w:r>
        <w:rPr>
          <w:spacing w:val="-11"/>
        </w:rPr>
        <w:t xml:space="preserve"> </w:t>
      </w:r>
      <w:r>
        <w:rPr>
          <w:spacing w:val="-2"/>
        </w:rPr>
        <w:t>through</w:t>
      </w:r>
      <w:r>
        <w:rPr>
          <w:spacing w:val="-12"/>
        </w:rPr>
        <w:t xml:space="preserve"> </w:t>
      </w:r>
      <w:r>
        <w:rPr>
          <w:spacing w:val="-2"/>
        </w:rPr>
        <w:t>Official</w:t>
      </w:r>
      <w:r>
        <w:rPr>
          <w:spacing w:val="-12"/>
        </w:rPr>
        <w:t xml:space="preserve"> </w:t>
      </w:r>
      <w:r>
        <w:rPr>
          <w:spacing w:val="-2"/>
        </w:rPr>
        <w:t>authorizations</w:t>
      </w:r>
      <w:r>
        <w:rPr>
          <w:spacing w:val="-11"/>
        </w:rPr>
        <w:t xml:space="preserve"> </w:t>
      </w:r>
      <w:r>
        <w:rPr>
          <w:spacing w:val="-2"/>
        </w:rPr>
        <w:t>will</w:t>
      </w:r>
      <w:r>
        <w:rPr>
          <w:spacing w:val="-10"/>
        </w:rPr>
        <w:t xml:space="preserve"> </w:t>
      </w:r>
      <w:r>
        <w:rPr>
          <w:spacing w:val="-2"/>
        </w:rPr>
        <w:t>be</w:t>
      </w:r>
      <w:r>
        <w:rPr>
          <w:spacing w:val="-7"/>
        </w:rPr>
        <w:t xml:space="preserve"> </w:t>
      </w:r>
      <w:r>
        <w:rPr>
          <w:spacing w:val="-2"/>
        </w:rPr>
        <w:t>emailed</w:t>
      </w:r>
      <w:r>
        <w:rPr>
          <w:spacing w:val="-11"/>
        </w:rPr>
        <w:t xml:space="preserve"> </w:t>
      </w:r>
      <w:r>
        <w:rPr>
          <w:spacing w:val="-2"/>
        </w:rPr>
        <w:t>to</w:t>
      </w:r>
      <w:r>
        <w:rPr>
          <w:spacing w:val="-7"/>
        </w:rPr>
        <w:t xml:space="preserve"> </w:t>
      </w:r>
      <w:r>
        <w:rPr>
          <w:spacing w:val="-2"/>
        </w:rPr>
        <w:t>the licensee,</w:t>
      </w:r>
      <w:r>
        <w:rPr>
          <w:spacing w:val="-11"/>
        </w:rPr>
        <w:t xml:space="preserve"> </w:t>
      </w:r>
      <w:r>
        <w:rPr>
          <w:spacing w:val="-2"/>
        </w:rPr>
        <w:t>not</w:t>
      </w:r>
      <w:r>
        <w:rPr>
          <w:spacing w:val="-10"/>
        </w:rPr>
        <w:t xml:space="preserve"> </w:t>
      </w:r>
      <w:r>
        <w:rPr>
          <w:spacing w:val="-2"/>
        </w:rPr>
        <w:t>to</w:t>
      </w:r>
      <w:r>
        <w:rPr>
          <w:spacing w:val="-3"/>
        </w:rPr>
        <w:t xml:space="preserve"> </w:t>
      </w:r>
      <w:r>
        <w:rPr>
          <w:spacing w:val="-2"/>
        </w:rPr>
        <w:t>the</w:t>
      </w:r>
      <w:r>
        <w:rPr>
          <w:spacing w:val="36"/>
        </w:rPr>
        <w:t xml:space="preserve"> </w:t>
      </w:r>
      <w:r>
        <w:rPr>
          <w:spacing w:val="-2"/>
        </w:rPr>
        <w:t>contact</w:t>
      </w:r>
      <w:r>
        <w:rPr>
          <w:spacing w:val="-7"/>
        </w:rPr>
        <w:t xml:space="preserve"> </w:t>
      </w:r>
      <w:r>
        <w:rPr>
          <w:spacing w:val="-2"/>
        </w:rPr>
        <w:t>listed</w:t>
      </w:r>
      <w:r>
        <w:rPr>
          <w:spacing w:val="-13"/>
        </w:rPr>
        <w:t xml:space="preserve"> </w:t>
      </w:r>
      <w:r>
        <w:rPr>
          <w:spacing w:val="-2"/>
        </w:rPr>
        <w:t>on the</w:t>
      </w:r>
      <w:r>
        <w:rPr>
          <w:spacing w:val="-10"/>
        </w:rPr>
        <w:t xml:space="preserve"> </w:t>
      </w:r>
      <w:r>
        <w:rPr>
          <w:spacing w:val="-2"/>
        </w:rPr>
        <w:t>application.</w:t>
      </w:r>
      <w:r>
        <w:rPr>
          <w:spacing w:val="-10"/>
        </w:rPr>
        <w:t xml:space="preserve"> </w:t>
      </w:r>
      <w:r>
        <w:rPr>
          <w:spacing w:val="-2"/>
        </w:rPr>
        <w:t>The</w:t>
      </w:r>
      <w:r>
        <w:rPr>
          <w:spacing w:val="-10"/>
        </w:rPr>
        <w:t xml:space="preserve"> </w:t>
      </w:r>
      <w:r>
        <w:rPr>
          <w:spacing w:val="-2"/>
        </w:rPr>
        <w:t>Commission</w:t>
      </w:r>
      <w:r>
        <w:rPr>
          <w:spacing w:val="-9"/>
        </w:rPr>
        <w:t xml:space="preserve"> </w:t>
      </w:r>
      <w:r>
        <w:rPr>
          <w:spacing w:val="-2"/>
        </w:rPr>
        <w:t>will</w:t>
      </w:r>
      <w:r>
        <w:rPr>
          <w:spacing w:val="-7"/>
        </w:rPr>
        <w:t xml:space="preserve"> </w:t>
      </w:r>
      <w:r>
        <w:rPr>
          <w:spacing w:val="-2"/>
        </w:rPr>
        <w:t>not</w:t>
      </w:r>
      <w:r>
        <w:rPr>
          <w:spacing w:val="-9"/>
        </w:rPr>
        <w:t xml:space="preserve"> </w:t>
      </w:r>
      <w:r>
        <w:rPr>
          <w:spacing w:val="-2"/>
        </w:rPr>
        <w:t>distribute</w:t>
      </w:r>
      <w:r>
        <w:rPr>
          <w:spacing w:val="-10"/>
        </w:rPr>
        <w:t xml:space="preserve"> </w:t>
      </w:r>
      <w:r>
        <w:rPr>
          <w:spacing w:val="-2"/>
        </w:rPr>
        <w:t>official</w:t>
      </w:r>
      <w:r>
        <w:rPr>
          <w:spacing w:val="-8"/>
        </w:rPr>
        <w:t xml:space="preserve"> </w:t>
      </w:r>
      <w:r>
        <w:rPr>
          <w:spacing w:val="-2"/>
        </w:rPr>
        <w:t>authorizations</w:t>
      </w:r>
      <w:r>
        <w:rPr>
          <w:spacing w:val="-10"/>
        </w:rPr>
        <w:t xml:space="preserve"> </w:t>
      </w:r>
      <w:r>
        <w:rPr>
          <w:spacing w:val="-2"/>
        </w:rPr>
        <w:t>on</w:t>
      </w:r>
      <w:r>
        <w:rPr>
          <w:spacing w:val="-7"/>
        </w:rPr>
        <w:t xml:space="preserve"> </w:t>
      </w:r>
      <w:r>
        <w:rPr>
          <w:spacing w:val="-2"/>
        </w:rPr>
        <w:t>paper</w:t>
      </w:r>
      <w:r>
        <w:rPr>
          <w:spacing w:val="-9"/>
        </w:rPr>
        <w:t xml:space="preserve"> </w:t>
      </w:r>
      <w:r>
        <w:rPr>
          <w:spacing w:val="-2"/>
        </w:rPr>
        <w:t>by</w:t>
      </w:r>
      <w:r>
        <w:rPr>
          <w:spacing w:val="-10"/>
        </w:rPr>
        <w:t xml:space="preserve"> </w:t>
      </w:r>
      <w:r>
        <w:rPr>
          <w:spacing w:val="-2"/>
        </w:rPr>
        <w:t>mail.</w:t>
      </w:r>
    </w:p>
    <w:p w:rsidR="0073092C" w14:paraId="50F5ABA9" w14:textId="77777777">
      <w:pPr>
        <w:pStyle w:val="BodyText"/>
        <w:rPr>
          <w:sz w:val="20"/>
        </w:rPr>
      </w:pPr>
    </w:p>
    <w:p w:rsidR="0073092C" w14:paraId="50F5ABAA" w14:textId="77777777">
      <w:pPr>
        <w:spacing w:before="175"/>
        <w:ind w:left="4073"/>
        <w:rPr>
          <w:b/>
          <w:sz w:val="24"/>
        </w:rPr>
      </w:pPr>
      <w:r>
        <w:rPr>
          <w:b/>
          <w:sz w:val="24"/>
        </w:rPr>
        <w:t>Instructions</w:t>
      </w:r>
      <w:r>
        <w:rPr>
          <w:b/>
          <w:spacing w:val="-14"/>
          <w:sz w:val="24"/>
        </w:rPr>
        <w:t xml:space="preserve"> </w:t>
      </w:r>
      <w:r>
        <w:rPr>
          <w:b/>
          <w:sz w:val="24"/>
        </w:rPr>
        <w:t>for</w:t>
      </w:r>
      <w:r>
        <w:rPr>
          <w:b/>
          <w:spacing w:val="-14"/>
          <w:sz w:val="24"/>
        </w:rPr>
        <w:t xml:space="preserve"> </w:t>
      </w:r>
      <w:r>
        <w:rPr>
          <w:b/>
          <w:sz w:val="24"/>
        </w:rPr>
        <w:t>Form</w:t>
      </w:r>
      <w:r>
        <w:rPr>
          <w:b/>
          <w:spacing w:val="-17"/>
          <w:sz w:val="24"/>
        </w:rPr>
        <w:t xml:space="preserve"> </w:t>
      </w:r>
      <w:r>
        <w:rPr>
          <w:b/>
          <w:sz w:val="24"/>
        </w:rPr>
        <w:t>FCC</w:t>
      </w:r>
      <w:r>
        <w:rPr>
          <w:b/>
          <w:spacing w:val="-13"/>
          <w:sz w:val="24"/>
        </w:rPr>
        <w:t xml:space="preserve"> </w:t>
      </w:r>
      <w:r>
        <w:rPr>
          <w:b/>
          <w:sz w:val="24"/>
        </w:rPr>
        <w:t>605</w:t>
      </w:r>
      <w:r>
        <w:rPr>
          <w:b/>
          <w:spacing w:val="-10"/>
          <w:sz w:val="24"/>
        </w:rPr>
        <w:t xml:space="preserve"> </w:t>
      </w:r>
      <w:r>
        <w:rPr>
          <w:b/>
          <w:sz w:val="24"/>
        </w:rPr>
        <w:t>Main</w:t>
      </w:r>
      <w:r>
        <w:rPr>
          <w:b/>
          <w:spacing w:val="-13"/>
          <w:sz w:val="24"/>
        </w:rPr>
        <w:t xml:space="preserve"> </w:t>
      </w:r>
      <w:r>
        <w:rPr>
          <w:b/>
          <w:spacing w:val="-4"/>
          <w:sz w:val="24"/>
        </w:rPr>
        <w:t>Form</w:t>
      </w:r>
    </w:p>
    <w:p w:rsidR="0073092C" w14:paraId="50F5ABAB" w14:textId="77777777">
      <w:pPr>
        <w:pStyle w:val="BodyText"/>
        <w:spacing w:before="209"/>
        <w:ind w:left="1038" w:right="300" w:firstLine="1"/>
        <w:jc w:val="both"/>
      </w:pPr>
      <w:r>
        <w:t>FCC Form 605, Main Form, is used to obtain information sufficient to identify the filer and the purpose of the filing. The Main Form</w:t>
      </w:r>
      <w:r>
        <w:rPr>
          <w:spacing w:val="17"/>
        </w:rPr>
        <w:t xml:space="preserve"> </w:t>
      </w:r>
      <w:r>
        <w:t>is</w:t>
      </w:r>
      <w:r>
        <w:rPr>
          <w:spacing w:val="40"/>
        </w:rPr>
        <w:t xml:space="preserve"> </w:t>
      </w:r>
      <w:r>
        <w:t>required for every application or amendment filed on FCC Form 605. Regardless of Purpose of Application, all items on the Main Form</w:t>
      </w:r>
      <w:r>
        <w:rPr>
          <w:spacing w:val="80"/>
        </w:rPr>
        <w:t xml:space="preserve"> </w:t>
      </w:r>
      <w:r>
        <w:t>must</w:t>
      </w:r>
      <w:r>
        <w:rPr>
          <w:spacing w:val="-3"/>
        </w:rPr>
        <w:t xml:space="preserve"> </w:t>
      </w:r>
      <w:r>
        <w:t>be</w:t>
      </w:r>
      <w:r>
        <w:rPr>
          <w:spacing w:val="-6"/>
        </w:rPr>
        <w:t xml:space="preserve"> </w:t>
      </w:r>
      <w:r>
        <w:t>completed</w:t>
      </w:r>
      <w:r>
        <w:rPr>
          <w:spacing w:val="-6"/>
        </w:rPr>
        <w:t xml:space="preserve"> </w:t>
      </w:r>
      <w:r>
        <w:t>according</w:t>
      </w:r>
      <w:r>
        <w:rPr>
          <w:spacing w:val="-9"/>
        </w:rPr>
        <w:t xml:space="preserve"> </w:t>
      </w:r>
      <w:r>
        <w:t>to</w:t>
      </w:r>
      <w:r>
        <w:rPr>
          <w:spacing w:val="-2"/>
        </w:rPr>
        <w:t xml:space="preserve"> </w:t>
      </w:r>
      <w:r>
        <w:t>the</w:t>
      </w:r>
      <w:r>
        <w:rPr>
          <w:spacing w:val="-3"/>
        </w:rPr>
        <w:t xml:space="preserve"> </w:t>
      </w:r>
      <w:r>
        <w:t>instructions</w:t>
      </w:r>
      <w:r>
        <w:rPr>
          <w:spacing w:val="-3"/>
        </w:rPr>
        <w:t xml:space="preserve"> </w:t>
      </w:r>
      <w:r>
        <w:t>below.</w:t>
      </w:r>
    </w:p>
    <w:p w:rsidR="0073092C" w14:paraId="50F5ABAC" w14:textId="77777777">
      <w:pPr>
        <w:pStyle w:val="BodyText"/>
        <w:rPr>
          <w:sz w:val="17"/>
        </w:rPr>
      </w:pPr>
    </w:p>
    <w:p w:rsidR="0073092C" w14:paraId="50F5ABAD" w14:textId="77777777">
      <w:pPr>
        <w:pStyle w:val="Heading2"/>
        <w:spacing w:before="1"/>
        <w:ind w:left="1039"/>
        <w:jc w:val="both"/>
      </w:pPr>
      <w:r>
        <w:rPr>
          <w:spacing w:val="-2"/>
          <w:u w:val="thick"/>
        </w:rPr>
        <w:t>Radio</w:t>
      </w:r>
      <w:r>
        <w:rPr>
          <w:spacing w:val="-7"/>
          <w:u w:val="thick"/>
        </w:rPr>
        <w:t xml:space="preserve"> </w:t>
      </w:r>
      <w:r>
        <w:rPr>
          <w:spacing w:val="-2"/>
          <w:u w:val="thick"/>
        </w:rPr>
        <w:t>Service</w:t>
      </w:r>
      <w:r>
        <w:rPr>
          <w:spacing w:val="-6"/>
          <w:u w:val="thick"/>
        </w:rPr>
        <w:t xml:space="preserve"> </w:t>
      </w:r>
      <w:r>
        <w:rPr>
          <w:spacing w:val="-4"/>
          <w:u w:val="thick"/>
        </w:rPr>
        <w:t>Code</w:t>
      </w:r>
    </w:p>
    <w:p w:rsidR="0073092C" w14:paraId="50F5ABAE" w14:textId="77777777">
      <w:pPr>
        <w:pStyle w:val="BodyText"/>
        <w:spacing w:before="9"/>
        <w:rPr>
          <w:b/>
          <w:sz w:val="10"/>
        </w:rPr>
      </w:pPr>
    </w:p>
    <w:p w:rsidR="0073092C" w14:paraId="50F5ABAF" w14:textId="77777777">
      <w:pPr>
        <w:pStyle w:val="BodyText"/>
        <w:spacing w:before="95"/>
        <w:ind w:left="1039" w:right="296"/>
      </w:pPr>
      <w:r>
        <w:rPr>
          <w:u w:val="single"/>
        </w:rPr>
        <w:t>Item</w:t>
      </w:r>
      <w:r>
        <w:rPr>
          <w:spacing w:val="-5"/>
          <w:u w:val="single"/>
        </w:rPr>
        <w:t xml:space="preserve"> </w:t>
      </w:r>
      <w:r>
        <w:rPr>
          <w:u w:val="single"/>
        </w:rPr>
        <w:t>1</w:t>
      </w:r>
      <w:r>
        <w:rPr>
          <w:spacing w:val="-6"/>
          <w:u w:val="single"/>
        </w:rPr>
        <w:t xml:space="preserve"> </w:t>
      </w:r>
      <w:r>
        <w:t>You</w:t>
      </w:r>
      <w:r>
        <w:rPr>
          <w:spacing w:val="-11"/>
        </w:rPr>
        <w:t xml:space="preserve"> </w:t>
      </w:r>
      <w:r>
        <w:t>must</w:t>
      </w:r>
      <w:r>
        <w:rPr>
          <w:spacing w:val="-7"/>
        </w:rPr>
        <w:t xml:space="preserve"> </w:t>
      </w:r>
      <w:r>
        <w:t>enter</w:t>
      </w:r>
      <w:r>
        <w:rPr>
          <w:spacing w:val="-8"/>
        </w:rPr>
        <w:t xml:space="preserve"> </w:t>
      </w:r>
      <w:r>
        <w:t>the</w:t>
      </w:r>
      <w:r>
        <w:rPr>
          <w:spacing w:val="-6"/>
        </w:rPr>
        <w:t xml:space="preserve"> </w:t>
      </w:r>
      <w:r>
        <w:t>Radio</w:t>
      </w:r>
      <w:r>
        <w:rPr>
          <w:spacing w:val="-5"/>
        </w:rPr>
        <w:t xml:space="preserve"> </w:t>
      </w:r>
      <w:r>
        <w:t>Service</w:t>
      </w:r>
      <w:r>
        <w:rPr>
          <w:spacing w:val="-7"/>
        </w:rPr>
        <w:t xml:space="preserve"> </w:t>
      </w:r>
      <w:r>
        <w:t>Code</w:t>
      </w:r>
      <w:r>
        <w:rPr>
          <w:spacing w:val="-12"/>
        </w:rPr>
        <w:t xml:space="preserve"> </w:t>
      </w:r>
      <w:r>
        <w:t>for</w:t>
      </w:r>
      <w:r>
        <w:rPr>
          <w:spacing w:val="-5"/>
        </w:rPr>
        <w:t xml:space="preserve"> </w:t>
      </w:r>
      <w:r>
        <w:t>which</w:t>
      </w:r>
      <w:r>
        <w:rPr>
          <w:spacing w:val="-12"/>
        </w:rPr>
        <w:t xml:space="preserve"> </w:t>
      </w:r>
      <w:r>
        <w:t>the</w:t>
      </w:r>
      <w:r>
        <w:rPr>
          <w:spacing w:val="-7"/>
        </w:rPr>
        <w:t xml:space="preserve"> </w:t>
      </w:r>
      <w:r>
        <w:t>Applicant</w:t>
      </w:r>
      <w:r>
        <w:rPr>
          <w:spacing w:val="-8"/>
        </w:rPr>
        <w:t xml:space="preserve"> </w:t>
      </w:r>
      <w:r>
        <w:t>is</w:t>
      </w:r>
      <w:r>
        <w:rPr>
          <w:spacing w:val="-6"/>
        </w:rPr>
        <w:t xml:space="preserve"> </w:t>
      </w:r>
      <w:r>
        <w:t>filing</w:t>
      </w:r>
      <w:r>
        <w:rPr>
          <w:spacing w:val="-10"/>
        </w:rPr>
        <w:t xml:space="preserve"> </w:t>
      </w:r>
      <w:r>
        <w:t>or</w:t>
      </w:r>
      <w:r>
        <w:rPr>
          <w:spacing w:val="-7"/>
        </w:rPr>
        <w:t xml:space="preserve"> </w:t>
      </w:r>
      <w:r>
        <w:t>presently</w:t>
      </w:r>
      <w:r>
        <w:rPr>
          <w:spacing w:val="-13"/>
        </w:rPr>
        <w:t xml:space="preserve"> </w:t>
      </w:r>
      <w:r>
        <w:t>holds</w:t>
      </w:r>
      <w:r>
        <w:rPr>
          <w:spacing w:val="-5"/>
        </w:rPr>
        <w:t xml:space="preserve"> </w:t>
      </w:r>
      <w:r>
        <w:t>a</w:t>
      </w:r>
      <w:r>
        <w:rPr>
          <w:spacing w:val="-8"/>
        </w:rPr>
        <w:t xml:space="preserve"> </w:t>
      </w:r>
      <w:r>
        <w:t>license</w:t>
      </w:r>
      <w:r>
        <w:rPr>
          <w:spacing w:val="-11"/>
        </w:rPr>
        <w:t xml:space="preserve"> </w:t>
      </w:r>
      <w:r>
        <w:t>by</w:t>
      </w:r>
      <w:r>
        <w:rPr>
          <w:spacing w:val="-6"/>
        </w:rPr>
        <w:t xml:space="preserve"> </w:t>
      </w:r>
      <w:r>
        <w:t>inserting</w:t>
      </w:r>
      <w:r>
        <w:rPr>
          <w:spacing w:val="-12"/>
        </w:rPr>
        <w:t xml:space="preserve"> </w:t>
      </w:r>
      <w:r>
        <w:t>the appropriate</w:t>
      </w:r>
      <w:r>
        <w:rPr>
          <w:spacing w:val="80"/>
        </w:rPr>
        <w:t xml:space="preserve"> </w:t>
      </w:r>
      <w:r>
        <w:t>two-letter</w:t>
      </w:r>
      <w:r>
        <w:rPr>
          <w:spacing w:val="-4"/>
        </w:rPr>
        <w:t xml:space="preserve"> </w:t>
      </w:r>
      <w:r>
        <w:t>code from the following</w:t>
      </w:r>
      <w:r>
        <w:rPr>
          <w:spacing w:val="-4"/>
        </w:rPr>
        <w:t xml:space="preserve"> </w:t>
      </w:r>
      <w:r>
        <w:t>list:</w:t>
      </w:r>
    </w:p>
    <w:p w:rsidR="0073092C" w14:paraId="50F5ABB0" w14:textId="77777777">
      <w:pPr>
        <w:spacing w:before="170" w:line="183" w:lineRule="exact"/>
        <w:ind w:left="1039"/>
        <w:rPr>
          <w:b/>
          <w:sz w:val="16"/>
        </w:rPr>
      </w:pPr>
      <w:r>
        <w:rPr>
          <w:b/>
          <w:spacing w:val="-4"/>
          <w:sz w:val="16"/>
        </w:rPr>
        <w:t>Ship</w:t>
      </w:r>
      <w:r>
        <w:rPr>
          <w:b/>
          <w:spacing w:val="-3"/>
          <w:sz w:val="16"/>
        </w:rPr>
        <w:t xml:space="preserve"> </w:t>
      </w:r>
      <w:r>
        <w:rPr>
          <w:b/>
          <w:spacing w:val="-4"/>
          <w:sz w:val="16"/>
        </w:rPr>
        <w:t>Radio</w:t>
      </w:r>
      <w:r>
        <w:rPr>
          <w:b/>
          <w:spacing w:val="-6"/>
          <w:sz w:val="16"/>
        </w:rPr>
        <w:t xml:space="preserve"> </w:t>
      </w:r>
      <w:r>
        <w:rPr>
          <w:b/>
          <w:spacing w:val="-4"/>
          <w:sz w:val="16"/>
        </w:rPr>
        <w:t>Service</w:t>
      </w:r>
      <w:r>
        <w:rPr>
          <w:b/>
          <w:spacing w:val="-6"/>
          <w:sz w:val="16"/>
        </w:rPr>
        <w:t xml:space="preserve"> </w:t>
      </w:r>
      <w:r>
        <w:rPr>
          <w:b/>
          <w:spacing w:val="-4"/>
          <w:sz w:val="16"/>
        </w:rPr>
        <w:t>(47</w:t>
      </w:r>
      <w:r>
        <w:rPr>
          <w:b/>
          <w:sz w:val="16"/>
        </w:rPr>
        <w:t xml:space="preserve"> </w:t>
      </w:r>
      <w:r>
        <w:rPr>
          <w:b/>
          <w:spacing w:val="-4"/>
          <w:sz w:val="16"/>
        </w:rPr>
        <w:t>CFR</w:t>
      </w:r>
      <w:r>
        <w:rPr>
          <w:b/>
          <w:spacing w:val="-13"/>
          <w:sz w:val="16"/>
        </w:rPr>
        <w:t xml:space="preserve"> </w:t>
      </w:r>
      <w:r>
        <w:rPr>
          <w:b/>
          <w:spacing w:val="-4"/>
          <w:sz w:val="16"/>
        </w:rPr>
        <w:t>Part</w:t>
      </w:r>
      <w:r>
        <w:rPr>
          <w:b/>
          <w:spacing w:val="-6"/>
          <w:sz w:val="16"/>
        </w:rPr>
        <w:t xml:space="preserve"> </w:t>
      </w:r>
      <w:r>
        <w:rPr>
          <w:b/>
          <w:spacing w:val="-5"/>
          <w:sz w:val="16"/>
        </w:rPr>
        <w:t>80)</w:t>
      </w:r>
    </w:p>
    <w:p w:rsidR="0073092C" w14:paraId="50F5ABB1" w14:textId="77777777">
      <w:pPr>
        <w:tabs>
          <w:tab w:val="left" w:leader="dot" w:pos="10482"/>
        </w:tabs>
        <w:spacing w:line="182" w:lineRule="exact"/>
        <w:ind w:left="1039"/>
        <w:rPr>
          <w:b/>
          <w:sz w:val="16"/>
        </w:rPr>
      </w:pPr>
      <w:r>
        <w:rPr>
          <w:spacing w:val="-4"/>
          <w:sz w:val="16"/>
        </w:rPr>
        <w:t>Ship Recreational</w:t>
      </w:r>
      <w:r>
        <w:rPr>
          <w:spacing w:val="-3"/>
          <w:sz w:val="16"/>
        </w:rPr>
        <w:t xml:space="preserve"> </w:t>
      </w:r>
      <w:r>
        <w:rPr>
          <w:spacing w:val="-4"/>
          <w:sz w:val="16"/>
        </w:rPr>
        <w:t>or</w:t>
      </w:r>
      <w:r>
        <w:rPr>
          <w:spacing w:val="-5"/>
          <w:sz w:val="16"/>
        </w:rPr>
        <w:t xml:space="preserve"> </w:t>
      </w:r>
      <w:r>
        <w:rPr>
          <w:spacing w:val="-4"/>
          <w:sz w:val="16"/>
        </w:rPr>
        <w:t>Voluntarily</w:t>
      </w:r>
      <w:r>
        <w:rPr>
          <w:spacing w:val="-8"/>
          <w:sz w:val="16"/>
        </w:rPr>
        <w:t xml:space="preserve"> </w:t>
      </w:r>
      <w:r>
        <w:rPr>
          <w:spacing w:val="-4"/>
          <w:sz w:val="16"/>
        </w:rPr>
        <w:t>Equipped</w:t>
      </w:r>
      <w:r>
        <w:rPr>
          <w:sz w:val="16"/>
        </w:rPr>
        <w:tab/>
      </w:r>
      <w:r>
        <w:rPr>
          <w:b/>
          <w:spacing w:val="-5"/>
          <w:sz w:val="16"/>
        </w:rPr>
        <w:t>SA</w:t>
      </w:r>
    </w:p>
    <w:p w:rsidR="0073092C" w14:paraId="50F5ABB2" w14:textId="77777777">
      <w:pPr>
        <w:tabs>
          <w:tab w:val="left" w:leader="dot" w:pos="10455"/>
        </w:tabs>
        <w:spacing w:line="183" w:lineRule="exact"/>
        <w:ind w:left="1040"/>
        <w:rPr>
          <w:b/>
          <w:sz w:val="16"/>
        </w:rPr>
      </w:pPr>
      <w:r>
        <w:rPr>
          <w:spacing w:val="-4"/>
          <w:sz w:val="16"/>
        </w:rPr>
        <w:t>Ship</w:t>
      </w:r>
      <w:r>
        <w:rPr>
          <w:spacing w:val="-7"/>
          <w:sz w:val="16"/>
        </w:rPr>
        <w:t xml:space="preserve"> </w:t>
      </w:r>
      <w:r>
        <w:rPr>
          <w:spacing w:val="-4"/>
          <w:sz w:val="16"/>
        </w:rPr>
        <w:t>Compulsory</w:t>
      </w:r>
      <w:r>
        <w:rPr>
          <w:spacing w:val="-9"/>
          <w:sz w:val="16"/>
        </w:rPr>
        <w:t xml:space="preserve"> </w:t>
      </w:r>
      <w:r>
        <w:rPr>
          <w:spacing w:val="-4"/>
          <w:sz w:val="16"/>
        </w:rPr>
        <w:t>Equipped</w:t>
      </w:r>
      <w:r>
        <w:rPr>
          <w:sz w:val="16"/>
        </w:rPr>
        <w:tab/>
      </w:r>
      <w:r>
        <w:rPr>
          <w:b/>
          <w:spacing w:val="-5"/>
          <w:sz w:val="16"/>
        </w:rPr>
        <w:t>SB</w:t>
      </w:r>
    </w:p>
    <w:p w:rsidR="0073092C" w14:paraId="50F5ABB3" w14:textId="77777777">
      <w:pPr>
        <w:tabs>
          <w:tab w:val="left" w:leader="dot" w:pos="10471"/>
        </w:tabs>
        <w:spacing w:before="6"/>
        <w:ind w:left="1039"/>
        <w:rPr>
          <w:b/>
          <w:sz w:val="16"/>
        </w:rPr>
      </w:pPr>
      <w:r>
        <w:rPr>
          <w:spacing w:val="-2"/>
          <w:sz w:val="16"/>
        </w:rPr>
        <w:t>Ship</w:t>
      </w:r>
      <w:r>
        <w:rPr>
          <w:spacing w:val="-9"/>
          <w:sz w:val="16"/>
        </w:rPr>
        <w:t xml:space="preserve"> </w:t>
      </w:r>
      <w:r>
        <w:rPr>
          <w:spacing w:val="-2"/>
          <w:sz w:val="16"/>
        </w:rPr>
        <w:t>Exemption…</w:t>
      </w:r>
      <w:r>
        <w:rPr>
          <w:sz w:val="16"/>
        </w:rPr>
        <w:tab/>
      </w:r>
      <w:r>
        <w:rPr>
          <w:b/>
          <w:spacing w:val="-5"/>
          <w:sz w:val="16"/>
        </w:rPr>
        <w:t>SE</w:t>
      </w:r>
    </w:p>
    <w:p w:rsidR="0073092C" w14:paraId="50F5ABB4" w14:textId="77777777">
      <w:pPr>
        <w:pStyle w:val="BodyText"/>
        <w:spacing w:before="2"/>
        <w:rPr>
          <w:b/>
          <w:sz w:val="16"/>
        </w:rPr>
      </w:pPr>
    </w:p>
    <w:p w:rsidR="0073092C" w14:paraId="50F5ABB5" w14:textId="77777777">
      <w:pPr>
        <w:spacing w:line="184" w:lineRule="exact"/>
        <w:ind w:left="1039"/>
        <w:rPr>
          <w:b/>
          <w:sz w:val="16"/>
        </w:rPr>
      </w:pPr>
      <w:r>
        <w:rPr>
          <w:b/>
          <w:spacing w:val="-4"/>
          <w:sz w:val="16"/>
        </w:rPr>
        <w:t>Aircraft Radio</w:t>
      </w:r>
      <w:r>
        <w:rPr>
          <w:b/>
          <w:spacing w:val="-3"/>
          <w:sz w:val="16"/>
        </w:rPr>
        <w:t xml:space="preserve"> </w:t>
      </w:r>
      <w:r>
        <w:rPr>
          <w:b/>
          <w:spacing w:val="-4"/>
          <w:sz w:val="16"/>
        </w:rPr>
        <w:t>Service</w:t>
      </w:r>
      <w:r>
        <w:rPr>
          <w:b/>
          <w:spacing w:val="-5"/>
          <w:sz w:val="16"/>
        </w:rPr>
        <w:t xml:space="preserve"> </w:t>
      </w:r>
      <w:r>
        <w:rPr>
          <w:b/>
          <w:spacing w:val="-4"/>
          <w:sz w:val="16"/>
        </w:rPr>
        <w:t>(47</w:t>
      </w:r>
      <w:r>
        <w:rPr>
          <w:b/>
          <w:spacing w:val="-1"/>
          <w:sz w:val="16"/>
        </w:rPr>
        <w:t xml:space="preserve"> </w:t>
      </w:r>
      <w:r>
        <w:rPr>
          <w:b/>
          <w:spacing w:val="-4"/>
          <w:sz w:val="16"/>
        </w:rPr>
        <w:t>CFR</w:t>
      </w:r>
      <w:r>
        <w:rPr>
          <w:b/>
          <w:spacing w:val="-10"/>
          <w:sz w:val="16"/>
        </w:rPr>
        <w:t xml:space="preserve"> </w:t>
      </w:r>
      <w:r>
        <w:rPr>
          <w:b/>
          <w:spacing w:val="-4"/>
          <w:sz w:val="16"/>
        </w:rPr>
        <w:t>Part</w:t>
      </w:r>
      <w:r>
        <w:rPr>
          <w:b/>
          <w:spacing w:val="-3"/>
          <w:sz w:val="16"/>
        </w:rPr>
        <w:t xml:space="preserve"> </w:t>
      </w:r>
      <w:r>
        <w:rPr>
          <w:b/>
          <w:spacing w:val="-5"/>
          <w:sz w:val="16"/>
        </w:rPr>
        <w:t>87)</w:t>
      </w:r>
    </w:p>
    <w:p w:rsidR="0073092C" w14:paraId="50F5ABB6" w14:textId="77777777">
      <w:pPr>
        <w:tabs>
          <w:tab w:val="left" w:leader="dot" w:pos="10423"/>
        </w:tabs>
        <w:ind w:left="1039"/>
        <w:rPr>
          <w:b/>
          <w:sz w:val="16"/>
        </w:rPr>
      </w:pPr>
      <w:r>
        <w:rPr>
          <w:spacing w:val="-2"/>
          <w:sz w:val="16"/>
        </w:rPr>
        <w:t>Aircraft.</w:t>
      </w:r>
      <w:r>
        <w:rPr>
          <w:sz w:val="16"/>
        </w:rPr>
        <w:tab/>
      </w:r>
      <w:r>
        <w:rPr>
          <w:b/>
          <w:spacing w:val="-5"/>
          <w:sz w:val="16"/>
        </w:rPr>
        <w:t>AC</w:t>
      </w:r>
    </w:p>
    <w:p w:rsidR="0073092C" w14:paraId="50F5ABB7" w14:textId="77777777">
      <w:pPr>
        <w:pStyle w:val="BodyText"/>
        <w:spacing w:before="10"/>
        <w:rPr>
          <w:b/>
          <w:sz w:val="15"/>
        </w:rPr>
      </w:pPr>
    </w:p>
    <w:p w:rsidR="0073092C" w14:paraId="50F5ABB8" w14:textId="77777777">
      <w:pPr>
        <w:spacing w:before="1" w:line="184" w:lineRule="exact"/>
        <w:ind w:left="1039"/>
        <w:rPr>
          <w:b/>
          <w:sz w:val="16"/>
        </w:rPr>
      </w:pPr>
      <w:r>
        <w:rPr>
          <w:b/>
          <w:spacing w:val="-4"/>
          <w:sz w:val="16"/>
        </w:rPr>
        <w:t>Amateur</w:t>
      </w:r>
      <w:r>
        <w:rPr>
          <w:b/>
          <w:spacing w:val="-2"/>
          <w:sz w:val="16"/>
        </w:rPr>
        <w:t xml:space="preserve"> </w:t>
      </w:r>
      <w:r>
        <w:rPr>
          <w:b/>
          <w:spacing w:val="-4"/>
          <w:sz w:val="16"/>
        </w:rPr>
        <w:t>Radio</w:t>
      </w:r>
      <w:r>
        <w:rPr>
          <w:b/>
          <w:spacing w:val="-10"/>
          <w:sz w:val="16"/>
        </w:rPr>
        <w:t xml:space="preserve"> </w:t>
      </w:r>
      <w:r>
        <w:rPr>
          <w:b/>
          <w:spacing w:val="-4"/>
          <w:sz w:val="16"/>
        </w:rPr>
        <w:t>Service</w:t>
      </w:r>
      <w:r>
        <w:rPr>
          <w:b/>
          <w:spacing w:val="-8"/>
          <w:sz w:val="16"/>
        </w:rPr>
        <w:t xml:space="preserve"> </w:t>
      </w:r>
      <w:r>
        <w:rPr>
          <w:b/>
          <w:spacing w:val="-4"/>
          <w:sz w:val="16"/>
        </w:rPr>
        <w:t>(47</w:t>
      </w:r>
      <w:r>
        <w:rPr>
          <w:b/>
          <w:spacing w:val="-1"/>
          <w:sz w:val="16"/>
        </w:rPr>
        <w:t xml:space="preserve"> </w:t>
      </w:r>
      <w:r>
        <w:rPr>
          <w:b/>
          <w:spacing w:val="-4"/>
          <w:sz w:val="16"/>
        </w:rPr>
        <w:t>CFR</w:t>
      </w:r>
      <w:r>
        <w:rPr>
          <w:b/>
          <w:spacing w:val="-7"/>
          <w:sz w:val="16"/>
        </w:rPr>
        <w:t xml:space="preserve"> </w:t>
      </w:r>
      <w:r>
        <w:rPr>
          <w:b/>
          <w:spacing w:val="-4"/>
          <w:sz w:val="16"/>
        </w:rPr>
        <w:t>Part</w:t>
      </w:r>
      <w:r>
        <w:rPr>
          <w:b/>
          <w:spacing w:val="-6"/>
          <w:sz w:val="16"/>
        </w:rPr>
        <w:t xml:space="preserve"> </w:t>
      </w:r>
      <w:r>
        <w:rPr>
          <w:b/>
          <w:spacing w:val="-5"/>
          <w:sz w:val="16"/>
        </w:rPr>
        <w:t>97)</w:t>
      </w:r>
    </w:p>
    <w:p w:rsidR="0073092C" w14:paraId="50F5ABB9" w14:textId="77777777">
      <w:pPr>
        <w:tabs>
          <w:tab w:val="left" w:leader="dot" w:pos="10424"/>
        </w:tabs>
        <w:ind w:left="1039"/>
        <w:rPr>
          <w:b/>
          <w:sz w:val="16"/>
        </w:rPr>
      </w:pPr>
      <w:r>
        <w:rPr>
          <w:spacing w:val="-2"/>
          <w:sz w:val="16"/>
        </w:rPr>
        <w:t>Amateur</w:t>
      </w:r>
      <w:r>
        <w:rPr>
          <w:sz w:val="16"/>
        </w:rPr>
        <w:tab/>
      </w:r>
      <w:r>
        <w:rPr>
          <w:b/>
          <w:spacing w:val="-5"/>
          <w:sz w:val="16"/>
        </w:rPr>
        <w:t>HA</w:t>
      </w:r>
    </w:p>
    <w:p w:rsidR="0073092C" w14:paraId="50F5ABBA" w14:textId="77777777">
      <w:pPr>
        <w:tabs>
          <w:tab w:val="left" w:leader="dot" w:pos="10404"/>
        </w:tabs>
        <w:ind w:left="1039"/>
        <w:rPr>
          <w:b/>
          <w:sz w:val="16"/>
        </w:rPr>
      </w:pPr>
      <w:r>
        <w:rPr>
          <w:spacing w:val="-2"/>
          <w:sz w:val="16"/>
        </w:rPr>
        <w:t>Vanity.</w:t>
      </w:r>
      <w:r>
        <w:rPr>
          <w:sz w:val="16"/>
        </w:rPr>
        <w:tab/>
      </w:r>
      <w:r>
        <w:rPr>
          <w:b/>
          <w:spacing w:val="-5"/>
          <w:sz w:val="16"/>
        </w:rPr>
        <w:t>HV</w:t>
      </w:r>
    </w:p>
    <w:p w:rsidR="0073092C" w14:paraId="50F5ABBB" w14:textId="77777777">
      <w:pPr>
        <w:pStyle w:val="BodyText"/>
        <w:spacing w:before="7"/>
        <w:rPr>
          <w:b/>
          <w:sz w:val="15"/>
        </w:rPr>
      </w:pPr>
    </w:p>
    <w:p w:rsidR="0073092C" w14:paraId="50F5ABBC" w14:textId="77777777">
      <w:pPr>
        <w:spacing w:line="182" w:lineRule="exact"/>
        <w:ind w:left="1039"/>
        <w:rPr>
          <w:b/>
          <w:sz w:val="16"/>
        </w:rPr>
      </w:pPr>
      <w:r>
        <w:rPr>
          <w:b/>
          <w:spacing w:val="-4"/>
          <w:sz w:val="16"/>
        </w:rPr>
        <w:t>Commercial</w:t>
      </w:r>
      <w:r>
        <w:rPr>
          <w:b/>
          <w:spacing w:val="-3"/>
          <w:sz w:val="16"/>
        </w:rPr>
        <w:t xml:space="preserve"> </w:t>
      </w:r>
      <w:r>
        <w:rPr>
          <w:b/>
          <w:spacing w:val="-4"/>
          <w:sz w:val="16"/>
        </w:rPr>
        <w:t>Radio Operators</w:t>
      </w:r>
      <w:r>
        <w:rPr>
          <w:b/>
          <w:spacing w:val="-8"/>
          <w:sz w:val="16"/>
        </w:rPr>
        <w:t xml:space="preserve"> </w:t>
      </w:r>
      <w:r>
        <w:rPr>
          <w:b/>
          <w:spacing w:val="-4"/>
          <w:sz w:val="16"/>
        </w:rPr>
        <w:t>Services</w:t>
      </w:r>
      <w:r>
        <w:rPr>
          <w:b/>
          <w:spacing w:val="-3"/>
          <w:sz w:val="16"/>
        </w:rPr>
        <w:t xml:space="preserve"> </w:t>
      </w:r>
      <w:r>
        <w:rPr>
          <w:b/>
          <w:spacing w:val="-4"/>
          <w:sz w:val="16"/>
        </w:rPr>
        <w:t>(47</w:t>
      </w:r>
      <w:r>
        <w:rPr>
          <w:b/>
          <w:spacing w:val="-7"/>
          <w:sz w:val="16"/>
        </w:rPr>
        <w:t xml:space="preserve"> </w:t>
      </w:r>
      <w:r>
        <w:rPr>
          <w:b/>
          <w:spacing w:val="-4"/>
          <w:sz w:val="16"/>
        </w:rPr>
        <w:t>CFR</w:t>
      </w:r>
      <w:r>
        <w:rPr>
          <w:b/>
          <w:spacing w:val="-8"/>
          <w:sz w:val="16"/>
        </w:rPr>
        <w:t xml:space="preserve"> </w:t>
      </w:r>
      <w:r>
        <w:rPr>
          <w:b/>
          <w:spacing w:val="-4"/>
          <w:sz w:val="16"/>
        </w:rPr>
        <w:t>Part</w:t>
      </w:r>
      <w:r>
        <w:rPr>
          <w:b/>
          <w:spacing w:val="-5"/>
          <w:sz w:val="16"/>
        </w:rPr>
        <w:t xml:space="preserve"> 13)</w:t>
      </w:r>
    </w:p>
    <w:p w:rsidR="0073092C" w14:paraId="50F5ABBD" w14:textId="77777777">
      <w:pPr>
        <w:tabs>
          <w:tab w:val="left" w:leader="dot" w:pos="10445"/>
        </w:tabs>
        <w:spacing w:line="181" w:lineRule="exact"/>
        <w:ind w:left="1039"/>
        <w:rPr>
          <w:b/>
          <w:sz w:val="16"/>
        </w:rPr>
      </w:pPr>
      <w:r>
        <w:rPr>
          <w:spacing w:val="-5"/>
          <w:sz w:val="16"/>
        </w:rPr>
        <w:t>Restricted</w:t>
      </w:r>
      <w:r>
        <w:rPr>
          <w:spacing w:val="6"/>
          <w:sz w:val="16"/>
        </w:rPr>
        <w:t xml:space="preserve"> </w:t>
      </w:r>
      <w:r>
        <w:rPr>
          <w:spacing w:val="-2"/>
          <w:sz w:val="16"/>
        </w:rPr>
        <w:t>Radiotelephone</w:t>
      </w:r>
      <w:r>
        <w:rPr>
          <w:sz w:val="16"/>
        </w:rPr>
        <w:tab/>
      </w:r>
      <w:r>
        <w:rPr>
          <w:b/>
          <w:spacing w:val="-5"/>
          <w:sz w:val="16"/>
        </w:rPr>
        <w:t>RR</w:t>
      </w:r>
    </w:p>
    <w:p w:rsidR="0073092C" w14:paraId="50F5ABBE" w14:textId="77777777">
      <w:pPr>
        <w:tabs>
          <w:tab w:val="left" w:leader="dot" w:pos="10460"/>
        </w:tabs>
        <w:spacing w:line="183" w:lineRule="exact"/>
        <w:ind w:left="1039"/>
        <w:rPr>
          <w:b/>
          <w:sz w:val="16"/>
        </w:rPr>
      </w:pPr>
      <w:r>
        <w:rPr>
          <w:spacing w:val="-4"/>
          <w:sz w:val="16"/>
        </w:rPr>
        <w:t>Restricted</w:t>
      </w:r>
      <w:r>
        <w:rPr>
          <w:spacing w:val="-8"/>
          <w:sz w:val="16"/>
        </w:rPr>
        <w:t xml:space="preserve"> </w:t>
      </w:r>
      <w:r>
        <w:rPr>
          <w:spacing w:val="-4"/>
          <w:sz w:val="16"/>
        </w:rPr>
        <w:t>Radiotelephone-Limited</w:t>
      </w:r>
      <w:r>
        <w:rPr>
          <w:spacing w:val="-10"/>
          <w:sz w:val="16"/>
        </w:rPr>
        <w:t xml:space="preserve"> </w:t>
      </w:r>
      <w:r>
        <w:rPr>
          <w:spacing w:val="-4"/>
          <w:sz w:val="16"/>
        </w:rPr>
        <w:t>Use.</w:t>
      </w:r>
      <w:r>
        <w:rPr>
          <w:sz w:val="16"/>
        </w:rPr>
        <w:tab/>
      </w:r>
      <w:r>
        <w:rPr>
          <w:b/>
          <w:spacing w:val="-5"/>
          <w:sz w:val="16"/>
        </w:rPr>
        <w:t>RR</w:t>
      </w:r>
    </w:p>
    <w:p w:rsidR="0073092C" w14:paraId="50F5ABBF" w14:textId="77777777">
      <w:pPr>
        <w:tabs>
          <w:tab w:val="left" w:leader="dot" w:pos="10431"/>
        </w:tabs>
        <w:spacing w:before="2"/>
        <w:ind w:left="1039"/>
        <w:rPr>
          <w:b/>
          <w:sz w:val="16"/>
        </w:rPr>
      </w:pPr>
      <w:r>
        <w:rPr>
          <w:spacing w:val="-2"/>
          <w:sz w:val="16"/>
        </w:rPr>
        <w:t>Commercial</w:t>
      </w:r>
      <w:r>
        <w:rPr>
          <w:sz w:val="16"/>
        </w:rPr>
        <w:tab/>
      </w:r>
      <w:r>
        <w:rPr>
          <w:b/>
          <w:spacing w:val="-5"/>
          <w:sz w:val="16"/>
        </w:rPr>
        <w:t>CM</w:t>
      </w:r>
    </w:p>
    <w:p w:rsidR="0073092C" w14:paraId="50F5ABC0" w14:textId="77777777">
      <w:pPr>
        <w:pStyle w:val="BodyText"/>
        <w:spacing w:before="1"/>
        <w:rPr>
          <w:b/>
          <w:sz w:val="16"/>
        </w:rPr>
      </w:pPr>
    </w:p>
    <w:p w:rsidR="0073092C" w14:paraId="50F5ABC1" w14:textId="77777777">
      <w:pPr>
        <w:spacing w:line="184" w:lineRule="exact"/>
        <w:ind w:left="1039"/>
        <w:rPr>
          <w:b/>
          <w:sz w:val="16"/>
        </w:rPr>
      </w:pPr>
      <w:r>
        <w:rPr>
          <w:b/>
          <w:spacing w:val="-4"/>
          <w:sz w:val="16"/>
        </w:rPr>
        <w:t>General</w:t>
      </w:r>
      <w:r>
        <w:rPr>
          <w:b/>
          <w:spacing w:val="-2"/>
          <w:sz w:val="16"/>
        </w:rPr>
        <w:t xml:space="preserve"> </w:t>
      </w:r>
      <w:r>
        <w:rPr>
          <w:b/>
          <w:spacing w:val="-4"/>
          <w:sz w:val="16"/>
        </w:rPr>
        <w:t>Mobile</w:t>
      </w:r>
      <w:r>
        <w:rPr>
          <w:b/>
          <w:spacing w:val="-3"/>
          <w:sz w:val="16"/>
        </w:rPr>
        <w:t xml:space="preserve"> </w:t>
      </w:r>
      <w:r>
        <w:rPr>
          <w:b/>
          <w:spacing w:val="-4"/>
          <w:sz w:val="16"/>
        </w:rPr>
        <w:t>Radio</w:t>
      </w:r>
      <w:r>
        <w:rPr>
          <w:b/>
          <w:spacing w:val="-8"/>
          <w:sz w:val="16"/>
        </w:rPr>
        <w:t xml:space="preserve"> </w:t>
      </w:r>
      <w:r>
        <w:rPr>
          <w:b/>
          <w:spacing w:val="-4"/>
          <w:sz w:val="16"/>
        </w:rPr>
        <w:t>Service</w:t>
      </w:r>
      <w:r>
        <w:rPr>
          <w:b/>
          <w:spacing w:val="-3"/>
          <w:sz w:val="16"/>
        </w:rPr>
        <w:t xml:space="preserve"> </w:t>
      </w:r>
      <w:r>
        <w:rPr>
          <w:b/>
          <w:spacing w:val="-4"/>
          <w:sz w:val="16"/>
        </w:rPr>
        <w:t>(47</w:t>
      </w:r>
      <w:r>
        <w:rPr>
          <w:b/>
          <w:spacing w:val="-7"/>
          <w:sz w:val="16"/>
        </w:rPr>
        <w:t xml:space="preserve"> </w:t>
      </w:r>
      <w:r>
        <w:rPr>
          <w:b/>
          <w:spacing w:val="-4"/>
          <w:sz w:val="16"/>
        </w:rPr>
        <w:t>CFR</w:t>
      </w:r>
      <w:r>
        <w:rPr>
          <w:b/>
          <w:spacing w:val="-6"/>
          <w:sz w:val="16"/>
        </w:rPr>
        <w:t xml:space="preserve"> </w:t>
      </w:r>
      <w:r>
        <w:rPr>
          <w:b/>
          <w:spacing w:val="-4"/>
          <w:sz w:val="16"/>
        </w:rPr>
        <w:t>Part</w:t>
      </w:r>
      <w:r>
        <w:rPr>
          <w:b/>
          <w:spacing w:val="-6"/>
          <w:sz w:val="16"/>
        </w:rPr>
        <w:t xml:space="preserve"> </w:t>
      </w:r>
      <w:r>
        <w:rPr>
          <w:b/>
          <w:spacing w:val="-5"/>
          <w:sz w:val="16"/>
        </w:rPr>
        <w:t>95)</w:t>
      </w:r>
    </w:p>
    <w:p w:rsidR="0073092C" w14:paraId="50F5ABC2" w14:textId="77777777">
      <w:pPr>
        <w:tabs>
          <w:tab w:val="left" w:leader="dot" w:pos="10455"/>
        </w:tabs>
        <w:ind w:left="1039"/>
        <w:rPr>
          <w:b/>
          <w:sz w:val="16"/>
        </w:rPr>
      </w:pPr>
      <w:r>
        <w:rPr>
          <w:spacing w:val="-4"/>
          <w:sz w:val="16"/>
        </w:rPr>
        <w:t>General</w:t>
      </w:r>
      <w:r>
        <w:rPr>
          <w:spacing w:val="2"/>
          <w:sz w:val="16"/>
        </w:rPr>
        <w:t xml:space="preserve"> </w:t>
      </w:r>
      <w:r>
        <w:rPr>
          <w:spacing w:val="-4"/>
          <w:sz w:val="16"/>
        </w:rPr>
        <w:t>Mobile</w:t>
      </w:r>
      <w:r>
        <w:rPr>
          <w:spacing w:val="-6"/>
          <w:sz w:val="16"/>
        </w:rPr>
        <w:t xml:space="preserve"> </w:t>
      </w:r>
      <w:r>
        <w:rPr>
          <w:spacing w:val="-4"/>
          <w:sz w:val="16"/>
        </w:rPr>
        <w:t>Radio</w:t>
      </w:r>
      <w:r>
        <w:rPr>
          <w:spacing w:val="-5"/>
          <w:sz w:val="16"/>
        </w:rPr>
        <w:t xml:space="preserve"> </w:t>
      </w:r>
      <w:r>
        <w:rPr>
          <w:spacing w:val="-4"/>
          <w:sz w:val="16"/>
        </w:rPr>
        <w:t>Service</w:t>
      </w:r>
      <w:r>
        <w:rPr>
          <w:sz w:val="16"/>
        </w:rPr>
        <w:tab/>
      </w:r>
      <w:r>
        <w:rPr>
          <w:b/>
          <w:spacing w:val="-5"/>
          <w:sz w:val="16"/>
        </w:rPr>
        <w:t>ZA</w:t>
      </w:r>
    </w:p>
    <w:p w:rsidR="0073092C" w14:paraId="50F5ABC3" w14:textId="77777777">
      <w:pPr>
        <w:rPr>
          <w:sz w:val="16"/>
        </w:rPr>
        <w:sectPr>
          <w:pgSz w:w="12240" w:h="15840"/>
          <w:pgMar w:top="1040" w:right="400" w:bottom="1080" w:left="380" w:header="0" w:footer="891" w:gutter="0"/>
          <w:cols w:space="720"/>
        </w:sectPr>
      </w:pPr>
    </w:p>
    <w:p w:rsidR="0073092C" w14:paraId="50F5ABC4" w14:textId="77777777">
      <w:pPr>
        <w:pStyle w:val="Heading2"/>
        <w:spacing w:before="68"/>
        <w:ind w:left="1039"/>
      </w:pPr>
      <w:r>
        <w:rPr>
          <w:spacing w:val="-4"/>
          <w:u w:val="thick"/>
        </w:rPr>
        <w:t>Application</w:t>
      </w:r>
      <w:r>
        <w:rPr>
          <w:spacing w:val="3"/>
          <w:u w:val="thick"/>
        </w:rPr>
        <w:t xml:space="preserve"> </w:t>
      </w:r>
      <w:r>
        <w:rPr>
          <w:spacing w:val="-2"/>
          <w:u w:val="thick"/>
        </w:rPr>
        <w:t>Purpose</w:t>
      </w:r>
    </w:p>
    <w:p w:rsidR="0073092C" w14:paraId="50F5ABC5" w14:textId="77777777">
      <w:pPr>
        <w:pStyle w:val="BodyText"/>
        <w:spacing w:before="5"/>
        <w:rPr>
          <w:b/>
          <w:sz w:val="10"/>
        </w:rPr>
      </w:pPr>
    </w:p>
    <w:p w:rsidR="0073092C" w14:paraId="50F5ABC6" w14:textId="77777777">
      <w:pPr>
        <w:pStyle w:val="BodyText"/>
        <w:spacing w:before="94"/>
        <w:ind w:left="1039" w:right="294"/>
        <w:jc w:val="both"/>
      </w:pPr>
      <w:r>
        <w:rPr>
          <w:u w:val="single"/>
        </w:rPr>
        <w:t xml:space="preserve">Item 2 </w:t>
      </w:r>
      <w:r>
        <w:t>You must indicate</w:t>
      </w:r>
      <w:r>
        <w:rPr>
          <w:spacing w:val="-2"/>
        </w:rPr>
        <w:t xml:space="preserve"> </w:t>
      </w:r>
      <w:r>
        <w:t>the purpose for which</w:t>
      </w:r>
      <w:r>
        <w:rPr>
          <w:spacing w:val="-1"/>
        </w:rPr>
        <w:t xml:space="preserve"> </w:t>
      </w:r>
      <w:r>
        <w:t>the application</w:t>
      </w:r>
      <w:r>
        <w:rPr>
          <w:spacing w:val="-2"/>
        </w:rPr>
        <w:t xml:space="preserve"> </w:t>
      </w:r>
      <w:r>
        <w:t>is being filed</w:t>
      </w:r>
      <w:r>
        <w:rPr>
          <w:spacing w:val="-1"/>
        </w:rPr>
        <w:t xml:space="preserve"> </w:t>
      </w:r>
      <w:r>
        <w:t>by inserting</w:t>
      </w:r>
      <w:r>
        <w:rPr>
          <w:spacing w:val="-2"/>
        </w:rPr>
        <w:t xml:space="preserve"> </w:t>
      </w:r>
      <w:r>
        <w:t>the appropriate two-letter</w:t>
      </w:r>
      <w:r>
        <w:rPr>
          <w:spacing w:val="-5"/>
        </w:rPr>
        <w:t xml:space="preserve"> </w:t>
      </w:r>
      <w:r>
        <w:t>abbreviation from</w:t>
      </w:r>
      <w:r>
        <w:rPr>
          <w:spacing w:val="-1"/>
        </w:rPr>
        <w:t xml:space="preserve"> </w:t>
      </w:r>
      <w:r>
        <w:t>the</w:t>
      </w:r>
      <w:r>
        <w:rPr>
          <w:spacing w:val="78"/>
        </w:rPr>
        <w:t xml:space="preserve"> </w:t>
      </w:r>
      <w:r>
        <w:t>following list.</w:t>
      </w:r>
      <w:r>
        <w:rPr>
          <w:spacing w:val="17"/>
        </w:rPr>
        <w:t xml:space="preserve"> </w:t>
      </w:r>
      <w:r>
        <w:t>Only one purpose may be</w:t>
      </w:r>
      <w:r>
        <w:rPr>
          <w:spacing w:val="11"/>
        </w:rPr>
        <w:t xml:space="preserve"> </w:t>
      </w:r>
      <w:r>
        <w:t>specified.</w:t>
      </w:r>
      <w:r>
        <w:rPr>
          <w:spacing w:val="14"/>
        </w:rPr>
        <w:t xml:space="preserve"> </w:t>
      </w:r>
      <w:r>
        <w:t>For the General Mobile Radio Service [GMRS], effective January 1,</w:t>
      </w:r>
      <w:r>
        <w:rPr>
          <w:spacing w:val="14"/>
        </w:rPr>
        <w:t xml:space="preserve"> </w:t>
      </w:r>
      <w:r>
        <w:t>1989, 'new' or</w:t>
      </w:r>
      <w:r>
        <w:rPr>
          <w:spacing w:val="80"/>
        </w:rPr>
        <w:t xml:space="preserve"> </w:t>
      </w:r>
      <w:r>
        <w:t>'major</w:t>
      </w:r>
      <w:r>
        <w:rPr>
          <w:spacing w:val="-8"/>
        </w:rPr>
        <w:t xml:space="preserve"> </w:t>
      </w:r>
      <w:r>
        <w:t>modifications'</w:t>
      </w:r>
      <w:r>
        <w:rPr>
          <w:spacing w:val="-13"/>
        </w:rPr>
        <w:t xml:space="preserve"> </w:t>
      </w:r>
      <w:r>
        <w:t>may</w:t>
      </w:r>
      <w:r>
        <w:rPr>
          <w:spacing w:val="-7"/>
        </w:rPr>
        <w:t xml:space="preserve"> </w:t>
      </w:r>
      <w:r>
        <w:t>not</w:t>
      </w:r>
      <w:r>
        <w:rPr>
          <w:spacing w:val="-10"/>
        </w:rPr>
        <w:t xml:space="preserve"> </w:t>
      </w:r>
      <w:r>
        <w:t>be</w:t>
      </w:r>
      <w:r>
        <w:rPr>
          <w:spacing w:val="-2"/>
        </w:rPr>
        <w:t xml:space="preserve"> </w:t>
      </w:r>
      <w:r>
        <w:t>filed</w:t>
      </w:r>
      <w:r>
        <w:rPr>
          <w:spacing w:val="-10"/>
        </w:rPr>
        <w:t xml:space="preserve"> </w:t>
      </w:r>
      <w:r>
        <w:t>by</w:t>
      </w:r>
      <w:r>
        <w:rPr>
          <w:spacing w:val="-6"/>
        </w:rPr>
        <w:t xml:space="preserve"> </w:t>
      </w:r>
      <w:r>
        <w:rPr>
          <w:u w:val="single"/>
        </w:rPr>
        <w:t>business</w:t>
      </w:r>
      <w:r>
        <w:rPr>
          <w:spacing w:val="-6"/>
        </w:rPr>
        <w:t xml:space="preserve"> </w:t>
      </w:r>
      <w:r>
        <w:t>Applicants/Licensees.</w:t>
      </w:r>
    </w:p>
    <w:p w:rsidR="0073092C" w14:paraId="50F5ABC7" w14:textId="77777777">
      <w:pPr>
        <w:pStyle w:val="BodyText"/>
        <w:spacing w:before="7"/>
        <w:rPr>
          <w:sz w:val="21"/>
        </w:rPr>
      </w:pPr>
    </w:p>
    <w:p w:rsidR="0073092C" w14:paraId="50F5ABC8" w14:textId="77777777">
      <w:pPr>
        <w:pStyle w:val="BodyText"/>
        <w:spacing w:before="94"/>
        <w:ind w:left="1058" w:right="301"/>
        <w:jc w:val="both"/>
      </w:pPr>
      <w:r>
        <w:rPr>
          <w:b/>
        </w:rPr>
        <w:t xml:space="preserve">NE </w:t>
      </w:r>
      <w:r>
        <w:t>- New:</w:t>
      </w:r>
      <w:r>
        <w:rPr>
          <w:spacing w:val="40"/>
        </w:rPr>
        <w:t xml:space="preserve"> </w:t>
      </w:r>
      <w:r>
        <w:t>To request a new license.</w:t>
      </w:r>
      <w:r>
        <w:rPr>
          <w:spacing w:val="40"/>
        </w:rPr>
        <w:t xml:space="preserve"> </w:t>
      </w:r>
      <w:r>
        <w:t>This purpose</w:t>
      </w:r>
      <w:r>
        <w:rPr>
          <w:spacing w:val="-1"/>
        </w:rPr>
        <w:t xml:space="preserve"> </w:t>
      </w:r>
      <w:r>
        <w:t>should only</w:t>
      </w:r>
      <w:r>
        <w:rPr>
          <w:spacing w:val="-1"/>
        </w:rPr>
        <w:t xml:space="preserve"> </w:t>
      </w:r>
      <w:r>
        <w:t>be used for initial applications.</w:t>
      </w:r>
      <w:r>
        <w:rPr>
          <w:spacing w:val="40"/>
        </w:rPr>
        <w:t xml:space="preserve"> </w:t>
      </w:r>
      <w:r>
        <w:t>A change in vessel or aircraft constitutes a</w:t>
      </w:r>
      <w:r>
        <w:rPr>
          <w:spacing w:val="30"/>
        </w:rPr>
        <w:t xml:space="preserve"> </w:t>
      </w:r>
      <w:r>
        <w:t>need for a new license unless you are</w:t>
      </w:r>
      <w:r>
        <w:rPr>
          <w:spacing w:val="30"/>
        </w:rPr>
        <w:t xml:space="preserve"> </w:t>
      </w:r>
      <w:r>
        <w:t>requesting a</w:t>
      </w:r>
      <w:r>
        <w:rPr>
          <w:spacing w:val="31"/>
        </w:rPr>
        <w:t xml:space="preserve"> </w:t>
      </w:r>
      <w:r>
        <w:t>Transfer of</w:t>
      </w:r>
      <w:r>
        <w:rPr>
          <w:spacing w:val="80"/>
        </w:rPr>
        <w:t xml:space="preserve"> </w:t>
      </w:r>
      <w:r>
        <w:t>Control or Assignment of Authorization of a vessel</w:t>
      </w:r>
      <w:r>
        <w:rPr>
          <w:spacing w:val="-7"/>
        </w:rPr>
        <w:t xml:space="preserve"> </w:t>
      </w:r>
      <w:r>
        <w:t>or</w:t>
      </w:r>
      <w:r>
        <w:rPr>
          <w:spacing w:val="-7"/>
        </w:rPr>
        <w:t xml:space="preserve"> </w:t>
      </w:r>
      <w:r>
        <w:t>aircraft</w:t>
      </w:r>
      <w:r>
        <w:rPr>
          <w:spacing w:val="-4"/>
        </w:rPr>
        <w:t xml:space="preserve"> </w:t>
      </w:r>
      <w:r>
        <w:t>license,</w:t>
      </w:r>
      <w:r>
        <w:rPr>
          <w:spacing w:val="-7"/>
        </w:rPr>
        <w:t xml:space="preserve"> </w:t>
      </w:r>
      <w:r>
        <w:t>in which</w:t>
      </w:r>
      <w:r>
        <w:rPr>
          <w:spacing w:val="-1"/>
        </w:rPr>
        <w:t xml:space="preserve"> </w:t>
      </w:r>
      <w:r>
        <w:t>case you</w:t>
      </w:r>
      <w:r>
        <w:rPr>
          <w:spacing w:val="-3"/>
        </w:rPr>
        <w:t xml:space="preserve"> </w:t>
      </w:r>
      <w:r>
        <w:t>must file FCC Form 603. Amateur</w:t>
      </w:r>
      <w:r>
        <w:rPr>
          <w:spacing w:val="-4"/>
        </w:rPr>
        <w:t xml:space="preserve"> </w:t>
      </w:r>
      <w:r>
        <w:t>applications</w:t>
      </w:r>
      <w:r>
        <w:rPr>
          <w:spacing w:val="80"/>
        </w:rPr>
        <w:t xml:space="preserve"> </w:t>
      </w:r>
      <w:r>
        <w:t>with the purpose of NEW must be filed by a Volunteer Examiner Coordinator.</w:t>
      </w:r>
      <w:r>
        <w:rPr>
          <w:spacing w:val="-1"/>
        </w:rPr>
        <w:t xml:space="preserve"> </w:t>
      </w:r>
      <w:r>
        <w:rPr>
          <w:b/>
        </w:rPr>
        <w:t>NOTE: SHIP EXEMPTION REQUESTS</w:t>
      </w:r>
      <w:r>
        <w:rPr>
          <w:b/>
          <w:spacing w:val="40"/>
        </w:rPr>
        <w:t xml:space="preserve"> </w:t>
      </w:r>
      <w:r>
        <w:rPr>
          <w:b/>
        </w:rPr>
        <w:t>(SCHEDULE</w:t>
      </w:r>
      <w:r>
        <w:rPr>
          <w:b/>
          <w:spacing w:val="-5"/>
        </w:rPr>
        <w:t xml:space="preserve"> </w:t>
      </w:r>
      <w:r>
        <w:rPr>
          <w:b/>
        </w:rPr>
        <w:t>G)</w:t>
      </w:r>
      <w:r>
        <w:rPr>
          <w:b/>
          <w:spacing w:val="-8"/>
        </w:rPr>
        <w:t xml:space="preserve"> </w:t>
      </w:r>
      <w:r>
        <w:rPr>
          <w:b/>
        </w:rPr>
        <w:t>SHOULD</w:t>
      </w:r>
      <w:r>
        <w:rPr>
          <w:b/>
          <w:spacing w:val="-11"/>
        </w:rPr>
        <w:t xml:space="preserve"> </w:t>
      </w:r>
      <w:r>
        <w:rPr>
          <w:b/>
        </w:rPr>
        <w:t>BE</w:t>
      </w:r>
      <w:r>
        <w:rPr>
          <w:b/>
          <w:spacing w:val="-5"/>
        </w:rPr>
        <w:t xml:space="preserve"> </w:t>
      </w:r>
      <w:r>
        <w:rPr>
          <w:b/>
        </w:rPr>
        <w:t>FILED</w:t>
      </w:r>
      <w:r>
        <w:rPr>
          <w:b/>
          <w:spacing w:val="-6"/>
        </w:rPr>
        <w:t xml:space="preserve"> </w:t>
      </w:r>
      <w:r>
        <w:rPr>
          <w:b/>
        </w:rPr>
        <w:t>AS NEW AND</w:t>
      </w:r>
      <w:r>
        <w:rPr>
          <w:b/>
          <w:spacing w:val="-2"/>
        </w:rPr>
        <w:t xml:space="preserve"> </w:t>
      </w:r>
      <w:r>
        <w:rPr>
          <w:b/>
        </w:rPr>
        <w:t>PROVIDE CALL SIGN IN</w:t>
      </w:r>
      <w:r>
        <w:rPr>
          <w:b/>
          <w:spacing w:val="-1"/>
        </w:rPr>
        <w:t xml:space="preserve"> </w:t>
      </w:r>
      <w:r>
        <w:rPr>
          <w:b/>
        </w:rPr>
        <w:t xml:space="preserve">ITEM 5.MD </w:t>
      </w:r>
      <w:r>
        <w:t>- Modification: To request a change</w:t>
      </w:r>
    </w:p>
    <w:p w:rsidR="0073092C" w14:paraId="50F5ABC9" w14:textId="77777777">
      <w:pPr>
        <w:pStyle w:val="BodyText"/>
        <w:ind w:left="1058" w:right="296"/>
        <w:jc w:val="both"/>
        <w:rPr>
          <w:b/>
        </w:rPr>
      </w:pPr>
      <w:r>
        <w:t>in the conditions</w:t>
      </w:r>
      <w:r>
        <w:rPr>
          <w:spacing w:val="11"/>
        </w:rPr>
        <w:t xml:space="preserve"> </w:t>
      </w:r>
      <w:r>
        <w:t>of any data</w:t>
      </w:r>
      <w:r>
        <w:rPr>
          <w:spacing w:val="11"/>
        </w:rPr>
        <w:t xml:space="preserve"> </w:t>
      </w:r>
      <w:r>
        <w:t>for</w:t>
      </w:r>
      <w:r>
        <w:rPr>
          <w:spacing w:val="11"/>
        </w:rPr>
        <w:t xml:space="preserve"> </w:t>
      </w:r>
      <w:r>
        <w:t>a</w:t>
      </w:r>
      <w:r>
        <w:rPr>
          <w:spacing w:val="11"/>
        </w:rPr>
        <w:t xml:space="preserve"> </w:t>
      </w:r>
      <w:r>
        <w:t>license during the term</w:t>
      </w:r>
      <w:r>
        <w:rPr>
          <w:spacing w:val="11"/>
        </w:rPr>
        <w:t xml:space="preserve"> </w:t>
      </w:r>
      <w:r>
        <w:t>of that</w:t>
      </w:r>
      <w:r>
        <w:rPr>
          <w:spacing w:val="10"/>
        </w:rPr>
        <w:t xml:space="preserve"> </w:t>
      </w:r>
      <w:r>
        <w:t>license.</w:t>
      </w:r>
      <w:r>
        <w:rPr>
          <w:spacing w:val="16"/>
        </w:rPr>
        <w:t xml:space="preserve"> </w:t>
      </w:r>
      <w:r>
        <w:t>Use Item 5</w:t>
      </w:r>
      <w:r>
        <w:rPr>
          <w:spacing w:val="40"/>
        </w:rPr>
        <w:t xml:space="preserve"> </w:t>
      </w:r>
      <w:r>
        <w:t>to</w:t>
      </w:r>
      <w:r>
        <w:rPr>
          <w:spacing w:val="31"/>
        </w:rPr>
        <w:t xml:space="preserve"> </w:t>
      </w:r>
      <w:r>
        <w:t>provide</w:t>
      </w:r>
      <w:r>
        <w:rPr>
          <w:spacing w:val="28"/>
        </w:rPr>
        <w:t xml:space="preserve"> </w:t>
      </w:r>
      <w:r>
        <w:t>the</w:t>
      </w:r>
      <w:r>
        <w:rPr>
          <w:spacing w:val="24"/>
        </w:rPr>
        <w:t xml:space="preserve"> </w:t>
      </w:r>
      <w:r>
        <w:t>call</w:t>
      </w:r>
      <w:r>
        <w:rPr>
          <w:spacing w:val="31"/>
        </w:rPr>
        <w:t xml:space="preserve"> </w:t>
      </w:r>
      <w:r>
        <w:t>sign</w:t>
      </w:r>
      <w:r>
        <w:rPr>
          <w:spacing w:val="26"/>
        </w:rPr>
        <w:t xml:space="preserve"> </w:t>
      </w:r>
      <w:r>
        <w:t>(serial</w:t>
      </w:r>
      <w:r>
        <w:rPr>
          <w:spacing w:val="25"/>
        </w:rPr>
        <w:t xml:space="preserve"> </w:t>
      </w:r>
      <w:r>
        <w:t>number for</w:t>
      </w:r>
      <w:r>
        <w:rPr>
          <w:spacing w:val="33"/>
        </w:rPr>
        <w:t xml:space="preserve"> </w:t>
      </w:r>
      <w:r>
        <w:t>Commercial</w:t>
      </w:r>
      <w:r>
        <w:rPr>
          <w:spacing w:val="31"/>
        </w:rPr>
        <w:t xml:space="preserve"> </w:t>
      </w:r>
      <w:r>
        <w:t>Operator</w:t>
      </w:r>
      <w:r>
        <w:rPr>
          <w:spacing w:val="30"/>
        </w:rPr>
        <w:t xml:space="preserve"> </w:t>
      </w:r>
      <w:r>
        <w:t>License)</w:t>
      </w:r>
      <w:r>
        <w:rPr>
          <w:spacing w:val="32"/>
        </w:rPr>
        <w:t xml:space="preserve"> </w:t>
      </w:r>
      <w:r>
        <w:t>of</w:t>
      </w:r>
      <w:r>
        <w:rPr>
          <w:spacing w:val="38"/>
        </w:rPr>
        <w:t xml:space="preserve"> </w:t>
      </w:r>
      <w:r>
        <w:t>the</w:t>
      </w:r>
      <w:r>
        <w:rPr>
          <w:spacing w:val="33"/>
        </w:rPr>
        <w:t xml:space="preserve"> </w:t>
      </w:r>
      <w:r>
        <w:t>affected station.</w:t>
      </w:r>
      <w:r>
        <w:rPr>
          <w:spacing w:val="-1"/>
        </w:rPr>
        <w:t xml:space="preserve"> </w:t>
      </w:r>
      <w:r>
        <w:t>The</w:t>
      </w:r>
      <w:r>
        <w:rPr>
          <w:spacing w:val="35"/>
        </w:rPr>
        <w:t xml:space="preserve"> </w:t>
      </w:r>
      <w:r>
        <w:t>appropriate schedule must be completed and attached, and must accurately describe the data that has been modified. See applicable Commission Rules. Choose purpose</w:t>
      </w:r>
      <w:r>
        <w:rPr>
          <w:spacing w:val="-1"/>
        </w:rPr>
        <w:t xml:space="preserve"> </w:t>
      </w:r>
      <w:r>
        <w:t>MD if you are requesting</w:t>
      </w:r>
      <w:r>
        <w:rPr>
          <w:spacing w:val="-13"/>
        </w:rPr>
        <w:t xml:space="preserve"> </w:t>
      </w:r>
      <w:r>
        <w:t>consolidation</w:t>
      </w:r>
      <w:r>
        <w:rPr>
          <w:spacing w:val="-12"/>
        </w:rPr>
        <w:t xml:space="preserve"> </w:t>
      </w:r>
      <w:r>
        <w:t>of</w:t>
      </w:r>
      <w:r>
        <w:rPr>
          <w:spacing w:val="-13"/>
        </w:rPr>
        <w:t xml:space="preserve"> </w:t>
      </w:r>
      <w:r>
        <w:t>DO</w:t>
      </w:r>
      <w:r>
        <w:rPr>
          <w:spacing w:val="-12"/>
        </w:rPr>
        <w:t xml:space="preserve"> </w:t>
      </w:r>
      <w:r>
        <w:t>and</w:t>
      </w:r>
      <w:r>
        <w:rPr>
          <w:spacing w:val="-13"/>
        </w:rPr>
        <w:t xml:space="preserve"> </w:t>
      </w:r>
      <w:r>
        <w:t>DM</w:t>
      </w:r>
      <w:r>
        <w:rPr>
          <w:spacing w:val="-13"/>
        </w:rPr>
        <w:t xml:space="preserve"> </w:t>
      </w:r>
      <w:r>
        <w:t>(Commercial</w:t>
      </w:r>
      <w:r>
        <w:rPr>
          <w:spacing w:val="-12"/>
        </w:rPr>
        <w:t xml:space="preserve"> </w:t>
      </w:r>
      <w:r>
        <w:t>Operator).</w:t>
      </w:r>
      <w:r>
        <w:rPr>
          <w:spacing w:val="-8"/>
        </w:rPr>
        <w:t xml:space="preserve"> </w:t>
      </w:r>
      <w:r>
        <w:rPr>
          <w:b/>
        </w:rPr>
        <w:t>Choose</w:t>
      </w:r>
      <w:r>
        <w:rPr>
          <w:b/>
          <w:spacing w:val="-11"/>
        </w:rPr>
        <w:t xml:space="preserve"> </w:t>
      </w:r>
      <w:r>
        <w:rPr>
          <w:b/>
        </w:rPr>
        <w:t>purpose</w:t>
      </w:r>
      <w:r>
        <w:rPr>
          <w:b/>
          <w:spacing w:val="-13"/>
        </w:rPr>
        <w:t xml:space="preserve"> </w:t>
      </w:r>
      <w:r>
        <w:rPr>
          <w:b/>
        </w:rPr>
        <w:t>MD</w:t>
      </w:r>
      <w:r>
        <w:rPr>
          <w:b/>
          <w:spacing w:val="25"/>
        </w:rPr>
        <w:t xml:space="preserve"> </w:t>
      </w:r>
      <w:r>
        <w:rPr>
          <w:b/>
        </w:rPr>
        <w:t>if</w:t>
      </w:r>
      <w:r>
        <w:rPr>
          <w:b/>
          <w:spacing w:val="-12"/>
        </w:rPr>
        <w:t xml:space="preserve"> </w:t>
      </w:r>
      <w:r>
        <w:rPr>
          <w:b/>
        </w:rPr>
        <w:t>you</w:t>
      </w:r>
      <w:r>
        <w:rPr>
          <w:b/>
          <w:spacing w:val="-13"/>
        </w:rPr>
        <w:t xml:space="preserve"> </w:t>
      </w:r>
      <w:r>
        <w:rPr>
          <w:b/>
        </w:rPr>
        <w:t>are</w:t>
      </w:r>
      <w:r>
        <w:rPr>
          <w:b/>
          <w:spacing w:val="-12"/>
        </w:rPr>
        <w:t xml:space="preserve"> </w:t>
      </w:r>
      <w:r>
        <w:rPr>
          <w:b/>
        </w:rPr>
        <w:t>requesting</w:t>
      </w:r>
      <w:r>
        <w:rPr>
          <w:b/>
          <w:spacing w:val="-13"/>
        </w:rPr>
        <w:t xml:space="preserve"> </w:t>
      </w:r>
      <w:r>
        <w:rPr>
          <w:b/>
        </w:rPr>
        <w:t>a</w:t>
      </w:r>
      <w:r>
        <w:rPr>
          <w:b/>
          <w:spacing w:val="-12"/>
        </w:rPr>
        <w:t xml:space="preserve"> </w:t>
      </w:r>
      <w:r>
        <w:rPr>
          <w:b/>
        </w:rPr>
        <w:t>new</w:t>
      </w:r>
      <w:r>
        <w:rPr>
          <w:b/>
          <w:spacing w:val="-13"/>
        </w:rPr>
        <w:t xml:space="preserve"> </w:t>
      </w:r>
      <w:r>
        <w:rPr>
          <w:b/>
        </w:rPr>
        <w:t>systematic call sign be issued to you</w:t>
      </w:r>
      <w:r>
        <w:rPr>
          <w:b/>
          <w:spacing w:val="-2"/>
        </w:rPr>
        <w:t xml:space="preserve"> </w:t>
      </w:r>
      <w:r>
        <w:rPr>
          <w:b/>
        </w:rPr>
        <w:t>(Amateur operator).</w:t>
      </w:r>
    </w:p>
    <w:p w:rsidR="0073092C" w14:paraId="50F5ABCA" w14:textId="77777777">
      <w:pPr>
        <w:pStyle w:val="BodyText"/>
        <w:spacing w:before="9"/>
        <w:rPr>
          <w:b/>
          <w:sz w:val="17"/>
        </w:rPr>
      </w:pPr>
    </w:p>
    <w:p w:rsidR="0073092C" w14:paraId="50F5ABCB" w14:textId="77777777">
      <w:pPr>
        <w:pStyle w:val="BodyText"/>
        <w:spacing w:line="244" w:lineRule="auto"/>
        <w:ind w:left="1775" w:right="302" w:hanging="720"/>
        <w:jc w:val="both"/>
      </w:pPr>
      <w:r>
        <w:rPr>
          <w:b/>
        </w:rPr>
        <w:t xml:space="preserve">Note: </w:t>
      </w:r>
      <w:r>
        <w:t>After</w:t>
      </w:r>
      <w:r>
        <w:rPr>
          <w:spacing w:val="29"/>
        </w:rPr>
        <w:t xml:space="preserve"> </w:t>
      </w:r>
      <w:r>
        <w:t>a</w:t>
      </w:r>
      <w:r>
        <w:rPr>
          <w:spacing w:val="24"/>
        </w:rPr>
        <w:t xml:space="preserve"> </w:t>
      </w:r>
      <w:r>
        <w:t>license</w:t>
      </w:r>
      <w:r>
        <w:rPr>
          <w:spacing w:val="26"/>
        </w:rPr>
        <w:t xml:space="preserve"> </w:t>
      </w:r>
      <w:r>
        <w:t>is</w:t>
      </w:r>
      <w:r>
        <w:rPr>
          <w:spacing w:val="25"/>
        </w:rPr>
        <w:t xml:space="preserve"> </w:t>
      </w:r>
      <w:r>
        <w:t>modified,</w:t>
      </w:r>
      <w:r>
        <w:rPr>
          <w:spacing w:val="24"/>
        </w:rPr>
        <w:t xml:space="preserve"> </w:t>
      </w:r>
      <w:r>
        <w:t>the</w:t>
      </w:r>
      <w:r>
        <w:rPr>
          <w:spacing w:val="22"/>
        </w:rPr>
        <w:t xml:space="preserve"> </w:t>
      </w:r>
      <w:r>
        <w:t>FCC</w:t>
      </w:r>
      <w:r>
        <w:rPr>
          <w:spacing w:val="29"/>
        </w:rPr>
        <w:t xml:space="preserve"> </w:t>
      </w:r>
      <w:r>
        <w:t>will</w:t>
      </w:r>
      <w:r>
        <w:rPr>
          <w:spacing w:val="23"/>
        </w:rPr>
        <w:t xml:space="preserve"> </w:t>
      </w:r>
      <w:r>
        <w:t>issue</w:t>
      </w:r>
      <w:r>
        <w:rPr>
          <w:spacing w:val="26"/>
        </w:rPr>
        <w:t xml:space="preserve"> </w:t>
      </w:r>
      <w:r>
        <w:t>a</w:t>
      </w:r>
      <w:r>
        <w:rPr>
          <w:spacing w:val="29"/>
        </w:rPr>
        <w:t xml:space="preserve"> </w:t>
      </w:r>
      <w:r>
        <w:t>new</w:t>
      </w:r>
      <w:r>
        <w:rPr>
          <w:spacing w:val="21"/>
        </w:rPr>
        <w:t xml:space="preserve"> </w:t>
      </w:r>
      <w:r>
        <w:t>license</w:t>
      </w:r>
      <w:r>
        <w:rPr>
          <w:spacing w:val="22"/>
        </w:rPr>
        <w:t xml:space="preserve"> </w:t>
      </w:r>
      <w:r>
        <w:t>and</w:t>
      </w:r>
      <w:r>
        <w:rPr>
          <w:spacing w:val="28"/>
        </w:rPr>
        <w:t xml:space="preserve"> </w:t>
      </w:r>
      <w:r>
        <w:t>previous</w:t>
      </w:r>
      <w:r>
        <w:rPr>
          <w:spacing w:val="28"/>
        </w:rPr>
        <w:t xml:space="preserve"> </w:t>
      </w:r>
      <w:r>
        <w:t>versions</w:t>
      </w:r>
      <w:r>
        <w:rPr>
          <w:spacing w:val="28"/>
        </w:rPr>
        <w:t xml:space="preserve"> </w:t>
      </w:r>
      <w:r>
        <w:t>of</w:t>
      </w:r>
      <w:r>
        <w:rPr>
          <w:spacing w:val="26"/>
        </w:rPr>
        <w:t xml:space="preserve"> </w:t>
      </w:r>
      <w:r>
        <w:t>the</w:t>
      </w:r>
      <w:r>
        <w:rPr>
          <w:spacing w:val="26"/>
        </w:rPr>
        <w:t xml:space="preserve"> </w:t>
      </w:r>
      <w:r>
        <w:t>license</w:t>
      </w:r>
      <w:r>
        <w:rPr>
          <w:spacing w:val="26"/>
        </w:rPr>
        <w:t xml:space="preserve"> </w:t>
      </w:r>
      <w:r>
        <w:t>will</w:t>
      </w:r>
      <w:r>
        <w:rPr>
          <w:spacing w:val="28"/>
        </w:rPr>
        <w:t xml:space="preserve"> </w:t>
      </w:r>
      <w:r>
        <w:t>no</w:t>
      </w:r>
      <w:r>
        <w:rPr>
          <w:spacing w:val="26"/>
        </w:rPr>
        <w:t xml:space="preserve"> </w:t>
      </w:r>
      <w:r>
        <w:t>longer</w:t>
      </w:r>
      <w:r>
        <w:rPr>
          <w:spacing w:val="24"/>
        </w:rPr>
        <w:t xml:space="preserve"> </w:t>
      </w:r>
      <w:r>
        <w:t>be valid, regardless of</w:t>
      </w:r>
      <w:r>
        <w:rPr>
          <w:spacing w:val="29"/>
        </w:rPr>
        <w:t xml:space="preserve"> </w:t>
      </w:r>
      <w:r>
        <w:t>the expiration date shown. With the exception of a vanity call sign request in the Amateur Radio Service,</w:t>
      </w:r>
      <w:r>
        <w:rPr>
          <w:spacing w:val="40"/>
        </w:rPr>
        <w:t xml:space="preserve"> </w:t>
      </w:r>
      <w:r>
        <w:t>License</w:t>
      </w:r>
      <w:r>
        <w:rPr>
          <w:spacing w:val="24"/>
        </w:rPr>
        <w:t xml:space="preserve"> </w:t>
      </w:r>
      <w:r>
        <w:t>terms</w:t>
      </w:r>
      <w:r>
        <w:rPr>
          <w:spacing w:val="26"/>
        </w:rPr>
        <w:t xml:space="preserve"> </w:t>
      </w:r>
      <w:r>
        <w:t>will not</w:t>
      </w:r>
      <w:r>
        <w:rPr>
          <w:spacing w:val="26"/>
        </w:rPr>
        <w:t xml:space="preserve"> </w:t>
      </w:r>
      <w:r>
        <w:t>be</w:t>
      </w:r>
      <w:r>
        <w:rPr>
          <w:spacing w:val="27"/>
        </w:rPr>
        <w:t xml:space="preserve"> </w:t>
      </w:r>
      <w:r>
        <w:t>extended as</w:t>
      </w:r>
      <w:r>
        <w:rPr>
          <w:spacing w:val="28"/>
        </w:rPr>
        <w:t xml:space="preserve"> </w:t>
      </w:r>
      <w:r>
        <w:t>a result</w:t>
      </w:r>
      <w:r>
        <w:rPr>
          <w:spacing w:val="27"/>
        </w:rPr>
        <w:t xml:space="preserve"> </w:t>
      </w:r>
      <w:r>
        <w:t>of</w:t>
      </w:r>
      <w:r>
        <w:rPr>
          <w:spacing w:val="25"/>
        </w:rPr>
        <w:t xml:space="preserve"> </w:t>
      </w:r>
      <w:r>
        <w:t>an</w:t>
      </w:r>
      <w:r>
        <w:rPr>
          <w:spacing w:val="27"/>
        </w:rPr>
        <w:t xml:space="preserve"> </w:t>
      </w:r>
      <w:r>
        <w:t>application</w:t>
      </w:r>
      <w:r>
        <w:rPr>
          <w:spacing w:val="24"/>
        </w:rPr>
        <w:t xml:space="preserve"> </w:t>
      </w:r>
      <w:r>
        <w:t>for</w:t>
      </w:r>
      <w:r>
        <w:rPr>
          <w:spacing w:val="40"/>
        </w:rPr>
        <w:t xml:space="preserve"> </w:t>
      </w:r>
      <w:r>
        <w:t>Modification.</w:t>
      </w:r>
    </w:p>
    <w:p w:rsidR="0073092C" w14:paraId="50F5ABCC" w14:textId="77777777">
      <w:pPr>
        <w:pStyle w:val="BodyText"/>
        <w:spacing w:before="11"/>
        <w:rPr>
          <w:sz w:val="16"/>
        </w:rPr>
      </w:pPr>
    </w:p>
    <w:p w:rsidR="0073092C" w14:paraId="50F5ABCD" w14:textId="77777777">
      <w:pPr>
        <w:pStyle w:val="BodyText"/>
        <w:spacing w:line="249" w:lineRule="auto"/>
        <w:ind w:left="1780" w:right="306" w:hanging="722"/>
        <w:jc w:val="both"/>
      </w:pPr>
      <w:r>
        <w:rPr>
          <w:b/>
        </w:rPr>
        <w:t xml:space="preserve">Note: </w:t>
      </w:r>
      <w:r>
        <w:t>If the only changes desired are to administrative data, use the Administrative Update purpose instead of Modification (see</w:t>
      </w:r>
      <w:r>
        <w:rPr>
          <w:spacing w:val="-9"/>
        </w:rPr>
        <w:t xml:space="preserve"> </w:t>
      </w:r>
      <w:r>
        <w:t>Administrative</w:t>
      </w:r>
      <w:r>
        <w:rPr>
          <w:spacing w:val="-10"/>
        </w:rPr>
        <w:t xml:space="preserve"> </w:t>
      </w:r>
      <w:r>
        <w:t>Update</w:t>
      </w:r>
      <w:r>
        <w:rPr>
          <w:spacing w:val="-6"/>
        </w:rPr>
        <w:t xml:space="preserve"> </w:t>
      </w:r>
      <w:r>
        <w:t>purpose</w:t>
      </w:r>
      <w:r>
        <w:rPr>
          <w:spacing w:val="-13"/>
        </w:rPr>
        <w:t xml:space="preserve"> </w:t>
      </w:r>
      <w:r>
        <w:t>below</w:t>
      </w:r>
      <w:r>
        <w:rPr>
          <w:spacing w:val="-12"/>
        </w:rPr>
        <w:t xml:space="preserve"> </w:t>
      </w:r>
      <w:r>
        <w:t>for</w:t>
      </w:r>
      <w:r>
        <w:rPr>
          <w:spacing w:val="-10"/>
        </w:rPr>
        <w:t xml:space="preserve"> </w:t>
      </w:r>
      <w:r>
        <w:t>further</w:t>
      </w:r>
      <w:r>
        <w:rPr>
          <w:spacing w:val="-13"/>
        </w:rPr>
        <w:t xml:space="preserve"> </w:t>
      </w:r>
      <w:r>
        <w:t>description</w:t>
      </w:r>
      <w:r>
        <w:rPr>
          <w:spacing w:val="-12"/>
        </w:rPr>
        <w:t xml:space="preserve"> </w:t>
      </w:r>
      <w:r>
        <w:t>of</w:t>
      </w:r>
      <w:r>
        <w:rPr>
          <w:spacing w:val="-8"/>
        </w:rPr>
        <w:t xml:space="preserve"> </w:t>
      </w:r>
      <w:r>
        <w:t>administrative</w:t>
      </w:r>
      <w:r>
        <w:rPr>
          <w:spacing w:val="-13"/>
        </w:rPr>
        <w:t xml:space="preserve"> </w:t>
      </w:r>
      <w:r>
        <w:t>updates).</w:t>
      </w:r>
    </w:p>
    <w:p w:rsidR="0073092C" w14:paraId="50F5ABCE" w14:textId="77777777">
      <w:pPr>
        <w:pStyle w:val="BodyText"/>
        <w:spacing w:before="6"/>
        <w:rPr>
          <w:sz w:val="16"/>
        </w:rPr>
      </w:pPr>
    </w:p>
    <w:p w:rsidR="0073092C" w14:paraId="50F5ABCF" w14:textId="77777777">
      <w:pPr>
        <w:pStyle w:val="BodyText"/>
        <w:ind w:left="1058" w:right="292"/>
        <w:jc w:val="both"/>
      </w:pPr>
      <w:r>
        <w:rPr>
          <w:b/>
        </w:rPr>
        <w:t>RM</w:t>
      </w:r>
      <w:r>
        <w:rPr>
          <w:b/>
          <w:spacing w:val="17"/>
        </w:rPr>
        <w:t xml:space="preserve"> </w:t>
      </w:r>
      <w:r>
        <w:t>- Renewal/Modification:</w:t>
      </w:r>
      <w:r>
        <w:rPr>
          <w:spacing w:val="20"/>
        </w:rPr>
        <w:t xml:space="preserve"> </w:t>
      </w:r>
      <w:r>
        <w:t>To renew (within the specified renewal time frame, must be filed no later than expiration date of the authorization and no sooner than 90 days prior to expiration date) an existing authorization and request a change in the conditions for that authorization. Use Item 5 to provide the call sign (serial number for Commercial Operator License) of the affected station.</w:t>
      </w:r>
      <w:r>
        <w:rPr>
          <w:spacing w:val="-5"/>
        </w:rPr>
        <w:t xml:space="preserve"> </w:t>
      </w:r>
      <w:r>
        <w:t>The appropriate schedule must</w:t>
      </w:r>
      <w:r>
        <w:rPr>
          <w:spacing w:val="29"/>
        </w:rPr>
        <w:t xml:space="preserve"> </w:t>
      </w:r>
      <w:r>
        <w:t>be completed and attached, and must accurately reflect the data</w:t>
      </w:r>
      <w:r>
        <w:rPr>
          <w:spacing w:val="31"/>
        </w:rPr>
        <w:t xml:space="preserve"> </w:t>
      </w:r>
      <w:r>
        <w:t>that has been modified.</w:t>
      </w:r>
    </w:p>
    <w:p w:rsidR="0073092C" w14:paraId="50F5ABD0" w14:textId="77777777">
      <w:pPr>
        <w:pStyle w:val="BodyText"/>
        <w:spacing w:before="8"/>
        <w:rPr>
          <w:sz w:val="8"/>
        </w:rPr>
      </w:pPr>
    </w:p>
    <w:p w:rsidR="0073092C" w14:paraId="50F5ABD1" w14:textId="77777777">
      <w:pPr>
        <w:pStyle w:val="Heading2"/>
        <w:spacing w:before="95"/>
        <w:ind w:left="95" w:right="1538"/>
        <w:jc w:val="center"/>
      </w:pPr>
      <w:r>
        <w:rPr>
          <w:spacing w:val="-2"/>
        </w:rPr>
        <w:t>Simple</w:t>
      </w:r>
      <w:r>
        <w:rPr>
          <w:spacing w:val="-9"/>
        </w:rPr>
        <w:t xml:space="preserve"> </w:t>
      </w:r>
      <w:r>
        <w:rPr>
          <w:spacing w:val="-2"/>
        </w:rPr>
        <w:t>Application</w:t>
      </w:r>
      <w:r>
        <w:rPr>
          <w:spacing w:val="-6"/>
        </w:rPr>
        <w:t xml:space="preserve"> </w:t>
      </w:r>
      <w:r>
        <w:rPr>
          <w:spacing w:val="-2"/>
        </w:rPr>
        <w:t>Purpose &amp;</w:t>
      </w:r>
      <w:r>
        <w:rPr>
          <w:spacing w:val="-1"/>
        </w:rPr>
        <w:t xml:space="preserve"> </w:t>
      </w:r>
      <w:r>
        <w:rPr>
          <w:spacing w:val="-2"/>
        </w:rPr>
        <w:t>Requirements</w:t>
      </w:r>
      <w:r>
        <w:rPr>
          <w:spacing w:val="-9"/>
        </w:rPr>
        <w:t xml:space="preserve"> </w:t>
      </w:r>
      <w:r>
        <w:rPr>
          <w:spacing w:val="-2"/>
        </w:rPr>
        <w:t>on</w:t>
      </w:r>
      <w:r>
        <w:rPr>
          <w:spacing w:val="-4"/>
        </w:rPr>
        <w:t xml:space="preserve"> </w:t>
      </w:r>
      <w:r>
        <w:rPr>
          <w:spacing w:val="-2"/>
        </w:rPr>
        <w:t>FCC</w:t>
      </w:r>
      <w:r>
        <w:rPr>
          <w:spacing w:val="-5"/>
        </w:rPr>
        <w:t xml:space="preserve"> 605</w:t>
      </w:r>
    </w:p>
    <w:p w:rsidR="0073092C" w14:paraId="50F5ABD2" w14:textId="77777777">
      <w:pPr>
        <w:pStyle w:val="BodyText"/>
        <w:spacing w:before="2"/>
        <w:rPr>
          <w:b/>
        </w:rPr>
      </w:pPr>
    </w:p>
    <w:p w:rsidR="0073092C" w14:paraId="50F5ABD3" w14:textId="77777777">
      <w:pPr>
        <w:pStyle w:val="BodyText"/>
        <w:spacing w:line="242" w:lineRule="auto"/>
        <w:ind w:left="1058" w:right="298"/>
        <w:jc w:val="both"/>
      </w:pPr>
      <w:r>
        <w:rPr>
          <w:b/>
        </w:rPr>
        <w:t xml:space="preserve">RO </w:t>
      </w:r>
      <w:r>
        <w:t xml:space="preserve">- Renewal Only: To renew an existing authorization within the specified renewal time frame (must be filed no later than expiration date of the authorization and no sooner than 90 days prior to expiration date) where </w:t>
      </w:r>
      <w:r>
        <w:rPr>
          <w:b/>
        </w:rPr>
        <w:t xml:space="preserve">no changes </w:t>
      </w:r>
      <w:r>
        <w:t>in the conditions are being requested at the time of renewal. (To make any modifications to your existing authorization, use the Renewal/Modification</w:t>
      </w:r>
      <w:r>
        <w:rPr>
          <w:spacing w:val="-5"/>
        </w:rPr>
        <w:t xml:space="preserve"> </w:t>
      </w:r>
      <w:r>
        <w:t>purpose.)</w:t>
      </w:r>
    </w:p>
    <w:p w:rsidR="0073092C" w14:paraId="50F5ABD4" w14:textId="77777777">
      <w:pPr>
        <w:pStyle w:val="BodyText"/>
        <w:spacing w:before="9"/>
        <w:rPr>
          <w:sz w:val="16"/>
        </w:rPr>
      </w:pPr>
    </w:p>
    <w:p w:rsidR="0073092C" w14:paraId="50F5ABD5" w14:textId="77777777">
      <w:pPr>
        <w:pStyle w:val="Heading2"/>
        <w:spacing w:before="1"/>
        <w:ind w:left="85" w:right="1538"/>
        <w:jc w:val="center"/>
      </w:pPr>
      <w:r>
        <w:rPr>
          <w:spacing w:val="-2"/>
        </w:rPr>
        <w:t>Mandatory</w:t>
      </w:r>
      <w:r>
        <w:rPr>
          <w:spacing w:val="-20"/>
        </w:rPr>
        <w:t xml:space="preserve"> </w:t>
      </w:r>
      <w:r>
        <w:rPr>
          <w:spacing w:val="-2"/>
        </w:rPr>
        <w:t>items</w:t>
      </w:r>
      <w:r>
        <w:rPr>
          <w:spacing w:val="4"/>
        </w:rPr>
        <w:t xml:space="preserve"> </w:t>
      </w:r>
      <w:r>
        <w:rPr>
          <w:spacing w:val="-2"/>
        </w:rPr>
        <w:t>required</w:t>
      </w:r>
      <w:r>
        <w:t xml:space="preserve"> </w:t>
      </w:r>
      <w:r>
        <w:rPr>
          <w:spacing w:val="-2"/>
        </w:rPr>
        <w:t>for</w:t>
      </w:r>
      <w:r>
        <w:rPr>
          <w:spacing w:val="-5"/>
        </w:rPr>
        <w:t xml:space="preserve"> </w:t>
      </w:r>
      <w:r>
        <w:rPr>
          <w:spacing w:val="-2"/>
        </w:rPr>
        <w:t>submission</w:t>
      </w:r>
      <w:r>
        <w:rPr>
          <w:spacing w:val="-3"/>
        </w:rPr>
        <w:t xml:space="preserve"> </w:t>
      </w:r>
      <w:r>
        <w:rPr>
          <w:spacing w:val="-2"/>
        </w:rPr>
        <w:t>of</w:t>
      </w:r>
      <w:r>
        <w:rPr>
          <w:spacing w:val="-3"/>
        </w:rPr>
        <w:t xml:space="preserve"> </w:t>
      </w:r>
      <w:r>
        <w:rPr>
          <w:spacing w:val="-2"/>
        </w:rPr>
        <w:t>“RO”</w:t>
      </w:r>
      <w:r>
        <w:rPr>
          <w:spacing w:val="-3"/>
        </w:rPr>
        <w:t xml:space="preserve"> </w:t>
      </w:r>
      <w:r>
        <w:rPr>
          <w:spacing w:val="-2"/>
        </w:rPr>
        <w:t>purpose</w:t>
      </w:r>
      <w:r>
        <w:rPr>
          <w:spacing w:val="-1"/>
        </w:rPr>
        <w:t xml:space="preserve"> </w:t>
      </w:r>
      <w:r>
        <w:rPr>
          <w:spacing w:val="-2"/>
        </w:rPr>
        <w:t>are</w:t>
      </w:r>
      <w:r>
        <w:rPr>
          <w:spacing w:val="-4"/>
        </w:rPr>
        <w:t xml:space="preserve"> </w:t>
      </w:r>
      <w:r>
        <w:rPr>
          <w:spacing w:val="-2"/>
        </w:rPr>
        <w:t>as</w:t>
      </w:r>
      <w:r>
        <w:rPr>
          <w:spacing w:val="1"/>
        </w:rPr>
        <w:t xml:space="preserve"> </w:t>
      </w:r>
      <w:r>
        <w:rPr>
          <w:spacing w:val="-2"/>
        </w:rPr>
        <w:t>follows:</w:t>
      </w:r>
    </w:p>
    <w:p w:rsidR="0073092C" w14:paraId="50F5ABD6" w14:textId="77777777">
      <w:pPr>
        <w:pStyle w:val="BodyText"/>
        <w:spacing w:before="1"/>
        <w:rPr>
          <w:b/>
        </w:rPr>
      </w:pPr>
    </w:p>
    <w:p w:rsidR="0073092C" w14:paraId="50F5ABD7" w14:textId="77777777">
      <w:pPr>
        <w:pStyle w:val="BodyText"/>
        <w:spacing w:line="205" w:lineRule="exact"/>
        <w:ind w:left="2498"/>
      </w:pPr>
      <w:r>
        <w:t>Item</w:t>
      </w:r>
      <w:r>
        <w:rPr>
          <w:spacing w:val="-11"/>
        </w:rPr>
        <w:t xml:space="preserve"> </w:t>
      </w:r>
      <w:r>
        <w:t>1)</w:t>
      </w:r>
      <w:r>
        <w:rPr>
          <w:spacing w:val="-8"/>
        </w:rPr>
        <w:t xml:space="preserve"> </w:t>
      </w:r>
      <w:r>
        <w:t>Radio</w:t>
      </w:r>
      <w:r>
        <w:rPr>
          <w:spacing w:val="-11"/>
        </w:rPr>
        <w:t xml:space="preserve"> </w:t>
      </w:r>
      <w:r>
        <w:t>Service</w:t>
      </w:r>
      <w:r>
        <w:rPr>
          <w:spacing w:val="-12"/>
        </w:rPr>
        <w:t xml:space="preserve"> </w:t>
      </w:r>
      <w:r>
        <w:rPr>
          <w:spacing w:val="-4"/>
        </w:rPr>
        <w:t>Code</w:t>
      </w:r>
    </w:p>
    <w:p w:rsidR="0073092C" w14:paraId="50F5ABD8" w14:textId="77777777">
      <w:pPr>
        <w:pStyle w:val="BodyText"/>
        <w:spacing w:line="205" w:lineRule="exact"/>
        <w:ind w:left="2498"/>
      </w:pPr>
      <w:r>
        <w:rPr>
          <w:spacing w:val="-2"/>
        </w:rPr>
        <w:t>Item</w:t>
      </w:r>
      <w:r>
        <w:rPr>
          <w:spacing w:val="-6"/>
        </w:rPr>
        <w:t xml:space="preserve"> </w:t>
      </w:r>
      <w:r>
        <w:rPr>
          <w:spacing w:val="-2"/>
        </w:rPr>
        <w:t>2)</w:t>
      </w:r>
      <w:r>
        <w:rPr>
          <w:spacing w:val="-7"/>
        </w:rPr>
        <w:t xml:space="preserve"> </w:t>
      </w:r>
      <w:r>
        <w:rPr>
          <w:spacing w:val="-2"/>
        </w:rPr>
        <w:t>Application/Licensee</w:t>
      </w:r>
      <w:r>
        <w:rPr>
          <w:spacing w:val="-9"/>
        </w:rPr>
        <w:t xml:space="preserve"> </w:t>
      </w:r>
      <w:r>
        <w:rPr>
          <w:spacing w:val="-2"/>
        </w:rPr>
        <w:t>Purpose</w:t>
      </w:r>
    </w:p>
    <w:p w:rsidR="0073092C" w14:paraId="50F5ABD9" w14:textId="77777777">
      <w:pPr>
        <w:pStyle w:val="BodyText"/>
        <w:spacing w:before="8"/>
        <w:ind w:left="3220" w:right="3774" w:hanging="722"/>
      </w:pPr>
      <w:r>
        <w:rPr>
          <w:spacing w:val="-2"/>
        </w:rPr>
        <w:t>Item</w:t>
      </w:r>
      <w:r>
        <w:rPr>
          <w:spacing w:val="-3"/>
        </w:rPr>
        <w:t xml:space="preserve"> </w:t>
      </w:r>
      <w:r>
        <w:rPr>
          <w:spacing w:val="-2"/>
        </w:rPr>
        <w:t>5) Call</w:t>
      </w:r>
      <w:r>
        <w:rPr>
          <w:spacing w:val="-6"/>
        </w:rPr>
        <w:t xml:space="preserve"> </w:t>
      </w:r>
      <w:r>
        <w:rPr>
          <w:spacing w:val="-2"/>
        </w:rPr>
        <w:t>Sign/Serial</w:t>
      </w:r>
      <w:r>
        <w:rPr>
          <w:spacing w:val="-9"/>
        </w:rPr>
        <w:t xml:space="preserve"> </w:t>
      </w:r>
      <w:r>
        <w:rPr>
          <w:spacing w:val="-2"/>
        </w:rPr>
        <w:t>#</w:t>
      </w:r>
      <w:r>
        <w:rPr>
          <w:spacing w:val="-6"/>
        </w:rPr>
        <w:t xml:space="preserve"> </w:t>
      </w:r>
      <w:r>
        <w:rPr>
          <w:spacing w:val="-2"/>
        </w:rPr>
        <w:t>(if</w:t>
      </w:r>
      <w:r>
        <w:rPr>
          <w:spacing w:val="-6"/>
        </w:rPr>
        <w:t xml:space="preserve"> </w:t>
      </w:r>
      <w:r>
        <w:rPr>
          <w:spacing w:val="-2"/>
        </w:rPr>
        <w:t>filing</w:t>
      </w:r>
      <w:r>
        <w:rPr>
          <w:spacing w:val="-7"/>
        </w:rPr>
        <w:t xml:space="preserve"> </w:t>
      </w:r>
      <w:r>
        <w:rPr>
          <w:spacing w:val="-2"/>
        </w:rPr>
        <w:t>for</w:t>
      </w:r>
      <w:r>
        <w:rPr>
          <w:spacing w:val="-11"/>
        </w:rPr>
        <w:t xml:space="preserve"> </w:t>
      </w:r>
      <w:r>
        <w:rPr>
          <w:spacing w:val="-2"/>
        </w:rPr>
        <w:t>multiple</w:t>
      </w:r>
      <w:r>
        <w:rPr>
          <w:spacing w:val="-3"/>
        </w:rPr>
        <w:t xml:space="preserve"> </w:t>
      </w:r>
      <w:r>
        <w:rPr>
          <w:spacing w:val="-2"/>
        </w:rPr>
        <w:t>Call</w:t>
      </w:r>
      <w:r>
        <w:rPr>
          <w:spacing w:val="-7"/>
        </w:rPr>
        <w:t xml:space="preserve"> </w:t>
      </w:r>
      <w:r>
        <w:rPr>
          <w:spacing w:val="-2"/>
        </w:rPr>
        <w:t>Signs/Serial</w:t>
      </w:r>
      <w:r>
        <w:rPr>
          <w:spacing w:val="-10"/>
        </w:rPr>
        <w:t xml:space="preserve"> </w:t>
      </w:r>
      <w:r>
        <w:rPr>
          <w:spacing w:val="-2"/>
        </w:rPr>
        <w:t xml:space="preserve">#s, </w:t>
      </w:r>
      <w:r>
        <w:t>list additional</w:t>
      </w:r>
      <w:r>
        <w:rPr>
          <w:spacing w:val="-7"/>
        </w:rPr>
        <w:t xml:space="preserve"> </w:t>
      </w:r>
      <w:r>
        <w:t>call signs/serial</w:t>
      </w:r>
      <w:r>
        <w:rPr>
          <w:spacing w:val="-1"/>
        </w:rPr>
        <w:t xml:space="preserve"> </w:t>
      </w:r>
      <w:r>
        <w:t>#s on Schedule A)</w:t>
      </w:r>
    </w:p>
    <w:p w:rsidR="0073092C" w14:paraId="50F5ABDA" w14:textId="77777777">
      <w:pPr>
        <w:pStyle w:val="BodyText"/>
        <w:spacing w:before="2" w:line="242" w:lineRule="auto"/>
        <w:ind w:left="2498" w:right="5773"/>
      </w:pPr>
      <w:r>
        <w:rPr>
          <w:spacing w:val="-2"/>
        </w:rPr>
        <w:t>Item</w:t>
      </w:r>
      <w:r>
        <w:rPr>
          <w:spacing w:val="-11"/>
        </w:rPr>
        <w:t xml:space="preserve"> </w:t>
      </w:r>
      <w:r>
        <w:rPr>
          <w:spacing w:val="-2"/>
        </w:rPr>
        <w:t>9)</w:t>
      </w:r>
      <w:r>
        <w:rPr>
          <w:spacing w:val="-10"/>
        </w:rPr>
        <w:t xml:space="preserve"> </w:t>
      </w:r>
      <w:r>
        <w:rPr>
          <w:spacing w:val="-2"/>
        </w:rPr>
        <w:t>FCC</w:t>
      </w:r>
      <w:r>
        <w:rPr>
          <w:spacing w:val="-11"/>
        </w:rPr>
        <w:t xml:space="preserve"> </w:t>
      </w:r>
      <w:r>
        <w:rPr>
          <w:spacing w:val="-2"/>
        </w:rPr>
        <w:t>Registration</w:t>
      </w:r>
      <w:r>
        <w:rPr>
          <w:spacing w:val="-10"/>
        </w:rPr>
        <w:t xml:space="preserve"> </w:t>
      </w:r>
      <w:r>
        <w:rPr>
          <w:spacing w:val="-2"/>
        </w:rPr>
        <w:t>Number</w:t>
      </w:r>
      <w:r>
        <w:rPr>
          <w:spacing w:val="-11"/>
        </w:rPr>
        <w:t xml:space="preserve"> </w:t>
      </w:r>
      <w:r>
        <w:rPr>
          <w:spacing w:val="-2"/>
        </w:rPr>
        <w:t xml:space="preserve">(FRN) </w:t>
      </w:r>
      <w:r>
        <w:t>Item 23) Email Address</w:t>
      </w:r>
    </w:p>
    <w:p w:rsidR="0073092C" w14:paraId="50F5ABDB" w14:textId="77777777">
      <w:pPr>
        <w:pStyle w:val="BodyText"/>
        <w:spacing w:before="1" w:line="204" w:lineRule="exact"/>
        <w:ind w:left="2498"/>
      </w:pPr>
      <w:r>
        <w:t>Items</w:t>
      </w:r>
      <w:r>
        <w:rPr>
          <w:spacing w:val="-6"/>
        </w:rPr>
        <w:t xml:space="preserve"> </w:t>
      </w:r>
      <w:r>
        <w:t>26</w:t>
      </w:r>
      <w:r>
        <w:rPr>
          <w:spacing w:val="-6"/>
        </w:rPr>
        <w:t xml:space="preserve"> </w:t>
      </w:r>
      <w:r>
        <w:t>&amp;</w:t>
      </w:r>
      <w:r>
        <w:rPr>
          <w:spacing w:val="-6"/>
        </w:rPr>
        <w:t xml:space="preserve"> </w:t>
      </w:r>
      <w:r>
        <w:t>27)</w:t>
      </w:r>
      <w:r>
        <w:rPr>
          <w:spacing w:val="-6"/>
        </w:rPr>
        <w:t xml:space="preserve"> </w:t>
      </w:r>
      <w:r>
        <w:t>Fee</w:t>
      </w:r>
      <w:r>
        <w:rPr>
          <w:spacing w:val="-7"/>
        </w:rPr>
        <w:t xml:space="preserve"> </w:t>
      </w:r>
      <w:r>
        <w:rPr>
          <w:spacing w:val="-2"/>
        </w:rPr>
        <w:t>Status</w:t>
      </w:r>
    </w:p>
    <w:p w:rsidR="0073092C" w14:paraId="50F5ABDC" w14:textId="77777777">
      <w:pPr>
        <w:pStyle w:val="BodyText"/>
        <w:spacing w:line="204" w:lineRule="exact"/>
        <w:ind w:left="2500"/>
      </w:pPr>
      <w:r>
        <w:t>Items</w:t>
      </w:r>
      <w:r>
        <w:rPr>
          <w:spacing w:val="-13"/>
        </w:rPr>
        <w:t xml:space="preserve"> </w:t>
      </w:r>
      <w:r>
        <w:t>28,</w:t>
      </w:r>
      <w:r>
        <w:rPr>
          <w:spacing w:val="-12"/>
        </w:rPr>
        <w:t xml:space="preserve"> </w:t>
      </w:r>
      <w:r>
        <w:t>29</w:t>
      </w:r>
      <w:r>
        <w:rPr>
          <w:spacing w:val="-9"/>
        </w:rPr>
        <w:t xml:space="preserve"> </w:t>
      </w:r>
      <w:r>
        <w:t>&amp;</w:t>
      </w:r>
      <w:r>
        <w:rPr>
          <w:spacing w:val="-12"/>
        </w:rPr>
        <w:t xml:space="preserve"> </w:t>
      </w:r>
      <w:r>
        <w:t>30)</w:t>
      </w:r>
      <w:r>
        <w:rPr>
          <w:spacing w:val="-8"/>
        </w:rPr>
        <w:t xml:space="preserve"> </w:t>
      </w:r>
      <w:r>
        <w:t>Signature</w:t>
      </w:r>
      <w:r>
        <w:rPr>
          <w:spacing w:val="-13"/>
        </w:rPr>
        <w:t xml:space="preserve"> </w:t>
      </w:r>
      <w:r>
        <w:t>and</w:t>
      </w:r>
      <w:r>
        <w:rPr>
          <w:spacing w:val="-8"/>
        </w:rPr>
        <w:t xml:space="preserve"> </w:t>
      </w:r>
      <w:r>
        <w:rPr>
          <w:spacing w:val="-4"/>
        </w:rPr>
        <w:t>Date</w:t>
      </w:r>
    </w:p>
    <w:p w:rsidR="0073092C" w14:paraId="50F5ABDD" w14:textId="77777777">
      <w:pPr>
        <w:pStyle w:val="BodyText"/>
        <w:spacing w:before="5"/>
        <w:rPr>
          <w:sz w:val="17"/>
        </w:rPr>
      </w:pPr>
    </w:p>
    <w:p w:rsidR="0073092C" w14:paraId="50F5ABDE" w14:textId="77777777">
      <w:pPr>
        <w:ind w:left="142" w:right="1538"/>
        <w:jc w:val="center"/>
        <w:rPr>
          <w:sz w:val="18"/>
        </w:rPr>
      </w:pPr>
      <w:r>
        <w:rPr>
          <w:b/>
          <w:spacing w:val="-2"/>
          <w:sz w:val="18"/>
        </w:rPr>
        <w:t>Optional</w:t>
      </w:r>
      <w:r>
        <w:rPr>
          <w:b/>
          <w:spacing w:val="-11"/>
          <w:sz w:val="18"/>
        </w:rPr>
        <w:t xml:space="preserve"> </w:t>
      </w:r>
      <w:r>
        <w:rPr>
          <w:b/>
          <w:spacing w:val="-2"/>
          <w:sz w:val="18"/>
        </w:rPr>
        <w:t>Items</w:t>
      </w:r>
      <w:r>
        <w:rPr>
          <w:spacing w:val="-2"/>
          <w:sz w:val="18"/>
        </w:rPr>
        <w:t>:</w:t>
      </w:r>
      <w:r>
        <w:rPr>
          <w:spacing w:val="-10"/>
          <w:sz w:val="18"/>
        </w:rPr>
        <w:t xml:space="preserve"> </w:t>
      </w:r>
      <w:r>
        <w:rPr>
          <w:spacing w:val="-2"/>
          <w:sz w:val="18"/>
        </w:rPr>
        <w:t>Item</w:t>
      </w:r>
      <w:r>
        <w:rPr>
          <w:spacing w:val="-5"/>
          <w:sz w:val="18"/>
        </w:rPr>
        <w:t xml:space="preserve"> </w:t>
      </w:r>
      <w:r>
        <w:rPr>
          <w:spacing w:val="-2"/>
          <w:sz w:val="18"/>
        </w:rPr>
        <w:t>6)</w:t>
      </w:r>
      <w:r>
        <w:rPr>
          <w:spacing w:val="-3"/>
          <w:sz w:val="18"/>
        </w:rPr>
        <w:t xml:space="preserve"> </w:t>
      </w:r>
      <w:r>
        <w:rPr>
          <w:spacing w:val="-2"/>
          <w:sz w:val="18"/>
        </w:rPr>
        <w:t>Requested</w:t>
      </w:r>
      <w:r>
        <w:rPr>
          <w:spacing w:val="-10"/>
          <w:sz w:val="18"/>
        </w:rPr>
        <w:t xml:space="preserve"> </w:t>
      </w:r>
      <w:r>
        <w:rPr>
          <w:spacing w:val="-2"/>
          <w:sz w:val="18"/>
        </w:rPr>
        <w:t>Authorization</w:t>
      </w:r>
      <w:r>
        <w:rPr>
          <w:spacing w:val="-9"/>
          <w:sz w:val="18"/>
        </w:rPr>
        <w:t xml:space="preserve"> </w:t>
      </w:r>
      <w:r>
        <w:rPr>
          <w:spacing w:val="-2"/>
          <w:sz w:val="18"/>
        </w:rPr>
        <w:t>Expiration</w:t>
      </w:r>
      <w:r>
        <w:rPr>
          <w:spacing w:val="-15"/>
          <w:sz w:val="18"/>
        </w:rPr>
        <w:t xml:space="preserve"> </w:t>
      </w:r>
      <w:r>
        <w:rPr>
          <w:spacing w:val="-4"/>
          <w:sz w:val="18"/>
        </w:rPr>
        <w:t>Date</w:t>
      </w:r>
    </w:p>
    <w:p w:rsidR="0073092C" w14:paraId="50F5ABDF" w14:textId="77777777">
      <w:pPr>
        <w:pStyle w:val="BodyText"/>
        <w:spacing w:before="12"/>
        <w:ind w:left="1369" w:right="3029"/>
        <w:jc w:val="center"/>
      </w:pPr>
      <w:r>
        <w:rPr>
          <w:spacing w:val="-2"/>
        </w:rPr>
        <w:t>MM/DD</w:t>
      </w:r>
    </w:p>
    <w:p w:rsidR="0073092C" w14:paraId="50F5ABE0" w14:textId="77777777">
      <w:pPr>
        <w:pStyle w:val="BodyText"/>
        <w:rPr>
          <w:sz w:val="17"/>
        </w:rPr>
      </w:pPr>
    </w:p>
    <w:p w:rsidR="0073092C" w14:paraId="50F5ABE1" w14:textId="77777777">
      <w:pPr>
        <w:pStyle w:val="BodyText"/>
        <w:spacing w:before="1"/>
        <w:ind w:left="1043"/>
        <w:jc w:val="both"/>
      </w:pPr>
      <w:r>
        <w:rPr>
          <w:b/>
        </w:rPr>
        <w:t>NOTE:</w:t>
      </w:r>
      <w:r>
        <w:rPr>
          <w:b/>
          <w:spacing w:val="10"/>
        </w:rPr>
        <w:t xml:space="preserve"> </w:t>
      </w:r>
      <w:r>
        <w:t>To</w:t>
      </w:r>
      <w:r>
        <w:rPr>
          <w:spacing w:val="-13"/>
        </w:rPr>
        <w:t xml:space="preserve"> </w:t>
      </w:r>
      <w:r>
        <w:t>renew</w:t>
      </w:r>
      <w:r>
        <w:rPr>
          <w:spacing w:val="-12"/>
        </w:rPr>
        <w:t xml:space="preserve"> </w:t>
      </w:r>
      <w:r>
        <w:t>an</w:t>
      </w:r>
      <w:r>
        <w:rPr>
          <w:spacing w:val="-8"/>
        </w:rPr>
        <w:t xml:space="preserve"> </w:t>
      </w:r>
      <w:r>
        <w:t>existing</w:t>
      </w:r>
      <w:r>
        <w:rPr>
          <w:spacing w:val="-12"/>
        </w:rPr>
        <w:t xml:space="preserve"> </w:t>
      </w:r>
      <w:r>
        <w:t>STA,</w:t>
      </w:r>
      <w:r>
        <w:rPr>
          <w:spacing w:val="-11"/>
        </w:rPr>
        <w:t xml:space="preserve"> </w:t>
      </w:r>
      <w:r>
        <w:t>you</w:t>
      </w:r>
      <w:r>
        <w:rPr>
          <w:spacing w:val="-13"/>
        </w:rPr>
        <w:t xml:space="preserve"> </w:t>
      </w:r>
      <w:r>
        <w:t>must</w:t>
      </w:r>
      <w:r>
        <w:rPr>
          <w:spacing w:val="-12"/>
        </w:rPr>
        <w:t xml:space="preserve"> </w:t>
      </w:r>
      <w:r>
        <w:t>select</w:t>
      </w:r>
      <w:r>
        <w:rPr>
          <w:spacing w:val="-12"/>
        </w:rPr>
        <w:t xml:space="preserve"> </w:t>
      </w:r>
      <w:r>
        <w:t>purpose</w:t>
      </w:r>
      <w:r>
        <w:rPr>
          <w:spacing w:val="-13"/>
        </w:rPr>
        <w:t xml:space="preserve"> </w:t>
      </w:r>
      <w:r>
        <w:t>of</w:t>
      </w:r>
      <w:r>
        <w:rPr>
          <w:spacing w:val="-11"/>
        </w:rPr>
        <w:t xml:space="preserve"> </w:t>
      </w:r>
      <w:r>
        <w:t>‘RM’</w:t>
      </w:r>
      <w:r>
        <w:rPr>
          <w:spacing w:val="-12"/>
        </w:rPr>
        <w:t xml:space="preserve"> </w:t>
      </w:r>
      <w:r>
        <w:t>and</w:t>
      </w:r>
      <w:r>
        <w:rPr>
          <w:spacing w:val="-10"/>
        </w:rPr>
        <w:t xml:space="preserve"> </w:t>
      </w:r>
      <w:r>
        <w:t>enter</w:t>
      </w:r>
      <w:r>
        <w:rPr>
          <w:spacing w:val="-13"/>
        </w:rPr>
        <w:t xml:space="preserve"> </w:t>
      </w:r>
      <w:r>
        <w:t>the</w:t>
      </w:r>
      <w:r>
        <w:rPr>
          <w:spacing w:val="-12"/>
        </w:rPr>
        <w:t xml:space="preserve"> </w:t>
      </w:r>
      <w:r>
        <w:t>appropriate</w:t>
      </w:r>
      <w:r>
        <w:rPr>
          <w:spacing w:val="-13"/>
        </w:rPr>
        <w:t xml:space="preserve"> </w:t>
      </w:r>
      <w:r>
        <w:t>Call</w:t>
      </w:r>
      <w:r>
        <w:rPr>
          <w:spacing w:val="-12"/>
        </w:rPr>
        <w:t xml:space="preserve"> </w:t>
      </w:r>
      <w:r>
        <w:t>Sign</w:t>
      </w:r>
      <w:r>
        <w:rPr>
          <w:spacing w:val="-12"/>
        </w:rPr>
        <w:t xml:space="preserve"> </w:t>
      </w:r>
      <w:r>
        <w:t>in</w:t>
      </w:r>
      <w:r>
        <w:rPr>
          <w:spacing w:val="-11"/>
        </w:rPr>
        <w:t xml:space="preserve"> </w:t>
      </w:r>
      <w:r>
        <w:t>Item</w:t>
      </w:r>
      <w:r>
        <w:rPr>
          <w:spacing w:val="-10"/>
        </w:rPr>
        <w:t xml:space="preserve"> </w:t>
      </w:r>
      <w:r>
        <w:rPr>
          <w:spacing w:val="-5"/>
        </w:rPr>
        <w:t>5.</w:t>
      </w:r>
    </w:p>
    <w:p w:rsidR="0073092C" w14:paraId="50F5ABE2" w14:textId="77777777">
      <w:pPr>
        <w:pStyle w:val="BodyText"/>
        <w:spacing w:before="8"/>
        <w:rPr>
          <w:sz w:val="16"/>
        </w:rPr>
      </w:pPr>
    </w:p>
    <w:p w:rsidR="0073092C" w14:paraId="50F5ABE3" w14:textId="77777777">
      <w:pPr>
        <w:pStyle w:val="BodyText"/>
        <w:spacing w:line="242" w:lineRule="auto"/>
        <w:ind w:left="1059" w:right="295" w:hanging="2"/>
        <w:jc w:val="both"/>
      </w:pPr>
      <w:r>
        <w:rPr>
          <w:b/>
        </w:rPr>
        <w:t xml:space="preserve">AM </w:t>
      </w:r>
      <w:r>
        <w:t>- Amendment: To amend a previously-filed, currently pending application(s). Use Item 4 to provide the File Number(s) of the</w:t>
      </w:r>
      <w:r>
        <w:rPr>
          <w:spacing w:val="21"/>
        </w:rPr>
        <w:t xml:space="preserve"> </w:t>
      </w:r>
      <w:r>
        <w:t>affected pending application(s).</w:t>
      </w:r>
      <w:r>
        <w:rPr>
          <w:spacing w:val="33"/>
        </w:rPr>
        <w:t xml:space="preserve"> </w:t>
      </w:r>
      <w:r>
        <w:t>The appropriate schedule must be completed and attached, and must accurately reflect the amended</w:t>
      </w:r>
      <w:r>
        <w:rPr>
          <w:spacing w:val="-1"/>
        </w:rPr>
        <w:t xml:space="preserve"> </w:t>
      </w:r>
      <w:r>
        <w:t>data.</w:t>
      </w:r>
      <w:r>
        <w:rPr>
          <w:spacing w:val="40"/>
        </w:rPr>
        <w:t xml:space="preserve"> </w:t>
      </w:r>
      <w:r>
        <w:t>See applicable Commission</w:t>
      </w:r>
      <w:r>
        <w:rPr>
          <w:spacing w:val="-1"/>
        </w:rPr>
        <w:t xml:space="preserve"> </w:t>
      </w:r>
      <w:r>
        <w:t>Rules.</w:t>
      </w:r>
    </w:p>
    <w:p w:rsidR="0073092C" w14:paraId="50F5ABE4" w14:textId="77777777">
      <w:pPr>
        <w:pStyle w:val="BodyText"/>
        <w:spacing w:before="8"/>
        <w:rPr>
          <w:sz w:val="16"/>
        </w:rPr>
      </w:pPr>
    </w:p>
    <w:p w:rsidR="0073092C" w14:paraId="50F5ABE5" w14:textId="77777777">
      <w:pPr>
        <w:pStyle w:val="BodyText"/>
        <w:ind w:left="1058" w:right="297" w:hanging="3"/>
        <w:jc w:val="both"/>
      </w:pPr>
      <w:r>
        <w:rPr>
          <w:b/>
        </w:rPr>
        <w:t xml:space="preserve">AU </w:t>
      </w:r>
      <w:r>
        <w:t>- (</w:t>
      </w:r>
      <w:r>
        <w:rPr>
          <w:rFonts w:ascii="Times New Roman"/>
          <w:sz w:val="22"/>
        </w:rPr>
        <w:t>No Fee Required</w:t>
      </w:r>
      <w:r>
        <w:t>) Administrative Update: To request a change of any administrative data on a license such as Licensee</w:t>
      </w:r>
      <w:r>
        <w:rPr>
          <w:spacing w:val="-13"/>
        </w:rPr>
        <w:t xml:space="preserve"> </w:t>
      </w:r>
      <w:r>
        <w:t>name</w:t>
      </w:r>
      <w:r>
        <w:rPr>
          <w:spacing w:val="-12"/>
        </w:rPr>
        <w:t xml:space="preserve"> </w:t>
      </w:r>
      <w:r>
        <w:t>(without</w:t>
      </w:r>
      <w:r>
        <w:rPr>
          <w:spacing w:val="-13"/>
        </w:rPr>
        <w:t xml:space="preserve"> </w:t>
      </w:r>
      <w:r>
        <w:t>a</w:t>
      </w:r>
      <w:r>
        <w:rPr>
          <w:spacing w:val="-9"/>
        </w:rPr>
        <w:t xml:space="preserve"> </w:t>
      </w:r>
      <w:r>
        <w:t>change</w:t>
      </w:r>
      <w:r>
        <w:rPr>
          <w:spacing w:val="-13"/>
        </w:rPr>
        <w:t xml:space="preserve"> </w:t>
      </w:r>
      <w:r>
        <w:t>in</w:t>
      </w:r>
      <w:r>
        <w:rPr>
          <w:spacing w:val="-11"/>
        </w:rPr>
        <w:t xml:space="preserve"> </w:t>
      </w:r>
      <w:r>
        <w:t>ownership,</w:t>
      </w:r>
      <w:r>
        <w:rPr>
          <w:spacing w:val="-13"/>
        </w:rPr>
        <w:t xml:space="preserve"> </w:t>
      </w:r>
      <w:r>
        <w:t>control</w:t>
      </w:r>
      <w:r>
        <w:rPr>
          <w:spacing w:val="12"/>
        </w:rPr>
        <w:t xml:space="preserve"> </w:t>
      </w:r>
      <w:r>
        <w:t>or</w:t>
      </w:r>
      <w:r>
        <w:rPr>
          <w:spacing w:val="-12"/>
        </w:rPr>
        <w:t xml:space="preserve"> </w:t>
      </w:r>
      <w:r>
        <w:t>corporate</w:t>
      </w:r>
      <w:r>
        <w:rPr>
          <w:spacing w:val="-13"/>
        </w:rPr>
        <w:t xml:space="preserve"> </w:t>
      </w:r>
      <w:r>
        <w:t>structure),</w:t>
      </w:r>
      <w:r>
        <w:rPr>
          <w:spacing w:val="-12"/>
        </w:rPr>
        <w:t xml:space="preserve"> </w:t>
      </w:r>
      <w:r>
        <w:t>mailing</w:t>
      </w:r>
      <w:r>
        <w:rPr>
          <w:spacing w:val="-13"/>
        </w:rPr>
        <w:t xml:space="preserve"> </w:t>
      </w:r>
      <w:r>
        <w:t>address,</w:t>
      </w:r>
      <w:r>
        <w:rPr>
          <w:spacing w:val="-12"/>
        </w:rPr>
        <w:t xml:space="preserve"> </w:t>
      </w:r>
      <w:r>
        <w:t>telephone</w:t>
      </w:r>
      <w:r>
        <w:rPr>
          <w:spacing w:val="-13"/>
        </w:rPr>
        <w:t xml:space="preserve"> </w:t>
      </w:r>
      <w:r>
        <w:t>and</w:t>
      </w:r>
      <w:r>
        <w:rPr>
          <w:spacing w:val="23"/>
        </w:rPr>
        <w:t xml:space="preserve"> </w:t>
      </w:r>
      <w:r>
        <w:t>or</w:t>
      </w:r>
      <w:r>
        <w:rPr>
          <w:spacing w:val="26"/>
        </w:rPr>
        <w:t xml:space="preserve"> </w:t>
      </w:r>
      <w:r>
        <w:t>fax</w:t>
      </w:r>
      <w:r>
        <w:rPr>
          <w:spacing w:val="34"/>
        </w:rPr>
        <w:t xml:space="preserve"> </w:t>
      </w:r>
      <w:r>
        <w:t>numbers, e-mail</w:t>
      </w:r>
      <w:r>
        <w:rPr>
          <w:spacing w:val="-5"/>
        </w:rPr>
        <w:t xml:space="preserve"> </w:t>
      </w:r>
      <w:r>
        <w:t>address,</w:t>
      </w:r>
      <w:r>
        <w:rPr>
          <w:spacing w:val="-6"/>
        </w:rPr>
        <w:t xml:space="preserve"> </w:t>
      </w:r>
      <w:r>
        <w:t>name</w:t>
      </w:r>
      <w:r>
        <w:rPr>
          <w:spacing w:val="-7"/>
        </w:rPr>
        <w:t xml:space="preserve"> </w:t>
      </w:r>
      <w:r>
        <w:t>of vessel</w:t>
      </w:r>
      <w:r>
        <w:rPr>
          <w:spacing w:val="-9"/>
        </w:rPr>
        <w:t xml:space="preserve"> </w:t>
      </w:r>
      <w:r>
        <w:t>and</w:t>
      </w:r>
      <w:r>
        <w:rPr>
          <w:spacing w:val="-5"/>
        </w:rPr>
        <w:t xml:space="preserve"> </w:t>
      </w:r>
      <w:r>
        <w:t>FAA Registration</w:t>
      </w:r>
      <w:r>
        <w:rPr>
          <w:spacing w:val="-5"/>
        </w:rPr>
        <w:t xml:space="preserve"> </w:t>
      </w:r>
      <w:r>
        <w:t>Number</w:t>
      </w:r>
      <w:r>
        <w:rPr>
          <w:spacing w:val="-10"/>
        </w:rPr>
        <w:t xml:space="preserve"> </w:t>
      </w:r>
      <w:r>
        <w:t>due</w:t>
      </w:r>
      <w:r>
        <w:rPr>
          <w:spacing w:val="-1"/>
        </w:rPr>
        <w:t xml:space="preserve"> </w:t>
      </w:r>
      <w:r>
        <w:t>to</w:t>
      </w:r>
      <w:r>
        <w:rPr>
          <w:spacing w:val="-4"/>
        </w:rPr>
        <w:t xml:space="preserve"> </w:t>
      </w:r>
      <w:r>
        <w:t>FAA</w:t>
      </w:r>
      <w:r>
        <w:rPr>
          <w:spacing w:val="-5"/>
        </w:rPr>
        <w:t xml:space="preserve"> </w:t>
      </w:r>
      <w:r>
        <w:t>change.</w:t>
      </w:r>
    </w:p>
    <w:p w:rsidR="0073092C" w14:paraId="50F5ABE6" w14:textId="77777777">
      <w:pPr>
        <w:jc w:val="both"/>
        <w:sectPr>
          <w:pgSz w:w="12240" w:h="15840"/>
          <w:pgMar w:top="1360" w:right="400" w:bottom="1080" w:left="380" w:header="0" w:footer="891" w:gutter="0"/>
          <w:cols w:space="720"/>
        </w:sectPr>
      </w:pPr>
    </w:p>
    <w:p w:rsidR="0073092C" w14:paraId="50F5ABE7" w14:textId="77777777">
      <w:pPr>
        <w:pStyle w:val="Heading2"/>
        <w:spacing w:before="67"/>
        <w:ind w:left="1038"/>
      </w:pPr>
      <w:r>
        <w:rPr>
          <w:spacing w:val="-2"/>
        </w:rPr>
        <w:t>Mandatory</w:t>
      </w:r>
      <w:r>
        <w:rPr>
          <w:spacing w:val="-20"/>
        </w:rPr>
        <w:t xml:space="preserve"> </w:t>
      </w:r>
      <w:r>
        <w:rPr>
          <w:spacing w:val="-2"/>
        </w:rPr>
        <w:t>items</w:t>
      </w:r>
      <w:r>
        <w:rPr>
          <w:spacing w:val="2"/>
        </w:rPr>
        <w:t xml:space="preserve"> </w:t>
      </w:r>
      <w:r>
        <w:rPr>
          <w:spacing w:val="-2"/>
        </w:rPr>
        <w:t>required for</w:t>
      </w:r>
      <w:r>
        <w:rPr>
          <w:spacing w:val="-4"/>
        </w:rPr>
        <w:t xml:space="preserve"> </w:t>
      </w:r>
      <w:r>
        <w:rPr>
          <w:spacing w:val="-2"/>
        </w:rPr>
        <w:t>submission</w:t>
      </w:r>
      <w:r>
        <w:rPr>
          <w:spacing w:val="-4"/>
        </w:rPr>
        <w:t xml:space="preserve"> </w:t>
      </w:r>
      <w:r>
        <w:rPr>
          <w:spacing w:val="-2"/>
        </w:rPr>
        <w:t>of</w:t>
      </w:r>
      <w:r>
        <w:rPr>
          <w:spacing w:val="-4"/>
        </w:rPr>
        <w:t xml:space="preserve"> </w:t>
      </w:r>
      <w:r>
        <w:rPr>
          <w:spacing w:val="-2"/>
        </w:rPr>
        <w:t>“AU”</w:t>
      </w:r>
      <w:r>
        <w:rPr>
          <w:spacing w:val="-1"/>
        </w:rPr>
        <w:t xml:space="preserve"> </w:t>
      </w:r>
      <w:r>
        <w:rPr>
          <w:spacing w:val="-2"/>
        </w:rPr>
        <w:t>purpose</w:t>
      </w:r>
      <w:r>
        <w:rPr>
          <w:spacing w:val="-3"/>
        </w:rPr>
        <w:t xml:space="preserve"> </w:t>
      </w:r>
      <w:r>
        <w:rPr>
          <w:spacing w:val="-2"/>
        </w:rPr>
        <w:t>are</w:t>
      </w:r>
      <w:r>
        <w:rPr>
          <w:spacing w:val="-1"/>
        </w:rPr>
        <w:t xml:space="preserve"> </w:t>
      </w:r>
      <w:r>
        <w:rPr>
          <w:spacing w:val="-2"/>
        </w:rPr>
        <w:t>as follows:</w:t>
      </w:r>
    </w:p>
    <w:p w:rsidR="0073092C" w14:paraId="50F5ABE8" w14:textId="77777777">
      <w:pPr>
        <w:pStyle w:val="BodyText"/>
        <w:spacing w:before="9"/>
        <w:rPr>
          <w:b/>
        </w:rPr>
      </w:pPr>
    </w:p>
    <w:p w:rsidR="0073092C" w14:paraId="50F5ABE9" w14:textId="77777777">
      <w:pPr>
        <w:pStyle w:val="BodyText"/>
        <w:spacing w:before="1"/>
        <w:ind w:left="2479"/>
      </w:pPr>
      <w:r>
        <w:rPr>
          <w:spacing w:val="-2"/>
        </w:rPr>
        <w:t>Item</w:t>
      </w:r>
      <w:r>
        <w:rPr>
          <w:spacing w:val="-1"/>
        </w:rPr>
        <w:t xml:space="preserve"> </w:t>
      </w:r>
      <w:r>
        <w:rPr>
          <w:spacing w:val="-2"/>
        </w:rPr>
        <w:t>2) Application</w:t>
      </w:r>
      <w:r>
        <w:rPr>
          <w:spacing w:val="-7"/>
        </w:rPr>
        <w:t xml:space="preserve"> </w:t>
      </w:r>
      <w:r>
        <w:rPr>
          <w:spacing w:val="-2"/>
        </w:rPr>
        <w:t>Purpose</w:t>
      </w:r>
    </w:p>
    <w:p w:rsidR="0073092C" w14:paraId="50F5ABEA" w14:textId="77777777">
      <w:pPr>
        <w:pStyle w:val="BodyText"/>
        <w:spacing w:before="3"/>
        <w:ind w:left="3198" w:right="3774" w:hanging="722"/>
      </w:pPr>
      <w:r>
        <w:rPr>
          <w:spacing w:val="-2"/>
        </w:rPr>
        <w:t>Item</w:t>
      </w:r>
      <w:r>
        <w:rPr>
          <w:spacing w:val="-3"/>
        </w:rPr>
        <w:t xml:space="preserve"> </w:t>
      </w:r>
      <w:r>
        <w:rPr>
          <w:spacing w:val="-2"/>
        </w:rPr>
        <w:t>5) Call</w:t>
      </w:r>
      <w:r>
        <w:rPr>
          <w:spacing w:val="-6"/>
        </w:rPr>
        <w:t xml:space="preserve"> </w:t>
      </w:r>
      <w:r>
        <w:rPr>
          <w:spacing w:val="-2"/>
        </w:rPr>
        <w:t>Sign/Serial</w:t>
      </w:r>
      <w:r>
        <w:rPr>
          <w:spacing w:val="-9"/>
        </w:rPr>
        <w:t xml:space="preserve"> </w:t>
      </w:r>
      <w:r>
        <w:rPr>
          <w:spacing w:val="-2"/>
        </w:rPr>
        <w:t>#</w:t>
      </w:r>
      <w:r>
        <w:rPr>
          <w:spacing w:val="-6"/>
        </w:rPr>
        <w:t xml:space="preserve"> </w:t>
      </w:r>
      <w:r>
        <w:rPr>
          <w:spacing w:val="-2"/>
        </w:rPr>
        <w:t>(if</w:t>
      </w:r>
      <w:r>
        <w:rPr>
          <w:spacing w:val="-6"/>
        </w:rPr>
        <w:t xml:space="preserve"> </w:t>
      </w:r>
      <w:r>
        <w:rPr>
          <w:spacing w:val="-2"/>
        </w:rPr>
        <w:t>filing</w:t>
      </w:r>
      <w:r>
        <w:rPr>
          <w:spacing w:val="-7"/>
        </w:rPr>
        <w:t xml:space="preserve"> </w:t>
      </w:r>
      <w:r>
        <w:rPr>
          <w:spacing w:val="-2"/>
        </w:rPr>
        <w:t>for</w:t>
      </w:r>
      <w:r>
        <w:rPr>
          <w:spacing w:val="-11"/>
        </w:rPr>
        <w:t xml:space="preserve"> </w:t>
      </w:r>
      <w:r>
        <w:rPr>
          <w:spacing w:val="-2"/>
        </w:rPr>
        <w:t>multiple</w:t>
      </w:r>
      <w:r>
        <w:rPr>
          <w:spacing w:val="-3"/>
        </w:rPr>
        <w:t xml:space="preserve"> </w:t>
      </w:r>
      <w:r>
        <w:rPr>
          <w:spacing w:val="-2"/>
        </w:rPr>
        <w:t>Call</w:t>
      </w:r>
      <w:r>
        <w:rPr>
          <w:spacing w:val="-7"/>
        </w:rPr>
        <w:t xml:space="preserve"> </w:t>
      </w:r>
      <w:r>
        <w:rPr>
          <w:spacing w:val="-2"/>
        </w:rPr>
        <w:t>Signs/Serial</w:t>
      </w:r>
      <w:r>
        <w:rPr>
          <w:spacing w:val="-10"/>
        </w:rPr>
        <w:t xml:space="preserve"> </w:t>
      </w:r>
      <w:r>
        <w:rPr>
          <w:spacing w:val="-2"/>
        </w:rPr>
        <w:t xml:space="preserve">#s, </w:t>
      </w:r>
      <w:r>
        <w:t>list additional</w:t>
      </w:r>
      <w:r>
        <w:rPr>
          <w:spacing w:val="-7"/>
        </w:rPr>
        <w:t xml:space="preserve"> </w:t>
      </w:r>
      <w:r>
        <w:t>call signs/serial</w:t>
      </w:r>
      <w:r>
        <w:rPr>
          <w:spacing w:val="-1"/>
        </w:rPr>
        <w:t xml:space="preserve"> </w:t>
      </w:r>
      <w:r>
        <w:t>#s on Schedule A)</w:t>
      </w:r>
    </w:p>
    <w:p w:rsidR="0073092C" w14:paraId="50F5ABEB" w14:textId="77777777">
      <w:pPr>
        <w:pStyle w:val="BodyText"/>
        <w:ind w:left="2479" w:right="5773"/>
      </w:pPr>
      <w:r>
        <w:rPr>
          <w:spacing w:val="-2"/>
        </w:rPr>
        <w:t>Item</w:t>
      </w:r>
      <w:r>
        <w:rPr>
          <w:spacing w:val="-11"/>
        </w:rPr>
        <w:t xml:space="preserve"> </w:t>
      </w:r>
      <w:r>
        <w:rPr>
          <w:spacing w:val="-2"/>
        </w:rPr>
        <w:t>9)</w:t>
      </w:r>
      <w:r>
        <w:rPr>
          <w:spacing w:val="-10"/>
        </w:rPr>
        <w:t xml:space="preserve"> </w:t>
      </w:r>
      <w:r>
        <w:rPr>
          <w:spacing w:val="-2"/>
        </w:rPr>
        <w:t>FCC</w:t>
      </w:r>
      <w:r>
        <w:rPr>
          <w:spacing w:val="-11"/>
        </w:rPr>
        <w:t xml:space="preserve"> </w:t>
      </w:r>
      <w:r>
        <w:rPr>
          <w:spacing w:val="-2"/>
        </w:rPr>
        <w:t>Registration</w:t>
      </w:r>
      <w:r>
        <w:rPr>
          <w:spacing w:val="-10"/>
        </w:rPr>
        <w:t xml:space="preserve"> </w:t>
      </w:r>
      <w:r>
        <w:rPr>
          <w:spacing w:val="-2"/>
        </w:rPr>
        <w:t>Number</w:t>
      </w:r>
      <w:r>
        <w:rPr>
          <w:spacing w:val="-11"/>
        </w:rPr>
        <w:t xml:space="preserve"> </w:t>
      </w:r>
      <w:r>
        <w:rPr>
          <w:spacing w:val="-2"/>
        </w:rPr>
        <w:t xml:space="preserve">(FRN) </w:t>
      </w:r>
      <w:r>
        <w:rPr>
          <w:spacing w:val="21"/>
        </w:rPr>
        <w:t>Item</w:t>
      </w:r>
      <w:r>
        <w:rPr>
          <w:spacing w:val="40"/>
        </w:rPr>
        <w:t xml:space="preserve"> </w:t>
      </w:r>
      <w:r>
        <w:rPr>
          <w:spacing w:val="19"/>
        </w:rPr>
        <w:t>23)</w:t>
      </w:r>
      <w:r>
        <w:rPr>
          <w:spacing w:val="29"/>
        </w:rPr>
        <w:t xml:space="preserve"> E-</w:t>
      </w:r>
      <w:r>
        <w:rPr>
          <w:spacing w:val="21"/>
        </w:rPr>
        <w:t>Mail</w:t>
      </w:r>
      <w:r>
        <w:rPr>
          <w:spacing w:val="24"/>
        </w:rPr>
        <w:t xml:space="preserve"> Address </w:t>
      </w:r>
    </w:p>
    <w:p w:rsidR="0073092C" w14:paraId="50F5ABEC" w14:textId="77777777">
      <w:pPr>
        <w:pStyle w:val="BodyText"/>
        <w:ind w:left="2479"/>
      </w:pPr>
      <w:r>
        <w:t>Items</w:t>
      </w:r>
      <w:r>
        <w:rPr>
          <w:spacing w:val="-13"/>
        </w:rPr>
        <w:t xml:space="preserve"> </w:t>
      </w:r>
      <w:r>
        <w:t>29,</w:t>
      </w:r>
      <w:r>
        <w:rPr>
          <w:spacing w:val="-10"/>
        </w:rPr>
        <w:t xml:space="preserve"> </w:t>
      </w:r>
      <w:r>
        <w:t>30</w:t>
      </w:r>
      <w:r>
        <w:rPr>
          <w:spacing w:val="-8"/>
        </w:rPr>
        <w:t xml:space="preserve"> </w:t>
      </w:r>
      <w:r>
        <w:t>&amp;</w:t>
      </w:r>
      <w:r>
        <w:rPr>
          <w:spacing w:val="-6"/>
        </w:rPr>
        <w:t xml:space="preserve"> </w:t>
      </w:r>
      <w:r>
        <w:t>31)</w:t>
      </w:r>
      <w:r>
        <w:rPr>
          <w:spacing w:val="-7"/>
        </w:rPr>
        <w:t xml:space="preserve"> </w:t>
      </w:r>
      <w:r>
        <w:t>Signature</w:t>
      </w:r>
      <w:r>
        <w:rPr>
          <w:spacing w:val="-13"/>
        </w:rPr>
        <w:t xml:space="preserve"> </w:t>
      </w:r>
      <w:r>
        <w:t>and</w:t>
      </w:r>
      <w:r>
        <w:rPr>
          <w:spacing w:val="-7"/>
        </w:rPr>
        <w:t xml:space="preserve"> </w:t>
      </w:r>
      <w:r>
        <w:rPr>
          <w:spacing w:val="-4"/>
        </w:rPr>
        <w:t>Date</w:t>
      </w:r>
    </w:p>
    <w:p w:rsidR="0073092C" w14:paraId="50F5ABED" w14:textId="77777777">
      <w:pPr>
        <w:pStyle w:val="BodyText"/>
        <w:spacing w:before="1"/>
        <w:rPr>
          <w:sz w:val="17"/>
        </w:rPr>
      </w:pPr>
    </w:p>
    <w:p w:rsidR="0073092C" w14:paraId="50F5ABEE" w14:textId="77777777">
      <w:pPr>
        <w:pStyle w:val="Heading2"/>
        <w:spacing w:before="1"/>
        <w:ind w:left="1782"/>
      </w:pPr>
      <w:r>
        <w:t>One</w:t>
      </w:r>
      <w:r>
        <w:rPr>
          <w:spacing w:val="-12"/>
        </w:rPr>
        <w:t xml:space="preserve"> </w:t>
      </w:r>
      <w:r>
        <w:t>or</w:t>
      </w:r>
      <w:r>
        <w:rPr>
          <w:spacing w:val="-10"/>
        </w:rPr>
        <w:t xml:space="preserve"> </w:t>
      </w:r>
      <w:r>
        <w:t>more</w:t>
      </w:r>
      <w:r>
        <w:rPr>
          <w:spacing w:val="-9"/>
        </w:rPr>
        <w:t xml:space="preserve"> </w:t>
      </w:r>
      <w:r>
        <w:t>of</w:t>
      </w:r>
      <w:r>
        <w:rPr>
          <w:spacing w:val="-7"/>
        </w:rPr>
        <w:t xml:space="preserve"> </w:t>
      </w:r>
      <w:r>
        <w:t>the</w:t>
      </w:r>
      <w:r>
        <w:rPr>
          <w:spacing w:val="-5"/>
        </w:rPr>
        <w:t xml:space="preserve"> </w:t>
      </w:r>
      <w:r>
        <w:t>following</w:t>
      </w:r>
      <w:r>
        <w:rPr>
          <w:spacing w:val="-12"/>
        </w:rPr>
        <w:t xml:space="preserve"> </w:t>
      </w:r>
      <w:r>
        <w:t>items</w:t>
      </w:r>
      <w:r>
        <w:rPr>
          <w:spacing w:val="-8"/>
        </w:rPr>
        <w:t xml:space="preserve"> </w:t>
      </w:r>
      <w:r>
        <w:t>may</w:t>
      </w:r>
      <w:r>
        <w:rPr>
          <w:spacing w:val="-16"/>
        </w:rPr>
        <w:t xml:space="preserve"> </w:t>
      </w:r>
      <w:r>
        <w:t>be</w:t>
      </w:r>
      <w:r>
        <w:rPr>
          <w:spacing w:val="-4"/>
        </w:rPr>
        <w:t xml:space="preserve"> </w:t>
      </w:r>
      <w:r>
        <w:t>corrected</w:t>
      </w:r>
      <w:r>
        <w:rPr>
          <w:spacing w:val="-12"/>
        </w:rPr>
        <w:t xml:space="preserve"> </w:t>
      </w:r>
      <w:r>
        <w:t>with</w:t>
      </w:r>
      <w:r>
        <w:rPr>
          <w:spacing w:val="-11"/>
        </w:rPr>
        <w:t xml:space="preserve"> </w:t>
      </w:r>
      <w:r>
        <w:t>“AU”</w:t>
      </w:r>
      <w:r>
        <w:rPr>
          <w:spacing w:val="-10"/>
        </w:rPr>
        <w:t xml:space="preserve"> </w:t>
      </w:r>
      <w:r>
        <w:rPr>
          <w:spacing w:val="-2"/>
        </w:rPr>
        <w:t>purpose:</w:t>
      </w:r>
    </w:p>
    <w:p w:rsidR="0073092C" w14:paraId="50F5ABEF" w14:textId="77777777">
      <w:pPr>
        <w:pStyle w:val="BodyText"/>
        <w:spacing w:before="10"/>
        <w:rPr>
          <w:b/>
        </w:rPr>
      </w:pPr>
    </w:p>
    <w:p w:rsidR="0073092C" w14:paraId="50F5ABF0" w14:textId="77777777">
      <w:pPr>
        <w:pStyle w:val="BodyText"/>
        <w:ind w:left="2477"/>
      </w:pPr>
      <w:r>
        <w:rPr>
          <w:spacing w:val="-2"/>
        </w:rPr>
        <w:t>Item 11)</w:t>
      </w:r>
      <w:r>
        <w:rPr>
          <w:spacing w:val="-3"/>
        </w:rPr>
        <w:t xml:space="preserve"> </w:t>
      </w:r>
      <w:r>
        <w:rPr>
          <w:spacing w:val="-2"/>
        </w:rPr>
        <w:t>Licensee</w:t>
      </w:r>
      <w:r>
        <w:rPr>
          <w:spacing w:val="-5"/>
        </w:rPr>
        <w:t xml:space="preserve"> </w:t>
      </w:r>
      <w:r>
        <w:rPr>
          <w:spacing w:val="-2"/>
        </w:rPr>
        <w:t>Name</w:t>
      </w:r>
      <w:r>
        <w:rPr>
          <w:spacing w:val="-4"/>
        </w:rPr>
        <w:t xml:space="preserve"> </w:t>
      </w:r>
      <w:r>
        <w:rPr>
          <w:spacing w:val="-2"/>
        </w:rPr>
        <w:t>(without</w:t>
      </w:r>
      <w:r>
        <w:rPr>
          <w:spacing w:val="-4"/>
        </w:rPr>
        <w:t xml:space="preserve"> </w:t>
      </w:r>
      <w:r>
        <w:rPr>
          <w:spacing w:val="-2"/>
        </w:rPr>
        <w:t>a</w:t>
      </w:r>
      <w:r>
        <w:rPr>
          <w:spacing w:val="-5"/>
        </w:rPr>
        <w:t xml:space="preserve"> </w:t>
      </w:r>
      <w:r>
        <w:rPr>
          <w:spacing w:val="-2"/>
        </w:rPr>
        <w:t>change</w:t>
      </w:r>
      <w:r>
        <w:rPr>
          <w:spacing w:val="-10"/>
        </w:rPr>
        <w:t xml:space="preserve"> </w:t>
      </w:r>
      <w:r>
        <w:rPr>
          <w:spacing w:val="-2"/>
        </w:rPr>
        <w:t>in</w:t>
      </w:r>
      <w:r>
        <w:rPr>
          <w:spacing w:val="-3"/>
        </w:rPr>
        <w:t xml:space="preserve"> </w:t>
      </w:r>
      <w:r>
        <w:rPr>
          <w:spacing w:val="-2"/>
        </w:rPr>
        <w:t>ownership)</w:t>
      </w:r>
      <w:r>
        <w:rPr>
          <w:spacing w:val="-8"/>
        </w:rPr>
        <w:t xml:space="preserve"> </w:t>
      </w:r>
      <w:r>
        <w:rPr>
          <w:spacing w:val="-2"/>
        </w:rPr>
        <w:t>(also</w:t>
      </w:r>
      <w:r>
        <w:rPr>
          <w:spacing w:val="-5"/>
        </w:rPr>
        <w:t xml:space="preserve"> </w:t>
      </w:r>
      <w:r>
        <w:rPr>
          <w:spacing w:val="-2"/>
        </w:rPr>
        <w:t>answer Item</w:t>
      </w:r>
      <w:r>
        <w:rPr>
          <w:spacing w:val="-3"/>
        </w:rPr>
        <w:t xml:space="preserve"> </w:t>
      </w:r>
      <w:r>
        <w:rPr>
          <w:spacing w:val="-5"/>
        </w:rPr>
        <w:t>13)</w:t>
      </w:r>
    </w:p>
    <w:p w:rsidR="0073092C" w14:paraId="50F5ABF1" w14:textId="77777777">
      <w:pPr>
        <w:pStyle w:val="BodyText"/>
        <w:spacing w:before="6"/>
        <w:ind w:left="3251" w:right="4143" w:hanging="773"/>
      </w:pPr>
      <w:r>
        <w:rPr>
          <w:spacing w:val="-2"/>
        </w:rPr>
        <w:t>Item</w:t>
      </w:r>
      <w:r>
        <w:rPr>
          <w:spacing w:val="-4"/>
        </w:rPr>
        <w:t xml:space="preserve"> </w:t>
      </w:r>
      <w:r>
        <w:rPr>
          <w:spacing w:val="-2"/>
        </w:rPr>
        <w:t>12)</w:t>
      </w:r>
      <w:r>
        <w:rPr>
          <w:spacing w:val="-6"/>
        </w:rPr>
        <w:t xml:space="preserve"> </w:t>
      </w:r>
      <w:r>
        <w:rPr>
          <w:spacing w:val="-2"/>
        </w:rPr>
        <w:t>Entity</w:t>
      </w:r>
      <w:r>
        <w:rPr>
          <w:spacing w:val="-7"/>
        </w:rPr>
        <w:t xml:space="preserve"> </w:t>
      </w:r>
      <w:r>
        <w:rPr>
          <w:spacing w:val="-2"/>
        </w:rPr>
        <w:t>Name</w:t>
      </w:r>
      <w:r>
        <w:rPr>
          <w:spacing w:val="-5"/>
        </w:rPr>
        <w:t xml:space="preserve"> </w:t>
      </w:r>
      <w:r>
        <w:rPr>
          <w:spacing w:val="-2"/>
        </w:rPr>
        <w:t>(without</w:t>
      </w:r>
      <w:r>
        <w:rPr>
          <w:spacing w:val="-12"/>
        </w:rPr>
        <w:t xml:space="preserve"> </w:t>
      </w:r>
      <w:r>
        <w:rPr>
          <w:spacing w:val="-2"/>
        </w:rPr>
        <w:t>a change</w:t>
      </w:r>
      <w:r>
        <w:rPr>
          <w:spacing w:val="-10"/>
        </w:rPr>
        <w:t xml:space="preserve"> </w:t>
      </w:r>
      <w:r>
        <w:rPr>
          <w:spacing w:val="-2"/>
        </w:rPr>
        <w:t>in</w:t>
      </w:r>
      <w:r>
        <w:rPr>
          <w:spacing w:val="-5"/>
        </w:rPr>
        <w:t xml:space="preserve"> </w:t>
      </w:r>
      <w:r>
        <w:rPr>
          <w:spacing w:val="-2"/>
        </w:rPr>
        <w:t>ownership,</w:t>
      </w:r>
      <w:r>
        <w:rPr>
          <w:spacing w:val="-11"/>
        </w:rPr>
        <w:t xml:space="preserve"> </w:t>
      </w:r>
      <w:r>
        <w:rPr>
          <w:spacing w:val="-2"/>
        </w:rPr>
        <w:t xml:space="preserve">control </w:t>
      </w:r>
      <w:r>
        <w:t>or corporate structure) (also answer Item 13)</w:t>
      </w:r>
    </w:p>
    <w:p w:rsidR="0073092C" w14:paraId="50F5ABF2" w14:textId="77777777">
      <w:pPr>
        <w:spacing w:line="197" w:lineRule="exact"/>
        <w:ind w:left="2478"/>
        <w:rPr>
          <w:b/>
          <w:sz w:val="18"/>
        </w:rPr>
      </w:pPr>
      <w:r>
        <w:rPr>
          <w:sz w:val="18"/>
        </w:rPr>
        <w:t>Item</w:t>
      </w:r>
      <w:r>
        <w:rPr>
          <w:spacing w:val="-13"/>
          <w:sz w:val="18"/>
        </w:rPr>
        <w:t xml:space="preserve"> </w:t>
      </w:r>
      <w:r>
        <w:rPr>
          <w:sz w:val="18"/>
        </w:rPr>
        <w:t>13)</w:t>
      </w:r>
      <w:r>
        <w:rPr>
          <w:spacing w:val="-12"/>
          <w:sz w:val="18"/>
        </w:rPr>
        <w:t xml:space="preserve"> </w:t>
      </w:r>
      <w:r>
        <w:rPr>
          <w:sz w:val="18"/>
        </w:rPr>
        <w:t>Sale</w:t>
      </w:r>
      <w:r>
        <w:rPr>
          <w:spacing w:val="-13"/>
          <w:sz w:val="18"/>
        </w:rPr>
        <w:t xml:space="preserve"> </w:t>
      </w:r>
      <w:r>
        <w:rPr>
          <w:sz w:val="18"/>
        </w:rPr>
        <w:t>(or</w:t>
      </w:r>
      <w:r>
        <w:rPr>
          <w:spacing w:val="-12"/>
          <w:sz w:val="18"/>
        </w:rPr>
        <w:t xml:space="preserve"> </w:t>
      </w:r>
      <w:r>
        <w:rPr>
          <w:sz w:val="18"/>
        </w:rPr>
        <w:t>Transfer</w:t>
      </w:r>
      <w:r>
        <w:rPr>
          <w:spacing w:val="-13"/>
          <w:sz w:val="18"/>
        </w:rPr>
        <w:t xml:space="preserve"> </w:t>
      </w:r>
      <w:r>
        <w:rPr>
          <w:sz w:val="18"/>
        </w:rPr>
        <w:t>of</w:t>
      </w:r>
      <w:r>
        <w:rPr>
          <w:spacing w:val="-9"/>
          <w:sz w:val="18"/>
        </w:rPr>
        <w:t xml:space="preserve"> </w:t>
      </w:r>
      <w:r>
        <w:rPr>
          <w:sz w:val="18"/>
        </w:rPr>
        <w:t>Control)</w:t>
      </w:r>
      <w:r>
        <w:rPr>
          <w:spacing w:val="-13"/>
          <w:sz w:val="18"/>
        </w:rPr>
        <w:t xml:space="preserve"> </w:t>
      </w:r>
      <w:r>
        <w:rPr>
          <w:b/>
          <w:sz w:val="18"/>
        </w:rPr>
        <w:t>(for</w:t>
      </w:r>
      <w:r>
        <w:rPr>
          <w:b/>
          <w:spacing w:val="-12"/>
          <w:sz w:val="18"/>
        </w:rPr>
        <w:t xml:space="preserve"> </w:t>
      </w:r>
      <w:r>
        <w:rPr>
          <w:b/>
          <w:sz w:val="18"/>
        </w:rPr>
        <w:t>name</w:t>
      </w:r>
      <w:r>
        <w:rPr>
          <w:b/>
          <w:spacing w:val="-11"/>
          <w:sz w:val="18"/>
        </w:rPr>
        <w:t xml:space="preserve"> </w:t>
      </w:r>
      <w:r>
        <w:rPr>
          <w:b/>
          <w:sz w:val="18"/>
        </w:rPr>
        <w:t>change</w:t>
      </w:r>
      <w:r>
        <w:rPr>
          <w:b/>
          <w:spacing w:val="-12"/>
          <w:sz w:val="18"/>
        </w:rPr>
        <w:t xml:space="preserve"> </w:t>
      </w:r>
      <w:r>
        <w:rPr>
          <w:b/>
          <w:spacing w:val="-2"/>
          <w:sz w:val="18"/>
        </w:rPr>
        <w:t>only)</w:t>
      </w:r>
    </w:p>
    <w:p w:rsidR="0073092C" w14:paraId="50F5ABF3" w14:textId="77777777">
      <w:pPr>
        <w:pStyle w:val="BodyText"/>
        <w:spacing w:before="5"/>
        <w:ind w:left="2480" w:right="5773" w:hanging="3"/>
      </w:pPr>
      <w:r>
        <w:rPr>
          <w:spacing w:val="-2"/>
        </w:rPr>
        <w:t>Items</w:t>
      </w:r>
      <w:r>
        <w:rPr>
          <w:spacing w:val="-11"/>
        </w:rPr>
        <w:t xml:space="preserve"> </w:t>
      </w:r>
      <w:r>
        <w:rPr>
          <w:spacing w:val="-2"/>
        </w:rPr>
        <w:t>14</w:t>
      </w:r>
      <w:r>
        <w:rPr>
          <w:spacing w:val="-10"/>
        </w:rPr>
        <w:t xml:space="preserve"> </w:t>
      </w:r>
      <w:r>
        <w:rPr>
          <w:spacing w:val="-2"/>
        </w:rPr>
        <w:t>through</w:t>
      </w:r>
      <w:r>
        <w:rPr>
          <w:spacing w:val="-11"/>
        </w:rPr>
        <w:t xml:space="preserve"> </w:t>
      </w:r>
      <w:r>
        <w:rPr>
          <w:spacing w:val="-2"/>
        </w:rPr>
        <w:t>20)</w:t>
      </w:r>
      <w:r>
        <w:rPr>
          <w:spacing w:val="-7"/>
        </w:rPr>
        <w:t xml:space="preserve"> </w:t>
      </w:r>
      <w:r>
        <w:rPr>
          <w:spacing w:val="-2"/>
        </w:rPr>
        <w:t>Mailing</w:t>
      </w:r>
      <w:r>
        <w:rPr>
          <w:spacing w:val="-11"/>
        </w:rPr>
        <w:t xml:space="preserve"> </w:t>
      </w:r>
      <w:r>
        <w:rPr>
          <w:spacing w:val="-2"/>
        </w:rPr>
        <w:t xml:space="preserve">Address </w:t>
      </w:r>
      <w:r>
        <w:t>Item 21) Telephone Number</w:t>
      </w:r>
    </w:p>
    <w:p w:rsidR="0073092C" w14:paraId="50F5ABF4" w14:textId="77777777">
      <w:pPr>
        <w:pStyle w:val="BodyText"/>
        <w:spacing w:before="4"/>
        <w:ind w:left="2478" w:right="6909"/>
      </w:pPr>
      <w:r>
        <w:t xml:space="preserve">Item 22) FAX Number </w:t>
      </w:r>
      <w:r>
        <w:rPr>
          <w:spacing w:val="-2"/>
        </w:rPr>
        <w:t>Item</w:t>
      </w:r>
      <w:r>
        <w:rPr>
          <w:spacing w:val="-11"/>
        </w:rPr>
        <w:t xml:space="preserve"> </w:t>
      </w:r>
      <w:r>
        <w:rPr>
          <w:spacing w:val="-2"/>
        </w:rPr>
        <w:t>23)</w:t>
      </w:r>
      <w:r>
        <w:rPr>
          <w:spacing w:val="-10"/>
        </w:rPr>
        <w:t xml:space="preserve"> </w:t>
      </w:r>
      <w:r>
        <w:rPr>
          <w:spacing w:val="-2"/>
        </w:rPr>
        <w:t>E-Mail</w:t>
      </w:r>
      <w:r>
        <w:rPr>
          <w:spacing w:val="-11"/>
        </w:rPr>
        <w:t xml:space="preserve"> </w:t>
      </w:r>
      <w:r>
        <w:rPr>
          <w:spacing w:val="-2"/>
        </w:rPr>
        <w:t>Address</w:t>
      </w:r>
    </w:p>
    <w:p w:rsidR="0073092C" w14:paraId="50F5ABF5" w14:textId="77777777">
      <w:pPr>
        <w:pStyle w:val="BodyText"/>
        <w:ind w:left="2478" w:right="2963"/>
      </w:pPr>
      <w:r>
        <w:rPr>
          <w:spacing w:val="-2"/>
        </w:rPr>
        <w:t>Item</w:t>
      </w:r>
      <w:r>
        <w:rPr>
          <w:spacing w:val="-3"/>
        </w:rPr>
        <w:t xml:space="preserve"> </w:t>
      </w:r>
      <w:r>
        <w:rPr>
          <w:spacing w:val="-2"/>
        </w:rPr>
        <w:t>24)</w:t>
      </w:r>
      <w:r>
        <w:rPr>
          <w:spacing w:val="-4"/>
        </w:rPr>
        <w:t xml:space="preserve"> </w:t>
      </w:r>
      <w:r>
        <w:rPr>
          <w:spacing w:val="-2"/>
        </w:rPr>
        <w:t>Vessel</w:t>
      </w:r>
      <w:r>
        <w:rPr>
          <w:spacing w:val="-5"/>
        </w:rPr>
        <w:t xml:space="preserve"> </w:t>
      </w:r>
      <w:r>
        <w:rPr>
          <w:spacing w:val="-2"/>
        </w:rPr>
        <w:t>Name</w:t>
      </w:r>
      <w:r>
        <w:rPr>
          <w:spacing w:val="-7"/>
        </w:rPr>
        <w:t xml:space="preserve"> </w:t>
      </w:r>
      <w:r>
        <w:rPr>
          <w:spacing w:val="-2"/>
        </w:rPr>
        <w:t>(applicable</w:t>
      </w:r>
      <w:r>
        <w:rPr>
          <w:spacing w:val="-9"/>
        </w:rPr>
        <w:t xml:space="preserve"> </w:t>
      </w:r>
      <w:r>
        <w:rPr>
          <w:spacing w:val="-2"/>
        </w:rPr>
        <w:t>to</w:t>
      </w:r>
      <w:r>
        <w:rPr>
          <w:spacing w:val="-5"/>
        </w:rPr>
        <w:t xml:space="preserve"> </w:t>
      </w:r>
      <w:r>
        <w:rPr>
          <w:spacing w:val="-2"/>
        </w:rPr>
        <w:t>Radio</w:t>
      </w:r>
      <w:r>
        <w:rPr>
          <w:spacing w:val="-7"/>
        </w:rPr>
        <w:t xml:space="preserve"> </w:t>
      </w:r>
      <w:r>
        <w:rPr>
          <w:spacing w:val="-2"/>
        </w:rPr>
        <w:t>Service</w:t>
      </w:r>
      <w:r>
        <w:rPr>
          <w:spacing w:val="-7"/>
        </w:rPr>
        <w:t xml:space="preserve"> </w:t>
      </w:r>
      <w:r>
        <w:rPr>
          <w:spacing w:val="-2"/>
        </w:rPr>
        <w:t>Codes</w:t>
      </w:r>
      <w:r>
        <w:rPr>
          <w:spacing w:val="-6"/>
        </w:rPr>
        <w:t xml:space="preserve"> </w:t>
      </w:r>
      <w:r>
        <w:rPr>
          <w:spacing w:val="-2"/>
        </w:rPr>
        <w:t>SA</w:t>
      </w:r>
      <w:r>
        <w:rPr>
          <w:spacing w:val="-11"/>
        </w:rPr>
        <w:t xml:space="preserve"> </w:t>
      </w:r>
      <w:r>
        <w:rPr>
          <w:spacing w:val="-2"/>
        </w:rPr>
        <w:t xml:space="preserve">or SB only) </w:t>
      </w:r>
      <w:r>
        <w:t>Item 25) New</w:t>
      </w:r>
      <w:r>
        <w:rPr>
          <w:spacing w:val="-2"/>
        </w:rPr>
        <w:t xml:space="preserve"> </w:t>
      </w:r>
      <w:r>
        <w:t>FAA Registration number due to FAA change</w:t>
      </w:r>
    </w:p>
    <w:p w:rsidR="0073092C" w14:paraId="50F5ABF6" w14:textId="77777777">
      <w:pPr>
        <w:pStyle w:val="BodyText"/>
        <w:rPr>
          <w:sz w:val="22"/>
        </w:rPr>
      </w:pPr>
    </w:p>
    <w:p w:rsidR="0073092C" w14:paraId="50F5ABF7" w14:textId="77777777">
      <w:pPr>
        <w:pStyle w:val="BodyText"/>
        <w:ind w:left="1139"/>
      </w:pPr>
      <w:r>
        <w:rPr>
          <w:spacing w:val="-2"/>
        </w:rPr>
        <w:t>Use</w:t>
      </w:r>
      <w:r>
        <w:rPr>
          <w:spacing w:val="1"/>
        </w:rPr>
        <w:t xml:space="preserve"> </w:t>
      </w:r>
      <w:r>
        <w:rPr>
          <w:spacing w:val="-2"/>
        </w:rPr>
        <w:t>Item 5</w:t>
      </w:r>
      <w:r>
        <w:rPr>
          <w:spacing w:val="1"/>
        </w:rPr>
        <w:t xml:space="preserve"> </w:t>
      </w:r>
      <w:r>
        <w:rPr>
          <w:spacing w:val="-2"/>
        </w:rPr>
        <w:t>to</w:t>
      </w:r>
      <w:r>
        <w:rPr>
          <w:spacing w:val="-4"/>
        </w:rPr>
        <w:t xml:space="preserve"> </w:t>
      </w:r>
      <w:r>
        <w:rPr>
          <w:spacing w:val="-2"/>
        </w:rPr>
        <w:t>provide</w:t>
      </w:r>
      <w:r>
        <w:rPr>
          <w:spacing w:val="-8"/>
        </w:rPr>
        <w:t xml:space="preserve"> </w:t>
      </w:r>
      <w:r>
        <w:rPr>
          <w:spacing w:val="-2"/>
        </w:rPr>
        <w:t>the</w:t>
      </w:r>
      <w:r>
        <w:rPr>
          <w:spacing w:val="-9"/>
        </w:rPr>
        <w:t xml:space="preserve"> </w:t>
      </w:r>
      <w:r>
        <w:rPr>
          <w:spacing w:val="-2"/>
        </w:rPr>
        <w:t>call</w:t>
      </w:r>
      <w:r>
        <w:rPr>
          <w:spacing w:val="-9"/>
        </w:rPr>
        <w:t xml:space="preserve"> </w:t>
      </w:r>
      <w:r>
        <w:rPr>
          <w:spacing w:val="-2"/>
        </w:rPr>
        <w:t>sign</w:t>
      </w:r>
      <w:r>
        <w:rPr>
          <w:spacing w:val="-1"/>
        </w:rPr>
        <w:t xml:space="preserve"> </w:t>
      </w:r>
      <w:r>
        <w:rPr>
          <w:spacing w:val="-2"/>
        </w:rPr>
        <w:t>(serial</w:t>
      </w:r>
      <w:r>
        <w:rPr>
          <w:spacing w:val="-4"/>
        </w:rPr>
        <w:t xml:space="preserve"> </w:t>
      </w:r>
      <w:r>
        <w:rPr>
          <w:spacing w:val="-2"/>
        </w:rPr>
        <w:t>number</w:t>
      </w:r>
      <w:r>
        <w:rPr>
          <w:spacing w:val="-11"/>
        </w:rPr>
        <w:t xml:space="preserve"> </w:t>
      </w:r>
      <w:r>
        <w:rPr>
          <w:spacing w:val="-2"/>
        </w:rPr>
        <w:t>for Commercial</w:t>
      </w:r>
      <w:r>
        <w:rPr>
          <w:spacing w:val="-7"/>
        </w:rPr>
        <w:t xml:space="preserve"> </w:t>
      </w:r>
      <w:r>
        <w:rPr>
          <w:spacing w:val="-2"/>
        </w:rPr>
        <w:t>Operator</w:t>
      </w:r>
      <w:r>
        <w:rPr>
          <w:spacing w:val="-8"/>
        </w:rPr>
        <w:t xml:space="preserve"> </w:t>
      </w:r>
      <w:r>
        <w:rPr>
          <w:spacing w:val="-2"/>
        </w:rPr>
        <w:t>License)</w:t>
      </w:r>
      <w:r>
        <w:rPr>
          <w:spacing w:val="-8"/>
        </w:rPr>
        <w:t xml:space="preserve"> </w:t>
      </w:r>
      <w:r>
        <w:rPr>
          <w:spacing w:val="-2"/>
        </w:rPr>
        <w:t>of</w:t>
      </w:r>
      <w:r>
        <w:rPr>
          <w:spacing w:val="-3"/>
        </w:rPr>
        <w:t xml:space="preserve"> </w:t>
      </w:r>
      <w:r>
        <w:rPr>
          <w:spacing w:val="-2"/>
        </w:rPr>
        <w:t>the</w:t>
      </w:r>
      <w:r>
        <w:rPr>
          <w:spacing w:val="-4"/>
        </w:rPr>
        <w:t xml:space="preserve"> </w:t>
      </w:r>
      <w:r>
        <w:rPr>
          <w:spacing w:val="-2"/>
        </w:rPr>
        <w:t>affected</w:t>
      </w:r>
      <w:r>
        <w:rPr>
          <w:spacing w:val="-10"/>
        </w:rPr>
        <w:t xml:space="preserve"> </w:t>
      </w:r>
      <w:r>
        <w:rPr>
          <w:spacing w:val="-2"/>
        </w:rPr>
        <w:t>station.</w:t>
      </w:r>
    </w:p>
    <w:p w:rsidR="0073092C" w14:paraId="50F5ABF8" w14:textId="77777777">
      <w:pPr>
        <w:pStyle w:val="BodyText"/>
        <w:rPr>
          <w:sz w:val="17"/>
        </w:rPr>
      </w:pPr>
    </w:p>
    <w:p w:rsidR="0073092C" w14:paraId="50F5ABF9" w14:textId="77777777">
      <w:pPr>
        <w:ind w:left="1038"/>
        <w:rPr>
          <w:sz w:val="18"/>
        </w:rPr>
      </w:pPr>
      <w:r>
        <w:rPr>
          <w:b/>
          <w:spacing w:val="-2"/>
          <w:sz w:val="18"/>
        </w:rPr>
        <w:t>CA</w:t>
      </w:r>
      <w:r>
        <w:rPr>
          <w:b/>
          <w:spacing w:val="-11"/>
          <w:sz w:val="18"/>
        </w:rPr>
        <w:t xml:space="preserve"> </w:t>
      </w:r>
      <w:r>
        <w:rPr>
          <w:spacing w:val="-2"/>
          <w:sz w:val="18"/>
        </w:rPr>
        <w:t>– (</w:t>
      </w:r>
      <w:r>
        <w:rPr>
          <w:rFonts w:ascii="Times New Roman" w:hAnsi="Times New Roman"/>
          <w:spacing w:val="-2"/>
        </w:rPr>
        <w:t>No</w:t>
      </w:r>
      <w:r>
        <w:rPr>
          <w:rFonts w:ascii="Times New Roman" w:hAnsi="Times New Roman"/>
          <w:spacing w:val="-9"/>
        </w:rPr>
        <w:t xml:space="preserve"> </w:t>
      </w:r>
      <w:r>
        <w:rPr>
          <w:rFonts w:ascii="Times New Roman" w:hAnsi="Times New Roman"/>
          <w:spacing w:val="-2"/>
        </w:rPr>
        <w:t>Fee</w:t>
      </w:r>
      <w:r>
        <w:rPr>
          <w:rFonts w:ascii="Times New Roman" w:hAnsi="Times New Roman"/>
          <w:spacing w:val="-4"/>
        </w:rPr>
        <w:t xml:space="preserve"> </w:t>
      </w:r>
      <w:r>
        <w:rPr>
          <w:rFonts w:ascii="Times New Roman" w:hAnsi="Times New Roman"/>
          <w:spacing w:val="-2"/>
        </w:rPr>
        <w:t>Required</w:t>
      </w:r>
      <w:r>
        <w:rPr>
          <w:spacing w:val="-2"/>
          <w:sz w:val="18"/>
        </w:rPr>
        <w:t>)</w:t>
      </w:r>
      <w:r>
        <w:rPr>
          <w:spacing w:val="-6"/>
          <w:sz w:val="18"/>
        </w:rPr>
        <w:t xml:space="preserve"> </w:t>
      </w:r>
      <w:r>
        <w:rPr>
          <w:spacing w:val="-2"/>
          <w:sz w:val="18"/>
        </w:rPr>
        <w:t>Cancellation</w:t>
      </w:r>
      <w:r>
        <w:rPr>
          <w:spacing w:val="-10"/>
          <w:sz w:val="18"/>
        </w:rPr>
        <w:t xml:space="preserve"> </w:t>
      </w:r>
      <w:r>
        <w:rPr>
          <w:spacing w:val="-2"/>
          <w:sz w:val="18"/>
        </w:rPr>
        <w:t>of</w:t>
      </w:r>
      <w:r>
        <w:rPr>
          <w:spacing w:val="-5"/>
          <w:sz w:val="18"/>
        </w:rPr>
        <w:t xml:space="preserve"> </w:t>
      </w:r>
      <w:r>
        <w:rPr>
          <w:spacing w:val="-2"/>
          <w:sz w:val="18"/>
        </w:rPr>
        <w:t>License:</w:t>
      </w:r>
      <w:r>
        <w:rPr>
          <w:spacing w:val="38"/>
          <w:sz w:val="18"/>
        </w:rPr>
        <w:t xml:space="preserve"> </w:t>
      </w:r>
      <w:r>
        <w:rPr>
          <w:spacing w:val="-2"/>
          <w:sz w:val="18"/>
        </w:rPr>
        <w:t>To</w:t>
      </w:r>
      <w:r>
        <w:rPr>
          <w:spacing w:val="-9"/>
          <w:sz w:val="18"/>
        </w:rPr>
        <w:t xml:space="preserve"> </w:t>
      </w:r>
      <w:r>
        <w:rPr>
          <w:spacing w:val="-2"/>
          <w:sz w:val="18"/>
        </w:rPr>
        <w:t>cancel</w:t>
      </w:r>
      <w:r>
        <w:rPr>
          <w:spacing w:val="-10"/>
          <w:sz w:val="18"/>
        </w:rPr>
        <w:t xml:space="preserve"> </w:t>
      </w:r>
      <w:r>
        <w:rPr>
          <w:spacing w:val="-2"/>
          <w:sz w:val="18"/>
        </w:rPr>
        <w:t>an</w:t>
      </w:r>
      <w:r>
        <w:rPr>
          <w:spacing w:val="-5"/>
          <w:sz w:val="18"/>
        </w:rPr>
        <w:t xml:space="preserve"> </w:t>
      </w:r>
      <w:r>
        <w:rPr>
          <w:spacing w:val="-2"/>
          <w:sz w:val="18"/>
        </w:rPr>
        <w:t>existing</w:t>
      </w:r>
      <w:r>
        <w:rPr>
          <w:spacing w:val="-10"/>
          <w:sz w:val="18"/>
        </w:rPr>
        <w:t xml:space="preserve"> </w:t>
      </w:r>
      <w:r>
        <w:rPr>
          <w:spacing w:val="-2"/>
          <w:sz w:val="18"/>
        </w:rPr>
        <w:t>license.</w:t>
      </w:r>
    </w:p>
    <w:p w:rsidR="0073092C" w14:paraId="50F5ABFA" w14:textId="77777777">
      <w:pPr>
        <w:pStyle w:val="Heading2"/>
        <w:spacing w:before="206"/>
        <w:ind w:left="1940"/>
      </w:pPr>
      <w:r>
        <w:rPr>
          <w:spacing w:val="-2"/>
        </w:rPr>
        <w:t>Mandatory</w:t>
      </w:r>
      <w:r>
        <w:rPr>
          <w:spacing w:val="-11"/>
        </w:rPr>
        <w:t xml:space="preserve"> </w:t>
      </w:r>
      <w:r>
        <w:rPr>
          <w:spacing w:val="-2"/>
        </w:rPr>
        <w:t>items</w:t>
      </w:r>
      <w:r>
        <w:rPr>
          <w:spacing w:val="2"/>
        </w:rPr>
        <w:t xml:space="preserve"> </w:t>
      </w:r>
      <w:r>
        <w:rPr>
          <w:spacing w:val="-2"/>
        </w:rPr>
        <w:t>required</w:t>
      </w:r>
      <w:r>
        <w:rPr>
          <w:spacing w:val="2"/>
        </w:rPr>
        <w:t xml:space="preserve"> </w:t>
      </w:r>
      <w:r>
        <w:rPr>
          <w:spacing w:val="-2"/>
        </w:rPr>
        <w:t>for</w:t>
      </w:r>
      <w:r>
        <w:rPr>
          <w:spacing w:val="-5"/>
        </w:rPr>
        <w:t xml:space="preserve"> </w:t>
      </w:r>
      <w:r>
        <w:rPr>
          <w:spacing w:val="-2"/>
        </w:rPr>
        <w:t>submission</w:t>
      </w:r>
      <w:r>
        <w:rPr>
          <w:spacing w:val="-4"/>
        </w:rPr>
        <w:t xml:space="preserve"> </w:t>
      </w:r>
      <w:r>
        <w:rPr>
          <w:spacing w:val="-2"/>
        </w:rPr>
        <w:t>of</w:t>
      </w:r>
      <w:r>
        <w:rPr>
          <w:spacing w:val="-3"/>
        </w:rPr>
        <w:t xml:space="preserve"> </w:t>
      </w:r>
      <w:r>
        <w:rPr>
          <w:spacing w:val="-2"/>
        </w:rPr>
        <w:t>“CA”</w:t>
      </w:r>
      <w:r>
        <w:t xml:space="preserve"> </w:t>
      </w:r>
      <w:r>
        <w:rPr>
          <w:spacing w:val="-2"/>
        </w:rPr>
        <w:t>purpose are</w:t>
      </w:r>
      <w:r>
        <w:t xml:space="preserve"> </w:t>
      </w:r>
      <w:r>
        <w:rPr>
          <w:spacing w:val="-2"/>
        </w:rPr>
        <w:t>as</w:t>
      </w:r>
      <w:r>
        <w:rPr>
          <w:spacing w:val="-1"/>
        </w:rPr>
        <w:t xml:space="preserve"> </w:t>
      </w:r>
      <w:r>
        <w:rPr>
          <w:spacing w:val="-2"/>
        </w:rPr>
        <w:t>follows:</w:t>
      </w:r>
    </w:p>
    <w:p w:rsidR="0073092C" w14:paraId="50F5ABFB" w14:textId="77777777">
      <w:pPr>
        <w:pStyle w:val="BodyText"/>
        <w:spacing w:before="7"/>
        <w:rPr>
          <w:b/>
        </w:rPr>
      </w:pPr>
    </w:p>
    <w:p w:rsidR="0073092C" w14:paraId="50F5ABFC" w14:textId="77777777">
      <w:pPr>
        <w:pStyle w:val="BodyText"/>
        <w:spacing w:before="1"/>
        <w:ind w:left="2479"/>
      </w:pPr>
      <w:r>
        <w:rPr>
          <w:spacing w:val="-2"/>
        </w:rPr>
        <w:t>Item</w:t>
      </w:r>
      <w:r>
        <w:rPr>
          <w:spacing w:val="-1"/>
        </w:rPr>
        <w:t xml:space="preserve"> </w:t>
      </w:r>
      <w:r>
        <w:rPr>
          <w:spacing w:val="-2"/>
        </w:rPr>
        <w:t>2) Application</w:t>
      </w:r>
      <w:r>
        <w:rPr>
          <w:spacing w:val="-7"/>
        </w:rPr>
        <w:t xml:space="preserve"> </w:t>
      </w:r>
      <w:r>
        <w:rPr>
          <w:spacing w:val="-2"/>
        </w:rPr>
        <w:t>Purpose</w:t>
      </w:r>
    </w:p>
    <w:p w:rsidR="0073092C" w14:paraId="50F5ABFD" w14:textId="77777777">
      <w:pPr>
        <w:pStyle w:val="BodyText"/>
        <w:spacing w:before="5"/>
        <w:ind w:left="3199" w:right="3773" w:hanging="722"/>
      </w:pPr>
      <w:r>
        <w:rPr>
          <w:spacing w:val="-2"/>
        </w:rPr>
        <w:t>Item</w:t>
      </w:r>
      <w:r>
        <w:rPr>
          <w:spacing w:val="-3"/>
        </w:rPr>
        <w:t xml:space="preserve"> </w:t>
      </w:r>
      <w:r>
        <w:rPr>
          <w:spacing w:val="-2"/>
        </w:rPr>
        <w:t>5) Call</w:t>
      </w:r>
      <w:r>
        <w:rPr>
          <w:spacing w:val="-6"/>
        </w:rPr>
        <w:t xml:space="preserve"> </w:t>
      </w:r>
      <w:r>
        <w:rPr>
          <w:spacing w:val="-2"/>
        </w:rPr>
        <w:t>Sign/Serial</w:t>
      </w:r>
      <w:r>
        <w:rPr>
          <w:spacing w:val="-9"/>
        </w:rPr>
        <w:t xml:space="preserve"> </w:t>
      </w:r>
      <w:r>
        <w:rPr>
          <w:spacing w:val="-2"/>
        </w:rPr>
        <w:t>#</w:t>
      </w:r>
      <w:r>
        <w:rPr>
          <w:spacing w:val="-6"/>
        </w:rPr>
        <w:t xml:space="preserve"> </w:t>
      </w:r>
      <w:r>
        <w:rPr>
          <w:spacing w:val="-2"/>
        </w:rPr>
        <w:t>(if</w:t>
      </w:r>
      <w:r>
        <w:rPr>
          <w:spacing w:val="-6"/>
        </w:rPr>
        <w:t xml:space="preserve"> </w:t>
      </w:r>
      <w:r>
        <w:rPr>
          <w:spacing w:val="-2"/>
        </w:rPr>
        <w:t>filing</w:t>
      </w:r>
      <w:r>
        <w:rPr>
          <w:spacing w:val="-7"/>
        </w:rPr>
        <w:t xml:space="preserve"> </w:t>
      </w:r>
      <w:r>
        <w:rPr>
          <w:spacing w:val="-2"/>
        </w:rPr>
        <w:t>for</w:t>
      </w:r>
      <w:r>
        <w:rPr>
          <w:spacing w:val="-11"/>
        </w:rPr>
        <w:t xml:space="preserve"> </w:t>
      </w:r>
      <w:r>
        <w:rPr>
          <w:spacing w:val="-2"/>
        </w:rPr>
        <w:t>multiple</w:t>
      </w:r>
      <w:r>
        <w:rPr>
          <w:spacing w:val="-3"/>
        </w:rPr>
        <w:t xml:space="preserve"> </w:t>
      </w:r>
      <w:r>
        <w:rPr>
          <w:spacing w:val="-2"/>
        </w:rPr>
        <w:t>Call</w:t>
      </w:r>
      <w:r>
        <w:rPr>
          <w:spacing w:val="-7"/>
        </w:rPr>
        <w:t xml:space="preserve"> </w:t>
      </w:r>
      <w:r>
        <w:rPr>
          <w:spacing w:val="-2"/>
        </w:rPr>
        <w:t>Signs/Serial</w:t>
      </w:r>
      <w:r>
        <w:rPr>
          <w:spacing w:val="-10"/>
        </w:rPr>
        <w:t xml:space="preserve"> </w:t>
      </w:r>
      <w:r>
        <w:rPr>
          <w:spacing w:val="-2"/>
        </w:rPr>
        <w:t xml:space="preserve">#s, </w:t>
      </w:r>
      <w:r>
        <w:t>list additional</w:t>
      </w:r>
      <w:r>
        <w:rPr>
          <w:spacing w:val="-7"/>
        </w:rPr>
        <w:t xml:space="preserve"> </w:t>
      </w:r>
      <w:r>
        <w:t>call signs/serial</w:t>
      </w:r>
      <w:r>
        <w:rPr>
          <w:spacing w:val="-1"/>
        </w:rPr>
        <w:t xml:space="preserve"> </w:t>
      </w:r>
      <w:r>
        <w:t>#s on Schedule A)</w:t>
      </w:r>
    </w:p>
    <w:p w:rsidR="0073092C" w14:paraId="50F5ABFE" w14:textId="77777777">
      <w:pPr>
        <w:pStyle w:val="BodyText"/>
        <w:spacing w:before="4" w:line="244" w:lineRule="auto"/>
        <w:ind w:left="2479" w:right="5773"/>
      </w:pPr>
      <w:r>
        <w:rPr>
          <w:spacing w:val="-2"/>
        </w:rPr>
        <w:t>Item</w:t>
      </w:r>
      <w:r>
        <w:rPr>
          <w:spacing w:val="-11"/>
        </w:rPr>
        <w:t xml:space="preserve"> </w:t>
      </w:r>
      <w:r>
        <w:rPr>
          <w:spacing w:val="-2"/>
        </w:rPr>
        <w:t>9)</w:t>
      </w:r>
      <w:r>
        <w:rPr>
          <w:spacing w:val="-10"/>
        </w:rPr>
        <w:t xml:space="preserve"> </w:t>
      </w:r>
      <w:r>
        <w:rPr>
          <w:spacing w:val="-2"/>
        </w:rPr>
        <w:t>FCC</w:t>
      </w:r>
      <w:r>
        <w:rPr>
          <w:spacing w:val="-11"/>
        </w:rPr>
        <w:t xml:space="preserve"> </w:t>
      </w:r>
      <w:r>
        <w:rPr>
          <w:spacing w:val="-2"/>
        </w:rPr>
        <w:t>Registration</w:t>
      </w:r>
      <w:r>
        <w:rPr>
          <w:spacing w:val="-10"/>
        </w:rPr>
        <w:t xml:space="preserve"> </w:t>
      </w:r>
      <w:r>
        <w:rPr>
          <w:spacing w:val="-2"/>
        </w:rPr>
        <w:t>Number</w:t>
      </w:r>
      <w:r>
        <w:rPr>
          <w:spacing w:val="-11"/>
        </w:rPr>
        <w:t xml:space="preserve"> </w:t>
      </w:r>
      <w:r>
        <w:rPr>
          <w:spacing w:val="-2"/>
        </w:rPr>
        <w:t xml:space="preserve">(FRN) </w:t>
      </w:r>
      <w:r>
        <w:t>Items 28, 29 &amp; 30) Signature</w:t>
      </w:r>
      <w:r>
        <w:rPr>
          <w:spacing w:val="-5"/>
        </w:rPr>
        <w:t xml:space="preserve"> </w:t>
      </w:r>
      <w:r>
        <w:t>and Date</w:t>
      </w:r>
    </w:p>
    <w:p w:rsidR="0073092C" w14:paraId="50F5ABFF" w14:textId="77777777">
      <w:pPr>
        <w:pStyle w:val="BodyText"/>
        <w:spacing w:before="3"/>
        <w:rPr>
          <w:sz w:val="16"/>
        </w:rPr>
      </w:pPr>
    </w:p>
    <w:p w:rsidR="0073092C" w14:paraId="50F5AC00" w14:textId="77777777">
      <w:pPr>
        <w:pStyle w:val="BodyText"/>
        <w:spacing w:before="1"/>
        <w:ind w:left="1038"/>
      </w:pPr>
      <w:r>
        <w:rPr>
          <w:b/>
          <w:spacing w:val="-2"/>
        </w:rPr>
        <w:t>WD</w:t>
      </w:r>
      <w:r>
        <w:rPr>
          <w:b/>
          <w:spacing w:val="-10"/>
        </w:rPr>
        <w:t xml:space="preserve"> </w:t>
      </w:r>
      <w:r>
        <w:rPr>
          <w:spacing w:val="-2"/>
        </w:rPr>
        <w:t>- (</w:t>
      </w:r>
      <w:r>
        <w:rPr>
          <w:rFonts w:ascii="Times New Roman"/>
          <w:spacing w:val="-2"/>
          <w:sz w:val="22"/>
        </w:rPr>
        <w:t>No</w:t>
      </w:r>
      <w:r>
        <w:rPr>
          <w:rFonts w:ascii="Times New Roman"/>
          <w:spacing w:val="-8"/>
          <w:sz w:val="22"/>
        </w:rPr>
        <w:t xml:space="preserve"> </w:t>
      </w:r>
      <w:r>
        <w:rPr>
          <w:rFonts w:ascii="Times New Roman"/>
          <w:spacing w:val="-2"/>
          <w:sz w:val="22"/>
        </w:rPr>
        <w:t>Fee</w:t>
      </w:r>
      <w:r>
        <w:rPr>
          <w:rFonts w:ascii="Times New Roman"/>
          <w:spacing w:val="-7"/>
          <w:sz w:val="22"/>
        </w:rPr>
        <w:t xml:space="preserve"> </w:t>
      </w:r>
      <w:r>
        <w:rPr>
          <w:rFonts w:ascii="Times New Roman"/>
          <w:spacing w:val="-2"/>
          <w:sz w:val="22"/>
        </w:rPr>
        <w:t>Required</w:t>
      </w:r>
      <w:r>
        <w:rPr>
          <w:spacing w:val="-2"/>
        </w:rPr>
        <w:t>)</w:t>
      </w:r>
      <w:r>
        <w:rPr>
          <w:spacing w:val="-21"/>
        </w:rPr>
        <w:t xml:space="preserve"> </w:t>
      </w:r>
      <w:r>
        <w:rPr>
          <w:spacing w:val="-2"/>
        </w:rPr>
        <w:t>Withdrawal of</w:t>
      </w:r>
      <w:r>
        <w:rPr>
          <w:spacing w:val="-3"/>
        </w:rPr>
        <w:t xml:space="preserve"> </w:t>
      </w:r>
      <w:r>
        <w:rPr>
          <w:spacing w:val="-2"/>
        </w:rPr>
        <w:t>Application:</w:t>
      </w:r>
      <w:r>
        <w:rPr>
          <w:spacing w:val="35"/>
        </w:rPr>
        <w:t xml:space="preserve"> </w:t>
      </w:r>
      <w:r>
        <w:rPr>
          <w:spacing w:val="-2"/>
        </w:rPr>
        <w:t>To</w:t>
      </w:r>
      <w:r>
        <w:rPr>
          <w:spacing w:val="-1"/>
        </w:rPr>
        <w:t xml:space="preserve"> </w:t>
      </w:r>
      <w:r>
        <w:rPr>
          <w:spacing w:val="-2"/>
        </w:rPr>
        <w:t>withdraw</w:t>
      </w:r>
      <w:r>
        <w:rPr>
          <w:spacing w:val="-11"/>
        </w:rPr>
        <w:t xml:space="preserve"> </w:t>
      </w:r>
      <w:r>
        <w:rPr>
          <w:spacing w:val="-2"/>
        </w:rPr>
        <w:t>a previously</w:t>
      </w:r>
      <w:r>
        <w:rPr>
          <w:spacing w:val="-10"/>
        </w:rPr>
        <w:t xml:space="preserve"> </w:t>
      </w:r>
      <w:r>
        <w:rPr>
          <w:spacing w:val="-2"/>
        </w:rPr>
        <w:t>filed,</w:t>
      </w:r>
      <w:r>
        <w:rPr>
          <w:spacing w:val="-9"/>
        </w:rPr>
        <w:t xml:space="preserve"> </w:t>
      </w:r>
      <w:r>
        <w:rPr>
          <w:spacing w:val="-2"/>
        </w:rPr>
        <w:t>currently</w:t>
      </w:r>
      <w:r>
        <w:rPr>
          <w:spacing w:val="-11"/>
        </w:rPr>
        <w:t xml:space="preserve"> </w:t>
      </w:r>
      <w:r>
        <w:rPr>
          <w:spacing w:val="-2"/>
        </w:rPr>
        <w:t>pending</w:t>
      </w:r>
      <w:r>
        <w:rPr>
          <w:spacing w:val="-10"/>
        </w:rPr>
        <w:t xml:space="preserve"> </w:t>
      </w:r>
      <w:r>
        <w:rPr>
          <w:spacing w:val="-2"/>
        </w:rPr>
        <w:t>application(s).</w:t>
      </w:r>
    </w:p>
    <w:p w:rsidR="0073092C" w14:paraId="50F5AC01" w14:textId="77777777">
      <w:pPr>
        <w:pStyle w:val="Heading2"/>
        <w:spacing w:before="210"/>
        <w:ind w:left="1898"/>
      </w:pPr>
      <w:r>
        <w:rPr>
          <w:spacing w:val="-2"/>
        </w:rPr>
        <w:t>Mandatory</w:t>
      </w:r>
      <w:r>
        <w:rPr>
          <w:spacing w:val="-21"/>
        </w:rPr>
        <w:t xml:space="preserve"> </w:t>
      </w:r>
      <w:r>
        <w:rPr>
          <w:spacing w:val="-2"/>
        </w:rPr>
        <w:t>items</w:t>
      </w:r>
      <w:r>
        <w:rPr>
          <w:spacing w:val="3"/>
        </w:rPr>
        <w:t xml:space="preserve"> </w:t>
      </w:r>
      <w:r>
        <w:rPr>
          <w:spacing w:val="-2"/>
        </w:rPr>
        <w:t>required</w:t>
      </w:r>
      <w:r>
        <w:rPr>
          <w:spacing w:val="-1"/>
        </w:rPr>
        <w:t xml:space="preserve"> </w:t>
      </w:r>
      <w:r>
        <w:rPr>
          <w:spacing w:val="-2"/>
        </w:rPr>
        <w:t>for</w:t>
      </w:r>
      <w:r>
        <w:rPr>
          <w:spacing w:val="-5"/>
        </w:rPr>
        <w:t xml:space="preserve"> </w:t>
      </w:r>
      <w:r>
        <w:rPr>
          <w:spacing w:val="-2"/>
        </w:rPr>
        <w:t>submission</w:t>
      </w:r>
      <w:r>
        <w:rPr>
          <w:spacing w:val="-5"/>
        </w:rPr>
        <w:t xml:space="preserve"> </w:t>
      </w:r>
      <w:r>
        <w:rPr>
          <w:spacing w:val="-2"/>
        </w:rPr>
        <w:t>of</w:t>
      </w:r>
      <w:r>
        <w:rPr>
          <w:spacing w:val="-4"/>
        </w:rPr>
        <w:t xml:space="preserve"> </w:t>
      </w:r>
      <w:r>
        <w:rPr>
          <w:spacing w:val="-2"/>
        </w:rPr>
        <w:t>“WD” purpose are as follows:</w:t>
      </w:r>
    </w:p>
    <w:p w:rsidR="0073092C" w14:paraId="50F5AC02" w14:textId="77777777">
      <w:pPr>
        <w:pStyle w:val="BodyText"/>
        <w:spacing w:before="9"/>
        <w:rPr>
          <w:b/>
        </w:rPr>
      </w:pPr>
    </w:p>
    <w:p w:rsidR="0073092C" w14:paraId="50F5AC03" w14:textId="77777777">
      <w:pPr>
        <w:pStyle w:val="BodyText"/>
        <w:ind w:left="2478"/>
      </w:pPr>
      <w:r>
        <w:rPr>
          <w:spacing w:val="-2"/>
        </w:rPr>
        <w:t>Item</w:t>
      </w:r>
      <w:r>
        <w:rPr>
          <w:spacing w:val="-1"/>
        </w:rPr>
        <w:t xml:space="preserve"> </w:t>
      </w:r>
      <w:r>
        <w:rPr>
          <w:spacing w:val="-2"/>
        </w:rPr>
        <w:t>2) Application</w:t>
      </w:r>
      <w:r>
        <w:rPr>
          <w:spacing w:val="-7"/>
        </w:rPr>
        <w:t xml:space="preserve"> </w:t>
      </w:r>
      <w:r>
        <w:rPr>
          <w:spacing w:val="-2"/>
        </w:rPr>
        <w:t>Purpose</w:t>
      </w:r>
    </w:p>
    <w:p w:rsidR="0073092C" w14:paraId="50F5AC04" w14:textId="77777777">
      <w:pPr>
        <w:pStyle w:val="BodyText"/>
        <w:spacing w:before="2"/>
        <w:ind w:left="3122" w:right="4626" w:hanging="646"/>
      </w:pPr>
      <w:r>
        <w:rPr>
          <w:spacing w:val="-2"/>
        </w:rPr>
        <w:t>Item</w:t>
      </w:r>
      <w:r>
        <w:rPr>
          <w:spacing w:val="-3"/>
        </w:rPr>
        <w:t xml:space="preserve"> </w:t>
      </w:r>
      <w:r>
        <w:rPr>
          <w:spacing w:val="-2"/>
        </w:rPr>
        <w:t>4)</w:t>
      </w:r>
      <w:r>
        <w:rPr>
          <w:spacing w:val="-7"/>
        </w:rPr>
        <w:t xml:space="preserve"> </w:t>
      </w:r>
      <w:r>
        <w:rPr>
          <w:spacing w:val="-2"/>
        </w:rPr>
        <w:t>File</w:t>
      </w:r>
      <w:r>
        <w:rPr>
          <w:spacing w:val="-3"/>
        </w:rPr>
        <w:t xml:space="preserve"> </w:t>
      </w:r>
      <w:r>
        <w:rPr>
          <w:spacing w:val="-2"/>
        </w:rPr>
        <w:t>Number</w:t>
      </w:r>
      <w:r>
        <w:rPr>
          <w:spacing w:val="-10"/>
        </w:rPr>
        <w:t xml:space="preserve"> </w:t>
      </w:r>
      <w:r>
        <w:rPr>
          <w:spacing w:val="-2"/>
        </w:rPr>
        <w:t>(if</w:t>
      </w:r>
      <w:r>
        <w:rPr>
          <w:spacing w:val="-5"/>
        </w:rPr>
        <w:t xml:space="preserve"> </w:t>
      </w:r>
      <w:r>
        <w:rPr>
          <w:spacing w:val="-2"/>
        </w:rPr>
        <w:t>filing</w:t>
      </w:r>
      <w:r>
        <w:rPr>
          <w:spacing w:val="-9"/>
        </w:rPr>
        <w:t xml:space="preserve"> </w:t>
      </w:r>
      <w:r>
        <w:rPr>
          <w:spacing w:val="-2"/>
        </w:rPr>
        <w:t>for</w:t>
      </w:r>
      <w:r>
        <w:rPr>
          <w:spacing w:val="-8"/>
        </w:rPr>
        <w:t xml:space="preserve"> </w:t>
      </w:r>
      <w:r>
        <w:rPr>
          <w:spacing w:val="-2"/>
        </w:rPr>
        <w:t>multiple</w:t>
      </w:r>
      <w:r>
        <w:rPr>
          <w:spacing w:val="-7"/>
        </w:rPr>
        <w:t xml:space="preserve"> </w:t>
      </w:r>
      <w:r>
        <w:rPr>
          <w:spacing w:val="-2"/>
        </w:rPr>
        <w:t>File</w:t>
      </w:r>
      <w:r>
        <w:rPr>
          <w:spacing w:val="-6"/>
        </w:rPr>
        <w:t xml:space="preserve"> </w:t>
      </w:r>
      <w:r>
        <w:rPr>
          <w:spacing w:val="-2"/>
        </w:rPr>
        <w:t xml:space="preserve">Numbers, </w:t>
      </w:r>
      <w:r>
        <w:t>list additional</w:t>
      </w:r>
      <w:r>
        <w:rPr>
          <w:spacing w:val="-1"/>
        </w:rPr>
        <w:t xml:space="preserve"> </w:t>
      </w:r>
      <w:r>
        <w:t>File Numbers on Schedule A)</w:t>
      </w:r>
    </w:p>
    <w:p w:rsidR="0073092C" w14:paraId="50F5AC05" w14:textId="77777777">
      <w:pPr>
        <w:pStyle w:val="BodyText"/>
        <w:spacing w:before="2"/>
        <w:ind w:left="2473" w:right="5773" w:firstLine="4"/>
      </w:pPr>
      <w:r>
        <w:rPr>
          <w:spacing w:val="-2"/>
        </w:rPr>
        <w:t>Item</w:t>
      </w:r>
      <w:r>
        <w:rPr>
          <w:spacing w:val="-11"/>
        </w:rPr>
        <w:t xml:space="preserve"> </w:t>
      </w:r>
      <w:r>
        <w:rPr>
          <w:spacing w:val="-2"/>
        </w:rPr>
        <w:t>9)</w:t>
      </w:r>
      <w:r>
        <w:rPr>
          <w:spacing w:val="-10"/>
        </w:rPr>
        <w:t xml:space="preserve"> </w:t>
      </w:r>
      <w:r>
        <w:rPr>
          <w:spacing w:val="-2"/>
        </w:rPr>
        <w:t>FCC</w:t>
      </w:r>
      <w:r>
        <w:rPr>
          <w:spacing w:val="-10"/>
        </w:rPr>
        <w:t xml:space="preserve"> </w:t>
      </w:r>
      <w:r>
        <w:rPr>
          <w:spacing w:val="-2"/>
        </w:rPr>
        <w:t>Registration</w:t>
      </w:r>
      <w:r>
        <w:rPr>
          <w:spacing w:val="-11"/>
        </w:rPr>
        <w:t xml:space="preserve"> </w:t>
      </w:r>
      <w:r>
        <w:rPr>
          <w:spacing w:val="-2"/>
        </w:rPr>
        <w:t>Number</w:t>
      </w:r>
      <w:r>
        <w:rPr>
          <w:spacing w:val="-10"/>
        </w:rPr>
        <w:t xml:space="preserve"> </w:t>
      </w:r>
      <w:r>
        <w:rPr>
          <w:spacing w:val="-2"/>
        </w:rPr>
        <w:t xml:space="preserve">(FRN) </w:t>
      </w:r>
      <w:r>
        <w:t>Items 28, 29 &amp; 30) Signature</w:t>
      </w:r>
      <w:r>
        <w:rPr>
          <w:spacing w:val="-3"/>
        </w:rPr>
        <w:t xml:space="preserve"> </w:t>
      </w:r>
      <w:r>
        <w:t>and Date</w:t>
      </w:r>
    </w:p>
    <w:p w:rsidR="0073092C" w14:paraId="50F5AC06" w14:textId="77777777">
      <w:pPr>
        <w:pStyle w:val="BodyText"/>
        <w:rPr>
          <w:sz w:val="22"/>
        </w:rPr>
      </w:pPr>
    </w:p>
    <w:p w:rsidR="0073092C" w14:paraId="50F5AC07" w14:textId="77777777">
      <w:pPr>
        <w:ind w:left="1039"/>
        <w:rPr>
          <w:rFonts w:ascii="Times New Roman"/>
          <w:b/>
          <w:i/>
          <w:sz w:val="24"/>
        </w:rPr>
      </w:pPr>
      <w:r>
        <w:rPr>
          <w:rFonts w:ascii="Times New Roman"/>
          <w:b/>
          <w:i/>
          <w:sz w:val="24"/>
        </w:rPr>
        <w:t>No</w:t>
      </w:r>
      <w:r>
        <w:rPr>
          <w:rFonts w:ascii="Times New Roman"/>
          <w:b/>
          <w:i/>
          <w:spacing w:val="-14"/>
          <w:sz w:val="24"/>
        </w:rPr>
        <w:t xml:space="preserve"> </w:t>
      </w:r>
      <w:r>
        <w:rPr>
          <w:rFonts w:ascii="Times New Roman"/>
          <w:b/>
          <w:i/>
          <w:sz w:val="24"/>
        </w:rPr>
        <w:t>fee</w:t>
      </w:r>
      <w:r>
        <w:rPr>
          <w:rFonts w:ascii="Times New Roman"/>
          <w:b/>
          <w:i/>
          <w:spacing w:val="-14"/>
          <w:sz w:val="24"/>
        </w:rPr>
        <w:t xml:space="preserve"> </w:t>
      </w:r>
      <w:r>
        <w:rPr>
          <w:rFonts w:ascii="Times New Roman"/>
          <w:b/>
          <w:i/>
          <w:sz w:val="24"/>
        </w:rPr>
        <w:t>is</w:t>
      </w:r>
      <w:r>
        <w:rPr>
          <w:rFonts w:ascii="Times New Roman"/>
          <w:b/>
          <w:i/>
          <w:spacing w:val="-13"/>
          <w:sz w:val="24"/>
        </w:rPr>
        <w:t xml:space="preserve"> </w:t>
      </w:r>
      <w:r>
        <w:rPr>
          <w:rFonts w:ascii="Times New Roman"/>
          <w:b/>
          <w:i/>
          <w:sz w:val="24"/>
        </w:rPr>
        <w:t>required</w:t>
      </w:r>
      <w:r>
        <w:rPr>
          <w:rFonts w:ascii="Times New Roman"/>
          <w:b/>
          <w:i/>
          <w:spacing w:val="-15"/>
          <w:sz w:val="24"/>
        </w:rPr>
        <w:t xml:space="preserve"> </w:t>
      </w:r>
      <w:r>
        <w:rPr>
          <w:rFonts w:ascii="Times New Roman"/>
          <w:b/>
          <w:i/>
          <w:sz w:val="24"/>
        </w:rPr>
        <w:t>for</w:t>
      </w:r>
      <w:r>
        <w:rPr>
          <w:rFonts w:ascii="Times New Roman"/>
          <w:b/>
          <w:i/>
          <w:spacing w:val="-15"/>
          <w:sz w:val="24"/>
        </w:rPr>
        <w:t xml:space="preserve"> </w:t>
      </w:r>
      <w:r>
        <w:rPr>
          <w:rFonts w:ascii="Times New Roman"/>
          <w:b/>
          <w:i/>
          <w:sz w:val="24"/>
        </w:rPr>
        <w:t>Governmental</w:t>
      </w:r>
      <w:r>
        <w:rPr>
          <w:rFonts w:ascii="Times New Roman"/>
          <w:b/>
          <w:i/>
          <w:spacing w:val="-14"/>
          <w:sz w:val="24"/>
        </w:rPr>
        <w:t xml:space="preserve"> </w:t>
      </w:r>
      <w:r>
        <w:rPr>
          <w:rFonts w:ascii="Times New Roman"/>
          <w:b/>
          <w:i/>
          <w:spacing w:val="-2"/>
          <w:sz w:val="24"/>
        </w:rPr>
        <w:t>Entities.</w:t>
      </w:r>
    </w:p>
    <w:p w:rsidR="0073092C" w14:paraId="50F5AC08" w14:textId="77777777">
      <w:pPr>
        <w:pStyle w:val="BodyText"/>
        <w:spacing w:before="6"/>
        <w:rPr>
          <w:rFonts w:ascii="Times New Roman"/>
          <w:b/>
          <w:i/>
          <w:sz w:val="29"/>
        </w:rPr>
      </w:pPr>
    </w:p>
    <w:p w:rsidR="0073092C" w14:paraId="50F5AC09" w14:textId="77777777">
      <w:pPr>
        <w:pStyle w:val="BodyText"/>
        <w:ind w:left="450"/>
      </w:pPr>
      <w:r>
        <w:rPr>
          <w:u w:val="single"/>
        </w:rPr>
        <w:t>Item</w:t>
      </w:r>
      <w:r>
        <w:rPr>
          <w:spacing w:val="-13"/>
          <w:u w:val="single"/>
        </w:rPr>
        <w:t xml:space="preserve"> </w:t>
      </w:r>
      <w:r>
        <w:rPr>
          <w:u w:val="single"/>
        </w:rPr>
        <w:t>3</w:t>
      </w:r>
      <w:r>
        <w:rPr>
          <w:spacing w:val="47"/>
          <w:u w:val="single"/>
        </w:rPr>
        <w:t xml:space="preserve"> </w:t>
      </w:r>
      <w:r>
        <w:t>If</w:t>
      </w:r>
      <w:r>
        <w:rPr>
          <w:spacing w:val="-11"/>
        </w:rPr>
        <w:t xml:space="preserve"> </w:t>
      </w:r>
      <w:r>
        <w:t>the</w:t>
      </w:r>
      <w:r>
        <w:rPr>
          <w:spacing w:val="-13"/>
        </w:rPr>
        <w:t xml:space="preserve"> </w:t>
      </w:r>
      <w:r>
        <w:t>filing</w:t>
      </w:r>
      <w:r>
        <w:rPr>
          <w:spacing w:val="-12"/>
        </w:rPr>
        <w:t xml:space="preserve"> </w:t>
      </w:r>
      <w:r>
        <w:t>is</w:t>
      </w:r>
      <w:r>
        <w:rPr>
          <w:spacing w:val="-12"/>
        </w:rPr>
        <w:t xml:space="preserve"> </w:t>
      </w:r>
      <w:r>
        <w:t>a</w:t>
      </w:r>
      <w:r>
        <w:rPr>
          <w:spacing w:val="-8"/>
        </w:rPr>
        <w:t xml:space="preserve"> </w:t>
      </w:r>
      <w:r>
        <w:t>request</w:t>
      </w:r>
      <w:r>
        <w:rPr>
          <w:spacing w:val="-13"/>
        </w:rPr>
        <w:t xml:space="preserve"> </w:t>
      </w:r>
      <w:r>
        <w:t>for</w:t>
      </w:r>
      <w:r>
        <w:rPr>
          <w:spacing w:val="-9"/>
        </w:rPr>
        <w:t xml:space="preserve"> </w:t>
      </w:r>
      <w:r>
        <w:t>a</w:t>
      </w:r>
      <w:r>
        <w:rPr>
          <w:spacing w:val="-9"/>
        </w:rPr>
        <w:t xml:space="preserve"> </w:t>
      </w:r>
      <w:r>
        <w:t>Special</w:t>
      </w:r>
      <w:r>
        <w:rPr>
          <w:spacing w:val="-12"/>
        </w:rPr>
        <w:t xml:space="preserve"> </w:t>
      </w:r>
      <w:r>
        <w:t>Temporary</w:t>
      </w:r>
      <w:r>
        <w:rPr>
          <w:spacing w:val="-13"/>
        </w:rPr>
        <w:t xml:space="preserve"> </w:t>
      </w:r>
      <w:r>
        <w:t>Authorization</w:t>
      </w:r>
      <w:r>
        <w:rPr>
          <w:spacing w:val="-12"/>
        </w:rPr>
        <w:t xml:space="preserve"> </w:t>
      </w:r>
      <w:r>
        <w:t>(STA),</w:t>
      </w:r>
      <w:r>
        <w:rPr>
          <w:spacing w:val="-11"/>
        </w:rPr>
        <w:t xml:space="preserve"> </w:t>
      </w:r>
      <w:r>
        <w:t>enter</w:t>
      </w:r>
      <w:r>
        <w:rPr>
          <w:spacing w:val="-13"/>
        </w:rPr>
        <w:t xml:space="preserve"> </w:t>
      </w:r>
      <w:r>
        <w:t>‘Y.</w:t>
      </w:r>
      <w:r>
        <w:rPr>
          <w:spacing w:val="32"/>
        </w:rPr>
        <w:t xml:space="preserve"> </w:t>
      </w:r>
      <w:r>
        <w:t>Otherwise,</w:t>
      </w:r>
      <w:r>
        <w:rPr>
          <w:spacing w:val="-13"/>
        </w:rPr>
        <w:t xml:space="preserve"> </w:t>
      </w:r>
      <w:r>
        <w:t>enter</w:t>
      </w:r>
      <w:r>
        <w:rPr>
          <w:spacing w:val="-12"/>
        </w:rPr>
        <w:t xml:space="preserve"> </w:t>
      </w:r>
      <w:r>
        <w:rPr>
          <w:spacing w:val="-4"/>
        </w:rPr>
        <w:t>‘N’.</w:t>
      </w:r>
    </w:p>
    <w:p w:rsidR="0073092C" w14:paraId="50F5AC0A" w14:textId="77777777">
      <w:pPr>
        <w:pStyle w:val="BodyText"/>
        <w:spacing w:before="8"/>
        <w:rPr>
          <w:sz w:val="9"/>
        </w:rPr>
      </w:pPr>
    </w:p>
    <w:p w:rsidR="0073092C" w14:paraId="50F5AC0B" w14:textId="77777777">
      <w:pPr>
        <w:pStyle w:val="BodyText"/>
        <w:spacing w:before="95"/>
        <w:ind w:left="319" w:right="297"/>
        <w:jc w:val="both"/>
      </w:pPr>
      <w:r>
        <w:t>In</w:t>
      </w:r>
      <w:r>
        <w:rPr>
          <w:spacing w:val="-13"/>
        </w:rPr>
        <w:t xml:space="preserve"> </w:t>
      </w:r>
      <w:r>
        <w:rPr>
          <w:u w:val="single"/>
        </w:rPr>
        <w:t>emergencies</w:t>
      </w:r>
      <w:r>
        <w:rPr>
          <w:spacing w:val="-12"/>
        </w:rPr>
        <w:t xml:space="preserve"> </w:t>
      </w:r>
      <w:r>
        <w:t>or</w:t>
      </w:r>
      <w:r>
        <w:rPr>
          <w:spacing w:val="-13"/>
        </w:rPr>
        <w:t xml:space="preserve"> </w:t>
      </w:r>
      <w:r>
        <w:t>other</w:t>
      </w:r>
      <w:r>
        <w:rPr>
          <w:spacing w:val="10"/>
        </w:rPr>
        <w:t xml:space="preserve"> </w:t>
      </w:r>
      <w:r>
        <w:rPr>
          <w:u w:val="single"/>
        </w:rPr>
        <w:t>urgent</w:t>
      </w:r>
      <w:r>
        <w:rPr>
          <w:spacing w:val="-13"/>
          <w:u w:val="single"/>
        </w:rPr>
        <w:t xml:space="preserve"> </w:t>
      </w:r>
      <w:r>
        <w:rPr>
          <w:u w:val="single"/>
        </w:rPr>
        <w:t>conditions</w:t>
      </w:r>
      <w:r>
        <w:rPr>
          <w:spacing w:val="-12"/>
          <w:u w:val="single"/>
        </w:rPr>
        <w:t xml:space="preserve"> </w:t>
      </w:r>
      <w:r>
        <w:t>requiring</w:t>
      </w:r>
      <w:r>
        <w:rPr>
          <w:spacing w:val="-13"/>
        </w:rPr>
        <w:t xml:space="preserve"> </w:t>
      </w:r>
      <w:r>
        <w:t>immediate</w:t>
      </w:r>
      <w:r>
        <w:rPr>
          <w:spacing w:val="-12"/>
        </w:rPr>
        <w:t xml:space="preserve"> </w:t>
      </w:r>
      <w:r>
        <w:t>or</w:t>
      </w:r>
      <w:r>
        <w:rPr>
          <w:spacing w:val="-13"/>
        </w:rPr>
        <w:t xml:space="preserve"> </w:t>
      </w:r>
      <w:r>
        <w:t>temporary</w:t>
      </w:r>
      <w:r>
        <w:rPr>
          <w:spacing w:val="-12"/>
        </w:rPr>
        <w:t xml:space="preserve"> </w:t>
      </w:r>
      <w:r>
        <w:t>use</w:t>
      </w:r>
      <w:r>
        <w:rPr>
          <w:spacing w:val="-13"/>
        </w:rPr>
        <w:t xml:space="preserve"> </w:t>
      </w:r>
      <w:r>
        <w:t>of</w:t>
      </w:r>
      <w:r>
        <w:rPr>
          <w:spacing w:val="-10"/>
        </w:rPr>
        <w:t xml:space="preserve"> </w:t>
      </w:r>
      <w:r>
        <w:t>facilities,</w:t>
      </w:r>
      <w:r>
        <w:rPr>
          <w:spacing w:val="-13"/>
        </w:rPr>
        <w:t xml:space="preserve"> </w:t>
      </w:r>
      <w:r>
        <w:t>request</w:t>
      </w:r>
      <w:r>
        <w:rPr>
          <w:spacing w:val="-12"/>
        </w:rPr>
        <w:t xml:space="preserve"> </w:t>
      </w:r>
      <w:r>
        <w:t>may</w:t>
      </w:r>
      <w:r>
        <w:rPr>
          <w:spacing w:val="25"/>
        </w:rPr>
        <w:t xml:space="preserve"> </w:t>
      </w:r>
      <w:r>
        <w:t>be</w:t>
      </w:r>
      <w:r>
        <w:rPr>
          <w:spacing w:val="24"/>
        </w:rPr>
        <w:t xml:space="preserve"> </w:t>
      </w:r>
      <w:r>
        <w:t>made</w:t>
      </w:r>
      <w:r>
        <w:rPr>
          <w:spacing w:val="27"/>
        </w:rPr>
        <w:t xml:space="preserve"> </w:t>
      </w:r>
      <w:r>
        <w:t>for</w:t>
      </w:r>
      <w:r>
        <w:rPr>
          <w:spacing w:val="27"/>
        </w:rPr>
        <w:t xml:space="preserve"> </w:t>
      </w:r>
      <w:r>
        <w:t>special</w:t>
      </w:r>
      <w:r>
        <w:rPr>
          <w:spacing w:val="22"/>
        </w:rPr>
        <w:t xml:space="preserve"> </w:t>
      </w:r>
      <w:r>
        <w:t>temporary authority</w:t>
      </w:r>
      <w:r>
        <w:rPr>
          <w:spacing w:val="-15"/>
        </w:rPr>
        <w:t xml:space="preserve"> </w:t>
      </w:r>
      <w:r>
        <w:t>(STA)</w:t>
      </w:r>
      <w:r>
        <w:rPr>
          <w:spacing w:val="-12"/>
        </w:rPr>
        <w:t xml:space="preserve"> </w:t>
      </w:r>
      <w:r>
        <w:t>to</w:t>
      </w:r>
      <w:r>
        <w:rPr>
          <w:spacing w:val="-13"/>
        </w:rPr>
        <w:t xml:space="preserve"> </w:t>
      </w:r>
      <w:r>
        <w:t>install</w:t>
      </w:r>
      <w:r>
        <w:rPr>
          <w:spacing w:val="-12"/>
        </w:rPr>
        <w:t xml:space="preserve"> </w:t>
      </w:r>
      <w:r>
        <w:t>and/or</w:t>
      </w:r>
      <w:r>
        <w:rPr>
          <w:spacing w:val="-13"/>
        </w:rPr>
        <w:t xml:space="preserve"> </w:t>
      </w:r>
      <w:r>
        <w:t>operate</w:t>
      </w:r>
      <w:r>
        <w:rPr>
          <w:spacing w:val="-13"/>
        </w:rPr>
        <w:t xml:space="preserve"> </w:t>
      </w:r>
      <w:r>
        <w:t>new</w:t>
      </w:r>
      <w:r>
        <w:rPr>
          <w:spacing w:val="-12"/>
        </w:rPr>
        <w:t xml:space="preserve"> </w:t>
      </w:r>
      <w:r>
        <w:t>or</w:t>
      </w:r>
      <w:r>
        <w:rPr>
          <w:spacing w:val="-13"/>
        </w:rPr>
        <w:t xml:space="preserve"> </w:t>
      </w:r>
      <w:r>
        <w:t>modified</w:t>
      </w:r>
      <w:r>
        <w:rPr>
          <w:spacing w:val="-12"/>
        </w:rPr>
        <w:t xml:space="preserve"> </w:t>
      </w:r>
      <w:r>
        <w:t>equipment,</w:t>
      </w:r>
      <w:r>
        <w:rPr>
          <w:spacing w:val="-13"/>
        </w:rPr>
        <w:t xml:space="preserve"> </w:t>
      </w:r>
      <w:r>
        <w:t>subject</w:t>
      </w:r>
      <w:r>
        <w:rPr>
          <w:spacing w:val="-12"/>
        </w:rPr>
        <w:t xml:space="preserve"> </w:t>
      </w:r>
      <w:r>
        <w:t>to</w:t>
      </w:r>
      <w:r>
        <w:rPr>
          <w:spacing w:val="-13"/>
        </w:rPr>
        <w:t xml:space="preserve"> </w:t>
      </w:r>
      <w:r>
        <w:t>the</w:t>
      </w:r>
      <w:r>
        <w:rPr>
          <w:spacing w:val="-12"/>
        </w:rPr>
        <w:t xml:space="preserve"> </w:t>
      </w:r>
      <w:r>
        <w:t>appropriate</w:t>
      </w:r>
      <w:r>
        <w:rPr>
          <w:spacing w:val="-13"/>
        </w:rPr>
        <w:t xml:space="preserve"> </w:t>
      </w:r>
      <w:r>
        <w:t>requirements</w:t>
      </w:r>
      <w:r>
        <w:rPr>
          <w:spacing w:val="-12"/>
        </w:rPr>
        <w:t xml:space="preserve"> </w:t>
      </w:r>
      <w:r>
        <w:t>governing</w:t>
      </w:r>
      <w:r>
        <w:rPr>
          <w:spacing w:val="-13"/>
        </w:rPr>
        <w:t xml:space="preserve"> </w:t>
      </w:r>
      <w:r>
        <w:t>Special</w:t>
      </w:r>
      <w:r>
        <w:rPr>
          <w:spacing w:val="19"/>
        </w:rPr>
        <w:t xml:space="preserve"> </w:t>
      </w:r>
      <w:r>
        <w:t>Temporary Authorizations</w:t>
      </w:r>
      <w:r>
        <w:rPr>
          <w:spacing w:val="11"/>
        </w:rPr>
        <w:t xml:space="preserve"> </w:t>
      </w:r>
      <w:r>
        <w:t>contained</w:t>
      </w:r>
      <w:r>
        <w:rPr>
          <w:spacing w:val="16"/>
        </w:rPr>
        <w:t xml:space="preserve"> </w:t>
      </w:r>
      <w:r>
        <w:t>in</w:t>
      </w:r>
      <w:r>
        <w:rPr>
          <w:spacing w:val="15"/>
        </w:rPr>
        <w:t xml:space="preserve"> </w:t>
      </w:r>
      <w:r>
        <w:t>the</w:t>
      </w:r>
      <w:r>
        <w:rPr>
          <w:spacing w:val="16"/>
        </w:rPr>
        <w:t xml:space="preserve"> </w:t>
      </w:r>
      <w:r>
        <w:t>FCC</w:t>
      </w:r>
      <w:r>
        <w:rPr>
          <w:spacing w:val="16"/>
        </w:rPr>
        <w:t xml:space="preserve"> </w:t>
      </w:r>
      <w:r>
        <w:t>rules.</w:t>
      </w:r>
      <w:r>
        <w:rPr>
          <w:spacing w:val="-3"/>
        </w:rPr>
        <w:t xml:space="preserve"> </w:t>
      </w:r>
      <w:r>
        <w:t>If</w:t>
      </w:r>
      <w:r>
        <w:rPr>
          <w:spacing w:val="19"/>
        </w:rPr>
        <w:t xml:space="preserve"> </w:t>
      </w:r>
      <w:r>
        <w:t>Item</w:t>
      </w:r>
      <w:r>
        <w:rPr>
          <w:spacing w:val="16"/>
        </w:rPr>
        <w:t xml:space="preserve"> </w:t>
      </w:r>
      <w:r>
        <w:t>3</w:t>
      </w:r>
      <w:r>
        <w:rPr>
          <w:spacing w:val="17"/>
        </w:rPr>
        <w:t xml:space="preserve"> </w:t>
      </w:r>
      <w:r>
        <w:t>is</w:t>
      </w:r>
      <w:r>
        <w:rPr>
          <w:spacing w:val="17"/>
        </w:rPr>
        <w:t xml:space="preserve"> </w:t>
      </w:r>
      <w:r>
        <w:t>answered</w:t>
      </w:r>
      <w:r>
        <w:rPr>
          <w:spacing w:val="16"/>
        </w:rPr>
        <w:t xml:space="preserve"> </w:t>
      </w:r>
      <w:r>
        <w:t>'Y’,</w:t>
      </w:r>
      <w:r>
        <w:rPr>
          <w:spacing w:val="15"/>
        </w:rPr>
        <w:t xml:space="preserve"> </w:t>
      </w:r>
      <w:r>
        <w:t>attach</w:t>
      </w:r>
      <w:r>
        <w:rPr>
          <w:spacing w:val="16"/>
        </w:rPr>
        <w:t xml:space="preserve"> </w:t>
      </w:r>
      <w:r>
        <w:t>an</w:t>
      </w:r>
      <w:r>
        <w:rPr>
          <w:spacing w:val="17"/>
        </w:rPr>
        <w:t xml:space="preserve"> </w:t>
      </w:r>
      <w:r>
        <w:t>exhibit</w:t>
      </w:r>
      <w:r>
        <w:rPr>
          <w:spacing w:val="13"/>
        </w:rPr>
        <w:t xml:space="preserve"> </w:t>
      </w:r>
      <w:r>
        <w:t>including</w:t>
      </w:r>
      <w:r>
        <w:rPr>
          <w:spacing w:val="14"/>
        </w:rPr>
        <w:t xml:space="preserve"> </w:t>
      </w:r>
      <w:r>
        <w:t>the</w:t>
      </w:r>
      <w:r>
        <w:rPr>
          <w:spacing w:val="18"/>
        </w:rPr>
        <w:t xml:space="preserve"> </w:t>
      </w:r>
      <w:r>
        <w:t>following information:</w:t>
      </w:r>
      <w:r>
        <w:rPr>
          <w:spacing w:val="78"/>
        </w:rPr>
        <w:t xml:space="preserve"> </w:t>
      </w:r>
      <w:r>
        <w:t>description of the nature of the extraordinary circumstance, equipment to be used, type of operation to be conducted,</w:t>
      </w:r>
      <w:r>
        <w:rPr>
          <w:spacing w:val="80"/>
        </w:rPr>
        <w:t xml:space="preserve"> </w:t>
      </w:r>
      <w:r>
        <w:t>explanation</w:t>
      </w:r>
      <w:r>
        <w:rPr>
          <w:spacing w:val="40"/>
        </w:rPr>
        <w:t xml:space="preserve"> </w:t>
      </w:r>
      <w:r>
        <w:t>of</w:t>
      </w:r>
      <w:r>
        <w:rPr>
          <w:spacing w:val="-7"/>
        </w:rPr>
        <w:t xml:space="preserve"> </w:t>
      </w:r>
      <w:r>
        <w:t>how</w:t>
      </w:r>
      <w:r>
        <w:rPr>
          <w:spacing w:val="-12"/>
        </w:rPr>
        <w:t xml:space="preserve"> </w:t>
      </w:r>
      <w:r>
        <w:t>the facilities</w:t>
      </w:r>
      <w:r>
        <w:rPr>
          <w:spacing w:val="-8"/>
        </w:rPr>
        <w:t xml:space="preserve"> </w:t>
      </w:r>
      <w:r>
        <w:t>will</w:t>
      </w:r>
      <w:r>
        <w:rPr>
          <w:spacing w:val="-9"/>
        </w:rPr>
        <w:t xml:space="preserve"> </w:t>
      </w:r>
      <w:r>
        <w:t>be</w:t>
      </w:r>
      <w:r>
        <w:rPr>
          <w:spacing w:val="-8"/>
        </w:rPr>
        <w:t xml:space="preserve"> </w:t>
      </w:r>
      <w:r>
        <w:t>used,</w:t>
      </w:r>
      <w:r>
        <w:rPr>
          <w:spacing w:val="-9"/>
        </w:rPr>
        <w:t xml:space="preserve"> </w:t>
      </w:r>
      <w:r>
        <w:t>times</w:t>
      </w:r>
      <w:r>
        <w:rPr>
          <w:spacing w:val="-7"/>
        </w:rPr>
        <w:t xml:space="preserve"> </w:t>
      </w:r>
      <w:r>
        <w:t>and</w:t>
      </w:r>
      <w:r>
        <w:rPr>
          <w:spacing w:val="-6"/>
        </w:rPr>
        <w:t xml:space="preserve"> </w:t>
      </w:r>
      <w:r>
        <w:t>dates</w:t>
      </w:r>
      <w:r>
        <w:rPr>
          <w:spacing w:val="-10"/>
        </w:rPr>
        <w:t xml:space="preserve"> </w:t>
      </w:r>
      <w:r>
        <w:t>of</w:t>
      </w:r>
      <w:r>
        <w:rPr>
          <w:spacing w:val="-6"/>
        </w:rPr>
        <w:t xml:space="preserve"> </w:t>
      </w:r>
      <w:r>
        <w:t>operation,</w:t>
      </w:r>
      <w:r>
        <w:rPr>
          <w:spacing w:val="-11"/>
        </w:rPr>
        <w:t xml:space="preserve"> </w:t>
      </w:r>
      <w:r>
        <w:t>and</w:t>
      </w:r>
      <w:r>
        <w:rPr>
          <w:spacing w:val="-7"/>
        </w:rPr>
        <w:t xml:space="preserve"> </w:t>
      </w:r>
      <w:r>
        <w:t>a</w:t>
      </w:r>
      <w:r>
        <w:rPr>
          <w:spacing w:val="-3"/>
        </w:rPr>
        <w:t xml:space="preserve"> </w:t>
      </w:r>
      <w:r>
        <w:t>list</w:t>
      </w:r>
      <w:r>
        <w:rPr>
          <w:spacing w:val="-12"/>
        </w:rPr>
        <w:t xml:space="preserve"> </w:t>
      </w:r>
      <w:r>
        <w:t>of</w:t>
      </w:r>
      <w:r>
        <w:rPr>
          <w:spacing w:val="-6"/>
        </w:rPr>
        <w:t xml:space="preserve"> </w:t>
      </w:r>
      <w:r>
        <w:t>airports</w:t>
      </w:r>
      <w:r>
        <w:rPr>
          <w:spacing w:val="-8"/>
        </w:rPr>
        <w:t xml:space="preserve"> </w:t>
      </w:r>
      <w:r>
        <w:t>and/or</w:t>
      </w:r>
      <w:r>
        <w:rPr>
          <w:spacing w:val="-10"/>
        </w:rPr>
        <w:t xml:space="preserve"> </w:t>
      </w:r>
      <w:r>
        <w:t>ports</w:t>
      </w:r>
      <w:r>
        <w:rPr>
          <w:spacing w:val="-8"/>
        </w:rPr>
        <w:t xml:space="preserve"> </w:t>
      </w:r>
      <w:r>
        <w:t>that</w:t>
      </w:r>
      <w:r>
        <w:rPr>
          <w:spacing w:val="-5"/>
        </w:rPr>
        <w:t xml:space="preserve"> </w:t>
      </w:r>
      <w:r>
        <w:t>will</w:t>
      </w:r>
      <w:r>
        <w:rPr>
          <w:spacing w:val="-9"/>
        </w:rPr>
        <w:t xml:space="preserve"> </w:t>
      </w:r>
      <w:r>
        <w:t>be</w:t>
      </w:r>
      <w:r>
        <w:rPr>
          <w:spacing w:val="-5"/>
        </w:rPr>
        <w:t xml:space="preserve"> </w:t>
      </w:r>
      <w:r>
        <w:t>visited.</w:t>
      </w:r>
    </w:p>
    <w:p w:rsidR="0073092C" w14:paraId="50F5AC0C" w14:textId="77777777">
      <w:pPr>
        <w:pStyle w:val="BodyText"/>
        <w:spacing w:before="4"/>
        <w:rPr>
          <w:sz w:val="17"/>
        </w:rPr>
      </w:pPr>
    </w:p>
    <w:p w:rsidR="0073092C" w14:paraId="50F5AC0D" w14:textId="77777777">
      <w:pPr>
        <w:pStyle w:val="BodyText"/>
        <w:tabs>
          <w:tab w:val="left" w:pos="1758"/>
        </w:tabs>
        <w:ind w:left="1757" w:right="1055" w:hanging="720"/>
      </w:pPr>
      <w:r>
        <w:rPr>
          <w:b/>
          <w:spacing w:val="-2"/>
        </w:rPr>
        <w:t>Note:</w:t>
      </w:r>
      <w:r>
        <w:rPr>
          <w:b/>
        </w:rPr>
        <w:tab/>
      </w:r>
      <w:r>
        <w:rPr>
          <w:spacing w:val="-2"/>
        </w:rPr>
        <w:t>Special</w:t>
      </w:r>
      <w:r>
        <w:rPr>
          <w:spacing w:val="-11"/>
        </w:rPr>
        <w:t xml:space="preserve"> </w:t>
      </w:r>
      <w:r>
        <w:rPr>
          <w:spacing w:val="-2"/>
        </w:rPr>
        <w:t>Temporary</w:t>
      </w:r>
      <w:r>
        <w:rPr>
          <w:spacing w:val="-10"/>
        </w:rPr>
        <w:t xml:space="preserve"> </w:t>
      </w:r>
      <w:r>
        <w:rPr>
          <w:spacing w:val="-2"/>
        </w:rPr>
        <w:t>Authorizations</w:t>
      </w:r>
      <w:r>
        <w:rPr>
          <w:spacing w:val="-10"/>
        </w:rPr>
        <w:t xml:space="preserve"> </w:t>
      </w:r>
      <w:r>
        <w:rPr>
          <w:spacing w:val="-2"/>
        </w:rPr>
        <w:t>are</w:t>
      </w:r>
      <w:r>
        <w:rPr>
          <w:spacing w:val="-6"/>
        </w:rPr>
        <w:t xml:space="preserve"> </w:t>
      </w:r>
      <w:r>
        <w:rPr>
          <w:spacing w:val="-2"/>
        </w:rPr>
        <w:t>applicable</w:t>
      </w:r>
      <w:r>
        <w:rPr>
          <w:spacing w:val="-11"/>
        </w:rPr>
        <w:t xml:space="preserve"> </w:t>
      </w:r>
      <w:r>
        <w:rPr>
          <w:spacing w:val="-2"/>
        </w:rPr>
        <w:t>only</w:t>
      </w:r>
      <w:r>
        <w:rPr>
          <w:spacing w:val="-6"/>
        </w:rPr>
        <w:t xml:space="preserve"> </w:t>
      </w:r>
      <w:r>
        <w:rPr>
          <w:spacing w:val="-2"/>
        </w:rPr>
        <w:t>to</w:t>
      </w:r>
      <w:r>
        <w:rPr>
          <w:spacing w:val="-6"/>
        </w:rPr>
        <w:t xml:space="preserve"> </w:t>
      </w:r>
      <w:r>
        <w:rPr>
          <w:spacing w:val="-2"/>
        </w:rPr>
        <w:t>Ship</w:t>
      </w:r>
      <w:r>
        <w:rPr>
          <w:spacing w:val="-11"/>
        </w:rPr>
        <w:t xml:space="preserve"> </w:t>
      </w:r>
      <w:r>
        <w:rPr>
          <w:spacing w:val="-2"/>
        </w:rPr>
        <w:t>and</w:t>
      </w:r>
      <w:r>
        <w:rPr>
          <w:spacing w:val="-3"/>
        </w:rPr>
        <w:t xml:space="preserve"> </w:t>
      </w:r>
      <w:r>
        <w:rPr>
          <w:spacing w:val="-2"/>
        </w:rPr>
        <w:t>Aircraft</w:t>
      </w:r>
      <w:r>
        <w:rPr>
          <w:spacing w:val="-11"/>
        </w:rPr>
        <w:t xml:space="preserve"> </w:t>
      </w:r>
      <w:r>
        <w:rPr>
          <w:spacing w:val="-2"/>
        </w:rPr>
        <w:t>Applicants/Licensees.</w:t>
      </w:r>
      <w:r>
        <w:rPr>
          <w:spacing w:val="35"/>
        </w:rPr>
        <w:t xml:space="preserve"> </w:t>
      </w:r>
      <w:r>
        <w:rPr>
          <w:spacing w:val="-2"/>
        </w:rPr>
        <w:t>To</w:t>
      </w:r>
      <w:r>
        <w:rPr>
          <w:spacing w:val="-5"/>
        </w:rPr>
        <w:t xml:space="preserve"> </w:t>
      </w:r>
      <w:r>
        <w:rPr>
          <w:spacing w:val="-2"/>
        </w:rPr>
        <w:t>file</w:t>
      </w:r>
      <w:r>
        <w:rPr>
          <w:spacing w:val="-9"/>
        </w:rPr>
        <w:t xml:space="preserve"> </w:t>
      </w:r>
      <w:r>
        <w:rPr>
          <w:spacing w:val="-2"/>
        </w:rPr>
        <w:t>an</w:t>
      </w:r>
      <w:r>
        <w:rPr>
          <w:spacing w:val="-8"/>
        </w:rPr>
        <w:t xml:space="preserve"> </w:t>
      </w:r>
      <w:r>
        <w:rPr>
          <w:spacing w:val="-2"/>
        </w:rPr>
        <w:t xml:space="preserve">initial </w:t>
      </w:r>
      <w:r>
        <w:t>request</w:t>
      </w:r>
      <w:r>
        <w:rPr>
          <w:spacing w:val="-13"/>
        </w:rPr>
        <w:t xml:space="preserve"> </w:t>
      </w:r>
      <w:r>
        <w:t>for</w:t>
      </w:r>
      <w:r>
        <w:rPr>
          <w:spacing w:val="-12"/>
        </w:rPr>
        <w:t xml:space="preserve"> </w:t>
      </w:r>
      <w:r>
        <w:t>an</w:t>
      </w:r>
      <w:r>
        <w:rPr>
          <w:spacing w:val="-4"/>
        </w:rPr>
        <w:t xml:space="preserve"> </w:t>
      </w:r>
      <w:r>
        <w:t>STA,</w:t>
      </w:r>
      <w:r>
        <w:rPr>
          <w:spacing w:val="-11"/>
        </w:rPr>
        <w:t xml:space="preserve"> </w:t>
      </w:r>
      <w:r>
        <w:t>Applicants/Licensees</w:t>
      </w:r>
      <w:r>
        <w:rPr>
          <w:spacing w:val="-11"/>
        </w:rPr>
        <w:t xml:space="preserve"> </w:t>
      </w:r>
      <w:r>
        <w:t>should</w:t>
      </w:r>
      <w:r>
        <w:rPr>
          <w:spacing w:val="-11"/>
        </w:rPr>
        <w:t xml:space="preserve"> </w:t>
      </w:r>
      <w:r>
        <w:t>select</w:t>
      </w:r>
      <w:r>
        <w:rPr>
          <w:spacing w:val="-13"/>
        </w:rPr>
        <w:t xml:space="preserve"> </w:t>
      </w:r>
      <w:r>
        <w:t>an</w:t>
      </w:r>
      <w:r>
        <w:rPr>
          <w:spacing w:val="-5"/>
        </w:rPr>
        <w:t xml:space="preserve"> </w:t>
      </w:r>
      <w:r>
        <w:t>application</w:t>
      </w:r>
      <w:r>
        <w:rPr>
          <w:spacing w:val="-13"/>
        </w:rPr>
        <w:t xml:space="preserve"> </w:t>
      </w:r>
      <w:r>
        <w:t>purpose</w:t>
      </w:r>
      <w:r>
        <w:rPr>
          <w:spacing w:val="-12"/>
        </w:rPr>
        <w:t xml:space="preserve"> </w:t>
      </w:r>
      <w:r>
        <w:t>of</w:t>
      </w:r>
      <w:r>
        <w:rPr>
          <w:spacing w:val="-6"/>
        </w:rPr>
        <w:t xml:space="preserve"> </w:t>
      </w:r>
      <w:r>
        <w:t>NE</w:t>
      </w:r>
      <w:r>
        <w:rPr>
          <w:spacing w:val="-12"/>
        </w:rPr>
        <w:t xml:space="preserve"> </w:t>
      </w:r>
      <w:r>
        <w:t>-</w:t>
      </w:r>
      <w:r>
        <w:rPr>
          <w:spacing w:val="-7"/>
        </w:rPr>
        <w:t xml:space="preserve"> </w:t>
      </w:r>
      <w:r>
        <w:t>New</w:t>
      </w:r>
      <w:r>
        <w:rPr>
          <w:spacing w:val="-11"/>
        </w:rPr>
        <w:t xml:space="preserve"> </w:t>
      </w:r>
      <w:r>
        <w:t>in</w:t>
      </w:r>
      <w:r>
        <w:rPr>
          <w:spacing w:val="-7"/>
        </w:rPr>
        <w:t xml:space="preserve"> </w:t>
      </w:r>
      <w:r>
        <w:t>Item</w:t>
      </w:r>
      <w:r>
        <w:rPr>
          <w:spacing w:val="-6"/>
        </w:rPr>
        <w:t xml:space="preserve"> </w:t>
      </w:r>
      <w:r>
        <w:t>2</w:t>
      </w:r>
      <w:r>
        <w:rPr>
          <w:spacing w:val="-9"/>
        </w:rPr>
        <w:t xml:space="preserve"> </w:t>
      </w:r>
      <w:r>
        <w:t>and</w:t>
      </w:r>
      <w:r>
        <w:rPr>
          <w:spacing w:val="-12"/>
        </w:rPr>
        <w:t xml:space="preserve"> </w:t>
      </w:r>
      <w:r>
        <w:t>then answer</w:t>
      </w:r>
      <w:r>
        <w:rPr>
          <w:spacing w:val="-2"/>
        </w:rPr>
        <w:t xml:space="preserve"> </w:t>
      </w:r>
      <w:r>
        <w:t>Item</w:t>
      </w:r>
      <w:r>
        <w:rPr>
          <w:spacing w:val="-3"/>
        </w:rPr>
        <w:t xml:space="preserve"> </w:t>
      </w:r>
      <w:r>
        <w:t>3 as</w:t>
      </w:r>
      <w:r>
        <w:rPr>
          <w:spacing w:val="-2"/>
        </w:rPr>
        <w:t xml:space="preserve"> </w:t>
      </w:r>
      <w:r>
        <w:t>appropriate.</w:t>
      </w:r>
      <w:r>
        <w:rPr>
          <w:spacing w:val="39"/>
        </w:rPr>
        <w:t xml:space="preserve"> </w:t>
      </w:r>
      <w:r>
        <w:t>STAs</w:t>
      </w:r>
      <w:r>
        <w:rPr>
          <w:spacing w:val="-3"/>
        </w:rPr>
        <w:t xml:space="preserve"> </w:t>
      </w:r>
      <w:r>
        <w:t>are granted</w:t>
      </w:r>
      <w:r>
        <w:rPr>
          <w:spacing w:val="-10"/>
        </w:rPr>
        <w:t xml:space="preserve"> </w:t>
      </w:r>
      <w:r>
        <w:t>for</w:t>
      </w:r>
      <w:r>
        <w:rPr>
          <w:spacing w:val="-2"/>
        </w:rPr>
        <w:t xml:space="preserve"> </w:t>
      </w:r>
      <w:r>
        <w:t>a</w:t>
      </w:r>
      <w:r>
        <w:rPr>
          <w:spacing w:val="-4"/>
        </w:rPr>
        <w:t xml:space="preserve"> </w:t>
      </w:r>
      <w:r>
        <w:t>maximum</w:t>
      </w:r>
      <w:r>
        <w:rPr>
          <w:spacing w:val="-2"/>
        </w:rPr>
        <w:t xml:space="preserve"> </w:t>
      </w:r>
      <w:r>
        <w:t>of</w:t>
      </w:r>
      <w:r>
        <w:rPr>
          <w:spacing w:val="-4"/>
        </w:rPr>
        <w:t xml:space="preserve"> </w:t>
      </w:r>
      <w:r>
        <w:t>180</w:t>
      </w:r>
      <w:r>
        <w:rPr>
          <w:spacing w:val="-5"/>
        </w:rPr>
        <w:t xml:space="preserve"> </w:t>
      </w:r>
      <w:r>
        <w:t>days.</w:t>
      </w:r>
      <w:r>
        <w:rPr>
          <w:spacing w:val="40"/>
        </w:rPr>
        <w:t xml:space="preserve"> </w:t>
      </w:r>
      <w:r>
        <w:t>If</w:t>
      </w:r>
      <w:r>
        <w:rPr>
          <w:spacing w:val="-4"/>
        </w:rPr>
        <w:t xml:space="preserve"> </w:t>
      </w:r>
      <w:r>
        <w:t>another</w:t>
      </w:r>
      <w:r>
        <w:rPr>
          <w:spacing w:val="-5"/>
        </w:rPr>
        <w:t xml:space="preserve"> </w:t>
      </w:r>
      <w:r>
        <w:t>STA</w:t>
      </w:r>
      <w:r>
        <w:rPr>
          <w:spacing w:val="-6"/>
        </w:rPr>
        <w:t xml:space="preserve"> </w:t>
      </w:r>
      <w:r>
        <w:t>is needed, Applicants/Licensees</w:t>
      </w:r>
      <w:r>
        <w:rPr>
          <w:spacing w:val="-13"/>
        </w:rPr>
        <w:t xml:space="preserve"> </w:t>
      </w:r>
      <w:r>
        <w:t>may</w:t>
      </w:r>
      <w:r>
        <w:rPr>
          <w:spacing w:val="-12"/>
        </w:rPr>
        <w:t xml:space="preserve"> </w:t>
      </w:r>
      <w:r>
        <w:t>file</w:t>
      </w:r>
      <w:r>
        <w:rPr>
          <w:spacing w:val="-13"/>
        </w:rPr>
        <w:t xml:space="preserve"> </w:t>
      </w:r>
      <w:r>
        <w:t>by</w:t>
      </w:r>
      <w:r>
        <w:rPr>
          <w:spacing w:val="-12"/>
        </w:rPr>
        <w:t xml:space="preserve"> </w:t>
      </w:r>
      <w:r>
        <w:t>selecting</w:t>
      </w:r>
      <w:r>
        <w:rPr>
          <w:spacing w:val="-13"/>
        </w:rPr>
        <w:t xml:space="preserve"> </w:t>
      </w:r>
      <w:r>
        <w:t>application</w:t>
      </w:r>
      <w:r>
        <w:rPr>
          <w:spacing w:val="-13"/>
        </w:rPr>
        <w:t xml:space="preserve"> </w:t>
      </w:r>
      <w:r>
        <w:t>purpose</w:t>
      </w:r>
      <w:r>
        <w:rPr>
          <w:spacing w:val="-12"/>
        </w:rPr>
        <w:t xml:space="preserve"> </w:t>
      </w:r>
      <w:r>
        <w:t>of</w:t>
      </w:r>
      <w:r>
        <w:rPr>
          <w:spacing w:val="-11"/>
        </w:rPr>
        <w:t xml:space="preserve"> </w:t>
      </w:r>
      <w:r>
        <w:t>RM</w:t>
      </w:r>
      <w:r>
        <w:rPr>
          <w:spacing w:val="-13"/>
        </w:rPr>
        <w:t xml:space="preserve"> </w:t>
      </w:r>
      <w:r>
        <w:t>-</w:t>
      </w:r>
      <w:r>
        <w:rPr>
          <w:spacing w:val="-7"/>
        </w:rPr>
        <w:t xml:space="preserve"> </w:t>
      </w:r>
      <w:r>
        <w:t>Renewal/Modification</w:t>
      </w:r>
      <w:r>
        <w:rPr>
          <w:spacing w:val="-12"/>
        </w:rPr>
        <w:t xml:space="preserve"> </w:t>
      </w:r>
      <w:r>
        <w:t>and</w:t>
      </w:r>
      <w:r>
        <w:rPr>
          <w:spacing w:val="-11"/>
        </w:rPr>
        <w:t xml:space="preserve"> </w:t>
      </w:r>
      <w:r>
        <w:t>supply</w:t>
      </w:r>
      <w:r>
        <w:rPr>
          <w:spacing w:val="-13"/>
        </w:rPr>
        <w:t xml:space="preserve"> </w:t>
      </w:r>
      <w:r>
        <w:t xml:space="preserve">the </w:t>
      </w:r>
      <w:r>
        <w:rPr>
          <w:spacing w:val="-2"/>
        </w:rPr>
        <w:t>appropriate</w:t>
      </w:r>
      <w:r>
        <w:rPr>
          <w:spacing w:val="-11"/>
        </w:rPr>
        <w:t xml:space="preserve"> </w:t>
      </w:r>
      <w:r>
        <w:rPr>
          <w:spacing w:val="-2"/>
        </w:rPr>
        <w:t>Call</w:t>
      </w:r>
      <w:r>
        <w:rPr>
          <w:spacing w:val="-10"/>
        </w:rPr>
        <w:t xml:space="preserve"> </w:t>
      </w:r>
      <w:r>
        <w:rPr>
          <w:spacing w:val="-2"/>
        </w:rPr>
        <w:t>Sign</w:t>
      </w:r>
      <w:r>
        <w:rPr>
          <w:spacing w:val="-7"/>
        </w:rPr>
        <w:t xml:space="preserve"> </w:t>
      </w:r>
      <w:r>
        <w:rPr>
          <w:spacing w:val="-2"/>
        </w:rPr>
        <w:t>in</w:t>
      </w:r>
      <w:r>
        <w:rPr>
          <w:spacing w:val="-11"/>
        </w:rPr>
        <w:t xml:space="preserve"> </w:t>
      </w:r>
      <w:r>
        <w:rPr>
          <w:spacing w:val="-2"/>
        </w:rPr>
        <w:t>Item</w:t>
      </w:r>
      <w:r>
        <w:rPr>
          <w:spacing w:val="-3"/>
        </w:rPr>
        <w:t xml:space="preserve"> </w:t>
      </w:r>
      <w:r>
        <w:rPr>
          <w:spacing w:val="-2"/>
        </w:rPr>
        <w:t>5</w:t>
      </w:r>
      <w:r>
        <w:rPr>
          <w:spacing w:val="-10"/>
        </w:rPr>
        <w:t xml:space="preserve"> </w:t>
      </w:r>
      <w:r>
        <w:rPr>
          <w:spacing w:val="-2"/>
        </w:rPr>
        <w:t>or</w:t>
      </w:r>
      <w:r>
        <w:rPr>
          <w:spacing w:val="-3"/>
        </w:rPr>
        <w:t xml:space="preserve"> </w:t>
      </w:r>
      <w:r>
        <w:rPr>
          <w:spacing w:val="-2"/>
        </w:rPr>
        <w:t>by</w:t>
      </w:r>
      <w:r>
        <w:rPr>
          <w:spacing w:val="-7"/>
        </w:rPr>
        <w:t xml:space="preserve"> </w:t>
      </w:r>
      <w:r>
        <w:rPr>
          <w:spacing w:val="-2"/>
        </w:rPr>
        <w:t>selecting</w:t>
      </w:r>
      <w:r>
        <w:rPr>
          <w:spacing w:val="-8"/>
        </w:rPr>
        <w:t xml:space="preserve"> </w:t>
      </w:r>
      <w:r>
        <w:rPr>
          <w:spacing w:val="-2"/>
        </w:rPr>
        <w:t>application</w:t>
      </w:r>
      <w:r>
        <w:rPr>
          <w:spacing w:val="-11"/>
        </w:rPr>
        <w:t xml:space="preserve"> </w:t>
      </w:r>
      <w:r>
        <w:rPr>
          <w:spacing w:val="-2"/>
        </w:rPr>
        <w:t>purpose</w:t>
      </w:r>
      <w:r>
        <w:rPr>
          <w:spacing w:val="-11"/>
        </w:rPr>
        <w:t xml:space="preserve"> </w:t>
      </w:r>
      <w:r>
        <w:rPr>
          <w:spacing w:val="-2"/>
        </w:rPr>
        <w:t>NE</w:t>
      </w:r>
      <w:r>
        <w:rPr>
          <w:spacing w:val="-4"/>
        </w:rPr>
        <w:t xml:space="preserve"> </w:t>
      </w:r>
      <w:r>
        <w:rPr>
          <w:spacing w:val="-2"/>
        </w:rPr>
        <w:t>-</w:t>
      </w:r>
      <w:r>
        <w:rPr>
          <w:spacing w:val="-5"/>
        </w:rPr>
        <w:t xml:space="preserve"> </w:t>
      </w:r>
      <w:r>
        <w:rPr>
          <w:spacing w:val="-2"/>
        </w:rPr>
        <w:t>New.</w:t>
      </w:r>
      <w:r>
        <w:rPr>
          <w:spacing w:val="40"/>
        </w:rPr>
        <w:t xml:space="preserve"> </w:t>
      </w:r>
      <w:r>
        <w:rPr>
          <w:spacing w:val="-2"/>
        </w:rPr>
        <w:t>The</w:t>
      </w:r>
      <w:r>
        <w:rPr>
          <w:spacing w:val="-7"/>
        </w:rPr>
        <w:t xml:space="preserve"> </w:t>
      </w:r>
      <w:r>
        <w:rPr>
          <w:spacing w:val="-2"/>
        </w:rPr>
        <w:t>renewal/modification</w:t>
      </w:r>
      <w:r>
        <w:rPr>
          <w:spacing w:val="-8"/>
        </w:rPr>
        <w:t xml:space="preserve"> </w:t>
      </w:r>
      <w:r>
        <w:rPr>
          <w:spacing w:val="-2"/>
        </w:rPr>
        <w:t>purpose is provided</w:t>
      </w:r>
      <w:r>
        <w:rPr>
          <w:spacing w:val="-9"/>
        </w:rPr>
        <w:t xml:space="preserve"> </w:t>
      </w:r>
      <w:r>
        <w:rPr>
          <w:spacing w:val="-2"/>
        </w:rPr>
        <w:t>for</w:t>
      </w:r>
      <w:r>
        <w:rPr>
          <w:spacing w:val="-6"/>
        </w:rPr>
        <w:t xml:space="preserve"> </w:t>
      </w:r>
      <w:r>
        <w:rPr>
          <w:spacing w:val="-2"/>
        </w:rPr>
        <w:t>the</w:t>
      </w:r>
      <w:r>
        <w:rPr>
          <w:spacing w:val="-6"/>
        </w:rPr>
        <w:t xml:space="preserve"> </w:t>
      </w:r>
      <w:r>
        <w:rPr>
          <w:spacing w:val="-2"/>
        </w:rPr>
        <w:t>convenience</w:t>
      </w:r>
      <w:r>
        <w:rPr>
          <w:spacing w:val="-8"/>
        </w:rPr>
        <w:t xml:space="preserve"> </w:t>
      </w:r>
      <w:r>
        <w:rPr>
          <w:spacing w:val="-2"/>
        </w:rPr>
        <w:t>of</w:t>
      </w:r>
      <w:r>
        <w:rPr>
          <w:spacing w:val="-3"/>
        </w:rPr>
        <w:t xml:space="preserve"> </w:t>
      </w:r>
      <w:r>
        <w:rPr>
          <w:spacing w:val="-2"/>
        </w:rPr>
        <w:t>the Applicant/Licensee</w:t>
      </w:r>
      <w:r>
        <w:rPr>
          <w:spacing w:val="-7"/>
        </w:rPr>
        <w:t xml:space="preserve"> </w:t>
      </w:r>
      <w:r>
        <w:rPr>
          <w:spacing w:val="-2"/>
        </w:rPr>
        <w:t>(the</w:t>
      </w:r>
      <w:r>
        <w:rPr>
          <w:spacing w:val="-8"/>
        </w:rPr>
        <w:t xml:space="preserve"> </w:t>
      </w:r>
      <w:r>
        <w:rPr>
          <w:spacing w:val="-2"/>
        </w:rPr>
        <w:t>Applicant/Licensee</w:t>
      </w:r>
      <w:r>
        <w:rPr>
          <w:spacing w:val="-9"/>
        </w:rPr>
        <w:t xml:space="preserve"> </w:t>
      </w:r>
      <w:r>
        <w:rPr>
          <w:spacing w:val="-2"/>
        </w:rPr>
        <w:t>will</w:t>
      </w:r>
      <w:r>
        <w:rPr>
          <w:spacing w:val="-5"/>
        </w:rPr>
        <w:t xml:space="preserve"> </w:t>
      </w:r>
      <w:r>
        <w:rPr>
          <w:spacing w:val="-2"/>
        </w:rPr>
        <w:t>retain</w:t>
      </w:r>
      <w:r>
        <w:rPr>
          <w:spacing w:val="-8"/>
        </w:rPr>
        <w:t xml:space="preserve"> </w:t>
      </w:r>
      <w:r>
        <w:rPr>
          <w:spacing w:val="-2"/>
        </w:rPr>
        <w:t>the</w:t>
      </w:r>
      <w:r>
        <w:rPr>
          <w:spacing w:val="-4"/>
        </w:rPr>
        <w:t xml:space="preserve"> </w:t>
      </w:r>
      <w:r>
        <w:rPr>
          <w:spacing w:val="-2"/>
        </w:rPr>
        <w:t>same</w:t>
      </w:r>
      <w:r>
        <w:rPr>
          <w:spacing w:val="-11"/>
        </w:rPr>
        <w:t xml:space="preserve"> </w:t>
      </w:r>
      <w:r>
        <w:rPr>
          <w:spacing w:val="-2"/>
        </w:rPr>
        <w:t>call</w:t>
      </w:r>
      <w:r>
        <w:rPr>
          <w:spacing w:val="-6"/>
        </w:rPr>
        <w:t xml:space="preserve"> </w:t>
      </w:r>
      <w:r>
        <w:rPr>
          <w:spacing w:val="-2"/>
        </w:rPr>
        <w:t>sign</w:t>
      </w:r>
      <w:r>
        <w:rPr>
          <w:spacing w:val="-9"/>
        </w:rPr>
        <w:t xml:space="preserve"> </w:t>
      </w:r>
      <w:r>
        <w:rPr>
          <w:spacing w:val="-2"/>
        </w:rPr>
        <w:t xml:space="preserve">if </w:t>
      </w:r>
      <w:r>
        <w:t>the</w:t>
      </w:r>
      <w:r>
        <w:rPr>
          <w:spacing w:val="80"/>
        </w:rPr>
        <w:t xml:space="preserve"> </w:t>
      </w:r>
      <w:r>
        <w:t>STA request is granted).</w:t>
      </w:r>
    </w:p>
    <w:p w:rsidR="0073092C" w14:paraId="50F5AC0E" w14:textId="77777777">
      <w:pPr>
        <w:sectPr>
          <w:pgSz w:w="12240" w:h="15840"/>
          <w:pgMar w:top="640" w:right="400" w:bottom="1080" w:left="380" w:header="0" w:footer="891" w:gutter="0"/>
          <w:cols w:space="720"/>
        </w:sectPr>
      </w:pPr>
    </w:p>
    <w:p w:rsidR="0073092C" w14:paraId="50F5AC0F" w14:textId="77777777">
      <w:pPr>
        <w:pStyle w:val="BodyText"/>
        <w:spacing w:before="79"/>
        <w:ind w:left="280" w:right="479"/>
        <w:jc w:val="both"/>
      </w:pPr>
      <w:r>
        <w:rPr>
          <w:u w:val="single"/>
        </w:rPr>
        <w:t xml:space="preserve">Item 4 </w:t>
      </w:r>
      <w:r>
        <w:t>If the filing is a request for an Amendment or Withdrawal of a previously-filed currently pending application, provide the file number</w:t>
      </w:r>
      <w:r>
        <w:rPr>
          <w:spacing w:val="-13"/>
        </w:rPr>
        <w:t xml:space="preserve"> </w:t>
      </w:r>
      <w:r>
        <w:t>of</w:t>
      </w:r>
      <w:r>
        <w:rPr>
          <w:spacing w:val="-4"/>
        </w:rPr>
        <w:t xml:space="preserve"> </w:t>
      </w:r>
      <w:r>
        <w:t>the</w:t>
      </w:r>
      <w:r>
        <w:rPr>
          <w:spacing w:val="-3"/>
        </w:rPr>
        <w:t xml:space="preserve"> </w:t>
      </w:r>
      <w:r>
        <w:t>original</w:t>
      </w:r>
      <w:r>
        <w:rPr>
          <w:spacing w:val="-5"/>
        </w:rPr>
        <w:t xml:space="preserve"> </w:t>
      </w:r>
      <w:r>
        <w:t>application. This</w:t>
      </w:r>
      <w:r>
        <w:rPr>
          <w:spacing w:val="-3"/>
        </w:rPr>
        <w:t xml:space="preserve"> </w:t>
      </w:r>
      <w:r>
        <w:t>information</w:t>
      </w:r>
      <w:r>
        <w:rPr>
          <w:spacing w:val="-6"/>
        </w:rPr>
        <w:t xml:space="preserve"> </w:t>
      </w:r>
      <w:r>
        <w:t>can</w:t>
      </w:r>
      <w:r>
        <w:rPr>
          <w:spacing w:val="-5"/>
        </w:rPr>
        <w:t xml:space="preserve"> </w:t>
      </w:r>
      <w:r>
        <w:t>be</w:t>
      </w:r>
      <w:r>
        <w:rPr>
          <w:spacing w:val="-1"/>
        </w:rPr>
        <w:t xml:space="preserve"> </w:t>
      </w:r>
      <w:r>
        <w:t>obtained</w:t>
      </w:r>
      <w:r>
        <w:rPr>
          <w:spacing w:val="-4"/>
        </w:rPr>
        <w:t xml:space="preserve"> </w:t>
      </w:r>
      <w:r>
        <w:t>by</w:t>
      </w:r>
      <w:r>
        <w:rPr>
          <w:spacing w:val="-6"/>
        </w:rPr>
        <w:t xml:space="preserve"> </w:t>
      </w:r>
      <w:r>
        <w:t>contacting</w:t>
      </w:r>
      <w:r>
        <w:rPr>
          <w:spacing w:val="-6"/>
        </w:rPr>
        <w:t xml:space="preserve"> </w:t>
      </w:r>
      <w:r>
        <w:t>the</w:t>
      </w:r>
      <w:r>
        <w:rPr>
          <w:spacing w:val="-3"/>
        </w:rPr>
        <w:t xml:space="preserve"> </w:t>
      </w:r>
      <w:r>
        <w:t>FCC</w:t>
      </w:r>
      <w:r>
        <w:rPr>
          <w:spacing w:val="-3"/>
        </w:rPr>
        <w:t xml:space="preserve"> </w:t>
      </w:r>
      <w:r>
        <w:t>at</w:t>
      </w:r>
      <w:r>
        <w:rPr>
          <w:spacing w:val="-1"/>
        </w:rPr>
        <w:t xml:space="preserve"> </w:t>
      </w:r>
      <w:r>
        <w:t>(877)</w:t>
      </w:r>
      <w:r>
        <w:rPr>
          <w:spacing w:val="-3"/>
        </w:rPr>
        <w:t xml:space="preserve"> </w:t>
      </w:r>
      <w:r>
        <w:t>480-3201,</w:t>
      </w:r>
      <w:r>
        <w:rPr>
          <w:spacing w:val="-13"/>
        </w:rPr>
        <w:t xml:space="preserve"> </w:t>
      </w:r>
      <w:r>
        <w:t>ASL</w:t>
      </w:r>
      <w:r>
        <w:rPr>
          <w:spacing w:val="-12"/>
        </w:rPr>
        <w:t xml:space="preserve"> </w:t>
      </w:r>
      <w:r>
        <w:t>Videophone:</w:t>
      </w:r>
      <w:r>
        <w:rPr>
          <w:spacing w:val="-13"/>
        </w:rPr>
        <w:t xml:space="preserve"> </w:t>
      </w:r>
      <w:r>
        <w:t>1-844- 432-2275 or</w:t>
      </w:r>
      <w:r>
        <w:rPr>
          <w:spacing w:val="40"/>
        </w:rPr>
        <w:t xml:space="preserve"> </w:t>
      </w:r>
      <w:r>
        <w:t xml:space="preserve">by using Search Applications function available at </w:t>
      </w:r>
      <w:hyperlink r:id="rId13">
        <w:r>
          <w:rPr>
            <w:color w:val="0000FF"/>
            <w:u w:val="single" w:color="0000FF"/>
          </w:rPr>
          <w:t>http://wireless.fcc.gov/uls</w:t>
        </w:r>
        <w:r>
          <w:t>.</w:t>
        </w:r>
      </w:hyperlink>
      <w:r>
        <w:t xml:space="preserve"> If the amendment or withdrawal affects </w:t>
      </w:r>
      <w:r>
        <w:rPr>
          <w:spacing w:val="-2"/>
        </w:rPr>
        <w:t>multiple</w:t>
      </w:r>
      <w:r>
        <w:rPr>
          <w:spacing w:val="5"/>
        </w:rPr>
        <w:t xml:space="preserve"> </w:t>
      </w:r>
      <w:r>
        <w:rPr>
          <w:spacing w:val="-2"/>
        </w:rPr>
        <w:t>file</w:t>
      </w:r>
      <w:r>
        <w:rPr>
          <w:spacing w:val="80"/>
        </w:rPr>
        <w:t xml:space="preserve"> </w:t>
      </w:r>
      <w:r>
        <w:rPr>
          <w:spacing w:val="-2"/>
        </w:rPr>
        <w:t>numbers,</w:t>
      </w:r>
      <w:r>
        <w:rPr>
          <w:spacing w:val="-10"/>
        </w:rPr>
        <w:t xml:space="preserve"> </w:t>
      </w:r>
      <w:r>
        <w:rPr>
          <w:spacing w:val="-2"/>
        </w:rPr>
        <w:t>complete</w:t>
      </w:r>
      <w:r>
        <w:rPr>
          <w:spacing w:val="-11"/>
        </w:rPr>
        <w:t xml:space="preserve"> </w:t>
      </w:r>
      <w:r>
        <w:rPr>
          <w:spacing w:val="-2"/>
        </w:rPr>
        <w:t>and</w:t>
      </w:r>
      <w:r>
        <w:rPr>
          <w:spacing w:val="-10"/>
        </w:rPr>
        <w:t xml:space="preserve"> </w:t>
      </w:r>
      <w:r>
        <w:rPr>
          <w:spacing w:val="-2"/>
        </w:rPr>
        <w:t>attach</w:t>
      </w:r>
      <w:r>
        <w:rPr>
          <w:spacing w:val="-11"/>
        </w:rPr>
        <w:t xml:space="preserve"> </w:t>
      </w:r>
      <w:r>
        <w:rPr>
          <w:spacing w:val="-2"/>
        </w:rPr>
        <w:t>Schedule</w:t>
      </w:r>
      <w:r>
        <w:rPr>
          <w:spacing w:val="-10"/>
        </w:rPr>
        <w:t xml:space="preserve"> </w:t>
      </w:r>
      <w:r>
        <w:rPr>
          <w:spacing w:val="-2"/>
        </w:rPr>
        <w:t>for</w:t>
      </w:r>
      <w:r>
        <w:rPr>
          <w:spacing w:val="-7"/>
        </w:rPr>
        <w:t xml:space="preserve"> </w:t>
      </w:r>
      <w:r>
        <w:rPr>
          <w:spacing w:val="-2"/>
        </w:rPr>
        <w:t>Changes</w:t>
      </w:r>
      <w:r>
        <w:rPr>
          <w:spacing w:val="-11"/>
        </w:rPr>
        <w:t xml:space="preserve"> </w:t>
      </w:r>
      <w:r>
        <w:rPr>
          <w:spacing w:val="-2"/>
        </w:rPr>
        <w:t>Affecting</w:t>
      </w:r>
      <w:r>
        <w:rPr>
          <w:spacing w:val="-10"/>
        </w:rPr>
        <w:t xml:space="preserve"> </w:t>
      </w:r>
      <w:r>
        <w:rPr>
          <w:spacing w:val="-2"/>
        </w:rPr>
        <w:t>Multiple</w:t>
      </w:r>
      <w:r>
        <w:rPr>
          <w:spacing w:val="-11"/>
        </w:rPr>
        <w:t xml:space="preserve"> </w:t>
      </w:r>
      <w:r>
        <w:rPr>
          <w:spacing w:val="-2"/>
        </w:rPr>
        <w:t>Call</w:t>
      </w:r>
      <w:r>
        <w:rPr>
          <w:spacing w:val="-10"/>
        </w:rPr>
        <w:t xml:space="preserve"> </w:t>
      </w:r>
      <w:r>
        <w:rPr>
          <w:spacing w:val="-2"/>
        </w:rPr>
        <w:t>Signs</w:t>
      </w:r>
      <w:r>
        <w:rPr>
          <w:spacing w:val="-9"/>
        </w:rPr>
        <w:t xml:space="preserve"> </w:t>
      </w:r>
      <w:r>
        <w:rPr>
          <w:spacing w:val="-2"/>
        </w:rPr>
        <w:t>or</w:t>
      </w:r>
      <w:r>
        <w:rPr>
          <w:spacing w:val="-8"/>
        </w:rPr>
        <w:t xml:space="preserve"> </w:t>
      </w:r>
      <w:r>
        <w:rPr>
          <w:spacing w:val="-2"/>
        </w:rPr>
        <w:t>File</w:t>
      </w:r>
      <w:r>
        <w:rPr>
          <w:spacing w:val="-11"/>
        </w:rPr>
        <w:t xml:space="preserve"> </w:t>
      </w:r>
      <w:r>
        <w:rPr>
          <w:spacing w:val="-2"/>
        </w:rPr>
        <w:t>Numbers,</w:t>
      </w:r>
      <w:r>
        <w:rPr>
          <w:spacing w:val="-10"/>
        </w:rPr>
        <w:t xml:space="preserve"> </w:t>
      </w:r>
      <w:r>
        <w:rPr>
          <w:spacing w:val="-2"/>
        </w:rPr>
        <w:t>Form</w:t>
      </w:r>
      <w:r>
        <w:rPr>
          <w:spacing w:val="-10"/>
        </w:rPr>
        <w:t xml:space="preserve"> </w:t>
      </w:r>
      <w:r>
        <w:rPr>
          <w:spacing w:val="-2"/>
        </w:rPr>
        <w:t>FCC</w:t>
      </w:r>
      <w:r>
        <w:rPr>
          <w:spacing w:val="-11"/>
        </w:rPr>
        <w:t xml:space="preserve"> </w:t>
      </w:r>
      <w:r>
        <w:rPr>
          <w:spacing w:val="-2"/>
        </w:rPr>
        <w:t>605,</w:t>
      </w:r>
      <w:r>
        <w:rPr>
          <w:spacing w:val="-10"/>
        </w:rPr>
        <w:t xml:space="preserve"> </w:t>
      </w:r>
      <w:r>
        <w:rPr>
          <w:spacing w:val="-2"/>
        </w:rPr>
        <w:t xml:space="preserve">Schedule </w:t>
      </w:r>
      <w:r>
        <w:rPr>
          <w:spacing w:val="-6"/>
        </w:rPr>
        <w:t>A.</w:t>
      </w:r>
    </w:p>
    <w:p w:rsidR="0073092C" w14:paraId="50F5AC10" w14:textId="77777777">
      <w:pPr>
        <w:pStyle w:val="BodyText"/>
      </w:pPr>
    </w:p>
    <w:p w:rsidR="0073092C" w14:paraId="50F5AC11" w14:textId="77777777">
      <w:pPr>
        <w:pStyle w:val="BodyText"/>
        <w:ind w:left="280" w:right="476"/>
        <w:jc w:val="both"/>
      </w:pPr>
      <w:r>
        <w:rPr>
          <w:u w:val="single"/>
        </w:rPr>
        <w:t xml:space="preserve">Item 5 </w:t>
      </w:r>
      <w:r>
        <w:t>If the filing is a request for a modification, renewal only, renewal/modification, cancellation, or administrative update of an existing</w:t>
      </w:r>
      <w:r>
        <w:rPr>
          <w:spacing w:val="38"/>
        </w:rPr>
        <w:t xml:space="preserve"> </w:t>
      </w:r>
      <w:r>
        <w:t>license,</w:t>
      </w:r>
      <w:r>
        <w:rPr>
          <w:spacing w:val="33"/>
        </w:rPr>
        <w:t xml:space="preserve"> </w:t>
      </w:r>
      <w:r>
        <w:t>enter</w:t>
      </w:r>
      <w:r>
        <w:rPr>
          <w:spacing w:val="38"/>
        </w:rPr>
        <w:t xml:space="preserve"> </w:t>
      </w:r>
      <w:r>
        <w:t>the</w:t>
      </w:r>
      <w:r>
        <w:rPr>
          <w:spacing w:val="34"/>
        </w:rPr>
        <w:t xml:space="preserve"> </w:t>
      </w:r>
      <w:r>
        <w:t>Call</w:t>
      </w:r>
      <w:r>
        <w:rPr>
          <w:spacing w:val="38"/>
        </w:rPr>
        <w:t xml:space="preserve"> </w:t>
      </w:r>
      <w:r>
        <w:t>Sign</w:t>
      </w:r>
      <w:r>
        <w:rPr>
          <w:spacing w:val="40"/>
        </w:rPr>
        <w:t xml:space="preserve"> </w:t>
      </w:r>
      <w:r>
        <w:t>(serial</w:t>
      </w:r>
      <w:r>
        <w:rPr>
          <w:spacing w:val="33"/>
        </w:rPr>
        <w:t xml:space="preserve"> </w:t>
      </w:r>
      <w:r>
        <w:t>number</w:t>
      </w:r>
      <w:r>
        <w:rPr>
          <w:spacing w:val="35"/>
        </w:rPr>
        <w:t xml:space="preserve"> </w:t>
      </w:r>
      <w:r>
        <w:t>for</w:t>
      </w:r>
      <w:r>
        <w:rPr>
          <w:spacing w:val="37"/>
        </w:rPr>
        <w:t xml:space="preserve"> </w:t>
      </w:r>
      <w:r>
        <w:t>Commercial</w:t>
      </w:r>
      <w:r>
        <w:rPr>
          <w:spacing w:val="36"/>
        </w:rPr>
        <w:t xml:space="preserve"> </w:t>
      </w:r>
      <w:r>
        <w:t>Operator)</w:t>
      </w:r>
      <w:r>
        <w:rPr>
          <w:spacing w:val="33"/>
        </w:rPr>
        <w:t xml:space="preserve"> </w:t>
      </w:r>
      <w:r>
        <w:t>of</w:t>
      </w:r>
      <w:r>
        <w:rPr>
          <w:spacing w:val="40"/>
        </w:rPr>
        <w:t xml:space="preserve"> </w:t>
      </w:r>
      <w:r>
        <w:t>the</w:t>
      </w:r>
      <w:r>
        <w:rPr>
          <w:spacing w:val="34"/>
        </w:rPr>
        <w:t xml:space="preserve"> </w:t>
      </w:r>
      <w:r>
        <w:t>affected</w:t>
      </w:r>
      <w:r>
        <w:rPr>
          <w:spacing w:val="37"/>
        </w:rPr>
        <w:t xml:space="preserve"> </w:t>
      </w:r>
      <w:r>
        <w:t>license</w:t>
      </w:r>
      <w:r>
        <w:rPr>
          <w:spacing w:val="36"/>
        </w:rPr>
        <w:t xml:space="preserve"> </w:t>
      </w:r>
      <w:r>
        <w:t>in</w:t>
      </w:r>
      <w:r>
        <w:rPr>
          <w:spacing w:val="39"/>
        </w:rPr>
        <w:t xml:space="preserve"> </w:t>
      </w:r>
      <w:r>
        <w:t>item</w:t>
      </w:r>
      <w:r>
        <w:rPr>
          <w:spacing w:val="39"/>
        </w:rPr>
        <w:t xml:space="preserve"> </w:t>
      </w:r>
      <w:r>
        <w:t>5. If</w:t>
      </w:r>
      <w:r>
        <w:rPr>
          <w:spacing w:val="35"/>
        </w:rPr>
        <w:t xml:space="preserve"> </w:t>
      </w:r>
      <w:r>
        <w:t>the</w:t>
      </w:r>
      <w:r>
        <w:rPr>
          <w:spacing w:val="38"/>
        </w:rPr>
        <w:t xml:space="preserve"> </w:t>
      </w:r>
      <w:r>
        <w:t>filing</w:t>
      </w:r>
      <w:r>
        <w:rPr>
          <w:spacing w:val="37"/>
        </w:rPr>
        <w:t xml:space="preserve"> </w:t>
      </w:r>
      <w:r>
        <w:t>is</w:t>
      </w:r>
      <w:r>
        <w:rPr>
          <w:spacing w:val="35"/>
        </w:rPr>
        <w:t xml:space="preserve"> </w:t>
      </w:r>
      <w:r>
        <w:t>a request</w:t>
      </w:r>
      <w:r>
        <w:rPr>
          <w:spacing w:val="14"/>
        </w:rPr>
        <w:t xml:space="preserve"> </w:t>
      </w:r>
      <w:r>
        <w:t>for</w:t>
      </w:r>
      <w:r>
        <w:rPr>
          <w:spacing w:val="15"/>
        </w:rPr>
        <w:t xml:space="preserve"> </w:t>
      </w:r>
      <w:r>
        <w:t>a</w:t>
      </w:r>
      <w:r>
        <w:rPr>
          <w:spacing w:val="16"/>
        </w:rPr>
        <w:t xml:space="preserve"> </w:t>
      </w:r>
      <w:r>
        <w:t>renewal</w:t>
      </w:r>
      <w:r>
        <w:rPr>
          <w:spacing w:val="14"/>
        </w:rPr>
        <w:t xml:space="preserve"> </w:t>
      </w:r>
      <w:r>
        <w:t>only,</w:t>
      </w:r>
      <w:r>
        <w:rPr>
          <w:spacing w:val="-13"/>
        </w:rPr>
        <w:t xml:space="preserve"> </w:t>
      </w:r>
      <w:r>
        <w:t>or</w:t>
      </w:r>
      <w:r>
        <w:rPr>
          <w:spacing w:val="14"/>
        </w:rPr>
        <w:t xml:space="preserve"> </w:t>
      </w:r>
      <w:r>
        <w:t>cancellation</w:t>
      </w:r>
      <w:r>
        <w:rPr>
          <w:spacing w:val="12"/>
        </w:rPr>
        <w:t xml:space="preserve"> </w:t>
      </w:r>
      <w:r>
        <w:t>of</w:t>
      </w:r>
      <w:r>
        <w:rPr>
          <w:spacing w:val="14"/>
        </w:rPr>
        <w:t xml:space="preserve"> </w:t>
      </w:r>
      <w:r>
        <w:t>an</w:t>
      </w:r>
      <w:r>
        <w:rPr>
          <w:spacing w:val="13"/>
        </w:rPr>
        <w:t xml:space="preserve"> </w:t>
      </w:r>
      <w:r>
        <w:t>existing</w:t>
      </w:r>
      <w:r>
        <w:rPr>
          <w:spacing w:val="10"/>
        </w:rPr>
        <w:t xml:space="preserve"> </w:t>
      </w:r>
      <w:r>
        <w:t>license(s),</w:t>
      </w:r>
      <w:r>
        <w:rPr>
          <w:spacing w:val="13"/>
        </w:rPr>
        <w:t xml:space="preserve"> </w:t>
      </w:r>
      <w:r>
        <w:t>enter</w:t>
      </w:r>
      <w:r>
        <w:rPr>
          <w:spacing w:val="11"/>
        </w:rPr>
        <w:t xml:space="preserve"> </w:t>
      </w:r>
      <w:r>
        <w:t>the</w:t>
      </w:r>
      <w:r>
        <w:rPr>
          <w:spacing w:val="13"/>
        </w:rPr>
        <w:t xml:space="preserve"> </w:t>
      </w:r>
      <w:r>
        <w:t>Call</w:t>
      </w:r>
      <w:r>
        <w:rPr>
          <w:spacing w:val="17"/>
        </w:rPr>
        <w:t xml:space="preserve"> </w:t>
      </w:r>
      <w:r>
        <w:t>Sign(s)</w:t>
      </w:r>
      <w:r>
        <w:rPr>
          <w:spacing w:val="12"/>
        </w:rPr>
        <w:t xml:space="preserve"> </w:t>
      </w:r>
      <w:r>
        <w:t>(serial</w:t>
      </w:r>
      <w:r>
        <w:rPr>
          <w:spacing w:val="15"/>
        </w:rPr>
        <w:t xml:space="preserve"> </w:t>
      </w:r>
      <w:r>
        <w:t>number</w:t>
      </w:r>
      <w:r>
        <w:rPr>
          <w:spacing w:val="10"/>
        </w:rPr>
        <w:t xml:space="preserve"> </w:t>
      </w:r>
      <w:r>
        <w:t>for</w:t>
      </w:r>
      <w:r>
        <w:rPr>
          <w:spacing w:val="15"/>
        </w:rPr>
        <w:t xml:space="preserve"> </w:t>
      </w:r>
      <w:r>
        <w:t>Commercial</w:t>
      </w:r>
      <w:r>
        <w:rPr>
          <w:spacing w:val="80"/>
        </w:rPr>
        <w:t xml:space="preserve"> </w:t>
      </w:r>
      <w:r>
        <w:t>Operator) of</w:t>
      </w:r>
      <w:r>
        <w:rPr>
          <w:spacing w:val="31"/>
        </w:rPr>
        <w:t xml:space="preserve"> </w:t>
      </w:r>
      <w:r>
        <w:t>the</w:t>
      </w:r>
      <w:r>
        <w:rPr>
          <w:spacing w:val="30"/>
        </w:rPr>
        <w:t xml:space="preserve"> </w:t>
      </w:r>
      <w:r>
        <w:t>affected</w:t>
      </w:r>
      <w:r>
        <w:rPr>
          <w:spacing w:val="29"/>
        </w:rPr>
        <w:t xml:space="preserve"> </w:t>
      </w:r>
      <w:r>
        <w:t>license(s)</w:t>
      </w:r>
      <w:r>
        <w:rPr>
          <w:spacing w:val="23"/>
        </w:rPr>
        <w:t xml:space="preserve"> </w:t>
      </w:r>
      <w:r>
        <w:t>in</w:t>
      </w:r>
      <w:r>
        <w:rPr>
          <w:spacing w:val="30"/>
        </w:rPr>
        <w:t xml:space="preserve"> </w:t>
      </w:r>
      <w:r>
        <w:t>item</w:t>
      </w:r>
      <w:r>
        <w:rPr>
          <w:spacing w:val="32"/>
        </w:rPr>
        <w:t xml:space="preserve"> </w:t>
      </w:r>
      <w:r>
        <w:t>5. This</w:t>
      </w:r>
      <w:r>
        <w:rPr>
          <w:spacing w:val="30"/>
        </w:rPr>
        <w:t xml:space="preserve"> </w:t>
      </w:r>
      <w:r>
        <w:t>information</w:t>
      </w:r>
      <w:r>
        <w:rPr>
          <w:spacing w:val="23"/>
        </w:rPr>
        <w:t xml:space="preserve"> </w:t>
      </w:r>
      <w:r>
        <w:t>can</w:t>
      </w:r>
      <w:r>
        <w:rPr>
          <w:spacing w:val="30"/>
        </w:rPr>
        <w:t xml:space="preserve"> </w:t>
      </w:r>
      <w:r>
        <w:t>be</w:t>
      </w:r>
      <w:r>
        <w:rPr>
          <w:spacing w:val="30"/>
        </w:rPr>
        <w:t xml:space="preserve"> </w:t>
      </w:r>
      <w:r>
        <w:t>obtained</w:t>
      </w:r>
      <w:r>
        <w:rPr>
          <w:spacing w:val="29"/>
        </w:rPr>
        <w:t xml:space="preserve"> </w:t>
      </w:r>
      <w:r>
        <w:t>by</w:t>
      </w:r>
      <w:r>
        <w:rPr>
          <w:spacing w:val="29"/>
        </w:rPr>
        <w:t xml:space="preserve"> </w:t>
      </w:r>
      <w:r>
        <w:t>contacting</w:t>
      </w:r>
      <w:r>
        <w:rPr>
          <w:spacing w:val="30"/>
        </w:rPr>
        <w:t xml:space="preserve"> </w:t>
      </w:r>
      <w:r>
        <w:t>the</w:t>
      </w:r>
      <w:r>
        <w:rPr>
          <w:spacing w:val="27"/>
        </w:rPr>
        <w:t xml:space="preserve"> </w:t>
      </w:r>
      <w:r>
        <w:t>FCC</w:t>
      </w:r>
      <w:r>
        <w:rPr>
          <w:spacing w:val="30"/>
        </w:rPr>
        <w:t xml:space="preserve"> </w:t>
      </w:r>
      <w:r>
        <w:t>at</w:t>
      </w:r>
      <w:r>
        <w:rPr>
          <w:spacing w:val="35"/>
        </w:rPr>
        <w:t xml:space="preserve"> </w:t>
      </w:r>
      <w:r>
        <w:t>(877)</w:t>
      </w:r>
      <w:r>
        <w:rPr>
          <w:spacing w:val="25"/>
        </w:rPr>
        <w:t xml:space="preserve"> </w:t>
      </w:r>
      <w:r>
        <w:t>480-3201,</w:t>
      </w:r>
    </w:p>
    <w:p w:rsidR="0073092C" w14:paraId="50F5AC12" w14:textId="77777777">
      <w:pPr>
        <w:pStyle w:val="BodyText"/>
        <w:ind w:left="280" w:right="476"/>
        <w:jc w:val="both"/>
      </w:pPr>
      <w:r>
        <w:t>ASL</w:t>
      </w:r>
      <w:r>
        <w:rPr>
          <w:spacing w:val="-13"/>
        </w:rPr>
        <w:t xml:space="preserve"> </w:t>
      </w:r>
      <w:r>
        <w:t>Videophone:</w:t>
      </w:r>
      <w:r>
        <w:rPr>
          <w:spacing w:val="-12"/>
        </w:rPr>
        <w:t xml:space="preserve"> </w:t>
      </w:r>
      <w:r>
        <w:t>1-844-432-2275.</w:t>
      </w:r>
      <w:r>
        <w:rPr>
          <w:spacing w:val="-13"/>
        </w:rPr>
        <w:t xml:space="preserve"> </w:t>
      </w:r>
      <w:r>
        <w:t>or</w:t>
      </w:r>
      <w:r>
        <w:rPr>
          <w:spacing w:val="-12"/>
        </w:rPr>
        <w:t xml:space="preserve"> </w:t>
      </w:r>
      <w:r>
        <w:t>by</w:t>
      </w:r>
      <w:r>
        <w:rPr>
          <w:spacing w:val="-13"/>
        </w:rPr>
        <w:t xml:space="preserve"> </w:t>
      </w:r>
      <w:r>
        <w:t>using</w:t>
      </w:r>
      <w:r>
        <w:rPr>
          <w:spacing w:val="-13"/>
        </w:rPr>
        <w:t xml:space="preserve"> </w:t>
      </w:r>
      <w:r>
        <w:t>the</w:t>
      </w:r>
      <w:r>
        <w:rPr>
          <w:spacing w:val="-12"/>
        </w:rPr>
        <w:t xml:space="preserve"> </w:t>
      </w:r>
      <w:r>
        <w:t>Search</w:t>
      </w:r>
      <w:r>
        <w:rPr>
          <w:spacing w:val="-13"/>
        </w:rPr>
        <w:t xml:space="preserve"> </w:t>
      </w:r>
      <w:r>
        <w:t>Licenses</w:t>
      </w:r>
      <w:r>
        <w:rPr>
          <w:spacing w:val="-12"/>
        </w:rPr>
        <w:t xml:space="preserve"> </w:t>
      </w:r>
      <w:r>
        <w:t>function</w:t>
      </w:r>
      <w:r>
        <w:rPr>
          <w:spacing w:val="-13"/>
        </w:rPr>
        <w:t xml:space="preserve"> </w:t>
      </w:r>
      <w:r>
        <w:t>available</w:t>
      </w:r>
      <w:r>
        <w:rPr>
          <w:spacing w:val="-12"/>
        </w:rPr>
        <w:t xml:space="preserve"> </w:t>
      </w:r>
      <w:r>
        <w:t>at</w:t>
      </w:r>
      <w:r>
        <w:rPr>
          <w:spacing w:val="-13"/>
        </w:rPr>
        <w:t xml:space="preserve"> </w:t>
      </w:r>
      <w:hyperlink r:id="rId13">
        <w:r>
          <w:rPr>
            <w:color w:val="0000FF"/>
            <w:u w:val="single" w:color="0000FF"/>
          </w:rPr>
          <w:t>http://wireless.fcc.gov/uls</w:t>
        </w:r>
        <w:r>
          <w:t>.</w:t>
        </w:r>
      </w:hyperlink>
      <w:r>
        <w:rPr>
          <w:spacing w:val="-12"/>
        </w:rPr>
        <w:t xml:space="preserve"> </w:t>
      </w:r>
      <w:r>
        <w:t>If</w:t>
      </w:r>
      <w:r>
        <w:rPr>
          <w:spacing w:val="-8"/>
        </w:rPr>
        <w:t xml:space="preserve"> </w:t>
      </w:r>
      <w:r>
        <w:t>the</w:t>
      </w:r>
      <w:r>
        <w:rPr>
          <w:spacing w:val="10"/>
        </w:rPr>
        <w:t xml:space="preserve"> </w:t>
      </w:r>
      <w:r>
        <w:t>request</w:t>
      </w:r>
      <w:r>
        <w:rPr>
          <w:spacing w:val="7"/>
        </w:rPr>
        <w:t xml:space="preserve"> </w:t>
      </w:r>
      <w:r>
        <w:t>affects multiple</w:t>
      </w:r>
      <w:r>
        <w:rPr>
          <w:spacing w:val="20"/>
        </w:rPr>
        <w:t xml:space="preserve"> </w:t>
      </w:r>
      <w:r>
        <w:t>call</w:t>
      </w:r>
      <w:r>
        <w:rPr>
          <w:spacing w:val="20"/>
        </w:rPr>
        <w:t xml:space="preserve"> </w:t>
      </w:r>
      <w:r>
        <w:t>signs</w:t>
      </w:r>
      <w:r>
        <w:rPr>
          <w:spacing w:val="40"/>
        </w:rPr>
        <w:t xml:space="preserve"> </w:t>
      </w:r>
      <w:r>
        <w:t>(serial</w:t>
      </w:r>
      <w:r>
        <w:rPr>
          <w:spacing w:val="-4"/>
        </w:rPr>
        <w:t xml:space="preserve"> </w:t>
      </w:r>
      <w:r>
        <w:t>numbers</w:t>
      </w:r>
      <w:r>
        <w:rPr>
          <w:spacing w:val="-4"/>
        </w:rPr>
        <w:t xml:space="preserve"> </w:t>
      </w:r>
      <w:r>
        <w:t>for</w:t>
      </w:r>
      <w:r>
        <w:rPr>
          <w:spacing w:val="-3"/>
        </w:rPr>
        <w:t xml:space="preserve"> </w:t>
      </w:r>
      <w:r>
        <w:t>Commercial</w:t>
      </w:r>
      <w:r>
        <w:rPr>
          <w:spacing w:val="-7"/>
        </w:rPr>
        <w:t xml:space="preserve"> </w:t>
      </w:r>
      <w:r>
        <w:t>Operator),</w:t>
      </w:r>
      <w:r>
        <w:rPr>
          <w:spacing w:val="-6"/>
        </w:rPr>
        <w:t xml:space="preserve"> </w:t>
      </w:r>
      <w:r>
        <w:t>complete</w:t>
      </w:r>
      <w:r>
        <w:rPr>
          <w:spacing w:val="-6"/>
        </w:rPr>
        <w:t xml:space="preserve"> </w:t>
      </w:r>
      <w:r>
        <w:t>and</w:t>
      </w:r>
      <w:r>
        <w:rPr>
          <w:spacing w:val="-5"/>
        </w:rPr>
        <w:t xml:space="preserve"> </w:t>
      </w:r>
      <w:r>
        <w:t>attach</w:t>
      </w:r>
      <w:r>
        <w:rPr>
          <w:spacing w:val="-3"/>
        </w:rPr>
        <w:t xml:space="preserve"> </w:t>
      </w:r>
      <w:r>
        <w:t>Schedule</w:t>
      </w:r>
      <w:r>
        <w:rPr>
          <w:spacing w:val="-8"/>
        </w:rPr>
        <w:t xml:space="preserve"> </w:t>
      </w:r>
      <w:r>
        <w:t>for</w:t>
      </w:r>
      <w:r>
        <w:rPr>
          <w:spacing w:val="-3"/>
        </w:rPr>
        <w:t xml:space="preserve"> </w:t>
      </w:r>
      <w:r>
        <w:t>Changes</w:t>
      </w:r>
      <w:r>
        <w:rPr>
          <w:spacing w:val="-4"/>
        </w:rPr>
        <w:t xml:space="preserve"> </w:t>
      </w:r>
      <w:r>
        <w:t>Affecting</w:t>
      </w:r>
      <w:r>
        <w:rPr>
          <w:spacing w:val="-5"/>
        </w:rPr>
        <w:t xml:space="preserve"> </w:t>
      </w:r>
      <w:r>
        <w:t>Multiple</w:t>
      </w:r>
      <w:r>
        <w:rPr>
          <w:spacing w:val="-8"/>
        </w:rPr>
        <w:t xml:space="preserve"> </w:t>
      </w:r>
      <w:r>
        <w:t>Call</w:t>
      </w:r>
      <w:r>
        <w:rPr>
          <w:spacing w:val="-2"/>
        </w:rPr>
        <w:t xml:space="preserve"> </w:t>
      </w:r>
      <w:r>
        <w:t>Signs or</w:t>
      </w:r>
      <w:r>
        <w:rPr>
          <w:spacing w:val="-9"/>
        </w:rPr>
        <w:t xml:space="preserve"> </w:t>
      </w:r>
      <w:r>
        <w:t>File Numbers,</w:t>
      </w:r>
      <w:r>
        <w:rPr>
          <w:spacing w:val="80"/>
        </w:rPr>
        <w:t xml:space="preserve"> </w:t>
      </w:r>
      <w:r>
        <w:t>Form</w:t>
      </w:r>
      <w:r>
        <w:rPr>
          <w:spacing w:val="-4"/>
        </w:rPr>
        <w:t xml:space="preserve"> </w:t>
      </w:r>
      <w:r>
        <w:t>FCC</w:t>
      </w:r>
      <w:r>
        <w:rPr>
          <w:spacing w:val="-11"/>
        </w:rPr>
        <w:t xml:space="preserve"> </w:t>
      </w:r>
      <w:r>
        <w:t>605,</w:t>
      </w:r>
      <w:r>
        <w:rPr>
          <w:spacing w:val="-5"/>
        </w:rPr>
        <w:t xml:space="preserve"> </w:t>
      </w:r>
      <w:r>
        <w:t>Schedule</w:t>
      </w:r>
      <w:r>
        <w:rPr>
          <w:spacing w:val="-10"/>
        </w:rPr>
        <w:t xml:space="preserve"> </w:t>
      </w:r>
      <w:r>
        <w:t>A.</w:t>
      </w:r>
      <w:r>
        <w:rPr>
          <w:spacing w:val="38"/>
        </w:rPr>
        <w:t xml:space="preserve"> </w:t>
      </w:r>
      <w:r>
        <w:t>If</w:t>
      </w:r>
      <w:r>
        <w:rPr>
          <w:spacing w:val="-10"/>
        </w:rPr>
        <w:t xml:space="preserve"> </w:t>
      </w:r>
      <w:r>
        <w:t>filing</w:t>
      </w:r>
      <w:r>
        <w:rPr>
          <w:spacing w:val="-10"/>
        </w:rPr>
        <w:t xml:space="preserve"> </w:t>
      </w:r>
      <w:r>
        <w:t>a</w:t>
      </w:r>
      <w:r>
        <w:rPr>
          <w:spacing w:val="-4"/>
        </w:rPr>
        <w:t xml:space="preserve"> </w:t>
      </w:r>
      <w:r>
        <w:t>request</w:t>
      </w:r>
      <w:r>
        <w:rPr>
          <w:spacing w:val="-10"/>
        </w:rPr>
        <w:t xml:space="preserve"> </w:t>
      </w:r>
      <w:r>
        <w:t>to</w:t>
      </w:r>
      <w:r>
        <w:rPr>
          <w:spacing w:val="-13"/>
        </w:rPr>
        <w:t xml:space="preserve"> </w:t>
      </w:r>
      <w:r>
        <w:t>consolidate</w:t>
      </w:r>
      <w:r>
        <w:rPr>
          <w:spacing w:val="-12"/>
        </w:rPr>
        <w:t xml:space="preserve"> </w:t>
      </w:r>
      <w:r>
        <w:t>DO</w:t>
      </w:r>
      <w:r>
        <w:rPr>
          <w:spacing w:val="-6"/>
        </w:rPr>
        <w:t xml:space="preserve"> </w:t>
      </w:r>
      <w:r>
        <w:t>and</w:t>
      </w:r>
      <w:r>
        <w:rPr>
          <w:spacing w:val="-5"/>
        </w:rPr>
        <w:t xml:space="preserve"> </w:t>
      </w:r>
      <w:r>
        <w:t>DM</w:t>
      </w:r>
      <w:r>
        <w:rPr>
          <w:spacing w:val="-13"/>
        </w:rPr>
        <w:t xml:space="preserve"> </w:t>
      </w:r>
      <w:r>
        <w:t>operator</w:t>
      </w:r>
      <w:r>
        <w:rPr>
          <w:spacing w:val="-11"/>
        </w:rPr>
        <w:t xml:space="preserve"> </w:t>
      </w:r>
      <w:r>
        <w:t>classes,</w:t>
      </w:r>
      <w:r>
        <w:rPr>
          <w:spacing w:val="-13"/>
        </w:rPr>
        <w:t xml:space="preserve"> </w:t>
      </w:r>
      <w:r>
        <w:t>enter</w:t>
      </w:r>
      <w:r>
        <w:rPr>
          <w:spacing w:val="-4"/>
        </w:rPr>
        <w:t xml:space="preserve"> </w:t>
      </w:r>
      <w:r>
        <w:t>DO</w:t>
      </w:r>
      <w:r>
        <w:rPr>
          <w:spacing w:val="-13"/>
        </w:rPr>
        <w:t xml:space="preserve"> </w:t>
      </w:r>
      <w:r>
        <w:t>serial</w:t>
      </w:r>
      <w:r>
        <w:rPr>
          <w:spacing w:val="-10"/>
        </w:rPr>
        <w:t xml:space="preserve"> </w:t>
      </w:r>
      <w:r>
        <w:t>number</w:t>
      </w:r>
      <w:r>
        <w:rPr>
          <w:spacing w:val="-10"/>
        </w:rPr>
        <w:t xml:space="preserve"> </w:t>
      </w:r>
      <w:r>
        <w:t>in item 5.</w:t>
      </w:r>
    </w:p>
    <w:p w:rsidR="0073092C" w14:paraId="50F5AC13" w14:textId="77777777">
      <w:pPr>
        <w:pStyle w:val="BodyText"/>
        <w:spacing w:before="10"/>
        <w:rPr>
          <w:sz w:val="17"/>
        </w:rPr>
      </w:pPr>
    </w:p>
    <w:p w:rsidR="0073092C" w14:paraId="50F5AC14" w14:textId="77777777">
      <w:pPr>
        <w:pStyle w:val="BodyText"/>
        <w:ind w:left="280" w:right="474"/>
        <w:jc w:val="both"/>
      </w:pPr>
      <w:r>
        <w:rPr>
          <w:u w:val="single"/>
        </w:rPr>
        <w:t xml:space="preserve">Item 6 </w:t>
      </w:r>
      <w:r>
        <w:t>This item is optional.</w:t>
      </w:r>
      <w:r>
        <w:rPr>
          <w:spacing w:val="-7"/>
        </w:rPr>
        <w:t xml:space="preserve"> </w:t>
      </w:r>
      <w:r>
        <w:t>If the filing is a request for a New, Amendment, Renewal Only, or a Renewal/Modification, enter the requested authorization expiration date. Applicants/Licensees may, if desired, request the month and day of license expiration. However,</w:t>
      </w:r>
      <w:r>
        <w:rPr>
          <w:spacing w:val="-9"/>
        </w:rPr>
        <w:t xml:space="preserve"> </w:t>
      </w:r>
      <w:r>
        <w:t>in</w:t>
      </w:r>
      <w:r>
        <w:rPr>
          <w:spacing w:val="-2"/>
        </w:rPr>
        <w:t xml:space="preserve"> </w:t>
      </w:r>
      <w:r>
        <w:t>no</w:t>
      </w:r>
      <w:r>
        <w:rPr>
          <w:spacing w:val="-2"/>
        </w:rPr>
        <w:t xml:space="preserve"> </w:t>
      </w:r>
      <w:r>
        <w:t>cases</w:t>
      </w:r>
      <w:r>
        <w:rPr>
          <w:spacing w:val="-6"/>
        </w:rPr>
        <w:t xml:space="preserve"> </w:t>
      </w:r>
      <w:r>
        <w:t>will</w:t>
      </w:r>
      <w:r>
        <w:rPr>
          <w:spacing w:val="-7"/>
        </w:rPr>
        <w:t xml:space="preserve"> </w:t>
      </w:r>
      <w:r>
        <w:t>licenses</w:t>
      </w:r>
      <w:r>
        <w:rPr>
          <w:spacing w:val="-7"/>
        </w:rPr>
        <w:t xml:space="preserve"> </w:t>
      </w:r>
      <w:r>
        <w:t>be</w:t>
      </w:r>
      <w:r>
        <w:rPr>
          <w:spacing w:val="-4"/>
        </w:rPr>
        <w:t xml:space="preserve"> </w:t>
      </w:r>
      <w:r>
        <w:t>granted</w:t>
      </w:r>
      <w:r>
        <w:rPr>
          <w:spacing w:val="-7"/>
        </w:rPr>
        <w:t xml:space="preserve"> </w:t>
      </w:r>
      <w:r>
        <w:t>for</w:t>
      </w:r>
      <w:r>
        <w:rPr>
          <w:spacing w:val="-10"/>
        </w:rPr>
        <w:t xml:space="preserve"> </w:t>
      </w:r>
      <w:r>
        <w:t>terms</w:t>
      </w:r>
      <w:r>
        <w:rPr>
          <w:spacing w:val="-9"/>
        </w:rPr>
        <w:t xml:space="preserve"> </w:t>
      </w:r>
      <w:r>
        <w:t>that</w:t>
      </w:r>
      <w:r>
        <w:rPr>
          <w:spacing w:val="-10"/>
        </w:rPr>
        <w:t xml:space="preserve"> </w:t>
      </w:r>
      <w:r>
        <w:t>exceed</w:t>
      </w:r>
      <w:r>
        <w:rPr>
          <w:spacing w:val="-10"/>
        </w:rPr>
        <w:t xml:space="preserve"> </w:t>
      </w:r>
      <w:r>
        <w:t>the</w:t>
      </w:r>
      <w:r>
        <w:rPr>
          <w:spacing w:val="-7"/>
        </w:rPr>
        <w:t xml:space="preserve"> </w:t>
      </w:r>
      <w:r>
        <w:t>license</w:t>
      </w:r>
      <w:r>
        <w:rPr>
          <w:spacing w:val="-8"/>
        </w:rPr>
        <w:t xml:space="preserve"> </w:t>
      </w:r>
      <w:r>
        <w:t>term</w:t>
      </w:r>
      <w:r>
        <w:rPr>
          <w:spacing w:val="-10"/>
        </w:rPr>
        <w:t xml:space="preserve"> </w:t>
      </w:r>
      <w:r>
        <w:t>as</w:t>
      </w:r>
      <w:r>
        <w:rPr>
          <w:spacing w:val="-3"/>
        </w:rPr>
        <w:t xml:space="preserve"> </w:t>
      </w:r>
      <w:r>
        <w:t>governed</w:t>
      </w:r>
      <w:r>
        <w:rPr>
          <w:spacing w:val="-13"/>
        </w:rPr>
        <w:t xml:space="preserve"> </w:t>
      </w:r>
      <w:r>
        <w:t>by</w:t>
      </w:r>
      <w:r>
        <w:rPr>
          <w:spacing w:val="-4"/>
        </w:rPr>
        <w:t xml:space="preserve"> </w:t>
      </w:r>
      <w:r>
        <w:t>the</w:t>
      </w:r>
      <w:r>
        <w:rPr>
          <w:spacing w:val="-6"/>
        </w:rPr>
        <w:t xml:space="preserve"> </w:t>
      </w:r>
      <w:r>
        <w:t>rules</w:t>
      </w:r>
      <w:r>
        <w:rPr>
          <w:spacing w:val="-5"/>
        </w:rPr>
        <w:t xml:space="preserve"> </w:t>
      </w:r>
      <w:r>
        <w:t>for</w:t>
      </w:r>
      <w:r>
        <w:rPr>
          <w:spacing w:val="-8"/>
        </w:rPr>
        <w:t xml:space="preserve"> </w:t>
      </w:r>
      <w:r>
        <w:t>each</w:t>
      </w:r>
      <w:r>
        <w:rPr>
          <w:spacing w:val="-5"/>
        </w:rPr>
        <w:t xml:space="preserve"> </w:t>
      </w:r>
      <w:r>
        <w:t>service.</w:t>
      </w:r>
    </w:p>
    <w:p w:rsidR="0073092C" w14:paraId="50F5AC15" w14:textId="77777777">
      <w:pPr>
        <w:pStyle w:val="BodyText"/>
        <w:spacing w:before="10"/>
        <w:rPr>
          <w:sz w:val="17"/>
        </w:rPr>
      </w:pPr>
    </w:p>
    <w:p w:rsidR="0073092C" w14:paraId="50F5AC16" w14:textId="77777777">
      <w:pPr>
        <w:pStyle w:val="BodyText"/>
        <w:ind w:left="278" w:right="407"/>
      </w:pPr>
      <w:r>
        <w:rPr>
          <w:u w:val="single"/>
        </w:rPr>
        <w:t xml:space="preserve">Item 7 </w:t>
      </w:r>
      <w:r>
        <w:t>If the filing is requesting a</w:t>
      </w:r>
      <w:r>
        <w:rPr>
          <w:spacing w:val="-1"/>
        </w:rPr>
        <w:t xml:space="preserve"> </w:t>
      </w:r>
      <w:r>
        <w:t>Waiver or Exception of the Commission's Rules, enter 'Y'; otherwise, enter 'N'. If item 7 is answered 'Y',</w:t>
      </w:r>
      <w:r>
        <w:rPr>
          <w:spacing w:val="15"/>
        </w:rPr>
        <w:t xml:space="preserve"> </w:t>
      </w:r>
      <w:r>
        <w:t>attach</w:t>
      </w:r>
      <w:r>
        <w:rPr>
          <w:spacing w:val="15"/>
        </w:rPr>
        <w:t xml:space="preserve"> </w:t>
      </w:r>
      <w:r>
        <w:t>an</w:t>
      </w:r>
      <w:r>
        <w:rPr>
          <w:spacing w:val="20"/>
        </w:rPr>
        <w:t xml:space="preserve"> </w:t>
      </w:r>
      <w:r>
        <w:t>exhibit</w:t>
      </w:r>
      <w:r>
        <w:rPr>
          <w:spacing w:val="15"/>
        </w:rPr>
        <w:t xml:space="preserve"> </w:t>
      </w:r>
      <w:r>
        <w:t>including a</w:t>
      </w:r>
      <w:r>
        <w:rPr>
          <w:spacing w:val="18"/>
        </w:rPr>
        <w:t xml:space="preserve"> </w:t>
      </w:r>
      <w:r>
        <w:t>statement</w:t>
      </w:r>
      <w:r>
        <w:rPr>
          <w:spacing w:val="16"/>
        </w:rPr>
        <w:t xml:space="preserve"> </w:t>
      </w:r>
      <w:r>
        <w:t>of</w:t>
      </w:r>
      <w:r>
        <w:rPr>
          <w:spacing w:val="18"/>
        </w:rPr>
        <w:t xml:space="preserve"> </w:t>
      </w:r>
      <w:r>
        <w:t>reasons sufficient</w:t>
      </w:r>
      <w:r>
        <w:rPr>
          <w:spacing w:val="15"/>
        </w:rPr>
        <w:t xml:space="preserve"> </w:t>
      </w:r>
      <w:r>
        <w:t>to</w:t>
      </w:r>
      <w:r>
        <w:rPr>
          <w:spacing w:val="15"/>
        </w:rPr>
        <w:t xml:space="preserve"> </w:t>
      </w:r>
      <w:r>
        <w:t>justify</w:t>
      </w:r>
      <w:r>
        <w:rPr>
          <w:spacing w:val="15"/>
        </w:rPr>
        <w:t xml:space="preserve"> </w:t>
      </w:r>
      <w:r>
        <w:t>a</w:t>
      </w:r>
      <w:r>
        <w:rPr>
          <w:spacing w:val="21"/>
        </w:rPr>
        <w:t xml:space="preserve"> </w:t>
      </w:r>
      <w:r>
        <w:t>waiver.</w:t>
      </w:r>
      <w:r>
        <w:rPr>
          <w:spacing w:val="33"/>
        </w:rPr>
        <w:t xml:space="preserve"> </w:t>
      </w:r>
      <w:r>
        <w:t>The</w:t>
      </w:r>
      <w:r>
        <w:rPr>
          <w:spacing w:val="13"/>
        </w:rPr>
        <w:t xml:space="preserve"> </w:t>
      </w:r>
      <w:r>
        <w:t>required</w:t>
      </w:r>
      <w:r>
        <w:rPr>
          <w:spacing w:val="15"/>
        </w:rPr>
        <w:t xml:space="preserve"> </w:t>
      </w:r>
      <w:r>
        <w:t>showing</w:t>
      </w:r>
      <w:r>
        <w:rPr>
          <w:spacing w:val="13"/>
        </w:rPr>
        <w:t xml:space="preserve"> </w:t>
      </w:r>
      <w:r>
        <w:t>must</w:t>
      </w:r>
      <w:r>
        <w:rPr>
          <w:spacing w:val="21"/>
        </w:rPr>
        <w:t xml:space="preserve"> </w:t>
      </w:r>
      <w:r>
        <w:t>be</w:t>
      </w:r>
      <w:r>
        <w:rPr>
          <w:spacing w:val="13"/>
        </w:rPr>
        <w:t xml:space="preserve"> </w:t>
      </w:r>
      <w:r>
        <w:t>made</w:t>
      </w:r>
      <w:r>
        <w:rPr>
          <w:spacing w:val="17"/>
        </w:rPr>
        <w:t xml:space="preserve"> </w:t>
      </w:r>
      <w:r>
        <w:t>for</w:t>
      </w:r>
      <w:r>
        <w:rPr>
          <w:spacing w:val="13"/>
        </w:rPr>
        <w:t xml:space="preserve"> </w:t>
      </w:r>
      <w:r>
        <w:t>all</w:t>
      </w:r>
      <w:r>
        <w:rPr>
          <w:spacing w:val="20"/>
        </w:rPr>
        <w:t xml:space="preserve"> </w:t>
      </w:r>
      <w:r>
        <w:t>rule waivers desired,</w:t>
      </w:r>
      <w:r>
        <w:rPr>
          <w:spacing w:val="-2"/>
        </w:rPr>
        <w:t xml:space="preserve"> </w:t>
      </w:r>
      <w:r>
        <w:t>identifying</w:t>
      </w:r>
      <w:r>
        <w:rPr>
          <w:spacing w:val="-2"/>
        </w:rPr>
        <w:t xml:space="preserve"> </w:t>
      </w:r>
      <w:r>
        <w:t>the</w:t>
      </w:r>
      <w:r>
        <w:rPr>
          <w:spacing w:val="-5"/>
        </w:rPr>
        <w:t xml:space="preserve"> </w:t>
      </w:r>
      <w:r>
        <w:t>specific rules or policies for</w:t>
      </w:r>
      <w:r>
        <w:rPr>
          <w:spacing w:val="-3"/>
        </w:rPr>
        <w:t xml:space="preserve"> </w:t>
      </w:r>
      <w:r>
        <w:t>which the waiver</w:t>
      </w:r>
      <w:r>
        <w:rPr>
          <w:spacing w:val="-3"/>
        </w:rPr>
        <w:t xml:space="preserve"> </w:t>
      </w:r>
      <w:r>
        <w:t>is requested.</w:t>
      </w:r>
      <w:r>
        <w:rPr>
          <w:spacing w:val="-4"/>
        </w:rPr>
        <w:t xml:space="preserve"> </w:t>
      </w:r>
      <w:r>
        <w:t>Refer to the current Fee Filing</w:t>
      </w:r>
      <w:r>
        <w:rPr>
          <w:spacing w:val="-3"/>
        </w:rPr>
        <w:t xml:space="preserve"> </w:t>
      </w:r>
      <w:r>
        <w:t>Guide for</w:t>
      </w:r>
      <w:r>
        <w:rPr>
          <w:spacing w:val="-2"/>
        </w:rPr>
        <w:t xml:space="preserve"> </w:t>
      </w:r>
      <w:r>
        <w:t>fee requirements</w:t>
      </w:r>
      <w:r>
        <w:rPr>
          <w:spacing w:val="-4"/>
        </w:rPr>
        <w:t xml:space="preserve"> </w:t>
      </w:r>
      <w:r>
        <w:t>for</w:t>
      </w:r>
      <w:r>
        <w:rPr>
          <w:spacing w:val="-2"/>
        </w:rPr>
        <w:t xml:space="preserve"> </w:t>
      </w:r>
      <w:r>
        <w:t>waivers.</w:t>
      </w:r>
      <w:r>
        <w:rPr>
          <w:spacing w:val="-3"/>
        </w:rPr>
        <w:t xml:space="preserve"> </w:t>
      </w:r>
      <w:r>
        <w:t>For</w:t>
      </w:r>
      <w:r>
        <w:rPr>
          <w:spacing w:val="-7"/>
        </w:rPr>
        <w:t xml:space="preserve"> </w:t>
      </w:r>
      <w:r>
        <w:t>assistance with</w:t>
      </w:r>
      <w:r>
        <w:rPr>
          <w:spacing w:val="-2"/>
        </w:rPr>
        <w:t xml:space="preserve"> </w:t>
      </w:r>
      <w:r>
        <w:t>fees</w:t>
      </w:r>
      <w:r>
        <w:rPr>
          <w:spacing w:val="-6"/>
        </w:rPr>
        <w:t xml:space="preserve"> </w:t>
      </w:r>
      <w:r>
        <w:t>applicable</w:t>
      </w:r>
      <w:r>
        <w:rPr>
          <w:spacing w:val="-2"/>
        </w:rPr>
        <w:t xml:space="preserve"> </w:t>
      </w:r>
      <w:r>
        <w:t>to</w:t>
      </w:r>
      <w:r>
        <w:rPr>
          <w:spacing w:val="-3"/>
        </w:rPr>
        <w:t xml:space="preserve"> </w:t>
      </w:r>
      <w:r>
        <w:t>the</w:t>
      </w:r>
      <w:r>
        <w:rPr>
          <w:spacing w:val="-3"/>
        </w:rPr>
        <w:t xml:space="preserve"> </w:t>
      </w:r>
      <w:r>
        <w:t>radio</w:t>
      </w:r>
      <w:r>
        <w:rPr>
          <w:spacing w:val="-5"/>
        </w:rPr>
        <w:t xml:space="preserve"> </w:t>
      </w:r>
      <w:r>
        <w:t>services</w:t>
      </w:r>
      <w:r>
        <w:rPr>
          <w:spacing w:val="-6"/>
        </w:rPr>
        <w:t xml:space="preserve"> </w:t>
      </w:r>
      <w:r>
        <w:t>governed by</w:t>
      </w:r>
      <w:r>
        <w:rPr>
          <w:spacing w:val="-2"/>
        </w:rPr>
        <w:t xml:space="preserve"> </w:t>
      </w:r>
      <w:r>
        <w:t>the</w:t>
      </w:r>
      <w:r>
        <w:rPr>
          <w:spacing w:val="-1"/>
        </w:rPr>
        <w:t xml:space="preserve"> </w:t>
      </w:r>
      <w:r>
        <w:t>FCC’s</w:t>
      </w:r>
      <w:r>
        <w:rPr>
          <w:spacing w:val="-1"/>
        </w:rPr>
        <w:t xml:space="preserve"> </w:t>
      </w:r>
      <w:r>
        <w:t>rules,</w:t>
      </w:r>
      <w:r>
        <w:rPr>
          <w:spacing w:val="-6"/>
        </w:rPr>
        <w:t xml:space="preserve"> </w:t>
      </w:r>
      <w:r>
        <w:t>call</w:t>
      </w:r>
      <w:r>
        <w:rPr>
          <w:spacing w:val="-4"/>
        </w:rPr>
        <w:t xml:space="preserve"> </w:t>
      </w:r>
      <w:r>
        <w:t>or (877)</w:t>
      </w:r>
      <w:r>
        <w:rPr>
          <w:spacing w:val="-3"/>
        </w:rPr>
        <w:t xml:space="preserve"> </w:t>
      </w:r>
      <w:r>
        <w:t>480-3201 ASL Videophone: 1-844-432-2275.</w:t>
      </w:r>
    </w:p>
    <w:p w:rsidR="0073092C" w14:paraId="50F5AC17" w14:textId="77777777">
      <w:pPr>
        <w:pStyle w:val="BodyText"/>
        <w:spacing w:before="4"/>
      </w:pPr>
    </w:p>
    <w:p w:rsidR="0073092C" w14:paraId="50F5AC18" w14:textId="77777777">
      <w:pPr>
        <w:pStyle w:val="BodyText"/>
        <w:ind w:left="280"/>
      </w:pPr>
      <w:r>
        <w:rPr>
          <w:spacing w:val="-2"/>
          <w:u w:val="single"/>
        </w:rPr>
        <w:t>Item</w:t>
      </w:r>
      <w:r>
        <w:rPr>
          <w:spacing w:val="-3"/>
          <w:u w:val="single"/>
        </w:rPr>
        <w:t xml:space="preserve"> </w:t>
      </w:r>
      <w:r>
        <w:rPr>
          <w:spacing w:val="-2"/>
          <w:u w:val="single"/>
        </w:rPr>
        <w:t>8</w:t>
      </w:r>
      <w:r>
        <w:rPr>
          <w:spacing w:val="-4"/>
        </w:rPr>
        <w:t xml:space="preserve"> </w:t>
      </w:r>
      <w:r>
        <w:rPr>
          <w:spacing w:val="-2"/>
        </w:rPr>
        <w:t>Enter</w:t>
      </w:r>
      <w:r>
        <w:rPr>
          <w:spacing w:val="-9"/>
        </w:rPr>
        <w:t xml:space="preserve"> </w:t>
      </w:r>
      <w:r>
        <w:rPr>
          <w:spacing w:val="-2"/>
        </w:rPr>
        <w:t>‘Y’</w:t>
      </w:r>
      <w:r>
        <w:rPr>
          <w:spacing w:val="-1"/>
        </w:rPr>
        <w:t xml:space="preserve"> </w:t>
      </w:r>
      <w:r>
        <w:rPr>
          <w:spacing w:val="-2"/>
        </w:rPr>
        <w:t>if</w:t>
      </w:r>
      <w:r>
        <w:rPr>
          <w:spacing w:val="-3"/>
        </w:rPr>
        <w:t xml:space="preserve"> </w:t>
      </w:r>
      <w:r>
        <w:rPr>
          <w:spacing w:val="-2"/>
        </w:rPr>
        <w:t>attachments</w:t>
      </w:r>
      <w:r>
        <w:rPr>
          <w:spacing w:val="-9"/>
        </w:rPr>
        <w:t xml:space="preserve"> </w:t>
      </w:r>
      <w:r>
        <w:rPr>
          <w:spacing w:val="-2"/>
        </w:rPr>
        <w:t>(other</w:t>
      </w:r>
      <w:r>
        <w:rPr>
          <w:spacing w:val="-7"/>
        </w:rPr>
        <w:t xml:space="preserve"> </w:t>
      </w:r>
      <w:r>
        <w:rPr>
          <w:spacing w:val="-2"/>
        </w:rPr>
        <w:t>than</w:t>
      </w:r>
      <w:r>
        <w:rPr>
          <w:spacing w:val="-6"/>
        </w:rPr>
        <w:t xml:space="preserve"> </w:t>
      </w:r>
      <w:r>
        <w:rPr>
          <w:spacing w:val="-2"/>
        </w:rPr>
        <w:t>associated</w:t>
      </w:r>
      <w:r>
        <w:rPr>
          <w:spacing w:val="-9"/>
        </w:rPr>
        <w:t xml:space="preserve"> </w:t>
      </w:r>
      <w:r>
        <w:rPr>
          <w:spacing w:val="-2"/>
        </w:rPr>
        <w:t>schedules)</w:t>
      </w:r>
      <w:r>
        <w:rPr>
          <w:spacing w:val="-9"/>
        </w:rPr>
        <w:t xml:space="preserve"> </w:t>
      </w:r>
      <w:r>
        <w:rPr>
          <w:spacing w:val="-2"/>
        </w:rPr>
        <w:t>are</w:t>
      </w:r>
      <w:r>
        <w:rPr>
          <w:spacing w:val="-6"/>
        </w:rPr>
        <w:t xml:space="preserve"> </w:t>
      </w:r>
      <w:r>
        <w:rPr>
          <w:spacing w:val="-2"/>
        </w:rPr>
        <w:t>being</w:t>
      </w:r>
      <w:r>
        <w:rPr>
          <w:spacing w:val="-7"/>
        </w:rPr>
        <w:t xml:space="preserve"> </w:t>
      </w:r>
      <w:r>
        <w:rPr>
          <w:spacing w:val="-2"/>
        </w:rPr>
        <w:t>filed</w:t>
      </w:r>
      <w:r>
        <w:rPr>
          <w:spacing w:val="-6"/>
        </w:rPr>
        <w:t xml:space="preserve"> </w:t>
      </w:r>
      <w:r>
        <w:rPr>
          <w:spacing w:val="-2"/>
        </w:rPr>
        <w:t>with</w:t>
      </w:r>
      <w:r>
        <w:rPr>
          <w:spacing w:val="-6"/>
        </w:rPr>
        <w:t xml:space="preserve"> </w:t>
      </w:r>
      <w:r>
        <w:rPr>
          <w:spacing w:val="-2"/>
        </w:rPr>
        <w:t>this</w:t>
      </w:r>
      <w:r>
        <w:rPr>
          <w:spacing w:val="-6"/>
        </w:rPr>
        <w:t xml:space="preserve"> </w:t>
      </w:r>
      <w:r>
        <w:rPr>
          <w:spacing w:val="-2"/>
        </w:rPr>
        <w:t>application.</w:t>
      </w:r>
      <w:r>
        <w:rPr>
          <w:spacing w:val="43"/>
        </w:rPr>
        <w:t xml:space="preserve"> </w:t>
      </w:r>
      <w:r>
        <w:rPr>
          <w:spacing w:val="-2"/>
        </w:rPr>
        <w:t>Otherwise,</w:t>
      </w:r>
      <w:r>
        <w:rPr>
          <w:spacing w:val="-10"/>
        </w:rPr>
        <w:t xml:space="preserve"> </w:t>
      </w:r>
      <w:r>
        <w:rPr>
          <w:spacing w:val="-2"/>
        </w:rPr>
        <w:t>enter</w:t>
      </w:r>
      <w:r>
        <w:rPr>
          <w:spacing w:val="-9"/>
        </w:rPr>
        <w:t xml:space="preserve"> </w:t>
      </w:r>
      <w:r>
        <w:rPr>
          <w:spacing w:val="-4"/>
        </w:rPr>
        <w:t>‘N’.</w:t>
      </w:r>
    </w:p>
    <w:p w:rsidR="0073092C" w14:paraId="50F5AC19" w14:textId="77777777">
      <w:pPr>
        <w:pStyle w:val="BodyText"/>
        <w:spacing w:before="11"/>
        <w:rPr>
          <w:sz w:val="16"/>
        </w:rPr>
      </w:pPr>
    </w:p>
    <w:p w:rsidR="0073092C" w14:paraId="50F5AC1A" w14:textId="77777777">
      <w:pPr>
        <w:pStyle w:val="Heading2"/>
        <w:ind w:left="280"/>
      </w:pPr>
      <w:r>
        <w:rPr>
          <w:spacing w:val="-2"/>
          <w:u w:val="thick"/>
        </w:rPr>
        <w:t>Applicant/Licensee</w:t>
      </w:r>
      <w:r>
        <w:rPr>
          <w:spacing w:val="-11"/>
          <w:u w:val="thick"/>
        </w:rPr>
        <w:t xml:space="preserve"> </w:t>
      </w:r>
      <w:r>
        <w:rPr>
          <w:spacing w:val="-2"/>
          <w:u w:val="thick"/>
        </w:rPr>
        <w:t>Information</w:t>
      </w:r>
    </w:p>
    <w:p w:rsidR="0073092C" w14:paraId="50F5AC1B" w14:textId="77777777">
      <w:pPr>
        <w:pStyle w:val="BodyText"/>
        <w:spacing w:before="10"/>
        <w:rPr>
          <w:b/>
          <w:sz w:val="9"/>
        </w:rPr>
      </w:pPr>
    </w:p>
    <w:p w:rsidR="0073092C" w14:paraId="50F5AC1C" w14:textId="77777777">
      <w:pPr>
        <w:pStyle w:val="BodyText"/>
        <w:spacing w:before="95"/>
        <w:ind w:left="280" w:right="474" w:hanging="2"/>
        <w:jc w:val="both"/>
        <w:rPr>
          <w:b/>
        </w:rPr>
      </w:pPr>
      <w:r>
        <w:t>Items 9 through 23 identify the Applicant</w:t>
      </w:r>
      <w:r>
        <w:rPr>
          <w:b/>
        </w:rPr>
        <w:t>/</w:t>
      </w:r>
      <w:r>
        <w:t>Licensee. If an authorization is granted, the information provided will become the Licensee’s name,</w:t>
      </w:r>
      <w:r>
        <w:rPr>
          <w:spacing w:val="-13"/>
        </w:rPr>
        <w:t xml:space="preserve"> </w:t>
      </w:r>
      <w:r>
        <w:t>address,</w:t>
      </w:r>
      <w:r>
        <w:rPr>
          <w:spacing w:val="-5"/>
        </w:rPr>
        <w:t xml:space="preserve"> </w:t>
      </w:r>
      <w:r>
        <w:t>telephone</w:t>
      </w:r>
      <w:r>
        <w:rPr>
          <w:spacing w:val="24"/>
        </w:rPr>
        <w:t xml:space="preserve"> </w:t>
      </w:r>
      <w:r>
        <w:t>number</w:t>
      </w:r>
      <w:r>
        <w:rPr>
          <w:spacing w:val="-13"/>
        </w:rPr>
        <w:t xml:space="preserve"> </w:t>
      </w:r>
      <w:r>
        <w:t>and</w:t>
      </w:r>
      <w:r>
        <w:rPr>
          <w:spacing w:val="-12"/>
        </w:rPr>
        <w:t xml:space="preserve"> </w:t>
      </w:r>
      <w:r>
        <w:t>e-mail</w:t>
      </w:r>
      <w:r>
        <w:rPr>
          <w:spacing w:val="23"/>
        </w:rPr>
        <w:t xml:space="preserve"> </w:t>
      </w:r>
      <w:r>
        <w:t>of</w:t>
      </w:r>
      <w:r>
        <w:rPr>
          <w:spacing w:val="26"/>
        </w:rPr>
        <w:t xml:space="preserve"> </w:t>
      </w:r>
      <w:r>
        <w:t>record.</w:t>
      </w:r>
      <w:r>
        <w:rPr>
          <w:spacing w:val="-13"/>
        </w:rPr>
        <w:t xml:space="preserve"> </w:t>
      </w:r>
      <w:r>
        <w:t>Please</w:t>
      </w:r>
      <w:r>
        <w:rPr>
          <w:spacing w:val="-12"/>
        </w:rPr>
        <w:t xml:space="preserve"> </w:t>
      </w:r>
      <w:r>
        <w:t>Note:</w:t>
      </w:r>
      <w:r>
        <w:rPr>
          <w:spacing w:val="-13"/>
        </w:rPr>
        <w:t xml:space="preserve"> </w:t>
      </w:r>
      <w:r>
        <w:t>Upon</w:t>
      </w:r>
      <w:r>
        <w:rPr>
          <w:spacing w:val="-12"/>
        </w:rPr>
        <w:t xml:space="preserve"> </w:t>
      </w:r>
      <w:r>
        <w:t>grant</w:t>
      </w:r>
      <w:r>
        <w:rPr>
          <w:spacing w:val="-13"/>
        </w:rPr>
        <w:t xml:space="preserve"> </w:t>
      </w:r>
      <w:r>
        <w:t>of</w:t>
      </w:r>
      <w:r>
        <w:rPr>
          <w:spacing w:val="-12"/>
        </w:rPr>
        <w:t xml:space="preserve"> </w:t>
      </w:r>
      <w:r>
        <w:t>this</w:t>
      </w:r>
      <w:r>
        <w:rPr>
          <w:spacing w:val="-13"/>
        </w:rPr>
        <w:t xml:space="preserve"> </w:t>
      </w:r>
      <w:r>
        <w:t>application,</w:t>
      </w:r>
      <w:r>
        <w:rPr>
          <w:spacing w:val="-12"/>
        </w:rPr>
        <w:t xml:space="preserve"> </w:t>
      </w:r>
      <w:r>
        <w:t>the</w:t>
      </w:r>
      <w:r>
        <w:rPr>
          <w:spacing w:val="-13"/>
        </w:rPr>
        <w:t xml:space="preserve"> </w:t>
      </w:r>
      <w:r>
        <w:t>FCC</w:t>
      </w:r>
      <w:r>
        <w:rPr>
          <w:spacing w:val="-12"/>
        </w:rPr>
        <w:t xml:space="preserve"> </w:t>
      </w:r>
      <w:r>
        <w:t>will</w:t>
      </w:r>
      <w:r>
        <w:rPr>
          <w:spacing w:val="-13"/>
        </w:rPr>
        <w:t xml:space="preserve"> </w:t>
      </w:r>
      <w:r>
        <w:t>send</w:t>
      </w:r>
      <w:r>
        <w:rPr>
          <w:spacing w:val="-13"/>
        </w:rPr>
        <w:t xml:space="preserve"> </w:t>
      </w:r>
      <w:r>
        <w:t>the</w:t>
      </w:r>
      <w:r>
        <w:rPr>
          <w:spacing w:val="-12"/>
        </w:rPr>
        <w:t xml:space="preserve"> </w:t>
      </w:r>
      <w:r>
        <w:t>authorization electronically</w:t>
      </w:r>
      <w:r>
        <w:rPr>
          <w:spacing w:val="-13"/>
        </w:rPr>
        <w:t xml:space="preserve"> </w:t>
      </w:r>
      <w:r>
        <w:t>to</w:t>
      </w:r>
      <w:r>
        <w:rPr>
          <w:spacing w:val="-12"/>
        </w:rPr>
        <w:t xml:space="preserve"> </w:t>
      </w:r>
      <w:r>
        <w:t>the</w:t>
      </w:r>
      <w:r>
        <w:rPr>
          <w:spacing w:val="-13"/>
        </w:rPr>
        <w:t xml:space="preserve"> </w:t>
      </w:r>
      <w:r>
        <w:t>License’s</w:t>
      </w:r>
      <w:r>
        <w:rPr>
          <w:spacing w:val="-12"/>
        </w:rPr>
        <w:t xml:space="preserve"> </w:t>
      </w:r>
      <w:r>
        <w:t>email</w:t>
      </w:r>
      <w:r>
        <w:rPr>
          <w:spacing w:val="-13"/>
        </w:rPr>
        <w:t xml:space="preserve"> </w:t>
      </w:r>
      <w:r>
        <w:t>address</w:t>
      </w:r>
      <w:r>
        <w:rPr>
          <w:spacing w:val="-13"/>
        </w:rPr>
        <w:t xml:space="preserve"> </w:t>
      </w:r>
      <w:r>
        <w:t>of</w:t>
      </w:r>
      <w:r>
        <w:rPr>
          <w:spacing w:val="-12"/>
        </w:rPr>
        <w:t xml:space="preserve"> </w:t>
      </w:r>
      <w:r>
        <w:t>record.</w:t>
      </w:r>
      <w:r>
        <w:rPr>
          <w:spacing w:val="-13"/>
        </w:rPr>
        <w:t xml:space="preserve"> </w:t>
      </w:r>
      <w:r>
        <w:t>The</w:t>
      </w:r>
      <w:r>
        <w:rPr>
          <w:spacing w:val="-12"/>
        </w:rPr>
        <w:t xml:space="preserve"> </w:t>
      </w:r>
      <w:r>
        <w:t>new</w:t>
      </w:r>
      <w:r>
        <w:rPr>
          <w:spacing w:val="-13"/>
        </w:rPr>
        <w:t xml:space="preserve"> </w:t>
      </w:r>
      <w:r>
        <w:t>or</w:t>
      </w:r>
      <w:r>
        <w:rPr>
          <w:spacing w:val="-12"/>
        </w:rPr>
        <w:t xml:space="preserve"> </w:t>
      </w:r>
      <w:r>
        <w:t>modified</w:t>
      </w:r>
      <w:r>
        <w:rPr>
          <w:spacing w:val="-13"/>
        </w:rPr>
        <w:t xml:space="preserve"> </w:t>
      </w:r>
      <w:r>
        <w:t>official</w:t>
      </w:r>
      <w:r>
        <w:rPr>
          <w:spacing w:val="-12"/>
        </w:rPr>
        <w:t xml:space="preserve"> </w:t>
      </w:r>
      <w:r>
        <w:t>authorization</w:t>
      </w:r>
      <w:r>
        <w:rPr>
          <w:spacing w:val="-13"/>
        </w:rPr>
        <w:t xml:space="preserve"> </w:t>
      </w:r>
      <w:r>
        <w:t>also</w:t>
      </w:r>
      <w:r>
        <w:rPr>
          <w:spacing w:val="-12"/>
        </w:rPr>
        <w:t xml:space="preserve"> </w:t>
      </w:r>
      <w:r>
        <w:t>will</w:t>
      </w:r>
      <w:r>
        <w:rPr>
          <w:spacing w:val="-13"/>
        </w:rPr>
        <w:t xml:space="preserve"> </w:t>
      </w:r>
      <w:r>
        <w:t>be</w:t>
      </w:r>
      <w:r>
        <w:rPr>
          <w:spacing w:val="-12"/>
        </w:rPr>
        <w:t xml:space="preserve"> </w:t>
      </w:r>
      <w:r>
        <w:t>available</w:t>
      </w:r>
      <w:r>
        <w:rPr>
          <w:spacing w:val="-13"/>
        </w:rPr>
        <w:t xml:space="preserve"> </w:t>
      </w:r>
      <w:r>
        <w:t>electronically</w:t>
      </w:r>
      <w:r>
        <w:rPr>
          <w:spacing w:val="-12"/>
        </w:rPr>
        <w:t xml:space="preserve"> </w:t>
      </w:r>
      <w:r>
        <w:t>to</w:t>
      </w:r>
      <w:r>
        <w:rPr>
          <w:spacing w:val="-13"/>
        </w:rPr>
        <w:t xml:space="preserve"> </w:t>
      </w:r>
      <w:r>
        <w:t>the licensee</w:t>
      </w:r>
      <w:r>
        <w:rPr>
          <w:spacing w:val="-6"/>
        </w:rPr>
        <w:t xml:space="preserve"> </w:t>
      </w:r>
      <w:r>
        <w:t>through</w:t>
      </w:r>
      <w:r>
        <w:rPr>
          <w:spacing w:val="36"/>
        </w:rPr>
        <w:t xml:space="preserve"> </w:t>
      </w:r>
      <w:r>
        <w:t>License Manager.</w:t>
      </w:r>
      <w:r>
        <w:rPr>
          <w:spacing w:val="40"/>
        </w:rPr>
        <w:t xml:space="preserve"> </w:t>
      </w:r>
      <w:r>
        <w:t>All</w:t>
      </w:r>
      <w:r>
        <w:rPr>
          <w:spacing w:val="-1"/>
        </w:rPr>
        <w:t xml:space="preserve"> </w:t>
      </w:r>
      <w:r>
        <w:t>licensees</w:t>
      </w:r>
      <w:r>
        <w:rPr>
          <w:spacing w:val="-4"/>
        </w:rPr>
        <w:t xml:space="preserve"> </w:t>
      </w:r>
      <w:r>
        <w:t>have</w:t>
      </w:r>
      <w:r>
        <w:rPr>
          <w:spacing w:val="-7"/>
        </w:rPr>
        <w:t xml:space="preserve"> </w:t>
      </w:r>
      <w:r>
        <w:t>electronic</w:t>
      </w:r>
      <w:r>
        <w:rPr>
          <w:spacing w:val="-7"/>
        </w:rPr>
        <w:t xml:space="preserve"> </w:t>
      </w:r>
      <w:r>
        <w:t>access</w:t>
      </w:r>
      <w:r>
        <w:rPr>
          <w:spacing w:val="-1"/>
        </w:rPr>
        <w:t xml:space="preserve"> </w:t>
      </w:r>
      <w:r>
        <w:t>to</w:t>
      </w:r>
      <w:r>
        <w:rPr>
          <w:spacing w:val="-4"/>
        </w:rPr>
        <w:t xml:space="preserve"> </w:t>
      </w:r>
      <w:r>
        <w:t>download,</w:t>
      </w:r>
      <w:r>
        <w:rPr>
          <w:spacing w:val="-13"/>
        </w:rPr>
        <w:t xml:space="preserve"> </w:t>
      </w:r>
      <w:r>
        <w:t>save</w:t>
      </w:r>
      <w:r>
        <w:rPr>
          <w:spacing w:val="-6"/>
        </w:rPr>
        <w:t xml:space="preserve"> </w:t>
      </w:r>
      <w:r>
        <w:t>and</w:t>
      </w:r>
      <w:r>
        <w:rPr>
          <w:spacing w:val="-4"/>
        </w:rPr>
        <w:t xml:space="preserve"> </w:t>
      </w:r>
      <w:r>
        <w:t>print their official</w:t>
      </w:r>
      <w:r>
        <w:rPr>
          <w:spacing w:val="-10"/>
        </w:rPr>
        <w:t xml:space="preserve"> </w:t>
      </w:r>
      <w:r>
        <w:t>authorizations,</w:t>
      </w:r>
      <w:r>
        <w:rPr>
          <w:spacing w:val="-4"/>
        </w:rPr>
        <w:t xml:space="preserve"> </w:t>
      </w:r>
      <w:r>
        <w:t>when securely</w:t>
      </w:r>
      <w:r>
        <w:rPr>
          <w:spacing w:val="-6"/>
        </w:rPr>
        <w:t xml:space="preserve"> </w:t>
      </w:r>
      <w:r>
        <w:t>logged into License Manager. Failure to</w:t>
      </w:r>
      <w:r>
        <w:rPr>
          <w:spacing w:val="40"/>
        </w:rPr>
        <w:t xml:space="preserve"> </w:t>
      </w:r>
      <w:r>
        <w:t>provide</w:t>
      </w:r>
      <w:r>
        <w:rPr>
          <w:spacing w:val="40"/>
        </w:rPr>
        <w:t xml:space="preserve"> </w:t>
      </w:r>
      <w:r>
        <w:t>the</w:t>
      </w:r>
      <w:r>
        <w:rPr>
          <w:spacing w:val="40"/>
        </w:rPr>
        <w:t xml:space="preserve"> </w:t>
      </w:r>
      <w:r>
        <w:t>FCC with a</w:t>
      </w:r>
      <w:r>
        <w:rPr>
          <w:spacing w:val="40"/>
        </w:rPr>
        <w:t xml:space="preserve"> </w:t>
      </w:r>
      <w:r>
        <w:t>current</w:t>
      </w:r>
      <w:r>
        <w:rPr>
          <w:spacing w:val="40"/>
        </w:rPr>
        <w:t xml:space="preserve"> </w:t>
      </w:r>
      <w:r>
        <w:t>and valid</w:t>
      </w:r>
      <w:r>
        <w:rPr>
          <w:spacing w:val="40"/>
        </w:rPr>
        <w:t xml:space="preserve"> </w:t>
      </w:r>
      <w:r>
        <w:t>e</w:t>
      </w:r>
      <w:r>
        <w:rPr>
          <w:spacing w:val="-13"/>
        </w:rPr>
        <w:t xml:space="preserve"> </w:t>
      </w:r>
      <w:r>
        <w:t>mail address</w:t>
      </w:r>
      <w:r>
        <w:rPr>
          <w:spacing w:val="40"/>
        </w:rPr>
        <w:t xml:space="preserve"> </w:t>
      </w:r>
      <w:r>
        <w:t>(except</w:t>
      </w:r>
      <w:r>
        <w:rPr>
          <w:spacing w:val="40"/>
        </w:rPr>
        <w:t xml:space="preserve"> </w:t>
      </w:r>
      <w:r>
        <w:t>for Restricted Radiotelephone</w:t>
      </w:r>
      <w:r>
        <w:rPr>
          <w:spacing w:val="27"/>
        </w:rPr>
        <w:t xml:space="preserve"> </w:t>
      </w:r>
      <w:r>
        <w:t>Operator</w:t>
      </w:r>
      <w:r>
        <w:rPr>
          <w:spacing w:val="24"/>
        </w:rPr>
        <w:t xml:space="preserve"> </w:t>
      </w:r>
      <w:r>
        <w:t>Permits),</w:t>
      </w:r>
      <w:r>
        <w:rPr>
          <w:spacing w:val="23"/>
        </w:rPr>
        <w:t xml:space="preserve"> </w:t>
      </w:r>
      <w:r>
        <w:t>and</w:t>
      </w:r>
      <w:r>
        <w:rPr>
          <w:spacing w:val="26"/>
        </w:rPr>
        <w:t xml:space="preserve"> </w:t>
      </w:r>
      <w:r>
        <w:t>the</w:t>
      </w:r>
      <w:r>
        <w:rPr>
          <w:spacing w:val="25"/>
        </w:rPr>
        <w:t xml:space="preserve"> </w:t>
      </w:r>
      <w:r>
        <w:t>subsequent</w:t>
      </w:r>
      <w:r>
        <w:rPr>
          <w:spacing w:val="25"/>
        </w:rPr>
        <w:t xml:space="preserve"> </w:t>
      </w:r>
      <w:r>
        <w:t>failure</w:t>
      </w:r>
      <w:r>
        <w:rPr>
          <w:spacing w:val="27"/>
        </w:rPr>
        <w:t xml:space="preserve"> </w:t>
      </w:r>
      <w:r>
        <w:t>to</w:t>
      </w:r>
      <w:r>
        <w:rPr>
          <w:spacing w:val="29"/>
        </w:rPr>
        <w:t xml:space="preserve"> </w:t>
      </w:r>
      <w:r>
        <w:t>respond</w:t>
      </w:r>
      <w:r>
        <w:rPr>
          <w:spacing w:val="25"/>
        </w:rPr>
        <w:t xml:space="preserve"> </w:t>
      </w:r>
      <w:r>
        <w:t>to</w:t>
      </w:r>
      <w:r>
        <w:rPr>
          <w:spacing w:val="24"/>
        </w:rPr>
        <w:t xml:space="preserve"> </w:t>
      </w:r>
      <w:r>
        <w:t>FCC</w:t>
      </w:r>
      <w:r>
        <w:rPr>
          <w:spacing w:val="27"/>
        </w:rPr>
        <w:t xml:space="preserve"> </w:t>
      </w:r>
      <w:r>
        <w:t>correspondence</w:t>
      </w:r>
      <w:r>
        <w:rPr>
          <w:spacing w:val="23"/>
        </w:rPr>
        <w:t xml:space="preserve"> </w:t>
      </w:r>
      <w:r>
        <w:t>sent</w:t>
      </w:r>
      <w:r>
        <w:rPr>
          <w:spacing w:val="26"/>
        </w:rPr>
        <w:t xml:space="preserve"> </w:t>
      </w:r>
      <w:r>
        <w:t>to</w:t>
      </w:r>
      <w:r>
        <w:rPr>
          <w:spacing w:val="80"/>
        </w:rPr>
        <w:t xml:space="preserve"> </w:t>
      </w:r>
      <w:r>
        <w:t>the</w:t>
      </w:r>
      <w:r>
        <w:rPr>
          <w:spacing w:val="29"/>
        </w:rPr>
        <w:t xml:space="preserve"> </w:t>
      </w:r>
      <w:r>
        <w:t>specified</w:t>
      </w:r>
      <w:r>
        <w:rPr>
          <w:spacing w:val="24"/>
        </w:rPr>
        <w:t xml:space="preserve"> </w:t>
      </w:r>
      <w:r>
        <w:t>address may result in dismissal of an application, and/or liability for forfeiture, or revocation of your authorization to</w:t>
      </w:r>
      <w:r>
        <w:rPr>
          <w:spacing w:val="80"/>
        </w:rPr>
        <w:t xml:space="preserve"> </w:t>
      </w:r>
      <w:r>
        <w:t>operate a radio</w:t>
      </w:r>
      <w:r>
        <w:rPr>
          <w:spacing w:val="80"/>
        </w:rPr>
        <w:t xml:space="preserve"> </w:t>
      </w:r>
      <w:r>
        <w:t xml:space="preserve">station. </w:t>
      </w:r>
      <w:r>
        <w:rPr>
          <w:b/>
        </w:rPr>
        <w:t>Ship Exemptions must file under present</w:t>
      </w:r>
      <w:r>
        <w:rPr>
          <w:b/>
          <w:spacing w:val="-1"/>
        </w:rPr>
        <w:t xml:space="preserve"> </w:t>
      </w:r>
      <w:r>
        <w:rPr>
          <w:b/>
        </w:rPr>
        <w:t>Licensees</w:t>
      </w:r>
      <w:r>
        <w:rPr>
          <w:b/>
          <w:spacing w:val="-2"/>
        </w:rPr>
        <w:t xml:space="preserve"> </w:t>
      </w:r>
      <w:r>
        <w:rPr>
          <w:b/>
        </w:rPr>
        <w:t>information.</w:t>
      </w:r>
    </w:p>
    <w:p w:rsidR="0073092C" w14:paraId="50F5AC1D" w14:textId="77777777">
      <w:pPr>
        <w:pStyle w:val="BodyText"/>
        <w:rPr>
          <w:b/>
          <w:sz w:val="20"/>
        </w:rPr>
      </w:pPr>
    </w:p>
    <w:p w:rsidR="0073092C" w14:paraId="50F5AC1E" w14:textId="77777777">
      <w:pPr>
        <w:pStyle w:val="BodyText"/>
        <w:spacing w:before="8"/>
        <w:rPr>
          <w:b/>
          <w:sz w:val="22"/>
        </w:rPr>
      </w:pPr>
    </w:p>
    <w:p w:rsidR="0073092C" w14:paraId="50F5AC1F" w14:textId="77777777">
      <w:pPr>
        <w:pStyle w:val="BodyText"/>
        <w:spacing w:line="237" w:lineRule="auto"/>
        <w:ind w:left="271" w:right="476"/>
        <w:jc w:val="both"/>
      </w:pPr>
      <w:r>
        <w:rPr>
          <w:u w:val="single"/>
        </w:rPr>
        <w:t xml:space="preserve">Item 9 </w:t>
      </w:r>
      <w:r>
        <w:t>FCC Registration Number (FRN) – This item must be completed. Enter your ten digit FRN assigned by the Commission Registration System (CORES). The FRN is a unique entity identifier for everyone doing</w:t>
      </w:r>
      <w:r>
        <w:rPr>
          <w:spacing w:val="-1"/>
        </w:rPr>
        <w:t xml:space="preserve"> </w:t>
      </w:r>
      <w:r>
        <w:t>business with the Commission.</w:t>
      </w:r>
      <w:r>
        <w:rPr>
          <w:spacing w:val="16"/>
        </w:rPr>
        <w:t xml:space="preserve"> </w:t>
      </w:r>
      <w:r>
        <w:t>The FRN can be</w:t>
      </w:r>
      <w:r>
        <w:rPr>
          <w:spacing w:val="-1"/>
        </w:rPr>
        <w:t xml:space="preserve"> </w:t>
      </w:r>
      <w:r>
        <w:t>obtained</w:t>
      </w:r>
      <w:r>
        <w:rPr>
          <w:spacing w:val="-6"/>
        </w:rPr>
        <w:t xml:space="preserve"> </w:t>
      </w:r>
      <w:r>
        <w:t>electronically</w:t>
      </w:r>
      <w:r>
        <w:rPr>
          <w:spacing w:val="-9"/>
        </w:rPr>
        <w:t xml:space="preserve"> </w:t>
      </w:r>
      <w:r>
        <w:t>through</w:t>
      </w:r>
      <w:r>
        <w:rPr>
          <w:spacing w:val="-6"/>
        </w:rPr>
        <w:t xml:space="preserve"> </w:t>
      </w:r>
      <w:r>
        <w:t>the</w:t>
      </w:r>
      <w:r>
        <w:rPr>
          <w:spacing w:val="-4"/>
        </w:rPr>
        <w:t xml:space="preserve"> </w:t>
      </w:r>
      <w:r>
        <w:t>FCC</w:t>
      </w:r>
      <w:r>
        <w:rPr>
          <w:spacing w:val="-4"/>
        </w:rPr>
        <w:t xml:space="preserve"> </w:t>
      </w:r>
      <w:r>
        <w:t>webpage</w:t>
      </w:r>
      <w:r>
        <w:rPr>
          <w:spacing w:val="-6"/>
        </w:rPr>
        <w:t xml:space="preserve"> </w:t>
      </w:r>
      <w:r>
        <w:t>at</w:t>
      </w:r>
      <w:r>
        <w:rPr>
          <w:spacing w:val="-6"/>
        </w:rPr>
        <w:t xml:space="preserve"> </w:t>
      </w:r>
      <w:hyperlink r:id="rId6">
        <w:r>
          <w:rPr>
            <w:color w:val="0000FF"/>
            <w:u w:val="single" w:color="0000FF"/>
          </w:rPr>
          <w:t>http://wireless.fcc.gov/uls</w:t>
        </w:r>
        <w:r>
          <w:rPr>
            <w:color w:val="0000FF"/>
            <w:spacing w:val="-7"/>
            <w:u w:val="single" w:color="0000FF"/>
          </w:rPr>
          <w:t xml:space="preserve"> </w:t>
        </w:r>
        <w:r>
          <w:t>(click</w:t>
        </w:r>
      </w:hyperlink>
      <w:r>
        <w:rPr>
          <w:spacing w:val="-5"/>
        </w:rPr>
        <w:t xml:space="preserve"> </w:t>
      </w:r>
      <w:r>
        <w:t>on</w:t>
      </w:r>
      <w:r>
        <w:rPr>
          <w:spacing w:val="-8"/>
        </w:rPr>
        <w:t xml:space="preserve"> </w:t>
      </w:r>
      <w:r>
        <w:t>CORES/CALL</w:t>
      </w:r>
      <w:r>
        <w:rPr>
          <w:spacing w:val="-5"/>
        </w:rPr>
        <w:t xml:space="preserve"> </w:t>
      </w:r>
      <w:r>
        <w:t>SIGN</w:t>
      </w:r>
      <w:r>
        <w:rPr>
          <w:spacing w:val="-4"/>
        </w:rPr>
        <w:t xml:space="preserve"> </w:t>
      </w:r>
      <w:r>
        <w:t>REGISTRATION)</w:t>
      </w:r>
      <w:r>
        <w:rPr>
          <w:spacing w:val="-4"/>
        </w:rPr>
        <w:t xml:space="preserve"> </w:t>
      </w:r>
      <w:r>
        <w:t>or</w:t>
      </w:r>
      <w:r>
        <w:rPr>
          <w:spacing w:val="-4"/>
        </w:rPr>
        <w:t xml:space="preserve"> </w:t>
      </w:r>
      <w:r>
        <w:t xml:space="preserve">by </w:t>
      </w:r>
      <w:r>
        <w:rPr>
          <w:spacing w:val="-2"/>
        </w:rPr>
        <w:t>manually</w:t>
      </w:r>
      <w:r>
        <w:rPr>
          <w:spacing w:val="-6"/>
        </w:rPr>
        <w:t xml:space="preserve"> </w:t>
      </w:r>
      <w:r>
        <w:rPr>
          <w:spacing w:val="-2"/>
        </w:rPr>
        <w:t>submitting</w:t>
      </w:r>
      <w:r>
        <w:rPr>
          <w:spacing w:val="-8"/>
        </w:rPr>
        <w:t xml:space="preserve"> </w:t>
      </w:r>
      <w:r>
        <w:rPr>
          <w:spacing w:val="-2"/>
        </w:rPr>
        <w:t>FCC</w:t>
      </w:r>
      <w:r>
        <w:rPr>
          <w:spacing w:val="-5"/>
        </w:rPr>
        <w:t xml:space="preserve"> </w:t>
      </w:r>
      <w:r>
        <w:rPr>
          <w:spacing w:val="-2"/>
        </w:rPr>
        <w:t>Form</w:t>
      </w:r>
      <w:r>
        <w:rPr>
          <w:spacing w:val="-4"/>
        </w:rPr>
        <w:t xml:space="preserve"> </w:t>
      </w:r>
      <w:r>
        <w:rPr>
          <w:spacing w:val="-2"/>
        </w:rPr>
        <w:t>160. FCC</w:t>
      </w:r>
      <w:r>
        <w:rPr>
          <w:spacing w:val="-5"/>
        </w:rPr>
        <w:t xml:space="preserve"> </w:t>
      </w:r>
      <w:r>
        <w:rPr>
          <w:spacing w:val="-2"/>
        </w:rPr>
        <w:t>Form</w:t>
      </w:r>
      <w:r>
        <w:rPr>
          <w:spacing w:val="-3"/>
        </w:rPr>
        <w:t xml:space="preserve"> </w:t>
      </w:r>
      <w:r>
        <w:rPr>
          <w:spacing w:val="-2"/>
        </w:rPr>
        <w:t>160</w:t>
      </w:r>
      <w:r>
        <w:rPr>
          <w:spacing w:val="-3"/>
        </w:rPr>
        <w:t xml:space="preserve"> </w:t>
      </w:r>
      <w:r>
        <w:rPr>
          <w:spacing w:val="-2"/>
        </w:rPr>
        <w:t>is available</w:t>
      </w:r>
      <w:r>
        <w:rPr>
          <w:spacing w:val="-5"/>
        </w:rPr>
        <w:t xml:space="preserve"> </w:t>
      </w:r>
      <w:r>
        <w:rPr>
          <w:spacing w:val="-2"/>
        </w:rPr>
        <w:t>for</w:t>
      </w:r>
      <w:r>
        <w:rPr>
          <w:spacing w:val="-5"/>
        </w:rPr>
        <w:t xml:space="preserve"> </w:t>
      </w:r>
      <w:r>
        <w:rPr>
          <w:spacing w:val="-2"/>
        </w:rPr>
        <w:t>downloading</w:t>
      </w:r>
      <w:r>
        <w:rPr>
          <w:spacing w:val="-6"/>
        </w:rPr>
        <w:t xml:space="preserve"> </w:t>
      </w:r>
      <w:r>
        <w:rPr>
          <w:spacing w:val="-2"/>
        </w:rPr>
        <w:t xml:space="preserve">from </w:t>
      </w:r>
      <w:hyperlink r:id="rId7">
        <w:r>
          <w:rPr>
            <w:color w:val="0000FF"/>
            <w:spacing w:val="-2"/>
            <w:u w:val="single" w:color="0000FF"/>
          </w:rPr>
          <w:t>http://www.fcc.gov/formpage.htm</w:t>
        </w:r>
        <w:r>
          <w:rPr>
            <w:color w:val="0000FF"/>
            <w:spacing w:val="-2"/>
          </w:rPr>
          <w:t>l</w:t>
        </w:r>
      </w:hyperlink>
      <w:r>
        <w:rPr>
          <w:color w:val="0000FF"/>
          <w:spacing w:val="-6"/>
        </w:rPr>
        <w:t xml:space="preserve"> </w:t>
      </w:r>
      <w:r>
        <w:rPr>
          <w:spacing w:val="-2"/>
        </w:rPr>
        <w:t>Applicants</w:t>
      </w:r>
      <w:r>
        <w:rPr>
          <w:spacing w:val="-9"/>
        </w:rPr>
        <w:t xml:space="preserve"> </w:t>
      </w:r>
      <w:r>
        <w:rPr>
          <w:spacing w:val="-2"/>
        </w:rPr>
        <w:t xml:space="preserve">should </w:t>
      </w:r>
      <w:r>
        <w:t>link</w:t>
      </w:r>
      <w:r>
        <w:rPr>
          <w:spacing w:val="-5"/>
        </w:rPr>
        <w:t xml:space="preserve"> </w:t>
      </w:r>
      <w:r>
        <w:t>their</w:t>
      </w:r>
      <w:r>
        <w:rPr>
          <w:spacing w:val="-4"/>
        </w:rPr>
        <w:t xml:space="preserve"> </w:t>
      </w:r>
      <w:r>
        <w:t>FRN</w:t>
      </w:r>
      <w:r>
        <w:rPr>
          <w:spacing w:val="-5"/>
        </w:rPr>
        <w:t xml:space="preserve"> </w:t>
      </w:r>
      <w:r>
        <w:t>to</w:t>
      </w:r>
      <w:r>
        <w:rPr>
          <w:spacing w:val="-5"/>
        </w:rPr>
        <w:t xml:space="preserve"> </w:t>
      </w:r>
      <w:r>
        <w:t>their</w:t>
      </w:r>
      <w:r>
        <w:rPr>
          <w:spacing w:val="-4"/>
        </w:rPr>
        <w:t xml:space="preserve"> </w:t>
      </w:r>
      <w:r>
        <w:t>FCC</w:t>
      </w:r>
      <w:r>
        <w:rPr>
          <w:spacing w:val="-4"/>
        </w:rPr>
        <w:t xml:space="preserve"> </w:t>
      </w:r>
      <w:r>
        <w:t>Username</w:t>
      </w:r>
      <w:r>
        <w:rPr>
          <w:spacing w:val="-5"/>
        </w:rPr>
        <w:t xml:space="preserve"> </w:t>
      </w:r>
      <w:r>
        <w:t>Account</w:t>
      </w:r>
      <w:r>
        <w:rPr>
          <w:spacing w:val="-3"/>
        </w:rPr>
        <w:t xml:space="preserve"> </w:t>
      </w:r>
      <w:r>
        <w:t>at</w:t>
      </w:r>
      <w:r>
        <w:rPr>
          <w:spacing w:val="-3"/>
        </w:rPr>
        <w:t xml:space="preserve"> </w:t>
      </w:r>
      <w:r>
        <w:rPr>
          <w:color w:val="0000FF"/>
          <w:u w:val="single" w:color="0000FF"/>
        </w:rPr>
        <w:t>https://apps.fcc.gov/cores/userLogin.do</w:t>
      </w:r>
      <w:r>
        <w:t>.</w:t>
      </w:r>
    </w:p>
    <w:p w:rsidR="0073092C" w14:paraId="50F5AC20" w14:textId="77777777">
      <w:pPr>
        <w:pStyle w:val="BodyText"/>
        <w:spacing w:before="1"/>
        <w:rPr>
          <w:sz w:val="27"/>
        </w:rPr>
      </w:pPr>
    </w:p>
    <w:p w:rsidR="0073092C" w14:paraId="50F5AC21" w14:textId="77777777">
      <w:pPr>
        <w:pStyle w:val="BodyText"/>
        <w:spacing w:before="94"/>
        <w:ind w:left="278" w:right="477"/>
        <w:jc w:val="both"/>
      </w:pPr>
      <w:r>
        <w:rPr>
          <w:u w:val="single"/>
        </w:rPr>
        <w:t xml:space="preserve">Item 10 </w:t>
      </w:r>
      <w:r>
        <w:t>This item indicates the legal entity type of the Applicant.</w:t>
      </w:r>
      <w:r>
        <w:rPr>
          <w:spacing w:val="-5"/>
        </w:rPr>
        <w:t xml:space="preserve"> </w:t>
      </w:r>
      <w:r>
        <w:t>Select Individual, Corporation, Unincorporated Association, Trust, Government Entity, Consortium, General Partnership, Limited Liability Company, Limited Liability Partnership, Limited Partnership, or Other.</w:t>
      </w:r>
      <w:r>
        <w:rPr>
          <w:spacing w:val="40"/>
        </w:rPr>
        <w:t xml:space="preserve"> </w:t>
      </w:r>
      <w:r>
        <w:t>When</w:t>
      </w:r>
      <w:r>
        <w:rPr>
          <w:spacing w:val="-3"/>
        </w:rPr>
        <w:t xml:space="preserve"> </w:t>
      </w:r>
      <w:r>
        <w:t>selecting</w:t>
      </w:r>
      <w:r>
        <w:rPr>
          <w:spacing w:val="-12"/>
        </w:rPr>
        <w:t xml:space="preserve"> </w:t>
      </w:r>
      <w:r>
        <w:t>‘Other’,</w:t>
      </w:r>
      <w:r>
        <w:rPr>
          <w:spacing w:val="-5"/>
        </w:rPr>
        <w:t xml:space="preserve"> </w:t>
      </w:r>
      <w:r>
        <w:t>provide</w:t>
      </w:r>
      <w:r>
        <w:rPr>
          <w:spacing w:val="-5"/>
        </w:rPr>
        <w:t xml:space="preserve"> </w:t>
      </w:r>
      <w:r>
        <w:t>a description</w:t>
      </w:r>
      <w:r>
        <w:rPr>
          <w:spacing w:val="-7"/>
        </w:rPr>
        <w:t xml:space="preserve"> </w:t>
      </w:r>
      <w:r>
        <w:t>of the</w:t>
      </w:r>
      <w:r>
        <w:rPr>
          <w:spacing w:val="-5"/>
        </w:rPr>
        <w:t xml:space="preserve"> </w:t>
      </w:r>
      <w:r>
        <w:t>legal</w:t>
      </w:r>
      <w:r>
        <w:rPr>
          <w:spacing w:val="-7"/>
        </w:rPr>
        <w:t xml:space="preserve"> </w:t>
      </w:r>
      <w:r>
        <w:t>entity.</w:t>
      </w:r>
    </w:p>
    <w:p w:rsidR="0073092C" w14:paraId="50F5AC22" w14:textId="77777777">
      <w:pPr>
        <w:pStyle w:val="BodyText"/>
        <w:spacing w:before="1"/>
        <w:rPr>
          <w:sz w:val="17"/>
        </w:rPr>
      </w:pPr>
    </w:p>
    <w:p w:rsidR="0073092C" w14:paraId="50F5AC23" w14:textId="77777777">
      <w:pPr>
        <w:pStyle w:val="BodyText"/>
        <w:tabs>
          <w:tab w:val="left" w:pos="1746"/>
        </w:tabs>
        <w:spacing w:line="252" w:lineRule="auto"/>
        <w:ind w:left="1718" w:right="1368" w:hanging="720"/>
      </w:pPr>
      <w:r>
        <w:rPr>
          <w:b/>
          <w:spacing w:val="-2"/>
        </w:rPr>
        <w:t>Note:</w:t>
      </w:r>
      <w:r>
        <w:rPr>
          <w:b/>
        </w:rPr>
        <w:tab/>
      </w:r>
      <w:r>
        <w:rPr>
          <w:b/>
        </w:rPr>
        <w:tab/>
      </w:r>
      <w:r>
        <w:t>For GMRS: effective January 1, 1989, new or major modification applications may NOT be filed by non- individual</w:t>
      </w:r>
      <w:r>
        <w:rPr>
          <w:spacing w:val="80"/>
        </w:rPr>
        <w:t xml:space="preserve"> </w:t>
      </w:r>
      <w:r>
        <w:t>(business)</w:t>
      </w:r>
      <w:r>
        <w:rPr>
          <w:spacing w:val="-12"/>
        </w:rPr>
        <w:t xml:space="preserve"> </w:t>
      </w:r>
      <w:r>
        <w:t>Applicants/Licensees.</w:t>
      </w:r>
      <w:r>
        <w:rPr>
          <w:spacing w:val="34"/>
        </w:rPr>
        <w:t xml:space="preserve"> </w:t>
      </w:r>
      <w:r>
        <w:t>(See</w:t>
      </w:r>
      <w:r>
        <w:rPr>
          <w:spacing w:val="-9"/>
        </w:rPr>
        <w:t xml:space="preserve"> </w:t>
      </w:r>
      <w:r>
        <w:t>Rule</w:t>
      </w:r>
      <w:r>
        <w:rPr>
          <w:spacing w:val="-6"/>
        </w:rPr>
        <w:t xml:space="preserve"> </w:t>
      </w:r>
      <w:r>
        <w:t>1.929(c)</w:t>
      </w:r>
      <w:r>
        <w:rPr>
          <w:spacing w:val="-10"/>
        </w:rPr>
        <w:t xml:space="preserve"> </w:t>
      </w:r>
      <w:r>
        <w:t>(4)</w:t>
      </w:r>
      <w:r>
        <w:rPr>
          <w:spacing w:val="-5"/>
        </w:rPr>
        <w:t xml:space="preserve"> </w:t>
      </w:r>
      <w:r>
        <w:t>&amp;</w:t>
      </w:r>
      <w:r>
        <w:rPr>
          <w:spacing w:val="-10"/>
        </w:rPr>
        <w:t xml:space="preserve"> </w:t>
      </w:r>
      <w:r>
        <w:t>95.1705(b)).</w:t>
      </w:r>
    </w:p>
    <w:p w:rsidR="0073092C" w14:paraId="50F5AC24" w14:textId="77777777">
      <w:pPr>
        <w:pStyle w:val="BodyText"/>
        <w:spacing w:before="175"/>
        <w:ind w:left="280" w:right="481"/>
        <w:jc w:val="both"/>
      </w:pPr>
      <w:r>
        <w:rPr>
          <w:u w:val="single"/>
        </w:rPr>
        <w:t xml:space="preserve">Items 11 and 12 </w:t>
      </w:r>
      <w:r>
        <w:t>If Item 10 is ‘I’ (for Individual), you must enter the name of the individual person applying in Item 11. Otherwise, you must</w:t>
      </w:r>
      <w:r>
        <w:rPr>
          <w:spacing w:val="-3"/>
        </w:rPr>
        <w:t xml:space="preserve"> </w:t>
      </w:r>
      <w:r>
        <w:t>enter</w:t>
      </w:r>
      <w:r>
        <w:rPr>
          <w:spacing w:val="-6"/>
        </w:rPr>
        <w:t xml:space="preserve"> </w:t>
      </w:r>
      <w:r>
        <w:t>the</w:t>
      </w:r>
      <w:r>
        <w:rPr>
          <w:spacing w:val="-3"/>
        </w:rPr>
        <w:t xml:space="preserve"> </w:t>
      </w:r>
      <w:r>
        <w:t>name</w:t>
      </w:r>
      <w:r>
        <w:rPr>
          <w:spacing w:val="-7"/>
        </w:rPr>
        <w:t xml:space="preserve"> </w:t>
      </w:r>
      <w:r>
        <w:t>of</w:t>
      </w:r>
      <w:r>
        <w:rPr>
          <w:spacing w:val="-3"/>
        </w:rPr>
        <w:t xml:space="preserve"> </w:t>
      </w:r>
      <w:r>
        <w:t>the</w:t>
      </w:r>
      <w:r>
        <w:rPr>
          <w:spacing w:val="-4"/>
        </w:rPr>
        <w:t xml:space="preserve"> </w:t>
      </w:r>
      <w:r>
        <w:t>entity</w:t>
      </w:r>
      <w:r>
        <w:rPr>
          <w:spacing w:val="-5"/>
        </w:rPr>
        <w:t xml:space="preserve"> </w:t>
      </w:r>
      <w:r>
        <w:t>in</w:t>
      </w:r>
      <w:r>
        <w:rPr>
          <w:spacing w:val="-2"/>
        </w:rPr>
        <w:t xml:space="preserve"> </w:t>
      </w:r>
      <w:r>
        <w:t>Item</w:t>
      </w:r>
      <w:r>
        <w:rPr>
          <w:spacing w:val="-1"/>
        </w:rPr>
        <w:t xml:space="preserve"> </w:t>
      </w:r>
      <w:r>
        <w:t>12.</w:t>
      </w:r>
      <w:r>
        <w:rPr>
          <w:spacing w:val="40"/>
        </w:rPr>
        <w:t xml:space="preserve"> </w:t>
      </w:r>
      <w:r>
        <w:t>If</w:t>
      </w:r>
      <w:r>
        <w:rPr>
          <w:spacing w:val="-5"/>
        </w:rPr>
        <w:t xml:space="preserve"> </w:t>
      </w:r>
      <w:r>
        <w:t>either</w:t>
      </w:r>
      <w:r>
        <w:rPr>
          <w:spacing w:val="-5"/>
        </w:rPr>
        <w:t xml:space="preserve"> </w:t>
      </w:r>
      <w:r>
        <w:t>Item</w:t>
      </w:r>
      <w:r>
        <w:rPr>
          <w:spacing w:val="-2"/>
        </w:rPr>
        <w:t xml:space="preserve"> </w:t>
      </w:r>
      <w:r>
        <w:t>11</w:t>
      </w:r>
      <w:r>
        <w:rPr>
          <w:spacing w:val="-6"/>
        </w:rPr>
        <w:t xml:space="preserve"> </w:t>
      </w:r>
      <w:r>
        <w:t>or 12</w:t>
      </w:r>
      <w:r>
        <w:rPr>
          <w:spacing w:val="-2"/>
        </w:rPr>
        <w:t xml:space="preserve"> </w:t>
      </w:r>
      <w:r>
        <w:t>is</w:t>
      </w:r>
      <w:r>
        <w:rPr>
          <w:spacing w:val="-1"/>
        </w:rPr>
        <w:t xml:space="preserve"> </w:t>
      </w:r>
      <w:r>
        <w:t>being</w:t>
      </w:r>
      <w:r>
        <w:rPr>
          <w:spacing w:val="-4"/>
        </w:rPr>
        <w:t xml:space="preserve"> </w:t>
      </w:r>
      <w:r>
        <w:t>updated,</w:t>
      </w:r>
      <w:r>
        <w:rPr>
          <w:spacing w:val="-4"/>
        </w:rPr>
        <w:t xml:space="preserve"> </w:t>
      </w:r>
      <w:r>
        <w:t>you</w:t>
      </w:r>
      <w:r>
        <w:rPr>
          <w:spacing w:val="-10"/>
        </w:rPr>
        <w:t xml:space="preserve"> </w:t>
      </w:r>
      <w:r>
        <w:t>must</w:t>
      </w:r>
      <w:r>
        <w:rPr>
          <w:spacing w:val="-1"/>
        </w:rPr>
        <w:t xml:space="preserve"> </w:t>
      </w:r>
      <w:r>
        <w:t>answer</w:t>
      </w:r>
      <w:r>
        <w:rPr>
          <w:spacing w:val="-5"/>
        </w:rPr>
        <w:t xml:space="preserve"> </w:t>
      </w:r>
      <w:r>
        <w:t>Item 13.</w:t>
      </w:r>
    </w:p>
    <w:p w:rsidR="0073092C" w14:paraId="50F5AC25" w14:textId="77777777">
      <w:pPr>
        <w:pStyle w:val="BodyText"/>
        <w:spacing w:before="8"/>
        <w:rPr>
          <w:sz w:val="17"/>
        </w:rPr>
      </w:pPr>
    </w:p>
    <w:p w:rsidR="0073092C" w14:paraId="50F5AC26" w14:textId="77777777">
      <w:pPr>
        <w:pStyle w:val="BodyText"/>
        <w:ind w:left="280" w:right="486"/>
        <w:jc w:val="both"/>
      </w:pPr>
      <w:r>
        <w:rPr>
          <w:u w:val="single"/>
        </w:rPr>
        <w:t>Item 13</w:t>
      </w:r>
      <w:r>
        <w:rPr>
          <w:spacing w:val="-4"/>
          <w:u w:val="single"/>
        </w:rPr>
        <w:t xml:space="preserve"> </w:t>
      </w:r>
      <w:r>
        <w:t>If</w:t>
      </w:r>
      <w:r>
        <w:rPr>
          <w:spacing w:val="-1"/>
        </w:rPr>
        <w:t xml:space="preserve"> </w:t>
      </w:r>
      <w:r>
        <w:t>the</w:t>
      </w:r>
      <w:r>
        <w:rPr>
          <w:spacing w:val="-2"/>
        </w:rPr>
        <w:t xml:space="preserve"> </w:t>
      </w:r>
      <w:r>
        <w:t>Licensee</w:t>
      </w:r>
      <w:r>
        <w:rPr>
          <w:spacing w:val="-5"/>
        </w:rPr>
        <w:t xml:space="preserve"> </w:t>
      </w:r>
      <w:r>
        <w:t>name</w:t>
      </w:r>
      <w:r>
        <w:rPr>
          <w:spacing w:val="-7"/>
        </w:rPr>
        <w:t xml:space="preserve"> </w:t>
      </w:r>
      <w:r>
        <w:t>is being</w:t>
      </w:r>
      <w:r>
        <w:rPr>
          <w:spacing w:val="-3"/>
        </w:rPr>
        <w:t xml:space="preserve"> </w:t>
      </w:r>
      <w:r>
        <w:t>updated,</w:t>
      </w:r>
      <w:r>
        <w:rPr>
          <w:spacing w:val="-7"/>
        </w:rPr>
        <w:t xml:space="preserve"> </w:t>
      </w:r>
      <w:r>
        <w:t>you</w:t>
      </w:r>
      <w:r>
        <w:rPr>
          <w:spacing w:val="-9"/>
        </w:rPr>
        <w:t xml:space="preserve"> </w:t>
      </w:r>
      <w:r>
        <w:t>must</w:t>
      </w:r>
      <w:r>
        <w:rPr>
          <w:spacing w:val="-7"/>
        </w:rPr>
        <w:t xml:space="preserve"> </w:t>
      </w:r>
      <w:r>
        <w:t>answer</w:t>
      </w:r>
      <w:r>
        <w:rPr>
          <w:spacing w:val="-5"/>
        </w:rPr>
        <w:t xml:space="preserve"> </w:t>
      </w:r>
      <w:r>
        <w:t>item 13. Check</w:t>
      </w:r>
      <w:r>
        <w:rPr>
          <w:spacing w:val="-4"/>
        </w:rPr>
        <w:t xml:space="preserve"> </w:t>
      </w:r>
      <w:r>
        <w:t>‘N’ if</w:t>
      </w:r>
      <w:r>
        <w:rPr>
          <w:spacing w:val="-6"/>
        </w:rPr>
        <w:t xml:space="preserve"> </w:t>
      </w:r>
      <w:r>
        <w:t>the Licensee</w:t>
      </w:r>
      <w:r>
        <w:rPr>
          <w:spacing w:val="-11"/>
        </w:rPr>
        <w:t xml:space="preserve"> </w:t>
      </w:r>
      <w:r>
        <w:t>name</w:t>
      </w:r>
      <w:r>
        <w:rPr>
          <w:spacing w:val="-6"/>
        </w:rPr>
        <w:t xml:space="preserve"> </w:t>
      </w:r>
      <w:r>
        <w:t>is not the</w:t>
      </w:r>
      <w:r>
        <w:rPr>
          <w:spacing w:val="-5"/>
        </w:rPr>
        <w:t xml:space="preserve"> </w:t>
      </w:r>
      <w:r>
        <w:t>result</w:t>
      </w:r>
      <w:r>
        <w:rPr>
          <w:spacing w:val="-7"/>
        </w:rPr>
        <w:t xml:space="preserve"> </w:t>
      </w:r>
      <w:r>
        <w:t>from the</w:t>
      </w:r>
      <w:r>
        <w:rPr>
          <w:spacing w:val="-8"/>
        </w:rPr>
        <w:t xml:space="preserve"> </w:t>
      </w:r>
      <w:r>
        <w:t>sale (or</w:t>
      </w:r>
      <w:r>
        <w:rPr>
          <w:spacing w:val="-1"/>
        </w:rPr>
        <w:t xml:space="preserve"> </w:t>
      </w:r>
      <w:r>
        <w:t>transfer</w:t>
      </w:r>
      <w:r>
        <w:rPr>
          <w:spacing w:val="-9"/>
        </w:rPr>
        <w:t xml:space="preserve"> </w:t>
      </w:r>
      <w:r>
        <w:t>of</w:t>
      </w:r>
      <w:r>
        <w:rPr>
          <w:spacing w:val="-5"/>
        </w:rPr>
        <w:t xml:space="preserve"> </w:t>
      </w:r>
      <w:r>
        <w:t>control)</w:t>
      </w:r>
      <w:r>
        <w:rPr>
          <w:spacing w:val="-6"/>
        </w:rPr>
        <w:t xml:space="preserve"> </w:t>
      </w:r>
      <w:r>
        <w:t>of</w:t>
      </w:r>
      <w:r>
        <w:rPr>
          <w:spacing w:val="-5"/>
        </w:rPr>
        <w:t xml:space="preserve"> </w:t>
      </w:r>
      <w:r>
        <w:t>the</w:t>
      </w:r>
      <w:r>
        <w:rPr>
          <w:spacing w:val="-4"/>
        </w:rPr>
        <w:t xml:space="preserve"> </w:t>
      </w:r>
      <w:r>
        <w:t>license(s)</w:t>
      </w:r>
      <w:r>
        <w:rPr>
          <w:spacing w:val="-9"/>
        </w:rPr>
        <w:t xml:space="preserve"> </w:t>
      </w:r>
      <w:r>
        <w:t>to</w:t>
      </w:r>
      <w:r>
        <w:rPr>
          <w:spacing w:val="-4"/>
        </w:rPr>
        <w:t xml:space="preserve"> </w:t>
      </w:r>
      <w:r>
        <w:t>another</w:t>
      </w:r>
      <w:r>
        <w:rPr>
          <w:spacing w:val="-11"/>
        </w:rPr>
        <w:t xml:space="preserve"> </w:t>
      </w:r>
      <w:r>
        <w:t>party.</w:t>
      </w:r>
      <w:r>
        <w:rPr>
          <w:spacing w:val="40"/>
        </w:rPr>
        <w:t xml:space="preserve"> </w:t>
      </w:r>
      <w:r>
        <w:t>If</w:t>
      </w:r>
      <w:r>
        <w:rPr>
          <w:spacing w:val="-8"/>
        </w:rPr>
        <w:t xml:space="preserve"> </w:t>
      </w:r>
      <w:r>
        <w:t>checking</w:t>
      </w:r>
      <w:r>
        <w:rPr>
          <w:spacing w:val="-6"/>
        </w:rPr>
        <w:t xml:space="preserve"> </w:t>
      </w:r>
      <w:r>
        <w:t>‘Y’,</w:t>
      </w:r>
      <w:r>
        <w:rPr>
          <w:spacing w:val="-7"/>
        </w:rPr>
        <w:t xml:space="preserve"> </w:t>
      </w:r>
      <w:r>
        <w:t>you</w:t>
      </w:r>
      <w:r>
        <w:rPr>
          <w:spacing w:val="-5"/>
        </w:rPr>
        <w:t xml:space="preserve"> </w:t>
      </w:r>
      <w:r>
        <w:t>must</w:t>
      </w:r>
      <w:r>
        <w:rPr>
          <w:spacing w:val="-5"/>
        </w:rPr>
        <w:t xml:space="preserve"> </w:t>
      </w:r>
      <w:r>
        <w:t>file</w:t>
      </w:r>
      <w:r>
        <w:rPr>
          <w:spacing w:val="-5"/>
        </w:rPr>
        <w:t xml:space="preserve"> </w:t>
      </w:r>
      <w:r>
        <w:t>for</w:t>
      </w:r>
      <w:r>
        <w:rPr>
          <w:spacing w:val="-6"/>
        </w:rPr>
        <w:t xml:space="preserve"> </w:t>
      </w:r>
      <w:r>
        <w:t>a</w:t>
      </w:r>
      <w:r>
        <w:rPr>
          <w:spacing w:val="-3"/>
        </w:rPr>
        <w:t xml:space="preserve"> </w:t>
      </w:r>
      <w:r>
        <w:t>new</w:t>
      </w:r>
      <w:r>
        <w:rPr>
          <w:spacing w:val="-9"/>
        </w:rPr>
        <w:t xml:space="preserve"> </w:t>
      </w:r>
      <w:r>
        <w:t>license.</w:t>
      </w:r>
    </w:p>
    <w:p w:rsidR="0073092C" w14:paraId="50F5AC27" w14:textId="77777777">
      <w:pPr>
        <w:pStyle w:val="BodyText"/>
        <w:rPr>
          <w:sz w:val="16"/>
        </w:rPr>
      </w:pPr>
    </w:p>
    <w:p w:rsidR="0073092C" w14:paraId="50F5AC28" w14:textId="77777777">
      <w:pPr>
        <w:pStyle w:val="BodyText"/>
        <w:ind w:left="280" w:right="481"/>
        <w:jc w:val="both"/>
      </w:pPr>
      <w:r>
        <w:rPr>
          <w:u w:val="single"/>
        </w:rPr>
        <w:t>Items</w:t>
      </w:r>
      <w:r>
        <w:rPr>
          <w:spacing w:val="40"/>
          <w:u w:val="single"/>
        </w:rPr>
        <w:t xml:space="preserve"> </w:t>
      </w:r>
      <w:r>
        <w:rPr>
          <w:u w:val="single"/>
        </w:rPr>
        <w:t>14-21</w:t>
      </w:r>
      <w:r>
        <w:rPr>
          <w:spacing w:val="40"/>
          <w:u w:val="single"/>
        </w:rPr>
        <w:t xml:space="preserve"> </w:t>
      </w:r>
      <w:r>
        <w:t>Enter</w:t>
      </w:r>
      <w:r>
        <w:rPr>
          <w:spacing w:val="40"/>
        </w:rPr>
        <w:t xml:space="preserve"> </w:t>
      </w:r>
      <w:r>
        <w:t>the</w:t>
      </w:r>
      <w:r>
        <w:rPr>
          <w:spacing w:val="40"/>
        </w:rPr>
        <w:t xml:space="preserve"> </w:t>
      </w:r>
      <w:r>
        <w:t>name,</w:t>
      </w:r>
      <w:r>
        <w:rPr>
          <w:spacing w:val="37"/>
        </w:rPr>
        <w:t xml:space="preserve"> </w:t>
      </w:r>
      <w:r>
        <w:t>address,</w:t>
      </w:r>
      <w:r>
        <w:rPr>
          <w:spacing w:val="40"/>
        </w:rPr>
        <w:t xml:space="preserve"> </w:t>
      </w:r>
      <w:r>
        <w:t>e</w:t>
      </w:r>
      <w:r>
        <w:rPr>
          <w:spacing w:val="-13"/>
        </w:rPr>
        <w:t xml:space="preserve"> </w:t>
      </w:r>
      <w:r>
        <w:t>-</w:t>
      </w:r>
      <w:r>
        <w:rPr>
          <w:spacing w:val="-10"/>
        </w:rPr>
        <w:t xml:space="preserve"> </w:t>
      </w:r>
      <w:r>
        <w:t>m</w:t>
      </w:r>
      <w:r>
        <w:rPr>
          <w:spacing w:val="-13"/>
        </w:rPr>
        <w:t xml:space="preserve"> </w:t>
      </w:r>
      <w:r>
        <w:t>a</w:t>
      </w:r>
      <w:r>
        <w:rPr>
          <w:spacing w:val="-12"/>
        </w:rPr>
        <w:t xml:space="preserve"> </w:t>
      </w:r>
      <w:r>
        <w:t>i</w:t>
      </w:r>
      <w:r>
        <w:rPr>
          <w:spacing w:val="-12"/>
        </w:rPr>
        <w:t xml:space="preserve"> </w:t>
      </w:r>
      <w:r>
        <w:t>l</w:t>
      </w:r>
      <w:r>
        <w:rPr>
          <w:spacing w:val="80"/>
        </w:rPr>
        <w:t xml:space="preserve"> </w:t>
      </w:r>
      <w:r>
        <w:t>a</w:t>
      </w:r>
      <w:r>
        <w:rPr>
          <w:spacing w:val="-13"/>
        </w:rPr>
        <w:t xml:space="preserve"> </w:t>
      </w:r>
      <w:r>
        <w:t>d</w:t>
      </w:r>
      <w:r>
        <w:rPr>
          <w:spacing w:val="-11"/>
        </w:rPr>
        <w:t xml:space="preserve"> </w:t>
      </w:r>
      <w:r>
        <w:t>d</w:t>
      </w:r>
      <w:r>
        <w:rPr>
          <w:spacing w:val="-13"/>
        </w:rPr>
        <w:t xml:space="preserve"> </w:t>
      </w:r>
      <w:r>
        <w:t>r</w:t>
      </w:r>
      <w:r>
        <w:rPr>
          <w:spacing w:val="-10"/>
        </w:rPr>
        <w:t xml:space="preserve"> </w:t>
      </w:r>
      <w:r>
        <w:t>e</w:t>
      </w:r>
      <w:r>
        <w:rPr>
          <w:spacing w:val="-13"/>
        </w:rPr>
        <w:t xml:space="preserve"> </w:t>
      </w:r>
      <w:r>
        <w:t>s</w:t>
      </w:r>
      <w:r>
        <w:rPr>
          <w:spacing w:val="-12"/>
        </w:rPr>
        <w:t xml:space="preserve"> </w:t>
      </w:r>
      <w:r>
        <w:t>s</w:t>
      </w:r>
      <w:r>
        <w:rPr>
          <w:spacing w:val="-13"/>
        </w:rPr>
        <w:t xml:space="preserve"> </w:t>
      </w:r>
      <w:r>
        <w:t>,</w:t>
      </w:r>
      <w:r>
        <w:rPr>
          <w:spacing w:val="80"/>
        </w:rPr>
        <w:t xml:space="preserve"> </w:t>
      </w:r>
      <w:r>
        <w:t>and</w:t>
      </w:r>
      <w:r>
        <w:rPr>
          <w:spacing w:val="40"/>
        </w:rPr>
        <w:t xml:space="preserve"> </w:t>
      </w:r>
      <w:r>
        <w:t>telephone</w:t>
      </w:r>
      <w:r>
        <w:rPr>
          <w:spacing w:val="40"/>
        </w:rPr>
        <w:t xml:space="preserve"> </w:t>
      </w:r>
      <w:r>
        <w:t>number</w:t>
      </w:r>
      <w:r>
        <w:rPr>
          <w:spacing w:val="40"/>
        </w:rPr>
        <w:t xml:space="preserve"> </w:t>
      </w:r>
      <w:r>
        <w:t>of</w:t>
      </w:r>
      <w:r>
        <w:rPr>
          <w:spacing w:val="40"/>
        </w:rPr>
        <w:t xml:space="preserve"> </w:t>
      </w:r>
      <w:r>
        <w:t>the</w:t>
      </w:r>
      <w:r>
        <w:rPr>
          <w:spacing w:val="40"/>
        </w:rPr>
        <w:t xml:space="preserve"> </w:t>
      </w:r>
      <w:r>
        <w:t>person</w:t>
      </w:r>
      <w:r>
        <w:rPr>
          <w:spacing w:val="40"/>
        </w:rPr>
        <w:t xml:space="preserve"> </w:t>
      </w:r>
      <w:r>
        <w:t>to</w:t>
      </w:r>
      <w:r>
        <w:rPr>
          <w:spacing w:val="40"/>
        </w:rPr>
        <w:t xml:space="preserve"> </w:t>
      </w:r>
      <w:r>
        <w:t>whom</w:t>
      </w:r>
      <w:r>
        <w:rPr>
          <w:spacing w:val="40"/>
        </w:rPr>
        <w:t xml:space="preserve"> </w:t>
      </w:r>
      <w:r>
        <w:t>the</w:t>
      </w:r>
      <w:r>
        <w:rPr>
          <w:spacing w:val="40"/>
        </w:rPr>
        <w:t xml:space="preserve"> </w:t>
      </w:r>
      <w:r>
        <w:t>FCC</w:t>
      </w:r>
      <w:r>
        <w:rPr>
          <w:spacing w:val="40"/>
        </w:rPr>
        <w:t xml:space="preserve"> </w:t>
      </w:r>
      <w:r>
        <w:t>should send</w:t>
      </w:r>
      <w:r>
        <w:rPr>
          <w:spacing w:val="40"/>
        </w:rPr>
        <w:t xml:space="preserve"> </w:t>
      </w:r>
      <w:r>
        <w:t>correspondence. All</w:t>
      </w:r>
      <w:r>
        <w:rPr>
          <w:spacing w:val="40"/>
        </w:rPr>
        <w:t xml:space="preserve"> </w:t>
      </w:r>
      <w:r>
        <w:t>Applicants/Licensees, except Applicants applying for a Restricted Radiotelephone Operator Permit, must specify</w:t>
      </w:r>
      <w:r>
        <w:rPr>
          <w:spacing w:val="-1"/>
        </w:rPr>
        <w:t xml:space="preserve"> </w:t>
      </w:r>
      <w:r>
        <w:t>a</w:t>
      </w:r>
      <w:r>
        <w:rPr>
          <w:spacing w:val="-6"/>
        </w:rPr>
        <w:t xml:space="preserve"> </w:t>
      </w:r>
      <w:r>
        <w:t>valid</w:t>
      </w:r>
      <w:r>
        <w:rPr>
          <w:spacing w:val="-5"/>
        </w:rPr>
        <w:t xml:space="preserve"> </w:t>
      </w:r>
      <w:r>
        <w:t>e-mail address where the</w:t>
      </w:r>
      <w:r>
        <w:rPr>
          <w:spacing w:val="80"/>
          <w:w w:val="150"/>
        </w:rPr>
        <w:t xml:space="preserve"> </w:t>
      </w:r>
      <w:r>
        <w:t>Applicant/Licensee</w:t>
      </w:r>
      <w:r>
        <w:rPr>
          <w:spacing w:val="-14"/>
        </w:rPr>
        <w:t xml:space="preserve"> </w:t>
      </w:r>
      <w:r>
        <w:t>can</w:t>
      </w:r>
      <w:r>
        <w:rPr>
          <w:spacing w:val="-5"/>
        </w:rPr>
        <w:t xml:space="preserve"> </w:t>
      </w:r>
      <w:r>
        <w:t>receive</w:t>
      </w:r>
      <w:r>
        <w:rPr>
          <w:spacing w:val="-13"/>
        </w:rPr>
        <w:t xml:space="preserve"> </w:t>
      </w:r>
      <w:r>
        <w:t>e-mail</w:t>
      </w:r>
      <w:r>
        <w:rPr>
          <w:spacing w:val="-2"/>
        </w:rPr>
        <w:t xml:space="preserve"> </w:t>
      </w:r>
      <w:r>
        <w:t>delivery.</w:t>
      </w:r>
    </w:p>
    <w:p w:rsidR="0073092C" w14:paraId="50F5AC29" w14:textId="77777777">
      <w:pPr>
        <w:pStyle w:val="BodyText"/>
        <w:spacing w:before="10"/>
        <w:rPr>
          <w:sz w:val="17"/>
        </w:rPr>
      </w:pPr>
    </w:p>
    <w:p w:rsidR="0073092C" w14:paraId="50F5AC2A" w14:textId="77777777">
      <w:pPr>
        <w:pStyle w:val="BodyText"/>
        <w:ind w:left="280"/>
        <w:jc w:val="both"/>
      </w:pPr>
      <w:r>
        <w:t>You</w:t>
      </w:r>
      <w:r>
        <w:rPr>
          <w:spacing w:val="6"/>
        </w:rPr>
        <w:t xml:space="preserve"> </w:t>
      </w:r>
      <w:r>
        <w:t>may</w:t>
      </w:r>
      <w:r>
        <w:rPr>
          <w:spacing w:val="2"/>
        </w:rPr>
        <w:t xml:space="preserve"> </w:t>
      </w:r>
      <w:r>
        <w:t>enter</w:t>
      </w:r>
      <w:r>
        <w:rPr>
          <w:spacing w:val="5"/>
        </w:rPr>
        <w:t xml:space="preserve"> </w:t>
      </w:r>
      <w:r>
        <w:t>a</w:t>
      </w:r>
      <w:r>
        <w:rPr>
          <w:spacing w:val="3"/>
        </w:rPr>
        <w:t xml:space="preserve"> </w:t>
      </w:r>
      <w:r>
        <w:t>post</w:t>
      </w:r>
      <w:r>
        <w:rPr>
          <w:spacing w:val="5"/>
        </w:rPr>
        <w:t xml:space="preserve"> </w:t>
      </w:r>
      <w:r>
        <w:t>office</w:t>
      </w:r>
      <w:r>
        <w:rPr>
          <w:spacing w:val="3"/>
        </w:rPr>
        <w:t xml:space="preserve"> </w:t>
      </w:r>
      <w:r>
        <w:t>box</w:t>
      </w:r>
      <w:r>
        <w:rPr>
          <w:spacing w:val="-1"/>
        </w:rPr>
        <w:t xml:space="preserve"> </w:t>
      </w:r>
      <w:r>
        <w:t>number</w:t>
      </w:r>
      <w:r>
        <w:rPr>
          <w:spacing w:val="4"/>
        </w:rPr>
        <w:t xml:space="preserve"> </w:t>
      </w:r>
      <w:r>
        <w:t>in</w:t>
      </w:r>
      <w:r>
        <w:rPr>
          <w:spacing w:val="7"/>
        </w:rPr>
        <w:t xml:space="preserve"> </w:t>
      </w:r>
      <w:r>
        <w:t>Item</w:t>
      </w:r>
      <w:r>
        <w:rPr>
          <w:spacing w:val="3"/>
        </w:rPr>
        <w:t xml:space="preserve"> </w:t>
      </w:r>
      <w:r>
        <w:t>15</w:t>
      </w:r>
      <w:r>
        <w:rPr>
          <w:spacing w:val="7"/>
        </w:rPr>
        <w:t xml:space="preserve"> </w:t>
      </w:r>
      <w:r>
        <w:t>or</w:t>
      </w:r>
      <w:r>
        <w:rPr>
          <w:spacing w:val="6"/>
        </w:rPr>
        <w:t xml:space="preserve"> </w:t>
      </w:r>
      <w:r>
        <w:t>a</w:t>
      </w:r>
      <w:r>
        <w:rPr>
          <w:spacing w:val="4"/>
        </w:rPr>
        <w:t xml:space="preserve"> </w:t>
      </w:r>
      <w:r>
        <w:t>street</w:t>
      </w:r>
      <w:r>
        <w:rPr>
          <w:spacing w:val="5"/>
        </w:rPr>
        <w:t xml:space="preserve"> </w:t>
      </w:r>
      <w:r>
        <w:t>address</w:t>
      </w:r>
      <w:r>
        <w:rPr>
          <w:spacing w:val="6"/>
        </w:rPr>
        <w:t xml:space="preserve"> </w:t>
      </w:r>
      <w:r>
        <w:t>in</w:t>
      </w:r>
      <w:r>
        <w:rPr>
          <w:spacing w:val="4"/>
        </w:rPr>
        <w:t xml:space="preserve"> </w:t>
      </w:r>
      <w:r>
        <w:t>Item</w:t>
      </w:r>
      <w:r>
        <w:rPr>
          <w:spacing w:val="8"/>
        </w:rPr>
        <w:t xml:space="preserve"> </w:t>
      </w:r>
      <w:r>
        <w:t>16,</w:t>
      </w:r>
      <w:r>
        <w:rPr>
          <w:spacing w:val="4"/>
        </w:rPr>
        <w:t xml:space="preserve"> </w:t>
      </w:r>
      <w:r>
        <w:t>or</w:t>
      </w:r>
      <w:r>
        <w:rPr>
          <w:spacing w:val="4"/>
        </w:rPr>
        <w:t xml:space="preserve"> </w:t>
      </w:r>
      <w:r>
        <w:t>enter</w:t>
      </w:r>
      <w:r>
        <w:rPr>
          <w:spacing w:val="1"/>
        </w:rPr>
        <w:t xml:space="preserve"> </w:t>
      </w:r>
      <w:r>
        <w:t>information</w:t>
      </w:r>
      <w:r>
        <w:rPr>
          <w:spacing w:val="-1"/>
        </w:rPr>
        <w:t xml:space="preserve"> </w:t>
      </w:r>
      <w:r>
        <w:t>for</w:t>
      </w:r>
      <w:r>
        <w:rPr>
          <w:spacing w:val="5"/>
        </w:rPr>
        <w:t xml:space="preserve"> </w:t>
      </w:r>
      <w:r>
        <w:t>both</w:t>
      </w:r>
      <w:r>
        <w:rPr>
          <w:spacing w:val="6"/>
        </w:rPr>
        <w:t xml:space="preserve"> </w:t>
      </w:r>
      <w:r>
        <w:t>items.</w:t>
      </w:r>
      <w:r>
        <w:rPr>
          <w:spacing w:val="9"/>
        </w:rPr>
        <w:t xml:space="preserve"> </w:t>
      </w:r>
      <w:r>
        <w:t>Enter</w:t>
      </w:r>
      <w:r>
        <w:rPr>
          <w:spacing w:val="4"/>
        </w:rPr>
        <w:t xml:space="preserve"> </w:t>
      </w:r>
      <w:r>
        <w:t>the</w:t>
      </w:r>
      <w:r>
        <w:rPr>
          <w:spacing w:val="6"/>
        </w:rPr>
        <w:t xml:space="preserve"> </w:t>
      </w:r>
      <w:r>
        <w:rPr>
          <w:spacing w:val="-2"/>
        </w:rPr>
        <w:t>City,</w:t>
      </w:r>
    </w:p>
    <w:p w:rsidR="0073092C" w14:paraId="50F5AC2B" w14:textId="77777777">
      <w:pPr>
        <w:jc w:val="both"/>
        <w:sectPr>
          <w:footerReference w:type="default" r:id="rId14"/>
          <w:pgSz w:w="12240" w:h="15840"/>
          <w:pgMar w:top="640" w:right="400" w:bottom="1560" w:left="380" w:header="0" w:footer="1374" w:gutter="0"/>
          <w:cols w:space="720"/>
        </w:sectPr>
      </w:pPr>
    </w:p>
    <w:p w:rsidR="0073092C" w14:paraId="50F5AC2C" w14:textId="77777777">
      <w:pPr>
        <w:pStyle w:val="BodyText"/>
        <w:spacing w:before="79"/>
        <w:ind w:left="280" w:right="480" w:hanging="2"/>
        <w:jc w:val="both"/>
      </w:pPr>
      <w:r>
        <w:t>State,</w:t>
      </w:r>
      <w:r>
        <w:rPr>
          <w:spacing w:val="-2"/>
        </w:rPr>
        <w:t xml:space="preserve"> </w:t>
      </w:r>
      <w:r>
        <w:t>and</w:t>
      </w:r>
      <w:r>
        <w:rPr>
          <w:spacing w:val="-6"/>
        </w:rPr>
        <w:t xml:space="preserve"> </w:t>
      </w:r>
      <w:r>
        <w:t>Zip</w:t>
      </w:r>
      <w:r>
        <w:rPr>
          <w:spacing w:val="-1"/>
        </w:rPr>
        <w:t xml:space="preserve"> </w:t>
      </w:r>
      <w:r>
        <w:t>Code/Postal</w:t>
      </w:r>
      <w:r>
        <w:rPr>
          <w:spacing w:val="-7"/>
        </w:rPr>
        <w:t xml:space="preserve"> </w:t>
      </w:r>
      <w:r>
        <w:t>Code</w:t>
      </w:r>
      <w:r>
        <w:rPr>
          <w:spacing w:val="-6"/>
        </w:rPr>
        <w:t xml:space="preserve"> </w:t>
      </w:r>
      <w:r>
        <w:t>in</w:t>
      </w:r>
      <w:r>
        <w:rPr>
          <w:spacing w:val="-2"/>
        </w:rPr>
        <w:t xml:space="preserve"> </w:t>
      </w:r>
      <w:r>
        <w:t>Items</w:t>
      </w:r>
      <w:r>
        <w:rPr>
          <w:spacing w:val="-5"/>
        </w:rPr>
        <w:t xml:space="preserve"> </w:t>
      </w:r>
      <w:r>
        <w:t>17,</w:t>
      </w:r>
      <w:r>
        <w:rPr>
          <w:spacing w:val="-5"/>
        </w:rPr>
        <w:t xml:space="preserve"> </w:t>
      </w:r>
      <w:r>
        <w:t>18,</w:t>
      </w:r>
      <w:r>
        <w:rPr>
          <w:spacing w:val="-3"/>
        </w:rPr>
        <w:t xml:space="preserve"> </w:t>
      </w:r>
      <w:r>
        <w:t>and</w:t>
      </w:r>
      <w:r>
        <w:rPr>
          <w:spacing w:val="-5"/>
        </w:rPr>
        <w:t xml:space="preserve"> </w:t>
      </w:r>
      <w:r>
        <w:t>19,</w:t>
      </w:r>
      <w:r>
        <w:rPr>
          <w:spacing w:val="-2"/>
        </w:rPr>
        <w:t xml:space="preserve"> </w:t>
      </w:r>
      <w:r>
        <w:t>respectively.</w:t>
      </w:r>
      <w:r>
        <w:rPr>
          <w:spacing w:val="-6"/>
        </w:rPr>
        <w:t xml:space="preserve"> </w:t>
      </w:r>
      <w:r>
        <w:t>Applicants</w:t>
      </w:r>
      <w:r>
        <w:rPr>
          <w:spacing w:val="-3"/>
        </w:rPr>
        <w:t xml:space="preserve"> </w:t>
      </w:r>
      <w:r>
        <w:t>for</w:t>
      </w:r>
      <w:r>
        <w:rPr>
          <w:spacing w:val="-3"/>
        </w:rPr>
        <w:t xml:space="preserve"> </w:t>
      </w:r>
      <w:r>
        <w:t>Restricted</w:t>
      </w:r>
      <w:r>
        <w:rPr>
          <w:spacing w:val="-3"/>
        </w:rPr>
        <w:t xml:space="preserve"> </w:t>
      </w:r>
      <w:r>
        <w:t>Radiotelephone</w:t>
      </w:r>
      <w:r>
        <w:rPr>
          <w:spacing w:val="-7"/>
        </w:rPr>
        <w:t xml:space="preserve"> </w:t>
      </w:r>
      <w:r>
        <w:t>Operator</w:t>
      </w:r>
      <w:r>
        <w:rPr>
          <w:spacing w:val="-9"/>
        </w:rPr>
        <w:t xml:space="preserve"> </w:t>
      </w:r>
      <w:r>
        <w:t>Permits who do not</w:t>
      </w:r>
      <w:r>
        <w:rPr>
          <w:spacing w:val="-1"/>
        </w:rPr>
        <w:t xml:space="preserve"> </w:t>
      </w:r>
      <w:r>
        <w:t>have a United States</w:t>
      </w:r>
      <w:r>
        <w:rPr>
          <w:spacing w:val="-2"/>
        </w:rPr>
        <w:t xml:space="preserve"> </w:t>
      </w:r>
      <w:r>
        <w:t>mailing address</w:t>
      </w:r>
      <w:r>
        <w:rPr>
          <w:spacing w:val="-2"/>
        </w:rPr>
        <w:t xml:space="preserve"> </w:t>
      </w:r>
      <w:r>
        <w:t>must</w:t>
      </w:r>
      <w:r>
        <w:rPr>
          <w:spacing w:val="-8"/>
        </w:rPr>
        <w:t xml:space="preserve"> </w:t>
      </w:r>
      <w:r>
        <w:t>specify</w:t>
      </w:r>
      <w:r>
        <w:rPr>
          <w:spacing w:val="-3"/>
        </w:rPr>
        <w:t xml:space="preserve"> </w:t>
      </w:r>
      <w:r>
        <w:t>a Country</w:t>
      </w:r>
      <w:r>
        <w:rPr>
          <w:spacing w:val="-2"/>
        </w:rPr>
        <w:t xml:space="preserve"> </w:t>
      </w:r>
      <w:r>
        <w:t>in</w:t>
      </w:r>
      <w:r>
        <w:rPr>
          <w:spacing w:val="-1"/>
        </w:rPr>
        <w:t xml:space="preserve"> </w:t>
      </w:r>
      <w:r>
        <w:t>Item 20. Refer</w:t>
      </w:r>
      <w:r>
        <w:rPr>
          <w:spacing w:val="-3"/>
        </w:rPr>
        <w:t xml:space="preserve"> </w:t>
      </w:r>
      <w:r>
        <w:t>to FCC 605 Main</w:t>
      </w:r>
      <w:r>
        <w:rPr>
          <w:spacing w:val="-3"/>
        </w:rPr>
        <w:t xml:space="preserve"> </w:t>
      </w:r>
      <w:r>
        <w:t>Form Instructions, Appendix</w:t>
      </w:r>
      <w:r>
        <w:rPr>
          <w:spacing w:val="-6"/>
        </w:rPr>
        <w:t xml:space="preserve"> </w:t>
      </w:r>
      <w:r>
        <w:t>I, for</w:t>
      </w:r>
      <w:r>
        <w:rPr>
          <w:spacing w:val="-13"/>
        </w:rPr>
        <w:t xml:space="preserve"> </w:t>
      </w:r>
      <w:r>
        <w:t>a</w:t>
      </w:r>
      <w:r>
        <w:rPr>
          <w:spacing w:val="-4"/>
        </w:rPr>
        <w:t xml:space="preserve"> </w:t>
      </w:r>
      <w:r>
        <w:t>list</w:t>
      </w:r>
      <w:r>
        <w:rPr>
          <w:spacing w:val="-13"/>
        </w:rPr>
        <w:t xml:space="preserve"> </w:t>
      </w:r>
      <w:r>
        <w:t>of</w:t>
      </w:r>
      <w:r>
        <w:rPr>
          <w:spacing w:val="-5"/>
        </w:rPr>
        <w:t xml:space="preserve"> </w:t>
      </w:r>
      <w:r>
        <w:t>valid</w:t>
      </w:r>
      <w:r>
        <w:rPr>
          <w:spacing w:val="-13"/>
        </w:rPr>
        <w:t xml:space="preserve"> </w:t>
      </w:r>
      <w:r>
        <w:t>state,</w:t>
      </w:r>
      <w:r>
        <w:rPr>
          <w:spacing w:val="-7"/>
        </w:rPr>
        <w:t xml:space="preserve"> </w:t>
      </w:r>
      <w:r>
        <w:t>jurisdiction,</w:t>
      </w:r>
      <w:r>
        <w:rPr>
          <w:spacing w:val="-13"/>
        </w:rPr>
        <w:t xml:space="preserve"> </w:t>
      </w:r>
      <w:r>
        <w:t>and</w:t>
      </w:r>
      <w:r>
        <w:rPr>
          <w:spacing w:val="-8"/>
        </w:rPr>
        <w:t xml:space="preserve"> </w:t>
      </w:r>
      <w:r>
        <w:t>area</w:t>
      </w:r>
      <w:r>
        <w:rPr>
          <w:spacing w:val="-9"/>
        </w:rPr>
        <w:t xml:space="preserve"> </w:t>
      </w:r>
      <w:r>
        <w:t>abbreviations.</w:t>
      </w:r>
      <w:r>
        <w:rPr>
          <w:spacing w:val="35"/>
        </w:rPr>
        <w:t xml:space="preserve"> </w:t>
      </w:r>
      <w:r>
        <w:t>Enter</w:t>
      </w:r>
      <w:r>
        <w:rPr>
          <w:spacing w:val="-10"/>
        </w:rPr>
        <w:t xml:space="preserve"> </w:t>
      </w:r>
      <w:r>
        <w:t>a</w:t>
      </w:r>
      <w:r>
        <w:rPr>
          <w:spacing w:val="-8"/>
        </w:rPr>
        <w:t xml:space="preserve"> </w:t>
      </w:r>
      <w:r>
        <w:t>telephone</w:t>
      </w:r>
      <w:r>
        <w:rPr>
          <w:spacing w:val="-13"/>
        </w:rPr>
        <w:t xml:space="preserve"> </w:t>
      </w:r>
      <w:r>
        <w:t>number</w:t>
      </w:r>
      <w:r>
        <w:rPr>
          <w:spacing w:val="-11"/>
        </w:rPr>
        <w:t xml:space="preserve"> </w:t>
      </w:r>
      <w:r>
        <w:t>(optional),</w:t>
      </w:r>
      <w:r>
        <w:rPr>
          <w:spacing w:val="-13"/>
        </w:rPr>
        <w:t xml:space="preserve"> </w:t>
      </w:r>
      <w:r>
        <w:t>including</w:t>
      </w:r>
      <w:r>
        <w:rPr>
          <w:spacing w:val="-12"/>
        </w:rPr>
        <w:t xml:space="preserve"> </w:t>
      </w:r>
      <w:r>
        <w:t>area</w:t>
      </w:r>
      <w:r>
        <w:rPr>
          <w:spacing w:val="-10"/>
        </w:rPr>
        <w:t xml:space="preserve"> </w:t>
      </w:r>
      <w:r>
        <w:t>code,</w:t>
      </w:r>
      <w:r>
        <w:rPr>
          <w:spacing w:val="-13"/>
        </w:rPr>
        <w:t xml:space="preserve"> </w:t>
      </w:r>
      <w:r>
        <w:t>in</w:t>
      </w:r>
      <w:r>
        <w:rPr>
          <w:spacing w:val="-9"/>
        </w:rPr>
        <w:t xml:space="preserve"> </w:t>
      </w:r>
      <w:r>
        <w:t>Item</w:t>
      </w:r>
      <w:r>
        <w:rPr>
          <w:spacing w:val="-7"/>
        </w:rPr>
        <w:t xml:space="preserve"> </w:t>
      </w:r>
      <w:r>
        <w:t>21.</w:t>
      </w:r>
    </w:p>
    <w:p w:rsidR="0073092C" w14:paraId="50F5AC2D" w14:textId="77777777">
      <w:pPr>
        <w:pStyle w:val="BodyText"/>
        <w:spacing w:before="7"/>
        <w:rPr>
          <w:sz w:val="23"/>
        </w:rPr>
      </w:pPr>
    </w:p>
    <w:p w:rsidR="0073092C" w14:paraId="50F5AC2E" w14:textId="77777777">
      <w:pPr>
        <w:pStyle w:val="BodyText"/>
        <w:ind w:left="299"/>
        <w:jc w:val="both"/>
      </w:pPr>
      <w:r>
        <w:rPr>
          <w:spacing w:val="-2"/>
          <w:u w:val="single"/>
        </w:rPr>
        <w:t>Items</w:t>
      </w:r>
      <w:r>
        <w:rPr>
          <w:spacing w:val="-4"/>
          <w:u w:val="single"/>
        </w:rPr>
        <w:t xml:space="preserve"> </w:t>
      </w:r>
      <w:r>
        <w:rPr>
          <w:spacing w:val="-2"/>
          <w:u w:val="single"/>
        </w:rPr>
        <w:t>22</w:t>
      </w:r>
      <w:r>
        <w:rPr>
          <w:spacing w:val="-5"/>
          <w:u w:val="single"/>
        </w:rPr>
        <w:t xml:space="preserve"> </w:t>
      </w:r>
      <w:r>
        <w:rPr>
          <w:spacing w:val="-2"/>
          <w:u w:val="single"/>
        </w:rPr>
        <w:t>and</w:t>
      </w:r>
      <w:r>
        <w:rPr>
          <w:spacing w:val="-3"/>
          <w:u w:val="single"/>
        </w:rPr>
        <w:t xml:space="preserve"> </w:t>
      </w:r>
      <w:r>
        <w:rPr>
          <w:spacing w:val="-2"/>
          <w:u w:val="single"/>
        </w:rPr>
        <w:t>23</w:t>
      </w:r>
      <w:r>
        <w:rPr>
          <w:spacing w:val="-5"/>
        </w:rPr>
        <w:t xml:space="preserve"> </w:t>
      </w:r>
      <w:r>
        <w:rPr>
          <w:spacing w:val="-2"/>
        </w:rPr>
        <w:t>Enter</w:t>
      </w:r>
      <w:r>
        <w:rPr>
          <w:spacing w:val="-5"/>
        </w:rPr>
        <w:t xml:space="preserve"> </w:t>
      </w:r>
      <w:r>
        <w:rPr>
          <w:spacing w:val="-2"/>
        </w:rPr>
        <w:t>the</w:t>
      </w:r>
      <w:r>
        <w:rPr>
          <w:spacing w:val="-1"/>
        </w:rPr>
        <w:t xml:space="preserve"> </w:t>
      </w:r>
      <w:r>
        <w:rPr>
          <w:spacing w:val="-2"/>
        </w:rPr>
        <w:t>Applicant’s/Licensee’s</w:t>
      </w:r>
      <w:r>
        <w:rPr>
          <w:spacing w:val="-6"/>
        </w:rPr>
        <w:t xml:space="preserve"> </w:t>
      </w:r>
      <w:r>
        <w:rPr>
          <w:spacing w:val="-2"/>
        </w:rPr>
        <w:t>fax</w:t>
      </w:r>
      <w:r>
        <w:rPr>
          <w:spacing w:val="-9"/>
        </w:rPr>
        <w:t xml:space="preserve"> </w:t>
      </w:r>
      <w:r>
        <w:rPr>
          <w:spacing w:val="-2"/>
        </w:rPr>
        <w:t>number</w:t>
      </w:r>
      <w:r>
        <w:rPr>
          <w:spacing w:val="-13"/>
        </w:rPr>
        <w:t xml:space="preserve"> </w:t>
      </w:r>
      <w:r>
        <w:rPr>
          <w:spacing w:val="-2"/>
        </w:rPr>
        <w:t>and</w:t>
      </w:r>
      <w:r>
        <w:rPr>
          <w:spacing w:val="2"/>
        </w:rPr>
        <w:t xml:space="preserve"> </w:t>
      </w:r>
      <w:r>
        <w:rPr>
          <w:spacing w:val="-2"/>
        </w:rPr>
        <w:t>email</w:t>
      </w:r>
      <w:r>
        <w:rPr>
          <w:spacing w:val="-6"/>
        </w:rPr>
        <w:t xml:space="preserve"> </w:t>
      </w:r>
      <w:r>
        <w:rPr>
          <w:spacing w:val="-2"/>
        </w:rPr>
        <w:t>address.</w:t>
      </w:r>
    </w:p>
    <w:p w:rsidR="0073092C" w14:paraId="50F5AC2F" w14:textId="77777777">
      <w:pPr>
        <w:pStyle w:val="BodyText"/>
        <w:spacing w:before="1"/>
        <w:rPr>
          <w:sz w:val="9"/>
        </w:rPr>
      </w:pPr>
    </w:p>
    <w:p w:rsidR="0073092C" w14:paraId="50F5AC30" w14:textId="77777777">
      <w:pPr>
        <w:pStyle w:val="Heading2"/>
        <w:spacing w:before="94"/>
        <w:ind w:left="299"/>
      </w:pPr>
      <w:r>
        <w:rPr>
          <w:spacing w:val="-2"/>
          <w:u w:val="thick"/>
        </w:rPr>
        <w:t>Ship</w:t>
      </w:r>
      <w:r>
        <w:rPr>
          <w:spacing w:val="-3"/>
          <w:u w:val="thick"/>
        </w:rPr>
        <w:t xml:space="preserve"> </w:t>
      </w:r>
      <w:r>
        <w:rPr>
          <w:spacing w:val="-2"/>
          <w:u w:val="thick"/>
        </w:rPr>
        <w:t>Applicants/Licensees</w:t>
      </w:r>
      <w:r>
        <w:rPr>
          <w:spacing w:val="-5"/>
          <w:u w:val="thick"/>
        </w:rPr>
        <w:t xml:space="preserve"> </w:t>
      </w:r>
      <w:r>
        <w:rPr>
          <w:spacing w:val="-4"/>
          <w:u w:val="thick"/>
        </w:rPr>
        <w:t>Only</w:t>
      </w:r>
    </w:p>
    <w:p w:rsidR="0073092C" w14:paraId="50F5AC31" w14:textId="77777777">
      <w:pPr>
        <w:pStyle w:val="BodyText"/>
        <w:spacing w:before="6"/>
        <w:rPr>
          <w:b/>
          <w:sz w:val="10"/>
        </w:rPr>
      </w:pPr>
    </w:p>
    <w:p w:rsidR="0073092C" w14:paraId="50F5AC32" w14:textId="77777777">
      <w:pPr>
        <w:pStyle w:val="BodyText"/>
        <w:spacing w:before="95"/>
        <w:ind w:left="299"/>
      </w:pPr>
      <w:r>
        <w:rPr>
          <w:spacing w:val="-2"/>
          <w:u w:val="single"/>
        </w:rPr>
        <w:t>Item</w:t>
      </w:r>
      <w:r>
        <w:rPr>
          <w:spacing w:val="-4"/>
          <w:u w:val="single"/>
        </w:rPr>
        <w:t xml:space="preserve"> </w:t>
      </w:r>
      <w:r>
        <w:rPr>
          <w:spacing w:val="-2"/>
          <w:u w:val="single"/>
        </w:rPr>
        <w:t>24</w:t>
      </w:r>
      <w:r>
        <w:rPr>
          <w:spacing w:val="-4"/>
        </w:rPr>
        <w:t xml:space="preserve"> </w:t>
      </w:r>
      <w:r>
        <w:rPr>
          <w:spacing w:val="-2"/>
        </w:rPr>
        <w:t>For</w:t>
      </w:r>
      <w:r>
        <w:t xml:space="preserve"> </w:t>
      </w:r>
      <w:r>
        <w:rPr>
          <w:spacing w:val="-2"/>
        </w:rPr>
        <w:t>Administrative</w:t>
      </w:r>
      <w:r>
        <w:rPr>
          <w:spacing w:val="-4"/>
        </w:rPr>
        <w:t xml:space="preserve"> </w:t>
      </w:r>
      <w:r>
        <w:rPr>
          <w:spacing w:val="-2"/>
        </w:rPr>
        <w:t>Update</w:t>
      </w:r>
      <w:r>
        <w:rPr>
          <w:spacing w:val="-4"/>
        </w:rPr>
        <w:t xml:space="preserve"> </w:t>
      </w:r>
      <w:r>
        <w:rPr>
          <w:spacing w:val="-2"/>
        </w:rPr>
        <w:t>purposes</w:t>
      </w:r>
      <w:r>
        <w:rPr>
          <w:spacing w:val="-4"/>
        </w:rPr>
        <w:t xml:space="preserve"> </w:t>
      </w:r>
      <w:r>
        <w:rPr>
          <w:spacing w:val="-2"/>
        </w:rPr>
        <w:t>only,</w:t>
      </w:r>
      <w:r>
        <w:rPr>
          <w:spacing w:val="-7"/>
        </w:rPr>
        <w:t xml:space="preserve"> </w:t>
      </w:r>
      <w:r>
        <w:rPr>
          <w:spacing w:val="-2"/>
        </w:rPr>
        <w:t>enter the</w:t>
      </w:r>
      <w:r>
        <w:rPr>
          <w:spacing w:val="-8"/>
        </w:rPr>
        <w:t xml:space="preserve"> </w:t>
      </w:r>
      <w:r>
        <w:rPr>
          <w:spacing w:val="-2"/>
        </w:rPr>
        <w:t>new</w:t>
      </w:r>
      <w:r>
        <w:rPr>
          <w:spacing w:val="-5"/>
        </w:rPr>
        <w:t xml:space="preserve"> </w:t>
      </w:r>
      <w:r>
        <w:rPr>
          <w:spacing w:val="-2"/>
        </w:rPr>
        <w:t>name</w:t>
      </w:r>
      <w:r>
        <w:rPr>
          <w:spacing w:val="-1"/>
        </w:rPr>
        <w:t xml:space="preserve"> </w:t>
      </w:r>
      <w:r>
        <w:rPr>
          <w:spacing w:val="-2"/>
        </w:rPr>
        <w:t>of</w:t>
      </w:r>
      <w:r>
        <w:rPr>
          <w:spacing w:val="-4"/>
        </w:rPr>
        <w:t xml:space="preserve"> </w:t>
      </w:r>
      <w:r>
        <w:rPr>
          <w:spacing w:val="-2"/>
        </w:rPr>
        <w:t>the vessel.</w:t>
      </w:r>
    </w:p>
    <w:p w:rsidR="0073092C" w14:paraId="50F5AC33" w14:textId="77777777">
      <w:pPr>
        <w:pStyle w:val="BodyText"/>
        <w:spacing w:before="1"/>
        <w:rPr>
          <w:sz w:val="9"/>
        </w:rPr>
      </w:pPr>
    </w:p>
    <w:p w:rsidR="0073092C" w14:paraId="50F5AC34" w14:textId="77777777">
      <w:pPr>
        <w:pStyle w:val="Heading2"/>
        <w:spacing w:before="94"/>
        <w:ind w:left="299"/>
      </w:pPr>
      <w:r>
        <w:rPr>
          <w:spacing w:val="-2"/>
          <w:u w:val="thick"/>
        </w:rPr>
        <w:t>Aircraft</w:t>
      </w:r>
      <w:r>
        <w:rPr>
          <w:spacing w:val="-7"/>
          <w:u w:val="thick"/>
        </w:rPr>
        <w:t xml:space="preserve"> </w:t>
      </w:r>
      <w:r>
        <w:rPr>
          <w:spacing w:val="-2"/>
          <w:u w:val="thick"/>
        </w:rPr>
        <w:t>Applicants/Licensees</w:t>
      </w:r>
      <w:r>
        <w:rPr>
          <w:spacing w:val="-10"/>
          <w:u w:val="thick"/>
        </w:rPr>
        <w:t xml:space="preserve"> </w:t>
      </w:r>
      <w:r>
        <w:rPr>
          <w:spacing w:val="-4"/>
          <w:u w:val="thick"/>
        </w:rPr>
        <w:t>Only</w:t>
      </w:r>
    </w:p>
    <w:p w:rsidR="0073092C" w14:paraId="50F5AC35" w14:textId="77777777">
      <w:pPr>
        <w:pStyle w:val="BodyText"/>
        <w:spacing w:before="4"/>
        <w:rPr>
          <w:b/>
          <w:sz w:val="9"/>
        </w:rPr>
      </w:pPr>
    </w:p>
    <w:p w:rsidR="0073092C" w14:paraId="50F5AC36" w14:textId="77777777">
      <w:pPr>
        <w:pStyle w:val="BodyText"/>
        <w:spacing w:before="95" w:line="205" w:lineRule="exact"/>
        <w:ind w:left="299"/>
      </w:pPr>
      <w:r>
        <w:rPr>
          <w:spacing w:val="-2"/>
          <w:u w:val="single"/>
        </w:rPr>
        <w:t>Item</w:t>
      </w:r>
      <w:r>
        <w:rPr>
          <w:spacing w:val="-3"/>
          <w:u w:val="single"/>
        </w:rPr>
        <w:t xml:space="preserve"> </w:t>
      </w:r>
      <w:r>
        <w:rPr>
          <w:spacing w:val="-2"/>
          <w:u w:val="single"/>
        </w:rPr>
        <w:t>25</w:t>
      </w:r>
      <w:r>
        <w:rPr>
          <w:spacing w:val="-6"/>
        </w:rPr>
        <w:t xml:space="preserve"> </w:t>
      </w:r>
      <w:r>
        <w:rPr>
          <w:spacing w:val="-2"/>
        </w:rPr>
        <w:t>Due</w:t>
      </w:r>
      <w:r>
        <w:rPr>
          <w:spacing w:val="-4"/>
        </w:rPr>
        <w:t xml:space="preserve"> </w:t>
      </w:r>
      <w:r>
        <w:rPr>
          <w:spacing w:val="-2"/>
        </w:rPr>
        <w:t>to</w:t>
      </w:r>
      <w:r>
        <w:t xml:space="preserve"> </w:t>
      </w:r>
      <w:r>
        <w:rPr>
          <w:spacing w:val="-2"/>
        </w:rPr>
        <w:t>Federal</w:t>
      </w:r>
      <w:r>
        <w:rPr>
          <w:spacing w:val="-8"/>
        </w:rPr>
        <w:t xml:space="preserve"> </w:t>
      </w:r>
      <w:r>
        <w:rPr>
          <w:spacing w:val="-2"/>
        </w:rPr>
        <w:t>Aviation</w:t>
      </w:r>
      <w:r>
        <w:rPr>
          <w:spacing w:val="-8"/>
        </w:rPr>
        <w:t xml:space="preserve"> </w:t>
      </w:r>
      <w:r>
        <w:rPr>
          <w:spacing w:val="-2"/>
        </w:rPr>
        <w:t>Administration</w:t>
      </w:r>
      <w:r>
        <w:rPr>
          <w:spacing w:val="-11"/>
        </w:rPr>
        <w:t xml:space="preserve"> </w:t>
      </w:r>
      <w:r>
        <w:rPr>
          <w:spacing w:val="-2"/>
        </w:rPr>
        <w:t>change,</w:t>
      </w:r>
      <w:r>
        <w:rPr>
          <w:spacing w:val="-10"/>
        </w:rPr>
        <w:t xml:space="preserve"> </w:t>
      </w:r>
      <w:r>
        <w:rPr>
          <w:spacing w:val="-2"/>
        </w:rPr>
        <w:t>enter</w:t>
      </w:r>
      <w:r>
        <w:rPr>
          <w:spacing w:val="-8"/>
        </w:rPr>
        <w:t xml:space="preserve"> </w:t>
      </w:r>
      <w:r>
        <w:rPr>
          <w:spacing w:val="-2"/>
        </w:rPr>
        <w:t>the</w:t>
      </w:r>
      <w:r>
        <w:t xml:space="preserve"> </w:t>
      </w:r>
      <w:r>
        <w:rPr>
          <w:spacing w:val="-2"/>
        </w:rPr>
        <w:t>new</w:t>
      </w:r>
      <w:r>
        <w:rPr>
          <w:spacing w:val="-11"/>
        </w:rPr>
        <w:t xml:space="preserve"> </w:t>
      </w:r>
      <w:r>
        <w:rPr>
          <w:spacing w:val="-2"/>
        </w:rPr>
        <w:t>FAA</w:t>
      </w:r>
      <w:r>
        <w:rPr>
          <w:spacing w:val="-1"/>
        </w:rPr>
        <w:t xml:space="preserve"> </w:t>
      </w:r>
      <w:r>
        <w:rPr>
          <w:spacing w:val="-2"/>
        </w:rPr>
        <w:t>Registration</w:t>
      </w:r>
      <w:r>
        <w:rPr>
          <w:spacing w:val="-6"/>
        </w:rPr>
        <w:t xml:space="preserve"> </w:t>
      </w:r>
      <w:r>
        <w:rPr>
          <w:spacing w:val="-2"/>
        </w:rPr>
        <w:t>Number</w:t>
      </w:r>
      <w:r>
        <w:rPr>
          <w:spacing w:val="-4"/>
        </w:rPr>
        <w:t xml:space="preserve"> </w:t>
      </w:r>
      <w:r>
        <w:rPr>
          <w:spacing w:val="-2"/>
        </w:rPr>
        <w:t>(the</w:t>
      </w:r>
      <w:r>
        <w:rPr>
          <w:spacing w:val="-5"/>
        </w:rPr>
        <w:t xml:space="preserve"> </w:t>
      </w:r>
      <w:r>
        <w:rPr>
          <w:spacing w:val="-2"/>
        </w:rPr>
        <w:t>N-number).</w:t>
      </w:r>
    </w:p>
    <w:p w:rsidR="0073092C" w14:paraId="50F5AC37" w14:textId="77777777">
      <w:pPr>
        <w:pStyle w:val="BodyText"/>
        <w:spacing w:line="205" w:lineRule="exact"/>
        <w:ind w:left="299"/>
      </w:pPr>
      <w:r>
        <w:rPr>
          <w:b/>
        </w:rPr>
        <w:t>NOTE</w:t>
      </w:r>
      <w:r>
        <w:t>:</w:t>
      </w:r>
      <w:r>
        <w:rPr>
          <w:spacing w:val="38"/>
        </w:rPr>
        <w:t xml:space="preserve"> </w:t>
      </w:r>
      <w:r>
        <w:t>Do</w:t>
      </w:r>
      <w:r>
        <w:rPr>
          <w:spacing w:val="-10"/>
        </w:rPr>
        <w:t xml:space="preserve"> </w:t>
      </w:r>
      <w:r>
        <w:t>not</w:t>
      </w:r>
      <w:r>
        <w:rPr>
          <w:spacing w:val="-11"/>
        </w:rPr>
        <w:t xml:space="preserve"> </w:t>
      </w:r>
      <w:r>
        <w:t>enter</w:t>
      </w:r>
      <w:r>
        <w:rPr>
          <w:spacing w:val="-10"/>
        </w:rPr>
        <w:t xml:space="preserve"> </w:t>
      </w:r>
      <w:r>
        <w:t>the</w:t>
      </w:r>
      <w:r>
        <w:rPr>
          <w:spacing w:val="-9"/>
        </w:rPr>
        <w:t xml:space="preserve"> </w:t>
      </w:r>
      <w:r>
        <w:t>leading</w:t>
      </w:r>
      <w:r>
        <w:rPr>
          <w:spacing w:val="-10"/>
        </w:rPr>
        <w:t xml:space="preserve"> </w:t>
      </w:r>
      <w:r>
        <w:rPr>
          <w:spacing w:val="-4"/>
        </w:rPr>
        <w:t>‘N’.</w:t>
      </w:r>
    </w:p>
    <w:p w:rsidR="0073092C" w14:paraId="50F5AC38" w14:textId="77777777">
      <w:pPr>
        <w:pStyle w:val="BodyText"/>
        <w:spacing w:before="1"/>
      </w:pPr>
    </w:p>
    <w:p w:rsidR="0073092C" w14:paraId="50F5AC39" w14:textId="77777777">
      <w:pPr>
        <w:pStyle w:val="Heading2"/>
        <w:ind w:left="299"/>
      </w:pPr>
      <w:r>
        <w:rPr>
          <w:u w:val="thick"/>
        </w:rPr>
        <w:t>Fee</w:t>
      </w:r>
      <w:r>
        <w:rPr>
          <w:spacing w:val="-2"/>
          <w:u w:val="thick"/>
        </w:rPr>
        <w:t xml:space="preserve"> Status</w:t>
      </w:r>
    </w:p>
    <w:p w:rsidR="0073092C" w14:paraId="50F5AC3A" w14:textId="77777777">
      <w:pPr>
        <w:pStyle w:val="BodyText"/>
        <w:spacing w:before="6"/>
        <w:rPr>
          <w:b/>
          <w:sz w:val="10"/>
        </w:rPr>
      </w:pPr>
    </w:p>
    <w:p w:rsidR="0073092C" w14:paraId="50F5AC3B" w14:textId="17DE0E48">
      <w:pPr>
        <w:pStyle w:val="BodyText"/>
        <w:spacing w:before="94"/>
        <w:ind w:left="299" w:right="296"/>
      </w:pPr>
      <w:r>
        <w:rPr>
          <w:u w:val="single"/>
        </w:rPr>
        <w:t>Items</w:t>
      </w:r>
      <w:r>
        <w:rPr>
          <w:spacing w:val="-8"/>
          <w:u w:val="single"/>
        </w:rPr>
        <w:t xml:space="preserve"> </w:t>
      </w:r>
      <w:r>
        <w:rPr>
          <w:u w:val="single"/>
        </w:rPr>
        <w:t>26-27</w:t>
      </w:r>
      <w:r>
        <w:rPr>
          <w:spacing w:val="-10"/>
          <w:u w:val="single"/>
        </w:rPr>
        <w:t xml:space="preserve"> </w:t>
      </w:r>
      <w:r>
        <w:t>These</w:t>
      </w:r>
      <w:r>
        <w:rPr>
          <w:spacing w:val="-12"/>
        </w:rPr>
        <w:t xml:space="preserve"> </w:t>
      </w:r>
      <w:r>
        <w:t>items</w:t>
      </w:r>
      <w:r>
        <w:rPr>
          <w:spacing w:val="-12"/>
        </w:rPr>
        <w:t xml:space="preserve"> </w:t>
      </w:r>
      <w:r>
        <w:t>allow</w:t>
      </w:r>
      <w:r>
        <w:rPr>
          <w:spacing w:val="-13"/>
        </w:rPr>
        <w:t xml:space="preserve"> </w:t>
      </w:r>
      <w:r>
        <w:t>the</w:t>
      </w:r>
      <w:r>
        <w:rPr>
          <w:spacing w:val="-5"/>
        </w:rPr>
        <w:t xml:space="preserve"> </w:t>
      </w:r>
      <w:r>
        <w:t>Applicant/Licensee</w:t>
      </w:r>
      <w:r>
        <w:rPr>
          <w:spacing w:val="-9"/>
        </w:rPr>
        <w:t xml:space="preserve"> </w:t>
      </w:r>
      <w:r>
        <w:t>to</w:t>
      </w:r>
      <w:r>
        <w:rPr>
          <w:spacing w:val="-10"/>
        </w:rPr>
        <w:t xml:space="preserve"> </w:t>
      </w:r>
      <w:r>
        <w:t>apply</w:t>
      </w:r>
      <w:r>
        <w:rPr>
          <w:spacing w:val="-10"/>
        </w:rPr>
        <w:t xml:space="preserve"> </w:t>
      </w:r>
      <w:r>
        <w:t>for</w:t>
      </w:r>
      <w:r>
        <w:rPr>
          <w:spacing w:val="-8"/>
        </w:rPr>
        <w:t xml:space="preserve"> </w:t>
      </w:r>
      <w:r>
        <w:t>exemption</w:t>
      </w:r>
      <w:r>
        <w:rPr>
          <w:spacing w:val="-11"/>
        </w:rPr>
        <w:t xml:space="preserve"> </w:t>
      </w:r>
      <w:r>
        <w:t>from</w:t>
      </w:r>
      <w:r>
        <w:rPr>
          <w:spacing w:val="-8"/>
        </w:rPr>
        <w:t xml:space="preserve"> </w:t>
      </w:r>
      <w:r>
        <w:t>FCC</w:t>
      </w:r>
      <w:r>
        <w:rPr>
          <w:spacing w:val="-10"/>
        </w:rPr>
        <w:t xml:space="preserve"> </w:t>
      </w:r>
      <w:r>
        <w:t>application</w:t>
      </w:r>
      <w:r>
        <w:rPr>
          <w:spacing w:val="-12"/>
        </w:rPr>
        <w:t xml:space="preserve"> </w:t>
      </w:r>
      <w:r>
        <w:t>fees</w:t>
      </w:r>
      <w:r>
        <w:rPr>
          <w:spacing w:val="-8"/>
        </w:rPr>
        <w:t xml:space="preserve"> </w:t>
      </w:r>
      <w:r>
        <w:t>and</w:t>
      </w:r>
      <w:r>
        <w:rPr>
          <w:spacing w:val="-5"/>
        </w:rPr>
        <w:t xml:space="preserve"> </w:t>
      </w:r>
      <w:r>
        <w:t>regulatory</w:t>
      </w:r>
      <w:r>
        <w:rPr>
          <w:spacing w:val="-12"/>
        </w:rPr>
        <w:t xml:space="preserve"> </w:t>
      </w:r>
      <w:r>
        <w:t>fees.</w:t>
      </w:r>
      <w:r>
        <w:rPr>
          <w:spacing w:val="36"/>
        </w:rPr>
        <w:t xml:space="preserve"> </w:t>
      </w:r>
      <w:r>
        <w:t>See</w:t>
      </w:r>
      <w:r>
        <w:rPr>
          <w:spacing w:val="-6"/>
        </w:rPr>
        <w:t xml:space="preserve"> </w:t>
      </w:r>
      <w:r>
        <w:t>the current</w:t>
      </w:r>
      <w:r>
        <w:rPr>
          <w:spacing w:val="40"/>
        </w:rPr>
        <w:t xml:space="preserve"> </w:t>
      </w:r>
      <w:hyperlink r:id="rId11" w:history="1">
        <w:r w:rsidRPr="00033669">
          <w:rPr>
            <w:rStyle w:val="Hyperlink"/>
          </w:rPr>
          <w:t>Fee</w:t>
        </w:r>
        <w:r w:rsidRPr="00033669">
          <w:rPr>
            <w:rStyle w:val="Hyperlink"/>
            <w:spacing w:val="-6"/>
          </w:rPr>
          <w:t xml:space="preserve"> </w:t>
        </w:r>
        <w:r w:rsidRPr="00033669">
          <w:rPr>
            <w:rStyle w:val="Hyperlink"/>
          </w:rPr>
          <w:t>Filing</w:t>
        </w:r>
        <w:r w:rsidRPr="00033669">
          <w:rPr>
            <w:rStyle w:val="Hyperlink"/>
            <w:spacing w:val="-1"/>
          </w:rPr>
          <w:t xml:space="preserve"> </w:t>
        </w:r>
        <w:r w:rsidRPr="00033669">
          <w:rPr>
            <w:rStyle w:val="Hyperlink"/>
          </w:rPr>
          <w:t>Guide</w:t>
        </w:r>
      </w:hyperlink>
      <w:r>
        <w:t>,</w:t>
      </w:r>
      <w:r>
        <w:rPr>
          <w:spacing w:val="-7"/>
        </w:rPr>
        <w:t xml:space="preserve"> </w:t>
      </w:r>
      <w:r>
        <w:t>or</w:t>
      </w:r>
      <w:r>
        <w:rPr>
          <w:spacing w:val="-7"/>
        </w:rPr>
        <w:t xml:space="preserve"> </w:t>
      </w:r>
      <w:r>
        <w:t>call (877)</w:t>
      </w:r>
      <w:r>
        <w:rPr>
          <w:spacing w:val="-7"/>
        </w:rPr>
        <w:t xml:space="preserve"> </w:t>
      </w:r>
      <w:r>
        <w:t>480-3201,</w:t>
      </w:r>
      <w:r>
        <w:rPr>
          <w:spacing w:val="-5"/>
        </w:rPr>
        <w:t xml:space="preserve"> </w:t>
      </w:r>
      <w:r>
        <w:t>ASL</w:t>
      </w:r>
      <w:r>
        <w:rPr>
          <w:spacing w:val="-3"/>
        </w:rPr>
        <w:t xml:space="preserve"> </w:t>
      </w:r>
      <w:r>
        <w:t>Videophone:</w:t>
      </w:r>
      <w:r>
        <w:rPr>
          <w:spacing w:val="-5"/>
        </w:rPr>
        <w:t xml:space="preserve"> </w:t>
      </w:r>
      <w:r>
        <w:t>1-844-432-2275</w:t>
      </w:r>
    </w:p>
    <w:p w:rsidR="0073092C" w14:paraId="50F5AC3C" w14:textId="77777777">
      <w:pPr>
        <w:pStyle w:val="BodyText"/>
        <w:spacing w:before="4"/>
        <w:rPr>
          <w:sz w:val="24"/>
        </w:rPr>
      </w:pPr>
    </w:p>
    <w:p w:rsidR="0073092C" w14:paraId="50F5AC3D" w14:textId="77777777">
      <w:pPr>
        <w:pStyle w:val="Heading2"/>
        <w:ind w:left="299"/>
      </w:pPr>
      <w:r>
        <w:rPr>
          <w:u w:val="thick"/>
        </w:rPr>
        <w:t>Basic</w:t>
      </w:r>
      <w:r>
        <w:rPr>
          <w:spacing w:val="-8"/>
          <w:u w:val="thick"/>
        </w:rPr>
        <w:t xml:space="preserve"> </w:t>
      </w:r>
      <w:r>
        <w:rPr>
          <w:spacing w:val="-2"/>
          <w:u w:val="thick"/>
        </w:rPr>
        <w:t>Qualifications</w:t>
      </w:r>
    </w:p>
    <w:p w:rsidR="0073092C" w14:paraId="50F5AC3E" w14:textId="77777777">
      <w:pPr>
        <w:pStyle w:val="BodyText"/>
        <w:rPr>
          <w:b/>
          <w:sz w:val="17"/>
        </w:rPr>
      </w:pPr>
    </w:p>
    <w:p w:rsidR="0073092C" w14:paraId="50F5AC3F" w14:textId="77777777">
      <w:pPr>
        <w:pStyle w:val="BodyText"/>
        <w:spacing w:before="94"/>
        <w:ind w:left="299" w:right="691"/>
      </w:pPr>
      <w:r>
        <w:rPr>
          <w:u w:val="single"/>
        </w:rPr>
        <w:t>Item</w:t>
      </w:r>
      <w:r>
        <w:rPr>
          <w:spacing w:val="-2"/>
          <w:u w:val="single"/>
        </w:rPr>
        <w:t xml:space="preserve"> </w:t>
      </w:r>
      <w:r>
        <w:rPr>
          <w:u w:val="single"/>
        </w:rPr>
        <w:t>28</w:t>
      </w:r>
      <w:r>
        <w:rPr>
          <w:spacing w:val="-4"/>
        </w:rPr>
        <w:t xml:space="preserve"> </w:t>
      </w:r>
      <w:r>
        <w:t>This</w:t>
      </w:r>
      <w:r>
        <w:rPr>
          <w:spacing w:val="-6"/>
        </w:rPr>
        <w:t xml:space="preserve"> </w:t>
      </w:r>
      <w:r>
        <w:t>item</w:t>
      </w:r>
      <w:r>
        <w:rPr>
          <w:spacing w:val="-1"/>
        </w:rPr>
        <w:t xml:space="preserve"> </w:t>
      </w:r>
      <w:r>
        <w:t>enables</w:t>
      </w:r>
      <w:r>
        <w:rPr>
          <w:spacing w:val="-5"/>
        </w:rPr>
        <w:t xml:space="preserve"> </w:t>
      </w:r>
      <w:r>
        <w:t>the</w:t>
      </w:r>
      <w:r>
        <w:rPr>
          <w:spacing w:val="-5"/>
        </w:rPr>
        <w:t xml:space="preserve"> </w:t>
      </w:r>
      <w:r>
        <w:t>FCC</w:t>
      </w:r>
      <w:r>
        <w:rPr>
          <w:spacing w:val="-3"/>
        </w:rPr>
        <w:t xml:space="preserve"> </w:t>
      </w:r>
      <w:r>
        <w:t>to determine</w:t>
      </w:r>
      <w:r>
        <w:rPr>
          <w:spacing w:val="-4"/>
        </w:rPr>
        <w:t xml:space="preserve"> </w:t>
      </w:r>
      <w:r>
        <w:t>whether</w:t>
      </w:r>
      <w:r>
        <w:rPr>
          <w:spacing w:val="-8"/>
        </w:rPr>
        <w:t xml:space="preserve"> </w:t>
      </w:r>
      <w:r>
        <w:t>an</w:t>
      </w:r>
      <w:r>
        <w:rPr>
          <w:spacing w:val="-4"/>
        </w:rPr>
        <w:t xml:space="preserve"> </w:t>
      </w:r>
      <w:r>
        <w:t>Applicant</w:t>
      </w:r>
      <w:r>
        <w:rPr>
          <w:spacing w:val="-8"/>
        </w:rPr>
        <w:t xml:space="preserve"> </w:t>
      </w:r>
      <w:r>
        <w:t>is</w:t>
      </w:r>
      <w:r>
        <w:rPr>
          <w:spacing w:val="-5"/>
        </w:rPr>
        <w:t xml:space="preserve"> </w:t>
      </w:r>
      <w:r>
        <w:t>eligible</w:t>
      </w:r>
      <w:r>
        <w:rPr>
          <w:spacing w:val="-6"/>
        </w:rPr>
        <w:t xml:space="preserve"> </w:t>
      </w:r>
      <w:r>
        <w:t>under</w:t>
      </w:r>
      <w:r>
        <w:rPr>
          <w:spacing w:val="-8"/>
        </w:rPr>
        <w:t xml:space="preserve"> </w:t>
      </w:r>
      <w:r>
        <w:t>§§</w:t>
      </w:r>
      <w:r>
        <w:rPr>
          <w:spacing w:val="-5"/>
        </w:rPr>
        <w:t xml:space="preserve"> </w:t>
      </w:r>
      <w:r>
        <w:t>310(d)</w:t>
      </w:r>
      <w:r>
        <w:rPr>
          <w:spacing w:val="-5"/>
        </w:rPr>
        <w:t xml:space="preserve"> </w:t>
      </w:r>
      <w:r>
        <w:t>and</w:t>
      </w:r>
      <w:r>
        <w:rPr>
          <w:spacing w:val="-5"/>
        </w:rPr>
        <w:t xml:space="preserve"> </w:t>
      </w:r>
      <w:r>
        <w:t>308(b)</w:t>
      </w:r>
      <w:r>
        <w:rPr>
          <w:spacing w:val="-4"/>
        </w:rPr>
        <w:t xml:space="preserve"> </w:t>
      </w:r>
      <w:r>
        <w:t>of</w:t>
      </w:r>
      <w:r>
        <w:rPr>
          <w:spacing w:val="-3"/>
        </w:rPr>
        <w:t xml:space="preserve"> </w:t>
      </w:r>
      <w:r>
        <w:t>the</w:t>
      </w:r>
      <w:r>
        <w:rPr>
          <w:spacing w:val="-4"/>
        </w:rPr>
        <w:t xml:space="preserve"> </w:t>
      </w:r>
      <w:r>
        <w:t>Communications Act</w:t>
      </w:r>
      <w:r>
        <w:rPr>
          <w:spacing w:val="-13"/>
        </w:rPr>
        <w:t xml:space="preserve"> </w:t>
      </w:r>
      <w:r>
        <w:t>of</w:t>
      </w:r>
      <w:r>
        <w:rPr>
          <w:spacing w:val="-12"/>
        </w:rPr>
        <w:t xml:space="preserve"> </w:t>
      </w:r>
      <w:r>
        <w:t>1934,</w:t>
      </w:r>
      <w:r>
        <w:rPr>
          <w:spacing w:val="-12"/>
        </w:rPr>
        <w:t xml:space="preserve"> </w:t>
      </w:r>
      <w:r>
        <w:t>as</w:t>
      </w:r>
      <w:r>
        <w:rPr>
          <w:spacing w:val="-9"/>
        </w:rPr>
        <w:t xml:space="preserve"> </w:t>
      </w:r>
      <w:r>
        <w:t>amended,</w:t>
      </w:r>
      <w:r>
        <w:rPr>
          <w:spacing w:val="-12"/>
        </w:rPr>
        <w:t xml:space="preserve"> </w:t>
      </w:r>
      <w:r>
        <w:t>to</w:t>
      </w:r>
      <w:r>
        <w:rPr>
          <w:spacing w:val="-11"/>
        </w:rPr>
        <w:t xml:space="preserve"> </w:t>
      </w:r>
      <w:r>
        <w:t>hold</w:t>
      </w:r>
      <w:r>
        <w:rPr>
          <w:spacing w:val="-12"/>
        </w:rPr>
        <w:t xml:space="preserve"> </w:t>
      </w:r>
      <w:r>
        <w:t>or</w:t>
      </w:r>
      <w:r>
        <w:rPr>
          <w:spacing w:val="-13"/>
        </w:rPr>
        <w:t xml:space="preserve"> </w:t>
      </w:r>
      <w:r>
        <w:t>have</w:t>
      </w:r>
      <w:r>
        <w:rPr>
          <w:spacing w:val="-11"/>
        </w:rPr>
        <w:t xml:space="preserve"> </w:t>
      </w:r>
      <w:r>
        <w:t>ownership</w:t>
      </w:r>
      <w:r>
        <w:rPr>
          <w:spacing w:val="-13"/>
        </w:rPr>
        <w:t xml:space="preserve"> </w:t>
      </w:r>
      <w:r>
        <w:t>interest</w:t>
      </w:r>
      <w:r>
        <w:rPr>
          <w:spacing w:val="-12"/>
        </w:rPr>
        <w:t xml:space="preserve"> </w:t>
      </w:r>
      <w:r>
        <w:t>in</w:t>
      </w:r>
      <w:r>
        <w:rPr>
          <w:spacing w:val="-8"/>
        </w:rPr>
        <w:t xml:space="preserve"> </w:t>
      </w:r>
      <w:r>
        <w:t>a</w:t>
      </w:r>
      <w:r>
        <w:rPr>
          <w:spacing w:val="-12"/>
        </w:rPr>
        <w:t xml:space="preserve"> </w:t>
      </w:r>
      <w:r>
        <w:t>station</w:t>
      </w:r>
      <w:r>
        <w:rPr>
          <w:spacing w:val="-13"/>
        </w:rPr>
        <w:t xml:space="preserve"> </w:t>
      </w:r>
      <w:r>
        <w:t>license.</w:t>
      </w:r>
      <w:r>
        <w:rPr>
          <w:spacing w:val="-12"/>
        </w:rPr>
        <w:t xml:space="preserve"> </w:t>
      </w:r>
      <w:r>
        <w:t>Applicants</w:t>
      </w:r>
      <w:r>
        <w:rPr>
          <w:spacing w:val="-13"/>
        </w:rPr>
        <w:t xml:space="preserve"> </w:t>
      </w:r>
      <w:r>
        <w:t>are</w:t>
      </w:r>
      <w:r>
        <w:rPr>
          <w:spacing w:val="-7"/>
        </w:rPr>
        <w:t xml:space="preserve"> </w:t>
      </w:r>
      <w:r>
        <w:t>required</w:t>
      </w:r>
      <w:r>
        <w:rPr>
          <w:spacing w:val="-11"/>
        </w:rPr>
        <w:t xml:space="preserve"> </w:t>
      </w:r>
      <w:r>
        <w:t>to</w:t>
      </w:r>
      <w:r>
        <w:rPr>
          <w:spacing w:val="-11"/>
        </w:rPr>
        <w:t xml:space="preserve"> </w:t>
      </w:r>
      <w:r>
        <w:t>answer</w:t>
      </w:r>
      <w:r>
        <w:rPr>
          <w:spacing w:val="-13"/>
        </w:rPr>
        <w:t xml:space="preserve"> </w:t>
      </w:r>
      <w:r>
        <w:t>this</w:t>
      </w:r>
      <w:r>
        <w:rPr>
          <w:spacing w:val="-8"/>
        </w:rPr>
        <w:t xml:space="preserve"> </w:t>
      </w:r>
      <w:r>
        <w:t>questions</w:t>
      </w:r>
      <w:r>
        <w:rPr>
          <w:spacing w:val="-9"/>
        </w:rPr>
        <w:t xml:space="preserve"> </w:t>
      </w:r>
      <w:r>
        <w:t>only if</w:t>
      </w:r>
      <w:r>
        <w:rPr>
          <w:spacing w:val="-13"/>
        </w:rPr>
        <w:t xml:space="preserve"> </w:t>
      </w:r>
      <w:r>
        <w:t>1)</w:t>
      </w:r>
      <w:r>
        <w:rPr>
          <w:spacing w:val="-10"/>
        </w:rPr>
        <w:t xml:space="preserve"> </w:t>
      </w:r>
      <w:r>
        <w:t>they</w:t>
      </w:r>
      <w:r>
        <w:rPr>
          <w:spacing w:val="-9"/>
        </w:rPr>
        <w:t xml:space="preserve"> </w:t>
      </w:r>
      <w:r>
        <w:t>are</w:t>
      </w:r>
      <w:r>
        <w:rPr>
          <w:spacing w:val="-9"/>
        </w:rPr>
        <w:t xml:space="preserve"> </w:t>
      </w:r>
      <w:r>
        <w:t>filing</w:t>
      </w:r>
      <w:r>
        <w:rPr>
          <w:spacing w:val="-9"/>
        </w:rPr>
        <w:t xml:space="preserve"> </w:t>
      </w:r>
      <w:r>
        <w:t>FCC</w:t>
      </w:r>
      <w:r>
        <w:rPr>
          <w:spacing w:val="-13"/>
        </w:rPr>
        <w:t xml:space="preserve"> </w:t>
      </w:r>
      <w:r>
        <w:t>Form</w:t>
      </w:r>
      <w:r>
        <w:rPr>
          <w:spacing w:val="-11"/>
        </w:rPr>
        <w:t xml:space="preserve"> </w:t>
      </w:r>
      <w:r>
        <w:t>605</w:t>
      </w:r>
      <w:r>
        <w:rPr>
          <w:spacing w:val="-9"/>
        </w:rPr>
        <w:t xml:space="preserve"> </w:t>
      </w:r>
      <w:r>
        <w:t>for</w:t>
      </w:r>
      <w:r>
        <w:rPr>
          <w:spacing w:val="-13"/>
        </w:rPr>
        <w:t xml:space="preserve"> </w:t>
      </w:r>
      <w:r>
        <w:t>one</w:t>
      </w:r>
      <w:r>
        <w:rPr>
          <w:spacing w:val="-9"/>
        </w:rPr>
        <w:t xml:space="preserve"> </w:t>
      </w:r>
      <w:r>
        <w:t>of</w:t>
      </w:r>
      <w:r>
        <w:rPr>
          <w:spacing w:val="-10"/>
        </w:rPr>
        <w:t xml:space="preserve"> </w:t>
      </w:r>
      <w:r>
        <w:t>the</w:t>
      </w:r>
      <w:r>
        <w:rPr>
          <w:spacing w:val="-12"/>
        </w:rPr>
        <w:t xml:space="preserve"> </w:t>
      </w:r>
      <w:r>
        <w:t>following</w:t>
      </w:r>
      <w:r>
        <w:rPr>
          <w:spacing w:val="-9"/>
        </w:rPr>
        <w:t xml:space="preserve"> </w:t>
      </w:r>
      <w:r>
        <w:t>purposes</w:t>
      </w:r>
      <w:r>
        <w:rPr>
          <w:spacing w:val="-12"/>
        </w:rPr>
        <w:t xml:space="preserve"> </w:t>
      </w:r>
      <w:r>
        <w:t>indicated</w:t>
      </w:r>
      <w:r>
        <w:rPr>
          <w:spacing w:val="-12"/>
        </w:rPr>
        <w:t xml:space="preserve"> </w:t>
      </w:r>
      <w:r>
        <w:t>in</w:t>
      </w:r>
      <w:r>
        <w:rPr>
          <w:spacing w:val="-12"/>
        </w:rPr>
        <w:t xml:space="preserve"> </w:t>
      </w:r>
      <w:r>
        <w:t>Item</w:t>
      </w:r>
      <w:r>
        <w:rPr>
          <w:spacing w:val="-9"/>
        </w:rPr>
        <w:t xml:space="preserve"> </w:t>
      </w:r>
      <w:r>
        <w:t>2:</w:t>
      </w:r>
      <w:r>
        <w:rPr>
          <w:spacing w:val="-9"/>
        </w:rPr>
        <w:t xml:space="preserve"> </w:t>
      </w:r>
      <w:r>
        <w:t>New,</w:t>
      </w:r>
      <w:r>
        <w:rPr>
          <w:spacing w:val="-13"/>
        </w:rPr>
        <w:t xml:space="preserve"> </w:t>
      </w:r>
      <w:r>
        <w:t>Amendment,</w:t>
      </w:r>
      <w:r>
        <w:rPr>
          <w:spacing w:val="-10"/>
        </w:rPr>
        <w:t xml:space="preserve"> </w:t>
      </w:r>
      <w:r>
        <w:t>Modification,</w:t>
      </w:r>
      <w:r>
        <w:rPr>
          <w:spacing w:val="-12"/>
        </w:rPr>
        <w:t xml:space="preserve"> </w:t>
      </w:r>
      <w:r>
        <w:t>Renewal</w:t>
      </w:r>
      <w:r>
        <w:rPr>
          <w:spacing w:val="-13"/>
        </w:rPr>
        <w:t xml:space="preserve"> </w:t>
      </w:r>
      <w:r>
        <w:t>Only or</w:t>
      </w:r>
      <w:r>
        <w:rPr>
          <w:spacing w:val="40"/>
        </w:rPr>
        <w:t xml:space="preserve"> </w:t>
      </w:r>
      <w:r>
        <w:t>Renewal/Modification;</w:t>
      </w:r>
      <w:r>
        <w:rPr>
          <w:spacing w:val="-8"/>
        </w:rPr>
        <w:t xml:space="preserve"> </w:t>
      </w:r>
      <w:r>
        <w:t>and</w:t>
      </w:r>
      <w:r>
        <w:rPr>
          <w:spacing w:val="-9"/>
        </w:rPr>
        <w:t xml:space="preserve"> </w:t>
      </w:r>
      <w:r>
        <w:t>2)</w:t>
      </w:r>
      <w:r>
        <w:rPr>
          <w:spacing w:val="-5"/>
        </w:rPr>
        <w:t xml:space="preserve"> </w:t>
      </w:r>
      <w:r>
        <w:t>the</w:t>
      </w:r>
      <w:r>
        <w:rPr>
          <w:spacing w:val="-8"/>
        </w:rPr>
        <w:t xml:space="preserve"> </w:t>
      </w:r>
      <w:r>
        <w:t>answers</w:t>
      </w:r>
      <w:r>
        <w:rPr>
          <w:spacing w:val="-7"/>
        </w:rPr>
        <w:t xml:space="preserve"> </w:t>
      </w:r>
      <w:r>
        <w:t>have</w:t>
      </w:r>
      <w:r>
        <w:rPr>
          <w:spacing w:val="-9"/>
        </w:rPr>
        <w:t xml:space="preserve"> </w:t>
      </w:r>
      <w:r>
        <w:t>changed</w:t>
      </w:r>
      <w:r>
        <w:rPr>
          <w:spacing w:val="-12"/>
        </w:rPr>
        <w:t xml:space="preserve"> </w:t>
      </w:r>
      <w:r>
        <w:t>from</w:t>
      </w:r>
      <w:r>
        <w:rPr>
          <w:spacing w:val="-5"/>
        </w:rPr>
        <w:t xml:space="preserve"> </w:t>
      </w:r>
      <w:r>
        <w:t>those</w:t>
      </w:r>
      <w:r>
        <w:rPr>
          <w:spacing w:val="-11"/>
        </w:rPr>
        <w:t xml:space="preserve"> </w:t>
      </w:r>
      <w:r>
        <w:t>previously</w:t>
      </w:r>
      <w:r>
        <w:rPr>
          <w:spacing w:val="-10"/>
        </w:rPr>
        <w:t xml:space="preserve"> </w:t>
      </w:r>
      <w:r>
        <w:t>provided.</w:t>
      </w:r>
      <w:r>
        <w:rPr>
          <w:spacing w:val="-10"/>
        </w:rPr>
        <w:t xml:space="preserve"> </w:t>
      </w:r>
      <w:r>
        <w:t>Applicants</w:t>
      </w:r>
      <w:r>
        <w:rPr>
          <w:spacing w:val="-7"/>
        </w:rPr>
        <w:t xml:space="preserve"> </w:t>
      </w:r>
      <w:r>
        <w:t>using</w:t>
      </w:r>
      <w:r>
        <w:rPr>
          <w:spacing w:val="-7"/>
        </w:rPr>
        <w:t xml:space="preserve"> </w:t>
      </w:r>
      <w:r>
        <w:t>FCC</w:t>
      </w:r>
      <w:r>
        <w:rPr>
          <w:spacing w:val="-10"/>
        </w:rPr>
        <w:t xml:space="preserve"> </w:t>
      </w:r>
      <w:r>
        <w:t>Form</w:t>
      </w:r>
      <w:r>
        <w:rPr>
          <w:spacing w:val="-5"/>
        </w:rPr>
        <w:t xml:space="preserve"> </w:t>
      </w:r>
      <w:r>
        <w:t>605</w:t>
      </w:r>
      <w:r>
        <w:rPr>
          <w:spacing w:val="-11"/>
        </w:rPr>
        <w:t xml:space="preserve"> </w:t>
      </w:r>
      <w:r>
        <w:t>for</w:t>
      </w:r>
      <w:r>
        <w:rPr>
          <w:spacing w:val="-6"/>
        </w:rPr>
        <w:t xml:space="preserve"> </w:t>
      </w:r>
      <w:r>
        <w:t>any other</w:t>
      </w:r>
      <w:r>
        <w:rPr>
          <w:spacing w:val="-2"/>
        </w:rPr>
        <w:t xml:space="preserve"> </w:t>
      </w:r>
      <w:r>
        <w:t>purpose</w:t>
      </w:r>
      <w:r>
        <w:rPr>
          <w:spacing w:val="-5"/>
        </w:rPr>
        <w:t xml:space="preserve"> </w:t>
      </w:r>
      <w:r>
        <w:t>are</w:t>
      </w:r>
      <w:r>
        <w:rPr>
          <w:spacing w:val="-4"/>
        </w:rPr>
        <w:t xml:space="preserve"> </w:t>
      </w:r>
      <w:r>
        <w:t>not</w:t>
      </w:r>
      <w:r>
        <w:rPr>
          <w:spacing w:val="-3"/>
        </w:rPr>
        <w:t xml:space="preserve"> </w:t>
      </w:r>
      <w:r>
        <w:t>required</w:t>
      </w:r>
      <w:r>
        <w:rPr>
          <w:spacing w:val="-8"/>
        </w:rPr>
        <w:t xml:space="preserve"> </w:t>
      </w:r>
      <w:r>
        <w:t>to answer</w:t>
      </w:r>
      <w:r>
        <w:rPr>
          <w:spacing w:val="-6"/>
        </w:rPr>
        <w:t xml:space="preserve"> </w:t>
      </w:r>
      <w:r>
        <w:t>this</w:t>
      </w:r>
      <w:r>
        <w:rPr>
          <w:spacing w:val="-3"/>
        </w:rPr>
        <w:t xml:space="preserve"> </w:t>
      </w:r>
      <w:r>
        <w:t>question.</w:t>
      </w:r>
      <w:r>
        <w:rPr>
          <w:spacing w:val="-5"/>
        </w:rPr>
        <w:t xml:space="preserve"> </w:t>
      </w:r>
      <w:r>
        <w:t>If</w:t>
      </w:r>
      <w:r>
        <w:rPr>
          <w:spacing w:val="-3"/>
        </w:rPr>
        <w:t xml:space="preserve"> </w:t>
      </w:r>
      <w:r>
        <w:t>the</w:t>
      </w:r>
      <w:r>
        <w:rPr>
          <w:spacing w:val="-8"/>
        </w:rPr>
        <w:t xml:space="preserve"> </w:t>
      </w:r>
      <w:r>
        <w:t>answer</w:t>
      </w:r>
      <w:r>
        <w:rPr>
          <w:spacing w:val="-3"/>
        </w:rPr>
        <w:t xml:space="preserve"> </w:t>
      </w:r>
      <w:r>
        <w:t>to</w:t>
      </w:r>
      <w:r>
        <w:rPr>
          <w:spacing w:val="-4"/>
        </w:rPr>
        <w:t xml:space="preserve"> </w:t>
      </w:r>
      <w:r>
        <w:t>item</w:t>
      </w:r>
      <w:r>
        <w:rPr>
          <w:spacing w:val="-3"/>
        </w:rPr>
        <w:t xml:space="preserve"> </w:t>
      </w:r>
      <w:r>
        <w:t>28</w:t>
      </w:r>
      <w:r>
        <w:rPr>
          <w:spacing w:val="-4"/>
        </w:rPr>
        <w:t xml:space="preserve"> </w:t>
      </w:r>
      <w:r>
        <w:t>‘Y’,</w:t>
      </w:r>
      <w:r>
        <w:rPr>
          <w:spacing w:val="-5"/>
        </w:rPr>
        <w:t xml:space="preserve"> </w:t>
      </w:r>
      <w:r>
        <w:t>attach</w:t>
      </w:r>
      <w:r>
        <w:rPr>
          <w:spacing w:val="-4"/>
        </w:rPr>
        <w:t xml:space="preserve"> </w:t>
      </w:r>
      <w:r>
        <w:t>as</w:t>
      </w:r>
      <w:r>
        <w:rPr>
          <w:spacing w:val="-2"/>
        </w:rPr>
        <w:t xml:space="preserve"> </w:t>
      </w:r>
      <w:r>
        <w:t>an</w:t>
      </w:r>
      <w:r>
        <w:rPr>
          <w:spacing w:val="-5"/>
        </w:rPr>
        <w:t xml:space="preserve"> </w:t>
      </w:r>
      <w:r>
        <w:t>exhibit</w:t>
      </w:r>
      <w:r>
        <w:rPr>
          <w:spacing w:val="-4"/>
        </w:rPr>
        <w:t xml:space="preserve"> </w:t>
      </w:r>
      <w:r>
        <w:t>a</w:t>
      </w:r>
      <w:r>
        <w:rPr>
          <w:spacing w:val="-4"/>
        </w:rPr>
        <w:t xml:space="preserve"> </w:t>
      </w:r>
      <w:r>
        <w:t>statement</w:t>
      </w:r>
      <w:r>
        <w:rPr>
          <w:spacing w:val="-4"/>
        </w:rPr>
        <w:t xml:space="preserve"> </w:t>
      </w:r>
      <w:r>
        <w:t>explaining the circumstances</w:t>
      </w:r>
      <w:r>
        <w:rPr>
          <w:spacing w:val="-3"/>
        </w:rPr>
        <w:t xml:space="preserve"> </w:t>
      </w:r>
      <w:r>
        <w:t>and</w:t>
      </w:r>
      <w:r>
        <w:rPr>
          <w:spacing w:val="-2"/>
        </w:rPr>
        <w:t xml:space="preserve"> </w:t>
      </w:r>
      <w:r>
        <w:t>a</w:t>
      </w:r>
      <w:r>
        <w:rPr>
          <w:spacing w:val="-5"/>
        </w:rPr>
        <w:t xml:space="preserve"> </w:t>
      </w:r>
      <w:r>
        <w:t>statement</w:t>
      </w:r>
      <w:r>
        <w:rPr>
          <w:spacing w:val="-3"/>
        </w:rPr>
        <w:t xml:space="preserve"> </w:t>
      </w:r>
      <w:r>
        <w:t>giving</w:t>
      </w:r>
      <w:r>
        <w:rPr>
          <w:spacing w:val="-6"/>
        </w:rPr>
        <w:t xml:space="preserve"> </w:t>
      </w:r>
      <w:r>
        <w:t>the</w:t>
      </w:r>
      <w:r>
        <w:rPr>
          <w:spacing w:val="-5"/>
        </w:rPr>
        <w:t xml:space="preserve"> </w:t>
      </w:r>
      <w:r>
        <w:t>reasons</w:t>
      </w:r>
      <w:r>
        <w:rPr>
          <w:spacing w:val="-2"/>
        </w:rPr>
        <w:t xml:space="preserve"> </w:t>
      </w:r>
      <w:r>
        <w:t>why</w:t>
      </w:r>
      <w:r>
        <w:rPr>
          <w:spacing w:val="-5"/>
        </w:rPr>
        <w:t xml:space="preserve"> </w:t>
      </w:r>
      <w:r>
        <w:t>the</w:t>
      </w:r>
      <w:r>
        <w:rPr>
          <w:spacing w:val="-2"/>
        </w:rPr>
        <w:t xml:space="preserve"> </w:t>
      </w:r>
      <w:r>
        <w:t>Applicant</w:t>
      </w:r>
      <w:r>
        <w:rPr>
          <w:spacing w:val="-8"/>
        </w:rPr>
        <w:t xml:space="preserve"> </w:t>
      </w:r>
      <w:r>
        <w:t>believes</w:t>
      </w:r>
      <w:r>
        <w:rPr>
          <w:spacing w:val="-5"/>
        </w:rPr>
        <w:t xml:space="preserve"> </w:t>
      </w:r>
      <w:r>
        <w:t>that</w:t>
      </w:r>
      <w:r>
        <w:rPr>
          <w:spacing w:val="-7"/>
        </w:rPr>
        <w:t xml:space="preserve"> </w:t>
      </w:r>
      <w:r>
        <w:t>grant</w:t>
      </w:r>
      <w:r>
        <w:rPr>
          <w:spacing w:val="-2"/>
        </w:rPr>
        <w:t xml:space="preserve"> </w:t>
      </w:r>
      <w:r>
        <w:t>of</w:t>
      </w:r>
      <w:r>
        <w:rPr>
          <w:spacing w:val="-4"/>
        </w:rPr>
        <w:t xml:space="preserve"> </w:t>
      </w:r>
      <w:r>
        <w:t>the</w:t>
      </w:r>
      <w:r>
        <w:rPr>
          <w:spacing w:val="-4"/>
        </w:rPr>
        <w:t xml:space="preserve"> </w:t>
      </w:r>
      <w:r>
        <w:t>application</w:t>
      </w:r>
      <w:r>
        <w:rPr>
          <w:spacing w:val="-3"/>
        </w:rPr>
        <w:t xml:space="preserve"> </w:t>
      </w:r>
      <w:r>
        <w:t>would</w:t>
      </w:r>
      <w:r>
        <w:rPr>
          <w:spacing w:val="-6"/>
        </w:rPr>
        <w:t xml:space="preserve"> </w:t>
      </w:r>
      <w:r>
        <w:t>be</w:t>
      </w:r>
      <w:r>
        <w:rPr>
          <w:spacing w:val="-5"/>
        </w:rPr>
        <w:t xml:space="preserve"> </w:t>
      </w:r>
      <w:r>
        <w:t>in</w:t>
      </w:r>
      <w:r>
        <w:rPr>
          <w:spacing w:val="-4"/>
        </w:rPr>
        <w:t xml:space="preserve"> </w:t>
      </w:r>
      <w:r>
        <w:t>the</w:t>
      </w:r>
      <w:r>
        <w:rPr>
          <w:spacing w:val="-5"/>
        </w:rPr>
        <w:t xml:space="preserve"> </w:t>
      </w:r>
      <w:r>
        <w:t>public interest</w:t>
      </w:r>
      <w:r>
        <w:rPr>
          <w:spacing w:val="-10"/>
        </w:rPr>
        <w:t xml:space="preserve"> </w:t>
      </w:r>
      <w:r>
        <w:t>notwithstanding</w:t>
      </w:r>
      <w:r>
        <w:rPr>
          <w:spacing w:val="-9"/>
        </w:rPr>
        <w:t xml:space="preserve"> </w:t>
      </w:r>
      <w:r>
        <w:t>the</w:t>
      </w:r>
      <w:r>
        <w:rPr>
          <w:spacing w:val="-10"/>
        </w:rPr>
        <w:t xml:space="preserve"> </w:t>
      </w:r>
      <w:r>
        <w:t>actual</w:t>
      </w:r>
      <w:r>
        <w:rPr>
          <w:spacing w:val="-10"/>
        </w:rPr>
        <w:t xml:space="preserve"> </w:t>
      </w:r>
      <w:r>
        <w:t>or</w:t>
      </w:r>
      <w:r>
        <w:rPr>
          <w:spacing w:val="-8"/>
        </w:rPr>
        <w:t xml:space="preserve"> </w:t>
      </w:r>
      <w:r>
        <w:t>alleged</w:t>
      </w:r>
      <w:r>
        <w:rPr>
          <w:spacing w:val="-10"/>
        </w:rPr>
        <w:t xml:space="preserve"> </w:t>
      </w:r>
      <w:r>
        <w:t>misconduct.</w:t>
      </w:r>
      <w:r>
        <w:rPr>
          <w:spacing w:val="-10"/>
        </w:rPr>
        <w:t xml:space="preserve"> </w:t>
      </w:r>
      <w:r>
        <w:t>If</w:t>
      </w:r>
      <w:r>
        <w:rPr>
          <w:spacing w:val="-8"/>
        </w:rPr>
        <w:t xml:space="preserve"> </w:t>
      </w:r>
      <w:r>
        <w:t>the</w:t>
      </w:r>
      <w:r>
        <w:rPr>
          <w:spacing w:val="-9"/>
        </w:rPr>
        <w:t xml:space="preserve"> </w:t>
      </w:r>
      <w:r>
        <w:t>Applicant</w:t>
      </w:r>
      <w:r>
        <w:rPr>
          <w:spacing w:val="-10"/>
        </w:rPr>
        <w:t xml:space="preserve"> </w:t>
      </w:r>
      <w:r>
        <w:t>responds</w:t>
      </w:r>
      <w:r>
        <w:rPr>
          <w:spacing w:val="-7"/>
        </w:rPr>
        <w:t xml:space="preserve"> </w:t>
      </w:r>
      <w:r>
        <w:t>‘Y’</w:t>
      </w:r>
      <w:r>
        <w:rPr>
          <w:spacing w:val="-8"/>
        </w:rPr>
        <w:t xml:space="preserve"> </w:t>
      </w:r>
      <w:r>
        <w:t>to</w:t>
      </w:r>
      <w:r>
        <w:rPr>
          <w:spacing w:val="-10"/>
        </w:rPr>
        <w:t xml:space="preserve"> </w:t>
      </w:r>
      <w:r>
        <w:t>this</w:t>
      </w:r>
      <w:r>
        <w:rPr>
          <w:spacing w:val="-8"/>
        </w:rPr>
        <w:t xml:space="preserve"> </w:t>
      </w:r>
      <w:r>
        <w:t>question</w:t>
      </w:r>
      <w:r>
        <w:rPr>
          <w:spacing w:val="-10"/>
        </w:rPr>
        <w:t xml:space="preserve"> </w:t>
      </w:r>
      <w:r>
        <w:t>and</w:t>
      </w:r>
      <w:r>
        <w:rPr>
          <w:spacing w:val="-9"/>
        </w:rPr>
        <w:t xml:space="preserve"> </w:t>
      </w:r>
      <w:r>
        <w:t>has</w:t>
      </w:r>
      <w:r>
        <w:rPr>
          <w:spacing w:val="-7"/>
        </w:rPr>
        <w:t xml:space="preserve"> </w:t>
      </w:r>
      <w:r>
        <w:t>previously provided</w:t>
      </w:r>
      <w:r>
        <w:rPr>
          <w:spacing w:val="-10"/>
        </w:rPr>
        <w:t xml:space="preserve"> </w:t>
      </w:r>
      <w:r>
        <w:t>a statement</w:t>
      </w:r>
      <w:r>
        <w:rPr>
          <w:spacing w:val="-6"/>
        </w:rPr>
        <w:t xml:space="preserve"> </w:t>
      </w:r>
      <w:r>
        <w:t>and</w:t>
      </w:r>
      <w:r>
        <w:rPr>
          <w:spacing w:val="-6"/>
        </w:rPr>
        <w:t xml:space="preserve"> </w:t>
      </w:r>
      <w:r>
        <w:t>explanation</w:t>
      </w:r>
      <w:r>
        <w:rPr>
          <w:spacing w:val="-4"/>
        </w:rPr>
        <w:t xml:space="preserve"> </w:t>
      </w:r>
      <w:r>
        <w:t>regarding</w:t>
      </w:r>
      <w:r>
        <w:rPr>
          <w:spacing w:val="-7"/>
        </w:rPr>
        <w:t xml:space="preserve"> </w:t>
      </w:r>
      <w:r>
        <w:t>the</w:t>
      </w:r>
      <w:r>
        <w:rPr>
          <w:spacing w:val="-7"/>
        </w:rPr>
        <w:t xml:space="preserve"> </w:t>
      </w:r>
      <w:r>
        <w:t>circumstances</w:t>
      </w:r>
      <w:r>
        <w:rPr>
          <w:spacing w:val="-6"/>
        </w:rPr>
        <w:t xml:space="preserve"> </w:t>
      </w:r>
      <w:r>
        <w:t>as</w:t>
      </w:r>
      <w:r>
        <w:rPr>
          <w:spacing w:val="-3"/>
        </w:rPr>
        <w:t xml:space="preserve"> </w:t>
      </w:r>
      <w:r>
        <w:t>an</w:t>
      </w:r>
      <w:r>
        <w:rPr>
          <w:spacing w:val="-6"/>
        </w:rPr>
        <w:t xml:space="preserve"> </w:t>
      </w:r>
      <w:r>
        <w:t>attachment</w:t>
      </w:r>
      <w:r>
        <w:rPr>
          <w:spacing w:val="-6"/>
        </w:rPr>
        <w:t xml:space="preserve"> </w:t>
      </w:r>
      <w:r>
        <w:t>to</w:t>
      </w:r>
      <w:r>
        <w:rPr>
          <w:spacing w:val="-4"/>
        </w:rPr>
        <w:t xml:space="preserve"> </w:t>
      </w:r>
      <w:r>
        <w:t>a</w:t>
      </w:r>
      <w:r>
        <w:rPr>
          <w:spacing w:val="-7"/>
        </w:rPr>
        <w:t xml:space="preserve"> </w:t>
      </w:r>
      <w:r>
        <w:t>prior</w:t>
      </w:r>
      <w:r>
        <w:rPr>
          <w:spacing w:val="-6"/>
        </w:rPr>
        <w:t xml:space="preserve"> </w:t>
      </w:r>
      <w:r>
        <w:t>application</w:t>
      </w:r>
      <w:r>
        <w:rPr>
          <w:spacing w:val="-7"/>
        </w:rPr>
        <w:t xml:space="preserve"> </w:t>
      </w:r>
      <w:r>
        <w:t>filed</w:t>
      </w:r>
      <w:r>
        <w:rPr>
          <w:spacing w:val="-4"/>
        </w:rPr>
        <w:t xml:space="preserve"> </w:t>
      </w:r>
      <w:r>
        <w:t>in</w:t>
      </w:r>
      <w:r>
        <w:rPr>
          <w:spacing w:val="-6"/>
        </w:rPr>
        <w:t xml:space="preserve"> </w:t>
      </w:r>
      <w:r>
        <w:t>ULS,</w:t>
      </w:r>
      <w:r>
        <w:rPr>
          <w:spacing w:val="-5"/>
        </w:rPr>
        <w:t xml:space="preserve"> </w:t>
      </w:r>
      <w:r>
        <w:t>and</w:t>
      </w:r>
      <w:r>
        <w:rPr>
          <w:spacing w:val="-6"/>
        </w:rPr>
        <w:t xml:space="preserve"> </w:t>
      </w:r>
      <w:r>
        <w:t>the</w:t>
      </w:r>
      <w:r>
        <w:rPr>
          <w:spacing w:val="-6"/>
        </w:rPr>
        <w:t xml:space="preserve"> </w:t>
      </w:r>
      <w:r>
        <w:t>facts</w:t>
      </w:r>
      <w:r>
        <w:rPr>
          <w:spacing w:val="-3"/>
        </w:rPr>
        <w:t xml:space="preserve"> </w:t>
      </w:r>
      <w:r>
        <w:t>and circumstances</w:t>
      </w:r>
      <w:r>
        <w:rPr>
          <w:spacing w:val="-3"/>
        </w:rPr>
        <w:t xml:space="preserve"> </w:t>
      </w:r>
      <w:r>
        <w:t>are</w:t>
      </w:r>
      <w:r>
        <w:rPr>
          <w:spacing w:val="-6"/>
        </w:rPr>
        <w:t xml:space="preserve"> </w:t>
      </w:r>
      <w:r>
        <w:t>unchanged,</w:t>
      </w:r>
      <w:r>
        <w:rPr>
          <w:spacing w:val="-8"/>
        </w:rPr>
        <w:t xml:space="preserve"> </w:t>
      </w:r>
      <w:r>
        <w:t>the</w:t>
      </w:r>
      <w:r>
        <w:rPr>
          <w:spacing w:val="-1"/>
        </w:rPr>
        <w:t xml:space="preserve"> </w:t>
      </w:r>
      <w:r>
        <w:t>Applicant</w:t>
      </w:r>
      <w:r>
        <w:rPr>
          <w:spacing w:val="-9"/>
        </w:rPr>
        <w:t xml:space="preserve"> </w:t>
      </w:r>
      <w:r>
        <w:t>may</w:t>
      </w:r>
      <w:r>
        <w:rPr>
          <w:spacing w:val="-6"/>
        </w:rPr>
        <w:t xml:space="preserve"> </w:t>
      </w:r>
      <w:r>
        <w:t>refer</w:t>
      </w:r>
      <w:r>
        <w:rPr>
          <w:spacing w:val="-6"/>
        </w:rPr>
        <w:t xml:space="preserve"> </w:t>
      </w:r>
      <w:r>
        <w:t>to</w:t>
      </w:r>
      <w:r>
        <w:rPr>
          <w:spacing w:val="-3"/>
        </w:rPr>
        <w:t xml:space="preserve"> </w:t>
      </w:r>
      <w:r>
        <w:t>the</w:t>
      </w:r>
      <w:r>
        <w:rPr>
          <w:spacing w:val="-7"/>
        </w:rPr>
        <w:t xml:space="preserve"> </w:t>
      </w:r>
      <w:r>
        <w:t>previous</w:t>
      </w:r>
      <w:r>
        <w:rPr>
          <w:spacing w:val="-7"/>
        </w:rPr>
        <w:t xml:space="preserve"> </w:t>
      </w:r>
      <w:r>
        <w:t>application</w:t>
      </w:r>
      <w:r>
        <w:rPr>
          <w:spacing w:val="-4"/>
        </w:rPr>
        <w:t xml:space="preserve"> </w:t>
      </w:r>
      <w:r>
        <w:t>by</w:t>
      </w:r>
      <w:r>
        <w:rPr>
          <w:spacing w:val="-5"/>
        </w:rPr>
        <w:t xml:space="preserve"> </w:t>
      </w:r>
      <w:r>
        <w:t>identifying</w:t>
      </w:r>
      <w:r>
        <w:rPr>
          <w:spacing w:val="-7"/>
        </w:rPr>
        <w:t xml:space="preserve"> </w:t>
      </w:r>
      <w:r>
        <w:t>the</w:t>
      </w:r>
      <w:r>
        <w:rPr>
          <w:spacing w:val="-6"/>
        </w:rPr>
        <w:t xml:space="preserve"> </w:t>
      </w:r>
      <w:r>
        <w:t>application</w:t>
      </w:r>
      <w:r>
        <w:rPr>
          <w:spacing w:val="-9"/>
        </w:rPr>
        <w:t xml:space="preserve"> </w:t>
      </w:r>
      <w:r>
        <w:t>file</w:t>
      </w:r>
      <w:r>
        <w:rPr>
          <w:spacing w:val="-5"/>
        </w:rPr>
        <w:t xml:space="preserve"> </w:t>
      </w:r>
      <w:r>
        <w:t>number</w:t>
      </w:r>
      <w:r>
        <w:rPr>
          <w:spacing w:val="-12"/>
        </w:rPr>
        <w:t xml:space="preserve"> </w:t>
      </w:r>
      <w:r>
        <w:t>and indicating the disposition of the prior application.</w:t>
      </w:r>
    </w:p>
    <w:p w:rsidR="0073092C" w14:paraId="50F5AC40" w14:textId="77777777">
      <w:pPr>
        <w:pStyle w:val="BodyText"/>
        <w:spacing w:before="11"/>
        <w:rPr>
          <w:sz w:val="16"/>
        </w:rPr>
      </w:pPr>
    </w:p>
    <w:p w:rsidR="0073092C" w14:paraId="50F5AC41" w14:textId="77777777">
      <w:pPr>
        <w:ind w:left="299"/>
        <w:rPr>
          <w:b/>
          <w:sz w:val="18"/>
        </w:rPr>
      </w:pPr>
      <w:r>
        <w:rPr>
          <w:b/>
          <w:spacing w:val="-4"/>
          <w:sz w:val="18"/>
          <w:u w:val="thick"/>
        </w:rPr>
        <w:t>General</w:t>
      </w:r>
      <w:r>
        <w:rPr>
          <w:b/>
          <w:spacing w:val="6"/>
          <w:sz w:val="18"/>
          <w:u w:val="thick"/>
        </w:rPr>
        <w:t xml:space="preserve"> </w:t>
      </w:r>
      <w:r>
        <w:rPr>
          <w:b/>
          <w:spacing w:val="-4"/>
          <w:sz w:val="18"/>
          <w:u w:val="thick"/>
        </w:rPr>
        <w:t>Certification</w:t>
      </w:r>
      <w:r>
        <w:rPr>
          <w:b/>
          <w:spacing w:val="4"/>
          <w:sz w:val="18"/>
          <w:u w:val="thick"/>
        </w:rPr>
        <w:t xml:space="preserve"> </w:t>
      </w:r>
      <w:r>
        <w:rPr>
          <w:b/>
          <w:spacing w:val="-4"/>
          <w:sz w:val="18"/>
          <w:u w:val="thick"/>
        </w:rPr>
        <w:t>Statements</w:t>
      </w:r>
    </w:p>
    <w:p w:rsidR="0073092C" w14:paraId="50F5AC42" w14:textId="77777777">
      <w:pPr>
        <w:pStyle w:val="BodyText"/>
        <w:rPr>
          <w:b/>
          <w:sz w:val="10"/>
        </w:rPr>
      </w:pPr>
    </w:p>
    <w:p w:rsidR="0073092C" w14:paraId="50F5AC43" w14:textId="77777777">
      <w:pPr>
        <w:spacing w:before="94"/>
        <w:ind w:left="299"/>
        <w:rPr>
          <w:b/>
          <w:sz w:val="18"/>
        </w:rPr>
      </w:pPr>
      <w:r>
        <w:rPr>
          <w:b/>
          <w:spacing w:val="-4"/>
          <w:sz w:val="18"/>
          <w:u w:val="thick"/>
        </w:rPr>
        <w:t>Certification</w:t>
      </w:r>
      <w:r>
        <w:rPr>
          <w:b/>
          <w:spacing w:val="6"/>
          <w:sz w:val="18"/>
          <w:u w:val="thick"/>
        </w:rPr>
        <w:t xml:space="preserve"> </w:t>
      </w:r>
      <w:r>
        <w:rPr>
          <w:b/>
          <w:spacing w:val="-4"/>
          <w:sz w:val="18"/>
          <w:u w:val="thick"/>
        </w:rPr>
        <w:t>Statements</w:t>
      </w:r>
      <w:r>
        <w:rPr>
          <w:b/>
          <w:spacing w:val="1"/>
          <w:sz w:val="18"/>
          <w:u w:val="thick"/>
        </w:rPr>
        <w:t xml:space="preserve"> </w:t>
      </w:r>
      <w:r>
        <w:rPr>
          <w:b/>
          <w:spacing w:val="-4"/>
          <w:sz w:val="18"/>
          <w:u w:val="thick"/>
        </w:rPr>
        <w:t>for</w:t>
      </w:r>
      <w:r>
        <w:rPr>
          <w:b/>
          <w:sz w:val="18"/>
          <w:u w:val="thick"/>
        </w:rPr>
        <w:t xml:space="preserve"> </w:t>
      </w:r>
      <w:r>
        <w:rPr>
          <w:b/>
          <w:spacing w:val="-4"/>
          <w:sz w:val="18"/>
          <w:u w:val="thick"/>
        </w:rPr>
        <w:t>GMRS</w:t>
      </w:r>
      <w:r>
        <w:rPr>
          <w:b/>
          <w:spacing w:val="6"/>
          <w:sz w:val="18"/>
          <w:u w:val="thick"/>
        </w:rPr>
        <w:t xml:space="preserve"> </w:t>
      </w:r>
      <w:r>
        <w:rPr>
          <w:b/>
          <w:spacing w:val="-4"/>
          <w:sz w:val="18"/>
          <w:u w:val="thick"/>
        </w:rPr>
        <w:t>Applicants/Licensees</w:t>
      </w:r>
    </w:p>
    <w:p w:rsidR="0073092C" w14:paraId="50F5AC44" w14:textId="77777777">
      <w:pPr>
        <w:pStyle w:val="BodyText"/>
        <w:spacing w:before="8"/>
        <w:rPr>
          <w:b/>
          <w:sz w:val="9"/>
        </w:rPr>
      </w:pPr>
    </w:p>
    <w:p w:rsidR="0073092C" w14:paraId="50F5AC45" w14:textId="77777777">
      <w:pPr>
        <w:spacing w:before="95" w:line="460" w:lineRule="auto"/>
        <w:ind w:left="299" w:right="3774"/>
        <w:rPr>
          <w:b/>
          <w:sz w:val="18"/>
        </w:rPr>
      </w:pPr>
      <w:r>
        <w:rPr>
          <w:b/>
          <w:spacing w:val="-2"/>
          <w:sz w:val="18"/>
          <w:u w:val="thick"/>
        </w:rPr>
        <w:t>Certification</w:t>
      </w:r>
      <w:r>
        <w:rPr>
          <w:b/>
          <w:spacing w:val="-11"/>
          <w:sz w:val="18"/>
          <w:u w:val="thick"/>
        </w:rPr>
        <w:t xml:space="preserve"> </w:t>
      </w:r>
      <w:r>
        <w:rPr>
          <w:b/>
          <w:spacing w:val="-2"/>
          <w:sz w:val="18"/>
          <w:u w:val="thick"/>
        </w:rPr>
        <w:t>Statements</w:t>
      </w:r>
      <w:r>
        <w:rPr>
          <w:b/>
          <w:spacing w:val="-10"/>
          <w:sz w:val="18"/>
          <w:u w:val="thick"/>
        </w:rPr>
        <w:t xml:space="preserve"> </w:t>
      </w:r>
      <w:r>
        <w:rPr>
          <w:b/>
          <w:spacing w:val="-2"/>
          <w:sz w:val="18"/>
          <w:u w:val="thick"/>
        </w:rPr>
        <w:t>for</w:t>
      </w:r>
      <w:r>
        <w:rPr>
          <w:b/>
          <w:spacing w:val="-11"/>
          <w:sz w:val="18"/>
          <w:u w:val="thick"/>
        </w:rPr>
        <w:t xml:space="preserve"> </w:t>
      </w:r>
      <w:r>
        <w:rPr>
          <w:b/>
          <w:spacing w:val="-2"/>
          <w:sz w:val="18"/>
          <w:u w:val="thick"/>
        </w:rPr>
        <w:t>Ship</w:t>
      </w:r>
      <w:r>
        <w:rPr>
          <w:b/>
          <w:spacing w:val="-10"/>
          <w:sz w:val="18"/>
          <w:u w:val="thick"/>
        </w:rPr>
        <w:t xml:space="preserve"> </w:t>
      </w:r>
      <w:r>
        <w:rPr>
          <w:b/>
          <w:spacing w:val="-2"/>
          <w:sz w:val="18"/>
          <w:u w:val="thick"/>
        </w:rPr>
        <w:t>Applicants/Licensees</w:t>
      </w:r>
      <w:r>
        <w:rPr>
          <w:b/>
          <w:spacing w:val="-11"/>
          <w:sz w:val="18"/>
          <w:u w:val="thick"/>
        </w:rPr>
        <w:t xml:space="preserve"> </w:t>
      </w:r>
      <w:r>
        <w:rPr>
          <w:b/>
          <w:spacing w:val="-2"/>
          <w:sz w:val="18"/>
          <w:u w:val="thick"/>
        </w:rPr>
        <w:t>(Including</w:t>
      </w:r>
      <w:r>
        <w:rPr>
          <w:b/>
          <w:spacing w:val="-10"/>
          <w:sz w:val="18"/>
          <w:u w:val="thick"/>
        </w:rPr>
        <w:t xml:space="preserve"> </w:t>
      </w:r>
      <w:r>
        <w:rPr>
          <w:b/>
          <w:spacing w:val="-2"/>
          <w:sz w:val="18"/>
          <w:u w:val="thick"/>
        </w:rPr>
        <w:t>Ship</w:t>
      </w:r>
      <w:r>
        <w:rPr>
          <w:b/>
          <w:spacing w:val="-7"/>
          <w:sz w:val="18"/>
          <w:u w:val="thick"/>
        </w:rPr>
        <w:t xml:space="preserve"> </w:t>
      </w:r>
      <w:r>
        <w:rPr>
          <w:b/>
          <w:spacing w:val="-2"/>
          <w:sz w:val="18"/>
          <w:u w:val="thick"/>
        </w:rPr>
        <w:t>Exemptions)</w:t>
      </w:r>
      <w:r>
        <w:rPr>
          <w:b/>
          <w:spacing w:val="-2"/>
          <w:sz w:val="18"/>
        </w:rPr>
        <w:t xml:space="preserve"> </w:t>
      </w:r>
      <w:r>
        <w:rPr>
          <w:b/>
          <w:spacing w:val="-2"/>
          <w:sz w:val="18"/>
          <w:u w:val="thick"/>
        </w:rPr>
        <w:t>Signature</w:t>
      </w:r>
    </w:p>
    <w:p w:rsidR="0073092C" w14:paraId="50F5AC46" w14:textId="77777777">
      <w:pPr>
        <w:pStyle w:val="BodyText"/>
        <w:spacing w:before="26"/>
        <w:ind w:left="299" w:right="296"/>
      </w:pPr>
      <w:r>
        <w:rPr>
          <w:u w:val="single"/>
        </w:rPr>
        <w:t xml:space="preserve">Items 29-31 </w:t>
      </w:r>
      <w:r>
        <w:t>These</w:t>
      </w:r>
      <w:r>
        <w:rPr>
          <w:spacing w:val="-1"/>
        </w:rPr>
        <w:t xml:space="preserve"> </w:t>
      </w:r>
      <w:r>
        <w:t>items</w:t>
      </w:r>
      <w:r>
        <w:rPr>
          <w:spacing w:val="-1"/>
        </w:rPr>
        <w:t xml:space="preserve"> </w:t>
      </w:r>
      <w:r>
        <w:t>must</w:t>
      </w:r>
      <w:r>
        <w:rPr>
          <w:spacing w:val="-1"/>
        </w:rPr>
        <w:t xml:space="preserve"> </w:t>
      </w:r>
      <w:r>
        <w:t>be completed. To be acceptable</w:t>
      </w:r>
      <w:r>
        <w:rPr>
          <w:spacing w:val="-2"/>
        </w:rPr>
        <w:t xml:space="preserve"> </w:t>
      </w:r>
      <w:r>
        <w:t>for filing,</w:t>
      </w:r>
      <w:r>
        <w:rPr>
          <w:spacing w:val="-2"/>
        </w:rPr>
        <w:t xml:space="preserve"> </w:t>
      </w:r>
      <w:r>
        <w:t>applications and amendments must be</w:t>
      </w:r>
      <w:r>
        <w:rPr>
          <w:spacing w:val="-2"/>
        </w:rPr>
        <w:t xml:space="preserve"> </w:t>
      </w:r>
      <w:r>
        <w:t>signed in accordance with Part 1 of the FCC rules. The signor must be a person authorized to sign the application.</w:t>
      </w:r>
    </w:p>
    <w:p w:rsidR="0073092C" w14:paraId="50F5AC47" w14:textId="77777777">
      <w:pPr>
        <w:pStyle w:val="BodyText"/>
        <w:spacing w:line="206" w:lineRule="exact"/>
        <w:ind w:left="299"/>
      </w:pPr>
      <w:r>
        <w:rPr>
          <w:spacing w:val="-2"/>
        </w:rPr>
        <w:t>The</w:t>
      </w:r>
      <w:r>
        <w:rPr>
          <w:spacing w:val="-6"/>
        </w:rPr>
        <w:t xml:space="preserve"> </w:t>
      </w:r>
      <w:r>
        <w:rPr>
          <w:spacing w:val="-2"/>
        </w:rPr>
        <w:t>typed</w:t>
      </w:r>
      <w:r>
        <w:rPr>
          <w:spacing w:val="-10"/>
        </w:rPr>
        <w:t xml:space="preserve"> </w:t>
      </w:r>
      <w:r>
        <w:rPr>
          <w:spacing w:val="-2"/>
        </w:rPr>
        <w:t>name</w:t>
      </w:r>
      <w:r>
        <w:rPr>
          <w:spacing w:val="-5"/>
        </w:rPr>
        <w:t xml:space="preserve"> </w:t>
      </w:r>
      <w:r>
        <w:rPr>
          <w:spacing w:val="-2"/>
        </w:rPr>
        <w:t>of</w:t>
      </w:r>
      <w:r>
        <w:rPr>
          <w:spacing w:val="-3"/>
        </w:rPr>
        <w:t xml:space="preserve"> </w:t>
      </w:r>
      <w:r>
        <w:rPr>
          <w:spacing w:val="-2"/>
        </w:rPr>
        <w:t>the</w:t>
      </w:r>
      <w:r>
        <w:rPr>
          <w:spacing w:val="-7"/>
        </w:rPr>
        <w:t xml:space="preserve"> </w:t>
      </w:r>
      <w:r>
        <w:rPr>
          <w:spacing w:val="-2"/>
        </w:rPr>
        <w:t>person</w:t>
      </w:r>
      <w:r>
        <w:rPr>
          <w:spacing w:val="-11"/>
        </w:rPr>
        <w:t xml:space="preserve"> </w:t>
      </w:r>
      <w:r>
        <w:rPr>
          <w:spacing w:val="-2"/>
        </w:rPr>
        <w:t>authorized</w:t>
      </w:r>
      <w:r>
        <w:rPr>
          <w:spacing w:val="-6"/>
        </w:rPr>
        <w:t xml:space="preserve"> </w:t>
      </w:r>
      <w:r>
        <w:rPr>
          <w:spacing w:val="-2"/>
        </w:rPr>
        <w:t>to</w:t>
      </w:r>
      <w:r>
        <w:rPr>
          <w:spacing w:val="-8"/>
        </w:rPr>
        <w:t xml:space="preserve"> </w:t>
      </w:r>
      <w:r>
        <w:rPr>
          <w:spacing w:val="-2"/>
        </w:rPr>
        <w:t>sign the</w:t>
      </w:r>
      <w:r>
        <w:rPr>
          <w:spacing w:val="-5"/>
        </w:rPr>
        <w:t xml:space="preserve"> </w:t>
      </w:r>
      <w:r>
        <w:rPr>
          <w:spacing w:val="-2"/>
        </w:rPr>
        <w:t>application</w:t>
      </w:r>
      <w:r>
        <w:rPr>
          <w:spacing w:val="-8"/>
        </w:rPr>
        <w:t xml:space="preserve"> </w:t>
      </w:r>
      <w:r>
        <w:rPr>
          <w:spacing w:val="-2"/>
        </w:rPr>
        <w:t>constitutes</w:t>
      </w:r>
      <w:r>
        <w:rPr>
          <w:spacing w:val="-7"/>
        </w:rPr>
        <w:t xml:space="preserve"> </w:t>
      </w:r>
      <w:r>
        <w:rPr>
          <w:spacing w:val="-2"/>
        </w:rPr>
        <w:t>the</w:t>
      </w:r>
      <w:r>
        <w:rPr>
          <w:spacing w:val="-6"/>
        </w:rPr>
        <w:t xml:space="preserve"> </w:t>
      </w:r>
      <w:r>
        <w:rPr>
          <w:spacing w:val="-2"/>
        </w:rPr>
        <w:t>legal</w:t>
      </w:r>
      <w:r>
        <w:rPr>
          <w:spacing w:val="-10"/>
        </w:rPr>
        <w:t xml:space="preserve"> </w:t>
      </w:r>
      <w:r>
        <w:rPr>
          <w:spacing w:val="-2"/>
        </w:rPr>
        <w:t>signature</w:t>
      </w:r>
      <w:r>
        <w:rPr>
          <w:spacing w:val="-8"/>
        </w:rPr>
        <w:t xml:space="preserve"> </w:t>
      </w:r>
      <w:r>
        <w:rPr>
          <w:spacing w:val="-2"/>
        </w:rPr>
        <w:t>for</w:t>
      </w:r>
      <w:r>
        <w:rPr>
          <w:spacing w:val="-6"/>
        </w:rPr>
        <w:t xml:space="preserve"> </w:t>
      </w:r>
      <w:r>
        <w:rPr>
          <w:spacing w:val="-2"/>
        </w:rPr>
        <w:t>an</w:t>
      </w:r>
      <w:r>
        <w:t xml:space="preserve"> </w:t>
      </w:r>
      <w:r>
        <w:rPr>
          <w:spacing w:val="-2"/>
        </w:rPr>
        <w:t>electronically</w:t>
      </w:r>
      <w:r>
        <w:rPr>
          <w:spacing w:val="-10"/>
        </w:rPr>
        <w:t xml:space="preserve"> </w:t>
      </w:r>
      <w:r>
        <w:rPr>
          <w:spacing w:val="-2"/>
        </w:rPr>
        <w:t>filed</w:t>
      </w:r>
      <w:r>
        <w:rPr>
          <w:spacing w:val="-9"/>
        </w:rPr>
        <w:t xml:space="preserve"> </w:t>
      </w:r>
      <w:r>
        <w:rPr>
          <w:spacing w:val="-2"/>
        </w:rPr>
        <w:t>application.</w:t>
      </w:r>
    </w:p>
    <w:p w:rsidR="0073092C" w14:paraId="50F5AC48" w14:textId="77777777">
      <w:pPr>
        <w:spacing w:line="206" w:lineRule="exact"/>
        <w:sectPr>
          <w:pgSz w:w="12240" w:h="15840"/>
          <w:pgMar w:top="580" w:right="400" w:bottom="1560" w:left="380" w:header="0" w:footer="1374" w:gutter="0"/>
          <w:cols w:space="720"/>
        </w:sectPr>
      </w:pPr>
    </w:p>
    <w:p w:rsidR="0073092C" w14:paraId="50F5AC49" w14:textId="77777777">
      <w:pPr>
        <w:spacing w:before="72" w:line="480" w:lineRule="auto"/>
        <w:ind w:left="5201" w:right="5355"/>
        <w:jc w:val="center"/>
        <w:rPr>
          <w:b/>
          <w:sz w:val="18"/>
        </w:rPr>
      </w:pPr>
      <w:r>
        <w:rPr>
          <w:b/>
          <w:spacing w:val="-2"/>
          <w:sz w:val="18"/>
        </w:rPr>
        <w:t>Appendix</w:t>
      </w:r>
      <w:r>
        <w:rPr>
          <w:b/>
          <w:spacing w:val="-11"/>
          <w:sz w:val="18"/>
        </w:rPr>
        <w:t xml:space="preserve"> </w:t>
      </w:r>
      <w:r>
        <w:rPr>
          <w:b/>
          <w:spacing w:val="-2"/>
          <w:sz w:val="18"/>
        </w:rPr>
        <w:t xml:space="preserve">I </w:t>
      </w:r>
      <w:r>
        <w:rPr>
          <w:b/>
          <w:spacing w:val="-4"/>
          <w:sz w:val="18"/>
        </w:rPr>
        <w:t xml:space="preserve">STATE </w:t>
      </w:r>
      <w:r>
        <w:rPr>
          <w:b/>
          <w:spacing w:val="-2"/>
          <w:sz w:val="18"/>
        </w:rPr>
        <w:t>TABLE</w:t>
      </w:r>
    </w:p>
    <w:p w:rsidR="0073092C" w14:paraId="50F5AC4A" w14:textId="77777777">
      <w:pPr>
        <w:spacing w:before="22"/>
        <w:ind w:left="3667" w:right="3829"/>
        <w:jc w:val="center"/>
        <w:rPr>
          <w:b/>
          <w:sz w:val="20"/>
        </w:rPr>
      </w:pPr>
      <w:r>
        <w:rPr>
          <w:b/>
          <w:spacing w:val="-2"/>
          <w:sz w:val="20"/>
        </w:rPr>
        <w:t>Abbreviations</w:t>
      </w:r>
      <w:r>
        <w:rPr>
          <w:b/>
          <w:spacing w:val="-32"/>
          <w:sz w:val="20"/>
        </w:rPr>
        <w:t xml:space="preserve"> </w:t>
      </w:r>
      <w:r>
        <w:rPr>
          <w:b/>
          <w:spacing w:val="-2"/>
          <w:sz w:val="20"/>
        </w:rPr>
        <w:t>for</w:t>
      </w:r>
      <w:r>
        <w:rPr>
          <w:b/>
          <w:spacing w:val="-32"/>
          <w:sz w:val="20"/>
        </w:rPr>
        <w:t xml:space="preserve"> </w:t>
      </w:r>
      <w:r>
        <w:rPr>
          <w:b/>
          <w:spacing w:val="-2"/>
          <w:sz w:val="20"/>
        </w:rPr>
        <w:t>States,</w:t>
      </w:r>
      <w:r>
        <w:rPr>
          <w:b/>
          <w:spacing w:val="-32"/>
          <w:sz w:val="20"/>
        </w:rPr>
        <w:t xml:space="preserve"> </w:t>
      </w:r>
      <w:r>
        <w:rPr>
          <w:b/>
          <w:spacing w:val="-2"/>
          <w:sz w:val="20"/>
        </w:rPr>
        <w:t>Jurisdictions,</w:t>
      </w:r>
      <w:r>
        <w:rPr>
          <w:b/>
          <w:spacing w:val="-34"/>
          <w:sz w:val="20"/>
        </w:rPr>
        <w:t xml:space="preserve"> </w:t>
      </w:r>
      <w:r>
        <w:rPr>
          <w:b/>
          <w:spacing w:val="-2"/>
          <w:sz w:val="20"/>
        </w:rPr>
        <w:t>and Areas</w:t>
      </w:r>
    </w:p>
    <w:p w:rsidR="0073092C" w14:paraId="50F5AC4B" w14:textId="77777777">
      <w:pPr>
        <w:pStyle w:val="BodyText"/>
        <w:spacing w:before="7"/>
        <w:rPr>
          <w:b/>
          <w:sz w:val="14"/>
        </w:rPr>
      </w:pPr>
    </w:p>
    <w:tbl>
      <w:tblPr>
        <w:tblW w:w="0" w:type="auto"/>
        <w:tblInd w:w="297" w:type="dxa"/>
        <w:tblLayout w:type="fixed"/>
        <w:tblCellMar>
          <w:left w:w="0" w:type="dxa"/>
          <w:right w:w="0" w:type="dxa"/>
        </w:tblCellMar>
        <w:tblLook w:val="01E0"/>
      </w:tblPr>
      <w:tblGrid>
        <w:gridCol w:w="446"/>
        <w:gridCol w:w="3506"/>
        <w:gridCol w:w="2271"/>
        <w:gridCol w:w="4279"/>
      </w:tblGrid>
      <w:tr w14:paraId="50F5AC50" w14:textId="77777777">
        <w:tblPrEx>
          <w:tblW w:w="0" w:type="auto"/>
          <w:tblInd w:w="297" w:type="dxa"/>
          <w:tblLayout w:type="fixed"/>
          <w:tblCellMar>
            <w:left w:w="0" w:type="dxa"/>
            <w:right w:w="0" w:type="dxa"/>
          </w:tblCellMar>
          <w:tblLook w:val="01E0"/>
        </w:tblPrEx>
        <w:trPr>
          <w:trHeight w:val="203"/>
        </w:trPr>
        <w:tc>
          <w:tcPr>
            <w:tcW w:w="446" w:type="dxa"/>
          </w:tcPr>
          <w:p w:rsidR="0073092C" w14:paraId="50F5AC4C" w14:textId="77777777">
            <w:pPr>
              <w:pStyle w:val="TableParagraph"/>
              <w:spacing w:line="183" w:lineRule="exact"/>
              <w:ind w:left="50"/>
              <w:rPr>
                <w:sz w:val="18"/>
              </w:rPr>
            </w:pPr>
            <w:r>
              <w:rPr>
                <w:spacing w:val="-5"/>
                <w:sz w:val="18"/>
              </w:rPr>
              <w:t>AL</w:t>
            </w:r>
          </w:p>
        </w:tc>
        <w:tc>
          <w:tcPr>
            <w:tcW w:w="3506" w:type="dxa"/>
          </w:tcPr>
          <w:p w:rsidR="0073092C" w14:paraId="50F5AC4D" w14:textId="77777777">
            <w:pPr>
              <w:pStyle w:val="TableParagraph"/>
              <w:spacing w:line="183" w:lineRule="exact"/>
              <w:ind w:left="108"/>
              <w:rPr>
                <w:sz w:val="18"/>
              </w:rPr>
            </w:pPr>
            <w:r>
              <w:rPr>
                <w:spacing w:val="-2"/>
                <w:sz w:val="18"/>
              </w:rPr>
              <w:t>Alabama</w:t>
            </w:r>
          </w:p>
        </w:tc>
        <w:tc>
          <w:tcPr>
            <w:tcW w:w="2271" w:type="dxa"/>
          </w:tcPr>
          <w:p w:rsidR="0073092C" w14:paraId="50F5AC4E" w14:textId="77777777">
            <w:pPr>
              <w:pStyle w:val="TableParagraph"/>
              <w:spacing w:line="183" w:lineRule="exact"/>
              <w:ind w:right="183"/>
              <w:jc w:val="right"/>
              <w:rPr>
                <w:sz w:val="18"/>
              </w:rPr>
            </w:pPr>
            <w:r>
              <w:rPr>
                <w:spacing w:val="-5"/>
                <w:w w:val="95"/>
                <w:sz w:val="18"/>
              </w:rPr>
              <w:t>NJ</w:t>
            </w:r>
          </w:p>
        </w:tc>
        <w:tc>
          <w:tcPr>
            <w:tcW w:w="4279" w:type="dxa"/>
          </w:tcPr>
          <w:p w:rsidR="0073092C" w14:paraId="50F5AC4F" w14:textId="77777777">
            <w:pPr>
              <w:pStyle w:val="TableParagraph"/>
              <w:spacing w:line="183" w:lineRule="exact"/>
              <w:ind w:left="111"/>
              <w:rPr>
                <w:sz w:val="18"/>
              </w:rPr>
            </w:pPr>
            <w:r>
              <w:rPr>
                <w:spacing w:val="-2"/>
                <w:sz w:val="18"/>
              </w:rPr>
              <w:t>New</w:t>
            </w:r>
            <w:r>
              <w:rPr>
                <w:spacing w:val="-7"/>
                <w:sz w:val="18"/>
              </w:rPr>
              <w:t xml:space="preserve"> </w:t>
            </w:r>
            <w:r>
              <w:rPr>
                <w:spacing w:val="-2"/>
                <w:sz w:val="18"/>
              </w:rPr>
              <w:t>Jersey</w:t>
            </w:r>
          </w:p>
        </w:tc>
      </w:tr>
      <w:tr w14:paraId="50F5AC55" w14:textId="77777777">
        <w:tblPrEx>
          <w:tblW w:w="0" w:type="auto"/>
          <w:tblInd w:w="297" w:type="dxa"/>
          <w:tblLayout w:type="fixed"/>
          <w:tblCellMar>
            <w:left w:w="0" w:type="dxa"/>
            <w:right w:w="0" w:type="dxa"/>
          </w:tblCellMar>
          <w:tblLook w:val="01E0"/>
        </w:tblPrEx>
        <w:trPr>
          <w:trHeight w:val="205"/>
        </w:trPr>
        <w:tc>
          <w:tcPr>
            <w:tcW w:w="446" w:type="dxa"/>
          </w:tcPr>
          <w:p w:rsidR="0073092C" w14:paraId="50F5AC51" w14:textId="77777777">
            <w:pPr>
              <w:pStyle w:val="TableParagraph"/>
              <w:spacing w:line="185" w:lineRule="exact"/>
              <w:ind w:left="50"/>
              <w:rPr>
                <w:sz w:val="18"/>
              </w:rPr>
            </w:pPr>
            <w:r>
              <w:rPr>
                <w:spacing w:val="-5"/>
                <w:sz w:val="18"/>
              </w:rPr>
              <w:t>AK</w:t>
            </w:r>
          </w:p>
        </w:tc>
        <w:tc>
          <w:tcPr>
            <w:tcW w:w="3506" w:type="dxa"/>
          </w:tcPr>
          <w:p w:rsidR="0073092C" w14:paraId="50F5AC52" w14:textId="77777777">
            <w:pPr>
              <w:pStyle w:val="TableParagraph"/>
              <w:spacing w:line="185" w:lineRule="exact"/>
              <w:ind w:left="108"/>
              <w:rPr>
                <w:sz w:val="18"/>
              </w:rPr>
            </w:pPr>
            <w:r>
              <w:rPr>
                <w:spacing w:val="-2"/>
                <w:sz w:val="18"/>
              </w:rPr>
              <w:t>Alaska</w:t>
            </w:r>
          </w:p>
        </w:tc>
        <w:tc>
          <w:tcPr>
            <w:tcW w:w="2271" w:type="dxa"/>
          </w:tcPr>
          <w:p w:rsidR="0073092C" w14:paraId="50F5AC53" w14:textId="77777777">
            <w:pPr>
              <w:pStyle w:val="TableParagraph"/>
              <w:spacing w:line="185" w:lineRule="exact"/>
              <w:ind w:right="114"/>
              <w:jc w:val="right"/>
              <w:rPr>
                <w:sz w:val="18"/>
              </w:rPr>
            </w:pPr>
            <w:r>
              <w:rPr>
                <w:spacing w:val="-5"/>
                <w:sz w:val="18"/>
              </w:rPr>
              <w:t>NM</w:t>
            </w:r>
          </w:p>
        </w:tc>
        <w:tc>
          <w:tcPr>
            <w:tcW w:w="4279" w:type="dxa"/>
          </w:tcPr>
          <w:p w:rsidR="0073092C" w14:paraId="50F5AC54" w14:textId="77777777">
            <w:pPr>
              <w:pStyle w:val="TableParagraph"/>
              <w:spacing w:line="185" w:lineRule="exact"/>
              <w:ind w:left="92"/>
              <w:rPr>
                <w:sz w:val="18"/>
              </w:rPr>
            </w:pPr>
            <w:r>
              <w:rPr>
                <w:sz w:val="18"/>
              </w:rPr>
              <w:t>New</w:t>
            </w:r>
            <w:r>
              <w:rPr>
                <w:spacing w:val="-10"/>
                <w:sz w:val="18"/>
              </w:rPr>
              <w:t xml:space="preserve"> </w:t>
            </w:r>
            <w:r>
              <w:rPr>
                <w:spacing w:val="-2"/>
                <w:sz w:val="18"/>
              </w:rPr>
              <w:t>Mexico</w:t>
            </w:r>
          </w:p>
        </w:tc>
      </w:tr>
      <w:tr w14:paraId="50F5AC5A" w14:textId="77777777">
        <w:tblPrEx>
          <w:tblW w:w="0" w:type="auto"/>
          <w:tblInd w:w="297" w:type="dxa"/>
          <w:tblLayout w:type="fixed"/>
          <w:tblCellMar>
            <w:left w:w="0" w:type="dxa"/>
            <w:right w:w="0" w:type="dxa"/>
          </w:tblCellMar>
          <w:tblLook w:val="01E0"/>
        </w:tblPrEx>
        <w:trPr>
          <w:trHeight w:val="205"/>
        </w:trPr>
        <w:tc>
          <w:tcPr>
            <w:tcW w:w="446" w:type="dxa"/>
          </w:tcPr>
          <w:p w:rsidR="0073092C" w14:paraId="50F5AC56" w14:textId="77777777">
            <w:pPr>
              <w:pStyle w:val="TableParagraph"/>
              <w:spacing w:line="186" w:lineRule="exact"/>
              <w:ind w:left="50"/>
              <w:rPr>
                <w:sz w:val="18"/>
              </w:rPr>
            </w:pPr>
            <w:r>
              <w:rPr>
                <w:spacing w:val="-5"/>
                <w:sz w:val="18"/>
              </w:rPr>
              <w:t>AS</w:t>
            </w:r>
          </w:p>
        </w:tc>
        <w:tc>
          <w:tcPr>
            <w:tcW w:w="3506" w:type="dxa"/>
          </w:tcPr>
          <w:p w:rsidR="0073092C" w14:paraId="50F5AC57" w14:textId="77777777">
            <w:pPr>
              <w:pStyle w:val="TableParagraph"/>
              <w:spacing w:line="186" w:lineRule="exact"/>
              <w:ind w:left="108"/>
              <w:rPr>
                <w:sz w:val="18"/>
              </w:rPr>
            </w:pPr>
            <w:r>
              <w:rPr>
                <w:sz w:val="18"/>
              </w:rPr>
              <w:t>American</w:t>
            </w:r>
            <w:r>
              <w:rPr>
                <w:spacing w:val="-8"/>
                <w:sz w:val="18"/>
              </w:rPr>
              <w:t xml:space="preserve"> </w:t>
            </w:r>
            <w:r>
              <w:rPr>
                <w:spacing w:val="-2"/>
                <w:sz w:val="18"/>
              </w:rPr>
              <w:t>Samoa</w:t>
            </w:r>
          </w:p>
        </w:tc>
        <w:tc>
          <w:tcPr>
            <w:tcW w:w="2271" w:type="dxa"/>
          </w:tcPr>
          <w:p w:rsidR="0073092C" w14:paraId="50F5AC58" w14:textId="77777777">
            <w:pPr>
              <w:pStyle w:val="TableParagraph"/>
              <w:spacing w:line="186" w:lineRule="exact"/>
              <w:ind w:right="156"/>
              <w:jc w:val="right"/>
              <w:rPr>
                <w:sz w:val="18"/>
              </w:rPr>
            </w:pPr>
            <w:r>
              <w:rPr>
                <w:spacing w:val="-5"/>
                <w:w w:val="95"/>
                <w:sz w:val="18"/>
              </w:rPr>
              <w:t>NY</w:t>
            </w:r>
          </w:p>
        </w:tc>
        <w:tc>
          <w:tcPr>
            <w:tcW w:w="4279" w:type="dxa"/>
          </w:tcPr>
          <w:p w:rsidR="0073092C" w14:paraId="50F5AC59" w14:textId="77777777">
            <w:pPr>
              <w:pStyle w:val="TableParagraph"/>
              <w:spacing w:line="186" w:lineRule="exact"/>
              <w:ind w:left="92"/>
              <w:rPr>
                <w:sz w:val="18"/>
              </w:rPr>
            </w:pPr>
            <w:r>
              <w:rPr>
                <w:sz w:val="18"/>
              </w:rPr>
              <w:t>New</w:t>
            </w:r>
            <w:r>
              <w:rPr>
                <w:spacing w:val="-8"/>
                <w:sz w:val="18"/>
              </w:rPr>
              <w:t xml:space="preserve"> </w:t>
            </w:r>
            <w:r>
              <w:rPr>
                <w:spacing w:val="-4"/>
                <w:sz w:val="18"/>
              </w:rPr>
              <w:t>York</w:t>
            </w:r>
          </w:p>
        </w:tc>
      </w:tr>
      <w:tr w14:paraId="50F5AC5F" w14:textId="77777777">
        <w:tblPrEx>
          <w:tblW w:w="0" w:type="auto"/>
          <w:tblInd w:w="297" w:type="dxa"/>
          <w:tblLayout w:type="fixed"/>
          <w:tblCellMar>
            <w:left w:w="0" w:type="dxa"/>
            <w:right w:w="0" w:type="dxa"/>
          </w:tblCellMar>
          <w:tblLook w:val="01E0"/>
        </w:tblPrEx>
        <w:trPr>
          <w:trHeight w:val="207"/>
        </w:trPr>
        <w:tc>
          <w:tcPr>
            <w:tcW w:w="446" w:type="dxa"/>
          </w:tcPr>
          <w:p w:rsidR="0073092C" w14:paraId="50F5AC5B" w14:textId="77777777">
            <w:pPr>
              <w:pStyle w:val="TableParagraph"/>
              <w:spacing w:line="188" w:lineRule="exact"/>
              <w:ind w:left="50"/>
              <w:rPr>
                <w:sz w:val="18"/>
              </w:rPr>
            </w:pPr>
            <w:r>
              <w:rPr>
                <w:spacing w:val="-5"/>
                <w:sz w:val="18"/>
              </w:rPr>
              <w:t>AZ</w:t>
            </w:r>
          </w:p>
        </w:tc>
        <w:tc>
          <w:tcPr>
            <w:tcW w:w="3506" w:type="dxa"/>
          </w:tcPr>
          <w:p w:rsidR="0073092C" w14:paraId="50F5AC5C" w14:textId="77777777">
            <w:pPr>
              <w:pStyle w:val="TableParagraph"/>
              <w:spacing w:line="188" w:lineRule="exact"/>
              <w:ind w:left="108"/>
              <w:rPr>
                <w:sz w:val="18"/>
              </w:rPr>
            </w:pPr>
            <w:r>
              <w:rPr>
                <w:spacing w:val="-2"/>
                <w:sz w:val="18"/>
              </w:rPr>
              <w:t>Arizona</w:t>
            </w:r>
          </w:p>
        </w:tc>
        <w:tc>
          <w:tcPr>
            <w:tcW w:w="2271" w:type="dxa"/>
          </w:tcPr>
          <w:p w:rsidR="0073092C" w14:paraId="50F5AC5D" w14:textId="77777777">
            <w:pPr>
              <w:pStyle w:val="TableParagraph"/>
              <w:spacing w:line="188" w:lineRule="exact"/>
              <w:ind w:right="136"/>
              <w:jc w:val="right"/>
              <w:rPr>
                <w:sz w:val="18"/>
              </w:rPr>
            </w:pPr>
            <w:r>
              <w:rPr>
                <w:spacing w:val="-5"/>
                <w:sz w:val="18"/>
              </w:rPr>
              <w:t>NC</w:t>
            </w:r>
          </w:p>
        </w:tc>
        <w:tc>
          <w:tcPr>
            <w:tcW w:w="4279" w:type="dxa"/>
          </w:tcPr>
          <w:p w:rsidR="0073092C" w14:paraId="50F5AC5E" w14:textId="77777777">
            <w:pPr>
              <w:pStyle w:val="TableParagraph"/>
              <w:spacing w:line="188" w:lineRule="exact"/>
              <w:ind w:left="92"/>
              <w:rPr>
                <w:sz w:val="18"/>
              </w:rPr>
            </w:pPr>
            <w:r>
              <w:rPr>
                <w:sz w:val="18"/>
              </w:rPr>
              <w:t>North</w:t>
            </w:r>
            <w:r>
              <w:rPr>
                <w:spacing w:val="-13"/>
                <w:sz w:val="18"/>
              </w:rPr>
              <w:t xml:space="preserve"> </w:t>
            </w:r>
            <w:r>
              <w:rPr>
                <w:spacing w:val="-2"/>
                <w:sz w:val="18"/>
              </w:rPr>
              <w:t>Carolina</w:t>
            </w:r>
          </w:p>
        </w:tc>
      </w:tr>
      <w:tr w14:paraId="50F5AC64" w14:textId="77777777">
        <w:tblPrEx>
          <w:tblW w:w="0" w:type="auto"/>
          <w:tblInd w:w="297" w:type="dxa"/>
          <w:tblLayout w:type="fixed"/>
          <w:tblCellMar>
            <w:left w:w="0" w:type="dxa"/>
            <w:right w:w="0" w:type="dxa"/>
          </w:tblCellMar>
          <w:tblLook w:val="01E0"/>
        </w:tblPrEx>
        <w:trPr>
          <w:trHeight w:val="208"/>
        </w:trPr>
        <w:tc>
          <w:tcPr>
            <w:tcW w:w="446" w:type="dxa"/>
          </w:tcPr>
          <w:p w:rsidR="0073092C" w14:paraId="50F5AC60" w14:textId="77777777">
            <w:pPr>
              <w:pStyle w:val="TableParagraph"/>
              <w:spacing w:line="188" w:lineRule="exact"/>
              <w:ind w:left="50"/>
              <w:rPr>
                <w:sz w:val="18"/>
              </w:rPr>
            </w:pPr>
            <w:r>
              <w:rPr>
                <w:spacing w:val="-5"/>
                <w:sz w:val="18"/>
              </w:rPr>
              <w:t>AR</w:t>
            </w:r>
          </w:p>
        </w:tc>
        <w:tc>
          <w:tcPr>
            <w:tcW w:w="3506" w:type="dxa"/>
          </w:tcPr>
          <w:p w:rsidR="0073092C" w14:paraId="50F5AC61" w14:textId="77777777">
            <w:pPr>
              <w:pStyle w:val="TableParagraph"/>
              <w:spacing w:line="188" w:lineRule="exact"/>
              <w:ind w:left="107"/>
              <w:rPr>
                <w:sz w:val="18"/>
              </w:rPr>
            </w:pPr>
            <w:r>
              <w:rPr>
                <w:spacing w:val="-2"/>
                <w:sz w:val="18"/>
              </w:rPr>
              <w:t>Arkansas</w:t>
            </w:r>
          </w:p>
        </w:tc>
        <w:tc>
          <w:tcPr>
            <w:tcW w:w="2271" w:type="dxa"/>
          </w:tcPr>
          <w:p w:rsidR="0073092C" w14:paraId="50F5AC62" w14:textId="77777777">
            <w:pPr>
              <w:pStyle w:val="TableParagraph"/>
              <w:spacing w:line="188" w:lineRule="exact"/>
              <w:ind w:right="138"/>
              <w:jc w:val="right"/>
              <w:rPr>
                <w:sz w:val="18"/>
              </w:rPr>
            </w:pPr>
            <w:r>
              <w:rPr>
                <w:spacing w:val="-5"/>
                <w:sz w:val="18"/>
              </w:rPr>
              <w:t>ND</w:t>
            </w:r>
          </w:p>
        </w:tc>
        <w:tc>
          <w:tcPr>
            <w:tcW w:w="4279" w:type="dxa"/>
          </w:tcPr>
          <w:p w:rsidR="0073092C" w14:paraId="50F5AC63" w14:textId="77777777">
            <w:pPr>
              <w:pStyle w:val="TableParagraph"/>
              <w:spacing w:line="188" w:lineRule="exact"/>
              <w:ind w:left="91"/>
              <w:rPr>
                <w:sz w:val="18"/>
              </w:rPr>
            </w:pPr>
            <w:r>
              <w:rPr>
                <w:sz w:val="18"/>
              </w:rPr>
              <w:t>North</w:t>
            </w:r>
            <w:r>
              <w:rPr>
                <w:spacing w:val="-13"/>
                <w:sz w:val="18"/>
              </w:rPr>
              <w:t xml:space="preserve"> </w:t>
            </w:r>
            <w:r>
              <w:rPr>
                <w:spacing w:val="-2"/>
                <w:sz w:val="18"/>
              </w:rPr>
              <w:t>Dakota</w:t>
            </w:r>
          </w:p>
        </w:tc>
      </w:tr>
      <w:tr w14:paraId="50F5AC69" w14:textId="77777777">
        <w:tblPrEx>
          <w:tblW w:w="0" w:type="auto"/>
          <w:tblInd w:w="297" w:type="dxa"/>
          <w:tblLayout w:type="fixed"/>
          <w:tblCellMar>
            <w:left w:w="0" w:type="dxa"/>
            <w:right w:w="0" w:type="dxa"/>
          </w:tblCellMar>
          <w:tblLook w:val="01E0"/>
        </w:tblPrEx>
        <w:trPr>
          <w:trHeight w:val="206"/>
        </w:trPr>
        <w:tc>
          <w:tcPr>
            <w:tcW w:w="446" w:type="dxa"/>
          </w:tcPr>
          <w:p w:rsidR="0073092C" w14:paraId="50F5AC65" w14:textId="77777777">
            <w:pPr>
              <w:pStyle w:val="TableParagraph"/>
              <w:spacing w:line="186" w:lineRule="exact"/>
              <w:ind w:left="50"/>
              <w:rPr>
                <w:sz w:val="18"/>
              </w:rPr>
            </w:pPr>
            <w:r>
              <w:rPr>
                <w:spacing w:val="-5"/>
                <w:sz w:val="18"/>
              </w:rPr>
              <w:t>CA</w:t>
            </w:r>
          </w:p>
        </w:tc>
        <w:tc>
          <w:tcPr>
            <w:tcW w:w="3506" w:type="dxa"/>
          </w:tcPr>
          <w:p w:rsidR="0073092C" w14:paraId="50F5AC66" w14:textId="77777777">
            <w:pPr>
              <w:pStyle w:val="TableParagraph"/>
              <w:spacing w:line="186" w:lineRule="exact"/>
              <w:ind w:left="108"/>
              <w:rPr>
                <w:sz w:val="18"/>
              </w:rPr>
            </w:pPr>
            <w:r>
              <w:rPr>
                <w:spacing w:val="-2"/>
                <w:sz w:val="18"/>
              </w:rPr>
              <w:t>California</w:t>
            </w:r>
          </w:p>
        </w:tc>
        <w:tc>
          <w:tcPr>
            <w:tcW w:w="2271" w:type="dxa"/>
          </w:tcPr>
          <w:p w:rsidR="0073092C" w14:paraId="50F5AC67" w14:textId="77777777">
            <w:pPr>
              <w:pStyle w:val="TableParagraph"/>
              <w:spacing w:line="186" w:lineRule="exact"/>
              <w:ind w:right="141"/>
              <w:jc w:val="right"/>
              <w:rPr>
                <w:sz w:val="18"/>
              </w:rPr>
            </w:pPr>
            <w:r>
              <w:rPr>
                <w:spacing w:val="-5"/>
                <w:sz w:val="18"/>
              </w:rPr>
              <w:t>MP</w:t>
            </w:r>
          </w:p>
        </w:tc>
        <w:tc>
          <w:tcPr>
            <w:tcW w:w="4279" w:type="dxa"/>
          </w:tcPr>
          <w:p w:rsidR="0073092C" w14:paraId="50F5AC68" w14:textId="77777777">
            <w:pPr>
              <w:pStyle w:val="TableParagraph"/>
              <w:spacing w:line="186" w:lineRule="exact"/>
              <w:ind w:left="110"/>
              <w:rPr>
                <w:sz w:val="18"/>
              </w:rPr>
            </w:pPr>
            <w:r>
              <w:rPr>
                <w:spacing w:val="-4"/>
                <w:sz w:val="18"/>
              </w:rPr>
              <w:t>Northern</w:t>
            </w:r>
            <w:r>
              <w:rPr>
                <w:spacing w:val="1"/>
                <w:sz w:val="18"/>
              </w:rPr>
              <w:t xml:space="preserve"> </w:t>
            </w:r>
            <w:r>
              <w:rPr>
                <w:spacing w:val="-4"/>
                <w:sz w:val="18"/>
              </w:rPr>
              <w:t>Mariana</w:t>
            </w:r>
            <w:r>
              <w:rPr>
                <w:spacing w:val="4"/>
                <w:sz w:val="18"/>
              </w:rPr>
              <w:t xml:space="preserve"> </w:t>
            </w:r>
            <w:r>
              <w:rPr>
                <w:spacing w:val="-4"/>
                <w:sz w:val="18"/>
              </w:rPr>
              <w:t>Islands</w:t>
            </w:r>
          </w:p>
        </w:tc>
      </w:tr>
      <w:tr w14:paraId="50F5AC6E" w14:textId="77777777">
        <w:tblPrEx>
          <w:tblW w:w="0" w:type="auto"/>
          <w:tblInd w:w="297" w:type="dxa"/>
          <w:tblLayout w:type="fixed"/>
          <w:tblCellMar>
            <w:left w:w="0" w:type="dxa"/>
            <w:right w:w="0" w:type="dxa"/>
          </w:tblCellMar>
          <w:tblLook w:val="01E0"/>
        </w:tblPrEx>
        <w:trPr>
          <w:trHeight w:val="205"/>
        </w:trPr>
        <w:tc>
          <w:tcPr>
            <w:tcW w:w="446" w:type="dxa"/>
          </w:tcPr>
          <w:p w:rsidR="0073092C" w14:paraId="50F5AC6A" w14:textId="77777777">
            <w:pPr>
              <w:pStyle w:val="TableParagraph"/>
              <w:spacing w:line="186" w:lineRule="exact"/>
              <w:ind w:left="50"/>
              <w:rPr>
                <w:sz w:val="18"/>
              </w:rPr>
            </w:pPr>
            <w:r>
              <w:rPr>
                <w:spacing w:val="-5"/>
                <w:sz w:val="18"/>
              </w:rPr>
              <w:t>CO</w:t>
            </w:r>
          </w:p>
        </w:tc>
        <w:tc>
          <w:tcPr>
            <w:tcW w:w="3506" w:type="dxa"/>
          </w:tcPr>
          <w:p w:rsidR="0073092C" w14:paraId="50F5AC6B" w14:textId="77777777">
            <w:pPr>
              <w:pStyle w:val="TableParagraph"/>
              <w:spacing w:line="186" w:lineRule="exact"/>
              <w:ind w:left="108"/>
              <w:rPr>
                <w:sz w:val="18"/>
              </w:rPr>
            </w:pPr>
            <w:r>
              <w:rPr>
                <w:spacing w:val="-2"/>
                <w:sz w:val="18"/>
              </w:rPr>
              <w:t>Colorado</w:t>
            </w:r>
          </w:p>
        </w:tc>
        <w:tc>
          <w:tcPr>
            <w:tcW w:w="2271" w:type="dxa"/>
          </w:tcPr>
          <w:p w:rsidR="0073092C" w14:paraId="50F5AC6C" w14:textId="77777777">
            <w:pPr>
              <w:pStyle w:val="TableParagraph"/>
              <w:spacing w:line="186" w:lineRule="exact"/>
              <w:ind w:right="131"/>
              <w:jc w:val="right"/>
              <w:rPr>
                <w:sz w:val="18"/>
              </w:rPr>
            </w:pPr>
            <w:r>
              <w:rPr>
                <w:spacing w:val="-5"/>
                <w:sz w:val="18"/>
              </w:rPr>
              <w:t>OH</w:t>
            </w:r>
          </w:p>
        </w:tc>
        <w:tc>
          <w:tcPr>
            <w:tcW w:w="4279" w:type="dxa"/>
          </w:tcPr>
          <w:p w:rsidR="0073092C" w14:paraId="50F5AC6D" w14:textId="77777777">
            <w:pPr>
              <w:pStyle w:val="TableParagraph"/>
              <w:spacing w:line="186" w:lineRule="exact"/>
              <w:ind w:left="91"/>
              <w:rPr>
                <w:sz w:val="18"/>
              </w:rPr>
            </w:pPr>
            <w:r>
              <w:rPr>
                <w:spacing w:val="-4"/>
                <w:sz w:val="18"/>
              </w:rPr>
              <w:t>Ohio</w:t>
            </w:r>
          </w:p>
        </w:tc>
      </w:tr>
      <w:tr w14:paraId="50F5AC73" w14:textId="77777777">
        <w:tblPrEx>
          <w:tblW w:w="0" w:type="auto"/>
          <w:tblInd w:w="297" w:type="dxa"/>
          <w:tblLayout w:type="fixed"/>
          <w:tblCellMar>
            <w:left w:w="0" w:type="dxa"/>
            <w:right w:w="0" w:type="dxa"/>
          </w:tblCellMar>
          <w:tblLook w:val="01E0"/>
        </w:tblPrEx>
        <w:trPr>
          <w:trHeight w:val="207"/>
        </w:trPr>
        <w:tc>
          <w:tcPr>
            <w:tcW w:w="446" w:type="dxa"/>
          </w:tcPr>
          <w:p w:rsidR="0073092C" w14:paraId="50F5AC6F" w14:textId="77777777">
            <w:pPr>
              <w:pStyle w:val="TableParagraph"/>
              <w:spacing w:line="188" w:lineRule="exact"/>
              <w:ind w:left="50"/>
              <w:rPr>
                <w:sz w:val="18"/>
              </w:rPr>
            </w:pPr>
            <w:r>
              <w:rPr>
                <w:spacing w:val="-5"/>
                <w:sz w:val="18"/>
              </w:rPr>
              <w:t>CT</w:t>
            </w:r>
          </w:p>
        </w:tc>
        <w:tc>
          <w:tcPr>
            <w:tcW w:w="3506" w:type="dxa"/>
          </w:tcPr>
          <w:p w:rsidR="0073092C" w14:paraId="50F5AC70" w14:textId="77777777">
            <w:pPr>
              <w:pStyle w:val="TableParagraph"/>
              <w:spacing w:line="188" w:lineRule="exact"/>
              <w:ind w:left="108"/>
              <w:rPr>
                <w:sz w:val="18"/>
              </w:rPr>
            </w:pPr>
            <w:r>
              <w:rPr>
                <w:spacing w:val="-2"/>
                <w:sz w:val="18"/>
              </w:rPr>
              <w:t>Connecticut</w:t>
            </w:r>
          </w:p>
        </w:tc>
        <w:tc>
          <w:tcPr>
            <w:tcW w:w="2271" w:type="dxa"/>
          </w:tcPr>
          <w:p w:rsidR="0073092C" w14:paraId="50F5AC71" w14:textId="77777777">
            <w:pPr>
              <w:pStyle w:val="TableParagraph"/>
              <w:spacing w:line="188" w:lineRule="exact"/>
              <w:ind w:right="146"/>
              <w:jc w:val="right"/>
              <w:rPr>
                <w:sz w:val="18"/>
              </w:rPr>
            </w:pPr>
            <w:r>
              <w:rPr>
                <w:spacing w:val="-5"/>
                <w:sz w:val="18"/>
              </w:rPr>
              <w:t>OK</w:t>
            </w:r>
          </w:p>
        </w:tc>
        <w:tc>
          <w:tcPr>
            <w:tcW w:w="4279" w:type="dxa"/>
          </w:tcPr>
          <w:p w:rsidR="0073092C" w14:paraId="50F5AC72" w14:textId="77777777">
            <w:pPr>
              <w:pStyle w:val="TableParagraph"/>
              <w:spacing w:line="188" w:lineRule="exact"/>
              <w:ind w:left="92"/>
              <w:rPr>
                <w:sz w:val="18"/>
              </w:rPr>
            </w:pPr>
            <w:r>
              <w:rPr>
                <w:spacing w:val="-2"/>
                <w:sz w:val="18"/>
              </w:rPr>
              <w:t>Oklahoma</w:t>
            </w:r>
          </w:p>
        </w:tc>
      </w:tr>
      <w:tr w14:paraId="50F5AC78" w14:textId="77777777">
        <w:tblPrEx>
          <w:tblW w:w="0" w:type="auto"/>
          <w:tblInd w:w="297" w:type="dxa"/>
          <w:tblLayout w:type="fixed"/>
          <w:tblCellMar>
            <w:left w:w="0" w:type="dxa"/>
            <w:right w:w="0" w:type="dxa"/>
          </w:tblCellMar>
          <w:tblLook w:val="01E0"/>
        </w:tblPrEx>
        <w:trPr>
          <w:trHeight w:val="208"/>
        </w:trPr>
        <w:tc>
          <w:tcPr>
            <w:tcW w:w="446" w:type="dxa"/>
          </w:tcPr>
          <w:p w:rsidR="0073092C" w14:paraId="50F5AC74" w14:textId="77777777">
            <w:pPr>
              <w:pStyle w:val="TableParagraph"/>
              <w:spacing w:line="188" w:lineRule="exact"/>
              <w:ind w:left="50"/>
              <w:rPr>
                <w:sz w:val="18"/>
              </w:rPr>
            </w:pPr>
            <w:r>
              <w:rPr>
                <w:spacing w:val="-5"/>
                <w:sz w:val="18"/>
              </w:rPr>
              <w:t>DE</w:t>
            </w:r>
          </w:p>
        </w:tc>
        <w:tc>
          <w:tcPr>
            <w:tcW w:w="3506" w:type="dxa"/>
          </w:tcPr>
          <w:p w:rsidR="0073092C" w14:paraId="50F5AC75" w14:textId="77777777">
            <w:pPr>
              <w:pStyle w:val="TableParagraph"/>
              <w:spacing w:line="188" w:lineRule="exact"/>
              <w:ind w:left="108"/>
              <w:rPr>
                <w:sz w:val="18"/>
              </w:rPr>
            </w:pPr>
            <w:r>
              <w:rPr>
                <w:spacing w:val="-2"/>
                <w:sz w:val="18"/>
              </w:rPr>
              <w:t>Delaware</w:t>
            </w:r>
          </w:p>
        </w:tc>
        <w:tc>
          <w:tcPr>
            <w:tcW w:w="2271" w:type="dxa"/>
          </w:tcPr>
          <w:p w:rsidR="0073092C" w14:paraId="50F5AC76" w14:textId="77777777">
            <w:pPr>
              <w:pStyle w:val="TableParagraph"/>
              <w:spacing w:line="188" w:lineRule="exact"/>
              <w:ind w:right="131"/>
              <w:jc w:val="right"/>
              <w:rPr>
                <w:sz w:val="18"/>
              </w:rPr>
            </w:pPr>
            <w:r>
              <w:rPr>
                <w:spacing w:val="-5"/>
                <w:sz w:val="18"/>
              </w:rPr>
              <w:t>OR</w:t>
            </w:r>
          </w:p>
        </w:tc>
        <w:tc>
          <w:tcPr>
            <w:tcW w:w="4279" w:type="dxa"/>
          </w:tcPr>
          <w:p w:rsidR="0073092C" w14:paraId="50F5AC77" w14:textId="77777777">
            <w:pPr>
              <w:pStyle w:val="TableParagraph"/>
              <w:spacing w:line="188" w:lineRule="exact"/>
              <w:ind w:left="92"/>
              <w:rPr>
                <w:sz w:val="18"/>
              </w:rPr>
            </w:pPr>
            <w:r>
              <w:rPr>
                <w:spacing w:val="-2"/>
                <w:sz w:val="18"/>
              </w:rPr>
              <w:t>Oregon</w:t>
            </w:r>
          </w:p>
        </w:tc>
      </w:tr>
      <w:tr w14:paraId="50F5AC7D" w14:textId="77777777">
        <w:tblPrEx>
          <w:tblW w:w="0" w:type="auto"/>
          <w:tblInd w:w="297" w:type="dxa"/>
          <w:tblLayout w:type="fixed"/>
          <w:tblCellMar>
            <w:left w:w="0" w:type="dxa"/>
            <w:right w:w="0" w:type="dxa"/>
          </w:tblCellMar>
          <w:tblLook w:val="01E0"/>
        </w:tblPrEx>
        <w:trPr>
          <w:trHeight w:val="206"/>
        </w:trPr>
        <w:tc>
          <w:tcPr>
            <w:tcW w:w="446" w:type="dxa"/>
          </w:tcPr>
          <w:p w:rsidR="0073092C" w14:paraId="50F5AC79" w14:textId="77777777">
            <w:pPr>
              <w:pStyle w:val="TableParagraph"/>
              <w:spacing w:line="186" w:lineRule="exact"/>
              <w:ind w:left="50"/>
              <w:rPr>
                <w:sz w:val="18"/>
              </w:rPr>
            </w:pPr>
            <w:r>
              <w:rPr>
                <w:spacing w:val="-5"/>
                <w:sz w:val="18"/>
              </w:rPr>
              <w:t>DC</w:t>
            </w:r>
          </w:p>
        </w:tc>
        <w:tc>
          <w:tcPr>
            <w:tcW w:w="3506" w:type="dxa"/>
          </w:tcPr>
          <w:p w:rsidR="0073092C" w14:paraId="50F5AC7A" w14:textId="77777777">
            <w:pPr>
              <w:pStyle w:val="TableParagraph"/>
              <w:spacing w:line="186" w:lineRule="exact"/>
              <w:ind w:left="108"/>
              <w:rPr>
                <w:sz w:val="18"/>
              </w:rPr>
            </w:pPr>
            <w:r>
              <w:rPr>
                <w:sz w:val="18"/>
              </w:rPr>
              <w:t>District</w:t>
            </w:r>
            <w:r>
              <w:rPr>
                <w:spacing w:val="-11"/>
                <w:sz w:val="18"/>
              </w:rPr>
              <w:t xml:space="preserve"> </w:t>
            </w:r>
            <w:r>
              <w:rPr>
                <w:sz w:val="18"/>
              </w:rPr>
              <w:t>of</w:t>
            </w:r>
            <w:r>
              <w:rPr>
                <w:spacing w:val="-7"/>
                <w:sz w:val="18"/>
              </w:rPr>
              <w:t xml:space="preserve"> </w:t>
            </w:r>
            <w:r>
              <w:rPr>
                <w:spacing w:val="-2"/>
                <w:sz w:val="18"/>
              </w:rPr>
              <w:t>Columbia</w:t>
            </w:r>
          </w:p>
        </w:tc>
        <w:tc>
          <w:tcPr>
            <w:tcW w:w="2271" w:type="dxa"/>
          </w:tcPr>
          <w:p w:rsidR="0073092C" w14:paraId="50F5AC7B" w14:textId="77777777">
            <w:pPr>
              <w:pStyle w:val="TableParagraph"/>
              <w:spacing w:line="186" w:lineRule="exact"/>
              <w:ind w:right="166"/>
              <w:jc w:val="right"/>
              <w:rPr>
                <w:sz w:val="18"/>
              </w:rPr>
            </w:pPr>
            <w:r>
              <w:rPr>
                <w:spacing w:val="-5"/>
                <w:w w:val="95"/>
                <w:sz w:val="18"/>
              </w:rPr>
              <w:t>PA</w:t>
            </w:r>
          </w:p>
        </w:tc>
        <w:tc>
          <w:tcPr>
            <w:tcW w:w="4279" w:type="dxa"/>
          </w:tcPr>
          <w:p w:rsidR="0073092C" w14:paraId="50F5AC7C" w14:textId="77777777">
            <w:pPr>
              <w:pStyle w:val="TableParagraph"/>
              <w:spacing w:line="186" w:lineRule="exact"/>
              <w:ind w:left="92"/>
              <w:rPr>
                <w:sz w:val="18"/>
              </w:rPr>
            </w:pPr>
            <w:r>
              <w:rPr>
                <w:spacing w:val="-2"/>
                <w:sz w:val="18"/>
              </w:rPr>
              <w:t>Pennsylvania</w:t>
            </w:r>
          </w:p>
        </w:tc>
      </w:tr>
      <w:tr w14:paraId="50F5AC82" w14:textId="77777777">
        <w:tblPrEx>
          <w:tblW w:w="0" w:type="auto"/>
          <w:tblInd w:w="297" w:type="dxa"/>
          <w:tblLayout w:type="fixed"/>
          <w:tblCellMar>
            <w:left w:w="0" w:type="dxa"/>
            <w:right w:w="0" w:type="dxa"/>
          </w:tblCellMar>
          <w:tblLook w:val="01E0"/>
        </w:tblPrEx>
        <w:trPr>
          <w:trHeight w:val="205"/>
        </w:trPr>
        <w:tc>
          <w:tcPr>
            <w:tcW w:w="446" w:type="dxa"/>
          </w:tcPr>
          <w:p w:rsidR="0073092C" w14:paraId="50F5AC7E" w14:textId="77777777">
            <w:pPr>
              <w:pStyle w:val="TableParagraph"/>
              <w:spacing w:line="186" w:lineRule="exact"/>
              <w:ind w:left="50"/>
              <w:rPr>
                <w:sz w:val="18"/>
              </w:rPr>
            </w:pPr>
            <w:r>
              <w:rPr>
                <w:spacing w:val="-5"/>
                <w:sz w:val="18"/>
              </w:rPr>
              <w:t>FL</w:t>
            </w:r>
          </w:p>
        </w:tc>
        <w:tc>
          <w:tcPr>
            <w:tcW w:w="3506" w:type="dxa"/>
          </w:tcPr>
          <w:p w:rsidR="0073092C" w14:paraId="50F5AC7F" w14:textId="77777777">
            <w:pPr>
              <w:pStyle w:val="TableParagraph"/>
              <w:spacing w:line="186" w:lineRule="exact"/>
              <w:ind w:left="107"/>
              <w:rPr>
                <w:sz w:val="18"/>
              </w:rPr>
            </w:pPr>
            <w:r>
              <w:rPr>
                <w:spacing w:val="-2"/>
                <w:sz w:val="18"/>
              </w:rPr>
              <w:t>Florida</w:t>
            </w:r>
          </w:p>
        </w:tc>
        <w:tc>
          <w:tcPr>
            <w:tcW w:w="2271" w:type="dxa"/>
          </w:tcPr>
          <w:p w:rsidR="0073092C" w14:paraId="50F5AC80" w14:textId="77777777">
            <w:pPr>
              <w:pStyle w:val="TableParagraph"/>
              <w:spacing w:line="186" w:lineRule="exact"/>
              <w:ind w:right="151"/>
              <w:jc w:val="right"/>
              <w:rPr>
                <w:sz w:val="18"/>
              </w:rPr>
            </w:pPr>
            <w:r>
              <w:rPr>
                <w:spacing w:val="-5"/>
                <w:sz w:val="18"/>
              </w:rPr>
              <w:t>PR</w:t>
            </w:r>
          </w:p>
        </w:tc>
        <w:tc>
          <w:tcPr>
            <w:tcW w:w="4279" w:type="dxa"/>
          </w:tcPr>
          <w:p w:rsidR="0073092C" w14:paraId="50F5AC81" w14:textId="77777777">
            <w:pPr>
              <w:pStyle w:val="TableParagraph"/>
              <w:spacing w:line="186" w:lineRule="exact"/>
              <w:ind w:left="92"/>
              <w:rPr>
                <w:sz w:val="18"/>
              </w:rPr>
            </w:pPr>
            <w:r>
              <w:rPr>
                <w:sz w:val="18"/>
              </w:rPr>
              <w:t>Puerto</w:t>
            </w:r>
            <w:r>
              <w:rPr>
                <w:spacing w:val="-4"/>
                <w:sz w:val="18"/>
              </w:rPr>
              <w:t xml:space="preserve"> Rico</w:t>
            </w:r>
          </w:p>
        </w:tc>
      </w:tr>
      <w:tr w14:paraId="50F5AC87" w14:textId="77777777">
        <w:tblPrEx>
          <w:tblW w:w="0" w:type="auto"/>
          <w:tblInd w:w="297" w:type="dxa"/>
          <w:tblLayout w:type="fixed"/>
          <w:tblCellMar>
            <w:left w:w="0" w:type="dxa"/>
            <w:right w:w="0" w:type="dxa"/>
          </w:tblCellMar>
          <w:tblLook w:val="01E0"/>
        </w:tblPrEx>
        <w:trPr>
          <w:trHeight w:val="207"/>
        </w:trPr>
        <w:tc>
          <w:tcPr>
            <w:tcW w:w="446" w:type="dxa"/>
          </w:tcPr>
          <w:p w:rsidR="0073092C" w14:paraId="50F5AC83" w14:textId="77777777">
            <w:pPr>
              <w:pStyle w:val="TableParagraph"/>
              <w:spacing w:line="188" w:lineRule="exact"/>
              <w:ind w:left="50"/>
              <w:rPr>
                <w:sz w:val="18"/>
              </w:rPr>
            </w:pPr>
            <w:r>
              <w:rPr>
                <w:spacing w:val="-5"/>
                <w:sz w:val="18"/>
              </w:rPr>
              <w:t>GA</w:t>
            </w:r>
          </w:p>
        </w:tc>
        <w:tc>
          <w:tcPr>
            <w:tcW w:w="3506" w:type="dxa"/>
          </w:tcPr>
          <w:p w:rsidR="0073092C" w14:paraId="50F5AC84" w14:textId="77777777">
            <w:pPr>
              <w:pStyle w:val="TableParagraph"/>
              <w:spacing w:line="188" w:lineRule="exact"/>
              <w:ind w:left="108"/>
              <w:rPr>
                <w:sz w:val="18"/>
              </w:rPr>
            </w:pPr>
            <w:r>
              <w:rPr>
                <w:spacing w:val="-2"/>
                <w:sz w:val="18"/>
              </w:rPr>
              <w:t>Georgia</w:t>
            </w:r>
          </w:p>
        </w:tc>
        <w:tc>
          <w:tcPr>
            <w:tcW w:w="2271" w:type="dxa"/>
          </w:tcPr>
          <w:p w:rsidR="0073092C" w14:paraId="50F5AC85" w14:textId="77777777">
            <w:pPr>
              <w:pStyle w:val="TableParagraph"/>
              <w:spacing w:line="188" w:lineRule="exact"/>
              <w:ind w:right="219"/>
              <w:jc w:val="right"/>
              <w:rPr>
                <w:sz w:val="18"/>
              </w:rPr>
            </w:pPr>
            <w:r>
              <w:rPr>
                <w:spacing w:val="-5"/>
                <w:sz w:val="18"/>
              </w:rPr>
              <w:t>RI</w:t>
            </w:r>
          </w:p>
        </w:tc>
        <w:tc>
          <w:tcPr>
            <w:tcW w:w="4279" w:type="dxa"/>
          </w:tcPr>
          <w:p w:rsidR="0073092C" w14:paraId="50F5AC86" w14:textId="77777777">
            <w:pPr>
              <w:pStyle w:val="TableParagraph"/>
              <w:spacing w:line="188" w:lineRule="exact"/>
              <w:ind w:left="92"/>
              <w:rPr>
                <w:sz w:val="18"/>
              </w:rPr>
            </w:pPr>
            <w:r>
              <w:rPr>
                <w:sz w:val="18"/>
              </w:rPr>
              <w:t>Rhode</w:t>
            </w:r>
            <w:r>
              <w:rPr>
                <w:spacing w:val="-8"/>
                <w:sz w:val="18"/>
              </w:rPr>
              <w:t xml:space="preserve"> </w:t>
            </w:r>
            <w:r>
              <w:rPr>
                <w:spacing w:val="-2"/>
                <w:sz w:val="18"/>
              </w:rPr>
              <w:t>Island</w:t>
            </w:r>
          </w:p>
        </w:tc>
      </w:tr>
      <w:tr w14:paraId="50F5AC8C" w14:textId="77777777">
        <w:tblPrEx>
          <w:tblW w:w="0" w:type="auto"/>
          <w:tblInd w:w="297" w:type="dxa"/>
          <w:tblLayout w:type="fixed"/>
          <w:tblCellMar>
            <w:left w:w="0" w:type="dxa"/>
            <w:right w:w="0" w:type="dxa"/>
          </w:tblCellMar>
          <w:tblLook w:val="01E0"/>
        </w:tblPrEx>
        <w:trPr>
          <w:trHeight w:val="208"/>
        </w:trPr>
        <w:tc>
          <w:tcPr>
            <w:tcW w:w="446" w:type="dxa"/>
          </w:tcPr>
          <w:p w:rsidR="0073092C" w14:paraId="50F5AC88" w14:textId="77777777">
            <w:pPr>
              <w:pStyle w:val="TableParagraph"/>
              <w:spacing w:line="188" w:lineRule="exact"/>
              <w:ind w:left="50"/>
              <w:rPr>
                <w:sz w:val="18"/>
              </w:rPr>
            </w:pPr>
            <w:r>
              <w:rPr>
                <w:spacing w:val="-5"/>
                <w:sz w:val="18"/>
              </w:rPr>
              <w:t>GM</w:t>
            </w:r>
          </w:p>
        </w:tc>
        <w:tc>
          <w:tcPr>
            <w:tcW w:w="3506" w:type="dxa"/>
          </w:tcPr>
          <w:p w:rsidR="0073092C" w14:paraId="50F5AC89" w14:textId="77777777">
            <w:pPr>
              <w:pStyle w:val="TableParagraph"/>
              <w:spacing w:line="188" w:lineRule="exact"/>
              <w:ind w:left="107"/>
              <w:rPr>
                <w:sz w:val="18"/>
              </w:rPr>
            </w:pPr>
            <w:r>
              <w:rPr>
                <w:sz w:val="18"/>
              </w:rPr>
              <w:t>Gulf</w:t>
            </w:r>
            <w:r>
              <w:rPr>
                <w:spacing w:val="-8"/>
                <w:sz w:val="18"/>
              </w:rPr>
              <w:t xml:space="preserve"> </w:t>
            </w:r>
            <w:r>
              <w:rPr>
                <w:sz w:val="18"/>
              </w:rPr>
              <w:t>of</w:t>
            </w:r>
            <w:r>
              <w:rPr>
                <w:spacing w:val="-5"/>
                <w:sz w:val="18"/>
              </w:rPr>
              <w:t xml:space="preserve"> </w:t>
            </w:r>
            <w:r>
              <w:rPr>
                <w:spacing w:val="-2"/>
                <w:sz w:val="18"/>
              </w:rPr>
              <w:t>Mexico</w:t>
            </w:r>
          </w:p>
        </w:tc>
        <w:tc>
          <w:tcPr>
            <w:tcW w:w="2271" w:type="dxa"/>
          </w:tcPr>
          <w:p w:rsidR="0073092C" w14:paraId="50F5AC8A" w14:textId="77777777">
            <w:pPr>
              <w:pStyle w:val="TableParagraph"/>
              <w:spacing w:line="188" w:lineRule="exact"/>
              <w:ind w:right="151"/>
              <w:jc w:val="right"/>
              <w:rPr>
                <w:sz w:val="18"/>
              </w:rPr>
            </w:pPr>
            <w:r>
              <w:rPr>
                <w:spacing w:val="-5"/>
                <w:sz w:val="18"/>
              </w:rPr>
              <w:t>SC</w:t>
            </w:r>
          </w:p>
        </w:tc>
        <w:tc>
          <w:tcPr>
            <w:tcW w:w="4279" w:type="dxa"/>
          </w:tcPr>
          <w:p w:rsidR="0073092C" w14:paraId="50F5AC8B" w14:textId="77777777">
            <w:pPr>
              <w:pStyle w:val="TableParagraph"/>
              <w:spacing w:line="188" w:lineRule="exact"/>
              <w:ind w:left="92"/>
              <w:rPr>
                <w:sz w:val="18"/>
              </w:rPr>
            </w:pPr>
            <w:r>
              <w:rPr>
                <w:sz w:val="18"/>
              </w:rPr>
              <w:t>South</w:t>
            </w:r>
            <w:r>
              <w:rPr>
                <w:spacing w:val="-9"/>
                <w:sz w:val="18"/>
              </w:rPr>
              <w:t xml:space="preserve"> </w:t>
            </w:r>
            <w:r>
              <w:rPr>
                <w:spacing w:val="-2"/>
                <w:sz w:val="18"/>
              </w:rPr>
              <w:t>Carolina</w:t>
            </w:r>
          </w:p>
        </w:tc>
      </w:tr>
      <w:tr w14:paraId="50F5AC91" w14:textId="77777777">
        <w:tblPrEx>
          <w:tblW w:w="0" w:type="auto"/>
          <w:tblInd w:w="297" w:type="dxa"/>
          <w:tblLayout w:type="fixed"/>
          <w:tblCellMar>
            <w:left w:w="0" w:type="dxa"/>
            <w:right w:w="0" w:type="dxa"/>
          </w:tblCellMar>
          <w:tblLook w:val="01E0"/>
        </w:tblPrEx>
        <w:trPr>
          <w:trHeight w:val="206"/>
        </w:trPr>
        <w:tc>
          <w:tcPr>
            <w:tcW w:w="446" w:type="dxa"/>
          </w:tcPr>
          <w:p w:rsidR="0073092C" w14:paraId="50F5AC8D" w14:textId="77777777">
            <w:pPr>
              <w:pStyle w:val="TableParagraph"/>
              <w:spacing w:line="186" w:lineRule="exact"/>
              <w:ind w:left="50"/>
              <w:rPr>
                <w:sz w:val="18"/>
              </w:rPr>
            </w:pPr>
            <w:r>
              <w:rPr>
                <w:spacing w:val="-5"/>
                <w:sz w:val="18"/>
              </w:rPr>
              <w:t>GU</w:t>
            </w:r>
          </w:p>
        </w:tc>
        <w:tc>
          <w:tcPr>
            <w:tcW w:w="3506" w:type="dxa"/>
          </w:tcPr>
          <w:p w:rsidR="0073092C" w14:paraId="50F5AC8E" w14:textId="77777777">
            <w:pPr>
              <w:pStyle w:val="TableParagraph"/>
              <w:spacing w:line="186" w:lineRule="exact"/>
              <w:ind w:left="107"/>
              <w:rPr>
                <w:sz w:val="18"/>
              </w:rPr>
            </w:pPr>
            <w:r>
              <w:rPr>
                <w:spacing w:val="-4"/>
                <w:sz w:val="18"/>
              </w:rPr>
              <w:t>Guam</w:t>
            </w:r>
          </w:p>
        </w:tc>
        <w:tc>
          <w:tcPr>
            <w:tcW w:w="2271" w:type="dxa"/>
          </w:tcPr>
          <w:p w:rsidR="0073092C" w14:paraId="50F5AC8F" w14:textId="77777777">
            <w:pPr>
              <w:pStyle w:val="TableParagraph"/>
              <w:spacing w:line="186" w:lineRule="exact"/>
              <w:ind w:right="151"/>
              <w:jc w:val="right"/>
              <w:rPr>
                <w:sz w:val="18"/>
              </w:rPr>
            </w:pPr>
            <w:r>
              <w:rPr>
                <w:spacing w:val="-5"/>
                <w:sz w:val="18"/>
              </w:rPr>
              <w:t>SD</w:t>
            </w:r>
          </w:p>
        </w:tc>
        <w:tc>
          <w:tcPr>
            <w:tcW w:w="4279" w:type="dxa"/>
          </w:tcPr>
          <w:p w:rsidR="0073092C" w14:paraId="50F5AC90" w14:textId="77777777">
            <w:pPr>
              <w:pStyle w:val="TableParagraph"/>
              <w:spacing w:line="186" w:lineRule="exact"/>
              <w:ind w:left="92"/>
              <w:rPr>
                <w:sz w:val="18"/>
              </w:rPr>
            </w:pPr>
            <w:r>
              <w:rPr>
                <w:sz w:val="18"/>
              </w:rPr>
              <w:t>South</w:t>
            </w:r>
            <w:r>
              <w:rPr>
                <w:spacing w:val="-8"/>
                <w:sz w:val="18"/>
              </w:rPr>
              <w:t xml:space="preserve"> </w:t>
            </w:r>
            <w:r>
              <w:rPr>
                <w:spacing w:val="-2"/>
                <w:sz w:val="18"/>
              </w:rPr>
              <w:t>Dakota</w:t>
            </w:r>
          </w:p>
        </w:tc>
      </w:tr>
      <w:tr w14:paraId="50F5AC96" w14:textId="77777777">
        <w:tblPrEx>
          <w:tblW w:w="0" w:type="auto"/>
          <w:tblInd w:w="297" w:type="dxa"/>
          <w:tblLayout w:type="fixed"/>
          <w:tblCellMar>
            <w:left w:w="0" w:type="dxa"/>
            <w:right w:w="0" w:type="dxa"/>
          </w:tblCellMar>
          <w:tblLook w:val="01E0"/>
        </w:tblPrEx>
        <w:trPr>
          <w:trHeight w:val="207"/>
        </w:trPr>
        <w:tc>
          <w:tcPr>
            <w:tcW w:w="446" w:type="dxa"/>
          </w:tcPr>
          <w:p w:rsidR="0073092C" w14:paraId="50F5AC92" w14:textId="77777777">
            <w:pPr>
              <w:pStyle w:val="TableParagraph"/>
              <w:spacing w:line="188" w:lineRule="exact"/>
              <w:ind w:left="50"/>
              <w:rPr>
                <w:sz w:val="18"/>
              </w:rPr>
            </w:pPr>
            <w:r>
              <w:rPr>
                <w:spacing w:val="-5"/>
                <w:sz w:val="18"/>
              </w:rPr>
              <w:t>HI</w:t>
            </w:r>
          </w:p>
        </w:tc>
        <w:tc>
          <w:tcPr>
            <w:tcW w:w="3506" w:type="dxa"/>
          </w:tcPr>
          <w:p w:rsidR="0073092C" w14:paraId="50F5AC93" w14:textId="77777777">
            <w:pPr>
              <w:pStyle w:val="TableParagraph"/>
              <w:spacing w:line="188" w:lineRule="exact"/>
              <w:ind w:left="107"/>
              <w:rPr>
                <w:sz w:val="18"/>
              </w:rPr>
            </w:pPr>
            <w:r>
              <w:rPr>
                <w:spacing w:val="-2"/>
                <w:sz w:val="18"/>
              </w:rPr>
              <w:t>Hawaii</w:t>
            </w:r>
          </w:p>
        </w:tc>
        <w:tc>
          <w:tcPr>
            <w:tcW w:w="2271" w:type="dxa"/>
          </w:tcPr>
          <w:p w:rsidR="0073092C" w14:paraId="50F5AC94" w14:textId="77777777">
            <w:pPr>
              <w:pStyle w:val="TableParagraph"/>
              <w:spacing w:line="188" w:lineRule="exact"/>
              <w:ind w:right="168"/>
              <w:jc w:val="right"/>
              <w:rPr>
                <w:sz w:val="18"/>
              </w:rPr>
            </w:pPr>
            <w:r>
              <w:rPr>
                <w:spacing w:val="-5"/>
                <w:w w:val="95"/>
                <w:sz w:val="18"/>
              </w:rPr>
              <w:t>TN</w:t>
            </w:r>
          </w:p>
        </w:tc>
        <w:tc>
          <w:tcPr>
            <w:tcW w:w="4279" w:type="dxa"/>
          </w:tcPr>
          <w:p w:rsidR="0073092C" w14:paraId="50F5AC95" w14:textId="77777777">
            <w:pPr>
              <w:pStyle w:val="TableParagraph"/>
              <w:spacing w:line="188" w:lineRule="exact"/>
              <w:ind w:left="92"/>
              <w:rPr>
                <w:sz w:val="18"/>
              </w:rPr>
            </w:pPr>
            <w:r>
              <w:rPr>
                <w:spacing w:val="-2"/>
                <w:sz w:val="18"/>
              </w:rPr>
              <w:t>Tennessee</w:t>
            </w:r>
          </w:p>
        </w:tc>
      </w:tr>
      <w:tr w14:paraId="50F5AC9B" w14:textId="77777777">
        <w:tblPrEx>
          <w:tblW w:w="0" w:type="auto"/>
          <w:tblInd w:w="297" w:type="dxa"/>
          <w:tblLayout w:type="fixed"/>
          <w:tblCellMar>
            <w:left w:w="0" w:type="dxa"/>
            <w:right w:w="0" w:type="dxa"/>
          </w:tblCellMar>
          <w:tblLook w:val="01E0"/>
        </w:tblPrEx>
        <w:trPr>
          <w:trHeight w:val="209"/>
        </w:trPr>
        <w:tc>
          <w:tcPr>
            <w:tcW w:w="446" w:type="dxa"/>
          </w:tcPr>
          <w:p w:rsidR="0073092C" w14:paraId="50F5AC97" w14:textId="77777777">
            <w:pPr>
              <w:pStyle w:val="TableParagraph"/>
              <w:spacing w:line="189" w:lineRule="exact"/>
              <w:ind w:left="50"/>
              <w:rPr>
                <w:sz w:val="18"/>
              </w:rPr>
            </w:pPr>
            <w:r>
              <w:rPr>
                <w:spacing w:val="-5"/>
                <w:sz w:val="18"/>
              </w:rPr>
              <w:t>ID</w:t>
            </w:r>
          </w:p>
        </w:tc>
        <w:tc>
          <w:tcPr>
            <w:tcW w:w="3506" w:type="dxa"/>
          </w:tcPr>
          <w:p w:rsidR="0073092C" w14:paraId="50F5AC98" w14:textId="77777777">
            <w:pPr>
              <w:pStyle w:val="TableParagraph"/>
              <w:spacing w:line="189" w:lineRule="exact"/>
              <w:ind w:left="107"/>
              <w:rPr>
                <w:sz w:val="18"/>
              </w:rPr>
            </w:pPr>
            <w:r>
              <w:rPr>
                <w:spacing w:val="-2"/>
                <w:sz w:val="18"/>
              </w:rPr>
              <w:t>Idaho</w:t>
            </w:r>
          </w:p>
        </w:tc>
        <w:tc>
          <w:tcPr>
            <w:tcW w:w="2271" w:type="dxa"/>
          </w:tcPr>
          <w:p w:rsidR="0073092C" w14:paraId="50F5AC99" w14:textId="77777777">
            <w:pPr>
              <w:pStyle w:val="TableParagraph"/>
              <w:spacing w:line="189" w:lineRule="exact"/>
              <w:ind w:right="176"/>
              <w:jc w:val="right"/>
              <w:rPr>
                <w:sz w:val="18"/>
              </w:rPr>
            </w:pPr>
            <w:r>
              <w:rPr>
                <w:spacing w:val="-5"/>
                <w:w w:val="95"/>
                <w:sz w:val="18"/>
              </w:rPr>
              <w:t>TX</w:t>
            </w:r>
          </w:p>
        </w:tc>
        <w:tc>
          <w:tcPr>
            <w:tcW w:w="4279" w:type="dxa"/>
          </w:tcPr>
          <w:p w:rsidR="0073092C" w14:paraId="50F5AC9A" w14:textId="77777777">
            <w:pPr>
              <w:pStyle w:val="TableParagraph"/>
              <w:spacing w:line="189" w:lineRule="exact"/>
              <w:ind w:left="92"/>
              <w:rPr>
                <w:sz w:val="18"/>
              </w:rPr>
            </w:pPr>
            <w:r>
              <w:rPr>
                <w:spacing w:val="-2"/>
                <w:sz w:val="18"/>
              </w:rPr>
              <w:t>Texas</w:t>
            </w:r>
          </w:p>
        </w:tc>
      </w:tr>
      <w:tr w14:paraId="50F5ACA0" w14:textId="77777777">
        <w:tblPrEx>
          <w:tblW w:w="0" w:type="auto"/>
          <w:tblInd w:w="297" w:type="dxa"/>
          <w:tblLayout w:type="fixed"/>
          <w:tblCellMar>
            <w:left w:w="0" w:type="dxa"/>
            <w:right w:w="0" w:type="dxa"/>
          </w:tblCellMar>
          <w:tblLook w:val="01E0"/>
        </w:tblPrEx>
        <w:trPr>
          <w:trHeight w:val="207"/>
        </w:trPr>
        <w:tc>
          <w:tcPr>
            <w:tcW w:w="446" w:type="dxa"/>
          </w:tcPr>
          <w:p w:rsidR="0073092C" w14:paraId="50F5AC9C" w14:textId="77777777">
            <w:pPr>
              <w:pStyle w:val="TableParagraph"/>
              <w:spacing w:line="188" w:lineRule="exact"/>
              <w:ind w:left="51"/>
              <w:rPr>
                <w:sz w:val="18"/>
              </w:rPr>
            </w:pPr>
            <w:r>
              <w:rPr>
                <w:spacing w:val="-5"/>
                <w:sz w:val="18"/>
              </w:rPr>
              <w:t>IL</w:t>
            </w:r>
          </w:p>
        </w:tc>
        <w:tc>
          <w:tcPr>
            <w:tcW w:w="3506" w:type="dxa"/>
          </w:tcPr>
          <w:p w:rsidR="0073092C" w14:paraId="50F5AC9D" w14:textId="77777777">
            <w:pPr>
              <w:pStyle w:val="TableParagraph"/>
              <w:spacing w:line="188" w:lineRule="exact"/>
              <w:ind w:left="108"/>
              <w:rPr>
                <w:sz w:val="18"/>
              </w:rPr>
            </w:pPr>
            <w:r>
              <w:rPr>
                <w:spacing w:val="-2"/>
                <w:sz w:val="18"/>
              </w:rPr>
              <w:t>Illinois</w:t>
            </w:r>
          </w:p>
        </w:tc>
        <w:tc>
          <w:tcPr>
            <w:tcW w:w="2271" w:type="dxa"/>
          </w:tcPr>
          <w:p w:rsidR="0073092C" w14:paraId="50F5AC9E" w14:textId="77777777">
            <w:pPr>
              <w:pStyle w:val="TableParagraph"/>
              <w:spacing w:line="188" w:lineRule="exact"/>
              <w:ind w:right="114"/>
              <w:jc w:val="right"/>
              <w:rPr>
                <w:sz w:val="18"/>
              </w:rPr>
            </w:pPr>
            <w:r>
              <w:rPr>
                <w:spacing w:val="-5"/>
                <w:sz w:val="18"/>
              </w:rPr>
              <w:t>UM</w:t>
            </w:r>
          </w:p>
        </w:tc>
        <w:tc>
          <w:tcPr>
            <w:tcW w:w="4279" w:type="dxa"/>
          </w:tcPr>
          <w:p w:rsidR="0073092C" w14:paraId="50F5AC9F" w14:textId="77777777">
            <w:pPr>
              <w:pStyle w:val="TableParagraph"/>
              <w:spacing w:line="188" w:lineRule="exact"/>
              <w:ind w:left="92"/>
              <w:rPr>
                <w:sz w:val="18"/>
              </w:rPr>
            </w:pPr>
            <w:r>
              <w:rPr>
                <w:spacing w:val="-2"/>
                <w:sz w:val="18"/>
              </w:rPr>
              <w:t>U.S.</w:t>
            </w:r>
            <w:r>
              <w:rPr>
                <w:spacing w:val="-10"/>
                <w:sz w:val="18"/>
              </w:rPr>
              <w:t xml:space="preserve"> </w:t>
            </w:r>
            <w:r>
              <w:rPr>
                <w:spacing w:val="-2"/>
                <w:sz w:val="18"/>
              </w:rPr>
              <w:t>Territories:</w:t>
            </w:r>
            <w:r>
              <w:rPr>
                <w:spacing w:val="-7"/>
                <w:sz w:val="18"/>
              </w:rPr>
              <w:t xml:space="preserve"> </w:t>
            </w:r>
            <w:r>
              <w:rPr>
                <w:spacing w:val="-2"/>
                <w:sz w:val="18"/>
              </w:rPr>
              <w:t>(Baker</w:t>
            </w:r>
            <w:r>
              <w:rPr>
                <w:spacing w:val="-10"/>
                <w:sz w:val="18"/>
              </w:rPr>
              <w:t xml:space="preserve"> </w:t>
            </w:r>
            <w:r>
              <w:rPr>
                <w:spacing w:val="-2"/>
                <w:sz w:val="18"/>
              </w:rPr>
              <w:t>Island,</w:t>
            </w:r>
            <w:r>
              <w:rPr>
                <w:spacing w:val="-11"/>
                <w:sz w:val="18"/>
              </w:rPr>
              <w:t xml:space="preserve"> </w:t>
            </w:r>
            <w:r>
              <w:rPr>
                <w:spacing w:val="-2"/>
                <w:sz w:val="18"/>
              </w:rPr>
              <w:t>Howland</w:t>
            </w:r>
            <w:r>
              <w:rPr>
                <w:spacing w:val="-5"/>
                <w:sz w:val="18"/>
              </w:rPr>
              <w:t xml:space="preserve"> </w:t>
            </w:r>
            <w:r>
              <w:rPr>
                <w:spacing w:val="-2"/>
                <w:sz w:val="18"/>
              </w:rPr>
              <w:t>Island,</w:t>
            </w:r>
            <w:r>
              <w:rPr>
                <w:spacing w:val="-10"/>
                <w:sz w:val="18"/>
              </w:rPr>
              <w:t xml:space="preserve"> </w:t>
            </w:r>
            <w:r>
              <w:rPr>
                <w:spacing w:val="-2"/>
                <w:sz w:val="18"/>
              </w:rPr>
              <w:t>Jarvis</w:t>
            </w:r>
          </w:p>
        </w:tc>
      </w:tr>
      <w:tr w14:paraId="50F5ACA5" w14:textId="77777777">
        <w:tblPrEx>
          <w:tblW w:w="0" w:type="auto"/>
          <w:tblInd w:w="297" w:type="dxa"/>
          <w:tblLayout w:type="fixed"/>
          <w:tblCellMar>
            <w:left w:w="0" w:type="dxa"/>
            <w:right w:w="0" w:type="dxa"/>
          </w:tblCellMar>
          <w:tblLook w:val="01E0"/>
        </w:tblPrEx>
        <w:trPr>
          <w:trHeight w:val="205"/>
        </w:trPr>
        <w:tc>
          <w:tcPr>
            <w:tcW w:w="446" w:type="dxa"/>
          </w:tcPr>
          <w:p w:rsidR="0073092C" w14:paraId="50F5ACA1" w14:textId="77777777">
            <w:pPr>
              <w:pStyle w:val="TableParagraph"/>
              <w:spacing w:line="186" w:lineRule="exact"/>
              <w:ind w:left="50"/>
              <w:rPr>
                <w:sz w:val="18"/>
              </w:rPr>
            </w:pPr>
            <w:r>
              <w:rPr>
                <w:spacing w:val="-5"/>
                <w:sz w:val="18"/>
              </w:rPr>
              <w:t>IN</w:t>
            </w:r>
          </w:p>
        </w:tc>
        <w:tc>
          <w:tcPr>
            <w:tcW w:w="3506" w:type="dxa"/>
          </w:tcPr>
          <w:p w:rsidR="0073092C" w14:paraId="50F5ACA2" w14:textId="77777777">
            <w:pPr>
              <w:pStyle w:val="TableParagraph"/>
              <w:spacing w:line="186" w:lineRule="exact"/>
              <w:ind w:left="107"/>
              <w:rPr>
                <w:sz w:val="18"/>
              </w:rPr>
            </w:pPr>
            <w:r>
              <w:rPr>
                <w:spacing w:val="-2"/>
                <w:sz w:val="18"/>
              </w:rPr>
              <w:t>Indiana</w:t>
            </w:r>
          </w:p>
        </w:tc>
        <w:tc>
          <w:tcPr>
            <w:tcW w:w="2271" w:type="dxa"/>
          </w:tcPr>
          <w:p w:rsidR="0073092C" w14:paraId="50F5ACA3" w14:textId="77777777">
            <w:pPr>
              <w:pStyle w:val="TableParagraph"/>
              <w:rPr>
                <w:rFonts w:ascii="Times New Roman"/>
                <w:sz w:val="14"/>
              </w:rPr>
            </w:pPr>
          </w:p>
        </w:tc>
        <w:tc>
          <w:tcPr>
            <w:tcW w:w="4279" w:type="dxa"/>
          </w:tcPr>
          <w:p w:rsidR="0073092C" w14:paraId="50F5ACA4" w14:textId="77777777">
            <w:pPr>
              <w:pStyle w:val="TableParagraph"/>
              <w:spacing w:line="186" w:lineRule="exact"/>
              <w:ind w:left="92"/>
              <w:rPr>
                <w:sz w:val="18"/>
              </w:rPr>
            </w:pPr>
            <w:r>
              <w:rPr>
                <w:spacing w:val="-2"/>
                <w:sz w:val="18"/>
              </w:rPr>
              <w:t>Island,</w:t>
            </w:r>
            <w:r>
              <w:rPr>
                <w:spacing w:val="-7"/>
                <w:sz w:val="18"/>
              </w:rPr>
              <w:t xml:space="preserve"> </w:t>
            </w:r>
            <w:r>
              <w:rPr>
                <w:spacing w:val="-2"/>
                <w:sz w:val="18"/>
              </w:rPr>
              <w:t>Johnston</w:t>
            </w:r>
            <w:r>
              <w:rPr>
                <w:spacing w:val="-7"/>
                <w:sz w:val="18"/>
              </w:rPr>
              <w:t xml:space="preserve"> </w:t>
            </w:r>
            <w:r>
              <w:rPr>
                <w:spacing w:val="-2"/>
                <w:sz w:val="18"/>
              </w:rPr>
              <w:t>Atoll,</w:t>
            </w:r>
            <w:r>
              <w:rPr>
                <w:spacing w:val="-8"/>
                <w:sz w:val="18"/>
              </w:rPr>
              <w:t xml:space="preserve"> </w:t>
            </w:r>
            <w:r>
              <w:rPr>
                <w:spacing w:val="-2"/>
                <w:sz w:val="18"/>
              </w:rPr>
              <w:t>Kingman</w:t>
            </w:r>
            <w:r>
              <w:rPr>
                <w:spacing w:val="-10"/>
                <w:sz w:val="18"/>
              </w:rPr>
              <w:t xml:space="preserve"> </w:t>
            </w:r>
            <w:r>
              <w:rPr>
                <w:spacing w:val="-2"/>
                <w:sz w:val="18"/>
              </w:rPr>
              <w:t>Reef,</w:t>
            </w:r>
            <w:r>
              <w:rPr>
                <w:spacing w:val="-4"/>
                <w:sz w:val="18"/>
              </w:rPr>
              <w:t xml:space="preserve"> </w:t>
            </w:r>
            <w:r>
              <w:rPr>
                <w:spacing w:val="-2"/>
                <w:sz w:val="18"/>
              </w:rPr>
              <w:t>Midway</w:t>
            </w:r>
            <w:r>
              <w:rPr>
                <w:spacing w:val="-7"/>
                <w:sz w:val="18"/>
              </w:rPr>
              <w:t xml:space="preserve"> </w:t>
            </w:r>
            <w:r>
              <w:rPr>
                <w:spacing w:val="-2"/>
                <w:sz w:val="18"/>
              </w:rPr>
              <w:t>Island,</w:t>
            </w:r>
          </w:p>
        </w:tc>
      </w:tr>
      <w:tr w14:paraId="50F5ACAA" w14:textId="77777777">
        <w:tblPrEx>
          <w:tblW w:w="0" w:type="auto"/>
          <w:tblInd w:w="297" w:type="dxa"/>
          <w:tblLayout w:type="fixed"/>
          <w:tblCellMar>
            <w:left w:w="0" w:type="dxa"/>
            <w:right w:w="0" w:type="dxa"/>
          </w:tblCellMar>
          <w:tblLook w:val="01E0"/>
        </w:tblPrEx>
        <w:trPr>
          <w:trHeight w:val="206"/>
        </w:trPr>
        <w:tc>
          <w:tcPr>
            <w:tcW w:w="446" w:type="dxa"/>
          </w:tcPr>
          <w:p w:rsidR="0073092C" w14:paraId="50F5ACA6" w14:textId="77777777">
            <w:pPr>
              <w:pStyle w:val="TableParagraph"/>
              <w:spacing w:line="186" w:lineRule="exact"/>
              <w:ind w:left="50"/>
              <w:rPr>
                <w:sz w:val="18"/>
              </w:rPr>
            </w:pPr>
            <w:r>
              <w:rPr>
                <w:spacing w:val="-5"/>
                <w:sz w:val="18"/>
              </w:rPr>
              <w:t>IA</w:t>
            </w:r>
          </w:p>
        </w:tc>
        <w:tc>
          <w:tcPr>
            <w:tcW w:w="3506" w:type="dxa"/>
          </w:tcPr>
          <w:p w:rsidR="0073092C" w14:paraId="50F5ACA7" w14:textId="77777777">
            <w:pPr>
              <w:pStyle w:val="TableParagraph"/>
              <w:spacing w:line="186" w:lineRule="exact"/>
              <w:ind w:left="108"/>
              <w:rPr>
                <w:sz w:val="18"/>
              </w:rPr>
            </w:pPr>
            <w:r>
              <w:rPr>
                <w:spacing w:val="-4"/>
                <w:sz w:val="18"/>
              </w:rPr>
              <w:t>Iowa</w:t>
            </w:r>
          </w:p>
        </w:tc>
        <w:tc>
          <w:tcPr>
            <w:tcW w:w="2271" w:type="dxa"/>
          </w:tcPr>
          <w:p w:rsidR="0073092C" w14:paraId="50F5ACA8" w14:textId="77777777">
            <w:pPr>
              <w:pStyle w:val="TableParagraph"/>
              <w:rPr>
                <w:rFonts w:ascii="Times New Roman"/>
                <w:sz w:val="14"/>
              </w:rPr>
            </w:pPr>
          </w:p>
        </w:tc>
        <w:tc>
          <w:tcPr>
            <w:tcW w:w="4279" w:type="dxa"/>
          </w:tcPr>
          <w:p w:rsidR="0073092C" w14:paraId="50F5ACA9" w14:textId="77777777">
            <w:pPr>
              <w:pStyle w:val="TableParagraph"/>
              <w:spacing w:line="186" w:lineRule="exact"/>
              <w:ind w:left="92"/>
              <w:rPr>
                <w:sz w:val="18"/>
              </w:rPr>
            </w:pPr>
            <w:r>
              <w:rPr>
                <w:spacing w:val="-2"/>
                <w:sz w:val="18"/>
              </w:rPr>
              <w:t>Navassa</w:t>
            </w:r>
            <w:r>
              <w:rPr>
                <w:spacing w:val="-8"/>
                <w:sz w:val="18"/>
              </w:rPr>
              <w:t xml:space="preserve"> </w:t>
            </w:r>
            <w:r>
              <w:rPr>
                <w:spacing w:val="-2"/>
                <w:sz w:val="18"/>
              </w:rPr>
              <w:t>Island,</w:t>
            </w:r>
            <w:r>
              <w:rPr>
                <w:spacing w:val="-3"/>
                <w:sz w:val="18"/>
              </w:rPr>
              <w:t xml:space="preserve"> </w:t>
            </w:r>
            <w:r>
              <w:rPr>
                <w:spacing w:val="-2"/>
                <w:sz w:val="18"/>
              </w:rPr>
              <w:t>Palmyra</w:t>
            </w:r>
            <w:r>
              <w:rPr>
                <w:spacing w:val="-6"/>
                <w:sz w:val="18"/>
              </w:rPr>
              <w:t xml:space="preserve"> </w:t>
            </w:r>
            <w:r>
              <w:rPr>
                <w:spacing w:val="-2"/>
                <w:sz w:val="18"/>
              </w:rPr>
              <w:t>Atoll</w:t>
            </w:r>
            <w:r>
              <w:rPr>
                <w:spacing w:val="-7"/>
                <w:sz w:val="18"/>
              </w:rPr>
              <w:t xml:space="preserve"> </w:t>
            </w:r>
            <w:r>
              <w:rPr>
                <w:spacing w:val="-2"/>
                <w:sz w:val="18"/>
              </w:rPr>
              <w:t>and</w:t>
            </w:r>
            <w:r>
              <w:rPr>
                <w:spacing w:val="-10"/>
                <w:sz w:val="18"/>
              </w:rPr>
              <w:t xml:space="preserve"> </w:t>
            </w:r>
            <w:r>
              <w:rPr>
                <w:spacing w:val="-2"/>
                <w:sz w:val="18"/>
              </w:rPr>
              <w:t>Wake</w:t>
            </w:r>
            <w:r>
              <w:rPr>
                <w:sz w:val="18"/>
              </w:rPr>
              <w:t xml:space="preserve"> </w:t>
            </w:r>
            <w:r>
              <w:rPr>
                <w:spacing w:val="-2"/>
                <w:sz w:val="18"/>
              </w:rPr>
              <w:t>Island)</w:t>
            </w:r>
          </w:p>
        </w:tc>
      </w:tr>
      <w:tr w14:paraId="50F5ACAF" w14:textId="77777777">
        <w:tblPrEx>
          <w:tblW w:w="0" w:type="auto"/>
          <w:tblInd w:w="297" w:type="dxa"/>
          <w:tblLayout w:type="fixed"/>
          <w:tblCellMar>
            <w:left w:w="0" w:type="dxa"/>
            <w:right w:w="0" w:type="dxa"/>
          </w:tblCellMar>
          <w:tblLook w:val="01E0"/>
        </w:tblPrEx>
        <w:trPr>
          <w:trHeight w:val="208"/>
        </w:trPr>
        <w:tc>
          <w:tcPr>
            <w:tcW w:w="446" w:type="dxa"/>
          </w:tcPr>
          <w:p w:rsidR="0073092C" w14:paraId="50F5ACAB" w14:textId="77777777">
            <w:pPr>
              <w:pStyle w:val="TableParagraph"/>
              <w:spacing w:line="188" w:lineRule="exact"/>
              <w:ind w:left="50"/>
              <w:rPr>
                <w:sz w:val="18"/>
              </w:rPr>
            </w:pPr>
            <w:r>
              <w:rPr>
                <w:spacing w:val="-5"/>
                <w:sz w:val="18"/>
              </w:rPr>
              <w:t>KS</w:t>
            </w:r>
          </w:p>
        </w:tc>
        <w:tc>
          <w:tcPr>
            <w:tcW w:w="3506" w:type="dxa"/>
          </w:tcPr>
          <w:p w:rsidR="0073092C" w14:paraId="50F5ACAC" w14:textId="77777777">
            <w:pPr>
              <w:pStyle w:val="TableParagraph"/>
              <w:spacing w:line="188" w:lineRule="exact"/>
              <w:ind w:left="108"/>
              <w:rPr>
                <w:sz w:val="18"/>
              </w:rPr>
            </w:pPr>
            <w:r>
              <w:rPr>
                <w:spacing w:val="-2"/>
                <w:sz w:val="18"/>
              </w:rPr>
              <w:t>Kansas</w:t>
            </w:r>
          </w:p>
        </w:tc>
        <w:tc>
          <w:tcPr>
            <w:tcW w:w="2271" w:type="dxa"/>
          </w:tcPr>
          <w:p w:rsidR="0073092C" w14:paraId="50F5ACAD" w14:textId="77777777">
            <w:pPr>
              <w:pStyle w:val="TableParagraph"/>
              <w:spacing w:line="188" w:lineRule="exact"/>
              <w:ind w:right="165"/>
              <w:jc w:val="right"/>
              <w:rPr>
                <w:sz w:val="18"/>
              </w:rPr>
            </w:pPr>
            <w:r>
              <w:rPr>
                <w:spacing w:val="-5"/>
                <w:w w:val="95"/>
                <w:sz w:val="18"/>
              </w:rPr>
              <w:t>UT</w:t>
            </w:r>
          </w:p>
        </w:tc>
        <w:tc>
          <w:tcPr>
            <w:tcW w:w="4279" w:type="dxa"/>
          </w:tcPr>
          <w:p w:rsidR="0073092C" w14:paraId="50F5ACAE" w14:textId="77777777">
            <w:pPr>
              <w:pStyle w:val="TableParagraph"/>
              <w:spacing w:line="188" w:lineRule="exact"/>
              <w:ind w:left="92"/>
              <w:rPr>
                <w:sz w:val="18"/>
              </w:rPr>
            </w:pPr>
            <w:r>
              <w:rPr>
                <w:spacing w:val="-4"/>
                <w:sz w:val="18"/>
              </w:rPr>
              <w:t>Utah</w:t>
            </w:r>
          </w:p>
        </w:tc>
      </w:tr>
      <w:tr w14:paraId="50F5ACB4" w14:textId="77777777">
        <w:tblPrEx>
          <w:tblW w:w="0" w:type="auto"/>
          <w:tblInd w:w="297" w:type="dxa"/>
          <w:tblLayout w:type="fixed"/>
          <w:tblCellMar>
            <w:left w:w="0" w:type="dxa"/>
            <w:right w:w="0" w:type="dxa"/>
          </w:tblCellMar>
          <w:tblLook w:val="01E0"/>
        </w:tblPrEx>
        <w:trPr>
          <w:trHeight w:val="207"/>
        </w:trPr>
        <w:tc>
          <w:tcPr>
            <w:tcW w:w="446" w:type="dxa"/>
          </w:tcPr>
          <w:p w:rsidR="0073092C" w14:paraId="50F5ACB0" w14:textId="77777777">
            <w:pPr>
              <w:pStyle w:val="TableParagraph"/>
              <w:spacing w:line="188" w:lineRule="exact"/>
              <w:ind w:left="50"/>
              <w:rPr>
                <w:sz w:val="18"/>
              </w:rPr>
            </w:pPr>
            <w:r>
              <w:rPr>
                <w:spacing w:val="-5"/>
                <w:sz w:val="18"/>
              </w:rPr>
              <w:t>KY</w:t>
            </w:r>
          </w:p>
        </w:tc>
        <w:tc>
          <w:tcPr>
            <w:tcW w:w="3506" w:type="dxa"/>
          </w:tcPr>
          <w:p w:rsidR="0073092C" w14:paraId="50F5ACB1" w14:textId="77777777">
            <w:pPr>
              <w:pStyle w:val="TableParagraph"/>
              <w:spacing w:line="188" w:lineRule="exact"/>
              <w:ind w:left="108"/>
              <w:rPr>
                <w:sz w:val="18"/>
              </w:rPr>
            </w:pPr>
            <w:r>
              <w:rPr>
                <w:spacing w:val="-2"/>
                <w:sz w:val="18"/>
              </w:rPr>
              <w:t>Kentucky</w:t>
            </w:r>
          </w:p>
        </w:tc>
        <w:tc>
          <w:tcPr>
            <w:tcW w:w="2271" w:type="dxa"/>
          </w:tcPr>
          <w:p w:rsidR="0073092C" w14:paraId="50F5ACB2" w14:textId="77777777">
            <w:pPr>
              <w:pStyle w:val="TableParagraph"/>
              <w:spacing w:line="188" w:lineRule="exact"/>
              <w:ind w:right="173"/>
              <w:jc w:val="right"/>
              <w:rPr>
                <w:sz w:val="18"/>
              </w:rPr>
            </w:pPr>
            <w:r>
              <w:rPr>
                <w:spacing w:val="-5"/>
                <w:w w:val="95"/>
                <w:sz w:val="18"/>
              </w:rPr>
              <w:t>VT</w:t>
            </w:r>
          </w:p>
        </w:tc>
        <w:tc>
          <w:tcPr>
            <w:tcW w:w="4279" w:type="dxa"/>
          </w:tcPr>
          <w:p w:rsidR="0073092C" w14:paraId="50F5ACB3" w14:textId="77777777">
            <w:pPr>
              <w:pStyle w:val="TableParagraph"/>
              <w:spacing w:line="188" w:lineRule="exact"/>
              <w:ind w:left="92"/>
              <w:rPr>
                <w:sz w:val="18"/>
              </w:rPr>
            </w:pPr>
            <w:r>
              <w:rPr>
                <w:spacing w:val="-2"/>
                <w:sz w:val="18"/>
              </w:rPr>
              <w:t>Vermont</w:t>
            </w:r>
          </w:p>
        </w:tc>
      </w:tr>
      <w:tr w14:paraId="50F5ACB9" w14:textId="77777777">
        <w:tblPrEx>
          <w:tblW w:w="0" w:type="auto"/>
          <w:tblInd w:w="297" w:type="dxa"/>
          <w:tblLayout w:type="fixed"/>
          <w:tblCellMar>
            <w:left w:w="0" w:type="dxa"/>
            <w:right w:w="0" w:type="dxa"/>
          </w:tblCellMar>
          <w:tblLook w:val="01E0"/>
        </w:tblPrEx>
        <w:trPr>
          <w:trHeight w:val="205"/>
        </w:trPr>
        <w:tc>
          <w:tcPr>
            <w:tcW w:w="446" w:type="dxa"/>
          </w:tcPr>
          <w:p w:rsidR="0073092C" w14:paraId="50F5ACB5" w14:textId="77777777">
            <w:pPr>
              <w:pStyle w:val="TableParagraph"/>
              <w:spacing w:line="186" w:lineRule="exact"/>
              <w:ind w:left="50"/>
              <w:rPr>
                <w:sz w:val="18"/>
              </w:rPr>
            </w:pPr>
            <w:r>
              <w:rPr>
                <w:spacing w:val="-5"/>
                <w:sz w:val="18"/>
              </w:rPr>
              <w:t>LA</w:t>
            </w:r>
          </w:p>
        </w:tc>
        <w:tc>
          <w:tcPr>
            <w:tcW w:w="3506" w:type="dxa"/>
          </w:tcPr>
          <w:p w:rsidR="0073092C" w14:paraId="50F5ACB6" w14:textId="77777777">
            <w:pPr>
              <w:pStyle w:val="TableParagraph"/>
              <w:spacing w:line="186" w:lineRule="exact"/>
              <w:ind w:left="108"/>
              <w:rPr>
                <w:sz w:val="18"/>
              </w:rPr>
            </w:pPr>
            <w:r>
              <w:rPr>
                <w:spacing w:val="-2"/>
                <w:sz w:val="18"/>
              </w:rPr>
              <w:t>Louisiana</w:t>
            </w:r>
          </w:p>
        </w:tc>
        <w:tc>
          <w:tcPr>
            <w:tcW w:w="2271" w:type="dxa"/>
          </w:tcPr>
          <w:p w:rsidR="0073092C" w14:paraId="50F5ACB7" w14:textId="77777777">
            <w:pPr>
              <w:pStyle w:val="TableParagraph"/>
              <w:spacing w:line="186" w:lineRule="exact"/>
              <w:ind w:right="166"/>
              <w:jc w:val="right"/>
              <w:rPr>
                <w:sz w:val="18"/>
              </w:rPr>
            </w:pPr>
            <w:r>
              <w:rPr>
                <w:spacing w:val="-5"/>
                <w:w w:val="95"/>
                <w:sz w:val="18"/>
              </w:rPr>
              <w:t>VA</w:t>
            </w:r>
          </w:p>
        </w:tc>
        <w:tc>
          <w:tcPr>
            <w:tcW w:w="4279" w:type="dxa"/>
          </w:tcPr>
          <w:p w:rsidR="0073092C" w14:paraId="50F5ACB8" w14:textId="77777777">
            <w:pPr>
              <w:pStyle w:val="TableParagraph"/>
              <w:spacing w:line="186" w:lineRule="exact"/>
              <w:ind w:left="92"/>
              <w:rPr>
                <w:sz w:val="18"/>
              </w:rPr>
            </w:pPr>
            <w:r>
              <w:rPr>
                <w:spacing w:val="-2"/>
                <w:sz w:val="18"/>
              </w:rPr>
              <w:t>Virginia</w:t>
            </w:r>
          </w:p>
        </w:tc>
      </w:tr>
      <w:tr w14:paraId="50F5ACBE" w14:textId="77777777">
        <w:tblPrEx>
          <w:tblW w:w="0" w:type="auto"/>
          <w:tblInd w:w="297" w:type="dxa"/>
          <w:tblLayout w:type="fixed"/>
          <w:tblCellMar>
            <w:left w:w="0" w:type="dxa"/>
            <w:right w:w="0" w:type="dxa"/>
          </w:tblCellMar>
          <w:tblLook w:val="01E0"/>
        </w:tblPrEx>
        <w:trPr>
          <w:trHeight w:val="206"/>
        </w:trPr>
        <w:tc>
          <w:tcPr>
            <w:tcW w:w="446" w:type="dxa"/>
          </w:tcPr>
          <w:p w:rsidR="0073092C" w14:paraId="50F5ACBA" w14:textId="77777777">
            <w:pPr>
              <w:pStyle w:val="TableParagraph"/>
              <w:spacing w:line="186" w:lineRule="exact"/>
              <w:ind w:left="50"/>
              <w:rPr>
                <w:sz w:val="18"/>
              </w:rPr>
            </w:pPr>
            <w:r>
              <w:rPr>
                <w:spacing w:val="-5"/>
                <w:sz w:val="18"/>
              </w:rPr>
              <w:t>ME</w:t>
            </w:r>
          </w:p>
        </w:tc>
        <w:tc>
          <w:tcPr>
            <w:tcW w:w="3506" w:type="dxa"/>
          </w:tcPr>
          <w:p w:rsidR="0073092C" w14:paraId="50F5ACBB" w14:textId="77777777">
            <w:pPr>
              <w:pStyle w:val="TableParagraph"/>
              <w:spacing w:line="186" w:lineRule="exact"/>
              <w:ind w:left="108"/>
              <w:rPr>
                <w:sz w:val="18"/>
              </w:rPr>
            </w:pPr>
            <w:r>
              <w:rPr>
                <w:spacing w:val="-2"/>
                <w:sz w:val="18"/>
              </w:rPr>
              <w:t>Maine</w:t>
            </w:r>
          </w:p>
        </w:tc>
        <w:tc>
          <w:tcPr>
            <w:tcW w:w="2271" w:type="dxa"/>
          </w:tcPr>
          <w:p w:rsidR="0073092C" w14:paraId="50F5ACBC" w14:textId="77777777">
            <w:pPr>
              <w:pStyle w:val="TableParagraph"/>
              <w:spacing w:line="186" w:lineRule="exact"/>
              <w:ind w:right="234"/>
              <w:jc w:val="right"/>
              <w:rPr>
                <w:sz w:val="18"/>
              </w:rPr>
            </w:pPr>
            <w:r>
              <w:rPr>
                <w:spacing w:val="-5"/>
                <w:w w:val="95"/>
                <w:sz w:val="18"/>
              </w:rPr>
              <w:t>VI</w:t>
            </w:r>
          </w:p>
        </w:tc>
        <w:tc>
          <w:tcPr>
            <w:tcW w:w="4279" w:type="dxa"/>
          </w:tcPr>
          <w:p w:rsidR="0073092C" w14:paraId="50F5ACBD" w14:textId="77777777">
            <w:pPr>
              <w:pStyle w:val="TableParagraph"/>
              <w:spacing w:line="186" w:lineRule="exact"/>
              <w:ind w:left="92"/>
              <w:rPr>
                <w:sz w:val="18"/>
              </w:rPr>
            </w:pPr>
            <w:r>
              <w:rPr>
                <w:sz w:val="18"/>
              </w:rPr>
              <w:t>Virgin</w:t>
            </w:r>
            <w:r>
              <w:rPr>
                <w:spacing w:val="-12"/>
                <w:sz w:val="18"/>
              </w:rPr>
              <w:t xml:space="preserve"> </w:t>
            </w:r>
            <w:r>
              <w:rPr>
                <w:spacing w:val="-2"/>
                <w:sz w:val="18"/>
              </w:rPr>
              <w:t>Islands</w:t>
            </w:r>
          </w:p>
        </w:tc>
      </w:tr>
      <w:tr w14:paraId="50F5ACC3" w14:textId="77777777">
        <w:tblPrEx>
          <w:tblW w:w="0" w:type="auto"/>
          <w:tblInd w:w="297" w:type="dxa"/>
          <w:tblLayout w:type="fixed"/>
          <w:tblCellMar>
            <w:left w:w="0" w:type="dxa"/>
            <w:right w:w="0" w:type="dxa"/>
          </w:tblCellMar>
          <w:tblLook w:val="01E0"/>
        </w:tblPrEx>
        <w:trPr>
          <w:trHeight w:val="208"/>
        </w:trPr>
        <w:tc>
          <w:tcPr>
            <w:tcW w:w="446" w:type="dxa"/>
          </w:tcPr>
          <w:p w:rsidR="0073092C" w14:paraId="50F5ACBF" w14:textId="77777777">
            <w:pPr>
              <w:pStyle w:val="TableParagraph"/>
              <w:spacing w:line="188" w:lineRule="exact"/>
              <w:ind w:left="50"/>
              <w:rPr>
                <w:sz w:val="18"/>
              </w:rPr>
            </w:pPr>
            <w:r>
              <w:rPr>
                <w:spacing w:val="-5"/>
                <w:sz w:val="18"/>
              </w:rPr>
              <w:t>MD</w:t>
            </w:r>
          </w:p>
        </w:tc>
        <w:tc>
          <w:tcPr>
            <w:tcW w:w="3506" w:type="dxa"/>
          </w:tcPr>
          <w:p w:rsidR="0073092C" w14:paraId="50F5ACC0" w14:textId="77777777">
            <w:pPr>
              <w:pStyle w:val="TableParagraph"/>
              <w:spacing w:line="188" w:lineRule="exact"/>
              <w:ind w:left="108"/>
              <w:rPr>
                <w:sz w:val="18"/>
              </w:rPr>
            </w:pPr>
            <w:r>
              <w:rPr>
                <w:spacing w:val="-2"/>
                <w:sz w:val="18"/>
              </w:rPr>
              <w:t>Maryland</w:t>
            </w:r>
          </w:p>
        </w:tc>
        <w:tc>
          <w:tcPr>
            <w:tcW w:w="2271" w:type="dxa"/>
          </w:tcPr>
          <w:p w:rsidR="0073092C" w14:paraId="50F5ACC1" w14:textId="77777777">
            <w:pPr>
              <w:pStyle w:val="TableParagraph"/>
              <w:spacing w:line="188" w:lineRule="exact"/>
              <w:ind w:right="98"/>
              <w:jc w:val="right"/>
              <w:rPr>
                <w:sz w:val="18"/>
              </w:rPr>
            </w:pPr>
            <w:r>
              <w:rPr>
                <w:spacing w:val="-5"/>
                <w:sz w:val="18"/>
              </w:rPr>
              <w:t>WA</w:t>
            </w:r>
          </w:p>
        </w:tc>
        <w:tc>
          <w:tcPr>
            <w:tcW w:w="4279" w:type="dxa"/>
          </w:tcPr>
          <w:p w:rsidR="0073092C" w14:paraId="50F5ACC2" w14:textId="77777777">
            <w:pPr>
              <w:pStyle w:val="TableParagraph"/>
              <w:spacing w:line="188" w:lineRule="exact"/>
              <w:ind w:left="92"/>
              <w:rPr>
                <w:sz w:val="18"/>
              </w:rPr>
            </w:pPr>
            <w:r>
              <w:rPr>
                <w:spacing w:val="-2"/>
                <w:sz w:val="18"/>
              </w:rPr>
              <w:t>Washington</w:t>
            </w:r>
          </w:p>
        </w:tc>
      </w:tr>
      <w:tr w14:paraId="50F5ACC8" w14:textId="77777777">
        <w:tblPrEx>
          <w:tblW w:w="0" w:type="auto"/>
          <w:tblInd w:w="297" w:type="dxa"/>
          <w:tblLayout w:type="fixed"/>
          <w:tblCellMar>
            <w:left w:w="0" w:type="dxa"/>
            <w:right w:w="0" w:type="dxa"/>
          </w:tblCellMar>
          <w:tblLook w:val="01E0"/>
        </w:tblPrEx>
        <w:trPr>
          <w:trHeight w:val="207"/>
        </w:trPr>
        <w:tc>
          <w:tcPr>
            <w:tcW w:w="446" w:type="dxa"/>
          </w:tcPr>
          <w:p w:rsidR="0073092C" w14:paraId="50F5ACC4" w14:textId="77777777">
            <w:pPr>
              <w:pStyle w:val="TableParagraph"/>
              <w:spacing w:line="188" w:lineRule="exact"/>
              <w:ind w:left="50"/>
              <w:rPr>
                <w:sz w:val="18"/>
              </w:rPr>
            </w:pPr>
            <w:r>
              <w:rPr>
                <w:spacing w:val="-5"/>
                <w:sz w:val="18"/>
              </w:rPr>
              <w:t>MA</w:t>
            </w:r>
          </w:p>
        </w:tc>
        <w:tc>
          <w:tcPr>
            <w:tcW w:w="3506" w:type="dxa"/>
          </w:tcPr>
          <w:p w:rsidR="0073092C" w14:paraId="50F5ACC5" w14:textId="77777777">
            <w:pPr>
              <w:pStyle w:val="TableParagraph"/>
              <w:spacing w:line="188" w:lineRule="exact"/>
              <w:ind w:left="108"/>
              <w:rPr>
                <w:sz w:val="18"/>
              </w:rPr>
            </w:pPr>
            <w:r>
              <w:rPr>
                <w:spacing w:val="-2"/>
                <w:sz w:val="18"/>
              </w:rPr>
              <w:t>Massachusetts</w:t>
            </w:r>
          </w:p>
        </w:tc>
        <w:tc>
          <w:tcPr>
            <w:tcW w:w="2271" w:type="dxa"/>
          </w:tcPr>
          <w:p w:rsidR="0073092C" w14:paraId="50F5ACC6" w14:textId="77777777">
            <w:pPr>
              <w:pStyle w:val="TableParagraph"/>
              <w:spacing w:line="188" w:lineRule="exact"/>
              <w:ind w:right="98"/>
              <w:jc w:val="right"/>
              <w:rPr>
                <w:sz w:val="18"/>
              </w:rPr>
            </w:pPr>
            <w:r>
              <w:rPr>
                <w:spacing w:val="-5"/>
                <w:sz w:val="18"/>
              </w:rPr>
              <w:t>WV</w:t>
            </w:r>
          </w:p>
        </w:tc>
        <w:tc>
          <w:tcPr>
            <w:tcW w:w="4279" w:type="dxa"/>
          </w:tcPr>
          <w:p w:rsidR="0073092C" w14:paraId="50F5ACC7" w14:textId="77777777">
            <w:pPr>
              <w:pStyle w:val="TableParagraph"/>
              <w:spacing w:line="188" w:lineRule="exact"/>
              <w:ind w:left="92"/>
              <w:rPr>
                <w:sz w:val="18"/>
              </w:rPr>
            </w:pPr>
            <w:r>
              <w:rPr>
                <w:sz w:val="18"/>
              </w:rPr>
              <w:t>West</w:t>
            </w:r>
            <w:r>
              <w:rPr>
                <w:spacing w:val="-5"/>
                <w:sz w:val="18"/>
              </w:rPr>
              <w:t xml:space="preserve"> </w:t>
            </w:r>
            <w:r>
              <w:rPr>
                <w:spacing w:val="-2"/>
                <w:sz w:val="18"/>
              </w:rPr>
              <w:t>Virginia</w:t>
            </w:r>
          </w:p>
        </w:tc>
      </w:tr>
      <w:tr w14:paraId="50F5ACCD" w14:textId="77777777">
        <w:tblPrEx>
          <w:tblW w:w="0" w:type="auto"/>
          <w:tblInd w:w="297" w:type="dxa"/>
          <w:tblLayout w:type="fixed"/>
          <w:tblCellMar>
            <w:left w:w="0" w:type="dxa"/>
            <w:right w:w="0" w:type="dxa"/>
          </w:tblCellMar>
          <w:tblLook w:val="01E0"/>
        </w:tblPrEx>
        <w:trPr>
          <w:trHeight w:val="205"/>
        </w:trPr>
        <w:tc>
          <w:tcPr>
            <w:tcW w:w="446" w:type="dxa"/>
          </w:tcPr>
          <w:p w:rsidR="0073092C" w14:paraId="50F5ACC9" w14:textId="77777777">
            <w:pPr>
              <w:pStyle w:val="TableParagraph"/>
              <w:spacing w:line="186" w:lineRule="exact"/>
              <w:ind w:left="50"/>
              <w:rPr>
                <w:sz w:val="18"/>
              </w:rPr>
            </w:pPr>
            <w:r>
              <w:rPr>
                <w:spacing w:val="-5"/>
                <w:sz w:val="18"/>
              </w:rPr>
              <w:t>MI</w:t>
            </w:r>
          </w:p>
        </w:tc>
        <w:tc>
          <w:tcPr>
            <w:tcW w:w="3506" w:type="dxa"/>
          </w:tcPr>
          <w:p w:rsidR="0073092C" w14:paraId="50F5ACCA" w14:textId="77777777">
            <w:pPr>
              <w:pStyle w:val="TableParagraph"/>
              <w:spacing w:line="186" w:lineRule="exact"/>
              <w:ind w:left="108"/>
              <w:rPr>
                <w:sz w:val="18"/>
              </w:rPr>
            </w:pPr>
            <w:r>
              <w:rPr>
                <w:spacing w:val="-2"/>
                <w:sz w:val="18"/>
              </w:rPr>
              <w:t>Michigan</w:t>
            </w:r>
          </w:p>
        </w:tc>
        <w:tc>
          <w:tcPr>
            <w:tcW w:w="2271" w:type="dxa"/>
          </w:tcPr>
          <w:p w:rsidR="0073092C" w14:paraId="50F5ACCB" w14:textId="77777777">
            <w:pPr>
              <w:pStyle w:val="TableParagraph"/>
              <w:spacing w:line="186" w:lineRule="exact"/>
              <w:ind w:right="182"/>
              <w:jc w:val="right"/>
              <w:rPr>
                <w:sz w:val="18"/>
              </w:rPr>
            </w:pPr>
            <w:r>
              <w:rPr>
                <w:spacing w:val="-5"/>
                <w:w w:val="95"/>
                <w:sz w:val="18"/>
              </w:rPr>
              <w:t>WI</w:t>
            </w:r>
          </w:p>
        </w:tc>
        <w:tc>
          <w:tcPr>
            <w:tcW w:w="4279" w:type="dxa"/>
          </w:tcPr>
          <w:p w:rsidR="0073092C" w14:paraId="50F5ACCC" w14:textId="77777777">
            <w:pPr>
              <w:pStyle w:val="TableParagraph"/>
              <w:spacing w:line="186" w:lineRule="exact"/>
              <w:ind w:left="92"/>
              <w:rPr>
                <w:sz w:val="18"/>
              </w:rPr>
            </w:pPr>
            <w:r>
              <w:rPr>
                <w:spacing w:val="-2"/>
                <w:sz w:val="18"/>
              </w:rPr>
              <w:t>Wisconsin</w:t>
            </w:r>
          </w:p>
        </w:tc>
      </w:tr>
      <w:tr w14:paraId="50F5ACD2" w14:textId="77777777">
        <w:tblPrEx>
          <w:tblW w:w="0" w:type="auto"/>
          <w:tblInd w:w="297" w:type="dxa"/>
          <w:tblLayout w:type="fixed"/>
          <w:tblCellMar>
            <w:left w:w="0" w:type="dxa"/>
            <w:right w:w="0" w:type="dxa"/>
          </w:tblCellMar>
          <w:tblLook w:val="01E0"/>
        </w:tblPrEx>
        <w:trPr>
          <w:trHeight w:val="200"/>
        </w:trPr>
        <w:tc>
          <w:tcPr>
            <w:tcW w:w="446" w:type="dxa"/>
          </w:tcPr>
          <w:p w:rsidR="0073092C" w14:paraId="50F5ACCE" w14:textId="77777777">
            <w:pPr>
              <w:pStyle w:val="TableParagraph"/>
              <w:spacing w:line="181" w:lineRule="exact"/>
              <w:ind w:left="50"/>
              <w:rPr>
                <w:sz w:val="18"/>
              </w:rPr>
            </w:pPr>
            <w:r>
              <w:rPr>
                <w:spacing w:val="-5"/>
                <w:sz w:val="18"/>
              </w:rPr>
              <w:t>MN</w:t>
            </w:r>
          </w:p>
        </w:tc>
        <w:tc>
          <w:tcPr>
            <w:tcW w:w="3506" w:type="dxa"/>
          </w:tcPr>
          <w:p w:rsidR="0073092C" w14:paraId="50F5ACCF" w14:textId="77777777">
            <w:pPr>
              <w:pStyle w:val="TableParagraph"/>
              <w:spacing w:line="181" w:lineRule="exact"/>
              <w:ind w:left="107"/>
              <w:rPr>
                <w:sz w:val="18"/>
              </w:rPr>
            </w:pPr>
            <w:r>
              <w:rPr>
                <w:spacing w:val="-2"/>
                <w:sz w:val="18"/>
              </w:rPr>
              <w:t>Minnesota</w:t>
            </w:r>
          </w:p>
        </w:tc>
        <w:tc>
          <w:tcPr>
            <w:tcW w:w="2271" w:type="dxa"/>
          </w:tcPr>
          <w:p w:rsidR="0073092C" w14:paraId="50F5ACD0" w14:textId="77777777">
            <w:pPr>
              <w:pStyle w:val="TableParagraph"/>
              <w:spacing w:line="181" w:lineRule="exact"/>
              <w:ind w:right="92"/>
              <w:jc w:val="right"/>
              <w:rPr>
                <w:sz w:val="18"/>
              </w:rPr>
            </w:pPr>
            <w:r>
              <w:rPr>
                <w:spacing w:val="-5"/>
                <w:sz w:val="18"/>
              </w:rPr>
              <w:t>WY</w:t>
            </w:r>
          </w:p>
        </w:tc>
        <w:tc>
          <w:tcPr>
            <w:tcW w:w="4279" w:type="dxa"/>
          </w:tcPr>
          <w:p w:rsidR="0073092C" w14:paraId="50F5ACD1" w14:textId="77777777">
            <w:pPr>
              <w:pStyle w:val="TableParagraph"/>
              <w:spacing w:line="181" w:lineRule="exact"/>
              <w:ind w:left="92"/>
              <w:rPr>
                <w:sz w:val="18"/>
              </w:rPr>
            </w:pPr>
            <w:r>
              <w:rPr>
                <w:spacing w:val="-2"/>
                <w:sz w:val="18"/>
              </w:rPr>
              <w:t>Wyoming</w:t>
            </w:r>
          </w:p>
        </w:tc>
      </w:tr>
      <w:tr w14:paraId="50F5ACD7" w14:textId="77777777">
        <w:tblPrEx>
          <w:tblW w:w="0" w:type="auto"/>
          <w:tblInd w:w="297" w:type="dxa"/>
          <w:tblLayout w:type="fixed"/>
          <w:tblCellMar>
            <w:left w:w="0" w:type="dxa"/>
            <w:right w:w="0" w:type="dxa"/>
          </w:tblCellMar>
          <w:tblLook w:val="01E0"/>
        </w:tblPrEx>
        <w:trPr>
          <w:trHeight w:val="188"/>
        </w:trPr>
        <w:tc>
          <w:tcPr>
            <w:tcW w:w="446" w:type="dxa"/>
          </w:tcPr>
          <w:p w:rsidR="0073092C" w14:paraId="50F5ACD3" w14:textId="77777777">
            <w:pPr>
              <w:pStyle w:val="TableParagraph"/>
              <w:spacing w:line="168" w:lineRule="exact"/>
              <w:ind w:left="50"/>
              <w:rPr>
                <w:sz w:val="18"/>
              </w:rPr>
            </w:pPr>
            <w:r>
              <w:rPr>
                <w:spacing w:val="-5"/>
                <w:sz w:val="18"/>
              </w:rPr>
              <w:t>MO</w:t>
            </w:r>
          </w:p>
        </w:tc>
        <w:tc>
          <w:tcPr>
            <w:tcW w:w="3506" w:type="dxa"/>
          </w:tcPr>
          <w:p w:rsidR="0073092C" w14:paraId="50F5ACD4" w14:textId="77777777">
            <w:pPr>
              <w:pStyle w:val="TableParagraph"/>
              <w:spacing w:line="168" w:lineRule="exact"/>
              <w:ind w:left="108"/>
              <w:rPr>
                <w:sz w:val="18"/>
              </w:rPr>
            </w:pPr>
            <w:r>
              <w:rPr>
                <w:spacing w:val="-2"/>
                <w:sz w:val="18"/>
              </w:rPr>
              <w:t>Missouri</w:t>
            </w:r>
          </w:p>
        </w:tc>
        <w:tc>
          <w:tcPr>
            <w:tcW w:w="2271" w:type="dxa"/>
          </w:tcPr>
          <w:p w:rsidR="0073092C" w14:paraId="50F5ACD5" w14:textId="77777777">
            <w:pPr>
              <w:pStyle w:val="TableParagraph"/>
              <w:rPr>
                <w:rFonts w:ascii="Times New Roman"/>
                <w:sz w:val="12"/>
              </w:rPr>
            </w:pPr>
          </w:p>
        </w:tc>
        <w:tc>
          <w:tcPr>
            <w:tcW w:w="4279" w:type="dxa"/>
          </w:tcPr>
          <w:p w:rsidR="0073092C" w14:paraId="50F5ACD6" w14:textId="77777777">
            <w:pPr>
              <w:pStyle w:val="TableParagraph"/>
              <w:rPr>
                <w:rFonts w:ascii="Times New Roman"/>
                <w:sz w:val="12"/>
              </w:rPr>
            </w:pPr>
          </w:p>
        </w:tc>
      </w:tr>
      <w:tr w14:paraId="50F5ACDC" w14:textId="77777777">
        <w:tblPrEx>
          <w:tblW w:w="0" w:type="auto"/>
          <w:tblInd w:w="297" w:type="dxa"/>
          <w:tblLayout w:type="fixed"/>
          <w:tblCellMar>
            <w:left w:w="0" w:type="dxa"/>
            <w:right w:w="0" w:type="dxa"/>
          </w:tblCellMar>
          <w:tblLook w:val="01E0"/>
        </w:tblPrEx>
        <w:trPr>
          <w:trHeight w:val="190"/>
        </w:trPr>
        <w:tc>
          <w:tcPr>
            <w:tcW w:w="446" w:type="dxa"/>
          </w:tcPr>
          <w:p w:rsidR="0073092C" w14:paraId="50F5ACD8" w14:textId="77777777">
            <w:pPr>
              <w:pStyle w:val="TableParagraph"/>
              <w:spacing w:line="171" w:lineRule="exact"/>
              <w:ind w:left="50"/>
              <w:rPr>
                <w:sz w:val="18"/>
              </w:rPr>
            </w:pPr>
            <w:r>
              <w:rPr>
                <w:spacing w:val="-5"/>
                <w:sz w:val="18"/>
              </w:rPr>
              <w:t>MS</w:t>
            </w:r>
          </w:p>
        </w:tc>
        <w:tc>
          <w:tcPr>
            <w:tcW w:w="3506" w:type="dxa"/>
          </w:tcPr>
          <w:p w:rsidR="0073092C" w14:paraId="50F5ACD9" w14:textId="77777777">
            <w:pPr>
              <w:pStyle w:val="TableParagraph"/>
              <w:spacing w:line="171" w:lineRule="exact"/>
              <w:ind w:left="108"/>
              <w:rPr>
                <w:sz w:val="18"/>
              </w:rPr>
            </w:pPr>
            <w:r>
              <w:rPr>
                <w:spacing w:val="-2"/>
                <w:sz w:val="18"/>
              </w:rPr>
              <w:t>Mississippi</w:t>
            </w:r>
          </w:p>
        </w:tc>
        <w:tc>
          <w:tcPr>
            <w:tcW w:w="2271" w:type="dxa"/>
          </w:tcPr>
          <w:p w:rsidR="0073092C" w14:paraId="50F5ACDA" w14:textId="77777777">
            <w:pPr>
              <w:pStyle w:val="TableParagraph"/>
              <w:rPr>
                <w:rFonts w:ascii="Times New Roman"/>
                <w:sz w:val="12"/>
              </w:rPr>
            </w:pPr>
          </w:p>
        </w:tc>
        <w:tc>
          <w:tcPr>
            <w:tcW w:w="4279" w:type="dxa"/>
          </w:tcPr>
          <w:p w:rsidR="0073092C" w14:paraId="50F5ACDB" w14:textId="77777777">
            <w:pPr>
              <w:pStyle w:val="TableParagraph"/>
              <w:rPr>
                <w:rFonts w:ascii="Times New Roman"/>
                <w:sz w:val="12"/>
              </w:rPr>
            </w:pPr>
          </w:p>
        </w:tc>
      </w:tr>
    </w:tbl>
    <w:p w:rsidR="0073092C" w14:paraId="50F5ACDD" w14:textId="77777777">
      <w:pPr>
        <w:pStyle w:val="BodyText"/>
        <w:spacing w:before="10"/>
        <w:rPr>
          <w:b/>
          <w:sz w:val="16"/>
        </w:rPr>
      </w:pPr>
    </w:p>
    <w:p w:rsidR="0073092C" w14:paraId="50F5ACDE" w14:textId="77777777">
      <w:pPr>
        <w:rPr>
          <w:sz w:val="16"/>
        </w:rPr>
        <w:sectPr>
          <w:pgSz w:w="12240" w:h="15840"/>
          <w:pgMar w:top="580" w:right="400" w:bottom="1560" w:left="380" w:header="0" w:footer="1374" w:gutter="0"/>
          <w:cols w:space="720"/>
        </w:sectPr>
      </w:pPr>
    </w:p>
    <w:p w:rsidR="0073092C" w14:paraId="50F5ACDF" w14:textId="77777777">
      <w:pPr>
        <w:pStyle w:val="BodyText"/>
        <w:tabs>
          <w:tab w:val="left" w:pos="839"/>
        </w:tabs>
        <w:spacing w:before="103"/>
        <w:ind w:left="338"/>
      </w:pPr>
      <w:r>
        <w:rPr>
          <w:spacing w:val="-5"/>
        </w:rPr>
        <w:t>MT</w:t>
      </w:r>
      <w:r>
        <w:tab/>
      </w:r>
      <w:r>
        <w:rPr>
          <w:spacing w:val="-2"/>
        </w:rPr>
        <w:t>Montana</w:t>
      </w:r>
    </w:p>
    <w:p w:rsidR="0073092C" w14:paraId="50F5ACE0" w14:textId="77777777">
      <w:pPr>
        <w:pStyle w:val="BodyText"/>
        <w:tabs>
          <w:tab w:val="left" w:pos="839"/>
        </w:tabs>
        <w:spacing w:before="15"/>
        <w:ind w:left="338"/>
      </w:pPr>
      <w:r>
        <w:rPr>
          <w:spacing w:val="-5"/>
        </w:rPr>
        <w:t>NE</w:t>
      </w:r>
      <w:r>
        <w:tab/>
      </w:r>
      <w:r>
        <w:rPr>
          <w:spacing w:val="-2"/>
        </w:rPr>
        <w:t>Nebraska</w:t>
      </w:r>
    </w:p>
    <w:p w:rsidR="0073092C" w14:paraId="50F5ACE1" w14:textId="77777777">
      <w:pPr>
        <w:pStyle w:val="BodyText"/>
        <w:tabs>
          <w:tab w:val="left" w:pos="838"/>
        </w:tabs>
        <w:spacing w:before="16" w:line="205" w:lineRule="exact"/>
        <w:ind w:left="338"/>
      </w:pPr>
      <w:r>
        <w:rPr>
          <w:spacing w:val="-5"/>
        </w:rPr>
        <w:t>NV</w:t>
      </w:r>
      <w:r>
        <w:tab/>
      </w:r>
      <w:r>
        <w:rPr>
          <w:spacing w:val="-2"/>
        </w:rPr>
        <w:t>Nevada</w:t>
      </w:r>
    </w:p>
    <w:p w:rsidR="0073092C" w14:paraId="50F5ACE2" w14:textId="77777777">
      <w:pPr>
        <w:pStyle w:val="BodyText"/>
        <w:tabs>
          <w:tab w:val="left" w:pos="839"/>
        </w:tabs>
        <w:spacing w:line="205" w:lineRule="exact"/>
        <w:ind w:left="338"/>
      </w:pPr>
      <w:r>
        <w:rPr>
          <w:spacing w:val="-5"/>
        </w:rPr>
        <w:t>NH</w:t>
      </w:r>
      <w:r>
        <w:tab/>
        <w:t>New</w:t>
      </w:r>
      <w:r>
        <w:rPr>
          <w:spacing w:val="-9"/>
        </w:rPr>
        <w:t xml:space="preserve"> </w:t>
      </w:r>
      <w:r>
        <w:rPr>
          <w:spacing w:val="-2"/>
        </w:rPr>
        <w:t>Hampshire</w:t>
      </w:r>
    </w:p>
    <w:p w:rsidR="0073092C" w14:paraId="50F5ACE3" w14:textId="77777777">
      <w:pPr>
        <w:pStyle w:val="BodyText"/>
        <w:spacing w:before="95"/>
        <w:ind w:left="342"/>
      </w:pPr>
      <w:r>
        <w:br w:type="column"/>
      </w:r>
      <w:r>
        <w:rPr>
          <w:spacing w:val="-2"/>
        </w:rPr>
        <w:t>Military:</w:t>
      </w:r>
    </w:p>
    <w:p w:rsidR="0073092C" w14:paraId="50F5ACE4" w14:textId="77777777">
      <w:pPr>
        <w:pStyle w:val="BodyText"/>
        <w:tabs>
          <w:tab w:val="left" w:pos="842"/>
        </w:tabs>
        <w:spacing w:before="4"/>
        <w:ind w:left="841" w:right="2834" w:hanging="503"/>
      </w:pPr>
      <w:r>
        <w:rPr>
          <w:spacing w:val="-6"/>
        </w:rPr>
        <w:t>AE</w:t>
      </w:r>
      <w:r>
        <w:tab/>
      </w:r>
      <w:r>
        <w:rPr>
          <w:spacing w:val="-2"/>
        </w:rPr>
        <w:t>Armed</w:t>
      </w:r>
      <w:r>
        <w:rPr>
          <w:spacing w:val="-11"/>
        </w:rPr>
        <w:t xml:space="preserve"> </w:t>
      </w:r>
      <w:r>
        <w:rPr>
          <w:spacing w:val="-2"/>
        </w:rPr>
        <w:t>Forces</w:t>
      </w:r>
      <w:r>
        <w:rPr>
          <w:spacing w:val="-10"/>
        </w:rPr>
        <w:t xml:space="preserve"> </w:t>
      </w:r>
      <w:r>
        <w:rPr>
          <w:spacing w:val="-2"/>
        </w:rPr>
        <w:t>Europe,</w:t>
      </w:r>
      <w:r>
        <w:rPr>
          <w:spacing w:val="-11"/>
        </w:rPr>
        <w:t xml:space="preserve"> </w:t>
      </w:r>
      <w:r>
        <w:rPr>
          <w:spacing w:val="-2"/>
        </w:rPr>
        <w:t xml:space="preserve">the </w:t>
      </w:r>
      <w:r>
        <w:t>Middle East, Africa</w:t>
      </w:r>
      <w:r>
        <w:rPr>
          <w:spacing w:val="40"/>
        </w:rPr>
        <w:t xml:space="preserve"> </w:t>
      </w:r>
      <w:r>
        <w:t xml:space="preserve">and </w:t>
      </w:r>
      <w:r>
        <w:rPr>
          <w:spacing w:val="-2"/>
        </w:rPr>
        <w:t>Canada</w:t>
      </w:r>
    </w:p>
    <w:p w:rsidR="0073092C" w14:paraId="50F5ACE5" w14:textId="77777777">
      <w:pPr>
        <w:pStyle w:val="BodyText"/>
        <w:tabs>
          <w:tab w:val="left" w:pos="842"/>
        </w:tabs>
        <w:spacing w:line="202" w:lineRule="exact"/>
        <w:ind w:left="342"/>
      </w:pPr>
      <w:r>
        <w:rPr>
          <w:spacing w:val="-5"/>
        </w:rPr>
        <w:t>AP</w:t>
      </w:r>
      <w:r>
        <w:tab/>
        <w:t>Armed</w:t>
      </w:r>
      <w:r>
        <w:rPr>
          <w:spacing w:val="-9"/>
        </w:rPr>
        <w:t xml:space="preserve"> </w:t>
      </w:r>
      <w:r>
        <w:t>Forces</w:t>
      </w:r>
      <w:r>
        <w:rPr>
          <w:spacing w:val="-12"/>
        </w:rPr>
        <w:t xml:space="preserve"> </w:t>
      </w:r>
      <w:r>
        <w:rPr>
          <w:spacing w:val="-2"/>
        </w:rPr>
        <w:t>Pacific</w:t>
      </w:r>
    </w:p>
    <w:p w:rsidR="0073092C" w14:paraId="50F5ACE6" w14:textId="77777777">
      <w:pPr>
        <w:pStyle w:val="BodyText"/>
        <w:tabs>
          <w:tab w:val="left" w:pos="842"/>
        </w:tabs>
        <w:ind w:left="342"/>
      </w:pPr>
      <w:r>
        <w:rPr>
          <w:spacing w:val="-5"/>
        </w:rPr>
        <w:t>AA</w:t>
      </w:r>
      <w:r>
        <w:tab/>
      </w:r>
      <w:r>
        <w:rPr>
          <w:spacing w:val="-2"/>
        </w:rPr>
        <w:t>Armed</w:t>
      </w:r>
      <w:r>
        <w:rPr>
          <w:spacing w:val="-1"/>
        </w:rPr>
        <w:t xml:space="preserve"> </w:t>
      </w:r>
      <w:r>
        <w:rPr>
          <w:spacing w:val="-2"/>
        </w:rPr>
        <w:t>Forces</w:t>
      </w:r>
      <w:r>
        <w:rPr>
          <w:spacing w:val="-4"/>
        </w:rPr>
        <w:t xml:space="preserve"> </w:t>
      </w:r>
      <w:r>
        <w:rPr>
          <w:spacing w:val="-2"/>
        </w:rPr>
        <w:t>Americas</w:t>
      </w:r>
      <w:r>
        <w:rPr>
          <w:spacing w:val="-5"/>
        </w:rPr>
        <w:t xml:space="preserve"> </w:t>
      </w:r>
      <w:r>
        <w:rPr>
          <w:spacing w:val="-2"/>
        </w:rPr>
        <w:t>(except</w:t>
      </w:r>
      <w:r>
        <w:rPr>
          <w:spacing w:val="-5"/>
        </w:rPr>
        <w:t xml:space="preserve"> </w:t>
      </w:r>
      <w:r>
        <w:rPr>
          <w:spacing w:val="-2"/>
        </w:rPr>
        <w:t>Canada)</w:t>
      </w:r>
    </w:p>
    <w:p w:rsidR="0073092C" w14:paraId="50F5ACE7" w14:textId="77777777">
      <w:pPr>
        <w:sectPr>
          <w:type w:val="continuous"/>
          <w:pgSz w:w="12240" w:h="15840"/>
          <w:pgMar w:top="780" w:right="400" w:bottom="1080" w:left="380" w:header="0" w:footer="1374" w:gutter="0"/>
          <w:cols w:num="2" w:space="720" w:equalWidth="0">
            <w:col w:w="2135" w:space="3577"/>
            <w:col w:w="5748"/>
          </w:cols>
        </w:sectPr>
      </w:pPr>
    </w:p>
    <w:tbl>
      <w:tblPr>
        <w:tblW w:w="0" w:type="auto"/>
        <w:tblInd w:w="297" w:type="dxa"/>
        <w:tblLayout w:type="fixed"/>
        <w:tblCellMar>
          <w:left w:w="0" w:type="dxa"/>
          <w:right w:w="0" w:type="dxa"/>
        </w:tblCellMar>
        <w:tblLook w:val="01E0"/>
      </w:tblPr>
      <w:tblGrid>
        <w:gridCol w:w="2089"/>
        <w:gridCol w:w="6704"/>
        <w:gridCol w:w="2260"/>
      </w:tblGrid>
      <w:tr w14:paraId="50F5ACEB" w14:textId="77777777">
        <w:tblPrEx>
          <w:tblW w:w="0" w:type="auto"/>
          <w:tblInd w:w="297" w:type="dxa"/>
          <w:tblLayout w:type="fixed"/>
          <w:tblCellMar>
            <w:left w:w="0" w:type="dxa"/>
            <w:right w:w="0" w:type="dxa"/>
          </w:tblCellMar>
          <w:tblLook w:val="01E0"/>
        </w:tblPrEx>
        <w:trPr>
          <w:trHeight w:val="270"/>
        </w:trPr>
        <w:tc>
          <w:tcPr>
            <w:tcW w:w="2089" w:type="dxa"/>
          </w:tcPr>
          <w:p w:rsidR="0073092C" w14:paraId="50F5ACE8" w14:textId="77777777">
            <w:pPr>
              <w:pStyle w:val="TableParagraph"/>
              <w:tabs>
                <w:tab w:val="left" w:pos="1740"/>
              </w:tabs>
              <w:spacing w:line="251" w:lineRule="exact"/>
              <w:ind w:left="50"/>
              <w:rPr>
                <w:b/>
                <w:sz w:val="24"/>
              </w:rPr>
            </w:pPr>
            <w:r>
              <w:rPr>
                <w:b/>
                <w:sz w:val="24"/>
              </w:rPr>
              <w:t>FCC</w:t>
            </w:r>
            <w:r>
              <w:rPr>
                <w:b/>
                <w:spacing w:val="-13"/>
                <w:sz w:val="24"/>
              </w:rPr>
              <w:t xml:space="preserve"> </w:t>
            </w:r>
            <w:r>
              <w:rPr>
                <w:b/>
                <w:spacing w:val="-5"/>
                <w:sz w:val="24"/>
              </w:rPr>
              <w:t>605</w:t>
            </w:r>
            <w:r>
              <w:rPr>
                <w:b/>
                <w:sz w:val="24"/>
              </w:rPr>
              <w:tab/>
            </w:r>
            <w:r>
              <w:rPr>
                <w:b/>
                <w:spacing w:val="-5"/>
                <w:sz w:val="24"/>
              </w:rPr>
              <w:t>Qu</w:t>
            </w:r>
          </w:p>
        </w:tc>
        <w:tc>
          <w:tcPr>
            <w:tcW w:w="6704" w:type="dxa"/>
          </w:tcPr>
          <w:p w:rsidR="0073092C" w14:paraId="50F5ACE9" w14:textId="77777777">
            <w:pPr>
              <w:pStyle w:val="TableParagraph"/>
              <w:spacing w:line="251" w:lineRule="exact"/>
              <w:ind w:left="7"/>
              <w:rPr>
                <w:b/>
                <w:sz w:val="24"/>
              </w:rPr>
            </w:pPr>
            <w:r>
              <w:rPr>
                <w:b/>
                <w:spacing w:val="-2"/>
                <w:sz w:val="24"/>
              </w:rPr>
              <w:t>ick-Form</w:t>
            </w:r>
            <w:r>
              <w:rPr>
                <w:b/>
                <w:spacing w:val="-15"/>
                <w:sz w:val="24"/>
              </w:rPr>
              <w:t xml:space="preserve"> </w:t>
            </w:r>
            <w:r>
              <w:rPr>
                <w:b/>
                <w:spacing w:val="-2"/>
                <w:sz w:val="24"/>
              </w:rPr>
              <w:t>Application</w:t>
            </w:r>
            <w:r>
              <w:rPr>
                <w:b/>
                <w:spacing w:val="-15"/>
                <w:sz w:val="24"/>
              </w:rPr>
              <w:t xml:space="preserve"> </w:t>
            </w:r>
            <w:r>
              <w:rPr>
                <w:b/>
                <w:spacing w:val="-2"/>
                <w:sz w:val="24"/>
              </w:rPr>
              <w:t>for</w:t>
            </w:r>
            <w:r>
              <w:rPr>
                <w:b/>
                <w:spacing w:val="-14"/>
                <w:sz w:val="24"/>
              </w:rPr>
              <w:t xml:space="preserve"> </w:t>
            </w:r>
            <w:r>
              <w:rPr>
                <w:b/>
                <w:spacing w:val="-2"/>
                <w:sz w:val="24"/>
              </w:rPr>
              <w:t>Authorization</w:t>
            </w:r>
            <w:r>
              <w:rPr>
                <w:b/>
                <w:spacing w:val="-15"/>
                <w:sz w:val="24"/>
              </w:rPr>
              <w:t xml:space="preserve"> </w:t>
            </w:r>
            <w:r>
              <w:rPr>
                <w:b/>
                <w:spacing w:val="-2"/>
                <w:sz w:val="24"/>
              </w:rPr>
              <w:t>in</w:t>
            </w:r>
            <w:r>
              <w:rPr>
                <w:b/>
                <w:spacing w:val="-13"/>
                <w:sz w:val="24"/>
              </w:rPr>
              <w:t xml:space="preserve"> </w:t>
            </w:r>
            <w:r>
              <w:rPr>
                <w:b/>
                <w:spacing w:val="-2"/>
                <w:sz w:val="24"/>
              </w:rPr>
              <w:t>the</w:t>
            </w:r>
            <w:r>
              <w:rPr>
                <w:b/>
                <w:spacing w:val="-15"/>
                <w:sz w:val="24"/>
              </w:rPr>
              <w:t xml:space="preserve"> </w:t>
            </w:r>
            <w:r>
              <w:rPr>
                <w:b/>
                <w:spacing w:val="-2"/>
                <w:sz w:val="24"/>
              </w:rPr>
              <w:t>Ship,</w:t>
            </w:r>
            <w:r>
              <w:rPr>
                <w:b/>
                <w:spacing w:val="-10"/>
                <w:sz w:val="24"/>
              </w:rPr>
              <w:t xml:space="preserve"> </w:t>
            </w:r>
            <w:r>
              <w:rPr>
                <w:b/>
                <w:spacing w:val="-2"/>
                <w:sz w:val="24"/>
              </w:rPr>
              <w:t>Aircraft,</w:t>
            </w:r>
          </w:p>
        </w:tc>
        <w:tc>
          <w:tcPr>
            <w:tcW w:w="2260" w:type="dxa"/>
          </w:tcPr>
          <w:p w:rsidR="0073092C" w14:paraId="50F5ACEA" w14:textId="77777777">
            <w:pPr>
              <w:pStyle w:val="TableParagraph"/>
              <w:spacing w:before="67" w:line="184" w:lineRule="exact"/>
              <w:ind w:right="183"/>
              <w:jc w:val="right"/>
              <w:rPr>
                <w:sz w:val="16"/>
              </w:rPr>
            </w:pPr>
            <w:r>
              <w:rPr>
                <w:sz w:val="16"/>
              </w:rPr>
              <w:t>Approved</w:t>
            </w:r>
            <w:r>
              <w:rPr>
                <w:spacing w:val="41"/>
                <w:sz w:val="16"/>
              </w:rPr>
              <w:t xml:space="preserve"> </w:t>
            </w:r>
            <w:r>
              <w:rPr>
                <w:sz w:val="16"/>
              </w:rPr>
              <w:t>by</w:t>
            </w:r>
            <w:r>
              <w:rPr>
                <w:spacing w:val="-11"/>
                <w:sz w:val="16"/>
              </w:rPr>
              <w:t xml:space="preserve"> </w:t>
            </w:r>
            <w:r>
              <w:rPr>
                <w:spacing w:val="-5"/>
                <w:sz w:val="16"/>
              </w:rPr>
              <w:t>OMB</w:t>
            </w:r>
          </w:p>
        </w:tc>
      </w:tr>
      <w:tr w14:paraId="50F5ACEF" w14:textId="77777777">
        <w:tblPrEx>
          <w:tblW w:w="0" w:type="auto"/>
          <w:tblInd w:w="297" w:type="dxa"/>
          <w:tblLayout w:type="fixed"/>
          <w:tblCellMar>
            <w:left w:w="0" w:type="dxa"/>
            <w:right w:w="0" w:type="dxa"/>
          </w:tblCellMar>
          <w:tblLook w:val="01E0"/>
        </w:tblPrEx>
        <w:trPr>
          <w:trHeight w:val="300"/>
        </w:trPr>
        <w:tc>
          <w:tcPr>
            <w:tcW w:w="2089" w:type="dxa"/>
          </w:tcPr>
          <w:p w:rsidR="0073092C" w14:paraId="50F5ACEC" w14:textId="77777777">
            <w:pPr>
              <w:pStyle w:val="TableParagraph"/>
              <w:spacing w:line="271" w:lineRule="exact"/>
              <w:ind w:left="50"/>
              <w:rPr>
                <w:b/>
                <w:sz w:val="24"/>
              </w:rPr>
            </w:pPr>
            <w:r>
              <w:rPr>
                <w:b/>
                <w:sz w:val="24"/>
              </w:rPr>
              <w:t>Main</w:t>
            </w:r>
            <w:r>
              <w:rPr>
                <w:b/>
                <w:spacing w:val="-11"/>
                <w:sz w:val="24"/>
              </w:rPr>
              <w:t xml:space="preserve"> </w:t>
            </w:r>
            <w:r>
              <w:rPr>
                <w:b/>
                <w:spacing w:val="-4"/>
                <w:sz w:val="24"/>
              </w:rPr>
              <w:t>Form</w:t>
            </w:r>
          </w:p>
        </w:tc>
        <w:tc>
          <w:tcPr>
            <w:tcW w:w="6704" w:type="dxa"/>
          </w:tcPr>
          <w:p w:rsidR="0073092C" w14:paraId="50F5ACED" w14:textId="77777777">
            <w:pPr>
              <w:pStyle w:val="TableParagraph"/>
              <w:spacing w:line="271" w:lineRule="exact"/>
              <w:ind w:left="851" w:right="645"/>
              <w:jc w:val="center"/>
              <w:rPr>
                <w:b/>
                <w:sz w:val="24"/>
              </w:rPr>
            </w:pPr>
            <w:r>
              <w:rPr>
                <w:b/>
                <w:spacing w:val="-4"/>
                <w:sz w:val="24"/>
              </w:rPr>
              <w:t>Amateur,</w:t>
            </w:r>
            <w:r>
              <w:rPr>
                <w:b/>
                <w:spacing w:val="-9"/>
                <w:sz w:val="24"/>
              </w:rPr>
              <w:t xml:space="preserve"> </w:t>
            </w:r>
            <w:r>
              <w:rPr>
                <w:b/>
                <w:spacing w:val="-4"/>
                <w:sz w:val="24"/>
              </w:rPr>
              <w:t>Restricted</w:t>
            </w:r>
            <w:r>
              <w:rPr>
                <w:b/>
                <w:spacing w:val="-13"/>
                <w:sz w:val="24"/>
              </w:rPr>
              <w:t xml:space="preserve"> </w:t>
            </w:r>
            <w:r>
              <w:rPr>
                <w:b/>
                <w:spacing w:val="-4"/>
                <w:sz w:val="24"/>
              </w:rPr>
              <w:t>and</w:t>
            </w:r>
            <w:r>
              <w:rPr>
                <w:b/>
                <w:spacing w:val="-6"/>
                <w:sz w:val="24"/>
              </w:rPr>
              <w:t xml:space="preserve"> </w:t>
            </w:r>
            <w:r>
              <w:rPr>
                <w:b/>
                <w:spacing w:val="-4"/>
                <w:sz w:val="24"/>
              </w:rPr>
              <w:t>Commercial</w:t>
            </w:r>
            <w:r>
              <w:rPr>
                <w:b/>
                <w:spacing w:val="-7"/>
                <w:sz w:val="24"/>
              </w:rPr>
              <w:t xml:space="preserve"> </w:t>
            </w:r>
            <w:r>
              <w:rPr>
                <w:b/>
                <w:spacing w:val="-4"/>
                <w:sz w:val="24"/>
              </w:rPr>
              <w:t>Operator,</w:t>
            </w:r>
          </w:p>
        </w:tc>
        <w:tc>
          <w:tcPr>
            <w:tcW w:w="2260" w:type="dxa"/>
          </w:tcPr>
          <w:p w:rsidR="0073092C" w14:paraId="50F5ACEE" w14:textId="77777777">
            <w:pPr>
              <w:pStyle w:val="TableParagraph"/>
              <w:spacing w:before="71"/>
              <w:ind w:left="1116"/>
              <w:rPr>
                <w:sz w:val="16"/>
              </w:rPr>
            </w:pPr>
            <w:r>
              <w:rPr>
                <w:sz w:val="16"/>
              </w:rPr>
              <w:t>3060</w:t>
            </w:r>
            <w:r>
              <w:rPr>
                <w:spacing w:val="-7"/>
                <w:sz w:val="16"/>
              </w:rPr>
              <w:t xml:space="preserve"> </w:t>
            </w:r>
            <w:r>
              <w:rPr>
                <w:sz w:val="16"/>
              </w:rPr>
              <w:t>-</w:t>
            </w:r>
            <w:r>
              <w:rPr>
                <w:spacing w:val="50"/>
                <w:sz w:val="16"/>
              </w:rPr>
              <w:t xml:space="preserve"> </w:t>
            </w:r>
            <w:r>
              <w:rPr>
                <w:spacing w:val="-4"/>
                <w:sz w:val="16"/>
              </w:rPr>
              <w:t>0850</w:t>
            </w:r>
          </w:p>
        </w:tc>
      </w:tr>
      <w:tr w14:paraId="50F5ACF3" w14:textId="77777777">
        <w:tblPrEx>
          <w:tblW w:w="0" w:type="auto"/>
          <w:tblInd w:w="297" w:type="dxa"/>
          <w:tblLayout w:type="fixed"/>
          <w:tblCellMar>
            <w:left w:w="0" w:type="dxa"/>
            <w:right w:w="0" w:type="dxa"/>
          </w:tblCellMar>
          <w:tblLook w:val="01E0"/>
        </w:tblPrEx>
        <w:trPr>
          <w:trHeight w:val="286"/>
        </w:trPr>
        <w:tc>
          <w:tcPr>
            <w:tcW w:w="2089" w:type="dxa"/>
          </w:tcPr>
          <w:p w:rsidR="0073092C" w14:paraId="50F5ACF0" w14:textId="77777777">
            <w:pPr>
              <w:pStyle w:val="TableParagraph"/>
              <w:rPr>
                <w:rFonts w:ascii="Times New Roman"/>
                <w:sz w:val="18"/>
              </w:rPr>
            </w:pPr>
          </w:p>
        </w:tc>
        <w:tc>
          <w:tcPr>
            <w:tcW w:w="6704" w:type="dxa"/>
          </w:tcPr>
          <w:p w:rsidR="0073092C" w14:paraId="50F5ACF1" w14:textId="77777777">
            <w:pPr>
              <w:pStyle w:val="TableParagraph"/>
              <w:spacing w:before="3" w:line="264" w:lineRule="exact"/>
              <w:ind w:left="1581"/>
              <w:rPr>
                <w:b/>
                <w:sz w:val="24"/>
              </w:rPr>
            </w:pPr>
            <w:r>
              <w:rPr>
                <w:b/>
                <w:spacing w:val="-2"/>
                <w:sz w:val="24"/>
              </w:rPr>
              <w:t>and</w:t>
            </w:r>
            <w:r>
              <w:rPr>
                <w:b/>
                <w:spacing w:val="-12"/>
                <w:sz w:val="24"/>
              </w:rPr>
              <w:t xml:space="preserve"> </w:t>
            </w:r>
            <w:r>
              <w:rPr>
                <w:b/>
                <w:spacing w:val="-2"/>
                <w:sz w:val="24"/>
              </w:rPr>
              <w:t>General</w:t>
            </w:r>
            <w:r>
              <w:rPr>
                <w:b/>
                <w:spacing w:val="-11"/>
                <w:sz w:val="24"/>
              </w:rPr>
              <w:t xml:space="preserve"> </w:t>
            </w:r>
            <w:r>
              <w:rPr>
                <w:b/>
                <w:spacing w:val="-2"/>
                <w:sz w:val="24"/>
              </w:rPr>
              <w:t>Mobile</w:t>
            </w:r>
            <w:r>
              <w:rPr>
                <w:b/>
                <w:spacing w:val="-12"/>
                <w:sz w:val="24"/>
              </w:rPr>
              <w:t xml:space="preserve"> </w:t>
            </w:r>
            <w:r>
              <w:rPr>
                <w:b/>
                <w:spacing w:val="-2"/>
                <w:sz w:val="24"/>
              </w:rPr>
              <w:t>Radio</w:t>
            </w:r>
            <w:r>
              <w:rPr>
                <w:b/>
                <w:spacing w:val="-14"/>
                <w:sz w:val="24"/>
              </w:rPr>
              <w:t xml:space="preserve"> </w:t>
            </w:r>
            <w:r>
              <w:rPr>
                <w:b/>
                <w:spacing w:val="-2"/>
                <w:sz w:val="24"/>
              </w:rPr>
              <w:t>Services</w:t>
            </w:r>
          </w:p>
        </w:tc>
        <w:tc>
          <w:tcPr>
            <w:tcW w:w="2260" w:type="dxa"/>
          </w:tcPr>
          <w:p w:rsidR="0073092C" w14:paraId="50F5ACF2" w14:textId="77777777">
            <w:pPr>
              <w:pStyle w:val="TableParagraph"/>
              <w:spacing w:before="85" w:line="182" w:lineRule="exact"/>
              <w:ind w:left="633"/>
              <w:rPr>
                <w:sz w:val="16"/>
              </w:rPr>
            </w:pPr>
            <w:r>
              <w:rPr>
                <w:spacing w:val="-4"/>
                <w:sz w:val="16"/>
              </w:rPr>
              <w:t>See</w:t>
            </w:r>
            <w:r>
              <w:rPr>
                <w:spacing w:val="-3"/>
                <w:sz w:val="16"/>
              </w:rPr>
              <w:t xml:space="preserve"> </w:t>
            </w:r>
            <w:r>
              <w:rPr>
                <w:spacing w:val="-4"/>
                <w:sz w:val="16"/>
              </w:rPr>
              <w:t>instructions</w:t>
            </w:r>
            <w:r>
              <w:rPr>
                <w:spacing w:val="1"/>
                <w:sz w:val="16"/>
              </w:rPr>
              <w:t xml:space="preserve"> </w:t>
            </w:r>
            <w:r>
              <w:rPr>
                <w:spacing w:val="-5"/>
                <w:sz w:val="16"/>
              </w:rPr>
              <w:t>for</w:t>
            </w:r>
          </w:p>
        </w:tc>
      </w:tr>
      <w:tr w14:paraId="50F5ACF7" w14:textId="77777777">
        <w:tblPrEx>
          <w:tblW w:w="0" w:type="auto"/>
          <w:tblInd w:w="297" w:type="dxa"/>
          <w:tblLayout w:type="fixed"/>
          <w:tblCellMar>
            <w:left w:w="0" w:type="dxa"/>
            <w:right w:w="0" w:type="dxa"/>
          </w:tblCellMar>
          <w:tblLook w:val="01E0"/>
        </w:tblPrEx>
        <w:trPr>
          <w:trHeight w:val="186"/>
        </w:trPr>
        <w:tc>
          <w:tcPr>
            <w:tcW w:w="2089" w:type="dxa"/>
          </w:tcPr>
          <w:p w:rsidR="0073092C" w14:paraId="50F5ACF4" w14:textId="77777777">
            <w:pPr>
              <w:pStyle w:val="TableParagraph"/>
              <w:rPr>
                <w:rFonts w:ascii="Times New Roman"/>
                <w:sz w:val="12"/>
              </w:rPr>
            </w:pPr>
          </w:p>
        </w:tc>
        <w:tc>
          <w:tcPr>
            <w:tcW w:w="6704" w:type="dxa"/>
          </w:tcPr>
          <w:p w:rsidR="0073092C" w14:paraId="50F5ACF5" w14:textId="77777777">
            <w:pPr>
              <w:pStyle w:val="TableParagraph"/>
              <w:rPr>
                <w:rFonts w:ascii="Times New Roman"/>
                <w:sz w:val="12"/>
              </w:rPr>
            </w:pPr>
          </w:p>
        </w:tc>
        <w:tc>
          <w:tcPr>
            <w:tcW w:w="2260" w:type="dxa"/>
          </w:tcPr>
          <w:p w:rsidR="0073092C" w14:paraId="50F5ACF6" w14:textId="77777777">
            <w:pPr>
              <w:pStyle w:val="TableParagraph"/>
              <w:spacing w:before="2" w:line="164" w:lineRule="exact"/>
              <w:ind w:right="89"/>
              <w:jc w:val="right"/>
              <w:rPr>
                <w:sz w:val="16"/>
              </w:rPr>
            </w:pPr>
            <w:r>
              <w:rPr>
                <w:spacing w:val="-4"/>
                <w:sz w:val="16"/>
              </w:rPr>
              <w:t>public</w:t>
            </w:r>
            <w:r>
              <w:rPr>
                <w:spacing w:val="-2"/>
                <w:sz w:val="16"/>
              </w:rPr>
              <w:t xml:space="preserve"> </w:t>
            </w:r>
            <w:r>
              <w:rPr>
                <w:spacing w:val="-4"/>
                <w:sz w:val="16"/>
              </w:rPr>
              <w:t>burden</w:t>
            </w:r>
            <w:r>
              <w:rPr>
                <w:spacing w:val="-7"/>
                <w:sz w:val="16"/>
              </w:rPr>
              <w:t xml:space="preserve"> </w:t>
            </w:r>
            <w:r>
              <w:rPr>
                <w:spacing w:val="-4"/>
                <w:sz w:val="16"/>
              </w:rPr>
              <w:t>estimate</w:t>
            </w:r>
          </w:p>
        </w:tc>
      </w:tr>
    </w:tbl>
    <w:p w:rsidR="0073092C" w14:paraId="50F5ACF8" w14:textId="77777777">
      <w:pPr>
        <w:pStyle w:val="BodyText"/>
        <w:spacing w:before="114"/>
        <w:ind w:left="467"/>
      </w:pPr>
      <w:r>
        <w:rPr>
          <w:noProof/>
        </w:rPr>
        <mc:AlternateContent>
          <mc:Choice Requires="wps">
            <w:drawing>
              <wp:anchor distT="0" distB="0" distL="0" distR="0" simplePos="0" relativeHeight="251658240" behindDoc="0" locked="0" layoutInCell="1" allowOverlap="1">
                <wp:simplePos x="0" y="0"/>
                <wp:positionH relativeFrom="page">
                  <wp:posOffset>7441692</wp:posOffset>
                </wp:positionH>
                <wp:positionV relativeFrom="paragraph">
                  <wp:posOffset>-289790</wp:posOffset>
                </wp:positionV>
                <wp:extent cx="6350" cy="555625"/>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6350" cy="555625"/>
                        </a:xfrm>
                        <a:custGeom>
                          <a:avLst/>
                          <a:gdLst/>
                          <a:rect l="l" t="t" r="r" b="b"/>
                          <a:pathLst>
                            <a:path fill="norm" h="555625" w="6350" stroke="1">
                              <a:moveTo>
                                <a:pt x="6083" y="0"/>
                              </a:moveTo>
                              <a:lnTo>
                                <a:pt x="0" y="0"/>
                              </a:lnTo>
                              <a:lnTo>
                                <a:pt x="0" y="335280"/>
                              </a:lnTo>
                              <a:lnTo>
                                <a:pt x="0" y="555498"/>
                              </a:lnTo>
                              <a:lnTo>
                                <a:pt x="6083" y="555498"/>
                              </a:lnTo>
                              <a:lnTo>
                                <a:pt x="6083" y="335280"/>
                              </a:lnTo>
                              <a:lnTo>
                                <a:pt x="6083"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5" style="width:0.5pt;height:43.75pt;margin-top:-22.8pt;margin-left:585.95pt;mso-position-horizontal-relative:page;mso-wrap-distance-bottom:0;mso-wrap-distance-left:0;mso-wrap-distance-right:0;mso-wrap-distance-top:0;mso-wrap-style:square;position:absolute;visibility:visible;v-text-anchor:top;z-index:251659264" coordsize="6350,555625" path="m6083,l,,,335280,,555498l6083,555498l6083,335280,6083,xe" fillcolor="black" stroked="f">
                <v:path arrowok="t"/>
              </v:shape>
            </w:pict>
          </mc:Fallback>
        </mc:AlternateContent>
      </w:r>
      <w:r>
        <w:rPr>
          <w:spacing w:val="-2"/>
        </w:rPr>
        <w:t>1)</w:t>
      </w:r>
      <w:r>
        <w:rPr>
          <w:spacing w:val="-5"/>
        </w:rPr>
        <w:t xml:space="preserve"> </w:t>
      </w:r>
      <w:r>
        <w:rPr>
          <w:spacing w:val="-2"/>
        </w:rPr>
        <w:t>Radio</w:t>
      </w:r>
      <w:r>
        <w:rPr>
          <w:spacing w:val="-10"/>
        </w:rPr>
        <w:t xml:space="preserve"> </w:t>
      </w:r>
      <w:r>
        <w:rPr>
          <w:spacing w:val="-2"/>
        </w:rPr>
        <w:t>Service</w:t>
      </w:r>
      <w:r>
        <w:rPr>
          <w:spacing w:val="-9"/>
        </w:rPr>
        <w:t xml:space="preserve"> </w:t>
      </w:r>
      <w:r>
        <w:rPr>
          <w:spacing w:val="-4"/>
        </w:rPr>
        <w:t>Code:</w:t>
      </w:r>
    </w:p>
    <w:p w:rsidR="0073092C" w14:paraId="50F5ACF9" w14:textId="77777777">
      <w:pPr>
        <w:pStyle w:val="BodyText"/>
        <w:rPr>
          <w:sz w:val="20"/>
        </w:rPr>
      </w:pPr>
    </w:p>
    <w:p w:rsidR="0073092C" w14:paraId="50F5ACFA" w14:textId="77777777">
      <w:pPr>
        <w:pStyle w:val="BodyText"/>
        <w:spacing w:before="6"/>
        <w:rPr>
          <w:sz w:val="20"/>
        </w:rPr>
      </w:pPr>
    </w:p>
    <w:p w:rsidR="0073092C" w14:paraId="50F5ACFB" w14:textId="77777777">
      <w:pPr>
        <w:tabs>
          <w:tab w:val="left" w:pos="4079"/>
        </w:tabs>
        <w:spacing w:after="40"/>
        <w:ind w:left="314"/>
        <w:rPr>
          <w:sz w:val="18"/>
        </w:rPr>
      </w:pPr>
      <w:r>
        <w:rPr>
          <w:b/>
          <w:spacing w:val="-2"/>
          <w:sz w:val="18"/>
        </w:rPr>
        <w:t>Application</w:t>
      </w:r>
      <w:r>
        <w:rPr>
          <w:b/>
          <w:spacing w:val="-11"/>
          <w:sz w:val="18"/>
        </w:rPr>
        <w:t xml:space="preserve"> </w:t>
      </w:r>
      <w:r>
        <w:rPr>
          <w:b/>
          <w:spacing w:val="-2"/>
          <w:sz w:val="18"/>
        </w:rPr>
        <w:t>Purpose</w:t>
      </w:r>
      <w:r>
        <w:rPr>
          <w:b/>
          <w:spacing w:val="-5"/>
          <w:sz w:val="18"/>
        </w:rPr>
        <w:t xml:space="preserve"> </w:t>
      </w:r>
      <w:r>
        <w:rPr>
          <w:spacing w:val="-2"/>
          <w:sz w:val="18"/>
        </w:rPr>
        <w:t>(Select</w:t>
      </w:r>
      <w:r>
        <w:rPr>
          <w:spacing w:val="-14"/>
          <w:sz w:val="18"/>
        </w:rPr>
        <w:t xml:space="preserve"> </w:t>
      </w:r>
      <w:r>
        <w:rPr>
          <w:spacing w:val="-2"/>
          <w:sz w:val="18"/>
        </w:rPr>
        <w:t>only</w:t>
      </w:r>
      <w:r>
        <w:rPr>
          <w:spacing w:val="-7"/>
          <w:sz w:val="18"/>
        </w:rPr>
        <w:t xml:space="preserve"> </w:t>
      </w:r>
      <w:r>
        <w:rPr>
          <w:spacing w:val="-2"/>
          <w:sz w:val="18"/>
        </w:rPr>
        <w:t>one)</w:t>
      </w:r>
      <w:r>
        <w:rPr>
          <w:spacing w:val="-8"/>
          <w:sz w:val="18"/>
        </w:rPr>
        <w:t xml:space="preserve"> </w:t>
      </w:r>
      <w:r>
        <w:rPr>
          <w:spacing w:val="-10"/>
          <w:sz w:val="18"/>
        </w:rPr>
        <w:t>(</w:t>
      </w:r>
      <w:r>
        <w:rPr>
          <w:sz w:val="18"/>
        </w:rPr>
        <w:tab/>
      </w:r>
      <w:r>
        <w:rPr>
          <w:spacing w:val="-10"/>
          <w:sz w:val="18"/>
        </w:rPr>
        <w:t>)</w:t>
      </w:r>
    </w:p>
    <w:tbl>
      <w:tblPr>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848"/>
        <w:gridCol w:w="3321"/>
        <w:gridCol w:w="2625"/>
        <w:gridCol w:w="940"/>
        <w:gridCol w:w="1249"/>
      </w:tblGrid>
      <w:tr w14:paraId="50F5AD05" w14:textId="77777777">
        <w:tblPrEx>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98"/>
        </w:trPr>
        <w:tc>
          <w:tcPr>
            <w:tcW w:w="2848" w:type="dxa"/>
            <w:tcBorders>
              <w:right w:val="nil"/>
            </w:tcBorders>
          </w:tcPr>
          <w:p w:rsidR="0073092C" w14:paraId="50F5ACFC" w14:textId="77777777">
            <w:pPr>
              <w:pStyle w:val="TableParagraph"/>
              <w:spacing w:before="60" w:line="205" w:lineRule="exact"/>
              <w:ind w:left="131"/>
              <w:rPr>
                <w:sz w:val="18"/>
              </w:rPr>
            </w:pPr>
            <w:r>
              <w:rPr>
                <w:sz w:val="18"/>
              </w:rPr>
              <w:t>2)</w:t>
            </w:r>
            <w:r>
              <w:rPr>
                <w:spacing w:val="-3"/>
                <w:sz w:val="18"/>
              </w:rPr>
              <w:t xml:space="preserve"> </w:t>
            </w:r>
            <w:r>
              <w:rPr>
                <w:b/>
                <w:sz w:val="18"/>
              </w:rPr>
              <w:t>NE</w:t>
            </w:r>
            <w:r>
              <w:rPr>
                <w:b/>
                <w:spacing w:val="-7"/>
                <w:sz w:val="18"/>
              </w:rPr>
              <w:t xml:space="preserve"> </w:t>
            </w:r>
            <w:r>
              <w:rPr>
                <w:sz w:val="18"/>
              </w:rPr>
              <w:t>–</w:t>
            </w:r>
            <w:r>
              <w:rPr>
                <w:spacing w:val="-2"/>
                <w:sz w:val="18"/>
              </w:rPr>
              <w:t xml:space="preserve"> </w:t>
            </w:r>
            <w:r>
              <w:rPr>
                <w:spacing w:val="-5"/>
                <w:sz w:val="18"/>
              </w:rPr>
              <w:t>New</w:t>
            </w:r>
          </w:p>
          <w:p w:rsidR="0073092C" w14:paraId="50F5ACFD" w14:textId="77777777">
            <w:pPr>
              <w:pStyle w:val="TableParagraph"/>
              <w:spacing w:line="205" w:lineRule="exact"/>
              <w:ind w:left="306"/>
              <w:rPr>
                <w:sz w:val="18"/>
              </w:rPr>
            </w:pPr>
            <w:r>
              <w:rPr>
                <w:b/>
                <w:sz w:val="18"/>
              </w:rPr>
              <w:t>MD</w:t>
            </w:r>
            <w:r>
              <w:rPr>
                <w:b/>
                <w:spacing w:val="-2"/>
                <w:sz w:val="18"/>
              </w:rPr>
              <w:t xml:space="preserve"> </w:t>
            </w:r>
            <w:r>
              <w:rPr>
                <w:sz w:val="18"/>
              </w:rPr>
              <w:t>–</w:t>
            </w:r>
            <w:r>
              <w:rPr>
                <w:spacing w:val="-5"/>
                <w:sz w:val="18"/>
              </w:rPr>
              <w:t xml:space="preserve"> </w:t>
            </w:r>
            <w:r>
              <w:rPr>
                <w:spacing w:val="-2"/>
                <w:sz w:val="18"/>
              </w:rPr>
              <w:t>Modification</w:t>
            </w:r>
          </w:p>
          <w:p w:rsidR="0073092C" w14:paraId="50F5ACFE" w14:textId="77777777">
            <w:pPr>
              <w:pStyle w:val="TableParagraph"/>
              <w:spacing w:before="4" w:line="204" w:lineRule="exact"/>
              <w:ind w:left="306"/>
              <w:rPr>
                <w:sz w:val="18"/>
              </w:rPr>
            </w:pPr>
            <w:r>
              <w:rPr>
                <w:b/>
                <w:spacing w:val="-2"/>
                <w:sz w:val="18"/>
              </w:rPr>
              <w:t>CA</w:t>
            </w:r>
            <w:r>
              <w:rPr>
                <w:b/>
                <w:spacing w:val="-13"/>
                <w:sz w:val="18"/>
              </w:rPr>
              <w:t xml:space="preserve"> </w:t>
            </w:r>
            <w:r>
              <w:rPr>
                <w:spacing w:val="-2"/>
                <w:sz w:val="18"/>
              </w:rPr>
              <w:t>–</w:t>
            </w:r>
            <w:r>
              <w:rPr>
                <w:spacing w:val="-5"/>
                <w:sz w:val="18"/>
              </w:rPr>
              <w:t xml:space="preserve"> </w:t>
            </w:r>
            <w:r>
              <w:rPr>
                <w:spacing w:val="-2"/>
                <w:sz w:val="18"/>
              </w:rPr>
              <w:t>Cancellation</w:t>
            </w:r>
            <w:r>
              <w:rPr>
                <w:spacing w:val="-11"/>
                <w:sz w:val="18"/>
              </w:rPr>
              <w:t xml:space="preserve"> </w:t>
            </w:r>
            <w:r>
              <w:rPr>
                <w:spacing w:val="-2"/>
                <w:sz w:val="18"/>
              </w:rPr>
              <w:t>of</w:t>
            </w:r>
            <w:r>
              <w:rPr>
                <w:spacing w:val="-8"/>
                <w:sz w:val="18"/>
              </w:rPr>
              <w:t xml:space="preserve"> </w:t>
            </w:r>
            <w:r>
              <w:rPr>
                <w:spacing w:val="-2"/>
                <w:sz w:val="18"/>
              </w:rPr>
              <w:t>License</w:t>
            </w:r>
          </w:p>
        </w:tc>
        <w:tc>
          <w:tcPr>
            <w:tcW w:w="3321" w:type="dxa"/>
            <w:tcBorders>
              <w:left w:val="nil"/>
              <w:right w:val="nil"/>
            </w:tcBorders>
          </w:tcPr>
          <w:p w:rsidR="0073092C" w14:paraId="50F5ACFF" w14:textId="77777777">
            <w:pPr>
              <w:pStyle w:val="TableParagraph"/>
              <w:spacing w:before="60" w:line="205" w:lineRule="exact"/>
              <w:ind w:left="325"/>
              <w:rPr>
                <w:sz w:val="18"/>
              </w:rPr>
            </w:pPr>
            <w:r>
              <w:rPr>
                <w:b/>
                <w:sz w:val="18"/>
              </w:rPr>
              <w:t>RO</w:t>
            </w:r>
            <w:r>
              <w:rPr>
                <w:b/>
                <w:spacing w:val="-11"/>
                <w:sz w:val="18"/>
              </w:rPr>
              <w:t xml:space="preserve"> </w:t>
            </w:r>
            <w:r>
              <w:rPr>
                <w:sz w:val="18"/>
              </w:rPr>
              <w:t>–</w:t>
            </w:r>
            <w:r>
              <w:rPr>
                <w:spacing w:val="-11"/>
                <w:sz w:val="18"/>
              </w:rPr>
              <w:t xml:space="preserve"> </w:t>
            </w:r>
            <w:r>
              <w:rPr>
                <w:sz w:val="18"/>
              </w:rPr>
              <w:t>Renewal</w:t>
            </w:r>
            <w:r>
              <w:rPr>
                <w:spacing w:val="-12"/>
                <w:sz w:val="18"/>
              </w:rPr>
              <w:t xml:space="preserve"> </w:t>
            </w:r>
            <w:r>
              <w:rPr>
                <w:spacing w:val="-4"/>
                <w:sz w:val="18"/>
              </w:rPr>
              <w:t>Only</w:t>
            </w:r>
          </w:p>
          <w:p w:rsidR="0073092C" w14:paraId="50F5AD00" w14:textId="77777777">
            <w:pPr>
              <w:pStyle w:val="TableParagraph"/>
              <w:spacing w:line="205" w:lineRule="exact"/>
              <w:ind w:left="298"/>
              <w:rPr>
                <w:sz w:val="18"/>
              </w:rPr>
            </w:pPr>
            <w:r>
              <w:rPr>
                <w:b/>
                <w:sz w:val="18"/>
              </w:rPr>
              <w:t>RM</w:t>
            </w:r>
            <w:r>
              <w:rPr>
                <w:b/>
                <w:spacing w:val="-8"/>
                <w:sz w:val="18"/>
              </w:rPr>
              <w:t xml:space="preserve"> </w:t>
            </w:r>
            <w:r>
              <w:rPr>
                <w:sz w:val="18"/>
              </w:rPr>
              <w:t>–</w:t>
            </w:r>
            <w:r>
              <w:rPr>
                <w:spacing w:val="-8"/>
                <w:sz w:val="18"/>
              </w:rPr>
              <w:t xml:space="preserve"> </w:t>
            </w:r>
            <w:r>
              <w:rPr>
                <w:sz w:val="18"/>
              </w:rPr>
              <w:t>Renewal</w:t>
            </w:r>
            <w:r>
              <w:rPr>
                <w:spacing w:val="-11"/>
                <w:sz w:val="18"/>
              </w:rPr>
              <w:t xml:space="preserve"> </w:t>
            </w:r>
            <w:r>
              <w:rPr>
                <w:sz w:val="18"/>
              </w:rPr>
              <w:t>/</w:t>
            </w:r>
            <w:r>
              <w:rPr>
                <w:spacing w:val="-8"/>
                <w:sz w:val="18"/>
              </w:rPr>
              <w:t xml:space="preserve"> </w:t>
            </w:r>
            <w:r>
              <w:rPr>
                <w:spacing w:val="-2"/>
                <w:sz w:val="18"/>
              </w:rPr>
              <w:t>Modification</w:t>
            </w:r>
          </w:p>
          <w:p w:rsidR="0073092C" w14:paraId="50F5AD01" w14:textId="77777777">
            <w:pPr>
              <w:pStyle w:val="TableParagraph"/>
              <w:spacing w:before="4" w:line="204" w:lineRule="exact"/>
              <w:ind w:left="297"/>
              <w:rPr>
                <w:sz w:val="18"/>
              </w:rPr>
            </w:pPr>
            <w:r>
              <w:rPr>
                <w:b/>
                <w:spacing w:val="-4"/>
                <w:sz w:val="18"/>
              </w:rPr>
              <w:t xml:space="preserve">AU </w:t>
            </w:r>
            <w:r>
              <w:rPr>
                <w:spacing w:val="-4"/>
                <w:sz w:val="18"/>
              </w:rPr>
              <w:t>–</w:t>
            </w:r>
            <w:r>
              <w:rPr>
                <w:spacing w:val="4"/>
                <w:sz w:val="18"/>
              </w:rPr>
              <w:t xml:space="preserve"> </w:t>
            </w:r>
            <w:r>
              <w:rPr>
                <w:spacing w:val="-4"/>
                <w:sz w:val="18"/>
              </w:rPr>
              <w:t>Administrative</w:t>
            </w:r>
            <w:r>
              <w:rPr>
                <w:spacing w:val="-1"/>
                <w:sz w:val="18"/>
              </w:rPr>
              <w:t xml:space="preserve"> </w:t>
            </w:r>
            <w:r>
              <w:rPr>
                <w:spacing w:val="-4"/>
                <w:sz w:val="18"/>
              </w:rPr>
              <w:t>Update</w:t>
            </w:r>
          </w:p>
        </w:tc>
        <w:tc>
          <w:tcPr>
            <w:tcW w:w="3565" w:type="dxa"/>
            <w:gridSpan w:val="2"/>
            <w:tcBorders>
              <w:left w:val="nil"/>
              <w:right w:val="nil"/>
            </w:tcBorders>
          </w:tcPr>
          <w:p w:rsidR="0073092C" w14:paraId="50F5AD02" w14:textId="77777777">
            <w:pPr>
              <w:pStyle w:val="TableParagraph"/>
              <w:spacing w:before="60" w:line="205" w:lineRule="exact"/>
              <w:ind w:left="798"/>
              <w:rPr>
                <w:sz w:val="18"/>
              </w:rPr>
            </w:pPr>
            <w:r>
              <w:rPr>
                <w:b/>
                <w:spacing w:val="-2"/>
                <w:sz w:val="18"/>
              </w:rPr>
              <w:t>WD</w:t>
            </w:r>
            <w:r>
              <w:rPr>
                <w:b/>
                <w:spacing w:val="-4"/>
                <w:sz w:val="18"/>
              </w:rPr>
              <w:t xml:space="preserve"> </w:t>
            </w:r>
            <w:r>
              <w:rPr>
                <w:spacing w:val="-2"/>
                <w:sz w:val="18"/>
              </w:rPr>
              <w:t>–</w:t>
            </w:r>
            <w:r>
              <w:rPr>
                <w:spacing w:val="-11"/>
                <w:sz w:val="18"/>
              </w:rPr>
              <w:t xml:space="preserve"> </w:t>
            </w:r>
            <w:r>
              <w:rPr>
                <w:spacing w:val="-2"/>
                <w:sz w:val="18"/>
              </w:rPr>
              <w:t>Withdrawal</w:t>
            </w:r>
            <w:r>
              <w:rPr>
                <w:spacing w:val="-4"/>
                <w:sz w:val="18"/>
              </w:rPr>
              <w:t xml:space="preserve"> </w:t>
            </w:r>
            <w:r>
              <w:rPr>
                <w:spacing w:val="-2"/>
                <w:sz w:val="18"/>
              </w:rPr>
              <w:t>of</w:t>
            </w:r>
            <w:r>
              <w:rPr>
                <w:spacing w:val="-3"/>
                <w:sz w:val="18"/>
              </w:rPr>
              <w:t xml:space="preserve"> </w:t>
            </w:r>
            <w:r>
              <w:rPr>
                <w:spacing w:val="-2"/>
                <w:sz w:val="18"/>
              </w:rPr>
              <w:t>Application</w:t>
            </w:r>
          </w:p>
          <w:p w:rsidR="0073092C" w14:paraId="50F5AD03" w14:textId="77777777">
            <w:pPr>
              <w:pStyle w:val="TableParagraph"/>
              <w:spacing w:line="205" w:lineRule="exact"/>
              <w:ind w:left="802"/>
              <w:rPr>
                <w:sz w:val="18"/>
              </w:rPr>
            </w:pPr>
            <w:r>
              <w:rPr>
                <w:b/>
                <w:sz w:val="18"/>
              </w:rPr>
              <w:t>AM</w:t>
            </w:r>
            <w:r>
              <w:rPr>
                <w:b/>
                <w:spacing w:val="-10"/>
                <w:sz w:val="18"/>
              </w:rPr>
              <w:t xml:space="preserve"> </w:t>
            </w:r>
            <w:r>
              <w:rPr>
                <w:sz w:val="18"/>
              </w:rPr>
              <w:t>–</w:t>
            </w:r>
            <w:r>
              <w:rPr>
                <w:spacing w:val="-2"/>
                <w:sz w:val="18"/>
              </w:rPr>
              <w:t xml:space="preserve"> Amendment</w:t>
            </w:r>
          </w:p>
        </w:tc>
        <w:tc>
          <w:tcPr>
            <w:tcW w:w="1249" w:type="dxa"/>
            <w:tcBorders>
              <w:left w:val="nil"/>
            </w:tcBorders>
          </w:tcPr>
          <w:p w:rsidR="0073092C" w14:paraId="50F5AD04" w14:textId="77777777">
            <w:pPr>
              <w:pStyle w:val="TableParagraph"/>
              <w:rPr>
                <w:rFonts w:ascii="Times New Roman"/>
                <w:sz w:val="18"/>
              </w:rPr>
            </w:pPr>
          </w:p>
        </w:tc>
      </w:tr>
      <w:tr w14:paraId="50F5AD09" w14:textId="77777777">
        <w:tblPrEx>
          <w:tblW w:w="0" w:type="auto"/>
          <w:tblInd w:w="327" w:type="dxa"/>
          <w:tblLayout w:type="fixed"/>
          <w:tblCellMar>
            <w:left w:w="0" w:type="dxa"/>
            <w:right w:w="0" w:type="dxa"/>
          </w:tblCellMar>
          <w:tblLook w:val="01E0"/>
        </w:tblPrEx>
        <w:trPr>
          <w:trHeight w:val="404"/>
        </w:trPr>
        <w:tc>
          <w:tcPr>
            <w:tcW w:w="8794" w:type="dxa"/>
            <w:gridSpan w:val="3"/>
          </w:tcPr>
          <w:p w:rsidR="0073092C" w14:paraId="50F5AD06" w14:textId="77777777">
            <w:pPr>
              <w:pStyle w:val="TableParagraph"/>
              <w:spacing w:line="207" w:lineRule="exact"/>
              <w:ind w:left="103"/>
              <w:rPr>
                <w:sz w:val="18"/>
              </w:rPr>
            </w:pPr>
            <w:r>
              <w:rPr>
                <w:rFonts w:ascii="Times New Roman" w:hAnsi="Times New Roman"/>
                <w:sz w:val="18"/>
              </w:rPr>
              <w:t>3)</w:t>
            </w:r>
            <w:r>
              <w:rPr>
                <w:rFonts w:ascii="Times New Roman" w:hAnsi="Times New Roman"/>
                <w:spacing w:val="74"/>
                <w:w w:val="150"/>
                <w:sz w:val="18"/>
              </w:rPr>
              <w:t xml:space="preserve"> </w:t>
            </w:r>
            <w:r>
              <w:rPr>
                <w:sz w:val="18"/>
              </w:rPr>
              <w:t>Does</w:t>
            </w:r>
            <w:r>
              <w:rPr>
                <w:spacing w:val="-7"/>
                <w:sz w:val="18"/>
              </w:rPr>
              <w:t xml:space="preserve"> </w:t>
            </w:r>
            <w:r>
              <w:rPr>
                <w:sz w:val="18"/>
              </w:rPr>
              <w:t>this</w:t>
            </w:r>
            <w:r>
              <w:rPr>
                <w:spacing w:val="-9"/>
                <w:sz w:val="18"/>
              </w:rPr>
              <w:t xml:space="preserve"> </w:t>
            </w:r>
            <w:r>
              <w:rPr>
                <w:sz w:val="18"/>
              </w:rPr>
              <w:t>filing</w:t>
            </w:r>
            <w:r>
              <w:rPr>
                <w:spacing w:val="-9"/>
                <w:sz w:val="18"/>
              </w:rPr>
              <w:t xml:space="preserve"> </w:t>
            </w:r>
            <w:r>
              <w:rPr>
                <w:sz w:val="18"/>
              </w:rPr>
              <w:t>request</w:t>
            </w:r>
            <w:r>
              <w:rPr>
                <w:spacing w:val="-12"/>
                <w:sz w:val="18"/>
              </w:rPr>
              <w:t xml:space="preserve"> </w:t>
            </w:r>
            <w:r>
              <w:rPr>
                <w:sz w:val="18"/>
              </w:rPr>
              <w:t>STA</w:t>
            </w:r>
            <w:r>
              <w:rPr>
                <w:spacing w:val="-9"/>
                <w:sz w:val="18"/>
              </w:rPr>
              <w:t xml:space="preserve"> </w:t>
            </w:r>
            <w:r>
              <w:rPr>
                <w:sz w:val="18"/>
              </w:rPr>
              <w:t>(Special</w:t>
            </w:r>
            <w:r>
              <w:rPr>
                <w:spacing w:val="-9"/>
                <w:sz w:val="18"/>
              </w:rPr>
              <w:t xml:space="preserve"> </w:t>
            </w:r>
            <w:r>
              <w:rPr>
                <w:sz w:val="18"/>
              </w:rPr>
              <w:t>Temporary</w:t>
            </w:r>
            <w:r>
              <w:rPr>
                <w:spacing w:val="-13"/>
                <w:sz w:val="18"/>
              </w:rPr>
              <w:t xml:space="preserve"> </w:t>
            </w:r>
            <w:r>
              <w:rPr>
                <w:sz w:val="18"/>
              </w:rPr>
              <w:t>Authorization)?</w:t>
            </w:r>
            <w:r>
              <w:rPr>
                <w:spacing w:val="33"/>
                <w:sz w:val="18"/>
              </w:rPr>
              <w:t xml:space="preserve"> </w:t>
            </w:r>
            <w:r>
              <w:rPr>
                <w:sz w:val="18"/>
              </w:rPr>
              <w:t>If</w:t>
            </w:r>
            <w:r>
              <w:rPr>
                <w:spacing w:val="-10"/>
                <w:sz w:val="18"/>
              </w:rPr>
              <w:t xml:space="preserve"> </w:t>
            </w:r>
            <w:r>
              <w:rPr>
                <w:sz w:val="18"/>
              </w:rPr>
              <w:t>‘Y’,</w:t>
            </w:r>
            <w:r>
              <w:rPr>
                <w:spacing w:val="-11"/>
                <w:sz w:val="18"/>
              </w:rPr>
              <w:t xml:space="preserve"> </w:t>
            </w:r>
            <w:r>
              <w:rPr>
                <w:sz w:val="18"/>
              </w:rPr>
              <w:t>attach</w:t>
            </w:r>
            <w:r>
              <w:rPr>
                <w:spacing w:val="-9"/>
                <w:sz w:val="18"/>
              </w:rPr>
              <w:t xml:space="preserve"> </w:t>
            </w:r>
            <w:r>
              <w:rPr>
                <w:sz w:val="18"/>
              </w:rPr>
              <w:t>the</w:t>
            </w:r>
            <w:r>
              <w:rPr>
                <w:spacing w:val="-8"/>
                <w:sz w:val="18"/>
              </w:rPr>
              <w:t xml:space="preserve"> </w:t>
            </w:r>
            <w:r>
              <w:rPr>
                <w:sz w:val="18"/>
              </w:rPr>
              <w:t>required</w:t>
            </w:r>
            <w:r>
              <w:rPr>
                <w:spacing w:val="-12"/>
                <w:sz w:val="18"/>
              </w:rPr>
              <w:t xml:space="preserve"> </w:t>
            </w:r>
            <w:r>
              <w:rPr>
                <w:sz w:val="18"/>
              </w:rPr>
              <w:t>exhibit</w:t>
            </w:r>
            <w:r>
              <w:rPr>
                <w:spacing w:val="-13"/>
                <w:sz w:val="18"/>
              </w:rPr>
              <w:t xml:space="preserve"> </w:t>
            </w:r>
            <w:r>
              <w:rPr>
                <w:spacing w:val="-5"/>
                <w:sz w:val="18"/>
              </w:rPr>
              <w:t>as</w:t>
            </w:r>
          </w:p>
          <w:p w:rsidR="0073092C" w14:paraId="50F5AD07" w14:textId="77777777">
            <w:pPr>
              <w:pStyle w:val="TableParagraph"/>
              <w:spacing w:before="4" w:line="174" w:lineRule="exact"/>
              <w:ind w:left="448"/>
              <w:rPr>
                <w:sz w:val="18"/>
              </w:rPr>
            </w:pPr>
            <w:r>
              <w:rPr>
                <w:spacing w:val="-2"/>
                <w:sz w:val="18"/>
              </w:rPr>
              <w:t>described</w:t>
            </w:r>
            <w:r>
              <w:rPr>
                <w:spacing w:val="-9"/>
                <w:sz w:val="18"/>
              </w:rPr>
              <w:t xml:space="preserve"> </w:t>
            </w:r>
            <w:r>
              <w:rPr>
                <w:spacing w:val="-2"/>
                <w:sz w:val="18"/>
              </w:rPr>
              <w:t>in</w:t>
            </w:r>
            <w:r>
              <w:rPr>
                <w:spacing w:val="-1"/>
                <w:sz w:val="18"/>
              </w:rPr>
              <w:t xml:space="preserve"> </w:t>
            </w:r>
            <w:r>
              <w:rPr>
                <w:spacing w:val="-2"/>
                <w:sz w:val="18"/>
              </w:rPr>
              <w:t>the</w:t>
            </w:r>
            <w:r>
              <w:rPr>
                <w:spacing w:val="-7"/>
                <w:sz w:val="18"/>
              </w:rPr>
              <w:t xml:space="preserve"> </w:t>
            </w:r>
            <w:r>
              <w:rPr>
                <w:spacing w:val="-2"/>
                <w:sz w:val="18"/>
              </w:rPr>
              <w:t>instructions.</w:t>
            </w:r>
          </w:p>
        </w:tc>
        <w:tc>
          <w:tcPr>
            <w:tcW w:w="2189" w:type="dxa"/>
            <w:gridSpan w:val="2"/>
          </w:tcPr>
          <w:p w:rsidR="0073092C" w14:paraId="50F5AD08" w14:textId="77777777">
            <w:pPr>
              <w:pStyle w:val="TableParagraph"/>
              <w:tabs>
                <w:tab w:val="left" w:pos="467"/>
              </w:tabs>
              <w:spacing w:before="61"/>
              <w:ind w:left="102"/>
              <w:rPr>
                <w:sz w:val="18"/>
              </w:rPr>
            </w:pPr>
            <w:r>
              <w:rPr>
                <w:spacing w:val="-10"/>
                <w:sz w:val="18"/>
              </w:rPr>
              <w:t>(</w:t>
            </w:r>
            <w:r>
              <w:rPr>
                <w:sz w:val="18"/>
              </w:rPr>
              <w:tab/>
              <w:t>)</w:t>
            </w:r>
            <w:r>
              <w:rPr>
                <w:spacing w:val="-2"/>
                <w:sz w:val="18"/>
              </w:rPr>
              <w:t xml:space="preserve"> </w:t>
            </w:r>
            <w:r>
              <w:rPr>
                <w:b/>
                <w:sz w:val="18"/>
                <w:u w:val="thick"/>
              </w:rPr>
              <w:t>Y</w:t>
            </w:r>
            <w:r>
              <w:rPr>
                <w:sz w:val="18"/>
              </w:rPr>
              <w:t>es</w:t>
            </w:r>
            <w:r>
              <w:rPr>
                <w:spacing w:val="71"/>
                <w:w w:val="150"/>
                <w:sz w:val="18"/>
              </w:rPr>
              <w:t xml:space="preserve"> </w:t>
            </w:r>
            <w:r>
              <w:rPr>
                <w:b/>
                <w:spacing w:val="-5"/>
                <w:sz w:val="18"/>
                <w:u w:val="thick"/>
              </w:rPr>
              <w:t>N</w:t>
            </w:r>
            <w:r>
              <w:rPr>
                <w:spacing w:val="-5"/>
                <w:sz w:val="18"/>
              </w:rPr>
              <w:t>o</w:t>
            </w:r>
          </w:p>
        </w:tc>
      </w:tr>
      <w:tr w14:paraId="50F5AD0C" w14:textId="77777777">
        <w:tblPrEx>
          <w:tblW w:w="0" w:type="auto"/>
          <w:tblInd w:w="327" w:type="dxa"/>
          <w:tblLayout w:type="fixed"/>
          <w:tblCellMar>
            <w:left w:w="0" w:type="dxa"/>
            <w:right w:w="0" w:type="dxa"/>
          </w:tblCellMar>
          <w:tblLook w:val="01E0"/>
        </w:tblPrEx>
        <w:trPr>
          <w:trHeight w:val="484"/>
        </w:trPr>
        <w:tc>
          <w:tcPr>
            <w:tcW w:w="8794" w:type="dxa"/>
            <w:gridSpan w:val="3"/>
          </w:tcPr>
          <w:p w:rsidR="0073092C" w14:paraId="50F5AD0A" w14:textId="77777777">
            <w:pPr>
              <w:pStyle w:val="TableParagraph"/>
              <w:tabs>
                <w:tab w:val="left" w:pos="467"/>
              </w:tabs>
              <w:spacing w:before="50" w:line="200" w:lineRule="atLeast"/>
              <w:ind w:left="467" w:right="444" w:hanging="360"/>
              <w:rPr>
                <w:sz w:val="18"/>
              </w:rPr>
            </w:pPr>
            <w:r>
              <w:rPr>
                <w:spacing w:val="-6"/>
                <w:sz w:val="18"/>
              </w:rPr>
              <w:t>4)</w:t>
            </w:r>
            <w:r>
              <w:rPr>
                <w:sz w:val="18"/>
              </w:rPr>
              <w:tab/>
              <w:t>If</w:t>
            </w:r>
            <w:r>
              <w:rPr>
                <w:spacing w:val="-13"/>
                <w:sz w:val="18"/>
              </w:rPr>
              <w:t xml:space="preserve"> </w:t>
            </w:r>
            <w:r>
              <w:rPr>
                <w:sz w:val="18"/>
              </w:rPr>
              <w:t>this</w:t>
            </w:r>
            <w:r>
              <w:rPr>
                <w:spacing w:val="-12"/>
                <w:sz w:val="18"/>
              </w:rPr>
              <w:t xml:space="preserve"> </w:t>
            </w:r>
            <w:r>
              <w:rPr>
                <w:sz w:val="18"/>
              </w:rPr>
              <w:t>request</w:t>
            </w:r>
            <w:r>
              <w:rPr>
                <w:spacing w:val="-13"/>
                <w:sz w:val="18"/>
              </w:rPr>
              <w:t xml:space="preserve"> </w:t>
            </w:r>
            <w:r>
              <w:rPr>
                <w:sz w:val="18"/>
              </w:rPr>
              <w:t>is</w:t>
            </w:r>
            <w:r>
              <w:rPr>
                <w:spacing w:val="-11"/>
                <w:sz w:val="18"/>
              </w:rPr>
              <w:t xml:space="preserve"> </w:t>
            </w:r>
            <w:r>
              <w:rPr>
                <w:sz w:val="18"/>
              </w:rPr>
              <w:t>for</w:t>
            </w:r>
            <w:r>
              <w:rPr>
                <w:spacing w:val="-11"/>
                <w:sz w:val="18"/>
              </w:rPr>
              <w:t xml:space="preserve"> </w:t>
            </w:r>
            <w:r>
              <w:rPr>
                <w:sz w:val="18"/>
              </w:rPr>
              <w:t>an</w:t>
            </w:r>
            <w:r>
              <w:rPr>
                <w:spacing w:val="-10"/>
                <w:sz w:val="18"/>
              </w:rPr>
              <w:t xml:space="preserve"> </w:t>
            </w:r>
            <w:r>
              <w:rPr>
                <w:sz w:val="18"/>
              </w:rPr>
              <w:t>Amendment</w:t>
            </w:r>
            <w:r>
              <w:rPr>
                <w:spacing w:val="-13"/>
                <w:sz w:val="18"/>
              </w:rPr>
              <w:t xml:space="preserve"> </w:t>
            </w:r>
            <w:r>
              <w:rPr>
                <w:sz w:val="18"/>
              </w:rPr>
              <w:t>or</w:t>
            </w:r>
            <w:r>
              <w:rPr>
                <w:spacing w:val="-12"/>
                <w:sz w:val="18"/>
              </w:rPr>
              <w:t xml:space="preserve"> </w:t>
            </w:r>
            <w:r>
              <w:rPr>
                <w:sz w:val="18"/>
              </w:rPr>
              <w:t>Withdrawal</w:t>
            </w:r>
            <w:r>
              <w:rPr>
                <w:spacing w:val="-10"/>
                <w:sz w:val="18"/>
              </w:rPr>
              <w:t xml:space="preserve"> </w:t>
            </w:r>
            <w:r>
              <w:rPr>
                <w:sz w:val="18"/>
              </w:rPr>
              <w:t>of</w:t>
            </w:r>
            <w:r>
              <w:rPr>
                <w:spacing w:val="-8"/>
                <w:sz w:val="18"/>
              </w:rPr>
              <w:t xml:space="preserve"> </w:t>
            </w:r>
            <w:r>
              <w:rPr>
                <w:sz w:val="18"/>
              </w:rPr>
              <w:t>Application,</w:t>
            </w:r>
            <w:r>
              <w:rPr>
                <w:spacing w:val="-13"/>
                <w:sz w:val="18"/>
              </w:rPr>
              <w:t xml:space="preserve"> </w:t>
            </w:r>
            <w:r>
              <w:rPr>
                <w:sz w:val="18"/>
              </w:rPr>
              <w:t>enter</w:t>
            </w:r>
            <w:r>
              <w:rPr>
                <w:spacing w:val="-12"/>
                <w:sz w:val="18"/>
              </w:rPr>
              <w:t xml:space="preserve"> </w:t>
            </w:r>
            <w:r>
              <w:rPr>
                <w:sz w:val="18"/>
              </w:rPr>
              <w:t>the</w:t>
            </w:r>
            <w:r>
              <w:rPr>
                <w:spacing w:val="-10"/>
                <w:sz w:val="18"/>
              </w:rPr>
              <w:t xml:space="preserve"> </w:t>
            </w:r>
            <w:r>
              <w:rPr>
                <w:sz w:val="18"/>
              </w:rPr>
              <w:t>file</w:t>
            </w:r>
            <w:r>
              <w:rPr>
                <w:spacing w:val="-13"/>
                <w:sz w:val="18"/>
              </w:rPr>
              <w:t xml:space="preserve"> </w:t>
            </w:r>
            <w:r>
              <w:rPr>
                <w:sz w:val="18"/>
              </w:rPr>
              <w:t>number</w:t>
            </w:r>
            <w:r>
              <w:rPr>
                <w:spacing w:val="-12"/>
                <w:sz w:val="18"/>
              </w:rPr>
              <w:t xml:space="preserve"> </w:t>
            </w:r>
            <w:r>
              <w:rPr>
                <w:sz w:val="18"/>
              </w:rPr>
              <w:t>of</w:t>
            </w:r>
            <w:r>
              <w:rPr>
                <w:spacing w:val="-12"/>
                <w:sz w:val="18"/>
              </w:rPr>
              <w:t xml:space="preserve"> </w:t>
            </w:r>
            <w:r>
              <w:rPr>
                <w:sz w:val="18"/>
              </w:rPr>
              <w:t>the</w:t>
            </w:r>
            <w:r>
              <w:rPr>
                <w:spacing w:val="-9"/>
                <w:sz w:val="18"/>
              </w:rPr>
              <w:t xml:space="preserve"> </w:t>
            </w:r>
            <w:r>
              <w:rPr>
                <w:sz w:val="18"/>
              </w:rPr>
              <w:t>pending application</w:t>
            </w:r>
            <w:r>
              <w:rPr>
                <w:spacing w:val="-1"/>
                <w:sz w:val="18"/>
              </w:rPr>
              <w:t xml:space="preserve"> </w:t>
            </w:r>
            <w:r>
              <w:rPr>
                <w:sz w:val="18"/>
              </w:rPr>
              <w:t>currently on file with the FCC.</w:t>
            </w:r>
          </w:p>
        </w:tc>
        <w:tc>
          <w:tcPr>
            <w:tcW w:w="2189" w:type="dxa"/>
            <w:gridSpan w:val="2"/>
          </w:tcPr>
          <w:p w:rsidR="0073092C" w14:paraId="50F5AD0B" w14:textId="77777777">
            <w:pPr>
              <w:pStyle w:val="TableParagraph"/>
              <w:spacing w:before="69"/>
              <w:ind w:left="599"/>
              <w:rPr>
                <w:sz w:val="18"/>
              </w:rPr>
            </w:pPr>
            <w:r>
              <w:rPr>
                <w:sz w:val="18"/>
              </w:rPr>
              <w:t>File</w:t>
            </w:r>
            <w:r>
              <w:rPr>
                <w:spacing w:val="-4"/>
                <w:sz w:val="18"/>
              </w:rPr>
              <w:t xml:space="preserve"> </w:t>
            </w:r>
            <w:r>
              <w:rPr>
                <w:spacing w:val="-2"/>
                <w:sz w:val="18"/>
              </w:rPr>
              <w:t>Number</w:t>
            </w:r>
          </w:p>
        </w:tc>
      </w:tr>
      <w:tr w14:paraId="50F5AD10" w14:textId="77777777">
        <w:tblPrEx>
          <w:tblW w:w="0" w:type="auto"/>
          <w:tblInd w:w="327" w:type="dxa"/>
          <w:tblLayout w:type="fixed"/>
          <w:tblCellMar>
            <w:left w:w="0" w:type="dxa"/>
            <w:right w:w="0" w:type="dxa"/>
          </w:tblCellMar>
          <w:tblLook w:val="01E0"/>
        </w:tblPrEx>
        <w:trPr>
          <w:trHeight w:val="817"/>
        </w:trPr>
        <w:tc>
          <w:tcPr>
            <w:tcW w:w="8794" w:type="dxa"/>
            <w:gridSpan w:val="3"/>
          </w:tcPr>
          <w:p w:rsidR="0073092C" w14:paraId="50F5AD0D" w14:textId="77777777">
            <w:pPr>
              <w:pStyle w:val="TableParagraph"/>
              <w:ind w:left="448" w:right="206" w:hanging="345"/>
              <w:jc w:val="both"/>
              <w:rPr>
                <w:sz w:val="18"/>
              </w:rPr>
            </w:pPr>
            <w:r>
              <w:rPr>
                <w:sz w:val="18"/>
              </w:rPr>
              <w:t>5) If</w:t>
            </w:r>
            <w:r>
              <w:rPr>
                <w:spacing w:val="30"/>
                <w:sz w:val="18"/>
              </w:rPr>
              <w:t xml:space="preserve"> </w:t>
            </w:r>
            <w:r>
              <w:rPr>
                <w:sz w:val="18"/>
              </w:rPr>
              <w:t>this</w:t>
            </w:r>
            <w:r>
              <w:rPr>
                <w:spacing w:val="31"/>
                <w:sz w:val="18"/>
              </w:rPr>
              <w:t xml:space="preserve"> </w:t>
            </w:r>
            <w:r>
              <w:rPr>
                <w:sz w:val="18"/>
              </w:rPr>
              <w:t>request</w:t>
            </w:r>
            <w:r>
              <w:rPr>
                <w:spacing w:val="24"/>
                <w:sz w:val="18"/>
              </w:rPr>
              <w:t xml:space="preserve"> </w:t>
            </w:r>
            <w:r>
              <w:rPr>
                <w:sz w:val="18"/>
              </w:rPr>
              <w:t>is</w:t>
            </w:r>
            <w:r>
              <w:rPr>
                <w:spacing w:val="28"/>
                <w:sz w:val="18"/>
              </w:rPr>
              <w:t xml:space="preserve"> </w:t>
            </w:r>
            <w:r>
              <w:rPr>
                <w:sz w:val="18"/>
              </w:rPr>
              <w:t>for</w:t>
            </w:r>
            <w:r>
              <w:rPr>
                <w:spacing w:val="26"/>
                <w:sz w:val="18"/>
              </w:rPr>
              <w:t xml:space="preserve"> </w:t>
            </w:r>
            <w:r>
              <w:rPr>
                <w:sz w:val="18"/>
              </w:rPr>
              <w:t>a</w:t>
            </w:r>
            <w:r>
              <w:rPr>
                <w:spacing w:val="29"/>
                <w:sz w:val="18"/>
              </w:rPr>
              <w:t xml:space="preserve"> </w:t>
            </w:r>
            <w:r>
              <w:rPr>
                <w:sz w:val="18"/>
              </w:rPr>
              <w:t>Modification,</w:t>
            </w:r>
            <w:r>
              <w:rPr>
                <w:spacing w:val="26"/>
                <w:sz w:val="18"/>
              </w:rPr>
              <w:t xml:space="preserve"> </w:t>
            </w:r>
            <w:r>
              <w:rPr>
                <w:sz w:val="18"/>
              </w:rPr>
              <w:t>Renewal</w:t>
            </w:r>
            <w:r>
              <w:rPr>
                <w:spacing w:val="24"/>
                <w:sz w:val="18"/>
              </w:rPr>
              <w:t xml:space="preserve"> </w:t>
            </w:r>
            <w:r>
              <w:rPr>
                <w:sz w:val="18"/>
              </w:rPr>
              <w:t>Only,</w:t>
            </w:r>
            <w:r>
              <w:rPr>
                <w:spacing w:val="23"/>
                <w:sz w:val="18"/>
              </w:rPr>
              <w:t xml:space="preserve"> </w:t>
            </w:r>
            <w:r>
              <w:rPr>
                <w:sz w:val="18"/>
              </w:rPr>
              <w:t>Renewal</w:t>
            </w:r>
            <w:r>
              <w:rPr>
                <w:spacing w:val="27"/>
                <w:sz w:val="18"/>
              </w:rPr>
              <w:t xml:space="preserve"> </w:t>
            </w:r>
            <w:r>
              <w:rPr>
                <w:sz w:val="18"/>
              </w:rPr>
              <w:t>/</w:t>
            </w:r>
            <w:r>
              <w:rPr>
                <w:spacing w:val="31"/>
                <w:sz w:val="18"/>
              </w:rPr>
              <w:t xml:space="preserve"> </w:t>
            </w:r>
            <w:r>
              <w:rPr>
                <w:sz w:val="18"/>
              </w:rPr>
              <w:t>Modification,</w:t>
            </w:r>
            <w:r>
              <w:rPr>
                <w:spacing w:val="26"/>
                <w:sz w:val="18"/>
              </w:rPr>
              <w:t xml:space="preserve"> </w:t>
            </w:r>
            <w:r>
              <w:rPr>
                <w:sz w:val="18"/>
              </w:rPr>
              <w:t>Cancellation</w:t>
            </w:r>
            <w:r>
              <w:rPr>
                <w:spacing w:val="21"/>
                <w:sz w:val="18"/>
              </w:rPr>
              <w:t xml:space="preserve"> </w:t>
            </w:r>
            <w:r>
              <w:rPr>
                <w:sz w:val="18"/>
              </w:rPr>
              <w:t>of</w:t>
            </w:r>
            <w:r>
              <w:rPr>
                <w:spacing w:val="28"/>
                <w:sz w:val="18"/>
              </w:rPr>
              <w:t xml:space="preserve"> </w:t>
            </w:r>
            <w:r>
              <w:rPr>
                <w:sz w:val="18"/>
              </w:rPr>
              <w:t>License, or Administrative Update, enter the call sign (serial number</w:t>
            </w:r>
            <w:r>
              <w:rPr>
                <w:spacing w:val="-1"/>
                <w:sz w:val="18"/>
              </w:rPr>
              <w:t xml:space="preserve"> </w:t>
            </w:r>
            <w:r>
              <w:rPr>
                <w:sz w:val="18"/>
              </w:rPr>
              <w:t>for Commercial</w:t>
            </w:r>
            <w:r>
              <w:rPr>
                <w:spacing w:val="38"/>
                <w:sz w:val="18"/>
              </w:rPr>
              <w:t xml:space="preserve"> </w:t>
            </w:r>
            <w:r>
              <w:rPr>
                <w:sz w:val="18"/>
              </w:rPr>
              <w:t>Operator) of the existing FCC</w:t>
            </w:r>
            <w:r>
              <w:rPr>
                <w:spacing w:val="-13"/>
                <w:sz w:val="18"/>
              </w:rPr>
              <w:t xml:space="preserve"> </w:t>
            </w:r>
            <w:r>
              <w:rPr>
                <w:sz w:val="18"/>
              </w:rPr>
              <w:t>license.</w:t>
            </w:r>
            <w:r>
              <w:rPr>
                <w:spacing w:val="-12"/>
                <w:sz w:val="18"/>
              </w:rPr>
              <w:t xml:space="preserve"> </w:t>
            </w:r>
            <w:r>
              <w:rPr>
                <w:sz w:val="18"/>
              </w:rPr>
              <w:t>If</w:t>
            </w:r>
            <w:r>
              <w:rPr>
                <w:spacing w:val="-13"/>
                <w:sz w:val="18"/>
              </w:rPr>
              <w:t xml:space="preserve"> </w:t>
            </w:r>
            <w:r>
              <w:rPr>
                <w:sz w:val="18"/>
              </w:rPr>
              <w:t>this</w:t>
            </w:r>
            <w:r>
              <w:rPr>
                <w:spacing w:val="-12"/>
                <w:sz w:val="18"/>
              </w:rPr>
              <w:t xml:space="preserve"> </w:t>
            </w:r>
            <w:r>
              <w:rPr>
                <w:sz w:val="18"/>
              </w:rPr>
              <w:t>is</w:t>
            </w:r>
            <w:r>
              <w:rPr>
                <w:spacing w:val="-13"/>
                <w:sz w:val="18"/>
              </w:rPr>
              <w:t xml:space="preserve"> </w:t>
            </w:r>
            <w:r>
              <w:rPr>
                <w:sz w:val="18"/>
              </w:rPr>
              <w:t>a</w:t>
            </w:r>
            <w:r>
              <w:rPr>
                <w:spacing w:val="-13"/>
                <w:sz w:val="18"/>
              </w:rPr>
              <w:t xml:space="preserve"> </w:t>
            </w:r>
            <w:r>
              <w:rPr>
                <w:sz w:val="18"/>
              </w:rPr>
              <w:t>request</w:t>
            </w:r>
            <w:r>
              <w:rPr>
                <w:spacing w:val="4"/>
                <w:sz w:val="18"/>
              </w:rPr>
              <w:t xml:space="preserve"> </w:t>
            </w:r>
            <w:r>
              <w:rPr>
                <w:sz w:val="18"/>
              </w:rPr>
              <w:t>for</w:t>
            </w:r>
            <w:r>
              <w:rPr>
                <w:spacing w:val="-12"/>
                <w:sz w:val="18"/>
              </w:rPr>
              <w:t xml:space="preserve"> </w:t>
            </w:r>
            <w:r>
              <w:rPr>
                <w:sz w:val="18"/>
              </w:rPr>
              <w:t>consolidation</w:t>
            </w:r>
            <w:r>
              <w:rPr>
                <w:spacing w:val="-13"/>
                <w:sz w:val="18"/>
              </w:rPr>
              <w:t xml:space="preserve"> </w:t>
            </w:r>
            <w:r>
              <w:rPr>
                <w:sz w:val="18"/>
              </w:rPr>
              <w:t>of</w:t>
            </w:r>
            <w:r>
              <w:rPr>
                <w:spacing w:val="-12"/>
                <w:sz w:val="18"/>
              </w:rPr>
              <w:t xml:space="preserve"> </w:t>
            </w:r>
            <w:r>
              <w:rPr>
                <w:sz w:val="18"/>
              </w:rPr>
              <w:t>DO</w:t>
            </w:r>
            <w:r>
              <w:rPr>
                <w:spacing w:val="11"/>
                <w:sz w:val="18"/>
              </w:rPr>
              <w:t xml:space="preserve"> </w:t>
            </w:r>
            <w:r>
              <w:rPr>
                <w:sz w:val="18"/>
              </w:rPr>
              <w:t>&amp;</w:t>
            </w:r>
            <w:r>
              <w:rPr>
                <w:spacing w:val="21"/>
                <w:sz w:val="18"/>
              </w:rPr>
              <w:t xml:space="preserve"> </w:t>
            </w:r>
            <w:r>
              <w:rPr>
                <w:sz w:val="18"/>
              </w:rPr>
              <w:t>DM</w:t>
            </w:r>
            <w:r>
              <w:rPr>
                <w:spacing w:val="19"/>
                <w:sz w:val="18"/>
              </w:rPr>
              <w:t xml:space="preserve"> </w:t>
            </w:r>
            <w:r>
              <w:rPr>
                <w:sz w:val="18"/>
              </w:rPr>
              <w:t>Operator</w:t>
            </w:r>
            <w:r>
              <w:rPr>
                <w:spacing w:val="34"/>
                <w:sz w:val="18"/>
              </w:rPr>
              <w:t xml:space="preserve"> </w:t>
            </w:r>
            <w:r>
              <w:rPr>
                <w:sz w:val="18"/>
              </w:rPr>
              <w:t>Licenses,</w:t>
            </w:r>
            <w:r>
              <w:rPr>
                <w:spacing w:val="-11"/>
                <w:sz w:val="18"/>
              </w:rPr>
              <w:t xml:space="preserve"> </w:t>
            </w:r>
            <w:r>
              <w:rPr>
                <w:sz w:val="18"/>
              </w:rPr>
              <w:t>enter</w:t>
            </w:r>
            <w:r>
              <w:rPr>
                <w:spacing w:val="-13"/>
                <w:sz w:val="18"/>
              </w:rPr>
              <w:t xml:space="preserve"> </w:t>
            </w:r>
            <w:r>
              <w:rPr>
                <w:sz w:val="18"/>
              </w:rPr>
              <w:t>serial</w:t>
            </w:r>
            <w:r>
              <w:rPr>
                <w:spacing w:val="46"/>
                <w:sz w:val="18"/>
              </w:rPr>
              <w:t xml:space="preserve"> </w:t>
            </w:r>
            <w:r>
              <w:rPr>
                <w:spacing w:val="-2"/>
                <w:sz w:val="18"/>
              </w:rPr>
              <w:t>number</w:t>
            </w:r>
          </w:p>
          <w:p w:rsidR="0073092C" w14:paraId="50F5AD0E" w14:textId="77777777">
            <w:pPr>
              <w:pStyle w:val="TableParagraph"/>
              <w:spacing w:line="178" w:lineRule="exact"/>
              <w:ind w:left="448"/>
              <w:jc w:val="both"/>
              <w:rPr>
                <w:sz w:val="18"/>
              </w:rPr>
            </w:pPr>
            <w:r>
              <w:rPr>
                <w:spacing w:val="-2"/>
                <w:sz w:val="18"/>
              </w:rPr>
              <w:t>of</w:t>
            </w:r>
            <w:r>
              <w:rPr>
                <w:spacing w:val="-11"/>
                <w:sz w:val="18"/>
              </w:rPr>
              <w:t xml:space="preserve"> </w:t>
            </w:r>
            <w:r>
              <w:rPr>
                <w:spacing w:val="-2"/>
                <w:sz w:val="18"/>
              </w:rPr>
              <w:t>DO.</w:t>
            </w:r>
            <w:r>
              <w:rPr>
                <w:spacing w:val="38"/>
                <w:sz w:val="18"/>
              </w:rPr>
              <w:t xml:space="preserve"> </w:t>
            </w:r>
            <w:r>
              <w:rPr>
                <w:spacing w:val="-2"/>
                <w:sz w:val="18"/>
              </w:rPr>
              <w:t>Also,</w:t>
            </w:r>
            <w:r>
              <w:rPr>
                <w:spacing w:val="-8"/>
                <w:sz w:val="18"/>
              </w:rPr>
              <w:t xml:space="preserve"> </w:t>
            </w:r>
            <w:r>
              <w:rPr>
                <w:spacing w:val="-2"/>
                <w:sz w:val="18"/>
              </w:rPr>
              <w:t>if</w:t>
            </w:r>
            <w:r>
              <w:rPr>
                <w:spacing w:val="-7"/>
                <w:sz w:val="18"/>
              </w:rPr>
              <w:t xml:space="preserve"> </w:t>
            </w:r>
            <w:r>
              <w:rPr>
                <w:spacing w:val="-2"/>
                <w:sz w:val="18"/>
              </w:rPr>
              <w:t>filing</w:t>
            </w:r>
            <w:r>
              <w:rPr>
                <w:spacing w:val="-11"/>
                <w:sz w:val="18"/>
              </w:rPr>
              <w:t xml:space="preserve"> </w:t>
            </w:r>
            <w:r>
              <w:rPr>
                <w:spacing w:val="-2"/>
                <w:sz w:val="18"/>
              </w:rPr>
              <w:t>for</w:t>
            </w:r>
            <w:r>
              <w:rPr>
                <w:spacing w:val="-9"/>
                <w:sz w:val="18"/>
              </w:rPr>
              <w:t xml:space="preserve"> </w:t>
            </w:r>
            <w:r>
              <w:rPr>
                <w:spacing w:val="-2"/>
                <w:sz w:val="18"/>
              </w:rPr>
              <w:t>a</w:t>
            </w:r>
            <w:r>
              <w:rPr>
                <w:spacing w:val="-6"/>
                <w:sz w:val="18"/>
              </w:rPr>
              <w:t xml:space="preserve"> </w:t>
            </w:r>
            <w:r>
              <w:rPr>
                <w:spacing w:val="-2"/>
                <w:sz w:val="18"/>
              </w:rPr>
              <w:t>ship</w:t>
            </w:r>
            <w:r>
              <w:rPr>
                <w:spacing w:val="-10"/>
                <w:sz w:val="18"/>
              </w:rPr>
              <w:t xml:space="preserve"> </w:t>
            </w:r>
            <w:r>
              <w:rPr>
                <w:spacing w:val="-2"/>
                <w:sz w:val="18"/>
              </w:rPr>
              <w:t>exemption,</w:t>
            </w:r>
            <w:r>
              <w:rPr>
                <w:spacing w:val="-8"/>
                <w:sz w:val="18"/>
              </w:rPr>
              <w:t xml:space="preserve"> </w:t>
            </w:r>
            <w:r>
              <w:rPr>
                <w:spacing w:val="-2"/>
                <w:sz w:val="18"/>
              </w:rPr>
              <w:t>you</w:t>
            </w:r>
            <w:r>
              <w:rPr>
                <w:spacing w:val="-11"/>
                <w:sz w:val="18"/>
              </w:rPr>
              <w:t xml:space="preserve"> </w:t>
            </w:r>
            <w:r>
              <w:rPr>
                <w:spacing w:val="-2"/>
                <w:sz w:val="18"/>
              </w:rPr>
              <w:t>must</w:t>
            </w:r>
            <w:r>
              <w:rPr>
                <w:spacing w:val="-5"/>
                <w:sz w:val="18"/>
              </w:rPr>
              <w:t xml:space="preserve"> </w:t>
            </w:r>
            <w:r>
              <w:rPr>
                <w:spacing w:val="-2"/>
                <w:sz w:val="18"/>
              </w:rPr>
              <w:t>provide</w:t>
            </w:r>
            <w:r>
              <w:rPr>
                <w:spacing w:val="-12"/>
                <w:sz w:val="18"/>
              </w:rPr>
              <w:t xml:space="preserve"> </w:t>
            </w:r>
            <w:r>
              <w:rPr>
                <w:spacing w:val="-2"/>
                <w:sz w:val="18"/>
              </w:rPr>
              <w:t>call</w:t>
            </w:r>
            <w:r>
              <w:rPr>
                <w:spacing w:val="-8"/>
                <w:sz w:val="18"/>
              </w:rPr>
              <w:t xml:space="preserve"> </w:t>
            </w:r>
            <w:r>
              <w:rPr>
                <w:spacing w:val="-2"/>
                <w:sz w:val="18"/>
              </w:rPr>
              <w:t>sign.</w:t>
            </w:r>
          </w:p>
        </w:tc>
        <w:tc>
          <w:tcPr>
            <w:tcW w:w="2189" w:type="dxa"/>
            <w:gridSpan w:val="2"/>
          </w:tcPr>
          <w:p w:rsidR="0073092C" w14:paraId="50F5AD0F" w14:textId="77777777">
            <w:pPr>
              <w:pStyle w:val="TableParagraph"/>
              <w:spacing w:before="69"/>
              <w:ind w:left="397"/>
              <w:rPr>
                <w:sz w:val="18"/>
              </w:rPr>
            </w:pPr>
            <w:r>
              <w:rPr>
                <w:spacing w:val="-4"/>
                <w:sz w:val="18"/>
              </w:rPr>
              <w:t>Call</w:t>
            </w:r>
            <w:r>
              <w:rPr>
                <w:spacing w:val="2"/>
                <w:sz w:val="18"/>
              </w:rPr>
              <w:t xml:space="preserve"> </w:t>
            </w:r>
            <w:r>
              <w:rPr>
                <w:spacing w:val="-4"/>
                <w:sz w:val="18"/>
              </w:rPr>
              <w:t>Sign/Serial</w:t>
            </w:r>
            <w:r>
              <w:rPr>
                <w:sz w:val="18"/>
              </w:rPr>
              <w:t xml:space="preserve"> </w:t>
            </w:r>
            <w:r>
              <w:rPr>
                <w:spacing w:val="-12"/>
                <w:sz w:val="18"/>
              </w:rPr>
              <w:t>#</w:t>
            </w:r>
          </w:p>
        </w:tc>
      </w:tr>
      <w:tr w14:paraId="50F5AD14" w14:textId="77777777">
        <w:tblPrEx>
          <w:tblW w:w="0" w:type="auto"/>
          <w:tblInd w:w="327" w:type="dxa"/>
          <w:tblLayout w:type="fixed"/>
          <w:tblCellMar>
            <w:left w:w="0" w:type="dxa"/>
            <w:right w:w="0" w:type="dxa"/>
          </w:tblCellMar>
          <w:tblLook w:val="01E0"/>
        </w:tblPrEx>
        <w:trPr>
          <w:trHeight w:val="404"/>
        </w:trPr>
        <w:tc>
          <w:tcPr>
            <w:tcW w:w="8794" w:type="dxa"/>
            <w:gridSpan w:val="3"/>
          </w:tcPr>
          <w:p w:rsidR="0073092C" w14:paraId="50F5AD11" w14:textId="77777777">
            <w:pPr>
              <w:pStyle w:val="TableParagraph"/>
              <w:tabs>
                <w:tab w:val="left" w:pos="467"/>
              </w:tabs>
              <w:spacing w:line="208" w:lineRule="exact"/>
              <w:ind w:left="448" w:right="1234" w:hanging="345"/>
              <w:rPr>
                <w:sz w:val="18"/>
              </w:rPr>
            </w:pPr>
            <w:r>
              <w:rPr>
                <w:spacing w:val="-6"/>
                <w:sz w:val="18"/>
              </w:rPr>
              <w:t>6)</w:t>
            </w:r>
            <w:r>
              <w:rPr>
                <w:sz w:val="18"/>
              </w:rPr>
              <w:tab/>
            </w:r>
            <w:r>
              <w:rPr>
                <w:sz w:val="18"/>
              </w:rPr>
              <w:tab/>
              <w:t>If</w:t>
            </w:r>
            <w:r>
              <w:rPr>
                <w:spacing w:val="-13"/>
                <w:sz w:val="18"/>
              </w:rPr>
              <w:t xml:space="preserve"> </w:t>
            </w:r>
            <w:r>
              <w:rPr>
                <w:sz w:val="18"/>
              </w:rPr>
              <w:t>this</w:t>
            </w:r>
            <w:r>
              <w:rPr>
                <w:spacing w:val="-12"/>
                <w:sz w:val="18"/>
              </w:rPr>
              <w:t xml:space="preserve"> </w:t>
            </w:r>
            <w:r>
              <w:rPr>
                <w:sz w:val="18"/>
              </w:rPr>
              <w:t>request</w:t>
            </w:r>
            <w:r>
              <w:rPr>
                <w:spacing w:val="-13"/>
                <w:sz w:val="18"/>
              </w:rPr>
              <w:t xml:space="preserve"> </w:t>
            </w:r>
            <w:r>
              <w:rPr>
                <w:sz w:val="18"/>
              </w:rPr>
              <w:t>is</w:t>
            </w:r>
            <w:r>
              <w:rPr>
                <w:spacing w:val="-12"/>
                <w:sz w:val="18"/>
              </w:rPr>
              <w:t xml:space="preserve"> </w:t>
            </w:r>
            <w:r>
              <w:rPr>
                <w:sz w:val="18"/>
              </w:rPr>
              <w:t>for</w:t>
            </w:r>
            <w:r>
              <w:rPr>
                <w:spacing w:val="-13"/>
                <w:sz w:val="18"/>
              </w:rPr>
              <w:t xml:space="preserve"> </w:t>
            </w:r>
            <w:r>
              <w:rPr>
                <w:sz w:val="18"/>
              </w:rPr>
              <w:t>a</w:t>
            </w:r>
            <w:r>
              <w:rPr>
                <w:spacing w:val="-13"/>
                <w:sz w:val="18"/>
              </w:rPr>
              <w:t xml:space="preserve"> </w:t>
            </w:r>
            <w:r>
              <w:rPr>
                <w:sz w:val="18"/>
              </w:rPr>
              <w:t>New,</w:t>
            </w:r>
            <w:r>
              <w:rPr>
                <w:spacing w:val="-12"/>
                <w:sz w:val="18"/>
              </w:rPr>
              <w:t xml:space="preserve"> </w:t>
            </w:r>
            <w:r>
              <w:rPr>
                <w:sz w:val="18"/>
              </w:rPr>
              <w:t>Amendment,</w:t>
            </w:r>
            <w:r>
              <w:rPr>
                <w:spacing w:val="-13"/>
                <w:sz w:val="18"/>
              </w:rPr>
              <w:t xml:space="preserve"> </w:t>
            </w:r>
            <w:r>
              <w:rPr>
                <w:sz w:val="18"/>
              </w:rPr>
              <w:t>Renewal</w:t>
            </w:r>
            <w:r>
              <w:rPr>
                <w:spacing w:val="-12"/>
                <w:sz w:val="18"/>
              </w:rPr>
              <w:t xml:space="preserve"> </w:t>
            </w:r>
            <w:r>
              <w:rPr>
                <w:sz w:val="18"/>
              </w:rPr>
              <w:t>Only,</w:t>
            </w:r>
            <w:r>
              <w:rPr>
                <w:spacing w:val="10"/>
                <w:sz w:val="18"/>
              </w:rPr>
              <w:t xml:space="preserve"> </w:t>
            </w:r>
            <w:r>
              <w:rPr>
                <w:sz w:val="18"/>
              </w:rPr>
              <w:t>or</w:t>
            </w:r>
            <w:r>
              <w:rPr>
                <w:spacing w:val="-12"/>
                <w:sz w:val="18"/>
              </w:rPr>
              <w:t xml:space="preserve"> </w:t>
            </w:r>
            <w:r>
              <w:rPr>
                <w:sz w:val="18"/>
              </w:rPr>
              <w:t>Renewal</w:t>
            </w:r>
            <w:r>
              <w:rPr>
                <w:spacing w:val="-13"/>
                <w:sz w:val="18"/>
              </w:rPr>
              <w:t xml:space="preserve"> </w:t>
            </w:r>
            <w:r>
              <w:rPr>
                <w:sz w:val="18"/>
              </w:rPr>
              <w:t>Modification,</w:t>
            </w:r>
            <w:r>
              <w:rPr>
                <w:spacing w:val="-12"/>
                <w:sz w:val="18"/>
              </w:rPr>
              <w:t xml:space="preserve"> </w:t>
            </w:r>
            <w:r>
              <w:rPr>
                <w:sz w:val="18"/>
              </w:rPr>
              <w:t>enter</w:t>
            </w:r>
            <w:r>
              <w:rPr>
                <w:spacing w:val="-13"/>
                <w:sz w:val="18"/>
              </w:rPr>
              <w:t xml:space="preserve"> </w:t>
            </w:r>
            <w:r>
              <w:rPr>
                <w:sz w:val="18"/>
              </w:rPr>
              <w:t>the requested</w:t>
            </w:r>
            <w:r>
              <w:rPr>
                <w:spacing w:val="40"/>
                <w:sz w:val="18"/>
              </w:rPr>
              <w:t xml:space="preserve"> </w:t>
            </w:r>
            <w:r>
              <w:rPr>
                <w:sz w:val="18"/>
              </w:rPr>
              <w:t>expiration</w:t>
            </w:r>
            <w:r>
              <w:rPr>
                <w:spacing w:val="-10"/>
                <w:sz w:val="18"/>
              </w:rPr>
              <w:t xml:space="preserve"> </w:t>
            </w:r>
            <w:r>
              <w:rPr>
                <w:sz w:val="18"/>
              </w:rPr>
              <w:t>date of</w:t>
            </w:r>
            <w:r>
              <w:rPr>
                <w:spacing w:val="-2"/>
                <w:sz w:val="18"/>
              </w:rPr>
              <w:t xml:space="preserve"> </w:t>
            </w:r>
            <w:r>
              <w:rPr>
                <w:sz w:val="18"/>
              </w:rPr>
              <w:t>the</w:t>
            </w:r>
            <w:r>
              <w:rPr>
                <w:spacing w:val="-5"/>
                <w:sz w:val="18"/>
              </w:rPr>
              <w:t xml:space="preserve"> </w:t>
            </w:r>
            <w:r>
              <w:rPr>
                <w:sz w:val="18"/>
              </w:rPr>
              <w:t>authorization</w:t>
            </w:r>
            <w:r>
              <w:rPr>
                <w:spacing w:val="-6"/>
                <w:sz w:val="18"/>
              </w:rPr>
              <w:t xml:space="preserve"> </w:t>
            </w:r>
            <w:r>
              <w:rPr>
                <w:sz w:val="18"/>
              </w:rPr>
              <w:t>(this</w:t>
            </w:r>
            <w:r>
              <w:rPr>
                <w:spacing w:val="-5"/>
                <w:sz w:val="18"/>
              </w:rPr>
              <w:t xml:space="preserve"> </w:t>
            </w:r>
            <w:r>
              <w:rPr>
                <w:sz w:val="18"/>
              </w:rPr>
              <w:t>item</w:t>
            </w:r>
            <w:r>
              <w:rPr>
                <w:spacing w:val="-5"/>
                <w:sz w:val="18"/>
              </w:rPr>
              <w:t xml:space="preserve"> </w:t>
            </w:r>
            <w:r>
              <w:rPr>
                <w:sz w:val="18"/>
              </w:rPr>
              <w:t>is optional).</w:t>
            </w:r>
          </w:p>
        </w:tc>
        <w:tc>
          <w:tcPr>
            <w:tcW w:w="940" w:type="dxa"/>
            <w:tcBorders>
              <w:right w:val="nil"/>
            </w:tcBorders>
          </w:tcPr>
          <w:p w:rsidR="0073092C" w14:paraId="50F5AD12" w14:textId="77777777">
            <w:pPr>
              <w:pStyle w:val="TableParagraph"/>
              <w:spacing w:before="73"/>
              <w:ind w:left="253"/>
              <w:rPr>
                <w:sz w:val="18"/>
              </w:rPr>
            </w:pPr>
            <w:r>
              <w:rPr>
                <w:spacing w:val="-5"/>
                <w:sz w:val="18"/>
              </w:rPr>
              <w:t>MM</w:t>
            </w:r>
          </w:p>
        </w:tc>
        <w:tc>
          <w:tcPr>
            <w:tcW w:w="1249" w:type="dxa"/>
            <w:tcBorders>
              <w:left w:val="nil"/>
            </w:tcBorders>
          </w:tcPr>
          <w:p w:rsidR="0073092C" w14:paraId="50F5AD13" w14:textId="77777777">
            <w:pPr>
              <w:pStyle w:val="TableParagraph"/>
              <w:spacing w:before="73"/>
              <w:ind w:left="324"/>
              <w:rPr>
                <w:sz w:val="18"/>
              </w:rPr>
            </w:pPr>
            <w:r>
              <w:rPr>
                <w:spacing w:val="-5"/>
                <w:sz w:val="18"/>
              </w:rPr>
              <w:t>DD</w:t>
            </w:r>
          </w:p>
        </w:tc>
      </w:tr>
      <w:tr w14:paraId="50F5AD18" w14:textId="77777777">
        <w:tblPrEx>
          <w:tblW w:w="0" w:type="auto"/>
          <w:tblInd w:w="327" w:type="dxa"/>
          <w:tblLayout w:type="fixed"/>
          <w:tblCellMar>
            <w:left w:w="0" w:type="dxa"/>
            <w:right w:w="0" w:type="dxa"/>
          </w:tblCellMar>
          <w:tblLook w:val="01E0"/>
        </w:tblPrEx>
        <w:trPr>
          <w:trHeight w:val="509"/>
        </w:trPr>
        <w:tc>
          <w:tcPr>
            <w:tcW w:w="8794" w:type="dxa"/>
            <w:gridSpan w:val="3"/>
          </w:tcPr>
          <w:p w:rsidR="0073092C" w14:paraId="50F5AD15" w14:textId="77777777">
            <w:pPr>
              <w:pStyle w:val="TableParagraph"/>
              <w:tabs>
                <w:tab w:val="left" w:pos="467"/>
              </w:tabs>
              <w:spacing w:before="54"/>
              <w:ind w:left="107"/>
              <w:rPr>
                <w:sz w:val="18"/>
              </w:rPr>
            </w:pPr>
            <w:r>
              <w:rPr>
                <w:spacing w:val="-5"/>
                <w:sz w:val="18"/>
              </w:rPr>
              <w:t>7)</w:t>
            </w:r>
            <w:r>
              <w:rPr>
                <w:sz w:val="18"/>
              </w:rPr>
              <w:tab/>
            </w:r>
            <w:r>
              <w:rPr>
                <w:spacing w:val="-2"/>
                <w:sz w:val="18"/>
              </w:rPr>
              <w:t>Does</w:t>
            </w:r>
            <w:r>
              <w:rPr>
                <w:spacing w:val="-10"/>
                <w:sz w:val="18"/>
              </w:rPr>
              <w:t xml:space="preserve"> </w:t>
            </w:r>
            <w:r>
              <w:rPr>
                <w:spacing w:val="-2"/>
                <w:sz w:val="18"/>
              </w:rPr>
              <w:t>this</w:t>
            </w:r>
            <w:r>
              <w:rPr>
                <w:spacing w:val="-10"/>
                <w:sz w:val="18"/>
              </w:rPr>
              <w:t xml:space="preserve"> </w:t>
            </w:r>
            <w:r>
              <w:rPr>
                <w:spacing w:val="-2"/>
                <w:sz w:val="18"/>
              </w:rPr>
              <w:t>filing</w:t>
            </w:r>
            <w:r>
              <w:rPr>
                <w:spacing w:val="-9"/>
                <w:sz w:val="18"/>
              </w:rPr>
              <w:t xml:space="preserve"> </w:t>
            </w:r>
            <w:r>
              <w:rPr>
                <w:spacing w:val="-2"/>
                <w:sz w:val="18"/>
              </w:rPr>
              <w:t>request</w:t>
            </w:r>
            <w:r>
              <w:rPr>
                <w:spacing w:val="-11"/>
                <w:sz w:val="18"/>
              </w:rPr>
              <w:t xml:space="preserve"> </w:t>
            </w:r>
            <w:r>
              <w:rPr>
                <w:spacing w:val="-2"/>
                <w:sz w:val="18"/>
              </w:rPr>
              <w:t>a</w:t>
            </w:r>
            <w:r>
              <w:rPr>
                <w:spacing w:val="-10"/>
                <w:sz w:val="18"/>
              </w:rPr>
              <w:t xml:space="preserve"> </w:t>
            </w:r>
            <w:r>
              <w:rPr>
                <w:spacing w:val="-2"/>
                <w:sz w:val="18"/>
              </w:rPr>
              <w:t>Waiver</w:t>
            </w:r>
            <w:r>
              <w:rPr>
                <w:spacing w:val="-9"/>
                <w:sz w:val="18"/>
              </w:rPr>
              <w:t xml:space="preserve"> </w:t>
            </w:r>
            <w:r>
              <w:rPr>
                <w:spacing w:val="-2"/>
                <w:sz w:val="18"/>
              </w:rPr>
              <w:t>of</w:t>
            </w:r>
            <w:r>
              <w:rPr>
                <w:spacing w:val="-7"/>
                <w:sz w:val="18"/>
              </w:rPr>
              <w:t xml:space="preserve"> </w:t>
            </w:r>
            <w:r>
              <w:rPr>
                <w:spacing w:val="-2"/>
                <w:sz w:val="18"/>
              </w:rPr>
              <w:t>the</w:t>
            </w:r>
            <w:r>
              <w:rPr>
                <w:spacing w:val="-4"/>
                <w:sz w:val="18"/>
              </w:rPr>
              <w:t xml:space="preserve"> </w:t>
            </w:r>
            <w:r>
              <w:rPr>
                <w:spacing w:val="-2"/>
                <w:sz w:val="18"/>
              </w:rPr>
              <w:t>Commission’s</w:t>
            </w:r>
            <w:r>
              <w:rPr>
                <w:spacing w:val="-9"/>
                <w:sz w:val="18"/>
              </w:rPr>
              <w:t xml:space="preserve"> </w:t>
            </w:r>
            <w:r>
              <w:rPr>
                <w:spacing w:val="-2"/>
                <w:sz w:val="18"/>
              </w:rPr>
              <w:t>Rules?</w:t>
            </w:r>
          </w:p>
          <w:p w:rsidR="0073092C" w14:paraId="50F5AD16" w14:textId="77777777">
            <w:pPr>
              <w:pStyle w:val="TableParagraph"/>
              <w:spacing w:before="1"/>
              <w:ind w:left="460"/>
              <w:rPr>
                <w:sz w:val="18"/>
              </w:rPr>
            </w:pPr>
            <w:r>
              <w:rPr>
                <w:spacing w:val="-2"/>
                <w:sz w:val="18"/>
              </w:rPr>
              <w:t>If</w:t>
            </w:r>
            <w:r>
              <w:rPr>
                <w:spacing w:val="-8"/>
                <w:sz w:val="18"/>
              </w:rPr>
              <w:t xml:space="preserve"> </w:t>
            </w:r>
            <w:r>
              <w:rPr>
                <w:spacing w:val="-2"/>
                <w:sz w:val="18"/>
              </w:rPr>
              <w:t>‘Y’,</w:t>
            </w:r>
            <w:r>
              <w:rPr>
                <w:spacing w:val="-8"/>
                <w:sz w:val="18"/>
              </w:rPr>
              <w:t xml:space="preserve"> </w:t>
            </w:r>
            <w:r>
              <w:rPr>
                <w:spacing w:val="-2"/>
                <w:sz w:val="18"/>
              </w:rPr>
              <w:t>attach</w:t>
            </w:r>
            <w:r>
              <w:rPr>
                <w:spacing w:val="-8"/>
                <w:sz w:val="18"/>
              </w:rPr>
              <w:t xml:space="preserve"> </w:t>
            </w:r>
            <w:r>
              <w:rPr>
                <w:spacing w:val="-2"/>
                <w:sz w:val="18"/>
              </w:rPr>
              <w:t>the required</w:t>
            </w:r>
            <w:r>
              <w:rPr>
                <w:spacing w:val="-11"/>
                <w:sz w:val="18"/>
              </w:rPr>
              <w:t xml:space="preserve"> </w:t>
            </w:r>
            <w:r>
              <w:rPr>
                <w:spacing w:val="-2"/>
                <w:sz w:val="18"/>
              </w:rPr>
              <w:t>showing</w:t>
            </w:r>
            <w:r>
              <w:rPr>
                <w:spacing w:val="-8"/>
                <w:sz w:val="18"/>
              </w:rPr>
              <w:t xml:space="preserve"> </w:t>
            </w:r>
            <w:r>
              <w:rPr>
                <w:spacing w:val="-2"/>
                <w:sz w:val="18"/>
              </w:rPr>
              <w:t>as described</w:t>
            </w:r>
            <w:r>
              <w:rPr>
                <w:spacing w:val="-10"/>
                <w:sz w:val="18"/>
              </w:rPr>
              <w:t xml:space="preserve"> </w:t>
            </w:r>
            <w:r>
              <w:rPr>
                <w:spacing w:val="-2"/>
                <w:sz w:val="18"/>
              </w:rPr>
              <w:t>in</w:t>
            </w:r>
            <w:r>
              <w:rPr>
                <w:spacing w:val="-3"/>
                <w:sz w:val="18"/>
              </w:rPr>
              <w:t xml:space="preserve"> </w:t>
            </w:r>
            <w:r>
              <w:rPr>
                <w:spacing w:val="-2"/>
                <w:sz w:val="18"/>
              </w:rPr>
              <w:t>the</w:t>
            </w:r>
            <w:r>
              <w:rPr>
                <w:spacing w:val="-7"/>
                <w:sz w:val="18"/>
              </w:rPr>
              <w:t xml:space="preserve"> </w:t>
            </w:r>
            <w:r>
              <w:rPr>
                <w:spacing w:val="-2"/>
                <w:sz w:val="18"/>
              </w:rPr>
              <w:t>instructions.</w:t>
            </w:r>
          </w:p>
        </w:tc>
        <w:tc>
          <w:tcPr>
            <w:tcW w:w="2189" w:type="dxa"/>
            <w:gridSpan w:val="2"/>
          </w:tcPr>
          <w:p w:rsidR="0073092C" w14:paraId="50F5AD17" w14:textId="77777777">
            <w:pPr>
              <w:pStyle w:val="TableParagraph"/>
              <w:tabs>
                <w:tab w:val="left" w:pos="515"/>
                <w:tab w:val="left" w:pos="1134"/>
              </w:tabs>
              <w:spacing w:before="52"/>
              <w:ind w:left="102"/>
              <w:rPr>
                <w:sz w:val="18"/>
              </w:rPr>
            </w:pPr>
            <w:r>
              <w:rPr>
                <w:spacing w:val="-10"/>
                <w:sz w:val="18"/>
              </w:rPr>
              <w:t>(</w:t>
            </w:r>
            <w:r>
              <w:rPr>
                <w:sz w:val="18"/>
              </w:rPr>
              <w:tab/>
              <w:t>)</w:t>
            </w:r>
            <w:r>
              <w:rPr>
                <w:spacing w:val="-1"/>
                <w:sz w:val="18"/>
              </w:rPr>
              <w:t xml:space="preserve"> </w:t>
            </w:r>
            <w:r>
              <w:rPr>
                <w:b/>
                <w:spacing w:val="-5"/>
                <w:sz w:val="18"/>
                <w:u w:val="thick"/>
              </w:rPr>
              <w:t>Y</w:t>
            </w:r>
            <w:r>
              <w:rPr>
                <w:spacing w:val="-5"/>
                <w:sz w:val="18"/>
              </w:rPr>
              <w:t>es</w:t>
            </w:r>
            <w:r>
              <w:rPr>
                <w:sz w:val="18"/>
              </w:rPr>
              <w:tab/>
            </w:r>
            <w:r>
              <w:rPr>
                <w:b/>
                <w:spacing w:val="-5"/>
                <w:sz w:val="18"/>
                <w:u w:val="thick"/>
              </w:rPr>
              <w:t>N</w:t>
            </w:r>
            <w:r>
              <w:rPr>
                <w:spacing w:val="-5"/>
                <w:sz w:val="18"/>
              </w:rPr>
              <w:t>o</w:t>
            </w:r>
          </w:p>
        </w:tc>
      </w:tr>
      <w:tr w14:paraId="50F5AD1B" w14:textId="77777777">
        <w:tblPrEx>
          <w:tblW w:w="0" w:type="auto"/>
          <w:tblInd w:w="327" w:type="dxa"/>
          <w:tblLayout w:type="fixed"/>
          <w:tblCellMar>
            <w:left w:w="0" w:type="dxa"/>
            <w:right w:w="0" w:type="dxa"/>
          </w:tblCellMar>
          <w:tblLook w:val="01E0"/>
        </w:tblPrEx>
        <w:trPr>
          <w:trHeight w:val="278"/>
        </w:trPr>
        <w:tc>
          <w:tcPr>
            <w:tcW w:w="8794" w:type="dxa"/>
            <w:gridSpan w:val="3"/>
          </w:tcPr>
          <w:p w:rsidR="0073092C" w14:paraId="50F5AD19" w14:textId="77777777">
            <w:pPr>
              <w:pStyle w:val="TableParagraph"/>
              <w:spacing w:line="197" w:lineRule="exact"/>
              <w:ind w:left="107"/>
              <w:rPr>
                <w:sz w:val="18"/>
              </w:rPr>
            </w:pPr>
            <w:r>
              <w:rPr>
                <w:spacing w:val="-2"/>
                <w:sz w:val="18"/>
              </w:rPr>
              <w:t>8)</w:t>
            </w:r>
            <w:r>
              <w:rPr>
                <w:spacing w:val="69"/>
                <w:sz w:val="18"/>
              </w:rPr>
              <w:t xml:space="preserve"> </w:t>
            </w:r>
            <w:r>
              <w:rPr>
                <w:spacing w:val="-2"/>
                <w:sz w:val="18"/>
              </w:rPr>
              <w:t>Are</w:t>
            </w:r>
            <w:r>
              <w:rPr>
                <w:spacing w:val="-9"/>
                <w:sz w:val="18"/>
              </w:rPr>
              <w:t xml:space="preserve"> </w:t>
            </w:r>
            <w:r>
              <w:rPr>
                <w:spacing w:val="-2"/>
                <w:sz w:val="18"/>
              </w:rPr>
              <w:t>attachments</w:t>
            </w:r>
            <w:r>
              <w:rPr>
                <w:spacing w:val="-10"/>
                <w:sz w:val="18"/>
              </w:rPr>
              <w:t xml:space="preserve"> </w:t>
            </w:r>
            <w:r>
              <w:rPr>
                <w:spacing w:val="-2"/>
                <w:sz w:val="18"/>
              </w:rPr>
              <w:t>(other</w:t>
            </w:r>
            <w:r>
              <w:rPr>
                <w:spacing w:val="-11"/>
                <w:sz w:val="18"/>
              </w:rPr>
              <w:t xml:space="preserve"> </w:t>
            </w:r>
            <w:r>
              <w:rPr>
                <w:spacing w:val="-2"/>
                <w:sz w:val="18"/>
              </w:rPr>
              <w:t>than</w:t>
            </w:r>
            <w:r>
              <w:rPr>
                <w:spacing w:val="-8"/>
                <w:sz w:val="18"/>
              </w:rPr>
              <w:t xml:space="preserve"> </w:t>
            </w:r>
            <w:r>
              <w:rPr>
                <w:spacing w:val="-2"/>
                <w:sz w:val="18"/>
              </w:rPr>
              <w:t>associated</w:t>
            </w:r>
            <w:r>
              <w:rPr>
                <w:spacing w:val="-11"/>
                <w:sz w:val="18"/>
              </w:rPr>
              <w:t xml:space="preserve"> </w:t>
            </w:r>
            <w:r>
              <w:rPr>
                <w:spacing w:val="-2"/>
                <w:sz w:val="18"/>
              </w:rPr>
              <w:t>schedules)</w:t>
            </w:r>
            <w:r>
              <w:rPr>
                <w:spacing w:val="-10"/>
                <w:sz w:val="18"/>
              </w:rPr>
              <w:t xml:space="preserve"> </w:t>
            </w:r>
            <w:r>
              <w:rPr>
                <w:spacing w:val="-2"/>
                <w:sz w:val="18"/>
              </w:rPr>
              <w:t>being</w:t>
            </w:r>
            <w:r>
              <w:rPr>
                <w:spacing w:val="-11"/>
                <w:sz w:val="18"/>
              </w:rPr>
              <w:t xml:space="preserve"> </w:t>
            </w:r>
            <w:r>
              <w:rPr>
                <w:spacing w:val="-2"/>
                <w:sz w:val="18"/>
              </w:rPr>
              <w:t>filed</w:t>
            </w:r>
            <w:r>
              <w:rPr>
                <w:spacing w:val="-6"/>
                <w:sz w:val="18"/>
              </w:rPr>
              <w:t xml:space="preserve"> </w:t>
            </w:r>
            <w:r>
              <w:rPr>
                <w:spacing w:val="-2"/>
                <w:sz w:val="18"/>
              </w:rPr>
              <w:t>with</w:t>
            </w:r>
            <w:r>
              <w:rPr>
                <w:spacing w:val="-10"/>
                <w:sz w:val="18"/>
              </w:rPr>
              <w:t xml:space="preserve"> </w:t>
            </w:r>
            <w:r>
              <w:rPr>
                <w:spacing w:val="-2"/>
                <w:sz w:val="18"/>
              </w:rPr>
              <w:t>this</w:t>
            </w:r>
            <w:r>
              <w:rPr>
                <w:spacing w:val="-7"/>
                <w:sz w:val="18"/>
              </w:rPr>
              <w:t xml:space="preserve"> </w:t>
            </w:r>
            <w:r>
              <w:rPr>
                <w:spacing w:val="-2"/>
                <w:sz w:val="18"/>
              </w:rPr>
              <w:t>application?</w:t>
            </w:r>
          </w:p>
        </w:tc>
        <w:tc>
          <w:tcPr>
            <w:tcW w:w="2189" w:type="dxa"/>
            <w:gridSpan w:val="2"/>
          </w:tcPr>
          <w:p w:rsidR="0073092C" w14:paraId="50F5AD1A" w14:textId="77777777">
            <w:pPr>
              <w:pStyle w:val="TableParagraph"/>
              <w:tabs>
                <w:tab w:val="left" w:pos="515"/>
              </w:tabs>
              <w:spacing w:before="63" w:line="195" w:lineRule="exact"/>
              <w:ind w:left="102"/>
              <w:rPr>
                <w:sz w:val="18"/>
              </w:rPr>
            </w:pPr>
            <w:r>
              <w:rPr>
                <w:spacing w:val="-10"/>
                <w:sz w:val="18"/>
              </w:rPr>
              <w:t>(</w:t>
            </w:r>
            <w:r>
              <w:rPr>
                <w:sz w:val="18"/>
              </w:rPr>
              <w:tab/>
              <w:t>)</w:t>
            </w:r>
            <w:r>
              <w:rPr>
                <w:spacing w:val="-2"/>
                <w:sz w:val="18"/>
              </w:rPr>
              <w:t xml:space="preserve"> </w:t>
            </w:r>
            <w:r>
              <w:rPr>
                <w:b/>
                <w:sz w:val="18"/>
              </w:rPr>
              <w:t>Y</w:t>
            </w:r>
            <w:r>
              <w:rPr>
                <w:sz w:val="18"/>
              </w:rPr>
              <w:t>es</w:t>
            </w:r>
            <w:r>
              <w:rPr>
                <w:spacing w:val="67"/>
                <w:w w:val="150"/>
                <w:sz w:val="18"/>
              </w:rPr>
              <w:t xml:space="preserve"> </w:t>
            </w:r>
            <w:r>
              <w:rPr>
                <w:b/>
                <w:spacing w:val="-5"/>
                <w:sz w:val="18"/>
              </w:rPr>
              <w:t>N</w:t>
            </w:r>
            <w:r>
              <w:rPr>
                <w:spacing w:val="-5"/>
                <w:sz w:val="18"/>
              </w:rPr>
              <w:t>o</w:t>
            </w:r>
          </w:p>
        </w:tc>
      </w:tr>
    </w:tbl>
    <w:p w:rsidR="0073092C" w14:paraId="50F5AD1C" w14:textId="77777777">
      <w:pPr>
        <w:pStyle w:val="BodyText"/>
        <w:rPr>
          <w:sz w:val="20"/>
        </w:rPr>
      </w:pPr>
    </w:p>
    <w:p w:rsidR="0073092C" w14:paraId="50F5AD1D" w14:textId="77777777">
      <w:pPr>
        <w:spacing w:before="127"/>
        <w:ind w:left="340"/>
        <w:rPr>
          <w:b/>
          <w:sz w:val="18"/>
        </w:rPr>
      </w:pPr>
      <w:r>
        <w:rPr>
          <w:b/>
          <w:spacing w:val="-4"/>
          <w:sz w:val="18"/>
        </w:rPr>
        <w:t>Applicant/Licensee</w:t>
      </w:r>
      <w:r>
        <w:rPr>
          <w:b/>
          <w:spacing w:val="10"/>
          <w:sz w:val="18"/>
        </w:rPr>
        <w:t xml:space="preserve"> </w:t>
      </w:r>
      <w:r>
        <w:rPr>
          <w:b/>
          <w:spacing w:val="-2"/>
          <w:sz w:val="18"/>
        </w:rPr>
        <w:t>Information</w:t>
      </w:r>
    </w:p>
    <w:tbl>
      <w:tblPr>
        <w:tblW w:w="0" w:type="auto"/>
        <w:tblInd w:w="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707"/>
        <w:gridCol w:w="449"/>
        <w:gridCol w:w="705"/>
        <w:gridCol w:w="271"/>
        <w:gridCol w:w="2958"/>
        <w:gridCol w:w="1096"/>
        <w:gridCol w:w="1800"/>
      </w:tblGrid>
      <w:tr w14:paraId="50F5AD1F" w14:textId="77777777">
        <w:tblPrEx>
          <w:tblW w:w="0" w:type="auto"/>
          <w:tblInd w:w="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31"/>
        </w:trPr>
        <w:tc>
          <w:tcPr>
            <w:tcW w:w="10986" w:type="dxa"/>
            <w:gridSpan w:val="7"/>
          </w:tcPr>
          <w:p w:rsidR="0073092C" w14:paraId="50F5AD1E" w14:textId="77777777">
            <w:pPr>
              <w:pStyle w:val="TableParagraph"/>
              <w:spacing w:before="105"/>
              <w:ind w:left="108"/>
              <w:rPr>
                <w:sz w:val="18"/>
              </w:rPr>
            </w:pPr>
            <w:r>
              <w:rPr>
                <w:spacing w:val="-2"/>
                <w:sz w:val="18"/>
              </w:rPr>
              <w:t>9)</w:t>
            </w:r>
            <w:r>
              <w:rPr>
                <w:spacing w:val="-8"/>
                <w:sz w:val="18"/>
              </w:rPr>
              <w:t xml:space="preserve"> </w:t>
            </w:r>
            <w:r>
              <w:rPr>
                <w:spacing w:val="-2"/>
                <w:sz w:val="18"/>
              </w:rPr>
              <w:t>FCC</w:t>
            </w:r>
            <w:r>
              <w:rPr>
                <w:spacing w:val="-9"/>
                <w:sz w:val="18"/>
              </w:rPr>
              <w:t xml:space="preserve"> </w:t>
            </w:r>
            <w:r>
              <w:rPr>
                <w:spacing w:val="-2"/>
                <w:sz w:val="18"/>
              </w:rPr>
              <w:t>Registration</w:t>
            </w:r>
            <w:r>
              <w:rPr>
                <w:spacing w:val="-10"/>
                <w:sz w:val="18"/>
              </w:rPr>
              <w:t xml:space="preserve"> </w:t>
            </w:r>
            <w:r>
              <w:rPr>
                <w:spacing w:val="-2"/>
                <w:sz w:val="18"/>
              </w:rPr>
              <w:t>Number</w:t>
            </w:r>
            <w:r>
              <w:rPr>
                <w:spacing w:val="-11"/>
                <w:sz w:val="18"/>
              </w:rPr>
              <w:t xml:space="preserve"> </w:t>
            </w:r>
            <w:r>
              <w:rPr>
                <w:spacing w:val="-2"/>
                <w:sz w:val="18"/>
              </w:rPr>
              <w:t>(FRN):</w:t>
            </w:r>
          </w:p>
        </w:tc>
      </w:tr>
      <w:tr w14:paraId="50F5AD23" w14:textId="77777777">
        <w:tblPrEx>
          <w:tblW w:w="0" w:type="auto"/>
          <w:tblInd w:w="351" w:type="dxa"/>
          <w:tblLayout w:type="fixed"/>
          <w:tblCellMar>
            <w:left w:w="0" w:type="dxa"/>
            <w:right w:w="0" w:type="dxa"/>
          </w:tblCellMar>
          <w:tblLook w:val="01E0"/>
        </w:tblPrEx>
        <w:trPr>
          <w:trHeight w:val="1177"/>
        </w:trPr>
        <w:tc>
          <w:tcPr>
            <w:tcW w:w="10986" w:type="dxa"/>
            <w:gridSpan w:val="7"/>
          </w:tcPr>
          <w:p w:rsidR="0073092C" w14:paraId="50F5AD20" w14:textId="77777777">
            <w:pPr>
              <w:pStyle w:val="TableParagraph"/>
              <w:spacing w:before="159"/>
              <w:ind w:left="108"/>
              <w:rPr>
                <w:sz w:val="18"/>
              </w:rPr>
            </w:pPr>
            <w:r>
              <w:rPr>
                <w:spacing w:val="-4"/>
                <w:sz w:val="18"/>
              </w:rPr>
              <w:t>10)</w:t>
            </w:r>
            <w:r>
              <w:rPr>
                <w:spacing w:val="5"/>
                <w:sz w:val="18"/>
              </w:rPr>
              <w:t xml:space="preserve"> </w:t>
            </w:r>
            <w:r>
              <w:rPr>
                <w:spacing w:val="-4"/>
                <w:sz w:val="18"/>
              </w:rPr>
              <w:t>Applicant/Licensee legal</w:t>
            </w:r>
            <w:r>
              <w:rPr>
                <w:spacing w:val="-5"/>
                <w:sz w:val="18"/>
              </w:rPr>
              <w:t xml:space="preserve"> </w:t>
            </w:r>
            <w:r>
              <w:rPr>
                <w:spacing w:val="-4"/>
                <w:sz w:val="18"/>
              </w:rPr>
              <w:t>entity</w:t>
            </w:r>
            <w:r>
              <w:rPr>
                <w:spacing w:val="-2"/>
                <w:sz w:val="18"/>
              </w:rPr>
              <w:t xml:space="preserve"> </w:t>
            </w:r>
            <w:r>
              <w:rPr>
                <w:spacing w:val="-4"/>
                <w:sz w:val="18"/>
              </w:rPr>
              <w:t>type:</w:t>
            </w:r>
            <w:r>
              <w:rPr>
                <w:spacing w:val="4"/>
                <w:sz w:val="18"/>
              </w:rPr>
              <w:t xml:space="preserve"> </w:t>
            </w:r>
            <w:r>
              <w:rPr>
                <w:spacing w:val="-4"/>
                <w:sz w:val="18"/>
              </w:rPr>
              <w:t>(Select</w:t>
            </w:r>
            <w:r>
              <w:rPr>
                <w:spacing w:val="-3"/>
                <w:sz w:val="18"/>
              </w:rPr>
              <w:t xml:space="preserve"> </w:t>
            </w:r>
            <w:r>
              <w:rPr>
                <w:spacing w:val="-4"/>
                <w:sz w:val="18"/>
              </w:rPr>
              <w:t>One)</w:t>
            </w:r>
          </w:p>
          <w:p w:rsidR="0073092C" w14:paraId="50F5AD21" w14:textId="77777777">
            <w:pPr>
              <w:pStyle w:val="TableParagraph"/>
              <w:tabs>
                <w:tab w:val="left" w:pos="2272"/>
                <w:tab w:val="left" w:pos="4548"/>
                <w:tab w:val="left" w:pos="7732"/>
                <w:tab w:val="left" w:pos="9328"/>
              </w:tabs>
              <w:spacing w:before="15" w:line="256" w:lineRule="auto"/>
              <w:ind w:left="396" w:right="181" w:firstLine="8"/>
              <w:rPr>
                <w:sz w:val="18"/>
              </w:rPr>
            </w:pPr>
            <w:r>
              <w:rPr>
                <w:noProof/>
              </w:rPr>
              <mc:AlternateContent>
                <mc:Choice Requires="wpg">
                  <w:drawing>
                    <wp:anchor distT="0" distB="0" distL="0" distR="0" simplePos="0" relativeHeight="251680768" behindDoc="1" locked="0" layoutInCell="1" allowOverlap="1">
                      <wp:simplePos x="0" y="0"/>
                      <wp:positionH relativeFrom="column">
                        <wp:posOffset>1371600</wp:posOffset>
                      </wp:positionH>
                      <wp:positionV relativeFrom="paragraph">
                        <wp:posOffset>58825</wp:posOffset>
                      </wp:positionV>
                      <wp:extent cx="67310" cy="317500"/>
                      <wp:effectExtent l="0" t="0" r="0" b="0"/>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67310" cy="317500"/>
                                <a:chOff x="0" y="0"/>
                                <a:chExt cx="67310" cy="317500"/>
                              </a:xfrm>
                            </wpg:grpSpPr>
                            <pic:pic xmlns:pic="http://schemas.openxmlformats.org/drawingml/2006/picture">
                              <pic:nvPicPr>
                                <pic:cNvPr id="7" name="Image 7"/>
                                <pic:cNvPicPr/>
                              </pic:nvPicPr>
                              <pic:blipFill>
                                <a:blip xmlns:r="http://schemas.openxmlformats.org/officeDocument/2006/relationships" r:embed="rId15" cstate="print"/>
                                <a:stretch>
                                  <a:fillRect/>
                                </a:stretch>
                              </pic:blipFill>
                              <pic:spPr>
                                <a:xfrm>
                                  <a:off x="0" y="0"/>
                                  <a:ext cx="67056" cy="316991"/>
                                </a:xfrm>
                                <a:prstGeom prst="rect">
                                  <a:avLst/>
                                </a:prstGeom>
                              </pic:spPr>
                            </pic:pic>
                          </wpg:wgp>
                        </a:graphicData>
                      </a:graphic>
                    </wp:anchor>
                  </w:drawing>
                </mc:Choice>
                <mc:Fallback>
                  <w:pict>
                    <v:group id="Group 6" o:spid="_x0000_s1026" style="width:5.3pt;height:25pt;margin-top:4.65pt;margin-left:108pt;mso-wrap-distance-left:0;mso-wrap-distance-right:0;position:absolute;z-index:-251634688" coordsize="67310,317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width:67056;height:316991;mso-wrap-style:square;position:absolute;visibility:visible">
                        <v:imagedata r:id="rId15" o:title=""/>
                      </v:shape>
                    </v:group>
                  </w:pict>
                </mc:Fallback>
              </mc:AlternateContent>
            </w:r>
            <w:r>
              <w:rPr>
                <w:noProof/>
              </w:rPr>
              <mc:AlternateContent>
                <mc:Choice Requires="wpg">
                  <w:drawing>
                    <wp:anchor distT="0" distB="0" distL="0" distR="0" simplePos="0" relativeHeight="251688960" behindDoc="1" locked="0" layoutInCell="1" allowOverlap="1">
                      <wp:simplePos x="0" y="0"/>
                      <wp:positionH relativeFrom="column">
                        <wp:posOffset>170687</wp:posOffset>
                      </wp:positionH>
                      <wp:positionV relativeFrom="paragraph">
                        <wp:posOffset>55777</wp:posOffset>
                      </wp:positionV>
                      <wp:extent cx="33655" cy="320040"/>
                      <wp:effectExtent l="0" t="0" r="0" b="0"/>
                      <wp:wrapNone/>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33655" cy="320040"/>
                                <a:chOff x="0" y="0"/>
                                <a:chExt cx="33655" cy="320040"/>
                              </a:xfrm>
                            </wpg:grpSpPr>
                            <pic:pic xmlns:pic="http://schemas.openxmlformats.org/drawingml/2006/picture">
                              <pic:nvPicPr>
                                <pic:cNvPr id="9" name="Image 9"/>
                                <pic:cNvPicPr/>
                              </pic:nvPicPr>
                              <pic:blipFill>
                                <a:blip xmlns:r="http://schemas.openxmlformats.org/officeDocument/2006/relationships" r:embed="rId16" cstate="print"/>
                                <a:stretch>
                                  <a:fillRect/>
                                </a:stretch>
                              </pic:blipFill>
                              <pic:spPr>
                                <a:xfrm>
                                  <a:off x="0" y="0"/>
                                  <a:ext cx="33528" cy="320039"/>
                                </a:xfrm>
                                <a:prstGeom prst="rect">
                                  <a:avLst/>
                                </a:prstGeom>
                              </pic:spPr>
                            </pic:pic>
                          </wpg:wgp>
                        </a:graphicData>
                      </a:graphic>
                    </wp:anchor>
                  </w:drawing>
                </mc:Choice>
                <mc:Fallback>
                  <w:pict>
                    <v:group id="Group 8" o:spid="_x0000_s1028" style="width:2.65pt;height:25.2pt;margin-top:4.4pt;margin-left:13.45pt;mso-wrap-distance-left:0;mso-wrap-distance-right:0;position:absolute;z-index:-251626496" coordsize="33655,320040">
                      <v:shape id="Image 9" o:spid="_x0000_s1029" type="#_x0000_t75" style="width:33528;height:320039;mso-wrap-style:square;position:absolute;visibility:visible">
                        <v:imagedata r:id="rId16" o:title=""/>
                      </v:shape>
                    </v:group>
                  </w:pict>
                </mc:Fallback>
              </mc:AlternateContent>
            </w:r>
            <w:r>
              <w:rPr>
                <w:spacing w:val="-2"/>
                <w:sz w:val="18"/>
              </w:rPr>
              <w:t>Individual</w:t>
            </w:r>
            <w:r>
              <w:rPr>
                <w:sz w:val="18"/>
              </w:rPr>
              <w:tab/>
            </w:r>
            <w:r>
              <w:rPr>
                <w:spacing w:val="-2"/>
                <w:sz w:val="18"/>
              </w:rPr>
              <w:t>Corporation</w:t>
            </w:r>
            <w:r>
              <w:rPr>
                <w:sz w:val="18"/>
              </w:rPr>
              <w:tab/>
              <w:t>Unincorporated Association</w:t>
            </w:r>
            <w:r>
              <w:rPr>
                <w:sz w:val="18"/>
              </w:rPr>
              <w:tab/>
            </w:r>
            <w:r>
              <w:rPr>
                <w:spacing w:val="-2"/>
                <w:sz w:val="18"/>
              </w:rPr>
              <w:t>Trust</w:t>
            </w:r>
            <w:r>
              <w:rPr>
                <w:sz w:val="18"/>
              </w:rPr>
              <w:tab/>
            </w:r>
            <w:r>
              <w:rPr>
                <w:spacing w:val="-4"/>
                <w:sz w:val="18"/>
              </w:rPr>
              <w:t>Government</w:t>
            </w:r>
            <w:r>
              <w:rPr>
                <w:spacing w:val="-9"/>
                <w:sz w:val="18"/>
              </w:rPr>
              <w:t xml:space="preserve"> </w:t>
            </w:r>
            <w:r>
              <w:rPr>
                <w:spacing w:val="-4"/>
                <w:sz w:val="18"/>
              </w:rPr>
              <w:t xml:space="preserve">Entity </w:t>
            </w:r>
            <w:r>
              <w:rPr>
                <w:spacing w:val="-2"/>
                <w:sz w:val="18"/>
              </w:rPr>
              <w:t>Consortium</w:t>
            </w:r>
            <w:r>
              <w:rPr>
                <w:sz w:val="18"/>
              </w:rPr>
              <w:tab/>
              <w:t>General</w:t>
            </w:r>
            <w:r>
              <w:rPr>
                <w:spacing w:val="-1"/>
                <w:sz w:val="18"/>
              </w:rPr>
              <w:t xml:space="preserve"> </w:t>
            </w:r>
            <w:r>
              <w:rPr>
                <w:sz w:val="18"/>
              </w:rPr>
              <w:t>Partnership</w:t>
            </w:r>
            <w:r>
              <w:rPr>
                <w:sz w:val="18"/>
              </w:rPr>
              <w:tab/>
            </w:r>
            <w:r>
              <w:rPr>
                <w:spacing w:val="-48"/>
                <w:sz w:val="18"/>
              </w:rPr>
              <w:t xml:space="preserve"> </w:t>
            </w:r>
            <w:r>
              <w:rPr>
                <w:sz w:val="18"/>
              </w:rPr>
              <w:t>Limited Liability Company</w:t>
            </w:r>
            <w:r>
              <w:rPr>
                <w:sz w:val="18"/>
              </w:rPr>
              <w:tab/>
            </w:r>
            <w:r>
              <w:rPr>
                <w:spacing w:val="-50"/>
                <w:sz w:val="18"/>
              </w:rPr>
              <w:t xml:space="preserve"> </w:t>
            </w:r>
            <w:r>
              <w:rPr>
                <w:sz w:val="18"/>
              </w:rPr>
              <w:t>Limited Liability Partnership</w:t>
            </w:r>
          </w:p>
          <w:p w:rsidR="0073092C" w14:paraId="50F5AD22" w14:textId="77777777">
            <w:pPr>
              <w:pStyle w:val="TableParagraph"/>
              <w:tabs>
                <w:tab w:val="left" w:pos="2344"/>
                <w:tab w:val="left" w:pos="10860"/>
              </w:tabs>
              <w:spacing w:before="23"/>
              <w:ind w:left="425"/>
              <w:rPr>
                <w:sz w:val="18"/>
              </w:rPr>
            </w:pPr>
            <w:r>
              <w:rPr>
                <w:noProof/>
              </w:rPr>
              <mc:AlternateContent>
                <mc:Choice Requires="wpg">
                  <w:drawing>
                    <wp:anchor distT="0" distB="0" distL="0" distR="0" simplePos="0" relativeHeight="251682816" behindDoc="1" locked="0" layoutInCell="1" allowOverlap="1">
                      <wp:simplePos x="0" y="0"/>
                      <wp:positionH relativeFrom="column">
                        <wp:posOffset>2813304</wp:posOffset>
                      </wp:positionH>
                      <wp:positionV relativeFrom="paragraph">
                        <wp:posOffset>-231747</wp:posOffset>
                      </wp:positionV>
                      <wp:extent cx="45720" cy="161925"/>
                      <wp:effectExtent l="0" t="0" r="0"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 cy="161925"/>
                                <a:chOff x="0" y="0"/>
                                <a:chExt cx="45720" cy="161925"/>
                              </a:xfrm>
                            </wpg:grpSpPr>
                            <pic:pic xmlns:pic="http://schemas.openxmlformats.org/drawingml/2006/picture">
                              <pic:nvPicPr>
                                <pic:cNvPr id="11" name="Image 11"/>
                                <pic:cNvPicPr/>
                              </pic:nvPicPr>
                              <pic:blipFill>
                                <a:blip xmlns:r="http://schemas.openxmlformats.org/officeDocument/2006/relationships" r:embed="rId17" cstate="print"/>
                                <a:stretch>
                                  <a:fillRect/>
                                </a:stretch>
                              </pic:blipFill>
                              <pic:spPr>
                                <a:xfrm>
                                  <a:off x="0" y="0"/>
                                  <a:ext cx="45720" cy="161544"/>
                                </a:xfrm>
                                <a:prstGeom prst="rect">
                                  <a:avLst/>
                                </a:prstGeom>
                              </pic:spPr>
                            </pic:pic>
                          </wpg:wgp>
                        </a:graphicData>
                      </a:graphic>
                    </wp:anchor>
                  </w:drawing>
                </mc:Choice>
                <mc:Fallback>
                  <w:pict>
                    <v:group id="Group 10" o:spid="_x0000_s1030" style="width:3.6pt;height:12.75pt;margin-top:-18.25pt;margin-left:221.5pt;mso-wrap-distance-left:0;mso-wrap-distance-right:0;position:absolute;z-index:-251632640" coordsize="45720,161925">
                      <v:shape id="Image 11" o:spid="_x0000_s1031" type="#_x0000_t75" style="width:45720;height:161544;mso-wrap-style:square;position:absolute;visibility:visible">
                        <v:imagedata r:id="rId17" o:title=""/>
                      </v:shape>
                    </v:group>
                  </w:pict>
                </mc:Fallback>
              </mc:AlternateContent>
            </w:r>
            <w:r>
              <w:rPr>
                <w:noProof/>
              </w:rPr>
              <mc:AlternateContent>
                <mc:Choice Requires="wpg">
                  <w:drawing>
                    <wp:anchor distT="0" distB="0" distL="0" distR="0" simplePos="0" relativeHeight="251684864" behindDoc="1" locked="0" layoutInCell="1" allowOverlap="1">
                      <wp:simplePos x="0" y="0"/>
                      <wp:positionH relativeFrom="column">
                        <wp:posOffset>4834128</wp:posOffset>
                      </wp:positionH>
                      <wp:positionV relativeFrom="paragraph">
                        <wp:posOffset>-231747</wp:posOffset>
                      </wp:positionV>
                      <wp:extent cx="27940" cy="161925"/>
                      <wp:effectExtent l="0" t="0" r="0" b="0"/>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27940" cy="161925"/>
                                <a:chOff x="0" y="0"/>
                                <a:chExt cx="27940" cy="161925"/>
                              </a:xfrm>
                            </wpg:grpSpPr>
                            <pic:pic xmlns:pic="http://schemas.openxmlformats.org/drawingml/2006/picture">
                              <pic:nvPicPr>
                                <pic:cNvPr id="13" name="Image 13"/>
                                <pic:cNvPicPr/>
                              </pic:nvPicPr>
                              <pic:blipFill>
                                <a:blip xmlns:r="http://schemas.openxmlformats.org/officeDocument/2006/relationships" r:embed="rId18" cstate="print"/>
                                <a:stretch>
                                  <a:fillRect/>
                                </a:stretch>
                              </pic:blipFill>
                              <pic:spPr>
                                <a:xfrm>
                                  <a:off x="0" y="0"/>
                                  <a:ext cx="27432" cy="161544"/>
                                </a:xfrm>
                                <a:prstGeom prst="rect">
                                  <a:avLst/>
                                </a:prstGeom>
                              </pic:spPr>
                            </pic:pic>
                          </wpg:wgp>
                        </a:graphicData>
                      </a:graphic>
                    </wp:anchor>
                  </w:drawing>
                </mc:Choice>
                <mc:Fallback>
                  <w:pict>
                    <v:group id="Group 12" o:spid="_x0000_s1032" style="width:2.2pt;height:12.75pt;margin-top:-18.25pt;margin-left:380.65pt;mso-wrap-distance-left:0;mso-wrap-distance-right:0;position:absolute;z-index:-251630592" coordsize="27940,161925">
                      <v:shape id="Image 13" o:spid="_x0000_s1033" type="#_x0000_t75" style="width:27432;height:161544;mso-wrap-style:square;position:absolute;visibility:visible">
                        <v:imagedata r:id="rId18" o:title=""/>
                      </v:shape>
                    </v:group>
                  </w:pict>
                </mc:Fallback>
              </mc:AlternateContent>
            </w:r>
            <w:r>
              <w:rPr>
                <w:noProof/>
              </w:rPr>
              <mc:AlternateContent>
                <mc:Choice Requires="wpg">
                  <w:drawing>
                    <wp:anchor distT="0" distB="0" distL="0" distR="0" simplePos="0" relativeHeight="251686912" behindDoc="1" locked="0" layoutInCell="1" allowOverlap="1">
                      <wp:simplePos x="0" y="0"/>
                      <wp:positionH relativeFrom="column">
                        <wp:posOffset>5821679</wp:posOffset>
                      </wp:positionH>
                      <wp:positionV relativeFrom="paragraph">
                        <wp:posOffset>-231747</wp:posOffset>
                      </wp:positionV>
                      <wp:extent cx="21590" cy="18415"/>
                      <wp:effectExtent l="0" t="0" r="0" b="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21590" cy="18415"/>
                                <a:chOff x="0" y="0"/>
                                <a:chExt cx="21590" cy="18415"/>
                              </a:xfrm>
                            </wpg:grpSpPr>
                            <pic:pic xmlns:pic="http://schemas.openxmlformats.org/drawingml/2006/picture">
                              <pic:nvPicPr>
                                <pic:cNvPr id="15" name="Image 15"/>
                                <pic:cNvPicPr/>
                              </pic:nvPicPr>
                              <pic:blipFill>
                                <a:blip xmlns:r="http://schemas.openxmlformats.org/officeDocument/2006/relationships" r:embed="rId19" cstate="print"/>
                                <a:stretch>
                                  <a:fillRect/>
                                </a:stretch>
                              </pic:blipFill>
                              <pic:spPr>
                                <a:xfrm>
                                  <a:off x="0" y="0"/>
                                  <a:ext cx="21336" cy="18287"/>
                                </a:xfrm>
                                <a:prstGeom prst="rect">
                                  <a:avLst/>
                                </a:prstGeom>
                              </pic:spPr>
                            </pic:pic>
                          </wpg:wgp>
                        </a:graphicData>
                      </a:graphic>
                    </wp:anchor>
                  </w:drawing>
                </mc:Choice>
                <mc:Fallback>
                  <w:pict>
                    <v:group id="Group 14" o:spid="_x0000_s1034" style="width:1.7pt;height:1.45pt;margin-top:-18.25pt;margin-left:458.4pt;mso-wrap-distance-left:0;mso-wrap-distance-right:0;position:absolute;z-index:-251628544" coordsize="21590,18415">
                      <v:shape id="Image 15" o:spid="_x0000_s1035" type="#_x0000_t75" style="width:21336;height:18287;mso-wrap-style:square;position:absolute;visibility:visible">
                        <v:imagedata r:id="rId19" o:title=""/>
                      </v:shape>
                    </v:group>
                  </w:pict>
                </mc:Fallback>
              </mc:AlternateContent>
            </w:r>
            <w:r>
              <w:rPr>
                <w:spacing w:val="-4"/>
                <w:sz w:val="18"/>
              </w:rPr>
              <w:t>Limited</w:t>
            </w:r>
            <w:r>
              <w:rPr>
                <w:spacing w:val="3"/>
                <w:sz w:val="18"/>
              </w:rPr>
              <w:t xml:space="preserve"> </w:t>
            </w:r>
            <w:r>
              <w:rPr>
                <w:spacing w:val="-2"/>
                <w:sz w:val="18"/>
              </w:rPr>
              <w:t>Partnership</w:t>
            </w:r>
            <w:r>
              <w:rPr>
                <w:sz w:val="18"/>
              </w:rPr>
              <w:tab/>
            </w:r>
            <w:r>
              <w:rPr>
                <w:spacing w:val="-2"/>
                <w:sz w:val="18"/>
              </w:rPr>
              <w:t>Other (Description of Legal Entity)</w:t>
            </w:r>
            <w:r>
              <w:rPr>
                <w:spacing w:val="37"/>
                <w:sz w:val="18"/>
              </w:rPr>
              <w:t xml:space="preserve"> </w:t>
            </w:r>
            <w:r>
              <w:rPr>
                <w:sz w:val="18"/>
                <w:u w:val="single"/>
              </w:rPr>
              <w:tab/>
            </w:r>
          </w:p>
        </w:tc>
      </w:tr>
      <w:tr w14:paraId="50F5AD28" w14:textId="77777777">
        <w:tblPrEx>
          <w:tblW w:w="0" w:type="auto"/>
          <w:tblInd w:w="351" w:type="dxa"/>
          <w:tblLayout w:type="fixed"/>
          <w:tblCellMar>
            <w:left w:w="0" w:type="dxa"/>
            <w:right w:w="0" w:type="dxa"/>
          </w:tblCellMar>
          <w:tblLook w:val="01E0"/>
        </w:tblPrEx>
        <w:trPr>
          <w:trHeight w:val="563"/>
        </w:trPr>
        <w:tc>
          <w:tcPr>
            <w:tcW w:w="4156" w:type="dxa"/>
            <w:gridSpan w:val="2"/>
            <w:tcBorders>
              <w:right w:val="single" w:sz="6" w:space="0" w:color="000000"/>
            </w:tcBorders>
          </w:tcPr>
          <w:p w:rsidR="0073092C" w14:paraId="50F5AD24" w14:textId="77777777">
            <w:pPr>
              <w:pStyle w:val="TableParagraph"/>
              <w:spacing w:before="69"/>
              <w:ind w:left="108"/>
              <w:rPr>
                <w:sz w:val="18"/>
              </w:rPr>
            </w:pPr>
            <w:r>
              <w:rPr>
                <w:sz w:val="18"/>
              </w:rPr>
              <w:t>11)</w:t>
            </w:r>
            <w:r>
              <w:rPr>
                <w:spacing w:val="33"/>
                <w:sz w:val="18"/>
              </w:rPr>
              <w:t xml:space="preserve"> </w:t>
            </w:r>
            <w:r>
              <w:rPr>
                <w:sz w:val="18"/>
              </w:rPr>
              <w:t>First</w:t>
            </w:r>
            <w:r>
              <w:rPr>
                <w:spacing w:val="-9"/>
                <w:sz w:val="18"/>
              </w:rPr>
              <w:t xml:space="preserve"> </w:t>
            </w:r>
            <w:r>
              <w:rPr>
                <w:sz w:val="18"/>
              </w:rPr>
              <w:t>Name</w:t>
            </w:r>
            <w:r>
              <w:rPr>
                <w:spacing w:val="-11"/>
                <w:sz w:val="18"/>
              </w:rPr>
              <w:t xml:space="preserve"> </w:t>
            </w:r>
            <w:r>
              <w:rPr>
                <w:sz w:val="18"/>
              </w:rPr>
              <w:t>(if</w:t>
            </w:r>
            <w:r>
              <w:rPr>
                <w:spacing w:val="-10"/>
                <w:sz w:val="18"/>
              </w:rPr>
              <w:t xml:space="preserve"> </w:t>
            </w:r>
            <w:r>
              <w:rPr>
                <w:spacing w:val="-2"/>
                <w:sz w:val="18"/>
              </w:rPr>
              <w:t>individual):</w:t>
            </w:r>
          </w:p>
        </w:tc>
        <w:tc>
          <w:tcPr>
            <w:tcW w:w="976" w:type="dxa"/>
            <w:gridSpan w:val="2"/>
            <w:tcBorders>
              <w:left w:val="single" w:sz="6" w:space="0" w:color="000000"/>
              <w:right w:val="single" w:sz="6" w:space="0" w:color="000000"/>
            </w:tcBorders>
          </w:tcPr>
          <w:p w:rsidR="0073092C" w14:paraId="50F5AD25" w14:textId="77777777">
            <w:pPr>
              <w:pStyle w:val="TableParagraph"/>
              <w:spacing w:before="69"/>
              <w:ind w:left="95"/>
              <w:rPr>
                <w:sz w:val="18"/>
              </w:rPr>
            </w:pPr>
            <w:r>
              <w:rPr>
                <w:spacing w:val="-5"/>
                <w:sz w:val="18"/>
              </w:rPr>
              <w:t>MI:</w:t>
            </w:r>
          </w:p>
        </w:tc>
        <w:tc>
          <w:tcPr>
            <w:tcW w:w="4054" w:type="dxa"/>
            <w:gridSpan w:val="2"/>
            <w:tcBorders>
              <w:left w:val="single" w:sz="6" w:space="0" w:color="000000"/>
              <w:right w:val="single" w:sz="6" w:space="0" w:color="000000"/>
            </w:tcBorders>
          </w:tcPr>
          <w:p w:rsidR="0073092C" w14:paraId="50F5AD26" w14:textId="77777777">
            <w:pPr>
              <w:pStyle w:val="TableParagraph"/>
              <w:spacing w:before="69"/>
              <w:ind w:left="105"/>
              <w:rPr>
                <w:sz w:val="18"/>
              </w:rPr>
            </w:pPr>
            <w:r>
              <w:rPr>
                <w:sz w:val="18"/>
              </w:rPr>
              <w:t>Last</w:t>
            </w:r>
            <w:r>
              <w:rPr>
                <w:spacing w:val="-8"/>
                <w:sz w:val="18"/>
              </w:rPr>
              <w:t xml:space="preserve"> </w:t>
            </w:r>
            <w:r>
              <w:rPr>
                <w:spacing w:val="-4"/>
                <w:sz w:val="18"/>
              </w:rPr>
              <w:t>Name:</w:t>
            </w:r>
          </w:p>
        </w:tc>
        <w:tc>
          <w:tcPr>
            <w:tcW w:w="1800" w:type="dxa"/>
            <w:tcBorders>
              <w:left w:val="single" w:sz="6" w:space="0" w:color="000000"/>
            </w:tcBorders>
          </w:tcPr>
          <w:p w:rsidR="0073092C" w14:paraId="50F5AD27" w14:textId="77777777">
            <w:pPr>
              <w:pStyle w:val="TableParagraph"/>
              <w:spacing w:before="69"/>
              <w:ind w:left="198"/>
              <w:rPr>
                <w:sz w:val="18"/>
              </w:rPr>
            </w:pPr>
            <w:r>
              <w:rPr>
                <w:spacing w:val="-2"/>
                <w:sz w:val="18"/>
              </w:rPr>
              <w:t>Suffix:</w:t>
            </w:r>
          </w:p>
        </w:tc>
      </w:tr>
      <w:tr w14:paraId="50F5AD2A" w14:textId="77777777">
        <w:tblPrEx>
          <w:tblW w:w="0" w:type="auto"/>
          <w:tblInd w:w="351" w:type="dxa"/>
          <w:tblLayout w:type="fixed"/>
          <w:tblCellMar>
            <w:left w:w="0" w:type="dxa"/>
            <w:right w:w="0" w:type="dxa"/>
          </w:tblCellMar>
          <w:tblLook w:val="01E0"/>
        </w:tblPrEx>
        <w:trPr>
          <w:trHeight w:val="563"/>
        </w:trPr>
        <w:tc>
          <w:tcPr>
            <w:tcW w:w="10986" w:type="dxa"/>
            <w:gridSpan w:val="7"/>
          </w:tcPr>
          <w:p w:rsidR="0073092C" w14:paraId="50F5AD29" w14:textId="77777777">
            <w:pPr>
              <w:pStyle w:val="TableParagraph"/>
              <w:spacing w:before="69"/>
              <w:ind w:left="108"/>
              <w:rPr>
                <w:sz w:val="18"/>
              </w:rPr>
            </w:pPr>
            <w:r>
              <w:rPr>
                <w:sz w:val="18"/>
              </w:rPr>
              <w:t>12)</w:t>
            </w:r>
            <w:r>
              <w:rPr>
                <w:spacing w:val="29"/>
                <w:sz w:val="18"/>
              </w:rPr>
              <w:t xml:space="preserve"> </w:t>
            </w:r>
            <w:r>
              <w:rPr>
                <w:sz w:val="18"/>
              </w:rPr>
              <w:t>Entity</w:t>
            </w:r>
            <w:r>
              <w:rPr>
                <w:spacing w:val="-9"/>
                <w:sz w:val="18"/>
              </w:rPr>
              <w:t xml:space="preserve"> </w:t>
            </w:r>
            <w:r>
              <w:rPr>
                <w:sz w:val="18"/>
              </w:rPr>
              <w:t>Name</w:t>
            </w:r>
            <w:r>
              <w:rPr>
                <w:spacing w:val="-11"/>
                <w:sz w:val="18"/>
              </w:rPr>
              <w:t xml:space="preserve"> </w:t>
            </w:r>
            <w:r>
              <w:rPr>
                <w:sz w:val="18"/>
              </w:rPr>
              <w:t>(if</w:t>
            </w:r>
            <w:r>
              <w:rPr>
                <w:spacing w:val="-13"/>
                <w:sz w:val="18"/>
              </w:rPr>
              <w:t xml:space="preserve"> </w:t>
            </w:r>
            <w:r>
              <w:rPr>
                <w:sz w:val="18"/>
              </w:rPr>
              <w:t>other</w:t>
            </w:r>
            <w:r>
              <w:rPr>
                <w:spacing w:val="-12"/>
                <w:sz w:val="18"/>
              </w:rPr>
              <w:t xml:space="preserve"> </w:t>
            </w:r>
            <w:r>
              <w:rPr>
                <w:sz w:val="18"/>
              </w:rPr>
              <w:t>than</w:t>
            </w:r>
            <w:r>
              <w:rPr>
                <w:spacing w:val="-13"/>
                <w:sz w:val="18"/>
              </w:rPr>
              <w:t xml:space="preserve"> </w:t>
            </w:r>
            <w:r>
              <w:rPr>
                <w:spacing w:val="-2"/>
                <w:sz w:val="18"/>
              </w:rPr>
              <w:t>individual):</w:t>
            </w:r>
          </w:p>
        </w:tc>
      </w:tr>
      <w:tr w14:paraId="50F5AD2C" w14:textId="77777777">
        <w:tblPrEx>
          <w:tblW w:w="0" w:type="auto"/>
          <w:tblInd w:w="351" w:type="dxa"/>
          <w:tblLayout w:type="fixed"/>
          <w:tblCellMar>
            <w:left w:w="0" w:type="dxa"/>
            <w:right w:w="0" w:type="dxa"/>
          </w:tblCellMar>
          <w:tblLook w:val="01E0"/>
        </w:tblPrEx>
        <w:trPr>
          <w:trHeight w:val="771"/>
        </w:trPr>
        <w:tc>
          <w:tcPr>
            <w:tcW w:w="10986" w:type="dxa"/>
            <w:gridSpan w:val="7"/>
          </w:tcPr>
          <w:p w:rsidR="0073092C" w14:paraId="50F5AD2B" w14:textId="77777777">
            <w:pPr>
              <w:pStyle w:val="TableParagraph"/>
              <w:tabs>
                <w:tab w:val="left" w:pos="9076"/>
                <w:tab w:val="left" w:pos="9487"/>
              </w:tabs>
              <w:spacing w:before="73" w:line="235" w:lineRule="auto"/>
              <w:ind w:left="448" w:right="533" w:hanging="344"/>
              <w:rPr>
                <w:sz w:val="18"/>
              </w:rPr>
            </w:pPr>
            <w:r>
              <w:rPr>
                <w:sz w:val="18"/>
              </w:rPr>
              <w:t>13)</w:t>
            </w:r>
            <w:r>
              <w:rPr>
                <w:spacing w:val="-13"/>
                <w:sz w:val="18"/>
              </w:rPr>
              <w:t xml:space="preserve"> </w:t>
            </w:r>
            <w:r>
              <w:rPr>
                <w:sz w:val="18"/>
              </w:rPr>
              <w:t>If</w:t>
            </w:r>
            <w:r>
              <w:rPr>
                <w:spacing w:val="-12"/>
                <w:sz w:val="18"/>
              </w:rPr>
              <w:t xml:space="preserve"> </w:t>
            </w:r>
            <w:r>
              <w:rPr>
                <w:sz w:val="18"/>
              </w:rPr>
              <w:t>the</w:t>
            </w:r>
            <w:r>
              <w:rPr>
                <w:spacing w:val="-13"/>
                <w:sz w:val="18"/>
              </w:rPr>
              <w:t xml:space="preserve"> </w:t>
            </w:r>
            <w:r>
              <w:rPr>
                <w:sz w:val="18"/>
              </w:rPr>
              <w:t>Licensee</w:t>
            </w:r>
            <w:r>
              <w:rPr>
                <w:spacing w:val="-12"/>
                <w:sz w:val="18"/>
              </w:rPr>
              <w:t xml:space="preserve"> </w:t>
            </w:r>
            <w:r>
              <w:rPr>
                <w:sz w:val="18"/>
              </w:rPr>
              <w:t>name</w:t>
            </w:r>
            <w:r>
              <w:rPr>
                <w:spacing w:val="-13"/>
                <w:sz w:val="18"/>
              </w:rPr>
              <w:t xml:space="preserve"> </w:t>
            </w:r>
            <w:r>
              <w:rPr>
                <w:sz w:val="18"/>
              </w:rPr>
              <w:t>is</w:t>
            </w:r>
            <w:r>
              <w:rPr>
                <w:spacing w:val="-13"/>
                <w:sz w:val="18"/>
              </w:rPr>
              <w:t xml:space="preserve"> </w:t>
            </w:r>
            <w:r>
              <w:rPr>
                <w:sz w:val="18"/>
              </w:rPr>
              <w:t>being</w:t>
            </w:r>
            <w:r>
              <w:rPr>
                <w:spacing w:val="-12"/>
                <w:sz w:val="18"/>
              </w:rPr>
              <w:t xml:space="preserve"> </w:t>
            </w:r>
            <w:r>
              <w:rPr>
                <w:sz w:val="18"/>
              </w:rPr>
              <w:t>updated,</w:t>
            </w:r>
            <w:r>
              <w:rPr>
                <w:spacing w:val="-13"/>
                <w:sz w:val="18"/>
              </w:rPr>
              <w:t xml:space="preserve"> </w:t>
            </w:r>
            <w:r>
              <w:rPr>
                <w:sz w:val="18"/>
              </w:rPr>
              <w:t>is</w:t>
            </w:r>
            <w:r>
              <w:rPr>
                <w:spacing w:val="-12"/>
                <w:sz w:val="18"/>
              </w:rPr>
              <w:t xml:space="preserve"> </w:t>
            </w:r>
            <w:r>
              <w:rPr>
                <w:sz w:val="18"/>
              </w:rPr>
              <w:t>the</w:t>
            </w:r>
            <w:r>
              <w:rPr>
                <w:spacing w:val="-13"/>
                <w:sz w:val="18"/>
              </w:rPr>
              <w:t xml:space="preserve"> </w:t>
            </w:r>
            <w:r>
              <w:rPr>
                <w:sz w:val="18"/>
              </w:rPr>
              <w:t>update</w:t>
            </w:r>
            <w:r>
              <w:rPr>
                <w:spacing w:val="-12"/>
                <w:sz w:val="18"/>
              </w:rPr>
              <w:t xml:space="preserve"> </w:t>
            </w:r>
            <w:r>
              <w:rPr>
                <w:sz w:val="18"/>
              </w:rPr>
              <w:t>a</w:t>
            </w:r>
            <w:r>
              <w:rPr>
                <w:spacing w:val="-13"/>
                <w:sz w:val="18"/>
              </w:rPr>
              <w:t xml:space="preserve"> </w:t>
            </w:r>
            <w:r>
              <w:rPr>
                <w:sz w:val="18"/>
              </w:rPr>
              <w:t>result</w:t>
            </w:r>
            <w:r>
              <w:rPr>
                <w:spacing w:val="-12"/>
                <w:sz w:val="18"/>
              </w:rPr>
              <w:t xml:space="preserve"> </w:t>
            </w:r>
            <w:r>
              <w:rPr>
                <w:sz w:val="18"/>
              </w:rPr>
              <w:t>from</w:t>
            </w:r>
            <w:r>
              <w:rPr>
                <w:spacing w:val="-13"/>
                <w:sz w:val="18"/>
              </w:rPr>
              <w:t xml:space="preserve"> </w:t>
            </w:r>
            <w:r>
              <w:rPr>
                <w:sz w:val="18"/>
              </w:rPr>
              <w:t>the</w:t>
            </w:r>
            <w:r>
              <w:rPr>
                <w:spacing w:val="-12"/>
                <w:sz w:val="18"/>
              </w:rPr>
              <w:t xml:space="preserve"> </w:t>
            </w:r>
            <w:r>
              <w:rPr>
                <w:sz w:val="18"/>
              </w:rPr>
              <w:t>sale</w:t>
            </w:r>
            <w:r>
              <w:rPr>
                <w:spacing w:val="-13"/>
                <w:sz w:val="18"/>
              </w:rPr>
              <w:t xml:space="preserve"> </w:t>
            </w:r>
            <w:r>
              <w:rPr>
                <w:sz w:val="18"/>
              </w:rPr>
              <w:t>(or</w:t>
            </w:r>
            <w:r>
              <w:rPr>
                <w:spacing w:val="-12"/>
                <w:sz w:val="18"/>
              </w:rPr>
              <w:t xml:space="preserve"> </w:t>
            </w:r>
            <w:r>
              <w:rPr>
                <w:sz w:val="18"/>
              </w:rPr>
              <w:t>transfer</w:t>
            </w:r>
            <w:r>
              <w:rPr>
                <w:spacing w:val="-13"/>
                <w:sz w:val="18"/>
              </w:rPr>
              <w:t xml:space="preserve"> </w:t>
            </w:r>
            <w:r>
              <w:rPr>
                <w:sz w:val="18"/>
              </w:rPr>
              <w:t>of</w:t>
            </w:r>
            <w:r>
              <w:rPr>
                <w:spacing w:val="-12"/>
                <w:sz w:val="18"/>
              </w:rPr>
              <w:t xml:space="preserve"> </w:t>
            </w:r>
            <w:r>
              <w:rPr>
                <w:sz w:val="18"/>
              </w:rPr>
              <w:t>control)</w:t>
            </w:r>
            <w:r>
              <w:rPr>
                <w:spacing w:val="-13"/>
                <w:sz w:val="18"/>
              </w:rPr>
              <w:t xml:space="preserve"> </w:t>
            </w:r>
            <w:r>
              <w:rPr>
                <w:sz w:val="18"/>
              </w:rPr>
              <w:t>of</w:t>
            </w:r>
            <w:r>
              <w:rPr>
                <w:spacing w:val="-12"/>
                <w:sz w:val="18"/>
              </w:rPr>
              <w:t xml:space="preserve"> </w:t>
            </w:r>
            <w:r>
              <w:rPr>
                <w:sz w:val="18"/>
              </w:rPr>
              <w:t>the</w:t>
            </w:r>
            <w:r>
              <w:rPr>
                <w:spacing w:val="-13"/>
                <w:sz w:val="18"/>
              </w:rPr>
              <w:t xml:space="preserve"> </w:t>
            </w:r>
            <w:r>
              <w:rPr>
                <w:sz w:val="18"/>
              </w:rPr>
              <w:t>license(s)</w:t>
            </w:r>
            <w:r>
              <w:rPr>
                <w:spacing w:val="-12"/>
                <w:sz w:val="18"/>
              </w:rPr>
              <w:t xml:space="preserve"> </w:t>
            </w:r>
            <w:r>
              <w:rPr>
                <w:sz w:val="18"/>
              </w:rPr>
              <w:t>to</w:t>
            </w:r>
            <w:r>
              <w:rPr>
                <w:spacing w:val="-13"/>
                <w:sz w:val="18"/>
              </w:rPr>
              <w:t xml:space="preserve"> </w:t>
            </w:r>
            <w:r>
              <w:rPr>
                <w:sz w:val="18"/>
              </w:rPr>
              <w:t>another</w:t>
            </w:r>
            <w:r>
              <w:rPr>
                <w:spacing w:val="-12"/>
                <w:sz w:val="18"/>
              </w:rPr>
              <w:t xml:space="preserve"> </w:t>
            </w:r>
            <w:r>
              <w:rPr>
                <w:sz w:val="18"/>
              </w:rPr>
              <w:t>party and for which proper Commission approval has not been received or proper notification not provided?</w:t>
            </w:r>
            <w:r>
              <w:rPr>
                <w:sz w:val="18"/>
              </w:rPr>
              <w:tab/>
            </w:r>
            <w:r>
              <w:rPr>
                <w:spacing w:val="-10"/>
                <w:sz w:val="18"/>
              </w:rPr>
              <w:t>(</w:t>
            </w:r>
            <w:r>
              <w:rPr>
                <w:sz w:val="18"/>
              </w:rPr>
              <w:tab/>
              <w:t xml:space="preserve">) </w:t>
            </w:r>
            <w:r>
              <w:rPr>
                <w:b/>
                <w:sz w:val="18"/>
                <w:u w:val="thick"/>
              </w:rPr>
              <w:t>Y</w:t>
            </w:r>
            <w:r>
              <w:rPr>
                <w:sz w:val="18"/>
              </w:rPr>
              <w:t>es</w:t>
            </w:r>
            <w:r>
              <w:rPr>
                <w:spacing w:val="98"/>
                <w:sz w:val="18"/>
              </w:rPr>
              <w:t xml:space="preserve"> </w:t>
            </w:r>
            <w:r>
              <w:rPr>
                <w:b/>
                <w:sz w:val="18"/>
                <w:u w:val="thick"/>
              </w:rPr>
              <w:t>N</w:t>
            </w:r>
            <w:r>
              <w:rPr>
                <w:sz w:val="18"/>
              </w:rPr>
              <w:t>o</w:t>
            </w:r>
          </w:p>
        </w:tc>
      </w:tr>
      <w:tr w14:paraId="50F5AD2E" w14:textId="77777777">
        <w:tblPrEx>
          <w:tblW w:w="0" w:type="auto"/>
          <w:tblInd w:w="351" w:type="dxa"/>
          <w:tblLayout w:type="fixed"/>
          <w:tblCellMar>
            <w:left w:w="0" w:type="dxa"/>
            <w:right w:w="0" w:type="dxa"/>
          </w:tblCellMar>
          <w:tblLook w:val="01E0"/>
        </w:tblPrEx>
        <w:trPr>
          <w:trHeight w:val="500"/>
        </w:trPr>
        <w:tc>
          <w:tcPr>
            <w:tcW w:w="10986" w:type="dxa"/>
            <w:gridSpan w:val="7"/>
          </w:tcPr>
          <w:p w:rsidR="0073092C" w14:paraId="50F5AD2D" w14:textId="77777777">
            <w:pPr>
              <w:pStyle w:val="TableParagraph"/>
              <w:spacing w:before="69"/>
              <w:ind w:left="108"/>
              <w:rPr>
                <w:sz w:val="18"/>
              </w:rPr>
            </w:pPr>
            <w:r>
              <w:rPr>
                <w:sz w:val="18"/>
              </w:rPr>
              <w:t>14)</w:t>
            </w:r>
            <w:r>
              <w:rPr>
                <w:spacing w:val="19"/>
                <w:sz w:val="18"/>
              </w:rPr>
              <w:t xml:space="preserve"> </w:t>
            </w:r>
            <w:r>
              <w:rPr>
                <w:sz w:val="18"/>
              </w:rPr>
              <w:t>Attention</w:t>
            </w:r>
            <w:r>
              <w:rPr>
                <w:spacing w:val="-12"/>
                <w:sz w:val="18"/>
              </w:rPr>
              <w:t xml:space="preserve"> </w:t>
            </w:r>
            <w:r>
              <w:rPr>
                <w:spacing w:val="-5"/>
                <w:sz w:val="18"/>
              </w:rPr>
              <w:t>To:</w:t>
            </w:r>
          </w:p>
        </w:tc>
      </w:tr>
      <w:tr w14:paraId="50F5AD32" w14:textId="77777777">
        <w:tblPrEx>
          <w:tblW w:w="0" w:type="auto"/>
          <w:tblInd w:w="351" w:type="dxa"/>
          <w:tblLayout w:type="fixed"/>
          <w:tblCellMar>
            <w:left w:w="0" w:type="dxa"/>
            <w:right w:w="0" w:type="dxa"/>
          </w:tblCellMar>
          <w:tblLook w:val="01E0"/>
        </w:tblPrEx>
        <w:trPr>
          <w:trHeight w:val="539"/>
        </w:trPr>
        <w:tc>
          <w:tcPr>
            <w:tcW w:w="3707" w:type="dxa"/>
          </w:tcPr>
          <w:p w:rsidR="0073092C" w14:paraId="50F5AD2F" w14:textId="77777777">
            <w:pPr>
              <w:pStyle w:val="TableParagraph"/>
              <w:spacing w:before="69"/>
              <w:ind w:left="108"/>
              <w:rPr>
                <w:sz w:val="18"/>
              </w:rPr>
            </w:pPr>
            <w:r>
              <w:rPr>
                <w:sz w:val="18"/>
              </w:rPr>
              <w:t>15)</w:t>
            </w:r>
            <w:r>
              <w:rPr>
                <w:spacing w:val="36"/>
                <w:sz w:val="18"/>
              </w:rPr>
              <w:t xml:space="preserve"> </w:t>
            </w:r>
            <w:r>
              <w:rPr>
                <w:sz w:val="18"/>
              </w:rPr>
              <w:t>P.O.</w:t>
            </w:r>
            <w:r>
              <w:rPr>
                <w:spacing w:val="-9"/>
                <w:sz w:val="18"/>
              </w:rPr>
              <w:t xml:space="preserve"> </w:t>
            </w:r>
            <w:r>
              <w:rPr>
                <w:spacing w:val="-4"/>
                <w:sz w:val="18"/>
              </w:rPr>
              <w:t>Box:</w:t>
            </w:r>
          </w:p>
        </w:tc>
        <w:tc>
          <w:tcPr>
            <w:tcW w:w="1154" w:type="dxa"/>
            <w:gridSpan w:val="2"/>
          </w:tcPr>
          <w:p w:rsidR="0073092C" w14:paraId="50F5AD30" w14:textId="77777777">
            <w:pPr>
              <w:pStyle w:val="TableParagraph"/>
              <w:spacing w:before="69"/>
              <w:ind w:left="358"/>
              <w:rPr>
                <w:sz w:val="18"/>
              </w:rPr>
            </w:pPr>
            <w:r>
              <w:rPr>
                <w:spacing w:val="-2"/>
                <w:sz w:val="18"/>
              </w:rPr>
              <w:t>And/Or</w:t>
            </w:r>
          </w:p>
        </w:tc>
        <w:tc>
          <w:tcPr>
            <w:tcW w:w="6125" w:type="dxa"/>
            <w:gridSpan w:val="4"/>
          </w:tcPr>
          <w:p w:rsidR="0073092C" w14:paraId="50F5AD31" w14:textId="77777777">
            <w:pPr>
              <w:pStyle w:val="TableParagraph"/>
              <w:spacing w:before="69"/>
              <w:ind w:left="107"/>
              <w:rPr>
                <w:sz w:val="18"/>
              </w:rPr>
            </w:pPr>
            <w:r>
              <w:rPr>
                <w:sz w:val="18"/>
              </w:rPr>
              <w:t>16)</w:t>
            </w:r>
            <w:r>
              <w:rPr>
                <w:spacing w:val="28"/>
                <w:sz w:val="18"/>
              </w:rPr>
              <w:t xml:space="preserve"> </w:t>
            </w:r>
            <w:r>
              <w:rPr>
                <w:sz w:val="18"/>
              </w:rPr>
              <w:t>Street</w:t>
            </w:r>
            <w:r>
              <w:rPr>
                <w:spacing w:val="-13"/>
                <w:sz w:val="18"/>
              </w:rPr>
              <w:t xml:space="preserve"> </w:t>
            </w:r>
            <w:r>
              <w:rPr>
                <w:spacing w:val="-2"/>
                <w:sz w:val="18"/>
              </w:rPr>
              <w:t>Address:</w:t>
            </w:r>
          </w:p>
        </w:tc>
      </w:tr>
      <w:tr w14:paraId="50F5AD37" w14:textId="77777777">
        <w:tblPrEx>
          <w:tblW w:w="0" w:type="auto"/>
          <w:tblInd w:w="351" w:type="dxa"/>
          <w:tblLayout w:type="fixed"/>
          <w:tblCellMar>
            <w:left w:w="0" w:type="dxa"/>
            <w:right w:w="0" w:type="dxa"/>
          </w:tblCellMar>
          <w:tblLook w:val="01E0"/>
        </w:tblPrEx>
        <w:trPr>
          <w:trHeight w:val="520"/>
        </w:trPr>
        <w:tc>
          <w:tcPr>
            <w:tcW w:w="3707" w:type="dxa"/>
          </w:tcPr>
          <w:p w:rsidR="0073092C" w14:paraId="50F5AD33" w14:textId="77777777">
            <w:pPr>
              <w:pStyle w:val="TableParagraph"/>
              <w:spacing w:before="69"/>
              <w:ind w:left="108"/>
              <w:rPr>
                <w:sz w:val="18"/>
              </w:rPr>
            </w:pPr>
            <w:r>
              <w:rPr>
                <w:sz w:val="18"/>
              </w:rPr>
              <w:t>17)</w:t>
            </w:r>
            <w:r>
              <w:rPr>
                <w:spacing w:val="-5"/>
                <w:sz w:val="18"/>
              </w:rPr>
              <w:t xml:space="preserve"> </w:t>
            </w:r>
            <w:r>
              <w:rPr>
                <w:spacing w:val="-2"/>
                <w:sz w:val="18"/>
              </w:rPr>
              <w:t>City:</w:t>
            </w:r>
          </w:p>
        </w:tc>
        <w:tc>
          <w:tcPr>
            <w:tcW w:w="1154" w:type="dxa"/>
            <w:gridSpan w:val="2"/>
          </w:tcPr>
          <w:p w:rsidR="0073092C" w14:paraId="50F5AD34" w14:textId="77777777">
            <w:pPr>
              <w:pStyle w:val="TableParagraph"/>
              <w:spacing w:before="69"/>
              <w:ind w:left="106"/>
              <w:rPr>
                <w:sz w:val="18"/>
              </w:rPr>
            </w:pPr>
            <w:r>
              <w:rPr>
                <w:sz w:val="18"/>
              </w:rPr>
              <w:t>18)</w:t>
            </w:r>
            <w:r>
              <w:rPr>
                <w:spacing w:val="-5"/>
                <w:sz w:val="18"/>
              </w:rPr>
              <w:t xml:space="preserve"> </w:t>
            </w:r>
            <w:r>
              <w:rPr>
                <w:spacing w:val="-2"/>
                <w:sz w:val="18"/>
              </w:rPr>
              <w:t>State:</w:t>
            </w:r>
          </w:p>
        </w:tc>
        <w:tc>
          <w:tcPr>
            <w:tcW w:w="3229" w:type="dxa"/>
            <w:gridSpan w:val="2"/>
          </w:tcPr>
          <w:p w:rsidR="0073092C" w14:paraId="50F5AD35" w14:textId="77777777">
            <w:pPr>
              <w:pStyle w:val="TableParagraph"/>
              <w:spacing w:before="69"/>
              <w:ind w:left="106"/>
              <w:rPr>
                <w:sz w:val="18"/>
              </w:rPr>
            </w:pPr>
            <w:r>
              <w:rPr>
                <w:sz w:val="18"/>
              </w:rPr>
              <w:t>19)</w:t>
            </w:r>
            <w:r>
              <w:rPr>
                <w:spacing w:val="15"/>
                <w:sz w:val="18"/>
              </w:rPr>
              <w:t xml:space="preserve"> </w:t>
            </w:r>
            <w:r>
              <w:rPr>
                <w:sz w:val="18"/>
              </w:rPr>
              <w:t>Zip</w:t>
            </w:r>
            <w:r>
              <w:rPr>
                <w:spacing w:val="-13"/>
                <w:sz w:val="18"/>
              </w:rPr>
              <w:t xml:space="preserve"> </w:t>
            </w:r>
            <w:r>
              <w:rPr>
                <w:sz w:val="18"/>
              </w:rPr>
              <w:t>Code/Postal</w:t>
            </w:r>
            <w:r>
              <w:rPr>
                <w:spacing w:val="-12"/>
                <w:sz w:val="18"/>
              </w:rPr>
              <w:t xml:space="preserve"> </w:t>
            </w:r>
            <w:r>
              <w:rPr>
                <w:spacing w:val="-4"/>
                <w:sz w:val="18"/>
              </w:rPr>
              <w:t>Code:</w:t>
            </w:r>
          </w:p>
        </w:tc>
        <w:tc>
          <w:tcPr>
            <w:tcW w:w="2896" w:type="dxa"/>
            <w:gridSpan w:val="2"/>
          </w:tcPr>
          <w:p w:rsidR="0073092C" w14:paraId="50F5AD36" w14:textId="77777777">
            <w:pPr>
              <w:pStyle w:val="TableParagraph"/>
              <w:spacing w:before="69"/>
              <w:ind w:left="103"/>
              <w:rPr>
                <w:sz w:val="18"/>
              </w:rPr>
            </w:pPr>
            <w:r>
              <w:rPr>
                <w:sz w:val="18"/>
              </w:rPr>
              <w:t>20)</w:t>
            </w:r>
            <w:r>
              <w:rPr>
                <w:spacing w:val="45"/>
                <w:sz w:val="18"/>
              </w:rPr>
              <w:t xml:space="preserve"> </w:t>
            </w:r>
            <w:r>
              <w:rPr>
                <w:spacing w:val="-2"/>
                <w:sz w:val="18"/>
              </w:rPr>
              <w:t>Country:</w:t>
            </w:r>
          </w:p>
        </w:tc>
      </w:tr>
      <w:tr w14:paraId="50F5AD3A" w14:textId="77777777">
        <w:tblPrEx>
          <w:tblW w:w="0" w:type="auto"/>
          <w:tblInd w:w="351" w:type="dxa"/>
          <w:tblLayout w:type="fixed"/>
          <w:tblCellMar>
            <w:left w:w="0" w:type="dxa"/>
            <w:right w:w="0" w:type="dxa"/>
          </w:tblCellMar>
          <w:tblLook w:val="01E0"/>
        </w:tblPrEx>
        <w:trPr>
          <w:trHeight w:val="428"/>
        </w:trPr>
        <w:tc>
          <w:tcPr>
            <w:tcW w:w="4861" w:type="dxa"/>
            <w:gridSpan w:val="3"/>
          </w:tcPr>
          <w:p w:rsidR="0073092C" w14:paraId="50F5AD38" w14:textId="77777777">
            <w:pPr>
              <w:pStyle w:val="TableParagraph"/>
              <w:spacing w:before="69"/>
              <w:ind w:left="108"/>
              <w:rPr>
                <w:sz w:val="18"/>
              </w:rPr>
            </w:pPr>
            <w:r>
              <w:rPr>
                <w:sz w:val="18"/>
              </w:rPr>
              <w:t>21)</w:t>
            </w:r>
            <w:r>
              <w:rPr>
                <w:spacing w:val="19"/>
                <w:sz w:val="18"/>
              </w:rPr>
              <w:t xml:space="preserve"> </w:t>
            </w:r>
            <w:r>
              <w:rPr>
                <w:sz w:val="18"/>
              </w:rPr>
              <w:t>Telephone</w:t>
            </w:r>
            <w:r>
              <w:rPr>
                <w:spacing w:val="-13"/>
                <w:sz w:val="18"/>
              </w:rPr>
              <w:t xml:space="preserve"> </w:t>
            </w:r>
            <w:r>
              <w:rPr>
                <w:spacing w:val="-2"/>
                <w:sz w:val="18"/>
              </w:rPr>
              <w:t>Number:</w:t>
            </w:r>
          </w:p>
        </w:tc>
        <w:tc>
          <w:tcPr>
            <w:tcW w:w="6125" w:type="dxa"/>
            <w:gridSpan w:val="4"/>
          </w:tcPr>
          <w:p w:rsidR="0073092C" w14:paraId="50F5AD39" w14:textId="77777777">
            <w:pPr>
              <w:pStyle w:val="TableParagraph"/>
              <w:spacing w:before="69"/>
              <w:ind w:left="107"/>
              <w:rPr>
                <w:sz w:val="18"/>
              </w:rPr>
            </w:pPr>
            <w:r>
              <w:rPr>
                <w:sz w:val="18"/>
              </w:rPr>
              <w:t>22)</w:t>
            </w:r>
            <w:r>
              <w:rPr>
                <w:spacing w:val="45"/>
                <w:sz w:val="18"/>
              </w:rPr>
              <w:t xml:space="preserve"> </w:t>
            </w:r>
            <w:r>
              <w:rPr>
                <w:sz w:val="18"/>
              </w:rPr>
              <w:t>FAX</w:t>
            </w:r>
            <w:r>
              <w:rPr>
                <w:spacing w:val="-7"/>
                <w:sz w:val="18"/>
              </w:rPr>
              <w:t xml:space="preserve"> </w:t>
            </w:r>
            <w:r>
              <w:rPr>
                <w:spacing w:val="-2"/>
                <w:sz w:val="18"/>
              </w:rPr>
              <w:t>Number:</w:t>
            </w:r>
          </w:p>
        </w:tc>
      </w:tr>
      <w:tr w14:paraId="50F5AD3C" w14:textId="77777777">
        <w:tblPrEx>
          <w:tblW w:w="0" w:type="auto"/>
          <w:tblInd w:w="351" w:type="dxa"/>
          <w:tblLayout w:type="fixed"/>
          <w:tblCellMar>
            <w:left w:w="0" w:type="dxa"/>
            <w:right w:w="0" w:type="dxa"/>
          </w:tblCellMar>
          <w:tblLook w:val="01E0"/>
        </w:tblPrEx>
        <w:trPr>
          <w:trHeight w:val="479"/>
        </w:trPr>
        <w:tc>
          <w:tcPr>
            <w:tcW w:w="10986" w:type="dxa"/>
            <w:gridSpan w:val="7"/>
          </w:tcPr>
          <w:p w:rsidR="0073092C" w14:paraId="50F5AD3B" w14:textId="77777777">
            <w:pPr>
              <w:pStyle w:val="TableParagraph"/>
              <w:spacing w:before="73"/>
              <w:ind w:left="108"/>
              <w:rPr>
                <w:sz w:val="18"/>
              </w:rPr>
            </w:pPr>
            <w:r>
              <w:rPr>
                <w:sz w:val="18"/>
              </w:rPr>
              <w:t>23)</w:t>
            </w:r>
            <w:r>
              <w:rPr>
                <w:spacing w:val="36"/>
                <w:sz w:val="18"/>
              </w:rPr>
              <w:t xml:space="preserve"> </w:t>
            </w:r>
            <w:r>
              <w:rPr>
                <w:sz w:val="18"/>
              </w:rPr>
              <w:t>E-Mail</w:t>
            </w:r>
            <w:r>
              <w:rPr>
                <w:spacing w:val="-11"/>
                <w:sz w:val="18"/>
              </w:rPr>
              <w:t xml:space="preserve"> </w:t>
            </w:r>
            <w:r>
              <w:rPr>
                <w:spacing w:val="-2"/>
                <w:sz w:val="18"/>
              </w:rPr>
              <w:t>Address:</w:t>
            </w:r>
          </w:p>
        </w:tc>
      </w:tr>
    </w:tbl>
    <w:p w:rsidR="0073092C" w14:paraId="50F5AD3D" w14:textId="77777777">
      <w:pPr>
        <w:rPr>
          <w:sz w:val="18"/>
        </w:rPr>
        <w:sectPr>
          <w:footerReference w:type="default" r:id="rId20"/>
          <w:pgSz w:w="12240" w:h="15840"/>
          <w:pgMar w:top="960" w:right="400" w:bottom="1600" w:left="380" w:header="0" w:footer="1402" w:gutter="0"/>
          <w:pgNumType w:start="1"/>
          <w:cols w:space="720"/>
        </w:sectPr>
      </w:pPr>
    </w:p>
    <w:p w:rsidR="0073092C" w14:paraId="50F5AD3E" w14:textId="77777777">
      <w:pPr>
        <w:spacing w:before="71"/>
        <w:ind w:left="337"/>
        <w:rPr>
          <w:b/>
          <w:sz w:val="18"/>
        </w:rPr>
      </w:pPr>
      <w:r>
        <w:rPr>
          <w:b/>
          <w:spacing w:val="-4"/>
          <w:sz w:val="18"/>
        </w:rPr>
        <w:t>Ship</w:t>
      </w:r>
      <w:r>
        <w:rPr>
          <w:b/>
          <w:spacing w:val="11"/>
          <w:sz w:val="18"/>
        </w:rPr>
        <w:t xml:space="preserve"> </w:t>
      </w:r>
      <w:r>
        <w:rPr>
          <w:b/>
          <w:spacing w:val="-4"/>
          <w:sz w:val="18"/>
        </w:rPr>
        <w:t>Applicants/Licenses</w:t>
      </w:r>
      <w:r>
        <w:rPr>
          <w:b/>
          <w:spacing w:val="6"/>
          <w:sz w:val="18"/>
        </w:rPr>
        <w:t xml:space="preserve"> </w:t>
      </w:r>
      <w:r>
        <w:rPr>
          <w:b/>
          <w:spacing w:val="-4"/>
          <w:sz w:val="18"/>
        </w:rPr>
        <w:t>Only</w:t>
      </w:r>
    </w:p>
    <w:p w:rsidR="0073092C" w14:paraId="50F5AD3F" w14:textId="77777777">
      <w:pPr>
        <w:pStyle w:val="BodyText"/>
        <w:spacing w:before="10"/>
        <w:rPr>
          <w:b/>
          <w:sz w:val="4"/>
        </w:rPr>
      </w:pPr>
      <w:r>
        <w:rPr>
          <w:noProof/>
        </w:rPr>
        <mc:AlternateContent>
          <mc:Choice Requires="wpg">
            <w:drawing>
              <wp:anchor distT="0" distB="0" distL="0" distR="0" simplePos="0" relativeHeight="251741184" behindDoc="1" locked="0" layoutInCell="1" allowOverlap="1">
                <wp:simplePos x="0" y="0"/>
                <wp:positionH relativeFrom="page">
                  <wp:posOffset>425767</wp:posOffset>
                </wp:positionH>
                <wp:positionV relativeFrom="paragraph">
                  <wp:posOffset>51382</wp:posOffset>
                </wp:positionV>
                <wp:extent cx="6922770" cy="456565"/>
                <wp:effectExtent l="0" t="0" r="0" b="0"/>
                <wp:wrapTopAndBottom/>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6922770" cy="456565"/>
                          <a:chOff x="0" y="0"/>
                          <a:chExt cx="6922770" cy="456565"/>
                        </a:xfrm>
                      </wpg:grpSpPr>
                      <pic:pic xmlns:pic="http://schemas.openxmlformats.org/drawingml/2006/picture">
                        <pic:nvPicPr>
                          <pic:cNvPr id="17" name="Image 17"/>
                          <pic:cNvPicPr/>
                        </pic:nvPicPr>
                        <pic:blipFill>
                          <a:blip xmlns:r="http://schemas.openxmlformats.org/officeDocument/2006/relationships" r:embed="rId21" cstate="print"/>
                          <a:stretch>
                            <a:fillRect/>
                          </a:stretch>
                        </pic:blipFill>
                        <pic:spPr>
                          <a:xfrm>
                            <a:off x="7048" y="6286"/>
                            <a:ext cx="6909816" cy="441959"/>
                          </a:xfrm>
                          <a:prstGeom prst="rect">
                            <a:avLst/>
                          </a:prstGeom>
                        </pic:spPr>
                      </pic:pic>
                      <pic:pic xmlns:pic="http://schemas.openxmlformats.org/drawingml/2006/picture">
                        <pic:nvPicPr>
                          <pic:cNvPr id="18" name="Image 18"/>
                          <pic:cNvPicPr/>
                        </pic:nvPicPr>
                        <pic:blipFill>
                          <a:blip xmlns:r="http://schemas.openxmlformats.org/officeDocument/2006/relationships" r:embed="rId22" cstate="print"/>
                          <a:stretch>
                            <a:fillRect/>
                          </a:stretch>
                        </pic:blipFill>
                        <pic:spPr>
                          <a:xfrm>
                            <a:off x="4000" y="6286"/>
                            <a:ext cx="6912864" cy="441959"/>
                          </a:xfrm>
                          <a:prstGeom prst="rect">
                            <a:avLst/>
                          </a:prstGeom>
                        </pic:spPr>
                      </pic:pic>
                      <pic:pic xmlns:pic="http://schemas.openxmlformats.org/drawingml/2006/picture">
                        <pic:nvPicPr>
                          <pic:cNvPr id="19" name="Image 19"/>
                          <pic:cNvPicPr/>
                        </pic:nvPicPr>
                        <pic:blipFill>
                          <a:blip xmlns:r="http://schemas.openxmlformats.org/officeDocument/2006/relationships" r:embed="rId23" cstate="print"/>
                          <a:stretch>
                            <a:fillRect/>
                          </a:stretch>
                        </pic:blipFill>
                        <pic:spPr>
                          <a:xfrm>
                            <a:off x="0" y="0"/>
                            <a:ext cx="6922389" cy="456056"/>
                          </a:xfrm>
                          <a:prstGeom prst="rect">
                            <a:avLst/>
                          </a:prstGeom>
                        </pic:spPr>
                      </pic:pic>
                      <wps:wsp xmlns:wps="http://schemas.microsoft.com/office/word/2010/wordprocessingShape">
                        <wps:cNvPr id="20" name="Textbox 20"/>
                        <wps:cNvSpPr txBox="1"/>
                        <wps:spPr>
                          <a:xfrm>
                            <a:off x="0" y="0"/>
                            <a:ext cx="6922770" cy="456565"/>
                          </a:xfrm>
                          <a:prstGeom prst="rect">
                            <a:avLst/>
                          </a:prstGeom>
                        </wps:spPr>
                        <wps:txbx>
                          <w:txbxContent>
                            <w:p w:rsidR="0073092C" w14:textId="77777777">
                              <w:pPr>
                                <w:spacing w:before="2"/>
                                <w:rPr>
                                  <w:b/>
                                  <w:sz w:val="26"/>
                                </w:rPr>
                              </w:pPr>
                            </w:p>
                            <w:p w:rsidR="0073092C" w14:textId="77777777">
                              <w:pPr>
                                <w:tabs>
                                  <w:tab w:val="left" w:pos="9373"/>
                                </w:tabs>
                                <w:spacing w:before="1"/>
                                <w:ind w:left="222"/>
                                <w:rPr>
                                  <w:sz w:val="18"/>
                                </w:rPr>
                              </w:pPr>
                              <w:r>
                                <w:rPr>
                                  <w:sz w:val="18"/>
                                </w:rPr>
                                <w:t>24)</w:t>
                              </w:r>
                              <w:r>
                                <w:rPr>
                                  <w:spacing w:val="-8"/>
                                  <w:sz w:val="18"/>
                                </w:rPr>
                                <w:t xml:space="preserve"> </w:t>
                              </w:r>
                              <w:r>
                                <w:rPr>
                                  <w:sz w:val="18"/>
                                </w:rPr>
                                <w:t>Enter</w:t>
                              </w:r>
                              <w:r>
                                <w:rPr>
                                  <w:spacing w:val="-10"/>
                                  <w:sz w:val="18"/>
                                </w:rPr>
                                <w:t xml:space="preserve"> </w:t>
                              </w:r>
                              <w:r>
                                <w:rPr>
                                  <w:sz w:val="18"/>
                                </w:rPr>
                                <w:t>new</w:t>
                              </w:r>
                              <w:r>
                                <w:rPr>
                                  <w:spacing w:val="-10"/>
                                  <w:sz w:val="18"/>
                                </w:rPr>
                                <w:t xml:space="preserve"> </w:t>
                              </w:r>
                              <w:r>
                                <w:rPr>
                                  <w:sz w:val="18"/>
                                </w:rPr>
                                <w:t>name</w:t>
                              </w:r>
                              <w:r>
                                <w:rPr>
                                  <w:spacing w:val="-6"/>
                                  <w:sz w:val="18"/>
                                </w:rPr>
                                <w:t xml:space="preserve"> </w:t>
                              </w:r>
                              <w:r>
                                <w:rPr>
                                  <w:sz w:val="18"/>
                                </w:rPr>
                                <w:t>of</w:t>
                              </w:r>
                              <w:r>
                                <w:rPr>
                                  <w:spacing w:val="-6"/>
                                  <w:sz w:val="18"/>
                                </w:rPr>
                                <w:t xml:space="preserve"> </w:t>
                              </w:r>
                              <w:r>
                                <w:rPr>
                                  <w:sz w:val="18"/>
                                </w:rPr>
                                <w:t>vessel:</w:t>
                              </w:r>
                              <w:r>
                                <w:rPr>
                                  <w:spacing w:val="-13"/>
                                  <w:sz w:val="18"/>
                                </w:rPr>
                                <w:t xml:space="preserve"> </w:t>
                              </w:r>
                              <w:r>
                                <w:rPr>
                                  <w:sz w:val="18"/>
                                  <w:u w:val="single"/>
                                </w:rPr>
                                <w:tab/>
                              </w:r>
                            </w:p>
                          </w:txbxContent>
                        </wps:txbx>
                        <wps:bodyPr wrap="square" lIns="0" tIns="0" rIns="0" bIns="0" rtlCol="0"/>
                      </wps:wsp>
                    </wpg:wgp>
                  </a:graphicData>
                </a:graphic>
              </wp:anchor>
            </w:drawing>
          </mc:Choice>
          <mc:Fallback>
            <w:pict>
              <v:group id="Group 16" o:spid="_x0000_s1036" style="width:545.1pt;height:35.95pt;margin-top:4.05pt;margin-left:33.5pt;mso-position-horizontal-relative:page;mso-wrap-distance-left:0;mso-wrap-distance-right:0;position:absolute;z-index:-251574272" coordsize="69227,4565">
                <v:shape id="Image 17" o:spid="_x0000_s1037" type="#_x0000_t75" style="width:69098;height:4420;left:70;mso-wrap-style:square;position:absolute;top:62;visibility:visible">
                  <v:imagedata r:id="rId21" o:title=""/>
                </v:shape>
                <v:shape id="Image 18" o:spid="_x0000_s1038" type="#_x0000_t75" style="width:69128;height:4420;left:40;mso-wrap-style:square;position:absolute;top:62;visibility:visible">
                  <v:imagedata r:id="rId22" o:title=""/>
                </v:shape>
                <v:shape id="Image 19" o:spid="_x0000_s1039" type="#_x0000_t75" style="width:69223;height:4560;mso-wrap-style:square;position:absolute;visibility:visible">
                  <v:imagedata r:id="rId23" o:title=""/>
                </v:shape>
                <v:shapetype id="_x0000_t202" coordsize="21600,21600" o:spt="202" path="m,l,21600r21600,l21600,xe">
                  <v:stroke joinstyle="miter"/>
                  <v:path gradientshapeok="t" o:connecttype="rect"/>
                </v:shapetype>
                <v:shape id="Textbox 20" o:spid="_x0000_s1040" type="#_x0000_t202" style="width:69227;height:4565;mso-wrap-style:square;position:absolute;visibility:visible;v-text-anchor:top" filled="f" stroked="f">
                  <v:textbox inset="0,0,0,0">
                    <w:txbxContent>
                      <w:p w:rsidR="0073092C" w14:paraId="50F5B1F6" w14:textId="77777777">
                        <w:pPr>
                          <w:spacing w:before="2"/>
                          <w:rPr>
                            <w:b/>
                            <w:sz w:val="26"/>
                          </w:rPr>
                        </w:pPr>
                      </w:p>
                      <w:p w:rsidR="0073092C" w14:paraId="50F5B1F7" w14:textId="77777777">
                        <w:pPr>
                          <w:tabs>
                            <w:tab w:val="left" w:pos="9373"/>
                          </w:tabs>
                          <w:spacing w:before="1"/>
                          <w:ind w:left="222"/>
                          <w:rPr>
                            <w:sz w:val="18"/>
                          </w:rPr>
                        </w:pPr>
                        <w:r>
                          <w:rPr>
                            <w:sz w:val="18"/>
                          </w:rPr>
                          <w:t>24)</w:t>
                        </w:r>
                        <w:r>
                          <w:rPr>
                            <w:spacing w:val="-8"/>
                            <w:sz w:val="18"/>
                          </w:rPr>
                          <w:t xml:space="preserve"> </w:t>
                        </w:r>
                        <w:r>
                          <w:rPr>
                            <w:sz w:val="18"/>
                          </w:rPr>
                          <w:t>Enter</w:t>
                        </w:r>
                        <w:r>
                          <w:rPr>
                            <w:spacing w:val="-10"/>
                            <w:sz w:val="18"/>
                          </w:rPr>
                          <w:t xml:space="preserve"> </w:t>
                        </w:r>
                        <w:r>
                          <w:rPr>
                            <w:sz w:val="18"/>
                          </w:rPr>
                          <w:t>new</w:t>
                        </w:r>
                        <w:r>
                          <w:rPr>
                            <w:spacing w:val="-10"/>
                            <w:sz w:val="18"/>
                          </w:rPr>
                          <w:t xml:space="preserve"> </w:t>
                        </w:r>
                        <w:r>
                          <w:rPr>
                            <w:sz w:val="18"/>
                          </w:rPr>
                          <w:t>name</w:t>
                        </w:r>
                        <w:r>
                          <w:rPr>
                            <w:spacing w:val="-6"/>
                            <w:sz w:val="18"/>
                          </w:rPr>
                          <w:t xml:space="preserve"> </w:t>
                        </w:r>
                        <w:r>
                          <w:rPr>
                            <w:sz w:val="18"/>
                          </w:rPr>
                          <w:t>of</w:t>
                        </w:r>
                        <w:r>
                          <w:rPr>
                            <w:spacing w:val="-6"/>
                            <w:sz w:val="18"/>
                          </w:rPr>
                          <w:t xml:space="preserve"> </w:t>
                        </w:r>
                        <w:r>
                          <w:rPr>
                            <w:sz w:val="18"/>
                          </w:rPr>
                          <w:t>vessel:</w:t>
                        </w:r>
                        <w:r>
                          <w:rPr>
                            <w:spacing w:val="-13"/>
                            <w:sz w:val="18"/>
                          </w:rPr>
                          <w:t xml:space="preserve"> </w:t>
                        </w:r>
                        <w:r>
                          <w:rPr>
                            <w:sz w:val="18"/>
                            <w:u w:val="single"/>
                          </w:rPr>
                          <w:tab/>
                        </w:r>
                      </w:p>
                    </w:txbxContent>
                  </v:textbox>
                </v:shape>
                <w10:wrap type="topAndBottom"/>
              </v:group>
            </w:pict>
          </mc:Fallback>
        </mc:AlternateContent>
      </w:r>
    </w:p>
    <w:p w:rsidR="0073092C" w14:paraId="50F5AD40" w14:textId="77777777">
      <w:pPr>
        <w:pStyle w:val="BodyText"/>
        <w:spacing w:before="4"/>
        <w:rPr>
          <w:b/>
          <w:sz w:val="26"/>
        </w:rPr>
      </w:pPr>
    </w:p>
    <w:p w:rsidR="0073092C" w14:paraId="50F5AD41" w14:textId="77777777">
      <w:pPr>
        <w:ind w:left="338"/>
        <w:rPr>
          <w:b/>
          <w:sz w:val="18"/>
        </w:rPr>
      </w:pPr>
      <w:r>
        <w:rPr>
          <w:noProof/>
        </w:rPr>
        <mc:AlternateContent>
          <mc:Choice Requires="wps">
            <w:drawing>
              <wp:anchor distT="0" distB="0" distL="0" distR="0" simplePos="0" relativeHeight="251743232" behindDoc="1" locked="0" layoutInCell="1" allowOverlap="1">
                <wp:simplePos x="0" y="0"/>
                <wp:positionH relativeFrom="page">
                  <wp:posOffset>432054</wp:posOffset>
                </wp:positionH>
                <wp:positionV relativeFrom="paragraph">
                  <wp:posOffset>143788</wp:posOffset>
                </wp:positionV>
                <wp:extent cx="6908800" cy="488950"/>
                <wp:effectExtent l="0" t="0" r="0" b="0"/>
                <wp:wrapTopAndBottom/>
                <wp:docPr id="21"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6908800" cy="488950"/>
                        </a:xfrm>
                        <a:prstGeom prst="rect">
                          <a:avLst/>
                        </a:prstGeom>
                        <a:ln w="7378">
                          <a:solidFill>
                            <a:srgbClr val="000000"/>
                          </a:solidFill>
                          <a:prstDash val="solid"/>
                        </a:ln>
                      </wps:spPr>
                      <wps:txbx>
                        <w:txbxContent>
                          <w:p w:rsidR="0073092C" w14:textId="77777777">
                            <w:pPr>
                              <w:pStyle w:val="BodyText"/>
                              <w:rPr>
                                <w:b/>
                                <w:sz w:val="16"/>
                              </w:rPr>
                            </w:pPr>
                          </w:p>
                          <w:p w:rsidR="0073092C" w14:textId="77777777">
                            <w:pPr>
                              <w:pStyle w:val="BodyText"/>
                              <w:tabs>
                                <w:tab w:val="left" w:pos="7992"/>
                              </w:tabs>
                              <w:spacing w:line="206" w:lineRule="exact"/>
                              <w:ind w:left="104"/>
                            </w:pPr>
                            <w:r>
                              <w:rPr>
                                <w:spacing w:val="-2"/>
                              </w:rPr>
                              <w:t>25)</w:t>
                            </w:r>
                            <w:r>
                              <w:rPr>
                                <w:spacing w:val="-7"/>
                              </w:rPr>
                              <w:t xml:space="preserve"> </w:t>
                            </w:r>
                            <w:r>
                              <w:rPr>
                                <w:spacing w:val="-2"/>
                              </w:rPr>
                              <w:t>Enter</w:t>
                            </w:r>
                            <w:r>
                              <w:rPr>
                                <w:spacing w:val="-10"/>
                              </w:rPr>
                              <w:t xml:space="preserve"> </w:t>
                            </w:r>
                            <w:r>
                              <w:rPr>
                                <w:spacing w:val="-2"/>
                              </w:rPr>
                              <w:t>the</w:t>
                            </w:r>
                            <w:r>
                              <w:rPr>
                                <w:spacing w:val="-8"/>
                              </w:rPr>
                              <w:t xml:space="preserve"> </w:t>
                            </w:r>
                            <w:r>
                              <w:rPr>
                                <w:spacing w:val="-2"/>
                              </w:rPr>
                              <w:t>new</w:t>
                            </w:r>
                            <w:r>
                              <w:rPr>
                                <w:spacing w:val="-9"/>
                              </w:rPr>
                              <w:t xml:space="preserve"> </w:t>
                            </w:r>
                            <w:r>
                              <w:rPr>
                                <w:spacing w:val="-2"/>
                              </w:rPr>
                              <w:t>FAA</w:t>
                            </w:r>
                            <w:r>
                              <w:rPr>
                                <w:spacing w:val="-4"/>
                              </w:rPr>
                              <w:t xml:space="preserve"> </w:t>
                            </w:r>
                            <w:r>
                              <w:rPr>
                                <w:spacing w:val="-2"/>
                              </w:rPr>
                              <w:t>Registration</w:t>
                            </w:r>
                            <w:r>
                              <w:rPr>
                                <w:spacing w:val="-11"/>
                              </w:rPr>
                              <w:t xml:space="preserve"> </w:t>
                            </w:r>
                            <w:r>
                              <w:rPr>
                                <w:spacing w:val="-2"/>
                              </w:rPr>
                              <w:t>Number</w:t>
                            </w:r>
                            <w:r>
                              <w:rPr>
                                <w:spacing w:val="-10"/>
                              </w:rPr>
                              <w:t xml:space="preserve"> </w:t>
                            </w:r>
                            <w:r>
                              <w:rPr>
                                <w:spacing w:val="-2"/>
                              </w:rPr>
                              <w:t>(the</w:t>
                            </w:r>
                            <w:r>
                              <w:rPr>
                                <w:spacing w:val="-3"/>
                              </w:rPr>
                              <w:t xml:space="preserve"> </w:t>
                            </w:r>
                            <w:r>
                              <w:rPr>
                                <w:spacing w:val="-2"/>
                              </w:rPr>
                              <w:t>N-number):</w:t>
                            </w:r>
                            <w:r>
                              <w:rPr>
                                <w:u w:val="single"/>
                              </w:rPr>
                              <w:tab/>
                            </w:r>
                          </w:p>
                          <w:p w:rsidR="0073092C" w14:textId="77777777">
                            <w:pPr>
                              <w:pStyle w:val="BodyText"/>
                              <w:spacing w:line="206" w:lineRule="exact"/>
                              <w:ind w:left="452"/>
                            </w:pPr>
                            <w:r>
                              <w:rPr>
                                <w:b/>
                              </w:rPr>
                              <w:t>NOTE</w:t>
                            </w:r>
                            <w:r>
                              <w:t>:</w:t>
                            </w:r>
                            <w:r>
                              <w:rPr>
                                <w:spacing w:val="22"/>
                              </w:rPr>
                              <w:t xml:space="preserve"> </w:t>
                            </w:r>
                            <w:r>
                              <w:t>Do</w:t>
                            </w:r>
                            <w:r>
                              <w:rPr>
                                <w:spacing w:val="-12"/>
                              </w:rPr>
                              <w:t xml:space="preserve"> </w:t>
                            </w:r>
                            <w:r>
                              <w:t>not</w:t>
                            </w:r>
                            <w:r>
                              <w:rPr>
                                <w:spacing w:val="-13"/>
                              </w:rPr>
                              <w:t xml:space="preserve"> </w:t>
                            </w:r>
                            <w:r>
                              <w:t>enter</w:t>
                            </w:r>
                            <w:r>
                              <w:rPr>
                                <w:spacing w:val="-12"/>
                              </w:rPr>
                              <w:t xml:space="preserve"> </w:t>
                            </w:r>
                            <w:r>
                              <w:t>the</w:t>
                            </w:r>
                            <w:r>
                              <w:rPr>
                                <w:spacing w:val="-13"/>
                              </w:rPr>
                              <w:t xml:space="preserve"> </w:t>
                            </w:r>
                            <w:r>
                              <w:t>leading</w:t>
                            </w:r>
                            <w:r>
                              <w:rPr>
                                <w:spacing w:val="-12"/>
                              </w:rPr>
                              <w:t xml:space="preserve"> </w:t>
                            </w:r>
                            <w:r>
                              <w:rPr>
                                <w:spacing w:val="-4"/>
                              </w:rPr>
                              <w:t>“N”.</w:t>
                            </w:r>
                          </w:p>
                        </w:txbxContent>
                      </wps:txbx>
                      <wps:bodyPr wrap="square" lIns="0" tIns="0" rIns="0" bIns="0" rtlCol="0"/>
                    </wps:wsp>
                  </a:graphicData>
                </a:graphic>
              </wp:anchor>
            </w:drawing>
          </mc:Choice>
          <mc:Fallback>
            <w:pict>
              <v:shape id="Textbox 21" o:spid="_x0000_s1041" type="#_x0000_t202" style="width:544pt;height:38.5pt;margin-top:11.3pt;margin-left:34pt;mso-position-horizontal-relative:page;mso-wrap-distance-bottom:0;mso-wrap-distance-left:0;mso-wrap-distance-right:0;mso-wrap-distance-top:0;mso-wrap-style:square;position:absolute;visibility:visible;v-text-anchor:top;z-index:-251572224" filled="f" strokeweight="0.58pt">
                <v:path arrowok="t" textboxrect="0,0,21600,21600"/>
                <v:textbox inset="0,0,0,0">
                  <w:txbxContent>
                    <w:p w:rsidR="0073092C" w14:paraId="50F5B1F8" w14:textId="77777777">
                      <w:pPr>
                        <w:pStyle w:val="BodyText"/>
                        <w:rPr>
                          <w:b/>
                          <w:sz w:val="16"/>
                        </w:rPr>
                      </w:pPr>
                    </w:p>
                    <w:p w:rsidR="0073092C" w14:paraId="50F5B1F9" w14:textId="77777777">
                      <w:pPr>
                        <w:pStyle w:val="BodyText"/>
                        <w:tabs>
                          <w:tab w:val="left" w:pos="7992"/>
                        </w:tabs>
                        <w:spacing w:line="206" w:lineRule="exact"/>
                        <w:ind w:left="104"/>
                      </w:pPr>
                      <w:r>
                        <w:rPr>
                          <w:spacing w:val="-2"/>
                        </w:rPr>
                        <w:t>25)</w:t>
                      </w:r>
                      <w:r>
                        <w:rPr>
                          <w:spacing w:val="-7"/>
                        </w:rPr>
                        <w:t xml:space="preserve"> </w:t>
                      </w:r>
                      <w:r>
                        <w:rPr>
                          <w:spacing w:val="-2"/>
                        </w:rPr>
                        <w:t>Enter</w:t>
                      </w:r>
                      <w:r>
                        <w:rPr>
                          <w:spacing w:val="-10"/>
                        </w:rPr>
                        <w:t xml:space="preserve"> </w:t>
                      </w:r>
                      <w:r>
                        <w:rPr>
                          <w:spacing w:val="-2"/>
                        </w:rPr>
                        <w:t>the</w:t>
                      </w:r>
                      <w:r>
                        <w:rPr>
                          <w:spacing w:val="-8"/>
                        </w:rPr>
                        <w:t xml:space="preserve"> </w:t>
                      </w:r>
                      <w:r>
                        <w:rPr>
                          <w:spacing w:val="-2"/>
                        </w:rPr>
                        <w:t>new</w:t>
                      </w:r>
                      <w:r>
                        <w:rPr>
                          <w:spacing w:val="-9"/>
                        </w:rPr>
                        <w:t xml:space="preserve"> </w:t>
                      </w:r>
                      <w:r>
                        <w:rPr>
                          <w:spacing w:val="-2"/>
                        </w:rPr>
                        <w:t>FAA</w:t>
                      </w:r>
                      <w:r>
                        <w:rPr>
                          <w:spacing w:val="-4"/>
                        </w:rPr>
                        <w:t xml:space="preserve"> </w:t>
                      </w:r>
                      <w:r>
                        <w:rPr>
                          <w:spacing w:val="-2"/>
                        </w:rPr>
                        <w:t>Registration</w:t>
                      </w:r>
                      <w:r>
                        <w:rPr>
                          <w:spacing w:val="-11"/>
                        </w:rPr>
                        <w:t xml:space="preserve"> </w:t>
                      </w:r>
                      <w:r>
                        <w:rPr>
                          <w:spacing w:val="-2"/>
                        </w:rPr>
                        <w:t>Number</w:t>
                      </w:r>
                      <w:r>
                        <w:rPr>
                          <w:spacing w:val="-10"/>
                        </w:rPr>
                        <w:t xml:space="preserve"> </w:t>
                      </w:r>
                      <w:r>
                        <w:rPr>
                          <w:spacing w:val="-2"/>
                        </w:rPr>
                        <w:t>(the</w:t>
                      </w:r>
                      <w:r>
                        <w:rPr>
                          <w:spacing w:val="-3"/>
                        </w:rPr>
                        <w:t xml:space="preserve"> </w:t>
                      </w:r>
                      <w:r>
                        <w:rPr>
                          <w:spacing w:val="-2"/>
                        </w:rPr>
                        <w:t>N-number):</w:t>
                      </w:r>
                      <w:r>
                        <w:rPr>
                          <w:u w:val="single"/>
                        </w:rPr>
                        <w:tab/>
                      </w:r>
                    </w:p>
                    <w:p w:rsidR="0073092C" w14:paraId="50F5B1FA" w14:textId="77777777">
                      <w:pPr>
                        <w:pStyle w:val="BodyText"/>
                        <w:spacing w:line="206" w:lineRule="exact"/>
                        <w:ind w:left="452"/>
                      </w:pPr>
                      <w:r>
                        <w:rPr>
                          <w:b/>
                        </w:rPr>
                        <w:t>NOTE</w:t>
                      </w:r>
                      <w:r>
                        <w:t>:</w:t>
                      </w:r>
                      <w:r>
                        <w:rPr>
                          <w:spacing w:val="22"/>
                        </w:rPr>
                        <w:t xml:space="preserve"> </w:t>
                      </w:r>
                      <w:r>
                        <w:t>Do</w:t>
                      </w:r>
                      <w:r>
                        <w:rPr>
                          <w:spacing w:val="-12"/>
                        </w:rPr>
                        <w:t xml:space="preserve"> </w:t>
                      </w:r>
                      <w:r>
                        <w:t>not</w:t>
                      </w:r>
                      <w:r>
                        <w:rPr>
                          <w:spacing w:val="-13"/>
                        </w:rPr>
                        <w:t xml:space="preserve"> </w:t>
                      </w:r>
                      <w:r>
                        <w:t>enter</w:t>
                      </w:r>
                      <w:r>
                        <w:rPr>
                          <w:spacing w:val="-12"/>
                        </w:rPr>
                        <w:t xml:space="preserve"> </w:t>
                      </w:r>
                      <w:r>
                        <w:t>the</w:t>
                      </w:r>
                      <w:r>
                        <w:rPr>
                          <w:spacing w:val="-13"/>
                        </w:rPr>
                        <w:t xml:space="preserve"> </w:t>
                      </w:r>
                      <w:r>
                        <w:t>leading</w:t>
                      </w:r>
                      <w:r>
                        <w:rPr>
                          <w:spacing w:val="-12"/>
                        </w:rPr>
                        <w:t xml:space="preserve"> </w:t>
                      </w:r>
                      <w:r>
                        <w:rPr>
                          <w:spacing w:val="-4"/>
                        </w:rPr>
                        <w:t>“N”.</w:t>
                      </w:r>
                    </w:p>
                  </w:txbxContent>
                </v:textbox>
                <w10:wrap type="topAndBottom"/>
              </v:shape>
            </w:pict>
          </mc:Fallback>
        </mc:AlternateContent>
      </w:r>
      <w:r>
        <w:rPr>
          <w:b/>
          <w:spacing w:val="-4"/>
          <w:sz w:val="18"/>
        </w:rPr>
        <w:t>Aircraft</w:t>
      </w:r>
      <w:r>
        <w:rPr>
          <w:b/>
          <w:spacing w:val="11"/>
          <w:sz w:val="18"/>
        </w:rPr>
        <w:t xml:space="preserve"> </w:t>
      </w:r>
      <w:r>
        <w:rPr>
          <w:b/>
          <w:spacing w:val="-4"/>
          <w:sz w:val="18"/>
        </w:rPr>
        <w:t>Applicants/Licensees</w:t>
      </w:r>
      <w:r>
        <w:rPr>
          <w:b/>
          <w:spacing w:val="6"/>
          <w:sz w:val="18"/>
        </w:rPr>
        <w:t xml:space="preserve"> </w:t>
      </w:r>
      <w:r>
        <w:rPr>
          <w:b/>
          <w:spacing w:val="-4"/>
          <w:sz w:val="18"/>
        </w:rPr>
        <w:t>Only</w:t>
      </w:r>
    </w:p>
    <w:p w:rsidR="0073092C" w14:paraId="50F5AD42" w14:textId="77777777">
      <w:pPr>
        <w:pStyle w:val="BodyText"/>
        <w:rPr>
          <w:b/>
          <w:sz w:val="20"/>
        </w:rPr>
      </w:pPr>
    </w:p>
    <w:p w:rsidR="0073092C" w14:paraId="50F5AD43" w14:textId="77777777">
      <w:pPr>
        <w:pStyle w:val="BodyText"/>
        <w:spacing w:before="9"/>
        <w:rPr>
          <w:b/>
          <w:sz w:val="15"/>
        </w:rPr>
      </w:pPr>
    </w:p>
    <w:p w:rsidR="0073092C" w14:paraId="50F5AD44" w14:textId="77777777">
      <w:pPr>
        <w:ind w:left="280"/>
        <w:rPr>
          <w:b/>
          <w:sz w:val="18"/>
        </w:rPr>
      </w:pPr>
      <w:r>
        <w:rPr>
          <w:b/>
          <w:sz w:val="18"/>
        </w:rPr>
        <w:t>Fee</w:t>
      </w:r>
      <w:r>
        <w:rPr>
          <w:b/>
          <w:spacing w:val="-4"/>
          <w:sz w:val="18"/>
        </w:rPr>
        <w:t xml:space="preserve"> </w:t>
      </w:r>
      <w:r>
        <w:rPr>
          <w:b/>
          <w:spacing w:val="-2"/>
          <w:sz w:val="18"/>
        </w:rPr>
        <w:t>Status</w:t>
      </w:r>
    </w:p>
    <w:tbl>
      <w:tblPr>
        <w:tblW w:w="0" w:type="auto"/>
        <w:tblInd w:w="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197"/>
        <w:gridCol w:w="3004"/>
        <w:gridCol w:w="778"/>
      </w:tblGrid>
      <w:tr w14:paraId="50F5AD48" w14:textId="77777777">
        <w:tblPrEx>
          <w:tblW w:w="0" w:type="auto"/>
          <w:tblInd w:w="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6"/>
        </w:trPr>
        <w:tc>
          <w:tcPr>
            <w:tcW w:w="7197" w:type="dxa"/>
            <w:tcBorders>
              <w:right w:val="nil"/>
            </w:tcBorders>
          </w:tcPr>
          <w:p w:rsidR="0073092C" w14:paraId="50F5AD45" w14:textId="77777777">
            <w:pPr>
              <w:pStyle w:val="TableParagraph"/>
              <w:spacing w:line="195" w:lineRule="exact"/>
              <w:ind w:left="108"/>
              <w:rPr>
                <w:sz w:val="18"/>
              </w:rPr>
            </w:pPr>
            <w:r>
              <w:rPr>
                <w:spacing w:val="-4"/>
                <w:sz w:val="18"/>
              </w:rPr>
              <w:t>26)</w:t>
            </w:r>
            <w:r>
              <w:rPr>
                <w:spacing w:val="5"/>
                <w:sz w:val="18"/>
              </w:rPr>
              <w:t xml:space="preserve"> </w:t>
            </w:r>
            <w:r>
              <w:rPr>
                <w:spacing w:val="-4"/>
                <w:sz w:val="18"/>
              </w:rPr>
              <w:t>Is</w:t>
            </w:r>
            <w:r>
              <w:rPr>
                <w:spacing w:val="3"/>
                <w:sz w:val="18"/>
              </w:rPr>
              <w:t xml:space="preserve"> </w:t>
            </w:r>
            <w:r>
              <w:rPr>
                <w:spacing w:val="-4"/>
                <w:sz w:val="18"/>
              </w:rPr>
              <w:t>the</w:t>
            </w:r>
            <w:r>
              <w:rPr>
                <w:spacing w:val="6"/>
                <w:sz w:val="18"/>
              </w:rPr>
              <w:t xml:space="preserve"> </w:t>
            </w:r>
            <w:r>
              <w:rPr>
                <w:spacing w:val="-4"/>
                <w:sz w:val="18"/>
              </w:rPr>
              <w:t>Applicant/Licensee</w:t>
            </w:r>
            <w:r>
              <w:rPr>
                <w:spacing w:val="-6"/>
                <w:sz w:val="18"/>
              </w:rPr>
              <w:t xml:space="preserve"> </w:t>
            </w:r>
            <w:r>
              <w:rPr>
                <w:spacing w:val="-4"/>
                <w:sz w:val="18"/>
              </w:rPr>
              <w:t>exempt</w:t>
            </w:r>
            <w:r>
              <w:rPr>
                <w:spacing w:val="-3"/>
                <w:sz w:val="18"/>
              </w:rPr>
              <w:t xml:space="preserve"> </w:t>
            </w:r>
            <w:r>
              <w:rPr>
                <w:spacing w:val="-4"/>
                <w:sz w:val="18"/>
              </w:rPr>
              <w:t>from</w:t>
            </w:r>
            <w:r>
              <w:rPr>
                <w:spacing w:val="1"/>
                <w:sz w:val="18"/>
              </w:rPr>
              <w:t xml:space="preserve"> </w:t>
            </w:r>
            <w:r>
              <w:rPr>
                <w:spacing w:val="-4"/>
                <w:sz w:val="18"/>
              </w:rPr>
              <w:t>FCC</w:t>
            </w:r>
            <w:r>
              <w:rPr>
                <w:sz w:val="18"/>
              </w:rPr>
              <w:t xml:space="preserve"> </w:t>
            </w:r>
            <w:r>
              <w:rPr>
                <w:spacing w:val="-4"/>
                <w:sz w:val="18"/>
              </w:rPr>
              <w:t>application</w:t>
            </w:r>
            <w:r>
              <w:rPr>
                <w:spacing w:val="-7"/>
                <w:sz w:val="18"/>
              </w:rPr>
              <w:t xml:space="preserve"> </w:t>
            </w:r>
            <w:r>
              <w:rPr>
                <w:spacing w:val="-4"/>
                <w:sz w:val="18"/>
              </w:rPr>
              <w:t>fees?</w:t>
            </w:r>
          </w:p>
        </w:tc>
        <w:tc>
          <w:tcPr>
            <w:tcW w:w="3004" w:type="dxa"/>
            <w:tcBorders>
              <w:left w:val="nil"/>
              <w:right w:val="nil"/>
            </w:tcBorders>
          </w:tcPr>
          <w:p w:rsidR="0073092C" w14:paraId="50F5AD46" w14:textId="77777777">
            <w:pPr>
              <w:pStyle w:val="TableParagraph"/>
              <w:tabs>
                <w:tab w:val="left" w:pos="410"/>
              </w:tabs>
              <w:spacing w:line="195" w:lineRule="exact"/>
              <w:ind w:right="105"/>
              <w:jc w:val="right"/>
              <w:rPr>
                <w:sz w:val="18"/>
              </w:rPr>
            </w:pPr>
            <w:r>
              <w:rPr>
                <w:spacing w:val="-10"/>
                <w:sz w:val="18"/>
              </w:rPr>
              <w:t>(</w:t>
            </w:r>
            <w:r>
              <w:rPr>
                <w:sz w:val="18"/>
              </w:rPr>
              <w:tab/>
              <w:t>)</w:t>
            </w:r>
            <w:r>
              <w:rPr>
                <w:spacing w:val="-3"/>
                <w:sz w:val="18"/>
              </w:rPr>
              <w:t xml:space="preserve"> </w:t>
            </w:r>
            <w:r>
              <w:rPr>
                <w:b/>
                <w:spacing w:val="-5"/>
                <w:sz w:val="18"/>
                <w:u w:val="thick"/>
              </w:rPr>
              <w:t>Y</w:t>
            </w:r>
            <w:r>
              <w:rPr>
                <w:spacing w:val="-5"/>
                <w:sz w:val="18"/>
              </w:rPr>
              <w:t>es</w:t>
            </w:r>
          </w:p>
        </w:tc>
        <w:tc>
          <w:tcPr>
            <w:tcW w:w="778" w:type="dxa"/>
            <w:tcBorders>
              <w:left w:val="nil"/>
            </w:tcBorders>
          </w:tcPr>
          <w:p w:rsidR="0073092C" w14:paraId="50F5AD47" w14:textId="77777777">
            <w:pPr>
              <w:pStyle w:val="TableParagraph"/>
              <w:spacing w:line="195" w:lineRule="exact"/>
              <w:ind w:left="132"/>
              <w:rPr>
                <w:sz w:val="18"/>
              </w:rPr>
            </w:pPr>
            <w:r>
              <w:rPr>
                <w:b/>
                <w:spacing w:val="-5"/>
                <w:sz w:val="18"/>
                <w:u w:val="thick"/>
              </w:rPr>
              <w:t>N</w:t>
            </w:r>
            <w:r>
              <w:rPr>
                <w:spacing w:val="-5"/>
                <w:sz w:val="18"/>
              </w:rPr>
              <w:t>o</w:t>
            </w:r>
          </w:p>
        </w:tc>
      </w:tr>
      <w:tr w14:paraId="50F5AD4C" w14:textId="77777777">
        <w:tblPrEx>
          <w:tblW w:w="0" w:type="auto"/>
          <w:tblInd w:w="291" w:type="dxa"/>
          <w:tblLayout w:type="fixed"/>
          <w:tblCellMar>
            <w:left w:w="0" w:type="dxa"/>
            <w:right w:w="0" w:type="dxa"/>
          </w:tblCellMar>
          <w:tblLook w:val="01E0"/>
        </w:tblPrEx>
        <w:trPr>
          <w:trHeight w:val="458"/>
        </w:trPr>
        <w:tc>
          <w:tcPr>
            <w:tcW w:w="7197" w:type="dxa"/>
            <w:tcBorders>
              <w:right w:val="nil"/>
            </w:tcBorders>
          </w:tcPr>
          <w:p w:rsidR="0073092C" w14:paraId="50F5AD49" w14:textId="77777777">
            <w:pPr>
              <w:pStyle w:val="TableParagraph"/>
              <w:spacing w:line="195" w:lineRule="exact"/>
              <w:ind w:left="108"/>
              <w:rPr>
                <w:sz w:val="18"/>
              </w:rPr>
            </w:pPr>
            <w:r>
              <w:rPr>
                <w:spacing w:val="-4"/>
                <w:sz w:val="18"/>
              </w:rPr>
              <w:t>27)</w:t>
            </w:r>
            <w:r>
              <w:rPr>
                <w:spacing w:val="5"/>
                <w:sz w:val="18"/>
              </w:rPr>
              <w:t xml:space="preserve"> </w:t>
            </w:r>
            <w:r>
              <w:rPr>
                <w:spacing w:val="-4"/>
                <w:sz w:val="18"/>
              </w:rPr>
              <w:t>Is</w:t>
            </w:r>
            <w:r>
              <w:rPr>
                <w:spacing w:val="2"/>
                <w:sz w:val="18"/>
              </w:rPr>
              <w:t xml:space="preserve"> </w:t>
            </w:r>
            <w:r>
              <w:rPr>
                <w:spacing w:val="-4"/>
                <w:sz w:val="18"/>
              </w:rPr>
              <w:t>the</w:t>
            </w:r>
            <w:r>
              <w:rPr>
                <w:spacing w:val="6"/>
                <w:sz w:val="18"/>
              </w:rPr>
              <w:t xml:space="preserve"> </w:t>
            </w:r>
            <w:r>
              <w:rPr>
                <w:spacing w:val="-4"/>
                <w:sz w:val="18"/>
              </w:rPr>
              <w:t>Applicant/Licensee</w:t>
            </w:r>
            <w:r>
              <w:rPr>
                <w:spacing w:val="-6"/>
                <w:sz w:val="18"/>
              </w:rPr>
              <w:t xml:space="preserve"> </w:t>
            </w:r>
            <w:r>
              <w:rPr>
                <w:spacing w:val="-4"/>
                <w:sz w:val="18"/>
              </w:rPr>
              <w:t>exempt</w:t>
            </w:r>
            <w:r>
              <w:rPr>
                <w:spacing w:val="-3"/>
                <w:sz w:val="18"/>
              </w:rPr>
              <w:t xml:space="preserve"> </w:t>
            </w:r>
            <w:r>
              <w:rPr>
                <w:spacing w:val="-4"/>
                <w:sz w:val="18"/>
              </w:rPr>
              <w:t>from</w:t>
            </w:r>
            <w:r>
              <w:rPr>
                <w:spacing w:val="1"/>
                <w:sz w:val="18"/>
              </w:rPr>
              <w:t xml:space="preserve"> </w:t>
            </w:r>
            <w:r>
              <w:rPr>
                <w:spacing w:val="-4"/>
                <w:sz w:val="18"/>
              </w:rPr>
              <w:t>FCC</w:t>
            </w:r>
            <w:r>
              <w:rPr>
                <w:sz w:val="18"/>
              </w:rPr>
              <w:t xml:space="preserve"> </w:t>
            </w:r>
            <w:r>
              <w:rPr>
                <w:spacing w:val="-4"/>
                <w:sz w:val="18"/>
              </w:rPr>
              <w:t>regulatory fees?</w:t>
            </w:r>
          </w:p>
        </w:tc>
        <w:tc>
          <w:tcPr>
            <w:tcW w:w="3004" w:type="dxa"/>
            <w:tcBorders>
              <w:left w:val="nil"/>
              <w:right w:val="nil"/>
            </w:tcBorders>
          </w:tcPr>
          <w:p w:rsidR="0073092C" w14:paraId="50F5AD4A" w14:textId="77777777">
            <w:pPr>
              <w:pStyle w:val="TableParagraph"/>
              <w:tabs>
                <w:tab w:val="left" w:pos="410"/>
              </w:tabs>
              <w:spacing w:line="195" w:lineRule="exact"/>
              <w:ind w:right="115"/>
              <w:jc w:val="right"/>
              <w:rPr>
                <w:sz w:val="18"/>
              </w:rPr>
            </w:pPr>
            <w:r>
              <w:rPr>
                <w:spacing w:val="-10"/>
                <w:sz w:val="18"/>
              </w:rPr>
              <w:t>(</w:t>
            </w:r>
            <w:r>
              <w:rPr>
                <w:sz w:val="18"/>
              </w:rPr>
              <w:tab/>
              <w:t>)</w:t>
            </w:r>
            <w:r>
              <w:rPr>
                <w:spacing w:val="-3"/>
                <w:sz w:val="18"/>
              </w:rPr>
              <w:t xml:space="preserve"> </w:t>
            </w:r>
            <w:r>
              <w:rPr>
                <w:b/>
                <w:spacing w:val="-5"/>
                <w:sz w:val="18"/>
                <w:u w:val="thick"/>
              </w:rPr>
              <w:t>Y</w:t>
            </w:r>
            <w:r>
              <w:rPr>
                <w:spacing w:val="-5"/>
                <w:sz w:val="18"/>
              </w:rPr>
              <w:t>es</w:t>
            </w:r>
          </w:p>
        </w:tc>
        <w:tc>
          <w:tcPr>
            <w:tcW w:w="778" w:type="dxa"/>
            <w:tcBorders>
              <w:left w:val="nil"/>
            </w:tcBorders>
          </w:tcPr>
          <w:p w:rsidR="0073092C" w14:paraId="50F5AD4B" w14:textId="77777777">
            <w:pPr>
              <w:pStyle w:val="TableParagraph"/>
              <w:spacing w:line="195" w:lineRule="exact"/>
              <w:ind w:left="120"/>
              <w:rPr>
                <w:sz w:val="18"/>
              </w:rPr>
            </w:pPr>
            <w:r>
              <w:rPr>
                <w:b/>
                <w:spacing w:val="-5"/>
                <w:sz w:val="18"/>
                <w:u w:val="thick"/>
              </w:rPr>
              <w:t>N</w:t>
            </w:r>
            <w:r>
              <w:rPr>
                <w:spacing w:val="-5"/>
                <w:sz w:val="18"/>
              </w:rPr>
              <w:t>o</w:t>
            </w:r>
          </w:p>
        </w:tc>
      </w:tr>
    </w:tbl>
    <w:p w:rsidR="0073092C" w14:paraId="50F5AD4D" w14:textId="77777777">
      <w:pPr>
        <w:pStyle w:val="BodyText"/>
        <w:rPr>
          <w:b/>
          <w:sz w:val="20"/>
        </w:rPr>
      </w:pPr>
    </w:p>
    <w:p w:rsidR="0073092C" w14:paraId="50F5AD4E" w14:textId="77777777">
      <w:pPr>
        <w:spacing w:before="174" w:after="11"/>
        <w:ind w:left="280"/>
        <w:rPr>
          <w:b/>
          <w:sz w:val="18"/>
        </w:rPr>
      </w:pPr>
      <w:r>
        <w:rPr>
          <w:b/>
          <w:spacing w:val="-2"/>
          <w:sz w:val="18"/>
        </w:rPr>
        <w:t>Basic</w:t>
      </w:r>
      <w:r>
        <w:rPr>
          <w:b/>
          <w:spacing w:val="-6"/>
          <w:sz w:val="18"/>
        </w:rPr>
        <w:t xml:space="preserve"> </w:t>
      </w:r>
      <w:r>
        <w:rPr>
          <w:b/>
          <w:spacing w:val="-2"/>
          <w:sz w:val="18"/>
        </w:rPr>
        <w:t>Qualifications</w:t>
      </w:r>
    </w:p>
    <w:tbl>
      <w:tblPr>
        <w:tblW w:w="0" w:type="auto"/>
        <w:tblInd w:w="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982"/>
      </w:tblGrid>
      <w:tr w14:paraId="50F5AD51" w14:textId="77777777">
        <w:tblPrEx>
          <w:tblW w:w="0" w:type="auto"/>
          <w:tblInd w:w="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784"/>
        </w:trPr>
        <w:tc>
          <w:tcPr>
            <w:tcW w:w="10982" w:type="dxa"/>
          </w:tcPr>
          <w:p w:rsidR="0073092C" w14:paraId="50F5AD4F" w14:textId="77777777">
            <w:pPr>
              <w:pStyle w:val="TableParagraph"/>
              <w:tabs>
                <w:tab w:val="left" w:pos="9286"/>
                <w:tab w:val="left" w:pos="9648"/>
              </w:tabs>
              <w:spacing w:before="79" w:line="232" w:lineRule="auto"/>
              <w:ind w:left="107" w:right="620"/>
              <w:rPr>
                <w:sz w:val="18"/>
              </w:rPr>
            </w:pPr>
            <w:r>
              <w:rPr>
                <w:noProof/>
              </w:rPr>
              <mc:AlternateContent>
                <mc:Choice Requires="wpg">
                  <w:drawing>
                    <wp:anchor distT="0" distB="0" distL="0" distR="0" simplePos="0" relativeHeight="251691008" behindDoc="1" locked="0" layoutInCell="1" allowOverlap="1">
                      <wp:simplePos x="0" y="0"/>
                      <wp:positionH relativeFrom="column">
                        <wp:posOffset>65531</wp:posOffset>
                      </wp:positionH>
                      <wp:positionV relativeFrom="paragraph">
                        <wp:posOffset>56624</wp:posOffset>
                      </wp:positionV>
                      <wp:extent cx="5553710" cy="441959"/>
                      <wp:effectExtent l="0" t="0" r="0" b="0"/>
                      <wp:wrapNone/>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5553710" cy="441959"/>
                                <a:chOff x="0" y="0"/>
                                <a:chExt cx="5553710" cy="441959"/>
                              </a:xfrm>
                            </wpg:grpSpPr>
                            <pic:pic xmlns:pic="http://schemas.openxmlformats.org/drawingml/2006/picture">
                              <pic:nvPicPr>
                                <pic:cNvPr id="23" name="Image 23"/>
                                <pic:cNvPicPr/>
                              </pic:nvPicPr>
                              <pic:blipFill>
                                <a:blip xmlns:r="http://schemas.openxmlformats.org/officeDocument/2006/relationships" r:embed="rId24" cstate="print"/>
                                <a:stretch>
                                  <a:fillRect/>
                                </a:stretch>
                              </pic:blipFill>
                              <pic:spPr>
                                <a:xfrm>
                                  <a:off x="0" y="0"/>
                                  <a:ext cx="5553455" cy="441960"/>
                                </a:xfrm>
                                <a:prstGeom prst="rect">
                                  <a:avLst/>
                                </a:prstGeom>
                              </pic:spPr>
                            </pic:pic>
                          </wpg:wgp>
                        </a:graphicData>
                      </a:graphic>
                    </wp:anchor>
                  </w:drawing>
                </mc:Choice>
                <mc:Fallback>
                  <w:pict>
                    <v:group id="Group 22" o:spid="_x0000_s1042" style="width:437.3pt;height:34.8pt;margin-top:4.45pt;margin-left:5.15pt;mso-wrap-distance-left:0;mso-wrap-distance-right:0;position:absolute;z-index:-251624448" coordsize="55537,4419">
                      <v:shape id="Image 23" o:spid="_x0000_s1043" type="#_x0000_t75" style="width:55534;height:4419;mso-wrap-style:square;position:absolute;visibility:visible">
                        <v:imagedata r:id="rId24" o:title=""/>
                      </v:shape>
                    </v:group>
                  </w:pict>
                </mc:Fallback>
              </mc:AlternateContent>
            </w:r>
            <w:r>
              <w:rPr>
                <w:sz w:val="18"/>
              </w:rPr>
              <w:t>28) Has the Applicant or any party to this application, or any party directly or indirectly controlling the Applicant,</w:t>
            </w:r>
            <w:r>
              <w:rPr>
                <w:sz w:val="18"/>
              </w:rPr>
              <w:tab/>
            </w:r>
            <w:r>
              <w:rPr>
                <w:spacing w:val="-10"/>
                <w:sz w:val="18"/>
              </w:rPr>
              <w:t>(</w:t>
            </w:r>
            <w:r>
              <w:rPr>
                <w:sz w:val="18"/>
              </w:rPr>
              <w:tab/>
              <w:t>)</w:t>
            </w:r>
            <w:r>
              <w:rPr>
                <w:spacing w:val="-15"/>
                <w:sz w:val="18"/>
              </w:rPr>
              <w:t xml:space="preserve"> </w:t>
            </w:r>
            <w:r>
              <w:rPr>
                <w:b/>
                <w:sz w:val="18"/>
                <w:u w:val="thick"/>
              </w:rPr>
              <w:t>Y</w:t>
            </w:r>
            <w:r>
              <w:rPr>
                <w:sz w:val="18"/>
              </w:rPr>
              <w:t>es</w:t>
            </w:r>
            <w:r>
              <w:rPr>
                <w:spacing w:val="-12"/>
                <w:sz w:val="18"/>
              </w:rPr>
              <w:t xml:space="preserve"> </w:t>
            </w:r>
            <w:r>
              <w:rPr>
                <w:b/>
                <w:sz w:val="18"/>
                <w:u w:val="thick"/>
              </w:rPr>
              <w:t>N</w:t>
            </w:r>
            <w:r>
              <w:rPr>
                <w:sz w:val="18"/>
              </w:rPr>
              <w:t>o ever been convicted of a felony by any state or federal court?</w:t>
            </w:r>
          </w:p>
          <w:p w:rsidR="0073092C" w14:paraId="50F5AD50" w14:textId="77777777">
            <w:pPr>
              <w:pStyle w:val="TableParagraph"/>
              <w:spacing w:before="84" w:line="199" w:lineRule="exact"/>
              <w:ind w:left="107"/>
              <w:rPr>
                <w:i/>
                <w:sz w:val="18"/>
              </w:rPr>
            </w:pPr>
            <w:r>
              <w:rPr>
                <w:i/>
                <w:sz w:val="18"/>
              </w:rPr>
              <w:t>If</w:t>
            </w:r>
            <w:r>
              <w:rPr>
                <w:i/>
                <w:spacing w:val="-10"/>
                <w:sz w:val="18"/>
              </w:rPr>
              <w:t xml:space="preserve"> </w:t>
            </w:r>
            <w:r>
              <w:rPr>
                <w:i/>
                <w:sz w:val="18"/>
              </w:rPr>
              <w:t>the</w:t>
            </w:r>
            <w:r>
              <w:rPr>
                <w:i/>
                <w:spacing w:val="-10"/>
                <w:sz w:val="18"/>
              </w:rPr>
              <w:t xml:space="preserve"> </w:t>
            </w:r>
            <w:r>
              <w:rPr>
                <w:i/>
                <w:sz w:val="18"/>
              </w:rPr>
              <w:t>answer</w:t>
            </w:r>
            <w:r>
              <w:rPr>
                <w:i/>
                <w:spacing w:val="-11"/>
                <w:sz w:val="18"/>
              </w:rPr>
              <w:t xml:space="preserve"> </w:t>
            </w:r>
            <w:r>
              <w:rPr>
                <w:i/>
                <w:sz w:val="18"/>
              </w:rPr>
              <w:t>is</w:t>
            </w:r>
            <w:r>
              <w:rPr>
                <w:i/>
                <w:spacing w:val="-4"/>
                <w:sz w:val="18"/>
              </w:rPr>
              <w:t xml:space="preserve"> </w:t>
            </w:r>
            <w:r>
              <w:rPr>
                <w:rFonts w:ascii="Calibri" w:hAnsi="Calibri"/>
                <w:i/>
                <w:sz w:val="18"/>
              </w:rPr>
              <w:t>‘</w:t>
            </w:r>
            <w:r>
              <w:rPr>
                <w:i/>
                <w:sz w:val="18"/>
              </w:rPr>
              <w:t>Y</w:t>
            </w:r>
            <w:r>
              <w:rPr>
                <w:rFonts w:ascii="Calibri" w:hAnsi="Calibri"/>
                <w:i/>
                <w:sz w:val="18"/>
              </w:rPr>
              <w:t>’</w:t>
            </w:r>
            <w:r>
              <w:rPr>
                <w:i/>
                <w:sz w:val="18"/>
              </w:rPr>
              <w:t>,</w:t>
            </w:r>
            <w:r>
              <w:rPr>
                <w:i/>
                <w:spacing w:val="-13"/>
                <w:sz w:val="18"/>
              </w:rPr>
              <w:t xml:space="preserve"> </w:t>
            </w:r>
            <w:r>
              <w:rPr>
                <w:i/>
                <w:sz w:val="18"/>
              </w:rPr>
              <w:t>attach</w:t>
            </w:r>
            <w:r>
              <w:rPr>
                <w:i/>
                <w:spacing w:val="-9"/>
                <w:sz w:val="18"/>
              </w:rPr>
              <w:t xml:space="preserve"> </w:t>
            </w:r>
            <w:r>
              <w:rPr>
                <w:i/>
                <w:sz w:val="18"/>
              </w:rPr>
              <w:t>an</w:t>
            </w:r>
            <w:r>
              <w:rPr>
                <w:i/>
                <w:spacing w:val="-10"/>
                <w:sz w:val="18"/>
              </w:rPr>
              <w:t xml:space="preserve"> </w:t>
            </w:r>
            <w:r>
              <w:rPr>
                <w:i/>
                <w:sz w:val="18"/>
              </w:rPr>
              <w:t>exhibit</w:t>
            </w:r>
            <w:r>
              <w:rPr>
                <w:i/>
                <w:spacing w:val="-12"/>
                <w:sz w:val="18"/>
              </w:rPr>
              <w:t xml:space="preserve"> </w:t>
            </w:r>
            <w:r>
              <w:rPr>
                <w:i/>
                <w:sz w:val="18"/>
              </w:rPr>
              <w:t>explaining</w:t>
            </w:r>
            <w:r>
              <w:rPr>
                <w:i/>
                <w:spacing w:val="-9"/>
                <w:sz w:val="18"/>
              </w:rPr>
              <w:t xml:space="preserve"> </w:t>
            </w:r>
            <w:r>
              <w:rPr>
                <w:i/>
                <w:sz w:val="18"/>
              </w:rPr>
              <w:t>the</w:t>
            </w:r>
            <w:r>
              <w:rPr>
                <w:i/>
                <w:spacing w:val="-11"/>
                <w:sz w:val="18"/>
              </w:rPr>
              <w:t xml:space="preserve"> </w:t>
            </w:r>
            <w:r>
              <w:rPr>
                <w:i/>
                <w:spacing w:val="-2"/>
                <w:sz w:val="18"/>
              </w:rPr>
              <w:t>circumstances.</w:t>
            </w:r>
          </w:p>
        </w:tc>
      </w:tr>
    </w:tbl>
    <w:p w:rsidR="0073092C" w14:paraId="50F5AD52" w14:textId="77777777">
      <w:pPr>
        <w:pStyle w:val="BodyText"/>
        <w:rPr>
          <w:b/>
          <w:sz w:val="20"/>
        </w:rPr>
      </w:pPr>
    </w:p>
    <w:p w:rsidR="0073092C" w14:paraId="50F5AD53" w14:textId="77777777">
      <w:pPr>
        <w:spacing w:before="155"/>
        <w:ind w:left="280"/>
        <w:rPr>
          <w:b/>
          <w:sz w:val="18"/>
        </w:rPr>
      </w:pPr>
      <w:r>
        <w:rPr>
          <w:b/>
          <w:spacing w:val="-4"/>
          <w:sz w:val="18"/>
        </w:rPr>
        <w:t>General</w:t>
      </w:r>
      <w:r>
        <w:rPr>
          <w:b/>
          <w:spacing w:val="-2"/>
          <w:sz w:val="18"/>
        </w:rPr>
        <w:t xml:space="preserve"> </w:t>
      </w:r>
      <w:r>
        <w:rPr>
          <w:b/>
          <w:spacing w:val="-4"/>
          <w:sz w:val="18"/>
        </w:rPr>
        <w:t>Certification</w:t>
      </w:r>
      <w:r>
        <w:rPr>
          <w:b/>
          <w:spacing w:val="-2"/>
          <w:sz w:val="18"/>
        </w:rPr>
        <w:t xml:space="preserve"> </w:t>
      </w:r>
      <w:r>
        <w:rPr>
          <w:b/>
          <w:spacing w:val="-4"/>
          <w:sz w:val="18"/>
        </w:rPr>
        <w:t>Statements</w:t>
      </w: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980"/>
      </w:tblGrid>
      <w:tr w14:paraId="50F5AD55" w14:textId="77777777">
        <w:tblPrEx>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92"/>
        </w:trPr>
        <w:tc>
          <w:tcPr>
            <w:tcW w:w="10980" w:type="dxa"/>
          </w:tcPr>
          <w:p w:rsidR="0073092C" w14:paraId="50F5AD54" w14:textId="77777777">
            <w:pPr>
              <w:pStyle w:val="TableParagraph"/>
              <w:spacing w:before="66" w:line="202" w:lineRule="exact"/>
              <w:ind w:left="448" w:right="57" w:hanging="353"/>
              <w:jc w:val="both"/>
              <w:rPr>
                <w:b/>
                <w:sz w:val="18"/>
              </w:rPr>
            </w:pPr>
            <w:r>
              <w:rPr>
                <w:sz w:val="18"/>
              </w:rPr>
              <w:t>1) The Applicant/Licensee waives any claim to the use of any particular frequency or of the electromagnetic spectrum as against the regulatory power of the United States because of the previous use of the same, whether</w:t>
            </w:r>
            <w:r>
              <w:rPr>
                <w:spacing w:val="-1"/>
                <w:sz w:val="18"/>
              </w:rPr>
              <w:t xml:space="preserve"> </w:t>
            </w:r>
            <w:r>
              <w:rPr>
                <w:sz w:val="18"/>
              </w:rPr>
              <w:t>by license or otherwise, and requests an authorization in accordance with this application</w:t>
            </w:r>
            <w:r>
              <w:rPr>
                <w:b/>
                <w:sz w:val="18"/>
              </w:rPr>
              <w:t>.</w:t>
            </w:r>
          </w:p>
        </w:tc>
      </w:tr>
      <w:tr w14:paraId="50F5AD57" w14:textId="77777777">
        <w:tblPrEx>
          <w:tblW w:w="0" w:type="auto"/>
          <w:tblInd w:w="290" w:type="dxa"/>
          <w:tblLayout w:type="fixed"/>
          <w:tblCellMar>
            <w:left w:w="0" w:type="dxa"/>
            <w:right w:w="0" w:type="dxa"/>
          </w:tblCellMar>
          <w:tblLook w:val="01E0"/>
        </w:tblPrEx>
        <w:trPr>
          <w:trHeight w:val="491"/>
        </w:trPr>
        <w:tc>
          <w:tcPr>
            <w:tcW w:w="10980" w:type="dxa"/>
          </w:tcPr>
          <w:p w:rsidR="0073092C" w14:paraId="50F5AD56" w14:textId="77777777">
            <w:pPr>
              <w:pStyle w:val="TableParagraph"/>
              <w:spacing w:before="59" w:line="206" w:lineRule="exact"/>
              <w:ind w:left="448" w:hanging="353"/>
              <w:rPr>
                <w:sz w:val="18"/>
              </w:rPr>
            </w:pPr>
            <w:r>
              <w:rPr>
                <w:sz w:val="18"/>
              </w:rPr>
              <w:t>2)</w:t>
            </w:r>
            <w:r>
              <w:rPr>
                <w:spacing w:val="80"/>
                <w:sz w:val="18"/>
              </w:rPr>
              <w:t xml:space="preserve"> </w:t>
            </w:r>
            <w:r>
              <w:rPr>
                <w:sz w:val="18"/>
              </w:rPr>
              <w:t>The</w:t>
            </w:r>
            <w:r>
              <w:rPr>
                <w:spacing w:val="22"/>
                <w:sz w:val="18"/>
              </w:rPr>
              <w:t xml:space="preserve"> </w:t>
            </w:r>
            <w:r>
              <w:rPr>
                <w:sz w:val="18"/>
              </w:rPr>
              <w:t>Applicant/Licensee</w:t>
            </w:r>
            <w:r>
              <w:rPr>
                <w:spacing w:val="17"/>
                <w:sz w:val="18"/>
              </w:rPr>
              <w:t xml:space="preserve"> </w:t>
            </w:r>
            <w:r>
              <w:rPr>
                <w:sz w:val="18"/>
              </w:rPr>
              <w:t>certifies</w:t>
            </w:r>
            <w:r>
              <w:rPr>
                <w:spacing w:val="21"/>
                <w:sz w:val="18"/>
              </w:rPr>
              <w:t xml:space="preserve"> </w:t>
            </w:r>
            <w:r>
              <w:rPr>
                <w:sz w:val="18"/>
              </w:rPr>
              <w:t>that</w:t>
            </w:r>
            <w:r>
              <w:rPr>
                <w:spacing w:val="19"/>
                <w:sz w:val="18"/>
              </w:rPr>
              <w:t xml:space="preserve"> </w:t>
            </w:r>
            <w:r>
              <w:rPr>
                <w:sz w:val="18"/>
              </w:rPr>
              <w:t>all</w:t>
            </w:r>
            <w:r>
              <w:rPr>
                <w:spacing w:val="23"/>
                <w:sz w:val="18"/>
              </w:rPr>
              <w:t xml:space="preserve"> </w:t>
            </w:r>
            <w:r>
              <w:rPr>
                <w:sz w:val="18"/>
              </w:rPr>
              <w:t>statements</w:t>
            </w:r>
            <w:r>
              <w:rPr>
                <w:spacing w:val="16"/>
                <w:sz w:val="18"/>
              </w:rPr>
              <w:t xml:space="preserve"> </w:t>
            </w:r>
            <w:r>
              <w:rPr>
                <w:sz w:val="18"/>
              </w:rPr>
              <w:t>made</w:t>
            </w:r>
            <w:r>
              <w:rPr>
                <w:spacing w:val="19"/>
                <w:sz w:val="18"/>
              </w:rPr>
              <w:t xml:space="preserve"> </w:t>
            </w:r>
            <w:r>
              <w:rPr>
                <w:sz w:val="18"/>
              </w:rPr>
              <w:t>in</w:t>
            </w:r>
            <w:r>
              <w:rPr>
                <w:spacing w:val="23"/>
                <w:sz w:val="18"/>
              </w:rPr>
              <w:t xml:space="preserve"> </w:t>
            </w:r>
            <w:r>
              <w:rPr>
                <w:sz w:val="18"/>
              </w:rPr>
              <w:t>this</w:t>
            </w:r>
            <w:r>
              <w:rPr>
                <w:spacing w:val="24"/>
                <w:sz w:val="18"/>
              </w:rPr>
              <w:t xml:space="preserve"> </w:t>
            </w:r>
            <w:r>
              <w:rPr>
                <w:sz w:val="18"/>
              </w:rPr>
              <w:t>application</w:t>
            </w:r>
            <w:r>
              <w:rPr>
                <w:spacing w:val="20"/>
                <w:sz w:val="18"/>
              </w:rPr>
              <w:t xml:space="preserve"> </w:t>
            </w:r>
            <w:r>
              <w:rPr>
                <w:sz w:val="18"/>
              </w:rPr>
              <w:t>and</w:t>
            </w:r>
            <w:r>
              <w:rPr>
                <w:spacing w:val="21"/>
                <w:sz w:val="18"/>
              </w:rPr>
              <w:t xml:space="preserve"> </w:t>
            </w:r>
            <w:r>
              <w:rPr>
                <w:sz w:val="18"/>
              </w:rPr>
              <w:t>in</w:t>
            </w:r>
            <w:r>
              <w:rPr>
                <w:spacing w:val="21"/>
                <w:sz w:val="18"/>
              </w:rPr>
              <w:t xml:space="preserve"> </w:t>
            </w:r>
            <w:r>
              <w:rPr>
                <w:sz w:val="18"/>
              </w:rPr>
              <w:t>the</w:t>
            </w:r>
            <w:r>
              <w:rPr>
                <w:spacing w:val="22"/>
                <w:sz w:val="18"/>
              </w:rPr>
              <w:t xml:space="preserve"> </w:t>
            </w:r>
            <w:r>
              <w:rPr>
                <w:sz w:val="18"/>
              </w:rPr>
              <w:t>exhibits,</w:t>
            </w:r>
            <w:r>
              <w:rPr>
                <w:spacing w:val="18"/>
                <w:sz w:val="18"/>
              </w:rPr>
              <w:t xml:space="preserve"> </w:t>
            </w:r>
            <w:r>
              <w:rPr>
                <w:sz w:val="18"/>
              </w:rPr>
              <w:t>attachments,</w:t>
            </w:r>
            <w:r>
              <w:rPr>
                <w:spacing w:val="19"/>
                <w:sz w:val="18"/>
              </w:rPr>
              <w:t xml:space="preserve"> </w:t>
            </w:r>
            <w:r>
              <w:rPr>
                <w:sz w:val="18"/>
              </w:rPr>
              <w:t>or</w:t>
            </w:r>
            <w:r>
              <w:rPr>
                <w:spacing w:val="22"/>
                <w:sz w:val="18"/>
              </w:rPr>
              <w:t xml:space="preserve"> </w:t>
            </w:r>
            <w:r>
              <w:rPr>
                <w:sz w:val="18"/>
              </w:rPr>
              <w:t>documents incorporated</w:t>
            </w:r>
            <w:r>
              <w:rPr>
                <w:spacing w:val="-11"/>
                <w:sz w:val="18"/>
              </w:rPr>
              <w:t xml:space="preserve"> </w:t>
            </w:r>
            <w:r>
              <w:rPr>
                <w:sz w:val="18"/>
              </w:rPr>
              <w:t>by</w:t>
            </w:r>
            <w:r>
              <w:rPr>
                <w:spacing w:val="-7"/>
                <w:sz w:val="18"/>
              </w:rPr>
              <w:t xml:space="preserve"> </w:t>
            </w:r>
            <w:r>
              <w:rPr>
                <w:sz w:val="18"/>
              </w:rPr>
              <w:t>reference</w:t>
            </w:r>
            <w:r>
              <w:rPr>
                <w:spacing w:val="-13"/>
                <w:sz w:val="18"/>
              </w:rPr>
              <w:t xml:space="preserve"> </w:t>
            </w:r>
            <w:r>
              <w:rPr>
                <w:sz w:val="18"/>
              </w:rPr>
              <w:t>are</w:t>
            </w:r>
            <w:r>
              <w:rPr>
                <w:spacing w:val="-12"/>
                <w:sz w:val="18"/>
              </w:rPr>
              <w:t xml:space="preserve"> </w:t>
            </w:r>
            <w:r>
              <w:rPr>
                <w:sz w:val="18"/>
              </w:rPr>
              <w:t>material,</w:t>
            </w:r>
            <w:r>
              <w:rPr>
                <w:spacing w:val="-10"/>
                <w:sz w:val="18"/>
              </w:rPr>
              <w:t xml:space="preserve"> </w:t>
            </w:r>
            <w:r>
              <w:rPr>
                <w:sz w:val="18"/>
              </w:rPr>
              <w:t>are</w:t>
            </w:r>
            <w:r>
              <w:rPr>
                <w:spacing w:val="-8"/>
                <w:sz w:val="18"/>
              </w:rPr>
              <w:t xml:space="preserve"> </w:t>
            </w:r>
            <w:r>
              <w:rPr>
                <w:sz w:val="18"/>
              </w:rPr>
              <w:t>part</w:t>
            </w:r>
            <w:r>
              <w:rPr>
                <w:spacing w:val="-8"/>
                <w:sz w:val="18"/>
              </w:rPr>
              <w:t xml:space="preserve"> </w:t>
            </w:r>
            <w:r>
              <w:rPr>
                <w:sz w:val="18"/>
              </w:rPr>
              <w:t>of</w:t>
            </w:r>
            <w:r>
              <w:rPr>
                <w:spacing w:val="-8"/>
                <w:sz w:val="18"/>
              </w:rPr>
              <w:t xml:space="preserve"> </w:t>
            </w:r>
            <w:r>
              <w:rPr>
                <w:sz w:val="18"/>
              </w:rPr>
              <w:t>this</w:t>
            </w:r>
            <w:r>
              <w:rPr>
                <w:spacing w:val="-6"/>
                <w:sz w:val="18"/>
              </w:rPr>
              <w:t xml:space="preserve"> </w:t>
            </w:r>
            <w:r>
              <w:rPr>
                <w:sz w:val="18"/>
              </w:rPr>
              <w:t>application,</w:t>
            </w:r>
            <w:r>
              <w:rPr>
                <w:spacing w:val="-10"/>
                <w:sz w:val="18"/>
              </w:rPr>
              <w:t xml:space="preserve"> </w:t>
            </w:r>
            <w:r>
              <w:rPr>
                <w:sz w:val="18"/>
              </w:rPr>
              <w:t>and</w:t>
            </w:r>
            <w:r>
              <w:rPr>
                <w:spacing w:val="-7"/>
                <w:sz w:val="18"/>
              </w:rPr>
              <w:t xml:space="preserve"> </w:t>
            </w:r>
            <w:r>
              <w:rPr>
                <w:sz w:val="18"/>
              </w:rPr>
              <w:t>are</w:t>
            </w:r>
            <w:r>
              <w:rPr>
                <w:spacing w:val="-8"/>
                <w:sz w:val="18"/>
              </w:rPr>
              <w:t xml:space="preserve"> </w:t>
            </w:r>
            <w:r>
              <w:rPr>
                <w:sz w:val="18"/>
              </w:rPr>
              <w:t>true,</w:t>
            </w:r>
            <w:r>
              <w:rPr>
                <w:spacing w:val="-9"/>
                <w:sz w:val="18"/>
              </w:rPr>
              <w:t xml:space="preserve"> </w:t>
            </w:r>
            <w:r>
              <w:rPr>
                <w:sz w:val="18"/>
              </w:rPr>
              <w:t>complete,</w:t>
            </w:r>
            <w:r>
              <w:rPr>
                <w:spacing w:val="-13"/>
                <w:sz w:val="18"/>
              </w:rPr>
              <w:t xml:space="preserve"> </w:t>
            </w:r>
            <w:r>
              <w:rPr>
                <w:sz w:val="18"/>
              </w:rPr>
              <w:t>correct,</w:t>
            </w:r>
            <w:r>
              <w:rPr>
                <w:spacing w:val="-7"/>
                <w:sz w:val="18"/>
              </w:rPr>
              <w:t xml:space="preserve"> </w:t>
            </w:r>
            <w:r>
              <w:rPr>
                <w:sz w:val="18"/>
              </w:rPr>
              <w:t>and</w:t>
            </w:r>
            <w:r>
              <w:rPr>
                <w:spacing w:val="-12"/>
                <w:sz w:val="18"/>
              </w:rPr>
              <w:t xml:space="preserve"> </w:t>
            </w:r>
            <w:r>
              <w:rPr>
                <w:sz w:val="18"/>
              </w:rPr>
              <w:t>made</w:t>
            </w:r>
            <w:r>
              <w:rPr>
                <w:spacing w:val="-8"/>
                <w:sz w:val="18"/>
              </w:rPr>
              <w:t xml:space="preserve"> </w:t>
            </w:r>
            <w:r>
              <w:rPr>
                <w:sz w:val="18"/>
              </w:rPr>
              <w:t>in</w:t>
            </w:r>
            <w:r>
              <w:rPr>
                <w:spacing w:val="-9"/>
                <w:sz w:val="18"/>
              </w:rPr>
              <w:t xml:space="preserve"> </w:t>
            </w:r>
            <w:r>
              <w:rPr>
                <w:sz w:val="18"/>
              </w:rPr>
              <w:t>good</w:t>
            </w:r>
            <w:r>
              <w:rPr>
                <w:spacing w:val="-6"/>
                <w:sz w:val="18"/>
              </w:rPr>
              <w:t xml:space="preserve"> </w:t>
            </w:r>
            <w:r>
              <w:rPr>
                <w:sz w:val="18"/>
              </w:rPr>
              <w:t>faith.</w:t>
            </w:r>
          </w:p>
        </w:tc>
      </w:tr>
      <w:tr w14:paraId="50F5AD59" w14:textId="77777777">
        <w:tblPrEx>
          <w:tblW w:w="0" w:type="auto"/>
          <w:tblInd w:w="290" w:type="dxa"/>
          <w:tblLayout w:type="fixed"/>
          <w:tblCellMar>
            <w:left w:w="0" w:type="dxa"/>
            <w:right w:w="0" w:type="dxa"/>
          </w:tblCellMar>
          <w:tblLook w:val="01E0"/>
        </w:tblPrEx>
        <w:trPr>
          <w:trHeight w:val="294"/>
        </w:trPr>
        <w:tc>
          <w:tcPr>
            <w:tcW w:w="10980" w:type="dxa"/>
          </w:tcPr>
          <w:p w:rsidR="0073092C" w14:paraId="50F5AD58" w14:textId="77777777">
            <w:pPr>
              <w:pStyle w:val="TableParagraph"/>
              <w:spacing w:before="75" w:line="199" w:lineRule="exact"/>
              <w:ind w:left="98"/>
              <w:rPr>
                <w:sz w:val="18"/>
              </w:rPr>
            </w:pPr>
            <w:r>
              <w:rPr>
                <w:spacing w:val="-2"/>
                <w:sz w:val="18"/>
              </w:rPr>
              <w:t>3)</w:t>
            </w:r>
            <w:r>
              <w:rPr>
                <w:spacing w:val="71"/>
                <w:w w:val="150"/>
                <w:sz w:val="18"/>
              </w:rPr>
              <w:t xml:space="preserve"> </w:t>
            </w:r>
            <w:r>
              <w:rPr>
                <w:spacing w:val="-2"/>
                <w:sz w:val="18"/>
              </w:rPr>
              <w:t>Neither</w:t>
            </w:r>
            <w:r>
              <w:rPr>
                <w:spacing w:val="-10"/>
                <w:sz w:val="18"/>
              </w:rPr>
              <w:t xml:space="preserve"> </w:t>
            </w:r>
            <w:r>
              <w:rPr>
                <w:spacing w:val="-2"/>
                <w:sz w:val="18"/>
              </w:rPr>
              <w:t>the</w:t>
            </w:r>
            <w:r>
              <w:rPr>
                <w:spacing w:val="-8"/>
                <w:sz w:val="18"/>
              </w:rPr>
              <w:t xml:space="preserve"> </w:t>
            </w:r>
            <w:r>
              <w:rPr>
                <w:spacing w:val="-2"/>
                <w:sz w:val="18"/>
              </w:rPr>
              <w:t>Applicant/Licensee</w:t>
            </w:r>
            <w:r>
              <w:rPr>
                <w:spacing w:val="-10"/>
                <w:sz w:val="18"/>
              </w:rPr>
              <w:t xml:space="preserve"> </w:t>
            </w:r>
            <w:r>
              <w:rPr>
                <w:spacing w:val="-2"/>
                <w:sz w:val="18"/>
              </w:rPr>
              <w:t>nor</w:t>
            </w:r>
            <w:r>
              <w:rPr>
                <w:spacing w:val="-7"/>
                <w:sz w:val="18"/>
              </w:rPr>
              <w:t xml:space="preserve"> </w:t>
            </w:r>
            <w:r>
              <w:rPr>
                <w:spacing w:val="-2"/>
                <w:sz w:val="18"/>
              </w:rPr>
              <w:t>any</w:t>
            </w:r>
            <w:r>
              <w:rPr>
                <w:spacing w:val="-11"/>
                <w:sz w:val="18"/>
              </w:rPr>
              <w:t xml:space="preserve"> </w:t>
            </w:r>
            <w:r>
              <w:rPr>
                <w:spacing w:val="-2"/>
                <w:sz w:val="18"/>
              </w:rPr>
              <w:t>member</w:t>
            </w:r>
            <w:r>
              <w:rPr>
                <w:spacing w:val="-10"/>
                <w:sz w:val="18"/>
              </w:rPr>
              <w:t xml:space="preserve"> </w:t>
            </w:r>
            <w:r>
              <w:rPr>
                <w:spacing w:val="-2"/>
                <w:sz w:val="18"/>
              </w:rPr>
              <w:t>thereof</w:t>
            </w:r>
            <w:r>
              <w:rPr>
                <w:spacing w:val="-11"/>
                <w:sz w:val="18"/>
              </w:rPr>
              <w:t xml:space="preserve"> </w:t>
            </w:r>
            <w:r>
              <w:rPr>
                <w:spacing w:val="-2"/>
                <w:sz w:val="18"/>
              </w:rPr>
              <w:t>is</w:t>
            </w:r>
            <w:r>
              <w:rPr>
                <w:spacing w:val="-5"/>
                <w:sz w:val="18"/>
              </w:rPr>
              <w:t xml:space="preserve"> </w:t>
            </w:r>
            <w:r>
              <w:rPr>
                <w:spacing w:val="-2"/>
                <w:sz w:val="18"/>
              </w:rPr>
              <w:t>a</w:t>
            </w:r>
            <w:r>
              <w:rPr>
                <w:spacing w:val="-5"/>
                <w:sz w:val="18"/>
              </w:rPr>
              <w:t xml:space="preserve"> </w:t>
            </w:r>
            <w:r>
              <w:rPr>
                <w:spacing w:val="-2"/>
                <w:sz w:val="18"/>
              </w:rPr>
              <w:t>foreign</w:t>
            </w:r>
            <w:r>
              <w:rPr>
                <w:spacing w:val="-10"/>
                <w:sz w:val="18"/>
              </w:rPr>
              <w:t xml:space="preserve"> </w:t>
            </w:r>
            <w:r>
              <w:rPr>
                <w:spacing w:val="-2"/>
                <w:sz w:val="18"/>
              </w:rPr>
              <w:t>government</w:t>
            </w:r>
            <w:r>
              <w:rPr>
                <w:spacing w:val="-11"/>
                <w:sz w:val="18"/>
              </w:rPr>
              <w:t xml:space="preserve"> </w:t>
            </w:r>
            <w:r>
              <w:rPr>
                <w:spacing w:val="-2"/>
                <w:sz w:val="18"/>
              </w:rPr>
              <w:t>or</w:t>
            </w:r>
            <w:r>
              <w:rPr>
                <w:spacing w:val="-5"/>
                <w:sz w:val="18"/>
              </w:rPr>
              <w:t xml:space="preserve"> </w:t>
            </w:r>
            <w:r>
              <w:rPr>
                <w:spacing w:val="-2"/>
                <w:sz w:val="18"/>
              </w:rPr>
              <w:t>a</w:t>
            </w:r>
            <w:r>
              <w:rPr>
                <w:spacing w:val="-10"/>
                <w:sz w:val="18"/>
              </w:rPr>
              <w:t xml:space="preserve"> </w:t>
            </w:r>
            <w:r>
              <w:rPr>
                <w:spacing w:val="-2"/>
                <w:sz w:val="18"/>
              </w:rPr>
              <w:t>representative</w:t>
            </w:r>
            <w:r>
              <w:rPr>
                <w:spacing w:val="-11"/>
                <w:sz w:val="18"/>
              </w:rPr>
              <w:t xml:space="preserve"> </w:t>
            </w:r>
            <w:r>
              <w:rPr>
                <w:spacing w:val="-2"/>
                <w:sz w:val="18"/>
              </w:rPr>
              <w:t>thereof.</w:t>
            </w:r>
          </w:p>
        </w:tc>
      </w:tr>
      <w:tr w14:paraId="50F5AD5C" w14:textId="77777777">
        <w:tblPrEx>
          <w:tblW w:w="0" w:type="auto"/>
          <w:tblInd w:w="290" w:type="dxa"/>
          <w:tblLayout w:type="fixed"/>
          <w:tblCellMar>
            <w:left w:w="0" w:type="dxa"/>
            <w:right w:w="0" w:type="dxa"/>
          </w:tblCellMar>
          <w:tblLook w:val="01E0"/>
        </w:tblPrEx>
        <w:trPr>
          <w:trHeight w:val="1109"/>
        </w:trPr>
        <w:tc>
          <w:tcPr>
            <w:tcW w:w="10980" w:type="dxa"/>
          </w:tcPr>
          <w:p w:rsidR="0073092C" w14:paraId="50F5AD5A" w14:textId="77777777">
            <w:pPr>
              <w:pStyle w:val="TableParagraph"/>
              <w:spacing w:before="70"/>
              <w:ind w:left="448" w:right="53" w:hanging="353"/>
              <w:jc w:val="both"/>
              <w:rPr>
                <w:b/>
                <w:sz w:val="18"/>
              </w:rPr>
            </w:pPr>
            <w:r>
              <w:rPr>
                <w:sz w:val="18"/>
              </w:rPr>
              <w:t>4) The Applicant/Licensee certifies that neither the Applicant/Licensee nor any other party to the application is subject to a denial of Federal benefits pursuant to Section 5301 of the Anti-Drug Abuse Act of 1988, 21 U.S.C. § 862, because of a conviction for possession</w:t>
            </w:r>
            <w:r>
              <w:rPr>
                <w:spacing w:val="-13"/>
                <w:sz w:val="18"/>
              </w:rPr>
              <w:t xml:space="preserve"> </w:t>
            </w:r>
            <w:r>
              <w:rPr>
                <w:sz w:val="18"/>
              </w:rPr>
              <w:t>or</w:t>
            </w:r>
            <w:r>
              <w:rPr>
                <w:spacing w:val="7"/>
                <w:sz w:val="18"/>
              </w:rPr>
              <w:t xml:space="preserve"> </w:t>
            </w:r>
            <w:r>
              <w:rPr>
                <w:sz w:val="18"/>
              </w:rPr>
              <w:t>distribution</w:t>
            </w:r>
            <w:r>
              <w:rPr>
                <w:spacing w:val="-12"/>
                <w:sz w:val="18"/>
              </w:rPr>
              <w:t xml:space="preserve"> </w:t>
            </w:r>
            <w:r>
              <w:rPr>
                <w:sz w:val="18"/>
              </w:rPr>
              <w:t>of</w:t>
            </w:r>
            <w:r>
              <w:rPr>
                <w:spacing w:val="-13"/>
                <w:sz w:val="18"/>
              </w:rPr>
              <w:t xml:space="preserve"> </w:t>
            </w:r>
            <w:r>
              <w:rPr>
                <w:sz w:val="18"/>
              </w:rPr>
              <w:t>a</w:t>
            </w:r>
            <w:r>
              <w:rPr>
                <w:spacing w:val="-12"/>
                <w:sz w:val="18"/>
              </w:rPr>
              <w:t xml:space="preserve"> </w:t>
            </w:r>
            <w:r>
              <w:rPr>
                <w:sz w:val="18"/>
              </w:rPr>
              <w:t>controlled</w:t>
            </w:r>
            <w:r>
              <w:rPr>
                <w:spacing w:val="-13"/>
                <w:sz w:val="18"/>
              </w:rPr>
              <w:t xml:space="preserve"> </w:t>
            </w:r>
            <w:r>
              <w:rPr>
                <w:sz w:val="18"/>
              </w:rPr>
              <w:t>substance.</w:t>
            </w:r>
            <w:r>
              <w:rPr>
                <w:spacing w:val="1"/>
                <w:sz w:val="18"/>
              </w:rPr>
              <w:t xml:space="preserve"> </w:t>
            </w:r>
            <w:r>
              <w:rPr>
                <w:b/>
                <w:sz w:val="18"/>
              </w:rPr>
              <w:t>This</w:t>
            </w:r>
            <w:r>
              <w:rPr>
                <w:b/>
                <w:spacing w:val="-13"/>
                <w:sz w:val="18"/>
              </w:rPr>
              <w:t xml:space="preserve"> </w:t>
            </w:r>
            <w:r>
              <w:rPr>
                <w:b/>
                <w:sz w:val="18"/>
              </w:rPr>
              <w:t>certification</w:t>
            </w:r>
            <w:r>
              <w:rPr>
                <w:b/>
                <w:spacing w:val="-12"/>
                <w:sz w:val="18"/>
              </w:rPr>
              <w:t xml:space="preserve"> </w:t>
            </w:r>
            <w:r>
              <w:rPr>
                <w:b/>
                <w:sz w:val="18"/>
              </w:rPr>
              <w:t>does</w:t>
            </w:r>
            <w:r>
              <w:rPr>
                <w:b/>
                <w:spacing w:val="-13"/>
                <w:sz w:val="18"/>
              </w:rPr>
              <w:t xml:space="preserve"> </w:t>
            </w:r>
            <w:r>
              <w:rPr>
                <w:b/>
                <w:sz w:val="18"/>
              </w:rPr>
              <w:t>not</w:t>
            </w:r>
            <w:r>
              <w:rPr>
                <w:b/>
                <w:spacing w:val="-12"/>
                <w:sz w:val="18"/>
              </w:rPr>
              <w:t xml:space="preserve"> </w:t>
            </w:r>
            <w:r>
              <w:rPr>
                <w:b/>
                <w:sz w:val="18"/>
              </w:rPr>
              <w:t>apply</w:t>
            </w:r>
            <w:r>
              <w:rPr>
                <w:b/>
                <w:spacing w:val="3"/>
                <w:sz w:val="18"/>
              </w:rPr>
              <w:t xml:space="preserve"> </w:t>
            </w:r>
            <w:r>
              <w:rPr>
                <w:b/>
                <w:sz w:val="18"/>
              </w:rPr>
              <w:t>to</w:t>
            </w:r>
            <w:r>
              <w:rPr>
                <w:b/>
                <w:spacing w:val="-12"/>
                <w:sz w:val="18"/>
              </w:rPr>
              <w:t xml:space="preserve"> </w:t>
            </w:r>
            <w:r>
              <w:rPr>
                <w:b/>
                <w:sz w:val="18"/>
              </w:rPr>
              <w:t>applications</w:t>
            </w:r>
            <w:r>
              <w:rPr>
                <w:b/>
                <w:spacing w:val="-13"/>
                <w:sz w:val="18"/>
              </w:rPr>
              <w:t xml:space="preserve"> </w:t>
            </w:r>
            <w:r>
              <w:rPr>
                <w:b/>
                <w:sz w:val="18"/>
              </w:rPr>
              <w:t>filed</w:t>
            </w:r>
            <w:r>
              <w:rPr>
                <w:b/>
                <w:spacing w:val="-12"/>
                <w:sz w:val="18"/>
              </w:rPr>
              <w:t xml:space="preserve"> </w:t>
            </w:r>
            <w:r>
              <w:rPr>
                <w:b/>
                <w:sz w:val="18"/>
              </w:rPr>
              <w:t>in</w:t>
            </w:r>
            <w:r>
              <w:rPr>
                <w:b/>
                <w:spacing w:val="3"/>
                <w:sz w:val="18"/>
              </w:rPr>
              <w:t xml:space="preserve"> </w:t>
            </w:r>
            <w:r>
              <w:rPr>
                <w:b/>
                <w:sz w:val="18"/>
              </w:rPr>
              <w:t>services exempted</w:t>
            </w:r>
          </w:p>
          <w:p w:rsidR="0073092C" w14:paraId="50F5AD5B" w14:textId="77777777">
            <w:pPr>
              <w:pStyle w:val="TableParagraph"/>
              <w:spacing w:line="206" w:lineRule="exact"/>
              <w:ind w:left="448" w:right="56"/>
              <w:jc w:val="both"/>
              <w:rPr>
                <w:sz w:val="18"/>
              </w:rPr>
            </w:pPr>
            <w:r>
              <w:rPr>
                <w:b/>
                <w:sz w:val="18"/>
              </w:rPr>
              <w:t xml:space="preserve">under Section 1.2002(c) of the rules, 47 CFR § 1.2002(c). </w:t>
            </w:r>
            <w:r>
              <w:rPr>
                <w:sz w:val="18"/>
              </w:rPr>
              <w:t>See Section 1.2002(b) of the rules, 47 CFR § 1.2002(b), for the definition</w:t>
            </w:r>
            <w:r>
              <w:rPr>
                <w:spacing w:val="-10"/>
                <w:sz w:val="18"/>
              </w:rPr>
              <w:t xml:space="preserve"> </w:t>
            </w:r>
            <w:r>
              <w:rPr>
                <w:sz w:val="18"/>
              </w:rPr>
              <w:t>of</w:t>
            </w:r>
            <w:r>
              <w:rPr>
                <w:spacing w:val="-2"/>
                <w:sz w:val="18"/>
              </w:rPr>
              <w:t xml:space="preserve"> </w:t>
            </w:r>
            <w:r>
              <w:rPr>
                <w:sz w:val="18"/>
              </w:rPr>
              <w:t>“party</w:t>
            </w:r>
            <w:r>
              <w:rPr>
                <w:spacing w:val="-4"/>
                <w:sz w:val="18"/>
              </w:rPr>
              <w:t xml:space="preserve"> </w:t>
            </w:r>
            <w:r>
              <w:rPr>
                <w:sz w:val="18"/>
              </w:rPr>
              <w:t>to</w:t>
            </w:r>
            <w:r>
              <w:rPr>
                <w:spacing w:val="-6"/>
                <w:sz w:val="18"/>
              </w:rPr>
              <w:t xml:space="preserve"> </w:t>
            </w:r>
            <w:r>
              <w:rPr>
                <w:sz w:val="18"/>
              </w:rPr>
              <w:t>the</w:t>
            </w:r>
            <w:r>
              <w:rPr>
                <w:spacing w:val="-8"/>
                <w:sz w:val="18"/>
              </w:rPr>
              <w:t xml:space="preserve"> </w:t>
            </w:r>
            <w:r>
              <w:rPr>
                <w:sz w:val="18"/>
              </w:rPr>
              <w:t>application”</w:t>
            </w:r>
            <w:r>
              <w:rPr>
                <w:spacing w:val="-7"/>
                <w:sz w:val="18"/>
              </w:rPr>
              <w:t xml:space="preserve"> </w:t>
            </w:r>
            <w:r>
              <w:rPr>
                <w:sz w:val="18"/>
              </w:rPr>
              <w:t>as used</w:t>
            </w:r>
            <w:r>
              <w:rPr>
                <w:spacing w:val="-6"/>
                <w:sz w:val="18"/>
              </w:rPr>
              <w:t xml:space="preserve"> </w:t>
            </w:r>
            <w:r>
              <w:rPr>
                <w:sz w:val="18"/>
              </w:rPr>
              <w:t>in</w:t>
            </w:r>
            <w:r>
              <w:rPr>
                <w:spacing w:val="-4"/>
                <w:sz w:val="18"/>
              </w:rPr>
              <w:t xml:space="preserve"> </w:t>
            </w:r>
            <w:r>
              <w:rPr>
                <w:sz w:val="18"/>
              </w:rPr>
              <w:t>this</w:t>
            </w:r>
            <w:r>
              <w:rPr>
                <w:spacing w:val="-1"/>
                <w:sz w:val="18"/>
              </w:rPr>
              <w:t xml:space="preserve"> </w:t>
            </w:r>
            <w:r>
              <w:rPr>
                <w:sz w:val="18"/>
              </w:rPr>
              <w:t>certification.</w:t>
            </w:r>
          </w:p>
        </w:tc>
      </w:tr>
      <w:tr w14:paraId="50F5AD5E" w14:textId="77777777">
        <w:tblPrEx>
          <w:tblW w:w="0" w:type="auto"/>
          <w:tblInd w:w="290" w:type="dxa"/>
          <w:tblLayout w:type="fixed"/>
          <w:tblCellMar>
            <w:left w:w="0" w:type="dxa"/>
            <w:right w:w="0" w:type="dxa"/>
          </w:tblCellMar>
          <w:tblLook w:val="01E0"/>
        </w:tblPrEx>
        <w:trPr>
          <w:trHeight w:val="695"/>
        </w:trPr>
        <w:tc>
          <w:tcPr>
            <w:tcW w:w="10980" w:type="dxa"/>
          </w:tcPr>
          <w:p w:rsidR="0073092C" w14:paraId="50F5AD5D" w14:textId="77777777">
            <w:pPr>
              <w:pStyle w:val="TableParagraph"/>
              <w:spacing w:before="57" w:line="206" w:lineRule="exact"/>
              <w:ind w:left="448" w:right="60" w:hanging="353"/>
              <w:jc w:val="both"/>
              <w:rPr>
                <w:sz w:val="18"/>
              </w:rPr>
            </w:pPr>
            <w:r>
              <w:rPr>
                <w:sz w:val="18"/>
              </w:rPr>
              <w:t>5) Amateur or GMRS Applicant/Licensee certifies that the construction of the station would NOT be an action which is likely to have a significant</w:t>
            </w:r>
            <w:r>
              <w:rPr>
                <w:spacing w:val="-13"/>
                <w:sz w:val="18"/>
              </w:rPr>
              <w:t xml:space="preserve"> </w:t>
            </w:r>
            <w:r>
              <w:rPr>
                <w:sz w:val="18"/>
              </w:rPr>
              <w:t>environmental</w:t>
            </w:r>
            <w:r>
              <w:rPr>
                <w:spacing w:val="-12"/>
                <w:sz w:val="18"/>
              </w:rPr>
              <w:t xml:space="preserve"> </w:t>
            </w:r>
            <w:r>
              <w:rPr>
                <w:sz w:val="18"/>
              </w:rPr>
              <w:t>effect</w:t>
            </w:r>
            <w:r>
              <w:rPr>
                <w:spacing w:val="-12"/>
                <w:sz w:val="18"/>
              </w:rPr>
              <w:t xml:space="preserve"> </w:t>
            </w:r>
            <w:r>
              <w:rPr>
                <w:sz w:val="18"/>
              </w:rPr>
              <w:t>(see</w:t>
            </w:r>
            <w:r>
              <w:rPr>
                <w:spacing w:val="-11"/>
                <w:sz w:val="18"/>
              </w:rPr>
              <w:t xml:space="preserve"> </w:t>
            </w:r>
            <w:r>
              <w:rPr>
                <w:sz w:val="18"/>
              </w:rPr>
              <w:t>the</w:t>
            </w:r>
            <w:r>
              <w:rPr>
                <w:spacing w:val="-7"/>
                <w:sz w:val="18"/>
              </w:rPr>
              <w:t xml:space="preserve"> </w:t>
            </w:r>
            <w:r>
              <w:rPr>
                <w:sz w:val="18"/>
              </w:rPr>
              <w:t>Commission’s</w:t>
            </w:r>
            <w:r>
              <w:rPr>
                <w:spacing w:val="-9"/>
                <w:sz w:val="18"/>
              </w:rPr>
              <w:t xml:space="preserve"> </w:t>
            </w:r>
            <w:r>
              <w:rPr>
                <w:sz w:val="18"/>
              </w:rPr>
              <w:t>Rules</w:t>
            </w:r>
            <w:r>
              <w:rPr>
                <w:spacing w:val="-13"/>
                <w:sz w:val="18"/>
              </w:rPr>
              <w:t xml:space="preserve"> </w:t>
            </w:r>
            <w:r>
              <w:rPr>
                <w:sz w:val="18"/>
              </w:rPr>
              <w:t>47</w:t>
            </w:r>
            <w:r>
              <w:rPr>
                <w:spacing w:val="-7"/>
                <w:sz w:val="18"/>
              </w:rPr>
              <w:t xml:space="preserve"> </w:t>
            </w:r>
            <w:r>
              <w:rPr>
                <w:sz w:val="18"/>
              </w:rPr>
              <w:t>CFR</w:t>
            </w:r>
            <w:r>
              <w:rPr>
                <w:spacing w:val="-10"/>
                <w:sz w:val="18"/>
              </w:rPr>
              <w:t xml:space="preserve"> </w:t>
            </w:r>
            <w:r>
              <w:rPr>
                <w:sz w:val="18"/>
              </w:rPr>
              <w:t>Sections</w:t>
            </w:r>
            <w:r>
              <w:rPr>
                <w:spacing w:val="-9"/>
                <w:sz w:val="18"/>
              </w:rPr>
              <w:t xml:space="preserve"> </w:t>
            </w:r>
            <w:r>
              <w:rPr>
                <w:sz w:val="18"/>
              </w:rPr>
              <w:t>1.1301-1.1319</w:t>
            </w:r>
            <w:r>
              <w:rPr>
                <w:spacing w:val="-13"/>
                <w:sz w:val="18"/>
              </w:rPr>
              <w:t xml:space="preserve"> </w:t>
            </w:r>
            <w:r>
              <w:rPr>
                <w:sz w:val="18"/>
              </w:rPr>
              <w:t>and</w:t>
            </w:r>
            <w:r>
              <w:rPr>
                <w:spacing w:val="-8"/>
                <w:sz w:val="18"/>
              </w:rPr>
              <w:t xml:space="preserve"> </w:t>
            </w:r>
            <w:r>
              <w:rPr>
                <w:sz w:val="18"/>
              </w:rPr>
              <w:t>Section</w:t>
            </w:r>
            <w:r>
              <w:rPr>
                <w:spacing w:val="-13"/>
                <w:sz w:val="18"/>
              </w:rPr>
              <w:t xml:space="preserve"> </w:t>
            </w:r>
            <w:r>
              <w:rPr>
                <w:sz w:val="18"/>
              </w:rPr>
              <w:t>97.13(a)</w:t>
            </w:r>
            <w:r>
              <w:rPr>
                <w:spacing w:val="27"/>
                <w:sz w:val="18"/>
              </w:rPr>
              <w:t xml:space="preserve"> </w:t>
            </w:r>
            <w:r>
              <w:rPr>
                <w:sz w:val="18"/>
              </w:rPr>
              <w:t>rules</w:t>
            </w:r>
            <w:r>
              <w:rPr>
                <w:spacing w:val="40"/>
                <w:sz w:val="18"/>
              </w:rPr>
              <w:t xml:space="preserve"> </w:t>
            </w:r>
            <w:r>
              <w:rPr>
                <w:sz w:val="18"/>
              </w:rPr>
              <w:t>(available at web</w:t>
            </w:r>
            <w:r>
              <w:rPr>
                <w:spacing w:val="-5"/>
                <w:sz w:val="18"/>
              </w:rPr>
              <w:t xml:space="preserve"> </w:t>
            </w:r>
            <w:r>
              <w:rPr>
                <w:sz w:val="18"/>
              </w:rPr>
              <w:t xml:space="preserve">site </w:t>
            </w:r>
            <w:hyperlink r:id="rId25">
              <w:r>
                <w:rPr>
                  <w:sz w:val="18"/>
                </w:rPr>
                <w:t>http://wireless.fcc.gov/rules.html).</w:t>
              </w:r>
            </w:hyperlink>
          </w:p>
        </w:tc>
      </w:tr>
      <w:tr w14:paraId="50F5AD61" w14:textId="77777777">
        <w:tblPrEx>
          <w:tblW w:w="0" w:type="auto"/>
          <w:tblInd w:w="290" w:type="dxa"/>
          <w:tblLayout w:type="fixed"/>
          <w:tblCellMar>
            <w:left w:w="0" w:type="dxa"/>
            <w:right w:w="0" w:type="dxa"/>
          </w:tblCellMar>
          <w:tblLook w:val="01E0"/>
        </w:tblPrEx>
        <w:trPr>
          <w:trHeight w:val="618"/>
        </w:trPr>
        <w:tc>
          <w:tcPr>
            <w:tcW w:w="10980" w:type="dxa"/>
          </w:tcPr>
          <w:p w:rsidR="0073092C" w14:paraId="50F5AD5F" w14:textId="77777777">
            <w:pPr>
              <w:pStyle w:val="TableParagraph"/>
              <w:ind w:left="448" w:hanging="353"/>
              <w:rPr>
                <w:sz w:val="18"/>
              </w:rPr>
            </w:pPr>
            <w:r>
              <w:rPr>
                <w:sz w:val="18"/>
              </w:rPr>
              <w:t>6) Amateur</w:t>
            </w:r>
            <w:r>
              <w:rPr>
                <w:spacing w:val="16"/>
                <w:sz w:val="18"/>
              </w:rPr>
              <w:t xml:space="preserve"> </w:t>
            </w:r>
            <w:r>
              <w:rPr>
                <w:sz w:val="18"/>
              </w:rPr>
              <w:t>Applicant/Licensee certifies</w:t>
            </w:r>
            <w:r>
              <w:rPr>
                <w:spacing w:val="15"/>
                <w:sz w:val="18"/>
              </w:rPr>
              <w:t xml:space="preserve"> </w:t>
            </w:r>
            <w:r>
              <w:rPr>
                <w:sz w:val="18"/>
              </w:rPr>
              <w:t>that</w:t>
            </w:r>
            <w:r>
              <w:rPr>
                <w:spacing w:val="13"/>
                <w:sz w:val="18"/>
              </w:rPr>
              <w:t xml:space="preserve"> </w:t>
            </w:r>
            <w:r>
              <w:rPr>
                <w:sz w:val="18"/>
              </w:rPr>
              <w:t>they</w:t>
            </w:r>
            <w:r>
              <w:rPr>
                <w:spacing w:val="17"/>
                <w:sz w:val="18"/>
              </w:rPr>
              <w:t xml:space="preserve"> </w:t>
            </w:r>
            <w:r>
              <w:rPr>
                <w:sz w:val="18"/>
              </w:rPr>
              <w:t>have</w:t>
            </w:r>
            <w:r>
              <w:rPr>
                <w:spacing w:val="16"/>
                <w:sz w:val="18"/>
              </w:rPr>
              <w:t xml:space="preserve"> </w:t>
            </w:r>
            <w:r>
              <w:rPr>
                <w:sz w:val="18"/>
              </w:rPr>
              <w:t>READ</w:t>
            </w:r>
            <w:r>
              <w:rPr>
                <w:spacing w:val="15"/>
                <w:sz w:val="18"/>
              </w:rPr>
              <w:t xml:space="preserve"> </w:t>
            </w:r>
            <w:r>
              <w:rPr>
                <w:sz w:val="18"/>
              </w:rPr>
              <w:t>and WILL</w:t>
            </w:r>
            <w:r>
              <w:rPr>
                <w:spacing w:val="20"/>
                <w:sz w:val="18"/>
              </w:rPr>
              <w:t xml:space="preserve"> </w:t>
            </w:r>
            <w:r>
              <w:rPr>
                <w:sz w:val="18"/>
              </w:rPr>
              <w:t>COMPLY WITH</w:t>
            </w:r>
            <w:r>
              <w:rPr>
                <w:spacing w:val="19"/>
                <w:sz w:val="18"/>
              </w:rPr>
              <w:t xml:space="preserve"> </w:t>
            </w:r>
            <w:r>
              <w:rPr>
                <w:sz w:val="18"/>
              </w:rPr>
              <w:t>Section 97.13(c) of</w:t>
            </w:r>
            <w:r>
              <w:rPr>
                <w:spacing w:val="17"/>
                <w:sz w:val="18"/>
              </w:rPr>
              <w:t xml:space="preserve"> </w:t>
            </w:r>
            <w:r>
              <w:rPr>
                <w:sz w:val="18"/>
              </w:rPr>
              <w:t>the</w:t>
            </w:r>
            <w:r>
              <w:rPr>
                <w:spacing w:val="17"/>
                <w:sz w:val="18"/>
              </w:rPr>
              <w:t xml:space="preserve"> </w:t>
            </w:r>
            <w:r>
              <w:rPr>
                <w:sz w:val="18"/>
              </w:rPr>
              <w:t>Commission’s</w:t>
            </w:r>
            <w:r>
              <w:rPr>
                <w:spacing w:val="15"/>
                <w:sz w:val="18"/>
              </w:rPr>
              <w:t xml:space="preserve"> </w:t>
            </w:r>
            <w:r>
              <w:rPr>
                <w:sz w:val="18"/>
              </w:rPr>
              <w:t xml:space="preserve">Rules </w:t>
            </w:r>
            <w:r>
              <w:rPr>
                <w:spacing w:val="-2"/>
                <w:sz w:val="18"/>
              </w:rPr>
              <w:t>(available</w:t>
            </w:r>
            <w:r>
              <w:rPr>
                <w:spacing w:val="4"/>
                <w:sz w:val="18"/>
              </w:rPr>
              <w:t xml:space="preserve"> </w:t>
            </w:r>
            <w:r>
              <w:rPr>
                <w:spacing w:val="-2"/>
                <w:sz w:val="18"/>
              </w:rPr>
              <w:t>at</w:t>
            </w:r>
            <w:r>
              <w:rPr>
                <w:spacing w:val="8"/>
                <w:sz w:val="18"/>
              </w:rPr>
              <w:t xml:space="preserve"> </w:t>
            </w:r>
            <w:r>
              <w:rPr>
                <w:spacing w:val="-2"/>
                <w:sz w:val="18"/>
              </w:rPr>
              <w:t>web</w:t>
            </w:r>
            <w:r>
              <w:rPr>
                <w:spacing w:val="4"/>
                <w:sz w:val="18"/>
              </w:rPr>
              <w:t xml:space="preserve"> </w:t>
            </w:r>
            <w:r>
              <w:rPr>
                <w:spacing w:val="-2"/>
                <w:sz w:val="18"/>
              </w:rPr>
              <w:t>site</w:t>
            </w:r>
            <w:r>
              <w:rPr>
                <w:spacing w:val="5"/>
                <w:sz w:val="18"/>
              </w:rPr>
              <w:t xml:space="preserve"> </w:t>
            </w:r>
            <w:hyperlink r:id="rId25">
              <w:r>
                <w:rPr>
                  <w:spacing w:val="-2"/>
                  <w:sz w:val="18"/>
                </w:rPr>
                <w:t>http://wireless.fcc.gov/rules.html)</w:t>
              </w:r>
            </w:hyperlink>
            <w:r>
              <w:rPr>
                <w:spacing w:val="3"/>
                <w:sz w:val="18"/>
              </w:rPr>
              <w:t xml:space="preserve"> </w:t>
            </w:r>
            <w:r>
              <w:rPr>
                <w:spacing w:val="-2"/>
                <w:sz w:val="18"/>
              </w:rPr>
              <w:t>regarding</w:t>
            </w:r>
            <w:r>
              <w:rPr>
                <w:spacing w:val="5"/>
                <w:sz w:val="18"/>
              </w:rPr>
              <w:t xml:space="preserve"> </w:t>
            </w:r>
            <w:r>
              <w:rPr>
                <w:spacing w:val="-2"/>
                <w:sz w:val="18"/>
              </w:rPr>
              <w:t>RADIOFREQUENCY</w:t>
            </w:r>
            <w:r>
              <w:rPr>
                <w:spacing w:val="1"/>
                <w:sz w:val="18"/>
              </w:rPr>
              <w:t xml:space="preserve"> </w:t>
            </w:r>
            <w:r>
              <w:rPr>
                <w:spacing w:val="-2"/>
                <w:sz w:val="18"/>
              </w:rPr>
              <w:t>(RF)</w:t>
            </w:r>
            <w:r>
              <w:rPr>
                <w:spacing w:val="5"/>
                <w:sz w:val="18"/>
              </w:rPr>
              <w:t xml:space="preserve"> </w:t>
            </w:r>
            <w:r>
              <w:rPr>
                <w:spacing w:val="-2"/>
                <w:sz w:val="18"/>
              </w:rPr>
              <w:t>RADIATION</w:t>
            </w:r>
            <w:r>
              <w:rPr>
                <w:spacing w:val="4"/>
                <w:sz w:val="18"/>
              </w:rPr>
              <w:t xml:space="preserve"> </w:t>
            </w:r>
            <w:r>
              <w:rPr>
                <w:spacing w:val="-2"/>
                <w:sz w:val="18"/>
              </w:rPr>
              <w:t>SAFETY</w:t>
            </w:r>
            <w:r>
              <w:rPr>
                <w:spacing w:val="3"/>
                <w:sz w:val="18"/>
              </w:rPr>
              <w:t xml:space="preserve"> </w:t>
            </w:r>
            <w:r>
              <w:rPr>
                <w:spacing w:val="-2"/>
                <w:sz w:val="18"/>
              </w:rPr>
              <w:t>and</w:t>
            </w:r>
            <w:r>
              <w:rPr>
                <w:spacing w:val="8"/>
                <w:sz w:val="18"/>
              </w:rPr>
              <w:t xml:space="preserve"> </w:t>
            </w:r>
            <w:r>
              <w:rPr>
                <w:spacing w:val="-2"/>
                <w:sz w:val="18"/>
              </w:rPr>
              <w:t>the</w:t>
            </w:r>
            <w:r>
              <w:rPr>
                <w:spacing w:val="29"/>
                <w:sz w:val="18"/>
              </w:rPr>
              <w:t xml:space="preserve"> </w:t>
            </w:r>
            <w:r>
              <w:rPr>
                <w:spacing w:val="-2"/>
                <w:sz w:val="18"/>
              </w:rPr>
              <w:t>amateur</w:t>
            </w:r>
          </w:p>
          <w:p w:rsidR="0073092C" w14:paraId="50F5AD60" w14:textId="77777777">
            <w:pPr>
              <w:pStyle w:val="TableParagraph"/>
              <w:spacing w:line="184" w:lineRule="exact"/>
              <w:ind w:left="448"/>
              <w:rPr>
                <w:sz w:val="18"/>
              </w:rPr>
            </w:pPr>
            <w:r>
              <w:rPr>
                <w:spacing w:val="-2"/>
                <w:sz w:val="18"/>
              </w:rPr>
              <w:t>service</w:t>
            </w:r>
            <w:r>
              <w:rPr>
                <w:spacing w:val="-11"/>
                <w:sz w:val="18"/>
              </w:rPr>
              <w:t xml:space="preserve"> </w:t>
            </w:r>
            <w:r>
              <w:rPr>
                <w:spacing w:val="-2"/>
                <w:sz w:val="18"/>
              </w:rPr>
              <w:t>section</w:t>
            </w:r>
            <w:r>
              <w:rPr>
                <w:spacing w:val="-8"/>
                <w:sz w:val="18"/>
              </w:rPr>
              <w:t xml:space="preserve"> </w:t>
            </w:r>
            <w:r>
              <w:rPr>
                <w:spacing w:val="-2"/>
                <w:sz w:val="18"/>
              </w:rPr>
              <w:t>of</w:t>
            </w:r>
            <w:r>
              <w:rPr>
                <w:spacing w:val="-5"/>
                <w:sz w:val="18"/>
              </w:rPr>
              <w:t xml:space="preserve"> </w:t>
            </w:r>
            <w:r>
              <w:rPr>
                <w:spacing w:val="-2"/>
                <w:sz w:val="18"/>
              </w:rPr>
              <w:t>OST/OET</w:t>
            </w:r>
            <w:r>
              <w:rPr>
                <w:spacing w:val="-11"/>
                <w:sz w:val="18"/>
              </w:rPr>
              <w:t xml:space="preserve"> </w:t>
            </w:r>
            <w:r>
              <w:rPr>
                <w:spacing w:val="-2"/>
                <w:sz w:val="18"/>
              </w:rPr>
              <w:t>Bulletin</w:t>
            </w:r>
            <w:r>
              <w:rPr>
                <w:spacing w:val="-3"/>
                <w:sz w:val="18"/>
              </w:rPr>
              <w:t xml:space="preserve"> </w:t>
            </w:r>
            <w:r>
              <w:rPr>
                <w:spacing w:val="-2"/>
                <w:sz w:val="18"/>
              </w:rPr>
              <w:t>Number</w:t>
            </w:r>
            <w:r>
              <w:rPr>
                <w:spacing w:val="-9"/>
                <w:sz w:val="18"/>
              </w:rPr>
              <w:t xml:space="preserve"> </w:t>
            </w:r>
            <w:r>
              <w:rPr>
                <w:spacing w:val="-2"/>
                <w:sz w:val="18"/>
              </w:rPr>
              <w:t>65</w:t>
            </w:r>
            <w:r>
              <w:rPr>
                <w:spacing w:val="-8"/>
                <w:sz w:val="18"/>
              </w:rPr>
              <w:t xml:space="preserve"> </w:t>
            </w:r>
            <w:r>
              <w:rPr>
                <w:spacing w:val="-2"/>
                <w:sz w:val="18"/>
              </w:rPr>
              <w:t>(available</w:t>
            </w:r>
            <w:r>
              <w:rPr>
                <w:spacing w:val="-11"/>
                <w:sz w:val="18"/>
              </w:rPr>
              <w:t xml:space="preserve"> </w:t>
            </w:r>
            <w:r>
              <w:rPr>
                <w:spacing w:val="-2"/>
                <w:sz w:val="18"/>
              </w:rPr>
              <w:t>at</w:t>
            </w:r>
            <w:r>
              <w:rPr>
                <w:spacing w:val="-9"/>
                <w:sz w:val="18"/>
              </w:rPr>
              <w:t xml:space="preserve"> </w:t>
            </w:r>
            <w:r>
              <w:rPr>
                <w:spacing w:val="-2"/>
                <w:sz w:val="18"/>
              </w:rPr>
              <w:t>web</w:t>
            </w:r>
            <w:r>
              <w:rPr>
                <w:spacing w:val="-4"/>
                <w:sz w:val="18"/>
              </w:rPr>
              <w:t xml:space="preserve"> </w:t>
            </w:r>
            <w:r>
              <w:rPr>
                <w:spacing w:val="-2"/>
                <w:sz w:val="18"/>
              </w:rPr>
              <w:t>site</w:t>
            </w:r>
            <w:r>
              <w:rPr>
                <w:spacing w:val="-8"/>
                <w:sz w:val="18"/>
              </w:rPr>
              <w:t xml:space="preserve"> </w:t>
            </w:r>
            <w:hyperlink r:id="rId26">
              <w:r>
                <w:rPr>
                  <w:spacing w:val="-2"/>
                  <w:sz w:val="18"/>
                </w:rPr>
                <w:t>http://www.fcc.gov/oet/info/documents/bulletins/).</w:t>
              </w:r>
            </w:hyperlink>
          </w:p>
        </w:tc>
      </w:tr>
    </w:tbl>
    <w:p w:rsidR="0073092C" w14:paraId="50F5AD62" w14:textId="77777777">
      <w:pPr>
        <w:pStyle w:val="BodyText"/>
        <w:rPr>
          <w:b/>
          <w:sz w:val="20"/>
        </w:rPr>
      </w:pPr>
    </w:p>
    <w:p w:rsidR="0073092C" w14:paraId="50F5AD63" w14:textId="77777777">
      <w:pPr>
        <w:pStyle w:val="BodyText"/>
        <w:spacing w:before="8"/>
        <w:rPr>
          <w:b/>
          <w:sz w:val="17"/>
        </w:rPr>
      </w:pPr>
    </w:p>
    <w:p w:rsidR="0073092C" w14:paraId="50F5AD64" w14:textId="77777777">
      <w:pPr>
        <w:spacing w:after="37"/>
        <w:ind w:left="280"/>
        <w:rPr>
          <w:b/>
          <w:sz w:val="18"/>
        </w:rPr>
      </w:pPr>
      <w:r>
        <w:rPr>
          <w:b/>
          <w:spacing w:val="-4"/>
          <w:sz w:val="18"/>
        </w:rPr>
        <w:t>Certification</w:t>
      </w:r>
      <w:r>
        <w:rPr>
          <w:b/>
          <w:spacing w:val="-2"/>
          <w:sz w:val="18"/>
        </w:rPr>
        <w:t xml:space="preserve"> </w:t>
      </w:r>
      <w:r>
        <w:rPr>
          <w:b/>
          <w:spacing w:val="-4"/>
          <w:sz w:val="18"/>
        </w:rPr>
        <w:t>Statements</w:t>
      </w:r>
      <w:r>
        <w:rPr>
          <w:b/>
          <w:spacing w:val="-3"/>
          <w:sz w:val="18"/>
        </w:rPr>
        <w:t xml:space="preserve"> </w:t>
      </w:r>
      <w:r>
        <w:rPr>
          <w:b/>
          <w:spacing w:val="-4"/>
          <w:sz w:val="18"/>
        </w:rPr>
        <w:t>for</w:t>
      </w:r>
      <w:r>
        <w:rPr>
          <w:b/>
          <w:sz w:val="18"/>
        </w:rPr>
        <w:t xml:space="preserve"> </w:t>
      </w:r>
      <w:r>
        <w:rPr>
          <w:b/>
          <w:spacing w:val="-4"/>
          <w:sz w:val="18"/>
        </w:rPr>
        <w:t>GMRS</w:t>
      </w:r>
      <w:r>
        <w:rPr>
          <w:b/>
          <w:spacing w:val="5"/>
          <w:sz w:val="18"/>
        </w:rPr>
        <w:t xml:space="preserve"> </w:t>
      </w:r>
      <w:r>
        <w:rPr>
          <w:b/>
          <w:spacing w:val="-4"/>
          <w:sz w:val="18"/>
        </w:rPr>
        <w:t>Applicants/Licensees</w:t>
      </w: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980"/>
      </w:tblGrid>
      <w:tr w14:paraId="50F5AD66" w14:textId="77777777">
        <w:tblPrEx>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26"/>
        </w:trPr>
        <w:tc>
          <w:tcPr>
            <w:tcW w:w="10980" w:type="dxa"/>
          </w:tcPr>
          <w:p w:rsidR="0073092C" w14:paraId="50F5AD65" w14:textId="77777777">
            <w:pPr>
              <w:pStyle w:val="TableParagraph"/>
              <w:tabs>
                <w:tab w:val="left" w:pos="532"/>
              </w:tabs>
              <w:spacing w:before="79"/>
              <w:ind w:left="172"/>
              <w:rPr>
                <w:sz w:val="18"/>
              </w:rPr>
            </w:pPr>
            <w:r>
              <w:rPr>
                <w:spacing w:val="-5"/>
                <w:sz w:val="18"/>
              </w:rPr>
              <w:t>1)</w:t>
            </w:r>
            <w:r>
              <w:rPr>
                <w:sz w:val="18"/>
              </w:rPr>
              <w:tab/>
            </w:r>
            <w:r>
              <w:rPr>
                <w:spacing w:val="-4"/>
                <w:sz w:val="18"/>
              </w:rPr>
              <w:t>Applicant/Licensee</w:t>
            </w:r>
            <w:r>
              <w:rPr>
                <w:spacing w:val="-8"/>
                <w:sz w:val="18"/>
              </w:rPr>
              <w:t xml:space="preserve"> </w:t>
            </w:r>
            <w:r>
              <w:rPr>
                <w:spacing w:val="-4"/>
                <w:sz w:val="18"/>
              </w:rPr>
              <w:t>certifies</w:t>
            </w:r>
            <w:r>
              <w:rPr>
                <w:spacing w:val="-1"/>
                <w:sz w:val="18"/>
              </w:rPr>
              <w:t xml:space="preserve"> </w:t>
            </w:r>
            <w:r>
              <w:rPr>
                <w:spacing w:val="-4"/>
                <w:sz w:val="18"/>
              </w:rPr>
              <w:t>that</w:t>
            </w:r>
            <w:r>
              <w:rPr>
                <w:spacing w:val="3"/>
                <w:sz w:val="18"/>
              </w:rPr>
              <w:t xml:space="preserve"> </w:t>
            </w:r>
            <w:r>
              <w:rPr>
                <w:spacing w:val="-4"/>
                <w:sz w:val="18"/>
              </w:rPr>
              <w:t>he</w:t>
            </w:r>
            <w:r>
              <w:rPr>
                <w:spacing w:val="1"/>
                <w:sz w:val="18"/>
              </w:rPr>
              <w:t xml:space="preserve"> </w:t>
            </w:r>
            <w:r>
              <w:rPr>
                <w:spacing w:val="-4"/>
                <w:sz w:val="18"/>
              </w:rPr>
              <w:t>or</w:t>
            </w:r>
            <w:r>
              <w:rPr>
                <w:spacing w:val="4"/>
                <w:sz w:val="18"/>
              </w:rPr>
              <w:t xml:space="preserve"> </w:t>
            </w:r>
            <w:r>
              <w:rPr>
                <w:spacing w:val="-4"/>
                <w:sz w:val="18"/>
              </w:rPr>
              <w:t>she</w:t>
            </w:r>
            <w:r>
              <w:rPr>
                <w:spacing w:val="-1"/>
                <w:sz w:val="18"/>
              </w:rPr>
              <w:t xml:space="preserve"> </w:t>
            </w:r>
            <w:r>
              <w:rPr>
                <w:spacing w:val="-4"/>
                <w:sz w:val="18"/>
              </w:rPr>
              <w:t>is</w:t>
            </w:r>
            <w:r>
              <w:rPr>
                <w:spacing w:val="-1"/>
                <w:sz w:val="18"/>
              </w:rPr>
              <w:t xml:space="preserve"> </w:t>
            </w:r>
            <w:r>
              <w:rPr>
                <w:spacing w:val="-4"/>
                <w:sz w:val="18"/>
              </w:rPr>
              <w:t>claiming</w:t>
            </w:r>
            <w:r>
              <w:rPr>
                <w:spacing w:val="1"/>
                <w:sz w:val="18"/>
              </w:rPr>
              <w:t xml:space="preserve"> </w:t>
            </w:r>
            <w:r>
              <w:rPr>
                <w:spacing w:val="-4"/>
                <w:sz w:val="18"/>
              </w:rPr>
              <w:t>eligibility</w:t>
            </w:r>
            <w:r>
              <w:rPr>
                <w:spacing w:val="-7"/>
                <w:sz w:val="18"/>
              </w:rPr>
              <w:t xml:space="preserve"> </w:t>
            </w:r>
            <w:r>
              <w:rPr>
                <w:spacing w:val="-4"/>
                <w:sz w:val="18"/>
              </w:rPr>
              <w:t>under</w:t>
            </w:r>
            <w:r>
              <w:rPr>
                <w:spacing w:val="3"/>
                <w:sz w:val="18"/>
              </w:rPr>
              <w:t xml:space="preserve"> </w:t>
            </w:r>
            <w:r>
              <w:rPr>
                <w:spacing w:val="-4"/>
                <w:sz w:val="18"/>
              </w:rPr>
              <w:t>Rule</w:t>
            </w:r>
            <w:r>
              <w:rPr>
                <w:spacing w:val="-1"/>
                <w:sz w:val="18"/>
              </w:rPr>
              <w:t xml:space="preserve"> </w:t>
            </w:r>
            <w:r>
              <w:rPr>
                <w:spacing w:val="-4"/>
                <w:sz w:val="18"/>
              </w:rPr>
              <w:t>Section</w:t>
            </w:r>
            <w:r>
              <w:rPr>
                <w:sz w:val="18"/>
              </w:rPr>
              <w:t xml:space="preserve"> </w:t>
            </w:r>
            <w:r>
              <w:rPr>
                <w:spacing w:val="-4"/>
                <w:sz w:val="18"/>
              </w:rPr>
              <w:t>95.5</w:t>
            </w:r>
            <w:r>
              <w:rPr>
                <w:spacing w:val="-1"/>
                <w:sz w:val="18"/>
              </w:rPr>
              <w:t xml:space="preserve"> </w:t>
            </w:r>
            <w:r>
              <w:rPr>
                <w:spacing w:val="-4"/>
                <w:sz w:val="18"/>
              </w:rPr>
              <w:t>of</w:t>
            </w:r>
            <w:r>
              <w:rPr>
                <w:spacing w:val="2"/>
                <w:sz w:val="18"/>
              </w:rPr>
              <w:t xml:space="preserve"> </w:t>
            </w:r>
            <w:r>
              <w:rPr>
                <w:spacing w:val="-4"/>
                <w:sz w:val="18"/>
              </w:rPr>
              <w:t>the</w:t>
            </w:r>
            <w:r>
              <w:rPr>
                <w:spacing w:val="5"/>
                <w:sz w:val="18"/>
              </w:rPr>
              <w:t xml:space="preserve"> </w:t>
            </w:r>
            <w:r>
              <w:rPr>
                <w:spacing w:val="-4"/>
                <w:sz w:val="18"/>
              </w:rPr>
              <w:t>Commission's</w:t>
            </w:r>
            <w:r>
              <w:rPr>
                <w:spacing w:val="2"/>
                <w:sz w:val="18"/>
              </w:rPr>
              <w:t xml:space="preserve"> </w:t>
            </w:r>
            <w:r>
              <w:rPr>
                <w:spacing w:val="-4"/>
                <w:sz w:val="18"/>
              </w:rPr>
              <w:t>Rules.</w:t>
            </w:r>
          </w:p>
        </w:tc>
      </w:tr>
      <w:tr w14:paraId="50F5AD68" w14:textId="77777777">
        <w:tblPrEx>
          <w:tblW w:w="0" w:type="auto"/>
          <w:tblInd w:w="290" w:type="dxa"/>
          <w:tblLayout w:type="fixed"/>
          <w:tblCellMar>
            <w:left w:w="0" w:type="dxa"/>
            <w:right w:w="0" w:type="dxa"/>
          </w:tblCellMar>
          <w:tblLook w:val="01E0"/>
        </w:tblPrEx>
        <w:trPr>
          <w:trHeight w:val="449"/>
        </w:trPr>
        <w:tc>
          <w:tcPr>
            <w:tcW w:w="10980" w:type="dxa"/>
          </w:tcPr>
          <w:p w:rsidR="0073092C" w14:paraId="50F5AD67" w14:textId="77777777">
            <w:pPr>
              <w:pStyle w:val="TableParagraph"/>
              <w:tabs>
                <w:tab w:val="left" w:pos="532"/>
              </w:tabs>
              <w:spacing w:before="74"/>
              <w:ind w:left="172"/>
              <w:rPr>
                <w:sz w:val="18"/>
              </w:rPr>
            </w:pPr>
            <w:r>
              <w:rPr>
                <w:spacing w:val="-5"/>
                <w:sz w:val="18"/>
              </w:rPr>
              <w:t>2)</w:t>
            </w:r>
            <w:r>
              <w:rPr>
                <w:sz w:val="18"/>
              </w:rPr>
              <w:tab/>
            </w:r>
            <w:r>
              <w:rPr>
                <w:spacing w:val="-2"/>
                <w:sz w:val="18"/>
              </w:rPr>
              <w:t>Applicant/Licensee</w:t>
            </w:r>
            <w:r>
              <w:rPr>
                <w:spacing w:val="-11"/>
                <w:sz w:val="18"/>
              </w:rPr>
              <w:t xml:space="preserve"> </w:t>
            </w:r>
            <w:r>
              <w:rPr>
                <w:spacing w:val="-2"/>
                <w:sz w:val="18"/>
              </w:rPr>
              <w:t>certifies</w:t>
            </w:r>
            <w:r>
              <w:rPr>
                <w:spacing w:val="-11"/>
                <w:sz w:val="18"/>
              </w:rPr>
              <w:t xml:space="preserve"> </w:t>
            </w:r>
            <w:r>
              <w:rPr>
                <w:spacing w:val="-2"/>
                <w:sz w:val="18"/>
              </w:rPr>
              <w:t>that</w:t>
            </w:r>
            <w:r>
              <w:rPr>
                <w:spacing w:val="-10"/>
                <w:sz w:val="18"/>
              </w:rPr>
              <w:t xml:space="preserve"> </w:t>
            </w:r>
            <w:r>
              <w:rPr>
                <w:spacing w:val="-2"/>
                <w:sz w:val="18"/>
              </w:rPr>
              <w:t>he</w:t>
            </w:r>
            <w:r>
              <w:rPr>
                <w:spacing w:val="-9"/>
                <w:sz w:val="18"/>
              </w:rPr>
              <w:t xml:space="preserve"> </w:t>
            </w:r>
            <w:r>
              <w:rPr>
                <w:spacing w:val="-2"/>
                <w:sz w:val="18"/>
              </w:rPr>
              <w:t>or</w:t>
            </w:r>
            <w:r>
              <w:rPr>
                <w:spacing w:val="-6"/>
                <w:sz w:val="18"/>
              </w:rPr>
              <w:t xml:space="preserve"> </w:t>
            </w:r>
            <w:r>
              <w:rPr>
                <w:spacing w:val="-2"/>
                <w:sz w:val="18"/>
              </w:rPr>
              <w:t>she</w:t>
            </w:r>
            <w:r>
              <w:rPr>
                <w:spacing w:val="-8"/>
                <w:sz w:val="18"/>
              </w:rPr>
              <w:t xml:space="preserve"> </w:t>
            </w:r>
            <w:r>
              <w:rPr>
                <w:spacing w:val="-2"/>
                <w:sz w:val="18"/>
              </w:rPr>
              <w:t>is</w:t>
            </w:r>
            <w:r>
              <w:rPr>
                <w:spacing w:val="-5"/>
                <w:sz w:val="18"/>
              </w:rPr>
              <w:t xml:space="preserve"> </w:t>
            </w:r>
            <w:r>
              <w:rPr>
                <w:spacing w:val="-2"/>
                <w:sz w:val="18"/>
              </w:rPr>
              <w:t>at</w:t>
            </w:r>
            <w:r>
              <w:rPr>
                <w:spacing w:val="-11"/>
                <w:sz w:val="18"/>
              </w:rPr>
              <w:t xml:space="preserve"> </w:t>
            </w:r>
            <w:r>
              <w:rPr>
                <w:spacing w:val="-2"/>
                <w:sz w:val="18"/>
              </w:rPr>
              <w:t>least</w:t>
            </w:r>
            <w:r>
              <w:rPr>
                <w:spacing w:val="-10"/>
                <w:sz w:val="18"/>
              </w:rPr>
              <w:t xml:space="preserve"> </w:t>
            </w:r>
            <w:r>
              <w:rPr>
                <w:spacing w:val="-2"/>
                <w:sz w:val="18"/>
              </w:rPr>
              <w:t>18</w:t>
            </w:r>
            <w:r>
              <w:rPr>
                <w:spacing w:val="-5"/>
                <w:sz w:val="18"/>
              </w:rPr>
              <w:t xml:space="preserve"> </w:t>
            </w:r>
            <w:r>
              <w:rPr>
                <w:spacing w:val="-2"/>
                <w:sz w:val="18"/>
              </w:rPr>
              <w:t>years</w:t>
            </w:r>
            <w:r>
              <w:rPr>
                <w:spacing w:val="-8"/>
                <w:sz w:val="18"/>
              </w:rPr>
              <w:t xml:space="preserve"> </w:t>
            </w:r>
            <w:r>
              <w:rPr>
                <w:spacing w:val="-2"/>
                <w:sz w:val="18"/>
              </w:rPr>
              <w:t>of</w:t>
            </w:r>
            <w:r>
              <w:rPr>
                <w:spacing w:val="-7"/>
                <w:sz w:val="18"/>
              </w:rPr>
              <w:t xml:space="preserve"> </w:t>
            </w:r>
            <w:r>
              <w:rPr>
                <w:spacing w:val="-4"/>
                <w:sz w:val="18"/>
              </w:rPr>
              <w:t>age.</w:t>
            </w:r>
          </w:p>
        </w:tc>
      </w:tr>
      <w:tr w14:paraId="50F5AD6A" w14:textId="77777777">
        <w:tblPrEx>
          <w:tblW w:w="0" w:type="auto"/>
          <w:tblInd w:w="290" w:type="dxa"/>
          <w:tblLayout w:type="fixed"/>
          <w:tblCellMar>
            <w:left w:w="0" w:type="dxa"/>
            <w:right w:w="0" w:type="dxa"/>
          </w:tblCellMar>
          <w:tblLook w:val="01E0"/>
        </w:tblPrEx>
        <w:trPr>
          <w:trHeight w:val="490"/>
        </w:trPr>
        <w:tc>
          <w:tcPr>
            <w:tcW w:w="10980" w:type="dxa"/>
          </w:tcPr>
          <w:p w:rsidR="0073092C" w14:paraId="50F5AD69" w14:textId="77777777">
            <w:pPr>
              <w:pStyle w:val="TableParagraph"/>
              <w:spacing w:before="58" w:line="206" w:lineRule="exact"/>
              <w:ind w:left="532" w:hanging="360"/>
              <w:rPr>
                <w:sz w:val="18"/>
              </w:rPr>
            </w:pPr>
            <w:r>
              <w:rPr>
                <w:sz w:val="18"/>
              </w:rPr>
              <w:t>3)</w:t>
            </w:r>
            <w:r>
              <w:rPr>
                <w:spacing w:val="80"/>
                <w:sz w:val="18"/>
              </w:rPr>
              <w:t xml:space="preserve"> </w:t>
            </w:r>
            <w:r>
              <w:rPr>
                <w:sz w:val="18"/>
              </w:rPr>
              <w:t>Non-Individual</w:t>
            </w:r>
            <w:r>
              <w:rPr>
                <w:spacing w:val="-8"/>
                <w:sz w:val="18"/>
              </w:rPr>
              <w:t xml:space="preserve"> </w:t>
            </w:r>
            <w:r>
              <w:rPr>
                <w:sz w:val="18"/>
              </w:rPr>
              <w:t>Applicants/Licensees</w:t>
            </w:r>
            <w:r>
              <w:rPr>
                <w:spacing w:val="-8"/>
                <w:sz w:val="18"/>
              </w:rPr>
              <w:t xml:space="preserve"> </w:t>
            </w:r>
            <w:r>
              <w:rPr>
                <w:sz w:val="18"/>
              </w:rPr>
              <w:t>certify</w:t>
            </w:r>
            <w:r>
              <w:rPr>
                <w:spacing w:val="-9"/>
                <w:sz w:val="18"/>
              </w:rPr>
              <w:t xml:space="preserve"> </w:t>
            </w:r>
            <w:r>
              <w:rPr>
                <w:sz w:val="18"/>
              </w:rPr>
              <w:t>that</w:t>
            </w:r>
            <w:r>
              <w:rPr>
                <w:spacing w:val="-6"/>
                <w:sz w:val="18"/>
              </w:rPr>
              <w:t xml:space="preserve"> </w:t>
            </w:r>
            <w:r>
              <w:rPr>
                <w:sz w:val="18"/>
              </w:rPr>
              <w:t>they</w:t>
            </w:r>
            <w:r>
              <w:rPr>
                <w:spacing w:val="-8"/>
                <w:sz w:val="18"/>
              </w:rPr>
              <w:t xml:space="preserve"> </w:t>
            </w:r>
            <w:r>
              <w:rPr>
                <w:sz w:val="18"/>
              </w:rPr>
              <w:t>have</w:t>
            </w:r>
            <w:r>
              <w:rPr>
                <w:spacing w:val="-8"/>
                <w:sz w:val="18"/>
              </w:rPr>
              <w:t xml:space="preserve"> </w:t>
            </w:r>
            <w:r>
              <w:rPr>
                <w:sz w:val="18"/>
              </w:rPr>
              <w:t>NOT</w:t>
            </w:r>
            <w:r>
              <w:rPr>
                <w:spacing w:val="-10"/>
                <w:sz w:val="18"/>
              </w:rPr>
              <w:t xml:space="preserve"> </w:t>
            </w:r>
            <w:r>
              <w:rPr>
                <w:sz w:val="18"/>
              </w:rPr>
              <w:t>changed</w:t>
            </w:r>
            <w:r>
              <w:rPr>
                <w:spacing w:val="-7"/>
                <w:sz w:val="18"/>
              </w:rPr>
              <w:t xml:space="preserve"> </w:t>
            </w:r>
            <w:r>
              <w:rPr>
                <w:sz w:val="18"/>
              </w:rPr>
              <w:t>frequency</w:t>
            </w:r>
            <w:r>
              <w:rPr>
                <w:spacing w:val="-10"/>
                <w:sz w:val="18"/>
              </w:rPr>
              <w:t xml:space="preserve"> </w:t>
            </w:r>
            <w:r>
              <w:rPr>
                <w:sz w:val="18"/>
              </w:rPr>
              <w:t>or</w:t>
            </w:r>
            <w:r>
              <w:rPr>
                <w:spacing w:val="-6"/>
                <w:sz w:val="18"/>
              </w:rPr>
              <w:t xml:space="preserve"> </w:t>
            </w:r>
            <w:r>
              <w:rPr>
                <w:sz w:val="18"/>
              </w:rPr>
              <w:t>channel</w:t>
            </w:r>
            <w:r>
              <w:rPr>
                <w:spacing w:val="-11"/>
                <w:sz w:val="18"/>
              </w:rPr>
              <w:t xml:space="preserve"> </w:t>
            </w:r>
            <w:r>
              <w:rPr>
                <w:sz w:val="18"/>
              </w:rPr>
              <w:t>pairs,</w:t>
            </w:r>
            <w:r>
              <w:rPr>
                <w:spacing w:val="-6"/>
                <w:sz w:val="18"/>
              </w:rPr>
              <w:t xml:space="preserve"> </w:t>
            </w:r>
            <w:r>
              <w:rPr>
                <w:sz w:val="18"/>
              </w:rPr>
              <w:t>type</w:t>
            </w:r>
            <w:r>
              <w:rPr>
                <w:spacing w:val="-8"/>
                <w:sz w:val="18"/>
              </w:rPr>
              <w:t xml:space="preserve"> </w:t>
            </w:r>
            <w:r>
              <w:rPr>
                <w:sz w:val="18"/>
              </w:rPr>
              <w:t>of</w:t>
            </w:r>
            <w:r>
              <w:rPr>
                <w:spacing w:val="-5"/>
                <w:sz w:val="18"/>
              </w:rPr>
              <w:t xml:space="preserve"> </w:t>
            </w:r>
            <w:r>
              <w:rPr>
                <w:sz w:val="18"/>
              </w:rPr>
              <w:t>emission,</w:t>
            </w:r>
            <w:r>
              <w:rPr>
                <w:spacing w:val="-9"/>
                <w:sz w:val="18"/>
              </w:rPr>
              <w:t xml:space="preserve"> </w:t>
            </w:r>
            <w:r>
              <w:rPr>
                <w:sz w:val="18"/>
              </w:rPr>
              <w:t>antenna height,</w:t>
            </w:r>
            <w:r>
              <w:rPr>
                <w:spacing w:val="-6"/>
                <w:sz w:val="18"/>
              </w:rPr>
              <w:t xml:space="preserve"> </w:t>
            </w:r>
            <w:r>
              <w:rPr>
                <w:sz w:val="18"/>
              </w:rPr>
              <w:t>location</w:t>
            </w:r>
            <w:r>
              <w:rPr>
                <w:spacing w:val="-13"/>
                <w:sz w:val="18"/>
              </w:rPr>
              <w:t xml:space="preserve"> </w:t>
            </w:r>
            <w:r>
              <w:rPr>
                <w:sz w:val="18"/>
              </w:rPr>
              <w:t>of</w:t>
            </w:r>
            <w:r>
              <w:rPr>
                <w:spacing w:val="-3"/>
                <w:sz w:val="18"/>
              </w:rPr>
              <w:t xml:space="preserve"> </w:t>
            </w:r>
            <w:r>
              <w:rPr>
                <w:sz w:val="18"/>
              </w:rPr>
              <w:t>fixed</w:t>
            </w:r>
            <w:r>
              <w:rPr>
                <w:spacing w:val="-12"/>
                <w:sz w:val="18"/>
              </w:rPr>
              <w:t xml:space="preserve"> </w:t>
            </w:r>
            <w:r>
              <w:rPr>
                <w:sz w:val="18"/>
              </w:rPr>
              <w:t>transmitters,</w:t>
            </w:r>
            <w:r>
              <w:rPr>
                <w:spacing w:val="-11"/>
                <w:sz w:val="18"/>
              </w:rPr>
              <w:t xml:space="preserve"> </w:t>
            </w:r>
            <w:r>
              <w:rPr>
                <w:sz w:val="18"/>
              </w:rPr>
              <w:t>number</w:t>
            </w:r>
            <w:r>
              <w:rPr>
                <w:spacing w:val="-9"/>
                <w:sz w:val="18"/>
              </w:rPr>
              <w:t xml:space="preserve"> </w:t>
            </w:r>
            <w:r>
              <w:rPr>
                <w:sz w:val="18"/>
              </w:rPr>
              <w:t>of</w:t>
            </w:r>
            <w:r>
              <w:rPr>
                <w:spacing w:val="-11"/>
                <w:sz w:val="18"/>
              </w:rPr>
              <w:t xml:space="preserve"> </w:t>
            </w:r>
            <w:r>
              <w:rPr>
                <w:sz w:val="18"/>
              </w:rPr>
              <w:t>mobile</w:t>
            </w:r>
            <w:r>
              <w:rPr>
                <w:spacing w:val="-12"/>
                <w:sz w:val="18"/>
              </w:rPr>
              <w:t xml:space="preserve"> </w:t>
            </w:r>
            <w:r>
              <w:rPr>
                <w:sz w:val="18"/>
              </w:rPr>
              <w:t>units,</w:t>
            </w:r>
            <w:r>
              <w:rPr>
                <w:spacing w:val="-11"/>
                <w:sz w:val="18"/>
              </w:rPr>
              <w:t xml:space="preserve"> </w:t>
            </w:r>
            <w:r>
              <w:rPr>
                <w:sz w:val="18"/>
              </w:rPr>
              <w:t>area</w:t>
            </w:r>
            <w:r>
              <w:rPr>
                <w:spacing w:val="-5"/>
                <w:sz w:val="18"/>
              </w:rPr>
              <w:t xml:space="preserve"> </w:t>
            </w:r>
            <w:r>
              <w:rPr>
                <w:sz w:val="18"/>
              </w:rPr>
              <w:t>of</w:t>
            </w:r>
            <w:r>
              <w:rPr>
                <w:spacing w:val="-10"/>
                <w:sz w:val="18"/>
              </w:rPr>
              <w:t xml:space="preserve"> </w:t>
            </w:r>
            <w:r>
              <w:rPr>
                <w:sz w:val="18"/>
              </w:rPr>
              <w:t>mobile</w:t>
            </w:r>
            <w:r>
              <w:rPr>
                <w:spacing w:val="-8"/>
                <w:sz w:val="18"/>
              </w:rPr>
              <w:t xml:space="preserve"> </w:t>
            </w:r>
            <w:r>
              <w:rPr>
                <w:sz w:val="18"/>
              </w:rPr>
              <w:t>operation,</w:t>
            </w:r>
            <w:r>
              <w:rPr>
                <w:spacing w:val="-9"/>
                <w:sz w:val="18"/>
              </w:rPr>
              <w:t xml:space="preserve"> </w:t>
            </w:r>
            <w:r>
              <w:rPr>
                <w:sz w:val="18"/>
              </w:rPr>
              <w:t>or</w:t>
            </w:r>
            <w:r>
              <w:rPr>
                <w:spacing w:val="-8"/>
                <w:sz w:val="18"/>
              </w:rPr>
              <w:t xml:space="preserve"> </w:t>
            </w:r>
            <w:r>
              <w:rPr>
                <w:sz w:val="18"/>
              </w:rPr>
              <w:t>increase</w:t>
            </w:r>
            <w:r>
              <w:rPr>
                <w:spacing w:val="-11"/>
                <w:sz w:val="18"/>
              </w:rPr>
              <w:t xml:space="preserve"> </w:t>
            </w:r>
            <w:r>
              <w:rPr>
                <w:sz w:val="18"/>
              </w:rPr>
              <w:t>in</w:t>
            </w:r>
            <w:r>
              <w:rPr>
                <w:spacing w:val="-7"/>
                <w:sz w:val="18"/>
              </w:rPr>
              <w:t xml:space="preserve"> </w:t>
            </w:r>
            <w:r>
              <w:rPr>
                <w:sz w:val="18"/>
              </w:rPr>
              <w:t>power.</w:t>
            </w:r>
          </w:p>
        </w:tc>
      </w:tr>
    </w:tbl>
    <w:p w:rsidR="0073092C" w14:paraId="50F5AD6B" w14:textId="77777777">
      <w:pPr>
        <w:spacing w:line="206" w:lineRule="exact"/>
        <w:rPr>
          <w:sz w:val="18"/>
        </w:rPr>
        <w:sectPr>
          <w:pgSz w:w="12240" w:h="15840"/>
          <w:pgMar w:top="860" w:right="400" w:bottom="1600" w:left="380" w:header="0" w:footer="1402" w:gutter="0"/>
          <w:cols w:space="720"/>
        </w:sectPr>
      </w:pPr>
    </w:p>
    <w:p w:rsidR="0073092C" w14:paraId="50F5AD6C" w14:textId="77777777">
      <w:pPr>
        <w:spacing w:before="73" w:after="14"/>
        <w:ind w:left="280"/>
        <w:rPr>
          <w:b/>
          <w:sz w:val="18"/>
        </w:rPr>
      </w:pPr>
      <w:r>
        <w:rPr>
          <w:b/>
          <w:spacing w:val="-2"/>
          <w:sz w:val="18"/>
        </w:rPr>
        <w:t>Certification</w:t>
      </w:r>
      <w:r>
        <w:rPr>
          <w:b/>
          <w:spacing w:val="-13"/>
          <w:sz w:val="18"/>
        </w:rPr>
        <w:t xml:space="preserve"> </w:t>
      </w:r>
      <w:r>
        <w:rPr>
          <w:b/>
          <w:spacing w:val="-2"/>
          <w:sz w:val="18"/>
        </w:rPr>
        <w:t>Statements</w:t>
      </w:r>
      <w:r>
        <w:rPr>
          <w:b/>
          <w:spacing w:val="-10"/>
          <w:sz w:val="18"/>
        </w:rPr>
        <w:t xml:space="preserve"> </w:t>
      </w:r>
      <w:r>
        <w:rPr>
          <w:b/>
          <w:spacing w:val="-2"/>
          <w:sz w:val="18"/>
        </w:rPr>
        <w:t>for</w:t>
      </w:r>
      <w:r>
        <w:rPr>
          <w:b/>
          <w:spacing w:val="-11"/>
          <w:sz w:val="18"/>
        </w:rPr>
        <w:t xml:space="preserve"> </w:t>
      </w:r>
      <w:r>
        <w:rPr>
          <w:b/>
          <w:spacing w:val="-2"/>
          <w:sz w:val="18"/>
        </w:rPr>
        <w:t>Ship</w:t>
      </w:r>
      <w:r>
        <w:rPr>
          <w:b/>
          <w:spacing w:val="-6"/>
          <w:sz w:val="18"/>
        </w:rPr>
        <w:t xml:space="preserve"> </w:t>
      </w:r>
      <w:r>
        <w:rPr>
          <w:b/>
          <w:spacing w:val="-2"/>
          <w:sz w:val="18"/>
        </w:rPr>
        <w:t>Applicants/Licensees</w:t>
      </w:r>
      <w:r>
        <w:rPr>
          <w:b/>
          <w:spacing w:val="-9"/>
          <w:sz w:val="18"/>
        </w:rPr>
        <w:t xml:space="preserve"> </w:t>
      </w:r>
      <w:r>
        <w:rPr>
          <w:b/>
          <w:spacing w:val="-2"/>
          <w:sz w:val="18"/>
        </w:rPr>
        <w:t>(Including</w:t>
      </w:r>
      <w:r>
        <w:rPr>
          <w:b/>
          <w:spacing w:val="-9"/>
          <w:sz w:val="18"/>
        </w:rPr>
        <w:t xml:space="preserve"> </w:t>
      </w:r>
      <w:r>
        <w:rPr>
          <w:b/>
          <w:spacing w:val="-2"/>
          <w:sz w:val="18"/>
        </w:rPr>
        <w:t>Ship</w:t>
      </w:r>
      <w:r>
        <w:rPr>
          <w:b/>
          <w:spacing w:val="-5"/>
          <w:sz w:val="18"/>
        </w:rPr>
        <w:t xml:space="preserve"> </w:t>
      </w:r>
      <w:r>
        <w:rPr>
          <w:b/>
          <w:spacing w:val="-2"/>
          <w:sz w:val="18"/>
        </w:rPr>
        <w:t>Exemptions)</w:t>
      </w:r>
    </w:p>
    <w:tbl>
      <w:tblPr>
        <w:tblW w:w="0" w:type="auto"/>
        <w:tblInd w:w="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980"/>
      </w:tblGrid>
      <w:tr w14:paraId="50F5AD6F" w14:textId="77777777">
        <w:tblPrEx>
          <w:tblW w:w="0" w:type="auto"/>
          <w:tblInd w:w="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466"/>
        </w:trPr>
        <w:tc>
          <w:tcPr>
            <w:tcW w:w="10980" w:type="dxa"/>
          </w:tcPr>
          <w:p w:rsidR="0073092C" w14:paraId="50F5AD6D" w14:textId="77777777">
            <w:pPr>
              <w:pStyle w:val="TableParagraph"/>
              <w:numPr>
                <w:ilvl w:val="0"/>
                <w:numId w:val="5"/>
              </w:numPr>
              <w:tabs>
                <w:tab w:val="left" w:pos="535"/>
              </w:tabs>
              <w:ind w:right="19"/>
              <w:jc w:val="both"/>
              <w:rPr>
                <w:sz w:val="18"/>
              </w:rPr>
            </w:pPr>
            <w:r>
              <w:rPr>
                <w:sz w:val="18"/>
              </w:rPr>
              <w:t>Applicant/Licensee certifies that they are the owner or operator of the vessel, a subsidiary communications corporation of the owner or operator of the vessel, a state or local government subdivision, or an agency of the US Government subject to Section 301 of the Communications Act.</w:t>
            </w:r>
          </w:p>
          <w:p w:rsidR="0073092C" w14:paraId="50F5AD6E" w14:textId="77777777">
            <w:pPr>
              <w:pStyle w:val="TableParagraph"/>
              <w:numPr>
                <w:ilvl w:val="0"/>
                <w:numId w:val="5"/>
              </w:numPr>
              <w:tabs>
                <w:tab w:val="left" w:pos="512"/>
                <w:tab w:val="left" w:pos="535"/>
              </w:tabs>
              <w:spacing w:before="114"/>
              <w:ind w:right="20"/>
              <w:jc w:val="both"/>
              <w:rPr>
                <w:sz w:val="18"/>
              </w:rPr>
            </w:pPr>
            <w:r>
              <w:rPr>
                <w:sz w:val="18"/>
              </w:rPr>
              <w:t>This application is filed with the understanding that any action by the Commission thereon shall be limited to the voyage(s) described herein, and that apart from the provisions of the specific law from which the Applicant/Licensee requests</w:t>
            </w:r>
            <w:r>
              <w:rPr>
                <w:spacing w:val="-1"/>
                <w:sz w:val="18"/>
              </w:rPr>
              <w:t xml:space="preserve"> </w:t>
            </w:r>
            <w:r>
              <w:rPr>
                <w:sz w:val="18"/>
              </w:rPr>
              <w:t>an exemption, the</w:t>
            </w:r>
            <w:r>
              <w:rPr>
                <w:spacing w:val="-9"/>
                <w:sz w:val="18"/>
              </w:rPr>
              <w:t xml:space="preserve"> </w:t>
            </w:r>
            <w:r>
              <w:rPr>
                <w:sz w:val="18"/>
              </w:rPr>
              <w:t>vessel</w:t>
            </w:r>
            <w:r>
              <w:rPr>
                <w:spacing w:val="-12"/>
                <w:sz w:val="18"/>
              </w:rPr>
              <w:t xml:space="preserve"> </w:t>
            </w:r>
            <w:r>
              <w:rPr>
                <w:sz w:val="18"/>
              </w:rPr>
              <w:t>is</w:t>
            </w:r>
            <w:r>
              <w:rPr>
                <w:spacing w:val="-5"/>
                <w:sz w:val="18"/>
              </w:rPr>
              <w:t xml:space="preserve"> </w:t>
            </w:r>
            <w:r>
              <w:rPr>
                <w:sz w:val="18"/>
              </w:rPr>
              <w:t>in</w:t>
            </w:r>
            <w:r>
              <w:rPr>
                <w:spacing w:val="-8"/>
                <w:sz w:val="18"/>
              </w:rPr>
              <w:t xml:space="preserve"> </w:t>
            </w:r>
            <w:r>
              <w:rPr>
                <w:sz w:val="18"/>
              </w:rPr>
              <w:t>full</w:t>
            </w:r>
            <w:r>
              <w:rPr>
                <w:spacing w:val="-11"/>
                <w:sz w:val="18"/>
              </w:rPr>
              <w:t xml:space="preserve"> </w:t>
            </w:r>
            <w:r>
              <w:rPr>
                <w:sz w:val="18"/>
              </w:rPr>
              <w:t>compliance</w:t>
            </w:r>
            <w:r>
              <w:rPr>
                <w:spacing w:val="-13"/>
                <w:sz w:val="18"/>
              </w:rPr>
              <w:t xml:space="preserve"> </w:t>
            </w:r>
            <w:r>
              <w:rPr>
                <w:sz w:val="18"/>
              </w:rPr>
              <w:t>with</w:t>
            </w:r>
            <w:r>
              <w:rPr>
                <w:spacing w:val="-4"/>
                <w:sz w:val="18"/>
              </w:rPr>
              <w:t xml:space="preserve"> </w:t>
            </w:r>
            <w:r>
              <w:rPr>
                <w:sz w:val="18"/>
              </w:rPr>
              <w:t>all</w:t>
            </w:r>
            <w:r>
              <w:rPr>
                <w:spacing w:val="-7"/>
                <w:sz w:val="18"/>
              </w:rPr>
              <w:t xml:space="preserve"> </w:t>
            </w:r>
            <w:r>
              <w:rPr>
                <w:sz w:val="18"/>
              </w:rPr>
              <w:t>applicable</w:t>
            </w:r>
            <w:r>
              <w:rPr>
                <w:spacing w:val="-13"/>
                <w:sz w:val="18"/>
              </w:rPr>
              <w:t xml:space="preserve"> </w:t>
            </w:r>
            <w:r>
              <w:rPr>
                <w:sz w:val="18"/>
              </w:rPr>
              <w:t>statues,</w:t>
            </w:r>
            <w:r>
              <w:rPr>
                <w:spacing w:val="-10"/>
                <w:sz w:val="18"/>
              </w:rPr>
              <w:t xml:space="preserve"> </w:t>
            </w:r>
            <w:r>
              <w:rPr>
                <w:sz w:val="18"/>
              </w:rPr>
              <w:t>international</w:t>
            </w:r>
            <w:r>
              <w:rPr>
                <w:spacing w:val="-10"/>
                <w:sz w:val="18"/>
              </w:rPr>
              <w:t xml:space="preserve"> </w:t>
            </w:r>
            <w:r>
              <w:rPr>
                <w:sz w:val="18"/>
              </w:rPr>
              <w:t>agreements</w:t>
            </w:r>
            <w:r>
              <w:rPr>
                <w:spacing w:val="-9"/>
                <w:sz w:val="18"/>
              </w:rPr>
              <w:t xml:space="preserve"> </w:t>
            </w:r>
            <w:r>
              <w:rPr>
                <w:sz w:val="18"/>
              </w:rPr>
              <w:t>and</w:t>
            </w:r>
            <w:r>
              <w:rPr>
                <w:spacing w:val="-9"/>
                <w:sz w:val="18"/>
              </w:rPr>
              <w:t xml:space="preserve"> </w:t>
            </w:r>
            <w:r>
              <w:rPr>
                <w:sz w:val="18"/>
              </w:rPr>
              <w:t>regulations.</w:t>
            </w:r>
          </w:p>
        </w:tc>
      </w:tr>
    </w:tbl>
    <w:p w:rsidR="0073092C" w14:paraId="50F5AD70" w14:textId="77777777">
      <w:pPr>
        <w:pStyle w:val="BodyText"/>
        <w:rPr>
          <w:b/>
          <w:sz w:val="20"/>
        </w:rPr>
      </w:pPr>
    </w:p>
    <w:p w:rsidR="0073092C" w14:paraId="50F5AD71" w14:textId="77777777">
      <w:pPr>
        <w:pStyle w:val="BodyText"/>
        <w:spacing w:before="5"/>
        <w:rPr>
          <w:b/>
          <w:sz w:val="25"/>
        </w:rPr>
      </w:pPr>
    </w:p>
    <w:p w:rsidR="0073092C" w14:paraId="50F5AD72" w14:textId="77777777">
      <w:pPr>
        <w:spacing w:before="1"/>
        <w:ind w:left="280"/>
        <w:rPr>
          <w:b/>
          <w:sz w:val="18"/>
        </w:rPr>
      </w:pPr>
      <w:r>
        <w:rPr>
          <w:b/>
          <w:spacing w:val="-2"/>
          <w:sz w:val="18"/>
        </w:rPr>
        <w:t>Signature</w:t>
      </w:r>
    </w:p>
    <w:p w:rsidR="0073092C" w14:paraId="50F5AD73" w14:textId="77777777">
      <w:pPr>
        <w:pStyle w:val="BodyText"/>
        <w:spacing w:before="5"/>
        <w:ind w:left="277"/>
      </w:pPr>
      <w:r>
        <w:rPr>
          <w:spacing w:val="-2"/>
        </w:rPr>
        <w:t>29)</w:t>
      </w:r>
      <w:r>
        <w:rPr>
          <w:spacing w:val="-1"/>
        </w:rPr>
        <w:t xml:space="preserve"> </w:t>
      </w:r>
      <w:r>
        <w:rPr>
          <w:spacing w:val="-2"/>
        </w:rPr>
        <w:t>Typed</w:t>
      </w:r>
      <w:r>
        <w:rPr>
          <w:spacing w:val="-5"/>
        </w:rPr>
        <w:t xml:space="preserve"> </w:t>
      </w:r>
      <w:r>
        <w:rPr>
          <w:spacing w:val="-2"/>
        </w:rPr>
        <w:t>or Printed</w:t>
      </w:r>
      <w:r>
        <w:rPr>
          <w:spacing w:val="-5"/>
        </w:rPr>
        <w:t xml:space="preserve"> </w:t>
      </w:r>
      <w:r>
        <w:rPr>
          <w:spacing w:val="-2"/>
        </w:rPr>
        <w:t>Name</w:t>
      </w:r>
      <w:r>
        <w:rPr>
          <w:spacing w:val="-8"/>
        </w:rPr>
        <w:t xml:space="preserve"> </w:t>
      </w:r>
      <w:r>
        <w:rPr>
          <w:spacing w:val="-2"/>
        </w:rPr>
        <w:t>of</w:t>
      </w:r>
      <w:r>
        <w:rPr>
          <w:spacing w:val="-4"/>
        </w:rPr>
        <w:t xml:space="preserve"> </w:t>
      </w:r>
      <w:r>
        <w:rPr>
          <w:spacing w:val="-2"/>
        </w:rPr>
        <w:t>Party</w:t>
      </w:r>
      <w:r>
        <w:rPr>
          <w:spacing w:val="-3"/>
        </w:rPr>
        <w:t xml:space="preserve"> </w:t>
      </w:r>
      <w:r>
        <w:rPr>
          <w:spacing w:val="-2"/>
        </w:rPr>
        <w:t>Authorized</w:t>
      </w:r>
      <w:r>
        <w:rPr>
          <w:spacing w:val="-8"/>
        </w:rPr>
        <w:t xml:space="preserve"> </w:t>
      </w:r>
      <w:r>
        <w:rPr>
          <w:spacing w:val="-2"/>
        </w:rPr>
        <w:t>to</w:t>
      </w:r>
      <w:r>
        <w:rPr>
          <w:spacing w:val="-1"/>
        </w:rPr>
        <w:t xml:space="preserve"> </w:t>
      </w:r>
      <w:r>
        <w:rPr>
          <w:spacing w:val="-4"/>
        </w:rPr>
        <w:t>Sign</w:t>
      </w:r>
    </w:p>
    <w:tbl>
      <w:tblPr>
        <w:tblW w:w="0" w:type="auto"/>
        <w:tblInd w:w="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160"/>
        <w:gridCol w:w="600"/>
        <w:gridCol w:w="2700"/>
        <w:gridCol w:w="900"/>
        <w:gridCol w:w="1620"/>
      </w:tblGrid>
      <w:tr w14:paraId="50F5AD78" w14:textId="77777777">
        <w:tblPrEx>
          <w:tblW w:w="0" w:type="auto"/>
          <w:tblInd w:w="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11"/>
        </w:trPr>
        <w:tc>
          <w:tcPr>
            <w:tcW w:w="5160" w:type="dxa"/>
          </w:tcPr>
          <w:p w:rsidR="0073092C" w14:paraId="50F5AD74" w14:textId="77777777">
            <w:pPr>
              <w:pStyle w:val="TableParagraph"/>
              <w:spacing w:before="69"/>
              <w:ind w:left="108"/>
              <w:rPr>
                <w:sz w:val="18"/>
              </w:rPr>
            </w:pPr>
            <w:r>
              <w:rPr>
                <w:sz w:val="18"/>
              </w:rPr>
              <w:t>First</w:t>
            </w:r>
            <w:r>
              <w:rPr>
                <w:spacing w:val="-5"/>
                <w:sz w:val="18"/>
              </w:rPr>
              <w:t xml:space="preserve"> </w:t>
            </w:r>
            <w:r>
              <w:rPr>
                <w:spacing w:val="-2"/>
                <w:sz w:val="18"/>
              </w:rPr>
              <w:t>Name:</w:t>
            </w:r>
          </w:p>
        </w:tc>
        <w:tc>
          <w:tcPr>
            <w:tcW w:w="600" w:type="dxa"/>
          </w:tcPr>
          <w:p w:rsidR="0073092C" w14:paraId="50F5AD75" w14:textId="77777777">
            <w:pPr>
              <w:pStyle w:val="TableParagraph"/>
              <w:spacing w:before="69"/>
              <w:ind w:left="108"/>
              <w:rPr>
                <w:sz w:val="18"/>
              </w:rPr>
            </w:pPr>
            <w:r>
              <w:rPr>
                <w:spacing w:val="-5"/>
                <w:sz w:val="18"/>
              </w:rPr>
              <w:t>MI:</w:t>
            </w:r>
          </w:p>
        </w:tc>
        <w:tc>
          <w:tcPr>
            <w:tcW w:w="3600" w:type="dxa"/>
            <w:gridSpan w:val="2"/>
          </w:tcPr>
          <w:p w:rsidR="0073092C" w14:paraId="50F5AD76" w14:textId="77777777">
            <w:pPr>
              <w:pStyle w:val="TableParagraph"/>
              <w:spacing w:before="69"/>
              <w:ind w:left="108"/>
              <w:rPr>
                <w:sz w:val="18"/>
              </w:rPr>
            </w:pPr>
            <w:r>
              <w:rPr>
                <w:sz w:val="18"/>
              </w:rPr>
              <w:t>Last</w:t>
            </w:r>
            <w:r>
              <w:rPr>
                <w:spacing w:val="-4"/>
                <w:sz w:val="18"/>
              </w:rPr>
              <w:t xml:space="preserve"> </w:t>
            </w:r>
            <w:r>
              <w:rPr>
                <w:spacing w:val="-2"/>
                <w:sz w:val="18"/>
              </w:rPr>
              <w:t>Name:</w:t>
            </w:r>
          </w:p>
        </w:tc>
        <w:tc>
          <w:tcPr>
            <w:tcW w:w="1620" w:type="dxa"/>
          </w:tcPr>
          <w:p w:rsidR="0073092C" w14:paraId="50F5AD77" w14:textId="77777777">
            <w:pPr>
              <w:pStyle w:val="TableParagraph"/>
              <w:spacing w:before="69"/>
              <w:ind w:left="108"/>
              <w:rPr>
                <w:sz w:val="18"/>
              </w:rPr>
            </w:pPr>
            <w:r>
              <w:rPr>
                <w:spacing w:val="-2"/>
                <w:sz w:val="18"/>
              </w:rPr>
              <w:t>Suffix:</w:t>
            </w:r>
          </w:p>
        </w:tc>
      </w:tr>
      <w:tr w14:paraId="50F5AD7A" w14:textId="77777777">
        <w:tblPrEx>
          <w:tblW w:w="0" w:type="auto"/>
          <w:tblInd w:w="291" w:type="dxa"/>
          <w:tblLayout w:type="fixed"/>
          <w:tblCellMar>
            <w:left w:w="0" w:type="dxa"/>
            <w:right w:w="0" w:type="dxa"/>
          </w:tblCellMar>
          <w:tblLook w:val="01E0"/>
        </w:tblPrEx>
        <w:trPr>
          <w:trHeight w:val="431"/>
        </w:trPr>
        <w:tc>
          <w:tcPr>
            <w:tcW w:w="10980" w:type="dxa"/>
            <w:gridSpan w:val="5"/>
          </w:tcPr>
          <w:p w:rsidR="0073092C" w14:paraId="50F5AD79" w14:textId="77777777">
            <w:pPr>
              <w:pStyle w:val="TableParagraph"/>
              <w:spacing w:before="69"/>
              <w:ind w:left="108"/>
              <w:rPr>
                <w:sz w:val="18"/>
              </w:rPr>
            </w:pPr>
            <w:r>
              <w:rPr>
                <w:sz w:val="18"/>
              </w:rPr>
              <w:t>30)</w:t>
            </w:r>
            <w:r>
              <w:rPr>
                <w:spacing w:val="48"/>
                <w:sz w:val="18"/>
              </w:rPr>
              <w:t xml:space="preserve"> </w:t>
            </w:r>
            <w:r>
              <w:rPr>
                <w:spacing w:val="-2"/>
                <w:sz w:val="18"/>
              </w:rPr>
              <w:t>Title:</w:t>
            </w:r>
          </w:p>
        </w:tc>
      </w:tr>
      <w:tr w14:paraId="50F5AD7D" w14:textId="77777777">
        <w:tblPrEx>
          <w:tblW w:w="0" w:type="auto"/>
          <w:tblInd w:w="291" w:type="dxa"/>
          <w:tblLayout w:type="fixed"/>
          <w:tblCellMar>
            <w:left w:w="0" w:type="dxa"/>
            <w:right w:w="0" w:type="dxa"/>
          </w:tblCellMar>
          <w:tblLook w:val="01E0"/>
        </w:tblPrEx>
        <w:trPr>
          <w:trHeight w:val="581"/>
        </w:trPr>
        <w:tc>
          <w:tcPr>
            <w:tcW w:w="8460" w:type="dxa"/>
            <w:gridSpan w:val="3"/>
          </w:tcPr>
          <w:p w:rsidR="0073092C" w14:paraId="50F5AD7B" w14:textId="77777777">
            <w:pPr>
              <w:pStyle w:val="TableParagraph"/>
              <w:spacing w:before="69"/>
              <w:ind w:left="108"/>
              <w:rPr>
                <w:sz w:val="18"/>
              </w:rPr>
            </w:pPr>
            <w:r>
              <w:rPr>
                <w:spacing w:val="-2"/>
                <w:sz w:val="18"/>
              </w:rPr>
              <w:t>Signature:</w:t>
            </w:r>
          </w:p>
        </w:tc>
        <w:tc>
          <w:tcPr>
            <w:tcW w:w="2520" w:type="dxa"/>
            <w:gridSpan w:val="2"/>
          </w:tcPr>
          <w:p w:rsidR="0073092C" w14:paraId="50F5AD7C" w14:textId="77777777">
            <w:pPr>
              <w:pStyle w:val="TableParagraph"/>
              <w:spacing w:before="69"/>
              <w:ind w:left="108"/>
              <w:rPr>
                <w:sz w:val="18"/>
              </w:rPr>
            </w:pPr>
            <w:r>
              <w:rPr>
                <w:sz w:val="18"/>
              </w:rPr>
              <w:t>31)</w:t>
            </w:r>
            <w:r>
              <w:rPr>
                <w:spacing w:val="48"/>
                <w:sz w:val="18"/>
              </w:rPr>
              <w:t xml:space="preserve"> </w:t>
            </w:r>
            <w:r>
              <w:rPr>
                <w:spacing w:val="-2"/>
                <w:sz w:val="18"/>
              </w:rPr>
              <w:t>Date:</w:t>
            </w:r>
          </w:p>
        </w:tc>
      </w:tr>
      <w:tr w14:paraId="50F5AD7F" w14:textId="77777777">
        <w:tblPrEx>
          <w:tblW w:w="0" w:type="auto"/>
          <w:tblInd w:w="291" w:type="dxa"/>
          <w:tblLayout w:type="fixed"/>
          <w:tblCellMar>
            <w:left w:w="0" w:type="dxa"/>
            <w:right w:w="0" w:type="dxa"/>
          </w:tblCellMar>
          <w:tblLook w:val="01E0"/>
        </w:tblPrEx>
        <w:trPr>
          <w:trHeight w:val="358"/>
        </w:trPr>
        <w:tc>
          <w:tcPr>
            <w:tcW w:w="10980" w:type="dxa"/>
            <w:gridSpan w:val="5"/>
          </w:tcPr>
          <w:p w:rsidR="0073092C" w14:paraId="50F5AD7E" w14:textId="77777777">
            <w:pPr>
              <w:pStyle w:val="TableParagraph"/>
              <w:spacing w:before="63"/>
              <w:ind w:left="855"/>
              <w:rPr>
                <w:b/>
                <w:sz w:val="18"/>
              </w:rPr>
            </w:pPr>
            <w:r>
              <w:rPr>
                <w:b/>
                <w:spacing w:val="-2"/>
                <w:sz w:val="18"/>
              </w:rPr>
              <w:t>Failure</w:t>
            </w:r>
            <w:r>
              <w:rPr>
                <w:b/>
                <w:spacing w:val="-1"/>
                <w:sz w:val="18"/>
              </w:rPr>
              <w:t xml:space="preserve"> </w:t>
            </w:r>
            <w:r>
              <w:rPr>
                <w:b/>
                <w:spacing w:val="-2"/>
                <w:sz w:val="18"/>
              </w:rPr>
              <w:t>to</w:t>
            </w:r>
            <w:r>
              <w:rPr>
                <w:b/>
                <w:spacing w:val="-1"/>
                <w:sz w:val="18"/>
              </w:rPr>
              <w:t xml:space="preserve"> </w:t>
            </w:r>
            <w:r>
              <w:rPr>
                <w:b/>
                <w:spacing w:val="-2"/>
                <w:sz w:val="18"/>
              </w:rPr>
              <w:t>Sign</w:t>
            </w:r>
            <w:r>
              <w:rPr>
                <w:b/>
                <w:spacing w:val="-1"/>
                <w:sz w:val="18"/>
              </w:rPr>
              <w:t xml:space="preserve"> </w:t>
            </w:r>
            <w:r>
              <w:rPr>
                <w:b/>
                <w:spacing w:val="-2"/>
                <w:sz w:val="18"/>
              </w:rPr>
              <w:t>This</w:t>
            </w:r>
            <w:r>
              <w:rPr>
                <w:b/>
                <w:sz w:val="18"/>
              </w:rPr>
              <w:t xml:space="preserve"> </w:t>
            </w:r>
            <w:r>
              <w:rPr>
                <w:b/>
                <w:spacing w:val="-2"/>
                <w:sz w:val="18"/>
              </w:rPr>
              <w:t>Application</w:t>
            </w:r>
            <w:r>
              <w:rPr>
                <w:b/>
                <w:spacing w:val="-3"/>
                <w:sz w:val="18"/>
              </w:rPr>
              <w:t xml:space="preserve"> </w:t>
            </w:r>
            <w:r>
              <w:rPr>
                <w:b/>
                <w:spacing w:val="-2"/>
                <w:sz w:val="18"/>
              </w:rPr>
              <w:t>May</w:t>
            </w:r>
            <w:r>
              <w:rPr>
                <w:b/>
                <w:spacing w:val="-15"/>
                <w:sz w:val="18"/>
              </w:rPr>
              <w:t xml:space="preserve"> </w:t>
            </w:r>
            <w:r>
              <w:rPr>
                <w:b/>
                <w:spacing w:val="-2"/>
                <w:sz w:val="18"/>
              </w:rPr>
              <w:t>Result</w:t>
            </w:r>
            <w:r>
              <w:rPr>
                <w:b/>
                <w:sz w:val="18"/>
              </w:rPr>
              <w:t xml:space="preserve"> </w:t>
            </w:r>
            <w:r>
              <w:rPr>
                <w:b/>
                <w:spacing w:val="-2"/>
                <w:sz w:val="18"/>
              </w:rPr>
              <w:t>in</w:t>
            </w:r>
            <w:r>
              <w:rPr>
                <w:b/>
                <w:sz w:val="18"/>
              </w:rPr>
              <w:t xml:space="preserve"> </w:t>
            </w:r>
            <w:r>
              <w:rPr>
                <w:b/>
                <w:spacing w:val="-2"/>
                <w:sz w:val="18"/>
              </w:rPr>
              <w:t>Dismissal</w:t>
            </w:r>
            <w:r>
              <w:rPr>
                <w:b/>
                <w:spacing w:val="-12"/>
                <w:sz w:val="18"/>
              </w:rPr>
              <w:t xml:space="preserve"> </w:t>
            </w:r>
            <w:r>
              <w:rPr>
                <w:b/>
                <w:spacing w:val="-2"/>
                <w:sz w:val="18"/>
              </w:rPr>
              <w:t>Of</w:t>
            </w:r>
            <w:r>
              <w:rPr>
                <w:b/>
                <w:sz w:val="18"/>
              </w:rPr>
              <w:t xml:space="preserve"> </w:t>
            </w:r>
            <w:r>
              <w:rPr>
                <w:b/>
                <w:spacing w:val="-2"/>
                <w:sz w:val="18"/>
              </w:rPr>
              <w:t>The</w:t>
            </w:r>
            <w:r>
              <w:rPr>
                <w:b/>
                <w:spacing w:val="2"/>
                <w:sz w:val="18"/>
              </w:rPr>
              <w:t xml:space="preserve"> </w:t>
            </w:r>
            <w:r>
              <w:rPr>
                <w:b/>
                <w:spacing w:val="-2"/>
                <w:sz w:val="18"/>
              </w:rPr>
              <w:t>Application</w:t>
            </w:r>
            <w:r>
              <w:rPr>
                <w:b/>
                <w:spacing w:val="-1"/>
                <w:sz w:val="18"/>
              </w:rPr>
              <w:t xml:space="preserve"> </w:t>
            </w:r>
            <w:r>
              <w:rPr>
                <w:b/>
                <w:spacing w:val="-2"/>
                <w:sz w:val="18"/>
              </w:rPr>
              <w:t>And</w:t>
            </w:r>
            <w:r>
              <w:rPr>
                <w:b/>
                <w:spacing w:val="-6"/>
                <w:sz w:val="18"/>
              </w:rPr>
              <w:t xml:space="preserve"> </w:t>
            </w:r>
            <w:r>
              <w:rPr>
                <w:b/>
                <w:spacing w:val="-2"/>
                <w:sz w:val="18"/>
              </w:rPr>
              <w:t>Forfeiture</w:t>
            </w:r>
            <w:r>
              <w:rPr>
                <w:b/>
                <w:spacing w:val="-1"/>
                <w:sz w:val="18"/>
              </w:rPr>
              <w:t xml:space="preserve"> </w:t>
            </w:r>
            <w:r>
              <w:rPr>
                <w:b/>
                <w:spacing w:val="-2"/>
                <w:sz w:val="18"/>
              </w:rPr>
              <w:t>Of</w:t>
            </w:r>
            <w:r>
              <w:rPr>
                <w:b/>
                <w:spacing w:val="-1"/>
                <w:sz w:val="18"/>
              </w:rPr>
              <w:t xml:space="preserve"> </w:t>
            </w:r>
            <w:r>
              <w:rPr>
                <w:b/>
                <w:spacing w:val="-2"/>
                <w:sz w:val="18"/>
              </w:rPr>
              <w:t>Any</w:t>
            </w:r>
            <w:r>
              <w:rPr>
                <w:b/>
                <w:spacing w:val="-14"/>
                <w:sz w:val="18"/>
              </w:rPr>
              <w:t xml:space="preserve"> </w:t>
            </w:r>
            <w:r>
              <w:rPr>
                <w:b/>
                <w:spacing w:val="-2"/>
                <w:sz w:val="18"/>
              </w:rPr>
              <w:t>Fees</w:t>
            </w:r>
            <w:r>
              <w:rPr>
                <w:b/>
                <w:spacing w:val="1"/>
                <w:sz w:val="18"/>
              </w:rPr>
              <w:t xml:space="preserve"> </w:t>
            </w:r>
            <w:r>
              <w:rPr>
                <w:b/>
                <w:spacing w:val="-4"/>
                <w:sz w:val="18"/>
              </w:rPr>
              <w:t>Paid</w:t>
            </w:r>
          </w:p>
        </w:tc>
      </w:tr>
      <w:tr w14:paraId="50F5AD81" w14:textId="77777777">
        <w:tblPrEx>
          <w:tblW w:w="0" w:type="auto"/>
          <w:tblInd w:w="291" w:type="dxa"/>
          <w:tblLayout w:type="fixed"/>
          <w:tblCellMar>
            <w:left w:w="0" w:type="dxa"/>
            <w:right w:w="0" w:type="dxa"/>
          </w:tblCellMar>
          <w:tblLook w:val="01E0"/>
        </w:tblPrEx>
        <w:trPr>
          <w:trHeight w:val="623"/>
        </w:trPr>
        <w:tc>
          <w:tcPr>
            <w:tcW w:w="10980" w:type="dxa"/>
            <w:gridSpan w:val="5"/>
          </w:tcPr>
          <w:p w:rsidR="0073092C" w14:paraId="50F5AD80" w14:textId="77777777">
            <w:pPr>
              <w:pStyle w:val="TableParagraph"/>
              <w:spacing w:before="51" w:line="184" w:lineRule="exact"/>
              <w:ind w:left="108" w:right="61"/>
              <w:jc w:val="both"/>
              <w:rPr>
                <w:sz w:val="16"/>
              </w:rPr>
            </w:pPr>
            <w:r>
              <w:rPr>
                <w:sz w:val="16"/>
              </w:rPr>
              <w:t>WILLFUL FALSE STATEMENTS MADE ON THIS FORM OR ANY ATTACHMENTS ARE PUNISHABLE BY FINE AND/OR IMPRISONMENT (U.S. Code, Title 18, Section 1001) AND / OR REVOCATION OF ANY STATION LICENSE OR CONSTRUCTION PERMIT (U.S. Code, Title 47, Section 312(a)(1)),</w:t>
            </w:r>
            <w:r>
              <w:rPr>
                <w:spacing w:val="-9"/>
                <w:sz w:val="16"/>
              </w:rPr>
              <w:t xml:space="preserve"> </w:t>
            </w:r>
            <w:r>
              <w:rPr>
                <w:sz w:val="16"/>
              </w:rPr>
              <w:t>AND</w:t>
            </w:r>
            <w:r>
              <w:rPr>
                <w:spacing w:val="-9"/>
                <w:sz w:val="16"/>
              </w:rPr>
              <w:t xml:space="preserve"> </w:t>
            </w:r>
            <w:r>
              <w:rPr>
                <w:sz w:val="16"/>
              </w:rPr>
              <w:t>/</w:t>
            </w:r>
            <w:r>
              <w:rPr>
                <w:spacing w:val="-3"/>
                <w:sz w:val="16"/>
              </w:rPr>
              <w:t xml:space="preserve"> </w:t>
            </w:r>
            <w:r>
              <w:rPr>
                <w:sz w:val="16"/>
              </w:rPr>
              <w:t>OR</w:t>
            </w:r>
            <w:r>
              <w:rPr>
                <w:spacing w:val="-12"/>
                <w:sz w:val="16"/>
              </w:rPr>
              <w:t xml:space="preserve"> </w:t>
            </w:r>
            <w:r>
              <w:rPr>
                <w:sz w:val="16"/>
              </w:rPr>
              <w:t>FORFEITURE</w:t>
            </w:r>
            <w:r>
              <w:rPr>
                <w:spacing w:val="-6"/>
                <w:sz w:val="16"/>
              </w:rPr>
              <w:t xml:space="preserve"> </w:t>
            </w:r>
            <w:r>
              <w:rPr>
                <w:sz w:val="16"/>
              </w:rPr>
              <w:t>(U.S.</w:t>
            </w:r>
            <w:r>
              <w:rPr>
                <w:spacing w:val="-5"/>
                <w:sz w:val="16"/>
              </w:rPr>
              <w:t xml:space="preserve"> </w:t>
            </w:r>
            <w:r>
              <w:rPr>
                <w:sz w:val="16"/>
              </w:rPr>
              <w:t>Code,</w:t>
            </w:r>
            <w:r>
              <w:rPr>
                <w:spacing w:val="-10"/>
                <w:sz w:val="16"/>
              </w:rPr>
              <w:t xml:space="preserve"> </w:t>
            </w:r>
            <w:r>
              <w:rPr>
                <w:sz w:val="16"/>
              </w:rPr>
              <w:t>Title</w:t>
            </w:r>
            <w:r>
              <w:rPr>
                <w:spacing w:val="-16"/>
                <w:sz w:val="16"/>
              </w:rPr>
              <w:t xml:space="preserve"> </w:t>
            </w:r>
            <w:r>
              <w:rPr>
                <w:sz w:val="16"/>
              </w:rPr>
              <w:t>47,</w:t>
            </w:r>
            <w:r>
              <w:rPr>
                <w:spacing w:val="-9"/>
                <w:sz w:val="16"/>
              </w:rPr>
              <w:t xml:space="preserve"> </w:t>
            </w:r>
            <w:r>
              <w:rPr>
                <w:sz w:val="16"/>
              </w:rPr>
              <w:t>Section</w:t>
            </w:r>
            <w:r>
              <w:rPr>
                <w:spacing w:val="-12"/>
                <w:sz w:val="16"/>
              </w:rPr>
              <w:t xml:space="preserve"> </w:t>
            </w:r>
            <w:r>
              <w:rPr>
                <w:sz w:val="16"/>
              </w:rPr>
              <w:t>503).</w:t>
            </w:r>
          </w:p>
        </w:tc>
      </w:tr>
    </w:tbl>
    <w:p w:rsidR="0073092C" w14:paraId="50F5AD82" w14:textId="77777777">
      <w:pPr>
        <w:spacing w:line="184" w:lineRule="exact"/>
        <w:jc w:val="both"/>
        <w:rPr>
          <w:sz w:val="16"/>
        </w:rPr>
        <w:sectPr>
          <w:pgSz w:w="12240" w:h="15840"/>
          <w:pgMar w:top="940" w:right="400" w:bottom="1600" w:left="380" w:header="0" w:footer="1402" w:gutter="0"/>
          <w:cols w:space="720"/>
        </w:sectPr>
      </w:pPr>
    </w:p>
    <w:p w:rsidR="0073092C" w14:paraId="50F5AD83" w14:textId="77777777">
      <w:pPr>
        <w:pStyle w:val="BodyText"/>
        <w:spacing w:before="4"/>
        <w:rPr>
          <w:sz w:val="20"/>
        </w:rPr>
      </w:pPr>
    </w:p>
    <w:p w:rsidR="0073092C" w14:paraId="50F5AD84" w14:textId="77777777">
      <w:pPr>
        <w:pStyle w:val="Heading1"/>
        <w:spacing w:before="1"/>
        <w:jc w:val="left"/>
      </w:pPr>
      <w:bookmarkStart w:id="2" w:name="605_Schedule_A_May_2023"/>
      <w:bookmarkEnd w:id="2"/>
      <w:r>
        <w:t>FCC</w:t>
      </w:r>
      <w:r>
        <w:rPr>
          <w:spacing w:val="-10"/>
        </w:rPr>
        <w:t xml:space="preserve"> </w:t>
      </w:r>
      <w:r>
        <w:rPr>
          <w:spacing w:val="-5"/>
        </w:rPr>
        <w:t>605</w:t>
      </w:r>
    </w:p>
    <w:p w:rsidR="0073092C" w14:paraId="50F5AD85" w14:textId="77777777">
      <w:pPr>
        <w:spacing w:before="7"/>
        <w:ind w:left="340"/>
        <w:rPr>
          <w:b/>
          <w:sz w:val="24"/>
        </w:rPr>
      </w:pPr>
      <w:r>
        <w:rPr>
          <w:b/>
          <w:sz w:val="24"/>
        </w:rPr>
        <w:t>Schedule</w:t>
      </w:r>
      <w:r>
        <w:rPr>
          <w:b/>
          <w:spacing w:val="-12"/>
          <w:sz w:val="24"/>
        </w:rPr>
        <w:t xml:space="preserve"> </w:t>
      </w:r>
      <w:r>
        <w:rPr>
          <w:b/>
          <w:spacing w:val="-10"/>
          <w:sz w:val="24"/>
        </w:rPr>
        <w:t>A</w:t>
      </w:r>
    </w:p>
    <w:p w:rsidR="0073092C" w14:paraId="50F5AD86" w14:textId="77777777">
      <w:pPr>
        <w:pStyle w:val="Heading1"/>
        <w:spacing w:before="67"/>
        <w:ind w:left="731" w:right="341"/>
      </w:pPr>
      <w:r>
        <w:rPr>
          <w:b w:val="0"/>
        </w:rPr>
        <w:br w:type="column"/>
      </w:r>
      <w:r>
        <w:rPr>
          <w:spacing w:val="-2"/>
        </w:rPr>
        <w:t>FEDERAL</w:t>
      </w:r>
      <w:r>
        <w:rPr>
          <w:spacing w:val="-4"/>
        </w:rPr>
        <w:t xml:space="preserve"> </w:t>
      </w:r>
      <w:r>
        <w:rPr>
          <w:spacing w:val="-2"/>
        </w:rPr>
        <w:t>COMMUNICATIONS</w:t>
      </w:r>
      <w:r>
        <w:rPr>
          <w:spacing w:val="-4"/>
        </w:rPr>
        <w:t xml:space="preserve"> </w:t>
      </w:r>
      <w:r>
        <w:rPr>
          <w:spacing w:val="-2"/>
        </w:rPr>
        <w:t>COMMISSION</w:t>
      </w:r>
    </w:p>
    <w:p w:rsidR="0073092C" w14:paraId="50F5AD87" w14:textId="77777777">
      <w:pPr>
        <w:spacing w:before="152"/>
        <w:ind w:left="731" w:right="340"/>
        <w:jc w:val="center"/>
        <w:rPr>
          <w:b/>
          <w:sz w:val="24"/>
        </w:rPr>
      </w:pPr>
      <w:r>
        <w:rPr>
          <w:b/>
          <w:sz w:val="24"/>
        </w:rPr>
        <w:t>Information</w:t>
      </w:r>
      <w:r>
        <w:rPr>
          <w:b/>
          <w:spacing w:val="-11"/>
          <w:sz w:val="24"/>
        </w:rPr>
        <w:t xml:space="preserve"> </w:t>
      </w:r>
      <w:r>
        <w:rPr>
          <w:b/>
          <w:sz w:val="24"/>
        </w:rPr>
        <w:t>and</w:t>
      </w:r>
      <w:r>
        <w:rPr>
          <w:b/>
          <w:spacing w:val="-10"/>
          <w:sz w:val="24"/>
        </w:rPr>
        <w:t xml:space="preserve"> </w:t>
      </w:r>
      <w:r>
        <w:rPr>
          <w:b/>
          <w:spacing w:val="-2"/>
          <w:sz w:val="24"/>
        </w:rPr>
        <w:t>Instructions</w:t>
      </w:r>
    </w:p>
    <w:p w:rsidR="0073092C" w14:paraId="50F5AD88" w14:textId="77777777">
      <w:pPr>
        <w:spacing w:before="206"/>
        <w:ind w:left="1210" w:right="36" w:hanging="870"/>
        <w:rPr>
          <w:b/>
          <w:sz w:val="24"/>
        </w:rPr>
      </w:pPr>
      <w:r>
        <w:rPr>
          <w:b/>
          <w:sz w:val="24"/>
        </w:rPr>
        <w:t>Schedule</w:t>
      </w:r>
      <w:r>
        <w:rPr>
          <w:b/>
          <w:spacing w:val="-17"/>
          <w:sz w:val="24"/>
        </w:rPr>
        <w:t xml:space="preserve"> </w:t>
      </w:r>
      <w:r>
        <w:rPr>
          <w:b/>
          <w:sz w:val="24"/>
        </w:rPr>
        <w:t>for</w:t>
      </w:r>
      <w:r>
        <w:rPr>
          <w:b/>
          <w:spacing w:val="-17"/>
          <w:sz w:val="24"/>
        </w:rPr>
        <w:t xml:space="preserve"> </w:t>
      </w:r>
      <w:r>
        <w:rPr>
          <w:b/>
          <w:sz w:val="24"/>
        </w:rPr>
        <w:t>Changes</w:t>
      </w:r>
      <w:r>
        <w:rPr>
          <w:b/>
          <w:spacing w:val="-16"/>
          <w:sz w:val="24"/>
        </w:rPr>
        <w:t xml:space="preserve"> </w:t>
      </w:r>
      <w:r>
        <w:rPr>
          <w:b/>
          <w:sz w:val="24"/>
        </w:rPr>
        <w:t>Affecting</w:t>
      </w:r>
      <w:r>
        <w:rPr>
          <w:b/>
          <w:spacing w:val="-17"/>
          <w:sz w:val="24"/>
        </w:rPr>
        <w:t xml:space="preserve"> </w:t>
      </w:r>
      <w:r>
        <w:rPr>
          <w:b/>
          <w:sz w:val="24"/>
        </w:rPr>
        <w:t>Multiple</w:t>
      </w:r>
      <w:r>
        <w:rPr>
          <w:b/>
          <w:spacing w:val="-17"/>
          <w:sz w:val="24"/>
        </w:rPr>
        <w:t xml:space="preserve"> </w:t>
      </w:r>
      <w:r>
        <w:rPr>
          <w:b/>
          <w:sz w:val="24"/>
        </w:rPr>
        <w:t>Call</w:t>
      </w:r>
      <w:r>
        <w:rPr>
          <w:b/>
          <w:spacing w:val="-17"/>
          <w:sz w:val="24"/>
        </w:rPr>
        <w:t xml:space="preserve"> </w:t>
      </w:r>
      <w:r>
        <w:rPr>
          <w:b/>
          <w:sz w:val="24"/>
        </w:rPr>
        <w:t>Signs or File Numbers Form FCC 605</w:t>
      </w:r>
    </w:p>
    <w:p w:rsidR="0073092C" w14:paraId="50F5AD89" w14:textId="77777777">
      <w:pPr>
        <w:pStyle w:val="BodyText"/>
        <w:rPr>
          <w:b/>
          <w:sz w:val="26"/>
        </w:rPr>
      </w:pPr>
    </w:p>
    <w:p w:rsidR="0073092C" w14:paraId="50F5AD8A" w14:textId="77777777">
      <w:pPr>
        <w:pStyle w:val="BodyText"/>
        <w:spacing w:before="6"/>
        <w:rPr>
          <w:b/>
          <w:sz w:val="38"/>
        </w:rPr>
      </w:pPr>
    </w:p>
    <w:p w:rsidR="0073092C" w14:paraId="50F5AD8B" w14:textId="77777777">
      <w:pPr>
        <w:spacing w:line="184" w:lineRule="auto"/>
        <w:ind w:left="2591" w:right="2190" w:firstLine="2"/>
        <w:jc w:val="center"/>
        <w:rPr>
          <w:b/>
          <w:sz w:val="24"/>
        </w:rPr>
      </w:pPr>
      <w:r>
        <w:rPr>
          <w:b/>
          <w:sz w:val="24"/>
        </w:rPr>
        <w:t xml:space="preserve">Schedule A </w:t>
      </w:r>
      <w:r>
        <w:rPr>
          <w:b/>
          <w:spacing w:val="-4"/>
          <w:sz w:val="24"/>
        </w:rPr>
        <w:t>Instructions</w:t>
      </w:r>
    </w:p>
    <w:p w:rsidR="0073092C" w14:paraId="50F5AD8C" w14:textId="77777777">
      <w:pPr>
        <w:spacing w:before="9"/>
        <w:rPr>
          <w:b/>
          <w:sz w:val="16"/>
        </w:rPr>
      </w:pPr>
      <w:r>
        <w:br w:type="column"/>
      </w:r>
    </w:p>
    <w:p w:rsidR="0073092C" w14:paraId="50F5AD8D" w14:textId="77777777">
      <w:pPr>
        <w:ind w:left="1168"/>
        <w:rPr>
          <w:sz w:val="14"/>
        </w:rPr>
      </w:pPr>
      <w:r>
        <w:rPr>
          <w:spacing w:val="-4"/>
          <w:sz w:val="14"/>
        </w:rPr>
        <w:t>Approved</w:t>
      </w:r>
      <w:r>
        <w:rPr>
          <w:spacing w:val="2"/>
          <w:sz w:val="14"/>
        </w:rPr>
        <w:t xml:space="preserve"> </w:t>
      </w:r>
      <w:r>
        <w:rPr>
          <w:spacing w:val="-4"/>
          <w:sz w:val="14"/>
        </w:rPr>
        <w:t>by</w:t>
      </w:r>
      <w:r>
        <w:rPr>
          <w:spacing w:val="1"/>
          <w:sz w:val="14"/>
        </w:rPr>
        <w:t xml:space="preserve"> </w:t>
      </w:r>
      <w:r>
        <w:rPr>
          <w:spacing w:val="-5"/>
          <w:sz w:val="14"/>
        </w:rPr>
        <w:t>OMB</w:t>
      </w:r>
    </w:p>
    <w:p w:rsidR="0073092C" w14:paraId="50F5AD8E" w14:textId="77777777">
      <w:pPr>
        <w:ind w:right="280"/>
        <w:jc w:val="right"/>
        <w:rPr>
          <w:sz w:val="14"/>
        </w:rPr>
      </w:pPr>
      <w:r>
        <w:rPr>
          <w:spacing w:val="-2"/>
          <w:sz w:val="14"/>
        </w:rPr>
        <w:t>3060</w:t>
      </w:r>
      <w:r>
        <w:rPr>
          <w:spacing w:val="-8"/>
          <w:sz w:val="14"/>
        </w:rPr>
        <w:t xml:space="preserve"> </w:t>
      </w:r>
      <w:r>
        <w:rPr>
          <w:spacing w:val="-2"/>
          <w:sz w:val="14"/>
        </w:rPr>
        <w:t>–</w:t>
      </w:r>
      <w:r>
        <w:rPr>
          <w:spacing w:val="-4"/>
          <w:sz w:val="14"/>
        </w:rPr>
        <w:t xml:space="preserve"> 0850</w:t>
      </w:r>
    </w:p>
    <w:p w:rsidR="0073092C" w14:paraId="50F5AD8F" w14:textId="77777777">
      <w:pPr>
        <w:spacing w:before="1"/>
        <w:ind w:left="728" w:right="299" w:hanging="389"/>
        <w:jc w:val="right"/>
        <w:rPr>
          <w:sz w:val="14"/>
        </w:rPr>
      </w:pPr>
      <w:r>
        <w:rPr>
          <w:spacing w:val="-2"/>
          <w:sz w:val="14"/>
        </w:rPr>
        <w:t>See</w:t>
      </w:r>
      <w:r>
        <w:rPr>
          <w:spacing w:val="-5"/>
          <w:sz w:val="14"/>
        </w:rPr>
        <w:t xml:space="preserve"> </w:t>
      </w:r>
      <w:r>
        <w:rPr>
          <w:spacing w:val="-2"/>
          <w:sz w:val="14"/>
        </w:rPr>
        <w:t>601</w:t>
      </w:r>
      <w:r>
        <w:rPr>
          <w:spacing w:val="-7"/>
          <w:sz w:val="14"/>
        </w:rPr>
        <w:t xml:space="preserve"> </w:t>
      </w:r>
      <w:r>
        <w:rPr>
          <w:spacing w:val="-2"/>
          <w:sz w:val="14"/>
        </w:rPr>
        <w:t>Main</w:t>
      </w:r>
      <w:r>
        <w:rPr>
          <w:spacing w:val="-8"/>
          <w:sz w:val="14"/>
        </w:rPr>
        <w:t xml:space="preserve"> </w:t>
      </w:r>
      <w:r>
        <w:rPr>
          <w:spacing w:val="-2"/>
          <w:sz w:val="14"/>
        </w:rPr>
        <w:t>Form</w:t>
      </w:r>
      <w:r>
        <w:rPr>
          <w:spacing w:val="-7"/>
          <w:sz w:val="14"/>
        </w:rPr>
        <w:t xml:space="preserve"> </w:t>
      </w:r>
      <w:r>
        <w:rPr>
          <w:spacing w:val="-2"/>
          <w:sz w:val="14"/>
        </w:rPr>
        <w:t>Instructions</w:t>
      </w:r>
      <w:r>
        <w:rPr>
          <w:spacing w:val="40"/>
          <w:sz w:val="14"/>
        </w:rPr>
        <w:t xml:space="preserve"> </w:t>
      </w:r>
      <w:r>
        <w:rPr>
          <w:spacing w:val="-2"/>
          <w:sz w:val="14"/>
        </w:rPr>
        <w:t>for</w:t>
      </w:r>
      <w:r>
        <w:rPr>
          <w:spacing w:val="-8"/>
          <w:sz w:val="14"/>
        </w:rPr>
        <w:t xml:space="preserve"> </w:t>
      </w:r>
      <w:r>
        <w:rPr>
          <w:spacing w:val="-2"/>
          <w:sz w:val="14"/>
        </w:rPr>
        <w:t>public</w:t>
      </w:r>
      <w:r>
        <w:rPr>
          <w:spacing w:val="-8"/>
          <w:sz w:val="14"/>
        </w:rPr>
        <w:t xml:space="preserve"> </w:t>
      </w:r>
      <w:r>
        <w:rPr>
          <w:spacing w:val="-2"/>
          <w:sz w:val="14"/>
        </w:rPr>
        <w:t>burden</w:t>
      </w:r>
      <w:r>
        <w:rPr>
          <w:spacing w:val="-7"/>
          <w:sz w:val="14"/>
        </w:rPr>
        <w:t xml:space="preserve"> </w:t>
      </w:r>
      <w:r>
        <w:rPr>
          <w:spacing w:val="-2"/>
          <w:sz w:val="14"/>
        </w:rPr>
        <w:t>estimate</w:t>
      </w:r>
    </w:p>
    <w:p w:rsidR="0073092C" w14:paraId="50F5AD90" w14:textId="77777777">
      <w:pPr>
        <w:jc w:val="right"/>
        <w:rPr>
          <w:sz w:val="14"/>
        </w:rPr>
        <w:sectPr>
          <w:footerReference w:type="default" r:id="rId27"/>
          <w:pgSz w:w="12240" w:h="15840"/>
          <w:pgMar w:top="560" w:right="400" w:bottom="820" w:left="380" w:header="0" w:footer="629" w:gutter="0"/>
          <w:cols w:num="3" w:space="720" w:equalWidth="0">
            <w:col w:w="1681" w:space="797"/>
            <w:col w:w="6136" w:space="260"/>
            <w:col w:w="2586"/>
          </w:cols>
        </w:sectPr>
      </w:pPr>
    </w:p>
    <w:p w:rsidR="0073092C" w14:paraId="50F5AD91" w14:textId="77777777">
      <w:pPr>
        <w:pStyle w:val="BodyText"/>
        <w:rPr>
          <w:sz w:val="20"/>
        </w:rPr>
      </w:pPr>
    </w:p>
    <w:p w:rsidR="0073092C" w14:paraId="50F5AD92" w14:textId="77777777">
      <w:pPr>
        <w:pStyle w:val="BodyText"/>
        <w:spacing w:before="4"/>
        <w:rPr>
          <w:sz w:val="28"/>
        </w:rPr>
      </w:pPr>
    </w:p>
    <w:p w:rsidR="0073092C" w14:paraId="50F5AD93" w14:textId="77777777">
      <w:pPr>
        <w:pStyle w:val="BodyText"/>
        <w:spacing w:before="94"/>
        <w:ind w:left="820" w:right="639"/>
        <w:jc w:val="both"/>
      </w:pPr>
      <w:r>
        <w:t>Form</w:t>
      </w:r>
      <w:r>
        <w:rPr>
          <w:spacing w:val="22"/>
        </w:rPr>
        <w:t xml:space="preserve"> </w:t>
      </w:r>
      <w:r>
        <w:t>FCC 605 Schedule A, is a supplementary schedule for use with the FCC Quick-Form Application for Authorization in</w:t>
      </w:r>
      <w:r>
        <w:rPr>
          <w:spacing w:val="40"/>
        </w:rPr>
        <w:t xml:space="preserve"> </w:t>
      </w:r>
      <w:r>
        <w:t>the Ship,</w:t>
      </w:r>
      <w:r>
        <w:rPr>
          <w:spacing w:val="40"/>
        </w:rPr>
        <w:t xml:space="preserve"> </w:t>
      </w:r>
      <w:r>
        <w:t>Aircraft, Amateur, Restricted and Commercial Operator, and General Mobile Radio Services. Use this schedule when requesting</w:t>
      </w:r>
      <w:r>
        <w:rPr>
          <w:spacing w:val="40"/>
        </w:rPr>
        <w:t xml:space="preserve"> </w:t>
      </w:r>
      <w:r>
        <w:t>changes that affect multiple call signs, serial numbers or file numbers. Schedule A is not used with initial applications.</w:t>
      </w:r>
      <w:r>
        <w:rPr>
          <w:spacing w:val="24"/>
        </w:rPr>
        <w:t xml:space="preserve"> </w:t>
      </w:r>
      <w:r>
        <w:t>Complete</w:t>
      </w:r>
      <w:r>
        <w:rPr>
          <w:spacing w:val="16"/>
        </w:rPr>
        <w:t xml:space="preserve"> </w:t>
      </w:r>
      <w:r>
        <w:t>this</w:t>
      </w:r>
      <w:r>
        <w:rPr>
          <w:spacing w:val="77"/>
        </w:rPr>
        <w:t xml:space="preserve"> </w:t>
      </w:r>
      <w:r>
        <w:t>schedule</w:t>
      </w:r>
      <w:r>
        <w:rPr>
          <w:spacing w:val="32"/>
        </w:rPr>
        <w:t xml:space="preserve"> </w:t>
      </w:r>
      <w:r>
        <w:t>to</w:t>
      </w:r>
      <w:r>
        <w:rPr>
          <w:spacing w:val="29"/>
        </w:rPr>
        <w:t xml:space="preserve"> </w:t>
      </w:r>
      <w:r>
        <w:t>submit</w:t>
      </w:r>
      <w:r>
        <w:rPr>
          <w:spacing w:val="29"/>
        </w:rPr>
        <w:t xml:space="preserve"> </w:t>
      </w:r>
      <w:r>
        <w:t>global</w:t>
      </w:r>
      <w:r>
        <w:rPr>
          <w:spacing w:val="30"/>
        </w:rPr>
        <w:t xml:space="preserve"> </w:t>
      </w:r>
      <w:r>
        <w:t>changes</w:t>
      </w:r>
      <w:r>
        <w:rPr>
          <w:spacing w:val="32"/>
        </w:rPr>
        <w:t xml:space="preserve"> </w:t>
      </w:r>
      <w:r>
        <w:t>to</w:t>
      </w:r>
      <w:r>
        <w:rPr>
          <w:spacing w:val="31"/>
        </w:rPr>
        <w:t xml:space="preserve"> </w:t>
      </w:r>
      <w:r>
        <w:t>items</w:t>
      </w:r>
      <w:r>
        <w:rPr>
          <w:spacing w:val="31"/>
        </w:rPr>
        <w:t xml:space="preserve"> </w:t>
      </w:r>
      <w:r>
        <w:t>on</w:t>
      </w:r>
      <w:r>
        <w:rPr>
          <w:spacing w:val="29"/>
        </w:rPr>
        <w:t xml:space="preserve"> </w:t>
      </w:r>
      <w:r>
        <w:t>the</w:t>
      </w:r>
      <w:r>
        <w:rPr>
          <w:spacing w:val="29"/>
        </w:rPr>
        <w:t xml:space="preserve"> </w:t>
      </w:r>
      <w:r>
        <w:t>FCC</w:t>
      </w:r>
      <w:r>
        <w:rPr>
          <w:spacing w:val="30"/>
        </w:rPr>
        <w:t xml:space="preserve"> </w:t>
      </w:r>
      <w:r>
        <w:t>605</w:t>
      </w:r>
      <w:r>
        <w:rPr>
          <w:spacing w:val="31"/>
        </w:rPr>
        <w:t xml:space="preserve"> </w:t>
      </w:r>
      <w:r>
        <w:t>Main</w:t>
      </w:r>
      <w:r>
        <w:rPr>
          <w:spacing w:val="31"/>
        </w:rPr>
        <w:t xml:space="preserve"> </w:t>
      </w:r>
      <w:r>
        <w:t>Form</w:t>
      </w:r>
      <w:r>
        <w:rPr>
          <w:spacing w:val="32"/>
        </w:rPr>
        <w:t xml:space="preserve"> </w:t>
      </w:r>
      <w:r>
        <w:t>that</w:t>
      </w:r>
      <w:r>
        <w:rPr>
          <w:spacing w:val="29"/>
        </w:rPr>
        <w:t xml:space="preserve"> </w:t>
      </w:r>
      <w:r>
        <w:t>affect</w:t>
      </w:r>
      <w:r>
        <w:rPr>
          <w:spacing w:val="28"/>
        </w:rPr>
        <w:t xml:space="preserve"> </w:t>
      </w:r>
      <w:r>
        <w:t>multiple call signs, multiple serial numbers or</w:t>
      </w:r>
      <w:r>
        <w:rPr>
          <w:spacing w:val="36"/>
        </w:rPr>
        <w:t xml:space="preserve"> </w:t>
      </w:r>
      <w:r>
        <w:t>multiple file numbers, depending on the Application Purpose entered for Item 2 of that form.</w:t>
      </w:r>
      <w:r>
        <w:rPr>
          <w:spacing w:val="40"/>
        </w:rPr>
        <w:t xml:space="preserve"> </w:t>
      </w:r>
      <w:r>
        <w:t>Note the following:</w:t>
      </w:r>
    </w:p>
    <w:p w:rsidR="0073092C" w14:paraId="50F5AD94" w14:textId="77777777">
      <w:pPr>
        <w:pStyle w:val="BodyText"/>
        <w:spacing w:before="7"/>
        <w:rPr>
          <w:sz w:val="17"/>
        </w:rPr>
      </w:pPr>
    </w:p>
    <w:p w:rsidR="0073092C" w14:paraId="50F5AD95" w14:textId="77777777">
      <w:pPr>
        <w:spacing w:before="1"/>
        <w:ind w:left="1540"/>
        <w:rPr>
          <w:sz w:val="18"/>
        </w:rPr>
      </w:pPr>
      <w:r>
        <w:rPr>
          <w:i/>
          <w:sz w:val="18"/>
        </w:rPr>
        <w:t>Multiple</w:t>
      </w:r>
      <w:r>
        <w:rPr>
          <w:i/>
          <w:spacing w:val="-17"/>
          <w:sz w:val="18"/>
        </w:rPr>
        <w:t xml:space="preserve"> </w:t>
      </w:r>
      <w:r>
        <w:rPr>
          <w:i/>
          <w:sz w:val="18"/>
        </w:rPr>
        <w:t>File</w:t>
      </w:r>
      <w:r>
        <w:rPr>
          <w:i/>
          <w:spacing w:val="-13"/>
          <w:sz w:val="18"/>
        </w:rPr>
        <w:t xml:space="preserve"> </w:t>
      </w:r>
      <w:r>
        <w:rPr>
          <w:i/>
          <w:sz w:val="18"/>
        </w:rPr>
        <w:t>Numbers</w:t>
      </w:r>
      <w:r>
        <w:rPr>
          <w:i/>
          <w:spacing w:val="-12"/>
          <w:sz w:val="18"/>
        </w:rPr>
        <w:t xml:space="preserve"> </w:t>
      </w:r>
      <w:r>
        <w:rPr>
          <w:i/>
          <w:sz w:val="18"/>
        </w:rPr>
        <w:t>may</w:t>
      </w:r>
      <w:r>
        <w:rPr>
          <w:i/>
          <w:spacing w:val="-13"/>
          <w:sz w:val="18"/>
        </w:rPr>
        <w:t xml:space="preserve"> </w:t>
      </w:r>
      <w:r>
        <w:rPr>
          <w:i/>
          <w:sz w:val="18"/>
        </w:rPr>
        <w:t>be</w:t>
      </w:r>
      <w:r>
        <w:rPr>
          <w:i/>
          <w:spacing w:val="-12"/>
          <w:sz w:val="18"/>
        </w:rPr>
        <w:t xml:space="preserve"> </w:t>
      </w:r>
      <w:r>
        <w:rPr>
          <w:i/>
          <w:sz w:val="18"/>
        </w:rPr>
        <w:t>affected</w:t>
      </w:r>
      <w:r>
        <w:rPr>
          <w:i/>
          <w:spacing w:val="-13"/>
          <w:sz w:val="18"/>
        </w:rPr>
        <w:t xml:space="preserve"> </w:t>
      </w:r>
      <w:r>
        <w:rPr>
          <w:i/>
          <w:sz w:val="18"/>
        </w:rPr>
        <w:t>by</w:t>
      </w:r>
      <w:r>
        <w:rPr>
          <w:i/>
          <w:spacing w:val="-12"/>
          <w:sz w:val="18"/>
        </w:rPr>
        <w:t xml:space="preserve"> </w:t>
      </w:r>
      <w:r>
        <w:rPr>
          <w:i/>
          <w:sz w:val="18"/>
        </w:rPr>
        <w:t>these</w:t>
      </w:r>
      <w:r>
        <w:rPr>
          <w:i/>
          <w:spacing w:val="-10"/>
          <w:sz w:val="18"/>
        </w:rPr>
        <w:t xml:space="preserve"> </w:t>
      </w:r>
      <w:r>
        <w:rPr>
          <w:i/>
          <w:sz w:val="18"/>
        </w:rPr>
        <w:t>purposes:</w:t>
      </w:r>
      <w:r>
        <w:rPr>
          <w:i/>
          <w:spacing w:val="-8"/>
          <w:sz w:val="18"/>
        </w:rPr>
        <w:t xml:space="preserve"> </w:t>
      </w:r>
      <w:r>
        <w:rPr>
          <w:sz w:val="18"/>
        </w:rPr>
        <w:t>Amendment</w:t>
      </w:r>
      <w:r>
        <w:rPr>
          <w:spacing w:val="-10"/>
          <w:sz w:val="18"/>
        </w:rPr>
        <w:t xml:space="preserve"> </w:t>
      </w:r>
      <w:r>
        <w:rPr>
          <w:sz w:val="18"/>
        </w:rPr>
        <w:t>or</w:t>
      </w:r>
      <w:r>
        <w:rPr>
          <w:spacing w:val="-13"/>
          <w:sz w:val="18"/>
        </w:rPr>
        <w:t xml:space="preserve"> </w:t>
      </w:r>
      <w:r>
        <w:rPr>
          <w:sz w:val="18"/>
        </w:rPr>
        <w:t>Withdrawal</w:t>
      </w:r>
      <w:r>
        <w:rPr>
          <w:spacing w:val="-9"/>
          <w:sz w:val="18"/>
        </w:rPr>
        <w:t xml:space="preserve"> </w:t>
      </w:r>
      <w:r>
        <w:rPr>
          <w:sz w:val="18"/>
        </w:rPr>
        <w:t>of</w:t>
      </w:r>
      <w:r>
        <w:rPr>
          <w:spacing w:val="-11"/>
          <w:sz w:val="18"/>
        </w:rPr>
        <w:t xml:space="preserve"> </w:t>
      </w:r>
      <w:r>
        <w:rPr>
          <w:spacing w:val="-2"/>
          <w:sz w:val="18"/>
        </w:rPr>
        <w:t>Application</w:t>
      </w:r>
    </w:p>
    <w:p w:rsidR="0073092C" w14:paraId="50F5AD96" w14:textId="77777777">
      <w:pPr>
        <w:pStyle w:val="BodyText"/>
        <w:spacing w:before="1"/>
      </w:pPr>
    </w:p>
    <w:p w:rsidR="0073092C" w14:paraId="50F5AD97" w14:textId="77777777">
      <w:pPr>
        <w:ind w:left="1539" w:right="1368"/>
        <w:rPr>
          <w:sz w:val="18"/>
        </w:rPr>
      </w:pPr>
      <w:r>
        <w:rPr>
          <w:i/>
          <w:sz w:val="18"/>
        </w:rPr>
        <w:t>Multiple</w:t>
      </w:r>
      <w:r>
        <w:rPr>
          <w:i/>
          <w:spacing w:val="-5"/>
          <w:sz w:val="18"/>
        </w:rPr>
        <w:t xml:space="preserve"> </w:t>
      </w:r>
      <w:r>
        <w:rPr>
          <w:i/>
          <w:sz w:val="18"/>
        </w:rPr>
        <w:t>Call</w:t>
      </w:r>
      <w:r>
        <w:rPr>
          <w:i/>
          <w:spacing w:val="-4"/>
          <w:sz w:val="18"/>
        </w:rPr>
        <w:t xml:space="preserve"> </w:t>
      </w:r>
      <w:r>
        <w:rPr>
          <w:i/>
          <w:sz w:val="18"/>
        </w:rPr>
        <w:t>Signs/Serial</w:t>
      </w:r>
      <w:r>
        <w:rPr>
          <w:i/>
          <w:spacing w:val="-4"/>
          <w:sz w:val="18"/>
        </w:rPr>
        <w:t xml:space="preserve"> </w:t>
      </w:r>
      <w:r>
        <w:rPr>
          <w:i/>
          <w:sz w:val="18"/>
        </w:rPr>
        <w:t>Numbers</w:t>
      </w:r>
      <w:r>
        <w:rPr>
          <w:i/>
          <w:spacing w:val="-4"/>
          <w:sz w:val="18"/>
        </w:rPr>
        <w:t xml:space="preserve"> </w:t>
      </w:r>
      <w:r>
        <w:rPr>
          <w:i/>
          <w:sz w:val="18"/>
        </w:rPr>
        <w:t>may</w:t>
      </w:r>
      <w:r>
        <w:rPr>
          <w:i/>
          <w:spacing w:val="-4"/>
          <w:sz w:val="18"/>
        </w:rPr>
        <w:t xml:space="preserve"> </w:t>
      </w:r>
      <w:r>
        <w:rPr>
          <w:i/>
          <w:sz w:val="18"/>
        </w:rPr>
        <w:t>be</w:t>
      </w:r>
      <w:r>
        <w:rPr>
          <w:i/>
          <w:spacing w:val="-3"/>
          <w:sz w:val="18"/>
        </w:rPr>
        <w:t xml:space="preserve"> </w:t>
      </w:r>
      <w:r>
        <w:rPr>
          <w:i/>
          <w:sz w:val="18"/>
        </w:rPr>
        <w:t>affected</w:t>
      </w:r>
      <w:r>
        <w:rPr>
          <w:i/>
          <w:spacing w:val="-4"/>
          <w:sz w:val="18"/>
        </w:rPr>
        <w:t xml:space="preserve"> </w:t>
      </w:r>
      <w:r>
        <w:rPr>
          <w:i/>
          <w:sz w:val="18"/>
        </w:rPr>
        <w:t>by</w:t>
      </w:r>
      <w:r>
        <w:rPr>
          <w:i/>
          <w:spacing w:val="-4"/>
          <w:sz w:val="18"/>
        </w:rPr>
        <w:t xml:space="preserve"> </w:t>
      </w:r>
      <w:r>
        <w:rPr>
          <w:i/>
          <w:sz w:val="18"/>
        </w:rPr>
        <w:t>these</w:t>
      </w:r>
      <w:r>
        <w:rPr>
          <w:i/>
          <w:spacing w:val="-4"/>
          <w:sz w:val="18"/>
        </w:rPr>
        <w:t xml:space="preserve"> </w:t>
      </w:r>
      <w:r>
        <w:rPr>
          <w:i/>
          <w:sz w:val="18"/>
        </w:rPr>
        <w:t>purposes:</w:t>
      </w:r>
      <w:r>
        <w:rPr>
          <w:i/>
          <w:spacing w:val="-4"/>
          <w:sz w:val="18"/>
        </w:rPr>
        <w:t xml:space="preserve"> </w:t>
      </w:r>
      <w:r>
        <w:rPr>
          <w:sz w:val="18"/>
        </w:rPr>
        <w:t>Modification,</w:t>
      </w:r>
      <w:r>
        <w:rPr>
          <w:spacing w:val="-4"/>
          <w:sz w:val="18"/>
        </w:rPr>
        <w:t xml:space="preserve"> </w:t>
      </w:r>
      <w:r>
        <w:rPr>
          <w:sz w:val="18"/>
        </w:rPr>
        <w:t>Cancellation</w:t>
      </w:r>
      <w:r>
        <w:rPr>
          <w:spacing w:val="-4"/>
          <w:sz w:val="18"/>
        </w:rPr>
        <w:t xml:space="preserve"> </w:t>
      </w:r>
      <w:r>
        <w:rPr>
          <w:sz w:val="18"/>
        </w:rPr>
        <w:t>of License, or Administrative Update</w:t>
      </w:r>
    </w:p>
    <w:p w:rsidR="0073092C" w14:paraId="50F5AD98" w14:textId="77777777">
      <w:pPr>
        <w:pStyle w:val="BodyText"/>
        <w:spacing w:before="3"/>
      </w:pPr>
    </w:p>
    <w:p w:rsidR="0073092C" w:rsidP="00375F2F" w14:paraId="50F5AD9A" w14:textId="3323F034">
      <w:pPr>
        <w:pStyle w:val="BodyText"/>
        <w:ind w:left="820" w:right="641" w:hanging="1"/>
        <w:jc w:val="both"/>
        <w:rPr>
          <w:sz w:val="20"/>
        </w:rPr>
      </w:pPr>
      <w:r>
        <w:t>Each</w:t>
      </w:r>
      <w:r>
        <w:rPr>
          <w:spacing w:val="-12"/>
        </w:rPr>
        <w:t xml:space="preserve"> </w:t>
      </w:r>
      <w:r>
        <w:t>Schedule</w:t>
      </w:r>
      <w:r>
        <w:rPr>
          <w:spacing w:val="-9"/>
        </w:rPr>
        <w:t xml:space="preserve"> </w:t>
      </w:r>
      <w:r>
        <w:t>A</w:t>
      </w:r>
      <w:r>
        <w:rPr>
          <w:spacing w:val="-11"/>
        </w:rPr>
        <w:t xml:space="preserve"> </w:t>
      </w:r>
      <w:r>
        <w:t>or</w:t>
      </w:r>
      <w:r>
        <w:rPr>
          <w:spacing w:val="-12"/>
        </w:rPr>
        <w:t xml:space="preserve"> </w:t>
      </w:r>
      <w:r>
        <w:t>groups</w:t>
      </w:r>
      <w:r>
        <w:rPr>
          <w:spacing w:val="-11"/>
        </w:rPr>
        <w:t xml:space="preserve"> </w:t>
      </w:r>
      <w:r>
        <w:t>of</w:t>
      </w:r>
      <w:r>
        <w:rPr>
          <w:spacing w:val="-12"/>
        </w:rPr>
        <w:t xml:space="preserve"> </w:t>
      </w:r>
      <w:r>
        <w:t>Schedule</w:t>
      </w:r>
      <w:r>
        <w:rPr>
          <w:spacing w:val="-10"/>
        </w:rPr>
        <w:t xml:space="preserve"> </w:t>
      </w:r>
      <w:r>
        <w:t>A</w:t>
      </w:r>
      <w:r>
        <w:rPr>
          <w:spacing w:val="-10"/>
        </w:rPr>
        <w:t xml:space="preserve"> </w:t>
      </w:r>
      <w:r>
        <w:t>filed</w:t>
      </w:r>
      <w:r>
        <w:rPr>
          <w:spacing w:val="-10"/>
        </w:rPr>
        <w:t xml:space="preserve"> </w:t>
      </w:r>
      <w:r>
        <w:t>with</w:t>
      </w:r>
      <w:r>
        <w:rPr>
          <w:spacing w:val="-11"/>
        </w:rPr>
        <w:t xml:space="preserve"> </w:t>
      </w:r>
      <w:r>
        <w:t>the</w:t>
      </w:r>
      <w:r>
        <w:rPr>
          <w:spacing w:val="-10"/>
        </w:rPr>
        <w:t xml:space="preserve"> </w:t>
      </w:r>
      <w:r>
        <w:t>FCC</w:t>
      </w:r>
      <w:r>
        <w:rPr>
          <w:spacing w:val="-11"/>
        </w:rPr>
        <w:t xml:space="preserve"> </w:t>
      </w:r>
      <w:r>
        <w:t>605</w:t>
      </w:r>
      <w:r>
        <w:rPr>
          <w:spacing w:val="-10"/>
        </w:rPr>
        <w:t xml:space="preserve"> </w:t>
      </w:r>
      <w:r>
        <w:t>Main</w:t>
      </w:r>
      <w:r>
        <w:rPr>
          <w:spacing w:val="-11"/>
        </w:rPr>
        <w:t xml:space="preserve"> </w:t>
      </w:r>
      <w:r>
        <w:t>Form</w:t>
      </w:r>
      <w:r>
        <w:rPr>
          <w:spacing w:val="-10"/>
        </w:rPr>
        <w:t xml:space="preserve"> </w:t>
      </w:r>
      <w:r>
        <w:t>must</w:t>
      </w:r>
      <w:r>
        <w:rPr>
          <w:spacing w:val="-12"/>
        </w:rPr>
        <w:t xml:space="preserve"> </w:t>
      </w:r>
      <w:r>
        <w:t>use</w:t>
      </w:r>
      <w:r>
        <w:rPr>
          <w:spacing w:val="-11"/>
        </w:rPr>
        <w:t xml:space="preserve"> </w:t>
      </w:r>
      <w:r>
        <w:t>the</w:t>
      </w:r>
      <w:r>
        <w:rPr>
          <w:spacing w:val="-12"/>
        </w:rPr>
        <w:t xml:space="preserve"> </w:t>
      </w:r>
      <w:r>
        <w:t>same</w:t>
      </w:r>
      <w:r>
        <w:rPr>
          <w:spacing w:val="-11"/>
        </w:rPr>
        <w:t xml:space="preserve"> </w:t>
      </w:r>
      <w:r>
        <w:t>purpose,</w:t>
      </w:r>
      <w:r>
        <w:rPr>
          <w:spacing w:val="-11"/>
        </w:rPr>
        <w:t xml:space="preserve"> </w:t>
      </w:r>
      <w:r>
        <w:t>and</w:t>
      </w:r>
      <w:r>
        <w:rPr>
          <w:spacing w:val="-11"/>
        </w:rPr>
        <w:t xml:space="preserve"> </w:t>
      </w:r>
      <w:r>
        <w:t>only</w:t>
      </w:r>
      <w:r>
        <w:rPr>
          <w:spacing w:val="-12"/>
        </w:rPr>
        <w:t xml:space="preserve"> </w:t>
      </w:r>
      <w:r>
        <w:t>one</w:t>
      </w:r>
      <w:r>
        <w:rPr>
          <w:spacing w:val="-11"/>
        </w:rPr>
        <w:t xml:space="preserve"> </w:t>
      </w:r>
      <w:r>
        <w:t>purpose can be</w:t>
      </w:r>
      <w:r>
        <w:rPr>
          <w:spacing w:val="80"/>
        </w:rPr>
        <w:t xml:space="preserve"> </w:t>
      </w:r>
      <w:r>
        <w:t>specified per submission.</w:t>
      </w:r>
    </w:p>
    <w:p w:rsidR="0073092C" w14:paraId="50F5AD9B" w14:textId="77777777">
      <w:pPr>
        <w:pStyle w:val="BodyText"/>
        <w:rPr>
          <w:sz w:val="20"/>
        </w:rPr>
      </w:pPr>
    </w:p>
    <w:p w:rsidR="0073092C" w14:paraId="50F5AD9C" w14:textId="77777777">
      <w:pPr>
        <w:pStyle w:val="BodyText"/>
        <w:rPr>
          <w:sz w:val="20"/>
        </w:rPr>
      </w:pPr>
    </w:p>
    <w:p w:rsidR="0073092C" w14:paraId="50F5AD9D" w14:textId="77777777">
      <w:pPr>
        <w:pStyle w:val="BodyText"/>
        <w:rPr>
          <w:sz w:val="20"/>
        </w:rPr>
      </w:pPr>
    </w:p>
    <w:p w:rsidR="0073092C" w14:paraId="50F5AD9E" w14:textId="77777777">
      <w:pPr>
        <w:pStyle w:val="BodyText"/>
        <w:rPr>
          <w:sz w:val="20"/>
        </w:rPr>
      </w:pPr>
    </w:p>
    <w:p w:rsidR="0073092C" w14:paraId="50F5AD9F" w14:textId="77777777">
      <w:pPr>
        <w:pStyle w:val="BodyText"/>
        <w:rPr>
          <w:sz w:val="20"/>
        </w:rPr>
      </w:pPr>
    </w:p>
    <w:p w:rsidR="0073092C" w14:paraId="50F5ADA0" w14:textId="77777777">
      <w:pPr>
        <w:pStyle w:val="BodyText"/>
        <w:rPr>
          <w:sz w:val="20"/>
        </w:rPr>
      </w:pPr>
    </w:p>
    <w:p w:rsidR="0073092C" w14:paraId="50F5ADA1" w14:textId="77777777">
      <w:pPr>
        <w:pStyle w:val="BodyText"/>
        <w:rPr>
          <w:sz w:val="20"/>
        </w:rPr>
      </w:pPr>
    </w:p>
    <w:p w:rsidR="0073092C" w14:paraId="50F5ADA2" w14:textId="77777777">
      <w:pPr>
        <w:pStyle w:val="BodyText"/>
        <w:rPr>
          <w:sz w:val="20"/>
        </w:rPr>
      </w:pPr>
    </w:p>
    <w:p w:rsidR="0073092C" w14:paraId="50F5ADA3" w14:textId="77777777">
      <w:pPr>
        <w:pStyle w:val="BodyText"/>
        <w:rPr>
          <w:sz w:val="20"/>
        </w:rPr>
      </w:pPr>
    </w:p>
    <w:p w:rsidR="0073092C" w14:paraId="50F5ADA4" w14:textId="77777777">
      <w:pPr>
        <w:pStyle w:val="BodyText"/>
        <w:rPr>
          <w:sz w:val="20"/>
        </w:rPr>
      </w:pPr>
    </w:p>
    <w:p w:rsidR="0073092C" w14:paraId="50F5ADA5" w14:textId="77777777">
      <w:pPr>
        <w:pStyle w:val="BodyText"/>
        <w:rPr>
          <w:sz w:val="20"/>
        </w:rPr>
      </w:pPr>
    </w:p>
    <w:p w:rsidR="0073092C" w14:paraId="50F5ADA6" w14:textId="77777777">
      <w:pPr>
        <w:pStyle w:val="BodyText"/>
        <w:rPr>
          <w:sz w:val="20"/>
        </w:rPr>
      </w:pPr>
    </w:p>
    <w:p w:rsidR="0073092C" w14:paraId="50F5ADA7" w14:textId="77777777">
      <w:pPr>
        <w:pStyle w:val="BodyText"/>
        <w:rPr>
          <w:sz w:val="20"/>
        </w:rPr>
      </w:pPr>
    </w:p>
    <w:p w:rsidR="0073092C" w14:paraId="50F5ADA8" w14:textId="77777777">
      <w:pPr>
        <w:pStyle w:val="BodyText"/>
        <w:rPr>
          <w:sz w:val="20"/>
        </w:rPr>
      </w:pPr>
    </w:p>
    <w:p w:rsidR="0073092C" w14:paraId="50F5ADA9" w14:textId="77777777">
      <w:pPr>
        <w:pStyle w:val="BodyText"/>
        <w:rPr>
          <w:sz w:val="20"/>
        </w:rPr>
      </w:pPr>
    </w:p>
    <w:p w:rsidR="0073092C" w14:paraId="50F5ADAA" w14:textId="77777777">
      <w:pPr>
        <w:pStyle w:val="BodyText"/>
        <w:rPr>
          <w:sz w:val="20"/>
        </w:rPr>
      </w:pPr>
    </w:p>
    <w:p w:rsidR="0073092C" w14:paraId="50F5ADAB" w14:textId="77777777">
      <w:pPr>
        <w:pStyle w:val="BodyText"/>
        <w:rPr>
          <w:sz w:val="20"/>
        </w:rPr>
      </w:pPr>
    </w:p>
    <w:p w:rsidR="0073092C" w14:paraId="50F5ADAC" w14:textId="77777777">
      <w:pPr>
        <w:pStyle w:val="BodyText"/>
        <w:rPr>
          <w:sz w:val="20"/>
        </w:rPr>
      </w:pPr>
    </w:p>
    <w:p w:rsidR="0073092C" w14:paraId="50F5ADAD" w14:textId="77777777">
      <w:pPr>
        <w:pStyle w:val="BodyText"/>
        <w:rPr>
          <w:sz w:val="20"/>
        </w:rPr>
      </w:pPr>
    </w:p>
    <w:p w:rsidR="0073092C" w14:paraId="50F5ADAE" w14:textId="77777777">
      <w:pPr>
        <w:pStyle w:val="BodyText"/>
        <w:rPr>
          <w:sz w:val="20"/>
        </w:rPr>
      </w:pPr>
    </w:p>
    <w:p w:rsidR="0073092C" w14:paraId="50F5ADAF" w14:textId="77777777">
      <w:pPr>
        <w:pStyle w:val="BodyText"/>
        <w:rPr>
          <w:sz w:val="20"/>
        </w:rPr>
      </w:pPr>
    </w:p>
    <w:p w:rsidR="0073092C" w14:paraId="50F5ADB0" w14:textId="77777777">
      <w:pPr>
        <w:pStyle w:val="BodyText"/>
        <w:rPr>
          <w:sz w:val="20"/>
        </w:rPr>
      </w:pPr>
    </w:p>
    <w:p w:rsidR="0073092C" w14:paraId="50F5ADB1" w14:textId="77777777">
      <w:pPr>
        <w:pStyle w:val="BodyText"/>
        <w:rPr>
          <w:sz w:val="20"/>
        </w:rPr>
      </w:pPr>
    </w:p>
    <w:p w:rsidR="0073092C" w14:paraId="50F5ADB2" w14:textId="77777777">
      <w:pPr>
        <w:pStyle w:val="BodyText"/>
        <w:rPr>
          <w:sz w:val="20"/>
        </w:rPr>
      </w:pPr>
    </w:p>
    <w:p w:rsidR="0073092C" w14:paraId="50F5ADB3" w14:textId="77777777">
      <w:pPr>
        <w:pStyle w:val="BodyText"/>
        <w:rPr>
          <w:sz w:val="20"/>
        </w:rPr>
      </w:pPr>
    </w:p>
    <w:p w:rsidR="0073092C" w14:paraId="50F5ADB4" w14:textId="77777777">
      <w:pPr>
        <w:pStyle w:val="BodyText"/>
        <w:rPr>
          <w:sz w:val="20"/>
        </w:rPr>
      </w:pPr>
    </w:p>
    <w:p w:rsidR="0073092C" w14:paraId="50F5ADB5" w14:textId="77777777">
      <w:pPr>
        <w:pStyle w:val="BodyText"/>
        <w:rPr>
          <w:sz w:val="20"/>
        </w:rPr>
      </w:pPr>
    </w:p>
    <w:p w:rsidR="0073092C" w14:paraId="50F5ADB6" w14:textId="77777777">
      <w:pPr>
        <w:pStyle w:val="BodyText"/>
        <w:rPr>
          <w:sz w:val="20"/>
        </w:rPr>
      </w:pPr>
    </w:p>
    <w:p w:rsidR="0073092C" w14:paraId="50F5ADB7" w14:textId="77777777">
      <w:pPr>
        <w:pStyle w:val="BodyText"/>
        <w:rPr>
          <w:sz w:val="20"/>
        </w:rPr>
      </w:pPr>
    </w:p>
    <w:p w:rsidR="0073092C" w14:paraId="50F5ADB8" w14:textId="77777777">
      <w:pPr>
        <w:pStyle w:val="BodyText"/>
        <w:rPr>
          <w:sz w:val="20"/>
        </w:rPr>
      </w:pPr>
    </w:p>
    <w:p w:rsidR="0073092C" w14:paraId="50F5ADB9" w14:textId="77777777">
      <w:pPr>
        <w:pStyle w:val="BodyText"/>
        <w:rPr>
          <w:sz w:val="20"/>
        </w:rPr>
      </w:pPr>
    </w:p>
    <w:p w:rsidR="0073092C" w14:paraId="50F5ADBA" w14:textId="77777777">
      <w:pPr>
        <w:pStyle w:val="BodyText"/>
        <w:rPr>
          <w:sz w:val="20"/>
        </w:rPr>
      </w:pPr>
    </w:p>
    <w:p w:rsidR="0073092C" w14:paraId="50F5ADBB" w14:textId="77777777">
      <w:pPr>
        <w:pStyle w:val="BodyText"/>
        <w:spacing w:before="2"/>
        <w:rPr>
          <w:sz w:val="22"/>
        </w:rPr>
      </w:pPr>
    </w:p>
    <w:p w:rsidR="0073092C" w14:paraId="50F5ADBC" w14:textId="77777777">
      <w:pPr>
        <w:spacing w:before="94"/>
        <w:ind w:right="345"/>
        <w:jc w:val="right"/>
        <w:rPr>
          <w:b/>
          <w:sz w:val="16"/>
        </w:rPr>
      </w:pPr>
      <w:r>
        <w:rPr>
          <w:b/>
          <w:spacing w:val="-2"/>
          <w:sz w:val="16"/>
        </w:rPr>
        <w:t>FCC</w:t>
      </w:r>
      <w:r>
        <w:rPr>
          <w:b/>
          <w:spacing w:val="-12"/>
          <w:sz w:val="16"/>
        </w:rPr>
        <w:t xml:space="preserve"> </w:t>
      </w:r>
      <w:r>
        <w:rPr>
          <w:b/>
          <w:spacing w:val="-2"/>
          <w:sz w:val="16"/>
        </w:rPr>
        <w:t>605</w:t>
      </w:r>
      <w:r>
        <w:rPr>
          <w:b/>
          <w:spacing w:val="-8"/>
          <w:sz w:val="16"/>
        </w:rPr>
        <w:t xml:space="preserve"> </w:t>
      </w:r>
      <w:r>
        <w:rPr>
          <w:b/>
          <w:spacing w:val="-2"/>
          <w:sz w:val="16"/>
        </w:rPr>
        <w:t>Schedule</w:t>
      </w:r>
      <w:r>
        <w:rPr>
          <w:b/>
          <w:spacing w:val="-5"/>
          <w:sz w:val="16"/>
        </w:rPr>
        <w:t xml:space="preserve"> </w:t>
      </w:r>
      <w:r>
        <w:rPr>
          <w:b/>
          <w:spacing w:val="-2"/>
          <w:sz w:val="16"/>
        </w:rPr>
        <w:t>A</w:t>
      </w:r>
      <w:r>
        <w:rPr>
          <w:b/>
          <w:spacing w:val="-11"/>
          <w:sz w:val="16"/>
        </w:rPr>
        <w:t xml:space="preserve"> </w:t>
      </w:r>
      <w:r>
        <w:rPr>
          <w:b/>
          <w:spacing w:val="-2"/>
          <w:sz w:val="16"/>
        </w:rPr>
        <w:t>-</w:t>
      </w:r>
      <w:r>
        <w:rPr>
          <w:b/>
          <w:spacing w:val="-5"/>
          <w:sz w:val="16"/>
        </w:rPr>
        <w:t xml:space="preserve"> </w:t>
      </w:r>
      <w:r>
        <w:rPr>
          <w:b/>
          <w:spacing w:val="-2"/>
          <w:sz w:val="16"/>
        </w:rPr>
        <w:t>Instructions</w:t>
      </w:r>
    </w:p>
    <w:p w:rsidR="0073092C" w14:paraId="50F5ADBD" w14:textId="77777777">
      <w:pPr>
        <w:jc w:val="right"/>
        <w:rPr>
          <w:sz w:val="16"/>
        </w:rPr>
        <w:sectPr>
          <w:type w:val="continuous"/>
          <w:pgSz w:w="12240" w:h="15840"/>
          <w:pgMar w:top="780" w:right="400" w:bottom="1080" w:left="380" w:header="0" w:footer="629" w:gutter="0"/>
          <w:cols w:space="720"/>
        </w:sectPr>
      </w:pPr>
    </w:p>
    <w:tbl>
      <w:tblPr>
        <w:tblW w:w="0" w:type="auto"/>
        <w:tblInd w:w="309" w:type="dxa"/>
        <w:tblLayout w:type="fixed"/>
        <w:tblCellMar>
          <w:left w:w="0" w:type="dxa"/>
          <w:right w:w="0" w:type="dxa"/>
        </w:tblCellMar>
        <w:tblLook w:val="01E0"/>
      </w:tblPr>
      <w:tblGrid>
        <w:gridCol w:w="2142"/>
        <w:gridCol w:w="6830"/>
        <w:gridCol w:w="1910"/>
      </w:tblGrid>
      <w:tr w14:paraId="50F5ADC5" w14:textId="77777777">
        <w:tblPrEx>
          <w:tblW w:w="0" w:type="auto"/>
          <w:tblInd w:w="309" w:type="dxa"/>
          <w:tblLayout w:type="fixed"/>
          <w:tblCellMar>
            <w:left w:w="0" w:type="dxa"/>
            <w:right w:w="0" w:type="dxa"/>
          </w:tblCellMar>
          <w:tblLook w:val="01E0"/>
        </w:tblPrEx>
        <w:trPr>
          <w:trHeight w:val="633"/>
        </w:trPr>
        <w:tc>
          <w:tcPr>
            <w:tcW w:w="2142" w:type="dxa"/>
          </w:tcPr>
          <w:p w:rsidR="0073092C" w14:paraId="50F5ADBE" w14:textId="77777777">
            <w:pPr>
              <w:pStyle w:val="TableParagraph"/>
              <w:spacing w:line="268" w:lineRule="exact"/>
              <w:ind w:left="50"/>
              <w:rPr>
                <w:b/>
                <w:sz w:val="24"/>
              </w:rPr>
            </w:pPr>
            <w:r>
              <w:rPr>
                <w:b/>
                <w:sz w:val="24"/>
              </w:rPr>
              <w:t>FCC</w:t>
            </w:r>
            <w:r>
              <w:rPr>
                <w:b/>
                <w:spacing w:val="-7"/>
                <w:sz w:val="24"/>
              </w:rPr>
              <w:t xml:space="preserve"> </w:t>
            </w:r>
            <w:r>
              <w:rPr>
                <w:b/>
                <w:spacing w:val="-5"/>
                <w:sz w:val="24"/>
              </w:rPr>
              <w:t>605</w:t>
            </w:r>
          </w:p>
          <w:p w:rsidR="0073092C" w14:paraId="50F5ADBF" w14:textId="77777777">
            <w:pPr>
              <w:pStyle w:val="TableParagraph"/>
              <w:spacing w:before="75" w:line="270" w:lineRule="exact"/>
              <w:ind w:left="50"/>
              <w:rPr>
                <w:b/>
                <w:sz w:val="24"/>
              </w:rPr>
            </w:pPr>
            <w:r>
              <w:rPr>
                <w:b/>
                <w:sz w:val="24"/>
              </w:rPr>
              <w:t>Schedule</w:t>
            </w:r>
            <w:r>
              <w:rPr>
                <w:b/>
                <w:spacing w:val="-13"/>
                <w:sz w:val="24"/>
              </w:rPr>
              <w:t xml:space="preserve"> </w:t>
            </w:r>
            <w:r>
              <w:rPr>
                <w:b/>
                <w:spacing w:val="-12"/>
                <w:sz w:val="24"/>
              </w:rPr>
              <w:t>A</w:t>
            </w:r>
          </w:p>
        </w:tc>
        <w:tc>
          <w:tcPr>
            <w:tcW w:w="6830" w:type="dxa"/>
          </w:tcPr>
          <w:p w:rsidR="0073092C" w14:paraId="50F5ADC0" w14:textId="77777777">
            <w:pPr>
              <w:pStyle w:val="TableParagraph"/>
              <w:spacing w:line="268" w:lineRule="exact"/>
              <w:ind w:left="781" w:right="263"/>
              <w:jc w:val="center"/>
              <w:rPr>
                <w:b/>
                <w:sz w:val="24"/>
              </w:rPr>
            </w:pPr>
            <w:r>
              <w:rPr>
                <w:b/>
                <w:sz w:val="24"/>
              </w:rPr>
              <w:t>Schedule</w:t>
            </w:r>
            <w:r>
              <w:rPr>
                <w:b/>
                <w:spacing w:val="-17"/>
                <w:sz w:val="24"/>
              </w:rPr>
              <w:t xml:space="preserve"> </w:t>
            </w:r>
            <w:r>
              <w:rPr>
                <w:b/>
                <w:sz w:val="24"/>
              </w:rPr>
              <w:t>for</w:t>
            </w:r>
            <w:r>
              <w:rPr>
                <w:b/>
                <w:spacing w:val="-15"/>
                <w:sz w:val="24"/>
              </w:rPr>
              <w:t xml:space="preserve"> </w:t>
            </w:r>
            <w:r>
              <w:rPr>
                <w:b/>
                <w:sz w:val="24"/>
              </w:rPr>
              <w:t>Changes</w:t>
            </w:r>
            <w:r>
              <w:rPr>
                <w:b/>
                <w:spacing w:val="-9"/>
                <w:sz w:val="24"/>
              </w:rPr>
              <w:t xml:space="preserve"> </w:t>
            </w:r>
            <w:r>
              <w:rPr>
                <w:b/>
                <w:sz w:val="24"/>
              </w:rPr>
              <w:t>Affecting</w:t>
            </w:r>
            <w:r>
              <w:rPr>
                <w:b/>
                <w:spacing w:val="-15"/>
                <w:sz w:val="24"/>
              </w:rPr>
              <w:t xml:space="preserve"> </w:t>
            </w:r>
            <w:r>
              <w:rPr>
                <w:b/>
                <w:sz w:val="24"/>
              </w:rPr>
              <w:t>Multiple</w:t>
            </w:r>
            <w:r>
              <w:rPr>
                <w:b/>
                <w:spacing w:val="-14"/>
                <w:sz w:val="24"/>
              </w:rPr>
              <w:t xml:space="preserve"> </w:t>
            </w:r>
            <w:r>
              <w:rPr>
                <w:b/>
                <w:sz w:val="24"/>
              </w:rPr>
              <w:t>Call</w:t>
            </w:r>
            <w:r>
              <w:rPr>
                <w:b/>
                <w:spacing w:val="-15"/>
                <w:sz w:val="24"/>
              </w:rPr>
              <w:t xml:space="preserve"> </w:t>
            </w:r>
            <w:r>
              <w:rPr>
                <w:b/>
                <w:spacing w:val="-2"/>
                <w:sz w:val="24"/>
              </w:rPr>
              <w:t>Signs</w:t>
            </w:r>
          </w:p>
          <w:p w:rsidR="0073092C" w14:paraId="50F5ADC1" w14:textId="77777777">
            <w:pPr>
              <w:pStyle w:val="TableParagraph"/>
              <w:spacing w:before="75" w:line="270" w:lineRule="exact"/>
              <w:ind w:left="712" w:right="263"/>
              <w:jc w:val="center"/>
              <w:rPr>
                <w:b/>
                <w:sz w:val="24"/>
              </w:rPr>
            </w:pPr>
            <w:r>
              <w:rPr>
                <w:b/>
                <w:sz w:val="24"/>
              </w:rPr>
              <w:t>or</w:t>
            </w:r>
            <w:r>
              <w:rPr>
                <w:b/>
                <w:spacing w:val="-7"/>
                <w:sz w:val="24"/>
              </w:rPr>
              <w:t xml:space="preserve"> </w:t>
            </w:r>
            <w:r>
              <w:rPr>
                <w:b/>
                <w:sz w:val="24"/>
              </w:rPr>
              <w:t>File</w:t>
            </w:r>
            <w:r>
              <w:rPr>
                <w:b/>
                <w:spacing w:val="-7"/>
                <w:sz w:val="24"/>
              </w:rPr>
              <w:t xml:space="preserve"> </w:t>
            </w:r>
            <w:r>
              <w:rPr>
                <w:b/>
                <w:spacing w:val="-2"/>
                <w:sz w:val="24"/>
              </w:rPr>
              <w:t>Numbers</w:t>
            </w:r>
          </w:p>
        </w:tc>
        <w:tc>
          <w:tcPr>
            <w:tcW w:w="1910" w:type="dxa"/>
          </w:tcPr>
          <w:p w:rsidR="0073092C" w14:paraId="50F5ADC2" w14:textId="77777777">
            <w:pPr>
              <w:pStyle w:val="TableParagraph"/>
              <w:spacing w:before="89"/>
              <w:ind w:left="757"/>
              <w:rPr>
                <w:sz w:val="14"/>
              </w:rPr>
            </w:pPr>
            <w:r>
              <w:rPr>
                <w:spacing w:val="-4"/>
                <w:sz w:val="14"/>
              </w:rPr>
              <w:t>Approved</w:t>
            </w:r>
            <w:r>
              <w:rPr>
                <w:spacing w:val="-1"/>
                <w:sz w:val="14"/>
              </w:rPr>
              <w:t xml:space="preserve"> </w:t>
            </w:r>
            <w:r>
              <w:rPr>
                <w:spacing w:val="-4"/>
                <w:sz w:val="14"/>
              </w:rPr>
              <w:t>by</w:t>
            </w:r>
            <w:r>
              <w:rPr>
                <w:spacing w:val="-1"/>
                <w:sz w:val="14"/>
              </w:rPr>
              <w:t xml:space="preserve"> </w:t>
            </w:r>
            <w:r>
              <w:rPr>
                <w:spacing w:val="-5"/>
                <w:sz w:val="14"/>
              </w:rPr>
              <w:t>OMB</w:t>
            </w:r>
          </w:p>
          <w:p w:rsidR="0073092C" w14:paraId="50F5ADC3" w14:textId="77777777">
            <w:pPr>
              <w:pStyle w:val="TableParagraph"/>
              <w:spacing w:before="7"/>
              <w:rPr>
                <w:b/>
                <w:sz w:val="17"/>
              </w:rPr>
            </w:pPr>
          </w:p>
          <w:p w:rsidR="0073092C" w14:paraId="50F5ADC4" w14:textId="77777777">
            <w:pPr>
              <w:pStyle w:val="TableParagraph"/>
              <w:spacing w:line="160" w:lineRule="exact"/>
              <w:ind w:left="1100"/>
              <w:rPr>
                <w:sz w:val="14"/>
              </w:rPr>
            </w:pPr>
            <w:r>
              <w:rPr>
                <w:spacing w:val="-2"/>
                <w:sz w:val="14"/>
              </w:rPr>
              <w:t>3060</w:t>
            </w:r>
            <w:r>
              <w:rPr>
                <w:spacing w:val="-8"/>
                <w:sz w:val="14"/>
              </w:rPr>
              <w:t xml:space="preserve"> </w:t>
            </w:r>
            <w:r>
              <w:rPr>
                <w:spacing w:val="-2"/>
                <w:sz w:val="14"/>
              </w:rPr>
              <w:t>-</w:t>
            </w:r>
            <w:r>
              <w:rPr>
                <w:spacing w:val="-4"/>
                <w:sz w:val="14"/>
              </w:rPr>
              <w:t xml:space="preserve"> 0850</w:t>
            </w:r>
          </w:p>
        </w:tc>
      </w:tr>
      <w:tr w14:paraId="50F5ADC9" w14:textId="77777777">
        <w:tblPrEx>
          <w:tblW w:w="0" w:type="auto"/>
          <w:tblInd w:w="309" w:type="dxa"/>
          <w:tblLayout w:type="fixed"/>
          <w:tblCellMar>
            <w:left w:w="0" w:type="dxa"/>
            <w:right w:w="0" w:type="dxa"/>
          </w:tblCellMar>
          <w:tblLook w:val="01E0"/>
        </w:tblPrEx>
        <w:trPr>
          <w:trHeight w:val="331"/>
        </w:trPr>
        <w:tc>
          <w:tcPr>
            <w:tcW w:w="2142" w:type="dxa"/>
          </w:tcPr>
          <w:p w:rsidR="0073092C" w14:paraId="50F5ADC6" w14:textId="77777777">
            <w:pPr>
              <w:pStyle w:val="TableParagraph"/>
              <w:rPr>
                <w:rFonts w:ascii="Times New Roman"/>
                <w:sz w:val="16"/>
              </w:rPr>
            </w:pPr>
          </w:p>
        </w:tc>
        <w:tc>
          <w:tcPr>
            <w:tcW w:w="6830" w:type="dxa"/>
          </w:tcPr>
          <w:p w:rsidR="0073092C" w14:paraId="50F5ADC7" w14:textId="77777777">
            <w:pPr>
              <w:pStyle w:val="TableParagraph"/>
              <w:rPr>
                <w:rFonts w:ascii="Times New Roman"/>
                <w:sz w:val="16"/>
              </w:rPr>
            </w:pPr>
          </w:p>
        </w:tc>
        <w:tc>
          <w:tcPr>
            <w:tcW w:w="1910" w:type="dxa"/>
          </w:tcPr>
          <w:p w:rsidR="0073092C" w14:paraId="50F5ADC8" w14:textId="77777777">
            <w:pPr>
              <w:pStyle w:val="TableParagraph"/>
              <w:spacing w:line="160" w:lineRule="atLeast"/>
              <w:ind w:left="291" w:hanging="21"/>
              <w:rPr>
                <w:sz w:val="14"/>
              </w:rPr>
            </w:pPr>
            <w:r>
              <w:rPr>
                <w:spacing w:val="-2"/>
                <w:sz w:val="14"/>
              </w:rPr>
              <w:t>05</w:t>
            </w:r>
            <w:r>
              <w:rPr>
                <w:spacing w:val="-7"/>
                <w:sz w:val="14"/>
              </w:rPr>
              <w:t xml:space="preserve"> </w:t>
            </w:r>
            <w:r>
              <w:rPr>
                <w:spacing w:val="-2"/>
                <w:sz w:val="14"/>
              </w:rPr>
              <w:t>Main</w:t>
            </w:r>
            <w:r>
              <w:rPr>
                <w:spacing w:val="-9"/>
                <w:sz w:val="14"/>
              </w:rPr>
              <w:t xml:space="preserve"> </w:t>
            </w:r>
            <w:r>
              <w:rPr>
                <w:spacing w:val="-2"/>
                <w:sz w:val="14"/>
              </w:rPr>
              <w:t>Form</w:t>
            </w:r>
            <w:r>
              <w:rPr>
                <w:spacing w:val="-8"/>
                <w:sz w:val="14"/>
              </w:rPr>
              <w:t xml:space="preserve"> </w:t>
            </w:r>
            <w:r>
              <w:rPr>
                <w:spacing w:val="-2"/>
                <w:sz w:val="14"/>
              </w:rPr>
              <w:t>Instructions</w:t>
            </w:r>
            <w:r>
              <w:rPr>
                <w:spacing w:val="40"/>
                <w:sz w:val="14"/>
              </w:rPr>
              <w:t xml:space="preserve"> </w:t>
            </w:r>
            <w:r>
              <w:rPr>
                <w:spacing w:val="-2"/>
                <w:sz w:val="14"/>
              </w:rPr>
              <w:t>for</w:t>
            </w:r>
            <w:r>
              <w:rPr>
                <w:spacing w:val="-8"/>
                <w:sz w:val="14"/>
              </w:rPr>
              <w:t xml:space="preserve"> </w:t>
            </w:r>
            <w:r>
              <w:rPr>
                <w:spacing w:val="-2"/>
                <w:sz w:val="14"/>
              </w:rPr>
              <w:t>public burden</w:t>
            </w:r>
            <w:r>
              <w:rPr>
                <w:spacing w:val="-9"/>
                <w:sz w:val="14"/>
              </w:rPr>
              <w:t xml:space="preserve"> </w:t>
            </w:r>
            <w:r>
              <w:rPr>
                <w:spacing w:val="-2"/>
                <w:sz w:val="14"/>
              </w:rPr>
              <w:t>estimate</w:t>
            </w:r>
          </w:p>
        </w:tc>
      </w:tr>
    </w:tbl>
    <w:p w:rsidR="0073092C" w14:paraId="50F5ADCA" w14:textId="77777777">
      <w:pPr>
        <w:pStyle w:val="BodyText"/>
        <w:rPr>
          <w:b/>
          <w:sz w:val="20"/>
        </w:rPr>
      </w:pPr>
    </w:p>
    <w:p w:rsidR="0073092C" w14:paraId="50F5ADCB" w14:textId="77777777">
      <w:pPr>
        <w:pStyle w:val="BodyText"/>
        <w:spacing w:before="9"/>
        <w:rPr>
          <w:b/>
          <w:sz w:val="19"/>
        </w:rPr>
      </w:pPr>
    </w:p>
    <w:p w:rsidR="0073092C" w14:paraId="50F5ADCC" w14:textId="77777777">
      <w:pPr>
        <w:pStyle w:val="BodyText"/>
        <w:spacing w:line="482" w:lineRule="auto"/>
        <w:ind w:left="1942" w:right="1368" w:hanging="720"/>
      </w:pPr>
      <w:r>
        <w:t>Enter</w:t>
      </w:r>
      <w:r>
        <w:rPr>
          <w:spacing w:val="-10"/>
        </w:rPr>
        <w:t xml:space="preserve"> </w:t>
      </w:r>
      <w:r>
        <w:t>only</w:t>
      </w:r>
      <w:r>
        <w:rPr>
          <w:spacing w:val="-12"/>
        </w:rPr>
        <w:t xml:space="preserve"> </w:t>
      </w:r>
      <w:r>
        <w:t>multiple</w:t>
      </w:r>
      <w:r>
        <w:rPr>
          <w:spacing w:val="-12"/>
        </w:rPr>
        <w:t xml:space="preserve"> </w:t>
      </w:r>
      <w:r>
        <w:t>call</w:t>
      </w:r>
      <w:r>
        <w:rPr>
          <w:spacing w:val="-8"/>
        </w:rPr>
        <w:t xml:space="preserve"> </w:t>
      </w:r>
      <w:r>
        <w:t>signs,</w:t>
      </w:r>
      <w:r>
        <w:rPr>
          <w:spacing w:val="-12"/>
        </w:rPr>
        <w:t xml:space="preserve"> </w:t>
      </w:r>
      <w:r>
        <w:t>serial</w:t>
      </w:r>
      <w:r>
        <w:rPr>
          <w:spacing w:val="-8"/>
        </w:rPr>
        <w:t xml:space="preserve"> </w:t>
      </w:r>
      <w:r>
        <w:t>numbers,</w:t>
      </w:r>
      <w:r>
        <w:rPr>
          <w:spacing w:val="-10"/>
        </w:rPr>
        <w:t xml:space="preserve"> </w:t>
      </w:r>
      <w:r>
        <w:t>or</w:t>
      </w:r>
      <w:r>
        <w:rPr>
          <w:spacing w:val="-10"/>
        </w:rPr>
        <w:t xml:space="preserve"> </w:t>
      </w:r>
      <w:r>
        <w:t>file</w:t>
      </w:r>
      <w:r>
        <w:rPr>
          <w:spacing w:val="-8"/>
        </w:rPr>
        <w:t xml:space="preserve"> </w:t>
      </w:r>
      <w:r>
        <w:t>numbers</w:t>
      </w:r>
      <w:r>
        <w:rPr>
          <w:spacing w:val="-8"/>
        </w:rPr>
        <w:t xml:space="preserve"> </w:t>
      </w:r>
      <w:r>
        <w:t>for</w:t>
      </w:r>
      <w:r>
        <w:rPr>
          <w:spacing w:val="-9"/>
        </w:rPr>
        <w:t xml:space="preserve"> </w:t>
      </w:r>
      <w:r>
        <w:t>the</w:t>
      </w:r>
      <w:r>
        <w:rPr>
          <w:spacing w:val="-9"/>
        </w:rPr>
        <w:t xml:space="preserve"> </w:t>
      </w:r>
      <w:r>
        <w:t>following</w:t>
      </w:r>
      <w:r>
        <w:rPr>
          <w:spacing w:val="-8"/>
        </w:rPr>
        <w:t xml:space="preserve"> </w:t>
      </w:r>
      <w:r>
        <w:t>Form</w:t>
      </w:r>
      <w:r>
        <w:rPr>
          <w:spacing w:val="-9"/>
        </w:rPr>
        <w:t xml:space="preserve"> </w:t>
      </w:r>
      <w:r>
        <w:t>FCC</w:t>
      </w:r>
      <w:r>
        <w:rPr>
          <w:spacing w:val="-12"/>
        </w:rPr>
        <w:t xml:space="preserve"> </w:t>
      </w:r>
      <w:r>
        <w:t>605</w:t>
      </w:r>
      <w:r>
        <w:rPr>
          <w:spacing w:val="-8"/>
        </w:rPr>
        <w:t xml:space="preserve"> </w:t>
      </w:r>
      <w:r>
        <w:t>Main</w:t>
      </w:r>
      <w:r>
        <w:rPr>
          <w:spacing w:val="-8"/>
        </w:rPr>
        <w:t xml:space="preserve"> </w:t>
      </w:r>
      <w:r>
        <w:t>Form purposes:</w:t>
      </w:r>
      <w:r>
        <w:rPr>
          <w:spacing w:val="80"/>
        </w:rPr>
        <w:t xml:space="preserve"> </w:t>
      </w:r>
      <w:r>
        <w:t>Amendment or Withdrawal of Application (File Numbers)</w:t>
      </w:r>
    </w:p>
    <w:p w:rsidR="0073092C" w14:paraId="50F5ADCD" w14:textId="77777777">
      <w:pPr>
        <w:pStyle w:val="BodyText"/>
        <w:spacing w:before="2"/>
        <w:ind w:left="1942" w:right="1105"/>
      </w:pPr>
      <w:r>
        <w:t>Modification,</w:t>
      </w:r>
      <w:r>
        <w:rPr>
          <w:spacing w:val="-10"/>
        </w:rPr>
        <w:t xml:space="preserve"> </w:t>
      </w:r>
      <w:r>
        <w:t>Renewal</w:t>
      </w:r>
      <w:r>
        <w:rPr>
          <w:spacing w:val="-9"/>
        </w:rPr>
        <w:t xml:space="preserve"> </w:t>
      </w:r>
      <w:r>
        <w:t>Only,</w:t>
      </w:r>
      <w:r>
        <w:rPr>
          <w:spacing w:val="-10"/>
        </w:rPr>
        <w:t xml:space="preserve"> </w:t>
      </w:r>
      <w:r>
        <w:t>Renewal/Modification,</w:t>
      </w:r>
      <w:r>
        <w:rPr>
          <w:spacing w:val="-10"/>
        </w:rPr>
        <w:t xml:space="preserve"> </w:t>
      </w:r>
      <w:r>
        <w:t>Cancellation</w:t>
      </w:r>
      <w:r>
        <w:rPr>
          <w:spacing w:val="-10"/>
        </w:rPr>
        <w:t xml:space="preserve"> </w:t>
      </w:r>
      <w:r>
        <w:t>of</w:t>
      </w:r>
      <w:r>
        <w:rPr>
          <w:spacing w:val="-9"/>
        </w:rPr>
        <w:t xml:space="preserve"> </w:t>
      </w:r>
      <w:r>
        <w:t>License,</w:t>
      </w:r>
      <w:r>
        <w:rPr>
          <w:spacing w:val="-8"/>
        </w:rPr>
        <w:t xml:space="preserve"> </w:t>
      </w:r>
      <w:r>
        <w:t>Duplicate</w:t>
      </w:r>
      <w:r>
        <w:rPr>
          <w:spacing w:val="-8"/>
        </w:rPr>
        <w:t xml:space="preserve"> </w:t>
      </w:r>
      <w:r>
        <w:t>License,</w:t>
      </w:r>
      <w:r>
        <w:rPr>
          <w:spacing w:val="-10"/>
        </w:rPr>
        <w:t xml:space="preserve"> </w:t>
      </w:r>
      <w:r>
        <w:t>or Administrative Update (Call</w:t>
      </w:r>
      <w:r>
        <w:rPr>
          <w:spacing w:val="80"/>
        </w:rPr>
        <w:t xml:space="preserve"> </w:t>
      </w:r>
      <w:r>
        <w:t>Signs/Serial Numbers)</w:t>
      </w:r>
    </w:p>
    <w:p w:rsidR="0073092C" w14:paraId="50F5ADCE" w14:textId="77777777">
      <w:pPr>
        <w:pStyle w:val="BodyText"/>
        <w:spacing w:before="2"/>
        <w:rPr>
          <w:sz w:val="17"/>
        </w:rPr>
      </w:pPr>
    </w:p>
    <w:p w:rsidR="0073092C" w14:paraId="50F5ADCF" w14:textId="77777777">
      <w:pPr>
        <w:pStyle w:val="BodyText"/>
        <w:tabs>
          <w:tab w:val="left" w:pos="2658"/>
        </w:tabs>
        <w:ind w:left="1942"/>
      </w:pPr>
      <w:r>
        <w:rPr>
          <w:b/>
          <w:spacing w:val="-2"/>
        </w:rPr>
        <w:t>Note</w:t>
      </w:r>
      <w:r>
        <w:rPr>
          <w:spacing w:val="-2"/>
        </w:rPr>
        <w:t>:</w:t>
      </w:r>
      <w:r>
        <w:tab/>
        <w:t>Form</w:t>
      </w:r>
      <w:r>
        <w:rPr>
          <w:spacing w:val="-9"/>
        </w:rPr>
        <w:t xml:space="preserve"> </w:t>
      </w:r>
      <w:r>
        <w:t>FCC</w:t>
      </w:r>
      <w:r>
        <w:rPr>
          <w:spacing w:val="-12"/>
        </w:rPr>
        <w:t xml:space="preserve"> </w:t>
      </w:r>
      <w:r>
        <w:t>605</w:t>
      </w:r>
      <w:r>
        <w:rPr>
          <w:spacing w:val="-6"/>
        </w:rPr>
        <w:t xml:space="preserve"> </w:t>
      </w:r>
      <w:r>
        <w:t>Main</w:t>
      </w:r>
      <w:r>
        <w:rPr>
          <w:spacing w:val="-7"/>
        </w:rPr>
        <w:t xml:space="preserve"> </w:t>
      </w:r>
      <w:r>
        <w:t>Form</w:t>
      </w:r>
      <w:r>
        <w:rPr>
          <w:spacing w:val="-7"/>
        </w:rPr>
        <w:t xml:space="preserve"> </w:t>
      </w:r>
      <w:r>
        <w:t>allows</w:t>
      </w:r>
      <w:r>
        <w:rPr>
          <w:spacing w:val="-7"/>
        </w:rPr>
        <w:t xml:space="preserve"> </w:t>
      </w:r>
      <w:r>
        <w:t>the</w:t>
      </w:r>
      <w:r>
        <w:rPr>
          <w:spacing w:val="-7"/>
        </w:rPr>
        <w:t xml:space="preserve"> </w:t>
      </w:r>
      <w:r>
        <w:t>selection</w:t>
      </w:r>
      <w:r>
        <w:rPr>
          <w:spacing w:val="-9"/>
        </w:rPr>
        <w:t xml:space="preserve"> </w:t>
      </w:r>
      <w:r>
        <w:t>of</w:t>
      </w:r>
      <w:r>
        <w:rPr>
          <w:spacing w:val="-10"/>
        </w:rPr>
        <w:t xml:space="preserve"> </w:t>
      </w:r>
      <w:r>
        <w:t>only</w:t>
      </w:r>
      <w:r>
        <w:rPr>
          <w:spacing w:val="-11"/>
        </w:rPr>
        <w:t xml:space="preserve"> </w:t>
      </w:r>
      <w:r>
        <w:t>one</w:t>
      </w:r>
      <w:r>
        <w:rPr>
          <w:spacing w:val="-8"/>
        </w:rPr>
        <w:t xml:space="preserve"> </w:t>
      </w:r>
      <w:r>
        <w:t>purpose</w:t>
      </w:r>
      <w:r>
        <w:rPr>
          <w:spacing w:val="-7"/>
        </w:rPr>
        <w:t xml:space="preserve"> </w:t>
      </w:r>
      <w:r>
        <w:t>per</w:t>
      </w:r>
      <w:r>
        <w:rPr>
          <w:spacing w:val="-12"/>
        </w:rPr>
        <w:t xml:space="preserve"> </w:t>
      </w:r>
      <w:r>
        <w:rPr>
          <w:spacing w:val="-2"/>
        </w:rPr>
        <w:t>submission.</w:t>
      </w:r>
    </w:p>
    <w:p w:rsidR="0073092C" w14:paraId="50F5ADD0" w14:textId="77777777">
      <w:pPr>
        <w:pStyle w:val="BodyText"/>
        <w:spacing w:before="9"/>
      </w:pPr>
    </w:p>
    <w:p w:rsidR="0073092C" w14:paraId="50F5ADD1" w14:textId="77777777">
      <w:pPr>
        <w:pStyle w:val="BodyText"/>
        <w:ind w:left="1941"/>
      </w:pPr>
      <w:r>
        <w:t>Each</w:t>
      </w:r>
      <w:r>
        <w:rPr>
          <w:spacing w:val="-9"/>
        </w:rPr>
        <w:t xml:space="preserve"> </w:t>
      </w:r>
      <w:r>
        <w:t>Schedule</w:t>
      </w:r>
      <w:r>
        <w:rPr>
          <w:spacing w:val="-7"/>
        </w:rPr>
        <w:t xml:space="preserve"> </w:t>
      </w:r>
      <w:r>
        <w:t>A</w:t>
      </w:r>
      <w:r>
        <w:rPr>
          <w:spacing w:val="-8"/>
        </w:rPr>
        <w:t xml:space="preserve"> </w:t>
      </w:r>
      <w:r>
        <w:t>or</w:t>
      </w:r>
      <w:r>
        <w:rPr>
          <w:spacing w:val="-8"/>
        </w:rPr>
        <w:t xml:space="preserve"> </w:t>
      </w:r>
      <w:r>
        <w:t>groups</w:t>
      </w:r>
      <w:r>
        <w:rPr>
          <w:spacing w:val="-6"/>
        </w:rPr>
        <w:t xml:space="preserve"> </w:t>
      </w:r>
      <w:r>
        <w:t>of</w:t>
      </w:r>
      <w:r>
        <w:rPr>
          <w:spacing w:val="-12"/>
        </w:rPr>
        <w:t xml:space="preserve"> </w:t>
      </w:r>
      <w:r>
        <w:t>Schedule</w:t>
      </w:r>
      <w:r>
        <w:rPr>
          <w:spacing w:val="-5"/>
        </w:rPr>
        <w:t xml:space="preserve"> </w:t>
      </w:r>
      <w:r>
        <w:t>A</w:t>
      </w:r>
      <w:r>
        <w:rPr>
          <w:spacing w:val="-8"/>
        </w:rPr>
        <w:t xml:space="preserve"> </w:t>
      </w:r>
      <w:r>
        <w:t>filed</w:t>
      </w:r>
      <w:r>
        <w:rPr>
          <w:spacing w:val="-6"/>
        </w:rPr>
        <w:t xml:space="preserve"> </w:t>
      </w:r>
      <w:r>
        <w:t>with</w:t>
      </w:r>
      <w:r>
        <w:rPr>
          <w:spacing w:val="-7"/>
        </w:rPr>
        <w:t xml:space="preserve"> </w:t>
      </w:r>
      <w:r>
        <w:t>the</w:t>
      </w:r>
      <w:r>
        <w:rPr>
          <w:spacing w:val="-5"/>
        </w:rPr>
        <w:t xml:space="preserve"> </w:t>
      </w:r>
      <w:r>
        <w:t>FCC</w:t>
      </w:r>
      <w:r>
        <w:rPr>
          <w:spacing w:val="-11"/>
        </w:rPr>
        <w:t xml:space="preserve"> </w:t>
      </w:r>
      <w:r>
        <w:t>605</w:t>
      </w:r>
      <w:r>
        <w:rPr>
          <w:spacing w:val="-6"/>
        </w:rPr>
        <w:t xml:space="preserve"> </w:t>
      </w:r>
      <w:r>
        <w:t>Main</w:t>
      </w:r>
      <w:r>
        <w:rPr>
          <w:spacing w:val="-6"/>
        </w:rPr>
        <w:t xml:space="preserve"> </w:t>
      </w:r>
      <w:r>
        <w:t>Form</w:t>
      </w:r>
      <w:r>
        <w:rPr>
          <w:spacing w:val="-7"/>
        </w:rPr>
        <w:t xml:space="preserve"> </w:t>
      </w:r>
      <w:r>
        <w:t>must</w:t>
      </w:r>
      <w:r>
        <w:rPr>
          <w:spacing w:val="-8"/>
        </w:rPr>
        <w:t xml:space="preserve"> </w:t>
      </w:r>
      <w:r>
        <w:t>use</w:t>
      </w:r>
      <w:r>
        <w:rPr>
          <w:spacing w:val="-7"/>
        </w:rPr>
        <w:t xml:space="preserve"> </w:t>
      </w:r>
      <w:r>
        <w:t>the</w:t>
      </w:r>
      <w:r>
        <w:rPr>
          <w:spacing w:val="-11"/>
        </w:rPr>
        <w:t xml:space="preserve"> </w:t>
      </w:r>
      <w:r>
        <w:t>same</w:t>
      </w:r>
      <w:r>
        <w:rPr>
          <w:spacing w:val="-10"/>
        </w:rPr>
        <w:t xml:space="preserve"> </w:t>
      </w:r>
      <w:r>
        <w:rPr>
          <w:spacing w:val="-2"/>
        </w:rPr>
        <w:t>purpose.</w:t>
      </w:r>
    </w:p>
    <w:p w:rsidR="0073092C" w14:paraId="50F5ADD2" w14:textId="77777777">
      <w:pPr>
        <w:pStyle w:val="BodyText"/>
        <w:spacing w:before="2"/>
      </w:pPr>
    </w:p>
    <w:tbl>
      <w:tblPr>
        <w:tblW w:w="0" w:type="auto"/>
        <w:tblInd w:w="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693"/>
        <w:gridCol w:w="2691"/>
        <w:gridCol w:w="2693"/>
        <w:gridCol w:w="2694"/>
      </w:tblGrid>
      <w:tr w14:paraId="50F5ADD7" w14:textId="77777777">
        <w:tblPrEx>
          <w:tblW w:w="0" w:type="auto"/>
          <w:tblInd w:w="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0"/>
        </w:trPr>
        <w:tc>
          <w:tcPr>
            <w:tcW w:w="2693" w:type="dxa"/>
          </w:tcPr>
          <w:p w:rsidR="0073092C" w14:paraId="50F5ADD3" w14:textId="77777777">
            <w:pPr>
              <w:pStyle w:val="TableParagraph"/>
              <w:spacing w:line="174" w:lineRule="exact"/>
              <w:ind w:left="407"/>
              <w:rPr>
                <w:sz w:val="16"/>
              </w:rPr>
            </w:pPr>
            <w:r>
              <w:rPr>
                <w:sz w:val="16"/>
              </w:rPr>
              <w:t>Call</w:t>
            </w:r>
            <w:r>
              <w:rPr>
                <w:spacing w:val="-9"/>
                <w:sz w:val="16"/>
              </w:rPr>
              <w:t xml:space="preserve"> </w:t>
            </w:r>
            <w:r>
              <w:rPr>
                <w:sz w:val="16"/>
              </w:rPr>
              <w:t>Sign,</w:t>
            </w:r>
            <w:r>
              <w:rPr>
                <w:spacing w:val="-10"/>
                <w:sz w:val="16"/>
              </w:rPr>
              <w:t xml:space="preserve"> </w:t>
            </w:r>
            <w:r>
              <w:rPr>
                <w:sz w:val="16"/>
              </w:rPr>
              <w:t>Serial</w:t>
            </w:r>
            <w:r>
              <w:rPr>
                <w:spacing w:val="-7"/>
                <w:sz w:val="16"/>
              </w:rPr>
              <w:t xml:space="preserve"> </w:t>
            </w:r>
            <w:r>
              <w:rPr>
                <w:sz w:val="16"/>
              </w:rPr>
              <w:t>#</w:t>
            </w:r>
            <w:r>
              <w:rPr>
                <w:spacing w:val="-11"/>
                <w:sz w:val="16"/>
              </w:rPr>
              <w:t xml:space="preserve"> </w:t>
            </w:r>
            <w:r>
              <w:rPr>
                <w:sz w:val="16"/>
              </w:rPr>
              <w:t>or</w:t>
            </w:r>
            <w:r>
              <w:rPr>
                <w:spacing w:val="-8"/>
                <w:sz w:val="16"/>
              </w:rPr>
              <w:t xml:space="preserve"> </w:t>
            </w:r>
            <w:r>
              <w:rPr>
                <w:sz w:val="16"/>
              </w:rPr>
              <w:t>File</w:t>
            </w:r>
            <w:r>
              <w:rPr>
                <w:spacing w:val="-8"/>
                <w:sz w:val="16"/>
              </w:rPr>
              <w:t xml:space="preserve"> </w:t>
            </w:r>
            <w:r>
              <w:rPr>
                <w:spacing w:val="-10"/>
                <w:sz w:val="16"/>
              </w:rPr>
              <w:t>#</w:t>
            </w:r>
          </w:p>
        </w:tc>
        <w:tc>
          <w:tcPr>
            <w:tcW w:w="2691" w:type="dxa"/>
          </w:tcPr>
          <w:p w:rsidR="0073092C" w14:paraId="50F5ADD4" w14:textId="77777777">
            <w:pPr>
              <w:pStyle w:val="TableParagraph"/>
              <w:spacing w:line="174" w:lineRule="exact"/>
              <w:ind w:left="401"/>
              <w:rPr>
                <w:sz w:val="16"/>
              </w:rPr>
            </w:pPr>
            <w:r>
              <w:rPr>
                <w:sz w:val="16"/>
              </w:rPr>
              <w:t>Call</w:t>
            </w:r>
            <w:r>
              <w:rPr>
                <w:spacing w:val="-10"/>
                <w:sz w:val="16"/>
              </w:rPr>
              <w:t xml:space="preserve"> </w:t>
            </w:r>
            <w:r>
              <w:rPr>
                <w:sz w:val="16"/>
              </w:rPr>
              <w:t>Sign,</w:t>
            </w:r>
            <w:r>
              <w:rPr>
                <w:spacing w:val="-9"/>
                <w:sz w:val="16"/>
              </w:rPr>
              <w:t xml:space="preserve"> </w:t>
            </w:r>
            <w:r>
              <w:rPr>
                <w:sz w:val="16"/>
              </w:rPr>
              <w:t>Serial</w:t>
            </w:r>
            <w:r>
              <w:rPr>
                <w:spacing w:val="-7"/>
                <w:sz w:val="16"/>
              </w:rPr>
              <w:t xml:space="preserve"> </w:t>
            </w:r>
            <w:r>
              <w:rPr>
                <w:sz w:val="16"/>
              </w:rPr>
              <w:t>#</w:t>
            </w:r>
            <w:r>
              <w:rPr>
                <w:spacing w:val="-11"/>
                <w:sz w:val="16"/>
              </w:rPr>
              <w:t xml:space="preserve"> </w:t>
            </w:r>
            <w:r>
              <w:rPr>
                <w:sz w:val="16"/>
              </w:rPr>
              <w:t>or</w:t>
            </w:r>
            <w:r>
              <w:rPr>
                <w:spacing w:val="-9"/>
                <w:sz w:val="16"/>
              </w:rPr>
              <w:t xml:space="preserve"> </w:t>
            </w:r>
            <w:r>
              <w:rPr>
                <w:sz w:val="16"/>
              </w:rPr>
              <w:t>File</w:t>
            </w:r>
            <w:r>
              <w:rPr>
                <w:spacing w:val="-11"/>
                <w:sz w:val="16"/>
              </w:rPr>
              <w:t xml:space="preserve"> </w:t>
            </w:r>
            <w:r>
              <w:rPr>
                <w:spacing w:val="-10"/>
                <w:sz w:val="16"/>
              </w:rPr>
              <w:t>#</w:t>
            </w:r>
          </w:p>
        </w:tc>
        <w:tc>
          <w:tcPr>
            <w:tcW w:w="2693" w:type="dxa"/>
          </w:tcPr>
          <w:p w:rsidR="0073092C" w14:paraId="50F5ADD5" w14:textId="77777777">
            <w:pPr>
              <w:pStyle w:val="TableParagraph"/>
              <w:spacing w:line="174" w:lineRule="exact"/>
              <w:ind w:left="406"/>
              <w:rPr>
                <w:sz w:val="16"/>
              </w:rPr>
            </w:pPr>
            <w:r>
              <w:rPr>
                <w:sz w:val="16"/>
              </w:rPr>
              <w:t>Call</w:t>
            </w:r>
            <w:r>
              <w:rPr>
                <w:spacing w:val="-10"/>
                <w:sz w:val="16"/>
              </w:rPr>
              <w:t xml:space="preserve"> </w:t>
            </w:r>
            <w:r>
              <w:rPr>
                <w:sz w:val="16"/>
              </w:rPr>
              <w:t>Sign,</w:t>
            </w:r>
            <w:r>
              <w:rPr>
                <w:spacing w:val="-9"/>
                <w:sz w:val="16"/>
              </w:rPr>
              <w:t xml:space="preserve"> </w:t>
            </w:r>
            <w:r>
              <w:rPr>
                <w:sz w:val="16"/>
              </w:rPr>
              <w:t>Serial</w:t>
            </w:r>
            <w:r>
              <w:rPr>
                <w:spacing w:val="-7"/>
                <w:sz w:val="16"/>
              </w:rPr>
              <w:t xml:space="preserve"> </w:t>
            </w:r>
            <w:r>
              <w:rPr>
                <w:sz w:val="16"/>
              </w:rPr>
              <w:t>#</w:t>
            </w:r>
            <w:r>
              <w:rPr>
                <w:spacing w:val="-11"/>
                <w:sz w:val="16"/>
              </w:rPr>
              <w:t xml:space="preserve"> </w:t>
            </w:r>
            <w:r>
              <w:rPr>
                <w:sz w:val="16"/>
              </w:rPr>
              <w:t>or</w:t>
            </w:r>
            <w:r>
              <w:rPr>
                <w:spacing w:val="-9"/>
                <w:sz w:val="16"/>
              </w:rPr>
              <w:t xml:space="preserve"> </w:t>
            </w:r>
            <w:r>
              <w:rPr>
                <w:sz w:val="16"/>
              </w:rPr>
              <w:t>File</w:t>
            </w:r>
            <w:r>
              <w:rPr>
                <w:spacing w:val="-11"/>
                <w:sz w:val="16"/>
              </w:rPr>
              <w:t xml:space="preserve"> </w:t>
            </w:r>
            <w:r>
              <w:rPr>
                <w:spacing w:val="-10"/>
                <w:sz w:val="16"/>
              </w:rPr>
              <w:t>#</w:t>
            </w:r>
          </w:p>
        </w:tc>
        <w:tc>
          <w:tcPr>
            <w:tcW w:w="2694" w:type="dxa"/>
          </w:tcPr>
          <w:p w:rsidR="0073092C" w14:paraId="50F5ADD6" w14:textId="77777777">
            <w:pPr>
              <w:pStyle w:val="TableParagraph"/>
              <w:spacing w:line="174" w:lineRule="exact"/>
              <w:ind w:left="406"/>
              <w:rPr>
                <w:sz w:val="16"/>
              </w:rPr>
            </w:pPr>
            <w:r>
              <w:rPr>
                <w:sz w:val="16"/>
              </w:rPr>
              <w:t>Call</w:t>
            </w:r>
            <w:r>
              <w:rPr>
                <w:spacing w:val="-10"/>
                <w:sz w:val="16"/>
              </w:rPr>
              <w:t xml:space="preserve"> </w:t>
            </w:r>
            <w:r>
              <w:rPr>
                <w:sz w:val="16"/>
              </w:rPr>
              <w:t>Sign,</w:t>
            </w:r>
            <w:r>
              <w:rPr>
                <w:spacing w:val="-9"/>
                <w:sz w:val="16"/>
              </w:rPr>
              <w:t xml:space="preserve"> </w:t>
            </w:r>
            <w:r>
              <w:rPr>
                <w:sz w:val="16"/>
              </w:rPr>
              <w:t>Serial</w:t>
            </w:r>
            <w:r>
              <w:rPr>
                <w:spacing w:val="-7"/>
                <w:sz w:val="16"/>
              </w:rPr>
              <w:t xml:space="preserve"> </w:t>
            </w:r>
            <w:r>
              <w:rPr>
                <w:sz w:val="16"/>
              </w:rPr>
              <w:t>#</w:t>
            </w:r>
            <w:r>
              <w:rPr>
                <w:spacing w:val="-11"/>
                <w:sz w:val="16"/>
              </w:rPr>
              <w:t xml:space="preserve"> </w:t>
            </w:r>
            <w:r>
              <w:rPr>
                <w:sz w:val="16"/>
              </w:rPr>
              <w:t>or</w:t>
            </w:r>
            <w:r>
              <w:rPr>
                <w:spacing w:val="-9"/>
                <w:sz w:val="16"/>
              </w:rPr>
              <w:t xml:space="preserve"> </w:t>
            </w:r>
            <w:r>
              <w:rPr>
                <w:sz w:val="16"/>
              </w:rPr>
              <w:t>File</w:t>
            </w:r>
            <w:r>
              <w:rPr>
                <w:spacing w:val="-8"/>
                <w:sz w:val="16"/>
              </w:rPr>
              <w:t xml:space="preserve"> </w:t>
            </w:r>
            <w:r>
              <w:rPr>
                <w:spacing w:val="-10"/>
                <w:sz w:val="16"/>
              </w:rPr>
              <w:t>#</w:t>
            </w:r>
          </w:p>
        </w:tc>
      </w:tr>
      <w:tr w14:paraId="50F5ADDC" w14:textId="77777777">
        <w:tblPrEx>
          <w:tblW w:w="0" w:type="auto"/>
          <w:tblInd w:w="368" w:type="dxa"/>
          <w:tblLayout w:type="fixed"/>
          <w:tblCellMar>
            <w:left w:w="0" w:type="dxa"/>
            <w:right w:w="0" w:type="dxa"/>
          </w:tblCellMar>
          <w:tblLook w:val="01E0"/>
        </w:tblPrEx>
        <w:trPr>
          <w:trHeight w:val="484"/>
        </w:trPr>
        <w:tc>
          <w:tcPr>
            <w:tcW w:w="2693" w:type="dxa"/>
          </w:tcPr>
          <w:p w:rsidR="0073092C" w14:paraId="50F5ADD8" w14:textId="77777777">
            <w:pPr>
              <w:pStyle w:val="TableParagraph"/>
              <w:rPr>
                <w:rFonts w:ascii="Times New Roman"/>
                <w:sz w:val="16"/>
              </w:rPr>
            </w:pPr>
          </w:p>
        </w:tc>
        <w:tc>
          <w:tcPr>
            <w:tcW w:w="2691" w:type="dxa"/>
          </w:tcPr>
          <w:p w:rsidR="0073092C" w14:paraId="50F5ADD9" w14:textId="77777777">
            <w:pPr>
              <w:pStyle w:val="TableParagraph"/>
              <w:rPr>
                <w:rFonts w:ascii="Times New Roman"/>
                <w:sz w:val="16"/>
              </w:rPr>
            </w:pPr>
          </w:p>
        </w:tc>
        <w:tc>
          <w:tcPr>
            <w:tcW w:w="2693" w:type="dxa"/>
          </w:tcPr>
          <w:p w:rsidR="0073092C" w14:paraId="50F5ADDA" w14:textId="77777777">
            <w:pPr>
              <w:pStyle w:val="TableParagraph"/>
              <w:rPr>
                <w:rFonts w:ascii="Times New Roman"/>
                <w:sz w:val="16"/>
              </w:rPr>
            </w:pPr>
          </w:p>
        </w:tc>
        <w:tc>
          <w:tcPr>
            <w:tcW w:w="2694" w:type="dxa"/>
          </w:tcPr>
          <w:p w:rsidR="0073092C" w14:paraId="50F5ADDB" w14:textId="77777777">
            <w:pPr>
              <w:pStyle w:val="TableParagraph"/>
              <w:rPr>
                <w:rFonts w:ascii="Times New Roman"/>
                <w:sz w:val="16"/>
              </w:rPr>
            </w:pPr>
          </w:p>
        </w:tc>
      </w:tr>
      <w:tr w14:paraId="50F5ADE1" w14:textId="77777777">
        <w:tblPrEx>
          <w:tblW w:w="0" w:type="auto"/>
          <w:tblInd w:w="368" w:type="dxa"/>
          <w:tblLayout w:type="fixed"/>
          <w:tblCellMar>
            <w:left w:w="0" w:type="dxa"/>
            <w:right w:w="0" w:type="dxa"/>
          </w:tblCellMar>
          <w:tblLook w:val="01E0"/>
        </w:tblPrEx>
        <w:trPr>
          <w:trHeight w:val="483"/>
        </w:trPr>
        <w:tc>
          <w:tcPr>
            <w:tcW w:w="2693" w:type="dxa"/>
          </w:tcPr>
          <w:p w:rsidR="0073092C" w14:paraId="50F5ADDD" w14:textId="77777777">
            <w:pPr>
              <w:pStyle w:val="TableParagraph"/>
              <w:rPr>
                <w:rFonts w:ascii="Times New Roman"/>
                <w:sz w:val="16"/>
              </w:rPr>
            </w:pPr>
          </w:p>
        </w:tc>
        <w:tc>
          <w:tcPr>
            <w:tcW w:w="2691" w:type="dxa"/>
          </w:tcPr>
          <w:p w:rsidR="0073092C" w14:paraId="50F5ADDE" w14:textId="77777777">
            <w:pPr>
              <w:pStyle w:val="TableParagraph"/>
              <w:rPr>
                <w:rFonts w:ascii="Times New Roman"/>
                <w:sz w:val="16"/>
              </w:rPr>
            </w:pPr>
          </w:p>
        </w:tc>
        <w:tc>
          <w:tcPr>
            <w:tcW w:w="2693" w:type="dxa"/>
          </w:tcPr>
          <w:p w:rsidR="0073092C" w14:paraId="50F5ADDF" w14:textId="77777777">
            <w:pPr>
              <w:pStyle w:val="TableParagraph"/>
              <w:rPr>
                <w:rFonts w:ascii="Times New Roman"/>
                <w:sz w:val="16"/>
              </w:rPr>
            </w:pPr>
          </w:p>
        </w:tc>
        <w:tc>
          <w:tcPr>
            <w:tcW w:w="2694" w:type="dxa"/>
          </w:tcPr>
          <w:p w:rsidR="0073092C" w14:paraId="50F5ADE0" w14:textId="77777777">
            <w:pPr>
              <w:pStyle w:val="TableParagraph"/>
              <w:rPr>
                <w:rFonts w:ascii="Times New Roman"/>
                <w:sz w:val="16"/>
              </w:rPr>
            </w:pPr>
          </w:p>
        </w:tc>
      </w:tr>
      <w:tr w14:paraId="50F5ADE6" w14:textId="77777777">
        <w:tblPrEx>
          <w:tblW w:w="0" w:type="auto"/>
          <w:tblInd w:w="368" w:type="dxa"/>
          <w:tblLayout w:type="fixed"/>
          <w:tblCellMar>
            <w:left w:w="0" w:type="dxa"/>
            <w:right w:w="0" w:type="dxa"/>
          </w:tblCellMar>
          <w:tblLook w:val="01E0"/>
        </w:tblPrEx>
        <w:trPr>
          <w:trHeight w:val="483"/>
        </w:trPr>
        <w:tc>
          <w:tcPr>
            <w:tcW w:w="2693" w:type="dxa"/>
          </w:tcPr>
          <w:p w:rsidR="0073092C" w14:paraId="50F5ADE2" w14:textId="77777777">
            <w:pPr>
              <w:pStyle w:val="TableParagraph"/>
              <w:rPr>
                <w:rFonts w:ascii="Times New Roman"/>
                <w:sz w:val="16"/>
              </w:rPr>
            </w:pPr>
          </w:p>
        </w:tc>
        <w:tc>
          <w:tcPr>
            <w:tcW w:w="2691" w:type="dxa"/>
          </w:tcPr>
          <w:p w:rsidR="0073092C" w14:paraId="50F5ADE3" w14:textId="77777777">
            <w:pPr>
              <w:pStyle w:val="TableParagraph"/>
              <w:rPr>
                <w:rFonts w:ascii="Times New Roman"/>
                <w:sz w:val="16"/>
              </w:rPr>
            </w:pPr>
          </w:p>
        </w:tc>
        <w:tc>
          <w:tcPr>
            <w:tcW w:w="2693" w:type="dxa"/>
          </w:tcPr>
          <w:p w:rsidR="0073092C" w14:paraId="50F5ADE4" w14:textId="77777777">
            <w:pPr>
              <w:pStyle w:val="TableParagraph"/>
              <w:rPr>
                <w:rFonts w:ascii="Times New Roman"/>
                <w:sz w:val="16"/>
              </w:rPr>
            </w:pPr>
          </w:p>
        </w:tc>
        <w:tc>
          <w:tcPr>
            <w:tcW w:w="2694" w:type="dxa"/>
          </w:tcPr>
          <w:p w:rsidR="0073092C" w14:paraId="50F5ADE5" w14:textId="77777777">
            <w:pPr>
              <w:pStyle w:val="TableParagraph"/>
              <w:rPr>
                <w:rFonts w:ascii="Times New Roman"/>
                <w:sz w:val="16"/>
              </w:rPr>
            </w:pPr>
          </w:p>
        </w:tc>
      </w:tr>
      <w:tr w14:paraId="50F5ADEB" w14:textId="77777777">
        <w:tblPrEx>
          <w:tblW w:w="0" w:type="auto"/>
          <w:tblInd w:w="368" w:type="dxa"/>
          <w:tblLayout w:type="fixed"/>
          <w:tblCellMar>
            <w:left w:w="0" w:type="dxa"/>
            <w:right w:w="0" w:type="dxa"/>
          </w:tblCellMar>
          <w:tblLook w:val="01E0"/>
        </w:tblPrEx>
        <w:trPr>
          <w:trHeight w:val="482"/>
        </w:trPr>
        <w:tc>
          <w:tcPr>
            <w:tcW w:w="2693" w:type="dxa"/>
          </w:tcPr>
          <w:p w:rsidR="0073092C" w14:paraId="50F5ADE7" w14:textId="77777777">
            <w:pPr>
              <w:pStyle w:val="TableParagraph"/>
              <w:rPr>
                <w:rFonts w:ascii="Times New Roman"/>
                <w:sz w:val="16"/>
              </w:rPr>
            </w:pPr>
          </w:p>
        </w:tc>
        <w:tc>
          <w:tcPr>
            <w:tcW w:w="2691" w:type="dxa"/>
          </w:tcPr>
          <w:p w:rsidR="0073092C" w14:paraId="50F5ADE8" w14:textId="77777777">
            <w:pPr>
              <w:pStyle w:val="TableParagraph"/>
              <w:rPr>
                <w:rFonts w:ascii="Times New Roman"/>
                <w:sz w:val="16"/>
              </w:rPr>
            </w:pPr>
          </w:p>
        </w:tc>
        <w:tc>
          <w:tcPr>
            <w:tcW w:w="2693" w:type="dxa"/>
          </w:tcPr>
          <w:p w:rsidR="0073092C" w14:paraId="50F5ADE9" w14:textId="77777777">
            <w:pPr>
              <w:pStyle w:val="TableParagraph"/>
              <w:rPr>
                <w:rFonts w:ascii="Times New Roman"/>
                <w:sz w:val="16"/>
              </w:rPr>
            </w:pPr>
          </w:p>
        </w:tc>
        <w:tc>
          <w:tcPr>
            <w:tcW w:w="2694" w:type="dxa"/>
          </w:tcPr>
          <w:p w:rsidR="0073092C" w14:paraId="50F5ADEA" w14:textId="77777777">
            <w:pPr>
              <w:pStyle w:val="TableParagraph"/>
              <w:rPr>
                <w:rFonts w:ascii="Times New Roman"/>
                <w:sz w:val="16"/>
              </w:rPr>
            </w:pPr>
          </w:p>
        </w:tc>
      </w:tr>
      <w:tr w14:paraId="50F5ADF0" w14:textId="77777777">
        <w:tblPrEx>
          <w:tblW w:w="0" w:type="auto"/>
          <w:tblInd w:w="368" w:type="dxa"/>
          <w:tblLayout w:type="fixed"/>
          <w:tblCellMar>
            <w:left w:w="0" w:type="dxa"/>
            <w:right w:w="0" w:type="dxa"/>
          </w:tblCellMar>
          <w:tblLook w:val="01E0"/>
        </w:tblPrEx>
        <w:trPr>
          <w:trHeight w:val="483"/>
        </w:trPr>
        <w:tc>
          <w:tcPr>
            <w:tcW w:w="2693" w:type="dxa"/>
          </w:tcPr>
          <w:p w:rsidR="0073092C" w14:paraId="50F5ADEC" w14:textId="77777777">
            <w:pPr>
              <w:pStyle w:val="TableParagraph"/>
              <w:rPr>
                <w:rFonts w:ascii="Times New Roman"/>
                <w:sz w:val="16"/>
              </w:rPr>
            </w:pPr>
          </w:p>
        </w:tc>
        <w:tc>
          <w:tcPr>
            <w:tcW w:w="2691" w:type="dxa"/>
          </w:tcPr>
          <w:p w:rsidR="0073092C" w14:paraId="50F5ADED" w14:textId="77777777">
            <w:pPr>
              <w:pStyle w:val="TableParagraph"/>
              <w:rPr>
                <w:rFonts w:ascii="Times New Roman"/>
                <w:sz w:val="16"/>
              </w:rPr>
            </w:pPr>
          </w:p>
        </w:tc>
        <w:tc>
          <w:tcPr>
            <w:tcW w:w="2693" w:type="dxa"/>
          </w:tcPr>
          <w:p w:rsidR="0073092C" w14:paraId="50F5ADEE" w14:textId="77777777">
            <w:pPr>
              <w:pStyle w:val="TableParagraph"/>
              <w:rPr>
                <w:rFonts w:ascii="Times New Roman"/>
                <w:sz w:val="16"/>
              </w:rPr>
            </w:pPr>
          </w:p>
        </w:tc>
        <w:tc>
          <w:tcPr>
            <w:tcW w:w="2694" w:type="dxa"/>
          </w:tcPr>
          <w:p w:rsidR="0073092C" w14:paraId="50F5ADEF" w14:textId="77777777">
            <w:pPr>
              <w:pStyle w:val="TableParagraph"/>
              <w:rPr>
                <w:rFonts w:ascii="Times New Roman"/>
                <w:sz w:val="16"/>
              </w:rPr>
            </w:pPr>
          </w:p>
        </w:tc>
      </w:tr>
      <w:tr w14:paraId="50F5ADF5" w14:textId="77777777">
        <w:tblPrEx>
          <w:tblW w:w="0" w:type="auto"/>
          <w:tblInd w:w="368" w:type="dxa"/>
          <w:tblLayout w:type="fixed"/>
          <w:tblCellMar>
            <w:left w:w="0" w:type="dxa"/>
            <w:right w:w="0" w:type="dxa"/>
          </w:tblCellMar>
          <w:tblLook w:val="01E0"/>
        </w:tblPrEx>
        <w:trPr>
          <w:trHeight w:val="484"/>
        </w:trPr>
        <w:tc>
          <w:tcPr>
            <w:tcW w:w="2693" w:type="dxa"/>
          </w:tcPr>
          <w:p w:rsidR="0073092C" w14:paraId="50F5ADF1" w14:textId="77777777">
            <w:pPr>
              <w:pStyle w:val="TableParagraph"/>
              <w:rPr>
                <w:rFonts w:ascii="Times New Roman"/>
                <w:sz w:val="16"/>
              </w:rPr>
            </w:pPr>
          </w:p>
        </w:tc>
        <w:tc>
          <w:tcPr>
            <w:tcW w:w="2691" w:type="dxa"/>
          </w:tcPr>
          <w:p w:rsidR="0073092C" w14:paraId="50F5ADF2" w14:textId="77777777">
            <w:pPr>
              <w:pStyle w:val="TableParagraph"/>
              <w:rPr>
                <w:rFonts w:ascii="Times New Roman"/>
                <w:sz w:val="16"/>
              </w:rPr>
            </w:pPr>
          </w:p>
        </w:tc>
        <w:tc>
          <w:tcPr>
            <w:tcW w:w="2693" w:type="dxa"/>
          </w:tcPr>
          <w:p w:rsidR="0073092C" w14:paraId="50F5ADF3" w14:textId="77777777">
            <w:pPr>
              <w:pStyle w:val="TableParagraph"/>
              <w:rPr>
                <w:rFonts w:ascii="Times New Roman"/>
                <w:sz w:val="16"/>
              </w:rPr>
            </w:pPr>
          </w:p>
        </w:tc>
        <w:tc>
          <w:tcPr>
            <w:tcW w:w="2694" w:type="dxa"/>
          </w:tcPr>
          <w:p w:rsidR="0073092C" w14:paraId="50F5ADF4" w14:textId="77777777">
            <w:pPr>
              <w:pStyle w:val="TableParagraph"/>
              <w:rPr>
                <w:rFonts w:ascii="Times New Roman"/>
                <w:sz w:val="16"/>
              </w:rPr>
            </w:pPr>
          </w:p>
        </w:tc>
      </w:tr>
      <w:tr w14:paraId="50F5ADFA" w14:textId="77777777">
        <w:tblPrEx>
          <w:tblW w:w="0" w:type="auto"/>
          <w:tblInd w:w="368" w:type="dxa"/>
          <w:tblLayout w:type="fixed"/>
          <w:tblCellMar>
            <w:left w:w="0" w:type="dxa"/>
            <w:right w:w="0" w:type="dxa"/>
          </w:tblCellMar>
          <w:tblLook w:val="01E0"/>
        </w:tblPrEx>
        <w:trPr>
          <w:trHeight w:val="484"/>
        </w:trPr>
        <w:tc>
          <w:tcPr>
            <w:tcW w:w="2693" w:type="dxa"/>
          </w:tcPr>
          <w:p w:rsidR="0073092C" w14:paraId="50F5ADF6" w14:textId="77777777">
            <w:pPr>
              <w:pStyle w:val="TableParagraph"/>
              <w:rPr>
                <w:rFonts w:ascii="Times New Roman"/>
                <w:sz w:val="16"/>
              </w:rPr>
            </w:pPr>
          </w:p>
        </w:tc>
        <w:tc>
          <w:tcPr>
            <w:tcW w:w="2691" w:type="dxa"/>
          </w:tcPr>
          <w:p w:rsidR="0073092C" w14:paraId="50F5ADF7" w14:textId="77777777">
            <w:pPr>
              <w:pStyle w:val="TableParagraph"/>
              <w:rPr>
                <w:rFonts w:ascii="Times New Roman"/>
                <w:sz w:val="16"/>
              </w:rPr>
            </w:pPr>
          </w:p>
        </w:tc>
        <w:tc>
          <w:tcPr>
            <w:tcW w:w="2693" w:type="dxa"/>
          </w:tcPr>
          <w:p w:rsidR="0073092C" w14:paraId="50F5ADF8" w14:textId="77777777">
            <w:pPr>
              <w:pStyle w:val="TableParagraph"/>
              <w:rPr>
                <w:rFonts w:ascii="Times New Roman"/>
                <w:sz w:val="16"/>
              </w:rPr>
            </w:pPr>
          </w:p>
        </w:tc>
        <w:tc>
          <w:tcPr>
            <w:tcW w:w="2694" w:type="dxa"/>
          </w:tcPr>
          <w:p w:rsidR="0073092C" w14:paraId="50F5ADF9" w14:textId="77777777">
            <w:pPr>
              <w:pStyle w:val="TableParagraph"/>
              <w:rPr>
                <w:rFonts w:ascii="Times New Roman"/>
                <w:sz w:val="16"/>
              </w:rPr>
            </w:pPr>
          </w:p>
        </w:tc>
      </w:tr>
      <w:tr w14:paraId="50F5ADFF" w14:textId="77777777">
        <w:tblPrEx>
          <w:tblW w:w="0" w:type="auto"/>
          <w:tblInd w:w="368" w:type="dxa"/>
          <w:tblLayout w:type="fixed"/>
          <w:tblCellMar>
            <w:left w:w="0" w:type="dxa"/>
            <w:right w:w="0" w:type="dxa"/>
          </w:tblCellMar>
          <w:tblLook w:val="01E0"/>
        </w:tblPrEx>
        <w:trPr>
          <w:trHeight w:val="484"/>
        </w:trPr>
        <w:tc>
          <w:tcPr>
            <w:tcW w:w="2693" w:type="dxa"/>
          </w:tcPr>
          <w:p w:rsidR="0073092C" w14:paraId="50F5ADFB" w14:textId="77777777">
            <w:pPr>
              <w:pStyle w:val="TableParagraph"/>
              <w:rPr>
                <w:rFonts w:ascii="Times New Roman"/>
                <w:sz w:val="16"/>
              </w:rPr>
            </w:pPr>
          </w:p>
        </w:tc>
        <w:tc>
          <w:tcPr>
            <w:tcW w:w="2691" w:type="dxa"/>
          </w:tcPr>
          <w:p w:rsidR="0073092C" w14:paraId="50F5ADFC" w14:textId="77777777">
            <w:pPr>
              <w:pStyle w:val="TableParagraph"/>
              <w:rPr>
                <w:rFonts w:ascii="Times New Roman"/>
                <w:sz w:val="16"/>
              </w:rPr>
            </w:pPr>
          </w:p>
        </w:tc>
        <w:tc>
          <w:tcPr>
            <w:tcW w:w="2693" w:type="dxa"/>
          </w:tcPr>
          <w:p w:rsidR="0073092C" w14:paraId="50F5ADFD" w14:textId="77777777">
            <w:pPr>
              <w:pStyle w:val="TableParagraph"/>
              <w:rPr>
                <w:rFonts w:ascii="Times New Roman"/>
                <w:sz w:val="16"/>
              </w:rPr>
            </w:pPr>
          </w:p>
        </w:tc>
        <w:tc>
          <w:tcPr>
            <w:tcW w:w="2694" w:type="dxa"/>
          </w:tcPr>
          <w:p w:rsidR="0073092C" w14:paraId="50F5ADFE" w14:textId="77777777">
            <w:pPr>
              <w:pStyle w:val="TableParagraph"/>
              <w:rPr>
                <w:rFonts w:ascii="Times New Roman"/>
                <w:sz w:val="16"/>
              </w:rPr>
            </w:pPr>
          </w:p>
        </w:tc>
      </w:tr>
      <w:tr w14:paraId="50F5AE04" w14:textId="77777777">
        <w:tblPrEx>
          <w:tblW w:w="0" w:type="auto"/>
          <w:tblInd w:w="368" w:type="dxa"/>
          <w:tblLayout w:type="fixed"/>
          <w:tblCellMar>
            <w:left w:w="0" w:type="dxa"/>
            <w:right w:w="0" w:type="dxa"/>
          </w:tblCellMar>
          <w:tblLook w:val="01E0"/>
        </w:tblPrEx>
        <w:trPr>
          <w:trHeight w:val="482"/>
        </w:trPr>
        <w:tc>
          <w:tcPr>
            <w:tcW w:w="2693" w:type="dxa"/>
          </w:tcPr>
          <w:p w:rsidR="0073092C" w14:paraId="50F5AE00" w14:textId="77777777">
            <w:pPr>
              <w:pStyle w:val="TableParagraph"/>
              <w:rPr>
                <w:rFonts w:ascii="Times New Roman"/>
                <w:sz w:val="16"/>
              </w:rPr>
            </w:pPr>
          </w:p>
        </w:tc>
        <w:tc>
          <w:tcPr>
            <w:tcW w:w="2691" w:type="dxa"/>
          </w:tcPr>
          <w:p w:rsidR="0073092C" w14:paraId="50F5AE01" w14:textId="77777777">
            <w:pPr>
              <w:pStyle w:val="TableParagraph"/>
              <w:rPr>
                <w:rFonts w:ascii="Times New Roman"/>
                <w:sz w:val="16"/>
              </w:rPr>
            </w:pPr>
          </w:p>
        </w:tc>
        <w:tc>
          <w:tcPr>
            <w:tcW w:w="2693" w:type="dxa"/>
          </w:tcPr>
          <w:p w:rsidR="0073092C" w14:paraId="50F5AE02" w14:textId="77777777">
            <w:pPr>
              <w:pStyle w:val="TableParagraph"/>
              <w:rPr>
                <w:rFonts w:ascii="Times New Roman"/>
                <w:sz w:val="16"/>
              </w:rPr>
            </w:pPr>
          </w:p>
        </w:tc>
        <w:tc>
          <w:tcPr>
            <w:tcW w:w="2694" w:type="dxa"/>
          </w:tcPr>
          <w:p w:rsidR="0073092C" w14:paraId="50F5AE03" w14:textId="77777777">
            <w:pPr>
              <w:pStyle w:val="TableParagraph"/>
              <w:rPr>
                <w:rFonts w:ascii="Times New Roman"/>
                <w:sz w:val="16"/>
              </w:rPr>
            </w:pPr>
          </w:p>
        </w:tc>
      </w:tr>
      <w:tr w14:paraId="50F5AE09" w14:textId="77777777">
        <w:tblPrEx>
          <w:tblW w:w="0" w:type="auto"/>
          <w:tblInd w:w="368" w:type="dxa"/>
          <w:tblLayout w:type="fixed"/>
          <w:tblCellMar>
            <w:left w:w="0" w:type="dxa"/>
            <w:right w:w="0" w:type="dxa"/>
          </w:tblCellMar>
          <w:tblLook w:val="01E0"/>
        </w:tblPrEx>
        <w:trPr>
          <w:trHeight w:val="483"/>
        </w:trPr>
        <w:tc>
          <w:tcPr>
            <w:tcW w:w="2693" w:type="dxa"/>
          </w:tcPr>
          <w:p w:rsidR="0073092C" w14:paraId="50F5AE05" w14:textId="77777777">
            <w:pPr>
              <w:pStyle w:val="TableParagraph"/>
              <w:rPr>
                <w:rFonts w:ascii="Times New Roman"/>
                <w:sz w:val="16"/>
              </w:rPr>
            </w:pPr>
          </w:p>
        </w:tc>
        <w:tc>
          <w:tcPr>
            <w:tcW w:w="2691" w:type="dxa"/>
          </w:tcPr>
          <w:p w:rsidR="0073092C" w14:paraId="50F5AE06" w14:textId="77777777">
            <w:pPr>
              <w:pStyle w:val="TableParagraph"/>
              <w:rPr>
                <w:rFonts w:ascii="Times New Roman"/>
                <w:sz w:val="16"/>
              </w:rPr>
            </w:pPr>
          </w:p>
        </w:tc>
        <w:tc>
          <w:tcPr>
            <w:tcW w:w="2693" w:type="dxa"/>
          </w:tcPr>
          <w:p w:rsidR="0073092C" w14:paraId="50F5AE07" w14:textId="77777777">
            <w:pPr>
              <w:pStyle w:val="TableParagraph"/>
              <w:rPr>
                <w:rFonts w:ascii="Times New Roman"/>
                <w:sz w:val="16"/>
              </w:rPr>
            </w:pPr>
          </w:p>
        </w:tc>
        <w:tc>
          <w:tcPr>
            <w:tcW w:w="2694" w:type="dxa"/>
          </w:tcPr>
          <w:p w:rsidR="0073092C" w14:paraId="50F5AE08" w14:textId="77777777">
            <w:pPr>
              <w:pStyle w:val="TableParagraph"/>
              <w:rPr>
                <w:rFonts w:ascii="Times New Roman"/>
                <w:sz w:val="16"/>
              </w:rPr>
            </w:pPr>
          </w:p>
        </w:tc>
      </w:tr>
      <w:tr w14:paraId="50F5AE0E" w14:textId="77777777">
        <w:tblPrEx>
          <w:tblW w:w="0" w:type="auto"/>
          <w:tblInd w:w="368" w:type="dxa"/>
          <w:tblLayout w:type="fixed"/>
          <w:tblCellMar>
            <w:left w:w="0" w:type="dxa"/>
            <w:right w:w="0" w:type="dxa"/>
          </w:tblCellMar>
          <w:tblLook w:val="01E0"/>
        </w:tblPrEx>
        <w:trPr>
          <w:trHeight w:val="484"/>
        </w:trPr>
        <w:tc>
          <w:tcPr>
            <w:tcW w:w="2693" w:type="dxa"/>
          </w:tcPr>
          <w:p w:rsidR="0073092C" w14:paraId="50F5AE0A" w14:textId="77777777">
            <w:pPr>
              <w:pStyle w:val="TableParagraph"/>
              <w:rPr>
                <w:rFonts w:ascii="Times New Roman"/>
                <w:sz w:val="16"/>
              </w:rPr>
            </w:pPr>
          </w:p>
        </w:tc>
        <w:tc>
          <w:tcPr>
            <w:tcW w:w="2691" w:type="dxa"/>
          </w:tcPr>
          <w:p w:rsidR="0073092C" w14:paraId="50F5AE0B" w14:textId="77777777">
            <w:pPr>
              <w:pStyle w:val="TableParagraph"/>
              <w:rPr>
                <w:rFonts w:ascii="Times New Roman"/>
                <w:sz w:val="16"/>
              </w:rPr>
            </w:pPr>
          </w:p>
        </w:tc>
        <w:tc>
          <w:tcPr>
            <w:tcW w:w="2693" w:type="dxa"/>
          </w:tcPr>
          <w:p w:rsidR="0073092C" w14:paraId="50F5AE0C" w14:textId="77777777">
            <w:pPr>
              <w:pStyle w:val="TableParagraph"/>
              <w:rPr>
                <w:rFonts w:ascii="Times New Roman"/>
                <w:sz w:val="16"/>
              </w:rPr>
            </w:pPr>
          </w:p>
        </w:tc>
        <w:tc>
          <w:tcPr>
            <w:tcW w:w="2694" w:type="dxa"/>
          </w:tcPr>
          <w:p w:rsidR="0073092C" w14:paraId="50F5AE0D" w14:textId="77777777">
            <w:pPr>
              <w:pStyle w:val="TableParagraph"/>
              <w:rPr>
                <w:rFonts w:ascii="Times New Roman"/>
                <w:sz w:val="16"/>
              </w:rPr>
            </w:pPr>
          </w:p>
        </w:tc>
      </w:tr>
      <w:tr w14:paraId="50F5AE13" w14:textId="77777777">
        <w:tblPrEx>
          <w:tblW w:w="0" w:type="auto"/>
          <w:tblInd w:w="368" w:type="dxa"/>
          <w:tblLayout w:type="fixed"/>
          <w:tblCellMar>
            <w:left w:w="0" w:type="dxa"/>
            <w:right w:w="0" w:type="dxa"/>
          </w:tblCellMar>
          <w:tblLook w:val="01E0"/>
        </w:tblPrEx>
        <w:trPr>
          <w:trHeight w:val="482"/>
        </w:trPr>
        <w:tc>
          <w:tcPr>
            <w:tcW w:w="2693" w:type="dxa"/>
          </w:tcPr>
          <w:p w:rsidR="0073092C" w14:paraId="50F5AE0F" w14:textId="77777777">
            <w:pPr>
              <w:pStyle w:val="TableParagraph"/>
              <w:rPr>
                <w:rFonts w:ascii="Times New Roman"/>
                <w:sz w:val="16"/>
              </w:rPr>
            </w:pPr>
          </w:p>
        </w:tc>
        <w:tc>
          <w:tcPr>
            <w:tcW w:w="2691" w:type="dxa"/>
          </w:tcPr>
          <w:p w:rsidR="0073092C" w14:paraId="50F5AE10" w14:textId="77777777">
            <w:pPr>
              <w:pStyle w:val="TableParagraph"/>
              <w:rPr>
                <w:rFonts w:ascii="Times New Roman"/>
                <w:sz w:val="16"/>
              </w:rPr>
            </w:pPr>
          </w:p>
        </w:tc>
        <w:tc>
          <w:tcPr>
            <w:tcW w:w="2693" w:type="dxa"/>
          </w:tcPr>
          <w:p w:rsidR="0073092C" w14:paraId="50F5AE11" w14:textId="77777777">
            <w:pPr>
              <w:pStyle w:val="TableParagraph"/>
              <w:rPr>
                <w:rFonts w:ascii="Times New Roman"/>
                <w:sz w:val="16"/>
              </w:rPr>
            </w:pPr>
          </w:p>
        </w:tc>
        <w:tc>
          <w:tcPr>
            <w:tcW w:w="2694" w:type="dxa"/>
          </w:tcPr>
          <w:p w:rsidR="0073092C" w14:paraId="50F5AE12" w14:textId="77777777">
            <w:pPr>
              <w:pStyle w:val="TableParagraph"/>
              <w:rPr>
                <w:rFonts w:ascii="Times New Roman"/>
                <w:sz w:val="16"/>
              </w:rPr>
            </w:pPr>
          </w:p>
        </w:tc>
      </w:tr>
      <w:tr w14:paraId="50F5AE18" w14:textId="77777777">
        <w:tblPrEx>
          <w:tblW w:w="0" w:type="auto"/>
          <w:tblInd w:w="368" w:type="dxa"/>
          <w:tblLayout w:type="fixed"/>
          <w:tblCellMar>
            <w:left w:w="0" w:type="dxa"/>
            <w:right w:w="0" w:type="dxa"/>
          </w:tblCellMar>
          <w:tblLook w:val="01E0"/>
        </w:tblPrEx>
        <w:trPr>
          <w:trHeight w:val="482"/>
        </w:trPr>
        <w:tc>
          <w:tcPr>
            <w:tcW w:w="2693" w:type="dxa"/>
          </w:tcPr>
          <w:p w:rsidR="0073092C" w14:paraId="50F5AE14" w14:textId="77777777">
            <w:pPr>
              <w:pStyle w:val="TableParagraph"/>
              <w:rPr>
                <w:rFonts w:ascii="Times New Roman"/>
                <w:sz w:val="16"/>
              </w:rPr>
            </w:pPr>
          </w:p>
        </w:tc>
        <w:tc>
          <w:tcPr>
            <w:tcW w:w="2691" w:type="dxa"/>
          </w:tcPr>
          <w:p w:rsidR="0073092C" w14:paraId="50F5AE15" w14:textId="77777777">
            <w:pPr>
              <w:pStyle w:val="TableParagraph"/>
              <w:rPr>
                <w:rFonts w:ascii="Times New Roman"/>
                <w:sz w:val="16"/>
              </w:rPr>
            </w:pPr>
          </w:p>
        </w:tc>
        <w:tc>
          <w:tcPr>
            <w:tcW w:w="2693" w:type="dxa"/>
          </w:tcPr>
          <w:p w:rsidR="0073092C" w14:paraId="50F5AE16" w14:textId="77777777">
            <w:pPr>
              <w:pStyle w:val="TableParagraph"/>
              <w:rPr>
                <w:rFonts w:ascii="Times New Roman"/>
                <w:sz w:val="16"/>
              </w:rPr>
            </w:pPr>
          </w:p>
        </w:tc>
        <w:tc>
          <w:tcPr>
            <w:tcW w:w="2694" w:type="dxa"/>
          </w:tcPr>
          <w:p w:rsidR="0073092C" w14:paraId="50F5AE17" w14:textId="77777777">
            <w:pPr>
              <w:pStyle w:val="TableParagraph"/>
              <w:rPr>
                <w:rFonts w:ascii="Times New Roman"/>
                <w:sz w:val="16"/>
              </w:rPr>
            </w:pPr>
          </w:p>
        </w:tc>
      </w:tr>
      <w:tr w14:paraId="50F5AE1D" w14:textId="77777777">
        <w:tblPrEx>
          <w:tblW w:w="0" w:type="auto"/>
          <w:tblInd w:w="368" w:type="dxa"/>
          <w:tblLayout w:type="fixed"/>
          <w:tblCellMar>
            <w:left w:w="0" w:type="dxa"/>
            <w:right w:w="0" w:type="dxa"/>
          </w:tblCellMar>
          <w:tblLook w:val="01E0"/>
        </w:tblPrEx>
        <w:trPr>
          <w:trHeight w:val="482"/>
        </w:trPr>
        <w:tc>
          <w:tcPr>
            <w:tcW w:w="2693" w:type="dxa"/>
          </w:tcPr>
          <w:p w:rsidR="0073092C" w14:paraId="50F5AE19" w14:textId="77777777">
            <w:pPr>
              <w:pStyle w:val="TableParagraph"/>
              <w:rPr>
                <w:rFonts w:ascii="Times New Roman"/>
                <w:sz w:val="16"/>
              </w:rPr>
            </w:pPr>
          </w:p>
        </w:tc>
        <w:tc>
          <w:tcPr>
            <w:tcW w:w="2691" w:type="dxa"/>
          </w:tcPr>
          <w:p w:rsidR="0073092C" w14:paraId="50F5AE1A" w14:textId="77777777">
            <w:pPr>
              <w:pStyle w:val="TableParagraph"/>
              <w:rPr>
                <w:rFonts w:ascii="Times New Roman"/>
                <w:sz w:val="16"/>
              </w:rPr>
            </w:pPr>
          </w:p>
        </w:tc>
        <w:tc>
          <w:tcPr>
            <w:tcW w:w="2693" w:type="dxa"/>
          </w:tcPr>
          <w:p w:rsidR="0073092C" w14:paraId="50F5AE1B" w14:textId="77777777">
            <w:pPr>
              <w:pStyle w:val="TableParagraph"/>
              <w:rPr>
                <w:rFonts w:ascii="Times New Roman"/>
                <w:sz w:val="16"/>
              </w:rPr>
            </w:pPr>
          </w:p>
        </w:tc>
        <w:tc>
          <w:tcPr>
            <w:tcW w:w="2694" w:type="dxa"/>
          </w:tcPr>
          <w:p w:rsidR="0073092C" w14:paraId="50F5AE1C" w14:textId="77777777">
            <w:pPr>
              <w:pStyle w:val="TableParagraph"/>
              <w:rPr>
                <w:rFonts w:ascii="Times New Roman"/>
                <w:sz w:val="16"/>
              </w:rPr>
            </w:pPr>
          </w:p>
        </w:tc>
      </w:tr>
      <w:tr w14:paraId="50F5AE22" w14:textId="77777777">
        <w:tblPrEx>
          <w:tblW w:w="0" w:type="auto"/>
          <w:tblInd w:w="368" w:type="dxa"/>
          <w:tblLayout w:type="fixed"/>
          <w:tblCellMar>
            <w:left w:w="0" w:type="dxa"/>
            <w:right w:w="0" w:type="dxa"/>
          </w:tblCellMar>
          <w:tblLook w:val="01E0"/>
        </w:tblPrEx>
        <w:trPr>
          <w:trHeight w:val="484"/>
        </w:trPr>
        <w:tc>
          <w:tcPr>
            <w:tcW w:w="2693" w:type="dxa"/>
          </w:tcPr>
          <w:p w:rsidR="0073092C" w14:paraId="50F5AE1E" w14:textId="77777777">
            <w:pPr>
              <w:pStyle w:val="TableParagraph"/>
              <w:rPr>
                <w:rFonts w:ascii="Times New Roman"/>
                <w:sz w:val="16"/>
              </w:rPr>
            </w:pPr>
          </w:p>
        </w:tc>
        <w:tc>
          <w:tcPr>
            <w:tcW w:w="2691" w:type="dxa"/>
          </w:tcPr>
          <w:p w:rsidR="0073092C" w14:paraId="50F5AE1F" w14:textId="77777777">
            <w:pPr>
              <w:pStyle w:val="TableParagraph"/>
              <w:rPr>
                <w:rFonts w:ascii="Times New Roman"/>
                <w:sz w:val="16"/>
              </w:rPr>
            </w:pPr>
          </w:p>
        </w:tc>
        <w:tc>
          <w:tcPr>
            <w:tcW w:w="2693" w:type="dxa"/>
          </w:tcPr>
          <w:p w:rsidR="0073092C" w14:paraId="50F5AE20" w14:textId="77777777">
            <w:pPr>
              <w:pStyle w:val="TableParagraph"/>
              <w:rPr>
                <w:rFonts w:ascii="Times New Roman"/>
                <w:sz w:val="16"/>
              </w:rPr>
            </w:pPr>
          </w:p>
        </w:tc>
        <w:tc>
          <w:tcPr>
            <w:tcW w:w="2694" w:type="dxa"/>
          </w:tcPr>
          <w:p w:rsidR="0073092C" w14:paraId="50F5AE21" w14:textId="77777777">
            <w:pPr>
              <w:pStyle w:val="TableParagraph"/>
              <w:rPr>
                <w:rFonts w:ascii="Times New Roman"/>
                <w:sz w:val="16"/>
              </w:rPr>
            </w:pPr>
          </w:p>
        </w:tc>
      </w:tr>
      <w:tr w14:paraId="50F5AE27" w14:textId="77777777">
        <w:tblPrEx>
          <w:tblW w:w="0" w:type="auto"/>
          <w:tblInd w:w="368" w:type="dxa"/>
          <w:tblLayout w:type="fixed"/>
          <w:tblCellMar>
            <w:left w:w="0" w:type="dxa"/>
            <w:right w:w="0" w:type="dxa"/>
          </w:tblCellMar>
          <w:tblLook w:val="01E0"/>
        </w:tblPrEx>
        <w:trPr>
          <w:trHeight w:val="482"/>
        </w:trPr>
        <w:tc>
          <w:tcPr>
            <w:tcW w:w="2693" w:type="dxa"/>
          </w:tcPr>
          <w:p w:rsidR="0073092C" w14:paraId="50F5AE23" w14:textId="77777777">
            <w:pPr>
              <w:pStyle w:val="TableParagraph"/>
              <w:rPr>
                <w:rFonts w:ascii="Times New Roman"/>
                <w:sz w:val="16"/>
              </w:rPr>
            </w:pPr>
          </w:p>
        </w:tc>
        <w:tc>
          <w:tcPr>
            <w:tcW w:w="2691" w:type="dxa"/>
          </w:tcPr>
          <w:p w:rsidR="0073092C" w14:paraId="50F5AE24" w14:textId="77777777">
            <w:pPr>
              <w:pStyle w:val="TableParagraph"/>
              <w:rPr>
                <w:rFonts w:ascii="Times New Roman"/>
                <w:sz w:val="16"/>
              </w:rPr>
            </w:pPr>
          </w:p>
        </w:tc>
        <w:tc>
          <w:tcPr>
            <w:tcW w:w="2693" w:type="dxa"/>
          </w:tcPr>
          <w:p w:rsidR="0073092C" w14:paraId="50F5AE25" w14:textId="77777777">
            <w:pPr>
              <w:pStyle w:val="TableParagraph"/>
              <w:rPr>
                <w:rFonts w:ascii="Times New Roman"/>
                <w:sz w:val="16"/>
              </w:rPr>
            </w:pPr>
          </w:p>
        </w:tc>
        <w:tc>
          <w:tcPr>
            <w:tcW w:w="2694" w:type="dxa"/>
          </w:tcPr>
          <w:p w:rsidR="0073092C" w14:paraId="50F5AE26" w14:textId="77777777">
            <w:pPr>
              <w:pStyle w:val="TableParagraph"/>
              <w:rPr>
                <w:rFonts w:ascii="Times New Roman"/>
                <w:sz w:val="16"/>
              </w:rPr>
            </w:pPr>
          </w:p>
        </w:tc>
      </w:tr>
      <w:tr w14:paraId="50F5AE2C" w14:textId="77777777">
        <w:tblPrEx>
          <w:tblW w:w="0" w:type="auto"/>
          <w:tblInd w:w="368" w:type="dxa"/>
          <w:tblLayout w:type="fixed"/>
          <w:tblCellMar>
            <w:left w:w="0" w:type="dxa"/>
            <w:right w:w="0" w:type="dxa"/>
          </w:tblCellMar>
          <w:tblLook w:val="01E0"/>
        </w:tblPrEx>
        <w:trPr>
          <w:trHeight w:val="485"/>
        </w:trPr>
        <w:tc>
          <w:tcPr>
            <w:tcW w:w="2693" w:type="dxa"/>
          </w:tcPr>
          <w:p w:rsidR="0073092C" w14:paraId="50F5AE28" w14:textId="77777777">
            <w:pPr>
              <w:pStyle w:val="TableParagraph"/>
              <w:rPr>
                <w:rFonts w:ascii="Times New Roman"/>
                <w:sz w:val="16"/>
              </w:rPr>
            </w:pPr>
          </w:p>
        </w:tc>
        <w:tc>
          <w:tcPr>
            <w:tcW w:w="2691" w:type="dxa"/>
          </w:tcPr>
          <w:p w:rsidR="0073092C" w14:paraId="50F5AE29" w14:textId="77777777">
            <w:pPr>
              <w:pStyle w:val="TableParagraph"/>
              <w:rPr>
                <w:rFonts w:ascii="Times New Roman"/>
                <w:sz w:val="16"/>
              </w:rPr>
            </w:pPr>
          </w:p>
        </w:tc>
        <w:tc>
          <w:tcPr>
            <w:tcW w:w="2693" w:type="dxa"/>
          </w:tcPr>
          <w:p w:rsidR="0073092C" w14:paraId="50F5AE2A" w14:textId="77777777">
            <w:pPr>
              <w:pStyle w:val="TableParagraph"/>
              <w:rPr>
                <w:rFonts w:ascii="Times New Roman"/>
                <w:sz w:val="16"/>
              </w:rPr>
            </w:pPr>
          </w:p>
        </w:tc>
        <w:tc>
          <w:tcPr>
            <w:tcW w:w="2694" w:type="dxa"/>
          </w:tcPr>
          <w:p w:rsidR="0073092C" w14:paraId="50F5AE2B" w14:textId="77777777">
            <w:pPr>
              <w:pStyle w:val="TableParagraph"/>
              <w:rPr>
                <w:rFonts w:ascii="Times New Roman"/>
                <w:sz w:val="16"/>
              </w:rPr>
            </w:pPr>
          </w:p>
        </w:tc>
      </w:tr>
    </w:tbl>
    <w:p w:rsidR="0073092C" w14:paraId="50F5AE2D" w14:textId="77777777">
      <w:pPr>
        <w:pStyle w:val="BodyText"/>
        <w:rPr>
          <w:sz w:val="20"/>
        </w:rPr>
      </w:pPr>
    </w:p>
    <w:p w:rsidR="0073092C" w14:paraId="50F5AE2E" w14:textId="77777777">
      <w:pPr>
        <w:pStyle w:val="BodyText"/>
        <w:rPr>
          <w:sz w:val="20"/>
        </w:rPr>
      </w:pPr>
    </w:p>
    <w:p w:rsidR="0073092C" w14:paraId="50F5AE2F" w14:textId="77777777">
      <w:pPr>
        <w:pStyle w:val="BodyText"/>
        <w:rPr>
          <w:sz w:val="20"/>
        </w:rPr>
      </w:pPr>
    </w:p>
    <w:p w:rsidR="0073092C" w14:paraId="50F5AE30" w14:textId="77777777">
      <w:pPr>
        <w:pStyle w:val="BodyText"/>
        <w:rPr>
          <w:sz w:val="20"/>
        </w:rPr>
      </w:pPr>
    </w:p>
    <w:p w:rsidR="0073092C" w14:paraId="50F5AE31" w14:textId="77777777">
      <w:pPr>
        <w:pStyle w:val="BodyText"/>
        <w:rPr>
          <w:sz w:val="20"/>
        </w:rPr>
      </w:pPr>
    </w:p>
    <w:p w:rsidR="0073092C" w14:paraId="50F5AE32" w14:textId="77777777">
      <w:pPr>
        <w:pStyle w:val="BodyText"/>
        <w:spacing w:before="10"/>
      </w:pPr>
    </w:p>
    <w:p w:rsidR="0073092C" w14:paraId="50F5AE33" w14:textId="77777777">
      <w:pPr>
        <w:spacing w:before="1"/>
        <w:ind w:right="343"/>
        <w:jc w:val="right"/>
        <w:rPr>
          <w:b/>
          <w:sz w:val="16"/>
        </w:rPr>
      </w:pPr>
      <w:r>
        <w:rPr>
          <w:b/>
          <w:spacing w:val="-2"/>
          <w:sz w:val="16"/>
        </w:rPr>
        <w:t>FCC</w:t>
      </w:r>
      <w:r>
        <w:rPr>
          <w:b/>
          <w:spacing w:val="-11"/>
          <w:sz w:val="16"/>
        </w:rPr>
        <w:t xml:space="preserve"> </w:t>
      </w:r>
      <w:r>
        <w:rPr>
          <w:b/>
          <w:spacing w:val="-2"/>
          <w:sz w:val="16"/>
        </w:rPr>
        <w:t>605</w:t>
      </w:r>
      <w:r>
        <w:rPr>
          <w:b/>
          <w:spacing w:val="-9"/>
          <w:sz w:val="16"/>
        </w:rPr>
        <w:t xml:space="preserve"> </w:t>
      </w:r>
      <w:r>
        <w:rPr>
          <w:b/>
          <w:spacing w:val="-2"/>
          <w:sz w:val="16"/>
        </w:rPr>
        <w:t>-</w:t>
      </w:r>
      <w:r>
        <w:rPr>
          <w:b/>
          <w:spacing w:val="-9"/>
          <w:sz w:val="16"/>
        </w:rPr>
        <w:t xml:space="preserve"> </w:t>
      </w:r>
      <w:r>
        <w:rPr>
          <w:b/>
          <w:spacing w:val="-2"/>
          <w:sz w:val="16"/>
        </w:rPr>
        <w:t>Schedule</w:t>
      </w:r>
      <w:r>
        <w:rPr>
          <w:b/>
          <w:spacing w:val="-7"/>
          <w:sz w:val="16"/>
        </w:rPr>
        <w:t xml:space="preserve"> </w:t>
      </w:r>
      <w:r>
        <w:rPr>
          <w:b/>
          <w:spacing w:val="-10"/>
          <w:sz w:val="16"/>
        </w:rPr>
        <w:t>A</w:t>
      </w:r>
    </w:p>
    <w:p w:rsidR="0073092C" w14:paraId="50F5AE34" w14:textId="77777777">
      <w:pPr>
        <w:jc w:val="right"/>
        <w:rPr>
          <w:sz w:val="16"/>
        </w:rPr>
        <w:sectPr>
          <w:footerReference w:type="default" r:id="rId28"/>
          <w:pgSz w:w="12240" w:h="15840"/>
          <w:pgMar w:top="680" w:right="400" w:bottom="820" w:left="380" w:header="0" w:footer="629" w:gutter="0"/>
          <w:cols w:space="720"/>
        </w:sectPr>
      </w:pPr>
    </w:p>
    <w:p w:rsidR="0073092C" w14:paraId="50F5AE35" w14:textId="77777777">
      <w:pPr>
        <w:tabs>
          <w:tab w:val="left" w:pos="2960"/>
          <w:tab w:val="left" w:pos="9957"/>
        </w:tabs>
        <w:spacing w:before="73"/>
        <w:ind w:left="347"/>
        <w:rPr>
          <w:sz w:val="14"/>
        </w:rPr>
      </w:pPr>
      <w:bookmarkStart w:id="3" w:name="605_Schedule_B_May_2023"/>
      <w:bookmarkEnd w:id="3"/>
      <w:r>
        <w:rPr>
          <w:b/>
          <w:position w:val="2"/>
          <w:sz w:val="24"/>
        </w:rPr>
        <w:t>FCC</w:t>
      </w:r>
      <w:r>
        <w:rPr>
          <w:b/>
          <w:spacing w:val="-10"/>
          <w:position w:val="2"/>
          <w:sz w:val="24"/>
        </w:rPr>
        <w:t xml:space="preserve"> </w:t>
      </w:r>
      <w:r>
        <w:rPr>
          <w:b/>
          <w:spacing w:val="-5"/>
          <w:position w:val="2"/>
          <w:sz w:val="24"/>
        </w:rPr>
        <w:t>605</w:t>
      </w:r>
      <w:r>
        <w:rPr>
          <w:b/>
          <w:position w:val="2"/>
          <w:sz w:val="24"/>
        </w:rPr>
        <w:tab/>
      </w:r>
      <w:r>
        <w:rPr>
          <w:b/>
          <w:spacing w:val="-2"/>
          <w:position w:val="2"/>
          <w:sz w:val="24"/>
        </w:rPr>
        <w:t>FEDERAL</w:t>
      </w:r>
      <w:r>
        <w:rPr>
          <w:b/>
          <w:spacing w:val="-10"/>
          <w:position w:val="2"/>
          <w:sz w:val="24"/>
        </w:rPr>
        <w:t xml:space="preserve"> </w:t>
      </w:r>
      <w:r>
        <w:rPr>
          <w:b/>
          <w:spacing w:val="-2"/>
          <w:position w:val="2"/>
          <w:sz w:val="24"/>
        </w:rPr>
        <w:t>COMMUNICATIONS</w:t>
      </w:r>
      <w:r>
        <w:rPr>
          <w:b/>
          <w:spacing w:val="-3"/>
          <w:position w:val="2"/>
          <w:sz w:val="24"/>
        </w:rPr>
        <w:t xml:space="preserve"> </w:t>
      </w:r>
      <w:r>
        <w:rPr>
          <w:b/>
          <w:spacing w:val="-2"/>
          <w:position w:val="2"/>
          <w:sz w:val="24"/>
        </w:rPr>
        <w:t>COMMISSION</w:t>
      </w:r>
      <w:r>
        <w:rPr>
          <w:b/>
          <w:position w:val="2"/>
          <w:sz w:val="24"/>
        </w:rPr>
        <w:tab/>
      </w:r>
      <w:r>
        <w:rPr>
          <w:spacing w:val="-2"/>
          <w:sz w:val="14"/>
        </w:rPr>
        <w:t>Approved</w:t>
      </w:r>
      <w:r>
        <w:rPr>
          <w:spacing w:val="-7"/>
          <w:sz w:val="14"/>
        </w:rPr>
        <w:t xml:space="preserve"> </w:t>
      </w:r>
      <w:r>
        <w:rPr>
          <w:spacing w:val="-2"/>
          <w:sz w:val="14"/>
        </w:rPr>
        <w:t>by</w:t>
      </w:r>
      <w:r>
        <w:rPr>
          <w:spacing w:val="-5"/>
          <w:sz w:val="14"/>
        </w:rPr>
        <w:t xml:space="preserve"> OMB</w:t>
      </w:r>
    </w:p>
    <w:p w:rsidR="0073092C" w14:paraId="50F5AE36" w14:textId="77777777">
      <w:pPr>
        <w:rPr>
          <w:sz w:val="14"/>
        </w:rPr>
        <w:sectPr>
          <w:footerReference w:type="default" r:id="rId29"/>
          <w:pgSz w:w="12240" w:h="15840"/>
          <w:pgMar w:top="520" w:right="400" w:bottom="1080" w:left="380" w:header="0" w:footer="888" w:gutter="0"/>
          <w:pgNumType w:start="1"/>
          <w:cols w:space="720"/>
        </w:sectPr>
      </w:pPr>
    </w:p>
    <w:p w:rsidR="0073092C" w14:paraId="50F5AE37" w14:textId="77777777">
      <w:pPr>
        <w:spacing w:before="16"/>
        <w:ind w:left="347"/>
        <w:rPr>
          <w:b/>
          <w:sz w:val="24"/>
        </w:rPr>
      </w:pPr>
      <w:r>
        <w:rPr>
          <w:b/>
          <w:sz w:val="24"/>
        </w:rPr>
        <w:t>Schedule</w:t>
      </w:r>
      <w:r>
        <w:rPr>
          <w:b/>
          <w:spacing w:val="-14"/>
          <w:sz w:val="24"/>
        </w:rPr>
        <w:t xml:space="preserve"> </w:t>
      </w:r>
      <w:r>
        <w:rPr>
          <w:b/>
          <w:spacing w:val="-10"/>
          <w:sz w:val="24"/>
        </w:rPr>
        <w:t>B</w:t>
      </w:r>
    </w:p>
    <w:p w:rsidR="0073092C" w14:paraId="50F5AE38" w14:textId="77777777">
      <w:pPr>
        <w:spacing w:before="10"/>
        <w:rPr>
          <w:b/>
          <w:sz w:val="37"/>
        </w:rPr>
      </w:pPr>
      <w:r>
        <w:br w:type="column"/>
      </w:r>
    </w:p>
    <w:p w:rsidR="0073092C" w14:paraId="50F5AE39" w14:textId="77777777">
      <w:pPr>
        <w:ind w:left="347"/>
        <w:rPr>
          <w:b/>
          <w:sz w:val="24"/>
        </w:rPr>
      </w:pPr>
      <w:r>
        <w:rPr>
          <w:b/>
          <w:sz w:val="24"/>
        </w:rPr>
        <w:t>Information</w:t>
      </w:r>
      <w:r>
        <w:rPr>
          <w:b/>
          <w:spacing w:val="-11"/>
          <w:sz w:val="24"/>
        </w:rPr>
        <w:t xml:space="preserve"> </w:t>
      </w:r>
      <w:r>
        <w:rPr>
          <w:b/>
          <w:sz w:val="24"/>
        </w:rPr>
        <w:t>and</w:t>
      </w:r>
      <w:r>
        <w:rPr>
          <w:b/>
          <w:spacing w:val="-10"/>
          <w:sz w:val="24"/>
        </w:rPr>
        <w:t xml:space="preserve"> </w:t>
      </w:r>
      <w:r>
        <w:rPr>
          <w:b/>
          <w:spacing w:val="-2"/>
          <w:sz w:val="24"/>
        </w:rPr>
        <w:t>Instructions</w:t>
      </w:r>
    </w:p>
    <w:p w:rsidR="0073092C" w14:paraId="50F5AE3A" w14:textId="77777777">
      <w:pPr>
        <w:spacing w:before="112"/>
        <w:ind w:right="354"/>
        <w:jc w:val="right"/>
        <w:rPr>
          <w:sz w:val="14"/>
        </w:rPr>
      </w:pPr>
      <w:r>
        <w:br w:type="column"/>
      </w:r>
      <w:r>
        <w:rPr>
          <w:spacing w:val="-2"/>
          <w:sz w:val="14"/>
        </w:rPr>
        <w:t>3060</w:t>
      </w:r>
      <w:r>
        <w:rPr>
          <w:spacing w:val="-5"/>
          <w:sz w:val="14"/>
        </w:rPr>
        <w:t xml:space="preserve"> </w:t>
      </w:r>
      <w:r>
        <w:rPr>
          <w:spacing w:val="-2"/>
          <w:sz w:val="14"/>
        </w:rPr>
        <w:t>-</w:t>
      </w:r>
      <w:r>
        <w:rPr>
          <w:spacing w:val="-7"/>
          <w:sz w:val="14"/>
        </w:rPr>
        <w:t xml:space="preserve"> </w:t>
      </w:r>
      <w:r>
        <w:rPr>
          <w:spacing w:val="-4"/>
          <w:sz w:val="14"/>
        </w:rPr>
        <w:t>0850</w:t>
      </w:r>
    </w:p>
    <w:p w:rsidR="0073092C" w14:paraId="50F5AE3B" w14:textId="77777777">
      <w:pPr>
        <w:spacing w:before="22" w:line="376" w:lineRule="auto"/>
        <w:ind w:left="720" w:right="308" w:hanging="374"/>
        <w:jc w:val="right"/>
        <w:rPr>
          <w:sz w:val="14"/>
        </w:rPr>
      </w:pPr>
      <w:r>
        <w:rPr>
          <w:spacing w:val="-2"/>
          <w:sz w:val="14"/>
        </w:rPr>
        <w:t>See</w:t>
      </w:r>
      <w:r>
        <w:rPr>
          <w:spacing w:val="-11"/>
          <w:sz w:val="14"/>
        </w:rPr>
        <w:t xml:space="preserve"> </w:t>
      </w:r>
      <w:r>
        <w:rPr>
          <w:spacing w:val="-2"/>
          <w:sz w:val="14"/>
        </w:rPr>
        <w:t>605</w:t>
      </w:r>
      <w:r>
        <w:rPr>
          <w:spacing w:val="-8"/>
          <w:sz w:val="14"/>
        </w:rPr>
        <w:t xml:space="preserve"> </w:t>
      </w:r>
      <w:r>
        <w:rPr>
          <w:spacing w:val="-2"/>
          <w:sz w:val="14"/>
        </w:rPr>
        <w:t>Main</w:t>
      </w:r>
      <w:r>
        <w:rPr>
          <w:spacing w:val="-11"/>
          <w:sz w:val="14"/>
        </w:rPr>
        <w:t xml:space="preserve"> </w:t>
      </w:r>
      <w:r>
        <w:rPr>
          <w:spacing w:val="-2"/>
          <w:sz w:val="14"/>
        </w:rPr>
        <w:t>Form</w:t>
      </w:r>
      <w:r>
        <w:rPr>
          <w:spacing w:val="-8"/>
          <w:sz w:val="14"/>
        </w:rPr>
        <w:t xml:space="preserve"> </w:t>
      </w:r>
      <w:r>
        <w:rPr>
          <w:spacing w:val="-2"/>
          <w:sz w:val="14"/>
        </w:rPr>
        <w:t>Instructions</w:t>
      </w:r>
      <w:r>
        <w:rPr>
          <w:spacing w:val="40"/>
          <w:sz w:val="14"/>
        </w:rPr>
        <w:t xml:space="preserve"> </w:t>
      </w:r>
      <w:r>
        <w:rPr>
          <w:spacing w:val="-2"/>
          <w:sz w:val="14"/>
        </w:rPr>
        <w:t>for</w:t>
      </w:r>
      <w:r>
        <w:rPr>
          <w:spacing w:val="-8"/>
          <w:sz w:val="14"/>
        </w:rPr>
        <w:t xml:space="preserve"> </w:t>
      </w:r>
      <w:r>
        <w:rPr>
          <w:spacing w:val="-2"/>
          <w:sz w:val="14"/>
        </w:rPr>
        <w:t>public</w:t>
      </w:r>
      <w:r>
        <w:rPr>
          <w:spacing w:val="-8"/>
          <w:sz w:val="14"/>
        </w:rPr>
        <w:t xml:space="preserve"> </w:t>
      </w:r>
      <w:r>
        <w:rPr>
          <w:spacing w:val="-2"/>
          <w:sz w:val="14"/>
        </w:rPr>
        <w:t>burden</w:t>
      </w:r>
      <w:r>
        <w:rPr>
          <w:spacing w:val="-5"/>
          <w:sz w:val="14"/>
        </w:rPr>
        <w:t xml:space="preserve"> </w:t>
      </w:r>
      <w:r>
        <w:rPr>
          <w:spacing w:val="-2"/>
          <w:sz w:val="14"/>
        </w:rPr>
        <w:t>estimate</w:t>
      </w:r>
    </w:p>
    <w:p w:rsidR="0073092C" w14:paraId="50F5AE3C" w14:textId="77777777">
      <w:pPr>
        <w:spacing w:line="376" w:lineRule="auto"/>
        <w:jc w:val="right"/>
        <w:rPr>
          <w:sz w:val="14"/>
        </w:rPr>
        <w:sectPr>
          <w:type w:val="continuous"/>
          <w:pgSz w:w="12240" w:h="15840"/>
          <w:pgMar w:top="780" w:right="400" w:bottom="1080" w:left="380" w:header="0" w:footer="888" w:gutter="0"/>
          <w:cols w:num="3" w:space="720" w:equalWidth="0">
            <w:col w:w="1686" w:space="2095"/>
            <w:col w:w="3600" w:space="1492"/>
            <w:col w:w="2587"/>
          </w:cols>
        </w:sectPr>
      </w:pPr>
    </w:p>
    <w:p w:rsidR="0073092C" w14:paraId="50F5AE3D" w14:textId="77777777">
      <w:pPr>
        <w:pStyle w:val="BodyText"/>
        <w:spacing w:before="3"/>
        <w:rPr>
          <w:sz w:val="27"/>
        </w:rPr>
      </w:pPr>
    </w:p>
    <w:p w:rsidR="0073092C" w14:paraId="50F5AE3E" w14:textId="77777777">
      <w:pPr>
        <w:spacing w:before="92"/>
        <w:ind w:left="3189" w:right="3166"/>
        <w:jc w:val="center"/>
        <w:rPr>
          <w:b/>
          <w:sz w:val="24"/>
        </w:rPr>
      </w:pPr>
      <w:r>
        <w:rPr>
          <w:b/>
          <w:spacing w:val="-2"/>
          <w:sz w:val="24"/>
        </w:rPr>
        <w:t>Instructions</w:t>
      </w:r>
      <w:r>
        <w:rPr>
          <w:b/>
          <w:spacing w:val="-9"/>
          <w:sz w:val="24"/>
        </w:rPr>
        <w:t xml:space="preserve"> </w:t>
      </w:r>
      <w:r>
        <w:rPr>
          <w:b/>
          <w:spacing w:val="-2"/>
          <w:sz w:val="24"/>
        </w:rPr>
        <w:t>for</w:t>
      </w:r>
      <w:r>
        <w:rPr>
          <w:b/>
          <w:spacing w:val="-9"/>
          <w:sz w:val="24"/>
        </w:rPr>
        <w:t xml:space="preserve"> </w:t>
      </w:r>
      <w:r>
        <w:rPr>
          <w:b/>
          <w:spacing w:val="-2"/>
          <w:sz w:val="24"/>
        </w:rPr>
        <w:t>Schedule</w:t>
      </w:r>
      <w:r>
        <w:rPr>
          <w:b/>
          <w:spacing w:val="-8"/>
          <w:sz w:val="24"/>
        </w:rPr>
        <w:t xml:space="preserve"> </w:t>
      </w:r>
      <w:r>
        <w:rPr>
          <w:b/>
          <w:spacing w:val="-2"/>
          <w:sz w:val="24"/>
        </w:rPr>
        <w:t>for</w:t>
      </w:r>
      <w:r>
        <w:rPr>
          <w:b/>
          <w:spacing w:val="-8"/>
          <w:sz w:val="24"/>
        </w:rPr>
        <w:t xml:space="preserve"> </w:t>
      </w:r>
      <w:r>
        <w:rPr>
          <w:b/>
          <w:spacing w:val="-2"/>
          <w:sz w:val="24"/>
        </w:rPr>
        <w:t>Additional</w:t>
      </w:r>
      <w:r>
        <w:rPr>
          <w:b/>
          <w:spacing w:val="-8"/>
          <w:sz w:val="24"/>
        </w:rPr>
        <w:t xml:space="preserve"> </w:t>
      </w:r>
      <w:r>
        <w:rPr>
          <w:b/>
          <w:spacing w:val="-2"/>
          <w:sz w:val="24"/>
        </w:rPr>
        <w:t xml:space="preserve">Data </w:t>
      </w:r>
      <w:r>
        <w:rPr>
          <w:b/>
          <w:sz w:val="24"/>
        </w:rPr>
        <w:t>for the Ship Radio Service (Part 80)</w:t>
      </w:r>
    </w:p>
    <w:p w:rsidR="0073092C" w14:paraId="50F5AE3F" w14:textId="77777777">
      <w:pPr>
        <w:pStyle w:val="BodyText"/>
        <w:rPr>
          <w:b/>
          <w:sz w:val="26"/>
        </w:rPr>
      </w:pPr>
    </w:p>
    <w:p w:rsidR="0073092C" w14:paraId="50F5AE40" w14:textId="77777777">
      <w:pPr>
        <w:pStyle w:val="BodyText"/>
        <w:spacing w:before="6"/>
        <w:rPr>
          <w:b/>
          <w:sz w:val="22"/>
        </w:rPr>
      </w:pPr>
    </w:p>
    <w:p w:rsidR="0073092C" w14:paraId="50F5AE41" w14:textId="77777777">
      <w:pPr>
        <w:pStyle w:val="BodyText"/>
        <w:ind w:left="340" w:right="307"/>
        <w:jc w:val="both"/>
      </w:pPr>
      <w:r>
        <w:t>Form FCC 605, Schedule B, is a supplementary schedule for use with the FCC Quick-Form Application for Authorization in the Ship, Aircraft, Amateur, Restricted and Commercial Operator, and</w:t>
      </w:r>
      <w:r>
        <w:rPr>
          <w:spacing w:val="-1"/>
        </w:rPr>
        <w:t xml:space="preserve"> </w:t>
      </w:r>
      <w:r>
        <w:t>the General Mobile Radio Services, FCC 605 Main Form. This schedule is used to supply information for Ship Radio Service (Part 80).</w:t>
      </w:r>
      <w:r>
        <w:rPr>
          <w:spacing w:val="40"/>
        </w:rPr>
        <w:t xml:space="preserve"> </w:t>
      </w:r>
      <w:r>
        <w:t>The FCC 605 Main Form must be filed in conjunction with this schedule.</w:t>
      </w:r>
    </w:p>
    <w:p w:rsidR="0073092C" w14:paraId="50F5AE43" w14:textId="77777777">
      <w:pPr>
        <w:pStyle w:val="BodyText"/>
        <w:spacing w:before="5"/>
        <w:rPr>
          <w:sz w:val="27"/>
        </w:rPr>
      </w:pPr>
    </w:p>
    <w:p w:rsidR="0073092C" w14:paraId="50F5AE44" w14:textId="77777777">
      <w:pPr>
        <w:ind w:left="5066" w:right="5039" w:hanging="7"/>
        <w:jc w:val="center"/>
        <w:rPr>
          <w:b/>
          <w:sz w:val="24"/>
        </w:rPr>
      </w:pPr>
      <w:r>
        <w:rPr>
          <w:b/>
          <w:sz w:val="24"/>
        </w:rPr>
        <w:t xml:space="preserve">Schedule B </w:t>
      </w:r>
      <w:r>
        <w:rPr>
          <w:b/>
          <w:spacing w:val="-4"/>
          <w:sz w:val="24"/>
        </w:rPr>
        <w:t>Instructions</w:t>
      </w:r>
    </w:p>
    <w:p w:rsidR="0073092C" w14:paraId="50F5AE45" w14:textId="77777777">
      <w:pPr>
        <w:pStyle w:val="Heading2"/>
        <w:spacing w:before="205"/>
        <w:ind w:right="403"/>
        <w:jc w:val="both"/>
      </w:pPr>
      <w:r>
        <w:t>You</w:t>
      </w:r>
      <w:r>
        <w:rPr>
          <w:spacing w:val="-1"/>
        </w:rPr>
        <w:t xml:space="preserve"> </w:t>
      </w:r>
      <w:r>
        <w:t>must obtain an FCC Ship Radio Station License if you answer ‘Y’ to any</w:t>
      </w:r>
      <w:r>
        <w:rPr>
          <w:spacing w:val="-13"/>
        </w:rPr>
        <w:t xml:space="preserve"> </w:t>
      </w:r>
      <w:r>
        <w:t>of the following questions. You must answer ‘Y’ or ‘N’ to each item.</w:t>
      </w:r>
    </w:p>
    <w:p w:rsidR="0073092C" w14:paraId="50F5AE46" w14:textId="77777777">
      <w:pPr>
        <w:pStyle w:val="BodyText"/>
        <w:spacing w:before="8"/>
        <w:rPr>
          <w:b/>
        </w:rPr>
      </w:pPr>
    </w:p>
    <w:p w:rsidR="0073092C" w14:paraId="50F5AE47" w14:textId="77777777">
      <w:pPr>
        <w:pStyle w:val="BodyText"/>
        <w:ind w:left="340"/>
        <w:jc w:val="both"/>
      </w:pPr>
      <w:r>
        <w:rPr>
          <w:u w:val="single"/>
        </w:rPr>
        <w:t>Item</w:t>
      </w:r>
      <w:r>
        <w:rPr>
          <w:spacing w:val="-11"/>
          <w:u w:val="single"/>
        </w:rPr>
        <w:t xml:space="preserve"> </w:t>
      </w:r>
      <w:r>
        <w:rPr>
          <w:u w:val="single"/>
        </w:rPr>
        <w:t>1</w:t>
      </w:r>
      <w:r>
        <w:rPr>
          <w:spacing w:val="-6"/>
        </w:rPr>
        <w:t xml:space="preserve"> </w:t>
      </w:r>
      <w:r>
        <w:t>Enter</w:t>
      </w:r>
      <w:r>
        <w:rPr>
          <w:spacing w:val="-5"/>
        </w:rPr>
        <w:t xml:space="preserve"> </w:t>
      </w:r>
      <w:r>
        <w:t>‘Y’</w:t>
      </w:r>
      <w:r>
        <w:rPr>
          <w:spacing w:val="-6"/>
        </w:rPr>
        <w:t xml:space="preserve"> </w:t>
      </w:r>
      <w:r>
        <w:t>if</w:t>
      </w:r>
      <w:r>
        <w:rPr>
          <w:spacing w:val="-4"/>
        </w:rPr>
        <w:t xml:space="preserve"> </w:t>
      </w:r>
      <w:r>
        <w:t>you</w:t>
      </w:r>
      <w:r>
        <w:rPr>
          <w:spacing w:val="-9"/>
        </w:rPr>
        <w:t xml:space="preserve"> </w:t>
      </w:r>
      <w:r>
        <w:t>are</w:t>
      </w:r>
      <w:r>
        <w:rPr>
          <w:spacing w:val="-5"/>
        </w:rPr>
        <w:t xml:space="preserve"> </w:t>
      </w:r>
      <w:r>
        <w:t>required</w:t>
      </w:r>
      <w:r>
        <w:rPr>
          <w:spacing w:val="-4"/>
        </w:rPr>
        <w:t xml:space="preserve"> </w:t>
      </w:r>
      <w:r>
        <w:t>by</w:t>
      </w:r>
      <w:r>
        <w:rPr>
          <w:spacing w:val="-5"/>
        </w:rPr>
        <w:t xml:space="preserve"> </w:t>
      </w:r>
      <w:r>
        <w:t>law</w:t>
      </w:r>
      <w:r>
        <w:rPr>
          <w:spacing w:val="-10"/>
        </w:rPr>
        <w:t xml:space="preserve"> </w:t>
      </w:r>
      <w:r>
        <w:t>or</w:t>
      </w:r>
      <w:r>
        <w:rPr>
          <w:spacing w:val="-5"/>
        </w:rPr>
        <w:t xml:space="preserve"> </w:t>
      </w:r>
      <w:r>
        <w:t>treaty</w:t>
      </w:r>
      <w:r>
        <w:rPr>
          <w:spacing w:val="-5"/>
        </w:rPr>
        <w:t xml:space="preserve"> </w:t>
      </w:r>
      <w:r>
        <w:t>to</w:t>
      </w:r>
      <w:r>
        <w:rPr>
          <w:spacing w:val="-6"/>
        </w:rPr>
        <w:t xml:space="preserve"> </w:t>
      </w:r>
      <w:r>
        <w:t>carry</w:t>
      </w:r>
      <w:r>
        <w:rPr>
          <w:spacing w:val="-6"/>
        </w:rPr>
        <w:t xml:space="preserve"> </w:t>
      </w:r>
      <w:r>
        <w:t>a</w:t>
      </w:r>
      <w:r>
        <w:rPr>
          <w:spacing w:val="-9"/>
        </w:rPr>
        <w:t xml:space="preserve"> </w:t>
      </w:r>
      <w:r>
        <w:t>radio</w:t>
      </w:r>
      <w:r>
        <w:rPr>
          <w:spacing w:val="-5"/>
        </w:rPr>
        <w:t xml:space="preserve"> </w:t>
      </w:r>
      <w:r>
        <w:t>on</w:t>
      </w:r>
      <w:r>
        <w:rPr>
          <w:spacing w:val="-5"/>
        </w:rPr>
        <w:t xml:space="preserve"> </w:t>
      </w:r>
      <w:r>
        <w:t>your</w:t>
      </w:r>
      <w:r>
        <w:rPr>
          <w:spacing w:val="-3"/>
        </w:rPr>
        <w:t xml:space="preserve"> </w:t>
      </w:r>
      <w:r>
        <w:t>vessel.</w:t>
      </w:r>
      <w:r>
        <w:rPr>
          <w:spacing w:val="42"/>
        </w:rPr>
        <w:t xml:space="preserve"> </w:t>
      </w:r>
      <w:r>
        <w:t>Otherwise,</w:t>
      </w:r>
      <w:r>
        <w:rPr>
          <w:spacing w:val="-5"/>
        </w:rPr>
        <w:t xml:space="preserve"> </w:t>
      </w:r>
      <w:r>
        <w:t>enter</w:t>
      </w:r>
      <w:r>
        <w:rPr>
          <w:spacing w:val="-5"/>
        </w:rPr>
        <w:t xml:space="preserve"> </w:t>
      </w:r>
      <w:r>
        <w:rPr>
          <w:spacing w:val="-4"/>
        </w:rPr>
        <w:t>‘N’.</w:t>
      </w:r>
    </w:p>
    <w:p w:rsidR="0073092C" w14:paraId="50F5AE48" w14:textId="77777777">
      <w:pPr>
        <w:pStyle w:val="BodyText"/>
        <w:spacing w:before="11"/>
        <w:rPr>
          <w:sz w:val="9"/>
        </w:rPr>
      </w:pPr>
    </w:p>
    <w:p w:rsidR="0073092C" w14:paraId="50F5AE49" w14:textId="77777777">
      <w:pPr>
        <w:pStyle w:val="BodyText"/>
        <w:spacing w:before="94"/>
        <w:ind w:left="340"/>
      </w:pPr>
      <w:r>
        <w:rPr>
          <w:u w:val="single"/>
        </w:rPr>
        <w:t>Item</w:t>
      </w:r>
      <w:r>
        <w:rPr>
          <w:spacing w:val="-12"/>
          <w:u w:val="single"/>
        </w:rPr>
        <w:t xml:space="preserve"> </w:t>
      </w:r>
      <w:r>
        <w:rPr>
          <w:u w:val="single"/>
        </w:rPr>
        <w:t>2</w:t>
      </w:r>
      <w:r>
        <w:rPr>
          <w:spacing w:val="-9"/>
        </w:rPr>
        <w:t xml:space="preserve"> </w:t>
      </w:r>
      <w:r>
        <w:t>Enter</w:t>
      </w:r>
      <w:r>
        <w:rPr>
          <w:spacing w:val="-8"/>
        </w:rPr>
        <w:t xml:space="preserve"> </w:t>
      </w:r>
      <w:r>
        <w:t>‘Y’</w:t>
      </w:r>
      <w:r>
        <w:rPr>
          <w:spacing w:val="-4"/>
        </w:rPr>
        <w:t xml:space="preserve"> </w:t>
      </w:r>
      <w:r>
        <w:t>if</w:t>
      </w:r>
      <w:r>
        <w:rPr>
          <w:spacing w:val="-6"/>
        </w:rPr>
        <w:t xml:space="preserve"> </w:t>
      </w:r>
      <w:r>
        <w:t>your</w:t>
      </w:r>
      <w:r>
        <w:rPr>
          <w:spacing w:val="-6"/>
        </w:rPr>
        <w:t xml:space="preserve"> </w:t>
      </w:r>
      <w:r>
        <w:t>vessel</w:t>
      </w:r>
      <w:r>
        <w:rPr>
          <w:spacing w:val="-6"/>
        </w:rPr>
        <w:t xml:space="preserve"> </w:t>
      </w:r>
      <w:r>
        <w:t>travels</w:t>
      </w:r>
      <w:r>
        <w:rPr>
          <w:spacing w:val="-7"/>
        </w:rPr>
        <w:t xml:space="preserve"> </w:t>
      </w:r>
      <w:r>
        <w:t>to</w:t>
      </w:r>
      <w:r>
        <w:rPr>
          <w:spacing w:val="-9"/>
        </w:rPr>
        <w:t xml:space="preserve"> </w:t>
      </w:r>
      <w:r>
        <w:t>foreign</w:t>
      </w:r>
      <w:r>
        <w:rPr>
          <w:spacing w:val="-7"/>
        </w:rPr>
        <w:t xml:space="preserve"> </w:t>
      </w:r>
      <w:r>
        <w:t>ports.</w:t>
      </w:r>
      <w:r>
        <w:rPr>
          <w:spacing w:val="40"/>
        </w:rPr>
        <w:t xml:space="preserve"> </w:t>
      </w:r>
      <w:r>
        <w:t>Otherwise,</w:t>
      </w:r>
      <w:r>
        <w:rPr>
          <w:spacing w:val="-6"/>
        </w:rPr>
        <w:t xml:space="preserve"> </w:t>
      </w:r>
      <w:r>
        <w:t>enter</w:t>
      </w:r>
      <w:r>
        <w:rPr>
          <w:spacing w:val="-9"/>
        </w:rPr>
        <w:t xml:space="preserve"> </w:t>
      </w:r>
      <w:r>
        <w:rPr>
          <w:spacing w:val="-4"/>
        </w:rPr>
        <w:t>‘N’.</w:t>
      </w:r>
    </w:p>
    <w:p w:rsidR="0073092C" w14:paraId="50F5AE4A" w14:textId="77777777">
      <w:pPr>
        <w:pStyle w:val="BodyText"/>
        <w:spacing w:before="9"/>
        <w:rPr>
          <w:sz w:val="9"/>
        </w:rPr>
      </w:pPr>
    </w:p>
    <w:p w:rsidR="0073092C" w14:paraId="50F5AE4B" w14:textId="77777777">
      <w:pPr>
        <w:pStyle w:val="BodyText"/>
        <w:spacing w:before="94"/>
        <w:ind w:left="340"/>
      </w:pPr>
      <w:r>
        <w:rPr>
          <w:u w:val="single"/>
        </w:rPr>
        <w:t>Item</w:t>
      </w:r>
      <w:r>
        <w:rPr>
          <w:spacing w:val="-10"/>
          <w:u w:val="single"/>
        </w:rPr>
        <w:t xml:space="preserve"> </w:t>
      </w:r>
      <w:r>
        <w:rPr>
          <w:u w:val="single"/>
        </w:rPr>
        <w:t>3</w:t>
      </w:r>
      <w:r>
        <w:rPr>
          <w:spacing w:val="-11"/>
        </w:rPr>
        <w:t xml:space="preserve"> </w:t>
      </w:r>
      <w:r>
        <w:t>Enter</w:t>
      </w:r>
      <w:r>
        <w:rPr>
          <w:spacing w:val="-11"/>
        </w:rPr>
        <w:t xml:space="preserve"> </w:t>
      </w:r>
      <w:r>
        <w:t>‘Y’</w:t>
      </w:r>
      <w:r>
        <w:rPr>
          <w:spacing w:val="-6"/>
        </w:rPr>
        <w:t xml:space="preserve"> </w:t>
      </w:r>
      <w:r>
        <w:t>if</w:t>
      </w:r>
      <w:r>
        <w:rPr>
          <w:spacing w:val="-8"/>
        </w:rPr>
        <w:t xml:space="preserve"> </w:t>
      </w:r>
      <w:r>
        <w:t>you</w:t>
      </w:r>
      <w:r>
        <w:rPr>
          <w:spacing w:val="-12"/>
        </w:rPr>
        <w:t xml:space="preserve"> </w:t>
      </w:r>
      <w:r>
        <w:t>have</w:t>
      </w:r>
      <w:r>
        <w:rPr>
          <w:spacing w:val="-7"/>
        </w:rPr>
        <w:t xml:space="preserve"> </w:t>
      </w:r>
      <w:r>
        <w:t>marine</w:t>
      </w:r>
      <w:r>
        <w:rPr>
          <w:spacing w:val="-8"/>
        </w:rPr>
        <w:t xml:space="preserve"> </w:t>
      </w:r>
      <w:r>
        <w:t>radio</w:t>
      </w:r>
      <w:r>
        <w:rPr>
          <w:spacing w:val="-10"/>
        </w:rPr>
        <w:t xml:space="preserve"> </w:t>
      </w:r>
      <w:r>
        <w:t>equipment</w:t>
      </w:r>
      <w:r>
        <w:rPr>
          <w:spacing w:val="-10"/>
        </w:rPr>
        <w:t xml:space="preserve"> </w:t>
      </w:r>
      <w:r>
        <w:t>on</w:t>
      </w:r>
      <w:r>
        <w:rPr>
          <w:spacing w:val="-7"/>
        </w:rPr>
        <w:t xml:space="preserve"> </w:t>
      </w:r>
      <w:r>
        <w:t>board</w:t>
      </w:r>
      <w:r>
        <w:rPr>
          <w:spacing w:val="-11"/>
        </w:rPr>
        <w:t xml:space="preserve"> </w:t>
      </w:r>
      <w:r>
        <w:t>your</w:t>
      </w:r>
      <w:r>
        <w:rPr>
          <w:spacing w:val="-8"/>
        </w:rPr>
        <w:t xml:space="preserve"> </w:t>
      </w:r>
      <w:r>
        <w:t>vessel</w:t>
      </w:r>
      <w:r>
        <w:rPr>
          <w:spacing w:val="-7"/>
        </w:rPr>
        <w:t xml:space="preserve"> </w:t>
      </w:r>
      <w:r>
        <w:t>other</w:t>
      </w:r>
      <w:r>
        <w:rPr>
          <w:spacing w:val="-8"/>
        </w:rPr>
        <w:t xml:space="preserve"> </w:t>
      </w:r>
      <w:r>
        <w:t>than</w:t>
      </w:r>
      <w:r>
        <w:rPr>
          <w:spacing w:val="-11"/>
        </w:rPr>
        <w:t xml:space="preserve"> </w:t>
      </w:r>
      <w:r>
        <w:t>marine</w:t>
      </w:r>
      <w:r>
        <w:rPr>
          <w:spacing w:val="-11"/>
        </w:rPr>
        <w:t xml:space="preserve"> </w:t>
      </w:r>
      <w:r>
        <w:t>VHF</w:t>
      </w:r>
      <w:r>
        <w:rPr>
          <w:spacing w:val="-10"/>
        </w:rPr>
        <w:t xml:space="preserve"> </w:t>
      </w:r>
      <w:r>
        <w:t>radios,</w:t>
      </w:r>
      <w:r>
        <w:rPr>
          <w:spacing w:val="-11"/>
        </w:rPr>
        <w:t xml:space="preserve"> </w:t>
      </w:r>
      <w:r>
        <w:t>EPIRBs</w:t>
      </w:r>
      <w:r>
        <w:rPr>
          <w:spacing w:val="-6"/>
        </w:rPr>
        <w:t xml:space="preserve"> </w:t>
      </w:r>
      <w:r>
        <w:t>(Emergency</w:t>
      </w:r>
      <w:r>
        <w:rPr>
          <w:spacing w:val="-12"/>
        </w:rPr>
        <w:t xml:space="preserve"> </w:t>
      </w:r>
      <w:r>
        <w:t>Position Indicating Radio Beacon), and radar.</w:t>
      </w:r>
      <w:r>
        <w:rPr>
          <w:spacing w:val="40"/>
        </w:rPr>
        <w:t xml:space="preserve"> </w:t>
      </w:r>
      <w:r>
        <w:t>Otherwise, enter ‘N’.</w:t>
      </w:r>
    </w:p>
    <w:p w:rsidR="0073092C" w14:paraId="50F5AE4C" w14:textId="77777777">
      <w:pPr>
        <w:pStyle w:val="BodyText"/>
        <w:spacing w:before="2"/>
        <w:rPr>
          <w:sz w:val="17"/>
        </w:rPr>
      </w:pPr>
    </w:p>
    <w:p w:rsidR="0073092C" w14:paraId="50F5AE4D" w14:textId="77777777">
      <w:pPr>
        <w:pStyle w:val="BodyText"/>
        <w:ind w:left="1331"/>
      </w:pPr>
      <w:r>
        <w:rPr>
          <w:b/>
        </w:rPr>
        <w:t>NOTE:</w:t>
      </w:r>
      <w:r>
        <w:rPr>
          <w:b/>
          <w:spacing w:val="32"/>
        </w:rPr>
        <w:t xml:space="preserve"> </w:t>
      </w:r>
      <w:r>
        <w:t>If</w:t>
      </w:r>
      <w:r>
        <w:rPr>
          <w:spacing w:val="-6"/>
        </w:rPr>
        <w:t xml:space="preserve"> </w:t>
      </w:r>
      <w:r>
        <w:t>you</w:t>
      </w:r>
      <w:r>
        <w:rPr>
          <w:spacing w:val="-5"/>
        </w:rPr>
        <w:t xml:space="preserve"> </w:t>
      </w:r>
      <w:r>
        <w:t>answered</w:t>
      </w:r>
      <w:r>
        <w:rPr>
          <w:spacing w:val="-4"/>
        </w:rPr>
        <w:t xml:space="preserve"> </w:t>
      </w:r>
      <w:r>
        <w:t>‘N’</w:t>
      </w:r>
      <w:r>
        <w:rPr>
          <w:spacing w:val="-5"/>
        </w:rPr>
        <w:t xml:space="preserve"> </w:t>
      </w:r>
      <w:r>
        <w:t>to</w:t>
      </w:r>
      <w:r>
        <w:rPr>
          <w:spacing w:val="-10"/>
        </w:rPr>
        <w:t xml:space="preserve"> </w:t>
      </w:r>
      <w:r>
        <w:t>Item</w:t>
      </w:r>
      <w:r>
        <w:rPr>
          <w:spacing w:val="-6"/>
        </w:rPr>
        <w:t xml:space="preserve"> </w:t>
      </w:r>
      <w:r>
        <w:t>1,</w:t>
      </w:r>
      <w:r>
        <w:rPr>
          <w:spacing w:val="-7"/>
        </w:rPr>
        <w:t xml:space="preserve"> </w:t>
      </w:r>
      <w:r>
        <w:t>Item</w:t>
      </w:r>
      <w:r>
        <w:rPr>
          <w:spacing w:val="-7"/>
        </w:rPr>
        <w:t xml:space="preserve"> </w:t>
      </w:r>
      <w:r>
        <w:t>2,</w:t>
      </w:r>
      <w:r>
        <w:rPr>
          <w:spacing w:val="-7"/>
        </w:rPr>
        <w:t xml:space="preserve"> </w:t>
      </w:r>
      <w:r>
        <w:t>and</w:t>
      </w:r>
      <w:r>
        <w:rPr>
          <w:spacing w:val="-6"/>
        </w:rPr>
        <w:t xml:space="preserve"> </w:t>
      </w:r>
      <w:r>
        <w:t>Item</w:t>
      </w:r>
      <w:r>
        <w:rPr>
          <w:spacing w:val="-4"/>
        </w:rPr>
        <w:t xml:space="preserve"> </w:t>
      </w:r>
      <w:r>
        <w:t>3,</w:t>
      </w:r>
      <w:r>
        <w:rPr>
          <w:spacing w:val="-6"/>
        </w:rPr>
        <w:t xml:space="preserve"> </w:t>
      </w:r>
      <w:r>
        <w:t>you</w:t>
      </w:r>
      <w:r>
        <w:rPr>
          <w:spacing w:val="-10"/>
        </w:rPr>
        <w:t xml:space="preserve"> </w:t>
      </w:r>
      <w:r>
        <w:t>are</w:t>
      </w:r>
      <w:r>
        <w:rPr>
          <w:spacing w:val="-4"/>
        </w:rPr>
        <w:t xml:space="preserve"> </w:t>
      </w:r>
      <w:r>
        <w:t>not</w:t>
      </w:r>
      <w:r>
        <w:rPr>
          <w:spacing w:val="-7"/>
        </w:rPr>
        <w:t xml:space="preserve"> </w:t>
      </w:r>
      <w:r>
        <w:t>required</w:t>
      </w:r>
      <w:r>
        <w:rPr>
          <w:spacing w:val="-5"/>
        </w:rPr>
        <w:t xml:space="preserve"> </w:t>
      </w:r>
      <w:r>
        <w:t>to</w:t>
      </w:r>
      <w:r>
        <w:rPr>
          <w:spacing w:val="-10"/>
        </w:rPr>
        <w:t xml:space="preserve"> </w:t>
      </w:r>
      <w:r>
        <w:t>obtain</w:t>
      </w:r>
      <w:r>
        <w:rPr>
          <w:spacing w:val="-5"/>
        </w:rPr>
        <w:t xml:space="preserve"> </w:t>
      </w:r>
      <w:r>
        <w:t>a</w:t>
      </w:r>
      <w:r>
        <w:rPr>
          <w:spacing w:val="-6"/>
        </w:rPr>
        <w:t xml:space="preserve"> </w:t>
      </w:r>
      <w:r>
        <w:rPr>
          <w:spacing w:val="-2"/>
        </w:rPr>
        <w:t>license</w:t>
      </w:r>
    </w:p>
    <w:p w:rsidR="0073092C" w14:paraId="50F5AE4E" w14:textId="77777777">
      <w:pPr>
        <w:pStyle w:val="BodyText"/>
        <w:spacing w:before="6"/>
        <w:ind w:left="1962"/>
      </w:pPr>
      <w:r>
        <w:t>-</w:t>
      </w:r>
      <w:r>
        <w:rPr>
          <w:spacing w:val="-8"/>
        </w:rPr>
        <w:t xml:space="preserve"> </w:t>
      </w:r>
      <w:r>
        <w:t>you</w:t>
      </w:r>
      <w:r>
        <w:rPr>
          <w:spacing w:val="-7"/>
        </w:rPr>
        <w:t xml:space="preserve"> </w:t>
      </w:r>
      <w:r>
        <w:t>do</w:t>
      </w:r>
      <w:r>
        <w:rPr>
          <w:spacing w:val="-11"/>
        </w:rPr>
        <w:t xml:space="preserve"> </w:t>
      </w:r>
      <w:r>
        <w:t>not</w:t>
      </w:r>
      <w:r>
        <w:rPr>
          <w:spacing w:val="-8"/>
        </w:rPr>
        <w:t xml:space="preserve"> </w:t>
      </w:r>
      <w:r>
        <w:t>need</w:t>
      </w:r>
      <w:r>
        <w:rPr>
          <w:spacing w:val="-9"/>
        </w:rPr>
        <w:t xml:space="preserve"> </w:t>
      </w:r>
      <w:r>
        <w:t>to</w:t>
      </w:r>
      <w:r>
        <w:rPr>
          <w:spacing w:val="-6"/>
        </w:rPr>
        <w:t xml:space="preserve"> </w:t>
      </w:r>
      <w:r>
        <w:t>file</w:t>
      </w:r>
      <w:r>
        <w:rPr>
          <w:spacing w:val="-12"/>
        </w:rPr>
        <w:t xml:space="preserve"> </w:t>
      </w:r>
      <w:r>
        <w:t>this</w:t>
      </w:r>
      <w:r>
        <w:rPr>
          <w:spacing w:val="-9"/>
        </w:rPr>
        <w:t xml:space="preserve"> </w:t>
      </w:r>
      <w:r>
        <w:t>form</w:t>
      </w:r>
      <w:r>
        <w:rPr>
          <w:spacing w:val="-7"/>
        </w:rPr>
        <w:t xml:space="preserve"> </w:t>
      </w:r>
      <w:r>
        <w:t>with</w:t>
      </w:r>
      <w:r>
        <w:rPr>
          <w:spacing w:val="-6"/>
        </w:rPr>
        <w:t xml:space="preserve"> </w:t>
      </w:r>
      <w:r>
        <w:t>the</w:t>
      </w:r>
      <w:r>
        <w:rPr>
          <w:spacing w:val="-11"/>
        </w:rPr>
        <w:t xml:space="preserve"> </w:t>
      </w:r>
      <w:r>
        <w:rPr>
          <w:spacing w:val="-4"/>
        </w:rPr>
        <w:t>FCC.</w:t>
      </w:r>
    </w:p>
    <w:p w:rsidR="0073092C" w14:paraId="50F5AE4F" w14:textId="77777777">
      <w:pPr>
        <w:pStyle w:val="BodyText"/>
        <w:spacing w:before="7"/>
        <w:rPr>
          <w:sz w:val="17"/>
        </w:rPr>
      </w:pPr>
    </w:p>
    <w:p w:rsidR="0073092C" w14:paraId="50F5AE50" w14:textId="77777777">
      <w:pPr>
        <w:pStyle w:val="BodyText"/>
        <w:ind w:left="340" w:right="303"/>
        <w:jc w:val="both"/>
      </w:pPr>
      <w:r>
        <w:rPr>
          <w:b/>
        </w:rPr>
        <w:t>ADDITIONAL NOTE:</w:t>
      </w:r>
      <w:r>
        <w:rPr>
          <w:b/>
          <w:spacing w:val="66"/>
        </w:rPr>
        <w:t xml:space="preserve"> </w:t>
      </w:r>
      <w:r>
        <w:t>If a ship license is not required, and you choose not to renew, the emergency information used to identify a ship in</w:t>
      </w:r>
      <w:r>
        <w:rPr>
          <w:spacing w:val="-10"/>
        </w:rPr>
        <w:t xml:space="preserve"> </w:t>
      </w:r>
      <w:r>
        <w:t>distress</w:t>
      </w:r>
      <w:r>
        <w:rPr>
          <w:spacing w:val="19"/>
        </w:rPr>
        <w:t xml:space="preserve"> </w:t>
      </w:r>
      <w:r>
        <w:t>will</w:t>
      </w:r>
      <w:r>
        <w:rPr>
          <w:spacing w:val="21"/>
        </w:rPr>
        <w:t xml:space="preserve"> </w:t>
      </w:r>
      <w:r>
        <w:t>become</w:t>
      </w:r>
      <w:r>
        <w:rPr>
          <w:spacing w:val="-10"/>
        </w:rPr>
        <w:t xml:space="preserve"> </w:t>
      </w:r>
      <w:r>
        <w:t>inactive</w:t>
      </w:r>
      <w:r>
        <w:rPr>
          <w:spacing w:val="18"/>
        </w:rPr>
        <w:t xml:space="preserve"> </w:t>
      </w:r>
      <w:r>
        <w:t>and</w:t>
      </w:r>
      <w:r>
        <w:rPr>
          <w:spacing w:val="-10"/>
        </w:rPr>
        <w:t xml:space="preserve"> </w:t>
      </w:r>
      <w:r>
        <w:t>not</w:t>
      </w:r>
      <w:r>
        <w:rPr>
          <w:spacing w:val="-10"/>
        </w:rPr>
        <w:t xml:space="preserve"> </w:t>
      </w:r>
      <w:r>
        <w:t>maintained</w:t>
      </w:r>
      <w:r>
        <w:rPr>
          <w:spacing w:val="-10"/>
        </w:rPr>
        <w:t xml:space="preserve"> </w:t>
      </w:r>
      <w:r>
        <w:t>by</w:t>
      </w:r>
      <w:r>
        <w:rPr>
          <w:spacing w:val="-9"/>
        </w:rPr>
        <w:t xml:space="preserve"> </w:t>
      </w:r>
      <w:r>
        <w:t>the</w:t>
      </w:r>
      <w:r>
        <w:rPr>
          <w:spacing w:val="-9"/>
        </w:rPr>
        <w:t xml:space="preserve"> </w:t>
      </w:r>
      <w:r>
        <w:t>FCC.</w:t>
      </w:r>
      <w:r>
        <w:rPr>
          <w:spacing w:val="-9"/>
        </w:rPr>
        <w:t xml:space="preserve"> </w:t>
      </w:r>
      <w:r>
        <w:t>Correct</w:t>
      </w:r>
      <w:r>
        <w:rPr>
          <w:spacing w:val="-9"/>
        </w:rPr>
        <w:t xml:space="preserve"> </w:t>
      </w:r>
      <w:r>
        <w:t>ship</w:t>
      </w:r>
      <w:r>
        <w:rPr>
          <w:spacing w:val="-10"/>
        </w:rPr>
        <w:t xml:space="preserve"> </w:t>
      </w:r>
      <w:r>
        <w:t>station</w:t>
      </w:r>
      <w:r>
        <w:rPr>
          <w:spacing w:val="-9"/>
        </w:rPr>
        <w:t xml:space="preserve"> </w:t>
      </w:r>
      <w:r>
        <w:t>information</w:t>
      </w:r>
      <w:r>
        <w:rPr>
          <w:spacing w:val="-9"/>
        </w:rPr>
        <w:t xml:space="preserve"> </w:t>
      </w:r>
      <w:r>
        <w:t>is</w:t>
      </w:r>
      <w:r>
        <w:rPr>
          <w:spacing w:val="18"/>
        </w:rPr>
        <w:t xml:space="preserve"> </w:t>
      </w:r>
      <w:r>
        <w:t>vital</w:t>
      </w:r>
      <w:r>
        <w:rPr>
          <w:spacing w:val="18"/>
        </w:rPr>
        <w:t xml:space="preserve"> </w:t>
      </w:r>
      <w:r>
        <w:t>for</w:t>
      </w:r>
      <w:r>
        <w:rPr>
          <w:spacing w:val="-9"/>
        </w:rPr>
        <w:t xml:space="preserve"> </w:t>
      </w:r>
      <w:r>
        <w:t>emergency</w:t>
      </w:r>
      <w:r>
        <w:rPr>
          <w:spacing w:val="-9"/>
        </w:rPr>
        <w:t xml:space="preserve"> </w:t>
      </w:r>
      <w:r>
        <w:t>purposes,</w:t>
      </w:r>
      <w:r>
        <w:rPr>
          <w:spacing w:val="-9"/>
        </w:rPr>
        <w:t xml:space="preserve"> </w:t>
      </w:r>
      <w:r>
        <w:t xml:space="preserve">making </w:t>
      </w:r>
      <w:r>
        <w:rPr>
          <w:spacing w:val="-2"/>
        </w:rPr>
        <w:t>it</w:t>
      </w:r>
      <w:r>
        <w:rPr>
          <w:spacing w:val="-11"/>
        </w:rPr>
        <w:t xml:space="preserve"> </w:t>
      </w:r>
      <w:r>
        <w:rPr>
          <w:spacing w:val="-2"/>
        </w:rPr>
        <w:t>easier</w:t>
      </w:r>
      <w:r>
        <w:rPr>
          <w:spacing w:val="-9"/>
        </w:rPr>
        <w:t xml:space="preserve"> </w:t>
      </w:r>
      <w:r>
        <w:rPr>
          <w:spacing w:val="-2"/>
        </w:rPr>
        <w:t>to identify and find vessel in distress.</w:t>
      </w:r>
      <w:r>
        <w:rPr>
          <w:spacing w:val="40"/>
        </w:rPr>
        <w:t xml:space="preserve"> </w:t>
      </w:r>
      <w:r>
        <w:rPr>
          <w:spacing w:val="-2"/>
        </w:rPr>
        <w:t>Vessels</w:t>
      </w:r>
      <w:r>
        <w:rPr>
          <w:spacing w:val="-11"/>
        </w:rPr>
        <w:t xml:space="preserve"> </w:t>
      </w:r>
      <w:r>
        <w:rPr>
          <w:spacing w:val="-2"/>
        </w:rPr>
        <w:t>requiring</w:t>
      </w:r>
      <w:r>
        <w:rPr>
          <w:spacing w:val="-10"/>
        </w:rPr>
        <w:t xml:space="preserve"> </w:t>
      </w:r>
      <w:r>
        <w:rPr>
          <w:spacing w:val="-2"/>
        </w:rPr>
        <w:t>an</w:t>
      </w:r>
      <w:r>
        <w:rPr>
          <w:spacing w:val="-11"/>
        </w:rPr>
        <w:t xml:space="preserve"> </w:t>
      </w:r>
      <w:r>
        <w:rPr>
          <w:spacing w:val="-2"/>
        </w:rPr>
        <w:t>MMSI</w:t>
      </w:r>
      <w:r>
        <w:rPr>
          <w:spacing w:val="-10"/>
        </w:rPr>
        <w:t xml:space="preserve"> </w:t>
      </w:r>
      <w:r>
        <w:rPr>
          <w:spacing w:val="-2"/>
        </w:rPr>
        <w:t>that</w:t>
      </w:r>
      <w:r>
        <w:rPr>
          <w:spacing w:val="-11"/>
        </w:rPr>
        <w:t xml:space="preserve"> </w:t>
      </w:r>
      <w:r>
        <w:rPr>
          <w:spacing w:val="-2"/>
        </w:rPr>
        <w:t>do</w:t>
      </w:r>
      <w:r>
        <w:rPr>
          <w:spacing w:val="-11"/>
        </w:rPr>
        <w:t xml:space="preserve"> </w:t>
      </w:r>
      <w:r>
        <w:rPr>
          <w:spacing w:val="-2"/>
        </w:rPr>
        <w:t>not</w:t>
      </w:r>
      <w:r>
        <w:rPr>
          <w:spacing w:val="-10"/>
        </w:rPr>
        <w:t xml:space="preserve"> </w:t>
      </w:r>
      <w:r>
        <w:rPr>
          <w:spacing w:val="-2"/>
        </w:rPr>
        <w:t>require</w:t>
      </w:r>
      <w:r>
        <w:rPr>
          <w:spacing w:val="-11"/>
        </w:rPr>
        <w:t xml:space="preserve"> </w:t>
      </w:r>
      <w:r>
        <w:rPr>
          <w:spacing w:val="-2"/>
        </w:rPr>
        <w:t>an</w:t>
      </w:r>
      <w:r>
        <w:rPr>
          <w:spacing w:val="-10"/>
        </w:rPr>
        <w:t xml:space="preserve"> </w:t>
      </w:r>
      <w:r>
        <w:rPr>
          <w:spacing w:val="-2"/>
        </w:rPr>
        <w:t>FCC</w:t>
      </w:r>
      <w:r>
        <w:rPr>
          <w:spacing w:val="-11"/>
        </w:rPr>
        <w:t xml:space="preserve"> </w:t>
      </w:r>
      <w:r>
        <w:rPr>
          <w:spacing w:val="-2"/>
        </w:rPr>
        <w:t>license</w:t>
      </w:r>
      <w:r>
        <w:rPr>
          <w:spacing w:val="-10"/>
        </w:rPr>
        <w:t xml:space="preserve"> </w:t>
      </w:r>
      <w:r>
        <w:rPr>
          <w:spacing w:val="-2"/>
        </w:rPr>
        <w:t>should</w:t>
      </w:r>
      <w:r>
        <w:rPr>
          <w:spacing w:val="-11"/>
        </w:rPr>
        <w:t xml:space="preserve"> </w:t>
      </w:r>
      <w:r>
        <w:rPr>
          <w:spacing w:val="-2"/>
        </w:rPr>
        <w:t>register</w:t>
      </w:r>
      <w:r>
        <w:rPr>
          <w:spacing w:val="-10"/>
        </w:rPr>
        <w:t xml:space="preserve"> </w:t>
      </w:r>
      <w:r>
        <w:rPr>
          <w:spacing w:val="-2"/>
        </w:rPr>
        <w:t>their</w:t>
      </w:r>
      <w:r>
        <w:rPr>
          <w:spacing w:val="-11"/>
        </w:rPr>
        <w:t xml:space="preserve"> </w:t>
      </w:r>
      <w:r>
        <w:rPr>
          <w:spacing w:val="-2"/>
        </w:rPr>
        <w:t>vessel</w:t>
      </w:r>
      <w:r>
        <w:rPr>
          <w:spacing w:val="-10"/>
        </w:rPr>
        <w:t xml:space="preserve"> </w:t>
      </w:r>
      <w:r>
        <w:rPr>
          <w:spacing w:val="-2"/>
        </w:rPr>
        <w:t xml:space="preserve">with </w:t>
      </w:r>
      <w:r>
        <w:rPr>
          <w:spacing w:val="-6"/>
        </w:rPr>
        <w:t xml:space="preserve">a private registration agent - </w:t>
      </w:r>
      <w:hyperlink r:id="rId30">
        <w:r>
          <w:rPr>
            <w:color w:val="0000FF"/>
            <w:spacing w:val="-6"/>
            <w:u w:val="single" w:color="0000FF"/>
          </w:rPr>
          <w:t>https://www.fcc.gov/wireless/bureau-divisions/mobility-division/maritime-mobile/ship-radio-stations/maritime-mobile</w:t>
        </w:r>
      </w:hyperlink>
      <w:r>
        <w:rPr>
          <w:spacing w:val="-6"/>
        </w:rPr>
        <w:t>.</w:t>
      </w:r>
    </w:p>
    <w:p w:rsidR="0073092C" w14:paraId="50F5AE51" w14:textId="77777777">
      <w:pPr>
        <w:pStyle w:val="BodyText"/>
        <w:spacing w:before="8"/>
        <w:rPr>
          <w:sz w:val="27"/>
        </w:rPr>
      </w:pPr>
    </w:p>
    <w:p w:rsidR="0073092C" w14:paraId="50F5AE52" w14:textId="77777777">
      <w:pPr>
        <w:pStyle w:val="Heading2"/>
        <w:spacing w:before="94"/>
      </w:pPr>
      <w:r>
        <w:rPr>
          <w:u w:val="thick"/>
        </w:rPr>
        <w:t>Type</w:t>
      </w:r>
      <w:r>
        <w:rPr>
          <w:spacing w:val="-6"/>
          <w:u w:val="thick"/>
        </w:rPr>
        <w:t xml:space="preserve"> </w:t>
      </w:r>
      <w:r>
        <w:rPr>
          <w:u w:val="thick"/>
        </w:rPr>
        <w:t>of</w:t>
      </w:r>
      <w:r>
        <w:rPr>
          <w:spacing w:val="-3"/>
          <w:u w:val="thick"/>
        </w:rPr>
        <w:t xml:space="preserve"> </w:t>
      </w:r>
      <w:r>
        <w:rPr>
          <w:spacing w:val="-2"/>
          <w:u w:val="thick"/>
        </w:rPr>
        <w:t>License</w:t>
      </w:r>
    </w:p>
    <w:p w:rsidR="0073092C" w14:paraId="50F5AE53" w14:textId="77777777">
      <w:pPr>
        <w:pStyle w:val="BodyText"/>
        <w:spacing w:before="8"/>
        <w:rPr>
          <w:b/>
          <w:sz w:val="10"/>
        </w:rPr>
      </w:pPr>
    </w:p>
    <w:p w:rsidR="0073092C" w14:paraId="50F5AE54" w14:textId="77777777">
      <w:pPr>
        <w:pStyle w:val="BodyText"/>
        <w:spacing w:before="94"/>
        <w:ind w:left="340"/>
      </w:pPr>
      <w:r>
        <w:rPr>
          <w:u w:val="single"/>
        </w:rPr>
        <w:t>Item</w:t>
      </w:r>
      <w:r>
        <w:rPr>
          <w:spacing w:val="-13"/>
          <w:u w:val="single"/>
        </w:rPr>
        <w:t xml:space="preserve"> </w:t>
      </w:r>
      <w:r>
        <w:rPr>
          <w:u w:val="single"/>
        </w:rPr>
        <w:t>4</w:t>
      </w:r>
      <w:r>
        <w:rPr>
          <w:spacing w:val="-11"/>
        </w:rPr>
        <w:t xml:space="preserve"> </w:t>
      </w:r>
      <w:r>
        <w:t>Enter</w:t>
      </w:r>
      <w:r>
        <w:rPr>
          <w:spacing w:val="-8"/>
        </w:rPr>
        <w:t xml:space="preserve"> </w:t>
      </w:r>
      <w:r>
        <w:t>the</w:t>
      </w:r>
      <w:r>
        <w:rPr>
          <w:spacing w:val="-9"/>
        </w:rPr>
        <w:t xml:space="preserve"> </w:t>
      </w:r>
      <w:r>
        <w:t>appropriate</w:t>
      </w:r>
      <w:r>
        <w:rPr>
          <w:spacing w:val="-10"/>
        </w:rPr>
        <w:t xml:space="preserve"> </w:t>
      </w:r>
      <w:r>
        <w:t>letter</w:t>
      </w:r>
      <w:r>
        <w:rPr>
          <w:spacing w:val="-11"/>
        </w:rPr>
        <w:t xml:space="preserve"> </w:t>
      </w:r>
      <w:r>
        <w:t>for</w:t>
      </w:r>
      <w:r>
        <w:rPr>
          <w:spacing w:val="-9"/>
        </w:rPr>
        <w:t xml:space="preserve"> </w:t>
      </w:r>
      <w:r>
        <w:t>the</w:t>
      </w:r>
      <w:r>
        <w:rPr>
          <w:spacing w:val="-8"/>
        </w:rPr>
        <w:t xml:space="preserve"> </w:t>
      </w:r>
      <w:r>
        <w:t>type</w:t>
      </w:r>
      <w:r>
        <w:rPr>
          <w:spacing w:val="-7"/>
        </w:rPr>
        <w:t xml:space="preserve"> </w:t>
      </w:r>
      <w:r>
        <w:t>of</w:t>
      </w:r>
      <w:r>
        <w:rPr>
          <w:spacing w:val="-13"/>
        </w:rPr>
        <w:t xml:space="preserve"> </w:t>
      </w:r>
      <w:r>
        <w:t>authorization</w:t>
      </w:r>
      <w:r>
        <w:rPr>
          <w:spacing w:val="-6"/>
        </w:rPr>
        <w:t xml:space="preserve"> </w:t>
      </w:r>
      <w:r>
        <w:rPr>
          <w:spacing w:val="-2"/>
        </w:rPr>
        <w:t>desired.</w:t>
      </w:r>
    </w:p>
    <w:p w:rsidR="0073092C" w14:paraId="50F5AE55" w14:textId="77777777">
      <w:pPr>
        <w:pStyle w:val="BodyText"/>
        <w:spacing w:before="9"/>
        <w:rPr>
          <w:sz w:val="9"/>
        </w:rPr>
      </w:pPr>
    </w:p>
    <w:p w:rsidR="0073092C" w14:paraId="50F5AE56" w14:textId="77777777">
      <w:pPr>
        <w:pStyle w:val="BodyText"/>
        <w:spacing w:before="95"/>
        <w:ind w:left="1739"/>
      </w:pPr>
      <w:r>
        <w:t>Enter</w:t>
      </w:r>
      <w:r>
        <w:rPr>
          <w:spacing w:val="-15"/>
        </w:rPr>
        <w:t xml:space="preserve"> </w:t>
      </w:r>
      <w:r>
        <w:t>’R’</w:t>
      </w:r>
      <w:r>
        <w:rPr>
          <w:spacing w:val="-9"/>
        </w:rPr>
        <w:t xml:space="preserve"> </w:t>
      </w:r>
      <w:r>
        <w:t>if</w:t>
      </w:r>
      <w:r>
        <w:rPr>
          <w:spacing w:val="-8"/>
        </w:rPr>
        <w:t xml:space="preserve"> </w:t>
      </w:r>
      <w:r>
        <w:t>the</w:t>
      </w:r>
      <w:r>
        <w:rPr>
          <w:spacing w:val="-7"/>
        </w:rPr>
        <w:t xml:space="preserve"> </w:t>
      </w:r>
      <w:r>
        <w:t>type</w:t>
      </w:r>
      <w:r>
        <w:rPr>
          <w:spacing w:val="-6"/>
        </w:rPr>
        <w:t xml:space="preserve"> </w:t>
      </w:r>
      <w:r>
        <w:t>of</w:t>
      </w:r>
      <w:r>
        <w:rPr>
          <w:spacing w:val="-9"/>
        </w:rPr>
        <w:t xml:space="preserve"> </w:t>
      </w:r>
      <w:r>
        <w:t>license</w:t>
      </w:r>
      <w:r>
        <w:rPr>
          <w:spacing w:val="-7"/>
        </w:rPr>
        <w:t xml:space="preserve"> </w:t>
      </w:r>
      <w:r>
        <w:t>is</w:t>
      </w:r>
      <w:r>
        <w:rPr>
          <w:spacing w:val="-7"/>
        </w:rPr>
        <w:t xml:space="preserve"> </w:t>
      </w:r>
      <w:r>
        <w:t>regular</w:t>
      </w:r>
      <w:r>
        <w:rPr>
          <w:spacing w:val="-9"/>
        </w:rPr>
        <w:t xml:space="preserve"> </w:t>
      </w:r>
      <w:r>
        <w:t>(transmitter(s)</w:t>
      </w:r>
      <w:r>
        <w:rPr>
          <w:spacing w:val="-8"/>
        </w:rPr>
        <w:t xml:space="preserve"> </w:t>
      </w:r>
      <w:r>
        <w:t>to</w:t>
      </w:r>
      <w:r>
        <w:rPr>
          <w:spacing w:val="-11"/>
        </w:rPr>
        <w:t xml:space="preserve"> </w:t>
      </w:r>
      <w:r>
        <w:t>be</w:t>
      </w:r>
      <w:r>
        <w:rPr>
          <w:spacing w:val="-12"/>
        </w:rPr>
        <w:t xml:space="preserve"> </w:t>
      </w:r>
      <w:r>
        <w:t>used</w:t>
      </w:r>
      <w:r>
        <w:rPr>
          <w:spacing w:val="-7"/>
        </w:rPr>
        <w:t xml:space="preserve"> </w:t>
      </w:r>
      <w:r>
        <w:t>on</w:t>
      </w:r>
      <w:r>
        <w:rPr>
          <w:spacing w:val="-8"/>
        </w:rPr>
        <w:t xml:space="preserve"> </w:t>
      </w:r>
      <w:r>
        <w:t>1</w:t>
      </w:r>
      <w:r>
        <w:rPr>
          <w:spacing w:val="-7"/>
        </w:rPr>
        <w:t xml:space="preserve"> </w:t>
      </w:r>
      <w:r>
        <w:t>vessel</w:t>
      </w:r>
      <w:r>
        <w:rPr>
          <w:spacing w:val="-5"/>
        </w:rPr>
        <w:t xml:space="preserve"> </w:t>
      </w:r>
      <w:r>
        <w:rPr>
          <w:spacing w:val="-2"/>
        </w:rPr>
        <w:t>only).</w:t>
      </w:r>
    </w:p>
    <w:p w:rsidR="0073092C" w14:paraId="50F5AE57" w14:textId="77777777">
      <w:pPr>
        <w:pStyle w:val="BodyText"/>
        <w:spacing w:before="10"/>
        <w:rPr>
          <w:sz w:val="17"/>
        </w:rPr>
      </w:pPr>
    </w:p>
    <w:p w:rsidR="0073092C" w14:paraId="50F5AE58" w14:textId="77777777">
      <w:pPr>
        <w:pStyle w:val="BodyText"/>
        <w:ind w:left="1739" w:right="296"/>
      </w:pPr>
      <w:r>
        <w:t>Enter</w:t>
      </w:r>
      <w:r>
        <w:rPr>
          <w:spacing w:val="-11"/>
        </w:rPr>
        <w:t xml:space="preserve"> </w:t>
      </w:r>
      <w:r>
        <w:t>‘P’</w:t>
      </w:r>
      <w:r>
        <w:rPr>
          <w:spacing w:val="-12"/>
        </w:rPr>
        <w:t xml:space="preserve"> </w:t>
      </w:r>
      <w:r>
        <w:t>if</w:t>
      </w:r>
      <w:r>
        <w:rPr>
          <w:spacing w:val="-10"/>
        </w:rPr>
        <w:t xml:space="preserve"> </w:t>
      </w:r>
      <w:r>
        <w:t>the</w:t>
      </w:r>
      <w:r>
        <w:rPr>
          <w:spacing w:val="-7"/>
        </w:rPr>
        <w:t xml:space="preserve"> </w:t>
      </w:r>
      <w:r>
        <w:t>type</w:t>
      </w:r>
      <w:r>
        <w:rPr>
          <w:spacing w:val="-7"/>
        </w:rPr>
        <w:t xml:space="preserve"> </w:t>
      </w:r>
      <w:r>
        <w:t>of</w:t>
      </w:r>
      <w:r>
        <w:rPr>
          <w:spacing w:val="-13"/>
        </w:rPr>
        <w:t xml:space="preserve"> </w:t>
      </w:r>
      <w:r>
        <w:t>license</w:t>
      </w:r>
      <w:r>
        <w:rPr>
          <w:spacing w:val="-9"/>
        </w:rPr>
        <w:t xml:space="preserve"> </w:t>
      </w:r>
      <w:r>
        <w:t>is</w:t>
      </w:r>
      <w:r>
        <w:rPr>
          <w:spacing w:val="-7"/>
        </w:rPr>
        <w:t xml:space="preserve"> </w:t>
      </w:r>
      <w:r>
        <w:t>portable</w:t>
      </w:r>
      <w:r>
        <w:rPr>
          <w:spacing w:val="-7"/>
        </w:rPr>
        <w:t xml:space="preserve"> </w:t>
      </w:r>
      <w:r>
        <w:t>(a</w:t>
      </w:r>
      <w:r>
        <w:rPr>
          <w:spacing w:val="-13"/>
        </w:rPr>
        <w:t xml:space="preserve"> </w:t>
      </w:r>
      <w:r>
        <w:t>single</w:t>
      </w:r>
      <w:r>
        <w:rPr>
          <w:spacing w:val="-9"/>
        </w:rPr>
        <w:t xml:space="preserve"> </w:t>
      </w:r>
      <w:r>
        <w:t>transmitter</w:t>
      </w:r>
      <w:r>
        <w:rPr>
          <w:spacing w:val="-9"/>
        </w:rPr>
        <w:t xml:space="preserve"> </w:t>
      </w:r>
      <w:r>
        <w:t>will</w:t>
      </w:r>
      <w:r>
        <w:rPr>
          <w:spacing w:val="-7"/>
        </w:rPr>
        <w:t xml:space="preserve"> </w:t>
      </w:r>
      <w:r>
        <w:t>be</w:t>
      </w:r>
      <w:r>
        <w:rPr>
          <w:spacing w:val="-7"/>
        </w:rPr>
        <w:t xml:space="preserve"> </w:t>
      </w:r>
      <w:r>
        <w:t>used</w:t>
      </w:r>
      <w:r>
        <w:rPr>
          <w:spacing w:val="-12"/>
        </w:rPr>
        <w:t xml:space="preserve"> </w:t>
      </w:r>
      <w:r>
        <w:t>on</w:t>
      </w:r>
      <w:r>
        <w:rPr>
          <w:spacing w:val="-7"/>
        </w:rPr>
        <w:t xml:space="preserve"> </w:t>
      </w:r>
      <w:r>
        <w:t>various</w:t>
      </w:r>
      <w:r>
        <w:rPr>
          <w:spacing w:val="-7"/>
        </w:rPr>
        <w:t xml:space="preserve"> </w:t>
      </w:r>
      <w:r>
        <w:t>U.S.</w:t>
      </w:r>
      <w:r>
        <w:rPr>
          <w:spacing w:val="-11"/>
        </w:rPr>
        <w:t xml:space="preserve"> </w:t>
      </w:r>
      <w:r>
        <w:t>registered</w:t>
      </w:r>
      <w:r>
        <w:rPr>
          <w:spacing w:val="-7"/>
        </w:rPr>
        <w:t xml:space="preserve"> </w:t>
      </w:r>
      <w:r>
        <w:t>vessels).</w:t>
      </w:r>
      <w:r>
        <w:rPr>
          <w:spacing w:val="-5"/>
        </w:rPr>
        <w:t xml:space="preserve"> </w:t>
      </w:r>
      <w:r>
        <w:rPr>
          <w:b/>
        </w:rPr>
        <w:t>NOTE</w:t>
      </w:r>
      <w:r>
        <w:rPr>
          <w:b/>
          <w:spacing w:val="-8"/>
        </w:rPr>
        <w:t xml:space="preserve"> </w:t>
      </w:r>
      <w:r>
        <w:t>If this</w:t>
      </w:r>
      <w:r>
        <w:rPr>
          <w:spacing w:val="-6"/>
        </w:rPr>
        <w:t xml:space="preserve"> </w:t>
      </w:r>
      <w:r>
        <w:t>request</w:t>
      </w:r>
      <w:r>
        <w:rPr>
          <w:spacing w:val="-5"/>
        </w:rPr>
        <w:t xml:space="preserve"> </w:t>
      </w:r>
      <w:r>
        <w:t>is</w:t>
      </w:r>
      <w:r>
        <w:rPr>
          <w:spacing w:val="-7"/>
        </w:rPr>
        <w:t xml:space="preserve"> </w:t>
      </w:r>
      <w:r>
        <w:t>for</w:t>
      </w:r>
      <w:r>
        <w:rPr>
          <w:spacing w:val="-5"/>
        </w:rPr>
        <w:t xml:space="preserve"> </w:t>
      </w:r>
      <w:r>
        <w:t>a</w:t>
      </w:r>
      <w:r>
        <w:rPr>
          <w:spacing w:val="-6"/>
        </w:rPr>
        <w:t xml:space="preserve"> </w:t>
      </w:r>
      <w:r>
        <w:t>portable</w:t>
      </w:r>
      <w:r>
        <w:rPr>
          <w:spacing w:val="-6"/>
        </w:rPr>
        <w:t xml:space="preserve"> </w:t>
      </w:r>
      <w:r>
        <w:t>VHF</w:t>
      </w:r>
      <w:r>
        <w:rPr>
          <w:spacing w:val="-6"/>
        </w:rPr>
        <w:t xml:space="preserve"> </w:t>
      </w:r>
      <w:r>
        <w:t>handheld,</w:t>
      </w:r>
      <w:r>
        <w:rPr>
          <w:spacing w:val="-6"/>
        </w:rPr>
        <w:t xml:space="preserve"> </w:t>
      </w:r>
      <w:r>
        <w:t>please</w:t>
      </w:r>
      <w:r>
        <w:rPr>
          <w:spacing w:val="-6"/>
        </w:rPr>
        <w:t xml:space="preserve"> </w:t>
      </w:r>
      <w:r>
        <w:t>refer</w:t>
      </w:r>
      <w:r>
        <w:rPr>
          <w:spacing w:val="-6"/>
        </w:rPr>
        <w:t xml:space="preserve"> </w:t>
      </w:r>
      <w:r>
        <w:t>to</w:t>
      </w:r>
      <w:r>
        <w:rPr>
          <w:spacing w:val="-7"/>
        </w:rPr>
        <w:t xml:space="preserve"> </w:t>
      </w:r>
      <w:r>
        <w:t>Public</w:t>
      </w:r>
      <w:r>
        <w:rPr>
          <w:spacing w:val="-6"/>
        </w:rPr>
        <w:t xml:space="preserve"> </w:t>
      </w:r>
      <w:r>
        <w:t>Notice</w:t>
      </w:r>
      <w:r>
        <w:rPr>
          <w:spacing w:val="-6"/>
        </w:rPr>
        <w:t xml:space="preserve"> </w:t>
      </w:r>
      <w:r>
        <w:t>DA</w:t>
      </w:r>
      <w:r>
        <w:rPr>
          <w:spacing w:val="-6"/>
        </w:rPr>
        <w:t xml:space="preserve"> </w:t>
      </w:r>
      <w:r>
        <w:t>22-1065</w:t>
      </w:r>
      <w:r>
        <w:rPr>
          <w:spacing w:val="-7"/>
        </w:rPr>
        <w:t xml:space="preserve"> </w:t>
      </w:r>
      <w:r>
        <w:t>for</w:t>
      </w:r>
      <w:r>
        <w:rPr>
          <w:spacing w:val="-5"/>
        </w:rPr>
        <w:t xml:space="preserve"> </w:t>
      </w:r>
      <w:r>
        <w:t>additional</w:t>
      </w:r>
      <w:r>
        <w:rPr>
          <w:spacing w:val="-6"/>
        </w:rPr>
        <w:t xml:space="preserve"> </w:t>
      </w:r>
      <w:r>
        <w:t>instructions.</w:t>
      </w:r>
    </w:p>
    <w:p w:rsidR="0073092C" w14:paraId="50F5AE59" w14:textId="77777777">
      <w:pPr>
        <w:pStyle w:val="BodyText"/>
        <w:spacing w:before="2"/>
      </w:pPr>
    </w:p>
    <w:p w:rsidR="0073092C" w14:paraId="50F5AE5A" w14:textId="77777777">
      <w:pPr>
        <w:pStyle w:val="BodyText"/>
        <w:ind w:left="1739" w:right="407"/>
      </w:pPr>
      <w:r>
        <w:t>Enter ‘F’ if the type of license is fleet (several vessels will each have transmitters that operate in similar frequency bands</w:t>
      </w:r>
      <w:r>
        <w:rPr>
          <w:spacing w:val="-2"/>
        </w:rPr>
        <w:t xml:space="preserve"> </w:t>
      </w:r>
      <w:r>
        <w:t>and</w:t>
      </w:r>
      <w:r>
        <w:rPr>
          <w:spacing w:val="-5"/>
        </w:rPr>
        <w:t xml:space="preserve"> </w:t>
      </w:r>
      <w:r>
        <w:t>are to</w:t>
      </w:r>
      <w:r>
        <w:rPr>
          <w:spacing w:val="-3"/>
        </w:rPr>
        <w:t xml:space="preserve"> </w:t>
      </w:r>
      <w:r>
        <w:t>be</w:t>
      </w:r>
      <w:r>
        <w:rPr>
          <w:spacing w:val="-3"/>
        </w:rPr>
        <w:t xml:space="preserve"> </w:t>
      </w:r>
      <w:r>
        <w:t>licensed</w:t>
      </w:r>
      <w:r>
        <w:rPr>
          <w:spacing w:val="-2"/>
        </w:rPr>
        <w:t xml:space="preserve"> </w:t>
      </w:r>
      <w:r>
        <w:t>under</w:t>
      </w:r>
      <w:r>
        <w:rPr>
          <w:spacing w:val="-1"/>
        </w:rPr>
        <w:t xml:space="preserve"> </w:t>
      </w:r>
      <w:r>
        <w:t>one</w:t>
      </w:r>
      <w:r>
        <w:rPr>
          <w:spacing w:val="-1"/>
        </w:rPr>
        <w:t xml:space="preserve"> </w:t>
      </w:r>
      <w:r>
        <w:t>authorization).</w:t>
      </w:r>
      <w:r>
        <w:rPr>
          <w:spacing w:val="40"/>
        </w:rPr>
        <w:t xml:space="preserve"> </w:t>
      </w:r>
      <w:r>
        <w:t>If</w:t>
      </w:r>
      <w:r>
        <w:rPr>
          <w:spacing w:val="-1"/>
        </w:rPr>
        <w:t xml:space="preserve"> </w:t>
      </w:r>
      <w:r>
        <w:t>the</w:t>
      </w:r>
      <w:r>
        <w:rPr>
          <w:spacing w:val="-6"/>
        </w:rPr>
        <w:t xml:space="preserve"> </w:t>
      </w:r>
      <w:r>
        <w:t>type of</w:t>
      </w:r>
      <w:r>
        <w:rPr>
          <w:spacing w:val="-7"/>
        </w:rPr>
        <w:t xml:space="preserve"> </w:t>
      </w:r>
      <w:r>
        <w:t>license</w:t>
      </w:r>
      <w:r>
        <w:rPr>
          <w:spacing w:val="-1"/>
        </w:rPr>
        <w:t xml:space="preserve"> </w:t>
      </w:r>
      <w:r>
        <w:t>is</w:t>
      </w:r>
      <w:r>
        <w:rPr>
          <w:spacing w:val="-1"/>
        </w:rPr>
        <w:t xml:space="preserve"> </w:t>
      </w:r>
      <w:r>
        <w:t>a</w:t>
      </w:r>
      <w:r>
        <w:rPr>
          <w:spacing w:val="-6"/>
        </w:rPr>
        <w:t xml:space="preserve"> </w:t>
      </w:r>
      <w:r>
        <w:t>fleet,</w:t>
      </w:r>
      <w:r>
        <w:rPr>
          <w:spacing w:val="-3"/>
        </w:rPr>
        <w:t xml:space="preserve"> </w:t>
      </w:r>
      <w:r>
        <w:t>also</w:t>
      </w:r>
      <w:r>
        <w:rPr>
          <w:spacing w:val="-5"/>
        </w:rPr>
        <w:t xml:space="preserve"> </w:t>
      </w:r>
      <w:r>
        <w:t>enter</w:t>
      </w:r>
      <w:r>
        <w:rPr>
          <w:spacing w:val="-3"/>
        </w:rPr>
        <w:t xml:space="preserve"> </w:t>
      </w:r>
      <w:r>
        <w:t>the</w:t>
      </w:r>
      <w:r>
        <w:rPr>
          <w:spacing w:val="-5"/>
        </w:rPr>
        <w:t xml:space="preserve"> </w:t>
      </w:r>
      <w:r>
        <w:t>number</w:t>
      </w:r>
      <w:r>
        <w:rPr>
          <w:spacing w:val="-7"/>
        </w:rPr>
        <w:t xml:space="preserve"> </w:t>
      </w:r>
      <w:r>
        <w:t>of</w:t>
      </w:r>
      <w:r>
        <w:rPr>
          <w:spacing w:val="-3"/>
        </w:rPr>
        <w:t xml:space="preserve"> </w:t>
      </w:r>
      <w:r>
        <w:t>ships in</w:t>
      </w:r>
      <w:r>
        <w:rPr>
          <w:spacing w:val="-2"/>
        </w:rPr>
        <w:t xml:space="preserve"> </w:t>
      </w:r>
      <w:r>
        <w:t>the</w:t>
      </w:r>
      <w:r>
        <w:rPr>
          <w:spacing w:val="-2"/>
        </w:rPr>
        <w:t xml:space="preserve"> </w:t>
      </w:r>
      <w:r>
        <w:t>fleet.</w:t>
      </w:r>
      <w:r>
        <w:rPr>
          <w:spacing w:val="40"/>
        </w:rPr>
        <w:t xml:space="preserve"> </w:t>
      </w:r>
      <w:r>
        <w:rPr>
          <w:b/>
        </w:rPr>
        <w:t>NOTE:</w:t>
      </w:r>
      <w:r>
        <w:rPr>
          <w:b/>
          <w:spacing w:val="-2"/>
        </w:rPr>
        <w:t xml:space="preserve"> </w:t>
      </w:r>
      <w:r>
        <w:t>Fleet</w:t>
      </w:r>
      <w:r>
        <w:rPr>
          <w:spacing w:val="-2"/>
        </w:rPr>
        <w:t xml:space="preserve"> </w:t>
      </w:r>
      <w:r>
        <w:t>authorizations</w:t>
      </w:r>
      <w:r>
        <w:rPr>
          <w:spacing w:val="-2"/>
        </w:rPr>
        <w:t xml:space="preserve"> </w:t>
      </w:r>
      <w:r>
        <w:t>are</w:t>
      </w:r>
      <w:r>
        <w:rPr>
          <w:spacing w:val="-2"/>
        </w:rPr>
        <w:t xml:space="preserve"> </w:t>
      </w:r>
      <w:r>
        <w:t>not</w:t>
      </w:r>
      <w:r>
        <w:rPr>
          <w:spacing w:val="-2"/>
        </w:rPr>
        <w:t xml:space="preserve"> </w:t>
      </w:r>
      <w:r>
        <w:t>assigned</w:t>
      </w:r>
      <w:r>
        <w:rPr>
          <w:spacing w:val="-2"/>
        </w:rPr>
        <w:t xml:space="preserve"> </w:t>
      </w:r>
      <w:r>
        <w:t>MMSIs.</w:t>
      </w:r>
      <w:r>
        <w:rPr>
          <w:spacing w:val="-2"/>
        </w:rPr>
        <w:t xml:space="preserve"> </w:t>
      </w:r>
      <w:r>
        <w:t>If</w:t>
      </w:r>
      <w:r>
        <w:rPr>
          <w:spacing w:val="-3"/>
        </w:rPr>
        <w:t xml:space="preserve"> </w:t>
      </w:r>
      <w:r>
        <w:t>the</w:t>
      </w:r>
      <w:r>
        <w:rPr>
          <w:spacing w:val="-2"/>
        </w:rPr>
        <w:t xml:space="preserve"> </w:t>
      </w:r>
      <w:r>
        <w:t>vessel(s)</w:t>
      </w:r>
      <w:r>
        <w:rPr>
          <w:spacing w:val="-2"/>
        </w:rPr>
        <w:t xml:space="preserve"> </w:t>
      </w:r>
      <w:r>
        <w:t>has</w:t>
      </w:r>
      <w:r>
        <w:rPr>
          <w:spacing w:val="-2"/>
        </w:rPr>
        <w:t xml:space="preserve"> </w:t>
      </w:r>
      <w:r>
        <w:t>DSC</w:t>
      </w:r>
      <w:r>
        <w:rPr>
          <w:spacing w:val="-2"/>
        </w:rPr>
        <w:t xml:space="preserve"> </w:t>
      </w:r>
      <w:r>
        <w:t>or</w:t>
      </w:r>
      <w:r>
        <w:rPr>
          <w:spacing w:val="-2"/>
        </w:rPr>
        <w:t xml:space="preserve"> </w:t>
      </w:r>
      <w:r>
        <w:t>AIS</w:t>
      </w:r>
      <w:r>
        <w:rPr>
          <w:spacing w:val="-2"/>
        </w:rPr>
        <w:t xml:space="preserve"> </w:t>
      </w:r>
      <w:r>
        <w:t>equipment</w:t>
      </w:r>
      <w:r>
        <w:rPr>
          <w:spacing w:val="-2"/>
        </w:rPr>
        <w:t xml:space="preserve"> </w:t>
      </w:r>
      <w:r>
        <w:t>then</w:t>
      </w:r>
      <w:r>
        <w:rPr>
          <w:spacing w:val="-2"/>
        </w:rPr>
        <w:t xml:space="preserve"> </w:t>
      </w:r>
      <w:r>
        <w:t>an individual ship station license is required. If you proceed with a fleet license request, please provide an attachment confirming that the vessels in the fleet do not require an MMSI for DSC or AIS equipment.</w:t>
      </w:r>
    </w:p>
    <w:p w:rsidR="0073092C" w14:paraId="50F5AE5B" w14:textId="77777777">
      <w:pPr>
        <w:pStyle w:val="BodyText"/>
        <w:rPr>
          <w:sz w:val="27"/>
        </w:rPr>
      </w:pPr>
    </w:p>
    <w:p w:rsidR="0073092C" w14:paraId="50F5AE5C" w14:textId="77777777">
      <w:pPr>
        <w:pStyle w:val="Heading2"/>
        <w:spacing w:before="94"/>
      </w:pPr>
      <w:r>
        <w:rPr>
          <w:u w:val="thick"/>
        </w:rPr>
        <w:t>Class</w:t>
      </w:r>
      <w:r>
        <w:rPr>
          <w:spacing w:val="-8"/>
          <w:u w:val="thick"/>
        </w:rPr>
        <w:t xml:space="preserve"> </w:t>
      </w:r>
      <w:r>
        <w:rPr>
          <w:u w:val="thick"/>
        </w:rPr>
        <w:t>of</w:t>
      </w:r>
      <w:r>
        <w:rPr>
          <w:spacing w:val="-4"/>
          <w:u w:val="thick"/>
        </w:rPr>
        <w:t xml:space="preserve"> Ship</w:t>
      </w:r>
    </w:p>
    <w:p w:rsidR="0073092C" w14:paraId="50F5AE5D" w14:textId="77777777">
      <w:pPr>
        <w:pStyle w:val="BodyText"/>
        <w:spacing w:before="5"/>
        <w:rPr>
          <w:b/>
          <w:sz w:val="10"/>
        </w:rPr>
      </w:pPr>
    </w:p>
    <w:p w:rsidR="0073092C" w14:paraId="50F5AE5E" w14:textId="77777777">
      <w:pPr>
        <w:pStyle w:val="BodyText"/>
        <w:spacing w:before="95"/>
        <w:ind w:left="340"/>
      </w:pPr>
      <w:r>
        <w:rPr>
          <w:u w:val="single"/>
        </w:rPr>
        <w:t>Item</w:t>
      </w:r>
      <w:r>
        <w:rPr>
          <w:spacing w:val="-1"/>
          <w:u w:val="single"/>
        </w:rPr>
        <w:t xml:space="preserve"> </w:t>
      </w:r>
      <w:r>
        <w:rPr>
          <w:spacing w:val="-10"/>
          <w:u w:val="single"/>
        </w:rPr>
        <w:t>5</w:t>
      </w:r>
    </w:p>
    <w:p w:rsidR="0073092C" w14:paraId="50F5AE5F" w14:textId="77777777">
      <w:pPr>
        <w:pStyle w:val="BodyText"/>
        <w:spacing w:before="10"/>
        <w:rPr>
          <w:sz w:val="9"/>
        </w:rPr>
      </w:pPr>
    </w:p>
    <w:p w:rsidR="0073092C" w14:paraId="50F5AE60" w14:textId="77777777">
      <w:pPr>
        <w:pStyle w:val="BodyText"/>
        <w:spacing w:before="94"/>
        <w:ind w:left="337"/>
      </w:pPr>
      <w:r>
        <w:t>General</w:t>
      </w:r>
      <w:r>
        <w:rPr>
          <w:spacing w:val="-10"/>
        </w:rPr>
        <w:t xml:space="preserve"> </w:t>
      </w:r>
      <w:r>
        <w:t>Class</w:t>
      </w:r>
      <w:r>
        <w:rPr>
          <w:spacing w:val="-8"/>
        </w:rPr>
        <w:t xml:space="preserve"> </w:t>
      </w:r>
      <w:r>
        <w:t>of</w:t>
      </w:r>
      <w:r>
        <w:rPr>
          <w:spacing w:val="-9"/>
        </w:rPr>
        <w:t xml:space="preserve"> </w:t>
      </w:r>
      <w:r>
        <w:t>Ship</w:t>
      </w:r>
      <w:r>
        <w:rPr>
          <w:spacing w:val="-10"/>
        </w:rPr>
        <w:t xml:space="preserve"> </w:t>
      </w:r>
      <w:r>
        <w:t>-</w:t>
      </w:r>
      <w:r>
        <w:rPr>
          <w:spacing w:val="-9"/>
        </w:rPr>
        <w:t xml:space="preserve"> </w:t>
      </w:r>
      <w:r>
        <w:t>Enter</w:t>
      </w:r>
      <w:r>
        <w:rPr>
          <w:spacing w:val="-12"/>
        </w:rPr>
        <w:t xml:space="preserve"> </w:t>
      </w:r>
      <w:r>
        <w:t>the</w:t>
      </w:r>
      <w:r>
        <w:rPr>
          <w:spacing w:val="-9"/>
        </w:rPr>
        <w:t xml:space="preserve"> </w:t>
      </w:r>
      <w:r>
        <w:t>appropriate</w:t>
      </w:r>
      <w:r>
        <w:rPr>
          <w:spacing w:val="-10"/>
        </w:rPr>
        <w:t xml:space="preserve"> </w:t>
      </w:r>
      <w:r>
        <w:t>two</w:t>
      </w:r>
      <w:r>
        <w:rPr>
          <w:spacing w:val="-8"/>
        </w:rPr>
        <w:t xml:space="preserve"> </w:t>
      </w:r>
      <w:r>
        <w:t>letter</w:t>
      </w:r>
      <w:r>
        <w:rPr>
          <w:spacing w:val="-12"/>
        </w:rPr>
        <w:t xml:space="preserve"> </w:t>
      </w:r>
      <w:r>
        <w:t>code</w:t>
      </w:r>
      <w:r>
        <w:rPr>
          <w:spacing w:val="-11"/>
        </w:rPr>
        <w:t xml:space="preserve"> </w:t>
      </w:r>
      <w:r>
        <w:t>from</w:t>
      </w:r>
      <w:r>
        <w:rPr>
          <w:spacing w:val="-7"/>
        </w:rPr>
        <w:t xml:space="preserve"> </w:t>
      </w:r>
      <w:r>
        <w:t>the</w:t>
      </w:r>
      <w:r>
        <w:rPr>
          <w:spacing w:val="-9"/>
        </w:rPr>
        <w:t xml:space="preserve"> </w:t>
      </w:r>
      <w:r>
        <w:t>following</w:t>
      </w:r>
      <w:r>
        <w:rPr>
          <w:spacing w:val="-10"/>
        </w:rPr>
        <w:t xml:space="preserve"> </w:t>
      </w:r>
      <w:r>
        <w:t>list</w:t>
      </w:r>
      <w:r>
        <w:rPr>
          <w:spacing w:val="-10"/>
        </w:rPr>
        <w:t xml:space="preserve"> </w:t>
      </w:r>
      <w:r>
        <w:t>that</w:t>
      </w:r>
      <w:r>
        <w:rPr>
          <w:spacing w:val="-9"/>
        </w:rPr>
        <w:t xml:space="preserve"> </w:t>
      </w:r>
      <w:r>
        <w:t>describes</w:t>
      </w:r>
      <w:r>
        <w:rPr>
          <w:spacing w:val="-7"/>
        </w:rPr>
        <w:t xml:space="preserve"> </w:t>
      </w:r>
      <w:r>
        <w:t>the</w:t>
      </w:r>
      <w:r>
        <w:rPr>
          <w:spacing w:val="-9"/>
        </w:rPr>
        <w:t xml:space="preserve"> </w:t>
      </w:r>
      <w:r>
        <w:t>general</w:t>
      </w:r>
      <w:r>
        <w:rPr>
          <w:spacing w:val="-7"/>
        </w:rPr>
        <w:t xml:space="preserve"> </w:t>
      </w:r>
      <w:r>
        <w:t>class</w:t>
      </w:r>
      <w:r>
        <w:rPr>
          <w:spacing w:val="-8"/>
        </w:rPr>
        <w:t xml:space="preserve"> </w:t>
      </w:r>
      <w:r>
        <w:t>of</w:t>
      </w:r>
      <w:r>
        <w:rPr>
          <w:spacing w:val="-10"/>
        </w:rPr>
        <w:t xml:space="preserve"> </w:t>
      </w:r>
      <w:r>
        <w:rPr>
          <w:spacing w:val="-2"/>
        </w:rPr>
        <w:t>ship:</w:t>
      </w:r>
    </w:p>
    <w:p w:rsidR="0073092C" w14:paraId="50F5AE61" w14:textId="77777777">
      <w:pPr>
        <w:pStyle w:val="BodyText"/>
        <w:spacing w:before="8"/>
        <w:rPr>
          <w:sz w:val="17"/>
        </w:rPr>
      </w:pPr>
    </w:p>
    <w:p w:rsidR="0073092C" w14:paraId="50F5AE62" w14:textId="77777777">
      <w:pPr>
        <w:pStyle w:val="BodyText"/>
        <w:tabs>
          <w:tab w:val="left" w:leader="dot" w:pos="4014"/>
        </w:tabs>
        <w:ind w:left="1420"/>
      </w:pPr>
      <w:r>
        <w:rPr>
          <w:spacing w:val="-5"/>
        </w:rPr>
        <w:t>MM</w:t>
      </w:r>
      <w:r>
        <w:tab/>
      </w:r>
      <w:r>
        <w:rPr>
          <w:spacing w:val="-2"/>
        </w:rPr>
        <w:t>Merchant</w:t>
      </w:r>
    </w:p>
    <w:p w:rsidR="0073092C" w14:paraId="50F5AE63" w14:textId="77777777">
      <w:pPr>
        <w:pStyle w:val="BodyText"/>
        <w:tabs>
          <w:tab w:val="left" w:leader="dot" w:pos="4065"/>
        </w:tabs>
        <w:spacing w:before="1"/>
        <w:ind w:left="1420"/>
      </w:pPr>
      <w:r>
        <w:rPr>
          <w:spacing w:val="-5"/>
        </w:rPr>
        <w:t>PL</w:t>
      </w:r>
      <w:r>
        <w:tab/>
      </w:r>
      <w:r>
        <w:rPr>
          <w:spacing w:val="-2"/>
        </w:rPr>
        <w:t>Pleasure</w:t>
      </w:r>
    </w:p>
    <w:p w:rsidR="0073092C" w14:paraId="50F5AE64" w14:textId="77777777">
      <w:pPr>
        <w:pStyle w:val="BodyText"/>
        <w:tabs>
          <w:tab w:val="left" w:leader="dot" w:pos="4166"/>
        </w:tabs>
        <w:spacing w:before="2" w:line="206" w:lineRule="exact"/>
        <w:ind w:left="1420"/>
      </w:pPr>
      <w:r>
        <w:rPr>
          <w:spacing w:val="-5"/>
        </w:rPr>
        <w:t>SV…</w:t>
      </w:r>
      <w:r>
        <w:tab/>
      </w:r>
      <w:r>
        <w:rPr>
          <w:spacing w:val="-2"/>
        </w:rPr>
        <w:t>Rescue</w:t>
      </w:r>
    </w:p>
    <w:p w:rsidR="0073092C" w14:paraId="50F5AE65" w14:textId="77777777">
      <w:pPr>
        <w:pStyle w:val="BodyText"/>
        <w:tabs>
          <w:tab w:val="left" w:leader="dot" w:pos="4203"/>
        </w:tabs>
        <w:spacing w:line="206" w:lineRule="exact"/>
        <w:ind w:left="1420"/>
      </w:pPr>
      <w:r>
        <w:rPr>
          <w:spacing w:val="-5"/>
        </w:rPr>
        <w:t>FV…</w:t>
      </w:r>
      <w:r>
        <w:tab/>
      </w:r>
      <w:r>
        <w:rPr>
          <w:spacing w:val="-2"/>
        </w:rPr>
        <w:t>Fishing</w:t>
      </w:r>
    </w:p>
    <w:p w:rsidR="0073092C" w14:paraId="50F5AE66" w14:textId="77777777">
      <w:pPr>
        <w:pStyle w:val="BodyText"/>
        <w:tabs>
          <w:tab w:val="left" w:leader="dot" w:pos="3162"/>
        </w:tabs>
        <w:ind w:left="1419"/>
      </w:pPr>
      <w:r>
        <w:rPr>
          <w:spacing w:val="-5"/>
        </w:rPr>
        <w:t>GV…</w:t>
      </w:r>
      <w:r>
        <w:tab/>
      </w:r>
      <w:r>
        <w:rPr>
          <w:spacing w:val="-2"/>
        </w:rPr>
        <w:t>Official</w:t>
      </w:r>
      <w:r>
        <w:rPr>
          <w:spacing w:val="-5"/>
        </w:rPr>
        <w:t xml:space="preserve"> </w:t>
      </w:r>
      <w:r>
        <w:rPr>
          <w:spacing w:val="-2"/>
        </w:rPr>
        <w:t>Service</w:t>
      </w:r>
      <w:r>
        <w:t xml:space="preserve"> </w:t>
      </w:r>
      <w:r>
        <w:rPr>
          <w:spacing w:val="-4"/>
        </w:rPr>
        <w:t>Ship</w:t>
      </w:r>
    </w:p>
    <w:p w:rsidR="0073092C" w14:paraId="50F5AE67" w14:textId="77777777">
      <w:pPr>
        <w:sectPr>
          <w:type w:val="continuous"/>
          <w:pgSz w:w="12240" w:h="15840"/>
          <w:pgMar w:top="780" w:right="400" w:bottom="1080" w:left="380" w:header="0" w:footer="888" w:gutter="0"/>
          <w:cols w:space="720"/>
        </w:sectPr>
      </w:pPr>
    </w:p>
    <w:p w:rsidR="0073092C" w14:paraId="50F5AE68" w14:textId="77777777">
      <w:pPr>
        <w:pStyle w:val="BodyText"/>
        <w:spacing w:before="79"/>
        <w:ind w:left="280"/>
      </w:pPr>
      <w:r>
        <w:t>Specific</w:t>
      </w:r>
      <w:r>
        <w:rPr>
          <w:spacing w:val="-13"/>
        </w:rPr>
        <w:t xml:space="preserve"> </w:t>
      </w:r>
      <w:r>
        <w:t>Class</w:t>
      </w:r>
      <w:r>
        <w:rPr>
          <w:spacing w:val="-7"/>
        </w:rPr>
        <w:t xml:space="preserve"> </w:t>
      </w:r>
      <w:r>
        <w:t>of</w:t>
      </w:r>
      <w:r>
        <w:rPr>
          <w:spacing w:val="-9"/>
        </w:rPr>
        <w:t xml:space="preserve"> </w:t>
      </w:r>
      <w:r>
        <w:t>Ship</w:t>
      </w:r>
      <w:r>
        <w:rPr>
          <w:spacing w:val="-7"/>
        </w:rPr>
        <w:t xml:space="preserve"> </w:t>
      </w:r>
      <w:r>
        <w:t>-</w:t>
      </w:r>
      <w:r>
        <w:rPr>
          <w:spacing w:val="-9"/>
        </w:rPr>
        <w:t xml:space="preserve"> </w:t>
      </w:r>
      <w:r>
        <w:t>Enter</w:t>
      </w:r>
      <w:r>
        <w:rPr>
          <w:spacing w:val="-10"/>
        </w:rPr>
        <w:t xml:space="preserve"> </w:t>
      </w:r>
      <w:r>
        <w:t>the</w:t>
      </w:r>
      <w:r>
        <w:rPr>
          <w:spacing w:val="-10"/>
        </w:rPr>
        <w:t xml:space="preserve"> </w:t>
      </w:r>
      <w:r>
        <w:t>appropriate</w:t>
      </w:r>
      <w:r>
        <w:rPr>
          <w:spacing w:val="-10"/>
        </w:rPr>
        <w:t xml:space="preserve"> </w:t>
      </w:r>
      <w:r>
        <w:t>two</w:t>
      </w:r>
      <w:r>
        <w:rPr>
          <w:spacing w:val="-9"/>
        </w:rPr>
        <w:t xml:space="preserve"> </w:t>
      </w:r>
      <w:r>
        <w:t>or</w:t>
      </w:r>
      <w:r>
        <w:rPr>
          <w:spacing w:val="-9"/>
        </w:rPr>
        <w:t xml:space="preserve"> </w:t>
      </w:r>
      <w:r>
        <w:t>three</w:t>
      </w:r>
      <w:r>
        <w:rPr>
          <w:spacing w:val="-11"/>
        </w:rPr>
        <w:t xml:space="preserve"> </w:t>
      </w:r>
      <w:r>
        <w:t>letter</w:t>
      </w:r>
      <w:r>
        <w:rPr>
          <w:spacing w:val="-12"/>
        </w:rPr>
        <w:t xml:space="preserve"> </w:t>
      </w:r>
      <w:r>
        <w:t>code</w:t>
      </w:r>
      <w:r>
        <w:rPr>
          <w:spacing w:val="-11"/>
        </w:rPr>
        <w:t xml:space="preserve"> </w:t>
      </w:r>
      <w:r>
        <w:t>from</w:t>
      </w:r>
      <w:r>
        <w:rPr>
          <w:spacing w:val="-9"/>
        </w:rPr>
        <w:t xml:space="preserve"> </w:t>
      </w:r>
      <w:r>
        <w:t>the</w:t>
      </w:r>
      <w:r>
        <w:rPr>
          <w:spacing w:val="-9"/>
        </w:rPr>
        <w:t xml:space="preserve"> </w:t>
      </w:r>
      <w:r>
        <w:t>following</w:t>
      </w:r>
      <w:r>
        <w:rPr>
          <w:spacing w:val="-12"/>
        </w:rPr>
        <w:t xml:space="preserve"> </w:t>
      </w:r>
      <w:r>
        <w:t>list</w:t>
      </w:r>
      <w:r>
        <w:rPr>
          <w:spacing w:val="-10"/>
        </w:rPr>
        <w:t xml:space="preserve"> </w:t>
      </w:r>
      <w:r>
        <w:t>that</w:t>
      </w:r>
      <w:r>
        <w:rPr>
          <w:spacing w:val="-10"/>
        </w:rPr>
        <w:t xml:space="preserve"> </w:t>
      </w:r>
      <w:r>
        <w:t>describes</w:t>
      </w:r>
      <w:r>
        <w:rPr>
          <w:spacing w:val="-8"/>
        </w:rPr>
        <w:t xml:space="preserve"> </w:t>
      </w:r>
      <w:r>
        <w:t>the</w:t>
      </w:r>
      <w:r>
        <w:rPr>
          <w:spacing w:val="-8"/>
        </w:rPr>
        <w:t xml:space="preserve"> </w:t>
      </w:r>
      <w:r>
        <w:t>specific</w:t>
      </w:r>
      <w:r>
        <w:rPr>
          <w:spacing w:val="-8"/>
        </w:rPr>
        <w:t xml:space="preserve"> </w:t>
      </w:r>
      <w:r>
        <w:t>class</w:t>
      </w:r>
      <w:r>
        <w:rPr>
          <w:spacing w:val="-12"/>
        </w:rPr>
        <w:t xml:space="preserve"> </w:t>
      </w:r>
      <w:r>
        <w:t>of</w:t>
      </w:r>
      <w:r>
        <w:rPr>
          <w:spacing w:val="-10"/>
        </w:rPr>
        <w:t xml:space="preserve"> </w:t>
      </w:r>
      <w:r>
        <w:rPr>
          <w:spacing w:val="-2"/>
        </w:rPr>
        <w:t>ship:</w:t>
      </w:r>
    </w:p>
    <w:p w:rsidR="0073092C" w14:paraId="50F5AE69" w14:textId="77777777">
      <w:pPr>
        <w:pStyle w:val="BodyText"/>
      </w:pPr>
    </w:p>
    <w:p w:rsidR="0073092C" w14:paraId="50F5AE6A" w14:textId="77777777">
      <w:pPr>
        <w:pStyle w:val="BodyText"/>
        <w:tabs>
          <w:tab w:val="left" w:leader="dot" w:pos="3435"/>
        </w:tabs>
        <w:spacing w:line="207" w:lineRule="exact"/>
        <w:ind w:left="1358"/>
      </w:pPr>
      <w:r>
        <w:rPr>
          <w:spacing w:val="-4"/>
        </w:rPr>
        <w:t>ACV…</w:t>
      </w:r>
      <w:r>
        <w:tab/>
      </w:r>
      <w:r>
        <w:rPr>
          <w:spacing w:val="-2"/>
        </w:rPr>
        <w:t>Air-cushion</w:t>
      </w:r>
      <w:r>
        <w:rPr>
          <w:spacing w:val="-1"/>
        </w:rPr>
        <w:t xml:space="preserve"> </w:t>
      </w:r>
      <w:r>
        <w:rPr>
          <w:spacing w:val="-2"/>
        </w:rPr>
        <w:t>vehicle</w:t>
      </w:r>
    </w:p>
    <w:p w:rsidR="0073092C" w14:paraId="50F5AE6B" w14:textId="77777777">
      <w:pPr>
        <w:pStyle w:val="BodyText"/>
        <w:tabs>
          <w:tab w:val="left" w:leader="dot" w:pos="3872"/>
        </w:tabs>
        <w:spacing w:line="207" w:lineRule="exact"/>
        <w:ind w:left="1358"/>
      </w:pPr>
      <w:r>
        <w:rPr>
          <w:spacing w:val="-5"/>
        </w:rPr>
        <w:t>AUX</w:t>
      </w:r>
      <w:r>
        <w:tab/>
      </w:r>
      <w:r>
        <w:rPr>
          <w:spacing w:val="-2"/>
        </w:rPr>
        <w:t xml:space="preserve">Auxiliary </w:t>
      </w:r>
      <w:r>
        <w:rPr>
          <w:spacing w:val="-4"/>
        </w:rPr>
        <w:t>Ship</w:t>
      </w:r>
    </w:p>
    <w:p w:rsidR="0073092C" w14:paraId="50F5AE6C" w14:textId="77777777">
      <w:pPr>
        <w:pStyle w:val="BodyText"/>
        <w:tabs>
          <w:tab w:val="left" w:leader="dot" w:pos="4471"/>
        </w:tabs>
        <w:spacing w:before="4" w:line="206" w:lineRule="exact"/>
        <w:ind w:left="1358"/>
      </w:pPr>
      <w:r>
        <w:rPr>
          <w:spacing w:val="-4"/>
        </w:rPr>
        <w:t>CHA…</w:t>
      </w:r>
      <w:r>
        <w:tab/>
      </w:r>
      <w:r>
        <w:rPr>
          <w:spacing w:val="-2"/>
        </w:rPr>
        <w:t>Barge</w:t>
      </w:r>
    </w:p>
    <w:p w:rsidR="0073092C" w14:paraId="50F5AE6D" w14:textId="77777777">
      <w:pPr>
        <w:pStyle w:val="BodyText"/>
        <w:tabs>
          <w:tab w:val="left" w:leader="dot" w:pos="4038"/>
        </w:tabs>
        <w:spacing w:line="206" w:lineRule="exact"/>
        <w:ind w:left="1358"/>
      </w:pPr>
      <w:r>
        <w:rPr>
          <w:spacing w:val="-4"/>
        </w:rPr>
        <w:t>BLK…</w:t>
      </w:r>
      <w:r>
        <w:tab/>
        <w:t>Bulk</w:t>
      </w:r>
      <w:r>
        <w:rPr>
          <w:spacing w:val="-1"/>
        </w:rPr>
        <w:t xml:space="preserve"> </w:t>
      </w:r>
      <w:r>
        <w:rPr>
          <w:spacing w:val="-2"/>
        </w:rPr>
        <w:t>Carrier</w:t>
      </w:r>
    </w:p>
    <w:p w:rsidR="0073092C" w14:paraId="50F5AE6E" w14:textId="77777777">
      <w:pPr>
        <w:pStyle w:val="BodyText"/>
        <w:tabs>
          <w:tab w:val="left" w:leader="dot" w:pos="4131"/>
        </w:tabs>
        <w:spacing w:line="206" w:lineRule="exact"/>
        <w:ind w:left="1358"/>
      </w:pPr>
      <w:r>
        <w:rPr>
          <w:spacing w:val="-5"/>
        </w:rPr>
        <w:t>CBL</w:t>
      </w:r>
      <w:r>
        <w:tab/>
        <w:t>Cable</w:t>
      </w:r>
      <w:r>
        <w:rPr>
          <w:spacing w:val="-10"/>
        </w:rPr>
        <w:t xml:space="preserve"> </w:t>
      </w:r>
      <w:r>
        <w:rPr>
          <w:spacing w:val="-4"/>
        </w:rPr>
        <w:t>Ship</w:t>
      </w:r>
    </w:p>
    <w:p w:rsidR="0073092C" w14:paraId="50F5AE6F" w14:textId="77777777">
      <w:pPr>
        <w:pStyle w:val="BodyText"/>
        <w:tabs>
          <w:tab w:val="left" w:leader="dot" w:pos="3227"/>
        </w:tabs>
        <w:spacing w:line="207" w:lineRule="exact"/>
        <w:ind w:left="1358"/>
      </w:pPr>
      <w:r>
        <w:rPr>
          <w:spacing w:val="-5"/>
        </w:rPr>
        <w:t>PMX</w:t>
      </w:r>
      <w:r>
        <w:tab/>
        <w:t>Cargo</w:t>
      </w:r>
      <w:r>
        <w:rPr>
          <w:spacing w:val="-7"/>
        </w:rPr>
        <w:t xml:space="preserve"> </w:t>
      </w:r>
      <w:r>
        <w:t>and</w:t>
      </w:r>
      <w:r>
        <w:rPr>
          <w:spacing w:val="-4"/>
        </w:rPr>
        <w:t xml:space="preserve"> </w:t>
      </w:r>
      <w:r>
        <w:rPr>
          <w:spacing w:val="-2"/>
        </w:rPr>
        <w:t>Passenger</w:t>
      </w:r>
    </w:p>
    <w:p w:rsidR="0073092C" w14:paraId="50F5AE70" w14:textId="77777777">
      <w:pPr>
        <w:pStyle w:val="BodyText"/>
        <w:tabs>
          <w:tab w:val="left" w:leader="dot" w:pos="4081"/>
        </w:tabs>
        <w:spacing w:line="207" w:lineRule="exact"/>
        <w:ind w:left="1358"/>
      </w:pPr>
      <w:r>
        <w:rPr>
          <w:spacing w:val="-5"/>
        </w:rPr>
        <w:t>CA…</w:t>
      </w:r>
      <w:r>
        <w:tab/>
        <w:t>Cargo</w:t>
      </w:r>
      <w:r>
        <w:rPr>
          <w:spacing w:val="-8"/>
        </w:rPr>
        <w:t xml:space="preserve"> </w:t>
      </w:r>
      <w:r>
        <w:rPr>
          <w:spacing w:val="-4"/>
        </w:rPr>
        <w:t>Ship</w:t>
      </w:r>
    </w:p>
    <w:p w:rsidR="0073092C" w14:paraId="50F5AE71" w14:textId="77777777">
      <w:pPr>
        <w:pStyle w:val="BodyText"/>
        <w:tabs>
          <w:tab w:val="left" w:leader="dot" w:pos="4331"/>
        </w:tabs>
        <w:spacing w:line="206" w:lineRule="exact"/>
        <w:ind w:left="1358"/>
      </w:pPr>
      <w:r>
        <w:rPr>
          <w:spacing w:val="-4"/>
        </w:rPr>
        <w:t>CAB…</w:t>
      </w:r>
      <w:r>
        <w:tab/>
      </w:r>
      <w:r>
        <w:rPr>
          <w:spacing w:val="-2"/>
        </w:rPr>
        <w:t>Coaster</w:t>
      </w:r>
    </w:p>
    <w:p w:rsidR="0073092C" w14:paraId="50F5AE72" w14:textId="77777777">
      <w:pPr>
        <w:pStyle w:val="BodyText"/>
        <w:tabs>
          <w:tab w:val="left" w:leader="dot" w:pos="3822"/>
        </w:tabs>
        <w:spacing w:line="206" w:lineRule="exact"/>
        <w:ind w:left="1358"/>
      </w:pPr>
      <w:r>
        <w:rPr>
          <w:spacing w:val="-4"/>
        </w:rPr>
        <w:t>CON…</w:t>
      </w:r>
      <w:r>
        <w:tab/>
      </w:r>
      <w:r>
        <w:rPr>
          <w:spacing w:val="-2"/>
        </w:rPr>
        <w:t>Container</w:t>
      </w:r>
      <w:r>
        <w:rPr>
          <w:spacing w:val="2"/>
        </w:rPr>
        <w:t xml:space="preserve"> </w:t>
      </w:r>
      <w:r>
        <w:rPr>
          <w:spacing w:val="-4"/>
        </w:rPr>
        <w:t>Ship</w:t>
      </w:r>
    </w:p>
    <w:p w:rsidR="0073092C" w14:paraId="50F5AE73" w14:textId="77777777">
      <w:pPr>
        <w:pStyle w:val="BodyText"/>
        <w:tabs>
          <w:tab w:val="left" w:leader="dot" w:pos="4002"/>
        </w:tabs>
        <w:spacing w:line="206" w:lineRule="exact"/>
        <w:ind w:left="1358"/>
      </w:pPr>
      <w:r>
        <w:rPr>
          <w:spacing w:val="-5"/>
        </w:rPr>
        <w:t>BTA</w:t>
      </w:r>
      <w:r>
        <w:tab/>
      </w:r>
      <w:r>
        <w:rPr>
          <w:spacing w:val="-2"/>
        </w:rPr>
        <w:t>Factory</w:t>
      </w:r>
      <w:r>
        <w:t xml:space="preserve"> </w:t>
      </w:r>
      <w:r>
        <w:rPr>
          <w:spacing w:val="-4"/>
        </w:rPr>
        <w:t>Ship</w:t>
      </w:r>
    </w:p>
    <w:p w:rsidR="0073092C" w14:paraId="50F5AE74" w14:textId="77777777">
      <w:pPr>
        <w:pStyle w:val="BodyText"/>
        <w:tabs>
          <w:tab w:val="left" w:leader="dot" w:pos="4628"/>
        </w:tabs>
        <w:ind w:left="1358"/>
      </w:pPr>
      <w:r>
        <w:rPr>
          <w:spacing w:val="-5"/>
        </w:rPr>
        <w:t>FBT</w:t>
      </w:r>
      <w:r>
        <w:tab/>
      </w:r>
      <w:r>
        <w:rPr>
          <w:spacing w:val="-2"/>
        </w:rPr>
        <w:t>Ferry</w:t>
      </w:r>
    </w:p>
    <w:p w:rsidR="0073092C" w14:paraId="50F5AE75" w14:textId="77777777">
      <w:pPr>
        <w:pStyle w:val="BodyText"/>
        <w:tabs>
          <w:tab w:val="left" w:leader="dot" w:pos="3803"/>
        </w:tabs>
        <w:spacing w:before="1" w:line="207" w:lineRule="exact"/>
        <w:ind w:left="1358"/>
      </w:pPr>
      <w:r>
        <w:rPr>
          <w:spacing w:val="-5"/>
        </w:rPr>
        <w:t>PH…</w:t>
      </w:r>
      <w:r>
        <w:tab/>
      </w:r>
      <w:r>
        <w:rPr>
          <w:spacing w:val="-2"/>
        </w:rPr>
        <w:t>Fishing</w:t>
      </w:r>
      <w:r>
        <w:rPr>
          <w:spacing w:val="-4"/>
        </w:rPr>
        <w:t xml:space="preserve"> </w:t>
      </w:r>
      <w:r>
        <w:rPr>
          <w:spacing w:val="-2"/>
        </w:rPr>
        <w:t>Vessel</w:t>
      </w:r>
    </w:p>
    <w:p w:rsidR="0073092C" w14:paraId="50F5AE76" w14:textId="77777777">
      <w:pPr>
        <w:pStyle w:val="BodyText"/>
        <w:tabs>
          <w:tab w:val="left" w:leader="dot" w:pos="4271"/>
        </w:tabs>
        <w:spacing w:line="206" w:lineRule="exact"/>
        <w:ind w:left="1358"/>
      </w:pPr>
      <w:r>
        <w:rPr>
          <w:spacing w:val="-5"/>
        </w:rPr>
        <w:t>VDT</w:t>
      </w:r>
      <w:r>
        <w:tab/>
      </w:r>
      <w:r>
        <w:rPr>
          <w:spacing w:val="-2"/>
        </w:rPr>
        <w:t>Hydrofoil</w:t>
      </w:r>
    </w:p>
    <w:p w:rsidR="0073092C" w14:paraId="50F5AE77" w14:textId="77777777">
      <w:pPr>
        <w:pStyle w:val="BodyText"/>
        <w:tabs>
          <w:tab w:val="left" w:leader="dot" w:pos="4211"/>
        </w:tabs>
        <w:spacing w:line="206" w:lineRule="exact"/>
        <w:ind w:left="1358"/>
      </w:pPr>
      <w:r>
        <w:rPr>
          <w:spacing w:val="-5"/>
        </w:rPr>
        <w:t>MTB</w:t>
      </w:r>
      <w:r>
        <w:tab/>
      </w:r>
      <w:r>
        <w:rPr>
          <w:spacing w:val="-2"/>
        </w:rPr>
        <w:t>Motorboat</w:t>
      </w:r>
    </w:p>
    <w:p w:rsidR="0073092C" w14:paraId="50F5AE78" w14:textId="77777777">
      <w:pPr>
        <w:pStyle w:val="BodyText"/>
        <w:tabs>
          <w:tab w:val="left" w:leader="dot" w:pos="4154"/>
        </w:tabs>
        <w:ind w:left="1358"/>
      </w:pPr>
      <w:r>
        <w:rPr>
          <w:spacing w:val="-5"/>
        </w:rPr>
        <w:t>OIL</w:t>
      </w:r>
      <w:r>
        <w:tab/>
      </w:r>
      <w:r>
        <w:t>Oil</w:t>
      </w:r>
      <w:r>
        <w:rPr>
          <w:spacing w:val="-5"/>
        </w:rPr>
        <w:t xml:space="preserve"> </w:t>
      </w:r>
      <w:r>
        <w:rPr>
          <w:spacing w:val="-2"/>
        </w:rPr>
        <w:t>Tanker</w:t>
      </w:r>
    </w:p>
    <w:p w:rsidR="0073092C" w14:paraId="50F5AE79" w14:textId="77777777">
      <w:pPr>
        <w:pStyle w:val="BodyText"/>
        <w:tabs>
          <w:tab w:val="left" w:leader="dot" w:pos="4103"/>
        </w:tabs>
        <w:spacing w:before="2" w:line="207" w:lineRule="exact"/>
        <w:ind w:left="1358"/>
      </w:pPr>
      <w:r>
        <w:rPr>
          <w:spacing w:val="-5"/>
        </w:rPr>
        <w:t>TPO</w:t>
      </w:r>
      <w:r>
        <w:tab/>
        <w:t>Ore</w:t>
      </w:r>
      <w:r>
        <w:rPr>
          <w:spacing w:val="-6"/>
        </w:rPr>
        <w:t xml:space="preserve"> </w:t>
      </w:r>
      <w:r>
        <w:rPr>
          <w:spacing w:val="-2"/>
        </w:rPr>
        <w:t>Carrier</w:t>
      </w:r>
    </w:p>
    <w:p w:rsidR="0073092C" w14:paraId="50F5AE7A" w14:textId="77777777">
      <w:pPr>
        <w:pStyle w:val="BodyText"/>
        <w:tabs>
          <w:tab w:val="left" w:leader="dot" w:pos="3743"/>
        </w:tabs>
        <w:spacing w:line="206" w:lineRule="exact"/>
        <w:ind w:left="1358"/>
      </w:pPr>
      <w:r>
        <w:rPr>
          <w:spacing w:val="-5"/>
        </w:rPr>
        <w:t>PA…</w:t>
      </w:r>
      <w:r>
        <w:tab/>
      </w:r>
      <w:r>
        <w:rPr>
          <w:spacing w:val="-2"/>
        </w:rPr>
        <w:t xml:space="preserve">Passenger </w:t>
      </w:r>
      <w:r>
        <w:rPr>
          <w:spacing w:val="-4"/>
        </w:rPr>
        <w:t>Ship</w:t>
      </w:r>
    </w:p>
    <w:p w:rsidR="0073092C" w14:paraId="50F5AE7B" w14:textId="77777777">
      <w:pPr>
        <w:pStyle w:val="BodyText"/>
        <w:tabs>
          <w:tab w:val="left" w:leader="dot" w:pos="4028"/>
        </w:tabs>
        <w:spacing w:line="206" w:lineRule="exact"/>
        <w:ind w:left="1358"/>
      </w:pPr>
      <w:r>
        <w:rPr>
          <w:spacing w:val="-5"/>
        </w:rPr>
        <w:t>PLT</w:t>
      </w:r>
      <w:r>
        <w:tab/>
        <w:t>Pilot</w:t>
      </w:r>
      <w:r>
        <w:rPr>
          <w:spacing w:val="-1"/>
        </w:rPr>
        <w:t xml:space="preserve"> </w:t>
      </w:r>
      <w:r>
        <w:rPr>
          <w:spacing w:val="-2"/>
        </w:rPr>
        <w:t>Tender</w:t>
      </w:r>
    </w:p>
    <w:p w:rsidR="0073092C" w14:paraId="50F5AE7C" w14:textId="77777777">
      <w:pPr>
        <w:pStyle w:val="BodyText"/>
        <w:tabs>
          <w:tab w:val="left" w:leader="dot" w:pos="4423"/>
        </w:tabs>
        <w:ind w:left="1358"/>
      </w:pPr>
      <w:r>
        <w:rPr>
          <w:spacing w:val="-5"/>
        </w:rPr>
        <w:t>FRG</w:t>
      </w:r>
      <w:r>
        <w:tab/>
      </w:r>
      <w:r>
        <w:rPr>
          <w:spacing w:val="-2"/>
        </w:rPr>
        <w:t>Reefer</w:t>
      </w:r>
    </w:p>
    <w:p w:rsidR="0073092C" w14:paraId="50F5AE7D" w14:textId="77777777">
      <w:pPr>
        <w:pStyle w:val="BodyText"/>
        <w:tabs>
          <w:tab w:val="left" w:leader="dot" w:pos="2970"/>
        </w:tabs>
        <w:spacing w:before="2" w:line="207" w:lineRule="exact"/>
        <w:ind w:left="1358"/>
      </w:pPr>
      <w:r>
        <w:rPr>
          <w:spacing w:val="-4"/>
        </w:rPr>
        <w:t>EXP…</w:t>
      </w:r>
      <w:r>
        <w:tab/>
        <w:t>Research</w:t>
      </w:r>
      <w:r>
        <w:rPr>
          <w:spacing w:val="-13"/>
        </w:rPr>
        <w:t xml:space="preserve"> </w:t>
      </w:r>
      <w:r>
        <w:t>or</w:t>
      </w:r>
      <w:r>
        <w:rPr>
          <w:spacing w:val="-12"/>
        </w:rPr>
        <w:t xml:space="preserve"> </w:t>
      </w:r>
      <w:r>
        <w:t>Survey</w:t>
      </w:r>
      <w:r>
        <w:rPr>
          <w:spacing w:val="-10"/>
        </w:rPr>
        <w:t xml:space="preserve"> </w:t>
      </w:r>
      <w:r>
        <w:rPr>
          <w:spacing w:val="-4"/>
        </w:rPr>
        <w:t>Ship</w:t>
      </w:r>
    </w:p>
    <w:p w:rsidR="0073092C" w14:paraId="50F5AE7E" w14:textId="77777777">
      <w:pPr>
        <w:pStyle w:val="BodyText"/>
        <w:tabs>
          <w:tab w:val="left" w:leader="dot" w:pos="4034"/>
        </w:tabs>
        <w:spacing w:line="206" w:lineRule="exact"/>
        <w:ind w:left="1358"/>
      </w:pPr>
      <w:r>
        <w:rPr>
          <w:spacing w:val="-5"/>
        </w:rPr>
        <w:t>VLR</w:t>
      </w:r>
      <w:r>
        <w:tab/>
      </w:r>
      <w:r>
        <w:rPr>
          <w:spacing w:val="-2"/>
        </w:rPr>
        <w:t>Sailing</w:t>
      </w:r>
      <w:r>
        <w:rPr>
          <w:spacing w:val="-1"/>
        </w:rPr>
        <w:t xml:space="preserve"> </w:t>
      </w:r>
      <w:r>
        <w:rPr>
          <w:spacing w:val="-4"/>
        </w:rPr>
        <w:t>Ship</w:t>
      </w:r>
    </w:p>
    <w:p w:rsidR="0073092C" w14:paraId="50F5AE7F" w14:textId="77777777">
      <w:pPr>
        <w:pStyle w:val="BodyText"/>
        <w:tabs>
          <w:tab w:val="left" w:leader="dot" w:pos="3903"/>
        </w:tabs>
        <w:spacing w:line="206" w:lineRule="exact"/>
        <w:ind w:left="1358"/>
      </w:pPr>
      <w:r>
        <w:rPr>
          <w:spacing w:val="-5"/>
        </w:rPr>
        <w:t>RAM</w:t>
      </w:r>
      <w:r>
        <w:tab/>
      </w:r>
      <w:r>
        <w:rPr>
          <w:spacing w:val="-2"/>
        </w:rPr>
        <w:t>Salvage</w:t>
      </w:r>
      <w:r>
        <w:t xml:space="preserve"> </w:t>
      </w:r>
      <w:r>
        <w:rPr>
          <w:spacing w:val="-4"/>
        </w:rPr>
        <w:t>Ship</w:t>
      </w:r>
    </w:p>
    <w:p w:rsidR="0073092C" w14:paraId="50F5AE80" w14:textId="77777777">
      <w:pPr>
        <w:pStyle w:val="BodyText"/>
        <w:tabs>
          <w:tab w:val="left" w:leader="dot" w:pos="4499"/>
        </w:tabs>
        <w:ind w:left="1358"/>
      </w:pPr>
      <w:r>
        <w:rPr>
          <w:spacing w:val="-5"/>
        </w:rPr>
        <w:t>SLO</w:t>
      </w:r>
      <w:r>
        <w:tab/>
      </w:r>
      <w:r>
        <w:rPr>
          <w:spacing w:val="-2"/>
        </w:rPr>
        <w:t>Sloop</w:t>
      </w:r>
    </w:p>
    <w:p w:rsidR="0073092C" w14:paraId="50F5AE81" w14:textId="77777777">
      <w:pPr>
        <w:pStyle w:val="BodyText"/>
        <w:tabs>
          <w:tab w:val="left" w:leader="dot" w:pos="3791"/>
        </w:tabs>
        <w:spacing w:before="2" w:line="207" w:lineRule="exact"/>
        <w:ind w:left="1358"/>
      </w:pPr>
      <w:r>
        <w:rPr>
          <w:spacing w:val="-4"/>
        </w:rPr>
        <w:t>RAV…</w:t>
      </w:r>
      <w:r>
        <w:tab/>
      </w:r>
      <w:r>
        <w:rPr>
          <w:spacing w:val="-2"/>
        </w:rPr>
        <w:t>Supply</w:t>
      </w:r>
      <w:r>
        <w:rPr>
          <w:spacing w:val="-1"/>
        </w:rPr>
        <w:t xml:space="preserve"> </w:t>
      </w:r>
      <w:r>
        <w:rPr>
          <w:spacing w:val="-2"/>
        </w:rPr>
        <w:t>Vessel</w:t>
      </w:r>
    </w:p>
    <w:p w:rsidR="0073092C" w14:paraId="50F5AE82" w14:textId="77777777">
      <w:pPr>
        <w:pStyle w:val="BodyText"/>
        <w:tabs>
          <w:tab w:val="left" w:leader="dot" w:pos="4381"/>
        </w:tabs>
        <w:spacing w:line="206" w:lineRule="exact"/>
        <w:ind w:left="1358"/>
      </w:pPr>
      <w:r>
        <w:rPr>
          <w:spacing w:val="-5"/>
        </w:rPr>
        <w:t>CIT</w:t>
      </w:r>
      <w:r>
        <w:tab/>
      </w:r>
      <w:r>
        <w:rPr>
          <w:spacing w:val="-2"/>
        </w:rPr>
        <w:t>Tanker</w:t>
      </w:r>
    </w:p>
    <w:p w:rsidR="0073092C" w14:paraId="50F5AE83" w14:textId="77777777">
      <w:pPr>
        <w:pStyle w:val="BodyText"/>
        <w:tabs>
          <w:tab w:val="left" w:leader="dot" w:pos="3895"/>
        </w:tabs>
        <w:spacing w:line="206" w:lineRule="exact"/>
        <w:ind w:left="1358"/>
      </w:pPr>
      <w:r>
        <w:rPr>
          <w:spacing w:val="-5"/>
        </w:rPr>
        <w:t>ECO</w:t>
      </w:r>
      <w:r>
        <w:tab/>
      </w:r>
      <w:r>
        <w:rPr>
          <w:spacing w:val="-2"/>
        </w:rPr>
        <w:t>Training</w:t>
      </w:r>
      <w:r>
        <w:rPr>
          <w:spacing w:val="2"/>
        </w:rPr>
        <w:t xml:space="preserve"> </w:t>
      </w:r>
      <w:r>
        <w:rPr>
          <w:spacing w:val="-4"/>
        </w:rPr>
        <w:t>Ship</w:t>
      </w:r>
    </w:p>
    <w:p w:rsidR="0073092C" w14:paraId="50F5AE84" w14:textId="77777777">
      <w:pPr>
        <w:pStyle w:val="BodyText"/>
        <w:tabs>
          <w:tab w:val="left" w:leader="dot" w:pos="4451"/>
        </w:tabs>
        <w:ind w:left="1358"/>
      </w:pPr>
      <w:r>
        <w:rPr>
          <w:spacing w:val="-4"/>
        </w:rPr>
        <w:t>TRA…</w:t>
      </w:r>
      <w:r>
        <w:tab/>
      </w:r>
      <w:r>
        <w:rPr>
          <w:spacing w:val="-4"/>
        </w:rPr>
        <w:t>Tramp</w:t>
      </w:r>
    </w:p>
    <w:p w:rsidR="0073092C" w14:paraId="50F5AE85" w14:textId="77777777">
      <w:pPr>
        <w:pStyle w:val="BodyText"/>
        <w:tabs>
          <w:tab w:val="left" w:leader="dot" w:pos="4352"/>
        </w:tabs>
        <w:spacing w:before="1" w:line="207" w:lineRule="exact"/>
        <w:ind w:left="1358"/>
      </w:pPr>
      <w:r>
        <w:rPr>
          <w:spacing w:val="-4"/>
        </w:rPr>
        <w:t>CHR…</w:t>
      </w:r>
      <w:r>
        <w:tab/>
      </w:r>
      <w:r>
        <w:rPr>
          <w:spacing w:val="-2"/>
        </w:rPr>
        <w:t>Trawler</w:t>
      </w:r>
    </w:p>
    <w:p w:rsidR="0073092C" w14:paraId="50F5AE86" w14:textId="77777777">
      <w:pPr>
        <w:pStyle w:val="BodyText"/>
        <w:tabs>
          <w:tab w:val="left" w:leader="dot" w:pos="4617"/>
        </w:tabs>
        <w:spacing w:line="206" w:lineRule="exact"/>
        <w:ind w:left="1358"/>
      </w:pPr>
      <w:r>
        <w:rPr>
          <w:spacing w:val="-5"/>
        </w:rPr>
        <w:t>TUG</w:t>
      </w:r>
      <w:r>
        <w:tab/>
      </w:r>
      <w:r>
        <w:rPr>
          <w:spacing w:val="-5"/>
        </w:rPr>
        <w:t>Tug</w:t>
      </w:r>
    </w:p>
    <w:p w:rsidR="0073092C" w14:paraId="50F5AE87" w14:textId="77777777">
      <w:pPr>
        <w:pStyle w:val="BodyText"/>
        <w:tabs>
          <w:tab w:val="left" w:leader="dot" w:pos="4387"/>
        </w:tabs>
        <w:spacing w:line="206" w:lineRule="exact"/>
        <w:ind w:left="1358"/>
      </w:pPr>
      <w:r>
        <w:rPr>
          <w:spacing w:val="-5"/>
        </w:rPr>
        <w:t>BLN</w:t>
      </w:r>
      <w:r>
        <w:tab/>
      </w:r>
      <w:r>
        <w:rPr>
          <w:spacing w:val="-2"/>
        </w:rPr>
        <w:t>Whaler</w:t>
      </w:r>
    </w:p>
    <w:p w:rsidR="0073092C" w14:paraId="50F5AE88" w14:textId="77777777">
      <w:pPr>
        <w:pStyle w:val="BodyText"/>
        <w:tabs>
          <w:tab w:val="left" w:leader="dot" w:pos="4489"/>
        </w:tabs>
        <w:spacing w:line="207" w:lineRule="exact"/>
        <w:ind w:left="1358"/>
      </w:pPr>
      <w:r>
        <w:rPr>
          <w:spacing w:val="-5"/>
        </w:rPr>
        <w:t>YAT</w:t>
      </w:r>
      <w:r>
        <w:tab/>
      </w:r>
      <w:r>
        <w:rPr>
          <w:spacing w:val="-2"/>
        </w:rPr>
        <w:t>Yacht</w:t>
      </w:r>
    </w:p>
    <w:p w:rsidR="0073092C" w14:paraId="50F5AE89" w14:textId="77777777">
      <w:pPr>
        <w:pStyle w:val="BodyText"/>
        <w:rPr>
          <w:sz w:val="20"/>
        </w:rPr>
      </w:pPr>
    </w:p>
    <w:p w:rsidR="0073092C" w14:paraId="50F5AE8A" w14:textId="77777777">
      <w:pPr>
        <w:pStyle w:val="Heading2"/>
        <w:spacing w:before="177"/>
        <w:ind w:left="280"/>
      </w:pPr>
      <w:r>
        <w:rPr>
          <w:u w:val="thick"/>
        </w:rPr>
        <w:t>Other</w:t>
      </w:r>
      <w:r>
        <w:rPr>
          <w:spacing w:val="-10"/>
          <w:u w:val="thick"/>
        </w:rPr>
        <w:t xml:space="preserve"> </w:t>
      </w:r>
      <w:r>
        <w:rPr>
          <w:u w:val="thick"/>
        </w:rPr>
        <w:t>Required</w:t>
      </w:r>
      <w:r>
        <w:rPr>
          <w:spacing w:val="-11"/>
          <w:u w:val="thick"/>
        </w:rPr>
        <w:t xml:space="preserve"> </w:t>
      </w:r>
      <w:r>
        <w:rPr>
          <w:spacing w:val="-2"/>
          <w:u w:val="thick"/>
        </w:rPr>
        <w:t>Information</w:t>
      </w:r>
    </w:p>
    <w:p w:rsidR="0073092C" w14:paraId="50F5AE8B" w14:textId="77777777">
      <w:pPr>
        <w:pStyle w:val="BodyText"/>
        <w:spacing w:before="2"/>
        <w:rPr>
          <w:b/>
          <w:sz w:val="10"/>
        </w:rPr>
      </w:pPr>
    </w:p>
    <w:p w:rsidR="0073092C" w14:paraId="50F5AE8C" w14:textId="77777777">
      <w:pPr>
        <w:pStyle w:val="BodyText"/>
        <w:spacing w:before="95" w:line="247" w:lineRule="auto"/>
        <w:ind w:left="280" w:right="405"/>
        <w:jc w:val="both"/>
      </w:pPr>
      <w:r>
        <w:rPr>
          <w:u w:val="single"/>
        </w:rPr>
        <w:t xml:space="preserve">Item 6 </w:t>
      </w:r>
      <w:r>
        <w:t>If applying for a new ship station authorization and the ship already has been assigned a four (4) letter call sign (</w:t>
      </w:r>
      <w:r>
        <w:rPr>
          <w:i/>
        </w:rPr>
        <w:t>e.g.</w:t>
      </w:r>
      <w:r>
        <w:t>,</w:t>
      </w:r>
      <w:r>
        <w:rPr>
          <w:spacing w:val="-7"/>
        </w:rPr>
        <w:t xml:space="preserve"> </w:t>
      </w:r>
      <w:r>
        <w:t>WXYZ) by the FCC, enter it here.</w:t>
      </w:r>
    </w:p>
    <w:p w:rsidR="0073092C" w14:paraId="50F5AE8D" w14:textId="77777777">
      <w:pPr>
        <w:pStyle w:val="BodyText"/>
        <w:spacing w:before="3"/>
        <w:rPr>
          <w:sz w:val="17"/>
        </w:rPr>
      </w:pPr>
    </w:p>
    <w:p w:rsidR="0073092C" w14:paraId="50F5AE8E" w14:textId="77777777">
      <w:pPr>
        <w:pStyle w:val="BodyText"/>
        <w:ind w:left="280" w:right="411"/>
        <w:jc w:val="both"/>
      </w:pPr>
      <w:r>
        <w:rPr>
          <w:u w:val="single"/>
        </w:rPr>
        <w:t>Item</w:t>
      </w:r>
      <w:r>
        <w:rPr>
          <w:spacing w:val="-5"/>
          <w:u w:val="single"/>
        </w:rPr>
        <w:t xml:space="preserve"> </w:t>
      </w:r>
      <w:r>
        <w:rPr>
          <w:u w:val="single"/>
        </w:rPr>
        <w:t>7</w:t>
      </w:r>
      <w:r>
        <w:rPr>
          <w:spacing w:val="-5"/>
        </w:rPr>
        <w:t xml:space="preserve"> </w:t>
      </w:r>
      <w:r>
        <w:t>Enter</w:t>
      </w:r>
      <w:r>
        <w:rPr>
          <w:spacing w:val="-5"/>
        </w:rPr>
        <w:t xml:space="preserve"> </w:t>
      </w:r>
      <w:r>
        <w:t>the</w:t>
      </w:r>
      <w:r>
        <w:rPr>
          <w:spacing w:val="-5"/>
        </w:rPr>
        <w:t xml:space="preserve"> </w:t>
      </w:r>
      <w:r>
        <w:t>name</w:t>
      </w:r>
      <w:r>
        <w:rPr>
          <w:spacing w:val="-5"/>
        </w:rPr>
        <w:t xml:space="preserve"> </w:t>
      </w:r>
      <w:r>
        <w:t>of</w:t>
      </w:r>
      <w:r>
        <w:rPr>
          <w:spacing w:val="-5"/>
        </w:rPr>
        <w:t xml:space="preserve"> </w:t>
      </w:r>
      <w:r>
        <w:t>the</w:t>
      </w:r>
      <w:r>
        <w:rPr>
          <w:spacing w:val="-5"/>
        </w:rPr>
        <w:t xml:space="preserve"> </w:t>
      </w:r>
      <w:r>
        <w:t>ship,</w:t>
      </w:r>
      <w:r>
        <w:rPr>
          <w:spacing w:val="-5"/>
        </w:rPr>
        <w:t xml:space="preserve"> </w:t>
      </w:r>
      <w:r>
        <w:t>if</w:t>
      </w:r>
      <w:r>
        <w:rPr>
          <w:spacing w:val="-5"/>
        </w:rPr>
        <w:t xml:space="preserve"> </w:t>
      </w:r>
      <w:r>
        <w:t>it</w:t>
      </w:r>
      <w:r>
        <w:rPr>
          <w:spacing w:val="-5"/>
        </w:rPr>
        <w:t xml:space="preserve"> </w:t>
      </w:r>
      <w:r>
        <w:t>has</w:t>
      </w:r>
      <w:r>
        <w:rPr>
          <w:spacing w:val="-5"/>
        </w:rPr>
        <w:t xml:space="preserve"> </w:t>
      </w:r>
      <w:r>
        <w:t>one.</w:t>
      </w:r>
      <w:r>
        <w:rPr>
          <w:spacing w:val="16"/>
        </w:rPr>
        <w:t xml:space="preserve"> </w:t>
      </w:r>
      <w:r>
        <w:t>If</w:t>
      </w:r>
      <w:r>
        <w:rPr>
          <w:spacing w:val="-5"/>
        </w:rPr>
        <w:t xml:space="preserve"> </w:t>
      </w:r>
      <w:r>
        <w:t>it</w:t>
      </w:r>
      <w:r>
        <w:rPr>
          <w:spacing w:val="-5"/>
        </w:rPr>
        <w:t xml:space="preserve"> </w:t>
      </w:r>
      <w:r>
        <w:t>does</w:t>
      </w:r>
      <w:r>
        <w:rPr>
          <w:spacing w:val="-5"/>
        </w:rPr>
        <w:t xml:space="preserve"> </w:t>
      </w:r>
      <w:r>
        <w:t>not,</w:t>
      </w:r>
      <w:r>
        <w:rPr>
          <w:spacing w:val="-6"/>
        </w:rPr>
        <w:t xml:space="preserve"> </w:t>
      </w:r>
      <w:r>
        <w:t>it</w:t>
      </w:r>
      <w:r>
        <w:rPr>
          <w:spacing w:val="-5"/>
        </w:rPr>
        <w:t xml:space="preserve"> </w:t>
      </w:r>
      <w:r>
        <w:t>is</w:t>
      </w:r>
      <w:r>
        <w:rPr>
          <w:spacing w:val="-5"/>
        </w:rPr>
        <w:t xml:space="preserve"> </w:t>
      </w:r>
      <w:r>
        <w:t>suggested</w:t>
      </w:r>
      <w:r>
        <w:rPr>
          <w:spacing w:val="-5"/>
        </w:rPr>
        <w:t xml:space="preserve"> </w:t>
      </w:r>
      <w:r>
        <w:t>that</w:t>
      </w:r>
      <w:r>
        <w:rPr>
          <w:spacing w:val="-5"/>
        </w:rPr>
        <w:t xml:space="preserve"> </w:t>
      </w:r>
      <w:r>
        <w:t>you</w:t>
      </w:r>
      <w:r>
        <w:rPr>
          <w:spacing w:val="-4"/>
        </w:rPr>
        <w:t xml:space="preserve"> </w:t>
      </w:r>
      <w:r>
        <w:t>name</w:t>
      </w:r>
      <w:r>
        <w:rPr>
          <w:spacing w:val="-4"/>
        </w:rPr>
        <w:t xml:space="preserve"> </w:t>
      </w:r>
      <w:r>
        <w:t>your</w:t>
      </w:r>
      <w:r>
        <w:rPr>
          <w:spacing w:val="-5"/>
        </w:rPr>
        <w:t xml:space="preserve"> </w:t>
      </w:r>
      <w:r>
        <w:t>ship</w:t>
      </w:r>
      <w:r>
        <w:rPr>
          <w:spacing w:val="-5"/>
        </w:rPr>
        <w:t xml:space="preserve"> </w:t>
      </w:r>
      <w:r>
        <w:t>for</w:t>
      </w:r>
      <w:r>
        <w:rPr>
          <w:spacing w:val="-4"/>
        </w:rPr>
        <w:t xml:space="preserve"> </w:t>
      </w:r>
      <w:r>
        <w:t>identification</w:t>
      </w:r>
      <w:r>
        <w:rPr>
          <w:spacing w:val="-5"/>
        </w:rPr>
        <w:t xml:space="preserve"> </w:t>
      </w:r>
      <w:r>
        <w:t>purposes</w:t>
      </w:r>
      <w:r>
        <w:rPr>
          <w:spacing w:val="-4"/>
        </w:rPr>
        <w:t xml:space="preserve"> </w:t>
      </w:r>
      <w:r>
        <w:t>and</w:t>
      </w:r>
      <w:r>
        <w:rPr>
          <w:spacing w:val="-5"/>
        </w:rPr>
        <w:t xml:space="preserve"> </w:t>
      </w:r>
      <w:r>
        <w:t>your own safety.</w:t>
      </w:r>
    </w:p>
    <w:p w:rsidR="0073092C" w14:paraId="50F5AE8F" w14:textId="77777777">
      <w:pPr>
        <w:pStyle w:val="BodyText"/>
        <w:spacing w:before="8"/>
        <w:rPr>
          <w:sz w:val="17"/>
        </w:rPr>
      </w:pPr>
    </w:p>
    <w:p w:rsidR="0073092C" w14:paraId="50F5AE90" w14:textId="77777777">
      <w:pPr>
        <w:pStyle w:val="BodyText"/>
        <w:spacing w:before="1"/>
        <w:ind w:left="279" w:right="403"/>
        <w:jc w:val="both"/>
      </w:pPr>
      <w:r>
        <w:rPr>
          <w:u w:val="single"/>
        </w:rPr>
        <w:t xml:space="preserve">Item 8 </w:t>
      </w:r>
      <w:r>
        <w:t>Enter the official Coast Guard Documentation Number (as it appears on the document, e.g., 250012) or the State Registration Number</w:t>
      </w:r>
      <w:r>
        <w:rPr>
          <w:spacing w:val="-7"/>
        </w:rPr>
        <w:t xml:space="preserve"> </w:t>
      </w:r>
      <w:r>
        <w:t>(as</w:t>
      </w:r>
      <w:r>
        <w:rPr>
          <w:spacing w:val="-7"/>
        </w:rPr>
        <w:t xml:space="preserve"> </w:t>
      </w:r>
      <w:r>
        <w:t>it</w:t>
      </w:r>
      <w:r>
        <w:rPr>
          <w:spacing w:val="-7"/>
        </w:rPr>
        <w:t xml:space="preserve"> </w:t>
      </w:r>
      <w:r>
        <w:t>appears</w:t>
      </w:r>
      <w:r>
        <w:rPr>
          <w:spacing w:val="-7"/>
        </w:rPr>
        <w:t xml:space="preserve"> </w:t>
      </w:r>
      <w:r>
        <w:t>on</w:t>
      </w:r>
      <w:r>
        <w:rPr>
          <w:spacing w:val="-7"/>
        </w:rPr>
        <w:t xml:space="preserve"> </w:t>
      </w:r>
      <w:r>
        <w:t>the</w:t>
      </w:r>
      <w:r>
        <w:rPr>
          <w:spacing w:val="-7"/>
        </w:rPr>
        <w:t xml:space="preserve"> </w:t>
      </w:r>
      <w:r>
        <w:t>registration,</w:t>
      </w:r>
      <w:r>
        <w:rPr>
          <w:spacing w:val="-7"/>
        </w:rPr>
        <w:t xml:space="preserve"> </w:t>
      </w:r>
      <w:r>
        <w:t>e.g.,</w:t>
      </w:r>
      <w:r>
        <w:rPr>
          <w:spacing w:val="-7"/>
        </w:rPr>
        <w:t xml:space="preserve"> </w:t>
      </w:r>
      <w:r>
        <w:t>FL2011GG)</w:t>
      </w:r>
      <w:r>
        <w:rPr>
          <w:spacing w:val="-7"/>
        </w:rPr>
        <w:t xml:space="preserve"> </w:t>
      </w:r>
      <w:r>
        <w:t>of</w:t>
      </w:r>
      <w:r>
        <w:rPr>
          <w:spacing w:val="-7"/>
        </w:rPr>
        <w:t xml:space="preserve"> </w:t>
      </w:r>
      <w:r>
        <w:t>the</w:t>
      </w:r>
      <w:r>
        <w:rPr>
          <w:spacing w:val="-7"/>
        </w:rPr>
        <w:t xml:space="preserve"> </w:t>
      </w:r>
      <w:r>
        <w:t>ship.</w:t>
      </w:r>
      <w:r>
        <w:rPr>
          <w:spacing w:val="17"/>
        </w:rPr>
        <w:t xml:space="preserve"> </w:t>
      </w:r>
      <w:r>
        <w:t>Do</w:t>
      </w:r>
      <w:r>
        <w:rPr>
          <w:spacing w:val="-7"/>
        </w:rPr>
        <w:t xml:space="preserve"> </w:t>
      </w:r>
      <w:r>
        <w:t>not</w:t>
      </w:r>
      <w:r>
        <w:rPr>
          <w:spacing w:val="-7"/>
        </w:rPr>
        <w:t xml:space="preserve"> </w:t>
      </w:r>
      <w:r>
        <w:t>provide</w:t>
      </w:r>
      <w:r>
        <w:rPr>
          <w:spacing w:val="-7"/>
        </w:rPr>
        <w:t xml:space="preserve"> </w:t>
      </w:r>
      <w:r>
        <w:t>a</w:t>
      </w:r>
      <w:r>
        <w:rPr>
          <w:spacing w:val="-7"/>
        </w:rPr>
        <w:t xml:space="preserve"> </w:t>
      </w:r>
      <w:r>
        <w:t>foreign</w:t>
      </w:r>
      <w:r>
        <w:rPr>
          <w:spacing w:val="-7"/>
        </w:rPr>
        <w:t xml:space="preserve"> </w:t>
      </w:r>
      <w:r>
        <w:t>registration</w:t>
      </w:r>
      <w:r>
        <w:rPr>
          <w:spacing w:val="-7"/>
        </w:rPr>
        <w:t xml:space="preserve"> </w:t>
      </w:r>
      <w:r>
        <w:t>number</w:t>
      </w:r>
      <w:r>
        <w:rPr>
          <w:spacing w:val="-7"/>
        </w:rPr>
        <w:t xml:space="preserve"> </w:t>
      </w:r>
      <w:r>
        <w:t>since</w:t>
      </w:r>
      <w:r>
        <w:rPr>
          <w:spacing w:val="-6"/>
        </w:rPr>
        <w:t xml:space="preserve"> </w:t>
      </w:r>
      <w:r>
        <w:t>the</w:t>
      </w:r>
      <w:r>
        <w:rPr>
          <w:spacing w:val="-6"/>
        </w:rPr>
        <w:t xml:space="preserve"> </w:t>
      </w:r>
      <w:r>
        <w:t>FCC</w:t>
      </w:r>
      <w:r>
        <w:rPr>
          <w:spacing w:val="-7"/>
        </w:rPr>
        <w:t xml:space="preserve"> </w:t>
      </w:r>
      <w:r>
        <w:t>does not license foreign registered vessels.</w:t>
      </w:r>
    </w:p>
    <w:p w:rsidR="0073092C" w14:paraId="50F5AE91" w14:textId="77777777">
      <w:pPr>
        <w:pStyle w:val="BodyText"/>
        <w:spacing w:before="10"/>
        <w:rPr>
          <w:sz w:val="17"/>
        </w:rPr>
      </w:pPr>
    </w:p>
    <w:p w:rsidR="0073092C" w14:paraId="50F5AE92" w14:textId="77777777">
      <w:pPr>
        <w:pStyle w:val="BodyText"/>
        <w:ind w:left="280"/>
        <w:jc w:val="both"/>
      </w:pPr>
      <w:r>
        <w:rPr>
          <w:u w:val="single"/>
        </w:rPr>
        <w:t>Item</w:t>
      </w:r>
      <w:r>
        <w:rPr>
          <w:spacing w:val="-15"/>
          <w:u w:val="single"/>
        </w:rPr>
        <w:t xml:space="preserve"> </w:t>
      </w:r>
      <w:r>
        <w:rPr>
          <w:u w:val="single"/>
        </w:rPr>
        <w:t>9</w:t>
      </w:r>
      <w:r>
        <w:rPr>
          <w:spacing w:val="-12"/>
        </w:rPr>
        <w:t xml:space="preserve"> </w:t>
      </w:r>
      <w:r>
        <w:t>Enter</w:t>
      </w:r>
      <w:r>
        <w:rPr>
          <w:spacing w:val="-8"/>
        </w:rPr>
        <w:t xml:space="preserve"> </w:t>
      </w:r>
      <w:r>
        <w:t>'Y'</w:t>
      </w:r>
      <w:r>
        <w:rPr>
          <w:spacing w:val="-12"/>
        </w:rPr>
        <w:t xml:space="preserve"> </w:t>
      </w:r>
      <w:r>
        <w:t>if</w:t>
      </w:r>
      <w:r>
        <w:rPr>
          <w:spacing w:val="-8"/>
        </w:rPr>
        <w:t xml:space="preserve"> </w:t>
      </w:r>
      <w:r>
        <w:t>the</w:t>
      </w:r>
      <w:r>
        <w:rPr>
          <w:spacing w:val="-9"/>
        </w:rPr>
        <w:t xml:space="preserve"> </w:t>
      </w:r>
      <w:r>
        <w:t>ship</w:t>
      </w:r>
      <w:r>
        <w:rPr>
          <w:spacing w:val="-8"/>
        </w:rPr>
        <w:t xml:space="preserve"> </w:t>
      </w:r>
      <w:r>
        <w:t>will</w:t>
      </w:r>
      <w:r>
        <w:rPr>
          <w:spacing w:val="-11"/>
        </w:rPr>
        <w:t xml:space="preserve"> </w:t>
      </w:r>
      <w:r>
        <w:t>make</w:t>
      </w:r>
      <w:r>
        <w:rPr>
          <w:spacing w:val="-11"/>
        </w:rPr>
        <w:t xml:space="preserve"> </w:t>
      </w:r>
      <w:r>
        <w:t>international</w:t>
      </w:r>
      <w:r>
        <w:rPr>
          <w:spacing w:val="-7"/>
        </w:rPr>
        <w:t xml:space="preserve"> </w:t>
      </w:r>
      <w:r>
        <w:t>voyages.</w:t>
      </w:r>
      <w:r>
        <w:rPr>
          <w:spacing w:val="31"/>
        </w:rPr>
        <w:t xml:space="preserve"> </w:t>
      </w:r>
      <w:r>
        <w:t>Otherwise,</w:t>
      </w:r>
      <w:r>
        <w:rPr>
          <w:spacing w:val="-8"/>
        </w:rPr>
        <w:t xml:space="preserve"> </w:t>
      </w:r>
      <w:r>
        <w:t>enter</w:t>
      </w:r>
      <w:r>
        <w:rPr>
          <w:spacing w:val="-10"/>
        </w:rPr>
        <w:t xml:space="preserve"> </w:t>
      </w:r>
      <w:r>
        <w:rPr>
          <w:spacing w:val="-4"/>
        </w:rPr>
        <w:t>'N'.</w:t>
      </w:r>
    </w:p>
    <w:p w:rsidR="0073092C" w14:paraId="50F5AE93" w14:textId="77777777">
      <w:pPr>
        <w:pStyle w:val="BodyText"/>
        <w:spacing w:before="1"/>
        <w:rPr>
          <w:sz w:val="9"/>
        </w:rPr>
      </w:pPr>
    </w:p>
    <w:p w:rsidR="0073092C" w14:paraId="50F5AE94" w14:textId="77777777">
      <w:pPr>
        <w:pStyle w:val="BodyText"/>
        <w:spacing w:before="94"/>
        <w:ind w:left="1236" w:right="1538"/>
        <w:jc w:val="center"/>
      </w:pPr>
      <w:r>
        <w:rPr>
          <w:b/>
        </w:rPr>
        <w:t>NOTE:</w:t>
      </w:r>
      <w:r>
        <w:rPr>
          <w:b/>
          <w:spacing w:val="25"/>
        </w:rPr>
        <w:t xml:space="preserve"> </w:t>
      </w:r>
      <w:r>
        <w:t>Applications</w:t>
      </w:r>
      <w:r>
        <w:rPr>
          <w:spacing w:val="-7"/>
        </w:rPr>
        <w:t xml:space="preserve"> </w:t>
      </w:r>
      <w:r>
        <w:t>for</w:t>
      </w:r>
      <w:r>
        <w:rPr>
          <w:spacing w:val="-10"/>
        </w:rPr>
        <w:t xml:space="preserve"> </w:t>
      </w:r>
      <w:r>
        <w:t>a</w:t>
      </w:r>
      <w:r>
        <w:rPr>
          <w:spacing w:val="-7"/>
        </w:rPr>
        <w:t xml:space="preserve"> </w:t>
      </w:r>
      <w:r>
        <w:t>fleet</w:t>
      </w:r>
      <w:r>
        <w:rPr>
          <w:spacing w:val="-12"/>
        </w:rPr>
        <w:t xml:space="preserve"> </w:t>
      </w:r>
      <w:r>
        <w:t>station</w:t>
      </w:r>
      <w:r>
        <w:rPr>
          <w:spacing w:val="-12"/>
        </w:rPr>
        <w:t xml:space="preserve"> </w:t>
      </w:r>
      <w:r>
        <w:t>license,</w:t>
      </w:r>
      <w:r>
        <w:rPr>
          <w:spacing w:val="-10"/>
        </w:rPr>
        <w:t xml:space="preserve"> </w:t>
      </w:r>
      <w:r>
        <w:t>the</w:t>
      </w:r>
      <w:r>
        <w:rPr>
          <w:spacing w:val="-8"/>
        </w:rPr>
        <w:t xml:space="preserve"> </w:t>
      </w:r>
      <w:r>
        <w:t>vessels</w:t>
      </w:r>
      <w:r>
        <w:rPr>
          <w:spacing w:val="-6"/>
        </w:rPr>
        <w:t xml:space="preserve"> </w:t>
      </w:r>
      <w:r>
        <w:t>do</w:t>
      </w:r>
      <w:r>
        <w:rPr>
          <w:spacing w:val="-12"/>
        </w:rPr>
        <w:t xml:space="preserve"> </w:t>
      </w:r>
      <w:r>
        <w:t>not</w:t>
      </w:r>
      <w:r>
        <w:rPr>
          <w:spacing w:val="-9"/>
        </w:rPr>
        <w:t xml:space="preserve"> </w:t>
      </w:r>
      <w:r>
        <w:t>engage</w:t>
      </w:r>
      <w:r>
        <w:rPr>
          <w:spacing w:val="-11"/>
        </w:rPr>
        <w:t xml:space="preserve"> </w:t>
      </w:r>
      <w:r>
        <w:t>in</w:t>
      </w:r>
      <w:r>
        <w:rPr>
          <w:spacing w:val="-6"/>
        </w:rPr>
        <w:t xml:space="preserve"> </w:t>
      </w:r>
      <w:r>
        <w:t>voyages</w:t>
      </w:r>
      <w:r>
        <w:rPr>
          <w:spacing w:val="-8"/>
        </w:rPr>
        <w:t xml:space="preserve"> </w:t>
      </w:r>
      <w:r>
        <w:t>to</w:t>
      </w:r>
      <w:r>
        <w:rPr>
          <w:spacing w:val="-7"/>
        </w:rPr>
        <w:t xml:space="preserve"> </w:t>
      </w:r>
      <w:r>
        <w:t>any</w:t>
      </w:r>
      <w:r>
        <w:rPr>
          <w:spacing w:val="-12"/>
        </w:rPr>
        <w:t xml:space="preserve"> </w:t>
      </w:r>
      <w:r>
        <w:t>foreign</w:t>
      </w:r>
      <w:r>
        <w:rPr>
          <w:spacing w:val="-8"/>
        </w:rPr>
        <w:t xml:space="preserve"> </w:t>
      </w:r>
      <w:r>
        <w:rPr>
          <w:spacing w:val="-2"/>
        </w:rPr>
        <w:t>country.</w:t>
      </w:r>
    </w:p>
    <w:p w:rsidR="0073092C" w14:paraId="50F5AE95" w14:textId="77777777">
      <w:pPr>
        <w:pStyle w:val="BodyText"/>
        <w:spacing w:before="6"/>
        <w:ind w:left="1369" w:right="7141"/>
        <w:jc w:val="center"/>
      </w:pPr>
      <w:r>
        <w:t>See</w:t>
      </w:r>
      <w:r>
        <w:rPr>
          <w:spacing w:val="-5"/>
        </w:rPr>
        <w:t xml:space="preserve"> </w:t>
      </w:r>
      <w:r>
        <w:t>47</w:t>
      </w:r>
      <w:r>
        <w:rPr>
          <w:spacing w:val="-5"/>
        </w:rPr>
        <w:t xml:space="preserve"> </w:t>
      </w:r>
      <w:r>
        <w:t>CFR</w:t>
      </w:r>
      <w:r>
        <w:rPr>
          <w:spacing w:val="-8"/>
        </w:rPr>
        <w:t xml:space="preserve"> </w:t>
      </w:r>
      <w:r>
        <w:t>§</w:t>
      </w:r>
      <w:r>
        <w:rPr>
          <w:spacing w:val="-2"/>
        </w:rPr>
        <w:t xml:space="preserve"> 80.55.</w:t>
      </w:r>
    </w:p>
    <w:p w:rsidR="0073092C" w14:paraId="50F5AE96" w14:textId="77777777">
      <w:pPr>
        <w:pStyle w:val="BodyText"/>
        <w:spacing w:before="2"/>
      </w:pPr>
    </w:p>
    <w:p w:rsidR="0073092C" w14:paraId="50F5AE97" w14:textId="77777777">
      <w:pPr>
        <w:pStyle w:val="BodyText"/>
        <w:ind w:left="279"/>
      </w:pPr>
      <w:r>
        <w:rPr>
          <w:u w:val="single"/>
        </w:rPr>
        <w:t>Item</w:t>
      </w:r>
      <w:r>
        <w:rPr>
          <w:spacing w:val="-13"/>
          <w:u w:val="single"/>
        </w:rPr>
        <w:t xml:space="preserve"> </w:t>
      </w:r>
      <w:r>
        <w:rPr>
          <w:u w:val="single"/>
        </w:rPr>
        <w:t>10</w:t>
      </w:r>
      <w:r>
        <w:rPr>
          <w:spacing w:val="-12"/>
        </w:rPr>
        <w:t xml:space="preserve"> </w:t>
      </w:r>
      <w:r>
        <w:t>Enter</w:t>
      </w:r>
      <w:r>
        <w:rPr>
          <w:spacing w:val="-12"/>
        </w:rPr>
        <w:t xml:space="preserve"> </w:t>
      </w:r>
      <w:r>
        <w:t>'Y'</w:t>
      </w:r>
      <w:r>
        <w:rPr>
          <w:spacing w:val="-11"/>
        </w:rPr>
        <w:t xml:space="preserve"> </w:t>
      </w:r>
      <w:r>
        <w:t>if</w:t>
      </w:r>
      <w:r>
        <w:rPr>
          <w:spacing w:val="-9"/>
        </w:rPr>
        <w:t xml:space="preserve"> </w:t>
      </w:r>
      <w:r>
        <w:t>the</w:t>
      </w:r>
      <w:r>
        <w:rPr>
          <w:spacing w:val="-9"/>
        </w:rPr>
        <w:t xml:space="preserve"> </w:t>
      </w:r>
      <w:r>
        <w:t>ship</w:t>
      </w:r>
      <w:r>
        <w:rPr>
          <w:spacing w:val="-10"/>
        </w:rPr>
        <w:t xml:space="preserve"> </w:t>
      </w:r>
      <w:r>
        <w:t>will</w:t>
      </w:r>
      <w:r>
        <w:rPr>
          <w:spacing w:val="-11"/>
        </w:rPr>
        <w:t xml:space="preserve"> </w:t>
      </w:r>
      <w:r>
        <w:t>communicate</w:t>
      </w:r>
      <w:r>
        <w:rPr>
          <w:spacing w:val="-7"/>
        </w:rPr>
        <w:t xml:space="preserve"> </w:t>
      </w:r>
      <w:r>
        <w:t>with</w:t>
      </w:r>
      <w:r>
        <w:rPr>
          <w:spacing w:val="-9"/>
        </w:rPr>
        <w:t xml:space="preserve"> </w:t>
      </w:r>
      <w:r>
        <w:t>foreign</w:t>
      </w:r>
      <w:r>
        <w:rPr>
          <w:spacing w:val="-9"/>
        </w:rPr>
        <w:t xml:space="preserve"> </w:t>
      </w:r>
      <w:r>
        <w:t>coast</w:t>
      </w:r>
      <w:r>
        <w:rPr>
          <w:spacing w:val="-12"/>
        </w:rPr>
        <w:t xml:space="preserve"> </w:t>
      </w:r>
      <w:r>
        <w:t>stations.</w:t>
      </w:r>
      <w:r>
        <w:rPr>
          <w:spacing w:val="32"/>
        </w:rPr>
        <w:t xml:space="preserve"> </w:t>
      </w:r>
      <w:r>
        <w:t>Otherwise,</w:t>
      </w:r>
      <w:r>
        <w:rPr>
          <w:spacing w:val="-13"/>
        </w:rPr>
        <w:t xml:space="preserve"> </w:t>
      </w:r>
      <w:r>
        <w:t>enter</w:t>
      </w:r>
      <w:r>
        <w:rPr>
          <w:spacing w:val="-7"/>
        </w:rPr>
        <w:t xml:space="preserve"> </w:t>
      </w:r>
      <w:r>
        <w:rPr>
          <w:spacing w:val="-4"/>
        </w:rPr>
        <w:t>'N'.</w:t>
      </w:r>
    </w:p>
    <w:p w:rsidR="0073092C" w14:paraId="50F5AE98" w14:textId="77777777">
      <w:pPr>
        <w:pStyle w:val="BodyText"/>
        <w:spacing w:before="1"/>
        <w:rPr>
          <w:sz w:val="27"/>
        </w:rPr>
      </w:pPr>
    </w:p>
    <w:p w:rsidR="0073092C" w14:paraId="50F5AE99" w14:textId="77777777">
      <w:pPr>
        <w:pStyle w:val="Heading2"/>
        <w:spacing w:before="95"/>
        <w:ind w:left="280"/>
      </w:pPr>
      <w:r>
        <w:rPr>
          <w:spacing w:val="-2"/>
          <w:u w:val="thick"/>
        </w:rPr>
        <w:t>Radiotelegraph,</w:t>
      </w:r>
      <w:r>
        <w:rPr>
          <w:spacing w:val="-4"/>
          <w:u w:val="thick"/>
        </w:rPr>
        <w:t xml:space="preserve"> </w:t>
      </w:r>
      <w:r>
        <w:rPr>
          <w:spacing w:val="-2"/>
          <w:u w:val="thick"/>
        </w:rPr>
        <w:t>Narrow-band</w:t>
      </w:r>
      <w:r>
        <w:rPr>
          <w:spacing w:val="1"/>
          <w:u w:val="thick"/>
        </w:rPr>
        <w:t xml:space="preserve"> </w:t>
      </w:r>
      <w:r>
        <w:rPr>
          <w:spacing w:val="-2"/>
          <w:u w:val="thick"/>
        </w:rPr>
        <w:t>Direct-printing</w:t>
      </w:r>
      <w:r>
        <w:rPr>
          <w:spacing w:val="-1"/>
          <w:u w:val="thick"/>
        </w:rPr>
        <w:t xml:space="preserve"> </w:t>
      </w:r>
      <w:r>
        <w:rPr>
          <w:spacing w:val="-2"/>
          <w:u w:val="thick"/>
        </w:rPr>
        <w:t>(NB-DP)/SITOR,</w:t>
      </w:r>
      <w:r>
        <w:rPr>
          <w:spacing w:val="1"/>
          <w:u w:val="thick"/>
        </w:rPr>
        <w:t xml:space="preserve"> </w:t>
      </w:r>
      <w:r>
        <w:rPr>
          <w:spacing w:val="-2"/>
          <w:u w:val="thick"/>
        </w:rPr>
        <w:t>and</w:t>
      </w:r>
      <w:r>
        <w:rPr>
          <w:u w:val="thick"/>
        </w:rPr>
        <w:t xml:space="preserve"> </w:t>
      </w:r>
      <w:r>
        <w:rPr>
          <w:spacing w:val="-2"/>
          <w:u w:val="thick"/>
        </w:rPr>
        <w:t>Digital</w:t>
      </w:r>
      <w:r>
        <w:rPr>
          <w:spacing w:val="2"/>
          <w:u w:val="thick"/>
        </w:rPr>
        <w:t xml:space="preserve"> </w:t>
      </w:r>
      <w:r>
        <w:rPr>
          <w:spacing w:val="-2"/>
          <w:u w:val="thick"/>
        </w:rPr>
        <w:t>Selective</w:t>
      </w:r>
      <w:r>
        <w:rPr>
          <w:spacing w:val="1"/>
          <w:u w:val="thick"/>
        </w:rPr>
        <w:t xml:space="preserve"> </w:t>
      </w:r>
      <w:r>
        <w:rPr>
          <w:spacing w:val="-2"/>
          <w:u w:val="thick"/>
        </w:rPr>
        <w:t>Calling</w:t>
      </w:r>
      <w:r>
        <w:rPr>
          <w:spacing w:val="-3"/>
          <w:u w:val="thick"/>
        </w:rPr>
        <w:t xml:space="preserve"> </w:t>
      </w:r>
      <w:r>
        <w:rPr>
          <w:spacing w:val="-2"/>
          <w:u w:val="thick"/>
        </w:rPr>
        <w:t>Equipment</w:t>
      </w:r>
      <w:r>
        <w:rPr>
          <w:spacing w:val="1"/>
          <w:u w:val="thick"/>
        </w:rPr>
        <w:t xml:space="preserve"> </w:t>
      </w:r>
      <w:r>
        <w:rPr>
          <w:spacing w:val="-2"/>
          <w:u w:val="thick"/>
        </w:rPr>
        <w:t>Information</w:t>
      </w:r>
    </w:p>
    <w:p w:rsidR="0073092C" w14:paraId="50F5AE9A" w14:textId="77777777">
      <w:pPr>
        <w:pStyle w:val="BodyText"/>
        <w:spacing w:before="7"/>
        <w:rPr>
          <w:b/>
          <w:sz w:val="10"/>
        </w:rPr>
      </w:pPr>
    </w:p>
    <w:p w:rsidR="0073092C" w14:paraId="50F5AE9B" w14:textId="77777777">
      <w:pPr>
        <w:pStyle w:val="BodyText"/>
        <w:spacing w:before="94"/>
        <w:ind w:left="280"/>
      </w:pPr>
      <w:r>
        <w:rPr>
          <w:u w:val="single"/>
        </w:rPr>
        <w:t>Items</w:t>
      </w:r>
      <w:r>
        <w:rPr>
          <w:spacing w:val="30"/>
          <w:u w:val="single"/>
        </w:rPr>
        <w:t xml:space="preserve"> </w:t>
      </w:r>
      <w:r>
        <w:rPr>
          <w:u w:val="single"/>
        </w:rPr>
        <w:t>11-13</w:t>
      </w:r>
      <w:r>
        <w:rPr>
          <w:spacing w:val="30"/>
          <w:u w:val="single"/>
        </w:rPr>
        <w:t xml:space="preserve"> </w:t>
      </w:r>
      <w:r>
        <w:t>Complete</w:t>
      </w:r>
      <w:r>
        <w:rPr>
          <w:spacing w:val="30"/>
        </w:rPr>
        <w:t xml:space="preserve"> </w:t>
      </w:r>
      <w:r>
        <w:t>only</w:t>
      </w:r>
      <w:r>
        <w:rPr>
          <w:spacing w:val="28"/>
        </w:rPr>
        <w:t xml:space="preserve"> </w:t>
      </w:r>
      <w:r>
        <w:t>if</w:t>
      </w:r>
      <w:r>
        <w:rPr>
          <w:spacing w:val="29"/>
        </w:rPr>
        <w:t xml:space="preserve"> </w:t>
      </w:r>
      <w:r>
        <w:t>you</w:t>
      </w:r>
      <w:r>
        <w:rPr>
          <w:spacing w:val="30"/>
        </w:rPr>
        <w:t xml:space="preserve"> </w:t>
      </w:r>
      <w:r>
        <w:t>have</w:t>
      </w:r>
      <w:r>
        <w:rPr>
          <w:spacing w:val="33"/>
        </w:rPr>
        <w:t xml:space="preserve"> </w:t>
      </w:r>
      <w:r>
        <w:t>Radiotelegraph,</w:t>
      </w:r>
      <w:r>
        <w:rPr>
          <w:spacing w:val="30"/>
        </w:rPr>
        <w:t xml:space="preserve"> </w:t>
      </w:r>
      <w:r>
        <w:t>Narrow-band</w:t>
      </w:r>
      <w:r>
        <w:rPr>
          <w:spacing w:val="31"/>
        </w:rPr>
        <w:t xml:space="preserve"> </w:t>
      </w:r>
      <w:r>
        <w:t>Direct-printing</w:t>
      </w:r>
      <w:r>
        <w:rPr>
          <w:spacing w:val="31"/>
        </w:rPr>
        <w:t xml:space="preserve"> </w:t>
      </w:r>
      <w:r>
        <w:t>(NB-DP)/SITOR,</w:t>
      </w:r>
      <w:r>
        <w:rPr>
          <w:spacing w:val="33"/>
        </w:rPr>
        <w:t xml:space="preserve"> </w:t>
      </w:r>
      <w:r>
        <w:t>or</w:t>
      </w:r>
      <w:r>
        <w:rPr>
          <w:spacing w:val="29"/>
        </w:rPr>
        <w:t xml:space="preserve"> </w:t>
      </w:r>
      <w:r>
        <w:t>Digital</w:t>
      </w:r>
      <w:r>
        <w:rPr>
          <w:spacing w:val="30"/>
        </w:rPr>
        <w:t xml:space="preserve"> </w:t>
      </w:r>
      <w:r>
        <w:t>Selective</w:t>
      </w:r>
      <w:r>
        <w:rPr>
          <w:spacing w:val="30"/>
        </w:rPr>
        <w:t xml:space="preserve"> </w:t>
      </w:r>
      <w:r>
        <w:t>Calling Equipment on board the vessel.</w:t>
      </w:r>
      <w:r>
        <w:rPr>
          <w:spacing w:val="40"/>
        </w:rPr>
        <w:t xml:space="preserve"> </w:t>
      </w:r>
      <w:r>
        <w:t>Check each box that applies and provide the additional information as needed.</w:t>
      </w:r>
    </w:p>
    <w:p w:rsidR="0073092C" w14:paraId="50F5AE9C" w14:textId="77777777">
      <w:pPr>
        <w:pStyle w:val="BodyText"/>
        <w:spacing w:before="10"/>
        <w:rPr>
          <w:sz w:val="17"/>
        </w:rPr>
      </w:pPr>
    </w:p>
    <w:p w:rsidR="0073092C" w14:paraId="50F5AE9D" w14:textId="77777777">
      <w:pPr>
        <w:pStyle w:val="BodyText"/>
        <w:ind w:left="280"/>
      </w:pPr>
      <w:r>
        <w:t>If</w:t>
      </w:r>
      <w:r>
        <w:rPr>
          <w:spacing w:val="-14"/>
        </w:rPr>
        <w:t xml:space="preserve"> </w:t>
      </w:r>
      <w:r>
        <w:t>you</w:t>
      </w:r>
      <w:r>
        <w:rPr>
          <w:spacing w:val="-8"/>
        </w:rPr>
        <w:t xml:space="preserve"> </w:t>
      </w:r>
      <w:r>
        <w:t>have</w:t>
      </w:r>
      <w:r>
        <w:rPr>
          <w:spacing w:val="-9"/>
        </w:rPr>
        <w:t xml:space="preserve"> </w:t>
      </w:r>
      <w:r>
        <w:t>been</w:t>
      </w:r>
      <w:r>
        <w:rPr>
          <w:spacing w:val="-10"/>
        </w:rPr>
        <w:t xml:space="preserve"> </w:t>
      </w:r>
      <w:r>
        <w:t>issued</w:t>
      </w:r>
      <w:r>
        <w:rPr>
          <w:spacing w:val="-9"/>
        </w:rPr>
        <w:t xml:space="preserve"> </w:t>
      </w:r>
      <w:r>
        <w:t>an</w:t>
      </w:r>
      <w:r>
        <w:rPr>
          <w:spacing w:val="-10"/>
        </w:rPr>
        <w:t xml:space="preserve"> </w:t>
      </w:r>
      <w:r>
        <w:t>MMSI</w:t>
      </w:r>
      <w:r>
        <w:rPr>
          <w:spacing w:val="-8"/>
        </w:rPr>
        <w:t xml:space="preserve"> </w:t>
      </w:r>
      <w:r>
        <w:t>number</w:t>
      </w:r>
      <w:r>
        <w:rPr>
          <w:spacing w:val="-9"/>
        </w:rPr>
        <w:t xml:space="preserve"> </w:t>
      </w:r>
      <w:r>
        <w:t>by</w:t>
      </w:r>
      <w:r>
        <w:rPr>
          <w:spacing w:val="-8"/>
        </w:rPr>
        <w:t xml:space="preserve"> </w:t>
      </w:r>
      <w:r>
        <w:t>COMSAT/Lockheed</w:t>
      </w:r>
      <w:r>
        <w:rPr>
          <w:spacing w:val="-8"/>
        </w:rPr>
        <w:t xml:space="preserve"> </w:t>
      </w:r>
      <w:r>
        <w:t>Martin</w:t>
      </w:r>
      <w:r>
        <w:rPr>
          <w:spacing w:val="-7"/>
        </w:rPr>
        <w:t xml:space="preserve"> </w:t>
      </w:r>
      <w:r>
        <w:t>or</w:t>
      </w:r>
      <w:r>
        <w:rPr>
          <w:spacing w:val="-8"/>
        </w:rPr>
        <w:t xml:space="preserve"> </w:t>
      </w:r>
      <w:r>
        <w:t>Stratos,</w:t>
      </w:r>
      <w:r>
        <w:rPr>
          <w:spacing w:val="-10"/>
        </w:rPr>
        <w:t xml:space="preserve"> </w:t>
      </w:r>
      <w:r>
        <w:t>enter</w:t>
      </w:r>
      <w:r>
        <w:rPr>
          <w:spacing w:val="-10"/>
        </w:rPr>
        <w:t xml:space="preserve"> </w:t>
      </w:r>
      <w:r>
        <w:t>in</w:t>
      </w:r>
      <w:r>
        <w:rPr>
          <w:spacing w:val="-7"/>
        </w:rPr>
        <w:t xml:space="preserve"> </w:t>
      </w:r>
      <w:r>
        <w:t>Item</w:t>
      </w:r>
      <w:r>
        <w:rPr>
          <w:spacing w:val="-7"/>
        </w:rPr>
        <w:t xml:space="preserve"> </w:t>
      </w:r>
      <w:r>
        <w:rPr>
          <w:spacing w:val="-5"/>
        </w:rPr>
        <w:t>13.</w:t>
      </w:r>
    </w:p>
    <w:p w:rsidR="0073092C" w14:paraId="50F5AE9E" w14:textId="77777777">
      <w:pPr>
        <w:pStyle w:val="BodyText"/>
        <w:spacing w:before="4"/>
        <w:rPr>
          <w:sz w:val="17"/>
        </w:rPr>
      </w:pPr>
    </w:p>
    <w:p w:rsidR="0073092C" w14:paraId="50F5AE9F" w14:textId="77777777">
      <w:pPr>
        <w:pStyle w:val="BodyText"/>
        <w:spacing w:line="247" w:lineRule="auto"/>
        <w:ind w:left="279" w:right="296"/>
      </w:pPr>
      <w:r>
        <w:rPr>
          <w:b/>
        </w:rPr>
        <w:t>Note:</w:t>
      </w:r>
      <w:r>
        <w:rPr>
          <w:b/>
          <w:spacing w:val="76"/>
        </w:rPr>
        <w:t xml:space="preserve"> </w:t>
      </w:r>
      <w:r>
        <w:t>If</w:t>
      </w:r>
      <w:r>
        <w:rPr>
          <w:spacing w:val="16"/>
        </w:rPr>
        <w:t xml:space="preserve"> </w:t>
      </w:r>
      <w:r>
        <w:t>you have been issued an</w:t>
      </w:r>
      <w:r>
        <w:rPr>
          <w:spacing w:val="15"/>
        </w:rPr>
        <w:t xml:space="preserve"> </w:t>
      </w:r>
      <w:r>
        <w:t>MMSI number</w:t>
      </w:r>
      <w:r>
        <w:rPr>
          <w:spacing w:val="15"/>
        </w:rPr>
        <w:t xml:space="preserve"> </w:t>
      </w:r>
      <w:r>
        <w:t>by BoatUS,</w:t>
      </w:r>
      <w:r>
        <w:rPr>
          <w:spacing w:val="-8"/>
        </w:rPr>
        <w:t xml:space="preserve"> </w:t>
      </w:r>
      <w:r>
        <w:t>Maritel</w:t>
      </w:r>
      <w:r>
        <w:rPr>
          <w:spacing w:val="-6"/>
        </w:rPr>
        <w:t xml:space="preserve"> </w:t>
      </w:r>
      <w:r>
        <w:t>or</w:t>
      </w:r>
      <w:r>
        <w:rPr>
          <w:spacing w:val="-5"/>
        </w:rPr>
        <w:t xml:space="preserve"> </w:t>
      </w:r>
      <w:r>
        <w:t>SeaTow</w:t>
      </w:r>
      <w:r>
        <w:t>,</w:t>
      </w:r>
      <w:r>
        <w:rPr>
          <w:spacing w:val="-5"/>
        </w:rPr>
        <w:t xml:space="preserve"> </w:t>
      </w:r>
      <w:r>
        <w:t>these MMSI</w:t>
      </w:r>
      <w:r>
        <w:rPr>
          <w:spacing w:val="16"/>
        </w:rPr>
        <w:t xml:space="preserve"> </w:t>
      </w:r>
      <w:r>
        <w:t>numbers</w:t>
      </w:r>
      <w:r>
        <w:rPr>
          <w:spacing w:val="15"/>
        </w:rPr>
        <w:t xml:space="preserve"> </w:t>
      </w:r>
      <w:r>
        <w:t>are</w:t>
      </w:r>
      <w:r>
        <w:rPr>
          <w:spacing w:val="15"/>
        </w:rPr>
        <w:t xml:space="preserve"> </w:t>
      </w:r>
      <w:r>
        <w:t>for</w:t>
      </w:r>
      <w:r>
        <w:rPr>
          <w:spacing w:val="16"/>
        </w:rPr>
        <w:t xml:space="preserve"> </w:t>
      </w:r>
      <w:r>
        <w:t>vessels</w:t>
      </w:r>
      <w:r>
        <w:rPr>
          <w:spacing w:val="17"/>
        </w:rPr>
        <w:t xml:space="preserve"> </w:t>
      </w:r>
      <w:r>
        <w:t>that do</w:t>
      </w:r>
      <w:r>
        <w:rPr>
          <w:spacing w:val="15"/>
        </w:rPr>
        <w:t xml:space="preserve"> </w:t>
      </w:r>
      <w:r>
        <w:t>not require an FCC license. DO NOT enter the MMSI number in Item 13.</w:t>
      </w:r>
      <w:r>
        <w:rPr>
          <w:spacing w:val="40"/>
        </w:rPr>
        <w:t xml:space="preserve"> </w:t>
      </w:r>
      <w:r>
        <w:t>A new MMSI number will be issued by the Federal Communications Commission.</w:t>
      </w:r>
    </w:p>
    <w:p w:rsidR="0073092C" w14:paraId="50F5AEA0" w14:textId="77777777">
      <w:pPr>
        <w:spacing w:line="247" w:lineRule="auto"/>
        <w:sectPr>
          <w:pgSz w:w="12240" w:h="15840"/>
          <w:pgMar w:top="600" w:right="400" w:bottom="1080" w:left="380" w:header="0" w:footer="888" w:gutter="0"/>
          <w:cols w:space="720"/>
        </w:sectPr>
      </w:pPr>
    </w:p>
    <w:p w:rsidR="0073092C" w14:paraId="50F5AEA1" w14:textId="77777777">
      <w:pPr>
        <w:pStyle w:val="Heading2"/>
        <w:spacing w:before="70"/>
        <w:ind w:left="280"/>
      </w:pPr>
      <w:r>
        <w:rPr>
          <w:u w:val="thick"/>
        </w:rPr>
        <w:t>Ship</w:t>
      </w:r>
      <w:r>
        <w:rPr>
          <w:spacing w:val="-10"/>
          <w:u w:val="thick"/>
        </w:rPr>
        <w:t xml:space="preserve"> </w:t>
      </w:r>
      <w:r>
        <w:rPr>
          <w:u w:val="thick"/>
        </w:rPr>
        <w:t>Radio</w:t>
      </w:r>
      <w:r>
        <w:rPr>
          <w:spacing w:val="-10"/>
          <w:u w:val="thick"/>
        </w:rPr>
        <w:t xml:space="preserve"> </w:t>
      </w:r>
      <w:r>
        <w:rPr>
          <w:u w:val="thick"/>
        </w:rPr>
        <w:t>Requirement</w:t>
      </w:r>
      <w:r>
        <w:rPr>
          <w:spacing w:val="-10"/>
          <w:u w:val="thick"/>
        </w:rPr>
        <w:t xml:space="preserve"> </w:t>
      </w:r>
      <w:r>
        <w:rPr>
          <w:u w:val="thick"/>
        </w:rPr>
        <w:t>Categories</w:t>
      </w:r>
      <w:r>
        <w:rPr>
          <w:spacing w:val="-12"/>
          <w:u w:val="thick"/>
        </w:rPr>
        <w:t xml:space="preserve"> </w:t>
      </w:r>
      <w:r>
        <w:rPr>
          <w:u w:val="thick"/>
        </w:rPr>
        <w:t>and</w:t>
      </w:r>
      <w:r>
        <w:rPr>
          <w:spacing w:val="-9"/>
          <w:u w:val="thick"/>
        </w:rPr>
        <w:t xml:space="preserve"> </w:t>
      </w:r>
      <w:r>
        <w:rPr>
          <w:spacing w:val="-2"/>
          <w:u w:val="thick"/>
        </w:rPr>
        <w:t>Information</w:t>
      </w:r>
    </w:p>
    <w:p w:rsidR="0073092C" w14:paraId="50F5AEA2" w14:textId="77777777">
      <w:pPr>
        <w:pStyle w:val="BodyText"/>
        <w:spacing w:before="9"/>
        <w:rPr>
          <w:b/>
          <w:sz w:val="10"/>
        </w:rPr>
      </w:pPr>
    </w:p>
    <w:p w:rsidR="0073092C" w14:paraId="50F5AEA3" w14:textId="77777777">
      <w:pPr>
        <w:pStyle w:val="BodyText"/>
        <w:spacing w:before="94" w:line="207" w:lineRule="exact"/>
        <w:ind w:left="280"/>
      </w:pPr>
      <w:r>
        <w:rPr>
          <w:u w:val="single"/>
        </w:rPr>
        <w:t>Items</w:t>
      </w:r>
      <w:r>
        <w:rPr>
          <w:spacing w:val="-10"/>
          <w:u w:val="single"/>
        </w:rPr>
        <w:t xml:space="preserve"> </w:t>
      </w:r>
      <w:r>
        <w:rPr>
          <w:u w:val="single"/>
        </w:rPr>
        <w:t>14-15</w:t>
      </w:r>
      <w:r>
        <w:rPr>
          <w:spacing w:val="-7"/>
        </w:rPr>
        <w:t xml:space="preserve"> </w:t>
      </w:r>
      <w:r>
        <w:t>Complete</w:t>
      </w:r>
      <w:r>
        <w:rPr>
          <w:spacing w:val="-6"/>
        </w:rPr>
        <w:t xml:space="preserve"> </w:t>
      </w:r>
      <w:r>
        <w:t>only</w:t>
      </w:r>
      <w:r>
        <w:rPr>
          <w:spacing w:val="-7"/>
        </w:rPr>
        <w:t xml:space="preserve"> </w:t>
      </w:r>
      <w:r>
        <w:t>if</w:t>
      </w:r>
      <w:r>
        <w:rPr>
          <w:spacing w:val="-8"/>
        </w:rPr>
        <w:t xml:space="preserve"> </w:t>
      </w:r>
      <w:r>
        <w:t>the</w:t>
      </w:r>
      <w:r>
        <w:rPr>
          <w:spacing w:val="-7"/>
        </w:rPr>
        <w:t xml:space="preserve"> </w:t>
      </w:r>
      <w:r>
        <w:t>vessel</w:t>
      </w:r>
      <w:r>
        <w:rPr>
          <w:spacing w:val="-8"/>
        </w:rPr>
        <w:t xml:space="preserve"> </w:t>
      </w:r>
      <w:r>
        <w:t>is</w:t>
      </w:r>
      <w:r>
        <w:rPr>
          <w:spacing w:val="-7"/>
        </w:rPr>
        <w:t xml:space="preserve"> </w:t>
      </w:r>
      <w:r>
        <w:t>required</w:t>
      </w:r>
      <w:r>
        <w:rPr>
          <w:spacing w:val="-8"/>
        </w:rPr>
        <w:t xml:space="preserve"> </w:t>
      </w:r>
      <w:r>
        <w:t>by</w:t>
      </w:r>
      <w:r>
        <w:rPr>
          <w:spacing w:val="-6"/>
        </w:rPr>
        <w:t xml:space="preserve"> </w:t>
      </w:r>
      <w:r>
        <w:t>law</w:t>
      </w:r>
      <w:r>
        <w:rPr>
          <w:spacing w:val="-7"/>
        </w:rPr>
        <w:t xml:space="preserve"> </w:t>
      </w:r>
      <w:r>
        <w:t>or</w:t>
      </w:r>
      <w:r>
        <w:rPr>
          <w:spacing w:val="-7"/>
        </w:rPr>
        <w:t xml:space="preserve"> </w:t>
      </w:r>
      <w:r>
        <w:t>treaty</w:t>
      </w:r>
      <w:r>
        <w:rPr>
          <w:spacing w:val="-7"/>
        </w:rPr>
        <w:t xml:space="preserve"> </w:t>
      </w:r>
      <w:r>
        <w:t>to</w:t>
      </w:r>
      <w:r>
        <w:rPr>
          <w:spacing w:val="-8"/>
        </w:rPr>
        <w:t xml:space="preserve"> </w:t>
      </w:r>
      <w:r>
        <w:t>carry</w:t>
      </w:r>
      <w:r>
        <w:rPr>
          <w:spacing w:val="-7"/>
        </w:rPr>
        <w:t xml:space="preserve"> </w:t>
      </w:r>
      <w:r>
        <w:t>radio</w:t>
      </w:r>
      <w:r>
        <w:rPr>
          <w:spacing w:val="-7"/>
        </w:rPr>
        <w:t xml:space="preserve"> </w:t>
      </w:r>
      <w:r>
        <w:t>equipment.</w:t>
      </w:r>
      <w:r>
        <w:rPr>
          <w:spacing w:val="10"/>
        </w:rPr>
        <w:t xml:space="preserve"> </w:t>
      </w:r>
      <w:r>
        <w:t>Enter</w:t>
      </w:r>
      <w:r>
        <w:rPr>
          <w:spacing w:val="-7"/>
        </w:rPr>
        <w:t xml:space="preserve"> </w:t>
      </w:r>
      <w:r>
        <w:t>‘Y’</w:t>
      </w:r>
      <w:r>
        <w:rPr>
          <w:spacing w:val="-8"/>
        </w:rPr>
        <w:t xml:space="preserve"> </w:t>
      </w:r>
      <w:r>
        <w:t>or</w:t>
      </w:r>
      <w:r>
        <w:rPr>
          <w:spacing w:val="-7"/>
        </w:rPr>
        <w:t xml:space="preserve"> </w:t>
      </w:r>
      <w:r>
        <w:t>‘N”</w:t>
      </w:r>
      <w:r>
        <w:rPr>
          <w:spacing w:val="-7"/>
        </w:rPr>
        <w:t xml:space="preserve"> </w:t>
      </w:r>
      <w:r>
        <w:t>for</w:t>
      </w:r>
      <w:r>
        <w:rPr>
          <w:spacing w:val="-8"/>
        </w:rPr>
        <w:t xml:space="preserve"> </w:t>
      </w:r>
      <w:r>
        <w:t>each</w:t>
      </w:r>
      <w:r>
        <w:rPr>
          <w:spacing w:val="-7"/>
        </w:rPr>
        <w:t xml:space="preserve"> </w:t>
      </w:r>
      <w:r>
        <w:t>requirement</w:t>
      </w:r>
      <w:r>
        <w:rPr>
          <w:spacing w:val="-8"/>
        </w:rPr>
        <w:t xml:space="preserve"> </w:t>
      </w:r>
      <w:r>
        <w:t>in</w:t>
      </w:r>
      <w:r>
        <w:rPr>
          <w:spacing w:val="-6"/>
        </w:rPr>
        <w:t xml:space="preserve"> </w:t>
      </w:r>
      <w:r>
        <w:rPr>
          <w:spacing w:val="-4"/>
        </w:rPr>
        <w:t>item</w:t>
      </w:r>
    </w:p>
    <w:p w:rsidR="0073092C" w14:paraId="50F5AEA4" w14:textId="77777777">
      <w:pPr>
        <w:pStyle w:val="BodyText"/>
        <w:ind w:left="279" w:right="296"/>
      </w:pPr>
      <w:r>
        <w:t>14.</w:t>
      </w:r>
      <w:r>
        <w:rPr>
          <w:spacing w:val="30"/>
        </w:rPr>
        <w:t xml:space="preserve"> </w:t>
      </w:r>
      <w:r>
        <w:t>Enter the gross tonnage of the ship in item 15. If the ship is not documented or if the gross tonnage is not known, enter the ship's length in meters in item 15.</w:t>
      </w:r>
    </w:p>
    <w:p w:rsidR="0073092C" w14:paraId="50F5AEA5" w14:textId="77777777">
      <w:pPr>
        <w:pStyle w:val="BodyText"/>
      </w:pPr>
    </w:p>
    <w:p w:rsidR="0073092C" w14:paraId="50F5AEA6" w14:textId="77777777">
      <w:pPr>
        <w:pStyle w:val="ListParagraph"/>
        <w:numPr>
          <w:ilvl w:val="0"/>
          <w:numId w:val="4"/>
        </w:numPr>
        <w:tabs>
          <w:tab w:val="left" w:pos="979"/>
        </w:tabs>
        <w:spacing w:before="1"/>
        <w:ind w:left="979" w:hanging="290"/>
        <w:rPr>
          <w:sz w:val="18"/>
        </w:rPr>
      </w:pPr>
      <w:r>
        <w:rPr>
          <w:sz w:val="18"/>
        </w:rPr>
        <w:t>RADIOTELEGRAPH</w:t>
      </w:r>
      <w:r>
        <w:rPr>
          <w:spacing w:val="-15"/>
          <w:sz w:val="18"/>
        </w:rPr>
        <w:t xml:space="preserve"> </w:t>
      </w:r>
      <w:r>
        <w:rPr>
          <w:sz w:val="18"/>
        </w:rPr>
        <w:t>STATION</w:t>
      </w:r>
      <w:r>
        <w:rPr>
          <w:spacing w:val="-13"/>
          <w:sz w:val="18"/>
        </w:rPr>
        <w:t xml:space="preserve"> </w:t>
      </w:r>
      <w:r>
        <w:rPr>
          <w:sz w:val="18"/>
        </w:rPr>
        <w:t>REQUIRED</w:t>
      </w:r>
      <w:r>
        <w:rPr>
          <w:spacing w:val="-12"/>
          <w:sz w:val="18"/>
        </w:rPr>
        <w:t xml:space="preserve"> </w:t>
      </w:r>
      <w:r>
        <w:rPr>
          <w:sz w:val="18"/>
        </w:rPr>
        <w:t>BY</w:t>
      </w:r>
      <w:r>
        <w:rPr>
          <w:spacing w:val="-13"/>
          <w:sz w:val="18"/>
        </w:rPr>
        <w:t xml:space="preserve"> </w:t>
      </w:r>
      <w:r>
        <w:rPr>
          <w:sz w:val="18"/>
        </w:rPr>
        <w:t>TITLE</w:t>
      </w:r>
      <w:r>
        <w:rPr>
          <w:spacing w:val="-9"/>
          <w:sz w:val="18"/>
        </w:rPr>
        <w:t xml:space="preserve"> </w:t>
      </w:r>
      <w:r>
        <w:rPr>
          <w:sz w:val="18"/>
        </w:rPr>
        <w:t>III,</w:t>
      </w:r>
      <w:r>
        <w:rPr>
          <w:spacing w:val="-11"/>
          <w:sz w:val="18"/>
        </w:rPr>
        <w:t xml:space="preserve"> </w:t>
      </w:r>
      <w:r>
        <w:rPr>
          <w:sz w:val="18"/>
        </w:rPr>
        <w:t>PART</w:t>
      </w:r>
      <w:r>
        <w:rPr>
          <w:spacing w:val="-12"/>
          <w:sz w:val="18"/>
        </w:rPr>
        <w:t xml:space="preserve"> </w:t>
      </w:r>
      <w:r>
        <w:rPr>
          <w:sz w:val="18"/>
        </w:rPr>
        <w:t>II</w:t>
      </w:r>
      <w:r>
        <w:rPr>
          <w:spacing w:val="-10"/>
          <w:sz w:val="18"/>
        </w:rPr>
        <w:t xml:space="preserve"> </w:t>
      </w:r>
      <w:r>
        <w:rPr>
          <w:sz w:val="18"/>
        </w:rPr>
        <w:t>OF</w:t>
      </w:r>
      <w:r>
        <w:rPr>
          <w:spacing w:val="-11"/>
          <w:sz w:val="18"/>
        </w:rPr>
        <w:t xml:space="preserve"> </w:t>
      </w:r>
      <w:r>
        <w:rPr>
          <w:sz w:val="18"/>
        </w:rPr>
        <w:t>THE</w:t>
      </w:r>
      <w:r>
        <w:rPr>
          <w:spacing w:val="-10"/>
          <w:sz w:val="18"/>
        </w:rPr>
        <w:t xml:space="preserve"> </w:t>
      </w:r>
      <w:r>
        <w:rPr>
          <w:sz w:val="18"/>
        </w:rPr>
        <w:t>COMMUNICATIONS</w:t>
      </w:r>
      <w:r>
        <w:rPr>
          <w:spacing w:val="-9"/>
          <w:sz w:val="18"/>
        </w:rPr>
        <w:t xml:space="preserve"> </w:t>
      </w:r>
      <w:r>
        <w:rPr>
          <w:sz w:val="18"/>
        </w:rPr>
        <w:t>ACT</w:t>
      </w:r>
      <w:r>
        <w:rPr>
          <w:spacing w:val="-16"/>
          <w:sz w:val="18"/>
        </w:rPr>
        <w:t xml:space="preserve"> </w:t>
      </w:r>
      <w:r>
        <w:rPr>
          <w:sz w:val="18"/>
        </w:rPr>
        <w:t>is</w:t>
      </w:r>
      <w:r>
        <w:rPr>
          <w:spacing w:val="-8"/>
          <w:sz w:val="18"/>
        </w:rPr>
        <w:t xml:space="preserve"> </w:t>
      </w:r>
      <w:r>
        <w:rPr>
          <w:sz w:val="18"/>
        </w:rPr>
        <w:t>required</w:t>
      </w:r>
      <w:r>
        <w:rPr>
          <w:spacing w:val="-13"/>
          <w:sz w:val="18"/>
        </w:rPr>
        <w:t xml:space="preserve"> </w:t>
      </w:r>
      <w:r>
        <w:rPr>
          <w:sz w:val="18"/>
        </w:rPr>
        <w:t>for</w:t>
      </w:r>
      <w:r>
        <w:rPr>
          <w:spacing w:val="-12"/>
          <w:sz w:val="18"/>
        </w:rPr>
        <w:t xml:space="preserve"> </w:t>
      </w:r>
      <w:r>
        <w:rPr>
          <w:spacing w:val="-2"/>
          <w:sz w:val="18"/>
        </w:rPr>
        <w:t>both:</w:t>
      </w:r>
    </w:p>
    <w:p w:rsidR="0073092C" w14:paraId="50F5AEA7" w14:textId="77777777">
      <w:pPr>
        <w:pStyle w:val="BodyText"/>
        <w:spacing w:before="10"/>
        <w:rPr>
          <w:sz w:val="17"/>
        </w:rPr>
      </w:pPr>
    </w:p>
    <w:p w:rsidR="0073092C" w14:paraId="50F5AEA8" w14:textId="77777777">
      <w:pPr>
        <w:pStyle w:val="ListParagraph"/>
        <w:numPr>
          <w:ilvl w:val="1"/>
          <w:numId w:val="4"/>
        </w:numPr>
        <w:tabs>
          <w:tab w:val="left" w:pos="1210"/>
        </w:tabs>
        <w:ind w:left="1210" w:hanging="212"/>
        <w:rPr>
          <w:sz w:val="18"/>
        </w:rPr>
      </w:pPr>
      <w:r>
        <w:rPr>
          <w:sz w:val="18"/>
        </w:rPr>
        <w:t>Cargo</w:t>
      </w:r>
      <w:r>
        <w:rPr>
          <w:spacing w:val="-11"/>
          <w:sz w:val="18"/>
        </w:rPr>
        <w:t xml:space="preserve"> </w:t>
      </w:r>
      <w:r>
        <w:rPr>
          <w:sz w:val="18"/>
        </w:rPr>
        <w:t>vessels</w:t>
      </w:r>
      <w:r>
        <w:rPr>
          <w:spacing w:val="-12"/>
          <w:sz w:val="18"/>
        </w:rPr>
        <w:t xml:space="preserve"> </w:t>
      </w:r>
      <w:r>
        <w:rPr>
          <w:sz w:val="18"/>
        </w:rPr>
        <w:t>1600</w:t>
      </w:r>
      <w:r>
        <w:rPr>
          <w:spacing w:val="-9"/>
          <w:sz w:val="18"/>
        </w:rPr>
        <w:t xml:space="preserve"> </w:t>
      </w:r>
      <w:r>
        <w:rPr>
          <w:sz w:val="18"/>
        </w:rPr>
        <w:t>and</w:t>
      </w:r>
      <w:r>
        <w:rPr>
          <w:spacing w:val="-8"/>
          <w:sz w:val="18"/>
        </w:rPr>
        <w:t xml:space="preserve"> </w:t>
      </w:r>
      <w:r>
        <w:rPr>
          <w:sz w:val="18"/>
        </w:rPr>
        <w:t>upward</w:t>
      </w:r>
      <w:r>
        <w:rPr>
          <w:spacing w:val="-8"/>
          <w:sz w:val="18"/>
        </w:rPr>
        <w:t xml:space="preserve"> </w:t>
      </w:r>
      <w:r>
        <w:rPr>
          <w:sz w:val="18"/>
        </w:rPr>
        <w:t>gross</w:t>
      </w:r>
      <w:r>
        <w:rPr>
          <w:spacing w:val="-10"/>
          <w:sz w:val="18"/>
        </w:rPr>
        <w:t xml:space="preserve"> </w:t>
      </w:r>
      <w:r>
        <w:rPr>
          <w:spacing w:val="-4"/>
          <w:sz w:val="18"/>
        </w:rPr>
        <w:t>tons;</w:t>
      </w:r>
    </w:p>
    <w:p w:rsidR="0073092C" w14:paraId="50F5AEA9" w14:textId="77777777">
      <w:pPr>
        <w:pStyle w:val="ListParagraph"/>
        <w:numPr>
          <w:ilvl w:val="1"/>
          <w:numId w:val="4"/>
        </w:numPr>
        <w:tabs>
          <w:tab w:val="left" w:pos="1212"/>
        </w:tabs>
        <w:spacing w:before="3"/>
        <w:ind w:left="1000" w:right="513" w:firstLine="0"/>
        <w:rPr>
          <w:sz w:val="18"/>
        </w:rPr>
      </w:pPr>
      <w:r>
        <w:rPr>
          <w:sz w:val="18"/>
        </w:rPr>
        <w:t>Vessels</w:t>
      </w:r>
      <w:r>
        <w:rPr>
          <w:spacing w:val="-8"/>
          <w:sz w:val="18"/>
        </w:rPr>
        <w:t xml:space="preserve"> </w:t>
      </w:r>
      <w:r>
        <w:rPr>
          <w:sz w:val="18"/>
        </w:rPr>
        <w:t>carrying</w:t>
      </w:r>
      <w:r>
        <w:rPr>
          <w:spacing w:val="-10"/>
          <w:sz w:val="18"/>
        </w:rPr>
        <w:t xml:space="preserve"> </w:t>
      </w:r>
      <w:r>
        <w:rPr>
          <w:sz w:val="18"/>
        </w:rPr>
        <w:t>more</w:t>
      </w:r>
      <w:r>
        <w:rPr>
          <w:spacing w:val="-7"/>
          <w:sz w:val="18"/>
        </w:rPr>
        <w:t xml:space="preserve"> </w:t>
      </w:r>
      <w:r>
        <w:rPr>
          <w:sz w:val="18"/>
        </w:rPr>
        <w:t>than</w:t>
      </w:r>
      <w:r>
        <w:rPr>
          <w:spacing w:val="-8"/>
          <w:sz w:val="18"/>
        </w:rPr>
        <w:t xml:space="preserve"> </w:t>
      </w:r>
      <w:r>
        <w:rPr>
          <w:sz w:val="18"/>
        </w:rPr>
        <w:t>12</w:t>
      </w:r>
      <w:r>
        <w:rPr>
          <w:spacing w:val="-7"/>
          <w:sz w:val="18"/>
        </w:rPr>
        <w:t xml:space="preserve"> </w:t>
      </w:r>
      <w:r>
        <w:rPr>
          <w:sz w:val="18"/>
        </w:rPr>
        <w:t>passengers,</w:t>
      </w:r>
      <w:r>
        <w:rPr>
          <w:spacing w:val="-7"/>
          <w:sz w:val="18"/>
        </w:rPr>
        <w:t xml:space="preserve"> </w:t>
      </w:r>
      <w:r>
        <w:rPr>
          <w:sz w:val="18"/>
        </w:rPr>
        <w:t>when</w:t>
      </w:r>
      <w:r>
        <w:rPr>
          <w:spacing w:val="-10"/>
          <w:sz w:val="18"/>
        </w:rPr>
        <w:t xml:space="preserve"> </w:t>
      </w:r>
      <w:r>
        <w:rPr>
          <w:sz w:val="18"/>
        </w:rPr>
        <w:t>leaving</w:t>
      </w:r>
      <w:r>
        <w:rPr>
          <w:spacing w:val="-7"/>
          <w:sz w:val="18"/>
        </w:rPr>
        <w:t xml:space="preserve"> </w:t>
      </w:r>
      <w:r>
        <w:rPr>
          <w:sz w:val="18"/>
        </w:rPr>
        <w:t>or</w:t>
      </w:r>
      <w:r>
        <w:rPr>
          <w:spacing w:val="-11"/>
          <w:sz w:val="18"/>
        </w:rPr>
        <w:t xml:space="preserve"> </w:t>
      </w:r>
      <w:r>
        <w:rPr>
          <w:sz w:val="18"/>
        </w:rPr>
        <w:t>attempting</w:t>
      </w:r>
      <w:r>
        <w:rPr>
          <w:spacing w:val="-7"/>
          <w:sz w:val="18"/>
        </w:rPr>
        <w:t xml:space="preserve"> </w:t>
      </w:r>
      <w:r>
        <w:rPr>
          <w:sz w:val="18"/>
        </w:rPr>
        <w:t>to</w:t>
      </w:r>
      <w:r>
        <w:rPr>
          <w:spacing w:val="-7"/>
          <w:sz w:val="18"/>
        </w:rPr>
        <w:t xml:space="preserve"> </w:t>
      </w:r>
      <w:r>
        <w:rPr>
          <w:sz w:val="18"/>
        </w:rPr>
        <w:t>leave</w:t>
      </w:r>
      <w:r>
        <w:rPr>
          <w:spacing w:val="-7"/>
          <w:sz w:val="18"/>
        </w:rPr>
        <w:t xml:space="preserve"> </w:t>
      </w:r>
      <w:r>
        <w:rPr>
          <w:sz w:val="18"/>
        </w:rPr>
        <w:t>U.S.</w:t>
      </w:r>
      <w:r>
        <w:rPr>
          <w:spacing w:val="-9"/>
          <w:sz w:val="18"/>
        </w:rPr>
        <w:t xml:space="preserve"> </w:t>
      </w:r>
      <w:r>
        <w:rPr>
          <w:sz w:val="18"/>
        </w:rPr>
        <w:t>harbor</w:t>
      </w:r>
      <w:r>
        <w:rPr>
          <w:spacing w:val="-8"/>
          <w:sz w:val="18"/>
        </w:rPr>
        <w:t xml:space="preserve"> </w:t>
      </w:r>
      <w:r>
        <w:rPr>
          <w:sz w:val="18"/>
        </w:rPr>
        <w:t>or</w:t>
      </w:r>
      <w:r>
        <w:rPr>
          <w:spacing w:val="-10"/>
          <w:sz w:val="18"/>
        </w:rPr>
        <w:t xml:space="preserve"> </w:t>
      </w:r>
      <w:r>
        <w:rPr>
          <w:sz w:val="18"/>
        </w:rPr>
        <w:t>port</w:t>
      </w:r>
      <w:r>
        <w:rPr>
          <w:spacing w:val="-8"/>
          <w:sz w:val="18"/>
        </w:rPr>
        <w:t xml:space="preserve"> </w:t>
      </w:r>
      <w:r>
        <w:rPr>
          <w:sz w:val="18"/>
        </w:rPr>
        <w:t>for</w:t>
      </w:r>
      <w:r>
        <w:rPr>
          <w:spacing w:val="-10"/>
          <w:sz w:val="18"/>
        </w:rPr>
        <w:t xml:space="preserve"> </w:t>
      </w:r>
      <w:r>
        <w:rPr>
          <w:sz w:val="18"/>
        </w:rPr>
        <w:t>a</w:t>
      </w:r>
      <w:r>
        <w:rPr>
          <w:spacing w:val="-7"/>
          <w:sz w:val="18"/>
        </w:rPr>
        <w:t xml:space="preserve"> </w:t>
      </w:r>
      <w:r>
        <w:rPr>
          <w:sz w:val="18"/>
        </w:rPr>
        <w:t>voyage</w:t>
      </w:r>
      <w:r>
        <w:rPr>
          <w:spacing w:val="-7"/>
          <w:sz w:val="18"/>
        </w:rPr>
        <w:t xml:space="preserve"> </w:t>
      </w:r>
      <w:r>
        <w:rPr>
          <w:sz w:val="18"/>
        </w:rPr>
        <w:t>in</w:t>
      </w:r>
      <w:r>
        <w:rPr>
          <w:spacing w:val="-7"/>
          <w:sz w:val="18"/>
        </w:rPr>
        <w:t xml:space="preserve"> </w:t>
      </w:r>
      <w:r>
        <w:rPr>
          <w:sz w:val="18"/>
        </w:rPr>
        <w:t>the</w:t>
      </w:r>
      <w:r>
        <w:rPr>
          <w:spacing w:val="-13"/>
          <w:sz w:val="18"/>
        </w:rPr>
        <w:t xml:space="preserve"> </w:t>
      </w:r>
      <w:r>
        <w:rPr>
          <w:sz w:val="18"/>
        </w:rPr>
        <w:t xml:space="preserve">open </w:t>
      </w:r>
      <w:r>
        <w:rPr>
          <w:spacing w:val="-4"/>
          <w:sz w:val="18"/>
        </w:rPr>
        <w:t>sea.</w:t>
      </w:r>
    </w:p>
    <w:p w:rsidR="0073092C" w14:paraId="50F5AEAA" w14:textId="77777777">
      <w:pPr>
        <w:pStyle w:val="BodyText"/>
        <w:spacing w:before="4"/>
        <w:rPr>
          <w:sz w:val="17"/>
        </w:rPr>
      </w:pPr>
    </w:p>
    <w:p w:rsidR="0073092C" w14:paraId="50F5AEAB" w14:textId="77777777">
      <w:pPr>
        <w:pStyle w:val="BodyText"/>
        <w:spacing w:line="242" w:lineRule="auto"/>
        <w:ind w:left="1551" w:right="1368" w:hanging="555"/>
      </w:pPr>
      <w:r>
        <w:rPr>
          <w:b/>
        </w:rPr>
        <w:t>Note:</w:t>
      </w:r>
      <w:r>
        <w:rPr>
          <w:b/>
          <w:spacing w:val="32"/>
        </w:rPr>
        <w:t xml:space="preserve"> </w:t>
      </w:r>
      <w:r>
        <w:t>A</w:t>
      </w:r>
      <w:r>
        <w:rPr>
          <w:spacing w:val="-8"/>
        </w:rPr>
        <w:t xml:space="preserve"> </w:t>
      </w:r>
      <w:r>
        <w:t>vessel</w:t>
      </w:r>
      <w:r>
        <w:rPr>
          <w:spacing w:val="-11"/>
        </w:rPr>
        <w:t xml:space="preserve"> </w:t>
      </w:r>
      <w:r>
        <w:t>determined</w:t>
      </w:r>
      <w:r>
        <w:rPr>
          <w:spacing w:val="-8"/>
        </w:rPr>
        <w:t xml:space="preserve"> </w:t>
      </w:r>
      <w:r>
        <w:t>by</w:t>
      </w:r>
      <w:r>
        <w:rPr>
          <w:spacing w:val="-11"/>
        </w:rPr>
        <w:t xml:space="preserve"> </w:t>
      </w:r>
      <w:r>
        <w:t>the</w:t>
      </w:r>
      <w:r>
        <w:rPr>
          <w:spacing w:val="-7"/>
        </w:rPr>
        <w:t xml:space="preserve"> </w:t>
      </w:r>
      <w:r>
        <w:t>United</w:t>
      </w:r>
      <w:r>
        <w:rPr>
          <w:spacing w:val="-8"/>
        </w:rPr>
        <w:t xml:space="preserve"> </w:t>
      </w:r>
      <w:r>
        <w:t>States</w:t>
      </w:r>
      <w:r>
        <w:rPr>
          <w:spacing w:val="-7"/>
        </w:rPr>
        <w:t xml:space="preserve"> </w:t>
      </w:r>
      <w:r>
        <w:t>Coast</w:t>
      </w:r>
      <w:r>
        <w:rPr>
          <w:spacing w:val="-8"/>
        </w:rPr>
        <w:t xml:space="preserve"> </w:t>
      </w:r>
      <w:r>
        <w:t>Guard</w:t>
      </w:r>
      <w:r>
        <w:rPr>
          <w:spacing w:val="-7"/>
        </w:rPr>
        <w:t xml:space="preserve"> </w:t>
      </w:r>
      <w:r>
        <w:t>to</w:t>
      </w:r>
      <w:r>
        <w:rPr>
          <w:spacing w:val="-8"/>
        </w:rPr>
        <w:t xml:space="preserve"> </w:t>
      </w:r>
      <w:r>
        <w:t>have</w:t>
      </w:r>
      <w:r>
        <w:rPr>
          <w:spacing w:val="-7"/>
        </w:rPr>
        <w:t xml:space="preserve"> </w:t>
      </w:r>
      <w:r>
        <w:t>the</w:t>
      </w:r>
      <w:r>
        <w:rPr>
          <w:spacing w:val="-12"/>
        </w:rPr>
        <w:t xml:space="preserve"> </w:t>
      </w:r>
      <w:r>
        <w:t>equipment</w:t>
      </w:r>
      <w:r>
        <w:rPr>
          <w:spacing w:val="-8"/>
        </w:rPr>
        <w:t xml:space="preserve"> </w:t>
      </w:r>
      <w:r>
        <w:t>required</w:t>
      </w:r>
      <w:r>
        <w:rPr>
          <w:spacing w:val="-7"/>
        </w:rPr>
        <w:t xml:space="preserve"> </w:t>
      </w:r>
      <w:r>
        <w:t>to</w:t>
      </w:r>
      <w:r>
        <w:rPr>
          <w:spacing w:val="-10"/>
        </w:rPr>
        <w:t xml:space="preserve"> </w:t>
      </w:r>
      <w:r>
        <w:t>implement</w:t>
      </w:r>
      <w:r>
        <w:rPr>
          <w:spacing w:val="-12"/>
        </w:rPr>
        <w:t xml:space="preserve"> </w:t>
      </w:r>
      <w:r>
        <w:t>the Global Maritime Distress and Safety System installed and operating in good working condition is not required to be equipped with a radiotelegraph station.</w:t>
      </w:r>
    </w:p>
    <w:p w:rsidR="0073092C" w14:paraId="50F5AEAC" w14:textId="77777777">
      <w:pPr>
        <w:pStyle w:val="BodyText"/>
        <w:spacing w:before="6"/>
        <w:rPr>
          <w:sz w:val="17"/>
        </w:rPr>
      </w:pPr>
    </w:p>
    <w:p w:rsidR="0073092C" w14:paraId="50F5AEAD" w14:textId="77777777">
      <w:pPr>
        <w:pStyle w:val="ListParagraph"/>
        <w:numPr>
          <w:ilvl w:val="0"/>
          <w:numId w:val="4"/>
        </w:numPr>
        <w:tabs>
          <w:tab w:val="left" w:pos="999"/>
        </w:tabs>
        <w:ind w:left="999" w:hanging="359"/>
        <w:rPr>
          <w:sz w:val="18"/>
        </w:rPr>
      </w:pPr>
      <w:r>
        <w:rPr>
          <w:sz w:val="18"/>
        </w:rPr>
        <w:t>RADIOTELEPHONE</w:t>
      </w:r>
      <w:r>
        <w:rPr>
          <w:spacing w:val="63"/>
          <w:sz w:val="18"/>
        </w:rPr>
        <w:t xml:space="preserve"> </w:t>
      </w:r>
      <w:r>
        <w:rPr>
          <w:sz w:val="18"/>
        </w:rPr>
        <w:t>STATION</w:t>
      </w:r>
      <w:r>
        <w:rPr>
          <w:spacing w:val="66"/>
          <w:sz w:val="18"/>
        </w:rPr>
        <w:t xml:space="preserve"> </w:t>
      </w:r>
      <w:r>
        <w:rPr>
          <w:sz w:val="18"/>
        </w:rPr>
        <w:t>REQUIRED</w:t>
      </w:r>
      <w:r>
        <w:rPr>
          <w:spacing w:val="63"/>
          <w:sz w:val="18"/>
        </w:rPr>
        <w:t xml:space="preserve"> </w:t>
      </w:r>
      <w:r>
        <w:rPr>
          <w:sz w:val="18"/>
        </w:rPr>
        <w:t>BY</w:t>
      </w:r>
      <w:r>
        <w:rPr>
          <w:spacing w:val="64"/>
          <w:sz w:val="18"/>
        </w:rPr>
        <w:t xml:space="preserve"> </w:t>
      </w:r>
      <w:r>
        <w:rPr>
          <w:sz w:val="18"/>
        </w:rPr>
        <w:t>TITLE</w:t>
      </w:r>
      <w:r>
        <w:rPr>
          <w:spacing w:val="66"/>
          <w:sz w:val="18"/>
        </w:rPr>
        <w:t xml:space="preserve"> </w:t>
      </w:r>
      <w:r>
        <w:rPr>
          <w:sz w:val="18"/>
        </w:rPr>
        <w:t>III,</w:t>
      </w:r>
      <w:r>
        <w:rPr>
          <w:spacing w:val="64"/>
          <w:sz w:val="18"/>
        </w:rPr>
        <w:t xml:space="preserve"> </w:t>
      </w:r>
      <w:r>
        <w:rPr>
          <w:sz w:val="18"/>
        </w:rPr>
        <w:t>PART</w:t>
      </w:r>
      <w:r>
        <w:rPr>
          <w:spacing w:val="60"/>
          <w:sz w:val="18"/>
        </w:rPr>
        <w:t xml:space="preserve"> </w:t>
      </w:r>
      <w:r>
        <w:rPr>
          <w:sz w:val="18"/>
        </w:rPr>
        <w:t>II</w:t>
      </w:r>
      <w:r>
        <w:rPr>
          <w:spacing w:val="63"/>
          <w:sz w:val="18"/>
        </w:rPr>
        <w:t xml:space="preserve"> </w:t>
      </w:r>
      <w:r>
        <w:rPr>
          <w:sz w:val="18"/>
        </w:rPr>
        <w:t>OF</w:t>
      </w:r>
      <w:r>
        <w:rPr>
          <w:spacing w:val="66"/>
          <w:sz w:val="18"/>
        </w:rPr>
        <w:t xml:space="preserve"> </w:t>
      </w:r>
      <w:r>
        <w:rPr>
          <w:sz w:val="18"/>
        </w:rPr>
        <w:t>THE</w:t>
      </w:r>
      <w:r>
        <w:rPr>
          <w:spacing w:val="66"/>
          <w:sz w:val="18"/>
        </w:rPr>
        <w:t xml:space="preserve"> </w:t>
      </w:r>
      <w:r>
        <w:rPr>
          <w:sz w:val="18"/>
        </w:rPr>
        <w:t>COMMUNICATIONS</w:t>
      </w:r>
      <w:r>
        <w:rPr>
          <w:spacing w:val="68"/>
          <w:sz w:val="18"/>
        </w:rPr>
        <w:t xml:space="preserve"> </w:t>
      </w:r>
      <w:r>
        <w:rPr>
          <w:sz w:val="18"/>
        </w:rPr>
        <w:t>ACT</w:t>
      </w:r>
      <w:r>
        <w:rPr>
          <w:spacing w:val="43"/>
          <w:sz w:val="18"/>
        </w:rPr>
        <w:t xml:space="preserve"> </w:t>
      </w:r>
      <w:r>
        <w:rPr>
          <w:sz w:val="18"/>
        </w:rPr>
        <w:t>OR</w:t>
      </w:r>
      <w:r>
        <w:rPr>
          <w:spacing w:val="47"/>
          <w:sz w:val="18"/>
        </w:rPr>
        <w:t xml:space="preserve"> </w:t>
      </w:r>
      <w:r>
        <w:rPr>
          <w:spacing w:val="-2"/>
          <w:sz w:val="18"/>
        </w:rPr>
        <w:t>SAFETY</w:t>
      </w:r>
    </w:p>
    <w:p w:rsidR="0073092C" w14:paraId="50F5AEAE" w14:textId="77777777">
      <w:pPr>
        <w:pStyle w:val="BodyText"/>
        <w:spacing w:before="1"/>
        <w:ind w:left="639"/>
      </w:pPr>
      <w:r>
        <w:t>CONVENTION</w:t>
      </w:r>
      <w:r>
        <w:rPr>
          <w:spacing w:val="-13"/>
        </w:rPr>
        <w:t xml:space="preserve"> </w:t>
      </w:r>
      <w:r>
        <w:t>is</w:t>
      </w:r>
      <w:r>
        <w:rPr>
          <w:spacing w:val="-8"/>
        </w:rPr>
        <w:t xml:space="preserve"> </w:t>
      </w:r>
      <w:r>
        <w:t>required</w:t>
      </w:r>
      <w:r>
        <w:rPr>
          <w:spacing w:val="-8"/>
        </w:rPr>
        <w:t xml:space="preserve"> </w:t>
      </w:r>
      <w:r>
        <w:t>on</w:t>
      </w:r>
      <w:r>
        <w:rPr>
          <w:spacing w:val="-11"/>
        </w:rPr>
        <w:t xml:space="preserve"> </w:t>
      </w:r>
      <w:r>
        <w:t>cargo</w:t>
      </w:r>
      <w:r>
        <w:rPr>
          <w:spacing w:val="-9"/>
        </w:rPr>
        <w:t xml:space="preserve"> </w:t>
      </w:r>
      <w:r>
        <w:t>vessels</w:t>
      </w:r>
      <w:r>
        <w:rPr>
          <w:spacing w:val="-8"/>
        </w:rPr>
        <w:t xml:space="preserve"> </w:t>
      </w:r>
      <w:r>
        <w:t>300</w:t>
      </w:r>
      <w:r>
        <w:rPr>
          <w:spacing w:val="-11"/>
        </w:rPr>
        <w:t xml:space="preserve"> </w:t>
      </w:r>
      <w:r>
        <w:t>to</w:t>
      </w:r>
      <w:r>
        <w:rPr>
          <w:spacing w:val="-10"/>
        </w:rPr>
        <w:t xml:space="preserve"> </w:t>
      </w:r>
      <w:r>
        <w:t>1600</w:t>
      </w:r>
      <w:r>
        <w:rPr>
          <w:spacing w:val="-12"/>
        </w:rPr>
        <w:t xml:space="preserve"> </w:t>
      </w:r>
      <w:r>
        <w:t>gross</w:t>
      </w:r>
      <w:r>
        <w:rPr>
          <w:spacing w:val="-7"/>
        </w:rPr>
        <w:t xml:space="preserve"> </w:t>
      </w:r>
      <w:r>
        <w:rPr>
          <w:spacing w:val="-2"/>
        </w:rPr>
        <w:t>tons.</w:t>
      </w:r>
    </w:p>
    <w:p w:rsidR="0073092C" w14:paraId="50F5AEAF" w14:textId="77777777">
      <w:pPr>
        <w:pStyle w:val="BodyText"/>
        <w:spacing w:before="3"/>
        <w:rPr>
          <w:sz w:val="17"/>
        </w:rPr>
      </w:pPr>
    </w:p>
    <w:p w:rsidR="0073092C" w14:paraId="50F5AEB0" w14:textId="77777777">
      <w:pPr>
        <w:pStyle w:val="BodyText"/>
        <w:spacing w:line="249" w:lineRule="auto"/>
        <w:ind w:left="1552" w:right="1105" w:hanging="555"/>
      </w:pPr>
      <w:r>
        <w:rPr>
          <w:b/>
        </w:rPr>
        <w:t>Note:</w:t>
      </w:r>
      <w:r>
        <w:rPr>
          <w:b/>
          <w:spacing w:val="34"/>
        </w:rPr>
        <w:t xml:space="preserve"> </w:t>
      </w:r>
      <w:r>
        <w:t>Passenger</w:t>
      </w:r>
      <w:r>
        <w:rPr>
          <w:spacing w:val="-6"/>
        </w:rPr>
        <w:t xml:space="preserve"> </w:t>
      </w:r>
      <w:r>
        <w:t>vessels</w:t>
      </w:r>
      <w:r>
        <w:rPr>
          <w:spacing w:val="-7"/>
        </w:rPr>
        <w:t xml:space="preserve"> </w:t>
      </w:r>
      <w:r>
        <w:t>and</w:t>
      </w:r>
      <w:r>
        <w:rPr>
          <w:spacing w:val="-11"/>
        </w:rPr>
        <w:t xml:space="preserve"> </w:t>
      </w:r>
      <w:r>
        <w:t>cargo</w:t>
      </w:r>
      <w:r>
        <w:rPr>
          <w:spacing w:val="-6"/>
        </w:rPr>
        <w:t xml:space="preserve"> </w:t>
      </w:r>
      <w:r>
        <w:t>vessels</w:t>
      </w:r>
      <w:r>
        <w:rPr>
          <w:spacing w:val="-6"/>
        </w:rPr>
        <w:t xml:space="preserve"> </w:t>
      </w:r>
      <w:r>
        <w:t>over</w:t>
      </w:r>
      <w:r>
        <w:rPr>
          <w:spacing w:val="-7"/>
        </w:rPr>
        <w:t xml:space="preserve"> </w:t>
      </w:r>
      <w:r>
        <w:t>300</w:t>
      </w:r>
      <w:r>
        <w:rPr>
          <w:spacing w:val="-6"/>
        </w:rPr>
        <w:t xml:space="preserve"> </w:t>
      </w:r>
      <w:r>
        <w:t>gross</w:t>
      </w:r>
      <w:r>
        <w:rPr>
          <w:spacing w:val="-7"/>
        </w:rPr>
        <w:t xml:space="preserve"> </w:t>
      </w:r>
      <w:r>
        <w:t>tons</w:t>
      </w:r>
      <w:r>
        <w:rPr>
          <w:spacing w:val="-8"/>
        </w:rPr>
        <w:t xml:space="preserve"> </w:t>
      </w:r>
      <w:r>
        <w:t>listed</w:t>
      </w:r>
      <w:r>
        <w:rPr>
          <w:spacing w:val="-7"/>
        </w:rPr>
        <w:t xml:space="preserve"> </w:t>
      </w:r>
      <w:r>
        <w:t>in</w:t>
      </w:r>
      <w:r>
        <w:rPr>
          <w:spacing w:val="-9"/>
        </w:rPr>
        <w:t xml:space="preserve"> </w:t>
      </w:r>
      <w:r>
        <w:t>category</w:t>
      </w:r>
      <w:r>
        <w:rPr>
          <w:spacing w:val="-9"/>
        </w:rPr>
        <w:t xml:space="preserve"> </w:t>
      </w:r>
      <w:r>
        <w:t>(A)</w:t>
      </w:r>
      <w:r>
        <w:rPr>
          <w:spacing w:val="-9"/>
        </w:rPr>
        <w:t xml:space="preserve"> </w:t>
      </w:r>
      <w:r>
        <w:t>and</w:t>
      </w:r>
      <w:r>
        <w:rPr>
          <w:spacing w:val="-9"/>
        </w:rPr>
        <w:t xml:space="preserve"> </w:t>
      </w:r>
      <w:r>
        <w:t>(B)</w:t>
      </w:r>
      <w:r>
        <w:rPr>
          <w:spacing w:val="-7"/>
        </w:rPr>
        <w:t xml:space="preserve"> </w:t>
      </w:r>
      <w:r>
        <w:t>are</w:t>
      </w:r>
      <w:r>
        <w:rPr>
          <w:spacing w:val="-8"/>
        </w:rPr>
        <w:t xml:space="preserve"> </w:t>
      </w:r>
      <w:r>
        <w:t>also</w:t>
      </w:r>
      <w:r>
        <w:rPr>
          <w:spacing w:val="-9"/>
        </w:rPr>
        <w:t xml:space="preserve"> </w:t>
      </w:r>
      <w:r>
        <w:t>subject</w:t>
      </w:r>
      <w:r>
        <w:rPr>
          <w:spacing w:val="-8"/>
        </w:rPr>
        <w:t xml:space="preserve"> </w:t>
      </w:r>
      <w:r>
        <w:t>to</w:t>
      </w:r>
      <w:r>
        <w:rPr>
          <w:spacing w:val="-8"/>
        </w:rPr>
        <w:t xml:space="preserve"> </w:t>
      </w:r>
      <w:r>
        <w:t>the Safety Convention when navigated on international voyages, except on the Great Lakes.</w:t>
      </w:r>
    </w:p>
    <w:p w:rsidR="0073092C" w14:paraId="50F5AEB1" w14:textId="77777777">
      <w:pPr>
        <w:pStyle w:val="BodyText"/>
        <w:spacing w:before="1"/>
        <w:rPr>
          <w:sz w:val="17"/>
        </w:rPr>
      </w:pPr>
    </w:p>
    <w:p w:rsidR="0073092C" w14:paraId="50F5AEB2" w14:textId="77777777">
      <w:pPr>
        <w:pStyle w:val="ListParagraph"/>
        <w:numPr>
          <w:ilvl w:val="0"/>
          <w:numId w:val="4"/>
        </w:numPr>
        <w:tabs>
          <w:tab w:val="left" w:pos="957"/>
        </w:tabs>
        <w:spacing w:before="1"/>
        <w:ind w:left="957" w:hanging="317"/>
        <w:rPr>
          <w:sz w:val="18"/>
        </w:rPr>
      </w:pPr>
      <w:r>
        <w:rPr>
          <w:sz w:val="18"/>
        </w:rPr>
        <w:t>RADIOTELEPHONE</w:t>
      </w:r>
      <w:r>
        <w:rPr>
          <w:spacing w:val="8"/>
          <w:sz w:val="18"/>
        </w:rPr>
        <w:t xml:space="preserve"> </w:t>
      </w:r>
      <w:r>
        <w:rPr>
          <w:sz w:val="18"/>
        </w:rPr>
        <w:t>STATION</w:t>
      </w:r>
      <w:r>
        <w:rPr>
          <w:spacing w:val="11"/>
          <w:sz w:val="18"/>
        </w:rPr>
        <w:t xml:space="preserve"> </w:t>
      </w:r>
      <w:r>
        <w:rPr>
          <w:sz w:val="18"/>
        </w:rPr>
        <w:t>REQUIRED</w:t>
      </w:r>
      <w:r>
        <w:rPr>
          <w:spacing w:val="7"/>
          <w:sz w:val="18"/>
        </w:rPr>
        <w:t xml:space="preserve"> </w:t>
      </w:r>
      <w:r>
        <w:rPr>
          <w:sz w:val="18"/>
        </w:rPr>
        <w:t>BY</w:t>
      </w:r>
      <w:r>
        <w:rPr>
          <w:spacing w:val="7"/>
          <w:sz w:val="18"/>
        </w:rPr>
        <w:t xml:space="preserve"> </w:t>
      </w:r>
      <w:r>
        <w:rPr>
          <w:sz w:val="18"/>
        </w:rPr>
        <w:t>TITLE</w:t>
      </w:r>
      <w:r>
        <w:rPr>
          <w:spacing w:val="11"/>
          <w:sz w:val="18"/>
        </w:rPr>
        <w:t xml:space="preserve"> </w:t>
      </w:r>
      <w:r>
        <w:rPr>
          <w:sz w:val="18"/>
        </w:rPr>
        <w:t>III,</w:t>
      </w:r>
      <w:r>
        <w:rPr>
          <w:spacing w:val="8"/>
          <w:sz w:val="18"/>
        </w:rPr>
        <w:t xml:space="preserve"> </w:t>
      </w:r>
      <w:r>
        <w:rPr>
          <w:sz w:val="18"/>
        </w:rPr>
        <w:t>PART</w:t>
      </w:r>
      <w:r>
        <w:rPr>
          <w:spacing w:val="6"/>
          <w:sz w:val="18"/>
        </w:rPr>
        <w:t xml:space="preserve"> </w:t>
      </w:r>
      <w:r>
        <w:rPr>
          <w:sz w:val="18"/>
        </w:rPr>
        <w:t>III</w:t>
      </w:r>
      <w:r>
        <w:rPr>
          <w:spacing w:val="12"/>
          <w:sz w:val="18"/>
        </w:rPr>
        <w:t xml:space="preserve"> </w:t>
      </w:r>
      <w:r>
        <w:rPr>
          <w:sz w:val="18"/>
        </w:rPr>
        <w:t>OF</w:t>
      </w:r>
      <w:r>
        <w:rPr>
          <w:spacing w:val="11"/>
          <w:sz w:val="18"/>
        </w:rPr>
        <w:t xml:space="preserve"> </w:t>
      </w:r>
      <w:r>
        <w:rPr>
          <w:sz w:val="18"/>
        </w:rPr>
        <w:t>THE</w:t>
      </w:r>
      <w:r>
        <w:rPr>
          <w:spacing w:val="11"/>
          <w:sz w:val="18"/>
        </w:rPr>
        <w:t xml:space="preserve"> </w:t>
      </w:r>
      <w:r>
        <w:rPr>
          <w:sz w:val="18"/>
        </w:rPr>
        <w:t>COMMUNICATIONS</w:t>
      </w:r>
      <w:r>
        <w:rPr>
          <w:spacing w:val="11"/>
          <w:sz w:val="18"/>
        </w:rPr>
        <w:t xml:space="preserve"> </w:t>
      </w:r>
      <w:r>
        <w:rPr>
          <w:sz w:val="18"/>
        </w:rPr>
        <w:t>ACT</w:t>
      </w:r>
      <w:r>
        <w:rPr>
          <w:spacing w:val="7"/>
          <w:sz w:val="18"/>
        </w:rPr>
        <w:t xml:space="preserve"> </w:t>
      </w:r>
      <w:r>
        <w:rPr>
          <w:sz w:val="18"/>
        </w:rPr>
        <w:t>applies</w:t>
      </w:r>
      <w:r>
        <w:rPr>
          <w:spacing w:val="14"/>
          <w:sz w:val="18"/>
        </w:rPr>
        <w:t xml:space="preserve"> </w:t>
      </w:r>
      <w:r>
        <w:rPr>
          <w:sz w:val="18"/>
        </w:rPr>
        <w:t>to</w:t>
      </w:r>
      <w:r>
        <w:rPr>
          <w:spacing w:val="8"/>
          <w:sz w:val="18"/>
        </w:rPr>
        <w:t xml:space="preserve"> </w:t>
      </w:r>
      <w:r>
        <w:rPr>
          <w:sz w:val="18"/>
        </w:rPr>
        <w:t>any</w:t>
      </w:r>
      <w:r>
        <w:rPr>
          <w:spacing w:val="6"/>
          <w:sz w:val="18"/>
        </w:rPr>
        <w:t xml:space="preserve"> </w:t>
      </w:r>
      <w:r>
        <w:rPr>
          <w:spacing w:val="-2"/>
          <w:sz w:val="18"/>
        </w:rPr>
        <w:t>vessel</w:t>
      </w:r>
    </w:p>
    <w:p w:rsidR="0073092C" w14:paraId="50F5AEB3" w14:textId="77777777">
      <w:pPr>
        <w:pStyle w:val="BodyText"/>
        <w:spacing w:before="3"/>
        <w:ind w:left="640" w:right="407" w:hanging="1"/>
      </w:pPr>
      <w:r>
        <w:t>transporting</w:t>
      </w:r>
      <w:r>
        <w:rPr>
          <w:spacing w:val="-5"/>
        </w:rPr>
        <w:t xml:space="preserve"> </w:t>
      </w:r>
      <w:r>
        <w:t>MORE</w:t>
      </w:r>
      <w:r>
        <w:rPr>
          <w:spacing w:val="-3"/>
        </w:rPr>
        <w:t xml:space="preserve"> </w:t>
      </w:r>
      <w:r>
        <w:t>THAN</w:t>
      </w:r>
      <w:r>
        <w:rPr>
          <w:spacing w:val="-6"/>
        </w:rPr>
        <w:t xml:space="preserve"> </w:t>
      </w:r>
      <w:r>
        <w:t>SIX</w:t>
      </w:r>
      <w:r>
        <w:rPr>
          <w:spacing w:val="-6"/>
        </w:rPr>
        <w:t xml:space="preserve"> </w:t>
      </w:r>
      <w:r>
        <w:t>PASSENGERS</w:t>
      </w:r>
      <w:r>
        <w:rPr>
          <w:spacing w:val="-6"/>
        </w:rPr>
        <w:t xml:space="preserve"> </w:t>
      </w:r>
      <w:r>
        <w:t>FOR</w:t>
      </w:r>
      <w:r>
        <w:rPr>
          <w:spacing w:val="-6"/>
        </w:rPr>
        <w:t xml:space="preserve"> </w:t>
      </w:r>
      <w:r>
        <w:t>HIRE,</w:t>
      </w:r>
      <w:r>
        <w:rPr>
          <w:spacing w:val="-6"/>
        </w:rPr>
        <w:t xml:space="preserve"> </w:t>
      </w:r>
      <w:r>
        <w:t>to</w:t>
      </w:r>
      <w:r>
        <w:rPr>
          <w:spacing w:val="-6"/>
        </w:rPr>
        <w:t xml:space="preserve"> </w:t>
      </w:r>
      <w:r>
        <w:t>be</w:t>
      </w:r>
      <w:r>
        <w:rPr>
          <w:spacing w:val="-6"/>
        </w:rPr>
        <w:t xml:space="preserve"> </w:t>
      </w:r>
      <w:r>
        <w:t>navigated</w:t>
      </w:r>
      <w:r>
        <w:rPr>
          <w:spacing w:val="-5"/>
        </w:rPr>
        <w:t xml:space="preserve"> </w:t>
      </w:r>
      <w:r>
        <w:t>in</w:t>
      </w:r>
      <w:r>
        <w:rPr>
          <w:spacing w:val="-6"/>
        </w:rPr>
        <w:t xml:space="preserve"> </w:t>
      </w:r>
      <w:r>
        <w:t>the</w:t>
      </w:r>
      <w:r>
        <w:rPr>
          <w:spacing w:val="-6"/>
        </w:rPr>
        <w:t xml:space="preserve"> </w:t>
      </w:r>
      <w:r>
        <w:t>open</w:t>
      </w:r>
      <w:r>
        <w:rPr>
          <w:spacing w:val="-6"/>
        </w:rPr>
        <w:t xml:space="preserve"> </w:t>
      </w:r>
      <w:r>
        <w:t>sea</w:t>
      </w:r>
      <w:r>
        <w:rPr>
          <w:spacing w:val="-9"/>
        </w:rPr>
        <w:t xml:space="preserve"> </w:t>
      </w:r>
      <w:r>
        <w:t>or</w:t>
      </w:r>
      <w:r>
        <w:rPr>
          <w:spacing w:val="-6"/>
        </w:rPr>
        <w:t xml:space="preserve"> </w:t>
      </w:r>
      <w:r>
        <w:t>any</w:t>
      </w:r>
      <w:r>
        <w:rPr>
          <w:spacing w:val="-6"/>
        </w:rPr>
        <w:t xml:space="preserve"> </w:t>
      </w:r>
      <w:r>
        <w:t>tidewater</w:t>
      </w:r>
      <w:r>
        <w:rPr>
          <w:spacing w:val="-6"/>
        </w:rPr>
        <w:t xml:space="preserve"> </w:t>
      </w:r>
      <w:r>
        <w:t>adjacent</w:t>
      </w:r>
      <w:r>
        <w:rPr>
          <w:spacing w:val="-6"/>
        </w:rPr>
        <w:t xml:space="preserve"> </w:t>
      </w:r>
      <w:r>
        <w:t>or</w:t>
      </w:r>
      <w:r>
        <w:rPr>
          <w:spacing w:val="-7"/>
        </w:rPr>
        <w:t xml:space="preserve"> </w:t>
      </w:r>
      <w:r>
        <w:t>contiguous to the open sea.</w:t>
      </w:r>
      <w:r>
        <w:rPr>
          <w:spacing w:val="40"/>
        </w:rPr>
        <w:t xml:space="preserve"> </w:t>
      </w:r>
      <w:r>
        <w:t>This DOES NOT apply to vessels on the Great Lakes or to vessels subject to Title III, Part II.</w:t>
      </w:r>
    </w:p>
    <w:p w:rsidR="0073092C" w14:paraId="50F5AEB4" w14:textId="77777777">
      <w:pPr>
        <w:pStyle w:val="BodyText"/>
        <w:spacing w:before="10"/>
        <w:rPr>
          <w:sz w:val="17"/>
        </w:rPr>
      </w:pPr>
    </w:p>
    <w:p w:rsidR="0073092C" w14:paraId="50F5AEB5" w14:textId="1D030BE8">
      <w:pPr>
        <w:pStyle w:val="ListParagraph"/>
        <w:numPr>
          <w:ilvl w:val="0"/>
          <w:numId w:val="4"/>
        </w:numPr>
        <w:tabs>
          <w:tab w:val="left" w:pos="936"/>
        </w:tabs>
        <w:spacing w:before="1"/>
        <w:ind w:left="936" w:hanging="296"/>
        <w:rPr>
          <w:sz w:val="18"/>
        </w:rPr>
      </w:pPr>
      <w:r>
        <w:rPr>
          <w:spacing w:val="-2"/>
          <w:sz w:val="18"/>
        </w:rPr>
        <w:t>RADIOTELEPHONE</w:t>
      </w:r>
      <w:r>
        <w:rPr>
          <w:spacing w:val="-5"/>
          <w:sz w:val="18"/>
        </w:rPr>
        <w:t xml:space="preserve"> </w:t>
      </w:r>
      <w:r>
        <w:rPr>
          <w:spacing w:val="-2"/>
          <w:sz w:val="18"/>
        </w:rPr>
        <w:t>STATION</w:t>
      </w:r>
      <w:r>
        <w:rPr>
          <w:spacing w:val="-3"/>
          <w:sz w:val="18"/>
        </w:rPr>
        <w:t xml:space="preserve"> </w:t>
      </w:r>
      <w:r>
        <w:rPr>
          <w:spacing w:val="-2"/>
          <w:sz w:val="18"/>
        </w:rPr>
        <w:t>REQUIRED</w:t>
      </w:r>
      <w:r>
        <w:rPr>
          <w:spacing w:val="1"/>
          <w:sz w:val="18"/>
        </w:rPr>
        <w:t xml:space="preserve"> </w:t>
      </w:r>
      <w:r w:rsidR="00C27B26">
        <w:rPr>
          <w:spacing w:val="1"/>
          <w:sz w:val="18"/>
        </w:rPr>
        <w:t>ON</w:t>
      </w:r>
      <w:r w:rsidR="0042537F">
        <w:rPr>
          <w:spacing w:val="1"/>
          <w:sz w:val="18"/>
        </w:rPr>
        <w:t xml:space="preserve"> THE </w:t>
      </w:r>
      <w:r>
        <w:rPr>
          <w:spacing w:val="-2"/>
          <w:sz w:val="18"/>
        </w:rPr>
        <w:t xml:space="preserve">GREAT LAKES </w:t>
      </w:r>
      <w:r w:rsidR="00E62003">
        <w:rPr>
          <w:spacing w:val="-2"/>
          <w:sz w:val="18"/>
        </w:rPr>
        <w:t>BY</w:t>
      </w:r>
      <w:r w:rsidR="00C27B26">
        <w:rPr>
          <w:spacing w:val="-2"/>
          <w:sz w:val="18"/>
        </w:rPr>
        <w:t xml:space="preserve"> SUBPART T OF PART 80</w:t>
      </w:r>
      <w:r>
        <w:rPr>
          <w:spacing w:val="-2"/>
          <w:sz w:val="18"/>
        </w:rPr>
        <w:t>:</w:t>
      </w:r>
    </w:p>
    <w:p w:rsidR="0073092C" w14:paraId="50F5AEB6" w14:textId="77777777">
      <w:pPr>
        <w:pStyle w:val="BodyText"/>
        <w:spacing w:before="10"/>
        <w:rPr>
          <w:sz w:val="17"/>
        </w:rPr>
      </w:pPr>
    </w:p>
    <w:p w:rsidR="0073092C" w14:paraId="50F5AEB7" w14:textId="77777777">
      <w:pPr>
        <w:pStyle w:val="ListParagraph"/>
        <w:numPr>
          <w:ilvl w:val="1"/>
          <w:numId w:val="4"/>
        </w:numPr>
        <w:tabs>
          <w:tab w:val="left" w:pos="1210"/>
        </w:tabs>
        <w:ind w:left="1210" w:hanging="212"/>
        <w:rPr>
          <w:sz w:val="18"/>
        </w:rPr>
      </w:pPr>
      <w:r>
        <w:rPr>
          <w:sz w:val="18"/>
        </w:rPr>
        <w:t>Every</w:t>
      </w:r>
      <w:r>
        <w:rPr>
          <w:spacing w:val="-13"/>
          <w:sz w:val="18"/>
        </w:rPr>
        <w:t xml:space="preserve"> </w:t>
      </w:r>
      <w:r>
        <w:rPr>
          <w:sz w:val="18"/>
        </w:rPr>
        <w:t>vessel</w:t>
      </w:r>
      <w:r>
        <w:rPr>
          <w:spacing w:val="-10"/>
          <w:sz w:val="18"/>
        </w:rPr>
        <w:t xml:space="preserve"> </w:t>
      </w:r>
      <w:r>
        <w:rPr>
          <w:sz w:val="18"/>
        </w:rPr>
        <w:t>20</w:t>
      </w:r>
      <w:r>
        <w:rPr>
          <w:spacing w:val="-10"/>
          <w:sz w:val="18"/>
        </w:rPr>
        <w:t xml:space="preserve"> </w:t>
      </w:r>
      <w:r>
        <w:rPr>
          <w:sz w:val="18"/>
        </w:rPr>
        <w:t>meters</w:t>
      </w:r>
      <w:r>
        <w:rPr>
          <w:spacing w:val="-6"/>
          <w:sz w:val="18"/>
        </w:rPr>
        <w:t xml:space="preserve"> </w:t>
      </w:r>
      <w:r>
        <w:rPr>
          <w:sz w:val="18"/>
        </w:rPr>
        <w:t>or</w:t>
      </w:r>
      <w:r>
        <w:rPr>
          <w:spacing w:val="-10"/>
          <w:sz w:val="18"/>
        </w:rPr>
        <w:t xml:space="preserve"> </w:t>
      </w:r>
      <w:r>
        <w:rPr>
          <w:spacing w:val="-4"/>
          <w:sz w:val="18"/>
        </w:rPr>
        <w:t>over;</w:t>
      </w:r>
    </w:p>
    <w:p w:rsidR="0073092C" w14:paraId="50F5AEB8" w14:textId="77777777">
      <w:pPr>
        <w:pStyle w:val="ListParagraph"/>
        <w:numPr>
          <w:ilvl w:val="1"/>
          <w:numId w:val="4"/>
        </w:numPr>
        <w:tabs>
          <w:tab w:val="left" w:pos="1210"/>
        </w:tabs>
        <w:spacing w:before="4"/>
        <w:ind w:left="1210" w:hanging="212"/>
        <w:rPr>
          <w:sz w:val="18"/>
        </w:rPr>
      </w:pPr>
      <w:r>
        <w:rPr>
          <w:sz w:val="18"/>
        </w:rPr>
        <w:t>Every</w:t>
      </w:r>
      <w:r>
        <w:rPr>
          <w:spacing w:val="-15"/>
          <w:sz w:val="18"/>
        </w:rPr>
        <w:t xml:space="preserve"> </w:t>
      </w:r>
      <w:r>
        <w:rPr>
          <w:sz w:val="18"/>
        </w:rPr>
        <w:t>vessel</w:t>
      </w:r>
      <w:r>
        <w:rPr>
          <w:spacing w:val="-12"/>
          <w:sz w:val="18"/>
        </w:rPr>
        <w:t xml:space="preserve"> </w:t>
      </w:r>
      <w:r>
        <w:rPr>
          <w:sz w:val="18"/>
        </w:rPr>
        <w:t>engaged</w:t>
      </w:r>
      <w:r>
        <w:rPr>
          <w:spacing w:val="-13"/>
          <w:sz w:val="18"/>
        </w:rPr>
        <w:t xml:space="preserve"> </w:t>
      </w:r>
      <w:r>
        <w:rPr>
          <w:sz w:val="18"/>
        </w:rPr>
        <w:t>in</w:t>
      </w:r>
      <w:r>
        <w:rPr>
          <w:spacing w:val="-12"/>
          <w:sz w:val="18"/>
        </w:rPr>
        <w:t xml:space="preserve"> </w:t>
      </w:r>
      <w:r>
        <w:rPr>
          <w:sz w:val="18"/>
        </w:rPr>
        <w:t>towing</w:t>
      </w:r>
      <w:r>
        <w:rPr>
          <w:spacing w:val="-11"/>
          <w:sz w:val="18"/>
        </w:rPr>
        <w:t xml:space="preserve"> </w:t>
      </w:r>
      <w:r>
        <w:rPr>
          <w:sz w:val="18"/>
        </w:rPr>
        <w:t>another</w:t>
      </w:r>
      <w:r>
        <w:rPr>
          <w:spacing w:val="-10"/>
          <w:sz w:val="18"/>
        </w:rPr>
        <w:t xml:space="preserve"> </w:t>
      </w:r>
      <w:r>
        <w:rPr>
          <w:sz w:val="18"/>
        </w:rPr>
        <w:t>vessel</w:t>
      </w:r>
      <w:r>
        <w:rPr>
          <w:spacing w:val="-13"/>
          <w:sz w:val="18"/>
        </w:rPr>
        <w:t xml:space="preserve"> </w:t>
      </w:r>
      <w:r>
        <w:rPr>
          <w:sz w:val="18"/>
        </w:rPr>
        <w:t>or</w:t>
      </w:r>
      <w:r>
        <w:rPr>
          <w:spacing w:val="-11"/>
          <w:sz w:val="18"/>
        </w:rPr>
        <w:t xml:space="preserve"> </w:t>
      </w:r>
      <w:r>
        <w:rPr>
          <w:sz w:val="18"/>
        </w:rPr>
        <w:t>floating</w:t>
      </w:r>
      <w:r>
        <w:rPr>
          <w:spacing w:val="-13"/>
          <w:sz w:val="18"/>
        </w:rPr>
        <w:t xml:space="preserve"> </w:t>
      </w:r>
      <w:r>
        <w:rPr>
          <w:sz w:val="18"/>
        </w:rPr>
        <w:t>object,</w:t>
      </w:r>
      <w:r>
        <w:rPr>
          <w:spacing w:val="-11"/>
          <w:sz w:val="18"/>
        </w:rPr>
        <w:t xml:space="preserve"> </w:t>
      </w:r>
      <w:r>
        <w:rPr>
          <w:spacing w:val="-2"/>
          <w:sz w:val="18"/>
        </w:rPr>
        <w:t>except:</w:t>
      </w:r>
    </w:p>
    <w:p w:rsidR="0073092C" w14:paraId="50F5AEB9" w14:textId="77777777">
      <w:pPr>
        <w:pStyle w:val="BodyText"/>
        <w:spacing w:before="8"/>
        <w:rPr>
          <w:sz w:val="17"/>
        </w:rPr>
      </w:pPr>
    </w:p>
    <w:p w:rsidR="0073092C" w14:paraId="50F5AEBA" w14:textId="77777777">
      <w:pPr>
        <w:pStyle w:val="ListParagraph"/>
        <w:numPr>
          <w:ilvl w:val="2"/>
          <w:numId w:val="4"/>
        </w:numPr>
        <w:tabs>
          <w:tab w:val="left" w:pos="1650"/>
        </w:tabs>
        <w:ind w:right="1804"/>
        <w:jc w:val="both"/>
        <w:rPr>
          <w:sz w:val="18"/>
        </w:rPr>
      </w:pPr>
      <w:r>
        <w:rPr>
          <w:sz w:val="18"/>
        </w:rPr>
        <w:t>Where</w:t>
      </w:r>
      <w:r>
        <w:rPr>
          <w:spacing w:val="-1"/>
          <w:sz w:val="18"/>
        </w:rPr>
        <w:t xml:space="preserve"> </w:t>
      </w:r>
      <w:r>
        <w:rPr>
          <w:sz w:val="18"/>
        </w:rPr>
        <w:t>the</w:t>
      </w:r>
      <w:r>
        <w:rPr>
          <w:spacing w:val="-1"/>
          <w:sz w:val="18"/>
        </w:rPr>
        <w:t xml:space="preserve"> </w:t>
      </w:r>
      <w:r>
        <w:rPr>
          <w:sz w:val="18"/>
        </w:rPr>
        <w:t>maximum</w:t>
      </w:r>
      <w:r>
        <w:rPr>
          <w:spacing w:val="-1"/>
          <w:sz w:val="18"/>
        </w:rPr>
        <w:t xml:space="preserve"> </w:t>
      </w:r>
      <w:r>
        <w:rPr>
          <w:sz w:val="18"/>
        </w:rPr>
        <w:t>length</w:t>
      </w:r>
      <w:r>
        <w:rPr>
          <w:spacing w:val="-1"/>
          <w:sz w:val="18"/>
        </w:rPr>
        <w:t xml:space="preserve"> </w:t>
      </w:r>
      <w:r>
        <w:rPr>
          <w:sz w:val="18"/>
        </w:rPr>
        <w:t>of the</w:t>
      </w:r>
      <w:r>
        <w:rPr>
          <w:spacing w:val="-1"/>
          <w:sz w:val="18"/>
        </w:rPr>
        <w:t xml:space="preserve"> </w:t>
      </w:r>
      <w:r>
        <w:rPr>
          <w:sz w:val="18"/>
        </w:rPr>
        <w:t>towing</w:t>
      </w:r>
      <w:r>
        <w:rPr>
          <w:spacing w:val="-1"/>
          <w:sz w:val="18"/>
        </w:rPr>
        <w:t xml:space="preserve"> </w:t>
      </w:r>
      <w:r>
        <w:rPr>
          <w:sz w:val="18"/>
        </w:rPr>
        <w:t>vessel,</w:t>
      </w:r>
      <w:r>
        <w:rPr>
          <w:spacing w:val="-1"/>
          <w:sz w:val="18"/>
        </w:rPr>
        <w:t xml:space="preserve"> </w:t>
      </w:r>
      <w:r>
        <w:rPr>
          <w:sz w:val="18"/>
        </w:rPr>
        <w:t>measured from</w:t>
      </w:r>
      <w:r>
        <w:rPr>
          <w:spacing w:val="-1"/>
          <w:sz w:val="18"/>
        </w:rPr>
        <w:t xml:space="preserve"> </w:t>
      </w:r>
      <w:r>
        <w:rPr>
          <w:sz w:val="18"/>
        </w:rPr>
        <w:t>end</w:t>
      </w:r>
      <w:r>
        <w:rPr>
          <w:spacing w:val="-1"/>
          <w:sz w:val="18"/>
        </w:rPr>
        <w:t xml:space="preserve"> </w:t>
      </w:r>
      <w:r>
        <w:rPr>
          <w:sz w:val="18"/>
        </w:rPr>
        <w:t>to</w:t>
      </w:r>
      <w:r>
        <w:rPr>
          <w:spacing w:val="-1"/>
          <w:sz w:val="18"/>
        </w:rPr>
        <w:t xml:space="preserve"> </w:t>
      </w:r>
      <w:r>
        <w:rPr>
          <w:sz w:val="18"/>
        </w:rPr>
        <w:t>end</w:t>
      </w:r>
      <w:r>
        <w:rPr>
          <w:spacing w:val="-1"/>
          <w:sz w:val="18"/>
        </w:rPr>
        <w:t xml:space="preserve"> </w:t>
      </w:r>
      <w:r>
        <w:rPr>
          <w:sz w:val="18"/>
        </w:rPr>
        <w:t>over</w:t>
      </w:r>
      <w:r>
        <w:rPr>
          <w:spacing w:val="-1"/>
          <w:sz w:val="18"/>
        </w:rPr>
        <w:t xml:space="preserve"> </w:t>
      </w:r>
      <w:r>
        <w:rPr>
          <w:sz w:val="18"/>
        </w:rPr>
        <w:t>the</w:t>
      </w:r>
      <w:r>
        <w:rPr>
          <w:spacing w:val="-1"/>
          <w:sz w:val="18"/>
        </w:rPr>
        <w:t xml:space="preserve"> </w:t>
      </w:r>
      <w:r>
        <w:rPr>
          <w:sz w:val="18"/>
        </w:rPr>
        <w:t>deck</w:t>
      </w:r>
      <w:r>
        <w:rPr>
          <w:spacing w:val="-1"/>
          <w:sz w:val="18"/>
        </w:rPr>
        <w:t xml:space="preserve"> </w:t>
      </w:r>
      <w:r>
        <w:rPr>
          <w:sz w:val="18"/>
        </w:rPr>
        <w:t>exclusive of</w:t>
      </w:r>
      <w:r>
        <w:rPr>
          <w:spacing w:val="-9"/>
          <w:sz w:val="18"/>
        </w:rPr>
        <w:t xml:space="preserve"> </w:t>
      </w:r>
      <w:r>
        <w:rPr>
          <w:sz w:val="18"/>
        </w:rPr>
        <w:t>sheer,</w:t>
      </w:r>
      <w:r>
        <w:rPr>
          <w:spacing w:val="-12"/>
          <w:sz w:val="18"/>
        </w:rPr>
        <w:t xml:space="preserve"> </w:t>
      </w:r>
      <w:r>
        <w:rPr>
          <w:sz w:val="18"/>
        </w:rPr>
        <w:t>is</w:t>
      </w:r>
      <w:r>
        <w:rPr>
          <w:spacing w:val="-11"/>
          <w:sz w:val="18"/>
        </w:rPr>
        <w:t xml:space="preserve"> </w:t>
      </w:r>
      <w:r>
        <w:rPr>
          <w:sz w:val="18"/>
        </w:rPr>
        <w:t>less</w:t>
      </w:r>
      <w:r>
        <w:rPr>
          <w:spacing w:val="-4"/>
          <w:sz w:val="18"/>
        </w:rPr>
        <w:t xml:space="preserve"> </w:t>
      </w:r>
      <w:r>
        <w:rPr>
          <w:sz w:val="18"/>
        </w:rPr>
        <w:t>than</w:t>
      </w:r>
      <w:r>
        <w:rPr>
          <w:spacing w:val="-9"/>
          <w:sz w:val="18"/>
        </w:rPr>
        <w:t xml:space="preserve"> </w:t>
      </w:r>
      <w:r>
        <w:rPr>
          <w:sz w:val="18"/>
        </w:rPr>
        <w:t>8</w:t>
      </w:r>
      <w:r>
        <w:rPr>
          <w:spacing w:val="-12"/>
          <w:sz w:val="18"/>
        </w:rPr>
        <w:t xml:space="preserve"> </w:t>
      </w:r>
      <w:r>
        <w:rPr>
          <w:sz w:val="18"/>
        </w:rPr>
        <w:t>meters</w:t>
      </w:r>
      <w:r>
        <w:rPr>
          <w:spacing w:val="-6"/>
          <w:sz w:val="18"/>
        </w:rPr>
        <w:t xml:space="preserve"> </w:t>
      </w:r>
      <w:r>
        <w:rPr>
          <w:sz w:val="18"/>
        </w:rPr>
        <w:t>and</w:t>
      </w:r>
      <w:r>
        <w:rPr>
          <w:spacing w:val="-6"/>
          <w:sz w:val="18"/>
        </w:rPr>
        <w:t xml:space="preserve"> </w:t>
      </w:r>
      <w:r>
        <w:rPr>
          <w:sz w:val="18"/>
        </w:rPr>
        <w:t>the</w:t>
      </w:r>
      <w:r>
        <w:rPr>
          <w:spacing w:val="-7"/>
          <w:sz w:val="18"/>
        </w:rPr>
        <w:t xml:space="preserve"> </w:t>
      </w:r>
      <w:r>
        <w:rPr>
          <w:sz w:val="18"/>
        </w:rPr>
        <w:t>length</w:t>
      </w:r>
      <w:r>
        <w:rPr>
          <w:spacing w:val="-5"/>
          <w:sz w:val="18"/>
        </w:rPr>
        <w:t xml:space="preserve"> </w:t>
      </w:r>
      <w:r>
        <w:rPr>
          <w:sz w:val="18"/>
        </w:rPr>
        <w:t>or</w:t>
      </w:r>
      <w:r>
        <w:rPr>
          <w:spacing w:val="-10"/>
          <w:sz w:val="18"/>
        </w:rPr>
        <w:t xml:space="preserve"> </w:t>
      </w:r>
      <w:r>
        <w:rPr>
          <w:sz w:val="18"/>
        </w:rPr>
        <w:t>breadth</w:t>
      </w:r>
      <w:r>
        <w:rPr>
          <w:spacing w:val="-6"/>
          <w:sz w:val="18"/>
        </w:rPr>
        <w:t xml:space="preserve"> </w:t>
      </w:r>
      <w:r>
        <w:rPr>
          <w:sz w:val="18"/>
        </w:rPr>
        <w:t>of</w:t>
      </w:r>
      <w:r>
        <w:rPr>
          <w:spacing w:val="-12"/>
          <w:sz w:val="18"/>
        </w:rPr>
        <w:t xml:space="preserve"> </w:t>
      </w:r>
      <w:r>
        <w:rPr>
          <w:sz w:val="18"/>
        </w:rPr>
        <w:t>the</w:t>
      </w:r>
      <w:r>
        <w:rPr>
          <w:spacing w:val="-10"/>
          <w:sz w:val="18"/>
        </w:rPr>
        <w:t xml:space="preserve"> </w:t>
      </w:r>
      <w:r>
        <w:rPr>
          <w:sz w:val="18"/>
        </w:rPr>
        <w:t>tow,</w:t>
      </w:r>
      <w:r>
        <w:rPr>
          <w:spacing w:val="-7"/>
          <w:sz w:val="18"/>
        </w:rPr>
        <w:t xml:space="preserve"> </w:t>
      </w:r>
      <w:r>
        <w:rPr>
          <w:sz w:val="18"/>
        </w:rPr>
        <w:t>exclusive</w:t>
      </w:r>
      <w:r>
        <w:rPr>
          <w:spacing w:val="-6"/>
          <w:sz w:val="18"/>
        </w:rPr>
        <w:t xml:space="preserve"> </w:t>
      </w:r>
      <w:r>
        <w:rPr>
          <w:sz w:val="18"/>
        </w:rPr>
        <w:t>of</w:t>
      </w:r>
      <w:r>
        <w:rPr>
          <w:spacing w:val="-10"/>
          <w:sz w:val="18"/>
        </w:rPr>
        <w:t xml:space="preserve"> </w:t>
      </w:r>
      <w:r>
        <w:rPr>
          <w:sz w:val="18"/>
        </w:rPr>
        <w:t>the</w:t>
      </w:r>
      <w:r>
        <w:rPr>
          <w:spacing w:val="-12"/>
          <w:sz w:val="18"/>
        </w:rPr>
        <w:t xml:space="preserve"> </w:t>
      </w:r>
      <w:r>
        <w:rPr>
          <w:sz w:val="18"/>
        </w:rPr>
        <w:t>towing</w:t>
      </w:r>
      <w:r>
        <w:rPr>
          <w:spacing w:val="-6"/>
          <w:sz w:val="18"/>
        </w:rPr>
        <w:t xml:space="preserve"> </w:t>
      </w:r>
      <w:r>
        <w:rPr>
          <w:sz w:val="18"/>
        </w:rPr>
        <w:t>line,</w:t>
      </w:r>
      <w:r>
        <w:rPr>
          <w:spacing w:val="-8"/>
          <w:sz w:val="18"/>
        </w:rPr>
        <w:t xml:space="preserve"> </w:t>
      </w:r>
      <w:r>
        <w:rPr>
          <w:sz w:val="18"/>
        </w:rPr>
        <w:t>is</w:t>
      </w:r>
      <w:r>
        <w:rPr>
          <w:spacing w:val="-6"/>
          <w:sz w:val="18"/>
        </w:rPr>
        <w:t xml:space="preserve"> </w:t>
      </w:r>
      <w:r>
        <w:rPr>
          <w:sz w:val="18"/>
        </w:rPr>
        <w:t>less than 20 meters;</w:t>
      </w:r>
    </w:p>
    <w:p w:rsidR="0073092C" w14:paraId="50F5AEBB" w14:textId="77777777">
      <w:pPr>
        <w:pStyle w:val="ListParagraph"/>
        <w:numPr>
          <w:ilvl w:val="2"/>
          <w:numId w:val="4"/>
        </w:numPr>
        <w:tabs>
          <w:tab w:val="left" w:pos="1654"/>
        </w:tabs>
        <w:spacing w:line="205" w:lineRule="exact"/>
        <w:ind w:left="1654" w:hanging="204"/>
        <w:jc w:val="both"/>
        <w:rPr>
          <w:sz w:val="18"/>
        </w:rPr>
      </w:pPr>
      <w:r>
        <w:rPr>
          <w:sz w:val="18"/>
        </w:rPr>
        <w:t>Where</w:t>
      </w:r>
      <w:r>
        <w:rPr>
          <w:spacing w:val="-13"/>
          <w:sz w:val="18"/>
        </w:rPr>
        <w:t xml:space="preserve"> </w:t>
      </w:r>
      <w:r>
        <w:rPr>
          <w:sz w:val="18"/>
        </w:rPr>
        <w:t>the</w:t>
      </w:r>
      <w:r>
        <w:rPr>
          <w:spacing w:val="-12"/>
          <w:sz w:val="18"/>
        </w:rPr>
        <w:t xml:space="preserve"> </w:t>
      </w:r>
      <w:r>
        <w:rPr>
          <w:sz w:val="18"/>
        </w:rPr>
        <w:t>vessel</w:t>
      </w:r>
      <w:r>
        <w:rPr>
          <w:spacing w:val="-13"/>
          <w:sz w:val="18"/>
        </w:rPr>
        <w:t xml:space="preserve"> </w:t>
      </w:r>
      <w:r>
        <w:rPr>
          <w:sz w:val="18"/>
        </w:rPr>
        <w:t>towed</w:t>
      </w:r>
      <w:r>
        <w:rPr>
          <w:spacing w:val="-12"/>
          <w:sz w:val="18"/>
        </w:rPr>
        <w:t xml:space="preserve"> </w:t>
      </w:r>
      <w:r>
        <w:rPr>
          <w:sz w:val="18"/>
        </w:rPr>
        <w:t>complies</w:t>
      </w:r>
      <w:r>
        <w:rPr>
          <w:spacing w:val="-13"/>
          <w:sz w:val="18"/>
        </w:rPr>
        <w:t xml:space="preserve"> </w:t>
      </w:r>
      <w:r>
        <w:rPr>
          <w:sz w:val="18"/>
        </w:rPr>
        <w:t>with</w:t>
      </w:r>
      <w:r>
        <w:rPr>
          <w:spacing w:val="-12"/>
          <w:sz w:val="18"/>
        </w:rPr>
        <w:t xml:space="preserve"> </w:t>
      </w:r>
      <w:r>
        <w:rPr>
          <w:sz w:val="18"/>
        </w:rPr>
        <w:t>subpart</w:t>
      </w:r>
      <w:r>
        <w:rPr>
          <w:spacing w:val="-13"/>
          <w:sz w:val="18"/>
        </w:rPr>
        <w:t xml:space="preserve"> </w:t>
      </w:r>
      <w:r>
        <w:rPr>
          <w:sz w:val="18"/>
        </w:rPr>
        <w:t>80.951(b);</w:t>
      </w:r>
      <w:r>
        <w:rPr>
          <w:spacing w:val="-12"/>
          <w:sz w:val="18"/>
        </w:rPr>
        <w:t xml:space="preserve"> </w:t>
      </w:r>
      <w:r>
        <w:rPr>
          <w:spacing w:val="-5"/>
          <w:sz w:val="18"/>
        </w:rPr>
        <w:t>or</w:t>
      </w:r>
    </w:p>
    <w:p w:rsidR="0073092C" w14:paraId="50F5AEBC" w14:textId="77777777">
      <w:pPr>
        <w:pStyle w:val="ListParagraph"/>
        <w:numPr>
          <w:ilvl w:val="2"/>
          <w:numId w:val="4"/>
        </w:numPr>
        <w:tabs>
          <w:tab w:val="left" w:pos="1647"/>
        </w:tabs>
        <w:spacing w:before="1"/>
        <w:ind w:left="1647" w:hanging="197"/>
        <w:jc w:val="both"/>
        <w:rPr>
          <w:sz w:val="18"/>
        </w:rPr>
      </w:pPr>
      <w:r>
        <w:rPr>
          <w:sz w:val="18"/>
        </w:rPr>
        <w:t>Where</w:t>
      </w:r>
      <w:r>
        <w:rPr>
          <w:spacing w:val="-9"/>
          <w:sz w:val="18"/>
        </w:rPr>
        <w:t xml:space="preserve"> </w:t>
      </w:r>
      <w:r>
        <w:rPr>
          <w:sz w:val="18"/>
        </w:rPr>
        <w:t>the</w:t>
      </w:r>
      <w:r>
        <w:rPr>
          <w:spacing w:val="-7"/>
          <w:sz w:val="18"/>
        </w:rPr>
        <w:t xml:space="preserve"> </w:t>
      </w:r>
      <w:r>
        <w:rPr>
          <w:sz w:val="18"/>
        </w:rPr>
        <w:t>towing</w:t>
      </w:r>
      <w:r>
        <w:rPr>
          <w:spacing w:val="-6"/>
          <w:sz w:val="18"/>
        </w:rPr>
        <w:t xml:space="preserve"> </w:t>
      </w:r>
      <w:r>
        <w:rPr>
          <w:sz w:val="18"/>
        </w:rPr>
        <w:t>vessel</w:t>
      </w:r>
      <w:r>
        <w:rPr>
          <w:spacing w:val="-6"/>
          <w:sz w:val="18"/>
        </w:rPr>
        <w:t xml:space="preserve"> </w:t>
      </w:r>
      <w:r>
        <w:rPr>
          <w:sz w:val="18"/>
        </w:rPr>
        <w:t>and</w:t>
      </w:r>
      <w:r>
        <w:rPr>
          <w:spacing w:val="-6"/>
          <w:sz w:val="18"/>
        </w:rPr>
        <w:t xml:space="preserve"> </w:t>
      </w:r>
      <w:r>
        <w:rPr>
          <w:sz w:val="18"/>
        </w:rPr>
        <w:t>tow</w:t>
      </w:r>
      <w:r>
        <w:rPr>
          <w:spacing w:val="-12"/>
          <w:sz w:val="18"/>
        </w:rPr>
        <w:t xml:space="preserve"> </w:t>
      </w:r>
      <w:r>
        <w:rPr>
          <w:sz w:val="18"/>
        </w:rPr>
        <w:t>are</w:t>
      </w:r>
      <w:r>
        <w:rPr>
          <w:spacing w:val="-6"/>
          <w:sz w:val="18"/>
        </w:rPr>
        <w:t xml:space="preserve"> </w:t>
      </w:r>
      <w:r>
        <w:rPr>
          <w:sz w:val="18"/>
        </w:rPr>
        <w:t>located</w:t>
      </w:r>
      <w:r>
        <w:rPr>
          <w:spacing w:val="-6"/>
          <w:sz w:val="18"/>
        </w:rPr>
        <w:t xml:space="preserve"> </w:t>
      </w:r>
      <w:r>
        <w:rPr>
          <w:sz w:val="18"/>
        </w:rPr>
        <w:t>within</w:t>
      </w:r>
      <w:r>
        <w:rPr>
          <w:spacing w:val="-10"/>
          <w:sz w:val="18"/>
        </w:rPr>
        <w:t xml:space="preserve"> </w:t>
      </w:r>
      <w:r>
        <w:rPr>
          <w:sz w:val="18"/>
        </w:rPr>
        <w:t>a</w:t>
      </w:r>
      <w:r>
        <w:rPr>
          <w:spacing w:val="-6"/>
          <w:sz w:val="18"/>
        </w:rPr>
        <w:t xml:space="preserve"> </w:t>
      </w:r>
      <w:r>
        <w:rPr>
          <w:sz w:val="18"/>
        </w:rPr>
        <w:t>booming</w:t>
      </w:r>
      <w:r>
        <w:rPr>
          <w:spacing w:val="-8"/>
          <w:sz w:val="18"/>
        </w:rPr>
        <w:t xml:space="preserve"> </w:t>
      </w:r>
      <w:r>
        <w:rPr>
          <w:sz w:val="18"/>
        </w:rPr>
        <w:t>ground</w:t>
      </w:r>
      <w:r>
        <w:rPr>
          <w:spacing w:val="-6"/>
          <w:sz w:val="18"/>
        </w:rPr>
        <w:t xml:space="preserve"> </w:t>
      </w:r>
      <w:r>
        <w:rPr>
          <w:sz w:val="18"/>
        </w:rPr>
        <w:t>(an</w:t>
      </w:r>
      <w:r>
        <w:rPr>
          <w:spacing w:val="-8"/>
          <w:sz w:val="18"/>
        </w:rPr>
        <w:t xml:space="preserve"> </w:t>
      </w:r>
      <w:r>
        <w:rPr>
          <w:sz w:val="18"/>
        </w:rPr>
        <w:t>area</w:t>
      </w:r>
      <w:r>
        <w:rPr>
          <w:spacing w:val="-6"/>
          <w:sz w:val="18"/>
        </w:rPr>
        <w:t xml:space="preserve"> </w:t>
      </w:r>
      <w:r>
        <w:rPr>
          <w:sz w:val="18"/>
        </w:rPr>
        <w:t>in</w:t>
      </w:r>
      <w:r>
        <w:rPr>
          <w:spacing w:val="-6"/>
          <w:sz w:val="18"/>
        </w:rPr>
        <w:t xml:space="preserve"> </w:t>
      </w:r>
      <w:r>
        <w:rPr>
          <w:sz w:val="18"/>
        </w:rPr>
        <w:t>which</w:t>
      </w:r>
      <w:r>
        <w:rPr>
          <w:spacing w:val="-11"/>
          <w:sz w:val="18"/>
        </w:rPr>
        <w:t xml:space="preserve"> </w:t>
      </w:r>
      <w:r>
        <w:rPr>
          <w:sz w:val="18"/>
        </w:rPr>
        <w:t>logs</w:t>
      </w:r>
      <w:r>
        <w:rPr>
          <w:spacing w:val="-6"/>
          <w:sz w:val="18"/>
        </w:rPr>
        <w:t xml:space="preserve"> </w:t>
      </w:r>
      <w:r>
        <w:rPr>
          <w:sz w:val="18"/>
        </w:rPr>
        <w:t>are</w:t>
      </w:r>
      <w:r>
        <w:rPr>
          <w:spacing w:val="-10"/>
          <w:sz w:val="18"/>
        </w:rPr>
        <w:t xml:space="preserve"> </w:t>
      </w:r>
      <w:r>
        <w:rPr>
          <w:spacing w:val="-2"/>
          <w:sz w:val="18"/>
        </w:rPr>
        <w:t>confined).</w:t>
      </w:r>
    </w:p>
    <w:p w:rsidR="0073092C" w14:paraId="50F5AEBD" w14:textId="77777777">
      <w:pPr>
        <w:pStyle w:val="BodyText"/>
        <w:spacing w:before="3"/>
      </w:pPr>
    </w:p>
    <w:p w:rsidR="0073092C" w14:paraId="50F5AEBE" w14:textId="77777777">
      <w:pPr>
        <w:pStyle w:val="ListParagraph"/>
        <w:numPr>
          <w:ilvl w:val="1"/>
          <w:numId w:val="4"/>
        </w:numPr>
        <w:tabs>
          <w:tab w:val="left" w:pos="1210"/>
        </w:tabs>
        <w:ind w:left="1210" w:hanging="212"/>
        <w:rPr>
          <w:sz w:val="18"/>
        </w:rPr>
      </w:pPr>
      <w:r>
        <w:rPr>
          <w:sz w:val="18"/>
        </w:rPr>
        <w:t>Any</w:t>
      </w:r>
      <w:r>
        <w:rPr>
          <w:spacing w:val="-11"/>
          <w:sz w:val="18"/>
        </w:rPr>
        <w:t xml:space="preserve"> </w:t>
      </w:r>
      <w:r>
        <w:rPr>
          <w:sz w:val="18"/>
        </w:rPr>
        <w:t>vessel</w:t>
      </w:r>
      <w:r>
        <w:rPr>
          <w:spacing w:val="-10"/>
          <w:sz w:val="18"/>
        </w:rPr>
        <w:t xml:space="preserve"> </w:t>
      </w:r>
      <w:r>
        <w:rPr>
          <w:sz w:val="18"/>
        </w:rPr>
        <w:t>carrying</w:t>
      </w:r>
      <w:r>
        <w:rPr>
          <w:spacing w:val="-9"/>
          <w:sz w:val="18"/>
        </w:rPr>
        <w:t xml:space="preserve"> </w:t>
      </w:r>
      <w:r>
        <w:rPr>
          <w:sz w:val="18"/>
        </w:rPr>
        <w:t>more</w:t>
      </w:r>
      <w:r>
        <w:rPr>
          <w:spacing w:val="-9"/>
          <w:sz w:val="18"/>
        </w:rPr>
        <w:t xml:space="preserve"> </w:t>
      </w:r>
      <w:r>
        <w:rPr>
          <w:sz w:val="18"/>
        </w:rPr>
        <w:t>than</w:t>
      </w:r>
      <w:r>
        <w:rPr>
          <w:spacing w:val="-8"/>
          <w:sz w:val="18"/>
        </w:rPr>
        <w:t xml:space="preserve"> </w:t>
      </w:r>
      <w:r>
        <w:rPr>
          <w:sz w:val="18"/>
        </w:rPr>
        <w:t>six</w:t>
      </w:r>
      <w:r>
        <w:rPr>
          <w:spacing w:val="-12"/>
          <w:sz w:val="18"/>
        </w:rPr>
        <w:t xml:space="preserve"> </w:t>
      </w:r>
      <w:r>
        <w:rPr>
          <w:sz w:val="18"/>
        </w:rPr>
        <w:t>passengers</w:t>
      </w:r>
      <w:r>
        <w:rPr>
          <w:spacing w:val="-7"/>
          <w:sz w:val="18"/>
        </w:rPr>
        <w:t xml:space="preserve"> </w:t>
      </w:r>
      <w:r>
        <w:rPr>
          <w:sz w:val="18"/>
        </w:rPr>
        <w:t>for</w:t>
      </w:r>
      <w:r>
        <w:rPr>
          <w:spacing w:val="-8"/>
          <w:sz w:val="18"/>
        </w:rPr>
        <w:t xml:space="preserve"> </w:t>
      </w:r>
      <w:r>
        <w:rPr>
          <w:spacing w:val="-2"/>
          <w:sz w:val="18"/>
        </w:rPr>
        <w:t>hire.</w:t>
      </w:r>
    </w:p>
    <w:p w:rsidR="0073092C" w14:paraId="50F5AEBF" w14:textId="77777777">
      <w:pPr>
        <w:pStyle w:val="BodyText"/>
      </w:pPr>
    </w:p>
    <w:p w:rsidR="0073092C" w14:paraId="50F5AEC0" w14:textId="77777777">
      <w:pPr>
        <w:pStyle w:val="ListParagraph"/>
        <w:numPr>
          <w:ilvl w:val="0"/>
          <w:numId w:val="4"/>
        </w:numPr>
        <w:tabs>
          <w:tab w:val="left" w:pos="941"/>
        </w:tabs>
        <w:spacing w:line="207" w:lineRule="exact"/>
        <w:ind w:left="941" w:hanging="303"/>
        <w:rPr>
          <w:sz w:val="18"/>
        </w:rPr>
      </w:pPr>
      <w:r>
        <w:rPr>
          <w:sz w:val="18"/>
        </w:rPr>
        <w:t>RADIOTELEPHONE</w:t>
      </w:r>
      <w:r>
        <w:rPr>
          <w:spacing w:val="-2"/>
          <w:sz w:val="18"/>
        </w:rPr>
        <w:t xml:space="preserve"> </w:t>
      </w:r>
      <w:r>
        <w:rPr>
          <w:sz w:val="18"/>
        </w:rPr>
        <w:t>STATION REQUIRED</w:t>
      </w:r>
      <w:r>
        <w:rPr>
          <w:spacing w:val="2"/>
          <w:sz w:val="18"/>
        </w:rPr>
        <w:t xml:space="preserve"> </w:t>
      </w:r>
      <w:r>
        <w:rPr>
          <w:sz w:val="18"/>
        </w:rPr>
        <w:t>BY</w:t>
      </w:r>
      <w:r>
        <w:rPr>
          <w:spacing w:val="-2"/>
          <w:sz w:val="18"/>
        </w:rPr>
        <w:t xml:space="preserve"> </w:t>
      </w:r>
      <w:r>
        <w:rPr>
          <w:sz w:val="18"/>
        </w:rPr>
        <w:t>THE</w:t>
      </w:r>
      <w:r>
        <w:rPr>
          <w:spacing w:val="1"/>
          <w:sz w:val="18"/>
        </w:rPr>
        <w:t xml:space="preserve"> </w:t>
      </w:r>
      <w:r>
        <w:rPr>
          <w:sz w:val="18"/>
        </w:rPr>
        <w:t>VESSEL</w:t>
      </w:r>
      <w:r>
        <w:rPr>
          <w:spacing w:val="1"/>
          <w:sz w:val="18"/>
        </w:rPr>
        <w:t xml:space="preserve"> </w:t>
      </w:r>
      <w:r>
        <w:rPr>
          <w:sz w:val="18"/>
        </w:rPr>
        <w:t>BRIDGE-TO-BRIDGE</w:t>
      </w:r>
      <w:r>
        <w:rPr>
          <w:spacing w:val="1"/>
          <w:sz w:val="18"/>
        </w:rPr>
        <w:t xml:space="preserve"> </w:t>
      </w:r>
      <w:r>
        <w:rPr>
          <w:sz w:val="18"/>
        </w:rPr>
        <w:t>RADIOTELEPHONE ACT</w:t>
      </w:r>
      <w:r>
        <w:rPr>
          <w:spacing w:val="-3"/>
          <w:sz w:val="18"/>
        </w:rPr>
        <w:t xml:space="preserve"> </w:t>
      </w:r>
      <w:r>
        <w:rPr>
          <w:sz w:val="18"/>
        </w:rPr>
        <w:t>applies to</w:t>
      </w:r>
      <w:r>
        <w:rPr>
          <w:spacing w:val="2"/>
          <w:sz w:val="18"/>
        </w:rPr>
        <w:t xml:space="preserve"> </w:t>
      </w:r>
      <w:r>
        <w:rPr>
          <w:spacing w:val="-5"/>
          <w:sz w:val="18"/>
        </w:rPr>
        <w:t>the</w:t>
      </w:r>
    </w:p>
    <w:p w:rsidR="0073092C" w14:paraId="50F5AEC1" w14:textId="77777777">
      <w:pPr>
        <w:pStyle w:val="BodyText"/>
        <w:spacing w:line="207" w:lineRule="exact"/>
        <w:ind w:left="640"/>
      </w:pPr>
      <w:r>
        <w:rPr>
          <w:spacing w:val="-2"/>
        </w:rPr>
        <w:t>following:</w:t>
      </w:r>
    </w:p>
    <w:p w:rsidR="0073092C" w14:paraId="50F5AEC2" w14:textId="77777777">
      <w:pPr>
        <w:pStyle w:val="BodyText"/>
        <w:spacing w:before="8"/>
        <w:rPr>
          <w:sz w:val="17"/>
        </w:rPr>
      </w:pPr>
    </w:p>
    <w:p w:rsidR="0073092C" w14:paraId="50F5AEC3" w14:textId="77777777">
      <w:pPr>
        <w:pStyle w:val="ListParagraph"/>
        <w:numPr>
          <w:ilvl w:val="1"/>
          <w:numId w:val="4"/>
        </w:numPr>
        <w:tabs>
          <w:tab w:val="left" w:pos="1202"/>
        </w:tabs>
        <w:spacing w:line="206" w:lineRule="exact"/>
        <w:ind w:left="1202" w:hanging="202"/>
        <w:rPr>
          <w:sz w:val="18"/>
        </w:rPr>
      </w:pPr>
      <w:r>
        <w:rPr>
          <w:sz w:val="18"/>
        </w:rPr>
        <w:t>Every</w:t>
      </w:r>
      <w:r>
        <w:rPr>
          <w:spacing w:val="-13"/>
          <w:sz w:val="18"/>
        </w:rPr>
        <w:t xml:space="preserve"> </w:t>
      </w:r>
      <w:r>
        <w:rPr>
          <w:sz w:val="18"/>
        </w:rPr>
        <w:t>power</w:t>
      </w:r>
      <w:r>
        <w:rPr>
          <w:spacing w:val="-10"/>
          <w:sz w:val="18"/>
        </w:rPr>
        <w:t xml:space="preserve"> </w:t>
      </w:r>
      <w:r>
        <w:rPr>
          <w:sz w:val="18"/>
        </w:rPr>
        <w:t>driven</w:t>
      </w:r>
      <w:r>
        <w:rPr>
          <w:spacing w:val="-7"/>
          <w:sz w:val="18"/>
        </w:rPr>
        <w:t xml:space="preserve"> </w:t>
      </w:r>
      <w:r>
        <w:rPr>
          <w:sz w:val="18"/>
        </w:rPr>
        <w:t>vessel</w:t>
      </w:r>
      <w:r>
        <w:rPr>
          <w:spacing w:val="-7"/>
          <w:sz w:val="18"/>
        </w:rPr>
        <w:t xml:space="preserve"> </w:t>
      </w:r>
      <w:r>
        <w:rPr>
          <w:sz w:val="18"/>
        </w:rPr>
        <w:t>of</w:t>
      </w:r>
      <w:r>
        <w:rPr>
          <w:spacing w:val="-9"/>
          <w:sz w:val="18"/>
        </w:rPr>
        <w:t xml:space="preserve"> </w:t>
      </w:r>
      <w:r>
        <w:rPr>
          <w:sz w:val="18"/>
        </w:rPr>
        <w:t>20</w:t>
      </w:r>
      <w:r>
        <w:rPr>
          <w:spacing w:val="-7"/>
          <w:sz w:val="18"/>
        </w:rPr>
        <w:t xml:space="preserve"> </w:t>
      </w:r>
      <w:r>
        <w:rPr>
          <w:sz w:val="18"/>
        </w:rPr>
        <w:t>meters</w:t>
      </w:r>
      <w:r>
        <w:rPr>
          <w:spacing w:val="-7"/>
          <w:sz w:val="18"/>
        </w:rPr>
        <w:t xml:space="preserve"> </w:t>
      </w:r>
      <w:r>
        <w:rPr>
          <w:sz w:val="18"/>
        </w:rPr>
        <w:t>or</w:t>
      </w:r>
      <w:r>
        <w:rPr>
          <w:spacing w:val="-11"/>
          <w:sz w:val="18"/>
        </w:rPr>
        <w:t xml:space="preserve"> </w:t>
      </w:r>
      <w:r>
        <w:rPr>
          <w:sz w:val="18"/>
        </w:rPr>
        <w:t>more</w:t>
      </w:r>
      <w:r>
        <w:rPr>
          <w:spacing w:val="-9"/>
          <w:sz w:val="18"/>
        </w:rPr>
        <w:t xml:space="preserve"> </w:t>
      </w:r>
      <w:r>
        <w:rPr>
          <w:sz w:val="18"/>
        </w:rPr>
        <w:t>in</w:t>
      </w:r>
      <w:r>
        <w:rPr>
          <w:spacing w:val="-5"/>
          <w:sz w:val="18"/>
        </w:rPr>
        <w:t xml:space="preserve"> </w:t>
      </w:r>
      <w:r>
        <w:rPr>
          <w:spacing w:val="-2"/>
          <w:sz w:val="18"/>
        </w:rPr>
        <w:t>length;</w:t>
      </w:r>
    </w:p>
    <w:p w:rsidR="0073092C" w14:paraId="50F5AEC4" w14:textId="77777777">
      <w:pPr>
        <w:pStyle w:val="ListParagraph"/>
        <w:numPr>
          <w:ilvl w:val="1"/>
          <w:numId w:val="4"/>
        </w:numPr>
        <w:tabs>
          <w:tab w:val="left" w:pos="1210"/>
        </w:tabs>
        <w:spacing w:line="206" w:lineRule="exact"/>
        <w:ind w:left="1210" w:hanging="212"/>
        <w:rPr>
          <w:sz w:val="18"/>
        </w:rPr>
      </w:pPr>
      <w:r>
        <w:rPr>
          <w:sz w:val="18"/>
        </w:rPr>
        <w:t>Every</w:t>
      </w:r>
      <w:r>
        <w:rPr>
          <w:spacing w:val="-15"/>
          <w:sz w:val="18"/>
        </w:rPr>
        <w:t xml:space="preserve"> </w:t>
      </w:r>
      <w:r>
        <w:rPr>
          <w:sz w:val="18"/>
        </w:rPr>
        <w:t>vessel</w:t>
      </w:r>
      <w:r>
        <w:rPr>
          <w:spacing w:val="-12"/>
          <w:sz w:val="18"/>
        </w:rPr>
        <w:t xml:space="preserve"> </w:t>
      </w:r>
      <w:r>
        <w:rPr>
          <w:sz w:val="18"/>
        </w:rPr>
        <w:t>100</w:t>
      </w:r>
      <w:r>
        <w:rPr>
          <w:spacing w:val="-13"/>
          <w:sz w:val="18"/>
        </w:rPr>
        <w:t xml:space="preserve"> </w:t>
      </w:r>
      <w:r>
        <w:rPr>
          <w:sz w:val="18"/>
        </w:rPr>
        <w:t>gross</w:t>
      </w:r>
      <w:r>
        <w:rPr>
          <w:spacing w:val="-7"/>
          <w:sz w:val="18"/>
        </w:rPr>
        <w:t xml:space="preserve"> </w:t>
      </w:r>
      <w:r>
        <w:rPr>
          <w:sz w:val="18"/>
        </w:rPr>
        <w:t>tons</w:t>
      </w:r>
      <w:r>
        <w:rPr>
          <w:spacing w:val="-9"/>
          <w:sz w:val="18"/>
        </w:rPr>
        <w:t xml:space="preserve"> </w:t>
      </w:r>
      <w:r>
        <w:rPr>
          <w:sz w:val="18"/>
        </w:rPr>
        <w:t>and</w:t>
      </w:r>
      <w:r>
        <w:rPr>
          <w:spacing w:val="-9"/>
          <w:sz w:val="18"/>
        </w:rPr>
        <w:t xml:space="preserve"> </w:t>
      </w:r>
      <w:r>
        <w:rPr>
          <w:sz w:val="18"/>
        </w:rPr>
        <w:t>upwards</w:t>
      </w:r>
      <w:r>
        <w:rPr>
          <w:spacing w:val="-9"/>
          <w:sz w:val="18"/>
        </w:rPr>
        <w:t xml:space="preserve"> </w:t>
      </w:r>
      <w:r>
        <w:rPr>
          <w:sz w:val="18"/>
        </w:rPr>
        <w:t>carrying</w:t>
      </w:r>
      <w:r>
        <w:rPr>
          <w:spacing w:val="-7"/>
          <w:sz w:val="18"/>
        </w:rPr>
        <w:t xml:space="preserve"> </w:t>
      </w:r>
      <w:r>
        <w:rPr>
          <w:sz w:val="18"/>
        </w:rPr>
        <w:t>one</w:t>
      </w:r>
      <w:r>
        <w:rPr>
          <w:spacing w:val="-7"/>
          <w:sz w:val="18"/>
        </w:rPr>
        <w:t xml:space="preserve"> </w:t>
      </w:r>
      <w:r>
        <w:rPr>
          <w:sz w:val="18"/>
        </w:rPr>
        <w:t>or</w:t>
      </w:r>
      <w:r>
        <w:rPr>
          <w:spacing w:val="-11"/>
          <w:sz w:val="18"/>
        </w:rPr>
        <w:t xml:space="preserve"> </w:t>
      </w:r>
      <w:r>
        <w:rPr>
          <w:sz w:val="18"/>
        </w:rPr>
        <w:t>more</w:t>
      </w:r>
      <w:r>
        <w:rPr>
          <w:spacing w:val="-9"/>
          <w:sz w:val="18"/>
        </w:rPr>
        <w:t xml:space="preserve"> </w:t>
      </w:r>
      <w:r>
        <w:rPr>
          <w:sz w:val="18"/>
        </w:rPr>
        <w:t>passengers</w:t>
      </w:r>
      <w:r>
        <w:rPr>
          <w:spacing w:val="-8"/>
          <w:sz w:val="18"/>
        </w:rPr>
        <w:t xml:space="preserve"> </w:t>
      </w:r>
      <w:r>
        <w:rPr>
          <w:sz w:val="18"/>
        </w:rPr>
        <w:t>for</w:t>
      </w:r>
      <w:r>
        <w:rPr>
          <w:spacing w:val="-8"/>
          <w:sz w:val="18"/>
        </w:rPr>
        <w:t xml:space="preserve"> </w:t>
      </w:r>
      <w:r>
        <w:rPr>
          <w:spacing w:val="-2"/>
          <w:sz w:val="18"/>
        </w:rPr>
        <w:t>hire;</w:t>
      </w:r>
    </w:p>
    <w:p w:rsidR="0073092C" w14:paraId="50F5AEC5" w14:textId="77777777">
      <w:pPr>
        <w:pStyle w:val="ListParagraph"/>
        <w:numPr>
          <w:ilvl w:val="1"/>
          <w:numId w:val="4"/>
        </w:numPr>
        <w:tabs>
          <w:tab w:val="left" w:pos="1210"/>
        </w:tabs>
        <w:spacing w:line="207" w:lineRule="exact"/>
        <w:ind w:left="1210" w:hanging="212"/>
        <w:rPr>
          <w:sz w:val="18"/>
        </w:rPr>
      </w:pPr>
      <w:r>
        <w:rPr>
          <w:sz w:val="18"/>
        </w:rPr>
        <w:t>Every</w:t>
      </w:r>
      <w:r>
        <w:rPr>
          <w:spacing w:val="-13"/>
          <w:sz w:val="18"/>
        </w:rPr>
        <w:t xml:space="preserve"> </w:t>
      </w:r>
      <w:r>
        <w:rPr>
          <w:sz w:val="18"/>
        </w:rPr>
        <w:t>towing</w:t>
      </w:r>
      <w:r>
        <w:rPr>
          <w:spacing w:val="-10"/>
          <w:sz w:val="18"/>
        </w:rPr>
        <w:t xml:space="preserve"> </w:t>
      </w:r>
      <w:r>
        <w:rPr>
          <w:sz w:val="18"/>
        </w:rPr>
        <w:t>vessel</w:t>
      </w:r>
      <w:r>
        <w:rPr>
          <w:spacing w:val="-9"/>
          <w:sz w:val="18"/>
        </w:rPr>
        <w:t xml:space="preserve"> </w:t>
      </w:r>
      <w:r>
        <w:rPr>
          <w:sz w:val="18"/>
        </w:rPr>
        <w:t>7.8</w:t>
      </w:r>
      <w:r>
        <w:rPr>
          <w:spacing w:val="-9"/>
          <w:sz w:val="18"/>
        </w:rPr>
        <w:t xml:space="preserve"> </w:t>
      </w:r>
      <w:r>
        <w:rPr>
          <w:sz w:val="18"/>
        </w:rPr>
        <w:t>meters</w:t>
      </w:r>
      <w:r>
        <w:rPr>
          <w:spacing w:val="-7"/>
          <w:sz w:val="18"/>
        </w:rPr>
        <w:t xml:space="preserve"> </w:t>
      </w:r>
      <w:r>
        <w:rPr>
          <w:sz w:val="18"/>
        </w:rPr>
        <w:t>or</w:t>
      </w:r>
      <w:r>
        <w:rPr>
          <w:spacing w:val="-12"/>
          <w:sz w:val="18"/>
        </w:rPr>
        <w:t xml:space="preserve"> </w:t>
      </w:r>
      <w:r>
        <w:rPr>
          <w:spacing w:val="-4"/>
          <w:sz w:val="18"/>
        </w:rPr>
        <w:t>over;</w:t>
      </w:r>
    </w:p>
    <w:p w:rsidR="0073092C" w14:paraId="50F5AEC6" w14:textId="77777777">
      <w:pPr>
        <w:pStyle w:val="ListParagraph"/>
        <w:numPr>
          <w:ilvl w:val="1"/>
          <w:numId w:val="4"/>
        </w:numPr>
        <w:tabs>
          <w:tab w:val="left" w:pos="1202"/>
        </w:tabs>
        <w:spacing w:before="7"/>
        <w:ind w:left="1202" w:right="556" w:hanging="203"/>
        <w:rPr>
          <w:sz w:val="18"/>
        </w:rPr>
      </w:pPr>
      <w:r>
        <w:rPr>
          <w:sz w:val="18"/>
        </w:rPr>
        <w:t>Dredges</w:t>
      </w:r>
      <w:r>
        <w:rPr>
          <w:spacing w:val="-9"/>
          <w:sz w:val="18"/>
        </w:rPr>
        <w:t xml:space="preserve"> </w:t>
      </w:r>
      <w:r>
        <w:rPr>
          <w:sz w:val="18"/>
        </w:rPr>
        <w:t>or</w:t>
      </w:r>
      <w:r>
        <w:rPr>
          <w:spacing w:val="-13"/>
          <w:sz w:val="18"/>
        </w:rPr>
        <w:t xml:space="preserve"> </w:t>
      </w:r>
      <w:r>
        <w:rPr>
          <w:sz w:val="18"/>
        </w:rPr>
        <w:t>floating</w:t>
      </w:r>
      <w:r>
        <w:rPr>
          <w:spacing w:val="-8"/>
          <w:sz w:val="18"/>
        </w:rPr>
        <w:t xml:space="preserve"> </w:t>
      </w:r>
      <w:r>
        <w:rPr>
          <w:sz w:val="18"/>
        </w:rPr>
        <w:t>plants</w:t>
      </w:r>
      <w:r>
        <w:rPr>
          <w:spacing w:val="-8"/>
          <w:sz w:val="18"/>
        </w:rPr>
        <w:t xml:space="preserve"> </w:t>
      </w:r>
      <w:r>
        <w:rPr>
          <w:sz w:val="18"/>
        </w:rPr>
        <w:t>engaged</w:t>
      </w:r>
      <w:r>
        <w:rPr>
          <w:spacing w:val="-8"/>
          <w:sz w:val="18"/>
        </w:rPr>
        <w:t xml:space="preserve"> </w:t>
      </w:r>
      <w:r>
        <w:rPr>
          <w:sz w:val="18"/>
        </w:rPr>
        <w:t>in</w:t>
      </w:r>
      <w:r>
        <w:rPr>
          <w:spacing w:val="-12"/>
          <w:sz w:val="18"/>
        </w:rPr>
        <w:t xml:space="preserve"> </w:t>
      </w:r>
      <w:r>
        <w:rPr>
          <w:sz w:val="18"/>
        </w:rPr>
        <w:t>operations</w:t>
      </w:r>
      <w:r>
        <w:rPr>
          <w:spacing w:val="-11"/>
          <w:sz w:val="18"/>
        </w:rPr>
        <w:t xml:space="preserve"> </w:t>
      </w:r>
      <w:r>
        <w:rPr>
          <w:sz w:val="18"/>
        </w:rPr>
        <w:t>near</w:t>
      </w:r>
      <w:r>
        <w:rPr>
          <w:spacing w:val="-11"/>
          <w:sz w:val="18"/>
        </w:rPr>
        <w:t xml:space="preserve"> </w:t>
      </w:r>
      <w:r>
        <w:rPr>
          <w:sz w:val="18"/>
        </w:rPr>
        <w:t>a</w:t>
      </w:r>
      <w:r>
        <w:rPr>
          <w:spacing w:val="-12"/>
          <w:sz w:val="18"/>
        </w:rPr>
        <w:t xml:space="preserve"> </w:t>
      </w:r>
      <w:r>
        <w:rPr>
          <w:sz w:val="18"/>
        </w:rPr>
        <w:t>channel</w:t>
      </w:r>
      <w:r>
        <w:rPr>
          <w:spacing w:val="-8"/>
          <w:sz w:val="18"/>
        </w:rPr>
        <w:t xml:space="preserve"> </w:t>
      </w:r>
      <w:r>
        <w:rPr>
          <w:sz w:val="18"/>
        </w:rPr>
        <w:t>or</w:t>
      </w:r>
      <w:r>
        <w:rPr>
          <w:spacing w:val="-11"/>
          <w:sz w:val="18"/>
        </w:rPr>
        <w:t xml:space="preserve"> </w:t>
      </w:r>
      <w:r>
        <w:rPr>
          <w:sz w:val="18"/>
        </w:rPr>
        <w:t>fairway.</w:t>
      </w:r>
      <w:r>
        <w:rPr>
          <w:spacing w:val="34"/>
          <w:sz w:val="18"/>
        </w:rPr>
        <w:t xml:space="preserve"> </w:t>
      </w:r>
      <w:r>
        <w:rPr>
          <w:sz w:val="18"/>
        </w:rPr>
        <w:t>An</w:t>
      </w:r>
      <w:r>
        <w:rPr>
          <w:spacing w:val="-10"/>
          <w:sz w:val="18"/>
        </w:rPr>
        <w:t xml:space="preserve"> </w:t>
      </w:r>
      <w:r>
        <w:rPr>
          <w:sz w:val="18"/>
        </w:rPr>
        <w:t>unmanned</w:t>
      </w:r>
      <w:r>
        <w:rPr>
          <w:spacing w:val="-10"/>
          <w:sz w:val="18"/>
        </w:rPr>
        <w:t xml:space="preserve"> </w:t>
      </w:r>
      <w:r>
        <w:rPr>
          <w:sz w:val="18"/>
        </w:rPr>
        <w:t>or</w:t>
      </w:r>
      <w:r>
        <w:rPr>
          <w:spacing w:val="-11"/>
          <w:sz w:val="18"/>
        </w:rPr>
        <w:t xml:space="preserve"> </w:t>
      </w:r>
      <w:r>
        <w:rPr>
          <w:sz w:val="18"/>
        </w:rPr>
        <w:t>intermittently</w:t>
      </w:r>
      <w:r>
        <w:rPr>
          <w:spacing w:val="-12"/>
          <w:sz w:val="18"/>
        </w:rPr>
        <w:t xml:space="preserve"> </w:t>
      </w:r>
      <w:r>
        <w:rPr>
          <w:sz w:val="18"/>
        </w:rPr>
        <w:t>manned</w:t>
      </w:r>
      <w:r>
        <w:rPr>
          <w:spacing w:val="-8"/>
          <w:sz w:val="18"/>
        </w:rPr>
        <w:t xml:space="preserve"> </w:t>
      </w:r>
      <w:r>
        <w:rPr>
          <w:sz w:val="18"/>
        </w:rPr>
        <w:t>floating plant under the control of a dredge shall not be required to have a separate radiotelephone capability.</w:t>
      </w:r>
    </w:p>
    <w:p w:rsidR="0073092C" w14:paraId="50F5AEC7" w14:textId="77777777">
      <w:pPr>
        <w:pStyle w:val="BodyText"/>
        <w:rPr>
          <w:sz w:val="20"/>
        </w:rPr>
      </w:pPr>
    </w:p>
    <w:p w:rsidR="0073092C" w14:paraId="50F5AEC8" w14:textId="77777777">
      <w:pPr>
        <w:pStyle w:val="Heading2"/>
        <w:spacing w:before="173"/>
        <w:ind w:left="280"/>
      </w:pPr>
      <w:r>
        <w:rPr>
          <w:spacing w:val="-2"/>
          <w:u w:val="thick"/>
        </w:rPr>
        <w:t>SEARCH</w:t>
      </w:r>
      <w:r>
        <w:rPr>
          <w:spacing w:val="-5"/>
          <w:u w:val="thick"/>
        </w:rPr>
        <w:t xml:space="preserve"> </w:t>
      </w:r>
      <w:r>
        <w:rPr>
          <w:spacing w:val="-2"/>
          <w:u w:val="thick"/>
        </w:rPr>
        <w:t>AND</w:t>
      </w:r>
      <w:r>
        <w:rPr>
          <w:spacing w:val="-6"/>
          <w:u w:val="thick"/>
        </w:rPr>
        <w:t xml:space="preserve"> </w:t>
      </w:r>
      <w:r>
        <w:rPr>
          <w:spacing w:val="-2"/>
          <w:u w:val="thick"/>
        </w:rPr>
        <w:t>RESCUE</w:t>
      </w:r>
      <w:r>
        <w:rPr>
          <w:spacing w:val="-5"/>
          <w:u w:val="thick"/>
        </w:rPr>
        <w:t xml:space="preserve"> </w:t>
      </w:r>
      <w:r>
        <w:rPr>
          <w:spacing w:val="-2"/>
          <w:u w:val="thick"/>
        </w:rPr>
        <w:t>INFORMATION</w:t>
      </w:r>
    </w:p>
    <w:p w:rsidR="0073092C" w14:paraId="50F5AEC9" w14:textId="77777777">
      <w:pPr>
        <w:pStyle w:val="BodyText"/>
        <w:spacing w:before="6"/>
        <w:rPr>
          <w:b/>
          <w:sz w:val="10"/>
        </w:rPr>
      </w:pPr>
    </w:p>
    <w:p w:rsidR="0073092C" w14:paraId="50F5AECA" w14:textId="77777777">
      <w:pPr>
        <w:pStyle w:val="BodyText"/>
        <w:spacing w:before="95"/>
        <w:ind w:left="280"/>
      </w:pPr>
      <w:r>
        <w:rPr>
          <w:u w:val="single"/>
        </w:rPr>
        <w:t>Items</w:t>
      </w:r>
      <w:r>
        <w:rPr>
          <w:spacing w:val="-4"/>
          <w:u w:val="single"/>
        </w:rPr>
        <w:t xml:space="preserve"> </w:t>
      </w:r>
      <w:r>
        <w:rPr>
          <w:u w:val="single"/>
        </w:rPr>
        <w:t>16</w:t>
      </w:r>
      <w:r>
        <w:rPr>
          <w:spacing w:val="-2"/>
          <w:u w:val="single"/>
        </w:rPr>
        <w:t xml:space="preserve"> </w:t>
      </w:r>
      <w:r>
        <w:rPr>
          <w:u w:val="single"/>
        </w:rPr>
        <w:t>&amp;</w:t>
      </w:r>
      <w:r>
        <w:rPr>
          <w:spacing w:val="-6"/>
          <w:u w:val="single"/>
        </w:rPr>
        <w:t xml:space="preserve"> </w:t>
      </w:r>
      <w:r>
        <w:rPr>
          <w:u w:val="single"/>
        </w:rPr>
        <w:t>16a</w:t>
      </w:r>
      <w:r>
        <w:rPr>
          <w:spacing w:val="-4"/>
          <w:u w:val="single"/>
        </w:rPr>
        <w:t xml:space="preserve"> </w:t>
      </w:r>
      <w:r>
        <w:t>Complete</w:t>
      </w:r>
      <w:r>
        <w:rPr>
          <w:spacing w:val="-5"/>
        </w:rPr>
        <w:t xml:space="preserve"> </w:t>
      </w:r>
      <w:r>
        <w:t>name,</w:t>
      </w:r>
      <w:r>
        <w:rPr>
          <w:spacing w:val="-4"/>
        </w:rPr>
        <w:t xml:space="preserve"> </w:t>
      </w:r>
      <w:r>
        <w:t>address,</w:t>
      </w:r>
      <w:r>
        <w:rPr>
          <w:spacing w:val="-2"/>
        </w:rPr>
        <w:t xml:space="preserve"> </w:t>
      </w:r>
      <w:r>
        <w:t>telephone</w:t>
      </w:r>
      <w:r>
        <w:rPr>
          <w:spacing w:val="-4"/>
        </w:rPr>
        <w:t xml:space="preserve"> </w:t>
      </w:r>
      <w:r>
        <w:t>number,</w:t>
      </w:r>
      <w:r>
        <w:rPr>
          <w:spacing w:val="-8"/>
        </w:rPr>
        <w:t xml:space="preserve"> </w:t>
      </w:r>
      <w:r>
        <w:t>fax</w:t>
      </w:r>
      <w:r>
        <w:rPr>
          <w:spacing w:val="-11"/>
        </w:rPr>
        <w:t xml:space="preserve"> </w:t>
      </w:r>
      <w:r>
        <w:t>number</w:t>
      </w:r>
      <w:r>
        <w:rPr>
          <w:spacing w:val="-5"/>
        </w:rPr>
        <w:t xml:space="preserve"> </w:t>
      </w:r>
      <w:r>
        <w:t>and</w:t>
      </w:r>
      <w:r>
        <w:rPr>
          <w:spacing w:val="-6"/>
        </w:rPr>
        <w:t xml:space="preserve"> </w:t>
      </w:r>
      <w:r>
        <w:t>e-mail</w:t>
      </w:r>
      <w:r>
        <w:rPr>
          <w:spacing w:val="-5"/>
        </w:rPr>
        <w:t xml:space="preserve"> </w:t>
      </w:r>
      <w:r>
        <w:t>address</w:t>
      </w:r>
      <w:r>
        <w:rPr>
          <w:spacing w:val="-2"/>
        </w:rPr>
        <w:t xml:space="preserve"> </w:t>
      </w:r>
      <w:r>
        <w:t>of</w:t>
      </w:r>
      <w:r>
        <w:rPr>
          <w:spacing w:val="-6"/>
        </w:rPr>
        <w:t xml:space="preserve"> </w:t>
      </w:r>
      <w:r>
        <w:t>emergency</w:t>
      </w:r>
      <w:r>
        <w:rPr>
          <w:spacing w:val="-7"/>
        </w:rPr>
        <w:t xml:space="preserve"> </w:t>
      </w:r>
      <w:r>
        <w:t>contact</w:t>
      </w:r>
      <w:r>
        <w:rPr>
          <w:spacing w:val="-2"/>
        </w:rPr>
        <w:t xml:space="preserve"> </w:t>
      </w:r>
      <w:r>
        <w:t>person</w:t>
      </w:r>
      <w:r>
        <w:rPr>
          <w:spacing w:val="-6"/>
        </w:rPr>
        <w:t xml:space="preserve"> </w:t>
      </w:r>
      <w:r>
        <w:t>ashore</w:t>
      </w:r>
      <w:r>
        <w:rPr>
          <w:spacing w:val="-4"/>
        </w:rPr>
        <w:t xml:space="preserve"> </w:t>
      </w:r>
      <w:r>
        <w:t>and alternative emergency contact person ashore.</w:t>
      </w:r>
      <w:r>
        <w:rPr>
          <w:spacing w:val="40"/>
        </w:rPr>
        <w:t xml:space="preserve"> </w:t>
      </w:r>
      <w:r>
        <w:t>This information will not be made available for public inspection.</w:t>
      </w:r>
    </w:p>
    <w:p w:rsidR="0073092C" w14:paraId="50F5AECB" w14:textId="77777777">
      <w:pPr>
        <w:pStyle w:val="BodyText"/>
        <w:spacing w:before="2"/>
      </w:pPr>
    </w:p>
    <w:p w:rsidR="0073092C" w14:paraId="50F5AECC" w14:textId="77777777">
      <w:pPr>
        <w:pStyle w:val="BodyText"/>
        <w:spacing w:before="1"/>
        <w:ind w:left="280"/>
      </w:pPr>
      <w:r>
        <w:rPr>
          <w:u w:val="single"/>
        </w:rPr>
        <w:t>Item</w:t>
      </w:r>
      <w:r>
        <w:rPr>
          <w:spacing w:val="-14"/>
          <w:u w:val="single"/>
        </w:rPr>
        <w:t xml:space="preserve"> </w:t>
      </w:r>
      <w:r>
        <w:rPr>
          <w:u w:val="single"/>
        </w:rPr>
        <w:t>17</w:t>
      </w:r>
      <w:r>
        <w:rPr>
          <w:spacing w:val="-10"/>
        </w:rPr>
        <w:t xml:space="preserve"> </w:t>
      </w:r>
      <w:r>
        <w:t>Enter</w:t>
      </w:r>
      <w:r>
        <w:rPr>
          <w:spacing w:val="-12"/>
        </w:rPr>
        <w:t xml:space="preserve"> </w:t>
      </w:r>
      <w:r>
        <w:t>406</w:t>
      </w:r>
      <w:r>
        <w:rPr>
          <w:spacing w:val="-8"/>
        </w:rPr>
        <w:t xml:space="preserve"> </w:t>
      </w:r>
      <w:r>
        <w:t>MHz</w:t>
      </w:r>
      <w:r>
        <w:rPr>
          <w:spacing w:val="-12"/>
        </w:rPr>
        <w:t xml:space="preserve"> </w:t>
      </w:r>
      <w:r>
        <w:t>EPIRB</w:t>
      </w:r>
      <w:r>
        <w:rPr>
          <w:spacing w:val="-9"/>
        </w:rPr>
        <w:t xml:space="preserve"> </w:t>
      </w:r>
      <w:r>
        <w:t>identification</w:t>
      </w:r>
      <w:r>
        <w:rPr>
          <w:spacing w:val="-12"/>
        </w:rPr>
        <w:t xml:space="preserve"> </w:t>
      </w:r>
      <w:r>
        <w:t>code</w:t>
      </w:r>
      <w:r>
        <w:rPr>
          <w:spacing w:val="-7"/>
        </w:rPr>
        <w:t xml:space="preserve"> </w:t>
      </w:r>
      <w:r>
        <w:t>(15</w:t>
      </w:r>
      <w:r>
        <w:rPr>
          <w:spacing w:val="-11"/>
        </w:rPr>
        <w:t xml:space="preserve"> </w:t>
      </w:r>
      <w:r>
        <w:t>digit</w:t>
      </w:r>
      <w:r>
        <w:rPr>
          <w:spacing w:val="-12"/>
        </w:rPr>
        <w:t xml:space="preserve"> </w:t>
      </w:r>
      <w:r>
        <w:t>number</w:t>
      </w:r>
      <w:r>
        <w:rPr>
          <w:spacing w:val="-12"/>
        </w:rPr>
        <w:t xml:space="preserve"> </w:t>
      </w:r>
      <w:r>
        <w:t>provided</w:t>
      </w:r>
      <w:r>
        <w:rPr>
          <w:spacing w:val="-7"/>
        </w:rPr>
        <w:t xml:space="preserve"> </w:t>
      </w:r>
      <w:r>
        <w:t>by</w:t>
      </w:r>
      <w:r>
        <w:rPr>
          <w:spacing w:val="-13"/>
        </w:rPr>
        <w:t xml:space="preserve"> </w:t>
      </w:r>
      <w:r>
        <w:t>EPIRB</w:t>
      </w:r>
      <w:r>
        <w:rPr>
          <w:spacing w:val="-12"/>
        </w:rPr>
        <w:t xml:space="preserve"> </w:t>
      </w:r>
      <w:r>
        <w:rPr>
          <w:spacing w:val="-2"/>
        </w:rPr>
        <w:t>manufacturer).</w:t>
      </w:r>
    </w:p>
    <w:p w:rsidR="0073092C" w14:paraId="50F5AECD" w14:textId="77777777">
      <w:pPr>
        <w:pStyle w:val="BodyText"/>
        <w:spacing w:before="7"/>
        <w:rPr>
          <w:sz w:val="9"/>
        </w:rPr>
      </w:pPr>
    </w:p>
    <w:p w:rsidR="0073092C" w14:paraId="50F5AECE" w14:textId="77777777">
      <w:pPr>
        <w:pStyle w:val="BodyText"/>
        <w:spacing w:before="94"/>
        <w:ind w:left="280"/>
      </w:pPr>
      <w:r>
        <w:rPr>
          <w:u w:val="single"/>
        </w:rPr>
        <w:t>Item</w:t>
      </w:r>
      <w:r>
        <w:rPr>
          <w:spacing w:val="-12"/>
          <w:u w:val="single"/>
        </w:rPr>
        <w:t xml:space="preserve"> </w:t>
      </w:r>
      <w:r>
        <w:rPr>
          <w:u w:val="single"/>
        </w:rPr>
        <w:t>18</w:t>
      </w:r>
      <w:r>
        <w:rPr>
          <w:spacing w:val="-10"/>
        </w:rPr>
        <w:t xml:space="preserve"> </w:t>
      </w:r>
      <w:r>
        <w:t>Chose</w:t>
      </w:r>
      <w:r>
        <w:rPr>
          <w:spacing w:val="-11"/>
        </w:rPr>
        <w:t xml:space="preserve"> </w:t>
      </w:r>
      <w:r>
        <w:t>the</w:t>
      </w:r>
      <w:r>
        <w:rPr>
          <w:spacing w:val="-7"/>
        </w:rPr>
        <w:t xml:space="preserve"> </w:t>
      </w:r>
      <w:r>
        <w:t>radio</w:t>
      </w:r>
      <w:r>
        <w:rPr>
          <w:spacing w:val="-11"/>
        </w:rPr>
        <w:t xml:space="preserve"> </w:t>
      </w:r>
      <w:r>
        <w:t>installation(s)</w:t>
      </w:r>
      <w:r>
        <w:rPr>
          <w:spacing w:val="-10"/>
        </w:rPr>
        <w:t xml:space="preserve"> </w:t>
      </w:r>
      <w:r>
        <w:t>for</w:t>
      </w:r>
      <w:r>
        <w:rPr>
          <w:spacing w:val="-8"/>
        </w:rPr>
        <w:t xml:space="preserve"> </w:t>
      </w:r>
      <w:r>
        <w:t>the</w:t>
      </w:r>
      <w:r>
        <w:rPr>
          <w:spacing w:val="-9"/>
        </w:rPr>
        <w:t xml:space="preserve"> </w:t>
      </w:r>
      <w:r>
        <w:t>ship</w:t>
      </w:r>
      <w:r>
        <w:rPr>
          <w:spacing w:val="-11"/>
        </w:rPr>
        <w:t xml:space="preserve"> </w:t>
      </w:r>
      <w:r>
        <w:t>and</w:t>
      </w:r>
      <w:r>
        <w:rPr>
          <w:spacing w:val="-12"/>
        </w:rPr>
        <w:t xml:space="preserve"> </w:t>
      </w:r>
      <w:r>
        <w:t>survival</w:t>
      </w:r>
      <w:r>
        <w:rPr>
          <w:spacing w:val="-9"/>
        </w:rPr>
        <w:t xml:space="preserve"> </w:t>
      </w:r>
      <w:r>
        <w:rPr>
          <w:spacing w:val="-2"/>
        </w:rPr>
        <w:t>craft.</w:t>
      </w:r>
    </w:p>
    <w:p w:rsidR="0073092C" w14:paraId="50F5AECF" w14:textId="77777777">
      <w:pPr>
        <w:pStyle w:val="BodyText"/>
        <w:rPr>
          <w:sz w:val="10"/>
        </w:rPr>
      </w:pPr>
    </w:p>
    <w:p w:rsidR="0073092C" w14:paraId="50F5AED0" w14:textId="77777777">
      <w:pPr>
        <w:pStyle w:val="BodyText"/>
        <w:spacing w:before="94"/>
        <w:ind w:left="280"/>
      </w:pPr>
      <w:r>
        <w:rPr>
          <w:u w:val="single"/>
        </w:rPr>
        <w:t>Item</w:t>
      </w:r>
      <w:r>
        <w:rPr>
          <w:spacing w:val="-13"/>
          <w:u w:val="single"/>
        </w:rPr>
        <w:t xml:space="preserve"> </w:t>
      </w:r>
      <w:r>
        <w:rPr>
          <w:u w:val="single"/>
        </w:rPr>
        <w:t>19</w:t>
      </w:r>
      <w:r>
        <w:rPr>
          <w:spacing w:val="-12"/>
        </w:rPr>
        <w:t xml:space="preserve"> </w:t>
      </w:r>
      <w:r>
        <w:t>Provide</w:t>
      </w:r>
      <w:r>
        <w:rPr>
          <w:spacing w:val="-8"/>
        </w:rPr>
        <w:t xml:space="preserve"> </w:t>
      </w:r>
      <w:r>
        <w:t>the</w:t>
      </w:r>
      <w:r>
        <w:rPr>
          <w:spacing w:val="-7"/>
        </w:rPr>
        <w:t xml:space="preserve"> </w:t>
      </w:r>
      <w:r>
        <w:t>exact</w:t>
      </w:r>
      <w:r>
        <w:rPr>
          <w:spacing w:val="-10"/>
        </w:rPr>
        <w:t xml:space="preserve"> </w:t>
      </w:r>
      <w:r>
        <w:t>quantity</w:t>
      </w:r>
      <w:r>
        <w:rPr>
          <w:spacing w:val="-8"/>
        </w:rPr>
        <w:t xml:space="preserve"> </w:t>
      </w:r>
      <w:r>
        <w:t>of</w:t>
      </w:r>
      <w:r>
        <w:rPr>
          <w:spacing w:val="-9"/>
        </w:rPr>
        <w:t xml:space="preserve"> </w:t>
      </w:r>
      <w:r>
        <w:t>each</w:t>
      </w:r>
      <w:r>
        <w:rPr>
          <w:spacing w:val="-7"/>
        </w:rPr>
        <w:t xml:space="preserve"> </w:t>
      </w:r>
      <w:r>
        <w:t>type</w:t>
      </w:r>
      <w:r>
        <w:rPr>
          <w:spacing w:val="-10"/>
        </w:rPr>
        <w:t xml:space="preserve"> </w:t>
      </w:r>
      <w:r>
        <w:t>of</w:t>
      </w:r>
      <w:r>
        <w:rPr>
          <w:spacing w:val="-9"/>
        </w:rPr>
        <w:t xml:space="preserve"> </w:t>
      </w:r>
      <w:r>
        <w:t>survival</w:t>
      </w:r>
      <w:r>
        <w:rPr>
          <w:spacing w:val="-7"/>
        </w:rPr>
        <w:t xml:space="preserve"> </w:t>
      </w:r>
      <w:r>
        <w:t>craft,</w:t>
      </w:r>
      <w:r>
        <w:rPr>
          <w:spacing w:val="-10"/>
        </w:rPr>
        <w:t xml:space="preserve"> </w:t>
      </w:r>
      <w:r>
        <w:t>raft</w:t>
      </w:r>
      <w:r>
        <w:rPr>
          <w:spacing w:val="-9"/>
        </w:rPr>
        <w:t xml:space="preserve"> </w:t>
      </w:r>
      <w:r>
        <w:t>and/or</w:t>
      </w:r>
      <w:r>
        <w:rPr>
          <w:spacing w:val="-12"/>
        </w:rPr>
        <w:t xml:space="preserve"> </w:t>
      </w:r>
      <w:r>
        <w:t>lifeboat.</w:t>
      </w:r>
      <w:r>
        <w:rPr>
          <w:spacing w:val="35"/>
        </w:rPr>
        <w:t xml:space="preserve"> </w:t>
      </w:r>
      <w:r>
        <w:t>(A</w:t>
      </w:r>
      <w:r>
        <w:rPr>
          <w:spacing w:val="-7"/>
        </w:rPr>
        <w:t xml:space="preserve"> </w:t>
      </w:r>
      <w:r>
        <w:t>range</w:t>
      </w:r>
      <w:r>
        <w:rPr>
          <w:spacing w:val="-10"/>
        </w:rPr>
        <w:t xml:space="preserve"> </w:t>
      </w:r>
      <w:r>
        <w:t>is</w:t>
      </w:r>
      <w:r>
        <w:rPr>
          <w:spacing w:val="-7"/>
        </w:rPr>
        <w:t xml:space="preserve"> </w:t>
      </w:r>
      <w:r>
        <w:t>not</w:t>
      </w:r>
      <w:r>
        <w:rPr>
          <w:spacing w:val="-11"/>
        </w:rPr>
        <w:t xml:space="preserve"> </w:t>
      </w:r>
      <w:r>
        <w:rPr>
          <w:spacing w:val="-2"/>
        </w:rPr>
        <w:t>acceptable)</w:t>
      </w:r>
    </w:p>
    <w:p w:rsidR="0073092C" w14:paraId="50F5AED1" w14:textId="77777777">
      <w:pPr>
        <w:pStyle w:val="BodyText"/>
        <w:spacing w:before="6"/>
        <w:rPr>
          <w:sz w:val="9"/>
        </w:rPr>
      </w:pPr>
    </w:p>
    <w:p w:rsidR="0073092C" w14:paraId="50F5AED2" w14:textId="77777777">
      <w:pPr>
        <w:pStyle w:val="BodyText"/>
        <w:spacing w:before="94"/>
        <w:ind w:left="280"/>
      </w:pPr>
      <w:r>
        <w:rPr>
          <w:u w:val="single"/>
        </w:rPr>
        <w:t>Item</w:t>
      </w:r>
      <w:r>
        <w:rPr>
          <w:spacing w:val="-15"/>
          <w:u w:val="single"/>
        </w:rPr>
        <w:t xml:space="preserve"> </w:t>
      </w:r>
      <w:r>
        <w:rPr>
          <w:u w:val="single"/>
        </w:rPr>
        <w:t>20</w:t>
      </w:r>
      <w:r>
        <w:rPr>
          <w:spacing w:val="-11"/>
        </w:rPr>
        <w:t xml:space="preserve"> </w:t>
      </w:r>
      <w:r>
        <w:t>Enter</w:t>
      </w:r>
      <w:r>
        <w:rPr>
          <w:spacing w:val="-11"/>
        </w:rPr>
        <w:t xml:space="preserve"> </w:t>
      </w:r>
      <w:r>
        <w:t>the</w:t>
      </w:r>
      <w:r>
        <w:rPr>
          <w:spacing w:val="-11"/>
        </w:rPr>
        <w:t xml:space="preserve"> </w:t>
      </w:r>
      <w:r>
        <w:t>capacity</w:t>
      </w:r>
      <w:r>
        <w:rPr>
          <w:spacing w:val="-12"/>
        </w:rPr>
        <w:t xml:space="preserve"> </w:t>
      </w:r>
      <w:r>
        <w:t>of</w:t>
      </w:r>
      <w:r>
        <w:rPr>
          <w:spacing w:val="-9"/>
        </w:rPr>
        <w:t xml:space="preserve"> </w:t>
      </w:r>
      <w:r>
        <w:t>persons</w:t>
      </w:r>
      <w:r>
        <w:rPr>
          <w:spacing w:val="-11"/>
        </w:rPr>
        <w:t xml:space="preserve"> </w:t>
      </w:r>
      <w:r>
        <w:t>on</w:t>
      </w:r>
      <w:r>
        <w:rPr>
          <w:spacing w:val="-7"/>
        </w:rPr>
        <w:t xml:space="preserve"> </w:t>
      </w:r>
      <w:r>
        <w:t>board</w:t>
      </w:r>
      <w:r>
        <w:rPr>
          <w:spacing w:val="-9"/>
        </w:rPr>
        <w:t xml:space="preserve"> </w:t>
      </w:r>
      <w:r>
        <w:t>including</w:t>
      </w:r>
      <w:r>
        <w:rPr>
          <w:spacing w:val="-7"/>
        </w:rPr>
        <w:t xml:space="preserve"> </w:t>
      </w:r>
      <w:r>
        <w:t>passengers</w:t>
      </w:r>
      <w:r>
        <w:rPr>
          <w:spacing w:val="-9"/>
        </w:rPr>
        <w:t xml:space="preserve"> </w:t>
      </w:r>
      <w:r>
        <w:t>and</w:t>
      </w:r>
      <w:r>
        <w:rPr>
          <w:spacing w:val="-9"/>
        </w:rPr>
        <w:t xml:space="preserve"> </w:t>
      </w:r>
      <w:r>
        <w:rPr>
          <w:spacing w:val="-2"/>
        </w:rPr>
        <w:t>crew.</w:t>
      </w:r>
    </w:p>
    <w:p w:rsidR="0073092C" w14:paraId="50F5AED3" w14:textId="77777777">
      <w:pPr>
        <w:sectPr>
          <w:pgSz w:w="12240" w:h="15840"/>
          <w:pgMar w:top="760" w:right="400" w:bottom="1080" w:left="380" w:header="0" w:footer="888" w:gutter="0"/>
          <w:cols w:space="720"/>
        </w:sectPr>
      </w:pPr>
    </w:p>
    <w:p w:rsidR="0073092C" w14:paraId="50F5AED4" w14:textId="77777777">
      <w:pPr>
        <w:tabs>
          <w:tab w:val="left" w:pos="3957"/>
          <w:tab w:val="left" w:pos="9980"/>
        </w:tabs>
        <w:spacing w:before="73"/>
        <w:ind w:left="359"/>
        <w:rPr>
          <w:sz w:val="14"/>
        </w:rPr>
      </w:pPr>
      <w:r>
        <w:rPr>
          <w:b/>
          <w:spacing w:val="-2"/>
          <w:position w:val="7"/>
          <w:sz w:val="24"/>
        </w:rPr>
        <w:t>FCC</w:t>
      </w:r>
      <w:r>
        <w:rPr>
          <w:b/>
          <w:spacing w:val="-11"/>
          <w:position w:val="7"/>
          <w:sz w:val="24"/>
        </w:rPr>
        <w:t xml:space="preserve"> </w:t>
      </w:r>
      <w:r>
        <w:rPr>
          <w:b/>
          <w:spacing w:val="-5"/>
          <w:position w:val="7"/>
          <w:sz w:val="24"/>
        </w:rPr>
        <w:t>605</w:t>
      </w:r>
      <w:r>
        <w:rPr>
          <w:b/>
          <w:position w:val="7"/>
          <w:sz w:val="24"/>
        </w:rPr>
        <w:tab/>
      </w:r>
      <w:r>
        <w:rPr>
          <w:b/>
          <w:position w:val="2"/>
          <w:sz w:val="24"/>
        </w:rPr>
        <w:t>Schedule</w:t>
      </w:r>
      <w:r>
        <w:rPr>
          <w:b/>
          <w:spacing w:val="-18"/>
          <w:position w:val="2"/>
          <w:sz w:val="24"/>
        </w:rPr>
        <w:t xml:space="preserve"> </w:t>
      </w:r>
      <w:r>
        <w:rPr>
          <w:b/>
          <w:position w:val="2"/>
          <w:sz w:val="24"/>
        </w:rPr>
        <w:t>for</w:t>
      </w:r>
      <w:r>
        <w:rPr>
          <w:b/>
          <w:spacing w:val="-10"/>
          <w:position w:val="2"/>
          <w:sz w:val="24"/>
        </w:rPr>
        <w:t xml:space="preserve"> </w:t>
      </w:r>
      <w:r>
        <w:rPr>
          <w:b/>
          <w:position w:val="2"/>
          <w:sz w:val="24"/>
        </w:rPr>
        <w:t>Additional</w:t>
      </w:r>
      <w:r>
        <w:rPr>
          <w:b/>
          <w:spacing w:val="-15"/>
          <w:position w:val="2"/>
          <w:sz w:val="24"/>
        </w:rPr>
        <w:t xml:space="preserve"> </w:t>
      </w:r>
      <w:r>
        <w:rPr>
          <w:b/>
          <w:position w:val="2"/>
          <w:sz w:val="24"/>
        </w:rPr>
        <w:t>Data</w:t>
      </w:r>
      <w:r>
        <w:rPr>
          <w:b/>
          <w:spacing w:val="-14"/>
          <w:position w:val="2"/>
          <w:sz w:val="24"/>
        </w:rPr>
        <w:t xml:space="preserve"> </w:t>
      </w:r>
      <w:r>
        <w:rPr>
          <w:b/>
          <w:position w:val="2"/>
          <w:sz w:val="24"/>
        </w:rPr>
        <w:t>for</w:t>
      </w:r>
      <w:r>
        <w:rPr>
          <w:b/>
          <w:spacing w:val="-15"/>
          <w:position w:val="2"/>
          <w:sz w:val="24"/>
        </w:rPr>
        <w:t xml:space="preserve"> </w:t>
      </w:r>
      <w:r>
        <w:rPr>
          <w:b/>
          <w:spacing w:val="-5"/>
          <w:position w:val="2"/>
          <w:sz w:val="24"/>
        </w:rPr>
        <w:t>the</w:t>
      </w:r>
      <w:r>
        <w:rPr>
          <w:b/>
          <w:position w:val="2"/>
          <w:sz w:val="24"/>
        </w:rPr>
        <w:tab/>
      </w:r>
      <w:r>
        <w:rPr>
          <w:spacing w:val="-2"/>
          <w:sz w:val="14"/>
        </w:rPr>
        <w:t>Approved</w:t>
      </w:r>
      <w:r>
        <w:rPr>
          <w:spacing w:val="-7"/>
          <w:sz w:val="14"/>
        </w:rPr>
        <w:t xml:space="preserve"> </w:t>
      </w:r>
      <w:r>
        <w:rPr>
          <w:spacing w:val="-2"/>
          <w:sz w:val="14"/>
        </w:rPr>
        <w:t>by</w:t>
      </w:r>
      <w:r>
        <w:rPr>
          <w:spacing w:val="-5"/>
          <w:sz w:val="14"/>
        </w:rPr>
        <w:t xml:space="preserve"> OMB</w:t>
      </w:r>
    </w:p>
    <w:p w:rsidR="0073092C" w14:paraId="50F5AED5" w14:textId="77777777">
      <w:pPr>
        <w:tabs>
          <w:tab w:val="left" w:pos="4306"/>
          <w:tab w:val="left" w:pos="10388"/>
        </w:tabs>
        <w:spacing w:before="7"/>
        <w:ind w:left="347"/>
        <w:rPr>
          <w:sz w:val="14"/>
        </w:rPr>
      </w:pPr>
      <w:r>
        <w:rPr>
          <w:b/>
          <w:spacing w:val="-2"/>
          <w:position w:val="1"/>
          <w:sz w:val="24"/>
        </w:rPr>
        <w:t xml:space="preserve">Schedule </w:t>
      </w:r>
      <w:r>
        <w:rPr>
          <w:b/>
          <w:spacing w:val="-12"/>
          <w:position w:val="1"/>
          <w:sz w:val="24"/>
        </w:rPr>
        <w:t>B</w:t>
      </w:r>
      <w:r>
        <w:rPr>
          <w:b/>
          <w:position w:val="1"/>
          <w:sz w:val="24"/>
        </w:rPr>
        <w:tab/>
        <w:t>Ship</w:t>
      </w:r>
      <w:r>
        <w:rPr>
          <w:b/>
          <w:spacing w:val="-13"/>
          <w:position w:val="1"/>
          <w:sz w:val="24"/>
        </w:rPr>
        <w:t xml:space="preserve"> </w:t>
      </w:r>
      <w:r>
        <w:rPr>
          <w:b/>
          <w:position w:val="1"/>
          <w:sz w:val="24"/>
        </w:rPr>
        <w:t>Radio</w:t>
      </w:r>
      <w:r>
        <w:rPr>
          <w:b/>
          <w:spacing w:val="-15"/>
          <w:position w:val="1"/>
          <w:sz w:val="24"/>
        </w:rPr>
        <w:t xml:space="preserve"> </w:t>
      </w:r>
      <w:r>
        <w:rPr>
          <w:b/>
          <w:position w:val="1"/>
          <w:sz w:val="24"/>
        </w:rPr>
        <w:t>Service</w:t>
      </w:r>
      <w:r>
        <w:rPr>
          <w:b/>
          <w:spacing w:val="-13"/>
          <w:position w:val="1"/>
          <w:sz w:val="24"/>
        </w:rPr>
        <w:t xml:space="preserve"> </w:t>
      </w:r>
      <w:r>
        <w:rPr>
          <w:b/>
          <w:position w:val="1"/>
          <w:sz w:val="24"/>
        </w:rPr>
        <w:t>(Part</w:t>
      </w:r>
      <w:r>
        <w:rPr>
          <w:b/>
          <w:spacing w:val="-15"/>
          <w:position w:val="1"/>
          <w:sz w:val="24"/>
        </w:rPr>
        <w:t xml:space="preserve"> </w:t>
      </w:r>
      <w:r>
        <w:rPr>
          <w:b/>
          <w:spacing w:val="-5"/>
          <w:position w:val="1"/>
          <w:sz w:val="24"/>
        </w:rPr>
        <w:t>80)</w:t>
      </w:r>
      <w:r>
        <w:rPr>
          <w:b/>
          <w:position w:val="1"/>
          <w:sz w:val="24"/>
        </w:rPr>
        <w:tab/>
      </w:r>
      <w:r>
        <w:rPr>
          <w:sz w:val="14"/>
        </w:rPr>
        <w:t>3060</w:t>
      </w:r>
      <w:r>
        <w:rPr>
          <w:spacing w:val="-10"/>
          <w:sz w:val="14"/>
        </w:rPr>
        <w:t xml:space="preserve"> </w:t>
      </w:r>
      <w:r>
        <w:rPr>
          <w:sz w:val="14"/>
        </w:rPr>
        <w:t>-</w:t>
      </w:r>
      <w:r>
        <w:rPr>
          <w:spacing w:val="-10"/>
          <w:sz w:val="14"/>
        </w:rPr>
        <w:t xml:space="preserve"> </w:t>
      </w:r>
      <w:r>
        <w:rPr>
          <w:spacing w:val="-4"/>
          <w:sz w:val="14"/>
        </w:rPr>
        <w:t>0850</w:t>
      </w:r>
    </w:p>
    <w:p w:rsidR="0073092C" w14:paraId="50F5AED6" w14:textId="77777777">
      <w:pPr>
        <w:spacing w:before="16"/>
        <w:ind w:left="9492" w:right="370" w:hanging="351"/>
        <w:jc w:val="right"/>
        <w:rPr>
          <w:sz w:val="14"/>
        </w:rPr>
      </w:pPr>
      <w:r>
        <w:rPr>
          <w:spacing w:val="-2"/>
          <w:sz w:val="14"/>
        </w:rPr>
        <w:t>See</w:t>
      </w:r>
      <w:r>
        <w:rPr>
          <w:spacing w:val="-5"/>
          <w:sz w:val="14"/>
        </w:rPr>
        <w:t xml:space="preserve"> </w:t>
      </w:r>
      <w:r>
        <w:rPr>
          <w:spacing w:val="-2"/>
          <w:sz w:val="14"/>
        </w:rPr>
        <w:t>605</w:t>
      </w:r>
      <w:r>
        <w:rPr>
          <w:spacing w:val="-7"/>
          <w:sz w:val="14"/>
        </w:rPr>
        <w:t xml:space="preserve"> </w:t>
      </w:r>
      <w:r>
        <w:rPr>
          <w:spacing w:val="-2"/>
          <w:sz w:val="14"/>
        </w:rPr>
        <w:t>Main</w:t>
      </w:r>
      <w:r>
        <w:rPr>
          <w:spacing w:val="-7"/>
          <w:sz w:val="14"/>
        </w:rPr>
        <w:t xml:space="preserve"> </w:t>
      </w:r>
      <w:r>
        <w:rPr>
          <w:spacing w:val="-2"/>
          <w:sz w:val="14"/>
        </w:rPr>
        <w:t>Form</w:t>
      </w:r>
      <w:r>
        <w:rPr>
          <w:spacing w:val="-6"/>
          <w:sz w:val="14"/>
        </w:rPr>
        <w:t xml:space="preserve"> </w:t>
      </w:r>
      <w:r>
        <w:rPr>
          <w:spacing w:val="-2"/>
          <w:sz w:val="14"/>
        </w:rPr>
        <w:t>Instructions</w:t>
      </w:r>
      <w:r>
        <w:rPr>
          <w:spacing w:val="40"/>
          <w:sz w:val="14"/>
        </w:rPr>
        <w:t xml:space="preserve"> </w:t>
      </w:r>
      <w:r>
        <w:rPr>
          <w:sz w:val="14"/>
        </w:rPr>
        <w:t>for</w:t>
      </w:r>
      <w:r>
        <w:rPr>
          <w:spacing w:val="-10"/>
          <w:sz w:val="14"/>
        </w:rPr>
        <w:t xml:space="preserve"> </w:t>
      </w:r>
      <w:r>
        <w:rPr>
          <w:sz w:val="14"/>
        </w:rPr>
        <w:t>public</w:t>
      </w:r>
      <w:r>
        <w:rPr>
          <w:spacing w:val="-10"/>
          <w:sz w:val="14"/>
        </w:rPr>
        <w:t xml:space="preserve"> </w:t>
      </w:r>
      <w:r>
        <w:rPr>
          <w:sz w:val="14"/>
        </w:rPr>
        <w:t>burden</w:t>
      </w:r>
      <w:r>
        <w:rPr>
          <w:spacing w:val="-10"/>
          <w:sz w:val="14"/>
        </w:rPr>
        <w:t xml:space="preserve"> </w:t>
      </w:r>
      <w:r>
        <w:rPr>
          <w:sz w:val="14"/>
        </w:rPr>
        <w:t>estimate</w:t>
      </w:r>
    </w:p>
    <w:p w:rsidR="0073092C" w14:paraId="50F5AED7" w14:textId="77777777">
      <w:pPr>
        <w:pStyle w:val="BodyText"/>
        <w:spacing w:before="9"/>
      </w:pPr>
    </w:p>
    <w:p w:rsidR="0073092C" w14:paraId="50F5AED8" w14:textId="77777777">
      <w:pPr>
        <w:spacing w:after="51"/>
        <w:ind w:left="337"/>
        <w:rPr>
          <w:b/>
          <w:sz w:val="18"/>
        </w:rPr>
      </w:pPr>
      <w:r>
        <w:rPr>
          <w:b/>
          <w:sz w:val="18"/>
        </w:rPr>
        <w:t>You must</w:t>
      </w:r>
      <w:r>
        <w:rPr>
          <w:b/>
          <w:spacing w:val="-3"/>
          <w:sz w:val="18"/>
        </w:rPr>
        <w:t xml:space="preserve"> </w:t>
      </w:r>
      <w:r>
        <w:rPr>
          <w:b/>
          <w:sz w:val="18"/>
        </w:rPr>
        <w:t>obtain an</w:t>
      </w:r>
      <w:r>
        <w:rPr>
          <w:b/>
          <w:spacing w:val="-1"/>
          <w:sz w:val="18"/>
        </w:rPr>
        <w:t xml:space="preserve"> </w:t>
      </w:r>
      <w:r>
        <w:rPr>
          <w:b/>
          <w:sz w:val="18"/>
        </w:rPr>
        <w:t>FCC</w:t>
      </w:r>
      <w:r>
        <w:rPr>
          <w:b/>
          <w:spacing w:val="-2"/>
          <w:sz w:val="18"/>
        </w:rPr>
        <w:t xml:space="preserve"> </w:t>
      </w:r>
      <w:r>
        <w:rPr>
          <w:b/>
          <w:sz w:val="18"/>
        </w:rPr>
        <w:t>Ship Radio</w:t>
      </w:r>
      <w:r>
        <w:rPr>
          <w:b/>
          <w:spacing w:val="-1"/>
          <w:sz w:val="18"/>
        </w:rPr>
        <w:t xml:space="preserve"> </w:t>
      </w:r>
      <w:r>
        <w:rPr>
          <w:b/>
          <w:sz w:val="18"/>
        </w:rPr>
        <w:t>Station</w:t>
      </w:r>
      <w:r>
        <w:rPr>
          <w:b/>
          <w:spacing w:val="-3"/>
          <w:sz w:val="18"/>
        </w:rPr>
        <w:t xml:space="preserve"> </w:t>
      </w:r>
      <w:r>
        <w:rPr>
          <w:b/>
          <w:sz w:val="18"/>
        </w:rPr>
        <w:t>License</w:t>
      </w:r>
      <w:r>
        <w:rPr>
          <w:b/>
          <w:spacing w:val="-2"/>
          <w:sz w:val="18"/>
        </w:rPr>
        <w:t xml:space="preserve"> </w:t>
      </w:r>
      <w:r>
        <w:rPr>
          <w:b/>
          <w:sz w:val="18"/>
        </w:rPr>
        <w:t>if you</w:t>
      </w:r>
      <w:r>
        <w:rPr>
          <w:b/>
          <w:spacing w:val="-1"/>
          <w:sz w:val="18"/>
        </w:rPr>
        <w:t xml:space="preserve"> </w:t>
      </w:r>
      <w:r>
        <w:rPr>
          <w:b/>
          <w:sz w:val="18"/>
        </w:rPr>
        <w:t>answer</w:t>
      </w:r>
      <w:r>
        <w:rPr>
          <w:b/>
          <w:spacing w:val="-2"/>
          <w:sz w:val="18"/>
        </w:rPr>
        <w:t xml:space="preserve"> </w:t>
      </w:r>
      <w:r>
        <w:rPr>
          <w:b/>
          <w:sz w:val="18"/>
        </w:rPr>
        <w:t>‘Y’ to</w:t>
      </w:r>
      <w:r>
        <w:rPr>
          <w:b/>
          <w:spacing w:val="-2"/>
          <w:sz w:val="18"/>
        </w:rPr>
        <w:t xml:space="preserve"> </w:t>
      </w:r>
      <w:r>
        <w:rPr>
          <w:b/>
          <w:sz w:val="18"/>
        </w:rPr>
        <w:t>any</w:t>
      </w:r>
      <w:r>
        <w:rPr>
          <w:b/>
          <w:spacing w:val="-5"/>
          <w:sz w:val="18"/>
        </w:rPr>
        <w:t xml:space="preserve"> </w:t>
      </w:r>
      <w:r>
        <w:rPr>
          <w:b/>
          <w:sz w:val="18"/>
        </w:rPr>
        <w:t>of the following items and</w:t>
      </w:r>
      <w:r>
        <w:rPr>
          <w:b/>
          <w:spacing w:val="-1"/>
          <w:sz w:val="18"/>
        </w:rPr>
        <w:t xml:space="preserve"> </w:t>
      </w:r>
      <w:r>
        <w:rPr>
          <w:b/>
          <w:sz w:val="18"/>
        </w:rPr>
        <w:t>each</w:t>
      </w:r>
      <w:r>
        <w:rPr>
          <w:b/>
          <w:spacing w:val="-1"/>
          <w:sz w:val="18"/>
        </w:rPr>
        <w:t xml:space="preserve"> </w:t>
      </w:r>
      <w:r>
        <w:rPr>
          <w:b/>
          <w:sz w:val="18"/>
        </w:rPr>
        <w:t>item must be completed with a ‘Y’ or ‘N’ response:</w:t>
      </w:r>
    </w:p>
    <w:tbl>
      <w:tblPr>
        <w:tblW w:w="0" w:type="auto"/>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800"/>
      </w:tblGrid>
      <w:tr w14:paraId="50F5AEE0" w14:textId="77777777">
        <w:tblPrEx>
          <w:tblW w:w="0" w:type="auto"/>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74"/>
        </w:trPr>
        <w:tc>
          <w:tcPr>
            <w:tcW w:w="10800" w:type="dxa"/>
          </w:tcPr>
          <w:p w:rsidR="0073092C" w14:paraId="50F5AED9" w14:textId="77777777">
            <w:pPr>
              <w:pStyle w:val="TableParagraph"/>
              <w:numPr>
                <w:ilvl w:val="0"/>
                <w:numId w:val="3"/>
              </w:numPr>
              <w:tabs>
                <w:tab w:val="left" w:pos="354"/>
                <w:tab w:val="left" w:pos="9178"/>
                <w:tab w:val="left" w:pos="9537"/>
                <w:tab w:val="left" w:pos="10209"/>
              </w:tabs>
              <w:spacing w:before="67"/>
              <w:ind w:hanging="203"/>
              <w:rPr>
                <w:sz w:val="18"/>
              </w:rPr>
            </w:pPr>
            <w:r>
              <w:rPr>
                <w:noProof/>
              </w:rPr>
              <mc:AlternateContent>
                <mc:Choice Requires="wpg">
                  <w:drawing>
                    <wp:anchor distT="0" distB="0" distL="0" distR="0" simplePos="0" relativeHeight="251693056" behindDoc="1" locked="0" layoutInCell="1" allowOverlap="1">
                      <wp:simplePos x="0" y="0"/>
                      <wp:positionH relativeFrom="column">
                        <wp:posOffset>92964</wp:posOffset>
                      </wp:positionH>
                      <wp:positionV relativeFrom="paragraph">
                        <wp:posOffset>44601</wp:posOffset>
                      </wp:positionV>
                      <wp:extent cx="3408045" cy="134620"/>
                      <wp:effectExtent l="0" t="0" r="0" b="0"/>
                      <wp:wrapNone/>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3408045" cy="134620"/>
                                <a:chOff x="0" y="0"/>
                                <a:chExt cx="3408045" cy="134620"/>
                              </a:xfrm>
                            </wpg:grpSpPr>
                            <pic:pic xmlns:pic="http://schemas.openxmlformats.org/drawingml/2006/picture">
                              <pic:nvPicPr>
                                <pic:cNvPr id="29" name="Image 29"/>
                                <pic:cNvPicPr/>
                              </pic:nvPicPr>
                              <pic:blipFill>
                                <a:blip xmlns:r="http://schemas.openxmlformats.org/officeDocument/2006/relationships" r:embed="rId31" cstate="print"/>
                                <a:stretch>
                                  <a:fillRect/>
                                </a:stretch>
                              </pic:blipFill>
                              <pic:spPr>
                                <a:xfrm>
                                  <a:off x="0" y="0"/>
                                  <a:ext cx="3407664" cy="134111"/>
                                </a:xfrm>
                                <a:prstGeom prst="rect">
                                  <a:avLst/>
                                </a:prstGeom>
                              </pic:spPr>
                            </pic:pic>
                          </wpg:wgp>
                        </a:graphicData>
                      </a:graphic>
                    </wp:anchor>
                  </w:drawing>
                </mc:Choice>
                <mc:Fallback>
                  <w:pict>
                    <v:group id="Group 28" o:spid="_x0000_s1044" style="width:268.35pt;height:10.6pt;margin-top:3.5pt;margin-left:7.3pt;mso-wrap-distance-left:0;mso-wrap-distance-right:0;position:absolute;z-index:-251622400" coordsize="34080,1346">
                      <v:shape id="Image 29" o:spid="_x0000_s1045" type="#_x0000_t75" style="width:34076;height:1341;mso-wrap-style:square;position:absolute;visibility:visible">
                        <v:imagedata r:id="rId31" o:title=""/>
                      </v:shape>
                    </v:group>
                  </w:pict>
                </mc:Fallback>
              </mc:AlternateContent>
            </w:r>
            <w:r>
              <w:rPr>
                <w:sz w:val="18"/>
              </w:rPr>
              <w:t>Are</w:t>
            </w:r>
            <w:r>
              <w:rPr>
                <w:spacing w:val="-7"/>
                <w:sz w:val="18"/>
              </w:rPr>
              <w:t xml:space="preserve"> </w:t>
            </w:r>
            <w:r>
              <w:rPr>
                <w:sz w:val="18"/>
              </w:rPr>
              <w:t>you</w:t>
            </w:r>
            <w:r>
              <w:rPr>
                <w:spacing w:val="-6"/>
                <w:sz w:val="18"/>
              </w:rPr>
              <w:t xml:space="preserve"> </w:t>
            </w:r>
            <w:r>
              <w:rPr>
                <w:sz w:val="18"/>
              </w:rPr>
              <w:t>required</w:t>
            </w:r>
            <w:r>
              <w:rPr>
                <w:spacing w:val="-7"/>
                <w:sz w:val="18"/>
              </w:rPr>
              <w:t xml:space="preserve"> </w:t>
            </w:r>
            <w:r>
              <w:rPr>
                <w:sz w:val="18"/>
              </w:rPr>
              <w:t>by</w:t>
            </w:r>
            <w:r>
              <w:rPr>
                <w:spacing w:val="-11"/>
                <w:sz w:val="18"/>
              </w:rPr>
              <w:t xml:space="preserve"> </w:t>
            </w:r>
            <w:r>
              <w:rPr>
                <w:sz w:val="18"/>
              </w:rPr>
              <w:t>law</w:t>
            </w:r>
            <w:r>
              <w:rPr>
                <w:spacing w:val="-12"/>
                <w:sz w:val="18"/>
              </w:rPr>
              <w:t xml:space="preserve"> </w:t>
            </w:r>
            <w:r>
              <w:rPr>
                <w:sz w:val="18"/>
              </w:rPr>
              <w:t>or</w:t>
            </w:r>
            <w:r>
              <w:rPr>
                <w:spacing w:val="-9"/>
                <w:sz w:val="18"/>
              </w:rPr>
              <w:t xml:space="preserve"> </w:t>
            </w:r>
            <w:r>
              <w:rPr>
                <w:sz w:val="18"/>
              </w:rPr>
              <w:t>treaty</w:t>
            </w:r>
            <w:r>
              <w:rPr>
                <w:spacing w:val="-7"/>
                <w:sz w:val="18"/>
              </w:rPr>
              <w:t xml:space="preserve"> </w:t>
            </w:r>
            <w:r>
              <w:rPr>
                <w:sz w:val="18"/>
              </w:rPr>
              <w:t>to</w:t>
            </w:r>
            <w:r>
              <w:rPr>
                <w:spacing w:val="-11"/>
                <w:sz w:val="18"/>
              </w:rPr>
              <w:t xml:space="preserve"> </w:t>
            </w:r>
            <w:r>
              <w:rPr>
                <w:sz w:val="18"/>
              </w:rPr>
              <w:t>carry</w:t>
            </w:r>
            <w:r>
              <w:rPr>
                <w:spacing w:val="-9"/>
                <w:sz w:val="18"/>
              </w:rPr>
              <w:t xml:space="preserve"> </w:t>
            </w:r>
            <w:r>
              <w:rPr>
                <w:sz w:val="18"/>
              </w:rPr>
              <w:t>a</w:t>
            </w:r>
            <w:r>
              <w:rPr>
                <w:spacing w:val="-9"/>
                <w:sz w:val="18"/>
              </w:rPr>
              <w:t xml:space="preserve"> </w:t>
            </w:r>
            <w:r>
              <w:rPr>
                <w:sz w:val="18"/>
              </w:rPr>
              <w:t>radio</w:t>
            </w:r>
            <w:r>
              <w:rPr>
                <w:spacing w:val="-12"/>
                <w:sz w:val="18"/>
              </w:rPr>
              <w:t xml:space="preserve"> </w:t>
            </w:r>
            <w:r>
              <w:rPr>
                <w:sz w:val="18"/>
              </w:rPr>
              <w:t>on</w:t>
            </w:r>
            <w:r>
              <w:rPr>
                <w:spacing w:val="-7"/>
                <w:sz w:val="18"/>
              </w:rPr>
              <w:t xml:space="preserve"> </w:t>
            </w:r>
            <w:r>
              <w:rPr>
                <w:sz w:val="18"/>
              </w:rPr>
              <w:t>your</w:t>
            </w:r>
            <w:r>
              <w:rPr>
                <w:spacing w:val="-7"/>
                <w:sz w:val="18"/>
              </w:rPr>
              <w:t xml:space="preserve"> </w:t>
            </w:r>
            <w:r>
              <w:rPr>
                <w:spacing w:val="-2"/>
                <w:sz w:val="18"/>
              </w:rPr>
              <w:t>vessel?</w:t>
            </w:r>
            <w:r>
              <w:rPr>
                <w:sz w:val="18"/>
              </w:rPr>
              <w:tab/>
            </w:r>
            <w:r>
              <w:rPr>
                <w:spacing w:val="-10"/>
                <w:sz w:val="18"/>
              </w:rPr>
              <w:t>(</w:t>
            </w:r>
            <w:r>
              <w:rPr>
                <w:sz w:val="18"/>
              </w:rPr>
              <w:tab/>
              <w:t>)</w:t>
            </w:r>
            <w:r>
              <w:rPr>
                <w:spacing w:val="46"/>
                <w:sz w:val="18"/>
              </w:rPr>
              <w:t xml:space="preserve"> </w:t>
            </w:r>
            <w:r>
              <w:rPr>
                <w:spacing w:val="-5"/>
                <w:sz w:val="18"/>
                <w:u w:val="single"/>
              </w:rPr>
              <w:t>Y</w:t>
            </w:r>
            <w:r>
              <w:rPr>
                <w:spacing w:val="-5"/>
                <w:sz w:val="18"/>
              </w:rPr>
              <w:t>es</w:t>
            </w:r>
            <w:r>
              <w:rPr>
                <w:sz w:val="18"/>
              </w:rPr>
              <w:tab/>
            </w:r>
            <w:r>
              <w:rPr>
                <w:spacing w:val="-5"/>
                <w:sz w:val="18"/>
                <w:u w:val="single"/>
              </w:rPr>
              <w:t>N</w:t>
            </w:r>
            <w:r>
              <w:rPr>
                <w:spacing w:val="-5"/>
                <w:sz w:val="18"/>
              </w:rPr>
              <w:t>o</w:t>
            </w:r>
          </w:p>
          <w:p w:rsidR="0073092C" w14:paraId="50F5AEDA" w14:textId="77777777">
            <w:pPr>
              <w:pStyle w:val="TableParagraph"/>
              <w:spacing w:before="10"/>
              <w:rPr>
                <w:b/>
                <w:sz w:val="17"/>
              </w:rPr>
            </w:pPr>
          </w:p>
          <w:p w:rsidR="0073092C" w14:paraId="50F5AEDB" w14:textId="77777777">
            <w:pPr>
              <w:pStyle w:val="TableParagraph"/>
              <w:numPr>
                <w:ilvl w:val="0"/>
                <w:numId w:val="3"/>
              </w:numPr>
              <w:tabs>
                <w:tab w:val="left" w:pos="354"/>
                <w:tab w:val="left" w:pos="9185"/>
                <w:tab w:val="left" w:pos="9544"/>
                <w:tab w:val="left" w:pos="10216"/>
              </w:tabs>
              <w:ind w:hanging="203"/>
              <w:rPr>
                <w:sz w:val="18"/>
              </w:rPr>
            </w:pPr>
            <w:r>
              <w:rPr>
                <w:noProof/>
              </w:rPr>
              <mc:AlternateContent>
                <mc:Choice Requires="wpg">
                  <w:drawing>
                    <wp:anchor distT="0" distB="0" distL="0" distR="0" simplePos="0" relativeHeight="251695104" behindDoc="1" locked="0" layoutInCell="1" allowOverlap="1">
                      <wp:simplePos x="0" y="0"/>
                      <wp:positionH relativeFrom="column">
                        <wp:posOffset>92964</wp:posOffset>
                      </wp:positionH>
                      <wp:positionV relativeFrom="paragraph">
                        <wp:posOffset>2056</wp:posOffset>
                      </wp:positionV>
                      <wp:extent cx="2176780" cy="134620"/>
                      <wp:effectExtent l="0" t="0" r="0" b="0"/>
                      <wp:wrapNone/>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2176780" cy="134620"/>
                                <a:chOff x="0" y="0"/>
                                <a:chExt cx="2176780" cy="134620"/>
                              </a:xfrm>
                            </wpg:grpSpPr>
                            <pic:pic xmlns:pic="http://schemas.openxmlformats.org/drawingml/2006/picture">
                              <pic:nvPicPr>
                                <pic:cNvPr id="31" name="Image 31"/>
                                <pic:cNvPicPr/>
                              </pic:nvPicPr>
                              <pic:blipFill>
                                <a:blip xmlns:r="http://schemas.openxmlformats.org/officeDocument/2006/relationships" r:embed="rId32" cstate="print"/>
                                <a:stretch>
                                  <a:fillRect/>
                                </a:stretch>
                              </pic:blipFill>
                              <pic:spPr>
                                <a:xfrm>
                                  <a:off x="0" y="0"/>
                                  <a:ext cx="2176272" cy="134111"/>
                                </a:xfrm>
                                <a:prstGeom prst="rect">
                                  <a:avLst/>
                                </a:prstGeom>
                              </pic:spPr>
                            </pic:pic>
                          </wpg:wgp>
                        </a:graphicData>
                      </a:graphic>
                    </wp:anchor>
                  </w:drawing>
                </mc:Choice>
                <mc:Fallback>
                  <w:pict>
                    <v:group id="Group 30" o:spid="_x0000_s1046" style="width:171.4pt;height:10.6pt;margin-top:0.15pt;margin-left:7.3pt;mso-wrap-distance-left:0;mso-wrap-distance-right:0;position:absolute;z-index:-251620352" coordsize="21767,1346">
                      <v:shape id="Image 31" o:spid="_x0000_s1047" type="#_x0000_t75" style="width:21762;height:1341;mso-wrap-style:square;position:absolute;visibility:visible">
                        <v:imagedata r:id="rId32" o:title=""/>
                      </v:shape>
                    </v:group>
                  </w:pict>
                </mc:Fallback>
              </mc:AlternateContent>
            </w:r>
            <w:r>
              <w:rPr>
                <w:sz w:val="18"/>
              </w:rPr>
              <w:t>Does</w:t>
            </w:r>
            <w:r>
              <w:rPr>
                <w:spacing w:val="-12"/>
                <w:sz w:val="18"/>
              </w:rPr>
              <w:t xml:space="preserve"> </w:t>
            </w:r>
            <w:r>
              <w:rPr>
                <w:sz w:val="18"/>
              </w:rPr>
              <w:t>your</w:t>
            </w:r>
            <w:r>
              <w:rPr>
                <w:spacing w:val="-10"/>
                <w:sz w:val="18"/>
              </w:rPr>
              <w:t xml:space="preserve"> </w:t>
            </w:r>
            <w:r>
              <w:rPr>
                <w:sz w:val="18"/>
              </w:rPr>
              <w:t>vessel</w:t>
            </w:r>
            <w:r>
              <w:rPr>
                <w:spacing w:val="-12"/>
                <w:sz w:val="18"/>
              </w:rPr>
              <w:t xml:space="preserve"> </w:t>
            </w:r>
            <w:r>
              <w:rPr>
                <w:sz w:val="18"/>
              </w:rPr>
              <w:t>travel</w:t>
            </w:r>
            <w:r>
              <w:rPr>
                <w:spacing w:val="-7"/>
                <w:sz w:val="18"/>
              </w:rPr>
              <w:t xml:space="preserve"> </w:t>
            </w:r>
            <w:r>
              <w:rPr>
                <w:sz w:val="18"/>
              </w:rPr>
              <w:t>to</w:t>
            </w:r>
            <w:r>
              <w:rPr>
                <w:spacing w:val="-8"/>
                <w:sz w:val="18"/>
              </w:rPr>
              <w:t xml:space="preserve"> </w:t>
            </w:r>
            <w:r>
              <w:rPr>
                <w:sz w:val="18"/>
              </w:rPr>
              <w:t>foreign</w:t>
            </w:r>
            <w:r>
              <w:rPr>
                <w:spacing w:val="-11"/>
                <w:sz w:val="18"/>
              </w:rPr>
              <w:t xml:space="preserve"> </w:t>
            </w:r>
            <w:r>
              <w:rPr>
                <w:spacing w:val="-2"/>
                <w:sz w:val="18"/>
              </w:rPr>
              <w:t>ports?</w:t>
            </w:r>
            <w:r>
              <w:rPr>
                <w:sz w:val="18"/>
              </w:rPr>
              <w:tab/>
            </w:r>
            <w:r>
              <w:rPr>
                <w:spacing w:val="-10"/>
                <w:sz w:val="18"/>
              </w:rPr>
              <w:t>(</w:t>
            </w:r>
            <w:r>
              <w:rPr>
                <w:sz w:val="18"/>
              </w:rPr>
              <w:tab/>
              <w:t>)</w:t>
            </w:r>
            <w:r>
              <w:rPr>
                <w:spacing w:val="46"/>
                <w:sz w:val="18"/>
              </w:rPr>
              <w:t xml:space="preserve"> </w:t>
            </w:r>
            <w:r>
              <w:rPr>
                <w:spacing w:val="-5"/>
                <w:sz w:val="18"/>
                <w:u w:val="single"/>
              </w:rPr>
              <w:t>Y</w:t>
            </w:r>
            <w:r>
              <w:rPr>
                <w:spacing w:val="-5"/>
                <w:sz w:val="18"/>
              </w:rPr>
              <w:t>es</w:t>
            </w:r>
            <w:r>
              <w:rPr>
                <w:sz w:val="18"/>
              </w:rPr>
              <w:tab/>
            </w:r>
            <w:r>
              <w:rPr>
                <w:spacing w:val="-5"/>
                <w:sz w:val="18"/>
                <w:u w:val="single"/>
              </w:rPr>
              <w:t>N</w:t>
            </w:r>
            <w:r>
              <w:rPr>
                <w:spacing w:val="-5"/>
                <w:sz w:val="18"/>
              </w:rPr>
              <w:t>o</w:t>
            </w:r>
          </w:p>
          <w:p w:rsidR="0073092C" w14:paraId="50F5AEDC" w14:textId="77777777">
            <w:pPr>
              <w:pStyle w:val="TableParagraph"/>
              <w:spacing w:before="10"/>
              <w:rPr>
                <w:b/>
                <w:sz w:val="18"/>
              </w:rPr>
            </w:pPr>
          </w:p>
          <w:p w:rsidR="0073092C" w14:paraId="50F5AEDD" w14:textId="77777777">
            <w:pPr>
              <w:pStyle w:val="TableParagraph"/>
              <w:numPr>
                <w:ilvl w:val="0"/>
                <w:numId w:val="3"/>
              </w:numPr>
              <w:tabs>
                <w:tab w:val="left" w:pos="396"/>
                <w:tab w:val="left" w:pos="9188"/>
                <w:tab w:val="left" w:pos="9548"/>
                <w:tab w:val="left" w:pos="10220"/>
              </w:tabs>
              <w:spacing w:line="232" w:lineRule="auto"/>
              <w:ind w:left="151" w:right="271" w:firstLine="0"/>
              <w:rPr>
                <w:sz w:val="18"/>
              </w:rPr>
            </w:pPr>
            <w:r>
              <w:rPr>
                <w:noProof/>
              </w:rPr>
              <mc:AlternateContent>
                <mc:Choice Requires="wpg">
                  <w:drawing>
                    <wp:anchor distT="0" distB="0" distL="0" distR="0" simplePos="0" relativeHeight="251697152" behindDoc="1" locked="0" layoutInCell="1" allowOverlap="1">
                      <wp:simplePos x="0" y="0"/>
                      <wp:positionH relativeFrom="column">
                        <wp:posOffset>92964</wp:posOffset>
                      </wp:positionH>
                      <wp:positionV relativeFrom="paragraph">
                        <wp:posOffset>-1922</wp:posOffset>
                      </wp:positionV>
                      <wp:extent cx="6638925" cy="652780"/>
                      <wp:effectExtent l="0" t="0" r="0" b="0"/>
                      <wp:wrapNone/>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6638925" cy="652780"/>
                                <a:chOff x="0" y="0"/>
                                <a:chExt cx="6638925" cy="652780"/>
                              </a:xfrm>
                            </wpg:grpSpPr>
                            <pic:pic xmlns:pic="http://schemas.openxmlformats.org/drawingml/2006/picture">
                              <pic:nvPicPr>
                                <pic:cNvPr id="33" name="Image 33"/>
                                <pic:cNvPicPr/>
                              </pic:nvPicPr>
                              <pic:blipFill>
                                <a:blip xmlns:r="http://schemas.openxmlformats.org/officeDocument/2006/relationships" r:embed="rId33" cstate="print"/>
                                <a:stretch>
                                  <a:fillRect/>
                                </a:stretch>
                              </pic:blipFill>
                              <pic:spPr>
                                <a:xfrm>
                                  <a:off x="0" y="0"/>
                                  <a:ext cx="6638543" cy="652272"/>
                                </a:xfrm>
                                <a:prstGeom prst="rect">
                                  <a:avLst/>
                                </a:prstGeom>
                              </pic:spPr>
                            </pic:pic>
                          </wpg:wgp>
                        </a:graphicData>
                      </a:graphic>
                    </wp:anchor>
                  </w:drawing>
                </mc:Choice>
                <mc:Fallback>
                  <w:pict>
                    <v:group id="Group 32" o:spid="_x0000_s1048" style="width:522.75pt;height:51.4pt;margin-top:-0.15pt;margin-left:7.3pt;mso-wrap-distance-left:0;mso-wrap-distance-right:0;position:absolute;z-index:-251618304" coordsize="66389,6527">
                      <v:shape id="Image 33" o:spid="_x0000_s1049" type="#_x0000_t75" style="width:66385;height:6522;mso-wrap-style:square;position:absolute;visibility:visible">
                        <v:imagedata r:id="rId33" o:title=""/>
                      </v:shape>
                    </v:group>
                  </w:pict>
                </mc:Fallback>
              </mc:AlternateContent>
            </w:r>
            <w:r>
              <w:rPr>
                <w:sz w:val="18"/>
              </w:rPr>
              <w:t>Do</w:t>
            </w:r>
            <w:r>
              <w:rPr>
                <w:spacing w:val="33"/>
                <w:sz w:val="18"/>
              </w:rPr>
              <w:t xml:space="preserve"> </w:t>
            </w:r>
            <w:r>
              <w:rPr>
                <w:sz w:val="18"/>
              </w:rPr>
              <w:t>you</w:t>
            </w:r>
            <w:r>
              <w:rPr>
                <w:spacing w:val="31"/>
                <w:sz w:val="18"/>
              </w:rPr>
              <w:t xml:space="preserve"> </w:t>
            </w:r>
            <w:r>
              <w:rPr>
                <w:sz w:val="18"/>
              </w:rPr>
              <w:t>have</w:t>
            </w:r>
            <w:r>
              <w:rPr>
                <w:spacing w:val="33"/>
                <w:sz w:val="18"/>
              </w:rPr>
              <w:t xml:space="preserve"> </w:t>
            </w:r>
            <w:r>
              <w:rPr>
                <w:sz w:val="18"/>
              </w:rPr>
              <w:t>marine</w:t>
            </w:r>
            <w:r>
              <w:rPr>
                <w:spacing w:val="32"/>
                <w:sz w:val="18"/>
              </w:rPr>
              <w:t xml:space="preserve"> </w:t>
            </w:r>
            <w:r>
              <w:rPr>
                <w:sz w:val="18"/>
              </w:rPr>
              <w:t>radio</w:t>
            </w:r>
            <w:r>
              <w:rPr>
                <w:spacing w:val="34"/>
                <w:sz w:val="18"/>
              </w:rPr>
              <w:t xml:space="preserve"> </w:t>
            </w:r>
            <w:r>
              <w:rPr>
                <w:sz w:val="18"/>
              </w:rPr>
              <w:t>equipment</w:t>
            </w:r>
            <w:r>
              <w:rPr>
                <w:spacing w:val="31"/>
                <w:sz w:val="18"/>
              </w:rPr>
              <w:t xml:space="preserve"> </w:t>
            </w:r>
            <w:r>
              <w:rPr>
                <w:sz w:val="18"/>
              </w:rPr>
              <w:t>on</w:t>
            </w:r>
            <w:r>
              <w:rPr>
                <w:spacing w:val="34"/>
                <w:sz w:val="18"/>
              </w:rPr>
              <w:t xml:space="preserve"> </w:t>
            </w:r>
            <w:r>
              <w:rPr>
                <w:sz w:val="18"/>
              </w:rPr>
              <w:t>board</w:t>
            </w:r>
            <w:r>
              <w:rPr>
                <w:spacing w:val="33"/>
                <w:sz w:val="18"/>
              </w:rPr>
              <w:t xml:space="preserve"> </w:t>
            </w:r>
            <w:r>
              <w:rPr>
                <w:sz w:val="18"/>
              </w:rPr>
              <w:t>your</w:t>
            </w:r>
            <w:r>
              <w:rPr>
                <w:spacing w:val="30"/>
                <w:sz w:val="18"/>
              </w:rPr>
              <w:t xml:space="preserve"> </w:t>
            </w:r>
            <w:r>
              <w:rPr>
                <w:sz w:val="18"/>
              </w:rPr>
              <w:t>vessel</w:t>
            </w:r>
            <w:r>
              <w:rPr>
                <w:spacing w:val="32"/>
                <w:sz w:val="18"/>
              </w:rPr>
              <w:t xml:space="preserve"> </w:t>
            </w:r>
            <w:r>
              <w:rPr>
                <w:sz w:val="18"/>
              </w:rPr>
              <w:t>other</w:t>
            </w:r>
            <w:r>
              <w:rPr>
                <w:spacing w:val="33"/>
                <w:sz w:val="18"/>
              </w:rPr>
              <w:t xml:space="preserve"> </w:t>
            </w:r>
            <w:r>
              <w:rPr>
                <w:sz w:val="18"/>
              </w:rPr>
              <w:t>than</w:t>
            </w:r>
            <w:r>
              <w:rPr>
                <w:spacing w:val="29"/>
                <w:sz w:val="18"/>
              </w:rPr>
              <w:t xml:space="preserve"> </w:t>
            </w:r>
            <w:r>
              <w:rPr>
                <w:sz w:val="18"/>
              </w:rPr>
              <w:t>marine</w:t>
            </w:r>
            <w:r>
              <w:rPr>
                <w:spacing w:val="30"/>
                <w:sz w:val="18"/>
              </w:rPr>
              <w:t xml:space="preserve"> </w:t>
            </w:r>
            <w:r>
              <w:rPr>
                <w:sz w:val="18"/>
              </w:rPr>
              <w:t>VHF</w:t>
            </w:r>
            <w:r>
              <w:rPr>
                <w:spacing w:val="33"/>
                <w:sz w:val="18"/>
              </w:rPr>
              <w:t xml:space="preserve"> </w:t>
            </w:r>
            <w:r>
              <w:rPr>
                <w:sz w:val="18"/>
              </w:rPr>
              <w:t>radios,</w:t>
            </w:r>
            <w:r>
              <w:rPr>
                <w:spacing w:val="30"/>
                <w:sz w:val="18"/>
              </w:rPr>
              <w:t xml:space="preserve"> </w:t>
            </w:r>
            <w:r>
              <w:rPr>
                <w:sz w:val="18"/>
              </w:rPr>
              <w:t>EPIRBs</w:t>
            </w:r>
            <w:r>
              <w:rPr>
                <w:spacing w:val="32"/>
                <w:sz w:val="18"/>
              </w:rPr>
              <w:t xml:space="preserve"> </w:t>
            </w:r>
            <w:r>
              <w:rPr>
                <w:sz w:val="18"/>
              </w:rPr>
              <w:t>(Emergency</w:t>
            </w:r>
            <w:r>
              <w:rPr>
                <w:spacing w:val="29"/>
                <w:sz w:val="18"/>
              </w:rPr>
              <w:t xml:space="preserve"> </w:t>
            </w:r>
            <w:r>
              <w:rPr>
                <w:sz w:val="18"/>
              </w:rPr>
              <w:t>Position Indicating Radio Beacon), and radar?</w:t>
            </w:r>
            <w:r>
              <w:rPr>
                <w:sz w:val="18"/>
              </w:rPr>
              <w:tab/>
            </w:r>
            <w:r>
              <w:rPr>
                <w:spacing w:val="-10"/>
                <w:sz w:val="18"/>
              </w:rPr>
              <w:t>(</w:t>
            </w:r>
            <w:r>
              <w:rPr>
                <w:sz w:val="18"/>
              </w:rPr>
              <w:tab/>
              <w:t>)</w:t>
            </w:r>
            <w:r>
              <w:rPr>
                <w:spacing w:val="40"/>
                <w:sz w:val="18"/>
              </w:rPr>
              <w:t xml:space="preserve"> </w:t>
            </w:r>
            <w:r>
              <w:rPr>
                <w:sz w:val="18"/>
                <w:u w:val="single"/>
              </w:rPr>
              <w:t>Y</w:t>
            </w:r>
            <w:r>
              <w:rPr>
                <w:sz w:val="18"/>
              </w:rPr>
              <w:t>es</w:t>
            </w:r>
            <w:r>
              <w:rPr>
                <w:sz w:val="18"/>
              </w:rPr>
              <w:tab/>
            </w:r>
            <w:r>
              <w:rPr>
                <w:spacing w:val="-6"/>
                <w:sz w:val="18"/>
                <w:u w:val="single"/>
              </w:rPr>
              <w:t>N</w:t>
            </w:r>
            <w:r>
              <w:rPr>
                <w:spacing w:val="-6"/>
                <w:sz w:val="18"/>
              </w:rPr>
              <w:t>o</w:t>
            </w:r>
          </w:p>
          <w:p w:rsidR="0073092C" w14:paraId="50F5AEDE" w14:textId="77777777">
            <w:pPr>
              <w:pStyle w:val="TableParagraph"/>
              <w:spacing w:before="8"/>
              <w:rPr>
                <w:b/>
                <w:sz w:val="17"/>
              </w:rPr>
            </w:pPr>
          </w:p>
          <w:p w:rsidR="0073092C" w14:paraId="50F5AEDF" w14:textId="77777777">
            <w:pPr>
              <w:pStyle w:val="TableParagraph"/>
              <w:ind w:left="151" w:right="137"/>
              <w:rPr>
                <w:b/>
                <w:sz w:val="18"/>
              </w:rPr>
            </w:pPr>
            <w:r>
              <w:rPr>
                <w:b/>
                <w:sz w:val="18"/>
              </w:rPr>
              <w:t>If</w:t>
            </w:r>
            <w:r>
              <w:rPr>
                <w:b/>
                <w:spacing w:val="-2"/>
                <w:sz w:val="18"/>
              </w:rPr>
              <w:t xml:space="preserve"> </w:t>
            </w:r>
            <w:r>
              <w:rPr>
                <w:b/>
                <w:sz w:val="18"/>
              </w:rPr>
              <w:t>you</w:t>
            </w:r>
            <w:r>
              <w:rPr>
                <w:b/>
                <w:spacing w:val="-2"/>
                <w:sz w:val="18"/>
              </w:rPr>
              <w:t xml:space="preserve"> </w:t>
            </w:r>
            <w:r>
              <w:rPr>
                <w:b/>
                <w:sz w:val="18"/>
              </w:rPr>
              <w:t>answered</w:t>
            </w:r>
            <w:r>
              <w:rPr>
                <w:b/>
                <w:spacing w:val="-2"/>
                <w:sz w:val="18"/>
              </w:rPr>
              <w:t xml:space="preserve"> </w:t>
            </w:r>
            <w:r>
              <w:rPr>
                <w:b/>
                <w:sz w:val="18"/>
              </w:rPr>
              <w:t>‘Y’</w:t>
            </w:r>
            <w:r>
              <w:rPr>
                <w:b/>
                <w:spacing w:val="-2"/>
                <w:sz w:val="18"/>
              </w:rPr>
              <w:t xml:space="preserve"> </w:t>
            </w:r>
            <w:r>
              <w:rPr>
                <w:b/>
                <w:sz w:val="18"/>
              </w:rPr>
              <w:t>to</w:t>
            </w:r>
            <w:r>
              <w:rPr>
                <w:b/>
                <w:spacing w:val="-2"/>
                <w:sz w:val="18"/>
              </w:rPr>
              <w:t xml:space="preserve"> </w:t>
            </w:r>
            <w:r>
              <w:rPr>
                <w:b/>
                <w:sz w:val="18"/>
              </w:rPr>
              <w:t>any</w:t>
            </w:r>
            <w:r>
              <w:rPr>
                <w:b/>
                <w:spacing w:val="-13"/>
                <w:sz w:val="18"/>
              </w:rPr>
              <w:t xml:space="preserve"> </w:t>
            </w:r>
            <w:r>
              <w:rPr>
                <w:b/>
                <w:sz w:val="18"/>
              </w:rPr>
              <w:t>of</w:t>
            </w:r>
            <w:r>
              <w:rPr>
                <w:b/>
                <w:spacing w:val="-2"/>
                <w:sz w:val="18"/>
              </w:rPr>
              <w:t xml:space="preserve"> </w:t>
            </w:r>
            <w:r>
              <w:rPr>
                <w:b/>
                <w:sz w:val="18"/>
              </w:rPr>
              <w:t>these</w:t>
            </w:r>
            <w:r>
              <w:rPr>
                <w:b/>
                <w:spacing w:val="-2"/>
                <w:sz w:val="18"/>
              </w:rPr>
              <w:t xml:space="preserve"> </w:t>
            </w:r>
            <w:r>
              <w:rPr>
                <w:b/>
                <w:sz w:val="18"/>
              </w:rPr>
              <w:t>questions,</w:t>
            </w:r>
            <w:r>
              <w:rPr>
                <w:b/>
                <w:spacing w:val="-2"/>
                <w:sz w:val="18"/>
              </w:rPr>
              <w:t xml:space="preserve"> </w:t>
            </w:r>
            <w:r>
              <w:rPr>
                <w:b/>
                <w:sz w:val="18"/>
              </w:rPr>
              <w:t>you</w:t>
            </w:r>
            <w:r>
              <w:rPr>
                <w:b/>
                <w:spacing w:val="-2"/>
                <w:sz w:val="18"/>
              </w:rPr>
              <w:t xml:space="preserve"> </w:t>
            </w:r>
            <w:r>
              <w:rPr>
                <w:b/>
                <w:sz w:val="18"/>
              </w:rPr>
              <w:t>must</w:t>
            </w:r>
            <w:r>
              <w:rPr>
                <w:b/>
                <w:spacing w:val="-2"/>
                <w:sz w:val="18"/>
              </w:rPr>
              <w:t xml:space="preserve"> </w:t>
            </w:r>
            <w:r>
              <w:rPr>
                <w:b/>
                <w:sz w:val="18"/>
              </w:rPr>
              <w:t>obtain</w:t>
            </w:r>
            <w:r>
              <w:rPr>
                <w:b/>
                <w:spacing w:val="-2"/>
                <w:sz w:val="18"/>
              </w:rPr>
              <w:t xml:space="preserve"> </w:t>
            </w:r>
            <w:r>
              <w:rPr>
                <w:b/>
                <w:sz w:val="18"/>
              </w:rPr>
              <w:t>an</w:t>
            </w:r>
            <w:r>
              <w:rPr>
                <w:b/>
                <w:spacing w:val="-2"/>
                <w:sz w:val="18"/>
              </w:rPr>
              <w:t xml:space="preserve"> </w:t>
            </w:r>
            <w:r>
              <w:rPr>
                <w:b/>
                <w:sz w:val="18"/>
              </w:rPr>
              <w:t>FCC</w:t>
            </w:r>
            <w:r>
              <w:rPr>
                <w:b/>
                <w:spacing w:val="-2"/>
                <w:sz w:val="18"/>
              </w:rPr>
              <w:t xml:space="preserve"> </w:t>
            </w:r>
            <w:r>
              <w:rPr>
                <w:b/>
                <w:sz w:val="18"/>
              </w:rPr>
              <w:t>Ship</w:t>
            </w:r>
            <w:r>
              <w:rPr>
                <w:b/>
                <w:spacing w:val="-2"/>
                <w:sz w:val="18"/>
              </w:rPr>
              <w:t xml:space="preserve"> </w:t>
            </w:r>
            <w:r>
              <w:rPr>
                <w:b/>
                <w:sz w:val="18"/>
              </w:rPr>
              <w:t>Radio</w:t>
            </w:r>
            <w:r>
              <w:rPr>
                <w:b/>
                <w:spacing w:val="-4"/>
                <w:sz w:val="18"/>
              </w:rPr>
              <w:t xml:space="preserve"> </w:t>
            </w:r>
            <w:r>
              <w:rPr>
                <w:b/>
                <w:sz w:val="18"/>
              </w:rPr>
              <w:t>Station</w:t>
            </w:r>
            <w:r>
              <w:rPr>
                <w:b/>
                <w:spacing w:val="-2"/>
                <w:sz w:val="18"/>
              </w:rPr>
              <w:t xml:space="preserve"> </w:t>
            </w:r>
            <w:r>
              <w:rPr>
                <w:b/>
                <w:sz w:val="18"/>
              </w:rPr>
              <w:t>License,</w:t>
            </w:r>
            <w:r>
              <w:rPr>
                <w:b/>
                <w:spacing w:val="-2"/>
                <w:sz w:val="18"/>
              </w:rPr>
              <w:t xml:space="preserve"> </w:t>
            </w:r>
            <w:r>
              <w:rPr>
                <w:b/>
                <w:sz w:val="18"/>
              </w:rPr>
              <w:t>continue</w:t>
            </w:r>
            <w:r>
              <w:rPr>
                <w:b/>
                <w:spacing w:val="-3"/>
                <w:sz w:val="18"/>
              </w:rPr>
              <w:t xml:space="preserve"> </w:t>
            </w:r>
            <w:r>
              <w:rPr>
                <w:b/>
                <w:sz w:val="18"/>
              </w:rPr>
              <w:t>to</w:t>
            </w:r>
            <w:r>
              <w:rPr>
                <w:b/>
                <w:spacing w:val="-3"/>
                <w:sz w:val="18"/>
              </w:rPr>
              <w:t xml:space="preserve"> </w:t>
            </w:r>
            <w:r>
              <w:rPr>
                <w:b/>
                <w:sz w:val="18"/>
              </w:rPr>
              <w:t>complete the form.</w:t>
            </w:r>
            <w:r>
              <w:rPr>
                <w:b/>
                <w:spacing w:val="40"/>
                <w:sz w:val="18"/>
              </w:rPr>
              <w:t xml:space="preserve"> </w:t>
            </w:r>
            <w:r>
              <w:rPr>
                <w:b/>
                <w:sz w:val="18"/>
              </w:rPr>
              <w:t>If you answered ‘N’ to all of these questions, you do not need to file this form with the FCC.</w:t>
            </w:r>
          </w:p>
        </w:tc>
      </w:tr>
    </w:tbl>
    <w:p w:rsidR="0073092C" w14:paraId="50F5AEE1" w14:textId="77777777">
      <w:pPr>
        <w:pStyle w:val="BodyText"/>
        <w:spacing w:before="6"/>
        <w:rPr>
          <w:b/>
          <w:sz w:val="20"/>
        </w:rPr>
      </w:pPr>
    </w:p>
    <w:tbl>
      <w:tblPr>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2"/>
      </w:tblGrid>
      <w:tr w14:paraId="50F5AEE3" w14:textId="77777777">
        <w:tblPrEx>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84"/>
        </w:trPr>
        <w:tc>
          <w:tcPr>
            <w:tcW w:w="10802" w:type="dxa"/>
          </w:tcPr>
          <w:p w:rsidR="0073092C" w14:paraId="50F5AEE2" w14:textId="77777777">
            <w:pPr>
              <w:pStyle w:val="TableParagraph"/>
              <w:tabs>
                <w:tab w:val="left" w:pos="2286"/>
                <w:tab w:val="left" w:pos="4199"/>
                <w:tab w:val="left" w:pos="9137"/>
              </w:tabs>
              <w:spacing w:before="67"/>
              <w:ind w:left="135"/>
              <w:rPr>
                <w:sz w:val="18"/>
              </w:rPr>
            </w:pPr>
            <w:r>
              <w:rPr>
                <w:sz w:val="18"/>
              </w:rPr>
              <w:t>4)</w:t>
            </w:r>
            <w:r>
              <w:rPr>
                <w:spacing w:val="-8"/>
                <w:sz w:val="18"/>
              </w:rPr>
              <w:t xml:space="preserve"> </w:t>
            </w:r>
            <w:r>
              <w:rPr>
                <w:sz w:val="18"/>
              </w:rPr>
              <w:t>Type</w:t>
            </w:r>
            <w:r>
              <w:rPr>
                <w:spacing w:val="-7"/>
                <w:sz w:val="18"/>
              </w:rPr>
              <w:t xml:space="preserve"> </w:t>
            </w:r>
            <w:r>
              <w:rPr>
                <w:sz w:val="18"/>
              </w:rPr>
              <w:t>of</w:t>
            </w:r>
            <w:r>
              <w:rPr>
                <w:spacing w:val="-7"/>
                <w:sz w:val="18"/>
              </w:rPr>
              <w:t xml:space="preserve"> </w:t>
            </w:r>
            <w:r>
              <w:rPr>
                <w:sz w:val="18"/>
              </w:rPr>
              <w:t>License</w:t>
            </w:r>
            <w:r>
              <w:rPr>
                <w:b/>
                <w:sz w:val="18"/>
              </w:rPr>
              <w:t>:</w:t>
            </w:r>
            <w:r>
              <w:rPr>
                <w:b/>
                <w:spacing w:val="76"/>
                <w:sz w:val="18"/>
              </w:rPr>
              <w:t xml:space="preserve"> </w:t>
            </w:r>
            <w:r>
              <w:rPr>
                <w:spacing w:val="-10"/>
                <w:sz w:val="18"/>
              </w:rPr>
              <w:t>(</w:t>
            </w:r>
            <w:r>
              <w:rPr>
                <w:sz w:val="18"/>
              </w:rPr>
              <w:tab/>
              <w:t>)</w:t>
            </w:r>
            <w:r>
              <w:rPr>
                <w:spacing w:val="88"/>
                <w:sz w:val="18"/>
              </w:rPr>
              <w:t xml:space="preserve"> </w:t>
            </w:r>
            <w:r>
              <w:rPr>
                <w:b/>
                <w:sz w:val="18"/>
                <w:u w:val="thick"/>
              </w:rPr>
              <w:t>R</w:t>
            </w:r>
            <w:r>
              <w:rPr>
                <w:sz w:val="18"/>
              </w:rPr>
              <w:t>egular</w:t>
            </w:r>
            <w:r>
              <w:rPr>
                <w:spacing w:val="137"/>
                <w:sz w:val="18"/>
              </w:rPr>
              <w:t xml:space="preserve"> </w:t>
            </w:r>
            <w:r>
              <w:rPr>
                <w:b/>
                <w:spacing w:val="-2"/>
                <w:sz w:val="18"/>
                <w:u w:val="thick"/>
              </w:rPr>
              <w:t>P</w:t>
            </w:r>
            <w:r>
              <w:rPr>
                <w:spacing w:val="-2"/>
                <w:sz w:val="18"/>
              </w:rPr>
              <w:t>ortable</w:t>
            </w:r>
            <w:r>
              <w:rPr>
                <w:sz w:val="18"/>
              </w:rPr>
              <w:tab/>
            </w:r>
            <w:r>
              <w:rPr>
                <w:b/>
                <w:sz w:val="18"/>
                <w:u w:val="thick"/>
              </w:rPr>
              <w:t>F</w:t>
            </w:r>
            <w:r>
              <w:rPr>
                <w:sz w:val="18"/>
              </w:rPr>
              <w:t>leet</w:t>
            </w:r>
            <w:r>
              <w:rPr>
                <w:spacing w:val="80"/>
                <w:w w:val="150"/>
                <w:sz w:val="18"/>
              </w:rPr>
              <w:t xml:space="preserve"> </w:t>
            </w:r>
            <w:r>
              <w:rPr>
                <w:sz w:val="18"/>
              </w:rPr>
              <w:t>If Fleet, give number of ships in</w:t>
            </w:r>
            <w:r>
              <w:rPr>
                <w:spacing w:val="-1"/>
                <w:sz w:val="18"/>
              </w:rPr>
              <w:t xml:space="preserve"> </w:t>
            </w:r>
            <w:r>
              <w:rPr>
                <w:sz w:val="18"/>
              </w:rPr>
              <w:t>fleet:</w:t>
            </w:r>
            <w:r>
              <w:rPr>
                <w:spacing w:val="46"/>
                <w:sz w:val="18"/>
              </w:rPr>
              <w:t xml:space="preserve"> </w:t>
            </w:r>
            <w:r>
              <w:rPr>
                <w:sz w:val="18"/>
                <w:u w:val="single"/>
              </w:rPr>
              <w:tab/>
            </w:r>
          </w:p>
        </w:tc>
      </w:tr>
      <w:tr w14:paraId="50F5AEE5" w14:textId="77777777">
        <w:tblPrEx>
          <w:tblW w:w="0" w:type="auto"/>
          <w:tblInd w:w="370" w:type="dxa"/>
          <w:tblLayout w:type="fixed"/>
          <w:tblCellMar>
            <w:left w:w="0" w:type="dxa"/>
            <w:right w:w="0" w:type="dxa"/>
          </w:tblCellMar>
          <w:tblLook w:val="01E0"/>
        </w:tblPrEx>
        <w:trPr>
          <w:trHeight w:val="483"/>
        </w:trPr>
        <w:tc>
          <w:tcPr>
            <w:tcW w:w="10802" w:type="dxa"/>
          </w:tcPr>
          <w:p w:rsidR="0073092C" w14:paraId="50F5AEE4" w14:textId="77777777">
            <w:pPr>
              <w:pStyle w:val="TableParagraph"/>
              <w:tabs>
                <w:tab w:val="left" w:pos="6785"/>
                <w:tab w:val="left" w:pos="10021"/>
              </w:tabs>
              <w:spacing w:before="78"/>
              <w:ind w:left="135"/>
              <w:rPr>
                <w:sz w:val="18"/>
              </w:rPr>
            </w:pPr>
            <w:r>
              <w:rPr>
                <w:sz w:val="18"/>
              </w:rPr>
              <w:t>5)</w:t>
            </w:r>
            <w:r>
              <w:rPr>
                <w:spacing w:val="-13"/>
                <w:sz w:val="18"/>
              </w:rPr>
              <w:t xml:space="preserve"> </w:t>
            </w:r>
            <w:r>
              <w:rPr>
                <w:sz w:val="18"/>
              </w:rPr>
              <w:t>Class</w:t>
            </w:r>
            <w:r>
              <w:rPr>
                <w:spacing w:val="-12"/>
                <w:sz w:val="18"/>
              </w:rPr>
              <w:t xml:space="preserve"> </w:t>
            </w:r>
            <w:r>
              <w:rPr>
                <w:sz w:val="18"/>
              </w:rPr>
              <w:t>of</w:t>
            </w:r>
            <w:r>
              <w:rPr>
                <w:spacing w:val="-13"/>
                <w:sz w:val="18"/>
              </w:rPr>
              <w:t xml:space="preserve"> </w:t>
            </w:r>
            <w:r>
              <w:rPr>
                <w:sz w:val="18"/>
              </w:rPr>
              <w:t>Ship:</w:t>
            </w:r>
            <w:r>
              <w:rPr>
                <w:spacing w:val="-12"/>
                <w:sz w:val="18"/>
              </w:rPr>
              <w:t xml:space="preserve"> </w:t>
            </w:r>
            <w:r>
              <w:rPr>
                <w:sz w:val="18"/>
              </w:rPr>
              <w:t>(enter</w:t>
            </w:r>
            <w:r>
              <w:rPr>
                <w:spacing w:val="-13"/>
                <w:sz w:val="18"/>
              </w:rPr>
              <w:t xml:space="preserve"> </w:t>
            </w:r>
            <w:r>
              <w:rPr>
                <w:sz w:val="18"/>
              </w:rPr>
              <w:t>one</w:t>
            </w:r>
            <w:r>
              <w:rPr>
                <w:spacing w:val="-13"/>
                <w:sz w:val="18"/>
              </w:rPr>
              <w:t xml:space="preserve"> </w:t>
            </w:r>
            <w:r>
              <w:rPr>
                <w:sz w:val="18"/>
              </w:rPr>
              <w:t>code</w:t>
            </w:r>
            <w:r>
              <w:rPr>
                <w:spacing w:val="-11"/>
                <w:sz w:val="18"/>
              </w:rPr>
              <w:t xml:space="preserve"> </w:t>
            </w:r>
            <w:r>
              <w:rPr>
                <w:sz w:val="18"/>
              </w:rPr>
              <w:t>for</w:t>
            </w:r>
            <w:r>
              <w:rPr>
                <w:spacing w:val="-12"/>
                <w:sz w:val="18"/>
              </w:rPr>
              <w:t xml:space="preserve"> </w:t>
            </w:r>
            <w:r>
              <w:rPr>
                <w:sz w:val="18"/>
              </w:rPr>
              <w:t>each)</w:t>
            </w:r>
            <w:r>
              <w:rPr>
                <w:spacing w:val="-10"/>
                <w:sz w:val="18"/>
              </w:rPr>
              <w:t xml:space="preserve"> </w:t>
            </w:r>
            <w:r>
              <w:rPr>
                <w:sz w:val="18"/>
              </w:rPr>
              <w:t>General</w:t>
            </w:r>
            <w:r>
              <w:rPr>
                <w:spacing w:val="-10"/>
                <w:sz w:val="18"/>
              </w:rPr>
              <w:t xml:space="preserve"> </w:t>
            </w:r>
            <w:r>
              <w:rPr>
                <w:sz w:val="18"/>
              </w:rPr>
              <w:t>Class</w:t>
            </w:r>
            <w:r>
              <w:rPr>
                <w:spacing w:val="-10"/>
                <w:sz w:val="18"/>
              </w:rPr>
              <w:t xml:space="preserve"> </w:t>
            </w:r>
            <w:r>
              <w:rPr>
                <w:sz w:val="18"/>
              </w:rPr>
              <w:t>of</w:t>
            </w:r>
            <w:r>
              <w:rPr>
                <w:spacing w:val="-13"/>
                <w:sz w:val="18"/>
              </w:rPr>
              <w:t xml:space="preserve"> </w:t>
            </w:r>
            <w:r>
              <w:rPr>
                <w:spacing w:val="-4"/>
                <w:sz w:val="18"/>
              </w:rPr>
              <w:t>Ship:</w:t>
            </w:r>
            <w:r>
              <w:rPr>
                <w:sz w:val="18"/>
                <w:u w:val="single"/>
              </w:rPr>
              <w:tab/>
            </w:r>
            <w:r>
              <w:rPr>
                <w:sz w:val="18"/>
              </w:rPr>
              <w:t>Specific Class of Ship:</w:t>
            </w:r>
            <w:r>
              <w:rPr>
                <w:spacing w:val="45"/>
                <w:sz w:val="18"/>
              </w:rPr>
              <w:t xml:space="preserve"> </w:t>
            </w:r>
            <w:r>
              <w:rPr>
                <w:sz w:val="18"/>
                <w:u w:val="single"/>
              </w:rPr>
              <w:tab/>
            </w:r>
          </w:p>
        </w:tc>
      </w:tr>
      <w:tr w14:paraId="50F5AEE7" w14:textId="77777777">
        <w:tblPrEx>
          <w:tblW w:w="0" w:type="auto"/>
          <w:tblInd w:w="370" w:type="dxa"/>
          <w:tblLayout w:type="fixed"/>
          <w:tblCellMar>
            <w:left w:w="0" w:type="dxa"/>
            <w:right w:w="0" w:type="dxa"/>
          </w:tblCellMar>
          <w:tblLook w:val="01E0"/>
        </w:tblPrEx>
        <w:trPr>
          <w:trHeight w:val="397"/>
        </w:trPr>
        <w:tc>
          <w:tcPr>
            <w:tcW w:w="10802" w:type="dxa"/>
          </w:tcPr>
          <w:p w:rsidR="0073092C" w14:paraId="50F5AEE6" w14:textId="77777777">
            <w:pPr>
              <w:pStyle w:val="TableParagraph"/>
              <w:tabs>
                <w:tab w:val="left" w:pos="9561"/>
              </w:tabs>
              <w:spacing w:before="76"/>
              <w:ind w:left="106"/>
              <w:rPr>
                <w:sz w:val="18"/>
              </w:rPr>
            </w:pPr>
            <w:r>
              <w:rPr>
                <w:sz w:val="18"/>
              </w:rPr>
              <w:t>6)</w:t>
            </w:r>
            <w:r>
              <w:rPr>
                <w:spacing w:val="-13"/>
                <w:sz w:val="18"/>
              </w:rPr>
              <w:t xml:space="preserve"> </w:t>
            </w:r>
            <w:r>
              <w:rPr>
                <w:sz w:val="18"/>
              </w:rPr>
              <w:t>If</w:t>
            </w:r>
            <w:r>
              <w:rPr>
                <w:spacing w:val="-12"/>
                <w:sz w:val="18"/>
              </w:rPr>
              <w:t xml:space="preserve"> </w:t>
            </w:r>
            <w:r>
              <w:rPr>
                <w:sz w:val="18"/>
              </w:rPr>
              <w:t>application</w:t>
            </w:r>
            <w:r>
              <w:rPr>
                <w:spacing w:val="-13"/>
                <w:sz w:val="18"/>
              </w:rPr>
              <w:t xml:space="preserve"> </w:t>
            </w:r>
            <w:r>
              <w:rPr>
                <w:sz w:val="18"/>
              </w:rPr>
              <w:t>is</w:t>
            </w:r>
            <w:r>
              <w:rPr>
                <w:spacing w:val="-9"/>
                <w:sz w:val="18"/>
              </w:rPr>
              <w:t xml:space="preserve"> </w:t>
            </w:r>
            <w:r>
              <w:rPr>
                <w:sz w:val="18"/>
              </w:rPr>
              <w:t>for</w:t>
            </w:r>
            <w:r>
              <w:rPr>
                <w:spacing w:val="-10"/>
                <w:sz w:val="18"/>
              </w:rPr>
              <w:t xml:space="preserve"> </w:t>
            </w:r>
            <w:r>
              <w:rPr>
                <w:sz w:val="18"/>
              </w:rPr>
              <w:t>a</w:t>
            </w:r>
            <w:r>
              <w:rPr>
                <w:spacing w:val="-13"/>
                <w:sz w:val="18"/>
              </w:rPr>
              <w:t xml:space="preserve"> </w:t>
            </w:r>
            <w:r>
              <w:rPr>
                <w:sz w:val="18"/>
              </w:rPr>
              <w:t>new</w:t>
            </w:r>
            <w:r>
              <w:rPr>
                <w:spacing w:val="-12"/>
                <w:sz w:val="18"/>
              </w:rPr>
              <w:t xml:space="preserve"> </w:t>
            </w:r>
            <w:r>
              <w:rPr>
                <w:sz w:val="18"/>
              </w:rPr>
              <w:t>authorization</w:t>
            </w:r>
            <w:r>
              <w:rPr>
                <w:spacing w:val="-9"/>
                <w:sz w:val="18"/>
              </w:rPr>
              <w:t xml:space="preserve"> </w:t>
            </w:r>
            <w:r>
              <w:rPr>
                <w:sz w:val="18"/>
              </w:rPr>
              <w:t>and</w:t>
            </w:r>
            <w:r>
              <w:rPr>
                <w:spacing w:val="-11"/>
                <w:sz w:val="18"/>
              </w:rPr>
              <w:t xml:space="preserve"> </w:t>
            </w:r>
            <w:r>
              <w:rPr>
                <w:sz w:val="18"/>
              </w:rPr>
              <w:t>the</w:t>
            </w:r>
            <w:r>
              <w:rPr>
                <w:spacing w:val="-13"/>
                <w:sz w:val="18"/>
              </w:rPr>
              <w:t xml:space="preserve"> </w:t>
            </w:r>
            <w:r>
              <w:rPr>
                <w:sz w:val="18"/>
              </w:rPr>
              <w:t>ship</w:t>
            </w:r>
            <w:r>
              <w:rPr>
                <w:spacing w:val="-10"/>
                <w:sz w:val="18"/>
              </w:rPr>
              <w:t xml:space="preserve"> </w:t>
            </w:r>
            <w:r>
              <w:rPr>
                <w:sz w:val="18"/>
              </w:rPr>
              <w:t>already</w:t>
            </w:r>
            <w:r>
              <w:rPr>
                <w:spacing w:val="-11"/>
                <w:sz w:val="18"/>
              </w:rPr>
              <w:t xml:space="preserve"> </w:t>
            </w:r>
            <w:r>
              <w:rPr>
                <w:sz w:val="18"/>
              </w:rPr>
              <w:t>has</w:t>
            </w:r>
            <w:r>
              <w:rPr>
                <w:spacing w:val="-10"/>
                <w:sz w:val="18"/>
              </w:rPr>
              <w:t xml:space="preserve"> </w:t>
            </w:r>
            <w:r>
              <w:rPr>
                <w:sz w:val="18"/>
              </w:rPr>
              <w:t>a</w:t>
            </w:r>
            <w:r>
              <w:rPr>
                <w:spacing w:val="-10"/>
                <w:sz w:val="18"/>
              </w:rPr>
              <w:t xml:space="preserve"> </w:t>
            </w:r>
            <w:r>
              <w:rPr>
                <w:sz w:val="18"/>
              </w:rPr>
              <w:t>four</w:t>
            </w:r>
            <w:r>
              <w:rPr>
                <w:spacing w:val="-11"/>
                <w:sz w:val="18"/>
              </w:rPr>
              <w:t xml:space="preserve"> </w:t>
            </w:r>
            <w:r>
              <w:rPr>
                <w:sz w:val="18"/>
              </w:rPr>
              <w:t>letter</w:t>
            </w:r>
            <w:r>
              <w:rPr>
                <w:spacing w:val="-13"/>
                <w:sz w:val="18"/>
              </w:rPr>
              <w:t xml:space="preserve"> </w:t>
            </w:r>
            <w:r>
              <w:rPr>
                <w:sz w:val="18"/>
              </w:rPr>
              <w:t>call</w:t>
            </w:r>
            <w:r>
              <w:rPr>
                <w:spacing w:val="-12"/>
                <w:sz w:val="18"/>
              </w:rPr>
              <w:t xml:space="preserve"> </w:t>
            </w:r>
            <w:r>
              <w:rPr>
                <w:sz w:val="18"/>
              </w:rPr>
              <w:t>sign,</w:t>
            </w:r>
            <w:r>
              <w:rPr>
                <w:spacing w:val="-12"/>
                <w:sz w:val="18"/>
              </w:rPr>
              <w:t xml:space="preserve"> </w:t>
            </w:r>
            <w:r>
              <w:rPr>
                <w:sz w:val="18"/>
              </w:rPr>
              <w:t>enter</w:t>
            </w:r>
            <w:r>
              <w:rPr>
                <w:spacing w:val="-11"/>
                <w:sz w:val="18"/>
              </w:rPr>
              <w:t xml:space="preserve"> </w:t>
            </w:r>
            <w:r>
              <w:rPr>
                <w:sz w:val="18"/>
              </w:rPr>
              <w:t>it</w:t>
            </w:r>
            <w:r>
              <w:rPr>
                <w:spacing w:val="-12"/>
                <w:sz w:val="18"/>
              </w:rPr>
              <w:t xml:space="preserve"> </w:t>
            </w:r>
            <w:r>
              <w:rPr>
                <w:sz w:val="18"/>
              </w:rPr>
              <w:t>here:</w:t>
            </w:r>
            <w:r>
              <w:rPr>
                <w:spacing w:val="-13"/>
                <w:sz w:val="18"/>
              </w:rPr>
              <w:t xml:space="preserve"> </w:t>
            </w:r>
            <w:r>
              <w:rPr>
                <w:sz w:val="18"/>
                <w:u w:val="single"/>
              </w:rPr>
              <w:tab/>
            </w:r>
          </w:p>
        </w:tc>
      </w:tr>
    </w:tbl>
    <w:p w:rsidR="0073092C" w14:paraId="50F5AEE8" w14:textId="77777777">
      <w:pPr>
        <w:spacing w:after="52"/>
        <w:ind w:left="340"/>
        <w:rPr>
          <w:b/>
          <w:sz w:val="18"/>
        </w:rPr>
      </w:pPr>
      <w:r>
        <w:rPr>
          <w:b/>
          <w:spacing w:val="-2"/>
          <w:sz w:val="18"/>
        </w:rPr>
        <w:t>Other</w:t>
      </w:r>
      <w:r>
        <w:rPr>
          <w:b/>
          <w:spacing w:val="-5"/>
          <w:sz w:val="18"/>
        </w:rPr>
        <w:t xml:space="preserve"> </w:t>
      </w:r>
      <w:r>
        <w:rPr>
          <w:b/>
          <w:spacing w:val="-2"/>
          <w:sz w:val="18"/>
        </w:rPr>
        <w:t>Required</w:t>
      </w:r>
      <w:r>
        <w:rPr>
          <w:b/>
          <w:spacing w:val="-4"/>
          <w:sz w:val="18"/>
        </w:rPr>
        <w:t xml:space="preserve"> </w:t>
      </w:r>
      <w:r>
        <w:rPr>
          <w:b/>
          <w:spacing w:val="-2"/>
          <w:sz w:val="18"/>
        </w:rPr>
        <w:t>Information</w:t>
      </w:r>
    </w:p>
    <w:tbl>
      <w:tblPr>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807"/>
        <w:gridCol w:w="1347"/>
        <w:gridCol w:w="653"/>
      </w:tblGrid>
      <w:tr w14:paraId="50F5AEEA" w14:textId="77777777">
        <w:tblPrEx>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83"/>
        </w:trPr>
        <w:tc>
          <w:tcPr>
            <w:tcW w:w="10807" w:type="dxa"/>
            <w:gridSpan w:val="3"/>
          </w:tcPr>
          <w:p w:rsidR="0073092C" w14:paraId="50F5AEE9" w14:textId="77777777">
            <w:pPr>
              <w:pStyle w:val="TableParagraph"/>
              <w:spacing w:before="78"/>
              <w:ind w:left="106"/>
              <w:rPr>
                <w:sz w:val="18"/>
              </w:rPr>
            </w:pPr>
            <w:r>
              <w:rPr>
                <w:sz w:val="18"/>
              </w:rPr>
              <w:t>7)</w:t>
            </w:r>
            <w:r>
              <w:rPr>
                <w:spacing w:val="-8"/>
                <w:sz w:val="18"/>
              </w:rPr>
              <w:t xml:space="preserve"> </w:t>
            </w:r>
            <w:r>
              <w:rPr>
                <w:sz w:val="18"/>
              </w:rPr>
              <w:t>Name</w:t>
            </w:r>
            <w:r>
              <w:rPr>
                <w:spacing w:val="-8"/>
                <w:sz w:val="18"/>
              </w:rPr>
              <w:t xml:space="preserve"> </w:t>
            </w:r>
            <w:r>
              <w:rPr>
                <w:sz w:val="18"/>
              </w:rPr>
              <w:t>of</w:t>
            </w:r>
            <w:r>
              <w:rPr>
                <w:spacing w:val="-10"/>
                <w:sz w:val="18"/>
              </w:rPr>
              <w:t xml:space="preserve"> </w:t>
            </w:r>
            <w:r>
              <w:rPr>
                <w:spacing w:val="-2"/>
                <w:sz w:val="18"/>
              </w:rPr>
              <w:t>ship:</w:t>
            </w:r>
          </w:p>
        </w:tc>
      </w:tr>
      <w:tr w14:paraId="50F5AEEC" w14:textId="77777777">
        <w:tblPrEx>
          <w:tblW w:w="0" w:type="auto"/>
          <w:tblInd w:w="370" w:type="dxa"/>
          <w:tblLayout w:type="fixed"/>
          <w:tblCellMar>
            <w:left w:w="0" w:type="dxa"/>
            <w:right w:w="0" w:type="dxa"/>
          </w:tblCellMar>
          <w:tblLook w:val="01E0"/>
        </w:tblPrEx>
        <w:trPr>
          <w:trHeight w:val="484"/>
        </w:trPr>
        <w:tc>
          <w:tcPr>
            <w:tcW w:w="10807" w:type="dxa"/>
            <w:gridSpan w:val="3"/>
          </w:tcPr>
          <w:p w:rsidR="0073092C" w14:paraId="50F5AEEB" w14:textId="77777777">
            <w:pPr>
              <w:pStyle w:val="TableParagraph"/>
              <w:spacing w:before="78"/>
              <w:ind w:left="106"/>
              <w:rPr>
                <w:sz w:val="18"/>
              </w:rPr>
            </w:pPr>
            <w:r>
              <w:rPr>
                <w:spacing w:val="-2"/>
                <w:sz w:val="18"/>
              </w:rPr>
              <w:t>8)</w:t>
            </w:r>
            <w:r>
              <w:rPr>
                <w:spacing w:val="-7"/>
                <w:sz w:val="18"/>
              </w:rPr>
              <w:t xml:space="preserve"> </w:t>
            </w:r>
            <w:r>
              <w:rPr>
                <w:spacing w:val="-2"/>
                <w:sz w:val="18"/>
              </w:rPr>
              <w:t>Official Number</w:t>
            </w:r>
            <w:r>
              <w:rPr>
                <w:spacing w:val="-8"/>
                <w:sz w:val="18"/>
              </w:rPr>
              <w:t xml:space="preserve"> </w:t>
            </w:r>
            <w:r>
              <w:rPr>
                <w:spacing w:val="-2"/>
                <w:sz w:val="18"/>
              </w:rPr>
              <w:t>of</w:t>
            </w:r>
            <w:r>
              <w:rPr>
                <w:spacing w:val="-8"/>
                <w:sz w:val="18"/>
              </w:rPr>
              <w:t xml:space="preserve"> </w:t>
            </w:r>
            <w:r>
              <w:rPr>
                <w:spacing w:val="-2"/>
                <w:sz w:val="18"/>
              </w:rPr>
              <w:t>ship</w:t>
            </w:r>
            <w:r>
              <w:rPr>
                <w:spacing w:val="-3"/>
                <w:sz w:val="18"/>
              </w:rPr>
              <w:t xml:space="preserve"> </w:t>
            </w:r>
            <w:r>
              <w:rPr>
                <w:spacing w:val="-2"/>
                <w:sz w:val="18"/>
              </w:rPr>
              <w:t>(Coast</w:t>
            </w:r>
            <w:r>
              <w:rPr>
                <w:spacing w:val="-7"/>
                <w:sz w:val="18"/>
              </w:rPr>
              <w:t xml:space="preserve"> </w:t>
            </w:r>
            <w:r>
              <w:rPr>
                <w:spacing w:val="-2"/>
                <w:sz w:val="18"/>
              </w:rPr>
              <w:t>Guard</w:t>
            </w:r>
            <w:r>
              <w:rPr>
                <w:spacing w:val="-3"/>
                <w:sz w:val="18"/>
              </w:rPr>
              <w:t xml:space="preserve"> </w:t>
            </w:r>
            <w:r>
              <w:rPr>
                <w:spacing w:val="-2"/>
                <w:sz w:val="18"/>
              </w:rPr>
              <w:t>Documentation</w:t>
            </w:r>
            <w:r>
              <w:rPr>
                <w:spacing w:val="-4"/>
                <w:sz w:val="18"/>
              </w:rPr>
              <w:t xml:space="preserve"> </w:t>
            </w:r>
            <w:r>
              <w:rPr>
                <w:spacing w:val="-2"/>
                <w:sz w:val="18"/>
              </w:rPr>
              <w:t>No.</w:t>
            </w:r>
            <w:r>
              <w:rPr>
                <w:spacing w:val="-7"/>
                <w:sz w:val="18"/>
              </w:rPr>
              <w:t xml:space="preserve"> </w:t>
            </w:r>
            <w:r>
              <w:rPr>
                <w:spacing w:val="-2"/>
                <w:sz w:val="18"/>
              </w:rPr>
              <w:t>or</w:t>
            </w:r>
            <w:r>
              <w:rPr>
                <w:spacing w:val="-4"/>
                <w:sz w:val="18"/>
              </w:rPr>
              <w:t xml:space="preserve"> </w:t>
            </w:r>
            <w:r>
              <w:rPr>
                <w:spacing w:val="-2"/>
                <w:sz w:val="18"/>
              </w:rPr>
              <w:t>State</w:t>
            </w:r>
            <w:r>
              <w:rPr>
                <w:spacing w:val="-3"/>
                <w:sz w:val="18"/>
              </w:rPr>
              <w:t xml:space="preserve"> </w:t>
            </w:r>
            <w:r>
              <w:rPr>
                <w:spacing w:val="-2"/>
                <w:sz w:val="18"/>
              </w:rPr>
              <w:t>Registration</w:t>
            </w:r>
            <w:r>
              <w:rPr>
                <w:spacing w:val="-1"/>
                <w:sz w:val="18"/>
              </w:rPr>
              <w:t xml:space="preserve"> </w:t>
            </w:r>
            <w:r>
              <w:rPr>
                <w:spacing w:val="-2"/>
                <w:sz w:val="18"/>
              </w:rPr>
              <w:t>No.):</w:t>
            </w:r>
          </w:p>
        </w:tc>
      </w:tr>
      <w:tr w14:paraId="50F5AEF0" w14:textId="77777777">
        <w:tblPrEx>
          <w:tblW w:w="0" w:type="auto"/>
          <w:tblInd w:w="370" w:type="dxa"/>
          <w:tblLayout w:type="fixed"/>
          <w:tblCellMar>
            <w:left w:w="0" w:type="dxa"/>
            <w:right w:w="0" w:type="dxa"/>
          </w:tblCellMar>
          <w:tblLook w:val="01E0"/>
        </w:tblPrEx>
        <w:trPr>
          <w:trHeight w:val="483"/>
        </w:trPr>
        <w:tc>
          <w:tcPr>
            <w:tcW w:w="8807" w:type="dxa"/>
            <w:tcBorders>
              <w:right w:val="nil"/>
            </w:tcBorders>
          </w:tcPr>
          <w:p w:rsidR="0073092C" w14:paraId="50F5AEED" w14:textId="77777777">
            <w:pPr>
              <w:pStyle w:val="TableParagraph"/>
              <w:spacing w:before="76"/>
              <w:ind w:left="106"/>
              <w:rPr>
                <w:sz w:val="18"/>
              </w:rPr>
            </w:pPr>
            <w:r>
              <w:rPr>
                <w:spacing w:val="-2"/>
                <w:sz w:val="18"/>
              </w:rPr>
              <w:t>9)</w:t>
            </w:r>
            <w:r>
              <w:rPr>
                <w:spacing w:val="-11"/>
                <w:sz w:val="18"/>
              </w:rPr>
              <w:t xml:space="preserve"> </w:t>
            </w:r>
            <w:r>
              <w:rPr>
                <w:spacing w:val="-2"/>
                <w:sz w:val="18"/>
              </w:rPr>
              <w:t>Will ship</w:t>
            </w:r>
            <w:r>
              <w:rPr>
                <w:spacing w:val="-4"/>
                <w:sz w:val="18"/>
              </w:rPr>
              <w:t xml:space="preserve"> </w:t>
            </w:r>
            <w:r>
              <w:rPr>
                <w:spacing w:val="-2"/>
                <w:sz w:val="18"/>
              </w:rPr>
              <w:t>make</w:t>
            </w:r>
            <w:r>
              <w:rPr>
                <w:spacing w:val="-4"/>
                <w:sz w:val="18"/>
              </w:rPr>
              <w:t xml:space="preserve"> </w:t>
            </w:r>
            <w:r>
              <w:rPr>
                <w:spacing w:val="-2"/>
                <w:sz w:val="18"/>
              </w:rPr>
              <w:t>international</w:t>
            </w:r>
            <w:r>
              <w:rPr>
                <w:spacing w:val="-6"/>
                <w:sz w:val="18"/>
              </w:rPr>
              <w:t xml:space="preserve"> </w:t>
            </w:r>
            <w:r>
              <w:rPr>
                <w:spacing w:val="-2"/>
                <w:sz w:val="18"/>
              </w:rPr>
              <w:t>voyages?</w:t>
            </w:r>
            <w:r>
              <w:rPr>
                <w:spacing w:val="45"/>
                <w:sz w:val="18"/>
              </w:rPr>
              <w:t xml:space="preserve"> </w:t>
            </w:r>
            <w:r>
              <w:rPr>
                <w:spacing w:val="-2"/>
                <w:sz w:val="18"/>
              </w:rPr>
              <w:t>(Fleet</w:t>
            </w:r>
            <w:r>
              <w:rPr>
                <w:spacing w:val="-1"/>
                <w:sz w:val="18"/>
              </w:rPr>
              <w:t xml:space="preserve"> </w:t>
            </w:r>
            <w:r>
              <w:rPr>
                <w:spacing w:val="-2"/>
                <w:sz w:val="18"/>
              </w:rPr>
              <w:t>Station</w:t>
            </w:r>
            <w:r>
              <w:rPr>
                <w:spacing w:val="-5"/>
                <w:sz w:val="18"/>
              </w:rPr>
              <w:t xml:space="preserve"> </w:t>
            </w:r>
            <w:r>
              <w:rPr>
                <w:spacing w:val="-2"/>
                <w:sz w:val="18"/>
              </w:rPr>
              <w:t>applications must</w:t>
            </w:r>
            <w:r>
              <w:rPr>
                <w:spacing w:val="-6"/>
                <w:sz w:val="18"/>
              </w:rPr>
              <w:t xml:space="preserve"> </w:t>
            </w:r>
            <w:r>
              <w:rPr>
                <w:spacing w:val="-2"/>
                <w:sz w:val="18"/>
              </w:rPr>
              <w:t>select</w:t>
            </w:r>
            <w:r>
              <w:rPr>
                <w:spacing w:val="-8"/>
                <w:sz w:val="18"/>
              </w:rPr>
              <w:t xml:space="preserve"> </w:t>
            </w:r>
            <w:r>
              <w:rPr>
                <w:spacing w:val="-2"/>
                <w:sz w:val="18"/>
              </w:rPr>
              <w:t>‘N’,</w:t>
            </w:r>
            <w:r>
              <w:rPr>
                <w:spacing w:val="-3"/>
                <w:sz w:val="18"/>
              </w:rPr>
              <w:t xml:space="preserve"> </w:t>
            </w:r>
            <w:r>
              <w:rPr>
                <w:spacing w:val="-2"/>
                <w:sz w:val="18"/>
              </w:rPr>
              <w:t>see</w:t>
            </w:r>
            <w:r>
              <w:rPr>
                <w:spacing w:val="-5"/>
                <w:sz w:val="18"/>
              </w:rPr>
              <w:t xml:space="preserve"> </w:t>
            </w:r>
            <w:r>
              <w:rPr>
                <w:spacing w:val="-2"/>
                <w:sz w:val="18"/>
              </w:rPr>
              <w:t>47</w:t>
            </w:r>
            <w:r>
              <w:rPr>
                <w:spacing w:val="-6"/>
                <w:sz w:val="18"/>
              </w:rPr>
              <w:t xml:space="preserve"> </w:t>
            </w:r>
            <w:r>
              <w:rPr>
                <w:spacing w:val="-2"/>
                <w:sz w:val="18"/>
              </w:rPr>
              <w:t>CFR</w:t>
            </w:r>
            <w:r>
              <w:rPr>
                <w:spacing w:val="-5"/>
                <w:sz w:val="18"/>
              </w:rPr>
              <w:t xml:space="preserve"> </w:t>
            </w:r>
            <w:r>
              <w:rPr>
                <w:spacing w:val="-2"/>
                <w:sz w:val="18"/>
              </w:rPr>
              <w:t>§</w:t>
            </w:r>
            <w:r>
              <w:rPr>
                <w:spacing w:val="-1"/>
                <w:sz w:val="18"/>
              </w:rPr>
              <w:t xml:space="preserve"> </w:t>
            </w:r>
            <w:r>
              <w:rPr>
                <w:spacing w:val="-2"/>
                <w:sz w:val="18"/>
              </w:rPr>
              <w:t>80.55.)</w:t>
            </w:r>
          </w:p>
        </w:tc>
        <w:tc>
          <w:tcPr>
            <w:tcW w:w="1347" w:type="dxa"/>
            <w:tcBorders>
              <w:left w:val="nil"/>
              <w:right w:val="nil"/>
            </w:tcBorders>
          </w:tcPr>
          <w:p w:rsidR="0073092C" w14:paraId="50F5AEEE" w14:textId="77777777">
            <w:pPr>
              <w:pStyle w:val="TableParagraph"/>
              <w:tabs>
                <w:tab w:val="left" w:pos="411"/>
              </w:tabs>
              <w:spacing w:before="76"/>
              <w:ind w:right="76"/>
              <w:jc w:val="right"/>
              <w:rPr>
                <w:sz w:val="18"/>
              </w:rPr>
            </w:pPr>
            <w:r>
              <w:rPr>
                <w:spacing w:val="-10"/>
                <w:sz w:val="18"/>
              </w:rPr>
              <w:t>(</w:t>
            </w:r>
            <w:r>
              <w:rPr>
                <w:sz w:val="18"/>
              </w:rPr>
              <w:tab/>
              <w:t>)</w:t>
            </w:r>
            <w:r>
              <w:rPr>
                <w:spacing w:val="46"/>
                <w:sz w:val="18"/>
              </w:rPr>
              <w:t xml:space="preserve"> </w:t>
            </w:r>
            <w:r>
              <w:rPr>
                <w:spacing w:val="-5"/>
                <w:sz w:val="18"/>
                <w:u w:val="single"/>
              </w:rPr>
              <w:t>Y</w:t>
            </w:r>
            <w:r>
              <w:rPr>
                <w:spacing w:val="-5"/>
                <w:sz w:val="18"/>
              </w:rPr>
              <w:t>es</w:t>
            </w:r>
          </w:p>
        </w:tc>
        <w:tc>
          <w:tcPr>
            <w:tcW w:w="653" w:type="dxa"/>
            <w:tcBorders>
              <w:left w:val="nil"/>
            </w:tcBorders>
          </w:tcPr>
          <w:p w:rsidR="0073092C" w14:paraId="50F5AEEF" w14:textId="77777777">
            <w:pPr>
              <w:pStyle w:val="TableParagraph"/>
              <w:spacing w:before="76"/>
              <w:ind w:left="80"/>
              <w:rPr>
                <w:sz w:val="18"/>
              </w:rPr>
            </w:pPr>
            <w:r>
              <w:rPr>
                <w:spacing w:val="-5"/>
                <w:sz w:val="18"/>
                <w:u w:val="single"/>
              </w:rPr>
              <w:t>N</w:t>
            </w:r>
            <w:r>
              <w:rPr>
                <w:spacing w:val="-5"/>
                <w:sz w:val="18"/>
              </w:rPr>
              <w:t>o</w:t>
            </w:r>
          </w:p>
        </w:tc>
      </w:tr>
      <w:tr w14:paraId="50F5AEF4" w14:textId="77777777">
        <w:tblPrEx>
          <w:tblW w:w="0" w:type="auto"/>
          <w:tblInd w:w="370" w:type="dxa"/>
          <w:tblLayout w:type="fixed"/>
          <w:tblCellMar>
            <w:left w:w="0" w:type="dxa"/>
            <w:right w:w="0" w:type="dxa"/>
          </w:tblCellMar>
          <w:tblLook w:val="01E0"/>
        </w:tblPrEx>
        <w:trPr>
          <w:trHeight w:val="446"/>
        </w:trPr>
        <w:tc>
          <w:tcPr>
            <w:tcW w:w="8807" w:type="dxa"/>
            <w:tcBorders>
              <w:right w:val="nil"/>
            </w:tcBorders>
          </w:tcPr>
          <w:p w:rsidR="0073092C" w14:paraId="50F5AEF1" w14:textId="77777777">
            <w:pPr>
              <w:pStyle w:val="TableParagraph"/>
              <w:spacing w:before="76"/>
              <w:ind w:left="106"/>
              <w:rPr>
                <w:sz w:val="18"/>
              </w:rPr>
            </w:pPr>
            <w:r>
              <w:rPr>
                <w:spacing w:val="-2"/>
                <w:sz w:val="18"/>
              </w:rPr>
              <w:t>10)</w:t>
            </w:r>
            <w:r>
              <w:rPr>
                <w:spacing w:val="-11"/>
                <w:sz w:val="18"/>
              </w:rPr>
              <w:t xml:space="preserve"> </w:t>
            </w:r>
            <w:r>
              <w:rPr>
                <w:spacing w:val="-2"/>
                <w:sz w:val="18"/>
              </w:rPr>
              <w:t>Will</w:t>
            </w:r>
            <w:r>
              <w:rPr>
                <w:spacing w:val="-6"/>
                <w:sz w:val="18"/>
              </w:rPr>
              <w:t xml:space="preserve"> </w:t>
            </w:r>
            <w:r>
              <w:rPr>
                <w:spacing w:val="-2"/>
                <w:sz w:val="18"/>
              </w:rPr>
              <w:t>ship</w:t>
            </w:r>
            <w:r>
              <w:rPr>
                <w:spacing w:val="-3"/>
                <w:sz w:val="18"/>
              </w:rPr>
              <w:t xml:space="preserve"> </w:t>
            </w:r>
            <w:r>
              <w:rPr>
                <w:spacing w:val="-2"/>
                <w:sz w:val="18"/>
              </w:rPr>
              <w:t>communicate</w:t>
            </w:r>
            <w:r>
              <w:rPr>
                <w:spacing w:val="-1"/>
                <w:sz w:val="18"/>
              </w:rPr>
              <w:t xml:space="preserve"> </w:t>
            </w:r>
            <w:r>
              <w:rPr>
                <w:spacing w:val="-2"/>
                <w:sz w:val="18"/>
              </w:rPr>
              <w:t>with</w:t>
            </w:r>
            <w:r>
              <w:rPr>
                <w:spacing w:val="-3"/>
                <w:sz w:val="18"/>
              </w:rPr>
              <w:t xml:space="preserve"> </w:t>
            </w:r>
            <w:r>
              <w:rPr>
                <w:spacing w:val="-2"/>
                <w:sz w:val="18"/>
              </w:rPr>
              <w:t>foreign</w:t>
            </w:r>
            <w:r>
              <w:rPr>
                <w:spacing w:val="-6"/>
                <w:sz w:val="18"/>
              </w:rPr>
              <w:t xml:space="preserve"> </w:t>
            </w:r>
            <w:r>
              <w:rPr>
                <w:spacing w:val="-2"/>
                <w:sz w:val="18"/>
              </w:rPr>
              <w:t>coast</w:t>
            </w:r>
            <w:r>
              <w:rPr>
                <w:spacing w:val="-4"/>
                <w:sz w:val="18"/>
              </w:rPr>
              <w:t xml:space="preserve"> </w:t>
            </w:r>
            <w:r>
              <w:rPr>
                <w:spacing w:val="-2"/>
                <w:sz w:val="18"/>
              </w:rPr>
              <w:t>stations?</w:t>
            </w:r>
          </w:p>
        </w:tc>
        <w:tc>
          <w:tcPr>
            <w:tcW w:w="1347" w:type="dxa"/>
            <w:tcBorders>
              <w:left w:val="nil"/>
              <w:right w:val="nil"/>
            </w:tcBorders>
          </w:tcPr>
          <w:p w:rsidR="0073092C" w14:paraId="50F5AEF2" w14:textId="77777777">
            <w:pPr>
              <w:pStyle w:val="TableParagraph"/>
              <w:tabs>
                <w:tab w:val="left" w:pos="410"/>
              </w:tabs>
              <w:spacing w:before="76"/>
              <w:ind w:right="67"/>
              <w:jc w:val="right"/>
              <w:rPr>
                <w:sz w:val="18"/>
              </w:rPr>
            </w:pPr>
            <w:r>
              <w:rPr>
                <w:spacing w:val="-10"/>
                <w:sz w:val="18"/>
              </w:rPr>
              <w:t>(</w:t>
            </w:r>
            <w:r>
              <w:rPr>
                <w:sz w:val="18"/>
              </w:rPr>
              <w:tab/>
              <w:t>)</w:t>
            </w:r>
            <w:r>
              <w:rPr>
                <w:spacing w:val="49"/>
                <w:sz w:val="18"/>
              </w:rPr>
              <w:t xml:space="preserve"> </w:t>
            </w:r>
            <w:r>
              <w:rPr>
                <w:spacing w:val="-5"/>
                <w:sz w:val="18"/>
                <w:u w:val="single"/>
              </w:rPr>
              <w:t>Y</w:t>
            </w:r>
            <w:r>
              <w:rPr>
                <w:spacing w:val="-5"/>
                <w:sz w:val="18"/>
              </w:rPr>
              <w:t>es</w:t>
            </w:r>
          </w:p>
        </w:tc>
        <w:tc>
          <w:tcPr>
            <w:tcW w:w="653" w:type="dxa"/>
            <w:tcBorders>
              <w:left w:val="nil"/>
            </w:tcBorders>
          </w:tcPr>
          <w:p w:rsidR="0073092C" w14:paraId="50F5AEF3" w14:textId="77777777">
            <w:pPr>
              <w:pStyle w:val="TableParagraph"/>
              <w:spacing w:before="76"/>
              <w:ind w:left="90"/>
              <w:rPr>
                <w:sz w:val="18"/>
              </w:rPr>
            </w:pPr>
            <w:r>
              <w:rPr>
                <w:spacing w:val="-5"/>
                <w:sz w:val="18"/>
                <w:u w:val="single"/>
              </w:rPr>
              <w:t>N</w:t>
            </w:r>
            <w:r>
              <w:rPr>
                <w:spacing w:val="-5"/>
                <w:sz w:val="18"/>
              </w:rPr>
              <w:t>o</w:t>
            </w:r>
          </w:p>
        </w:tc>
      </w:tr>
    </w:tbl>
    <w:p w:rsidR="0073092C" w14:paraId="50F5AEF5" w14:textId="77777777">
      <w:pPr>
        <w:spacing w:before="2" w:after="7"/>
        <w:ind w:left="340" w:hanging="3"/>
        <w:rPr>
          <w:b/>
          <w:sz w:val="18"/>
        </w:rPr>
      </w:pPr>
      <w:r>
        <w:rPr>
          <w:b/>
          <w:sz w:val="18"/>
        </w:rPr>
        <w:t>Complete</w:t>
      </w:r>
      <w:r>
        <w:rPr>
          <w:b/>
          <w:spacing w:val="36"/>
          <w:sz w:val="18"/>
        </w:rPr>
        <w:t xml:space="preserve"> </w:t>
      </w:r>
      <w:r>
        <w:rPr>
          <w:b/>
          <w:sz w:val="18"/>
        </w:rPr>
        <w:t>items</w:t>
      </w:r>
      <w:r>
        <w:rPr>
          <w:b/>
          <w:spacing w:val="30"/>
          <w:sz w:val="18"/>
        </w:rPr>
        <w:t xml:space="preserve"> </w:t>
      </w:r>
      <w:r>
        <w:rPr>
          <w:b/>
          <w:sz w:val="18"/>
        </w:rPr>
        <w:t>11-13</w:t>
      </w:r>
      <w:r>
        <w:rPr>
          <w:b/>
          <w:spacing w:val="36"/>
          <w:sz w:val="18"/>
        </w:rPr>
        <w:t xml:space="preserve"> </w:t>
      </w:r>
      <w:r>
        <w:rPr>
          <w:b/>
          <w:sz w:val="18"/>
        </w:rPr>
        <w:t>only</w:t>
      </w:r>
      <w:r>
        <w:rPr>
          <w:b/>
          <w:spacing w:val="27"/>
          <w:sz w:val="18"/>
        </w:rPr>
        <w:t xml:space="preserve"> </w:t>
      </w:r>
      <w:r>
        <w:rPr>
          <w:b/>
          <w:sz w:val="18"/>
        </w:rPr>
        <w:t>if</w:t>
      </w:r>
      <w:r>
        <w:rPr>
          <w:b/>
          <w:spacing w:val="-6"/>
          <w:sz w:val="18"/>
        </w:rPr>
        <w:t xml:space="preserve"> </w:t>
      </w:r>
      <w:r>
        <w:rPr>
          <w:b/>
          <w:sz w:val="18"/>
        </w:rPr>
        <w:t>you</w:t>
      </w:r>
      <w:r>
        <w:rPr>
          <w:b/>
          <w:spacing w:val="34"/>
          <w:sz w:val="18"/>
        </w:rPr>
        <w:t xml:space="preserve"> </w:t>
      </w:r>
      <w:r>
        <w:rPr>
          <w:b/>
          <w:sz w:val="18"/>
        </w:rPr>
        <w:t>have</w:t>
      </w:r>
      <w:r>
        <w:rPr>
          <w:b/>
          <w:spacing w:val="35"/>
          <w:sz w:val="18"/>
        </w:rPr>
        <w:t xml:space="preserve"> </w:t>
      </w:r>
      <w:r>
        <w:rPr>
          <w:b/>
          <w:sz w:val="18"/>
        </w:rPr>
        <w:t>Radiotelegraph,</w:t>
      </w:r>
      <w:r>
        <w:rPr>
          <w:b/>
          <w:spacing w:val="33"/>
          <w:sz w:val="18"/>
        </w:rPr>
        <w:t xml:space="preserve"> </w:t>
      </w:r>
      <w:r>
        <w:rPr>
          <w:b/>
          <w:sz w:val="18"/>
        </w:rPr>
        <w:t>Narrow-band</w:t>
      </w:r>
      <w:r>
        <w:rPr>
          <w:b/>
          <w:spacing w:val="34"/>
          <w:sz w:val="18"/>
        </w:rPr>
        <w:t xml:space="preserve"> </w:t>
      </w:r>
      <w:r>
        <w:rPr>
          <w:b/>
          <w:sz w:val="18"/>
        </w:rPr>
        <w:t>Direct-printing</w:t>
      </w:r>
      <w:r>
        <w:rPr>
          <w:b/>
          <w:spacing w:val="36"/>
          <w:sz w:val="18"/>
        </w:rPr>
        <w:t xml:space="preserve"> </w:t>
      </w:r>
      <w:r>
        <w:rPr>
          <w:b/>
          <w:sz w:val="18"/>
        </w:rPr>
        <w:t>(NB-DP)/SITOR,</w:t>
      </w:r>
      <w:r>
        <w:rPr>
          <w:b/>
          <w:spacing w:val="32"/>
          <w:sz w:val="18"/>
        </w:rPr>
        <w:t xml:space="preserve"> </w:t>
      </w:r>
      <w:r>
        <w:rPr>
          <w:b/>
          <w:sz w:val="18"/>
        </w:rPr>
        <w:t>or</w:t>
      </w:r>
      <w:r>
        <w:rPr>
          <w:b/>
          <w:spacing w:val="34"/>
          <w:sz w:val="18"/>
        </w:rPr>
        <w:t xml:space="preserve"> </w:t>
      </w:r>
      <w:r>
        <w:rPr>
          <w:b/>
          <w:sz w:val="18"/>
        </w:rPr>
        <w:t>Digital</w:t>
      </w:r>
      <w:r>
        <w:rPr>
          <w:b/>
          <w:spacing w:val="36"/>
          <w:sz w:val="18"/>
        </w:rPr>
        <w:t xml:space="preserve"> </w:t>
      </w:r>
      <w:r>
        <w:rPr>
          <w:b/>
          <w:sz w:val="18"/>
        </w:rPr>
        <w:t>Selective Calling Equipment.</w:t>
      </w:r>
      <w:r>
        <w:rPr>
          <w:b/>
          <w:spacing w:val="40"/>
          <w:sz w:val="18"/>
        </w:rPr>
        <w:t xml:space="preserve"> </w:t>
      </w:r>
      <w:r>
        <w:rPr>
          <w:b/>
          <w:sz w:val="18"/>
        </w:rPr>
        <w:t>Check each box that applies and provide information as needed.</w:t>
      </w:r>
    </w:p>
    <w:tbl>
      <w:tblPr>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082"/>
        <w:gridCol w:w="720"/>
      </w:tblGrid>
      <w:tr w14:paraId="50F5AEF8" w14:textId="77777777">
        <w:tblPrEx>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20"/>
        </w:trPr>
        <w:tc>
          <w:tcPr>
            <w:tcW w:w="10082" w:type="dxa"/>
          </w:tcPr>
          <w:p w:rsidR="0073092C" w14:paraId="50F5AEF6" w14:textId="77777777">
            <w:pPr>
              <w:pStyle w:val="TableParagraph"/>
              <w:spacing w:line="206" w:lineRule="exact"/>
              <w:ind w:left="459" w:hanging="353"/>
              <w:rPr>
                <w:sz w:val="18"/>
              </w:rPr>
            </w:pPr>
            <w:r>
              <w:rPr>
                <w:sz w:val="18"/>
              </w:rPr>
              <w:t>11)</w:t>
            </w:r>
            <w:r>
              <w:rPr>
                <w:spacing w:val="-7"/>
                <w:sz w:val="18"/>
              </w:rPr>
              <w:t xml:space="preserve"> </w:t>
            </w:r>
            <w:r>
              <w:rPr>
                <w:sz w:val="18"/>
              </w:rPr>
              <w:t>I</w:t>
            </w:r>
            <w:r>
              <w:rPr>
                <w:spacing w:val="-8"/>
                <w:sz w:val="18"/>
              </w:rPr>
              <w:t xml:space="preserve"> </w:t>
            </w:r>
            <w:r>
              <w:rPr>
                <w:sz w:val="18"/>
              </w:rPr>
              <w:t>have</w:t>
            </w:r>
            <w:r>
              <w:rPr>
                <w:spacing w:val="-6"/>
                <w:sz w:val="18"/>
              </w:rPr>
              <w:t xml:space="preserve"> </w:t>
            </w:r>
            <w:r>
              <w:rPr>
                <w:sz w:val="18"/>
              </w:rPr>
              <w:t>Radiotelegraph</w:t>
            </w:r>
            <w:r>
              <w:rPr>
                <w:spacing w:val="-6"/>
                <w:sz w:val="18"/>
              </w:rPr>
              <w:t xml:space="preserve"> </w:t>
            </w:r>
            <w:r>
              <w:rPr>
                <w:sz w:val="18"/>
              </w:rPr>
              <w:t>(2000-27500</w:t>
            </w:r>
            <w:r>
              <w:rPr>
                <w:spacing w:val="-6"/>
                <w:sz w:val="18"/>
              </w:rPr>
              <w:t xml:space="preserve"> </w:t>
            </w:r>
            <w:r>
              <w:rPr>
                <w:sz w:val="18"/>
              </w:rPr>
              <w:t>KHz</w:t>
            </w:r>
            <w:r>
              <w:rPr>
                <w:sz w:val="18"/>
              </w:rPr>
              <w:t>)</w:t>
            </w:r>
            <w:r>
              <w:rPr>
                <w:spacing w:val="-8"/>
                <w:sz w:val="18"/>
              </w:rPr>
              <w:t xml:space="preserve"> </w:t>
            </w:r>
            <w:r>
              <w:rPr>
                <w:sz w:val="18"/>
              </w:rPr>
              <w:t>on</w:t>
            </w:r>
            <w:r>
              <w:rPr>
                <w:spacing w:val="-6"/>
                <w:sz w:val="18"/>
              </w:rPr>
              <w:t xml:space="preserve"> </w:t>
            </w:r>
            <w:r>
              <w:rPr>
                <w:sz w:val="18"/>
              </w:rPr>
              <w:t>my</w:t>
            </w:r>
            <w:r>
              <w:rPr>
                <w:spacing w:val="-8"/>
                <w:sz w:val="18"/>
              </w:rPr>
              <w:t xml:space="preserve"> </w:t>
            </w:r>
            <w:r>
              <w:rPr>
                <w:sz w:val="18"/>
              </w:rPr>
              <w:t>vessel</w:t>
            </w:r>
            <w:r>
              <w:rPr>
                <w:spacing w:val="-8"/>
                <w:sz w:val="18"/>
              </w:rPr>
              <w:t xml:space="preserve"> </w:t>
            </w:r>
            <w:r>
              <w:rPr>
                <w:sz w:val="18"/>
              </w:rPr>
              <w:t>and</w:t>
            </w:r>
            <w:r>
              <w:rPr>
                <w:spacing w:val="-6"/>
                <w:sz w:val="18"/>
              </w:rPr>
              <w:t xml:space="preserve"> </w:t>
            </w:r>
            <w:r>
              <w:rPr>
                <w:sz w:val="18"/>
              </w:rPr>
              <w:t>the</w:t>
            </w:r>
            <w:r>
              <w:rPr>
                <w:spacing w:val="-6"/>
                <w:sz w:val="18"/>
              </w:rPr>
              <w:t xml:space="preserve"> </w:t>
            </w:r>
            <w:r>
              <w:rPr>
                <w:sz w:val="18"/>
              </w:rPr>
              <w:t>FCC</w:t>
            </w:r>
            <w:r>
              <w:rPr>
                <w:spacing w:val="-8"/>
                <w:sz w:val="18"/>
              </w:rPr>
              <w:t xml:space="preserve"> </w:t>
            </w:r>
            <w:r>
              <w:rPr>
                <w:sz w:val="18"/>
              </w:rPr>
              <w:t>has</w:t>
            </w:r>
            <w:r>
              <w:rPr>
                <w:spacing w:val="-8"/>
                <w:sz w:val="18"/>
              </w:rPr>
              <w:t xml:space="preserve"> </w:t>
            </w:r>
            <w:r>
              <w:rPr>
                <w:sz w:val="18"/>
              </w:rPr>
              <w:t>not</w:t>
            </w:r>
            <w:r>
              <w:rPr>
                <w:spacing w:val="-7"/>
                <w:sz w:val="18"/>
              </w:rPr>
              <w:t xml:space="preserve"> </w:t>
            </w:r>
            <w:r>
              <w:rPr>
                <w:sz w:val="18"/>
              </w:rPr>
              <w:t>yet</w:t>
            </w:r>
            <w:r>
              <w:rPr>
                <w:spacing w:val="-8"/>
                <w:sz w:val="18"/>
              </w:rPr>
              <w:t xml:space="preserve"> </w:t>
            </w:r>
            <w:r>
              <w:rPr>
                <w:sz w:val="18"/>
              </w:rPr>
              <w:t>assigned</w:t>
            </w:r>
            <w:r>
              <w:rPr>
                <w:spacing w:val="-6"/>
                <w:sz w:val="18"/>
              </w:rPr>
              <w:t xml:space="preserve"> </w:t>
            </w:r>
            <w:r>
              <w:rPr>
                <w:sz w:val="18"/>
              </w:rPr>
              <w:t>a</w:t>
            </w:r>
            <w:r>
              <w:rPr>
                <w:spacing w:val="-6"/>
                <w:sz w:val="18"/>
              </w:rPr>
              <w:t xml:space="preserve"> </w:t>
            </w:r>
            <w:r>
              <w:rPr>
                <w:sz w:val="18"/>
              </w:rPr>
              <w:t>Morse</w:t>
            </w:r>
            <w:r>
              <w:rPr>
                <w:spacing w:val="-6"/>
                <w:sz w:val="18"/>
              </w:rPr>
              <w:t xml:space="preserve"> </w:t>
            </w:r>
            <w:r>
              <w:rPr>
                <w:sz w:val="18"/>
              </w:rPr>
              <w:t>working</w:t>
            </w:r>
            <w:r>
              <w:rPr>
                <w:spacing w:val="-8"/>
                <w:sz w:val="18"/>
              </w:rPr>
              <w:t xml:space="preserve"> </w:t>
            </w:r>
            <w:r>
              <w:rPr>
                <w:sz w:val="18"/>
              </w:rPr>
              <w:t>series</w:t>
            </w:r>
            <w:r>
              <w:rPr>
                <w:spacing w:val="-6"/>
                <w:sz w:val="18"/>
              </w:rPr>
              <w:t xml:space="preserve"> </w:t>
            </w:r>
            <w:r>
              <w:rPr>
                <w:sz w:val="18"/>
              </w:rPr>
              <w:t>to</w:t>
            </w:r>
            <w:r>
              <w:rPr>
                <w:spacing w:val="-10"/>
                <w:sz w:val="18"/>
              </w:rPr>
              <w:t xml:space="preserve"> </w:t>
            </w:r>
            <w:r>
              <w:rPr>
                <w:sz w:val="18"/>
              </w:rPr>
              <w:t xml:space="preserve">my </w:t>
            </w:r>
            <w:r>
              <w:rPr>
                <w:spacing w:val="-2"/>
                <w:sz w:val="18"/>
              </w:rPr>
              <w:t>vessel.</w:t>
            </w:r>
          </w:p>
        </w:tc>
        <w:tc>
          <w:tcPr>
            <w:tcW w:w="720" w:type="dxa"/>
          </w:tcPr>
          <w:p w:rsidR="0073092C" w14:paraId="50F5AEF7" w14:textId="77777777">
            <w:pPr>
              <w:pStyle w:val="TableParagraph"/>
              <w:rPr>
                <w:rFonts w:ascii="Times New Roman"/>
                <w:sz w:val="18"/>
              </w:rPr>
            </w:pPr>
          </w:p>
        </w:tc>
      </w:tr>
      <w:tr w14:paraId="50F5AEFD" w14:textId="77777777">
        <w:tblPrEx>
          <w:tblW w:w="0" w:type="auto"/>
          <w:tblInd w:w="370" w:type="dxa"/>
          <w:tblLayout w:type="fixed"/>
          <w:tblCellMar>
            <w:left w:w="0" w:type="dxa"/>
            <w:right w:w="0" w:type="dxa"/>
          </w:tblCellMar>
          <w:tblLook w:val="01E0"/>
        </w:tblPrEx>
        <w:trPr>
          <w:trHeight w:val="1275"/>
        </w:trPr>
        <w:tc>
          <w:tcPr>
            <w:tcW w:w="10082" w:type="dxa"/>
          </w:tcPr>
          <w:p w:rsidR="0073092C" w14:paraId="50F5AEF9" w14:textId="77777777">
            <w:pPr>
              <w:pStyle w:val="TableParagraph"/>
              <w:spacing w:line="237" w:lineRule="auto"/>
              <w:ind w:left="279" w:right="60" w:hanging="173"/>
              <w:jc w:val="both"/>
              <w:rPr>
                <w:sz w:val="18"/>
              </w:rPr>
            </w:pPr>
            <w:r>
              <w:rPr>
                <w:sz w:val="18"/>
              </w:rPr>
              <w:t>12) I have Digital Selective Calling (DSC) equipment and/or Radiotelegraph NB-DP and need a new 9 digit Maritime Mobile Service Identity (MMSI).</w:t>
            </w:r>
            <w:r>
              <w:rPr>
                <w:spacing w:val="40"/>
                <w:sz w:val="18"/>
              </w:rPr>
              <w:t xml:space="preserve"> </w:t>
            </w:r>
            <w:r>
              <w:rPr>
                <w:b/>
                <w:sz w:val="18"/>
              </w:rPr>
              <w:t xml:space="preserve">Do not </w:t>
            </w:r>
            <w:r>
              <w:rPr>
                <w:sz w:val="18"/>
              </w:rPr>
              <w:t>check this box</w:t>
            </w:r>
            <w:r>
              <w:rPr>
                <w:spacing w:val="-3"/>
                <w:sz w:val="18"/>
              </w:rPr>
              <w:t xml:space="preserve"> </w:t>
            </w:r>
            <w:r>
              <w:rPr>
                <w:sz w:val="18"/>
              </w:rPr>
              <w:t>if you already have been assigned a</w:t>
            </w:r>
            <w:r>
              <w:rPr>
                <w:spacing w:val="-1"/>
                <w:sz w:val="18"/>
              </w:rPr>
              <w:t xml:space="preserve"> </w:t>
            </w:r>
            <w:r>
              <w:rPr>
                <w:sz w:val="18"/>
              </w:rPr>
              <w:t>9 digit</w:t>
            </w:r>
            <w:r>
              <w:rPr>
                <w:spacing w:val="-2"/>
                <w:sz w:val="18"/>
              </w:rPr>
              <w:t xml:space="preserve"> </w:t>
            </w:r>
            <w:r>
              <w:rPr>
                <w:sz w:val="18"/>
              </w:rPr>
              <w:t>MMSI by the FCC or</w:t>
            </w:r>
            <w:r>
              <w:rPr>
                <w:spacing w:val="-1"/>
                <w:sz w:val="18"/>
              </w:rPr>
              <w:t xml:space="preserve"> </w:t>
            </w:r>
            <w:r>
              <w:rPr>
                <w:sz w:val="18"/>
              </w:rPr>
              <w:t>received a 9 digit MMSI by commissioning an INMARSAT B, C, or M terminal through COMSAT/Lockheed Martin.</w:t>
            </w:r>
          </w:p>
          <w:p w:rsidR="0073092C" w14:paraId="50F5AEFA" w14:textId="77777777">
            <w:pPr>
              <w:pStyle w:val="TableParagraph"/>
              <w:spacing w:before="3"/>
              <w:rPr>
                <w:b/>
                <w:sz w:val="19"/>
              </w:rPr>
            </w:pPr>
          </w:p>
          <w:p w:rsidR="0073092C" w14:paraId="50F5AEFB" w14:textId="77777777">
            <w:pPr>
              <w:pStyle w:val="TableParagraph"/>
              <w:spacing w:line="242" w:lineRule="auto"/>
              <w:ind w:left="279" w:hanging="22"/>
              <w:rPr>
                <w:sz w:val="18"/>
              </w:rPr>
            </w:pPr>
            <w:r>
              <w:rPr>
                <w:b/>
                <w:sz w:val="18"/>
              </w:rPr>
              <w:t>Note:</w:t>
            </w:r>
            <w:r>
              <w:rPr>
                <w:b/>
                <w:spacing w:val="-3"/>
                <w:sz w:val="18"/>
              </w:rPr>
              <w:t xml:space="preserve"> </w:t>
            </w:r>
            <w:r>
              <w:rPr>
                <w:sz w:val="18"/>
              </w:rPr>
              <w:t>The</w:t>
            </w:r>
            <w:r>
              <w:rPr>
                <w:spacing w:val="-3"/>
                <w:sz w:val="18"/>
              </w:rPr>
              <w:t xml:space="preserve"> </w:t>
            </w:r>
            <w:r>
              <w:rPr>
                <w:sz w:val="18"/>
              </w:rPr>
              <w:t>single</w:t>
            </w:r>
            <w:r>
              <w:rPr>
                <w:spacing w:val="-3"/>
                <w:sz w:val="18"/>
              </w:rPr>
              <w:t xml:space="preserve"> </w:t>
            </w:r>
            <w:r>
              <w:rPr>
                <w:sz w:val="18"/>
              </w:rPr>
              <w:t>MMSI</w:t>
            </w:r>
            <w:r>
              <w:rPr>
                <w:spacing w:val="-3"/>
                <w:sz w:val="18"/>
              </w:rPr>
              <w:t xml:space="preserve"> </w:t>
            </w:r>
            <w:r>
              <w:rPr>
                <w:sz w:val="18"/>
              </w:rPr>
              <w:t>assigned</w:t>
            </w:r>
            <w:r>
              <w:rPr>
                <w:spacing w:val="-3"/>
                <w:sz w:val="18"/>
              </w:rPr>
              <w:t xml:space="preserve"> </w:t>
            </w:r>
            <w:r>
              <w:rPr>
                <w:sz w:val="18"/>
              </w:rPr>
              <w:t>by</w:t>
            </w:r>
            <w:r>
              <w:rPr>
                <w:spacing w:val="-3"/>
                <w:sz w:val="18"/>
              </w:rPr>
              <w:t xml:space="preserve"> </w:t>
            </w:r>
            <w:r>
              <w:rPr>
                <w:sz w:val="18"/>
              </w:rPr>
              <w:t>the</w:t>
            </w:r>
            <w:r>
              <w:rPr>
                <w:spacing w:val="-3"/>
                <w:sz w:val="18"/>
              </w:rPr>
              <w:t xml:space="preserve"> </w:t>
            </w:r>
            <w:r>
              <w:rPr>
                <w:sz w:val="18"/>
              </w:rPr>
              <w:t>FCC</w:t>
            </w:r>
            <w:r>
              <w:rPr>
                <w:spacing w:val="-3"/>
                <w:sz w:val="18"/>
              </w:rPr>
              <w:t xml:space="preserve"> </w:t>
            </w:r>
            <w:r>
              <w:rPr>
                <w:sz w:val="18"/>
              </w:rPr>
              <w:t>or</w:t>
            </w:r>
            <w:r>
              <w:rPr>
                <w:spacing w:val="-3"/>
                <w:sz w:val="18"/>
              </w:rPr>
              <w:t xml:space="preserve"> </w:t>
            </w:r>
            <w:r>
              <w:rPr>
                <w:sz w:val="18"/>
              </w:rPr>
              <w:t>issued</w:t>
            </w:r>
            <w:r>
              <w:rPr>
                <w:spacing w:val="-3"/>
                <w:sz w:val="18"/>
              </w:rPr>
              <w:t xml:space="preserve"> </w:t>
            </w:r>
            <w:r>
              <w:rPr>
                <w:sz w:val="18"/>
              </w:rPr>
              <w:t>by</w:t>
            </w:r>
            <w:r>
              <w:rPr>
                <w:spacing w:val="-3"/>
                <w:sz w:val="18"/>
              </w:rPr>
              <w:t xml:space="preserve"> </w:t>
            </w:r>
            <w:r>
              <w:rPr>
                <w:sz w:val="18"/>
              </w:rPr>
              <w:t>COMSAT/Lockheed</w:t>
            </w:r>
            <w:r>
              <w:rPr>
                <w:spacing w:val="-3"/>
                <w:sz w:val="18"/>
              </w:rPr>
              <w:t xml:space="preserve"> </w:t>
            </w:r>
            <w:r>
              <w:rPr>
                <w:sz w:val="18"/>
              </w:rPr>
              <w:t>Martin</w:t>
            </w:r>
            <w:r>
              <w:rPr>
                <w:spacing w:val="-3"/>
                <w:sz w:val="18"/>
              </w:rPr>
              <w:t xml:space="preserve"> </w:t>
            </w:r>
            <w:r>
              <w:rPr>
                <w:sz w:val="18"/>
              </w:rPr>
              <w:t>or</w:t>
            </w:r>
            <w:r>
              <w:rPr>
                <w:spacing w:val="-2"/>
                <w:sz w:val="18"/>
              </w:rPr>
              <w:t xml:space="preserve"> </w:t>
            </w:r>
            <w:r>
              <w:rPr>
                <w:sz w:val="18"/>
              </w:rPr>
              <w:t>Stratos</w:t>
            </w:r>
            <w:r>
              <w:rPr>
                <w:spacing w:val="-3"/>
                <w:sz w:val="18"/>
              </w:rPr>
              <w:t xml:space="preserve"> </w:t>
            </w:r>
            <w:r>
              <w:rPr>
                <w:sz w:val="18"/>
              </w:rPr>
              <w:t>should</w:t>
            </w:r>
            <w:r>
              <w:rPr>
                <w:spacing w:val="-2"/>
                <w:sz w:val="18"/>
              </w:rPr>
              <w:t xml:space="preserve"> </w:t>
            </w:r>
            <w:r>
              <w:rPr>
                <w:sz w:val="18"/>
              </w:rPr>
              <w:t>be</w:t>
            </w:r>
            <w:r>
              <w:rPr>
                <w:spacing w:val="-3"/>
                <w:sz w:val="18"/>
              </w:rPr>
              <w:t xml:space="preserve"> </w:t>
            </w:r>
            <w:r>
              <w:rPr>
                <w:sz w:val="18"/>
              </w:rPr>
              <w:t>used</w:t>
            </w:r>
            <w:r>
              <w:rPr>
                <w:spacing w:val="-3"/>
                <w:sz w:val="18"/>
              </w:rPr>
              <w:t xml:space="preserve"> </w:t>
            </w:r>
            <w:r>
              <w:rPr>
                <w:sz w:val="18"/>
              </w:rPr>
              <w:t>with</w:t>
            </w:r>
            <w:r>
              <w:rPr>
                <w:spacing w:val="-3"/>
                <w:sz w:val="18"/>
              </w:rPr>
              <w:t xml:space="preserve"> </w:t>
            </w:r>
            <w:r>
              <w:rPr>
                <w:sz w:val="18"/>
              </w:rPr>
              <w:t>all DSC radio equipment and INMARSAT B, C, or M terminals on board your vessel.</w:t>
            </w:r>
          </w:p>
        </w:tc>
        <w:tc>
          <w:tcPr>
            <w:tcW w:w="720" w:type="dxa"/>
          </w:tcPr>
          <w:p w:rsidR="0073092C" w14:paraId="50F5AEFC" w14:textId="77777777">
            <w:pPr>
              <w:pStyle w:val="TableParagraph"/>
              <w:rPr>
                <w:rFonts w:ascii="Times New Roman"/>
                <w:sz w:val="18"/>
              </w:rPr>
            </w:pPr>
          </w:p>
        </w:tc>
      </w:tr>
      <w:tr w14:paraId="50F5AEFF" w14:textId="77777777">
        <w:tblPrEx>
          <w:tblW w:w="0" w:type="auto"/>
          <w:tblInd w:w="370" w:type="dxa"/>
          <w:tblLayout w:type="fixed"/>
          <w:tblCellMar>
            <w:left w:w="0" w:type="dxa"/>
            <w:right w:w="0" w:type="dxa"/>
          </w:tblCellMar>
          <w:tblLook w:val="01E0"/>
        </w:tblPrEx>
        <w:trPr>
          <w:trHeight w:val="312"/>
        </w:trPr>
        <w:tc>
          <w:tcPr>
            <w:tcW w:w="10802" w:type="dxa"/>
            <w:gridSpan w:val="2"/>
          </w:tcPr>
          <w:p w:rsidR="0073092C" w14:paraId="50F5AEFE" w14:textId="77777777">
            <w:pPr>
              <w:pStyle w:val="TableParagraph"/>
              <w:tabs>
                <w:tab w:val="left" w:pos="6557"/>
              </w:tabs>
              <w:spacing w:line="203" w:lineRule="exact"/>
              <w:ind w:left="106"/>
              <w:rPr>
                <w:sz w:val="18"/>
              </w:rPr>
            </w:pPr>
            <w:r>
              <w:rPr>
                <w:sz w:val="18"/>
              </w:rPr>
              <w:t>13) If already assigned, my MMSI Number is:</w:t>
            </w:r>
            <w:r>
              <w:rPr>
                <w:spacing w:val="44"/>
                <w:sz w:val="18"/>
              </w:rPr>
              <w:t xml:space="preserve"> </w:t>
            </w:r>
            <w:r>
              <w:rPr>
                <w:sz w:val="18"/>
                <w:u w:val="single"/>
              </w:rPr>
              <w:tab/>
            </w:r>
          </w:p>
        </w:tc>
      </w:tr>
    </w:tbl>
    <w:p w:rsidR="0073092C" w14:paraId="50F5AF00" w14:textId="77777777">
      <w:pPr>
        <w:ind w:left="340"/>
        <w:rPr>
          <w:b/>
          <w:sz w:val="18"/>
        </w:rPr>
      </w:pPr>
      <w:r>
        <w:rPr>
          <w:b/>
          <w:sz w:val="18"/>
        </w:rPr>
        <w:t>Complete</w:t>
      </w:r>
      <w:r>
        <w:rPr>
          <w:b/>
          <w:spacing w:val="-13"/>
          <w:sz w:val="18"/>
        </w:rPr>
        <w:t xml:space="preserve"> </w:t>
      </w:r>
      <w:r>
        <w:rPr>
          <w:b/>
          <w:sz w:val="18"/>
        </w:rPr>
        <w:t>items</w:t>
      </w:r>
      <w:r>
        <w:rPr>
          <w:b/>
          <w:spacing w:val="-12"/>
          <w:sz w:val="18"/>
        </w:rPr>
        <w:t xml:space="preserve"> </w:t>
      </w:r>
      <w:r>
        <w:rPr>
          <w:b/>
          <w:sz w:val="18"/>
        </w:rPr>
        <w:t>14</w:t>
      </w:r>
      <w:r>
        <w:rPr>
          <w:b/>
          <w:spacing w:val="-13"/>
          <w:sz w:val="18"/>
        </w:rPr>
        <w:t xml:space="preserve"> </w:t>
      </w:r>
      <w:r>
        <w:rPr>
          <w:b/>
          <w:sz w:val="18"/>
        </w:rPr>
        <w:t>and</w:t>
      </w:r>
      <w:r>
        <w:rPr>
          <w:b/>
          <w:spacing w:val="-12"/>
          <w:sz w:val="18"/>
        </w:rPr>
        <w:t xml:space="preserve"> </w:t>
      </w:r>
      <w:r>
        <w:rPr>
          <w:b/>
          <w:sz w:val="18"/>
        </w:rPr>
        <w:t>15</w:t>
      </w:r>
      <w:r>
        <w:rPr>
          <w:b/>
          <w:spacing w:val="-13"/>
          <w:sz w:val="18"/>
        </w:rPr>
        <w:t xml:space="preserve"> </w:t>
      </w:r>
      <w:r>
        <w:rPr>
          <w:b/>
          <w:sz w:val="18"/>
        </w:rPr>
        <w:t>only</w:t>
      </w:r>
      <w:r>
        <w:rPr>
          <w:b/>
          <w:spacing w:val="-15"/>
          <w:sz w:val="18"/>
        </w:rPr>
        <w:t xml:space="preserve"> </w:t>
      </w:r>
      <w:r>
        <w:rPr>
          <w:b/>
          <w:sz w:val="18"/>
        </w:rPr>
        <w:t>if</w:t>
      </w:r>
      <w:r>
        <w:rPr>
          <w:b/>
          <w:spacing w:val="-12"/>
          <w:sz w:val="18"/>
        </w:rPr>
        <w:t xml:space="preserve"> </w:t>
      </w:r>
      <w:r>
        <w:rPr>
          <w:b/>
          <w:sz w:val="18"/>
        </w:rPr>
        <w:t>vessel</w:t>
      </w:r>
      <w:r>
        <w:rPr>
          <w:b/>
          <w:spacing w:val="-9"/>
          <w:sz w:val="18"/>
        </w:rPr>
        <w:t xml:space="preserve"> </w:t>
      </w:r>
      <w:r>
        <w:rPr>
          <w:b/>
          <w:sz w:val="18"/>
        </w:rPr>
        <w:t>is</w:t>
      </w:r>
      <w:r>
        <w:rPr>
          <w:b/>
          <w:spacing w:val="-7"/>
          <w:sz w:val="18"/>
        </w:rPr>
        <w:t xml:space="preserve"> </w:t>
      </w:r>
      <w:r>
        <w:rPr>
          <w:b/>
          <w:sz w:val="18"/>
        </w:rPr>
        <w:t>required</w:t>
      </w:r>
      <w:r>
        <w:rPr>
          <w:b/>
          <w:spacing w:val="-9"/>
          <w:sz w:val="18"/>
        </w:rPr>
        <w:t xml:space="preserve"> </w:t>
      </w:r>
      <w:r>
        <w:rPr>
          <w:b/>
          <w:sz w:val="18"/>
        </w:rPr>
        <w:t>by</w:t>
      </w:r>
      <w:r>
        <w:rPr>
          <w:b/>
          <w:spacing w:val="-15"/>
          <w:sz w:val="18"/>
        </w:rPr>
        <w:t xml:space="preserve"> </w:t>
      </w:r>
      <w:r>
        <w:rPr>
          <w:b/>
          <w:sz w:val="18"/>
        </w:rPr>
        <w:t>law</w:t>
      </w:r>
      <w:r>
        <w:rPr>
          <w:b/>
          <w:spacing w:val="-6"/>
          <w:sz w:val="18"/>
        </w:rPr>
        <w:t xml:space="preserve"> </w:t>
      </w:r>
      <w:r>
        <w:rPr>
          <w:b/>
          <w:sz w:val="18"/>
        </w:rPr>
        <w:t>or</w:t>
      </w:r>
      <w:r>
        <w:rPr>
          <w:b/>
          <w:spacing w:val="-8"/>
          <w:sz w:val="18"/>
        </w:rPr>
        <w:t xml:space="preserve"> </w:t>
      </w:r>
      <w:r>
        <w:rPr>
          <w:b/>
          <w:sz w:val="18"/>
        </w:rPr>
        <w:t>treaty</w:t>
      </w:r>
      <w:r>
        <w:rPr>
          <w:b/>
          <w:spacing w:val="-16"/>
          <w:sz w:val="18"/>
        </w:rPr>
        <w:t xml:space="preserve"> </w:t>
      </w:r>
      <w:r>
        <w:rPr>
          <w:b/>
          <w:sz w:val="18"/>
        </w:rPr>
        <w:t>to</w:t>
      </w:r>
      <w:r>
        <w:rPr>
          <w:b/>
          <w:spacing w:val="-8"/>
          <w:sz w:val="18"/>
        </w:rPr>
        <w:t xml:space="preserve"> </w:t>
      </w:r>
      <w:r>
        <w:rPr>
          <w:b/>
          <w:sz w:val="18"/>
        </w:rPr>
        <w:t>carry</w:t>
      </w:r>
      <w:r>
        <w:rPr>
          <w:b/>
          <w:spacing w:val="-13"/>
          <w:sz w:val="18"/>
        </w:rPr>
        <w:t xml:space="preserve"> </w:t>
      </w:r>
      <w:r>
        <w:rPr>
          <w:b/>
          <w:sz w:val="18"/>
        </w:rPr>
        <w:t>radio</w:t>
      </w:r>
      <w:r>
        <w:rPr>
          <w:b/>
          <w:spacing w:val="-7"/>
          <w:sz w:val="18"/>
        </w:rPr>
        <w:t xml:space="preserve"> </w:t>
      </w:r>
      <w:r>
        <w:rPr>
          <w:b/>
          <w:spacing w:val="-2"/>
          <w:sz w:val="18"/>
        </w:rPr>
        <w:t>equipment.</w:t>
      </w:r>
    </w:p>
    <w:p w:rsidR="0073092C" w14:paraId="50F5AF01" w14:textId="77777777">
      <w:pPr>
        <w:pStyle w:val="ListParagraph"/>
        <w:numPr>
          <w:ilvl w:val="0"/>
          <w:numId w:val="2"/>
        </w:numPr>
        <w:tabs>
          <w:tab w:val="left" w:pos="648"/>
        </w:tabs>
        <w:spacing w:after="32"/>
        <w:ind w:left="648" w:hanging="310"/>
        <w:rPr>
          <w:b/>
          <w:sz w:val="18"/>
        </w:rPr>
      </w:pPr>
      <w:r>
        <w:rPr>
          <w:b/>
          <w:spacing w:val="-2"/>
          <w:sz w:val="18"/>
        </w:rPr>
        <w:t>Ship</w:t>
      </w:r>
      <w:r>
        <w:rPr>
          <w:b/>
          <w:spacing w:val="-3"/>
          <w:sz w:val="18"/>
        </w:rPr>
        <w:t xml:space="preserve"> </w:t>
      </w:r>
      <w:r>
        <w:rPr>
          <w:b/>
          <w:spacing w:val="-2"/>
          <w:sz w:val="18"/>
        </w:rPr>
        <w:t>Radio</w:t>
      </w:r>
      <w:r>
        <w:rPr>
          <w:b/>
          <w:spacing w:val="-5"/>
          <w:sz w:val="18"/>
        </w:rPr>
        <w:t xml:space="preserve"> </w:t>
      </w:r>
      <w:r>
        <w:rPr>
          <w:b/>
          <w:spacing w:val="-2"/>
          <w:sz w:val="18"/>
        </w:rPr>
        <w:t>Requirement</w:t>
      </w:r>
      <w:r>
        <w:rPr>
          <w:b/>
          <w:spacing w:val="-4"/>
          <w:sz w:val="18"/>
        </w:rPr>
        <w:t xml:space="preserve"> </w:t>
      </w:r>
      <w:r>
        <w:rPr>
          <w:b/>
          <w:spacing w:val="-2"/>
          <w:sz w:val="18"/>
        </w:rPr>
        <w:t>Categories</w:t>
      </w:r>
    </w:p>
    <w:tbl>
      <w:tblPr>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182"/>
        <w:gridCol w:w="1620"/>
      </w:tblGrid>
      <w:tr w14:paraId="50F5AF05" w14:textId="77777777">
        <w:tblPrEx>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47"/>
        </w:trPr>
        <w:tc>
          <w:tcPr>
            <w:tcW w:w="9182" w:type="dxa"/>
          </w:tcPr>
          <w:p w:rsidR="0073092C" w14:paraId="50F5AF02" w14:textId="77777777">
            <w:pPr>
              <w:pStyle w:val="TableParagraph"/>
              <w:spacing w:line="199" w:lineRule="exact"/>
              <w:ind w:left="106"/>
              <w:rPr>
                <w:sz w:val="18"/>
              </w:rPr>
            </w:pPr>
            <w:r>
              <w:rPr>
                <w:spacing w:val="-2"/>
                <w:sz w:val="18"/>
              </w:rPr>
              <w:t>(A)</w:t>
            </w:r>
            <w:r>
              <w:rPr>
                <w:spacing w:val="-3"/>
                <w:sz w:val="18"/>
              </w:rPr>
              <w:t xml:space="preserve"> </w:t>
            </w:r>
            <w:r>
              <w:rPr>
                <w:spacing w:val="-2"/>
                <w:sz w:val="18"/>
              </w:rPr>
              <w:t>RADIOTELEGRAPH</w:t>
            </w:r>
            <w:r>
              <w:rPr>
                <w:spacing w:val="-5"/>
                <w:sz w:val="18"/>
              </w:rPr>
              <w:t xml:space="preserve"> </w:t>
            </w:r>
            <w:r>
              <w:rPr>
                <w:spacing w:val="-2"/>
                <w:sz w:val="18"/>
              </w:rPr>
              <w:t>STATION REQUIRED</w:t>
            </w:r>
            <w:r>
              <w:rPr>
                <w:spacing w:val="-4"/>
                <w:sz w:val="18"/>
              </w:rPr>
              <w:t xml:space="preserve"> </w:t>
            </w:r>
            <w:r>
              <w:rPr>
                <w:spacing w:val="-2"/>
                <w:sz w:val="18"/>
              </w:rPr>
              <w:t>BY</w:t>
            </w:r>
            <w:r>
              <w:rPr>
                <w:spacing w:val="-6"/>
                <w:sz w:val="18"/>
              </w:rPr>
              <w:t xml:space="preserve"> </w:t>
            </w:r>
            <w:r>
              <w:rPr>
                <w:spacing w:val="-2"/>
                <w:sz w:val="18"/>
              </w:rPr>
              <w:t>TITLE III,</w:t>
            </w:r>
            <w:r>
              <w:rPr>
                <w:spacing w:val="-4"/>
                <w:sz w:val="18"/>
              </w:rPr>
              <w:t xml:space="preserve"> </w:t>
            </w:r>
            <w:r>
              <w:rPr>
                <w:spacing w:val="-2"/>
                <w:sz w:val="18"/>
              </w:rPr>
              <w:t>PART</w:t>
            </w:r>
            <w:r>
              <w:rPr>
                <w:spacing w:val="-6"/>
                <w:sz w:val="18"/>
              </w:rPr>
              <w:t xml:space="preserve"> </w:t>
            </w:r>
            <w:r>
              <w:rPr>
                <w:spacing w:val="-2"/>
                <w:sz w:val="18"/>
              </w:rPr>
              <w:t>II</w:t>
            </w:r>
            <w:r>
              <w:rPr>
                <w:spacing w:val="-1"/>
                <w:sz w:val="18"/>
              </w:rPr>
              <w:t xml:space="preserve"> </w:t>
            </w:r>
            <w:r>
              <w:rPr>
                <w:spacing w:val="-2"/>
                <w:sz w:val="18"/>
              </w:rPr>
              <w:t>OF</w:t>
            </w:r>
            <w:r>
              <w:rPr>
                <w:spacing w:val="-1"/>
                <w:sz w:val="18"/>
              </w:rPr>
              <w:t xml:space="preserve"> </w:t>
            </w:r>
            <w:r>
              <w:rPr>
                <w:spacing w:val="-2"/>
                <w:sz w:val="18"/>
              </w:rPr>
              <w:t>THE</w:t>
            </w:r>
            <w:r>
              <w:rPr>
                <w:spacing w:val="-4"/>
                <w:sz w:val="18"/>
              </w:rPr>
              <w:t xml:space="preserve"> </w:t>
            </w:r>
            <w:r>
              <w:rPr>
                <w:spacing w:val="-2"/>
                <w:sz w:val="18"/>
              </w:rPr>
              <w:t>COMMUNICATIONS</w:t>
            </w:r>
            <w:r>
              <w:rPr>
                <w:spacing w:val="-1"/>
                <w:sz w:val="18"/>
              </w:rPr>
              <w:t xml:space="preserve"> </w:t>
            </w:r>
            <w:r>
              <w:rPr>
                <w:spacing w:val="-5"/>
                <w:sz w:val="18"/>
              </w:rPr>
              <w:t>ACT</w:t>
            </w:r>
          </w:p>
        </w:tc>
        <w:tc>
          <w:tcPr>
            <w:tcW w:w="1620" w:type="dxa"/>
          </w:tcPr>
          <w:p w:rsidR="0073092C" w14:paraId="50F5AF03" w14:textId="77777777">
            <w:pPr>
              <w:pStyle w:val="TableParagraph"/>
              <w:spacing w:before="7"/>
              <w:rPr>
                <w:b/>
                <w:sz w:val="17"/>
              </w:rPr>
            </w:pPr>
          </w:p>
          <w:p w:rsidR="0073092C" w14:paraId="50F5AF04" w14:textId="77777777">
            <w:pPr>
              <w:pStyle w:val="TableParagraph"/>
              <w:tabs>
                <w:tab w:val="left" w:pos="519"/>
              </w:tabs>
              <w:ind w:left="106"/>
              <w:rPr>
                <w:sz w:val="18"/>
              </w:rPr>
            </w:pPr>
            <w:r>
              <w:rPr>
                <w:spacing w:val="-10"/>
                <w:sz w:val="18"/>
              </w:rPr>
              <w:t>(</w:t>
            </w:r>
            <w:r>
              <w:rPr>
                <w:sz w:val="18"/>
              </w:rPr>
              <w:tab/>
              <w:t>)</w:t>
            </w:r>
            <w:r>
              <w:rPr>
                <w:spacing w:val="44"/>
                <w:sz w:val="18"/>
              </w:rPr>
              <w:t xml:space="preserve"> </w:t>
            </w:r>
            <w:r>
              <w:rPr>
                <w:sz w:val="18"/>
                <w:u w:val="single"/>
              </w:rPr>
              <w:t>Y</w:t>
            </w:r>
            <w:r>
              <w:rPr>
                <w:sz w:val="18"/>
              </w:rPr>
              <w:t>es</w:t>
            </w:r>
            <w:r>
              <w:rPr>
                <w:spacing w:val="63"/>
                <w:w w:val="150"/>
                <w:sz w:val="18"/>
              </w:rPr>
              <w:t xml:space="preserve"> </w:t>
            </w:r>
            <w:r>
              <w:rPr>
                <w:spacing w:val="-7"/>
                <w:sz w:val="18"/>
                <w:u w:val="single"/>
              </w:rPr>
              <w:t>N</w:t>
            </w:r>
            <w:r>
              <w:rPr>
                <w:spacing w:val="-7"/>
                <w:sz w:val="18"/>
              </w:rPr>
              <w:t>o</w:t>
            </w:r>
          </w:p>
        </w:tc>
      </w:tr>
      <w:tr w14:paraId="50F5AF09" w14:textId="77777777">
        <w:tblPrEx>
          <w:tblW w:w="0" w:type="auto"/>
          <w:tblInd w:w="370" w:type="dxa"/>
          <w:tblLayout w:type="fixed"/>
          <w:tblCellMar>
            <w:left w:w="0" w:type="dxa"/>
            <w:right w:w="0" w:type="dxa"/>
          </w:tblCellMar>
          <w:tblLook w:val="01E0"/>
        </w:tblPrEx>
        <w:trPr>
          <w:trHeight w:val="448"/>
        </w:trPr>
        <w:tc>
          <w:tcPr>
            <w:tcW w:w="9182" w:type="dxa"/>
          </w:tcPr>
          <w:p w:rsidR="0073092C" w14:paraId="50F5AF06" w14:textId="77777777">
            <w:pPr>
              <w:pStyle w:val="TableParagraph"/>
              <w:ind w:left="106"/>
              <w:rPr>
                <w:sz w:val="18"/>
              </w:rPr>
            </w:pPr>
            <w:r>
              <w:rPr>
                <w:sz w:val="18"/>
              </w:rPr>
              <w:t>(B)</w:t>
            </w:r>
            <w:r>
              <w:rPr>
                <w:spacing w:val="-3"/>
                <w:sz w:val="18"/>
              </w:rPr>
              <w:t xml:space="preserve"> </w:t>
            </w:r>
            <w:r>
              <w:rPr>
                <w:sz w:val="18"/>
              </w:rPr>
              <w:t>RADIOTELEPHONE</w:t>
            </w:r>
            <w:r>
              <w:rPr>
                <w:spacing w:val="-3"/>
                <w:sz w:val="18"/>
              </w:rPr>
              <w:t xml:space="preserve"> </w:t>
            </w:r>
            <w:r>
              <w:rPr>
                <w:sz w:val="18"/>
              </w:rPr>
              <w:t>STATION</w:t>
            </w:r>
            <w:r>
              <w:rPr>
                <w:spacing w:val="-3"/>
                <w:sz w:val="18"/>
              </w:rPr>
              <w:t xml:space="preserve"> </w:t>
            </w:r>
            <w:r>
              <w:rPr>
                <w:sz w:val="18"/>
              </w:rPr>
              <w:t>REQUIRED</w:t>
            </w:r>
            <w:r>
              <w:rPr>
                <w:spacing w:val="-3"/>
                <w:sz w:val="18"/>
              </w:rPr>
              <w:t xml:space="preserve"> </w:t>
            </w:r>
            <w:r>
              <w:rPr>
                <w:sz w:val="18"/>
              </w:rPr>
              <w:t>BY</w:t>
            </w:r>
            <w:r>
              <w:rPr>
                <w:spacing w:val="-3"/>
                <w:sz w:val="18"/>
              </w:rPr>
              <w:t xml:space="preserve"> </w:t>
            </w:r>
            <w:r>
              <w:rPr>
                <w:sz w:val="18"/>
              </w:rPr>
              <w:t>TITLE</w:t>
            </w:r>
            <w:r>
              <w:rPr>
                <w:spacing w:val="-2"/>
                <w:sz w:val="18"/>
              </w:rPr>
              <w:t xml:space="preserve"> </w:t>
            </w:r>
            <w:r>
              <w:rPr>
                <w:sz w:val="18"/>
              </w:rPr>
              <w:t>III,</w:t>
            </w:r>
            <w:r>
              <w:rPr>
                <w:spacing w:val="-3"/>
                <w:sz w:val="18"/>
              </w:rPr>
              <w:t xml:space="preserve"> </w:t>
            </w:r>
            <w:r>
              <w:rPr>
                <w:sz w:val="18"/>
              </w:rPr>
              <w:t>PART</w:t>
            </w:r>
            <w:r>
              <w:rPr>
                <w:spacing w:val="-4"/>
                <w:sz w:val="18"/>
              </w:rPr>
              <w:t xml:space="preserve"> </w:t>
            </w:r>
            <w:r>
              <w:rPr>
                <w:sz w:val="18"/>
              </w:rPr>
              <w:t>II</w:t>
            </w:r>
            <w:r>
              <w:rPr>
                <w:spacing w:val="-4"/>
                <w:sz w:val="18"/>
              </w:rPr>
              <w:t xml:space="preserve"> </w:t>
            </w:r>
            <w:r>
              <w:rPr>
                <w:sz w:val="18"/>
              </w:rPr>
              <w:t>OF</w:t>
            </w:r>
            <w:r>
              <w:rPr>
                <w:spacing w:val="-5"/>
                <w:sz w:val="18"/>
              </w:rPr>
              <w:t xml:space="preserve"> </w:t>
            </w:r>
            <w:r>
              <w:rPr>
                <w:sz w:val="18"/>
              </w:rPr>
              <w:t>THE</w:t>
            </w:r>
            <w:r>
              <w:rPr>
                <w:spacing w:val="-3"/>
                <w:sz w:val="18"/>
              </w:rPr>
              <w:t xml:space="preserve"> </w:t>
            </w:r>
            <w:r>
              <w:rPr>
                <w:sz w:val="18"/>
              </w:rPr>
              <w:t>COMMUNICATIONS</w:t>
            </w:r>
            <w:r>
              <w:rPr>
                <w:spacing w:val="-3"/>
                <w:sz w:val="18"/>
              </w:rPr>
              <w:t xml:space="preserve"> </w:t>
            </w:r>
            <w:r>
              <w:rPr>
                <w:sz w:val="18"/>
              </w:rPr>
              <w:t>ACT</w:t>
            </w:r>
            <w:r>
              <w:rPr>
                <w:spacing w:val="-3"/>
                <w:sz w:val="18"/>
              </w:rPr>
              <w:t xml:space="preserve"> </w:t>
            </w:r>
            <w:r>
              <w:rPr>
                <w:sz w:val="18"/>
              </w:rPr>
              <w:t>OR SAFETY</w:t>
            </w:r>
            <w:r>
              <w:rPr>
                <w:spacing w:val="-15"/>
                <w:sz w:val="18"/>
              </w:rPr>
              <w:t xml:space="preserve"> </w:t>
            </w:r>
            <w:r>
              <w:rPr>
                <w:sz w:val="18"/>
              </w:rPr>
              <w:t>CONVENTION</w:t>
            </w:r>
          </w:p>
        </w:tc>
        <w:tc>
          <w:tcPr>
            <w:tcW w:w="1620" w:type="dxa"/>
          </w:tcPr>
          <w:p w:rsidR="0073092C" w14:paraId="50F5AF07" w14:textId="77777777">
            <w:pPr>
              <w:pStyle w:val="TableParagraph"/>
              <w:spacing w:before="8"/>
              <w:rPr>
                <w:b/>
                <w:sz w:val="17"/>
              </w:rPr>
            </w:pPr>
          </w:p>
          <w:p w:rsidR="0073092C" w14:paraId="50F5AF08" w14:textId="77777777">
            <w:pPr>
              <w:pStyle w:val="TableParagraph"/>
              <w:tabs>
                <w:tab w:val="left" w:pos="519"/>
              </w:tabs>
              <w:ind w:left="106"/>
              <w:rPr>
                <w:sz w:val="18"/>
              </w:rPr>
            </w:pPr>
            <w:r>
              <w:rPr>
                <w:spacing w:val="-10"/>
                <w:sz w:val="18"/>
              </w:rPr>
              <w:t>(</w:t>
            </w:r>
            <w:r>
              <w:rPr>
                <w:sz w:val="18"/>
              </w:rPr>
              <w:tab/>
              <w:t>)</w:t>
            </w:r>
            <w:r>
              <w:rPr>
                <w:spacing w:val="44"/>
                <w:sz w:val="18"/>
              </w:rPr>
              <w:t xml:space="preserve"> </w:t>
            </w:r>
            <w:r>
              <w:rPr>
                <w:sz w:val="18"/>
                <w:u w:val="single"/>
              </w:rPr>
              <w:t>Y</w:t>
            </w:r>
            <w:r>
              <w:rPr>
                <w:sz w:val="18"/>
              </w:rPr>
              <w:t>es</w:t>
            </w:r>
            <w:r>
              <w:rPr>
                <w:spacing w:val="63"/>
                <w:w w:val="150"/>
                <w:sz w:val="18"/>
              </w:rPr>
              <w:t xml:space="preserve"> </w:t>
            </w:r>
            <w:r>
              <w:rPr>
                <w:spacing w:val="-7"/>
                <w:sz w:val="18"/>
                <w:u w:val="single"/>
              </w:rPr>
              <w:t>N</w:t>
            </w:r>
            <w:r>
              <w:rPr>
                <w:spacing w:val="-7"/>
                <w:sz w:val="18"/>
              </w:rPr>
              <w:t>o</w:t>
            </w:r>
          </w:p>
        </w:tc>
      </w:tr>
      <w:tr w14:paraId="50F5AF0D" w14:textId="77777777">
        <w:tblPrEx>
          <w:tblW w:w="0" w:type="auto"/>
          <w:tblInd w:w="370" w:type="dxa"/>
          <w:tblLayout w:type="fixed"/>
          <w:tblCellMar>
            <w:left w:w="0" w:type="dxa"/>
            <w:right w:w="0" w:type="dxa"/>
          </w:tblCellMar>
          <w:tblLook w:val="01E0"/>
        </w:tblPrEx>
        <w:trPr>
          <w:trHeight w:val="446"/>
        </w:trPr>
        <w:tc>
          <w:tcPr>
            <w:tcW w:w="9182" w:type="dxa"/>
          </w:tcPr>
          <w:p w:rsidR="0073092C" w14:paraId="50F5AF0A" w14:textId="77777777">
            <w:pPr>
              <w:pStyle w:val="TableParagraph"/>
              <w:spacing w:line="199" w:lineRule="exact"/>
              <w:ind w:left="106"/>
              <w:rPr>
                <w:sz w:val="18"/>
              </w:rPr>
            </w:pPr>
            <w:r>
              <w:rPr>
                <w:sz w:val="18"/>
              </w:rPr>
              <w:t>(C)</w:t>
            </w:r>
            <w:r>
              <w:rPr>
                <w:spacing w:val="-13"/>
                <w:sz w:val="18"/>
              </w:rPr>
              <w:t xml:space="preserve"> </w:t>
            </w:r>
            <w:r>
              <w:rPr>
                <w:sz w:val="18"/>
              </w:rPr>
              <w:t>RADIOTELEPHONE</w:t>
            </w:r>
            <w:r>
              <w:rPr>
                <w:spacing w:val="7"/>
                <w:sz w:val="18"/>
              </w:rPr>
              <w:t xml:space="preserve"> </w:t>
            </w:r>
            <w:r>
              <w:rPr>
                <w:sz w:val="18"/>
              </w:rPr>
              <w:t>STATION</w:t>
            </w:r>
            <w:r>
              <w:rPr>
                <w:spacing w:val="-13"/>
                <w:sz w:val="18"/>
              </w:rPr>
              <w:t xml:space="preserve"> </w:t>
            </w:r>
            <w:r>
              <w:rPr>
                <w:sz w:val="18"/>
              </w:rPr>
              <w:t>REQUIRED</w:t>
            </w:r>
            <w:r>
              <w:rPr>
                <w:spacing w:val="-12"/>
                <w:sz w:val="18"/>
              </w:rPr>
              <w:t xml:space="preserve"> </w:t>
            </w:r>
            <w:r>
              <w:rPr>
                <w:sz w:val="18"/>
              </w:rPr>
              <w:t>BY</w:t>
            </w:r>
            <w:r>
              <w:rPr>
                <w:spacing w:val="-12"/>
                <w:sz w:val="18"/>
              </w:rPr>
              <w:t xml:space="preserve"> </w:t>
            </w:r>
            <w:r>
              <w:rPr>
                <w:sz w:val="18"/>
              </w:rPr>
              <w:t>TITLE</w:t>
            </w:r>
            <w:r>
              <w:rPr>
                <w:spacing w:val="-13"/>
                <w:sz w:val="18"/>
              </w:rPr>
              <w:t xml:space="preserve"> </w:t>
            </w:r>
            <w:r>
              <w:rPr>
                <w:sz w:val="18"/>
              </w:rPr>
              <w:t>III,</w:t>
            </w:r>
            <w:r>
              <w:rPr>
                <w:spacing w:val="-12"/>
                <w:sz w:val="18"/>
              </w:rPr>
              <w:t xml:space="preserve"> </w:t>
            </w:r>
            <w:r>
              <w:rPr>
                <w:sz w:val="18"/>
              </w:rPr>
              <w:t>PART</w:t>
            </w:r>
            <w:r>
              <w:rPr>
                <w:spacing w:val="-13"/>
                <w:sz w:val="18"/>
              </w:rPr>
              <w:t xml:space="preserve"> </w:t>
            </w:r>
            <w:r>
              <w:rPr>
                <w:sz w:val="18"/>
              </w:rPr>
              <w:t>III</w:t>
            </w:r>
            <w:r>
              <w:rPr>
                <w:spacing w:val="-12"/>
                <w:sz w:val="18"/>
              </w:rPr>
              <w:t xml:space="preserve"> </w:t>
            </w:r>
            <w:r>
              <w:rPr>
                <w:sz w:val="18"/>
              </w:rPr>
              <w:t>OF</w:t>
            </w:r>
            <w:r>
              <w:rPr>
                <w:spacing w:val="-13"/>
                <w:sz w:val="18"/>
              </w:rPr>
              <w:t xml:space="preserve"> </w:t>
            </w:r>
            <w:r>
              <w:rPr>
                <w:sz w:val="18"/>
              </w:rPr>
              <w:t>THE</w:t>
            </w:r>
            <w:r>
              <w:rPr>
                <w:spacing w:val="-12"/>
                <w:sz w:val="18"/>
              </w:rPr>
              <w:t xml:space="preserve"> </w:t>
            </w:r>
            <w:r>
              <w:rPr>
                <w:sz w:val="18"/>
              </w:rPr>
              <w:t>COMMUNICATIONS</w:t>
            </w:r>
            <w:r>
              <w:rPr>
                <w:spacing w:val="-12"/>
                <w:sz w:val="18"/>
              </w:rPr>
              <w:t xml:space="preserve"> </w:t>
            </w:r>
            <w:r>
              <w:rPr>
                <w:spacing w:val="-5"/>
                <w:sz w:val="18"/>
              </w:rPr>
              <w:t>ACT</w:t>
            </w:r>
          </w:p>
        </w:tc>
        <w:tc>
          <w:tcPr>
            <w:tcW w:w="1620" w:type="dxa"/>
          </w:tcPr>
          <w:p w:rsidR="0073092C" w14:paraId="50F5AF0B" w14:textId="77777777">
            <w:pPr>
              <w:pStyle w:val="TableParagraph"/>
              <w:spacing w:before="7"/>
              <w:rPr>
                <w:b/>
                <w:sz w:val="17"/>
              </w:rPr>
            </w:pPr>
          </w:p>
          <w:p w:rsidR="0073092C" w14:paraId="50F5AF0C" w14:textId="77777777">
            <w:pPr>
              <w:pStyle w:val="TableParagraph"/>
              <w:tabs>
                <w:tab w:val="left" w:pos="519"/>
              </w:tabs>
              <w:ind w:left="106"/>
              <w:rPr>
                <w:sz w:val="18"/>
              </w:rPr>
            </w:pPr>
            <w:r>
              <w:rPr>
                <w:spacing w:val="-10"/>
                <w:sz w:val="18"/>
              </w:rPr>
              <w:t>(</w:t>
            </w:r>
            <w:r>
              <w:rPr>
                <w:sz w:val="18"/>
              </w:rPr>
              <w:tab/>
              <w:t>)</w:t>
            </w:r>
            <w:r>
              <w:rPr>
                <w:spacing w:val="44"/>
                <w:sz w:val="18"/>
              </w:rPr>
              <w:t xml:space="preserve"> </w:t>
            </w:r>
            <w:r>
              <w:rPr>
                <w:sz w:val="18"/>
                <w:u w:val="single"/>
              </w:rPr>
              <w:t>Y</w:t>
            </w:r>
            <w:r>
              <w:rPr>
                <w:sz w:val="18"/>
              </w:rPr>
              <w:t>es</w:t>
            </w:r>
            <w:r>
              <w:rPr>
                <w:spacing w:val="63"/>
                <w:w w:val="150"/>
                <w:sz w:val="18"/>
              </w:rPr>
              <w:t xml:space="preserve"> </w:t>
            </w:r>
            <w:r>
              <w:rPr>
                <w:spacing w:val="-7"/>
                <w:sz w:val="18"/>
                <w:u w:val="single"/>
              </w:rPr>
              <w:t>N</w:t>
            </w:r>
            <w:r>
              <w:rPr>
                <w:spacing w:val="-7"/>
                <w:sz w:val="18"/>
              </w:rPr>
              <w:t>o</w:t>
            </w:r>
          </w:p>
        </w:tc>
      </w:tr>
      <w:tr w14:paraId="50F5AF11" w14:textId="77777777">
        <w:tblPrEx>
          <w:tblW w:w="0" w:type="auto"/>
          <w:tblInd w:w="370" w:type="dxa"/>
          <w:tblLayout w:type="fixed"/>
          <w:tblCellMar>
            <w:left w:w="0" w:type="dxa"/>
            <w:right w:w="0" w:type="dxa"/>
          </w:tblCellMar>
          <w:tblLook w:val="01E0"/>
        </w:tblPrEx>
        <w:trPr>
          <w:trHeight w:val="447"/>
        </w:trPr>
        <w:tc>
          <w:tcPr>
            <w:tcW w:w="9182" w:type="dxa"/>
          </w:tcPr>
          <w:p w:rsidR="0073092C" w14:paraId="50F5AF0E" w14:textId="15E903B0">
            <w:pPr>
              <w:pStyle w:val="TableParagraph"/>
              <w:spacing w:line="199" w:lineRule="exact"/>
              <w:ind w:left="106"/>
              <w:rPr>
                <w:sz w:val="18"/>
              </w:rPr>
            </w:pPr>
            <w:r>
              <w:rPr>
                <w:spacing w:val="-2"/>
                <w:sz w:val="18"/>
              </w:rPr>
              <w:t>(D)</w:t>
            </w:r>
            <w:r>
              <w:rPr>
                <w:spacing w:val="-4"/>
                <w:sz w:val="18"/>
              </w:rPr>
              <w:t xml:space="preserve"> </w:t>
            </w:r>
            <w:r>
              <w:rPr>
                <w:spacing w:val="-2"/>
                <w:sz w:val="18"/>
              </w:rPr>
              <w:t>RADIOTELEPHONE</w:t>
            </w:r>
            <w:r>
              <w:rPr>
                <w:spacing w:val="-4"/>
                <w:sz w:val="18"/>
              </w:rPr>
              <w:t xml:space="preserve"> </w:t>
            </w:r>
            <w:r>
              <w:rPr>
                <w:spacing w:val="-2"/>
                <w:sz w:val="18"/>
              </w:rPr>
              <w:t>STATION</w:t>
            </w:r>
            <w:r>
              <w:rPr>
                <w:spacing w:val="-5"/>
                <w:sz w:val="18"/>
              </w:rPr>
              <w:t xml:space="preserve"> </w:t>
            </w:r>
            <w:r>
              <w:rPr>
                <w:spacing w:val="-2"/>
                <w:sz w:val="18"/>
              </w:rPr>
              <w:t>REQUIRED</w:t>
            </w:r>
            <w:r>
              <w:rPr>
                <w:spacing w:val="-4"/>
                <w:sz w:val="18"/>
              </w:rPr>
              <w:t xml:space="preserve"> </w:t>
            </w:r>
            <w:r w:rsidR="00C27B26">
              <w:rPr>
                <w:spacing w:val="-4"/>
                <w:sz w:val="18"/>
              </w:rPr>
              <w:t>ON</w:t>
            </w:r>
            <w:r w:rsidR="00EF3431">
              <w:rPr>
                <w:spacing w:val="-4"/>
                <w:sz w:val="18"/>
              </w:rPr>
              <w:t xml:space="preserve"> THE </w:t>
            </w:r>
            <w:r>
              <w:rPr>
                <w:spacing w:val="-2"/>
                <w:sz w:val="18"/>
              </w:rPr>
              <w:t>GREAT</w:t>
            </w:r>
            <w:r>
              <w:rPr>
                <w:spacing w:val="-4"/>
                <w:sz w:val="18"/>
              </w:rPr>
              <w:t xml:space="preserve"> </w:t>
            </w:r>
            <w:r>
              <w:rPr>
                <w:spacing w:val="-2"/>
                <w:sz w:val="18"/>
              </w:rPr>
              <w:t>LAKES</w:t>
            </w:r>
            <w:r>
              <w:rPr>
                <w:spacing w:val="-1"/>
                <w:sz w:val="18"/>
              </w:rPr>
              <w:t xml:space="preserve"> </w:t>
            </w:r>
            <w:r w:rsidR="00E62003">
              <w:rPr>
                <w:spacing w:val="-1"/>
                <w:sz w:val="18"/>
              </w:rPr>
              <w:t>BY</w:t>
            </w:r>
            <w:r w:rsidR="00C27B26">
              <w:rPr>
                <w:spacing w:val="-1"/>
                <w:sz w:val="18"/>
              </w:rPr>
              <w:t xml:space="preserve"> SUBPART T OF PART 80</w:t>
            </w:r>
          </w:p>
        </w:tc>
        <w:tc>
          <w:tcPr>
            <w:tcW w:w="1620" w:type="dxa"/>
          </w:tcPr>
          <w:p w:rsidR="0073092C" w14:paraId="50F5AF0F" w14:textId="77777777">
            <w:pPr>
              <w:pStyle w:val="TableParagraph"/>
              <w:spacing w:before="7"/>
              <w:rPr>
                <w:b/>
                <w:sz w:val="17"/>
              </w:rPr>
            </w:pPr>
          </w:p>
          <w:p w:rsidR="0073092C" w14:paraId="50F5AF10" w14:textId="77777777">
            <w:pPr>
              <w:pStyle w:val="TableParagraph"/>
              <w:tabs>
                <w:tab w:val="left" w:pos="519"/>
              </w:tabs>
              <w:ind w:left="106"/>
              <w:rPr>
                <w:sz w:val="18"/>
              </w:rPr>
            </w:pPr>
            <w:r>
              <w:rPr>
                <w:spacing w:val="-10"/>
                <w:sz w:val="18"/>
              </w:rPr>
              <w:t>(</w:t>
            </w:r>
            <w:r>
              <w:rPr>
                <w:sz w:val="18"/>
              </w:rPr>
              <w:tab/>
              <w:t>)</w:t>
            </w:r>
            <w:r>
              <w:rPr>
                <w:spacing w:val="44"/>
                <w:sz w:val="18"/>
              </w:rPr>
              <w:t xml:space="preserve"> </w:t>
            </w:r>
            <w:r>
              <w:rPr>
                <w:sz w:val="18"/>
                <w:u w:val="single"/>
              </w:rPr>
              <w:t>Y</w:t>
            </w:r>
            <w:r>
              <w:rPr>
                <w:sz w:val="18"/>
              </w:rPr>
              <w:t>es</w:t>
            </w:r>
            <w:r>
              <w:rPr>
                <w:spacing w:val="63"/>
                <w:w w:val="150"/>
                <w:sz w:val="18"/>
              </w:rPr>
              <w:t xml:space="preserve"> </w:t>
            </w:r>
            <w:r>
              <w:rPr>
                <w:spacing w:val="-7"/>
                <w:sz w:val="18"/>
                <w:u w:val="single"/>
              </w:rPr>
              <w:t>N</w:t>
            </w:r>
            <w:r>
              <w:rPr>
                <w:spacing w:val="-7"/>
                <w:sz w:val="18"/>
              </w:rPr>
              <w:t>o</w:t>
            </w:r>
          </w:p>
        </w:tc>
      </w:tr>
      <w:tr w14:paraId="50F5AF15" w14:textId="77777777">
        <w:tblPrEx>
          <w:tblW w:w="0" w:type="auto"/>
          <w:tblInd w:w="370" w:type="dxa"/>
          <w:tblLayout w:type="fixed"/>
          <w:tblCellMar>
            <w:left w:w="0" w:type="dxa"/>
            <w:right w:w="0" w:type="dxa"/>
          </w:tblCellMar>
          <w:tblLook w:val="01E0"/>
        </w:tblPrEx>
        <w:trPr>
          <w:trHeight w:val="447"/>
        </w:trPr>
        <w:tc>
          <w:tcPr>
            <w:tcW w:w="9182" w:type="dxa"/>
          </w:tcPr>
          <w:p w:rsidR="0073092C" w14:paraId="50F5AF12" w14:textId="77777777">
            <w:pPr>
              <w:pStyle w:val="TableParagraph"/>
              <w:ind w:left="106" w:right="148"/>
              <w:rPr>
                <w:sz w:val="18"/>
              </w:rPr>
            </w:pPr>
            <w:r>
              <w:rPr>
                <w:spacing w:val="-2"/>
                <w:sz w:val="18"/>
              </w:rPr>
              <w:t xml:space="preserve">(E) RADIOTELEPHONE STATION REQUIRED BY THE VESSEL BRIDGE-TO-BRIDGE RADIOTELEPHONE </w:t>
            </w:r>
            <w:r>
              <w:rPr>
                <w:spacing w:val="-4"/>
                <w:sz w:val="18"/>
              </w:rPr>
              <w:t>ACT</w:t>
            </w:r>
          </w:p>
        </w:tc>
        <w:tc>
          <w:tcPr>
            <w:tcW w:w="1620" w:type="dxa"/>
          </w:tcPr>
          <w:p w:rsidR="0073092C" w14:paraId="50F5AF13" w14:textId="77777777">
            <w:pPr>
              <w:pStyle w:val="TableParagraph"/>
              <w:spacing w:before="10"/>
              <w:rPr>
                <w:b/>
                <w:sz w:val="18"/>
              </w:rPr>
            </w:pPr>
          </w:p>
          <w:p w:rsidR="0073092C" w14:paraId="50F5AF14" w14:textId="77777777">
            <w:pPr>
              <w:pStyle w:val="TableParagraph"/>
              <w:tabs>
                <w:tab w:val="left" w:pos="519"/>
              </w:tabs>
              <w:ind w:left="106"/>
              <w:rPr>
                <w:sz w:val="18"/>
              </w:rPr>
            </w:pPr>
            <w:r>
              <w:rPr>
                <w:spacing w:val="-10"/>
                <w:sz w:val="18"/>
              </w:rPr>
              <w:t>(</w:t>
            </w:r>
            <w:r>
              <w:rPr>
                <w:sz w:val="18"/>
              </w:rPr>
              <w:tab/>
              <w:t>)</w:t>
            </w:r>
            <w:r>
              <w:rPr>
                <w:spacing w:val="44"/>
                <w:sz w:val="18"/>
              </w:rPr>
              <w:t xml:space="preserve"> </w:t>
            </w:r>
            <w:r>
              <w:rPr>
                <w:sz w:val="18"/>
                <w:u w:val="single"/>
              </w:rPr>
              <w:t>Y</w:t>
            </w:r>
            <w:r>
              <w:rPr>
                <w:sz w:val="18"/>
              </w:rPr>
              <w:t>es</w:t>
            </w:r>
            <w:r>
              <w:rPr>
                <w:spacing w:val="63"/>
                <w:w w:val="150"/>
                <w:sz w:val="18"/>
              </w:rPr>
              <w:t xml:space="preserve"> </w:t>
            </w:r>
            <w:r>
              <w:rPr>
                <w:spacing w:val="-7"/>
                <w:sz w:val="18"/>
                <w:u w:val="single"/>
              </w:rPr>
              <w:t>N</w:t>
            </w:r>
            <w:r>
              <w:rPr>
                <w:spacing w:val="-7"/>
                <w:sz w:val="18"/>
              </w:rPr>
              <w:t>o</w:t>
            </w:r>
          </w:p>
        </w:tc>
      </w:tr>
    </w:tbl>
    <w:p w:rsidR="0073092C" w14:paraId="50F5AF16" w14:textId="77777777">
      <w:pPr>
        <w:rPr>
          <w:sz w:val="18"/>
        </w:rPr>
        <w:sectPr>
          <w:footerReference w:type="default" r:id="rId34"/>
          <w:pgSz w:w="12240" w:h="15840"/>
          <w:pgMar w:top="700" w:right="400" w:bottom="1080" w:left="380" w:header="0" w:footer="891" w:gutter="0"/>
          <w:cols w:space="720"/>
        </w:sectPr>
      </w:pPr>
    </w:p>
    <w:p w:rsidR="0073092C" w14:paraId="50F5AF17" w14:textId="77777777">
      <w:pPr>
        <w:pStyle w:val="ListParagraph"/>
        <w:numPr>
          <w:ilvl w:val="0"/>
          <w:numId w:val="2"/>
        </w:numPr>
        <w:tabs>
          <w:tab w:val="left" w:pos="609"/>
        </w:tabs>
        <w:spacing w:before="81"/>
        <w:ind w:left="609" w:hanging="312"/>
        <w:rPr>
          <w:b/>
          <w:sz w:val="18"/>
        </w:rPr>
      </w:pPr>
      <w:r>
        <w:rPr>
          <w:b/>
          <w:sz w:val="18"/>
        </w:rPr>
        <w:t>Ship</w:t>
      </w:r>
      <w:r>
        <w:rPr>
          <w:b/>
          <w:spacing w:val="-5"/>
          <w:sz w:val="18"/>
        </w:rPr>
        <w:t xml:space="preserve"> </w:t>
      </w:r>
      <w:r>
        <w:rPr>
          <w:b/>
          <w:spacing w:val="-2"/>
          <w:sz w:val="18"/>
        </w:rPr>
        <w:t>Information</w:t>
      </w:r>
    </w:p>
    <w:p w:rsidR="0073092C" w14:paraId="50F5AF18" w14:textId="77777777">
      <w:pPr>
        <w:pStyle w:val="BodyText"/>
        <w:spacing w:before="4"/>
        <w:rPr>
          <w:b/>
          <w:sz w:val="8"/>
        </w:rPr>
      </w:pPr>
      <w:r>
        <w:rPr>
          <w:noProof/>
        </w:rPr>
        <mc:AlternateContent>
          <mc:Choice Requires="wpg">
            <w:drawing>
              <wp:anchor distT="0" distB="0" distL="0" distR="0" simplePos="0" relativeHeight="251745280" behindDoc="1" locked="0" layoutInCell="1" allowOverlap="1">
                <wp:simplePos x="0" y="0"/>
                <wp:positionH relativeFrom="page">
                  <wp:posOffset>432943</wp:posOffset>
                </wp:positionH>
                <wp:positionV relativeFrom="paragraph">
                  <wp:posOffset>76592</wp:posOffset>
                </wp:positionV>
                <wp:extent cx="6812280" cy="330835"/>
                <wp:effectExtent l="0" t="0" r="0" b="0"/>
                <wp:wrapTopAndBottom/>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6812280" cy="330835"/>
                          <a:chOff x="0" y="0"/>
                          <a:chExt cx="6812280" cy="330835"/>
                        </a:xfrm>
                      </wpg:grpSpPr>
                      <pic:pic xmlns:pic="http://schemas.openxmlformats.org/drawingml/2006/picture">
                        <pic:nvPicPr>
                          <pic:cNvPr id="35" name="Image 35"/>
                          <pic:cNvPicPr/>
                        </pic:nvPicPr>
                        <pic:blipFill>
                          <a:blip xmlns:r="http://schemas.openxmlformats.org/officeDocument/2006/relationships" r:embed="rId35" cstate="print"/>
                          <a:stretch>
                            <a:fillRect/>
                          </a:stretch>
                        </pic:blipFill>
                        <pic:spPr>
                          <a:xfrm>
                            <a:off x="3429000" y="0"/>
                            <a:ext cx="3383025" cy="330453"/>
                          </a:xfrm>
                          <a:prstGeom prst="rect">
                            <a:avLst/>
                          </a:prstGeom>
                        </pic:spPr>
                      </pic:pic>
                      <pic:pic xmlns:pic="http://schemas.openxmlformats.org/drawingml/2006/picture">
                        <pic:nvPicPr>
                          <pic:cNvPr id="36" name="Image 36"/>
                          <pic:cNvPicPr/>
                        </pic:nvPicPr>
                        <pic:blipFill>
                          <a:blip xmlns:r="http://schemas.openxmlformats.org/officeDocument/2006/relationships" r:embed="rId36" cstate="print"/>
                          <a:stretch>
                            <a:fillRect/>
                          </a:stretch>
                        </pic:blipFill>
                        <pic:spPr>
                          <a:xfrm>
                            <a:off x="0" y="0"/>
                            <a:ext cx="3439414" cy="330453"/>
                          </a:xfrm>
                          <a:prstGeom prst="rect">
                            <a:avLst/>
                          </a:prstGeom>
                        </pic:spPr>
                      </pic:pic>
                      <wps:wsp xmlns:wps="http://schemas.microsoft.com/office/word/2010/wordprocessingShape">
                        <wps:cNvPr id="37" name="Textbox 37"/>
                        <wps:cNvSpPr txBox="1"/>
                        <wps:spPr>
                          <a:xfrm>
                            <a:off x="42544" y="8414"/>
                            <a:ext cx="822325" cy="128270"/>
                          </a:xfrm>
                          <a:prstGeom prst="rect">
                            <a:avLst/>
                          </a:prstGeom>
                        </wps:spPr>
                        <wps:txbx>
                          <w:txbxContent>
                            <w:p w:rsidR="0073092C" w14:textId="77777777">
                              <w:pPr>
                                <w:spacing w:line="201" w:lineRule="exact"/>
                                <w:rPr>
                                  <w:sz w:val="18"/>
                                </w:rPr>
                              </w:pPr>
                              <w:r>
                                <w:rPr>
                                  <w:sz w:val="18"/>
                                </w:rPr>
                                <w:t>Gross</w:t>
                              </w:r>
                              <w:r>
                                <w:rPr>
                                  <w:spacing w:val="-3"/>
                                  <w:sz w:val="18"/>
                                </w:rPr>
                                <w:t xml:space="preserve"> </w:t>
                              </w:r>
                              <w:r>
                                <w:rPr>
                                  <w:spacing w:val="-2"/>
                                  <w:sz w:val="18"/>
                                </w:rPr>
                                <w:t>Tonnage:</w:t>
                              </w:r>
                            </w:p>
                          </w:txbxContent>
                        </wps:txbx>
                        <wps:bodyPr wrap="square" lIns="0" tIns="0" rIns="0" bIns="0" rtlCol="0"/>
                      </wps:wsp>
                      <wps:wsp xmlns:wps="http://schemas.microsoft.com/office/word/2010/wordprocessingShape">
                        <wps:cNvPr id="38" name="Textbox 38"/>
                        <wps:cNvSpPr txBox="1"/>
                        <wps:spPr>
                          <a:xfrm>
                            <a:off x="3471545" y="8414"/>
                            <a:ext cx="954405" cy="128270"/>
                          </a:xfrm>
                          <a:prstGeom prst="rect">
                            <a:avLst/>
                          </a:prstGeom>
                        </wps:spPr>
                        <wps:txbx>
                          <w:txbxContent>
                            <w:p w:rsidR="0073092C" w14:textId="77777777">
                              <w:pPr>
                                <w:spacing w:line="201" w:lineRule="exact"/>
                                <w:rPr>
                                  <w:sz w:val="18"/>
                                </w:rPr>
                              </w:pPr>
                              <w:r>
                                <w:rPr>
                                  <w:sz w:val="18"/>
                                </w:rPr>
                                <w:t>Length</w:t>
                              </w:r>
                              <w:r>
                                <w:rPr>
                                  <w:spacing w:val="-9"/>
                                  <w:sz w:val="18"/>
                                </w:rPr>
                                <w:t xml:space="preserve"> </w:t>
                              </w:r>
                              <w:r>
                                <w:rPr>
                                  <w:sz w:val="18"/>
                                </w:rPr>
                                <w:t>(in</w:t>
                              </w:r>
                              <w:r>
                                <w:rPr>
                                  <w:spacing w:val="-10"/>
                                  <w:sz w:val="18"/>
                                </w:rPr>
                                <w:t xml:space="preserve"> </w:t>
                              </w:r>
                              <w:r>
                                <w:rPr>
                                  <w:spacing w:val="-2"/>
                                  <w:sz w:val="18"/>
                                </w:rPr>
                                <w:t>meters):</w:t>
                              </w:r>
                            </w:p>
                          </w:txbxContent>
                        </wps:txbx>
                        <wps:bodyPr wrap="square" lIns="0" tIns="0" rIns="0" bIns="0" rtlCol="0"/>
                      </wps:wsp>
                    </wpg:wgp>
                  </a:graphicData>
                </a:graphic>
              </wp:anchor>
            </w:drawing>
          </mc:Choice>
          <mc:Fallback>
            <w:pict>
              <v:group id="Group 34" o:spid="_x0000_s1050" style="width:536.4pt;height:26.05pt;margin-top:6.05pt;margin-left:34.1pt;mso-position-horizontal-relative:page;mso-wrap-distance-left:0;mso-wrap-distance-right:0;position:absolute;z-index:-251570176" coordsize="68122,3308">
                <v:shape id="Image 35" o:spid="_x0000_s1051" type="#_x0000_t75" style="width:33830;height:3304;left:34290;mso-wrap-style:square;position:absolute;visibility:visible">
                  <v:imagedata r:id="rId35" o:title=""/>
                </v:shape>
                <v:shape id="Image 36" o:spid="_x0000_s1052" type="#_x0000_t75" style="width:34394;height:3304;mso-wrap-style:square;position:absolute;visibility:visible">
                  <v:imagedata r:id="rId36" o:title=""/>
                </v:shape>
                <v:shape id="Textbox 37" o:spid="_x0000_s1053" type="#_x0000_t202" style="width:8223;height:1282;left:425;mso-wrap-style:square;position:absolute;top:84;visibility:visible;v-text-anchor:top" filled="f" stroked="f">
                  <v:textbox inset="0,0,0,0">
                    <w:txbxContent>
                      <w:p w:rsidR="0073092C" w14:paraId="50F5B1FB" w14:textId="77777777">
                        <w:pPr>
                          <w:spacing w:line="201" w:lineRule="exact"/>
                          <w:rPr>
                            <w:sz w:val="18"/>
                          </w:rPr>
                        </w:pPr>
                        <w:r>
                          <w:rPr>
                            <w:sz w:val="18"/>
                          </w:rPr>
                          <w:t>Gross</w:t>
                        </w:r>
                        <w:r>
                          <w:rPr>
                            <w:spacing w:val="-3"/>
                            <w:sz w:val="18"/>
                          </w:rPr>
                          <w:t xml:space="preserve"> </w:t>
                        </w:r>
                        <w:r>
                          <w:rPr>
                            <w:spacing w:val="-2"/>
                            <w:sz w:val="18"/>
                          </w:rPr>
                          <w:t>Tonnage:</w:t>
                        </w:r>
                      </w:p>
                    </w:txbxContent>
                  </v:textbox>
                </v:shape>
                <v:shape id="Textbox 38" o:spid="_x0000_s1054" type="#_x0000_t202" style="width:9544;height:1282;left:34715;mso-wrap-style:square;position:absolute;top:84;visibility:visible;v-text-anchor:top" filled="f" stroked="f">
                  <v:textbox inset="0,0,0,0">
                    <w:txbxContent>
                      <w:p w:rsidR="0073092C" w14:paraId="50F5B1FC" w14:textId="77777777">
                        <w:pPr>
                          <w:spacing w:line="201" w:lineRule="exact"/>
                          <w:rPr>
                            <w:sz w:val="18"/>
                          </w:rPr>
                        </w:pPr>
                        <w:r>
                          <w:rPr>
                            <w:sz w:val="18"/>
                          </w:rPr>
                          <w:t>Length</w:t>
                        </w:r>
                        <w:r>
                          <w:rPr>
                            <w:spacing w:val="-9"/>
                            <w:sz w:val="18"/>
                          </w:rPr>
                          <w:t xml:space="preserve"> </w:t>
                        </w:r>
                        <w:r>
                          <w:rPr>
                            <w:sz w:val="18"/>
                          </w:rPr>
                          <w:t>(in</w:t>
                        </w:r>
                        <w:r>
                          <w:rPr>
                            <w:spacing w:val="-10"/>
                            <w:sz w:val="18"/>
                          </w:rPr>
                          <w:t xml:space="preserve"> </w:t>
                        </w:r>
                        <w:r>
                          <w:rPr>
                            <w:spacing w:val="-2"/>
                            <w:sz w:val="18"/>
                          </w:rPr>
                          <w:t>meters):</w:t>
                        </w:r>
                      </w:p>
                    </w:txbxContent>
                  </v:textbox>
                </v:shape>
                <w10:wrap type="topAndBottom"/>
              </v:group>
            </w:pict>
          </mc:Fallback>
        </mc:AlternateContent>
      </w:r>
    </w:p>
    <w:p w:rsidR="0073092C" w14:paraId="50F5AF19" w14:textId="77777777">
      <w:pPr>
        <w:pStyle w:val="BodyText"/>
        <w:spacing w:before="3"/>
        <w:rPr>
          <w:b/>
          <w:sz w:val="6"/>
        </w:rPr>
      </w:pPr>
    </w:p>
    <w:p w:rsidR="0073092C" w14:paraId="50F5AF1A" w14:textId="77777777">
      <w:pPr>
        <w:pStyle w:val="Heading1"/>
        <w:spacing w:before="90"/>
        <w:ind w:left="3644"/>
        <w:jc w:val="left"/>
        <w:rPr>
          <w:rFonts w:ascii="Times New Roman"/>
        </w:rPr>
      </w:pPr>
      <w:r>
        <w:rPr>
          <w:rFonts w:ascii="Times New Roman"/>
          <w:spacing w:val="-2"/>
        </w:rPr>
        <w:t>SEARCH</w:t>
      </w:r>
      <w:r>
        <w:rPr>
          <w:rFonts w:ascii="Times New Roman"/>
          <w:spacing w:val="-12"/>
        </w:rPr>
        <w:t xml:space="preserve"> </w:t>
      </w:r>
      <w:r>
        <w:rPr>
          <w:rFonts w:ascii="Times New Roman"/>
          <w:spacing w:val="-2"/>
        </w:rPr>
        <w:t>&amp;</w:t>
      </w:r>
      <w:r>
        <w:rPr>
          <w:rFonts w:ascii="Times New Roman"/>
          <w:spacing w:val="-12"/>
        </w:rPr>
        <w:t xml:space="preserve"> </w:t>
      </w:r>
      <w:r>
        <w:rPr>
          <w:rFonts w:ascii="Times New Roman"/>
          <w:spacing w:val="-2"/>
        </w:rPr>
        <w:t>RESCUE</w:t>
      </w:r>
      <w:r>
        <w:rPr>
          <w:rFonts w:ascii="Times New Roman"/>
          <w:spacing w:val="-11"/>
        </w:rPr>
        <w:t xml:space="preserve"> </w:t>
      </w:r>
      <w:r>
        <w:rPr>
          <w:rFonts w:ascii="Times New Roman"/>
          <w:spacing w:val="-2"/>
        </w:rPr>
        <w:t>INFORMATION</w:t>
      </w:r>
    </w:p>
    <w:p w:rsidR="0073092C" w14:paraId="50F5AF1B" w14:textId="77777777">
      <w:pPr>
        <w:pStyle w:val="Heading2"/>
        <w:numPr>
          <w:ilvl w:val="0"/>
          <w:numId w:val="2"/>
        </w:numPr>
        <w:tabs>
          <w:tab w:val="left" w:pos="609"/>
        </w:tabs>
        <w:spacing w:before="208" w:after="4"/>
        <w:ind w:left="609" w:hanging="312"/>
      </w:pPr>
      <w:r>
        <w:rPr>
          <w:spacing w:val="-2"/>
        </w:rPr>
        <w:t>EMERGENCY</w:t>
      </w:r>
      <w:r>
        <w:rPr>
          <w:spacing w:val="-10"/>
        </w:rPr>
        <w:t xml:space="preserve"> </w:t>
      </w:r>
      <w:r>
        <w:rPr>
          <w:spacing w:val="-2"/>
        </w:rPr>
        <w:t>CONTACT</w:t>
      </w:r>
      <w:r>
        <w:rPr>
          <w:spacing w:val="-4"/>
        </w:rPr>
        <w:t xml:space="preserve"> </w:t>
      </w:r>
      <w:r>
        <w:rPr>
          <w:spacing w:val="-2"/>
        </w:rPr>
        <w:t>PERSON</w:t>
      </w:r>
      <w:r>
        <w:rPr>
          <w:spacing w:val="-6"/>
        </w:rPr>
        <w:t xml:space="preserve"> </w:t>
      </w:r>
      <w:r>
        <w:rPr>
          <w:spacing w:val="-2"/>
        </w:rPr>
        <w:t>ASHORE</w:t>
      </w:r>
    </w:p>
    <w:tbl>
      <w:tblPr>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707"/>
        <w:gridCol w:w="477"/>
        <w:gridCol w:w="1220"/>
        <w:gridCol w:w="2342"/>
        <w:gridCol w:w="388"/>
        <w:gridCol w:w="2586"/>
      </w:tblGrid>
      <w:tr w14:paraId="50F5AF20" w14:textId="77777777">
        <w:tblPrEx>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71"/>
        </w:trPr>
        <w:tc>
          <w:tcPr>
            <w:tcW w:w="4184" w:type="dxa"/>
            <w:gridSpan w:val="2"/>
          </w:tcPr>
          <w:p w:rsidR="0073092C" w14:paraId="50F5AF1C" w14:textId="77777777">
            <w:pPr>
              <w:pStyle w:val="TableParagraph"/>
              <w:spacing w:before="73"/>
              <w:ind w:left="112"/>
              <w:rPr>
                <w:sz w:val="18"/>
              </w:rPr>
            </w:pPr>
            <w:r>
              <w:rPr>
                <w:sz w:val="18"/>
              </w:rPr>
              <w:t>First</w:t>
            </w:r>
            <w:r>
              <w:rPr>
                <w:spacing w:val="-9"/>
                <w:sz w:val="18"/>
              </w:rPr>
              <w:t xml:space="preserve"> </w:t>
            </w:r>
            <w:r>
              <w:rPr>
                <w:sz w:val="18"/>
              </w:rPr>
              <w:t>Name</w:t>
            </w:r>
            <w:r>
              <w:rPr>
                <w:spacing w:val="-7"/>
                <w:sz w:val="18"/>
              </w:rPr>
              <w:t xml:space="preserve"> </w:t>
            </w:r>
            <w:r>
              <w:rPr>
                <w:sz w:val="18"/>
              </w:rPr>
              <w:t>(if</w:t>
            </w:r>
            <w:r>
              <w:rPr>
                <w:spacing w:val="-8"/>
                <w:sz w:val="18"/>
              </w:rPr>
              <w:t xml:space="preserve"> </w:t>
            </w:r>
            <w:r>
              <w:rPr>
                <w:spacing w:val="-2"/>
                <w:sz w:val="18"/>
              </w:rPr>
              <w:t>individual):</w:t>
            </w:r>
          </w:p>
        </w:tc>
        <w:tc>
          <w:tcPr>
            <w:tcW w:w="1220" w:type="dxa"/>
          </w:tcPr>
          <w:p w:rsidR="0073092C" w14:paraId="50F5AF1D" w14:textId="77777777">
            <w:pPr>
              <w:pStyle w:val="TableParagraph"/>
              <w:spacing w:before="73"/>
              <w:ind w:left="73"/>
              <w:rPr>
                <w:sz w:val="18"/>
              </w:rPr>
            </w:pPr>
            <w:r>
              <w:rPr>
                <w:spacing w:val="-5"/>
                <w:sz w:val="18"/>
              </w:rPr>
              <w:t>MI:</w:t>
            </w:r>
          </w:p>
        </w:tc>
        <w:tc>
          <w:tcPr>
            <w:tcW w:w="2342" w:type="dxa"/>
          </w:tcPr>
          <w:p w:rsidR="0073092C" w14:paraId="50F5AF1E" w14:textId="77777777">
            <w:pPr>
              <w:pStyle w:val="TableParagraph"/>
              <w:spacing w:before="73"/>
              <w:ind w:left="113"/>
              <w:rPr>
                <w:sz w:val="18"/>
              </w:rPr>
            </w:pPr>
            <w:r>
              <w:rPr>
                <w:sz w:val="18"/>
              </w:rPr>
              <w:t>Last</w:t>
            </w:r>
            <w:r>
              <w:rPr>
                <w:spacing w:val="-9"/>
                <w:sz w:val="18"/>
              </w:rPr>
              <w:t xml:space="preserve"> </w:t>
            </w:r>
            <w:r>
              <w:rPr>
                <w:spacing w:val="-2"/>
                <w:sz w:val="18"/>
              </w:rPr>
              <w:t>Name:</w:t>
            </w:r>
          </w:p>
        </w:tc>
        <w:tc>
          <w:tcPr>
            <w:tcW w:w="2974" w:type="dxa"/>
            <w:gridSpan w:val="2"/>
          </w:tcPr>
          <w:p w:rsidR="0073092C" w14:paraId="50F5AF1F" w14:textId="77777777">
            <w:pPr>
              <w:pStyle w:val="TableParagraph"/>
              <w:spacing w:before="73"/>
              <w:ind w:left="112"/>
              <w:rPr>
                <w:sz w:val="18"/>
              </w:rPr>
            </w:pPr>
            <w:r>
              <w:rPr>
                <w:spacing w:val="-2"/>
                <w:sz w:val="18"/>
              </w:rPr>
              <w:t>Suffix:</w:t>
            </w:r>
          </w:p>
        </w:tc>
      </w:tr>
      <w:tr w14:paraId="50F5AF22" w14:textId="77777777">
        <w:tblPrEx>
          <w:tblW w:w="0" w:type="auto"/>
          <w:tblInd w:w="322" w:type="dxa"/>
          <w:tblLayout w:type="fixed"/>
          <w:tblCellMar>
            <w:left w:w="0" w:type="dxa"/>
            <w:right w:w="0" w:type="dxa"/>
          </w:tblCellMar>
          <w:tblLook w:val="01E0"/>
        </w:tblPrEx>
        <w:trPr>
          <w:trHeight w:val="560"/>
        </w:trPr>
        <w:tc>
          <w:tcPr>
            <w:tcW w:w="10720" w:type="dxa"/>
            <w:gridSpan w:val="6"/>
          </w:tcPr>
          <w:p w:rsidR="0073092C" w14:paraId="50F5AF21" w14:textId="77777777">
            <w:pPr>
              <w:pStyle w:val="TableParagraph"/>
              <w:spacing w:before="74"/>
              <w:ind w:left="116"/>
              <w:rPr>
                <w:sz w:val="18"/>
              </w:rPr>
            </w:pPr>
            <w:r>
              <w:rPr>
                <w:sz w:val="18"/>
              </w:rPr>
              <w:t>Street</w:t>
            </w:r>
            <w:r>
              <w:rPr>
                <w:spacing w:val="-8"/>
                <w:sz w:val="18"/>
              </w:rPr>
              <w:t xml:space="preserve"> </w:t>
            </w:r>
            <w:r>
              <w:rPr>
                <w:spacing w:val="-2"/>
                <w:sz w:val="18"/>
              </w:rPr>
              <w:t>Address:</w:t>
            </w:r>
          </w:p>
        </w:tc>
      </w:tr>
      <w:tr w14:paraId="50F5AF27" w14:textId="77777777">
        <w:tblPrEx>
          <w:tblW w:w="0" w:type="auto"/>
          <w:tblInd w:w="322" w:type="dxa"/>
          <w:tblLayout w:type="fixed"/>
          <w:tblCellMar>
            <w:left w:w="0" w:type="dxa"/>
            <w:right w:w="0" w:type="dxa"/>
          </w:tblCellMar>
          <w:tblLook w:val="01E0"/>
        </w:tblPrEx>
        <w:trPr>
          <w:trHeight w:val="504"/>
        </w:trPr>
        <w:tc>
          <w:tcPr>
            <w:tcW w:w="3707" w:type="dxa"/>
          </w:tcPr>
          <w:p w:rsidR="0073092C" w14:paraId="50F5AF23" w14:textId="77777777">
            <w:pPr>
              <w:pStyle w:val="TableParagraph"/>
              <w:spacing w:before="74"/>
              <w:ind w:left="116"/>
              <w:rPr>
                <w:sz w:val="18"/>
              </w:rPr>
            </w:pPr>
            <w:r>
              <w:rPr>
                <w:spacing w:val="-2"/>
                <w:sz w:val="18"/>
              </w:rPr>
              <w:t>City:</w:t>
            </w:r>
          </w:p>
        </w:tc>
        <w:tc>
          <w:tcPr>
            <w:tcW w:w="1697" w:type="dxa"/>
            <w:gridSpan w:val="2"/>
          </w:tcPr>
          <w:p w:rsidR="0073092C" w14:paraId="50F5AF24" w14:textId="77777777">
            <w:pPr>
              <w:pStyle w:val="TableParagraph"/>
              <w:spacing w:before="74"/>
              <w:ind w:left="114"/>
              <w:rPr>
                <w:sz w:val="18"/>
              </w:rPr>
            </w:pPr>
            <w:r>
              <w:rPr>
                <w:spacing w:val="-2"/>
                <w:sz w:val="18"/>
              </w:rPr>
              <w:t>State:</w:t>
            </w:r>
          </w:p>
        </w:tc>
        <w:tc>
          <w:tcPr>
            <w:tcW w:w="2730" w:type="dxa"/>
            <w:gridSpan w:val="2"/>
          </w:tcPr>
          <w:p w:rsidR="0073092C" w14:paraId="50F5AF25" w14:textId="77777777">
            <w:pPr>
              <w:pStyle w:val="TableParagraph"/>
              <w:spacing w:before="74"/>
              <w:ind w:left="112"/>
              <w:rPr>
                <w:sz w:val="18"/>
              </w:rPr>
            </w:pPr>
            <w:r>
              <w:rPr>
                <w:sz w:val="18"/>
              </w:rPr>
              <w:t>Zip</w:t>
            </w:r>
            <w:r>
              <w:rPr>
                <w:spacing w:val="-5"/>
                <w:sz w:val="18"/>
              </w:rPr>
              <w:t xml:space="preserve"> </w:t>
            </w:r>
            <w:r>
              <w:rPr>
                <w:spacing w:val="-2"/>
                <w:sz w:val="18"/>
              </w:rPr>
              <w:t>Code:</w:t>
            </w:r>
          </w:p>
        </w:tc>
        <w:tc>
          <w:tcPr>
            <w:tcW w:w="2586" w:type="dxa"/>
          </w:tcPr>
          <w:p w:rsidR="0073092C" w14:paraId="50F5AF26" w14:textId="77777777">
            <w:pPr>
              <w:pStyle w:val="TableParagraph"/>
              <w:spacing w:before="74"/>
              <w:ind w:left="64"/>
              <w:rPr>
                <w:sz w:val="18"/>
              </w:rPr>
            </w:pPr>
            <w:r>
              <w:rPr>
                <w:spacing w:val="-2"/>
                <w:sz w:val="18"/>
              </w:rPr>
              <w:t>Country:</w:t>
            </w:r>
          </w:p>
        </w:tc>
      </w:tr>
      <w:tr w14:paraId="50F5AF2A" w14:textId="77777777">
        <w:tblPrEx>
          <w:tblW w:w="0" w:type="auto"/>
          <w:tblInd w:w="322" w:type="dxa"/>
          <w:tblLayout w:type="fixed"/>
          <w:tblCellMar>
            <w:left w:w="0" w:type="dxa"/>
            <w:right w:w="0" w:type="dxa"/>
          </w:tblCellMar>
          <w:tblLook w:val="01E0"/>
        </w:tblPrEx>
        <w:trPr>
          <w:trHeight w:val="534"/>
        </w:trPr>
        <w:tc>
          <w:tcPr>
            <w:tcW w:w="5404" w:type="dxa"/>
            <w:gridSpan w:val="3"/>
          </w:tcPr>
          <w:p w:rsidR="0073092C" w14:paraId="50F5AF28" w14:textId="77777777">
            <w:pPr>
              <w:pStyle w:val="TableParagraph"/>
              <w:tabs>
                <w:tab w:val="left" w:pos="2269"/>
              </w:tabs>
              <w:spacing w:before="74"/>
              <w:ind w:left="116"/>
              <w:rPr>
                <w:sz w:val="18"/>
              </w:rPr>
            </w:pPr>
            <w:r>
              <w:rPr>
                <w:sz w:val="18"/>
              </w:rPr>
              <w:t>Telephone</w:t>
            </w:r>
            <w:r>
              <w:rPr>
                <w:spacing w:val="-13"/>
                <w:sz w:val="18"/>
              </w:rPr>
              <w:t xml:space="preserve"> </w:t>
            </w:r>
            <w:r>
              <w:rPr>
                <w:sz w:val="18"/>
              </w:rPr>
              <w:t>Number:</w:t>
            </w:r>
            <w:r>
              <w:rPr>
                <w:spacing w:val="22"/>
                <w:sz w:val="18"/>
              </w:rPr>
              <w:t xml:space="preserve"> </w:t>
            </w:r>
            <w:r>
              <w:rPr>
                <w:spacing w:val="-10"/>
                <w:sz w:val="18"/>
              </w:rPr>
              <w:t>(</w:t>
            </w:r>
            <w:r>
              <w:rPr>
                <w:sz w:val="18"/>
              </w:rPr>
              <w:tab/>
            </w:r>
            <w:r>
              <w:rPr>
                <w:spacing w:val="-10"/>
                <w:sz w:val="18"/>
              </w:rPr>
              <w:t>)</w:t>
            </w:r>
          </w:p>
        </w:tc>
        <w:tc>
          <w:tcPr>
            <w:tcW w:w="5316" w:type="dxa"/>
            <w:gridSpan w:val="3"/>
          </w:tcPr>
          <w:p w:rsidR="0073092C" w14:paraId="50F5AF29" w14:textId="77777777">
            <w:pPr>
              <w:pStyle w:val="TableParagraph"/>
              <w:tabs>
                <w:tab w:val="left" w:pos="1714"/>
              </w:tabs>
              <w:spacing w:before="74"/>
              <w:ind w:left="114"/>
              <w:rPr>
                <w:sz w:val="18"/>
              </w:rPr>
            </w:pPr>
            <w:r>
              <w:rPr>
                <w:sz w:val="18"/>
              </w:rPr>
              <w:t>FAX</w:t>
            </w:r>
            <w:r>
              <w:rPr>
                <w:spacing w:val="-11"/>
                <w:sz w:val="18"/>
              </w:rPr>
              <w:t xml:space="preserve"> </w:t>
            </w:r>
            <w:r>
              <w:rPr>
                <w:sz w:val="18"/>
              </w:rPr>
              <w:t>Number:</w:t>
            </w:r>
            <w:r>
              <w:rPr>
                <w:spacing w:val="41"/>
                <w:sz w:val="18"/>
              </w:rPr>
              <w:t xml:space="preserve"> </w:t>
            </w:r>
            <w:r>
              <w:rPr>
                <w:spacing w:val="-10"/>
                <w:sz w:val="18"/>
              </w:rPr>
              <w:t>(</w:t>
            </w:r>
            <w:r>
              <w:rPr>
                <w:sz w:val="18"/>
              </w:rPr>
              <w:tab/>
            </w:r>
            <w:r>
              <w:rPr>
                <w:spacing w:val="-10"/>
                <w:sz w:val="18"/>
              </w:rPr>
              <w:t>)</w:t>
            </w:r>
          </w:p>
        </w:tc>
      </w:tr>
      <w:tr w14:paraId="50F5AF2D" w14:textId="77777777">
        <w:tblPrEx>
          <w:tblW w:w="0" w:type="auto"/>
          <w:tblInd w:w="322" w:type="dxa"/>
          <w:tblLayout w:type="fixed"/>
          <w:tblCellMar>
            <w:left w:w="0" w:type="dxa"/>
            <w:right w:w="0" w:type="dxa"/>
          </w:tblCellMar>
          <w:tblLook w:val="01E0"/>
        </w:tblPrEx>
        <w:trPr>
          <w:trHeight w:val="525"/>
        </w:trPr>
        <w:tc>
          <w:tcPr>
            <w:tcW w:w="5404" w:type="dxa"/>
            <w:gridSpan w:val="3"/>
          </w:tcPr>
          <w:p w:rsidR="0073092C" w14:paraId="50F5AF2B" w14:textId="77777777">
            <w:pPr>
              <w:pStyle w:val="TableParagraph"/>
              <w:spacing w:before="73"/>
              <w:ind w:left="116"/>
              <w:rPr>
                <w:sz w:val="18"/>
              </w:rPr>
            </w:pPr>
            <w:r>
              <w:rPr>
                <w:spacing w:val="-2"/>
                <w:sz w:val="18"/>
              </w:rPr>
              <w:t>E-Mail Address:</w:t>
            </w:r>
          </w:p>
        </w:tc>
        <w:tc>
          <w:tcPr>
            <w:tcW w:w="5316" w:type="dxa"/>
            <w:gridSpan w:val="3"/>
            <w:tcBorders>
              <w:bottom w:val="nil"/>
              <w:right w:val="nil"/>
            </w:tcBorders>
          </w:tcPr>
          <w:p w:rsidR="0073092C" w14:paraId="50F5AF2C" w14:textId="77777777">
            <w:pPr>
              <w:pStyle w:val="TableParagraph"/>
              <w:rPr>
                <w:rFonts w:ascii="Times New Roman"/>
                <w:sz w:val="18"/>
              </w:rPr>
            </w:pPr>
          </w:p>
        </w:tc>
      </w:tr>
    </w:tbl>
    <w:p w:rsidR="0073092C" w14:paraId="50F5AF2E" w14:textId="77777777">
      <w:pPr>
        <w:pStyle w:val="BodyText"/>
        <w:rPr>
          <w:b/>
          <w:sz w:val="19"/>
        </w:rPr>
      </w:pPr>
    </w:p>
    <w:p w:rsidR="0073092C" w14:paraId="50F5AF2F" w14:textId="77777777">
      <w:pPr>
        <w:spacing w:after="4"/>
        <w:ind w:left="299"/>
        <w:rPr>
          <w:b/>
          <w:sz w:val="18"/>
        </w:rPr>
      </w:pPr>
      <w:r>
        <w:rPr>
          <w:spacing w:val="-2"/>
          <w:sz w:val="18"/>
        </w:rPr>
        <w:t>16a)</w:t>
      </w:r>
      <w:r>
        <w:rPr>
          <w:spacing w:val="-11"/>
          <w:sz w:val="18"/>
        </w:rPr>
        <w:t xml:space="preserve"> </w:t>
      </w:r>
      <w:r>
        <w:rPr>
          <w:b/>
          <w:spacing w:val="-2"/>
          <w:sz w:val="18"/>
        </w:rPr>
        <w:t>ALTERNATIVE</w:t>
      </w:r>
      <w:r>
        <w:rPr>
          <w:b/>
          <w:spacing w:val="-10"/>
          <w:sz w:val="18"/>
        </w:rPr>
        <w:t xml:space="preserve"> </w:t>
      </w:r>
      <w:r>
        <w:rPr>
          <w:b/>
          <w:spacing w:val="-2"/>
          <w:sz w:val="18"/>
        </w:rPr>
        <w:t>EMERGENCY</w:t>
      </w:r>
      <w:r>
        <w:rPr>
          <w:b/>
          <w:spacing w:val="-11"/>
          <w:sz w:val="18"/>
        </w:rPr>
        <w:t xml:space="preserve"> </w:t>
      </w:r>
      <w:r>
        <w:rPr>
          <w:b/>
          <w:spacing w:val="-2"/>
          <w:sz w:val="18"/>
        </w:rPr>
        <w:t>CONTACT</w:t>
      </w:r>
      <w:r>
        <w:rPr>
          <w:b/>
          <w:spacing w:val="-9"/>
          <w:sz w:val="18"/>
        </w:rPr>
        <w:t xml:space="preserve"> </w:t>
      </w:r>
      <w:r>
        <w:rPr>
          <w:b/>
          <w:spacing w:val="-2"/>
          <w:sz w:val="18"/>
        </w:rPr>
        <w:t>PERSON</w:t>
      </w:r>
      <w:r>
        <w:rPr>
          <w:b/>
          <w:spacing w:val="-9"/>
          <w:sz w:val="18"/>
        </w:rPr>
        <w:t xml:space="preserve"> </w:t>
      </w:r>
      <w:r>
        <w:rPr>
          <w:b/>
          <w:spacing w:val="-2"/>
          <w:sz w:val="18"/>
        </w:rPr>
        <w:t>ASHORE</w:t>
      </w:r>
    </w:p>
    <w:tbl>
      <w:tblPr>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707"/>
        <w:gridCol w:w="477"/>
        <w:gridCol w:w="1220"/>
        <w:gridCol w:w="2342"/>
        <w:gridCol w:w="388"/>
        <w:gridCol w:w="2586"/>
      </w:tblGrid>
      <w:tr w14:paraId="50F5AF34" w14:textId="77777777">
        <w:tblPrEx>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70"/>
        </w:trPr>
        <w:tc>
          <w:tcPr>
            <w:tcW w:w="4184" w:type="dxa"/>
            <w:gridSpan w:val="2"/>
          </w:tcPr>
          <w:p w:rsidR="0073092C" w14:paraId="50F5AF30" w14:textId="77777777">
            <w:pPr>
              <w:pStyle w:val="TableParagraph"/>
              <w:spacing w:before="74"/>
              <w:ind w:left="116"/>
              <w:rPr>
                <w:sz w:val="18"/>
              </w:rPr>
            </w:pPr>
            <w:r>
              <w:rPr>
                <w:sz w:val="18"/>
              </w:rPr>
              <w:t>First</w:t>
            </w:r>
            <w:r>
              <w:rPr>
                <w:spacing w:val="-9"/>
                <w:sz w:val="18"/>
              </w:rPr>
              <w:t xml:space="preserve"> </w:t>
            </w:r>
            <w:r>
              <w:rPr>
                <w:sz w:val="18"/>
              </w:rPr>
              <w:t>Name</w:t>
            </w:r>
            <w:r>
              <w:rPr>
                <w:spacing w:val="-7"/>
                <w:sz w:val="18"/>
              </w:rPr>
              <w:t xml:space="preserve"> </w:t>
            </w:r>
            <w:r>
              <w:rPr>
                <w:sz w:val="18"/>
              </w:rPr>
              <w:t>(if</w:t>
            </w:r>
            <w:r>
              <w:rPr>
                <w:spacing w:val="-8"/>
                <w:sz w:val="18"/>
              </w:rPr>
              <w:t xml:space="preserve"> </w:t>
            </w:r>
            <w:r>
              <w:rPr>
                <w:spacing w:val="-2"/>
                <w:sz w:val="18"/>
              </w:rPr>
              <w:t>individual):</w:t>
            </w:r>
          </w:p>
        </w:tc>
        <w:tc>
          <w:tcPr>
            <w:tcW w:w="1220" w:type="dxa"/>
          </w:tcPr>
          <w:p w:rsidR="0073092C" w14:paraId="50F5AF31" w14:textId="77777777">
            <w:pPr>
              <w:pStyle w:val="TableParagraph"/>
              <w:spacing w:before="74"/>
              <w:ind w:left="73"/>
              <w:rPr>
                <w:sz w:val="18"/>
              </w:rPr>
            </w:pPr>
            <w:r>
              <w:rPr>
                <w:spacing w:val="-5"/>
                <w:sz w:val="18"/>
              </w:rPr>
              <w:t>MI:</w:t>
            </w:r>
          </w:p>
        </w:tc>
        <w:tc>
          <w:tcPr>
            <w:tcW w:w="2342" w:type="dxa"/>
          </w:tcPr>
          <w:p w:rsidR="0073092C" w14:paraId="50F5AF32" w14:textId="77777777">
            <w:pPr>
              <w:pStyle w:val="TableParagraph"/>
              <w:spacing w:before="74"/>
              <w:ind w:left="113"/>
              <w:rPr>
                <w:sz w:val="18"/>
              </w:rPr>
            </w:pPr>
            <w:r>
              <w:rPr>
                <w:sz w:val="18"/>
              </w:rPr>
              <w:t>Last</w:t>
            </w:r>
            <w:r>
              <w:rPr>
                <w:spacing w:val="-9"/>
                <w:sz w:val="18"/>
              </w:rPr>
              <w:t xml:space="preserve"> </w:t>
            </w:r>
            <w:r>
              <w:rPr>
                <w:spacing w:val="-2"/>
                <w:sz w:val="18"/>
              </w:rPr>
              <w:t>Name:</w:t>
            </w:r>
          </w:p>
        </w:tc>
        <w:tc>
          <w:tcPr>
            <w:tcW w:w="2974" w:type="dxa"/>
            <w:gridSpan w:val="2"/>
          </w:tcPr>
          <w:p w:rsidR="0073092C" w14:paraId="50F5AF33" w14:textId="77777777">
            <w:pPr>
              <w:pStyle w:val="TableParagraph"/>
              <w:spacing w:before="74"/>
              <w:ind w:left="112"/>
              <w:rPr>
                <w:sz w:val="18"/>
              </w:rPr>
            </w:pPr>
            <w:r>
              <w:rPr>
                <w:spacing w:val="-2"/>
                <w:sz w:val="18"/>
              </w:rPr>
              <w:t>Suffix:</w:t>
            </w:r>
          </w:p>
        </w:tc>
      </w:tr>
      <w:tr w14:paraId="50F5AF36" w14:textId="77777777">
        <w:tblPrEx>
          <w:tblW w:w="0" w:type="auto"/>
          <w:tblInd w:w="322" w:type="dxa"/>
          <w:tblLayout w:type="fixed"/>
          <w:tblCellMar>
            <w:left w:w="0" w:type="dxa"/>
            <w:right w:w="0" w:type="dxa"/>
          </w:tblCellMar>
          <w:tblLook w:val="01E0"/>
        </w:tblPrEx>
        <w:trPr>
          <w:trHeight w:val="568"/>
        </w:trPr>
        <w:tc>
          <w:tcPr>
            <w:tcW w:w="10720" w:type="dxa"/>
            <w:gridSpan w:val="6"/>
          </w:tcPr>
          <w:p w:rsidR="0073092C" w14:paraId="50F5AF35" w14:textId="77777777">
            <w:pPr>
              <w:pStyle w:val="TableParagraph"/>
              <w:spacing w:before="73"/>
              <w:ind w:left="116"/>
              <w:rPr>
                <w:sz w:val="18"/>
              </w:rPr>
            </w:pPr>
            <w:r>
              <w:rPr>
                <w:sz w:val="18"/>
              </w:rPr>
              <w:t>Street</w:t>
            </w:r>
            <w:r>
              <w:rPr>
                <w:spacing w:val="-8"/>
                <w:sz w:val="18"/>
              </w:rPr>
              <w:t xml:space="preserve"> </w:t>
            </w:r>
            <w:r>
              <w:rPr>
                <w:spacing w:val="-2"/>
                <w:sz w:val="18"/>
              </w:rPr>
              <w:t>Address:</w:t>
            </w:r>
          </w:p>
        </w:tc>
      </w:tr>
      <w:tr w14:paraId="50F5AF3B" w14:textId="77777777">
        <w:tblPrEx>
          <w:tblW w:w="0" w:type="auto"/>
          <w:tblInd w:w="322" w:type="dxa"/>
          <w:tblLayout w:type="fixed"/>
          <w:tblCellMar>
            <w:left w:w="0" w:type="dxa"/>
            <w:right w:w="0" w:type="dxa"/>
          </w:tblCellMar>
          <w:tblLook w:val="01E0"/>
        </w:tblPrEx>
        <w:trPr>
          <w:trHeight w:val="533"/>
        </w:trPr>
        <w:tc>
          <w:tcPr>
            <w:tcW w:w="3707" w:type="dxa"/>
          </w:tcPr>
          <w:p w:rsidR="0073092C" w14:paraId="50F5AF37" w14:textId="77777777">
            <w:pPr>
              <w:pStyle w:val="TableParagraph"/>
              <w:spacing w:before="73"/>
              <w:ind w:left="116"/>
              <w:rPr>
                <w:sz w:val="18"/>
              </w:rPr>
            </w:pPr>
            <w:r>
              <w:rPr>
                <w:spacing w:val="-2"/>
                <w:sz w:val="18"/>
              </w:rPr>
              <w:t>City:</w:t>
            </w:r>
          </w:p>
        </w:tc>
        <w:tc>
          <w:tcPr>
            <w:tcW w:w="1697" w:type="dxa"/>
            <w:gridSpan w:val="2"/>
          </w:tcPr>
          <w:p w:rsidR="0073092C" w14:paraId="50F5AF38" w14:textId="77777777">
            <w:pPr>
              <w:pStyle w:val="TableParagraph"/>
              <w:spacing w:before="73"/>
              <w:ind w:left="114"/>
              <w:rPr>
                <w:sz w:val="18"/>
              </w:rPr>
            </w:pPr>
            <w:r>
              <w:rPr>
                <w:spacing w:val="-2"/>
                <w:sz w:val="18"/>
              </w:rPr>
              <w:t>State:</w:t>
            </w:r>
          </w:p>
        </w:tc>
        <w:tc>
          <w:tcPr>
            <w:tcW w:w="2730" w:type="dxa"/>
            <w:gridSpan w:val="2"/>
          </w:tcPr>
          <w:p w:rsidR="0073092C" w14:paraId="50F5AF39" w14:textId="77777777">
            <w:pPr>
              <w:pStyle w:val="TableParagraph"/>
              <w:spacing w:before="73"/>
              <w:ind w:left="112"/>
              <w:rPr>
                <w:sz w:val="18"/>
              </w:rPr>
            </w:pPr>
            <w:r>
              <w:rPr>
                <w:sz w:val="18"/>
              </w:rPr>
              <w:t>Zip</w:t>
            </w:r>
            <w:r>
              <w:rPr>
                <w:spacing w:val="-5"/>
                <w:sz w:val="18"/>
              </w:rPr>
              <w:t xml:space="preserve"> </w:t>
            </w:r>
            <w:r>
              <w:rPr>
                <w:spacing w:val="-2"/>
                <w:sz w:val="18"/>
              </w:rPr>
              <w:t>Code:</w:t>
            </w:r>
          </w:p>
        </w:tc>
        <w:tc>
          <w:tcPr>
            <w:tcW w:w="2586" w:type="dxa"/>
          </w:tcPr>
          <w:p w:rsidR="0073092C" w14:paraId="50F5AF3A" w14:textId="77777777">
            <w:pPr>
              <w:pStyle w:val="TableParagraph"/>
              <w:spacing w:before="73"/>
              <w:ind w:left="64"/>
              <w:rPr>
                <w:sz w:val="18"/>
              </w:rPr>
            </w:pPr>
            <w:r>
              <w:rPr>
                <w:spacing w:val="-2"/>
                <w:sz w:val="18"/>
              </w:rPr>
              <w:t>Country:</w:t>
            </w:r>
          </w:p>
        </w:tc>
      </w:tr>
      <w:tr w14:paraId="50F5AF3E" w14:textId="77777777">
        <w:tblPrEx>
          <w:tblW w:w="0" w:type="auto"/>
          <w:tblInd w:w="322" w:type="dxa"/>
          <w:tblLayout w:type="fixed"/>
          <w:tblCellMar>
            <w:left w:w="0" w:type="dxa"/>
            <w:right w:w="0" w:type="dxa"/>
          </w:tblCellMar>
          <w:tblLook w:val="01E0"/>
        </w:tblPrEx>
        <w:trPr>
          <w:trHeight w:val="525"/>
        </w:trPr>
        <w:tc>
          <w:tcPr>
            <w:tcW w:w="5404" w:type="dxa"/>
            <w:gridSpan w:val="3"/>
          </w:tcPr>
          <w:p w:rsidR="0073092C" w14:paraId="50F5AF3C" w14:textId="77777777">
            <w:pPr>
              <w:pStyle w:val="TableParagraph"/>
              <w:tabs>
                <w:tab w:val="left" w:pos="2269"/>
              </w:tabs>
              <w:spacing w:before="74"/>
              <w:ind w:left="116"/>
              <w:rPr>
                <w:sz w:val="18"/>
              </w:rPr>
            </w:pPr>
            <w:r>
              <w:rPr>
                <w:sz w:val="18"/>
              </w:rPr>
              <w:t>Telephone</w:t>
            </w:r>
            <w:r>
              <w:rPr>
                <w:spacing w:val="-13"/>
                <w:sz w:val="18"/>
              </w:rPr>
              <w:t xml:space="preserve"> </w:t>
            </w:r>
            <w:r>
              <w:rPr>
                <w:sz w:val="18"/>
              </w:rPr>
              <w:t>Number:</w:t>
            </w:r>
            <w:r>
              <w:rPr>
                <w:spacing w:val="22"/>
                <w:sz w:val="18"/>
              </w:rPr>
              <w:t xml:space="preserve"> </w:t>
            </w:r>
            <w:r>
              <w:rPr>
                <w:spacing w:val="-10"/>
                <w:sz w:val="18"/>
              </w:rPr>
              <w:t>(</w:t>
            </w:r>
            <w:r>
              <w:rPr>
                <w:sz w:val="18"/>
              </w:rPr>
              <w:tab/>
            </w:r>
            <w:r>
              <w:rPr>
                <w:spacing w:val="-10"/>
                <w:sz w:val="18"/>
              </w:rPr>
              <w:t>)</w:t>
            </w:r>
          </w:p>
        </w:tc>
        <w:tc>
          <w:tcPr>
            <w:tcW w:w="5316" w:type="dxa"/>
            <w:gridSpan w:val="3"/>
          </w:tcPr>
          <w:p w:rsidR="0073092C" w14:paraId="50F5AF3D" w14:textId="77777777">
            <w:pPr>
              <w:pStyle w:val="TableParagraph"/>
              <w:tabs>
                <w:tab w:val="left" w:pos="1714"/>
              </w:tabs>
              <w:spacing w:before="74"/>
              <w:ind w:left="114"/>
              <w:rPr>
                <w:sz w:val="18"/>
              </w:rPr>
            </w:pPr>
            <w:r>
              <w:rPr>
                <w:sz w:val="18"/>
              </w:rPr>
              <w:t>FAX</w:t>
            </w:r>
            <w:r>
              <w:rPr>
                <w:spacing w:val="-11"/>
                <w:sz w:val="18"/>
              </w:rPr>
              <w:t xml:space="preserve"> </w:t>
            </w:r>
            <w:r>
              <w:rPr>
                <w:sz w:val="18"/>
              </w:rPr>
              <w:t>Number:</w:t>
            </w:r>
            <w:r>
              <w:rPr>
                <w:spacing w:val="41"/>
                <w:sz w:val="18"/>
              </w:rPr>
              <w:t xml:space="preserve"> </w:t>
            </w:r>
            <w:r>
              <w:rPr>
                <w:spacing w:val="-10"/>
                <w:sz w:val="18"/>
              </w:rPr>
              <w:t>(</w:t>
            </w:r>
            <w:r>
              <w:rPr>
                <w:sz w:val="18"/>
              </w:rPr>
              <w:tab/>
            </w:r>
            <w:r>
              <w:rPr>
                <w:spacing w:val="-10"/>
                <w:sz w:val="18"/>
              </w:rPr>
              <w:t>)</w:t>
            </w:r>
          </w:p>
        </w:tc>
      </w:tr>
      <w:tr w14:paraId="50F5AF41" w14:textId="77777777">
        <w:tblPrEx>
          <w:tblW w:w="0" w:type="auto"/>
          <w:tblInd w:w="322" w:type="dxa"/>
          <w:tblLayout w:type="fixed"/>
          <w:tblCellMar>
            <w:left w:w="0" w:type="dxa"/>
            <w:right w:w="0" w:type="dxa"/>
          </w:tblCellMar>
          <w:tblLook w:val="01E0"/>
        </w:tblPrEx>
        <w:trPr>
          <w:trHeight w:val="537"/>
        </w:trPr>
        <w:tc>
          <w:tcPr>
            <w:tcW w:w="5404" w:type="dxa"/>
            <w:gridSpan w:val="3"/>
          </w:tcPr>
          <w:p w:rsidR="0073092C" w14:paraId="50F5AF3F" w14:textId="77777777">
            <w:pPr>
              <w:pStyle w:val="TableParagraph"/>
              <w:spacing w:before="74"/>
              <w:ind w:left="116"/>
              <w:rPr>
                <w:sz w:val="18"/>
              </w:rPr>
            </w:pPr>
            <w:r>
              <w:rPr>
                <w:spacing w:val="-2"/>
                <w:sz w:val="18"/>
              </w:rPr>
              <w:t>E-Mail Address:</w:t>
            </w:r>
          </w:p>
        </w:tc>
        <w:tc>
          <w:tcPr>
            <w:tcW w:w="5316" w:type="dxa"/>
            <w:gridSpan w:val="3"/>
            <w:tcBorders>
              <w:bottom w:val="nil"/>
              <w:right w:val="nil"/>
            </w:tcBorders>
          </w:tcPr>
          <w:p w:rsidR="0073092C" w14:paraId="50F5AF40" w14:textId="77777777">
            <w:pPr>
              <w:pStyle w:val="TableParagraph"/>
              <w:rPr>
                <w:rFonts w:ascii="Times New Roman"/>
                <w:sz w:val="18"/>
              </w:rPr>
            </w:pPr>
          </w:p>
        </w:tc>
      </w:tr>
    </w:tbl>
    <w:p w:rsidR="0073092C" w14:paraId="50F5AF42" w14:textId="77777777">
      <w:pPr>
        <w:pStyle w:val="BodyText"/>
        <w:spacing w:before="5"/>
        <w:rPr>
          <w:b/>
          <w:sz w:val="17"/>
        </w:rPr>
      </w:pPr>
    </w:p>
    <w:p w:rsidR="0073092C" w14:paraId="50F5AF43" w14:textId="77777777">
      <w:pPr>
        <w:pStyle w:val="ListParagraph"/>
        <w:numPr>
          <w:ilvl w:val="0"/>
          <w:numId w:val="2"/>
        </w:numPr>
        <w:tabs>
          <w:tab w:val="left" w:pos="657"/>
          <w:tab w:val="left" w:pos="7861"/>
        </w:tabs>
        <w:spacing w:before="1"/>
        <w:ind w:left="657" w:hanging="360"/>
        <w:rPr>
          <w:sz w:val="18"/>
        </w:rPr>
      </w:pPr>
      <w:r>
        <w:rPr>
          <w:sz w:val="18"/>
        </w:rPr>
        <w:t>406 MHz EPIRB Identification Code:</w:t>
      </w:r>
      <w:r>
        <w:rPr>
          <w:spacing w:val="99"/>
          <w:sz w:val="18"/>
        </w:rPr>
        <w:t xml:space="preserve"> </w:t>
      </w:r>
      <w:r>
        <w:rPr>
          <w:sz w:val="18"/>
          <w:u w:val="single"/>
        </w:rPr>
        <w:tab/>
      </w:r>
    </w:p>
    <w:p w:rsidR="0073092C" w14:paraId="50F5AF44" w14:textId="77777777">
      <w:pPr>
        <w:pStyle w:val="BodyText"/>
        <w:spacing w:before="3"/>
        <w:ind w:left="3732"/>
      </w:pPr>
      <w:r>
        <w:rPr>
          <w:spacing w:val="-2"/>
        </w:rPr>
        <w:t>(15</w:t>
      </w:r>
      <w:r>
        <w:rPr>
          <w:spacing w:val="-3"/>
        </w:rPr>
        <w:t xml:space="preserve"> </w:t>
      </w:r>
      <w:r>
        <w:rPr>
          <w:spacing w:val="-2"/>
        </w:rPr>
        <w:t>digit</w:t>
      </w:r>
      <w:r>
        <w:rPr>
          <w:spacing w:val="-7"/>
        </w:rPr>
        <w:t xml:space="preserve"> </w:t>
      </w:r>
      <w:r>
        <w:rPr>
          <w:spacing w:val="-2"/>
        </w:rPr>
        <w:t>number</w:t>
      </w:r>
      <w:r>
        <w:rPr>
          <w:spacing w:val="-6"/>
        </w:rPr>
        <w:t xml:space="preserve"> </w:t>
      </w:r>
      <w:r>
        <w:rPr>
          <w:spacing w:val="-2"/>
        </w:rPr>
        <w:t>provided</w:t>
      </w:r>
      <w:r>
        <w:rPr>
          <w:spacing w:val="-3"/>
        </w:rPr>
        <w:t xml:space="preserve"> </w:t>
      </w:r>
      <w:r>
        <w:rPr>
          <w:spacing w:val="-2"/>
        </w:rPr>
        <w:t>by</w:t>
      </w:r>
      <w:r>
        <w:rPr>
          <w:spacing w:val="-8"/>
        </w:rPr>
        <w:t xml:space="preserve"> </w:t>
      </w:r>
      <w:r>
        <w:rPr>
          <w:spacing w:val="-2"/>
        </w:rPr>
        <w:t>EPIRB</w:t>
      </w:r>
      <w:r>
        <w:rPr>
          <w:spacing w:val="-4"/>
        </w:rPr>
        <w:t xml:space="preserve"> </w:t>
      </w:r>
      <w:r>
        <w:rPr>
          <w:spacing w:val="-2"/>
        </w:rPr>
        <w:t>manufacturer)</w:t>
      </w:r>
    </w:p>
    <w:p w:rsidR="0073092C" w14:paraId="50F5AF45" w14:textId="77777777">
      <w:pPr>
        <w:pStyle w:val="BodyText"/>
        <w:spacing w:before="3"/>
      </w:pPr>
    </w:p>
    <w:p w:rsidR="0073092C" w14:paraId="50F5AF46" w14:textId="77777777">
      <w:pPr>
        <w:pStyle w:val="ListParagraph"/>
        <w:numPr>
          <w:ilvl w:val="0"/>
          <w:numId w:val="2"/>
        </w:numPr>
        <w:tabs>
          <w:tab w:val="left" w:pos="659"/>
        </w:tabs>
        <w:ind w:left="659" w:hanging="362"/>
        <w:rPr>
          <w:sz w:val="18"/>
        </w:rPr>
      </w:pPr>
      <w:r>
        <w:rPr>
          <w:noProof/>
        </w:rPr>
        <mc:AlternateContent>
          <mc:Choice Requires="wps">
            <w:drawing>
              <wp:anchor distT="0" distB="0" distL="0" distR="0" simplePos="0" relativeHeight="251662336" behindDoc="0" locked="0" layoutInCell="1" allowOverlap="1">
                <wp:simplePos x="0" y="0"/>
                <wp:positionH relativeFrom="page">
                  <wp:posOffset>2871977</wp:posOffset>
                </wp:positionH>
                <wp:positionV relativeFrom="paragraph">
                  <wp:posOffset>226846</wp:posOffset>
                </wp:positionV>
                <wp:extent cx="108585" cy="125095"/>
                <wp:effectExtent l="0" t="0" r="0" b="0"/>
                <wp:wrapNone/>
                <wp:docPr id="39"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108585" cy="125095"/>
                        </a:xfrm>
                        <a:custGeom>
                          <a:avLst/>
                          <a:gdLst/>
                          <a:rect l="l" t="t" r="r" b="b"/>
                          <a:pathLst>
                            <a:path fill="norm" h="125095" w="108585" stroke="1">
                              <a:moveTo>
                                <a:pt x="0" y="0"/>
                              </a:moveTo>
                              <a:lnTo>
                                <a:pt x="108204" y="0"/>
                              </a:lnTo>
                              <a:lnTo>
                                <a:pt x="108204" y="124967"/>
                              </a:lnTo>
                              <a:lnTo>
                                <a:pt x="0" y="124967"/>
                              </a:lnTo>
                              <a:lnTo>
                                <a:pt x="0" y="0"/>
                              </a:lnTo>
                              <a:close/>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39" o:spid="_x0000_s1055" style="width:8.55pt;height:9.85pt;margin-top:17.85pt;margin-left:226.15pt;mso-position-horizontal-relative:page;mso-wrap-distance-bottom:0;mso-wrap-distance-left:0;mso-wrap-distance-right:0;mso-wrap-distance-top:0;mso-wrap-style:square;position:absolute;visibility:visible;v-text-anchor:top;z-index:251663360" coordsize="108585,125095" path="m,l108204,l108204,124967l,124967,,xe" filled="f">
                <v:path arrowok="t"/>
              </v:shape>
            </w:pict>
          </mc:Fallback>
        </mc:AlternateContent>
      </w:r>
      <w:r>
        <w:rPr>
          <w:noProof/>
        </w:rPr>
        <mc:AlternateContent>
          <mc:Choice Requires="wps">
            <w:drawing>
              <wp:anchor distT="0" distB="0" distL="0" distR="0" simplePos="0" relativeHeight="251670528" behindDoc="0" locked="0" layoutInCell="1" allowOverlap="1">
                <wp:simplePos x="0" y="0"/>
                <wp:positionH relativeFrom="page">
                  <wp:posOffset>4852415</wp:posOffset>
                </wp:positionH>
                <wp:positionV relativeFrom="paragraph">
                  <wp:posOffset>237514</wp:posOffset>
                </wp:positionV>
                <wp:extent cx="108585" cy="125095"/>
                <wp:effectExtent l="0" t="0" r="0" b="0"/>
                <wp:wrapNone/>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108585" cy="125095"/>
                        </a:xfrm>
                        <a:custGeom>
                          <a:avLst/>
                          <a:gdLst/>
                          <a:rect l="l" t="t" r="r" b="b"/>
                          <a:pathLst>
                            <a:path fill="norm" h="125095" w="108585" stroke="1">
                              <a:moveTo>
                                <a:pt x="0" y="0"/>
                              </a:moveTo>
                              <a:lnTo>
                                <a:pt x="108203" y="0"/>
                              </a:lnTo>
                              <a:lnTo>
                                <a:pt x="108203" y="124967"/>
                              </a:lnTo>
                              <a:lnTo>
                                <a:pt x="0" y="124967"/>
                              </a:lnTo>
                              <a:lnTo>
                                <a:pt x="0" y="0"/>
                              </a:lnTo>
                              <a:close/>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40" o:spid="_x0000_s1056" style="width:8.55pt;height:9.85pt;margin-top:18.7pt;margin-left:382.1pt;mso-position-horizontal-relative:page;mso-wrap-distance-bottom:0;mso-wrap-distance-left:0;mso-wrap-distance-right:0;mso-wrap-distance-top:0;mso-wrap-style:square;position:absolute;visibility:visible;v-text-anchor:top;z-index:251671552" coordsize="108585,125095" path="m,l108203,l108203,124967l,124967,,xe" filled="f">
                <v:path arrowok="t"/>
              </v:shape>
            </w:pict>
          </mc:Fallback>
        </mc:AlternateContent>
      </w:r>
      <w:r>
        <w:rPr>
          <w:spacing w:val="-2"/>
          <w:sz w:val="18"/>
        </w:rPr>
        <w:t>Radio</w:t>
      </w:r>
      <w:r>
        <w:rPr>
          <w:spacing w:val="-1"/>
          <w:sz w:val="18"/>
        </w:rPr>
        <w:t xml:space="preserve"> </w:t>
      </w:r>
      <w:r>
        <w:rPr>
          <w:spacing w:val="-2"/>
          <w:sz w:val="18"/>
        </w:rPr>
        <w:t>Installation(s)</w:t>
      </w:r>
      <w:r>
        <w:rPr>
          <w:spacing w:val="-3"/>
          <w:sz w:val="18"/>
        </w:rPr>
        <w:t xml:space="preserve"> </w:t>
      </w:r>
      <w:r>
        <w:rPr>
          <w:spacing w:val="-2"/>
          <w:sz w:val="18"/>
        </w:rPr>
        <w:t>for</w:t>
      </w:r>
      <w:r>
        <w:rPr>
          <w:sz w:val="18"/>
        </w:rPr>
        <w:t xml:space="preserve"> </w:t>
      </w:r>
      <w:r>
        <w:rPr>
          <w:spacing w:val="-2"/>
          <w:sz w:val="18"/>
        </w:rPr>
        <w:t>Ship</w:t>
      </w:r>
      <w:r>
        <w:rPr>
          <w:spacing w:val="1"/>
          <w:sz w:val="18"/>
        </w:rPr>
        <w:t xml:space="preserve"> </w:t>
      </w:r>
      <w:r>
        <w:rPr>
          <w:spacing w:val="-2"/>
          <w:sz w:val="18"/>
        </w:rPr>
        <w:t>and</w:t>
      </w:r>
      <w:r>
        <w:rPr>
          <w:spacing w:val="-3"/>
          <w:sz w:val="18"/>
        </w:rPr>
        <w:t xml:space="preserve"> </w:t>
      </w:r>
      <w:r>
        <w:rPr>
          <w:spacing w:val="-2"/>
          <w:sz w:val="18"/>
        </w:rPr>
        <w:t>Survival</w:t>
      </w:r>
      <w:r>
        <w:rPr>
          <w:spacing w:val="1"/>
          <w:sz w:val="18"/>
        </w:rPr>
        <w:t xml:space="preserve"> </w:t>
      </w:r>
      <w:r>
        <w:rPr>
          <w:spacing w:val="-2"/>
          <w:sz w:val="18"/>
        </w:rPr>
        <w:t>Craft:</w:t>
      </w:r>
    </w:p>
    <w:p w:rsidR="0073092C" w14:paraId="50F5AF47" w14:textId="77777777">
      <w:pPr>
        <w:pStyle w:val="BodyText"/>
        <w:spacing w:before="8"/>
        <w:rPr>
          <w:sz w:val="9"/>
        </w:rPr>
      </w:pPr>
    </w:p>
    <w:p w:rsidR="0073092C" w14:paraId="50F5AF48" w14:textId="77777777">
      <w:pPr>
        <w:rPr>
          <w:sz w:val="9"/>
        </w:rPr>
        <w:sectPr>
          <w:footerReference w:type="default" r:id="rId37"/>
          <w:pgSz w:w="12240" w:h="15840"/>
          <w:pgMar w:top="620" w:right="400" w:bottom="280" w:left="380" w:header="0" w:footer="0" w:gutter="0"/>
          <w:cols w:space="720"/>
        </w:sectPr>
      </w:pPr>
    </w:p>
    <w:p w:rsidR="0073092C" w14:paraId="50F5AF49" w14:textId="77777777">
      <w:pPr>
        <w:pStyle w:val="BodyText"/>
        <w:spacing w:before="95"/>
        <w:ind w:left="1008"/>
      </w:pPr>
      <w:r>
        <w:rPr>
          <w:noProof/>
        </w:rPr>
        <mc:AlternateContent>
          <mc:Choice Requires="wps">
            <w:drawing>
              <wp:anchor distT="0" distB="0" distL="0" distR="0" simplePos="0" relativeHeight="251664384" behindDoc="0" locked="0" layoutInCell="1" allowOverlap="1">
                <wp:simplePos x="0" y="0"/>
                <wp:positionH relativeFrom="page">
                  <wp:posOffset>4853178</wp:posOffset>
                </wp:positionH>
                <wp:positionV relativeFrom="paragraph">
                  <wp:posOffset>319937</wp:posOffset>
                </wp:positionV>
                <wp:extent cx="108585" cy="125095"/>
                <wp:effectExtent l="0" t="0" r="0" b="0"/>
                <wp:wrapNone/>
                <wp:docPr id="41" name="Graphic 41"/>
                <wp:cNvGraphicFramePr/>
                <a:graphic xmlns:a="http://schemas.openxmlformats.org/drawingml/2006/main">
                  <a:graphicData uri="http://schemas.microsoft.com/office/word/2010/wordprocessingShape">
                    <wps:wsp xmlns:wps="http://schemas.microsoft.com/office/word/2010/wordprocessingShape">
                      <wps:cNvSpPr/>
                      <wps:spPr>
                        <a:xfrm>
                          <a:off x="0" y="0"/>
                          <a:ext cx="108585" cy="125095"/>
                        </a:xfrm>
                        <a:custGeom>
                          <a:avLst/>
                          <a:gdLst/>
                          <a:rect l="l" t="t" r="r" b="b"/>
                          <a:pathLst>
                            <a:path fill="norm" h="125095" w="108585" stroke="1">
                              <a:moveTo>
                                <a:pt x="0" y="0"/>
                              </a:moveTo>
                              <a:lnTo>
                                <a:pt x="108203" y="0"/>
                              </a:lnTo>
                              <a:lnTo>
                                <a:pt x="108203" y="124967"/>
                              </a:lnTo>
                              <a:lnTo>
                                <a:pt x="0" y="124967"/>
                              </a:lnTo>
                              <a:lnTo>
                                <a:pt x="0" y="0"/>
                              </a:lnTo>
                              <a:close/>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41" o:spid="_x0000_s1057" style="width:8.55pt;height:9.85pt;margin-top:25.2pt;margin-left:382.15pt;mso-position-horizontal-relative:page;mso-wrap-distance-bottom:0;mso-wrap-distance-left:0;mso-wrap-distance-right:0;mso-wrap-distance-top:0;mso-wrap-style:square;position:absolute;visibility:visible;v-text-anchor:top;z-index:251665408" coordsize="108585,125095" path="m,l108203,l108203,124967l,124967,,xe" filled="f">
                <v:path arrowok="t"/>
              </v:shape>
            </w:pict>
          </mc:Fallback>
        </mc:AlternateContent>
      </w:r>
      <w:r>
        <w:rPr>
          <w:noProof/>
        </w:rPr>
        <mc:AlternateContent>
          <mc:Choice Requires="wps">
            <w:drawing>
              <wp:anchor distT="0" distB="0" distL="0" distR="0" simplePos="0" relativeHeight="251666432" behindDoc="0" locked="0" layoutInCell="1" allowOverlap="1">
                <wp:simplePos x="0" y="0"/>
                <wp:positionH relativeFrom="page">
                  <wp:posOffset>2871977</wp:posOffset>
                </wp:positionH>
                <wp:positionV relativeFrom="paragraph">
                  <wp:posOffset>286409</wp:posOffset>
                </wp:positionV>
                <wp:extent cx="108585" cy="125730"/>
                <wp:effectExtent l="0" t="0" r="0" b="0"/>
                <wp:wrapNone/>
                <wp:docPr id="42" name="Graphic 42"/>
                <wp:cNvGraphicFramePr/>
                <a:graphic xmlns:a="http://schemas.openxmlformats.org/drawingml/2006/main">
                  <a:graphicData uri="http://schemas.microsoft.com/office/word/2010/wordprocessingShape">
                    <wps:wsp xmlns:wps="http://schemas.microsoft.com/office/word/2010/wordprocessingShape">
                      <wps:cNvSpPr/>
                      <wps:spPr>
                        <a:xfrm>
                          <a:off x="0" y="0"/>
                          <a:ext cx="108585" cy="125730"/>
                        </a:xfrm>
                        <a:custGeom>
                          <a:avLst/>
                          <a:gdLst/>
                          <a:rect l="l" t="t" r="r" b="b"/>
                          <a:pathLst>
                            <a:path fill="norm" h="125730" w="108585" stroke="1">
                              <a:moveTo>
                                <a:pt x="0" y="0"/>
                              </a:moveTo>
                              <a:lnTo>
                                <a:pt x="108204" y="0"/>
                              </a:lnTo>
                              <a:lnTo>
                                <a:pt x="108204" y="125729"/>
                              </a:lnTo>
                              <a:lnTo>
                                <a:pt x="0" y="125729"/>
                              </a:lnTo>
                              <a:lnTo>
                                <a:pt x="0" y="0"/>
                              </a:lnTo>
                              <a:close/>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42" o:spid="_x0000_s1058" style="width:8.55pt;height:9.9pt;margin-top:22.55pt;margin-left:226.15pt;mso-position-horizontal-relative:page;mso-wrap-distance-bottom:0;mso-wrap-distance-left:0;mso-wrap-distance-right:0;mso-wrap-distance-top:0;mso-wrap-style:square;position:absolute;visibility:visible;v-text-anchor:top;z-index:251667456" coordsize="108585,125730" path="m,l108204,l108204,125729l,125729,,xe" filled="f">
                <v:path arrowok="t"/>
              </v:shape>
            </w:pict>
          </mc:Fallback>
        </mc:AlternateContent>
      </w:r>
      <w:r>
        <w:rPr>
          <w:noProof/>
        </w:rPr>
        <mc:AlternateContent>
          <mc:Choice Requires="wps">
            <w:drawing>
              <wp:anchor distT="0" distB="0" distL="0" distR="0" simplePos="0" relativeHeight="251672576" behindDoc="0" locked="0" layoutInCell="1" allowOverlap="1">
                <wp:simplePos x="0" y="0"/>
                <wp:positionH relativeFrom="page">
                  <wp:posOffset>738377</wp:posOffset>
                </wp:positionH>
                <wp:positionV relativeFrom="paragraph">
                  <wp:posOffset>35711</wp:posOffset>
                </wp:positionV>
                <wp:extent cx="108585" cy="125095"/>
                <wp:effectExtent l="0" t="0" r="0" b="0"/>
                <wp:wrapNone/>
                <wp:docPr id="43" name="Graphic 43"/>
                <wp:cNvGraphicFramePr/>
                <a:graphic xmlns:a="http://schemas.openxmlformats.org/drawingml/2006/main">
                  <a:graphicData uri="http://schemas.microsoft.com/office/word/2010/wordprocessingShape">
                    <wps:wsp xmlns:wps="http://schemas.microsoft.com/office/word/2010/wordprocessingShape">
                      <wps:cNvSpPr/>
                      <wps:spPr>
                        <a:xfrm>
                          <a:off x="0" y="0"/>
                          <a:ext cx="108585" cy="125095"/>
                        </a:xfrm>
                        <a:custGeom>
                          <a:avLst/>
                          <a:gdLst/>
                          <a:rect l="l" t="t" r="r" b="b"/>
                          <a:pathLst>
                            <a:path fill="norm" h="125095" w="108585" stroke="1">
                              <a:moveTo>
                                <a:pt x="0" y="0"/>
                              </a:moveTo>
                              <a:lnTo>
                                <a:pt x="108203" y="0"/>
                              </a:lnTo>
                              <a:lnTo>
                                <a:pt x="108203" y="124967"/>
                              </a:lnTo>
                              <a:lnTo>
                                <a:pt x="0" y="124967"/>
                              </a:lnTo>
                              <a:lnTo>
                                <a:pt x="0" y="0"/>
                              </a:lnTo>
                              <a:close/>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43" o:spid="_x0000_s1059" style="width:8.55pt;height:9.85pt;margin-top:2.8pt;margin-left:58.15pt;mso-position-horizontal-relative:page;mso-wrap-distance-bottom:0;mso-wrap-distance-left:0;mso-wrap-distance-right:0;mso-wrap-distance-top:0;mso-wrap-style:square;position:absolute;visibility:visible;v-text-anchor:top;z-index:251673600" coordsize="108585,125095" path="m,l108203,l108203,124967l,124967,,xe" filled="f">
                <v:path arrowok="t"/>
              </v:shape>
            </w:pict>
          </mc:Fallback>
        </mc:AlternateContent>
      </w:r>
      <w:r>
        <w:rPr>
          <w:spacing w:val="-2"/>
        </w:rPr>
        <w:t>INMARSAT</w:t>
      </w:r>
      <w:r>
        <w:rPr>
          <w:spacing w:val="-3"/>
        </w:rPr>
        <w:t xml:space="preserve"> </w:t>
      </w:r>
      <w:r>
        <w:rPr>
          <w:spacing w:val="-10"/>
        </w:rPr>
        <w:t>A</w:t>
      </w:r>
    </w:p>
    <w:p w:rsidR="0073092C" w14:paraId="50F5AF4A" w14:textId="77777777">
      <w:pPr>
        <w:pStyle w:val="BodyText"/>
        <w:spacing w:before="95"/>
        <w:ind w:left="1008"/>
      </w:pPr>
      <w:r>
        <w:br w:type="column"/>
      </w:r>
      <w:r>
        <w:rPr>
          <w:spacing w:val="-2"/>
        </w:rPr>
        <w:t>INMARSAT</w:t>
      </w:r>
      <w:r>
        <w:rPr>
          <w:spacing w:val="-4"/>
        </w:rPr>
        <w:t xml:space="preserve"> </w:t>
      </w:r>
      <w:r>
        <w:rPr>
          <w:spacing w:val="-2"/>
        </w:rPr>
        <w:t>MINI</w:t>
      </w:r>
      <w:r>
        <w:rPr>
          <w:spacing w:val="-1"/>
        </w:rPr>
        <w:t xml:space="preserve"> </w:t>
      </w:r>
      <w:r>
        <w:rPr>
          <w:spacing w:val="-10"/>
        </w:rPr>
        <w:t>M</w:t>
      </w:r>
    </w:p>
    <w:p w:rsidR="0073092C" w14:paraId="50F5AF4B" w14:textId="77777777">
      <w:pPr>
        <w:spacing w:before="95"/>
        <w:ind w:left="1008"/>
        <w:rPr>
          <w:sz w:val="18"/>
        </w:rPr>
      </w:pPr>
      <w:r>
        <w:br w:type="column"/>
      </w:r>
      <w:r>
        <w:rPr>
          <w:spacing w:val="-5"/>
          <w:sz w:val="18"/>
        </w:rPr>
        <w:t>DSC</w:t>
      </w:r>
    </w:p>
    <w:p w:rsidR="0073092C" w14:paraId="50F5AF4C" w14:textId="77777777">
      <w:pPr>
        <w:rPr>
          <w:sz w:val="18"/>
        </w:rPr>
        <w:sectPr>
          <w:type w:val="continuous"/>
          <w:pgSz w:w="12240" w:h="15840"/>
          <w:pgMar w:top="780" w:right="400" w:bottom="1080" w:left="380" w:header="0" w:footer="0" w:gutter="0"/>
          <w:cols w:num="3" w:space="720" w:equalWidth="0">
            <w:col w:w="2140" w:space="1241"/>
            <w:col w:w="2594" w:space="523"/>
            <w:col w:w="4962"/>
          </w:cols>
        </w:sectPr>
      </w:pPr>
    </w:p>
    <w:p w:rsidR="0073092C" w14:paraId="50F5AF4D" w14:textId="77777777">
      <w:pPr>
        <w:pStyle w:val="BodyText"/>
        <w:spacing w:before="8"/>
        <w:rPr>
          <w:sz w:val="9"/>
        </w:rPr>
      </w:pPr>
    </w:p>
    <w:p w:rsidR="0073092C" w14:paraId="50F5AF4E" w14:textId="77777777">
      <w:pPr>
        <w:rPr>
          <w:sz w:val="9"/>
        </w:rPr>
        <w:sectPr>
          <w:type w:val="continuous"/>
          <w:pgSz w:w="12240" w:h="15840"/>
          <w:pgMar w:top="780" w:right="400" w:bottom="1080" w:left="380" w:header="0" w:footer="0" w:gutter="0"/>
          <w:cols w:space="720"/>
        </w:sectPr>
      </w:pPr>
    </w:p>
    <w:p w:rsidR="0073092C" w14:paraId="50F5AF4F" w14:textId="77777777">
      <w:pPr>
        <w:pStyle w:val="BodyText"/>
        <w:spacing w:before="94"/>
        <w:ind w:left="1008"/>
      </w:pPr>
      <w:r>
        <w:rPr>
          <w:noProof/>
        </w:rPr>
        <mc:AlternateContent>
          <mc:Choice Requires="wps">
            <w:drawing>
              <wp:anchor distT="0" distB="0" distL="0" distR="0" simplePos="0" relativeHeight="251660288" behindDoc="0" locked="0" layoutInCell="1" allowOverlap="1">
                <wp:simplePos x="0" y="0"/>
                <wp:positionH relativeFrom="page">
                  <wp:posOffset>4853178</wp:posOffset>
                </wp:positionH>
                <wp:positionV relativeFrom="paragraph">
                  <wp:posOffset>339879</wp:posOffset>
                </wp:positionV>
                <wp:extent cx="108585" cy="125095"/>
                <wp:effectExtent l="0" t="0" r="0" b="0"/>
                <wp:wrapNone/>
                <wp:docPr id="44" name="Graphic 44"/>
                <wp:cNvGraphicFramePr/>
                <a:graphic xmlns:a="http://schemas.openxmlformats.org/drawingml/2006/main">
                  <a:graphicData uri="http://schemas.microsoft.com/office/word/2010/wordprocessingShape">
                    <wps:wsp xmlns:wps="http://schemas.microsoft.com/office/word/2010/wordprocessingShape">
                      <wps:cNvSpPr/>
                      <wps:spPr>
                        <a:xfrm>
                          <a:off x="0" y="0"/>
                          <a:ext cx="108585" cy="125095"/>
                        </a:xfrm>
                        <a:custGeom>
                          <a:avLst/>
                          <a:gdLst/>
                          <a:rect l="l" t="t" r="r" b="b"/>
                          <a:pathLst>
                            <a:path fill="norm" h="125095" w="108585" stroke="1">
                              <a:moveTo>
                                <a:pt x="0" y="0"/>
                              </a:moveTo>
                              <a:lnTo>
                                <a:pt x="108203" y="0"/>
                              </a:lnTo>
                              <a:lnTo>
                                <a:pt x="108203" y="124967"/>
                              </a:lnTo>
                              <a:lnTo>
                                <a:pt x="0" y="124967"/>
                              </a:lnTo>
                              <a:lnTo>
                                <a:pt x="0" y="0"/>
                              </a:lnTo>
                              <a:close/>
                            </a:path>
                          </a:pathLst>
                        </a:custGeom>
                        <a:ln w="9524">
                          <a:solidFill>
                            <a:srgbClr val="000000"/>
                          </a:solidFill>
                          <a:prstDash val="solid"/>
                        </a:ln>
                      </wps:spPr>
                      <wps:bodyPr wrap="square" lIns="0" tIns="0" rIns="0" bIns="0" rtlCol="0">
                        <a:prstTxWarp prst="textNoShape">
                          <a:avLst/>
                        </a:prstTxWarp>
                      </wps:bodyPr>
                    </wps:wsp>
                  </a:graphicData>
                </a:graphic>
              </wp:anchor>
            </w:drawing>
          </mc:Choice>
          <mc:Fallback>
            <w:pict>
              <v:shape id="Graphic 44" o:spid="_x0000_s1060" style="width:8.55pt;height:9.85pt;margin-top:26.75pt;margin-left:382.15pt;mso-position-horizontal-relative:page;mso-wrap-distance-bottom:0;mso-wrap-distance-left:0;mso-wrap-distance-right:0;mso-wrap-distance-top:0;mso-wrap-style:square;position:absolute;visibility:visible;v-text-anchor:top;z-index:251661312" coordsize="108585,125095" path="m,l108203,l108203,124967l,124967,,xe" filled="f" strokeweight="0.75pt">
                <v:path arrowok="t"/>
              </v:shape>
            </w:pict>
          </mc:Fallback>
        </mc:AlternateContent>
      </w:r>
      <w:r>
        <w:rPr>
          <w:noProof/>
        </w:rPr>
        <mc:AlternateContent>
          <mc:Choice Requires="wps">
            <w:drawing>
              <wp:anchor distT="0" distB="0" distL="0" distR="0" simplePos="0" relativeHeight="251674624" behindDoc="0" locked="0" layoutInCell="1" allowOverlap="1">
                <wp:simplePos x="0" y="0"/>
                <wp:positionH relativeFrom="page">
                  <wp:posOffset>727709</wp:posOffset>
                </wp:positionH>
                <wp:positionV relativeFrom="paragraph">
                  <wp:posOffset>35079</wp:posOffset>
                </wp:positionV>
                <wp:extent cx="108585" cy="125095"/>
                <wp:effectExtent l="0" t="0" r="0" b="0"/>
                <wp:wrapNone/>
                <wp:docPr id="45" name="Graphic 45"/>
                <wp:cNvGraphicFramePr/>
                <a:graphic xmlns:a="http://schemas.openxmlformats.org/drawingml/2006/main">
                  <a:graphicData uri="http://schemas.microsoft.com/office/word/2010/wordprocessingShape">
                    <wps:wsp xmlns:wps="http://schemas.microsoft.com/office/word/2010/wordprocessingShape">
                      <wps:cNvSpPr/>
                      <wps:spPr>
                        <a:xfrm>
                          <a:off x="0" y="0"/>
                          <a:ext cx="108585" cy="125095"/>
                        </a:xfrm>
                        <a:custGeom>
                          <a:avLst/>
                          <a:gdLst/>
                          <a:rect l="l" t="t" r="r" b="b"/>
                          <a:pathLst>
                            <a:path fill="norm" h="125095" w="108585" stroke="1">
                              <a:moveTo>
                                <a:pt x="0" y="0"/>
                              </a:moveTo>
                              <a:lnTo>
                                <a:pt x="108203" y="0"/>
                              </a:lnTo>
                              <a:lnTo>
                                <a:pt x="108203" y="124967"/>
                              </a:lnTo>
                              <a:lnTo>
                                <a:pt x="0" y="124967"/>
                              </a:lnTo>
                              <a:lnTo>
                                <a:pt x="0" y="0"/>
                              </a:lnTo>
                              <a:close/>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45" o:spid="_x0000_s1061" style="width:8.55pt;height:9.85pt;margin-top:2.75pt;margin-left:57.3pt;mso-position-horizontal-relative:page;mso-wrap-distance-bottom:0;mso-wrap-distance-left:0;mso-wrap-distance-right:0;mso-wrap-distance-top:0;mso-wrap-style:square;position:absolute;visibility:visible;v-text-anchor:top;z-index:251675648" coordsize="108585,125095" path="m,l108203,l108203,124967l,124967,,xe" filled="f">
                <v:path arrowok="t"/>
              </v:shape>
            </w:pict>
          </mc:Fallback>
        </mc:AlternateContent>
      </w:r>
      <w:r>
        <w:rPr>
          <w:spacing w:val="-2"/>
        </w:rPr>
        <w:t>INMARSAT</w:t>
      </w:r>
      <w:r>
        <w:rPr>
          <w:spacing w:val="-3"/>
        </w:rPr>
        <w:t xml:space="preserve"> </w:t>
      </w:r>
      <w:r>
        <w:rPr>
          <w:spacing w:val="-10"/>
        </w:rPr>
        <w:t>B</w:t>
      </w:r>
    </w:p>
    <w:p w:rsidR="0073092C" w14:paraId="50F5AF50" w14:textId="77777777">
      <w:pPr>
        <w:spacing w:before="94"/>
        <w:ind w:right="38"/>
        <w:jc w:val="right"/>
        <w:rPr>
          <w:sz w:val="18"/>
        </w:rPr>
      </w:pPr>
      <w:r>
        <w:br w:type="column"/>
      </w:r>
      <w:r>
        <w:rPr>
          <w:spacing w:val="-5"/>
          <w:sz w:val="18"/>
        </w:rPr>
        <w:t>VHF</w:t>
      </w:r>
    </w:p>
    <w:p w:rsidR="0073092C" w14:paraId="50F5AF51" w14:textId="77777777">
      <w:pPr>
        <w:pStyle w:val="BodyText"/>
        <w:spacing w:before="94"/>
        <w:ind w:left="1008"/>
      </w:pPr>
      <w:r>
        <w:br w:type="column"/>
      </w:r>
      <w:r>
        <w:t>406</w:t>
      </w:r>
      <w:r>
        <w:rPr>
          <w:spacing w:val="-10"/>
        </w:rPr>
        <w:t xml:space="preserve"> </w:t>
      </w:r>
      <w:r>
        <w:t>MHz</w:t>
      </w:r>
      <w:r>
        <w:rPr>
          <w:spacing w:val="-12"/>
        </w:rPr>
        <w:t xml:space="preserve"> </w:t>
      </w:r>
      <w:r>
        <w:rPr>
          <w:spacing w:val="-2"/>
        </w:rPr>
        <w:t>EPIRB</w:t>
      </w:r>
    </w:p>
    <w:p w:rsidR="0073092C" w14:paraId="50F5AF52" w14:textId="77777777">
      <w:pPr>
        <w:sectPr>
          <w:type w:val="continuous"/>
          <w:pgSz w:w="12240" w:h="15840"/>
          <w:pgMar w:top="780" w:right="400" w:bottom="1080" w:left="380" w:header="0" w:footer="0" w:gutter="0"/>
          <w:cols w:num="3" w:space="720" w:equalWidth="0">
            <w:col w:w="2139" w:space="1241"/>
            <w:col w:w="1399" w:space="1719"/>
            <w:col w:w="4962"/>
          </w:cols>
        </w:sectPr>
      </w:pPr>
    </w:p>
    <w:p w:rsidR="0073092C" w14:paraId="50F5AF53" w14:textId="77777777">
      <w:pPr>
        <w:pStyle w:val="BodyText"/>
        <w:spacing w:before="7"/>
        <w:rPr>
          <w:sz w:val="9"/>
        </w:rPr>
      </w:pPr>
    </w:p>
    <w:p w:rsidR="0073092C" w14:paraId="50F5AF54" w14:textId="77777777">
      <w:pPr>
        <w:rPr>
          <w:sz w:val="9"/>
        </w:rPr>
        <w:sectPr>
          <w:type w:val="continuous"/>
          <w:pgSz w:w="12240" w:h="15840"/>
          <w:pgMar w:top="780" w:right="400" w:bottom="1080" w:left="380" w:header="0" w:footer="0" w:gutter="0"/>
          <w:cols w:space="720"/>
        </w:sectPr>
      </w:pPr>
    </w:p>
    <w:p w:rsidR="0073092C" w14:paraId="50F5AF55" w14:textId="77777777">
      <w:pPr>
        <w:pStyle w:val="BodyText"/>
        <w:tabs>
          <w:tab w:val="left" w:pos="4388"/>
        </w:tabs>
        <w:spacing w:before="94"/>
        <w:ind w:left="1008"/>
      </w:pPr>
      <w:r>
        <w:rPr>
          <w:noProof/>
        </w:rPr>
        <mc:AlternateContent>
          <mc:Choice Requires="wps">
            <w:drawing>
              <wp:anchor distT="0" distB="0" distL="0" distR="0" simplePos="0" relativeHeight="251699200" behindDoc="1" locked="0" layoutInCell="1" allowOverlap="1">
                <wp:simplePos x="0" y="0"/>
                <wp:positionH relativeFrom="page">
                  <wp:posOffset>2871977</wp:posOffset>
                </wp:positionH>
                <wp:positionV relativeFrom="paragraph">
                  <wp:posOffset>68604</wp:posOffset>
                </wp:positionV>
                <wp:extent cx="108585" cy="125095"/>
                <wp:effectExtent l="0" t="0" r="0" b="0"/>
                <wp:wrapNone/>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108585" cy="125095"/>
                        </a:xfrm>
                        <a:custGeom>
                          <a:avLst/>
                          <a:gdLst/>
                          <a:rect l="l" t="t" r="r" b="b"/>
                          <a:pathLst>
                            <a:path fill="norm" h="125095" w="108585" stroke="1">
                              <a:moveTo>
                                <a:pt x="0" y="0"/>
                              </a:moveTo>
                              <a:lnTo>
                                <a:pt x="108204" y="0"/>
                              </a:lnTo>
                              <a:lnTo>
                                <a:pt x="108204" y="124967"/>
                              </a:lnTo>
                              <a:lnTo>
                                <a:pt x="0" y="124967"/>
                              </a:lnTo>
                              <a:lnTo>
                                <a:pt x="0" y="0"/>
                              </a:lnTo>
                              <a:close/>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46" o:spid="_x0000_s1062" style="width:8.55pt;height:9.85pt;margin-top:5.4pt;margin-left:226.15pt;mso-position-horizontal-relative:page;mso-wrap-distance-bottom:0;mso-wrap-distance-left:0;mso-wrap-distance-right:0;mso-wrap-distance-top:0;mso-wrap-style:square;position:absolute;visibility:visible;v-text-anchor:top;z-index:-251616256" coordsize="108585,125095" path="m,l108204,l108204,124967l,124967,,xe" filled="f">
                <v:path arrowok="t"/>
              </v:shape>
            </w:pict>
          </mc:Fallback>
        </mc:AlternateContent>
      </w:r>
      <w:r>
        <w:rPr>
          <w:noProof/>
        </w:rPr>
        <mc:AlternateContent>
          <mc:Choice Requires="wps">
            <w:drawing>
              <wp:anchor distT="0" distB="0" distL="0" distR="0" simplePos="0" relativeHeight="251676672" behindDoc="0" locked="0" layoutInCell="1" allowOverlap="1">
                <wp:simplePos x="0" y="0"/>
                <wp:positionH relativeFrom="page">
                  <wp:posOffset>727709</wp:posOffset>
                </wp:positionH>
                <wp:positionV relativeFrom="paragraph">
                  <wp:posOffset>57173</wp:posOffset>
                </wp:positionV>
                <wp:extent cx="108585" cy="125095"/>
                <wp:effectExtent l="0" t="0" r="0" b="0"/>
                <wp:wrapNone/>
                <wp:docPr id="47" name="Graphic 47"/>
                <wp:cNvGraphicFramePr/>
                <a:graphic xmlns:a="http://schemas.openxmlformats.org/drawingml/2006/main">
                  <a:graphicData uri="http://schemas.microsoft.com/office/word/2010/wordprocessingShape">
                    <wps:wsp xmlns:wps="http://schemas.microsoft.com/office/word/2010/wordprocessingShape">
                      <wps:cNvSpPr/>
                      <wps:spPr>
                        <a:xfrm>
                          <a:off x="0" y="0"/>
                          <a:ext cx="108585" cy="125095"/>
                        </a:xfrm>
                        <a:custGeom>
                          <a:avLst/>
                          <a:gdLst/>
                          <a:rect l="l" t="t" r="r" b="b"/>
                          <a:pathLst>
                            <a:path fill="norm" h="125095" w="108585" stroke="1">
                              <a:moveTo>
                                <a:pt x="0" y="0"/>
                              </a:moveTo>
                              <a:lnTo>
                                <a:pt x="108203" y="0"/>
                              </a:lnTo>
                              <a:lnTo>
                                <a:pt x="108203" y="124967"/>
                              </a:lnTo>
                              <a:lnTo>
                                <a:pt x="0" y="124967"/>
                              </a:lnTo>
                              <a:lnTo>
                                <a:pt x="0" y="0"/>
                              </a:lnTo>
                              <a:close/>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47" o:spid="_x0000_s1063" style="width:8.55pt;height:9.85pt;margin-top:4.5pt;margin-left:57.3pt;mso-position-horizontal-relative:page;mso-wrap-distance-bottom:0;mso-wrap-distance-left:0;mso-wrap-distance-right:0;mso-wrap-distance-top:0;mso-wrap-style:square;position:absolute;visibility:visible;v-text-anchor:top;z-index:251677696" coordsize="108585,125095" path="m,l108203,l108203,124967l,124967,,xe" filled="f">
                <v:path arrowok="t"/>
              </v:shape>
            </w:pict>
          </mc:Fallback>
        </mc:AlternateContent>
      </w:r>
      <w:r>
        <w:rPr>
          <w:spacing w:val="-2"/>
        </w:rPr>
        <w:t>INMARSAT</w:t>
      </w:r>
      <w:r>
        <w:rPr>
          <w:spacing w:val="-3"/>
        </w:rPr>
        <w:t xml:space="preserve"> </w:t>
      </w:r>
      <w:r>
        <w:rPr>
          <w:spacing w:val="-10"/>
        </w:rPr>
        <w:t>C</w:t>
      </w:r>
      <w:r>
        <w:tab/>
      </w:r>
      <w:r>
        <w:rPr>
          <w:spacing w:val="-5"/>
        </w:rPr>
        <w:t>MF</w:t>
      </w:r>
    </w:p>
    <w:p w:rsidR="0073092C" w14:paraId="50F5AF56" w14:textId="77777777">
      <w:pPr>
        <w:pStyle w:val="BodyText"/>
        <w:spacing w:before="10"/>
        <w:rPr>
          <w:sz w:val="16"/>
        </w:rPr>
      </w:pPr>
    </w:p>
    <w:p w:rsidR="0073092C" w14:paraId="50F5AF57" w14:textId="77777777">
      <w:pPr>
        <w:pStyle w:val="BodyText"/>
        <w:tabs>
          <w:tab w:val="left" w:pos="4389"/>
        </w:tabs>
        <w:ind w:left="1008"/>
      </w:pPr>
      <w:r>
        <w:rPr>
          <w:noProof/>
        </w:rPr>
        <mc:AlternateContent>
          <mc:Choice Requires="wps">
            <w:drawing>
              <wp:anchor distT="0" distB="0" distL="0" distR="0" simplePos="0" relativeHeight="251701248" behindDoc="1" locked="0" layoutInCell="1" allowOverlap="1">
                <wp:simplePos x="0" y="0"/>
                <wp:positionH relativeFrom="page">
                  <wp:posOffset>2871977</wp:posOffset>
                </wp:positionH>
                <wp:positionV relativeFrom="paragraph">
                  <wp:posOffset>15768</wp:posOffset>
                </wp:positionV>
                <wp:extent cx="108585" cy="125095"/>
                <wp:effectExtent l="0" t="0" r="0" b="0"/>
                <wp:wrapNone/>
                <wp:docPr id="48" name="Graphic 48"/>
                <wp:cNvGraphicFramePr/>
                <a:graphic xmlns:a="http://schemas.openxmlformats.org/drawingml/2006/main">
                  <a:graphicData uri="http://schemas.microsoft.com/office/word/2010/wordprocessingShape">
                    <wps:wsp xmlns:wps="http://schemas.microsoft.com/office/word/2010/wordprocessingShape">
                      <wps:cNvSpPr/>
                      <wps:spPr>
                        <a:xfrm>
                          <a:off x="0" y="0"/>
                          <a:ext cx="108585" cy="125095"/>
                        </a:xfrm>
                        <a:custGeom>
                          <a:avLst/>
                          <a:gdLst/>
                          <a:rect l="l" t="t" r="r" b="b"/>
                          <a:pathLst>
                            <a:path fill="norm" h="125095" w="108585" stroke="1">
                              <a:moveTo>
                                <a:pt x="0" y="0"/>
                              </a:moveTo>
                              <a:lnTo>
                                <a:pt x="108204" y="0"/>
                              </a:lnTo>
                              <a:lnTo>
                                <a:pt x="108204" y="124967"/>
                              </a:lnTo>
                              <a:lnTo>
                                <a:pt x="0" y="124967"/>
                              </a:lnTo>
                              <a:lnTo>
                                <a:pt x="0" y="0"/>
                              </a:lnTo>
                              <a:close/>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48" o:spid="_x0000_s1064" style="width:8.55pt;height:9.85pt;margin-top:1.25pt;margin-left:226.15pt;mso-position-horizontal-relative:page;mso-wrap-distance-bottom:0;mso-wrap-distance-left:0;mso-wrap-distance-right:0;mso-wrap-distance-top:0;mso-wrap-style:square;position:absolute;visibility:visible;v-text-anchor:top;z-index:-251614208" coordsize="108585,125095" path="m,l108204,l108204,124967l,124967,,xe" filled="f">
                <v:path arrowok="t"/>
              </v:shape>
            </w:pict>
          </mc:Fallback>
        </mc:AlternateContent>
      </w:r>
      <w:r>
        <w:rPr>
          <w:noProof/>
        </w:rPr>
        <mc:AlternateContent>
          <mc:Choice Requires="wps">
            <w:drawing>
              <wp:anchor distT="0" distB="0" distL="0" distR="0" simplePos="0" relativeHeight="251678720" behindDoc="0" locked="0" layoutInCell="1" allowOverlap="1">
                <wp:simplePos x="0" y="0"/>
                <wp:positionH relativeFrom="page">
                  <wp:posOffset>727709</wp:posOffset>
                </wp:positionH>
                <wp:positionV relativeFrom="paragraph">
                  <wp:posOffset>15768</wp:posOffset>
                </wp:positionV>
                <wp:extent cx="108585" cy="125730"/>
                <wp:effectExtent l="0" t="0" r="0" b="0"/>
                <wp:wrapNone/>
                <wp:docPr id="49" name="Graphic 49"/>
                <wp:cNvGraphicFramePr/>
                <a:graphic xmlns:a="http://schemas.openxmlformats.org/drawingml/2006/main">
                  <a:graphicData uri="http://schemas.microsoft.com/office/word/2010/wordprocessingShape">
                    <wps:wsp xmlns:wps="http://schemas.microsoft.com/office/word/2010/wordprocessingShape">
                      <wps:cNvSpPr/>
                      <wps:spPr>
                        <a:xfrm>
                          <a:off x="0" y="0"/>
                          <a:ext cx="108585" cy="125730"/>
                        </a:xfrm>
                        <a:custGeom>
                          <a:avLst/>
                          <a:gdLst/>
                          <a:rect l="l" t="t" r="r" b="b"/>
                          <a:pathLst>
                            <a:path fill="norm" h="125730" w="108585" stroke="1">
                              <a:moveTo>
                                <a:pt x="0" y="0"/>
                              </a:moveTo>
                              <a:lnTo>
                                <a:pt x="108203" y="0"/>
                              </a:lnTo>
                              <a:lnTo>
                                <a:pt x="108203" y="125729"/>
                              </a:lnTo>
                              <a:lnTo>
                                <a:pt x="0" y="125729"/>
                              </a:lnTo>
                              <a:lnTo>
                                <a:pt x="0" y="0"/>
                              </a:lnTo>
                              <a:close/>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49" o:spid="_x0000_s1065" style="width:8.55pt;height:9.9pt;margin-top:1.25pt;margin-left:57.3pt;mso-position-horizontal-relative:page;mso-wrap-distance-bottom:0;mso-wrap-distance-left:0;mso-wrap-distance-right:0;mso-wrap-distance-top:0;mso-wrap-style:square;position:absolute;visibility:visible;v-text-anchor:top;z-index:251679744" coordsize="108585,125730" path="m,l108203,l108203,125729l,125729,,xe" filled="f">
                <v:path arrowok="t"/>
              </v:shape>
            </w:pict>
          </mc:Fallback>
        </mc:AlternateContent>
      </w:r>
      <w:r>
        <w:rPr>
          <w:spacing w:val="-2"/>
        </w:rPr>
        <w:t>INMARSAT</w:t>
      </w:r>
      <w:r>
        <w:rPr>
          <w:spacing w:val="-1"/>
        </w:rPr>
        <w:t xml:space="preserve"> </w:t>
      </w:r>
      <w:r>
        <w:rPr>
          <w:spacing w:val="-10"/>
        </w:rPr>
        <w:t>M</w:t>
      </w:r>
      <w:r>
        <w:tab/>
      </w:r>
      <w:r>
        <w:rPr>
          <w:spacing w:val="-5"/>
        </w:rPr>
        <w:t>HF</w:t>
      </w:r>
    </w:p>
    <w:p w:rsidR="0073092C" w14:paraId="50F5AF58" w14:textId="77777777">
      <w:pPr>
        <w:pStyle w:val="BodyText"/>
        <w:spacing w:before="94" w:line="465" w:lineRule="auto"/>
        <w:ind w:left="1009" w:right="2098" w:hanging="1"/>
      </w:pPr>
      <w:r>
        <w:br w:type="column"/>
      </w:r>
      <w:r>
        <w:rPr>
          <w:spacing w:val="-2"/>
        </w:rPr>
        <w:t>121.5</w:t>
      </w:r>
      <w:r>
        <w:rPr>
          <w:spacing w:val="-13"/>
        </w:rPr>
        <w:t xml:space="preserve"> </w:t>
      </w:r>
      <w:r>
        <w:rPr>
          <w:spacing w:val="-2"/>
        </w:rPr>
        <w:t>MHz</w:t>
      </w:r>
      <w:r>
        <w:rPr>
          <w:spacing w:val="-10"/>
        </w:rPr>
        <w:t xml:space="preserve"> </w:t>
      </w:r>
      <w:r>
        <w:rPr>
          <w:spacing w:val="-2"/>
        </w:rPr>
        <w:t xml:space="preserve">EPIRB </w:t>
      </w:r>
      <w:r>
        <w:rPr>
          <w:spacing w:val="-4"/>
        </w:rPr>
        <w:t>SART</w:t>
      </w:r>
    </w:p>
    <w:p w:rsidR="0073092C" w14:paraId="50F5AF59" w14:textId="77777777">
      <w:pPr>
        <w:spacing w:line="465" w:lineRule="auto"/>
        <w:sectPr>
          <w:type w:val="continuous"/>
          <w:pgSz w:w="12240" w:h="15840"/>
          <w:pgMar w:top="780" w:right="400" w:bottom="1080" w:left="380" w:header="0" w:footer="0" w:gutter="0"/>
          <w:cols w:num="2" w:space="720" w:equalWidth="0">
            <w:col w:w="4684" w:space="1814"/>
            <w:col w:w="4962"/>
          </w:cols>
        </w:sectPr>
      </w:pPr>
    </w:p>
    <w:p w:rsidR="0073092C" w14:paraId="50F5AF5A" w14:textId="77777777">
      <w:pPr>
        <w:pStyle w:val="BodyText"/>
        <w:spacing w:before="4"/>
        <w:rPr>
          <w:sz w:val="13"/>
        </w:rPr>
      </w:pPr>
    </w:p>
    <w:p w:rsidR="0073092C" w14:paraId="50F5AF5B" w14:textId="77777777">
      <w:pPr>
        <w:pStyle w:val="ListParagraph"/>
        <w:numPr>
          <w:ilvl w:val="0"/>
          <w:numId w:val="2"/>
        </w:numPr>
        <w:tabs>
          <w:tab w:val="left" w:pos="657"/>
          <w:tab w:val="left" w:pos="3373"/>
          <w:tab w:val="left" w:pos="6456"/>
          <w:tab w:val="left" w:pos="10067"/>
        </w:tabs>
        <w:spacing w:before="95"/>
        <w:ind w:left="657" w:hanging="360"/>
        <w:rPr>
          <w:sz w:val="18"/>
        </w:rPr>
      </w:pPr>
      <w:r>
        <w:rPr>
          <w:noProof/>
        </w:rPr>
        <mc:AlternateContent>
          <mc:Choice Requires="wps">
            <w:drawing>
              <wp:anchor distT="0" distB="0" distL="0" distR="0" simplePos="0" relativeHeight="251668480" behindDoc="0" locked="0" layoutInCell="1" allowOverlap="1">
                <wp:simplePos x="0" y="0"/>
                <wp:positionH relativeFrom="page">
                  <wp:posOffset>4852415</wp:posOffset>
                </wp:positionH>
                <wp:positionV relativeFrom="paragraph">
                  <wp:posOffset>-336906</wp:posOffset>
                </wp:positionV>
                <wp:extent cx="108585" cy="125730"/>
                <wp:effectExtent l="0" t="0" r="0" b="0"/>
                <wp:wrapNone/>
                <wp:docPr id="50" name="Graphic 50"/>
                <wp:cNvGraphicFramePr/>
                <a:graphic xmlns:a="http://schemas.openxmlformats.org/drawingml/2006/main">
                  <a:graphicData uri="http://schemas.microsoft.com/office/word/2010/wordprocessingShape">
                    <wps:wsp xmlns:wps="http://schemas.microsoft.com/office/word/2010/wordprocessingShape">
                      <wps:cNvSpPr/>
                      <wps:spPr>
                        <a:xfrm>
                          <a:off x="0" y="0"/>
                          <a:ext cx="108585" cy="125730"/>
                        </a:xfrm>
                        <a:custGeom>
                          <a:avLst/>
                          <a:gdLst/>
                          <a:rect l="l" t="t" r="r" b="b"/>
                          <a:pathLst>
                            <a:path fill="norm" h="125730" w="108585" stroke="1">
                              <a:moveTo>
                                <a:pt x="0" y="0"/>
                              </a:moveTo>
                              <a:lnTo>
                                <a:pt x="108203" y="0"/>
                              </a:lnTo>
                              <a:lnTo>
                                <a:pt x="108203" y="125729"/>
                              </a:lnTo>
                              <a:lnTo>
                                <a:pt x="0" y="125729"/>
                              </a:lnTo>
                              <a:lnTo>
                                <a:pt x="0" y="0"/>
                              </a:lnTo>
                              <a:close/>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50" o:spid="_x0000_s1066" style="width:8.55pt;height:9.9pt;margin-top:-26.55pt;margin-left:382.1pt;mso-position-horizontal-relative:page;mso-wrap-distance-bottom:0;mso-wrap-distance-left:0;mso-wrap-distance-right:0;mso-wrap-distance-top:0;mso-wrap-style:square;position:absolute;visibility:visible;v-text-anchor:top;z-index:251669504" coordsize="108585,125730" path="m,l108203,l108203,125729l,125729,,xe" filled="f">
                <v:path arrowok="t"/>
              </v:shape>
            </w:pict>
          </mc:Fallback>
        </mc:AlternateContent>
      </w:r>
      <w:r>
        <w:rPr>
          <w:spacing w:val="-2"/>
          <w:sz w:val="18"/>
        </w:rPr>
        <w:t>Quantity</w:t>
      </w:r>
      <w:r>
        <w:rPr>
          <w:spacing w:val="-7"/>
          <w:sz w:val="18"/>
        </w:rPr>
        <w:t xml:space="preserve"> </w:t>
      </w:r>
      <w:r>
        <w:rPr>
          <w:spacing w:val="-2"/>
          <w:sz w:val="18"/>
        </w:rPr>
        <w:t>of</w:t>
      </w:r>
      <w:r>
        <w:rPr>
          <w:spacing w:val="-6"/>
          <w:sz w:val="18"/>
        </w:rPr>
        <w:t xml:space="preserve"> </w:t>
      </w:r>
      <w:r>
        <w:rPr>
          <w:spacing w:val="-2"/>
          <w:sz w:val="18"/>
        </w:rPr>
        <w:t>Survival</w:t>
      </w:r>
      <w:r>
        <w:rPr>
          <w:sz w:val="18"/>
        </w:rPr>
        <w:t xml:space="preserve"> </w:t>
      </w:r>
      <w:r>
        <w:rPr>
          <w:spacing w:val="-2"/>
          <w:sz w:val="18"/>
        </w:rPr>
        <w:t>Craft(s):</w:t>
      </w:r>
      <w:r>
        <w:rPr>
          <w:sz w:val="18"/>
        </w:rPr>
        <w:tab/>
        <w:t>Quantity</w:t>
      </w:r>
      <w:r>
        <w:rPr>
          <w:spacing w:val="-7"/>
          <w:sz w:val="18"/>
        </w:rPr>
        <w:t xml:space="preserve"> </w:t>
      </w:r>
      <w:r>
        <w:rPr>
          <w:sz w:val="18"/>
        </w:rPr>
        <w:t>of</w:t>
      </w:r>
      <w:r>
        <w:rPr>
          <w:spacing w:val="-3"/>
          <w:sz w:val="18"/>
        </w:rPr>
        <w:t xml:space="preserve"> </w:t>
      </w:r>
      <w:r>
        <w:rPr>
          <w:sz w:val="18"/>
        </w:rPr>
        <w:t>RAFT(S):</w:t>
      </w:r>
      <w:r>
        <w:rPr>
          <w:spacing w:val="-4"/>
          <w:sz w:val="18"/>
        </w:rPr>
        <w:t xml:space="preserve"> </w:t>
      </w:r>
      <w:r>
        <w:rPr>
          <w:sz w:val="18"/>
          <w:u w:val="single"/>
        </w:rPr>
        <w:tab/>
      </w:r>
      <w:r>
        <w:rPr>
          <w:sz w:val="18"/>
        </w:rPr>
        <w:t>Quantity</w:t>
      </w:r>
      <w:r>
        <w:rPr>
          <w:spacing w:val="-5"/>
          <w:sz w:val="18"/>
        </w:rPr>
        <w:t xml:space="preserve"> </w:t>
      </w:r>
      <w:r>
        <w:rPr>
          <w:sz w:val="18"/>
        </w:rPr>
        <w:t>of</w:t>
      </w:r>
      <w:r>
        <w:rPr>
          <w:spacing w:val="-6"/>
          <w:sz w:val="18"/>
        </w:rPr>
        <w:t xml:space="preserve"> </w:t>
      </w:r>
      <w:r>
        <w:rPr>
          <w:sz w:val="18"/>
        </w:rPr>
        <w:t>LIFEBOAT(S):</w:t>
      </w:r>
      <w:r>
        <w:rPr>
          <w:spacing w:val="-3"/>
          <w:sz w:val="18"/>
        </w:rPr>
        <w:t xml:space="preserve"> </w:t>
      </w:r>
      <w:r>
        <w:rPr>
          <w:sz w:val="18"/>
          <w:u w:val="single"/>
        </w:rPr>
        <w:tab/>
      </w:r>
    </w:p>
    <w:p w:rsidR="0073092C" w14:paraId="50F5AF5C" w14:textId="77777777">
      <w:pPr>
        <w:pStyle w:val="BodyText"/>
        <w:spacing w:before="7"/>
        <w:rPr>
          <w:sz w:val="22"/>
        </w:rPr>
      </w:pPr>
    </w:p>
    <w:p w:rsidR="0073092C" w14:paraId="50F5AF5D" w14:textId="77777777">
      <w:pPr>
        <w:pStyle w:val="ListParagraph"/>
        <w:numPr>
          <w:ilvl w:val="0"/>
          <w:numId w:val="2"/>
        </w:numPr>
        <w:tabs>
          <w:tab w:val="left" w:pos="657"/>
          <w:tab w:val="left" w:pos="7539"/>
        </w:tabs>
        <w:spacing w:before="94"/>
        <w:ind w:left="657" w:hanging="360"/>
        <w:rPr>
          <w:sz w:val="18"/>
        </w:rPr>
      </w:pPr>
      <w:r>
        <w:rPr>
          <w:spacing w:val="-2"/>
          <w:sz w:val="18"/>
        </w:rPr>
        <w:t>Capacity</w:t>
      </w:r>
      <w:r>
        <w:rPr>
          <w:spacing w:val="-3"/>
          <w:sz w:val="18"/>
        </w:rPr>
        <w:t xml:space="preserve"> </w:t>
      </w:r>
      <w:r>
        <w:rPr>
          <w:spacing w:val="-2"/>
          <w:sz w:val="18"/>
        </w:rPr>
        <w:t>of</w:t>
      </w:r>
      <w:r>
        <w:rPr>
          <w:spacing w:val="-3"/>
          <w:sz w:val="18"/>
        </w:rPr>
        <w:t xml:space="preserve"> </w:t>
      </w:r>
      <w:r>
        <w:rPr>
          <w:spacing w:val="-2"/>
          <w:sz w:val="18"/>
        </w:rPr>
        <w:t>Persons</w:t>
      </w:r>
      <w:r>
        <w:rPr>
          <w:spacing w:val="-5"/>
          <w:sz w:val="18"/>
        </w:rPr>
        <w:t xml:space="preserve"> </w:t>
      </w:r>
      <w:r>
        <w:rPr>
          <w:spacing w:val="-2"/>
          <w:sz w:val="18"/>
        </w:rPr>
        <w:t>on Board</w:t>
      </w:r>
      <w:r>
        <w:rPr>
          <w:spacing w:val="-7"/>
          <w:sz w:val="18"/>
        </w:rPr>
        <w:t xml:space="preserve"> </w:t>
      </w:r>
      <w:r>
        <w:rPr>
          <w:spacing w:val="-2"/>
          <w:sz w:val="18"/>
        </w:rPr>
        <w:t>(including</w:t>
      </w:r>
      <w:r>
        <w:rPr>
          <w:spacing w:val="-5"/>
          <w:sz w:val="18"/>
        </w:rPr>
        <w:t xml:space="preserve"> </w:t>
      </w:r>
      <w:r>
        <w:rPr>
          <w:spacing w:val="-2"/>
          <w:sz w:val="18"/>
        </w:rPr>
        <w:t>passengers</w:t>
      </w:r>
      <w:r>
        <w:rPr>
          <w:spacing w:val="-5"/>
          <w:sz w:val="18"/>
        </w:rPr>
        <w:t xml:space="preserve"> </w:t>
      </w:r>
      <w:r>
        <w:rPr>
          <w:spacing w:val="-2"/>
          <w:sz w:val="18"/>
        </w:rPr>
        <w:t>and</w:t>
      </w:r>
      <w:r>
        <w:rPr>
          <w:spacing w:val="-8"/>
          <w:sz w:val="18"/>
        </w:rPr>
        <w:t xml:space="preserve"> </w:t>
      </w:r>
      <w:r>
        <w:rPr>
          <w:spacing w:val="-2"/>
          <w:sz w:val="18"/>
        </w:rPr>
        <w:t xml:space="preserve">crew): </w:t>
      </w:r>
      <w:r>
        <w:rPr>
          <w:sz w:val="18"/>
          <w:u w:val="single"/>
        </w:rPr>
        <w:tab/>
      </w:r>
    </w:p>
    <w:p w:rsidR="0073092C" w14:paraId="50F5AF5E" w14:textId="77777777">
      <w:pPr>
        <w:pStyle w:val="BodyText"/>
        <w:rPr>
          <w:sz w:val="20"/>
        </w:rPr>
      </w:pPr>
    </w:p>
    <w:p w:rsidR="0073092C" w14:paraId="50F5AF5F" w14:textId="77777777">
      <w:pPr>
        <w:pStyle w:val="BodyText"/>
        <w:rPr>
          <w:sz w:val="20"/>
        </w:rPr>
      </w:pPr>
    </w:p>
    <w:p w:rsidR="0073092C" w14:paraId="50F5AF60" w14:textId="77777777">
      <w:pPr>
        <w:pStyle w:val="BodyText"/>
        <w:rPr>
          <w:sz w:val="20"/>
        </w:rPr>
      </w:pPr>
    </w:p>
    <w:p w:rsidR="0073092C" w14:paraId="50F5AF61" w14:textId="77777777">
      <w:pPr>
        <w:pStyle w:val="BodyText"/>
        <w:rPr>
          <w:sz w:val="20"/>
        </w:rPr>
      </w:pPr>
    </w:p>
    <w:p w:rsidR="0073092C" w14:paraId="50F5AF62" w14:textId="77777777">
      <w:pPr>
        <w:pStyle w:val="BodyText"/>
        <w:rPr>
          <w:sz w:val="20"/>
        </w:rPr>
      </w:pPr>
    </w:p>
    <w:p w:rsidR="0073092C" w14:paraId="50F5AF63" w14:textId="77777777">
      <w:pPr>
        <w:pStyle w:val="BodyText"/>
        <w:rPr>
          <w:sz w:val="20"/>
        </w:rPr>
      </w:pPr>
    </w:p>
    <w:p w:rsidR="0073092C" w14:paraId="50F5AF64" w14:textId="77777777">
      <w:pPr>
        <w:pStyle w:val="BodyText"/>
        <w:rPr>
          <w:sz w:val="20"/>
        </w:rPr>
      </w:pPr>
    </w:p>
    <w:p w:rsidR="0073092C" w14:paraId="50F5AF65" w14:textId="77777777">
      <w:pPr>
        <w:pStyle w:val="BodyText"/>
        <w:spacing w:before="1"/>
        <w:rPr>
          <w:sz w:val="17"/>
        </w:rPr>
      </w:pPr>
    </w:p>
    <w:p w:rsidR="0073092C" w14:paraId="50F5AF66" w14:textId="3752113E">
      <w:pPr>
        <w:spacing w:before="95"/>
        <w:ind w:left="9305" w:right="281" w:firstLine="256"/>
        <w:jc w:val="right"/>
        <w:rPr>
          <w:b/>
          <w:sz w:val="16"/>
        </w:rPr>
      </w:pPr>
      <w:r>
        <w:rPr>
          <w:b/>
          <w:spacing w:val="-2"/>
          <w:sz w:val="16"/>
        </w:rPr>
        <w:t>FCC</w:t>
      </w:r>
      <w:r>
        <w:rPr>
          <w:b/>
          <w:spacing w:val="-12"/>
          <w:sz w:val="16"/>
        </w:rPr>
        <w:t xml:space="preserve"> </w:t>
      </w:r>
      <w:r>
        <w:rPr>
          <w:b/>
          <w:spacing w:val="-2"/>
          <w:sz w:val="16"/>
        </w:rPr>
        <w:t>605</w:t>
      </w:r>
      <w:r>
        <w:rPr>
          <w:b/>
          <w:spacing w:val="-11"/>
          <w:sz w:val="16"/>
        </w:rPr>
        <w:t xml:space="preserve"> </w:t>
      </w:r>
      <w:r>
        <w:rPr>
          <w:b/>
          <w:spacing w:val="-2"/>
          <w:sz w:val="16"/>
        </w:rPr>
        <w:t>-</w:t>
      </w:r>
      <w:r>
        <w:rPr>
          <w:b/>
          <w:spacing w:val="-11"/>
          <w:sz w:val="16"/>
        </w:rPr>
        <w:t xml:space="preserve"> </w:t>
      </w:r>
      <w:r>
        <w:rPr>
          <w:b/>
          <w:spacing w:val="-2"/>
          <w:sz w:val="16"/>
        </w:rPr>
        <w:t>Schedule</w:t>
      </w:r>
      <w:r>
        <w:rPr>
          <w:b/>
          <w:spacing w:val="-11"/>
          <w:sz w:val="16"/>
        </w:rPr>
        <w:t xml:space="preserve"> </w:t>
      </w:r>
      <w:r>
        <w:rPr>
          <w:b/>
          <w:spacing w:val="-2"/>
          <w:sz w:val="16"/>
        </w:rPr>
        <w:t xml:space="preserve">B </w:t>
      </w:r>
      <w:r w:rsidR="00A401A9">
        <w:rPr>
          <w:b/>
          <w:spacing w:val="-2"/>
          <w:sz w:val="16"/>
        </w:rPr>
        <w:t>Dec</w:t>
      </w:r>
      <w:r>
        <w:rPr>
          <w:b/>
          <w:sz w:val="16"/>
        </w:rPr>
        <w:t>ember</w:t>
      </w:r>
      <w:r>
        <w:rPr>
          <w:b/>
          <w:spacing w:val="-8"/>
          <w:sz w:val="16"/>
        </w:rPr>
        <w:t xml:space="preserve"> </w:t>
      </w:r>
      <w:r>
        <w:rPr>
          <w:b/>
          <w:sz w:val="16"/>
        </w:rPr>
        <w:t>20</w:t>
      </w:r>
      <w:r w:rsidR="00A401A9">
        <w:rPr>
          <w:b/>
          <w:sz w:val="16"/>
        </w:rPr>
        <w:t>23</w:t>
      </w:r>
      <w:r>
        <w:rPr>
          <w:b/>
          <w:spacing w:val="-7"/>
          <w:sz w:val="16"/>
        </w:rPr>
        <w:t xml:space="preserve"> </w:t>
      </w:r>
      <w:r>
        <w:rPr>
          <w:b/>
          <w:sz w:val="16"/>
        </w:rPr>
        <w:t>-</w:t>
      </w:r>
      <w:r>
        <w:rPr>
          <w:b/>
          <w:spacing w:val="-8"/>
          <w:sz w:val="16"/>
        </w:rPr>
        <w:t xml:space="preserve"> </w:t>
      </w:r>
      <w:r>
        <w:rPr>
          <w:b/>
          <w:sz w:val="16"/>
        </w:rPr>
        <w:t>Page</w:t>
      </w:r>
      <w:r>
        <w:rPr>
          <w:b/>
          <w:spacing w:val="-6"/>
          <w:sz w:val="16"/>
        </w:rPr>
        <w:t xml:space="preserve"> </w:t>
      </w:r>
      <w:r>
        <w:rPr>
          <w:b/>
          <w:spacing w:val="-10"/>
          <w:sz w:val="16"/>
        </w:rPr>
        <w:t>2</w:t>
      </w:r>
    </w:p>
    <w:p w:rsidR="0073092C" w14:paraId="50F5AF67" w14:textId="77777777">
      <w:pPr>
        <w:jc w:val="right"/>
        <w:rPr>
          <w:sz w:val="16"/>
        </w:rPr>
        <w:sectPr>
          <w:type w:val="continuous"/>
          <w:pgSz w:w="12240" w:h="15840"/>
          <w:pgMar w:top="780" w:right="400" w:bottom="1080" w:left="380" w:header="0" w:footer="0" w:gutter="0"/>
          <w:cols w:space="720"/>
        </w:sectPr>
      </w:pPr>
    </w:p>
    <w:tbl>
      <w:tblPr>
        <w:tblW w:w="0" w:type="auto"/>
        <w:tblInd w:w="297" w:type="dxa"/>
        <w:tblLayout w:type="fixed"/>
        <w:tblCellMar>
          <w:left w:w="0" w:type="dxa"/>
          <w:right w:w="0" w:type="dxa"/>
        </w:tblCellMar>
        <w:tblLook w:val="01E0"/>
      </w:tblPr>
      <w:tblGrid>
        <w:gridCol w:w="2057"/>
        <w:gridCol w:w="6282"/>
        <w:gridCol w:w="2520"/>
      </w:tblGrid>
      <w:tr w14:paraId="50F5AF6B" w14:textId="77777777">
        <w:tblPrEx>
          <w:tblW w:w="0" w:type="auto"/>
          <w:tblInd w:w="297" w:type="dxa"/>
          <w:tblLayout w:type="fixed"/>
          <w:tblCellMar>
            <w:left w:w="0" w:type="dxa"/>
            <w:right w:w="0" w:type="dxa"/>
          </w:tblCellMar>
          <w:tblLook w:val="01E0"/>
        </w:tblPrEx>
        <w:trPr>
          <w:trHeight w:val="272"/>
        </w:trPr>
        <w:tc>
          <w:tcPr>
            <w:tcW w:w="2057" w:type="dxa"/>
          </w:tcPr>
          <w:p w:rsidR="0073092C" w14:paraId="50F5AF68" w14:textId="77777777">
            <w:pPr>
              <w:pStyle w:val="TableParagraph"/>
              <w:spacing w:line="252" w:lineRule="exact"/>
              <w:ind w:left="50"/>
              <w:rPr>
                <w:b/>
                <w:sz w:val="24"/>
              </w:rPr>
            </w:pPr>
            <w:bookmarkStart w:id="4" w:name="FCC_605_Schedules_C-G_7.2021.pdf"/>
            <w:bookmarkEnd w:id="4"/>
            <w:r>
              <w:rPr>
                <w:b/>
                <w:sz w:val="24"/>
              </w:rPr>
              <w:t>FCC</w:t>
            </w:r>
            <w:r>
              <w:rPr>
                <w:b/>
                <w:spacing w:val="-6"/>
                <w:sz w:val="24"/>
              </w:rPr>
              <w:t xml:space="preserve"> </w:t>
            </w:r>
            <w:r>
              <w:rPr>
                <w:b/>
                <w:spacing w:val="-5"/>
                <w:sz w:val="24"/>
              </w:rPr>
              <w:t>605</w:t>
            </w:r>
          </w:p>
        </w:tc>
        <w:tc>
          <w:tcPr>
            <w:tcW w:w="6282" w:type="dxa"/>
          </w:tcPr>
          <w:p w:rsidR="0073092C" w14:paraId="50F5AF69" w14:textId="77777777">
            <w:pPr>
              <w:pStyle w:val="TableParagraph"/>
              <w:spacing w:line="252" w:lineRule="exact"/>
              <w:ind w:left="705"/>
              <w:rPr>
                <w:b/>
                <w:sz w:val="24"/>
              </w:rPr>
            </w:pPr>
            <w:r>
              <w:rPr>
                <w:b/>
                <w:spacing w:val="-2"/>
                <w:sz w:val="24"/>
              </w:rPr>
              <w:t>FEDERAL COMMUNICATIONS</w:t>
            </w:r>
            <w:r>
              <w:rPr>
                <w:b/>
                <w:spacing w:val="2"/>
                <w:sz w:val="24"/>
              </w:rPr>
              <w:t xml:space="preserve"> </w:t>
            </w:r>
            <w:r>
              <w:rPr>
                <w:b/>
                <w:spacing w:val="-2"/>
                <w:sz w:val="24"/>
              </w:rPr>
              <w:t>COMMISSION</w:t>
            </w:r>
          </w:p>
        </w:tc>
        <w:tc>
          <w:tcPr>
            <w:tcW w:w="2520" w:type="dxa"/>
          </w:tcPr>
          <w:p w:rsidR="0073092C" w14:paraId="50F5AF6A" w14:textId="77777777">
            <w:pPr>
              <w:pStyle w:val="TableParagraph"/>
              <w:spacing w:before="88"/>
              <w:ind w:left="1322"/>
              <w:rPr>
                <w:sz w:val="14"/>
              </w:rPr>
            </w:pPr>
            <w:r>
              <w:rPr>
                <w:spacing w:val="-2"/>
                <w:sz w:val="14"/>
              </w:rPr>
              <w:t>Approved</w:t>
            </w:r>
            <w:r>
              <w:rPr>
                <w:spacing w:val="-1"/>
                <w:sz w:val="14"/>
              </w:rPr>
              <w:t xml:space="preserve"> </w:t>
            </w:r>
            <w:r>
              <w:rPr>
                <w:spacing w:val="-2"/>
                <w:sz w:val="14"/>
              </w:rPr>
              <w:t xml:space="preserve">by </w:t>
            </w:r>
            <w:r>
              <w:rPr>
                <w:spacing w:val="-5"/>
                <w:sz w:val="14"/>
              </w:rPr>
              <w:t>OMB</w:t>
            </w:r>
          </w:p>
        </w:tc>
      </w:tr>
      <w:tr w14:paraId="50F5AF72" w14:textId="77777777">
        <w:tblPrEx>
          <w:tblW w:w="0" w:type="auto"/>
          <w:tblInd w:w="297" w:type="dxa"/>
          <w:tblLayout w:type="fixed"/>
          <w:tblCellMar>
            <w:left w:w="0" w:type="dxa"/>
            <w:right w:w="0" w:type="dxa"/>
          </w:tblCellMar>
          <w:tblLook w:val="01E0"/>
        </w:tblPrEx>
        <w:trPr>
          <w:trHeight w:val="709"/>
        </w:trPr>
        <w:tc>
          <w:tcPr>
            <w:tcW w:w="2057" w:type="dxa"/>
          </w:tcPr>
          <w:p w:rsidR="0073092C" w14:paraId="50F5AF6C" w14:textId="77777777">
            <w:pPr>
              <w:pStyle w:val="TableParagraph"/>
              <w:spacing w:line="272" w:lineRule="exact"/>
              <w:ind w:left="50"/>
              <w:rPr>
                <w:b/>
                <w:sz w:val="24"/>
              </w:rPr>
            </w:pPr>
            <w:r>
              <w:rPr>
                <w:b/>
                <w:sz w:val="24"/>
              </w:rPr>
              <w:t>Schedule</w:t>
            </w:r>
            <w:r>
              <w:rPr>
                <w:b/>
                <w:spacing w:val="-8"/>
                <w:sz w:val="24"/>
              </w:rPr>
              <w:t xml:space="preserve"> </w:t>
            </w:r>
            <w:r>
              <w:rPr>
                <w:b/>
                <w:spacing w:val="-10"/>
                <w:sz w:val="24"/>
              </w:rPr>
              <w:t>C</w:t>
            </w:r>
          </w:p>
        </w:tc>
        <w:tc>
          <w:tcPr>
            <w:tcW w:w="6282" w:type="dxa"/>
          </w:tcPr>
          <w:p w:rsidR="0073092C" w14:paraId="50F5AF6D" w14:textId="77777777">
            <w:pPr>
              <w:pStyle w:val="TableParagraph"/>
              <w:spacing w:before="7"/>
              <w:rPr>
                <w:b/>
                <w:sz w:val="37"/>
              </w:rPr>
            </w:pPr>
          </w:p>
          <w:p w:rsidR="0073092C" w14:paraId="50F5AF6E" w14:textId="77777777">
            <w:pPr>
              <w:pStyle w:val="TableParagraph"/>
              <w:spacing w:before="1" w:line="256" w:lineRule="exact"/>
              <w:ind w:left="1774"/>
              <w:rPr>
                <w:b/>
                <w:sz w:val="24"/>
              </w:rPr>
            </w:pPr>
            <w:r>
              <w:rPr>
                <w:b/>
                <w:sz w:val="24"/>
              </w:rPr>
              <w:t>Information</w:t>
            </w:r>
            <w:r>
              <w:rPr>
                <w:b/>
                <w:spacing w:val="-10"/>
                <w:sz w:val="24"/>
              </w:rPr>
              <w:t xml:space="preserve"> </w:t>
            </w:r>
            <w:r>
              <w:rPr>
                <w:b/>
                <w:sz w:val="24"/>
              </w:rPr>
              <w:t>and</w:t>
            </w:r>
            <w:r>
              <w:rPr>
                <w:b/>
                <w:spacing w:val="-9"/>
                <w:sz w:val="24"/>
              </w:rPr>
              <w:t xml:space="preserve"> </w:t>
            </w:r>
            <w:r>
              <w:rPr>
                <w:b/>
                <w:spacing w:val="-2"/>
                <w:sz w:val="24"/>
              </w:rPr>
              <w:t>Instructions</w:t>
            </w:r>
          </w:p>
        </w:tc>
        <w:tc>
          <w:tcPr>
            <w:tcW w:w="2520" w:type="dxa"/>
          </w:tcPr>
          <w:p w:rsidR="0073092C" w14:paraId="50F5AF6F" w14:textId="77777777">
            <w:pPr>
              <w:pStyle w:val="TableParagraph"/>
              <w:spacing w:before="90"/>
              <w:ind w:right="54"/>
              <w:jc w:val="right"/>
              <w:rPr>
                <w:sz w:val="14"/>
              </w:rPr>
            </w:pPr>
            <w:r>
              <w:rPr>
                <w:sz w:val="14"/>
              </w:rPr>
              <w:t>3060</w:t>
            </w:r>
            <w:r>
              <w:rPr>
                <w:spacing w:val="-8"/>
                <w:sz w:val="14"/>
              </w:rPr>
              <w:t xml:space="preserve"> </w:t>
            </w:r>
            <w:r>
              <w:rPr>
                <w:sz w:val="14"/>
              </w:rPr>
              <w:t>-</w:t>
            </w:r>
            <w:r>
              <w:rPr>
                <w:spacing w:val="-10"/>
                <w:sz w:val="14"/>
              </w:rPr>
              <w:t xml:space="preserve"> </w:t>
            </w:r>
            <w:r>
              <w:rPr>
                <w:spacing w:val="-4"/>
                <w:sz w:val="14"/>
              </w:rPr>
              <w:t>0850</w:t>
            </w:r>
          </w:p>
          <w:p w:rsidR="0073092C" w14:paraId="50F5AF70" w14:textId="77777777">
            <w:pPr>
              <w:pStyle w:val="TableParagraph"/>
              <w:ind w:right="48"/>
              <w:jc w:val="right"/>
              <w:rPr>
                <w:sz w:val="14"/>
              </w:rPr>
            </w:pPr>
            <w:r>
              <w:rPr>
                <w:sz w:val="14"/>
              </w:rPr>
              <w:t>See</w:t>
            </w:r>
            <w:r>
              <w:rPr>
                <w:spacing w:val="-10"/>
                <w:sz w:val="14"/>
              </w:rPr>
              <w:t xml:space="preserve"> </w:t>
            </w:r>
            <w:r>
              <w:rPr>
                <w:sz w:val="14"/>
              </w:rPr>
              <w:t>605</w:t>
            </w:r>
            <w:r>
              <w:rPr>
                <w:spacing w:val="-9"/>
                <w:sz w:val="14"/>
              </w:rPr>
              <w:t xml:space="preserve"> </w:t>
            </w:r>
            <w:r>
              <w:rPr>
                <w:sz w:val="14"/>
              </w:rPr>
              <w:t>Main</w:t>
            </w:r>
            <w:r>
              <w:rPr>
                <w:spacing w:val="-10"/>
                <w:sz w:val="14"/>
              </w:rPr>
              <w:t xml:space="preserve"> </w:t>
            </w:r>
            <w:r>
              <w:rPr>
                <w:sz w:val="14"/>
              </w:rPr>
              <w:t>Form</w:t>
            </w:r>
            <w:r>
              <w:rPr>
                <w:spacing w:val="-5"/>
                <w:sz w:val="14"/>
              </w:rPr>
              <w:t xml:space="preserve"> </w:t>
            </w:r>
            <w:r>
              <w:rPr>
                <w:spacing w:val="-2"/>
                <w:sz w:val="14"/>
              </w:rPr>
              <w:t>Instructions</w:t>
            </w:r>
          </w:p>
          <w:p w:rsidR="0073092C" w14:paraId="50F5AF71" w14:textId="77777777">
            <w:pPr>
              <w:pStyle w:val="TableParagraph"/>
              <w:spacing w:before="91"/>
              <w:ind w:right="49"/>
              <w:jc w:val="right"/>
              <w:rPr>
                <w:sz w:val="14"/>
              </w:rPr>
            </w:pPr>
            <w:r>
              <w:rPr>
                <w:spacing w:val="-2"/>
                <w:sz w:val="14"/>
              </w:rPr>
              <w:t>for</w:t>
            </w:r>
            <w:r>
              <w:rPr>
                <w:spacing w:val="-4"/>
                <w:sz w:val="14"/>
              </w:rPr>
              <w:t xml:space="preserve"> </w:t>
            </w:r>
            <w:r>
              <w:rPr>
                <w:spacing w:val="-2"/>
                <w:sz w:val="14"/>
              </w:rPr>
              <w:t>public</w:t>
            </w:r>
            <w:r>
              <w:rPr>
                <w:spacing w:val="-3"/>
                <w:sz w:val="14"/>
              </w:rPr>
              <w:t xml:space="preserve"> </w:t>
            </w:r>
            <w:r>
              <w:rPr>
                <w:spacing w:val="-2"/>
                <w:sz w:val="14"/>
              </w:rPr>
              <w:t>burden</w:t>
            </w:r>
            <w:r>
              <w:rPr>
                <w:spacing w:val="-4"/>
                <w:sz w:val="14"/>
              </w:rPr>
              <w:t xml:space="preserve"> </w:t>
            </w:r>
            <w:r>
              <w:rPr>
                <w:spacing w:val="-2"/>
                <w:sz w:val="14"/>
              </w:rPr>
              <w:t>estimate</w:t>
            </w:r>
          </w:p>
        </w:tc>
      </w:tr>
    </w:tbl>
    <w:p w:rsidR="0073092C" w14:paraId="50F5AF73" w14:textId="77777777">
      <w:pPr>
        <w:pStyle w:val="BodyText"/>
        <w:rPr>
          <w:b/>
          <w:sz w:val="20"/>
        </w:rPr>
      </w:pPr>
    </w:p>
    <w:p w:rsidR="0073092C" w14:paraId="50F5AF74" w14:textId="77777777">
      <w:pPr>
        <w:pStyle w:val="BodyText"/>
        <w:rPr>
          <w:b/>
          <w:sz w:val="22"/>
        </w:rPr>
      </w:pPr>
    </w:p>
    <w:p w:rsidR="0073092C" w14:paraId="50F5AF75" w14:textId="77777777">
      <w:pPr>
        <w:ind w:left="3206" w:right="3145"/>
        <w:jc w:val="center"/>
        <w:rPr>
          <w:b/>
          <w:sz w:val="24"/>
        </w:rPr>
      </w:pPr>
      <w:r>
        <w:rPr>
          <w:b/>
          <w:sz w:val="24"/>
        </w:rPr>
        <w:t>Instructions</w:t>
      </w:r>
      <w:r>
        <w:rPr>
          <w:b/>
          <w:spacing w:val="-17"/>
          <w:sz w:val="24"/>
        </w:rPr>
        <w:t xml:space="preserve"> </w:t>
      </w:r>
      <w:r>
        <w:rPr>
          <w:b/>
          <w:sz w:val="24"/>
        </w:rPr>
        <w:t>for</w:t>
      </w:r>
      <w:r>
        <w:rPr>
          <w:b/>
          <w:spacing w:val="-17"/>
          <w:sz w:val="24"/>
        </w:rPr>
        <w:t xml:space="preserve"> </w:t>
      </w:r>
      <w:r>
        <w:rPr>
          <w:b/>
          <w:sz w:val="24"/>
        </w:rPr>
        <w:t>Schedule</w:t>
      </w:r>
      <w:r>
        <w:rPr>
          <w:b/>
          <w:spacing w:val="-16"/>
          <w:sz w:val="24"/>
        </w:rPr>
        <w:t xml:space="preserve"> </w:t>
      </w:r>
      <w:r>
        <w:rPr>
          <w:b/>
          <w:sz w:val="24"/>
        </w:rPr>
        <w:t>for</w:t>
      </w:r>
      <w:r>
        <w:rPr>
          <w:b/>
          <w:spacing w:val="-14"/>
          <w:sz w:val="24"/>
        </w:rPr>
        <w:t xml:space="preserve"> </w:t>
      </w:r>
      <w:r>
        <w:rPr>
          <w:b/>
          <w:sz w:val="24"/>
        </w:rPr>
        <w:t>Additional</w:t>
      </w:r>
      <w:r>
        <w:rPr>
          <w:b/>
          <w:spacing w:val="-17"/>
          <w:sz w:val="24"/>
        </w:rPr>
        <w:t xml:space="preserve"> </w:t>
      </w:r>
      <w:r>
        <w:rPr>
          <w:b/>
          <w:sz w:val="24"/>
        </w:rPr>
        <w:t>Data for the Aircraft Radio Service (Part 87)</w:t>
      </w:r>
    </w:p>
    <w:p w:rsidR="0073092C" w14:paraId="50F5AF76" w14:textId="77777777">
      <w:pPr>
        <w:pStyle w:val="BodyText"/>
        <w:rPr>
          <w:b/>
          <w:sz w:val="26"/>
        </w:rPr>
      </w:pPr>
    </w:p>
    <w:p w:rsidR="0073092C" w14:paraId="50F5AF77" w14:textId="77777777">
      <w:pPr>
        <w:pStyle w:val="BodyText"/>
        <w:spacing w:before="189"/>
        <w:ind w:left="337" w:right="270"/>
        <w:jc w:val="both"/>
      </w:pPr>
      <w:r>
        <w:t>Form FCC 605, Schedule C, is a supplementary schedule for use with the FCC Quick-Form Application for Authorization in the Ship, Aircraft, Amateur, Restricted and Commercial Operator, and the General Mobile Radio Services, FCC 605 Main Form. This schedule is used to supply information for authorizations in the Aircraft Radio Service (Part 87). The FCC 605 Main Form must be filed in</w:t>
      </w:r>
      <w:r>
        <w:rPr>
          <w:spacing w:val="40"/>
        </w:rPr>
        <w:t xml:space="preserve"> </w:t>
      </w:r>
      <w:r>
        <w:t>conjunction with this schedule.</w:t>
      </w:r>
    </w:p>
    <w:p w:rsidR="0073092C" w14:paraId="50F5AF78" w14:textId="77777777">
      <w:pPr>
        <w:pStyle w:val="BodyText"/>
        <w:spacing w:before="1"/>
        <w:rPr>
          <w:sz w:val="17"/>
        </w:rPr>
      </w:pPr>
    </w:p>
    <w:p w:rsidR="0073092C" w14:paraId="50F5AF79" w14:textId="77777777">
      <w:pPr>
        <w:spacing w:before="1"/>
        <w:ind w:left="340" w:right="270"/>
        <w:jc w:val="both"/>
        <w:rPr>
          <w:b/>
          <w:sz w:val="18"/>
        </w:rPr>
      </w:pPr>
      <w:r>
        <w:rPr>
          <w:b/>
          <w:sz w:val="18"/>
        </w:rPr>
        <w:t>You must obtain an</w:t>
      </w:r>
      <w:r>
        <w:rPr>
          <w:b/>
          <w:spacing w:val="-2"/>
          <w:sz w:val="18"/>
        </w:rPr>
        <w:t xml:space="preserve"> </w:t>
      </w:r>
      <w:r>
        <w:rPr>
          <w:b/>
          <w:sz w:val="18"/>
        </w:rPr>
        <w:t>FCC Aircraft Radio Station</w:t>
      </w:r>
      <w:r>
        <w:rPr>
          <w:b/>
          <w:spacing w:val="-1"/>
          <w:sz w:val="18"/>
        </w:rPr>
        <w:t xml:space="preserve"> </w:t>
      </w:r>
      <w:r>
        <w:rPr>
          <w:b/>
          <w:sz w:val="18"/>
        </w:rPr>
        <w:t>License if you make international flights or communicate</w:t>
      </w:r>
      <w:r>
        <w:rPr>
          <w:b/>
          <w:spacing w:val="-1"/>
          <w:sz w:val="18"/>
        </w:rPr>
        <w:t xml:space="preserve"> </w:t>
      </w:r>
      <w:r>
        <w:rPr>
          <w:b/>
          <w:sz w:val="18"/>
        </w:rPr>
        <w:t>with foreign</w:t>
      </w:r>
      <w:r>
        <w:rPr>
          <w:b/>
          <w:spacing w:val="-1"/>
          <w:sz w:val="18"/>
        </w:rPr>
        <w:t xml:space="preserve"> </w:t>
      </w:r>
      <w:r>
        <w:rPr>
          <w:b/>
          <w:sz w:val="18"/>
        </w:rPr>
        <w:t>stations. If you are not required to</w:t>
      </w:r>
      <w:r>
        <w:rPr>
          <w:b/>
          <w:spacing w:val="-1"/>
          <w:sz w:val="18"/>
        </w:rPr>
        <w:t xml:space="preserve"> </w:t>
      </w:r>
      <w:r>
        <w:rPr>
          <w:b/>
          <w:sz w:val="18"/>
        </w:rPr>
        <w:t>obtain a license - you do not need to file this form</w:t>
      </w:r>
      <w:r>
        <w:rPr>
          <w:b/>
          <w:spacing w:val="-1"/>
          <w:sz w:val="18"/>
        </w:rPr>
        <w:t xml:space="preserve"> </w:t>
      </w:r>
      <w:r>
        <w:rPr>
          <w:b/>
          <w:sz w:val="18"/>
        </w:rPr>
        <w:t>with the FCC.</w:t>
      </w:r>
    </w:p>
    <w:p w:rsidR="0073092C" w14:paraId="50F5AF7A" w14:textId="77777777">
      <w:pPr>
        <w:pStyle w:val="BodyText"/>
        <w:rPr>
          <w:b/>
          <w:sz w:val="20"/>
        </w:rPr>
      </w:pPr>
    </w:p>
    <w:p w:rsidR="0073092C" w14:paraId="50F5AF7B" w14:textId="77777777">
      <w:pPr>
        <w:pStyle w:val="BodyText"/>
        <w:spacing w:before="4"/>
        <w:rPr>
          <w:b/>
          <w:sz w:val="16"/>
        </w:rPr>
      </w:pPr>
    </w:p>
    <w:p w:rsidR="0073092C" w14:paraId="50F5AF7C" w14:textId="77777777">
      <w:pPr>
        <w:ind w:left="5081" w:right="5016" w:hanging="4"/>
        <w:jc w:val="center"/>
        <w:rPr>
          <w:b/>
          <w:sz w:val="24"/>
        </w:rPr>
      </w:pPr>
      <w:r>
        <w:rPr>
          <w:b/>
          <w:sz w:val="24"/>
        </w:rPr>
        <w:t xml:space="preserve">Schedule C </w:t>
      </w:r>
      <w:r>
        <w:rPr>
          <w:b/>
          <w:spacing w:val="-2"/>
          <w:sz w:val="24"/>
        </w:rPr>
        <w:t>Instructions</w:t>
      </w:r>
    </w:p>
    <w:p w:rsidR="0073092C" w14:paraId="50F5AF7D" w14:textId="77777777">
      <w:pPr>
        <w:pStyle w:val="BodyText"/>
        <w:rPr>
          <w:b/>
          <w:sz w:val="26"/>
        </w:rPr>
      </w:pPr>
    </w:p>
    <w:p w:rsidR="0073092C" w14:paraId="50F5AF7E" w14:textId="77777777">
      <w:pPr>
        <w:pStyle w:val="BodyText"/>
        <w:spacing w:before="8"/>
        <w:rPr>
          <w:b/>
          <w:sz w:val="21"/>
        </w:rPr>
      </w:pPr>
    </w:p>
    <w:p w:rsidR="0073092C" w14:paraId="50F5AF7F" w14:textId="77777777">
      <w:pPr>
        <w:pStyle w:val="Heading2"/>
        <w:jc w:val="both"/>
      </w:pPr>
      <w:r>
        <w:rPr>
          <w:u w:val="thick"/>
        </w:rPr>
        <w:t>Aircraft</w:t>
      </w:r>
      <w:r>
        <w:rPr>
          <w:spacing w:val="-10"/>
          <w:u w:val="thick"/>
        </w:rPr>
        <w:t xml:space="preserve"> </w:t>
      </w:r>
      <w:r>
        <w:rPr>
          <w:u w:val="thick"/>
        </w:rPr>
        <w:t>Making</w:t>
      </w:r>
      <w:r>
        <w:rPr>
          <w:spacing w:val="-11"/>
          <w:u w:val="thick"/>
        </w:rPr>
        <w:t xml:space="preserve"> </w:t>
      </w:r>
      <w:r>
        <w:rPr>
          <w:u w:val="thick"/>
        </w:rPr>
        <w:t>International</w:t>
      </w:r>
      <w:r>
        <w:rPr>
          <w:spacing w:val="-12"/>
          <w:u w:val="thick"/>
        </w:rPr>
        <w:t xml:space="preserve"> </w:t>
      </w:r>
      <w:r>
        <w:rPr>
          <w:u w:val="thick"/>
        </w:rPr>
        <w:t>Flights</w:t>
      </w:r>
      <w:r>
        <w:rPr>
          <w:spacing w:val="-11"/>
          <w:u w:val="thick"/>
        </w:rPr>
        <w:t xml:space="preserve"> </w:t>
      </w:r>
      <w:r>
        <w:rPr>
          <w:u w:val="thick"/>
        </w:rPr>
        <w:t>or</w:t>
      </w:r>
      <w:r>
        <w:rPr>
          <w:spacing w:val="-11"/>
          <w:u w:val="thick"/>
        </w:rPr>
        <w:t xml:space="preserve"> </w:t>
      </w:r>
      <w:r>
        <w:rPr>
          <w:u w:val="thick"/>
        </w:rPr>
        <w:t>Communications</w:t>
      </w:r>
      <w:r>
        <w:rPr>
          <w:spacing w:val="-12"/>
          <w:u w:val="thick"/>
        </w:rPr>
        <w:t xml:space="preserve"> </w:t>
      </w:r>
      <w:r>
        <w:rPr>
          <w:spacing w:val="-2"/>
          <w:u w:val="thick"/>
        </w:rPr>
        <w:t>Information</w:t>
      </w:r>
    </w:p>
    <w:p w:rsidR="0073092C" w14:paraId="50F5AF80" w14:textId="77777777">
      <w:pPr>
        <w:pStyle w:val="BodyText"/>
        <w:spacing w:before="8"/>
        <w:rPr>
          <w:b/>
          <w:sz w:val="10"/>
        </w:rPr>
      </w:pPr>
    </w:p>
    <w:p w:rsidR="0073092C" w14:paraId="50F5AF81" w14:textId="77777777">
      <w:pPr>
        <w:spacing w:before="95"/>
        <w:ind w:left="990" w:right="407" w:hanging="654"/>
        <w:rPr>
          <w:sz w:val="18"/>
        </w:rPr>
      </w:pPr>
      <w:r>
        <w:rPr>
          <w:sz w:val="18"/>
          <w:u w:val="single"/>
        </w:rPr>
        <w:t>Item</w:t>
      </w:r>
      <w:r>
        <w:rPr>
          <w:spacing w:val="-5"/>
          <w:sz w:val="18"/>
          <w:u w:val="single"/>
        </w:rPr>
        <w:t xml:space="preserve"> </w:t>
      </w:r>
      <w:r>
        <w:rPr>
          <w:sz w:val="18"/>
          <w:u w:val="single"/>
        </w:rPr>
        <w:t>1</w:t>
      </w:r>
      <w:r>
        <w:rPr>
          <w:spacing w:val="80"/>
          <w:sz w:val="18"/>
          <w:u w:val="single"/>
        </w:rPr>
        <w:t xml:space="preserve"> </w:t>
      </w:r>
      <w:r>
        <w:rPr>
          <w:sz w:val="18"/>
        </w:rPr>
        <w:t>Enter</w:t>
      </w:r>
      <w:r>
        <w:rPr>
          <w:spacing w:val="-6"/>
          <w:sz w:val="18"/>
        </w:rPr>
        <w:t xml:space="preserve"> </w:t>
      </w:r>
      <w:r>
        <w:rPr>
          <w:sz w:val="18"/>
        </w:rPr>
        <w:t>‘Y’</w:t>
      </w:r>
      <w:r>
        <w:rPr>
          <w:spacing w:val="-3"/>
          <w:sz w:val="18"/>
        </w:rPr>
        <w:t xml:space="preserve"> </w:t>
      </w:r>
      <w:r>
        <w:rPr>
          <w:sz w:val="18"/>
        </w:rPr>
        <w:t>or</w:t>
      </w:r>
      <w:r>
        <w:rPr>
          <w:spacing w:val="-6"/>
          <w:sz w:val="18"/>
        </w:rPr>
        <w:t xml:space="preserve"> </w:t>
      </w:r>
      <w:r>
        <w:rPr>
          <w:sz w:val="18"/>
        </w:rPr>
        <w:t>‘N’</w:t>
      </w:r>
      <w:r>
        <w:rPr>
          <w:spacing w:val="-6"/>
          <w:sz w:val="18"/>
        </w:rPr>
        <w:t xml:space="preserve"> </w:t>
      </w:r>
      <w:r>
        <w:rPr>
          <w:sz w:val="18"/>
        </w:rPr>
        <w:t>if</w:t>
      </w:r>
      <w:r>
        <w:rPr>
          <w:spacing w:val="-6"/>
          <w:sz w:val="18"/>
        </w:rPr>
        <w:t xml:space="preserve"> </w:t>
      </w:r>
      <w:r>
        <w:rPr>
          <w:sz w:val="16"/>
        </w:rPr>
        <w:t>you</w:t>
      </w:r>
      <w:r>
        <w:rPr>
          <w:spacing w:val="-6"/>
          <w:sz w:val="16"/>
        </w:rPr>
        <w:t xml:space="preserve"> </w:t>
      </w:r>
      <w:r>
        <w:rPr>
          <w:sz w:val="16"/>
        </w:rPr>
        <w:t>will</w:t>
      </w:r>
      <w:r>
        <w:rPr>
          <w:spacing w:val="-5"/>
          <w:sz w:val="16"/>
        </w:rPr>
        <w:t xml:space="preserve"> </w:t>
      </w:r>
      <w:r>
        <w:rPr>
          <w:sz w:val="16"/>
        </w:rPr>
        <w:t>be</w:t>
      </w:r>
      <w:r>
        <w:rPr>
          <w:spacing w:val="-8"/>
          <w:sz w:val="16"/>
        </w:rPr>
        <w:t xml:space="preserve"> </w:t>
      </w:r>
      <w:r>
        <w:rPr>
          <w:sz w:val="16"/>
        </w:rPr>
        <w:t>making</w:t>
      </w:r>
      <w:r>
        <w:rPr>
          <w:spacing w:val="-7"/>
          <w:sz w:val="16"/>
        </w:rPr>
        <w:t xml:space="preserve"> </w:t>
      </w:r>
      <w:r>
        <w:rPr>
          <w:sz w:val="16"/>
        </w:rPr>
        <w:t>international</w:t>
      </w:r>
      <w:r>
        <w:rPr>
          <w:spacing w:val="-5"/>
          <w:sz w:val="16"/>
        </w:rPr>
        <w:t xml:space="preserve"> </w:t>
      </w:r>
      <w:r>
        <w:rPr>
          <w:sz w:val="16"/>
        </w:rPr>
        <w:t>flights</w:t>
      </w:r>
      <w:r>
        <w:rPr>
          <w:spacing w:val="-2"/>
          <w:sz w:val="16"/>
        </w:rPr>
        <w:t xml:space="preserve"> </w:t>
      </w:r>
      <w:r>
        <w:rPr>
          <w:sz w:val="16"/>
        </w:rPr>
        <w:t>or</w:t>
      </w:r>
      <w:r>
        <w:rPr>
          <w:spacing w:val="-10"/>
          <w:sz w:val="16"/>
        </w:rPr>
        <w:t xml:space="preserve"> </w:t>
      </w:r>
      <w:r>
        <w:rPr>
          <w:sz w:val="16"/>
        </w:rPr>
        <w:t>communicating</w:t>
      </w:r>
      <w:r>
        <w:rPr>
          <w:spacing w:val="-6"/>
          <w:sz w:val="16"/>
        </w:rPr>
        <w:t xml:space="preserve"> </w:t>
      </w:r>
      <w:r>
        <w:rPr>
          <w:sz w:val="16"/>
        </w:rPr>
        <w:t>with</w:t>
      </w:r>
      <w:r>
        <w:rPr>
          <w:spacing w:val="-8"/>
          <w:sz w:val="16"/>
        </w:rPr>
        <w:t xml:space="preserve"> </w:t>
      </w:r>
      <w:r>
        <w:rPr>
          <w:sz w:val="16"/>
        </w:rPr>
        <w:t>foreign</w:t>
      </w:r>
      <w:r>
        <w:rPr>
          <w:spacing w:val="-8"/>
          <w:sz w:val="16"/>
        </w:rPr>
        <w:t xml:space="preserve"> </w:t>
      </w:r>
      <w:r>
        <w:rPr>
          <w:sz w:val="16"/>
        </w:rPr>
        <w:t>stations</w:t>
      </w:r>
      <w:r>
        <w:rPr>
          <w:sz w:val="18"/>
        </w:rPr>
        <w:t>.</w:t>
      </w:r>
      <w:r>
        <w:rPr>
          <w:spacing w:val="40"/>
          <w:sz w:val="18"/>
        </w:rPr>
        <w:t xml:space="preserve"> </w:t>
      </w:r>
      <w:r>
        <w:rPr>
          <w:sz w:val="18"/>
        </w:rPr>
        <w:t>If</w:t>
      </w:r>
      <w:r>
        <w:rPr>
          <w:spacing w:val="-9"/>
          <w:sz w:val="18"/>
        </w:rPr>
        <w:t xml:space="preserve"> </w:t>
      </w:r>
      <w:r>
        <w:rPr>
          <w:sz w:val="18"/>
        </w:rPr>
        <w:t>‘Y’,</w:t>
      </w:r>
      <w:r>
        <w:rPr>
          <w:spacing w:val="-6"/>
          <w:sz w:val="18"/>
        </w:rPr>
        <w:t xml:space="preserve"> </w:t>
      </w:r>
      <w:r>
        <w:rPr>
          <w:sz w:val="18"/>
        </w:rPr>
        <w:t>complete</w:t>
      </w:r>
      <w:r>
        <w:rPr>
          <w:spacing w:val="-3"/>
          <w:sz w:val="18"/>
        </w:rPr>
        <w:t xml:space="preserve"> </w:t>
      </w:r>
      <w:r>
        <w:rPr>
          <w:sz w:val="18"/>
        </w:rPr>
        <w:t>the</w:t>
      </w:r>
      <w:r>
        <w:rPr>
          <w:spacing w:val="-6"/>
          <w:sz w:val="18"/>
        </w:rPr>
        <w:t xml:space="preserve"> </w:t>
      </w:r>
      <w:r>
        <w:rPr>
          <w:sz w:val="18"/>
        </w:rPr>
        <w:t>form.</w:t>
      </w:r>
      <w:r>
        <w:rPr>
          <w:spacing w:val="39"/>
          <w:sz w:val="18"/>
        </w:rPr>
        <w:t xml:space="preserve"> </w:t>
      </w:r>
      <w:r>
        <w:rPr>
          <w:sz w:val="18"/>
        </w:rPr>
        <w:t>If</w:t>
      </w:r>
      <w:r>
        <w:rPr>
          <w:spacing w:val="-4"/>
          <w:sz w:val="18"/>
        </w:rPr>
        <w:t xml:space="preserve"> </w:t>
      </w:r>
      <w:r>
        <w:rPr>
          <w:sz w:val="18"/>
        </w:rPr>
        <w:t>‘N’,</w:t>
      </w:r>
      <w:r>
        <w:rPr>
          <w:spacing w:val="-4"/>
          <w:sz w:val="18"/>
        </w:rPr>
        <w:t xml:space="preserve"> </w:t>
      </w:r>
      <w:r>
        <w:rPr>
          <w:sz w:val="18"/>
        </w:rPr>
        <w:t>you</w:t>
      </w:r>
      <w:r>
        <w:rPr>
          <w:spacing w:val="-6"/>
          <w:sz w:val="18"/>
        </w:rPr>
        <w:t xml:space="preserve"> </w:t>
      </w:r>
      <w:r>
        <w:rPr>
          <w:sz w:val="18"/>
        </w:rPr>
        <w:t>are not required to obtain a license – you do not need to file this form with the FCC.</w:t>
      </w:r>
    </w:p>
    <w:p w:rsidR="0073092C" w14:paraId="50F5AF82" w14:textId="77777777">
      <w:pPr>
        <w:pStyle w:val="BodyText"/>
        <w:spacing w:before="4"/>
        <w:rPr>
          <w:sz w:val="17"/>
        </w:rPr>
      </w:pPr>
    </w:p>
    <w:p w:rsidR="0073092C" w14:paraId="50F5AF83" w14:textId="77777777">
      <w:pPr>
        <w:pStyle w:val="BodyText"/>
        <w:spacing w:before="1" w:line="207" w:lineRule="exact"/>
        <w:ind w:left="340"/>
      </w:pPr>
      <w:r>
        <w:rPr>
          <w:u w:val="single"/>
        </w:rPr>
        <w:t>Item</w:t>
      </w:r>
      <w:r>
        <w:rPr>
          <w:spacing w:val="-7"/>
          <w:u w:val="single"/>
        </w:rPr>
        <w:t xml:space="preserve"> </w:t>
      </w:r>
      <w:r>
        <w:rPr>
          <w:u w:val="single"/>
        </w:rPr>
        <w:t>2</w:t>
      </w:r>
      <w:r>
        <w:rPr>
          <w:spacing w:val="59"/>
          <w:w w:val="150"/>
          <w:u w:val="single"/>
        </w:rPr>
        <w:t xml:space="preserve"> </w:t>
      </w:r>
      <w:r>
        <w:t>Enter</w:t>
      </w:r>
      <w:r>
        <w:rPr>
          <w:spacing w:val="-5"/>
        </w:rPr>
        <w:t xml:space="preserve"> </w:t>
      </w:r>
      <w:r>
        <w:t>the</w:t>
      </w:r>
      <w:r>
        <w:rPr>
          <w:spacing w:val="-5"/>
        </w:rPr>
        <w:t xml:space="preserve"> </w:t>
      </w:r>
      <w:r>
        <w:t>FAA</w:t>
      </w:r>
      <w:r>
        <w:rPr>
          <w:spacing w:val="-5"/>
        </w:rPr>
        <w:t xml:space="preserve"> </w:t>
      </w:r>
      <w:r>
        <w:t>Registration</w:t>
      </w:r>
      <w:r>
        <w:rPr>
          <w:spacing w:val="-9"/>
        </w:rPr>
        <w:t xml:space="preserve"> </w:t>
      </w:r>
      <w:r>
        <w:t>Number</w:t>
      </w:r>
      <w:r>
        <w:rPr>
          <w:spacing w:val="-7"/>
        </w:rPr>
        <w:t xml:space="preserve"> </w:t>
      </w:r>
      <w:r>
        <w:t>(the</w:t>
      </w:r>
      <w:r>
        <w:rPr>
          <w:spacing w:val="-4"/>
        </w:rPr>
        <w:t xml:space="preserve"> </w:t>
      </w:r>
      <w:r>
        <w:t>N-number).</w:t>
      </w:r>
      <w:r>
        <w:rPr>
          <w:spacing w:val="36"/>
        </w:rPr>
        <w:t xml:space="preserve"> </w:t>
      </w:r>
      <w:r>
        <w:t>Leave</w:t>
      </w:r>
      <w:r>
        <w:rPr>
          <w:spacing w:val="-5"/>
        </w:rPr>
        <w:t xml:space="preserve"> </w:t>
      </w:r>
      <w:r>
        <w:t>blank</w:t>
      </w:r>
      <w:r>
        <w:rPr>
          <w:spacing w:val="-4"/>
        </w:rPr>
        <w:t xml:space="preserve"> </w:t>
      </w:r>
      <w:r>
        <w:t>if</w:t>
      </w:r>
      <w:r>
        <w:rPr>
          <w:spacing w:val="-7"/>
        </w:rPr>
        <w:t xml:space="preserve"> </w:t>
      </w:r>
      <w:r>
        <w:t>this</w:t>
      </w:r>
      <w:r>
        <w:rPr>
          <w:spacing w:val="-4"/>
        </w:rPr>
        <w:t xml:space="preserve"> </w:t>
      </w:r>
      <w:r>
        <w:t>is</w:t>
      </w:r>
      <w:r>
        <w:rPr>
          <w:spacing w:val="-4"/>
        </w:rPr>
        <w:t xml:space="preserve"> </w:t>
      </w:r>
      <w:r>
        <w:t>an</w:t>
      </w:r>
      <w:r>
        <w:rPr>
          <w:spacing w:val="-9"/>
        </w:rPr>
        <w:t xml:space="preserve"> </w:t>
      </w:r>
      <w:r>
        <w:t>initial</w:t>
      </w:r>
      <w:r>
        <w:rPr>
          <w:spacing w:val="-9"/>
        </w:rPr>
        <w:t xml:space="preserve"> </w:t>
      </w:r>
      <w:r>
        <w:t>application</w:t>
      </w:r>
      <w:r>
        <w:rPr>
          <w:spacing w:val="-7"/>
        </w:rPr>
        <w:t xml:space="preserve"> </w:t>
      </w:r>
      <w:r>
        <w:t>for</w:t>
      </w:r>
      <w:r>
        <w:rPr>
          <w:spacing w:val="-7"/>
        </w:rPr>
        <w:t xml:space="preserve"> </w:t>
      </w:r>
      <w:r>
        <w:t>Fleet</w:t>
      </w:r>
      <w:r>
        <w:rPr>
          <w:spacing w:val="-6"/>
        </w:rPr>
        <w:t xml:space="preserve"> </w:t>
      </w:r>
      <w:r>
        <w:t>or</w:t>
      </w:r>
      <w:r>
        <w:rPr>
          <w:spacing w:val="-7"/>
        </w:rPr>
        <w:t xml:space="preserve"> </w:t>
      </w:r>
      <w:r>
        <w:t>Portable</w:t>
      </w:r>
      <w:r>
        <w:rPr>
          <w:spacing w:val="-4"/>
        </w:rPr>
        <w:t xml:space="preserve"> </w:t>
      </w:r>
      <w:r>
        <w:rPr>
          <w:spacing w:val="-2"/>
        </w:rPr>
        <w:t>license.</w:t>
      </w:r>
    </w:p>
    <w:p w:rsidR="0073092C" w14:paraId="50F5AF84" w14:textId="77777777">
      <w:pPr>
        <w:pStyle w:val="BodyText"/>
        <w:spacing w:line="207" w:lineRule="exact"/>
        <w:ind w:left="990"/>
      </w:pPr>
      <w:r>
        <w:rPr>
          <w:b/>
        </w:rPr>
        <w:t>NOTE</w:t>
      </w:r>
      <w:r>
        <w:t>:</w:t>
      </w:r>
      <w:r>
        <w:rPr>
          <w:spacing w:val="43"/>
        </w:rPr>
        <w:t xml:space="preserve"> </w:t>
      </w:r>
      <w:r>
        <w:t>Do</w:t>
      </w:r>
      <w:r>
        <w:rPr>
          <w:spacing w:val="-5"/>
        </w:rPr>
        <w:t xml:space="preserve"> </w:t>
      </w:r>
      <w:r>
        <w:t>not</w:t>
      </w:r>
      <w:r>
        <w:rPr>
          <w:spacing w:val="-8"/>
        </w:rPr>
        <w:t xml:space="preserve"> </w:t>
      </w:r>
      <w:r>
        <w:t>enter</w:t>
      </w:r>
      <w:r>
        <w:rPr>
          <w:spacing w:val="-6"/>
        </w:rPr>
        <w:t xml:space="preserve"> </w:t>
      </w:r>
      <w:r>
        <w:t>the</w:t>
      </w:r>
      <w:r>
        <w:rPr>
          <w:spacing w:val="-5"/>
        </w:rPr>
        <w:t xml:space="preserve"> </w:t>
      </w:r>
      <w:r>
        <w:t>leading</w:t>
      </w:r>
      <w:r>
        <w:rPr>
          <w:spacing w:val="-3"/>
        </w:rPr>
        <w:t xml:space="preserve"> </w:t>
      </w:r>
      <w:r>
        <w:rPr>
          <w:spacing w:val="-4"/>
        </w:rPr>
        <w:t>‘N’.</w:t>
      </w:r>
    </w:p>
    <w:p w:rsidR="0073092C" w14:paraId="50F5AF85" w14:textId="77777777">
      <w:pPr>
        <w:pStyle w:val="BodyText"/>
        <w:spacing w:before="8"/>
      </w:pPr>
    </w:p>
    <w:p w:rsidR="0073092C" w14:paraId="50F5AF86" w14:textId="77777777">
      <w:pPr>
        <w:pStyle w:val="BodyText"/>
        <w:ind w:left="1091" w:right="296" w:hanging="755"/>
      </w:pPr>
      <w:r>
        <w:rPr>
          <w:u w:val="single"/>
        </w:rPr>
        <w:t>Item</w:t>
      </w:r>
      <w:r>
        <w:rPr>
          <w:spacing w:val="-6"/>
          <w:u w:val="single"/>
        </w:rPr>
        <w:t xml:space="preserve"> </w:t>
      </w:r>
      <w:r>
        <w:rPr>
          <w:u w:val="single"/>
        </w:rPr>
        <w:t>3a</w:t>
      </w:r>
      <w:r>
        <w:rPr>
          <w:spacing w:val="80"/>
          <w:u w:val="single"/>
        </w:rPr>
        <w:t xml:space="preserve"> </w:t>
      </w:r>
      <w:r>
        <w:t>If</w:t>
      </w:r>
      <w:r>
        <w:rPr>
          <w:spacing w:val="-5"/>
        </w:rPr>
        <w:t xml:space="preserve"> </w:t>
      </w:r>
      <w:r>
        <w:t>the</w:t>
      </w:r>
      <w:r>
        <w:rPr>
          <w:spacing w:val="-5"/>
        </w:rPr>
        <w:t xml:space="preserve"> </w:t>
      </w:r>
      <w:r>
        <w:t>application</w:t>
      </w:r>
      <w:r>
        <w:rPr>
          <w:spacing w:val="-9"/>
        </w:rPr>
        <w:t xml:space="preserve"> </w:t>
      </w:r>
      <w:r>
        <w:t>is</w:t>
      </w:r>
      <w:r>
        <w:rPr>
          <w:spacing w:val="-4"/>
        </w:rPr>
        <w:t xml:space="preserve"> </w:t>
      </w:r>
      <w:r>
        <w:t>for</w:t>
      </w:r>
      <w:r>
        <w:rPr>
          <w:spacing w:val="-7"/>
        </w:rPr>
        <w:t xml:space="preserve"> </w:t>
      </w:r>
      <w:r>
        <w:t>a</w:t>
      </w:r>
      <w:r>
        <w:rPr>
          <w:spacing w:val="-4"/>
        </w:rPr>
        <w:t xml:space="preserve"> </w:t>
      </w:r>
      <w:r>
        <w:t>Fleet</w:t>
      </w:r>
      <w:r>
        <w:rPr>
          <w:spacing w:val="-7"/>
        </w:rPr>
        <w:t xml:space="preserve"> </w:t>
      </w:r>
      <w:r>
        <w:t>license,</w:t>
      </w:r>
      <w:r>
        <w:rPr>
          <w:spacing w:val="-4"/>
        </w:rPr>
        <w:t xml:space="preserve"> </w:t>
      </w:r>
      <w:r>
        <w:t>enter</w:t>
      </w:r>
      <w:r>
        <w:rPr>
          <w:spacing w:val="-5"/>
        </w:rPr>
        <w:t xml:space="preserve"> </w:t>
      </w:r>
      <w:r>
        <w:t>'Y';</w:t>
      </w:r>
      <w:r>
        <w:rPr>
          <w:spacing w:val="-7"/>
        </w:rPr>
        <w:t xml:space="preserve"> </w:t>
      </w:r>
      <w:r>
        <w:t>otherwise,</w:t>
      </w:r>
      <w:r>
        <w:rPr>
          <w:spacing w:val="-7"/>
        </w:rPr>
        <w:t xml:space="preserve"> </w:t>
      </w:r>
      <w:r>
        <w:t>enter</w:t>
      </w:r>
      <w:r>
        <w:rPr>
          <w:spacing w:val="-5"/>
        </w:rPr>
        <w:t xml:space="preserve"> </w:t>
      </w:r>
      <w:r>
        <w:t>'N'.</w:t>
      </w:r>
      <w:r>
        <w:rPr>
          <w:spacing w:val="40"/>
        </w:rPr>
        <w:t xml:space="preserve"> </w:t>
      </w:r>
      <w:r>
        <w:t>(When</w:t>
      </w:r>
      <w:r>
        <w:rPr>
          <w:spacing w:val="-7"/>
        </w:rPr>
        <w:t xml:space="preserve"> </w:t>
      </w:r>
      <w:r>
        <w:t>entering</w:t>
      </w:r>
      <w:r>
        <w:rPr>
          <w:spacing w:val="-4"/>
        </w:rPr>
        <w:t xml:space="preserve"> </w:t>
      </w:r>
      <w:r>
        <w:t>‘Y’,</w:t>
      </w:r>
      <w:r>
        <w:rPr>
          <w:spacing w:val="-7"/>
        </w:rPr>
        <w:t xml:space="preserve"> </w:t>
      </w:r>
      <w:r>
        <w:t>Item</w:t>
      </w:r>
      <w:r>
        <w:rPr>
          <w:spacing w:val="-6"/>
        </w:rPr>
        <w:t xml:space="preserve"> </w:t>
      </w:r>
      <w:r>
        <w:t>1,</w:t>
      </w:r>
      <w:r>
        <w:rPr>
          <w:spacing w:val="-5"/>
        </w:rPr>
        <w:t xml:space="preserve"> </w:t>
      </w:r>
      <w:r>
        <w:t>FAA</w:t>
      </w:r>
      <w:r>
        <w:rPr>
          <w:spacing w:val="-6"/>
        </w:rPr>
        <w:t xml:space="preserve"> </w:t>
      </w:r>
      <w:r>
        <w:t>Registration</w:t>
      </w:r>
      <w:r>
        <w:rPr>
          <w:spacing w:val="-7"/>
        </w:rPr>
        <w:t xml:space="preserve"> </w:t>
      </w:r>
      <w:r>
        <w:t>Number should be blank)</w:t>
      </w:r>
    </w:p>
    <w:p w:rsidR="0073092C" w14:paraId="50F5AF87" w14:textId="77777777">
      <w:pPr>
        <w:pStyle w:val="BodyText"/>
        <w:spacing w:before="1"/>
      </w:pPr>
    </w:p>
    <w:p w:rsidR="0073092C" w14:paraId="50F5AF88" w14:textId="77777777">
      <w:pPr>
        <w:pStyle w:val="BodyText"/>
        <w:ind w:left="337"/>
      </w:pPr>
      <w:r>
        <w:rPr>
          <w:u w:val="single"/>
        </w:rPr>
        <w:t>Item</w:t>
      </w:r>
      <w:r>
        <w:rPr>
          <w:spacing w:val="-5"/>
          <w:u w:val="single"/>
        </w:rPr>
        <w:t xml:space="preserve"> </w:t>
      </w:r>
      <w:r>
        <w:rPr>
          <w:u w:val="single"/>
        </w:rPr>
        <w:t>3b</w:t>
      </w:r>
      <w:r>
        <w:rPr>
          <w:spacing w:val="65"/>
          <w:w w:val="150"/>
          <w:u w:val="single"/>
        </w:rPr>
        <w:t xml:space="preserve"> </w:t>
      </w:r>
      <w:r>
        <w:t>Enter</w:t>
      </w:r>
      <w:r>
        <w:rPr>
          <w:spacing w:val="-5"/>
        </w:rPr>
        <w:t xml:space="preserve"> </w:t>
      </w:r>
      <w:r>
        <w:t>the</w:t>
      </w:r>
      <w:r>
        <w:rPr>
          <w:spacing w:val="-4"/>
        </w:rPr>
        <w:t xml:space="preserve"> </w:t>
      </w:r>
      <w:r>
        <w:t>total</w:t>
      </w:r>
      <w:r>
        <w:rPr>
          <w:spacing w:val="-5"/>
        </w:rPr>
        <w:t xml:space="preserve"> </w:t>
      </w:r>
      <w:r>
        <w:t>number</w:t>
      </w:r>
      <w:r>
        <w:rPr>
          <w:spacing w:val="-6"/>
        </w:rPr>
        <w:t xml:space="preserve"> </w:t>
      </w:r>
      <w:r>
        <w:t>of</w:t>
      </w:r>
      <w:r>
        <w:rPr>
          <w:spacing w:val="-5"/>
        </w:rPr>
        <w:t xml:space="preserve"> </w:t>
      </w:r>
      <w:r>
        <w:t>aircraft</w:t>
      </w:r>
      <w:r>
        <w:rPr>
          <w:spacing w:val="-5"/>
        </w:rPr>
        <w:t xml:space="preserve"> </w:t>
      </w:r>
      <w:r>
        <w:t>in</w:t>
      </w:r>
      <w:r>
        <w:rPr>
          <w:spacing w:val="-2"/>
        </w:rPr>
        <w:t xml:space="preserve"> </w:t>
      </w:r>
      <w:r>
        <w:t>the</w:t>
      </w:r>
      <w:r>
        <w:rPr>
          <w:spacing w:val="-5"/>
        </w:rPr>
        <w:t xml:space="preserve"> </w:t>
      </w:r>
      <w:r>
        <w:t>Fleet</w:t>
      </w:r>
      <w:r>
        <w:rPr>
          <w:spacing w:val="-6"/>
        </w:rPr>
        <w:t xml:space="preserve"> </w:t>
      </w:r>
      <w:r>
        <w:t>if</w:t>
      </w:r>
      <w:r>
        <w:rPr>
          <w:spacing w:val="-5"/>
        </w:rPr>
        <w:t xml:space="preserve"> </w:t>
      </w:r>
      <w:r>
        <w:t>item</w:t>
      </w:r>
      <w:r>
        <w:rPr>
          <w:spacing w:val="-7"/>
        </w:rPr>
        <w:t xml:space="preserve"> </w:t>
      </w:r>
      <w:r>
        <w:t>2a</w:t>
      </w:r>
      <w:r>
        <w:rPr>
          <w:spacing w:val="-3"/>
        </w:rPr>
        <w:t xml:space="preserve"> </w:t>
      </w:r>
      <w:r>
        <w:t>is</w:t>
      </w:r>
      <w:r>
        <w:rPr>
          <w:spacing w:val="-2"/>
        </w:rPr>
        <w:t xml:space="preserve"> </w:t>
      </w:r>
      <w:r>
        <w:t>answered</w:t>
      </w:r>
      <w:r>
        <w:rPr>
          <w:spacing w:val="-2"/>
        </w:rPr>
        <w:t xml:space="preserve"> </w:t>
      </w:r>
      <w:r>
        <w:rPr>
          <w:spacing w:val="-4"/>
        </w:rPr>
        <w:t>'Y'.</w:t>
      </w:r>
    </w:p>
    <w:p w:rsidR="0073092C" w14:paraId="50F5AF89" w14:textId="77777777">
      <w:pPr>
        <w:pStyle w:val="BodyText"/>
        <w:spacing w:before="8"/>
        <w:rPr>
          <w:sz w:val="9"/>
        </w:rPr>
      </w:pPr>
    </w:p>
    <w:p w:rsidR="0073092C" w14:paraId="50F5AF8A" w14:textId="77777777">
      <w:pPr>
        <w:pStyle w:val="BodyText"/>
        <w:spacing w:before="94"/>
        <w:ind w:left="990" w:right="1105" w:hanging="654"/>
      </w:pPr>
      <w:r>
        <w:rPr>
          <w:u w:val="single"/>
        </w:rPr>
        <w:t>Item</w:t>
      </w:r>
      <w:r>
        <w:rPr>
          <w:spacing w:val="-6"/>
          <w:u w:val="single"/>
        </w:rPr>
        <w:t xml:space="preserve"> </w:t>
      </w:r>
      <w:r>
        <w:rPr>
          <w:u w:val="single"/>
        </w:rPr>
        <w:t>4</w:t>
      </w:r>
      <w:r>
        <w:rPr>
          <w:spacing w:val="80"/>
          <w:u w:val="single"/>
        </w:rPr>
        <w:t xml:space="preserve"> </w:t>
      </w:r>
      <w:r>
        <w:t>If</w:t>
      </w:r>
      <w:r>
        <w:rPr>
          <w:spacing w:val="-7"/>
        </w:rPr>
        <w:t xml:space="preserve"> </w:t>
      </w:r>
      <w:r>
        <w:t>the</w:t>
      </w:r>
      <w:r>
        <w:rPr>
          <w:spacing w:val="-9"/>
        </w:rPr>
        <w:t xml:space="preserve"> </w:t>
      </w:r>
      <w:r>
        <w:t>application</w:t>
      </w:r>
      <w:r>
        <w:rPr>
          <w:spacing w:val="-7"/>
        </w:rPr>
        <w:t xml:space="preserve"> </w:t>
      </w:r>
      <w:r>
        <w:t>is</w:t>
      </w:r>
      <w:r>
        <w:rPr>
          <w:spacing w:val="-4"/>
        </w:rPr>
        <w:t xml:space="preserve"> </w:t>
      </w:r>
      <w:r>
        <w:t>for</w:t>
      </w:r>
      <w:r>
        <w:rPr>
          <w:spacing w:val="-12"/>
        </w:rPr>
        <w:t xml:space="preserve"> </w:t>
      </w:r>
      <w:r>
        <w:t>a</w:t>
      </w:r>
      <w:r>
        <w:rPr>
          <w:spacing w:val="-4"/>
        </w:rPr>
        <w:t xml:space="preserve"> </w:t>
      </w:r>
      <w:r>
        <w:t>Portable</w:t>
      </w:r>
      <w:r>
        <w:rPr>
          <w:spacing w:val="-4"/>
        </w:rPr>
        <w:t xml:space="preserve"> </w:t>
      </w:r>
      <w:r>
        <w:t>(a</w:t>
      </w:r>
      <w:r>
        <w:rPr>
          <w:spacing w:val="-7"/>
        </w:rPr>
        <w:t xml:space="preserve"> </w:t>
      </w:r>
      <w:r>
        <w:t>single</w:t>
      </w:r>
      <w:r>
        <w:rPr>
          <w:spacing w:val="-4"/>
        </w:rPr>
        <w:t xml:space="preserve"> </w:t>
      </w:r>
      <w:r>
        <w:t>transmitter</w:t>
      </w:r>
      <w:r>
        <w:rPr>
          <w:spacing w:val="-10"/>
        </w:rPr>
        <w:t xml:space="preserve"> </w:t>
      </w:r>
      <w:r>
        <w:t>will</w:t>
      </w:r>
      <w:r>
        <w:rPr>
          <w:spacing w:val="-4"/>
        </w:rPr>
        <w:t xml:space="preserve"> </w:t>
      </w:r>
      <w:r>
        <w:t>be</w:t>
      </w:r>
      <w:r>
        <w:rPr>
          <w:spacing w:val="-4"/>
        </w:rPr>
        <w:t xml:space="preserve"> </w:t>
      </w:r>
      <w:r>
        <w:t>used</w:t>
      </w:r>
      <w:r>
        <w:rPr>
          <w:spacing w:val="-7"/>
        </w:rPr>
        <w:t xml:space="preserve"> </w:t>
      </w:r>
      <w:r>
        <w:t>on</w:t>
      </w:r>
      <w:r>
        <w:rPr>
          <w:spacing w:val="-4"/>
        </w:rPr>
        <w:t xml:space="preserve"> </w:t>
      </w:r>
      <w:r>
        <w:t>various</w:t>
      </w:r>
      <w:r>
        <w:rPr>
          <w:spacing w:val="-7"/>
        </w:rPr>
        <w:t xml:space="preserve"> </w:t>
      </w:r>
      <w:r>
        <w:t>U.S.</w:t>
      </w:r>
      <w:r>
        <w:rPr>
          <w:spacing w:val="-7"/>
        </w:rPr>
        <w:t xml:space="preserve"> </w:t>
      </w:r>
      <w:r>
        <w:t>registered</w:t>
      </w:r>
      <w:r>
        <w:rPr>
          <w:spacing w:val="-9"/>
        </w:rPr>
        <w:t xml:space="preserve"> </w:t>
      </w:r>
      <w:r>
        <w:t>aircraft)</w:t>
      </w:r>
      <w:r>
        <w:rPr>
          <w:spacing w:val="-7"/>
        </w:rPr>
        <w:t xml:space="preserve"> </w:t>
      </w:r>
      <w:r>
        <w:t>license,</w:t>
      </w:r>
      <w:r>
        <w:rPr>
          <w:spacing w:val="-7"/>
        </w:rPr>
        <w:t xml:space="preserve"> </w:t>
      </w:r>
      <w:r>
        <w:t>enter</w:t>
      </w:r>
      <w:r>
        <w:rPr>
          <w:spacing w:val="-5"/>
        </w:rPr>
        <w:t xml:space="preserve"> </w:t>
      </w:r>
      <w:r>
        <w:t>'Y'; otherwise, enter 'N'.</w:t>
      </w:r>
      <w:r>
        <w:rPr>
          <w:spacing w:val="40"/>
        </w:rPr>
        <w:t xml:space="preserve"> </w:t>
      </w:r>
      <w:r>
        <w:t>(When entering ‘Y’, Item 1, FAA Registration Number should be blank)</w:t>
      </w:r>
    </w:p>
    <w:p w:rsidR="0073092C" w14:paraId="50F5AF8B" w14:textId="77777777">
      <w:pPr>
        <w:pStyle w:val="BodyText"/>
        <w:spacing w:before="1"/>
      </w:pPr>
    </w:p>
    <w:p w:rsidR="0073092C" w14:paraId="50F5AF8C" w14:textId="77777777">
      <w:pPr>
        <w:pStyle w:val="BodyText"/>
        <w:ind w:left="340"/>
      </w:pPr>
      <w:r>
        <w:rPr>
          <w:u w:val="single"/>
        </w:rPr>
        <w:t>Item</w:t>
      </w:r>
      <w:r>
        <w:rPr>
          <w:spacing w:val="-7"/>
          <w:u w:val="single"/>
        </w:rPr>
        <w:t xml:space="preserve"> </w:t>
      </w:r>
      <w:r>
        <w:rPr>
          <w:u w:val="single"/>
        </w:rPr>
        <w:t>5</w:t>
      </w:r>
      <w:r>
        <w:rPr>
          <w:spacing w:val="63"/>
          <w:w w:val="150"/>
          <w:u w:val="single"/>
        </w:rPr>
        <w:t xml:space="preserve"> </w:t>
      </w:r>
      <w:r>
        <w:t>If</w:t>
      </w:r>
      <w:r>
        <w:rPr>
          <w:spacing w:val="-6"/>
        </w:rPr>
        <w:t xml:space="preserve"> </w:t>
      </w:r>
      <w:r>
        <w:t>the</w:t>
      </w:r>
      <w:r>
        <w:rPr>
          <w:spacing w:val="-8"/>
        </w:rPr>
        <w:t xml:space="preserve"> </w:t>
      </w:r>
      <w:r>
        <w:t>application</w:t>
      </w:r>
      <w:r>
        <w:rPr>
          <w:spacing w:val="-5"/>
        </w:rPr>
        <w:t xml:space="preserve"> </w:t>
      </w:r>
      <w:r>
        <w:t>is</w:t>
      </w:r>
      <w:r>
        <w:rPr>
          <w:spacing w:val="-3"/>
        </w:rPr>
        <w:t xml:space="preserve"> </w:t>
      </w:r>
      <w:r>
        <w:t>for</w:t>
      </w:r>
      <w:r>
        <w:rPr>
          <w:spacing w:val="-10"/>
        </w:rPr>
        <w:t xml:space="preserve"> </w:t>
      </w:r>
      <w:r>
        <w:t>a</w:t>
      </w:r>
      <w:r>
        <w:rPr>
          <w:spacing w:val="-3"/>
        </w:rPr>
        <w:t xml:space="preserve"> </w:t>
      </w:r>
      <w:r>
        <w:t>Private</w:t>
      </w:r>
      <w:r>
        <w:rPr>
          <w:spacing w:val="-3"/>
        </w:rPr>
        <w:t xml:space="preserve"> </w:t>
      </w:r>
      <w:r>
        <w:t>Aircraft,</w:t>
      </w:r>
      <w:r>
        <w:rPr>
          <w:spacing w:val="-3"/>
        </w:rPr>
        <w:t xml:space="preserve"> </w:t>
      </w:r>
      <w:r>
        <w:t>enter</w:t>
      </w:r>
      <w:r>
        <w:rPr>
          <w:spacing w:val="-4"/>
        </w:rPr>
        <w:t xml:space="preserve"> </w:t>
      </w:r>
      <w:r>
        <w:t>'P'.</w:t>
      </w:r>
      <w:r>
        <w:rPr>
          <w:spacing w:val="44"/>
        </w:rPr>
        <w:t xml:space="preserve"> </w:t>
      </w:r>
      <w:r>
        <w:t>Otherwise,</w:t>
      </w:r>
      <w:r>
        <w:rPr>
          <w:spacing w:val="-6"/>
        </w:rPr>
        <w:t xml:space="preserve"> </w:t>
      </w:r>
      <w:r>
        <w:t>enter</w:t>
      </w:r>
      <w:r>
        <w:rPr>
          <w:spacing w:val="-6"/>
        </w:rPr>
        <w:t xml:space="preserve"> </w:t>
      </w:r>
      <w:r>
        <w:t>'A'</w:t>
      </w:r>
      <w:r>
        <w:rPr>
          <w:spacing w:val="-6"/>
        </w:rPr>
        <w:t xml:space="preserve"> </w:t>
      </w:r>
      <w:r>
        <w:t>for</w:t>
      </w:r>
      <w:r>
        <w:rPr>
          <w:spacing w:val="-6"/>
        </w:rPr>
        <w:t xml:space="preserve"> </w:t>
      </w:r>
      <w:r>
        <w:t>Air</w:t>
      </w:r>
      <w:r>
        <w:rPr>
          <w:spacing w:val="-3"/>
        </w:rPr>
        <w:t xml:space="preserve"> </w:t>
      </w:r>
      <w:r>
        <w:rPr>
          <w:spacing w:val="-2"/>
        </w:rPr>
        <w:t>Carrier.</w:t>
      </w:r>
    </w:p>
    <w:p w:rsidR="0073092C" w14:paraId="50F5AF8D" w14:textId="77777777">
      <w:pPr>
        <w:sectPr>
          <w:footerReference w:type="default" r:id="rId38"/>
          <w:pgSz w:w="12240" w:h="15840"/>
          <w:pgMar w:top="980" w:right="400" w:bottom="1600" w:left="380" w:header="0" w:footer="1406" w:gutter="0"/>
          <w:cols w:space="720"/>
        </w:sectPr>
      </w:pPr>
    </w:p>
    <w:tbl>
      <w:tblPr>
        <w:tblW w:w="0" w:type="auto"/>
        <w:tblInd w:w="297" w:type="dxa"/>
        <w:tblLayout w:type="fixed"/>
        <w:tblCellMar>
          <w:left w:w="0" w:type="dxa"/>
          <w:right w:w="0" w:type="dxa"/>
        </w:tblCellMar>
        <w:tblLook w:val="01E0"/>
      </w:tblPr>
      <w:tblGrid>
        <w:gridCol w:w="2500"/>
        <w:gridCol w:w="6192"/>
        <w:gridCol w:w="2164"/>
      </w:tblGrid>
      <w:tr w14:paraId="50F5AF91" w14:textId="77777777">
        <w:tblPrEx>
          <w:tblW w:w="0" w:type="auto"/>
          <w:tblInd w:w="297" w:type="dxa"/>
          <w:tblLayout w:type="fixed"/>
          <w:tblCellMar>
            <w:left w:w="0" w:type="dxa"/>
            <w:right w:w="0" w:type="dxa"/>
          </w:tblCellMar>
          <w:tblLook w:val="01E0"/>
        </w:tblPrEx>
        <w:trPr>
          <w:trHeight w:val="272"/>
        </w:trPr>
        <w:tc>
          <w:tcPr>
            <w:tcW w:w="2500" w:type="dxa"/>
          </w:tcPr>
          <w:p w:rsidR="0073092C" w14:paraId="50F5AF8E" w14:textId="77777777">
            <w:pPr>
              <w:pStyle w:val="TableParagraph"/>
              <w:spacing w:line="252" w:lineRule="exact"/>
              <w:ind w:left="50"/>
              <w:rPr>
                <w:b/>
                <w:sz w:val="24"/>
              </w:rPr>
            </w:pPr>
            <w:r>
              <w:rPr>
                <w:b/>
                <w:sz w:val="24"/>
              </w:rPr>
              <w:t>FCC</w:t>
            </w:r>
            <w:r>
              <w:rPr>
                <w:b/>
                <w:spacing w:val="-6"/>
                <w:sz w:val="24"/>
              </w:rPr>
              <w:t xml:space="preserve"> </w:t>
            </w:r>
            <w:r>
              <w:rPr>
                <w:b/>
                <w:spacing w:val="-5"/>
                <w:sz w:val="24"/>
              </w:rPr>
              <w:t>605</w:t>
            </w:r>
          </w:p>
        </w:tc>
        <w:tc>
          <w:tcPr>
            <w:tcW w:w="6192" w:type="dxa"/>
          </w:tcPr>
          <w:p w:rsidR="0073092C" w14:paraId="50F5AF8F" w14:textId="77777777">
            <w:pPr>
              <w:pStyle w:val="TableParagraph"/>
              <w:spacing w:line="252" w:lineRule="exact"/>
              <w:ind w:left="1141" w:right="969"/>
              <w:jc w:val="center"/>
              <w:rPr>
                <w:b/>
                <w:sz w:val="24"/>
              </w:rPr>
            </w:pPr>
            <w:r>
              <w:rPr>
                <w:b/>
                <w:sz w:val="24"/>
              </w:rPr>
              <w:t>Schedule</w:t>
            </w:r>
            <w:r>
              <w:rPr>
                <w:b/>
                <w:spacing w:val="-9"/>
                <w:sz w:val="24"/>
              </w:rPr>
              <w:t xml:space="preserve"> </w:t>
            </w:r>
            <w:r>
              <w:rPr>
                <w:b/>
                <w:sz w:val="24"/>
              </w:rPr>
              <w:t>for</w:t>
            </w:r>
            <w:r>
              <w:rPr>
                <w:b/>
                <w:spacing w:val="-4"/>
                <w:sz w:val="24"/>
              </w:rPr>
              <w:t xml:space="preserve"> </w:t>
            </w:r>
            <w:r>
              <w:rPr>
                <w:b/>
                <w:sz w:val="24"/>
              </w:rPr>
              <w:t>Additional</w:t>
            </w:r>
            <w:r>
              <w:rPr>
                <w:b/>
                <w:spacing w:val="-8"/>
                <w:sz w:val="24"/>
              </w:rPr>
              <w:t xml:space="preserve"> </w:t>
            </w:r>
            <w:r>
              <w:rPr>
                <w:b/>
                <w:sz w:val="24"/>
              </w:rPr>
              <w:t>Data</w:t>
            </w:r>
            <w:r>
              <w:rPr>
                <w:b/>
                <w:spacing w:val="-8"/>
                <w:sz w:val="24"/>
              </w:rPr>
              <w:t xml:space="preserve"> </w:t>
            </w:r>
            <w:r>
              <w:rPr>
                <w:b/>
                <w:sz w:val="24"/>
              </w:rPr>
              <w:t>for</w:t>
            </w:r>
            <w:r>
              <w:rPr>
                <w:b/>
                <w:spacing w:val="-9"/>
                <w:sz w:val="24"/>
              </w:rPr>
              <w:t xml:space="preserve"> </w:t>
            </w:r>
            <w:r>
              <w:rPr>
                <w:b/>
                <w:spacing w:val="-5"/>
                <w:sz w:val="24"/>
              </w:rPr>
              <w:t>the</w:t>
            </w:r>
          </w:p>
        </w:tc>
        <w:tc>
          <w:tcPr>
            <w:tcW w:w="2164" w:type="dxa"/>
          </w:tcPr>
          <w:p w:rsidR="0073092C" w14:paraId="50F5AF90" w14:textId="77777777">
            <w:pPr>
              <w:pStyle w:val="TableParagraph"/>
              <w:spacing w:before="88"/>
              <w:ind w:right="58"/>
              <w:jc w:val="right"/>
              <w:rPr>
                <w:sz w:val="14"/>
              </w:rPr>
            </w:pPr>
            <w:r>
              <w:rPr>
                <w:spacing w:val="-2"/>
                <w:sz w:val="14"/>
              </w:rPr>
              <w:t>Approved</w:t>
            </w:r>
            <w:r>
              <w:rPr>
                <w:spacing w:val="-1"/>
                <w:sz w:val="14"/>
              </w:rPr>
              <w:t xml:space="preserve"> </w:t>
            </w:r>
            <w:r>
              <w:rPr>
                <w:spacing w:val="-2"/>
                <w:sz w:val="14"/>
              </w:rPr>
              <w:t xml:space="preserve">by </w:t>
            </w:r>
            <w:r>
              <w:rPr>
                <w:spacing w:val="-5"/>
                <w:sz w:val="14"/>
              </w:rPr>
              <w:t>OMB</w:t>
            </w:r>
          </w:p>
        </w:tc>
      </w:tr>
      <w:tr w14:paraId="50F5AF95" w14:textId="77777777">
        <w:tblPrEx>
          <w:tblW w:w="0" w:type="auto"/>
          <w:tblInd w:w="297" w:type="dxa"/>
          <w:tblLayout w:type="fixed"/>
          <w:tblCellMar>
            <w:left w:w="0" w:type="dxa"/>
            <w:right w:w="0" w:type="dxa"/>
          </w:tblCellMar>
          <w:tblLook w:val="01E0"/>
        </w:tblPrEx>
        <w:trPr>
          <w:trHeight w:val="278"/>
        </w:trPr>
        <w:tc>
          <w:tcPr>
            <w:tcW w:w="2500" w:type="dxa"/>
          </w:tcPr>
          <w:p w:rsidR="0073092C" w14:paraId="50F5AF92" w14:textId="77777777">
            <w:pPr>
              <w:pStyle w:val="TableParagraph"/>
              <w:spacing w:line="258" w:lineRule="exact"/>
              <w:ind w:left="50"/>
              <w:rPr>
                <w:b/>
                <w:sz w:val="24"/>
              </w:rPr>
            </w:pPr>
            <w:r>
              <w:rPr>
                <w:b/>
                <w:sz w:val="24"/>
              </w:rPr>
              <w:t>Schedule</w:t>
            </w:r>
            <w:r>
              <w:rPr>
                <w:b/>
                <w:spacing w:val="-8"/>
                <w:sz w:val="24"/>
              </w:rPr>
              <w:t xml:space="preserve"> </w:t>
            </w:r>
            <w:r>
              <w:rPr>
                <w:b/>
                <w:spacing w:val="-10"/>
                <w:sz w:val="24"/>
              </w:rPr>
              <w:t>C</w:t>
            </w:r>
          </w:p>
        </w:tc>
        <w:tc>
          <w:tcPr>
            <w:tcW w:w="6192" w:type="dxa"/>
          </w:tcPr>
          <w:p w:rsidR="0073092C" w14:paraId="50F5AF93" w14:textId="77777777">
            <w:pPr>
              <w:pStyle w:val="TableParagraph"/>
              <w:spacing w:line="258" w:lineRule="exact"/>
              <w:ind w:left="1126" w:right="969"/>
              <w:jc w:val="center"/>
              <w:rPr>
                <w:b/>
                <w:sz w:val="24"/>
              </w:rPr>
            </w:pPr>
            <w:r>
              <w:rPr>
                <w:b/>
                <w:sz w:val="24"/>
              </w:rPr>
              <w:t>Aircraft</w:t>
            </w:r>
            <w:r>
              <w:rPr>
                <w:b/>
                <w:spacing w:val="-12"/>
                <w:sz w:val="24"/>
              </w:rPr>
              <w:t xml:space="preserve"> </w:t>
            </w:r>
            <w:r>
              <w:rPr>
                <w:b/>
                <w:sz w:val="24"/>
              </w:rPr>
              <w:t>Radio</w:t>
            </w:r>
            <w:r>
              <w:rPr>
                <w:b/>
                <w:spacing w:val="-9"/>
                <w:sz w:val="24"/>
              </w:rPr>
              <w:t xml:space="preserve"> </w:t>
            </w:r>
            <w:r>
              <w:rPr>
                <w:b/>
                <w:sz w:val="24"/>
              </w:rPr>
              <w:t>Service</w:t>
            </w:r>
            <w:r>
              <w:rPr>
                <w:b/>
                <w:spacing w:val="-9"/>
                <w:sz w:val="24"/>
              </w:rPr>
              <w:t xml:space="preserve"> </w:t>
            </w:r>
            <w:r>
              <w:rPr>
                <w:b/>
                <w:sz w:val="24"/>
              </w:rPr>
              <w:t>(Part</w:t>
            </w:r>
            <w:r>
              <w:rPr>
                <w:b/>
                <w:spacing w:val="-12"/>
                <w:sz w:val="24"/>
              </w:rPr>
              <w:t xml:space="preserve"> </w:t>
            </w:r>
            <w:r>
              <w:rPr>
                <w:b/>
                <w:spacing w:val="-5"/>
                <w:sz w:val="24"/>
              </w:rPr>
              <w:t>87)</w:t>
            </w:r>
          </w:p>
        </w:tc>
        <w:tc>
          <w:tcPr>
            <w:tcW w:w="2164" w:type="dxa"/>
          </w:tcPr>
          <w:p w:rsidR="0073092C" w14:paraId="50F5AF94" w14:textId="77777777">
            <w:pPr>
              <w:pStyle w:val="TableParagraph"/>
              <w:spacing w:before="90"/>
              <w:ind w:right="47"/>
              <w:jc w:val="right"/>
              <w:rPr>
                <w:sz w:val="14"/>
              </w:rPr>
            </w:pPr>
            <w:r>
              <w:rPr>
                <w:sz w:val="14"/>
              </w:rPr>
              <w:t>3060</w:t>
            </w:r>
            <w:r>
              <w:rPr>
                <w:spacing w:val="-8"/>
                <w:sz w:val="14"/>
              </w:rPr>
              <w:t xml:space="preserve"> </w:t>
            </w:r>
            <w:r>
              <w:rPr>
                <w:sz w:val="14"/>
              </w:rPr>
              <w:t>-</w:t>
            </w:r>
            <w:r>
              <w:rPr>
                <w:spacing w:val="-7"/>
                <w:sz w:val="14"/>
              </w:rPr>
              <w:t xml:space="preserve"> </w:t>
            </w:r>
            <w:r>
              <w:rPr>
                <w:spacing w:val="-4"/>
                <w:sz w:val="14"/>
              </w:rPr>
              <w:t>0850</w:t>
            </w:r>
          </w:p>
        </w:tc>
      </w:tr>
      <w:tr w14:paraId="50F5AF99" w14:textId="77777777">
        <w:tblPrEx>
          <w:tblW w:w="0" w:type="auto"/>
          <w:tblInd w:w="297" w:type="dxa"/>
          <w:tblLayout w:type="fixed"/>
          <w:tblCellMar>
            <w:left w:w="0" w:type="dxa"/>
            <w:right w:w="0" w:type="dxa"/>
          </w:tblCellMar>
          <w:tblLook w:val="01E0"/>
        </w:tblPrEx>
        <w:trPr>
          <w:trHeight w:val="322"/>
        </w:trPr>
        <w:tc>
          <w:tcPr>
            <w:tcW w:w="2500" w:type="dxa"/>
          </w:tcPr>
          <w:p w:rsidR="0073092C" w14:paraId="50F5AF96" w14:textId="77777777">
            <w:pPr>
              <w:pStyle w:val="TableParagraph"/>
              <w:rPr>
                <w:rFonts w:ascii="Times New Roman"/>
                <w:sz w:val="16"/>
              </w:rPr>
            </w:pPr>
          </w:p>
        </w:tc>
        <w:tc>
          <w:tcPr>
            <w:tcW w:w="6192" w:type="dxa"/>
          </w:tcPr>
          <w:p w:rsidR="0073092C" w14:paraId="50F5AF97" w14:textId="77777777">
            <w:pPr>
              <w:pStyle w:val="TableParagraph"/>
              <w:rPr>
                <w:rFonts w:ascii="Times New Roman"/>
                <w:sz w:val="16"/>
              </w:rPr>
            </w:pPr>
          </w:p>
        </w:tc>
        <w:tc>
          <w:tcPr>
            <w:tcW w:w="2164" w:type="dxa"/>
          </w:tcPr>
          <w:p w:rsidR="0073092C" w14:paraId="50F5AF98" w14:textId="77777777">
            <w:pPr>
              <w:pStyle w:val="TableParagraph"/>
              <w:spacing w:line="160" w:lineRule="atLeast"/>
              <w:ind w:left="470" w:right="76" w:hanging="348"/>
              <w:rPr>
                <w:sz w:val="14"/>
              </w:rPr>
            </w:pPr>
            <w:r>
              <w:rPr>
                <w:sz w:val="14"/>
              </w:rPr>
              <w:t>See</w:t>
            </w:r>
            <w:r>
              <w:rPr>
                <w:spacing w:val="-10"/>
                <w:sz w:val="14"/>
              </w:rPr>
              <w:t xml:space="preserve"> </w:t>
            </w:r>
            <w:r>
              <w:rPr>
                <w:sz w:val="14"/>
              </w:rPr>
              <w:t>605</w:t>
            </w:r>
            <w:r>
              <w:rPr>
                <w:spacing w:val="-10"/>
                <w:sz w:val="14"/>
              </w:rPr>
              <w:t xml:space="preserve"> </w:t>
            </w:r>
            <w:r>
              <w:rPr>
                <w:sz w:val="14"/>
              </w:rPr>
              <w:t>Main</w:t>
            </w:r>
            <w:r>
              <w:rPr>
                <w:spacing w:val="-10"/>
                <w:sz w:val="14"/>
              </w:rPr>
              <w:t xml:space="preserve"> </w:t>
            </w:r>
            <w:r>
              <w:rPr>
                <w:sz w:val="14"/>
              </w:rPr>
              <w:t>Form</w:t>
            </w:r>
            <w:r>
              <w:rPr>
                <w:spacing w:val="-9"/>
                <w:sz w:val="14"/>
              </w:rPr>
              <w:t xml:space="preserve"> </w:t>
            </w:r>
            <w:r>
              <w:rPr>
                <w:sz w:val="14"/>
              </w:rPr>
              <w:t>Instructions</w:t>
            </w:r>
            <w:r>
              <w:rPr>
                <w:spacing w:val="40"/>
                <w:sz w:val="14"/>
              </w:rPr>
              <w:t xml:space="preserve"> </w:t>
            </w:r>
            <w:r>
              <w:rPr>
                <w:spacing w:val="-2"/>
                <w:sz w:val="14"/>
              </w:rPr>
              <w:t>for</w:t>
            </w:r>
            <w:r>
              <w:rPr>
                <w:spacing w:val="-4"/>
                <w:sz w:val="14"/>
              </w:rPr>
              <w:t xml:space="preserve"> </w:t>
            </w:r>
            <w:r>
              <w:rPr>
                <w:spacing w:val="-2"/>
                <w:sz w:val="14"/>
              </w:rPr>
              <w:t>public</w:t>
            </w:r>
            <w:r>
              <w:rPr>
                <w:spacing w:val="-3"/>
                <w:sz w:val="14"/>
              </w:rPr>
              <w:t xml:space="preserve"> </w:t>
            </w:r>
            <w:r>
              <w:rPr>
                <w:spacing w:val="-2"/>
                <w:sz w:val="14"/>
              </w:rPr>
              <w:t>burden</w:t>
            </w:r>
            <w:r>
              <w:rPr>
                <w:spacing w:val="-4"/>
                <w:sz w:val="14"/>
              </w:rPr>
              <w:t xml:space="preserve"> </w:t>
            </w:r>
            <w:r>
              <w:rPr>
                <w:spacing w:val="-2"/>
                <w:sz w:val="14"/>
              </w:rPr>
              <w:t>estimate</w:t>
            </w:r>
          </w:p>
        </w:tc>
      </w:tr>
    </w:tbl>
    <w:p w:rsidR="0073092C" w14:paraId="50F5AF9A" w14:textId="77777777">
      <w:pPr>
        <w:pStyle w:val="BodyText"/>
        <w:rPr>
          <w:sz w:val="20"/>
        </w:rPr>
      </w:pPr>
    </w:p>
    <w:p w:rsidR="0073092C" w14:paraId="50F5AF9B" w14:textId="77777777">
      <w:pPr>
        <w:pStyle w:val="BodyText"/>
        <w:rPr>
          <w:sz w:val="10"/>
        </w:rPr>
      </w:pP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47"/>
        <w:gridCol w:w="1931"/>
        <w:gridCol w:w="504"/>
        <w:gridCol w:w="5222"/>
      </w:tblGrid>
      <w:tr w14:paraId="50F5AF9F" w14:textId="77777777">
        <w:tblPrEx>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82"/>
        </w:trPr>
        <w:tc>
          <w:tcPr>
            <w:tcW w:w="10804" w:type="dxa"/>
            <w:gridSpan w:val="4"/>
          </w:tcPr>
          <w:p w:rsidR="0073092C" w14:paraId="50F5AF9C" w14:textId="77777777">
            <w:pPr>
              <w:pStyle w:val="TableParagraph"/>
              <w:spacing w:before="11"/>
              <w:rPr>
                <w:sz w:val="14"/>
              </w:rPr>
            </w:pPr>
          </w:p>
          <w:p w:rsidR="0073092C" w14:paraId="50F5AF9D" w14:textId="77777777">
            <w:pPr>
              <w:pStyle w:val="TableParagraph"/>
              <w:tabs>
                <w:tab w:val="left" w:pos="6320"/>
              </w:tabs>
              <w:ind w:left="98"/>
              <w:rPr>
                <w:sz w:val="16"/>
              </w:rPr>
            </w:pPr>
            <w:r>
              <w:rPr>
                <w:sz w:val="16"/>
              </w:rPr>
              <w:t>1)</w:t>
            </w:r>
            <w:r>
              <w:rPr>
                <w:spacing w:val="13"/>
                <w:sz w:val="16"/>
              </w:rPr>
              <w:t xml:space="preserve"> </w:t>
            </w:r>
            <w:r>
              <w:rPr>
                <w:sz w:val="16"/>
              </w:rPr>
              <w:t>Will</w:t>
            </w:r>
            <w:r>
              <w:rPr>
                <w:spacing w:val="-6"/>
                <w:sz w:val="16"/>
              </w:rPr>
              <w:t xml:space="preserve"> </w:t>
            </w:r>
            <w:r>
              <w:rPr>
                <w:sz w:val="16"/>
              </w:rPr>
              <w:t>you</w:t>
            </w:r>
            <w:r>
              <w:rPr>
                <w:spacing w:val="-10"/>
                <w:sz w:val="16"/>
              </w:rPr>
              <w:t xml:space="preserve"> </w:t>
            </w:r>
            <w:r>
              <w:rPr>
                <w:sz w:val="16"/>
              </w:rPr>
              <w:t>be</w:t>
            </w:r>
            <w:r>
              <w:rPr>
                <w:spacing w:val="-11"/>
                <w:sz w:val="16"/>
              </w:rPr>
              <w:t xml:space="preserve"> </w:t>
            </w:r>
            <w:r>
              <w:rPr>
                <w:sz w:val="16"/>
              </w:rPr>
              <w:t>making</w:t>
            </w:r>
            <w:r>
              <w:rPr>
                <w:spacing w:val="-11"/>
                <w:sz w:val="16"/>
              </w:rPr>
              <w:t xml:space="preserve"> </w:t>
            </w:r>
            <w:r>
              <w:rPr>
                <w:sz w:val="16"/>
              </w:rPr>
              <w:t>international</w:t>
            </w:r>
            <w:r>
              <w:rPr>
                <w:spacing w:val="-9"/>
                <w:sz w:val="16"/>
              </w:rPr>
              <w:t xml:space="preserve"> </w:t>
            </w:r>
            <w:r>
              <w:rPr>
                <w:sz w:val="16"/>
              </w:rPr>
              <w:t>flights</w:t>
            </w:r>
            <w:r>
              <w:rPr>
                <w:spacing w:val="-9"/>
                <w:sz w:val="16"/>
              </w:rPr>
              <w:t xml:space="preserve"> </w:t>
            </w:r>
            <w:r>
              <w:rPr>
                <w:sz w:val="16"/>
              </w:rPr>
              <w:t>or</w:t>
            </w:r>
            <w:r>
              <w:rPr>
                <w:spacing w:val="-11"/>
                <w:sz w:val="16"/>
              </w:rPr>
              <w:t xml:space="preserve"> </w:t>
            </w:r>
            <w:r>
              <w:rPr>
                <w:sz w:val="16"/>
              </w:rPr>
              <w:t>communicating</w:t>
            </w:r>
            <w:r>
              <w:rPr>
                <w:spacing w:val="-10"/>
                <w:sz w:val="16"/>
              </w:rPr>
              <w:t xml:space="preserve"> </w:t>
            </w:r>
            <w:r>
              <w:rPr>
                <w:sz w:val="16"/>
              </w:rPr>
              <w:t>with</w:t>
            </w:r>
            <w:r>
              <w:rPr>
                <w:spacing w:val="-11"/>
                <w:sz w:val="16"/>
              </w:rPr>
              <w:t xml:space="preserve"> </w:t>
            </w:r>
            <w:r>
              <w:rPr>
                <w:sz w:val="16"/>
              </w:rPr>
              <w:t>foreign</w:t>
            </w:r>
            <w:r>
              <w:rPr>
                <w:spacing w:val="-10"/>
                <w:sz w:val="16"/>
              </w:rPr>
              <w:t xml:space="preserve"> </w:t>
            </w:r>
            <w:r>
              <w:rPr>
                <w:sz w:val="16"/>
              </w:rPr>
              <w:t>stations?</w:t>
            </w:r>
            <w:r>
              <w:rPr>
                <w:spacing w:val="26"/>
                <w:sz w:val="16"/>
              </w:rPr>
              <w:t xml:space="preserve"> </w:t>
            </w:r>
            <w:r>
              <w:rPr>
                <w:spacing w:val="-10"/>
                <w:sz w:val="16"/>
              </w:rPr>
              <w:t>(</w:t>
            </w:r>
            <w:r>
              <w:rPr>
                <w:sz w:val="16"/>
              </w:rPr>
              <w:tab/>
              <w:t>)</w:t>
            </w:r>
            <w:r>
              <w:rPr>
                <w:spacing w:val="39"/>
                <w:sz w:val="16"/>
              </w:rPr>
              <w:t xml:space="preserve"> </w:t>
            </w:r>
            <w:r>
              <w:rPr>
                <w:b/>
                <w:sz w:val="16"/>
                <w:u w:val="single"/>
              </w:rPr>
              <w:t>Y</w:t>
            </w:r>
            <w:r>
              <w:rPr>
                <w:sz w:val="16"/>
              </w:rPr>
              <w:t>es</w:t>
            </w:r>
            <w:r>
              <w:rPr>
                <w:spacing w:val="83"/>
                <w:sz w:val="16"/>
              </w:rPr>
              <w:t xml:space="preserve"> </w:t>
            </w:r>
            <w:r>
              <w:rPr>
                <w:b/>
                <w:spacing w:val="-5"/>
                <w:sz w:val="16"/>
                <w:u w:val="single"/>
              </w:rPr>
              <w:t>N</w:t>
            </w:r>
            <w:r>
              <w:rPr>
                <w:spacing w:val="-5"/>
                <w:sz w:val="16"/>
              </w:rPr>
              <w:t>o</w:t>
            </w:r>
          </w:p>
          <w:p w:rsidR="0073092C" w14:paraId="50F5AF9E" w14:textId="77777777">
            <w:pPr>
              <w:pStyle w:val="TableParagraph"/>
              <w:spacing w:before="3"/>
              <w:ind w:left="321"/>
              <w:rPr>
                <w:sz w:val="16"/>
              </w:rPr>
            </w:pPr>
            <w:r>
              <w:rPr>
                <w:sz w:val="16"/>
              </w:rPr>
              <w:t>If</w:t>
            </w:r>
            <w:r>
              <w:rPr>
                <w:spacing w:val="-7"/>
                <w:sz w:val="16"/>
              </w:rPr>
              <w:t xml:space="preserve"> </w:t>
            </w:r>
            <w:r>
              <w:rPr>
                <w:sz w:val="16"/>
              </w:rPr>
              <w:t>‘Y’,</w:t>
            </w:r>
            <w:r>
              <w:rPr>
                <w:spacing w:val="-8"/>
                <w:sz w:val="16"/>
              </w:rPr>
              <w:t xml:space="preserve"> </w:t>
            </w:r>
            <w:r>
              <w:rPr>
                <w:sz w:val="16"/>
              </w:rPr>
              <w:t>complete</w:t>
            </w:r>
            <w:r>
              <w:rPr>
                <w:spacing w:val="-9"/>
                <w:sz w:val="16"/>
              </w:rPr>
              <w:t xml:space="preserve"> </w:t>
            </w:r>
            <w:r>
              <w:rPr>
                <w:sz w:val="16"/>
              </w:rPr>
              <w:t>the</w:t>
            </w:r>
            <w:r>
              <w:rPr>
                <w:spacing w:val="-11"/>
                <w:sz w:val="16"/>
              </w:rPr>
              <w:t xml:space="preserve"> </w:t>
            </w:r>
            <w:r>
              <w:rPr>
                <w:sz w:val="16"/>
              </w:rPr>
              <w:t>form.</w:t>
            </w:r>
            <w:r>
              <w:rPr>
                <w:spacing w:val="32"/>
                <w:sz w:val="16"/>
              </w:rPr>
              <w:t xml:space="preserve"> </w:t>
            </w:r>
            <w:r>
              <w:rPr>
                <w:sz w:val="16"/>
              </w:rPr>
              <w:t>If</w:t>
            </w:r>
            <w:r>
              <w:rPr>
                <w:spacing w:val="-6"/>
                <w:sz w:val="16"/>
              </w:rPr>
              <w:t xml:space="preserve"> </w:t>
            </w:r>
            <w:r>
              <w:rPr>
                <w:sz w:val="16"/>
              </w:rPr>
              <w:t>‘N’,</w:t>
            </w:r>
            <w:r>
              <w:rPr>
                <w:spacing w:val="-6"/>
                <w:sz w:val="16"/>
              </w:rPr>
              <w:t xml:space="preserve"> </w:t>
            </w:r>
            <w:r>
              <w:rPr>
                <w:sz w:val="16"/>
              </w:rPr>
              <w:t>you</w:t>
            </w:r>
            <w:r>
              <w:rPr>
                <w:spacing w:val="-8"/>
                <w:sz w:val="16"/>
              </w:rPr>
              <w:t xml:space="preserve"> </w:t>
            </w:r>
            <w:r>
              <w:rPr>
                <w:sz w:val="16"/>
              </w:rPr>
              <w:t>are</w:t>
            </w:r>
            <w:r>
              <w:rPr>
                <w:spacing w:val="-7"/>
                <w:sz w:val="16"/>
              </w:rPr>
              <w:t xml:space="preserve"> </w:t>
            </w:r>
            <w:r>
              <w:rPr>
                <w:sz w:val="16"/>
              </w:rPr>
              <w:t>not</w:t>
            </w:r>
            <w:r>
              <w:rPr>
                <w:spacing w:val="-3"/>
                <w:sz w:val="16"/>
              </w:rPr>
              <w:t xml:space="preserve"> </w:t>
            </w:r>
            <w:r>
              <w:rPr>
                <w:sz w:val="16"/>
              </w:rPr>
              <w:t>required</w:t>
            </w:r>
            <w:r>
              <w:rPr>
                <w:spacing w:val="-8"/>
                <w:sz w:val="16"/>
              </w:rPr>
              <w:t xml:space="preserve"> </w:t>
            </w:r>
            <w:r>
              <w:rPr>
                <w:sz w:val="16"/>
              </w:rPr>
              <w:t>to</w:t>
            </w:r>
            <w:r>
              <w:rPr>
                <w:spacing w:val="-7"/>
                <w:sz w:val="16"/>
              </w:rPr>
              <w:t xml:space="preserve"> </w:t>
            </w:r>
            <w:r>
              <w:rPr>
                <w:sz w:val="16"/>
              </w:rPr>
              <w:t>obtain</w:t>
            </w:r>
            <w:r>
              <w:rPr>
                <w:spacing w:val="-5"/>
                <w:sz w:val="16"/>
              </w:rPr>
              <w:t xml:space="preserve"> </w:t>
            </w:r>
            <w:r>
              <w:rPr>
                <w:sz w:val="16"/>
              </w:rPr>
              <w:t>a</w:t>
            </w:r>
            <w:r>
              <w:rPr>
                <w:spacing w:val="-10"/>
                <w:sz w:val="16"/>
              </w:rPr>
              <w:t xml:space="preserve"> </w:t>
            </w:r>
            <w:r>
              <w:rPr>
                <w:sz w:val="16"/>
              </w:rPr>
              <w:t>license</w:t>
            </w:r>
            <w:r>
              <w:rPr>
                <w:spacing w:val="-5"/>
                <w:sz w:val="16"/>
              </w:rPr>
              <w:t xml:space="preserve"> </w:t>
            </w:r>
            <w:r>
              <w:rPr>
                <w:sz w:val="16"/>
              </w:rPr>
              <w:t>–</w:t>
            </w:r>
            <w:r>
              <w:rPr>
                <w:spacing w:val="-6"/>
                <w:sz w:val="16"/>
              </w:rPr>
              <w:t xml:space="preserve"> </w:t>
            </w:r>
            <w:r>
              <w:rPr>
                <w:sz w:val="16"/>
              </w:rPr>
              <w:t>you</w:t>
            </w:r>
            <w:r>
              <w:rPr>
                <w:spacing w:val="-7"/>
                <w:sz w:val="16"/>
              </w:rPr>
              <w:t xml:space="preserve"> </w:t>
            </w:r>
            <w:r>
              <w:rPr>
                <w:sz w:val="16"/>
              </w:rPr>
              <w:t>do</w:t>
            </w:r>
            <w:r>
              <w:rPr>
                <w:spacing w:val="-9"/>
                <w:sz w:val="16"/>
              </w:rPr>
              <w:t xml:space="preserve"> </w:t>
            </w:r>
            <w:r>
              <w:rPr>
                <w:sz w:val="16"/>
              </w:rPr>
              <w:t>not</w:t>
            </w:r>
            <w:r>
              <w:rPr>
                <w:spacing w:val="-3"/>
                <w:sz w:val="16"/>
              </w:rPr>
              <w:t xml:space="preserve"> </w:t>
            </w:r>
            <w:r>
              <w:rPr>
                <w:sz w:val="16"/>
              </w:rPr>
              <w:t>need</w:t>
            </w:r>
            <w:r>
              <w:rPr>
                <w:spacing w:val="-10"/>
                <w:sz w:val="16"/>
              </w:rPr>
              <w:t xml:space="preserve"> </w:t>
            </w:r>
            <w:r>
              <w:rPr>
                <w:sz w:val="16"/>
              </w:rPr>
              <w:t>to</w:t>
            </w:r>
            <w:r>
              <w:rPr>
                <w:spacing w:val="-7"/>
                <w:sz w:val="16"/>
              </w:rPr>
              <w:t xml:space="preserve"> </w:t>
            </w:r>
            <w:r>
              <w:rPr>
                <w:sz w:val="16"/>
              </w:rPr>
              <w:t>file</w:t>
            </w:r>
            <w:r>
              <w:rPr>
                <w:spacing w:val="-10"/>
                <w:sz w:val="16"/>
              </w:rPr>
              <w:t xml:space="preserve"> </w:t>
            </w:r>
            <w:r>
              <w:rPr>
                <w:sz w:val="16"/>
              </w:rPr>
              <w:t>this</w:t>
            </w:r>
            <w:r>
              <w:rPr>
                <w:spacing w:val="-6"/>
                <w:sz w:val="16"/>
              </w:rPr>
              <w:t xml:space="preserve"> </w:t>
            </w:r>
            <w:r>
              <w:rPr>
                <w:sz w:val="16"/>
              </w:rPr>
              <w:t>form</w:t>
            </w:r>
            <w:r>
              <w:rPr>
                <w:spacing w:val="-2"/>
                <w:sz w:val="16"/>
              </w:rPr>
              <w:t xml:space="preserve"> </w:t>
            </w:r>
            <w:r>
              <w:rPr>
                <w:sz w:val="16"/>
              </w:rPr>
              <w:t>with</w:t>
            </w:r>
            <w:r>
              <w:rPr>
                <w:spacing w:val="-9"/>
                <w:sz w:val="16"/>
              </w:rPr>
              <w:t xml:space="preserve"> </w:t>
            </w:r>
            <w:r>
              <w:rPr>
                <w:sz w:val="16"/>
              </w:rPr>
              <w:t>the</w:t>
            </w:r>
            <w:r>
              <w:rPr>
                <w:spacing w:val="-7"/>
                <w:sz w:val="16"/>
              </w:rPr>
              <w:t xml:space="preserve"> </w:t>
            </w:r>
            <w:r>
              <w:rPr>
                <w:spacing w:val="-4"/>
                <w:sz w:val="16"/>
              </w:rPr>
              <w:t>FCC.</w:t>
            </w:r>
          </w:p>
        </w:tc>
      </w:tr>
      <w:tr w14:paraId="50F5AFA2" w14:textId="77777777">
        <w:tblPrEx>
          <w:tblW w:w="0" w:type="auto"/>
          <w:tblInd w:w="350" w:type="dxa"/>
          <w:tblLayout w:type="fixed"/>
          <w:tblCellMar>
            <w:left w:w="0" w:type="dxa"/>
            <w:right w:w="0" w:type="dxa"/>
          </w:tblCellMar>
          <w:tblLook w:val="01E0"/>
        </w:tblPrEx>
        <w:trPr>
          <w:trHeight w:val="560"/>
        </w:trPr>
        <w:tc>
          <w:tcPr>
            <w:tcW w:w="10804" w:type="dxa"/>
            <w:gridSpan w:val="4"/>
          </w:tcPr>
          <w:p w:rsidR="0073092C" w14:paraId="50F5AFA0" w14:textId="77777777">
            <w:pPr>
              <w:pStyle w:val="TableParagraph"/>
              <w:spacing w:before="5"/>
              <w:rPr>
                <w:sz w:val="16"/>
              </w:rPr>
            </w:pPr>
          </w:p>
          <w:p w:rsidR="0073092C" w14:paraId="50F5AFA1" w14:textId="77777777">
            <w:pPr>
              <w:pStyle w:val="TableParagraph"/>
              <w:tabs>
                <w:tab w:val="left" w:pos="8010"/>
              </w:tabs>
              <w:ind w:left="98"/>
              <w:rPr>
                <w:b/>
                <w:sz w:val="16"/>
              </w:rPr>
            </w:pPr>
            <w:r>
              <w:rPr>
                <w:sz w:val="16"/>
              </w:rPr>
              <w:t>2)</w:t>
            </w:r>
            <w:r>
              <w:rPr>
                <w:spacing w:val="25"/>
                <w:sz w:val="16"/>
              </w:rPr>
              <w:t xml:space="preserve"> </w:t>
            </w:r>
            <w:r>
              <w:rPr>
                <w:sz w:val="16"/>
              </w:rPr>
              <w:t>Provide</w:t>
            </w:r>
            <w:r>
              <w:rPr>
                <w:spacing w:val="-11"/>
                <w:sz w:val="16"/>
              </w:rPr>
              <w:t xml:space="preserve"> </w:t>
            </w:r>
            <w:r>
              <w:rPr>
                <w:sz w:val="16"/>
              </w:rPr>
              <w:t>the</w:t>
            </w:r>
            <w:r>
              <w:rPr>
                <w:spacing w:val="-10"/>
                <w:sz w:val="16"/>
              </w:rPr>
              <w:t xml:space="preserve"> </w:t>
            </w:r>
            <w:r>
              <w:rPr>
                <w:sz w:val="16"/>
              </w:rPr>
              <w:t>FAA</w:t>
            </w:r>
            <w:r>
              <w:rPr>
                <w:spacing w:val="-10"/>
                <w:sz w:val="16"/>
              </w:rPr>
              <w:t xml:space="preserve"> </w:t>
            </w:r>
            <w:r>
              <w:rPr>
                <w:sz w:val="16"/>
              </w:rPr>
              <w:t>Registration</w:t>
            </w:r>
            <w:r>
              <w:rPr>
                <w:spacing w:val="-10"/>
                <w:sz w:val="16"/>
              </w:rPr>
              <w:t xml:space="preserve"> </w:t>
            </w:r>
            <w:r>
              <w:rPr>
                <w:sz w:val="16"/>
              </w:rPr>
              <w:t>Number</w:t>
            </w:r>
            <w:r>
              <w:rPr>
                <w:spacing w:val="-10"/>
                <w:sz w:val="16"/>
              </w:rPr>
              <w:t xml:space="preserve"> </w:t>
            </w:r>
            <w:r>
              <w:rPr>
                <w:sz w:val="16"/>
              </w:rPr>
              <w:t>(N-number):</w:t>
            </w:r>
            <w:r>
              <w:rPr>
                <w:spacing w:val="28"/>
                <w:sz w:val="16"/>
              </w:rPr>
              <w:t xml:space="preserve"> </w:t>
            </w:r>
            <w:r>
              <w:rPr>
                <w:b/>
                <w:spacing w:val="-10"/>
                <w:sz w:val="16"/>
              </w:rPr>
              <w:t>N</w:t>
            </w:r>
            <w:r>
              <w:rPr>
                <w:b/>
                <w:sz w:val="16"/>
                <w:u w:val="single"/>
              </w:rPr>
              <w:tab/>
            </w:r>
          </w:p>
        </w:tc>
      </w:tr>
      <w:tr w14:paraId="50F5AFAA" w14:textId="77777777">
        <w:tblPrEx>
          <w:tblW w:w="0" w:type="auto"/>
          <w:tblInd w:w="350" w:type="dxa"/>
          <w:tblLayout w:type="fixed"/>
          <w:tblCellMar>
            <w:left w:w="0" w:type="dxa"/>
            <w:right w:w="0" w:type="dxa"/>
          </w:tblCellMar>
          <w:tblLook w:val="01E0"/>
        </w:tblPrEx>
        <w:trPr>
          <w:trHeight w:val="520"/>
        </w:trPr>
        <w:tc>
          <w:tcPr>
            <w:tcW w:w="3147" w:type="dxa"/>
            <w:tcBorders>
              <w:right w:val="nil"/>
            </w:tcBorders>
          </w:tcPr>
          <w:p w:rsidR="0073092C" w14:paraId="50F5AFA3" w14:textId="77777777">
            <w:pPr>
              <w:pStyle w:val="TableParagraph"/>
              <w:spacing w:before="8"/>
              <w:rPr>
                <w:sz w:val="14"/>
              </w:rPr>
            </w:pPr>
          </w:p>
          <w:p w:rsidR="0073092C" w14:paraId="50F5AFA4" w14:textId="77777777">
            <w:pPr>
              <w:pStyle w:val="TableParagraph"/>
              <w:spacing w:before="1"/>
              <w:ind w:left="96" w:right="80"/>
              <w:jc w:val="center"/>
              <w:rPr>
                <w:sz w:val="16"/>
              </w:rPr>
            </w:pPr>
            <w:r>
              <w:rPr>
                <w:sz w:val="16"/>
              </w:rPr>
              <w:t>3a)</w:t>
            </w:r>
            <w:r>
              <w:rPr>
                <w:spacing w:val="31"/>
                <w:sz w:val="16"/>
              </w:rPr>
              <w:t xml:space="preserve"> </w:t>
            </w:r>
            <w:r>
              <w:rPr>
                <w:sz w:val="16"/>
              </w:rPr>
              <w:t>Is</w:t>
            </w:r>
            <w:r>
              <w:rPr>
                <w:spacing w:val="-9"/>
                <w:sz w:val="16"/>
              </w:rPr>
              <w:t xml:space="preserve"> </w:t>
            </w:r>
            <w:r>
              <w:rPr>
                <w:sz w:val="16"/>
              </w:rPr>
              <w:t>this</w:t>
            </w:r>
            <w:r>
              <w:rPr>
                <w:spacing w:val="-6"/>
                <w:sz w:val="16"/>
              </w:rPr>
              <w:t xml:space="preserve"> </w:t>
            </w:r>
            <w:r>
              <w:rPr>
                <w:sz w:val="16"/>
              </w:rPr>
              <w:t>application</w:t>
            </w:r>
            <w:r>
              <w:rPr>
                <w:spacing w:val="-10"/>
                <w:sz w:val="16"/>
              </w:rPr>
              <w:t xml:space="preserve"> </w:t>
            </w:r>
            <w:r>
              <w:rPr>
                <w:sz w:val="16"/>
              </w:rPr>
              <w:t>for</w:t>
            </w:r>
            <w:r>
              <w:rPr>
                <w:spacing w:val="-6"/>
                <w:sz w:val="16"/>
              </w:rPr>
              <w:t xml:space="preserve"> </w:t>
            </w:r>
            <w:r>
              <w:rPr>
                <w:sz w:val="16"/>
              </w:rPr>
              <w:t>a</w:t>
            </w:r>
            <w:r>
              <w:rPr>
                <w:spacing w:val="-10"/>
                <w:sz w:val="16"/>
              </w:rPr>
              <w:t xml:space="preserve"> </w:t>
            </w:r>
            <w:r>
              <w:rPr>
                <w:sz w:val="16"/>
              </w:rPr>
              <w:t>Fleet</w:t>
            </w:r>
            <w:r>
              <w:rPr>
                <w:spacing w:val="-6"/>
                <w:sz w:val="16"/>
              </w:rPr>
              <w:t xml:space="preserve"> </w:t>
            </w:r>
            <w:r>
              <w:rPr>
                <w:spacing w:val="-2"/>
                <w:sz w:val="16"/>
              </w:rPr>
              <w:t>License?</w:t>
            </w:r>
          </w:p>
        </w:tc>
        <w:tc>
          <w:tcPr>
            <w:tcW w:w="1931" w:type="dxa"/>
            <w:tcBorders>
              <w:left w:val="nil"/>
              <w:right w:val="nil"/>
            </w:tcBorders>
          </w:tcPr>
          <w:p w:rsidR="0073092C" w14:paraId="50F5AFA5" w14:textId="77777777">
            <w:pPr>
              <w:pStyle w:val="TableParagraph"/>
              <w:spacing w:before="8"/>
              <w:rPr>
                <w:sz w:val="14"/>
              </w:rPr>
            </w:pPr>
          </w:p>
          <w:p w:rsidR="0073092C" w14:paraId="50F5AFA6" w14:textId="77777777">
            <w:pPr>
              <w:pStyle w:val="TableParagraph"/>
              <w:tabs>
                <w:tab w:val="left" w:pos="367"/>
              </w:tabs>
              <w:spacing w:before="1"/>
              <w:ind w:right="245"/>
              <w:jc w:val="right"/>
              <w:rPr>
                <w:sz w:val="16"/>
              </w:rPr>
            </w:pPr>
            <w:r>
              <w:rPr>
                <w:spacing w:val="-10"/>
                <w:sz w:val="16"/>
              </w:rPr>
              <w:t>(</w:t>
            </w:r>
            <w:r>
              <w:rPr>
                <w:sz w:val="16"/>
              </w:rPr>
              <w:tab/>
              <w:t>)</w:t>
            </w:r>
            <w:r>
              <w:rPr>
                <w:spacing w:val="41"/>
                <w:sz w:val="16"/>
              </w:rPr>
              <w:t xml:space="preserve"> </w:t>
            </w:r>
            <w:r>
              <w:rPr>
                <w:b/>
                <w:sz w:val="16"/>
                <w:u w:val="single"/>
              </w:rPr>
              <w:t>Y</w:t>
            </w:r>
            <w:r>
              <w:rPr>
                <w:sz w:val="16"/>
              </w:rPr>
              <w:t>es</w:t>
            </w:r>
            <w:r>
              <w:rPr>
                <w:spacing w:val="64"/>
                <w:w w:val="150"/>
                <w:sz w:val="16"/>
              </w:rPr>
              <w:t xml:space="preserve"> </w:t>
            </w:r>
            <w:r>
              <w:rPr>
                <w:b/>
                <w:spacing w:val="-5"/>
                <w:sz w:val="16"/>
                <w:u w:val="single"/>
              </w:rPr>
              <w:t>N</w:t>
            </w:r>
            <w:r>
              <w:rPr>
                <w:spacing w:val="-5"/>
                <w:sz w:val="16"/>
              </w:rPr>
              <w:t>o</w:t>
            </w:r>
          </w:p>
        </w:tc>
        <w:tc>
          <w:tcPr>
            <w:tcW w:w="504" w:type="dxa"/>
            <w:tcBorders>
              <w:left w:val="nil"/>
            </w:tcBorders>
          </w:tcPr>
          <w:p w:rsidR="0073092C" w14:paraId="50F5AFA7" w14:textId="77777777">
            <w:pPr>
              <w:pStyle w:val="TableParagraph"/>
              <w:rPr>
                <w:rFonts w:ascii="Times New Roman"/>
                <w:sz w:val="16"/>
              </w:rPr>
            </w:pPr>
          </w:p>
        </w:tc>
        <w:tc>
          <w:tcPr>
            <w:tcW w:w="5222" w:type="dxa"/>
          </w:tcPr>
          <w:p w:rsidR="0073092C" w14:paraId="50F5AFA8" w14:textId="77777777">
            <w:pPr>
              <w:pStyle w:val="TableParagraph"/>
              <w:spacing w:before="4"/>
              <w:rPr>
                <w:sz w:val="15"/>
              </w:rPr>
            </w:pPr>
          </w:p>
          <w:p w:rsidR="0073092C" w14:paraId="50F5AFA9" w14:textId="77777777">
            <w:pPr>
              <w:pStyle w:val="TableParagraph"/>
              <w:ind w:left="97"/>
              <w:rPr>
                <w:sz w:val="16"/>
              </w:rPr>
            </w:pPr>
            <w:r>
              <w:rPr>
                <w:sz w:val="16"/>
              </w:rPr>
              <w:t>3b)</w:t>
            </w:r>
            <w:r>
              <w:rPr>
                <w:spacing w:val="31"/>
                <w:sz w:val="16"/>
              </w:rPr>
              <w:t xml:space="preserve"> </w:t>
            </w:r>
            <w:r>
              <w:rPr>
                <w:sz w:val="16"/>
              </w:rPr>
              <w:t>Total</w:t>
            </w:r>
            <w:r>
              <w:rPr>
                <w:spacing w:val="-9"/>
                <w:sz w:val="16"/>
              </w:rPr>
              <w:t xml:space="preserve"> </w:t>
            </w:r>
            <w:r>
              <w:rPr>
                <w:sz w:val="16"/>
              </w:rPr>
              <w:t>number</w:t>
            </w:r>
            <w:r>
              <w:rPr>
                <w:spacing w:val="-5"/>
                <w:sz w:val="16"/>
              </w:rPr>
              <w:t xml:space="preserve"> </w:t>
            </w:r>
            <w:r>
              <w:rPr>
                <w:sz w:val="16"/>
              </w:rPr>
              <w:t>of</w:t>
            </w:r>
            <w:r>
              <w:rPr>
                <w:spacing w:val="-7"/>
                <w:sz w:val="16"/>
              </w:rPr>
              <w:t xml:space="preserve"> </w:t>
            </w:r>
            <w:r>
              <w:rPr>
                <w:sz w:val="16"/>
              </w:rPr>
              <w:t>aircraft</w:t>
            </w:r>
            <w:r>
              <w:rPr>
                <w:spacing w:val="-5"/>
                <w:sz w:val="16"/>
              </w:rPr>
              <w:t xml:space="preserve"> </w:t>
            </w:r>
            <w:r>
              <w:rPr>
                <w:sz w:val="16"/>
              </w:rPr>
              <w:t>in</w:t>
            </w:r>
            <w:r>
              <w:rPr>
                <w:spacing w:val="-11"/>
                <w:sz w:val="16"/>
              </w:rPr>
              <w:t xml:space="preserve"> </w:t>
            </w:r>
            <w:r>
              <w:rPr>
                <w:spacing w:val="-2"/>
                <w:sz w:val="16"/>
              </w:rPr>
              <w:t>fleet?</w:t>
            </w:r>
          </w:p>
        </w:tc>
      </w:tr>
      <w:tr w14:paraId="50F5AFB0" w14:textId="77777777">
        <w:tblPrEx>
          <w:tblW w:w="0" w:type="auto"/>
          <w:tblInd w:w="350" w:type="dxa"/>
          <w:tblLayout w:type="fixed"/>
          <w:tblCellMar>
            <w:left w:w="0" w:type="dxa"/>
            <w:right w:w="0" w:type="dxa"/>
          </w:tblCellMar>
          <w:tblLook w:val="01E0"/>
        </w:tblPrEx>
        <w:trPr>
          <w:trHeight w:val="517"/>
        </w:trPr>
        <w:tc>
          <w:tcPr>
            <w:tcW w:w="3147" w:type="dxa"/>
            <w:tcBorders>
              <w:right w:val="nil"/>
            </w:tcBorders>
          </w:tcPr>
          <w:p w:rsidR="0073092C" w14:paraId="50F5AFAB" w14:textId="77777777">
            <w:pPr>
              <w:pStyle w:val="TableParagraph"/>
              <w:spacing w:before="8"/>
              <w:rPr>
                <w:sz w:val="14"/>
              </w:rPr>
            </w:pPr>
          </w:p>
          <w:p w:rsidR="0073092C" w14:paraId="50F5AFAC" w14:textId="77777777">
            <w:pPr>
              <w:pStyle w:val="TableParagraph"/>
              <w:spacing w:before="1"/>
              <w:ind w:left="98"/>
              <w:rPr>
                <w:sz w:val="16"/>
              </w:rPr>
            </w:pPr>
            <w:r>
              <w:rPr>
                <w:sz w:val="16"/>
              </w:rPr>
              <w:t>4)</w:t>
            </w:r>
            <w:r>
              <w:rPr>
                <w:spacing w:val="31"/>
                <w:sz w:val="16"/>
              </w:rPr>
              <w:t xml:space="preserve"> </w:t>
            </w:r>
            <w:r>
              <w:rPr>
                <w:sz w:val="16"/>
              </w:rPr>
              <w:t>Is</w:t>
            </w:r>
            <w:r>
              <w:rPr>
                <w:spacing w:val="-5"/>
                <w:sz w:val="16"/>
              </w:rPr>
              <w:t xml:space="preserve"> </w:t>
            </w:r>
            <w:r>
              <w:rPr>
                <w:sz w:val="16"/>
              </w:rPr>
              <w:t>application</w:t>
            </w:r>
            <w:r>
              <w:rPr>
                <w:spacing w:val="-7"/>
                <w:sz w:val="16"/>
              </w:rPr>
              <w:t xml:space="preserve"> </w:t>
            </w:r>
            <w:r>
              <w:rPr>
                <w:sz w:val="16"/>
              </w:rPr>
              <w:t>for</w:t>
            </w:r>
            <w:r>
              <w:rPr>
                <w:spacing w:val="-11"/>
                <w:sz w:val="16"/>
              </w:rPr>
              <w:t xml:space="preserve"> </w:t>
            </w:r>
            <w:r>
              <w:rPr>
                <w:sz w:val="16"/>
              </w:rPr>
              <w:t>a</w:t>
            </w:r>
            <w:r>
              <w:rPr>
                <w:spacing w:val="-7"/>
                <w:sz w:val="16"/>
              </w:rPr>
              <w:t xml:space="preserve"> </w:t>
            </w:r>
            <w:r>
              <w:rPr>
                <w:sz w:val="16"/>
              </w:rPr>
              <w:t>portable</w:t>
            </w:r>
            <w:r>
              <w:rPr>
                <w:spacing w:val="-10"/>
                <w:sz w:val="16"/>
              </w:rPr>
              <w:t xml:space="preserve"> </w:t>
            </w:r>
            <w:r>
              <w:rPr>
                <w:sz w:val="16"/>
              </w:rPr>
              <w:t>license?</w:t>
            </w:r>
            <w:r>
              <w:rPr>
                <w:spacing w:val="38"/>
                <w:sz w:val="16"/>
              </w:rPr>
              <w:t xml:space="preserve"> </w:t>
            </w:r>
            <w:r>
              <w:rPr>
                <w:spacing w:val="-10"/>
                <w:sz w:val="16"/>
              </w:rPr>
              <w:t>(</w:t>
            </w:r>
          </w:p>
        </w:tc>
        <w:tc>
          <w:tcPr>
            <w:tcW w:w="1931" w:type="dxa"/>
            <w:tcBorders>
              <w:left w:val="nil"/>
              <w:right w:val="nil"/>
            </w:tcBorders>
          </w:tcPr>
          <w:p w:rsidR="0073092C" w14:paraId="50F5AFAD" w14:textId="77777777">
            <w:pPr>
              <w:pStyle w:val="TableParagraph"/>
              <w:spacing w:before="8"/>
              <w:rPr>
                <w:sz w:val="14"/>
              </w:rPr>
            </w:pPr>
          </w:p>
          <w:p w:rsidR="0073092C" w14:paraId="50F5AFAE" w14:textId="77777777">
            <w:pPr>
              <w:pStyle w:val="TableParagraph"/>
              <w:spacing w:before="1"/>
              <w:ind w:left="209"/>
              <w:rPr>
                <w:sz w:val="16"/>
              </w:rPr>
            </w:pPr>
            <w:r>
              <w:rPr>
                <w:sz w:val="16"/>
              </w:rPr>
              <w:t>)</w:t>
            </w:r>
            <w:r>
              <w:rPr>
                <w:spacing w:val="-2"/>
                <w:sz w:val="16"/>
              </w:rPr>
              <w:t xml:space="preserve"> </w:t>
            </w:r>
            <w:r>
              <w:rPr>
                <w:b/>
                <w:sz w:val="16"/>
                <w:u w:val="single"/>
              </w:rPr>
              <w:t>Y</w:t>
            </w:r>
            <w:r>
              <w:rPr>
                <w:sz w:val="16"/>
              </w:rPr>
              <w:t>es</w:t>
            </w:r>
            <w:r>
              <w:rPr>
                <w:spacing w:val="61"/>
                <w:w w:val="150"/>
                <w:sz w:val="16"/>
              </w:rPr>
              <w:t xml:space="preserve"> </w:t>
            </w:r>
            <w:r>
              <w:rPr>
                <w:b/>
                <w:spacing w:val="-5"/>
                <w:sz w:val="16"/>
                <w:u w:val="single"/>
              </w:rPr>
              <w:t>N</w:t>
            </w:r>
            <w:r>
              <w:rPr>
                <w:spacing w:val="-5"/>
                <w:sz w:val="16"/>
              </w:rPr>
              <w:t>o</w:t>
            </w:r>
          </w:p>
        </w:tc>
        <w:tc>
          <w:tcPr>
            <w:tcW w:w="5726" w:type="dxa"/>
            <w:gridSpan w:val="2"/>
            <w:tcBorders>
              <w:left w:val="nil"/>
            </w:tcBorders>
          </w:tcPr>
          <w:p w:rsidR="0073092C" w14:paraId="50F5AFAF" w14:textId="77777777">
            <w:pPr>
              <w:pStyle w:val="TableParagraph"/>
              <w:rPr>
                <w:rFonts w:ascii="Times New Roman"/>
                <w:sz w:val="16"/>
              </w:rPr>
            </w:pPr>
          </w:p>
        </w:tc>
      </w:tr>
      <w:tr w14:paraId="50F5AFB7" w14:textId="77777777">
        <w:tblPrEx>
          <w:tblW w:w="0" w:type="auto"/>
          <w:tblInd w:w="350" w:type="dxa"/>
          <w:tblLayout w:type="fixed"/>
          <w:tblCellMar>
            <w:left w:w="0" w:type="dxa"/>
            <w:right w:w="0" w:type="dxa"/>
          </w:tblCellMar>
          <w:tblLook w:val="01E0"/>
        </w:tblPrEx>
        <w:trPr>
          <w:trHeight w:val="517"/>
        </w:trPr>
        <w:tc>
          <w:tcPr>
            <w:tcW w:w="3147" w:type="dxa"/>
            <w:tcBorders>
              <w:right w:val="nil"/>
            </w:tcBorders>
          </w:tcPr>
          <w:p w:rsidR="0073092C" w14:paraId="50F5AFB1" w14:textId="77777777">
            <w:pPr>
              <w:pStyle w:val="TableParagraph"/>
              <w:spacing w:before="5"/>
              <w:rPr>
                <w:sz w:val="16"/>
              </w:rPr>
            </w:pPr>
          </w:p>
          <w:p w:rsidR="0073092C" w14:paraId="50F5AFB2" w14:textId="77777777">
            <w:pPr>
              <w:pStyle w:val="TableParagraph"/>
              <w:ind w:left="98"/>
              <w:rPr>
                <w:sz w:val="16"/>
              </w:rPr>
            </w:pPr>
            <w:r>
              <w:rPr>
                <w:sz w:val="16"/>
              </w:rPr>
              <w:t>5)</w:t>
            </w:r>
            <w:r>
              <w:rPr>
                <w:spacing w:val="24"/>
                <w:sz w:val="16"/>
              </w:rPr>
              <w:t xml:space="preserve"> </w:t>
            </w:r>
            <w:r>
              <w:rPr>
                <w:sz w:val="16"/>
              </w:rPr>
              <w:t>Select</w:t>
            </w:r>
            <w:r>
              <w:rPr>
                <w:spacing w:val="-10"/>
                <w:sz w:val="16"/>
              </w:rPr>
              <w:t xml:space="preserve"> </w:t>
            </w:r>
            <w:r>
              <w:rPr>
                <w:sz w:val="16"/>
              </w:rPr>
              <w:t>Classification</w:t>
            </w:r>
            <w:r>
              <w:rPr>
                <w:spacing w:val="23"/>
                <w:sz w:val="16"/>
              </w:rPr>
              <w:t xml:space="preserve"> </w:t>
            </w:r>
            <w:r>
              <w:rPr>
                <w:sz w:val="16"/>
              </w:rPr>
              <w:t>(Enter</w:t>
            </w:r>
            <w:r>
              <w:rPr>
                <w:spacing w:val="-9"/>
                <w:sz w:val="16"/>
              </w:rPr>
              <w:t xml:space="preserve"> </w:t>
            </w:r>
            <w:r>
              <w:rPr>
                <w:sz w:val="16"/>
              </w:rPr>
              <w:t>only</w:t>
            </w:r>
            <w:r>
              <w:rPr>
                <w:spacing w:val="-11"/>
                <w:sz w:val="16"/>
              </w:rPr>
              <w:t xml:space="preserve"> </w:t>
            </w:r>
            <w:r>
              <w:rPr>
                <w:spacing w:val="-2"/>
                <w:sz w:val="16"/>
              </w:rPr>
              <w:t>one):</w:t>
            </w:r>
          </w:p>
        </w:tc>
        <w:tc>
          <w:tcPr>
            <w:tcW w:w="1931" w:type="dxa"/>
            <w:tcBorders>
              <w:left w:val="nil"/>
              <w:right w:val="nil"/>
            </w:tcBorders>
          </w:tcPr>
          <w:p w:rsidR="0073092C" w14:paraId="50F5AFB3" w14:textId="77777777">
            <w:pPr>
              <w:pStyle w:val="TableParagraph"/>
              <w:tabs>
                <w:tab w:val="left" w:pos="410"/>
              </w:tabs>
              <w:spacing w:before="170"/>
              <w:ind w:right="177"/>
              <w:jc w:val="right"/>
              <w:rPr>
                <w:sz w:val="16"/>
              </w:rPr>
            </w:pPr>
            <w:r>
              <w:rPr>
                <w:b/>
                <w:spacing w:val="-10"/>
                <w:sz w:val="18"/>
              </w:rPr>
              <w:t>(</w:t>
            </w:r>
            <w:r>
              <w:rPr>
                <w:b/>
                <w:sz w:val="18"/>
              </w:rPr>
              <w:tab/>
              <w:t>)</w:t>
            </w:r>
            <w:r>
              <w:rPr>
                <w:b/>
                <w:spacing w:val="63"/>
                <w:w w:val="150"/>
                <w:sz w:val="18"/>
              </w:rPr>
              <w:t xml:space="preserve"> </w:t>
            </w:r>
            <w:r>
              <w:rPr>
                <w:b/>
                <w:sz w:val="16"/>
                <w:u w:val="single"/>
              </w:rPr>
              <w:t>P</w:t>
            </w:r>
            <w:r>
              <w:rPr>
                <w:sz w:val="16"/>
              </w:rPr>
              <w:t>rivate</w:t>
            </w:r>
            <w:r>
              <w:rPr>
                <w:spacing w:val="-8"/>
                <w:sz w:val="16"/>
              </w:rPr>
              <w:t xml:space="preserve"> </w:t>
            </w:r>
            <w:r>
              <w:rPr>
                <w:spacing w:val="-2"/>
                <w:sz w:val="16"/>
              </w:rPr>
              <w:t>Aircraft</w:t>
            </w:r>
          </w:p>
        </w:tc>
        <w:tc>
          <w:tcPr>
            <w:tcW w:w="5726" w:type="dxa"/>
            <w:gridSpan w:val="2"/>
            <w:tcBorders>
              <w:left w:val="nil"/>
            </w:tcBorders>
          </w:tcPr>
          <w:p w:rsidR="0073092C" w14:paraId="50F5AFB4" w14:textId="77777777">
            <w:pPr>
              <w:pStyle w:val="TableParagraph"/>
              <w:spacing w:before="10"/>
              <w:rPr>
                <w:sz w:val="16"/>
              </w:rPr>
            </w:pPr>
          </w:p>
          <w:p w:rsidR="0073092C" w14:paraId="50F5AFB5" w14:textId="77777777">
            <w:pPr>
              <w:pStyle w:val="TableParagraph"/>
              <w:tabs>
                <w:tab w:val="left" w:pos="5426"/>
              </w:tabs>
              <w:spacing w:line="20" w:lineRule="exact"/>
              <w:ind w:left="4966"/>
              <w:rPr>
                <w:sz w:val="2"/>
              </w:rPr>
            </w:pPr>
            <w:r>
              <w:rPr>
                <w:noProof/>
                <w:sz w:val="2"/>
              </w:rPr>
              <mc:AlternateContent>
                <mc:Choice Requires="wpg">
                  <w:drawing>
                    <wp:inline distT="0" distB="0" distL="0" distR="0">
                      <wp:extent cx="76200" cy="13970"/>
                      <wp:effectExtent l="9525" t="0" r="0" b="5079"/>
                      <wp:docPr id="53"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13970"/>
                                <a:chOff x="0" y="0"/>
                                <a:chExt cx="76200" cy="13970"/>
                              </a:xfrm>
                            </wpg:grpSpPr>
                            <wps:wsp xmlns:wps="http://schemas.microsoft.com/office/word/2010/wordprocessingShape">
                              <wps:cNvPr id="54" name="Graphic 54"/>
                              <wps:cNvSpPr/>
                              <wps:spPr>
                                <a:xfrm>
                                  <a:off x="0" y="6724"/>
                                  <a:ext cx="76200" cy="1270"/>
                                </a:xfrm>
                                <a:custGeom>
                                  <a:avLst/>
                                  <a:gdLst/>
                                  <a:rect l="l" t="t" r="r" b="b"/>
                                  <a:pathLst>
                                    <a:path fill="norm" w="76200" stroke="1">
                                      <a:moveTo>
                                        <a:pt x="0" y="0"/>
                                      </a:moveTo>
                                      <a:lnTo>
                                        <a:pt x="76200" y="0"/>
                                      </a:lnTo>
                                    </a:path>
                                  </a:pathLst>
                                </a:custGeom>
                                <a:ln w="13449">
                                  <a:solidFill>
                                    <a:srgbClr val="000000"/>
                                  </a:solidFill>
                                  <a:prstDash val="solid"/>
                                </a:ln>
                              </wps:spPr>
                              <wps:bodyPr wrap="square" lIns="0" tIns="0" rIns="0" bIns="0" rtlCol="0">
                                <a:prstTxWarp prst="textNoShape">
                                  <a:avLst/>
                                </a:prstTxWarp>
                              </wps:bodyPr>
                            </wps:wsp>
                          </wpg:wgp>
                        </a:graphicData>
                      </a:graphic>
                    </wp:inline>
                  </w:drawing>
                </mc:Choice>
                <mc:Fallback>
                  <w:pict>
                    <v:group id="Group 53" o:spid="_x0000_i1067" style="width:6pt;height:1.1pt;mso-position-horizontal-relative:char;mso-position-vertical-relative:line" coordsize="76200,13970">
                      <v:shape id="Graphic 54" o:spid="_x0000_s1068" style="width:76200;height:1270;mso-wrap-style:square;position:absolute;top:6724;visibility:visible;v-text-anchor:top" coordsize="76200,1270" path="m,l76200,e" filled="f" strokeweight="1.06pt">
                        <v:path arrowok="t"/>
                      </v:shape>
                      <w10:wrap type="none"/>
                      <w10:anchorlock/>
                    </v:group>
                  </w:pict>
                </mc:Fallback>
              </mc:AlternateContent>
            </w:r>
            <w:r>
              <w:rPr>
                <w:sz w:val="2"/>
              </w:rPr>
              <w:tab/>
            </w:r>
            <w:r>
              <w:rPr>
                <w:noProof/>
                <w:sz w:val="2"/>
              </w:rPr>
              <mc:AlternateContent>
                <mc:Choice Requires="wpg">
                  <w:drawing>
                    <wp:inline distT="0" distB="0" distL="0" distR="0">
                      <wp:extent cx="81280" cy="13970"/>
                      <wp:effectExtent l="9525" t="0" r="4444" b="5079"/>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81280" cy="13970"/>
                                <a:chOff x="0" y="0"/>
                                <a:chExt cx="81280" cy="13970"/>
                              </a:xfrm>
                            </wpg:grpSpPr>
                            <wps:wsp xmlns:wps="http://schemas.microsoft.com/office/word/2010/wordprocessingShape">
                              <wps:cNvPr id="56" name="Graphic 56"/>
                              <wps:cNvSpPr/>
                              <wps:spPr>
                                <a:xfrm>
                                  <a:off x="0" y="6724"/>
                                  <a:ext cx="81280" cy="1270"/>
                                </a:xfrm>
                                <a:custGeom>
                                  <a:avLst/>
                                  <a:gdLst/>
                                  <a:rect l="l" t="t" r="r" b="b"/>
                                  <a:pathLst>
                                    <a:path fill="norm" w="81280" stroke="1">
                                      <a:moveTo>
                                        <a:pt x="0" y="0"/>
                                      </a:moveTo>
                                      <a:lnTo>
                                        <a:pt x="81280" y="0"/>
                                      </a:lnTo>
                                    </a:path>
                                  </a:pathLst>
                                </a:custGeom>
                                <a:ln w="13449">
                                  <a:solidFill>
                                    <a:srgbClr val="000000"/>
                                  </a:solidFill>
                                  <a:prstDash val="solid"/>
                                </a:ln>
                              </wps:spPr>
                              <wps:bodyPr wrap="square" lIns="0" tIns="0" rIns="0" bIns="0" rtlCol="0">
                                <a:prstTxWarp prst="textNoShape">
                                  <a:avLst/>
                                </a:prstTxWarp>
                              </wps:bodyPr>
                            </wps:wsp>
                          </wpg:wgp>
                        </a:graphicData>
                      </a:graphic>
                    </wp:inline>
                  </w:drawing>
                </mc:Choice>
                <mc:Fallback>
                  <w:pict>
                    <v:group id="Group 55" o:spid="_x0000_i1069" style="width:6.4pt;height:1.1pt;mso-position-horizontal-relative:char;mso-position-vertical-relative:line" coordsize="81280,13970">
                      <v:shape id="Graphic 56" o:spid="_x0000_s1070" style="width:81280;height:1270;mso-wrap-style:square;position:absolute;top:6724;visibility:visible;v-text-anchor:top" coordsize="81280,1270" path="m,l81280,e" filled="f" strokeweight="1.06pt">
                        <v:path arrowok="t"/>
                      </v:shape>
                      <w10:wrap type="none"/>
                      <w10:anchorlock/>
                    </v:group>
                  </w:pict>
                </mc:Fallback>
              </mc:AlternateContent>
            </w:r>
          </w:p>
          <w:p w:rsidR="0073092C" w14:paraId="50F5AFB6" w14:textId="77777777">
            <w:pPr>
              <w:pStyle w:val="TableParagraph"/>
              <w:ind w:left="195"/>
              <w:rPr>
                <w:sz w:val="16"/>
              </w:rPr>
            </w:pPr>
            <w:r>
              <w:rPr>
                <w:b/>
                <w:spacing w:val="-2"/>
                <w:sz w:val="16"/>
                <w:u w:val="single"/>
              </w:rPr>
              <w:t>A</w:t>
            </w:r>
            <w:r>
              <w:rPr>
                <w:spacing w:val="-2"/>
                <w:sz w:val="16"/>
              </w:rPr>
              <w:t>ir</w:t>
            </w:r>
            <w:r>
              <w:rPr>
                <w:spacing w:val="-9"/>
                <w:sz w:val="16"/>
              </w:rPr>
              <w:t xml:space="preserve"> </w:t>
            </w:r>
            <w:r>
              <w:rPr>
                <w:spacing w:val="-2"/>
                <w:sz w:val="16"/>
              </w:rPr>
              <w:t>Carrier</w:t>
            </w:r>
          </w:p>
        </w:tc>
      </w:tr>
    </w:tbl>
    <w:p w:rsidR="0073092C" w14:paraId="50F5AFB8" w14:textId="77777777">
      <w:pPr>
        <w:rPr>
          <w:sz w:val="16"/>
        </w:rPr>
        <w:sectPr>
          <w:footerReference w:type="default" r:id="rId39"/>
          <w:pgSz w:w="12240" w:h="15840"/>
          <w:pgMar w:top="720" w:right="400" w:bottom="1600" w:left="380" w:header="0" w:footer="1408" w:gutter="0"/>
          <w:cols w:space="720"/>
        </w:sectPr>
      </w:pPr>
    </w:p>
    <w:tbl>
      <w:tblPr>
        <w:tblW w:w="0" w:type="auto"/>
        <w:tblInd w:w="297" w:type="dxa"/>
        <w:tblLayout w:type="fixed"/>
        <w:tblCellMar>
          <w:left w:w="0" w:type="dxa"/>
          <w:right w:w="0" w:type="dxa"/>
        </w:tblCellMar>
        <w:tblLook w:val="01E0"/>
      </w:tblPr>
      <w:tblGrid>
        <w:gridCol w:w="2367"/>
        <w:gridCol w:w="5610"/>
        <w:gridCol w:w="2924"/>
      </w:tblGrid>
      <w:tr w14:paraId="50F5AFBB" w14:textId="77777777">
        <w:tblPrEx>
          <w:tblW w:w="0" w:type="auto"/>
          <w:tblInd w:w="297" w:type="dxa"/>
          <w:tblLayout w:type="fixed"/>
          <w:tblCellMar>
            <w:left w:w="0" w:type="dxa"/>
            <w:right w:w="0" w:type="dxa"/>
          </w:tblCellMar>
          <w:tblLook w:val="01E0"/>
        </w:tblPrEx>
        <w:trPr>
          <w:trHeight w:val="272"/>
        </w:trPr>
        <w:tc>
          <w:tcPr>
            <w:tcW w:w="2367" w:type="dxa"/>
          </w:tcPr>
          <w:p w:rsidR="0073092C" w14:paraId="50F5AFB9" w14:textId="77777777">
            <w:pPr>
              <w:pStyle w:val="TableParagraph"/>
              <w:spacing w:line="252" w:lineRule="exact"/>
              <w:ind w:left="50"/>
              <w:rPr>
                <w:b/>
                <w:sz w:val="24"/>
              </w:rPr>
            </w:pPr>
            <w:r>
              <w:rPr>
                <w:b/>
                <w:sz w:val="24"/>
              </w:rPr>
              <w:t>FCC</w:t>
            </w:r>
            <w:r>
              <w:rPr>
                <w:b/>
                <w:spacing w:val="-6"/>
                <w:sz w:val="24"/>
              </w:rPr>
              <w:t xml:space="preserve"> </w:t>
            </w:r>
            <w:r>
              <w:rPr>
                <w:b/>
                <w:spacing w:val="-5"/>
                <w:sz w:val="24"/>
              </w:rPr>
              <w:t>605</w:t>
            </w:r>
          </w:p>
        </w:tc>
        <w:tc>
          <w:tcPr>
            <w:tcW w:w="8534" w:type="dxa"/>
            <w:gridSpan w:val="2"/>
          </w:tcPr>
          <w:p w:rsidR="0073092C" w14:paraId="50F5AFBA" w14:textId="77777777">
            <w:pPr>
              <w:pStyle w:val="TableParagraph"/>
              <w:tabs>
                <w:tab w:val="left" w:pos="7332"/>
              </w:tabs>
              <w:spacing w:line="252" w:lineRule="exact"/>
              <w:ind w:left="1015"/>
              <w:rPr>
                <w:sz w:val="14"/>
              </w:rPr>
            </w:pPr>
            <w:r>
              <w:rPr>
                <w:b/>
                <w:spacing w:val="-2"/>
                <w:sz w:val="24"/>
              </w:rPr>
              <w:t>FEDERAL</w:t>
            </w:r>
            <w:r>
              <w:rPr>
                <w:b/>
                <w:spacing w:val="3"/>
                <w:sz w:val="24"/>
              </w:rPr>
              <w:t xml:space="preserve"> </w:t>
            </w:r>
            <w:r>
              <w:rPr>
                <w:b/>
                <w:spacing w:val="-2"/>
                <w:sz w:val="24"/>
              </w:rPr>
              <w:t>COMMUNICATIONS</w:t>
            </w:r>
            <w:r>
              <w:rPr>
                <w:b/>
                <w:spacing w:val="5"/>
                <w:sz w:val="24"/>
              </w:rPr>
              <w:t xml:space="preserve"> </w:t>
            </w:r>
            <w:r>
              <w:rPr>
                <w:b/>
                <w:spacing w:val="-2"/>
                <w:sz w:val="24"/>
              </w:rPr>
              <w:t>COMMISSION</w:t>
            </w:r>
            <w:r>
              <w:rPr>
                <w:b/>
                <w:sz w:val="24"/>
              </w:rPr>
              <w:tab/>
            </w:r>
            <w:r>
              <w:rPr>
                <w:spacing w:val="-2"/>
                <w:sz w:val="14"/>
              </w:rPr>
              <w:t>Approved</w:t>
            </w:r>
            <w:r>
              <w:rPr>
                <w:spacing w:val="-1"/>
                <w:sz w:val="14"/>
              </w:rPr>
              <w:t xml:space="preserve"> </w:t>
            </w:r>
            <w:r>
              <w:rPr>
                <w:spacing w:val="-2"/>
                <w:sz w:val="14"/>
              </w:rPr>
              <w:t xml:space="preserve">by </w:t>
            </w:r>
            <w:r>
              <w:rPr>
                <w:spacing w:val="-5"/>
                <w:sz w:val="14"/>
              </w:rPr>
              <w:t>OMB</w:t>
            </w:r>
          </w:p>
        </w:tc>
      </w:tr>
      <w:tr w14:paraId="50F5AFC1" w14:textId="77777777">
        <w:tblPrEx>
          <w:tblW w:w="0" w:type="auto"/>
          <w:tblInd w:w="297" w:type="dxa"/>
          <w:tblLayout w:type="fixed"/>
          <w:tblCellMar>
            <w:left w:w="0" w:type="dxa"/>
            <w:right w:w="0" w:type="dxa"/>
          </w:tblCellMar>
          <w:tblLook w:val="01E0"/>
        </w:tblPrEx>
        <w:trPr>
          <w:trHeight w:val="356"/>
        </w:trPr>
        <w:tc>
          <w:tcPr>
            <w:tcW w:w="2367" w:type="dxa"/>
          </w:tcPr>
          <w:p w:rsidR="0073092C" w14:paraId="50F5AFBC" w14:textId="77777777">
            <w:pPr>
              <w:pStyle w:val="TableParagraph"/>
              <w:spacing w:line="272" w:lineRule="exact"/>
              <w:ind w:left="50"/>
              <w:rPr>
                <w:b/>
                <w:sz w:val="24"/>
              </w:rPr>
            </w:pPr>
            <w:r>
              <w:rPr>
                <w:b/>
                <w:sz w:val="24"/>
              </w:rPr>
              <w:t>Schedule</w:t>
            </w:r>
            <w:r>
              <w:rPr>
                <w:b/>
                <w:spacing w:val="-8"/>
                <w:sz w:val="24"/>
              </w:rPr>
              <w:t xml:space="preserve"> </w:t>
            </w:r>
            <w:r>
              <w:rPr>
                <w:b/>
                <w:spacing w:val="-10"/>
                <w:sz w:val="24"/>
              </w:rPr>
              <w:t>D</w:t>
            </w:r>
          </w:p>
        </w:tc>
        <w:tc>
          <w:tcPr>
            <w:tcW w:w="5610" w:type="dxa"/>
          </w:tcPr>
          <w:p w:rsidR="0073092C" w14:paraId="50F5AFBD" w14:textId="77777777">
            <w:pPr>
              <w:pStyle w:val="TableParagraph"/>
              <w:rPr>
                <w:rFonts w:ascii="Times New Roman"/>
                <w:sz w:val="18"/>
              </w:rPr>
            </w:pPr>
          </w:p>
        </w:tc>
        <w:tc>
          <w:tcPr>
            <w:tcW w:w="2924" w:type="dxa"/>
            <w:vMerge w:val="restart"/>
          </w:tcPr>
          <w:p w:rsidR="0073092C" w14:paraId="50F5AFBE" w14:textId="77777777">
            <w:pPr>
              <w:pStyle w:val="TableParagraph"/>
              <w:spacing w:before="90"/>
              <w:ind w:right="61"/>
              <w:jc w:val="right"/>
              <w:rPr>
                <w:sz w:val="14"/>
              </w:rPr>
            </w:pPr>
            <w:r>
              <w:rPr>
                <w:sz w:val="14"/>
              </w:rPr>
              <w:t>3060</w:t>
            </w:r>
            <w:r>
              <w:rPr>
                <w:spacing w:val="-8"/>
                <w:sz w:val="14"/>
              </w:rPr>
              <w:t xml:space="preserve"> </w:t>
            </w:r>
            <w:r>
              <w:rPr>
                <w:sz w:val="14"/>
              </w:rPr>
              <w:t>-</w:t>
            </w:r>
            <w:r>
              <w:rPr>
                <w:spacing w:val="-7"/>
                <w:sz w:val="14"/>
              </w:rPr>
              <w:t xml:space="preserve"> </w:t>
            </w:r>
            <w:r>
              <w:rPr>
                <w:spacing w:val="-4"/>
                <w:sz w:val="14"/>
              </w:rPr>
              <w:t>0850</w:t>
            </w:r>
          </w:p>
          <w:p w:rsidR="0073092C" w14:paraId="50F5AFBF" w14:textId="77777777">
            <w:pPr>
              <w:pStyle w:val="TableParagraph"/>
              <w:spacing w:before="23"/>
              <w:ind w:right="51"/>
              <w:jc w:val="right"/>
              <w:rPr>
                <w:sz w:val="14"/>
              </w:rPr>
            </w:pPr>
            <w:r>
              <w:rPr>
                <w:sz w:val="14"/>
              </w:rPr>
              <w:t>See</w:t>
            </w:r>
            <w:r>
              <w:rPr>
                <w:spacing w:val="-10"/>
                <w:sz w:val="14"/>
              </w:rPr>
              <w:t xml:space="preserve"> </w:t>
            </w:r>
            <w:r>
              <w:rPr>
                <w:sz w:val="14"/>
              </w:rPr>
              <w:t>605</w:t>
            </w:r>
            <w:r>
              <w:rPr>
                <w:spacing w:val="-7"/>
                <w:sz w:val="14"/>
              </w:rPr>
              <w:t xml:space="preserve"> </w:t>
            </w:r>
            <w:r>
              <w:rPr>
                <w:sz w:val="14"/>
              </w:rPr>
              <w:t>Main</w:t>
            </w:r>
            <w:r>
              <w:rPr>
                <w:spacing w:val="-9"/>
                <w:sz w:val="14"/>
              </w:rPr>
              <w:t xml:space="preserve"> </w:t>
            </w:r>
            <w:r>
              <w:rPr>
                <w:sz w:val="14"/>
              </w:rPr>
              <w:t>Form</w:t>
            </w:r>
            <w:r>
              <w:rPr>
                <w:spacing w:val="-7"/>
                <w:sz w:val="14"/>
              </w:rPr>
              <w:t xml:space="preserve"> </w:t>
            </w:r>
            <w:r>
              <w:rPr>
                <w:spacing w:val="-2"/>
                <w:sz w:val="14"/>
              </w:rPr>
              <w:t>Instructions</w:t>
            </w:r>
          </w:p>
          <w:p w:rsidR="0073092C" w14:paraId="50F5AFC0" w14:textId="77777777">
            <w:pPr>
              <w:pStyle w:val="TableParagraph"/>
              <w:spacing w:before="91"/>
              <w:ind w:right="48"/>
              <w:jc w:val="right"/>
              <w:rPr>
                <w:sz w:val="14"/>
              </w:rPr>
            </w:pPr>
            <w:r>
              <w:rPr>
                <w:spacing w:val="-2"/>
                <w:sz w:val="14"/>
              </w:rPr>
              <w:t>for</w:t>
            </w:r>
            <w:r>
              <w:rPr>
                <w:spacing w:val="-4"/>
                <w:sz w:val="14"/>
              </w:rPr>
              <w:t xml:space="preserve"> </w:t>
            </w:r>
            <w:r>
              <w:rPr>
                <w:spacing w:val="-2"/>
                <w:sz w:val="14"/>
              </w:rPr>
              <w:t>public</w:t>
            </w:r>
            <w:r>
              <w:rPr>
                <w:spacing w:val="-3"/>
                <w:sz w:val="14"/>
              </w:rPr>
              <w:t xml:space="preserve"> </w:t>
            </w:r>
            <w:r>
              <w:rPr>
                <w:spacing w:val="-2"/>
                <w:sz w:val="14"/>
              </w:rPr>
              <w:t>burden</w:t>
            </w:r>
            <w:r>
              <w:rPr>
                <w:spacing w:val="-4"/>
                <w:sz w:val="14"/>
              </w:rPr>
              <w:t xml:space="preserve"> </w:t>
            </w:r>
            <w:r>
              <w:rPr>
                <w:spacing w:val="-2"/>
                <w:sz w:val="14"/>
              </w:rPr>
              <w:t>estimate</w:t>
            </w:r>
          </w:p>
        </w:tc>
      </w:tr>
      <w:tr w14:paraId="50F5AFC5" w14:textId="77777777">
        <w:tblPrEx>
          <w:tblW w:w="0" w:type="auto"/>
          <w:tblInd w:w="297" w:type="dxa"/>
          <w:tblLayout w:type="fixed"/>
          <w:tblCellMar>
            <w:left w:w="0" w:type="dxa"/>
            <w:right w:w="0" w:type="dxa"/>
          </w:tblCellMar>
          <w:tblLook w:val="01E0"/>
        </w:tblPrEx>
        <w:trPr>
          <w:trHeight w:val="352"/>
        </w:trPr>
        <w:tc>
          <w:tcPr>
            <w:tcW w:w="2367" w:type="dxa"/>
          </w:tcPr>
          <w:p w:rsidR="0073092C" w14:paraId="50F5AFC2" w14:textId="77777777">
            <w:pPr>
              <w:pStyle w:val="TableParagraph"/>
              <w:rPr>
                <w:rFonts w:ascii="Times New Roman"/>
                <w:sz w:val="18"/>
              </w:rPr>
            </w:pPr>
          </w:p>
        </w:tc>
        <w:tc>
          <w:tcPr>
            <w:tcW w:w="5610" w:type="dxa"/>
          </w:tcPr>
          <w:p w:rsidR="0073092C" w14:paraId="50F5AFC3" w14:textId="77777777">
            <w:pPr>
              <w:pStyle w:val="TableParagraph"/>
              <w:spacing w:before="76" w:line="256" w:lineRule="exact"/>
              <w:ind w:left="1464"/>
              <w:rPr>
                <w:b/>
                <w:sz w:val="24"/>
              </w:rPr>
            </w:pPr>
            <w:r>
              <w:rPr>
                <w:b/>
                <w:sz w:val="24"/>
              </w:rPr>
              <w:t>Information</w:t>
            </w:r>
            <w:r>
              <w:rPr>
                <w:b/>
                <w:spacing w:val="-10"/>
                <w:sz w:val="24"/>
              </w:rPr>
              <w:t xml:space="preserve"> </w:t>
            </w:r>
            <w:r>
              <w:rPr>
                <w:b/>
                <w:sz w:val="24"/>
              </w:rPr>
              <w:t>and</w:t>
            </w:r>
            <w:r>
              <w:rPr>
                <w:b/>
                <w:spacing w:val="-9"/>
                <w:sz w:val="24"/>
              </w:rPr>
              <w:t xml:space="preserve"> </w:t>
            </w:r>
            <w:r>
              <w:rPr>
                <w:b/>
                <w:spacing w:val="-2"/>
                <w:sz w:val="24"/>
              </w:rPr>
              <w:t>Instructions</w:t>
            </w:r>
          </w:p>
        </w:tc>
        <w:tc>
          <w:tcPr>
            <w:tcW w:w="2924" w:type="dxa"/>
            <w:vMerge/>
            <w:tcBorders>
              <w:top w:val="nil"/>
            </w:tcBorders>
          </w:tcPr>
          <w:p w:rsidR="0073092C" w14:paraId="50F5AFC4" w14:textId="77777777">
            <w:pPr>
              <w:rPr>
                <w:sz w:val="2"/>
                <w:szCs w:val="2"/>
              </w:rPr>
            </w:pPr>
          </w:p>
        </w:tc>
      </w:tr>
    </w:tbl>
    <w:p w:rsidR="0073092C" w14:paraId="50F5AFC6" w14:textId="77777777">
      <w:pPr>
        <w:pStyle w:val="BodyText"/>
        <w:rPr>
          <w:sz w:val="20"/>
        </w:rPr>
      </w:pPr>
    </w:p>
    <w:p w:rsidR="0073092C" w14:paraId="50F5AFC7" w14:textId="77777777">
      <w:pPr>
        <w:pStyle w:val="BodyText"/>
        <w:spacing w:before="3"/>
        <w:rPr>
          <w:sz w:val="21"/>
        </w:rPr>
      </w:pPr>
    </w:p>
    <w:p w:rsidR="0073092C" w14:paraId="50F5AFC8" w14:textId="77777777">
      <w:pPr>
        <w:spacing w:before="1"/>
        <w:ind w:left="3185" w:right="3166"/>
        <w:jc w:val="center"/>
        <w:rPr>
          <w:b/>
          <w:sz w:val="24"/>
        </w:rPr>
      </w:pPr>
      <w:r>
        <w:rPr>
          <w:b/>
          <w:sz w:val="24"/>
        </w:rPr>
        <w:t>Instructions</w:t>
      </w:r>
      <w:r>
        <w:rPr>
          <w:b/>
          <w:spacing w:val="-17"/>
          <w:sz w:val="24"/>
        </w:rPr>
        <w:t xml:space="preserve"> </w:t>
      </w:r>
      <w:r>
        <w:rPr>
          <w:b/>
          <w:sz w:val="24"/>
        </w:rPr>
        <w:t>for</w:t>
      </w:r>
      <w:r>
        <w:rPr>
          <w:b/>
          <w:spacing w:val="-17"/>
          <w:sz w:val="24"/>
        </w:rPr>
        <w:t xml:space="preserve"> </w:t>
      </w:r>
      <w:r>
        <w:rPr>
          <w:b/>
          <w:sz w:val="24"/>
        </w:rPr>
        <w:t>Schedule</w:t>
      </w:r>
      <w:r>
        <w:rPr>
          <w:b/>
          <w:spacing w:val="-16"/>
          <w:sz w:val="24"/>
        </w:rPr>
        <w:t xml:space="preserve"> </w:t>
      </w:r>
      <w:r>
        <w:rPr>
          <w:b/>
          <w:sz w:val="24"/>
        </w:rPr>
        <w:t>for</w:t>
      </w:r>
      <w:r>
        <w:rPr>
          <w:b/>
          <w:spacing w:val="-14"/>
          <w:sz w:val="24"/>
        </w:rPr>
        <w:t xml:space="preserve"> </w:t>
      </w:r>
      <w:r>
        <w:rPr>
          <w:b/>
          <w:sz w:val="24"/>
        </w:rPr>
        <w:t>Additional</w:t>
      </w:r>
      <w:r>
        <w:rPr>
          <w:b/>
          <w:spacing w:val="-17"/>
          <w:sz w:val="24"/>
        </w:rPr>
        <w:t xml:space="preserve"> </w:t>
      </w:r>
      <w:r>
        <w:rPr>
          <w:b/>
          <w:sz w:val="24"/>
        </w:rPr>
        <w:t>Data in the Amateur Radio Service</w:t>
      </w:r>
    </w:p>
    <w:p w:rsidR="0073092C" w14:paraId="50F5AFC9" w14:textId="77777777">
      <w:pPr>
        <w:pStyle w:val="BodyText"/>
        <w:spacing w:before="5"/>
        <w:rPr>
          <w:b/>
          <w:sz w:val="38"/>
        </w:rPr>
      </w:pPr>
    </w:p>
    <w:p w:rsidR="0073092C" w14:paraId="50F5AFCA" w14:textId="77777777">
      <w:pPr>
        <w:pStyle w:val="BodyText"/>
        <w:ind w:left="337" w:right="309"/>
        <w:jc w:val="both"/>
      </w:pPr>
      <w:r>
        <w:t>Form FCC 605, Schedule D, is a supplementary schedule for use with the FCC Quick-Form Application for Authorization in the Ship, Aircraft, Amateur, Restricted and Commercial Operator, and</w:t>
      </w:r>
      <w:r>
        <w:rPr>
          <w:spacing w:val="-2"/>
        </w:rPr>
        <w:t xml:space="preserve"> </w:t>
      </w:r>
      <w:r>
        <w:t>the General Mobile Radio Services, FCC 605 Main Form. This schedule is used to apply for the required license authorization in the Amateur Radio Service. This schedule is used to apply for a call sign change or to apply for</w:t>
      </w:r>
      <w:r>
        <w:rPr>
          <w:spacing w:val="-2"/>
        </w:rPr>
        <w:t xml:space="preserve"> </w:t>
      </w:r>
      <w:r>
        <w:t>a vanity</w:t>
      </w:r>
      <w:r>
        <w:rPr>
          <w:spacing w:val="-3"/>
        </w:rPr>
        <w:t xml:space="preserve"> </w:t>
      </w:r>
      <w:r>
        <w:t>call sign.</w:t>
      </w:r>
      <w:r>
        <w:rPr>
          <w:spacing w:val="40"/>
        </w:rPr>
        <w:t xml:space="preserve"> </w:t>
      </w:r>
      <w:r>
        <w:t>The FCC 605 Main Form must be filed</w:t>
      </w:r>
      <w:r>
        <w:rPr>
          <w:spacing w:val="-1"/>
        </w:rPr>
        <w:t xml:space="preserve"> </w:t>
      </w:r>
      <w:r>
        <w:t>in</w:t>
      </w:r>
      <w:r>
        <w:rPr>
          <w:spacing w:val="-1"/>
        </w:rPr>
        <w:t xml:space="preserve"> </w:t>
      </w:r>
      <w:r>
        <w:t>conjunction with this schedule.</w:t>
      </w:r>
    </w:p>
    <w:p w:rsidR="0073092C" w14:paraId="50F5AFCB" w14:textId="77777777">
      <w:pPr>
        <w:pStyle w:val="BodyText"/>
        <w:rPr>
          <w:sz w:val="20"/>
        </w:rPr>
      </w:pPr>
    </w:p>
    <w:p w:rsidR="0073092C" w14:paraId="50F5AFCC" w14:textId="77777777">
      <w:pPr>
        <w:spacing w:before="177"/>
        <w:ind w:left="5059" w:right="5036" w:hanging="4"/>
        <w:jc w:val="center"/>
        <w:rPr>
          <w:b/>
          <w:sz w:val="24"/>
        </w:rPr>
      </w:pPr>
      <w:r>
        <w:rPr>
          <w:b/>
          <w:sz w:val="24"/>
        </w:rPr>
        <w:t xml:space="preserve">Schedule D </w:t>
      </w:r>
      <w:r>
        <w:rPr>
          <w:b/>
          <w:spacing w:val="-2"/>
          <w:sz w:val="24"/>
        </w:rPr>
        <w:t>Instructions</w:t>
      </w:r>
    </w:p>
    <w:p w:rsidR="0073092C" w14:paraId="50F5AFCD" w14:textId="77777777">
      <w:pPr>
        <w:pStyle w:val="BodyText"/>
        <w:spacing w:before="10"/>
        <w:rPr>
          <w:b/>
          <w:sz w:val="35"/>
        </w:rPr>
      </w:pPr>
    </w:p>
    <w:p w:rsidR="0073092C" w14:paraId="50F5AFCE" w14:textId="77777777">
      <w:pPr>
        <w:pStyle w:val="Heading2"/>
        <w:jc w:val="both"/>
      </w:pPr>
      <w:r>
        <w:rPr>
          <w:u w:val="thick"/>
        </w:rPr>
        <w:t>Amateur</w:t>
      </w:r>
      <w:r>
        <w:rPr>
          <w:spacing w:val="-12"/>
          <w:u w:val="thick"/>
        </w:rPr>
        <w:t xml:space="preserve"> </w:t>
      </w:r>
      <w:r>
        <w:rPr>
          <w:u w:val="thick"/>
        </w:rPr>
        <w:t>Station</w:t>
      </w:r>
      <w:r>
        <w:rPr>
          <w:spacing w:val="-5"/>
          <w:u w:val="thick"/>
        </w:rPr>
        <w:t xml:space="preserve"> </w:t>
      </w:r>
      <w:r>
        <w:rPr>
          <w:u w:val="thick"/>
        </w:rPr>
        <w:t>Call</w:t>
      </w:r>
      <w:r>
        <w:rPr>
          <w:spacing w:val="-5"/>
          <w:u w:val="thick"/>
        </w:rPr>
        <w:t xml:space="preserve"> </w:t>
      </w:r>
      <w:r>
        <w:rPr>
          <w:u w:val="thick"/>
        </w:rPr>
        <w:t>Sign</w:t>
      </w:r>
      <w:r>
        <w:rPr>
          <w:spacing w:val="-7"/>
          <w:u w:val="thick"/>
        </w:rPr>
        <w:t xml:space="preserve"> </w:t>
      </w:r>
      <w:r>
        <w:rPr>
          <w:u w:val="thick"/>
        </w:rPr>
        <w:t>Change</w:t>
      </w:r>
      <w:r>
        <w:rPr>
          <w:spacing w:val="-7"/>
          <w:u w:val="thick"/>
        </w:rPr>
        <w:t xml:space="preserve"> </w:t>
      </w:r>
      <w:r>
        <w:rPr>
          <w:u w:val="thick"/>
        </w:rPr>
        <w:t>and</w:t>
      </w:r>
      <w:r>
        <w:rPr>
          <w:spacing w:val="-5"/>
          <w:u w:val="thick"/>
        </w:rPr>
        <w:t xml:space="preserve"> </w:t>
      </w:r>
      <w:r>
        <w:rPr>
          <w:u w:val="thick"/>
        </w:rPr>
        <w:t>Vanity</w:t>
      </w:r>
      <w:r>
        <w:rPr>
          <w:spacing w:val="-13"/>
          <w:u w:val="thick"/>
        </w:rPr>
        <w:t xml:space="preserve"> </w:t>
      </w:r>
      <w:r>
        <w:rPr>
          <w:u w:val="thick"/>
        </w:rPr>
        <w:t>Call</w:t>
      </w:r>
      <w:r>
        <w:rPr>
          <w:spacing w:val="-6"/>
          <w:u w:val="thick"/>
        </w:rPr>
        <w:t xml:space="preserve"> </w:t>
      </w:r>
      <w:r>
        <w:rPr>
          <w:u w:val="thick"/>
        </w:rPr>
        <w:t>Sign</w:t>
      </w:r>
      <w:r>
        <w:rPr>
          <w:spacing w:val="-7"/>
          <w:u w:val="thick"/>
        </w:rPr>
        <w:t xml:space="preserve"> </w:t>
      </w:r>
      <w:r>
        <w:rPr>
          <w:u w:val="thick"/>
        </w:rPr>
        <w:t>Request</w:t>
      </w:r>
      <w:r>
        <w:rPr>
          <w:spacing w:val="-7"/>
          <w:u w:val="thick"/>
        </w:rPr>
        <w:t xml:space="preserve"> </w:t>
      </w:r>
      <w:r>
        <w:rPr>
          <w:spacing w:val="-2"/>
          <w:u w:val="thick"/>
        </w:rPr>
        <w:t>Information</w:t>
      </w:r>
    </w:p>
    <w:p w:rsidR="0073092C" w14:paraId="50F5AFCF" w14:textId="77777777">
      <w:pPr>
        <w:pStyle w:val="BodyText"/>
        <w:spacing w:before="6"/>
        <w:rPr>
          <w:b/>
          <w:sz w:val="28"/>
        </w:rPr>
      </w:pPr>
    </w:p>
    <w:p w:rsidR="0073092C" w14:paraId="50F5AFD0" w14:textId="77777777">
      <w:pPr>
        <w:pStyle w:val="BodyText"/>
        <w:spacing w:before="94"/>
        <w:ind w:left="340" w:right="307"/>
        <w:jc w:val="both"/>
      </w:pPr>
      <w:r>
        <w:rPr>
          <w:u w:val="single"/>
        </w:rPr>
        <w:t xml:space="preserve">Item 1 </w:t>
      </w:r>
      <w:r>
        <w:t>If this is a request to change your call sign to the next systematically assigned call sign you are eligible for, enter ‘Y’.</w:t>
      </w:r>
      <w:r>
        <w:rPr>
          <w:spacing w:val="24"/>
        </w:rPr>
        <w:t xml:space="preserve"> </w:t>
      </w:r>
      <w:r>
        <w:t>This will result in your call sign being selected by the FCC from an alphabetized list corresponding to the geographic region of your mailing address and operator class.</w:t>
      </w:r>
      <w:r>
        <w:rPr>
          <w:spacing w:val="18"/>
        </w:rPr>
        <w:t xml:space="preserve"> </w:t>
      </w:r>
      <w:r>
        <w:t>If this is to request a Vanity call sign, enter ‘N’.</w:t>
      </w:r>
      <w:r>
        <w:rPr>
          <w:spacing w:val="18"/>
        </w:rPr>
        <w:t xml:space="preserve"> </w:t>
      </w:r>
      <w:r>
        <w:t xml:space="preserve">If this is a Modification or Renew/Modification application with </w:t>
      </w:r>
      <w:r>
        <w:rPr>
          <w:u w:val="single"/>
        </w:rPr>
        <w:t>NO</w:t>
      </w:r>
      <w:r>
        <w:t xml:space="preserve"> change in call sign requested, enter ‘N’ and skip Items 2 and 3.</w:t>
      </w:r>
    </w:p>
    <w:p w:rsidR="0073092C" w14:paraId="50F5AFD1" w14:textId="77777777">
      <w:pPr>
        <w:pStyle w:val="BodyText"/>
        <w:spacing w:before="8"/>
        <w:rPr>
          <w:sz w:val="16"/>
        </w:rPr>
      </w:pPr>
    </w:p>
    <w:p w:rsidR="0073092C" w14:paraId="50F5AFD2" w14:textId="77777777">
      <w:pPr>
        <w:pStyle w:val="BodyText"/>
        <w:spacing w:line="232" w:lineRule="auto"/>
        <w:ind w:left="340"/>
      </w:pPr>
      <w:r>
        <w:rPr>
          <w:u w:val="single"/>
        </w:rPr>
        <w:t>Item</w:t>
      </w:r>
      <w:r>
        <w:rPr>
          <w:spacing w:val="31"/>
          <w:u w:val="single"/>
        </w:rPr>
        <w:t xml:space="preserve"> </w:t>
      </w:r>
      <w:r>
        <w:rPr>
          <w:u w:val="single"/>
        </w:rPr>
        <w:t>2</w:t>
      </w:r>
      <w:r>
        <w:rPr>
          <w:spacing w:val="28"/>
          <w:u w:val="single"/>
        </w:rPr>
        <w:t xml:space="preserve"> </w:t>
      </w:r>
      <w:r>
        <w:t>If</w:t>
      </w:r>
      <w:r>
        <w:rPr>
          <w:spacing w:val="27"/>
        </w:rPr>
        <w:t xml:space="preserve"> </w:t>
      </w:r>
      <w:r>
        <w:t>this</w:t>
      </w:r>
      <w:r>
        <w:rPr>
          <w:spacing w:val="28"/>
        </w:rPr>
        <w:t xml:space="preserve"> </w:t>
      </w:r>
      <w:r>
        <w:t>is</w:t>
      </w:r>
      <w:r>
        <w:rPr>
          <w:spacing w:val="31"/>
        </w:rPr>
        <w:t xml:space="preserve"> </w:t>
      </w:r>
      <w:r>
        <w:t>a</w:t>
      </w:r>
      <w:r>
        <w:rPr>
          <w:spacing w:val="28"/>
        </w:rPr>
        <w:t xml:space="preserve"> </w:t>
      </w:r>
      <w:r>
        <w:t>request</w:t>
      </w:r>
      <w:r>
        <w:rPr>
          <w:spacing w:val="25"/>
        </w:rPr>
        <w:t xml:space="preserve"> </w:t>
      </w:r>
      <w:r>
        <w:t>to</w:t>
      </w:r>
      <w:r>
        <w:rPr>
          <w:spacing w:val="25"/>
        </w:rPr>
        <w:t xml:space="preserve"> </w:t>
      </w:r>
      <w:r>
        <w:t>apply</w:t>
      </w:r>
      <w:r>
        <w:rPr>
          <w:spacing w:val="26"/>
        </w:rPr>
        <w:t xml:space="preserve"> </w:t>
      </w:r>
      <w:r>
        <w:t>for</w:t>
      </w:r>
      <w:r>
        <w:rPr>
          <w:spacing w:val="28"/>
        </w:rPr>
        <w:t xml:space="preserve"> </w:t>
      </w:r>
      <w:r>
        <w:t>a</w:t>
      </w:r>
      <w:r>
        <w:rPr>
          <w:spacing w:val="30"/>
        </w:rPr>
        <w:t xml:space="preserve"> </w:t>
      </w:r>
      <w:r>
        <w:t>vanity</w:t>
      </w:r>
      <w:r>
        <w:rPr>
          <w:spacing w:val="24"/>
        </w:rPr>
        <w:t xml:space="preserve"> </w:t>
      </w:r>
      <w:r>
        <w:t>call</w:t>
      </w:r>
      <w:r>
        <w:rPr>
          <w:spacing w:val="26"/>
        </w:rPr>
        <w:t xml:space="preserve"> </w:t>
      </w:r>
      <w:r>
        <w:t>sign,</w:t>
      </w:r>
      <w:r>
        <w:rPr>
          <w:spacing w:val="23"/>
        </w:rPr>
        <w:t xml:space="preserve"> </w:t>
      </w:r>
      <w:r>
        <w:t>place</w:t>
      </w:r>
      <w:r>
        <w:rPr>
          <w:spacing w:val="30"/>
        </w:rPr>
        <w:t xml:space="preserve"> </w:t>
      </w:r>
      <w:r>
        <w:t>an</w:t>
      </w:r>
      <w:r>
        <w:rPr>
          <w:spacing w:val="30"/>
        </w:rPr>
        <w:t xml:space="preserve"> </w:t>
      </w:r>
      <w:r>
        <w:t>'X'</w:t>
      </w:r>
      <w:r>
        <w:rPr>
          <w:spacing w:val="26"/>
        </w:rPr>
        <w:t xml:space="preserve"> </w:t>
      </w:r>
      <w:r>
        <w:t>in</w:t>
      </w:r>
      <w:r>
        <w:rPr>
          <w:spacing w:val="31"/>
        </w:rPr>
        <w:t xml:space="preserve"> </w:t>
      </w:r>
      <w:r>
        <w:t>the</w:t>
      </w:r>
      <w:r>
        <w:rPr>
          <w:spacing w:val="28"/>
        </w:rPr>
        <w:t xml:space="preserve"> </w:t>
      </w:r>
      <w:r>
        <w:t>appropriate</w:t>
      </w:r>
      <w:r>
        <w:rPr>
          <w:spacing w:val="31"/>
        </w:rPr>
        <w:t xml:space="preserve"> </w:t>
      </w:r>
      <w:r>
        <w:t>box</w:t>
      </w:r>
      <w:r>
        <w:rPr>
          <w:spacing w:val="24"/>
        </w:rPr>
        <w:t xml:space="preserve"> </w:t>
      </w:r>
      <w:r>
        <w:t>and</w:t>
      </w:r>
      <w:r>
        <w:rPr>
          <w:spacing w:val="30"/>
        </w:rPr>
        <w:t xml:space="preserve"> </w:t>
      </w:r>
      <w:r>
        <w:t>enter</w:t>
      </w:r>
      <w:r>
        <w:rPr>
          <w:spacing w:val="28"/>
        </w:rPr>
        <w:t xml:space="preserve"> </w:t>
      </w:r>
      <w:r>
        <w:t>the</w:t>
      </w:r>
      <w:r>
        <w:rPr>
          <w:spacing w:val="28"/>
        </w:rPr>
        <w:t xml:space="preserve"> </w:t>
      </w:r>
      <w:r>
        <w:t>additional</w:t>
      </w:r>
      <w:r>
        <w:rPr>
          <w:spacing w:val="28"/>
        </w:rPr>
        <w:t xml:space="preserve"> </w:t>
      </w:r>
      <w:r>
        <w:t>information requested.</w:t>
      </w:r>
      <w:r>
        <w:rPr>
          <w:spacing w:val="40"/>
        </w:rPr>
        <w:t xml:space="preserve"> </w:t>
      </w:r>
      <w:r>
        <w:t>(</w:t>
      </w:r>
      <w:r>
        <w:rPr>
          <w:b/>
        </w:rPr>
        <w:t>Only one block may be checked</w:t>
      </w:r>
      <w:r>
        <w:t>)</w:t>
      </w:r>
    </w:p>
    <w:p w:rsidR="0073092C" w14:paraId="50F5AFD3" w14:textId="77777777">
      <w:pPr>
        <w:pStyle w:val="BodyText"/>
        <w:spacing w:before="6"/>
      </w:pPr>
    </w:p>
    <w:p w:rsidR="0073092C" w14:paraId="50F5AFD4" w14:textId="77777777">
      <w:pPr>
        <w:pStyle w:val="BodyText"/>
        <w:ind w:left="340" w:right="296"/>
      </w:pPr>
      <w:r>
        <w:rPr>
          <w:u w:val="single"/>
        </w:rPr>
        <w:t xml:space="preserve">Item 3 </w:t>
      </w:r>
      <w:r>
        <w:t>Preference List:</w:t>
      </w:r>
      <w:r>
        <w:rPr>
          <w:spacing w:val="72"/>
        </w:rPr>
        <w:t xml:space="preserve"> </w:t>
      </w:r>
      <w:r>
        <w:t>Give the exact prefix, numeral and suffix of each call sign that you wish to include in your preference list for</w:t>
      </w:r>
      <w:r>
        <w:rPr>
          <w:spacing w:val="40"/>
        </w:rPr>
        <w:t xml:space="preserve"> </w:t>
      </w:r>
      <w:r>
        <w:t>vanity</w:t>
      </w:r>
      <w:r>
        <w:rPr>
          <w:spacing w:val="-2"/>
        </w:rPr>
        <w:t xml:space="preserve"> </w:t>
      </w:r>
      <w:r>
        <w:t>call sign</w:t>
      </w:r>
      <w:r>
        <w:rPr>
          <w:spacing w:val="-3"/>
        </w:rPr>
        <w:t xml:space="preserve"> </w:t>
      </w:r>
      <w:r>
        <w:t>assignment.</w:t>
      </w:r>
      <w:r>
        <w:rPr>
          <w:spacing w:val="40"/>
        </w:rPr>
        <w:t xml:space="preserve"> </w:t>
      </w:r>
      <w:r>
        <w:t>NOTE:</w:t>
      </w:r>
      <w:r>
        <w:rPr>
          <w:spacing w:val="40"/>
        </w:rPr>
        <w:t xml:space="preserve"> </w:t>
      </w:r>
      <w:r>
        <w:t>If none of the</w:t>
      </w:r>
      <w:r>
        <w:rPr>
          <w:spacing w:val="-3"/>
        </w:rPr>
        <w:t xml:space="preserve"> </w:t>
      </w:r>
      <w:r>
        <w:t>call</w:t>
      </w:r>
      <w:r>
        <w:rPr>
          <w:spacing w:val="-3"/>
        </w:rPr>
        <w:t xml:space="preserve"> </w:t>
      </w:r>
      <w:r>
        <w:t>signs that you request</w:t>
      </w:r>
      <w:r>
        <w:rPr>
          <w:spacing w:val="-1"/>
        </w:rPr>
        <w:t xml:space="preserve"> </w:t>
      </w:r>
      <w:r>
        <w:t>are</w:t>
      </w:r>
      <w:r>
        <w:rPr>
          <w:spacing w:val="-1"/>
        </w:rPr>
        <w:t xml:space="preserve"> </w:t>
      </w:r>
      <w:r>
        <w:t>assignable, you will retain your</w:t>
      </w:r>
      <w:r>
        <w:rPr>
          <w:spacing w:val="-3"/>
        </w:rPr>
        <w:t xml:space="preserve"> </w:t>
      </w:r>
      <w:r>
        <w:t>existing</w:t>
      </w:r>
      <w:r>
        <w:rPr>
          <w:spacing w:val="-3"/>
        </w:rPr>
        <w:t xml:space="preserve"> </w:t>
      </w:r>
      <w:r>
        <w:t>call</w:t>
      </w:r>
      <w:r>
        <w:rPr>
          <w:spacing w:val="-3"/>
        </w:rPr>
        <w:t xml:space="preserve"> </w:t>
      </w:r>
      <w:r>
        <w:t>sign.</w:t>
      </w:r>
    </w:p>
    <w:p w:rsidR="0073092C" w14:paraId="50F5AFD5" w14:textId="77777777">
      <w:pPr>
        <w:sectPr>
          <w:footerReference w:type="default" r:id="rId40"/>
          <w:pgSz w:w="12240" w:h="15840"/>
          <w:pgMar w:top="780" w:right="400" w:bottom="1300" w:left="380" w:header="0" w:footer="1113" w:gutter="0"/>
          <w:cols w:space="720"/>
        </w:sectPr>
      </w:pPr>
    </w:p>
    <w:tbl>
      <w:tblPr>
        <w:tblW w:w="0" w:type="auto"/>
        <w:tblInd w:w="297" w:type="dxa"/>
        <w:tblLayout w:type="fixed"/>
        <w:tblCellMar>
          <w:left w:w="0" w:type="dxa"/>
          <w:right w:w="0" w:type="dxa"/>
        </w:tblCellMar>
        <w:tblLook w:val="01E0"/>
      </w:tblPr>
      <w:tblGrid>
        <w:gridCol w:w="2501"/>
        <w:gridCol w:w="6134"/>
        <w:gridCol w:w="2228"/>
      </w:tblGrid>
      <w:tr w14:paraId="50F5AFD9" w14:textId="77777777">
        <w:tblPrEx>
          <w:tblW w:w="0" w:type="auto"/>
          <w:tblInd w:w="297" w:type="dxa"/>
          <w:tblLayout w:type="fixed"/>
          <w:tblCellMar>
            <w:left w:w="0" w:type="dxa"/>
            <w:right w:w="0" w:type="dxa"/>
          </w:tblCellMar>
          <w:tblLook w:val="01E0"/>
        </w:tblPrEx>
        <w:trPr>
          <w:trHeight w:val="273"/>
        </w:trPr>
        <w:tc>
          <w:tcPr>
            <w:tcW w:w="2501" w:type="dxa"/>
          </w:tcPr>
          <w:p w:rsidR="0073092C" w14:paraId="50F5AFD6" w14:textId="77777777">
            <w:pPr>
              <w:pStyle w:val="TableParagraph"/>
              <w:spacing w:line="253" w:lineRule="exact"/>
              <w:ind w:left="50"/>
              <w:rPr>
                <w:b/>
                <w:sz w:val="24"/>
              </w:rPr>
            </w:pPr>
            <w:r>
              <w:rPr>
                <w:b/>
                <w:sz w:val="24"/>
              </w:rPr>
              <w:t>FCC</w:t>
            </w:r>
            <w:r>
              <w:rPr>
                <w:b/>
                <w:spacing w:val="-6"/>
                <w:sz w:val="24"/>
              </w:rPr>
              <w:t xml:space="preserve"> </w:t>
            </w:r>
            <w:r>
              <w:rPr>
                <w:b/>
                <w:spacing w:val="-5"/>
                <w:sz w:val="24"/>
              </w:rPr>
              <w:t>605</w:t>
            </w:r>
          </w:p>
        </w:tc>
        <w:tc>
          <w:tcPr>
            <w:tcW w:w="6134" w:type="dxa"/>
          </w:tcPr>
          <w:p w:rsidR="0073092C" w14:paraId="50F5AFD7" w14:textId="77777777">
            <w:pPr>
              <w:pStyle w:val="TableParagraph"/>
              <w:spacing w:line="253" w:lineRule="exact"/>
              <w:ind w:left="1150"/>
              <w:rPr>
                <w:b/>
                <w:sz w:val="24"/>
              </w:rPr>
            </w:pPr>
            <w:r>
              <w:rPr>
                <w:b/>
                <w:sz w:val="24"/>
              </w:rPr>
              <w:t>Schedule</w:t>
            </w:r>
            <w:r>
              <w:rPr>
                <w:b/>
                <w:spacing w:val="-9"/>
                <w:sz w:val="24"/>
              </w:rPr>
              <w:t xml:space="preserve"> </w:t>
            </w:r>
            <w:r>
              <w:rPr>
                <w:b/>
                <w:sz w:val="24"/>
              </w:rPr>
              <w:t>for</w:t>
            </w:r>
            <w:r>
              <w:rPr>
                <w:b/>
                <w:spacing w:val="-3"/>
                <w:sz w:val="24"/>
              </w:rPr>
              <w:t xml:space="preserve"> </w:t>
            </w:r>
            <w:r>
              <w:rPr>
                <w:b/>
                <w:sz w:val="24"/>
              </w:rPr>
              <w:t>Additional</w:t>
            </w:r>
            <w:r>
              <w:rPr>
                <w:b/>
                <w:spacing w:val="-7"/>
                <w:sz w:val="24"/>
              </w:rPr>
              <w:t xml:space="preserve"> </w:t>
            </w:r>
            <w:r>
              <w:rPr>
                <w:b/>
                <w:sz w:val="24"/>
              </w:rPr>
              <w:t>Data</w:t>
            </w:r>
            <w:r>
              <w:rPr>
                <w:b/>
                <w:spacing w:val="-7"/>
                <w:sz w:val="24"/>
              </w:rPr>
              <w:t xml:space="preserve"> </w:t>
            </w:r>
            <w:r>
              <w:rPr>
                <w:b/>
                <w:sz w:val="24"/>
              </w:rPr>
              <w:t>in</w:t>
            </w:r>
            <w:r>
              <w:rPr>
                <w:b/>
                <w:spacing w:val="-11"/>
                <w:sz w:val="24"/>
              </w:rPr>
              <w:t xml:space="preserve"> </w:t>
            </w:r>
            <w:r>
              <w:rPr>
                <w:b/>
                <w:spacing w:val="-5"/>
                <w:sz w:val="24"/>
              </w:rPr>
              <w:t>the</w:t>
            </w:r>
          </w:p>
        </w:tc>
        <w:tc>
          <w:tcPr>
            <w:tcW w:w="2228" w:type="dxa"/>
          </w:tcPr>
          <w:p w:rsidR="0073092C" w14:paraId="50F5AFD8" w14:textId="77777777">
            <w:pPr>
              <w:pStyle w:val="TableParagraph"/>
              <w:spacing w:before="88"/>
              <w:ind w:right="72"/>
              <w:jc w:val="right"/>
              <w:rPr>
                <w:sz w:val="14"/>
              </w:rPr>
            </w:pPr>
            <w:r>
              <w:rPr>
                <w:spacing w:val="-2"/>
                <w:sz w:val="14"/>
              </w:rPr>
              <w:t>Approved</w:t>
            </w:r>
            <w:r>
              <w:rPr>
                <w:spacing w:val="-1"/>
                <w:sz w:val="14"/>
              </w:rPr>
              <w:t xml:space="preserve"> </w:t>
            </w:r>
            <w:r>
              <w:rPr>
                <w:spacing w:val="-2"/>
                <w:sz w:val="14"/>
              </w:rPr>
              <w:t xml:space="preserve">by </w:t>
            </w:r>
            <w:r>
              <w:rPr>
                <w:spacing w:val="-5"/>
                <w:sz w:val="14"/>
              </w:rPr>
              <w:t>OMB</w:t>
            </w:r>
          </w:p>
        </w:tc>
      </w:tr>
      <w:tr w14:paraId="50F5AFDD" w14:textId="77777777">
        <w:tblPrEx>
          <w:tblW w:w="0" w:type="auto"/>
          <w:tblInd w:w="297" w:type="dxa"/>
          <w:tblLayout w:type="fixed"/>
          <w:tblCellMar>
            <w:left w:w="0" w:type="dxa"/>
            <w:right w:w="0" w:type="dxa"/>
          </w:tblCellMar>
          <w:tblLook w:val="01E0"/>
        </w:tblPrEx>
        <w:trPr>
          <w:trHeight w:val="279"/>
        </w:trPr>
        <w:tc>
          <w:tcPr>
            <w:tcW w:w="2501" w:type="dxa"/>
          </w:tcPr>
          <w:p w:rsidR="0073092C" w14:paraId="50F5AFDA" w14:textId="77777777">
            <w:pPr>
              <w:pStyle w:val="TableParagraph"/>
              <w:spacing w:line="260" w:lineRule="exact"/>
              <w:ind w:left="50"/>
              <w:rPr>
                <w:b/>
                <w:sz w:val="24"/>
              </w:rPr>
            </w:pPr>
            <w:r>
              <w:rPr>
                <w:b/>
                <w:sz w:val="24"/>
              </w:rPr>
              <w:t>Schedule</w:t>
            </w:r>
            <w:r>
              <w:rPr>
                <w:b/>
                <w:spacing w:val="-8"/>
                <w:sz w:val="24"/>
              </w:rPr>
              <w:t xml:space="preserve"> </w:t>
            </w:r>
            <w:r>
              <w:rPr>
                <w:b/>
                <w:spacing w:val="-10"/>
                <w:sz w:val="24"/>
              </w:rPr>
              <w:t>D</w:t>
            </w:r>
          </w:p>
        </w:tc>
        <w:tc>
          <w:tcPr>
            <w:tcW w:w="6134" w:type="dxa"/>
          </w:tcPr>
          <w:p w:rsidR="0073092C" w14:paraId="50F5AFDB" w14:textId="77777777">
            <w:pPr>
              <w:pStyle w:val="TableParagraph"/>
              <w:spacing w:line="260" w:lineRule="exact"/>
              <w:ind w:left="1690"/>
              <w:rPr>
                <w:b/>
                <w:sz w:val="24"/>
              </w:rPr>
            </w:pPr>
            <w:r>
              <w:rPr>
                <w:b/>
                <w:sz w:val="24"/>
              </w:rPr>
              <w:t>Amateur</w:t>
            </w:r>
            <w:r>
              <w:rPr>
                <w:b/>
                <w:spacing w:val="-13"/>
                <w:sz w:val="24"/>
              </w:rPr>
              <w:t xml:space="preserve"> </w:t>
            </w:r>
            <w:r>
              <w:rPr>
                <w:b/>
                <w:sz w:val="24"/>
              </w:rPr>
              <w:t>Radio</w:t>
            </w:r>
            <w:r>
              <w:rPr>
                <w:b/>
                <w:spacing w:val="-13"/>
                <w:sz w:val="24"/>
              </w:rPr>
              <w:t xml:space="preserve"> </w:t>
            </w:r>
            <w:r>
              <w:rPr>
                <w:b/>
                <w:spacing w:val="-2"/>
                <w:sz w:val="24"/>
              </w:rPr>
              <w:t>Service</w:t>
            </w:r>
          </w:p>
        </w:tc>
        <w:tc>
          <w:tcPr>
            <w:tcW w:w="2228" w:type="dxa"/>
          </w:tcPr>
          <w:p w:rsidR="0073092C" w14:paraId="50F5AFDC" w14:textId="77777777">
            <w:pPr>
              <w:pStyle w:val="TableParagraph"/>
              <w:spacing w:before="91"/>
              <w:ind w:right="56"/>
              <w:jc w:val="right"/>
              <w:rPr>
                <w:sz w:val="14"/>
              </w:rPr>
            </w:pPr>
            <w:r>
              <w:rPr>
                <w:sz w:val="14"/>
              </w:rPr>
              <w:t>3060</w:t>
            </w:r>
            <w:r>
              <w:rPr>
                <w:spacing w:val="-8"/>
                <w:sz w:val="14"/>
              </w:rPr>
              <w:t xml:space="preserve"> </w:t>
            </w:r>
            <w:r>
              <w:rPr>
                <w:sz w:val="14"/>
              </w:rPr>
              <w:t>-</w:t>
            </w:r>
            <w:r>
              <w:rPr>
                <w:spacing w:val="-10"/>
                <w:sz w:val="14"/>
              </w:rPr>
              <w:t xml:space="preserve"> </w:t>
            </w:r>
            <w:r>
              <w:rPr>
                <w:spacing w:val="-4"/>
                <w:sz w:val="14"/>
              </w:rPr>
              <w:t>0850</w:t>
            </w:r>
          </w:p>
        </w:tc>
      </w:tr>
      <w:tr w14:paraId="50F5AFE1" w14:textId="77777777">
        <w:tblPrEx>
          <w:tblW w:w="0" w:type="auto"/>
          <w:tblInd w:w="297" w:type="dxa"/>
          <w:tblLayout w:type="fixed"/>
          <w:tblCellMar>
            <w:left w:w="0" w:type="dxa"/>
            <w:right w:w="0" w:type="dxa"/>
          </w:tblCellMar>
          <w:tblLook w:val="01E0"/>
        </w:tblPrEx>
        <w:trPr>
          <w:trHeight w:val="322"/>
        </w:trPr>
        <w:tc>
          <w:tcPr>
            <w:tcW w:w="2501" w:type="dxa"/>
          </w:tcPr>
          <w:p w:rsidR="0073092C" w14:paraId="50F5AFDE" w14:textId="77777777">
            <w:pPr>
              <w:pStyle w:val="TableParagraph"/>
              <w:rPr>
                <w:rFonts w:ascii="Times New Roman"/>
                <w:sz w:val="16"/>
              </w:rPr>
            </w:pPr>
          </w:p>
        </w:tc>
        <w:tc>
          <w:tcPr>
            <w:tcW w:w="6134" w:type="dxa"/>
          </w:tcPr>
          <w:p w:rsidR="0073092C" w14:paraId="50F5AFDF" w14:textId="77777777">
            <w:pPr>
              <w:pStyle w:val="TableParagraph"/>
              <w:rPr>
                <w:rFonts w:ascii="Times New Roman"/>
                <w:sz w:val="16"/>
              </w:rPr>
            </w:pPr>
          </w:p>
        </w:tc>
        <w:tc>
          <w:tcPr>
            <w:tcW w:w="2228" w:type="dxa"/>
          </w:tcPr>
          <w:p w:rsidR="0073092C" w14:paraId="50F5AFE0" w14:textId="77777777">
            <w:pPr>
              <w:pStyle w:val="TableParagraph"/>
              <w:spacing w:line="160" w:lineRule="atLeast"/>
              <w:ind w:left="599" w:hanging="389"/>
              <w:rPr>
                <w:sz w:val="14"/>
              </w:rPr>
            </w:pPr>
            <w:r>
              <w:rPr>
                <w:sz w:val="14"/>
              </w:rPr>
              <w:t>See</w:t>
            </w:r>
            <w:r>
              <w:rPr>
                <w:spacing w:val="-10"/>
                <w:sz w:val="14"/>
              </w:rPr>
              <w:t xml:space="preserve"> </w:t>
            </w:r>
            <w:r>
              <w:rPr>
                <w:sz w:val="14"/>
              </w:rPr>
              <w:t>605</w:t>
            </w:r>
            <w:r>
              <w:rPr>
                <w:spacing w:val="-10"/>
                <w:sz w:val="14"/>
              </w:rPr>
              <w:t xml:space="preserve"> </w:t>
            </w:r>
            <w:r>
              <w:rPr>
                <w:sz w:val="14"/>
              </w:rPr>
              <w:t>Main</w:t>
            </w:r>
            <w:r>
              <w:rPr>
                <w:spacing w:val="-10"/>
                <w:sz w:val="14"/>
              </w:rPr>
              <w:t xml:space="preserve"> </w:t>
            </w:r>
            <w:r>
              <w:rPr>
                <w:sz w:val="14"/>
              </w:rPr>
              <w:t>Form</w:t>
            </w:r>
            <w:r>
              <w:rPr>
                <w:spacing w:val="-9"/>
                <w:sz w:val="14"/>
              </w:rPr>
              <w:t xml:space="preserve"> </w:t>
            </w:r>
            <w:r>
              <w:rPr>
                <w:sz w:val="14"/>
              </w:rPr>
              <w:t>Instructions</w:t>
            </w:r>
            <w:r>
              <w:rPr>
                <w:spacing w:val="40"/>
                <w:sz w:val="14"/>
              </w:rPr>
              <w:t xml:space="preserve"> </w:t>
            </w:r>
            <w:r>
              <w:rPr>
                <w:spacing w:val="-2"/>
                <w:sz w:val="14"/>
              </w:rPr>
              <w:t>for</w:t>
            </w:r>
            <w:r>
              <w:rPr>
                <w:spacing w:val="-4"/>
                <w:sz w:val="14"/>
              </w:rPr>
              <w:t xml:space="preserve"> </w:t>
            </w:r>
            <w:r>
              <w:rPr>
                <w:spacing w:val="-2"/>
                <w:sz w:val="14"/>
              </w:rPr>
              <w:t>public</w:t>
            </w:r>
            <w:r>
              <w:rPr>
                <w:spacing w:val="-3"/>
                <w:sz w:val="14"/>
              </w:rPr>
              <w:t xml:space="preserve"> </w:t>
            </w:r>
            <w:r>
              <w:rPr>
                <w:spacing w:val="-2"/>
                <w:sz w:val="14"/>
              </w:rPr>
              <w:t>burden</w:t>
            </w:r>
            <w:r>
              <w:rPr>
                <w:spacing w:val="-4"/>
                <w:sz w:val="14"/>
              </w:rPr>
              <w:t xml:space="preserve"> </w:t>
            </w:r>
            <w:r>
              <w:rPr>
                <w:spacing w:val="-2"/>
                <w:sz w:val="14"/>
              </w:rPr>
              <w:t>estimate</w:t>
            </w:r>
          </w:p>
        </w:tc>
      </w:tr>
    </w:tbl>
    <w:p w:rsidR="0073092C" w14:paraId="50F5AFE2" w14:textId="77777777">
      <w:pPr>
        <w:pStyle w:val="BodyText"/>
        <w:spacing w:before="10"/>
        <w:rPr>
          <w:sz w:val="9"/>
        </w:rPr>
      </w:pPr>
    </w:p>
    <w:p w:rsidR="0073092C" w14:paraId="50F5AFE3" w14:textId="77777777">
      <w:pPr>
        <w:pStyle w:val="Heading2"/>
        <w:spacing w:before="94"/>
      </w:pPr>
      <w:r>
        <w:t>AMATEUR</w:t>
      </w:r>
      <w:r>
        <w:rPr>
          <w:spacing w:val="-9"/>
        </w:rPr>
        <w:t xml:space="preserve"> </w:t>
      </w:r>
      <w:r>
        <w:t>STATION</w:t>
      </w:r>
      <w:r>
        <w:rPr>
          <w:spacing w:val="-9"/>
        </w:rPr>
        <w:t xml:space="preserve"> </w:t>
      </w:r>
      <w:r>
        <w:t>CALL</w:t>
      </w:r>
      <w:r>
        <w:rPr>
          <w:spacing w:val="-8"/>
        </w:rPr>
        <w:t xml:space="preserve"> </w:t>
      </w:r>
      <w:r>
        <w:t>SIGN</w:t>
      </w:r>
      <w:r>
        <w:rPr>
          <w:spacing w:val="-9"/>
        </w:rPr>
        <w:t xml:space="preserve"> </w:t>
      </w:r>
      <w:r>
        <w:t>CHANGE</w:t>
      </w:r>
      <w:r>
        <w:rPr>
          <w:spacing w:val="-6"/>
        </w:rPr>
        <w:t xml:space="preserve"> </w:t>
      </w:r>
      <w:r>
        <w:t>AND</w:t>
      </w:r>
      <w:r>
        <w:rPr>
          <w:spacing w:val="-8"/>
        </w:rPr>
        <w:t xml:space="preserve"> </w:t>
      </w:r>
      <w:r>
        <w:t>VANITY</w:t>
      </w:r>
      <w:r>
        <w:rPr>
          <w:spacing w:val="-10"/>
        </w:rPr>
        <w:t xml:space="preserve"> </w:t>
      </w:r>
      <w:r>
        <w:t>CALL</w:t>
      </w:r>
      <w:r>
        <w:rPr>
          <w:spacing w:val="-7"/>
        </w:rPr>
        <w:t xml:space="preserve"> </w:t>
      </w:r>
      <w:r>
        <w:t>SIGN</w:t>
      </w:r>
      <w:r>
        <w:rPr>
          <w:spacing w:val="-11"/>
        </w:rPr>
        <w:t xml:space="preserve"> </w:t>
      </w:r>
      <w:r>
        <w:rPr>
          <w:spacing w:val="-2"/>
        </w:rPr>
        <w:t>REQUEST</w:t>
      </w:r>
    </w:p>
    <w:p w:rsidR="0073092C" w14:paraId="50F5AFE4" w14:textId="77777777">
      <w:pPr>
        <w:pStyle w:val="BodyText"/>
        <w:rPr>
          <w:b/>
          <w:sz w:val="20"/>
        </w:rPr>
      </w:pPr>
    </w:p>
    <w:p w:rsidR="0073092C" w14:paraId="50F5AFE5" w14:textId="77777777">
      <w:pPr>
        <w:spacing w:after="53"/>
        <w:ind w:left="340"/>
        <w:rPr>
          <w:b/>
          <w:sz w:val="18"/>
        </w:rPr>
      </w:pPr>
      <w:r>
        <w:rPr>
          <w:b/>
          <w:sz w:val="18"/>
        </w:rPr>
        <w:t>Systematic</w:t>
      </w:r>
      <w:r>
        <w:rPr>
          <w:b/>
          <w:spacing w:val="-5"/>
          <w:sz w:val="18"/>
        </w:rPr>
        <w:t xml:space="preserve"> </w:t>
      </w:r>
      <w:r>
        <w:rPr>
          <w:b/>
          <w:sz w:val="18"/>
        </w:rPr>
        <w:t>Call</w:t>
      </w:r>
      <w:r>
        <w:rPr>
          <w:b/>
          <w:spacing w:val="-7"/>
          <w:sz w:val="18"/>
        </w:rPr>
        <w:t xml:space="preserve"> </w:t>
      </w:r>
      <w:r>
        <w:rPr>
          <w:b/>
          <w:sz w:val="18"/>
        </w:rPr>
        <w:t>Sign</w:t>
      </w:r>
      <w:r>
        <w:rPr>
          <w:b/>
          <w:spacing w:val="-7"/>
          <w:sz w:val="18"/>
        </w:rPr>
        <w:t xml:space="preserve"> </w:t>
      </w:r>
      <w:r>
        <w:rPr>
          <w:b/>
          <w:spacing w:val="-2"/>
          <w:sz w:val="18"/>
        </w:rPr>
        <w:t>Change</w:t>
      </w:r>
    </w:p>
    <w:tbl>
      <w:tblPr>
        <w:tblW w:w="0" w:type="auto"/>
        <w:tblInd w:w="3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50F5AFE8" w14:textId="77777777">
        <w:tblPrEx>
          <w:tblW w:w="0" w:type="auto"/>
          <w:tblInd w:w="3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00"/>
        </w:trPr>
        <w:tc>
          <w:tcPr>
            <w:tcW w:w="10800" w:type="dxa"/>
          </w:tcPr>
          <w:p w:rsidR="0073092C" w14:paraId="50F5AFE6" w14:textId="77777777">
            <w:pPr>
              <w:pStyle w:val="TableParagraph"/>
              <w:spacing w:before="7"/>
              <w:rPr>
                <w:b/>
                <w:sz w:val="25"/>
              </w:rPr>
            </w:pPr>
          </w:p>
          <w:p w:rsidR="0073092C" w14:paraId="50F5AFE7" w14:textId="77777777">
            <w:pPr>
              <w:pStyle w:val="TableParagraph"/>
              <w:tabs>
                <w:tab w:val="left" w:pos="9061"/>
                <w:tab w:val="left" w:pos="9340"/>
                <w:tab w:val="left" w:pos="9657"/>
              </w:tabs>
              <w:ind w:left="194"/>
              <w:rPr>
                <w:sz w:val="16"/>
              </w:rPr>
            </w:pPr>
            <w:r>
              <w:rPr>
                <w:sz w:val="16"/>
              </w:rPr>
              <w:t>1)</w:t>
            </w:r>
            <w:r>
              <w:rPr>
                <w:spacing w:val="-12"/>
                <w:sz w:val="16"/>
              </w:rPr>
              <w:t xml:space="preserve"> </w:t>
            </w:r>
            <w:r>
              <w:rPr>
                <w:sz w:val="16"/>
              </w:rPr>
              <w:t>Is</w:t>
            </w:r>
            <w:r>
              <w:rPr>
                <w:spacing w:val="-10"/>
                <w:sz w:val="16"/>
              </w:rPr>
              <w:t xml:space="preserve"> </w:t>
            </w:r>
            <w:r>
              <w:rPr>
                <w:sz w:val="16"/>
              </w:rPr>
              <w:t>this</w:t>
            </w:r>
            <w:r>
              <w:rPr>
                <w:spacing w:val="-7"/>
                <w:sz w:val="16"/>
              </w:rPr>
              <w:t xml:space="preserve"> </w:t>
            </w:r>
            <w:r>
              <w:rPr>
                <w:sz w:val="16"/>
              </w:rPr>
              <w:t>a</w:t>
            </w:r>
            <w:r>
              <w:rPr>
                <w:spacing w:val="-7"/>
                <w:sz w:val="16"/>
              </w:rPr>
              <w:t xml:space="preserve"> </w:t>
            </w:r>
            <w:r>
              <w:rPr>
                <w:sz w:val="16"/>
              </w:rPr>
              <w:t>request</w:t>
            </w:r>
            <w:r>
              <w:rPr>
                <w:spacing w:val="-9"/>
                <w:sz w:val="16"/>
              </w:rPr>
              <w:t xml:space="preserve"> </w:t>
            </w:r>
            <w:r>
              <w:rPr>
                <w:sz w:val="16"/>
              </w:rPr>
              <w:t>to</w:t>
            </w:r>
            <w:r>
              <w:rPr>
                <w:spacing w:val="-11"/>
                <w:sz w:val="16"/>
              </w:rPr>
              <w:t xml:space="preserve"> </w:t>
            </w:r>
            <w:r>
              <w:rPr>
                <w:sz w:val="16"/>
              </w:rPr>
              <w:t>change</w:t>
            </w:r>
            <w:r>
              <w:rPr>
                <w:spacing w:val="-9"/>
                <w:sz w:val="16"/>
              </w:rPr>
              <w:t xml:space="preserve"> </w:t>
            </w:r>
            <w:r>
              <w:rPr>
                <w:sz w:val="16"/>
              </w:rPr>
              <w:t>your</w:t>
            </w:r>
            <w:r>
              <w:rPr>
                <w:spacing w:val="-9"/>
                <w:sz w:val="16"/>
              </w:rPr>
              <w:t xml:space="preserve"> </w:t>
            </w:r>
            <w:r>
              <w:rPr>
                <w:sz w:val="16"/>
              </w:rPr>
              <w:t>station</w:t>
            </w:r>
            <w:r>
              <w:rPr>
                <w:spacing w:val="-11"/>
                <w:sz w:val="16"/>
              </w:rPr>
              <w:t xml:space="preserve"> </w:t>
            </w:r>
            <w:r>
              <w:rPr>
                <w:sz w:val="16"/>
              </w:rPr>
              <w:t>call</w:t>
            </w:r>
            <w:r>
              <w:rPr>
                <w:spacing w:val="-11"/>
                <w:sz w:val="16"/>
              </w:rPr>
              <w:t xml:space="preserve"> </w:t>
            </w:r>
            <w:r>
              <w:rPr>
                <w:sz w:val="16"/>
              </w:rPr>
              <w:t>sign</w:t>
            </w:r>
            <w:r>
              <w:rPr>
                <w:spacing w:val="-9"/>
                <w:sz w:val="16"/>
              </w:rPr>
              <w:t xml:space="preserve"> </w:t>
            </w:r>
            <w:r>
              <w:rPr>
                <w:sz w:val="16"/>
              </w:rPr>
              <w:t>to</w:t>
            </w:r>
            <w:r>
              <w:rPr>
                <w:spacing w:val="-11"/>
                <w:sz w:val="16"/>
              </w:rPr>
              <w:t xml:space="preserve"> </w:t>
            </w:r>
            <w:r>
              <w:rPr>
                <w:sz w:val="16"/>
              </w:rPr>
              <w:t>the</w:t>
            </w:r>
            <w:r>
              <w:rPr>
                <w:spacing w:val="-11"/>
                <w:sz w:val="16"/>
              </w:rPr>
              <w:t xml:space="preserve"> </w:t>
            </w:r>
            <w:r>
              <w:rPr>
                <w:sz w:val="16"/>
              </w:rPr>
              <w:t>next</w:t>
            </w:r>
            <w:r>
              <w:rPr>
                <w:spacing w:val="-6"/>
                <w:sz w:val="16"/>
              </w:rPr>
              <w:t xml:space="preserve"> </w:t>
            </w:r>
            <w:r>
              <w:rPr>
                <w:sz w:val="16"/>
              </w:rPr>
              <w:t>systematically</w:t>
            </w:r>
            <w:r>
              <w:rPr>
                <w:spacing w:val="-7"/>
                <w:sz w:val="16"/>
              </w:rPr>
              <w:t xml:space="preserve"> </w:t>
            </w:r>
            <w:r>
              <w:rPr>
                <w:sz w:val="16"/>
              </w:rPr>
              <w:t>available</w:t>
            </w:r>
            <w:r>
              <w:rPr>
                <w:spacing w:val="-10"/>
                <w:sz w:val="16"/>
              </w:rPr>
              <w:t xml:space="preserve"> </w:t>
            </w:r>
            <w:r>
              <w:rPr>
                <w:sz w:val="16"/>
              </w:rPr>
              <w:t>call</w:t>
            </w:r>
            <w:r>
              <w:rPr>
                <w:spacing w:val="-11"/>
                <w:sz w:val="16"/>
              </w:rPr>
              <w:t xml:space="preserve"> </w:t>
            </w:r>
            <w:r>
              <w:rPr>
                <w:spacing w:val="-2"/>
                <w:sz w:val="16"/>
              </w:rPr>
              <w:t>sign?</w:t>
            </w:r>
            <w:r>
              <w:rPr>
                <w:sz w:val="16"/>
              </w:rPr>
              <w:tab/>
            </w:r>
            <w:r>
              <w:rPr>
                <w:spacing w:val="-10"/>
                <w:sz w:val="16"/>
              </w:rPr>
              <w:t>(</w:t>
            </w:r>
            <w:r>
              <w:rPr>
                <w:sz w:val="16"/>
              </w:rPr>
              <w:tab/>
            </w:r>
            <w:r>
              <w:rPr>
                <w:spacing w:val="-10"/>
                <w:sz w:val="16"/>
              </w:rPr>
              <w:t>)</w:t>
            </w:r>
            <w:r>
              <w:rPr>
                <w:sz w:val="16"/>
              </w:rPr>
              <w:tab/>
            </w:r>
            <w:r>
              <w:rPr>
                <w:sz w:val="16"/>
                <w:u w:val="single"/>
              </w:rPr>
              <w:t>Y</w:t>
            </w:r>
            <w:r>
              <w:rPr>
                <w:sz w:val="16"/>
              </w:rPr>
              <w:t>es</w:t>
            </w:r>
            <w:r>
              <w:rPr>
                <w:spacing w:val="85"/>
                <w:sz w:val="16"/>
              </w:rPr>
              <w:t xml:space="preserve"> </w:t>
            </w:r>
            <w:r>
              <w:rPr>
                <w:spacing w:val="-5"/>
                <w:sz w:val="16"/>
                <w:u w:val="single"/>
              </w:rPr>
              <w:t>N</w:t>
            </w:r>
            <w:r>
              <w:rPr>
                <w:spacing w:val="-5"/>
                <w:sz w:val="16"/>
              </w:rPr>
              <w:t>o</w:t>
            </w:r>
          </w:p>
        </w:tc>
      </w:tr>
    </w:tbl>
    <w:p w:rsidR="0073092C" w14:paraId="50F5AFE9" w14:textId="77777777">
      <w:pPr>
        <w:pStyle w:val="BodyText"/>
        <w:spacing w:before="9"/>
        <w:rPr>
          <w:b/>
          <w:sz w:val="15"/>
        </w:rPr>
      </w:pPr>
    </w:p>
    <w:p w:rsidR="0073092C" w14:paraId="50F5AFEA" w14:textId="77777777">
      <w:pPr>
        <w:ind w:left="340"/>
        <w:rPr>
          <w:b/>
          <w:sz w:val="16"/>
        </w:rPr>
      </w:pPr>
      <w:r>
        <w:rPr>
          <w:b/>
          <w:sz w:val="16"/>
        </w:rPr>
        <w:t>If</w:t>
      </w:r>
      <w:r>
        <w:rPr>
          <w:b/>
          <w:spacing w:val="-12"/>
          <w:sz w:val="16"/>
        </w:rPr>
        <w:t xml:space="preserve"> </w:t>
      </w:r>
      <w:r>
        <w:rPr>
          <w:b/>
          <w:sz w:val="16"/>
        </w:rPr>
        <w:t>you</w:t>
      </w:r>
      <w:r>
        <w:rPr>
          <w:b/>
          <w:spacing w:val="-8"/>
          <w:sz w:val="16"/>
        </w:rPr>
        <w:t xml:space="preserve"> </w:t>
      </w:r>
      <w:r>
        <w:rPr>
          <w:b/>
          <w:sz w:val="16"/>
        </w:rPr>
        <w:t>answered</w:t>
      </w:r>
      <w:r>
        <w:rPr>
          <w:b/>
          <w:spacing w:val="-8"/>
          <w:sz w:val="16"/>
        </w:rPr>
        <w:t xml:space="preserve"> </w:t>
      </w:r>
      <w:r>
        <w:rPr>
          <w:b/>
          <w:sz w:val="16"/>
        </w:rPr>
        <w:t>Yes</w:t>
      </w:r>
      <w:r>
        <w:rPr>
          <w:b/>
          <w:spacing w:val="-9"/>
          <w:sz w:val="16"/>
        </w:rPr>
        <w:t xml:space="preserve"> </w:t>
      </w:r>
      <w:r>
        <w:rPr>
          <w:b/>
          <w:sz w:val="16"/>
        </w:rPr>
        <w:t>(‘Y’)</w:t>
      </w:r>
      <w:r>
        <w:rPr>
          <w:b/>
          <w:spacing w:val="-7"/>
          <w:sz w:val="16"/>
        </w:rPr>
        <w:t xml:space="preserve"> </w:t>
      </w:r>
      <w:r>
        <w:rPr>
          <w:b/>
          <w:sz w:val="16"/>
        </w:rPr>
        <w:t>to</w:t>
      </w:r>
      <w:r>
        <w:rPr>
          <w:b/>
          <w:spacing w:val="-11"/>
          <w:sz w:val="16"/>
        </w:rPr>
        <w:t xml:space="preserve"> </w:t>
      </w:r>
      <w:r>
        <w:rPr>
          <w:b/>
          <w:sz w:val="16"/>
        </w:rPr>
        <w:t>Item</w:t>
      </w:r>
      <w:r>
        <w:rPr>
          <w:b/>
          <w:spacing w:val="-8"/>
          <w:sz w:val="16"/>
        </w:rPr>
        <w:t xml:space="preserve"> </w:t>
      </w:r>
      <w:r>
        <w:rPr>
          <w:b/>
          <w:sz w:val="16"/>
        </w:rPr>
        <w:t>1,</w:t>
      </w:r>
      <w:r>
        <w:rPr>
          <w:b/>
          <w:spacing w:val="-8"/>
          <w:sz w:val="16"/>
        </w:rPr>
        <w:t xml:space="preserve"> </w:t>
      </w:r>
      <w:r>
        <w:rPr>
          <w:b/>
          <w:sz w:val="16"/>
        </w:rPr>
        <w:t>do</w:t>
      </w:r>
      <w:r>
        <w:rPr>
          <w:b/>
          <w:spacing w:val="-9"/>
          <w:sz w:val="16"/>
        </w:rPr>
        <w:t xml:space="preserve"> </w:t>
      </w:r>
      <w:r>
        <w:rPr>
          <w:b/>
          <w:i/>
          <w:sz w:val="16"/>
        </w:rPr>
        <w:t>not</w:t>
      </w:r>
      <w:r>
        <w:rPr>
          <w:b/>
          <w:i/>
          <w:spacing w:val="-9"/>
          <w:sz w:val="16"/>
        </w:rPr>
        <w:t xml:space="preserve"> </w:t>
      </w:r>
      <w:r>
        <w:rPr>
          <w:b/>
          <w:sz w:val="16"/>
        </w:rPr>
        <w:t>complete</w:t>
      </w:r>
      <w:r>
        <w:rPr>
          <w:b/>
          <w:spacing w:val="-8"/>
          <w:sz w:val="16"/>
        </w:rPr>
        <w:t xml:space="preserve"> </w:t>
      </w:r>
      <w:r>
        <w:rPr>
          <w:b/>
          <w:sz w:val="16"/>
        </w:rPr>
        <w:t>Items</w:t>
      </w:r>
      <w:r>
        <w:rPr>
          <w:b/>
          <w:spacing w:val="-9"/>
          <w:sz w:val="16"/>
        </w:rPr>
        <w:t xml:space="preserve"> </w:t>
      </w:r>
      <w:r>
        <w:rPr>
          <w:b/>
          <w:sz w:val="16"/>
        </w:rPr>
        <w:t>2</w:t>
      </w:r>
      <w:r>
        <w:rPr>
          <w:b/>
          <w:spacing w:val="-9"/>
          <w:sz w:val="16"/>
        </w:rPr>
        <w:t xml:space="preserve"> </w:t>
      </w:r>
      <w:r>
        <w:rPr>
          <w:b/>
          <w:sz w:val="16"/>
        </w:rPr>
        <w:t>and</w:t>
      </w:r>
      <w:r>
        <w:rPr>
          <w:b/>
          <w:spacing w:val="-11"/>
          <w:sz w:val="16"/>
        </w:rPr>
        <w:t xml:space="preserve"> </w:t>
      </w:r>
      <w:r>
        <w:rPr>
          <w:b/>
          <w:sz w:val="16"/>
        </w:rPr>
        <w:t>3</w:t>
      </w:r>
      <w:r>
        <w:rPr>
          <w:b/>
          <w:spacing w:val="-7"/>
          <w:sz w:val="16"/>
        </w:rPr>
        <w:t xml:space="preserve"> </w:t>
      </w:r>
      <w:r>
        <w:rPr>
          <w:b/>
          <w:sz w:val="16"/>
        </w:rPr>
        <w:t>on</w:t>
      </w:r>
      <w:r>
        <w:rPr>
          <w:b/>
          <w:spacing w:val="-7"/>
          <w:sz w:val="16"/>
        </w:rPr>
        <w:t xml:space="preserve"> </w:t>
      </w:r>
      <w:r>
        <w:rPr>
          <w:b/>
          <w:sz w:val="16"/>
        </w:rPr>
        <w:t>this</w:t>
      </w:r>
      <w:r>
        <w:rPr>
          <w:b/>
          <w:spacing w:val="-8"/>
          <w:sz w:val="16"/>
        </w:rPr>
        <w:t xml:space="preserve"> </w:t>
      </w:r>
      <w:r>
        <w:rPr>
          <w:b/>
          <w:sz w:val="16"/>
        </w:rPr>
        <w:t>schedule.</w:t>
      </w:r>
      <w:r>
        <w:rPr>
          <w:b/>
          <w:spacing w:val="28"/>
          <w:sz w:val="16"/>
        </w:rPr>
        <w:t xml:space="preserve"> </w:t>
      </w:r>
      <w:r>
        <w:rPr>
          <w:b/>
          <w:sz w:val="16"/>
        </w:rPr>
        <w:t>If</w:t>
      </w:r>
      <w:r>
        <w:rPr>
          <w:b/>
          <w:spacing w:val="-11"/>
          <w:sz w:val="16"/>
        </w:rPr>
        <w:t xml:space="preserve"> </w:t>
      </w:r>
      <w:r>
        <w:rPr>
          <w:b/>
          <w:sz w:val="16"/>
        </w:rPr>
        <w:t>completing</w:t>
      </w:r>
      <w:r>
        <w:rPr>
          <w:b/>
          <w:spacing w:val="-7"/>
          <w:sz w:val="16"/>
        </w:rPr>
        <w:t xml:space="preserve"> </w:t>
      </w:r>
      <w:r>
        <w:rPr>
          <w:b/>
          <w:sz w:val="16"/>
        </w:rPr>
        <w:t>Item</w:t>
      </w:r>
      <w:r>
        <w:rPr>
          <w:b/>
          <w:spacing w:val="-8"/>
          <w:sz w:val="16"/>
        </w:rPr>
        <w:t xml:space="preserve"> </w:t>
      </w:r>
      <w:r>
        <w:rPr>
          <w:b/>
          <w:sz w:val="16"/>
        </w:rPr>
        <w:t>2,</w:t>
      </w:r>
      <w:r>
        <w:rPr>
          <w:b/>
          <w:spacing w:val="-8"/>
          <w:sz w:val="16"/>
        </w:rPr>
        <w:t xml:space="preserve"> </w:t>
      </w:r>
      <w:r>
        <w:rPr>
          <w:b/>
          <w:sz w:val="16"/>
        </w:rPr>
        <w:t>Item</w:t>
      </w:r>
      <w:r>
        <w:rPr>
          <w:b/>
          <w:spacing w:val="-5"/>
          <w:sz w:val="16"/>
        </w:rPr>
        <w:t xml:space="preserve"> </w:t>
      </w:r>
      <w:r>
        <w:rPr>
          <w:b/>
          <w:sz w:val="16"/>
        </w:rPr>
        <w:t>1</w:t>
      </w:r>
      <w:r>
        <w:rPr>
          <w:b/>
          <w:spacing w:val="-11"/>
          <w:sz w:val="16"/>
        </w:rPr>
        <w:t xml:space="preserve"> </w:t>
      </w:r>
      <w:r>
        <w:rPr>
          <w:b/>
          <w:sz w:val="16"/>
        </w:rPr>
        <w:t>must</w:t>
      </w:r>
      <w:r>
        <w:rPr>
          <w:b/>
          <w:spacing w:val="-9"/>
          <w:sz w:val="16"/>
        </w:rPr>
        <w:t xml:space="preserve"> </w:t>
      </w:r>
      <w:r>
        <w:rPr>
          <w:b/>
          <w:sz w:val="16"/>
        </w:rPr>
        <w:t>be</w:t>
      </w:r>
      <w:r>
        <w:rPr>
          <w:b/>
          <w:spacing w:val="-9"/>
          <w:sz w:val="16"/>
        </w:rPr>
        <w:t xml:space="preserve"> </w:t>
      </w:r>
      <w:r>
        <w:rPr>
          <w:b/>
          <w:sz w:val="16"/>
        </w:rPr>
        <w:t>answered</w:t>
      </w:r>
      <w:r>
        <w:rPr>
          <w:b/>
          <w:spacing w:val="-6"/>
          <w:sz w:val="16"/>
        </w:rPr>
        <w:t xml:space="preserve"> </w:t>
      </w:r>
      <w:r>
        <w:rPr>
          <w:b/>
          <w:sz w:val="16"/>
        </w:rPr>
        <w:t>No</w:t>
      </w:r>
      <w:r>
        <w:rPr>
          <w:b/>
          <w:spacing w:val="-6"/>
          <w:sz w:val="16"/>
        </w:rPr>
        <w:t xml:space="preserve"> </w:t>
      </w:r>
      <w:r>
        <w:rPr>
          <w:b/>
          <w:spacing w:val="-2"/>
          <w:sz w:val="16"/>
        </w:rPr>
        <w:t>(‘N’).</w:t>
      </w:r>
    </w:p>
    <w:p w:rsidR="0073092C" w14:paraId="50F5AFEB" w14:textId="77777777">
      <w:pPr>
        <w:pStyle w:val="BodyText"/>
        <w:rPr>
          <w:b/>
        </w:rPr>
      </w:pPr>
    </w:p>
    <w:p w:rsidR="0073092C" w14:paraId="50F5AFEC" w14:textId="77777777">
      <w:pPr>
        <w:spacing w:before="159"/>
        <w:ind w:left="340"/>
        <w:rPr>
          <w:b/>
          <w:sz w:val="18"/>
        </w:rPr>
      </w:pPr>
      <w:r>
        <w:rPr>
          <w:b/>
          <w:sz w:val="18"/>
        </w:rPr>
        <w:t>Vanity</w:t>
      </w:r>
      <w:r>
        <w:rPr>
          <w:b/>
          <w:spacing w:val="-13"/>
          <w:sz w:val="18"/>
        </w:rPr>
        <w:t xml:space="preserve"> </w:t>
      </w:r>
      <w:r>
        <w:rPr>
          <w:b/>
          <w:sz w:val="18"/>
        </w:rPr>
        <w:t>Call</w:t>
      </w:r>
      <w:r>
        <w:rPr>
          <w:b/>
          <w:spacing w:val="-3"/>
          <w:sz w:val="18"/>
        </w:rPr>
        <w:t xml:space="preserve"> </w:t>
      </w:r>
      <w:r>
        <w:rPr>
          <w:b/>
          <w:sz w:val="18"/>
        </w:rPr>
        <w:t xml:space="preserve">Sign </w:t>
      </w:r>
      <w:r>
        <w:rPr>
          <w:b/>
          <w:spacing w:val="-2"/>
          <w:sz w:val="18"/>
        </w:rPr>
        <w:t>Change</w:t>
      </w:r>
    </w:p>
    <w:p w:rsidR="0073092C" w14:paraId="50F5AFED" w14:textId="77777777">
      <w:pPr>
        <w:pStyle w:val="BodyText"/>
        <w:spacing w:before="1"/>
        <w:rPr>
          <w:b/>
          <w:sz w:val="7"/>
        </w:rPr>
      </w:pP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
        <w:gridCol w:w="9721"/>
      </w:tblGrid>
      <w:tr w14:paraId="50F5AFEF" w14:textId="77777777">
        <w:tblPrEx>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97"/>
        </w:trPr>
        <w:tc>
          <w:tcPr>
            <w:tcW w:w="10801" w:type="dxa"/>
            <w:gridSpan w:val="2"/>
          </w:tcPr>
          <w:p w:rsidR="0073092C" w14:paraId="50F5AFEE" w14:textId="77777777">
            <w:pPr>
              <w:pStyle w:val="TableParagraph"/>
              <w:spacing w:line="237" w:lineRule="auto"/>
              <w:ind w:left="323" w:right="651" w:hanging="226"/>
              <w:rPr>
                <w:sz w:val="16"/>
              </w:rPr>
            </w:pPr>
            <w:r>
              <w:rPr>
                <w:sz w:val="16"/>
              </w:rPr>
              <w:t>2)</w:t>
            </w:r>
            <w:r>
              <w:rPr>
                <w:spacing w:val="-8"/>
                <w:sz w:val="16"/>
              </w:rPr>
              <w:t xml:space="preserve"> </w:t>
            </w:r>
            <w:r>
              <w:rPr>
                <w:sz w:val="16"/>
              </w:rPr>
              <w:t>I</w:t>
            </w:r>
            <w:r>
              <w:rPr>
                <w:spacing w:val="-2"/>
                <w:sz w:val="16"/>
              </w:rPr>
              <w:t xml:space="preserve"> </w:t>
            </w:r>
            <w:r>
              <w:rPr>
                <w:sz w:val="16"/>
              </w:rPr>
              <w:t>hereby</w:t>
            </w:r>
            <w:r>
              <w:rPr>
                <w:spacing w:val="-7"/>
                <w:sz w:val="16"/>
              </w:rPr>
              <w:t xml:space="preserve"> </w:t>
            </w:r>
            <w:r>
              <w:rPr>
                <w:sz w:val="16"/>
              </w:rPr>
              <w:t>apply</w:t>
            </w:r>
            <w:r>
              <w:rPr>
                <w:spacing w:val="-8"/>
                <w:sz w:val="16"/>
              </w:rPr>
              <w:t xml:space="preserve"> </w:t>
            </w:r>
            <w:r>
              <w:rPr>
                <w:sz w:val="16"/>
              </w:rPr>
              <w:t>for</w:t>
            </w:r>
            <w:r>
              <w:rPr>
                <w:spacing w:val="-10"/>
                <w:sz w:val="16"/>
              </w:rPr>
              <w:t xml:space="preserve"> </w:t>
            </w:r>
            <w:r>
              <w:rPr>
                <w:sz w:val="16"/>
              </w:rPr>
              <w:t>a</w:t>
            </w:r>
            <w:r>
              <w:rPr>
                <w:spacing w:val="-5"/>
                <w:sz w:val="16"/>
              </w:rPr>
              <w:t xml:space="preserve"> </w:t>
            </w:r>
            <w:r>
              <w:rPr>
                <w:sz w:val="16"/>
              </w:rPr>
              <w:t>vanity</w:t>
            </w:r>
            <w:r>
              <w:rPr>
                <w:spacing w:val="-12"/>
                <w:sz w:val="16"/>
              </w:rPr>
              <w:t xml:space="preserve"> </w:t>
            </w:r>
            <w:r>
              <w:rPr>
                <w:sz w:val="16"/>
              </w:rPr>
              <w:t>call</w:t>
            </w:r>
            <w:r>
              <w:rPr>
                <w:spacing w:val="-7"/>
                <w:sz w:val="16"/>
              </w:rPr>
              <w:t xml:space="preserve"> </w:t>
            </w:r>
            <w:r>
              <w:rPr>
                <w:sz w:val="16"/>
              </w:rPr>
              <w:t>sign</w:t>
            </w:r>
            <w:r>
              <w:rPr>
                <w:spacing w:val="-5"/>
                <w:sz w:val="16"/>
              </w:rPr>
              <w:t xml:space="preserve"> </w:t>
            </w:r>
            <w:r>
              <w:rPr>
                <w:sz w:val="16"/>
              </w:rPr>
              <w:t>under</w:t>
            </w:r>
            <w:r>
              <w:rPr>
                <w:spacing w:val="-7"/>
                <w:sz w:val="16"/>
              </w:rPr>
              <w:t xml:space="preserve"> </w:t>
            </w:r>
            <w:r>
              <w:rPr>
                <w:sz w:val="16"/>
              </w:rPr>
              <w:t>the</w:t>
            </w:r>
            <w:r>
              <w:rPr>
                <w:spacing w:val="-9"/>
                <w:sz w:val="16"/>
              </w:rPr>
              <w:t xml:space="preserve"> </w:t>
            </w:r>
            <w:r>
              <w:rPr>
                <w:sz w:val="16"/>
              </w:rPr>
              <w:t>following</w:t>
            </w:r>
            <w:r>
              <w:rPr>
                <w:spacing w:val="-8"/>
                <w:sz w:val="16"/>
              </w:rPr>
              <w:t xml:space="preserve"> </w:t>
            </w:r>
            <w:r>
              <w:rPr>
                <w:sz w:val="16"/>
              </w:rPr>
              <w:t>eligibility:</w:t>
            </w:r>
            <w:r>
              <w:rPr>
                <w:spacing w:val="32"/>
                <w:sz w:val="16"/>
              </w:rPr>
              <w:t xml:space="preserve"> </w:t>
            </w:r>
            <w:r>
              <w:rPr>
                <w:sz w:val="16"/>
              </w:rPr>
              <w:t>(make</w:t>
            </w:r>
            <w:r>
              <w:rPr>
                <w:spacing w:val="-5"/>
                <w:sz w:val="16"/>
              </w:rPr>
              <w:t xml:space="preserve"> </w:t>
            </w:r>
            <w:r>
              <w:rPr>
                <w:sz w:val="16"/>
              </w:rPr>
              <w:t>an</w:t>
            </w:r>
            <w:r>
              <w:rPr>
                <w:spacing w:val="-7"/>
                <w:sz w:val="16"/>
              </w:rPr>
              <w:t xml:space="preserve"> </w:t>
            </w:r>
            <w:r>
              <w:rPr>
                <w:sz w:val="16"/>
              </w:rPr>
              <w:t>‘X’</w:t>
            </w:r>
            <w:r>
              <w:rPr>
                <w:spacing w:val="-6"/>
                <w:sz w:val="16"/>
              </w:rPr>
              <w:t xml:space="preserve"> </w:t>
            </w:r>
            <w:r>
              <w:rPr>
                <w:sz w:val="16"/>
              </w:rPr>
              <w:t>in</w:t>
            </w:r>
            <w:r>
              <w:rPr>
                <w:spacing w:val="-4"/>
                <w:sz w:val="16"/>
              </w:rPr>
              <w:t xml:space="preserve"> </w:t>
            </w:r>
            <w:r>
              <w:rPr>
                <w:sz w:val="16"/>
              </w:rPr>
              <w:t>the</w:t>
            </w:r>
            <w:r>
              <w:rPr>
                <w:spacing w:val="-7"/>
                <w:sz w:val="16"/>
              </w:rPr>
              <w:t xml:space="preserve"> </w:t>
            </w:r>
            <w:r>
              <w:rPr>
                <w:sz w:val="16"/>
              </w:rPr>
              <w:t>appropriate</w:t>
            </w:r>
            <w:r>
              <w:rPr>
                <w:spacing w:val="-7"/>
                <w:sz w:val="16"/>
              </w:rPr>
              <w:t xml:space="preserve"> </w:t>
            </w:r>
            <w:r>
              <w:rPr>
                <w:sz w:val="16"/>
              </w:rPr>
              <w:t>box</w:t>
            </w:r>
            <w:r>
              <w:rPr>
                <w:spacing w:val="-10"/>
                <w:sz w:val="16"/>
              </w:rPr>
              <w:t xml:space="preserve"> </w:t>
            </w:r>
            <w:r>
              <w:rPr>
                <w:sz w:val="16"/>
              </w:rPr>
              <w:t>and</w:t>
            </w:r>
            <w:r>
              <w:rPr>
                <w:spacing w:val="-7"/>
                <w:sz w:val="16"/>
              </w:rPr>
              <w:t xml:space="preserve"> </w:t>
            </w:r>
            <w:r>
              <w:rPr>
                <w:sz w:val="16"/>
              </w:rPr>
              <w:t>enter</w:t>
            </w:r>
            <w:r>
              <w:rPr>
                <w:spacing w:val="-10"/>
                <w:sz w:val="16"/>
              </w:rPr>
              <w:t xml:space="preserve"> </w:t>
            </w:r>
            <w:r>
              <w:rPr>
                <w:sz w:val="16"/>
              </w:rPr>
              <w:t>the</w:t>
            </w:r>
            <w:r>
              <w:rPr>
                <w:spacing w:val="-5"/>
                <w:sz w:val="16"/>
              </w:rPr>
              <w:t xml:space="preserve"> </w:t>
            </w:r>
            <w:r>
              <w:rPr>
                <w:sz w:val="16"/>
              </w:rPr>
              <w:t>required</w:t>
            </w:r>
            <w:r>
              <w:rPr>
                <w:spacing w:val="-7"/>
                <w:sz w:val="16"/>
              </w:rPr>
              <w:t xml:space="preserve"> </w:t>
            </w:r>
            <w:r>
              <w:rPr>
                <w:sz w:val="16"/>
              </w:rPr>
              <w:t>information): (Only 1 block may be checked)</w:t>
            </w:r>
          </w:p>
        </w:tc>
      </w:tr>
      <w:tr w14:paraId="50F5AFF2" w14:textId="77777777">
        <w:tblPrEx>
          <w:tblW w:w="0" w:type="auto"/>
          <w:tblInd w:w="350" w:type="dxa"/>
          <w:tblLayout w:type="fixed"/>
          <w:tblCellMar>
            <w:left w:w="0" w:type="dxa"/>
            <w:right w:w="0" w:type="dxa"/>
          </w:tblCellMar>
          <w:tblLook w:val="01E0"/>
        </w:tblPrEx>
        <w:trPr>
          <w:trHeight w:val="825"/>
        </w:trPr>
        <w:tc>
          <w:tcPr>
            <w:tcW w:w="1080" w:type="dxa"/>
          </w:tcPr>
          <w:p w:rsidR="0073092C" w14:paraId="50F5AFF0" w14:textId="77777777">
            <w:pPr>
              <w:pStyle w:val="TableParagraph"/>
              <w:spacing w:line="174" w:lineRule="exact"/>
              <w:ind w:right="172"/>
              <w:jc w:val="right"/>
              <w:rPr>
                <w:b/>
                <w:sz w:val="16"/>
              </w:rPr>
            </w:pPr>
            <w:r>
              <w:rPr>
                <w:b/>
                <w:spacing w:val="-5"/>
                <w:sz w:val="16"/>
              </w:rPr>
              <w:t>A)</w:t>
            </w:r>
          </w:p>
        </w:tc>
        <w:tc>
          <w:tcPr>
            <w:tcW w:w="9721" w:type="dxa"/>
          </w:tcPr>
          <w:p w:rsidR="0073092C" w14:paraId="50F5AFF1" w14:textId="77777777">
            <w:pPr>
              <w:pStyle w:val="TableParagraph"/>
              <w:tabs>
                <w:tab w:val="left" w:pos="5748"/>
              </w:tabs>
              <w:ind w:left="98" w:right="67"/>
              <w:jc w:val="both"/>
              <w:rPr>
                <w:sz w:val="16"/>
              </w:rPr>
            </w:pPr>
            <w:r>
              <w:rPr>
                <w:sz w:val="16"/>
              </w:rPr>
              <w:t>FORMER PRIMARY STATION HOLDER: I request call sign</w:t>
            </w:r>
            <w:r>
              <w:rPr>
                <w:sz w:val="16"/>
                <w:u w:val="single"/>
              </w:rPr>
              <w:tab/>
            </w:r>
            <w:r>
              <w:rPr>
                <w:sz w:val="16"/>
              </w:rPr>
              <w:t xml:space="preserve">be shown on my primary station license. By checking this box, I </w:t>
            </w:r>
            <w:r>
              <w:rPr>
                <w:sz w:val="16"/>
                <w:u w:val="single"/>
              </w:rPr>
              <w:t xml:space="preserve">certify </w:t>
            </w:r>
            <w:r>
              <w:rPr>
                <w:sz w:val="16"/>
              </w:rPr>
              <w:t xml:space="preserve">that the call sign being requested was previously assigned to my station and that I can provide documentation, if </w:t>
            </w:r>
            <w:r>
              <w:rPr>
                <w:spacing w:val="-2"/>
                <w:sz w:val="16"/>
              </w:rPr>
              <w:t>requested.</w:t>
            </w:r>
          </w:p>
        </w:tc>
      </w:tr>
      <w:tr w14:paraId="50F5AFF6" w14:textId="77777777">
        <w:tblPrEx>
          <w:tblW w:w="0" w:type="auto"/>
          <w:tblInd w:w="350" w:type="dxa"/>
          <w:tblLayout w:type="fixed"/>
          <w:tblCellMar>
            <w:left w:w="0" w:type="dxa"/>
            <w:right w:w="0" w:type="dxa"/>
          </w:tblCellMar>
          <w:tblLook w:val="01E0"/>
        </w:tblPrEx>
        <w:trPr>
          <w:trHeight w:val="1098"/>
        </w:trPr>
        <w:tc>
          <w:tcPr>
            <w:tcW w:w="1080" w:type="dxa"/>
          </w:tcPr>
          <w:p w:rsidR="0073092C" w14:paraId="50F5AFF3" w14:textId="77777777">
            <w:pPr>
              <w:pStyle w:val="TableParagraph"/>
              <w:spacing w:line="174" w:lineRule="exact"/>
              <w:ind w:right="161"/>
              <w:jc w:val="right"/>
              <w:rPr>
                <w:b/>
                <w:sz w:val="16"/>
              </w:rPr>
            </w:pPr>
            <w:r>
              <w:rPr>
                <w:b/>
                <w:spacing w:val="-5"/>
                <w:sz w:val="16"/>
              </w:rPr>
              <w:t>B)</w:t>
            </w:r>
          </w:p>
        </w:tc>
        <w:tc>
          <w:tcPr>
            <w:tcW w:w="9721" w:type="dxa"/>
          </w:tcPr>
          <w:p w:rsidR="0073092C" w14:paraId="50F5AFF4" w14:textId="77777777">
            <w:pPr>
              <w:pStyle w:val="TableParagraph"/>
              <w:tabs>
                <w:tab w:val="left" w:pos="6168"/>
              </w:tabs>
              <w:ind w:left="98" w:right="65"/>
              <w:jc w:val="both"/>
              <w:rPr>
                <w:sz w:val="16"/>
              </w:rPr>
            </w:pPr>
            <w:r>
              <w:rPr>
                <w:sz w:val="16"/>
              </w:rPr>
              <w:t>CLOSE RELATIVE OF FORMER HOLDER: I request call sign</w:t>
            </w:r>
            <w:r>
              <w:rPr>
                <w:sz w:val="16"/>
                <w:u w:val="single"/>
              </w:rPr>
              <w:tab/>
            </w:r>
            <w:r>
              <w:rPr>
                <w:sz w:val="16"/>
              </w:rPr>
              <w:t xml:space="preserve">be shown on my primary station license. By checking this box, I </w:t>
            </w:r>
            <w:r>
              <w:rPr>
                <w:sz w:val="16"/>
                <w:u w:val="single"/>
              </w:rPr>
              <w:t xml:space="preserve">certify </w:t>
            </w:r>
            <w:r>
              <w:rPr>
                <w:sz w:val="16"/>
              </w:rPr>
              <w:t>that the call sign being requested was shown on the primary station license of my deceased spouse, child, grandchild, stepchild, parent, grandparent, stepparent, brother, sister, stepbrother, stepsister, aunt, uncle, niece, nephew, or in-law within the past 2 years and</w:t>
            </w:r>
            <w:r>
              <w:rPr>
                <w:spacing w:val="-1"/>
                <w:sz w:val="16"/>
              </w:rPr>
              <w:t xml:space="preserve"> </w:t>
            </w:r>
            <w:r>
              <w:rPr>
                <w:sz w:val="16"/>
              </w:rPr>
              <w:t>that I can provide documentation, if requested.</w:t>
            </w:r>
          </w:p>
          <w:p w:rsidR="0073092C" w14:paraId="50F5AFF5" w14:textId="77777777">
            <w:pPr>
              <w:pStyle w:val="TableParagraph"/>
              <w:tabs>
                <w:tab w:val="left" w:pos="6252"/>
              </w:tabs>
              <w:spacing w:line="182" w:lineRule="exact"/>
              <w:ind w:left="98"/>
              <w:jc w:val="both"/>
              <w:rPr>
                <w:sz w:val="16"/>
              </w:rPr>
            </w:pPr>
            <w:r>
              <w:rPr>
                <w:spacing w:val="-2"/>
                <w:sz w:val="16"/>
              </w:rPr>
              <w:t>Enter</w:t>
            </w:r>
            <w:r>
              <w:rPr>
                <w:spacing w:val="-4"/>
                <w:sz w:val="16"/>
              </w:rPr>
              <w:t xml:space="preserve"> </w:t>
            </w:r>
            <w:r>
              <w:rPr>
                <w:spacing w:val="-2"/>
                <w:sz w:val="16"/>
              </w:rPr>
              <w:t>the</w:t>
            </w:r>
            <w:r>
              <w:rPr>
                <w:sz w:val="16"/>
              </w:rPr>
              <w:t xml:space="preserve"> </w:t>
            </w:r>
            <w:r>
              <w:rPr>
                <w:spacing w:val="-2"/>
                <w:sz w:val="16"/>
              </w:rPr>
              <w:t>deceased</w:t>
            </w:r>
            <w:r>
              <w:rPr>
                <w:spacing w:val="2"/>
                <w:sz w:val="16"/>
              </w:rPr>
              <w:t xml:space="preserve"> </w:t>
            </w:r>
            <w:r>
              <w:rPr>
                <w:spacing w:val="-2"/>
                <w:sz w:val="16"/>
              </w:rPr>
              <w:t>relationship</w:t>
            </w:r>
            <w:r>
              <w:rPr>
                <w:spacing w:val="-1"/>
                <w:sz w:val="16"/>
              </w:rPr>
              <w:t xml:space="preserve"> </w:t>
            </w:r>
            <w:r>
              <w:rPr>
                <w:spacing w:val="-2"/>
                <w:sz w:val="16"/>
              </w:rPr>
              <w:t>to</w:t>
            </w:r>
            <w:r>
              <w:rPr>
                <w:spacing w:val="-5"/>
                <w:sz w:val="16"/>
              </w:rPr>
              <w:t xml:space="preserve"> </w:t>
            </w:r>
            <w:r>
              <w:rPr>
                <w:spacing w:val="-4"/>
                <w:sz w:val="16"/>
              </w:rPr>
              <w:t>you:</w:t>
            </w:r>
            <w:r>
              <w:rPr>
                <w:sz w:val="16"/>
                <w:u w:val="single"/>
              </w:rPr>
              <w:tab/>
            </w:r>
            <w:r>
              <w:rPr>
                <w:spacing w:val="-10"/>
                <w:sz w:val="16"/>
              </w:rPr>
              <w:t>.</w:t>
            </w:r>
          </w:p>
        </w:tc>
      </w:tr>
      <w:tr w14:paraId="50F5AFF9" w14:textId="77777777">
        <w:tblPrEx>
          <w:tblW w:w="0" w:type="auto"/>
          <w:tblInd w:w="350" w:type="dxa"/>
          <w:tblLayout w:type="fixed"/>
          <w:tblCellMar>
            <w:left w:w="0" w:type="dxa"/>
            <w:right w:w="0" w:type="dxa"/>
          </w:tblCellMar>
          <w:tblLook w:val="01E0"/>
        </w:tblPrEx>
        <w:trPr>
          <w:trHeight w:val="731"/>
        </w:trPr>
        <w:tc>
          <w:tcPr>
            <w:tcW w:w="1080" w:type="dxa"/>
          </w:tcPr>
          <w:p w:rsidR="0073092C" w14:paraId="50F5AFF7" w14:textId="77777777">
            <w:pPr>
              <w:pStyle w:val="TableParagraph"/>
              <w:spacing w:line="174" w:lineRule="exact"/>
              <w:ind w:right="161"/>
              <w:jc w:val="right"/>
              <w:rPr>
                <w:b/>
                <w:sz w:val="16"/>
              </w:rPr>
            </w:pPr>
            <w:r>
              <w:rPr>
                <w:b/>
                <w:spacing w:val="-5"/>
                <w:sz w:val="16"/>
              </w:rPr>
              <w:t>C)</w:t>
            </w:r>
          </w:p>
        </w:tc>
        <w:tc>
          <w:tcPr>
            <w:tcW w:w="9721" w:type="dxa"/>
          </w:tcPr>
          <w:p w:rsidR="0073092C" w14:paraId="50F5AFF8" w14:textId="77777777">
            <w:pPr>
              <w:pStyle w:val="TableParagraph"/>
              <w:tabs>
                <w:tab w:val="left" w:pos="5530"/>
              </w:tabs>
              <w:ind w:left="98" w:right="74"/>
              <w:jc w:val="both"/>
              <w:rPr>
                <w:sz w:val="16"/>
              </w:rPr>
            </w:pPr>
            <w:r>
              <w:rPr>
                <w:sz w:val="16"/>
              </w:rPr>
              <w:t>FORMER CLUB STATION HOLDER: I request call sign</w:t>
            </w:r>
            <w:r>
              <w:rPr>
                <w:sz w:val="16"/>
                <w:u w:val="single"/>
              </w:rPr>
              <w:tab/>
            </w:r>
            <w:r>
              <w:rPr>
                <w:sz w:val="16"/>
              </w:rPr>
              <w:t xml:space="preserve">be shown on the license for the club station, for which I am the license trustee. By checking this box, I </w:t>
            </w:r>
            <w:r>
              <w:rPr>
                <w:sz w:val="16"/>
                <w:u w:val="single"/>
              </w:rPr>
              <w:t>certify</w:t>
            </w:r>
            <w:r>
              <w:rPr>
                <w:spacing w:val="-1"/>
                <w:sz w:val="16"/>
                <w:u w:val="single"/>
              </w:rPr>
              <w:t xml:space="preserve"> </w:t>
            </w:r>
            <w:r>
              <w:rPr>
                <w:sz w:val="16"/>
              </w:rPr>
              <w:t>that the call sign being requested was shown on the license for this club station within the past 2 years and</w:t>
            </w:r>
            <w:r>
              <w:rPr>
                <w:spacing w:val="-1"/>
                <w:sz w:val="16"/>
              </w:rPr>
              <w:t xml:space="preserve"> </w:t>
            </w:r>
            <w:r>
              <w:rPr>
                <w:sz w:val="16"/>
              </w:rPr>
              <w:t>that I can provide documentation, if requested.</w:t>
            </w:r>
          </w:p>
        </w:tc>
      </w:tr>
      <w:tr w14:paraId="50F5B000" w14:textId="77777777">
        <w:tblPrEx>
          <w:tblW w:w="0" w:type="auto"/>
          <w:tblInd w:w="350" w:type="dxa"/>
          <w:tblLayout w:type="fixed"/>
          <w:tblCellMar>
            <w:left w:w="0" w:type="dxa"/>
            <w:right w:w="0" w:type="dxa"/>
          </w:tblCellMar>
          <w:tblLook w:val="01E0"/>
        </w:tblPrEx>
        <w:trPr>
          <w:trHeight w:val="1648"/>
        </w:trPr>
        <w:tc>
          <w:tcPr>
            <w:tcW w:w="1080" w:type="dxa"/>
          </w:tcPr>
          <w:p w:rsidR="0073092C" w14:paraId="50F5AFFA" w14:textId="77777777">
            <w:pPr>
              <w:pStyle w:val="TableParagraph"/>
              <w:spacing w:line="174" w:lineRule="exact"/>
              <w:ind w:right="161"/>
              <w:jc w:val="right"/>
              <w:rPr>
                <w:b/>
                <w:sz w:val="16"/>
              </w:rPr>
            </w:pPr>
            <w:r>
              <w:rPr>
                <w:b/>
                <w:spacing w:val="-5"/>
                <w:sz w:val="16"/>
              </w:rPr>
              <w:t>D)</w:t>
            </w:r>
          </w:p>
        </w:tc>
        <w:tc>
          <w:tcPr>
            <w:tcW w:w="9721" w:type="dxa"/>
          </w:tcPr>
          <w:p w:rsidR="0073092C" w14:paraId="50F5AFFB" w14:textId="77777777">
            <w:pPr>
              <w:pStyle w:val="TableParagraph"/>
              <w:spacing w:line="174" w:lineRule="exact"/>
              <w:ind w:left="98"/>
              <w:jc w:val="both"/>
              <w:rPr>
                <w:sz w:val="16"/>
              </w:rPr>
            </w:pPr>
            <w:r>
              <w:rPr>
                <w:sz w:val="16"/>
              </w:rPr>
              <w:t>CLUB</w:t>
            </w:r>
            <w:r>
              <w:rPr>
                <w:spacing w:val="-11"/>
                <w:sz w:val="16"/>
              </w:rPr>
              <w:t xml:space="preserve"> </w:t>
            </w:r>
            <w:r>
              <w:rPr>
                <w:sz w:val="16"/>
              </w:rPr>
              <w:t>STATION</w:t>
            </w:r>
            <w:r>
              <w:rPr>
                <w:spacing w:val="-12"/>
                <w:sz w:val="16"/>
              </w:rPr>
              <w:t xml:space="preserve"> </w:t>
            </w:r>
            <w:r>
              <w:rPr>
                <w:sz w:val="16"/>
              </w:rPr>
              <w:t>WITH</w:t>
            </w:r>
            <w:r>
              <w:rPr>
                <w:spacing w:val="-7"/>
                <w:sz w:val="16"/>
              </w:rPr>
              <w:t xml:space="preserve"> </w:t>
            </w:r>
            <w:r>
              <w:rPr>
                <w:sz w:val="16"/>
              </w:rPr>
              <w:t>CONSENT</w:t>
            </w:r>
            <w:r>
              <w:rPr>
                <w:spacing w:val="-9"/>
                <w:sz w:val="16"/>
              </w:rPr>
              <w:t xml:space="preserve"> </w:t>
            </w:r>
            <w:r>
              <w:rPr>
                <w:sz w:val="16"/>
              </w:rPr>
              <w:t>OF</w:t>
            </w:r>
            <w:r>
              <w:rPr>
                <w:spacing w:val="-10"/>
                <w:sz w:val="16"/>
              </w:rPr>
              <w:t xml:space="preserve"> </w:t>
            </w:r>
            <w:r>
              <w:rPr>
                <w:sz w:val="16"/>
              </w:rPr>
              <w:t>FORMER</w:t>
            </w:r>
            <w:r>
              <w:rPr>
                <w:spacing w:val="-8"/>
                <w:sz w:val="16"/>
              </w:rPr>
              <w:t xml:space="preserve"> </w:t>
            </w:r>
            <w:r>
              <w:rPr>
                <w:sz w:val="16"/>
              </w:rPr>
              <w:t>HOLDER</w:t>
            </w:r>
            <w:r>
              <w:rPr>
                <w:spacing w:val="-9"/>
                <w:sz w:val="16"/>
              </w:rPr>
              <w:t xml:space="preserve"> </w:t>
            </w:r>
            <w:r>
              <w:rPr>
                <w:sz w:val="16"/>
              </w:rPr>
              <w:t>OR</w:t>
            </w:r>
            <w:r>
              <w:rPr>
                <w:spacing w:val="-7"/>
                <w:sz w:val="16"/>
              </w:rPr>
              <w:t xml:space="preserve"> </w:t>
            </w:r>
            <w:r>
              <w:rPr>
                <w:sz w:val="16"/>
              </w:rPr>
              <w:t>CLOSE</w:t>
            </w:r>
            <w:r>
              <w:rPr>
                <w:spacing w:val="-4"/>
                <w:sz w:val="16"/>
              </w:rPr>
              <w:t xml:space="preserve"> </w:t>
            </w:r>
            <w:r>
              <w:rPr>
                <w:sz w:val="16"/>
              </w:rPr>
              <w:t>RELATIVE</w:t>
            </w:r>
            <w:r>
              <w:rPr>
                <w:spacing w:val="-11"/>
                <w:sz w:val="16"/>
              </w:rPr>
              <w:t xml:space="preserve"> </w:t>
            </w:r>
            <w:r>
              <w:rPr>
                <w:sz w:val="16"/>
              </w:rPr>
              <w:t>OF</w:t>
            </w:r>
            <w:r>
              <w:rPr>
                <w:spacing w:val="-10"/>
                <w:sz w:val="16"/>
              </w:rPr>
              <w:t xml:space="preserve"> </w:t>
            </w:r>
            <w:r>
              <w:rPr>
                <w:sz w:val="16"/>
              </w:rPr>
              <w:t>FORMER</w:t>
            </w:r>
            <w:r>
              <w:rPr>
                <w:spacing w:val="-7"/>
                <w:sz w:val="16"/>
              </w:rPr>
              <w:t xml:space="preserve"> </w:t>
            </w:r>
            <w:r>
              <w:rPr>
                <w:sz w:val="16"/>
              </w:rPr>
              <w:t>HOLDER:</w:t>
            </w:r>
            <w:r>
              <w:rPr>
                <w:spacing w:val="-7"/>
                <w:sz w:val="16"/>
              </w:rPr>
              <w:t xml:space="preserve"> </w:t>
            </w:r>
            <w:r>
              <w:rPr>
                <w:sz w:val="16"/>
              </w:rPr>
              <w:t>I</w:t>
            </w:r>
            <w:r>
              <w:rPr>
                <w:spacing w:val="-5"/>
                <w:sz w:val="16"/>
              </w:rPr>
              <w:t xml:space="preserve"> </w:t>
            </w:r>
            <w:r>
              <w:rPr>
                <w:sz w:val="16"/>
              </w:rPr>
              <w:t>request</w:t>
            </w:r>
            <w:r>
              <w:rPr>
                <w:spacing w:val="-8"/>
                <w:sz w:val="16"/>
              </w:rPr>
              <w:t xml:space="preserve"> </w:t>
            </w:r>
            <w:r>
              <w:rPr>
                <w:sz w:val="16"/>
              </w:rPr>
              <w:t>that</w:t>
            </w:r>
            <w:r>
              <w:rPr>
                <w:spacing w:val="-9"/>
                <w:sz w:val="16"/>
              </w:rPr>
              <w:t xml:space="preserve"> </w:t>
            </w:r>
            <w:r>
              <w:rPr>
                <w:sz w:val="16"/>
              </w:rPr>
              <w:t>the</w:t>
            </w:r>
            <w:r>
              <w:rPr>
                <w:spacing w:val="-10"/>
                <w:sz w:val="16"/>
              </w:rPr>
              <w:t xml:space="preserve"> </w:t>
            </w:r>
            <w:r>
              <w:rPr>
                <w:sz w:val="16"/>
              </w:rPr>
              <w:t>call</w:t>
            </w:r>
            <w:r>
              <w:rPr>
                <w:spacing w:val="-8"/>
                <w:sz w:val="16"/>
              </w:rPr>
              <w:t xml:space="preserve"> </w:t>
            </w:r>
            <w:r>
              <w:rPr>
                <w:spacing w:val="-4"/>
                <w:sz w:val="16"/>
              </w:rPr>
              <w:t>sign</w:t>
            </w:r>
          </w:p>
          <w:p w:rsidR="0073092C" w14:paraId="50F5AFFC" w14:textId="77777777">
            <w:pPr>
              <w:pStyle w:val="TableParagraph"/>
              <w:tabs>
                <w:tab w:val="left" w:pos="1430"/>
              </w:tabs>
              <w:spacing w:before="1"/>
              <w:ind w:left="98" w:right="67"/>
              <w:jc w:val="both"/>
              <w:rPr>
                <w:sz w:val="16"/>
              </w:rPr>
            </w:pPr>
            <w:r>
              <w:rPr>
                <w:sz w:val="16"/>
                <w:u w:val="single"/>
              </w:rPr>
              <w:tab/>
            </w:r>
            <w:r>
              <w:rPr>
                <w:sz w:val="16"/>
              </w:rPr>
              <w:t>be shown on the license for the club station, for which I am the license trustee.</w:t>
            </w:r>
            <w:r>
              <w:rPr>
                <w:spacing w:val="40"/>
                <w:sz w:val="16"/>
              </w:rPr>
              <w:t xml:space="preserve"> </w:t>
            </w:r>
            <w:r>
              <w:rPr>
                <w:sz w:val="16"/>
              </w:rPr>
              <w:t xml:space="preserve">By checking this box, I </w:t>
            </w:r>
            <w:r>
              <w:rPr>
                <w:sz w:val="16"/>
                <w:u w:val="single"/>
              </w:rPr>
              <w:t>certify</w:t>
            </w:r>
            <w:r>
              <w:rPr>
                <w:spacing w:val="-2"/>
                <w:sz w:val="16"/>
                <w:u w:val="single"/>
              </w:rPr>
              <w:t xml:space="preserve"> </w:t>
            </w:r>
            <w:r>
              <w:rPr>
                <w:sz w:val="16"/>
              </w:rPr>
              <w:t>that the call sign</w:t>
            </w:r>
            <w:r>
              <w:rPr>
                <w:spacing w:val="21"/>
                <w:sz w:val="16"/>
              </w:rPr>
              <w:t xml:space="preserve"> </w:t>
            </w:r>
            <w:r>
              <w:rPr>
                <w:sz w:val="16"/>
              </w:rPr>
              <w:t>being requested</w:t>
            </w:r>
            <w:r>
              <w:rPr>
                <w:spacing w:val="22"/>
                <w:sz w:val="16"/>
              </w:rPr>
              <w:t xml:space="preserve"> </w:t>
            </w:r>
            <w:r>
              <w:rPr>
                <w:sz w:val="16"/>
              </w:rPr>
              <w:t>was shown</w:t>
            </w:r>
            <w:r>
              <w:rPr>
                <w:spacing w:val="21"/>
                <w:sz w:val="16"/>
              </w:rPr>
              <w:t xml:space="preserve"> </w:t>
            </w:r>
            <w:r>
              <w:rPr>
                <w:sz w:val="16"/>
              </w:rPr>
              <w:t>on the primary station license of</w:t>
            </w:r>
            <w:r>
              <w:rPr>
                <w:spacing w:val="22"/>
                <w:sz w:val="16"/>
              </w:rPr>
              <w:t xml:space="preserve"> </w:t>
            </w:r>
            <w:r>
              <w:rPr>
                <w:sz w:val="16"/>
              </w:rPr>
              <w:t>a person now deceased within the past</w:t>
            </w:r>
            <w:r>
              <w:rPr>
                <w:spacing w:val="23"/>
                <w:sz w:val="16"/>
              </w:rPr>
              <w:t xml:space="preserve"> </w:t>
            </w:r>
            <w:r>
              <w:rPr>
                <w:sz w:val="16"/>
              </w:rPr>
              <w:t>2 years.</w:t>
            </w:r>
            <w:r>
              <w:rPr>
                <w:spacing w:val="40"/>
                <w:sz w:val="16"/>
              </w:rPr>
              <w:t xml:space="preserve"> </w:t>
            </w:r>
            <w:r>
              <w:rPr>
                <w:sz w:val="16"/>
              </w:rPr>
              <w:t xml:space="preserve">I also </w:t>
            </w:r>
            <w:r>
              <w:rPr>
                <w:sz w:val="16"/>
                <w:u w:val="single"/>
              </w:rPr>
              <w:t xml:space="preserve">certify </w:t>
            </w:r>
            <w:r>
              <w:rPr>
                <w:sz w:val="16"/>
              </w:rPr>
              <w:t>that I am acting with written consent of the former holder now deceased or of the deceased former holder's</w:t>
            </w:r>
            <w:r>
              <w:rPr>
                <w:spacing w:val="-1"/>
                <w:sz w:val="16"/>
              </w:rPr>
              <w:t xml:space="preserve"> </w:t>
            </w:r>
            <w:r>
              <w:rPr>
                <w:sz w:val="16"/>
              </w:rPr>
              <w:t>spouse, child, grandchild, stepchild, parent, grandparent, stepparent, brother, sister, stepbrother, stepsister, aunt, uncle, niece, nephew, or in-law, and I can provide documentation of that consent, if requested.</w:t>
            </w:r>
          </w:p>
          <w:p w:rsidR="0073092C" w14:paraId="50F5AFFD" w14:textId="77777777">
            <w:pPr>
              <w:pStyle w:val="TableParagraph"/>
              <w:spacing w:before="2"/>
              <w:rPr>
                <w:b/>
                <w:sz w:val="16"/>
              </w:rPr>
            </w:pPr>
          </w:p>
          <w:p w:rsidR="0073092C" w14:paraId="50F5AFFE" w14:textId="77777777">
            <w:pPr>
              <w:pStyle w:val="TableParagraph"/>
              <w:spacing w:line="183" w:lineRule="exact"/>
              <w:ind w:left="98"/>
              <w:rPr>
                <w:sz w:val="16"/>
              </w:rPr>
            </w:pPr>
            <w:r>
              <w:rPr>
                <w:spacing w:val="-2"/>
                <w:sz w:val="16"/>
              </w:rPr>
              <w:t>Enter</w:t>
            </w:r>
            <w:r>
              <w:rPr>
                <w:spacing w:val="-1"/>
                <w:sz w:val="16"/>
              </w:rPr>
              <w:t xml:space="preserve"> </w:t>
            </w:r>
            <w:r>
              <w:rPr>
                <w:spacing w:val="-2"/>
                <w:sz w:val="16"/>
              </w:rPr>
              <w:t>"self"</w:t>
            </w:r>
            <w:r>
              <w:rPr>
                <w:spacing w:val="1"/>
                <w:sz w:val="16"/>
              </w:rPr>
              <w:t xml:space="preserve"> </w:t>
            </w:r>
            <w:r>
              <w:rPr>
                <w:spacing w:val="-2"/>
                <w:sz w:val="16"/>
              </w:rPr>
              <w:t>if</w:t>
            </w:r>
            <w:r>
              <w:rPr>
                <w:sz w:val="16"/>
              </w:rPr>
              <w:t xml:space="preserve"> </w:t>
            </w:r>
            <w:r>
              <w:rPr>
                <w:spacing w:val="-2"/>
                <w:sz w:val="16"/>
              </w:rPr>
              <w:t>deceased</w:t>
            </w:r>
            <w:r>
              <w:rPr>
                <w:sz w:val="16"/>
              </w:rPr>
              <w:t xml:space="preserve"> </w:t>
            </w:r>
            <w:r>
              <w:rPr>
                <w:spacing w:val="-2"/>
                <w:sz w:val="16"/>
              </w:rPr>
              <w:t>licensee</w:t>
            </w:r>
            <w:r>
              <w:rPr>
                <w:sz w:val="16"/>
              </w:rPr>
              <w:t xml:space="preserve"> </w:t>
            </w:r>
            <w:r>
              <w:rPr>
                <w:spacing w:val="-2"/>
                <w:sz w:val="16"/>
              </w:rPr>
              <w:t>gave</w:t>
            </w:r>
            <w:r>
              <w:rPr>
                <w:sz w:val="16"/>
              </w:rPr>
              <w:t xml:space="preserve"> </w:t>
            </w:r>
            <w:r>
              <w:rPr>
                <w:spacing w:val="-2"/>
                <w:sz w:val="16"/>
              </w:rPr>
              <w:t>consent or</w:t>
            </w:r>
            <w:r>
              <w:rPr>
                <w:spacing w:val="-5"/>
                <w:sz w:val="16"/>
              </w:rPr>
              <w:t xml:space="preserve"> </w:t>
            </w:r>
            <w:r>
              <w:rPr>
                <w:spacing w:val="-2"/>
                <w:sz w:val="16"/>
              </w:rPr>
              <w:t>the</w:t>
            </w:r>
            <w:r>
              <w:rPr>
                <w:spacing w:val="-1"/>
                <w:sz w:val="16"/>
              </w:rPr>
              <w:t xml:space="preserve"> </w:t>
            </w:r>
            <w:r>
              <w:rPr>
                <w:spacing w:val="-2"/>
                <w:sz w:val="16"/>
              </w:rPr>
              <w:t>relationship</w:t>
            </w:r>
            <w:r>
              <w:rPr>
                <w:spacing w:val="2"/>
                <w:sz w:val="16"/>
              </w:rPr>
              <w:t xml:space="preserve"> </w:t>
            </w:r>
            <w:r>
              <w:rPr>
                <w:spacing w:val="-2"/>
                <w:sz w:val="16"/>
              </w:rPr>
              <w:t>of</w:t>
            </w:r>
            <w:r>
              <w:rPr>
                <w:spacing w:val="-4"/>
                <w:sz w:val="16"/>
              </w:rPr>
              <w:t xml:space="preserve"> </w:t>
            </w:r>
            <w:r>
              <w:rPr>
                <w:spacing w:val="-2"/>
                <w:sz w:val="16"/>
              </w:rPr>
              <w:t>the</w:t>
            </w:r>
            <w:r>
              <w:rPr>
                <w:spacing w:val="2"/>
                <w:sz w:val="16"/>
              </w:rPr>
              <w:t xml:space="preserve"> </w:t>
            </w:r>
            <w:r>
              <w:rPr>
                <w:spacing w:val="-2"/>
                <w:sz w:val="16"/>
              </w:rPr>
              <w:t>person</w:t>
            </w:r>
            <w:r>
              <w:rPr>
                <w:spacing w:val="-1"/>
                <w:sz w:val="16"/>
              </w:rPr>
              <w:t xml:space="preserve"> </w:t>
            </w:r>
            <w:r>
              <w:rPr>
                <w:spacing w:val="-2"/>
                <w:sz w:val="16"/>
              </w:rPr>
              <w:t>giving</w:t>
            </w:r>
            <w:r>
              <w:rPr>
                <w:spacing w:val="-3"/>
                <w:sz w:val="16"/>
              </w:rPr>
              <w:t xml:space="preserve"> </w:t>
            </w:r>
            <w:r>
              <w:rPr>
                <w:spacing w:val="-2"/>
                <w:sz w:val="16"/>
              </w:rPr>
              <w:t>consent:</w:t>
            </w:r>
          </w:p>
          <w:p w:rsidR="0073092C" w14:paraId="50F5AFFF" w14:textId="77777777">
            <w:pPr>
              <w:pStyle w:val="TableParagraph"/>
              <w:tabs>
                <w:tab w:val="left" w:pos="4010"/>
              </w:tabs>
              <w:spacing w:line="164" w:lineRule="exact"/>
              <w:ind w:left="98"/>
              <w:rPr>
                <w:sz w:val="16"/>
              </w:rPr>
            </w:pPr>
            <w:r>
              <w:rPr>
                <w:sz w:val="16"/>
                <w:u w:val="single"/>
              </w:rPr>
              <w:tab/>
            </w:r>
            <w:r>
              <w:rPr>
                <w:spacing w:val="-10"/>
                <w:sz w:val="16"/>
              </w:rPr>
              <w:t>.</w:t>
            </w:r>
          </w:p>
        </w:tc>
      </w:tr>
      <w:tr w14:paraId="50F5B003" w14:textId="77777777">
        <w:tblPrEx>
          <w:tblW w:w="0" w:type="auto"/>
          <w:tblInd w:w="350" w:type="dxa"/>
          <w:tblLayout w:type="fixed"/>
          <w:tblCellMar>
            <w:left w:w="0" w:type="dxa"/>
            <w:right w:w="0" w:type="dxa"/>
          </w:tblCellMar>
          <w:tblLook w:val="01E0"/>
        </w:tblPrEx>
        <w:trPr>
          <w:trHeight w:val="640"/>
        </w:trPr>
        <w:tc>
          <w:tcPr>
            <w:tcW w:w="1080" w:type="dxa"/>
          </w:tcPr>
          <w:p w:rsidR="0073092C" w14:paraId="50F5B001" w14:textId="77777777">
            <w:pPr>
              <w:pStyle w:val="TableParagraph"/>
              <w:spacing w:line="176" w:lineRule="exact"/>
              <w:ind w:right="163"/>
              <w:jc w:val="right"/>
              <w:rPr>
                <w:b/>
                <w:sz w:val="16"/>
              </w:rPr>
            </w:pPr>
            <w:r>
              <w:rPr>
                <w:b/>
                <w:spacing w:val="-5"/>
                <w:sz w:val="16"/>
              </w:rPr>
              <w:t>E)</w:t>
            </w:r>
          </w:p>
        </w:tc>
        <w:tc>
          <w:tcPr>
            <w:tcW w:w="9721" w:type="dxa"/>
          </w:tcPr>
          <w:p w:rsidR="0073092C" w14:paraId="50F5B002" w14:textId="77777777">
            <w:pPr>
              <w:pStyle w:val="TableParagraph"/>
              <w:spacing w:line="237" w:lineRule="auto"/>
              <w:ind w:left="98"/>
              <w:rPr>
                <w:sz w:val="16"/>
              </w:rPr>
            </w:pPr>
            <w:r>
              <w:rPr>
                <w:sz w:val="16"/>
              </w:rPr>
              <w:t>PRIMARY STATION</w:t>
            </w:r>
            <w:r>
              <w:rPr>
                <w:spacing w:val="-1"/>
                <w:sz w:val="16"/>
              </w:rPr>
              <w:t xml:space="preserve"> </w:t>
            </w:r>
            <w:r>
              <w:rPr>
                <w:sz w:val="16"/>
              </w:rPr>
              <w:t>PREFERENCE LIST: I request the</w:t>
            </w:r>
            <w:r>
              <w:rPr>
                <w:spacing w:val="-2"/>
                <w:sz w:val="16"/>
              </w:rPr>
              <w:t xml:space="preserve"> </w:t>
            </w:r>
            <w:r>
              <w:rPr>
                <w:sz w:val="16"/>
              </w:rPr>
              <w:t>first assignable call sign from my preference</w:t>
            </w:r>
            <w:r>
              <w:rPr>
                <w:spacing w:val="-4"/>
                <w:sz w:val="16"/>
              </w:rPr>
              <w:t xml:space="preserve"> </w:t>
            </w:r>
            <w:r>
              <w:rPr>
                <w:sz w:val="16"/>
              </w:rPr>
              <w:t>list in item #3 be</w:t>
            </w:r>
            <w:r>
              <w:rPr>
                <w:spacing w:val="-3"/>
                <w:sz w:val="16"/>
              </w:rPr>
              <w:t xml:space="preserve"> </w:t>
            </w:r>
            <w:r>
              <w:rPr>
                <w:sz w:val="16"/>
              </w:rPr>
              <w:t>shown on the license for my primary station.</w:t>
            </w:r>
          </w:p>
        </w:tc>
      </w:tr>
      <w:tr w14:paraId="50F5B006" w14:textId="77777777">
        <w:tblPrEx>
          <w:tblW w:w="0" w:type="auto"/>
          <w:tblInd w:w="350" w:type="dxa"/>
          <w:tblLayout w:type="fixed"/>
          <w:tblCellMar>
            <w:left w:w="0" w:type="dxa"/>
            <w:right w:w="0" w:type="dxa"/>
          </w:tblCellMar>
          <w:tblLook w:val="01E0"/>
        </w:tblPrEx>
        <w:trPr>
          <w:trHeight w:val="640"/>
        </w:trPr>
        <w:tc>
          <w:tcPr>
            <w:tcW w:w="1080" w:type="dxa"/>
          </w:tcPr>
          <w:p w:rsidR="0073092C" w14:paraId="50F5B004" w14:textId="77777777">
            <w:pPr>
              <w:pStyle w:val="TableParagraph"/>
              <w:spacing w:line="174" w:lineRule="exact"/>
              <w:ind w:right="173"/>
              <w:jc w:val="right"/>
              <w:rPr>
                <w:b/>
                <w:sz w:val="16"/>
              </w:rPr>
            </w:pPr>
            <w:r>
              <w:rPr>
                <w:b/>
                <w:spacing w:val="-5"/>
                <w:sz w:val="16"/>
              </w:rPr>
              <w:t>F)</w:t>
            </w:r>
          </w:p>
        </w:tc>
        <w:tc>
          <w:tcPr>
            <w:tcW w:w="9721" w:type="dxa"/>
          </w:tcPr>
          <w:p w:rsidR="0073092C" w14:paraId="50F5B005" w14:textId="77777777">
            <w:pPr>
              <w:pStyle w:val="TableParagraph"/>
              <w:spacing w:line="235" w:lineRule="auto"/>
              <w:ind w:left="98"/>
              <w:rPr>
                <w:sz w:val="16"/>
              </w:rPr>
            </w:pPr>
            <w:r>
              <w:rPr>
                <w:sz w:val="16"/>
              </w:rPr>
              <w:t>CLUB</w:t>
            </w:r>
            <w:r>
              <w:rPr>
                <w:spacing w:val="17"/>
                <w:sz w:val="16"/>
              </w:rPr>
              <w:t xml:space="preserve"> </w:t>
            </w:r>
            <w:r>
              <w:rPr>
                <w:sz w:val="16"/>
              </w:rPr>
              <w:t>STATION</w:t>
            </w:r>
            <w:r>
              <w:rPr>
                <w:spacing w:val="15"/>
                <w:sz w:val="16"/>
              </w:rPr>
              <w:t xml:space="preserve"> </w:t>
            </w:r>
            <w:r>
              <w:rPr>
                <w:sz w:val="16"/>
              </w:rPr>
              <w:t>PREFERENCE</w:t>
            </w:r>
            <w:r>
              <w:rPr>
                <w:spacing w:val="15"/>
                <w:sz w:val="16"/>
              </w:rPr>
              <w:t xml:space="preserve"> </w:t>
            </w:r>
            <w:r>
              <w:rPr>
                <w:sz w:val="16"/>
              </w:rPr>
              <w:t>LIST:</w:t>
            </w:r>
            <w:r>
              <w:rPr>
                <w:spacing w:val="18"/>
                <w:sz w:val="16"/>
              </w:rPr>
              <w:t xml:space="preserve"> </w:t>
            </w:r>
            <w:r>
              <w:rPr>
                <w:sz w:val="16"/>
              </w:rPr>
              <w:t>I</w:t>
            </w:r>
            <w:r>
              <w:rPr>
                <w:spacing w:val="18"/>
                <w:sz w:val="16"/>
              </w:rPr>
              <w:t xml:space="preserve"> </w:t>
            </w:r>
            <w:r>
              <w:rPr>
                <w:sz w:val="16"/>
              </w:rPr>
              <w:t>request</w:t>
            </w:r>
            <w:r>
              <w:rPr>
                <w:spacing w:val="17"/>
                <w:sz w:val="16"/>
              </w:rPr>
              <w:t xml:space="preserve"> </w:t>
            </w:r>
            <w:r>
              <w:rPr>
                <w:sz w:val="16"/>
              </w:rPr>
              <w:t>the</w:t>
            </w:r>
            <w:r>
              <w:rPr>
                <w:spacing w:val="15"/>
                <w:sz w:val="16"/>
              </w:rPr>
              <w:t xml:space="preserve"> </w:t>
            </w:r>
            <w:r>
              <w:rPr>
                <w:sz w:val="16"/>
              </w:rPr>
              <w:t>first</w:t>
            </w:r>
            <w:r>
              <w:rPr>
                <w:spacing w:val="20"/>
                <w:sz w:val="16"/>
              </w:rPr>
              <w:t xml:space="preserve"> </w:t>
            </w:r>
            <w:r>
              <w:rPr>
                <w:sz w:val="16"/>
              </w:rPr>
              <w:t>assignable</w:t>
            </w:r>
            <w:r>
              <w:rPr>
                <w:spacing w:val="17"/>
                <w:sz w:val="16"/>
              </w:rPr>
              <w:t xml:space="preserve"> </w:t>
            </w:r>
            <w:r>
              <w:rPr>
                <w:sz w:val="16"/>
              </w:rPr>
              <w:t>call</w:t>
            </w:r>
            <w:r>
              <w:rPr>
                <w:spacing w:val="16"/>
                <w:sz w:val="16"/>
              </w:rPr>
              <w:t xml:space="preserve"> </w:t>
            </w:r>
            <w:r>
              <w:rPr>
                <w:sz w:val="16"/>
              </w:rPr>
              <w:t>sign</w:t>
            </w:r>
            <w:r>
              <w:rPr>
                <w:spacing w:val="15"/>
                <w:sz w:val="16"/>
              </w:rPr>
              <w:t xml:space="preserve"> </w:t>
            </w:r>
            <w:r>
              <w:rPr>
                <w:sz w:val="16"/>
              </w:rPr>
              <w:t>from</w:t>
            </w:r>
            <w:r>
              <w:rPr>
                <w:spacing w:val="17"/>
                <w:sz w:val="16"/>
              </w:rPr>
              <w:t xml:space="preserve"> </w:t>
            </w:r>
            <w:r>
              <w:rPr>
                <w:sz w:val="16"/>
              </w:rPr>
              <w:t>my</w:t>
            </w:r>
            <w:r>
              <w:rPr>
                <w:spacing w:val="15"/>
                <w:sz w:val="16"/>
              </w:rPr>
              <w:t xml:space="preserve"> </w:t>
            </w:r>
            <w:r>
              <w:rPr>
                <w:sz w:val="16"/>
              </w:rPr>
              <w:t>preference</w:t>
            </w:r>
            <w:r>
              <w:rPr>
                <w:spacing w:val="17"/>
                <w:sz w:val="16"/>
              </w:rPr>
              <w:t xml:space="preserve"> </w:t>
            </w:r>
            <w:r>
              <w:rPr>
                <w:sz w:val="16"/>
              </w:rPr>
              <w:t>list</w:t>
            </w:r>
            <w:r>
              <w:rPr>
                <w:spacing w:val="18"/>
                <w:sz w:val="16"/>
              </w:rPr>
              <w:t xml:space="preserve"> </w:t>
            </w:r>
            <w:r>
              <w:rPr>
                <w:sz w:val="16"/>
              </w:rPr>
              <w:t>in</w:t>
            </w:r>
            <w:r>
              <w:rPr>
                <w:spacing w:val="16"/>
                <w:sz w:val="16"/>
              </w:rPr>
              <w:t xml:space="preserve"> </w:t>
            </w:r>
            <w:r>
              <w:rPr>
                <w:sz w:val="16"/>
              </w:rPr>
              <w:t>item</w:t>
            </w:r>
            <w:r>
              <w:rPr>
                <w:spacing w:val="20"/>
                <w:sz w:val="16"/>
              </w:rPr>
              <w:t xml:space="preserve"> </w:t>
            </w:r>
            <w:r>
              <w:rPr>
                <w:sz w:val="16"/>
              </w:rPr>
              <w:t>#3</w:t>
            </w:r>
            <w:r>
              <w:rPr>
                <w:spacing w:val="15"/>
                <w:sz w:val="16"/>
              </w:rPr>
              <w:t xml:space="preserve"> </w:t>
            </w:r>
            <w:r>
              <w:rPr>
                <w:sz w:val="16"/>
              </w:rPr>
              <w:t>be</w:t>
            </w:r>
            <w:r>
              <w:rPr>
                <w:spacing w:val="13"/>
                <w:sz w:val="16"/>
              </w:rPr>
              <w:t xml:space="preserve"> </w:t>
            </w:r>
            <w:r>
              <w:rPr>
                <w:sz w:val="16"/>
              </w:rPr>
              <w:t>shown</w:t>
            </w:r>
            <w:r>
              <w:rPr>
                <w:spacing w:val="16"/>
                <w:sz w:val="16"/>
              </w:rPr>
              <w:t xml:space="preserve"> </w:t>
            </w:r>
            <w:r>
              <w:rPr>
                <w:sz w:val="16"/>
              </w:rPr>
              <w:t>on</w:t>
            </w:r>
            <w:r>
              <w:rPr>
                <w:spacing w:val="15"/>
                <w:sz w:val="16"/>
              </w:rPr>
              <w:t xml:space="preserve"> </w:t>
            </w:r>
            <w:r>
              <w:rPr>
                <w:sz w:val="16"/>
              </w:rPr>
              <w:t>the license for</w:t>
            </w:r>
            <w:r>
              <w:rPr>
                <w:spacing w:val="-1"/>
                <w:sz w:val="16"/>
              </w:rPr>
              <w:t xml:space="preserve"> </w:t>
            </w:r>
            <w:r>
              <w:rPr>
                <w:sz w:val="16"/>
              </w:rPr>
              <w:t>the club station, for which I am the license trustee.</w:t>
            </w:r>
          </w:p>
        </w:tc>
      </w:tr>
    </w:tbl>
    <w:p w:rsidR="0073092C" w14:paraId="50F5B007" w14:textId="77777777">
      <w:pPr>
        <w:pStyle w:val="BodyText"/>
        <w:rPr>
          <w:b/>
          <w:sz w:val="20"/>
        </w:rPr>
      </w:pPr>
    </w:p>
    <w:p w:rsidR="0073092C" w14:paraId="50F5B008" w14:textId="77777777">
      <w:pPr>
        <w:spacing w:before="162" w:after="8"/>
        <w:ind w:left="340"/>
        <w:rPr>
          <w:b/>
          <w:sz w:val="18"/>
        </w:rPr>
      </w:pPr>
      <w:r>
        <w:rPr>
          <w:b/>
          <w:sz w:val="18"/>
        </w:rPr>
        <w:t>Vanity</w:t>
      </w:r>
      <w:r>
        <w:rPr>
          <w:b/>
          <w:spacing w:val="-13"/>
          <w:sz w:val="18"/>
        </w:rPr>
        <w:t xml:space="preserve"> </w:t>
      </w:r>
      <w:r>
        <w:rPr>
          <w:b/>
          <w:sz w:val="18"/>
        </w:rPr>
        <w:t>Call</w:t>
      </w:r>
      <w:r>
        <w:rPr>
          <w:b/>
          <w:spacing w:val="-11"/>
          <w:sz w:val="18"/>
        </w:rPr>
        <w:t xml:space="preserve"> </w:t>
      </w:r>
      <w:r>
        <w:rPr>
          <w:b/>
          <w:sz w:val="18"/>
        </w:rPr>
        <w:t>Sign</w:t>
      </w:r>
      <w:r>
        <w:rPr>
          <w:b/>
          <w:spacing w:val="-5"/>
          <w:sz w:val="18"/>
        </w:rPr>
        <w:t xml:space="preserve"> </w:t>
      </w:r>
      <w:r>
        <w:rPr>
          <w:b/>
          <w:sz w:val="18"/>
        </w:rPr>
        <w:t>PREFERENCE</w:t>
      </w:r>
      <w:r>
        <w:rPr>
          <w:b/>
          <w:spacing w:val="-7"/>
          <w:sz w:val="18"/>
        </w:rPr>
        <w:t xml:space="preserve"> </w:t>
      </w:r>
      <w:r>
        <w:rPr>
          <w:b/>
          <w:spacing w:val="-4"/>
          <w:sz w:val="18"/>
        </w:rPr>
        <w:t>LIST</w:t>
      </w: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60"/>
        <w:gridCol w:w="2160"/>
        <w:gridCol w:w="2160"/>
        <w:gridCol w:w="2160"/>
        <w:gridCol w:w="2159"/>
      </w:tblGrid>
      <w:tr w14:paraId="50F5B00A" w14:textId="77777777">
        <w:tblPrEx>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97"/>
        </w:trPr>
        <w:tc>
          <w:tcPr>
            <w:tcW w:w="10799" w:type="dxa"/>
            <w:gridSpan w:val="5"/>
          </w:tcPr>
          <w:p w:rsidR="0073092C" w14:paraId="50F5B009" w14:textId="77777777">
            <w:pPr>
              <w:pStyle w:val="TableParagraph"/>
              <w:spacing w:line="200" w:lineRule="exact"/>
              <w:ind w:left="98"/>
              <w:rPr>
                <w:sz w:val="18"/>
              </w:rPr>
            </w:pPr>
            <w:r>
              <w:rPr>
                <w:sz w:val="16"/>
              </w:rPr>
              <w:t>3)</w:t>
            </w:r>
            <w:r>
              <w:rPr>
                <w:spacing w:val="-12"/>
                <w:sz w:val="16"/>
              </w:rPr>
              <w:t xml:space="preserve"> </w:t>
            </w:r>
            <w:r>
              <w:rPr>
                <w:sz w:val="16"/>
              </w:rPr>
              <w:t>Select</w:t>
            </w:r>
            <w:r>
              <w:rPr>
                <w:spacing w:val="-11"/>
                <w:sz w:val="16"/>
              </w:rPr>
              <w:t xml:space="preserve"> </w:t>
            </w:r>
            <w:r>
              <w:rPr>
                <w:sz w:val="16"/>
              </w:rPr>
              <w:t>your</w:t>
            </w:r>
            <w:r>
              <w:rPr>
                <w:spacing w:val="-10"/>
                <w:sz w:val="16"/>
              </w:rPr>
              <w:t xml:space="preserve"> </w:t>
            </w:r>
            <w:r>
              <w:rPr>
                <w:sz w:val="16"/>
              </w:rPr>
              <w:t>preference</w:t>
            </w:r>
            <w:r>
              <w:rPr>
                <w:spacing w:val="-11"/>
                <w:sz w:val="16"/>
              </w:rPr>
              <w:t xml:space="preserve"> </w:t>
            </w:r>
            <w:r>
              <w:rPr>
                <w:sz w:val="16"/>
              </w:rPr>
              <w:t>list</w:t>
            </w:r>
            <w:r>
              <w:rPr>
                <w:spacing w:val="-9"/>
                <w:sz w:val="16"/>
              </w:rPr>
              <w:t xml:space="preserve"> </w:t>
            </w:r>
            <w:r>
              <w:rPr>
                <w:sz w:val="16"/>
              </w:rPr>
              <w:t>of</w:t>
            </w:r>
            <w:r>
              <w:rPr>
                <w:spacing w:val="-9"/>
                <w:sz w:val="16"/>
              </w:rPr>
              <w:t xml:space="preserve"> </w:t>
            </w:r>
            <w:r>
              <w:rPr>
                <w:sz w:val="16"/>
              </w:rPr>
              <w:t>vanity</w:t>
            </w:r>
            <w:r>
              <w:rPr>
                <w:spacing w:val="-11"/>
                <w:sz w:val="16"/>
              </w:rPr>
              <w:t xml:space="preserve"> </w:t>
            </w:r>
            <w:r>
              <w:rPr>
                <w:sz w:val="16"/>
              </w:rPr>
              <w:t>call</w:t>
            </w:r>
            <w:r>
              <w:rPr>
                <w:spacing w:val="-11"/>
                <w:sz w:val="16"/>
              </w:rPr>
              <w:t xml:space="preserve"> </w:t>
            </w:r>
            <w:r>
              <w:rPr>
                <w:sz w:val="16"/>
              </w:rPr>
              <w:t>signs</w:t>
            </w:r>
            <w:r>
              <w:rPr>
                <w:spacing w:val="-4"/>
                <w:sz w:val="16"/>
              </w:rPr>
              <w:t xml:space="preserve"> </w:t>
            </w:r>
            <w:r>
              <w:rPr>
                <w:sz w:val="16"/>
              </w:rPr>
              <w:t>very</w:t>
            </w:r>
            <w:r>
              <w:rPr>
                <w:spacing w:val="-11"/>
                <w:sz w:val="16"/>
              </w:rPr>
              <w:t xml:space="preserve"> </w:t>
            </w:r>
            <w:r>
              <w:rPr>
                <w:sz w:val="16"/>
              </w:rPr>
              <w:t>carefully.</w:t>
            </w:r>
            <w:r>
              <w:rPr>
                <w:spacing w:val="27"/>
                <w:sz w:val="16"/>
              </w:rPr>
              <w:t xml:space="preserve"> </w:t>
            </w:r>
            <w:r>
              <w:rPr>
                <w:sz w:val="16"/>
              </w:rPr>
              <w:t>Give</w:t>
            </w:r>
            <w:r>
              <w:rPr>
                <w:spacing w:val="-11"/>
                <w:sz w:val="16"/>
              </w:rPr>
              <w:t xml:space="preserve"> </w:t>
            </w:r>
            <w:r>
              <w:rPr>
                <w:sz w:val="16"/>
              </w:rPr>
              <w:t>exact</w:t>
            </w:r>
            <w:r>
              <w:rPr>
                <w:spacing w:val="-7"/>
                <w:sz w:val="16"/>
              </w:rPr>
              <w:t xml:space="preserve"> </w:t>
            </w:r>
            <w:r>
              <w:rPr>
                <w:sz w:val="16"/>
              </w:rPr>
              <w:t>prefix,</w:t>
            </w:r>
            <w:r>
              <w:rPr>
                <w:spacing w:val="-6"/>
                <w:sz w:val="16"/>
              </w:rPr>
              <w:t xml:space="preserve"> </w:t>
            </w:r>
            <w:r>
              <w:rPr>
                <w:sz w:val="16"/>
              </w:rPr>
              <w:t>numeral,</w:t>
            </w:r>
            <w:r>
              <w:rPr>
                <w:spacing w:val="-7"/>
                <w:sz w:val="16"/>
              </w:rPr>
              <w:t xml:space="preserve"> </w:t>
            </w:r>
            <w:r>
              <w:rPr>
                <w:sz w:val="16"/>
              </w:rPr>
              <w:t>and</w:t>
            </w:r>
            <w:r>
              <w:rPr>
                <w:spacing w:val="-11"/>
                <w:sz w:val="16"/>
              </w:rPr>
              <w:t xml:space="preserve"> </w:t>
            </w:r>
            <w:r>
              <w:rPr>
                <w:sz w:val="16"/>
              </w:rPr>
              <w:t>suffix</w:t>
            </w:r>
            <w:r>
              <w:rPr>
                <w:spacing w:val="-11"/>
                <w:sz w:val="16"/>
              </w:rPr>
              <w:t xml:space="preserve"> </w:t>
            </w:r>
            <w:r>
              <w:rPr>
                <w:sz w:val="16"/>
              </w:rPr>
              <w:t>for</w:t>
            </w:r>
            <w:r>
              <w:rPr>
                <w:spacing w:val="-11"/>
                <w:sz w:val="16"/>
              </w:rPr>
              <w:t xml:space="preserve"> </w:t>
            </w:r>
            <w:r>
              <w:rPr>
                <w:sz w:val="16"/>
              </w:rPr>
              <w:t>each</w:t>
            </w:r>
            <w:r>
              <w:rPr>
                <w:spacing w:val="-11"/>
                <w:sz w:val="16"/>
              </w:rPr>
              <w:t xml:space="preserve"> </w:t>
            </w:r>
            <w:r>
              <w:rPr>
                <w:sz w:val="16"/>
              </w:rPr>
              <w:t>call</w:t>
            </w:r>
            <w:r>
              <w:rPr>
                <w:spacing w:val="-10"/>
                <w:sz w:val="16"/>
              </w:rPr>
              <w:t xml:space="preserve"> </w:t>
            </w:r>
            <w:r>
              <w:rPr>
                <w:spacing w:val="-2"/>
                <w:sz w:val="16"/>
              </w:rPr>
              <w:t>sign</w:t>
            </w:r>
            <w:r>
              <w:rPr>
                <w:spacing w:val="-2"/>
                <w:sz w:val="18"/>
              </w:rPr>
              <w:t>.</w:t>
            </w:r>
          </w:p>
        </w:tc>
      </w:tr>
      <w:tr w14:paraId="50F5B010" w14:textId="77777777">
        <w:tblPrEx>
          <w:tblW w:w="0" w:type="auto"/>
          <w:tblInd w:w="350" w:type="dxa"/>
          <w:tblLayout w:type="fixed"/>
          <w:tblCellMar>
            <w:left w:w="0" w:type="dxa"/>
            <w:right w:w="0" w:type="dxa"/>
          </w:tblCellMar>
          <w:tblLook w:val="01E0"/>
        </w:tblPrEx>
        <w:trPr>
          <w:trHeight w:val="484"/>
        </w:trPr>
        <w:tc>
          <w:tcPr>
            <w:tcW w:w="2160" w:type="dxa"/>
          </w:tcPr>
          <w:p w:rsidR="0073092C" w14:paraId="50F5B00B" w14:textId="77777777">
            <w:pPr>
              <w:pStyle w:val="TableParagraph"/>
              <w:spacing w:line="174" w:lineRule="exact"/>
              <w:ind w:left="98"/>
              <w:rPr>
                <w:sz w:val="16"/>
              </w:rPr>
            </w:pPr>
            <w:r>
              <w:rPr>
                <w:spacing w:val="-5"/>
                <w:sz w:val="16"/>
              </w:rPr>
              <w:t>1)</w:t>
            </w:r>
          </w:p>
        </w:tc>
        <w:tc>
          <w:tcPr>
            <w:tcW w:w="2160" w:type="dxa"/>
          </w:tcPr>
          <w:p w:rsidR="0073092C" w14:paraId="50F5B00C" w14:textId="77777777">
            <w:pPr>
              <w:pStyle w:val="TableParagraph"/>
              <w:spacing w:line="174" w:lineRule="exact"/>
              <w:ind w:left="98"/>
              <w:rPr>
                <w:sz w:val="16"/>
              </w:rPr>
            </w:pPr>
            <w:r>
              <w:rPr>
                <w:spacing w:val="-5"/>
                <w:sz w:val="16"/>
              </w:rPr>
              <w:t>6)</w:t>
            </w:r>
          </w:p>
        </w:tc>
        <w:tc>
          <w:tcPr>
            <w:tcW w:w="2160" w:type="dxa"/>
          </w:tcPr>
          <w:p w:rsidR="0073092C" w14:paraId="50F5B00D" w14:textId="77777777">
            <w:pPr>
              <w:pStyle w:val="TableParagraph"/>
              <w:spacing w:line="174" w:lineRule="exact"/>
              <w:ind w:left="99"/>
              <w:rPr>
                <w:sz w:val="16"/>
              </w:rPr>
            </w:pPr>
            <w:r>
              <w:rPr>
                <w:spacing w:val="-5"/>
                <w:sz w:val="16"/>
              </w:rPr>
              <w:t>11)</w:t>
            </w:r>
          </w:p>
        </w:tc>
        <w:tc>
          <w:tcPr>
            <w:tcW w:w="2160" w:type="dxa"/>
          </w:tcPr>
          <w:p w:rsidR="0073092C" w14:paraId="50F5B00E" w14:textId="77777777">
            <w:pPr>
              <w:pStyle w:val="TableParagraph"/>
              <w:spacing w:line="174" w:lineRule="exact"/>
              <w:ind w:left="99"/>
              <w:rPr>
                <w:sz w:val="16"/>
              </w:rPr>
            </w:pPr>
            <w:r>
              <w:rPr>
                <w:spacing w:val="-5"/>
                <w:sz w:val="16"/>
              </w:rPr>
              <w:t>16)</w:t>
            </w:r>
          </w:p>
        </w:tc>
        <w:tc>
          <w:tcPr>
            <w:tcW w:w="2159" w:type="dxa"/>
          </w:tcPr>
          <w:p w:rsidR="0073092C" w14:paraId="50F5B00F" w14:textId="77777777">
            <w:pPr>
              <w:pStyle w:val="TableParagraph"/>
              <w:spacing w:line="174" w:lineRule="exact"/>
              <w:ind w:left="100"/>
              <w:rPr>
                <w:sz w:val="16"/>
              </w:rPr>
            </w:pPr>
            <w:r>
              <w:rPr>
                <w:spacing w:val="-5"/>
                <w:sz w:val="16"/>
              </w:rPr>
              <w:t>21)</w:t>
            </w:r>
          </w:p>
        </w:tc>
      </w:tr>
      <w:tr w14:paraId="50F5B016" w14:textId="77777777">
        <w:tblPrEx>
          <w:tblW w:w="0" w:type="auto"/>
          <w:tblInd w:w="350" w:type="dxa"/>
          <w:tblLayout w:type="fixed"/>
          <w:tblCellMar>
            <w:left w:w="0" w:type="dxa"/>
            <w:right w:w="0" w:type="dxa"/>
          </w:tblCellMar>
          <w:tblLook w:val="01E0"/>
        </w:tblPrEx>
        <w:trPr>
          <w:trHeight w:val="484"/>
        </w:trPr>
        <w:tc>
          <w:tcPr>
            <w:tcW w:w="2160" w:type="dxa"/>
          </w:tcPr>
          <w:p w:rsidR="0073092C" w14:paraId="50F5B011" w14:textId="77777777">
            <w:pPr>
              <w:pStyle w:val="TableParagraph"/>
              <w:spacing w:line="174" w:lineRule="exact"/>
              <w:ind w:left="98"/>
              <w:rPr>
                <w:sz w:val="16"/>
              </w:rPr>
            </w:pPr>
            <w:r>
              <w:rPr>
                <w:spacing w:val="-5"/>
                <w:sz w:val="16"/>
              </w:rPr>
              <w:t>2)</w:t>
            </w:r>
          </w:p>
        </w:tc>
        <w:tc>
          <w:tcPr>
            <w:tcW w:w="2160" w:type="dxa"/>
          </w:tcPr>
          <w:p w:rsidR="0073092C" w14:paraId="50F5B012" w14:textId="77777777">
            <w:pPr>
              <w:pStyle w:val="TableParagraph"/>
              <w:spacing w:line="174" w:lineRule="exact"/>
              <w:ind w:left="98"/>
              <w:rPr>
                <w:sz w:val="16"/>
              </w:rPr>
            </w:pPr>
            <w:r>
              <w:rPr>
                <w:spacing w:val="-5"/>
                <w:sz w:val="16"/>
              </w:rPr>
              <w:t>7)</w:t>
            </w:r>
          </w:p>
        </w:tc>
        <w:tc>
          <w:tcPr>
            <w:tcW w:w="2160" w:type="dxa"/>
          </w:tcPr>
          <w:p w:rsidR="0073092C" w14:paraId="50F5B013" w14:textId="77777777">
            <w:pPr>
              <w:pStyle w:val="TableParagraph"/>
              <w:spacing w:line="174" w:lineRule="exact"/>
              <w:ind w:left="99"/>
              <w:rPr>
                <w:sz w:val="16"/>
              </w:rPr>
            </w:pPr>
            <w:r>
              <w:rPr>
                <w:spacing w:val="-5"/>
                <w:sz w:val="16"/>
              </w:rPr>
              <w:t>12)</w:t>
            </w:r>
          </w:p>
        </w:tc>
        <w:tc>
          <w:tcPr>
            <w:tcW w:w="2160" w:type="dxa"/>
          </w:tcPr>
          <w:p w:rsidR="0073092C" w14:paraId="50F5B014" w14:textId="77777777">
            <w:pPr>
              <w:pStyle w:val="TableParagraph"/>
              <w:spacing w:line="174" w:lineRule="exact"/>
              <w:ind w:left="99"/>
              <w:rPr>
                <w:sz w:val="16"/>
              </w:rPr>
            </w:pPr>
            <w:r>
              <w:rPr>
                <w:spacing w:val="-5"/>
                <w:sz w:val="16"/>
              </w:rPr>
              <w:t>17)</w:t>
            </w:r>
          </w:p>
        </w:tc>
        <w:tc>
          <w:tcPr>
            <w:tcW w:w="2159" w:type="dxa"/>
          </w:tcPr>
          <w:p w:rsidR="0073092C" w14:paraId="50F5B015" w14:textId="77777777">
            <w:pPr>
              <w:pStyle w:val="TableParagraph"/>
              <w:spacing w:line="174" w:lineRule="exact"/>
              <w:ind w:left="100"/>
              <w:rPr>
                <w:sz w:val="16"/>
              </w:rPr>
            </w:pPr>
            <w:r>
              <w:rPr>
                <w:spacing w:val="-5"/>
                <w:sz w:val="16"/>
              </w:rPr>
              <w:t>22)</w:t>
            </w:r>
          </w:p>
        </w:tc>
      </w:tr>
      <w:tr w14:paraId="50F5B01C" w14:textId="77777777">
        <w:tblPrEx>
          <w:tblW w:w="0" w:type="auto"/>
          <w:tblInd w:w="350" w:type="dxa"/>
          <w:tblLayout w:type="fixed"/>
          <w:tblCellMar>
            <w:left w:w="0" w:type="dxa"/>
            <w:right w:w="0" w:type="dxa"/>
          </w:tblCellMar>
          <w:tblLook w:val="01E0"/>
        </w:tblPrEx>
        <w:trPr>
          <w:trHeight w:val="484"/>
        </w:trPr>
        <w:tc>
          <w:tcPr>
            <w:tcW w:w="2160" w:type="dxa"/>
          </w:tcPr>
          <w:p w:rsidR="0073092C" w14:paraId="50F5B017" w14:textId="77777777">
            <w:pPr>
              <w:pStyle w:val="TableParagraph"/>
              <w:spacing w:line="174" w:lineRule="exact"/>
              <w:ind w:left="98"/>
              <w:rPr>
                <w:sz w:val="16"/>
              </w:rPr>
            </w:pPr>
            <w:r>
              <w:rPr>
                <w:spacing w:val="-5"/>
                <w:sz w:val="16"/>
              </w:rPr>
              <w:t>3)</w:t>
            </w:r>
          </w:p>
        </w:tc>
        <w:tc>
          <w:tcPr>
            <w:tcW w:w="2160" w:type="dxa"/>
          </w:tcPr>
          <w:p w:rsidR="0073092C" w14:paraId="50F5B018" w14:textId="77777777">
            <w:pPr>
              <w:pStyle w:val="TableParagraph"/>
              <w:spacing w:line="174" w:lineRule="exact"/>
              <w:ind w:left="98"/>
              <w:rPr>
                <w:sz w:val="16"/>
              </w:rPr>
            </w:pPr>
            <w:r>
              <w:rPr>
                <w:spacing w:val="-5"/>
                <w:sz w:val="16"/>
              </w:rPr>
              <w:t>8)</w:t>
            </w:r>
          </w:p>
        </w:tc>
        <w:tc>
          <w:tcPr>
            <w:tcW w:w="2160" w:type="dxa"/>
          </w:tcPr>
          <w:p w:rsidR="0073092C" w14:paraId="50F5B019" w14:textId="77777777">
            <w:pPr>
              <w:pStyle w:val="TableParagraph"/>
              <w:spacing w:line="174" w:lineRule="exact"/>
              <w:ind w:left="99"/>
              <w:rPr>
                <w:sz w:val="16"/>
              </w:rPr>
            </w:pPr>
            <w:r>
              <w:rPr>
                <w:spacing w:val="-5"/>
                <w:sz w:val="16"/>
              </w:rPr>
              <w:t>13)</w:t>
            </w:r>
          </w:p>
        </w:tc>
        <w:tc>
          <w:tcPr>
            <w:tcW w:w="2160" w:type="dxa"/>
          </w:tcPr>
          <w:p w:rsidR="0073092C" w14:paraId="50F5B01A" w14:textId="77777777">
            <w:pPr>
              <w:pStyle w:val="TableParagraph"/>
              <w:spacing w:line="174" w:lineRule="exact"/>
              <w:ind w:left="99"/>
              <w:rPr>
                <w:sz w:val="16"/>
              </w:rPr>
            </w:pPr>
            <w:r>
              <w:rPr>
                <w:spacing w:val="-5"/>
                <w:sz w:val="16"/>
              </w:rPr>
              <w:t>18)</w:t>
            </w:r>
          </w:p>
        </w:tc>
        <w:tc>
          <w:tcPr>
            <w:tcW w:w="2159" w:type="dxa"/>
          </w:tcPr>
          <w:p w:rsidR="0073092C" w14:paraId="50F5B01B" w14:textId="77777777">
            <w:pPr>
              <w:pStyle w:val="TableParagraph"/>
              <w:spacing w:line="174" w:lineRule="exact"/>
              <w:ind w:left="100"/>
              <w:rPr>
                <w:sz w:val="16"/>
              </w:rPr>
            </w:pPr>
            <w:r>
              <w:rPr>
                <w:spacing w:val="-5"/>
                <w:sz w:val="16"/>
              </w:rPr>
              <w:t>23)</w:t>
            </w:r>
          </w:p>
        </w:tc>
      </w:tr>
      <w:tr w14:paraId="50F5B022" w14:textId="77777777">
        <w:tblPrEx>
          <w:tblW w:w="0" w:type="auto"/>
          <w:tblInd w:w="350" w:type="dxa"/>
          <w:tblLayout w:type="fixed"/>
          <w:tblCellMar>
            <w:left w:w="0" w:type="dxa"/>
            <w:right w:w="0" w:type="dxa"/>
          </w:tblCellMar>
          <w:tblLook w:val="01E0"/>
        </w:tblPrEx>
        <w:trPr>
          <w:trHeight w:val="483"/>
        </w:trPr>
        <w:tc>
          <w:tcPr>
            <w:tcW w:w="2160" w:type="dxa"/>
          </w:tcPr>
          <w:p w:rsidR="0073092C" w14:paraId="50F5B01D" w14:textId="77777777">
            <w:pPr>
              <w:pStyle w:val="TableParagraph"/>
              <w:spacing w:line="174" w:lineRule="exact"/>
              <w:ind w:left="98"/>
              <w:rPr>
                <w:sz w:val="16"/>
              </w:rPr>
            </w:pPr>
            <w:r>
              <w:rPr>
                <w:spacing w:val="-5"/>
                <w:sz w:val="16"/>
              </w:rPr>
              <w:t>4)</w:t>
            </w:r>
          </w:p>
        </w:tc>
        <w:tc>
          <w:tcPr>
            <w:tcW w:w="2160" w:type="dxa"/>
          </w:tcPr>
          <w:p w:rsidR="0073092C" w14:paraId="50F5B01E" w14:textId="77777777">
            <w:pPr>
              <w:pStyle w:val="TableParagraph"/>
              <w:spacing w:line="174" w:lineRule="exact"/>
              <w:ind w:left="98"/>
              <w:rPr>
                <w:sz w:val="16"/>
              </w:rPr>
            </w:pPr>
            <w:r>
              <w:rPr>
                <w:spacing w:val="-5"/>
                <w:sz w:val="16"/>
              </w:rPr>
              <w:t>9)</w:t>
            </w:r>
          </w:p>
        </w:tc>
        <w:tc>
          <w:tcPr>
            <w:tcW w:w="2160" w:type="dxa"/>
          </w:tcPr>
          <w:p w:rsidR="0073092C" w14:paraId="50F5B01F" w14:textId="77777777">
            <w:pPr>
              <w:pStyle w:val="TableParagraph"/>
              <w:spacing w:line="174" w:lineRule="exact"/>
              <w:ind w:left="99"/>
              <w:rPr>
                <w:sz w:val="16"/>
              </w:rPr>
            </w:pPr>
            <w:r>
              <w:rPr>
                <w:spacing w:val="-5"/>
                <w:sz w:val="16"/>
              </w:rPr>
              <w:t>14)</w:t>
            </w:r>
          </w:p>
        </w:tc>
        <w:tc>
          <w:tcPr>
            <w:tcW w:w="2160" w:type="dxa"/>
          </w:tcPr>
          <w:p w:rsidR="0073092C" w14:paraId="50F5B020" w14:textId="77777777">
            <w:pPr>
              <w:pStyle w:val="TableParagraph"/>
              <w:spacing w:line="174" w:lineRule="exact"/>
              <w:ind w:left="99"/>
              <w:rPr>
                <w:sz w:val="16"/>
              </w:rPr>
            </w:pPr>
            <w:r>
              <w:rPr>
                <w:spacing w:val="-5"/>
                <w:sz w:val="16"/>
              </w:rPr>
              <w:t>19)</w:t>
            </w:r>
          </w:p>
        </w:tc>
        <w:tc>
          <w:tcPr>
            <w:tcW w:w="2159" w:type="dxa"/>
          </w:tcPr>
          <w:p w:rsidR="0073092C" w14:paraId="50F5B021" w14:textId="77777777">
            <w:pPr>
              <w:pStyle w:val="TableParagraph"/>
              <w:spacing w:line="174" w:lineRule="exact"/>
              <w:ind w:left="100"/>
              <w:rPr>
                <w:sz w:val="16"/>
              </w:rPr>
            </w:pPr>
            <w:r>
              <w:rPr>
                <w:spacing w:val="-5"/>
                <w:sz w:val="16"/>
              </w:rPr>
              <w:t>24)</w:t>
            </w:r>
          </w:p>
        </w:tc>
      </w:tr>
      <w:tr w14:paraId="50F5B028" w14:textId="77777777">
        <w:tblPrEx>
          <w:tblW w:w="0" w:type="auto"/>
          <w:tblInd w:w="350" w:type="dxa"/>
          <w:tblLayout w:type="fixed"/>
          <w:tblCellMar>
            <w:left w:w="0" w:type="dxa"/>
            <w:right w:w="0" w:type="dxa"/>
          </w:tblCellMar>
          <w:tblLook w:val="01E0"/>
        </w:tblPrEx>
        <w:trPr>
          <w:trHeight w:val="483"/>
        </w:trPr>
        <w:tc>
          <w:tcPr>
            <w:tcW w:w="2160" w:type="dxa"/>
          </w:tcPr>
          <w:p w:rsidR="0073092C" w14:paraId="50F5B023" w14:textId="77777777">
            <w:pPr>
              <w:pStyle w:val="TableParagraph"/>
              <w:spacing w:line="174" w:lineRule="exact"/>
              <w:ind w:left="98"/>
              <w:rPr>
                <w:sz w:val="16"/>
              </w:rPr>
            </w:pPr>
            <w:r>
              <w:rPr>
                <w:spacing w:val="-5"/>
                <w:sz w:val="16"/>
              </w:rPr>
              <w:t>5)</w:t>
            </w:r>
          </w:p>
        </w:tc>
        <w:tc>
          <w:tcPr>
            <w:tcW w:w="2160" w:type="dxa"/>
          </w:tcPr>
          <w:p w:rsidR="0073092C" w14:paraId="50F5B024" w14:textId="77777777">
            <w:pPr>
              <w:pStyle w:val="TableParagraph"/>
              <w:spacing w:line="174" w:lineRule="exact"/>
              <w:ind w:left="98"/>
              <w:rPr>
                <w:sz w:val="16"/>
              </w:rPr>
            </w:pPr>
            <w:r>
              <w:rPr>
                <w:spacing w:val="-5"/>
                <w:sz w:val="16"/>
              </w:rPr>
              <w:t>10)</w:t>
            </w:r>
          </w:p>
        </w:tc>
        <w:tc>
          <w:tcPr>
            <w:tcW w:w="2160" w:type="dxa"/>
          </w:tcPr>
          <w:p w:rsidR="0073092C" w14:paraId="50F5B025" w14:textId="77777777">
            <w:pPr>
              <w:pStyle w:val="TableParagraph"/>
              <w:spacing w:line="174" w:lineRule="exact"/>
              <w:ind w:left="99"/>
              <w:rPr>
                <w:sz w:val="16"/>
              </w:rPr>
            </w:pPr>
            <w:r>
              <w:rPr>
                <w:spacing w:val="-5"/>
                <w:sz w:val="16"/>
              </w:rPr>
              <w:t>15)</w:t>
            </w:r>
          </w:p>
        </w:tc>
        <w:tc>
          <w:tcPr>
            <w:tcW w:w="2160" w:type="dxa"/>
          </w:tcPr>
          <w:p w:rsidR="0073092C" w14:paraId="50F5B026" w14:textId="77777777">
            <w:pPr>
              <w:pStyle w:val="TableParagraph"/>
              <w:spacing w:line="174" w:lineRule="exact"/>
              <w:ind w:left="99"/>
              <w:rPr>
                <w:sz w:val="16"/>
              </w:rPr>
            </w:pPr>
            <w:r>
              <w:rPr>
                <w:spacing w:val="-5"/>
                <w:sz w:val="16"/>
              </w:rPr>
              <w:t>20)</w:t>
            </w:r>
          </w:p>
        </w:tc>
        <w:tc>
          <w:tcPr>
            <w:tcW w:w="2159" w:type="dxa"/>
          </w:tcPr>
          <w:p w:rsidR="0073092C" w14:paraId="50F5B027" w14:textId="77777777">
            <w:pPr>
              <w:pStyle w:val="TableParagraph"/>
              <w:spacing w:line="174" w:lineRule="exact"/>
              <w:ind w:left="100"/>
              <w:rPr>
                <w:sz w:val="16"/>
              </w:rPr>
            </w:pPr>
            <w:r>
              <w:rPr>
                <w:spacing w:val="-5"/>
                <w:sz w:val="16"/>
              </w:rPr>
              <w:t>25)</w:t>
            </w:r>
          </w:p>
        </w:tc>
      </w:tr>
      <w:tr w14:paraId="50F5B02A" w14:textId="77777777">
        <w:tblPrEx>
          <w:tblW w:w="0" w:type="auto"/>
          <w:tblInd w:w="350" w:type="dxa"/>
          <w:tblLayout w:type="fixed"/>
          <w:tblCellMar>
            <w:left w:w="0" w:type="dxa"/>
            <w:right w:w="0" w:type="dxa"/>
          </w:tblCellMar>
          <w:tblLook w:val="01E0"/>
        </w:tblPrEx>
        <w:trPr>
          <w:trHeight w:val="397"/>
        </w:trPr>
        <w:tc>
          <w:tcPr>
            <w:tcW w:w="10799" w:type="dxa"/>
            <w:gridSpan w:val="5"/>
          </w:tcPr>
          <w:p w:rsidR="0073092C" w14:paraId="50F5B029" w14:textId="77777777">
            <w:pPr>
              <w:pStyle w:val="TableParagraph"/>
              <w:spacing w:line="197" w:lineRule="exact"/>
              <w:ind w:left="98"/>
              <w:rPr>
                <w:b/>
                <w:sz w:val="18"/>
              </w:rPr>
            </w:pPr>
            <w:r>
              <w:rPr>
                <w:b/>
                <w:sz w:val="18"/>
              </w:rPr>
              <w:t>Note:</w:t>
            </w:r>
            <w:r>
              <w:rPr>
                <w:b/>
                <w:spacing w:val="-10"/>
                <w:sz w:val="18"/>
              </w:rPr>
              <w:t xml:space="preserve"> </w:t>
            </w:r>
            <w:r>
              <w:rPr>
                <w:b/>
                <w:sz w:val="18"/>
              </w:rPr>
              <w:t>If</w:t>
            </w:r>
            <w:r>
              <w:rPr>
                <w:b/>
                <w:spacing w:val="-6"/>
                <w:sz w:val="18"/>
              </w:rPr>
              <w:t xml:space="preserve"> </w:t>
            </w:r>
            <w:r>
              <w:rPr>
                <w:b/>
                <w:sz w:val="18"/>
              </w:rPr>
              <w:t>none</w:t>
            </w:r>
            <w:r>
              <w:rPr>
                <w:b/>
                <w:spacing w:val="-4"/>
                <w:sz w:val="18"/>
              </w:rPr>
              <w:t xml:space="preserve"> </w:t>
            </w:r>
            <w:r>
              <w:rPr>
                <w:b/>
                <w:sz w:val="18"/>
              </w:rPr>
              <w:t>of</w:t>
            </w:r>
            <w:r>
              <w:rPr>
                <w:b/>
                <w:spacing w:val="-5"/>
                <w:sz w:val="18"/>
              </w:rPr>
              <w:t xml:space="preserve"> </w:t>
            </w:r>
            <w:r>
              <w:rPr>
                <w:b/>
                <w:sz w:val="18"/>
              </w:rPr>
              <w:t>the</w:t>
            </w:r>
            <w:r>
              <w:rPr>
                <w:b/>
                <w:spacing w:val="-6"/>
                <w:sz w:val="18"/>
              </w:rPr>
              <w:t xml:space="preserve"> </w:t>
            </w:r>
            <w:r>
              <w:rPr>
                <w:b/>
                <w:sz w:val="18"/>
              </w:rPr>
              <w:t>call</w:t>
            </w:r>
            <w:r>
              <w:rPr>
                <w:b/>
                <w:spacing w:val="-7"/>
                <w:sz w:val="18"/>
              </w:rPr>
              <w:t xml:space="preserve"> </w:t>
            </w:r>
            <w:r>
              <w:rPr>
                <w:b/>
                <w:sz w:val="18"/>
              </w:rPr>
              <w:t>signs you</w:t>
            </w:r>
            <w:r>
              <w:rPr>
                <w:b/>
                <w:spacing w:val="-7"/>
                <w:sz w:val="18"/>
              </w:rPr>
              <w:t xml:space="preserve"> </w:t>
            </w:r>
            <w:r>
              <w:rPr>
                <w:b/>
                <w:sz w:val="18"/>
              </w:rPr>
              <w:t>selected</w:t>
            </w:r>
            <w:r>
              <w:rPr>
                <w:b/>
                <w:spacing w:val="-6"/>
                <w:sz w:val="18"/>
              </w:rPr>
              <w:t xml:space="preserve"> </w:t>
            </w:r>
            <w:r>
              <w:rPr>
                <w:b/>
                <w:sz w:val="18"/>
              </w:rPr>
              <w:t>are</w:t>
            </w:r>
            <w:r>
              <w:rPr>
                <w:b/>
                <w:spacing w:val="-4"/>
                <w:sz w:val="18"/>
              </w:rPr>
              <w:t xml:space="preserve"> </w:t>
            </w:r>
            <w:r>
              <w:rPr>
                <w:b/>
                <w:sz w:val="18"/>
              </w:rPr>
              <w:t>assignable,</w:t>
            </w:r>
            <w:r>
              <w:rPr>
                <w:b/>
                <w:spacing w:val="-1"/>
                <w:sz w:val="18"/>
              </w:rPr>
              <w:t xml:space="preserve"> </w:t>
            </w:r>
            <w:r>
              <w:rPr>
                <w:b/>
                <w:sz w:val="18"/>
              </w:rPr>
              <w:t>you</w:t>
            </w:r>
            <w:r>
              <w:rPr>
                <w:b/>
                <w:spacing w:val="-7"/>
                <w:sz w:val="18"/>
              </w:rPr>
              <w:t xml:space="preserve"> </w:t>
            </w:r>
            <w:r>
              <w:rPr>
                <w:b/>
                <w:sz w:val="18"/>
              </w:rPr>
              <w:t>will</w:t>
            </w:r>
            <w:r>
              <w:rPr>
                <w:b/>
                <w:spacing w:val="-4"/>
                <w:sz w:val="18"/>
              </w:rPr>
              <w:t xml:space="preserve"> </w:t>
            </w:r>
            <w:r>
              <w:rPr>
                <w:b/>
                <w:sz w:val="18"/>
              </w:rPr>
              <w:t>retain</w:t>
            </w:r>
            <w:r>
              <w:rPr>
                <w:b/>
                <w:spacing w:val="-2"/>
                <w:sz w:val="18"/>
              </w:rPr>
              <w:t xml:space="preserve"> </w:t>
            </w:r>
            <w:r>
              <w:rPr>
                <w:b/>
                <w:sz w:val="18"/>
              </w:rPr>
              <w:t>your</w:t>
            </w:r>
            <w:r>
              <w:rPr>
                <w:b/>
                <w:spacing w:val="-7"/>
                <w:sz w:val="18"/>
              </w:rPr>
              <w:t xml:space="preserve"> </w:t>
            </w:r>
            <w:r>
              <w:rPr>
                <w:b/>
                <w:sz w:val="18"/>
              </w:rPr>
              <w:t>existing</w:t>
            </w:r>
            <w:r>
              <w:rPr>
                <w:b/>
                <w:spacing w:val="-6"/>
                <w:sz w:val="18"/>
              </w:rPr>
              <w:t xml:space="preserve"> </w:t>
            </w:r>
            <w:r>
              <w:rPr>
                <w:b/>
                <w:sz w:val="18"/>
              </w:rPr>
              <w:t>call</w:t>
            </w:r>
            <w:r>
              <w:rPr>
                <w:b/>
                <w:spacing w:val="-7"/>
                <w:sz w:val="18"/>
              </w:rPr>
              <w:t xml:space="preserve"> </w:t>
            </w:r>
            <w:r>
              <w:rPr>
                <w:b/>
                <w:spacing w:val="-2"/>
                <w:sz w:val="18"/>
              </w:rPr>
              <w:t>sign.</w:t>
            </w:r>
          </w:p>
        </w:tc>
      </w:tr>
    </w:tbl>
    <w:p w:rsidR="0073092C" w14:paraId="50F5B02B" w14:textId="77777777">
      <w:pPr>
        <w:spacing w:line="197" w:lineRule="exact"/>
        <w:rPr>
          <w:sz w:val="18"/>
        </w:rPr>
        <w:sectPr>
          <w:footerReference w:type="default" r:id="rId41"/>
          <w:pgSz w:w="12240" w:h="15840"/>
          <w:pgMar w:top="780" w:right="400" w:bottom="1280" w:left="380" w:header="0" w:footer="1088" w:gutter="0"/>
          <w:cols w:space="720"/>
        </w:sectPr>
      </w:pPr>
    </w:p>
    <w:tbl>
      <w:tblPr>
        <w:tblW w:w="0" w:type="auto"/>
        <w:tblInd w:w="297" w:type="dxa"/>
        <w:tblLayout w:type="fixed"/>
        <w:tblCellMar>
          <w:left w:w="0" w:type="dxa"/>
          <w:right w:w="0" w:type="dxa"/>
        </w:tblCellMar>
        <w:tblLook w:val="01E0"/>
      </w:tblPr>
      <w:tblGrid>
        <w:gridCol w:w="2584"/>
        <w:gridCol w:w="5394"/>
        <w:gridCol w:w="2924"/>
      </w:tblGrid>
      <w:tr w14:paraId="50F5B032" w14:textId="77777777">
        <w:tblPrEx>
          <w:tblW w:w="0" w:type="auto"/>
          <w:tblInd w:w="297" w:type="dxa"/>
          <w:tblLayout w:type="fixed"/>
          <w:tblCellMar>
            <w:left w:w="0" w:type="dxa"/>
            <w:right w:w="0" w:type="dxa"/>
          </w:tblCellMar>
          <w:tblLook w:val="01E0"/>
        </w:tblPrEx>
        <w:trPr>
          <w:trHeight w:val="704"/>
        </w:trPr>
        <w:tc>
          <w:tcPr>
            <w:tcW w:w="2584" w:type="dxa"/>
          </w:tcPr>
          <w:p w:rsidR="0073092C" w14:paraId="50F5B02C" w14:textId="77777777">
            <w:pPr>
              <w:pStyle w:val="TableParagraph"/>
              <w:spacing w:line="268" w:lineRule="exact"/>
              <w:ind w:left="50"/>
              <w:rPr>
                <w:b/>
                <w:sz w:val="24"/>
              </w:rPr>
            </w:pPr>
            <w:r>
              <w:rPr>
                <w:b/>
                <w:sz w:val="24"/>
              </w:rPr>
              <w:t>Schedule</w:t>
            </w:r>
            <w:r>
              <w:rPr>
                <w:b/>
                <w:spacing w:val="-10"/>
                <w:sz w:val="24"/>
              </w:rPr>
              <w:t xml:space="preserve"> E</w:t>
            </w:r>
          </w:p>
        </w:tc>
        <w:tc>
          <w:tcPr>
            <w:tcW w:w="5394" w:type="dxa"/>
          </w:tcPr>
          <w:p w:rsidR="0073092C" w14:paraId="50F5B02D" w14:textId="77777777">
            <w:pPr>
              <w:pStyle w:val="TableParagraph"/>
              <w:spacing w:before="3"/>
              <w:rPr>
                <w:b/>
                <w:sz w:val="37"/>
              </w:rPr>
            </w:pPr>
          </w:p>
          <w:p w:rsidR="0073092C" w14:paraId="50F5B02E" w14:textId="77777777">
            <w:pPr>
              <w:pStyle w:val="TableParagraph"/>
              <w:spacing w:line="256" w:lineRule="exact"/>
              <w:ind w:left="1247"/>
              <w:rPr>
                <w:b/>
                <w:sz w:val="24"/>
              </w:rPr>
            </w:pPr>
            <w:r>
              <w:rPr>
                <w:b/>
                <w:sz w:val="24"/>
              </w:rPr>
              <w:t>Information</w:t>
            </w:r>
            <w:r>
              <w:rPr>
                <w:b/>
                <w:spacing w:val="-10"/>
                <w:sz w:val="24"/>
              </w:rPr>
              <w:t xml:space="preserve"> </w:t>
            </w:r>
            <w:r>
              <w:rPr>
                <w:b/>
                <w:sz w:val="24"/>
              </w:rPr>
              <w:t>and</w:t>
            </w:r>
            <w:r>
              <w:rPr>
                <w:b/>
                <w:spacing w:val="-9"/>
                <w:sz w:val="24"/>
              </w:rPr>
              <w:t xml:space="preserve"> </w:t>
            </w:r>
            <w:r>
              <w:rPr>
                <w:b/>
                <w:spacing w:val="-2"/>
                <w:sz w:val="24"/>
              </w:rPr>
              <w:t>Instructions</w:t>
            </w:r>
          </w:p>
        </w:tc>
        <w:tc>
          <w:tcPr>
            <w:tcW w:w="2924" w:type="dxa"/>
          </w:tcPr>
          <w:p w:rsidR="0073092C" w14:paraId="50F5B02F" w14:textId="77777777">
            <w:pPr>
              <w:pStyle w:val="TableParagraph"/>
              <w:spacing w:before="86"/>
              <w:ind w:right="62"/>
              <w:jc w:val="right"/>
              <w:rPr>
                <w:sz w:val="14"/>
              </w:rPr>
            </w:pPr>
            <w:r>
              <w:rPr>
                <w:sz w:val="14"/>
              </w:rPr>
              <w:t>3060</w:t>
            </w:r>
            <w:r>
              <w:rPr>
                <w:spacing w:val="-8"/>
                <w:sz w:val="14"/>
              </w:rPr>
              <w:t xml:space="preserve"> </w:t>
            </w:r>
            <w:r>
              <w:rPr>
                <w:sz w:val="14"/>
              </w:rPr>
              <w:t>-</w:t>
            </w:r>
            <w:r>
              <w:rPr>
                <w:spacing w:val="-7"/>
                <w:sz w:val="14"/>
              </w:rPr>
              <w:t xml:space="preserve"> </w:t>
            </w:r>
            <w:r>
              <w:rPr>
                <w:spacing w:val="-4"/>
                <w:sz w:val="14"/>
              </w:rPr>
              <w:t>0850</w:t>
            </w:r>
          </w:p>
          <w:p w:rsidR="0073092C" w14:paraId="50F5B030" w14:textId="77777777">
            <w:pPr>
              <w:pStyle w:val="TableParagraph"/>
              <w:spacing w:before="23"/>
              <w:ind w:right="52"/>
              <w:jc w:val="right"/>
              <w:rPr>
                <w:sz w:val="14"/>
              </w:rPr>
            </w:pPr>
            <w:r>
              <w:rPr>
                <w:sz w:val="14"/>
              </w:rPr>
              <w:t>See</w:t>
            </w:r>
            <w:r>
              <w:rPr>
                <w:spacing w:val="-10"/>
                <w:sz w:val="14"/>
              </w:rPr>
              <w:t xml:space="preserve"> </w:t>
            </w:r>
            <w:r>
              <w:rPr>
                <w:sz w:val="14"/>
              </w:rPr>
              <w:t>605</w:t>
            </w:r>
            <w:r>
              <w:rPr>
                <w:spacing w:val="-7"/>
                <w:sz w:val="14"/>
              </w:rPr>
              <w:t xml:space="preserve"> </w:t>
            </w:r>
            <w:r>
              <w:rPr>
                <w:sz w:val="14"/>
              </w:rPr>
              <w:t>Main</w:t>
            </w:r>
            <w:r>
              <w:rPr>
                <w:spacing w:val="-9"/>
                <w:sz w:val="14"/>
              </w:rPr>
              <w:t xml:space="preserve"> </w:t>
            </w:r>
            <w:r>
              <w:rPr>
                <w:sz w:val="14"/>
              </w:rPr>
              <w:t>Form</w:t>
            </w:r>
            <w:r>
              <w:rPr>
                <w:spacing w:val="-7"/>
                <w:sz w:val="14"/>
              </w:rPr>
              <w:t xml:space="preserve"> </w:t>
            </w:r>
            <w:r>
              <w:rPr>
                <w:spacing w:val="-2"/>
                <w:sz w:val="14"/>
              </w:rPr>
              <w:t>Instructions</w:t>
            </w:r>
          </w:p>
          <w:p w:rsidR="0073092C" w14:paraId="50F5B031" w14:textId="77777777">
            <w:pPr>
              <w:pStyle w:val="TableParagraph"/>
              <w:spacing w:before="91"/>
              <w:ind w:right="49"/>
              <w:jc w:val="right"/>
              <w:rPr>
                <w:sz w:val="14"/>
              </w:rPr>
            </w:pPr>
            <w:r>
              <w:rPr>
                <w:spacing w:val="-2"/>
                <w:sz w:val="14"/>
              </w:rPr>
              <w:t>for</w:t>
            </w:r>
            <w:r>
              <w:rPr>
                <w:spacing w:val="-4"/>
                <w:sz w:val="14"/>
              </w:rPr>
              <w:t xml:space="preserve"> </w:t>
            </w:r>
            <w:r>
              <w:rPr>
                <w:spacing w:val="-2"/>
                <w:sz w:val="14"/>
              </w:rPr>
              <w:t>public</w:t>
            </w:r>
            <w:r>
              <w:rPr>
                <w:spacing w:val="-3"/>
                <w:sz w:val="14"/>
              </w:rPr>
              <w:t xml:space="preserve"> </w:t>
            </w:r>
            <w:r>
              <w:rPr>
                <w:spacing w:val="-2"/>
                <w:sz w:val="14"/>
              </w:rPr>
              <w:t>burden</w:t>
            </w:r>
            <w:r>
              <w:rPr>
                <w:spacing w:val="-4"/>
                <w:sz w:val="14"/>
              </w:rPr>
              <w:t xml:space="preserve"> </w:t>
            </w:r>
            <w:r>
              <w:rPr>
                <w:spacing w:val="-2"/>
                <w:sz w:val="14"/>
              </w:rPr>
              <w:t>estimate</w:t>
            </w:r>
          </w:p>
        </w:tc>
      </w:tr>
    </w:tbl>
    <w:p w:rsidR="0073092C" w14:paraId="50F5B033" w14:textId="77777777">
      <w:pPr>
        <w:pStyle w:val="BodyText"/>
        <w:rPr>
          <w:b/>
          <w:sz w:val="20"/>
        </w:rPr>
      </w:pPr>
    </w:p>
    <w:p w:rsidR="0073092C" w14:paraId="50F5B034" w14:textId="77777777">
      <w:pPr>
        <w:pStyle w:val="BodyText"/>
        <w:spacing w:before="1"/>
        <w:rPr>
          <w:b/>
          <w:sz w:val="21"/>
        </w:rPr>
      </w:pPr>
    </w:p>
    <w:p w:rsidR="0073092C" w14:paraId="50F5B035" w14:textId="77777777">
      <w:pPr>
        <w:ind w:left="418" w:right="397"/>
        <w:jc w:val="center"/>
        <w:rPr>
          <w:b/>
          <w:sz w:val="24"/>
        </w:rPr>
      </w:pPr>
      <w:r>
        <w:rPr>
          <w:b/>
          <w:sz w:val="24"/>
        </w:rPr>
        <w:t>Instructions</w:t>
      </w:r>
      <w:r>
        <w:rPr>
          <w:b/>
          <w:spacing w:val="-11"/>
          <w:sz w:val="24"/>
        </w:rPr>
        <w:t xml:space="preserve"> </w:t>
      </w:r>
      <w:r>
        <w:rPr>
          <w:b/>
          <w:sz w:val="24"/>
        </w:rPr>
        <w:t>for</w:t>
      </w:r>
      <w:r>
        <w:rPr>
          <w:b/>
          <w:spacing w:val="-13"/>
          <w:sz w:val="24"/>
        </w:rPr>
        <w:t xml:space="preserve"> </w:t>
      </w:r>
      <w:r>
        <w:rPr>
          <w:b/>
          <w:sz w:val="24"/>
        </w:rPr>
        <w:t>Schedule</w:t>
      </w:r>
      <w:r>
        <w:rPr>
          <w:b/>
          <w:spacing w:val="-10"/>
          <w:sz w:val="24"/>
        </w:rPr>
        <w:t xml:space="preserve"> </w:t>
      </w:r>
      <w:r>
        <w:rPr>
          <w:b/>
          <w:sz w:val="24"/>
        </w:rPr>
        <w:t>for</w:t>
      </w:r>
      <w:r>
        <w:rPr>
          <w:b/>
          <w:spacing w:val="-7"/>
          <w:sz w:val="24"/>
        </w:rPr>
        <w:t xml:space="preserve"> </w:t>
      </w:r>
      <w:r>
        <w:rPr>
          <w:b/>
          <w:sz w:val="24"/>
        </w:rPr>
        <w:t>Additional</w:t>
      </w:r>
      <w:r>
        <w:rPr>
          <w:b/>
          <w:spacing w:val="-13"/>
          <w:sz w:val="24"/>
        </w:rPr>
        <w:t xml:space="preserve"> </w:t>
      </w:r>
      <w:r>
        <w:rPr>
          <w:b/>
          <w:sz w:val="24"/>
        </w:rPr>
        <w:t>Data</w:t>
      </w:r>
      <w:r>
        <w:rPr>
          <w:b/>
          <w:spacing w:val="-11"/>
          <w:sz w:val="24"/>
        </w:rPr>
        <w:t xml:space="preserve"> </w:t>
      </w:r>
      <w:r>
        <w:rPr>
          <w:b/>
          <w:sz w:val="24"/>
        </w:rPr>
        <w:t>for</w:t>
      </w:r>
      <w:r>
        <w:rPr>
          <w:b/>
          <w:spacing w:val="-13"/>
          <w:sz w:val="24"/>
        </w:rPr>
        <w:t xml:space="preserve"> </w:t>
      </w:r>
      <w:r>
        <w:rPr>
          <w:b/>
          <w:sz w:val="24"/>
        </w:rPr>
        <w:t>the</w:t>
      </w:r>
      <w:r>
        <w:rPr>
          <w:b/>
          <w:spacing w:val="-11"/>
          <w:sz w:val="24"/>
        </w:rPr>
        <w:t xml:space="preserve"> </w:t>
      </w:r>
      <w:r>
        <w:rPr>
          <w:b/>
          <w:sz w:val="24"/>
        </w:rPr>
        <w:t>Commercial</w:t>
      </w:r>
      <w:r>
        <w:rPr>
          <w:b/>
          <w:spacing w:val="-13"/>
          <w:sz w:val="24"/>
        </w:rPr>
        <w:t xml:space="preserve"> </w:t>
      </w:r>
      <w:r>
        <w:rPr>
          <w:b/>
          <w:sz w:val="24"/>
        </w:rPr>
        <w:t>Radio,</w:t>
      </w:r>
      <w:r>
        <w:rPr>
          <w:b/>
          <w:spacing w:val="-11"/>
          <w:sz w:val="24"/>
        </w:rPr>
        <w:t xml:space="preserve"> </w:t>
      </w:r>
      <w:r>
        <w:rPr>
          <w:b/>
          <w:sz w:val="24"/>
        </w:rPr>
        <w:t>Restricted Radiotelephone, and</w:t>
      </w:r>
    </w:p>
    <w:p w:rsidR="0073092C" w14:paraId="50F5B036" w14:textId="77777777">
      <w:pPr>
        <w:ind w:left="1369" w:right="1349"/>
        <w:jc w:val="center"/>
        <w:rPr>
          <w:b/>
          <w:sz w:val="24"/>
        </w:rPr>
      </w:pPr>
      <w:r>
        <w:rPr>
          <w:b/>
          <w:sz w:val="24"/>
        </w:rPr>
        <w:t>Restricted</w:t>
      </w:r>
      <w:r>
        <w:rPr>
          <w:b/>
          <w:spacing w:val="-15"/>
          <w:sz w:val="24"/>
        </w:rPr>
        <w:t xml:space="preserve"> </w:t>
      </w:r>
      <w:r>
        <w:rPr>
          <w:b/>
          <w:sz w:val="24"/>
        </w:rPr>
        <w:t>Radiotelephone-Limited</w:t>
      </w:r>
      <w:r>
        <w:rPr>
          <w:b/>
          <w:spacing w:val="-16"/>
          <w:sz w:val="24"/>
        </w:rPr>
        <w:t xml:space="preserve"> </w:t>
      </w:r>
      <w:r>
        <w:rPr>
          <w:b/>
          <w:sz w:val="24"/>
        </w:rPr>
        <w:t>Use</w:t>
      </w:r>
      <w:r>
        <w:rPr>
          <w:b/>
          <w:spacing w:val="-15"/>
          <w:sz w:val="24"/>
        </w:rPr>
        <w:t xml:space="preserve"> </w:t>
      </w:r>
      <w:r>
        <w:rPr>
          <w:b/>
          <w:sz w:val="24"/>
        </w:rPr>
        <w:t>Radio</w:t>
      </w:r>
      <w:r>
        <w:rPr>
          <w:b/>
          <w:spacing w:val="-16"/>
          <w:sz w:val="24"/>
        </w:rPr>
        <w:t xml:space="preserve"> </w:t>
      </w:r>
      <w:r>
        <w:rPr>
          <w:b/>
          <w:spacing w:val="-2"/>
          <w:sz w:val="24"/>
        </w:rPr>
        <w:t>Services</w:t>
      </w:r>
    </w:p>
    <w:p w:rsidR="0073092C" w14:paraId="50F5B037" w14:textId="77777777">
      <w:pPr>
        <w:pStyle w:val="BodyText"/>
        <w:rPr>
          <w:b/>
          <w:sz w:val="26"/>
        </w:rPr>
      </w:pPr>
    </w:p>
    <w:p w:rsidR="0073092C" w14:paraId="50F5B038" w14:textId="77777777">
      <w:pPr>
        <w:pStyle w:val="BodyText"/>
        <w:spacing w:before="165"/>
        <w:ind w:left="340" w:right="309"/>
        <w:jc w:val="both"/>
      </w:pPr>
      <w:r>
        <w:t>Form FCC 605, Schedule E, is a supplementary schedule for use with the FCC Quick-Form Application for Authorization in the Ship, Aircraft, Amateur, Restricted and Commercial Operator, and</w:t>
      </w:r>
      <w:r>
        <w:rPr>
          <w:spacing w:val="-2"/>
        </w:rPr>
        <w:t xml:space="preserve"> </w:t>
      </w:r>
      <w:r>
        <w:t>the General Mobile Radio Services, FCC 605 Main Form. This schedule is used to apply for the required license authorization for the Commercial Radio, Restricted Radiotelephone, and Restricted Radiotelephone-Limited Use Radio Services.</w:t>
      </w:r>
      <w:r>
        <w:rPr>
          <w:spacing w:val="40"/>
        </w:rPr>
        <w:t xml:space="preserve"> </w:t>
      </w:r>
      <w:r>
        <w:t>The FCC</w:t>
      </w:r>
      <w:r>
        <w:rPr>
          <w:spacing w:val="-1"/>
        </w:rPr>
        <w:t xml:space="preserve"> </w:t>
      </w:r>
      <w:r>
        <w:t>605</w:t>
      </w:r>
      <w:r>
        <w:rPr>
          <w:spacing w:val="-2"/>
        </w:rPr>
        <w:t xml:space="preserve"> </w:t>
      </w:r>
      <w:r>
        <w:t>Main Form must be filed in</w:t>
      </w:r>
      <w:r>
        <w:rPr>
          <w:spacing w:val="-2"/>
        </w:rPr>
        <w:t xml:space="preserve"> </w:t>
      </w:r>
      <w:r>
        <w:t>conjunction with this schedule.</w:t>
      </w:r>
    </w:p>
    <w:p w:rsidR="0073092C" w14:paraId="50F5B039" w14:textId="77777777">
      <w:pPr>
        <w:pStyle w:val="BodyText"/>
        <w:rPr>
          <w:sz w:val="20"/>
        </w:rPr>
      </w:pPr>
    </w:p>
    <w:p w:rsidR="0073092C" w14:paraId="50F5B03A" w14:textId="77777777">
      <w:pPr>
        <w:pStyle w:val="BodyText"/>
        <w:spacing w:before="4"/>
        <w:rPr>
          <w:sz w:val="19"/>
        </w:rPr>
      </w:pPr>
    </w:p>
    <w:p w:rsidR="0073092C" w14:paraId="50F5B03B" w14:textId="77777777">
      <w:pPr>
        <w:spacing w:before="1"/>
        <w:ind w:left="5040" w:right="5017"/>
        <w:jc w:val="center"/>
        <w:rPr>
          <w:b/>
          <w:sz w:val="24"/>
        </w:rPr>
      </w:pPr>
      <w:r>
        <w:rPr>
          <w:b/>
          <w:sz w:val="24"/>
        </w:rPr>
        <w:t xml:space="preserve">Schedule E </w:t>
      </w:r>
      <w:r>
        <w:rPr>
          <w:b/>
          <w:spacing w:val="-2"/>
          <w:sz w:val="24"/>
        </w:rPr>
        <w:t>Instructions</w:t>
      </w:r>
    </w:p>
    <w:p w:rsidR="0073092C" w14:paraId="50F5B03C" w14:textId="77777777">
      <w:pPr>
        <w:pStyle w:val="Heading2"/>
        <w:spacing w:before="203"/>
        <w:jc w:val="both"/>
      </w:pPr>
      <w:r>
        <w:rPr>
          <w:spacing w:val="-2"/>
          <w:u w:val="single"/>
        </w:rPr>
        <w:t>License</w:t>
      </w:r>
      <w:r>
        <w:rPr>
          <w:spacing w:val="6"/>
          <w:u w:val="single"/>
        </w:rPr>
        <w:t xml:space="preserve"> </w:t>
      </w:r>
      <w:r>
        <w:rPr>
          <w:spacing w:val="-2"/>
          <w:u w:val="single"/>
        </w:rPr>
        <w:t>Type/Endorsements</w:t>
      </w:r>
      <w:r>
        <w:rPr>
          <w:spacing w:val="7"/>
          <w:u w:val="single"/>
        </w:rPr>
        <w:t xml:space="preserve"> </w:t>
      </w:r>
      <w:r>
        <w:rPr>
          <w:spacing w:val="-2"/>
          <w:u w:val="single"/>
        </w:rPr>
        <w:t>Information</w:t>
      </w:r>
    </w:p>
    <w:p w:rsidR="0073092C" w14:paraId="50F5B03D" w14:textId="77777777">
      <w:pPr>
        <w:pStyle w:val="BodyText"/>
        <w:spacing w:before="8"/>
        <w:rPr>
          <w:b/>
          <w:sz w:val="10"/>
        </w:rPr>
      </w:pPr>
    </w:p>
    <w:p w:rsidR="0073092C" w14:paraId="50F5B03E" w14:textId="77777777">
      <w:pPr>
        <w:pStyle w:val="BodyText"/>
        <w:spacing w:before="95"/>
        <w:ind w:left="340" w:right="309"/>
        <w:jc w:val="both"/>
      </w:pPr>
      <w:r>
        <w:rPr>
          <w:u w:val="single"/>
        </w:rPr>
        <w:t xml:space="preserve">Item 1 </w:t>
      </w:r>
      <w:r>
        <w:t xml:space="preserve">&amp; Item 1a </w:t>
      </w:r>
      <w:r>
        <w:rPr>
          <w:u w:val="single"/>
        </w:rPr>
        <w:t xml:space="preserve">Operator Class Code </w:t>
      </w:r>
      <w:r>
        <w:t xml:space="preserve">Check only one license type. Do not apply for more than one kind of license on a single </w:t>
      </w:r>
      <w:r>
        <w:rPr>
          <w:spacing w:val="-2"/>
        </w:rPr>
        <w:t>application.</w:t>
      </w:r>
    </w:p>
    <w:p w:rsidR="0073092C" w14:paraId="50F5B03F" w14:textId="77777777">
      <w:pPr>
        <w:pStyle w:val="BodyText"/>
      </w:pPr>
    </w:p>
    <w:p w:rsidR="0073092C" w14:paraId="50F5B040" w14:textId="77777777">
      <w:pPr>
        <w:pStyle w:val="BodyText"/>
        <w:ind w:left="340" w:right="311"/>
        <w:jc w:val="both"/>
      </w:pPr>
      <w:r>
        <w:t>Applicants for new or modified authorizations other than Restricted Radiotelephone Operator Permits must attach an original Proof of Passing Certificate(s) from a certified Commercial Radio Operator License Examination Manager (COLEM) and/or copies of other documents showing that the applicant is eligible for examination credit.</w:t>
      </w:r>
    </w:p>
    <w:p w:rsidR="0073092C" w14:paraId="50F5B041" w14:textId="77777777">
      <w:pPr>
        <w:pStyle w:val="BodyText"/>
        <w:spacing w:before="9"/>
        <w:rPr>
          <w:sz w:val="17"/>
        </w:rPr>
      </w:pPr>
    </w:p>
    <w:p w:rsidR="0073092C" w14:paraId="50F5B042" w14:textId="77777777">
      <w:pPr>
        <w:pStyle w:val="BodyText"/>
        <w:spacing w:before="1"/>
        <w:ind w:left="340" w:right="311"/>
        <w:jc w:val="both"/>
      </w:pPr>
      <w:r>
        <w:t>If requesting consolidation of valid GMDSS Operators license and GMDSS Maintainers license check the GMDSS Radio Operator/Maintainer license block and enter your GMDSS Maintainer license serial number in item 1a. Please Note: Your GMDSS Operator license serial number must be entered in item 5 on the Main Form.</w:t>
      </w:r>
    </w:p>
    <w:p w:rsidR="0073092C" w14:paraId="50F5B043" w14:textId="77777777">
      <w:pPr>
        <w:pStyle w:val="BodyText"/>
        <w:spacing w:before="11"/>
        <w:rPr>
          <w:sz w:val="17"/>
        </w:rPr>
      </w:pPr>
    </w:p>
    <w:p w:rsidR="0073092C" w14:paraId="50F5B044" w14:textId="77777777">
      <w:pPr>
        <w:pStyle w:val="BodyText"/>
        <w:ind w:left="340" w:right="309"/>
        <w:jc w:val="both"/>
      </w:pPr>
      <w:r>
        <w:t xml:space="preserve">If you hold a valid GMDSS Operators or Maintainers license and are requesting a GMDSS Operator/Maintainer license by way of passing additional examination elements, check the GMDSS Operator/Maintainer license block and attach an original Proof of Passing </w:t>
      </w:r>
      <w:r>
        <w:rPr>
          <w:spacing w:val="-2"/>
        </w:rPr>
        <w:t>Certificate.</w:t>
      </w:r>
    </w:p>
    <w:p w:rsidR="0073092C" w14:paraId="50F5B045" w14:textId="77777777">
      <w:pPr>
        <w:pStyle w:val="BodyText"/>
        <w:spacing w:before="3"/>
      </w:pPr>
    </w:p>
    <w:p w:rsidR="0073092C" w14:paraId="50F5B046" w14:textId="77777777">
      <w:pPr>
        <w:pStyle w:val="BodyText"/>
        <w:ind w:left="340" w:right="305"/>
        <w:jc w:val="both"/>
      </w:pPr>
      <w:r>
        <w:rPr>
          <w:u w:val="single"/>
        </w:rPr>
        <w:t xml:space="preserve">Item 2 Endorsement Type </w:t>
      </w:r>
      <w:r>
        <w:t>Check endorsements that apply.</w:t>
      </w:r>
      <w:r>
        <w:rPr>
          <w:spacing w:val="40"/>
        </w:rPr>
        <w:t xml:space="preserve"> </w:t>
      </w:r>
      <w:r>
        <w:t>You must submit the required documentation.</w:t>
      </w:r>
      <w:r>
        <w:rPr>
          <w:spacing w:val="40"/>
        </w:rPr>
        <w:t xml:space="preserve"> </w:t>
      </w:r>
      <w:r>
        <w:t>If Ship Radar Endorsement is checked, the required documentation is an original Proof of Passing Certificate(s) from a certified COLEM. If Six Months Service Endorsement is checked, you</w:t>
      </w:r>
      <w:r>
        <w:rPr>
          <w:spacing w:val="-2"/>
        </w:rPr>
        <w:t xml:space="preserve"> </w:t>
      </w:r>
      <w:r>
        <w:t>must</w:t>
      </w:r>
      <w:r>
        <w:rPr>
          <w:spacing w:val="-3"/>
        </w:rPr>
        <w:t xml:space="preserve"> </w:t>
      </w:r>
      <w:r>
        <w:t>submit the required documentation as required by</w:t>
      </w:r>
      <w:r>
        <w:rPr>
          <w:spacing w:val="-2"/>
        </w:rPr>
        <w:t xml:space="preserve"> </w:t>
      </w:r>
      <w:r>
        <w:t>Rule</w:t>
      </w:r>
      <w:r>
        <w:rPr>
          <w:spacing w:val="-2"/>
        </w:rPr>
        <w:t xml:space="preserve"> </w:t>
      </w:r>
      <w:r>
        <w:t>Section 13.9 (f) and, if necessary, copies of other documents that show the applicant is eligible for examination credit.</w:t>
      </w:r>
    </w:p>
    <w:p w:rsidR="0073092C" w14:paraId="50F5B047" w14:textId="77777777">
      <w:pPr>
        <w:pStyle w:val="BodyText"/>
        <w:spacing w:before="8"/>
        <w:rPr>
          <w:sz w:val="17"/>
        </w:rPr>
      </w:pPr>
    </w:p>
    <w:p w:rsidR="0073092C" w14:paraId="50F5B048" w14:textId="77777777">
      <w:pPr>
        <w:pStyle w:val="BodyText"/>
        <w:spacing w:before="1"/>
        <w:ind w:left="340" w:right="311"/>
        <w:jc w:val="both"/>
      </w:pPr>
      <w:r>
        <w:rPr>
          <w:u w:val="single"/>
        </w:rPr>
        <w:t>Item 3 Certification Category</w:t>
      </w:r>
      <w:r>
        <w:rPr>
          <w:spacing w:val="-2"/>
          <w:u w:val="single"/>
        </w:rPr>
        <w:t xml:space="preserve"> </w:t>
      </w:r>
      <w:r>
        <w:t>Complete eligibility of employment in the United States, enter your date of birth (mm/dd/</w:t>
      </w:r>
      <w:r>
        <w:t>yyyy</w:t>
      </w:r>
      <w:r>
        <w:t xml:space="preserve"> format), and check one of the three certifications.</w:t>
      </w:r>
    </w:p>
    <w:p w:rsidR="0073092C" w14:paraId="50F5B049" w14:textId="77777777">
      <w:pPr>
        <w:pStyle w:val="BodyText"/>
        <w:spacing w:before="4"/>
        <w:rPr>
          <w:sz w:val="17"/>
        </w:rPr>
      </w:pPr>
    </w:p>
    <w:p w:rsidR="0073092C" w14:paraId="50F5B04A" w14:textId="77777777">
      <w:pPr>
        <w:pStyle w:val="BodyText"/>
        <w:spacing w:before="1"/>
        <w:ind w:left="791"/>
      </w:pPr>
      <w:r>
        <w:rPr>
          <w:b/>
        </w:rPr>
        <w:t>Note:</w:t>
      </w:r>
      <w:r>
        <w:rPr>
          <w:b/>
          <w:spacing w:val="40"/>
        </w:rPr>
        <w:t xml:space="preserve">  </w:t>
      </w:r>
      <w:r>
        <w:t>The</w:t>
      </w:r>
      <w:r>
        <w:rPr>
          <w:spacing w:val="-4"/>
        </w:rPr>
        <w:t xml:space="preserve"> </w:t>
      </w:r>
      <w:r>
        <w:t>date</w:t>
      </w:r>
      <w:r>
        <w:rPr>
          <w:spacing w:val="-6"/>
        </w:rPr>
        <w:t xml:space="preserve"> </w:t>
      </w:r>
      <w:r>
        <w:t>of</w:t>
      </w:r>
      <w:r>
        <w:rPr>
          <w:spacing w:val="-5"/>
        </w:rPr>
        <w:t xml:space="preserve"> </w:t>
      </w:r>
      <w:r>
        <w:t>birth</w:t>
      </w:r>
      <w:r>
        <w:rPr>
          <w:spacing w:val="-5"/>
        </w:rPr>
        <w:t xml:space="preserve"> </w:t>
      </w:r>
      <w:r>
        <w:t>will</w:t>
      </w:r>
      <w:r>
        <w:rPr>
          <w:spacing w:val="-3"/>
        </w:rPr>
        <w:t xml:space="preserve"> </w:t>
      </w:r>
      <w:r>
        <w:t>not</w:t>
      </w:r>
      <w:r>
        <w:rPr>
          <w:spacing w:val="-3"/>
        </w:rPr>
        <w:t xml:space="preserve"> </w:t>
      </w:r>
      <w:r>
        <w:t>be</w:t>
      </w:r>
      <w:r>
        <w:rPr>
          <w:spacing w:val="-4"/>
        </w:rPr>
        <w:t xml:space="preserve"> </w:t>
      </w:r>
      <w:r>
        <w:t>made</w:t>
      </w:r>
      <w:r>
        <w:rPr>
          <w:spacing w:val="-5"/>
        </w:rPr>
        <w:t xml:space="preserve"> </w:t>
      </w:r>
      <w:r>
        <w:t>available</w:t>
      </w:r>
      <w:r>
        <w:rPr>
          <w:spacing w:val="-7"/>
        </w:rPr>
        <w:t xml:space="preserve"> </w:t>
      </w:r>
      <w:r>
        <w:t>for</w:t>
      </w:r>
      <w:r>
        <w:rPr>
          <w:spacing w:val="-8"/>
        </w:rPr>
        <w:t xml:space="preserve"> </w:t>
      </w:r>
      <w:r>
        <w:t>public</w:t>
      </w:r>
      <w:r>
        <w:rPr>
          <w:spacing w:val="-5"/>
        </w:rPr>
        <w:t xml:space="preserve"> </w:t>
      </w:r>
      <w:r>
        <w:rPr>
          <w:spacing w:val="-2"/>
        </w:rPr>
        <w:t>inspection.</w:t>
      </w:r>
    </w:p>
    <w:p w:rsidR="0073092C" w14:paraId="50F5B04B" w14:textId="77777777">
      <w:pPr>
        <w:pStyle w:val="BodyText"/>
        <w:spacing w:before="8"/>
      </w:pPr>
    </w:p>
    <w:p w:rsidR="0073092C" w14:paraId="50F5B04C" w14:textId="77777777">
      <w:pPr>
        <w:pStyle w:val="BodyText"/>
        <w:ind w:left="340" w:right="311"/>
        <w:jc w:val="both"/>
      </w:pPr>
      <w:r>
        <w:rPr>
          <w:u w:val="single"/>
        </w:rPr>
        <w:t xml:space="preserve">Certification Statements </w:t>
      </w:r>
      <w:r>
        <w:t>By signing the Main Form, the applicant certifies that the statements listed in this section are true, correct, and made in good faith.</w:t>
      </w:r>
    </w:p>
    <w:p w:rsidR="0073092C" w14:paraId="50F5B04D" w14:textId="77777777">
      <w:pPr>
        <w:jc w:val="both"/>
        <w:sectPr>
          <w:footerReference w:type="default" r:id="rId42"/>
          <w:pgSz w:w="12240" w:h="15840"/>
          <w:pgMar w:top="540" w:right="400" w:bottom="1300" w:left="380" w:header="0" w:footer="1119" w:gutter="0"/>
          <w:cols w:space="720"/>
        </w:sectPr>
      </w:pPr>
    </w:p>
    <w:tbl>
      <w:tblPr>
        <w:tblW w:w="0" w:type="auto"/>
        <w:tblInd w:w="297" w:type="dxa"/>
        <w:tblLayout w:type="fixed"/>
        <w:tblCellMar>
          <w:left w:w="0" w:type="dxa"/>
          <w:right w:w="0" w:type="dxa"/>
        </w:tblCellMar>
        <w:tblLook w:val="01E0"/>
      </w:tblPr>
      <w:tblGrid>
        <w:gridCol w:w="1755"/>
        <w:gridCol w:w="6900"/>
        <w:gridCol w:w="2222"/>
      </w:tblGrid>
      <w:tr w14:paraId="50F5B051" w14:textId="77777777">
        <w:tblPrEx>
          <w:tblW w:w="0" w:type="auto"/>
          <w:tblInd w:w="297" w:type="dxa"/>
          <w:tblLayout w:type="fixed"/>
          <w:tblCellMar>
            <w:left w:w="0" w:type="dxa"/>
            <w:right w:w="0" w:type="dxa"/>
          </w:tblCellMar>
          <w:tblLook w:val="01E0"/>
        </w:tblPrEx>
        <w:trPr>
          <w:trHeight w:val="272"/>
        </w:trPr>
        <w:tc>
          <w:tcPr>
            <w:tcW w:w="1755" w:type="dxa"/>
          </w:tcPr>
          <w:p w:rsidR="0073092C" w14:paraId="50F5B04E" w14:textId="77777777">
            <w:pPr>
              <w:pStyle w:val="TableParagraph"/>
              <w:spacing w:line="252" w:lineRule="exact"/>
              <w:ind w:left="50"/>
              <w:rPr>
                <w:b/>
                <w:sz w:val="24"/>
              </w:rPr>
            </w:pPr>
            <w:r>
              <w:rPr>
                <w:b/>
                <w:sz w:val="24"/>
              </w:rPr>
              <w:t>FCC</w:t>
            </w:r>
            <w:r>
              <w:rPr>
                <w:b/>
                <w:spacing w:val="-6"/>
                <w:sz w:val="24"/>
              </w:rPr>
              <w:t xml:space="preserve"> </w:t>
            </w:r>
            <w:r>
              <w:rPr>
                <w:b/>
                <w:spacing w:val="-5"/>
                <w:sz w:val="24"/>
              </w:rPr>
              <w:t>605</w:t>
            </w:r>
          </w:p>
        </w:tc>
        <w:tc>
          <w:tcPr>
            <w:tcW w:w="6900" w:type="dxa"/>
          </w:tcPr>
          <w:p w:rsidR="0073092C" w14:paraId="50F5B04F" w14:textId="77777777">
            <w:pPr>
              <w:pStyle w:val="TableParagraph"/>
              <w:spacing w:line="252" w:lineRule="exact"/>
              <w:ind w:right="175"/>
              <w:jc w:val="right"/>
              <w:rPr>
                <w:b/>
                <w:sz w:val="24"/>
              </w:rPr>
            </w:pPr>
            <w:r>
              <w:rPr>
                <w:b/>
                <w:sz w:val="24"/>
              </w:rPr>
              <w:t>Schedule</w:t>
            </w:r>
            <w:r>
              <w:rPr>
                <w:b/>
                <w:spacing w:val="-7"/>
                <w:sz w:val="24"/>
              </w:rPr>
              <w:t xml:space="preserve"> </w:t>
            </w:r>
            <w:r>
              <w:rPr>
                <w:b/>
                <w:sz w:val="24"/>
              </w:rPr>
              <w:t>for</w:t>
            </w:r>
            <w:r>
              <w:rPr>
                <w:b/>
                <w:spacing w:val="-5"/>
                <w:sz w:val="24"/>
              </w:rPr>
              <w:t xml:space="preserve"> </w:t>
            </w:r>
            <w:r>
              <w:rPr>
                <w:b/>
                <w:sz w:val="24"/>
              </w:rPr>
              <w:t>Additional</w:t>
            </w:r>
            <w:r>
              <w:rPr>
                <w:b/>
                <w:spacing w:val="-8"/>
                <w:sz w:val="24"/>
              </w:rPr>
              <w:t xml:space="preserve"> </w:t>
            </w:r>
            <w:r>
              <w:rPr>
                <w:b/>
                <w:sz w:val="24"/>
              </w:rPr>
              <w:t>Data</w:t>
            </w:r>
            <w:r>
              <w:rPr>
                <w:b/>
                <w:spacing w:val="-8"/>
                <w:sz w:val="24"/>
              </w:rPr>
              <w:t xml:space="preserve"> </w:t>
            </w:r>
            <w:r>
              <w:rPr>
                <w:b/>
                <w:sz w:val="24"/>
              </w:rPr>
              <w:t>for</w:t>
            </w:r>
            <w:r>
              <w:rPr>
                <w:b/>
                <w:spacing w:val="-9"/>
                <w:sz w:val="24"/>
              </w:rPr>
              <w:t xml:space="preserve"> </w:t>
            </w:r>
            <w:r>
              <w:rPr>
                <w:b/>
                <w:sz w:val="24"/>
              </w:rPr>
              <w:t>the</w:t>
            </w:r>
            <w:r>
              <w:rPr>
                <w:b/>
                <w:spacing w:val="-8"/>
                <w:sz w:val="24"/>
              </w:rPr>
              <w:t xml:space="preserve"> </w:t>
            </w:r>
            <w:r>
              <w:rPr>
                <w:b/>
                <w:sz w:val="24"/>
              </w:rPr>
              <w:t>Commercial</w:t>
            </w:r>
            <w:r>
              <w:rPr>
                <w:b/>
                <w:spacing w:val="-8"/>
                <w:sz w:val="24"/>
              </w:rPr>
              <w:t xml:space="preserve"> </w:t>
            </w:r>
            <w:r>
              <w:rPr>
                <w:b/>
                <w:spacing w:val="-2"/>
                <w:sz w:val="24"/>
              </w:rPr>
              <w:t>Radio,</w:t>
            </w:r>
          </w:p>
        </w:tc>
        <w:tc>
          <w:tcPr>
            <w:tcW w:w="2222" w:type="dxa"/>
          </w:tcPr>
          <w:p w:rsidR="0073092C" w14:paraId="50F5B050" w14:textId="77777777">
            <w:pPr>
              <w:pStyle w:val="TableParagraph"/>
              <w:spacing w:before="88"/>
              <w:ind w:right="47"/>
              <w:jc w:val="right"/>
              <w:rPr>
                <w:sz w:val="14"/>
              </w:rPr>
            </w:pPr>
            <w:r>
              <w:rPr>
                <w:spacing w:val="-2"/>
                <w:sz w:val="14"/>
              </w:rPr>
              <w:t>Approved</w:t>
            </w:r>
            <w:r>
              <w:rPr>
                <w:spacing w:val="-1"/>
                <w:sz w:val="14"/>
              </w:rPr>
              <w:t xml:space="preserve"> </w:t>
            </w:r>
            <w:r>
              <w:rPr>
                <w:spacing w:val="-2"/>
                <w:sz w:val="14"/>
              </w:rPr>
              <w:t xml:space="preserve">by </w:t>
            </w:r>
            <w:r>
              <w:rPr>
                <w:spacing w:val="-5"/>
                <w:sz w:val="14"/>
              </w:rPr>
              <w:t>OMB</w:t>
            </w:r>
          </w:p>
        </w:tc>
      </w:tr>
      <w:tr w14:paraId="50F5B055" w14:textId="77777777">
        <w:tblPrEx>
          <w:tblW w:w="0" w:type="auto"/>
          <w:tblInd w:w="297" w:type="dxa"/>
          <w:tblLayout w:type="fixed"/>
          <w:tblCellMar>
            <w:left w:w="0" w:type="dxa"/>
            <w:right w:w="0" w:type="dxa"/>
          </w:tblCellMar>
          <w:tblLook w:val="01E0"/>
        </w:tblPrEx>
        <w:trPr>
          <w:trHeight w:val="276"/>
        </w:trPr>
        <w:tc>
          <w:tcPr>
            <w:tcW w:w="1755" w:type="dxa"/>
          </w:tcPr>
          <w:p w:rsidR="0073092C" w14:paraId="50F5B052" w14:textId="77777777">
            <w:pPr>
              <w:pStyle w:val="TableParagraph"/>
              <w:spacing w:line="256" w:lineRule="exact"/>
              <w:ind w:left="50"/>
              <w:rPr>
                <w:b/>
                <w:sz w:val="24"/>
              </w:rPr>
            </w:pPr>
            <w:r>
              <w:rPr>
                <w:b/>
                <w:sz w:val="24"/>
              </w:rPr>
              <w:t>Schedule</w:t>
            </w:r>
            <w:r>
              <w:rPr>
                <w:b/>
                <w:spacing w:val="-10"/>
                <w:sz w:val="24"/>
              </w:rPr>
              <w:t xml:space="preserve"> E</w:t>
            </w:r>
          </w:p>
        </w:tc>
        <w:tc>
          <w:tcPr>
            <w:tcW w:w="6900" w:type="dxa"/>
          </w:tcPr>
          <w:p w:rsidR="0073092C" w14:paraId="50F5B053" w14:textId="77777777">
            <w:pPr>
              <w:pStyle w:val="TableParagraph"/>
              <w:spacing w:line="256" w:lineRule="exact"/>
              <w:ind w:left="1896"/>
              <w:rPr>
                <w:b/>
                <w:sz w:val="24"/>
              </w:rPr>
            </w:pPr>
            <w:r>
              <w:rPr>
                <w:b/>
                <w:spacing w:val="-2"/>
                <w:sz w:val="24"/>
              </w:rPr>
              <w:t>Restricted</w:t>
            </w:r>
            <w:r>
              <w:rPr>
                <w:b/>
                <w:spacing w:val="7"/>
                <w:sz w:val="24"/>
              </w:rPr>
              <w:t xml:space="preserve"> </w:t>
            </w:r>
            <w:r>
              <w:rPr>
                <w:b/>
                <w:spacing w:val="-2"/>
                <w:sz w:val="24"/>
              </w:rPr>
              <w:t>Radiotelephone,</w:t>
            </w:r>
            <w:r>
              <w:rPr>
                <w:b/>
                <w:spacing w:val="5"/>
                <w:sz w:val="24"/>
              </w:rPr>
              <w:t xml:space="preserve"> </w:t>
            </w:r>
            <w:r>
              <w:rPr>
                <w:b/>
                <w:spacing w:val="-5"/>
                <w:sz w:val="24"/>
              </w:rPr>
              <w:t>and</w:t>
            </w:r>
          </w:p>
        </w:tc>
        <w:tc>
          <w:tcPr>
            <w:tcW w:w="2222" w:type="dxa"/>
          </w:tcPr>
          <w:p w:rsidR="0073092C" w14:paraId="50F5B054" w14:textId="77777777">
            <w:pPr>
              <w:pStyle w:val="TableParagraph"/>
              <w:spacing w:before="90"/>
              <w:ind w:right="63"/>
              <w:jc w:val="right"/>
              <w:rPr>
                <w:sz w:val="14"/>
              </w:rPr>
            </w:pPr>
            <w:r>
              <w:rPr>
                <w:sz w:val="14"/>
              </w:rPr>
              <w:t>3060</w:t>
            </w:r>
            <w:r>
              <w:rPr>
                <w:spacing w:val="-9"/>
                <w:sz w:val="14"/>
              </w:rPr>
              <w:t xml:space="preserve"> </w:t>
            </w:r>
            <w:r>
              <w:rPr>
                <w:sz w:val="14"/>
              </w:rPr>
              <w:t>-</w:t>
            </w:r>
            <w:r>
              <w:rPr>
                <w:spacing w:val="-6"/>
                <w:sz w:val="14"/>
              </w:rPr>
              <w:t xml:space="preserve"> </w:t>
            </w:r>
            <w:r>
              <w:rPr>
                <w:spacing w:val="-4"/>
                <w:sz w:val="14"/>
              </w:rPr>
              <w:t>0850</w:t>
            </w:r>
          </w:p>
        </w:tc>
      </w:tr>
      <w:tr w14:paraId="50F5B059" w14:textId="77777777">
        <w:tblPrEx>
          <w:tblW w:w="0" w:type="auto"/>
          <w:tblInd w:w="297" w:type="dxa"/>
          <w:tblLayout w:type="fixed"/>
          <w:tblCellMar>
            <w:left w:w="0" w:type="dxa"/>
            <w:right w:w="0" w:type="dxa"/>
          </w:tblCellMar>
          <w:tblLook w:val="01E0"/>
        </w:tblPrEx>
        <w:trPr>
          <w:trHeight w:val="433"/>
        </w:trPr>
        <w:tc>
          <w:tcPr>
            <w:tcW w:w="1755" w:type="dxa"/>
          </w:tcPr>
          <w:p w:rsidR="0073092C" w14:paraId="50F5B056" w14:textId="77777777">
            <w:pPr>
              <w:pStyle w:val="TableParagraph"/>
              <w:rPr>
                <w:rFonts w:ascii="Times New Roman"/>
                <w:sz w:val="16"/>
              </w:rPr>
            </w:pPr>
          </w:p>
        </w:tc>
        <w:tc>
          <w:tcPr>
            <w:tcW w:w="6900" w:type="dxa"/>
          </w:tcPr>
          <w:p w:rsidR="0073092C" w14:paraId="50F5B057" w14:textId="77777777">
            <w:pPr>
              <w:pStyle w:val="TableParagraph"/>
              <w:spacing w:line="272" w:lineRule="exact"/>
              <w:ind w:right="219"/>
              <w:jc w:val="right"/>
              <w:rPr>
                <w:b/>
                <w:sz w:val="24"/>
              </w:rPr>
            </w:pPr>
            <w:r>
              <w:rPr>
                <w:b/>
                <w:spacing w:val="-2"/>
                <w:sz w:val="24"/>
              </w:rPr>
              <w:t>Restricted</w:t>
            </w:r>
            <w:r>
              <w:rPr>
                <w:b/>
                <w:spacing w:val="4"/>
                <w:sz w:val="24"/>
              </w:rPr>
              <w:t xml:space="preserve"> </w:t>
            </w:r>
            <w:r>
              <w:rPr>
                <w:b/>
                <w:spacing w:val="-2"/>
                <w:sz w:val="24"/>
              </w:rPr>
              <w:t>Radiotelephone-Limited</w:t>
            </w:r>
            <w:r>
              <w:rPr>
                <w:b/>
                <w:spacing w:val="1"/>
                <w:sz w:val="24"/>
              </w:rPr>
              <w:t xml:space="preserve"> </w:t>
            </w:r>
            <w:r>
              <w:rPr>
                <w:b/>
                <w:spacing w:val="-2"/>
                <w:sz w:val="24"/>
              </w:rPr>
              <w:t>Use</w:t>
            </w:r>
            <w:r>
              <w:rPr>
                <w:b/>
                <w:spacing w:val="5"/>
                <w:sz w:val="24"/>
              </w:rPr>
              <w:t xml:space="preserve"> </w:t>
            </w:r>
            <w:r>
              <w:rPr>
                <w:b/>
                <w:spacing w:val="-2"/>
                <w:sz w:val="24"/>
              </w:rPr>
              <w:t>Radio</w:t>
            </w:r>
            <w:r>
              <w:rPr>
                <w:b/>
                <w:sz w:val="24"/>
              </w:rPr>
              <w:t xml:space="preserve"> </w:t>
            </w:r>
            <w:r>
              <w:rPr>
                <w:b/>
                <w:spacing w:val="-2"/>
                <w:sz w:val="24"/>
              </w:rPr>
              <w:t>Services</w:t>
            </w:r>
          </w:p>
        </w:tc>
        <w:tc>
          <w:tcPr>
            <w:tcW w:w="2222" w:type="dxa"/>
          </w:tcPr>
          <w:p w:rsidR="0073092C" w14:paraId="50F5B058" w14:textId="77777777">
            <w:pPr>
              <w:pStyle w:val="TableParagraph"/>
              <w:spacing w:before="53" w:line="180" w:lineRule="atLeast"/>
              <w:ind w:left="541" w:right="78" w:hanging="363"/>
              <w:rPr>
                <w:sz w:val="14"/>
              </w:rPr>
            </w:pPr>
            <w:r>
              <w:rPr>
                <w:sz w:val="14"/>
              </w:rPr>
              <w:t>See</w:t>
            </w:r>
            <w:r>
              <w:rPr>
                <w:spacing w:val="-10"/>
                <w:sz w:val="14"/>
              </w:rPr>
              <w:t xml:space="preserve"> </w:t>
            </w:r>
            <w:r>
              <w:rPr>
                <w:sz w:val="14"/>
              </w:rPr>
              <w:t>605</w:t>
            </w:r>
            <w:r>
              <w:rPr>
                <w:spacing w:val="-10"/>
                <w:sz w:val="14"/>
              </w:rPr>
              <w:t xml:space="preserve"> </w:t>
            </w:r>
            <w:r>
              <w:rPr>
                <w:sz w:val="14"/>
              </w:rPr>
              <w:t>Main</w:t>
            </w:r>
            <w:r>
              <w:rPr>
                <w:spacing w:val="-10"/>
                <w:sz w:val="14"/>
              </w:rPr>
              <w:t xml:space="preserve"> </w:t>
            </w:r>
            <w:r>
              <w:rPr>
                <w:sz w:val="14"/>
              </w:rPr>
              <w:t>Form</w:t>
            </w:r>
            <w:r>
              <w:rPr>
                <w:spacing w:val="-9"/>
                <w:sz w:val="14"/>
              </w:rPr>
              <w:t xml:space="preserve"> </w:t>
            </w:r>
            <w:r>
              <w:rPr>
                <w:sz w:val="14"/>
              </w:rPr>
              <w:t>Instructions</w:t>
            </w:r>
            <w:r>
              <w:rPr>
                <w:spacing w:val="40"/>
                <w:sz w:val="14"/>
              </w:rPr>
              <w:t xml:space="preserve"> </w:t>
            </w:r>
            <w:r>
              <w:rPr>
                <w:spacing w:val="-2"/>
                <w:sz w:val="14"/>
              </w:rPr>
              <w:t>for</w:t>
            </w:r>
            <w:r>
              <w:rPr>
                <w:spacing w:val="-7"/>
                <w:sz w:val="14"/>
              </w:rPr>
              <w:t xml:space="preserve"> </w:t>
            </w:r>
            <w:r>
              <w:rPr>
                <w:spacing w:val="-2"/>
                <w:sz w:val="14"/>
              </w:rPr>
              <w:t>public burden</w:t>
            </w:r>
            <w:r>
              <w:rPr>
                <w:spacing w:val="-1"/>
                <w:sz w:val="14"/>
              </w:rPr>
              <w:t xml:space="preserve"> </w:t>
            </w:r>
            <w:r>
              <w:rPr>
                <w:spacing w:val="-2"/>
                <w:sz w:val="14"/>
              </w:rPr>
              <w:t>estimate</w:t>
            </w:r>
          </w:p>
        </w:tc>
      </w:tr>
    </w:tbl>
    <w:p w:rsidR="0073092C" w14:paraId="50F5B05A" w14:textId="77777777">
      <w:pPr>
        <w:pStyle w:val="Heading2"/>
        <w:spacing w:before="11"/>
      </w:pPr>
      <w:r>
        <w:t>LICENSE</w:t>
      </w:r>
      <w:r>
        <w:rPr>
          <w:spacing w:val="-11"/>
        </w:rPr>
        <w:t xml:space="preserve"> </w:t>
      </w:r>
      <w:r>
        <w:t>TYPE</w:t>
      </w:r>
      <w:r>
        <w:rPr>
          <w:spacing w:val="-8"/>
        </w:rPr>
        <w:t xml:space="preserve"> </w:t>
      </w:r>
      <w:r>
        <w:t>/</w:t>
      </w:r>
      <w:r>
        <w:rPr>
          <w:spacing w:val="-11"/>
        </w:rPr>
        <w:t xml:space="preserve"> </w:t>
      </w:r>
      <w:r>
        <w:t>ENDORSEMENTS</w:t>
      </w:r>
      <w:r>
        <w:rPr>
          <w:spacing w:val="-8"/>
        </w:rPr>
        <w:t xml:space="preserve"> </w:t>
      </w:r>
      <w:r>
        <w:rPr>
          <w:spacing w:val="-2"/>
        </w:rPr>
        <w:t>INFORMATION</w:t>
      </w:r>
    </w:p>
    <w:p w:rsidR="0073092C" w14:paraId="50F5B05B" w14:textId="77777777">
      <w:pPr>
        <w:pStyle w:val="BodyText"/>
        <w:spacing w:before="1"/>
        <w:rPr>
          <w:b/>
        </w:rPr>
      </w:pPr>
    </w:p>
    <w:p w:rsidR="0073092C" w14:paraId="50F5B05C" w14:textId="77777777">
      <w:pPr>
        <w:pStyle w:val="ListParagraph"/>
        <w:numPr>
          <w:ilvl w:val="0"/>
          <w:numId w:val="1"/>
        </w:numPr>
        <w:tabs>
          <w:tab w:val="left" w:pos="598"/>
        </w:tabs>
        <w:spacing w:after="6"/>
        <w:ind w:left="598" w:hanging="258"/>
        <w:rPr>
          <w:sz w:val="18"/>
        </w:rPr>
      </w:pPr>
      <w:r>
        <w:rPr>
          <w:b/>
          <w:sz w:val="18"/>
        </w:rPr>
        <w:t>Operator</w:t>
      </w:r>
      <w:r>
        <w:rPr>
          <w:b/>
          <w:spacing w:val="-6"/>
          <w:sz w:val="18"/>
        </w:rPr>
        <w:t xml:space="preserve"> </w:t>
      </w:r>
      <w:r>
        <w:rPr>
          <w:b/>
          <w:sz w:val="18"/>
        </w:rPr>
        <w:t>Class</w:t>
      </w:r>
      <w:r>
        <w:rPr>
          <w:b/>
          <w:spacing w:val="-4"/>
          <w:sz w:val="18"/>
        </w:rPr>
        <w:t xml:space="preserve"> </w:t>
      </w:r>
      <w:r>
        <w:rPr>
          <w:b/>
          <w:sz w:val="18"/>
        </w:rPr>
        <w:t>Code:</w:t>
      </w:r>
      <w:r>
        <w:rPr>
          <w:b/>
          <w:spacing w:val="38"/>
          <w:sz w:val="18"/>
        </w:rPr>
        <w:t xml:space="preserve"> </w:t>
      </w:r>
      <w:r>
        <w:rPr>
          <w:sz w:val="18"/>
        </w:rPr>
        <w:t>Check</w:t>
      </w:r>
      <w:r>
        <w:rPr>
          <w:spacing w:val="-5"/>
          <w:sz w:val="18"/>
        </w:rPr>
        <w:t xml:space="preserve"> </w:t>
      </w:r>
      <w:r>
        <w:rPr>
          <w:sz w:val="18"/>
        </w:rPr>
        <w:t>only</w:t>
      </w:r>
      <w:r>
        <w:rPr>
          <w:spacing w:val="-9"/>
          <w:sz w:val="18"/>
        </w:rPr>
        <w:t xml:space="preserve"> </w:t>
      </w:r>
      <w:r>
        <w:rPr>
          <w:b/>
          <w:sz w:val="18"/>
        </w:rPr>
        <w:t>one</w:t>
      </w:r>
      <w:r>
        <w:rPr>
          <w:b/>
          <w:spacing w:val="-7"/>
          <w:sz w:val="18"/>
        </w:rPr>
        <w:t xml:space="preserve"> </w:t>
      </w:r>
      <w:r>
        <w:rPr>
          <w:sz w:val="18"/>
        </w:rPr>
        <w:t>operator</w:t>
      </w:r>
      <w:r>
        <w:rPr>
          <w:spacing w:val="-7"/>
          <w:sz w:val="18"/>
        </w:rPr>
        <w:t xml:space="preserve"> </w:t>
      </w:r>
      <w:r>
        <w:rPr>
          <w:sz w:val="18"/>
        </w:rPr>
        <w:t>class</w:t>
      </w:r>
      <w:r>
        <w:rPr>
          <w:spacing w:val="-3"/>
          <w:sz w:val="18"/>
        </w:rPr>
        <w:t xml:space="preserve"> </w:t>
      </w:r>
      <w:r>
        <w:rPr>
          <w:sz w:val="18"/>
        </w:rPr>
        <w:t>-Do</w:t>
      </w:r>
      <w:r>
        <w:rPr>
          <w:spacing w:val="-3"/>
          <w:sz w:val="18"/>
        </w:rPr>
        <w:t xml:space="preserve"> </w:t>
      </w:r>
      <w:r>
        <w:rPr>
          <w:sz w:val="18"/>
        </w:rPr>
        <w:t>not</w:t>
      </w:r>
      <w:r>
        <w:rPr>
          <w:spacing w:val="-6"/>
          <w:sz w:val="18"/>
        </w:rPr>
        <w:t xml:space="preserve"> </w:t>
      </w:r>
      <w:r>
        <w:rPr>
          <w:sz w:val="18"/>
        </w:rPr>
        <w:t>apply</w:t>
      </w:r>
      <w:r>
        <w:rPr>
          <w:spacing w:val="-8"/>
          <w:sz w:val="18"/>
        </w:rPr>
        <w:t xml:space="preserve"> </w:t>
      </w:r>
      <w:r>
        <w:rPr>
          <w:sz w:val="18"/>
        </w:rPr>
        <w:t>for</w:t>
      </w:r>
      <w:r>
        <w:rPr>
          <w:spacing w:val="-5"/>
          <w:sz w:val="18"/>
        </w:rPr>
        <w:t xml:space="preserve"> </w:t>
      </w:r>
      <w:r>
        <w:rPr>
          <w:sz w:val="18"/>
        </w:rPr>
        <w:t>more</w:t>
      </w:r>
      <w:r>
        <w:rPr>
          <w:spacing w:val="-6"/>
          <w:sz w:val="18"/>
        </w:rPr>
        <w:t xml:space="preserve"> </w:t>
      </w:r>
      <w:r>
        <w:rPr>
          <w:sz w:val="18"/>
        </w:rPr>
        <w:t>than</w:t>
      </w:r>
      <w:r>
        <w:rPr>
          <w:spacing w:val="-6"/>
          <w:sz w:val="18"/>
        </w:rPr>
        <w:t xml:space="preserve"> </w:t>
      </w:r>
      <w:r>
        <w:rPr>
          <w:sz w:val="18"/>
        </w:rPr>
        <w:t>one</w:t>
      </w:r>
      <w:r>
        <w:rPr>
          <w:spacing w:val="-7"/>
          <w:sz w:val="18"/>
        </w:rPr>
        <w:t xml:space="preserve"> </w:t>
      </w:r>
      <w:r>
        <w:rPr>
          <w:sz w:val="18"/>
        </w:rPr>
        <w:t>kind</w:t>
      </w:r>
      <w:r>
        <w:rPr>
          <w:spacing w:val="-6"/>
          <w:sz w:val="18"/>
        </w:rPr>
        <w:t xml:space="preserve"> </w:t>
      </w:r>
      <w:r>
        <w:rPr>
          <w:sz w:val="18"/>
        </w:rPr>
        <w:t>of</w:t>
      </w:r>
      <w:r>
        <w:rPr>
          <w:spacing w:val="-6"/>
          <w:sz w:val="18"/>
        </w:rPr>
        <w:t xml:space="preserve"> </w:t>
      </w:r>
      <w:r>
        <w:rPr>
          <w:sz w:val="18"/>
        </w:rPr>
        <w:t>license</w:t>
      </w:r>
      <w:r>
        <w:rPr>
          <w:spacing w:val="-3"/>
          <w:sz w:val="18"/>
        </w:rPr>
        <w:t xml:space="preserve"> </w:t>
      </w:r>
      <w:r>
        <w:rPr>
          <w:sz w:val="18"/>
        </w:rPr>
        <w:t>on</w:t>
      </w:r>
      <w:r>
        <w:rPr>
          <w:spacing w:val="-7"/>
          <w:sz w:val="18"/>
        </w:rPr>
        <w:t xml:space="preserve"> </w:t>
      </w:r>
      <w:r>
        <w:rPr>
          <w:sz w:val="18"/>
        </w:rPr>
        <w:t>a</w:t>
      </w:r>
      <w:r>
        <w:rPr>
          <w:spacing w:val="-8"/>
          <w:sz w:val="18"/>
        </w:rPr>
        <w:t xml:space="preserve"> </w:t>
      </w:r>
      <w:r>
        <w:rPr>
          <w:sz w:val="18"/>
        </w:rPr>
        <w:t>single</w:t>
      </w:r>
      <w:r>
        <w:rPr>
          <w:spacing w:val="-7"/>
          <w:sz w:val="18"/>
        </w:rPr>
        <w:t xml:space="preserve"> </w:t>
      </w:r>
      <w:r>
        <w:rPr>
          <w:spacing w:val="-2"/>
          <w:sz w:val="18"/>
        </w:rPr>
        <w:t>application.</w:t>
      </w: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4680"/>
        <w:gridCol w:w="720"/>
        <w:gridCol w:w="4680"/>
      </w:tblGrid>
      <w:tr w14:paraId="50F5B061" w14:textId="77777777">
        <w:tblPrEx>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83"/>
        </w:trPr>
        <w:tc>
          <w:tcPr>
            <w:tcW w:w="720" w:type="dxa"/>
          </w:tcPr>
          <w:p w:rsidR="0073092C" w14:paraId="50F5B05D" w14:textId="77777777">
            <w:pPr>
              <w:pStyle w:val="TableParagraph"/>
              <w:rPr>
                <w:rFonts w:ascii="Times New Roman"/>
                <w:sz w:val="16"/>
              </w:rPr>
            </w:pPr>
          </w:p>
        </w:tc>
        <w:tc>
          <w:tcPr>
            <w:tcW w:w="4680" w:type="dxa"/>
          </w:tcPr>
          <w:p w:rsidR="0073092C" w14:paraId="50F5B05E" w14:textId="77777777">
            <w:pPr>
              <w:pStyle w:val="TableParagraph"/>
              <w:tabs>
                <w:tab w:val="left" w:pos="3552"/>
              </w:tabs>
              <w:spacing w:line="174" w:lineRule="exact"/>
              <w:ind w:left="98"/>
              <w:rPr>
                <w:sz w:val="16"/>
              </w:rPr>
            </w:pPr>
            <w:r>
              <w:rPr>
                <w:spacing w:val="-2"/>
                <w:sz w:val="16"/>
              </w:rPr>
              <w:t>General</w:t>
            </w:r>
            <w:r>
              <w:rPr>
                <w:spacing w:val="2"/>
                <w:sz w:val="16"/>
              </w:rPr>
              <w:t xml:space="preserve"> </w:t>
            </w:r>
            <w:r>
              <w:rPr>
                <w:spacing w:val="-2"/>
                <w:sz w:val="16"/>
              </w:rPr>
              <w:t>Radiotelephone</w:t>
            </w:r>
            <w:r>
              <w:rPr>
                <w:sz w:val="16"/>
              </w:rPr>
              <w:t xml:space="preserve"> </w:t>
            </w:r>
            <w:r>
              <w:rPr>
                <w:spacing w:val="-2"/>
                <w:sz w:val="16"/>
              </w:rPr>
              <w:t>Operator</w:t>
            </w:r>
            <w:r>
              <w:rPr>
                <w:spacing w:val="-5"/>
                <w:sz w:val="16"/>
              </w:rPr>
              <w:t xml:space="preserve"> </w:t>
            </w:r>
            <w:r>
              <w:rPr>
                <w:spacing w:val="-2"/>
                <w:sz w:val="16"/>
              </w:rPr>
              <w:t>License</w:t>
            </w:r>
            <w:r>
              <w:rPr>
                <w:sz w:val="16"/>
              </w:rPr>
              <w:tab/>
            </w:r>
            <w:r>
              <w:rPr>
                <w:spacing w:val="-4"/>
                <w:sz w:val="16"/>
              </w:rPr>
              <w:t>(PG)</w:t>
            </w:r>
          </w:p>
        </w:tc>
        <w:tc>
          <w:tcPr>
            <w:tcW w:w="720" w:type="dxa"/>
          </w:tcPr>
          <w:p w:rsidR="0073092C" w14:paraId="50F5B05F" w14:textId="77777777">
            <w:pPr>
              <w:pStyle w:val="TableParagraph"/>
              <w:rPr>
                <w:rFonts w:ascii="Times New Roman"/>
                <w:sz w:val="16"/>
              </w:rPr>
            </w:pPr>
          </w:p>
        </w:tc>
        <w:tc>
          <w:tcPr>
            <w:tcW w:w="4680" w:type="dxa"/>
          </w:tcPr>
          <w:p w:rsidR="0073092C" w14:paraId="50F5B060" w14:textId="77777777">
            <w:pPr>
              <w:pStyle w:val="TableParagraph"/>
              <w:tabs>
                <w:tab w:val="left" w:pos="4191"/>
              </w:tabs>
              <w:spacing w:line="174" w:lineRule="exact"/>
              <w:ind w:left="99"/>
              <w:rPr>
                <w:sz w:val="16"/>
              </w:rPr>
            </w:pPr>
            <w:r>
              <w:rPr>
                <w:spacing w:val="-2"/>
                <w:sz w:val="16"/>
              </w:rPr>
              <w:t>Radiotelegraph</w:t>
            </w:r>
            <w:r>
              <w:rPr>
                <w:spacing w:val="1"/>
                <w:sz w:val="16"/>
              </w:rPr>
              <w:t xml:space="preserve"> </w:t>
            </w:r>
            <w:r>
              <w:rPr>
                <w:spacing w:val="-2"/>
                <w:sz w:val="16"/>
              </w:rPr>
              <w:t>Operator</w:t>
            </w:r>
            <w:r>
              <w:rPr>
                <w:spacing w:val="1"/>
                <w:sz w:val="16"/>
              </w:rPr>
              <w:t xml:space="preserve"> </w:t>
            </w:r>
            <w:r>
              <w:rPr>
                <w:spacing w:val="-2"/>
                <w:sz w:val="16"/>
              </w:rPr>
              <w:t>License</w:t>
            </w:r>
            <w:r>
              <w:rPr>
                <w:sz w:val="16"/>
              </w:rPr>
              <w:tab/>
            </w:r>
            <w:r>
              <w:rPr>
                <w:spacing w:val="-5"/>
                <w:sz w:val="16"/>
              </w:rPr>
              <w:t>(T)</w:t>
            </w:r>
          </w:p>
        </w:tc>
      </w:tr>
      <w:tr w14:paraId="50F5B066" w14:textId="77777777">
        <w:tblPrEx>
          <w:tblW w:w="0" w:type="auto"/>
          <w:tblInd w:w="350" w:type="dxa"/>
          <w:tblLayout w:type="fixed"/>
          <w:tblCellMar>
            <w:left w:w="0" w:type="dxa"/>
            <w:right w:w="0" w:type="dxa"/>
          </w:tblCellMar>
          <w:tblLook w:val="01E0"/>
        </w:tblPrEx>
        <w:trPr>
          <w:trHeight w:val="383"/>
        </w:trPr>
        <w:tc>
          <w:tcPr>
            <w:tcW w:w="720" w:type="dxa"/>
          </w:tcPr>
          <w:p w:rsidR="0073092C" w14:paraId="50F5B062" w14:textId="77777777">
            <w:pPr>
              <w:pStyle w:val="TableParagraph"/>
              <w:rPr>
                <w:rFonts w:ascii="Times New Roman"/>
                <w:sz w:val="16"/>
              </w:rPr>
            </w:pPr>
          </w:p>
        </w:tc>
        <w:tc>
          <w:tcPr>
            <w:tcW w:w="4680" w:type="dxa"/>
          </w:tcPr>
          <w:p w:rsidR="0073092C" w14:paraId="50F5B063" w14:textId="77777777">
            <w:pPr>
              <w:pStyle w:val="TableParagraph"/>
              <w:tabs>
                <w:tab w:val="left" w:pos="3554"/>
              </w:tabs>
              <w:spacing w:line="174" w:lineRule="exact"/>
              <w:ind w:left="98"/>
              <w:rPr>
                <w:sz w:val="16"/>
              </w:rPr>
            </w:pPr>
            <w:r>
              <w:rPr>
                <w:spacing w:val="-2"/>
                <w:sz w:val="16"/>
              </w:rPr>
              <w:t>GMDSS</w:t>
            </w:r>
            <w:r>
              <w:rPr>
                <w:spacing w:val="2"/>
                <w:sz w:val="16"/>
              </w:rPr>
              <w:t xml:space="preserve"> </w:t>
            </w:r>
            <w:r>
              <w:rPr>
                <w:spacing w:val="-2"/>
                <w:sz w:val="16"/>
              </w:rPr>
              <w:t>Radio</w:t>
            </w:r>
            <w:r>
              <w:rPr>
                <w:spacing w:val="-1"/>
                <w:sz w:val="16"/>
              </w:rPr>
              <w:t xml:space="preserve"> </w:t>
            </w:r>
            <w:r>
              <w:rPr>
                <w:spacing w:val="-2"/>
                <w:sz w:val="16"/>
              </w:rPr>
              <w:t>Operator's</w:t>
            </w:r>
            <w:r>
              <w:rPr>
                <w:spacing w:val="4"/>
                <w:sz w:val="16"/>
              </w:rPr>
              <w:t xml:space="preserve"> </w:t>
            </w:r>
            <w:r>
              <w:rPr>
                <w:spacing w:val="-2"/>
                <w:sz w:val="16"/>
              </w:rPr>
              <w:t>License</w:t>
            </w:r>
            <w:r>
              <w:rPr>
                <w:sz w:val="16"/>
              </w:rPr>
              <w:tab/>
            </w:r>
            <w:r>
              <w:rPr>
                <w:spacing w:val="-4"/>
                <w:sz w:val="16"/>
              </w:rPr>
              <w:t>(DO)</w:t>
            </w:r>
          </w:p>
        </w:tc>
        <w:tc>
          <w:tcPr>
            <w:tcW w:w="720" w:type="dxa"/>
          </w:tcPr>
          <w:p w:rsidR="0073092C" w14:paraId="50F5B064" w14:textId="77777777">
            <w:pPr>
              <w:pStyle w:val="TableParagraph"/>
              <w:rPr>
                <w:rFonts w:ascii="Times New Roman"/>
                <w:sz w:val="16"/>
              </w:rPr>
            </w:pPr>
          </w:p>
        </w:tc>
        <w:tc>
          <w:tcPr>
            <w:tcW w:w="4680" w:type="dxa"/>
          </w:tcPr>
          <w:p w:rsidR="0073092C" w14:paraId="50F5B065" w14:textId="77777777">
            <w:pPr>
              <w:pStyle w:val="TableParagraph"/>
              <w:tabs>
                <w:tab w:val="left" w:pos="4160"/>
              </w:tabs>
              <w:spacing w:line="174" w:lineRule="exact"/>
              <w:ind w:left="99"/>
              <w:rPr>
                <w:sz w:val="16"/>
              </w:rPr>
            </w:pPr>
            <w:r>
              <w:rPr>
                <w:spacing w:val="-2"/>
                <w:sz w:val="16"/>
              </w:rPr>
              <w:t>First</w:t>
            </w:r>
            <w:r>
              <w:rPr>
                <w:spacing w:val="1"/>
                <w:sz w:val="16"/>
              </w:rPr>
              <w:t xml:space="preserve"> </w:t>
            </w:r>
            <w:r>
              <w:rPr>
                <w:spacing w:val="-2"/>
                <w:sz w:val="16"/>
              </w:rPr>
              <w:t>Class</w:t>
            </w:r>
            <w:r>
              <w:rPr>
                <w:spacing w:val="3"/>
                <w:sz w:val="16"/>
              </w:rPr>
              <w:t xml:space="preserve"> </w:t>
            </w:r>
            <w:r>
              <w:rPr>
                <w:spacing w:val="-2"/>
                <w:sz w:val="16"/>
              </w:rPr>
              <w:t>Radiotelegraph</w:t>
            </w:r>
            <w:r>
              <w:rPr>
                <w:spacing w:val="3"/>
                <w:sz w:val="16"/>
              </w:rPr>
              <w:t xml:space="preserve"> </w:t>
            </w:r>
            <w:r>
              <w:rPr>
                <w:spacing w:val="-2"/>
                <w:sz w:val="16"/>
              </w:rPr>
              <w:t>Operator's</w:t>
            </w:r>
            <w:r>
              <w:rPr>
                <w:spacing w:val="8"/>
                <w:sz w:val="16"/>
              </w:rPr>
              <w:t xml:space="preserve"> </w:t>
            </w:r>
            <w:r>
              <w:rPr>
                <w:spacing w:val="-2"/>
                <w:sz w:val="16"/>
              </w:rPr>
              <w:t>Certificate</w:t>
            </w:r>
            <w:r>
              <w:rPr>
                <w:sz w:val="16"/>
              </w:rPr>
              <w:tab/>
            </w:r>
            <w:r>
              <w:rPr>
                <w:spacing w:val="-4"/>
                <w:sz w:val="16"/>
              </w:rPr>
              <w:t>(T1)</w:t>
            </w:r>
          </w:p>
        </w:tc>
      </w:tr>
      <w:tr w14:paraId="50F5B06B" w14:textId="77777777">
        <w:tblPrEx>
          <w:tblW w:w="0" w:type="auto"/>
          <w:tblInd w:w="350" w:type="dxa"/>
          <w:tblLayout w:type="fixed"/>
          <w:tblCellMar>
            <w:left w:w="0" w:type="dxa"/>
            <w:right w:w="0" w:type="dxa"/>
          </w:tblCellMar>
          <w:tblLook w:val="01E0"/>
        </w:tblPrEx>
        <w:trPr>
          <w:trHeight w:val="383"/>
        </w:trPr>
        <w:tc>
          <w:tcPr>
            <w:tcW w:w="720" w:type="dxa"/>
          </w:tcPr>
          <w:p w:rsidR="0073092C" w14:paraId="50F5B067" w14:textId="77777777">
            <w:pPr>
              <w:pStyle w:val="TableParagraph"/>
              <w:rPr>
                <w:rFonts w:ascii="Times New Roman"/>
                <w:sz w:val="16"/>
              </w:rPr>
            </w:pPr>
          </w:p>
        </w:tc>
        <w:tc>
          <w:tcPr>
            <w:tcW w:w="4680" w:type="dxa"/>
          </w:tcPr>
          <w:p w:rsidR="0073092C" w14:paraId="50F5B068" w14:textId="77777777">
            <w:pPr>
              <w:pStyle w:val="TableParagraph"/>
              <w:tabs>
                <w:tab w:val="left" w:pos="3540"/>
              </w:tabs>
              <w:spacing w:line="174" w:lineRule="exact"/>
              <w:ind w:left="98"/>
              <w:rPr>
                <w:sz w:val="16"/>
              </w:rPr>
            </w:pPr>
            <w:r>
              <w:rPr>
                <w:spacing w:val="-2"/>
                <w:sz w:val="16"/>
              </w:rPr>
              <w:t>GMDSS</w:t>
            </w:r>
            <w:r>
              <w:rPr>
                <w:spacing w:val="2"/>
                <w:sz w:val="16"/>
              </w:rPr>
              <w:t xml:space="preserve"> </w:t>
            </w:r>
            <w:r>
              <w:rPr>
                <w:spacing w:val="-2"/>
                <w:sz w:val="16"/>
              </w:rPr>
              <w:t>Radio</w:t>
            </w:r>
            <w:r>
              <w:rPr>
                <w:sz w:val="16"/>
              </w:rPr>
              <w:t xml:space="preserve"> </w:t>
            </w:r>
            <w:r>
              <w:rPr>
                <w:spacing w:val="-2"/>
                <w:sz w:val="16"/>
              </w:rPr>
              <w:t>Maintainer's</w:t>
            </w:r>
            <w:r>
              <w:rPr>
                <w:spacing w:val="4"/>
                <w:sz w:val="16"/>
              </w:rPr>
              <w:t xml:space="preserve"> </w:t>
            </w:r>
            <w:r>
              <w:rPr>
                <w:spacing w:val="-2"/>
                <w:sz w:val="16"/>
              </w:rPr>
              <w:t>License</w:t>
            </w:r>
            <w:r>
              <w:rPr>
                <w:sz w:val="16"/>
              </w:rPr>
              <w:tab/>
            </w:r>
            <w:r>
              <w:rPr>
                <w:spacing w:val="-4"/>
                <w:sz w:val="16"/>
              </w:rPr>
              <w:t>(DM)</w:t>
            </w:r>
          </w:p>
        </w:tc>
        <w:tc>
          <w:tcPr>
            <w:tcW w:w="720" w:type="dxa"/>
          </w:tcPr>
          <w:p w:rsidR="0073092C" w14:paraId="50F5B069" w14:textId="77777777">
            <w:pPr>
              <w:pStyle w:val="TableParagraph"/>
              <w:rPr>
                <w:rFonts w:ascii="Times New Roman"/>
                <w:sz w:val="16"/>
              </w:rPr>
            </w:pPr>
          </w:p>
        </w:tc>
        <w:tc>
          <w:tcPr>
            <w:tcW w:w="4680" w:type="dxa"/>
          </w:tcPr>
          <w:p w:rsidR="0073092C" w14:paraId="50F5B06A" w14:textId="77777777">
            <w:pPr>
              <w:pStyle w:val="TableParagraph"/>
              <w:tabs>
                <w:tab w:val="left" w:pos="4172"/>
              </w:tabs>
              <w:spacing w:line="174" w:lineRule="exact"/>
              <w:ind w:left="99"/>
              <w:rPr>
                <w:sz w:val="16"/>
              </w:rPr>
            </w:pPr>
            <w:r>
              <w:rPr>
                <w:spacing w:val="-2"/>
                <w:sz w:val="16"/>
              </w:rPr>
              <w:t>Second Class</w:t>
            </w:r>
            <w:r>
              <w:rPr>
                <w:spacing w:val="1"/>
                <w:sz w:val="16"/>
              </w:rPr>
              <w:t xml:space="preserve"> </w:t>
            </w:r>
            <w:r>
              <w:rPr>
                <w:spacing w:val="-2"/>
                <w:sz w:val="16"/>
              </w:rPr>
              <w:t>Radiotelegraph</w:t>
            </w:r>
            <w:r>
              <w:rPr>
                <w:spacing w:val="-1"/>
                <w:sz w:val="16"/>
              </w:rPr>
              <w:t xml:space="preserve"> </w:t>
            </w:r>
            <w:r>
              <w:rPr>
                <w:spacing w:val="-2"/>
                <w:sz w:val="16"/>
              </w:rPr>
              <w:t>Operator's</w:t>
            </w:r>
            <w:r>
              <w:rPr>
                <w:spacing w:val="4"/>
                <w:sz w:val="16"/>
              </w:rPr>
              <w:t xml:space="preserve"> </w:t>
            </w:r>
            <w:r>
              <w:rPr>
                <w:spacing w:val="-2"/>
                <w:sz w:val="16"/>
              </w:rPr>
              <w:t>Certificate</w:t>
            </w:r>
            <w:r>
              <w:rPr>
                <w:sz w:val="16"/>
              </w:rPr>
              <w:tab/>
            </w:r>
            <w:r>
              <w:rPr>
                <w:spacing w:val="-4"/>
                <w:sz w:val="16"/>
              </w:rPr>
              <w:t>(T2)</w:t>
            </w:r>
          </w:p>
        </w:tc>
      </w:tr>
      <w:tr w14:paraId="50F5B070" w14:textId="77777777">
        <w:tblPrEx>
          <w:tblW w:w="0" w:type="auto"/>
          <w:tblInd w:w="350" w:type="dxa"/>
          <w:tblLayout w:type="fixed"/>
          <w:tblCellMar>
            <w:left w:w="0" w:type="dxa"/>
            <w:right w:w="0" w:type="dxa"/>
          </w:tblCellMar>
          <w:tblLook w:val="01E0"/>
        </w:tblPrEx>
        <w:trPr>
          <w:trHeight w:val="380"/>
        </w:trPr>
        <w:tc>
          <w:tcPr>
            <w:tcW w:w="720" w:type="dxa"/>
          </w:tcPr>
          <w:p w:rsidR="0073092C" w14:paraId="50F5B06C" w14:textId="77777777">
            <w:pPr>
              <w:pStyle w:val="TableParagraph"/>
              <w:rPr>
                <w:rFonts w:ascii="Times New Roman"/>
                <w:sz w:val="16"/>
              </w:rPr>
            </w:pPr>
          </w:p>
        </w:tc>
        <w:tc>
          <w:tcPr>
            <w:tcW w:w="4680" w:type="dxa"/>
          </w:tcPr>
          <w:p w:rsidR="0073092C" w14:paraId="50F5B06D" w14:textId="77777777">
            <w:pPr>
              <w:pStyle w:val="TableParagraph"/>
              <w:tabs>
                <w:tab w:val="left" w:pos="3526"/>
              </w:tabs>
              <w:spacing w:line="174" w:lineRule="exact"/>
              <w:ind w:left="98"/>
              <w:rPr>
                <w:sz w:val="16"/>
              </w:rPr>
            </w:pPr>
            <w:r>
              <w:rPr>
                <w:spacing w:val="-2"/>
                <w:sz w:val="16"/>
              </w:rPr>
              <w:t>GMDSS</w:t>
            </w:r>
            <w:r>
              <w:rPr>
                <w:sz w:val="16"/>
              </w:rPr>
              <w:t xml:space="preserve"> </w:t>
            </w:r>
            <w:r>
              <w:rPr>
                <w:spacing w:val="-2"/>
                <w:sz w:val="16"/>
              </w:rPr>
              <w:t>Radio Operator/</w:t>
            </w:r>
            <w:r>
              <w:rPr>
                <w:spacing w:val="1"/>
                <w:sz w:val="16"/>
              </w:rPr>
              <w:t xml:space="preserve"> </w:t>
            </w:r>
            <w:r>
              <w:rPr>
                <w:spacing w:val="-2"/>
                <w:sz w:val="16"/>
              </w:rPr>
              <w:t>Maintainer</w:t>
            </w:r>
            <w:r>
              <w:rPr>
                <w:spacing w:val="1"/>
                <w:sz w:val="16"/>
              </w:rPr>
              <w:t xml:space="preserve"> </w:t>
            </w:r>
            <w:r>
              <w:rPr>
                <w:spacing w:val="-2"/>
                <w:sz w:val="16"/>
              </w:rPr>
              <w:t>License</w:t>
            </w:r>
            <w:r>
              <w:rPr>
                <w:sz w:val="16"/>
              </w:rPr>
              <w:tab/>
            </w:r>
            <w:r>
              <w:rPr>
                <w:spacing w:val="-4"/>
                <w:sz w:val="16"/>
              </w:rPr>
              <w:t>(DB)</w:t>
            </w:r>
          </w:p>
        </w:tc>
        <w:tc>
          <w:tcPr>
            <w:tcW w:w="720" w:type="dxa"/>
          </w:tcPr>
          <w:p w:rsidR="0073092C" w14:paraId="50F5B06E" w14:textId="77777777">
            <w:pPr>
              <w:pStyle w:val="TableParagraph"/>
              <w:rPr>
                <w:rFonts w:ascii="Times New Roman"/>
                <w:sz w:val="16"/>
              </w:rPr>
            </w:pPr>
          </w:p>
        </w:tc>
        <w:tc>
          <w:tcPr>
            <w:tcW w:w="4680" w:type="dxa"/>
          </w:tcPr>
          <w:p w:rsidR="0073092C" w14:paraId="50F5B06F" w14:textId="77777777">
            <w:pPr>
              <w:pStyle w:val="TableParagraph"/>
              <w:tabs>
                <w:tab w:val="left" w:pos="4170"/>
              </w:tabs>
              <w:spacing w:line="174" w:lineRule="exact"/>
              <w:ind w:left="99"/>
              <w:rPr>
                <w:sz w:val="16"/>
              </w:rPr>
            </w:pPr>
            <w:r>
              <w:rPr>
                <w:spacing w:val="-2"/>
                <w:sz w:val="16"/>
              </w:rPr>
              <w:t>Third</w:t>
            </w:r>
            <w:r>
              <w:rPr>
                <w:spacing w:val="-1"/>
                <w:sz w:val="16"/>
              </w:rPr>
              <w:t xml:space="preserve"> </w:t>
            </w:r>
            <w:r>
              <w:rPr>
                <w:spacing w:val="-2"/>
                <w:sz w:val="16"/>
              </w:rPr>
              <w:t>Class</w:t>
            </w:r>
            <w:r>
              <w:rPr>
                <w:spacing w:val="6"/>
                <w:sz w:val="16"/>
              </w:rPr>
              <w:t xml:space="preserve"> </w:t>
            </w:r>
            <w:r>
              <w:rPr>
                <w:spacing w:val="-2"/>
                <w:sz w:val="16"/>
              </w:rPr>
              <w:t>Radiotelegraph</w:t>
            </w:r>
            <w:r>
              <w:rPr>
                <w:sz w:val="16"/>
              </w:rPr>
              <w:t xml:space="preserve"> </w:t>
            </w:r>
            <w:r>
              <w:rPr>
                <w:spacing w:val="-2"/>
                <w:sz w:val="16"/>
              </w:rPr>
              <w:t>Operator's</w:t>
            </w:r>
            <w:r>
              <w:rPr>
                <w:spacing w:val="4"/>
                <w:sz w:val="16"/>
              </w:rPr>
              <w:t xml:space="preserve"> </w:t>
            </w:r>
            <w:r>
              <w:rPr>
                <w:spacing w:val="-2"/>
                <w:sz w:val="16"/>
              </w:rPr>
              <w:t>Certificate</w:t>
            </w:r>
            <w:r>
              <w:rPr>
                <w:sz w:val="16"/>
              </w:rPr>
              <w:tab/>
            </w:r>
            <w:r>
              <w:rPr>
                <w:spacing w:val="-4"/>
                <w:sz w:val="16"/>
              </w:rPr>
              <w:t>(T3)</w:t>
            </w:r>
          </w:p>
        </w:tc>
      </w:tr>
      <w:tr w14:paraId="50F5B075" w14:textId="77777777">
        <w:tblPrEx>
          <w:tblW w:w="0" w:type="auto"/>
          <w:tblInd w:w="350" w:type="dxa"/>
          <w:tblLayout w:type="fixed"/>
          <w:tblCellMar>
            <w:left w:w="0" w:type="dxa"/>
            <w:right w:w="0" w:type="dxa"/>
          </w:tblCellMar>
          <w:tblLook w:val="01E0"/>
        </w:tblPrEx>
        <w:trPr>
          <w:trHeight w:val="383"/>
        </w:trPr>
        <w:tc>
          <w:tcPr>
            <w:tcW w:w="720" w:type="dxa"/>
          </w:tcPr>
          <w:p w:rsidR="0073092C" w14:paraId="50F5B071" w14:textId="77777777">
            <w:pPr>
              <w:pStyle w:val="TableParagraph"/>
              <w:rPr>
                <w:rFonts w:ascii="Times New Roman"/>
                <w:sz w:val="16"/>
              </w:rPr>
            </w:pPr>
          </w:p>
        </w:tc>
        <w:tc>
          <w:tcPr>
            <w:tcW w:w="4680" w:type="dxa"/>
          </w:tcPr>
          <w:p w:rsidR="0073092C" w14:paraId="50F5B072" w14:textId="77777777">
            <w:pPr>
              <w:pStyle w:val="TableParagraph"/>
              <w:tabs>
                <w:tab w:val="left" w:pos="3542"/>
              </w:tabs>
              <w:spacing w:line="176" w:lineRule="exact"/>
              <w:ind w:left="98"/>
              <w:rPr>
                <w:sz w:val="16"/>
              </w:rPr>
            </w:pPr>
            <w:r>
              <w:rPr>
                <w:spacing w:val="-2"/>
                <w:sz w:val="16"/>
              </w:rPr>
              <w:t>GMDSS</w:t>
            </w:r>
            <w:r>
              <w:rPr>
                <w:spacing w:val="-1"/>
                <w:sz w:val="16"/>
              </w:rPr>
              <w:t xml:space="preserve"> </w:t>
            </w:r>
            <w:r>
              <w:rPr>
                <w:spacing w:val="-2"/>
                <w:sz w:val="16"/>
              </w:rPr>
              <w:t>Restricted</w:t>
            </w:r>
            <w:r>
              <w:rPr>
                <w:spacing w:val="-3"/>
                <w:sz w:val="16"/>
              </w:rPr>
              <w:t xml:space="preserve"> </w:t>
            </w:r>
            <w:r>
              <w:rPr>
                <w:spacing w:val="-2"/>
                <w:sz w:val="16"/>
              </w:rPr>
              <w:t>Radio</w:t>
            </w:r>
            <w:r>
              <w:rPr>
                <w:spacing w:val="-3"/>
                <w:sz w:val="16"/>
              </w:rPr>
              <w:t xml:space="preserve"> </w:t>
            </w:r>
            <w:r>
              <w:rPr>
                <w:spacing w:val="-2"/>
                <w:sz w:val="16"/>
              </w:rPr>
              <w:t>Operator License</w:t>
            </w:r>
            <w:r>
              <w:rPr>
                <w:sz w:val="16"/>
              </w:rPr>
              <w:tab/>
            </w:r>
            <w:r>
              <w:rPr>
                <w:spacing w:val="-4"/>
                <w:sz w:val="16"/>
              </w:rPr>
              <w:t>(RG)</w:t>
            </w:r>
          </w:p>
        </w:tc>
        <w:tc>
          <w:tcPr>
            <w:tcW w:w="720" w:type="dxa"/>
          </w:tcPr>
          <w:p w:rsidR="0073092C" w14:paraId="50F5B073" w14:textId="77777777">
            <w:pPr>
              <w:pStyle w:val="TableParagraph"/>
              <w:rPr>
                <w:rFonts w:ascii="Times New Roman"/>
                <w:sz w:val="16"/>
              </w:rPr>
            </w:pPr>
          </w:p>
        </w:tc>
        <w:tc>
          <w:tcPr>
            <w:tcW w:w="4680" w:type="dxa"/>
          </w:tcPr>
          <w:p w:rsidR="0073092C" w14:paraId="50F5B074" w14:textId="77777777">
            <w:pPr>
              <w:pStyle w:val="TableParagraph"/>
              <w:tabs>
                <w:tab w:val="left" w:pos="4148"/>
              </w:tabs>
              <w:spacing w:line="176" w:lineRule="exact"/>
              <w:ind w:left="99"/>
              <w:rPr>
                <w:sz w:val="16"/>
              </w:rPr>
            </w:pPr>
            <w:r>
              <w:rPr>
                <w:spacing w:val="-2"/>
                <w:sz w:val="16"/>
              </w:rPr>
              <w:t>Restricted</w:t>
            </w:r>
            <w:r>
              <w:rPr>
                <w:spacing w:val="1"/>
                <w:sz w:val="16"/>
              </w:rPr>
              <w:t xml:space="preserve"> </w:t>
            </w:r>
            <w:r>
              <w:rPr>
                <w:spacing w:val="-2"/>
                <w:sz w:val="16"/>
              </w:rPr>
              <w:t>Radiotelephone</w:t>
            </w:r>
            <w:r>
              <w:rPr>
                <w:spacing w:val="2"/>
                <w:sz w:val="16"/>
              </w:rPr>
              <w:t xml:space="preserve"> </w:t>
            </w:r>
            <w:r>
              <w:rPr>
                <w:spacing w:val="-2"/>
                <w:sz w:val="16"/>
              </w:rPr>
              <w:t>Operator</w:t>
            </w:r>
            <w:r>
              <w:rPr>
                <w:spacing w:val="2"/>
                <w:sz w:val="16"/>
              </w:rPr>
              <w:t xml:space="preserve"> </w:t>
            </w:r>
            <w:r>
              <w:rPr>
                <w:spacing w:val="-2"/>
                <w:sz w:val="16"/>
              </w:rPr>
              <w:t>Permit</w:t>
            </w:r>
            <w:r>
              <w:rPr>
                <w:sz w:val="16"/>
              </w:rPr>
              <w:tab/>
            </w:r>
            <w:r>
              <w:rPr>
                <w:spacing w:val="-4"/>
                <w:sz w:val="16"/>
              </w:rPr>
              <w:t>(RR)</w:t>
            </w:r>
          </w:p>
        </w:tc>
      </w:tr>
      <w:tr w14:paraId="50F5B07A" w14:textId="77777777">
        <w:tblPrEx>
          <w:tblW w:w="0" w:type="auto"/>
          <w:tblInd w:w="350" w:type="dxa"/>
          <w:tblLayout w:type="fixed"/>
          <w:tblCellMar>
            <w:left w:w="0" w:type="dxa"/>
            <w:right w:w="0" w:type="dxa"/>
          </w:tblCellMar>
          <w:tblLook w:val="01E0"/>
        </w:tblPrEx>
        <w:trPr>
          <w:trHeight w:val="385"/>
        </w:trPr>
        <w:tc>
          <w:tcPr>
            <w:tcW w:w="720" w:type="dxa"/>
          </w:tcPr>
          <w:p w:rsidR="0073092C" w14:paraId="50F5B076" w14:textId="77777777">
            <w:pPr>
              <w:pStyle w:val="TableParagraph"/>
              <w:rPr>
                <w:rFonts w:ascii="Times New Roman"/>
                <w:sz w:val="16"/>
              </w:rPr>
            </w:pPr>
          </w:p>
        </w:tc>
        <w:tc>
          <w:tcPr>
            <w:tcW w:w="4680" w:type="dxa"/>
          </w:tcPr>
          <w:p w:rsidR="0073092C" w14:paraId="50F5B077" w14:textId="77777777">
            <w:pPr>
              <w:pStyle w:val="TableParagraph"/>
              <w:tabs>
                <w:tab w:val="left" w:pos="3571"/>
              </w:tabs>
              <w:spacing w:line="176" w:lineRule="exact"/>
              <w:ind w:left="98"/>
              <w:rPr>
                <w:sz w:val="16"/>
              </w:rPr>
            </w:pPr>
            <w:r>
              <w:rPr>
                <w:spacing w:val="-2"/>
                <w:sz w:val="16"/>
              </w:rPr>
              <w:t>Marine</w:t>
            </w:r>
            <w:r>
              <w:rPr>
                <w:spacing w:val="2"/>
                <w:sz w:val="16"/>
              </w:rPr>
              <w:t xml:space="preserve"> </w:t>
            </w:r>
            <w:r>
              <w:rPr>
                <w:spacing w:val="-2"/>
                <w:sz w:val="16"/>
              </w:rPr>
              <w:t>Radio</w:t>
            </w:r>
            <w:r>
              <w:rPr>
                <w:sz w:val="16"/>
              </w:rPr>
              <w:t xml:space="preserve"> </w:t>
            </w:r>
            <w:r>
              <w:rPr>
                <w:spacing w:val="-2"/>
                <w:sz w:val="16"/>
              </w:rPr>
              <w:t>Operator</w:t>
            </w:r>
            <w:r>
              <w:rPr>
                <w:sz w:val="16"/>
              </w:rPr>
              <w:t xml:space="preserve"> </w:t>
            </w:r>
            <w:r>
              <w:rPr>
                <w:spacing w:val="-2"/>
                <w:sz w:val="16"/>
              </w:rPr>
              <w:t>Permit</w:t>
            </w:r>
            <w:r>
              <w:rPr>
                <w:sz w:val="16"/>
              </w:rPr>
              <w:tab/>
            </w:r>
            <w:r>
              <w:rPr>
                <w:spacing w:val="-4"/>
                <w:sz w:val="16"/>
              </w:rPr>
              <w:t>(MP)</w:t>
            </w:r>
          </w:p>
        </w:tc>
        <w:tc>
          <w:tcPr>
            <w:tcW w:w="720" w:type="dxa"/>
          </w:tcPr>
          <w:p w:rsidR="0073092C" w14:paraId="50F5B078" w14:textId="77777777">
            <w:pPr>
              <w:pStyle w:val="TableParagraph"/>
              <w:rPr>
                <w:rFonts w:ascii="Times New Roman"/>
                <w:sz w:val="16"/>
              </w:rPr>
            </w:pPr>
          </w:p>
        </w:tc>
        <w:tc>
          <w:tcPr>
            <w:tcW w:w="4680" w:type="dxa"/>
          </w:tcPr>
          <w:p w:rsidR="0073092C" w14:paraId="50F5B079" w14:textId="77777777">
            <w:pPr>
              <w:pStyle w:val="TableParagraph"/>
              <w:spacing w:line="176" w:lineRule="exact"/>
              <w:ind w:left="99"/>
              <w:rPr>
                <w:sz w:val="16"/>
              </w:rPr>
            </w:pPr>
            <w:r>
              <w:rPr>
                <w:spacing w:val="-2"/>
                <w:sz w:val="16"/>
              </w:rPr>
              <w:t>Restricted</w:t>
            </w:r>
            <w:r>
              <w:rPr>
                <w:spacing w:val="1"/>
                <w:sz w:val="16"/>
              </w:rPr>
              <w:t xml:space="preserve"> </w:t>
            </w:r>
            <w:r>
              <w:rPr>
                <w:spacing w:val="-2"/>
                <w:sz w:val="16"/>
              </w:rPr>
              <w:t>Radiotelephone</w:t>
            </w:r>
            <w:r>
              <w:rPr>
                <w:spacing w:val="1"/>
                <w:sz w:val="16"/>
              </w:rPr>
              <w:t xml:space="preserve"> </w:t>
            </w:r>
            <w:r>
              <w:rPr>
                <w:spacing w:val="-2"/>
                <w:sz w:val="16"/>
              </w:rPr>
              <w:t>Operator</w:t>
            </w:r>
            <w:r>
              <w:rPr>
                <w:spacing w:val="1"/>
                <w:sz w:val="16"/>
              </w:rPr>
              <w:t xml:space="preserve"> </w:t>
            </w:r>
            <w:r>
              <w:rPr>
                <w:spacing w:val="-2"/>
                <w:sz w:val="16"/>
              </w:rPr>
              <w:t>Permit-Limited</w:t>
            </w:r>
            <w:r>
              <w:rPr>
                <w:spacing w:val="2"/>
                <w:sz w:val="16"/>
              </w:rPr>
              <w:t xml:space="preserve"> </w:t>
            </w:r>
            <w:r>
              <w:rPr>
                <w:spacing w:val="-2"/>
                <w:sz w:val="16"/>
              </w:rPr>
              <w:t>Use</w:t>
            </w:r>
            <w:r>
              <w:rPr>
                <w:spacing w:val="48"/>
                <w:sz w:val="16"/>
              </w:rPr>
              <w:t xml:space="preserve"> </w:t>
            </w:r>
            <w:r>
              <w:rPr>
                <w:spacing w:val="-4"/>
                <w:sz w:val="16"/>
              </w:rPr>
              <w:t>(RL)</w:t>
            </w:r>
          </w:p>
        </w:tc>
      </w:tr>
    </w:tbl>
    <w:p w:rsidR="0073092C" w14:paraId="50F5B07B" w14:textId="77777777">
      <w:pPr>
        <w:pStyle w:val="BodyText"/>
        <w:spacing w:before="1"/>
        <w:rPr>
          <w:sz w:val="17"/>
        </w:rPr>
      </w:pPr>
    </w:p>
    <w:p w:rsidR="0073092C" w14:paraId="50F5B07C" w14:textId="77777777">
      <w:pPr>
        <w:pStyle w:val="BodyText"/>
        <w:tabs>
          <w:tab w:val="left" w:pos="10953"/>
        </w:tabs>
        <w:spacing w:before="1"/>
        <w:ind w:left="340"/>
      </w:pPr>
      <w:r>
        <w:rPr>
          <w:b/>
        </w:rPr>
        <w:t>1a)</w:t>
      </w:r>
      <w:r>
        <w:rPr>
          <w:b/>
          <w:spacing w:val="-5"/>
        </w:rPr>
        <w:t xml:space="preserve"> </w:t>
      </w:r>
      <w:r>
        <w:t>If</w:t>
      </w:r>
      <w:r>
        <w:rPr>
          <w:spacing w:val="-7"/>
        </w:rPr>
        <w:t xml:space="preserve"> </w:t>
      </w:r>
      <w:r>
        <w:t>requesting</w:t>
      </w:r>
      <w:r>
        <w:rPr>
          <w:spacing w:val="-8"/>
        </w:rPr>
        <w:t xml:space="preserve"> </w:t>
      </w:r>
      <w:r>
        <w:t>consolidation</w:t>
      </w:r>
      <w:r>
        <w:rPr>
          <w:spacing w:val="-9"/>
        </w:rPr>
        <w:t xml:space="preserve"> </w:t>
      </w:r>
      <w:r>
        <w:t>of</w:t>
      </w:r>
      <w:r>
        <w:rPr>
          <w:spacing w:val="-5"/>
        </w:rPr>
        <w:t xml:space="preserve"> </w:t>
      </w:r>
      <w:r>
        <w:t>DO</w:t>
      </w:r>
      <w:r>
        <w:rPr>
          <w:spacing w:val="-8"/>
        </w:rPr>
        <w:t xml:space="preserve"> </w:t>
      </w:r>
      <w:r>
        <w:t>&amp;</w:t>
      </w:r>
      <w:r>
        <w:rPr>
          <w:spacing w:val="-5"/>
        </w:rPr>
        <w:t xml:space="preserve"> </w:t>
      </w:r>
      <w:r>
        <w:t>DM</w:t>
      </w:r>
      <w:r>
        <w:rPr>
          <w:spacing w:val="-12"/>
        </w:rPr>
        <w:t xml:space="preserve"> </w:t>
      </w:r>
      <w:r>
        <w:t>Operator</w:t>
      </w:r>
      <w:r>
        <w:rPr>
          <w:spacing w:val="-7"/>
        </w:rPr>
        <w:t xml:space="preserve"> </w:t>
      </w:r>
      <w:r>
        <w:t>licenses,</w:t>
      </w:r>
      <w:r>
        <w:rPr>
          <w:spacing w:val="-7"/>
        </w:rPr>
        <w:t xml:space="preserve"> </w:t>
      </w:r>
      <w:r>
        <w:t>enter</w:t>
      </w:r>
      <w:r>
        <w:rPr>
          <w:spacing w:val="-8"/>
        </w:rPr>
        <w:t xml:space="preserve"> </w:t>
      </w:r>
      <w:r>
        <w:t>serial</w:t>
      </w:r>
      <w:r>
        <w:rPr>
          <w:spacing w:val="-9"/>
        </w:rPr>
        <w:t xml:space="preserve"> </w:t>
      </w:r>
      <w:r>
        <w:t>number</w:t>
      </w:r>
      <w:r>
        <w:rPr>
          <w:spacing w:val="-7"/>
        </w:rPr>
        <w:t xml:space="preserve"> </w:t>
      </w:r>
      <w:r>
        <w:t>of</w:t>
      </w:r>
      <w:r>
        <w:rPr>
          <w:spacing w:val="-5"/>
        </w:rPr>
        <w:t xml:space="preserve"> </w:t>
      </w:r>
      <w:r>
        <w:t>DM:</w:t>
      </w:r>
      <w:r>
        <w:rPr>
          <w:spacing w:val="-7"/>
        </w:rPr>
        <w:t xml:space="preserve"> </w:t>
      </w:r>
      <w:r>
        <w:rPr>
          <w:u w:val="single"/>
        </w:rPr>
        <w:tab/>
      </w:r>
    </w:p>
    <w:p w:rsidR="0073092C" w14:paraId="50F5B07D" w14:textId="77777777">
      <w:pPr>
        <w:pStyle w:val="BodyText"/>
        <w:spacing w:before="3"/>
        <w:rPr>
          <w:sz w:val="9"/>
        </w:rPr>
      </w:pPr>
    </w:p>
    <w:p w:rsidR="0073092C" w14:paraId="50F5B07E" w14:textId="77777777">
      <w:pPr>
        <w:pStyle w:val="ListParagraph"/>
        <w:numPr>
          <w:ilvl w:val="0"/>
          <w:numId w:val="1"/>
        </w:numPr>
        <w:tabs>
          <w:tab w:val="left" w:pos="597"/>
        </w:tabs>
        <w:spacing w:before="95" w:after="43"/>
        <w:ind w:left="597"/>
        <w:rPr>
          <w:sz w:val="16"/>
        </w:rPr>
      </w:pPr>
      <w:r>
        <w:rPr>
          <w:b/>
          <w:spacing w:val="-2"/>
          <w:sz w:val="18"/>
        </w:rPr>
        <w:t>Endorsement</w:t>
      </w:r>
      <w:r>
        <w:rPr>
          <w:b/>
          <w:spacing w:val="1"/>
          <w:sz w:val="18"/>
        </w:rPr>
        <w:t xml:space="preserve"> </w:t>
      </w:r>
      <w:r>
        <w:rPr>
          <w:b/>
          <w:spacing w:val="-2"/>
          <w:sz w:val="18"/>
        </w:rPr>
        <w:t>Type</w:t>
      </w:r>
      <w:r>
        <w:rPr>
          <w:b/>
          <w:spacing w:val="1"/>
          <w:sz w:val="18"/>
        </w:rPr>
        <w:t xml:space="preserve"> </w:t>
      </w:r>
      <w:r>
        <w:rPr>
          <w:spacing w:val="-2"/>
          <w:sz w:val="16"/>
        </w:rPr>
        <w:t>(Check</w:t>
      </w:r>
      <w:r>
        <w:rPr>
          <w:spacing w:val="4"/>
          <w:sz w:val="16"/>
        </w:rPr>
        <w:t xml:space="preserve"> </w:t>
      </w:r>
      <w:r>
        <w:rPr>
          <w:spacing w:val="-2"/>
          <w:sz w:val="16"/>
        </w:rPr>
        <w:t>endorsements</w:t>
      </w:r>
      <w:r>
        <w:rPr>
          <w:spacing w:val="-1"/>
          <w:sz w:val="16"/>
        </w:rPr>
        <w:t xml:space="preserve"> </w:t>
      </w:r>
      <w:r>
        <w:rPr>
          <w:spacing w:val="-2"/>
          <w:sz w:val="16"/>
        </w:rPr>
        <w:t>that</w:t>
      </w:r>
      <w:r>
        <w:rPr>
          <w:spacing w:val="2"/>
          <w:sz w:val="16"/>
        </w:rPr>
        <w:t xml:space="preserve"> </w:t>
      </w:r>
      <w:r>
        <w:rPr>
          <w:spacing w:val="-2"/>
          <w:sz w:val="16"/>
        </w:rPr>
        <w:t>apply)</w:t>
      </w: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10081"/>
      </w:tblGrid>
      <w:tr w14:paraId="50F5B081" w14:textId="77777777">
        <w:tblPrEx>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0"/>
        </w:trPr>
        <w:tc>
          <w:tcPr>
            <w:tcW w:w="720" w:type="dxa"/>
          </w:tcPr>
          <w:p w:rsidR="0073092C" w14:paraId="50F5B07F" w14:textId="77777777">
            <w:pPr>
              <w:pStyle w:val="TableParagraph"/>
              <w:rPr>
                <w:rFonts w:ascii="Times New Roman"/>
                <w:sz w:val="16"/>
              </w:rPr>
            </w:pPr>
          </w:p>
        </w:tc>
        <w:tc>
          <w:tcPr>
            <w:tcW w:w="10081" w:type="dxa"/>
          </w:tcPr>
          <w:p w:rsidR="0073092C" w14:paraId="50F5B080" w14:textId="77777777">
            <w:pPr>
              <w:pStyle w:val="TableParagraph"/>
              <w:spacing w:line="174" w:lineRule="exact"/>
              <w:ind w:left="98"/>
              <w:rPr>
                <w:sz w:val="16"/>
              </w:rPr>
            </w:pPr>
            <w:r>
              <w:rPr>
                <w:spacing w:val="-2"/>
                <w:sz w:val="16"/>
              </w:rPr>
              <w:t>Ship</w:t>
            </w:r>
            <w:r>
              <w:rPr>
                <w:spacing w:val="-1"/>
                <w:sz w:val="16"/>
              </w:rPr>
              <w:t xml:space="preserve"> </w:t>
            </w:r>
            <w:r>
              <w:rPr>
                <w:spacing w:val="-2"/>
                <w:sz w:val="16"/>
              </w:rPr>
              <w:t>Radar</w:t>
            </w:r>
            <w:r>
              <w:rPr>
                <w:spacing w:val="-3"/>
                <w:sz w:val="16"/>
              </w:rPr>
              <w:t xml:space="preserve"> </w:t>
            </w:r>
            <w:r>
              <w:rPr>
                <w:spacing w:val="-2"/>
                <w:sz w:val="16"/>
              </w:rPr>
              <w:t>Endorsement</w:t>
            </w:r>
            <w:r>
              <w:rPr>
                <w:sz w:val="16"/>
              </w:rPr>
              <w:t xml:space="preserve"> </w:t>
            </w:r>
            <w:r>
              <w:rPr>
                <w:spacing w:val="-2"/>
                <w:sz w:val="16"/>
              </w:rPr>
              <w:t>(Attach documentation.)</w:t>
            </w:r>
            <w:r>
              <w:rPr>
                <w:spacing w:val="44"/>
                <w:sz w:val="16"/>
              </w:rPr>
              <w:t xml:space="preserve"> </w:t>
            </w:r>
            <w:r>
              <w:rPr>
                <w:spacing w:val="-2"/>
                <w:sz w:val="16"/>
              </w:rPr>
              <w:t>(See</w:t>
            </w:r>
            <w:r>
              <w:rPr>
                <w:spacing w:val="-3"/>
                <w:sz w:val="16"/>
              </w:rPr>
              <w:t xml:space="preserve"> </w:t>
            </w:r>
            <w:r>
              <w:rPr>
                <w:spacing w:val="-2"/>
                <w:sz w:val="16"/>
              </w:rPr>
              <w:t>instructions).</w:t>
            </w:r>
          </w:p>
        </w:tc>
      </w:tr>
      <w:tr w14:paraId="50F5B084" w14:textId="77777777">
        <w:tblPrEx>
          <w:tblW w:w="0" w:type="auto"/>
          <w:tblInd w:w="350" w:type="dxa"/>
          <w:tblLayout w:type="fixed"/>
          <w:tblCellMar>
            <w:left w:w="0" w:type="dxa"/>
            <w:right w:w="0" w:type="dxa"/>
          </w:tblCellMar>
          <w:tblLook w:val="01E0"/>
        </w:tblPrEx>
        <w:trPr>
          <w:trHeight w:val="400"/>
        </w:trPr>
        <w:tc>
          <w:tcPr>
            <w:tcW w:w="720" w:type="dxa"/>
          </w:tcPr>
          <w:p w:rsidR="0073092C" w14:paraId="50F5B082" w14:textId="77777777">
            <w:pPr>
              <w:pStyle w:val="TableParagraph"/>
              <w:rPr>
                <w:rFonts w:ascii="Times New Roman"/>
                <w:sz w:val="16"/>
              </w:rPr>
            </w:pPr>
          </w:p>
        </w:tc>
        <w:tc>
          <w:tcPr>
            <w:tcW w:w="10081" w:type="dxa"/>
          </w:tcPr>
          <w:p w:rsidR="0073092C" w14:paraId="50F5B083" w14:textId="77777777">
            <w:pPr>
              <w:pStyle w:val="TableParagraph"/>
              <w:spacing w:line="174" w:lineRule="exact"/>
              <w:ind w:left="98"/>
              <w:rPr>
                <w:sz w:val="16"/>
              </w:rPr>
            </w:pPr>
            <w:r>
              <w:rPr>
                <w:spacing w:val="-2"/>
                <w:sz w:val="16"/>
              </w:rPr>
              <w:t>Six</w:t>
            </w:r>
            <w:r>
              <w:rPr>
                <w:spacing w:val="-6"/>
                <w:sz w:val="16"/>
              </w:rPr>
              <w:t xml:space="preserve"> </w:t>
            </w:r>
            <w:r>
              <w:rPr>
                <w:spacing w:val="-2"/>
                <w:sz w:val="16"/>
              </w:rPr>
              <w:t>Months</w:t>
            </w:r>
            <w:r>
              <w:rPr>
                <w:spacing w:val="2"/>
                <w:sz w:val="16"/>
              </w:rPr>
              <w:t xml:space="preserve"> </w:t>
            </w:r>
            <w:r>
              <w:rPr>
                <w:spacing w:val="-2"/>
                <w:sz w:val="16"/>
              </w:rPr>
              <w:t>Service</w:t>
            </w:r>
            <w:r>
              <w:rPr>
                <w:spacing w:val="-6"/>
                <w:sz w:val="16"/>
              </w:rPr>
              <w:t xml:space="preserve"> </w:t>
            </w:r>
            <w:r>
              <w:rPr>
                <w:spacing w:val="-2"/>
                <w:sz w:val="16"/>
              </w:rPr>
              <w:t>Endorsement</w:t>
            </w:r>
            <w:r>
              <w:rPr>
                <w:spacing w:val="-1"/>
                <w:sz w:val="16"/>
              </w:rPr>
              <w:t xml:space="preserve"> </w:t>
            </w:r>
            <w:r>
              <w:rPr>
                <w:spacing w:val="-2"/>
                <w:sz w:val="16"/>
              </w:rPr>
              <w:t>(Attach</w:t>
            </w:r>
            <w:r>
              <w:rPr>
                <w:spacing w:val="1"/>
                <w:sz w:val="16"/>
              </w:rPr>
              <w:t xml:space="preserve"> </w:t>
            </w:r>
            <w:r>
              <w:rPr>
                <w:spacing w:val="-2"/>
                <w:sz w:val="16"/>
              </w:rPr>
              <w:t>documentation</w:t>
            </w:r>
            <w:r>
              <w:rPr>
                <w:spacing w:val="2"/>
                <w:sz w:val="16"/>
              </w:rPr>
              <w:t xml:space="preserve"> </w:t>
            </w:r>
            <w:r>
              <w:rPr>
                <w:spacing w:val="-2"/>
                <w:sz w:val="16"/>
              </w:rPr>
              <w:t>as</w:t>
            </w:r>
            <w:r>
              <w:rPr>
                <w:spacing w:val="1"/>
                <w:sz w:val="16"/>
              </w:rPr>
              <w:t xml:space="preserve"> </w:t>
            </w:r>
            <w:r>
              <w:rPr>
                <w:spacing w:val="-2"/>
                <w:sz w:val="16"/>
              </w:rPr>
              <w:t>required</w:t>
            </w:r>
            <w:r>
              <w:rPr>
                <w:spacing w:val="-3"/>
                <w:sz w:val="16"/>
              </w:rPr>
              <w:t xml:space="preserve"> </w:t>
            </w:r>
            <w:r>
              <w:rPr>
                <w:spacing w:val="-2"/>
                <w:sz w:val="16"/>
              </w:rPr>
              <w:t>by 47</w:t>
            </w:r>
            <w:r>
              <w:rPr>
                <w:sz w:val="16"/>
              </w:rPr>
              <w:t xml:space="preserve"> </w:t>
            </w:r>
            <w:r>
              <w:rPr>
                <w:spacing w:val="-2"/>
                <w:sz w:val="16"/>
              </w:rPr>
              <w:t>C.F.R.</w:t>
            </w:r>
            <w:r>
              <w:rPr>
                <w:spacing w:val="2"/>
                <w:sz w:val="16"/>
              </w:rPr>
              <w:t xml:space="preserve"> </w:t>
            </w:r>
            <w:r>
              <w:rPr>
                <w:spacing w:val="-2"/>
                <w:sz w:val="16"/>
              </w:rPr>
              <w:t>§</w:t>
            </w:r>
            <w:r>
              <w:rPr>
                <w:spacing w:val="-1"/>
                <w:sz w:val="16"/>
              </w:rPr>
              <w:t xml:space="preserve"> </w:t>
            </w:r>
            <w:r>
              <w:rPr>
                <w:spacing w:val="-2"/>
                <w:sz w:val="16"/>
              </w:rPr>
              <w:t>13.9(f)).</w:t>
            </w:r>
            <w:r>
              <w:rPr>
                <w:spacing w:val="4"/>
                <w:sz w:val="16"/>
              </w:rPr>
              <w:t xml:space="preserve"> </w:t>
            </w:r>
            <w:r>
              <w:rPr>
                <w:spacing w:val="-2"/>
                <w:sz w:val="16"/>
              </w:rPr>
              <w:t>(See</w:t>
            </w:r>
            <w:r>
              <w:rPr>
                <w:spacing w:val="-3"/>
                <w:sz w:val="16"/>
              </w:rPr>
              <w:t xml:space="preserve"> </w:t>
            </w:r>
            <w:r>
              <w:rPr>
                <w:spacing w:val="-2"/>
                <w:sz w:val="16"/>
              </w:rPr>
              <w:t>Instructions).</w:t>
            </w:r>
          </w:p>
        </w:tc>
      </w:tr>
    </w:tbl>
    <w:p w:rsidR="0073092C" w14:paraId="50F5B085" w14:textId="77777777">
      <w:pPr>
        <w:pStyle w:val="BodyText"/>
        <w:spacing w:before="1"/>
        <w:rPr>
          <w:sz w:val="21"/>
        </w:rPr>
      </w:pPr>
    </w:p>
    <w:p w:rsidR="0073092C" w14:paraId="50F5B086" w14:textId="77777777">
      <w:pPr>
        <w:pStyle w:val="Heading2"/>
        <w:numPr>
          <w:ilvl w:val="0"/>
          <w:numId w:val="1"/>
        </w:numPr>
        <w:tabs>
          <w:tab w:val="left" w:pos="610"/>
        </w:tabs>
        <w:ind w:left="610" w:hanging="270"/>
      </w:pPr>
      <w:r>
        <w:rPr>
          <w:spacing w:val="-2"/>
        </w:rPr>
        <w:t>Certification</w:t>
      </w:r>
      <w:r>
        <w:rPr>
          <w:spacing w:val="3"/>
        </w:rPr>
        <w:t xml:space="preserve"> </w:t>
      </w:r>
      <w:r>
        <w:rPr>
          <w:spacing w:val="-2"/>
        </w:rPr>
        <w:t>Category</w:t>
      </w:r>
    </w:p>
    <w:p w:rsidR="0073092C" w14:paraId="50F5B087" w14:textId="77777777">
      <w:pPr>
        <w:pStyle w:val="BodyText"/>
        <w:spacing w:before="10"/>
        <w:rPr>
          <w:b/>
          <w:sz w:val="16"/>
        </w:rPr>
      </w:pPr>
    </w:p>
    <w:p w:rsidR="0073092C" w14:paraId="50F5B088" w14:textId="77777777">
      <w:pPr>
        <w:pStyle w:val="BodyText"/>
        <w:tabs>
          <w:tab w:val="left" w:pos="5558"/>
          <w:tab w:val="left" w:pos="6418"/>
          <w:tab w:val="left" w:pos="7135"/>
          <w:tab w:val="left" w:pos="8741"/>
          <w:tab w:val="left" w:pos="9709"/>
          <w:tab w:val="left" w:pos="10481"/>
        </w:tabs>
        <w:ind w:left="563"/>
      </w:pPr>
      <w:r>
        <w:rPr>
          <w:noProof/>
        </w:rPr>
        <mc:AlternateContent>
          <mc:Choice Requires="wps">
            <w:drawing>
              <wp:anchor distT="0" distB="0" distL="0" distR="0" simplePos="0" relativeHeight="251703296" behindDoc="1" locked="0" layoutInCell="1" allowOverlap="1">
                <wp:simplePos x="0" y="0"/>
                <wp:positionH relativeFrom="page">
                  <wp:posOffset>3594734</wp:posOffset>
                </wp:positionH>
                <wp:positionV relativeFrom="paragraph">
                  <wp:posOffset>-35917</wp:posOffset>
                </wp:positionV>
                <wp:extent cx="152400" cy="152400"/>
                <wp:effectExtent l="0" t="0" r="0" b="0"/>
                <wp:wrapNone/>
                <wp:docPr id="61" name="Graphic 61"/>
                <wp:cNvGraphicFramePr/>
                <a:graphic xmlns:a="http://schemas.openxmlformats.org/drawingml/2006/main">
                  <a:graphicData uri="http://schemas.microsoft.com/office/word/2010/wordprocessingShape">
                    <wps:wsp xmlns:wps="http://schemas.microsoft.com/office/word/2010/wordprocessingShape">
                      <wps:cNvSpPr/>
                      <wps:spPr>
                        <a:xfrm>
                          <a:off x="0" y="0"/>
                          <a:ext cx="152400" cy="152400"/>
                        </a:xfrm>
                        <a:custGeom>
                          <a:avLst/>
                          <a:gdLst/>
                          <a:rect l="l" t="t" r="r" b="b"/>
                          <a:pathLst>
                            <a:path fill="norm" h="152400" w="152400" stroke="1">
                              <a:moveTo>
                                <a:pt x="0" y="152400"/>
                              </a:moveTo>
                              <a:lnTo>
                                <a:pt x="152400" y="152400"/>
                              </a:lnTo>
                              <a:lnTo>
                                <a:pt x="152400" y="0"/>
                              </a:lnTo>
                              <a:lnTo>
                                <a:pt x="0" y="0"/>
                              </a:lnTo>
                              <a:lnTo>
                                <a:pt x="0" y="152400"/>
                              </a:lnTo>
                              <a:close/>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61" o:spid="_x0000_s1071" style="width:12pt;height:12pt;margin-top:-2.85pt;margin-left:283.05pt;mso-position-horizontal-relative:page;mso-wrap-distance-bottom:0;mso-wrap-distance-left:0;mso-wrap-distance-right:0;mso-wrap-distance-top:0;mso-wrap-style:square;position:absolute;visibility:visible;v-text-anchor:top;z-index:-251612160" coordsize="152400,152400" path="m,152400l152400,152400l152400,,,,,152400xe" filled="f">
                <v:path arrowok="t"/>
              </v:shape>
            </w:pict>
          </mc:Fallback>
        </mc:AlternateContent>
      </w:r>
      <w:r>
        <w:rPr>
          <w:noProof/>
        </w:rPr>
        <mc:AlternateContent>
          <mc:Choice Requires="wps">
            <w:drawing>
              <wp:anchor distT="0" distB="0" distL="0" distR="0" simplePos="0" relativeHeight="251705344" behindDoc="1" locked="0" layoutInCell="1" allowOverlap="1">
                <wp:simplePos x="0" y="0"/>
                <wp:positionH relativeFrom="page">
                  <wp:posOffset>4128134</wp:posOffset>
                </wp:positionH>
                <wp:positionV relativeFrom="paragraph">
                  <wp:posOffset>-35917</wp:posOffset>
                </wp:positionV>
                <wp:extent cx="152400" cy="152400"/>
                <wp:effectExtent l="0" t="0" r="0" b="0"/>
                <wp:wrapNone/>
                <wp:docPr id="62" name="Graphic 62"/>
                <wp:cNvGraphicFramePr/>
                <a:graphic xmlns:a="http://schemas.openxmlformats.org/drawingml/2006/main">
                  <a:graphicData uri="http://schemas.microsoft.com/office/word/2010/wordprocessingShape">
                    <wps:wsp xmlns:wps="http://schemas.microsoft.com/office/word/2010/wordprocessingShape">
                      <wps:cNvSpPr/>
                      <wps:spPr>
                        <a:xfrm>
                          <a:off x="0" y="0"/>
                          <a:ext cx="152400" cy="152400"/>
                        </a:xfrm>
                        <a:custGeom>
                          <a:avLst/>
                          <a:gdLst/>
                          <a:rect l="l" t="t" r="r" b="b"/>
                          <a:pathLst>
                            <a:path fill="norm" h="152400" w="152400" stroke="1">
                              <a:moveTo>
                                <a:pt x="0" y="152400"/>
                              </a:moveTo>
                              <a:lnTo>
                                <a:pt x="152400" y="152400"/>
                              </a:lnTo>
                              <a:lnTo>
                                <a:pt x="152400" y="0"/>
                              </a:lnTo>
                              <a:lnTo>
                                <a:pt x="0" y="0"/>
                              </a:lnTo>
                              <a:lnTo>
                                <a:pt x="0" y="152400"/>
                              </a:lnTo>
                              <a:close/>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62" o:spid="_x0000_s1072" style="width:12pt;height:12pt;margin-top:-2.85pt;margin-left:325.05pt;mso-position-horizontal-relative:page;mso-wrap-distance-bottom:0;mso-wrap-distance-left:0;mso-wrap-distance-right:0;mso-wrap-distance-top:0;mso-wrap-style:square;position:absolute;visibility:visible;v-text-anchor:top;z-index:-251610112" coordsize="152400,152400" path="m,152400l152400,152400l152400,,,,,152400xe" filled="f">
                <v:path arrowok="t"/>
              </v:shape>
            </w:pict>
          </mc:Fallback>
        </mc:AlternateContent>
      </w:r>
      <w:r>
        <w:t>Are</w:t>
      </w:r>
      <w:r>
        <w:rPr>
          <w:spacing w:val="-5"/>
        </w:rPr>
        <w:t xml:space="preserve"> </w:t>
      </w:r>
      <w:r>
        <w:t>you</w:t>
      </w:r>
      <w:r>
        <w:rPr>
          <w:spacing w:val="-5"/>
        </w:rPr>
        <w:t xml:space="preserve"> </w:t>
      </w:r>
      <w:r>
        <w:t>eligible</w:t>
      </w:r>
      <w:r>
        <w:rPr>
          <w:spacing w:val="-4"/>
        </w:rPr>
        <w:t xml:space="preserve"> </w:t>
      </w:r>
      <w:r>
        <w:t>for</w:t>
      </w:r>
      <w:r>
        <w:rPr>
          <w:spacing w:val="-10"/>
        </w:rPr>
        <w:t xml:space="preserve"> </w:t>
      </w:r>
      <w:r>
        <w:t>employment</w:t>
      </w:r>
      <w:r>
        <w:rPr>
          <w:spacing w:val="-7"/>
        </w:rPr>
        <w:t xml:space="preserve"> </w:t>
      </w:r>
      <w:r>
        <w:t>in</w:t>
      </w:r>
      <w:r>
        <w:rPr>
          <w:spacing w:val="-8"/>
        </w:rPr>
        <w:t xml:space="preserve"> </w:t>
      </w:r>
      <w:r>
        <w:t>the</w:t>
      </w:r>
      <w:r>
        <w:rPr>
          <w:spacing w:val="-4"/>
        </w:rPr>
        <w:t xml:space="preserve"> </w:t>
      </w:r>
      <w:r>
        <w:t>United</w:t>
      </w:r>
      <w:r>
        <w:rPr>
          <w:spacing w:val="-5"/>
        </w:rPr>
        <w:t xml:space="preserve"> </w:t>
      </w:r>
      <w:r>
        <w:rPr>
          <w:spacing w:val="-2"/>
        </w:rPr>
        <w:t>States?</w:t>
      </w:r>
      <w:r>
        <w:tab/>
      </w:r>
      <w:r>
        <w:rPr>
          <w:spacing w:val="-5"/>
        </w:rPr>
        <w:t>YES</w:t>
      </w:r>
      <w:r>
        <w:tab/>
      </w:r>
      <w:r>
        <w:rPr>
          <w:spacing w:val="-5"/>
        </w:rPr>
        <w:t>NO</w:t>
      </w:r>
      <w:r>
        <w:tab/>
        <w:t>Date</w:t>
      </w:r>
      <w:r>
        <w:rPr>
          <w:spacing w:val="-8"/>
        </w:rPr>
        <w:t xml:space="preserve"> </w:t>
      </w:r>
      <w:r>
        <w:t>of</w:t>
      </w:r>
      <w:r>
        <w:rPr>
          <w:spacing w:val="-3"/>
        </w:rPr>
        <w:t xml:space="preserve"> </w:t>
      </w:r>
      <w:r>
        <w:rPr>
          <w:spacing w:val="-2"/>
        </w:rPr>
        <w:t>Birth:</w:t>
      </w:r>
      <w:r>
        <w:rPr>
          <w:u w:val="single"/>
        </w:rPr>
        <w:tab/>
      </w:r>
      <w:r>
        <w:rPr>
          <w:spacing w:val="-2"/>
        </w:rPr>
        <w:t>(mm)/</w:t>
      </w:r>
      <w:r>
        <w:rPr>
          <w:u w:val="single"/>
        </w:rPr>
        <w:tab/>
      </w:r>
      <w:r>
        <w:rPr>
          <w:spacing w:val="-2"/>
        </w:rPr>
        <w:t>(dd)/</w:t>
      </w:r>
      <w:r>
        <w:rPr>
          <w:u w:val="single"/>
        </w:rPr>
        <w:tab/>
      </w:r>
      <w:r>
        <w:rPr>
          <w:spacing w:val="-2"/>
        </w:rPr>
        <w:t>_(</w:t>
      </w:r>
      <w:r>
        <w:rPr>
          <w:spacing w:val="-2"/>
        </w:rPr>
        <w:t>yyyy</w:t>
      </w:r>
      <w:r>
        <w:rPr>
          <w:spacing w:val="-2"/>
        </w:rPr>
        <w:t>)</w:t>
      </w:r>
    </w:p>
    <w:p w:rsidR="0073092C" w14:paraId="50F5B089" w14:textId="77777777">
      <w:pPr>
        <w:pStyle w:val="BodyText"/>
        <w:spacing w:before="10"/>
        <w:rPr>
          <w:sz w:val="8"/>
        </w:rPr>
      </w:pPr>
    </w:p>
    <w:p w:rsidR="0073092C" w14:paraId="50F5B08A" w14:textId="77777777">
      <w:pPr>
        <w:spacing w:before="94"/>
        <w:ind w:left="340"/>
        <w:rPr>
          <w:b/>
          <w:sz w:val="18"/>
        </w:rPr>
      </w:pPr>
      <w:r>
        <w:rPr>
          <w:b/>
          <w:sz w:val="18"/>
        </w:rPr>
        <w:t>Check</w:t>
      </w:r>
      <w:r>
        <w:rPr>
          <w:b/>
          <w:spacing w:val="-8"/>
          <w:sz w:val="18"/>
        </w:rPr>
        <w:t xml:space="preserve"> </w:t>
      </w:r>
      <w:r>
        <w:rPr>
          <w:b/>
          <w:sz w:val="18"/>
        </w:rPr>
        <w:t>only</w:t>
      </w:r>
      <w:r>
        <w:rPr>
          <w:b/>
          <w:spacing w:val="-13"/>
          <w:sz w:val="18"/>
        </w:rPr>
        <w:t xml:space="preserve"> </w:t>
      </w:r>
      <w:r>
        <w:rPr>
          <w:b/>
          <w:sz w:val="18"/>
          <w:u w:val="thick"/>
        </w:rPr>
        <w:t>ONE</w:t>
      </w:r>
      <w:r>
        <w:rPr>
          <w:b/>
          <w:spacing w:val="-5"/>
          <w:sz w:val="18"/>
          <w:u w:val="thick"/>
        </w:rPr>
        <w:t xml:space="preserve"> </w:t>
      </w:r>
      <w:r>
        <w:rPr>
          <w:b/>
          <w:sz w:val="18"/>
        </w:rPr>
        <w:t>of</w:t>
      </w:r>
      <w:r>
        <w:rPr>
          <w:b/>
          <w:spacing w:val="-5"/>
          <w:sz w:val="18"/>
        </w:rPr>
        <w:t xml:space="preserve"> </w:t>
      </w:r>
      <w:r>
        <w:rPr>
          <w:b/>
          <w:sz w:val="18"/>
        </w:rPr>
        <w:t>the</w:t>
      </w:r>
      <w:r>
        <w:rPr>
          <w:b/>
          <w:spacing w:val="-4"/>
          <w:sz w:val="18"/>
        </w:rPr>
        <w:t xml:space="preserve"> </w:t>
      </w:r>
      <w:r>
        <w:rPr>
          <w:b/>
          <w:sz w:val="18"/>
        </w:rPr>
        <w:t>three</w:t>
      </w:r>
      <w:r>
        <w:rPr>
          <w:b/>
          <w:spacing w:val="-8"/>
          <w:sz w:val="18"/>
        </w:rPr>
        <w:t xml:space="preserve"> </w:t>
      </w:r>
      <w:r>
        <w:rPr>
          <w:b/>
          <w:sz w:val="18"/>
        </w:rPr>
        <w:t>certification</w:t>
      </w:r>
      <w:r>
        <w:rPr>
          <w:b/>
          <w:spacing w:val="-6"/>
          <w:sz w:val="18"/>
        </w:rPr>
        <w:t xml:space="preserve"> </w:t>
      </w:r>
      <w:r>
        <w:rPr>
          <w:b/>
          <w:sz w:val="18"/>
        </w:rPr>
        <w:t>categories</w:t>
      </w:r>
      <w:r>
        <w:rPr>
          <w:b/>
          <w:spacing w:val="-6"/>
          <w:sz w:val="18"/>
        </w:rPr>
        <w:t xml:space="preserve"> </w:t>
      </w:r>
      <w:r>
        <w:rPr>
          <w:b/>
          <w:sz w:val="18"/>
        </w:rPr>
        <w:t>below,</w:t>
      </w:r>
      <w:r>
        <w:rPr>
          <w:b/>
          <w:spacing w:val="-8"/>
          <w:sz w:val="18"/>
        </w:rPr>
        <w:t xml:space="preserve"> </w:t>
      </w:r>
      <w:r>
        <w:rPr>
          <w:b/>
          <w:sz w:val="18"/>
        </w:rPr>
        <w:t>as</w:t>
      </w:r>
      <w:r>
        <w:rPr>
          <w:b/>
          <w:spacing w:val="-7"/>
          <w:sz w:val="18"/>
        </w:rPr>
        <w:t xml:space="preserve"> </w:t>
      </w:r>
      <w:r>
        <w:rPr>
          <w:b/>
          <w:spacing w:val="-2"/>
          <w:sz w:val="18"/>
        </w:rPr>
        <w:t>appropriate</w:t>
      </w:r>
    </w:p>
    <w:p w:rsidR="0073092C" w14:paraId="50F5B08B" w14:textId="77777777">
      <w:pPr>
        <w:pStyle w:val="BodyText"/>
        <w:spacing w:before="11"/>
        <w:rPr>
          <w:b/>
          <w:sz w:val="20"/>
        </w:rPr>
      </w:pP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10081"/>
      </w:tblGrid>
      <w:tr w14:paraId="50F5B08E" w14:textId="77777777">
        <w:tblPrEx>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83"/>
        </w:trPr>
        <w:tc>
          <w:tcPr>
            <w:tcW w:w="720" w:type="dxa"/>
          </w:tcPr>
          <w:p w:rsidR="0073092C" w14:paraId="50F5B08C" w14:textId="77777777">
            <w:pPr>
              <w:pStyle w:val="TableParagraph"/>
              <w:rPr>
                <w:rFonts w:ascii="Times New Roman"/>
                <w:sz w:val="16"/>
              </w:rPr>
            </w:pPr>
          </w:p>
        </w:tc>
        <w:tc>
          <w:tcPr>
            <w:tcW w:w="10081" w:type="dxa"/>
          </w:tcPr>
          <w:p w:rsidR="0073092C" w14:paraId="50F5B08D" w14:textId="77777777">
            <w:pPr>
              <w:pStyle w:val="TableParagraph"/>
              <w:spacing w:line="197" w:lineRule="exact"/>
              <w:ind w:left="98"/>
              <w:rPr>
                <w:b/>
                <w:sz w:val="18"/>
              </w:rPr>
            </w:pPr>
            <w:r>
              <w:rPr>
                <w:b/>
                <w:sz w:val="18"/>
              </w:rPr>
              <w:t>CERTIFICATION</w:t>
            </w:r>
            <w:r>
              <w:rPr>
                <w:b/>
                <w:spacing w:val="-13"/>
                <w:sz w:val="18"/>
              </w:rPr>
              <w:t xml:space="preserve"> </w:t>
            </w:r>
            <w:r>
              <w:rPr>
                <w:b/>
                <w:sz w:val="18"/>
              </w:rPr>
              <w:t>FOR</w:t>
            </w:r>
            <w:r>
              <w:rPr>
                <w:b/>
                <w:spacing w:val="-12"/>
                <w:sz w:val="18"/>
              </w:rPr>
              <w:t xml:space="preserve"> </w:t>
            </w:r>
            <w:r>
              <w:rPr>
                <w:b/>
                <w:sz w:val="18"/>
              </w:rPr>
              <w:t>LICENSES</w:t>
            </w:r>
            <w:r>
              <w:rPr>
                <w:b/>
                <w:spacing w:val="-11"/>
                <w:sz w:val="18"/>
              </w:rPr>
              <w:t xml:space="preserve"> </w:t>
            </w:r>
            <w:r>
              <w:rPr>
                <w:b/>
                <w:sz w:val="18"/>
              </w:rPr>
              <w:t>AND</w:t>
            </w:r>
            <w:r>
              <w:rPr>
                <w:b/>
                <w:spacing w:val="-12"/>
                <w:sz w:val="18"/>
              </w:rPr>
              <w:t xml:space="preserve"> </w:t>
            </w:r>
            <w:r>
              <w:rPr>
                <w:b/>
                <w:sz w:val="18"/>
              </w:rPr>
              <w:t>ENDORSEMENTS</w:t>
            </w:r>
            <w:r>
              <w:rPr>
                <w:b/>
                <w:spacing w:val="-11"/>
                <w:sz w:val="18"/>
              </w:rPr>
              <w:t xml:space="preserve"> </w:t>
            </w:r>
            <w:r>
              <w:rPr>
                <w:b/>
                <w:sz w:val="18"/>
                <w:u w:val="thick"/>
              </w:rPr>
              <w:t>OTHER</w:t>
            </w:r>
            <w:r>
              <w:rPr>
                <w:b/>
                <w:spacing w:val="-10"/>
                <w:sz w:val="18"/>
                <w:u w:val="thick"/>
              </w:rPr>
              <w:t xml:space="preserve"> </w:t>
            </w:r>
            <w:r>
              <w:rPr>
                <w:b/>
                <w:sz w:val="18"/>
                <w:u w:val="thick"/>
              </w:rPr>
              <w:t>THAN</w:t>
            </w:r>
            <w:r>
              <w:rPr>
                <w:b/>
                <w:spacing w:val="-11"/>
                <w:sz w:val="18"/>
                <w:u w:val="thick"/>
              </w:rPr>
              <w:t xml:space="preserve"> </w:t>
            </w:r>
            <w:r>
              <w:rPr>
                <w:b/>
                <w:sz w:val="18"/>
              </w:rPr>
              <w:t>RESTRICTED</w:t>
            </w:r>
            <w:r>
              <w:rPr>
                <w:b/>
                <w:spacing w:val="-12"/>
                <w:sz w:val="18"/>
              </w:rPr>
              <w:t xml:space="preserve"> </w:t>
            </w:r>
            <w:r>
              <w:rPr>
                <w:b/>
                <w:spacing w:val="-2"/>
                <w:sz w:val="18"/>
              </w:rPr>
              <w:t>RADIOTELEPHONE</w:t>
            </w:r>
          </w:p>
        </w:tc>
      </w:tr>
      <w:tr w14:paraId="50F5B091" w14:textId="77777777">
        <w:tblPrEx>
          <w:tblW w:w="0" w:type="auto"/>
          <w:tblInd w:w="350" w:type="dxa"/>
          <w:tblLayout w:type="fixed"/>
          <w:tblCellMar>
            <w:left w:w="0" w:type="dxa"/>
            <w:right w:w="0" w:type="dxa"/>
          </w:tblCellMar>
          <w:tblLook w:val="01E0"/>
        </w:tblPrEx>
        <w:trPr>
          <w:trHeight w:val="400"/>
        </w:trPr>
        <w:tc>
          <w:tcPr>
            <w:tcW w:w="10801" w:type="dxa"/>
            <w:gridSpan w:val="2"/>
          </w:tcPr>
          <w:p w:rsidR="0073092C" w14:paraId="50F5B08F" w14:textId="77777777">
            <w:pPr>
              <w:pStyle w:val="TableParagraph"/>
              <w:spacing w:line="176" w:lineRule="exact"/>
              <w:ind w:left="98"/>
              <w:rPr>
                <w:sz w:val="16"/>
              </w:rPr>
            </w:pPr>
            <w:r>
              <w:rPr>
                <w:sz w:val="16"/>
              </w:rPr>
              <w:t>I</w:t>
            </w:r>
            <w:r>
              <w:rPr>
                <w:spacing w:val="-6"/>
                <w:sz w:val="16"/>
              </w:rPr>
              <w:t xml:space="preserve"> </w:t>
            </w:r>
            <w:r>
              <w:rPr>
                <w:sz w:val="16"/>
              </w:rPr>
              <w:t>certify</w:t>
            </w:r>
            <w:r>
              <w:rPr>
                <w:spacing w:val="-10"/>
                <w:sz w:val="16"/>
              </w:rPr>
              <w:t xml:space="preserve"> </w:t>
            </w:r>
            <w:r>
              <w:rPr>
                <w:spacing w:val="-2"/>
                <w:sz w:val="16"/>
              </w:rPr>
              <w:t>that:</w:t>
            </w:r>
          </w:p>
          <w:p w:rsidR="0073092C" w14:paraId="50F5B090" w14:textId="77777777">
            <w:pPr>
              <w:pStyle w:val="TableParagraph"/>
              <w:spacing w:line="183" w:lineRule="exact"/>
              <w:ind w:left="98"/>
              <w:rPr>
                <w:sz w:val="16"/>
              </w:rPr>
            </w:pPr>
            <w:r>
              <w:rPr>
                <w:sz w:val="16"/>
              </w:rPr>
              <w:t>I</w:t>
            </w:r>
            <w:r>
              <w:rPr>
                <w:spacing w:val="-5"/>
                <w:sz w:val="16"/>
              </w:rPr>
              <w:t xml:space="preserve"> </w:t>
            </w:r>
            <w:r>
              <w:rPr>
                <w:sz w:val="16"/>
              </w:rPr>
              <w:t>can</w:t>
            </w:r>
            <w:r>
              <w:rPr>
                <w:spacing w:val="-7"/>
                <w:sz w:val="16"/>
              </w:rPr>
              <w:t xml:space="preserve"> </w:t>
            </w:r>
            <w:r>
              <w:rPr>
                <w:sz w:val="16"/>
              </w:rPr>
              <w:t>speak</w:t>
            </w:r>
            <w:r>
              <w:rPr>
                <w:spacing w:val="-2"/>
                <w:sz w:val="16"/>
              </w:rPr>
              <w:t xml:space="preserve"> </w:t>
            </w:r>
            <w:r>
              <w:rPr>
                <w:sz w:val="16"/>
              </w:rPr>
              <w:t>and</w:t>
            </w:r>
            <w:r>
              <w:rPr>
                <w:spacing w:val="-8"/>
                <w:sz w:val="16"/>
              </w:rPr>
              <w:t xml:space="preserve"> </w:t>
            </w:r>
            <w:r>
              <w:rPr>
                <w:spacing w:val="-2"/>
                <w:sz w:val="16"/>
              </w:rPr>
              <w:t>hear.</w:t>
            </w:r>
          </w:p>
        </w:tc>
      </w:tr>
    </w:tbl>
    <w:p w:rsidR="0073092C" w14:paraId="50F5B092" w14:textId="77777777">
      <w:pPr>
        <w:ind w:left="539"/>
        <w:rPr>
          <w:b/>
          <w:sz w:val="18"/>
        </w:rPr>
      </w:pPr>
      <w:r>
        <w:rPr>
          <w:b/>
          <w:spacing w:val="-5"/>
          <w:sz w:val="18"/>
        </w:rPr>
        <w:t>OR</w:t>
      </w: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10081"/>
      </w:tblGrid>
      <w:tr w14:paraId="50F5B095" w14:textId="77777777">
        <w:tblPrEx>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83"/>
        </w:trPr>
        <w:tc>
          <w:tcPr>
            <w:tcW w:w="720" w:type="dxa"/>
          </w:tcPr>
          <w:p w:rsidR="0073092C" w14:paraId="50F5B093" w14:textId="77777777">
            <w:pPr>
              <w:pStyle w:val="TableParagraph"/>
              <w:rPr>
                <w:rFonts w:ascii="Times New Roman"/>
                <w:sz w:val="16"/>
              </w:rPr>
            </w:pPr>
          </w:p>
        </w:tc>
        <w:tc>
          <w:tcPr>
            <w:tcW w:w="10081" w:type="dxa"/>
          </w:tcPr>
          <w:p w:rsidR="0073092C" w14:paraId="50F5B094" w14:textId="77777777">
            <w:pPr>
              <w:pStyle w:val="TableParagraph"/>
              <w:spacing w:line="187" w:lineRule="exact"/>
              <w:ind w:left="98"/>
              <w:rPr>
                <w:b/>
                <w:sz w:val="18"/>
              </w:rPr>
            </w:pPr>
            <w:r>
              <w:rPr>
                <w:b/>
                <w:spacing w:val="-2"/>
                <w:sz w:val="18"/>
              </w:rPr>
              <w:t>CERTIFICATION</w:t>
            </w:r>
            <w:r>
              <w:rPr>
                <w:b/>
                <w:spacing w:val="4"/>
                <w:sz w:val="18"/>
              </w:rPr>
              <w:t xml:space="preserve"> </w:t>
            </w:r>
            <w:r>
              <w:rPr>
                <w:b/>
                <w:spacing w:val="-2"/>
                <w:sz w:val="18"/>
              </w:rPr>
              <w:t>FOR</w:t>
            </w:r>
            <w:r>
              <w:rPr>
                <w:b/>
                <w:spacing w:val="4"/>
                <w:sz w:val="18"/>
              </w:rPr>
              <w:t xml:space="preserve"> </w:t>
            </w:r>
            <w:r>
              <w:rPr>
                <w:b/>
                <w:spacing w:val="-2"/>
                <w:sz w:val="18"/>
              </w:rPr>
              <w:t>RESTRICTED</w:t>
            </w:r>
            <w:r>
              <w:rPr>
                <w:b/>
                <w:spacing w:val="5"/>
                <w:sz w:val="18"/>
              </w:rPr>
              <w:t xml:space="preserve"> </w:t>
            </w:r>
            <w:r>
              <w:rPr>
                <w:b/>
                <w:spacing w:val="-2"/>
                <w:sz w:val="18"/>
              </w:rPr>
              <w:t>RADIOTELEPHONE</w:t>
            </w:r>
            <w:r>
              <w:rPr>
                <w:b/>
                <w:spacing w:val="4"/>
                <w:sz w:val="18"/>
              </w:rPr>
              <w:t xml:space="preserve"> </w:t>
            </w:r>
            <w:r>
              <w:rPr>
                <w:b/>
                <w:spacing w:val="-2"/>
                <w:sz w:val="18"/>
              </w:rPr>
              <w:t>OPERATOR</w:t>
            </w:r>
            <w:r>
              <w:rPr>
                <w:b/>
                <w:spacing w:val="7"/>
                <w:sz w:val="18"/>
              </w:rPr>
              <w:t xml:space="preserve"> </w:t>
            </w:r>
            <w:r>
              <w:rPr>
                <w:b/>
                <w:spacing w:val="-2"/>
                <w:sz w:val="18"/>
              </w:rPr>
              <w:t>PERMIT</w:t>
            </w:r>
          </w:p>
        </w:tc>
      </w:tr>
      <w:tr w14:paraId="50F5B09A" w14:textId="77777777">
        <w:tblPrEx>
          <w:tblW w:w="0" w:type="auto"/>
          <w:tblInd w:w="350" w:type="dxa"/>
          <w:tblLayout w:type="fixed"/>
          <w:tblCellMar>
            <w:left w:w="0" w:type="dxa"/>
            <w:right w:w="0" w:type="dxa"/>
          </w:tblCellMar>
          <w:tblLook w:val="01E0"/>
        </w:tblPrEx>
        <w:trPr>
          <w:trHeight w:val="1583"/>
        </w:trPr>
        <w:tc>
          <w:tcPr>
            <w:tcW w:w="10801" w:type="dxa"/>
            <w:gridSpan w:val="2"/>
          </w:tcPr>
          <w:p w:rsidR="0073092C" w14:paraId="50F5B096" w14:textId="77777777">
            <w:pPr>
              <w:pStyle w:val="TableParagraph"/>
              <w:spacing w:line="164" w:lineRule="exact"/>
              <w:ind w:left="98"/>
              <w:rPr>
                <w:sz w:val="16"/>
              </w:rPr>
            </w:pPr>
            <w:r>
              <w:rPr>
                <w:sz w:val="16"/>
              </w:rPr>
              <w:t>I</w:t>
            </w:r>
            <w:r>
              <w:rPr>
                <w:spacing w:val="-6"/>
                <w:sz w:val="16"/>
              </w:rPr>
              <w:t xml:space="preserve"> </w:t>
            </w:r>
            <w:r>
              <w:rPr>
                <w:sz w:val="16"/>
              </w:rPr>
              <w:t>certify</w:t>
            </w:r>
            <w:r>
              <w:rPr>
                <w:spacing w:val="-10"/>
                <w:sz w:val="16"/>
              </w:rPr>
              <w:t xml:space="preserve"> </w:t>
            </w:r>
            <w:r>
              <w:rPr>
                <w:spacing w:val="-2"/>
                <w:sz w:val="16"/>
              </w:rPr>
              <w:t>that:</w:t>
            </w:r>
          </w:p>
          <w:p w:rsidR="0073092C" w14:paraId="50F5B097" w14:textId="77777777">
            <w:pPr>
              <w:pStyle w:val="TableParagraph"/>
              <w:spacing w:before="3" w:line="444" w:lineRule="auto"/>
              <w:ind w:left="98" w:right="8010"/>
              <w:rPr>
                <w:sz w:val="16"/>
              </w:rPr>
            </w:pPr>
            <w:r>
              <w:rPr>
                <w:sz w:val="16"/>
              </w:rPr>
              <w:t>I</w:t>
            </w:r>
            <w:r>
              <w:rPr>
                <w:spacing w:val="-9"/>
                <w:sz w:val="16"/>
              </w:rPr>
              <w:t xml:space="preserve"> </w:t>
            </w:r>
            <w:r>
              <w:rPr>
                <w:sz w:val="16"/>
              </w:rPr>
              <w:t>can</w:t>
            </w:r>
            <w:r>
              <w:rPr>
                <w:spacing w:val="-11"/>
                <w:sz w:val="16"/>
              </w:rPr>
              <w:t xml:space="preserve"> </w:t>
            </w:r>
            <w:r>
              <w:rPr>
                <w:sz w:val="16"/>
              </w:rPr>
              <w:t>keep</w:t>
            </w:r>
            <w:r>
              <w:rPr>
                <w:spacing w:val="-10"/>
                <w:sz w:val="16"/>
              </w:rPr>
              <w:t xml:space="preserve"> </w:t>
            </w:r>
            <w:r>
              <w:rPr>
                <w:sz w:val="16"/>
              </w:rPr>
              <w:t>at</w:t>
            </w:r>
            <w:r>
              <w:rPr>
                <w:spacing w:val="-9"/>
                <w:sz w:val="16"/>
              </w:rPr>
              <w:t xml:space="preserve"> </w:t>
            </w:r>
            <w:r>
              <w:rPr>
                <w:sz w:val="16"/>
              </w:rPr>
              <w:t>least</w:t>
            </w:r>
            <w:r>
              <w:rPr>
                <w:spacing w:val="-6"/>
                <w:sz w:val="16"/>
              </w:rPr>
              <w:t xml:space="preserve"> </w:t>
            </w:r>
            <w:r>
              <w:rPr>
                <w:sz w:val="16"/>
              </w:rPr>
              <w:t>a</w:t>
            </w:r>
            <w:r>
              <w:rPr>
                <w:spacing w:val="-10"/>
                <w:sz w:val="16"/>
              </w:rPr>
              <w:t xml:space="preserve"> </w:t>
            </w:r>
            <w:r>
              <w:rPr>
                <w:sz w:val="16"/>
              </w:rPr>
              <w:t>rough</w:t>
            </w:r>
            <w:r>
              <w:rPr>
                <w:spacing w:val="-8"/>
                <w:sz w:val="16"/>
              </w:rPr>
              <w:t xml:space="preserve"> </w:t>
            </w:r>
            <w:r>
              <w:rPr>
                <w:sz w:val="16"/>
              </w:rPr>
              <w:t>written</w:t>
            </w:r>
            <w:r>
              <w:rPr>
                <w:spacing w:val="-12"/>
                <w:sz w:val="16"/>
              </w:rPr>
              <w:t xml:space="preserve"> </w:t>
            </w:r>
            <w:r>
              <w:rPr>
                <w:sz w:val="16"/>
              </w:rPr>
              <w:t>log. I can speak and hear.</w:t>
            </w:r>
          </w:p>
          <w:p w:rsidR="0073092C" w14:paraId="50F5B098" w14:textId="77777777">
            <w:pPr>
              <w:pStyle w:val="TableParagraph"/>
              <w:spacing w:before="10"/>
              <w:ind w:left="98"/>
              <w:rPr>
                <w:sz w:val="16"/>
              </w:rPr>
            </w:pPr>
            <w:r>
              <w:rPr>
                <w:sz w:val="16"/>
              </w:rPr>
              <w:t>I</w:t>
            </w:r>
            <w:r>
              <w:rPr>
                <w:spacing w:val="-14"/>
                <w:sz w:val="16"/>
              </w:rPr>
              <w:t xml:space="preserve"> </w:t>
            </w:r>
            <w:r>
              <w:rPr>
                <w:sz w:val="16"/>
              </w:rPr>
              <w:t>am</w:t>
            </w:r>
            <w:r>
              <w:rPr>
                <w:spacing w:val="-11"/>
                <w:sz w:val="16"/>
              </w:rPr>
              <w:t xml:space="preserve"> </w:t>
            </w:r>
            <w:r>
              <w:rPr>
                <w:sz w:val="16"/>
              </w:rPr>
              <w:t>familiar</w:t>
            </w:r>
            <w:r>
              <w:rPr>
                <w:spacing w:val="-11"/>
                <w:sz w:val="16"/>
              </w:rPr>
              <w:t xml:space="preserve"> </w:t>
            </w:r>
            <w:r>
              <w:rPr>
                <w:sz w:val="16"/>
              </w:rPr>
              <w:t>with</w:t>
            </w:r>
            <w:r>
              <w:rPr>
                <w:spacing w:val="-11"/>
                <w:sz w:val="16"/>
              </w:rPr>
              <w:t xml:space="preserve"> </w:t>
            </w:r>
            <w:r>
              <w:rPr>
                <w:sz w:val="16"/>
              </w:rPr>
              <w:t>the</w:t>
            </w:r>
            <w:r>
              <w:rPr>
                <w:spacing w:val="-11"/>
                <w:sz w:val="16"/>
              </w:rPr>
              <w:t xml:space="preserve"> </w:t>
            </w:r>
            <w:r>
              <w:rPr>
                <w:sz w:val="16"/>
              </w:rPr>
              <w:t>provisions</w:t>
            </w:r>
            <w:r>
              <w:rPr>
                <w:spacing w:val="-11"/>
                <w:sz w:val="16"/>
              </w:rPr>
              <w:t xml:space="preserve"> </w:t>
            </w:r>
            <w:r>
              <w:rPr>
                <w:sz w:val="16"/>
              </w:rPr>
              <w:t>of</w:t>
            </w:r>
            <w:r>
              <w:rPr>
                <w:spacing w:val="-11"/>
                <w:sz w:val="16"/>
              </w:rPr>
              <w:t xml:space="preserve"> </w:t>
            </w:r>
            <w:r>
              <w:rPr>
                <w:sz w:val="16"/>
              </w:rPr>
              <w:t>the</w:t>
            </w:r>
            <w:r>
              <w:rPr>
                <w:spacing w:val="-11"/>
                <w:sz w:val="16"/>
              </w:rPr>
              <w:t xml:space="preserve"> </w:t>
            </w:r>
            <w:r>
              <w:rPr>
                <w:sz w:val="16"/>
              </w:rPr>
              <w:t>applicable</w:t>
            </w:r>
            <w:r>
              <w:rPr>
                <w:spacing w:val="-10"/>
                <w:sz w:val="16"/>
              </w:rPr>
              <w:t xml:space="preserve"> </w:t>
            </w:r>
            <w:r>
              <w:rPr>
                <w:sz w:val="16"/>
              </w:rPr>
              <w:t>laws,</w:t>
            </w:r>
            <w:r>
              <w:rPr>
                <w:spacing w:val="-11"/>
                <w:sz w:val="16"/>
              </w:rPr>
              <w:t xml:space="preserve"> </w:t>
            </w:r>
            <w:r>
              <w:rPr>
                <w:sz w:val="16"/>
              </w:rPr>
              <w:t>treaties,</w:t>
            </w:r>
            <w:r>
              <w:rPr>
                <w:spacing w:val="-11"/>
                <w:sz w:val="16"/>
              </w:rPr>
              <w:t xml:space="preserve"> </w:t>
            </w:r>
            <w:r>
              <w:rPr>
                <w:sz w:val="16"/>
              </w:rPr>
              <w:t>rules,</w:t>
            </w:r>
            <w:r>
              <w:rPr>
                <w:spacing w:val="-11"/>
                <w:sz w:val="16"/>
              </w:rPr>
              <w:t xml:space="preserve"> </w:t>
            </w:r>
            <w:r>
              <w:rPr>
                <w:sz w:val="16"/>
              </w:rPr>
              <w:t>and</w:t>
            </w:r>
            <w:r>
              <w:rPr>
                <w:spacing w:val="-11"/>
                <w:sz w:val="16"/>
              </w:rPr>
              <w:t xml:space="preserve"> </w:t>
            </w:r>
            <w:r>
              <w:rPr>
                <w:sz w:val="16"/>
              </w:rPr>
              <w:t>regulations</w:t>
            </w:r>
            <w:r>
              <w:rPr>
                <w:spacing w:val="-7"/>
                <w:sz w:val="16"/>
              </w:rPr>
              <w:t xml:space="preserve"> </w:t>
            </w:r>
            <w:r>
              <w:rPr>
                <w:sz w:val="16"/>
              </w:rPr>
              <w:t>governing</w:t>
            </w:r>
            <w:r>
              <w:rPr>
                <w:spacing w:val="-11"/>
                <w:sz w:val="16"/>
              </w:rPr>
              <w:t xml:space="preserve"> </w:t>
            </w:r>
            <w:r>
              <w:rPr>
                <w:sz w:val="16"/>
              </w:rPr>
              <w:t>the</w:t>
            </w:r>
            <w:r>
              <w:rPr>
                <w:spacing w:val="-10"/>
                <w:sz w:val="16"/>
              </w:rPr>
              <w:t xml:space="preserve"> </w:t>
            </w:r>
            <w:r>
              <w:rPr>
                <w:sz w:val="16"/>
              </w:rPr>
              <w:t>radio</w:t>
            </w:r>
            <w:r>
              <w:rPr>
                <w:spacing w:val="-11"/>
                <w:sz w:val="16"/>
              </w:rPr>
              <w:t xml:space="preserve"> </w:t>
            </w:r>
            <w:r>
              <w:rPr>
                <w:sz w:val="16"/>
              </w:rPr>
              <w:t>station</w:t>
            </w:r>
            <w:r>
              <w:rPr>
                <w:spacing w:val="-12"/>
                <w:sz w:val="16"/>
              </w:rPr>
              <w:t xml:space="preserve"> </w:t>
            </w:r>
            <w:r>
              <w:rPr>
                <w:sz w:val="16"/>
              </w:rPr>
              <w:t>which</w:t>
            </w:r>
            <w:r>
              <w:rPr>
                <w:spacing w:val="-9"/>
                <w:sz w:val="16"/>
              </w:rPr>
              <w:t xml:space="preserve"> </w:t>
            </w:r>
            <w:r>
              <w:rPr>
                <w:sz w:val="16"/>
              </w:rPr>
              <w:t>will</w:t>
            </w:r>
            <w:r>
              <w:rPr>
                <w:spacing w:val="-10"/>
                <w:sz w:val="16"/>
              </w:rPr>
              <w:t xml:space="preserve"> </w:t>
            </w:r>
            <w:r>
              <w:rPr>
                <w:sz w:val="16"/>
              </w:rPr>
              <w:t>be</w:t>
            </w:r>
            <w:r>
              <w:rPr>
                <w:spacing w:val="-11"/>
                <w:sz w:val="16"/>
              </w:rPr>
              <w:t xml:space="preserve"> </w:t>
            </w:r>
            <w:r>
              <w:rPr>
                <w:spacing w:val="-2"/>
                <w:sz w:val="16"/>
              </w:rPr>
              <w:t>operated.</w:t>
            </w:r>
          </w:p>
          <w:p w:rsidR="0073092C" w14:paraId="50F5B099" w14:textId="77777777">
            <w:pPr>
              <w:pStyle w:val="TableParagraph"/>
              <w:spacing w:before="158" w:line="182" w:lineRule="exact"/>
              <w:ind w:left="98"/>
              <w:rPr>
                <w:sz w:val="16"/>
              </w:rPr>
            </w:pPr>
            <w:r>
              <w:rPr>
                <w:sz w:val="16"/>
              </w:rPr>
              <w:t>I</w:t>
            </w:r>
            <w:r>
              <w:rPr>
                <w:spacing w:val="34"/>
                <w:sz w:val="16"/>
              </w:rPr>
              <w:t xml:space="preserve"> </w:t>
            </w:r>
            <w:r>
              <w:rPr>
                <w:sz w:val="16"/>
              </w:rPr>
              <w:t>need</w:t>
            </w:r>
            <w:r>
              <w:rPr>
                <w:spacing w:val="28"/>
                <w:sz w:val="16"/>
              </w:rPr>
              <w:t xml:space="preserve"> </w:t>
            </w:r>
            <w:r>
              <w:rPr>
                <w:sz w:val="16"/>
              </w:rPr>
              <w:t>this</w:t>
            </w:r>
            <w:r>
              <w:rPr>
                <w:spacing w:val="36"/>
                <w:sz w:val="16"/>
              </w:rPr>
              <w:t xml:space="preserve"> </w:t>
            </w:r>
            <w:r>
              <w:rPr>
                <w:sz w:val="16"/>
              </w:rPr>
              <w:t>permit</w:t>
            </w:r>
            <w:r>
              <w:rPr>
                <w:spacing w:val="29"/>
                <w:sz w:val="16"/>
              </w:rPr>
              <w:t xml:space="preserve"> </w:t>
            </w:r>
            <w:r>
              <w:rPr>
                <w:sz w:val="16"/>
              </w:rPr>
              <w:t>because</w:t>
            </w:r>
            <w:r>
              <w:rPr>
                <w:spacing w:val="30"/>
                <w:sz w:val="16"/>
              </w:rPr>
              <w:t xml:space="preserve"> </w:t>
            </w:r>
            <w:r>
              <w:rPr>
                <w:sz w:val="16"/>
              </w:rPr>
              <w:t>of</w:t>
            </w:r>
            <w:r>
              <w:rPr>
                <w:spacing w:val="33"/>
                <w:sz w:val="16"/>
              </w:rPr>
              <w:t xml:space="preserve"> </w:t>
            </w:r>
            <w:r>
              <w:rPr>
                <w:sz w:val="16"/>
              </w:rPr>
              <w:t>intent</w:t>
            </w:r>
            <w:r>
              <w:rPr>
                <w:spacing w:val="31"/>
                <w:sz w:val="16"/>
              </w:rPr>
              <w:t xml:space="preserve"> </w:t>
            </w:r>
            <w:r>
              <w:rPr>
                <w:sz w:val="16"/>
              </w:rPr>
              <w:t>to</w:t>
            </w:r>
            <w:r>
              <w:rPr>
                <w:spacing w:val="30"/>
                <w:sz w:val="16"/>
              </w:rPr>
              <w:t xml:space="preserve"> </w:t>
            </w:r>
            <w:r>
              <w:rPr>
                <w:sz w:val="16"/>
              </w:rPr>
              <w:t>engage</w:t>
            </w:r>
            <w:r>
              <w:rPr>
                <w:spacing w:val="30"/>
                <w:sz w:val="16"/>
              </w:rPr>
              <w:t xml:space="preserve"> </w:t>
            </w:r>
            <w:r>
              <w:rPr>
                <w:sz w:val="16"/>
              </w:rPr>
              <w:t>in</w:t>
            </w:r>
            <w:r>
              <w:rPr>
                <w:spacing w:val="30"/>
                <w:sz w:val="16"/>
              </w:rPr>
              <w:t xml:space="preserve"> </w:t>
            </w:r>
            <w:r>
              <w:rPr>
                <w:sz w:val="16"/>
              </w:rPr>
              <w:t>international</w:t>
            </w:r>
            <w:r>
              <w:rPr>
                <w:spacing w:val="28"/>
                <w:sz w:val="16"/>
              </w:rPr>
              <w:t xml:space="preserve"> </w:t>
            </w:r>
            <w:r>
              <w:rPr>
                <w:sz w:val="16"/>
              </w:rPr>
              <w:t>voyages</w:t>
            </w:r>
            <w:r>
              <w:rPr>
                <w:spacing w:val="34"/>
                <w:sz w:val="16"/>
              </w:rPr>
              <w:t xml:space="preserve"> </w:t>
            </w:r>
            <w:r>
              <w:rPr>
                <w:sz w:val="16"/>
              </w:rPr>
              <w:t>or</w:t>
            </w:r>
            <w:r>
              <w:rPr>
                <w:spacing w:val="32"/>
                <w:sz w:val="16"/>
              </w:rPr>
              <w:t xml:space="preserve"> </w:t>
            </w:r>
            <w:r>
              <w:rPr>
                <w:sz w:val="16"/>
              </w:rPr>
              <w:t>flights,</w:t>
            </w:r>
            <w:r>
              <w:rPr>
                <w:spacing w:val="31"/>
                <w:sz w:val="16"/>
              </w:rPr>
              <w:t xml:space="preserve"> </w:t>
            </w:r>
            <w:r>
              <w:rPr>
                <w:sz w:val="16"/>
              </w:rPr>
              <w:t>international</w:t>
            </w:r>
            <w:r>
              <w:rPr>
                <w:spacing w:val="28"/>
                <w:sz w:val="16"/>
              </w:rPr>
              <w:t xml:space="preserve"> </w:t>
            </w:r>
            <w:r>
              <w:rPr>
                <w:sz w:val="16"/>
              </w:rPr>
              <w:t>communications,</w:t>
            </w:r>
            <w:r>
              <w:rPr>
                <w:spacing w:val="31"/>
                <w:sz w:val="16"/>
              </w:rPr>
              <w:t xml:space="preserve"> </w:t>
            </w:r>
            <w:r>
              <w:rPr>
                <w:sz w:val="16"/>
              </w:rPr>
              <w:t>or</w:t>
            </w:r>
            <w:r>
              <w:rPr>
                <w:spacing w:val="30"/>
                <w:sz w:val="16"/>
              </w:rPr>
              <w:t xml:space="preserve"> </w:t>
            </w:r>
            <w:r>
              <w:rPr>
                <w:sz w:val="16"/>
              </w:rPr>
              <w:t>intent</w:t>
            </w:r>
            <w:r>
              <w:rPr>
                <w:spacing w:val="31"/>
                <w:sz w:val="16"/>
              </w:rPr>
              <w:t xml:space="preserve"> </w:t>
            </w:r>
            <w:r>
              <w:rPr>
                <w:sz w:val="16"/>
              </w:rPr>
              <w:t>to</w:t>
            </w:r>
            <w:r>
              <w:rPr>
                <w:spacing w:val="28"/>
                <w:sz w:val="16"/>
              </w:rPr>
              <w:t xml:space="preserve"> </w:t>
            </w:r>
            <w:r>
              <w:rPr>
                <w:sz w:val="16"/>
              </w:rPr>
              <w:t>comply</w:t>
            </w:r>
            <w:r>
              <w:rPr>
                <w:spacing w:val="30"/>
                <w:sz w:val="16"/>
              </w:rPr>
              <w:t xml:space="preserve"> </w:t>
            </w:r>
            <w:r>
              <w:rPr>
                <w:sz w:val="16"/>
              </w:rPr>
              <w:t>with</w:t>
            </w:r>
            <w:r>
              <w:rPr>
                <w:spacing w:val="30"/>
                <w:sz w:val="16"/>
              </w:rPr>
              <w:t xml:space="preserve"> </w:t>
            </w:r>
            <w:r>
              <w:rPr>
                <w:sz w:val="16"/>
              </w:rPr>
              <w:t>the requirements of the Vessel Bridge-to-Bridge Radiotelephone Act.</w:t>
            </w:r>
          </w:p>
        </w:tc>
      </w:tr>
    </w:tbl>
    <w:p w:rsidR="0073092C" w14:paraId="50F5B09B" w14:textId="77777777">
      <w:pPr>
        <w:ind w:left="592"/>
        <w:rPr>
          <w:b/>
          <w:sz w:val="18"/>
        </w:rPr>
      </w:pPr>
      <w:r>
        <w:rPr>
          <w:b/>
          <w:spacing w:val="-5"/>
          <w:sz w:val="18"/>
        </w:rPr>
        <w:t>OR</w:t>
      </w: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10081"/>
      </w:tblGrid>
      <w:tr w14:paraId="50F5B09E" w14:textId="77777777">
        <w:tblPrEx>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83"/>
        </w:trPr>
        <w:tc>
          <w:tcPr>
            <w:tcW w:w="720" w:type="dxa"/>
          </w:tcPr>
          <w:p w:rsidR="0073092C" w14:paraId="50F5B09C" w14:textId="77777777">
            <w:pPr>
              <w:pStyle w:val="TableParagraph"/>
              <w:rPr>
                <w:rFonts w:ascii="Times New Roman"/>
                <w:sz w:val="16"/>
              </w:rPr>
            </w:pPr>
          </w:p>
        </w:tc>
        <w:tc>
          <w:tcPr>
            <w:tcW w:w="10081" w:type="dxa"/>
          </w:tcPr>
          <w:p w:rsidR="0073092C" w14:paraId="50F5B09D" w14:textId="77777777">
            <w:pPr>
              <w:pStyle w:val="TableParagraph"/>
              <w:spacing w:line="181" w:lineRule="exact"/>
              <w:ind w:left="98"/>
              <w:rPr>
                <w:b/>
                <w:sz w:val="18"/>
              </w:rPr>
            </w:pPr>
            <w:r>
              <w:rPr>
                <w:b/>
                <w:spacing w:val="-2"/>
                <w:sz w:val="18"/>
              </w:rPr>
              <w:t>CERTIFICATION</w:t>
            </w:r>
            <w:r>
              <w:rPr>
                <w:b/>
                <w:spacing w:val="2"/>
                <w:sz w:val="18"/>
              </w:rPr>
              <w:t xml:space="preserve"> </w:t>
            </w:r>
            <w:r>
              <w:rPr>
                <w:b/>
                <w:spacing w:val="-2"/>
                <w:sz w:val="18"/>
              </w:rPr>
              <w:t>FOR</w:t>
            </w:r>
            <w:r>
              <w:rPr>
                <w:b/>
                <w:spacing w:val="3"/>
                <w:sz w:val="18"/>
              </w:rPr>
              <w:t xml:space="preserve"> </w:t>
            </w:r>
            <w:r>
              <w:rPr>
                <w:b/>
                <w:spacing w:val="-2"/>
                <w:sz w:val="18"/>
              </w:rPr>
              <w:t>RESTRICTED</w:t>
            </w:r>
            <w:r>
              <w:rPr>
                <w:b/>
                <w:spacing w:val="5"/>
                <w:sz w:val="18"/>
              </w:rPr>
              <w:t xml:space="preserve"> </w:t>
            </w:r>
            <w:r>
              <w:rPr>
                <w:b/>
                <w:spacing w:val="-2"/>
                <w:sz w:val="18"/>
              </w:rPr>
              <w:t>RADIOTELEPHONE</w:t>
            </w:r>
            <w:r>
              <w:rPr>
                <w:b/>
                <w:spacing w:val="2"/>
                <w:sz w:val="18"/>
              </w:rPr>
              <w:t xml:space="preserve"> </w:t>
            </w:r>
            <w:r>
              <w:rPr>
                <w:b/>
                <w:spacing w:val="-2"/>
                <w:sz w:val="18"/>
              </w:rPr>
              <w:t>OPERATOR</w:t>
            </w:r>
            <w:r>
              <w:rPr>
                <w:b/>
                <w:spacing w:val="3"/>
                <w:sz w:val="18"/>
              </w:rPr>
              <w:t xml:space="preserve"> </w:t>
            </w:r>
            <w:r>
              <w:rPr>
                <w:b/>
                <w:spacing w:val="-2"/>
                <w:sz w:val="18"/>
              </w:rPr>
              <w:t>PERMIT-LIMITED</w:t>
            </w:r>
            <w:r>
              <w:rPr>
                <w:b/>
                <w:spacing w:val="7"/>
                <w:sz w:val="18"/>
              </w:rPr>
              <w:t xml:space="preserve"> </w:t>
            </w:r>
            <w:r>
              <w:rPr>
                <w:b/>
                <w:spacing w:val="-5"/>
                <w:sz w:val="18"/>
              </w:rPr>
              <w:t>USE</w:t>
            </w:r>
          </w:p>
        </w:tc>
      </w:tr>
      <w:tr w14:paraId="50F5B0A6" w14:textId="77777777">
        <w:tblPrEx>
          <w:tblW w:w="0" w:type="auto"/>
          <w:tblInd w:w="350" w:type="dxa"/>
          <w:tblLayout w:type="fixed"/>
          <w:tblCellMar>
            <w:left w:w="0" w:type="dxa"/>
            <w:right w:w="0" w:type="dxa"/>
          </w:tblCellMar>
          <w:tblLook w:val="01E0"/>
        </w:tblPrEx>
        <w:trPr>
          <w:trHeight w:val="2550"/>
        </w:trPr>
        <w:tc>
          <w:tcPr>
            <w:tcW w:w="10801" w:type="dxa"/>
            <w:gridSpan w:val="2"/>
          </w:tcPr>
          <w:p w:rsidR="0073092C" w14:paraId="50F5B09F" w14:textId="77777777">
            <w:pPr>
              <w:pStyle w:val="TableParagraph"/>
              <w:spacing w:line="158" w:lineRule="exact"/>
              <w:ind w:left="98"/>
              <w:rPr>
                <w:sz w:val="16"/>
              </w:rPr>
            </w:pPr>
            <w:r>
              <w:rPr>
                <w:sz w:val="16"/>
              </w:rPr>
              <w:t>I</w:t>
            </w:r>
            <w:r>
              <w:rPr>
                <w:spacing w:val="-6"/>
                <w:sz w:val="16"/>
              </w:rPr>
              <w:t xml:space="preserve"> </w:t>
            </w:r>
            <w:r>
              <w:rPr>
                <w:sz w:val="16"/>
              </w:rPr>
              <w:t>certify</w:t>
            </w:r>
            <w:r>
              <w:rPr>
                <w:spacing w:val="-10"/>
                <w:sz w:val="16"/>
              </w:rPr>
              <w:t xml:space="preserve"> </w:t>
            </w:r>
            <w:r>
              <w:rPr>
                <w:spacing w:val="-2"/>
                <w:sz w:val="16"/>
              </w:rPr>
              <w:t>that:</w:t>
            </w:r>
          </w:p>
          <w:p w:rsidR="0073092C" w14:paraId="50F5B0A0" w14:textId="77777777">
            <w:pPr>
              <w:pStyle w:val="TableParagraph"/>
              <w:spacing w:before="3" w:line="446" w:lineRule="auto"/>
              <w:ind w:left="98" w:right="8010"/>
              <w:rPr>
                <w:sz w:val="16"/>
              </w:rPr>
            </w:pPr>
            <w:r>
              <w:rPr>
                <w:sz w:val="16"/>
              </w:rPr>
              <w:t>I</w:t>
            </w:r>
            <w:r>
              <w:rPr>
                <w:spacing w:val="-9"/>
                <w:sz w:val="16"/>
              </w:rPr>
              <w:t xml:space="preserve"> </w:t>
            </w:r>
            <w:r>
              <w:rPr>
                <w:sz w:val="16"/>
              </w:rPr>
              <w:t>can</w:t>
            </w:r>
            <w:r>
              <w:rPr>
                <w:spacing w:val="-11"/>
                <w:sz w:val="16"/>
              </w:rPr>
              <w:t xml:space="preserve"> </w:t>
            </w:r>
            <w:r>
              <w:rPr>
                <w:sz w:val="16"/>
              </w:rPr>
              <w:t>keep</w:t>
            </w:r>
            <w:r>
              <w:rPr>
                <w:spacing w:val="-10"/>
                <w:sz w:val="16"/>
              </w:rPr>
              <w:t xml:space="preserve"> </w:t>
            </w:r>
            <w:r>
              <w:rPr>
                <w:sz w:val="16"/>
              </w:rPr>
              <w:t>at</w:t>
            </w:r>
            <w:r>
              <w:rPr>
                <w:spacing w:val="-9"/>
                <w:sz w:val="16"/>
              </w:rPr>
              <w:t xml:space="preserve"> </w:t>
            </w:r>
            <w:r>
              <w:rPr>
                <w:sz w:val="16"/>
              </w:rPr>
              <w:t>least</w:t>
            </w:r>
            <w:r>
              <w:rPr>
                <w:spacing w:val="-6"/>
                <w:sz w:val="16"/>
              </w:rPr>
              <w:t xml:space="preserve"> </w:t>
            </w:r>
            <w:r>
              <w:rPr>
                <w:sz w:val="16"/>
              </w:rPr>
              <w:t>a</w:t>
            </w:r>
            <w:r>
              <w:rPr>
                <w:spacing w:val="-10"/>
                <w:sz w:val="16"/>
              </w:rPr>
              <w:t xml:space="preserve"> </w:t>
            </w:r>
            <w:r>
              <w:rPr>
                <w:sz w:val="16"/>
              </w:rPr>
              <w:t>rough</w:t>
            </w:r>
            <w:r>
              <w:rPr>
                <w:spacing w:val="-8"/>
                <w:sz w:val="16"/>
              </w:rPr>
              <w:t xml:space="preserve"> </w:t>
            </w:r>
            <w:r>
              <w:rPr>
                <w:sz w:val="16"/>
              </w:rPr>
              <w:t>written</w:t>
            </w:r>
            <w:r>
              <w:rPr>
                <w:spacing w:val="-12"/>
                <w:sz w:val="16"/>
              </w:rPr>
              <w:t xml:space="preserve"> </w:t>
            </w:r>
            <w:r>
              <w:rPr>
                <w:sz w:val="16"/>
              </w:rPr>
              <w:t>log. I can speak and hear.</w:t>
            </w:r>
          </w:p>
          <w:p w:rsidR="0073092C" w14:paraId="50F5B0A1" w14:textId="77777777">
            <w:pPr>
              <w:pStyle w:val="TableParagraph"/>
              <w:spacing w:before="7"/>
              <w:ind w:left="98"/>
              <w:rPr>
                <w:sz w:val="16"/>
              </w:rPr>
            </w:pPr>
            <w:r>
              <w:rPr>
                <w:sz w:val="16"/>
              </w:rPr>
              <w:t>I</w:t>
            </w:r>
            <w:r>
              <w:rPr>
                <w:spacing w:val="-14"/>
                <w:sz w:val="16"/>
              </w:rPr>
              <w:t xml:space="preserve"> </w:t>
            </w:r>
            <w:r>
              <w:rPr>
                <w:sz w:val="16"/>
              </w:rPr>
              <w:t>am</w:t>
            </w:r>
            <w:r>
              <w:rPr>
                <w:spacing w:val="-11"/>
                <w:sz w:val="16"/>
              </w:rPr>
              <w:t xml:space="preserve"> </w:t>
            </w:r>
            <w:r>
              <w:rPr>
                <w:sz w:val="16"/>
              </w:rPr>
              <w:t>familiar</w:t>
            </w:r>
            <w:r>
              <w:rPr>
                <w:spacing w:val="-11"/>
                <w:sz w:val="16"/>
              </w:rPr>
              <w:t xml:space="preserve"> </w:t>
            </w:r>
            <w:r>
              <w:rPr>
                <w:sz w:val="16"/>
              </w:rPr>
              <w:t>with</w:t>
            </w:r>
            <w:r>
              <w:rPr>
                <w:spacing w:val="-11"/>
                <w:sz w:val="16"/>
              </w:rPr>
              <w:t xml:space="preserve"> </w:t>
            </w:r>
            <w:r>
              <w:rPr>
                <w:sz w:val="16"/>
              </w:rPr>
              <w:t>the</w:t>
            </w:r>
            <w:r>
              <w:rPr>
                <w:spacing w:val="-11"/>
                <w:sz w:val="16"/>
              </w:rPr>
              <w:t xml:space="preserve"> </w:t>
            </w:r>
            <w:r>
              <w:rPr>
                <w:sz w:val="16"/>
              </w:rPr>
              <w:t>provisions</w:t>
            </w:r>
            <w:r>
              <w:rPr>
                <w:spacing w:val="-10"/>
                <w:sz w:val="16"/>
              </w:rPr>
              <w:t xml:space="preserve"> </w:t>
            </w:r>
            <w:r>
              <w:rPr>
                <w:sz w:val="16"/>
              </w:rPr>
              <w:t>of</w:t>
            </w:r>
            <w:r>
              <w:rPr>
                <w:spacing w:val="-12"/>
                <w:sz w:val="16"/>
              </w:rPr>
              <w:t xml:space="preserve"> </w:t>
            </w:r>
            <w:r>
              <w:rPr>
                <w:sz w:val="16"/>
              </w:rPr>
              <w:t>the</w:t>
            </w:r>
            <w:r>
              <w:rPr>
                <w:spacing w:val="-10"/>
                <w:sz w:val="16"/>
              </w:rPr>
              <w:t xml:space="preserve"> </w:t>
            </w:r>
            <w:r>
              <w:rPr>
                <w:sz w:val="16"/>
              </w:rPr>
              <w:t>applicable</w:t>
            </w:r>
            <w:r>
              <w:rPr>
                <w:spacing w:val="-10"/>
                <w:sz w:val="16"/>
              </w:rPr>
              <w:t xml:space="preserve"> </w:t>
            </w:r>
            <w:r>
              <w:rPr>
                <w:sz w:val="16"/>
              </w:rPr>
              <w:t>laws,</w:t>
            </w:r>
            <w:r>
              <w:rPr>
                <w:spacing w:val="-11"/>
                <w:sz w:val="16"/>
              </w:rPr>
              <w:t xml:space="preserve"> </w:t>
            </w:r>
            <w:r>
              <w:rPr>
                <w:sz w:val="16"/>
              </w:rPr>
              <w:t>treaties,</w:t>
            </w:r>
            <w:r>
              <w:rPr>
                <w:spacing w:val="-11"/>
                <w:sz w:val="16"/>
              </w:rPr>
              <w:t xml:space="preserve"> </w:t>
            </w:r>
            <w:r>
              <w:rPr>
                <w:sz w:val="16"/>
              </w:rPr>
              <w:t>rules,</w:t>
            </w:r>
            <w:r>
              <w:rPr>
                <w:spacing w:val="-11"/>
                <w:sz w:val="16"/>
              </w:rPr>
              <w:t xml:space="preserve"> </w:t>
            </w:r>
            <w:r>
              <w:rPr>
                <w:sz w:val="16"/>
              </w:rPr>
              <w:t>and</w:t>
            </w:r>
            <w:r>
              <w:rPr>
                <w:spacing w:val="-11"/>
                <w:sz w:val="16"/>
              </w:rPr>
              <w:t xml:space="preserve"> </w:t>
            </w:r>
            <w:r>
              <w:rPr>
                <w:sz w:val="16"/>
              </w:rPr>
              <w:t>regulations</w:t>
            </w:r>
            <w:r>
              <w:rPr>
                <w:spacing w:val="-6"/>
                <w:sz w:val="16"/>
              </w:rPr>
              <w:t xml:space="preserve"> </w:t>
            </w:r>
            <w:r>
              <w:rPr>
                <w:sz w:val="16"/>
              </w:rPr>
              <w:t>governing</w:t>
            </w:r>
            <w:r>
              <w:rPr>
                <w:spacing w:val="-11"/>
                <w:sz w:val="16"/>
              </w:rPr>
              <w:t xml:space="preserve"> </w:t>
            </w:r>
            <w:r>
              <w:rPr>
                <w:sz w:val="16"/>
              </w:rPr>
              <w:t>the</w:t>
            </w:r>
            <w:r>
              <w:rPr>
                <w:spacing w:val="-11"/>
                <w:sz w:val="16"/>
              </w:rPr>
              <w:t xml:space="preserve"> </w:t>
            </w:r>
            <w:r>
              <w:rPr>
                <w:sz w:val="16"/>
              </w:rPr>
              <w:t>radio</w:t>
            </w:r>
            <w:r>
              <w:rPr>
                <w:spacing w:val="-11"/>
                <w:sz w:val="16"/>
              </w:rPr>
              <w:t xml:space="preserve"> </w:t>
            </w:r>
            <w:r>
              <w:rPr>
                <w:sz w:val="16"/>
              </w:rPr>
              <w:t>station</w:t>
            </w:r>
            <w:r>
              <w:rPr>
                <w:spacing w:val="-11"/>
                <w:sz w:val="16"/>
              </w:rPr>
              <w:t xml:space="preserve"> </w:t>
            </w:r>
            <w:r>
              <w:rPr>
                <w:sz w:val="16"/>
              </w:rPr>
              <w:t>which</w:t>
            </w:r>
            <w:r>
              <w:rPr>
                <w:spacing w:val="-10"/>
                <w:sz w:val="16"/>
              </w:rPr>
              <w:t xml:space="preserve"> </w:t>
            </w:r>
            <w:r>
              <w:rPr>
                <w:sz w:val="16"/>
              </w:rPr>
              <w:t>will</w:t>
            </w:r>
            <w:r>
              <w:rPr>
                <w:spacing w:val="-10"/>
                <w:sz w:val="16"/>
              </w:rPr>
              <w:t xml:space="preserve"> </w:t>
            </w:r>
            <w:r>
              <w:rPr>
                <w:sz w:val="16"/>
              </w:rPr>
              <w:t>be</w:t>
            </w:r>
            <w:r>
              <w:rPr>
                <w:spacing w:val="-11"/>
                <w:sz w:val="16"/>
              </w:rPr>
              <w:t xml:space="preserve"> </w:t>
            </w:r>
            <w:r>
              <w:rPr>
                <w:spacing w:val="-2"/>
                <w:sz w:val="16"/>
              </w:rPr>
              <w:t>operated.</w:t>
            </w:r>
          </w:p>
          <w:p w:rsidR="0073092C" w14:paraId="50F5B0A2" w14:textId="77777777">
            <w:pPr>
              <w:pStyle w:val="TableParagraph"/>
              <w:spacing w:before="11"/>
              <w:rPr>
                <w:b/>
                <w:sz w:val="15"/>
              </w:rPr>
            </w:pPr>
          </w:p>
          <w:p w:rsidR="0073092C" w14:paraId="50F5B0A3" w14:textId="77777777">
            <w:pPr>
              <w:pStyle w:val="TableParagraph"/>
              <w:ind w:left="98"/>
              <w:rPr>
                <w:sz w:val="16"/>
              </w:rPr>
            </w:pPr>
            <w:r>
              <w:rPr>
                <w:sz w:val="16"/>
              </w:rPr>
              <w:t>I</w:t>
            </w:r>
            <w:r>
              <w:rPr>
                <w:spacing w:val="34"/>
                <w:sz w:val="16"/>
              </w:rPr>
              <w:t xml:space="preserve"> </w:t>
            </w:r>
            <w:r>
              <w:rPr>
                <w:sz w:val="16"/>
              </w:rPr>
              <w:t>need</w:t>
            </w:r>
            <w:r>
              <w:rPr>
                <w:spacing w:val="28"/>
                <w:sz w:val="16"/>
              </w:rPr>
              <w:t xml:space="preserve"> </w:t>
            </w:r>
            <w:r>
              <w:rPr>
                <w:sz w:val="16"/>
              </w:rPr>
              <w:t>this</w:t>
            </w:r>
            <w:r>
              <w:rPr>
                <w:spacing w:val="36"/>
                <w:sz w:val="16"/>
              </w:rPr>
              <w:t xml:space="preserve"> </w:t>
            </w:r>
            <w:r>
              <w:rPr>
                <w:sz w:val="16"/>
              </w:rPr>
              <w:t>permit</w:t>
            </w:r>
            <w:r>
              <w:rPr>
                <w:spacing w:val="29"/>
                <w:sz w:val="16"/>
              </w:rPr>
              <w:t xml:space="preserve"> </w:t>
            </w:r>
            <w:r>
              <w:rPr>
                <w:sz w:val="16"/>
              </w:rPr>
              <w:t>because</w:t>
            </w:r>
            <w:r>
              <w:rPr>
                <w:spacing w:val="30"/>
                <w:sz w:val="16"/>
              </w:rPr>
              <w:t xml:space="preserve"> </w:t>
            </w:r>
            <w:r>
              <w:rPr>
                <w:sz w:val="16"/>
              </w:rPr>
              <w:t>of</w:t>
            </w:r>
            <w:r>
              <w:rPr>
                <w:spacing w:val="33"/>
                <w:sz w:val="16"/>
              </w:rPr>
              <w:t xml:space="preserve"> </w:t>
            </w:r>
            <w:r>
              <w:rPr>
                <w:sz w:val="16"/>
              </w:rPr>
              <w:t>intent</w:t>
            </w:r>
            <w:r>
              <w:rPr>
                <w:spacing w:val="31"/>
                <w:sz w:val="16"/>
              </w:rPr>
              <w:t xml:space="preserve"> </w:t>
            </w:r>
            <w:r>
              <w:rPr>
                <w:sz w:val="16"/>
              </w:rPr>
              <w:t>to</w:t>
            </w:r>
            <w:r>
              <w:rPr>
                <w:spacing w:val="30"/>
                <w:sz w:val="16"/>
              </w:rPr>
              <w:t xml:space="preserve"> </w:t>
            </w:r>
            <w:r>
              <w:rPr>
                <w:sz w:val="16"/>
              </w:rPr>
              <w:t>engage</w:t>
            </w:r>
            <w:r>
              <w:rPr>
                <w:spacing w:val="30"/>
                <w:sz w:val="16"/>
              </w:rPr>
              <w:t xml:space="preserve"> </w:t>
            </w:r>
            <w:r>
              <w:rPr>
                <w:sz w:val="16"/>
              </w:rPr>
              <w:t>in</w:t>
            </w:r>
            <w:r>
              <w:rPr>
                <w:spacing w:val="30"/>
                <w:sz w:val="16"/>
              </w:rPr>
              <w:t xml:space="preserve"> </w:t>
            </w:r>
            <w:r>
              <w:rPr>
                <w:sz w:val="16"/>
              </w:rPr>
              <w:t>international</w:t>
            </w:r>
            <w:r>
              <w:rPr>
                <w:spacing w:val="28"/>
                <w:sz w:val="16"/>
              </w:rPr>
              <w:t xml:space="preserve"> </w:t>
            </w:r>
            <w:r>
              <w:rPr>
                <w:sz w:val="16"/>
              </w:rPr>
              <w:t>voyages</w:t>
            </w:r>
            <w:r>
              <w:rPr>
                <w:spacing w:val="34"/>
                <w:sz w:val="16"/>
              </w:rPr>
              <w:t xml:space="preserve"> </w:t>
            </w:r>
            <w:r>
              <w:rPr>
                <w:sz w:val="16"/>
              </w:rPr>
              <w:t>or</w:t>
            </w:r>
            <w:r>
              <w:rPr>
                <w:spacing w:val="32"/>
                <w:sz w:val="16"/>
              </w:rPr>
              <w:t xml:space="preserve"> </w:t>
            </w:r>
            <w:r>
              <w:rPr>
                <w:sz w:val="16"/>
              </w:rPr>
              <w:t>flights,</w:t>
            </w:r>
            <w:r>
              <w:rPr>
                <w:spacing w:val="31"/>
                <w:sz w:val="16"/>
              </w:rPr>
              <w:t xml:space="preserve"> </w:t>
            </w:r>
            <w:r>
              <w:rPr>
                <w:sz w:val="16"/>
              </w:rPr>
              <w:t>international</w:t>
            </w:r>
            <w:r>
              <w:rPr>
                <w:spacing w:val="28"/>
                <w:sz w:val="16"/>
              </w:rPr>
              <w:t xml:space="preserve"> </w:t>
            </w:r>
            <w:r>
              <w:rPr>
                <w:sz w:val="16"/>
              </w:rPr>
              <w:t>communications,</w:t>
            </w:r>
            <w:r>
              <w:rPr>
                <w:spacing w:val="31"/>
                <w:sz w:val="16"/>
              </w:rPr>
              <w:t xml:space="preserve"> </w:t>
            </w:r>
            <w:r>
              <w:rPr>
                <w:sz w:val="16"/>
              </w:rPr>
              <w:t>or</w:t>
            </w:r>
            <w:r>
              <w:rPr>
                <w:spacing w:val="30"/>
                <w:sz w:val="16"/>
              </w:rPr>
              <w:t xml:space="preserve"> </w:t>
            </w:r>
            <w:r>
              <w:rPr>
                <w:sz w:val="16"/>
              </w:rPr>
              <w:t>intent</w:t>
            </w:r>
            <w:r>
              <w:rPr>
                <w:spacing w:val="31"/>
                <w:sz w:val="16"/>
              </w:rPr>
              <w:t xml:space="preserve"> </w:t>
            </w:r>
            <w:r>
              <w:rPr>
                <w:sz w:val="16"/>
              </w:rPr>
              <w:t>to</w:t>
            </w:r>
            <w:r>
              <w:rPr>
                <w:spacing w:val="28"/>
                <w:sz w:val="16"/>
              </w:rPr>
              <w:t xml:space="preserve"> </w:t>
            </w:r>
            <w:r>
              <w:rPr>
                <w:sz w:val="16"/>
              </w:rPr>
              <w:t>comply</w:t>
            </w:r>
            <w:r>
              <w:rPr>
                <w:spacing w:val="30"/>
                <w:sz w:val="16"/>
              </w:rPr>
              <w:t xml:space="preserve"> </w:t>
            </w:r>
            <w:r>
              <w:rPr>
                <w:sz w:val="16"/>
              </w:rPr>
              <w:t>with</w:t>
            </w:r>
            <w:r>
              <w:rPr>
                <w:spacing w:val="30"/>
                <w:sz w:val="16"/>
              </w:rPr>
              <w:t xml:space="preserve"> </w:t>
            </w:r>
            <w:r>
              <w:rPr>
                <w:sz w:val="16"/>
              </w:rPr>
              <w:t>the requirements of the Vessel Bridge-to-Bridge Radiotelephone Act.</w:t>
            </w:r>
          </w:p>
          <w:p w:rsidR="0073092C" w14:paraId="50F5B0A4" w14:textId="77777777">
            <w:pPr>
              <w:pStyle w:val="TableParagraph"/>
              <w:spacing w:before="9"/>
              <w:rPr>
                <w:b/>
                <w:sz w:val="15"/>
              </w:rPr>
            </w:pPr>
          </w:p>
          <w:p w:rsidR="0073092C" w14:paraId="50F5B0A5" w14:textId="77777777">
            <w:pPr>
              <w:pStyle w:val="TableParagraph"/>
              <w:ind w:left="98" w:right="70"/>
              <w:jc w:val="both"/>
              <w:rPr>
                <w:sz w:val="16"/>
              </w:rPr>
            </w:pPr>
            <w:r>
              <w:rPr>
                <w:sz w:val="16"/>
              </w:rPr>
              <w:t>I hold an aircraft pilot certificate which is valid in the United States or an FCC Radio Station License issued in my name.</w:t>
            </w:r>
            <w:r>
              <w:rPr>
                <w:spacing w:val="40"/>
                <w:sz w:val="16"/>
              </w:rPr>
              <w:t xml:space="preserve"> </w:t>
            </w:r>
            <w:r>
              <w:rPr>
                <w:sz w:val="16"/>
              </w:rPr>
              <w:t xml:space="preserve">I am NOT eligible for employment in the United States. (All U.S. citizens are considered, for the purposes of this application, to be legally eligible for employment in the </w:t>
            </w:r>
            <w:r>
              <w:rPr>
                <w:spacing w:val="-2"/>
                <w:sz w:val="16"/>
              </w:rPr>
              <w:t>U.S.)</w:t>
            </w:r>
          </w:p>
        </w:tc>
      </w:tr>
    </w:tbl>
    <w:p w:rsidR="0073092C" w14:paraId="50F5B0A7" w14:textId="77777777">
      <w:pPr>
        <w:jc w:val="both"/>
        <w:rPr>
          <w:sz w:val="16"/>
        </w:rPr>
        <w:sectPr>
          <w:footerReference w:type="default" r:id="rId43"/>
          <w:pgSz w:w="12240" w:h="15840"/>
          <w:pgMar w:top="620" w:right="400" w:bottom="1320" w:left="380" w:header="0" w:footer="1122" w:gutter="0"/>
          <w:cols w:space="720"/>
        </w:sectPr>
      </w:pPr>
    </w:p>
    <w:tbl>
      <w:tblPr>
        <w:tblW w:w="0" w:type="auto"/>
        <w:tblInd w:w="297" w:type="dxa"/>
        <w:tblLayout w:type="fixed"/>
        <w:tblCellMar>
          <w:left w:w="0" w:type="dxa"/>
          <w:right w:w="0" w:type="dxa"/>
        </w:tblCellMar>
        <w:tblLook w:val="01E0"/>
      </w:tblPr>
      <w:tblGrid>
        <w:gridCol w:w="2044"/>
        <w:gridCol w:w="6314"/>
        <w:gridCol w:w="2542"/>
      </w:tblGrid>
      <w:tr w14:paraId="50F5B0AB" w14:textId="77777777">
        <w:tblPrEx>
          <w:tblW w:w="0" w:type="auto"/>
          <w:tblInd w:w="297" w:type="dxa"/>
          <w:tblLayout w:type="fixed"/>
          <w:tblCellMar>
            <w:left w:w="0" w:type="dxa"/>
            <w:right w:w="0" w:type="dxa"/>
          </w:tblCellMar>
          <w:tblLook w:val="01E0"/>
        </w:tblPrEx>
        <w:trPr>
          <w:trHeight w:val="272"/>
        </w:trPr>
        <w:tc>
          <w:tcPr>
            <w:tcW w:w="2044" w:type="dxa"/>
          </w:tcPr>
          <w:p w:rsidR="0073092C" w14:paraId="50F5B0A8" w14:textId="77777777">
            <w:pPr>
              <w:pStyle w:val="TableParagraph"/>
              <w:spacing w:line="252" w:lineRule="exact"/>
              <w:ind w:left="50"/>
              <w:rPr>
                <w:b/>
                <w:sz w:val="24"/>
              </w:rPr>
            </w:pPr>
            <w:r>
              <w:rPr>
                <w:b/>
                <w:sz w:val="24"/>
              </w:rPr>
              <w:t>FCC</w:t>
            </w:r>
            <w:r>
              <w:rPr>
                <w:b/>
                <w:spacing w:val="-6"/>
                <w:sz w:val="24"/>
              </w:rPr>
              <w:t xml:space="preserve"> </w:t>
            </w:r>
            <w:r>
              <w:rPr>
                <w:b/>
                <w:spacing w:val="-5"/>
                <w:sz w:val="24"/>
              </w:rPr>
              <w:t>605</w:t>
            </w:r>
          </w:p>
        </w:tc>
        <w:tc>
          <w:tcPr>
            <w:tcW w:w="6314" w:type="dxa"/>
          </w:tcPr>
          <w:p w:rsidR="0073092C" w14:paraId="50F5B0A9" w14:textId="77777777">
            <w:pPr>
              <w:pStyle w:val="TableParagraph"/>
              <w:spacing w:line="252" w:lineRule="exact"/>
              <w:ind w:left="718"/>
              <w:rPr>
                <w:b/>
                <w:sz w:val="24"/>
              </w:rPr>
            </w:pPr>
            <w:r>
              <w:rPr>
                <w:b/>
                <w:spacing w:val="-2"/>
                <w:sz w:val="24"/>
              </w:rPr>
              <w:t>FEDERAL COMMUNICATIONS</w:t>
            </w:r>
            <w:r>
              <w:rPr>
                <w:b/>
                <w:spacing w:val="2"/>
                <w:sz w:val="24"/>
              </w:rPr>
              <w:t xml:space="preserve"> </w:t>
            </w:r>
            <w:r>
              <w:rPr>
                <w:b/>
                <w:spacing w:val="-2"/>
                <w:sz w:val="24"/>
              </w:rPr>
              <w:t>COMMISSION</w:t>
            </w:r>
          </w:p>
        </w:tc>
        <w:tc>
          <w:tcPr>
            <w:tcW w:w="2542" w:type="dxa"/>
          </w:tcPr>
          <w:p w:rsidR="0073092C" w14:paraId="50F5B0AA" w14:textId="77777777">
            <w:pPr>
              <w:pStyle w:val="TableParagraph"/>
              <w:spacing w:before="88"/>
              <w:ind w:left="1342"/>
              <w:rPr>
                <w:sz w:val="14"/>
              </w:rPr>
            </w:pPr>
            <w:r>
              <w:rPr>
                <w:spacing w:val="-2"/>
                <w:sz w:val="14"/>
              </w:rPr>
              <w:t>Approved</w:t>
            </w:r>
            <w:r>
              <w:rPr>
                <w:spacing w:val="-1"/>
                <w:sz w:val="14"/>
              </w:rPr>
              <w:t xml:space="preserve"> </w:t>
            </w:r>
            <w:r>
              <w:rPr>
                <w:spacing w:val="-2"/>
                <w:sz w:val="14"/>
              </w:rPr>
              <w:t xml:space="preserve">by </w:t>
            </w:r>
            <w:r>
              <w:rPr>
                <w:spacing w:val="-5"/>
                <w:sz w:val="14"/>
              </w:rPr>
              <w:t>OMB</w:t>
            </w:r>
          </w:p>
        </w:tc>
      </w:tr>
      <w:tr w14:paraId="50F5B0B2" w14:textId="77777777">
        <w:tblPrEx>
          <w:tblW w:w="0" w:type="auto"/>
          <w:tblInd w:w="297" w:type="dxa"/>
          <w:tblLayout w:type="fixed"/>
          <w:tblCellMar>
            <w:left w:w="0" w:type="dxa"/>
            <w:right w:w="0" w:type="dxa"/>
          </w:tblCellMar>
          <w:tblLook w:val="01E0"/>
        </w:tblPrEx>
        <w:trPr>
          <w:trHeight w:val="708"/>
        </w:trPr>
        <w:tc>
          <w:tcPr>
            <w:tcW w:w="2044" w:type="dxa"/>
          </w:tcPr>
          <w:p w:rsidR="0073092C" w14:paraId="50F5B0AC" w14:textId="77777777">
            <w:pPr>
              <w:pStyle w:val="TableParagraph"/>
              <w:spacing w:line="272" w:lineRule="exact"/>
              <w:ind w:left="50"/>
              <w:rPr>
                <w:b/>
                <w:sz w:val="24"/>
              </w:rPr>
            </w:pPr>
            <w:r>
              <w:rPr>
                <w:b/>
                <w:sz w:val="24"/>
              </w:rPr>
              <w:t>Schedule</w:t>
            </w:r>
            <w:r>
              <w:rPr>
                <w:b/>
                <w:spacing w:val="-8"/>
                <w:sz w:val="24"/>
              </w:rPr>
              <w:t xml:space="preserve"> </w:t>
            </w:r>
            <w:r>
              <w:rPr>
                <w:b/>
                <w:spacing w:val="-10"/>
                <w:sz w:val="24"/>
              </w:rPr>
              <w:t>F</w:t>
            </w:r>
          </w:p>
        </w:tc>
        <w:tc>
          <w:tcPr>
            <w:tcW w:w="6314" w:type="dxa"/>
          </w:tcPr>
          <w:p w:rsidR="0073092C" w14:paraId="50F5B0AD" w14:textId="77777777">
            <w:pPr>
              <w:pStyle w:val="TableParagraph"/>
              <w:spacing w:before="7"/>
              <w:rPr>
                <w:b/>
                <w:sz w:val="37"/>
              </w:rPr>
            </w:pPr>
          </w:p>
          <w:p w:rsidR="0073092C" w14:paraId="50F5B0AE" w14:textId="77777777">
            <w:pPr>
              <w:pStyle w:val="TableParagraph"/>
              <w:spacing w:line="256" w:lineRule="exact"/>
              <w:ind w:left="1787"/>
              <w:rPr>
                <w:b/>
                <w:sz w:val="24"/>
              </w:rPr>
            </w:pPr>
            <w:r>
              <w:rPr>
                <w:b/>
                <w:sz w:val="24"/>
              </w:rPr>
              <w:t>Information</w:t>
            </w:r>
            <w:r>
              <w:rPr>
                <w:b/>
                <w:spacing w:val="-10"/>
                <w:sz w:val="24"/>
              </w:rPr>
              <w:t xml:space="preserve"> </w:t>
            </w:r>
            <w:r>
              <w:rPr>
                <w:b/>
                <w:sz w:val="24"/>
              </w:rPr>
              <w:t>and</w:t>
            </w:r>
            <w:r>
              <w:rPr>
                <w:b/>
                <w:spacing w:val="-9"/>
                <w:sz w:val="24"/>
              </w:rPr>
              <w:t xml:space="preserve"> </w:t>
            </w:r>
            <w:r>
              <w:rPr>
                <w:b/>
                <w:spacing w:val="-2"/>
                <w:sz w:val="24"/>
              </w:rPr>
              <w:t>Instructions</w:t>
            </w:r>
          </w:p>
        </w:tc>
        <w:tc>
          <w:tcPr>
            <w:tcW w:w="2542" w:type="dxa"/>
          </w:tcPr>
          <w:p w:rsidR="0073092C" w14:paraId="50F5B0AF" w14:textId="77777777">
            <w:pPr>
              <w:pStyle w:val="TableParagraph"/>
              <w:spacing w:before="90"/>
              <w:ind w:right="60"/>
              <w:jc w:val="right"/>
              <w:rPr>
                <w:sz w:val="14"/>
              </w:rPr>
            </w:pPr>
            <w:r>
              <w:rPr>
                <w:sz w:val="14"/>
              </w:rPr>
              <w:t>3060</w:t>
            </w:r>
            <w:r>
              <w:rPr>
                <w:spacing w:val="-8"/>
                <w:sz w:val="14"/>
              </w:rPr>
              <w:t xml:space="preserve"> </w:t>
            </w:r>
            <w:r>
              <w:rPr>
                <w:sz w:val="14"/>
              </w:rPr>
              <w:t>-</w:t>
            </w:r>
            <w:r>
              <w:rPr>
                <w:spacing w:val="-7"/>
                <w:sz w:val="14"/>
              </w:rPr>
              <w:t xml:space="preserve"> </w:t>
            </w:r>
            <w:r>
              <w:rPr>
                <w:spacing w:val="-4"/>
                <w:sz w:val="14"/>
              </w:rPr>
              <w:t>0850</w:t>
            </w:r>
          </w:p>
          <w:p w:rsidR="0073092C" w14:paraId="50F5B0B0" w14:textId="77777777">
            <w:pPr>
              <w:pStyle w:val="TableParagraph"/>
              <w:spacing w:before="23"/>
              <w:ind w:right="50"/>
              <w:jc w:val="right"/>
              <w:rPr>
                <w:sz w:val="14"/>
              </w:rPr>
            </w:pPr>
            <w:r>
              <w:rPr>
                <w:sz w:val="14"/>
              </w:rPr>
              <w:t>See</w:t>
            </w:r>
            <w:r>
              <w:rPr>
                <w:spacing w:val="-10"/>
                <w:sz w:val="14"/>
              </w:rPr>
              <w:t xml:space="preserve"> </w:t>
            </w:r>
            <w:r>
              <w:rPr>
                <w:sz w:val="14"/>
              </w:rPr>
              <w:t>605</w:t>
            </w:r>
            <w:r>
              <w:rPr>
                <w:spacing w:val="-7"/>
                <w:sz w:val="14"/>
              </w:rPr>
              <w:t xml:space="preserve"> </w:t>
            </w:r>
            <w:r>
              <w:rPr>
                <w:sz w:val="14"/>
              </w:rPr>
              <w:t>Main</w:t>
            </w:r>
            <w:r>
              <w:rPr>
                <w:spacing w:val="-9"/>
                <w:sz w:val="14"/>
              </w:rPr>
              <w:t xml:space="preserve"> </w:t>
            </w:r>
            <w:r>
              <w:rPr>
                <w:sz w:val="14"/>
              </w:rPr>
              <w:t>Form</w:t>
            </w:r>
            <w:r>
              <w:rPr>
                <w:spacing w:val="-7"/>
                <w:sz w:val="14"/>
              </w:rPr>
              <w:t xml:space="preserve"> </w:t>
            </w:r>
            <w:r>
              <w:rPr>
                <w:spacing w:val="-2"/>
                <w:sz w:val="14"/>
              </w:rPr>
              <w:t>Instructions</w:t>
            </w:r>
          </w:p>
          <w:p w:rsidR="0073092C" w14:paraId="50F5B0B1" w14:textId="77777777">
            <w:pPr>
              <w:pStyle w:val="TableParagraph"/>
              <w:spacing w:before="91"/>
              <w:ind w:right="47"/>
              <w:jc w:val="right"/>
              <w:rPr>
                <w:sz w:val="14"/>
              </w:rPr>
            </w:pPr>
            <w:r>
              <w:rPr>
                <w:spacing w:val="-2"/>
                <w:sz w:val="14"/>
              </w:rPr>
              <w:t>for</w:t>
            </w:r>
            <w:r>
              <w:rPr>
                <w:spacing w:val="-4"/>
                <w:sz w:val="14"/>
              </w:rPr>
              <w:t xml:space="preserve"> </w:t>
            </w:r>
            <w:r>
              <w:rPr>
                <w:spacing w:val="-2"/>
                <w:sz w:val="14"/>
              </w:rPr>
              <w:t>public</w:t>
            </w:r>
            <w:r>
              <w:rPr>
                <w:spacing w:val="-3"/>
                <w:sz w:val="14"/>
              </w:rPr>
              <w:t xml:space="preserve"> </w:t>
            </w:r>
            <w:r>
              <w:rPr>
                <w:spacing w:val="-2"/>
                <w:sz w:val="14"/>
              </w:rPr>
              <w:t>burden</w:t>
            </w:r>
            <w:r>
              <w:rPr>
                <w:spacing w:val="-4"/>
                <w:sz w:val="14"/>
              </w:rPr>
              <w:t xml:space="preserve"> </w:t>
            </w:r>
            <w:r>
              <w:rPr>
                <w:spacing w:val="-2"/>
                <w:sz w:val="14"/>
              </w:rPr>
              <w:t>estimate</w:t>
            </w:r>
          </w:p>
        </w:tc>
      </w:tr>
    </w:tbl>
    <w:p w:rsidR="0073092C" w14:paraId="50F5B0B3" w14:textId="77777777">
      <w:pPr>
        <w:pStyle w:val="BodyText"/>
        <w:rPr>
          <w:b/>
          <w:sz w:val="20"/>
        </w:rPr>
      </w:pPr>
    </w:p>
    <w:p w:rsidR="0073092C" w14:paraId="50F5B0B4" w14:textId="77777777">
      <w:pPr>
        <w:pStyle w:val="BodyText"/>
        <w:spacing w:before="3"/>
        <w:rPr>
          <w:b/>
          <w:sz w:val="21"/>
        </w:rPr>
      </w:pPr>
    </w:p>
    <w:p w:rsidR="0073092C" w14:paraId="50F5B0B5" w14:textId="77777777">
      <w:pPr>
        <w:ind w:left="2877" w:right="2854"/>
        <w:jc w:val="center"/>
        <w:rPr>
          <w:b/>
          <w:sz w:val="24"/>
        </w:rPr>
      </w:pPr>
      <w:r>
        <w:rPr>
          <w:b/>
          <w:sz w:val="24"/>
        </w:rPr>
        <w:t>Instructions</w:t>
      </w:r>
      <w:r>
        <w:rPr>
          <w:b/>
          <w:spacing w:val="-17"/>
          <w:sz w:val="24"/>
        </w:rPr>
        <w:t xml:space="preserve"> </w:t>
      </w:r>
      <w:r>
        <w:rPr>
          <w:b/>
          <w:sz w:val="24"/>
        </w:rPr>
        <w:t>for</w:t>
      </w:r>
      <w:r>
        <w:rPr>
          <w:b/>
          <w:spacing w:val="-14"/>
          <w:sz w:val="24"/>
        </w:rPr>
        <w:t xml:space="preserve"> </w:t>
      </w:r>
      <w:r>
        <w:rPr>
          <w:b/>
          <w:sz w:val="24"/>
        </w:rPr>
        <w:t>Temporary</w:t>
      </w:r>
      <w:r>
        <w:rPr>
          <w:b/>
          <w:spacing w:val="-17"/>
          <w:sz w:val="24"/>
        </w:rPr>
        <w:t xml:space="preserve"> </w:t>
      </w:r>
      <w:r>
        <w:rPr>
          <w:b/>
          <w:sz w:val="24"/>
        </w:rPr>
        <w:t>Operator</w:t>
      </w:r>
      <w:r>
        <w:rPr>
          <w:b/>
          <w:spacing w:val="-13"/>
          <w:sz w:val="24"/>
        </w:rPr>
        <w:t xml:space="preserve"> </w:t>
      </w:r>
      <w:r>
        <w:rPr>
          <w:b/>
          <w:sz w:val="24"/>
        </w:rPr>
        <w:t>Permit</w:t>
      </w:r>
      <w:r>
        <w:rPr>
          <w:b/>
          <w:spacing w:val="-13"/>
          <w:sz w:val="24"/>
        </w:rPr>
        <w:t xml:space="preserve"> </w:t>
      </w:r>
      <w:r>
        <w:rPr>
          <w:b/>
          <w:sz w:val="24"/>
        </w:rPr>
        <w:t>for</w:t>
      </w:r>
      <w:r>
        <w:rPr>
          <w:b/>
          <w:spacing w:val="-13"/>
          <w:sz w:val="24"/>
        </w:rPr>
        <w:t xml:space="preserve"> </w:t>
      </w:r>
      <w:r>
        <w:rPr>
          <w:b/>
          <w:sz w:val="24"/>
        </w:rPr>
        <w:t>the Ship, Aircraft, Restricted Radiotelephone,</w:t>
      </w:r>
    </w:p>
    <w:p w:rsidR="0073092C" w14:paraId="50F5B0B6" w14:textId="77777777">
      <w:pPr>
        <w:ind w:left="1369" w:right="1349"/>
        <w:jc w:val="center"/>
        <w:rPr>
          <w:b/>
          <w:sz w:val="24"/>
        </w:rPr>
      </w:pPr>
      <w:r>
        <w:rPr>
          <w:b/>
          <w:sz w:val="24"/>
        </w:rPr>
        <w:t>Restricted</w:t>
      </w:r>
      <w:r>
        <w:rPr>
          <w:b/>
          <w:spacing w:val="-11"/>
          <w:sz w:val="24"/>
        </w:rPr>
        <w:t xml:space="preserve"> </w:t>
      </w:r>
      <w:r>
        <w:rPr>
          <w:b/>
          <w:sz w:val="24"/>
        </w:rPr>
        <w:t>Radiotelephone-Limited</w:t>
      </w:r>
      <w:r>
        <w:rPr>
          <w:b/>
          <w:spacing w:val="-14"/>
          <w:sz w:val="24"/>
        </w:rPr>
        <w:t xml:space="preserve"> </w:t>
      </w:r>
      <w:r>
        <w:rPr>
          <w:b/>
          <w:sz w:val="24"/>
        </w:rPr>
        <w:t>Use,</w:t>
      </w:r>
      <w:r>
        <w:rPr>
          <w:b/>
          <w:spacing w:val="-15"/>
          <w:sz w:val="24"/>
        </w:rPr>
        <w:t xml:space="preserve"> </w:t>
      </w:r>
      <w:r>
        <w:rPr>
          <w:b/>
          <w:sz w:val="24"/>
        </w:rPr>
        <w:t>and</w:t>
      </w:r>
      <w:r>
        <w:rPr>
          <w:b/>
          <w:spacing w:val="-12"/>
          <w:sz w:val="24"/>
        </w:rPr>
        <w:t xml:space="preserve"> </w:t>
      </w:r>
      <w:r>
        <w:rPr>
          <w:b/>
          <w:sz w:val="24"/>
        </w:rPr>
        <w:t>GMRS</w:t>
      </w:r>
      <w:r>
        <w:rPr>
          <w:b/>
          <w:spacing w:val="-11"/>
          <w:sz w:val="24"/>
        </w:rPr>
        <w:t xml:space="preserve"> </w:t>
      </w:r>
      <w:r>
        <w:rPr>
          <w:b/>
          <w:sz w:val="24"/>
        </w:rPr>
        <w:t>Radio</w:t>
      </w:r>
      <w:r>
        <w:rPr>
          <w:b/>
          <w:spacing w:val="-13"/>
          <w:sz w:val="24"/>
        </w:rPr>
        <w:t xml:space="preserve"> </w:t>
      </w:r>
      <w:r>
        <w:rPr>
          <w:b/>
          <w:spacing w:val="-2"/>
          <w:sz w:val="24"/>
        </w:rPr>
        <w:t>Services</w:t>
      </w:r>
    </w:p>
    <w:p w:rsidR="0073092C" w14:paraId="50F5B0B7" w14:textId="77777777">
      <w:pPr>
        <w:pStyle w:val="BodyText"/>
        <w:rPr>
          <w:b/>
          <w:sz w:val="24"/>
        </w:rPr>
      </w:pPr>
    </w:p>
    <w:p w:rsidR="0073092C" w14:paraId="50F5B0B8" w14:textId="77777777">
      <w:pPr>
        <w:ind w:left="1369" w:right="1348"/>
        <w:jc w:val="center"/>
        <w:rPr>
          <w:b/>
          <w:i/>
          <w:sz w:val="24"/>
        </w:rPr>
      </w:pPr>
      <w:r>
        <w:rPr>
          <w:b/>
          <w:i/>
          <w:sz w:val="24"/>
        </w:rPr>
        <w:t>Do</w:t>
      </w:r>
      <w:r>
        <w:rPr>
          <w:b/>
          <w:i/>
          <w:spacing w:val="-5"/>
          <w:sz w:val="24"/>
        </w:rPr>
        <w:t xml:space="preserve"> </w:t>
      </w:r>
      <w:r>
        <w:rPr>
          <w:b/>
          <w:i/>
          <w:sz w:val="24"/>
        </w:rPr>
        <w:t>Not</w:t>
      </w:r>
      <w:r>
        <w:rPr>
          <w:b/>
          <w:i/>
          <w:spacing w:val="-9"/>
          <w:sz w:val="24"/>
        </w:rPr>
        <w:t xml:space="preserve"> </w:t>
      </w:r>
      <w:r>
        <w:rPr>
          <w:b/>
          <w:i/>
          <w:sz w:val="24"/>
        </w:rPr>
        <w:t>Use</w:t>
      </w:r>
      <w:r>
        <w:rPr>
          <w:b/>
          <w:i/>
          <w:spacing w:val="-4"/>
          <w:sz w:val="24"/>
        </w:rPr>
        <w:t xml:space="preserve"> </w:t>
      </w:r>
      <w:r>
        <w:rPr>
          <w:b/>
          <w:i/>
          <w:sz w:val="24"/>
        </w:rPr>
        <w:t>if</w:t>
      </w:r>
      <w:r>
        <w:rPr>
          <w:b/>
          <w:i/>
          <w:spacing w:val="-6"/>
          <w:sz w:val="24"/>
        </w:rPr>
        <w:t xml:space="preserve"> </w:t>
      </w:r>
      <w:r>
        <w:rPr>
          <w:b/>
          <w:i/>
          <w:sz w:val="24"/>
        </w:rPr>
        <w:t>Applying</w:t>
      </w:r>
      <w:r>
        <w:rPr>
          <w:b/>
          <w:i/>
          <w:spacing w:val="-5"/>
          <w:sz w:val="24"/>
        </w:rPr>
        <w:t xml:space="preserve"> </w:t>
      </w:r>
      <w:r>
        <w:rPr>
          <w:b/>
          <w:i/>
          <w:sz w:val="24"/>
        </w:rPr>
        <w:t>for</w:t>
      </w:r>
      <w:r>
        <w:rPr>
          <w:b/>
          <w:i/>
          <w:spacing w:val="-7"/>
          <w:sz w:val="24"/>
        </w:rPr>
        <w:t xml:space="preserve"> </w:t>
      </w:r>
      <w:r>
        <w:rPr>
          <w:b/>
          <w:i/>
          <w:sz w:val="24"/>
        </w:rPr>
        <w:t>Ship</w:t>
      </w:r>
      <w:r>
        <w:rPr>
          <w:b/>
          <w:i/>
          <w:spacing w:val="-7"/>
          <w:sz w:val="24"/>
        </w:rPr>
        <w:t xml:space="preserve"> </w:t>
      </w:r>
      <w:r>
        <w:rPr>
          <w:b/>
          <w:i/>
          <w:spacing w:val="-2"/>
          <w:sz w:val="24"/>
        </w:rPr>
        <w:t>Exemption</w:t>
      </w:r>
    </w:p>
    <w:p w:rsidR="0073092C" w14:paraId="50F5B0B9" w14:textId="77777777">
      <w:pPr>
        <w:pStyle w:val="BodyText"/>
        <w:rPr>
          <w:b/>
          <w:i/>
          <w:sz w:val="24"/>
        </w:rPr>
      </w:pPr>
    </w:p>
    <w:p w:rsidR="0073092C" w14:paraId="50F5B0BA" w14:textId="77777777">
      <w:pPr>
        <w:pStyle w:val="Heading1"/>
        <w:ind w:left="418" w:right="399"/>
      </w:pPr>
      <w:r>
        <w:rPr>
          <w:u w:val="thick"/>
        </w:rPr>
        <w:t>DO</w:t>
      </w:r>
      <w:r>
        <w:rPr>
          <w:spacing w:val="-5"/>
          <w:u w:val="thick"/>
        </w:rPr>
        <w:t xml:space="preserve"> </w:t>
      </w:r>
      <w:r>
        <w:rPr>
          <w:u w:val="thick"/>
        </w:rPr>
        <w:t>NOT</w:t>
      </w:r>
      <w:r>
        <w:rPr>
          <w:spacing w:val="-5"/>
          <w:u w:val="thick"/>
        </w:rPr>
        <w:t xml:space="preserve"> </w:t>
      </w:r>
      <w:r>
        <w:rPr>
          <w:u w:val="thick"/>
        </w:rPr>
        <w:t>MAIL</w:t>
      </w:r>
      <w:r>
        <w:rPr>
          <w:spacing w:val="-8"/>
          <w:u w:val="thick"/>
        </w:rPr>
        <w:t xml:space="preserve"> </w:t>
      </w:r>
      <w:r>
        <w:rPr>
          <w:u w:val="thick"/>
        </w:rPr>
        <w:t>THIS</w:t>
      </w:r>
      <w:r>
        <w:rPr>
          <w:spacing w:val="-6"/>
          <w:u w:val="thick"/>
        </w:rPr>
        <w:t xml:space="preserve"> </w:t>
      </w:r>
      <w:r>
        <w:rPr>
          <w:u w:val="thick"/>
        </w:rPr>
        <w:t>SCHEDULE</w:t>
      </w:r>
      <w:r>
        <w:rPr>
          <w:spacing w:val="-3"/>
          <w:u w:val="thick"/>
        </w:rPr>
        <w:t xml:space="preserve"> </w:t>
      </w:r>
      <w:r>
        <w:rPr>
          <w:u w:val="thick"/>
        </w:rPr>
        <w:t>TO</w:t>
      </w:r>
      <w:r>
        <w:rPr>
          <w:spacing w:val="-7"/>
          <w:u w:val="thick"/>
        </w:rPr>
        <w:t xml:space="preserve"> </w:t>
      </w:r>
      <w:r>
        <w:rPr>
          <w:u w:val="thick"/>
        </w:rPr>
        <w:t>THE</w:t>
      </w:r>
      <w:r>
        <w:rPr>
          <w:spacing w:val="-3"/>
          <w:u w:val="thick"/>
        </w:rPr>
        <w:t xml:space="preserve"> </w:t>
      </w:r>
      <w:r>
        <w:rPr>
          <w:u w:val="thick"/>
        </w:rPr>
        <w:t>FCC</w:t>
      </w:r>
      <w:r>
        <w:rPr>
          <w:spacing w:val="-6"/>
          <w:u w:val="thick"/>
        </w:rPr>
        <w:t xml:space="preserve"> </w:t>
      </w:r>
      <w:r>
        <w:rPr>
          <w:u w:val="thick"/>
        </w:rPr>
        <w:t>-</w:t>
      </w:r>
      <w:r>
        <w:rPr>
          <w:spacing w:val="-6"/>
          <w:u w:val="thick"/>
        </w:rPr>
        <w:t xml:space="preserve"> </w:t>
      </w:r>
      <w:r>
        <w:rPr>
          <w:u w:val="thick"/>
        </w:rPr>
        <w:t>KEEP</w:t>
      </w:r>
      <w:r>
        <w:rPr>
          <w:spacing w:val="-4"/>
          <w:u w:val="thick"/>
        </w:rPr>
        <w:t xml:space="preserve"> </w:t>
      </w:r>
      <w:r>
        <w:rPr>
          <w:u w:val="thick"/>
        </w:rPr>
        <w:t>IT</w:t>
      </w:r>
      <w:r>
        <w:rPr>
          <w:spacing w:val="-7"/>
          <w:u w:val="thick"/>
        </w:rPr>
        <w:t xml:space="preserve"> </w:t>
      </w:r>
      <w:r>
        <w:rPr>
          <w:u w:val="thick"/>
        </w:rPr>
        <w:t>FOR</w:t>
      </w:r>
      <w:r>
        <w:rPr>
          <w:spacing w:val="-5"/>
          <w:u w:val="thick"/>
        </w:rPr>
        <w:t xml:space="preserve"> </w:t>
      </w:r>
      <w:r>
        <w:rPr>
          <w:u w:val="thick"/>
        </w:rPr>
        <w:t>YOUR</w:t>
      </w:r>
      <w:r>
        <w:rPr>
          <w:spacing w:val="-5"/>
          <w:u w:val="thick"/>
        </w:rPr>
        <w:t xml:space="preserve"> </w:t>
      </w:r>
      <w:r>
        <w:rPr>
          <w:spacing w:val="-2"/>
          <w:u w:val="thick"/>
        </w:rPr>
        <w:t>RECORDS</w:t>
      </w:r>
    </w:p>
    <w:p w:rsidR="0073092C" w14:paraId="50F5B0BB" w14:textId="77777777">
      <w:pPr>
        <w:pStyle w:val="BodyText"/>
        <w:rPr>
          <w:b/>
          <w:sz w:val="20"/>
        </w:rPr>
      </w:pPr>
    </w:p>
    <w:p w:rsidR="0073092C" w14:paraId="50F5B0BC" w14:textId="77777777">
      <w:pPr>
        <w:pStyle w:val="BodyText"/>
        <w:spacing w:before="4"/>
        <w:rPr>
          <w:b/>
          <w:sz w:val="20"/>
        </w:rPr>
      </w:pPr>
    </w:p>
    <w:p w:rsidR="0073092C" w14:paraId="50F5B0BD" w14:textId="77777777">
      <w:pPr>
        <w:pStyle w:val="BodyText"/>
        <w:spacing w:before="94"/>
        <w:ind w:left="340" w:right="304"/>
        <w:jc w:val="both"/>
      </w:pPr>
      <w:r>
        <w:t>Form FCC 605, Schedule F, is a supplementary schedule for use with the FCC Quick-Form Application for Authorization in the Ship, Aircraft,</w:t>
      </w:r>
      <w:r>
        <w:rPr>
          <w:spacing w:val="-1"/>
        </w:rPr>
        <w:t xml:space="preserve"> </w:t>
      </w:r>
      <w:r>
        <w:t>Amateur,</w:t>
      </w:r>
      <w:r>
        <w:rPr>
          <w:spacing w:val="-2"/>
        </w:rPr>
        <w:t xml:space="preserve"> </w:t>
      </w:r>
      <w:r>
        <w:t>Restricted</w:t>
      </w:r>
      <w:r>
        <w:rPr>
          <w:spacing w:val="-2"/>
        </w:rPr>
        <w:t xml:space="preserve"> </w:t>
      </w:r>
      <w:r>
        <w:t>and</w:t>
      </w:r>
      <w:r>
        <w:rPr>
          <w:spacing w:val="-1"/>
        </w:rPr>
        <w:t xml:space="preserve"> </w:t>
      </w:r>
      <w:r>
        <w:t>Commercial Operator,</w:t>
      </w:r>
      <w:r>
        <w:rPr>
          <w:spacing w:val="-2"/>
        </w:rPr>
        <w:t xml:space="preserve"> </w:t>
      </w:r>
      <w:r>
        <w:t>and</w:t>
      </w:r>
      <w:r>
        <w:rPr>
          <w:spacing w:val="-5"/>
        </w:rPr>
        <w:t xml:space="preserve"> </w:t>
      </w:r>
      <w:r>
        <w:t>the General Mobile Radio Services,</w:t>
      </w:r>
      <w:r>
        <w:rPr>
          <w:spacing w:val="-2"/>
        </w:rPr>
        <w:t xml:space="preserve"> </w:t>
      </w:r>
      <w:r>
        <w:t>FCC</w:t>
      </w:r>
      <w:r>
        <w:rPr>
          <w:spacing w:val="-3"/>
        </w:rPr>
        <w:t xml:space="preserve"> </w:t>
      </w:r>
      <w:r>
        <w:t>605 Main</w:t>
      </w:r>
      <w:r>
        <w:rPr>
          <w:spacing w:val="-1"/>
        </w:rPr>
        <w:t xml:space="preserve"> </w:t>
      </w:r>
      <w:r>
        <w:t>Form.</w:t>
      </w:r>
      <w:r>
        <w:rPr>
          <w:spacing w:val="40"/>
        </w:rPr>
        <w:t xml:space="preserve"> </w:t>
      </w:r>
      <w:r>
        <w:t>This</w:t>
      </w:r>
      <w:r>
        <w:rPr>
          <w:spacing w:val="-1"/>
        </w:rPr>
        <w:t xml:space="preserve"> </w:t>
      </w:r>
      <w:r>
        <w:t>schedule</w:t>
      </w:r>
      <w:r>
        <w:rPr>
          <w:spacing w:val="-1"/>
        </w:rPr>
        <w:t xml:space="preserve"> </w:t>
      </w:r>
      <w:r>
        <w:t>is to be used as a Temporary Operator Permit for the Ship, Aircraft, Restricted Radiotelephone, Restricted Radiotelephone-Limited Use, and GMRS Radio Services while your application is being processed by the FCC.</w:t>
      </w:r>
      <w:r>
        <w:rPr>
          <w:spacing w:val="28"/>
        </w:rPr>
        <w:t xml:space="preserve"> </w:t>
      </w:r>
      <w:r>
        <w:t>In order for this Temporary Operator Permit to be valid, you must complete the FCC 605 Main Form and the appropriate Additional Data Schedule and submit them to the FCC.</w:t>
      </w:r>
      <w:r>
        <w:rPr>
          <w:spacing w:val="30"/>
        </w:rPr>
        <w:t xml:space="preserve"> </w:t>
      </w:r>
      <w:r>
        <w:t>Ship Radio Stations should not use this Schedule F if installing equipment not shown on the current license, when renewing the ship station license, or if applying for a fleet license or a portable license.</w:t>
      </w:r>
      <w:r>
        <w:rPr>
          <w:spacing w:val="26"/>
        </w:rPr>
        <w:t xml:space="preserve"> </w:t>
      </w:r>
      <w:r>
        <w:t>Aircraft Radio Stations should NOT use this Schedule F if they already hold a valid aircraft station license, or when renewing your aircraft</w:t>
      </w:r>
      <w:r>
        <w:rPr>
          <w:spacing w:val="-1"/>
        </w:rPr>
        <w:t xml:space="preserve"> </w:t>
      </w:r>
      <w:r>
        <w:t>station license, or if</w:t>
      </w:r>
      <w:r>
        <w:rPr>
          <w:spacing w:val="-1"/>
        </w:rPr>
        <w:t xml:space="preserve"> </w:t>
      </w:r>
      <w:r>
        <w:t>applying for a fleet license, or if they do not have an FAA Registration Number.</w:t>
      </w:r>
    </w:p>
    <w:p w:rsidR="0073092C" w14:paraId="50F5B0BE" w14:textId="77777777">
      <w:pPr>
        <w:pStyle w:val="BodyText"/>
        <w:rPr>
          <w:sz w:val="20"/>
        </w:rPr>
      </w:pPr>
    </w:p>
    <w:p w:rsidR="0073092C" w14:paraId="50F5B0BF" w14:textId="77777777">
      <w:pPr>
        <w:spacing w:before="177"/>
        <w:ind w:left="5059" w:right="5036" w:hanging="1"/>
        <w:jc w:val="center"/>
        <w:rPr>
          <w:b/>
          <w:sz w:val="24"/>
        </w:rPr>
      </w:pPr>
      <w:r>
        <w:rPr>
          <w:b/>
          <w:sz w:val="24"/>
        </w:rPr>
        <w:t xml:space="preserve">Schedule F </w:t>
      </w:r>
      <w:r>
        <w:rPr>
          <w:b/>
          <w:spacing w:val="-2"/>
          <w:sz w:val="24"/>
        </w:rPr>
        <w:t>Instructions</w:t>
      </w:r>
    </w:p>
    <w:p w:rsidR="0073092C" w14:paraId="50F5B0C0" w14:textId="77777777">
      <w:pPr>
        <w:pStyle w:val="BodyText"/>
        <w:spacing w:before="9"/>
        <w:rPr>
          <w:b/>
          <w:sz w:val="35"/>
        </w:rPr>
      </w:pPr>
    </w:p>
    <w:p w:rsidR="0073092C" w14:paraId="50F5B0C1" w14:textId="77777777">
      <w:pPr>
        <w:pStyle w:val="Heading2"/>
        <w:jc w:val="both"/>
      </w:pPr>
      <w:r>
        <w:rPr>
          <w:u w:val="thick"/>
        </w:rPr>
        <w:t>Certification</w:t>
      </w:r>
      <w:r>
        <w:rPr>
          <w:spacing w:val="-15"/>
          <w:u w:val="thick"/>
        </w:rPr>
        <w:t xml:space="preserve"> </w:t>
      </w:r>
      <w:r>
        <w:rPr>
          <w:u w:val="thick"/>
        </w:rPr>
        <w:t>Statements</w:t>
      </w:r>
      <w:r>
        <w:rPr>
          <w:spacing w:val="-12"/>
          <w:u w:val="thick"/>
        </w:rPr>
        <w:t xml:space="preserve"> </w:t>
      </w:r>
      <w:r>
        <w:rPr>
          <w:u w:val="thick"/>
        </w:rPr>
        <w:t>for</w:t>
      </w:r>
      <w:r>
        <w:rPr>
          <w:spacing w:val="-13"/>
          <w:u w:val="thick"/>
        </w:rPr>
        <w:t xml:space="preserve"> </w:t>
      </w:r>
      <w:r>
        <w:rPr>
          <w:u w:val="thick"/>
        </w:rPr>
        <w:t>a</w:t>
      </w:r>
      <w:r>
        <w:rPr>
          <w:spacing w:val="-9"/>
          <w:u w:val="thick"/>
        </w:rPr>
        <w:t xml:space="preserve"> </w:t>
      </w:r>
      <w:r>
        <w:rPr>
          <w:u w:val="thick"/>
        </w:rPr>
        <w:t>Temporary</w:t>
      </w:r>
      <w:r>
        <w:rPr>
          <w:spacing w:val="-15"/>
          <w:u w:val="thick"/>
        </w:rPr>
        <w:t xml:space="preserve"> </w:t>
      </w:r>
      <w:r>
        <w:rPr>
          <w:u w:val="thick"/>
        </w:rPr>
        <w:t>Operator</w:t>
      </w:r>
      <w:r>
        <w:rPr>
          <w:spacing w:val="-8"/>
          <w:u w:val="thick"/>
        </w:rPr>
        <w:t xml:space="preserve"> </w:t>
      </w:r>
      <w:r>
        <w:rPr>
          <w:spacing w:val="-2"/>
          <w:u w:val="thick"/>
        </w:rPr>
        <w:t>Permit</w:t>
      </w:r>
    </w:p>
    <w:p w:rsidR="0073092C" w14:paraId="50F5B0C2" w14:textId="77777777">
      <w:pPr>
        <w:pStyle w:val="BodyText"/>
        <w:spacing w:before="6"/>
        <w:rPr>
          <w:b/>
          <w:sz w:val="10"/>
        </w:rPr>
      </w:pPr>
    </w:p>
    <w:p w:rsidR="0073092C" w14:paraId="50F5B0C3" w14:textId="77777777">
      <w:pPr>
        <w:pStyle w:val="BodyText"/>
        <w:spacing w:before="94"/>
        <w:ind w:left="340" w:right="306"/>
        <w:jc w:val="both"/>
      </w:pPr>
      <w:r>
        <w:t>By</w:t>
      </w:r>
      <w:r>
        <w:rPr>
          <w:spacing w:val="-2"/>
        </w:rPr>
        <w:t xml:space="preserve"> </w:t>
      </w:r>
      <w:r>
        <w:t>signing this Schedule</w:t>
      </w:r>
      <w:r>
        <w:rPr>
          <w:spacing w:val="-1"/>
        </w:rPr>
        <w:t xml:space="preserve"> </w:t>
      </w:r>
      <w:r>
        <w:t>F,</w:t>
      </w:r>
      <w:r>
        <w:rPr>
          <w:spacing w:val="-1"/>
        </w:rPr>
        <w:t xml:space="preserve"> </w:t>
      </w:r>
      <w:r>
        <w:t>the</w:t>
      </w:r>
      <w:r>
        <w:rPr>
          <w:spacing w:val="-1"/>
        </w:rPr>
        <w:t xml:space="preserve"> </w:t>
      </w:r>
      <w:r>
        <w:t>applicant</w:t>
      </w:r>
      <w:r>
        <w:rPr>
          <w:spacing w:val="-3"/>
        </w:rPr>
        <w:t xml:space="preserve"> </w:t>
      </w:r>
      <w:r>
        <w:t>certifies that</w:t>
      </w:r>
      <w:r>
        <w:rPr>
          <w:spacing w:val="-1"/>
        </w:rPr>
        <w:t xml:space="preserve"> </w:t>
      </w:r>
      <w:r>
        <w:t>the</w:t>
      </w:r>
      <w:r>
        <w:rPr>
          <w:spacing w:val="-1"/>
        </w:rPr>
        <w:t xml:space="preserve"> </w:t>
      </w:r>
      <w:r>
        <w:t>statements</w:t>
      </w:r>
      <w:r>
        <w:rPr>
          <w:spacing w:val="-3"/>
        </w:rPr>
        <w:t xml:space="preserve"> </w:t>
      </w:r>
      <w:r>
        <w:t>listed</w:t>
      </w:r>
      <w:r>
        <w:rPr>
          <w:spacing w:val="-2"/>
        </w:rPr>
        <w:t xml:space="preserve"> </w:t>
      </w:r>
      <w:r>
        <w:t>in</w:t>
      </w:r>
      <w:r>
        <w:rPr>
          <w:spacing w:val="-1"/>
        </w:rPr>
        <w:t xml:space="preserve"> </w:t>
      </w:r>
      <w:r>
        <w:t>this</w:t>
      </w:r>
      <w:r>
        <w:rPr>
          <w:spacing w:val="-2"/>
        </w:rPr>
        <w:t xml:space="preserve"> </w:t>
      </w:r>
      <w:r>
        <w:t>section</w:t>
      </w:r>
      <w:r>
        <w:rPr>
          <w:spacing w:val="-5"/>
        </w:rPr>
        <w:t xml:space="preserve"> </w:t>
      </w:r>
      <w:r>
        <w:t>are true,</w:t>
      </w:r>
      <w:r>
        <w:rPr>
          <w:spacing w:val="-3"/>
        </w:rPr>
        <w:t xml:space="preserve"> </w:t>
      </w:r>
      <w:r>
        <w:t>complete,</w:t>
      </w:r>
      <w:r>
        <w:rPr>
          <w:spacing w:val="-2"/>
        </w:rPr>
        <w:t xml:space="preserve"> </w:t>
      </w:r>
      <w:r>
        <w:t>correct,</w:t>
      </w:r>
      <w:r>
        <w:rPr>
          <w:spacing w:val="-1"/>
        </w:rPr>
        <w:t xml:space="preserve"> </w:t>
      </w:r>
      <w:r>
        <w:t>and</w:t>
      </w:r>
      <w:r>
        <w:rPr>
          <w:spacing w:val="-1"/>
        </w:rPr>
        <w:t xml:space="preserve"> </w:t>
      </w:r>
      <w:r>
        <w:t>made</w:t>
      </w:r>
      <w:r>
        <w:rPr>
          <w:spacing w:val="-1"/>
        </w:rPr>
        <w:t xml:space="preserve"> </w:t>
      </w:r>
      <w:r>
        <w:t>in</w:t>
      </w:r>
      <w:r>
        <w:rPr>
          <w:spacing w:val="-5"/>
        </w:rPr>
        <w:t xml:space="preserve"> </w:t>
      </w:r>
      <w:r>
        <w:t>good faith.</w:t>
      </w:r>
      <w:r>
        <w:rPr>
          <w:spacing w:val="40"/>
        </w:rPr>
        <w:t xml:space="preserve"> </w:t>
      </w:r>
      <w:r>
        <w:t>If you cannot certify to the statements listed for your applicable radio service, you are not eligible for a Temporary Operator</w:t>
      </w:r>
      <w:r>
        <w:rPr>
          <w:spacing w:val="40"/>
        </w:rPr>
        <w:t xml:space="preserve"> </w:t>
      </w:r>
      <w:r>
        <w:rPr>
          <w:spacing w:val="-2"/>
        </w:rPr>
        <w:t>Permit.</w:t>
      </w:r>
    </w:p>
    <w:p w:rsidR="0073092C" w14:paraId="50F5B0C4" w14:textId="77777777">
      <w:pPr>
        <w:pStyle w:val="BodyText"/>
        <w:rPr>
          <w:sz w:val="20"/>
        </w:rPr>
      </w:pPr>
    </w:p>
    <w:p w:rsidR="0073092C" w14:paraId="50F5B0C5" w14:textId="77777777">
      <w:pPr>
        <w:pStyle w:val="Heading2"/>
        <w:spacing w:before="172"/>
        <w:jc w:val="both"/>
      </w:pPr>
      <w:r>
        <w:rPr>
          <w:u w:val="thick"/>
        </w:rPr>
        <w:t>Ship,</w:t>
      </w:r>
      <w:r>
        <w:rPr>
          <w:spacing w:val="-6"/>
          <w:u w:val="thick"/>
        </w:rPr>
        <w:t xml:space="preserve"> </w:t>
      </w:r>
      <w:r>
        <w:rPr>
          <w:u w:val="thick"/>
        </w:rPr>
        <w:t>Aircraft</w:t>
      </w:r>
      <w:r>
        <w:rPr>
          <w:spacing w:val="-7"/>
          <w:u w:val="thick"/>
        </w:rPr>
        <w:t xml:space="preserve"> </w:t>
      </w:r>
      <w:r>
        <w:rPr>
          <w:u w:val="thick"/>
        </w:rPr>
        <w:t>Station,</w:t>
      </w:r>
      <w:r>
        <w:rPr>
          <w:spacing w:val="-8"/>
          <w:u w:val="thick"/>
        </w:rPr>
        <w:t xml:space="preserve"> </w:t>
      </w:r>
      <w:r>
        <w:rPr>
          <w:u w:val="thick"/>
        </w:rPr>
        <w:t>and</w:t>
      </w:r>
      <w:r>
        <w:rPr>
          <w:spacing w:val="-5"/>
          <w:u w:val="thick"/>
        </w:rPr>
        <w:t xml:space="preserve"> </w:t>
      </w:r>
      <w:r>
        <w:rPr>
          <w:u w:val="thick"/>
        </w:rPr>
        <w:t>GMRS</w:t>
      </w:r>
      <w:r>
        <w:rPr>
          <w:spacing w:val="-6"/>
          <w:u w:val="thick"/>
        </w:rPr>
        <w:t xml:space="preserve"> </w:t>
      </w:r>
      <w:r>
        <w:rPr>
          <w:u w:val="thick"/>
        </w:rPr>
        <w:t>Additional</w:t>
      </w:r>
      <w:r>
        <w:rPr>
          <w:spacing w:val="-7"/>
          <w:u w:val="thick"/>
        </w:rPr>
        <w:t xml:space="preserve"> </w:t>
      </w:r>
      <w:r>
        <w:rPr>
          <w:spacing w:val="-2"/>
          <w:u w:val="thick"/>
        </w:rPr>
        <w:t>Information</w:t>
      </w:r>
    </w:p>
    <w:p w:rsidR="0073092C" w14:paraId="50F5B0C6" w14:textId="77777777">
      <w:pPr>
        <w:pStyle w:val="BodyText"/>
        <w:rPr>
          <w:b/>
          <w:sz w:val="11"/>
        </w:rPr>
      </w:pPr>
    </w:p>
    <w:p w:rsidR="0073092C" w14:paraId="50F5B0C7" w14:textId="77777777">
      <w:pPr>
        <w:pStyle w:val="BodyText"/>
        <w:spacing w:before="94"/>
        <w:ind w:left="340"/>
      </w:pPr>
      <w:r>
        <w:rPr>
          <w:u w:val="single"/>
        </w:rPr>
        <w:t>For</w:t>
      </w:r>
      <w:r>
        <w:rPr>
          <w:spacing w:val="-6"/>
          <w:u w:val="single"/>
        </w:rPr>
        <w:t xml:space="preserve"> </w:t>
      </w:r>
      <w:r>
        <w:rPr>
          <w:u w:val="single"/>
        </w:rPr>
        <w:t>Ship</w:t>
      </w:r>
      <w:r>
        <w:rPr>
          <w:spacing w:val="-5"/>
          <w:u w:val="single"/>
        </w:rPr>
        <w:t xml:space="preserve"> </w:t>
      </w:r>
      <w:r>
        <w:rPr>
          <w:u w:val="single"/>
        </w:rPr>
        <w:t>and</w:t>
      </w:r>
      <w:r>
        <w:rPr>
          <w:spacing w:val="-7"/>
          <w:u w:val="single"/>
        </w:rPr>
        <w:t xml:space="preserve"> </w:t>
      </w:r>
      <w:r>
        <w:rPr>
          <w:u w:val="single"/>
        </w:rPr>
        <w:t>Aircraft</w:t>
      </w:r>
      <w:r>
        <w:rPr>
          <w:spacing w:val="-7"/>
          <w:u w:val="single"/>
        </w:rPr>
        <w:t xml:space="preserve"> </w:t>
      </w:r>
      <w:r>
        <w:rPr>
          <w:u w:val="single"/>
        </w:rPr>
        <w:t>Stations</w:t>
      </w:r>
      <w:r>
        <w:rPr>
          <w:spacing w:val="-9"/>
          <w:u w:val="single"/>
        </w:rPr>
        <w:t xml:space="preserve"> </w:t>
      </w:r>
      <w:r>
        <w:rPr>
          <w:u w:val="single"/>
        </w:rPr>
        <w:t>Only</w:t>
      </w:r>
      <w:r>
        <w:t>:</w:t>
      </w:r>
      <w:r>
        <w:rPr>
          <w:spacing w:val="40"/>
        </w:rPr>
        <w:t xml:space="preserve"> </w:t>
      </w:r>
      <w:r>
        <w:t>enter</w:t>
      </w:r>
      <w:r>
        <w:rPr>
          <w:spacing w:val="-4"/>
        </w:rPr>
        <w:t xml:space="preserve"> </w:t>
      </w:r>
      <w:r>
        <w:t>your</w:t>
      </w:r>
      <w:r>
        <w:rPr>
          <w:spacing w:val="-6"/>
        </w:rPr>
        <w:t xml:space="preserve"> </w:t>
      </w:r>
      <w:r>
        <w:t>Temporary</w:t>
      </w:r>
      <w:r>
        <w:rPr>
          <w:spacing w:val="-9"/>
        </w:rPr>
        <w:t xml:space="preserve"> </w:t>
      </w:r>
      <w:r>
        <w:t>Call</w:t>
      </w:r>
      <w:r>
        <w:rPr>
          <w:spacing w:val="-5"/>
        </w:rPr>
        <w:t xml:space="preserve"> </w:t>
      </w:r>
      <w:r>
        <w:rPr>
          <w:spacing w:val="-2"/>
        </w:rPr>
        <w:t>Sign.</w:t>
      </w:r>
    </w:p>
    <w:p w:rsidR="0073092C" w14:paraId="50F5B0C8" w14:textId="77777777">
      <w:pPr>
        <w:pStyle w:val="BodyText"/>
        <w:spacing w:before="6"/>
        <w:rPr>
          <w:sz w:val="9"/>
        </w:rPr>
      </w:pPr>
    </w:p>
    <w:p w:rsidR="0073092C" w14:paraId="50F5B0C9" w14:textId="77777777">
      <w:pPr>
        <w:pStyle w:val="BodyText"/>
        <w:spacing w:before="94"/>
        <w:ind w:left="340" w:right="304"/>
        <w:jc w:val="both"/>
      </w:pPr>
      <w:r>
        <w:rPr>
          <w:u w:val="single"/>
        </w:rPr>
        <w:t>Ship</w:t>
      </w:r>
      <w:r>
        <w:rPr>
          <w:spacing w:val="13"/>
          <w:u w:val="single"/>
        </w:rPr>
        <w:t xml:space="preserve"> </w:t>
      </w:r>
      <w:r>
        <w:rPr>
          <w:u w:val="single"/>
        </w:rPr>
        <w:t>Stations</w:t>
      </w:r>
      <w:r>
        <w:t>:</w:t>
      </w:r>
      <w:r>
        <w:rPr>
          <w:spacing w:val="21"/>
        </w:rPr>
        <w:t xml:space="preserve"> </w:t>
      </w:r>
      <w:r>
        <w:t>For documented ships</w:t>
      </w:r>
      <w:r>
        <w:rPr>
          <w:spacing w:val="15"/>
        </w:rPr>
        <w:t xml:space="preserve"> </w:t>
      </w:r>
      <w:r>
        <w:t>with</w:t>
      </w:r>
      <w:r>
        <w:rPr>
          <w:spacing w:val="13"/>
        </w:rPr>
        <w:t xml:space="preserve"> </w:t>
      </w:r>
      <w:r>
        <w:t>or without</w:t>
      </w:r>
      <w:r>
        <w:rPr>
          <w:spacing w:val="12"/>
        </w:rPr>
        <w:t xml:space="preserve"> </w:t>
      </w:r>
      <w:r>
        <w:t>an FCC call sign,</w:t>
      </w:r>
      <w:r>
        <w:rPr>
          <w:spacing w:val="12"/>
        </w:rPr>
        <w:t xml:space="preserve"> </w:t>
      </w:r>
      <w:r>
        <w:t>your call sign will consist of the letters</w:t>
      </w:r>
      <w:r>
        <w:rPr>
          <w:spacing w:val="14"/>
        </w:rPr>
        <w:t xml:space="preserve"> </w:t>
      </w:r>
      <w:r>
        <w:t>"KUS" followed</w:t>
      </w:r>
      <w:r>
        <w:rPr>
          <w:spacing w:val="13"/>
        </w:rPr>
        <w:t xml:space="preserve"> </w:t>
      </w:r>
      <w:r>
        <w:t>by your six</w:t>
      </w:r>
      <w:r>
        <w:rPr>
          <w:spacing w:val="-1"/>
        </w:rPr>
        <w:t xml:space="preserve"> </w:t>
      </w:r>
      <w:r>
        <w:t>or seven digit documentation number, e.g., KUS234567. For Federal or State registered ships, the call sign will consist of the letter "K" followed by the ship's registration number, e.g., KNY1234A.</w:t>
      </w:r>
      <w:r>
        <w:rPr>
          <w:spacing w:val="40"/>
        </w:rPr>
        <w:t xml:space="preserve"> </w:t>
      </w:r>
      <w:r>
        <w:t>For previously documented telegraph ships, 1600 gross tons and over or with telegraph survival craft, which will remain in documentation, the call sign will be the four letter call sign associated with that documentation number. If the ship does not have a State registration or Federal documentation, the call sign will consist of the name of the ship and the name of the licensee.</w:t>
      </w:r>
    </w:p>
    <w:p w:rsidR="0073092C" w14:paraId="50F5B0CA" w14:textId="77777777">
      <w:pPr>
        <w:pStyle w:val="BodyText"/>
      </w:pPr>
    </w:p>
    <w:p w:rsidR="0073092C" w14:paraId="50F5B0CB" w14:textId="77777777">
      <w:pPr>
        <w:pStyle w:val="BodyText"/>
        <w:spacing w:before="1"/>
        <w:ind w:left="340"/>
        <w:jc w:val="both"/>
      </w:pPr>
      <w:r>
        <w:rPr>
          <w:u w:val="single"/>
        </w:rPr>
        <w:t>Aircraft</w:t>
      </w:r>
      <w:r>
        <w:rPr>
          <w:spacing w:val="-9"/>
          <w:u w:val="single"/>
        </w:rPr>
        <w:t xml:space="preserve"> </w:t>
      </w:r>
      <w:r>
        <w:rPr>
          <w:u w:val="single"/>
        </w:rPr>
        <w:t>Stations</w:t>
      </w:r>
      <w:r>
        <w:t>:</w:t>
      </w:r>
      <w:r>
        <w:rPr>
          <w:spacing w:val="37"/>
        </w:rPr>
        <w:t xml:space="preserve"> </w:t>
      </w:r>
      <w:r>
        <w:t>Enter</w:t>
      </w:r>
      <w:r>
        <w:rPr>
          <w:spacing w:val="-8"/>
        </w:rPr>
        <w:t xml:space="preserve"> </w:t>
      </w:r>
      <w:r>
        <w:t>the</w:t>
      </w:r>
      <w:r>
        <w:rPr>
          <w:spacing w:val="-5"/>
        </w:rPr>
        <w:t xml:space="preserve"> </w:t>
      </w:r>
      <w:r>
        <w:t>FAA</w:t>
      </w:r>
      <w:r>
        <w:rPr>
          <w:spacing w:val="-6"/>
        </w:rPr>
        <w:t xml:space="preserve"> </w:t>
      </w:r>
      <w:r>
        <w:t>Registration</w:t>
      </w:r>
      <w:r>
        <w:rPr>
          <w:spacing w:val="-4"/>
        </w:rPr>
        <w:t xml:space="preserve"> </w:t>
      </w:r>
      <w:r>
        <w:t>Number</w:t>
      </w:r>
      <w:r>
        <w:rPr>
          <w:spacing w:val="-8"/>
        </w:rPr>
        <w:t xml:space="preserve"> </w:t>
      </w:r>
      <w:r>
        <w:t>as</w:t>
      </w:r>
      <w:r>
        <w:rPr>
          <w:spacing w:val="-5"/>
        </w:rPr>
        <w:t xml:space="preserve"> </w:t>
      </w:r>
      <w:r>
        <w:t>your</w:t>
      </w:r>
      <w:r>
        <w:rPr>
          <w:spacing w:val="-8"/>
        </w:rPr>
        <w:t xml:space="preserve"> </w:t>
      </w:r>
      <w:r>
        <w:t>temporary</w:t>
      </w:r>
      <w:r>
        <w:rPr>
          <w:spacing w:val="-11"/>
        </w:rPr>
        <w:t xml:space="preserve"> </w:t>
      </w:r>
      <w:r>
        <w:t>call</w:t>
      </w:r>
      <w:r>
        <w:rPr>
          <w:spacing w:val="-8"/>
        </w:rPr>
        <w:t xml:space="preserve"> </w:t>
      </w:r>
      <w:r>
        <w:rPr>
          <w:spacing w:val="-2"/>
        </w:rPr>
        <w:t>sign.</w:t>
      </w:r>
    </w:p>
    <w:p w:rsidR="0073092C" w14:paraId="50F5B0CC" w14:textId="77777777">
      <w:pPr>
        <w:pStyle w:val="BodyText"/>
        <w:spacing w:before="11"/>
        <w:rPr>
          <w:sz w:val="9"/>
        </w:rPr>
      </w:pPr>
    </w:p>
    <w:p w:rsidR="0073092C" w14:paraId="50F5B0CD" w14:textId="77777777">
      <w:pPr>
        <w:pStyle w:val="BodyText"/>
        <w:spacing w:before="94"/>
        <w:ind w:left="340"/>
      </w:pPr>
      <w:r>
        <w:rPr>
          <w:u w:val="single"/>
        </w:rPr>
        <w:t>GMRS</w:t>
      </w:r>
      <w:r>
        <w:rPr>
          <w:spacing w:val="-5"/>
          <w:u w:val="single"/>
        </w:rPr>
        <w:t xml:space="preserve"> </w:t>
      </w:r>
      <w:r>
        <w:t>Your</w:t>
      </w:r>
      <w:r>
        <w:rPr>
          <w:spacing w:val="-8"/>
        </w:rPr>
        <w:t xml:space="preserve"> </w:t>
      </w:r>
      <w:r>
        <w:t>temporary</w:t>
      </w:r>
      <w:r>
        <w:rPr>
          <w:spacing w:val="-10"/>
        </w:rPr>
        <w:t xml:space="preserve"> </w:t>
      </w:r>
      <w:r>
        <w:t>call</w:t>
      </w:r>
      <w:r>
        <w:rPr>
          <w:spacing w:val="-10"/>
        </w:rPr>
        <w:t xml:space="preserve"> </w:t>
      </w:r>
      <w:r>
        <w:t>sign</w:t>
      </w:r>
      <w:r>
        <w:rPr>
          <w:spacing w:val="-5"/>
        </w:rPr>
        <w:t xml:space="preserve"> </w:t>
      </w:r>
      <w:r>
        <w:t>will</w:t>
      </w:r>
      <w:r>
        <w:rPr>
          <w:spacing w:val="-9"/>
        </w:rPr>
        <w:t xml:space="preserve"> </w:t>
      </w:r>
      <w:r>
        <w:t>consist</w:t>
      </w:r>
      <w:r>
        <w:rPr>
          <w:spacing w:val="-7"/>
        </w:rPr>
        <w:t xml:space="preserve"> </w:t>
      </w:r>
      <w:r>
        <w:t>of</w:t>
      </w:r>
      <w:r>
        <w:rPr>
          <w:spacing w:val="-6"/>
        </w:rPr>
        <w:t xml:space="preserve"> </w:t>
      </w:r>
      <w:r>
        <w:t>the</w:t>
      </w:r>
      <w:r>
        <w:rPr>
          <w:spacing w:val="-7"/>
        </w:rPr>
        <w:t xml:space="preserve"> </w:t>
      </w:r>
      <w:r>
        <w:t>letters</w:t>
      </w:r>
      <w:r>
        <w:rPr>
          <w:spacing w:val="-9"/>
        </w:rPr>
        <w:t xml:space="preserve"> </w:t>
      </w:r>
      <w:r>
        <w:t>‘WT’</w:t>
      </w:r>
      <w:r>
        <w:rPr>
          <w:spacing w:val="-8"/>
        </w:rPr>
        <w:t xml:space="preserve"> </w:t>
      </w:r>
      <w:r>
        <w:t>plus</w:t>
      </w:r>
      <w:r>
        <w:rPr>
          <w:spacing w:val="-6"/>
        </w:rPr>
        <w:t xml:space="preserve"> </w:t>
      </w:r>
      <w:r>
        <w:t>your</w:t>
      </w:r>
      <w:r>
        <w:rPr>
          <w:spacing w:val="-11"/>
        </w:rPr>
        <w:t xml:space="preserve"> </w:t>
      </w:r>
      <w:r>
        <w:t>business</w:t>
      </w:r>
      <w:r>
        <w:rPr>
          <w:spacing w:val="-4"/>
        </w:rPr>
        <w:t xml:space="preserve"> </w:t>
      </w:r>
      <w:r>
        <w:t>or</w:t>
      </w:r>
      <w:r>
        <w:rPr>
          <w:spacing w:val="-7"/>
        </w:rPr>
        <w:t xml:space="preserve"> </w:t>
      </w:r>
      <w:r>
        <w:t>residence</w:t>
      </w:r>
      <w:r>
        <w:rPr>
          <w:spacing w:val="-5"/>
        </w:rPr>
        <w:t xml:space="preserve"> </w:t>
      </w:r>
      <w:r>
        <w:t>telephone</w:t>
      </w:r>
      <w:r>
        <w:rPr>
          <w:spacing w:val="-8"/>
        </w:rPr>
        <w:t xml:space="preserve"> </w:t>
      </w:r>
      <w:r>
        <w:rPr>
          <w:spacing w:val="-2"/>
        </w:rPr>
        <w:t>number.</w:t>
      </w:r>
    </w:p>
    <w:p w:rsidR="0073092C" w14:paraId="50F5B0CE" w14:textId="77777777">
      <w:pPr>
        <w:pStyle w:val="BodyText"/>
        <w:spacing w:before="7"/>
        <w:rPr>
          <w:sz w:val="26"/>
        </w:rPr>
      </w:pPr>
    </w:p>
    <w:p w:rsidR="0073092C" w14:paraId="50F5B0CF" w14:textId="77777777">
      <w:pPr>
        <w:pStyle w:val="Heading2"/>
        <w:spacing w:before="94"/>
      </w:pPr>
      <w:r>
        <w:rPr>
          <w:spacing w:val="-2"/>
          <w:u w:val="thick"/>
        </w:rPr>
        <w:t>Signature</w:t>
      </w:r>
    </w:p>
    <w:p w:rsidR="0073092C" w14:paraId="50F5B0D0" w14:textId="77777777">
      <w:pPr>
        <w:pStyle w:val="BodyText"/>
        <w:rPr>
          <w:b/>
          <w:sz w:val="11"/>
        </w:rPr>
      </w:pPr>
    </w:p>
    <w:p w:rsidR="0073092C" w14:paraId="50F5B0D1" w14:textId="77777777">
      <w:pPr>
        <w:pStyle w:val="BodyText"/>
        <w:spacing w:before="94"/>
        <w:ind w:left="340" w:right="296"/>
      </w:pPr>
      <w:r>
        <w:t>Enter the name of the</w:t>
      </w:r>
      <w:r>
        <w:rPr>
          <w:spacing w:val="-2"/>
        </w:rPr>
        <w:t xml:space="preserve"> </w:t>
      </w:r>
      <w:r>
        <w:t>person</w:t>
      </w:r>
      <w:r>
        <w:rPr>
          <w:spacing w:val="-2"/>
        </w:rPr>
        <w:t xml:space="preserve"> </w:t>
      </w:r>
      <w:r>
        <w:t>signing</w:t>
      </w:r>
      <w:r>
        <w:rPr>
          <w:spacing w:val="-2"/>
        </w:rPr>
        <w:t xml:space="preserve"> </w:t>
      </w:r>
      <w:r>
        <w:t>and the date the FCC</w:t>
      </w:r>
      <w:r>
        <w:rPr>
          <w:spacing w:val="-3"/>
        </w:rPr>
        <w:t xml:space="preserve"> </w:t>
      </w:r>
      <w:r>
        <w:t>605 Main Form and Additional</w:t>
      </w:r>
      <w:r>
        <w:rPr>
          <w:spacing w:val="-2"/>
        </w:rPr>
        <w:t xml:space="preserve"> </w:t>
      </w:r>
      <w:r>
        <w:t>Data Schedule were submitted to the FCC. Sign and date the Temporary Operator Permit.</w:t>
      </w:r>
    </w:p>
    <w:p w:rsidR="0073092C" w14:paraId="50F5B0D2" w14:textId="77777777">
      <w:pPr>
        <w:sectPr>
          <w:footerReference w:type="default" r:id="rId44"/>
          <w:pgSz w:w="12240" w:h="15840"/>
          <w:pgMar w:top="620" w:right="400" w:bottom="1320" w:left="380" w:header="0" w:footer="1131" w:gutter="0"/>
          <w:cols w:space="720"/>
        </w:sectPr>
      </w:pPr>
    </w:p>
    <w:tbl>
      <w:tblPr>
        <w:tblW w:w="0" w:type="auto"/>
        <w:tblInd w:w="297" w:type="dxa"/>
        <w:tblLayout w:type="fixed"/>
        <w:tblCellMar>
          <w:left w:w="0" w:type="dxa"/>
          <w:right w:w="0" w:type="dxa"/>
        </w:tblCellMar>
        <w:tblLook w:val="01E0"/>
      </w:tblPr>
      <w:tblGrid>
        <w:gridCol w:w="2250"/>
        <w:gridCol w:w="6112"/>
        <w:gridCol w:w="2510"/>
      </w:tblGrid>
      <w:tr w14:paraId="50F5B0D6" w14:textId="77777777">
        <w:tblPrEx>
          <w:tblW w:w="0" w:type="auto"/>
          <w:tblInd w:w="297" w:type="dxa"/>
          <w:tblLayout w:type="fixed"/>
          <w:tblCellMar>
            <w:left w:w="0" w:type="dxa"/>
            <w:right w:w="0" w:type="dxa"/>
          </w:tblCellMar>
          <w:tblLook w:val="01E0"/>
        </w:tblPrEx>
        <w:trPr>
          <w:trHeight w:val="272"/>
        </w:trPr>
        <w:tc>
          <w:tcPr>
            <w:tcW w:w="2250" w:type="dxa"/>
          </w:tcPr>
          <w:p w:rsidR="0073092C" w14:paraId="50F5B0D3" w14:textId="77777777">
            <w:pPr>
              <w:pStyle w:val="TableParagraph"/>
              <w:spacing w:line="252" w:lineRule="exact"/>
              <w:ind w:left="50"/>
              <w:rPr>
                <w:b/>
                <w:sz w:val="24"/>
              </w:rPr>
            </w:pPr>
            <w:r>
              <w:rPr>
                <w:b/>
                <w:sz w:val="24"/>
              </w:rPr>
              <w:t>FCC</w:t>
            </w:r>
            <w:r>
              <w:rPr>
                <w:b/>
                <w:spacing w:val="-6"/>
                <w:sz w:val="24"/>
              </w:rPr>
              <w:t xml:space="preserve"> </w:t>
            </w:r>
            <w:r>
              <w:rPr>
                <w:b/>
                <w:spacing w:val="-5"/>
                <w:sz w:val="24"/>
              </w:rPr>
              <w:t>605</w:t>
            </w:r>
          </w:p>
        </w:tc>
        <w:tc>
          <w:tcPr>
            <w:tcW w:w="6112" w:type="dxa"/>
          </w:tcPr>
          <w:p w:rsidR="0073092C" w14:paraId="50F5B0D4" w14:textId="77777777">
            <w:pPr>
              <w:pStyle w:val="TableParagraph"/>
              <w:spacing w:line="252" w:lineRule="exact"/>
              <w:ind w:left="777" w:right="469"/>
              <w:jc w:val="center"/>
              <w:rPr>
                <w:b/>
                <w:sz w:val="24"/>
              </w:rPr>
            </w:pPr>
            <w:r>
              <w:rPr>
                <w:b/>
                <w:sz w:val="24"/>
              </w:rPr>
              <w:t>Temporary</w:t>
            </w:r>
            <w:r>
              <w:rPr>
                <w:b/>
                <w:spacing w:val="-15"/>
                <w:sz w:val="24"/>
              </w:rPr>
              <w:t xml:space="preserve"> </w:t>
            </w:r>
            <w:r>
              <w:rPr>
                <w:b/>
                <w:sz w:val="24"/>
              </w:rPr>
              <w:t>Operator</w:t>
            </w:r>
            <w:r>
              <w:rPr>
                <w:b/>
                <w:spacing w:val="-5"/>
                <w:sz w:val="24"/>
              </w:rPr>
              <w:t xml:space="preserve"> </w:t>
            </w:r>
            <w:r>
              <w:rPr>
                <w:b/>
                <w:sz w:val="24"/>
              </w:rPr>
              <w:t>Permit</w:t>
            </w:r>
            <w:r>
              <w:rPr>
                <w:b/>
                <w:spacing w:val="-8"/>
                <w:sz w:val="24"/>
              </w:rPr>
              <w:t xml:space="preserve"> </w:t>
            </w:r>
            <w:r>
              <w:rPr>
                <w:b/>
                <w:sz w:val="24"/>
              </w:rPr>
              <w:t>for</w:t>
            </w:r>
            <w:r>
              <w:rPr>
                <w:b/>
                <w:spacing w:val="-4"/>
                <w:sz w:val="24"/>
              </w:rPr>
              <w:t xml:space="preserve"> </w:t>
            </w:r>
            <w:r>
              <w:rPr>
                <w:b/>
                <w:sz w:val="24"/>
              </w:rPr>
              <w:t>the</w:t>
            </w:r>
            <w:r>
              <w:rPr>
                <w:b/>
                <w:spacing w:val="-9"/>
                <w:sz w:val="24"/>
              </w:rPr>
              <w:t xml:space="preserve"> </w:t>
            </w:r>
            <w:r>
              <w:rPr>
                <w:b/>
                <w:spacing w:val="-4"/>
                <w:sz w:val="24"/>
              </w:rPr>
              <w:t>Ship,</w:t>
            </w:r>
          </w:p>
        </w:tc>
        <w:tc>
          <w:tcPr>
            <w:tcW w:w="2510" w:type="dxa"/>
          </w:tcPr>
          <w:p w:rsidR="0073092C" w14:paraId="50F5B0D5" w14:textId="77777777">
            <w:pPr>
              <w:pStyle w:val="TableParagraph"/>
              <w:spacing w:before="88"/>
              <w:ind w:right="57"/>
              <w:jc w:val="right"/>
              <w:rPr>
                <w:sz w:val="14"/>
              </w:rPr>
            </w:pPr>
            <w:r>
              <w:rPr>
                <w:spacing w:val="-2"/>
                <w:sz w:val="14"/>
              </w:rPr>
              <w:t>Approved</w:t>
            </w:r>
            <w:r>
              <w:rPr>
                <w:spacing w:val="-3"/>
                <w:sz w:val="14"/>
              </w:rPr>
              <w:t xml:space="preserve"> </w:t>
            </w:r>
            <w:r>
              <w:rPr>
                <w:spacing w:val="-2"/>
                <w:sz w:val="14"/>
              </w:rPr>
              <w:t xml:space="preserve">by </w:t>
            </w:r>
            <w:r>
              <w:rPr>
                <w:spacing w:val="-5"/>
                <w:sz w:val="14"/>
              </w:rPr>
              <w:t>OMB</w:t>
            </w:r>
          </w:p>
        </w:tc>
      </w:tr>
      <w:tr w14:paraId="50F5B0DA" w14:textId="77777777">
        <w:tblPrEx>
          <w:tblW w:w="0" w:type="auto"/>
          <w:tblInd w:w="297" w:type="dxa"/>
          <w:tblLayout w:type="fixed"/>
          <w:tblCellMar>
            <w:left w:w="0" w:type="dxa"/>
            <w:right w:w="0" w:type="dxa"/>
          </w:tblCellMar>
          <w:tblLook w:val="01E0"/>
        </w:tblPrEx>
        <w:trPr>
          <w:trHeight w:val="275"/>
        </w:trPr>
        <w:tc>
          <w:tcPr>
            <w:tcW w:w="2250" w:type="dxa"/>
          </w:tcPr>
          <w:p w:rsidR="0073092C" w14:paraId="50F5B0D7" w14:textId="77777777">
            <w:pPr>
              <w:pStyle w:val="TableParagraph"/>
              <w:spacing w:line="256" w:lineRule="exact"/>
              <w:ind w:left="50"/>
              <w:rPr>
                <w:b/>
                <w:sz w:val="24"/>
              </w:rPr>
            </w:pPr>
            <w:r>
              <w:rPr>
                <w:b/>
                <w:sz w:val="24"/>
              </w:rPr>
              <w:t>Schedule</w:t>
            </w:r>
            <w:r>
              <w:rPr>
                <w:b/>
                <w:spacing w:val="-8"/>
                <w:sz w:val="24"/>
              </w:rPr>
              <w:t xml:space="preserve"> </w:t>
            </w:r>
            <w:r>
              <w:rPr>
                <w:b/>
                <w:spacing w:val="-10"/>
                <w:sz w:val="24"/>
              </w:rPr>
              <w:t>F</w:t>
            </w:r>
          </w:p>
        </w:tc>
        <w:tc>
          <w:tcPr>
            <w:tcW w:w="6112" w:type="dxa"/>
          </w:tcPr>
          <w:p w:rsidR="0073092C" w14:paraId="50F5B0D8" w14:textId="77777777">
            <w:pPr>
              <w:pStyle w:val="TableParagraph"/>
              <w:spacing w:line="256" w:lineRule="exact"/>
              <w:ind w:left="702" w:right="488"/>
              <w:jc w:val="center"/>
              <w:rPr>
                <w:b/>
                <w:sz w:val="24"/>
              </w:rPr>
            </w:pPr>
            <w:r>
              <w:rPr>
                <w:b/>
                <w:spacing w:val="-2"/>
                <w:sz w:val="24"/>
              </w:rPr>
              <w:t>Aircraft, Restricted</w:t>
            </w:r>
            <w:r>
              <w:rPr>
                <w:b/>
                <w:spacing w:val="-1"/>
                <w:sz w:val="24"/>
              </w:rPr>
              <w:t xml:space="preserve"> </w:t>
            </w:r>
            <w:r>
              <w:rPr>
                <w:b/>
                <w:spacing w:val="-2"/>
                <w:sz w:val="24"/>
              </w:rPr>
              <w:t>Radiotelephone,</w:t>
            </w:r>
          </w:p>
        </w:tc>
        <w:tc>
          <w:tcPr>
            <w:tcW w:w="2510" w:type="dxa"/>
          </w:tcPr>
          <w:p w:rsidR="0073092C" w14:paraId="50F5B0D9" w14:textId="77777777">
            <w:pPr>
              <w:pStyle w:val="TableParagraph"/>
              <w:spacing w:before="90"/>
              <w:ind w:right="46"/>
              <w:jc w:val="right"/>
              <w:rPr>
                <w:sz w:val="14"/>
              </w:rPr>
            </w:pPr>
            <w:r>
              <w:rPr>
                <w:sz w:val="14"/>
              </w:rPr>
              <w:t>3060</w:t>
            </w:r>
            <w:r>
              <w:rPr>
                <w:spacing w:val="-9"/>
                <w:sz w:val="14"/>
              </w:rPr>
              <w:t xml:space="preserve"> </w:t>
            </w:r>
            <w:r>
              <w:rPr>
                <w:sz w:val="14"/>
              </w:rPr>
              <w:t>-</w:t>
            </w:r>
            <w:r>
              <w:rPr>
                <w:spacing w:val="-6"/>
                <w:sz w:val="14"/>
              </w:rPr>
              <w:t xml:space="preserve"> </w:t>
            </w:r>
            <w:r>
              <w:rPr>
                <w:spacing w:val="-4"/>
                <w:sz w:val="14"/>
              </w:rPr>
              <w:t>0850</w:t>
            </w:r>
          </w:p>
        </w:tc>
      </w:tr>
      <w:tr w14:paraId="50F5B0DE" w14:textId="77777777">
        <w:tblPrEx>
          <w:tblW w:w="0" w:type="auto"/>
          <w:tblInd w:w="297" w:type="dxa"/>
          <w:tblLayout w:type="fixed"/>
          <w:tblCellMar>
            <w:left w:w="0" w:type="dxa"/>
            <w:right w:w="0" w:type="dxa"/>
          </w:tblCellMar>
          <w:tblLook w:val="01E0"/>
        </w:tblPrEx>
        <w:trPr>
          <w:trHeight w:val="276"/>
        </w:trPr>
        <w:tc>
          <w:tcPr>
            <w:tcW w:w="2250" w:type="dxa"/>
          </w:tcPr>
          <w:p w:rsidR="0073092C" w14:paraId="50F5B0DB" w14:textId="77777777">
            <w:pPr>
              <w:pStyle w:val="TableParagraph"/>
              <w:rPr>
                <w:rFonts w:ascii="Times New Roman"/>
                <w:sz w:val="18"/>
              </w:rPr>
            </w:pPr>
          </w:p>
        </w:tc>
        <w:tc>
          <w:tcPr>
            <w:tcW w:w="6112" w:type="dxa"/>
          </w:tcPr>
          <w:p w:rsidR="0073092C" w14:paraId="50F5B0DC" w14:textId="77777777">
            <w:pPr>
              <w:pStyle w:val="TableParagraph"/>
              <w:spacing w:line="256" w:lineRule="exact"/>
              <w:ind w:left="536" w:right="488"/>
              <w:jc w:val="center"/>
              <w:rPr>
                <w:b/>
                <w:sz w:val="24"/>
              </w:rPr>
            </w:pPr>
            <w:r>
              <w:rPr>
                <w:b/>
                <w:spacing w:val="-2"/>
                <w:sz w:val="24"/>
              </w:rPr>
              <w:t>Restricted</w:t>
            </w:r>
            <w:r>
              <w:rPr>
                <w:b/>
                <w:spacing w:val="9"/>
                <w:sz w:val="24"/>
              </w:rPr>
              <w:t xml:space="preserve"> </w:t>
            </w:r>
            <w:r>
              <w:rPr>
                <w:b/>
                <w:spacing w:val="-2"/>
                <w:sz w:val="24"/>
              </w:rPr>
              <w:t>Radiotelephone-Limited</w:t>
            </w:r>
            <w:r>
              <w:rPr>
                <w:b/>
                <w:spacing w:val="7"/>
                <w:sz w:val="24"/>
              </w:rPr>
              <w:t xml:space="preserve"> </w:t>
            </w:r>
            <w:r>
              <w:rPr>
                <w:b/>
                <w:spacing w:val="-5"/>
                <w:sz w:val="24"/>
              </w:rPr>
              <w:t>Use</w:t>
            </w:r>
          </w:p>
        </w:tc>
        <w:tc>
          <w:tcPr>
            <w:tcW w:w="2510" w:type="dxa"/>
          </w:tcPr>
          <w:p w:rsidR="0073092C" w14:paraId="50F5B0DD" w14:textId="77777777">
            <w:pPr>
              <w:pStyle w:val="TableParagraph"/>
              <w:spacing w:before="90"/>
              <w:ind w:right="65"/>
              <w:jc w:val="right"/>
              <w:rPr>
                <w:sz w:val="14"/>
              </w:rPr>
            </w:pPr>
            <w:r>
              <w:rPr>
                <w:sz w:val="14"/>
              </w:rPr>
              <w:t>See</w:t>
            </w:r>
            <w:r>
              <w:rPr>
                <w:spacing w:val="-10"/>
                <w:sz w:val="14"/>
              </w:rPr>
              <w:t xml:space="preserve"> </w:t>
            </w:r>
            <w:r>
              <w:rPr>
                <w:sz w:val="14"/>
              </w:rPr>
              <w:t>605</w:t>
            </w:r>
            <w:r>
              <w:rPr>
                <w:spacing w:val="-10"/>
                <w:sz w:val="14"/>
              </w:rPr>
              <w:t xml:space="preserve"> </w:t>
            </w:r>
            <w:r>
              <w:rPr>
                <w:sz w:val="14"/>
              </w:rPr>
              <w:t>Main</w:t>
            </w:r>
            <w:r>
              <w:rPr>
                <w:spacing w:val="-10"/>
                <w:sz w:val="14"/>
              </w:rPr>
              <w:t xml:space="preserve"> </w:t>
            </w:r>
            <w:r>
              <w:rPr>
                <w:sz w:val="14"/>
              </w:rPr>
              <w:t>Form</w:t>
            </w:r>
            <w:r>
              <w:rPr>
                <w:spacing w:val="-9"/>
                <w:sz w:val="14"/>
              </w:rPr>
              <w:t xml:space="preserve"> </w:t>
            </w:r>
            <w:r>
              <w:rPr>
                <w:spacing w:val="-2"/>
                <w:sz w:val="14"/>
              </w:rPr>
              <w:t>Instructions</w:t>
            </w:r>
          </w:p>
        </w:tc>
      </w:tr>
      <w:tr w14:paraId="50F5B0E3" w14:textId="77777777">
        <w:tblPrEx>
          <w:tblW w:w="0" w:type="auto"/>
          <w:tblInd w:w="297" w:type="dxa"/>
          <w:tblLayout w:type="fixed"/>
          <w:tblCellMar>
            <w:left w:w="0" w:type="dxa"/>
            <w:right w:w="0" w:type="dxa"/>
          </w:tblCellMar>
          <w:tblLook w:val="01E0"/>
        </w:tblPrEx>
        <w:trPr>
          <w:trHeight w:val="754"/>
        </w:trPr>
        <w:tc>
          <w:tcPr>
            <w:tcW w:w="2250" w:type="dxa"/>
          </w:tcPr>
          <w:p w:rsidR="0073092C" w14:paraId="50F5B0DF" w14:textId="77777777">
            <w:pPr>
              <w:pStyle w:val="TableParagraph"/>
              <w:rPr>
                <w:rFonts w:ascii="Times New Roman"/>
                <w:sz w:val="18"/>
              </w:rPr>
            </w:pPr>
          </w:p>
        </w:tc>
        <w:tc>
          <w:tcPr>
            <w:tcW w:w="6112" w:type="dxa"/>
          </w:tcPr>
          <w:p w:rsidR="0073092C" w14:paraId="50F5B0E0" w14:textId="77777777">
            <w:pPr>
              <w:pStyle w:val="TableParagraph"/>
              <w:spacing w:line="272" w:lineRule="exact"/>
              <w:ind w:left="1773"/>
              <w:rPr>
                <w:b/>
                <w:sz w:val="24"/>
              </w:rPr>
            </w:pPr>
            <w:r>
              <w:rPr>
                <w:b/>
                <w:sz w:val="24"/>
              </w:rPr>
              <w:t>and</w:t>
            </w:r>
            <w:r>
              <w:rPr>
                <w:b/>
                <w:spacing w:val="-8"/>
                <w:sz w:val="24"/>
              </w:rPr>
              <w:t xml:space="preserve"> </w:t>
            </w:r>
            <w:r>
              <w:rPr>
                <w:b/>
                <w:sz w:val="24"/>
              </w:rPr>
              <w:t>GMRS</w:t>
            </w:r>
            <w:r>
              <w:rPr>
                <w:b/>
                <w:spacing w:val="-5"/>
                <w:sz w:val="24"/>
              </w:rPr>
              <w:t xml:space="preserve"> </w:t>
            </w:r>
            <w:r>
              <w:rPr>
                <w:b/>
                <w:sz w:val="24"/>
              </w:rPr>
              <w:t>Radio</w:t>
            </w:r>
            <w:r>
              <w:rPr>
                <w:b/>
                <w:spacing w:val="-6"/>
                <w:sz w:val="24"/>
              </w:rPr>
              <w:t xml:space="preserve"> </w:t>
            </w:r>
            <w:r>
              <w:rPr>
                <w:b/>
                <w:spacing w:val="-2"/>
                <w:sz w:val="24"/>
              </w:rPr>
              <w:t>Services</w:t>
            </w:r>
          </w:p>
          <w:p w:rsidR="0073092C" w14:paraId="50F5B0E1" w14:textId="77777777">
            <w:pPr>
              <w:pStyle w:val="TableParagraph"/>
              <w:spacing w:before="206" w:line="256" w:lineRule="exact"/>
              <w:ind w:left="777" w:right="488"/>
              <w:jc w:val="center"/>
              <w:rPr>
                <w:b/>
                <w:i/>
                <w:sz w:val="24"/>
              </w:rPr>
            </w:pPr>
            <w:r>
              <w:rPr>
                <w:b/>
                <w:i/>
                <w:sz w:val="24"/>
              </w:rPr>
              <w:t>Do</w:t>
            </w:r>
            <w:r>
              <w:rPr>
                <w:b/>
                <w:i/>
                <w:spacing w:val="-5"/>
                <w:sz w:val="24"/>
              </w:rPr>
              <w:t xml:space="preserve"> </w:t>
            </w:r>
            <w:r>
              <w:rPr>
                <w:b/>
                <w:i/>
                <w:sz w:val="24"/>
              </w:rPr>
              <w:t>Not</w:t>
            </w:r>
            <w:r>
              <w:rPr>
                <w:b/>
                <w:i/>
                <w:spacing w:val="-9"/>
                <w:sz w:val="24"/>
              </w:rPr>
              <w:t xml:space="preserve"> </w:t>
            </w:r>
            <w:r>
              <w:rPr>
                <w:b/>
                <w:i/>
                <w:sz w:val="24"/>
              </w:rPr>
              <w:t>Use</w:t>
            </w:r>
            <w:r>
              <w:rPr>
                <w:b/>
                <w:i/>
                <w:spacing w:val="-4"/>
                <w:sz w:val="24"/>
              </w:rPr>
              <w:t xml:space="preserve"> </w:t>
            </w:r>
            <w:r>
              <w:rPr>
                <w:b/>
                <w:i/>
                <w:sz w:val="24"/>
              </w:rPr>
              <w:t>if</w:t>
            </w:r>
            <w:r>
              <w:rPr>
                <w:b/>
                <w:i/>
                <w:spacing w:val="-6"/>
                <w:sz w:val="24"/>
              </w:rPr>
              <w:t xml:space="preserve"> </w:t>
            </w:r>
            <w:r>
              <w:rPr>
                <w:b/>
                <w:i/>
                <w:sz w:val="24"/>
              </w:rPr>
              <w:t>Applying</w:t>
            </w:r>
            <w:r>
              <w:rPr>
                <w:b/>
                <w:i/>
                <w:spacing w:val="-5"/>
                <w:sz w:val="24"/>
              </w:rPr>
              <w:t xml:space="preserve"> </w:t>
            </w:r>
            <w:r>
              <w:rPr>
                <w:b/>
                <w:i/>
                <w:sz w:val="24"/>
              </w:rPr>
              <w:t>for</w:t>
            </w:r>
            <w:r>
              <w:rPr>
                <w:b/>
                <w:i/>
                <w:spacing w:val="-7"/>
                <w:sz w:val="24"/>
              </w:rPr>
              <w:t xml:space="preserve"> </w:t>
            </w:r>
            <w:r>
              <w:rPr>
                <w:b/>
                <w:i/>
                <w:sz w:val="24"/>
              </w:rPr>
              <w:t>Ship</w:t>
            </w:r>
            <w:r>
              <w:rPr>
                <w:b/>
                <w:i/>
                <w:spacing w:val="-7"/>
                <w:sz w:val="24"/>
              </w:rPr>
              <w:t xml:space="preserve"> </w:t>
            </w:r>
            <w:r>
              <w:rPr>
                <w:b/>
                <w:i/>
                <w:spacing w:val="-2"/>
                <w:sz w:val="24"/>
              </w:rPr>
              <w:t>Exemption</w:t>
            </w:r>
          </w:p>
        </w:tc>
        <w:tc>
          <w:tcPr>
            <w:tcW w:w="2510" w:type="dxa"/>
          </w:tcPr>
          <w:p w:rsidR="0073092C" w14:paraId="50F5B0E2" w14:textId="77777777">
            <w:pPr>
              <w:pStyle w:val="TableParagraph"/>
              <w:spacing w:before="90"/>
              <w:ind w:right="98"/>
              <w:jc w:val="right"/>
              <w:rPr>
                <w:sz w:val="14"/>
              </w:rPr>
            </w:pPr>
            <w:r>
              <w:rPr>
                <w:spacing w:val="-2"/>
                <w:sz w:val="14"/>
              </w:rPr>
              <w:t>for</w:t>
            </w:r>
            <w:r>
              <w:rPr>
                <w:spacing w:val="-4"/>
                <w:sz w:val="14"/>
              </w:rPr>
              <w:t xml:space="preserve"> </w:t>
            </w:r>
            <w:r>
              <w:rPr>
                <w:spacing w:val="-2"/>
                <w:sz w:val="14"/>
              </w:rPr>
              <w:t>public</w:t>
            </w:r>
            <w:r>
              <w:rPr>
                <w:spacing w:val="-3"/>
                <w:sz w:val="14"/>
              </w:rPr>
              <w:t xml:space="preserve"> </w:t>
            </w:r>
            <w:r>
              <w:rPr>
                <w:spacing w:val="-2"/>
                <w:sz w:val="14"/>
              </w:rPr>
              <w:t>burden</w:t>
            </w:r>
            <w:r>
              <w:rPr>
                <w:spacing w:val="-4"/>
                <w:sz w:val="14"/>
              </w:rPr>
              <w:t xml:space="preserve"> </w:t>
            </w:r>
            <w:r>
              <w:rPr>
                <w:spacing w:val="-2"/>
                <w:sz w:val="14"/>
              </w:rPr>
              <w:t>estimate</w:t>
            </w:r>
          </w:p>
        </w:tc>
      </w:tr>
    </w:tbl>
    <w:p w:rsidR="0073092C" w14:paraId="50F5B0E4" w14:textId="77777777">
      <w:pPr>
        <w:pStyle w:val="BodyText"/>
        <w:spacing w:before="4"/>
        <w:rPr>
          <w:sz w:val="17"/>
        </w:rPr>
      </w:pPr>
    </w:p>
    <w:p w:rsidR="0073092C" w14:paraId="50F5B0E5" w14:textId="77777777">
      <w:pPr>
        <w:pStyle w:val="Heading1"/>
        <w:spacing w:before="92"/>
        <w:ind w:left="377" w:right="399"/>
      </w:pPr>
      <w:r>
        <w:rPr>
          <w:u w:val="thick"/>
        </w:rPr>
        <w:t>DO</w:t>
      </w:r>
      <w:r>
        <w:rPr>
          <w:spacing w:val="-5"/>
          <w:u w:val="thick"/>
        </w:rPr>
        <w:t xml:space="preserve"> </w:t>
      </w:r>
      <w:r>
        <w:rPr>
          <w:u w:val="thick"/>
        </w:rPr>
        <w:t>NOT</w:t>
      </w:r>
      <w:r>
        <w:rPr>
          <w:spacing w:val="-5"/>
          <w:u w:val="thick"/>
        </w:rPr>
        <w:t xml:space="preserve"> </w:t>
      </w:r>
      <w:r>
        <w:rPr>
          <w:u w:val="thick"/>
        </w:rPr>
        <w:t>MAIL</w:t>
      </w:r>
      <w:r>
        <w:rPr>
          <w:spacing w:val="-8"/>
          <w:u w:val="thick"/>
        </w:rPr>
        <w:t xml:space="preserve"> </w:t>
      </w:r>
      <w:r>
        <w:rPr>
          <w:u w:val="thick"/>
        </w:rPr>
        <w:t>THIS</w:t>
      </w:r>
      <w:r>
        <w:rPr>
          <w:spacing w:val="-6"/>
          <w:u w:val="thick"/>
        </w:rPr>
        <w:t xml:space="preserve"> </w:t>
      </w:r>
      <w:r>
        <w:rPr>
          <w:u w:val="thick"/>
        </w:rPr>
        <w:t>SCHEDULE</w:t>
      </w:r>
      <w:r>
        <w:rPr>
          <w:spacing w:val="-3"/>
          <w:u w:val="thick"/>
        </w:rPr>
        <w:t xml:space="preserve"> </w:t>
      </w:r>
      <w:r>
        <w:rPr>
          <w:u w:val="thick"/>
        </w:rPr>
        <w:t>TO</w:t>
      </w:r>
      <w:r>
        <w:rPr>
          <w:spacing w:val="-7"/>
          <w:u w:val="thick"/>
        </w:rPr>
        <w:t xml:space="preserve"> </w:t>
      </w:r>
      <w:r>
        <w:rPr>
          <w:u w:val="thick"/>
        </w:rPr>
        <w:t>THE</w:t>
      </w:r>
      <w:r>
        <w:rPr>
          <w:spacing w:val="-3"/>
          <w:u w:val="thick"/>
        </w:rPr>
        <w:t xml:space="preserve"> </w:t>
      </w:r>
      <w:r>
        <w:rPr>
          <w:u w:val="thick"/>
        </w:rPr>
        <w:t>FCC</w:t>
      </w:r>
      <w:r>
        <w:rPr>
          <w:spacing w:val="-6"/>
          <w:u w:val="thick"/>
        </w:rPr>
        <w:t xml:space="preserve"> </w:t>
      </w:r>
      <w:r>
        <w:rPr>
          <w:u w:val="thick"/>
        </w:rPr>
        <w:t>-</w:t>
      </w:r>
      <w:r>
        <w:rPr>
          <w:spacing w:val="-6"/>
          <w:u w:val="thick"/>
        </w:rPr>
        <w:t xml:space="preserve"> </w:t>
      </w:r>
      <w:r>
        <w:rPr>
          <w:u w:val="thick"/>
        </w:rPr>
        <w:t>KEEP</w:t>
      </w:r>
      <w:r>
        <w:rPr>
          <w:spacing w:val="-4"/>
          <w:u w:val="thick"/>
        </w:rPr>
        <w:t xml:space="preserve"> </w:t>
      </w:r>
      <w:r>
        <w:rPr>
          <w:u w:val="thick"/>
        </w:rPr>
        <w:t>IT</w:t>
      </w:r>
      <w:r>
        <w:rPr>
          <w:spacing w:val="-7"/>
          <w:u w:val="thick"/>
        </w:rPr>
        <w:t xml:space="preserve"> </w:t>
      </w:r>
      <w:r>
        <w:rPr>
          <w:u w:val="thick"/>
        </w:rPr>
        <w:t>FOR</w:t>
      </w:r>
      <w:r>
        <w:rPr>
          <w:spacing w:val="-5"/>
          <w:u w:val="thick"/>
        </w:rPr>
        <w:t xml:space="preserve"> </w:t>
      </w:r>
      <w:r>
        <w:rPr>
          <w:u w:val="thick"/>
        </w:rPr>
        <w:t>YOUR</w:t>
      </w:r>
      <w:r>
        <w:rPr>
          <w:spacing w:val="-5"/>
          <w:u w:val="thick"/>
        </w:rPr>
        <w:t xml:space="preserve"> </w:t>
      </w:r>
      <w:r>
        <w:rPr>
          <w:spacing w:val="-2"/>
          <w:u w:val="thick"/>
        </w:rPr>
        <w:t>RECORDS</w:t>
      </w:r>
    </w:p>
    <w:p w:rsidR="0073092C" w14:paraId="50F5B0E6" w14:textId="77777777">
      <w:pPr>
        <w:pStyle w:val="BodyText"/>
        <w:spacing w:before="5"/>
        <w:rPr>
          <w:b/>
          <w:sz w:val="28"/>
        </w:rPr>
      </w:pPr>
    </w:p>
    <w:p w:rsidR="0073092C" w14:paraId="50F5B0E7" w14:textId="77777777">
      <w:pPr>
        <w:pStyle w:val="BodyText"/>
        <w:spacing w:before="94"/>
        <w:ind w:left="340" w:right="296"/>
      </w:pPr>
      <w:r>
        <w:t>If you need a Temporary Operator Permit for the Ship, Aircraft, Restricted Radiotelephone, Restricted Radiotelephone-Limited Use or the GMRS</w:t>
      </w:r>
      <w:r>
        <w:rPr>
          <w:spacing w:val="-1"/>
        </w:rPr>
        <w:t xml:space="preserve"> </w:t>
      </w:r>
      <w:r>
        <w:t>Radio Services while your</w:t>
      </w:r>
      <w:r>
        <w:rPr>
          <w:spacing w:val="-1"/>
        </w:rPr>
        <w:t xml:space="preserve"> </w:t>
      </w:r>
      <w:r>
        <w:t>application</w:t>
      </w:r>
      <w:r>
        <w:rPr>
          <w:spacing w:val="-2"/>
        </w:rPr>
        <w:t xml:space="preserve"> </w:t>
      </w:r>
      <w:r>
        <w:t>is being</w:t>
      </w:r>
      <w:r>
        <w:rPr>
          <w:spacing w:val="-1"/>
        </w:rPr>
        <w:t xml:space="preserve"> </w:t>
      </w:r>
      <w:r>
        <w:t>processed</w:t>
      </w:r>
      <w:r>
        <w:rPr>
          <w:spacing w:val="-1"/>
        </w:rPr>
        <w:t xml:space="preserve"> </w:t>
      </w:r>
      <w:r>
        <w:t>by</w:t>
      </w:r>
      <w:r>
        <w:rPr>
          <w:spacing w:val="-3"/>
        </w:rPr>
        <w:t xml:space="preserve"> </w:t>
      </w:r>
      <w:r>
        <w:t>the</w:t>
      </w:r>
      <w:r>
        <w:rPr>
          <w:spacing w:val="-3"/>
        </w:rPr>
        <w:t xml:space="preserve"> </w:t>
      </w:r>
      <w:r>
        <w:t>FCC (refer</w:t>
      </w:r>
      <w:r>
        <w:rPr>
          <w:spacing w:val="-1"/>
        </w:rPr>
        <w:t xml:space="preserve"> </w:t>
      </w:r>
      <w:r>
        <w:t>to the instructions for</w:t>
      </w:r>
      <w:r>
        <w:rPr>
          <w:spacing w:val="-1"/>
        </w:rPr>
        <w:t xml:space="preserve"> </w:t>
      </w:r>
      <w:r>
        <w:t>restrictions):</w:t>
      </w:r>
    </w:p>
    <w:p w:rsidR="0073092C" w14:paraId="50F5B0E8" w14:textId="77777777">
      <w:pPr>
        <w:pStyle w:val="BodyText"/>
        <w:spacing w:before="10"/>
        <w:rPr>
          <w:sz w:val="17"/>
        </w:rPr>
      </w:pPr>
    </w:p>
    <w:p w:rsidR="0073092C" w14:paraId="50F5B0E9" w14:textId="77777777">
      <w:pPr>
        <w:pStyle w:val="ListParagraph"/>
        <w:numPr>
          <w:ilvl w:val="1"/>
          <w:numId w:val="1"/>
        </w:numPr>
        <w:tabs>
          <w:tab w:val="left" w:pos="1318"/>
        </w:tabs>
        <w:ind w:left="1318" w:hanging="258"/>
        <w:rPr>
          <w:sz w:val="18"/>
        </w:rPr>
      </w:pPr>
      <w:r>
        <w:rPr>
          <w:sz w:val="18"/>
        </w:rPr>
        <w:t>Complete</w:t>
      </w:r>
      <w:r>
        <w:rPr>
          <w:spacing w:val="-7"/>
          <w:sz w:val="18"/>
        </w:rPr>
        <w:t xml:space="preserve"> </w:t>
      </w:r>
      <w:r>
        <w:rPr>
          <w:sz w:val="18"/>
        </w:rPr>
        <w:t>the</w:t>
      </w:r>
      <w:r>
        <w:rPr>
          <w:spacing w:val="-5"/>
          <w:sz w:val="18"/>
        </w:rPr>
        <w:t xml:space="preserve"> </w:t>
      </w:r>
      <w:r>
        <w:rPr>
          <w:sz w:val="18"/>
        </w:rPr>
        <w:t>FCC</w:t>
      </w:r>
      <w:r>
        <w:rPr>
          <w:spacing w:val="-8"/>
          <w:sz w:val="18"/>
        </w:rPr>
        <w:t xml:space="preserve"> </w:t>
      </w:r>
      <w:r>
        <w:rPr>
          <w:sz w:val="18"/>
        </w:rPr>
        <w:t>605</w:t>
      </w:r>
      <w:r>
        <w:rPr>
          <w:spacing w:val="-5"/>
          <w:sz w:val="18"/>
        </w:rPr>
        <w:t xml:space="preserve"> </w:t>
      </w:r>
      <w:r>
        <w:rPr>
          <w:sz w:val="18"/>
        </w:rPr>
        <w:t>Main</w:t>
      </w:r>
      <w:r>
        <w:rPr>
          <w:spacing w:val="-5"/>
          <w:sz w:val="18"/>
        </w:rPr>
        <w:t xml:space="preserve"> </w:t>
      </w:r>
      <w:r>
        <w:rPr>
          <w:sz w:val="18"/>
        </w:rPr>
        <w:t>Form</w:t>
      </w:r>
      <w:r>
        <w:rPr>
          <w:spacing w:val="-6"/>
          <w:sz w:val="18"/>
        </w:rPr>
        <w:t xml:space="preserve"> </w:t>
      </w:r>
      <w:r>
        <w:rPr>
          <w:sz w:val="18"/>
        </w:rPr>
        <w:t>and</w:t>
      </w:r>
      <w:r>
        <w:rPr>
          <w:spacing w:val="-8"/>
          <w:sz w:val="18"/>
        </w:rPr>
        <w:t xml:space="preserve"> </w:t>
      </w:r>
      <w:r>
        <w:rPr>
          <w:sz w:val="18"/>
        </w:rPr>
        <w:t>the</w:t>
      </w:r>
      <w:r>
        <w:rPr>
          <w:spacing w:val="-9"/>
          <w:sz w:val="18"/>
        </w:rPr>
        <w:t xml:space="preserve"> </w:t>
      </w:r>
      <w:r>
        <w:rPr>
          <w:sz w:val="18"/>
        </w:rPr>
        <w:t>appropriate</w:t>
      </w:r>
      <w:r>
        <w:rPr>
          <w:spacing w:val="-5"/>
          <w:sz w:val="18"/>
        </w:rPr>
        <w:t xml:space="preserve"> </w:t>
      </w:r>
      <w:r>
        <w:rPr>
          <w:sz w:val="18"/>
        </w:rPr>
        <w:t>Additional</w:t>
      </w:r>
      <w:r>
        <w:rPr>
          <w:spacing w:val="-5"/>
          <w:sz w:val="18"/>
        </w:rPr>
        <w:t xml:space="preserve"> </w:t>
      </w:r>
      <w:r>
        <w:rPr>
          <w:sz w:val="18"/>
        </w:rPr>
        <w:t>Data</w:t>
      </w:r>
      <w:r>
        <w:rPr>
          <w:spacing w:val="-5"/>
          <w:sz w:val="18"/>
        </w:rPr>
        <w:t xml:space="preserve"> </w:t>
      </w:r>
      <w:r>
        <w:rPr>
          <w:sz w:val="18"/>
        </w:rPr>
        <w:t>Schedule</w:t>
      </w:r>
      <w:r>
        <w:rPr>
          <w:spacing w:val="-6"/>
          <w:sz w:val="18"/>
        </w:rPr>
        <w:t xml:space="preserve"> </w:t>
      </w:r>
      <w:r>
        <w:rPr>
          <w:sz w:val="18"/>
        </w:rPr>
        <w:t>and</w:t>
      </w:r>
      <w:r>
        <w:rPr>
          <w:spacing w:val="-8"/>
          <w:sz w:val="18"/>
        </w:rPr>
        <w:t xml:space="preserve"> </w:t>
      </w:r>
      <w:r>
        <w:rPr>
          <w:sz w:val="18"/>
        </w:rPr>
        <w:t>submit</w:t>
      </w:r>
      <w:r>
        <w:rPr>
          <w:spacing w:val="-7"/>
          <w:sz w:val="18"/>
        </w:rPr>
        <w:t xml:space="preserve"> </w:t>
      </w:r>
      <w:r>
        <w:rPr>
          <w:sz w:val="18"/>
        </w:rPr>
        <w:t>them</w:t>
      </w:r>
      <w:r>
        <w:rPr>
          <w:spacing w:val="-4"/>
          <w:sz w:val="18"/>
        </w:rPr>
        <w:t xml:space="preserve"> </w:t>
      </w:r>
      <w:r>
        <w:rPr>
          <w:sz w:val="18"/>
        </w:rPr>
        <w:t>to</w:t>
      </w:r>
      <w:r>
        <w:rPr>
          <w:spacing w:val="-7"/>
          <w:sz w:val="18"/>
        </w:rPr>
        <w:t xml:space="preserve"> </w:t>
      </w:r>
      <w:r>
        <w:rPr>
          <w:sz w:val="18"/>
        </w:rPr>
        <w:t>the</w:t>
      </w:r>
      <w:r>
        <w:rPr>
          <w:spacing w:val="-10"/>
          <w:sz w:val="18"/>
        </w:rPr>
        <w:t xml:space="preserve"> </w:t>
      </w:r>
      <w:r>
        <w:rPr>
          <w:spacing w:val="-4"/>
          <w:sz w:val="18"/>
        </w:rPr>
        <w:t>FCC.</w:t>
      </w:r>
    </w:p>
    <w:p w:rsidR="0073092C" w14:paraId="50F5B0EA" w14:textId="77777777">
      <w:pPr>
        <w:pStyle w:val="ListParagraph"/>
        <w:numPr>
          <w:ilvl w:val="1"/>
          <w:numId w:val="1"/>
        </w:numPr>
        <w:tabs>
          <w:tab w:val="left" w:pos="1318"/>
        </w:tabs>
        <w:spacing w:before="2"/>
        <w:ind w:left="1318" w:hanging="258"/>
        <w:rPr>
          <w:sz w:val="18"/>
        </w:rPr>
      </w:pPr>
      <w:r>
        <w:rPr>
          <w:sz w:val="18"/>
        </w:rPr>
        <w:t>Complete</w:t>
      </w:r>
      <w:r>
        <w:rPr>
          <w:spacing w:val="-6"/>
          <w:sz w:val="18"/>
        </w:rPr>
        <w:t xml:space="preserve"> </w:t>
      </w:r>
      <w:r>
        <w:rPr>
          <w:sz w:val="18"/>
        </w:rPr>
        <w:t>this</w:t>
      </w:r>
      <w:r>
        <w:rPr>
          <w:spacing w:val="-4"/>
          <w:sz w:val="18"/>
        </w:rPr>
        <w:t xml:space="preserve"> </w:t>
      </w:r>
      <w:r>
        <w:rPr>
          <w:sz w:val="18"/>
        </w:rPr>
        <w:t>FCC</w:t>
      </w:r>
      <w:r>
        <w:rPr>
          <w:spacing w:val="-10"/>
          <w:sz w:val="18"/>
        </w:rPr>
        <w:t xml:space="preserve"> </w:t>
      </w:r>
      <w:r>
        <w:rPr>
          <w:sz w:val="18"/>
        </w:rPr>
        <w:t>605</w:t>
      </w:r>
      <w:r>
        <w:rPr>
          <w:spacing w:val="-4"/>
          <w:sz w:val="18"/>
        </w:rPr>
        <w:t xml:space="preserve"> </w:t>
      </w:r>
      <w:r>
        <w:rPr>
          <w:sz w:val="18"/>
        </w:rPr>
        <w:t>Schedule</w:t>
      </w:r>
      <w:r>
        <w:rPr>
          <w:spacing w:val="-2"/>
          <w:sz w:val="18"/>
        </w:rPr>
        <w:t xml:space="preserve"> </w:t>
      </w:r>
      <w:r>
        <w:rPr>
          <w:sz w:val="18"/>
        </w:rPr>
        <w:t>F</w:t>
      </w:r>
      <w:r>
        <w:rPr>
          <w:spacing w:val="-7"/>
          <w:sz w:val="18"/>
        </w:rPr>
        <w:t xml:space="preserve"> </w:t>
      </w:r>
      <w:r>
        <w:rPr>
          <w:sz w:val="18"/>
        </w:rPr>
        <w:t>and</w:t>
      </w:r>
      <w:r>
        <w:rPr>
          <w:spacing w:val="-8"/>
          <w:sz w:val="18"/>
        </w:rPr>
        <w:t xml:space="preserve"> </w:t>
      </w:r>
      <w:r>
        <w:rPr>
          <w:sz w:val="18"/>
        </w:rPr>
        <w:t>keep</w:t>
      </w:r>
      <w:r>
        <w:rPr>
          <w:spacing w:val="-4"/>
          <w:sz w:val="18"/>
        </w:rPr>
        <w:t xml:space="preserve"> </w:t>
      </w:r>
      <w:r>
        <w:rPr>
          <w:sz w:val="18"/>
        </w:rPr>
        <w:t>it</w:t>
      </w:r>
      <w:r>
        <w:rPr>
          <w:spacing w:val="-6"/>
          <w:sz w:val="18"/>
        </w:rPr>
        <w:t xml:space="preserve"> </w:t>
      </w:r>
      <w:r>
        <w:rPr>
          <w:sz w:val="18"/>
        </w:rPr>
        <w:t>for</w:t>
      </w:r>
      <w:r>
        <w:rPr>
          <w:spacing w:val="-5"/>
          <w:sz w:val="18"/>
        </w:rPr>
        <w:t xml:space="preserve"> </w:t>
      </w:r>
      <w:r>
        <w:rPr>
          <w:sz w:val="18"/>
        </w:rPr>
        <w:t>your</w:t>
      </w:r>
      <w:r>
        <w:rPr>
          <w:spacing w:val="-4"/>
          <w:sz w:val="18"/>
        </w:rPr>
        <w:t xml:space="preserve"> </w:t>
      </w:r>
      <w:r>
        <w:rPr>
          <w:spacing w:val="-2"/>
          <w:sz w:val="18"/>
        </w:rPr>
        <w:t>records.</w:t>
      </w:r>
    </w:p>
    <w:p w:rsidR="0073092C" w14:paraId="50F5B0EB" w14:textId="77777777">
      <w:pPr>
        <w:pStyle w:val="BodyText"/>
        <w:rPr>
          <w:sz w:val="20"/>
        </w:rPr>
      </w:pPr>
    </w:p>
    <w:p w:rsidR="0073092C" w14:paraId="50F5B0EC" w14:textId="77777777">
      <w:pPr>
        <w:spacing w:before="172" w:after="48"/>
        <w:ind w:left="340"/>
        <w:rPr>
          <w:b/>
          <w:sz w:val="18"/>
        </w:rPr>
      </w:pPr>
      <w:r>
        <w:rPr>
          <w:b/>
          <w:sz w:val="18"/>
        </w:rPr>
        <w:t>Certification</w:t>
      </w:r>
      <w:r>
        <w:rPr>
          <w:b/>
          <w:spacing w:val="-15"/>
          <w:sz w:val="18"/>
        </w:rPr>
        <w:t xml:space="preserve"> </w:t>
      </w:r>
      <w:r>
        <w:rPr>
          <w:b/>
          <w:sz w:val="18"/>
        </w:rPr>
        <w:t>Statements</w:t>
      </w:r>
      <w:r>
        <w:rPr>
          <w:b/>
          <w:spacing w:val="-12"/>
          <w:sz w:val="18"/>
        </w:rPr>
        <w:t xml:space="preserve"> </w:t>
      </w:r>
      <w:r>
        <w:rPr>
          <w:b/>
          <w:sz w:val="18"/>
        </w:rPr>
        <w:t>for</w:t>
      </w:r>
      <w:r>
        <w:rPr>
          <w:b/>
          <w:spacing w:val="-13"/>
          <w:sz w:val="18"/>
        </w:rPr>
        <w:t xml:space="preserve"> </w:t>
      </w:r>
      <w:r>
        <w:rPr>
          <w:b/>
          <w:sz w:val="18"/>
        </w:rPr>
        <w:t>a</w:t>
      </w:r>
      <w:r>
        <w:rPr>
          <w:b/>
          <w:spacing w:val="-9"/>
          <w:sz w:val="18"/>
        </w:rPr>
        <w:t xml:space="preserve"> </w:t>
      </w:r>
      <w:r>
        <w:rPr>
          <w:b/>
          <w:sz w:val="18"/>
        </w:rPr>
        <w:t>Temporary</w:t>
      </w:r>
      <w:r>
        <w:rPr>
          <w:b/>
          <w:spacing w:val="-15"/>
          <w:sz w:val="18"/>
        </w:rPr>
        <w:t xml:space="preserve"> </w:t>
      </w:r>
      <w:r>
        <w:rPr>
          <w:b/>
          <w:sz w:val="18"/>
        </w:rPr>
        <w:t>Operator</w:t>
      </w:r>
      <w:r>
        <w:rPr>
          <w:b/>
          <w:spacing w:val="-8"/>
          <w:sz w:val="18"/>
        </w:rPr>
        <w:t xml:space="preserve"> </w:t>
      </w:r>
      <w:r>
        <w:rPr>
          <w:b/>
          <w:spacing w:val="-2"/>
          <w:sz w:val="18"/>
        </w:rPr>
        <w:t>Permit</w:t>
      </w:r>
    </w:p>
    <w:tbl>
      <w:tblPr>
        <w:tblW w:w="0" w:type="auto"/>
        <w:tblInd w:w="3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791"/>
      </w:tblGrid>
      <w:tr w14:paraId="50F5B0F0" w14:textId="77777777">
        <w:tblPrEx>
          <w:tblW w:w="0" w:type="auto"/>
          <w:tblInd w:w="3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88"/>
        </w:trPr>
        <w:tc>
          <w:tcPr>
            <w:tcW w:w="10791" w:type="dxa"/>
          </w:tcPr>
          <w:p w:rsidR="0073092C" w14:paraId="50F5B0ED" w14:textId="77777777">
            <w:pPr>
              <w:pStyle w:val="TableParagraph"/>
              <w:spacing w:line="175" w:lineRule="exact"/>
              <w:ind w:left="194"/>
              <w:rPr>
                <w:sz w:val="16"/>
              </w:rPr>
            </w:pPr>
            <w:r>
              <w:rPr>
                <w:spacing w:val="-2"/>
                <w:sz w:val="16"/>
              </w:rPr>
              <w:t>All</w:t>
            </w:r>
            <w:r>
              <w:rPr>
                <w:spacing w:val="3"/>
                <w:sz w:val="16"/>
              </w:rPr>
              <w:t xml:space="preserve"> </w:t>
            </w:r>
            <w:r>
              <w:rPr>
                <w:spacing w:val="-2"/>
                <w:sz w:val="16"/>
              </w:rPr>
              <w:t>applicants</w:t>
            </w:r>
            <w:r>
              <w:rPr>
                <w:spacing w:val="-3"/>
                <w:sz w:val="16"/>
              </w:rPr>
              <w:t xml:space="preserve"> </w:t>
            </w:r>
            <w:r>
              <w:rPr>
                <w:spacing w:val="-2"/>
                <w:sz w:val="16"/>
              </w:rPr>
              <w:t>must</w:t>
            </w:r>
            <w:r>
              <w:rPr>
                <w:spacing w:val="-1"/>
                <w:sz w:val="16"/>
              </w:rPr>
              <w:t xml:space="preserve"> </w:t>
            </w:r>
            <w:r>
              <w:rPr>
                <w:spacing w:val="-2"/>
                <w:sz w:val="16"/>
              </w:rPr>
              <w:t>certify:</w:t>
            </w:r>
          </w:p>
          <w:p w:rsidR="0073092C" w14:paraId="50F5B0EE" w14:textId="77777777">
            <w:pPr>
              <w:pStyle w:val="TableParagraph"/>
              <w:spacing w:before="1"/>
              <w:ind w:left="194" w:right="53"/>
              <w:rPr>
                <w:sz w:val="16"/>
              </w:rPr>
            </w:pPr>
            <w:r>
              <w:rPr>
                <w:sz w:val="16"/>
              </w:rPr>
              <w:t>I have applied for a Station License by</w:t>
            </w:r>
            <w:r>
              <w:rPr>
                <w:spacing w:val="-3"/>
                <w:sz w:val="16"/>
              </w:rPr>
              <w:t xml:space="preserve"> </w:t>
            </w:r>
            <w:r>
              <w:rPr>
                <w:sz w:val="16"/>
              </w:rPr>
              <w:t>submitting a completed and signed FCC 605 Main Form and appropriate Additional Data</w:t>
            </w:r>
            <w:r>
              <w:rPr>
                <w:spacing w:val="-2"/>
                <w:sz w:val="16"/>
              </w:rPr>
              <w:t xml:space="preserve"> </w:t>
            </w:r>
            <w:r>
              <w:rPr>
                <w:sz w:val="16"/>
              </w:rPr>
              <w:t>Schedule to the FCC, and</w:t>
            </w:r>
            <w:r>
              <w:rPr>
                <w:spacing w:val="-1"/>
                <w:sz w:val="16"/>
              </w:rPr>
              <w:t xml:space="preserve"> </w:t>
            </w:r>
            <w:r>
              <w:rPr>
                <w:sz w:val="16"/>
              </w:rPr>
              <w:t>that the information</w:t>
            </w:r>
            <w:r>
              <w:rPr>
                <w:spacing w:val="-4"/>
                <w:sz w:val="16"/>
              </w:rPr>
              <w:t xml:space="preserve"> </w:t>
            </w:r>
            <w:r>
              <w:rPr>
                <w:sz w:val="16"/>
              </w:rPr>
              <w:t>contained in that application is true and</w:t>
            </w:r>
            <w:r>
              <w:rPr>
                <w:spacing w:val="-1"/>
                <w:sz w:val="16"/>
              </w:rPr>
              <w:t xml:space="preserve"> </w:t>
            </w:r>
            <w:r>
              <w:rPr>
                <w:sz w:val="16"/>
              </w:rPr>
              <w:t>correct.</w:t>
            </w:r>
          </w:p>
          <w:p w:rsidR="0073092C" w14:paraId="50F5B0EF" w14:textId="77777777">
            <w:pPr>
              <w:pStyle w:val="TableParagraph"/>
              <w:ind w:left="194" w:right="4521"/>
              <w:rPr>
                <w:sz w:val="16"/>
              </w:rPr>
            </w:pPr>
            <w:r>
              <w:rPr>
                <w:sz w:val="16"/>
              </w:rPr>
              <w:t>I</w:t>
            </w:r>
            <w:r>
              <w:rPr>
                <w:spacing w:val="-1"/>
                <w:sz w:val="16"/>
              </w:rPr>
              <w:t xml:space="preserve"> </w:t>
            </w:r>
            <w:r>
              <w:rPr>
                <w:sz w:val="16"/>
              </w:rPr>
              <w:t>have</w:t>
            </w:r>
            <w:r>
              <w:rPr>
                <w:spacing w:val="-7"/>
                <w:sz w:val="16"/>
              </w:rPr>
              <w:t xml:space="preserve"> </w:t>
            </w:r>
            <w:r>
              <w:rPr>
                <w:sz w:val="16"/>
              </w:rPr>
              <w:t>not</w:t>
            </w:r>
            <w:r>
              <w:rPr>
                <w:spacing w:val="-6"/>
                <w:sz w:val="16"/>
              </w:rPr>
              <w:t xml:space="preserve"> </w:t>
            </w:r>
            <w:r>
              <w:rPr>
                <w:sz w:val="16"/>
              </w:rPr>
              <w:t>been</w:t>
            </w:r>
            <w:r>
              <w:rPr>
                <w:spacing w:val="-7"/>
                <w:sz w:val="16"/>
              </w:rPr>
              <w:t xml:space="preserve"> </w:t>
            </w:r>
            <w:r>
              <w:rPr>
                <w:sz w:val="16"/>
              </w:rPr>
              <w:t>denied</w:t>
            </w:r>
            <w:r>
              <w:rPr>
                <w:spacing w:val="-8"/>
                <w:sz w:val="16"/>
              </w:rPr>
              <w:t xml:space="preserve"> </w:t>
            </w:r>
            <w:r>
              <w:rPr>
                <w:sz w:val="16"/>
              </w:rPr>
              <w:t>a</w:t>
            </w:r>
            <w:r>
              <w:rPr>
                <w:spacing w:val="-9"/>
                <w:sz w:val="16"/>
              </w:rPr>
              <w:t xml:space="preserve"> </w:t>
            </w:r>
            <w:r>
              <w:rPr>
                <w:sz w:val="16"/>
              </w:rPr>
              <w:t>license</w:t>
            </w:r>
            <w:r>
              <w:rPr>
                <w:spacing w:val="-7"/>
                <w:sz w:val="16"/>
              </w:rPr>
              <w:t xml:space="preserve"> </w:t>
            </w:r>
            <w:r>
              <w:rPr>
                <w:sz w:val="16"/>
              </w:rPr>
              <w:t>or</w:t>
            </w:r>
            <w:r>
              <w:rPr>
                <w:spacing w:val="-8"/>
                <w:sz w:val="16"/>
              </w:rPr>
              <w:t xml:space="preserve"> </w:t>
            </w:r>
            <w:r>
              <w:rPr>
                <w:sz w:val="16"/>
              </w:rPr>
              <w:t>had</w:t>
            </w:r>
            <w:r>
              <w:rPr>
                <w:spacing w:val="-9"/>
                <w:sz w:val="16"/>
              </w:rPr>
              <w:t xml:space="preserve"> </w:t>
            </w:r>
            <w:r>
              <w:rPr>
                <w:sz w:val="16"/>
              </w:rPr>
              <w:t>my</w:t>
            </w:r>
            <w:r>
              <w:rPr>
                <w:spacing w:val="-7"/>
                <w:sz w:val="16"/>
              </w:rPr>
              <w:t xml:space="preserve"> </w:t>
            </w:r>
            <w:r>
              <w:rPr>
                <w:sz w:val="16"/>
              </w:rPr>
              <w:t>license</w:t>
            </w:r>
            <w:r>
              <w:rPr>
                <w:spacing w:val="-8"/>
                <w:sz w:val="16"/>
              </w:rPr>
              <w:t xml:space="preserve"> </w:t>
            </w:r>
            <w:r>
              <w:rPr>
                <w:sz w:val="16"/>
              </w:rPr>
              <w:t>suspended</w:t>
            </w:r>
            <w:r>
              <w:rPr>
                <w:spacing w:val="-7"/>
                <w:sz w:val="16"/>
              </w:rPr>
              <w:t xml:space="preserve"> </w:t>
            </w:r>
            <w:r>
              <w:rPr>
                <w:sz w:val="16"/>
              </w:rPr>
              <w:t>or</w:t>
            </w:r>
            <w:r>
              <w:rPr>
                <w:spacing w:val="-8"/>
                <w:sz w:val="16"/>
              </w:rPr>
              <w:t xml:space="preserve"> </w:t>
            </w:r>
            <w:r>
              <w:rPr>
                <w:sz w:val="16"/>
              </w:rPr>
              <w:t>revoked</w:t>
            </w:r>
            <w:r>
              <w:rPr>
                <w:spacing w:val="-7"/>
                <w:sz w:val="16"/>
              </w:rPr>
              <w:t xml:space="preserve"> </w:t>
            </w:r>
            <w:r>
              <w:rPr>
                <w:sz w:val="16"/>
              </w:rPr>
              <w:t>by</w:t>
            </w:r>
            <w:r>
              <w:rPr>
                <w:spacing w:val="-9"/>
                <w:sz w:val="16"/>
              </w:rPr>
              <w:t xml:space="preserve"> </w:t>
            </w:r>
            <w:r>
              <w:rPr>
                <w:sz w:val="16"/>
              </w:rPr>
              <w:t>the</w:t>
            </w:r>
            <w:r>
              <w:rPr>
                <w:spacing w:val="-9"/>
                <w:sz w:val="16"/>
              </w:rPr>
              <w:t xml:space="preserve"> </w:t>
            </w:r>
            <w:r>
              <w:rPr>
                <w:sz w:val="16"/>
              </w:rPr>
              <w:t>FCC.</w:t>
            </w:r>
            <w:r>
              <w:rPr>
                <w:spacing w:val="40"/>
                <w:sz w:val="16"/>
              </w:rPr>
              <w:t xml:space="preserve"> </w:t>
            </w:r>
            <w:r>
              <w:rPr>
                <w:sz w:val="16"/>
              </w:rPr>
              <w:t>I will obey all applicable laws, treaties, and regulations.</w:t>
            </w:r>
          </w:p>
        </w:tc>
      </w:tr>
    </w:tbl>
    <w:p w:rsidR="0073092C" w14:paraId="50F5B0F1" w14:textId="77777777">
      <w:pPr>
        <w:pStyle w:val="BodyText"/>
        <w:rPr>
          <w:b/>
          <w:sz w:val="20"/>
        </w:rPr>
      </w:pPr>
    </w:p>
    <w:p w:rsidR="0073092C" w14:paraId="50F5B0F2" w14:textId="77777777">
      <w:pPr>
        <w:pStyle w:val="BodyText"/>
        <w:spacing w:before="1"/>
        <w:rPr>
          <w:b/>
          <w:sz w:val="16"/>
        </w:rPr>
      </w:pPr>
    </w:p>
    <w:p w:rsidR="0073092C" w14:paraId="50F5B0F3" w14:textId="77777777">
      <w:pPr>
        <w:spacing w:after="16"/>
        <w:ind w:left="340"/>
        <w:rPr>
          <w:b/>
          <w:sz w:val="18"/>
        </w:rPr>
      </w:pPr>
      <w:r>
        <w:rPr>
          <w:b/>
          <w:sz w:val="18"/>
        </w:rPr>
        <w:t>Ship,</w:t>
      </w:r>
      <w:r>
        <w:rPr>
          <w:b/>
          <w:spacing w:val="-6"/>
          <w:sz w:val="18"/>
        </w:rPr>
        <w:t xml:space="preserve"> </w:t>
      </w:r>
      <w:r>
        <w:rPr>
          <w:b/>
          <w:sz w:val="18"/>
        </w:rPr>
        <w:t>Aircraft</w:t>
      </w:r>
      <w:r>
        <w:rPr>
          <w:b/>
          <w:spacing w:val="-7"/>
          <w:sz w:val="18"/>
        </w:rPr>
        <w:t xml:space="preserve"> </w:t>
      </w:r>
      <w:r>
        <w:rPr>
          <w:b/>
          <w:sz w:val="18"/>
        </w:rPr>
        <w:t>Station,</w:t>
      </w:r>
      <w:r>
        <w:rPr>
          <w:b/>
          <w:spacing w:val="-8"/>
          <w:sz w:val="18"/>
        </w:rPr>
        <w:t xml:space="preserve"> </w:t>
      </w:r>
      <w:r>
        <w:rPr>
          <w:b/>
          <w:sz w:val="18"/>
        </w:rPr>
        <w:t>and</w:t>
      </w:r>
      <w:r>
        <w:rPr>
          <w:b/>
          <w:spacing w:val="-5"/>
          <w:sz w:val="18"/>
        </w:rPr>
        <w:t xml:space="preserve"> </w:t>
      </w:r>
      <w:r>
        <w:rPr>
          <w:b/>
          <w:sz w:val="18"/>
        </w:rPr>
        <w:t>GMRS</w:t>
      </w:r>
      <w:r>
        <w:rPr>
          <w:b/>
          <w:spacing w:val="-6"/>
          <w:sz w:val="18"/>
        </w:rPr>
        <w:t xml:space="preserve"> </w:t>
      </w:r>
      <w:r>
        <w:rPr>
          <w:b/>
          <w:sz w:val="18"/>
        </w:rPr>
        <w:t>Additional</w:t>
      </w:r>
      <w:r>
        <w:rPr>
          <w:b/>
          <w:spacing w:val="-7"/>
          <w:sz w:val="18"/>
        </w:rPr>
        <w:t xml:space="preserve"> </w:t>
      </w:r>
      <w:r>
        <w:rPr>
          <w:b/>
          <w:spacing w:val="-2"/>
          <w:sz w:val="18"/>
        </w:rPr>
        <w:t>Information</w:t>
      </w:r>
    </w:p>
    <w:tbl>
      <w:tblPr>
        <w:tblW w:w="0" w:type="auto"/>
        <w:tblInd w:w="3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50F5B0F5" w14:textId="77777777">
        <w:tblPrEx>
          <w:tblW w:w="0" w:type="auto"/>
          <w:tblInd w:w="3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56"/>
        </w:trPr>
        <w:tc>
          <w:tcPr>
            <w:tcW w:w="10800" w:type="dxa"/>
          </w:tcPr>
          <w:p w:rsidR="0073092C" w14:paraId="50F5B0F4" w14:textId="77777777">
            <w:pPr>
              <w:pStyle w:val="TableParagraph"/>
              <w:spacing w:line="201" w:lineRule="exact"/>
              <w:ind w:left="98"/>
              <w:rPr>
                <w:sz w:val="18"/>
              </w:rPr>
            </w:pPr>
            <w:r>
              <w:rPr>
                <w:sz w:val="18"/>
              </w:rPr>
              <w:t>Enter</w:t>
            </w:r>
            <w:r>
              <w:rPr>
                <w:spacing w:val="-5"/>
                <w:sz w:val="18"/>
              </w:rPr>
              <w:t xml:space="preserve"> </w:t>
            </w:r>
            <w:r>
              <w:rPr>
                <w:sz w:val="18"/>
              </w:rPr>
              <w:t>your</w:t>
            </w:r>
            <w:r>
              <w:rPr>
                <w:spacing w:val="-4"/>
                <w:sz w:val="18"/>
              </w:rPr>
              <w:t xml:space="preserve"> </w:t>
            </w:r>
            <w:r>
              <w:rPr>
                <w:sz w:val="18"/>
              </w:rPr>
              <w:t>temporary</w:t>
            </w:r>
            <w:r>
              <w:rPr>
                <w:spacing w:val="-8"/>
                <w:sz w:val="18"/>
              </w:rPr>
              <w:t xml:space="preserve"> </w:t>
            </w:r>
            <w:r>
              <w:rPr>
                <w:sz w:val="18"/>
              </w:rPr>
              <w:t>call</w:t>
            </w:r>
            <w:r>
              <w:rPr>
                <w:spacing w:val="-8"/>
                <w:sz w:val="18"/>
              </w:rPr>
              <w:t xml:space="preserve"> </w:t>
            </w:r>
            <w:r>
              <w:rPr>
                <w:sz w:val="18"/>
              </w:rPr>
              <w:t>sign</w:t>
            </w:r>
            <w:r>
              <w:rPr>
                <w:spacing w:val="-8"/>
                <w:sz w:val="18"/>
              </w:rPr>
              <w:t xml:space="preserve"> </w:t>
            </w:r>
            <w:r>
              <w:rPr>
                <w:sz w:val="18"/>
              </w:rPr>
              <w:t>(see</w:t>
            </w:r>
            <w:r>
              <w:rPr>
                <w:spacing w:val="-8"/>
                <w:sz w:val="18"/>
              </w:rPr>
              <w:t xml:space="preserve"> </w:t>
            </w:r>
            <w:r>
              <w:rPr>
                <w:spacing w:val="-2"/>
                <w:sz w:val="18"/>
              </w:rPr>
              <w:t>instructions):</w:t>
            </w:r>
          </w:p>
        </w:tc>
      </w:tr>
    </w:tbl>
    <w:p w:rsidR="0073092C" w14:paraId="50F5B0F6" w14:textId="77777777">
      <w:pPr>
        <w:pStyle w:val="BodyText"/>
        <w:rPr>
          <w:b/>
          <w:sz w:val="20"/>
        </w:rPr>
      </w:pPr>
    </w:p>
    <w:p w:rsidR="0073092C" w14:paraId="50F5B0F7" w14:textId="77777777">
      <w:pPr>
        <w:pStyle w:val="BodyText"/>
        <w:spacing w:before="8"/>
        <w:rPr>
          <w:b/>
          <w:sz w:val="17"/>
        </w:rPr>
      </w:pPr>
    </w:p>
    <w:p w:rsidR="0073092C" w14:paraId="50F5B0F8" w14:textId="77777777">
      <w:pPr>
        <w:spacing w:after="47"/>
        <w:ind w:left="340"/>
        <w:rPr>
          <w:b/>
          <w:sz w:val="20"/>
        </w:rPr>
      </w:pPr>
      <w:r>
        <w:rPr>
          <w:b/>
          <w:spacing w:val="-2"/>
          <w:sz w:val="20"/>
        </w:rPr>
        <w:t>Signature</w:t>
      </w: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141"/>
        <w:gridCol w:w="6661"/>
      </w:tblGrid>
      <w:tr w14:paraId="50F5B0FA" w14:textId="77777777">
        <w:tblPrEx>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27"/>
        </w:trPr>
        <w:tc>
          <w:tcPr>
            <w:tcW w:w="10802" w:type="dxa"/>
            <w:gridSpan w:val="2"/>
          </w:tcPr>
          <w:p w:rsidR="0073092C" w14:paraId="50F5B0F9" w14:textId="77777777">
            <w:pPr>
              <w:pStyle w:val="TableParagraph"/>
              <w:spacing w:line="174" w:lineRule="exact"/>
              <w:ind w:left="98"/>
              <w:rPr>
                <w:sz w:val="16"/>
              </w:rPr>
            </w:pPr>
            <w:r>
              <w:rPr>
                <w:sz w:val="16"/>
              </w:rPr>
              <w:t>Typed</w:t>
            </w:r>
            <w:r>
              <w:rPr>
                <w:spacing w:val="-9"/>
                <w:sz w:val="16"/>
              </w:rPr>
              <w:t xml:space="preserve"> </w:t>
            </w:r>
            <w:r>
              <w:rPr>
                <w:sz w:val="16"/>
              </w:rPr>
              <w:t>or</w:t>
            </w:r>
            <w:r>
              <w:rPr>
                <w:spacing w:val="-8"/>
                <w:sz w:val="16"/>
              </w:rPr>
              <w:t xml:space="preserve"> </w:t>
            </w:r>
            <w:r>
              <w:rPr>
                <w:sz w:val="16"/>
              </w:rPr>
              <w:t>Printed</w:t>
            </w:r>
            <w:r>
              <w:rPr>
                <w:spacing w:val="-11"/>
                <w:sz w:val="16"/>
              </w:rPr>
              <w:t xml:space="preserve"> </w:t>
            </w:r>
            <w:r>
              <w:rPr>
                <w:spacing w:val="-4"/>
                <w:sz w:val="16"/>
              </w:rPr>
              <w:t>Name:</w:t>
            </w:r>
          </w:p>
        </w:tc>
      </w:tr>
      <w:tr w14:paraId="50F5B0FC" w14:textId="77777777">
        <w:tblPrEx>
          <w:tblW w:w="0" w:type="auto"/>
          <w:tblInd w:w="350" w:type="dxa"/>
          <w:tblLayout w:type="fixed"/>
          <w:tblCellMar>
            <w:left w:w="0" w:type="dxa"/>
            <w:right w:w="0" w:type="dxa"/>
          </w:tblCellMar>
          <w:tblLook w:val="01E0"/>
        </w:tblPrEx>
        <w:trPr>
          <w:trHeight w:val="628"/>
        </w:trPr>
        <w:tc>
          <w:tcPr>
            <w:tcW w:w="10802" w:type="dxa"/>
            <w:gridSpan w:val="2"/>
          </w:tcPr>
          <w:p w:rsidR="0073092C" w14:paraId="50F5B0FB" w14:textId="77777777">
            <w:pPr>
              <w:pStyle w:val="TableParagraph"/>
              <w:spacing w:line="174" w:lineRule="exact"/>
              <w:ind w:left="98"/>
              <w:rPr>
                <w:sz w:val="16"/>
              </w:rPr>
            </w:pPr>
            <w:r>
              <w:rPr>
                <w:spacing w:val="-2"/>
                <w:sz w:val="16"/>
              </w:rPr>
              <w:t>Signature:</w:t>
            </w:r>
          </w:p>
        </w:tc>
      </w:tr>
      <w:tr w14:paraId="50F5B0FF" w14:textId="77777777">
        <w:tblPrEx>
          <w:tblW w:w="0" w:type="auto"/>
          <w:tblInd w:w="350" w:type="dxa"/>
          <w:tblLayout w:type="fixed"/>
          <w:tblCellMar>
            <w:left w:w="0" w:type="dxa"/>
            <w:right w:w="0" w:type="dxa"/>
          </w:tblCellMar>
          <w:tblLook w:val="01E0"/>
        </w:tblPrEx>
        <w:trPr>
          <w:trHeight w:val="627"/>
        </w:trPr>
        <w:tc>
          <w:tcPr>
            <w:tcW w:w="4141" w:type="dxa"/>
          </w:tcPr>
          <w:p w:rsidR="0073092C" w14:paraId="50F5B0FD" w14:textId="77777777">
            <w:pPr>
              <w:pStyle w:val="TableParagraph"/>
              <w:spacing w:line="174" w:lineRule="exact"/>
              <w:ind w:left="98"/>
              <w:rPr>
                <w:sz w:val="16"/>
              </w:rPr>
            </w:pPr>
            <w:r>
              <w:rPr>
                <w:sz w:val="16"/>
              </w:rPr>
              <w:t>Date</w:t>
            </w:r>
            <w:r>
              <w:rPr>
                <w:spacing w:val="-6"/>
                <w:sz w:val="16"/>
              </w:rPr>
              <w:t xml:space="preserve"> </w:t>
            </w:r>
            <w:r>
              <w:rPr>
                <w:sz w:val="16"/>
              </w:rPr>
              <w:t>of</w:t>
            </w:r>
            <w:r>
              <w:rPr>
                <w:spacing w:val="-5"/>
                <w:sz w:val="16"/>
              </w:rPr>
              <w:t xml:space="preserve"> </w:t>
            </w:r>
            <w:r>
              <w:rPr>
                <w:spacing w:val="-2"/>
                <w:sz w:val="16"/>
              </w:rPr>
              <w:t>Signature:</w:t>
            </w:r>
          </w:p>
        </w:tc>
        <w:tc>
          <w:tcPr>
            <w:tcW w:w="6661" w:type="dxa"/>
          </w:tcPr>
          <w:p w:rsidR="0073092C" w14:paraId="50F5B0FE" w14:textId="77777777">
            <w:pPr>
              <w:pStyle w:val="TableParagraph"/>
              <w:ind w:left="98" w:right="2438"/>
              <w:rPr>
                <w:sz w:val="16"/>
              </w:rPr>
            </w:pPr>
            <w:r>
              <w:rPr>
                <w:sz w:val="16"/>
              </w:rPr>
              <w:t>Date</w:t>
            </w:r>
            <w:r>
              <w:rPr>
                <w:spacing w:val="-12"/>
                <w:sz w:val="16"/>
              </w:rPr>
              <w:t xml:space="preserve"> </w:t>
            </w:r>
            <w:r>
              <w:rPr>
                <w:sz w:val="16"/>
              </w:rPr>
              <w:t>the</w:t>
            </w:r>
            <w:r>
              <w:rPr>
                <w:spacing w:val="-11"/>
                <w:sz w:val="16"/>
              </w:rPr>
              <w:t xml:space="preserve"> </w:t>
            </w:r>
            <w:r>
              <w:rPr>
                <w:sz w:val="16"/>
              </w:rPr>
              <w:t>FCC</w:t>
            </w:r>
            <w:r>
              <w:rPr>
                <w:spacing w:val="-11"/>
                <w:sz w:val="16"/>
              </w:rPr>
              <w:t xml:space="preserve"> </w:t>
            </w:r>
            <w:r>
              <w:rPr>
                <w:sz w:val="16"/>
              </w:rPr>
              <w:t>605</w:t>
            </w:r>
            <w:r>
              <w:rPr>
                <w:spacing w:val="-9"/>
                <w:sz w:val="16"/>
              </w:rPr>
              <w:t xml:space="preserve"> </w:t>
            </w:r>
            <w:r>
              <w:rPr>
                <w:sz w:val="16"/>
              </w:rPr>
              <w:t>Main</w:t>
            </w:r>
            <w:r>
              <w:rPr>
                <w:spacing w:val="-8"/>
                <w:sz w:val="16"/>
              </w:rPr>
              <w:t xml:space="preserve"> </w:t>
            </w:r>
            <w:r>
              <w:rPr>
                <w:sz w:val="16"/>
              </w:rPr>
              <w:t>Form</w:t>
            </w:r>
            <w:r>
              <w:rPr>
                <w:spacing w:val="-8"/>
                <w:sz w:val="16"/>
              </w:rPr>
              <w:t xml:space="preserve"> </w:t>
            </w:r>
            <w:r>
              <w:rPr>
                <w:sz w:val="16"/>
              </w:rPr>
              <w:t>and</w:t>
            </w:r>
            <w:r>
              <w:rPr>
                <w:spacing w:val="-12"/>
                <w:sz w:val="16"/>
              </w:rPr>
              <w:t xml:space="preserve"> </w:t>
            </w:r>
            <w:r>
              <w:rPr>
                <w:sz w:val="16"/>
              </w:rPr>
              <w:t>Additional</w:t>
            </w:r>
            <w:r>
              <w:rPr>
                <w:spacing w:val="-11"/>
                <w:sz w:val="16"/>
              </w:rPr>
              <w:t xml:space="preserve"> </w:t>
            </w:r>
            <w:r>
              <w:rPr>
                <w:sz w:val="16"/>
              </w:rPr>
              <w:t>Data Schedule</w:t>
            </w:r>
            <w:r>
              <w:rPr>
                <w:spacing w:val="40"/>
                <w:sz w:val="16"/>
              </w:rPr>
              <w:t xml:space="preserve"> </w:t>
            </w:r>
            <w:r>
              <w:rPr>
                <w:sz w:val="16"/>
              </w:rPr>
              <w:t>were submitted to the FCC:</w:t>
            </w:r>
          </w:p>
        </w:tc>
      </w:tr>
    </w:tbl>
    <w:p w:rsidR="0073092C" w14:paraId="50F5B100" w14:textId="77777777">
      <w:pPr>
        <w:pStyle w:val="BodyText"/>
        <w:rPr>
          <w:b/>
          <w:sz w:val="22"/>
        </w:rPr>
      </w:pPr>
    </w:p>
    <w:p w:rsidR="0073092C" w14:paraId="50F5B101" w14:textId="77777777">
      <w:pPr>
        <w:spacing w:before="142"/>
        <w:ind w:left="418" w:right="396"/>
        <w:jc w:val="center"/>
        <w:rPr>
          <w:b/>
          <w:sz w:val="24"/>
        </w:rPr>
      </w:pPr>
      <w:r>
        <w:rPr>
          <w:b/>
          <w:sz w:val="24"/>
        </w:rPr>
        <w:t>This</w:t>
      </w:r>
      <w:r>
        <w:rPr>
          <w:b/>
          <w:spacing w:val="-5"/>
          <w:sz w:val="24"/>
        </w:rPr>
        <w:t xml:space="preserve"> </w:t>
      </w:r>
      <w:r>
        <w:rPr>
          <w:b/>
          <w:sz w:val="24"/>
        </w:rPr>
        <w:t>temporary</w:t>
      </w:r>
      <w:r>
        <w:rPr>
          <w:b/>
          <w:spacing w:val="-15"/>
          <w:sz w:val="24"/>
        </w:rPr>
        <w:t xml:space="preserve"> </w:t>
      </w:r>
      <w:r>
        <w:rPr>
          <w:b/>
          <w:sz w:val="24"/>
        </w:rPr>
        <w:t>operator</w:t>
      </w:r>
      <w:r>
        <w:rPr>
          <w:b/>
          <w:spacing w:val="-6"/>
          <w:sz w:val="24"/>
        </w:rPr>
        <w:t xml:space="preserve"> </w:t>
      </w:r>
      <w:r>
        <w:rPr>
          <w:b/>
          <w:sz w:val="24"/>
        </w:rPr>
        <w:t>permit</w:t>
      </w:r>
      <w:r>
        <w:rPr>
          <w:b/>
          <w:spacing w:val="-7"/>
          <w:sz w:val="24"/>
        </w:rPr>
        <w:t xml:space="preserve"> </w:t>
      </w:r>
      <w:r>
        <w:rPr>
          <w:b/>
          <w:sz w:val="24"/>
        </w:rPr>
        <w:t>is</w:t>
      </w:r>
      <w:r>
        <w:rPr>
          <w:b/>
          <w:spacing w:val="-5"/>
          <w:sz w:val="24"/>
        </w:rPr>
        <w:t xml:space="preserve"> </w:t>
      </w:r>
      <w:r>
        <w:rPr>
          <w:b/>
          <w:sz w:val="24"/>
        </w:rPr>
        <w:t>valid</w:t>
      </w:r>
      <w:r>
        <w:rPr>
          <w:b/>
          <w:spacing w:val="-7"/>
          <w:sz w:val="24"/>
        </w:rPr>
        <w:t xml:space="preserve"> </w:t>
      </w:r>
      <w:r>
        <w:rPr>
          <w:b/>
          <w:sz w:val="24"/>
        </w:rPr>
        <w:t>for</w:t>
      </w:r>
      <w:r>
        <w:rPr>
          <w:b/>
          <w:spacing w:val="-10"/>
          <w:sz w:val="24"/>
        </w:rPr>
        <w:t xml:space="preserve"> </w:t>
      </w:r>
      <w:r>
        <w:rPr>
          <w:b/>
          <w:sz w:val="24"/>
        </w:rPr>
        <w:t>90</w:t>
      </w:r>
      <w:r>
        <w:rPr>
          <w:b/>
          <w:spacing w:val="-5"/>
          <w:sz w:val="24"/>
        </w:rPr>
        <w:t xml:space="preserve"> </w:t>
      </w:r>
      <w:r>
        <w:rPr>
          <w:b/>
          <w:sz w:val="24"/>
        </w:rPr>
        <w:t>days</w:t>
      </w:r>
      <w:r>
        <w:rPr>
          <w:b/>
          <w:spacing w:val="-6"/>
          <w:sz w:val="24"/>
        </w:rPr>
        <w:t xml:space="preserve"> </w:t>
      </w:r>
      <w:r>
        <w:rPr>
          <w:b/>
          <w:sz w:val="24"/>
        </w:rPr>
        <w:t>from</w:t>
      </w:r>
      <w:r>
        <w:rPr>
          <w:b/>
          <w:spacing w:val="-6"/>
          <w:sz w:val="24"/>
        </w:rPr>
        <w:t xml:space="preserve"> </w:t>
      </w:r>
      <w:r>
        <w:rPr>
          <w:b/>
          <w:sz w:val="24"/>
        </w:rPr>
        <w:t>the</w:t>
      </w:r>
      <w:r>
        <w:rPr>
          <w:b/>
          <w:spacing w:val="-5"/>
          <w:sz w:val="24"/>
        </w:rPr>
        <w:t xml:space="preserve"> </w:t>
      </w:r>
      <w:r>
        <w:rPr>
          <w:b/>
          <w:sz w:val="24"/>
        </w:rPr>
        <w:t>date</w:t>
      </w:r>
      <w:r>
        <w:rPr>
          <w:b/>
          <w:spacing w:val="-7"/>
          <w:sz w:val="24"/>
        </w:rPr>
        <w:t xml:space="preserve"> </w:t>
      </w:r>
      <w:r>
        <w:rPr>
          <w:b/>
          <w:sz w:val="24"/>
        </w:rPr>
        <w:t>the</w:t>
      </w:r>
      <w:r>
        <w:rPr>
          <w:b/>
          <w:spacing w:val="-5"/>
          <w:sz w:val="24"/>
        </w:rPr>
        <w:t xml:space="preserve"> </w:t>
      </w:r>
      <w:r>
        <w:rPr>
          <w:b/>
          <w:sz w:val="24"/>
        </w:rPr>
        <w:t>FCC</w:t>
      </w:r>
      <w:r>
        <w:rPr>
          <w:b/>
          <w:spacing w:val="-8"/>
          <w:sz w:val="24"/>
        </w:rPr>
        <w:t xml:space="preserve"> </w:t>
      </w:r>
      <w:r>
        <w:rPr>
          <w:b/>
          <w:sz w:val="24"/>
        </w:rPr>
        <w:t>605</w:t>
      </w:r>
      <w:r>
        <w:rPr>
          <w:b/>
          <w:spacing w:val="-4"/>
          <w:sz w:val="24"/>
        </w:rPr>
        <w:t xml:space="preserve"> </w:t>
      </w:r>
      <w:r>
        <w:rPr>
          <w:b/>
          <w:sz w:val="24"/>
        </w:rPr>
        <w:t>Main</w:t>
      </w:r>
      <w:r>
        <w:rPr>
          <w:b/>
          <w:spacing w:val="-6"/>
          <w:sz w:val="24"/>
        </w:rPr>
        <w:t xml:space="preserve"> </w:t>
      </w:r>
      <w:r>
        <w:rPr>
          <w:b/>
          <w:sz w:val="24"/>
        </w:rPr>
        <w:t>Form</w:t>
      </w:r>
      <w:r>
        <w:rPr>
          <w:b/>
          <w:spacing w:val="-7"/>
          <w:sz w:val="24"/>
        </w:rPr>
        <w:t xml:space="preserve"> </w:t>
      </w:r>
      <w:r>
        <w:rPr>
          <w:b/>
          <w:sz w:val="24"/>
        </w:rPr>
        <w:t>and the appropriate Additional Data Schedule were submitted to the FCC.</w:t>
      </w:r>
    </w:p>
    <w:p w:rsidR="0073092C" w14:paraId="50F5B102" w14:textId="77777777">
      <w:pPr>
        <w:pStyle w:val="BodyText"/>
        <w:rPr>
          <w:b/>
          <w:sz w:val="24"/>
        </w:rPr>
      </w:pPr>
    </w:p>
    <w:p w:rsidR="0073092C" w14:paraId="50F5B103" w14:textId="77777777">
      <w:pPr>
        <w:ind w:left="418" w:right="399"/>
        <w:jc w:val="center"/>
        <w:rPr>
          <w:b/>
          <w:sz w:val="24"/>
        </w:rPr>
      </w:pPr>
      <w:r>
        <w:rPr>
          <w:b/>
          <w:sz w:val="24"/>
        </w:rPr>
        <w:t>Your</w:t>
      </w:r>
      <w:r>
        <w:rPr>
          <w:b/>
          <w:spacing w:val="-11"/>
          <w:sz w:val="24"/>
        </w:rPr>
        <w:t xml:space="preserve"> </w:t>
      </w:r>
      <w:r>
        <w:rPr>
          <w:b/>
          <w:sz w:val="24"/>
        </w:rPr>
        <w:t>authority</w:t>
      </w:r>
      <w:r>
        <w:rPr>
          <w:b/>
          <w:spacing w:val="-17"/>
          <w:sz w:val="24"/>
        </w:rPr>
        <w:t xml:space="preserve"> </w:t>
      </w:r>
      <w:r>
        <w:rPr>
          <w:b/>
          <w:sz w:val="24"/>
        </w:rPr>
        <w:t>to</w:t>
      </w:r>
      <w:r>
        <w:rPr>
          <w:b/>
          <w:spacing w:val="-8"/>
          <w:sz w:val="24"/>
        </w:rPr>
        <w:t xml:space="preserve"> </w:t>
      </w:r>
      <w:r>
        <w:rPr>
          <w:b/>
          <w:sz w:val="24"/>
        </w:rPr>
        <w:t>operate</w:t>
      </w:r>
      <w:r>
        <w:rPr>
          <w:b/>
          <w:spacing w:val="-4"/>
          <w:sz w:val="24"/>
        </w:rPr>
        <w:t xml:space="preserve"> </w:t>
      </w:r>
      <w:r>
        <w:rPr>
          <w:b/>
          <w:sz w:val="24"/>
        </w:rPr>
        <w:t>your</w:t>
      </w:r>
      <w:r>
        <w:rPr>
          <w:b/>
          <w:spacing w:val="-9"/>
          <w:sz w:val="24"/>
        </w:rPr>
        <w:t xml:space="preserve"> </w:t>
      </w:r>
      <w:r>
        <w:rPr>
          <w:b/>
          <w:sz w:val="24"/>
        </w:rPr>
        <w:t>radio</w:t>
      </w:r>
      <w:r>
        <w:rPr>
          <w:b/>
          <w:spacing w:val="-9"/>
          <w:sz w:val="24"/>
        </w:rPr>
        <w:t xml:space="preserve"> </w:t>
      </w:r>
      <w:r>
        <w:rPr>
          <w:b/>
          <w:sz w:val="24"/>
        </w:rPr>
        <w:t>station</w:t>
      </w:r>
      <w:r>
        <w:rPr>
          <w:b/>
          <w:spacing w:val="-7"/>
          <w:sz w:val="24"/>
        </w:rPr>
        <w:t xml:space="preserve"> </w:t>
      </w:r>
      <w:r>
        <w:rPr>
          <w:b/>
          <w:sz w:val="24"/>
        </w:rPr>
        <w:t>under</w:t>
      </w:r>
      <w:r>
        <w:rPr>
          <w:b/>
          <w:spacing w:val="-7"/>
          <w:sz w:val="24"/>
        </w:rPr>
        <w:t xml:space="preserve"> </w:t>
      </w:r>
      <w:r>
        <w:rPr>
          <w:b/>
          <w:sz w:val="24"/>
        </w:rPr>
        <w:t>this</w:t>
      </w:r>
      <w:r>
        <w:rPr>
          <w:b/>
          <w:spacing w:val="-6"/>
          <w:sz w:val="24"/>
        </w:rPr>
        <w:t xml:space="preserve"> </w:t>
      </w:r>
      <w:r>
        <w:rPr>
          <w:b/>
          <w:sz w:val="24"/>
        </w:rPr>
        <w:t>temporary</w:t>
      </w:r>
      <w:r>
        <w:rPr>
          <w:b/>
          <w:spacing w:val="-17"/>
          <w:sz w:val="24"/>
        </w:rPr>
        <w:t xml:space="preserve"> </w:t>
      </w:r>
      <w:r>
        <w:rPr>
          <w:b/>
          <w:sz w:val="24"/>
        </w:rPr>
        <w:t>operator</w:t>
      </w:r>
      <w:r>
        <w:rPr>
          <w:b/>
          <w:spacing w:val="-6"/>
          <w:sz w:val="24"/>
        </w:rPr>
        <w:t xml:space="preserve"> </w:t>
      </w:r>
      <w:r>
        <w:rPr>
          <w:b/>
          <w:sz w:val="24"/>
        </w:rPr>
        <w:t>permit</w:t>
      </w:r>
      <w:r>
        <w:rPr>
          <w:b/>
          <w:spacing w:val="-9"/>
          <w:sz w:val="24"/>
        </w:rPr>
        <w:t xml:space="preserve"> </w:t>
      </w:r>
      <w:r>
        <w:rPr>
          <w:b/>
          <w:sz w:val="24"/>
        </w:rPr>
        <w:t>is</w:t>
      </w:r>
      <w:r>
        <w:rPr>
          <w:b/>
          <w:spacing w:val="-13"/>
          <w:sz w:val="24"/>
        </w:rPr>
        <w:t xml:space="preserve"> </w:t>
      </w:r>
      <w:r>
        <w:rPr>
          <w:b/>
          <w:sz w:val="24"/>
        </w:rPr>
        <w:t>subject</w:t>
      </w:r>
      <w:r>
        <w:rPr>
          <w:b/>
          <w:spacing w:val="-10"/>
          <w:sz w:val="24"/>
        </w:rPr>
        <w:t xml:space="preserve"> </w:t>
      </w:r>
      <w:r>
        <w:rPr>
          <w:b/>
          <w:sz w:val="24"/>
        </w:rPr>
        <w:t>to all applicable laws, treaties and regulations and is subject to right of control of the Government of the United States.</w:t>
      </w:r>
    </w:p>
    <w:p w:rsidR="0073092C" w14:paraId="50F5B104" w14:textId="77777777">
      <w:pPr>
        <w:pStyle w:val="BodyText"/>
        <w:spacing w:before="1"/>
        <w:rPr>
          <w:b/>
          <w:sz w:val="24"/>
        </w:rPr>
      </w:pPr>
    </w:p>
    <w:p w:rsidR="0073092C" w14:paraId="50F5B105" w14:textId="77777777">
      <w:pPr>
        <w:ind w:left="423" w:right="399"/>
        <w:jc w:val="center"/>
        <w:rPr>
          <w:b/>
          <w:sz w:val="24"/>
        </w:rPr>
      </w:pPr>
      <w:r>
        <w:rPr>
          <w:b/>
          <w:sz w:val="24"/>
        </w:rPr>
        <w:t>You</w:t>
      </w:r>
      <w:r>
        <w:rPr>
          <w:b/>
          <w:spacing w:val="-9"/>
          <w:sz w:val="24"/>
        </w:rPr>
        <w:t xml:space="preserve"> </w:t>
      </w:r>
      <w:r>
        <w:rPr>
          <w:b/>
          <w:sz w:val="24"/>
        </w:rPr>
        <w:t>must</w:t>
      </w:r>
      <w:r>
        <w:rPr>
          <w:b/>
          <w:spacing w:val="-11"/>
          <w:sz w:val="24"/>
        </w:rPr>
        <w:t xml:space="preserve"> </w:t>
      </w:r>
      <w:r>
        <w:rPr>
          <w:b/>
          <w:sz w:val="24"/>
        </w:rPr>
        <w:t>post</w:t>
      </w:r>
      <w:r>
        <w:rPr>
          <w:b/>
          <w:spacing w:val="-7"/>
          <w:sz w:val="24"/>
        </w:rPr>
        <w:t xml:space="preserve"> </w:t>
      </w:r>
      <w:r>
        <w:rPr>
          <w:b/>
          <w:sz w:val="24"/>
        </w:rPr>
        <w:t>this</w:t>
      </w:r>
      <w:r>
        <w:rPr>
          <w:b/>
          <w:spacing w:val="-5"/>
          <w:sz w:val="24"/>
        </w:rPr>
        <w:t xml:space="preserve"> </w:t>
      </w:r>
      <w:r>
        <w:rPr>
          <w:b/>
          <w:sz w:val="24"/>
        </w:rPr>
        <w:t>temporary</w:t>
      </w:r>
      <w:r>
        <w:rPr>
          <w:b/>
          <w:spacing w:val="-16"/>
          <w:sz w:val="24"/>
        </w:rPr>
        <w:t xml:space="preserve"> </w:t>
      </w:r>
      <w:r>
        <w:rPr>
          <w:b/>
          <w:sz w:val="24"/>
        </w:rPr>
        <w:t>operator</w:t>
      </w:r>
      <w:r>
        <w:rPr>
          <w:b/>
          <w:spacing w:val="-9"/>
          <w:sz w:val="24"/>
        </w:rPr>
        <w:t xml:space="preserve"> </w:t>
      </w:r>
      <w:r>
        <w:rPr>
          <w:b/>
          <w:sz w:val="24"/>
        </w:rPr>
        <w:t>permit</w:t>
      </w:r>
      <w:r>
        <w:rPr>
          <w:b/>
          <w:spacing w:val="-9"/>
          <w:sz w:val="24"/>
        </w:rPr>
        <w:t xml:space="preserve"> </w:t>
      </w:r>
      <w:r>
        <w:rPr>
          <w:b/>
          <w:sz w:val="24"/>
        </w:rPr>
        <w:t>at</w:t>
      </w:r>
      <w:r>
        <w:rPr>
          <w:b/>
          <w:spacing w:val="-5"/>
          <w:sz w:val="24"/>
        </w:rPr>
        <w:t xml:space="preserve"> </w:t>
      </w:r>
      <w:r>
        <w:rPr>
          <w:b/>
          <w:sz w:val="24"/>
        </w:rPr>
        <w:t>your</w:t>
      </w:r>
      <w:r>
        <w:rPr>
          <w:b/>
          <w:spacing w:val="-8"/>
          <w:sz w:val="24"/>
        </w:rPr>
        <w:t xml:space="preserve"> </w:t>
      </w:r>
      <w:r>
        <w:rPr>
          <w:b/>
          <w:sz w:val="24"/>
        </w:rPr>
        <w:t>radio</w:t>
      </w:r>
      <w:r>
        <w:rPr>
          <w:b/>
          <w:spacing w:val="-9"/>
          <w:sz w:val="24"/>
        </w:rPr>
        <w:t xml:space="preserve"> </w:t>
      </w:r>
      <w:r>
        <w:rPr>
          <w:b/>
          <w:sz w:val="24"/>
        </w:rPr>
        <w:t>station</w:t>
      </w:r>
      <w:r>
        <w:rPr>
          <w:b/>
          <w:spacing w:val="-8"/>
          <w:sz w:val="24"/>
        </w:rPr>
        <w:t xml:space="preserve"> </w:t>
      </w:r>
      <w:r>
        <w:rPr>
          <w:b/>
          <w:spacing w:val="-2"/>
          <w:sz w:val="24"/>
        </w:rPr>
        <w:t>location.</w:t>
      </w:r>
    </w:p>
    <w:p w:rsidR="0073092C" w14:paraId="50F5B106" w14:textId="77777777">
      <w:pPr>
        <w:jc w:val="center"/>
        <w:rPr>
          <w:sz w:val="24"/>
        </w:rPr>
        <w:sectPr>
          <w:footerReference w:type="default" r:id="rId45"/>
          <w:pgSz w:w="12240" w:h="15840"/>
          <w:pgMar w:top="700" w:right="400" w:bottom="1320" w:left="380" w:header="0" w:footer="1122" w:gutter="0"/>
          <w:cols w:space="720"/>
        </w:sectPr>
      </w:pPr>
    </w:p>
    <w:tbl>
      <w:tblPr>
        <w:tblW w:w="0" w:type="auto"/>
        <w:tblInd w:w="297" w:type="dxa"/>
        <w:tblLayout w:type="fixed"/>
        <w:tblCellMar>
          <w:left w:w="0" w:type="dxa"/>
          <w:right w:w="0" w:type="dxa"/>
        </w:tblCellMar>
        <w:tblLook w:val="01E0"/>
      </w:tblPr>
      <w:tblGrid>
        <w:gridCol w:w="2115"/>
        <w:gridCol w:w="6666"/>
        <w:gridCol w:w="2131"/>
      </w:tblGrid>
      <w:tr w14:paraId="50F5B10A" w14:textId="77777777">
        <w:tblPrEx>
          <w:tblW w:w="0" w:type="auto"/>
          <w:tblInd w:w="297" w:type="dxa"/>
          <w:tblLayout w:type="fixed"/>
          <w:tblCellMar>
            <w:left w:w="0" w:type="dxa"/>
            <w:right w:w="0" w:type="dxa"/>
          </w:tblCellMar>
          <w:tblLook w:val="01E0"/>
        </w:tblPrEx>
        <w:trPr>
          <w:trHeight w:val="276"/>
        </w:trPr>
        <w:tc>
          <w:tcPr>
            <w:tcW w:w="2115" w:type="dxa"/>
          </w:tcPr>
          <w:p w:rsidR="0073092C" w14:paraId="50F5B107" w14:textId="77777777">
            <w:pPr>
              <w:pStyle w:val="TableParagraph"/>
              <w:spacing w:line="257" w:lineRule="exact"/>
              <w:ind w:left="50"/>
              <w:rPr>
                <w:b/>
                <w:sz w:val="24"/>
              </w:rPr>
            </w:pPr>
            <w:r>
              <w:rPr>
                <w:b/>
                <w:sz w:val="24"/>
              </w:rPr>
              <w:t>FCC</w:t>
            </w:r>
            <w:r>
              <w:rPr>
                <w:b/>
                <w:spacing w:val="-6"/>
                <w:sz w:val="24"/>
              </w:rPr>
              <w:t xml:space="preserve"> </w:t>
            </w:r>
            <w:r>
              <w:rPr>
                <w:b/>
                <w:spacing w:val="-5"/>
                <w:sz w:val="24"/>
              </w:rPr>
              <w:t>605</w:t>
            </w:r>
          </w:p>
        </w:tc>
        <w:tc>
          <w:tcPr>
            <w:tcW w:w="6666" w:type="dxa"/>
          </w:tcPr>
          <w:p w:rsidR="0073092C" w14:paraId="50F5B108" w14:textId="77777777">
            <w:pPr>
              <w:pStyle w:val="TableParagraph"/>
              <w:spacing w:line="257" w:lineRule="exact"/>
              <w:ind w:left="751" w:right="868"/>
              <w:jc w:val="center"/>
              <w:rPr>
                <w:b/>
                <w:sz w:val="24"/>
              </w:rPr>
            </w:pPr>
            <w:r>
              <w:rPr>
                <w:b/>
                <w:spacing w:val="-2"/>
                <w:sz w:val="24"/>
              </w:rPr>
              <w:t>FEDERAL</w:t>
            </w:r>
            <w:r>
              <w:rPr>
                <w:b/>
                <w:spacing w:val="-12"/>
                <w:sz w:val="24"/>
              </w:rPr>
              <w:t xml:space="preserve"> </w:t>
            </w:r>
            <w:r>
              <w:rPr>
                <w:b/>
                <w:spacing w:val="-2"/>
                <w:sz w:val="24"/>
              </w:rPr>
              <w:t>COMMUNICATIONS</w:t>
            </w:r>
            <w:r>
              <w:rPr>
                <w:b/>
                <w:spacing w:val="-13"/>
                <w:sz w:val="24"/>
              </w:rPr>
              <w:t xml:space="preserve"> </w:t>
            </w:r>
            <w:r>
              <w:rPr>
                <w:b/>
                <w:spacing w:val="-2"/>
                <w:sz w:val="24"/>
              </w:rPr>
              <w:t>COMMISSION</w:t>
            </w:r>
          </w:p>
        </w:tc>
        <w:tc>
          <w:tcPr>
            <w:tcW w:w="2131" w:type="dxa"/>
          </w:tcPr>
          <w:p w:rsidR="0073092C" w14:paraId="50F5B109" w14:textId="77777777">
            <w:pPr>
              <w:pStyle w:val="TableParagraph"/>
              <w:spacing w:before="88"/>
              <w:ind w:left="871"/>
              <w:rPr>
                <w:sz w:val="14"/>
              </w:rPr>
            </w:pPr>
            <w:r>
              <w:rPr>
                <w:spacing w:val="-2"/>
                <w:sz w:val="14"/>
              </w:rPr>
              <w:t>Approved</w:t>
            </w:r>
            <w:r>
              <w:rPr>
                <w:spacing w:val="-6"/>
                <w:sz w:val="14"/>
              </w:rPr>
              <w:t xml:space="preserve"> </w:t>
            </w:r>
            <w:r>
              <w:rPr>
                <w:spacing w:val="-2"/>
                <w:sz w:val="14"/>
              </w:rPr>
              <w:t>by</w:t>
            </w:r>
            <w:r>
              <w:rPr>
                <w:spacing w:val="-13"/>
                <w:sz w:val="14"/>
              </w:rPr>
              <w:t xml:space="preserve"> </w:t>
            </w:r>
            <w:r>
              <w:rPr>
                <w:spacing w:val="-5"/>
                <w:sz w:val="14"/>
              </w:rPr>
              <w:t>OMB</w:t>
            </w:r>
          </w:p>
        </w:tc>
      </w:tr>
      <w:tr w14:paraId="50F5B10F" w14:textId="77777777">
        <w:tblPrEx>
          <w:tblW w:w="0" w:type="auto"/>
          <w:tblInd w:w="297" w:type="dxa"/>
          <w:tblLayout w:type="fixed"/>
          <w:tblCellMar>
            <w:left w:w="0" w:type="dxa"/>
            <w:right w:w="0" w:type="dxa"/>
          </w:tblCellMar>
          <w:tblLook w:val="01E0"/>
        </w:tblPrEx>
        <w:trPr>
          <w:trHeight w:val="662"/>
        </w:trPr>
        <w:tc>
          <w:tcPr>
            <w:tcW w:w="2115" w:type="dxa"/>
          </w:tcPr>
          <w:p w:rsidR="0073092C" w14:paraId="50F5B10B" w14:textId="77777777">
            <w:pPr>
              <w:pStyle w:val="TableParagraph"/>
              <w:spacing w:before="1"/>
              <w:ind w:left="50"/>
              <w:rPr>
                <w:b/>
                <w:sz w:val="24"/>
              </w:rPr>
            </w:pPr>
            <w:r>
              <w:rPr>
                <w:b/>
                <w:sz w:val="24"/>
              </w:rPr>
              <w:t>Schedule</w:t>
            </w:r>
            <w:r>
              <w:rPr>
                <w:b/>
                <w:spacing w:val="-8"/>
                <w:sz w:val="24"/>
              </w:rPr>
              <w:t xml:space="preserve"> </w:t>
            </w:r>
            <w:r>
              <w:rPr>
                <w:b/>
                <w:spacing w:val="-10"/>
                <w:sz w:val="24"/>
              </w:rPr>
              <w:t>G</w:t>
            </w:r>
          </w:p>
        </w:tc>
        <w:tc>
          <w:tcPr>
            <w:tcW w:w="6666" w:type="dxa"/>
          </w:tcPr>
          <w:p w:rsidR="0073092C" w14:paraId="50F5B10C" w14:textId="77777777">
            <w:pPr>
              <w:pStyle w:val="TableParagraph"/>
              <w:rPr>
                <w:rFonts w:ascii="Times New Roman"/>
                <w:sz w:val="18"/>
              </w:rPr>
            </w:pPr>
          </w:p>
        </w:tc>
        <w:tc>
          <w:tcPr>
            <w:tcW w:w="2131" w:type="dxa"/>
          </w:tcPr>
          <w:p w:rsidR="0073092C" w14:paraId="50F5B10D" w14:textId="77777777">
            <w:pPr>
              <w:pStyle w:val="TableParagraph"/>
              <w:spacing w:before="94"/>
              <w:ind w:left="1254"/>
              <w:rPr>
                <w:sz w:val="14"/>
              </w:rPr>
            </w:pPr>
            <w:r>
              <w:rPr>
                <w:spacing w:val="-2"/>
                <w:sz w:val="14"/>
              </w:rPr>
              <w:t>3060</w:t>
            </w:r>
            <w:r>
              <w:rPr>
                <w:spacing w:val="-8"/>
                <w:sz w:val="14"/>
              </w:rPr>
              <w:t xml:space="preserve"> </w:t>
            </w:r>
            <w:r>
              <w:rPr>
                <w:spacing w:val="-2"/>
                <w:sz w:val="14"/>
              </w:rPr>
              <w:t>-</w:t>
            </w:r>
            <w:r>
              <w:rPr>
                <w:spacing w:val="-5"/>
                <w:sz w:val="14"/>
              </w:rPr>
              <w:t xml:space="preserve"> </w:t>
            </w:r>
            <w:r>
              <w:rPr>
                <w:spacing w:val="-4"/>
                <w:sz w:val="14"/>
              </w:rPr>
              <w:t>0850</w:t>
            </w:r>
          </w:p>
          <w:p w:rsidR="0073092C" w14:paraId="50F5B10E" w14:textId="77777777">
            <w:pPr>
              <w:pStyle w:val="TableParagraph"/>
              <w:spacing w:before="5" w:line="180" w:lineRule="atLeast"/>
              <w:ind w:left="511" w:hanging="447"/>
              <w:rPr>
                <w:sz w:val="14"/>
              </w:rPr>
            </w:pPr>
            <w:r>
              <w:rPr>
                <w:sz w:val="14"/>
              </w:rPr>
              <w:t>See</w:t>
            </w:r>
            <w:r>
              <w:rPr>
                <w:spacing w:val="-4"/>
                <w:sz w:val="14"/>
              </w:rPr>
              <w:t xml:space="preserve"> </w:t>
            </w:r>
            <w:r>
              <w:rPr>
                <w:sz w:val="14"/>
              </w:rPr>
              <w:t>605 Main</w:t>
            </w:r>
            <w:r>
              <w:rPr>
                <w:spacing w:val="-6"/>
                <w:sz w:val="14"/>
              </w:rPr>
              <w:t xml:space="preserve"> </w:t>
            </w:r>
            <w:r>
              <w:rPr>
                <w:sz w:val="14"/>
              </w:rPr>
              <w:t>Form Instructions</w:t>
            </w:r>
            <w:r>
              <w:rPr>
                <w:spacing w:val="40"/>
                <w:sz w:val="14"/>
              </w:rPr>
              <w:t xml:space="preserve"> </w:t>
            </w:r>
            <w:r>
              <w:rPr>
                <w:spacing w:val="-2"/>
                <w:sz w:val="14"/>
              </w:rPr>
              <w:t>for</w:t>
            </w:r>
            <w:r>
              <w:rPr>
                <w:spacing w:val="-9"/>
                <w:sz w:val="14"/>
              </w:rPr>
              <w:t xml:space="preserve"> </w:t>
            </w:r>
            <w:r>
              <w:rPr>
                <w:spacing w:val="-2"/>
                <w:sz w:val="14"/>
              </w:rPr>
              <w:t>public</w:t>
            </w:r>
            <w:r>
              <w:rPr>
                <w:spacing w:val="-8"/>
                <w:sz w:val="14"/>
              </w:rPr>
              <w:t xml:space="preserve"> </w:t>
            </w:r>
            <w:r>
              <w:rPr>
                <w:spacing w:val="-2"/>
                <w:sz w:val="14"/>
              </w:rPr>
              <w:t>burden</w:t>
            </w:r>
            <w:r>
              <w:rPr>
                <w:spacing w:val="-9"/>
                <w:sz w:val="14"/>
              </w:rPr>
              <w:t xml:space="preserve"> </w:t>
            </w:r>
            <w:r>
              <w:rPr>
                <w:spacing w:val="-2"/>
                <w:sz w:val="14"/>
              </w:rPr>
              <w:t>estimate</w:t>
            </w:r>
          </w:p>
        </w:tc>
      </w:tr>
      <w:tr w14:paraId="50F5B113" w14:textId="77777777">
        <w:tblPrEx>
          <w:tblW w:w="0" w:type="auto"/>
          <w:tblInd w:w="297" w:type="dxa"/>
          <w:tblLayout w:type="fixed"/>
          <w:tblCellMar>
            <w:left w:w="0" w:type="dxa"/>
            <w:right w:w="0" w:type="dxa"/>
          </w:tblCellMar>
          <w:tblLook w:val="01E0"/>
        </w:tblPrEx>
        <w:trPr>
          <w:trHeight w:val="305"/>
        </w:trPr>
        <w:tc>
          <w:tcPr>
            <w:tcW w:w="2115" w:type="dxa"/>
          </w:tcPr>
          <w:p w:rsidR="0073092C" w14:paraId="50F5B110" w14:textId="77777777">
            <w:pPr>
              <w:pStyle w:val="TableParagraph"/>
              <w:rPr>
                <w:rFonts w:ascii="Times New Roman"/>
                <w:sz w:val="18"/>
              </w:rPr>
            </w:pPr>
          </w:p>
        </w:tc>
        <w:tc>
          <w:tcPr>
            <w:tcW w:w="6666" w:type="dxa"/>
          </w:tcPr>
          <w:p w:rsidR="0073092C" w14:paraId="50F5B111" w14:textId="77777777">
            <w:pPr>
              <w:pStyle w:val="TableParagraph"/>
              <w:spacing w:before="29" w:line="256" w:lineRule="exact"/>
              <w:ind w:left="751" w:right="751"/>
              <w:jc w:val="center"/>
              <w:rPr>
                <w:b/>
                <w:sz w:val="24"/>
              </w:rPr>
            </w:pPr>
            <w:r>
              <w:rPr>
                <w:b/>
                <w:sz w:val="24"/>
              </w:rPr>
              <w:t>Information</w:t>
            </w:r>
            <w:r>
              <w:rPr>
                <w:b/>
                <w:spacing w:val="-10"/>
                <w:sz w:val="24"/>
              </w:rPr>
              <w:t xml:space="preserve"> </w:t>
            </w:r>
            <w:r>
              <w:rPr>
                <w:b/>
                <w:sz w:val="24"/>
              </w:rPr>
              <w:t>and</w:t>
            </w:r>
            <w:r>
              <w:rPr>
                <w:b/>
                <w:spacing w:val="-9"/>
                <w:sz w:val="24"/>
              </w:rPr>
              <w:t xml:space="preserve"> </w:t>
            </w:r>
            <w:r>
              <w:rPr>
                <w:b/>
                <w:spacing w:val="-2"/>
                <w:sz w:val="24"/>
              </w:rPr>
              <w:t>Instructions</w:t>
            </w:r>
          </w:p>
        </w:tc>
        <w:tc>
          <w:tcPr>
            <w:tcW w:w="2131" w:type="dxa"/>
          </w:tcPr>
          <w:p w:rsidR="0073092C" w14:paraId="50F5B112" w14:textId="77777777">
            <w:pPr>
              <w:pStyle w:val="TableParagraph"/>
              <w:rPr>
                <w:rFonts w:ascii="Times New Roman"/>
                <w:sz w:val="18"/>
              </w:rPr>
            </w:pPr>
          </w:p>
        </w:tc>
      </w:tr>
    </w:tbl>
    <w:p w:rsidR="0073092C" w14:paraId="50F5B114" w14:textId="77777777">
      <w:pPr>
        <w:pStyle w:val="BodyText"/>
        <w:rPr>
          <w:b/>
          <w:sz w:val="20"/>
        </w:rPr>
      </w:pPr>
    </w:p>
    <w:p w:rsidR="0073092C" w14:paraId="50F5B115" w14:textId="77777777">
      <w:pPr>
        <w:pStyle w:val="BodyText"/>
        <w:spacing w:before="2"/>
        <w:rPr>
          <w:b/>
          <w:sz w:val="22"/>
        </w:rPr>
      </w:pPr>
    </w:p>
    <w:p w:rsidR="0073092C" w14:paraId="50F5B116" w14:textId="77777777">
      <w:pPr>
        <w:spacing w:before="1"/>
        <w:ind w:left="1369" w:right="1309"/>
        <w:jc w:val="center"/>
        <w:rPr>
          <w:b/>
          <w:sz w:val="24"/>
        </w:rPr>
      </w:pPr>
      <w:r>
        <w:rPr>
          <w:b/>
          <w:sz w:val="24"/>
        </w:rPr>
        <w:t>Instructions</w:t>
      </w:r>
      <w:r>
        <w:rPr>
          <w:b/>
          <w:spacing w:val="-11"/>
          <w:sz w:val="24"/>
        </w:rPr>
        <w:t xml:space="preserve"> </w:t>
      </w:r>
      <w:r>
        <w:rPr>
          <w:b/>
          <w:sz w:val="24"/>
        </w:rPr>
        <w:t>for</w:t>
      </w:r>
      <w:r>
        <w:rPr>
          <w:b/>
          <w:spacing w:val="-10"/>
          <w:sz w:val="24"/>
        </w:rPr>
        <w:t xml:space="preserve"> </w:t>
      </w:r>
      <w:r>
        <w:rPr>
          <w:b/>
          <w:sz w:val="24"/>
        </w:rPr>
        <w:t>Schedule</w:t>
      </w:r>
      <w:r>
        <w:rPr>
          <w:b/>
          <w:spacing w:val="-7"/>
          <w:sz w:val="24"/>
        </w:rPr>
        <w:t xml:space="preserve"> </w:t>
      </w:r>
      <w:r>
        <w:rPr>
          <w:b/>
          <w:spacing w:val="-5"/>
          <w:sz w:val="24"/>
        </w:rPr>
        <w:t>for</w:t>
      </w:r>
    </w:p>
    <w:p w:rsidR="0073092C" w14:paraId="50F5B117" w14:textId="77777777">
      <w:pPr>
        <w:spacing w:before="7"/>
        <w:ind w:left="1369" w:right="1314"/>
        <w:jc w:val="center"/>
        <w:rPr>
          <w:b/>
          <w:sz w:val="24"/>
        </w:rPr>
      </w:pPr>
      <w:r>
        <w:rPr>
          <w:b/>
          <w:sz w:val="24"/>
        </w:rPr>
        <w:t>Exemption</w:t>
      </w:r>
      <w:r>
        <w:rPr>
          <w:b/>
          <w:spacing w:val="-9"/>
          <w:sz w:val="24"/>
        </w:rPr>
        <w:t xml:space="preserve"> </w:t>
      </w:r>
      <w:r>
        <w:rPr>
          <w:b/>
          <w:sz w:val="24"/>
        </w:rPr>
        <w:t>From</w:t>
      </w:r>
      <w:r>
        <w:rPr>
          <w:b/>
          <w:spacing w:val="-11"/>
          <w:sz w:val="24"/>
        </w:rPr>
        <w:t xml:space="preserve"> </w:t>
      </w:r>
      <w:r>
        <w:rPr>
          <w:b/>
          <w:sz w:val="24"/>
        </w:rPr>
        <w:t>Ship</w:t>
      </w:r>
      <w:r>
        <w:rPr>
          <w:b/>
          <w:spacing w:val="-10"/>
          <w:sz w:val="24"/>
        </w:rPr>
        <w:t xml:space="preserve"> </w:t>
      </w:r>
      <w:r>
        <w:rPr>
          <w:b/>
          <w:sz w:val="24"/>
        </w:rPr>
        <w:t>Station</w:t>
      </w:r>
      <w:r>
        <w:rPr>
          <w:b/>
          <w:spacing w:val="-9"/>
          <w:sz w:val="24"/>
        </w:rPr>
        <w:t xml:space="preserve"> </w:t>
      </w:r>
      <w:r>
        <w:rPr>
          <w:b/>
          <w:sz w:val="24"/>
        </w:rPr>
        <w:t>Requirements</w:t>
      </w:r>
      <w:r>
        <w:rPr>
          <w:b/>
          <w:spacing w:val="-8"/>
          <w:sz w:val="24"/>
        </w:rPr>
        <w:t xml:space="preserve"> </w:t>
      </w:r>
      <w:r>
        <w:rPr>
          <w:b/>
          <w:sz w:val="24"/>
        </w:rPr>
        <w:t>(Part</w:t>
      </w:r>
      <w:r>
        <w:rPr>
          <w:b/>
          <w:spacing w:val="-12"/>
          <w:sz w:val="24"/>
        </w:rPr>
        <w:t xml:space="preserve"> </w:t>
      </w:r>
      <w:r>
        <w:rPr>
          <w:b/>
          <w:spacing w:val="-5"/>
          <w:sz w:val="24"/>
        </w:rPr>
        <w:t>80)</w:t>
      </w:r>
    </w:p>
    <w:p w:rsidR="0073092C" w14:paraId="50F5B118" w14:textId="77777777">
      <w:pPr>
        <w:pStyle w:val="BodyText"/>
        <w:rPr>
          <w:b/>
          <w:sz w:val="26"/>
        </w:rPr>
      </w:pPr>
    </w:p>
    <w:p w:rsidR="0073092C" w14:paraId="50F5B119" w14:textId="77777777">
      <w:pPr>
        <w:pStyle w:val="BodyText"/>
        <w:spacing w:before="10"/>
        <w:rPr>
          <w:b/>
          <w:sz w:val="22"/>
        </w:rPr>
      </w:pPr>
    </w:p>
    <w:p w:rsidR="0073092C" w14:paraId="50F5B11A" w14:textId="77777777">
      <w:pPr>
        <w:pStyle w:val="BodyText"/>
        <w:spacing w:line="237" w:lineRule="auto"/>
        <w:ind w:left="340" w:right="268"/>
        <w:jc w:val="both"/>
      </w:pPr>
      <w:r>
        <w:t>Form FCC 605, Schedule G, is a supplementary schedule for use with the FCC Quick-Form Application for Authorization in the Ship, Aircraft,</w:t>
      </w:r>
      <w:r>
        <w:rPr>
          <w:spacing w:val="14"/>
        </w:rPr>
        <w:t xml:space="preserve"> </w:t>
      </w:r>
      <w:r>
        <w:t>Amateur,</w:t>
      </w:r>
      <w:r>
        <w:rPr>
          <w:spacing w:val="14"/>
        </w:rPr>
        <w:t xml:space="preserve"> </w:t>
      </w:r>
      <w:r>
        <w:t>Restricted</w:t>
      </w:r>
      <w:r>
        <w:rPr>
          <w:spacing w:val="14"/>
        </w:rPr>
        <w:t xml:space="preserve"> </w:t>
      </w:r>
      <w:r>
        <w:t>and</w:t>
      </w:r>
      <w:r>
        <w:rPr>
          <w:spacing w:val="13"/>
        </w:rPr>
        <w:t xml:space="preserve"> </w:t>
      </w:r>
      <w:r>
        <w:t>Commercial</w:t>
      </w:r>
      <w:r>
        <w:rPr>
          <w:spacing w:val="12"/>
        </w:rPr>
        <w:t xml:space="preserve"> </w:t>
      </w:r>
      <w:r>
        <w:t>Operator, and</w:t>
      </w:r>
      <w:r>
        <w:rPr>
          <w:spacing w:val="11"/>
        </w:rPr>
        <w:t xml:space="preserve"> </w:t>
      </w:r>
      <w:r>
        <w:t>the</w:t>
      </w:r>
      <w:r>
        <w:rPr>
          <w:spacing w:val="11"/>
        </w:rPr>
        <w:t xml:space="preserve"> </w:t>
      </w:r>
      <w:r>
        <w:t>General</w:t>
      </w:r>
      <w:r>
        <w:rPr>
          <w:spacing w:val="12"/>
        </w:rPr>
        <w:t xml:space="preserve"> </w:t>
      </w:r>
      <w:r>
        <w:t>Mobile</w:t>
      </w:r>
      <w:r>
        <w:rPr>
          <w:spacing w:val="11"/>
        </w:rPr>
        <w:t xml:space="preserve"> </w:t>
      </w:r>
      <w:r>
        <w:t>Radio</w:t>
      </w:r>
      <w:r>
        <w:rPr>
          <w:spacing w:val="11"/>
        </w:rPr>
        <w:t xml:space="preserve"> </w:t>
      </w:r>
      <w:r>
        <w:t>Services, FCC 605</w:t>
      </w:r>
      <w:r>
        <w:rPr>
          <w:spacing w:val="12"/>
        </w:rPr>
        <w:t xml:space="preserve"> </w:t>
      </w:r>
      <w:r>
        <w:t>Main</w:t>
      </w:r>
      <w:r>
        <w:rPr>
          <w:spacing w:val="11"/>
        </w:rPr>
        <w:t xml:space="preserve"> </w:t>
      </w:r>
      <w:r>
        <w:t>Form.</w:t>
      </w:r>
      <w:r>
        <w:rPr>
          <w:spacing w:val="70"/>
        </w:rPr>
        <w:t xml:space="preserve"> </w:t>
      </w:r>
      <w:r>
        <w:t>This schedule is</w:t>
      </w:r>
      <w:r>
        <w:rPr>
          <w:spacing w:val="24"/>
        </w:rPr>
        <w:t xml:space="preserve"> </w:t>
      </w:r>
      <w:r>
        <w:t>used to supply information for Exemption from Ship Station Requirements</w:t>
      </w:r>
      <w:r>
        <w:rPr>
          <w:spacing w:val="23"/>
        </w:rPr>
        <w:t xml:space="preserve"> </w:t>
      </w:r>
      <w:r>
        <w:t>in the Ship Radio Service (Part 80.59c).</w:t>
      </w:r>
      <w:r>
        <w:rPr>
          <w:spacing w:val="35"/>
        </w:rPr>
        <w:t xml:space="preserve"> </w:t>
      </w:r>
      <w:r>
        <w:t>The FCC 605 Main Form must be filed in conjunction with this schedule.</w:t>
      </w:r>
    </w:p>
    <w:p w:rsidR="0073092C" w14:paraId="50F5B11B" w14:textId="77777777">
      <w:pPr>
        <w:pStyle w:val="BodyText"/>
        <w:spacing w:before="5"/>
        <w:rPr>
          <w:sz w:val="17"/>
        </w:rPr>
      </w:pPr>
    </w:p>
    <w:p w:rsidR="0073092C" w14:paraId="50F5B11C" w14:textId="0548BAFE">
      <w:pPr>
        <w:pStyle w:val="BodyText"/>
        <w:spacing w:line="237" w:lineRule="auto"/>
        <w:ind w:left="340" w:right="268"/>
        <w:jc w:val="both"/>
      </w:pPr>
      <w:r>
        <w:t xml:space="preserve">Application for exemption from the radio provisions of part II or III of Title III of the Communications Act, the Safety Convention, or </w:t>
      </w:r>
      <w:r w:rsidR="00C27B26">
        <w:t>Subpart T of Part 80,</w:t>
      </w:r>
      <w:r>
        <w:t xml:space="preserve"> must be filed as a waiver request using FCC 605 Schedule G. Failure to fully answer questions contained in this application may delay the processing of your application.</w:t>
      </w:r>
    </w:p>
    <w:p w:rsidR="0073092C" w14:paraId="50F5B11D" w14:textId="77777777">
      <w:pPr>
        <w:pStyle w:val="BodyText"/>
        <w:spacing w:before="7"/>
        <w:rPr>
          <w:sz w:val="17"/>
        </w:rPr>
      </w:pPr>
    </w:p>
    <w:p w:rsidR="0073092C" w14:paraId="50F5B11E" w14:textId="77777777">
      <w:pPr>
        <w:ind w:left="1369" w:right="1312"/>
        <w:jc w:val="center"/>
        <w:rPr>
          <w:b/>
          <w:sz w:val="18"/>
        </w:rPr>
      </w:pPr>
      <w:r>
        <w:rPr>
          <w:b/>
          <w:sz w:val="18"/>
        </w:rPr>
        <w:t>NOTE:</w:t>
      </w:r>
      <w:r>
        <w:rPr>
          <w:b/>
          <w:spacing w:val="-10"/>
          <w:sz w:val="18"/>
        </w:rPr>
        <w:t xml:space="preserve"> </w:t>
      </w:r>
      <w:r>
        <w:rPr>
          <w:b/>
          <w:sz w:val="18"/>
        </w:rPr>
        <w:t>THE</w:t>
      </w:r>
      <w:r>
        <w:rPr>
          <w:b/>
          <w:spacing w:val="-7"/>
          <w:sz w:val="18"/>
        </w:rPr>
        <w:t xml:space="preserve"> </w:t>
      </w:r>
      <w:r>
        <w:rPr>
          <w:b/>
          <w:sz w:val="18"/>
        </w:rPr>
        <w:t>PURPOSE</w:t>
      </w:r>
      <w:r>
        <w:rPr>
          <w:b/>
          <w:spacing w:val="-6"/>
          <w:sz w:val="18"/>
        </w:rPr>
        <w:t xml:space="preserve"> </w:t>
      </w:r>
      <w:r>
        <w:rPr>
          <w:b/>
          <w:sz w:val="18"/>
        </w:rPr>
        <w:t>ON</w:t>
      </w:r>
      <w:r>
        <w:rPr>
          <w:b/>
          <w:spacing w:val="-7"/>
          <w:sz w:val="18"/>
        </w:rPr>
        <w:t xml:space="preserve"> </w:t>
      </w:r>
      <w:r>
        <w:rPr>
          <w:b/>
          <w:sz w:val="18"/>
        </w:rPr>
        <w:t>THE</w:t>
      </w:r>
      <w:r>
        <w:rPr>
          <w:b/>
          <w:spacing w:val="-5"/>
          <w:sz w:val="18"/>
        </w:rPr>
        <w:t xml:space="preserve"> </w:t>
      </w:r>
      <w:r>
        <w:rPr>
          <w:b/>
          <w:sz w:val="18"/>
        </w:rPr>
        <w:t>FCC</w:t>
      </w:r>
      <w:r>
        <w:rPr>
          <w:b/>
          <w:spacing w:val="-5"/>
          <w:sz w:val="18"/>
        </w:rPr>
        <w:t xml:space="preserve"> </w:t>
      </w:r>
      <w:r>
        <w:rPr>
          <w:b/>
          <w:sz w:val="18"/>
        </w:rPr>
        <w:t>605</w:t>
      </w:r>
      <w:r>
        <w:rPr>
          <w:b/>
          <w:spacing w:val="-6"/>
          <w:sz w:val="18"/>
        </w:rPr>
        <w:t xml:space="preserve"> </w:t>
      </w:r>
      <w:r>
        <w:rPr>
          <w:b/>
          <w:sz w:val="18"/>
        </w:rPr>
        <w:t>MAIN</w:t>
      </w:r>
      <w:r>
        <w:rPr>
          <w:b/>
          <w:spacing w:val="-4"/>
          <w:sz w:val="18"/>
        </w:rPr>
        <w:t xml:space="preserve"> </w:t>
      </w:r>
      <w:r>
        <w:rPr>
          <w:b/>
          <w:sz w:val="18"/>
        </w:rPr>
        <w:t>FORM</w:t>
      </w:r>
      <w:r>
        <w:rPr>
          <w:b/>
          <w:spacing w:val="-2"/>
          <w:sz w:val="18"/>
        </w:rPr>
        <w:t xml:space="preserve"> </w:t>
      </w:r>
      <w:r>
        <w:rPr>
          <w:b/>
          <w:sz w:val="18"/>
        </w:rPr>
        <w:t>ITEM</w:t>
      </w:r>
      <w:r>
        <w:rPr>
          <w:b/>
          <w:spacing w:val="-3"/>
          <w:sz w:val="18"/>
        </w:rPr>
        <w:t xml:space="preserve"> </w:t>
      </w:r>
      <w:r>
        <w:rPr>
          <w:b/>
          <w:sz w:val="18"/>
        </w:rPr>
        <w:t>2</w:t>
      </w:r>
      <w:r>
        <w:rPr>
          <w:b/>
          <w:spacing w:val="-3"/>
          <w:sz w:val="18"/>
        </w:rPr>
        <w:t xml:space="preserve"> </w:t>
      </w:r>
      <w:r>
        <w:rPr>
          <w:b/>
          <w:sz w:val="18"/>
        </w:rPr>
        <w:t>MUST</w:t>
      </w:r>
      <w:r>
        <w:rPr>
          <w:b/>
          <w:spacing w:val="-5"/>
          <w:sz w:val="18"/>
        </w:rPr>
        <w:t xml:space="preserve"> </w:t>
      </w:r>
      <w:r>
        <w:rPr>
          <w:b/>
          <w:sz w:val="18"/>
        </w:rPr>
        <w:t>BE</w:t>
      </w:r>
      <w:r>
        <w:rPr>
          <w:b/>
          <w:spacing w:val="-4"/>
          <w:sz w:val="18"/>
        </w:rPr>
        <w:t xml:space="preserve"> </w:t>
      </w:r>
      <w:r>
        <w:rPr>
          <w:b/>
          <w:sz w:val="18"/>
        </w:rPr>
        <w:t>FILED</w:t>
      </w:r>
      <w:r>
        <w:rPr>
          <w:b/>
          <w:spacing w:val="-4"/>
          <w:sz w:val="18"/>
        </w:rPr>
        <w:t xml:space="preserve"> </w:t>
      </w:r>
      <w:r>
        <w:rPr>
          <w:b/>
          <w:sz w:val="18"/>
        </w:rPr>
        <w:t>AS</w:t>
      </w:r>
      <w:r>
        <w:rPr>
          <w:b/>
          <w:spacing w:val="-5"/>
          <w:sz w:val="18"/>
        </w:rPr>
        <w:t xml:space="preserve"> </w:t>
      </w:r>
      <w:r>
        <w:rPr>
          <w:b/>
          <w:spacing w:val="-4"/>
          <w:sz w:val="18"/>
        </w:rPr>
        <w:t>NEW.</w:t>
      </w:r>
    </w:p>
    <w:p w:rsidR="0073092C" w14:paraId="50F5B11F" w14:textId="77777777">
      <w:pPr>
        <w:pStyle w:val="BodyText"/>
        <w:rPr>
          <w:b/>
          <w:sz w:val="20"/>
        </w:rPr>
      </w:pPr>
    </w:p>
    <w:p w:rsidR="0073092C" w14:paraId="50F5B120" w14:textId="77777777">
      <w:pPr>
        <w:pStyle w:val="BodyText"/>
        <w:spacing w:before="6"/>
        <w:rPr>
          <w:b/>
          <w:sz w:val="16"/>
        </w:rPr>
      </w:pPr>
    </w:p>
    <w:p w:rsidR="0073092C" w14:paraId="50F5B121" w14:textId="77777777">
      <w:pPr>
        <w:spacing w:before="1" w:line="247" w:lineRule="auto"/>
        <w:ind w:left="5059" w:right="4998"/>
        <w:jc w:val="center"/>
        <w:rPr>
          <w:b/>
          <w:sz w:val="24"/>
        </w:rPr>
      </w:pPr>
      <w:r>
        <w:rPr>
          <w:b/>
          <w:sz w:val="24"/>
        </w:rPr>
        <w:t xml:space="preserve">Schedule G </w:t>
      </w:r>
      <w:r>
        <w:rPr>
          <w:b/>
          <w:spacing w:val="-2"/>
          <w:sz w:val="24"/>
        </w:rPr>
        <w:t>Instructions</w:t>
      </w:r>
    </w:p>
    <w:p w:rsidR="0073092C" w14:paraId="50F5B122" w14:textId="77777777">
      <w:pPr>
        <w:pStyle w:val="BodyText"/>
        <w:spacing w:before="10"/>
        <w:rPr>
          <w:b/>
          <w:sz w:val="23"/>
        </w:rPr>
      </w:pPr>
    </w:p>
    <w:p w:rsidR="0073092C" w14:paraId="50F5B123" w14:textId="77777777">
      <w:pPr>
        <w:pStyle w:val="BodyText"/>
        <w:ind w:left="340"/>
        <w:jc w:val="both"/>
      </w:pPr>
      <w:r>
        <w:rPr>
          <w:u w:val="single"/>
        </w:rPr>
        <w:t>Item</w:t>
      </w:r>
      <w:r>
        <w:rPr>
          <w:spacing w:val="-4"/>
          <w:u w:val="single"/>
        </w:rPr>
        <w:t xml:space="preserve"> </w:t>
      </w:r>
      <w:r>
        <w:rPr>
          <w:u w:val="single"/>
        </w:rPr>
        <w:t>1</w:t>
      </w:r>
      <w:r>
        <w:rPr>
          <w:spacing w:val="-1"/>
          <w:u w:val="single"/>
        </w:rPr>
        <w:t xml:space="preserve"> </w:t>
      </w:r>
      <w:r>
        <w:t>Enter</w:t>
      </w:r>
      <w:r>
        <w:rPr>
          <w:spacing w:val="-2"/>
        </w:rPr>
        <w:t xml:space="preserve"> </w:t>
      </w:r>
      <w:r>
        <w:t>the</w:t>
      </w:r>
      <w:r>
        <w:rPr>
          <w:spacing w:val="-1"/>
        </w:rPr>
        <w:t xml:space="preserve"> </w:t>
      </w:r>
      <w:r>
        <w:t>name</w:t>
      </w:r>
      <w:r>
        <w:rPr>
          <w:spacing w:val="-1"/>
        </w:rPr>
        <w:t xml:space="preserve"> </w:t>
      </w:r>
      <w:r>
        <w:t>of</w:t>
      </w:r>
      <w:r>
        <w:rPr>
          <w:spacing w:val="-2"/>
        </w:rPr>
        <w:t xml:space="preserve"> </w:t>
      </w:r>
      <w:r>
        <w:t>the</w:t>
      </w:r>
      <w:r>
        <w:rPr>
          <w:spacing w:val="-2"/>
        </w:rPr>
        <w:t xml:space="preserve"> </w:t>
      </w:r>
      <w:r>
        <w:t>port</w:t>
      </w:r>
      <w:r>
        <w:rPr>
          <w:spacing w:val="-2"/>
        </w:rPr>
        <w:t xml:space="preserve"> </w:t>
      </w:r>
      <w:r>
        <w:t>of</w:t>
      </w:r>
      <w:r>
        <w:rPr>
          <w:spacing w:val="-1"/>
        </w:rPr>
        <w:t xml:space="preserve"> </w:t>
      </w:r>
      <w:r>
        <w:t>which</w:t>
      </w:r>
      <w:r>
        <w:rPr>
          <w:spacing w:val="-1"/>
        </w:rPr>
        <w:t xml:space="preserve"> </w:t>
      </w:r>
      <w:r>
        <w:t>the</w:t>
      </w:r>
      <w:r>
        <w:rPr>
          <w:spacing w:val="-1"/>
        </w:rPr>
        <w:t xml:space="preserve"> </w:t>
      </w:r>
      <w:r>
        <w:t>vessel</w:t>
      </w:r>
      <w:r>
        <w:rPr>
          <w:spacing w:val="-1"/>
        </w:rPr>
        <w:t xml:space="preserve"> </w:t>
      </w:r>
      <w:r>
        <w:t>is</w:t>
      </w:r>
      <w:r>
        <w:rPr>
          <w:spacing w:val="-1"/>
        </w:rPr>
        <w:t xml:space="preserve"> </w:t>
      </w:r>
      <w:r>
        <w:rPr>
          <w:spacing w:val="-2"/>
        </w:rPr>
        <w:t>registered.</w:t>
      </w:r>
    </w:p>
    <w:p w:rsidR="0073092C" w14:paraId="50F5B124" w14:textId="77777777">
      <w:pPr>
        <w:pStyle w:val="BodyText"/>
        <w:spacing w:before="3"/>
        <w:rPr>
          <w:sz w:val="9"/>
        </w:rPr>
      </w:pPr>
    </w:p>
    <w:p w:rsidR="0073092C" w14:paraId="50F5B125" w14:textId="77777777">
      <w:pPr>
        <w:pStyle w:val="BodyText"/>
        <w:spacing w:before="95"/>
        <w:ind w:left="340"/>
      </w:pPr>
      <w:r>
        <w:rPr>
          <w:u w:val="single"/>
        </w:rPr>
        <w:t>Item</w:t>
      </w:r>
      <w:r>
        <w:rPr>
          <w:spacing w:val="-7"/>
          <w:u w:val="single"/>
        </w:rPr>
        <w:t xml:space="preserve"> </w:t>
      </w:r>
      <w:r>
        <w:rPr>
          <w:u w:val="single"/>
        </w:rPr>
        <w:t>2</w:t>
      </w:r>
      <w:r>
        <w:rPr>
          <w:spacing w:val="-4"/>
          <w:u w:val="single"/>
        </w:rPr>
        <w:t xml:space="preserve"> </w:t>
      </w:r>
      <w:r>
        <w:t>Provide</w:t>
      </w:r>
      <w:r>
        <w:rPr>
          <w:spacing w:val="-4"/>
        </w:rPr>
        <w:t xml:space="preserve"> </w:t>
      </w:r>
      <w:r>
        <w:t>the</w:t>
      </w:r>
      <w:r>
        <w:rPr>
          <w:spacing w:val="-5"/>
        </w:rPr>
        <w:t xml:space="preserve"> </w:t>
      </w:r>
      <w:r>
        <w:t>file</w:t>
      </w:r>
      <w:r>
        <w:rPr>
          <w:spacing w:val="-4"/>
        </w:rPr>
        <w:t xml:space="preserve"> </w:t>
      </w:r>
      <w:r>
        <w:t>number</w:t>
      </w:r>
      <w:r>
        <w:rPr>
          <w:spacing w:val="-7"/>
        </w:rPr>
        <w:t xml:space="preserve"> </w:t>
      </w:r>
      <w:r>
        <w:t>of</w:t>
      </w:r>
      <w:r>
        <w:rPr>
          <w:spacing w:val="-4"/>
        </w:rPr>
        <w:t xml:space="preserve"> </w:t>
      </w:r>
      <w:r>
        <w:t>exemption</w:t>
      </w:r>
      <w:r>
        <w:rPr>
          <w:spacing w:val="-3"/>
        </w:rPr>
        <w:t xml:space="preserve"> </w:t>
      </w:r>
      <w:r>
        <w:t>letter</w:t>
      </w:r>
      <w:r>
        <w:rPr>
          <w:spacing w:val="-7"/>
        </w:rPr>
        <w:t xml:space="preserve"> </w:t>
      </w:r>
      <w:r>
        <w:t>on</w:t>
      </w:r>
      <w:r>
        <w:rPr>
          <w:spacing w:val="-5"/>
        </w:rPr>
        <w:t xml:space="preserve"> </w:t>
      </w:r>
      <w:r>
        <w:t>previously</w:t>
      </w:r>
      <w:r>
        <w:rPr>
          <w:spacing w:val="-8"/>
        </w:rPr>
        <w:t xml:space="preserve"> </w:t>
      </w:r>
      <w:r>
        <w:t>granted</w:t>
      </w:r>
      <w:r>
        <w:rPr>
          <w:spacing w:val="-4"/>
        </w:rPr>
        <w:t xml:space="preserve"> </w:t>
      </w:r>
      <w:r>
        <w:t>exemption.</w:t>
      </w:r>
      <w:r>
        <w:rPr>
          <w:spacing w:val="41"/>
        </w:rPr>
        <w:t xml:space="preserve"> </w:t>
      </w:r>
      <w:r>
        <w:t>Otherwise,</w:t>
      </w:r>
      <w:r>
        <w:rPr>
          <w:spacing w:val="-7"/>
        </w:rPr>
        <w:t xml:space="preserve"> </w:t>
      </w:r>
      <w:r>
        <w:t>leave</w:t>
      </w:r>
      <w:r>
        <w:rPr>
          <w:spacing w:val="-4"/>
        </w:rPr>
        <w:t xml:space="preserve"> </w:t>
      </w:r>
      <w:r>
        <w:rPr>
          <w:spacing w:val="-2"/>
        </w:rPr>
        <w:t>blank.</w:t>
      </w:r>
    </w:p>
    <w:p w:rsidR="0073092C" w14:paraId="50F5B126" w14:textId="77777777">
      <w:pPr>
        <w:pStyle w:val="BodyText"/>
        <w:spacing w:before="3"/>
        <w:rPr>
          <w:sz w:val="9"/>
        </w:rPr>
      </w:pPr>
    </w:p>
    <w:p w:rsidR="0073092C" w14:paraId="50F5B127" w14:textId="77777777">
      <w:pPr>
        <w:pStyle w:val="BodyText"/>
        <w:spacing w:before="94"/>
        <w:ind w:left="340"/>
      </w:pPr>
      <w:r>
        <w:rPr>
          <w:u w:val="single"/>
        </w:rPr>
        <w:t>Item</w:t>
      </w:r>
      <w:r>
        <w:rPr>
          <w:spacing w:val="-4"/>
          <w:u w:val="single"/>
        </w:rPr>
        <w:t xml:space="preserve"> </w:t>
      </w:r>
      <w:r>
        <w:rPr>
          <w:u w:val="single"/>
        </w:rPr>
        <w:t>3</w:t>
      </w:r>
      <w:r>
        <w:rPr>
          <w:spacing w:val="-2"/>
          <w:u w:val="single"/>
        </w:rPr>
        <w:t xml:space="preserve"> </w:t>
      </w:r>
      <w:r>
        <w:t>Select</w:t>
      </w:r>
      <w:r>
        <w:rPr>
          <w:spacing w:val="-4"/>
        </w:rPr>
        <w:t xml:space="preserve"> </w:t>
      </w:r>
      <w:r>
        <w:t>the</w:t>
      </w:r>
      <w:r>
        <w:rPr>
          <w:spacing w:val="-1"/>
        </w:rPr>
        <w:t xml:space="preserve"> </w:t>
      </w:r>
      <w:r>
        <w:t>appropriate</w:t>
      </w:r>
      <w:r>
        <w:rPr>
          <w:spacing w:val="-1"/>
        </w:rPr>
        <w:t xml:space="preserve"> </w:t>
      </w:r>
      <w:r>
        <w:t>blocks(s)</w:t>
      </w:r>
      <w:r>
        <w:rPr>
          <w:spacing w:val="-3"/>
        </w:rPr>
        <w:t xml:space="preserve"> </w:t>
      </w:r>
      <w:r>
        <w:t>that</w:t>
      </w:r>
      <w:r>
        <w:rPr>
          <w:spacing w:val="-3"/>
        </w:rPr>
        <w:t xml:space="preserve"> </w:t>
      </w:r>
      <w:r>
        <w:t>indicates</w:t>
      </w:r>
      <w:r>
        <w:rPr>
          <w:spacing w:val="2"/>
        </w:rPr>
        <w:t xml:space="preserve"> </w:t>
      </w:r>
      <w:r>
        <w:t>type</w:t>
      </w:r>
      <w:r>
        <w:rPr>
          <w:spacing w:val="-2"/>
        </w:rPr>
        <w:t xml:space="preserve"> </w:t>
      </w:r>
      <w:r>
        <w:t>of</w:t>
      </w:r>
      <w:r>
        <w:rPr>
          <w:spacing w:val="-4"/>
        </w:rPr>
        <w:t xml:space="preserve"> </w:t>
      </w:r>
      <w:r>
        <w:rPr>
          <w:spacing w:val="-2"/>
        </w:rPr>
        <w:t>applicant/licensee.</w:t>
      </w:r>
    </w:p>
    <w:p w:rsidR="0073092C" w14:paraId="50F5B128" w14:textId="77777777">
      <w:pPr>
        <w:pStyle w:val="BodyText"/>
        <w:spacing w:before="3"/>
        <w:rPr>
          <w:sz w:val="9"/>
        </w:rPr>
      </w:pPr>
    </w:p>
    <w:p w:rsidR="0073092C" w14:paraId="50F5B129" w14:textId="77777777">
      <w:pPr>
        <w:pStyle w:val="BodyText"/>
        <w:spacing w:before="95"/>
        <w:ind w:left="340"/>
      </w:pPr>
      <w:r>
        <w:rPr>
          <w:u w:val="single"/>
        </w:rPr>
        <w:t>Item</w:t>
      </w:r>
      <w:r>
        <w:rPr>
          <w:spacing w:val="-4"/>
          <w:u w:val="single"/>
        </w:rPr>
        <w:t xml:space="preserve"> </w:t>
      </w:r>
      <w:r>
        <w:rPr>
          <w:u w:val="single"/>
        </w:rPr>
        <w:t>4a</w:t>
      </w:r>
      <w:r>
        <w:rPr>
          <w:spacing w:val="-2"/>
          <w:u w:val="single"/>
        </w:rPr>
        <w:t xml:space="preserve"> </w:t>
      </w:r>
      <w:r>
        <w:t>Select</w:t>
      </w:r>
      <w:r>
        <w:rPr>
          <w:spacing w:val="-3"/>
        </w:rPr>
        <w:t xml:space="preserve"> </w:t>
      </w:r>
      <w:r>
        <w:t>the</w:t>
      </w:r>
      <w:r>
        <w:rPr>
          <w:spacing w:val="-2"/>
        </w:rPr>
        <w:t xml:space="preserve"> </w:t>
      </w:r>
      <w:r>
        <w:t>appropriate</w:t>
      </w:r>
      <w:r>
        <w:rPr>
          <w:spacing w:val="-3"/>
        </w:rPr>
        <w:t xml:space="preserve"> </w:t>
      </w:r>
      <w:r>
        <w:t>block</w:t>
      </w:r>
      <w:r>
        <w:rPr>
          <w:spacing w:val="-1"/>
        </w:rPr>
        <w:t xml:space="preserve"> </w:t>
      </w:r>
      <w:r>
        <w:t>describing</w:t>
      </w:r>
      <w:r>
        <w:rPr>
          <w:spacing w:val="-1"/>
        </w:rPr>
        <w:t xml:space="preserve"> </w:t>
      </w:r>
      <w:r>
        <w:t>the</w:t>
      </w:r>
      <w:r>
        <w:rPr>
          <w:spacing w:val="-2"/>
        </w:rPr>
        <w:t xml:space="preserve"> </w:t>
      </w:r>
      <w:r>
        <w:t>type</w:t>
      </w:r>
      <w:r>
        <w:rPr>
          <w:spacing w:val="-2"/>
        </w:rPr>
        <w:t xml:space="preserve"> </w:t>
      </w:r>
      <w:r>
        <w:t>of</w:t>
      </w:r>
      <w:r>
        <w:rPr>
          <w:spacing w:val="-2"/>
        </w:rPr>
        <w:t xml:space="preserve"> vessel.</w:t>
      </w:r>
    </w:p>
    <w:p w:rsidR="0073092C" w14:paraId="50F5B12A" w14:textId="77777777">
      <w:pPr>
        <w:pStyle w:val="BodyText"/>
        <w:spacing w:before="3"/>
        <w:rPr>
          <w:sz w:val="9"/>
        </w:rPr>
      </w:pPr>
    </w:p>
    <w:p w:rsidR="0073092C" w14:paraId="50F5B12B" w14:textId="77777777">
      <w:pPr>
        <w:pStyle w:val="BodyText"/>
        <w:spacing w:before="95" w:line="205" w:lineRule="exact"/>
        <w:ind w:left="340"/>
      </w:pPr>
      <w:r>
        <w:rPr>
          <w:u w:val="single"/>
        </w:rPr>
        <w:t>Item</w:t>
      </w:r>
      <w:r>
        <w:rPr>
          <w:spacing w:val="-4"/>
          <w:u w:val="single"/>
        </w:rPr>
        <w:t xml:space="preserve"> </w:t>
      </w:r>
      <w:r>
        <w:rPr>
          <w:u w:val="single"/>
        </w:rPr>
        <w:t>4b</w:t>
      </w:r>
      <w:r>
        <w:rPr>
          <w:spacing w:val="-4"/>
          <w:u w:val="single"/>
        </w:rPr>
        <w:t xml:space="preserve"> </w:t>
      </w:r>
      <w:r>
        <w:t>Provide</w:t>
      </w:r>
      <w:r>
        <w:rPr>
          <w:spacing w:val="-2"/>
        </w:rPr>
        <w:t xml:space="preserve"> </w:t>
      </w:r>
      <w:r>
        <w:t>the</w:t>
      </w:r>
      <w:r>
        <w:rPr>
          <w:spacing w:val="-2"/>
        </w:rPr>
        <w:t xml:space="preserve"> </w:t>
      </w:r>
      <w:r>
        <w:t>number</w:t>
      </w:r>
      <w:r>
        <w:rPr>
          <w:spacing w:val="-3"/>
        </w:rPr>
        <w:t xml:space="preserve"> </w:t>
      </w:r>
      <w:r>
        <w:t>of</w:t>
      </w:r>
      <w:r>
        <w:rPr>
          <w:spacing w:val="-3"/>
        </w:rPr>
        <w:t xml:space="preserve"> </w:t>
      </w:r>
      <w:r>
        <w:t>crew,</w:t>
      </w:r>
      <w:r>
        <w:rPr>
          <w:spacing w:val="-2"/>
        </w:rPr>
        <w:t xml:space="preserve"> </w:t>
      </w:r>
      <w:r>
        <w:t>number</w:t>
      </w:r>
      <w:r>
        <w:rPr>
          <w:spacing w:val="-3"/>
        </w:rPr>
        <w:t xml:space="preserve"> </w:t>
      </w:r>
      <w:r>
        <w:t>of</w:t>
      </w:r>
      <w:r>
        <w:rPr>
          <w:spacing w:val="-5"/>
        </w:rPr>
        <w:t xml:space="preserve"> </w:t>
      </w:r>
      <w:r>
        <w:t>passengers</w:t>
      </w:r>
      <w:r>
        <w:rPr>
          <w:spacing w:val="-2"/>
        </w:rPr>
        <w:t xml:space="preserve"> </w:t>
      </w:r>
      <w:r>
        <w:t>and</w:t>
      </w:r>
      <w:r>
        <w:rPr>
          <w:spacing w:val="-2"/>
        </w:rPr>
        <w:t xml:space="preserve"> </w:t>
      </w:r>
      <w:r>
        <w:t>number</w:t>
      </w:r>
      <w:r>
        <w:rPr>
          <w:spacing w:val="-4"/>
        </w:rPr>
        <w:t xml:space="preserve"> </w:t>
      </w:r>
      <w:r>
        <w:t>of</w:t>
      </w:r>
      <w:r>
        <w:rPr>
          <w:spacing w:val="-3"/>
        </w:rPr>
        <w:t xml:space="preserve"> </w:t>
      </w:r>
      <w:r>
        <w:t>others the</w:t>
      </w:r>
      <w:r>
        <w:rPr>
          <w:spacing w:val="-2"/>
        </w:rPr>
        <w:t xml:space="preserve"> </w:t>
      </w:r>
      <w:r>
        <w:t>vessel</w:t>
      </w:r>
      <w:r>
        <w:rPr>
          <w:spacing w:val="-2"/>
        </w:rPr>
        <w:t xml:space="preserve"> </w:t>
      </w:r>
      <w:r>
        <w:t>will</w:t>
      </w:r>
      <w:r>
        <w:rPr>
          <w:spacing w:val="-4"/>
        </w:rPr>
        <w:t xml:space="preserve"> </w:t>
      </w:r>
      <w:r>
        <w:rPr>
          <w:spacing w:val="-2"/>
        </w:rPr>
        <w:t>carry.</w:t>
      </w:r>
    </w:p>
    <w:p w:rsidR="0073092C" w14:paraId="50F5B12C" w14:textId="77777777">
      <w:pPr>
        <w:pStyle w:val="Heading2"/>
        <w:spacing w:line="205" w:lineRule="exact"/>
        <w:ind w:left="1096"/>
        <w:rPr>
          <w:b w:val="0"/>
        </w:rPr>
      </w:pPr>
      <w:r>
        <w:t>Attach</w:t>
      </w:r>
      <w:r>
        <w:rPr>
          <w:spacing w:val="-9"/>
        </w:rPr>
        <w:t xml:space="preserve"> </w:t>
      </w:r>
      <w:r>
        <w:t>a</w:t>
      </w:r>
      <w:r>
        <w:rPr>
          <w:spacing w:val="-3"/>
        </w:rPr>
        <w:t xml:space="preserve"> </w:t>
      </w:r>
      <w:r>
        <w:t>copy</w:t>
      </w:r>
      <w:r>
        <w:rPr>
          <w:spacing w:val="-16"/>
        </w:rPr>
        <w:t xml:space="preserve"> </w:t>
      </w:r>
      <w:r>
        <w:t>of</w:t>
      </w:r>
      <w:r>
        <w:rPr>
          <w:spacing w:val="-4"/>
        </w:rPr>
        <w:t xml:space="preserve"> </w:t>
      </w:r>
      <w:r>
        <w:t>USCG</w:t>
      </w:r>
      <w:r>
        <w:rPr>
          <w:spacing w:val="-5"/>
        </w:rPr>
        <w:t xml:space="preserve"> </w:t>
      </w:r>
      <w:r>
        <w:t>Certificate</w:t>
      </w:r>
      <w:r>
        <w:rPr>
          <w:spacing w:val="-3"/>
        </w:rPr>
        <w:t xml:space="preserve"> </w:t>
      </w:r>
      <w:r>
        <w:t>of</w:t>
      </w:r>
      <w:r>
        <w:rPr>
          <w:spacing w:val="-4"/>
        </w:rPr>
        <w:t xml:space="preserve"> </w:t>
      </w:r>
      <w:r>
        <w:rPr>
          <w:spacing w:val="-2"/>
        </w:rPr>
        <w:t>Inspection</w:t>
      </w:r>
      <w:r>
        <w:rPr>
          <w:b w:val="0"/>
          <w:spacing w:val="-2"/>
        </w:rPr>
        <w:t>.</w:t>
      </w:r>
    </w:p>
    <w:p w:rsidR="0073092C" w14:paraId="50F5B12D" w14:textId="77777777">
      <w:pPr>
        <w:pStyle w:val="BodyText"/>
        <w:spacing w:before="5"/>
      </w:pPr>
    </w:p>
    <w:p w:rsidR="0073092C" w14:paraId="50F5B12E" w14:textId="77777777">
      <w:pPr>
        <w:pStyle w:val="BodyText"/>
        <w:spacing w:before="1"/>
        <w:ind w:left="340"/>
      </w:pPr>
      <w:r>
        <w:rPr>
          <w:u w:val="single"/>
        </w:rPr>
        <w:t>Item</w:t>
      </w:r>
      <w:r>
        <w:rPr>
          <w:spacing w:val="-4"/>
          <w:u w:val="single"/>
        </w:rPr>
        <w:t xml:space="preserve"> </w:t>
      </w:r>
      <w:r>
        <w:rPr>
          <w:u w:val="single"/>
        </w:rPr>
        <w:t>5</w:t>
      </w:r>
      <w:r>
        <w:rPr>
          <w:spacing w:val="-2"/>
          <w:u w:val="single"/>
        </w:rPr>
        <w:t xml:space="preserve"> </w:t>
      </w:r>
      <w:r>
        <w:t>Select</w:t>
      </w:r>
      <w:r>
        <w:rPr>
          <w:spacing w:val="-5"/>
        </w:rPr>
        <w:t xml:space="preserve"> </w:t>
      </w:r>
      <w:r>
        <w:t>the</w:t>
      </w:r>
      <w:r>
        <w:rPr>
          <w:spacing w:val="-1"/>
        </w:rPr>
        <w:t xml:space="preserve"> </w:t>
      </w:r>
      <w:r>
        <w:t>appropriate</w:t>
      </w:r>
      <w:r>
        <w:rPr>
          <w:spacing w:val="-2"/>
        </w:rPr>
        <w:t xml:space="preserve"> </w:t>
      </w:r>
      <w:r>
        <w:t>block(s)</w:t>
      </w:r>
      <w:r>
        <w:rPr>
          <w:spacing w:val="-6"/>
        </w:rPr>
        <w:t xml:space="preserve"> </w:t>
      </w:r>
      <w:r>
        <w:t>for</w:t>
      </w:r>
      <w:r>
        <w:rPr>
          <w:spacing w:val="-4"/>
        </w:rPr>
        <w:t xml:space="preserve"> </w:t>
      </w:r>
      <w:r>
        <w:t>exemption</w:t>
      </w:r>
      <w:r>
        <w:rPr>
          <w:spacing w:val="-1"/>
        </w:rPr>
        <w:t xml:space="preserve"> </w:t>
      </w:r>
      <w:r>
        <w:rPr>
          <w:spacing w:val="-2"/>
        </w:rPr>
        <w:t>requirement.</w:t>
      </w:r>
    </w:p>
    <w:p w:rsidR="0073092C" w14:paraId="50F5B12F" w14:textId="77777777">
      <w:pPr>
        <w:pStyle w:val="BodyText"/>
        <w:spacing w:before="3"/>
        <w:rPr>
          <w:sz w:val="9"/>
        </w:rPr>
      </w:pPr>
    </w:p>
    <w:p w:rsidR="0073092C" w14:paraId="50F5B130" w14:textId="77777777">
      <w:pPr>
        <w:pStyle w:val="BodyText"/>
        <w:spacing w:before="94"/>
        <w:ind w:left="340"/>
      </w:pPr>
      <w:r>
        <w:rPr>
          <w:u w:val="single"/>
        </w:rPr>
        <w:t>Item</w:t>
      </w:r>
      <w:r>
        <w:rPr>
          <w:spacing w:val="-4"/>
          <w:u w:val="single"/>
        </w:rPr>
        <w:t xml:space="preserve"> </w:t>
      </w:r>
      <w:r>
        <w:rPr>
          <w:u w:val="single"/>
        </w:rPr>
        <w:t>6</w:t>
      </w:r>
      <w:r>
        <w:rPr>
          <w:spacing w:val="-2"/>
          <w:u w:val="single"/>
        </w:rPr>
        <w:t xml:space="preserve"> </w:t>
      </w:r>
      <w:r>
        <w:t>Select</w:t>
      </w:r>
      <w:r>
        <w:rPr>
          <w:spacing w:val="-4"/>
        </w:rPr>
        <w:t xml:space="preserve"> </w:t>
      </w:r>
      <w:r>
        <w:t>‘Y’</w:t>
      </w:r>
      <w:r>
        <w:rPr>
          <w:spacing w:val="-5"/>
        </w:rPr>
        <w:t xml:space="preserve"> </w:t>
      </w:r>
      <w:r>
        <w:t>if</w:t>
      </w:r>
      <w:r>
        <w:rPr>
          <w:spacing w:val="-3"/>
        </w:rPr>
        <w:t xml:space="preserve"> </w:t>
      </w:r>
      <w:r>
        <w:t>the</w:t>
      </w:r>
      <w:r>
        <w:rPr>
          <w:spacing w:val="-2"/>
        </w:rPr>
        <w:t xml:space="preserve"> </w:t>
      </w:r>
      <w:r>
        <w:t>vessel</w:t>
      </w:r>
      <w:r>
        <w:rPr>
          <w:spacing w:val="-3"/>
        </w:rPr>
        <w:t xml:space="preserve"> </w:t>
      </w:r>
      <w:r>
        <w:t>will</w:t>
      </w:r>
      <w:r>
        <w:rPr>
          <w:spacing w:val="-2"/>
        </w:rPr>
        <w:t xml:space="preserve"> </w:t>
      </w:r>
      <w:r>
        <w:t>travel</w:t>
      </w:r>
      <w:r>
        <w:rPr>
          <w:spacing w:val="-2"/>
        </w:rPr>
        <w:t xml:space="preserve"> </w:t>
      </w:r>
      <w:r>
        <w:t>to</w:t>
      </w:r>
      <w:r>
        <w:rPr>
          <w:spacing w:val="-2"/>
        </w:rPr>
        <w:t xml:space="preserve"> </w:t>
      </w:r>
      <w:r>
        <w:t>a</w:t>
      </w:r>
      <w:r>
        <w:rPr>
          <w:spacing w:val="-2"/>
        </w:rPr>
        <w:t xml:space="preserve"> </w:t>
      </w:r>
      <w:r>
        <w:t>foreign</w:t>
      </w:r>
      <w:r>
        <w:rPr>
          <w:spacing w:val="-2"/>
        </w:rPr>
        <w:t xml:space="preserve"> </w:t>
      </w:r>
      <w:r>
        <w:t>port.</w:t>
      </w:r>
      <w:r>
        <w:rPr>
          <w:spacing w:val="45"/>
        </w:rPr>
        <w:t xml:space="preserve"> </w:t>
      </w:r>
      <w:r>
        <w:t>Otherwise,</w:t>
      </w:r>
      <w:r>
        <w:rPr>
          <w:spacing w:val="-2"/>
        </w:rPr>
        <w:t xml:space="preserve"> </w:t>
      </w:r>
      <w:r>
        <w:t>enter</w:t>
      </w:r>
      <w:r>
        <w:rPr>
          <w:spacing w:val="-4"/>
        </w:rPr>
        <w:t xml:space="preserve"> ‘N’.</w:t>
      </w:r>
    </w:p>
    <w:p w:rsidR="0073092C" w14:paraId="50F5B131" w14:textId="77777777">
      <w:pPr>
        <w:pStyle w:val="BodyText"/>
        <w:spacing w:before="3"/>
        <w:rPr>
          <w:sz w:val="9"/>
        </w:rPr>
      </w:pPr>
    </w:p>
    <w:p w:rsidR="0073092C" w14:paraId="50F5B132" w14:textId="77777777">
      <w:pPr>
        <w:pStyle w:val="BodyText"/>
        <w:spacing w:before="95"/>
        <w:ind w:left="340"/>
      </w:pPr>
      <w:r>
        <w:rPr>
          <w:u w:val="single"/>
        </w:rPr>
        <w:t>Item</w:t>
      </w:r>
      <w:r>
        <w:rPr>
          <w:spacing w:val="-4"/>
          <w:u w:val="single"/>
        </w:rPr>
        <w:t xml:space="preserve"> </w:t>
      </w:r>
      <w:r>
        <w:rPr>
          <w:u w:val="single"/>
        </w:rPr>
        <w:t>7</w:t>
      </w:r>
      <w:r>
        <w:rPr>
          <w:spacing w:val="-1"/>
          <w:u w:val="single"/>
        </w:rPr>
        <w:t xml:space="preserve"> </w:t>
      </w:r>
      <w:r>
        <w:t>Select</w:t>
      </w:r>
      <w:r>
        <w:rPr>
          <w:spacing w:val="-5"/>
        </w:rPr>
        <w:t xml:space="preserve"> </w:t>
      </w:r>
      <w:r>
        <w:t>reasons for</w:t>
      </w:r>
      <w:r>
        <w:rPr>
          <w:spacing w:val="-5"/>
        </w:rPr>
        <w:t xml:space="preserve"> </w:t>
      </w:r>
      <w:r>
        <w:t>exemption</w:t>
      </w:r>
      <w:r>
        <w:rPr>
          <w:spacing w:val="-1"/>
        </w:rPr>
        <w:t xml:space="preserve"> </w:t>
      </w:r>
      <w:r>
        <w:t>request.</w:t>
      </w:r>
      <w:r>
        <w:rPr>
          <w:spacing w:val="47"/>
        </w:rPr>
        <w:t xml:space="preserve"> </w:t>
      </w:r>
      <w:r>
        <w:t>You</w:t>
      </w:r>
      <w:r>
        <w:rPr>
          <w:spacing w:val="-1"/>
        </w:rPr>
        <w:t xml:space="preserve"> </w:t>
      </w:r>
      <w:r>
        <w:t>may</w:t>
      </w:r>
      <w:r>
        <w:rPr>
          <w:spacing w:val="-6"/>
        </w:rPr>
        <w:t xml:space="preserve"> </w:t>
      </w:r>
      <w:r>
        <w:t>select</w:t>
      </w:r>
      <w:r>
        <w:rPr>
          <w:spacing w:val="-2"/>
        </w:rPr>
        <w:t xml:space="preserve"> </w:t>
      </w:r>
      <w:r>
        <w:t>more</w:t>
      </w:r>
      <w:r>
        <w:rPr>
          <w:spacing w:val="-2"/>
        </w:rPr>
        <w:t xml:space="preserve"> </w:t>
      </w:r>
      <w:r>
        <w:t>than</w:t>
      </w:r>
      <w:r>
        <w:rPr>
          <w:spacing w:val="-1"/>
        </w:rPr>
        <w:t xml:space="preserve"> </w:t>
      </w:r>
      <w:r>
        <w:t>one</w:t>
      </w:r>
      <w:r>
        <w:rPr>
          <w:spacing w:val="-1"/>
        </w:rPr>
        <w:t xml:space="preserve"> </w:t>
      </w:r>
      <w:r>
        <w:rPr>
          <w:spacing w:val="-2"/>
        </w:rPr>
        <w:t>reason.</w:t>
      </w:r>
    </w:p>
    <w:p w:rsidR="0073092C" w14:paraId="50F5B133" w14:textId="77777777">
      <w:pPr>
        <w:pStyle w:val="BodyText"/>
        <w:spacing w:before="3"/>
        <w:rPr>
          <w:sz w:val="9"/>
        </w:rPr>
      </w:pPr>
    </w:p>
    <w:p w:rsidR="0073092C" w14:paraId="50F5B134" w14:textId="77777777">
      <w:pPr>
        <w:pStyle w:val="BodyText"/>
        <w:spacing w:before="94"/>
        <w:ind w:left="340"/>
      </w:pPr>
      <w:r>
        <w:rPr>
          <w:u w:val="single"/>
        </w:rPr>
        <w:t>Item</w:t>
      </w:r>
      <w:r>
        <w:rPr>
          <w:spacing w:val="-4"/>
          <w:u w:val="single"/>
        </w:rPr>
        <w:t xml:space="preserve"> </w:t>
      </w:r>
      <w:r>
        <w:rPr>
          <w:u w:val="single"/>
        </w:rPr>
        <w:t>8</w:t>
      </w:r>
      <w:r>
        <w:rPr>
          <w:spacing w:val="-2"/>
          <w:u w:val="single"/>
        </w:rPr>
        <w:t xml:space="preserve"> </w:t>
      </w:r>
      <w:r>
        <w:t>Provide</w:t>
      </w:r>
      <w:r>
        <w:rPr>
          <w:spacing w:val="-1"/>
        </w:rPr>
        <w:t xml:space="preserve"> </w:t>
      </w:r>
      <w:r>
        <w:t>the</w:t>
      </w:r>
      <w:r>
        <w:rPr>
          <w:spacing w:val="-2"/>
        </w:rPr>
        <w:t xml:space="preserve"> </w:t>
      </w:r>
      <w:r>
        <w:t>quantity</w:t>
      </w:r>
      <w:r>
        <w:rPr>
          <w:spacing w:val="-2"/>
        </w:rPr>
        <w:t xml:space="preserve"> </w:t>
      </w:r>
      <w:r>
        <w:t>of</w:t>
      </w:r>
      <w:r>
        <w:rPr>
          <w:spacing w:val="-4"/>
        </w:rPr>
        <w:t xml:space="preserve"> </w:t>
      </w:r>
      <w:r>
        <w:t>each</w:t>
      </w:r>
      <w:r>
        <w:rPr>
          <w:spacing w:val="-4"/>
        </w:rPr>
        <w:t xml:space="preserve"> </w:t>
      </w:r>
      <w:r>
        <w:t>type</w:t>
      </w:r>
      <w:r>
        <w:rPr>
          <w:spacing w:val="-1"/>
        </w:rPr>
        <w:t xml:space="preserve"> </w:t>
      </w:r>
      <w:r>
        <w:t>of</w:t>
      </w:r>
      <w:r>
        <w:rPr>
          <w:spacing w:val="-3"/>
        </w:rPr>
        <w:t xml:space="preserve"> </w:t>
      </w:r>
      <w:r>
        <w:t>radio equipment</w:t>
      </w:r>
      <w:r>
        <w:rPr>
          <w:spacing w:val="-5"/>
        </w:rPr>
        <w:t xml:space="preserve"> </w:t>
      </w:r>
      <w:r>
        <w:t>being</w:t>
      </w:r>
      <w:r>
        <w:rPr>
          <w:spacing w:val="-2"/>
        </w:rPr>
        <w:t xml:space="preserve"> </w:t>
      </w:r>
      <w:r>
        <w:t>carried</w:t>
      </w:r>
      <w:r>
        <w:rPr>
          <w:spacing w:val="-2"/>
        </w:rPr>
        <w:t xml:space="preserve"> </w:t>
      </w:r>
      <w:r>
        <w:t>on</w:t>
      </w:r>
      <w:r>
        <w:rPr>
          <w:spacing w:val="-1"/>
        </w:rPr>
        <w:t xml:space="preserve"> </w:t>
      </w:r>
      <w:r>
        <w:t>board.</w:t>
      </w:r>
      <w:r>
        <w:rPr>
          <w:spacing w:val="46"/>
        </w:rPr>
        <w:t xml:space="preserve"> </w:t>
      </w:r>
      <w:r>
        <w:t>For</w:t>
      </w:r>
      <w:r>
        <w:rPr>
          <w:spacing w:val="-3"/>
        </w:rPr>
        <w:t xml:space="preserve"> </w:t>
      </w:r>
      <w:r>
        <w:t>Single</w:t>
      </w:r>
      <w:r>
        <w:rPr>
          <w:spacing w:val="-1"/>
        </w:rPr>
        <w:t xml:space="preserve"> </w:t>
      </w:r>
      <w:r>
        <w:t>Side-Band,</w:t>
      </w:r>
      <w:r>
        <w:rPr>
          <w:spacing w:val="-3"/>
        </w:rPr>
        <w:t xml:space="preserve"> </w:t>
      </w:r>
      <w:r>
        <w:t xml:space="preserve">choose </w:t>
      </w:r>
      <w:r>
        <w:rPr>
          <w:spacing w:val="-2"/>
        </w:rPr>
        <w:t>type.</w:t>
      </w:r>
    </w:p>
    <w:p w:rsidR="0073092C" w14:paraId="50F5B135" w14:textId="77777777">
      <w:pPr>
        <w:pStyle w:val="BodyText"/>
        <w:spacing w:before="3"/>
        <w:rPr>
          <w:sz w:val="9"/>
        </w:rPr>
      </w:pPr>
    </w:p>
    <w:p w:rsidR="0073092C" w14:paraId="50F5B136" w14:textId="77777777">
      <w:pPr>
        <w:pStyle w:val="BodyText"/>
        <w:spacing w:before="98" w:line="235" w:lineRule="auto"/>
        <w:ind w:left="340" w:right="271"/>
        <w:jc w:val="both"/>
      </w:pPr>
      <w:r>
        <w:rPr>
          <w:u w:val="single"/>
        </w:rPr>
        <w:t xml:space="preserve">Item 9 </w:t>
      </w:r>
      <w:r>
        <w:t>Describe the voyage(s) for which applicant/licensee is requesting exemption. The description must include the maximum</w:t>
      </w:r>
      <w:r>
        <w:rPr>
          <w:spacing w:val="80"/>
        </w:rPr>
        <w:t xml:space="preserve"> </w:t>
      </w:r>
      <w:r>
        <w:t>distance</w:t>
      </w:r>
      <w:r>
        <w:rPr>
          <w:spacing w:val="35"/>
        </w:rPr>
        <w:t xml:space="preserve"> </w:t>
      </w:r>
      <w:r>
        <w:t>from</w:t>
      </w:r>
      <w:r>
        <w:rPr>
          <w:spacing w:val="34"/>
        </w:rPr>
        <w:t xml:space="preserve"> </w:t>
      </w:r>
      <w:r>
        <w:t>the</w:t>
      </w:r>
      <w:r>
        <w:rPr>
          <w:spacing w:val="34"/>
        </w:rPr>
        <w:t xml:space="preserve"> </w:t>
      </w:r>
      <w:r>
        <w:t>nearest</w:t>
      </w:r>
      <w:r>
        <w:rPr>
          <w:spacing w:val="34"/>
        </w:rPr>
        <w:t xml:space="preserve"> </w:t>
      </w:r>
      <w:r>
        <w:t>land</w:t>
      </w:r>
      <w:r>
        <w:rPr>
          <w:spacing w:val="34"/>
        </w:rPr>
        <w:t xml:space="preserve"> </w:t>
      </w:r>
      <w:r>
        <w:t>in</w:t>
      </w:r>
      <w:r>
        <w:rPr>
          <w:spacing w:val="34"/>
        </w:rPr>
        <w:t xml:space="preserve"> </w:t>
      </w:r>
      <w:r>
        <w:t>nautical</w:t>
      </w:r>
      <w:r>
        <w:rPr>
          <w:spacing w:val="33"/>
        </w:rPr>
        <w:t xml:space="preserve"> </w:t>
      </w:r>
      <w:r>
        <w:t>miles;</w:t>
      </w:r>
      <w:r>
        <w:rPr>
          <w:spacing w:val="32"/>
        </w:rPr>
        <w:t xml:space="preserve"> </w:t>
      </w:r>
      <w:r>
        <w:t>the maximum</w:t>
      </w:r>
      <w:r>
        <w:rPr>
          <w:spacing w:val="35"/>
        </w:rPr>
        <w:t xml:space="preserve"> </w:t>
      </w:r>
      <w:r>
        <w:t>distance</w:t>
      </w:r>
      <w:r>
        <w:rPr>
          <w:spacing w:val="32"/>
        </w:rPr>
        <w:t xml:space="preserve"> </w:t>
      </w:r>
      <w:r>
        <w:t>between</w:t>
      </w:r>
      <w:r>
        <w:rPr>
          <w:spacing w:val="31"/>
        </w:rPr>
        <w:t xml:space="preserve"> </w:t>
      </w:r>
      <w:r>
        <w:t>two consecutive</w:t>
      </w:r>
      <w:r>
        <w:rPr>
          <w:spacing w:val="32"/>
        </w:rPr>
        <w:t xml:space="preserve"> </w:t>
      </w:r>
      <w:r>
        <w:t>ports</w:t>
      </w:r>
      <w:r>
        <w:rPr>
          <w:spacing w:val="33"/>
        </w:rPr>
        <w:t xml:space="preserve"> </w:t>
      </w:r>
      <w:r>
        <w:t>in</w:t>
      </w:r>
      <w:r>
        <w:rPr>
          <w:spacing w:val="31"/>
        </w:rPr>
        <w:t xml:space="preserve"> </w:t>
      </w:r>
      <w:r>
        <w:t>nautical miles; and the names of all ports of call and an indication of whether travel will include a foreign port.</w:t>
      </w:r>
    </w:p>
    <w:p w:rsidR="0073092C" w14:paraId="50F5B137" w14:textId="77777777">
      <w:pPr>
        <w:spacing w:line="235" w:lineRule="auto"/>
        <w:jc w:val="both"/>
        <w:sectPr>
          <w:footerReference w:type="default" r:id="rId46"/>
          <w:pgSz w:w="12240" w:h="15840"/>
          <w:pgMar w:top="780" w:right="400" w:bottom="1320" w:left="380" w:header="0" w:footer="1131" w:gutter="0"/>
          <w:cols w:space="720"/>
        </w:sectPr>
      </w:pPr>
    </w:p>
    <w:p w:rsidR="0073092C" w14:paraId="50F5B138" w14:textId="77777777">
      <w:pPr>
        <w:pStyle w:val="BodyText"/>
        <w:spacing w:before="6"/>
        <w:rPr>
          <w:sz w:val="2"/>
        </w:rPr>
      </w:pPr>
    </w:p>
    <w:tbl>
      <w:tblPr>
        <w:tblW w:w="0" w:type="auto"/>
        <w:tblInd w:w="290" w:type="dxa"/>
        <w:tblLayout w:type="fixed"/>
        <w:tblCellMar>
          <w:left w:w="0" w:type="dxa"/>
          <w:right w:w="0" w:type="dxa"/>
        </w:tblCellMar>
        <w:tblLook w:val="01E0"/>
      </w:tblPr>
      <w:tblGrid>
        <w:gridCol w:w="2143"/>
        <w:gridCol w:w="6915"/>
        <w:gridCol w:w="1821"/>
      </w:tblGrid>
      <w:tr w14:paraId="50F5B13C" w14:textId="77777777">
        <w:tblPrEx>
          <w:tblW w:w="0" w:type="auto"/>
          <w:tblInd w:w="290" w:type="dxa"/>
          <w:tblLayout w:type="fixed"/>
          <w:tblCellMar>
            <w:left w:w="0" w:type="dxa"/>
            <w:right w:w="0" w:type="dxa"/>
          </w:tblCellMar>
          <w:tblLook w:val="01E0"/>
        </w:tblPrEx>
        <w:trPr>
          <w:trHeight w:val="276"/>
        </w:trPr>
        <w:tc>
          <w:tcPr>
            <w:tcW w:w="2143" w:type="dxa"/>
          </w:tcPr>
          <w:p w:rsidR="0073092C" w14:paraId="50F5B139" w14:textId="77777777">
            <w:pPr>
              <w:pStyle w:val="TableParagraph"/>
              <w:spacing w:line="257" w:lineRule="exact"/>
              <w:ind w:left="50"/>
              <w:rPr>
                <w:b/>
                <w:sz w:val="24"/>
              </w:rPr>
            </w:pPr>
            <w:r>
              <w:rPr>
                <w:b/>
                <w:sz w:val="24"/>
              </w:rPr>
              <w:t>FCC</w:t>
            </w:r>
            <w:r>
              <w:rPr>
                <w:b/>
                <w:spacing w:val="-6"/>
                <w:sz w:val="24"/>
              </w:rPr>
              <w:t xml:space="preserve"> </w:t>
            </w:r>
            <w:r>
              <w:rPr>
                <w:b/>
                <w:spacing w:val="-5"/>
                <w:sz w:val="24"/>
              </w:rPr>
              <w:t>605</w:t>
            </w:r>
          </w:p>
        </w:tc>
        <w:tc>
          <w:tcPr>
            <w:tcW w:w="6915" w:type="dxa"/>
          </w:tcPr>
          <w:p w:rsidR="0073092C" w14:paraId="50F5B13A" w14:textId="77777777">
            <w:pPr>
              <w:pStyle w:val="TableParagraph"/>
              <w:spacing w:line="257" w:lineRule="exact"/>
              <w:ind w:left="786" w:right="528"/>
              <w:jc w:val="center"/>
              <w:rPr>
                <w:b/>
                <w:sz w:val="24"/>
              </w:rPr>
            </w:pPr>
            <w:r>
              <w:rPr>
                <w:b/>
                <w:sz w:val="24"/>
              </w:rPr>
              <w:t>Schedule</w:t>
            </w:r>
            <w:r>
              <w:rPr>
                <w:b/>
                <w:spacing w:val="-6"/>
                <w:sz w:val="24"/>
              </w:rPr>
              <w:t xml:space="preserve"> </w:t>
            </w:r>
            <w:r>
              <w:rPr>
                <w:b/>
                <w:sz w:val="24"/>
              </w:rPr>
              <w:t>for</w:t>
            </w:r>
            <w:r>
              <w:rPr>
                <w:b/>
                <w:spacing w:val="-9"/>
                <w:sz w:val="24"/>
              </w:rPr>
              <w:t xml:space="preserve"> </w:t>
            </w:r>
            <w:r>
              <w:rPr>
                <w:b/>
                <w:sz w:val="24"/>
              </w:rPr>
              <w:t>Exemption</w:t>
            </w:r>
            <w:r>
              <w:rPr>
                <w:b/>
                <w:spacing w:val="-7"/>
                <w:sz w:val="24"/>
              </w:rPr>
              <w:t xml:space="preserve"> </w:t>
            </w:r>
            <w:r>
              <w:rPr>
                <w:b/>
                <w:sz w:val="24"/>
              </w:rPr>
              <w:t>from</w:t>
            </w:r>
            <w:r>
              <w:rPr>
                <w:b/>
                <w:spacing w:val="-9"/>
                <w:sz w:val="24"/>
              </w:rPr>
              <w:t xml:space="preserve"> </w:t>
            </w:r>
            <w:r>
              <w:rPr>
                <w:b/>
                <w:sz w:val="24"/>
              </w:rPr>
              <w:t>Ship</w:t>
            </w:r>
            <w:r>
              <w:rPr>
                <w:b/>
                <w:spacing w:val="-6"/>
                <w:sz w:val="24"/>
              </w:rPr>
              <w:t xml:space="preserve"> </w:t>
            </w:r>
            <w:r>
              <w:rPr>
                <w:b/>
                <w:spacing w:val="-2"/>
                <w:sz w:val="24"/>
              </w:rPr>
              <w:t>Station</w:t>
            </w:r>
          </w:p>
        </w:tc>
        <w:tc>
          <w:tcPr>
            <w:tcW w:w="1821" w:type="dxa"/>
          </w:tcPr>
          <w:p w:rsidR="0073092C" w14:paraId="50F5B13B" w14:textId="77777777">
            <w:pPr>
              <w:pStyle w:val="TableParagraph"/>
              <w:spacing w:before="88"/>
              <w:ind w:right="116"/>
              <w:jc w:val="right"/>
              <w:rPr>
                <w:sz w:val="14"/>
              </w:rPr>
            </w:pPr>
            <w:r>
              <w:rPr>
                <w:spacing w:val="-2"/>
                <w:sz w:val="14"/>
              </w:rPr>
              <w:t>Approved</w:t>
            </w:r>
            <w:r>
              <w:rPr>
                <w:spacing w:val="-6"/>
                <w:sz w:val="14"/>
              </w:rPr>
              <w:t xml:space="preserve"> </w:t>
            </w:r>
            <w:r>
              <w:rPr>
                <w:spacing w:val="-2"/>
                <w:sz w:val="14"/>
              </w:rPr>
              <w:t>by</w:t>
            </w:r>
            <w:r>
              <w:rPr>
                <w:spacing w:val="-13"/>
                <w:sz w:val="14"/>
              </w:rPr>
              <w:t xml:space="preserve"> </w:t>
            </w:r>
            <w:r>
              <w:rPr>
                <w:spacing w:val="-5"/>
                <w:sz w:val="14"/>
              </w:rPr>
              <w:t>OMB</w:t>
            </w:r>
          </w:p>
        </w:tc>
      </w:tr>
      <w:tr w14:paraId="50F5B140" w14:textId="77777777">
        <w:tblPrEx>
          <w:tblW w:w="0" w:type="auto"/>
          <w:tblInd w:w="290" w:type="dxa"/>
          <w:tblLayout w:type="fixed"/>
          <w:tblCellMar>
            <w:left w:w="0" w:type="dxa"/>
            <w:right w:w="0" w:type="dxa"/>
          </w:tblCellMar>
          <w:tblLook w:val="01E0"/>
        </w:tblPrEx>
        <w:trPr>
          <w:trHeight w:val="283"/>
        </w:trPr>
        <w:tc>
          <w:tcPr>
            <w:tcW w:w="2143" w:type="dxa"/>
          </w:tcPr>
          <w:p w:rsidR="0073092C" w14:paraId="50F5B13D" w14:textId="77777777">
            <w:pPr>
              <w:pStyle w:val="TableParagraph"/>
              <w:spacing w:before="1" w:line="262" w:lineRule="exact"/>
              <w:ind w:left="50"/>
              <w:rPr>
                <w:b/>
                <w:sz w:val="24"/>
              </w:rPr>
            </w:pPr>
            <w:r>
              <w:rPr>
                <w:b/>
                <w:sz w:val="24"/>
              </w:rPr>
              <w:t>Schedule</w:t>
            </w:r>
            <w:r>
              <w:rPr>
                <w:b/>
                <w:spacing w:val="-8"/>
                <w:sz w:val="24"/>
              </w:rPr>
              <w:t xml:space="preserve"> </w:t>
            </w:r>
            <w:r>
              <w:rPr>
                <w:b/>
                <w:spacing w:val="-10"/>
                <w:sz w:val="24"/>
              </w:rPr>
              <w:t>G</w:t>
            </w:r>
          </w:p>
        </w:tc>
        <w:tc>
          <w:tcPr>
            <w:tcW w:w="6915" w:type="dxa"/>
          </w:tcPr>
          <w:p w:rsidR="0073092C" w14:paraId="50F5B13E" w14:textId="77777777">
            <w:pPr>
              <w:pStyle w:val="TableParagraph"/>
              <w:spacing w:before="1" w:line="262" w:lineRule="exact"/>
              <w:ind w:left="786" w:right="603"/>
              <w:jc w:val="center"/>
              <w:rPr>
                <w:b/>
                <w:sz w:val="24"/>
              </w:rPr>
            </w:pPr>
            <w:r>
              <w:rPr>
                <w:b/>
                <w:sz w:val="24"/>
              </w:rPr>
              <w:t>Requirements</w:t>
            </w:r>
            <w:r>
              <w:rPr>
                <w:b/>
                <w:spacing w:val="-9"/>
                <w:sz w:val="24"/>
              </w:rPr>
              <w:t xml:space="preserve"> </w:t>
            </w:r>
            <w:r>
              <w:rPr>
                <w:b/>
                <w:sz w:val="24"/>
              </w:rPr>
              <w:t>in</w:t>
            </w:r>
            <w:r>
              <w:rPr>
                <w:b/>
                <w:spacing w:val="-11"/>
                <w:sz w:val="24"/>
              </w:rPr>
              <w:t xml:space="preserve"> </w:t>
            </w:r>
            <w:r>
              <w:rPr>
                <w:b/>
                <w:sz w:val="24"/>
              </w:rPr>
              <w:t>the</w:t>
            </w:r>
            <w:r>
              <w:rPr>
                <w:b/>
                <w:spacing w:val="-12"/>
                <w:sz w:val="24"/>
              </w:rPr>
              <w:t xml:space="preserve"> </w:t>
            </w:r>
            <w:r>
              <w:rPr>
                <w:b/>
                <w:sz w:val="24"/>
              </w:rPr>
              <w:t>Ship</w:t>
            </w:r>
            <w:r>
              <w:rPr>
                <w:b/>
                <w:spacing w:val="-9"/>
                <w:sz w:val="24"/>
              </w:rPr>
              <w:t xml:space="preserve"> </w:t>
            </w:r>
            <w:r>
              <w:rPr>
                <w:b/>
                <w:sz w:val="24"/>
              </w:rPr>
              <w:t>Radio</w:t>
            </w:r>
            <w:r>
              <w:rPr>
                <w:b/>
                <w:spacing w:val="-12"/>
                <w:sz w:val="24"/>
              </w:rPr>
              <w:t xml:space="preserve"> </w:t>
            </w:r>
            <w:r>
              <w:rPr>
                <w:b/>
                <w:sz w:val="24"/>
              </w:rPr>
              <w:t>Service</w:t>
            </w:r>
            <w:r>
              <w:rPr>
                <w:b/>
                <w:spacing w:val="-9"/>
                <w:sz w:val="24"/>
              </w:rPr>
              <w:t xml:space="preserve"> </w:t>
            </w:r>
            <w:r>
              <w:rPr>
                <w:b/>
                <w:sz w:val="24"/>
              </w:rPr>
              <w:t>(Part</w:t>
            </w:r>
            <w:r>
              <w:rPr>
                <w:b/>
                <w:spacing w:val="-13"/>
                <w:sz w:val="24"/>
              </w:rPr>
              <w:t xml:space="preserve"> </w:t>
            </w:r>
            <w:r>
              <w:rPr>
                <w:b/>
                <w:spacing w:val="-5"/>
                <w:sz w:val="24"/>
              </w:rPr>
              <w:t>80)</w:t>
            </w:r>
          </w:p>
        </w:tc>
        <w:tc>
          <w:tcPr>
            <w:tcW w:w="1821" w:type="dxa"/>
          </w:tcPr>
          <w:p w:rsidR="0073092C" w14:paraId="50F5B13F" w14:textId="77777777">
            <w:pPr>
              <w:pStyle w:val="TableParagraph"/>
              <w:spacing w:before="94"/>
              <w:ind w:right="116"/>
              <w:jc w:val="right"/>
              <w:rPr>
                <w:sz w:val="14"/>
              </w:rPr>
            </w:pPr>
            <w:r>
              <w:rPr>
                <w:spacing w:val="-2"/>
                <w:sz w:val="14"/>
              </w:rPr>
              <w:t>3060</w:t>
            </w:r>
            <w:r>
              <w:rPr>
                <w:spacing w:val="-8"/>
                <w:sz w:val="14"/>
              </w:rPr>
              <w:t xml:space="preserve"> </w:t>
            </w:r>
            <w:r>
              <w:rPr>
                <w:spacing w:val="-2"/>
                <w:sz w:val="14"/>
              </w:rPr>
              <w:t>-</w:t>
            </w:r>
            <w:r>
              <w:rPr>
                <w:spacing w:val="-5"/>
                <w:sz w:val="14"/>
              </w:rPr>
              <w:t xml:space="preserve"> </w:t>
            </w:r>
            <w:r>
              <w:rPr>
                <w:spacing w:val="-4"/>
                <w:sz w:val="14"/>
              </w:rPr>
              <w:t>0850</w:t>
            </w:r>
          </w:p>
        </w:tc>
      </w:tr>
      <w:tr w14:paraId="50F5B143" w14:textId="77777777">
        <w:tblPrEx>
          <w:tblW w:w="0" w:type="auto"/>
          <w:tblInd w:w="290" w:type="dxa"/>
          <w:tblLayout w:type="fixed"/>
          <w:tblCellMar>
            <w:left w:w="0" w:type="dxa"/>
            <w:right w:w="0" w:type="dxa"/>
          </w:tblCellMar>
          <w:tblLook w:val="01E0"/>
        </w:tblPrEx>
        <w:trPr>
          <w:trHeight w:val="325"/>
        </w:trPr>
        <w:tc>
          <w:tcPr>
            <w:tcW w:w="2143" w:type="dxa"/>
          </w:tcPr>
          <w:p w:rsidR="0073092C" w14:paraId="50F5B141" w14:textId="77777777">
            <w:pPr>
              <w:pStyle w:val="TableParagraph"/>
              <w:rPr>
                <w:rFonts w:ascii="Times New Roman"/>
                <w:sz w:val="18"/>
              </w:rPr>
            </w:pPr>
          </w:p>
        </w:tc>
        <w:tc>
          <w:tcPr>
            <w:tcW w:w="8736" w:type="dxa"/>
            <w:gridSpan w:val="2"/>
          </w:tcPr>
          <w:p w:rsidR="0073092C" w14:paraId="50F5B142" w14:textId="77777777">
            <w:pPr>
              <w:pStyle w:val="TableParagraph"/>
              <w:spacing w:line="164" w:lineRule="exact"/>
              <w:ind w:left="7115" w:hanging="413"/>
              <w:rPr>
                <w:sz w:val="14"/>
              </w:rPr>
            </w:pPr>
            <w:r>
              <w:rPr>
                <w:sz w:val="14"/>
              </w:rPr>
              <w:t>See</w:t>
            </w:r>
            <w:r>
              <w:rPr>
                <w:spacing w:val="-10"/>
                <w:sz w:val="14"/>
              </w:rPr>
              <w:t xml:space="preserve"> </w:t>
            </w:r>
            <w:r>
              <w:rPr>
                <w:sz w:val="14"/>
              </w:rPr>
              <w:t>605</w:t>
            </w:r>
            <w:r>
              <w:rPr>
                <w:spacing w:val="-10"/>
                <w:sz w:val="14"/>
              </w:rPr>
              <w:t xml:space="preserve"> </w:t>
            </w:r>
            <w:r>
              <w:rPr>
                <w:sz w:val="14"/>
              </w:rPr>
              <w:t>Main</w:t>
            </w:r>
            <w:r>
              <w:rPr>
                <w:spacing w:val="-11"/>
                <w:sz w:val="14"/>
              </w:rPr>
              <w:t xml:space="preserve"> </w:t>
            </w:r>
            <w:r>
              <w:rPr>
                <w:sz w:val="14"/>
              </w:rPr>
              <w:t>Form</w:t>
            </w:r>
            <w:r>
              <w:rPr>
                <w:spacing w:val="-8"/>
                <w:sz w:val="14"/>
              </w:rPr>
              <w:t xml:space="preserve"> </w:t>
            </w:r>
            <w:r>
              <w:rPr>
                <w:sz w:val="14"/>
              </w:rPr>
              <w:t>Instructions</w:t>
            </w:r>
            <w:r>
              <w:rPr>
                <w:spacing w:val="40"/>
                <w:sz w:val="14"/>
              </w:rPr>
              <w:t xml:space="preserve"> </w:t>
            </w:r>
            <w:r>
              <w:rPr>
                <w:spacing w:val="-2"/>
                <w:sz w:val="14"/>
              </w:rPr>
              <w:t>for</w:t>
            </w:r>
            <w:r>
              <w:rPr>
                <w:spacing w:val="-9"/>
                <w:sz w:val="14"/>
              </w:rPr>
              <w:t xml:space="preserve"> </w:t>
            </w:r>
            <w:r>
              <w:rPr>
                <w:spacing w:val="-2"/>
                <w:sz w:val="14"/>
              </w:rPr>
              <w:t>public</w:t>
            </w:r>
            <w:r>
              <w:rPr>
                <w:spacing w:val="-8"/>
                <w:sz w:val="14"/>
              </w:rPr>
              <w:t xml:space="preserve"> </w:t>
            </w:r>
            <w:r>
              <w:rPr>
                <w:spacing w:val="-2"/>
                <w:sz w:val="14"/>
              </w:rPr>
              <w:t>burden</w:t>
            </w:r>
            <w:r>
              <w:rPr>
                <w:spacing w:val="-9"/>
                <w:sz w:val="14"/>
              </w:rPr>
              <w:t xml:space="preserve"> </w:t>
            </w:r>
            <w:r>
              <w:rPr>
                <w:spacing w:val="-2"/>
                <w:sz w:val="14"/>
              </w:rPr>
              <w:t>estimate</w:t>
            </w:r>
          </w:p>
        </w:tc>
      </w:tr>
    </w:tbl>
    <w:p w:rsidR="0073092C" w14:paraId="50F5B144" w14:textId="77777777">
      <w:pPr>
        <w:pStyle w:val="BodyText"/>
        <w:rPr>
          <w:sz w:val="20"/>
        </w:rPr>
      </w:pPr>
    </w:p>
    <w:p w:rsidR="0073092C" w14:paraId="50F5B145" w14:textId="77777777">
      <w:pPr>
        <w:pStyle w:val="BodyText"/>
        <w:spacing w:before="6" w:after="1"/>
        <w:rPr>
          <w:sz w:val="11"/>
        </w:rPr>
      </w:pP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2"/>
      </w:tblGrid>
      <w:tr w14:paraId="50F5B147" w14:textId="77777777">
        <w:tblPrEx>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34"/>
        </w:trPr>
        <w:tc>
          <w:tcPr>
            <w:tcW w:w="10802" w:type="dxa"/>
          </w:tcPr>
          <w:p w:rsidR="0073092C" w14:paraId="50F5B146" w14:textId="77777777">
            <w:pPr>
              <w:pStyle w:val="TableParagraph"/>
              <w:spacing w:before="74"/>
              <w:ind w:left="126"/>
              <w:rPr>
                <w:sz w:val="18"/>
              </w:rPr>
            </w:pPr>
            <w:r>
              <w:rPr>
                <w:sz w:val="18"/>
              </w:rPr>
              <w:t>1)</w:t>
            </w:r>
            <w:r>
              <w:rPr>
                <w:spacing w:val="45"/>
                <w:sz w:val="18"/>
              </w:rPr>
              <w:t xml:space="preserve"> </w:t>
            </w:r>
            <w:r>
              <w:rPr>
                <w:sz w:val="18"/>
              </w:rPr>
              <w:t>Port</w:t>
            </w:r>
            <w:r>
              <w:rPr>
                <w:spacing w:val="-4"/>
                <w:sz w:val="18"/>
              </w:rPr>
              <w:t xml:space="preserve"> </w:t>
            </w:r>
            <w:r>
              <w:rPr>
                <w:sz w:val="18"/>
              </w:rPr>
              <w:t>of</w:t>
            </w:r>
            <w:r>
              <w:rPr>
                <w:spacing w:val="-2"/>
                <w:sz w:val="18"/>
              </w:rPr>
              <w:t xml:space="preserve"> Registry:</w:t>
            </w:r>
          </w:p>
        </w:tc>
      </w:tr>
      <w:tr w14:paraId="50F5B149" w14:textId="77777777">
        <w:tblPrEx>
          <w:tblW w:w="0" w:type="auto"/>
          <w:tblInd w:w="350" w:type="dxa"/>
          <w:tblLayout w:type="fixed"/>
          <w:tblCellMar>
            <w:left w:w="0" w:type="dxa"/>
            <w:right w:w="0" w:type="dxa"/>
          </w:tblCellMar>
          <w:tblLook w:val="01E0"/>
        </w:tblPrEx>
        <w:trPr>
          <w:trHeight w:val="599"/>
        </w:trPr>
        <w:tc>
          <w:tcPr>
            <w:tcW w:w="10802" w:type="dxa"/>
          </w:tcPr>
          <w:p w:rsidR="0073092C" w14:paraId="50F5B148" w14:textId="77777777">
            <w:pPr>
              <w:pStyle w:val="TableParagraph"/>
              <w:tabs>
                <w:tab w:val="left" w:pos="8018"/>
              </w:tabs>
              <w:spacing w:before="11" w:line="284" w:lineRule="exact"/>
              <w:ind w:left="378" w:right="712" w:hanging="252"/>
              <w:rPr>
                <w:sz w:val="18"/>
              </w:rPr>
            </w:pPr>
            <w:r>
              <w:rPr>
                <w:sz w:val="18"/>
              </w:rPr>
              <w:t>2)</w:t>
            </w:r>
            <w:r>
              <w:rPr>
                <w:spacing w:val="40"/>
                <w:sz w:val="18"/>
              </w:rPr>
              <w:t xml:space="preserve"> </w:t>
            </w:r>
            <w:r>
              <w:rPr>
                <w:sz w:val="18"/>
              </w:rPr>
              <w:t>If</w:t>
            </w:r>
            <w:r>
              <w:rPr>
                <w:spacing w:val="-3"/>
                <w:sz w:val="18"/>
              </w:rPr>
              <w:t xml:space="preserve"> </w:t>
            </w:r>
            <w:r>
              <w:rPr>
                <w:sz w:val="18"/>
              </w:rPr>
              <w:t>vessel</w:t>
            </w:r>
            <w:r>
              <w:rPr>
                <w:spacing w:val="-1"/>
                <w:sz w:val="18"/>
              </w:rPr>
              <w:t xml:space="preserve"> </w:t>
            </w:r>
            <w:r>
              <w:rPr>
                <w:sz w:val="18"/>
              </w:rPr>
              <w:t>has</w:t>
            </w:r>
            <w:r>
              <w:rPr>
                <w:spacing w:val="-2"/>
                <w:sz w:val="18"/>
              </w:rPr>
              <w:t xml:space="preserve"> </w:t>
            </w:r>
            <w:r>
              <w:rPr>
                <w:sz w:val="18"/>
              </w:rPr>
              <w:t>been</w:t>
            </w:r>
            <w:r>
              <w:rPr>
                <w:spacing w:val="-2"/>
                <w:sz w:val="18"/>
              </w:rPr>
              <w:t xml:space="preserve"> </w:t>
            </w:r>
            <w:r>
              <w:rPr>
                <w:sz w:val="18"/>
              </w:rPr>
              <w:t>granted</w:t>
            </w:r>
            <w:r>
              <w:rPr>
                <w:spacing w:val="-2"/>
                <w:sz w:val="18"/>
              </w:rPr>
              <w:t xml:space="preserve"> </w:t>
            </w:r>
            <w:r>
              <w:rPr>
                <w:sz w:val="18"/>
              </w:rPr>
              <w:t>an</w:t>
            </w:r>
            <w:r>
              <w:rPr>
                <w:spacing w:val="-2"/>
                <w:sz w:val="18"/>
              </w:rPr>
              <w:t xml:space="preserve"> </w:t>
            </w:r>
            <w:r>
              <w:rPr>
                <w:sz w:val="18"/>
              </w:rPr>
              <w:t>exemption</w:t>
            </w:r>
            <w:r>
              <w:rPr>
                <w:spacing w:val="-2"/>
                <w:sz w:val="18"/>
              </w:rPr>
              <w:t xml:space="preserve"> </w:t>
            </w:r>
            <w:r>
              <w:rPr>
                <w:sz w:val="18"/>
              </w:rPr>
              <w:t>previously,</w:t>
            </w:r>
            <w:r>
              <w:rPr>
                <w:spacing w:val="-2"/>
                <w:sz w:val="18"/>
              </w:rPr>
              <w:t xml:space="preserve"> </w:t>
            </w:r>
            <w:r>
              <w:rPr>
                <w:sz w:val="18"/>
              </w:rPr>
              <w:t>list</w:t>
            </w:r>
            <w:r>
              <w:rPr>
                <w:spacing w:val="-5"/>
                <w:sz w:val="18"/>
              </w:rPr>
              <w:t xml:space="preserve"> </w:t>
            </w:r>
            <w:r>
              <w:rPr>
                <w:sz w:val="18"/>
              </w:rPr>
              <w:t>the</w:t>
            </w:r>
            <w:r>
              <w:rPr>
                <w:spacing w:val="-2"/>
                <w:sz w:val="18"/>
              </w:rPr>
              <w:t xml:space="preserve"> </w:t>
            </w:r>
            <w:r>
              <w:rPr>
                <w:sz w:val="18"/>
              </w:rPr>
              <w:t>file</w:t>
            </w:r>
            <w:r>
              <w:rPr>
                <w:spacing w:val="-2"/>
                <w:sz w:val="18"/>
              </w:rPr>
              <w:t xml:space="preserve"> </w:t>
            </w:r>
            <w:r>
              <w:rPr>
                <w:sz w:val="18"/>
              </w:rPr>
              <w:t>number</w:t>
            </w:r>
            <w:r>
              <w:rPr>
                <w:spacing w:val="-3"/>
                <w:sz w:val="18"/>
              </w:rPr>
              <w:t xml:space="preserve"> </w:t>
            </w:r>
            <w:r>
              <w:rPr>
                <w:sz w:val="18"/>
              </w:rPr>
              <w:t>that</w:t>
            </w:r>
            <w:r>
              <w:rPr>
                <w:spacing w:val="-3"/>
                <w:sz w:val="18"/>
              </w:rPr>
              <w:t xml:space="preserve"> </w:t>
            </w:r>
            <w:r>
              <w:rPr>
                <w:sz w:val="18"/>
              </w:rPr>
              <w:t>appears on</w:t>
            </w:r>
            <w:r>
              <w:rPr>
                <w:spacing w:val="-2"/>
                <w:sz w:val="18"/>
              </w:rPr>
              <w:t xml:space="preserve"> </w:t>
            </w:r>
            <w:r>
              <w:rPr>
                <w:sz w:val="18"/>
              </w:rPr>
              <w:t>the</w:t>
            </w:r>
            <w:r>
              <w:rPr>
                <w:spacing w:val="-2"/>
                <w:sz w:val="18"/>
              </w:rPr>
              <w:t xml:space="preserve"> </w:t>
            </w:r>
            <w:r>
              <w:rPr>
                <w:sz w:val="18"/>
              </w:rPr>
              <w:t>upper</w:t>
            </w:r>
            <w:r>
              <w:rPr>
                <w:spacing w:val="-6"/>
                <w:sz w:val="18"/>
              </w:rPr>
              <w:t xml:space="preserve"> </w:t>
            </w:r>
            <w:r>
              <w:rPr>
                <w:sz w:val="18"/>
              </w:rPr>
              <w:t>right</w:t>
            </w:r>
            <w:r>
              <w:rPr>
                <w:spacing w:val="-3"/>
                <w:sz w:val="18"/>
              </w:rPr>
              <w:t xml:space="preserve"> </w:t>
            </w:r>
            <w:r>
              <w:rPr>
                <w:sz w:val="18"/>
              </w:rPr>
              <w:t>hand corner</w:t>
            </w:r>
            <w:r>
              <w:rPr>
                <w:spacing w:val="-5"/>
                <w:sz w:val="18"/>
              </w:rPr>
              <w:t xml:space="preserve"> </w:t>
            </w:r>
            <w:r>
              <w:rPr>
                <w:sz w:val="18"/>
              </w:rPr>
              <w:t>of</w:t>
            </w:r>
            <w:r>
              <w:rPr>
                <w:spacing w:val="-3"/>
                <w:sz w:val="18"/>
              </w:rPr>
              <w:t xml:space="preserve"> </w:t>
            </w:r>
            <w:r>
              <w:rPr>
                <w:sz w:val="18"/>
              </w:rPr>
              <w:t>the exemption letter.</w:t>
            </w:r>
            <w:r>
              <w:rPr>
                <w:spacing w:val="40"/>
                <w:sz w:val="18"/>
              </w:rPr>
              <w:t xml:space="preserve"> </w:t>
            </w:r>
            <w:r>
              <w:rPr>
                <w:sz w:val="18"/>
              </w:rPr>
              <w:t xml:space="preserve">File Number of any previously granted exemption: </w:t>
            </w:r>
            <w:r>
              <w:rPr>
                <w:sz w:val="18"/>
                <w:u w:val="single"/>
              </w:rPr>
              <w:tab/>
            </w:r>
          </w:p>
        </w:tc>
      </w:tr>
      <w:tr w14:paraId="50F5B14B" w14:textId="77777777">
        <w:tblPrEx>
          <w:tblW w:w="0" w:type="auto"/>
          <w:tblInd w:w="350" w:type="dxa"/>
          <w:tblLayout w:type="fixed"/>
          <w:tblCellMar>
            <w:left w:w="0" w:type="dxa"/>
            <w:right w:w="0" w:type="dxa"/>
          </w:tblCellMar>
          <w:tblLook w:val="01E0"/>
        </w:tblPrEx>
        <w:trPr>
          <w:trHeight w:val="397"/>
        </w:trPr>
        <w:tc>
          <w:tcPr>
            <w:tcW w:w="10802" w:type="dxa"/>
          </w:tcPr>
          <w:p w:rsidR="0073092C" w14:paraId="50F5B14A" w14:textId="77777777">
            <w:pPr>
              <w:pStyle w:val="TableParagraph"/>
              <w:tabs>
                <w:tab w:val="left" w:pos="2714"/>
                <w:tab w:val="left" w:pos="4147"/>
                <w:tab w:val="left" w:pos="5818"/>
                <w:tab w:val="left" w:pos="7428"/>
              </w:tabs>
              <w:spacing w:before="72"/>
              <w:ind w:left="177"/>
              <w:rPr>
                <w:sz w:val="18"/>
              </w:rPr>
            </w:pPr>
            <w:r>
              <w:rPr>
                <w:noProof/>
              </w:rPr>
              <mc:AlternateContent>
                <mc:Choice Requires="wpg">
                  <w:drawing>
                    <wp:anchor distT="0" distB="0" distL="0" distR="0" simplePos="0" relativeHeight="251707392" behindDoc="1" locked="0" layoutInCell="1" allowOverlap="1">
                      <wp:simplePos x="0" y="0"/>
                      <wp:positionH relativeFrom="column">
                        <wp:posOffset>1544764</wp:posOffset>
                      </wp:positionH>
                      <wp:positionV relativeFrom="paragraph">
                        <wp:posOffset>56602</wp:posOffset>
                      </wp:positionV>
                      <wp:extent cx="123825" cy="123825"/>
                      <wp:effectExtent l="0" t="0" r="0" b="0"/>
                      <wp:wrapNone/>
                      <wp:docPr id="6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123825" cy="123825"/>
                                <a:chOff x="0" y="0"/>
                                <a:chExt cx="123825" cy="123825"/>
                              </a:xfrm>
                            </wpg:grpSpPr>
                            <wps:wsp xmlns:wps="http://schemas.microsoft.com/office/word/2010/wordprocessingShape">
                              <wps:cNvPr id="68" name="Graphic 68"/>
                              <wps:cNvSpPr/>
                              <wps:spPr>
                                <a:xfrm>
                                  <a:off x="4762" y="4762"/>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67" o:spid="_x0000_s1073" style="width:9.75pt;height:9.75pt;margin-top:4.45pt;margin-left:121.65pt;mso-wrap-distance-left:0;mso-wrap-distance-right:0;position:absolute;z-index:-251608064" coordsize="123825,123825">
                      <v:shape id="Graphic 68" o:spid="_x0000_s1074" style="width:114300;height:114300;left:4762;mso-wrap-style:square;position:absolute;top:4762;visibility:visible;v-text-anchor:top" coordsize="114300,114300" path="m,114300l114300,114300l114300,,,,,114300xe" filled="f">
                        <v:path arrowok="t"/>
                      </v:shape>
                    </v:group>
                  </w:pict>
                </mc:Fallback>
              </mc:AlternateContent>
            </w:r>
            <w:r>
              <w:rPr>
                <w:noProof/>
              </w:rPr>
              <mc:AlternateContent>
                <mc:Choice Requires="wpg">
                  <w:drawing>
                    <wp:anchor distT="0" distB="0" distL="0" distR="0" simplePos="0" relativeHeight="251709440" behindDoc="1" locked="0" layoutInCell="1" allowOverlap="1">
                      <wp:simplePos x="0" y="0"/>
                      <wp:positionH relativeFrom="column">
                        <wp:posOffset>2450909</wp:posOffset>
                      </wp:positionH>
                      <wp:positionV relativeFrom="paragraph">
                        <wp:posOffset>55967</wp:posOffset>
                      </wp:positionV>
                      <wp:extent cx="123825" cy="123825"/>
                      <wp:effectExtent l="0" t="0" r="0" b="0"/>
                      <wp:wrapNone/>
                      <wp:docPr id="69"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123825" cy="123825"/>
                                <a:chOff x="0" y="0"/>
                                <a:chExt cx="123825" cy="123825"/>
                              </a:xfrm>
                            </wpg:grpSpPr>
                            <wps:wsp xmlns:wps="http://schemas.microsoft.com/office/word/2010/wordprocessingShape">
                              <wps:cNvPr id="70" name="Graphic 70"/>
                              <wps:cNvSpPr/>
                              <wps:spPr>
                                <a:xfrm>
                                  <a:off x="4762" y="4762"/>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69" o:spid="_x0000_s1075" style="width:9.75pt;height:9.75pt;margin-top:4.4pt;margin-left:193pt;mso-wrap-distance-left:0;mso-wrap-distance-right:0;position:absolute;z-index:-251606016" coordsize="123825,123825">
                      <v:shape id="Graphic 70" o:spid="_x0000_s1076" style="width:114300;height:114300;left:4762;mso-wrap-style:square;position:absolute;top:4762;visibility:visible;v-text-anchor:top" coordsize="114300,114300" path="m,114300l114300,114300l114300,,,,,114300xe" filled="f">
                        <v:path arrowok="t"/>
                      </v:shape>
                    </v:group>
                  </w:pict>
                </mc:Fallback>
              </mc:AlternateContent>
            </w:r>
            <w:r>
              <w:rPr>
                <w:noProof/>
              </w:rPr>
              <mc:AlternateContent>
                <mc:Choice Requires="wpg">
                  <w:drawing>
                    <wp:anchor distT="0" distB="0" distL="0" distR="0" simplePos="0" relativeHeight="251711488" behindDoc="1" locked="0" layoutInCell="1" allowOverlap="1">
                      <wp:simplePos x="0" y="0"/>
                      <wp:positionH relativeFrom="column">
                        <wp:posOffset>3512629</wp:posOffset>
                      </wp:positionH>
                      <wp:positionV relativeFrom="paragraph">
                        <wp:posOffset>55967</wp:posOffset>
                      </wp:positionV>
                      <wp:extent cx="123825" cy="123825"/>
                      <wp:effectExtent l="0" t="0" r="0" b="0"/>
                      <wp:wrapNone/>
                      <wp:docPr id="71"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123825" cy="123825"/>
                                <a:chOff x="0" y="0"/>
                                <a:chExt cx="123825" cy="123825"/>
                              </a:xfrm>
                            </wpg:grpSpPr>
                            <wps:wsp xmlns:wps="http://schemas.microsoft.com/office/word/2010/wordprocessingShape">
                              <wps:cNvPr id="72" name="Graphic 72"/>
                              <wps:cNvSpPr/>
                              <wps:spPr>
                                <a:xfrm>
                                  <a:off x="4762" y="4762"/>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71" o:spid="_x0000_s1077" style="width:9.75pt;height:9.75pt;margin-top:4.4pt;margin-left:276.6pt;mso-wrap-distance-left:0;mso-wrap-distance-right:0;position:absolute;z-index:-251603968" coordsize="123825,123825">
                      <v:shape id="Graphic 72" o:spid="_x0000_s1078" style="width:114300;height:114300;left:4762;mso-wrap-style:square;position:absolute;top:4762;visibility:visible;v-text-anchor:top" coordsize="114300,114300" path="m,114300l114300,114300l114300,,,,,114300xe" filled="f">
                        <v:path arrowok="t"/>
                      </v:shape>
                    </v:group>
                  </w:pict>
                </mc:Fallback>
              </mc:AlternateContent>
            </w:r>
            <w:r>
              <w:rPr>
                <w:noProof/>
              </w:rPr>
              <mc:AlternateContent>
                <mc:Choice Requires="wpg">
                  <w:drawing>
                    <wp:anchor distT="0" distB="0" distL="0" distR="0" simplePos="0" relativeHeight="251713536" behindDoc="1" locked="0" layoutInCell="1" allowOverlap="1">
                      <wp:simplePos x="0" y="0"/>
                      <wp:positionH relativeFrom="column">
                        <wp:posOffset>4517834</wp:posOffset>
                      </wp:positionH>
                      <wp:positionV relativeFrom="paragraph">
                        <wp:posOffset>55967</wp:posOffset>
                      </wp:positionV>
                      <wp:extent cx="123825" cy="123825"/>
                      <wp:effectExtent l="0" t="0" r="0" b="0"/>
                      <wp:wrapNone/>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123825" cy="123825"/>
                                <a:chOff x="0" y="0"/>
                                <a:chExt cx="123825" cy="123825"/>
                              </a:xfrm>
                            </wpg:grpSpPr>
                            <wps:wsp xmlns:wps="http://schemas.microsoft.com/office/word/2010/wordprocessingShape">
                              <wps:cNvPr id="74" name="Graphic 74"/>
                              <wps:cNvSpPr/>
                              <wps:spPr>
                                <a:xfrm>
                                  <a:off x="4762" y="4762"/>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73" o:spid="_x0000_s1079" style="width:9.75pt;height:9.75pt;margin-top:4.4pt;margin-left:355.75pt;mso-wrap-distance-left:0;mso-wrap-distance-right:0;position:absolute;z-index:-251601920" coordsize="123825,123825">
                      <v:shape id="Graphic 74" o:spid="_x0000_s1080" style="width:114300;height:114300;left:4762;mso-wrap-style:square;position:absolute;top:4762;visibility:visible;v-text-anchor:top" coordsize="114300,114300" path="m,114300l114300,114300l114300,,,,,114300xe" filled="f">
                        <v:path arrowok="t"/>
                      </v:shape>
                    </v:group>
                  </w:pict>
                </mc:Fallback>
              </mc:AlternateContent>
            </w:r>
            <w:r>
              <w:rPr>
                <w:sz w:val="18"/>
              </w:rPr>
              <w:t>3)</w:t>
            </w:r>
            <w:r>
              <w:rPr>
                <w:spacing w:val="35"/>
                <w:sz w:val="18"/>
              </w:rPr>
              <w:t xml:space="preserve"> </w:t>
            </w:r>
            <w:r>
              <w:rPr>
                <w:sz w:val="18"/>
              </w:rPr>
              <w:t>Applicant/Licensee</w:t>
            </w:r>
            <w:r>
              <w:rPr>
                <w:spacing w:val="-4"/>
                <w:sz w:val="18"/>
              </w:rPr>
              <w:t xml:space="preserve"> </w:t>
            </w:r>
            <w:r>
              <w:rPr>
                <w:spacing w:val="-5"/>
                <w:sz w:val="18"/>
              </w:rPr>
              <w:t>is:</w:t>
            </w:r>
            <w:r>
              <w:rPr>
                <w:sz w:val="18"/>
              </w:rPr>
              <w:tab/>
            </w:r>
            <w:r>
              <w:rPr>
                <w:spacing w:val="-2"/>
                <w:sz w:val="18"/>
              </w:rPr>
              <w:t>Owner</w:t>
            </w:r>
            <w:r>
              <w:rPr>
                <w:sz w:val="18"/>
              </w:rPr>
              <w:tab/>
            </w:r>
            <w:r>
              <w:rPr>
                <w:spacing w:val="-2"/>
                <w:sz w:val="18"/>
              </w:rPr>
              <w:t>Operator</w:t>
            </w:r>
            <w:r>
              <w:rPr>
                <w:sz w:val="18"/>
              </w:rPr>
              <w:tab/>
            </w:r>
            <w:r>
              <w:rPr>
                <w:spacing w:val="-2"/>
                <w:sz w:val="18"/>
              </w:rPr>
              <w:t>Charter</w:t>
            </w:r>
            <w:r>
              <w:rPr>
                <w:sz w:val="18"/>
              </w:rPr>
              <w:tab/>
              <w:t>Agent</w:t>
            </w:r>
            <w:r>
              <w:rPr>
                <w:spacing w:val="-5"/>
                <w:sz w:val="18"/>
              </w:rPr>
              <w:t xml:space="preserve"> </w:t>
            </w:r>
            <w:r>
              <w:rPr>
                <w:sz w:val="18"/>
              </w:rPr>
              <w:t>of</w:t>
            </w:r>
            <w:r>
              <w:rPr>
                <w:spacing w:val="-3"/>
                <w:sz w:val="18"/>
              </w:rPr>
              <w:t xml:space="preserve"> </w:t>
            </w:r>
            <w:r>
              <w:rPr>
                <w:sz w:val="18"/>
              </w:rPr>
              <w:t>above</w:t>
            </w:r>
            <w:r>
              <w:rPr>
                <w:spacing w:val="-3"/>
                <w:sz w:val="18"/>
              </w:rPr>
              <w:t xml:space="preserve"> </w:t>
            </w:r>
            <w:r>
              <w:rPr>
                <w:spacing w:val="-4"/>
                <w:sz w:val="18"/>
              </w:rPr>
              <w:t>ship</w:t>
            </w:r>
          </w:p>
        </w:tc>
      </w:tr>
      <w:tr w14:paraId="50F5B151" w14:textId="77777777">
        <w:tblPrEx>
          <w:tblW w:w="0" w:type="auto"/>
          <w:tblInd w:w="350" w:type="dxa"/>
          <w:tblLayout w:type="fixed"/>
          <w:tblCellMar>
            <w:left w:w="0" w:type="dxa"/>
            <w:right w:w="0" w:type="dxa"/>
          </w:tblCellMar>
          <w:tblLook w:val="01E0"/>
        </w:tblPrEx>
        <w:trPr>
          <w:trHeight w:val="1422"/>
        </w:trPr>
        <w:tc>
          <w:tcPr>
            <w:tcW w:w="10802" w:type="dxa"/>
          </w:tcPr>
          <w:p w:rsidR="0073092C" w14:paraId="50F5B14C" w14:textId="77777777">
            <w:pPr>
              <w:pStyle w:val="TableParagraph"/>
              <w:spacing w:before="72"/>
              <w:ind w:left="177"/>
              <w:rPr>
                <w:sz w:val="18"/>
              </w:rPr>
            </w:pPr>
            <w:r>
              <w:rPr>
                <w:sz w:val="18"/>
              </w:rPr>
              <w:t>4a)</w:t>
            </w:r>
            <w:r>
              <w:rPr>
                <w:spacing w:val="-3"/>
                <w:sz w:val="18"/>
              </w:rPr>
              <w:t xml:space="preserve"> </w:t>
            </w:r>
            <w:r>
              <w:rPr>
                <w:sz w:val="18"/>
              </w:rPr>
              <w:t>Vessel</w:t>
            </w:r>
            <w:r>
              <w:rPr>
                <w:spacing w:val="-1"/>
                <w:sz w:val="18"/>
              </w:rPr>
              <w:t xml:space="preserve"> </w:t>
            </w:r>
            <w:r>
              <w:rPr>
                <w:sz w:val="18"/>
              </w:rPr>
              <w:t>is</w:t>
            </w:r>
            <w:r>
              <w:rPr>
                <w:spacing w:val="-2"/>
                <w:sz w:val="18"/>
              </w:rPr>
              <w:t xml:space="preserve"> </w:t>
            </w:r>
            <w:r>
              <w:rPr>
                <w:sz w:val="18"/>
              </w:rPr>
              <w:t>certified</w:t>
            </w:r>
            <w:r>
              <w:rPr>
                <w:spacing w:val="-2"/>
                <w:sz w:val="18"/>
              </w:rPr>
              <w:t xml:space="preserve"> </w:t>
            </w:r>
            <w:r>
              <w:rPr>
                <w:sz w:val="18"/>
              </w:rPr>
              <w:t>by</w:t>
            </w:r>
            <w:r>
              <w:rPr>
                <w:spacing w:val="-7"/>
                <w:sz w:val="18"/>
              </w:rPr>
              <w:t xml:space="preserve"> </w:t>
            </w:r>
            <w:r>
              <w:rPr>
                <w:sz w:val="18"/>
              </w:rPr>
              <w:t>the</w:t>
            </w:r>
            <w:r>
              <w:rPr>
                <w:spacing w:val="-2"/>
                <w:sz w:val="18"/>
              </w:rPr>
              <w:t xml:space="preserve"> </w:t>
            </w:r>
            <w:r>
              <w:rPr>
                <w:sz w:val="18"/>
              </w:rPr>
              <w:t>U.S.</w:t>
            </w:r>
            <w:r>
              <w:rPr>
                <w:spacing w:val="-3"/>
                <w:sz w:val="18"/>
              </w:rPr>
              <w:t xml:space="preserve"> </w:t>
            </w:r>
            <w:r>
              <w:rPr>
                <w:sz w:val="18"/>
              </w:rPr>
              <w:t>Coast</w:t>
            </w:r>
            <w:r>
              <w:rPr>
                <w:spacing w:val="-2"/>
                <w:sz w:val="18"/>
              </w:rPr>
              <w:t xml:space="preserve"> </w:t>
            </w:r>
            <w:r>
              <w:rPr>
                <w:sz w:val="18"/>
              </w:rPr>
              <w:t>Guard</w:t>
            </w:r>
            <w:r>
              <w:rPr>
                <w:spacing w:val="-2"/>
                <w:sz w:val="18"/>
              </w:rPr>
              <w:t xml:space="preserve"> </w:t>
            </w:r>
            <w:r>
              <w:rPr>
                <w:sz w:val="18"/>
              </w:rPr>
              <w:t>as</w:t>
            </w:r>
            <w:r>
              <w:rPr>
                <w:spacing w:val="-2"/>
                <w:sz w:val="18"/>
              </w:rPr>
              <w:t xml:space="preserve"> </w:t>
            </w:r>
            <w:r>
              <w:rPr>
                <w:spacing w:val="-5"/>
                <w:sz w:val="18"/>
              </w:rPr>
              <w:t>a:</w:t>
            </w:r>
          </w:p>
          <w:p w:rsidR="0073092C" w14:paraId="50F5B14D" w14:textId="77777777">
            <w:pPr>
              <w:pStyle w:val="TableParagraph"/>
              <w:tabs>
                <w:tab w:val="left" w:pos="5251"/>
              </w:tabs>
              <w:spacing w:before="76"/>
              <w:ind w:left="1915"/>
              <w:rPr>
                <w:sz w:val="18"/>
              </w:rPr>
            </w:pPr>
            <w:r>
              <w:rPr>
                <w:noProof/>
              </w:rPr>
              <mc:AlternateContent>
                <mc:Choice Requires="wpg">
                  <w:drawing>
                    <wp:anchor distT="0" distB="0" distL="0" distR="0" simplePos="0" relativeHeight="251715584" behindDoc="1" locked="0" layoutInCell="1" allowOverlap="1">
                      <wp:simplePos x="0" y="0"/>
                      <wp:positionH relativeFrom="column">
                        <wp:posOffset>3135439</wp:posOffset>
                      </wp:positionH>
                      <wp:positionV relativeFrom="paragraph">
                        <wp:posOffset>51014</wp:posOffset>
                      </wp:positionV>
                      <wp:extent cx="123825" cy="123825"/>
                      <wp:effectExtent l="0" t="0" r="0" b="0"/>
                      <wp:wrapNone/>
                      <wp:docPr id="75"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23825" cy="123825"/>
                                <a:chOff x="0" y="0"/>
                                <a:chExt cx="123825" cy="123825"/>
                              </a:xfrm>
                            </wpg:grpSpPr>
                            <wps:wsp xmlns:wps="http://schemas.microsoft.com/office/word/2010/wordprocessingShape">
                              <wps:cNvPr id="76" name="Graphic 76"/>
                              <wps:cNvSpPr/>
                              <wps:spPr>
                                <a:xfrm>
                                  <a:off x="4762" y="4762"/>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75" o:spid="_x0000_s1081" style="width:9.75pt;height:9.75pt;margin-top:4pt;margin-left:246.9pt;mso-wrap-distance-left:0;mso-wrap-distance-right:0;position:absolute;z-index:-251599872" coordsize="123825,123825">
                      <v:shape id="Graphic 76" o:spid="_x0000_s1082" style="width:114300;height:114300;left:4762;mso-wrap-style:square;position:absolute;top:4762;visibility:visible;v-text-anchor:top" coordsize="114300,114300" path="m,114300l114300,114300l114300,,,,,114300xe" filled="f">
                        <v:path arrowok="t"/>
                      </v:shape>
                    </v:group>
                  </w:pict>
                </mc:Fallback>
              </mc:AlternateContent>
            </w:r>
            <w:r>
              <w:rPr>
                <w:noProof/>
              </w:rPr>
              <mc:AlternateContent>
                <mc:Choice Requires="wpg">
                  <w:drawing>
                    <wp:anchor distT="0" distB="0" distL="0" distR="0" simplePos="0" relativeHeight="251738112" behindDoc="1" locked="0" layoutInCell="1" allowOverlap="1">
                      <wp:simplePos x="0" y="0"/>
                      <wp:positionH relativeFrom="column">
                        <wp:posOffset>1007554</wp:posOffset>
                      </wp:positionH>
                      <wp:positionV relativeFrom="paragraph">
                        <wp:posOffset>63079</wp:posOffset>
                      </wp:positionV>
                      <wp:extent cx="123825" cy="123825"/>
                      <wp:effectExtent l="0" t="0" r="0" b="0"/>
                      <wp:wrapNone/>
                      <wp:docPr id="77"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123825" cy="123825"/>
                                <a:chOff x="0" y="0"/>
                                <a:chExt cx="123825" cy="123825"/>
                              </a:xfrm>
                            </wpg:grpSpPr>
                            <wps:wsp xmlns:wps="http://schemas.microsoft.com/office/word/2010/wordprocessingShape">
                              <wps:cNvPr id="78" name="Graphic 78"/>
                              <wps:cNvSpPr/>
                              <wps:spPr>
                                <a:xfrm>
                                  <a:off x="4762" y="4762"/>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77" o:spid="_x0000_s1083" style="width:9.75pt;height:9.75pt;margin-top:4.95pt;margin-left:79.35pt;mso-wrap-distance-left:0;mso-wrap-distance-right:0;position:absolute;z-index:-251577344" coordsize="123825,123825">
                      <v:shape id="Graphic 78" o:spid="_x0000_s1084" style="width:114300;height:114300;left:4762;mso-wrap-style:square;position:absolute;top:4762;visibility:visible;v-text-anchor:top" coordsize="114300,114300" path="m,114300l114300,114300l114300,,,,,114300xe" filled="f">
                        <v:path arrowok="t"/>
                      </v:shape>
                    </v:group>
                  </w:pict>
                </mc:Fallback>
              </mc:AlternateContent>
            </w:r>
            <w:r>
              <w:rPr>
                <w:spacing w:val="-2"/>
                <w:sz w:val="18"/>
              </w:rPr>
              <w:t>Passenger</w:t>
            </w:r>
            <w:r>
              <w:rPr>
                <w:sz w:val="18"/>
              </w:rPr>
              <w:tab/>
              <w:t>Cargo</w:t>
            </w:r>
            <w:r>
              <w:rPr>
                <w:spacing w:val="-6"/>
                <w:sz w:val="18"/>
              </w:rPr>
              <w:t xml:space="preserve"> </w:t>
            </w:r>
            <w:r>
              <w:rPr>
                <w:spacing w:val="-2"/>
                <w:sz w:val="18"/>
              </w:rPr>
              <w:t>vessel</w:t>
            </w:r>
          </w:p>
          <w:p w:rsidR="0073092C" w14:paraId="50F5B14E" w14:textId="77777777">
            <w:pPr>
              <w:pStyle w:val="TableParagraph"/>
              <w:rPr>
                <w:sz w:val="20"/>
              </w:rPr>
            </w:pPr>
          </w:p>
          <w:p w:rsidR="0073092C" w14:paraId="50F5B14F" w14:textId="77777777">
            <w:pPr>
              <w:pStyle w:val="TableParagraph"/>
              <w:tabs>
                <w:tab w:val="left" w:pos="4459"/>
                <w:tab w:val="left" w:pos="7268"/>
                <w:tab w:val="left" w:pos="9915"/>
              </w:tabs>
              <w:spacing w:before="129"/>
              <w:ind w:left="198"/>
              <w:rPr>
                <w:sz w:val="18"/>
              </w:rPr>
            </w:pPr>
            <w:r>
              <w:rPr>
                <w:sz w:val="18"/>
              </w:rPr>
              <w:t>4b)</w:t>
            </w:r>
            <w:r>
              <w:rPr>
                <w:spacing w:val="-5"/>
                <w:sz w:val="18"/>
              </w:rPr>
              <w:t xml:space="preserve"> </w:t>
            </w:r>
            <w:r>
              <w:rPr>
                <w:sz w:val="18"/>
              </w:rPr>
              <w:t>The</w:t>
            </w:r>
            <w:r>
              <w:rPr>
                <w:spacing w:val="-2"/>
                <w:sz w:val="18"/>
              </w:rPr>
              <w:t xml:space="preserve"> </w:t>
            </w:r>
            <w:r>
              <w:rPr>
                <w:sz w:val="18"/>
              </w:rPr>
              <w:t>vessel</w:t>
            </w:r>
            <w:r>
              <w:rPr>
                <w:spacing w:val="-1"/>
                <w:sz w:val="18"/>
              </w:rPr>
              <w:t xml:space="preserve"> </w:t>
            </w:r>
            <w:r>
              <w:rPr>
                <w:sz w:val="18"/>
              </w:rPr>
              <w:t>will</w:t>
            </w:r>
            <w:r>
              <w:rPr>
                <w:spacing w:val="-5"/>
                <w:sz w:val="18"/>
              </w:rPr>
              <w:t xml:space="preserve"> </w:t>
            </w:r>
            <w:r>
              <w:rPr>
                <w:sz w:val="18"/>
              </w:rPr>
              <w:t>carry:</w:t>
            </w:r>
            <w:r>
              <w:rPr>
                <w:spacing w:val="46"/>
                <w:sz w:val="18"/>
              </w:rPr>
              <w:t xml:space="preserve"> </w:t>
            </w:r>
            <w:r>
              <w:rPr>
                <w:sz w:val="18"/>
              </w:rPr>
              <w:t>Number</w:t>
            </w:r>
            <w:r>
              <w:rPr>
                <w:spacing w:val="-2"/>
                <w:sz w:val="18"/>
              </w:rPr>
              <w:t xml:space="preserve"> </w:t>
            </w:r>
            <w:r>
              <w:rPr>
                <w:sz w:val="18"/>
              </w:rPr>
              <w:t>of</w:t>
            </w:r>
            <w:r>
              <w:rPr>
                <w:spacing w:val="-4"/>
                <w:sz w:val="18"/>
              </w:rPr>
              <w:t xml:space="preserve"> Crew</w:t>
            </w:r>
            <w:r>
              <w:rPr>
                <w:sz w:val="18"/>
                <w:u w:val="single"/>
              </w:rPr>
              <w:tab/>
            </w:r>
            <w:r>
              <w:rPr>
                <w:sz w:val="18"/>
              </w:rPr>
              <w:t>,</w:t>
            </w:r>
            <w:r>
              <w:rPr>
                <w:spacing w:val="-3"/>
                <w:sz w:val="18"/>
              </w:rPr>
              <w:t xml:space="preserve"> </w:t>
            </w:r>
            <w:r>
              <w:rPr>
                <w:sz w:val="18"/>
              </w:rPr>
              <w:t>Number of</w:t>
            </w:r>
            <w:r>
              <w:rPr>
                <w:spacing w:val="1"/>
                <w:sz w:val="18"/>
              </w:rPr>
              <w:t xml:space="preserve"> </w:t>
            </w:r>
            <w:r>
              <w:rPr>
                <w:spacing w:val="-2"/>
                <w:sz w:val="18"/>
              </w:rPr>
              <w:t>Passengers</w:t>
            </w:r>
            <w:r>
              <w:rPr>
                <w:sz w:val="18"/>
                <w:u w:val="single"/>
              </w:rPr>
              <w:tab/>
            </w:r>
            <w:r>
              <w:rPr>
                <w:sz w:val="18"/>
              </w:rPr>
              <w:t>,</w:t>
            </w:r>
            <w:r>
              <w:rPr>
                <w:spacing w:val="-2"/>
                <w:sz w:val="18"/>
              </w:rPr>
              <w:t xml:space="preserve"> </w:t>
            </w:r>
            <w:r>
              <w:rPr>
                <w:sz w:val="18"/>
              </w:rPr>
              <w:t>and Number</w:t>
            </w:r>
            <w:r>
              <w:rPr>
                <w:spacing w:val="-3"/>
                <w:sz w:val="18"/>
              </w:rPr>
              <w:t xml:space="preserve"> </w:t>
            </w:r>
            <w:r>
              <w:rPr>
                <w:sz w:val="18"/>
              </w:rPr>
              <w:t>of</w:t>
            </w:r>
            <w:r>
              <w:rPr>
                <w:spacing w:val="1"/>
                <w:sz w:val="18"/>
              </w:rPr>
              <w:t xml:space="preserve"> </w:t>
            </w:r>
            <w:r>
              <w:rPr>
                <w:spacing w:val="-2"/>
                <w:sz w:val="18"/>
              </w:rPr>
              <w:t>Others</w:t>
            </w:r>
            <w:r>
              <w:rPr>
                <w:sz w:val="18"/>
                <w:u w:val="single"/>
              </w:rPr>
              <w:tab/>
            </w:r>
            <w:r>
              <w:rPr>
                <w:spacing w:val="-10"/>
                <w:sz w:val="18"/>
              </w:rPr>
              <w:t>.</w:t>
            </w:r>
          </w:p>
          <w:p w:rsidR="0073092C" w14:paraId="50F5B150" w14:textId="77777777">
            <w:pPr>
              <w:pStyle w:val="TableParagraph"/>
              <w:spacing w:before="79" w:line="195" w:lineRule="exact"/>
              <w:ind w:left="554"/>
              <w:rPr>
                <w:b/>
                <w:sz w:val="18"/>
              </w:rPr>
            </w:pPr>
            <w:r>
              <w:rPr>
                <w:b/>
                <w:sz w:val="18"/>
              </w:rPr>
              <w:t>Attach</w:t>
            </w:r>
            <w:r>
              <w:rPr>
                <w:b/>
                <w:spacing w:val="-8"/>
                <w:sz w:val="18"/>
              </w:rPr>
              <w:t xml:space="preserve"> </w:t>
            </w:r>
            <w:r>
              <w:rPr>
                <w:b/>
                <w:sz w:val="18"/>
              </w:rPr>
              <w:t>a</w:t>
            </w:r>
            <w:r>
              <w:rPr>
                <w:b/>
                <w:spacing w:val="-3"/>
                <w:sz w:val="18"/>
              </w:rPr>
              <w:t xml:space="preserve"> </w:t>
            </w:r>
            <w:r>
              <w:rPr>
                <w:b/>
                <w:sz w:val="18"/>
              </w:rPr>
              <w:t>copy</w:t>
            </w:r>
            <w:r>
              <w:rPr>
                <w:b/>
                <w:spacing w:val="-16"/>
                <w:sz w:val="18"/>
              </w:rPr>
              <w:t xml:space="preserve"> </w:t>
            </w:r>
            <w:r>
              <w:rPr>
                <w:b/>
                <w:sz w:val="18"/>
              </w:rPr>
              <w:t>of</w:t>
            </w:r>
            <w:r>
              <w:rPr>
                <w:b/>
                <w:spacing w:val="-4"/>
                <w:sz w:val="18"/>
              </w:rPr>
              <w:t xml:space="preserve"> </w:t>
            </w:r>
            <w:r>
              <w:rPr>
                <w:b/>
                <w:sz w:val="18"/>
              </w:rPr>
              <w:t>the</w:t>
            </w:r>
            <w:r>
              <w:rPr>
                <w:b/>
                <w:spacing w:val="-3"/>
                <w:sz w:val="18"/>
              </w:rPr>
              <w:t xml:space="preserve"> </w:t>
            </w:r>
            <w:r>
              <w:rPr>
                <w:b/>
                <w:sz w:val="18"/>
              </w:rPr>
              <w:t>U.</w:t>
            </w:r>
            <w:r>
              <w:rPr>
                <w:b/>
                <w:spacing w:val="-4"/>
                <w:sz w:val="18"/>
              </w:rPr>
              <w:t xml:space="preserve"> </w:t>
            </w:r>
            <w:r>
              <w:rPr>
                <w:b/>
                <w:sz w:val="18"/>
              </w:rPr>
              <w:t>S.</w:t>
            </w:r>
            <w:r>
              <w:rPr>
                <w:b/>
                <w:spacing w:val="-3"/>
                <w:sz w:val="18"/>
              </w:rPr>
              <w:t xml:space="preserve"> </w:t>
            </w:r>
            <w:r>
              <w:rPr>
                <w:b/>
                <w:sz w:val="18"/>
              </w:rPr>
              <w:t>Coast</w:t>
            </w:r>
            <w:r>
              <w:rPr>
                <w:b/>
                <w:spacing w:val="-3"/>
                <w:sz w:val="18"/>
              </w:rPr>
              <w:t xml:space="preserve"> </w:t>
            </w:r>
            <w:r>
              <w:rPr>
                <w:b/>
                <w:sz w:val="18"/>
              </w:rPr>
              <w:t>Guard</w:t>
            </w:r>
            <w:r>
              <w:rPr>
                <w:b/>
                <w:spacing w:val="-6"/>
                <w:sz w:val="18"/>
              </w:rPr>
              <w:t xml:space="preserve"> </w:t>
            </w:r>
            <w:r>
              <w:rPr>
                <w:b/>
                <w:sz w:val="18"/>
              </w:rPr>
              <w:t>(USCG)</w:t>
            </w:r>
            <w:r>
              <w:rPr>
                <w:b/>
                <w:spacing w:val="-6"/>
                <w:sz w:val="18"/>
              </w:rPr>
              <w:t xml:space="preserve"> </w:t>
            </w:r>
            <w:r>
              <w:rPr>
                <w:b/>
                <w:sz w:val="18"/>
              </w:rPr>
              <w:t>Certificate</w:t>
            </w:r>
            <w:r>
              <w:rPr>
                <w:b/>
                <w:spacing w:val="-6"/>
                <w:sz w:val="18"/>
              </w:rPr>
              <w:t xml:space="preserve"> </w:t>
            </w:r>
            <w:r>
              <w:rPr>
                <w:b/>
                <w:sz w:val="18"/>
              </w:rPr>
              <w:t>of</w:t>
            </w:r>
            <w:r>
              <w:rPr>
                <w:b/>
                <w:spacing w:val="-3"/>
                <w:sz w:val="18"/>
              </w:rPr>
              <w:t xml:space="preserve"> </w:t>
            </w:r>
            <w:r>
              <w:rPr>
                <w:b/>
                <w:spacing w:val="-2"/>
                <w:sz w:val="18"/>
              </w:rPr>
              <w:t>Inspection</w:t>
            </w:r>
          </w:p>
        </w:tc>
      </w:tr>
      <w:tr w14:paraId="50F5B154" w14:textId="77777777">
        <w:tblPrEx>
          <w:tblW w:w="0" w:type="auto"/>
          <w:tblInd w:w="350" w:type="dxa"/>
          <w:tblLayout w:type="fixed"/>
          <w:tblCellMar>
            <w:left w:w="0" w:type="dxa"/>
            <w:right w:w="0" w:type="dxa"/>
          </w:tblCellMar>
          <w:tblLook w:val="01E0"/>
        </w:tblPrEx>
        <w:trPr>
          <w:trHeight w:val="844"/>
        </w:trPr>
        <w:tc>
          <w:tcPr>
            <w:tcW w:w="10802" w:type="dxa"/>
          </w:tcPr>
          <w:p w:rsidR="0073092C" w14:paraId="50F5B152" w14:textId="77777777">
            <w:pPr>
              <w:pStyle w:val="TableParagraph"/>
              <w:spacing w:before="72"/>
              <w:ind w:left="98"/>
              <w:rPr>
                <w:sz w:val="18"/>
              </w:rPr>
            </w:pPr>
            <w:r>
              <w:rPr>
                <w:sz w:val="18"/>
              </w:rPr>
              <w:t>5)</w:t>
            </w:r>
            <w:r>
              <w:rPr>
                <w:spacing w:val="43"/>
                <w:sz w:val="18"/>
              </w:rPr>
              <w:t xml:space="preserve"> </w:t>
            </w:r>
            <w:r>
              <w:rPr>
                <w:sz w:val="18"/>
              </w:rPr>
              <w:t>Requirement</w:t>
            </w:r>
            <w:r>
              <w:rPr>
                <w:spacing w:val="-6"/>
                <w:sz w:val="18"/>
              </w:rPr>
              <w:t xml:space="preserve"> </w:t>
            </w:r>
            <w:r>
              <w:rPr>
                <w:sz w:val="18"/>
              </w:rPr>
              <w:t>from</w:t>
            </w:r>
            <w:r>
              <w:rPr>
                <w:spacing w:val="-1"/>
                <w:sz w:val="18"/>
              </w:rPr>
              <w:t xml:space="preserve"> </w:t>
            </w:r>
            <w:r>
              <w:rPr>
                <w:sz w:val="18"/>
              </w:rPr>
              <w:t>which</w:t>
            </w:r>
            <w:r>
              <w:rPr>
                <w:spacing w:val="-2"/>
                <w:sz w:val="18"/>
              </w:rPr>
              <w:t xml:space="preserve"> </w:t>
            </w:r>
            <w:r>
              <w:rPr>
                <w:sz w:val="18"/>
              </w:rPr>
              <w:t>you</w:t>
            </w:r>
            <w:r>
              <w:rPr>
                <w:spacing w:val="-3"/>
                <w:sz w:val="18"/>
              </w:rPr>
              <w:t xml:space="preserve"> </w:t>
            </w:r>
            <w:r>
              <w:rPr>
                <w:sz w:val="18"/>
              </w:rPr>
              <w:t>request</w:t>
            </w:r>
            <w:r>
              <w:rPr>
                <w:spacing w:val="-4"/>
                <w:sz w:val="18"/>
              </w:rPr>
              <w:t xml:space="preserve"> </w:t>
            </w:r>
            <w:r>
              <w:rPr>
                <w:spacing w:val="-2"/>
                <w:sz w:val="18"/>
              </w:rPr>
              <w:t>exemption:</w:t>
            </w:r>
          </w:p>
          <w:p w:rsidR="0073092C" w14:paraId="50F5B153" w14:textId="77777777">
            <w:pPr>
              <w:pStyle w:val="TableParagraph"/>
              <w:tabs>
                <w:tab w:val="left" w:pos="4423"/>
                <w:tab w:val="left" w:pos="6944"/>
              </w:tabs>
              <w:spacing w:before="76"/>
              <w:ind w:left="602"/>
              <w:rPr>
                <w:sz w:val="18"/>
              </w:rPr>
            </w:pPr>
            <w:r>
              <w:rPr>
                <w:noProof/>
              </w:rPr>
              <mc:AlternateContent>
                <mc:Choice Requires="wpg">
                  <w:drawing>
                    <wp:anchor distT="0" distB="0" distL="0" distR="0" simplePos="0" relativeHeight="251717632" behindDoc="1" locked="0" layoutInCell="1" allowOverlap="1">
                      <wp:simplePos x="0" y="0"/>
                      <wp:positionH relativeFrom="column">
                        <wp:posOffset>203009</wp:posOffset>
                      </wp:positionH>
                      <wp:positionV relativeFrom="paragraph">
                        <wp:posOffset>49109</wp:posOffset>
                      </wp:positionV>
                      <wp:extent cx="123825" cy="123825"/>
                      <wp:effectExtent l="0" t="0" r="0" b="0"/>
                      <wp:wrapNone/>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123825" cy="123825"/>
                                <a:chOff x="0" y="0"/>
                                <a:chExt cx="123825" cy="123825"/>
                              </a:xfrm>
                            </wpg:grpSpPr>
                            <wps:wsp xmlns:wps="http://schemas.microsoft.com/office/word/2010/wordprocessingShape">
                              <wps:cNvPr id="80" name="Graphic 80"/>
                              <wps:cNvSpPr/>
                              <wps:spPr>
                                <a:xfrm>
                                  <a:off x="4762" y="4762"/>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79" o:spid="_x0000_s1085" style="width:9.75pt;height:9.75pt;margin-top:3.85pt;margin-left:16pt;mso-wrap-distance-left:0;mso-wrap-distance-right:0;position:absolute;z-index:-251597824" coordsize="123825,123825">
                      <v:shape id="Graphic 80" o:spid="_x0000_s1086" style="width:114300;height:114300;left:4762;mso-wrap-style:square;position:absolute;top:4762;visibility:visible;v-text-anchor:top" coordsize="114300,114300" path="m,114300l114300,114300l114300,,,,,114300xe" filled="f">
                        <v:path arrowok="t"/>
                      </v:shape>
                    </v:group>
                  </w:pict>
                </mc:Fallback>
              </mc:AlternateContent>
            </w:r>
            <w:r>
              <w:rPr>
                <w:noProof/>
              </w:rPr>
              <mc:AlternateContent>
                <mc:Choice Requires="wpg">
                  <w:drawing>
                    <wp:anchor distT="0" distB="0" distL="0" distR="0" simplePos="0" relativeHeight="251719680" behindDoc="1" locked="0" layoutInCell="1" allowOverlap="1">
                      <wp:simplePos x="0" y="0"/>
                      <wp:positionH relativeFrom="column">
                        <wp:posOffset>4236529</wp:posOffset>
                      </wp:positionH>
                      <wp:positionV relativeFrom="paragraph">
                        <wp:posOffset>59269</wp:posOffset>
                      </wp:positionV>
                      <wp:extent cx="123825" cy="123825"/>
                      <wp:effectExtent l="0" t="0" r="0" b="0"/>
                      <wp:wrapNone/>
                      <wp:docPr id="81" name="Group 81"/>
                      <wp:cNvGraphicFramePr/>
                      <a:graphic xmlns:a="http://schemas.openxmlformats.org/drawingml/2006/main">
                        <a:graphicData uri="http://schemas.microsoft.com/office/word/2010/wordprocessingGroup">
                          <wpg:wgp xmlns:wpg="http://schemas.microsoft.com/office/word/2010/wordprocessingGroup">
                            <wpg:cNvGrpSpPr/>
                            <wpg:grpSpPr>
                              <a:xfrm>
                                <a:off x="0" y="0"/>
                                <a:ext cx="123825" cy="123825"/>
                                <a:chOff x="0" y="0"/>
                                <a:chExt cx="123825" cy="123825"/>
                              </a:xfrm>
                            </wpg:grpSpPr>
                            <wps:wsp xmlns:wps="http://schemas.microsoft.com/office/word/2010/wordprocessingShape">
                              <wps:cNvPr id="82" name="Graphic 82"/>
                              <wps:cNvSpPr/>
                              <wps:spPr>
                                <a:xfrm>
                                  <a:off x="4762" y="4762"/>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81" o:spid="_x0000_s1087" style="width:9.75pt;height:9.75pt;margin-top:4.65pt;margin-left:333.6pt;mso-wrap-distance-left:0;mso-wrap-distance-right:0;position:absolute;z-index:-251595776" coordsize="123825,123825">
                      <v:shape id="Graphic 82" o:spid="_x0000_s1088" style="width:114300;height:114300;left:4762;mso-wrap-style:square;position:absolute;top:4762;visibility:visible;v-text-anchor:top" coordsize="114300,114300" path="m,114300l114300,114300l114300,,,,,114300xe" filled="f">
                        <v:path arrowok="t"/>
                      </v:shape>
                    </v:group>
                  </w:pict>
                </mc:Fallback>
              </mc:AlternateContent>
            </w:r>
            <w:r>
              <w:rPr>
                <w:noProof/>
              </w:rPr>
              <mc:AlternateContent>
                <mc:Choice Requires="wpg">
                  <w:drawing>
                    <wp:anchor distT="0" distB="0" distL="0" distR="0" simplePos="0" relativeHeight="251721728" behindDoc="1" locked="0" layoutInCell="1" allowOverlap="1">
                      <wp:simplePos x="0" y="0"/>
                      <wp:positionH relativeFrom="column">
                        <wp:posOffset>2627439</wp:posOffset>
                      </wp:positionH>
                      <wp:positionV relativeFrom="paragraph">
                        <wp:posOffset>49109</wp:posOffset>
                      </wp:positionV>
                      <wp:extent cx="123825" cy="123825"/>
                      <wp:effectExtent l="0" t="0" r="0" b="0"/>
                      <wp:wrapNone/>
                      <wp:docPr id="83"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123825" cy="123825"/>
                                <a:chOff x="0" y="0"/>
                                <a:chExt cx="123825" cy="123825"/>
                              </a:xfrm>
                            </wpg:grpSpPr>
                            <wps:wsp xmlns:wps="http://schemas.microsoft.com/office/word/2010/wordprocessingShape">
                              <wps:cNvPr id="84" name="Graphic 84"/>
                              <wps:cNvSpPr/>
                              <wps:spPr>
                                <a:xfrm>
                                  <a:off x="4762" y="4762"/>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83" o:spid="_x0000_s1089" style="width:9.75pt;height:9.75pt;margin-top:3.85pt;margin-left:206.9pt;mso-wrap-distance-left:0;mso-wrap-distance-right:0;position:absolute;z-index:-251593728" coordsize="123825,123825">
                      <v:shape id="Graphic 84" o:spid="_x0000_s1090" style="width:114300;height:114300;left:4762;mso-wrap-style:square;position:absolute;top:4762;visibility:visible;v-text-anchor:top" coordsize="114300,114300" path="m,114300l114300,114300l114300,,,,,114300xe" filled="f">
                        <v:path arrowok="t"/>
                      </v:shape>
                    </v:group>
                  </w:pict>
                </mc:Fallback>
              </mc:AlternateContent>
            </w:r>
            <w:r>
              <w:rPr>
                <w:spacing w:val="-2"/>
                <w:sz w:val="18"/>
              </w:rPr>
              <w:t>Radiotelephone</w:t>
            </w:r>
            <w:r>
              <w:rPr>
                <w:spacing w:val="6"/>
                <w:sz w:val="18"/>
              </w:rPr>
              <w:t xml:space="preserve"> </w:t>
            </w:r>
            <w:r>
              <w:rPr>
                <w:spacing w:val="-2"/>
                <w:sz w:val="18"/>
              </w:rPr>
              <w:t>(VHF/MF)</w:t>
            </w:r>
            <w:r>
              <w:rPr>
                <w:sz w:val="18"/>
              </w:rPr>
              <w:tab/>
            </w:r>
            <w:r>
              <w:rPr>
                <w:spacing w:val="-4"/>
                <w:sz w:val="18"/>
              </w:rPr>
              <w:t>GMDSS</w:t>
            </w:r>
            <w:r>
              <w:rPr>
                <w:sz w:val="18"/>
              </w:rPr>
              <w:tab/>
              <w:t>Radio</w:t>
            </w:r>
            <w:r>
              <w:rPr>
                <w:spacing w:val="-5"/>
                <w:sz w:val="18"/>
              </w:rPr>
              <w:t xml:space="preserve"> </w:t>
            </w:r>
            <w:r>
              <w:rPr>
                <w:sz w:val="18"/>
              </w:rPr>
              <w:t>Direction</w:t>
            </w:r>
            <w:r>
              <w:rPr>
                <w:spacing w:val="-5"/>
                <w:sz w:val="18"/>
              </w:rPr>
              <w:t xml:space="preserve"> </w:t>
            </w:r>
            <w:r>
              <w:rPr>
                <w:sz w:val="18"/>
              </w:rPr>
              <w:t>Finding</w:t>
            </w:r>
            <w:r>
              <w:rPr>
                <w:spacing w:val="-6"/>
                <w:sz w:val="18"/>
              </w:rPr>
              <w:t xml:space="preserve"> </w:t>
            </w:r>
            <w:r>
              <w:rPr>
                <w:spacing w:val="-2"/>
                <w:sz w:val="18"/>
              </w:rPr>
              <w:t>Apparatus</w:t>
            </w:r>
          </w:p>
        </w:tc>
      </w:tr>
      <w:tr w14:paraId="50F5B156" w14:textId="77777777">
        <w:tblPrEx>
          <w:tblW w:w="0" w:type="auto"/>
          <w:tblInd w:w="350" w:type="dxa"/>
          <w:tblLayout w:type="fixed"/>
          <w:tblCellMar>
            <w:left w:w="0" w:type="dxa"/>
            <w:right w:w="0" w:type="dxa"/>
          </w:tblCellMar>
          <w:tblLook w:val="01E0"/>
        </w:tblPrEx>
        <w:trPr>
          <w:trHeight w:val="560"/>
        </w:trPr>
        <w:tc>
          <w:tcPr>
            <w:tcW w:w="10802" w:type="dxa"/>
          </w:tcPr>
          <w:p w:rsidR="0073092C" w14:paraId="50F5B155" w14:textId="77777777">
            <w:pPr>
              <w:pStyle w:val="TableParagraph"/>
              <w:tabs>
                <w:tab w:val="left" w:pos="8561"/>
                <w:tab w:val="left" w:pos="9507"/>
              </w:tabs>
              <w:spacing w:before="72"/>
              <w:ind w:left="98"/>
              <w:rPr>
                <w:sz w:val="18"/>
              </w:rPr>
            </w:pPr>
            <w:r>
              <w:rPr>
                <w:noProof/>
              </w:rPr>
              <mc:AlternateContent>
                <mc:Choice Requires="wpg">
                  <w:drawing>
                    <wp:anchor distT="0" distB="0" distL="0" distR="0" simplePos="0" relativeHeight="251723776" behindDoc="1" locked="0" layoutInCell="1" allowOverlap="1">
                      <wp:simplePos x="0" y="0"/>
                      <wp:positionH relativeFrom="column">
                        <wp:posOffset>5251894</wp:posOffset>
                      </wp:positionH>
                      <wp:positionV relativeFrom="paragraph">
                        <wp:posOffset>44791</wp:posOffset>
                      </wp:positionV>
                      <wp:extent cx="123825" cy="123825"/>
                      <wp:effectExtent l="0" t="0" r="0" b="0"/>
                      <wp:wrapNone/>
                      <wp:docPr id="85" name="Group 85"/>
                      <wp:cNvGraphicFramePr/>
                      <a:graphic xmlns:a="http://schemas.openxmlformats.org/drawingml/2006/main">
                        <a:graphicData uri="http://schemas.microsoft.com/office/word/2010/wordprocessingGroup">
                          <wpg:wgp xmlns:wpg="http://schemas.microsoft.com/office/word/2010/wordprocessingGroup">
                            <wpg:cNvGrpSpPr/>
                            <wpg:grpSpPr>
                              <a:xfrm>
                                <a:off x="0" y="0"/>
                                <a:ext cx="123825" cy="123825"/>
                                <a:chOff x="0" y="0"/>
                                <a:chExt cx="123825" cy="123825"/>
                              </a:xfrm>
                            </wpg:grpSpPr>
                            <wps:wsp xmlns:wps="http://schemas.microsoft.com/office/word/2010/wordprocessingShape">
                              <wps:cNvPr id="86" name="Graphic 86"/>
                              <wps:cNvSpPr/>
                              <wps:spPr>
                                <a:xfrm>
                                  <a:off x="4762" y="4762"/>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85" o:spid="_x0000_s1091" style="width:9.75pt;height:9.75pt;margin-top:3.55pt;margin-left:413.55pt;mso-wrap-distance-left:0;mso-wrap-distance-right:0;position:absolute;z-index:-251591680" coordsize="123825,123825">
                      <v:shape id="Graphic 86" o:spid="_x0000_s1092" style="width:114300;height:114300;left:4762;mso-wrap-style:square;position:absolute;top:4762;visibility:visible;v-text-anchor:top" coordsize="114300,114300" path="m,114300l114300,114300l114300,,,,,114300xe" filled="f">
                        <v:path arrowok="t"/>
                      </v:shape>
                    </v:group>
                  </w:pict>
                </mc:Fallback>
              </mc:AlternateContent>
            </w:r>
            <w:r>
              <w:rPr>
                <w:noProof/>
              </w:rPr>
              <mc:AlternateContent>
                <mc:Choice Requires="wpg">
                  <w:drawing>
                    <wp:anchor distT="0" distB="0" distL="0" distR="0" simplePos="0" relativeHeight="251725824" behindDoc="1" locked="0" layoutInCell="1" allowOverlap="1">
                      <wp:simplePos x="0" y="0"/>
                      <wp:positionH relativeFrom="column">
                        <wp:posOffset>5818314</wp:posOffset>
                      </wp:positionH>
                      <wp:positionV relativeFrom="paragraph">
                        <wp:posOffset>44156</wp:posOffset>
                      </wp:positionV>
                      <wp:extent cx="123825" cy="123825"/>
                      <wp:effectExtent l="0" t="0" r="0" b="0"/>
                      <wp:wrapNone/>
                      <wp:docPr id="87" name="Group 87"/>
                      <wp:cNvGraphicFramePr/>
                      <a:graphic xmlns:a="http://schemas.openxmlformats.org/drawingml/2006/main">
                        <a:graphicData uri="http://schemas.microsoft.com/office/word/2010/wordprocessingGroup">
                          <wpg:wgp xmlns:wpg="http://schemas.microsoft.com/office/word/2010/wordprocessingGroup">
                            <wpg:cNvGrpSpPr/>
                            <wpg:grpSpPr>
                              <a:xfrm>
                                <a:off x="0" y="0"/>
                                <a:ext cx="123825" cy="123825"/>
                                <a:chOff x="0" y="0"/>
                                <a:chExt cx="123825" cy="123825"/>
                              </a:xfrm>
                            </wpg:grpSpPr>
                            <wps:wsp xmlns:wps="http://schemas.microsoft.com/office/word/2010/wordprocessingShape">
                              <wps:cNvPr id="88" name="Graphic 88"/>
                              <wps:cNvSpPr/>
                              <wps:spPr>
                                <a:xfrm>
                                  <a:off x="4762" y="4762"/>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87" o:spid="_x0000_s1093" style="width:9.75pt;height:9.75pt;margin-top:3.5pt;margin-left:458.15pt;mso-wrap-distance-left:0;mso-wrap-distance-right:0;position:absolute;z-index:-251589632" coordsize="123825,123825">
                      <v:shape id="Graphic 88" o:spid="_x0000_s1094" style="width:114300;height:114300;left:4762;mso-wrap-style:square;position:absolute;top:4762;visibility:visible;v-text-anchor:top" coordsize="114300,114300" path="m,114300l114300,114300l114300,,,,,114300xe" filled="f">
                        <v:path arrowok="t"/>
                      </v:shape>
                    </v:group>
                  </w:pict>
                </mc:Fallback>
              </mc:AlternateContent>
            </w:r>
            <w:r>
              <w:rPr>
                <w:sz w:val="18"/>
              </w:rPr>
              <w:t>6)</w:t>
            </w:r>
            <w:r>
              <w:rPr>
                <w:spacing w:val="-10"/>
                <w:sz w:val="18"/>
              </w:rPr>
              <w:t xml:space="preserve"> </w:t>
            </w:r>
            <w:r>
              <w:rPr>
                <w:sz w:val="18"/>
              </w:rPr>
              <w:t>Will vessel</w:t>
            </w:r>
            <w:r>
              <w:rPr>
                <w:spacing w:val="-5"/>
                <w:sz w:val="18"/>
              </w:rPr>
              <w:t xml:space="preserve"> </w:t>
            </w:r>
            <w:r>
              <w:rPr>
                <w:sz w:val="18"/>
              </w:rPr>
              <w:t>travel</w:t>
            </w:r>
            <w:r>
              <w:rPr>
                <w:spacing w:val="-3"/>
                <w:sz w:val="18"/>
              </w:rPr>
              <w:t xml:space="preserve"> </w:t>
            </w:r>
            <w:r>
              <w:rPr>
                <w:sz w:val="18"/>
              </w:rPr>
              <w:t>to</w:t>
            </w:r>
            <w:r>
              <w:rPr>
                <w:spacing w:val="-3"/>
                <w:sz w:val="18"/>
              </w:rPr>
              <w:t xml:space="preserve"> </w:t>
            </w:r>
            <w:r>
              <w:rPr>
                <w:sz w:val="18"/>
              </w:rPr>
              <w:t>a</w:t>
            </w:r>
            <w:r>
              <w:rPr>
                <w:spacing w:val="-3"/>
                <w:sz w:val="18"/>
              </w:rPr>
              <w:t xml:space="preserve"> </w:t>
            </w:r>
            <w:r>
              <w:rPr>
                <w:sz w:val="18"/>
              </w:rPr>
              <w:t>foreign</w:t>
            </w:r>
            <w:r>
              <w:rPr>
                <w:spacing w:val="-4"/>
                <w:sz w:val="18"/>
              </w:rPr>
              <w:t xml:space="preserve"> </w:t>
            </w:r>
            <w:r>
              <w:rPr>
                <w:sz w:val="18"/>
              </w:rPr>
              <w:t>port</w:t>
            </w:r>
            <w:r>
              <w:rPr>
                <w:spacing w:val="-3"/>
                <w:sz w:val="18"/>
              </w:rPr>
              <w:t xml:space="preserve"> </w:t>
            </w:r>
            <w:r>
              <w:rPr>
                <w:sz w:val="18"/>
              </w:rPr>
              <w:t>while</w:t>
            </w:r>
            <w:r>
              <w:rPr>
                <w:spacing w:val="-5"/>
                <w:sz w:val="18"/>
              </w:rPr>
              <w:t xml:space="preserve"> </w:t>
            </w:r>
            <w:r>
              <w:rPr>
                <w:sz w:val="18"/>
              </w:rPr>
              <w:t>navigating</w:t>
            </w:r>
            <w:r>
              <w:rPr>
                <w:spacing w:val="-3"/>
                <w:sz w:val="18"/>
              </w:rPr>
              <w:t xml:space="preserve"> </w:t>
            </w:r>
            <w:r>
              <w:rPr>
                <w:sz w:val="18"/>
              </w:rPr>
              <w:t>the</w:t>
            </w:r>
            <w:r>
              <w:rPr>
                <w:spacing w:val="-3"/>
                <w:sz w:val="18"/>
              </w:rPr>
              <w:t xml:space="preserve"> </w:t>
            </w:r>
            <w:r>
              <w:rPr>
                <w:sz w:val="18"/>
              </w:rPr>
              <w:t>voyages</w:t>
            </w:r>
            <w:r>
              <w:rPr>
                <w:spacing w:val="-3"/>
                <w:sz w:val="18"/>
              </w:rPr>
              <w:t xml:space="preserve"> </w:t>
            </w:r>
            <w:r>
              <w:rPr>
                <w:sz w:val="18"/>
              </w:rPr>
              <w:t>for</w:t>
            </w:r>
            <w:r>
              <w:rPr>
                <w:spacing w:val="-4"/>
                <w:sz w:val="18"/>
              </w:rPr>
              <w:t xml:space="preserve"> </w:t>
            </w:r>
            <w:r>
              <w:rPr>
                <w:sz w:val="18"/>
              </w:rPr>
              <w:t>which</w:t>
            </w:r>
            <w:r>
              <w:rPr>
                <w:spacing w:val="-3"/>
                <w:sz w:val="18"/>
              </w:rPr>
              <w:t xml:space="preserve"> </w:t>
            </w:r>
            <w:r>
              <w:rPr>
                <w:sz w:val="18"/>
              </w:rPr>
              <w:t>exemption</w:t>
            </w:r>
            <w:r>
              <w:rPr>
                <w:spacing w:val="-3"/>
                <w:sz w:val="18"/>
              </w:rPr>
              <w:t xml:space="preserve"> </w:t>
            </w:r>
            <w:r>
              <w:rPr>
                <w:sz w:val="18"/>
              </w:rPr>
              <w:t>is</w:t>
            </w:r>
            <w:r>
              <w:rPr>
                <w:spacing w:val="-4"/>
                <w:sz w:val="18"/>
              </w:rPr>
              <w:t xml:space="preserve"> </w:t>
            </w:r>
            <w:r>
              <w:rPr>
                <w:spacing w:val="-2"/>
                <w:sz w:val="18"/>
              </w:rPr>
              <w:t>required?</w:t>
            </w:r>
            <w:r>
              <w:rPr>
                <w:sz w:val="18"/>
              </w:rPr>
              <w:tab/>
            </w:r>
            <w:r>
              <w:rPr>
                <w:spacing w:val="-5"/>
                <w:sz w:val="18"/>
              </w:rPr>
              <w:t>Yes</w:t>
            </w:r>
            <w:r>
              <w:rPr>
                <w:sz w:val="18"/>
              </w:rPr>
              <w:tab/>
            </w:r>
            <w:r>
              <w:rPr>
                <w:spacing w:val="-5"/>
                <w:sz w:val="18"/>
              </w:rPr>
              <w:t>No</w:t>
            </w:r>
          </w:p>
        </w:tc>
      </w:tr>
      <w:tr w14:paraId="50F5B15B" w14:textId="77777777">
        <w:tblPrEx>
          <w:tblW w:w="0" w:type="auto"/>
          <w:tblInd w:w="350" w:type="dxa"/>
          <w:tblLayout w:type="fixed"/>
          <w:tblCellMar>
            <w:left w:w="0" w:type="dxa"/>
            <w:right w:w="0" w:type="dxa"/>
          </w:tblCellMar>
          <w:tblLook w:val="01E0"/>
        </w:tblPrEx>
        <w:trPr>
          <w:trHeight w:val="1410"/>
        </w:trPr>
        <w:tc>
          <w:tcPr>
            <w:tcW w:w="10802" w:type="dxa"/>
          </w:tcPr>
          <w:p w:rsidR="0073092C" w14:paraId="50F5B157" w14:textId="77777777">
            <w:pPr>
              <w:pStyle w:val="TableParagraph"/>
              <w:spacing w:before="72"/>
              <w:ind w:left="98"/>
              <w:rPr>
                <w:sz w:val="18"/>
              </w:rPr>
            </w:pPr>
            <w:r>
              <w:rPr>
                <w:sz w:val="18"/>
              </w:rPr>
              <w:t>7)</w:t>
            </w:r>
            <w:r>
              <w:rPr>
                <w:spacing w:val="39"/>
                <w:sz w:val="18"/>
              </w:rPr>
              <w:t xml:space="preserve"> </w:t>
            </w:r>
            <w:r>
              <w:rPr>
                <w:sz w:val="18"/>
              </w:rPr>
              <w:t>Reason(s)</w:t>
            </w:r>
            <w:r>
              <w:rPr>
                <w:spacing w:val="-7"/>
                <w:sz w:val="18"/>
              </w:rPr>
              <w:t xml:space="preserve"> </w:t>
            </w:r>
            <w:r>
              <w:rPr>
                <w:sz w:val="18"/>
              </w:rPr>
              <w:t>for</w:t>
            </w:r>
            <w:r>
              <w:rPr>
                <w:spacing w:val="-5"/>
                <w:sz w:val="18"/>
              </w:rPr>
              <w:t xml:space="preserve"> </w:t>
            </w:r>
            <w:r>
              <w:rPr>
                <w:sz w:val="18"/>
              </w:rPr>
              <w:t>exemption</w:t>
            </w:r>
            <w:r>
              <w:rPr>
                <w:spacing w:val="-3"/>
                <w:sz w:val="18"/>
              </w:rPr>
              <w:t xml:space="preserve"> </w:t>
            </w:r>
            <w:r>
              <w:rPr>
                <w:sz w:val="18"/>
              </w:rPr>
              <w:t>request</w:t>
            </w:r>
            <w:r>
              <w:rPr>
                <w:spacing w:val="-4"/>
                <w:sz w:val="18"/>
              </w:rPr>
              <w:t xml:space="preserve"> </w:t>
            </w:r>
            <w:r>
              <w:rPr>
                <w:sz w:val="18"/>
              </w:rPr>
              <w:t>for</w:t>
            </w:r>
            <w:r>
              <w:rPr>
                <w:spacing w:val="-4"/>
                <w:sz w:val="18"/>
              </w:rPr>
              <w:t xml:space="preserve"> </w:t>
            </w:r>
            <w:r>
              <w:rPr>
                <w:sz w:val="18"/>
              </w:rPr>
              <w:t>the</w:t>
            </w:r>
            <w:r>
              <w:rPr>
                <w:spacing w:val="-3"/>
                <w:sz w:val="18"/>
              </w:rPr>
              <w:t xml:space="preserve"> </w:t>
            </w:r>
            <w:r>
              <w:rPr>
                <w:sz w:val="18"/>
              </w:rPr>
              <w:t>voyages</w:t>
            </w:r>
            <w:r>
              <w:rPr>
                <w:spacing w:val="-3"/>
                <w:sz w:val="18"/>
              </w:rPr>
              <w:t xml:space="preserve"> </w:t>
            </w:r>
            <w:r>
              <w:rPr>
                <w:sz w:val="18"/>
              </w:rPr>
              <w:t>described</w:t>
            </w:r>
            <w:r>
              <w:rPr>
                <w:spacing w:val="-3"/>
                <w:sz w:val="18"/>
              </w:rPr>
              <w:t xml:space="preserve"> </w:t>
            </w:r>
            <w:r>
              <w:rPr>
                <w:spacing w:val="-2"/>
                <w:sz w:val="18"/>
              </w:rPr>
              <w:t>herein:</w:t>
            </w:r>
          </w:p>
          <w:p w:rsidR="0073092C" w14:paraId="50F5B158" w14:textId="77777777">
            <w:pPr>
              <w:pStyle w:val="TableParagraph"/>
              <w:tabs>
                <w:tab w:val="left" w:pos="2774"/>
                <w:tab w:val="left" w:pos="6044"/>
                <w:tab w:val="left" w:pos="7858"/>
              </w:tabs>
              <w:spacing w:before="76"/>
              <w:ind w:left="919"/>
              <w:rPr>
                <w:sz w:val="18"/>
              </w:rPr>
            </w:pPr>
            <w:r>
              <w:rPr>
                <w:noProof/>
              </w:rPr>
              <mc:AlternateContent>
                <mc:Choice Requires="wpg">
                  <w:drawing>
                    <wp:anchor distT="0" distB="0" distL="0" distR="0" simplePos="0" relativeHeight="251727872" behindDoc="1" locked="0" layoutInCell="1" allowOverlap="1">
                      <wp:simplePos x="0" y="0"/>
                      <wp:positionH relativeFrom="column">
                        <wp:posOffset>403034</wp:posOffset>
                      </wp:positionH>
                      <wp:positionV relativeFrom="paragraph">
                        <wp:posOffset>45426</wp:posOffset>
                      </wp:positionV>
                      <wp:extent cx="123825" cy="123825"/>
                      <wp:effectExtent l="0" t="0" r="0" b="0"/>
                      <wp:wrapNone/>
                      <wp:docPr id="89" name="Group 89"/>
                      <wp:cNvGraphicFramePr/>
                      <a:graphic xmlns:a="http://schemas.openxmlformats.org/drawingml/2006/main">
                        <a:graphicData uri="http://schemas.microsoft.com/office/word/2010/wordprocessingGroup">
                          <wpg:wgp xmlns:wpg="http://schemas.microsoft.com/office/word/2010/wordprocessingGroup">
                            <wpg:cNvGrpSpPr/>
                            <wpg:grpSpPr>
                              <a:xfrm>
                                <a:off x="0" y="0"/>
                                <a:ext cx="123825" cy="123825"/>
                                <a:chOff x="0" y="0"/>
                                <a:chExt cx="123825" cy="123825"/>
                              </a:xfrm>
                            </wpg:grpSpPr>
                            <wps:wsp xmlns:wps="http://schemas.microsoft.com/office/word/2010/wordprocessingShape">
                              <wps:cNvPr id="90" name="Graphic 90"/>
                              <wps:cNvSpPr/>
                              <wps:spPr>
                                <a:xfrm>
                                  <a:off x="4762" y="4762"/>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89" o:spid="_x0000_s1095" style="width:9.75pt;height:9.75pt;margin-top:3.6pt;margin-left:31.75pt;mso-wrap-distance-left:0;mso-wrap-distance-right:0;position:absolute;z-index:-251587584" coordsize="123825,123825">
                      <v:shape id="Graphic 90" o:spid="_x0000_s1096" style="width:114300;height:114300;left:4762;mso-wrap-style:square;position:absolute;top:4762;visibility:visible;v-text-anchor:top" coordsize="114300,114300" path="m,114300l114300,114300l114300,,,,,114300xe" filled="f">
                        <v:path arrowok="t"/>
                      </v:shape>
                    </v:group>
                  </w:pict>
                </mc:Fallback>
              </mc:AlternateContent>
            </w:r>
            <w:r>
              <w:rPr>
                <w:noProof/>
              </w:rPr>
              <mc:AlternateContent>
                <mc:Choice Requires="wpg">
                  <w:drawing>
                    <wp:anchor distT="0" distB="0" distL="0" distR="0" simplePos="0" relativeHeight="251729920" behindDoc="1" locked="0" layoutInCell="1" allowOverlap="1">
                      <wp:simplePos x="0" y="0"/>
                      <wp:positionH relativeFrom="column">
                        <wp:posOffset>3651059</wp:posOffset>
                      </wp:positionH>
                      <wp:positionV relativeFrom="paragraph">
                        <wp:posOffset>46061</wp:posOffset>
                      </wp:positionV>
                      <wp:extent cx="123825" cy="123825"/>
                      <wp:effectExtent l="0" t="0" r="0" b="0"/>
                      <wp:wrapNone/>
                      <wp:docPr id="91" name="Group 91"/>
                      <wp:cNvGraphicFramePr/>
                      <a:graphic xmlns:a="http://schemas.openxmlformats.org/drawingml/2006/main">
                        <a:graphicData uri="http://schemas.microsoft.com/office/word/2010/wordprocessingGroup">
                          <wpg:wgp xmlns:wpg="http://schemas.microsoft.com/office/word/2010/wordprocessingGroup">
                            <wpg:cNvGrpSpPr/>
                            <wpg:grpSpPr>
                              <a:xfrm>
                                <a:off x="0" y="0"/>
                                <a:ext cx="123825" cy="123825"/>
                                <a:chOff x="0" y="0"/>
                                <a:chExt cx="123825" cy="123825"/>
                              </a:xfrm>
                            </wpg:grpSpPr>
                            <wps:wsp xmlns:wps="http://schemas.microsoft.com/office/word/2010/wordprocessingShape">
                              <wps:cNvPr id="92" name="Graphic 92"/>
                              <wps:cNvSpPr/>
                              <wps:spPr>
                                <a:xfrm>
                                  <a:off x="4762" y="4762"/>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91" o:spid="_x0000_s1097" style="width:9.75pt;height:9.75pt;margin-top:3.65pt;margin-left:287.5pt;mso-wrap-distance-left:0;mso-wrap-distance-right:0;position:absolute;z-index:-251585536" coordsize="123825,123825">
                      <v:shape id="Graphic 92" o:spid="_x0000_s1098" style="width:114300;height:114300;left:4762;mso-wrap-style:square;position:absolute;top:4762;visibility:visible;v-text-anchor:top" coordsize="114300,114300" path="m,114300l114300,114300l114300,,,,,114300xe" filled="f">
                        <v:path arrowok="t"/>
                      </v:shape>
                    </v:group>
                  </w:pict>
                </mc:Fallback>
              </mc:AlternateContent>
            </w:r>
            <w:r>
              <w:rPr>
                <w:noProof/>
              </w:rPr>
              <mc:AlternateContent>
                <mc:Choice Requires="wpg">
                  <w:drawing>
                    <wp:anchor distT="0" distB="0" distL="0" distR="0" simplePos="0" relativeHeight="251731968" behindDoc="1" locked="0" layoutInCell="1" allowOverlap="1">
                      <wp:simplePos x="0" y="0"/>
                      <wp:positionH relativeFrom="column">
                        <wp:posOffset>1565084</wp:posOffset>
                      </wp:positionH>
                      <wp:positionV relativeFrom="paragraph">
                        <wp:posOffset>45426</wp:posOffset>
                      </wp:positionV>
                      <wp:extent cx="123825" cy="123825"/>
                      <wp:effectExtent l="0" t="0" r="0" b="0"/>
                      <wp:wrapNone/>
                      <wp:docPr id="93"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123825" cy="123825"/>
                                <a:chOff x="0" y="0"/>
                                <a:chExt cx="123825" cy="123825"/>
                              </a:xfrm>
                            </wpg:grpSpPr>
                            <wps:wsp xmlns:wps="http://schemas.microsoft.com/office/word/2010/wordprocessingShape">
                              <wps:cNvPr id="94" name="Graphic 94"/>
                              <wps:cNvSpPr/>
                              <wps:spPr>
                                <a:xfrm>
                                  <a:off x="4762" y="4762"/>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93" o:spid="_x0000_s1099" style="width:9.75pt;height:9.75pt;margin-top:3.6pt;margin-left:123.25pt;mso-wrap-distance-left:0;mso-wrap-distance-right:0;position:absolute;z-index:-251583488" coordsize="123825,123825">
                      <v:shape id="Graphic 94" o:spid="_x0000_s1100" style="width:114300;height:114300;left:4762;mso-wrap-style:square;position:absolute;top:4762;visibility:visible;v-text-anchor:top" coordsize="114300,114300" path="m,114300l114300,114300l114300,,,,,114300xe" filled="f">
                        <v:path arrowok="t"/>
                      </v:shape>
                    </v:group>
                  </w:pict>
                </mc:Fallback>
              </mc:AlternateContent>
            </w:r>
            <w:r>
              <w:rPr>
                <w:noProof/>
              </w:rPr>
              <mc:AlternateContent>
                <mc:Choice Requires="wpg">
                  <w:drawing>
                    <wp:anchor distT="0" distB="0" distL="0" distR="0" simplePos="0" relativeHeight="251734016" behindDoc="1" locked="0" layoutInCell="1" allowOverlap="1">
                      <wp:simplePos x="0" y="0"/>
                      <wp:positionH relativeFrom="column">
                        <wp:posOffset>4804219</wp:posOffset>
                      </wp:positionH>
                      <wp:positionV relativeFrom="paragraph">
                        <wp:posOffset>52411</wp:posOffset>
                      </wp:positionV>
                      <wp:extent cx="123825" cy="123825"/>
                      <wp:effectExtent l="0" t="0" r="0" b="0"/>
                      <wp:wrapNone/>
                      <wp:docPr id="95"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123825" cy="123825"/>
                                <a:chOff x="0" y="0"/>
                                <a:chExt cx="123825" cy="123825"/>
                              </a:xfrm>
                            </wpg:grpSpPr>
                            <wps:wsp xmlns:wps="http://schemas.microsoft.com/office/word/2010/wordprocessingShape">
                              <wps:cNvPr id="96" name="Graphic 96"/>
                              <wps:cNvSpPr/>
                              <wps:spPr>
                                <a:xfrm>
                                  <a:off x="4762" y="4762"/>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95" o:spid="_x0000_s1101" style="width:9.75pt;height:9.75pt;margin-top:4.15pt;margin-left:378.3pt;mso-wrap-distance-left:0;mso-wrap-distance-right:0;position:absolute;z-index:-251581440" coordsize="123825,123825">
                      <v:shape id="Graphic 96" o:spid="_x0000_s1102" style="width:114300;height:114300;left:4762;mso-wrap-style:square;position:absolute;top:4762;visibility:visible;v-text-anchor:top" coordsize="114300,114300" path="m,114300l114300,114300l114300,,,,,114300xe" filled="f">
                        <v:path arrowok="t"/>
                      </v:shape>
                    </v:group>
                  </w:pict>
                </mc:Fallback>
              </mc:AlternateContent>
            </w:r>
            <w:r>
              <w:rPr>
                <w:sz w:val="18"/>
              </w:rPr>
              <w:t>Size</w:t>
            </w:r>
            <w:r>
              <w:rPr>
                <w:spacing w:val="-4"/>
                <w:sz w:val="18"/>
              </w:rPr>
              <w:t xml:space="preserve"> </w:t>
            </w:r>
            <w:r>
              <w:rPr>
                <w:sz w:val="18"/>
              </w:rPr>
              <w:t>of</w:t>
            </w:r>
            <w:r>
              <w:rPr>
                <w:spacing w:val="-2"/>
                <w:sz w:val="18"/>
              </w:rPr>
              <w:t xml:space="preserve"> Vessel</w:t>
            </w:r>
            <w:r>
              <w:rPr>
                <w:sz w:val="18"/>
              </w:rPr>
              <w:tab/>
              <w:t>Variety</w:t>
            </w:r>
            <w:r>
              <w:rPr>
                <w:spacing w:val="-4"/>
                <w:sz w:val="18"/>
              </w:rPr>
              <w:t xml:space="preserve"> </w:t>
            </w:r>
            <w:r>
              <w:rPr>
                <w:sz w:val="18"/>
              </w:rPr>
              <w:t>of</w:t>
            </w:r>
            <w:r>
              <w:rPr>
                <w:spacing w:val="-2"/>
                <w:sz w:val="18"/>
              </w:rPr>
              <w:t xml:space="preserve"> </w:t>
            </w:r>
            <w:r>
              <w:rPr>
                <w:sz w:val="18"/>
              </w:rPr>
              <w:t>Equipment</w:t>
            </w:r>
            <w:r>
              <w:rPr>
                <w:spacing w:val="-2"/>
                <w:sz w:val="18"/>
              </w:rPr>
              <w:t xml:space="preserve"> </w:t>
            </w:r>
            <w:r>
              <w:rPr>
                <w:sz w:val="18"/>
              </w:rPr>
              <w:t xml:space="preserve">on </w:t>
            </w:r>
            <w:r>
              <w:rPr>
                <w:spacing w:val="-4"/>
                <w:sz w:val="18"/>
              </w:rPr>
              <w:t>Board</w:t>
            </w:r>
            <w:r>
              <w:rPr>
                <w:sz w:val="18"/>
              </w:rPr>
              <w:tab/>
              <w:t>Limited</w:t>
            </w:r>
            <w:r>
              <w:rPr>
                <w:spacing w:val="-4"/>
                <w:sz w:val="18"/>
              </w:rPr>
              <w:t xml:space="preserve"> </w:t>
            </w:r>
            <w:r>
              <w:rPr>
                <w:spacing w:val="-2"/>
                <w:sz w:val="18"/>
              </w:rPr>
              <w:t>Routes</w:t>
            </w:r>
            <w:r>
              <w:rPr>
                <w:sz w:val="18"/>
              </w:rPr>
              <w:tab/>
              <w:t>Conditions</w:t>
            </w:r>
            <w:r>
              <w:rPr>
                <w:spacing w:val="-7"/>
                <w:sz w:val="18"/>
              </w:rPr>
              <w:t xml:space="preserve"> </w:t>
            </w:r>
            <w:r>
              <w:rPr>
                <w:sz w:val="18"/>
              </w:rPr>
              <w:t>of</w:t>
            </w:r>
            <w:r>
              <w:rPr>
                <w:spacing w:val="-10"/>
                <w:sz w:val="18"/>
              </w:rPr>
              <w:t xml:space="preserve"> </w:t>
            </w:r>
            <w:r>
              <w:rPr>
                <w:spacing w:val="-2"/>
                <w:sz w:val="18"/>
              </w:rPr>
              <w:t>Voyages</w:t>
            </w:r>
          </w:p>
          <w:p w:rsidR="0073092C" w14:paraId="50F5B159" w14:textId="77777777">
            <w:pPr>
              <w:pStyle w:val="TableParagraph"/>
              <w:rPr>
                <w:sz w:val="20"/>
              </w:rPr>
            </w:pPr>
          </w:p>
          <w:p w:rsidR="0073092C" w14:paraId="50F5B15A" w14:textId="77777777">
            <w:pPr>
              <w:pStyle w:val="TableParagraph"/>
              <w:tabs>
                <w:tab w:val="left" w:pos="10032"/>
              </w:tabs>
              <w:spacing w:before="129"/>
              <w:ind w:left="861"/>
              <w:rPr>
                <w:sz w:val="18"/>
              </w:rPr>
            </w:pPr>
            <w:r>
              <w:rPr>
                <w:noProof/>
              </w:rPr>
              <mc:AlternateContent>
                <mc:Choice Requires="wpg">
                  <w:drawing>
                    <wp:anchor distT="0" distB="0" distL="0" distR="0" simplePos="0" relativeHeight="251736064" behindDoc="1" locked="0" layoutInCell="1" allowOverlap="1">
                      <wp:simplePos x="0" y="0"/>
                      <wp:positionH relativeFrom="column">
                        <wp:posOffset>393509</wp:posOffset>
                      </wp:positionH>
                      <wp:positionV relativeFrom="paragraph">
                        <wp:posOffset>67397</wp:posOffset>
                      </wp:positionV>
                      <wp:extent cx="123825" cy="123825"/>
                      <wp:effectExtent l="0" t="0" r="0" b="0"/>
                      <wp:wrapNone/>
                      <wp:docPr id="97"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123825" cy="123825"/>
                                <a:chOff x="0" y="0"/>
                                <a:chExt cx="123825" cy="123825"/>
                              </a:xfrm>
                            </wpg:grpSpPr>
                            <wps:wsp xmlns:wps="http://schemas.microsoft.com/office/word/2010/wordprocessingShape">
                              <wps:cNvPr id="98" name="Graphic 98"/>
                              <wps:cNvSpPr/>
                              <wps:spPr>
                                <a:xfrm>
                                  <a:off x="4762" y="4762"/>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97" o:spid="_x0000_s1103" style="width:9.75pt;height:9.75pt;margin-top:5.3pt;margin-left:31pt;mso-wrap-distance-left:0;mso-wrap-distance-right:0;position:absolute;z-index:-251579392" coordsize="123825,123825">
                      <v:shape id="Graphic 98" o:spid="_x0000_s1104" style="width:114300;height:114300;left:4762;mso-wrap-style:square;position:absolute;top:4762;visibility:visible;v-text-anchor:top" coordsize="114300,114300" path="m,114300l114300,114300l114300,,,,,114300xe" filled="f">
                        <v:path arrowok="t"/>
                      </v:shape>
                    </v:group>
                  </w:pict>
                </mc:Fallback>
              </mc:AlternateContent>
            </w:r>
            <w:r>
              <w:rPr>
                <w:sz w:val="18"/>
              </w:rPr>
              <w:t>Other</w:t>
            </w:r>
            <w:r>
              <w:rPr>
                <w:spacing w:val="-6"/>
                <w:sz w:val="18"/>
              </w:rPr>
              <w:t xml:space="preserve"> </w:t>
            </w:r>
            <w:r>
              <w:rPr>
                <w:spacing w:val="-2"/>
                <w:sz w:val="18"/>
              </w:rPr>
              <w:t>(Explain):</w:t>
            </w:r>
            <w:r>
              <w:rPr>
                <w:sz w:val="18"/>
                <w:u w:val="single"/>
              </w:rPr>
              <w:tab/>
            </w:r>
          </w:p>
        </w:tc>
      </w:tr>
      <w:tr w14:paraId="50F5B163" w14:textId="77777777">
        <w:tblPrEx>
          <w:tblW w:w="0" w:type="auto"/>
          <w:tblInd w:w="350" w:type="dxa"/>
          <w:tblLayout w:type="fixed"/>
          <w:tblCellMar>
            <w:left w:w="0" w:type="dxa"/>
            <w:right w:w="0" w:type="dxa"/>
          </w:tblCellMar>
          <w:tblLook w:val="01E0"/>
        </w:tblPrEx>
        <w:trPr>
          <w:trHeight w:val="2260"/>
        </w:trPr>
        <w:tc>
          <w:tcPr>
            <w:tcW w:w="10802" w:type="dxa"/>
          </w:tcPr>
          <w:p w:rsidR="0073092C" w14:paraId="50F5B15C" w14:textId="77777777">
            <w:pPr>
              <w:pStyle w:val="TableParagraph"/>
              <w:spacing w:before="72"/>
              <w:ind w:left="98"/>
              <w:rPr>
                <w:sz w:val="18"/>
              </w:rPr>
            </w:pPr>
            <w:r>
              <w:rPr>
                <w:sz w:val="18"/>
              </w:rPr>
              <w:t>8)</w:t>
            </w:r>
            <w:r>
              <w:rPr>
                <w:spacing w:val="42"/>
                <w:sz w:val="18"/>
              </w:rPr>
              <w:t xml:space="preserve"> </w:t>
            </w:r>
            <w:r>
              <w:rPr>
                <w:sz w:val="18"/>
              </w:rPr>
              <w:t>Provide</w:t>
            </w:r>
            <w:r>
              <w:rPr>
                <w:spacing w:val="-1"/>
                <w:sz w:val="18"/>
              </w:rPr>
              <w:t xml:space="preserve"> </w:t>
            </w:r>
            <w:r>
              <w:rPr>
                <w:sz w:val="18"/>
              </w:rPr>
              <w:t>the</w:t>
            </w:r>
            <w:r>
              <w:rPr>
                <w:spacing w:val="-2"/>
                <w:sz w:val="18"/>
              </w:rPr>
              <w:t xml:space="preserve"> </w:t>
            </w:r>
            <w:r>
              <w:rPr>
                <w:sz w:val="18"/>
              </w:rPr>
              <w:t>quantity</w:t>
            </w:r>
            <w:r>
              <w:rPr>
                <w:spacing w:val="-3"/>
                <w:sz w:val="18"/>
              </w:rPr>
              <w:t xml:space="preserve"> </w:t>
            </w:r>
            <w:r>
              <w:rPr>
                <w:sz w:val="18"/>
              </w:rPr>
              <w:t>of</w:t>
            </w:r>
            <w:r>
              <w:rPr>
                <w:spacing w:val="-2"/>
                <w:sz w:val="18"/>
              </w:rPr>
              <w:t xml:space="preserve"> </w:t>
            </w:r>
            <w:r>
              <w:rPr>
                <w:sz w:val="18"/>
              </w:rPr>
              <w:t>radio</w:t>
            </w:r>
            <w:r>
              <w:rPr>
                <w:spacing w:val="-2"/>
                <w:sz w:val="18"/>
              </w:rPr>
              <w:t xml:space="preserve"> </w:t>
            </w:r>
            <w:r>
              <w:rPr>
                <w:sz w:val="18"/>
              </w:rPr>
              <w:t>equipment</w:t>
            </w:r>
            <w:r>
              <w:rPr>
                <w:spacing w:val="-3"/>
                <w:sz w:val="18"/>
              </w:rPr>
              <w:t xml:space="preserve"> </w:t>
            </w:r>
            <w:r>
              <w:rPr>
                <w:sz w:val="18"/>
              </w:rPr>
              <w:t>being</w:t>
            </w:r>
            <w:r>
              <w:rPr>
                <w:spacing w:val="-2"/>
                <w:sz w:val="18"/>
              </w:rPr>
              <w:t xml:space="preserve"> </w:t>
            </w:r>
            <w:r>
              <w:rPr>
                <w:sz w:val="18"/>
              </w:rPr>
              <w:t>carried</w:t>
            </w:r>
            <w:r>
              <w:rPr>
                <w:spacing w:val="-2"/>
                <w:sz w:val="18"/>
              </w:rPr>
              <w:t xml:space="preserve"> </w:t>
            </w:r>
            <w:r>
              <w:rPr>
                <w:sz w:val="18"/>
              </w:rPr>
              <w:t>on</w:t>
            </w:r>
            <w:r>
              <w:rPr>
                <w:spacing w:val="-5"/>
                <w:sz w:val="18"/>
              </w:rPr>
              <w:t xml:space="preserve"> </w:t>
            </w:r>
            <w:r>
              <w:rPr>
                <w:sz w:val="18"/>
              </w:rPr>
              <w:t>board</w:t>
            </w:r>
            <w:r>
              <w:rPr>
                <w:spacing w:val="-1"/>
                <w:sz w:val="18"/>
              </w:rPr>
              <w:t xml:space="preserve"> </w:t>
            </w:r>
            <w:r>
              <w:rPr>
                <w:sz w:val="18"/>
              </w:rPr>
              <w:t>the</w:t>
            </w:r>
            <w:r>
              <w:rPr>
                <w:spacing w:val="-2"/>
                <w:sz w:val="18"/>
              </w:rPr>
              <w:t xml:space="preserve"> vessel:</w:t>
            </w:r>
          </w:p>
          <w:p w:rsidR="0073092C" w14:paraId="50F5B15D" w14:textId="77777777">
            <w:pPr>
              <w:pStyle w:val="TableParagraph"/>
              <w:tabs>
                <w:tab w:val="left" w:pos="1004"/>
                <w:tab w:val="left" w:pos="3170"/>
                <w:tab w:val="left" w:pos="3530"/>
              </w:tabs>
              <w:spacing w:before="76"/>
              <w:ind w:left="458"/>
              <w:rPr>
                <w:sz w:val="18"/>
              </w:rPr>
            </w:pPr>
            <w:r>
              <w:rPr>
                <w:sz w:val="18"/>
                <w:u w:val="single"/>
              </w:rPr>
              <w:tab/>
            </w:r>
            <w:r>
              <w:rPr>
                <w:sz w:val="18"/>
              </w:rPr>
              <w:t>VHF</w:t>
            </w:r>
            <w:r>
              <w:rPr>
                <w:spacing w:val="-2"/>
                <w:sz w:val="18"/>
              </w:rPr>
              <w:t xml:space="preserve"> </w:t>
            </w:r>
            <w:r>
              <w:rPr>
                <w:sz w:val="18"/>
              </w:rPr>
              <w:t>Radio</w:t>
            </w:r>
            <w:r>
              <w:rPr>
                <w:spacing w:val="-13"/>
                <w:sz w:val="18"/>
              </w:rPr>
              <w:t xml:space="preserve"> </w:t>
            </w:r>
            <w:r>
              <w:rPr>
                <w:spacing w:val="-2"/>
                <w:sz w:val="18"/>
              </w:rPr>
              <w:t>Installation</w:t>
            </w:r>
            <w:r>
              <w:rPr>
                <w:sz w:val="18"/>
              </w:rPr>
              <w:tab/>
            </w:r>
            <w:r>
              <w:rPr>
                <w:spacing w:val="-10"/>
                <w:sz w:val="18"/>
              </w:rPr>
              <w:t>(</w:t>
            </w:r>
            <w:r>
              <w:rPr>
                <w:sz w:val="18"/>
              </w:rPr>
              <w:tab/>
              <w:t xml:space="preserve">) </w:t>
            </w:r>
            <w:r>
              <w:rPr>
                <w:spacing w:val="-5"/>
                <w:sz w:val="18"/>
              </w:rPr>
              <w:t>DSC</w:t>
            </w:r>
          </w:p>
          <w:p w:rsidR="0073092C" w14:paraId="50F5B15E" w14:textId="77777777">
            <w:pPr>
              <w:pStyle w:val="TableParagraph"/>
              <w:tabs>
                <w:tab w:val="left" w:pos="1004"/>
                <w:tab w:val="left" w:pos="6341"/>
                <w:tab w:val="left" w:pos="7121"/>
                <w:tab w:val="left" w:pos="7985"/>
              </w:tabs>
              <w:spacing w:before="76"/>
              <w:ind w:left="458"/>
              <w:rPr>
                <w:sz w:val="18"/>
              </w:rPr>
            </w:pPr>
            <w:r>
              <w:rPr>
                <w:sz w:val="18"/>
                <w:u w:val="single"/>
              </w:rPr>
              <w:tab/>
            </w:r>
            <w:r>
              <w:rPr>
                <w:sz w:val="18"/>
              </w:rPr>
              <w:t>Single</w:t>
            </w:r>
            <w:r>
              <w:rPr>
                <w:spacing w:val="19"/>
                <w:sz w:val="18"/>
              </w:rPr>
              <w:t xml:space="preserve"> </w:t>
            </w:r>
            <w:r>
              <w:rPr>
                <w:sz w:val="18"/>
              </w:rPr>
              <w:t>Side-Band</w:t>
            </w:r>
            <w:r>
              <w:rPr>
                <w:spacing w:val="-4"/>
                <w:sz w:val="18"/>
              </w:rPr>
              <w:t xml:space="preserve"> </w:t>
            </w:r>
            <w:r>
              <w:rPr>
                <w:sz w:val="18"/>
              </w:rPr>
              <w:t>(SSB</w:t>
            </w:r>
            <w:r>
              <w:rPr>
                <w:spacing w:val="-4"/>
                <w:sz w:val="18"/>
              </w:rPr>
              <w:t xml:space="preserve"> </w:t>
            </w:r>
            <w:r>
              <w:rPr>
                <w:sz w:val="18"/>
              </w:rPr>
              <w:t>–</w:t>
            </w:r>
            <w:r>
              <w:rPr>
                <w:spacing w:val="-4"/>
                <w:sz w:val="18"/>
              </w:rPr>
              <w:t xml:space="preserve"> </w:t>
            </w:r>
            <w:r>
              <w:rPr>
                <w:sz w:val="18"/>
              </w:rPr>
              <w:t>Band</w:t>
            </w:r>
            <w:r>
              <w:rPr>
                <w:spacing w:val="-4"/>
                <w:sz w:val="18"/>
              </w:rPr>
              <w:t xml:space="preserve"> </w:t>
            </w:r>
            <w:r>
              <w:rPr>
                <w:sz w:val="18"/>
              </w:rPr>
              <w:t>of</w:t>
            </w:r>
            <w:r>
              <w:rPr>
                <w:spacing w:val="-4"/>
                <w:sz w:val="18"/>
              </w:rPr>
              <w:t xml:space="preserve"> </w:t>
            </w:r>
            <w:r>
              <w:rPr>
                <w:sz w:val="18"/>
              </w:rPr>
              <w:t>Operations)</w:t>
            </w:r>
            <w:r>
              <w:rPr>
                <w:spacing w:val="63"/>
                <w:w w:val="150"/>
                <w:sz w:val="18"/>
              </w:rPr>
              <w:t xml:space="preserve"> </w:t>
            </w:r>
            <w:r>
              <w:rPr>
                <w:sz w:val="18"/>
              </w:rPr>
              <w:t>Chose</w:t>
            </w:r>
            <w:r>
              <w:rPr>
                <w:spacing w:val="-3"/>
                <w:sz w:val="18"/>
              </w:rPr>
              <w:t xml:space="preserve"> </w:t>
            </w:r>
            <w:r>
              <w:rPr>
                <w:sz w:val="18"/>
              </w:rPr>
              <w:t>Type:</w:t>
            </w:r>
            <w:r>
              <w:rPr>
                <w:spacing w:val="41"/>
                <w:sz w:val="18"/>
              </w:rPr>
              <w:t xml:space="preserve"> </w:t>
            </w:r>
            <w:r>
              <w:rPr>
                <w:spacing w:val="-10"/>
                <w:sz w:val="18"/>
              </w:rPr>
              <w:t>(</w:t>
            </w:r>
            <w:r>
              <w:rPr>
                <w:sz w:val="18"/>
              </w:rPr>
              <w:tab/>
              <w:t>)</w:t>
            </w:r>
            <w:r>
              <w:rPr>
                <w:spacing w:val="-2"/>
                <w:sz w:val="18"/>
              </w:rPr>
              <w:t xml:space="preserve"> </w:t>
            </w:r>
            <w:r>
              <w:rPr>
                <w:sz w:val="18"/>
              </w:rPr>
              <w:t>MF</w:t>
            </w:r>
            <w:r>
              <w:rPr>
                <w:spacing w:val="47"/>
                <w:sz w:val="18"/>
              </w:rPr>
              <w:t xml:space="preserve"> </w:t>
            </w:r>
            <w:r>
              <w:rPr>
                <w:spacing w:val="-10"/>
                <w:sz w:val="18"/>
              </w:rPr>
              <w:t>(</w:t>
            </w:r>
            <w:r>
              <w:rPr>
                <w:sz w:val="18"/>
              </w:rPr>
              <w:tab/>
              <w:t>)</w:t>
            </w:r>
            <w:r>
              <w:rPr>
                <w:spacing w:val="73"/>
                <w:w w:val="150"/>
                <w:sz w:val="18"/>
              </w:rPr>
              <w:t xml:space="preserve"> </w:t>
            </w:r>
            <w:r>
              <w:rPr>
                <w:sz w:val="18"/>
              </w:rPr>
              <w:t>HF</w:t>
            </w:r>
            <w:r>
              <w:rPr>
                <w:spacing w:val="51"/>
                <w:sz w:val="18"/>
              </w:rPr>
              <w:t xml:space="preserve"> </w:t>
            </w:r>
            <w:r>
              <w:rPr>
                <w:spacing w:val="-10"/>
                <w:sz w:val="18"/>
              </w:rPr>
              <w:t>(</w:t>
            </w:r>
            <w:r>
              <w:rPr>
                <w:sz w:val="18"/>
              </w:rPr>
              <w:tab/>
              <w:t>)</w:t>
            </w:r>
            <w:r>
              <w:rPr>
                <w:spacing w:val="50"/>
                <w:sz w:val="18"/>
              </w:rPr>
              <w:t xml:space="preserve"> </w:t>
            </w:r>
            <w:r>
              <w:rPr>
                <w:spacing w:val="-5"/>
                <w:sz w:val="18"/>
              </w:rPr>
              <w:t>DSC</w:t>
            </w:r>
          </w:p>
          <w:p w:rsidR="0073092C" w14:paraId="50F5B15F" w14:textId="77777777">
            <w:pPr>
              <w:pStyle w:val="TableParagraph"/>
              <w:tabs>
                <w:tab w:val="left" w:pos="962"/>
                <w:tab w:val="left" w:pos="5426"/>
                <w:tab w:val="left" w:pos="5931"/>
              </w:tabs>
              <w:spacing w:before="74"/>
              <w:ind w:left="458"/>
              <w:rPr>
                <w:sz w:val="18"/>
              </w:rPr>
            </w:pPr>
            <w:r>
              <w:rPr>
                <w:sz w:val="18"/>
                <w:u w:val="single"/>
              </w:rPr>
              <w:tab/>
            </w:r>
            <w:r>
              <w:rPr>
                <w:sz w:val="18"/>
              </w:rPr>
              <w:t>Category</w:t>
            </w:r>
            <w:r>
              <w:rPr>
                <w:spacing w:val="-12"/>
                <w:sz w:val="18"/>
              </w:rPr>
              <w:t xml:space="preserve"> </w:t>
            </w:r>
            <w:r>
              <w:rPr>
                <w:sz w:val="18"/>
              </w:rPr>
              <w:t>1,406</w:t>
            </w:r>
            <w:r>
              <w:rPr>
                <w:spacing w:val="-8"/>
                <w:sz w:val="18"/>
              </w:rPr>
              <w:t xml:space="preserve"> </w:t>
            </w:r>
            <w:r>
              <w:rPr>
                <w:sz w:val="18"/>
              </w:rPr>
              <w:t>EPIRB</w:t>
            </w:r>
            <w:r>
              <w:rPr>
                <w:spacing w:val="-8"/>
                <w:sz w:val="18"/>
              </w:rPr>
              <w:t xml:space="preserve"> </w:t>
            </w:r>
            <w:r>
              <w:rPr>
                <w:sz w:val="18"/>
              </w:rPr>
              <w:t>(GMDSS</w:t>
            </w:r>
            <w:r>
              <w:rPr>
                <w:spacing w:val="-8"/>
                <w:sz w:val="18"/>
              </w:rPr>
              <w:t xml:space="preserve"> </w:t>
            </w:r>
            <w:r>
              <w:rPr>
                <w:spacing w:val="-2"/>
                <w:sz w:val="18"/>
              </w:rPr>
              <w:t>approved)</w:t>
            </w:r>
            <w:r>
              <w:rPr>
                <w:sz w:val="18"/>
              </w:rPr>
              <w:tab/>
            </w:r>
            <w:r>
              <w:rPr>
                <w:sz w:val="18"/>
                <w:u w:val="single"/>
              </w:rPr>
              <w:tab/>
            </w:r>
            <w:r>
              <w:rPr>
                <w:sz w:val="18"/>
              </w:rPr>
              <w:t>NAVTEX</w:t>
            </w:r>
            <w:r>
              <w:rPr>
                <w:spacing w:val="-15"/>
                <w:sz w:val="18"/>
              </w:rPr>
              <w:t xml:space="preserve"> </w:t>
            </w:r>
            <w:r>
              <w:rPr>
                <w:sz w:val="18"/>
              </w:rPr>
              <w:t>Receiver</w:t>
            </w:r>
            <w:r>
              <w:rPr>
                <w:spacing w:val="-11"/>
                <w:sz w:val="18"/>
              </w:rPr>
              <w:t xml:space="preserve"> </w:t>
            </w:r>
            <w:r>
              <w:rPr>
                <w:sz w:val="18"/>
              </w:rPr>
              <w:t>(GMDSS</w:t>
            </w:r>
            <w:r>
              <w:rPr>
                <w:spacing w:val="-11"/>
                <w:sz w:val="18"/>
              </w:rPr>
              <w:t xml:space="preserve"> </w:t>
            </w:r>
            <w:r>
              <w:rPr>
                <w:spacing w:val="-2"/>
                <w:sz w:val="18"/>
              </w:rPr>
              <w:t>approved)</w:t>
            </w:r>
          </w:p>
          <w:p w:rsidR="0073092C" w14:paraId="50F5B160" w14:textId="77777777">
            <w:pPr>
              <w:pStyle w:val="TableParagraph"/>
              <w:tabs>
                <w:tab w:val="left" w:pos="962"/>
                <w:tab w:val="left" w:pos="5446"/>
                <w:tab w:val="left" w:pos="5950"/>
              </w:tabs>
              <w:spacing w:before="77"/>
              <w:ind w:left="458"/>
              <w:rPr>
                <w:sz w:val="18"/>
              </w:rPr>
            </w:pPr>
            <w:r>
              <w:rPr>
                <w:sz w:val="18"/>
                <w:u w:val="single"/>
              </w:rPr>
              <w:tab/>
            </w:r>
            <w:r>
              <w:rPr>
                <w:sz w:val="18"/>
              </w:rPr>
              <w:t>Survival</w:t>
            </w:r>
            <w:r>
              <w:rPr>
                <w:spacing w:val="-8"/>
                <w:sz w:val="18"/>
              </w:rPr>
              <w:t xml:space="preserve"> </w:t>
            </w:r>
            <w:r>
              <w:rPr>
                <w:sz w:val="18"/>
              </w:rPr>
              <w:t>Craft</w:t>
            </w:r>
            <w:r>
              <w:rPr>
                <w:spacing w:val="-8"/>
                <w:sz w:val="18"/>
              </w:rPr>
              <w:t xml:space="preserve"> </w:t>
            </w:r>
            <w:r>
              <w:rPr>
                <w:sz w:val="18"/>
              </w:rPr>
              <w:t>VHF</w:t>
            </w:r>
            <w:r>
              <w:rPr>
                <w:spacing w:val="-9"/>
                <w:sz w:val="18"/>
              </w:rPr>
              <w:t xml:space="preserve"> </w:t>
            </w:r>
            <w:r>
              <w:rPr>
                <w:sz w:val="18"/>
              </w:rPr>
              <w:t>(GMDSS</w:t>
            </w:r>
            <w:r>
              <w:rPr>
                <w:spacing w:val="-11"/>
                <w:sz w:val="18"/>
              </w:rPr>
              <w:t xml:space="preserve"> </w:t>
            </w:r>
            <w:r>
              <w:rPr>
                <w:spacing w:val="-2"/>
                <w:sz w:val="18"/>
              </w:rPr>
              <w:t>approved)</w:t>
            </w:r>
            <w:r>
              <w:rPr>
                <w:sz w:val="18"/>
              </w:rPr>
              <w:tab/>
            </w:r>
            <w:r>
              <w:rPr>
                <w:sz w:val="18"/>
                <w:u w:val="single"/>
              </w:rPr>
              <w:tab/>
            </w:r>
            <w:r>
              <w:rPr>
                <w:sz w:val="18"/>
              </w:rPr>
              <w:t>9</w:t>
            </w:r>
            <w:r>
              <w:rPr>
                <w:spacing w:val="-8"/>
                <w:sz w:val="18"/>
              </w:rPr>
              <w:t xml:space="preserve"> </w:t>
            </w:r>
            <w:r>
              <w:rPr>
                <w:sz w:val="18"/>
              </w:rPr>
              <w:t>GHz</w:t>
            </w:r>
            <w:r>
              <w:rPr>
                <w:spacing w:val="-10"/>
                <w:sz w:val="18"/>
              </w:rPr>
              <w:t xml:space="preserve"> </w:t>
            </w:r>
            <w:r>
              <w:rPr>
                <w:sz w:val="18"/>
              </w:rPr>
              <w:t>Radar</w:t>
            </w:r>
            <w:r>
              <w:rPr>
                <w:spacing w:val="-8"/>
                <w:sz w:val="18"/>
              </w:rPr>
              <w:t xml:space="preserve"> </w:t>
            </w:r>
            <w:r>
              <w:rPr>
                <w:sz w:val="18"/>
              </w:rPr>
              <w:t>Transponder</w:t>
            </w:r>
            <w:r>
              <w:rPr>
                <w:spacing w:val="-10"/>
                <w:sz w:val="18"/>
              </w:rPr>
              <w:t xml:space="preserve"> </w:t>
            </w:r>
            <w:r>
              <w:rPr>
                <w:sz w:val="18"/>
              </w:rPr>
              <w:t>(GMDSS</w:t>
            </w:r>
            <w:r>
              <w:rPr>
                <w:spacing w:val="-9"/>
                <w:sz w:val="18"/>
              </w:rPr>
              <w:t xml:space="preserve"> </w:t>
            </w:r>
            <w:r>
              <w:rPr>
                <w:spacing w:val="-2"/>
                <w:sz w:val="18"/>
              </w:rPr>
              <w:t>approved)</w:t>
            </w:r>
          </w:p>
          <w:p w:rsidR="0073092C" w14:paraId="50F5B161" w14:textId="77777777">
            <w:pPr>
              <w:pStyle w:val="TableParagraph"/>
              <w:tabs>
                <w:tab w:val="left" w:pos="962"/>
                <w:tab w:val="left" w:pos="5448"/>
                <w:tab w:val="left" w:pos="5952"/>
              </w:tabs>
              <w:spacing w:before="76"/>
              <w:ind w:left="458"/>
              <w:rPr>
                <w:sz w:val="18"/>
              </w:rPr>
            </w:pPr>
            <w:r>
              <w:rPr>
                <w:sz w:val="18"/>
                <w:u w:val="single"/>
              </w:rPr>
              <w:tab/>
            </w:r>
            <w:r>
              <w:rPr>
                <w:sz w:val="18"/>
              </w:rPr>
              <w:t>Ship</w:t>
            </w:r>
            <w:r>
              <w:rPr>
                <w:spacing w:val="-1"/>
                <w:sz w:val="18"/>
              </w:rPr>
              <w:t xml:space="preserve"> </w:t>
            </w:r>
            <w:r>
              <w:rPr>
                <w:sz w:val="18"/>
              </w:rPr>
              <w:t>Earth</w:t>
            </w:r>
            <w:r>
              <w:rPr>
                <w:spacing w:val="-1"/>
                <w:sz w:val="18"/>
              </w:rPr>
              <w:t xml:space="preserve"> </w:t>
            </w:r>
            <w:r>
              <w:rPr>
                <w:spacing w:val="-2"/>
                <w:sz w:val="18"/>
              </w:rPr>
              <w:t>Station</w:t>
            </w:r>
            <w:r>
              <w:rPr>
                <w:sz w:val="18"/>
              </w:rPr>
              <w:tab/>
            </w:r>
            <w:r>
              <w:rPr>
                <w:sz w:val="18"/>
                <w:u w:val="single"/>
              </w:rPr>
              <w:tab/>
            </w:r>
            <w:r>
              <w:rPr>
                <w:sz w:val="18"/>
              </w:rPr>
              <w:t>500</w:t>
            </w:r>
            <w:r>
              <w:rPr>
                <w:spacing w:val="-1"/>
                <w:sz w:val="18"/>
              </w:rPr>
              <w:t xml:space="preserve"> </w:t>
            </w:r>
            <w:r>
              <w:rPr>
                <w:sz w:val="18"/>
              </w:rPr>
              <w:t>KHz</w:t>
            </w:r>
            <w:r>
              <w:rPr>
                <w:spacing w:val="-5"/>
                <w:sz w:val="18"/>
              </w:rPr>
              <w:t xml:space="preserve"> </w:t>
            </w:r>
            <w:r>
              <w:rPr>
                <w:sz w:val="18"/>
              </w:rPr>
              <w:t>Distress Frequency</w:t>
            </w:r>
            <w:r>
              <w:rPr>
                <w:spacing w:val="-5"/>
                <w:sz w:val="18"/>
              </w:rPr>
              <w:t xml:space="preserve"> </w:t>
            </w:r>
            <w:r>
              <w:rPr>
                <w:sz w:val="18"/>
              </w:rPr>
              <w:t>Watch</w:t>
            </w:r>
            <w:r>
              <w:rPr>
                <w:spacing w:val="3"/>
                <w:sz w:val="18"/>
              </w:rPr>
              <w:t xml:space="preserve"> </w:t>
            </w:r>
            <w:r>
              <w:rPr>
                <w:spacing w:val="-2"/>
                <w:sz w:val="18"/>
              </w:rPr>
              <w:t>Receiver</w:t>
            </w:r>
          </w:p>
          <w:p w:rsidR="0073092C" w14:paraId="50F5B162" w14:textId="77777777">
            <w:pPr>
              <w:pStyle w:val="TableParagraph"/>
              <w:tabs>
                <w:tab w:val="left" w:pos="962"/>
                <w:tab w:val="left" w:pos="5448"/>
                <w:tab w:val="left" w:pos="5952"/>
              </w:tabs>
              <w:spacing w:line="280" w:lineRule="atLeast"/>
              <w:ind w:left="1005" w:right="2057" w:hanging="548"/>
              <w:rPr>
                <w:sz w:val="18"/>
              </w:rPr>
            </w:pPr>
            <w:r>
              <w:rPr>
                <w:sz w:val="18"/>
                <w:u w:val="single"/>
              </w:rPr>
              <w:tab/>
            </w:r>
            <w:r>
              <w:rPr>
                <w:sz w:val="18"/>
              </w:rPr>
              <w:t>2182 Radiotelephone Auto Alarm</w:t>
            </w:r>
            <w:r>
              <w:rPr>
                <w:sz w:val="18"/>
              </w:rPr>
              <w:tab/>
            </w:r>
            <w:r>
              <w:rPr>
                <w:sz w:val="18"/>
                <w:u w:val="single"/>
              </w:rPr>
              <w:tab/>
            </w:r>
            <w:r>
              <w:rPr>
                <w:sz w:val="18"/>
              </w:rPr>
              <w:t>Reserve</w:t>
            </w:r>
            <w:r>
              <w:rPr>
                <w:spacing w:val="-13"/>
                <w:sz w:val="18"/>
              </w:rPr>
              <w:t xml:space="preserve"> </w:t>
            </w:r>
            <w:r>
              <w:rPr>
                <w:sz w:val="18"/>
              </w:rPr>
              <w:t>Power</w:t>
            </w:r>
            <w:r>
              <w:rPr>
                <w:spacing w:val="-12"/>
                <w:sz w:val="18"/>
              </w:rPr>
              <w:t xml:space="preserve"> </w:t>
            </w:r>
            <w:r>
              <w:rPr>
                <w:sz w:val="18"/>
              </w:rPr>
              <w:t>Supply</w:t>
            </w:r>
            <w:r>
              <w:rPr>
                <w:spacing w:val="-13"/>
                <w:sz w:val="18"/>
              </w:rPr>
              <w:t xml:space="preserve"> </w:t>
            </w:r>
            <w:r>
              <w:rPr>
                <w:sz w:val="18"/>
              </w:rPr>
              <w:t>(Capability) Other Equipment (Specify)</w:t>
            </w:r>
          </w:p>
        </w:tc>
      </w:tr>
      <w:tr w14:paraId="50F5B165" w14:textId="77777777">
        <w:tblPrEx>
          <w:tblW w:w="0" w:type="auto"/>
          <w:tblInd w:w="350" w:type="dxa"/>
          <w:tblLayout w:type="fixed"/>
          <w:tblCellMar>
            <w:left w:w="0" w:type="dxa"/>
            <w:right w:w="0" w:type="dxa"/>
          </w:tblCellMar>
          <w:tblLook w:val="01E0"/>
        </w:tblPrEx>
        <w:trPr>
          <w:trHeight w:val="4166"/>
        </w:trPr>
        <w:tc>
          <w:tcPr>
            <w:tcW w:w="10802" w:type="dxa"/>
          </w:tcPr>
          <w:p w:rsidR="0073092C" w14:paraId="50F5B164" w14:textId="77777777">
            <w:pPr>
              <w:pStyle w:val="TableParagraph"/>
              <w:spacing w:before="73" w:line="237" w:lineRule="auto"/>
              <w:ind w:left="357" w:right="72" w:hanging="260"/>
              <w:jc w:val="both"/>
              <w:rPr>
                <w:sz w:val="18"/>
              </w:rPr>
            </w:pPr>
            <w:r>
              <w:rPr>
                <w:sz w:val="18"/>
              </w:rPr>
              <w:t>9)</w:t>
            </w:r>
            <w:r>
              <w:rPr>
                <w:spacing w:val="40"/>
                <w:sz w:val="18"/>
              </w:rPr>
              <w:t xml:space="preserve"> </w:t>
            </w:r>
            <w:r>
              <w:rPr>
                <w:sz w:val="18"/>
              </w:rPr>
              <w:t>Describe in detail the voyages(s) for which the applicant/licensee requests an exemption, including, in nautical miles, both the maximum distance from the nearest land and the maximum distance between two consecutive ports as well as the names of all ports of call.</w:t>
            </w:r>
            <w:r>
              <w:rPr>
                <w:spacing w:val="40"/>
                <w:sz w:val="18"/>
              </w:rPr>
              <w:t xml:space="preserve"> </w:t>
            </w:r>
            <w:r>
              <w:rPr>
                <w:sz w:val="18"/>
              </w:rPr>
              <w:t>(</w:t>
            </w:r>
            <w:r>
              <w:rPr>
                <w:b/>
                <w:sz w:val="18"/>
              </w:rPr>
              <w:t>Note</w:t>
            </w:r>
            <w:r>
              <w:rPr>
                <w:sz w:val="18"/>
              </w:rPr>
              <w:t>: Applicant/Licensee may also submit a nautical chart with application.)</w:t>
            </w:r>
          </w:p>
        </w:tc>
      </w:tr>
    </w:tbl>
    <w:p w:rsidR="005601EB" w14:paraId="50F5B166" w14:textId="77777777"/>
    <w:sectPr>
      <w:footerReference w:type="default" r:id="rId47"/>
      <w:pgSz w:w="12240" w:h="15840"/>
      <w:pgMar w:top="680" w:right="400" w:bottom="1220" w:left="380" w:header="0" w:footer="103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2C" w14:paraId="50F5B1C2"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5822696</wp:posOffset>
              </wp:positionH>
              <wp:positionV relativeFrom="page">
                <wp:posOffset>9352736</wp:posOffset>
              </wp:positionV>
              <wp:extent cx="1578610" cy="26098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78610" cy="260985"/>
                      </a:xfrm>
                      <a:prstGeom prst="rect">
                        <a:avLst/>
                      </a:prstGeom>
                    </wps:spPr>
                    <wps:txbx>
                      <w:txbxContent>
                        <w:p w:rsidR="0073092C" w14:textId="5BEE351E">
                          <w:pPr>
                            <w:spacing w:before="14" w:line="249" w:lineRule="auto"/>
                            <w:ind w:left="676" w:hanging="657"/>
                            <w:rPr>
                              <w:b/>
                              <w:sz w:val="16"/>
                            </w:rPr>
                          </w:pPr>
                          <w:r>
                            <w:rPr>
                              <w:b/>
                              <w:spacing w:val="-4"/>
                              <w:sz w:val="16"/>
                            </w:rPr>
                            <w:t>FCC</w:t>
                          </w:r>
                          <w:r>
                            <w:rPr>
                              <w:b/>
                              <w:spacing w:val="-6"/>
                              <w:sz w:val="16"/>
                            </w:rPr>
                            <w:t xml:space="preserve"> </w:t>
                          </w:r>
                          <w:r>
                            <w:rPr>
                              <w:b/>
                              <w:spacing w:val="-4"/>
                              <w:sz w:val="16"/>
                            </w:rPr>
                            <w:t>605</w:t>
                          </w:r>
                          <w:r>
                            <w:rPr>
                              <w:b/>
                              <w:spacing w:val="-9"/>
                              <w:sz w:val="16"/>
                            </w:rPr>
                            <w:t xml:space="preserve"> </w:t>
                          </w:r>
                          <w:r>
                            <w:rPr>
                              <w:b/>
                              <w:spacing w:val="-4"/>
                              <w:sz w:val="16"/>
                            </w:rPr>
                            <w:t>Main</w:t>
                          </w:r>
                          <w:r>
                            <w:rPr>
                              <w:b/>
                              <w:spacing w:val="-8"/>
                              <w:sz w:val="16"/>
                            </w:rPr>
                            <w:t xml:space="preserve"> </w:t>
                          </w:r>
                          <w:r>
                            <w:rPr>
                              <w:b/>
                              <w:spacing w:val="-4"/>
                              <w:sz w:val="16"/>
                            </w:rPr>
                            <w:t>Form</w:t>
                          </w:r>
                          <w:r>
                            <w:rPr>
                              <w:b/>
                              <w:spacing w:val="-7"/>
                              <w:sz w:val="16"/>
                            </w:rPr>
                            <w:t xml:space="preserve"> </w:t>
                          </w:r>
                          <w:r>
                            <w:rPr>
                              <w:b/>
                              <w:spacing w:val="-4"/>
                              <w:sz w:val="16"/>
                            </w:rPr>
                            <w:t>-</w:t>
                          </w:r>
                          <w:r>
                            <w:rPr>
                              <w:b/>
                              <w:spacing w:val="-5"/>
                              <w:sz w:val="16"/>
                            </w:rPr>
                            <w:t xml:space="preserve"> </w:t>
                          </w:r>
                          <w:r>
                            <w:rPr>
                              <w:b/>
                              <w:spacing w:val="-4"/>
                              <w:sz w:val="16"/>
                            </w:rPr>
                            <w:t xml:space="preserve">Instructions </w:t>
                          </w:r>
                          <w:r w:rsidR="00F551D4">
                            <w:rPr>
                              <w:b/>
                              <w:spacing w:val="-4"/>
                              <w:sz w:val="16"/>
                            </w:rPr>
                            <w:t>December</w:t>
                          </w:r>
                          <w:r>
                            <w:rPr>
                              <w:b/>
                              <w:spacing w:val="40"/>
                              <w:sz w:val="16"/>
                            </w:rPr>
                            <w:t xml:space="preserve"> </w:t>
                          </w:r>
                          <w:r>
                            <w:rPr>
                              <w:b/>
                              <w:sz w:val="16"/>
                            </w:rPr>
                            <w:t>202</w:t>
                          </w:r>
                          <w:r w:rsidR="00F551D4">
                            <w:rPr>
                              <w:b/>
                              <w:sz w:val="16"/>
                            </w:rPr>
                            <w:t>3</w:t>
                          </w:r>
                          <w:r>
                            <w:rPr>
                              <w:b/>
                              <w:sz w:val="16"/>
                            </w:rPr>
                            <w:t xml:space="preserve"> - Page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4.3pt;height:20.55pt;margin-top:736.45pt;margin-left:458.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73092C" w14:paraId="50F5B1FD" w14:textId="5BEE351E">
                    <w:pPr>
                      <w:spacing w:before="14" w:line="249" w:lineRule="auto"/>
                      <w:ind w:left="676" w:hanging="657"/>
                      <w:rPr>
                        <w:b/>
                        <w:sz w:val="16"/>
                      </w:rPr>
                    </w:pPr>
                    <w:r>
                      <w:rPr>
                        <w:b/>
                        <w:spacing w:val="-4"/>
                        <w:sz w:val="16"/>
                      </w:rPr>
                      <w:t>FCC</w:t>
                    </w:r>
                    <w:r>
                      <w:rPr>
                        <w:b/>
                        <w:spacing w:val="-6"/>
                        <w:sz w:val="16"/>
                      </w:rPr>
                      <w:t xml:space="preserve"> </w:t>
                    </w:r>
                    <w:r>
                      <w:rPr>
                        <w:b/>
                        <w:spacing w:val="-4"/>
                        <w:sz w:val="16"/>
                      </w:rPr>
                      <w:t>605</w:t>
                    </w:r>
                    <w:r>
                      <w:rPr>
                        <w:b/>
                        <w:spacing w:val="-9"/>
                        <w:sz w:val="16"/>
                      </w:rPr>
                      <w:t xml:space="preserve"> </w:t>
                    </w:r>
                    <w:r>
                      <w:rPr>
                        <w:b/>
                        <w:spacing w:val="-4"/>
                        <w:sz w:val="16"/>
                      </w:rPr>
                      <w:t>Main</w:t>
                    </w:r>
                    <w:r>
                      <w:rPr>
                        <w:b/>
                        <w:spacing w:val="-8"/>
                        <w:sz w:val="16"/>
                      </w:rPr>
                      <w:t xml:space="preserve"> </w:t>
                    </w:r>
                    <w:r>
                      <w:rPr>
                        <w:b/>
                        <w:spacing w:val="-4"/>
                        <w:sz w:val="16"/>
                      </w:rPr>
                      <w:t>Form</w:t>
                    </w:r>
                    <w:r>
                      <w:rPr>
                        <w:b/>
                        <w:spacing w:val="-7"/>
                        <w:sz w:val="16"/>
                      </w:rPr>
                      <w:t xml:space="preserve"> </w:t>
                    </w:r>
                    <w:r>
                      <w:rPr>
                        <w:b/>
                        <w:spacing w:val="-4"/>
                        <w:sz w:val="16"/>
                      </w:rPr>
                      <w:t>-</w:t>
                    </w:r>
                    <w:r>
                      <w:rPr>
                        <w:b/>
                        <w:spacing w:val="-5"/>
                        <w:sz w:val="16"/>
                      </w:rPr>
                      <w:t xml:space="preserve"> </w:t>
                    </w:r>
                    <w:r>
                      <w:rPr>
                        <w:b/>
                        <w:spacing w:val="-4"/>
                        <w:sz w:val="16"/>
                      </w:rPr>
                      <w:t xml:space="preserve">Instructions </w:t>
                    </w:r>
                    <w:r w:rsidR="00F551D4">
                      <w:rPr>
                        <w:b/>
                        <w:spacing w:val="-4"/>
                        <w:sz w:val="16"/>
                      </w:rPr>
                      <w:t>December</w:t>
                    </w:r>
                    <w:r>
                      <w:rPr>
                        <w:b/>
                        <w:spacing w:val="40"/>
                        <w:sz w:val="16"/>
                      </w:rPr>
                      <w:t xml:space="preserve"> </w:t>
                    </w:r>
                    <w:r>
                      <w:rPr>
                        <w:b/>
                        <w:sz w:val="16"/>
                      </w:rPr>
                      <w:t>202</w:t>
                    </w:r>
                    <w:r w:rsidR="00F551D4">
                      <w:rPr>
                        <w:b/>
                        <w:sz w:val="16"/>
                      </w:rPr>
                      <w:t>3</w:t>
                    </w:r>
                    <w:r>
                      <w:rPr>
                        <w:b/>
                        <w:sz w:val="16"/>
                      </w:rPr>
                      <w:t xml:space="preserve"> - Page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2C" w14:paraId="50F5B1CB" w14:textId="77777777">
    <w:pPr>
      <w:pStyle w:val="BodyText"/>
      <w:spacing w:line="14" w:lineRule="auto"/>
      <w:rPr>
        <w:sz w:val="20"/>
      </w:rPr>
    </w:pPr>
    <w:r>
      <w:rPr>
        <w:noProof/>
      </w:rPr>
      <mc:AlternateContent>
        <mc:Choice Requires="wps">
          <w:drawing>
            <wp:anchor distT="0" distB="0" distL="0" distR="0" simplePos="0" relativeHeight="251674624" behindDoc="1" locked="0" layoutInCell="1" allowOverlap="1">
              <wp:simplePos x="0" y="0"/>
              <wp:positionH relativeFrom="page">
                <wp:posOffset>5949042</wp:posOffset>
              </wp:positionH>
              <wp:positionV relativeFrom="page">
                <wp:posOffset>9024257</wp:posOffset>
              </wp:positionV>
              <wp:extent cx="1381397" cy="266065"/>
              <wp:effectExtent l="0" t="0" r="0" b="0"/>
              <wp:wrapNone/>
              <wp:docPr id="52" name="Text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1381397" cy="266065"/>
                      </a:xfrm>
                      <a:prstGeom prst="rect">
                        <a:avLst/>
                      </a:prstGeom>
                    </wps:spPr>
                    <wps:txbx>
                      <w:txbxContent>
                        <w:p w:rsidR="0073092C" w14:textId="0BD3A8FE">
                          <w:pPr>
                            <w:spacing w:before="15"/>
                            <w:ind w:left="20"/>
                            <w:rPr>
                              <w:b/>
                              <w:sz w:val="16"/>
                            </w:rPr>
                          </w:pPr>
                          <w:r>
                            <w:rPr>
                              <w:b/>
                              <w:sz w:val="16"/>
                            </w:rPr>
                            <w:t xml:space="preserve">          </w:t>
                          </w:r>
                          <w:r w:rsidR="00920FEB">
                            <w:rPr>
                              <w:b/>
                              <w:sz w:val="16"/>
                            </w:rPr>
                            <w:t>FCC</w:t>
                          </w:r>
                          <w:r w:rsidR="00920FEB">
                            <w:rPr>
                              <w:b/>
                              <w:spacing w:val="-5"/>
                              <w:sz w:val="16"/>
                            </w:rPr>
                            <w:t xml:space="preserve"> </w:t>
                          </w:r>
                          <w:r w:rsidR="00920FEB">
                            <w:rPr>
                              <w:b/>
                              <w:sz w:val="16"/>
                            </w:rPr>
                            <w:t>605</w:t>
                          </w:r>
                          <w:r w:rsidR="00920FEB">
                            <w:rPr>
                              <w:b/>
                              <w:spacing w:val="-2"/>
                              <w:sz w:val="16"/>
                            </w:rPr>
                            <w:t xml:space="preserve"> </w:t>
                          </w:r>
                          <w:r w:rsidR="00920FEB">
                            <w:rPr>
                              <w:b/>
                              <w:sz w:val="16"/>
                            </w:rPr>
                            <w:t>-</w:t>
                          </w:r>
                          <w:r w:rsidR="00920FEB">
                            <w:rPr>
                              <w:b/>
                              <w:spacing w:val="-5"/>
                              <w:sz w:val="16"/>
                            </w:rPr>
                            <w:t xml:space="preserve"> </w:t>
                          </w:r>
                          <w:r w:rsidR="00920FEB">
                            <w:rPr>
                              <w:b/>
                              <w:sz w:val="16"/>
                            </w:rPr>
                            <w:t>Schedule</w:t>
                          </w:r>
                          <w:r w:rsidR="00920FEB">
                            <w:rPr>
                              <w:b/>
                              <w:spacing w:val="-3"/>
                              <w:sz w:val="16"/>
                            </w:rPr>
                            <w:t xml:space="preserve"> </w:t>
                          </w:r>
                          <w:r w:rsidR="00920FEB">
                            <w:rPr>
                              <w:b/>
                              <w:spacing w:val="-10"/>
                              <w:sz w:val="16"/>
                            </w:rPr>
                            <w:t>C</w:t>
                          </w:r>
                        </w:p>
                        <w:p w:rsidR="0073092C" w14:textId="5206BF4F">
                          <w:pPr>
                            <w:spacing w:before="15"/>
                            <w:ind w:left="307"/>
                            <w:rPr>
                              <w:b/>
                              <w:sz w:val="16"/>
                            </w:rPr>
                          </w:pPr>
                          <w:r>
                            <w:rPr>
                              <w:b/>
                              <w:spacing w:val="-6"/>
                              <w:sz w:val="16"/>
                            </w:rPr>
                            <w:t xml:space="preserve"> December</w:t>
                          </w:r>
                          <w:r w:rsidR="00920FEB">
                            <w:rPr>
                              <w:b/>
                              <w:spacing w:val="-6"/>
                              <w:sz w:val="16"/>
                            </w:rPr>
                            <w:t xml:space="preserve"> </w:t>
                          </w:r>
                          <w:r w:rsidR="00920FEB">
                            <w:rPr>
                              <w:b/>
                              <w:sz w:val="16"/>
                            </w:rPr>
                            <w:t>202</w:t>
                          </w:r>
                          <w:r>
                            <w:rPr>
                              <w:b/>
                              <w:sz w:val="16"/>
                            </w:rPr>
                            <w:t>3</w:t>
                          </w:r>
                          <w:r w:rsidR="00920FEB">
                            <w:rPr>
                              <w:b/>
                              <w:spacing w:val="-7"/>
                              <w:sz w:val="16"/>
                            </w:rPr>
                            <w:t xml:space="preserve"> </w:t>
                          </w:r>
                          <w:r w:rsidR="00920FEB">
                            <w:rPr>
                              <w:b/>
                              <w:sz w:val="16"/>
                            </w:rPr>
                            <w:t>-</w:t>
                          </w:r>
                          <w:r w:rsidR="00920FEB">
                            <w:rPr>
                              <w:b/>
                              <w:spacing w:val="-7"/>
                              <w:sz w:val="16"/>
                            </w:rPr>
                            <w:t xml:space="preserve"> </w:t>
                          </w:r>
                          <w:r w:rsidR="00920FEB">
                            <w:rPr>
                              <w:b/>
                              <w:sz w:val="16"/>
                            </w:rPr>
                            <w:t>Page</w:t>
                          </w:r>
                          <w:r w:rsidR="00920FEB">
                            <w:rPr>
                              <w:b/>
                              <w:spacing w:val="-6"/>
                              <w:sz w:val="16"/>
                            </w:rPr>
                            <w:t xml:space="preserve"> </w:t>
                          </w:r>
                          <w:r w:rsidR="00920FEB">
                            <w:rPr>
                              <w:b/>
                              <w:spacing w:val="-10"/>
                              <w:sz w:val="16"/>
                            </w:rPr>
                            <w:t>1</w:t>
                          </w:r>
                        </w:p>
                      </w:txbxContent>
                    </wps:txbx>
                    <wps:bodyPr wrap="square" lIns="0" tIns="0" rIns="0" bIns="0" rtlCol="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52" o:spid="_x0000_s2057" type="#_x0000_t202" style="width:108.75pt;height:20.95pt;margin-top:710.55pt;margin-left:468.45pt;mso-position-horizontal-relative:page;mso-position-vertical-relative:page;mso-width-percent:0;mso-width-relative:margin;mso-wrap-distance-bottom:0;mso-wrap-distance-left:0;mso-wrap-distance-right:0;mso-wrap-distance-top:0;mso-wrap-style:square;position:absolute;visibility:visible;v-text-anchor:top;z-index:-251640832" filled="f" stroked="f">
              <v:textbox inset="0,0,0,0">
                <w:txbxContent>
                  <w:p w:rsidR="0073092C" w14:paraId="50F5B206" w14:textId="0BD3A8FE">
                    <w:pPr>
                      <w:spacing w:before="15"/>
                      <w:ind w:left="20"/>
                      <w:rPr>
                        <w:b/>
                        <w:sz w:val="16"/>
                      </w:rPr>
                    </w:pPr>
                    <w:r>
                      <w:rPr>
                        <w:b/>
                        <w:sz w:val="16"/>
                      </w:rPr>
                      <w:t xml:space="preserve">          </w:t>
                    </w:r>
                    <w:r w:rsidR="00920FEB">
                      <w:rPr>
                        <w:b/>
                        <w:sz w:val="16"/>
                      </w:rPr>
                      <w:t>FCC</w:t>
                    </w:r>
                    <w:r w:rsidR="00920FEB">
                      <w:rPr>
                        <w:b/>
                        <w:spacing w:val="-5"/>
                        <w:sz w:val="16"/>
                      </w:rPr>
                      <w:t xml:space="preserve"> </w:t>
                    </w:r>
                    <w:r w:rsidR="00920FEB">
                      <w:rPr>
                        <w:b/>
                        <w:sz w:val="16"/>
                      </w:rPr>
                      <w:t>605</w:t>
                    </w:r>
                    <w:r w:rsidR="00920FEB">
                      <w:rPr>
                        <w:b/>
                        <w:spacing w:val="-2"/>
                        <w:sz w:val="16"/>
                      </w:rPr>
                      <w:t xml:space="preserve"> </w:t>
                    </w:r>
                    <w:r w:rsidR="00920FEB">
                      <w:rPr>
                        <w:b/>
                        <w:sz w:val="16"/>
                      </w:rPr>
                      <w:t>-</w:t>
                    </w:r>
                    <w:r w:rsidR="00920FEB">
                      <w:rPr>
                        <w:b/>
                        <w:spacing w:val="-5"/>
                        <w:sz w:val="16"/>
                      </w:rPr>
                      <w:t xml:space="preserve"> </w:t>
                    </w:r>
                    <w:r w:rsidR="00920FEB">
                      <w:rPr>
                        <w:b/>
                        <w:sz w:val="16"/>
                      </w:rPr>
                      <w:t>Schedule</w:t>
                    </w:r>
                    <w:r w:rsidR="00920FEB">
                      <w:rPr>
                        <w:b/>
                        <w:spacing w:val="-3"/>
                        <w:sz w:val="16"/>
                      </w:rPr>
                      <w:t xml:space="preserve"> </w:t>
                    </w:r>
                    <w:r w:rsidR="00920FEB">
                      <w:rPr>
                        <w:b/>
                        <w:spacing w:val="-10"/>
                        <w:sz w:val="16"/>
                      </w:rPr>
                      <w:t>C</w:t>
                    </w:r>
                  </w:p>
                  <w:p w:rsidR="0073092C" w14:paraId="50F5B207" w14:textId="5206BF4F">
                    <w:pPr>
                      <w:spacing w:before="15"/>
                      <w:ind w:left="307"/>
                      <w:rPr>
                        <w:b/>
                        <w:sz w:val="16"/>
                      </w:rPr>
                    </w:pPr>
                    <w:r>
                      <w:rPr>
                        <w:b/>
                        <w:spacing w:val="-6"/>
                        <w:sz w:val="16"/>
                      </w:rPr>
                      <w:t xml:space="preserve"> December</w:t>
                    </w:r>
                    <w:r w:rsidR="00920FEB">
                      <w:rPr>
                        <w:b/>
                        <w:spacing w:val="-6"/>
                        <w:sz w:val="16"/>
                      </w:rPr>
                      <w:t xml:space="preserve"> </w:t>
                    </w:r>
                    <w:r w:rsidR="00920FEB">
                      <w:rPr>
                        <w:b/>
                        <w:sz w:val="16"/>
                      </w:rPr>
                      <w:t>202</w:t>
                    </w:r>
                    <w:r>
                      <w:rPr>
                        <w:b/>
                        <w:sz w:val="16"/>
                      </w:rPr>
                      <w:t>3</w:t>
                    </w:r>
                    <w:r w:rsidR="00920FEB">
                      <w:rPr>
                        <w:b/>
                        <w:spacing w:val="-7"/>
                        <w:sz w:val="16"/>
                      </w:rPr>
                      <w:t xml:space="preserve"> </w:t>
                    </w:r>
                    <w:r w:rsidR="00920FEB">
                      <w:rPr>
                        <w:b/>
                        <w:sz w:val="16"/>
                      </w:rPr>
                      <w:t>-</w:t>
                    </w:r>
                    <w:r w:rsidR="00920FEB">
                      <w:rPr>
                        <w:b/>
                        <w:spacing w:val="-7"/>
                        <w:sz w:val="16"/>
                      </w:rPr>
                      <w:t xml:space="preserve"> </w:t>
                    </w:r>
                    <w:r w:rsidR="00920FEB">
                      <w:rPr>
                        <w:b/>
                        <w:sz w:val="16"/>
                      </w:rPr>
                      <w:t>Page</w:t>
                    </w:r>
                    <w:r w:rsidR="00920FEB">
                      <w:rPr>
                        <w:b/>
                        <w:spacing w:val="-6"/>
                        <w:sz w:val="16"/>
                      </w:rPr>
                      <w:t xml:space="preserve"> </w:t>
                    </w:r>
                    <w:r w:rsidR="00920FEB">
                      <w:rPr>
                        <w:b/>
                        <w:spacing w:val="-10"/>
                        <w:sz w:val="16"/>
                      </w:rPr>
                      <w:t>1</w:t>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2C" w14:paraId="50F5B1CC" w14:textId="77777777">
    <w:pPr>
      <w:pStyle w:val="BodyText"/>
      <w:spacing w:line="14" w:lineRule="auto"/>
      <w:rPr>
        <w:sz w:val="20"/>
      </w:rPr>
    </w:pPr>
    <w:r>
      <w:rPr>
        <w:noProof/>
      </w:rPr>
      <mc:AlternateContent>
        <mc:Choice Requires="wps">
          <w:drawing>
            <wp:anchor distT="0" distB="0" distL="0" distR="0" simplePos="0" relativeHeight="251676672" behindDoc="1" locked="0" layoutInCell="1" allowOverlap="1">
              <wp:simplePos x="0" y="0"/>
              <wp:positionH relativeFrom="page">
                <wp:posOffset>5638279</wp:posOffset>
              </wp:positionH>
              <wp:positionV relativeFrom="page">
                <wp:posOffset>9212181</wp:posOffset>
              </wp:positionV>
              <wp:extent cx="1688464" cy="266065"/>
              <wp:effectExtent l="0" t="0" r="0" b="0"/>
              <wp:wrapNone/>
              <wp:docPr id="57" name="Textbox 57"/>
              <wp:cNvGraphicFramePr/>
              <a:graphic xmlns:a="http://schemas.openxmlformats.org/drawingml/2006/main">
                <a:graphicData uri="http://schemas.microsoft.com/office/word/2010/wordprocessingShape">
                  <wps:wsp xmlns:wps="http://schemas.microsoft.com/office/word/2010/wordprocessingShape">
                    <wps:cNvSpPr txBox="1"/>
                    <wps:spPr>
                      <a:xfrm>
                        <a:off x="0" y="0"/>
                        <a:ext cx="1688464" cy="266065"/>
                      </a:xfrm>
                      <a:prstGeom prst="rect">
                        <a:avLst/>
                      </a:prstGeom>
                    </wps:spPr>
                    <wps:txbx>
                      <w:txbxContent>
                        <w:p w:rsidR="0073092C" w14:textId="77777777">
                          <w:pPr>
                            <w:spacing w:before="15"/>
                            <w:ind w:right="18"/>
                            <w:jc w:val="right"/>
                            <w:rPr>
                              <w:b/>
                              <w:sz w:val="16"/>
                            </w:rPr>
                          </w:pPr>
                          <w:r>
                            <w:rPr>
                              <w:b/>
                              <w:sz w:val="16"/>
                            </w:rPr>
                            <w:t>FCC</w:t>
                          </w:r>
                          <w:r>
                            <w:rPr>
                              <w:b/>
                              <w:spacing w:val="-6"/>
                              <w:sz w:val="16"/>
                            </w:rPr>
                            <w:t xml:space="preserve"> </w:t>
                          </w:r>
                          <w:r>
                            <w:rPr>
                              <w:b/>
                              <w:sz w:val="16"/>
                            </w:rPr>
                            <w:t>605</w:t>
                          </w:r>
                          <w:r>
                            <w:rPr>
                              <w:b/>
                              <w:spacing w:val="-3"/>
                              <w:sz w:val="16"/>
                            </w:rPr>
                            <w:t xml:space="preserve"> </w:t>
                          </w:r>
                          <w:r>
                            <w:rPr>
                              <w:b/>
                              <w:sz w:val="16"/>
                            </w:rPr>
                            <w:t>Schedule</w:t>
                          </w:r>
                          <w:r>
                            <w:rPr>
                              <w:b/>
                              <w:spacing w:val="-4"/>
                              <w:sz w:val="16"/>
                            </w:rPr>
                            <w:t xml:space="preserve"> </w:t>
                          </w:r>
                          <w:r>
                            <w:rPr>
                              <w:b/>
                              <w:sz w:val="16"/>
                            </w:rPr>
                            <w:t>D</w:t>
                          </w:r>
                          <w:r>
                            <w:rPr>
                              <w:b/>
                              <w:spacing w:val="-1"/>
                              <w:sz w:val="16"/>
                            </w:rPr>
                            <w:t xml:space="preserve"> </w:t>
                          </w:r>
                          <w:r>
                            <w:rPr>
                              <w:b/>
                              <w:sz w:val="16"/>
                            </w:rPr>
                            <w:t>-</w:t>
                          </w:r>
                          <w:r>
                            <w:rPr>
                              <w:b/>
                              <w:spacing w:val="-4"/>
                              <w:sz w:val="16"/>
                            </w:rPr>
                            <w:t xml:space="preserve"> </w:t>
                          </w:r>
                          <w:r>
                            <w:rPr>
                              <w:b/>
                              <w:spacing w:val="-2"/>
                              <w:sz w:val="16"/>
                            </w:rPr>
                            <w:t>Instructions</w:t>
                          </w:r>
                        </w:p>
                        <w:p w:rsidR="0073092C" w14:textId="587AA602">
                          <w:pPr>
                            <w:spacing w:before="15"/>
                            <w:ind w:right="18"/>
                            <w:jc w:val="right"/>
                            <w:rPr>
                              <w:b/>
                              <w:sz w:val="16"/>
                            </w:rPr>
                          </w:pPr>
                          <w:r>
                            <w:rPr>
                              <w:b/>
                              <w:spacing w:val="-6"/>
                              <w:sz w:val="16"/>
                            </w:rPr>
                            <w:t>December</w:t>
                          </w:r>
                          <w:r w:rsidR="00920FEB">
                            <w:rPr>
                              <w:b/>
                              <w:spacing w:val="-6"/>
                              <w:sz w:val="16"/>
                            </w:rPr>
                            <w:t xml:space="preserve"> </w:t>
                          </w:r>
                          <w:r w:rsidR="00920FEB">
                            <w:rPr>
                              <w:b/>
                              <w:sz w:val="16"/>
                            </w:rPr>
                            <w:t>202</w:t>
                          </w:r>
                          <w:r>
                            <w:rPr>
                              <w:b/>
                              <w:sz w:val="16"/>
                            </w:rPr>
                            <w:t>3</w:t>
                          </w:r>
                          <w:r w:rsidR="00920FEB">
                            <w:rPr>
                              <w:b/>
                              <w:spacing w:val="-7"/>
                              <w:sz w:val="16"/>
                            </w:rPr>
                            <w:t xml:space="preserve"> </w:t>
                          </w:r>
                          <w:r w:rsidR="00920FEB">
                            <w:rPr>
                              <w:b/>
                              <w:sz w:val="16"/>
                            </w:rPr>
                            <w:t>-</w:t>
                          </w:r>
                          <w:r w:rsidR="00920FEB">
                            <w:rPr>
                              <w:b/>
                              <w:spacing w:val="-7"/>
                              <w:sz w:val="16"/>
                            </w:rPr>
                            <w:t xml:space="preserve"> </w:t>
                          </w:r>
                          <w:r w:rsidR="00920FEB">
                            <w:rPr>
                              <w:b/>
                              <w:sz w:val="16"/>
                            </w:rPr>
                            <w:t>Page</w:t>
                          </w:r>
                          <w:r w:rsidR="00920FEB">
                            <w:rPr>
                              <w:b/>
                              <w:spacing w:val="-6"/>
                              <w:sz w:val="16"/>
                            </w:rPr>
                            <w:t xml:space="preserve"> </w:t>
                          </w:r>
                          <w:r w:rsidR="00920FEB">
                            <w:rPr>
                              <w:b/>
                              <w:spacing w:val="-10"/>
                              <w:sz w:val="16"/>
                            </w:rPr>
                            <w:t>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7" o:spid="_x0000_s2058" type="#_x0000_t202" style="width:132.95pt;height:20.95pt;margin-top:725.35pt;margin-left:443.95pt;mso-position-horizontal-relative:page;mso-position-vertical-relative:page;mso-wrap-distance-bottom:0;mso-wrap-distance-left:0;mso-wrap-distance-right:0;mso-wrap-distance-top:0;mso-wrap-style:square;position:absolute;visibility:visible;v-text-anchor:top;z-index:-251638784" filled="f" stroked="f">
              <v:textbox inset="0,0,0,0">
                <w:txbxContent>
                  <w:p w:rsidR="0073092C" w14:paraId="50F5B208" w14:textId="77777777">
                    <w:pPr>
                      <w:spacing w:before="15"/>
                      <w:ind w:right="18"/>
                      <w:jc w:val="right"/>
                      <w:rPr>
                        <w:b/>
                        <w:sz w:val="16"/>
                      </w:rPr>
                    </w:pPr>
                    <w:r>
                      <w:rPr>
                        <w:b/>
                        <w:sz w:val="16"/>
                      </w:rPr>
                      <w:t>FCC</w:t>
                    </w:r>
                    <w:r>
                      <w:rPr>
                        <w:b/>
                        <w:spacing w:val="-6"/>
                        <w:sz w:val="16"/>
                      </w:rPr>
                      <w:t xml:space="preserve"> </w:t>
                    </w:r>
                    <w:r>
                      <w:rPr>
                        <w:b/>
                        <w:sz w:val="16"/>
                      </w:rPr>
                      <w:t>605</w:t>
                    </w:r>
                    <w:r>
                      <w:rPr>
                        <w:b/>
                        <w:spacing w:val="-3"/>
                        <w:sz w:val="16"/>
                      </w:rPr>
                      <w:t xml:space="preserve"> </w:t>
                    </w:r>
                    <w:r>
                      <w:rPr>
                        <w:b/>
                        <w:sz w:val="16"/>
                      </w:rPr>
                      <w:t>Schedule</w:t>
                    </w:r>
                    <w:r>
                      <w:rPr>
                        <w:b/>
                        <w:spacing w:val="-4"/>
                        <w:sz w:val="16"/>
                      </w:rPr>
                      <w:t xml:space="preserve"> </w:t>
                    </w:r>
                    <w:r>
                      <w:rPr>
                        <w:b/>
                        <w:sz w:val="16"/>
                      </w:rPr>
                      <w:t>D</w:t>
                    </w:r>
                    <w:r>
                      <w:rPr>
                        <w:b/>
                        <w:spacing w:val="-1"/>
                        <w:sz w:val="16"/>
                      </w:rPr>
                      <w:t xml:space="preserve"> </w:t>
                    </w:r>
                    <w:r>
                      <w:rPr>
                        <w:b/>
                        <w:sz w:val="16"/>
                      </w:rPr>
                      <w:t>-</w:t>
                    </w:r>
                    <w:r>
                      <w:rPr>
                        <w:b/>
                        <w:spacing w:val="-4"/>
                        <w:sz w:val="16"/>
                      </w:rPr>
                      <w:t xml:space="preserve"> </w:t>
                    </w:r>
                    <w:r>
                      <w:rPr>
                        <w:b/>
                        <w:spacing w:val="-2"/>
                        <w:sz w:val="16"/>
                      </w:rPr>
                      <w:t>Instructions</w:t>
                    </w:r>
                  </w:p>
                  <w:p w:rsidR="0073092C" w14:paraId="50F5B209" w14:textId="587AA602">
                    <w:pPr>
                      <w:spacing w:before="15"/>
                      <w:ind w:right="18"/>
                      <w:jc w:val="right"/>
                      <w:rPr>
                        <w:b/>
                        <w:sz w:val="16"/>
                      </w:rPr>
                    </w:pPr>
                    <w:r>
                      <w:rPr>
                        <w:b/>
                        <w:spacing w:val="-6"/>
                        <w:sz w:val="16"/>
                      </w:rPr>
                      <w:t>December</w:t>
                    </w:r>
                    <w:r w:rsidR="00920FEB">
                      <w:rPr>
                        <w:b/>
                        <w:spacing w:val="-6"/>
                        <w:sz w:val="16"/>
                      </w:rPr>
                      <w:t xml:space="preserve"> </w:t>
                    </w:r>
                    <w:r w:rsidR="00920FEB">
                      <w:rPr>
                        <w:b/>
                        <w:sz w:val="16"/>
                      </w:rPr>
                      <w:t>202</w:t>
                    </w:r>
                    <w:r>
                      <w:rPr>
                        <w:b/>
                        <w:sz w:val="16"/>
                      </w:rPr>
                      <w:t>3</w:t>
                    </w:r>
                    <w:r w:rsidR="00920FEB">
                      <w:rPr>
                        <w:b/>
                        <w:spacing w:val="-7"/>
                        <w:sz w:val="16"/>
                      </w:rPr>
                      <w:t xml:space="preserve"> </w:t>
                    </w:r>
                    <w:r w:rsidR="00920FEB">
                      <w:rPr>
                        <w:b/>
                        <w:sz w:val="16"/>
                      </w:rPr>
                      <w:t>-</w:t>
                    </w:r>
                    <w:r w:rsidR="00920FEB">
                      <w:rPr>
                        <w:b/>
                        <w:spacing w:val="-7"/>
                        <w:sz w:val="16"/>
                      </w:rPr>
                      <w:t xml:space="preserve"> </w:t>
                    </w:r>
                    <w:r w:rsidR="00920FEB">
                      <w:rPr>
                        <w:b/>
                        <w:sz w:val="16"/>
                      </w:rPr>
                      <w:t>Page</w:t>
                    </w:r>
                    <w:r w:rsidR="00920FEB">
                      <w:rPr>
                        <w:b/>
                        <w:spacing w:val="-6"/>
                        <w:sz w:val="16"/>
                      </w:rPr>
                      <w:t xml:space="preserve"> </w:t>
                    </w:r>
                    <w:r w:rsidR="00920FEB">
                      <w:rPr>
                        <w:b/>
                        <w:spacing w:val="-10"/>
                        <w:sz w:val="16"/>
                      </w:rPr>
                      <w:t>1</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2C" w14:paraId="50F5B1CD" w14:textId="77777777">
    <w:pPr>
      <w:pStyle w:val="BodyText"/>
      <w:spacing w:line="14" w:lineRule="auto"/>
      <w:rPr>
        <w:sz w:val="20"/>
      </w:rPr>
    </w:pPr>
    <w:r>
      <w:rPr>
        <w:noProof/>
      </w:rPr>
      <mc:AlternateContent>
        <mc:Choice Requires="wps">
          <w:drawing>
            <wp:anchor distT="0" distB="0" distL="0" distR="0" simplePos="0" relativeHeight="251678720" behindDoc="1" locked="0" layoutInCell="1" allowOverlap="1">
              <wp:simplePos x="0" y="0"/>
              <wp:positionH relativeFrom="page">
                <wp:posOffset>5976257</wp:posOffset>
              </wp:positionH>
              <wp:positionV relativeFrom="page">
                <wp:posOffset>9225643</wp:posOffset>
              </wp:positionV>
              <wp:extent cx="1354546" cy="293914"/>
              <wp:effectExtent l="0" t="0" r="0" b="0"/>
              <wp:wrapNone/>
              <wp:docPr id="58" name="Textbox 58"/>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4546" cy="293914"/>
                      </a:xfrm>
                      <a:prstGeom prst="rect">
                        <a:avLst/>
                      </a:prstGeom>
                    </wps:spPr>
                    <wps:txbx>
                      <w:txbxContent>
                        <w:p w:rsidR="0073092C" w:rsidP="00A401A9" w14:textId="77777777">
                          <w:pPr>
                            <w:spacing w:before="15"/>
                            <w:ind w:left="20"/>
                            <w:jc w:val="right"/>
                            <w:rPr>
                              <w:b/>
                              <w:sz w:val="16"/>
                            </w:rPr>
                          </w:pPr>
                          <w:r>
                            <w:rPr>
                              <w:b/>
                              <w:sz w:val="16"/>
                            </w:rPr>
                            <w:t>FCC</w:t>
                          </w:r>
                          <w:r>
                            <w:rPr>
                              <w:b/>
                              <w:spacing w:val="-5"/>
                              <w:sz w:val="16"/>
                            </w:rPr>
                            <w:t xml:space="preserve"> </w:t>
                          </w:r>
                          <w:r>
                            <w:rPr>
                              <w:b/>
                              <w:sz w:val="16"/>
                            </w:rPr>
                            <w:t>605</w:t>
                          </w:r>
                          <w:r>
                            <w:rPr>
                              <w:b/>
                              <w:spacing w:val="-2"/>
                              <w:sz w:val="16"/>
                            </w:rPr>
                            <w:t xml:space="preserve"> </w:t>
                          </w:r>
                          <w:r>
                            <w:rPr>
                              <w:b/>
                              <w:sz w:val="16"/>
                            </w:rPr>
                            <w:t>-</w:t>
                          </w:r>
                          <w:r>
                            <w:rPr>
                              <w:b/>
                              <w:spacing w:val="-5"/>
                              <w:sz w:val="16"/>
                            </w:rPr>
                            <w:t xml:space="preserve"> </w:t>
                          </w:r>
                          <w:r>
                            <w:rPr>
                              <w:b/>
                              <w:sz w:val="16"/>
                            </w:rPr>
                            <w:t>Schedule</w:t>
                          </w:r>
                          <w:r>
                            <w:rPr>
                              <w:b/>
                              <w:spacing w:val="-3"/>
                              <w:sz w:val="16"/>
                            </w:rPr>
                            <w:t xml:space="preserve"> </w:t>
                          </w:r>
                          <w:r>
                            <w:rPr>
                              <w:b/>
                              <w:spacing w:val="-10"/>
                              <w:sz w:val="16"/>
                            </w:rPr>
                            <w:t>D</w:t>
                          </w:r>
                        </w:p>
                        <w:p w:rsidR="0073092C" w:rsidP="00A401A9" w14:textId="48BD9F49">
                          <w:pPr>
                            <w:spacing w:before="13"/>
                            <w:ind w:left="307"/>
                            <w:jc w:val="right"/>
                            <w:rPr>
                              <w:b/>
                              <w:sz w:val="16"/>
                            </w:rPr>
                          </w:pPr>
                          <w:r>
                            <w:rPr>
                              <w:b/>
                              <w:spacing w:val="-6"/>
                              <w:sz w:val="16"/>
                            </w:rPr>
                            <w:t>December</w:t>
                          </w:r>
                          <w:r w:rsidR="00920FEB">
                            <w:rPr>
                              <w:b/>
                              <w:spacing w:val="-6"/>
                              <w:sz w:val="16"/>
                            </w:rPr>
                            <w:t xml:space="preserve"> </w:t>
                          </w:r>
                          <w:r w:rsidR="00920FEB">
                            <w:rPr>
                              <w:b/>
                              <w:sz w:val="16"/>
                            </w:rPr>
                            <w:t>202</w:t>
                          </w:r>
                          <w:r>
                            <w:rPr>
                              <w:b/>
                              <w:sz w:val="16"/>
                            </w:rPr>
                            <w:t>3</w:t>
                          </w:r>
                          <w:r w:rsidR="00920FEB">
                            <w:rPr>
                              <w:b/>
                              <w:spacing w:val="-7"/>
                              <w:sz w:val="16"/>
                            </w:rPr>
                            <w:t xml:space="preserve"> </w:t>
                          </w:r>
                          <w:r w:rsidR="00920FEB">
                            <w:rPr>
                              <w:b/>
                              <w:sz w:val="16"/>
                            </w:rPr>
                            <w:t>-</w:t>
                          </w:r>
                          <w:r w:rsidR="00920FEB">
                            <w:rPr>
                              <w:b/>
                              <w:spacing w:val="-7"/>
                              <w:sz w:val="16"/>
                            </w:rPr>
                            <w:t xml:space="preserve"> </w:t>
                          </w:r>
                          <w:r w:rsidR="00920FEB">
                            <w:rPr>
                              <w:b/>
                              <w:sz w:val="16"/>
                            </w:rPr>
                            <w:t>Page</w:t>
                          </w:r>
                          <w:r w:rsidR="00920FEB">
                            <w:rPr>
                              <w:b/>
                              <w:spacing w:val="-6"/>
                              <w:sz w:val="16"/>
                            </w:rPr>
                            <w:t xml:space="preserve"> </w:t>
                          </w:r>
                          <w:r w:rsidR="00920FEB">
                            <w:rPr>
                              <w:b/>
                              <w:spacing w:val="-10"/>
                              <w:sz w:val="16"/>
                            </w:rPr>
                            <w:t>1</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58" o:spid="_x0000_s2059" type="#_x0000_t202" style="width:106.65pt;height:23.15pt;margin-top:726.45pt;margin-left:470.5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36736" filled="f" stroked="f">
              <v:textbox inset="0,0,0,0">
                <w:txbxContent>
                  <w:p w:rsidR="0073092C" w:rsidP="00A401A9" w14:paraId="50F5B20A" w14:textId="77777777">
                    <w:pPr>
                      <w:spacing w:before="15"/>
                      <w:ind w:left="20"/>
                      <w:jc w:val="right"/>
                      <w:rPr>
                        <w:b/>
                        <w:sz w:val="16"/>
                      </w:rPr>
                    </w:pPr>
                    <w:r>
                      <w:rPr>
                        <w:b/>
                        <w:sz w:val="16"/>
                      </w:rPr>
                      <w:t>FCC</w:t>
                    </w:r>
                    <w:r>
                      <w:rPr>
                        <w:b/>
                        <w:spacing w:val="-5"/>
                        <w:sz w:val="16"/>
                      </w:rPr>
                      <w:t xml:space="preserve"> </w:t>
                    </w:r>
                    <w:r>
                      <w:rPr>
                        <w:b/>
                        <w:sz w:val="16"/>
                      </w:rPr>
                      <w:t>605</w:t>
                    </w:r>
                    <w:r>
                      <w:rPr>
                        <w:b/>
                        <w:spacing w:val="-2"/>
                        <w:sz w:val="16"/>
                      </w:rPr>
                      <w:t xml:space="preserve"> </w:t>
                    </w:r>
                    <w:r>
                      <w:rPr>
                        <w:b/>
                        <w:sz w:val="16"/>
                      </w:rPr>
                      <w:t>-</w:t>
                    </w:r>
                    <w:r>
                      <w:rPr>
                        <w:b/>
                        <w:spacing w:val="-5"/>
                        <w:sz w:val="16"/>
                      </w:rPr>
                      <w:t xml:space="preserve"> </w:t>
                    </w:r>
                    <w:r>
                      <w:rPr>
                        <w:b/>
                        <w:sz w:val="16"/>
                      </w:rPr>
                      <w:t>Schedule</w:t>
                    </w:r>
                    <w:r>
                      <w:rPr>
                        <w:b/>
                        <w:spacing w:val="-3"/>
                        <w:sz w:val="16"/>
                      </w:rPr>
                      <w:t xml:space="preserve"> </w:t>
                    </w:r>
                    <w:r>
                      <w:rPr>
                        <w:b/>
                        <w:spacing w:val="-10"/>
                        <w:sz w:val="16"/>
                      </w:rPr>
                      <w:t>D</w:t>
                    </w:r>
                  </w:p>
                  <w:p w:rsidR="0073092C" w:rsidP="00A401A9" w14:paraId="50F5B20B" w14:textId="48BD9F49">
                    <w:pPr>
                      <w:spacing w:before="13"/>
                      <w:ind w:left="307"/>
                      <w:jc w:val="right"/>
                      <w:rPr>
                        <w:b/>
                        <w:sz w:val="16"/>
                      </w:rPr>
                    </w:pPr>
                    <w:r>
                      <w:rPr>
                        <w:b/>
                        <w:spacing w:val="-6"/>
                        <w:sz w:val="16"/>
                      </w:rPr>
                      <w:t>December</w:t>
                    </w:r>
                    <w:r w:rsidR="00920FEB">
                      <w:rPr>
                        <w:b/>
                        <w:spacing w:val="-6"/>
                        <w:sz w:val="16"/>
                      </w:rPr>
                      <w:t xml:space="preserve"> </w:t>
                    </w:r>
                    <w:r w:rsidR="00920FEB">
                      <w:rPr>
                        <w:b/>
                        <w:sz w:val="16"/>
                      </w:rPr>
                      <w:t>202</w:t>
                    </w:r>
                    <w:r>
                      <w:rPr>
                        <w:b/>
                        <w:sz w:val="16"/>
                      </w:rPr>
                      <w:t>3</w:t>
                    </w:r>
                    <w:r w:rsidR="00920FEB">
                      <w:rPr>
                        <w:b/>
                        <w:spacing w:val="-7"/>
                        <w:sz w:val="16"/>
                      </w:rPr>
                      <w:t xml:space="preserve"> </w:t>
                    </w:r>
                    <w:r w:rsidR="00920FEB">
                      <w:rPr>
                        <w:b/>
                        <w:sz w:val="16"/>
                      </w:rPr>
                      <w:t>-</w:t>
                    </w:r>
                    <w:r w:rsidR="00920FEB">
                      <w:rPr>
                        <w:b/>
                        <w:spacing w:val="-7"/>
                        <w:sz w:val="16"/>
                      </w:rPr>
                      <w:t xml:space="preserve"> </w:t>
                    </w:r>
                    <w:r w:rsidR="00920FEB">
                      <w:rPr>
                        <w:b/>
                        <w:sz w:val="16"/>
                      </w:rPr>
                      <w:t>Page</w:t>
                    </w:r>
                    <w:r w:rsidR="00920FEB">
                      <w:rPr>
                        <w:b/>
                        <w:spacing w:val="-6"/>
                        <w:sz w:val="16"/>
                      </w:rPr>
                      <w:t xml:space="preserve"> </w:t>
                    </w:r>
                    <w:r w:rsidR="00920FEB">
                      <w:rPr>
                        <w:b/>
                        <w:spacing w:val="-10"/>
                        <w:sz w:val="16"/>
                      </w:rPr>
                      <w:t>1</w:t>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2C" w14:paraId="50F5B1CE" w14:textId="77777777">
    <w:pPr>
      <w:pStyle w:val="BodyText"/>
      <w:spacing w:line="14" w:lineRule="auto"/>
      <w:rPr>
        <w:sz w:val="20"/>
      </w:rPr>
    </w:pPr>
    <w:r>
      <w:rPr>
        <w:noProof/>
      </w:rPr>
      <mc:AlternateContent>
        <mc:Choice Requires="wps">
          <w:drawing>
            <wp:anchor distT="0" distB="0" distL="0" distR="0" simplePos="0" relativeHeight="251680768" behindDoc="1" locked="0" layoutInCell="1" allowOverlap="1">
              <wp:simplePos x="0" y="0"/>
              <wp:positionH relativeFrom="page">
                <wp:posOffset>5642876</wp:posOffset>
              </wp:positionH>
              <wp:positionV relativeFrom="page">
                <wp:posOffset>9208218</wp:posOffset>
              </wp:positionV>
              <wp:extent cx="1684020" cy="261620"/>
              <wp:effectExtent l="0" t="0" r="0" b="0"/>
              <wp:wrapNone/>
              <wp:docPr id="59" name="Textbox 59"/>
              <wp:cNvGraphicFramePr/>
              <a:graphic xmlns:a="http://schemas.openxmlformats.org/drawingml/2006/main">
                <a:graphicData uri="http://schemas.microsoft.com/office/word/2010/wordprocessingShape">
                  <wps:wsp xmlns:wps="http://schemas.microsoft.com/office/word/2010/wordprocessingShape">
                    <wps:cNvSpPr txBox="1"/>
                    <wps:spPr>
                      <a:xfrm>
                        <a:off x="0" y="0"/>
                        <a:ext cx="1684020" cy="261620"/>
                      </a:xfrm>
                      <a:prstGeom prst="rect">
                        <a:avLst/>
                      </a:prstGeom>
                    </wps:spPr>
                    <wps:txbx>
                      <w:txbxContent>
                        <w:p w:rsidR="0073092C" w14:textId="77777777">
                          <w:pPr>
                            <w:spacing w:before="15"/>
                            <w:ind w:right="18"/>
                            <w:jc w:val="right"/>
                            <w:rPr>
                              <w:b/>
                              <w:sz w:val="16"/>
                            </w:rPr>
                          </w:pPr>
                          <w:r>
                            <w:rPr>
                              <w:b/>
                              <w:sz w:val="16"/>
                            </w:rPr>
                            <w:t>FCC</w:t>
                          </w:r>
                          <w:r>
                            <w:rPr>
                              <w:b/>
                              <w:spacing w:val="-6"/>
                              <w:sz w:val="16"/>
                            </w:rPr>
                            <w:t xml:space="preserve"> </w:t>
                          </w:r>
                          <w:r>
                            <w:rPr>
                              <w:b/>
                              <w:sz w:val="16"/>
                            </w:rPr>
                            <w:t>605</w:t>
                          </w:r>
                          <w:r>
                            <w:rPr>
                              <w:b/>
                              <w:spacing w:val="-3"/>
                              <w:sz w:val="16"/>
                            </w:rPr>
                            <w:t xml:space="preserve"> </w:t>
                          </w:r>
                          <w:r>
                            <w:rPr>
                              <w:b/>
                              <w:sz w:val="16"/>
                            </w:rPr>
                            <w:t>Schedule</w:t>
                          </w:r>
                          <w:r>
                            <w:rPr>
                              <w:b/>
                              <w:spacing w:val="-4"/>
                              <w:sz w:val="16"/>
                            </w:rPr>
                            <w:t xml:space="preserve"> </w:t>
                          </w:r>
                          <w:r>
                            <w:rPr>
                              <w:b/>
                              <w:sz w:val="16"/>
                            </w:rPr>
                            <w:t>E</w:t>
                          </w:r>
                          <w:r>
                            <w:rPr>
                              <w:b/>
                              <w:spacing w:val="-2"/>
                              <w:sz w:val="16"/>
                            </w:rPr>
                            <w:t xml:space="preserve"> </w:t>
                          </w:r>
                          <w:r>
                            <w:rPr>
                              <w:b/>
                              <w:sz w:val="16"/>
                            </w:rPr>
                            <w:t>-</w:t>
                          </w:r>
                          <w:r>
                            <w:rPr>
                              <w:b/>
                              <w:spacing w:val="-1"/>
                              <w:sz w:val="16"/>
                            </w:rPr>
                            <w:t xml:space="preserve"> </w:t>
                          </w:r>
                          <w:r>
                            <w:rPr>
                              <w:b/>
                              <w:spacing w:val="-2"/>
                              <w:sz w:val="16"/>
                            </w:rPr>
                            <w:t>Instructions</w:t>
                          </w:r>
                        </w:p>
                        <w:p w:rsidR="0073092C" w14:textId="1FEB7970">
                          <w:pPr>
                            <w:spacing w:before="8"/>
                            <w:ind w:right="18"/>
                            <w:jc w:val="right"/>
                            <w:rPr>
                              <w:b/>
                              <w:sz w:val="16"/>
                            </w:rPr>
                          </w:pPr>
                          <w:r>
                            <w:rPr>
                              <w:b/>
                              <w:spacing w:val="-6"/>
                              <w:sz w:val="16"/>
                            </w:rPr>
                            <w:t>December</w:t>
                          </w:r>
                          <w:r w:rsidR="00920FEB">
                            <w:rPr>
                              <w:b/>
                              <w:spacing w:val="-6"/>
                              <w:sz w:val="16"/>
                            </w:rPr>
                            <w:t xml:space="preserve"> </w:t>
                          </w:r>
                          <w:r w:rsidR="00920FEB">
                            <w:rPr>
                              <w:b/>
                              <w:sz w:val="16"/>
                            </w:rPr>
                            <w:t>202</w:t>
                          </w:r>
                          <w:r>
                            <w:rPr>
                              <w:b/>
                              <w:sz w:val="16"/>
                            </w:rPr>
                            <w:t>3</w:t>
                          </w:r>
                          <w:r w:rsidR="00920FEB">
                            <w:rPr>
                              <w:b/>
                              <w:spacing w:val="-7"/>
                              <w:sz w:val="16"/>
                            </w:rPr>
                            <w:t xml:space="preserve"> </w:t>
                          </w:r>
                          <w:r w:rsidR="00920FEB">
                            <w:rPr>
                              <w:b/>
                              <w:sz w:val="16"/>
                            </w:rPr>
                            <w:t>-</w:t>
                          </w:r>
                          <w:r w:rsidR="00920FEB">
                            <w:rPr>
                              <w:b/>
                              <w:spacing w:val="-7"/>
                              <w:sz w:val="16"/>
                            </w:rPr>
                            <w:t xml:space="preserve"> </w:t>
                          </w:r>
                          <w:r w:rsidR="00920FEB">
                            <w:rPr>
                              <w:b/>
                              <w:sz w:val="16"/>
                            </w:rPr>
                            <w:t>Page</w:t>
                          </w:r>
                          <w:r w:rsidR="00920FEB">
                            <w:rPr>
                              <w:b/>
                              <w:spacing w:val="-6"/>
                              <w:sz w:val="16"/>
                            </w:rPr>
                            <w:t xml:space="preserve"> </w:t>
                          </w:r>
                          <w:r w:rsidR="00920FEB">
                            <w:rPr>
                              <w:b/>
                              <w:spacing w:val="-10"/>
                              <w:sz w:val="16"/>
                            </w:rPr>
                            <w:t>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9" o:spid="_x0000_s2060" type="#_x0000_t202" style="width:132.6pt;height:20.6pt;margin-top:725.05pt;margin-left:444.3pt;mso-position-horizontal-relative:page;mso-position-vertical-relative:page;mso-wrap-distance-bottom:0;mso-wrap-distance-left:0;mso-wrap-distance-right:0;mso-wrap-distance-top:0;mso-wrap-style:square;position:absolute;visibility:visible;v-text-anchor:top;z-index:-251634688" filled="f" stroked="f">
              <v:textbox inset="0,0,0,0">
                <w:txbxContent>
                  <w:p w:rsidR="0073092C" w14:paraId="50F5B20C" w14:textId="77777777">
                    <w:pPr>
                      <w:spacing w:before="15"/>
                      <w:ind w:right="18"/>
                      <w:jc w:val="right"/>
                      <w:rPr>
                        <w:b/>
                        <w:sz w:val="16"/>
                      </w:rPr>
                    </w:pPr>
                    <w:r>
                      <w:rPr>
                        <w:b/>
                        <w:sz w:val="16"/>
                      </w:rPr>
                      <w:t>FCC</w:t>
                    </w:r>
                    <w:r>
                      <w:rPr>
                        <w:b/>
                        <w:spacing w:val="-6"/>
                        <w:sz w:val="16"/>
                      </w:rPr>
                      <w:t xml:space="preserve"> </w:t>
                    </w:r>
                    <w:r>
                      <w:rPr>
                        <w:b/>
                        <w:sz w:val="16"/>
                      </w:rPr>
                      <w:t>605</w:t>
                    </w:r>
                    <w:r>
                      <w:rPr>
                        <w:b/>
                        <w:spacing w:val="-3"/>
                        <w:sz w:val="16"/>
                      </w:rPr>
                      <w:t xml:space="preserve"> </w:t>
                    </w:r>
                    <w:r>
                      <w:rPr>
                        <w:b/>
                        <w:sz w:val="16"/>
                      </w:rPr>
                      <w:t>Schedule</w:t>
                    </w:r>
                    <w:r>
                      <w:rPr>
                        <w:b/>
                        <w:spacing w:val="-4"/>
                        <w:sz w:val="16"/>
                      </w:rPr>
                      <w:t xml:space="preserve"> </w:t>
                    </w:r>
                    <w:r>
                      <w:rPr>
                        <w:b/>
                        <w:sz w:val="16"/>
                      </w:rPr>
                      <w:t>E</w:t>
                    </w:r>
                    <w:r>
                      <w:rPr>
                        <w:b/>
                        <w:spacing w:val="-2"/>
                        <w:sz w:val="16"/>
                      </w:rPr>
                      <w:t xml:space="preserve"> </w:t>
                    </w:r>
                    <w:r>
                      <w:rPr>
                        <w:b/>
                        <w:sz w:val="16"/>
                      </w:rPr>
                      <w:t>-</w:t>
                    </w:r>
                    <w:r>
                      <w:rPr>
                        <w:b/>
                        <w:spacing w:val="-1"/>
                        <w:sz w:val="16"/>
                      </w:rPr>
                      <w:t xml:space="preserve"> </w:t>
                    </w:r>
                    <w:r>
                      <w:rPr>
                        <w:b/>
                        <w:spacing w:val="-2"/>
                        <w:sz w:val="16"/>
                      </w:rPr>
                      <w:t>Instructions</w:t>
                    </w:r>
                  </w:p>
                  <w:p w:rsidR="0073092C" w14:paraId="50F5B20D" w14:textId="1FEB7970">
                    <w:pPr>
                      <w:spacing w:before="8"/>
                      <w:ind w:right="18"/>
                      <w:jc w:val="right"/>
                      <w:rPr>
                        <w:b/>
                        <w:sz w:val="16"/>
                      </w:rPr>
                    </w:pPr>
                    <w:r>
                      <w:rPr>
                        <w:b/>
                        <w:spacing w:val="-6"/>
                        <w:sz w:val="16"/>
                      </w:rPr>
                      <w:t>December</w:t>
                    </w:r>
                    <w:r w:rsidR="00920FEB">
                      <w:rPr>
                        <w:b/>
                        <w:spacing w:val="-6"/>
                        <w:sz w:val="16"/>
                      </w:rPr>
                      <w:t xml:space="preserve"> </w:t>
                    </w:r>
                    <w:r w:rsidR="00920FEB">
                      <w:rPr>
                        <w:b/>
                        <w:sz w:val="16"/>
                      </w:rPr>
                      <w:t>202</w:t>
                    </w:r>
                    <w:r>
                      <w:rPr>
                        <w:b/>
                        <w:sz w:val="16"/>
                      </w:rPr>
                      <w:t>3</w:t>
                    </w:r>
                    <w:r w:rsidR="00920FEB">
                      <w:rPr>
                        <w:b/>
                        <w:spacing w:val="-7"/>
                        <w:sz w:val="16"/>
                      </w:rPr>
                      <w:t xml:space="preserve"> </w:t>
                    </w:r>
                    <w:r w:rsidR="00920FEB">
                      <w:rPr>
                        <w:b/>
                        <w:sz w:val="16"/>
                      </w:rPr>
                      <w:t>-</w:t>
                    </w:r>
                    <w:r w:rsidR="00920FEB">
                      <w:rPr>
                        <w:b/>
                        <w:spacing w:val="-7"/>
                        <w:sz w:val="16"/>
                      </w:rPr>
                      <w:t xml:space="preserve"> </w:t>
                    </w:r>
                    <w:r w:rsidR="00920FEB">
                      <w:rPr>
                        <w:b/>
                        <w:sz w:val="16"/>
                      </w:rPr>
                      <w:t>Page</w:t>
                    </w:r>
                    <w:r w:rsidR="00920FEB">
                      <w:rPr>
                        <w:b/>
                        <w:spacing w:val="-6"/>
                        <w:sz w:val="16"/>
                      </w:rPr>
                      <w:t xml:space="preserve"> </w:t>
                    </w:r>
                    <w:r w:rsidR="00920FEB">
                      <w:rPr>
                        <w:b/>
                        <w:spacing w:val="-10"/>
                        <w:sz w:val="16"/>
                      </w:rPr>
                      <w:t>1</w:t>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2C" w14:paraId="50F5B1CF" w14:textId="77777777">
    <w:pPr>
      <w:pStyle w:val="BodyText"/>
      <w:spacing w:line="14" w:lineRule="auto"/>
      <w:rPr>
        <w:sz w:val="20"/>
      </w:rPr>
    </w:pPr>
    <w:r>
      <w:rPr>
        <w:noProof/>
      </w:rPr>
      <mc:AlternateContent>
        <mc:Choice Requires="wps">
          <w:drawing>
            <wp:anchor distT="0" distB="0" distL="0" distR="0" simplePos="0" relativeHeight="251682816" behindDoc="1" locked="0" layoutInCell="1" allowOverlap="1">
              <wp:simplePos x="0" y="0"/>
              <wp:positionH relativeFrom="page">
                <wp:posOffset>5910944</wp:posOffset>
              </wp:positionH>
              <wp:positionV relativeFrom="page">
                <wp:posOffset>9203871</wp:posOffset>
              </wp:positionV>
              <wp:extent cx="1419588" cy="272143"/>
              <wp:effectExtent l="0" t="0" r="0" b="0"/>
              <wp:wrapNone/>
              <wp:docPr id="60" name="Textbox 60"/>
              <wp:cNvGraphicFramePr/>
              <a:graphic xmlns:a="http://schemas.openxmlformats.org/drawingml/2006/main">
                <a:graphicData uri="http://schemas.microsoft.com/office/word/2010/wordprocessingShape">
                  <wps:wsp xmlns:wps="http://schemas.microsoft.com/office/word/2010/wordprocessingShape">
                    <wps:cNvSpPr txBox="1"/>
                    <wps:spPr>
                      <a:xfrm>
                        <a:off x="0" y="0"/>
                        <a:ext cx="1419588" cy="272143"/>
                      </a:xfrm>
                      <a:prstGeom prst="rect">
                        <a:avLst/>
                      </a:prstGeom>
                    </wps:spPr>
                    <wps:txbx>
                      <w:txbxContent>
                        <w:p w:rsidR="0073092C" w:rsidP="00A401A9" w14:textId="77777777">
                          <w:pPr>
                            <w:spacing w:before="15"/>
                            <w:ind w:left="20"/>
                            <w:jc w:val="right"/>
                            <w:rPr>
                              <w:b/>
                              <w:sz w:val="16"/>
                            </w:rPr>
                          </w:pPr>
                          <w:r>
                            <w:rPr>
                              <w:b/>
                              <w:sz w:val="16"/>
                            </w:rPr>
                            <w:t>FCC</w:t>
                          </w:r>
                          <w:r>
                            <w:rPr>
                              <w:b/>
                              <w:spacing w:val="-5"/>
                              <w:sz w:val="16"/>
                            </w:rPr>
                            <w:t xml:space="preserve"> </w:t>
                          </w:r>
                          <w:r>
                            <w:rPr>
                              <w:b/>
                              <w:sz w:val="16"/>
                            </w:rPr>
                            <w:t>605</w:t>
                          </w:r>
                          <w:r>
                            <w:rPr>
                              <w:b/>
                              <w:spacing w:val="-2"/>
                              <w:sz w:val="16"/>
                            </w:rPr>
                            <w:t xml:space="preserve"> </w:t>
                          </w:r>
                          <w:r>
                            <w:rPr>
                              <w:b/>
                              <w:sz w:val="16"/>
                            </w:rPr>
                            <w:t>-</w:t>
                          </w:r>
                          <w:r>
                            <w:rPr>
                              <w:b/>
                              <w:spacing w:val="-5"/>
                              <w:sz w:val="16"/>
                            </w:rPr>
                            <w:t xml:space="preserve"> </w:t>
                          </w:r>
                          <w:r>
                            <w:rPr>
                              <w:b/>
                              <w:sz w:val="16"/>
                            </w:rPr>
                            <w:t>Schedule</w:t>
                          </w:r>
                          <w:r>
                            <w:rPr>
                              <w:b/>
                              <w:spacing w:val="-3"/>
                              <w:sz w:val="16"/>
                            </w:rPr>
                            <w:t xml:space="preserve"> </w:t>
                          </w:r>
                          <w:r>
                            <w:rPr>
                              <w:b/>
                              <w:spacing w:val="-10"/>
                              <w:sz w:val="16"/>
                            </w:rPr>
                            <w:t>E</w:t>
                          </w:r>
                        </w:p>
                        <w:p w:rsidR="0073092C" w:rsidP="00A401A9" w14:textId="3C008E6B">
                          <w:pPr>
                            <w:spacing w:before="8"/>
                            <w:ind w:left="298"/>
                            <w:jc w:val="right"/>
                            <w:rPr>
                              <w:b/>
                              <w:sz w:val="16"/>
                            </w:rPr>
                          </w:pPr>
                          <w:r>
                            <w:rPr>
                              <w:b/>
                              <w:sz w:val="16"/>
                            </w:rPr>
                            <w:t>December 2023</w:t>
                          </w:r>
                          <w:r w:rsidR="00920FEB">
                            <w:rPr>
                              <w:b/>
                              <w:spacing w:val="-7"/>
                              <w:sz w:val="16"/>
                            </w:rPr>
                            <w:t xml:space="preserve"> </w:t>
                          </w:r>
                          <w:r w:rsidR="00920FEB">
                            <w:rPr>
                              <w:b/>
                              <w:sz w:val="16"/>
                            </w:rPr>
                            <w:t>-</w:t>
                          </w:r>
                          <w:r w:rsidR="00920FEB">
                            <w:rPr>
                              <w:b/>
                              <w:spacing w:val="-7"/>
                              <w:sz w:val="16"/>
                            </w:rPr>
                            <w:t xml:space="preserve"> </w:t>
                          </w:r>
                          <w:r w:rsidR="00920FEB">
                            <w:rPr>
                              <w:b/>
                              <w:sz w:val="16"/>
                            </w:rPr>
                            <w:t>Page</w:t>
                          </w:r>
                          <w:r w:rsidR="00920FEB">
                            <w:rPr>
                              <w:b/>
                              <w:spacing w:val="-6"/>
                              <w:sz w:val="16"/>
                            </w:rPr>
                            <w:t xml:space="preserve"> </w:t>
                          </w:r>
                          <w:r w:rsidR="00920FEB">
                            <w:rPr>
                              <w:b/>
                              <w:spacing w:val="-10"/>
                              <w:sz w:val="16"/>
                            </w:rPr>
                            <w:t>1</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0" o:spid="_x0000_s2061" type="#_x0000_t202" style="width:111.8pt;height:21.45pt;margin-top:724.7pt;margin-left:465.4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32640" filled="f" stroked="f">
              <v:textbox inset="0,0,0,0">
                <w:txbxContent>
                  <w:p w:rsidR="0073092C" w:rsidP="00A401A9" w14:paraId="50F5B20E" w14:textId="77777777">
                    <w:pPr>
                      <w:spacing w:before="15"/>
                      <w:ind w:left="20"/>
                      <w:jc w:val="right"/>
                      <w:rPr>
                        <w:b/>
                        <w:sz w:val="16"/>
                      </w:rPr>
                    </w:pPr>
                    <w:r>
                      <w:rPr>
                        <w:b/>
                        <w:sz w:val="16"/>
                      </w:rPr>
                      <w:t>FCC</w:t>
                    </w:r>
                    <w:r>
                      <w:rPr>
                        <w:b/>
                        <w:spacing w:val="-5"/>
                        <w:sz w:val="16"/>
                      </w:rPr>
                      <w:t xml:space="preserve"> </w:t>
                    </w:r>
                    <w:r>
                      <w:rPr>
                        <w:b/>
                        <w:sz w:val="16"/>
                      </w:rPr>
                      <w:t>605</w:t>
                    </w:r>
                    <w:r>
                      <w:rPr>
                        <w:b/>
                        <w:spacing w:val="-2"/>
                        <w:sz w:val="16"/>
                      </w:rPr>
                      <w:t xml:space="preserve"> </w:t>
                    </w:r>
                    <w:r>
                      <w:rPr>
                        <w:b/>
                        <w:sz w:val="16"/>
                      </w:rPr>
                      <w:t>-</w:t>
                    </w:r>
                    <w:r>
                      <w:rPr>
                        <w:b/>
                        <w:spacing w:val="-5"/>
                        <w:sz w:val="16"/>
                      </w:rPr>
                      <w:t xml:space="preserve"> </w:t>
                    </w:r>
                    <w:r>
                      <w:rPr>
                        <w:b/>
                        <w:sz w:val="16"/>
                      </w:rPr>
                      <w:t>Schedule</w:t>
                    </w:r>
                    <w:r>
                      <w:rPr>
                        <w:b/>
                        <w:spacing w:val="-3"/>
                        <w:sz w:val="16"/>
                      </w:rPr>
                      <w:t xml:space="preserve"> </w:t>
                    </w:r>
                    <w:r>
                      <w:rPr>
                        <w:b/>
                        <w:spacing w:val="-10"/>
                        <w:sz w:val="16"/>
                      </w:rPr>
                      <w:t>E</w:t>
                    </w:r>
                  </w:p>
                  <w:p w:rsidR="0073092C" w:rsidP="00A401A9" w14:paraId="50F5B20F" w14:textId="3C008E6B">
                    <w:pPr>
                      <w:spacing w:before="8"/>
                      <w:ind w:left="298"/>
                      <w:jc w:val="right"/>
                      <w:rPr>
                        <w:b/>
                        <w:sz w:val="16"/>
                      </w:rPr>
                    </w:pPr>
                    <w:r>
                      <w:rPr>
                        <w:b/>
                        <w:sz w:val="16"/>
                      </w:rPr>
                      <w:t>December 2023</w:t>
                    </w:r>
                    <w:r w:rsidR="00920FEB">
                      <w:rPr>
                        <w:b/>
                        <w:spacing w:val="-7"/>
                        <w:sz w:val="16"/>
                      </w:rPr>
                      <w:t xml:space="preserve"> </w:t>
                    </w:r>
                    <w:r w:rsidR="00920FEB">
                      <w:rPr>
                        <w:b/>
                        <w:sz w:val="16"/>
                      </w:rPr>
                      <w:t>-</w:t>
                    </w:r>
                    <w:r w:rsidR="00920FEB">
                      <w:rPr>
                        <w:b/>
                        <w:spacing w:val="-7"/>
                        <w:sz w:val="16"/>
                      </w:rPr>
                      <w:t xml:space="preserve"> </w:t>
                    </w:r>
                    <w:r w:rsidR="00920FEB">
                      <w:rPr>
                        <w:b/>
                        <w:sz w:val="16"/>
                      </w:rPr>
                      <w:t>Page</w:t>
                    </w:r>
                    <w:r w:rsidR="00920FEB">
                      <w:rPr>
                        <w:b/>
                        <w:spacing w:val="-6"/>
                        <w:sz w:val="16"/>
                      </w:rPr>
                      <w:t xml:space="preserve"> </w:t>
                    </w:r>
                    <w:r w:rsidR="00920FEB">
                      <w:rPr>
                        <w:b/>
                        <w:spacing w:val="-10"/>
                        <w:sz w:val="16"/>
                      </w:rPr>
                      <w:t>1</w:t>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2C" w14:paraId="50F5B1D0" w14:textId="77777777">
    <w:pPr>
      <w:pStyle w:val="BodyText"/>
      <w:spacing w:line="14" w:lineRule="auto"/>
      <w:rPr>
        <w:sz w:val="20"/>
      </w:rPr>
    </w:pPr>
    <w:r>
      <w:rPr>
        <w:noProof/>
      </w:rPr>
      <mc:AlternateContent>
        <mc:Choice Requires="wps">
          <w:drawing>
            <wp:anchor distT="0" distB="0" distL="0" distR="0" simplePos="0" relativeHeight="251684864" behindDoc="1" locked="0" layoutInCell="1" allowOverlap="1">
              <wp:simplePos x="0" y="0"/>
              <wp:positionH relativeFrom="page">
                <wp:posOffset>5734951</wp:posOffset>
              </wp:positionH>
              <wp:positionV relativeFrom="page">
                <wp:posOffset>9200560</wp:posOffset>
              </wp:positionV>
              <wp:extent cx="1673225" cy="266065"/>
              <wp:effectExtent l="0" t="0" r="0" b="0"/>
              <wp:wrapNone/>
              <wp:docPr id="63" name="Textbox 63"/>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3225" cy="266065"/>
                      </a:xfrm>
                      <a:prstGeom prst="rect">
                        <a:avLst/>
                      </a:prstGeom>
                    </wps:spPr>
                    <wps:txbx>
                      <w:txbxContent>
                        <w:p w:rsidR="0073092C" w14:textId="77777777">
                          <w:pPr>
                            <w:spacing w:before="15"/>
                            <w:ind w:right="18"/>
                            <w:jc w:val="right"/>
                            <w:rPr>
                              <w:b/>
                              <w:sz w:val="16"/>
                            </w:rPr>
                          </w:pPr>
                          <w:r>
                            <w:rPr>
                              <w:b/>
                              <w:sz w:val="16"/>
                            </w:rPr>
                            <w:t>FCC</w:t>
                          </w:r>
                          <w:r>
                            <w:rPr>
                              <w:b/>
                              <w:spacing w:val="-6"/>
                              <w:sz w:val="16"/>
                            </w:rPr>
                            <w:t xml:space="preserve"> </w:t>
                          </w:r>
                          <w:r>
                            <w:rPr>
                              <w:b/>
                              <w:sz w:val="16"/>
                            </w:rPr>
                            <w:t>605</w:t>
                          </w:r>
                          <w:r>
                            <w:rPr>
                              <w:b/>
                              <w:spacing w:val="-3"/>
                              <w:sz w:val="16"/>
                            </w:rPr>
                            <w:t xml:space="preserve"> </w:t>
                          </w:r>
                          <w:r>
                            <w:rPr>
                              <w:b/>
                              <w:sz w:val="16"/>
                            </w:rPr>
                            <w:t>Schedule</w:t>
                          </w:r>
                          <w:r>
                            <w:rPr>
                              <w:b/>
                              <w:spacing w:val="-7"/>
                              <w:sz w:val="16"/>
                            </w:rPr>
                            <w:t xml:space="preserve"> </w:t>
                          </w:r>
                          <w:r>
                            <w:rPr>
                              <w:b/>
                              <w:sz w:val="16"/>
                            </w:rPr>
                            <w:t>F</w:t>
                          </w:r>
                          <w:r>
                            <w:rPr>
                              <w:b/>
                              <w:spacing w:val="-3"/>
                              <w:sz w:val="16"/>
                            </w:rPr>
                            <w:t xml:space="preserve"> </w:t>
                          </w:r>
                          <w:r>
                            <w:rPr>
                              <w:b/>
                              <w:sz w:val="16"/>
                            </w:rPr>
                            <w:t>-</w:t>
                          </w:r>
                          <w:r>
                            <w:rPr>
                              <w:b/>
                              <w:spacing w:val="-6"/>
                              <w:sz w:val="16"/>
                            </w:rPr>
                            <w:t xml:space="preserve"> </w:t>
                          </w:r>
                          <w:r>
                            <w:rPr>
                              <w:b/>
                              <w:spacing w:val="-2"/>
                              <w:sz w:val="16"/>
                            </w:rPr>
                            <w:t>Instructions</w:t>
                          </w:r>
                        </w:p>
                        <w:p w:rsidR="0073092C" w14:textId="10253673">
                          <w:pPr>
                            <w:spacing w:before="15"/>
                            <w:ind w:right="18"/>
                            <w:jc w:val="right"/>
                            <w:rPr>
                              <w:b/>
                              <w:sz w:val="16"/>
                            </w:rPr>
                          </w:pPr>
                          <w:r>
                            <w:rPr>
                              <w:b/>
                              <w:sz w:val="16"/>
                            </w:rPr>
                            <w:t xml:space="preserve">December </w:t>
                          </w:r>
                          <w:r w:rsidR="00920FEB">
                            <w:rPr>
                              <w:b/>
                              <w:sz w:val="16"/>
                            </w:rPr>
                            <w:t>202</w:t>
                          </w:r>
                          <w:r>
                            <w:rPr>
                              <w:b/>
                              <w:sz w:val="16"/>
                            </w:rPr>
                            <w:t>3</w:t>
                          </w:r>
                          <w:r w:rsidR="00920FEB">
                            <w:rPr>
                              <w:b/>
                              <w:spacing w:val="-1"/>
                              <w:sz w:val="16"/>
                            </w:rPr>
                            <w:t xml:space="preserve"> </w:t>
                          </w:r>
                          <w:r w:rsidR="00920FEB">
                            <w:rPr>
                              <w:b/>
                              <w:sz w:val="16"/>
                            </w:rPr>
                            <w:t>-</w:t>
                          </w:r>
                          <w:r w:rsidR="00920FEB">
                            <w:rPr>
                              <w:b/>
                              <w:spacing w:val="-5"/>
                              <w:sz w:val="16"/>
                            </w:rPr>
                            <w:t xml:space="preserve"> </w:t>
                          </w:r>
                          <w:r w:rsidR="00920FEB">
                            <w:rPr>
                              <w:b/>
                              <w:sz w:val="16"/>
                            </w:rPr>
                            <w:t>Page</w:t>
                          </w:r>
                          <w:r w:rsidR="00920FEB">
                            <w:rPr>
                              <w:b/>
                              <w:spacing w:val="-1"/>
                              <w:sz w:val="16"/>
                            </w:rPr>
                            <w:t xml:space="preserve"> </w:t>
                          </w:r>
                          <w:r w:rsidR="00920FEB">
                            <w:rPr>
                              <w:b/>
                              <w:spacing w:val="-10"/>
                              <w:sz w:val="16"/>
                            </w:rPr>
                            <w:t>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63" o:spid="_x0000_s2062" type="#_x0000_t202" style="width:131.75pt;height:20.95pt;margin-top:724.45pt;margin-left:451.55pt;mso-position-horizontal-relative:page;mso-position-vertical-relative:page;mso-wrap-distance-bottom:0;mso-wrap-distance-left:0;mso-wrap-distance-right:0;mso-wrap-distance-top:0;mso-wrap-style:square;position:absolute;visibility:visible;v-text-anchor:top;z-index:-251630592" filled="f" stroked="f">
              <v:textbox inset="0,0,0,0">
                <w:txbxContent>
                  <w:p w:rsidR="0073092C" w14:paraId="50F5B210" w14:textId="77777777">
                    <w:pPr>
                      <w:spacing w:before="15"/>
                      <w:ind w:right="18"/>
                      <w:jc w:val="right"/>
                      <w:rPr>
                        <w:b/>
                        <w:sz w:val="16"/>
                      </w:rPr>
                    </w:pPr>
                    <w:r>
                      <w:rPr>
                        <w:b/>
                        <w:sz w:val="16"/>
                      </w:rPr>
                      <w:t>FCC</w:t>
                    </w:r>
                    <w:r>
                      <w:rPr>
                        <w:b/>
                        <w:spacing w:val="-6"/>
                        <w:sz w:val="16"/>
                      </w:rPr>
                      <w:t xml:space="preserve"> </w:t>
                    </w:r>
                    <w:r>
                      <w:rPr>
                        <w:b/>
                        <w:sz w:val="16"/>
                      </w:rPr>
                      <w:t>605</w:t>
                    </w:r>
                    <w:r>
                      <w:rPr>
                        <w:b/>
                        <w:spacing w:val="-3"/>
                        <w:sz w:val="16"/>
                      </w:rPr>
                      <w:t xml:space="preserve"> </w:t>
                    </w:r>
                    <w:r>
                      <w:rPr>
                        <w:b/>
                        <w:sz w:val="16"/>
                      </w:rPr>
                      <w:t>Schedule</w:t>
                    </w:r>
                    <w:r>
                      <w:rPr>
                        <w:b/>
                        <w:spacing w:val="-7"/>
                        <w:sz w:val="16"/>
                      </w:rPr>
                      <w:t xml:space="preserve"> </w:t>
                    </w:r>
                    <w:r>
                      <w:rPr>
                        <w:b/>
                        <w:sz w:val="16"/>
                      </w:rPr>
                      <w:t>F</w:t>
                    </w:r>
                    <w:r>
                      <w:rPr>
                        <w:b/>
                        <w:spacing w:val="-3"/>
                        <w:sz w:val="16"/>
                      </w:rPr>
                      <w:t xml:space="preserve"> </w:t>
                    </w:r>
                    <w:r>
                      <w:rPr>
                        <w:b/>
                        <w:sz w:val="16"/>
                      </w:rPr>
                      <w:t>-</w:t>
                    </w:r>
                    <w:r>
                      <w:rPr>
                        <w:b/>
                        <w:spacing w:val="-6"/>
                        <w:sz w:val="16"/>
                      </w:rPr>
                      <w:t xml:space="preserve"> </w:t>
                    </w:r>
                    <w:r>
                      <w:rPr>
                        <w:b/>
                        <w:spacing w:val="-2"/>
                        <w:sz w:val="16"/>
                      </w:rPr>
                      <w:t>Instructions</w:t>
                    </w:r>
                  </w:p>
                  <w:p w:rsidR="0073092C" w14:paraId="50F5B211" w14:textId="10253673">
                    <w:pPr>
                      <w:spacing w:before="15"/>
                      <w:ind w:right="18"/>
                      <w:jc w:val="right"/>
                      <w:rPr>
                        <w:b/>
                        <w:sz w:val="16"/>
                      </w:rPr>
                    </w:pPr>
                    <w:r>
                      <w:rPr>
                        <w:b/>
                        <w:sz w:val="16"/>
                      </w:rPr>
                      <w:t xml:space="preserve">December </w:t>
                    </w:r>
                    <w:r w:rsidR="00920FEB">
                      <w:rPr>
                        <w:b/>
                        <w:sz w:val="16"/>
                      </w:rPr>
                      <w:t>202</w:t>
                    </w:r>
                    <w:r>
                      <w:rPr>
                        <w:b/>
                        <w:sz w:val="16"/>
                      </w:rPr>
                      <w:t>3</w:t>
                    </w:r>
                    <w:r w:rsidR="00920FEB">
                      <w:rPr>
                        <w:b/>
                        <w:spacing w:val="-1"/>
                        <w:sz w:val="16"/>
                      </w:rPr>
                      <w:t xml:space="preserve"> </w:t>
                    </w:r>
                    <w:r w:rsidR="00920FEB">
                      <w:rPr>
                        <w:b/>
                        <w:sz w:val="16"/>
                      </w:rPr>
                      <w:t>-</w:t>
                    </w:r>
                    <w:r w:rsidR="00920FEB">
                      <w:rPr>
                        <w:b/>
                        <w:spacing w:val="-5"/>
                        <w:sz w:val="16"/>
                      </w:rPr>
                      <w:t xml:space="preserve"> </w:t>
                    </w:r>
                    <w:r w:rsidR="00920FEB">
                      <w:rPr>
                        <w:b/>
                        <w:sz w:val="16"/>
                      </w:rPr>
                      <w:t>Page</w:t>
                    </w:r>
                    <w:r w:rsidR="00920FEB">
                      <w:rPr>
                        <w:b/>
                        <w:spacing w:val="-1"/>
                        <w:sz w:val="16"/>
                      </w:rPr>
                      <w:t xml:space="preserve"> </w:t>
                    </w:r>
                    <w:r w:rsidR="00920FEB">
                      <w:rPr>
                        <w:b/>
                        <w:spacing w:val="-10"/>
                        <w:sz w:val="16"/>
                      </w:rPr>
                      <w:t>1</w:t>
                    </w: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2C" w14:paraId="50F5B1D1" w14:textId="77777777">
    <w:pPr>
      <w:pStyle w:val="BodyText"/>
      <w:spacing w:line="14" w:lineRule="auto"/>
      <w:rPr>
        <w:sz w:val="20"/>
      </w:rPr>
    </w:pPr>
    <w:r>
      <w:rPr>
        <w:noProof/>
      </w:rPr>
      <mc:AlternateContent>
        <mc:Choice Requires="wps">
          <w:drawing>
            <wp:anchor distT="0" distB="0" distL="0" distR="0" simplePos="0" relativeHeight="251686912" behindDoc="1" locked="0" layoutInCell="1" allowOverlap="1">
              <wp:simplePos x="0" y="0"/>
              <wp:positionH relativeFrom="page">
                <wp:posOffset>5938157</wp:posOffset>
              </wp:positionH>
              <wp:positionV relativeFrom="page">
                <wp:posOffset>9203871</wp:posOffset>
              </wp:positionV>
              <wp:extent cx="1396274" cy="244929"/>
              <wp:effectExtent l="0" t="0" r="0" b="0"/>
              <wp:wrapNone/>
              <wp:docPr id="64" name="Textbox 64"/>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6274" cy="244929"/>
                      </a:xfrm>
                      <a:prstGeom prst="rect">
                        <a:avLst/>
                      </a:prstGeom>
                    </wps:spPr>
                    <wps:txbx>
                      <w:txbxContent>
                        <w:p w:rsidR="0073092C" w:rsidP="00A401A9" w14:textId="77777777">
                          <w:pPr>
                            <w:spacing w:before="15"/>
                            <w:ind w:left="20"/>
                            <w:jc w:val="right"/>
                            <w:rPr>
                              <w:b/>
                              <w:sz w:val="16"/>
                            </w:rPr>
                          </w:pPr>
                          <w:r>
                            <w:rPr>
                              <w:b/>
                              <w:sz w:val="16"/>
                            </w:rPr>
                            <w:t>FCC</w:t>
                          </w:r>
                          <w:r>
                            <w:rPr>
                              <w:b/>
                              <w:spacing w:val="-7"/>
                              <w:sz w:val="16"/>
                            </w:rPr>
                            <w:t xml:space="preserve"> </w:t>
                          </w:r>
                          <w:r>
                            <w:rPr>
                              <w:b/>
                              <w:sz w:val="16"/>
                            </w:rPr>
                            <w:t>605</w:t>
                          </w:r>
                          <w:r>
                            <w:rPr>
                              <w:b/>
                              <w:spacing w:val="-2"/>
                              <w:sz w:val="16"/>
                            </w:rPr>
                            <w:t xml:space="preserve"> </w:t>
                          </w:r>
                          <w:r>
                            <w:rPr>
                              <w:b/>
                              <w:sz w:val="16"/>
                            </w:rPr>
                            <w:t>-</w:t>
                          </w:r>
                          <w:r>
                            <w:rPr>
                              <w:b/>
                              <w:spacing w:val="-5"/>
                              <w:sz w:val="16"/>
                            </w:rPr>
                            <w:t xml:space="preserve"> </w:t>
                          </w:r>
                          <w:r>
                            <w:rPr>
                              <w:b/>
                              <w:sz w:val="16"/>
                            </w:rPr>
                            <w:t>Schedule</w:t>
                          </w:r>
                          <w:r>
                            <w:rPr>
                              <w:b/>
                              <w:spacing w:val="-6"/>
                              <w:sz w:val="16"/>
                            </w:rPr>
                            <w:t xml:space="preserve"> </w:t>
                          </w:r>
                          <w:r>
                            <w:rPr>
                              <w:b/>
                              <w:spacing w:val="-10"/>
                              <w:sz w:val="16"/>
                            </w:rPr>
                            <w:t>F</w:t>
                          </w:r>
                        </w:p>
                        <w:p w:rsidR="0073092C" w:rsidP="00A401A9" w14:textId="0B2D5DF6">
                          <w:pPr>
                            <w:spacing w:before="15"/>
                            <w:ind w:left="273"/>
                            <w:jc w:val="right"/>
                            <w:rPr>
                              <w:b/>
                              <w:sz w:val="16"/>
                            </w:rPr>
                          </w:pPr>
                          <w:r>
                            <w:rPr>
                              <w:b/>
                              <w:spacing w:val="-5"/>
                              <w:sz w:val="16"/>
                            </w:rPr>
                            <w:t>December</w:t>
                          </w:r>
                          <w:r w:rsidR="00920FEB">
                            <w:rPr>
                              <w:b/>
                              <w:spacing w:val="-5"/>
                              <w:sz w:val="16"/>
                            </w:rPr>
                            <w:t xml:space="preserve"> </w:t>
                          </w:r>
                          <w:r w:rsidR="00920FEB">
                            <w:rPr>
                              <w:b/>
                              <w:sz w:val="16"/>
                            </w:rPr>
                            <w:t>202</w:t>
                          </w:r>
                          <w:r>
                            <w:rPr>
                              <w:b/>
                              <w:sz w:val="16"/>
                            </w:rPr>
                            <w:t>3</w:t>
                          </w:r>
                          <w:r w:rsidR="00920FEB">
                            <w:rPr>
                              <w:b/>
                              <w:spacing w:val="-1"/>
                              <w:sz w:val="16"/>
                            </w:rPr>
                            <w:t xml:space="preserve"> </w:t>
                          </w:r>
                          <w:r w:rsidR="00920FEB">
                            <w:rPr>
                              <w:b/>
                              <w:sz w:val="16"/>
                            </w:rPr>
                            <w:t>-</w:t>
                          </w:r>
                          <w:r w:rsidR="00920FEB">
                            <w:rPr>
                              <w:b/>
                              <w:spacing w:val="-5"/>
                              <w:sz w:val="16"/>
                            </w:rPr>
                            <w:t xml:space="preserve"> </w:t>
                          </w:r>
                          <w:r w:rsidR="00920FEB">
                            <w:rPr>
                              <w:b/>
                              <w:sz w:val="16"/>
                            </w:rPr>
                            <w:t>Page</w:t>
                          </w:r>
                          <w:r w:rsidR="00920FEB">
                            <w:rPr>
                              <w:b/>
                              <w:spacing w:val="-1"/>
                              <w:sz w:val="16"/>
                            </w:rPr>
                            <w:t xml:space="preserve"> </w:t>
                          </w:r>
                          <w:r w:rsidR="00920FEB">
                            <w:rPr>
                              <w:b/>
                              <w:spacing w:val="-10"/>
                              <w:sz w:val="16"/>
                            </w:rPr>
                            <w:t>1</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4" o:spid="_x0000_s2063" type="#_x0000_t202" style="width:109.95pt;height:19.3pt;margin-top:724.7pt;margin-left:467.5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28544" filled="f" stroked="f">
              <v:textbox inset="0,0,0,0">
                <w:txbxContent>
                  <w:p w:rsidR="0073092C" w:rsidP="00A401A9" w14:paraId="50F5B212" w14:textId="77777777">
                    <w:pPr>
                      <w:spacing w:before="15"/>
                      <w:ind w:left="20"/>
                      <w:jc w:val="right"/>
                      <w:rPr>
                        <w:b/>
                        <w:sz w:val="16"/>
                      </w:rPr>
                    </w:pPr>
                    <w:r>
                      <w:rPr>
                        <w:b/>
                        <w:sz w:val="16"/>
                      </w:rPr>
                      <w:t>FCC</w:t>
                    </w:r>
                    <w:r>
                      <w:rPr>
                        <w:b/>
                        <w:spacing w:val="-7"/>
                        <w:sz w:val="16"/>
                      </w:rPr>
                      <w:t xml:space="preserve"> </w:t>
                    </w:r>
                    <w:r>
                      <w:rPr>
                        <w:b/>
                        <w:sz w:val="16"/>
                      </w:rPr>
                      <w:t>605</w:t>
                    </w:r>
                    <w:r>
                      <w:rPr>
                        <w:b/>
                        <w:spacing w:val="-2"/>
                        <w:sz w:val="16"/>
                      </w:rPr>
                      <w:t xml:space="preserve"> </w:t>
                    </w:r>
                    <w:r>
                      <w:rPr>
                        <w:b/>
                        <w:sz w:val="16"/>
                      </w:rPr>
                      <w:t>-</w:t>
                    </w:r>
                    <w:r>
                      <w:rPr>
                        <w:b/>
                        <w:spacing w:val="-5"/>
                        <w:sz w:val="16"/>
                      </w:rPr>
                      <w:t xml:space="preserve"> </w:t>
                    </w:r>
                    <w:r>
                      <w:rPr>
                        <w:b/>
                        <w:sz w:val="16"/>
                      </w:rPr>
                      <w:t>Schedule</w:t>
                    </w:r>
                    <w:r>
                      <w:rPr>
                        <w:b/>
                        <w:spacing w:val="-6"/>
                        <w:sz w:val="16"/>
                      </w:rPr>
                      <w:t xml:space="preserve"> </w:t>
                    </w:r>
                    <w:r>
                      <w:rPr>
                        <w:b/>
                        <w:spacing w:val="-10"/>
                        <w:sz w:val="16"/>
                      </w:rPr>
                      <w:t>F</w:t>
                    </w:r>
                  </w:p>
                  <w:p w:rsidR="0073092C" w:rsidP="00A401A9" w14:paraId="50F5B213" w14:textId="0B2D5DF6">
                    <w:pPr>
                      <w:spacing w:before="15"/>
                      <w:ind w:left="273"/>
                      <w:jc w:val="right"/>
                      <w:rPr>
                        <w:b/>
                        <w:sz w:val="16"/>
                      </w:rPr>
                    </w:pPr>
                    <w:r>
                      <w:rPr>
                        <w:b/>
                        <w:spacing w:val="-5"/>
                        <w:sz w:val="16"/>
                      </w:rPr>
                      <w:t>December</w:t>
                    </w:r>
                    <w:r w:rsidR="00920FEB">
                      <w:rPr>
                        <w:b/>
                        <w:spacing w:val="-5"/>
                        <w:sz w:val="16"/>
                      </w:rPr>
                      <w:t xml:space="preserve"> </w:t>
                    </w:r>
                    <w:r w:rsidR="00920FEB">
                      <w:rPr>
                        <w:b/>
                        <w:sz w:val="16"/>
                      </w:rPr>
                      <w:t>202</w:t>
                    </w:r>
                    <w:r>
                      <w:rPr>
                        <w:b/>
                        <w:sz w:val="16"/>
                      </w:rPr>
                      <w:t>3</w:t>
                    </w:r>
                    <w:r w:rsidR="00920FEB">
                      <w:rPr>
                        <w:b/>
                        <w:spacing w:val="-1"/>
                        <w:sz w:val="16"/>
                      </w:rPr>
                      <w:t xml:space="preserve"> </w:t>
                    </w:r>
                    <w:r w:rsidR="00920FEB">
                      <w:rPr>
                        <w:b/>
                        <w:sz w:val="16"/>
                      </w:rPr>
                      <w:t>-</w:t>
                    </w:r>
                    <w:r w:rsidR="00920FEB">
                      <w:rPr>
                        <w:b/>
                        <w:spacing w:val="-5"/>
                        <w:sz w:val="16"/>
                      </w:rPr>
                      <w:t xml:space="preserve"> </w:t>
                    </w:r>
                    <w:r w:rsidR="00920FEB">
                      <w:rPr>
                        <w:b/>
                        <w:sz w:val="16"/>
                      </w:rPr>
                      <w:t>Page</w:t>
                    </w:r>
                    <w:r w:rsidR="00920FEB">
                      <w:rPr>
                        <w:b/>
                        <w:spacing w:val="-1"/>
                        <w:sz w:val="16"/>
                      </w:rPr>
                      <w:t xml:space="preserve"> </w:t>
                    </w:r>
                    <w:r w:rsidR="00920FEB">
                      <w:rPr>
                        <w:b/>
                        <w:spacing w:val="-10"/>
                        <w:sz w:val="16"/>
                      </w:rPr>
                      <w:t>1</w:t>
                    </w:r>
                  </w:p>
                </w:txbxContent>
              </v:textbox>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2C" w14:paraId="50F5B1D2" w14:textId="77777777">
    <w:pPr>
      <w:pStyle w:val="BodyText"/>
      <w:spacing w:line="14" w:lineRule="auto"/>
      <w:rPr>
        <w:sz w:val="20"/>
      </w:rPr>
    </w:pPr>
    <w:r>
      <w:rPr>
        <w:noProof/>
      </w:rPr>
      <mc:AlternateContent>
        <mc:Choice Requires="wps">
          <w:drawing>
            <wp:anchor distT="0" distB="0" distL="0" distR="0" simplePos="0" relativeHeight="251688960" behindDoc="1" locked="0" layoutInCell="1" allowOverlap="1">
              <wp:simplePos x="0" y="0"/>
              <wp:positionH relativeFrom="page">
                <wp:posOffset>5632221</wp:posOffset>
              </wp:positionH>
              <wp:positionV relativeFrom="page">
                <wp:posOffset>9200560</wp:posOffset>
              </wp:positionV>
              <wp:extent cx="1694814" cy="266065"/>
              <wp:effectExtent l="0" t="0" r="0" b="0"/>
              <wp:wrapNone/>
              <wp:docPr id="65" name="Textbox 65"/>
              <wp:cNvGraphicFramePr/>
              <a:graphic xmlns:a="http://schemas.openxmlformats.org/drawingml/2006/main">
                <a:graphicData uri="http://schemas.microsoft.com/office/word/2010/wordprocessingShape">
                  <wps:wsp xmlns:wps="http://schemas.microsoft.com/office/word/2010/wordprocessingShape">
                    <wps:cNvSpPr txBox="1"/>
                    <wps:spPr>
                      <a:xfrm>
                        <a:off x="0" y="0"/>
                        <a:ext cx="1694814" cy="266065"/>
                      </a:xfrm>
                      <a:prstGeom prst="rect">
                        <a:avLst/>
                      </a:prstGeom>
                    </wps:spPr>
                    <wps:txbx>
                      <w:txbxContent>
                        <w:p w:rsidR="0073092C" w14:textId="77777777">
                          <w:pPr>
                            <w:spacing w:before="15"/>
                            <w:ind w:right="18"/>
                            <w:jc w:val="right"/>
                            <w:rPr>
                              <w:b/>
                              <w:sz w:val="16"/>
                            </w:rPr>
                          </w:pPr>
                          <w:r>
                            <w:rPr>
                              <w:b/>
                              <w:sz w:val="16"/>
                            </w:rPr>
                            <w:t>FCC</w:t>
                          </w:r>
                          <w:r>
                            <w:rPr>
                              <w:b/>
                              <w:spacing w:val="-5"/>
                              <w:sz w:val="16"/>
                            </w:rPr>
                            <w:t xml:space="preserve"> </w:t>
                          </w:r>
                          <w:r>
                            <w:rPr>
                              <w:b/>
                              <w:sz w:val="16"/>
                            </w:rPr>
                            <w:t>605</w:t>
                          </w:r>
                          <w:r>
                            <w:rPr>
                              <w:b/>
                              <w:spacing w:val="-3"/>
                              <w:sz w:val="16"/>
                            </w:rPr>
                            <w:t xml:space="preserve"> </w:t>
                          </w:r>
                          <w:r>
                            <w:rPr>
                              <w:b/>
                              <w:sz w:val="16"/>
                            </w:rPr>
                            <w:t>Schedule</w:t>
                          </w:r>
                          <w:r>
                            <w:rPr>
                              <w:b/>
                              <w:spacing w:val="-4"/>
                              <w:sz w:val="16"/>
                            </w:rPr>
                            <w:t xml:space="preserve"> </w:t>
                          </w:r>
                          <w:r>
                            <w:rPr>
                              <w:b/>
                              <w:sz w:val="16"/>
                            </w:rPr>
                            <w:t>G</w:t>
                          </w:r>
                          <w:r>
                            <w:rPr>
                              <w:b/>
                              <w:spacing w:val="-1"/>
                              <w:sz w:val="16"/>
                            </w:rPr>
                            <w:t xml:space="preserve"> </w:t>
                          </w:r>
                          <w:r>
                            <w:rPr>
                              <w:b/>
                              <w:sz w:val="16"/>
                            </w:rPr>
                            <w:t>-</w:t>
                          </w:r>
                          <w:r>
                            <w:rPr>
                              <w:b/>
                              <w:spacing w:val="-4"/>
                              <w:sz w:val="16"/>
                            </w:rPr>
                            <w:t xml:space="preserve"> </w:t>
                          </w:r>
                          <w:r>
                            <w:rPr>
                              <w:b/>
                              <w:spacing w:val="-2"/>
                              <w:sz w:val="16"/>
                            </w:rPr>
                            <w:t>Instructions</w:t>
                          </w:r>
                        </w:p>
                        <w:p w:rsidR="0073092C" w14:textId="425EA087">
                          <w:pPr>
                            <w:spacing w:before="15"/>
                            <w:ind w:right="18"/>
                            <w:jc w:val="right"/>
                            <w:rPr>
                              <w:b/>
                              <w:sz w:val="16"/>
                            </w:rPr>
                          </w:pPr>
                          <w:r>
                            <w:rPr>
                              <w:b/>
                              <w:spacing w:val="-6"/>
                              <w:sz w:val="16"/>
                            </w:rPr>
                            <w:t>December</w:t>
                          </w:r>
                          <w:r w:rsidR="00920FEB">
                            <w:rPr>
                              <w:b/>
                              <w:spacing w:val="-6"/>
                              <w:sz w:val="16"/>
                            </w:rPr>
                            <w:t xml:space="preserve"> </w:t>
                          </w:r>
                          <w:r w:rsidR="00920FEB">
                            <w:rPr>
                              <w:b/>
                              <w:sz w:val="16"/>
                            </w:rPr>
                            <w:t>202</w:t>
                          </w:r>
                          <w:r>
                            <w:rPr>
                              <w:b/>
                              <w:sz w:val="16"/>
                            </w:rPr>
                            <w:t>3</w:t>
                          </w:r>
                          <w:r w:rsidR="00920FEB">
                            <w:rPr>
                              <w:b/>
                              <w:spacing w:val="-7"/>
                              <w:sz w:val="16"/>
                            </w:rPr>
                            <w:t xml:space="preserve"> </w:t>
                          </w:r>
                          <w:r w:rsidR="00920FEB">
                            <w:rPr>
                              <w:b/>
                              <w:sz w:val="16"/>
                            </w:rPr>
                            <w:t>-</w:t>
                          </w:r>
                          <w:r w:rsidR="00920FEB">
                            <w:rPr>
                              <w:b/>
                              <w:spacing w:val="-7"/>
                              <w:sz w:val="16"/>
                            </w:rPr>
                            <w:t xml:space="preserve"> </w:t>
                          </w:r>
                          <w:r w:rsidR="00920FEB">
                            <w:rPr>
                              <w:b/>
                              <w:sz w:val="16"/>
                            </w:rPr>
                            <w:t>Page</w:t>
                          </w:r>
                          <w:r w:rsidR="00920FEB">
                            <w:rPr>
                              <w:b/>
                              <w:spacing w:val="-6"/>
                              <w:sz w:val="16"/>
                            </w:rPr>
                            <w:t xml:space="preserve"> </w:t>
                          </w:r>
                          <w:r w:rsidR="00920FEB">
                            <w:rPr>
                              <w:b/>
                              <w:spacing w:val="-10"/>
                              <w:sz w:val="16"/>
                            </w:rPr>
                            <w:t>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65" o:spid="_x0000_s2064" type="#_x0000_t202" style="width:133.45pt;height:20.95pt;margin-top:724.45pt;margin-left:443.5pt;mso-position-horizontal-relative:page;mso-position-vertical-relative:page;mso-wrap-distance-bottom:0;mso-wrap-distance-left:0;mso-wrap-distance-right:0;mso-wrap-distance-top:0;mso-wrap-style:square;position:absolute;visibility:visible;v-text-anchor:top;z-index:-251626496" filled="f" stroked="f">
              <v:textbox inset="0,0,0,0">
                <w:txbxContent>
                  <w:p w:rsidR="0073092C" w14:paraId="50F5B214" w14:textId="77777777">
                    <w:pPr>
                      <w:spacing w:before="15"/>
                      <w:ind w:right="18"/>
                      <w:jc w:val="right"/>
                      <w:rPr>
                        <w:b/>
                        <w:sz w:val="16"/>
                      </w:rPr>
                    </w:pPr>
                    <w:r>
                      <w:rPr>
                        <w:b/>
                        <w:sz w:val="16"/>
                      </w:rPr>
                      <w:t>FCC</w:t>
                    </w:r>
                    <w:r>
                      <w:rPr>
                        <w:b/>
                        <w:spacing w:val="-5"/>
                        <w:sz w:val="16"/>
                      </w:rPr>
                      <w:t xml:space="preserve"> </w:t>
                    </w:r>
                    <w:r>
                      <w:rPr>
                        <w:b/>
                        <w:sz w:val="16"/>
                      </w:rPr>
                      <w:t>605</w:t>
                    </w:r>
                    <w:r>
                      <w:rPr>
                        <w:b/>
                        <w:spacing w:val="-3"/>
                        <w:sz w:val="16"/>
                      </w:rPr>
                      <w:t xml:space="preserve"> </w:t>
                    </w:r>
                    <w:r>
                      <w:rPr>
                        <w:b/>
                        <w:sz w:val="16"/>
                      </w:rPr>
                      <w:t>Schedule</w:t>
                    </w:r>
                    <w:r>
                      <w:rPr>
                        <w:b/>
                        <w:spacing w:val="-4"/>
                        <w:sz w:val="16"/>
                      </w:rPr>
                      <w:t xml:space="preserve"> </w:t>
                    </w:r>
                    <w:r>
                      <w:rPr>
                        <w:b/>
                        <w:sz w:val="16"/>
                      </w:rPr>
                      <w:t>G</w:t>
                    </w:r>
                    <w:r>
                      <w:rPr>
                        <w:b/>
                        <w:spacing w:val="-1"/>
                        <w:sz w:val="16"/>
                      </w:rPr>
                      <w:t xml:space="preserve"> </w:t>
                    </w:r>
                    <w:r>
                      <w:rPr>
                        <w:b/>
                        <w:sz w:val="16"/>
                      </w:rPr>
                      <w:t>-</w:t>
                    </w:r>
                    <w:r>
                      <w:rPr>
                        <w:b/>
                        <w:spacing w:val="-4"/>
                        <w:sz w:val="16"/>
                      </w:rPr>
                      <w:t xml:space="preserve"> </w:t>
                    </w:r>
                    <w:r>
                      <w:rPr>
                        <w:b/>
                        <w:spacing w:val="-2"/>
                        <w:sz w:val="16"/>
                      </w:rPr>
                      <w:t>Instructions</w:t>
                    </w:r>
                  </w:p>
                  <w:p w:rsidR="0073092C" w14:paraId="50F5B215" w14:textId="425EA087">
                    <w:pPr>
                      <w:spacing w:before="15"/>
                      <w:ind w:right="18"/>
                      <w:jc w:val="right"/>
                      <w:rPr>
                        <w:b/>
                        <w:sz w:val="16"/>
                      </w:rPr>
                    </w:pPr>
                    <w:r>
                      <w:rPr>
                        <w:b/>
                        <w:spacing w:val="-6"/>
                        <w:sz w:val="16"/>
                      </w:rPr>
                      <w:t>December</w:t>
                    </w:r>
                    <w:r w:rsidR="00920FEB">
                      <w:rPr>
                        <w:b/>
                        <w:spacing w:val="-6"/>
                        <w:sz w:val="16"/>
                      </w:rPr>
                      <w:t xml:space="preserve"> </w:t>
                    </w:r>
                    <w:r w:rsidR="00920FEB">
                      <w:rPr>
                        <w:b/>
                        <w:sz w:val="16"/>
                      </w:rPr>
                      <w:t>202</w:t>
                    </w:r>
                    <w:r>
                      <w:rPr>
                        <w:b/>
                        <w:sz w:val="16"/>
                      </w:rPr>
                      <w:t>3</w:t>
                    </w:r>
                    <w:r w:rsidR="00920FEB">
                      <w:rPr>
                        <w:b/>
                        <w:spacing w:val="-7"/>
                        <w:sz w:val="16"/>
                      </w:rPr>
                      <w:t xml:space="preserve"> </w:t>
                    </w:r>
                    <w:r w:rsidR="00920FEB">
                      <w:rPr>
                        <w:b/>
                        <w:sz w:val="16"/>
                      </w:rPr>
                      <w:t>-</w:t>
                    </w:r>
                    <w:r w:rsidR="00920FEB">
                      <w:rPr>
                        <w:b/>
                        <w:spacing w:val="-7"/>
                        <w:sz w:val="16"/>
                      </w:rPr>
                      <w:t xml:space="preserve"> </w:t>
                    </w:r>
                    <w:r w:rsidR="00920FEB">
                      <w:rPr>
                        <w:b/>
                        <w:sz w:val="16"/>
                      </w:rPr>
                      <w:t>Page</w:t>
                    </w:r>
                    <w:r w:rsidR="00920FEB">
                      <w:rPr>
                        <w:b/>
                        <w:spacing w:val="-6"/>
                        <w:sz w:val="16"/>
                      </w:rPr>
                      <w:t xml:space="preserve"> </w:t>
                    </w:r>
                    <w:r w:rsidR="00920FEB">
                      <w:rPr>
                        <w:b/>
                        <w:spacing w:val="-10"/>
                        <w:sz w:val="16"/>
                      </w:rPr>
                      <w:t>1</w:t>
                    </w:r>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2C" w14:paraId="50F5B1D3" w14:textId="77777777">
    <w:pPr>
      <w:pStyle w:val="BodyText"/>
      <w:spacing w:line="14" w:lineRule="auto"/>
      <w:rPr>
        <w:sz w:val="20"/>
      </w:rPr>
    </w:pPr>
    <w:r>
      <w:rPr>
        <w:noProof/>
      </w:rPr>
      <mc:AlternateContent>
        <mc:Choice Requires="wps">
          <w:drawing>
            <wp:anchor distT="0" distB="0" distL="0" distR="0" simplePos="0" relativeHeight="251691008" behindDoc="1" locked="0" layoutInCell="1" allowOverlap="1">
              <wp:simplePos x="0" y="0"/>
              <wp:positionH relativeFrom="page">
                <wp:posOffset>6172200</wp:posOffset>
              </wp:positionH>
              <wp:positionV relativeFrom="page">
                <wp:posOffset>9203871</wp:posOffset>
              </wp:positionV>
              <wp:extent cx="1158875" cy="277586"/>
              <wp:effectExtent l="0" t="0" r="0" b="0"/>
              <wp:wrapNone/>
              <wp:docPr id="66" name="Textbox 6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58875" cy="277586"/>
                      </a:xfrm>
                      <a:prstGeom prst="rect">
                        <a:avLst/>
                      </a:prstGeom>
                    </wps:spPr>
                    <wps:txbx>
                      <w:txbxContent>
                        <w:p w:rsidR="0073092C" w14:textId="77777777">
                          <w:pPr>
                            <w:spacing w:before="15"/>
                            <w:ind w:left="20"/>
                            <w:rPr>
                              <w:b/>
                              <w:sz w:val="16"/>
                            </w:rPr>
                          </w:pPr>
                          <w:r>
                            <w:rPr>
                              <w:b/>
                              <w:sz w:val="16"/>
                            </w:rPr>
                            <w:t>FCC</w:t>
                          </w:r>
                          <w:r>
                            <w:rPr>
                              <w:b/>
                              <w:spacing w:val="-5"/>
                              <w:sz w:val="16"/>
                            </w:rPr>
                            <w:t xml:space="preserve"> </w:t>
                          </w:r>
                          <w:r>
                            <w:rPr>
                              <w:b/>
                              <w:sz w:val="16"/>
                            </w:rPr>
                            <w:t>605</w:t>
                          </w:r>
                          <w:r>
                            <w:rPr>
                              <w:b/>
                              <w:spacing w:val="-2"/>
                              <w:sz w:val="16"/>
                            </w:rPr>
                            <w:t xml:space="preserve"> </w:t>
                          </w:r>
                          <w:r>
                            <w:rPr>
                              <w:b/>
                              <w:sz w:val="16"/>
                            </w:rPr>
                            <w:t>-</w:t>
                          </w:r>
                          <w:r>
                            <w:rPr>
                              <w:b/>
                              <w:spacing w:val="-5"/>
                              <w:sz w:val="16"/>
                            </w:rPr>
                            <w:t xml:space="preserve"> </w:t>
                          </w:r>
                          <w:r>
                            <w:rPr>
                              <w:b/>
                              <w:sz w:val="16"/>
                            </w:rPr>
                            <w:t>Schedule</w:t>
                          </w:r>
                          <w:r>
                            <w:rPr>
                              <w:b/>
                              <w:spacing w:val="-3"/>
                              <w:sz w:val="16"/>
                            </w:rPr>
                            <w:t xml:space="preserve"> </w:t>
                          </w:r>
                          <w:r>
                            <w:rPr>
                              <w:b/>
                              <w:spacing w:val="-10"/>
                              <w:sz w:val="16"/>
                            </w:rPr>
                            <w:t>G</w:t>
                          </w:r>
                        </w:p>
                        <w:p w:rsidR="0073092C" w:rsidP="00A401A9" w14:textId="77DB18BE">
                          <w:pPr>
                            <w:spacing w:before="15"/>
                            <w:rPr>
                              <w:b/>
                              <w:sz w:val="16"/>
                            </w:rPr>
                          </w:pPr>
                          <w:r>
                            <w:rPr>
                              <w:b/>
                              <w:spacing w:val="-7"/>
                              <w:sz w:val="16"/>
                            </w:rPr>
                            <w:t>December 2023</w:t>
                          </w:r>
                          <w:r w:rsidR="00920FEB">
                            <w:rPr>
                              <w:b/>
                              <w:spacing w:val="-7"/>
                              <w:sz w:val="16"/>
                            </w:rPr>
                            <w:t xml:space="preserve"> </w:t>
                          </w:r>
                          <w:r w:rsidR="00920FEB">
                            <w:rPr>
                              <w:b/>
                              <w:sz w:val="16"/>
                            </w:rPr>
                            <w:t>-</w:t>
                          </w:r>
                          <w:r w:rsidR="00920FEB">
                            <w:rPr>
                              <w:b/>
                              <w:spacing w:val="-7"/>
                              <w:sz w:val="16"/>
                            </w:rPr>
                            <w:t xml:space="preserve"> </w:t>
                          </w:r>
                          <w:r w:rsidR="00920FEB">
                            <w:rPr>
                              <w:b/>
                              <w:sz w:val="16"/>
                            </w:rPr>
                            <w:t>Page</w:t>
                          </w:r>
                          <w:r w:rsidR="00920FEB">
                            <w:rPr>
                              <w:b/>
                              <w:spacing w:val="-6"/>
                              <w:sz w:val="16"/>
                            </w:rPr>
                            <w:t xml:space="preserve"> </w:t>
                          </w:r>
                          <w:r w:rsidR="00920FEB">
                            <w:rPr>
                              <w:b/>
                              <w:spacing w:val="-10"/>
                              <w:sz w:val="16"/>
                            </w:rPr>
                            <w:t>1</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6" o:spid="_x0000_s2065" type="#_x0000_t202" style="width:91.25pt;height:21.85pt;margin-top:724.7pt;margin-left:486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24448" filled="f" stroked="f">
              <v:textbox inset="0,0,0,0">
                <w:txbxContent>
                  <w:p w:rsidR="0073092C" w14:paraId="50F5B216" w14:textId="77777777">
                    <w:pPr>
                      <w:spacing w:before="15"/>
                      <w:ind w:left="20"/>
                      <w:rPr>
                        <w:b/>
                        <w:sz w:val="16"/>
                      </w:rPr>
                    </w:pPr>
                    <w:r>
                      <w:rPr>
                        <w:b/>
                        <w:sz w:val="16"/>
                      </w:rPr>
                      <w:t>FCC</w:t>
                    </w:r>
                    <w:r>
                      <w:rPr>
                        <w:b/>
                        <w:spacing w:val="-5"/>
                        <w:sz w:val="16"/>
                      </w:rPr>
                      <w:t xml:space="preserve"> </w:t>
                    </w:r>
                    <w:r>
                      <w:rPr>
                        <w:b/>
                        <w:sz w:val="16"/>
                      </w:rPr>
                      <w:t>605</w:t>
                    </w:r>
                    <w:r>
                      <w:rPr>
                        <w:b/>
                        <w:spacing w:val="-2"/>
                        <w:sz w:val="16"/>
                      </w:rPr>
                      <w:t xml:space="preserve"> </w:t>
                    </w:r>
                    <w:r>
                      <w:rPr>
                        <w:b/>
                        <w:sz w:val="16"/>
                      </w:rPr>
                      <w:t>-</w:t>
                    </w:r>
                    <w:r>
                      <w:rPr>
                        <w:b/>
                        <w:spacing w:val="-5"/>
                        <w:sz w:val="16"/>
                      </w:rPr>
                      <w:t xml:space="preserve"> </w:t>
                    </w:r>
                    <w:r>
                      <w:rPr>
                        <w:b/>
                        <w:sz w:val="16"/>
                      </w:rPr>
                      <w:t>Schedule</w:t>
                    </w:r>
                    <w:r>
                      <w:rPr>
                        <w:b/>
                        <w:spacing w:val="-3"/>
                        <w:sz w:val="16"/>
                      </w:rPr>
                      <w:t xml:space="preserve"> </w:t>
                    </w:r>
                    <w:r>
                      <w:rPr>
                        <w:b/>
                        <w:spacing w:val="-10"/>
                        <w:sz w:val="16"/>
                      </w:rPr>
                      <w:t>G</w:t>
                    </w:r>
                  </w:p>
                  <w:p w:rsidR="0073092C" w:rsidP="00A401A9" w14:paraId="50F5B217" w14:textId="77DB18BE">
                    <w:pPr>
                      <w:spacing w:before="15"/>
                      <w:rPr>
                        <w:b/>
                        <w:sz w:val="16"/>
                      </w:rPr>
                    </w:pPr>
                    <w:r>
                      <w:rPr>
                        <w:b/>
                        <w:spacing w:val="-7"/>
                        <w:sz w:val="16"/>
                      </w:rPr>
                      <w:t>December 2023</w:t>
                    </w:r>
                    <w:r w:rsidR="00920FEB">
                      <w:rPr>
                        <w:b/>
                        <w:spacing w:val="-7"/>
                        <w:sz w:val="16"/>
                      </w:rPr>
                      <w:t xml:space="preserve"> </w:t>
                    </w:r>
                    <w:r w:rsidR="00920FEB">
                      <w:rPr>
                        <w:b/>
                        <w:sz w:val="16"/>
                      </w:rPr>
                      <w:t>-</w:t>
                    </w:r>
                    <w:r w:rsidR="00920FEB">
                      <w:rPr>
                        <w:b/>
                        <w:spacing w:val="-7"/>
                        <w:sz w:val="16"/>
                      </w:rPr>
                      <w:t xml:space="preserve"> </w:t>
                    </w:r>
                    <w:r w:rsidR="00920FEB">
                      <w:rPr>
                        <w:b/>
                        <w:sz w:val="16"/>
                      </w:rPr>
                      <w:t>Page</w:t>
                    </w:r>
                    <w:r w:rsidR="00920FEB">
                      <w:rPr>
                        <w:b/>
                        <w:spacing w:val="-6"/>
                        <w:sz w:val="16"/>
                      </w:rPr>
                      <w:t xml:space="preserve"> </w:t>
                    </w:r>
                    <w:r w:rsidR="00920FEB">
                      <w:rPr>
                        <w:b/>
                        <w:spacing w:val="-10"/>
                        <w:sz w:val="16"/>
                      </w:rPr>
                      <w:t>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2C" w14:paraId="50F5B1C3"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5617029</wp:posOffset>
              </wp:positionH>
              <wp:positionV relativeFrom="page">
                <wp:posOffset>9046029</wp:posOffset>
              </wp:positionV>
              <wp:extent cx="1671138" cy="31178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1138" cy="311785"/>
                      </a:xfrm>
                      <a:prstGeom prst="rect">
                        <a:avLst/>
                      </a:prstGeom>
                    </wps:spPr>
                    <wps:txbx>
                      <w:txbxContent>
                        <w:p w:rsidR="0073092C" w14:textId="25185D52">
                          <w:pPr>
                            <w:spacing w:before="14" w:line="249" w:lineRule="auto"/>
                            <w:ind w:left="676" w:hanging="657"/>
                            <w:rPr>
                              <w:rFonts w:ascii="Calibri"/>
                            </w:rPr>
                          </w:pPr>
                          <w:r>
                            <w:rPr>
                              <w:b/>
                              <w:spacing w:val="-4"/>
                              <w:sz w:val="16"/>
                            </w:rPr>
                            <w:t>FCC</w:t>
                          </w:r>
                          <w:r>
                            <w:rPr>
                              <w:b/>
                              <w:spacing w:val="-6"/>
                              <w:sz w:val="16"/>
                            </w:rPr>
                            <w:t xml:space="preserve"> </w:t>
                          </w:r>
                          <w:r>
                            <w:rPr>
                              <w:b/>
                              <w:spacing w:val="-4"/>
                              <w:sz w:val="16"/>
                            </w:rPr>
                            <w:t>605</w:t>
                          </w:r>
                          <w:r>
                            <w:rPr>
                              <w:b/>
                              <w:spacing w:val="-9"/>
                              <w:sz w:val="16"/>
                            </w:rPr>
                            <w:t xml:space="preserve"> </w:t>
                          </w:r>
                          <w:r>
                            <w:rPr>
                              <w:b/>
                              <w:spacing w:val="-4"/>
                              <w:sz w:val="16"/>
                            </w:rPr>
                            <w:t>Main</w:t>
                          </w:r>
                          <w:r>
                            <w:rPr>
                              <w:b/>
                              <w:spacing w:val="-8"/>
                              <w:sz w:val="16"/>
                            </w:rPr>
                            <w:t xml:space="preserve"> </w:t>
                          </w:r>
                          <w:r>
                            <w:rPr>
                              <w:b/>
                              <w:spacing w:val="-4"/>
                              <w:sz w:val="16"/>
                            </w:rPr>
                            <w:t>Form</w:t>
                          </w:r>
                          <w:r>
                            <w:rPr>
                              <w:b/>
                              <w:spacing w:val="-7"/>
                              <w:sz w:val="16"/>
                            </w:rPr>
                            <w:t xml:space="preserve"> </w:t>
                          </w:r>
                          <w:r>
                            <w:rPr>
                              <w:b/>
                              <w:spacing w:val="-4"/>
                              <w:sz w:val="16"/>
                            </w:rPr>
                            <w:t>-</w:t>
                          </w:r>
                          <w:r>
                            <w:rPr>
                              <w:b/>
                              <w:spacing w:val="-5"/>
                              <w:sz w:val="16"/>
                            </w:rPr>
                            <w:t xml:space="preserve"> </w:t>
                          </w:r>
                          <w:r>
                            <w:rPr>
                              <w:b/>
                              <w:spacing w:val="-4"/>
                              <w:sz w:val="16"/>
                            </w:rPr>
                            <w:t xml:space="preserve">Instructions </w:t>
                          </w:r>
                          <w:r w:rsidR="00F551D4">
                            <w:rPr>
                              <w:b/>
                              <w:spacing w:val="-4"/>
                              <w:sz w:val="16"/>
                            </w:rPr>
                            <w:t>December</w:t>
                          </w:r>
                          <w:r>
                            <w:rPr>
                              <w:b/>
                              <w:spacing w:val="40"/>
                              <w:sz w:val="16"/>
                            </w:rPr>
                            <w:t xml:space="preserve"> </w:t>
                          </w:r>
                          <w:r>
                            <w:rPr>
                              <w:b/>
                              <w:spacing w:val="11"/>
                              <w:sz w:val="16"/>
                            </w:rPr>
                            <w:t>202</w:t>
                          </w:r>
                          <w:r w:rsidR="00F551D4">
                            <w:rPr>
                              <w:b/>
                              <w:spacing w:val="11"/>
                              <w:sz w:val="16"/>
                            </w:rPr>
                            <w:t>3</w:t>
                          </w:r>
                          <w:r>
                            <w:rPr>
                              <w:b/>
                              <w:spacing w:val="-16"/>
                              <w:sz w:val="16"/>
                            </w:rPr>
                            <w:t xml:space="preserve"> </w:t>
                          </w:r>
                          <w:r>
                            <w:rPr>
                              <w:b/>
                              <w:sz w:val="16"/>
                            </w:rPr>
                            <w:t xml:space="preserve">- Page </w:t>
                          </w:r>
                          <w:r>
                            <w:rPr>
                              <w:rFonts w:ascii="Calibri"/>
                            </w:rPr>
                            <w:fldChar w:fldCharType="begin"/>
                          </w:r>
                          <w:r>
                            <w:rPr>
                              <w:rFonts w:ascii="Calibri"/>
                            </w:rPr>
                            <w:instrText xml:space="preserve"> PAGE </w:instrText>
                          </w:r>
                          <w:r>
                            <w:rPr>
                              <w:rFonts w:ascii="Calibri"/>
                            </w:rPr>
                            <w:fldChar w:fldCharType="separate"/>
                          </w:r>
                          <w:r>
                            <w:rPr>
                              <w:rFonts w:ascii="Calibri"/>
                            </w:rPr>
                            <w:t>7</w:t>
                          </w:r>
                          <w:r>
                            <w:rPr>
                              <w:rFonts w:ascii="Calibri"/>
                            </w:rPr>
                            <w:fldChar w:fldCharType="end"/>
                          </w:r>
                        </w:p>
                      </w:txbxContent>
                    </wps:txbx>
                    <wps:bodyPr wrap="square" lIns="0" tIns="0" rIns="0" bIns="0" rtlCol="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3" o:spid="_x0000_s2050" type="#_x0000_t202" style="width:131.6pt;height:24.55pt;margin-top:712.3pt;margin-left:442.3pt;mso-position-horizontal-relative:page;mso-position-vertical-relative:page;mso-width-percent:0;mso-width-relative:margin;mso-wrap-distance-bottom:0;mso-wrap-distance-left:0;mso-wrap-distance-right:0;mso-wrap-distance-top:0;mso-wrap-style:square;position:absolute;visibility:visible;v-text-anchor:top;z-index:-251655168" filled="f" stroked="f">
              <v:textbox inset="0,0,0,0">
                <w:txbxContent>
                  <w:p w:rsidR="0073092C" w14:paraId="50F5B1FE" w14:textId="25185D52">
                    <w:pPr>
                      <w:spacing w:before="14" w:line="249" w:lineRule="auto"/>
                      <w:ind w:left="676" w:hanging="657"/>
                      <w:rPr>
                        <w:rFonts w:ascii="Calibri"/>
                      </w:rPr>
                    </w:pPr>
                    <w:r>
                      <w:rPr>
                        <w:b/>
                        <w:spacing w:val="-4"/>
                        <w:sz w:val="16"/>
                      </w:rPr>
                      <w:t>FCC</w:t>
                    </w:r>
                    <w:r>
                      <w:rPr>
                        <w:b/>
                        <w:spacing w:val="-6"/>
                        <w:sz w:val="16"/>
                      </w:rPr>
                      <w:t xml:space="preserve"> </w:t>
                    </w:r>
                    <w:r>
                      <w:rPr>
                        <w:b/>
                        <w:spacing w:val="-4"/>
                        <w:sz w:val="16"/>
                      </w:rPr>
                      <w:t>605</w:t>
                    </w:r>
                    <w:r>
                      <w:rPr>
                        <w:b/>
                        <w:spacing w:val="-9"/>
                        <w:sz w:val="16"/>
                      </w:rPr>
                      <w:t xml:space="preserve"> </w:t>
                    </w:r>
                    <w:r>
                      <w:rPr>
                        <w:b/>
                        <w:spacing w:val="-4"/>
                        <w:sz w:val="16"/>
                      </w:rPr>
                      <w:t>Main</w:t>
                    </w:r>
                    <w:r>
                      <w:rPr>
                        <w:b/>
                        <w:spacing w:val="-8"/>
                        <w:sz w:val="16"/>
                      </w:rPr>
                      <w:t xml:space="preserve"> </w:t>
                    </w:r>
                    <w:r>
                      <w:rPr>
                        <w:b/>
                        <w:spacing w:val="-4"/>
                        <w:sz w:val="16"/>
                      </w:rPr>
                      <w:t>Form</w:t>
                    </w:r>
                    <w:r>
                      <w:rPr>
                        <w:b/>
                        <w:spacing w:val="-7"/>
                        <w:sz w:val="16"/>
                      </w:rPr>
                      <w:t xml:space="preserve"> </w:t>
                    </w:r>
                    <w:r>
                      <w:rPr>
                        <w:b/>
                        <w:spacing w:val="-4"/>
                        <w:sz w:val="16"/>
                      </w:rPr>
                      <w:t>-</w:t>
                    </w:r>
                    <w:r>
                      <w:rPr>
                        <w:b/>
                        <w:spacing w:val="-5"/>
                        <w:sz w:val="16"/>
                      </w:rPr>
                      <w:t xml:space="preserve"> </w:t>
                    </w:r>
                    <w:r>
                      <w:rPr>
                        <w:b/>
                        <w:spacing w:val="-4"/>
                        <w:sz w:val="16"/>
                      </w:rPr>
                      <w:t xml:space="preserve">Instructions </w:t>
                    </w:r>
                    <w:r w:rsidR="00F551D4">
                      <w:rPr>
                        <w:b/>
                        <w:spacing w:val="-4"/>
                        <w:sz w:val="16"/>
                      </w:rPr>
                      <w:t>December</w:t>
                    </w:r>
                    <w:r>
                      <w:rPr>
                        <w:b/>
                        <w:spacing w:val="40"/>
                        <w:sz w:val="16"/>
                      </w:rPr>
                      <w:t xml:space="preserve"> </w:t>
                    </w:r>
                    <w:r>
                      <w:rPr>
                        <w:b/>
                        <w:spacing w:val="11"/>
                        <w:sz w:val="16"/>
                      </w:rPr>
                      <w:t>202</w:t>
                    </w:r>
                    <w:r w:rsidR="00F551D4">
                      <w:rPr>
                        <w:b/>
                        <w:spacing w:val="11"/>
                        <w:sz w:val="16"/>
                      </w:rPr>
                      <w:t>3</w:t>
                    </w:r>
                    <w:r>
                      <w:rPr>
                        <w:b/>
                        <w:spacing w:val="-16"/>
                        <w:sz w:val="16"/>
                      </w:rPr>
                      <w:t xml:space="preserve"> </w:t>
                    </w:r>
                    <w:r>
                      <w:rPr>
                        <w:b/>
                        <w:sz w:val="16"/>
                      </w:rPr>
                      <w:t xml:space="preserve">- Page </w:t>
                    </w:r>
                    <w:r>
                      <w:rPr>
                        <w:rFonts w:ascii="Calibri"/>
                      </w:rPr>
                      <w:fldChar w:fldCharType="begin"/>
                    </w:r>
                    <w:r>
                      <w:rPr>
                        <w:rFonts w:ascii="Calibri"/>
                      </w:rPr>
                      <w:instrText xml:space="preserve"> PAGE </w:instrText>
                    </w:r>
                    <w:r>
                      <w:rPr>
                        <w:rFonts w:ascii="Calibri"/>
                      </w:rPr>
                      <w:fldChar w:fldCharType="separate"/>
                    </w:r>
                    <w:r>
                      <w:rPr>
                        <w:rFonts w:ascii="Calibri"/>
                      </w:rPr>
                      <w:t>7</w:t>
                    </w:r>
                    <w:r>
                      <w:rPr>
                        <w:rFonts w:ascii="Calibri"/>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2C" w14:paraId="50F5B1C4"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5905500</wp:posOffset>
              </wp:positionH>
              <wp:positionV relativeFrom="page">
                <wp:posOffset>9029700</wp:posOffset>
              </wp:positionV>
              <wp:extent cx="1273901" cy="26098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3901" cy="260985"/>
                      </a:xfrm>
                      <a:prstGeom prst="rect">
                        <a:avLst/>
                      </a:prstGeom>
                    </wps:spPr>
                    <wps:txbx>
                      <w:txbxContent>
                        <w:p w:rsidR="0073092C" w14:textId="51EE2E16">
                          <w:pPr>
                            <w:spacing w:before="14" w:line="249" w:lineRule="auto"/>
                            <w:ind w:left="20" w:right="77"/>
                            <w:rPr>
                              <w:b/>
                              <w:sz w:val="16"/>
                            </w:rPr>
                          </w:pPr>
                          <w:r>
                            <w:rPr>
                              <w:b/>
                              <w:sz w:val="16"/>
                            </w:rPr>
                            <w:t>FCC</w:t>
                          </w:r>
                          <w:r>
                            <w:rPr>
                              <w:b/>
                              <w:spacing w:val="-12"/>
                              <w:sz w:val="16"/>
                            </w:rPr>
                            <w:t xml:space="preserve"> </w:t>
                          </w:r>
                          <w:r>
                            <w:rPr>
                              <w:b/>
                              <w:sz w:val="16"/>
                            </w:rPr>
                            <w:t>605</w:t>
                          </w:r>
                          <w:r>
                            <w:rPr>
                              <w:b/>
                              <w:spacing w:val="-11"/>
                              <w:sz w:val="16"/>
                            </w:rPr>
                            <w:t xml:space="preserve"> </w:t>
                          </w:r>
                          <w:r>
                            <w:rPr>
                              <w:b/>
                              <w:sz w:val="16"/>
                            </w:rPr>
                            <w:t>-</w:t>
                          </w:r>
                          <w:r>
                            <w:rPr>
                              <w:b/>
                              <w:spacing w:val="-11"/>
                              <w:sz w:val="16"/>
                            </w:rPr>
                            <w:t xml:space="preserve"> </w:t>
                          </w:r>
                          <w:r>
                            <w:rPr>
                              <w:b/>
                              <w:sz w:val="16"/>
                            </w:rPr>
                            <w:t>Main</w:t>
                          </w:r>
                          <w:r>
                            <w:rPr>
                              <w:b/>
                              <w:spacing w:val="-11"/>
                              <w:sz w:val="16"/>
                            </w:rPr>
                            <w:t xml:space="preserve"> </w:t>
                          </w:r>
                          <w:r>
                            <w:rPr>
                              <w:b/>
                              <w:sz w:val="16"/>
                            </w:rPr>
                            <w:t xml:space="preserve">Form </w:t>
                          </w:r>
                          <w:r w:rsidR="00F551D4">
                            <w:rPr>
                              <w:b/>
                              <w:sz w:val="16"/>
                            </w:rPr>
                            <w:t>December</w:t>
                          </w:r>
                          <w:r>
                            <w:rPr>
                              <w:b/>
                              <w:spacing w:val="44"/>
                              <w:sz w:val="16"/>
                            </w:rPr>
                            <w:t xml:space="preserve"> </w:t>
                          </w:r>
                          <w:r>
                            <w:rPr>
                              <w:b/>
                              <w:spacing w:val="13"/>
                              <w:sz w:val="16"/>
                            </w:rPr>
                            <w:t>20</w:t>
                          </w:r>
                          <w:r>
                            <w:rPr>
                              <w:b/>
                              <w:spacing w:val="18"/>
                              <w:sz w:val="16"/>
                            </w:rPr>
                            <w:t>2</w:t>
                          </w:r>
                          <w:r w:rsidR="00F551D4">
                            <w:rPr>
                              <w:b/>
                              <w:spacing w:val="18"/>
                              <w:sz w:val="16"/>
                            </w:rPr>
                            <w:t>3</w:t>
                          </w:r>
                          <w:r>
                            <w:rPr>
                              <w:b/>
                              <w:spacing w:val="18"/>
                              <w:sz w:val="16"/>
                            </w:rPr>
                            <w:t>-</w:t>
                          </w:r>
                          <w:r>
                            <w:rPr>
                              <w:b/>
                              <w:spacing w:val="-7"/>
                              <w:sz w:val="16"/>
                            </w:rPr>
                            <w:t xml:space="preserve"> </w:t>
                          </w:r>
                          <w:r>
                            <w:rPr>
                              <w:b/>
                              <w:sz w:val="16"/>
                            </w:rPr>
                            <w:t>Page</w:t>
                          </w:r>
                          <w:r>
                            <w:rPr>
                              <w:b/>
                              <w:spacing w:val="-9"/>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4" o:spid="_x0000_s2051" type="#_x0000_t202" style="width:100.3pt;height:20.55pt;margin-top:711pt;margin-left:465pt;mso-position-horizontal-relative:page;mso-position-vertical-relative:page;mso-width-percent:0;mso-width-relative:margin;mso-wrap-distance-bottom:0;mso-wrap-distance-left:0;mso-wrap-distance-right:0;mso-wrap-distance-top:0;mso-wrap-style:square;position:absolute;visibility:visible;v-text-anchor:top;z-index:-251653120" filled="f" stroked="f">
              <v:textbox inset="0,0,0,0">
                <w:txbxContent>
                  <w:p w:rsidR="0073092C" w14:paraId="50F5B1FF" w14:textId="51EE2E16">
                    <w:pPr>
                      <w:spacing w:before="14" w:line="249" w:lineRule="auto"/>
                      <w:ind w:left="20" w:right="77"/>
                      <w:rPr>
                        <w:b/>
                        <w:sz w:val="16"/>
                      </w:rPr>
                    </w:pPr>
                    <w:r>
                      <w:rPr>
                        <w:b/>
                        <w:sz w:val="16"/>
                      </w:rPr>
                      <w:t>FCC</w:t>
                    </w:r>
                    <w:r>
                      <w:rPr>
                        <w:b/>
                        <w:spacing w:val="-12"/>
                        <w:sz w:val="16"/>
                      </w:rPr>
                      <w:t xml:space="preserve"> </w:t>
                    </w:r>
                    <w:r>
                      <w:rPr>
                        <w:b/>
                        <w:sz w:val="16"/>
                      </w:rPr>
                      <w:t>605</w:t>
                    </w:r>
                    <w:r>
                      <w:rPr>
                        <w:b/>
                        <w:spacing w:val="-11"/>
                        <w:sz w:val="16"/>
                      </w:rPr>
                      <w:t xml:space="preserve"> </w:t>
                    </w:r>
                    <w:r>
                      <w:rPr>
                        <w:b/>
                        <w:sz w:val="16"/>
                      </w:rPr>
                      <w:t>-</w:t>
                    </w:r>
                    <w:r>
                      <w:rPr>
                        <w:b/>
                        <w:spacing w:val="-11"/>
                        <w:sz w:val="16"/>
                      </w:rPr>
                      <w:t xml:space="preserve"> </w:t>
                    </w:r>
                    <w:r>
                      <w:rPr>
                        <w:b/>
                        <w:sz w:val="16"/>
                      </w:rPr>
                      <w:t>Main</w:t>
                    </w:r>
                    <w:r>
                      <w:rPr>
                        <w:b/>
                        <w:spacing w:val="-11"/>
                        <w:sz w:val="16"/>
                      </w:rPr>
                      <w:t xml:space="preserve"> </w:t>
                    </w:r>
                    <w:r>
                      <w:rPr>
                        <w:b/>
                        <w:sz w:val="16"/>
                      </w:rPr>
                      <w:t xml:space="preserve">Form </w:t>
                    </w:r>
                    <w:r w:rsidR="00F551D4">
                      <w:rPr>
                        <w:b/>
                        <w:sz w:val="16"/>
                      </w:rPr>
                      <w:t>December</w:t>
                    </w:r>
                    <w:r>
                      <w:rPr>
                        <w:b/>
                        <w:spacing w:val="44"/>
                        <w:sz w:val="16"/>
                      </w:rPr>
                      <w:t xml:space="preserve"> </w:t>
                    </w:r>
                    <w:r>
                      <w:rPr>
                        <w:b/>
                        <w:spacing w:val="13"/>
                        <w:sz w:val="16"/>
                      </w:rPr>
                      <w:t>20</w:t>
                    </w:r>
                    <w:r>
                      <w:rPr>
                        <w:b/>
                        <w:spacing w:val="18"/>
                        <w:sz w:val="16"/>
                      </w:rPr>
                      <w:t>2</w:t>
                    </w:r>
                    <w:r w:rsidR="00F551D4">
                      <w:rPr>
                        <w:b/>
                        <w:spacing w:val="18"/>
                        <w:sz w:val="16"/>
                      </w:rPr>
                      <w:t>3</w:t>
                    </w:r>
                    <w:r>
                      <w:rPr>
                        <w:b/>
                        <w:spacing w:val="18"/>
                        <w:sz w:val="16"/>
                      </w:rPr>
                      <w:t>-</w:t>
                    </w:r>
                    <w:r>
                      <w:rPr>
                        <w:b/>
                        <w:spacing w:val="-7"/>
                        <w:sz w:val="16"/>
                      </w:rPr>
                      <w:t xml:space="preserve"> </w:t>
                    </w:r>
                    <w:r>
                      <w:rPr>
                        <w:b/>
                        <w:sz w:val="16"/>
                      </w:rPr>
                      <w:t>Page</w:t>
                    </w:r>
                    <w:r>
                      <w:rPr>
                        <w:b/>
                        <w:spacing w:val="-9"/>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2C" w14:paraId="50F5B1C5" w14:textId="77777777">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6134099</wp:posOffset>
              </wp:positionH>
              <wp:positionV relativeFrom="page">
                <wp:posOffset>9470571</wp:posOffset>
              </wp:positionV>
              <wp:extent cx="1186361" cy="228600"/>
              <wp:effectExtent l="0" t="0" r="0" b="0"/>
              <wp:wrapNone/>
              <wp:docPr id="24"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1186361" cy="228600"/>
                      </a:xfrm>
                      <a:prstGeom prst="rect">
                        <a:avLst/>
                      </a:prstGeom>
                    </wps:spPr>
                    <wps:txbx>
                      <w:txbxContent>
                        <w:p w:rsidR="0073092C" w14:textId="406CA8F4">
                          <w:pPr>
                            <w:spacing w:before="14"/>
                            <w:ind w:left="20"/>
                            <w:rPr>
                              <w:b/>
                              <w:sz w:val="16"/>
                            </w:rPr>
                          </w:pPr>
                          <w:r>
                            <w:rPr>
                              <w:b/>
                              <w:spacing w:val="-2"/>
                              <w:sz w:val="16"/>
                            </w:rPr>
                            <w:t>Decem</w:t>
                          </w:r>
                          <w:r w:rsidR="00920FEB">
                            <w:rPr>
                              <w:b/>
                              <w:spacing w:val="-2"/>
                              <w:sz w:val="16"/>
                            </w:rPr>
                            <w:t>ber</w:t>
                          </w:r>
                          <w:r w:rsidR="00920FEB">
                            <w:rPr>
                              <w:b/>
                              <w:spacing w:val="-9"/>
                              <w:sz w:val="16"/>
                            </w:rPr>
                            <w:t xml:space="preserve"> </w:t>
                          </w:r>
                          <w:r w:rsidR="00920FEB">
                            <w:rPr>
                              <w:b/>
                              <w:spacing w:val="-2"/>
                              <w:sz w:val="16"/>
                            </w:rPr>
                            <w:t>20</w:t>
                          </w:r>
                          <w:r>
                            <w:rPr>
                              <w:b/>
                              <w:spacing w:val="-2"/>
                              <w:sz w:val="16"/>
                            </w:rPr>
                            <w:t>23</w:t>
                          </w:r>
                          <w:r w:rsidR="00920FEB">
                            <w:rPr>
                              <w:b/>
                              <w:spacing w:val="-7"/>
                              <w:sz w:val="16"/>
                            </w:rPr>
                            <w:t xml:space="preserve"> </w:t>
                          </w:r>
                          <w:r w:rsidR="00920FEB">
                            <w:rPr>
                              <w:b/>
                              <w:spacing w:val="-2"/>
                              <w:sz w:val="16"/>
                            </w:rPr>
                            <w:t>-</w:t>
                          </w:r>
                          <w:r w:rsidR="00920FEB">
                            <w:rPr>
                              <w:b/>
                              <w:spacing w:val="-8"/>
                              <w:sz w:val="16"/>
                            </w:rPr>
                            <w:t xml:space="preserve"> </w:t>
                          </w:r>
                          <w:r w:rsidR="00920FEB">
                            <w:rPr>
                              <w:b/>
                              <w:spacing w:val="-2"/>
                              <w:sz w:val="16"/>
                            </w:rPr>
                            <w:t>Page</w:t>
                          </w:r>
                          <w:r w:rsidR="00920FEB">
                            <w:rPr>
                              <w:b/>
                              <w:spacing w:val="-7"/>
                              <w:sz w:val="16"/>
                            </w:rPr>
                            <w:t xml:space="preserve"> </w:t>
                          </w:r>
                          <w:r w:rsidR="00920FEB">
                            <w:rPr>
                              <w:b/>
                              <w:spacing w:val="-10"/>
                              <w:sz w:val="16"/>
                            </w:rPr>
                            <w:t>1</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4" o:spid="_x0000_s2052" type="#_x0000_t202" style="width:93.4pt;height:18pt;margin-top:745.7pt;margin-left:483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1072" filled="f" stroked="f">
              <v:textbox inset="0,0,0,0">
                <w:txbxContent>
                  <w:p w:rsidR="0073092C" w14:paraId="50F5B200" w14:textId="406CA8F4">
                    <w:pPr>
                      <w:spacing w:before="14"/>
                      <w:ind w:left="20"/>
                      <w:rPr>
                        <w:b/>
                        <w:sz w:val="16"/>
                      </w:rPr>
                    </w:pPr>
                    <w:r>
                      <w:rPr>
                        <w:b/>
                        <w:spacing w:val="-2"/>
                        <w:sz w:val="16"/>
                      </w:rPr>
                      <w:t>Decem</w:t>
                    </w:r>
                    <w:r w:rsidR="00920FEB">
                      <w:rPr>
                        <w:b/>
                        <w:spacing w:val="-2"/>
                        <w:sz w:val="16"/>
                      </w:rPr>
                      <w:t>ber</w:t>
                    </w:r>
                    <w:r w:rsidR="00920FEB">
                      <w:rPr>
                        <w:b/>
                        <w:spacing w:val="-9"/>
                        <w:sz w:val="16"/>
                      </w:rPr>
                      <w:t xml:space="preserve"> </w:t>
                    </w:r>
                    <w:r w:rsidR="00920FEB">
                      <w:rPr>
                        <w:b/>
                        <w:spacing w:val="-2"/>
                        <w:sz w:val="16"/>
                      </w:rPr>
                      <w:t>20</w:t>
                    </w:r>
                    <w:r>
                      <w:rPr>
                        <w:b/>
                        <w:spacing w:val="-2"/>
                        <w:sz w:val="16"/>
                      </w:rPr>
                      <w:t>23</w:t>
                    </w:r>
                    <w:r w:rsidR="00920FEB">
                      <w:rPr>
                        <w:b/>
                        <w:spacing w:val="-7"/>
                        <w:sz w:val="16"/>
                      </w:rPr>
                      <w:t xml:space="preserve"> </w:t>
                    </w:r>
                    <w:r w:rsidR="00920FEB">
                      <w:rPr>
                        <w:b/>
                        <w:spacing w:val="-2"/>
                        <w:sz w:val="16"/>
                      </w:rPr>
                      <w:t>-</w:t>
                    </w:r>
                    <w:r w:rsidR="00920FEB">
                      <w:rPr>
                        <w:b/>
                        <w:spacing w:val="-8"/>
                        <w:sz w:val="16"/>
                      </w:rPr>
                      <w:t xml:space="preserve"> </w:t>
                    </w:r>
                    <w:r w:rsidR="00920FEB">
                      <w:rPr>
                        <w:b/>
                        <w:spacing w:val="-2"/>
                        <w:sz w:val="16"/>
                      </w:rPr>
                      <w:t>Page</w:t>
                    </w:r>
                    <w:r w:rsidR="00920FEB">
                      <w:rPr>
                        <w:b/>
                        <w:spacing w:val="-7"/>
                        <w:sz w:val="16"/>
                      </w:rPr>
                      <w:t xml:space="preserve"> </w:t>
                    </w:r>
                    <w:r w:rsidR="00920FEB">
                      <w:rPr>
                        <w:b/>
                        <w:spacing w:val="-10"/>
                        <w:sz w:val="16"/>
                      </w:rPr>
                      <w:t>1</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2C" w14:paraId="50F5B1C6"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6172200</wp:posOffset>
              </wp:positionH>
              <wp:positionV relativeFrom="page">
                <wp:posOffset>9476014</wp:posOffset>
              </wp:positionV>
              <wp:extent cx="1153704" cy="201386"/>
              <wp:effectExtent l="0" t="0" r="0" b="0"/>
              <wp:wrapNone/>
              <wp:docPr id="25" name="Text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1153704" cy="201386"/>
                      </a:xfrm>
                      <a:prstGeom prst="rect">
                        <a:avLst/>
                      </a:prstGeom>
                    </wps:spPr>
                    <wps:txbx>
                      <w:txbxContent>
                        <w:p w:rsidR="0073092C" w14:textId="396A2E43">
                          <w:pPr>
                            <w:spacing w:before="14"/>
                            <w:ind w:left="20"/>
                            <w:rPr>
                              <w:b/>
                              <w:sz w:val="16"/>
                            </w:rPr>
                          </w:pPr>
                          <w:r>
                            <w:rPr>
                              <w:b/>
                              <w:spacing w:val="-2"/>
                              <w:sz w:val="16"/>
                            </w:rPr>
                            <w:t>Dece</w:t>
                          </w:r>
                          <w:r w:rsidR="00920FEB">
                            <w:rPr>
                              <w:b/>
                              <w:spacing w:val="-2"/>
                              <w:sz w:val="16"/>
                            </w:rPr>
                            <w:t>mber</w:t>
                          </w:r>
                          <w:r w:rsidR="00920FEB">
                            <w:rPr>
                              <w:b/>
                              <w:spacing w:val="-9"/>
                              <w:sz w:val="16"/>
                            </w:rPr>
                            <w:t xml:space="preserve"> </w:t>
                          </w:r>
                          <w:r w:rsidR="00920FEB">
                            <w:rPr>
                              <w:b/>
                              <w:spacing w:val="-2"/>
                              <w:sz w:val="16"/>
                            </w:rPr>
                            <w:t>20</w:t>
                          </w:r>
                          <w:r>
                            <w:rPr>
                              <w:b/>
                              <w:spacing w:val="-2"/>
                              <w:sz w:val="16"/>
                            </w:rPr>
                            <w:t>23</w:t>
                          </w:r>
                          <w:r w:rsidR="00920FEB">
                            <w:rPr>
                              <w:b/>
                              <w:spacing w:val="-7"/>
                              <w:sz w:val="16"/>
                            </w:rPr>
                            <w:t xml:space="preserve"> </w:t>
                          </w:r>
                          <w:r w:rsidR="00920FEB">
                            <w:rPr>
                              <w:b/>
                              <w:spacing w:val="-2"/>
                              <w:sz w:val="16"/>
                            </w:rPr>
                            <w:t>-</w:t>
                          </w:r>
                          <w:r w:rsidR="00920FEB">
                            <w:rPr>
                              <w:b/>
                              <w:spacing w:val="-8"/>
                              <w:sz w:val="16"/>
                            </w:rPr>
                            <w:t xml:space="preserve"> </w:t>
                          </w:r>
                          <w:r w:rsidR="00920FEB">
                            <w:rPr>
                              <w:b/>
                              <w:spacing w:val="-2"/>
                              <w:sz w:val="16"/>
                            </w:rPr>
                            <w:t>Page</w:t>
                          </w:r>
                          <w:r w:rsidR="00920FEB">
                            <w:rPr>
                              <w:b/>
                              <w:spacing w:val="-7"/>
                              <w:sz w:val="16"/>
                            </w:rPr>
                            <w:t xml:space="preserve"> </w:t>
                          </w:r>
                          <w:r w:rsidR="00920FEB">
                            <w:rPr>
                              <w:b/>
                              <w:spacing w:val="-10"/>
                              <w:sz w:val="16"/>
                            </w:rPr>
                            <w:t>1</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5" o:spid="_x0000_s2053" type="#_x0000_t202" style="width:90.85pt;height:15.85pt;margin-top:746.15pt;margin-left:486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49024" filled="f" stroked="f">
              <v:textbox inset="0,0,0,0">
                <w:txbxContent>
                  <w:p w:rsidR="0073092C" w14:paraId="50F5B201" w14:textId="396A2E43">
                    <w:pPr>
                      <w:spacing w:before="14"/>
                      <w:ind w:left="20"/>
                      <w:rPr>
                        <w:b/>
                        <w:sz w:val="16"/>
                      </w:rPr>
                    </w:pPr>
                    <w:r>
                      <w:rPr>
                        <w:b/>
                        <w:spacing w:val="-2"/>
                        <w:sz w:val="16"/>
                      </w:rPr>
                      <w:t>Dece</w:t>
                    </w:r>
                    <w:r w:rsidR="00920FEB">
                      <w:rPr>
                        <w:b/>
                        <w:spacing w:val="-2"/>
                        <w:sz w:val="16"/>
                      </w:rPr>
                      <w:t>mber</w:t>
                    </w:r>
                    <w:r w:rsidR="00920FEB">
                      <w:rPr>
                        <w:b/>
                        <w:spacing w:val="-9"/>
                        <w:sz w:val="16"/>
                      </w:rPr>
                      <w:t xml:space="preserve"> </w:t>
                    </w:r>
                    <w:r w:rsidR="00920FEB">
                      <w:rPr>
                        <w:b/>
                        <w:spacing w:val="-2"/>
                        <w:sz w:val="16"/>
                      </w:rPr>
                      <w:t>20</w:t>
                    </w:r>
                    <w:r>
                      <w:rPr>
                        <w:b/>
                        <w:spacing w:val="-2"/>
                        <w:sz w:val="16"/>
                      </w:rPr>
                      <w:t>23</w:t>
                    </w:r>
                    <w:r w:rsidR="00920FEB">
                      <w:rPr>
                        <w:b/>
                        <w:spacing w:val="-7"/>
                        <w:sz w:val="16"/>
                      </w:rPr>
                      <w:t xml:space="preserve"> </w:t>
                    </w:r>
                    <w:r w:rsidR="00920FEB">
                      <w:rPr>
                        <w:b/>
                        <w:spacing w:val="-2"/>
                        <w:sz w:val="16"/>
                      </w:rPr>
                      <w:t>-</w:t>
                    </w:r>
                    <w:r w:rsidR="00920FEB">
                      <w:rPr>
                        <w:b/>
                        <w:spacing w:val="-8"/>
                        <w:sz w:val="16"/>
                      </w:rPr>
                      <w:t xml:space="preserve"> </w:t>
                    </w:r>
                    <w:r w:rsidR="00920FEB">
                      <w:rPr>
                        <w:b/>
                        <w:spacing w:val="-2"/>
                        <w:sz w:val="16"/>
                      </w:rPr>
                      <w:t>Page</w:t>
                    </w:r>
                    <w:r w:rsidR="00920FEB">
                      <w:rPr>
                        <w:b/>
                        <w:spacing w:val="-7"/>
                        <w:sz w:val="16"/>
                      </w:rPr>
                      <w:t xml:space="preserve"> </w:t>
                    </w:r>
                    <w:r w:rsidR="00920FEB">
                      <w:rPr>
                        <w:b/>
                        <w:spacing w:val="-10"/>
                        <w:sz w:val="16"/>
                      </w:rPr>
                      <w:t>1</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2C" w14:paraId="50F5B1C7" w14:textId="77777777">
    <w:pPr>
      <w:pStyle w:val="BodyText"/>
      <w:spacing w:line="14" w:lineRule="auto"/>
      <w:rPr>
        <w:sz w:val="20"/>
      </w:rPr>
    </w:pPr>
    <w:r>
      <w:rPr>
        <w:noProof/>
      </w:rPr>
      <mc:AlternateContent>
        <mc:Choice Requires="wps">
          <w:drawing>
            <wp:anchor distT="0" distB="0" distL="0" distR="0" simplePos="0" relativeHeight="251668480" behindDoc="1" locked="0" layoutInCell="1" allowOverlap="1">
              <wp:simplePos x="0" y="0"/>
              <wp:positionH relativeFrom="page">
                <wp:posOffset>5758688</wp:posOffset>
              </wp:positionH>
              <wp:positionV relativeFrom="page">
                <wp:posOffset>9355022</wp:posOffset>
              </wp:positionV>
              <wp:extent cx="1703705" cy="255270"/>
              <wp:effectExtent l="0" t="0" r="0" b="0"/>
              <wp:wrapNone/>
              <wp:docPr id="26" name="Text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1703705" cy="255270"/>
                      </a:xfrm>
                      <a:prstGeom prst="rect">
                        <a:avLst/>
                      </a:prstGeom>
                    </wps:spPr>
                    <wps:txbx>
                      <w:txbxContent>
                        <w:p w:rsidR="0073092C" w14:textId="52969E0E">
                          <w:pPr>
                            <w:spacing w:before="14"/>
                            <w:ind w:left="730" w:hanging="711"/>
                            <w:rPr>
                              <w:b/>
                              <w:sz w:val="16"/>
                            </w:rPr>
                          </w:pPr>
                          <w:r>
                            <w:rPr>
                              <w:b/>
                              <w:sz w:val="16"/>
                            </w:rPr>
                            <w:t>FCC</w:t>
                          </w:r>
                          <w:r>
                            <w:rPr>
                              <w:b/>
                              <w:spacing w:val="-12"/>
                              <w:sz w:val="16"/>
                            </w:rPr>
                            <w:t xml:space="preserve"> </w:t>
                          </w:r>
                          <w:r>
                            <w:rPr>
                              <w:b/>
                              <w:sz w:val="16"/>
                            </w:rPr>
                            <w:t>605</w:t>
                          </w:r>
                          <w:r>
                            <w:rPr>
                              <w:b/>
                              <w:spacing w:val="-11"/>
                              <w:sz w:val="16"/>
                            </w:rPr>
                            <w:t xml:space="preserve"> </w:t>
                          </w:r>
                          <w:r>
                            <w:rPr>
                              <w:b/>
                              <w:sz w:val="16"/>
                            </w:rPr>
                            <w:t>Schedule</w:t>
                          </w:r>
                          <w:r>
                            <w:rPr>
                              <w:b/>
                              <w:spacing w:val="-13"/>
                              <w:sz w:val="16"/>
                            </w:rPr>
                            <w:t xml:space="preserve"> </w:t>
                          </w:r>
                          <w:r>
                            <w:rPr>
                              <w:b/>
                              <w:sz w:val="16"/>
                            </w:rPr>
                            <w:t>B</w:t>
                          </w:r>
                          <w:r>
                            <w:rPr>
                              <w:b/>
                              <w:spacing w:val="-11"/>
                              <w:sz w:val="16"/>
                            </w:rPr>
                            <w:t xml:space="preserve"> </w:t>
                          </w:r>
                          <w:r>
                            <w:rPr>
                              <w:b/>
                              <w:sz w:val="16"/>
                            </w:rPr>
                            <w:t>-</w:t>
                          </w:r>
                          <w:r>
                            <w:rPr>
                              <w:b/>
                              <w:spacing w:val="-11"/>
                              <w:sz w:val="16"/>
                            </w:rPr>
                            <w:t xml:space="preserve"> </w:t>
                          </w:r>
                          <w:r>
                            <w:rPr>
                              <w:b/>
                              <w:sz w:val="16"/>
                            </w:rPr>
                            <w:t xml:space="preserve">Instructions </w:t>
                          </w:r>
                          <w:r w:rsidR="00764B8F">
                            <w:rPr>
                              <w:b/>
                              <w:sz w:val="16"/>
                            </w:rPr>
                            <w:t>Dece</w:t>
                          </w:r>
                          <w:r>
                            <w:rPr>
                              <w:b/>
                              <w:sz w:val="16"/>
                            </w:rPr>
                            <w:t>mber</w:t>
                          </w:r>
                          <w:r>
                            <w:rPr>
                              <w:b/>
                              <w:spacing w:val="-11"/>
                              <w:sz w:val="16"/>
                            </w:rPr>
                            <w:t xml:space="preserve"> </w:t>
                          </w:r>
                          <w:r>
                            <w:rPr>
                              <w:b/>
                              <w:sz w:val="16"/>
                            </w:rPr>
                            <w:t>20</w:t>
                          </w:r>
                          <w:r w:rsidR="00764B8F">
                            <w:rPr>
                              <w:b/>
                              <w:sz w:val="16"/>
                            </w:rPr>
                            <w:t>23</w:t>
                          </w:r>
                          <w:r>
                            <w:rPr>
                              <w:b/>
                              <w:spacing w:val="-10"/>
                              <w:sz w:val="16"/>
                            </w:rPr>
                            <w:t xml:space="preserve"> </w:t>
                          </w:r>
                          <w:r>
                            <w:rPr>
                              <w:b/>
                              <w:sz w:val="16"/>
                            </w:rPr>
                            <w:t>-</w:t>
                          </w:r>
                          <w:r>
                            <w:rPr>
                              <w:b/>
                              <w:spacing w:val="-10"/>
                              <w:sz w:val="16"/>
                            </w:rPr>
                            <w:t xml:space="preserve"> </w:t>
                          </w:r>
                          <w:r>
                            <w:rPr>
                              <w:b/>
                              <w:sz w:val="16"/>
                            </w:rPr>
                            <w:t>Page</w:t>
                          </w:r>
                          <w:r>
                            <w:rPr>
                              <w:b/>
                              <w:spacing w:val="-10"/>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6" o:spid="_x0000_s2054" type="#_x0000_t202" style="width:134.15pt;height:20.1pt;margin-top:736.6pt;margin-left:453.4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73092C" w14:paraId="50F5B202" w14:textId="52969E0E">
                    <w:pPr>
                      <w:spacing w:before="14"/>
                      <w:ind w:left="730" w:hanging="711"/>
                      <w:rPr>
                        <w:b/>
                        <w:sz w:val="16"/>
                      </w:rPr>
                    </w:pPr>
                    <w:r>
                      <w:rPr>
                        <w:b/>
                        <w:sz w:val="16"/>
                      </w:rPr>
                      <w:t>FCC</w:t>
                    </w:r>
                    <w:r>
                      <w:rPr>
                        <w:b/>
                        <w:spacing w:val="-12"/>
                        <w:sz w:val="16"/>
                      </w:rPr>
                      <w:t xml:space="preserve"> </w:t>
                    </w:r>
                    <w:r>
                      <w:rPr>
                        <w:b/>
                        <w:sz w:val="16"/>
                      </w:rPr>
                      <w:t>605</w:t>
                    </w:r>
                    <w:r>
                      <w:rPr>
                        <w:b/>
                        <w:spacing w:val="-11"/>
                        <w:sz w:val="16"/>
                      </w:rPr>
                      <w:t xml:space="preserve"> </w:t>
                    </w:r>
                    <w:r>
                      <w:rPr>
                        <w:b/>
                        <w:sz w:val="16"/>
                      </w:rPr>
                      <w:t>Schedule</w:t>
                    </w:r>
                    <w:r>
                      <w:rPr>
                        <w:b/>
                        <w:spacing w:val="-13"/>
                        <w:sz w:val="16"/>
                      </w:rPr>
                      <w:t xml:space="preserve"> </w:t>
                    </w:r>
                    <w:r>
                      <w:rPr>
                        <w:b/>
                        <w:sz w:val="16"/>
                      </w:rPr>
                      <w:t>B</w:t>
                    </w:r>
                    <w:r>
                      <w:rPr>
                        <w:b/>
                        <w:spacing w:val="-11"/>
                        <w:sz w:val="16"/>
                      </w:rPr>
                      <w:t xml:space="preserve"> </w:t>
                    </w:r>
                    <w:r>
                      <w:rPr>
                        <w:b/>
                        <w:sz w:val="16"/>
                      </w:rPr>
                      <w:t>-</w:t>
                    </w:r>
                    <w:r>
                      <w:rPr>
                        <w:b/>
                        <w:spacing w:val="-11"/>
                        <w:sz w:val="16"/>
                      </w:rPr>
                      <w:t xml:space="preserve"> </w:t>
                    </w:r>
                    <w:r>
                      <w:rPr>
                        <w:b/>
                        <w:sz w:val="16"/>
                      </w:rPr>
                      <w:t xml:space="preserve">Instructions </w:t>
                    </w:r>
                    <w:r w:rsidR="00764B8F">
                      <w:rPr>
                        <w:b/>
                        <w:sz w:val="16"/>
                      </w:rPr>
                      <w:t>Dece</w:t>
                    </w:r>
                    <w:r>
                      <w:rPr>
                        <w:b/>
                        <w:sz w:val="16"/>
                      </w:rPr>
                      <w:t>mber</w:t>
                    </w:r>
                    <w:r>
                      <w:rPr>
                        <w:b/>
                        <w:spacing w:val="-11"/>
                        <w:sz w:val="16"/>
                      </w:rPr>
                      <w:t xml:space="preserve"> </w:t>
                    </w:r>
                    <w:r>
                      <w:rPr>
                        <w:b/>
                        <w:sz w:val="16"/>
                      </w:rPr>
                      <w:t>20</w:t>
                    </w:r>
                    <w:r w:rsidR="00764B8F">
                      <w:rPr>
                        <w:b/>
                        <w:sz w:val="16"/>
                      </w:rPr>
                      <w:t>23</w:t>
                    </w:r>
                    <w:r>
                      <w:rPr>
                        <w:b/>
                        <w:spacing w:val="-10"/>
                        <w:sz w:val="16"/>
                      </w:rPr>
                      <w:t xml:space="preserve"> </w:t>
                    </w:r>
                    <w:r>
                      <w:rPr>
                        <w:b/>
                        <w:sz w:val="16"/>
                      </w:rPr>
                      <w:t>-</w:t>
                    </w:r>
                    <w:r>
                      <w:rPr>
                        <w:b/>
                        <w:spacing w:val="-10"/>
                        <w:sz w:val="16"/>
                      </w:rPr>
                      <w:t xml:space="preserve"> </w:t>
                    </w:r>
                    <w:r>
                      <w:rPr>
                        <w:b/>
                        <w:sz w:val="16"/>
                      </w:rPr>
                      <w:t>Page</w:t>
                    </w:r>
                    <w:r>
                      <w:rPr>
                        <w:b/>
                        <w:spacing w:val="-10"/>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2C" w14:paraId="50F5B1C8" w14:textId="77777777">
    <w:pPr>
      <w:pStyle w:val="BodyText"/>
      <w:spacing w:line="14" w:lineRule="auto"/>
      <w:rPr>
        <w:sz w:val="20"/>
      </w:rPr>
    </w:pPr>
    <w:r>
      <w:rPr>
        <w:noProof/>
      </w:rPr>
      <mc:AlternateContent>
        <mc:Choice Requires="wps">
          <w:drawing>
            <wp:anchor distT="0" distB="0" distL="0" distR="0" simplePos="0" relativeHeight="251670528" behindDoc="1" locked="0" layoutInCell="1" allowOverlap="1">
              <wp:simplePos x="0" y="0"/>
              <wp:positionH relativeFrom="page">
                <wp:posOffset>6130540</wp:posOffset>
              </wp:positionH>
              <wp:positionV relativeFrom="page">
                <wp:posOffset>9352736</wp:posOffset>
              </wp:positionV>
              <wp:extent cx="1214120" cy="255270"/>
              <wp:effectExtent l="0" t="0" r="0" b="0"/>
              <wp:wrapNone/>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214120" cy="255270"/>
                      </a:xfrm>
                      <a:prstGeom prst="rect">
                        <a:avLst/>
                      </a:prstGeom>
                    </wps:spPr>
                    <wps:txbx>
                      <w:txbxContent>
                        <w:p w:rsidR="0073092C" w14:textId="529F915E">
                          <w:pPr>
                            <w:spacing w:before="14"/>
                            <w:ind w:left="20" w:right="16" w:firstLine="248"/>
                            <w:rPr>
                              <w:b/>
                              <w:sz w:val="16"/>
                            </w:rPr>
                          </w:pPr>
                          <w:r>
                            <w:rPr>
                              <w:b/>
                              <w:sz w:val="16"/>
                            </w:rPr>
                            <w:t>FCC</w:t>
                          </w:r>
                          <w:r>
                            <w:rPr>
                              <w:b/>
                              <w:spacing w:val="-12"/>
                              <w:sz w:val="16"/>
                            </w:rPr>
                            <w:t xml:space="preserve"> </w:t>
                          </w:r>
                          <w:r>
                            <w:rPr>
                              <w:b/>
                              <w:sz w:val="16"/>
                            </w:rPr>
                            <w:t>605</w:t>
                          </w:r>
                          <w:r>
                            <w:rPr>
                              <w:b/>
                              <w:spacing w:val="-12"/>
                              <w:sz w:val="16"/>
                            </w:rPr>
                            <w:t xml:space="preserve"> </w:t>
                          </w:r>
                          <w:r>
                            <w:rPr>
                              <w:b/>
                              <w:sz w:val="16"/>
                            </w:rPr>
                            <w:t>-</w:t>
                          </w:r>
                          <w:r>
                            <w:rPr>
                              <w:b/>
                              <w:spacing w:val="-11"/>
                              <w:sz w:val="16"/>
                            </w:rPr>
                            <w:t xml:space="preserve"> </w:t>
                          </w:r>
                          <w:r>
                            <w:rPr>
                              <w:b/>
                              <w:sz w:val="16"/>
                            </w:rPr>
                            <w:t>Schedule</w:t>
                          </w:r>
                          <w:r>
                            <w:rPr>
                              <w:b/>
                              <w:spacing w:val="-11"/>
                              <w:sz w:val="16"/>
                            </w:rPr>
                            <w:t xml:space="preserve"> </w:t>
                          </w:r>
                          <w:r>
                            <w:rPr>
                              <w:b/>
                              <w:sz w:val="16"/>
                            </w:rPr>
                            <w:t xml:space="preserve">B </w:t>
                          </w:r>
                          <w:r w:rsidR="00A401A9">
                            <w:rPr>
                              <w:b/>
                              <w:sz w:val="16"/>
                            </w:rPr>
                            <w:t>Dec</w:t>
                          </w:r>
                          <w:r>
                            <w:rPr>
                              <w:b/>
                              <w:sz w:val="16"/>
                            </w:rPr>
                            <w:t>ember</w:t>
                          </w:r>
                          <w:r>
                            <w:rPr>
                              <w:b/>
                              <w:spacing w:val="-8"/>
                              <w:sz w:val="16"/>
                            </w:rPr>
                            <w:t xml:space="preserve"> </w:t>
                          </w:r>
                          <w:r>
                            <w:rPr>
                              <w:b/>
                              <w:sz w:val="16"/>
                            </w:rPr>
                            <w:t>20</w:t>
                          </w:r>
                          <w:r w:rsidR="00A401A9">
                            <w:rPr>
                              <w:b/>
                              <w:sz w:val="16"/>
                            </w:rPr>
                            <w:t>23</w:t>
                          </w:r>
                          <w:r>
                            <w:rPr>
                              <w:b/>
                              <w:spacing w:val="-7"/>
                              <w:sz w:val="16"/>
                            </w:rPr>
                            <w:t xml:space="preserve"> </w:t>
                          </w:r>
                          <w:r>
                            <w:rPr>
                              <w:b/>
                              <w:sz w:val="16"/>
                            </w:rPr>
                            <w:t>-</w:t>
                          </w:r>
                          <w:r>
                            <w:rPr>
                              <w:b/>
                              <w:spacing w:val="-8"/>
                              <w:sz w:val="16"/>
                            </w:rPr>
                            <w:t xml:space="preserve"> </w:t>
                          </w:r>
                          <w:r>
                            <w:rPr>
                              <w:b/>
                              <w:sz w:val="16"/>
                            </w:rPr>
                            <w:t>Page</w:t>
                          </w:r>
                          <w:r>
                            <w:rPr>
                              <w:b/>
                              <w:spacing w:val="-6"/>
                              <w:sz w:val="16"/>
                            </w:rPr>
                            <w:t xml:space="preserve"> </w:t>
                          </w:r>
                          <w:r>
                            <w:rPr>
                              <w:b/>
                              <w:spacing w:val="-10"/>
                              <w:sz w:val="16"/>
                            </w:rPr>
                            <w:t>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7" o:spid="_x0000_s2055" type="#_x0000_t202" style="width:95.6pt;height:20.1pt;margin-top:736.45pt;margin-left:482.7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73092C" w14:paraId="50F5B203" w14:textId="529F915E">
                    <w:pPr>
                      <w:spacing w:before="14"/>
                      <w:ind w:left="20" w:right="16" w:firstLine="248"/>
                      <w:rPr>
                        <w:b/>
                        <w:sz w:val="16"/>
                      </w:rPr>
                    </w:pPr>
                    <w:r>
                      <w:rPr>
                        <w:b/>
                        <w:sz w:val="16"/>
                      </w:rPr>
                      <w:t>FCC</w:t>
                    </w:r>
                    <w:r>
                      <w:rPr>
                        <w:b/>
                        <w:spacing w:val="-12"/>
                        <w:sz w:val="16"/>
                      </w:rPr>
                      <w:t xml:space="preserve"> </w:t>
                    </w:r>
                    <w:r>
                      <w:rPr>
                        <w:b/>
                        <w:sz w:val="16"/>
                      </w:rPr>
                      <w:t>605</w:t>
                    </w:r>
                    <w:r>
                      <w:rPr>
                        <w:b/>
                        <w:spacing w:val="-12"/>
                        <w:sz w:val="16"/>
                      </w:rPr>
                      <w:t xml:space="preserve"> </w:t>
                    </w:r>
                    <w:r>
                      <w:rPr>
                        <w:b/>
                        <w:sz w:val="16"/>
                      </w:rPr>
                      <w:t>-</w:t>
                    </w:r>
                    <w:r>
                      <w:rPr>
                        <w:b/>
                        <w:spacing w:val="-11"/>
                        <w:sz w:val="16"/>
                      </w:rPr>
                      <w:t xml:space="preserve"> </w:t>
                    </w:r>
                    <w:r>
                      <w:rPr>
                        <w:b/>
                        <w:sz w:val="16"/>
                      </w:rPr>
                      <w:t>Schedule</w:t>
                    </w:r>
                    <w:r>
                      <w:rPr>
                        <w:b/>
                        <w:spacing w:val="-11"/>
                        <w:sz w:val="16"/>
                      </w:rPr>
                      <w:t xml:space="preserve"> </w:t>
                    </w:r>
                    <w:r>
                      <w:rPr>
                        <w:b/>
                        <w:sz w:val="16"/>
                      </w:rPr>
                      <w:t xml:space="preserve">B </w:t>
                    </w:r>
                    <w:r w:rsidR="00A401A9">
                      <w:rPr>
                        <w:b/>
                        <w:sz w:val="16"/>
                      </w:rPr>
                      <w:t>Dec</w:t>
                    </w:r>
                    <w:r>
                      <w:rPr>
                        <w:b/>
                        <w:sz w:val="16"/>
                      </w:rPr>
                      <w:t>ember</w:t>
                    </w:r>
                    <w:r>
                      <w:rPr>
                        <w:b/>
                        <w:spacing w:val="-8"/>
                        <w:sz w:val="16"/>
                      </w:rPr>
                      <w:t xml:space="preserve"> </w:t>
                    </w:r>
                    <w:r>
                      <w:rPr>
                        <w:b/>
                        <w:sz w:val="16"/>
                      </w:rPr>
                      <w:t>20</w:t>
                    </w:r>
                    <w:r w:rsidR="00A401A9">
                      <w:rPr>
                        <w:b/>
                        <w:sz w:val="16"/>
                      </w:rPr>
                      <w:t>23</w:t>
                    </w:r>
                    <w:r>
                      <w:rPr>
                        <w:b/>
                        <w:spacing w:val="-7"/>
                        <w:sz w:val="16"/>
                      </w:rPr>
                      <w:t xml:space="preserve"> </w:t>
                    </w:r>
                    <w:r>
                      <w:rPr>
                        <w:b/>
                        <w:sz w:val="16"/>
                      </w:rPr>
                      <w:t>-</w:t>
                    </w:r>
                    <w:r>
                      <w:rPr>
                        <w:b/>
                        <w:spacing w:val="-8"/>
                        <w:sz w:val="16"/>
                      </w:rPr>
                      <w:t xml:space="preserve"> </w:t>
                    </w:r>
                    <w:r>
                      <w:rPr>
                        <w:b/>
                        <w:sz w:val="16"/>
                      </w:rPr>
                      <w:t>Page</w:t>
                    </w:r>
                    <w:r>
                      <w:rPr>
                        <w:b/>
                        <w:spacing w:val="-6"/>
                        <w:sz w:val="16"/>
                      </w:rPr>
                      <w:t xml:space="preserve"> </w:t>
                    </w:r>
                    <w:r>
                      <w:rPr>
                        <w:b/>
                        <w:spacing w:val="-10"/>
                        <w:sz w:val="16"/>
                      </w:rPr>
                      <w:t>1</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2C" w14:paraId="50F5B1C9" w14:textId="77777777">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2C" w14:paraId="50F5B1CA" w14:textId="77777777">
    <w:pPr>
      <w:pStyle w:val="BodyText"/>
      <w:spacing w:line="14" w:lineRule="auto"/>
      <w:rPr>
        <w:sz w:val="20"/>
      </w:rPr>
    </w:pPr>
    <w:r>
      <w:rPr>
        <w:noProof/>
      </w:rPr>
      <mc:AlternateContent>
        <mc:Choice Requires="wps">
          <w:drawing>
            <wp:anchor distT="0" distB="0" distL="0" distR="0" simplePos="0" relativeHeight="251672576" behindDoc="1" locked="0" layoutInCell="1" allowOverlap="1">
              <wp:simplePos x="0" y="0"/>
              <wp:positionH relativeFrom="page">
                <wp:posOffset>5638291</wp:posOffset>
              </wp:positionH>
              <wp:positionV relativeFrom="page">
                <wp:posOffset>9026138</wp:posOffset>
              </wp:positionV>
              <wp:extent cx="1688464" cy="266065"/>
              <wp:effectExtent l="0" t="0" r="0" b="0"/>
              <wp:wrapNone/>
              <wp:docPr id="51" name="Textbox 5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88464" cy="266065"/>
                      </a:xfrm>
                      <a:prstGeom prst="rect">
                        <a:avLst/>
                      </a:prstGeom>
                    </wps:spPr>
                    <wps:txbx>
                      <w:txbxContent>
                        <w:p w:rsidR="0073092C" w14:textId="77777777">
                          <w:pPr>
                            <w:spacing w:before="15"/>
                            <w:ind w:right="18"/>
                            <w:jc w:val="right"/>
                            <w:rPr>
                              <w:b/>
                              <w:sz w:val="16"/>
                            </w:rPr>
                          </w:pPr>
                          <w:r>
                            <w:rPr>
                              <w:b/>
                              <w:sz w:val="16"/>
                            </w:rPr>
                            <w:t>FCC</w:t>
                          </w:r>
                          <w:r>
                            <w:rPr>
                              <w:b/>
                              <w:spacing w:val="-6"/>
                              <w:sz w:val="16"/>
                            </w:rPr>
                            <w:t xml:space="preserve"> </w:t>
                          </w:r>
                          <w:r>
                            <w:rPr>
                              <w:b/>
                              <w:sz w:val="16"/>
                            </w:rPr>
                            <w:t>605</w:t>
                          </w:r>
                          <w:r>
                            <w:rPr>
                              <w:b/>
                              <w:spacing w:val="-3"/>
                              <w:sz w:val="16"/>
                            </w:rPr>
                            <w:t xml:space="preserve"> </w:t>
                          </w:r>
                          <w:r>
                            <w:rPr>
                              <w:b/>
                              <w:sz w:val="16"/>
                            </w:rPr>
                            <w:t>Schedule</w:t>
                          </w:r>
                          <w:r>
                            <w:rPr>
                              <w:b/>
                              <w:spacing w:val="-4"/>
                              <w:sz w:val="16"/>
                            </w:rPr>
                            <w:t xml:space="preserve"> </w:t>
                          </w:r>
                          <w:r>
                            <w:rPr>
                              <w:b/>
                              <w:sz w:val="16"/>
                            </w:rPr>
                            <w:t>C</w:t>
                          </w:r>
                          <w:r>
                            <w:rPr>
                              <w:b/>
                              <w:spacing w:val="-1"/>
                              <w:sz w:val="16"/>
                            </w:rPr>
                            <w:t xml:space="preserve"> </w:t>
                          </w:r>
                          <w:r>
                            <w:rPr>
                              <w:b/>
                              <w:sz w:val="16"/>
                            </w:rPr>
                            <w:t>-</w:t>
                          </w:r>
                          <w:r>
                            <w:rPr>
                              <w:b/>
                              <w:spacing w:val="-4"/>
                              <w:sz w:val="16"/>
                            </w:rPr>
                            <w:t xml:space="preserve"> </w:t>
                          </w:r>
                          <w:r>
                            <w:rPr>
                              <w:b/>
                              <w:spacing w:val="-2"/>
                              <w:sz w:val="16"/>
                            </w:rPr>
                            <w:t>Instructions</w:t>
                          </w:r>
                        </w:p>
                        <w:p w:rsidR="0073092C" w14:textId="4D71171C">
                          <w:pPr>
                            <w:spacing w:before="15"/>
                            <w:ind w:right="18"/>
                            <w:jc w:val="right"/>
                            <w:rPr>
                              <w:b/>
                              <w:sz w:val="16"/>
                            </w:rPr>
                          </w:pPr>
                          <w:r>
                            <w:rPr>
                              <w:b/>
                              <w:spacing w:val="-6"/>
                              <w:sz w:val="16"/>
                            </w:rPr>
                            <w:t>December</w:t>
                          </w:r>
                          <w:r w:rsidR="00920FEB">
                            <w:rPr>
                              <w:b/>
                              <w:spacing w:val="-6"/>
                              <w:sz w:val="16"/>
                            </w:rPr>
                            <w:t xml:space="preserve"> </w:t>
                          </w:r>
                          <w:r w:rsidR="00920FEB">
                            <w:rPr>
                              <w:b/>
                              <w:sz w:val="16"/>
                            </w:rPr>
                            <w:t>202</w:t>
                          </w:r>
                          <w:r>
                            <w:rPr>
                              <w:b/>
                              <w:sz w:val="16"/>
                            </w:rPr>
                            <w:t>3</w:t>
                          </w:r>
                          <w:r w:rsidR="00920FEB">
                            <w:rPr>
                              <w:b/>
                              <w:spacing w:val="-7"/>
                              <w:sz w:val="16"/>
                            </w:rPr>
                            <w:t xml:space="preserve"> </w:t>
                          </w:r>
                          <w:r w:rsidR="00920FEB">
                            <w:rPr>
                              <w:b/>
                              <w:sz w:val="16"/>
                            </w:rPr>
                            <w:t>-</w:t>
                          </w:r>
                          <w:r w:rsidR="00920FEB">
                            <w:rPr>
                              <w:b/>
                              <w:spacing w:val="-7"/>
                              <w:sz w:val="16"/>
                            </w:rPr>
                            <w:t xml:space="preserve"> </w:t>
                          </w:r>
                          <w:r w:rsidR="00920FEB">
                            <w:rPr>
                              <w:b/>
                              <w:sz w:val="16"/>
                            </w:rPr>
                            <w:t>Page</w:t>
                          </w:r>
                          <w:r w:rsidR="00920FEB">
                            <w:rPr>
                              <w:b/>
                              <w:spacing w:val="-6"/>
                              <w:sz w:val="16"/>
                            </w:rPr>
                            <w:t xml:space="preserve"> </w:t>
                          </w:r>
                          <w:r w:rsidR="00920FEB">
                            <w:rPr>
                              <w:b/>
                              <w:spacing w:val="-10"/>
                              <w:sz w:val="16"/>
                            </w:rPr>
                            <w:t>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1" o:spid="_x0000_s2056" type="#_x0000_t202" style="width:132.95pt;height:20.95pt;margin-top:710.7pt;margin-left:443.95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73092C" w14:paraId="50F5B204" w14:textId="77777777">
                    <w:pPr>
                      <w:spacing w:before="15"/>
                      <w:ind w:right="18"/>
                      <w:jc w:val="right"/>
                      <w:rPr>
                        <w:b/>
                        <w:sz w:val="16"/>
                      </w:rPr>
                    </w:pPr>
                    <w:r>
                      <w:rPr>
                        <w:b/>
                        <w:sz w:val="16"/>
                      </w:rPr>
                      <w:t>FCC</w:t>
                    </w:r>
                    <w:r>
                      <w:rPr>
                        <w:b/>
                        <w:spacing w:val="-6"/>
                        <w:sz w:val="16"/>
                      </w:rPr>
                      <w:t xml:space="preserve"> </w:t>
                    </w:r>
                    <w:r>
                      <w:rPr>
                        <w:b/>
                        <w:sz w:val="16"/>
                      </w:rPr>
                      <w:t>605</w:t>
                    </w:r>
                    <w:r>
                      <w:rPr>
                        <w:b/>
                        <w:spacing w:val="-3"/>
                        <w:sz w:val="16"/>
                      </w:rPr>
                      <w:t xml:space="preserve"> </w:t>
                    </w:r>
                    <w:r>
                      <w:rPr>
                        <w:b/>
                        <w:sz w:val="16"/>
                      </w:rPr>
                      <w:t>Schedule</w:t>
                    </w:r>
                    <w:r>
                      <w:rPr>
                        <w:b/>
                        <w:spacing w:val="-4"/>
                        <w:sz w:val="16"/>
                      </w:rPr>
                      <w:t xml:space="preserve"> </w:t>
                    </w:r>
                    <w:r>
                      <w:rPr>
                        <w:b/>
                        <w:sz w:val="16"/>
                      </w:rPr>
                      <w:t>C</w:t>
                    </w:r>
                    <w:r>
                      <w:rPr>
                        <w:b/>
                        <w:spacing w:val="-1"/>
                        <w:sz w:val="16"/>
                      </w:rPr>
                      <w:t xml:space="preserve"> </w:t>
                    </w:r>
                    <w:r>
                      <w:rPr>
                        <w:b/>
                        <w:sz w:val="16"/>
                      </w:rPr>
                      <w:t>-</w:t>
                    </w:r>
                    <w:r>
                      <w:rPr>
                        <w:b/>
                        <w:spacing w:val="-4"/>
                        <w:sz w:val="16"/>
                      </w:rPr>
                      <w:t xml:space="preserve"> </w:t>
                    </w:r>
                    <w:r>
                      <w:rPr>
                        <w:b/>
                        <w:spacing w:val="-2"/>
                        <w:sz w:val="16"/>
                      </w:rPr>
                      <w:t>Instructions</w:t>
                    </w:r>
                  </w:p>
                  <w:p w:rsidR="0073092C" w14:paraId="50F5B205" w14:textId="4D71171C">
                    <w:pPr>
                      <w:spacing w:before="15"/>
                      <w:ind w:right="18"/>
                      <w:jc w:val="right"/>
                      <w:rPr>
                        <w:b/>
                        <w:sz w:val="16"/>
                      </w:rPr>
                    </w:pPr>
                    <w:r>
                      <w:rPr>
                        <w:b/>
                        <w:spacing w:val="-6"/>
                        <w:sz w:val="16"/>
                      </w:rPr>
                      <w:t>December</w:t>
                    </w:r>
                    <w:r w:rsidR="00920FEB">
                      <w:rPr>
                        <w:b/>
                        <w:spacing w:val="-6"/>
                        <w:sz w:val="16"/>
                      </w:rPr>
                      <w:t xml:space="preserve"> </w:t>
                    </w:r>
                    <w:r w:rsidR="00920FEB">
                      <w:rPr>
                        <w:b/>
                        <w:sz w:val="16"/>
                      </w:rPr>
                      <w:t>202</w:t>
                    </w:r>
                    <w:r>
                      <w:rPr>
                        <w:b/>
                        <w:sz w:val="16"/>
                      </w:rPr>
                      <w:t>3</w:t>
                    </w:r>
                    <w:r w:rsidR="00920FEB">
                      <w:rPr>
                        <w:b/>
                        <w:spacing w:val="-7"/>
                        <w:sz w:val="16"/>
                      </w:rPr>
                      <w:t xml:space="preserve"> </w:t>
                    </w:r>
                    <w:r w:rsidR="00920FEB">
                      <w:rPr>
                        <w:b/>
                        <w:sz w:val="16"/>
                      </w:rPr>
                      <w:t>-</w:t>
                    </w:r>
                    <w:r w:rsidR="00920FEB">
                      <w:rPr>
                        <w:b/>
                        <w:spacing w:val="-7"/>
                        <w:sz w:val="16"/>
                      </w:rPr>
                      <w:t xml:space="preserve"> </w:t>
                    </w:r>
                    <w:r w:rsidR="00920FEB">
                      <w:rPr>
                        <w:b/>
                        <w:sz w:val="16"/>
                      </w:rPr>
                      <w:t>Page</w:t>
                    </w:r>
                    <w:r w:rsidR="00920FEB">
                      <w:rPr>
                        <w:b/>
                        <w:spacing w:val="-6"/>
                        <w:sz w:val="16"/>
                      </w:rPr>
                      <w:t xml:space="preserve"> </w:t>
                    </w:r>
                    <w:r w:rsidR="00920FEB">
                      <w:rPr>
                        <w:b/>
                        <w:spacing w:val="-10"/>
                        <w:sz w:val="16"/>
                      </w:rPr>
                      <w:t>1</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8A43A7"/>
    <w:multiLevelType w:val="hybridMultilevel"/>
    <w:tmpl w:val="3D9AB11C"/>
    <w:lvl w:ilvl="0">
      <w:start w:val="1"/>
      <w:numFmt w:val="decimal"/>
      <w:lvlText w:val="%1)"/>
      <w:lvlJc w:val="left"/>
      <w:pPr>
        <w:ind w:left="354" w:hanging="204"/>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1402" w:hanging="204"/>
      </w:pPr>
      <w:rPr>
        <w:rFonts w:hint="default"/>
        <w:lang w:val="en-US" w:eastAsia="en-US" w:bidi="ar-SA"/>
      </w:rPr>
    </w:lvl>
    <w:lvl w:ilvl="2">
      <w:start w:val="0"/>
      <w:numFmt w:val="bullet"/>
      <w:lvlText w:val="•"/>
      <w:lvlJc w:val="left"/>
      <w:pPr>
        <w:ind w:left="2445" w:hanging="204"/>
      </w:pPr>
      <w:rPr>
        <w:rFonts w:hint="default"/>
        <w:lang w:val="en-US" w:eastAsia="en-US" w:bidi="ar-SA"/>
      </w:rPr>
    </w:lvl>
    <w:lvl w:ilvl="3">
      <w:start w:val="0"/>
      <w:numFmt w:val="bullet"/>
      <w:lvlText w:val="•"/>
      <w:lvlJc w:val="left"/>
      <w:pPr>
        <w:ind w:left="3487" w:hanging="204"/>
      </w:pPr>
      <w:rPr>
        <w:rFonts w:hint="default"/>
        <w:lang w:val="en-US" w:eastAsia="en-US" w:bidi="ar-SA"/>
      </w:rPr>
    </w:lvl>
    <w:lvl w:ilvl="4">
      <w:start w:val="0"/>
      <w:numFmt w:val="bullet"/>
      <w:lvlText w:val="•"/>
      <w:lvlJc w:val="left"/>
      <w:pPr>
        <w:ind w:left="4530" w:hanging="204"/>
      </w:pPr>
      <w:rPr>
        <w:rFonts w:hint="default"/>
        <w:lang w:val="en-US" w:eastAsia="en-US" w:bidi="ar-SA"/>
      </w:rPr>
    </w:lvl>
    <w:lvl w:ilvl="5">
      <w:start w:val="0"/>
      <w:numFmt w:val="bullet"/>
      <w:lvlText w:val="•"/>
      <w:lvlJc w:val="left"/>
      <w:pPr>
        <w:ind w:left="5572" w:hanging="204"/>
      </w:pPr>
      <w:rPr>
        <w:rFonts w:hint="default"/>
        <w:lang w:val="en-US" w:eastAsia="en-US" w:bidi="ar-SA"/>
      </w:rPr>
    </w:lvl>
    <w:lvl w:ilvl="6">
      <w:start w:val="0"/>
      <w:numFmt w:val="bullet"/>
      <w:lvlText w:val="•"/>
      <w:lvlJc w:val="left"/>
      <w:pPr>
        <w:ind w:left="6615" w:hanging="204"/>
      </w:pPr>
      <w:rPr>
        <w:rFonts w:hint="default"/>
        <w:lang w:val="en-US" w:eastAsia="en-US" w:bidi="ar-SA"/>
      </w:rPr>
    </w:lvl>
    <w:lvl w:ilvl="7">
      <w:start w:val="0"/>
      <w:numFmt w:val="bullet"/>
      <w:lvlText w:val="•"/>
      <w:lvlJc w:val="left"/>
      <w:pPr>
        <w:ind w:left="7657" w:hanging="204"/>
      </w:pPr>
      <w:rPr>
        <w:rFonts w:hint="default"/>
        <w:lang w:val="en-US" w:eastAsia="en-US" w:bidi="ar-SA"/>
      </w:rPr>
    </w:lvl>
    <w:lvl w:ilvl="8">
      <w:start w:val="0"/>
      <w:numFmt w:val="bullet"/>
      <w:lvlText w:val="•"/>
      <w:lvlJc w:val="left"/>
      <w:pPr>
        <w:ind w:left="8700" w:hanging="204"/>
      </w:pPr>
      <w:rPr>
        <w:rFonts w:hint="default"/>
        <w:lang w:val="en-US" w:eastAsia="en-US" w:bidi="ar-SA"/>
      </w:rPr>
    </w:lvl>
  </w:abstractNum>
  <w:abstractNum w:abstractNumId="1">
    <w:nsid w:val="217537A4"/>
    <w:multiLevelType w:val="hybridMultilevel"/>
    <w:tmpl w:val="9098982C"/>
    <w:lvl w:ilvl="0">
      <w:start w:val="14"/>
      <w:numFmt w:val="decimal"/>
      <w:lvlText w:val="%1)"/>
      <w:lvlJc w:val="left"/>
      <w:pPr>
        <w:ind w:left="649" w:hanging="311"/>
        <w:jc w:val="left"/>
      </w:pPr>
      <w:rPr>
        <w:rFonts w:ascii="Arial" w:eastAsia="Arial" w:hAnsi="Arial" w:cs="Arial" w:hint="default"/>
        <w:b w:val="0"/>
        <w:bCs w:val="0"/>
        <w:i w:val="0"/>
        <w:iCs w:val="0"/>
        <w:spacing w:val="0"/>
        <w:w w:val="98"/>
        <w:sz w:val="18"/>
        <w:szCs w:val="18"/>
        <w:lang w:val="en-US" w:eastAsia="en-US" w:bidi="ar-SA"/>
      </w:rPr>
    </w:lvl>
    <w:lvl w:ilvl="1">
      <w:start w:val="0"/>
      <w:numFmt w:val="bullet"/>
      <w:lvlText w:val="•"/>
      <w:lvlJc w:val="left"/>
      <w:pPr>
        <w:ind w:left="1722" w:hanging="311"/>
      </w:pPr>
      <w:rPr>
        <w:rFonts w:hint="default"/>
        <w:lang w:val="en-US" w:eastAsia="en-US" w:bidi="ar-SA"/>
      </w:rPr>
    </w:lvl>
    <w:lvl w:ilvl="2">
      <w:start w:val="0"/>
      <w:numFmt w:val="bullet"/>
      <w:lvlText w:val="•"/>
      <w:lvlJc w:val="left"/>
      <w:pPr>
        <w:ind w:left="2804" w:hanging="311"/>
      </w:pPr>
      <w:rPr>
        <w:rFonts w:hint="default"/>
        <w:lang w:val="en-US" w:eastAsia="en-US" w:bidi="ar-SA"/>
      </w:rPr>
    </w:lvl>
    <w:lvl w:ilvl="3">
      <w:start w:val="0"/>
      <w:numFmt w:val="bullet"/>
      <w:lvlText w:val="•"/>
      <w:lvlJc w:val="left"/>
      <w:pPr>
        <w:ind w:left="3886" w:hanging="311"/>
      </w:pPr>
      <w:rPr>
        <w:rFonts w:hint="default"/>
        <w:lang w:val="en-US" w:eastAsia="en-US" w:bidi="ar-SA"/>
      </w:rPr>
    </w:lvl>
    <w:lvl w:ilvl="4">
      <w:start w:val="0"/>
      <w:numFmt w:val="bullet"/>
      <w:lvlText w:val="•"/>
      <w:lvlJc w:val="left"/>
      <w:pPr>
        <w:ind w:left="4968" w:hanging="311"/>
      </w:pPr>
      <w:rPr>
        <w:rFonts w:hint="default"/>
        <w:lang w:val="en-US" w:eastAsia="en-US" w:bidi="ar-SA"/>
      </w:rPr>
    </w:lvl>
    <w:lvl w:ilvl="5">
      <w:start w:val="0"/>
      <w:numFmt w:val="bullet"/>
      <w:lvlText w:val="•"/>
      <w:lvlJc w:val="left"/>
      <w:pPr>
        <w:ind w:left="6050" w:hanging="311"/>
      </w:pPr>
      <w:rPr>
        <w:rFonts w:hint="default"/>
        <w:lang w:val="en-US" w:eastAsia="en-US" w:bidi="ar-SA"/>
      </w:rPr>
    </w:lvl>
    <w:lvl w:ilvl="6">
      <w:start w:val="0"/>
      <w:numFmt w:val="bullet"/>
      <w:lvlText w:val="•"/>
      <w:lvlJc w:val="left"/>
      <w:pPr>
        <w:ind w:left="7132" w:hanging="311"/>
      </w:pPr>
      <w:rPr>
        <w:rFonts w:hint="default"/>
        <w:lang w:val="en-US" w:eastAsia="en-US" w:bidi="ar-SA"/>
      </w:rPr>
    </w:lvl>
    <w:lvl w:ilvl="7">
      <w:start w:val="0"/>
      <w:numFmt w:val="bullet"/>
      <w:lvlText w:val="•"/>
      <w:lvlJc w:val="left"/>
      <w:pPr>
        <w:ind w:left="8214" w:hanging="311"/>
      </w:pPr>
      <w:rPr>
        <w:rFonts w:hint="default"/>
        <w:lang w:val="en-US" w:eastAsia="en-US" w:bidi="ar-SA"/>
      </w:rPr>
    </w:lvl>
    <w:lvl w:ilvl="8">
      <w:start w:val="0"/>
      <w:numFmt w:val="bullet"/>
      <w:lvlText w:val="•"/>
      <w:lvlJc w:val="left"/>
      <w:pPr>
        <w:ind w:left="9296" w:hanging="311"/>
      </w:pPr>
      <w:rPr>
        <w:rFonts w:hint="default"/>
        <w:lang w:val="en-US" w:eastAsia="en-US" w:bidi="ar-SA"/>
      </w:rPr>
    </w:lvl>
  </w:abstractNum>
  <w:abstractNum w:abstractNumId="2">
    <w:nsid w:val="4F4A0559"/>
    <w:multiLevelType w:val="hybridMultilevel"/>
    <w:tmpl w:val="9E944474"/>
    <w:lvl w:ilvl="0">
      <w:start w:val="1"/>
      <w:numFmt w:val="upperLetter"/>
      <w:lvlText w:val="(%1)"/>
      <w:lvlJc w:val="left"/>
      <w:pPr>
        <w:ind w:left="982" w:hanging="293"/>
        <w:jc w:val="left"/>
      </w:pPr>
      <w:rPr>
        <w:rFonts w:ascii="Arial" w:eastAsia="Arial" w:hAnsi="Arial" w:cs="Arial" w:hint="default"/>
        <w:b w:val="0"/>
        <w:bCs w:val="0"/>
        <w:i w:val="0"/>
        <w:iCs w:val="0"/>
        <w:spacing w:val="-1"/>
        <w:w w:val="98"/>
        <w:sz w:val="18"/>
        <w:szCs w:val="18"/>
        <w:lang w:val="en-US" w:eastAsia="en-US" w:bidi="ar-SA"/>
      </w:rPr>
    </w:lvl>
    <w:lvl w:ilvl="1">
      <w:start w:val="1"/>
      <w:numFmt w:val="decimal"/>
      <w:lvlText w:val="%2)"/>
      <w:lvlJc w:val="left"/>
      <w:pPr>
        <w:ind w:left="1211" w:hanging="213"/>
        <w:jc w:val="left"/>
      </w:pPr>
      <w:rPr>
        <w:rFonts w:ascii="Arial" w:eastAsia="Arial" w:hAnsi="Arial" w:cs="Arial" w:hint="default"/>
        <w:b w:val="0"/>
        <w:bCs w:val="0"/>
        <w:i w:val="0"/>
        <w:iCs w:val="0"/>
        <w:spacing w:val="0"/>
        <w:w w:val="98"/>
        <w:sz w:val="18"/>
        <w:szCs w:val="18"/>
        <w:lang w:val="en-US" w:eastAsia="en-US" w:bidi="ar-SA"/>
      </w:rPr>
    </w:lvl>
    <w:lvl w:ilvl="2">
      <w:start w:val="1"/>
      <w:numFmt w:val="lowerLetter"/>
      <w:lvlText w:val="%3)"/>
      <w:lvlJc w:val="left"/>
      <w:pPr>
        <w:ind w:left="1650" w:hanging="201"/>
        <w:jc w:val="left"/>
      </w:pPr>
      <w:rPr>
        <w:rFonts w:ascii="Arial" w:eastAsia="Arial" w:hAnsi="Arial" w:cs="Arial" w:hint="default"/>
        <w:b w:val="0"/>
        <w:bCs w:val="0"/>
        <w:i w:val="0"/>
        <w:iCs w:val="0"/>
        <w:spacing w:val="0"/>
        <w:w w:val="98"/>
        <w:sz w:val="18"/>
        <w:szCs w:val="18"/>
        <w:lang w:val="en-US" w:eastAsia="en-US" w:bidi="ar-SA"/>
      </w:rPr>
    </w:lvl>
    <w:lvl w:ilvl="3">
      <w:start w:val="0"/>
      <w:numFmt w:val="bullet"/>
      <w:lvlText w:val="•"/>
      <w:lvlJc w:val="left"/>
      <w:pPr>
        <w:ind w:left="1660" w:hanging="201"/>
      </w:pPr>
      <w:rPr>
        <w:rFonts w:hint="default"/>
        <w:lang w:val="en-US" w:eastAsia="en-US" w:bidi="ar-SA"/>
      </w:rPr>
    </w:lvl>
    <w:lvl w:ilvl="4">
      <w:start w:val="0"/>
      <w:numFmt w:val="bullet"/>
      <w:lvlText w:val="•"/>
      <w:lvlJc w:val="left"/>
      <w:pPr>
        <w:ind w:left="3060" w:hanging="201"/>
      </w:pPr>
      <w:rPr>
        <w:rFonts w:hint="default"/>
        <w:lang w:val="en-US" w:eastAsia="en-US" w:bidi="ar-SA"/>
      </w:rPr>
    </w:lvl>
    <w:lvl w:ilvl="5">
      <w:start w:val="0"/>
      <w:numFmt w:val="bullet"/>
      <w:lvlText w:val="•"/>
      <w:lvlJc w:val="left"/>
      <w:pPr>
        <w:ind w:left="4460" w:hanging="201"/>
      </w:pPr>
      <w:rPr>
        <w:rFonts w:hint="default"/>
        <w:lang w:val="en-US" w:eastAsia="en-US" w:bidi="ar-SA"/>
      </w:rPr>
    </w:lvl>
    <w:lvl w:ilvl="6">
      <w:start w:val="0"/>
      <w:numFmt w:val="bullet"/>
      <w:lvlText w:val="•"/>
      <w:lvlJc w:val="left"/>
      <w:pPr>
        <w:ind w:left="5860" w:hanging="201"/>
      </w:pPr>
      <w:rPr>
        <w:rFonts w:hint="default"/>
        <w:lang w:val="en-US" w:eastAsia="en-US" w:bidi="ar-SA"/>
      </w:rPr>
    </w:lvl>
    <w:lvl w:ilvl="7">
      <w:start w:val="0"/>
      <w:numFmt w:val="bullet"/>
      <w:lvlText w:val="•"/>
      <w:lvlJc w:val="left"/>
      <w:pPr>
        <w:ind w:left="7260" w:hanging="201"/>
      </w:pPr>
      <w:rPr>
        <w:rFonts w:hint="default"/>
        <w:lang w:val="en-US" w:eastAsia="en-US" w:bidi="ar-SA"/>
      </w:rPr>
    </w:lvl>
    <w:lvl w:ilvl="8">
      <w:start w:val="0"/>
      <w:numFmt w:val="bullet"/>
      <w:lvlText w:val="•"/>
      <w:lvlJc w:val="left"/>
      <w:pPr>
        <w:ind w:left="8660" w:hanging="201"/>
      </w:pPr>
      <w:rPr>
        <w:rFonts w:hint="default"/>
        <w:lang w:val="en-US" w:eastAsia="en-US" w:bidi="ar-SA"/>
      </w:rPr>
    </w:lvl>
  </w:abstractNum>
  <w:abstractNum w:abstractNumId="3">
    <w:nsid w:val="6895684C"/>
    <w:multiLevelType w:val="hybridMultilevel"/>
    <w:tmpl w:val="FBBABE92"/>
    <w:lvl w:ilvl="0">
      <w:start w:val="1"/>
      <w:numFmt w:val="decimal"/>
      <w:lvlText w:val="%1)"/>
      <w:lvlJc w:val="left"/>
      <w:pPr>
        <w:ind w:left="535" w:hanging="36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1582" w:hanging="360"/>
      </w:pPr>
      <w:rPr>
        <w:rFonts w:hint="default"/>
        <w:lang w:val="en-US" w:eastAsia="en-US" w:bidi="ar-SA"/>
      </w:rPr>
    </w:lvl>
    <w:lvl w:ilvl="2">
      <w:start w:val="0"/>
      <w:numFmt w:val="bullet"/>
      <w:lvlText w:val="•"/>
      <w:lvlJc w:val="left"/>
      <w:pPr>
        <w:ind w:left="2624"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708" w:hanging="360"/>
      </w:pPr>
      <w:rPr>
        <w:rFonts w:hint="default"/>
        <w:lang w:val="en-US" w:eastAsia="en-US" w:bidi="ar-SA"/>
      </w:rPr>
    </w:lvl>
    <w:lvl w:ilvl="5">
      <w:start w:val="0"/>
      <w:numFmt w:val="bullet"/>
      <w:lvlText w:val="•"/>
      <w:lvlJc w:val="left"/>
      <w:pPr>
        <w:ind w:left="5750" w:hanging="360"/>
      </w:pPr>
      <w:rPr>
        <w:rFonts w:hint="default"/>
        <w:lang w:val="en-US" w:eastAsia="en-US" w:bidi="ar-SA"/>
      </w:rPr>
    </w:lvl>
    <w:lvl w:ilvl="6">
      <w:start w:val="0"/>
      <w:numFmt w:val="bullet"/>
      <w:lvlText w:val="•"/>
      <w:lvlJc w:val="left"/>
      <w:pPr>
        <w:ind w:left="6792" w:hanging="360"/>
      </w:pPr>
      <w:rPr>
        <w:rFonts w:hint="default"/>
        <w:lang w:val="en-US" w:eastAsia="en-US" w:bidi="ar-SA"/>
      </w:rPr>
    </w:lvl>
    <w:lvl w:ilvl="7">
      <w:start w:val="0"/>
      <w:numFmt w:val="bullet"/>
      <w:lvlText w:val="•"/>
      <w:lvlJc w:val="left"/>
      <w:pPr>
        <w:ind w:left="7834" w:hanging="360"/>
      </w:pPr>
      <w:rPr>
        <w:rFonts w:hint="default"/>
        <w:lang w:val="en-US" w:eastAsia="en-US" w:bidi="ar-SA"/>
      </w:rPr>
    </w:lvl>
    <w:lvl w:ilvl="8">
      <w:start w:val="0"/>
      <w:numFmt w:val="bullet"/>
      <w:lvlText w:val="•"/>
      <w:lvlJc w:val="left"/>
      <w:pPr>
        <w:ind w:left="8876" w:hanging="360"/>
      </w:pPr>
      <w:rPr>
        <w:rFonts w:hint="default"/>
        <w:lang w:val="en-US" w:eastAsia="en-US" w:bidi="ar-SA"/>
      </w:rPr>
    </w:lvl>
  </w:abstractNum>
  <w:abstractNum w:abstractNumId="4">
    <w:nsid w:val="7BAF2A2E"/>
    <w:multiLevelType w:val="hybridMultilevel"/>
    <w:tmpl w:val="A022A98E"/>
    <w:lvl w:ilvl="0">
      <w:start w:val="1"/>
      <w:numFmt w:val="decimal"/>
      <w:lvlText w:val="%1)"/>
      <w:lvlJc w:val="left"/>
      <w:pPr>
        <w:ind w:left="599" w:hanging="260"/>
        <w:jc w:val="left"/>
      </w:pPr>
      <w:rPr>
        <w:rFonts w:ascii="Arial" w:eastAsia="Arial" w:hAnsi="Arial" w:cs="Arial" w:hint="default"/>
        <w:b/>
        <w:bCs/>
        <w:i w:val="0"/>
        <w:iCs w:val="0"/>
        <w:spacing w:val="0"/>
        <w:w w:val="99"/>
        <w:sz w:val="18"/>
        <w:szCs w:val="18"/>
        <w:lang w:val="en-US" w:eastAsia="en-US" w:bidi="ar-SA"/>
      </w:rPr>
    </w:lvl>
    <w:lvl w:ilvl="1">
      <w:start w:val="1"/>
      <w:numFmt w:val="decimal"/>
      <w:lvlText w:val="%2)"/>
      <w:lvlJc w:val="left"/>
      <w:pPr>
        <w:ind w:left="1319" w:hanging="260"/>
        <w:jc w:val="left"/>
      </w:pPr>
      <w:rPr>
        <w:rFonts w:ascii="Arial" w:eastAsia="Arial" w:hAnsi="Arial" w:cs="Arial" w:hint="default"/>
        <w:b w:val="0"/>
        <w:bCs w:val="0"/>
        <w:i w:val="0"/>
        <w:iCs w:val="0"/>
        <w:spacing w:val="0"/>
        <w:w w:val="99"/>
        <w:sz w:val="18"/>
        <w:szCs w:val="18"/>
        <w:lang w:val="en-US" w:eastAsia="en-US" w:bidi="ar-SA"/>
      </w:rPr>
    </w:lvl>
    <w:lvl w:ilvl="2">
      <w:start w:val="0"/>
      <w:numFmt w:val="bullet"/>
      <w:lvlText w:val="•"/>
      <w:lvlJc w:val="left"/>
      <w:pPr>
        <w:ind w:left="2446" w:hanging="260"/>
      </w:pPr>
      <w:rPr>
        <w:rFonts w:hint="default"/>
        <w:lang w:val="en-US" w:eastAsia="en-US" w:bidi="ar-SA"/>
      </w:rPr>
    </w:lvl>
    <w:lvl w:ilvl="3">
      <w:start w:val="0"/>
      <w:numFmt w:val="bullet"/>
      <w:lvlText w:val="•"/>
      <w:lvlJc w:val="left"/>
      <w:pPr>
        <w:ind w:left="3573" w:hanging="260"/>
      </w:pPr>
      <w:rPr>
        <w:rFonts w:hint="default"/>
        <w:lang w:val="en-US" w:eastAsia="en-US" w:bidi="ar-SA"/>
      </w:rPr>
    </w:lvl>
    <w:lvl w:ilvl="4">
      <w:start w:val="0"/>
      <w:numFmt w:val="bullet"/>
      <w:lvlText w:val="•"/>
      <w:lvlJc w:val="left"/>
      <w:pPr>
        <w:ind w:left="4700" w:hanging="260"/>
      </w:pPr>
      <w:rPr>
        <w:rFonts w:hint="default"/>
        <w:lang w:val="en-US" w:eastAsia="en-US" w:bidi="ar-SA"/>
      </w:rPr>
    </w:lvl>
    <w:lvl w:ilvl="5">
      <w:start w:val="0"/>
      <w:numFmt w:val="bullet"/>
      <w:lvlText w:val="•"/>
      <w:lvlJc w:val="left"/>
      <w:pPr>
        <w:ind w:left="5826" w:hanging="260"/>
      </w:pPr>
      <w:rPr>
        <w:rFonts w:hint="default"/>
        <w:lang w:val="en-US" w:eastAsia="en-US" w:bidi="ar-SA"/>
      </w:rPr>
    </w:lvl>
    <w:lvl w:ilvl="6">
      <w:start w:val="0"/>
      <w:numFmt w:val="bullet"/>
      <w:lvlText w:val="•"/>
      <w:lvlJc w:val="left"/>
      <w:pPr>
        <w:ind w:left="6953" w:hanging="260"/>
      </w:pPr>
      <w:rPr>
        <w:rFonts w:hint="default"/>
        <w:lang w:val="en-US" w:eastAsia="en-US" w:bidi="ar-SA"/>
      </w:rPr>
    </w:lvl>
    <w:lvl w:ilvl="7">
      <w:start w:val="0"/>
      <w:numFmt w:val="bullet"/>
      <w:lvlText w:val="•"/>
      <w:lvlJc w:val="left"/>
      <w:pPr>
        <w:ind w:left="8080" w:hanging="260"/>
      </w:pPr>
      <w:rPr>
        <w:rFonts w:hint="default"/>
        <w:lang w:val="en-US" w:eastAsia="en-US" w:bidi="ar-SA"/>
      </w:rPr>
    </w:lvl>
    <w:lvl w:ilvl="8">
      <w:start w:val="0"/>
      <w:numFmt w:val="bullet"/>
      <w:lvlText w:val="•"/>
      <w:lvlJc w:val="left"/>
      <w:pPr>
        <w:ind w:left="9206" w:hanging="260"/>
      </w:pPr>
      <w:rPr>
        <w:rFonts w:hint="default"/>
        <w:lang w:val="en-US" w:eastAsia="en-US" w:bidi="ar-SA"/>
      </w:rPr>
    </w:lvl>
  </w:abstractNum>
  <w:num w:numId="1" w16cid:durableId="1621646135">
    <w:abstractNumId w:val="4"/>
  </w:num>
  <w:num w:numId="2" w16cid:durableId="2128964339">
    <w:abstractNumId w:val="1"/>
  </w:num>
  <w:num w:numId="3" w16cid:durableId="53892628">
    <w:abstractNumId w:val="0"/>
  </w:num>
  <w:num w:numId="4" w16cid:durableId="1776175455">
    <w:abstractNumId w:val="2"/>
  </w:num>
  <w:num w:numId="5" w16cid:durableId="579023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2C"/>
    <w:rsid w:val="00033669"/>
    <w:rsid w:val="000518CF"/>
    <w:rsid w:val="0009734B"/>
    <w:rsid w:val="000A22C5"/>
    <w:rsid w:val="000C714A"/>
    <w:rsid w:val="00114C01"/>
    <w:rsid w:val="00340523"/>
    <w:rsid w:val="00375F2F"/>
    <w:rsid w:val="003D4644"/>
    <w:rsid w:val="0042537F"/>
    <w:rsid w:val="004433E9"/>
    <w:rsid w:val="00443ABC"/>
    <w:rsid w:val="005601EB"/>
    <w:rsid w:val="00575097"/>
    <w:rsid w:val="006545DC"/>
    <w:rsid w:val="00664E6C"/>
    <w:rsid w:val="00696E18"/>
    <w:rsid w:val="0073092C"/>
    <w:rsid w:val="00764B8F"/>
    <w:rsid w:val="008A734C"/>
    <w:rsid w:val="00920FEB"/>
    <w:rsid w:val="00A401A9"/>
    <w:rsid w:val="00A418EC"/>
    <w:rsid w:val="00A77B42"/>
    <w:rsid w:val="00AA7F93"/>
    <w:rsid w:val="00AB740F"/>
    <w:rsid w:val="00B90F5E"/>
    <w:rsid w:val="00C27B26"/>
    <w:rsid w:val="00E15CE0"/>
    <w:rsid w:val="00E22B7D"/>
    <w:rsid w:val="00E62003"/>
    <w:rsid w:val="00EF3431"/>
    <w:rsid w:val="00F33F3E"/>
    <w:rsid w:val="00F4679E"/>
    <w:rsid w:val="00F4716B"/>
    <w:rsid w:val="00F551D4"/>
    <w:rsid w:val="00FB73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F5AB0D"/>
  <w15:docId w15:val="{D21382F7-09C8-4F0B-8EE1-F814A768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40"/>
      <w:jc w:val="center"/>
      <w:outlineLvl w:val="0"/>
    </w:pPr>
    <w:rPr>
      <w:b/>
      <w:bCs/>
      <w:sz w:val="24"/>
      <w:szCs w:val="24"/>
    </w:rPr>
  </w:style>
  <w:style w:type="paragraph" w:styleId="Heading2">
    <w:name w:val="heading 2"/>
    <w:basedOn w:val="Normal"/>
    <w:uiPriority w:val="9"/>
    <w:unhideWhenUsed/>
    <w:qFormat/>
    <w:pPr>
      <w:ind w:left="34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210" w:hanging="21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51D4"/>
    <w:pPr>
      <w:tabs>
        <w:tab w:val="center" w:pos="4680"/>
        <w:tab w:val="right" w:pos="9360"/>
      </w:tabs>
    </w:pPr>
  </w:style>
  <w:style w:type="character" w:customStyle="1" w:styleId="HeaderChar">
    <w:name w:val="Header Char"/>
    <w:basedOn w:val="DefaultParagraphFont"/>
    <w:link w:val="Header"/>
    <w:uiPriority w:val="99"/>
    <w:rsid w:val="00F551D4"/>
    <w:rPr>
      <w:rFonts w:ascii="Arial" w:eastAsia="Arial" w:hAnsi="Arial" w:cs="Arial"/>
    </w:rPr>
  </w:style>
  <w:style w:type="paragraph" w:styleId="Footer">
    <w:name w:val="footer"/>
    <w:basedOn w:val="Normal"/>
    <w:link w:val="FooterChar"/>
    <w:uiPriority w:val="99"/>
    <w:unhideWhenUsed/>
    <w:rsid w:val="00F551D4"/>
    <w:pPr>
      <w:tabs>
        <w:tab w:val="center" w:pos="4680"/>
        <w:tab w:val="right" w:pos="9360"/>
      </w:tabs>
    </w:pPr>
  </w:style>
  <w:style w:type="character" w:customStyle="1" w:styleId="FooterChar">
    <w:name w:val="Footer Char"/>
    <w:basedOn w:val="DefaultParagraphFont"/>
    <w:link w:val="Footer"/>
    <w:uiPriority w:val="99"/>
    <w:rsid w:val="00F551D4"/>
    <w:rPr>
      <w:rFonts w:ascii="Arial" w:eastAsia="Arial" w:hAnsi="Arial" w:cs="Arial"/>
    </w:rPr>
  </w:style>
  <w:style w:type="paragraph" w:styleId="Revision">
    <w:name w:val="Revision"/>
    <w:hidden/>
    <w:uiPriority w:val="99"/>
    <w:semiHidden/>
    <w:rsid w:val="00575097"/>
    <w:pPr>
      <w:widowControl/>
      <w:autoSpaceDE/>
      <w:autoSpaceDN/>
    </w:pPr>
    <w:rPr>
      <w:rFonts w:ascii="Arial" w:eastAsia="Arial" w:hAnsi="Arial" w:cs="Arial"/>
    </w:rPr>
  </w:style>
  <w:style w:type="character" w:styleId="Hyperlink">
    <w:name w:val="Hyperlink"/>
    <w:basedOn w:val="DefaultParagraphFont"/>
    <w:uiPriority w:val="99"/>
    <w:unhideWhenUsed/>
    <w:rsid w:val="006545DC"/>
    <w:rPr>
      <w:color w:val="0000FF" w:themeColor="hyperlink"/>
      <w:u w:val="single"/>
    </w:rPr>
  </w:style>
  <w:style w:type="character" w:styleId="UnresolvedMention">
    <w:name w:val="Unresolved Mention"/>
    <w:basedOn w:val="DefaultParagraphFont"/>
    <w:uiPriority w:val="99"/>
    <w:semiHidden/>
    <w:unhideWhenUsed/>
    <w:rsid w:val="006545DC"/>
    <w:rPr>
      <w:color w:val="605E5C"/>
      <w:shd w:val="clear" w:color="auto" w:fill="E1DFDD"/>
    </w:rPr>
  </w:style>
  <w:style w:type="character" w:styleId="CommentReference">
    <w:name w:val="annotation reference"/>
    <w:basedOn w:val="DefaultParagraphFont"/>
    <w:uiPriority w:val="99"/>
    <w:semiHidden/>
    <w:unhideWhenUsed/>
    <w:rsid w:val="000C714A"/>
    <w:rPr>
      <w:sz w:val="16"/>
      <w:szCs w:val="16"/>
    </w:rPr>
  </w:style>
  <w:style w:type="paragraph" w:styleId="CommentText">
    <w:name w:val="annotation text"/>
    <w:basedOn w:val="Normal"/>
    <w:link w:val="CommentTextChar"/>
    <w:uiPriority w:val="99"/>
    <w:unhideWhenUsed/>
    <w:rsid w:val="000C714A"/>
    <w:rPr>
      <w:sz w:val="20"/>
      <w:szCs w:val="20"/>
    </w:rPr>
  </w:style>
  <w:style w:type="character" w:customStyle="1" w:styleId="CommentTextChar">
    <w:name w:val="Comment Text Char"/>
    <w:basedOn w:val="DefaultParagraphFont"/>
    <w:link w:val="CommentText"/>
    <w:uiPriority w:val="99"/>
    <w:rsid w:val="000C714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C714A"/>
    <w:rPr>
      <w:b/>
      <w:bCs/>
    </w:rPr>
  </w:style>
  <w:style w:type="character" w:customStyle="1" w:styleId="CommentSubjectChar">
    <w:name w:val="Comment Subject Char"/>
    <w:basedOn w:val="CommentTextChar"/>
    <w:link w:val="CommentSubject"/>
    <w:uiPriority w:val="99"/>
    <w:semiHidden/>
    <w:rsid w:val="000C714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access.gpo.gov/" TargetMode="External" /><Relationship Id="rId11" Type="http://schemas.openxmlformats.org/officeDocument/2006/relationships/hyperlink" Target="https://www.fcc.gov/wireless-fees" TargetMode="External" /><Relationship Id="rId12" Type="http://schemas.openxmlformats.org/officeDocument/2006/relationships/hyperlink" Target="http://esupport.fcc.gov/" TargetMode="External" /><Relationship Id="rId13" Type="http://schemas.openxmlformats.org/officeDocument/2006/relationships/hyperlink" Target="http://wireless.fcc.gov/uls" TargetMode="External" /><Relationship Id="rId14" Type="http://schemas.openxmlformats.org/officeDocument/2006/relationships/footer" Target="footer2.xml" /><Relationship Id="rId15" Type="http://schemas.openxmlformats.org/officeDocument/2006/relationships/image" Target="media/image2.png" /><Relationship Id="rId16" Type="http://schemas.openxmlformats.org/officeDocument/2006/relationships/image" Target="media/image3.png"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image" Target="media/image6.png"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image" Target="media/image7.png" /><Relationship Id="rId22" Type="http://schemas.openxmlformats.org/officeDocument/2006/relationships/image" Target="media/image8.png" /><Relationship Id="rId23" Type="http://schemas.openxmlformats.org/officeDocument/2006/relationships/image" Target="media/image9.png" /><Relationship Id="rId24" Type="http://schemas.openxmlformats.org/officeDocument/2006/relationships/image" Target="media/image10.png" /><Relationship Id="rId25" Type="http://schemas.openxmlformats.org/officeDocument/2006/relationships/hyperlink" Target="http://wireless.fcc.gov/rules.html)" TargetMode="External" /><Relationship Id="rId26" Type="http://schemas.openxmlformats.org/officeDocument/2006/relationships/hyperlink" Target="http://www.fcc.gov/oet/info/documents/bulletins/)" TargetMode="Externa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footer" Target="footer6.xml" /><Relationship Id="rId3" Type="http://schemas.openxmlformats.org/officeDocument/2006/relationships/fontTable" Target="fontTable.xml" /><Relationship Id="rId30" Type="http://schemas.openxmlformats.org/officeDocument/2006/relationships/hyperlink" Target="http://www.fcc.gov/wireless/bureau-divisions/mobility-division/maritime-mobile/ship-radio-stations/maritime-mobile" TargetMode="External" /><Relationship Id="rId31" Type="http://schemas.openxmlformats.org/officeDocument/2006/relationships/image" Target="media/image11.png" /><Relationship Id="rId32" Type="http://schemas.openxmlformats.org/officeDocument/2006/relationships/image" Target="media/image12.png" /><Relationship Id="rId33" Type="http://schemas.openxmlformats.org/officeDocument/2006/relationships/image" Target="media/image13.png" /><Relationship Id="rId34" Type="http://schemas.openxmlformats.org/officeDocument/2006/relationships/footer" Target="footer7.xml" /><Relationship Id="rId35" Type="http://schemas.openxmlformats.org/officeDocument/2006/relationships/image" Target="media/image14.png" /><Relationship Id="rId36" Type="http://schemas.openxmlformats.org/officeDocument/2006/relationships/image" Target="media/image15.png" /><Relationship Id="rId37" Type="http://schemas.openxmlformats.org/officeDocument/2006/relationships/footer" Target="footer8.xml" /><Relationship Id="rId38" Type="http://schemas.openxmlformats.org/officeDocument/2006/relationships/footer" Target="footer9.xml" /><Relationship Id="rId39" Type="http://schemas.openxmlformats.org/officeDocument/2006/relationships/footer" Target="footer10.xml" /><Relationship Id="rId4" Type="http://schemas.openxmlformats.org/officeDocument/2006/relationships/customXml" Target="../customXml/item1.xml" /><Relationship Id="rId40" Type="http://schemas.openxmlformats.org/officeDocument/2006/relationships/footer" Target="footer11.xml" /><Relationship Id="rId41" Type="http://schemas.openxmlformats.org/officeDocument/2006/relationships/footer" Target="footer12.xml" /><Relationship Id="rId42" Type="http://schemas.openxmlformats.org/officeDocument/2006/relationships/footer" Target="footer13.xml" /><Relationship Id="rId43" Type="http://schemas.openxmlformats.org/officeDocument/2006/relationships/footer" Target="footer14.xml" /><Relationship Id="rId44" Type="http://schemas.openxmlformats.org/officeDocument/2006/relationships/footer" Target="footer15.xml" /><Relationship Id="rId45" Type="http://schemas.openxmlformats.org/officeDocument/2006/relationships/footer" Target="footer16.xml" /><Relationship Id="rId46" Type="http://schemas.openxmlformats.org/officeDocument/2006/relationships/footer" Target="footer17.xml" /><Relationship Id="rId47" Type="http://schemas.openxmlformats.org/officeDocument/2006/relationships/footer" Target="footer18.xml" /><Relationship Id="rId48" Type="http://schemas.openxmlformats.org/officeDocument/2006/relationships/theme" Target="theme/theme1.xml" /><Relationship Id="rId49" Type="http://schemas.openxmlformats.org/officeDocument/2006/relationships/numbering" Target="numbering.xml" /><Relationship Id="rId5" Type="http://schemas.openxmlformats.org/officeDocument/2006/relationships/hyperlink" Target="mailto:PRA@fcc.gov" TargetMode="External" /><Relationship Id="rId50" Type="http://schemas.openxmlformats.org/officeDocument/2006/relationships/styles" Target="styles.xml" /><Relationship Id="rId6" Type="http://schemas.openxmlformats.org/officeDocument/2006/relationships/hyperlink" Target="http://wireless.fcc.gov/uls(click" TargetMode="External" /><Relationship Id="rId7" Type="http://schemas.openxmlformats.org/officeDocument/2006/relationships/hyperlink" Target="http://www.fcc.gov/formpage.html" TargetMode="Externa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BC686-5093-4BFB-A23F-813F66DD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11434</Words>
  <Characters>65175</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Kelly.OShea</dc:creator>
  <cp:lastModifiedBy>Cathy Williams</cp:lastModifiedBy>
  <cp:revision>3</cp:revision>
  <dcterms:created xsi:type="dcterms:W3CDTF">2023-11-17T20:07:00Z</dcterms:created>
  <dcterms:modified xsi:type="dcterms:W3CDTF">2023-11-17T20:18:00Z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Adobe Acrobat Pro (64-bit) 23.6.20320</vt:lpwstr>
  </property>
  <property fmtid="{D5CDD505-2E9C-101B-9397-08002B2CF9AE}" pid="4" name="LastSaved">
    <vt:filetime>2023-11-16T00:00:00Z</vt:filetime>
  </property>
  <property fmtid="{D5CDD505-2E9C-101B-9397-08002B2CF9AE}" pid="5" name="Producer">
    <vt:lpwstr>Adobe Acrobat Pro (64-bit) 23.6.20320</vt:lpwstr>
  </property>
</Properties>
</file>