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3D" w:rsidRPr="00B3298D" w:rsidRDefault="00EC7C3D" w:rsidP="00EC7C3D">
      <w:pPr>
        <w:outlineLvl w:val="0"/>
        <w:rPr>
          <w:b/>
          <w:i/>
          <w:sz w:val="20"/>
          <w:szCs w:val="20"/>
        </w:rPr>
      </w:pPr>
      <w:bookmarkStart w:id="0" w:name="_GoBack"/>
      <w:bookmarkEnd w:id="0"/>
      <w:r w:rsidRPr="00B3298D">
        <w:rPr>
          <w:b/>
          <w:sz w:val="20"/>
          <w:szCs w:val="20"/>
        </w:rPr>
        <w:t>CALIFORNIA DESERT GRAPE ADMINISTRATIVE COMMITTEE</w:t>
      </w:r>
    </w:p>
    <w:p w:rsidR="00EC7C3D" w:rsidRPr="00B3298D" w:rsidRDefault="00860872" w:rsidP="00EC7C3D">
      <w:pPr>
        <w:outlineLvl w:val="0"/>
        <w:rPr>
          <w:sz w:val="20"/>
          <w:szCs w:val="20"/>
        </w:rPr>
      </w:pPr>
      <w:r>
        <w:rPr>
          <w:sz w:val="20"/>
          <w:szCs w:val="20"/>
        </w:rPr>
        <w:t>82</w:t>
      </w:r>
      <w:r w:rsidR="00EC7C3D" w:rsidRPr="00B3298D">
        <w:rPr>
          <w:sz w:val="20"/>
          <w:szCs w:val="20"/>
        </w:rPr>
        <w:t>901 Bliss Avenue</w:t>
      </w:r>
    </w:p>
    <w:p w:rsidR="00EC7C3D" w:rsidRPr="00B3298D" w:rsidRDefault="00EC7C3D" w:rsidP="00EC7C3D">
      <w:pPr>
        <w:outlineLvl w:val="0"/>
        <w:rPr>
          <w:sz w:val="20"/>
          <w:szCs w:val="20"/>
        </w:rPr>
      </w:pPr>
      <w:r w:rsidRPr="00B3298D">
        <w:rPr>
          <w:sz w:val="20"/>
          <w:szCs w:val="20"/>
        </w:rPr>
        <w:t>Indio, CA  92201</w:t>
      </w:r>
    </w:p>
    <w:p w:rsidR="00EC7C3D" w:rsidRPr="00B3298D" w:rsidRDefault="00EC7C3D" w:rsidP="00EC7C3D">
      <w:pPr>
        <w:outlineLvl w:val="0"/>
        <w:rPr>
          <w:sz w:val="20"/>
          <w:szCs w:val="20"/>
        </w:rPr>
      </w:pPr>
      <w:r w:rsidRPr="00B3298D">
        <w:rPr>
          <w:sz w:val="20"/>
          <w:szCs w:val="20"/>
        </w:rPr>
        <w:t xml:space="preserve">Phone: (760) 342-4385 </w:t>
      </w:r>
    </w:p>
    <w:p w:rsidR="00EC7C3D" w:rsidRPr="00B3298D" w:rsidRDefault="00EC7C3D" w:rsidP="00EC7C3D">
      <w:pPr>
        <w:outlineLvl w:val="0"/>
        <w:rPr>
          <w:sz w:val="20"/>
          <w:szCs w:val="20"/>
        </w:rPr>
      </w:pPr>
      <w:r w:rsidRPr="00B3298D">
        <w:rPr>
          <w:sz w:val="20"/>
          <w:szCs w:val="20"/>
        </w:rPr>
        <w:t>Fax: (760) 342-0485</w:t>
      </w:r>
    </w:p>
    <w:p w:rsidR="00EC7C3D" w:rsidRPr="00B3298D" w:rsidRDefault="00A40AD1" w:rsidP="00EC7C3D">
      <w:pPr>
        <w:outlineLvl w:val="0"/>
        <w:rPr>
          <w:sz w:val="20"/>
          <w:szCs w:val="20"/>
        </w:rPr>
      </w:pPr>
      <w:r>
        <w:rPr>
          <w:sz w:val="20"/>
          <w:szCs w:val="20"/>
        </w:rPr>
        <w:t>Em</w:t>
      </w:r>
      <w:r w:rsidR="00EC7C3D" w:rsidRPr="00B3298D">
        <w:rPr>
          <w:sz w:val="20"/>
          <w:szCs w:val="20"/>
        </w:rPr>
        <w:t xml:space="preserve">ail: </w:t>
      </w:r>
      <w:r w:rsidR="00B3298D" w:rsidRPr="00F26DD7">
        <w:rPr>
          <w:sz w:val="20"/>
          <w:szCs w:val="20"/>
        </w:rPr>
        <w:t>desertgrape@</w:t>
      </w:r>
      <w:r w:rsidR="00860872">
        <w:rPr>
          <w:sz w:val="20"/>
          <w:szCs w:val="20"/>
        </w:rPr>
        <w:t>verizon</w:t>
      </w:r>
      <w:r w:rsidR="00B3298D" w:rsidRPr="00F26DD7">
        <w:rPr>
          <w:sz w:val="20"/>
          <w:szCs w:val="20"/>
        </w:rPr>
        <w:t>.net</w:t>
      </w:r>
    </w:p>
    <w:p w:rsidR="00B3298D" w:rsidRPr="008F21EC" w:rsidRDefault="00B3298D" w:rsidP="00EC7C3D">
      <w:pPr>
        <w:outlineLvl w:val="0"/>
        <w:rPr>
          <w:sz w:val="12"/>
          <w:szCs w:val="12"/>
        </w:rPr>
      </w:pPr>
    </w:p>
    <w:p w:rsidR="00B3298D" w:rsidRPr="00B3298D" w:rsidRDefault="00B3298D" w:rsidP="00B3298D">
      <w:pPr>
        <w:jc w:val="center"/>
        <w:outlineLvl w:val="0"/>
        <w:rPr>
          <w:b/>
          <w:sz w:val="20"/>
          <w:szCs w:val="20"/>
        </w:rPr>
      </w:pPr>
      <w:r w:rsidRPr="00B3298D">
        <w:rPr>
          <w:b/>
          <w:sz w:val="20"/>
          <w:szCs w:val="20"/>
        </w:rPr>
        <w:t>END</w:t>
      </w:r>
      <w:r w:rsidR="003159BC">
        <w:rPr>
          <w:b/>
          <w:sz w:val="20"/>
          <w:szCs w:val="20"/>
        </w:rPr>
        <w:t>-</w:t>
      </w:r>
      <w:r w:rsidRPr="00B3298D">
        <w:rPr>
          <w:b/>
          <w:sz w:val="20"/>
          <w:szCs w:val="20"/>
        </w:rPr>
        <w:t>OF</w:t>
      </w:r>
      <w:r w:rsidR="003159BC">
        <w:rPr>
          <w:b/>
          <w:sz w:val="20"/>
          <w:szCs w:val="20"/>
        </w:rPr>
        <w:t>-</w:t>
      </w:r>
      <w:r w:rsidRPr="00B3298D">
        <w:rPr>
          <w:b/>
          <w:sz w:val="20"/>
          <w:szCs w:val="20"/>
        </w:rPr>
        <w:t>SEASON SHIPMENT REPORT</w:t>
      </w:r>
    </w:p>
    <w:p w:rsidR="00716F55" w:rsidRPr="008F21EC" w:rsidRDefault="00716F55">
      <w:pPr>
        <w:rPr>
          <w:sz w:val="12"/>
          <w:szCs w:val="12"/>
        </w:rPr>
      </w:pPr>
    </w:p>
    <w:p w:rsidR="00B3298D" w:rsidRDefault="00B3298D" w:rsidP="003C71A8">
      <w:pPr>
        <w:tabs>
          <w:tab w:val="right" w:leader="underscore" w:pos="9360"/>
        </w:tabs>
        <w:rPr>
          <w:sz w:val="20"/>
          <w:szCs w:val="20"/>
        </w:rPr>
      </w:pPr>
      <w:r>
        <w:rPr>
          <w:sz w:val="20"/>
          <w:szCs w:val="20"/>
        </w:rPr>
        <w:tab/>
      </w:r>
    </w:p>
    <w:p w:rsidR="00B3298D" w:rsidRDefault="00B3298D" w:rsidP="003C71A8">
      <w:pPr>
        <w:rPr>
          <w:sz w:val="20"/>
          <w:szCs w:val="20"/>
        </w:rPr>
      </w:pPr>
      <w:r w:rsidRPr="00B3298D">
        <w:rPr>
          <w:sz w:val="20"/>
          <w:szCs w:val="20"/>
        </w:rPr>
        <w:t>Handle</w:t>
      </w:r>
      <w:r>
        <w:rPr>
          <w:sz w:val="20"/>
          <w:szCs w:val="20"/>
        </w:rPr>
        <w:t>r</w:t>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sidRPr="00B3298D">
        <w:rPr>
          <w:sz w:val="20"/>
          <w:szCs w:val="20"/>
        </w:rPr>
        <w:t>City, State, Zip</w:t>
      </w:r>
      <w:r>
        <w:rPr>
          <w:sz w:val="20"/>
          <w:szCs w:val="20"/>
        </w:rPr>
        <w:t xml:space="preserve"> Code</w:t>
      </w:r>
    </w:p>
    <w:p w:rsidR="00B3298D" w:rsidRDefault="00B3298D" w:rsidP="003C71A8">
      <w:pPr>
        <w:rPr>
          <w:sz w:val="20"/>
          <w:szCs w:val="20"/>
        </w:rPr>
      </w:pPr>
    </w:p>
    <w:p w:rsidR="00B3298D" w:rsidRDefault="00B3298D" w:rsidP="003C71A8">
      <w:pPr>
        <w:tabs>
          <w:tab w:val="right" w:leader="underscore" w:pos="9360"/>
        </w:tabs>
        <w:rPr>
          <w:sz w:val="20"/>
          <w:szCs w:val="20"/>
        </w:rPr>
      </w:pPr>
      <w:r>
        <w:rPr>
          <w:sz w:val="20"/>
          <w:szCs w:val="20"/>
        </w:rPr>
        <w:tab/>
      </w:r>
    </w:p>
    <w:p w:rsidR="00B3298D" w:rsidRPr="00B3298D" w:rsidRDefault="00B3298D" w:rsidP="003C71A8">
      <w:pPr>
        <w:rPr>
          <w:sz w:val="20"/>
          <w:szCs w:val="20"/>
        </w:rPr>
      </w:pPr>
      <w:r w:rsidRPr="00B3298D">
        <w:rPr>
          <w:sz w:val="20"/>
          <w:szCs w:val="20"/>
        </w:rPr>
        <w:t>Grower</w:t>
      </w:r>
      <w:r>
        <w:rPr>
          <w:sz w:val="20"/>
          <w:szCs w:val="20"/>
        </w:rPr>
        <w:tab/>
      </w:r>
      <w:r>
        <w:rPr>
          <w:sz w:val="20"/>
          <w:szCs w:val="20"/>
        </w:rPr>
        <w:tab/>
      </w:r>
      <w:r>
        <w:rPr>
          <w:sz w:val="20"/>
          <w:szCs w:val="20"/>
        </w:rPr>
        <w:tab/>
      </w:r>
      <w:r>
        <w:rPr>
          <w:sz w:val="20"/>
          <w:szCs w:val="20"/>
        </w:rPr>
        <w:tab/>
      </w:r>
      <w:r>
        <w:rPr>
          <w:sz w:val="20"/>
          <w:szCs w:val="20"/>
        </w:rPr>
        <w:tab/>
      </w:r>
      <w:r w:rsidRPr="00B3298D">
        <w:rPr>
          <w:sz w:val="20"/>
          <w:szCs w:val="20"/>
        </w:rPr>
        <w:t>Address</w:t>
      </w:r>
      <w:r>
        <w:rPr>
          <w:sz w:val="20"/>
          <w:szCs w:val="20"/>
        </w:rPr>
        <w:tab/>
      </w:r>
      <w:r>
        <w:rPr>
          <w:sz w:val="20"/>
          <w:szCs w:val="20"/>
        </w:rPr>
        <w:tab/>
      </w:r>
      <w:r>
        <w:rPr>
          <w:sz w:val="20"/>
          <w:szCs w:val="20"/>
        </w:rPr>
        <w:tab/>
      </w:r>
      <w:r>
        <w:rPr>
          <w:sz w:val="20"/>
          <w:szCs w:val="20"/>
        </w:rPr>
        <w:tab/>
      </w:r>
      <w:r w:rsidRPr="00B3298D">
        <w:rPr>
          <w:sz w:val="20"/>
          <w:szCs w:val="20"/>
        </w:rPr>
        <w:t>City, State, Zip</w:t>
      </w:r>
      <w:r>
        <w:rPr>
          <w:sz w:val="20"/>
          <w:szCs w:val="20"/>
        </w:rPr>
        <w:t xml:space="preserve"> Code</w:t>
      </w:r>
    </w:p>
    <w:p w:rsidR="00B3298D" w:rsidRDefault="00B3298D" w:rsidP="003C71A8">
      <w:pPr>
        <w:tabs>
          <w:tab w:val="right" w:leader="underscore" w:pos="9360"/>
        </w:tabs>
        <w:rPr>
          <w:sz w:val="20"/>
          <w:szCs w:val="20"/>
        </w:rPr>
      </w:pPr>
    </w:p>
    <w:p w:rsidR="00B3298D" w:rsidRPr="00B3298D" w:rsidRDefault="00B3298D" w:rsidP="003C71A8">
      <w:pPr>
        <w:tabs>
          <w:tab w:val="right" w:leader="underscore" w:pos="9360"/>
        </w:tabs>
        <w:rPr>
          <w:sz w:val="20"/>
          <w:szCs w:val="20"/>
        </w:rPr>
      </w:pPr>
      <w:r w:rsidRPr="00B3298D">
        <w:rPr>
          <w:sz w:val="20"/>
          <w:szCs w:val="20"/>
        </w:rPr>
        <w:t>Reporting</w:t>
      </w:r>
      <w:r>
        <w:rPr>
          <w:sz w:val="20"/>
          <w:szCs w:val="20"/>
        </w:rPr>
        <w:t xml:space="preserve"> Period:</w:t>
      </w:r>
      <w:r>
        <w:rPr>
          <w:sz w:val="20"/>
          <w:szCs w:val="20"/>
        </w:rPr>
        <w:tab/>
      </w:r>
    </w:p>
    <w:p w:rsidR="00E85415" w:rsidRPr="00B3298D" w:rsidRDefault="00B3298D" w:rsidP="003C71A8">
      <w:pPr>
        <w:tabs>
          <w:tab w:val="left" w:pos="-1440"/>
        </w:tabs>
        <w:rPr>
          <w:sz w:val="20"/>
          <w:szCs w:val="20"/>
        </w:rPr>
      </w:pPr>
      <w:r>
        <w:rPr>
          <w:sz w:val="20"/>
          <w:szCs w:val="20"/>
        </w:rPr>
        <w:tab/>
      </w:r>
      <w:r>
        <w:rPr>
          <w:sz w:val="20"/>
          <w:szCs w:val="20"/>
        </w:rPr>
        <w:tab/>
      </w:r>
      <w:r>
        <w:rPr>
          <w:sz w:val="20"/>
          <w:szCs w:val="20"/>
        </w:rPr>
        <w:tab/>
      </w:r>
      <w:r w:rsidR="00E85415" w:rsidRPr="00B3298D">
        <w:rPr>
          <w:sz w:val="20"/>
          <w:szCs w:val="20"/>
        </w:rPr>
        <w:t xml:space="preserve">Date </w:t>
      </w:r>
      <w:r>
        <w:rPr>
          <w:sz w:val="20"/>
          <w:szCs w:val="20"/>
        </w:rPr>
        <w:t xml:space="preserve">of </w:t>
      </w:r>
      <w:r w:rsidR="00E85415" w:rsidRPr="00B3298D">
        <w:rPr>
          <w:sz w:val="20"/>
          <w:szCs w:val="20"/>
        </w:rPr>
        <w:t>First Shipment</w:t>
      </w:r>
      <w:r w:rsidR="00E85415" w:rsidRPr="00B3298D">
        <w:rPr>
          <w:sz w:val="20"/>
          <w:szCs w:val="20"/>
        </w:rPr>
        <w:tab/>
      </w:r>
      <w:r>
        <w:rPr>
          <w:sz w:val="20"/>
          <w:szCs w:val="20"/>
        </w:rPr>
        <w:tab/>
      </w:r>
      <w:r w:rsidR="00716F55" w:rsidRPr="00B3298D">
        <w:rPr>
          <w:sz w:val="20"/>
          <w:szCs w:val="20"/>
        </w:rPr>
        <w:t>to</w:t>
      </w:r>
      <w:r w:rsidR="00E85415" w:rsidRPr="00B3298D">
        <w:rPr>
          <w:sz w:val="20"/>
          <w:szCs w:val="20"/>
        </w:rPr>
        <w:tab/>
      </w:r>
      <w:r w:rsidR="00E85415" w:rsidRPr="00B3298D">
        <w:rPr>
          <w:sz w:val="20"/>
          <w:szCs w:val="20"/>
        </w:rPr>
        <w:tab/>
        <w:t xml:space="preserve">Date </w:t>
      </w:r>
      <w:r>
        <w:rPr>
          <w:sz w:val="20"/>
          <w:szCs w:val="20"/>
        </w:rPr>
        <w:t xml:space="preserve">of </w:t>
      </w:r>
      <w:r w:rsidR="00E85415" w:rsidRPr="00B3298D">
        <w:rPr>
          <w:sz w:val="20"/>
          <w:szCs w:val="20"/>
        </w:rPr>
        <w:t>Last Shipment</w:t>
      </w:r>
    </w:p>
    <w:p w:rsidR="00E85415" w:rsidRPr="008F21EC" w:rsidRDefault="00E85415" w:rsidP="003C71A8">
      <w:pPr>
        <w:rPr>
          <w:sz w:val="12"/>
          <w:szCs w:val="12"/>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1080"/>
        <w:gridCol w:w="1350"/>
        <w:gridCol w:w="1710"/>
        <w:gridCol w:w="720"/>
        <w:gridCol w:w="720"/>
        <w:gridCol w:w="720"/>
        <w:gridCol w:w="720"/>
        <w:gridCol w:w="720"/>
      </w:tblGrid>
      <w:tr w:rsidR="005753DC" w:rsidRPr="00B3298D" w:rsidTr="00F26DD7">
        <w:tc>
          <w:tcPr>
            <w:tcW w:w="5670" w:type="dxa"/>
            <w:gridSpan w:val="4"/>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spacing w:after="58"/>
              <w:jc w:val="center"/>
              <w:rPr>
                <w:b/>
                <w:sz w:val="20"/>
                <w:szCs w:val="20"/>
              </w:rPr>
            </w:pPr>
            <w:r w:rsidRPr="00B3298D">
              <w:rPr>
                <w:b/>
                <w:sz w:val="20"/>
                <w:szCs w:val="20"/>
              </w:rPr>
              <w:t>Please list all grape shipments</w:t>
            </w:r>
          </w:p>
        </w:tc>
        <w:tc>
          <w:tcPr>
            <w:tcW w:w="3600" w:type="dxa"/>
            <w:gridSpan w:val="5"/>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spacing w:after="58"/>
              <w:jc w:val="center"/>
              <w:rPr>
                <w:b/>
                <w:sz w:val="20"/>
                <w:szCs w:val="20"/>
              </w:rPr>
            </w:pPr>
            <w:r w:rsidRPr="00B3298D">
              <w:rPr>
                <w:b/>
                <w:sz w:val="20"/>
                <w:szCs w:val="20"/>
              </w:rPr>
              <w:t>Total Number of Lugs Shipped (Pounds)</w:t>
            </w:r>
          </w:p>
        </w:tc>
      </w:tr>
      <w:tr w:rsidR="00E1546A" w:rsidRPr="00B3298D" w:rsidTr="00F26DD7">
        <w:tc>
          <w:tcPr>
            <w:tcW w:w="153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Invoice</w:t>
            </w:r>
          </w:p>
          <w:p w:rsidR="00E85415" w:rsidRPr="00B3298D" w:rsidRDefault="00E85415" w:rsidP="003C71A8">
            <w:pPr>
              <w:spacing w:after="58"/>
              <w:jc w:val="center"/>
              <w:rPr>
                <w:b/>
                <w:sz w:val="20"/>
                <w:szCs w:val="20"/>
              </w:rPr>
            </w:pPr>
            <w:r w:rsidRPr="00B3298D">
              <w:rPr>
                <w:b/>
                <w:sz w:val="20"/>
                <w:szCs w:val="20"/>
              </w:rPr>
              <w:t>Number</w:t>
            </w:r>
          </w:p>
        </w:tc>
        <w:tc>
          <w:tcPr>
            <w:tcW w:w="108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Shipping</w:t>
            </w:r>
          </w:p>
          <w:p w:rsidR="00E85415" w:rsidRPr="00B3298D" w:rsidRDefault="00E85415" w:rsidP="003C71A8">
            <w:pPr>
              <w:spacing w:after="58"/>
              <w:jc w:val="center"/>
              <w:rPr>
                <w:b/>
                <w:sz w:val="20"/>
                <w:szCs w:val="20"/>
              </w:rPr>
            </w:pPr>
            <w:r w:rsidRPr="00B3298D">
              <w:rPr>
                <w:b/>
                <w:sz w:val="20"/>
                <w:szCs w:val="20"/>
              </w:rPr>
              <w:t>Date</w:t>
            </w:r>
          </w:p>
        </w:tc>
        <w:tc>
          <w:tcPr>
            <w:tcW w:w="135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Variety</w:t>
            </w:r>
          </w:p>
          <w:p w:rsidR="00E85415" w:rsidRPr="00B3298D" w:rsidRDefault="00E85415" w:rsidP="003C71A8">
            <w:pPr>
              <w:spacing w:after="58"/>
              <w:jc w:val="center"/>
              <w:rPr>
                <w:b/>
                <w:sz w:val="20"/>
                <w:szCs w:val="20"/>
              </w:rPr>
            </w:pPr>
            <w:r w:rsidRPr="00B3298D">
              <w:rPr>
                <w:b/>
                <w:sz w:val="20"/>
                <w:szCs w:val="20"/>
              </w:rPr>
              <w:t>Name</w:t>
            </w:r>
          </w:p>
        </w:tc>
        <w:tc>
          <w:tcPr>
            <w:tcW w:w="171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3C71A8">
            <w:pPr>
              <w:jc w:val="center"/>
              <w:rPr>
                <w:b/>
                <w:sz w:val="20"/>
                <w:szCs w:val="20"/>
              </w:rPr>
            </w:pPr>
            <w:r w:rsidRPr="00B3298D">
              <w:rPr>
                <w:b/>
                <w:sz w:val="20"/>
                <w:szCs w:val="20"/>
              </w:rPr>
              <w:t>Destination</w:t>
            </w:r>
          </w:p>
          <w:p w:rsidR="00E85415" w:rsidRPr="00B3298D" w:rsidRDefault="00E85415" w:rsidP="003C71A8">
            <w:pPr>
              <w:spacing w:after="58"/>
              <w:jc w:val="center"/>
              <w:rPr>
                <w:b/>
                <w:sz w:val="20"/>
                <w:szCs w:val="20"/>
              </w:rPr>
            </w:pPr>
            <w:r w:rsidRPr="00B3298D">
              <w:rPr>
                <w:b/>
                <w:sz w:val="20"/>
                <w:szCs w:val="20"/>
              </w:rPr>
              <w:t>City, State</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10</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12</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16</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18</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3C71A8">
            <w:pPr>
              <w:spacing w:after="58"/>
              <w:jc w:val="center"/>
              <w:rPr>
                <w:b/>
                <w:sz w:val="20"/>
                <w:szCs w:val="20"/>
              </w:rPr>
            </w:pPr>
            <w:r w:rsidRPr="00B3298D">
              <w:rPr>
                <w:b/>
                <w:sz w:val="20"/>
                <w:szCs w:val="20"/>
              </w:rPr>
              <w:t>20</w:t>
            </w:r>
            <w:r w:rsidR="00E85415" w:rsidRPr="00B3298D">
              <w:rPr>
                <w:b/>
                <w:sz w:val="20"/>
                <w:szCs w:val="20"/>
              </w:rPr>
              <w:t xml:space="preserve"> lbs</w:t>
            </w: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rsidP="003C71A8">
            <w:pPr>
              <w:spacing w:line="120" w:lineRule="exact"/>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rsidP="003C71A8">
            <w:pPr>
              <w:spacing w:line="120" w:lineRule="exact"/>
              <w:rPr>
                <w:sz w:val="20"/>
                <w:szCs w:val="20"/>
              </w:rPr>
            </w:pPr>
          </w:p>
          <w:p w:rsidR="00E85415" w:rsidRPr="00B3298D" w:rsidRDefault="00E85415" w:rsidP="003C71A8">
            <w:pPr>
              <w:spacing w:after="58"/>
              <w:rPr>
                <w:sz w:val="20"/>
                <w:szCs w:val="20"/>
              </w:rPr>
            </w:pPr>
          </w:p>
        </w:tc>
      </w:tr>
      <w:tr w:rsidR="005753DC" w:rsidRPr="00B3298D" w:rsidTr="008F21EC">
        <w:tc>
          <w:tcPr>
            <w:tcW w:w="5670" w:type="dxa"/>
            <w:gridSpan w:val="4"/>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r w:rsidRPr="00B3298D">
              <w:rPr>
                <w:b/>
                <w:sz w:val="20"/>
                <w:szCs w:val="20"/>
              </w:rPr>
              <w:t>Totals</w:t>
            </w: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3C71A8">
            <w:pPr>
              <w:rPr>
                <w:b/>
                <w:sz w:val="20"/>
                <w:szCs w:val="20"/>
              </w:rPr>
            </w:pPr>
          </w:p>
        </w:tc>
      </w:tr>
    </w:tbl>
    <w:p w:rsidR="00E85415" w:rsidRPr="008F21EC" w:rsidRDefault="00E85415" w:rsidP="003C71A8">
      <w:pPr>
        <w:rPr>
          <w:sz w:val="12"/>
          <w:szCs w:val="12"/>
        </w:rPr>
      </w:pPr>
    </w:p>
    <w:p w:rsidR="00E85415" w:rsidRPr="00B3298D" w:rsidRDefault="00E85415" w:rsidP="003C71A8">
      <w:pPr>
        <w:outlineLvl w:val="0"/>
        <w:rPr>
          <w:sz w:val="20"/>
          <w:szCs w:val="20"/>
        </w:rPr>
      </w:pPr>
      <w:r w:rsidRPr="00B3298D">
        <w:rPr>
          <w:sz w:val="20"/>
          <w:szCs w:val="20"/>
        </w:rPr>
        <w:t>The undersigned declares under penalty of perjury that the foregoing is true and correct.</w:t>
      </w:r>
    </w:p>
    <w:p w:rsidR="00F26DD7" w:rsidRPr="008F21EC" w:rsidRDefault="00F26DD7" w:rsidP="003C71A8">
      <w:pPr>
        <w:tabs>
          <w:tab w:val="left" w:pos="-1440"/>
        </w:tabs>
        <w:ind w:left="8640" w:hanging="8640"/>
        <w:rPr>
          <w:sz w:val="12"/>
          <w:szCs w:val="12"/>
          <w:u w:val="single"/>
        </w:rPr>
      </w:pPr>
    </w:p>
    <w:p w:rsidR="006B76FE" w:rsidRDefault="006B76FE" w:rsidP="003C71A8">
      <w:pPr>
        <w:tabs>
          <w:tab w:val="right" w:leader="underscore" w:pos="9360"/>
        </w:tabs>
        <w:rPr>
          <w:sz w:val="12"/>
          <w:szCs w:val="12"/>
        </w:rPr>
      </w:pPr>
    </w:p>
    <w:p w:rsidR="00F26DD7" w:rsidRPr="008F21EC" w:rsidRDefault="00F26DD7" w:rsidP="003C71A8">
      <w:pPr>
        <w:tabs>
          <w:tab w:val="right" w:leader="underscore" w:pos="9360"/>
        </w:tabs>
        <w:rPr>
          <w:sz w:val="12"/>
          <w:szCs w:val="12"/>
        </w:rPr>
      </w:pPr>
      <w:r w:rsidRPr="008F21EC">
        <w:rPr>
          <w:sz w:val="12"/>
          <w:szCs w:val="12"/>
        </w:rPr>
        <w:tab/>
      </w:r>
    </w:p>
    <w:p w:rsidR="00E85415" w:rsidRPr="00B3298D" w:rsidRDefault="00E85415" w:rsidP="003C71A8">
      <w:pPr>
        <w:rPr>
          <w:sz w:val="20"/>
          <w:szCs w:val="20"/>
        </w:rPr>
      </w:pPr>
      <w:r w:rsidRPr="00B3298D">
        <w:rPr>
          <w:sz w:val="20"/>
          <w:szCs w:val="20"/>
        </w:rPr>
        <w:t>Handler Name</w:t>
      </w:r>
      <w:r w:rsidR="00F26DD7">
        <w:rPr>
          <w:sz w:val="20"/>
          <w:szCs w:val="20"/>
        </w:rPr>
        <w:tab/>
      </w:r>
      <w:r w:rsidR="00F26DD7">
        <w:rPr>
          <w:sz w:val="20"/>
          <w:szCs w:val="20"/>
        </w:rPr>
        <w:tab/>
      </w:r>
      <w:r w:rsidR="00F26DD7">
        <w:rPr>
          <w:sz w:val="20"/>
          <w:szCs w:val="20"/>
        </w:rPr>
        <w:tab/>
      </w:r>
      <w:r w:rsidR="00F26DD7">
        <w:rPr>
          <w:sz w:val="20"/>
          <w:szCs w:val="20"/>
        </w:rPr>
        <w:tab/>
      </w:r>
      <w:r w:rsidR="00F26DD7">
        <w:rPr>
          <w:sz w:val="20"/>
          <w:szCs w:val="20"/>
        </w:rPr>
        <w:tab/>
        <w:t>Handler Signature</w:t>
      </w:r>
      <w:r w:rsidR="00F26DD7">
        <w:rPr>
          <w:sz w:val="20"/>
          <w:szCs w:val="20"/>
        </w:rPr>
        <w:tab/>
      </w:r>
      <w:r w:rsidR="00F26DD7">
        <w:rPr>
          <w:sz w:val="20"/>
          <w:szCs w:val="20"/>
        </w:rPr>
        <w:tab/>
      </w:r>
      <w:r w:rsidR="00F26DD7">
        <w:rPr>
          <w:sz w:val="20"/>
          <w:szCs w:val="20"/>
        </w:rPr>
        <w:tab/>
      </w:r>
      <w:r w:rsidRPr="00B3298D">
        <w:rPr>
          <w:sz w:val="20"/>
          <w:szCs w:val="20"/>
        </w:rPr>
        <w:t>Date</w:t>
      </w:r>
    </w:p>
    <w:p w:rsidR="00E85415" w:rsidRPr="008F21EC" w:rsidRDefault="00E85415" w:rsidP="003C71A8">
      <w:pPr>
        <w:rPr>
          <w:sz w:val="12"/>
          <w:szCs w:val="12"/>
        </w:rPr>
      </w:pPr>
    </w:p>
    <w:p w:rsidR="00716F55" w:rsidRPr="008F21EC" w:rsidRDefault="00716F55" w:rsidP="003C71A8">
      <w:pPr>
        <w:rPr>
          <w:sz w:val="18"/>
          <w:szCs w:val="18"/>
        </w:rPr>
      </w:pPr>
      <w:r w:rsidRPr="008F21EC">
        <w:rPr>
          <w:sz w:val="18"/>
          <w:szCs w:val="18"/>
        </w:rPr>
        <w:t xml:space="preserve">The making of </w:t>
      </w:r>
      <w:r w:rsidR="00F26DD7" w:rsidRPr="008F21EC">
        <w:rPr>
          <w:sz w:val="18"/>
          <w:szCs w:val="18"/>
        </w:rPr>
        <w:t xml:space="preserve">a </w:t>
      </w:r>
      <w:r w:rsidRPr="008F21EC">
        <w:rPr>
          <w:sz w:val="18"/>
          <w:szCs w:val="18"/>
        </w:rPr>
        <w:t>false statement</w:t>
      </w:r>
      <w:r w:rsidR="00F26DD7" w:rsidRPr="008F21EC">
        <w:rPr>
          <w:sz w:val="18"/>
          <w:szCs w:val="18"/>
        </w:rPr>
        <w:t xml:space="preserve"> </w:t>
      </w:r>
      <w:r w:rsidRPr="008F21EC">
        <w:rPr>
          <w:sz w:val="18"/>
          <w:szCs w:val="18"/>
        </w:rPr>
        <w:t>or representation on this form, knowing it to be false, is a viola</w:t>
      </w:r>
      <w:r w:rsidR="00F26DD7" w:rsidRPr="008F21EC">
        <w:rPr>
          <w:sz w:val="18"/>
          <w:szCs w:val="18"/>
        </w:rPr>
        <w:t>tion of Title 18, section 1001 of the United States C</w:t>
      </w:r>
      <w:r w:rsidRPr="008F21EC">
        <w:rPr>
          <w:sz w:val="18"/>
          <w:szCs w:val="18"/>
        </w:rPr>
        <w:t xml:space="preserve">ode, which provides for </w:t>
      </w:r>
      <w:r w:rsidR="00F26DD7" w:rsidRPr="008F21EC">
        <w:rPr>
          <w:sz w:val="18"/>
          <w:szCs w:val="18"/>
        </w:rPr>
        <w:t>a</w:t>
      </w:r>
      <w:r w:rsidRPr="008F21EC">
        <w:rPr>
          <w:sz w:val="18"/>
          <w:szCs w:val="18"/>
        </w:rPr>
        <w:t xml:space="preserve"> penalty of a fine </w:t>
      </w:r>
      <w:r w:rsidR="003C71A8">
        <w:rPr>
          <w:sz w:val="18"/>
          <w:szCs w:val="18"/>
        </w:rPr>
        <w:t xml:space="preserve">or imprisonment, </w:t>
      </w:r>
      <w:r w:rsidRPr="008F21EC">
        <w:rPr>
          <w:sz w:val="18"/>
          <w:szCs w:val="18"/>
        </w:rPr>
        <w:t>or both.  This report i</w:t>
      </w:r>
      <w:r w:rsidR="008F21EC" w:rsidRPr="008F21EC">
        <w:rPr>
          <w:sz w:val="18"/>
          <w:szCs w:val="18"/>
        </w:rPr>
        <w:t>s required by law</w:t>
      </w:r>
      <w:r w:rsidR="006B76FE">
        <w:rPr>
          <w:sz w:val="18"/>
          <w:szCs w:val="18"/>
        </w:rPr>
        <w:t>.</w:t>
      </w:r>
      <w:r w:rsidR="008F21EC" w:rsidRPr="008F21EC">
        <w:rPr>
          <w:sz w:val="18"/>
          <w:szCs w:val="18"/>
        </w:rPr>
        <w:t xml:space="preserve"> </w:t>
      </w:r>
      <w:r w:rsidR="006B76FE">
        <w:rPr>
          <w:sz w:val="18"/>
          <w:szCs w:val="18"/>
        </w:rPr>
        <w:t xml:space="preserve"> (7 U.S.C.</w:t>
      </w:r>
      <w:r w:rsidR="008F21EC" w:rsidRPr="008F21EC">
        <w:rPr>
          <w:sz w:val="18"/>
          <w:szCs w:val="18"/>
        </w:rPr>
        <w:t xml:space="preserve"> 608(d)</w:t>
      </w:r>
      <w:r w:rsidR="006B76FE">
        <w:rPr>
          <w:sz w:val="18"/>
          <w:szCs w:val="18"/>
        </w:rPr>
        <w:t>)</w:t>
      </w:r>
      <w:r w:rsidR="00BD7E1A" w:rsidRPr="008F21EC">
        <w:rPr>
          <w:sz w:val="18"/>
          <w:szCs w:val="18"/>
        </w:rPr>
        <w:t xml:space="preserve">  Failure to report can result in a fine for each such violation</w:t>
      </w:r>
      <w:r w:rsidR="008F21EC" w:rsidRPr="008F21EC">
        <w:rPr>
          <w:sz w:val="18"/>
          <w:szCs w:val="18"/>
        </w:rPr>
        <w:t>,</w:t>
      </w:r>
      <w:r w:rsidR="00BD7E1A" w:rsidRPr="008F21EC">
        <w:rPr>
          <w:sz w:val="18"/>
          <w:szCs w:val="18"/>
        </w:rPr>
        <w:t xml:space="preserve"> and each day during which such violation continues shall be deemed a separate violation.</w:t>
      </w:r>
    </w:p>
    <w:p w:rsidR="006B76FE" w:rsidRPr="006B76FE" w:rsidRDefault="006B76FE" w:rsidP="003C71A8">
      <w:pPr>
        <w:rPr>
          <w:sz w:val="12"/>
          <w:szCs w:val="20"/>
        </w:rPr>
      </w:pPr>
    </w:p>
    <w:p w:rsidR="003F7E0E" w:rsidRDefault="003F7E0E"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9C0EB0" w:rsidRDefault="009C0EB0" w:rsidP="003C71A8">
      <w:pPr>
        <w:rPr>
          <w:sz w:val="15"/>
          <w:szCs w:val="15"/>
        </w:rPr>
      </w:pPr>
    </w:p>
    <w:p w:rsidR="003F7E0E" w:rsidRDefault="003F7E0E" w:rsidP="003C71A8">
      <w:pPr>
        <w:rPr>
          <w:sz w:val="15"/>
          <w:szCs w:val="15"/>
        </w:rPr>
      </w:pPr>
    </w:p>
    <w:p w:rsidR="009C0EB0" w:rsidRPr="009C0EB0" w:rsidRDefault="009C0EB0" w:rsidP="009C0EB0">
      <w:pPr>
        <w:rPr>
          <w:sz w:val="16"/>
          <w:szCs w:val="16"/>
        </w:rPr>
      </w:pPr>
      <w:r w:rsidRPr="009C0EB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5E663C">
        <w:rPr>
          <w:sz w:val="16"/>
          <w:szCs w:val="16"/>
        </w:rPr>
        <w:t>.</w:t>
      </w:r>
      <w:r w:rsidRPr="009C0EB0">
        <w:rPr>
          <w:sz w:val="16"/>
          <w:szCs w:val="16"/>
        </w:rPr>
        <w:t xml:space="preserve">  The time required to complete this information collection is estimated to average </w:t>
      </w:r>
      <w:r>
        <w:rPr>
          <w:sz w:val="16"/>
          <w:szCs w:val="16"/>
        </w:rPr>
        <w:t>3</w:t>
      </w:r>
      <w:r w:rsidRPr="009C0EB0">
        <w:rPr>
          <w:sz w:val="16"/>
          <w:szCs w:val="16"/>
        </w:rPr>
        <w:t>0 minutes per response, including the time for reviewing instructions, searching existing data sources, gathering and maintaining the data needed, and completing and reviewing the collection of information.</w:t>
      </w:r>
    </w:p>
    <w:p w:rsidR="009C0EB0" w:rsidRP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Default="009C0EB0" w:rsidP="009C0EB0">
      <w:pPr>
        <w:rPr>
          <w:sz w:val="16"/>
          <w:szCs w:val="16"/>
        </w:rPr>
      </w:pPr>
    </w:p>
    <w:p w:rsidR="009C0EB0" w:rsidRPr="009C0EB0" w:rsidRDefault="009C0EB0" w:rsidP="009C0EB0">
      <w:pPr>
        <w:rPr>
          <w:sz w:val="16"/>
          <w:szCs w:val="16"/>
        </w:rPr>
      </w:pPr>
      <w:r w:rsidRPr="009C0EB0">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0EB0" w:rsidRPr="009C0EB0" w:rsidRDefault="009C0EB0" w:rsidP="009C0EB0">
      <w:pPr>
        <w:rPr>
          <w:sz w:val="16"/>
          <w:szCs w:val="16"/>
        </w:rPr>
      </w:pPr>
    </w:p>
    <w:p w:rsidR="009C0EB0" w:rsidRPr="009C0EB0" w:rsidRDefault="009C0EB0" w:rsidP="009C0EB0">
      <w:pPr>
        <w:rPr>
          <w:sz w:val="16"/>
          <w:szCs w:val="16"/>
        </w:rPr>
      </w:pPr>
      <w:r w:rsidRPr="009C0EB0">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2439B" w:rsidRPr="008F21EC" w:rsidRDefault="009C0EB0" w:rsidP="009C0EB0">
      <w:pPr>
        <w:rPr>
          <w:sz w:val="15"/>
          <w:szCs w:val="15"/>
        </w:rPr>
      </w:pPr>
      <w:r w:rsidRPr="009C0EB0">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9C0EB0">
          <w:rPr>
            <w:color w:val="0000FF" w:themeColor="hyperlink"/>
            <w:sz w:val="16"/>
            <w:szCs w:val="16"/>
            <w:u w:val="single"/>
          </w:rPr>
          <w:t>program.intake@usda.gov</w:t>
        </w:r>
      </w:hyperlink>
      <w:r w:rsidRPr="009C0EB0">
        <w:rPr>
          <w:sz w:val="16"/>
          <w:szCs w:val="16"/>
        </w:rPr>
        <w:t>.  USDA is an equal opportunity provider, employer, and lender.</w:t>
      </w:r>
    </w:p>
    <w:sectPr w:rsidR="0052439B" w:rsidRPr="008F21EC" w:rsidSect="003F7E0E">
      <w:headerReference w:type="default" r:id="rId8"/>
      <w:footerReference w:type="default" r:id="rId9"/>
      <w:pgSz w:w="12240" w:h="15840"/>
      <w:pgMar w:top="1170" w:right="1440" w:bottom="1260" w:left="1440" w:header="90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D7" w:rsidRDefault="00F26DD7" w:rsidP="00E1546A">
      <w:r>
        <w:separator/>
      </w:r>
    </w:p>
  </w:endnote>
  <w:endnote w:type="continuationSeparator" w:id="0">
    <w:p w:rsidR="00F26DD7" w:rsidRDefault="00F26DD7" w:rsidP="00E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D7" w:rsidRPr="00E1546A" w:rsidRDefault="00F26DD7">
    <w:pPr>
      <w:pStyle w:val="Footer"/>
      <w:rPr>
        <w:b/>
        <w:sz w:val="18"/>
        <w:szCs w:val="18"/>
      </w:rPr>
    </w:pPr>
    <w:r>
      <w:rPr>
        <w:b/>
        <w:sz w:val="18"/>
        <w:szCs w:val="18"/>
      </w:rPr>
      <w:t>CDGAC-3  (</w:t>
    </w:r>
    <w:r w:rsidR="00E30E64">
      <w:rPr>
        <w:b/>
        <w:sz w:val="18"/>
        <w:szCs w:val="18"/>
      </w:rPr>
      <w:t>Exp</w:t>
    </w:r>
    <w:r w:rsidR="003F7E0E">
      <w:rPr>
        <w:b/>
        <w:sz w:val="18"/>
        <w:szCs w:val="18"/>
      </w:rPr>
      <w:t xml:space="preserve">. </w:t>
    </w:r>
    <w:r w:rsidR="002D0400">
      <w:rPr>
        <w:b/>
        <w:sz w:val="18"/>
        <w:szCs w:val="18"/>
      </w:rPr>
      <w:t>X/XXXX)</w:t>
    </w:r>
    <w:r w:rsidRPr="00E1546A">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D7" w:rsidRDefault="00F26DD7" w:rsidP="00E1546A">
      <w:r>
        <w:separator/>
      </w:r>
    </w:p>
  </w:footnote>
  <w:footnote w:type="continuationSeparator" w:id="0">
    <w:p w:rsidR="00F26DD7" w:rsidRDefault="00F26DD7" w:rsidP="00E1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D7" w:rsidRPr="00E1546A" w:rsidRDefault="00F26DD7" w:rsidP="00EC7C3D">
    <w:pPr>
      <w:tabs>
        <w:tab w:val="right" w:pos="9360"/>
      </w:tabs>
      <w:outlineLvl w:val="0"/>
      <w:rPr>
        <w:b/>
        <w:sz w:val="18"/>
        <w:szCs w:val="18"/>
        <w:u w:val="single"/>
      </w:rPr>
    </w:pPr>
    <w:r>
      <w:rPr>
        <w:b/>
        <w:sz w:val="18"/>
        <w:szCs w:val="18"/>
        <w:u w:val="single"/>
      </w:rPr>
      <w:tab/>
    </w:r>
    <w:r w:rsidRPr="00E1546A">
      <w:rPr>
        <w:b/>
        <w:sz w:val="18"/>
        <w:szCs w:val="18"/>
        <w:u w:val="single"/>
      </w:rPr>
      <w:t>OMB No. 0</w:t>
    </w:r>
    <w:r w:rsidR="00DB5784">
      <w:rPr>
        <w:b/>
        <w:sz w:val="18"/>
        <w:szCs w:val="18"/>
        <w:u w:val="single"/>
      </w:rPr>
      <w:t>581</w:t>
    </w:r>
    <w:r w:rsidRPr="00E1546A">
      <w:rPr>
        <w:b/>
        <w:sz w:val="18"/>
        <w:szCs w:val="18"/>
        <w:u w:val="single"/>
      </w:rPr>
      <w:t>-0189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15"/>
    <w:rsid w:val="000F69E3"/>
    <w:rsid w:val="00296B4B"/>
    <w:rsid w:val="002D0400"/>
    <w:rsid w:val="002D187F"/>
    <w:rsid w:val="002E5CED"/>
    <w:rsid w:val="003159BC"/>
    <w:rsid w:val="003C71A8"/>
    <w:rsid w:val="003D0047"/>
    <w:rsid w:val="003F0F99"/>
    <w:rsid w:val="003F7E0E"/>
    <w:rsid w:val="00414F6E"/>
    <w:rsid w:val="004D1DD3"/>
    <w:rsid w:val="0052439B"/>
    <w:rsid w:val="005753DC"/>
    <w:rsid w:val="005C7329"/>
    <w:rsid w:val="005E663C"/>
    <w:rsid w:val="005F2C19"/>
    <w:rsid w:val="006620B2"/>
    <w:rsid w:val="006B76FE"/>
    <w:rsid w:val="00716F55"/>
    <w:rsid w:val="00860872"/>
    <w:rsid w:val="008F21EC"/>
    <w:rsid w:val="009634E5"/>
    <w:rsid w:val="009C0EB0"/>
    <w:rsid w:val="00A40AD1"/>
    <w:rsid w:val="00B25A37"/>
    <w:rsid w:val="00B3298D"/>
    <w:rsid w:val="00BD7E1A"/>
    <w:rsid w:val="00C90EB3"/>
    <w:rsid w:val="00DB5784"/>
    <w:rsid w:val="00DE296C"/>
    <w:rsid w:val="00E1546A"/>
    <w:rsid w:val="00E30E64"/>
    <w:rsid w:val="00E85415"/>
    <w:rsid w:val="00EC7C3D"/>
    <w:rsid w:val="00F26DD7"/>
    <w:rsid w:val="00F62AF8"/>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E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9E3"/>
  </w:style>
  <w:style w:type="character" w:customStyle="1" w:styleId="Hypertext">
    <w:name w:val="Hypertext"/>
    <w:rsid w:val="000F69E3"/>
    <w:rPr>
      <w:color w:val="0000FF"/>
      <w:u w:val="single"/>
    </w:rPr>
  </w:style>
  <w:style w:type="character" w:styleId="Hyperlink">
    <w:name w:val="Hyperlink"/>
    <w:basedOn w:val="DefaultParagraphFont"/>
    <w:rsid w:val="00C90EB3"/>
    <w:rPr>
      <w:color w:val="0000FF"/>
      <w:u w:val="single"/>
    </w:rPr>
  </w:style>
  <w:style w:type="paragraph" w:styleId="DocumentMap">
    <w:name w:val="Document Map"/>
    <w:basedOn w:val="Normal"/>
    <w:semiHidden/>
    <w:rsid w:val="004D1DD3"/>
    <w:pPr>
      <w:shd w:val="clear" w:color="auto" w:fill="000080"/>
    </w:pPr>
    <w:rPr>
      <w:rFonts w:ascii="Tahoma" w:hAnsi="Tahoma" w:cs="Tahoma"/>
      <w:sz w:val="20"/>
      <w:szCs w:val="20"/>
    </w:rPr>
  </w:style>
  <w:style w:type="paragraph" w:styleId="Header">
    <w:name w:val="header"/>
    <w:basedOn w:val="Normal"/>
    <w:link w:val="HeaderChar"/>
    <w:rsid w:val="00E1546A"/>
    <w:pPr>
      <w:tabs>
        <w:tab w:val="center" w:pos="4680"/>
        <w:tab w:val="right" w:pos="9360"/>
      </w:tabs>
    </w:pPr>
  </w:style>
  <w:style w:type="character" w:customStyle="1" w:styleId="HeaderChar">
    <w:name w:val="Header Char"/>
    <w:basedOn w:val="DefaultParagraphFont"/>
    <w:link w:val="Header"/>
    <w:rsid w:val="00E1546A"/>
    <w:rPr>
      <w:sz w:val="24"/>
      <w:szCs w:val="24"/>
    </w:rPr>
  </w:style>
  <w:style w:type="paragraph" w:styleId="Footer">
    <w:name w:val="footer"/>
    <w:basedOn w:val="Normal"/>
    <w:link w:val="FooterChar"/>
    <w:rsid w:val="00E1546A"/>
    <w:pPr>
      <w:tabs>
        <w:tab w:val="center" w:pos="4680"/>
        <w:tab w:val="right" w:pos="9360"/>
      </w:tabs>
    </w:pPr>
  </w:style>
  <w:style w:type="character" w:customStyle="1" w:styleId="FooterChar">
    <w:name w:val="Footer Char"/>
    <w:basedOn w:val="DefaultParagraphFont"/>
    <w:link w:val="Footer"/>
    <w:rsid w:val="00E154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E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9E3"/>
  </w:style>
  <w:style w:type="character" w:customStyle="1" w:styleId="Hypertext">
    <w:name w:val="Hypertext"/>
    <w:rsid w:val="000F69E3"/>
    <w:rPr>
      <w:color w:val="0000FF"/>
      <w:u w:val="single"/>
    </w:rPr>
  </w:style>
  <w:style w:type="character" w:styleId="Hyperlink">
    <w:name w:val="Hyperlink"/>
    <w:basedOn w:val="DefaultParagraphFont"/>
    <w:rsid w:val="00C90EB3"/>
    <w:rPr>
      <w:color w:val="0000FF"/>
      <w:u w:val="single"/>
    </w:rPr>
  </w:style>
  <w:style w:type="paragraph" w:styleId="DocumentMap">
    <w:name w:val="Document Map"/>
    <w:basedOn w:val="Normal"/>
    <w:semiHidden/>
    <w:rsid w:val="004D1DD3"/>
    <w:pPr>
      <w:shd w:val="clear" w:color="auto" w:fill="000080"/>
    </w:pPr>
    <w:rPr>
      <w:rFonts w:ascii="Tahoma" w:hAnsi="Tahoma" w:cs="Tahoma"/>
      <w:sz w:val="20"/>
      <w:szCs w:val="20"/>
    </w:rPr>
  </w:style>
  <w:style w:type="paragraph" w:styleId="Header">
    <w:name w:val="header"/>
    <w:basedOn w:val="Normal"/>
    <w:link w:val="HeaderChar"/>
    <w:rsid w:val="00E1546A"/>
    <w:pPr>
      <w:tabs>
        <w:tab w:val="center" w:pos="4680"/>
        <w:tab w:val="right" w:pos="9360"/>
      </w:tabs>
    </w:pPr>
  </w:style>
  <w:style w:type="character" w:customStyle="1" w:styleId="HeaderChar">
    <w:name w:val="Header Char"/>
    <w:basedOn w:val="DefaultParagraphFont"/>
    <w:link w:val="Header"/>
    <w:rsid w:val="00E1546A"/>
    <w:rPr>
      <w:sz w:val="24"/>
      <w:szCs w:val="24"/>
    </w:rPr>
  </w:style>
  <w:style w:type="paragraph" w:styleId="Footer">
    <w:name w:val="footer"/>
    <w:basedOn w:val="Normal"/>
    <w:link w:val="FooterChar"/>
    <w:rsid w:val="00E1546A"/>
    <w:pPr>
      <w:tabs>
        <w:tab w:val="center" w:pos="4680"/>
        <w:tab w:val="right" w:pos="9360"/>
      </w:tabs>
    </w:pPr>
  </w:style>
  <w:style w:type="character" w:customStyle="1" w:styleId="FooterChar">
    <w:name w:val="Footer Char"/>
    <w:basedOn w:val="DefaultParagraphFont"/>
    <w:link w:val="Footer"/>
    <w:rsid w:val="00E154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OMB 0158-0189</vt:lpstr>
    </vt:vector>
  </TitlesOfParts>
  <Company/>
  <LinksUpToDate>false</LinksUpToDate>
  <CharactersWithSpaces>3856</CharactersWithSpaces>
  <SharedDoc>false</SharedDoc>
  <HLinks>
    <vt:vector size="6" baseType="variant">
      <vt:variant>
        <vt:i4>7209044</vt:i4>
      </vt:variant>
      <vt:variant>
        <vt:i4>0</vt:i4>
      </vt:variant>
      <vt:variant>
        <vt:i4>0</vt:i4>
      </vt:variant>
      <vt:variant>
        <vt:i4>5</vt:i4>
      </vt:variant>
      <vt:variant>
        <vt:lpwstr>mailto:desertgrape@verizon.net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0158-0189</dc:title>
  <dc:creator>jvawter</dc:creator>
  <cp:lastModifiedBy>SYSTEM</cp:lastModifiedBy>
  <cp:revision>2</cp:revision>
  <dcterms:created xsi:type="dcterms:W3CDTF">2020-01-13T16:38:00Z</dcterms:created>
  <dcterms:modified xsi:type="dcterms:W3CDTF">2020-01-13T16:38:00Z</dcterms:modified>
</cp:coreProperties>
</file>