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658D4" w:rsidP="007107CF" w14:paraId="3CDA7590" w14:textId="0C628632">
      <w:pPr>
        <w:pStyle w:val="Heading1"/>
        <w:spacing w:before="0"/>
        <w:jc w:val="center"/>
      </w:pPr>
      <w:r>
        <w:t xml:space="preserve">Attachment A:  AIES Pilot </w:t>
      </w:r>
      <w:r w:rsidR="00160DFA">
        <w:t>Study</w:t>
      </w:r>
    </w:p>
    <w:p w:rsidR="003658D4" w:rsidP="007107CF" w14:paraId="39F47DF9" w14:textId="08CF2552">
      <w:pPr>
        <w:pStyle w:val="Heading1"/>
        <w:spacing w:before="0"/>
        <w:jc w:val="center"/>
      </w:pPr>
      <w:r>
        <w:t>Phase I</w:t>
      </w:r>
      <w:r w:rsidR="000C49D5">
        <w:t>I</w:t>
      </w:r>
      <w:r>
        <w:t xml:space="preserve"> </w:t>
      </w:r>
      <w:r>
        <w:t>Respondent Contact Materials</w:t>
      </w:r>
    </w:p>
    <w:p w:rsidR="007107CF" w:rsidP="003658D4" w14:paraId="64DDE394" w14:textId="560442BE"/>
    <w:p w:rsidR="00827314" w:rsidP="009602FA" w14:paraId="16760E7E" w14:textId="102A0BAE">
      <w:pPr>
        <w:spacing w:after="0"/>
        <w:rPr>
          <w:b/>
          <w:bCs/>
        </w:rPr>
      </w:pPr>
      <w:r w:rsidRPr="00827314">
        <w:rPr>
          <w:b/>
          <w:bCs/>
          <w:noProof/>
        </w:rPr>
        <mc:AlternateContent>
          <mc:Choice Requires="wps">
            <w:drawing>
              <wp:inline distT="0" distB="0" distL="0" distR="0">
                <wp:extent cx="6923314" cy="1404620"/>
                <wp:effectExtent l="0" t="0" r="11430" b="27305"/>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23314" cy="1404620"/>
                        </a:xfrm>
                        <a:prstGeom prst="rect">
                          <a:avLst/>
                        </a:prstGeom>
                        <a:solidFill>
                          <a:srgbClr val="FFFFFF"/>
                        </a:solidFill>
                        <a:ln w="9525">
                          <a:solidFill>
                            <a:srgbClr val="000000"/>
                          </a:solidFill>
                          <a:miter lim="800000"/>
                          <a:headEnd/>
                          <a:tailEnd/>
                        </a:ln>
                      </wps:spPr>
                      <wps:txbx>
                        <w:txbxContent>
                          <w:p w:rsidR="00827314" w:rsidP="00827314" w14:textId="01014728">
                            <w:pPr>
                              <w:spacing w:after="0"/>
                            </w:pPr>
                            <w:r w:rsidRPr="003658D4">
                              <w:rPr>
                                <w:b/>
                                <w:bCs/>
                              </w:rPr>
                              <w:t>Document:</w:t>
                            </w:r>
                            <w:r>
                              <w:t xml:space="preserve">  Welcome email</w:t>
                            </w:r>
                          </w:p>
                          <w:p w:rsidR="00827314" w:rsidP="00827314" w14:textId="0BC9D9C8">
                            <w:pPr>
                              <w:spacing w:after="0"/>
                            </w:pPr>
                            <w:r w:rsidRPr="003658D4">
                              <w:rPr>
                                <w:b/>
                                <w:bCs/>
                              </w:rPr>
                              <w:t>Timing:</w:t>
                            </w:r>
                            <w:r>
                              <w:t xml:space="preserve">  January 202</w:t>
                            </w:r>
                            <w:r w:rsidR="006B57E9">
                              <w:t>3</w:t>
                            </w:r>
                          </w:p>
                          <w:p w:rsidR="00827314" w:rsidP="00827314" w14:textId="324E71C8">
                            <w:pPr>
                              <w:spacing w:after="0"/>
                            </w:pPr>
                            <w:r w:rsidRPr="003658D4">
                              <w:rPr>
                                <w:b/>
                                <w:bCs/>
                              </w:rPr>
                              <w:t>Purpose:</w:t>
                            </w:r>
                            <w:r>
                              <w:t xml:space="preserve">  This email will be sent to up to </w:t>
                            </w:r>
                            <w:r w:rsidR="006B57E9">
                              <w:t>562</w:t>
                            </w:r>
                            <w:r>
                              <w:t xml:space="preserve"> companies that have agreed to participate in the pilot survey.  It will provide not only information on the pilot research, but also survey access information like their passwords.</w:t>
                            </w:r>
                          </w:p>
                          <w:p w:rsidR="00827314" w:rsidP="00827314" w14:textId="3396EB0B">
                            <w:pPr>
                              <w:spacing w:after="0"/>
                            </w:pPr>
                            <w:r>
                              <w:rPr>
                                <w:b/>
                                <w:bCs/>
                              </w:rPr>
                              <w:t>Subject:</w:t>
                            </w:r>
                            <w:r>
                              <w:t xml:space="preserve">  Welcome to the Annual Integrated Economic Survey</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545.15pt;height:110.6pt;mso-left-percent:-10001;mso-position-horizontal-relative:char;mso-position-vertical-relative:line;mso-top-percent:-10001;mso-wrap-style:square;visibility:visible;v-text-anchor:top">
                <v:textbox style="mso-fit-shape-to-text:t">
                  <w:txbxContent>
                    <w:p w:rsidR="00827314" w:rsidP="00827314" w14:paraId="77A1633E" w14:textId="01014728">
                      <w:pPr>
                        <w:spacing w:after="0"/>
                      </w:pPr>
                      <w:r w:rsidRPr="003658D4">
                        <w:rPr>
                          <w:b/>
                          <w:bCs/>
                        </w:rPr>
                        <w:t>Document:</w:t>
                      </w:r>
                      <w:r>
                        <w:t xml:space="preserve">  Welcome email</w:t>
                      </w:r>
                    </w:p>
                    <w:p w:rsidR="00827314" w:rsidP="00827314" w14:paraId="056947CD" w14:textId="0BC9D9C8">
                      <w:pPr>
                        <w:spacing w:after="0"/>
                      </w:pPr>
                      <w:r w:rsidRPr="003658D4">
                        <w:rPr>
                          <w:b/>
                          <w:bCs/>
                        </w:rPr>
                        <w:t>Timing:</w:t>
                      </w:r>
                      <w:r>
                        <w:t xml:space="preserve">  January 202</w:t>
                      </w:r>
                      <w:r w:rsidR="006B57E9">
                        <w:t>3</w:t>
                      </w:r>
                    </w:p>
                    <w:p w:rsidR="00827314" w:rsidP="00827314" w14:paraId="32F423C5" w14:textId="324E71C8">
                      <w:pPr>
                        <w:spacing w:after="0"/>
                      </w:pPr>
                      <w:r w:rsidRPr="003658D4">
                        <w:rPr>
                          <w:b/>
                          <w:bCs/>
                        </w:rPr>
                        <w:t>Purpose:</w:t>
                      </w:r>
                      <w:r>
                        <w:t xml:space="preserve">  This email will be sent to up to </w:t>
                      </w:r>
                      <w:r w:rsidR="006B57E9">
                        <w:t>562</w:t>
                      </w:r>
                      <w:r>
                        <w:t xml:space="preserve"> companies that have agreed to participate in the pilot survey.  It will provide not only information on the pilot research, but also survey access information like their passwords.</w:t>
                      </w:r>
                    </w:p>
                    <w:p w:rsidR="00827314" w:rsidP="00827314" w14:paraId="1B3B894B" w14:textId="3396EB0B">
                      <w:pPr>
                        <w:spacing w:after="0"/>
                      </w:pPr>
                      <w:r>
                        <w:rPr>
                          <w:b/>
                          <w:bCs/>
                        </w:rPr>
                        <w:t>Subject:</w:t>
                      </w:r>
                      <w:r>
                        <w:t xml:space="preserve">  Welcome to the Annual Integrated Economic Survey</w:t>
                      </w:r>
                    </w:p>
                  </w:txbxContent>
                </v:textbox>
                <w10:wrap type="none"/>
                <w10:anchorlock/>
              </v:shape>
            </w:pict>
          </mc:Fallback>
        </mc:AlternateContent>
      </w:r>
    </w:p>
    <w:p w:rsidR="009602FA" w:rsidP="009602FA" w14:paraId="70AFCDEB" w14:textId="323A5E46">
      <w:pPr>
        <w:spacing w:after="0"/>
      </w:pPr>
    </w:p>
    <w:p w:rsidR="00793A3C" w:rsidP="00793A3C" w14:paraId="13568A80" w14:textId="77777777">
      <w:pPr>
        <w:spacing w:after="0" w:line="240" w:lineRule="auto"/>
        <w:rPr>
          <w:sz w:val="24"/>
          <w:szCs w:val="24"/>
        </w:rPr>
      </w:pPr>
      <w:r>
        <w:rPr>
          <w:sz w:val="24"/>
          <w:szCs w:val="24"/>
        </w:rPr>
        <w:t>UNITED STATES DEPARTMENT OF COMMERCE</w:t>
      </w:r>
    </w:p>
    <w:p w:rsidR="00793A3C" w:rsidP="00793A3C" w14:paraId="7A0C02EC" w14:textId="77777777">
      <w:pPr>
        <w:spacing w:after="0" w:line="240" w:lineRule="auto"/>
        <w:rPr>
          <w:sz w:val="24"/>
          <w:szCs w:val="24"/>
        </w:rPr>
      </w:pPr>
      <w:r>
        <w:rPr>
          <w:sz w:val="24"/>
          <w:szCs w:val="24"/>
        </w:rPr>
        <w:t>U.S. Census Bureau Official Correspondence</w:t>
      </w:r>
    </w:p>
    <w:p w:rsidR="00793A3C" w:rsidRPr="0075226C" w:rsidP="00793A3C" w14:paraId="39D9214E" w14:textId="77777777">
      <w:pPr>
        <w:pStyle w:val="paragraph"/>
        <w:textAlignment w:val="baseline"/>
        <w:rPr>
          <w:rStyle w:val="normaltextrun1"/>
          <w:rFonts w:ascii="Calibri" w:hAnsi="Calibri" w:eastAsiaTheme="majorEastAsia" w:cs="Calibri"/>
          <w:iCs/>
          <w:color w:val="0070C0"/>
        </w:rPr>
      </w:pPr>
    </w:p>
    <w:p w:rsidR="00793A3C" w:rsidP="00793A3C" w14:paraId="59DF73B1" w14:textId="6CA5B19B">
      <w:pPr>
        <w:pStyle w:val="paragraph"/>
        <w:jc w:val="center"/>
        <w:textAlignment w:val="baseline"/>
        <w:rPr>
          <w:rStyle w:val="normaltextrun1"/>
          <w:rFonts w:ascii="Calibri" w:hAnsi="Calibri" w:eastAsiaTheme="majorEastAsia" w:cs="Calibri"/>
          <w:b/>
          <w:iCs/>
          <w:sz w:val="28"/>
          <w:szCs w:val="28"/>
        </w:rPr>
      </w:pPr>
      <w:r>
        <w:rPr>
          <w:rStyle w:val="normaltextrun1"/>
          <w:rFonts w:ascii="Calibri" w:hAnsi="Calibri" w:eastAsiaTheme="majorEastAsia" w:cs="Calibri"/>
          <w:b/>
          <w:iCs/>
          <w:sz w:val="28"/>
          <w:szCs w:val="28"/>
        </w:rPr>
        <w:t xml:space="preserve">2022 </w:t>
      </w:r>
      <w:r w:rsidR="00646A9A">
        <w:rPr>
          <w:rStyle w:val="normaltextrun1"/>
          <w:rFonts w:ascii="Calibri" w:hAnsi="Calibri" w:eastAsiaTheme="majorEastAsia" w:cs="Calibri"/>
          <w:b/>
          <w:iCs/>
          <w:sz w:val="28"/>
          <w:szCs w:val="28"/>
        </w:rPr>
        <w:t>ANNUAL INTEGRATED ECONOMIC SURVEY (AIES)</w:t>
      </w:r>
      <w:r>
        <w:rPr>
          <w:rStyle w:val="normaltextrun1"/>
          <w:rFonts w:ascii="Calibri" w:hAnsi="Calibri" w:eastAsiaTheme="majorEastAsia" w:cs="Calibri"/>
          <w:b/>
          <w:iCs/>
          <w:sz w:val="28"/>
          <w:szCs w:val="28"/>
        </w:rPr>
        <w:t xml:space="preserve"> PILOT</w:t>
      </w:r>
    </w:p>
    <w:p w:rsidR="00793A3C" w:rsidP="00793A3C" w14:paraId="29315CA3" w14:textId="77777777">
      <w:pPr>
        <w:pStyle w:val="paragraph"/>
        <w:jc w:val="center"/>
        <w:textAlignment w:val="baseline"/>
        <w:rPr>
          <w:rStyle w:val="normaltextrun1"/>
          <w:rFonts w:ascii="Calibri" w:hAnsi="Calibri" w:eastAsiaTheme="majorEastAsia" w:cs="Calibri"/>
          <w:i/>
          <w:iCs/>
        </w:rPr>
      </w:pPr>
      <w:r w:rsidRPr="002214AB">
        <w:rPr>
          <w:rStyle w:val="normaltextrun1"/>
          <w:rFonts w:ascii="Calibri" w:hAnsi="Calibri" w:eastAsiaTheme="majorEastAsia" w:cs="Calibri"/>
          <w:i/>
          <w:iCs/>
        </w:rPr>
        <w:t xml:space="preserve">Check our email address – </w:t>
      </w:r>
      <w:r>
        <w:rPr>
          <w:rStyle w:val="normaltextrun1"/>
          <w:rFonts w:ascii="Calibri" w:hAnsi="Calibri" w:eastAsiaTheme="majorEastAsia" w:cs="Calibri"/>
          <w:i/>
          <w:iCs/>
        </w:rPr>
        <w:t xml:space="preserve">it’s official </w:t>
      </w:r>
      <w:r w:rsidRPr="002214AB">
        <w:rPr>
          <w:rStyle w:val="normaltextrun1"/>
          <w:rFonts w:ascii="Calibri" w:hAnsi="Calibri" w:eastAsiaTheme="majorEastAsia" w:cs="Calibri"/>
          <w:i/>
          <w:iCs/>
        </w:rPr>
        <w:t>if it ends in @census.gov</w:t>
      </w:r>
    </w:p>
    <w:p w:rsidR="00793A3C" w:rsidP="00793A3C" w14:paraId="65BB92D5" w14:textId="77777777">
      <w:pPr>
        <w:pStyle w:val="paragraph"/>
        <w:textAlignment w:val="baseline"/>
        <w:rPr>
          <w:rStyle w:val="normaltextrun1"/>
          <w:rFonts w:ascii="Calibri" w:hAnsi="Calibri" w:eastAsiaTheme="majorEastAsia" w:cs="Calibri"/>
          <w:b/>
          <w:iCs/>
        </w:rPr>
      </w:pPr>
    </w:p>
    <w:p w:rsidR="00793A3C" w:rsidP="00793A3C" w14:paraId="67FCE95E" w14:textId="77777777">
      <w:pPr>
        <w:pStyle w:val="paragraph"/>
        <w:textAlignment w:val="baseline"/>
        <w:rPr>
          <w:rStyle w:val="normaltextrun1"/>
          <w:rFonts w:asciiTheme="minorHAnsi" w:eastAsiaTheme="majorEastAsia" w:hAnsiTheme="minorHAnsi" w:cstheme="minorHAnsi"/>
        </w:rPr>
      </w:pPr>
      <w:r>
        <w:rPr>
          <w:rStyle w:val="normaltextrun1"/>
          <w:rFonts w:asciiTheme="minorHAnsi" w:eastAsiaTheme="majorEastAsia" w:hAnsiTheme="minorHAnsi" w:cstheme="minorHAnsi"/>
        </w:rPr>
        <w:t>&lt;Company Name1&gt;</w:t>
      </w:r>
    </w:p>
    <w:p w:rsidR="00793A3C" w:rsidP="00793A3C" w14:paraId="6C919BE1" w14:textId="77777777">
      <w:pPr>
        <w:pStyle w:val="paragraph"/>
        <w:textAlignment w:val="baseline"/>
        <w:rPr>
          <w:rStyle w:val="normaltextrun1"/>
          <w:rFonts w:asciiTheme="minorHAnsi" w:eastAsiaTheme="majorEastAsia" w:hAnsiTheme="minorHAnsi" w:cstheme="minorHAnsi"/>
        </w:rPr>
      </w:pPr>
      <w:r>
        <w:rPr>
          <w:rStyle w:val="normaltextrun1"/>
          <w:rFonts w:asciiTheme="minorHAnsi" w:eastAsiaTheme="majorEastAsia" w:hAnsiTheme="minorHAnsi" w:cstheme="minorHAnsi"/>
        </w:rPr>
        <w:t>&lt;Company Name2&gt;</w:t>
      </w:r>
    </w:p>
    <w:p w:rsidR="00793A3C" w:rsidP="009602FA" w14:paraId="043F8178" w14:textId="77777777">
      <w:pPr>
        <w:spacing w:after="0"/>
      </w:pPr>
    </w:p>
    <w:p w:rsidR="009602FA" w:rsidP="009602FA" w14:paraId="36BB4DDC" w14:textId="57A7C187">
      <w:pPr>
        <w:spacing w:after="0"/>
      </w:pPr>
      <w:r>
        <w:t>Dear {CONTACT_NAME}:</w:t>
      </w:r>
    </w:p>
    <w:p w:rsidR="009602FA" w:rsidP="009602FA" w14:paraId="4AA6BCD3" w14:textId="0D9B9447">
      <w:pPr>
        <w:spacing w:after="0"/>
      </w:pPr>
      <w:r>
        <w:t xml:space="preserve">We request your participation </w:t>
      </w:r>
      <w:r w:rsidR="00FC313A">
        <w:t>202</w:t>
      </w:r>
      <w:r w:rsidR="006B57E9">
        <w:t>3</w:t>
      </w:r>
      <w:r w:rsidR="00FC313A">
        <w:t xml:space="preserve"> Annual Integrated Economic Survey Pilot (AIES)</w:t>
      </w:r>
      <w:r w:rsidR="00326A61">
        <w:t xml:space="preserve"> Pilot</w:t>
      </w:r>
      <w:r>
        <w:t xml:space="preserve">.  Data compiled from this survey contribute to the official statistics used to measure economic performance in the United </w:t>
      </w:r>
      <w:r>
        <w:t>States, and</w:t>
      </w:r>
      <w:r>
        <w:t xml:space="preserve"> provide the nation's policymakers and business leaders like you with measures of </w:t>
      </w:r>
      <w:r w:rsidR="00326A61">
        <w:t>the economy</w:t>
      </w:r>
      <w:r>
        <w:t>.</w:t>
      </w:r>
    </w:p>
    <w:p w:rsidR="00FC313A" w:rsidP="009602FA" w14:paraId="3B04428B" w14:textId="77777777">
      <w:pPr>
        <w:spacing w:after="0"/>
      </w:pPr>
    </w:p>
    <w:p w:rsidR="009602FA" w:rsidRPr="007107CF" w:rsidP="009602FA" w14:paraId="79A6C490" w14:textId="46547B25">
      <w:pPr>
        <w:spacing w:after="0"/>
        <w:rPr>
          <w:b/>
          <w:bCs/>
        </w:rPr>
      </w:pPr>
      <w:r w:rsidRPr="007107CF">
        <w:rPr>
          <w:b/>
          <w:bCs/>
        </w:rPr>
        <w:t>Authentication Code:</w:t>
      </w:r>
      <w:r w:rsidRPr="007107CF" w:rsidR="00FC313A">
        <w:rPr>
          <w:b/>
          <w:bCs/>
        </w:rPr>
        <w:t xml:space="preserve"> {PASSWORD}</w:t>
      </w:r>
    </w:p>
    <w:p w:rsidR="009602FA" w:rsidRPr="007107CF" w:rsidP="009602FA" w14:paraId="0DCFC752" w14:textId="68CE2610">
      <w:pPr>
        <w:spacing w:after="0"/>
        <w:rPr>
          <w:b/>
          <w:bCs/>
        </w:rPr>
      </w:pPr>
      <w:r w:rsidRPr="007107CF">
        <w:rPr>
          <w:b/>
          <w:bCs/>
        </w:rPr>
        <w:t>Due Date:</w:t>
      </w:r>
      <w:r w:rsidRPr="007107CF" w:rsidR="00FC313A">
        <w:rPr>
          <w:b/>
          <w:bCs/>
        </w:rPr>
        <w:t xml:space="preserve">  </w:t>
      </w:r>
      <w:r w:rsidR="006B57E9">
        <w:rPr>
          <w:b/>
          <w:bCs/>
        </w:rPr>
        <w:t>March 6</w:t>
      </w:r>
      <w:r w:rsidRPr="007107CF" w:rsidR="00FC313A">
        <w:rPr>
          <w:b/>
          <w:bCs/>
        </w:rPr>
        <w:t>, 202</w:t>
      </w:r>
      <w:r w:rsidR="006B57E9">
        <w:rPr>
          <w:b/>
          <w:bCs/>
        </w:rPr>
        <w:t>3</w:t>
      </w:r>
    </w:p>
    <w:p w:rsidR="009602FA" w:rsidP="009602FA" w14:paraId="5F1AB222" w14:textId="77777777">
      <w:pPr>
        <w:spacing w:after="0"/>
      </w:pPr>
    </w:p>
    <w:p w:rsidR="009602FA" w:rsidP="007107CF" w14:paraId="1E30ACFA" w14:textId="14DC74C7">
      <w:pPr>
        <w:tabs>
          <w:tab w:val="left" w:pos="1800"/>
        </w:tabs>
        <w:spacing w:after="0"/>
        <w:ind w:left="1800" w:hanging="360"/>
      </w:pPr>
      <w:r>
        <w:t>1.</w:t>
      </w:r>
      <w:r>
        <w:tab/>
      </w:r>
      <w:r w:rsidRPr="007107CF" w:rsidR="00FC313A">
        <w:rPr>
          <w:b/>
          <w:bCs/>
        </w:rPr>
        <w:t>Access</w:t>
      </w:r>
      <w:r w:rsidR="00FC313A">
        <w:t xml:space="preserve"> the following website</w:t>
      </w:r>
      <w:r w:rsidR="00FC313A">
        <w:t>:  {</w:t>
      </w:r>
      <w:r w:rsidR="00FC313A">
        <w:t>URL}</w:t>
      </w:r>
    </w:p>
    <w:p w:rsidR="009602FA" w:rsidP="007107CF" w14:paraId="4C68B881" w14:textId="21F17061">
      <w:pPr>
        <w:tabs>
          <w:tab w:val="left" w:pos="1800"/>
        </w:tabs>
        <w:spacing w:after="0"/>
        <w:ind w:left="1800" w:hanging="360"/>
      </w:pPr>
      <w:r>
        <w:t>2.</w:t>
      </w:r>
      <w:r>
        <w:tab/>
      </w:r>
      <w:r w:rsidRPr="007107CF">
        <w:rPr>
          <w:b/>
          <w:bCs/>
        </w:rPr>
        <w:t>Add</w:t>
      </w:r>
      <w:r>
        <w:t xml:space="preserve"> </w:t>
      </w:r>
      <w:r w:rsidRPr="007107CF">
        <w:t>your authentication code</w:t>
      </w:r>
      <w:r>
        <w:t>.</w:t>
      </w:r>
      <w:r w:rsidR="00FC313A">
        <w:t xml:space="preserve">  The email address that received this notice is your username.</w:t>
      </w:r>
    </w:p>
    <w:p w:rsidR="009602FA" w:rsidP="007107CF" w14:paraId="687B03DA" w14:textId="77777777">
      <w:pPr>
        <w:tabs>
          <w:tab w:val="left" w:pos="1800"/>
        </w:tabs>
        <w:spacing w:after="0"/>
        <w:ind w:left="1800" w:hanging="360"/>
      </w:pPr>
      <w:r>
        <w:t>3.</w:t>
      </w:r>
      <w:r>
        <w:tab/>
      </w:r>
      <w:r w:rsidRPr="007107CF">
        <w:rPr>
          <w:b/>
          <w:bCs/>
        </w:rPr>
        <w:t>Report</w:t>
      </w:r>
      <w:r>
        <w:t xml:space="preserve"> by clicking on “REPORT NOW.”  You can return to your account over multiple sessions to complete the survey.</w:t>
      </w:r>
    </w:p>
    <w:p w:rsidR="009602FA" w:rsidP="009602FA" w14:paraId="524FBDFA" w14:textId="77777777">
      <w:pPr>
        <w:spacing w:after="0"/>
      </w:pPr>
    </w:p>
    <w:p w:rsidR="009602FA" w:rsidP="009602FA" w14:paraId="5837FC5B" w14:textId="1F8C39A3">
      <w:pPr>
        <w:spacing w:after="0"/>
      </w:pPr>
      <w:r w:rsidRPr="007107CF">
        <w:rPr>
          <w:b/>
          <w:bCs/>
        </w:rPr>
        <w:t>YOUR RESPONSE IS REQUIRED BY LAW</w:t>
      </w:r>
      <w:r>
        <w:t xml:space="preserve"> and will be kept strictly </w:t>
      </w:r>
      <w:r w:rsidRPr="007107CF">
        <w:rPr>
          <w:b/>
          <w:bCs/>
        </w:rPr>
        <w:t>CONFIDENTIAL</w:t>
      </w:r>
      <w:r>
        <w:t xml:space="preserve">.  Information about the authority, confidentiality, and burden of this data collection can be found </w:t>
      </w:r>
      <w:r w:rsidR="00FC313A">
        <w:t>below in this</w:t>
      </w:r>
      <w:r>
        <w:t xml:space="preserve"> letter.</w:t>
      </w:r>
    </w:p>
    <w:p w:rsidR="009602FA" w:rsidP="009602FA" w14:paraId="76D91568" w14:textId="77777777">
      <w:pPr>
        <w:spacing w:after="0"/>
      </w:pPr>
    </w:p>
    <w:p w:rsidR="00FC313A" w:rsidP="009602FA" w14:paraId="4CC85684" w14:textId="39276F6E">
      <w:pPr>
        <w:spacing w:after="0"/>
      </w:pPr>
      <w:r>
        <w:t xml:space="preserve">For assistance with completing this survey, </w:t>
      </w:r>
      <w:r>
        <w:t xml:space="preserve">contact </w:t>
      </w:r>
      <w:r w:rsidR="006B57E9">
        <w:t>emd-aieshelp</w:t>
      </w:r>
      <w:r w:rsidRPr="00827314" w:rsidR="00827314">
        <w:t>@census.gov</w:t>
      </w:r>
      <w:r w:rsidR="00827314">
        <w:t xml:space="preserve"> and a member of our research staff will contact you</w:t>
      </w:r>
      <w:r>
        <w:t>.</w:t>
      </w:r>
    </w:p>
    <w:p w:rsidR="00FC313A" w:rsidP="009602FA" w14:paraId="2867A3E9" w14:textId="77777777">
      <w:pPr>
        <w:spacing w:after="0"/>
      </w:pPr>
    </w:p>
    <w:p w:rsidR="009602FA" w:rsidP="009602FA" w14:paraId="7BBB49D3" w14:textId="77777777">
      <w:pPr>
        <w:spacing w:after="0"/>
      </w:pPr>
      <w:r w:rsidRPr="007107CF">
        <w:rPr>
          <w:b/>
          <w:bCs/>
        </w:rPr>
        <w:t>Thank you</w:t>
      </w:r>
      <w:r>
        <w:t xml:space="preserve"> in advance for your time and participation, and for helping the U.S. Census Bureau measure America’s people and economy.  </w:t>
      </w:r>
    </w:p>
    <w:p w:rsidR="009602FA" w:rsidP="009602FA" w14:paraId="5B0C1086" w14:textId="77777777">
      <w:pPr>
        <w:spacing w:after="0"/>
      </w:pPr>
    </w:p>
    <w:p w:rsidR="00326A61" w:rsidRPr="004C5E4F" w:rsidP="00326A61" w14:paraId="4147D4D0" w14:textId="77777777">
      <w:pPr>
        <w:pStyle w:val="paragraph"/>
        <w:textAlignment w:val="baseline"/>
        <w:rPr>
          <w:rStyle w:val="normaltextrun1"/>
          <w:rFonts w:asciiTheme="minorHAnsi" w:eastAsiaTheme="majorEastAsia" w:hAnsiTheme="minorHAnsi" w:cstheme="minorHAnsi"/>
        </w:rPr>
      </w:pPr>
      <w:r w:rsidRPr="004C5E4F">
        <w:rPr>
          <w:rStyle w:val="normaltextrun1"/>
          <w:rFonts w:asciiTheme="minorHAnsi" w:eastAsiaTheme="majorEastAsia" w:hAnsiTheme="minorHAnsi" w:cstheme="minorHAnsi"/>
        </w:rPr>
        <w:t>Respectfully,</w:t>
      </w:r>
    </w:p>
    <w:p w:rsidR="00326A61" w:rsidRPr="004C5E4F" w:rsidP="00326A61" w14:paraId="7BBBF551" w14:textId="77777777">
      <w:pPr>
        <w:pStyle w:val="paragraph"/>
        <w:textAlignment w:val="baseline"/>
        <w:rPr>
          <w:rStyle w:val="normaltextrun1"/>
          <w:rFonts w:asciiTheme="minorHAnsi" w:eastAsiaTheme="majorEastAsia" w:hAnsiTheme="minorHAnsi" w:cstheme="minorHAnsi"/>
        </w:rPr>
      </w:pPr>
    </w:p>
    <w:p w:rsidR="00326A61" w:rsidRPr="004C5E4F" w:rsidP="00326A61" w14:paraId="74BF28BF" w14:textId="77777777">
      <w:pPr>
        <w:spacing w:after="0" w:line="240" w:lineRule="auto"/>
        <w:textAlignment w:val="baseline"/>
        <w:rPr>
          <w:rFonts w:eastAsia="Times New Roman" w:cstheme="minorHAnsi"/>
          <w:sz w:val="24"/>
          <w:szCs w:val="24"/>
        </w:rPr>
      </w:pPr>
      <w:r w:rsidRPr="004C5E4F">
        <w:rPr>
          <w:rFonts w:eastAsia="Times New Roman" w:cstheme="minorHAnsi"/>
          <w:sz w:val="24"/>
          <w:szCs w:val="24"/>
        </w:rPr>
        <w:t>Nick Orsini</w:t>
      </w:r>
    </w:p>
    <w:p w:rsidR="00326A61" w:rsidRPr="004C5E4F" w:rsidP="00326A61" w14:paraId="648B1F32" w14:textId="77777777">
      <w:pPr>
        <w:spacing w:after="0" w:line="240" w:lineRule="auto"/>
        <w:textAlignment w:val="baseline"/>
        <w:rPr>
          <w:rFonts w:eastAsia="Times New Roman" w:cstheme="minorHAnsi"/>
          <w:sz w:val="24"/>
          <w:szCs w:val="24"/>
        </w:rPr>
      </w:pPr>
      <w:r w:rsidRPr="004C5E4F">
        <w:rPr>
          <w:rFonts w:eastAsia="Times New Roman" w:cstheme="minorHAnsi"/>
          <w:sz w:val="24"/>
          <w:szCs w:val="24"/>
        </w:rPr>
        <w:t>Associate Director for Economic Programs</w:t>
      </w:r>
    </w:p>
    <w:p w:rsidR="00326A61" w:rsidP="00326A61" w14:paraId="4838AC16" w14:textId="77777777">
      <w:pPr>
        <w:spacing w:after="0" w:line="240" w:lineRule="auto"/>
        <w:textAlignment w:val="baseline"/>
        <w:rPr>
          <w:rFonts w:eastAsia="Times New Roman" w:cstheme="minorHAnsi"/>
          <w:sz w:val="24"/>
          <w:szCs w:val="24"/>
        </w:rPr>
      </w:pPr>
      <w:r w:rsidRPr="004C5E4F">
        <w:rPr>
          <w:rFonts w:eastAsia="Times New Roman" w:cstheme="minorHAnsi"/>
          <w:sz w:val="24"/>
          <w:szCs w:val="24"/>
        </w:rPr>
        <w:t>U.S. Census Bureau</w:t>
      </w:r>
    </w:p>
    <w:p w:rsidR="00646A9A" w:rsidP="00646A9A" w14:paraId="5E9D2794" w14:textId="77777777">
      <w:pPr>
        <w:spacing w:after="0" w:line="240" w:lineRule="auto"/>
        <w:textAlignment w:val="baseline"/>
        <w:rPr>
          <w:rFonts w:eastAsia="Times New Roman" w:cstheme="minorHAnsi"/>
          <w:sz w:val="24"/>
          <w:szCs w:val="24"/>
        </w:rPr>
      </w:pPr>
    </w:p>
    <w:p w:rsidR="009602FA" w:rsidRPr="00FC313A" w:rsidP="009602FA" w14:paraId="4E125984" w14:textId="77777777">
      <w:pPr>
        <w:spacing w:after="0"/>
        <w:rPr>
          <w:b/>
          <w:bCs/>
        </w:rPr>
      </w:pPr>
      <w:r w:rsidRPr="00FC313A">
        <w:rPr>
          <w:b/>
          <w:bCs/>
        </w:rPr>
        <w:t xml:space="preserve">OMB Number </w:t>
      </w:r>
    </w:p>
    <w:p w:rsidR="009602FA" w:rsidP="009602FA" w14:paraId="0F41C1D1" w14:textId="33A66707">
      <w:pPr>
        <w:spacing w:after="0"/>
      </w:pPr>
      <w:r>
        <w:t xml:space="preserve">This collection has been approved by the Office of Management and Budget (OMB).  The eight-digit OMB approval number is </w:t>
      </w:r>
      <w:r w:rsidR="00646A9A">
        <w:t>xxx</w:t>
      </w:r>
      <w:r>
        <w:t>-</w:t>
      </w:r>
      <w:r w:rsidR="00646A9A">
        <w:t>xxx</w:t>
      </w:r>
      <w:r>
        <w:t xml:space="preserve"> and appears in the top </w:t>
      </w:r>
      <w:r w:rsidR="00FC313A">
        <w:t>left</w:t>
      </w:r>
      <w:r>
        <w:t xml:space="preserve"> corner of each reporting screen.  Without this approval, we could not conduct this survey.</w:t>
      </w:r>
    </w:p>
    <w:p w:rsidR="009602FA" w:rsidP="009602FA" w14:paraId="68B5179C" w14:textId="77777777">
      <w:pPr>
        <w:spacing w:after="0"/>
      </w:pPr>
    </w:p>
    <w:p w:rsidR="009602FA" w:rsidRPr="00FC313A" w:rsidP="009602FA" w14:paraId="6CB00A7D" w14:textId="77777777">
      <w:pPr>
        <w:spacing w:after="0"/>
        <w:rPr>
          <w:b/>
          <w:bCs/>
        </w:rPr>
      </w:pPr>
      <w:r w:rsidRPr="00FC313A">
        <w:rPr>
          <w:b/>
          <w:bCs/>
        </w:rPr>
        <w:t>Authority and Confidentiality</w:t>
      </w:r>
    </w:p>
    <w:p w:rsidR="009602FA" w:rsidP="009602FA" w14:paraId="6AF3B0A6" w14:textId="77777777">
      <w:pPr>
        <w:spacing w:after="0"/>
      </w:pPr>
      <w:r>
        <w:t>Title 13, United States Code, Sections 131 and 182, authorizes this collection.  Sections 224 and 225 require your response.  The U.S. Census Bureau is required by Section 9 of the same law to keep your information confidential and use your responses only to produce statistics.  The 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your data.</w:t>
      </w:r>
    </w:p>
    <w:p w:rsidR="009602FA" w:rsidP="009602FA" w14:paraId="21CCCFD6" w14:textId="77777777">
      <w:pPr>
        <w:spacing w:after="0"/>
      </w:pPr>
    </w:p>
    <w:p w:rsidR="009602FA" w:rsidRPr="00FC313A" w:rsidP="009602FA" w14:paraId="501E43AB" w14:textId="77777777">
      <w:pPr>
        <w:spacing w:after="0"/>
        <w:rPr>
          <w:b/>
          <w:bCs/>
        </w:rPr>
      </w:pPr>
      <w:r w:rsidRPr="00FC313A">
        <w:rPr>
          <w:b/>
          <w:bCs/>
        </w:rPr>
        <w:t>Burden Estimate Statement</w:t>
      </w:r>
    </w:p>
    <w:p w:rsidR="009602FA" w:rsidP="009602FA" w14:paraId="6C9FE4EA" w14:textId="393455BD">
      <w:pPr>
        <w:spacing w:after="0"/>
      </w:pPr>
      <w:r>
        <w:t xml:space="preserve">We estimate the </w:t>
      </w:r>
      <w:r w:rsidR="00FC313A">
        <w:t xml:space="preserve">AIES </w:t>
      </w:r>
      <w:r>
        <w:t xml:space="preserve">will take an average of 1 to 3 hours to complete.  Factors such as company size, complexity and activity will affect your actual time to complete the survey.  This estimate includes the time to review instructions, search existing data sources, </w:t>
      </w:r>
      <w:r>
        <w:t>gather</w:t>
      </w:r>
      <w:r>
        <w:t xml:space="preserve"> and maintain the data needed, and complete and review the survey.</w:t>
      </w:r>
    </w:p>
    <w:p w:rsidR="009602FA" w:rsidP="009602FA" w14:paraId="4D1DC9F0" w14:textId="6A6CCF76">
      <w:pPr>
        <w:spacing w:after="0"/>
      </w:pPr>
    </w:p>
    <w:p w:rsidR="007107CF" w:rsidP="009602FA" w14:paraId="6B5FD268" w14:textId="6BF5E3EE">
      <w:pPr>
        <w:spacing w:after="0"/>
      </w:pPr>
      <w:r>
        <w:br w:type="page"/>
      </w:r>
    </w:p>
    <w:p w:rsidR="00827314" w:rsidP="007107CF" w14:paraId="5F3C861D" w14:textId="03DE46BA">
      <w:pPr>
        <w:spacing w:after="0"/>
        <w:rPr>
          <w:b/>
          <w:bCs/>
        </w:rPr>
      </w:pPr>
      <w:r w:rsidRPr="00827314">
        <w:rPr>
          <w:b/>
          <w:bCs/>
          <w:noProof/>
        </w:rPr>
        <mc:AlternateContent>
          <mc:Choice Requires="wps">
            <w:drawing>
              <wp:inline distT="0" distB="0" distL="0" distR="0">
                <wp:extent cx="6939643" cy="1404620"/>
                <wp:effectExtent l="0" t="0" r="13970" b="27305"/>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39643" cy="1404620"/>
                        </a:xfrm>
                        <a:prstGeom prst="rect">
                          <a:avLst/>
                        </a:prstGeom>
                        <a:solidFill>
                          <a:srgbClr val="FFFFFF"/>
                        </a:solidFill>
                        <a:ln w="9525">
                          <a:solidFill>
                            <a:srgbClr val="000000"/>
                          </a:solidFill>
                          <a:miter lim="800000"/>
                          <a:headEnd/>
                          <a:tailEnd/>
                        </a:ln>
                      </wps:spPr>
                      <wps:txbx>
                        <w:txbxContent>
                          <w:p w:rsidR="00827314" w:rsidP="00827314" w14:textId="1FD6060C">
                            <w:pPr>
                              <w:spacing w:after="0"/>
                            </w:pPr>
                            <w:r w:rsidRPr="003658D4">
                              <w:rPr>
                                <w:b/>
                                <w:bCs/>
                              </w:rPr>
                              <w:t>Document:</w:t>
                            </w:r>
                            <w:r>
                              <w:t xml:space="preserve">  First follow-up email</w:t>
                            </w:r>
                          </w:p>
                          <w:p w:rsidR="00827314" w:rsidP="00827314" w14:textId="1C40DED2">
                            <w:pPr>
                              <w:spacing w:after="0"/>
                            </w:pPr>
                            <w:r w:rsidRPr="003658D4">
                              <w:rPr>
                                <w:b/>
                                <w:bCs/>
                              </w:rPr>
                              <w:t>Timing:</w:t>
                            </w:r>
                            <w:r>
                              <w:t xml:space="preserve">  February 202</w:t>
                            </w:r>
                            <w:r w:rsidR="006B57E9">
                              <w:t>3</w:t>
                            </w:r>
                          </w:p>
                          <w:p w:rsidR="00827314" w:rsidP="00827314" w14:textId="77777777">
                            <w:pPr>
                              <w:spacing w:after="0"/>
                            </w:pPr>
                            <w:r w:rsidRPr="003658D4">
                              <w:rPr>
                                <w:b/>
                                <w:bCs/>
                              </w:rPr>
                              <w:t>Purpose:</w:t>
                            </w:r>
                            <w:r>
                              <w:t xml:space="preserve">  This email will be sent to all non-responding pilot cases on this date.  The purpose is to remind respondents to complete the survey.  This messaging will relate to the social benefit of response.</w:t>
                            </w:r>
                          </w:p>
                          <w:p w:rsidR="00827314" w:rsidP="00827314" w14:textId="522156EB">
                            <w:pPr>
                              <w:spacing w:after="0"/>
                            </w:pPr>
                            <w:r>
                              <w:rPr>
                                <w:b/>
                                <w:bCs/>
                              </w:rPr>
                              <w:t>Subject:</w:t>
                            </w:r>
                            <w:r>
                              <w:t xml:space="preserve">  Reminder:  Annual Integrated Economic Survey</w:t>
                            </w:r>
                          </w:p>
                        </w:txbxContent>
                      </wps:txbx>
                      <wps:bodyPr rot="0" vert="horz" wrap="square" lIns="91440" tIns="45720" rIns="91440" bIns="45720" anchor="t" anchorCtr="0">
                        <a:spAutoFit/>
                      </wps:bodyPr>
                    </wps:wsp>
                  </a:graphicData>
                </a:graphic>
              </wp:inline>
            </w:drawing>
          </mc:Choice>
          <mc:Fallback>
            <w:pict>
              <v:shape id="_x0000_i1026" type="#_x0000_t202" style="width:546.45pt;height:110.6pt;mso-left-percent:-10001;mso-position-horizontal-relative:char;mso-position-vertical-relative:line;mso-top-percent:-10001;mso-wrap-style:square;visibility:visible;v-text-anchor:top">
                <v:textbox style="mso-fit-shape-to-text:t">
                  <w:txbxContent>
                    <w:p w:rsidR="00827314" w:rsidP="00827314" w14:paraId="668B4EC3" w14:textId="1FD6060C">
                      <w:pPr>
                        <w:spacing w:after="0"/>
                      </w:pPr>
                      <w:r w:rsidRPr="003658D4">
                        <w:rPr>
                          <w:b/>
                          <w:bCs/>
                        </w:rPr>
                        <w:t>Document:</w:t>
                      </w:r>
                      <w:r>
                        <w:t xml:space="preserve">  First follow-up email</w:t>
                      </w:r>
                    </w:p>
                    <w:p w:rsidR="00827314" w:rsidP="00827314" w14:paraId="09597C50" w14:textId="1C40DED2">
                      <w:pPr>
                        <w:spacing w:after="0"/>
                      </w:pPr>
                      <w:r w:rsidRPr="003658D4">
                        <w:rPr>
                          <w:b/>
                          <w:bCs/>
                        </w:rPr>
                        <w:t>Timing:</w:t>
                      </w:r>
                      <w:r>
                        <w:t xml:space="preserve">  February 202</w:t>
                      </w:r>
                      <w:r w:rsidR="006B57E9">
                        <w:t>3</w:t>
                      </w:r>
                    </w:p>
                    <w:p w:rsidR="00827314" w:rsidP="00827314" w14:paraId="4902CB00" w14:textId="77777777">
                      <w:pPr>
                        <w:spacing w:after="0"/>
                      </w:pPr>
                      <w:r w:rsidRPr="003658D4">
                        <w:rPr>
                          <w:b/>
                          <w:bCs/>
                        </w:rPr>
                        <w:t>Purpose:</w:t>
                      </w:r>
                      <w:r>
                        <w:t xml:space="preserve">  This email will be sent to all non-responding pilot cases on this date.  The purpose is to remind respondents to complete the survey.  This messaging will relate to the social benefit of response.</w:t>
                      </w:r>
                    </w:p>
                    <w:p w:rsidR="00827314" w:rsidP="00827314" w14:paraId="1D939A8A" w14:textId="522156EB">
                      <w:pPr>
                        <w:spacing w:after="0"/>
                      </w:pPr>
                      <w:r>
                        <w:rPr>
                          <w:b/>
                          <w:bCs/>
                        </w:rPr>
                        <w:t>Subject:</w:t>
                      </w:r>
                      <w:r>
                        <w:t xml:space="preserve">  Reminder:  Annual Integrated Economic Survey</w:t>
                      </w:r>
                    </w:p>
                  </w:txbxContent>
                </v:textbox>
                <w10:wrap type="none"/>
                <w10:anchorlock/>
              </v:shape>
            </w:pict>
          </mc:Fallback>
        </mc:AlternateContent>
      </w:r>
    </w:p>
    <w:p w:rsidR="00793A3C" w:rsidP="007107CF" w14:paraId="7FA6D022" w14:textId="4B1CFE65">
      <w:pPr>
        <w:spacing w:after="0"/>
      </w:pPr>
    </w:p>
    <w:p w:rsidR="00793A3C" w:rsidP="00793A3C" w14:paraId="406F33C2" w14:textId="77777777">
      <w:pPr>
        <w:spacing w:after="0" w:line="240" w:lineRule="auto"/>
        <w:rPr>
          <w:sz w:val="24"/>
          <w:szCs w:val="24"/>
        </w:rPr>
      </w:pPr>
      <w:r>
        <w:rPr>
          <w:sz w:val="24"/>
          <w:szCs w:val="24"/>
        </w:rPr>
        <w:t>UNITED STATES DEPARTMENT OF COMMERCE</w:t>
      </w:r>
    </w:p>
    <w:p w:rsidR="00793A3C" w:rsidP="00793A3C" w14:paraId="052178A4" w14:textId="77777777">
      <w:pPr>
        <w:spacing w:after="0" w:line="240" w:lineRule="auto"/>
        <w:rPr>
          <w:sz w:val="24"/>
          <w:szCs w:val="24"/>
        </w:rPr>
      </w:pPr>
      <w:r>
        <w:rPr>
          <w:sz w:val="24"/>
          <w:szCs w:val="24"/>
        </w:rPr>
        <w:t>U.S. Census Bureau Official Correspondence</w:t>
      </w:r>
    </w:p>
    <w:p w:rsidR="00793A3C" w:rsidRPr="0075226C" w:rsidP="00793A3C" w14:paraId="701DD2EA" w14:textId="77777777">
      <w:pPr>
        <w:pStyle w:val="paragraph"/>
        <w:textAlignment w:val="baseline"/>
        <w:rPr>
          <w:rStyle w:val="normaltextrun1"/>
          <w:rFonts w:ascii="Calibri" w:hAnsi="Calibri" w:eastAsiaTheme="majorEastAsia" w:cs="Calibri"/>
          <w:iCs/>
          <w:color w:val="0070C0"/>
        </w:rPr>
      </w:pPr>
    </w:p>
    <w:p w:rsidR="00793A3C" w:rsidP="00793A3C" w14:paraId="433142B5" w14:textId="36F48568">
      <w:pPr>
        <w:pStyle w:val="paragraph"/>
        <w:jc w:val="center"/>
        <w:textAlignment w:val="baseline"/>
        <w:rPr>
          <w:rStyle w:val="normaltextrun1"/>
          <w:rFonts w:ascii="Calibri" w:hAnsi="Calibri" w:eastAsiaTheme="majorEastAsia" w:cs="Calibri"/>
          <w:b/>
          <w:iCs/>
          <w:sz w:val="28"/>
          <w:szCs w:val="28"/>
        </w:rPr>
      </w:pPr>
      <w:r>
        <w:rPr>
          <w:rStyle w:val="normaltextrun1"/>
          <w:rFonts w:ascii="Calibri" w:hAnsi="Calibri" w:eastAsiaTheme="majorEastAsia" w:cs="Calibri"/>
          <w:b/>
          <w:iCs/>
          <w:sz w:val="28"/>
          <w:szCs w:val="28"/>
        </w:rPr>
        <w:t>ANNUAL INTEGRATED ECONOMIC SURVEY</w:t>
      </w:r>
      <w:r w:rsidR="00326A61">
        <w:rPr>
          <w:rStyle w:val="normaltextrun1"/>
          <w:rFonts w:ascii="Calibri" w:hAnsi="Calibri" w:eastAsiaTheme="majorEastAsia" w:cs="Calibri"/>
          <w:b/>
          <w:iCs/>
          <w:sz w:val="28"/>
          <w:szCs w:val="28"/>
        </w:rPr>
        <w:t xml:space="preserve"> PILOT</w:t>
      </w:r>
    </w:p>
    <w:p w:rsidR="00793A3C" w:rsidP="00793A3C" w14:paraId="53D90294" w14:textId="4BC78B83">
      <w:pPr>
        <w:pStyle w:val="paragraph"/>
        <w:jc w:val="center"/>
        <w:textAlignment w:val="baseline"/>
        <w:rPr>
          <w:rStyle w:val="normaltextrun1"/>
          <w:rFonts w:ascii="Calibri" w:hAnsi="Calibri" w:eastAsiaTheme="majorEastAsia" w:cs="Calibri"/>
          <w:b/>
          <w:iCs/>
          <w:sz w:val="28"/>
          <w:szCs w:val="28"/>
        </w:rPr>
      </w:pPr>
      <w:r>
        <w:rPr>
          <w:rStyle w:val="normaltextrun1"/>
          <w:rFonts w:ascii="Calibri" w:hAnsi="Calibri" w:eastAsiaTheme="majorEastAsia" w:cs="Calibri"/>
          <w:b/>
          <w:iCs/>
          <w:sz w:val="28"/>
          <w:szCs w:val="28"/>
        </w:rPr>
        <w:t>Survey</w:t>
      </w:r>
      <w:r>
        <w:rPr>
          <w:rStyle w:val="normaltextrun1"/>
          <w:rFonts w:ascii="Calibri" w:hAnsi="Calibri" w:eastAsiaTheme="majorEastAsia" w:cs="Calibri"/>
          <w:b/>
          <w:iCs/>
          <w:sz w:val="28"/>
          <w:szCs w:val="28"/>
        </w:rPr>
        <w:t xml:space="preserve"> Reminder</w:t>
      </w:r>
    </w:p>
    <w:p w:rsidR="00793A3C" w:rsidP="00793A3C" w14:paraId="4744C606" w14:textId="77777777">
      <w:pPr>
        <w:pStyle w:val="paragraph"/>
        <w:jc w:val="center"/>
        <w:textAlignment w:val="baseline"/>
        <w:rPr>
          <w:rStyle w:val="normaltextrun1"/>
          <w:rFonts w:ascii="Calibri" w:hAnsi="Calibri" w:eastAsiaTheme="majorEastAsia" w:cs="Calibri"/>
          <w:i/>
          <w:iCs/>
        </w:rPr>
      </w:pPr>
      <w:r w:rsidRPr="002214AB">
        <w:rPr>
          <w:rStyle w:val="normaltextrun1"/>
          <w:rFonts w:ascii="Calibri" w:hAnsi="Calibri" w:eastAsiaTheme="majorEastAsia" w:cs="Calibri"/>
          <w:i/>
          <w:iCs/>
        </w:rPr>
        <w:t xml:space="preserve">Check our email address – </w:t>
      </w:r>
      <w:r>
        <w:rPr>
          <w:rStyle w:val="normaltextrun1"/>
          <w:rFonts w:ascii="Calibri" w:hAnsi="Calibri" w:eastAsiaTheme="majorEastAsia" w:cs="Calibri"/>
          <w:i/>
          <w:iCs/>
        </w:rPr>
        <w:t xml:space="preserve">it’s official </w:t>
      </w:r>
      <w:r w:rsidRPr="002214AB">
        <w:rPr>
          <w:rStyle w:val="normaltextrun1"/>
          <w:rFonts w:ascii="Calibri" w:hAnsi="Calibri" w:eastAsiaTheme="majorEastAsia" w:cs="Calibri"/>
          <w:i/>
          <w:iCs/>
        </w:rPr>
        <w:t>if it ends in @census.gov</w:t>
      </w:r>
    </w:p>
    <w:p w:rsidR="00793A3C" w:rsidP="00793A3C" w14:paraId="346DC15A" w14:textId="77777777">
      <w:pPr>
        <w:pStyle w:val="paragraph"/>
        <w:textAlignment w:val="baseline"/>
        <w:rPr>
          <w:rStyle w:val="normaltextrun1"/>
          <w:rFonts w:ascii="Calibri" w:hAnsi="Calibri" w:eastAsiaTheme="majorEastAsia" w:cs="Calibri"/>
          <w:b/>
          <w:iCs/>
        </w:rPr>
      </w:pPr>
    </w:p>
    <w:p w:rsidR="00793A3C" w:rsidP="00793A3C" w14:paraId="719F661F" w14:textId="77777777">
      <w:pPr>
        <w:pStyle w:val="paragraph"/>
        <w:textAlignment w:val="baseline"/>
        <w:rPr>
          <w:rStyle w:val="normaltextrun1"/>
          <w:rFonts w:asciiTheme="minorHAnsi" w:eastAsiaTheme="majorEastAsia" w:hAnsiTheme="minorHAnsi" w:cstheme="minorHAnsi"/>
        </w:rPr>
      </w:pPr>
      <w:r>
        <w:rPr>
          <w:rStyle w:val="normaltextrun1"/>
          <w:rFonts w:asciiTheme="minorHAnsi" w:eastAsiaTheme="majorEastAsia" w:hAnsiTheme="minorHAnsi" w:cstheme="minorHAnsi"/>
        </w:rPr>
        <w:t>&lt;Company Name1&gt;</w:t>
      </w:r>
    </w:p>
    <w:p w:rsidR="00793A3C" w:rsidP="00793A3C" w14:paraId="0B1D9798" w14:textId="77777777">
      <w:pPr>
        <w:pStyle w:val="paragraph"/>
        <w:textAlignment w:val="baseline"/>
        <w:rPr>
          <w:rStyle w:val="normaltextrun1"/>
          <w:rFonts w:asciiTheme="minorHAnsi" w:eastAsiaTheme="majorEastAsia" w:hAnsiTheme="minorHAnsi" w:cstheme="minorHAnsi"/>
        </w:rPr>
      </w:pPr>
      <w:r>
        <w:rPr>
          <w:rStyle w:val="normaltextrun1"/>
          <w:rFonts w:asciiTheme="minorHAnsi" w:eastAsiaTheme="majorEastAsia" w:hAnsiTheme="minorHAnsi" w:cstheme="minorHAnsi"/>
        </w:rPr>
        <w:t>&lt;Company Name2&gt;</w:t>
      </w:r>
    </w:p>
    <w:p w:rsidR="00793A3C" w:rsidRPr="005D251C" w:rsidP="00793A3C" w14:paraId="094D5E17" w14:textId="77777777">
      <w:pPr>
        <w:pStyle w:val="paragraph"/>
        <w:jc w:val="both"/>
        <w:textAlignment w:val="baseline"/>
        <w:rPr>
          <w:rStyle w:val="normaltextrun1"/>
          <w:rFonts w:asciiTheme="minorHAnsi" w:eastAsiaTheme="majorEastAsia" w:hAnsiTheme="minorHAnsi" w:cstheme="minorHAnsi"/>
        </w:rPr>
      </w:pPr>
    </w:p>
    <w:p w:rsidR="00793A3C" w:rsidRPr="00F859A4" w:rsidP="00793A3C" w14:paraId="23DB6835" w14:textId="30645B78">
      <w:pPr>
        <w:spacing w:after="0" w:line="240" w:lineRule="auto"/>
        <w:textAlignment w:val="baseline"/>
        <w:rPr>
          <w:rStyle w:val="eop"/>
          <w:rFonts w:ascii="Calibri" w:hAnsi="Calibri" w:cs="Calibri"/>
          <w:sz w:val="24"/>
          <w:szCs w:val="24"/>
        </w:rPr>
      </w:pPr>
      <w:r>
        <w:rPr>
          <w:rFonts w:ascii="Calibri" w:eastAsia="Times New Roman" w:hAnsi="Calibri" w:cs="Calibri"/>
          <w:sz w:val="24"/>
          <w:szCs w:val="24"/>
        </w:rPr>
        <w:t>A few weeks ago,</w:t>
      </w:r>
      <w:r w:rsidRPr="00F859A4">
        <w:rPr>
          <w:rFonts w:ascii="Calibri" w:eastAsia="Times New Roman" w:hAnsi="Calibri" w:cs="Calibri"/>
          <w:sz w:val="24"/>
          <w:szCs w:val="24"/>
        </w:rPr>
        <w:t xml:space="preserve"> we emailed you an invitation to participate in the </w:t>
      </w:r>
      <w:r>
        <w:rPr>
          <w:rFonts w:ascii="Calibri" w:eastAsia="Times New Roman" w:hAnsi="Calibri" w:cs="Calibri"/>
          <w:sz w:val="24"/>
          <w:szCs w:val="24"/>
        </w:rPr>
        <w:t>Annual Integrated Economic Survey</w:t>
      </w:r>
      <w:r w:rsidRPr="00F859A4">
        <w:rPr>
          <w:rFonts w:ascii="Calibri" w:eastAsia="Times New Roman" w:hAnsi="Calibri" w:cs="Calibri"/>
          <w:sz w:val="24"/>
          <w:szCs w:val="24"/>
        </w:rPr>
        <w:t xml:space="preserve">. We would like to gently remind you that the survey is due </w:t>
      </w:r>
      <w:r>
        <w:rPr>
          <w:rFonts w:ascii="Calibri" w:eastAsia="Times New Roman" w:hAnsi="Calibri" w:cs="Calibri"/>
          <w:sz w:val="24"/>
          <w:szCs w:val="24"/>
        </w:rPr>
        <w:t xml:space="preserve">on </w:t>
      </w:r>
      <w:r w:rsidR="006B57E9">
        <w:rPr>
          <w:rFonts w:ascii="Calibri" w:eastAsia="Times New Roman" w:hAnsi="Calibri" w:cs="Calibri"/>
          <w:b/>
          <w:bCs/>
          <w:sz w:val="24"/>
          <w:szCs w:val="24"/>
        </w:rPr>
        <w:t>March 6, 2023</w:t>
      </w:r>
      <w:r>
        <w:rPr>
          <w:rFonts w:ascii="Calibri" w:eastAsia="Times New Roman" w:hAnsi="Calibri" w:cs="Calibri"/>
          <w:sz w:val="24"/>
          <w:szCs w:val="24"/>
        </w:rPr>
        <w:t>.</w:t>
      </w:r>
      <w:r w:rsidRPr="00646A9A">
        <w:rPr>
          <w:rFonts w:ascii="Calibri" w:eastAsia="Times New Roman" w:hAnsi="Calibri" w:cs="Calibri"/>
          <w:sz w:val="24"/>
          <w:szCs w:val="24"/>
        </w:rPr>
        <w:t xml:space="preserve">  </w:t>
      </w:r>
      <w:r w:rsidR="007B0A3E">
        <w:rPr>
          <w:rFonts w:ascii="Calibri" w:eastAsia="Times New Roman" w:hAnsi="Calibri" w:cs="Calibri"/>
          <w:sz w:val="24"/>
          <w:szCs w:val="24"/>
        </w:rPr>
        <w:t xml:space="preserve">We are counting on you to complete the survey </w:t>
      </w:r>
      <w:r w:rsidR="007B0A3E">
        <w:rPr>
          <w:rFonts w:ascii="Calibri" w:eastAsia="Times New Roman" w:hAnsi="Calibri" w:cs="Calibri"/>
          <w:sz w:val="24"/>
          <w:szCs w:val="24"/>
        </w:rPr>
        <w:t>in order to</w:t>
      </w:r>
      <w:r w:rsidR="007B0A3E">
        <w:rPr>
          <w:rFonts w:ascii="Calibri" w:eastAsia="Times New Roman" w:hAnsi="Calibri" w:cs="Calibri"/>
          <w:sz w:val="24"/>
          <w:szCs w:val="24"/>
        </w:rPr>
        <w:t xml:space="preserve"> produce valuable information about the nation’s economy.  </w:t>
      </w:r>
    </w:p>
    <w:p w:rsidR="00646A9A" w:rsidRPr="00326A61" w:rsidP="00326A61" w14:paraId="168C83EB" w14:textId="4E69C749"/>
    <w:p w:rsidR="00646A9A" w:rsidRPr="00326A61" w:rsidP="00326A61" w14:paraId="4B0F0BB1" w14:textId="4553A7FB">
      <w:pPr>
        <w:jc w:val="center"/>
        <w:rPr>
          <w:b/>
          <w:bCs/>
        </w:rPr>
      </w:pPr>
      <w:r w:rsidRPr="00326A61">
        <w:rPr>
          <w:b/>
          <w:bCs/>
        </w:rPr>
        <w:t>{</w:t>
      </w:r>
      <w:r w:rsidRPr="00326A61">
        <w:rPr>
          <w:b/>
          <w:bCs/>
        </w:rPr>
        <w:t>SurveyLink</w:t>
      </w:r>
      <w:r w:rsidRPr="00326A61">
        <w:rPr>
          <w:b/>
          <w:bCs/>
        </w:rPr>
        <w:t xml:space="preserve"> = Access the Survey}</w:t>
      </w:r>
    </w:p>
    <w:p w:rsidR="00646A9A" w:rsidRPr="00326A61" w:rsidP="00326A61" w14:paraId="466992DB" w14:textId="5B33C6B4"/>
    <w:p w:rsidR="00646A9A" w:rsidRPr="00326A61" w:rsidP="00326A61" w14:paraId="6C5ADDDA" w14:textId="39A84A3D">
      <w:r w:rsidRPr="00326A61">
        <w:t>Need to learn more before you participate</w:t>
      </w:r>
      <w:r w:rsidR="007B0A3E">
        <w:t>, have a question, or having an issue with the survey</w:t>
      </w:r>
      <w:r w:rsidRPr="00326A61">
        <w:t xml:space="preserve">? </w:t>
      </w:r>
      <w:r>
        <w:t xml:space="preserve">Log in to the survey to </w:t>
      </w:r>
      <w:r w:rsidRPr="00326A61">
        <w:t>browse FAQs</w:t>
      </w:r>
      <w:r>
        <w:t xml:space="preserve"> and</w:t>
      </w:r>
      <w:r w:rsidRPr="00326A61">
        <w:t xml:space="preserve"> download a PDF of the survey questions. Have additional questions? Email </w:t>
      </w:r>
      <w:r w:rsidR="006B57E9">
        <w:t>emd-aieshelp</w:t>
      </w:r>
      <w:r w:rsidRPr="00B24A4D" w:rsidR="00B24A4D">
        <w:t>@census.gov</w:t>
      </w:r>
      <w:r w:rsidRPr="00326A61">
        <w:t>.</w:t>
      </w:r>
    </w:p>
    <w:p w:rsidR="00326A61" w:rsidRPr="00326A61" w:rsidP="00326A61" w14:paraId="10053064" w14:textId="77777777"/>
    <w:p w:rsidR="00793A3C" w:rsidRPr="004C5E4F" w:rsidP="00793A3C" w14:paraId="7AFC8ABC" w14:textId="0610D596">
      <w:pPr>
        <w:pStyle w:val="paragraph"/>
        <w:textAlignment w:val="baseline"/>
        <w:rPr>
          <w:rFonts w:asciiTheme="minorHAnsi" w:hAnsiTheme="minorHAnsi" w:cstheme="minorHAnsi"/>
        </w:rPr>
      </w:pPr>
      <w:r w:rsidRPr="004C5E4F">
        <w:rPr>
          <w:rStyle w:val="normaltextrun1"/>
          <w:rFonts w:asciiTheme="minorHAnsi" w:eastAsiaTheme="majorEastAsia" w:hAnsiTheme="minorHAnsi" w:cstheme="minorHAnsi"/>
          <w:b/>
          <w:bCs/>
        </w:rPr>
        <w:t>Thank you</w:t>
      </w:r>
      <w:r w:rsidRPr="004C5E4F">
        <w:rPr>
          <w:rStyle w:val="normaltextrun1"/>
          <w:rFonts w:asciiTheme="minorHAnsi" w:eastAsiaTheme="majorEastAsia" w:hAnsiTheme="minorHAnsi" w:cstheme="minorHAnsi"/>
        </w:rPr>
        <w:t xml:space="preserve"> in advance for your time and participation. </w:t>
      </w:r>
    </w:p>
    <w:p w:rsidR="00793A3C" w:rsidRPr="004C5E4F" w:rsidP="00793A3C" w14:paraId="45634DFA" w14:textId="77777777">
      <w:pPr>
        <w:pStyle w:val="paragraph"/>
        <w:textAlignment w:val="baseline"/>
        <w:rPr>
          <w:rFonts w:asciiTheme="minorHAnsi" w:hAnsiTheme="minorHAnsi" w:cstheme="minorHAnsi"/>
        </w:rPr>
      </w:pPr>
    </w:p>
    <w:p w:rsidR="00793A3C" w:rsidRPr="004C5E4F" w:rsidP="00793A3C" w14:paraId="0DB33715" w14:textId="77777777">
      <w:pPr>
        <w:pStyle w:val="paragraph"/>
        <w:textAlignment w:val="baseline"/>
        <w:rPr>
          <w:rStyle w:val="normaltextrun1"/>
          <w:rFonts w:asciiTheme="minorHAnsi" w:eastAsiaTheme="majorEastAsia" w:hAnsiTheme="minorHAnsi" w:cstheme="minorHAnsi"/>
        </w:rPr>
      </w:pPr>
      <w:r w:rsidRPr="004C5E4F">
        <w:rPr>
          <w:rStyle w:val="normaltextrun1"/>
          <w:rFonts w:asciiTheme="minorHAnsi" w:eastAsiaTheme="majorEastAsia" w:hAnsiTheme="minorHAnsi" w:cstheme="minorHAnsi"/>
        </w:rPr>
        <w:t>Respectfully,</w:t>
      </w:r>
    </w:p>
    <w:p w:rsidR="00793A3C" w:rsidRPr="004C5E4F" w:rsidP="00793A3C" w14:paraId="2F54CA24" w14:textId="77777777">
      <w:pPr>
        <w:pStyle w:val="paragraph"/>
        <w:textAlignment w:val="baseline"/>
        <w:rPr>
          <w:rStyle w:val="normaltextrun1"/>
          <w:rFonts w:asciiTheme="minorHAnsi" w:eastAsiaTheme="majorEastAsia" w:hAnsiTheme="minorHAnsi" w:cstheme="minorHAnsi"/>
        </w:rPr>
      </w:pPr>
    </w:p>
    <w:p w:rsidR="00793A3C" w:rsidRPr="004C5E4F" w:rsidP="00793A3C" w14:paraId="62DB92AE" w14:textId="77777777">
      <w:pPr>
        <w:spacing w:after="0" w:line="240" w:lineRule="auto"/>
        <w:textAlignment w:val="baseline"/>
        <w:rPr>
          <w:rFonts w:eastAsia="Times New Roman" w:cstheme="minorHAnsi"/>
          <w:sz w:val="24"/>
          <w:szCs w:val="24"/>
        </w:rPr>
      </w:pPr>
      <w:r w:rsidRPr="004C5E4F">
        <w:rPr>
          <w:rFonts w:eastAsia="Times New Roman" w:cstheme="minorHAnsi"/>
          <w:sz w:val="24"/>
          <w:szCs w:val="24"/>
        </w:rPr>
        <w:t>Nick Orsini</w:t>
      </w:r>
    </w:p>
    <w:p w:rsidR="00793A3C" w:rsidRPr="004C5E4F" w:rsidP="00793A3C" w14:paraId="1C97019E" w14:textId="77777777">
      <w:pPr>
        <w:spacing w:after="0" w:line="240" w:lineRule="auto"/>
        <w:textAlignment w:val="baseline"/>
        <w:rPr>
          <w:rFonts w:eastAsia="Times New Roman" w:cstheme="minorHAnsi"/>
          <w:sz w:val="24"/>
          <w:szCs w:val="24"/>
        </w:rPr>
      </w:pPr>
      <w:r w:rsidRPr="004C5E4F">
        <w:rPr>
          <w:rFonts w:eastAsia="Times New Roman" w:cstheme="minorHAnsi"/>
          <w:sz w:val="24"/>
          <w:szCs w:val="24"/>
        </w:rPr>
        <w:t>Associate Director for Economic Programs</w:t>
      </w:r>
    </w:p>
    <w:p w:rsidR="00793A3C" w:rsidP="00793A3C" w14:paraId="6825CD28" w14:textId="77777777">
      <w:pPr>
        <w:spacing w:after="0" w:line="240" w:lineRule="auto"/>
        <w:textAlignment w:val="baseline"/>
        <w:rPr>
          <w:rFonts w:eastAsia="Times New Roman" w:cstheme="minorHAnsi"/>
          <w:sz w:val="24"/>
          <w:szCs w:val="24"/>
        </w:rPr>
      </w:pPr>
      <w:r w:rsidRPr="004C5E4F">
        <w:rPr>
          <w:rFonts w:eastAsia="Times New Roman" w:cstheme="minorHAnsi"/>
          <w:sz w:val="24"/>
          <w:szCs w:val="24"/>
        </w:rPr>
        <w:t>U.S. Census Bureau</w:t>
      </w:r>
    </w:p>
    <w:p w:rsidR="00793A3C" w:rsidP="00793A3C" w14:paraId="0D3C71AB" w14:textId="77777777">
      <w:pPr>
        <w:spacing w:after="0" w:line="240" w:lineRule="auto"/>
        <w:textAlignment w:val="baseline"/>
        <w:rPr>
          <w:rFonts w:eastAsia="Times New Roman" w:cstheme="minorHAnsi"/>
          <w:sz w:val="24"/>
          <w:szCs w:val="24"/>
        </w:rPr>
      </w:pPr>
    </w:p>
    <w:p w:rsidR="00793A3C" w:rsidRPr="002214AB" w:rsidP="00793A3C" w14:paraId="62E16371" w14:textId="10A82822">
      <w:pPr>
        <w:pStyle w:val="paragraph"/>
        <w:textAlignment w:val="baseline"/>
        <w:rPr>
          <w:rStyle w:val="normaltextrun1"/>
          <w:rFonts w:ascii="Calibri" w:hAnsi="Calibri" w:eastAsiaTheme="majorEastAsia" w:cs="Calibri"/>
          <w:iCs/>
          <w:sz w:val="20"/>
          <w:szCs w:val="20"/>
        </w:rPr>
      </w:pPr>
      <w:r w:rsidRPr="002214AB">
        <w:rPr>
          <w:rStyle w:val="normaltextrun1"/>
          <w:rFonts w:ascii="Calibri" w:hAnsi="Calibri" w:eastAsiaTheme="majorEastAsia" w:cs="Calibri"/>
          <w:iCs/>
          <w:sz w:val="20"/>
          <w:szCs w:val="20"/>
        </w:rPr>
        <w:t>O</w:t>
      </w:r>
      <w:r>
        <w:rPr>
          <w:rStyle w:val="normaltextrun1"/>
          <w:rFonts w:ascii="Calibri" w:hAnsi="Calibri" w:eastAsiaTheme="majorEastAsia" w:cs="Calibri"/>
          <w:iCs/>
          <w:sz w:val="20"/>
          <w:szCs w:val="20"/>
        </w:rPr>
        <w:t>ffice of Management and Budget</w:t>
      </w:r>
      <w:r w:rsidRPr="002214AB">
        <w:rPr>
          <w:rStyle w:val="normaltextrun1"/>
          <w:rFonts w:ascii="Calibri" w:hAnsi="Calibri" w:eastAsiaTheme="majorEastAsia" w:cs="Calibri"/>
          <w:iCs/>
          <w:sz w:val="20"/>
          <w:szCs w:val="20"/>
        </w:rPr>
        <w:t xml:space="preserve"> Number: </w:t>
      </w:r>
      <w:r w:rsidR="00326A61">
        <w:rPr>
          <w:rStyle w:val="normaltextrun1"/>
          <w:rFonts w:ascii="Calibri" w:hAnsi="Calibri" w:eastAsiaTheme="majorEastAsia" w:cs="Calibri"/>
          <w:iCs/>
          <w:sz w:val="20"/>
          <w:szCs w:val="20"/>
        </w:rPr>
        <w:t>xxxx</w:t>
      </w:r>
      <w:r w:rsidRPr="002214AB">
        <w:rPr>
          <w:rStyle w:val="normaltextrun1"/>
          <w:rFonts w:ascii="Calibri" w:hAnsi="Calibri" w:eastAsiaTheme="majorEastAsia" w:cs="Calibri"/>
          <w:iCs/>
          <w:sz w:val="20"/>
          <w:szCs w:val="20"/>
        </w:rPr>
        <w:t>-</w:t>
      </w:r>
      <w:r w:rsidR="00326A61">
        <w:rPr>
          <w:rStyle w:val="normaltextrun1"/>
          <w:rFonts w:ascii="Calibri" w:hAnsi="Calibri" w:eastAsiaTheme="majorEastAsia" w:cs="Calibri"/>
          <w:iCs/>
          <w:sz w:val="20"/>
          <w:szCs w:val="20"/>
        </w:rPr>
        <w:t>xxxx</w:t>
      </w:r>
    </w:p>
    <w:p w:rsidR="00793A3C" w:rsidRPr="0035418A" w:rsidP="00793A3C" w14:paraId="7BB0DA56" w14:textId="544E1B26">
      <w:pPr>
        <w:pStyle w:val="paragraph"/>
        <w:textAlignment w:val="baseline"/>
        <w:rPr>
          <w:rStyle w:val="normaltextrun1"/>
          <w:rFonts w:ascii="Calibri" w:hAnsi="Calibri" w:eastAsiaTheme="majorEastAsia" w:cs="Calibri"/>
          <w:iCs/>
          <w:sz w:val="20"/>
          <w:szCs w:val="20"/>
        </w:rPr>
      </w:pPr>
      <w:r w:rsidRPr="002214AB">
        <w:rPr>
          <w:rStyle w:val="normaltextrun1"/>
          <w:rFonts w:ascii="Calibri" w:hAnsi="Calibri" w:eastAsiaTheme="majorEastAsia" w:cs="Calibri"/>
          <w:iCs/>
          <w:sz w:val="20"/>
          <w:szCs w:val="20"/>
        </w:rPr>
        <w:t>Expires:</w:t>
      </w:r>
      <w:r w:rsidR="008C6F35">
        <w:rPr>
          <w:rStyle w:val="normaltextrun1"/>
          <w:rFonts w:ascii="Calibri" w:hAnsi="Calibri" w:eastAsiaTheme="majorEastAsia" w:cs="Calibri"/>
          <w:iCs/>
          <w:sz w:val="20"/>
          <w:szCs w:val="20"/>
        </w:rPr>
        <w:t xml:space="preserve"> xx</w:t>
      </w:r>
      <w:r w:rsidRPr="002214AB">
        <w:rPr>
          <w:rStyle w:val="normaltextrun1"/>
          <w:rFonts w:ascii="Calibri" w:hAnsi="Calibri" w:eastAsiaTheme="majorEastAsia" w:cs="Calibri"/>
          <w:iCs/>
          <w:sz w:val="20"/>
          <w:szCs w:val="20"/>
        </w:rPr>
        <w:t>/</w:t>
      </w:r>
      <w:r w:rsidR="008C6F35">
        <w:rPr>
          <w:rStyle w:val="normaltextrun1"/>
          <w:rFonts w:ascii="Calibri" w:hAnsi="Calibri" w:eastAsiaTheme="majorEastAsia" w:cs="Calibri"/>
          <w:iCs/>
          <w:sz w:val="20"/>
          <w:szCs w:val="20"/>
        </w:rPr>
        <w:t>xx</w:t>
      </w:r>
      <w:r w:rsidRPr="002214AB">
        <w:rPr>
          <w:rStyle w:val="normaltextrun1"/>
          <w:rFonts w:ascii="Calibri" w:hAnsi="Calibri" w:eastAsiaTheme="majorEastAsia" w:cs="Calibri"/>
          <w:iCs/>
          <w:sz w:val="20"/>
          <w:szCs w:val="20"/>
        </w:rPr>
        <w:t>/</w:t>
      </w:r>
      <w:r w:rsidR="008C6F35">
        <w:rPr>
          <w:rStyle w:val="normaltextrun1"/>
          <w:rFonts w:ascii="Calibri" w:hAnsi="Calibri" w:eastAsiaTheme="majorEastAsia" w:cs="Calibri"/>
          <w:iCs/>
          <w:sz w:val="20"/>
          <w:szCs w:val="20"/>
        </w:rPr>
        <w:t>20xx</w:t>
      </w:r>
    </w:p>
    <w:p w:rsidR="00793A3C" w:rsidP="007107CF" w14:paraId="32583951" w14:textId="7D9B9CFB">
      <w:pPr>
        <w:spacing w:after="0"/>
      </w:pPr>
    </w:p>
    <w:p w:rsidR="00326A61" w14:paraId="55E2511A" w14:textId="1E1860B8">
      <w:r>
        <w:br w:type="page"/>
      </w:r>
    </w:p>
    <w:p w:rsidR="003F505E" w:rsidP="00976DDB" w14:paraId="1535D464" w14:textId="461FC8E6">
      <w:pPr>
        <w:spacing w:after="0"/>
        <w:rPr>
          <w:b/>
          <w:bCs/>
        </w:rPr>
      </w:pPr>
      <w:r w:rsidRPr="003F505E">
        <w:rPr>
          <w:b/>
          <w:bCs/>
          <w:noProof/>
        </w:rPr>
        <mc:AlternateContent>
          <mc:Choice Requires="wps">
            <w:drawing>
              <wp:inline distT="0" distB="0" distL="0" distR="0">
                <wp:extent cx="7004957" cy="1404620"/>
                <wp:effectExtent l="0" t="0" r="24765" b="20955"/>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04957" cy="1404620"/>
                        </a:xfrm>
                        <a:prstGeom prst="rect">
                          <a:avLst/>
                        </a:prstGeom>
                        <a:solidFill>
                          <a:srgbClr val="FFFFFF"/>
                        </a:solidFill>
                        <a:ln w="9525">
                          <a:solidFill>
                            <a:srgbClr val="000000"/>
                          </a:solidFill>
                          <a:miter lim="800000"/>
                          <a:headEnd/>
                          <a:tailEnd/>
                        </a:ln>
                      </wps:spPr>
                      <wps:txbx>
                        <w:txbxContent>
                          <w:p w:rsidR="003F505E" w:rsidP="003F505E" w14:textId="5300CF86">
                            <w:pPr>
                              <w:spacing w:after="0"/>
                            </w:pPr>
                            <w:r w:rsidRPr="003658D4">
                              <w:rPr>
                                <w:b/>
                                <w:bCs/>
                              </w:rPr>
                              <w:t>Document:</w:t>
                            </w:r>
                            <w:r>
                              <w:t xml:space="preserve">  Second follow-up email</w:t>
                            </w:r>
                          </w:p>
                          <w:p w:rsidR="003F505E" w:rsidP="003F505E" w14:textId="0176A431">
                            <w:pPr>
                              <w:spacing w:after="0"/>
                            </w:pPr>
                            <w:r w:rsidRPr="003658D4">
                              <w:rPr>
                                <w:b/>
                                <w:bCs/>
                              </w:rPr>
                              <w:t>Timing:</w:t>
                            </w:r>
                            <w:r>
                              <w:t xml:space="preserve">  March 202</w:t>
                            </w:r>
                            <w:r w:rsidR="006B57E9">
                              <w:t>3</w:t>
                            </w:r>
                          </w:p>
                          <w:p w:rsidR="003F505E" w:rsidP="003F505E" w14:textId="12C257CD">
                            <w:pPr>
                              <w:spacing w:after="0"/>
                            </w:pPr>
                            <w:r w:rsidRPr="003658D4">
                              <w:rPr>
                                <w:b/>
                                <w:bCs/>
                              </w:rPr>
                              <w:t>Purpose:</w:t>
                            </w:r>
                            <w:r>
                              <w:t xml:space="preserve">  This email will be sent to all non-responding pilot cases on this date.  The purpose is to remind respondents to complete the survey.  This message will emphasize the usefulness of the data.</w:t>
                            </w:r>
                          </w:p>
                          <w:p w:rsidR="003F505E" w:rsidP="003F505E" w14:textId="0DC80256">
                            <w:pPr>
                              <w:spacing w:after="0"/>
                            </w:pPr>
                            <w:r>
                              <w:rPr>
                                <w:b/>
                                <w:bCs/>
                              </w:rPr>
                              <w:t>Subject:</w:t>
                            </w:r>
                            <w:r>
                              <w:t xml:space="preserve">  Reminder:  Annual Integrated Economic Survey</w:t>
                            </w:r>
                          </w:p>
                        </w:txbxContent>
                      </wps:txbx>
                      <wps:bodyPr rot="0" vert="horz" wrap="square" lIns="91440" tIns="45720" rIns="91440" bIns="45720" anchor="t" anchorCtr="0">
                        <a:spAutoFit/>
                      </wps:bodyPr>
                    </wps:wsp>
                  </a:graphicData>
                </a:graphic>
              </wp:inline>
            </w:drawing>
          </mc:Choice>
          <mc:Fallback>
            <w:pict>
              <v:shape id="_x0000_i1027" type="#_x0000_t202" style="width:551.55pt;height:110.6pt;mso-left-percent:-10001;mso-position-horizontal-relative:char;mso-position-vertical-relative:line;mso-top-percent:-10001;mso-wrap-style:square;visibility:visible;v-text-anchor:top">
                <v:textbox style="mso-fit-shape-to-text:t">
                  <w:txbxContent>
                    <w:p w:rsidR="003F505E" w:rsidP="003F505E" w14:paraId="255AB2EE" w14:textId="5300CF86">
                      <w:pPr>
                        <w:spacing w:after="0"/>
                      </w:pPr>
                      <w:r w:rsidRPr="003658D4">
                        <w:rPr>
                          <w:b/>
                          <w:bCs/>
                        </w:rPr>
                        <w:t>Document:</w:t>
                      </w:r>
                      <w:r>
                        <w:t xml:space="preserve">  Second follow-up email</w:t>
                      </w:r>
                    </w:p>
                    <w:p w:rsidR="003F505E" w:rsidP="003F505E" w14:paraId="238F241D" w14:textId="0176A431">
                      <w:pPr>
                        <w:spacing w:after="0"/>
                      </w:pPr>
                      <w:r w:rsidRPr="003658D4">
                        <w:rPr>
                          <w:b/>
                          <w:bCs/>
                        </w:rPr>
                        <w:t>Timing:</w:t>
                      </w:r>
                      <w:r>
                        <w:t xml:space="preserve">  March 202</w:t>
                      </w:r>
                      <w:r w:rsidR="006B57E9">
                        <w:t>3</w:t>
                      </w:r>
                    </w:p>
                    <w:p w:rsidR="003F505E" w:rsidP="003F505E" w14:paraId="5B8F5A45" w14:textId="12C257CD">
                      <w:pPr>
                        <w:spacing w:after="0"/>
                      </w:pPr>
                      <w:r w:rsidRPr="003658D4">
                        <w:rPr>
                          <w:b/>
                          <w:bCs/>
                        </w:rPr>
                        <w:t>Purpose:</w:t>
                      </w:r>
                      <w:r>
                        <w:t xml:space="preserve">  This email will be sent to all non-responding pilot cases on this date.  The purpose is to remind respondents to complete the survey.  This message will emphasize the usefulness of the data.</w:t>
                      </w:r>
                    </w:p>
                    <w:p w:rsidR="003F505E" w:rsidP="003F505E" w14:paraId="44AF1A34" w14:textId="0DC80256">
                      <w:pPr>
                        <w:spacing w:after="0"/>
                      </w:pPr>
                      <w:r>
                        <w:rPr>
                          <w:b/>
                          <w:bCs/>
                        </w:rPr>
                        <w:t>Subject:</w:t>
                      </w:r>
                      <w:r>
                        <w:t xml:space="preserve">  Reminder:  Annual Integrated Economic Survey</w:t>
                      </w:r>
                    </w:p>
                  </w:txbxContent>
                </v:textbox>
                <w10:wrap type="none"/>
                <w10:anchorlock/>
              </v:shape>
            </w:pict>
          </mc:Fallback>
        </mc:AlternateContent>
      </w:r>
    </w:p>
    <w:p w:rsidR="008C6F35" w:rsidP="00976DDB" w14:paraId="73E228BF" w14:textId="46421827">
      <w:pPr>
        <w:spacing w:after="0"/>
      </w:pPr>
    </w:p>
    <w:p w:rsidR="008C6F35" w:rsidP="008C6F35" w14:paraId="1702C7D4" w14:textId="77777777">
      <w:pPr>
        <w:spacing w:after="0" w:line="240" w:lineRule="auto"/>
        <w:rPr>
          <w:sz w:val="24"/>
          <w:szCs w:val="24"/>
        </w:rPr>
      </w:pPr>
      <w:r>
        <w:rPr>
          <w:sz w:val="24"/>
          <w:szCs w:val="24"/>
        </w:rPr>
        <w:t>UNITED STATES DEPARTMENT OF COMMERCE</w:t>
      </w:r>
    </w:p>
    <w:p w:rsidR="008C6F35" w:rsidP="008C6F35" w14:paraId="60B8D9AB" w14:textId="77777777">
      <w:pPr>
        <w:spacing w:after="0" w:line="240" w:lineRule="auto"/>
        <w:rPr>
          <w:sz w:val="24"/>
          <w:szCs w:val="24"/>
        </w:rPr>
      </w:pPr>
      <w:r>
        <w:rPr>
          <w:sz w:val="24"/>
          <w:szCs w:val="24"/>
        </w:rPr>
        <w:t>U.S. Census Bureau Official Correspondence</w:t>
      </w:r>
    </w:p>
    <w:p w:rsidR="008C6F35" w:rsidRPr="0075226C" w:rsidP="008C6F35" w14:paraId="2E83642B" w14:textId="77777777">
      <w:pPr>
        <w:pStyle w:val="paragraph"/>
        <w:textAlignment w:val="baseline"/>
        <w:rPr>
          <w:rStyle w:val="normaltextrun1"/>
          <w:rFonts w:ascii="Calibri" w:hAnsi="Calibri" w:eastAsiaTheme="majorEastAsia" w:cs="Calibri"/>
          <w:iCs/>
          <w:color w:val="0070C0"/>
        </w:rPr>
      </w:pPr>
    </w:p>
    <w:p w:rsidR="008C6F35" w:rsidP="008C6F35" w14:paraId="01A68072" w14:textId="77777777">
      <w:pPr>
        <w:pStyle w:val="paragraph"/>
        <w:jc w:val="center"/>
        <w:textAlignment w:val="baseline"/>
        <w:rPr>
          <w:rStyle w:val="normaltextrun1"/>
          <w:rFonts w:ascii="Calibri" w:hAnsi="Calibri" w:eastAsiaTheme="majorEastAsia" w:cs="Calibri"/>
          <w:b/>
          <w:iCs/>
          <w:sz w:val="28"/>
          <w:szCs w:val="28"/>
        </w:rPr>
      </w:pPr>
      <w:r>
        <w:rPr>
          <w:rStyle w:val="normaltextrun1"/>
          <w:rFonts w:ascii="Calibri" w:hAnsi="Calibri" w:eastAsiaTheme="majorEastAsia" w:cs="Calibri"/>
          <w:b/>
          <w:iCs/>
          <w:sz w:val="28"/>
          <w:szCs w:val="28"/>
        </w:rPr>
        <w:t>ANNUAL INTEGRATED ECONOMIC SURVEY PILOT</w:t>
      </w:r>
    </w:p>
    <w:p w:rsidR="008C6F35" w:rsidP="008C6F35" w14:paraId="6B9A3914" w14:textId="2BC04DDA">
      <w:pPr>
        <w:pStyle w:val="paragraph"/>
        <w:jc w:val="center"/>
        <w:textAlignment w:val="baseline"/>
        <w:rPr>
          <w:rStyle w:val="normaltextrun1"/>
          <w:rFonts w:ascii="Calibri" w:hAnsi="Calibri" w:eastAsiaTheme="majorEastAsia" w:cs="Calibri"/>
          <w:b/>
          <w:iCs/>
          <w:sz w:val="28"/>
          <w:szCs w:val="28"/>
        </w:rPr>
      </w:pPr>
      <w:r>
        <w:rPr>
          <w:rStyle w:val="normaltextrun1"/>
          <w:rFonts w:ascii="Calibri" w:hAnsi="Calibri" w:eastAsiaTheme="majorEastAsia" w:cs="Calibri"/>
          <w:b/>
          <w:iCs/>
          <w:sz w:val="28"/>
          <w:szCs w:val="28"/>
        </w:rPr>
        <w:t>Survey Reminder</w:t>
      </w:r>
    </w:p>
    <w:p w:rsidR="008C6F35" w:rsidP="008C6F35" w14:paraId="168C9FCB" w14:textId="77777777">
      <w:pPr>
        <w:pStyle w:val="paragraph"/>
        <w:jc w:val="center"/>
        <w:textAlignment w:val="baseline"/>
        <w:rPr>
          <w:rStyle w:val="normaltextrun1"/>
          <w:rFonts w:ascii="Calibri" w:hAnsi="Calibri" w:eastAsiaTheme="majorEastAsia" w:cs="Calibri"/>
          <w:i/>
          <w:iCs/>
        </w:rPr>
      </w:pPr>
      <w:r w:rsidRPr="002214AB">
        <w:rPr>
          <w:rStyle w:val="normaltextrun1"/>
          <w:rFonts w:ascii="Calibri" w:hAnsi="Calibri" w:eastAsiaTheme="majorEastAsia" w:cs="Calibri"/>
          <w:i/>
          <w:iCs/>
        </w:rPr>
        <w:t xml:space="preserve">Check our email address – </w:t>
      </w:r>
      <w:r>
        <w:rPr>
          <w:rStyle w:val="normaltextrun1"/>
          <w:rFonts w:ascii="Calibri" w:hAnsi="Calibri" w:eastAsiaTheme="majorEastAsia" w:cs="Calibri"/>
          <w:i/>
          <w:iCs/>
        </w:rPr>
        <w:t xml:space="preserve">it’s official </w:t>
      </w:r>
      <w:r w:rsidRPr="002214AB">
        <w:rPr>
          <w:rStyle w:val="normaltextrun1"/>
          <w:rFonts w:ascii="Calibri" w:hAnsi="Calibri" w:eastAsiaTheme="majorEastAsia" w:cs="Calibri"/>
          <w:i/>
          <w:iCs/>
        </w:rPr>
        <w:t>if it ends in @census.gov</w:t>
      </w:r>
    </w:p>
    <w:p w:rsidR="008C6F35" w:rsidP="008C6F35" w14:paraId="2BDAE093" w14:textId="77777777">
      <w:pPr>
        <w:pStyle w:val="paragraph"/>
        <w:textAlignment w:val="baseline"/>
        <w:rPr>
          <w:rStyle w:val="normaltextrun1"/>
          <w:rFonts w:ascii="Calibri" w:hAnsi="Calibri" w:eastAsiaTheme="majorEastAsia" w:cs="Calibri"/>
          <w:b/>
          <w:iCs/>
        </w:rPr>
      </w:pPr>
    </w:p>
    <w:p w:rsidR="008C6F35" w:rsidP="008C6F35" w14:paraId="06E6393A" w14:textId="77777777">
      <w:pPr>
        <w:pStyle w:val="paragraph"/>
        <w:textAlignment w:val="baseline"/>
        <w:rPr>
          <w:rStyle w:val="normaltextrun1"/>
          <w:rFonts w:asciiTheme="minorHAnsi" w:eastAsiaTheme="majorEastAsia" w:hAnsiTheme="minorHAnsi" w:cstheme="minorHAnsi"/>
        </w:rPr>
      </w:pPr>
      <w:r>
        <w:rPr>
          <w:rStyle w:val="normaltextrun1"/>
          <w:rFonts w:asciiTheme="minorHAnsi" w:eastAsiaTheme="majorEastAsia" w:hAnsiTheme="minorHAnsi" w:cstheme="minorHAnsi"/>
        </w:rPr>
        <w:t>&lt;Company Name1&gt;</w:t>
      </w:r>
    </w:p>
    <w:p w:rsidR="008C6F35" w:rsidP="008C6F35" w14:paraId="492E2708" w14:textId="77777777">
      <w:pPr>
        <w:pStyle w:val="paragraph"/>
        <w:textAlignment w:val="baseline"/>
        <w:rPr>
          <w:rStyle w:val="normaltextrun1"/>
          <w:rFonts w:asciiTheme="minorHAnsi" w:eastAsiaTheme="majorEastAsia" w:hAnsiTheme="minorHAnsi" w:cstheme="minorHAnsi"/>
        </w:rPr>
      </w:pPr>
      <w:r>
        <w:rPr>
          <w:rStyle w:val="normaltextrun1"/>
          <w:rFonts w:asciiTheme="minorHAnsi" w:eastAsiaTheme="majorEastAsia" w:hAnsiTheme="minorHAnsi" w:cstheme="minorHAnsi"/>
        </w:rPr>
        <w:t>&lt;Company Name2&gt;</w:t>
      </w:r>
    </w:p>
    <w:p w:rsidR="008C6F35" w:rsidRPr="005D251C" w:rsidP="008C6F35" w14:paraId="0A9C4A42" w14:textId="77777777">
      <w:pPr>
        <w:pStyle w:val="paragraph"/>
        <w:jc w:val="both"/>
        <w:textAlignment w:val="baseline"/>
        <w:rPr>
          <w:rStyle w:val="normaltextrun1"/>
          <w:rFonts w:asciiTheme="minorHAnsi" w:eastAsiaTheme="majorEastAsia" w:hAnsiTheme="minorHAnsi" w:cstheme="minorHAnsi"/>
        </w:rPr>
      </w:pPr>
    </w:p>
    <w:p w:rsidR="008C6F35" w:rsidP="008C6F35" w14:paraId="28D96C1E" w14:textId="64113D2C">
      <w:pPr>
        <w:spacing w:after="0" w:line="240" w:lineRule="auto"/>
        <w:textAlignment w:val="baseline"/>
        <w:rPr>
          <w:rFonts w:ascii="Calibri" w:eastAsia="Times New Roman" w:hAnsi="Calibri" w:cs="Calibri"/>
          <w:sz w:val="24"/>
          <w:szCs w:val="24"/>
        </w:rPr>
      </w:pPr>
      <w:r>
        <w:rPr>
          <w:rFonts w:ascii="Calibri" w:eastAsia="Times New Roman" w:hAnsi="Calibri" w:cs="Calibri"/>
          <w:sz w:val="24"/>
          <w:szCs w:val="24"/>
        </w:rPr>
        <w:t>A few weeks ago,</w:t>
      </w:r>
      <w:r w:rsidRPr="00F859A4">
        <w:rPr>
          <w:rFonts w:ascii="Calibri" w:eastAsia="Times New Roman" w:hAnsi="Calibri" w:cs="Calibri"/>
          <w:sz w:val="24"/>
          <w:szCs w:val="24"/>
        </w:rPr>
        <w:t xml:space="preserve"> we emailed you an invitation to participate in the </w:t>
      </w:r>
      <w:r>
        <w:rPr>
          <w:rFonts w:ascii="Calibri" w:eastAsia="Times New Roman" w:hAnsi="Calibri" w:cs="Calibri"/>
          <w:sz w:val="24"/>
          <w:szCs w:val="24"/>
        </w:rPr>
        <w:t>Annual Integrated Economic Survey</w:t>
      </w:r>
      <w:r w:rsidRPr="00F859A4">
        <w:rPr>
          <w:rFonts w:ascii="Calibri" w:eastAsia="Times New Roman" w:hAnsi="Calibri" w:cs="Calibri"/>
          <w:sz w:val="24"/>
          <w:szCs w:val="24"/>
        </w:rPr>
        <w:t xml:space="preserve">. We would like to gently remind you that the survey is due </w:t>
      </w:r>
      <w:r>
        <w:rPr>
          <w:rFonts w:ascii="Calibri" w:eastAsia="Times New Roman" w:hAnsi="Calibri" w:cs="Calibri"/>
          <w:sz w:val="24"/>
          <w:szCs w:val="24"/>
        </w:rPr>
        <w:t xml:space="preserve">on </w:t>
      </w:r>
      <w:r w:rsidR="006B57E9">
        <w:rPr>
          <w:rFonts w:ascii="Calibri" w:eastAsia="Times New Roman" w:hAnsi="Calibri" w:cs="Calibri"/>
          <w:b/>
          <w:bCs/>
          <w:sz w:val="24"/>
          <w:szCs w:val="24"/>
        </w:rPr>
        <w:t>March 6, 2023</w:t>
      </w:r>
      <w:r>
        <w:rPr>
          <w:rFonts w:ascii="Calibri" w:eastAsia="Times New Roman" w:hAnsi="Calibri" w:cs="Calibri"/>
          <w:sz w:val="24"/>
          <w:szCs w:val="24"/>
        </w:rPr>
        <w:t>.</w:t>
      </w:r>
      <w:r w:rsidRPr="00646A9A">
        <w:rPr>
          <w:rFonts w:ascii="Calibri" w:eastAsia="Times New Roman" w:hAnsi="Calibri" w:cs="Calibri"/>
          <w:sz w:val="24"/>
          <w:szCs w:val="24"/>
        </w:rPr>
        <w:t xml:space="preserve">  </w:t>
      </w:r>
      <w:r w:rsidRPr="003F1553" w:rsidR="003F1553">
        <w:rPr>
          <w:rFonts w:ascii="Calibri" w:eastAsia="Times New Roman" w:hAnsi="Calibri" w:cs="Calibri"/>
          <w:sz w:val="24"/>
          <w:szCs w:val="24"/>
        </w:rPr>
        <w:t>Data compiled from</w:t>
      </w:r>
      <w:r w:rsidR="003F1553">
        <w:rPr>
          <w:rFonts w:ascii="Calibri" w:eastAsia="Times New Roman" w:hAnsi="Calibri" w:cs="Calibri"/>
          <w:sz w:val="24"/>
          <w:szCs w:val="24"/>
        </w:rPr>
        <w:t xml:space="preserve"> </w:t>
      </w:r>
      <w:r w:rsidRPr="003F1553" w:rsidR="003F1553">
        <w:rPr>
          <w:rFonts w:ascii="Calibri" w:eastAsia="Times New Roman" w:hAnsi="Calibri" w:cs="Calibri"/>
          <w:sz w:val="24"/>
          <w:szCs w:val="24"/>
        </w:rPr>
        <w:t>this survey contribute to the official sta</w:t>
      </w:r>
      <w:r w:rsidR="003F1553">
        <w:rPr>
          <w:rFonts w:ascii="Calibri" w:eastAsia="Times New Roman" w:hAnsi="Calibri" w:cs="Calibri"/>
          <w:sz w:val="24"/>
          <w:szCs w:val="24"/>
        </w:rPr>
        <w:t>ti</w:t>
      </w:r>
      <w:r w:rsidRPr="003F1553" w:rsidR="003F1553">
        <w:rPr>
          <w:rFonts w:ascii="Calibri" w:eastAsia="Times New Roman" w:hAnsi="Calibri" w:cs="Calibri"/>
          <w:sz w:val="24"/>
          <w:szCs w:val="24"/>
        </w:rPr>
        <w:t>s</w:t>
      </w:r>
      <w:r w:rsidR="003F1553">
        <w:rPr>
          <w:rFonts w:ascii="Calibri" w:eastAsia="Times New Roman" w:hAnsi="Calibri" w:cs="Calibri"/>
          <w:sz w:val="24"/>
          <w:szCs w:val="24"/>
        </w:rPr>
        <w:t>ti</w:t>
      </w:r>
      <w:r w:rsidRPr="003F1553" w:rsidR="003F1553">
        <w:rPr>
          <w:rFonts w:ascii="Calibri" w:eastAsia="Times New Roman" w:hAnsi="Calibri" w:cs="Calibri"/>
          <w:sz w:val="24"/>
          <w:szCs w:val="24"/>
        </w:rPr>
        <w:t>cs used to measure economic performance in the</w:t>
      </w:r>
      <w:r w:rsidR="003F1553">
        <w:rPr>
          <w:rFonts w:ascii="Calibri" w:eastAsia="Times New Roman" w:hAnsi="Calibri" w:cs="Calibri"/>
          <w:sz w:val="24"/>
          <w:szCs w:val="24"/>
        </w:rPr>
        <w:t xml:space="preserve"> </w:t>
      </w:r>
      <w:r w:rsidRPr="003F1553" w:rsidR="003F1553">
        <w:rPr>
          <w:rFonts w:ascii="Calibri" w:eastAsia="Times New Roman" w:hAnsi="Calibri" w:cs="Calibri"/>
          <w:sz w:val="24"/>
          <w:szCs w:val="24"/>
        </w:rPr>
        <w:t xml:space="preserve">United </w:t>
      </w:r>
      <w:r w:rsidRPr="003F1553" w:rsidR="003F1553">
        <w:rPr>
          <w:rFonts w:ascii="Calibri" w:eastAsia="Times New Roman" w:hAnsi="Calibri" w:cs="Calibri"/>
          <w:sz w:val="24"/>
          <w:szCs w:val="24"/>
        </w:rPr>
        <w:t>States, and</w:t>
      </w:r>
      <w:r w:rsidRPr="003F1553" w:rsidR="003F1553">
        <w:rPr>
          <w:rFonts w:ascii="Calibri" w:eastAsia="Times New Roman" w:hAnsi="Calibri" w:cs="Calibri"/>
          <w:sz w:val="24"/>
          <w:szCs w:val="24"/>
        </w:rPr>
        <w:t xml:space="preserve"> provide the na</w:t>
      </w:r>
      <w:r w:rsidR="003F1553">
        <w:rPr>
          <w:rFonts w:ascii="Calibri" w:eastAsia="Times New Roman" w:hAnsi="Calibri" w:cs="Calibri"/>
          <w:sz w:val="24"/>
          <w:szCs w:val="24"/>
        </w:rPr>
        <w:t>ti</w:t>
      </w:r>
      <w:r w:rsidRPr="003F1553" w:rsidR="003F1553">
        <w:rPr>
          <w:rFonts w:ascii="Calibri" w:eastAsia="Times New Roman" w:hAnsi="Calibri" w:cs="Calibri"/>
          <w:sz w:val="24"/>
          <w:szCs w:val="24"/>
        </w:rPr>
        <w:t>on’s policymakers and business leaders like you with</w:t>
      </w:r>
      <w:r w:rsidR="003F1553">
        <w:rPr>
          <w:rFonts w:ascii="Calibri" w:eastAsia="Times New Roman" w:hAnsi="Calibri" w:cs="Calibri"/>
          <w:sz w:val="24"/>
          <w:szCs w:val="24"/>
        </w:rPr>
        <w:t xml:space="preserve"> </w:t>
      </w:r>
      <w:r w:rsidRPr="003F1553" w:rsidR="003F1553">
        <w:rPr>
          <w:rFonts w:ascii="Calibri" w:eastAsia="Times New Roman" w:hAnsi="Calibri" w:cs="Calibri"/>
          <w:sz w:val="24"/>
          <w:szCs w:val="24"/>
        </w:rPr>
        <w:t xml:space="preserve">measures of important economic </w:t>
      </w:r>
      <w:r w:rsidR="003F1553">
        <w:rPr>
          <w:rFonts w:ascii="Calibri" w:eastAsia="Times New Roman" w:hAnsi="Calibri" w:cs="Calibri"/>
          <w:sz w:val="24"/>
          <w:szCs w:val="24"/>
        </w:rPr>
        <w:t>activities</w:t>
      </w:r>
      <w:r w:rsidRPr="003F1553" w:rsidR="003F1553">
        <w:rPr>
          <w:rFonts w:ascii="Calibri" w:eastAsia="Times New Roman" w:hAnsi="Calibri" w:cs="Calibri"/>
          <w:sz w:val="24"/>
          <w:szCs w:val="24"/>
        </w:rPr>
        <w:t>.</w:t>
      </w:r>
    </w:p>
    <w:p w:rsidR="003F1553" w:rsidRPr="00F859A4" w:rsidP="008C6F35" w14:paraId="0AC878A8" w14:textId="77777777">
      <w:pPr>
        <w:spacing w:after="0" w:line="240" w:lineRule="auto"/>
        <w:textAlignment w:val="baseline"/>
        <w:rPr>
          <w:rStyle w:val="eop"/>
          <w:rFonts w:ascii="Calibri" w:hAnsi="Calibri" w:cs="Calibri"/>
          <w:sz w:val="24"/>
          <w:szCs w:val="24"/>
        </w:rPr>
      </w:pPr>
    </w:p>
    <w:p w:rsidR="008C6F35" w:rsidRPr="00326A61" w:rsidP="008C6F35" w14:paraId="2BD5EC6A" w14:textId="77777777">
      <w:pPr>
        <w:jc w:val="center"/>
        <w:rPr>
          <w:b/>
          <w:bCs/>
        </w:rPr>
      </w:pPr>
      <w:r w:rsidRPr="00326A61">
        <w:rPr>
          <w:b/>
          <w:bCs/>
        </w:rPr>
        <w:t>{</w:t>
      </w:r>
      <w:r w:rsidRPr="00326A61">
        <w:rPr>
          <w:b/>
          <w:bCs/>
        </w:rPr>
        <w:t>SurveyLink</w:t>
      </w:r>
      <w:r w:rsidRPr="00326A61">
        <w:rPr>
          <w:b/>
          <w:bCs/>
        </w:rPr>
        <w:t xml:space="preserve"> = Access the Survey}</w:t>
      </w:r>
    </w:p>
    <w:p w:rsidR="008C6F35" w:rsidRPr="00326A61" w:rsidP="008C6F35" w14:paraId="48DB76C6" w14:textId="77777777"/>
    <w:p w:rsidR="008C6F35" w:rsidRPr="00326A61" w:rsidP="008C6F35" w14:paraId="266862B9" w14:textId="4A7C4ADF">
      <w:r w:rsidRPr="00326A61">
        <w:t>Need to learn more before you participate</w:t>
      </w:r>
      <w:r>
        <w:t>, have a question, or having an issue with the survey</w:t>
      </w:r>
      <w:r w:rsidRPr="00326A61">
        <w:t xml:space="preserve">? </w:t>
      </w:r>
      <w:r>
        <w:t xml:space="preserve">Log in to the survey to </w:t>
      </w:r>
      <w:r w:rsidRPr="00326A61">
        <w:t>browse FAQs</w:t>
      </w:r>
      <w:r>
        <w:t xml:space="preserve"> and</w:t>
      </w:r>
      <w:r w:rsidRPr="00326A61">
        <w:t xml:space="preserve"> download a PDF of the survey questions. Have additional questions? Email </w:t>
      </w:r>
      <w:r w:rsidR="006B57E9">
        <w:t>emd-aieshelp</w:t>
      </w:r>
      <w:r w:rsidR="00B24A4D">
        <w:t>@census.gov.</w:t>
      </w:r>
    </w:p>
    <w:p w:rsidR="008C6F35" w:rsidRPr="00326A61" w:rsidP="008C6F35" w14:paraId="0DA0100D" w14:textId="77777777"/>
    <w:p w:rsidR="008C6F35" w:rsidRPr="004C5E4F" w:rsidP="008C6F35" w14:paraId="50948914" w14:textId="77777777">
      <w:pPr>
        <w:pStyle w:val="paragraph"/>
        <w:textAlignment w:val="baseline"/>
        <w:rPr>
          <w:rFonts w:asciiTheme="minorHAnsi" w:hAnsiTheme="minorHAnsi" w:cstheme="minorHAnsi"/>
        </w:rPr>
      </w:pPr>
      <w:r w:rsidRPr="004C5E4F">
        <w:rPr>
          <w:rStyle w:val="normaltextrun1"/>
          <w:rFonts w:asciiTheme="minorHAnsi" w:eastAsiaTheme="majorEastAsia" w:hAnsiTheme="minorHAnsi" w:cstheme="minorHAnsi"/>
          <w:b/>
          <w:bCs/>
        </w:rPr>
        <w:t>Thank you</w:t>
      </w:r>
      <w:r w:rsidRPr="004C5E4F">
        <w:rPr>
          <w:rStyle w:val="normaltextrun1"/>
          <w:rFonts w:asciiTheme="minorHAnsi" w:eastAsiaTheme="majorEastAsia" w:hAnsiTheme="minorHAnsi" w:cstheme="minorHAnsi"/>
        </w:rPr>
        <w:t xml:space="preserve"> in advance for your time and participation. </w:t>
      </w:r>
    </w:p>
    <w:p w:rsidR="008C6F35" w:rsidRPr="004C5E4F" w:rsidP="008C6F35" w14:paraId="6D5BB39B" w14:textId="77777777">
      <w:pPr>
        <w:pStyle w:val="paragraph"/>
        <w:textAlignment w:val="baseline"/>
        <w:rPr>
          <w:rFonts w:asciiTheme="minorHAnsi" w:hAnsiTheme="minorHAnsi" w:cstheme="minorHAnsi"/>
        </w:rPr>
      </w:pPr>
    </w:p>
    <w:p w:rsidR="008C6F35" w:rsidRPr="004C5E4F" w:rsidP="008C6F35" w14:paraId="72063E5C" w14:textId="77777777">
      <w:pPr>
        <w:pStyle w:val="paragraph"/>
        <w:textAlignment w:val="baseline"/>
        <w:rPr>
          <w:rStyle w:val="normaltextrun1"/>
          <w:rFonts w:asciiTheme="minorHAnsi" w:eastAsiaTheme="majorEastAsia" w:hAnsiTheme="minorHAnsi" w:cstheme="minorHAnsi"/>
        </w:rPr>
      </w:pPr>
      <w:r w:rsidRPr="004C5E4F">
        <w:rPr>
          <w:rStyle w:val="normaltextrun1"/>
          <w:rFonts w:asciiTheme="minorHAnsi" w:eastAsiaTheme="majorEastAsia" w:hAnsiTheme="minorHAnsi" w:cstheme="minorHAnsi"/>
        </w:rPr>
        <w:t>Respectfully,</w:t>
      </w:r>
    </w:p>
    <w:p w:rsidR="008C6F35" w:rsidRPr="004C5E4F" w:rsidP="008C6F35" w14:paraId="749355C4" w14:textId="77777777">
      <w:pPr>
        <w:pStyle w:val="paragraph"/>
        <w:textAlignment w:val="baseline"/>
        <w:rPr>
          <w:rStyle w:val="normaltextrun1"/>
          <w:rFonts w:asciiTheme="minorHAnsi" w:eastAsiaTheme="majorEastAsia" w:hAnsiTheme="minorHAnsi" w:cstheme="minorHAnsi"/>
        </w:rPr>
      </w:pPr>
    </w:p>
    <w:p w:rsidR="008C6F35" w:rsidRPr="004C5E4F" w:rsidP="008C6F35" w14:paraId="534E3444" w14:textId="77777777">
      <w:pPr>
        <w:spacing w:after="0" w:line="240" w:lineRule="auto"/>
        <w:textAlignment w:val="baseline"/>
        <w:rPr>
          <w:rFonts w:eastAsia="Times New Roman" w:cstheme="minorHAnsi"/>
          <w:sz w:val="24"/>
          <w:szCs w:val="24"/>
        </w:rPr>
      </w:pPr>
      <w:r w:rsidRPr="004C5E4F">
        <w:rPr>
          <w:rFonts w:eastAsia="Times New Roman" w:cstheme="minorHAnsi"/>
          <w:sz w:val="24"/>
          <w:szCs w:val="24"/>
        </w:rPr>
        <w:t>Nick Orsini</w:t>
      </w:r>
    </w:p>
    <w:p w:rsidR="008C6F35" w:rsidRPr="004C5E4F" w:rsidP="008C6F35" w14:paraId="7A37FC7A" w14:textId="77777777">
      <w:pPr>
        <w:spacing w:after="0" w:line="240" w:lineRule="auto"/>
        <w:textAlignment w:val="baseline"/>
        <w:rPr>
          <w:rFonts w:eastAsia="Times New Roman" w:cstheme="minorHAnsi"/>
          <w:sz w:val="24"/>
          <w:szCs w:val="24"/>
        </w:rPr>
      </w:pPr>
      <w:r w:rsidRPr="004C5E4F">
        <w:rPr>
          <w:rFonts w:eastAsia="Times New Roman" w:cstheme="minorHAnsi"/>
          <w:sz w:val="24"/>
          <w:szCs w:val="24"/>
        </w:rPr>
        <w:t>Associate Director for Economic Programs</w:t>
      </w:r>
    </w:p>
    <w:p w:rsidR="008C6F35" w:rsidP="008C6F35" w14:paraId="50DDC41D" w14:textId="77777777">
      <w:pPr>
        <w:spacing w:after="0" w:line="240" w:lineRule="auto"/>
        <w:textAlignment w:val="baseline"/>
        <w:rPr>
          <w:rFonts w:eastAsia="Times New Roman" w:cstheme="minorHAnsi"/>
          <w:sz w:val="24"/>
          <w:szCs w:val="24"/>
        </w:rPr>
      </w:pPr>
      <w:r w:rsidRPr="004C5E4F">
        <w:rPr>
          <w:rFonts w:eastAsia="Times New Roman" w:cstheme="minorHAnsi"/>
          <w:sz w:val="24"/>
          <w:szCs w:val="24"/>
        </w:rPr>
        <w:t>U.S. Census Bureau</w:t>
      </w:r>
    </w:p>
    <w:p w:rsidR="008C6F35" w:rsidP="008C6F35" w14:paraId="66B966AC" w14:textId="77777777">
      <w:pPr>
        <w:spacing w:after="0" w:line="240" w:lineRule="auto"/>
        <w:textAlignment w:val="baseline"/>
        <w:rPr>
          <w:rFonts w:eastAsia="Times New Roman" w:cstheme="minorHAnsi"/>
          <w:sz w:val="24"/>
          <w:szCs w:val="24"/>
        </w:rPr>
      </w:pPr>
    </w:p>
    <w:p w:rsidR="008C6F35" w:rsidRPr="002214AB" w:rsidP="008C6F35" w14:paraId="71A4C207" w14:textId="77777777">
      <w:pPr>
        <w:pStyle w:val="paragraph"/>
        <w:textAlignment w:val="baseline"/>
        <w:rPr>
          <w:rStyle w:val="normaltextrun1"/>
          <w:rFonts w:ascii="Calibri" w:hAnsi="Calibri" w:eastAsiaTheme="majorEastAsia" w:cs="Calibri"/>
          <w:iCs/>
          <w:sz w:val="20"/>
          <w:szCs w:val="20"/>
        </w:rPr>
      </w:pPr>
      <w:r w:rsidRPr="002214AB">
        <w:rPr>
          <w:rStyle w:val="normaltextrun1"/>
          <w:rFonts w:ascii="Calibri" w:hAnsi="Calibri" w:eastAsiaTheme="majorEastAsia" w:cs="Calibri"/>
          <w:iCs/>
          <w:sz w:val="20"/>
          <w:szCs w:val="20"/>
        </w:rPr>
        <w:t>O</w:t>
      </w:r>
      <w:r>
        <w:rPr>
          <w:rStyle w:val="normaltextrun1"/>
          <w:rFonts w:ascii="Calibri" w:hAnsi="Calibri" w:eastAsiaTheme="majorEastAsia" w:cs="Calibri"/>
          <w:iCs/>
          <w:sz w:val="20"/>
          <w:szCs w:val="20"/>
        </w:rPr>
        <w:t>ffice of Management and Budget</w:t>
      </w:r>
      <w:r w:rsidRPr="002214AB">
        <w:rPr>
          <w:rStyle w:val="normaltextrun1"/>
          <w:rFonts w:ascii="Calibri" w:hAnsi="Calibri" w:eastAsiaTheme="majorEastAsia" w:cs="Calibri"/>
          <w:iCs/>
          <w:sz w:val="20"/>
          <w:szCs w:val="20"/>
        </w:rPr>
        <w:t xml:space="preserve"> Number: </w:t>
      </w:r>
      <w:r>
        <w:rPr>
          <w:rStyle w:val="normaltextrun1"/>
          <w:rFonts w:ascii="Calibri" w:hAnsi="Calibri" w:eastAsiaTheme="majorEastAsia" w:cs="Calibri"/>
          <w:iCs/>
          <w:sz w:val="20"/>
          <w:szCs w:val="20"/>
        </w:rPr>
        <w:t>xxxx</w:t>
      </w:r>
      <w:r w:rsidRPr="002214AB">
        <w:rPr>
          <w:rStyle w:val="normaltextrun1"/>
          <w:rFonts w:ascii="Calibri" w:hAnsi="Calibri" w:eastAsiaTheme="majorEastAsia" w:cs="Calibri"/>
          <w:iCs/>
          <w:sz w:val="20"/>
          <w:szCs w:val="20"/>
        </w:rPr>
        <w:t>-</w:t>
      </w:r>
      <w:r>
        <w:rPr>
          <w:rStyle w:val="normaltextrun1"/>
          <w:rFonts w:ascii="Calibri" w:hAnsi="Calibri" w:eastAsiaTheme="majorEastAsia" w:cs="Calibri"/>
          <w:iCs/>
          <w:sz w:val="20"/>
          <w:szCs w:val="20"/>
        </w:rPr>
        <w:t>xxxx</w:t>
      </w:r>
    </w:p>
    <w:p w:rsidR="008C6F35" w:rsidRPr="0035418A" w:rsidP="008C6F35" w14:paraId="58B475CF" w14:textId="77777777">
      <w:pPr>
        <w:pStyle w:val="paragraph"/>
        <w:textAlignment w:val="baseline"/>
        <w:rPr>
          <w:rStyle w:val="normaltextrun1"/>
          <w:rFonts w:ascii="Calibri" w:hAnsi="Calibri" w:eastAsiaTheme="majorEastAsia" w:cs="Calibri"/>
          <w:iCs/>
          <w:sz w:val="20"/>
          <w:szCs w:val="20"/>
        </w:rPr>
      </w:pPr>
      <w:r w:rsidRPr="002214AB">
        <w:rPr>
          <w:rStyle w:val="normaltextrun1"/>
          <w:rFonts w:ascii="Calibri" w:hAnsi="Calibri" w:eastAsiaTheme="majorEastAsia" w:cs="Calibri"/>
          <w:iCs/>
          <w:sz w:val="20"/>
          <w:szCs w:val="20"/>
        </w:rPr>
        <w:t>Expires:</w:t>
      </w:r>
      <w:r>
        <w:rPr>
          <w:rStyle w:val="normaltextrun1"/>
          <w:rFonts w:ascii="Calibri" w:hAnsi="Calibri" w:eastAsiaTheme="majorEastAsia" w:cs="Calibri"/>
          <w:iCs/>
          <w:sz w:val="20"/>
          <w:szCs w:val="20"/>
        </w:rPr>
        <w:t xml:space="preserve"> xx</w:t>
      </w:r>
      <w:r w:rsidRPr="002214AB">
        <w:rPr>
          <w:rStyle w:val="normaltextrun1"/>
          <w:rFonts w:ascii="Calibri" w:hAnsi="Calibri" w:eastAsiaTheme="majorEastAsia" w:cs="Calibri"/>
          <w:iCs/>
          <w:sz w:val="20"/>
          <w:szCs w:val="20"/>
        </w:rPr>
        <w:t>/</w:t>
      </w:r>
      <w:r>
        <w:rPr>
          <w:rStyle w:val="normaltextrun1"/>
          <w:rFonts w:ascii="Calibri" w:hAnsi="Calibri" w:eastAsiaTheme="majorEastAsia" w:cs="Calibri"/>
          <w:iCs/>
          <w:sz w:val="20"/>
          <w:szCs w:val="20"/>
        </w:rPr>
        <w:t>xx</w:t>
      </w:r>
      <w:r w:rsidRPr="002214AB">
        <w:rPr>
          <w:rStyle w:val="normaltextrun1"/>
          <w:rFonts w:ascii="Calibri" w:hAnsi="Calibri" w:eastAsiaTheme="majorEastAsia" w:cs="Calibri"/>
          <w:iCs/>
          <w:sz w:val="20"/>
          <w:szCs w:val="20"/>
        </w:rPr>
        <w:t>/</w:t>
      </w:r>
      <w:r>
        <w:rPr>
          <w:rStyle w:val="normaltextrun1"/>
          <w:rFonts w:ascii="Calibri" w:hAnsi="Calibri" w:eastAsiaTheme="majorEastAsia" w:cs="Calibri"/>
          <w:iCs/>
          <w:sz w:val="20"/>
          <w:szCs w:val="20"/>
        </w:rPr>
        <w:t>20xx</w:t>
      </w:r>
    </w:p>
    <w:p w:rsidR="008C6F35" w:rsidP="00976DDB" w14:paraId="70A5783E" w14:textId="77777777">
      <w:pPr>
        <w:spacing w:after="0"/>
      </w:pPr>
    </w:p>
    <w:p w:rsidR="003F1553" w14:paraId="4C4A856C" w14:textId="4A393501">
      <w:r>
        <w:br w:type="page"/>
      </w:r>
    </w:p>
    <w:p w:rsidR="007B0A3E" w:rsidP="009602FA" w14:paraId="491FDE5C" w14:textId="2DDFC52D">
      <w:pPr>
        <w:spacing w:after="0"/>
      </w:pPr>
      <w:r>
        <w:rPr>
          <w:noProof/>
        </w:rPr>
        <mc:AlternateContent>
          <mc:Choice Requires="wps">
            <w:drawing>
              <wp:inline distT="0" distB="0" distL="0" distR="0">
                <wp:extent cx="7029450" cy="1404620"/>
                <wp:effectExtent l="0" t="0" r="19050" b="27305"/>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29450" cy="1404620"/>
                        </a:xfrm>
                        <a:prstGeom prst="rect">
                          <a:avLst/>
                        </a:prstGeom>
                        <a:solidFill>
                          <a:srgbClr val="FFFFFF"/>
                        </a:solidFill>
                        <a:ln w="9525">
                          <a:solidFill>
                            <a:srgbClr val="000000"/>
                          </a:solidFill>
                          <a:miter lim="800000"/>
                          <a:headEnd/>
                          <a:tailEnd/>
                        </a:ln>
                      </wps:spPr>
                      <wps:txbx>
                        <w:txbxContent>
                          <w:p w:rsidR="003F505E" w:rsidP="003F505E" w14:textId="78C15435">
                            <w:pPr>
                              <w:spacing w:after="0"/>
                            </w:pPr>
                            <w:r w:rsidRPr="003658D4">
                              <w:rPr>
                                <w:b/>
                                <w:bCs/>
                              </w:rPr>
                              <w:t>Document:</w:t>
                            </w:r>
                            <w:r>
                              <w:t xml:space="preserve">  Due date reminder email</w:t>
                            </w:r>
                          </w:p>
                          <w:p w:rsidR="003F505E" w:rsidP="003F505E" w14:textId="5D00B194">
                            <w:pPr>
                              <w:spacing w:after="0"/>
                            </w:pPr>
                            <w:r w:rsidRPr="003658D4">
                              <w:rPr>
                                <w:b/>
                                <w:bCs/>
                              </w:rPr>
                              <w:t>Timing:</w:t>
                            </w:r>
                            <w:r>
                              <w:t xml:space="preserve">  </w:t>
                            </w:r>
                            <w:r w:rsidR="006B57E9">
                              <w:t>March</w:t>
                            </w:r>
                            <w:r>
                              <w:t xml:space="preserve"> 202</w:t>
                            </w:r>
                            <w:r w:rsidR="006B57E9">
                              <w:t>3</w:t>
                            </w:r>
                          </w:p>
                          <w:p w:rsidR="003F505E" w:rsidP="003F505E" w14:textId="4D0E476D">
                            <w:pPr>
                              <w:spacing w:after="0"/>
                            </w:pPr>
                            <w:r w:rsidRPr="003658D4">
                              <w:rPr>
                                <w:b/>
                                <w:bCs/>
                              </w:rPr>
                              <w:t>Purpose:</w:t>
                            </w:r>
                            <w:r>
                              <w:t xml:space="preserve">  This email will be sent to all non-responding pilot cases on this date.  The purpose is to remind respondents about the survey completion date, and to “bump it up” on their list of things to do.  This correspondence emphasizes the mandatory nature of this survey.</w:t>
                            </w:r>
                          </w:p>
                          <w:p w:rsidR="003F505E" w:rsidP="003F505E" w14:textId="13F7C7AF">
                            <w:pPr>
                              <w:spacing w:after="0"/>
                            </w:pPr>
                            <w:r>
                              <w:rPr>
                                <w:b/>
                                <w:bCs/>
                              </w:rPr>
                              <w:t>Subject:</w:t>
                            </w:r>
                            <w:r>
                              <w:t xml:space="preserve">  Reminder:  Annual Integrated Economic Survey</w:t>
                            </w:r>
                          </w:p>
                        </w:txbxContent>
                      </wps:txbx>
                      <wps:bodyPr rot="0" vert="horz" wrap="square" lIns="91440" tIns="45720" rIns="91440" bIns="45720" anchor="t" anchorCtr="0">
                        <a:spAutoFit/>
                      </wps:bodyPr>
                    </wps:wsp>
                  </a:graphicData>
                </a:graphic>
              </wp:inline>
            </w:drawing>
          </mc:Choice>
          <mc:Fallback>
            <w:pict>
              <v:shape id="_x0000_i1028" type="#_x0000_t202" style="width:553.5pt;height:110.6pt;mso-left-percent:-10001;mso-position-horizontal-relative:char;mso-position-vertical-relative:line;mso-top-percent:-10001;mso-wrap-style:square;visibility:visible;v-text-anchor:top">
                <v:textbox style="mso-fit-shape-to-text:t">
                  <w:txbxContent>
                    <w:p w:rsidR="003F505E" w:rsidP="003F505E" w14:paraId="2A6A88D1" w14:textId="78C15435">
                      <w:pPr>
                        <w:spacing w:after="0"/>
                      </w:pPr>
                      <w:r w:rsidRPr="003658D4">
                        <w:rPr>
                          <w:b/>
                          <w:bCs/>
                        </w:rPr>
                        <w:t>Document:</w:t>
                      </w:r>
                      <w:r>
                        <w:t xml:space="preserve">  Due date reminder email</w:t>
                      </w:r>
                    </w:p>
                    <w:p w:rsidR="003F505E" w:rsidP="003F505E" w14:paraId="540F7C16" w14:textId="5D00B194">
                      <w:pPr>
                        <w:spacing w:after="0"/>
                      </w:pPr>
                      <w:r w:rsidRPr="003658D4">
                        <w:rPr>
                          <w:b/>
                          <w:bCs/>
                        </w:rPr>
                        <w:t>Timing:</w:t>
                      </w:r>
                      <w:r>
                        <w:t xml:space="preserve">  </w:t>
                      </w:r>
                      <w:r w:rsidR="006B57E9">
                        <w:t>March</w:t>
                      </w:r>
                      <w:r>
                        <w:t xml:space="preserve"> 202</w:t>
                      </w:r>
                      <w:r w:rsidR="006B57E9">
                        <w:t>3</w:t>
                      </w:r>
                    </w:p>
                    <w:p w:rsidR="003F505E" w:rsidP="003F505E" w14:paraId="434021B5" w14:textId="4D0E476D">
                      <w:pPr>
                        <w:spacing w:after="0"/>
                      </w:pPr>
                      <w:r w:rsidRPr="003658D4">
                        <w:rPr>
                          <w:b/>
                          <w:bCs/>
                        </w:rPr>
                        <w:t>Purpose:</w:t>
                      </w:r>
                      <w:r>
                        <w:t xml:space="preserve">  This email will be sent to all non-responding pilot cases on this date.  The purpose is to remind respondents about the survey completion date, and to “bump it up” on their list of things to do.  This correspondence emphasizes the mandatory nature of this survey.</w:t>
                      </w:r>
                    </w:p>
                    <w:p w:rsidR="003F505E" w:rsidP="003F505E" w14:paraId="37D7048E" w14:textId="13F7C7AF">
                      <w:pPr>
                        <w:spacing w:after="0"/>
                      </w:pPr>
                      <w:r>
                        <w:rPr>
                          <w:b/>
                          <w:bCs/>
                        </w:rPr>
                        <w:t>Subject:</w:t>
                      </w:r>
                      <w:r>
                        <w:t xml:space="preserve">  Reminder:  Annual Integrated Economic Survey</w:t>
                      </w:r>
                    </w:p>
                  </w:txbxContent>
                </v:textbox>
                <w10:wrap type="none"/>
                <w10:anchorlock/>
              </v:shape>
            </w:pict>
          </mc:Fallback>
        </mc:AlternateContent>
      </w:r>
    </w:p>
    <w:p w:rsidR="003F1553" w:rsidP="007107CF" w14:paraId="003EE56F" w14:textId="07F48574">
      <w:pPr>
        <w:spacing w:after="0"/>
      </w:pPr>
    </w:p>
    <w:p w:rsidR="003F1553" w:rsidP="003F1553" w14:paraId="6581A4E7" w14:textId="77777777">
      <w:pPr>
        <w:spacing w:after="0" w:line="240" w:lineRule="auto"/>
        <w:rPr>
          <w:sz w:val="24"/>
          <w:szCs w:val="24"/>
        </w:rPr>
      </w:pPr>
      <w:r>
        <w:rPr>
          <w:sz w:val="24"/>
          <w:szCs w:val="24"/>
        </w:rPr>
        <w:t>UNITED STATES DEPARTMENT OF COMMERCE</w:t>
      </w:r>
    </w:p>
    <w:p w:rsidR="003F1553" w:rsidP="003F1553" w14:paraId="39A01653" w14:textId="77777777">
      <w:pPr>
        <w:spacing w:after="0" w:line="240" w:lineRule="auto"/>
        <w:rPr>
          <w:sz w:val="24"/>
          <w:szCs w:val="24"/>
        </w:rPr>
      </w:pPr>
      <w:r>
        <w:rPr>
          <w:sz w:val="24"/>
          <w:szCs w:val="24"/>
        </w:rPr>
        <w:t>U.S. Census Bureau Official Correspondence</w:t>
      </w:r>
    </w:p>
    <w:p w:rsidR="003F1553" w:rsidRPr="0075226C" w:rsidP="003F1553" w14:paraId="4D8530EA" w14:textId="77777777">
      <w:pPr>
        <w:pStyle w:val="paragraph"/>
        <w:textAlignment w:val="baseline"/>
        <w:rPr>
          <w:rStyle w:val="normaltextrun1"/>
          <w:rFonts w:ascii="Calibri" w:hAnsi="Calibri" w:eastAsiaTheme="majorEastAsia" w:cs="Calibri"/>
          <w:iCs/>
          <w:color w:val="0070C0"/>
        </w:rPr>
      </w:pPr>
    </w:p>
    <w:p w:rsidR="003F1553" w:rsidP="003F1553" w14:paraId="09B254C8" w14:textId="77777777">
      <w:pPr>
        <w:pStyle w:val="paragraph"/>
        <w:jc w:val="center"/>
        <w:textAlignment w:val="baseline"/>
        <w:rPr>
          <w:rStyle w:val="normaltextrun1"/>
          <w:rFonts w:ascii="Calibri" w:hAnsi="Calibri" w:eastAsiaTheme="majorEastAsia" w:cs="Calibri"/>
          <w:b/>
          <w:iCs/>
          <w:sz w:val="28"/>
          <w:szCs w:val="28"/>
        </w:rPr>
      </w:pPr>
      <w:r>
        <w:rPr>
          <w:rStyle w:val="normaltextrun1"/>
          <w:rFonts w:ascii="Calibri" w:hAnsi="Calibri" w:eastAsiaTheme="majorEastAsia" w:cs="Calibri"/>
          <w:b/>
          <w:iCs/>
          <w:sz w:val="28"/>
          <w:szCs w:val="28"/>
        </w:rPr>
        <w:t>ANNUAL INTEGRATED ECONOMIC SURVEY PILOT</w:t>
      </w:r>
    </w:p>
    <w:p w:rsidR="003F1553" w:rsidP="003F1553" w14:paraId="196B32FB" w14:textId="77777777">
      <w:pPr>
        <w:pStyle w:val="paragraph"/>
        <w:jc w:val="center"/>
        <w:textAlignment w:val="baseline"/>
        <w:rPr>
          <w:rStyle w:val="normaltextrun1"/>
          <w:rFonts w:ascii="Calibri" w:hAnsi="Calibri" w:eastAsiaTheme="majorEastAsia" w:cs="Calibri"/>
          <w:b/>
          <w:iCs/>
          <w:sz w:val="28"/>
          <w:szCs w:val="28"/>
        </w:rPr>
      </w:pPr>
      <w:r>
        <w:rPr>
          <w:rStyle w:val="normaltextrun1"/>
          <w:rFonts w:ascii="Calibri" w:hAnsi="Calibri" w:eastAsiaTheme="majorEastAsia" w:cs="Calibri"/>
          <w:b/>
          <w:iCs/>
          <w:sz w:val="28"/>
          <w:szCs w:val="28"/>
        </w:rPr>
        <w:t>Survey Reminder</w:t>
      </w:r>
    </w:p>
    <w:p w:rsidR="003F1553" w:rsidP="003F1553" w14:paraId="408F951C" w14:textId="77777777">
      <w:pPr>
        <w:pStyle w:val="paragraph"/>
        <w:jc w:val="center"/>
        <w:textAlignment w:val="baseline"/>
        <w:rPr>
          <w:rStyle w:val="normaltextrun1"/>
          <w:rFonts w:ascii="Calibri" w:hAnsi="Calibri" w:eastAsiaTheme="majorEastAsia" w:cs="Calibri"/>
          <w:i/>
          <w:iCs/>
        </w:rPr>
      </w:pPr>
      <w:r w:rsidRPr="002214AB">
        <w:rPr>
          <w:rStyle w:val="normaltextrun1"/>
          <w:rFonts w:ascii="Calibri" w:hAnsi="Calibri" w:eastAsiaTheme="majorEastAsia" w:cs="Calibri"/>
          <w:i/>
          <w:iCs/>
        </w:rPr>
        <w:t xml:space="preserve">Check our email address – </w:t>
      </w:r>
      <w:r>
        <w:rPr>
          <w:rStyle w:val="normaltextrun1"/>
          <w:rFonts w:ascii="Calibri" w:hAnsi="Calibri" w:eastAsiaTheme="majorEastAsia" w:cs="Calibri"/>
          <w:i/>
          <w:iCs/>
        </w:rPr>
        <w:t xml:space="preserve">it’s official </w:t>
      </w:r>
      <w:r w:rsidRPr="002214AB">
        <w:rPr>
          <w:rStyle w:val="normaltextrun1"/>
          <w:rFonts w:ascii="Calibri" w:hAnsi="Calibri" w:eastAsiaTheme="majorEastAsia" w:cs="Calibri"/>
          <w:i/>
          <w:iCs/>
        </w:rPr>
        <w:t>if it ends in @census.gov</w:t>
      </w:r>
    </w:p>
    <w:p w:rsidR="003F1553" w:rsidP="003F1553" w14:paraId="5F58296A" w14:textId="77777777">
      <w:pPr>
        <w:pStyle w:val="paragraph"/>
        <w:textAlignment w:val="baseline"/>
        <w:rPr>
          <w:rStyle w:val="normaltextrun1"/>
          <w:rFonts w:ascii="Calibri" w:hAnsi="Calibri" w:eastAsiaTheme="majorEastAsia" w:cs="Calibri"/>
          <w:b/>
          <w:iCs/>
        </w:rPr>
      </w:pPr>
    </w:p>
    <w:p w:rsidR="003F1553" w:rsidP="003F1553" w14:paraId="5439A3F8" w14:textId="77777777">
      <w:pPr>
        <w:pStyle w:val="paragraph"/>
        <w:textAlignment w:val="baseline"/>
        <w:rPr>
          <w:rStyle w:val="normaltextrun1"/>
          <w:rFonts w:asciiTheme="minorHAnsi" w:eastAsiaTheme="majorEastAsia" w:hAnsiTheme="minorHAnsi" w:cstheme="minorHAnsi"/>
        </w:rPr>
      </w:pPr>
      <w:r>
        <w:rPr>
          <w:rStyle w:val="normaltextrun1"/>
          <w:rFonts w:asciiTheme="minorHAnsi" w:eastAsiaTheme="majorEastAsia" w:hAnsiTheme="minorHAnsi" w:cstheme="minorHAnsi"/>
        </w:rPr>
        <w:t>&lt;Company Name1&gt;</w:t>
      </w:r>
    </w:p>
    <w:p w:rsidR="003F1553" w:rsidP="003F1553" w14:paraId="4254407A" w14:textId="77777777">
      <w:pPr>
        <w:pStyle w:val="paragraph"/>
        <w:textAlignment w:val="baseline"/>
        <w:rPr>
          <w:rStyle w:val="normaltextrun1"/>
          <w:rFonts w:asciiTheme="minorHAnsi" w:eastAsiaTheme="majorEastAsia" w:hAnsiTheme="minorHAnsi" w:cstheme="minorHAnsi"/>
        </w:rPr>
      </w:pPr>
      <w:r>
        <w:rPr>
          <w:rStyle w:val="normaltextrun1"/>
          <w:rFonts w:asciiTheme="minorHAnsi" w:eastAsiaTheme="majorEastAsia" w:hAnsiTheme="minorHAnsi" w:cstheme="minorHAnsi"/>
        </w:rPr>
        <w:t>&lt;Company Name2&gt;</w:t>
      </w:r>
    </w:p>
    <w:p w:rsidR="003F1553" w:rsidRPr="005D251C" w:rsidP="003F1553" w14:paraId="353A6AED" w14:textId="77777777">
      <w:pPr>
        <w:pStyle w:val="paragraph"/>
        <w:jc w:val="both"/>
        <w:textAlignment w:val="baseline"/>
        <w:rPr>
          <w:rStyle w:val="normaltextrun1"/>
          <w:rFonts w:asciiTheme="minorHAnsi" w:eastAsiaTheme="majorEastAsia" w:hAnsiTheme="minorHAnsi" w:cstheme="minorHAnsi"/>
        </w:rPr>
      </w:pPr>
    </w:p>
    <w:p w:rsidR="003F1553" w:rsidP="003F1553" w14:paraId="26B39965" w14:textId="2A4B4777">
      <w:pPr>
        <w:spacing w:after="0" w:line="240" w:lineRule="auto"/>
        <w:textAlignment w:val="baseline"/>
        <w:rPr>
          <w:rFonts w:ascii="Calibri" w:eastAsia="Times New Roman" w:hAnsi="Calibri" w:cs="Calibri"/>
          <w:sz w:val="24"/>
          <w:szCs w:val="24"/>
        </w:rPr>
      </w:pPr>
      <w:r>
        <w:rPr>
          <w:rFonts w:ascii="Calibri" w:eastAsia="Times New Roman" w:hAnsi="Calibri" w:cs="Calibri"/>
          <w:sz w:val="24"/>
          <w:szCs w:val="24"/>
        </w:rPr>
        <w:t>Our records indicate that you have not yet completed the Annual Integrated Economic Survey</w:t>
      </w:r>
      <w:r w:rsidRPr="00F859A4">
        <w:rPr>
          <w:rFonts w:ascii="Calibri" w:eastAsia="Times New Roman" w:hAnsi="Calibri" w:cs="Calibri"/>
          <w:sz w:val="24"/>
          <w:szCs w:val="24"/>
        </w:rPr>
        <w:t xml:space="preserve">. </w:t>
      </w:r>
      <w:r>
        <w:rPr>
          <w:rFonts w:ascii="Calibri" w:eastAsia="Times New Roman" w:hAnsi="Calibri" w:cs="Calibri"/>
          <w:sz w:val="24"/>
          <w:szCs w:val="24"/>
        </w:rPr>
        <w:t xml:space="preserve"> This survey is </w:t>
      </w:r>
      <w:r w:rsidRPr="00B24A4D">
        <w:rPr>
          <w:rFonts w:ascii="Calibri" w:eastAsia="Times New Roman" w:hAnsi="Calibri" w:cs="Calibri"/>
          <w:b/>
          <w:bCs/>
          <w:sz w:val="24"/>
          <w:szCs w:val="24"/>
        </w:rPr>
        <w:t>mandatory</w:t>
      </w:r>
      <w:r>
        <w:rPr>
          <w:rFonts w:ascii="Calibri" w:eastAsia="Times New Roman" w:hAnsi="Calibri" w:cs="Calibri"/>
          <w:sz w:val="24"/>
          <w:szCs w:val="24"/>
        </w:rPr>
        <w:t xml:space="preserve"> and requires your immediate attention.  </w:t>
      </w:r>
      <w:r w:rsidRPr="00B24A4D" w:rsidR="00B24A4D">
        <w:rPr>
          <w:rFonts w:ascii="Calibri" w:eastAsia="Times New Roman" w:hAnsi="Calibri" w:cs="Calibri"/>
          <w:b/>
          <w:bCs/>
          <w:sz w:val="24"/>
          <w:szCs w:val="24"/>
        </w:rPr>
        <w:t xml:space="preserve">Your required response is due on </w:t>
      </w:r>
      <w:r w:rsidR="006B57E9">
        <w:rPr>
          <w:rFonts w:ascii="Calibri" w:eastAsia="Times New Roman" w:hAnsi="Calibri" w:cs="Calibri"/>
          <w:b/>
          <w:bCs/>
          <w:sz w:val="24"/>
          <w:szCs w:val="24"/>
        </w:rPr>
        <w:t>March 6, 2023</w:t>
      </w:r>
      <w:r w:rsidRPr="00B24A4D" w:rsidR="00B24A4D">
        <w:rPr>
          <w:rFonts w:ascii="Calibri" w:eastAsia="Times New Roman" w:hAnsi="Calibri" w:cs="Calibri"/>
          <w:b/>
          <w:bCs/>
          <w:sz w:val="24"/>
          <w:szCs w:val="24"/>
        </w:rPr>
        <w:t>.</w:t>
      </w:r>
    </w:p>
    <w:p w:rsidR="003F1553" w:rsidRPr="00F859A4" w:rsidP="003F1553" w14:paraId="2AE94946" w14:textId="77777777">
      <w:pPr>
        <w:spacing w:after="0" w:line="240" w:lineRule="auto"/>
        <w:textAlignment w:val="baseline"/>
        <w:rPr>
          <w:rStyle w:val="eop"/>
          <w:rFonts w:ascii="Calibri" w:hAnsi="Calibri" w:cs="Calibri"/>
          <w:sz w:val="24"/>
          <w:szCs w:val="24"/>
        </w:rPr>
      </w:pPr>
    </w:p>
    <w:p w:rsidR="003F1553" w:rsidRPr="00326A61" w:rsidP="003F1553" w14:paraId="52ACD620" w14:textId="77777777">
      <w:pPr>
        <w:jc w:val="center"/>
        <w:rPr>
          <w:b/>
          <w:bCs/>
        </w:rPr>
      </w:pPr>
      <w:r w:rsidRPr="00326A61">
        <w:rPr>
          <w:b/>
          <w:bCs/>
        </w:rPr>
        <w:t>{</w:t>
      </w:r>
      <w:r w:rsidRPr="00326A61">
        <w:rPr>
          <w:b/>
          <w:bCs/>
        </w:rPr>
        <w:t>SurveyLink</w:t>
      </w:r>
      <w:r w:rsidRPr="00326A61">
        <w:rPr>
          <w:b/>
          <w:bCs/>
        </w:rPr>
        <w:t xml:space="preserve"> = Access the Survey}</w:t>
      </w:r>
    </w:p>
    <w:p w:rsidR="003F1553" w:rsidRPr="00326A61" w:rsidP="003F1553" w14:paraId="4B9F5F58" w14:textId="77777777"/>
    <w:p w:rsidR="003F1553" w:rsidRPr="00326A61" w:rsidP="003F1553" w14:paraId="3C198504" w14:textId="29011AF8">
      <w:r w:rsidRPr="00326A61">
        <w:t>Need to learn more before you participate</w:t>
      </w:r>
      <w:r>
        <w:t>, have a question, or having an issue with the survey</w:t>
      </w:r>
      <w:r w:rsidRPr="00326A61">
        <w:t xml:space="preserve">? </w:t>
      </w:r>
      <w:r>
        <w:t xml:space="preserve">Log in to the survey to </w:t>
      </w:r>
      <w:r w:rsidRPr="00326A61">
        <w:t>browse FAQs</w:t>
      </w:r>
      <w:r>
        <w:t xml:space="preserve"> and</w:t>
      </w:r>
      <w:r w:rsidRPr="00326A61">
        <w:t xml:space="preserve"> download a PDF of the survey questions. Have additional questions? Email </w:t>
      </w:r>
      <w:r w:rsidR="006B57E9">
        <w:t>emd-aieshelp</w:t>
      </w:r>
      <w:r w:rsidR="00B24A4D">
        <w:t>@census.gov.</w:t>
      </w:r>
    </w:p>
    <w:p w:rsidR="003F1553" w:rsidRPr="00326A61" w:rsidP="003F1553" w14:paraId="3A10C052" w14:textId="77777777"/>
    <w:p w:rsidR="003F1553" w:rsidRPr="004C5E4F" w:rsidP="003F1553" w14:paraId="2FAEE9C6" w14:textId="77777777">
      <w:pPr>
        <w:pStyle w:val="paragraph"/>
        <w:textAlignment w:val="baseline"/>
        <w:rPr>
          <w:rFonts w:asciiTheme="minorHAnsi" w:hAnsiTheme="minorHAnsi" w:cstheme="minorHAnsi"/>
        </w:rPr>
      </w:pPr>
      <w:r w:rsidRPr="004C5E4F">
        <w:rPr>
          <w:rStyle w:val="normaltextrun1"/>
          <w:rFonts w:asciiTheme="minorHAnsi" w:eastAsiaTheme="majorEastAsia" w:hAnsiTheme="minorHAnsi" w:cstheme="minorHAnsi"/>
          <w:b/>
          <w:bCs/>
        </w:rPr>
        <w:t>Thank you</w:t>
      </w:r>
      <w:r w:rsidRPr="004C5E4F">
        <w:rPr>
          <w:rStyle w:val="normaltextrun1"/>
          <w:rFonts w:asciiTheme="minorHAnsi" w:eastAsiaTheme="majorEastAsia" w:hAnsiTheme="minorHAnsi" w:cstheme="minorHAnsi"/>
        </w:rPr>
        <w:t xml:space="preserve"> in advance for your time and participation. </w:t>
      </w:r>
    </w:p>
    <w:p w:rsidR="003F1553" w:rsidRPr="004C5E4F" w:rsidP="003F1553" w14:paraId="644B1E8E" w14:textId="77777777">
      <w:pPr>
        <w:pStyle w:val="paragraph"/>
        <w:textAlignment w:val="baseline"/>
        <w:rPr>
          <w:rFonts w:asciiTheme="minorHAnsi" w:hAnsiTheme="minorHAnsi" w:cstheme="minorHAnsi"/>
        </w:rPr>
      </w:pPr>
    </w:p>
    <w:p w:rsidR="003F1553" w:rsidRPr="004C5E4F" w:rsidP="003F1553" w14:paraId="30E00E52" w14:textId="77777777">
      <w:pPr>
        <w:pStyle w:val="paragraph"/>
        <w:textAlignment w:val="baseline"/>
        <w:rPr>
          <w:rStyle w:val="normaltextrun1"/>
          <w:rFonts w:asciiTheme="minorHAnsi" w:eastAsiaTheme="majorEastAsia" w:hAnsiTheme="minorHAnsi" w:cstheme="minorHAnsi"/>
        </w:rPr>
      </w:pPr>
      <w:r w:rsidRPr="004C5E4F">
        <w:rPr>
          <w:rStyle w:val="normaltextrun1"/>
          <w:rFonts w:asciiTheme="minorHAnsi" w:eastAsiaTheme="majorEastAsia" w:hAnsiTheme="minorHAnsi" w:cstheme="minorHAnsi"/>
        </w:rPr>
        <w:t>Respectfully,</w:t>
      </w:r>
    </w:p>
    <w:p w:rsidR="003F1553" w:rsidRPr="004C5E4F" w:rsidP="003F1553" w14:paraId="1E922660" w14:textId="77777777">
      <w:pPr>
        <w:pStyle w:val="paragraph"/>
        <w:textAlignment w:val="baseline"/>
        <w:rPr>
          <w:rStyle w:val="normaltextrun1"/>
          <w:rFonts w:asciiTheme="minorHAnsi" w:eastAsiaTheme="majorEastAsia" w:hAnsiTheme="minorHAnsi" w:cstheme="minorHAnsi"/>
        </w:rPr>
      </w:pPr>
    </w:p>
    <w:p w:rsidR="003F1553" w:rsidRPr="004C5E4F" w:rsidP="003F1553" w14:paraId="67D6E865" w14:textId="77777777">
      <w:pPr>
        <w:spacing w:after="0" w:line="240" w:lineRule="auto"/>
        <w:textAlignment w:val="baseline"/>
        <w:rPr>
          <w:rFonts w:eastAsia="Times New Roman" w:cstheme="minorHAnsi"/>
          <w:sz w:val="24"/>
          <w:szCs w:val="24"/>
        </w:rPr>
      </w:pPr>
      <w:r w:rsidRPr="004C5E4F">
        <w:rPr>
          <w:rFonts w:eastAsia="Times New Roman" w:cstheme="minorHAnsi"/>
          <w:sz w:val="24"/>
          <w:szCs w:val="24"/>
        </w:rPr>
        <w:t>Nick Orsini</w:t>
      </w:r>
    </w:p>
    <w:p w:rsidR="003F1553" w:rsidRPr="004C5E4F" w:rsidP="003F1553" w14:paraId="3A9E5B62" w14:textId="77777777">
      <w:pPr>
        <w:spacing w:after="0" w:line="240" w:lineRule="auto"/>
        <w:textAlignment w:val="baseline"/>
        <w:rPr>
          <w:rFonts w:eastAsia="Times New Roman" w:cstheme="minorHAnsi"/>
          <w:sz w:val="24"/>
          <w:szCs w:val="24"/>
        </w:rPr>
      </w:pPr>
      <w:r w:rsidRPr="004C5E4F">
        <w:rPr>
          <w:rFonts w:eastAsia="Times New Roman" w:cstheme="minorHAnsi"/>
          <w:sz w:val="24"/>
          <w:szCs w:val="24"/>
        </w:rPr>
        <w:t>Associate Director for Economic Programs</w:t>
      </w:r>
    </w:p>
    <w:p w:rsidR="003F1553" w:rsidP="003F1553" w14:paraId="68249FA2" w14:textId="77777777">
      <w:pPr>
        <w:spacing w:after="0" w:line="240" w:lineRule="auto"/>
        <w:textAlignment w:val="baseline"/>
        <w:rPr>
          <w:rFonts w:eastAsia="Times New Roman" w:cstheme="minorHAnsi"/>
          <w:sz w:val="24"/>
          <w:szCs w:val="24"/>
        </w:rPr>
      </w:pPr>
      <w:r w:rsidRPr="004C5E4F">
        <w:rPr>
          <w:rFonts w:eastAsia="Times New Roman" w:cstheme="minorHAnsi"/>
          <w:sz w:val="24"/>
          <w:szCs w:val="24"/>
        </w:rPr>
        <w:t>U.S. Census Bureau</w:t>
      </w:r>
    </w:p>
    <w:p w:rsidR="003F1553" w:rsidP="003F1553" w14:paraId="600CEC4E" w14:textId="77777777">
      <w:pPr>
        <w:spacing w:after="0" w:line="240" w:lineRule="auto"/>
        <w:textAlignment w:val="baseline"/>
        <w:rPr>
          <w:rFonts w:eastAsia="Times New Roman" w:cstheme="minorHAnsi"/>
          <w:sz w:val="24"/>
          <w:szCs w:val="24"/>
        </w:rPr>
      </w:pPr>
    </w:p>
    <w:p w:rsidR="003F1553" w:rsidRPr="002214AB" w:rsidP="003F1553" w14:paraId="6AD26019" w14:textId="77777777">
      <w:pPr>
        <w:pStyle w:val="paragraph"/>
        <w:textAlignment w:val="baseline"/>
        <w:rPr>
          <w:rStyle w:val="normaltextrun1"/>
          <w:rFonts w:ascii="Calibri" w:hAnsi="Calibri" w:eastAsiaTheme="majorEastAsia" w:cs="Calibri"/>
          <w:iCs/>
          <w:sz w:val="20"/>
          <w:szCs w:val="20"/>
        </w:rPr>
      </w:pPr>
      <w:r w:rsidRPr="002214AB">
        <w:rPr>
          <w:rStyle w:val="normaltextrun1"/>
          <w:rFonts w:ascii="Calibri" w:hAnsi="Calibri" w:eastAsiaTheme="majorEastAsia" w:cs="Calibri"/>
          <w:iCs/>
          <w:sz w:val="20"/>
          <w:szCs w:val="20"/>
        </w:rPr>
        <w:t>O</w:t>
      </w:r>
      <w:r>
        <w:rPr>
          <w:rStyle w:val="normaltextrun1"/>
          <w:rFonts w:ascii="Calibri" w:hAnsi="Calibri" w:eastAsiaTheme="majorEastAsia" w:cs="Calibri"/>
          <w:iCs/>
          <w:sz w:val="20"/>
          <w:szCs w:val="20"/>
        </w:rPr>
        <w:t>ffice of Management and Budget</w:t>
      </w:r>
      <w:r w:rsidRPr="002214AB">
        <w:rPr>
          <w:rStyle w:val="normaltextrun1"/>
          <w:rFonts w:ascii="Calibri" w:hAnsi="Calibri" w:eastAsiaTheme="majorEastAsia" w:cs="Calibri"/>
          <w:iCs/>
          <w:sz w:val="20"/>
          <w:szCs w:val="20"/>
        </w:rPr>
        <w:t xml:space="preserve"> Number: </w:t>
      </w:r>
      <w:r>
        <w:rPr>
          <w:rStyle w:val="normaltextrun1"/>
          <w:rFonts w:ascii="Calibri" w:hAnsi="Calibri" w:eastAsiaTheme="majorEastAsia" w:cs="Calibri"/>
          <w:iCs/>
          <w:sz w:val="20"/>
          <w:szCs w:val="20"/>
        </w:rPr>
        <w:t>xxxx</w:t>
      </w:r>
      <w:r w:rsidRPr="002214AB">
        <w:rPr>
          <w:rStyle w:val="normaltextrun1"/>
          <w:rFonts w:ascii="Calibri" w:hAnsi="Calibri" w:eastAsiaTheme="majorEastAsia" w:cs="Calibri"/>
          <w:iCs/>
          <w:sz w:val="20"/>
          <w:szCs w:val="20"/>
        </w:rPr>
        <w:t>-</w:t>
      </w:r>
      <w:r>
        <w:rPr>
          <w:rStyle w:val="normaltextrun1"/>
          <w:rFonts w:ascii="Calibri" w:hAnsi="Calibri" w:eastAsiaTheme="majorEastAsia" w:cs="Calibri"/>
          <w:iCs/>
          <w:sz w:val="20"/>
          <w:szCs w:val="20"/>
        </w:rPr>
        <w:t>xxxx</w:t>
      </w:r>
    </w:p>
    <w:p w:rsidR="003F1553" w:rsidRPr="0035418A" w:rsidP="003F1553" w14:paraId="23BD9146" w14:textId="77777777">
      <w:pPr>
        <w:pStyle w:val="paragraph"/>
        <w:textAlignment w:val="baseline"/>
        <w:rPr>
          <w:rStyle w:val="normaltextrun1"/>
          <w:rFonts w:ascii="Calibri" w:hAnsi="Calibri" w:eastAsiaTheme="majorEastAsia" w:cs="Calibri"/>
          <w:iCs/>
          <w:sz w:val="20"/>
          <w:szCs w:val="20"/>
        </w:rPr>
      </w:pPr>
      <w:r w:rsidRPr="002214AB">
        <w:rPr>
          <w:rStyle w:val="normaltextrun1"/>
          <w:rFonts w:ascii="Calibri" w:hAnsi="Calibri" w:eastAsiaTheme="majorEastAsia" w:cs="Calibri"/>
          <w:iCs/>
          <w:sz w:val="20"/>
          <w:szCs w:val="20"/>
        </w:rPr>
        <w:t>Expires:</w:t>
      </w:r>
      <w:r>
        <w:rPr>
          <w:rStyle w:val="normaltextrun1"/>
          <w:rFonts w:ascii="Calibri" w:hAnsi="Calibri" w:eastAsiaTheme="majorEastAsia" w:cs="Calibri"/>
          <w:iCs/>
          <w:sz w:val="20"/>
          <w:szCs w:val="20"/>
        </w:rPr>
        <w:t xml:space="preserve"> xx</w:t>
      </w:r>
      <w:r w:rsidRPr="002214AB">
        <w:rPr>
          <w:rStyle w:val="normaltextrun1"/>
          <w:rFonts w:ascii="Calibri" w:hAnsi="Calibri" w:eastAsiaTheme="majorEastAsia" w:cs="Calibri"/>
          <w:iCs/>
          <w:sz w:val="20"/>
          <w:szCs w:val="20"/>
        </w:rPr>
        <w:t>/</w:t>
      </w:r>
      <w:r>
        <w:rPr>
          <w:rStyle w:val="normaltextrun1"/>
          <w:rFonts w:ascii="Calibri" w:hAnsi="Calibri" w:eastAsiaTheme="majorEastAsia" w:cs="Calibri"/>
          <w:iCs/>
          <w:sz w:val="20"/>
          <w:szCs w:val="20"/>
        </w:rPr>
        <w:t>xx</w:t>
      </w:r>
      <w:r w:rsidRPr="002214AB">
        <w:rPr>
          <w:rStyle w:val="normaltextrun1"/>
          <w:rFonts w:ascii="Calibri" w:hAnsi="Calibri" w:eastAsiaTheme="majorEastAsia" w:cs="Calibri"/>
          <w:iCs/>
          <w:sz w:val="20"/>
          <w:szCs w:val="20"/>
        </w:rPr>
        <w:t>/</w:t>
      </w:r>
      <w:r>
        <w:rPr>
          <w:rStyle w:val="normaltextrun1"/>
          <w:rFonts w:ascii="Calibri" w:hAnsi="Calibri" w:eastAsiaTheme="majorEastAsia" w:cs="Calibri"/>
          <w:iCs/>
          <w:sz w:val="20"/>
          <w:szCs w:val="20"/>
        </w:rPr>
        <w:t>20xx</w:t>
      </w:r>
    </w:p>
    <w:p w:rsidR="003F1553" w:rsidP="007107CF" w14:paraId="4AB07A79" w14:textId="6F57592C">
      <w:pPr>
        <w:spacing w:after="0"/>
      </w:pPr>
    </w:p>
    <w:p w:rsidR="00B24A4D" w14:paraId="0504ED1E" w14:textId="5B7C9282">
      <w:r>
        <w:br w:type="page"/>
      </w:r>
    </w:p>
    <w:p w:rsidR="00976DDB" w:rsidP="003F505E" w14:paraId="0B86B2C8" w14:textId="3503F3CD">
      <w:pPr>
        <w:spacing w:after="0"/>
      </w:pPr>
      <w:r w:rsidRPr="003F505E">
        <w:rPr>
          <w:b/>
          <w:bCs/>
          <w:noProof/>
        </w:rPr>
        <mc:AlternateContent>
          <mc:Choice Requires="wps">
            <w:drawing>
              <wp:inline distT="0" distB="0" distL="0" distR="0">
                <wp:extent cx="6906986" cy="1404620"/>
                <wp:effectExtent l="0" t="0" r="27305" b="20955"/>
                <wp:docPr id="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06986" cy="1404620"/>
                        </a:xfrm>
                        <a:prstGeom prst="rect">
                          <a:avLst/>
                        </a:prstGeom>
                        <a:solidFill>
                          <a:srgbClr val="FFFFFF"/>
                        </a:solidFill>
                        <a:ln w="9525">
                          <a:solidFill>
                            <a:srgbClr val="000000"/>
                          </a:solidFill>
                          <a:miter lim="800000"/>
                          <a:headEnd/>
                          <a:tailEnd/>
                        </a:ln>
                      </wps:spPr>
                      <wps:txbx>
                        <w:txbxContent>
                          <w:p w:rsidR="003F505E" w:rsidP="003F505E" w14:textId="4EFBF8F5">
                            <w:pPr>
                              <w:spacing w:after="0"/>
                            </w:pPr>
                            <w:r w:rsidRPr="003658D4">
                              <w:rPr>
                                <w:b/>
                                <w:bCs/>
                              </w:rPr>
                              <w:t>Document:</w:t>
                            </w:r>
                            <w:r>
                              <w:t xml:space="preserve">  Privacy, Confidentiality, and Consent Notice</w:t>
                            </w:r>
                          </w:p>
                          <w:p w:rsidR="003F505E" w:rsidP="003F505E" w14:textId="4B990026">
                            <w:pPr>
                              <w:spacing w:after="0"/>
                            </w:pPr>
                            <w:r w:rsidRPr="003658D4">
                              <w:rPr>
                                <w:b/>
                                <w:bCs/>
                              </w:rPr>
                              <w:t>Timing:</w:t>
                            </w:r>
                            <w:r>
                              <w:t xml:space="preserve">  </w:t>
                            </w:r>
                            <w:r>
                              <w:t>January,</w:t>
                            </w:r>
                            <w:r>
                              <w:t xml:space="preserve"> 202</w:t>
                            </w:r>
                            <w:r w:rsidR="006B57E9">
                              <w:t>3</w:t>
                            </w:r>
                          </w:p>
                          <w:p w:rsidR="003F505E" w:rsidP="003F505E" w14:textId="0667E442">
                            <w:pPr>
                              <w:spacing w:after="0"/>
                            </w:pPr>
                            <w:r w:rsidRPr="003658D4">
                              <w:rPr>
                                <w:b/>
                                <w:bCs/>
                              </w:rPr>
                              <w:t>Purpose:</w:t>
                            </w:r>
                            <w:r>
                              <w:t xml:space="preserve">  This form will be hosted online and emailed to respondents between phone recruitment and the welcome email.</w:t>
                            </w:r>
                          </w:p>
                        </w:txbxContent>
                      </wps:txbx>
                      <wps:bodyPr rot="0" vert="horz" wrap="square" lIns="91440" tIns="45720" rIns="91440" bIns="45720" anchor="t" anchorCtr="0">
                        <a:spAutoFit/>
                      </wps:bodyPr>
                    </wps:wsp>
                  </a:graphicData>
                </a:graphic>
              </wp:inline>
            </w:drawing>
          </mc:Choice>
          <mc:Fallback>
            <w:pict>
              <v:shape id="_x0000_i1029" type="#_x0000_t202" style="width:543.85pt;height:110.6pt;mso-left-percent:-10001;mso-position-horizontal-relative:char;mso-position-vertical-relative:line;mso-top-percent:-10001;mso-wrap-style:square;visibility:visible;v-text-anchor:top">
                <v:textbox style="mso-fit-shape-to-text:t">
                  <w:txbxContent>
                    <w:p w:rsidR="003F505E" w:rsidP="003F505E" w14:paraId="27586F65" w14:textId="4EFBF8F5">
                      <w:pPr>
                        <w:spacing w:after="0"/>
                      </w:pPr>
                      <w:r w:rsidRPr="003658D4">
                        <w:rPr>
                          <w:b/>
                          <w:bCs/>
                        </w:rPr>
                        <w:t>Document:</w:t>
                      </w:r>
                      <w:r>
                        <w:t xml:space="preserve">  Privacy, Confidentiality, and Consent Notice</w:t>
                      </w:r>
                    </w:p>
                    <w:p w:rsidR="003F505E" w:rsidP="003F505E" w14:paraId="06B649FD" w14:textId="4B990026">
                      <w:pPr>
                        <w:spacing w:after="0"/>
                      </w:pPr>
                      <w:r w:rsidRPr="003658D4">
                        <w:rPr>
                          <w:b/>
                          <w:bCs/>
                        </w:rPr>
                        <w:t>Timing:</w:t>
                      </w:r>
                      <w:r>
                        <w:t xml:space="preserve">  </w:t>
                      </w:r>
                      <w:r>
                        <w:t>January,</w:t>
                      </w:r>
                      <w:r>
                        <w:t xml:space="preserve"> 202</w:t>
                      </w:r>
                      <w:r w:rsidR="006B57E9">
                        <w:t>3</w:t>
                      </w:r>
                    </w:p>
                    <w:p w:rsidR="003F505E" w:rsidP="003F505E" w14:paraId="23B45114" w14:textId="0667E442">
                      <w:pPr>
                        <w:spacing w:after="0"/>
                      </w:pPr>
                      <w:r w:rsidRPr="003658D4">
                        <w:rPr>
                          <w:b/>
                          <w:bCs/>
                        </w:rPr>
                        <w:t>Purpose:</w:t>
                      </w:r>
                      <w:r>
                        <w:t xml:space="preserve">  This form will be hosted online and emailed to respondents between phone recruitment and the welcome email.</w:t>
                      </w:r>
                    </w:p>
                  </w:txbxContent>
                </v:textbox>
                <w10:wrap type="none"/>
                <w10:anchorlock/>
              </v:shape>
            </w:pict>
          </mc:Fallback>
        </mc:AlternateContent>
      </w:r>
    </w:p>
    <w:p w:rsidR="00B24A4D" w:rsidP="00B24A4D" w14:paraId="68367455" w14:textId="2F2FFB53">
      <w:r w:rsidRPr="004A1D7C">
        <w:rPr>
          <w:noProof/>
        </w:rPr>
        <w:drawing>
          <wp:inline distT="0" distB="0" distL="0" distR="0">
            <wp:extent cx="3057525" cy="666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stretch>
                      <a:fillRect/>
                    </a:stretch>
                  </pic:blipFill>
                  <pic:spPr>
                    <a:xfrm>
                      <a:off x="0" y="0"/>
                      <a:ext cx="3057525" cy="666750"/>
                    </a:xfrm>
                    <a:prstGeom prst="rect">
                      <a:avLst/>
                    </a:prstGeom>
                  </pic:spPr>
                </pic:pic>
              </a:graphicData>
            </a:graphic>
          </wp:inline>
        </w:drawing>
      </w:r>
    </w:p>
    <w:p w:rsidR="004A1D7C" w:rsidP="00B24A4D" w14:paraId="10BFB788" w14:textId="77777777"/>
    <w:p w:rsidR="00B24A4D" w:rsidRPr="004A1D7C" w:rsidP="00B24A4D" w14:paraId="526A9306" w14:textId="6DD49E09">
      <w:pPr>
        <w:rPr>
          <w:b/>
          <w:bCs/>
        </w:rPr>
      </w:pPr>
      <w:r w:rsidRPr="004A1D7C">
        <w:rPr>
          <w:b/>
          <w:bCs/>
        </w:rPr>
        <w:t>AUTHORITY AND CONFIDENTIALITY</w:t>
      </w:r>
    </w:p>
    <w:p w:rsidR="00B24A4D" w:rsidP="00B24A4D" w14:paraId="016C7DE2" w14:textId="6C988F56">
      <w:r>
        <w:t>This collection is authorized under Title 13 U.S. Code, Sections 131 and 182. The U.S. Census Bureau is required by Section 9 of the same law to keep your information confidential and can use your responses only to produce statistics. Your privacy is protected by the Privacy Act, Title 5 U.S. Code, Section 552a. The uses of these data are limited to those identified in the Privacy Act System of Record Notice titled “COMMERCE/CENSUS-4, Economic Survey Collection.” The Census Bureau is not permitted to publicly release your responses in a way that could identify you, your business, organization, or institution. Per the Federal Cybersecurity Enhancement Act of 2015, your data are protected from cybersecurity risks through screening of the systems that transmit your data.</w:t>
      </w:r>
    </w:p>
    <w:p w:rsidR="00B24A4D" w:rsidP="00361725" w14:paraId="3A25FFD3" w14:textId="77777777">
      <w:pPr>
        <w:spacing w:after="0" w:line="240" w:lineRule="auto"/>
      </w:pPr>
    </w:p>
    <w:p w:rsidR="00B24A4D" w:rsidRPr="004A1D7C" w:rsidP="00B24A4D" w14:paraId="5ED40862" w14:textId="77777777">
      <w:pPr>
        <w:rPr>
          <w:b/>
          <w:bCs/>
        </w:rPr>
      </w:pPr>
      <w:r w:rsidRPr="004A1D7C">
        <w:rPr>
          <w:b/>
          <w:bCs/>
        </w:rPr>
        <w:t xml:space="preserve">BURDEN ESTIMATE </w:t>
      </w:r>
    </w:p>
    <w:p w:rsidR="00B24A4D" w:rsidP="00B24A4D" w14:paraId="1592F2F3" w14:textId="78779321">
      <w:r>
        <w:t xml:space="preserve">We estimate that completing </w:t>
      </w:r>
      <w:r w:rsidR="004A1D7C">
        <w:t xml:space="preserve">a debriefing survey will take 10 minutes on average, </w:t>
      </w:r>
      <w:r w:rsidR="00361725">
        <w:t>a debriefing interview will take no more than 60 minutes, and an in-depth interview will take no more than 2 hours.  This includes</w:t>
      </w:r>
      <w:r>
        <w:t xml:space="preserve"> time for reviewing instructions</w:t>
      </w:r>
      <w:r w:rsidR="00361725">
        <w:t>;</w:t>
      </w:r>
      <w:r>
        <w:t xml:space="preserve"> searching existing data sources (if necessary)</w:t>
      </w:r>
      <w:r w:rsidR="00361725">
        <w:t>;</w:t>
      </w:r>
      <w:r>
        <w:t xml:space="preserve"> gathering and maintaining the data needed (if necessary)</w:t>
      </w:r>
      <w:r w:rsidR="00361725">
        <w:t>;</w:t>
      </w:r>
      <w:r>
        <w:t xml:space="preserve"> and completing and reviewing the collection of information. You may send comments regarding this estimate or any other aspect of this survey, including suggestions for reducing the time it takes to complete this survey to </w:t>
      </w:r>
      <w:r w:rsidR="00361725">
        <w:t>placeholderemail@census.gov</w:t>
      </w:r>
      <w:r>
        <w:t>.</w:t>
      </w:r>
    </w:p>
    <w:p w:rsidR="00B24A4D" w:rsidP="00361725" w14:paraId="44D180D3" w14:textId="15B79AA1">
      <w:pPr>
        <w:spacing w:after="0" w:line="240" w:lineRule="auto"/>
      </w:pPr>
    </w:p>
    <w:p w:rsidR="00B24A4D" w:rsidRPr="00361725" w:rsidP="00B24A4D" w14:paraId="3FB3DA7F" w14:textId="05B1BC35">
      <w:pPr>
        <w:rPr>
          <w:b/>
          <w:bCs/>
        </w:rPr>
      </w:pPr>
      <w:r w:rsidRPr="00361725">
        <w:rPr>
          <w:b/>
          <w:bCs/>
        </w:rPr>
        <w:t>CONSENT TO PARTICIPATE</w:t>
      </w:r>
    </w:p>
    <w:p w:rsidR="00B24A4D" w:rsidP="00B24A4D" w14:paraId="0E8DE5DE" w14:textId="5632389C">
      <w:r>
        <w:t>While your participation in the online survey is mandatory, additional research activities are not.  Please indicate below your consent to participate in each of the following additional research activities.</w:t>
      </w:r>
    </w:p>
    <w:p w:rsidR="00B24A4D" w:rsidP="00361725" w14:paraId="5FB29C40" w14:textId="62212C73">
      <w:pPr>
        <w:spacing w:after="0" w:line="240" w:lineRule="auto"/>
      </w:pPr>
    </w:p>
    <w:tbl>
      <w:tblPr>
        <w:tblStyle w:val="TableGrid"/>
        <w:tblW w:w="10903" w:type="dxa"/>
        <w:tblLook w:val="04A0"/>
      </w:tblPr>
      <w:tblGrid>
        <w:gridCol w:w="8505"/>
        <w:gridCol w:w="1199"/>
        <w:gridCol w:w="1199"/>
      </w:tblGrid>
      <w:tr w14:paraId="57124045" w14:textId="77777777" w:rsidTr="004A1D7C">
        <w:tblPrEx>
          <w:tblW w:w="10903" w:type="dxa"/>
          <w:tblLook w:val="04A0"/>
        </w:tblPrEx>
        <w:tc>
          <w:tcPr>
            <w:tcW w:w="8505" w:type="dxa"/>
          </w:tcPr>
          <w:p w:rsidR="00B24A4D" w:rsidP="00B24A4D" w14:paraId="7CC8701D" w14:textId="1BF7B1F7"/>
        </w:tc>
        <w:tc>
          <w:tcPr>
            <w:tcW w:w="1199" w:type="dxa"/>
          </w:tcPr>
          <w:p w:rsidR="00B24A4D" w:rsidRPr="004A1D7C" w:rsidP="004A1D7C" w14:paraId="30821075" w14:textId="1277A683">
            <w:pPr>
              <w:jc w:val="center"/>
              <w:rPr>
                <w:b/>
                <w:bCs/>
              </w:rPr>
            </w:pPr>
            <w:r w:rsidRPr="004A1D7C">
              <w:rPr>
                <w:b/>
                <w:bCs/>
              </w:rPr>
              <w:t>Yes</w:t>
            </w:r>
          </w:p>
        </w:tc>
        <w:tc>
          <w:tcPr>
            <w:tcW w:w="1199" w:type="dxa"/>
          </w:tcPr>
          <w:p w:rsidR="00B24A4D" w:rsidRPr="004A1D7C" w:rsidP="004A1D7C" w14:paraId="08BE1F2A" w14:textId="721F5284">
            <w:pPr>
              <w:jc w:val="center"/>
              <w:rPr>
                <w:b/>
                <w:bCs/>
              </w:rPr>
            </w:pPr>
            <w:r w:rsidRPr="004A1D7C">
              <w:rPr>
                <w:b/>
                <w:bCs/>
              </w:rPr>
              <w:t>No</w:t>
            </w:r>
          </w:p>
        </w:tc>
      </w:tr>
      <w:tr w14:paraId="069FAC42" w14:textId="77777777" w:rsidTr="004A1D7C">
        <w:tblPrEx>
          <w:tblW w:w="10903" w:type="dxa"/>
          <w:tblLook w:val="04A0"/>
        </w:tblPrEx>
        <w:tc>
          <w:tcPr>
            <w:tcW w:w="8505" w:type="dxa"/>
          </w:tcPr>
          <w:p w:rsidR="004A1D7C" w:rsidP="004A1D7C" w14:paraId="2CA4E012" w14:textId="77777777">
            <w:r>
              <w:t>I give my consent to be contacted with a short online survey about completing the survey, lasting no more than 10 minutes.</w:t>
            </w:r>
          </w:p>
          <w:p w:rsidR="004A1D7C" w:rsidP="004A1D7C" w14:paraId="52CE71E4" w14:textId="7EAC04CF">
            <w:r>
              <w:t>I understand that I can revoke consent at any time and that this debriefing survey is not mandatory.</w:t>
            </w:r>
          </w:p>
        </w:tc>
        <w:tc>
          <w:tcPr>
            <w:tcW w:w="1199" w:type="dxa"/>
          </w:tcPr>
          <w:p w:rsidR="004A1D7C" w:rsidRPr="00361725" w:rsidP="004A1D7C" w14:paraId="54F41FFA" w14:textId="28417FEC">
            <w:pPr>
              <w:jc w:val="center"/>
              <w:rPr>
                <w:sz w:val="36"/>
                <w:szCs w:val="36"/>
              </w:rPr>
            </w:pPr>
            <w:r w:rsidRPr="00361725">
              <w:rPr>
                <w:rFonts w:ascii="Symbol" w:hAnsi="Symbol"/>
                <w:sz w:val="36"/>
                <w:szCs w:val="36"/>
              </w:rPr>
              <w:sym w:font="Symbol" w:char="F06F"/>
            </w:r>
          </w:p>
        </w:tc>
        <w:tc>
          <w:tcPr>
            <w:tcW w:w="1199" w:type="dxa"/>
          </w:tcPr>
          <w:p w:rsidR="004A1D7C" w:rsidRPr="00361725" w:rsidP="004A1D7C" w14:paraId="347BA618" w14:textId="3423604E">
            <w:pPr>
              <w:jc w:val="center"/>
              <w:rPr>
                <w:sz w:val="36"/>
                <w:szCs w:val="36"/>
              </w:rPr>
            </w:pPr>
            <w:r w:rsidRPr="00361725">
              <w:rPr>
                <w:rFonts w:ascii="Symbol" w:hAnsi="Symbol"/>
                <w:sz w:val="36"/>
                <w:szCs w:val="36"/>
              </w:rPr>
              <w:sym w:font="Symbol" w:char="F06F"/>
            </w:r>
          </w:p>
        </w:tc>
      </w:tr>
      <w:tr w14:paraId="2EDEA696" w14:textId="77777777" w:rsidTr="004A1D7C">
        <w:tblPrEx>
          <w:tblW w:w="10903" w:type="dxa"/>
          <w:tblLook w:val="04A0"/>
        </w:tblPrEx>
        <w:tc>
          <w:tcPr>
            <w:tcW w:w="8505" w:type="dxa"/>
          </w:tcPr>
          <w:p w:rsidR="004A1D7C" w:rsidP="004A1D7C" w14:paraId="583A3653" w14:textId="351A2921">
            <w:r>
              <w:t>I give my consent to be contacted to participate in a debriefing phone interview about the survey, lasting no more than 60 minutes.</w:t>
            </w:r>
          </w:p>
          <w:p w:rsidR="004A1D7C" w:rsidP="004A1D7C" w14:paraId="72387CF7" w14:textId="2252A96B">
            <w:r>
              <w:t>I understand that I may not be selected to participate in an interview, that I can revoke consent at any time, and that a debriefing interview is not mandatory.</w:t>
            </w:r>
          </w:p>
        </w:tc>
        <w:tc>
          <w:tcPr>
            <w:tcW w:w="1199" w:type="dxa"/>
          </w:tcPr>
          <w:p w:rsidR="004A1D7C" w:rsidRPr="00361725" w:rsidP="004A1D7C" w14:paraId="7C1F1121" w14:textId="61589138">
            <w:pPr>
              <w:jc w:val="center"/>
              <w:rPr>
                <w:sz w:val="36"/>
                <w:szCs w:val="36"/>
              </w:rPr>
            </w:pPr>
            <w:r w:rsidRPr="00361725">
              <w:rPr>
                <w:rFonts w:ascii="Symbol" w:hAnsi="Symbol"/>
                <w:sz w:val="36"/>
                <w:szCs w:val="36"/>
              </w:rPr>
              <w:sym w:font="Symbol" w:char="F06F"/>
            </w:r>
          </w:p>
        </w:tc>
        <w:tc>
          <w:tcPr>
            <w:tcW w:w="1199" w:type="dxa"/>
          </w:tcPr>
          <w:p w:rsidR="004A1D7C" w:rsidRPr="00361725" w:rsidP="004A1D7C" w14:paraId="4EE11380" w14:textId="4C324DED">
            <w:pPr>
              <w:jc w:val="center"/>
              <w:rPr>
                <w:sz w:val="36"/>
                <w:szCs w:val="36"/>
              </w:rPr>
            </w:pPr>
            <w:r w:rsidRPr="00361725">
              <w:rPr>
                <w:rFonts w:ascii="Symbol" w:hAnsi="Symbol"/>
                <w:sz w:val="36"/>
                <w:szCs w:val="36"/>
              </w:rPr>
              <w:sym w:font="Symbol" w:char="F06F"/>
            </w:r>
          </w:p>
        </w:tc>
      </w:tr>
      <w:tr w14:paraId="6E4E8148" w14:textId="77777777" w:rsidTr="004A1D7C">
        <w:tblPrEx>
          <w:tblW w:w="10903" w:type="dxa"/>
          <w:tblLook w:val="04A0"/>
        </w:tblPrEx>
        <w:tc>
          <w:tcPr>
            <w:tcW w:w="8505" w:type="dxa"/>
          </w:tcPr>
          <w:p w:rsidR="004A1D7C" w:rsidP="004A1D7C" w14:paraId="13C49010" w14:textId="77777777">
            <w:r>
              <w:t xml:space="preserve">I give my consent to be contacted to participate in an in-depth interview about gathering and preparing the data to complete the survey, lasting no more than 2 hours. </w:t>
            </w:r>
          </w:p>
          <w:p w:rsidR="004A1D7C" w:rsidP="004A1D7C" w14:paraId="1FB522DF" w14:textId="77777777">
            <w:r>
              <w:t>I understand that this interview may happen virtually or in-person depending on federal travel guidelines and availability.</w:t>
            </w:r>
          </w:p>
          <w:p w:rsidR="004A1D7C" w:rsidP="004A1D7C" w14:paraId="2EA985A3" w14:textId="546021D4">
            <w:r>
              <w:t xml:space="preserve">I understand that I may not be selected to participate in an interview, that I can revoke consent at any time, and that a data </w:t>
            </w:r>
            <w:r>
              <w:t>gathering</w:t>
            </w:r>
            <w:r>
              <w:t xml:space="preserve"> and preparation interview is not mandatory.</w:t>
            </w:r>
          </w:p>
        </w:tc>
        <w:tc>
          <w:tcPr>
            <w:tcW w:w="1199" w:type="dxa"/>
          </w:tcPr>
          <w:p w:rsidR="004A1D7C" w:rsidRPr="00361725" w:rsidP="004A1D7C" w14:paraId="38787A15" w14:textId="1DC7EB7C">
            <w:pPr>
              <w:jc w:val="center"/>
              <w:rPr>
                <w:sz w:val="36"/>
                <w:szCs w:val="36"/>
              </w:rPr>
            </w:pPr>
            <w:r w:rsidRPr="00361725">
              <w:rPr>
                <w:rFonts w:ascii="Symbol" w:hAnsi="Symbol"/>
                <w:sz w:val="36"/>
                <w:szCs w:val="36"/>
              </w:rPr>
              <w:sym w:font="Symbol" w:char="F06F"/>
            </w:r>
          </w:p>
        </w:tc>
        <w:tc>
          <w:tcPr>
            <w:tcW w:w="1199" w:type="dxa"/>
          </w:tcPr>
          <w:p w:rsidR="004A1D7C" w:rsidRPr="00361725" w:rsidP="004A1D7C" w14:paraId="00F0567E" w14:textId="40E462C7">
            <w:pPr>
              <w:jc w:val="center"/>
              <w:rPr>
                <w:sz w:val="36"/>
                <w:szCs w:val="36"/>
              </w:rPr>
            </w:pPr>
            <w:r w:rsidRPr="00361725">
              <w:rPr>
                <w:rFonts w:ascii="Symbol" w:hAnsi="Symbol"/>
                <w:sz w:val="36"/>
                <w:szCs w:val="36"/>
              </w:rPr>
              <w:sym w:font="Symbol" w:char="F06F"/>
            </w:r>
          </w:p>
        </w:tc>
      </w:tr>
    </w:tbl>
    <w:p w:rsidR="00B24A4D" w:rsidP="00B24A4D" w14:paraId="2DB31284" w14:textId="77777777"/>
    <w:sectPr w:rsidSect="007107C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0AD30BC"/>
    <w:multiLevelType w:val="hybridMultilevel"/>
    <w:tmpl w:val="AB1CE7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D4"/>
    <w:rsid w:val="000C49D5"/>
    <w:rsid w:val="001031C4"/>
    <w:rsid w:val="00160DFA"/>
    <w:rsid w:val="002214AB"/>
    <w:rsid w:val="00326A61"/>
    <w:rsid w:val="0035418A"/>
    <w:rsid w:val="00361725"/>
    <w:rsid w:val="003658D4"/>
    <w:rsid w:val="003F1553"/>
    <w:rsid w:val="003F505E"/>
    <w:rsid w:val="004A1D7C"/>
    <w:rsid w:val="004C5E4F"/>
    <w:rsid w:val="005D251C"/>
    <w:rsid w:val="005D577B"/>
    <w:rsid w:val="00646A9A"/>
    <w:rsid w:val="006B57E9"/>
    <w:rsid w:val="007107CF"/>
    <w:rsid w:val="0075226C"/>
    <w:rsid w:val="00793A3C"/>
    <w:rsid w:val="007B0A3E"/>
    <w:rsid w:val="00827314"/>
    <w:rsid w:val="008535A1"/>
    <w:rsid w:val="008C6F35"/>
    <w:rsid w:val="009602FA"/>
    <w:rsid w:val="00976DDB"/>
    <w:rsid w:val="00B24A4D"/>
    <w:rsid w:val="00EF24CB"/>
    <w:rsid w:val="00F040F1"/>
    <w:rsid w:val="00F859A4"/>
    <w:rsid w:val="00FC31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700AFB"/>
  <w15:chartTrackingRefBased/>
  <w15:docId w15:val="{6CAC0479-C389-42FD-8098-97727B073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505E"/>
  </w:style>
  <w:style w:type="paragraph" w:styleId="Heading1">
    <w:name w:val="heading 1"/>
    <w:basedOn w:val="Normal"/>
    <w:next w:val="Normal"/>
    <w:link w:val="Heading1Char"/>
    <w:uiPriority w:val="9"/>
    <w:qFormat/>
    <w:rsid w:val="00160D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0DFA"/>
    <w:rPr>
      <w:color w:val="0563C1" w:themeColor="hyperlink"/>
      <w:u w:val="single"/>
    </w:rPr>
  </w:style>
  <w:style w:type="character" w:styleId="UnresolvedMention">
    <w:name w:val="Unresolved Mention"/>
    <w:basedOn w:val="DefaultParagraphFont"/>
    <w:uiPriority w:val="99"/>
    <w:semiHidden/>
    <w:unhideWhenUsed/>
    <w:rsid w:val="00160DFA"/>
    <w:rPr>
      <w:color w:val="605E5C"/>
      <w:shd w:val="clear" w:color="auto" w:fill="E1DFDD"/>
    </w:rPr>
  </w:style>
  <w:style w:type="character" w:customStyle="1" w:styleId="Heading1Char">
    <w:name w:val="Heading 1 Char"/>
    <w:basedOn w:val="DefaultParagraphFont"/>
    <w:link w:val="Heading1"/>
    <w:uiPriority w:val="9"/>
    <w:rsid w:val="00160DFA"/>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9602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793A3C"/>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793A3C"/>
  </w:style>
  <w:style w:type="character" w:customStyle="1" w:styleId="eop">
    <w:name w:val="eop"/>
    <w:basedOn w:val="DefaultParagraphFont"/>
    <w:rsid w:val="00793A3C"/>
  </w:style>
  <w:style w:type="table" w:styleId="TableGrid">
    <w:name w:val="Table Grid"/>
    <w:basedOn w:val="TableNormal"/>
    <w:uiPriority w:val="39"/>
    <w:rsid w:val="00793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1274</Words>
  <Characters>7267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A Cidade (CENSUS/ESMD FED)</dc:creator>
  <cp:lastModifiedBy>Melissa A Cidade (CENSUS/EMD FED)</cp:lastModifiedBy>
  <cp:revision>3</cp:revision>
  <dcterms:created xsi:type="dcterms:W3CDTF">2022-11-11T15:37:00Z</dcterms:created>
  <dcterms:modified xsi:type="dcterms:W3CDTF">2022-11-11T15:40:00Z</dcterms:modified>
</cp:coreProperties>
</file>