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0BAA" w:rsidR="00FB153A" w:rsidP="00FB153A" w:rsidRDefault="00FB153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b/>
          <w:spacing w:val="-5"/>
          <w:kern w:val="20"/>
          <w:sz w:val="24"/>
          <w:szCs w:val="20"/>
        </w:rPr>
      </w:pPr>
      <w:bookmarkStart w:name="252.223-7003" w:id="0"/>
      <w:r w:rsidRPr="00770BAA">
        <w:rPr>
          <w:rFonts w:ascii="Century Schoolbook" w:hAnsi="Century Schoolbook" w:eastAsia="Times New Roman" w:cs="Times New Roman"/>
          <w:b/>
          <w:spacing w:val="-5"/>
          <w:kern w:val="20"/>
          <w:sz w:val="24"/>
          <w:szCs w:val="20"/>
        </w:rPr>
        <w:t>252.223-</w:t>
      </w:r>
      <w:bookmarkEnd w:id="0"/>
      <w:r w:rsidRPr="00770BAA">
        <w:rPr>
          <w:rFonts w:ascii="Century Schoolbook" w:hAnsi="Century Schoolbook" w:eastAsia="Times New Roman" w:cs="Times New Roman"/>
          <w:b/>
          <w:spacing w:val="-5"/>
          <w:kern w:val="20"/>
          <w:sz w:val="24"/>
          <w:szCs w:val="20"/>
        </w:rPr>
        <w:t>7003  Change in Place of Performance--Ammunition and Explosives.</w:t>
      </w:r>
    </w:p>
    <w:p w:rsidRPr="00770BAA" w:rsidR="00FB153A" w:rsidP="00FB153A" w:rsidRDefault="00FB153A">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 xml:space="preserve">As prescribed in </w:t>
      </w:r>
      <w:hyperlink w:tgtFrame="_blank" w:history="1" w:anchor="223.370-5" r:id="rId4">
        <w:r w:rsidRPr="00770BAA">
          <w:rPr>
            <w:rFonts w:ascii="Century Schoolbook" w:hAnsi="Century Schoolbook" w:eastAsia="Times New Roman" w:cs="Times New Roman"/>
            <w:color w:val="0000FF"/>
            <w:spacing w:val="-5"/>
            <w:kern w:val="20"/>
            <w:sz w:val="24"/>
            <w:szCs w:val="20"/>
            <w:u w:val="single"/>
          </w:rPr>
          <w:t>223.370-5</w:t>
        </w:r>
      </w:hyperlink>
      <w:r w:rsidRPr="00770BAA">
        <w:rPr>
          <w:rFonts w:ascii="Century Schoolbook" w:hAnsi="Century Schoolbook" w:eastAsia="Times New Roman" w:cs="Times New Roman"/>
          <w:spacing w:val="-5"/>
          <w:kern w:val="20"/>
          <w:sz w:val="24"/>
          <w:szCs w:val="20"/>
        </w:rPr>
        <w:t>, use the following clause:</w:t>
      </w:r>
    </w:p>
    <w:p w:rsidRPr="00770BAA" w:rsidR="00FB153A" w:rsidP="00FB153A" w:rsidRDefault="00FB153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b/>
          <w:spacing w:val="-5"/>
          <w:kern w:val="20"/>
          <w:sz w:val="24"/>
          <w:szCs w:val="20"/>
        </w:rPr>
      </w:pPr>
    </w:p>
    <w:p w:rsidRPr="00770BAA" w:rsidR="00FB153A" w:rsidP="00FB153A" w:rsidRDefault="00FB153A">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CHANGE IN PLACE OF PERFORMANCE</w:t>
      </w:r>
      <w:r w:rsidRPr="00770BAA">
        <w:rPr>
          <w:rFonts w:ascii="Century Schoolbook" w:hAnsi="Century Schoolbook" w:eastAsia="Times New Roman" w:cs="Times New Roman"/>
          <w:b/>
          <w:spacing w:val="-5"/>
          <w:kern w:val="20"/>
          <w:sz w:val="24"/>
          <w:szCs w:val="20"/>
        </w:rPr>
        <w:t>--</w:t>
      </w:r>
      <w:r w:rsidRPr="00770BAA">
        <w:rPr>
          <w:rFonts w:ascii="Century Schoolbook" w:hAnsi="Century Schoolbook" w:eastAsia="Times New Roman" w:cs="Times New Roman"/>
          <w:spacing w:val="-5"/>
          <w:kern w:val="20"/>
          <w:sz w:val="24"/>
          <w:szCs w:val="20"/>
        </w:rPr>
        <w:t>AMMUNITION AND EXPLOSIVES (DEC 1991)</w:t>
      </w:r>
    </w:p>
    <w:p w:rsidRPr="00770BAA" w:rsidR="00FB153A" w:rsidP="00FB153A" w:rsidRDefault="00FB153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b/>
          <w:spacing w:val="-5"/>
          <w:kern w:val="20"/>
          <w:sz w:val="24"/>
          <w:szCs w:val="20"/>
        </w:rPr>
      </w:pPr>
    </w:p>
    <w:p w:rsidRPr="00770BAA" w:rsidR="00FB153A" w:rsidP="00FB153A" w:rsidRDefault="00FB153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 xml:space="preserve">(a)  The </w:t>
      </w:r>
      <w:proofErr w:type="spellStart"/>
      <w:r w:rsidRPr="00770BAA">
        <w:rPr>
          <w:rFonts w:ascii="Century Schoolbook" w:hAnsi="Century Schoolbook" w:eastAsia="Times New Roman" w:cs="Times New Roman"/>
          <w:spacing w:val="-5"/>
          <w:kern w:val="20"/>
          <w:sz w:val="24"/>
          <w:szCs w:val="20"/>
        </w:rPr>
        <w:t>Offeror</w:t>
      </w:r>
      <w:proofErr w:type="spellEnd"/>
      <w:r w:rsidRPr="00770BAA">
        <w:rPr>
          <w:rFonts w:ascii="Century Schoolbook" w:hAnsi="Century Schoolbook" w:eastAsia="Times New Roman" w:cs="Times New Roman"/>
          <w:spacing w:val="-5"/>
          <w:kern w:val="20"/>
          <w:sz w:val="24"/>
          <w:szCs w:val="20"/>
        </w:rPr>
        <w:t xml:space="preserve">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rsidRPr="00770BAA" w:rsidR="00FB153A" w:rsidP="00FB153A" w:rsidRDefault="00FB153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B153A" w:rsidP="00FB153A" w:rsidRDefault="00FB153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 xml:space="preserve">(b)  The </w:t>
      </w:r>
      <w:proofErr w:type="spellStart"/>
      <w:r w:rsidRPr="00770BAA">
        <w:rPr>
          <w:rFonts w:ascii="Century Schoolbook" w:hAnsi="Century Schoolbook" w:eastAsia="Times New Roman" w:cs="Times New Roman"/>
          <w:spacing w:val="-5"/>
          <w:kern w:val="20"/>
          <w:sz w:val="24"/>
          <w:szCs w:val="20"/>
        </w:rPr>
        <w:t>Offeror</w:t>
      </w:r>
      <w:proofErr w:type="spellEnd"/>
      <w:r w:rsidRPr="00770BAA">
        <w:rPr>
          <w:rFonts w:ascii="Century Schoolbook" w:hAnsi="Century Schoolbook" w:eastAsia="Times New Roman" w:cs="Times New Roman"/>
          <w:spacing w:val="-5"/>
          <w:kern w:val="20"/>
          <w:sz w:val="24"/>
          <w:szCs w:val="20"/>
        </w:rPr>
        <w:t xml:space="preserve">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rsidRPr="00770BAA" w:rsidR="00FB153A" w:rsidP="00FB153A" w:rsidRDefault="00FB153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770BAA" w:rsidR="00FB153A" w:rsidP="00FB153A" w:rsidRDefault="00FB153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ab/>
        <w:t>(c)  If a contract results from this offer, the Contractor agrees not to change any place of performance previously cited without the advance written approval of the Contracting Officer.</w:t>
      </w:r>
    </w:p>
    <w:p w:rsidRPr="00770BAA" w:rsidR="00FB153A" w:rsidP="00FB153A" w:rsidRDefault="00FB153A">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00FB153A" w:rsidP="00FB153A" w:rsidRDefault="00FB153A">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770BAA">
        <w:rPr>
          <w:rFonts w:ascii="Century Schoolbook" w:hAnsi="Century Schoolbook" w:eastAsia="Times New Roman" w:cs="Times New Roman"/>
          <w:spacing w:val="-5"/>
          <w:kern w:val="20"/>
          <w:sz w:val="24"/>
          <w:szCs w:val="20"/>
        </w:rPr>
        <w:t>(End of clause)</w:t>
      </w:r>
    </w:p>
    <w:p w:rsidR="00FB153A" w:rsidP="00FB153A" w:rsidRDefault="00FB153A">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bookmarkStart w:name="_GoBack" w:id="1"/>
      <w:bookmarkEnd w:id="1"/>
    </w:p>
    <w:sectPr w:rsidR="00FB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3A"/>
    <w:rsid w:val="002B5F03"/>
    <w:rsid w:val="00FB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50E1"/>
  <w15:chartTrackingRefBased/>
  <w15:docId w15:val="{492F2732-7CEE-4C46-9737-28D7FCA3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q.osd.mil/dpap/dars/dfars/html/current/223_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Jennifer D CIV OSD OUSD A-S (USA)</dc:creator>
  <cp:keywords/>
  <dc:description/>
  <cp:lastModifiedBy>Johnson, Jennifer D CIV OSD OUSD A-S (USA)</cp:lastModifiedBy>
  <cp:revision>1</cp:revision>
  <dcterms:created xsi:type="dcterms:W3CDTF">2020-11-16T15:54:00Z</dcterms:created>
  <dcterms:modified xsi:type="dcterms:W3CDTF">2020-11-16T15:55:00Z</dcterms:modified>
</cp:coreProperties>
</file>