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299E" w:rsidR="007C52B1" w:rsidP="007C52B1" w:rsidRDefault="007C52B1" w14:paraId="0D6D0411" w14:textId="77777777">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7C52B1" w:rsidRDefault="001879E5" w14:paraId="0D6D0412" w14:textId="77777777">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rsidR="001879E5" w:rsidP="0033551D" w:rsidRDefault="00643A58" w14:paraId="0D6D0413" w14:textId="59D2D31F">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HRSA Division of Transplantation (DoT) </w:t>
      </w:r>
      <w:r w:rsidR="0084697B">
        <w:rPr>
          <w:rFonts w:ascii="Times New Roman" w:hAnsi="Times New Roman"/>
          <w:b/>
          <w:bCs/>
          <w:sz w:val="24"/>
          <w:szCs w:val="24"/>
        </w:rPr>
        <w:t>Organdonor.gov Website Survey</w:t>
      </w:r>
    </w:p>
    <w:p w:rsidR="001879E5" w:rsidRDefault="001879E5" w14:paraId="0D6D0414" w14:textId="77777777">
      <w:pPr>
        <w:tabs>
          <w:tab w:val="left" w:pos="-720"/>
          <w:tab w:val="right" w:pos="8622"/>
        </w:tabs>
        <w:rPr>
          <w:rFonts w:ascii="Times New Roman" w:hAnsi="Times New Roman"/>
          <w:sz w:val="24"/>
          <w:szCs w:val="24"/>
        </w:rPr>
      </w:pPr>
    </w:p>
    <w:p w:rsidR="001879E5" w:rsidRDefault="001879E5"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RDefault="001879E5" w14:paraId="0D6D0416" w14:textId="77777777">
      <w:pPr>
        <w:tabs>
          <w:tab w:val="left" w:pos="-720"/>
          <w:tab w:val="left" w:pos="720"/>
          <w:tab w:val="right" w:pos="8622"/>
        </w:tabs>
        <w:rPr>
          <w:rFonts w:ascii="Times New Roman" w:hAnsi="Times New Roman"/>
          <w:sz w:val="24"/>
          <w:szCs w:val="24"/>
        </w:rPr>
      </w:pPr>
    </w:p>
    <w:p w:rsidR="001879E5" w:rsidRDefault="001879E5"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RDefault="001879E5" w14:paraId="0D6D0418" w14:textId="77777777">
      <w:pPr>
        <w:tabs>
          <w:tab w:val="left" w:pos="-720"/>
          <w:tab w:val="left" w:pos="44"/>
          <w:tab w:val="left" w:pos="720"/>
          <w:tab w:val="right" w:pos="8622"/>
        </w:tabs>
        <w:rPr>
          <w:rFonts w:ascii="Times New Roman" w:hAnsi="Times New Roman"/>
          <w:sz w:val="24"/>
          <w:szCs w:val="24"/>
        </w:rPr>
      </w:pPr>
    </w:p>
    <w:p w:rsidR="00A342EB" w:rsidP="00A342EB" w:rsidRDefault="00A342EB" w14:paraId="0D6D0419" w14:textId="682A0009">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 xml:space="preserve">No. </w:t>
      </w:r>
      <w:r w:rsidRPr="005A6633">
        <w:rPr>
          <w:b w:val="0"/>
          <w:color w:val="auto"/>
          <w:sz w:val="24"/>
          <w:szCs w:val="24"/>
        </w:rPr>
        <w:t>09</w:t>
      </w:r>
      <w:r w:rsidRPr="005A6633" w:rsidR="00F9233D">
        <w:rPr>
          <w:b w:val="0"/>
          <w:color w:val="auto"/>
          <w:sz w:val="24"/>
          <w:szCs w:val="24"/>
        </w:rPr>
        <w:t>15</w:t>
      </w:r>
      <w:r w:rsidRPr="005A6633">
        <w:rPr>
          <w:b w:val="0"/>
          <w:color w:val="auto"/>
          <w:sz w:val="24"/>
          <w:szCs w:val="24"/>
        </w:rPr>
        <w:t>-</w:t>
      </w:r>
      <w:r w:rsidRPr="005A6633" w:rsidR="00F9233D">
        <w:rPr>
          <w:b w:val="0"/>
          <w:color w:val="auto"/>
          <w:sz w:val="24"/>
          <w:szCs w:val="24"/>
        </w:rPr>
        <w:t>0</w:t>
      </w:r>
      <w:r w:rsidR="00F9233D">
        <w:rPr>
          <w:b w:val="0"/>
          <w:color w:val="auto"/>
          <w:sz w:val="24"/>
          <w:szCs w:val="24"/>
        </w:rPr>
        <w:t>212</w:t>
      </w:r>
      <w:r>
        <w:rPr>
          <w:b w:val="0"/>
          <w:color w:val="auto"/>
          <w:sz w:val="24"/>
          <w:szCs w:val="24"/>
        </w:rPr>
        <w:t>, to conduct customer satisfaction surveys and focus groups.</w:t>
      </w:r>
      <w:r w:rsidR="00F9233D">
        <w:rPr>
          <w:b w:val="0"/>
          <w:color w:val="auto"/>
          <w:sz w:val="24"/>
          <w:szCs w:val="24"/>
        </w:rPr>
        <w:t xml:space="preserve">  </w:t>
      </w:r>
      <w:r>
        <w:rPr>
          <w:b w:val="0"/>
          <w:color w:val="auto"/>
          <w:sz w:val="24"/>
          <w:szCs w:val="24"/>
        </w:rPr>
        <w:t>This collection of information helps fulfill the requirements of:</w:t>
      </w:r>
    </w:p>
    <w:p w:rsidR="00A342EB" w:rsidP="00A342EB" w:rsidRDefault="00A342EB" w14:paraId="0D6D041A" w14:textId="00EB5057">
      <w:pPr>
        <w:pStyle w:val="Heading2"/>
        <w:numPr>
          <w:ilvl w:val="0"/>
          <w:numId w:val="1"/>
        </w:numPr>
        <w:rPr>
          <w:b w:val="0"/>
          <w:color w:val="auto"/>
          <w:sz w:val="24"/>
          <w:szCs w:val="24"/>
        </w:rPr>
      </w:pPr>
      <w:r>
        <w:rPr>
          <w:b w:val="0"/>
          <w:color w:val="auto"/>
          <w:sz w:val="24"/>
          <w:szCs w:val="24"/>
        </w:rPr>
        <w:t xml:space="preserve">Executive Order 12862, “Setting Customer Service Standards,” directs </w:t>
      </w:r>
      <w:r w:rsidR="00327B9A">
        <w:rPr>
          <w:b w:val="0"/>
          <w:color w:val="auto"/>
          <w:sz w:val="24"/>
          <w:szCs w:val="24"/>
        </w:rPr>
        <w:t xml:space="preserve">agencies </w:t>
      </w:r>
      <w:r>
        <w:rPr>
          <w:b w:val="0"/>
          <w:color w:val="auto"/>
          <w:sz w:val="24"/>
          <w:szCs w:val="24"/>
        </w:rPr>
        <w:t>to continually reform their management practices and operations to provide service to the public that matches or exceeds the best service available in the private sector.</w:t>
      </w:r>
    </w:p>
    <w:p w:rsidRPr="00F76C7D" w:rsidR="00A342EB" w:rsidRDefault="00A342EB" w14:paraId="0D6D041B" w14:textId="77777777">
      <w:pPr>
        <w:tabs>
          <w:tab w:val="left" w:pos="-720"/>
        </w:tabs>
        <w:rPr>
          <w:rFonts w:ascii="Times New Roman" w:hAnsi="Times New Roman"/>
          <w:sz w:val="24"/>
          <w:szCs w:val="24"/>
        </w:rPr>
      </w:pPr>
    </w:p>
    <w:p w:rsidR="004E3605" w:rsidRDefault="001879E5" w14:paraId="0D6D041C" w14:textId="4832295F">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a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33551D">
        <w:rPr>
          <w:rFonts w:ascii="Times New Roman" w:hAnsi="Times New Roman"/>
          <w:sz w:val="24"/>
          <w:szCs w:val="24"/>
        </w:rPr>
        <w:t xml:space="preserve"> or focus group</w:t>
      </w:r>
      <w:r w:rsidRPr="00A4213C" w:rsidR="00A342EB">
        <w:rPr>
          <w:rFonts w:ascii="Times New Roman" w:hAnsi="Times New Roman"/>
          <w:sz w:val="24"/>
          <w:szCs w:val="24"/>
        </w:rPr>
        <w:t xml:space="preserve"> under HRSA’s generic clearance.</w:t>
      </w:r>
      <w:r w:rsidR="00635536">
        <w:rPr>
          <w:rFonts w:ascii="Times New Roman" w:hAnsi="Times New Roman"/>
          <w:sz w:val="24"/>
          <w:szCs w:val="24"/>
        </w:rPr>
        <w:t xml:space="preserve"> </w:t>
      </w:r>
    </w:p>
    <w:p w:rsidR="004E3605" w:rsidRDefault="004E3605" w14:paraId="0D6D041D" w14:textId="77777777">
      <w:pPr>
        <w:tabs>
          <w:tab w:val="left" w:pos="-720"/>
        </w:tabs>
        <w:rPr>
          <w:rFonts w:ascii="Times New Roman" w:hAnsi="Times New Roman"/>
          <w:sz w:val="24"/>
          <w:szCs w:val="24"/>
        </w:rPr>
      </w:pPr>
    </w:p>
    <w:p w:rsidRPr="00FA4FEE" w:rsidR="001879E5" w:rsidRDefault="004B765F" w14:paraId="0D6D041E" w14:textId="3C05ADF3">
      <w:pPr>
        <w:tabs>
          <w:tab w:val="left" w:pos="-720"/>
        </w:tabs>
        <w:rPr>
          <w:rFonts w:ascii="Times New Roman" w:hAnsi="Times New Roman"/>
          <w:sz w:val="24"/>
          <w:szCs w:val="24"/>
        </w:rPr>
      </w:pPr>
      <w:r>
        <w:rPr>
          <w:rFonts w:ascii="Times New Roman" w:hAnsi="Times New Roman"/>
          <w:sz w:val="24"/>
          <w:szCs w:val="24"/>
        </w:rPr>
        <w:t xml:space="preserve">HRSA’s Division of Transplantation (DoT) is requesting approval to conduct a qualitative customer satisfaction survey </w:t>
      </w:r>
      <w:r w:rsidR="00AC517F">
        <w:rPr>
          <w:rFonts w:ascii="Times New Roman" w:hAnsi="Times New Roman"/>
          <w:sz w:val="24"/>
          <w:szCs w:val="24"/>
        </w:rPr>
        <w:t>to obtain feedback on its website</w:t>
      </w:r>
      <w:r>
        <w:rPr>
          <w:rFonts w:ascii="Times New Roman" w:hAnsi="Times New Roman"/>
          <w:sz w:val="24"/>
          <w:szCs w:val="24"/>
        </w:rPr>
        <w:t xml:space="preserve"> (</w:t>
      </w:r>
      <w:hyperlink w:history="1" r:id="rId12">
        <w:r w:rsidRPr="00DB769B">
          <w:rPr>
            <w:rStyle w:val="Hyperlink"/>
            <w:rFonts w:ascii="Times New Roman" w:hAnsi="Times New Roman"/>
            <w:sz w:val="24"/>
            <w:szCs w:val="24"/>
          </w:rPr>
          <w:t>www.organdonor.gov</w:t>
        </w:r>
      </w:hyperlink>
      <w:r>
        <w:rPr>
          <w:rFonts w:ascii="Times New Roman" w:hAnsi="Times New Roman"/>
          <w:sz w:val="24"/>
          <w:szCs w:val="24"/>
        </w:rPr>
        <w:t xml:space="preserve">). </w:t>
      </w:r>
      <w:r w:rsidR="00F9233D">
        <w:rPr>
          <w:rFonts w:ascii="Times New Roman" w:hAnsi="Times New Roman"/>
          <w:sz w:val="24"/>
          <w:szCs w:val="24"/>
        </w:rPr>
        <w:t xml:space="preserve"> </w:t>
      </w:r>
      <w:r w:rsidRPr="003932D7">
        <w:rPr>
          <w:rFonts w:ascii="Times New Roman" w:hAnsi="Times New Roman"/>
          <w:sz w:val="24"/>
          <w:szCs w:val="24"/>
        </w:rPr>
        <w:t xml:space="preserve">By qualitative feedback, we mean information that provides useful insights on perceptions and opinions, not statistical surveys that yield quantitative results that can be generalized to the population of </w:t>
      </w:r>
      <w:r w:rsidR="00327B9A">
        <w:rPr>
          <w:rFonts w:ascii="Times New Roman" w:hAnsi="Times New Roman"/>
          <w:sz w:val="24"/>
          <w:szCs w:val="24"/>
        </w:rPr>
        <w:t xml:space="preserve">the </w:t>
      </w:r>
      <w:r w:rsidRPr="003932D7">
        <w:rPr>
          <w:rFonts w:ascii="Times New Roman" w:hAnsi="Times New Roman"/>
          <w:sz w:val="24"/>
          <w:szCs w:val="24"/>
        </w:rPr>
        <w:t xml:space="preserve">study. </w:t>
      </w:r>
    </w:p>
    <w:p w:rsidR="001F78C0" w:rsidRDefault="001F78C0" w14:paraId="0D6D041F" w14:textId="77777777">
      <w:pPr>
        <w:tabs>
          <w:tab w:val="left" w:pos="-720"/>
        </w:tabs>
        <w:rPr>
          <w:rFonts w:ascii="Times New Roman" w:hAnsi="Times New Roman"/>
          <w:sz w:val="24"/>
          <w:szCs w:val="24"/>
        </w:rPr>
      </w:pPr>
    </w:p>
    <w:p w:rsidR="00FA4FEE" w:rsidRDefault="001879E5" w14:paraId="0D6D0420" w14:textId="49214612">
      <w:pPr>
        <w:tabs>
          <w:tab w:val="left" w:pos="-720"/>
        </w:tabs>
        <w:rPr>
          <w:rFonts w:ascii="Times New Roman" w:hAnsi="Times New Roman"/>
          <w:sz w:val="24"/>
          <w:szCs w:val="24"/>
        </w:rPr>
      </w:pPr>
      <w:r>
        <w:rPr>
          <w:rFonts w:ascii="Times New Roman" w:hAnsi="Times New Roman"/>
          <w:sz w:val="24"/>
          <w:szCs w:val="24"/>
        </w:rPr>
        <w:t>Executive Order 12862 directs agencies that "provide significant services directly to the public" to "survey customers to determine the kind and quality of services they want and their level of satisfaction with existing services".</w:t>
      </w:r>
      <w:r w:rsidR="00635536">
        <w:rPr>
          <w:rFonts w:ascii="Times New Roman" w:hAnsi="Times New Roman"/>
          <w:sz w:val="24"/>
          <w:szCs w:val="24"/>
        </w:rPr>
        <w:t xml:space="preserve"> </w:t>
      </w:r>
    </w:p>
    <w:p w:rsidRPr="003932D7" w:rsidR="003932D7" w:rsidP="003932D7" w:rsidRDefault="003932D7" w14:paraId="140CAC38" w14:textId="77777777">
      <w:pPr>
        <w:tabs>
          <w:tab w:val="left" w:pos="-720"/>
        </w:tabs>
        <w:rPr>
          <w:rFonts w:ascii="Times New Roman" w:hAnsi="Times New Roman"/>
          <w:sz w:val="24"/>
          <w:szCs w:val="24"/>
        </w:rPr>
      </w:pPr>
    </w:p>
    <w:p w:rsidRPr="003932D7" w:rsidR="003932D7" w:rsidP="003932D7" w:rsidRDefault="003932D7" w14:paraId="4537A9A0" w14:textId="40FABFCE">
      <w:pPr>
        <w:tabs>
          <w:tab w:val="left" w:pos="-720"/>
        </w:tabs>
        <w:rPr>
          <w:rFonts w:ascii="Times New Roman" w:hAnsi="Times New Roman"/>
          <w:sz w:val="24"/>
          <w:szCs w:val="24"/>
        </w:rPr>
      </w:pPr>
      <w:r w:rsidRPr="003932D7">
        <w:rPr>
          <w:rFonts w:ascii="Times New Roman" w:hAnsi="Times New Roman"/>
          <w:sz w:val="24"/>
          <w:szCs w:val="24"/>
        </w:rPr>
        <w:t>DoT will obtain feedback from customers</w:t>
      </w:r>
      <w:r w:rsidR="004B765F">
        <w:rPr>
          <w:rFonts w:ascii="Times New Roman" w:hAnsi="Times New Roman"/>
          <w:sz w:val="24"/>
          <w:szCs w:val="24"/>
        </w:rPr>
        <w:t xml:space="preserve"> and</w:t>
      </w:r>
      <w:r w:rsidRPr="003932D7">
        <w:rPr>
          <w:rFonts w:ascii="Times New Roman" w:hAnsi="Times New Roman"/>
          <w:sz w:val="24"/>
          <w:szCs w:val="24"/>
        </w:rPr>
        <w:t xml:space="preserve"> potential customer</w:t>
      </w:r>
      <w:r w:rsidR="00EE3180">
        <w:rPr>
          <w:rFonts w:ascii="Times New Roman" w:hAnsi="Times New Roman"/>
          <w:sz w:val="24"/>
          <w:szCs w:val="24"/>
        </w:rPr>
        <w:t>s</w:t>
      </w:r>
      <w:r w:rsidR="004B765F">
        <w:rPr>
          <w:rFonts w:ascii="Times New Roman" w:hAnsi="Times New Roman"/>
          <w:sz w:val="24"/>
          <w:szCs w:val="24"/>
        </w:rPr>
        <w:t xml:space="preserve"> </w:t>
      </w:r>
      <w:r w:rsidR="00AC517F">
        <w:rPr>
          <w:rFonts w:ascii="Times New Roman" w:hAnsi="Times New Roman"/>
          <w:sz w:val="24"/>
          <w:szCs w:val="24"/>
        </w:rPr>
        <w:t xml:space="preserve">who are interested in organ donation but who are </w:t>
      </w:r>
      <w:r w:rsidR="00F9233D">
        <w:rPr>
          <w:rFonts w:ascii="Times New Roman" w:hAnsi="Times New Roman"/>
          <w:sz w:val="24"/>
          <w:szCs w:val="24"/>
        </w:rPr>
        <w:t xml:space="preserve">not registered as organ donors.  </w:t>
      </w:r>
      <w:r w:rsidR="00AC517F">
        <w:rPr>
          <w:rFonts w:ascii="Times New Roman" w:hAnsi="Times New Roman"/>
          <w:sz w:val="24"/>
          <w:szCs w:val="24"/>
        </w:rPr>
        <w:t>This information will be used to improve and enhance DoT’s website, organdonor.gov</w:t>
      </w:r>
      <w:r w:rsidR="00F9233D">
        <w:rPr>
          <w:rFonts w:ascii="Times New Roman" w:hAnsi="Times New Roman"/>
          <w:sz w:val="24"/>
          <w:szCs w:val="24"/>
        </w:rPr>
        <w:t xml:space="preserve">.  </w:t>
      </w:r>
      <w:r w:rsidR="00AB4979">
        <w:rPr>
          <w:rFonts w:ascii="Times New Roman" w:hAnsi="Times New Roman"/>
          <w:sz w:val="24"/>
          <w:szCs w:val="24"/>
        </w:rPr>
        <w:t>The website is</w:t>
      </w:r>
      <w:r w:rsidRPr="003932D7">
        <w:rPr>
          <w:rFonts w:ascii="Times New Roman" w:hAnsi="Times New Roman"/>
          <w:sz w:val="24"/>
          <w:szCs w:val="24"/>
        </w:rPr>
        <w:t xml:space="preserve"> a vital part of DoT’s mission to extend and enhance the lives of individuals with end-stage organ failure</w:t>
      </w:r>
      <w:r w:rsidR="00F76C7D">
        <w:rPr>
          <w:rFonts w:ascii="Times New Roman" w:hAnsi="Times New Roman"/>
          <w:sz w:val="24"/>
          <w:szCs w:val="24"/>
        </w:rPr>
        <w:t xml:space="preserve">, </w:t>
      </w:r>
      <w:r w:rsidRPr="003932D7">
        <w:rPr>
          <w:rFonts w:ascii="Times New Roman" w:hAnsi="Times New Roman"/>
          <w:sz w:val="24"/>
          <w:szCs w:val="24"/>
        </w:rPr>
        <w:t>42 U</w:t>
      </w:r>
      <w:r w:rsidR="00F76C7D">
        <w:rPr>
          <w:rFonts w:ascii="Times New Roman" w:hAnsi="Times New Roman"/>
          <w:sz w:val="24"/>
          <w:szCs w:val="24"/>
        </w:rPr>
        <w:t>.</w:t>
      </w:r>
      <w:r w:rsidRPr="003932D7">
        <w:rPr>
          <w:rFonts w:ascii="Times New Roman" w:hAnsi="Times New Roman"/>
          <w:sz w:val="24"/>
          <w:szCs w:val="24"/>
        </w:rPr>
        <w:t>S</w:t>
      </w:r>
      <w:r w:rsidR="00F76C7D">
        <w:rPr>
          <w:rFonts w:ascii="Times New Roman" w:hAnsi="Times New Roman"/>
          <w:sz w:val="24"/>
          <w:szCs w:val="24"/>
        </w:rPr>
        <w:t>.</w:t>
      </w:r>
      <w:r w:rsidRPr="003932D7">
        <w:rPr>
          <w:rFonts w:ascii="Times New Roman" w:hAnsi="Times New Roman"/>
          <w:sz w:val="24"/>
          <w:szCs w:val="24"/>
        </w:rPr>
        <w:t>C</w:t>
      </w:r>
      <w:r w:rsidR="00F76C7D">
        <w:rPr>
          <w:rFonts w:ascii="Times New Roman" w:hAnsi="Times New Roman"/>
          <w:sz w:val="24"/>
          <w:szCs w:val="24"/>
        </w:rPr>
        <w:t xml:space="preserve">. </w:t>
      </w:r>
      <w:r w:rsidRPr="004274AE" w:rsidR="00F76C7D">
        <w:rPr>
          <w:rFonts w:ascii="Times New Roman" w:hAnsi="Times New Roman"/>
          <w:sz w:val="24"/>
          <w:szCs w:val="24"/>
        </w:rPr>
        <w:t>§</w:t>
      </w:r>
      <w:r w:rsidRPr="003932D7">
        <w:rPr>
          <w:rFonts w:ascii="Times New Roman" w:hAnsi="Times New Roman"/>
          <w:sz w:val="24"/>
          <w:szCs w:val="24"/>
        </w:rPr>
        <w:t xml:space="preserve"> </w:t>
      </w:r>
      <w:r w:rsidR="00F76C7D">
        <w:rPr>
          <w:rFonts w:ascii="Times New Roman" w:hAnsi="Times New Roman"/>
          <w:sz w:val="24"/>
          <w:szCs w:val="24"/>
        </w:rPr>
        <w:t>274f-1</w:t>
      </w:r>
      <w:r w:rsidRPr="003932D7">
        <w:rPr>
          <w:rFonts w:ascii="Times New Roman" w:hAnsi="Times New Roman"/>
          <w:sz w:val="24"/>
          <w:szCs w:val="24"/>
        </w:rPr>
        <w:t xml:space="preserve">(a)). </w:t>
      </w:r>
    </w:p>
    <w:p w:rsidRPr="003932D7" w:rsidR="003932D7" w:rsidP="003932D7" w:rsidRDefault="003932D7" w14:paraId="03732B55" w14:textId="77777777">
      <w:pPr>
        <w:tabs>
          <w:tab w:val="left" w:pos="-720"/>
        </w:tabs>
        <w:rPr>
          <w:rFonts w:ascii="Times New Roman" w:hAnsi="Times New Roman"/>
          <w:sz w:val="24"/>
          <w:szCs w:val="24"/>
        </w:rPr>
      </w:pPr>
    </w:p>
    <w:p w:rsidR="004B765F" w:rsidP="003932D7" w:rsidRDefault="003932D7" w14:paraId="2B8CD1DD" w14:textId="3E9582EE">
      <w:pPr>
        <w:tabs>
          <w:tab w:val="left" w:pos="-720"/>
        </w:tabs>
        <w:rPr>
          <w:rFonts w:ascii="Times New Roman" w:hAnsi="Times New Roman"/>
          <w:sz w:val="24"/>
          <w:szCs w:val="24"/>
        </w:rPr>
      </w:pPr>
      <w:r w:rsidRPr="003932D7">
        <w:rPr>
          <w:rFonts w:ascii="Times New Roman" w:hAnsi="Times New Roman"/>
          <w:sz w:val="24"/>
          <w:szCs w:val="24"/>
        </w:rPr>
        <w:t xml:space="preserve">This collection of information is necessary to enable the Agency to garner customer feedback in an efficient, timely manner, </w:t>
      </w:r>
      <w:r w:rsidR="00327B9A">
        <w:rPr>
          <w:rFonts w:ascii="Times New Roman" w:hAnsi="Times New Roman"/>
          <w:sz w:val="24"/>
          <w:szCs w:val="24"/>
        </w:rPr>
        <w:t>by</w:t>
      </w:r>
      <w:r w:rsidRPr="003932D7">
        <w:rPr>
          <w:rFonts w:ascii="Times New Roman" w:hAnsi="Times New Roman"/>
          <w:sz w:val="24"/>
          <w:szCs w:val="24"/>
        </w:rPr>
        <w:t xml:space="preserve"> our commitment to improving service delivery and increasing the number of donors.</w:t>
      </w:r>
      <w:r w:rsidR="00D22FE7">
        <w:rPr>
          <w:rFonts w:ascii="Times New Roman" w:hAnsi="Times New Roman"/>
          <w:sz w:val="24"/>
          <w:szCs w:val="24"/>
        </w:rPr>
        <w:t xml:space="preserve"> </w:t>
      </w:r>
      <w:r w:rsidR="00F9233D">
        <w:rPr>
          <w:rFonts w:ascii="Times New Roman" w:hAnsi="Times New Roman"/>
          <w:sz w:val="24"/>
          <w:szCs w:val="24"/>
        </w:rPr>
        <w:t xml:space="preserve"> </w:t>
      </w:r>
      <w:r w:rsidR="00D22FE7">
        <w:rPr>
          <w:rFonts w:ascii="Times New Roman" w:hAnsi="Times New Roman"/>
          <w:sz w:val="24"/>
          <w:szCs w:val="24"/>
        </w:rPr>
        <w:t xml:space="preserve">DoT is committed to making its website as useful as possible. </w:t>
      </w:r>
      <w:r w:rsidR="00F9233D">
        <w:rPr>
          <w:rFonts w:ascii="Times New Roman" w:hAnsi="Times New Roman"/>
          <w:sz w:val="24"/>
          <w:szCs w:val="24"/>
        </w:rPr>
        <w:t xml:space="preserve"> </w:t>
      </w:r>
      <w:r w:rsidR="00D22FE7">
        <w:rPr>
          <w:rFonts w:ascii="Times New Roman" w:hAnsi="Times New Roman"/>
          <w:sz w:val="24"/>
          <w:szCs w:val="24"/>
        </w:rPr>
        <w:t>This survey will gather information to allow DoT to improve the usability of its website.</w:t>
      </w:r>
      <w:r w:rsidR="00AB4979">
        <w:rPr>
          <w:rFonts w:ascii="Times New Roman" w:hAnsi="Times New Roman"/>
          <w:sz w:val="24"/>
          <w:szCs w:val="24"/>
        </w:rPr>
        <w:t xml:space="preserve"> </w:t>
      </w:r>
      <w:r w:rsidR="00F9233D">
        <w:rPr>
          <w:rFonts w:ascii="Times New Roman" w:hAnsi="Times New Roman"/>
          <w:sz w:val="24"/>
          <w:szCs w:val="24"/>
        </w:rPr>
        <w:t xml:space="preserve"> </w:t>
      </w:r>
      <w:r w:rsidR="00AB4979">
        <w:rPr>
          <w:rFonts w:ascii="Times New Roman" w:hAnsi="Times New Roman"/>
          <w:sz w:val="24"/>
          <w:szCs w:val="24"/>
        </w:rPr>
        <w:t xml:space="preserve">In particular, it will allow DoT to ensure the most useful content on the site is </w:t>
      </w:r>
      <w:r w:rsidR="009F6A44">
        <w:rPr>
          <w:rFonts w:ascii="Times New Roman" w:hAnsi="Times New Roman"/>
          <w:sz w:val="24"/>
          <w:szCs w:val="24"/>
        </w:rPr>
        <w:t>most easily accessible</w:t>
      </w:r>
      <w:r w:rsidR="00AB4979">
        <w:rPr>
          <w:rFonts w:ascii="Times New Roman" w:hAnsi="Times New Roman"/>
          <w:sz w:val="24"/>
          <w:szCs w:val="24"/>
        </w:rPr>
        <w:t xml:space="preserve"> for visitors.</w:t>
      </w:r>
    </w:p>
    <w:p w:rsidR="004B765F" w:rsidP="003932D7" w:rsidRDefault="004B765F" w14:paraId="64BF6ACE" w14:textId="77777777">
      <w:pPr>
        <w:tabs>
          <w:tab w:val="left" w:pos="-720"/>
        </w:tabs>
        <w:rPr>
          <w:rFonts w:ascii="Times New Roman" w:hAnsi="Times New Roman"/>
          <w:sz w:val="24"/>
          <w:szCs w:val="24"/>
        </w:rPr>
      </w:pPr>
    </w:p>
    <w:p w:rsidR="003932D7" w:rsidP="003932D7" w:rsidRDefault="003932D7" w14:paraId="24D46C6F" w14:textId="719534F4">
      <w:pPr>
        <w:tabs>
          <w:tab w:val="left" w:pos="-720"/>
        </w:tabs>
        <w:rPr>
          <w:rFonts w:ascii="Times New Roman" w:hAnsi="Times New Roman"/>
          <w:sz w:val="24"/>
          <w:szCs w:val="24"/>
        </w:rPr>
      </w:pPr>
      <w:r w:rsidRPr="003932D7">
        <w:rPr>
          <w:rFonts w:ascii="Times New Roman" w:hAnsi="Times New Roman"/>
          <w:sz w:val="24"/>
          <w:szCs w:val="24"/>
        </w:rPr>
        <w:t xml:space="preserve">The information collected will help ensure that users have an effective, efficient, and satisfying experience with DoT’s materials and programs. </w:t>
      </w:r>
      <w:r w:rsidR="00F9233D">
        <w:rPr>
          <w:rFonts w:ascii="Times New Roman" w:hAnsi="Times New Roman"/>
          <w:sz w:val="24"/>
          <w:szCs w:val="24"/>
        </w:rPr>
        <w:t xml:space="preserve"> </w:t>
      </w:r>
      <w:r w:rsidRPr="003932D7">
        <w:rPr>
          <w:rFonts w:ascii="Times New Roman" w:hAnsi="Times New Roman"/>
          <w:sz w:val="24"/>
          <w:szCs w:val="24"/>
        </w:rPr>
        <w:t>These collections will allow for ongoing, collaborative</w:t>
      </w:r>
      <w:r w:rsidR="00327B9A">
        <w:rPr>
          <w:rFonts w:ascii="Times New Roman" w:hAnsi="Times New Roman"/>
          <w:sz w:val="24"/>
          <w:szCs w:val="24"/>
        </w:rPr>
        <w:t>,</w:t>
      </w:r>
      <w:r w:rsidRPr="003932D7">
        <w:rPr>
          <w:rFonts w:ascii="Times New Roman" w:hAnsi="Times New Roman"/>
          <w:sz w:val="24"/>
          <w:szCs w:val="24"/>
        </w:rPr>
        <w:t xml:space="preserve"> and actionable communications between DoT and its customers</w:t>
      </w:r>
      <w:r w:rsidR="00FA2B84">
        <w:rPr>
          <w:rFonts w:ascii="Times New Roman" w:hAnsi="Times New Roman"/>
          <w:sz w:val="24"/>
          <w:szCs w:val="24"/>
        </w:rPr>
        <w:t>.</w:t>
      </w:r>
    </w:p>
    <w:p w:rsidR="00F9233D" w:rsidP="003932D7" w:rsidRDefault="00F9233D" w14:paraId="0F5A0FB5" w14:textId="77777777">
      <w:pPr>
        <w:tabs>
          <w:tab w:val="left" w:pos="-720"/>
        </w:tabs>
        <w:rPr>
          <w:rFonts w:ascii="Times New Roman" w:hAnsi="Times New Roman"/>
          <w:sz w:val="24"/>
          <w:szCs w:val="24"/>
        </w:rPr>
      </w:pPr>
    </w:p>
    <w:p w:rsidR="00F9233D" w:rsidRDefault="00F9233D" w14:paraId="0D6D0421" w14:textId="74262477">
      <w:pPr>
        <w:widowControl/>
        <w:autoSpaceDE/>
        <w:autoSpaceDN/>
        <w:adjustRightInd/>
        <w:spacing w:after="200" w:line="276" w:lineRule="auto"/>
        <w:rPr>
          <w:rFonts w:ascii="Times New Roman" w:hAnsi="Times New Roman"/>
          <w:sz w:val="24"/>
          <w:szCs w:val="24"/>
        </w:rPr>
      </w:pPr>
      <w:r>
        <w:rPr>
          <w:rFonts w:ascii="Times New Roman" w:hAnsi="Times New Roman"/>
          <w:sz w:val="24"/>
          <w:szCs w:val="24"/>
        </w:rPr>
        <w:br w:type="page"/>
      </w:r>
    </w:p>
    <w:p w:rsidR="001879E5" w:rsidRDefault="001879E5"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2.</w:t>
      </w:r>
      <w:r>
        <w:rPr>
          <w:rFonts w:ascii="Times New Roman" w:hAnsi="Times New Roman"/>
          <w:sz w:val="24"/>
          <w:szCs w:val="24"/>
        </w:rPr>
        <w:tab/>
      </w:r>
      <w:r>
        <w:rPr>
          <w:rFonts w:ascii="Times New Roman" w:hAnsi="Times New Roman"/>
          <w:sz w:val="24"/>
          <w:szCs w:val="24"/>
          <w:u w:val="single"/>
        </w:rPr>
        <w:t>Purpose and Use of the Information</w:t>
      </w:r>
    </w:p>
    <w:p w:rsidR="001879E5" w:rsidRDefault="001879E5" w14:paraId="0D6D0423" w14:textId="1F3F80FA">
      <w:pPr>
        <w:tabs>
          <w:tab w:val="left" w:pos="-720"/>
          <w:tab w:val="left" w:pos="720"/>
          <w:tab w:val="right" w:pos="8648"/>
        </w:tabs>
        <w:rPr>
          <w:rFonts w:ascii="Times New Roman" w:hAnsi="Times New Roman"/>
          <w:sz w:val="24"/>
          <w:szCs w:val="24"/>
        </w:rPr>
      </w:pPr>
    </w:p>
    <w:p w:rsidRPr="003932D7" w:rsidR="003932D7" w:rsidP="003932D7" w:rsidRDefault="003932D7" w14:paraId="63F37D8C" w14:textId="62E9D53E">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Improving agency programs require ongoing assessment of service delivery, by which we mean systematic review of the operation of a program compared to a set of explicit or implicit standards, as a means of contributing to the continuous improvement of the program.</w:t>
      </w:r>
      <w:r w:rsidR="00635536">
        <w:rPr>
          <w:rFonts w:ascii="Times New Roman" w:hAnsi="Times New Roman"/>
          <w:sz w:val="24"/>
          <w:szCs w:val="24"/>
        </w:rPr>
        <w:t xml:space="preserve"> </w:t>
      </w:r>
      <w:r w:rsidR="00F9233D">
        <w:rPr>
          <w:rFonts w:ascii="Times New Roman" w:hAnsi="Times New Roman"/>
          <w:sz w:val="24"/>
          <w:szCs w:val="24"/>
        </w:rPr>
        <w:t xml:space="preserve"> </w:t>
      </w:r>
      <w:r w:rsidRPr="003932D7">
        <w:rPr>
          <w:rFonts w:ascii="Times New Roman" w:hAnsi="Times New Roman"/>
          <w:sz w:val="24"/>
          <w:szCs w:val="24"/>
        </w:rPr>
        <w:t xml:space="preserve">As a vital part of its ongoing mission, DoT </w:t>
      </w:r>
      <w:r w:rsidR="008C3092">
        <w:rPr>
          <w:rFonts w:ascii="Times New Roman" w:hAnsi="Times New Roman"/>
          <w:sz w:val="24"/>
          <w:szCs w:val="24"/>
        </w:rPr>
        <w:t>maintains its organ donation website</w:t>
      </w:r>
      <w:r w:rsidRPr="003932D7">
        <w:rPr>
          <w:rFonts w:ascii="Times New Roman" w:hAnsi="Times New Roman"/>
          <w:sz w:val="24"/>
          <w:szCs w:val="24"/>
        </w:rPr>
        <w:t xml:space="preserve">. </w:t>
      </w:r>
      <w:r w:rsidR="00F9233D">
        <w:rPr>
          <w:rFonts w:ascii="Times New Roman" w:hAnsi="Times New Roman"/>
          <w:sz w:val="24"/>
          <w:szCs w:val="24"/>
        </w:rPr>
        <w:t xml:space="preserve"> </w:t>
      </w:r>
      <w:r w:rsidR="008C3092">
        <w:rPr>
          <w:rFonts w:ascii="Times New Roman" w:hAnsi="Times New Roman"/>
          <w:sz w:val="24"/>
          <w:szCs w:val="24"/>
        </w:rPr>
        <w:t xml:space="preserve">This website is </w:t>
      </w:r>
      <w:r w:rsidRPr="003932D7">
        <w:rPr>
          <w:rFonts w:ascii="Times New Roman" w:hAnsi="Times New Roman"/>
          <w:sz w:val="24"/>
          <w:szCs w:val="24"/>
        </w:rPr>
        <w:t>designed to respond to and anticipate customer needs and requirements, including providing information about organ donation and information on how to register to become an organ donor.</w:t>
      </w:r>
    </w:p>
    <w:p w:rsidRPr="003932D7" w:rsidR="003932D7" w:rsidP="003932D7" w:rsidRDefault="003932D7" w14:paraId="0F245B99" w14:textId="77777777">
      <w:pPr>
        <w:tabs>
          <w:tab w:val="left" w:pos="-720"/>
          <w:tab w:val="left" w:pos="720"/>
          <w:tab w:val="right" w:pos="8648"/>
        </w:tabs>
        <w:rPr>
          <w:rFonts w:ascii="Times New Roman" w:hAnsi="Times New Roman"/>
          <w:sz w:val="24"/>
          <w:szCs w:val="24"/>
        </w:rPr>
      </w:pPr>
    </w:p>
    <w:p w:rsidR="006628FC" w:rsidP="008C3092" w:rsidRDefault="003932D7" w14:paraId="099D1BD1" w14:textId="7BD5DD6A">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 xml:space="preserve">DoT is seeking to </w:t>
      </w:r>
      <w:r w:rsidR="00F12E62">
        <w:rPr>
          <w:rFonts w:ascii="Times New Roman" w:hAnsi="Times New Roman"/>
          <w:sz w:val="24"/>
          <w:szCs w:val="24"/>
        </w:rPr>
        <w:t xml:space="preserve">garner feedback </w:t>
      </w:r>
      <w:r w:rsidR="008C3092">
        <w:rPr>
          <w:rFonts w:ascii="Times New Roman" w:hAnsi="Times New Roman"/>
          <w:sz w:val="24"/>
          <w:szCs w:val="24"/>
        </w:rPr>
        <w:t>on its website, to enable it to improve the usability of the site</w:t>
      </w:r>
      <w:r w:rsidR="00CD337A">
        <w:rPr>
          <w:rFonts w:ascii="Times New Roman" w:hAnsi="Times New Roman"/>
          <w:sz w:val="24"/>
          <w:szCs w:val="24"/>
        </w:rPr>
        <w:t>, including improving how users can take action on the site (i.e., register as an organ donor and download resource materials) and prioritizing the website content that is most valuable to users</w:t>
      </w:r>
      <w:r w:rsidRPr="003932D7">
        <w:rPr>
          <w:rFonts w:ascii="Times New Roman" w:hAnsi="Times New Roman"/>
          <w:sz w:val="24"/>
          <w:szCs w:val="24"/>
        </w:rPr>
        <w:t>.</w:t>
      </w:r>
      <w:r w:rsidR="00635536">
        <w:rPr>
          <w:rFonts w:ascii="Times New Roman" w:hAnsi="Times New Roman"/>
          <w:sz w:val="24"/>
          <w:szCs w:val="24"/>
        </w:rPr>
        <w:t xml:space="preserve"> </w:t>
      </w:r>
      <w:r w:rsidR="008C3092">
        <w:rPr>
          <w:rFonts w:ascii="Times New Roman" w:hAnsi="Times New Roman"/>
          <w:sz w:val="24"/>
          <w:szCs w:val="24"/>
        </w:rPr>
        <w:t xml:space="preserve">This information will be collected via an online survey. </w:t>
      </w:r>
    </w:p>
    <w:p w:rsidR="006628FC" w:rsidP="006628FC" w:rsidRDefault="006628FC" w14:paraId="2ED6F678" w14:textId="77777777">
      <w:pPr>
        <w:pStyle w:val="ListParagraph"/>
        <w:tabs>
          <w:tab w:val="left" w:pos="-720"/>
          <w:tab w:val="left" w:pos="720"/>
          <w:tab w:val="right" w:pos="8648"/>
        </w:tabs>
        <w:spacing w:after="0"/>
        <w:rPr>
          <w:rFonts w:ascii="Times New Roman" w:hAnsi="Times New Roman"/>
          <w:sz w:val="24"/>
          <w:szCs w:val="24"/>
        </w:rPr>
      </w:pPr>
    </w:p>
    <w:p w:rsidRPr="006628FC" w:rsidR="003932D7" w:rsidP="006628FC" w:rsidRDefault="00F12E62" w14:paraId="00DABA1A" w14:textId="3FD5EB24">
      <w:pPr>
        <w:tabs>
          <w:tab w:val="left" w:pos="-720"/>
          <w:tab w:val="left" w:pos="720"/>
          <w:tab w:val="right" w:pos="8648"/>
        </w:tabs>
        <w:rPr>
          <w:rFonts w:ascii="Times New Roman" w:hAnsi="Times New Roman"/>
          <w:sz w:val="24"/>
          <w:szCs w:val="24"/>
        </w:rPr>
      </w:pPr>
      <w:r w:rsidRPr="006628FC">
        <w:rPr>
          <w:rFonts w:ascii="Times New Roman" w:hAnsi="Times New Roman"/>
          <w:sz w:val="24"/>
          <w:szCs w:val="24"/>
        </w:rPr>
        <w:t xml:space="preserve">If this information is not collected, vital feedback from customers </w:t>
      </w:r>
      <w:r w:rsidR="00CD337A">
        <w:rPr>
          <w:rFonts w:ascii="Times New Roman" w:hAnsi="Times New Roman"/>
          <w:sz w:val="24"/>
          <w:szCs w:val="24"/>
        </w:rPr>
        <w:t xml:space="preserve">that will provide insights for how to increase and improve actions on and engagement with the website </w:t>
      </w:r>
      <w:r w:rsidRPr="006628FC">
        <w:rPr>
          <w:rFonts w:ascii="Times New Roman" w:hAnsi="Times New Roman"/>
          <w:sz w:val="24"/>
          <w:szCs w:val="24"/>
        </w:rPr>
        <w:t>will be unavailable</w:t>
      </w:r>
      <w:r w:rsidR="00485BF0">
        <w:rPr>
          <w:rFonts w:ascii="Times New Roman" w:hAnsi="Times New Roman"/>
          <w:sz w:val="24"/>
          <w:szCs w:val="24"/>
        </w:rPr>
        <w:t xml:space="preserve">. </w:t>
      </w:r>
      <w:r w:rsidR="009F6A44">
        <w:rPr>
          <w:rFonts w:ascii="Times New Roman" w:hAnsi="Times New Roman"/>
          <w:sz w:val="24"/>
          <w:szCs w:val="24"/>
        </w:rPr>
        <w:t xml:space="preserve"> Information that site users find most helpful may also not be easily accessible on the site.</w:t>
      </w:r>
    </w:p>
    <w:p w:rsidRPr="003932D7" w:rsidR="003932D7" w:rsidP="003932D7" w:rsidRDefault="003932D7" w14:paraId="62222FCA" w14:textId="77777777">
      <w:pPr>
        <w:tabs>
          <w:tab w:val="left" w:pos="-720"/>
          <w:tab w:val="left" w:pos="720"/>
          <w:tab w:val="right" w:pos="8648"/>
        </w:tabs>
        <w:rPr>
          <w:rFonts w:ascii="Times New Roman" w:hAnsi="Times New Roman"/>
          <w:sz w:val="24"/>
          <w:szCs w:val="24"/>
        </w:rPr>
      </w:pPr>
    </w:p>
    <w:p w:rsidRPr="003932D7" w:rsidR="003932D7" w:rsidP="003932D7" w:rsidRDefault="003932D7" w14:paraId="54904900" w14:textId="1389A1C5">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The collection of this information will be qualitative, voluntary</w:t>
      </w:r>
      <w:r w:rsidR="00327B9A">
        <w:rPr>
          <w:rFonts w:ascii="Times New Roman" w:hAnsi="Times New Roman"/>
          <w:sz w:val="24"/>
          <w:szCs w:val="24"/>
        </w:rPr>
        <w:t>,</w:t>
      </w:r>
      <w:r w:rsidRPr="003932D7">
        <w:rPr>
          <w:rFonts w:ascii="Times New Roman" w:hAnsi="Times New Roman"/>
          <w:sz w:val="24"/>
          <w:szCs w:val="24"/>
        </w:rPr>
        <w:t xml:space="preserve"> and non-controversial.</w:t>
      </w:r>
      <w:r w:rsidR="00635536">
        <w:rPr>
          <w:rFonts w:ascii="Times New Roman" w:hAnsi="Times New Roman"/>
          <w:sz w:val="24"/>
          <w:szCs w:val="24"/>
        </w:rPr>
        <w:t xml:space="preserve"> </w:t>
      </w:r>
      <w:r w:rsidRPr="003932D7">
        <w:rPr>
          <w:rFonts w:ascii="Times New Roman" w:hAnsi="Times New Roman"/>
          <w:sz w:val="24"/>
          <w:szCs w:val="24"/>
        </w:rPr>
        <w:t xml:space="preserve">Collection will be targeted to the opinions of consumers who would consider registering as donors but have not yet done so. </w:t>
      </w:r>
    </w:p>
    <w:p w:rsidRPr="003932D7" w:rsidR="003932D7" w:rsidP="003932D7" w:rsidRDefault="003932D7" w14:paraId="3E4D6A87" w14:textId="77777777">
      <w:pPr>
        <w:tabs>
          <w:tab w:val="left" w:pos="-720"/>
          <w:tab w:val="left" w:pos="720"/>
          <w:tab w:val="right" w:pos="8648"/>
        </w:tabs>
        <w:rPr>
          <w:rFonts w:ascii="Times New Roman" w:hAnsi="Times New Roman"/>
          <w:sz w:val="24"/>
          <w:szCs w:val="24"/>
        </w:rPr>
      </w:pPr>
    </w:p>
    <w:p w:rsidRPr="003932D7" w:rsidR="003932D7" w:rsidP="003932D7" w:rsidRDefault="003932D7" w14:paraId="3AFC9B9A" w14:textId="77777777">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DoT is requesting generic clearance to conduct:</w:t>
      </w:r>
    </w:p>
    <w:p w:rsidRPr="00445915" w:rsidR="003932D7" w:rsidP="00626D1B" w:rsidRDefault="00EE3180" w14:paraId="170A7ACB" w14:textId="645C417E">
      <w:pPr>
        <w:pStyle w:val="ListParagraph"/>
        <w:numPr>
          <w:ilvl w:val="0"/>
          <w:numId w:val="16"/>
        </w:numPr>
        <w:tabs>
          <w:tab w:val="left" w:pos="-720"/>
          <w:tab w:val="left" w:pos="720"/>
          <w:tab w:val="right" w:pos="8648"/>
        </w:tabs>
        <w:rPr>
          <w:rFonts w:ascii="Times New Roman" w:hAnsi="Times New Roman"/>
          <w:sz w:val="24"/>
          <w:szCs w:val="24"/>
        </w:rPr>
      </w:pPr>
      <w:r>
        <w:rPr>
          <w:rFonts w:ascii="Times New Roman" w:hAnsi="Times New Roman"/>
          <w:sz w:val="24"/>
          <w:szCs w:val="24"/>
        </w:rPr>
        <w:t>An o</w:t>
      </w:r>
      <w:r w:rsidRPr="00445915" w:rsidR="00445915">
        <w:rPr>
          <w:rFonts w:ascii="Times New Roman" w:hAnsi="Times New Roman"/>
          <w:sz w:val="24"/>
          <w:szCs w:val="24"/>
        </w:rPr>
        <w:t xml:space="preserve">nline survey with </w:t>
      </w:r>
      <w:r w:rsidR="008C3092">
        <w:rPr>
          <w:rFonts w:ascii="Times New Roman" w:hAnsi="Times New Roman"/>
          <w:sz w:val="24"/>
          <w:szCs w:val="24"/>
        </w:rPr>
        <w:t>potential customers who are not currently registered organ donors, but who are open to considering donation.</w:t>
      </w:r>
    </w:p>
    <w:p w:rsidR="003932D7" w:rsidP="003932D7" w:rsidRDefault="003932D7" w14:paraId="6243B3F6" w14:textId="5517D626">
      <w:pPr>
        <w:tabs>
          <w:tab w:val="left" w:pos="-720"/>
          <w:tab w:val="left" w:pos="720"/>
          <w:tab w:val="right" w:pos="8648"/>
        </w:tabs>
        <w:rPr>
          <w:rFonts w:ascii="Times New Roman" w:hAnsi="Times New Roman"/>
          <w:sz w:val="24"/>
          <w:szCs w:val="24"/>
        </w:rPr>
      </w:pPr>
      <w:r w:rsidRPr="003932D7">
        <w:rPr>
          <w:rFonts w:ascii="Times New Roman" w:hAnsi="Times New Roman"/>
          <w:sz w:val="24"/>
          <w:szCs w:val="24"/>
        </w:rPr>
        <w:t>These qualitative research approaches will provide DoT with the information it needs to improve its materials and service delivery.</w:t>
      </w:r>
      <w:r w:rsidR="00635536">
        <w:rPr>
          <w:rFonts w:ascii="Times New Roman" w:hAnsi="Times New Roman"/>
          <w:sz w:val="24"/>
          <w:szCs w:val="24"/>
        </w:rPr>
        <w:t xml:space="preserve"> </w:t>
      </w:r>
    </w:p>
    <w:p w:rsidR="001879E5" w:rsidRDefault="001879E5" w14:paraId="0D6D0428" w14:textId="77777777">
      <w:pPr>
        <w:tabs>
          <w:tab w:val="left" w:pos="720"/>
        </w:tabs>
        <w:rPr>
          <w:rFonts w:ascii="Times New Roman" w:hAnsi="Times New Roman"/>
          <w:sz w:val="24"/>
          <w:szCs w:val="24"/>
        </w:rPr>
      </w:pPr>
    </w:p>
    <w:p w:rsidR="001879E5" w:rsidRDefault="001879E5" w14:paraId="0D6D042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445915" w:rsidP="00F94100" w:rsidRDefault="00445915" w14:paraId="691D4F73" w14:textId="247DD9C7">
      <w:pPr>
        <w:rPr>
          <w:rFonts w:ascii="Times New Roman" w:hAnsi="Times New Roman"/>
          <w:sz w:val="24"/>
          <w:szCs w:val="24"/>
        </w:rPr>
      </w:pPr>
    </w:p>
    <w:p w:rsidRPr="00FC4270" w:rsidR="00445915" w:rsidP="00F94100" w:rsidRDefault="00445915" w14:paraId="78238E18" w14:textId="4F04879C">
      <w:pPr>
        <w:rPr>
          <w:rFonts w:ascii="Times New Roman" w:hAnsi="Times New Roman"/>
          <w:sz w:val="24"/>
          <w:szCs w:val="24"/>
        </w:rPr>
      </w:pPr>
      <w:r>
        <w:rPr>
          <w:rFonts w:ascii="Times New Roman" w:hAnsi="Times New Roman"/>
          <w:sz w:val="24"/>
          <w:szCs w:val="24"/>
        </w:rPr>
        <w:t xml:space="preserve">Website feedback will be obtained online via a short, opt-in survey for those </w:t>
      </w:r>
      <w:r w:rsidR="008C3092">
        <w:rPr>
          <w:rFonts w:ascii="Times New Roman" w:hAnsi="Times New Roman"/>
          <w:sz w:val="24"/>
          <w:szCs w:val="24"/>
        </w:rPr>
        <w:t>who are willing to participate</w:t>
      </w:r>
      <w:r>
        <w:rPr>
          <w:rFonts w:ascii="Times New Roman" w:hAnsi="Times New Roman"/>
          <w:sz w:val="24"/>
          <w:szCs w:val="24"/>
        </w:rPr>
        <w:t xml:space="preserve">. </w:t>
      </w:r>
      <w:r w:rsidR="00F9233D">
        <w:rPr>
          <w:rFonts w:ascii="Times New Roman" w:hAnsi="Times New Roman"/>
          <w:sz w:val="24"/>
          <w:szCs w:val="24"/>
        </w:rPr>
        <w:t xml:space="preserve"> </w:t>
      </w:r>
      <w:r w:rsidR="008C3092">
        <w:rPr>
          <w:rFonts w:ascii="Times New Roman" w:hAnsi="Times New Roman"/>
          <w:sz w:val="24"/>
          <w:szCs w:val="24"/>
        </w:rPr>
        <w:t>Survey</w:t>
      </w:r>
      <w:r>
        <w:rPr>
          <w:rFonts w:ascii="Times New Roman" w:hAnsi="Times New Roman"/>
          <w:sz w:val="24"/>
          <w:szCs w:val="24"/>
        </w:rPr>
        <w:t xml:space="preserve"> feedback will be 100% electronic, as the most efficient and least burdensome method to </w:t>
      </w:r>
      <w:r w:rsidR="008C3092">
        <w:rPr>
          <w:rFonts w:ascii="Times New Roman" w:hAnsi="Times New Roman"/>
          <w:sz w:val="24"/>
          <w:szCs w:val="24"/>
        </w:rPr>
        <w:t>collect this information</w:t>
      </w:r>
      <w:r>
        <w:rPr>
          <w:rFonts w:ascii="Times New Roman" w:hAnsi="Times New Roman"/>
          <w:sz w:val="24"/>
          <w:szCs w:val="24"/>
        </w:rPr>
        <w:t>.</w:t>
      </w:r>
    </w:p>
    <w:p w:rsidRPr="00896384" w:rsidR="00896384" w:rsidP="00896384" w:rsidRDefault="00896384" w14:paraId="0D6D042F" w14:textId="77777777">
      <w:pPr>
        <w:tabs>
          <w:tab w:val="left" w:pos="-720"/>
        </w:tabs>
        <w:rPr>
          <w:rFonts w:ascii="Times New Roman" w:hAnsi="Times New Roman"/>
          <w:sz w:val="24"/>
          <w:szCs w:val="24"/>
        </w:rPr>
      </w:pPr>
    </w:p>
    <w:p w:rsidR="001879E5" w:rsidRDefault="001879E5"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RDefault="001879E5" w14:paraId="0D6D0431" w14:textId="77777777">
      <w:pPr>
        <w:tabs>
          <w:tab w:val="left" w:pos="-720"/>
          <w:tab w:val="left" w:pos="720"/>
          <w:tab w:val="right" w:pos="8648"/>
        </w:tabs>
        <w:rPr>
          <w:rFonts w:ascii="Times New Roman" w:hAnsi="Times New Roman"/>
          <w:sz w:val="24"/>
          <w:szCs w:val="24"/>
        </w:rPr>
      </w:pPr>
    </w:p>
    <w:p w:rsidR="00920C53" w:rsidRDefault="00920C53" w14:paraId="45D2FBFE" w14:textId="3D08388F">
      <w:pPr>
        <w:tabs>
          <w:tab w:val="left" w:pos="-720"/>
        </w:tabs>
        <w:rPr>
          <w:rFonts w:ascii="Times New Roman" w:hAnsi="Times New Roman"/>
          <w:sz w:val="24"/>
          <w:highlight w:val="yellow"/>
        </w:rPr>
      </w:pPr>
      <w:r w:rsidRPr="00920C53">
        <w:rPr>
          <w:rFonts w:ascii="Times New Roman" w:hAnsi="Times New Roman"/>
          <w:sz w:val="24"/>
        </w:rPr>
        <w:t xml:space="preserve">The Department of Health and Human Services </w:t>
      </w:r>
      <w:r w:rsidR="00750051">
        <w:rPr>
          <w:rFonts w:ascii="Times New Roman" w:hAnsi="Times New Roman"/>
          <w:sz w:val="24"/>
        </w:rPr>
        <w:t xml:space="preserve">(DHHS) </w:t>
      </w:r>
      <w:r w:rsidRPr="00920C53">
        <w:rPr>
          <w:rFonts w:ascii="Times New Roman" w:hAnsi="Times New Roman"/>
          <w:sz w:val="24"/>
        </w:rPr>
        <w:t>is the only Cabinet Department with statutory responsibility for organ donation.</w:t>
      </w:r>
      <w:r w:rsidR="00F9233D">
        <w:rPr>
          <w:rFonts w:ascii="Times New Roman" w:hAnsi="Times New Roman"/>
          <w:sz w:val="24"/>
        </w:rPr>
        <w:t xml:space="preserve">  </w:t>
      </w:r>
      <w:r w:rsidRPr="00920C53">
        <w:rPr>
          <w:rFonts w:ascii="Times New Roman" w:hAnsi="Times New Roman"/>
          <w:sz w:val="24"/>
        </w:rPr>
        <w:t xml:space="preserve">Within </w:t>
      </w:r>
      <w:r w:rsidR="00445915">
        <w:rPr>
          <w:rFonts w:ascii="Times New Roman" w:hAnsi="Times New Roman"/>
          <w:sz w:val="24"/>
        </w:rPr>
        <w:t>D</w:t>
      </w:r>
      <w:r w:rsidRPr="00920C53">
        <w:rPr>
          <w:rFonts w:ascii="Times New Roman" w:hAnsi="Times New Roman"/>
          <w:sz w:val="24"/>
        </w:rPr>
        <w:t xml:space="preserve">HHS, responsibility for implementing efforts to increase organ donation is delegated to </w:t>
      </w:r>
      <w:r w:rsidR="00750051">
        <w:rPr>
          <w:rFonts w:ascii="Times New Roman" w:hAnsi="Times New Roman"/>
          <w:sz w:val="24"/>
        </w:rPr>
        <w:t xml:space="preserve">HRSA </w:t>
      </w:r>
      <w:r w:rsidRPr="00920C53">
        <w:rPr>
          <w:rFonts w:ascii="Times New Roman" w:hAnsi="Times New Roman"/>
          <w:sz w:val="24"/>
        </w:rPr>
        <w:t>DoT.</w:t>
      </w:r>
      <w:r w:rsidR="00635536">
        <w:rPr>
          <w:rFonts w:ascii="Times New Roman" w:hAnsi="Times New Roman"/>
          <w:sz w:val="24"/>
        </w:rPr>
        <w:t xml:space="preserve"> </w:t>
      </w:r>
      <w:r w:rsidR="00F9233D">
        <w:rPr>
          <w:rFonts w:ascii="Times New Roman" w:hAnsi="Times New Roman"/>
          <w:sz w:val="24"/>
        </w:rPr>
        <w:t xml:space="preserve"> </w:t>
      </w:r>
      <w:r w:rsidRPr="00920C53">
        <w:rPr>
          <w:rFonts w:ascii="Times New Roman" w:hAnsi="Times New Roman"/>
          <w:sz w:val="24"/>
        </w:rPr>
        <w:t>To the best of our knowledge, no other entity within the Federal Government has gathered or is planning to gather similar data.</w:t>
      </w:r>
      <w:r w:rsidR="00635536">
        <w:rPr>
          <w:rFonts w:ascii="Times New Roman" w:hAnsi="Times New Roman"/>
          <w:sz w:val="24"/>
        </w:rPr>
        <w:t xml:space="preserve"> </w:t>
      </w:r>
      <w:r w:rsidRPr="00920C53">
        <w:rPr>
          <w:rFonts w:ascii="Times New Roman" w:hAnsi="Times New Roman"/>
          <w:sz w:val="24"/>
        </w:rPr>
        <w:t xml:space="preserve">The attached qualitative instrument </w:t>
      </w:r>
      <w:r w:rsidR="008C3092">
        <w:rPr>
          <w:rFonts w:ascii="Times New Roman" w:hAnsi="Times New Roman"/>
          <w:sz w:val="24"/>
        </w:rPr>
        <w:t>has</w:t>
      </w:r>
      <w:r w:rsidRPr="00920C53">
        <w:rPr>
          <w:rFonts w:ascii="Times New Roman" w:hAnsi="Times New Roman"/>
          <w:sz w:val="24"/>
        </w:rPr>
        <w:t xml:space="preserve"> been reviewed carefully to avoid potential duplication.</w:t>
      </w:r>
    </w:p>
    <w:p w:rsidR="001879E5" w:rsidRDefault="001879E5" w14:paraId="0D6D0433" w14:textId="77777777">
      <w:pPr>
        <w:tabs>
          <w:tab w:val="left" w:pos="-720"/>
        </w:tabs>
        <w:rPr>
          <w:rFonts w:ascii="Times New Roman" w:hAnsi="Times New Roman"/>
          <w:sz w:val="24"/>
          <w:szCs w:val="24"/>
        </w:rPr>
      </w:pPr>
    </w:p>
    <w:p w:rsidR="001879E5" w:rsidRDefault="001879E5"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RDefault="001879E5" w14:paraId="0D6D0435" w14:textId="77777777">
      <w:pPr>
        <w:tabs>
          <w:tab w:val="left" w:pos="-720"/>
          <w:tab w:val="left" w:pos="720"/>
          <w:tab w:val="right" w:pos="8648"/>
        </w:tabs>
        <w:rPr>
          <w:rFonts w:ascii="Times New Roman" w:hAnsi="Times New Roman"/>
          <w:sz w:val="24"/>
          <w:szCs w:val="24"/>
        </w:rPr>
      </w:pPr>
    </w:p>
    <w:p w:rsidRPr="00643A58" w:rsidR="00896384" w:rsidP="00643A58" w:rsidRDefault="00896384" w14:paraId="0D6D043A" w14:textId="19F144F3">
      <w:pPr>
        <w:spacing w:before="120"/>
        <w:rPr>
          <w:rFonts w:ascii="Times New Roman" w:hAnsi="Times New Roman"/>
          <w:bCs/>
          <w:iCs/>
          <w:sz w:val="24"/>
        </w:rPr>
      </w:pPr>
      <w:r w:rsidRPr="00643A58">
        <w:rPr>
          <w:rFonts w:ascii="Times New Roman" w:hAnsi="Times New Roman"/>
          <w:bCs/>
          <w:iCs/>
          <w:color w:val="000000"/>
          <w:sz w:val="24"/>
        </w:rPr>
        <w:t>No small businesses will be involved in this study.</w:t>
      </w:r>
    </w:p>
    <w:p w:rsidR="001879E5" w:rsidRDefault="001879E5" w14:paraId="0D6D043C" w14:textId="77777777">
      <w:pPr>
        <w:tabs>
          <w:tab w:val="left" w:pos="-720"/>
        </w:tabs>
        <w:rPr>
          <w:rFonts w:ascii="Times New Roman" w:hAnsi="Times New Roman"/>
          <w:sz w:val="24"/>
          <w:szCs w:val="24"/>
        </w:rPr>
      </w:pPr>
    </w:p>
    <w:p w:rsidR="001879E5" w:rsidRDefault="001879E5"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lastRenderedPageBreak/>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RDefault="001879E5" w14:paraId="0D6D043E" w14:textId="5B0E2E4A">
      <w:pPr>
        <w:tabs>
          <w:tab w:val="left" w:pos="-720"/>
          <w:tab w:val="left" w:pos="720"/>
          <w:tab w:val="right" w:pos="8648"/>
        </w:tabs>
        <w:rPr>
          <w:rFonts w:ascii="Times New Roman" w:hAnsi="Times New Roman"/>
          <w:sz w:val="24"/>
          <w:szCs w:val="24"/>
        </w:rPr>
      </w:pPr>
    </w:p>
    <w:p w:rsidRPr="007D0A91" w:rsidR="001879E5" w:rsidP="007D0A91" w:rsidRDefault="007D0A91" w14:paraId="0D6D0443" w14:textId="4C047373">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feedback is to inform </w:t>
      </w:r>
      <w:r w:rsidR="00750051">
        <w:rPr>
          <w:rFonts w:ascii="Times New Roman" w:hAnsi="Times New Roman"/>
          <w:sz w:val="24"/>
          <w:szCs w:val="24"/>
        </w:rPr>
        <w:t xml:space="preserve">DoT’s </w:t>
      </w:r>
      <w:r>
        <w:rPr>
          <w:rFonts w:ascii="Times New Roman" w:hAnsi="Times New Roman"/>
          <w:sz w:val="24"/>
          <w:szCs w:val="24"/>
        </w:rPr>
        <w:t xml:space="preserve">effort to improve its </w:t>
      </w:r>
      <w:r w:rsidR="001F46ED">
        <w:rPr>
          <w:rFonts w:ascii="Times New Roman" w:hAnsi="Times New Roman"/>
          <w:sz w:val="24"/>
          <w:szCs w:val="24"/>
        </w:rPr>
        <w:t>website,</w:t>
      </w:r>
      <w:r w:rsidR="00750051">
        <w:rPr>
          <w:rFonts w:ascii="Times New Roman" w:hAnsi="Times New Roman"/>
          <w:sz w:val="24"/>
          <w:szCs w:val="24"/>
        </w:rPr>
        <w:t xml:space="preserve"> </w:t>
      </w:r>
      <w:r w:rsidR="008C3092">
        <w:rPr>
          <w:rFonts w:ascii="Times New Roman" w:hAnsi="Times New Roman"/>
          <w:sz w:val="24"/>
          <w:szCs w:val="24"/>
        </w:rPr>
        <w:t>organdonor.gov</w:t>
      </w:r>
      <w:r>
        <w:rPr>
          <w:rFonts w:ascii="Times New Roman" w:hAnsi="Times New Roman"/>
          <w:sz w:val="24"/>
          <w:szCs w:val="24"/>
        </w:rPr>
        <w:t xml:space="preserve">. </w:t>
      </w:r>
      <w:r w:rsidR="00F9233D">
        <w:rPr>
          <w:rFonts w:ascii="Times New Roman" w:hAnsi="Times New Roman"/>
          <w:sz w:val="24"/>
          <w:szCs w:val="24"/>
        </w:rPr>
        <w:t xml:space="preserve"> </w:t>
      </w:r>
      <w:r w:rsidR="008C3092">
        <w:rPr>
          <w:rFonts w:ascii="Times New Roman" w:hAnsi="Times New Roman"/>
          <w:sz w:val="24"/>
          <w:szCs w:val="24"/>
        </w:rPr>
        <w:t>This</w:t>
      </w:r>
      <w:r>
        <w:rPr>
          <w:rFonts w:ascii="Times New Roman" w:hAnsi="Times New Roman"/>
          <w:sz w:val="24"/>
          <w:szCs w:val="24"/>
        </w:rPr>
        <w:t xml:space="preserve"> survey is a one-time effort to inform </w:t>
      </w:r>
      <w:r w:rsidR="008C3092">
        <w:rPr>
          <w:rFonts w:ascii="Times New Roman" w:hAnsi="Times New Roman"/>
          <w:sz w:val="24"/>
          <w:szCs w:val="24"/>
        </w:rPr>
        <w:t>the design of the website</w:t>
      </w:r>
      <w:r w:rsidR="004F130E">
        <w:rPr>
          <w:rFonts w:ascii="Times New Roman" w:hAnsi="Times New Roman"/>
          <w:sz w:val="24"/>
          <w:szCs w:val="24"/>
        </w:rPr>
        <w:t xml:space="preserve"> to better understand what information is most impactful for potential donors</w:t>
      </w:r>
      <w:r>
        <w:rPr>
          <w:rFonts w:ascii="Times New Roman" w:hAnsi="Times New Roman"/>
          <w:sz w:val="24"/>
          <w:szCs w:val="24"/>
        </w:rPr>
        <w:t xml:space="preserve">. </w:t>
      </w:r>
      <w:r w:rsidR="00F9233D">
        <w:rPr>
          <w:rFonts w:ascii="Times New Roman" w:hAnsi="Times New Roman"/>
          <w:sz w:val="24"/>
          <w:szCs w:val="24"/>
        </w:rPr>
        <w:t xml:space="preserve"> </w:t>
      </w:r>
      <w:r>
        <w:rPr>
          <w:rFonts w:ascii="Times New Roman" w:hAnsi="Times New Roman"/>
          <w:sz w:val="24"/>
          <w:szCs w:val="24"/>
        </w:rPr>
        <w:t>Without this information, DoT’s website will not be as effective in providing crucial information to customers.</w:t>
      </w:r>
    </w:p>
    <w:p w:rsidR="007D0A91" w:rsidRDefault="007D0A91" w14:paraId="7A683B4C" w14:textId="77777777">
      <w:pPr>
        <w:tabs>
          <w:tab w:val="left" w:pos="-720"/>
        </w:tabs>
        <w:rPr>
          <w:rFonts w:ascii="Times New Roman" w:hAnsi="Times New Roman"/>
          <w:sz w:val="24"/>
          <w:szCs w:val="24"/>
        </w:rPr>
      </w:pPr>
    </w:p>
    <w:p w:rsidR="001879E5" w:rsidRDefault="0061278C" w14:paraId="0D6D0444"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rsidR="001879E5" w:rsidRDefault="001879E5" w14:paraId="0D6D0445" w14:textId="77777777">
      <w:pPr>
        <w:tabs>
          <w:tab w:val="left" w:pos="-720"/>
          <w:tab w:val="left" w:pos="720"/>
          <w:tab w:val="right" w:pos="8677"/>
        </w:tabs>
        <w:rPr>
          <w:rFonts w:ascii="Times New Roman" w:hAnsi="Times New Roman"/>
          <w:sz w:val="24"/>
          <w:szCs w:val="24"/>
        </w:rPr>
      </w:pPr>
    </w:p>
    <w:p w:rsidR="001879E5" w:rsidRDefault="001879E5"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7D0A91" w:rsidRDefault="007D0A91" w14:paraId="227071BB" w14:textId="77777777">
      <w:pPr>
        <w:tabs>
          <w:tab w:val="left" w:pos="-720"/>
        </w:tabs>
        <w:rPr>
          <w:rFonts w:ascii="Times New Roman" w:hAnsi="Times New Roman"/>
          <w:sz w:val="24"/>
          <w:szCs w:val="24"/>
        </w:rPr>
      </w:pPr>
    </w:p>
    <w:p w:rsidR="001879E5" w:rsidP="006628FC" w:rsidRDefault="001879E5" w14:paraId="0D6D0448" w14:textId="77777777">
      <w:pPr>
        <w:keepNext/>
        <w:widowControl/>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P="006628FC" w:rsidRDefault="001879E5" w14:paraId="0D6D0449" w14:textId="77777777">
      <w:pPr>
        <w:keepNext/>
        <w:widowControl/>
        <w:tabs>
          <w:tab w:val="left" w:pos="-720"/>
          <w:tab w:val="left" w:pos="720"/>
          <w:tab w:val="right" w:pos="8677"/>
        </w:tabs>
        <w:rPr>
          <w:rFonts w:ascii="Times New Roman" w:hAnsi="Times New Roman"/>
          <w:sz w:val="24"/>
          <w:szCs w:val="24"/>
        </w:rPr>
      </w:pPr>
    </w:p>
    <w:p w:rsidR="009B5A14" w:rsidP="006628FC" w:rsidRDefault="009B5A14" w14:paraId="3E1938AC" w14:textId="04828429">
      <w:pPr>
        <w:keepNext/>
        <w:widowControl/>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Pr="00D641DF" w:rsidR="006A5B9E">
        <w:rPr>
          <w:rFonts w:ascii="Times New Roman" w:hAnsi="Times New Roman"/>
          <w:sz w:val="24"/>
          <w:szCs w:val="24"/>
        </w:rPr>
        <w:t>December 1</w:t>
      </w:r>
      <w:r w:rsidR="006A5B9E">
        <w:rPr>
          <w:rFonts w:ascii="Times New Roman" w:hAnsi="Times New Roman"/>
          <w:sz w:val="24"/>
          <w:szCs w:val="24"/>
        </w:rPr>
        <w:t>5</w:t>
      </w:r>
      <w:r w:rsidRPr="00D641DF" w:rsidR="006A5B9E">
        <w:rPr>
          <w:rFonts w:ascii="Times New Roman" w:hAnsi="Times New Roman"/>
          <w:sz w:val="24"/>
          <w:szCs w:val="24"/>
        </w:rPr>
        <w:t>, 20</w:t>
      </w:r>
      <w:r w:rsidR="006A5B9E">
        <w:rPr>
          <w:rFonts w:ascii="Times New Roman" w:hAnsi="Times New Roman"/>
          <w:sz w:val="24"/>
          <w:szCs w:val="24"/>
        </w:rPr>
        <w:t>20</w:t>
      </w:r>
      <w:r w:rsidRPr="00D641DF" w:rsidR="006A5B9E">
        <w:rPr>
          <w:rFonts w:ascii="Times New Roman" w:hAnsi="Times New Roman"/>
          <w:sz w:val="24"/>
          <w:szCs w:val="24"/>
        </w:rPr>
        <w:t xml:space="preserve">, (Vol. </w:t>
      </w:r>
      <w:r w:rsidR="006A5B9E">
        <w:rPr>
          <w:rFonts w:ascii="Times New Roman" w:hAnsi="Times New Roman"/>
          <w:sz w:val="24"/>
          <w:szCs w:val="24"/>
        </w:rPr>
        <w:t>85</w:t>
      </w:r>
      <w:r w:rsidRPr="00D641DF" w:rsidR="006A5B9E">
        <w:rPr>
          <w:rFonts w:ascii="Times New Roman" w:hAnsi="Times New Roman"/>
          <w:sz w:val="24"/>
          <w:szCs w:val="24"/>
        </w:rPr>
        <w:t>, No.24</w:t>
      </w:r>
      <w:r w:rsidR="006A5B9E">
        <w:rPr>
          <w:rFonts w:ascii="Times New Roman" w:hAnsi="Times New Roman"/>
          <w:sz w:val="24"/>
          <w:szCs w:val="24"/>
        </w:rPr>
        <w:t>1</w:t>
      </w:r>
      <w:r w:rsidRPr="00D641DF" w:rsidR="006A5B9E">
        <w:rPr>
          <w:rFonts w:ascii="Times New Roman" w:hAnsi="Times New Roman"/>
          <w:sz w:val="24"/>
          <w:szCs w:val="24"/>
        </w:rPr>
        <w:t xml:space="preserve">, pages </w:t>
      </w:r>
      <w:r w:rsidR="006A5B9E">
        <w:rPr>
          <w:rFonts w:ascii="Times New Roman" w:hAnsi="Times New Roman"/>
          <w:sz w:val="24"/>
          <w:szCs w:val="24"/>
        </w:rPr>
        <w:t>81210</w:t>
      </w:r>
      <w:r w:rsidRPr="00D641DF" w:rsidR="006A5B9E">
        <w:rPr>
          <w:rFonts w:ascii="Times New Roman" w:hAnsi="Times New Roman"/>
          <w:sz w:val="24"/>
          <w:szCs w:val="24"/>
        </w:rPr>
        <w:t>)</w:t>
      </w:r>
      <w:r>
        <w:rPr>
          <w:rFonts w:ascii="Times New Roman" w:hAnsi="Times New Roman"/>
          <w:sz w:val="24"/>
          <w:szCs w:val="24"/>
        </w:rPr>
        <w:t>.</w:t>
      </w:r>
      <w:r w:rsidR="00635536">
        <w:rPr>
          <w:rFonts w:ascii="Times New Roman" w:hAnsi="Times New Roman"/>
          <w:sz w:val="24"/>
          <w:szCs w:val="24"/>
        </w:rPr>
        <w:t xml:space="preserve"> </w:t>
      </w:r>
      <w:r w:rsidR="006A5B9E">
        <w:rPr>
          <w:rFonts w:ascii="Times New Roman" w:hAnsi="Times New Roman"/>
          <w:sz w:val="24"/>
          <w:szCs w:val="24"/>
        </w:rPr>
        <w:t xml:space="preserve"> </w:t>
      </w:r>
      <w:r>
        <w:rPr>
          <w:rFonts w:ascii="Times New Roman" w:hAnsi="Times New Roman"/>
          <w:sz w:val="24"/>
          <w:szCs w:val="24"/>
        </w:rPr>
        <w:t>No public comments were received.</w:t>
      </w:r>
      <w:r w:rsidR="00635536">
        <w:rPr>
          <w:rFonts w:ascii="Times New Roman" w:hAnsi="Times New Roman"/>
          <w:sz w:val="24"/>
          <w:szCs w:val="24"/>
        </w:rPr>
        <w:t xml:space="preserve"> </w:t>
      </w:r>
    </w:p>
    <w:p w:rsidR="001879E5" w:rsidRDefault="001879E5" w14:paraId="0D6D044B" w14:textId="77777777">
      <w:pPr>
        <w:tabs>
          <w:tab w:val="left" w:pos="-720"/>
        </w:tabs>
        <w:rPr>
          <w:rFonts w:ascii="Times New Roman" w:hAnsi="Times New Roman"/>
          <w:sz w:val="24"/>
          <w:szCs w:val="24"/>
        </w:rPr>
      </w:pPr>
    </w:p>
    <w:p w:rsidR="001879E5" w:rsidRDefault="001879E5"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RDefault="001879E5" w14:paraId="0D6D044D" w14:textId="6E49491D">
      <w:pPr>
        <w:tabs>
          <w:tab w:val="left" w:pos="720"/>
          <w:tab w:val="right" w:pos="8677"/>
        </w:tabs>
        <w:rPr>
          <w:rFonts w:ascii="Times New Roman" w:hAnsi="Times New Roman"/>
          <w:sz w:val="24"/>
          <w:szCs w:val="24"/>
        </w:rPr>
      </w:pPr>
    </w:p>
    <w:p w:rsidR="00920C53" w:rsidRDefault="00920C53" w14:paraId="0C86C22B" w14:textId="3E132FC0">
      <w:pPr>
        <w:tabs>
          <w:tab w:val="left" w:pos="720"/>
          <w:tab w:val="right" w:pos="8677"/>
        </w:tabs>
        <w:rPr>
          <w:rFonts w:ascii="Times New Roman" w:hAnsi="Times New Roman"/>
          <w:sz w:val="24"/>
          <w:szCs w:val="24"/>
        </w:rPr>
      </w:pPr>
      <w:r w:rsidRPr="00920C53">
        <w:rPr>
          <w:rFonts w:ascii="Times New Roman" w:hAnsi="Times New Roman"/>
          <w:sz w:val="24"/>
          <w:szCs w:val="24"/>
        </w:rPr>
        <w:t xml:space="preserve">This request involves </w:t>
      </w:r>
      <w:r w:rsidR="00FA58A8">
        <w:rPr>
          <w:rFonts w:ascii="Times New Roman" w:hAnsi="Times New Roman"/>
          <w:sz w:val="24"/>
          <w:szCs w:val="24"/>
        </w:rPr>
        <w:t>an online survey</w:t>
      </w:r>
      <w:r w:rsidRPr="00920C53">
        <w:rPr>
          <w:rFonts w:ascii="Times New Roman" w:hAnsi="Times New Roman"/>
          <w:sz w:val="24"/>
          <w:szCs w:val="24"/>
        </w:rPr>
        <w:t xml:space="preserve">. </w:t>
      </w:r>
      <w:r w:rsidR="00F9233D">
        <w:rPr>
          <w:rFonts w:ascii="Times New Roman" w:hAnsi="Times New Roman"/>
          <w:sz w:val="24"/>
          <w:szCs w:val="24"/>
        </w:rPr>
        <w:t xml:space="preserve"> </w:t>
      </w:r>
      <w:r w:rsidR="009F6A44">
        <w:rPr>
          <w:rFonts w:ascii="Times New Roman" w:hAnsi="Times New Roman"/>
          <w:sz w:val="24"/>
          <w:szCs w:val="24"/>
        </w:rPr>
        <w:t xml:space="preserve">Respondents will be included via an online panel. </w:t>
      </w:r>
      <w:r w:rsidRPr="00920C53">
        <w:rPr>
          <w:rFonts w:ascii="Times New Roman" w:hAnsi="Times New Roman"/>
          <w:sz w:val="24"/>
          <w:szCs w:val="24"/>
        </w:rPr>
        <w:t>DoT will provide a stipend of $</w:t>
      </w:r>
      <w:r w:rsidR="007442B9">
        <w:rPr>
          <w:rFonts w:ascii="Times New Roman" w:hAnsi="Times New Roman"/>
          <w:sz w:val="24"/>
          <w:szCs w:val="24"/>
        </w:rPr>
        <w:t xml:space="preserve">4.00 </w:t>
      </w:r>
      <w:r w:rsidRPr="00920C53">
        <w:rPr>
          <w:rFonts w:ascii="Times New Roman" w:hAnsi="Times New Roman"/>
          <w:sz w:val="24"/>
          <w:szCs w:val="24"/>
        </w:rPr>
        <w:t xml:space="preserve">for participants in </w:t>
      </w:r>
      <w:r w:rsidR="008C3092">
        <w:rPr>
          <w:rFonts w:ascii="Times New Roman" w:hAnsi="Times New Roman"/>
          <w:sz w:val="24"/>
          <w:szCs w:val="24"/>
        </w:rPr>
        <w:t>a 10-minute survey</w:t>
      </w:r>
      <w:r w:rsidRPr="00920C53">
        <w:rPr>
          <w:rFonts w:ascii="Times New Roman" w:hAnsi="Times New Roman"/>
          <w:sz w:val="24"/>
          <w:szCs w:val="24"/>
        </w:rPr>
        <w:t xml:space="preserve">. </w:t>
      </w:r>
      <w:r w:rsidR="00F9233D">
        <w:rPr>
          <w:rFonts w:ascii="Times New Roman" w:hAnsi="Times New Roman"/>
          <w:sz w:val="24"/>
          <w:szCs w:val="24"/>
        </w:rPr>
        <w:t xml:space="preserve"> </w:t>
      </w:r>
      <w:r w:rsidRPr="00920C53">
        <w:rPr>
          <w:rFonts w:ascii="Times New Roman" w:hAnsi="Times New Roman"/>
          <w:sz w:val="24"/>
          <w:szCs w:val="24"/>
        </w:rPr>
        <w:t>These stipends are necessary to ensure the validity of research findings, as potential respondents are likely to be unwilling to participate in these research activities without receiving compensation for their time</w:t>
      </w:r>
      <w:r w:rsidR="009F6A44">
        <w:rPr>
          <w:rFonts w:ascii="Times New Roman" w:hAnsi="Times New Roman"/>
          <w:sz w:val="24"/>
          <w:szCs w:val="24"/>
        </w:rPr>
        <w:t>, and payment is standard when using such a panel</w:t>
      </w:r>
      <w:r w:rsidRPr="00920C53">
        <w:rPr>
          <w:rFonts w:ascii="Times New Roman" w:hAnsi="Times New Roman"/>
          <w:sz w:val="24"/>
          <w:szCs w:val="24"/>
        </w:rPr>
        <w:t>.</w:t>
      </w:r>
      <w:r w:rsidR="009F6A44">
        <w:rPr>
          <w:rFonts w:ascii="Times New Roman" w:hAnsi="Times New Roman"/>
          <w:sz w:val="24"/>
          <w:szCs w:val="24"/>
        </w:rPr>
        <w:t xml:space="preserve"> </w:t>
      </w:r>
    </w:p>
    <w:p w:rsidR="0033551D" w:rsidRDefault="0033551D" w14:paraId="0D6D0451" w14:textId="77777777">
      <w:pPr>
        <w:tabs>
          <w:tab w:val="left" w:pos="720"/>
          <w:tab w:val="right" w:pos="8677"/>
        </w:tabs>
        <w:rPr>
          <w:rFonts w:ascii="Times New Roman" w:hAnsi="Times New Roman"/>
          <w:sz w:val="24"/>
          <w:szCs w:val="24"/>
        </w:rPr>
      </w:pPr>
    </w:p>
    <w:p w:rsidR="001879E5" w:rsidP="007D0A91" w:rsidRDefault="001879E5" w14:paraId="0D6D0452" w14:textId="77777777">
      <w:pPr>
        <w:keepNext/>
        <w:widowControl/>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P="007D0A91" w:rsidRDefault="001879E5" w14:paraId="0D6D0453" w14:textId="77777777">
      <w:pPr>
        <w:keepNext/>
        <w:widowControl/>
        <w:tabs>
          <w:tab w:val="left" w:pos="-720"/>
          <w:tab w:val="left" w:pos="720"/>
          <w:tab w:val="right" w:pos="8677"/>
        </w:tabs>
        <w:rPr>
          <w:rFonts w:ascii="Times New Roman" w:hAnsi="Times New Roman"/>
          <w:sz w:val="24"/>
          <w:szCs w:val="24"/>
        </w:rPr>
      </w:pPr>
    </w:p>
    <w:p w:rsidR="008917C2" w:rsidP="001A47AC" w:rsidRDefault="00920C53" w14:paraId="07276AB2" w14:textId="4AC51B49">
      <w:pPr>
        <w:tabs>
          <w:tab w:val="left" w:pos="-720"/>
        </w:tabs>
        <w:rPr>
          <w:rFonts w:ascii="Times New Roman" w:hAnsi="Times New Roman"/>
          <w:sz w:val="24"/>
          <w:szCs w:val="24"/>
        </w:rPr>
      </w:pPr>
      <w:r w:rsidRPr="00920C53">
        <w:rPr>
          <w:rFonts w:ascii="Times New Roman" w:hAnsi="Times New Roman"/>
          <w:sz w:val="24"/>
          <w:szCs w:val="24"/>
        </w:rPr>
        <w:t xml:space="preserve">This assessment does not involve the collection of personally identifiable information except to provide compensation for </w:t>
      </w:r>
      <w:r w:rsidR="001A47AC">
        <w:rPr>
          <w:rFonts w:ascii="Times New Roman" w:hAnsi="Times New Roman"/>
          <w:sz w:val="24"/>
          <w:szCs w:val="24"/>
        </w:rPr>
        <w:t>survey</w:t>
      </w:r>
      <w:r w:rsidR="00C81F0F">
        <w:rPr>
          <w:rFonts w:ascii="Times New Roman" w:hAnsi="Times New Roman"/>
          <w:sz w:val="24"/>
          <w:szCs w:val="24"/>
        </w:rPr>
        <w:t xml:space="preserve"> </w:t>
      </w:r>
      <w:r w:rsidRPr="00920C53">
        <w:rPr>
          <w:rFonts w:ascii="Times New Roman" w:hAnsi="Times New Roman"/>
          <w:sz w:val="24"/>
          <w:szCs w:val="24"/>
        </w:rPr>
        <w:t xml:space="preserve">participants. </w:t>
      </w:r>
      <w:r w:rsidR="00F9233D">
        <w:rPr>
          <w:rFonts w:ascii="Times New Roman" w:hAnsi="Times New Roman"/>
          <w:sz w:val="24"/>
          <w:szCs w:val="24"/>
        </w:rPr>
        <w:t xml:space="preserve"> </w:t>
      </w:r>
      <w:r w:rsidR="001A47AC">
        <w:rPr>
          <w:rFonts w:ascii="Times New Roman" w:hAnsi="Times New Roman"/>
          <w:sz w:val="24"/>
          <w:szCs w:val="24"/>
        </w:rPr>
        <w:t xml:space="preserve">This information will be maintained by a third-party </w:t>
      </w:r>
      <w:r w:rsidR="009F6A44">
        <w:rPr>
          <w:rFonts w:ascii="Times New Roman" w:hAnsi="Times New Roman"/>
          <w:sz w:val="24"/>
          <w:szCs w:val="24"/>
        </w:rPr>
        <w:t xml:space="preserve">panel provider </w:t>
      </w:r>
      <w:r w:rsidR="001A47AC">
        <w:rPr>
          <w:rFonts w:ascii="Times New Roman" w:hAnsi="Times New Roman"/>
          <w:sz w:val="24"/>
          <w:szCs w:val="24"/>
        </w:rPr>
        <w:t xml:space="preserve">and not shared with HRSA. </w:t>
      </w:r>
      <w:r w:rsidR="00F9233D">
        <w:rPr>
          <w:rFonts w:ascii="Times New Roman" w:hAnsi="Times New Roman"/>
          <w:sz w:val="24"/>
          <w:szCs w:val="24"/>
        </w:rPr>
        <w:t xml:space="preserve"> </w:t>
      </w:r>
      <w:r w:rsidR="00CC40FD">
        <w:rPr>
          <w:rFonts w:ascii="Times New Roman" w:hAnsi="Times New Roman"/>
          <w:sz w:val="24"/>
          <w:szCs w:val="24"/>
        </w:rPr>
        <w:t>Data</w:t>
      </w:r>
      <w:r w:rsidRPr="00920C53">
        <w:rPr>
          <w:rFonts w:ascii="Times New Roman" w:hAnsi="Times New Roman"/>
          <w:sz w:val="24"/>
          <w:szCs w:val="24"/>
        </w:rPr>
        <w:t xml:space="preserve"> collection will fully comply with all aspects of the Privacy Act, and </w:t>
      </w:r>
      <w:bookmarkStart w:name="_Hlk76931498" w:id="0"/>
      <w:r w:rsidRPr="00920C53">
        <w:rPr>
          <w:rFonts w:ascii="Times New Roman" w:hAnsi="Times New Roman"/>
          <w:sz w:val="24"/>
          <w:szCs w:val="24"/>
        </w:rPr>
        <w:t xml:space="preserve">participants will be notified that their research responses will be kept </w:t>
      </w:r>
      <w:r w:rsidR="00C81F0F">
        <w:rPr>
          <w:rFonts w:ascii="Times New Roman" w:hAnsi="Times New Roman"/>
          <w:sz w:val="24"/>
          <w:szCs w:val="24"/>
        </w:rPr>
        <w:t>private to the extent allowed by law</w:t>
      </w:r>
      <w:r w:rsidR="008917C2">
        <w:rPr>
          <w:rFonts w:ascii="Times New Roman" w:hAnsi="Times New Roman"/>
          <w:sz w:val="24"/>
          <w:szCs w:val="24"/>
        </w:rPr>
        <w:t xml:space="preserve"> and that participation is voluntary</w:t>
      </w:r>
      <w:bookmarkEnd w:id="0"/>
      <w:r w:rsidR="008917C2">
        <w:rPr>
          <w:rFonts w:ascii="Times New Roman" w:hAnsi="Times New Roman"/>
          <w:sz w:val="24"/>
          <w:szCs w:val="24"/>
        </w:rPr>
        <w:t>.</w:t>
      </w:r>
      <w:r w:rsidR="00635536">
        <w:rPr>
          <w:rFonts w:ascii="Times New Roman" w:hAnsi="Times New Roman"/>
          <w:sz w:val="24"/>
          <w:szCs w:val="24"/>
        </w:rPr>
        <w:t xml:space="preserve"> </w:t>
      </w:r>
    </w:p>
    <w:p w:rsidR="00920C53" w:rsidP="00920C53" w:rsidRDefault="00920C53" w14:paraId="2D0FEC03" w14:textId="77777777">
      <w:pPr>
        <w:tabs>
          <w:tab w:val="left" w:pos="-720"/>
        </w:tabs>
        <w:rPr>
          <w:rFonts w:ascii="Times New Roman" w:hAnsi="Times New Roman"/>
          <w:sz w:val="24"/>
          <w:szCs w:val="24"/>
        </w:rPr>
      </w:pPr>
    </w:p>
    <w:p w:rsidR="001879E5" w:rsidRDefault="001879E5"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RDefault="001879E5" w14:paraId="0D6D045A" w14:textId="1AD93460">
      <w:pPr>
        <w:tabs>
          <w:tab w:val="left" w:pos="-720"/>
          <w:tab w:val="left" w:pos="720"/>
          <w:tab w:val="right" w:pos="10080"/>
        </w:tabs>
        <w:rPr>
          <w:rFonts w:ascii="Times New Roman" w:hAnsi="Times New Roman"/>
          <w:sz w:val="24"/>
          <w:szCs w:val="24"/>
        </w:rPr>
      </w:pPr>
    </w:p>
    <w:p w:rsidR="001879E5" w:rsidP="007D0A91" w:rsidRDefault="001A47AC" w14:paraId="0D6D0460" w14:textId="59E2629A">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are included in this collection.</w:t>
      </w:r>
    </w:p>
    <w:p w:rsidR="001879E5" w:rsidP="00896384" w:rsidRDefault="00896384" w14:paraId="0D6D0461" w14:textId="77777777">
      <w:pPr>
        <w:tabs>
          <w:tab w:val="left" w:pos="-720"/>
          <w:tab w:val="left" w:pos="1575"/>
        </w:tabs>
        <w:rPr>
          <w:rFonts w:ascii="Times New Roman" w:hAnsi="Times New Roman"/>
          <w:sz w:val="24"/>
          <w:szCs w:val="24"/>
        </w:rPr>
      </w:pPr>
      <w:r>
        <w:rPr>
          <w:rFonts w:ascii="Times New Roman" w:hAnsi="Times New Roman"/>
          <w:sz w:val="24"/>
          <w:szCs w:val="24"/>
        </w:rPr>
        <w:tab/>
      </w:r>
    </w:p>
    <w:p w:rsidR="001879E5" w:rsidRDefault="001879E5" w14:paraId="0D6D0462"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rsidR="001879E5" w:rsidRDefault="001879E5" w14:paraId="0D6D0463" w14:textId="77777777">
      <w:pPr>
        <w:tabs>
          <w:tab w:val="left" w:pos="-720"/>
          <w:tab w:val="left" w:pos="720"/>
          <w:tab w:val="right" w:pos="10080"/>
        </w:tabs>
        <w:rPr>
          <w:rFonts w:ascii="Times New Roman" w:hAnsi="Times New Roman"/>
          <w:sz w:val="24"/>
          <w:szCs w:val="24"/>
          <w:u w:val="single"/>
        </w:rPr>
      </w:pPr>
    </w:p>
    <w:p w:rsidR="00920C53" w:rsidP="00920C53" w:rsidRDefault="001A47AC" w14:paraId="6EE7F0D6" w14:textId="1A946612">
      <w:pPr>
        <w:keepNext/>
        <w:tabs>
          <w:tab w:val="left" w:pos="-1080"/>
          <w:tab w:val="left" w:pos="-720"/>
          <w:tab w:val="left" w:pos="0"/>
          <w:tab w:val="left" w:pos="450"/>
          <w:tab w:val="left" w:pos="720"/>
          <w:tab w:val="left" w:pos="2160"/>
        </w:tabs>
        <w:rPr>
          <w:rFonts w:ascii="Times New Roman" w:hAnsi="Times New Roman"/>
          <w:sz w:val="24"/>
          <w:szCs w:val="24"/>
        </w:rPr>
      </w:pPr>
      <w:r>
        <w:rPr>
          <w:rFonts w:ascii="Times New Roman" w:hAnsi="Times New Roman"/>
          <w:sz w:val="24"/>
          <w:szCs w:val="24"/>
        </w:rPr>
        <w:t>An</w:t>
      </w:r>
      <w:r w:rsidR="007D0A91">
        <w:rPr>
          <w:rFonts w:ascii="Times New Roman" w:hAnsi="Times New Roman"/>
          <w:sz w:val="24"/>
          <w:szCs w:val="24"/>
        </w:rPr>
        <w:t xml:space="preserve"> online survey </w:t>
      </w:r>
      <w:r w:rsidRPr="00FC4270" w:rsidR="00920C53">
        <w:rPr>
          <w:rFonts w:ascii="Times New Roman" w:hAnsi="Times New Roman"/>
          <w:sz w:val="24"/>
          <w:szCs w:val="24"/>
        </w:rPr>
        <w:t xml:space="preserve">will be used to collect information from respondents. </w:t>
      </w:r>
      <w:r w:rsidR="00F9233D">
        <w:rPr>
          <w:rFonts w:ascii="Times New Roman" w:hAnsi="Times New Roman"/>
          <w:sz w:val="24"/>
          <w:szCs w:val="24"/>
        </w:rPr>
        <w:t xml:space="preserve"> </w:t>
      </w:r>
      <w:r w:rsidRPr="00FC4270" w:rsidR="00920C53">
        <w:rPr>
          <w:rFonts w:ascii="Times New Roman" w:hAnsi="Times New Roman"/>
          <w:sz w:val="24"/>
          <w:szCs w:val="24"/>
        </w:rPr>
        <w:t xml:space="preserve">The annual burden hours requested </w:t>
      </w:r>
      <w:r w:rsidRPr="00F074C3" w:rsidR="00920C53">
        <w:rPr>
          <w:rFonts w:ascii="Times New Roman" w:hAnsi="Times New Roman"/>
          <w:sz w:val="24"/>
          <w:szCs w:val="24"/>
        </w:rPr>
        <w:t>(</w:t>
      </w:r>
      <w:r>
        <w:rPr>
          <w:rFonts w:ascii="Times New Roman" w:hAnsi="Times New Roman"/>
          <w:sz w:val="24"/>
          <w:szCs w:val="24"/>
        </w:rPr>
        <w:t>66.66</w:t>
      </w:r>
      <w:r w:rsidR="006628FC">
        <w:rPr>
          <w:rFonts w:ascii="Times New Roman" w:hAnsi="Times New Roman"/>
          <w:sz w:val="24"/>
          <w:szCs w:val="24"/>
        </w:rPr>
        <w:t xml:space="preserve"> hours</w:t>
      </w:r>
      <w:r w:rsidRPr="00FC4270" w:rsidR="00920C53">
        <w:rPr>
          <w:rFonts w:ascii="Times New Roman" w:hAnsi="Times New Roman"/>
          <w:sz w:val="24"/>
          <w:szCs w:val="24"/>
        </w:rPr>
        <w:t xml:space="preserve">) are based on the number of collections we expect to conduct over the requested period for this clearance. </w:t>
      </w:r>
    </w:p>
    <w:p w:rsidR="007A78B8" w:rsidP="00920C53" w:rsidRDefault="007A78B8" w14:paraId="057DC3B8" w14:textId="44CA2B2E">
      <w:pPr>
        <w:keepNext/>
        <w:tabs>
          <w:tab w:val="left" w:pos="-1080"/>
          <w:tab w:val="left" w:pos="-720"/>
          <w:tab w:val="left" w:pos="0"/>
          <w:tab w:val="left" w:pos="450"/>
          <w:tab w:val="left" w:pos="720"/>
          <w:tab w:val="left" w:pos="2160"/>
        </w:tabs>
        <w:rPr>
          <w:rFonts w:ascii="Times New Roman" w:hAnsi="Times New Roman"/>
          <w:sz w:val="24"/>
          <w:szCs w:val="24"/>
        </w:rPr>
      </w:pPr>
    </w:p>
    <w:p w:rsidRPr="004239BD" w:rsidR="00176576" w:rsidP="009F6A44" w:rsidRDefault="00176576" w14:paraId="0D6D0464" w14:textId="11053396">
      <w:pPr>
        <w:pStyle w:val="NormalSS"/>
        <w:keepNext/>
        <w:ind w:firstLine="0"/>
        <w:jc w:val="left"/>
        <w:rPr>
          <w:i/>
          <w:iCs/>
          <w:szCs w:val="24"/>
        </w:rPr>
      </w:pPr>
      <w:r w:rsidRPr="004239BD">
        <w:rPr>
          <w:i/>
          <w:iCs/>
          <w:szCs w:val="24"/>
        </w:rPr>
        <w:t>Respondents</w:t>
      </w:r>
      <w:r w:rsidR="0033551D">
        <w:rPr>
          <w:i/>
          <w:iCs/>
          <w:szCs w:val="24"/>
        </w:rPr>
        <w:t>:</w:t>
      </w:r>
    </w:p>
    <w:p w:rsidR="00176576" w:rsidP="009F6A44" w:rsidRDefault="00176576" w14:paraId="0D6D0465" w14:textId="343198F1">
      <w:pPr>
        <w:pStyle w:val="NormalSS"/>
        <w:keepNext/>
        <w:ind w:firstLine="0"/>
        <w:jc w:val="left"/>
        <w:rPr>
          <w:szCs w:val="24"/>
        </w:rPr>
      </w:pPr>
    </w:p>
    <w:p w:rsidR="00F074C3" w:rsidP="009F6A44" w:rsidRDefault="001A47AC" w14:paraId="583E9256" w14:textId="6D159C51">
      <w:pPr>
        <w:pStyle w:val="NormalSS"/>
        <w:keepNext/>
        <w:ind w:firstLine="0"/>
        <w:jc w:val="left"/>
        <w:rPr>
          <w:szCs w:val="24"/>
        </w:rPr>
      </w:pPr>
      <w:r>
        <w:rPr>
          <w:szCs w:val="24"/>
        </w:rPr>
        <w:t>S</w:t>
      </w:r>
      <w:r w:rsidR="00F074C3">
        <w:rPr>
          <w:szCs w:val="24"/>
        </w:rPr>
        <w:t xml:space="preserve">urvey respondents will be </w:t>
      </w:r>
      <w:r w:rsidR="009F6A44">
        <w:rPr>
          <w:szCs w:val="24"/>
        </w:rPr>
        <w:t xml:space="preserve">recruited via an online survey panel. </w:t>
      </w:r>
      <w:r w:rsidR="00F9233D">
        <w:rPr>
          <w:szCs w:val="24"/>
        </w:rPr>
        <w:t xml:space="preserve"> </w:t>
      </w:r>
      <w:r w:rsidR="009F6A44">
        <w:rPr>
          <w:szCs w:val="24"/>
        </w:rPr>
        <w:t>Participants will not be currently registered as organ donors, but they will be interested in learning more about donation</w:t>
      </w:r>
      <w:r w:rsidR="00F074C3">
        <w:rPr>
          <w:szCs w:val="24"/>
        </w:rPr>
        <w:t xml:space="preserve">. </w:t>
      </w:r>
      <w:r w:rsidR="00F074C3">
        <w:rPr>
          <w:szCs w:val="24"/>
        </w:rPr>
        <w:lastRenderedPageBreak/>
        <w:t xml:space="preserve">We anticipate about </w:t>
      </w:r>
      <w:r>
        <w:rPr>
          <w:szCs w:val="24"/>
        </w:rPr>
        <w:t>4</w:t>
      </w:r>
      <w:r w:rsidR="00F074C3">
        <w:rPr>
          <w:szCs w:val="24"/>
        </w:rPr>
        <w:t xml:space="preserve">00 respondents will take part in the survey. </w:t>
      </w:r>
      <w:r w:rsidR="00F9233D">
        <w:rPr>
          <w:szCs w:val="24"/>
        </w:rPr>
        <w:t xml:space="preserve"> </w:t>
      </w:r>
      <w:r w:rsidR="00F074C3">
        <w:rPr>
          <w:szCs w:val="24"/>
        </w:rPr>
        <w:t>Each respondent will participate once, and each response will take about 10 minutes (0.167 hours).</w:t>
      </w:r>
    </w:p>
    <w:p w:rsidRPr="008C13E2" w:rsidR="008C13E2" w:rsidP="008C13E2" w:rsidRDefault="008C13E2" w14:paraId="0D6D0469" w14:textId="77777777">
      <w:pPr>
        <w:widowControl/>
        <w:tabs>
          <w:tab w:val="num" w:pos="990"/>
        </w:tabs>
        <w:spacing w:before="120"/>
        <w:rPr>
          <w:rFonts w:ascii="Times New Roman" w:hAnsi="Times New Roman"/>
          <w:sz w:val="24"/>
        </w:rPr>
      </w:pPr>
    </w:p>
    <w:p w:rsidRPr="004239BD" w:rsidR="00176576" w:rsidP="00176576" w:rsidRDefault="00176576" w14:paraId="0D6D046A" w14:textId="77777777">
      <w:pPr>
        <w:pStyle w:val="NormalSS"/>
        <w:ind w:firstLine="0"/>
        <w:jc w:val="left"/>
        <w:rPr>
          <w:i/>
          <w:iCs/>
          <w:szCs w:val="24"/>
        </w:rPr>
      </w:pPr>
      <w:r w:rsidRPr="004239BD">
        <w:rPr>
          <w:i/>
          <w:iCs/>
          <w:szCs w:val="24"/>
        </w:rPr>
        <w:t>Annual burden estimates</w:t>
      </w:r>
      <w:r w:rsidR="0033551D">
        <w:rPr>
          <w:i/>
          <w:iCs/>
          <w:szCs w:val="24"/>
        </w:rPr>
        <w:t>:</w:t>
      </w:r>
    </w:p>
    <w:p w:rsidRPr="004239BD" w:rsidR="00176576" w:rsidP="00176576" w:rsidRDefault="00176576" w14:paraId="0D6D046B" w14:textId="77777777">
      <w:pPr>
        <w:pStyle w:val="NormalSS"/>
        <w:ind w:firstLine="0"/>
        <w:jc w:val="left"/>
        <w:rPr>
          <w:szCs w:val="24"/>
        </w:rPr>
      </w:pPr>
    </w:p>
    <w:p w:rsidRPr="004239BD" w:rsidR="00176576" w:rsidP="00176576" w:rsidRDefault="00176576" w14:paraId="0D6D046C" w14:textId="77777777">
      <w:pPr>
        <w:pStyle w:val="NormalSS"/>
        <w:ind w:firstLine="0"/>
        <w:jc w:val="left"/>
        <w:rPr>
          <w:szCs w:val="24"/>
        </w:rPr>
      </w:pPr>
    </w:p>
    <w:tbl>
      <w:tblPr>
        <w:tblW w:w="1059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07"/>
        <w:gridCol w:w="1440"/>
        <w:gridCol w:w="1260"/>
        <w:gridCol w:w="1260"/>
        <w:gridCol w:w="1260"/>
        <w:gridCol w:w="900"/>
        <w:gridCol w:w="900"/>
        <w:gridCol w:w="1170"/>
      </w:tblGrid>
      <w:tr w:rsidRPr="004239BD" w:rsidR="007D1E4C" w:rsidTr="00CC40FD" w14:paraId="0D6D0475" w14:textId="77777777">
        <w:tc>
          <w:tcPr>
            <w:tcW w:w="2407" w:type="dxa"/>
          </w:tcPr>
          <w:p w:rsidRPr="0019133F" w:rsidR="00176576" w:rsidP="00176576" w:rsidRDefault="00176576" w14:paraId="0D6D046D" w14:textId="77777777">
            <w:pPr>
              <w:rPr>
                <w:rFonts w:ascii="Times New Roman" w:hAnsi="Times New Roman"/>
                <w:sz w:val="22"/>
                <w:szCs w:val="22"/>
              </w:rPr>
            </w:pPr>
            <w:r w:rsidRPr="0019133F">
              <w:rPr>
                <w:rFonts w:ascii="Times New Roman" w:hAnsi="Times New Roman"/>
                <w:sz w:val="22"/>
                <w:szCs w:val="22"/>
              </w:rPr>
              <w:t>Type of Collection</w:t>
            </w:r>
          </w:p>
        </w:tc>
        <w:tc>
          <w:tcPr>
            <w:tcW w:w="1440" w:type="dxa"/>
          </w:tcPr>
          <w:p w:rsidRPr="0019133F" w:rsidR="00176576" w:rsidP="00176576" w:rsidRDefault="00176576" w14:paraId="0D6D046E" w14:textId="77777777">
            <w:pPr>
              <w:rPr>
                <w:rFonts w:ascii="Times New Roman" w:hAnsi="Times New Roman"/>
                <w:sz w:val="22"/>
                <w:szCs w:val="22"/>
              </w:rPr>
            </w:pPr>
            <w:r w:rsidRPr="0019133F">
              <w:rPr>
                <w:rFonts w:ascii="Times New Roman" w:hAnsi="Times New Roman"/>
                <w:sz w:val="22"/>
                <w:szCs w:val="22"/>
              </w:rPr>
              <w:t>Number of Respondents</w:t>
            </w:r>
          </w:p>
        </w:tc>
        <w:tc>
          <w:tcPr>
            <w:tcW w:w="1260" w:type="dxa"/>
          </w:tcPr>
          <w:p w:rsidRPr="0019133F" w:rsidR="00176576" w:rsidP="00176576" w:rsidRDefault="00176576" w14:paraId="0D6D046F" w14:textId="77777777">
            <w:pPr>
              <w:pStyle w:val="Center"/>
              <w:spacing w:line="240" w:lineRule="auto"/>
              <w:jc w:val="left"/>
              <w:rPr>
                <w:sz w:val="22"/>
                <w:szCs w:val="22"/>
              </w:rPr>
            </w:pPr>
            <w:r w:rsidRPr="0019133F">
              <w:rPr>
                <w:sz w:val="22"/>
                <w:szCs w:val="22"/>
              </w:rPr>
              <w:t>Responses per Respondent</w:t>
            </w:r>
          </w:p>
        </w:tc>
        <w:tc>
          <w:tcPr>
            <w:tcW w:w="1260" w:type="dxa"/>
          </w:tcPr>
          <w:p w:rsidRPr="0019133F" w:rsidR="00176576" w:rsidP="00176576" w:rsidRDefault="00176576" w14:paraId="0D6D0470" w14:textId="77777777">
            <w:pPr>
              <w:rPr>
                <w:rFonts w:ascii="Times New Roman" w:hAnsi="Times New Roman"/>
                <w:sz w:val="22"/>
                <w:szCs w:val="22"/>
              </w:rPr>
            </w:pPr>
            <w:r w:rsidRPr="0019133F">
              <w:rPr>
                <w:rFonts w:ascii="Times New Roman" w:hAnsi="Times New Roman"/>
                <w:sz w:val="22"/>
                <w:szCs w:val="22"/>
              </w:rPr>
              <w:t>Total Responses</w:t>
            </w:r>
          </w:p>
        </w:tc>
        <w:tc>
          <w:tcPr>
            <w:tcW w:w="1260" w:type="dxa"/>
          </w:tcPr>
          <w:p w:rsidRPr="0019133F" w:rsidR="00176576" w:rsidP="00176576" w:rsidRDefault="00176576" w14:paraId="0D6D0471" w14:textId="77777777">
            <w:pPr>
              <w:rPr>
                <w:rFonts w:ascii="Times New Roman" w:hAnsi="Times New Roman"/>
                <w:sz w:val="22"/>
                <w:szCs w:val="22"/>
              </w:rPr>
            </w:pPr>
            <w:r w:rsidRPr="0019133F">
              <w:rPr>
                <w:rFonts w:ascii="Times New Roman" w:hAnsi="Times New Roman"/>
                <w:sz w:val="22"/>
                <w:szCs w:val="22"/>
              </w:rPr>
              <w:t>Hours per Respondent</w:t>
            </w:r>
          </w:p>
        </w:tc>
        <w:tc>
          <w:tcPr>
            <w:tcW w:w="900" w:type="dxa"/>
          </w:tcPr>
          <w:p w:rsidRPr="0019133F" w:rsidR="00176576" w:rsidP="00176576" w:rsidRDefault="00176576" w14:paraId="0D6D0472" w14:textId="77777777">
            <w:pPr>
              <w:rPr>
                <w:rFonts w:ascii="Times New Roman" w:hAnsi="Times New Roman"/>
                <w:sz w:val="22"/>
                <w:szCs w:val="22"/>
              </w:rPr>
            </w:pPr>
            <w:r w:rsidRPr="0019133F">
              <w:rPr>
                <w:rFonts w:ascii="Times New Roman" w:hAnsi="Times New Roman"/>
                <w:sz w:val="22"/>
                <w:szCs w:val="22"/>
              </w:rPr>
              <w:t>Total Burden Hours</w:t>
            </w:r>
          </w:p>
        </w:tc>
        <w:tc>
          <w:tcPr>
            <w:tcW w:w="900" w:type="dxa"/>
          </w:tcPr>
          <w:p w:rsidRPr="0019133F" w:rsidR="00176576" w:rsidP="00176576" w:rsidRDefault="00176576" w14:paraId="0D6D0473" w14:textId="77777777">
            <w:pPr>
              <w:rPr>
                <w:rFonts w:ascii="Times New Roman" w:hAnsi="Times New Roman"/>
                <w:sz w:val="22"/>
                <w:szCs w:val="22"/>
              </w:rPr>
            </w:pPr>
            <w:r w:rsidRPr="0019133F">
              <w:rPr>
                <w:rFonts w:ascii="Times New Roman" w:hAnsi="Times New Roman"/>
                <w:sz w:val="22"/>
                <w:szCs w:val="22"/>
              </w:rPr>
              <w:t>Wage Rate</w:t>
            </w:r>
          </w:p>
        </w:tc>
        <w:tc>
          <w:tcPr>
            <w:tcW w:w="1170" w:type="dxa"/>
          </w:tcPr>
          <w:p w:rsidRPr="0019133F" w:rsidR="00176576" w:rsidP="00176576" w:rsidRDefault="00176576" w14:paraId="0D6D0474" w14:textId="77777777">
            <w:pPr>
              <w:rPr>
                <w:rFonts w:ascii="Times New Roman" w:hAnsi="Times New Roman"/>
                <w:sz w:val="22"/>
                <w:szCs w:val="22"/>
              </w:rPr>
            </w:pPr>
            <w:r w:rsidRPr="0019133F">
              <w:rPr>
                <w:rFonts w:ascii="Times New Roman" w:hAnsi="Times New Roman"/>
                <w:sz w:val="22"/>
                <w:szCs w:val="22"/>
              </w:rPr>
              <w:t>Total Hour Cost</w:t>
            </w:r>
          </w:p>
        </w:tc>
      </w:tr>
      <w:tr w:rsidRPr="00531A2A" w:rsidR="00EE32EB" w:rsidTr="00CC40FD" w14:paraId="00197461" w14:textId="77777777">
        <w:trPr>
          <w:trHeight w:val="552"/>
        </w:trPr>
        <w:tc>
          <w:tcPr>
            <w:tcW w:w="2407" w:type="dxa"/>
            <w:vAlign w:val="center"/>
          </w:tcPr>
          <w:p w:rsidRPr="00332269" w:rsidR="00EE32EB" w:rsidP="009C02B9" w:rsidRDefault="00EE32EB" w14:paraId="76FD6A2B" w14:textId="6D3C3022">
            <w:pPr>
              <w:pStyle w:val="TOC1"/>
              <w:rPr>
                <w:sz w:val="22"/>
                <w:szCs w:val="22"/>
              </w:rPr>
            </w:pPr>
            <w:r w:rsidRPr="00332269">
              <w:rPr>
                <w:sz w:val="22"/>
                <w:szCs w:val="22"/>
              </w:rPr>
              <w:t>Online survey</w:t>
            </w:r>
          </w:p>
        </w:tc>
        <w:tc>
          <w:tcPr>
            <w:tcW w:w="1440" w:type="dxa"/>
            <w:vAlign w:val="center"/>
          </w:tcPr>
          <w:p w:rsidRPr="00332269" w:rsidR="00EE32EB" w:rsidP="00176576" w:rsidRDefault="001A47AC" w14:paraId="72DEF17F" w14:textId="327C873C">
            <w:pPr>
              <w:rPr>
                <w:rFonts w:ascii="Times New Roman" w:hAnsi="Times New Roman"/>
                <w:sz w:val="22"/>
                <w:szCs w:val="22"/>
              </w:rPr>
            </w:pPr>
            <w:r>
              <w:rPr>
                <w:rFonts w:ascii="Times New Roman" w:hAnsi="Times New Roman"/>
                <w:sz w:val="22"/>
                <w:szCs w:val="22"/>
              </w:rPr>
              <w:t>4</w:t>
            </w:r>
            <w:r w:rsidRPr="00332269" w:rsidR="00EE32EB">
              <w:rPr>
                <w:rFonts w:ascii="Times New Roman" w:hAnsi="Times New Roman"/>
                <w:sz w:val="22"/>
                <w:szCs w:val="22"/>
              </w:rPr>
              <w:t>00</w:t>
            </w:r>
          </w:p>
        </w:tc>
        <w:tc>
          <w:tcPr>
            <w:tcW w:w="1260" w:type="dxa"/>
            <w:vAlign w:val="center"/>
          </w:tcPr>
          <w:p w:rsidRPr="00332269" w:rsidR="00EE32EB" w:rsidP="00176576" w:rsidRDefault="00EE32EB" w14:paraId="6DE39B55" w14:textId="426B20D9">
            <w:pPr>
              <w:pStyle w:val="Center"/>
              <w:spacing w:line="240" w:lineRule="auto"/>
              <w:jc w:val="left"/>
              <w:rPr>
                <w:sz w:val="22"/>
                <w:szCs w:val="22"/>
              </w:rPr>
            </w:pPr>
            <w:r w:rsidRPr="00332269">
              <w:rPr>
                <w:sz w:val="22"/>
                <w:szCs w:val="22"/>
              </w:rPr>
              <w:t>1</w:t>
            </w:r>
          </w:p>
        </w:tc>
        <w:tc>
          <w:tcPr>
            <w:tcW w:w="1260" w:type="dxa"/>
            <w:vAlign w:val="center"/>
          </w:tcPr>
          <w:p w:rsidRPr="00332269" w:rsidR="00EE32EB" w:rsidP="00176576" w:rsidRDefault="001A47AC" w14:paraId="4FCAF201" w14:textId="7C135D06">
            <w:pPr>
              <w:rPr>
                <w:rFonts w:ascii="Times New Roman" w:hAnsi="Times New Roman"/>
                <w:sz w:val="22"/>
                <w:szCs w:val="22"/>
              </w:rPr>
            </w:pPr>
            <w:r>
              <w:rPr>
                <w:rFonts w:ascii="Times New Roman" w:hAnsi="Times New Roman"/>
                <w:sz w:val="22"/>
                <w:szCs w:val="22"/>
              </w:rPr>
              <w:t>4</w:t>
            </w:r>
            <w:r w:rsidRPr="00332269" w:rsidR="00EE32EB">
              <w:rPr>
                <w:rFonts w:ascii="Times New Roman" w:hAnsi="Times New Roman"/>
                <w:sz w:val="22"/>
                <w:szCs w:val="22"/>
              </w:rPr>
              <w:t>00</w:t>
            </w:r>
          </w:p>
        </w:tc>
        <w:tc>
          <w:tcPr>
            <w:tcW w:w="1260" w:type="dxa"/>
            <w:vAlign w:val="center"/>
          </w:tcPr>
          <w:p w:rsidRPr="00332269" w:rsidR="00EE32EB" w:rsidP="00176576" w:rsidRDefault="00EE32EB" w14:paraId="37B30062" w14:textId="621A3582">
            <w:pPr>
              <w:rPr>
                <w:rFonts w:ascii="Times New Roman" w:hAnsi="Times New Roman"/>
                <w:sz w:val="22"/>
                <w:szCs w:val="22"/>
              </w:rPr>
            </w:pPr>
            <w:r w:rsidRPr="00332269">
              <w:rPr>
                <w:rFonts w:ascii="Times New Roman" w:hAnsi="Times New Roman"/>
                <w:sz w:val="22"/>
                <w:szCs w:val="22"/>
              </w:rPr>
              <w:t>0.167</w:t>
            </w:r>
          </w:p>
        </w:tc>
        <w:tc>
          <w:tcPr>
            <w:tcW w:w="900" w:type="dxa"/>
            <w:vAlign w:val="center"/>
          </w:tcPr>
          <w:p w:rsidRPr="00332269" w:rsidR="00EE32EB" w:rsidP="00BE5330" w:rsidRDefault="001A47AC" w14:paraId="69227848" w14:textId="337A0F96">
            <w:pPr>
              <w:rPr>
                <w:rFonts w:ascii="Times New Roman" w:hAnsi="Times New Roman"/>
                <w:sz w:val="22"/>
                <w:szCs w:val="22"/>
              </w:rPr>
            </w:pPr>
            <w:r>
              <w:rPr>
                <w:rFonts w:ascii="Times New Roman" w:hAnsi="Times New Roman"/>
                <w:sz w:val="22"/>
                <w:szCs w:val="22"/>
              </w:rPr>
              <w:t>66.</w:t>
            </w:r>
            <w:r w:rsidR="00BE5330">
              <w:rPr>
                <w:rFonts w:ascii="Times New Roman" w:hAnsi="Times New Roman"/>
                <w:sz w:val="22"/>
                <w:szCs w:val="22"/>
              </w:rPr>
              <w:t>8</w:t>
            </w:r>
          </w:p>
        </w:tc>
        <w:tc>
          <w:tcPr>
            <w:tcW w:w="900" w:type="dxa"/>
            <w:vAlign w:val="center"/>
          </w:tcPr>
          <w:p w:rsidRPr="00332269" w:rsidR="00EE32EB" w:rsidP="00176576" w:rsidRDefault="00EE32EB" w14:paraId="6A6D4356" w14:textId="398E9F1F">
            <w:pPr>
              <w:rPr>
                <w:rFonts w:ascii="Times New Roman" w:hAnsi="Times New Roman"/>
                <w:sz w:val="22"/>
                <w:szCs w:val="22"/>
              </w:rPr>
            </w:pPr>
            <w:r w:rsidRPr="00332269">
              <w:rPr>
                <w:rFonts w:ascii="Times New Roman" w:hAnsi="Times New Roman"/>
                <w:sz w:val="22"/>
                <w:szCs w:val="22"/>
              </w:rPr>
              <w:t>$25.72</w:t>
            </w:r>
          </w:p>
        </w:tc>
        <w:tc>
          <w:tcPr>
            <w:tcW w:w="1170" w:type="dxa"/>
            <w:vAlign w:val="center"/>
          </w:tcPr>
          <w:p w:rsidRPr="00332269" w:rsidR="00EE32EB" w:rsidP="00301BCD" w:rsidRDefault="00C22DFD" w14:paraId="7CBD2AA2" w14:textId="092F37AF">
            <w:pPr>
              <w:rPr>
                <w:rFonts w:ascii="Times New Roman" w:hAnsi="Times New Roman"/>
                <w:sz w:val="22"/>
                <w:szCs w:val="22"/>
              </w:rPr>
            </w:pPr>
            <w:r w:rsidRPr="00332269">
              <w:rPr>
                <w:rFonts w:ascii="Times New Roman" w:hAnsi="Times New Roman"/>
                <w:sz w:val="22"/>
                <w:szCs w:val="22"/>
              </w:rPr>
              <w:t>$</w:t>
            </w:r>
            <w:r w:rsidR="001A47AC">
              <w:rPr>
                <w:rFonts w:ascii="Times New Roman" w:hAnsi="Times New Roman"/>
                <w:sz w:val="22"/>
                <w:szCs w:val="22"/>
              </w:rPr>
              <w:t>1,714.67</w:t>
            </w:r>
          </w:p>
        </w:tc>
      </w:tr>
      <w:tr w:rsidRPr="00531A2A" w:rsidR="001A47AC" w:rsidTr="00CC40FD" w14:paraId="0D6D0487" w14:textId="77777777">
        <w:trPr>
          <w:trHeight w:val="552"/>
        </w:trPr>
        <w:tc>
          <w:tcPr>
            <w:tcW w:w="2407" w:type="dxa"/>
            <w:vAlign w:val="center"/>
          </w:tcPr>
          <w:p w:rsidRPr="00332269" w:rsidR="001A47AC" w:rsidP="001A47AC" w:rsidRDefault="001A47AC" w14:paraId="0D6D047F" w14:textId="77777777">
            <w:pPr>
              <w:rPr>
                <w:rFonts w:ascii="Times New Roman" w:hAnsi="Times New Roman"/>
                <w:sz w:val="22"/>
                <w:szCs w:val="22"/>
              </w:rPr>
            </w:pPr>
            <w:r w:rsidRPr="00332269">
              <w:rPr>
                <w:rFonts w:ascii="Times New Roman" w:hAnsi="Times New Roman"/>
                <w:sz w:val="22"/>
                <w:szCs w:val="22"/>
              </w:rPr>
              <w:t>Total</w:t>
            </w:r>
          </w:p>
        </w:tc>
        <w:tc>
          <w:tcPr>
            <w:tcW w:w="1440" w:type="dxa"/>
            <w:vAlign w:val="center"/>
          </w:tcPr>
          <w:p w:rsidRPr="00332269" w:rsidR="001A47AC" w:rsidP="001A47AC" w:rsidRDefault="001A47AC" w14:paraId="0D6D0480" w14:textId="34F023F8">
            <w:pPr>
              <w:rPr>
                <w:rFonts w:ascii="Times New Roman" w:hAnsi="Times New Roman"/>
                <w:sz w:val="22"/>
                <w:szCs w:val="22"/>
              </w:rPr>
            </w:pPr>
            <w:r>
              <w:rPr>
                <w:rFonts w:ascii="Times New Roman" w:hAnsi="Times New Roman"/>
                <w:sz w:val="22"/>
                <w:szCs w:val="22"/>
              </w:rPr>
              <w:t>4</w:t>
            </w:r>
            <w:r w:rsidRPr="00332269">
              <w:rPr>
                <w:rFonts w:ascii="Times New Roman" w:hAnsi="Times New Roman"/>
                <w:sz w:val="22"/>
                <w:szCs w:val="22"/>
              </w:rPr>
              <w:t>00</w:t>
            </w:r>
          </w:p>
        </w:tc>
        <w:tc>
          <w:tcPr>
            <w:tcW w:w="1260" w:type="dxa"/>
            <w:vAlign w:val="center"/>
          </w:tcPr>
          <w:p w:rsidRPr="00332269" w:rsidR="001A47AC" w:rsidP="001A47AC" w:rsidRDefault="001A47AC" w14:paraId="0D6D0481" w14:textId="0D7EEA08">
            <w:pPr>
              <w:rPr>
                <w:rFonts w:ascii="Times New Roman" w:hAnsi="Times New Roman"/>
                <w:sz w:val="22"/>
                <w:szCs w:val="22"/>
              </w:rPr>
            </w:pPr>
          </w:p>
        </w:tc>
        <w:tc>
          <w:tcPr>
            <w:tcW w:w="1260" w:type="dxa"/>
            <w:vAlign w:val="center"/>
          </w:tcPr>
          <w:p w:rsidRPr="00332269" w:rsidR="001A47AC" w:rsidP="001A47AC" w:rsidRDefault="001A47AC" w14:paraId="0D6D0482" w14:textId="5303AEBA">
            <w:pPr>
              <w:rPr>
                <w:rFonts w:ascii="Times New Roman" w:hAnsi="Times New Roman"/>
                <w:sz w:val="22"/>
                <w:szCs w:val="22"/>
              </w:rPr>
            </w:pPr>
            <w:r>
              <w:rPr>
                <w:rFonts w:ascii="Times New Roman" w:hAnsi="Times New Roman"/>
                <w:sz w:val="22"/>
                <w:szCs w:val="22"/>
              </w:rPr>
              <w:t>4</w:t>
            </w:r>
            <w:r w:rsidRPr="00332269">
              <w:rPr>
                <w:rFonts w:ascii="Times New Roman" w:hAnsi="Times New Roman"/>
                <w:sz w:val="22"/>
                <w:szCs w:val="22"/>
              </w:rPr>
              <w:t>00</w:t>
            </w:r>
          </w:p>
        </w:tc>
        <w:tc>
          <w:tcPr>
            <w:tcW w:w="1260" w:type="dxa"/>
            <w:vAlign w:val="center"/>
          </w:tcPr>
          <w:p w:rsidRPr="00332269" w:rsidR="001A47AC" w:rsidP="001A47AC" w:rsidRDefault="001A47AC" w14:paraId="0D6D0483" w14:textId="66CACF48">
            <w:pPr>
              <w:rPr>
                <w:rFonts w:ascii="Times New Roman" w:hAnsi="Times New Roman"/>
                <w:sz w:val="22"/>
                <w:szCs w:val="22"/>
              </w:rPr>
            </w:pPr>
          </w:p>
        </w:tc>
        <w:tc>
          <w:tcPr>
            <w:tcW w:w="900" w:type="dxa"/>
            <w:vAlign w:val="center"/>
          </w:tcPr>
          <w:p w:rsidRPr="00332269" w:rsidR="001A47AC" w:rsidP="00BE5330" w:rsidRDefault="001A47AC" w14:paraId="0D6D0484" w14:textId="1078829D">
            <w:pPr>
              <w:rPr>
                <w:rFonts w:ascii="Times New Roman" w:hAnsi="Times New Roman"/>
                <w:sz w:val="22"/>
                <w:szCs w:val="22"/>
              </w:rPr>
            </w:pPr>
            <w:r>
              <w:rPr>
                <w:rFonts w:ascii="Times New Roman" w:hAnsi="Times New Roman"/>
                <w:sz w:val="22"/>
                <w:szCs w:val="22"/>
              </w:rPr>
              <w:t>66.</w:t>
            </w:r>
            <w:r w:rsidR="00BE5330">
              <w:rPr>
                <w:rFonts w:ascii="Times New Roman" w:hAnsi="Times New Roman"/>
                <w:sz w:val="22"/>
                <w:szCs w:val="22"/>
              </w:rPr>
              <w:t>8</w:t>
            </w:r>
            <w:bookmarkStart w:name="_GoBack" w:id="1"/>
            <w:bookmarkEnd w:id="1"/>
          </w:p>
        </w:tc>
        <w:tc>
          <w:tcPr>
            <w:tcW w:w="900" w:type="dxa"/>
            <w:vAlign w:val="center"/>
          </w:tcPr>
          <w:p w:rsidRPr="00332269" w:rsidR="001A47AC" w:rsidP="001A47AC" w:rsidRDefault="001A47AC" w14:paraId="0D6D0485" w14:textId="7F1A436E">
            <w:pPr>
              <w:rPr>
                <w:rFonts w:ascii="Times New Roman" w:hAnsi="Times New Roman"/>
                <w:sz w:val="22"/>
                <w:szCs w:val="22"/>
              </w:rPr>
            </w:pPr>
          </w:p>
        </w:tc>
        <w:tc>
          <w:tcPr>
            <w:tcW w:w="1170" w:type="dxa"/>
            <w:vAlign w:val="center"/>
          </w:tcPr>
          <w:p w:rsidRPr="00332269" w:rsidR="001A47AC" w:rsidP="001A47AC" w:rsidRDefault="001A47AC" w14:paraId="0D6D0486" w14:textId="3480DADD">
            <w:pPr>
              <w:rPr>
                <w:rFonts w:ascii="Times New Roman" w:hAnsi="Times New Roman"/>
                <w:sz w:val="22"/>
                <w:szCs w:val="22"/>
              </w:rPr>
            </w:pPr>
            <w:r w:rsidRPr="00332269">
              <w:rPr>
                <w:rFonts w:ascii="Times New Roman" w:hAnsi="Times New Roman"/>
                <w:sz w:val="22"/>
                <w:szCs w:val="22"/>
              </w:rPr>
              <w:t>$</w:t>
            </w:r>
            <w:r>
              <w:rPr>
                <w:rFonts w:ascii="Times New Roman" w:hAnsi="Times New Roman"/>
                <w:sz w:val="22"/>
                <w:szCs w:val="22"/>
              </w:rPr>
              <w:t>1,714.67</w:t>
            </w:r>
          </w:p>
        </w:tc>
      </w:tr>
    </w:tbl>
    <w:p w:rsidRPr="004239BD" w:rsidR="00176576" w:rsidP="00176576" w:rsidRDefault="00176576" w14:paraId="0D6D0488" w14:textId="77777777">
      <w:pPr>
        <w:pStyle w:val="NormalSS"/>
        <w:ind w:firstLine="0"/>
        <w:jc w:val="left"/>
        <w:rPr>
          <w:szCs w:val="24"/>
        </w:rPr>
      </w:pPr>
    </w:p>
    <w:p w:rsidRPr="007E4B71" w:rsidR="00FA4FEE" w:rsidP="00FA4FEE" w:rsidRDefault="007E4B71" w14:paraId="0D6D0489" w14:textId="6BFE97F0">
      <w:pPr>
        <w:pStyle w:val="NormalSS"/>
        <w:ind w:firstLine="0"/>
        <w:jc w:val="left"/>
        <w:rPr>
          <w:bCs/>
          <w:szCs w:val="24"/>
        </w:rPr>
      </w:pPr>
      <w:r w:rsidRPr="007E4B71">
        <w:rPr>
          <w:bCs/>
          <w:szCs w:val="24"/>
        </w:rPr>
        <w:t xml:space="preserve">The anticipated burden is </w:t>
      </w:r>
      <w:r w:rsidR="001A47AC">
        <w:rPr>
          <w:bCs/>
          <w:szCs w:val="24"/>
        </w:rPr>
        <w:t>66.66</w:t>
      </w:r>
      <w:r w:rsidRPr="007E4B71">
        <w:rPr>
          <w:bCs/>
          <w:szCs w:val="24"/>
        </w:rPr>
        <w:t xml:space="preserve"> hours.</w:t>
      </w:r>
    </w:p>
    <w:p w:rsidR="00FA4FEE" w:rsidP="00176576" w:rsidRDefault="00FA4FEE" w14:paraId="0D6D048A" w14:textId="77777777">
      <w:pPr>
        <w:pStyle w:val="NormalSS"/>
        <w:ind w:firstLine="0"/>
        <w:jc w:val="left"/>
        <w:rPr>
          <w:i/>
          <w:szCs w:val="24"/>
        </w:rPr>
      </w:pPr>
    </w:p>
    <w:p w:rsidRPr="00176576" w:rsidR="00176576" w:rsidP="00176576" w:rsidRDefault="00176576" w14:paraId="0D6D048B" w14:textId="77777777">
      <w:pPr>
        <w:pStyle w:val="NormalSS"/>
        <w:ind w:firstLine="0"/>
        <w:jc w:val="left"/>
        <w:rPr>
          <w:i/>
          <w:szCs w:val="24"/>
        </w:rPr>
      </w:pPr>
      <w:r w:rsidRPr="00176576">
        <w:rPr>
          <w:i/>
          <w:szCs w:val="24"/>
        </w:rPr>
        <w:t>Planned frequency of information collection</w:t>
      </w:r>
      <w:r w:rsidR="0033551D">
        <w:rPr>
          <w:i/>
          <w:szCs w:val="24"/>
        </w:rPr>
        <w:t>:</w:t>
      </w:r>
    </w:p>
    <w:p w:rsidR="00FA4FEE" w:rsidP="00176576" w:rsidRDefault="00FA4FEE" w14:paraId="0D6D048D" w14:textId="77777777">
      <w:pPr>
        <w:pStyle w:val="NormalSS"/>
        <w:ind w:firstLine="0"/>
        <w:jc w:val="left"/>
        <w:rPr>
          <w:bCs/>
          <w:szCs w:val="24"/>
          <w:highlight w:val="yellow"/>
        </w:rPr>
      </w:pPr>
    </w:p>
    <w:p w:rsidRPr="004239BD" w:rsidR="00FA4FEE" w:rsidP="00176576" w:rsidRDefault="009F6A44" w14:paraId="0D6D048F" w14:textId="52CEA653">
      <w:pPr>
        <w:pStyle w:val="NormalSS"/>
        <w:ind w:firstLine="0"/>
        <w:jc w:val="left"/>
        <w:rPr>
          <w:bCs/>
          <w:szCs w:val="24"/>
        </w:rPr>
      </w:pPr>
      <w:r>
        <w:rPr>
          <w:bCs/>
          <w:szCs w:val="24"/>
        </w:rPr>
        <w:t>This is a</w:t>
      </w:r>
      <w:r w:rsidR="007E4B71">
        <w:rPr>
          <w:bCs/>
          <w:szCs w:val="24"/>
        </w:rPr>
        <w:t xml:space="preserve"> one-time data collection activit</w:t>
      </w:r>
      <w:r>
        <w:rPr>
          <w:bCs/>
          <w:szCs w:val="24"/>
        </w:rPr>
        <w:t>y</w:t>
      </w:r>
      <w:r w:rsidR="007E4B71">
        <w:rPr>
          <w:bCs/>
          <w:szCs w:val="24"/>
        </w:rPr>
        <w:t xml:space="preserve">. </w:t>
      </w:r>
      <w:r w:rsidR="00F9233D">
        <w:rPr>
          <w:bCs/>
          <w:szCs w:val="24"/>
        </w:rPr>
        <w:t xml:space="preserve"> </w:t>
      </w:r>
      <w:r w:rsidR="001A47AC">
        <w:rPr>
          <w:bCs/>
          <w:szCs w:val="24"/>
        </w:rPr>
        <w:t>E</w:t>
      </w:r>
      <w:r w:rsidR="007E4B71">
        <w:rPr>
          <w:bCs/>
          <w:szCs w:val="24"/>
        </w:rPr>
        <w:t>ach survey respondent will take part once.</w:t>
      </w:r>
    </w:p>
    <w:p w:rsidR="007A25D0" w:rsidRDefault="007A25D0" w14:paraId="0D6D0490" w14:textId="77777777">
      <w:pPr>
        <w:tabs>
          <w:tab w:val="left" w:pos="-720"/>
          <w:tab w:val="left" w:pos="720"/>
          <w:tab w:val="right" w:pos="10080"/>
        </w:tabs>
        <w:rPr>
          <w:rFonts w:ascii="Times New Roman" w:hAnsi="Times New Roman"/>
          <w:sz w:val="24"/>
          <w:szCs w:val="24"/>
        </w:rPr>
      </w:pPr>
    </w:p>
    <w:p w:rsidR="001879E5" w:rsidRDefault="001879E5"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8C13E2" w:rsidRDefault="008C13E2" w14:paraId="0D6D0492" w14:textId="7CAA806A">
      <w:pPr>
        <w:tabs>
          <w:tab w:val="left" w:pos="720"/>
          <w:tab w:val="right" w:pos="8732"/>
        </w:tabs>
        <w:rPr>
          <w:rFonts w:ascii="Times New Roman" w:hAnsi="Times New Roman"/>
          <w:sz w:val="24"/>
          <w:szCs w:val="24"/>
          <w:u w:val="single"/>
        </w:rPr>
      </w:pPr>
    </w:p>
    <w:p w:rsidRPr="00920C53" w:rsidR="00920C53" w:rsidRDefault="007E4B71" w14:paraId="43D32B06" w14:textId="53DF3237">
      <w:pPr>
        <w:tabs>
          <w:tab w:val="left" w:pos="720"/>
          <w:tab w:val="right" w:pos="8732"/>
        </w:tabs>
        <w:rPr>
          <w:rFonts w:ascii="Times New Roman" w:hAnsi="Times New Roman"/>
          <w:sz w:val="24"/>
          <w:szCs w:val="24"/>
        </w:rPr>
      </w:pPr>
      <w:r>
        <w:rPr>
          <w:rFonts w:ascii="Times New Roman" w:hAnsi="Times New Roman"/>
          <w:sz w:val="24"/>
          <w:szCs w:val="24"/>
        </w:rPr>
        <w:t>There will be no cost to participate for online survey respondents.</w:t>
      </w:r>
    </w:p>
    <w:p w:rsidR="001879E5" w:rsidRDefault="001879E5" w14:paraId="0D6D0495" w14:textId="77777777">
      <w:pPr>
        <w:tabs>
          <w:tab w:val="left" w:pos="-720"/>
        </w:tabs>
        <w:rPr>
          <w:rFonts w:ascii="Times New Roman" w:hAnsi="Times New Roman"/>
          <w:sz w:val="24"/>
          <w:szCs w:val="24"/>
        </w:rPr>
      </w:pPr>
    </w:p>
    <w:p w:rsidR="001879E5" w:rsidP="00E918F2" w:rsidRDefault="001879E5" w14:paraId="0D6D0496" w14:textId="77777777">
      <w:pPr>
        <w:keepNext/>
        <w:widowControl/>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879E5" w:rsidP="00E918F2" w:rsidRDefault="001879E5" w14:paraId="0D6D0497" w14:textId="641F5D90">
      <w:pPr>
        <w:keepNext/>
        <w:widowControl/>
        <w:tabs>
          <w:tab w:val="left" w:pos="720"/>
          <w:tab w:val="right" w:pos="8732"/>
        </w:tabs>
        <w:rPr>
          <w:rFonts w:ascii="Times New Roman" w:hAnsi="Times New Roman"/>
          <w:sz w:val="24"/>
          <w:szCs w:val="24"/>
        </w:rPr>
      </w:pPr>
    </w:p>
    <w:p w:rsidR="002064F1" w:rsidP="00E918F2" w:rsidRDefault="00920C53" w14:paraId="605D09CB" w14:textId="1A1A9783">
      <w:pPr>
        <w:keepNext/>
        <w:widowControl/>
        <w:tabs>
          <w:tab w:val="left" w:pos="720"/>
          <w:tab w:val="right" w:pos="8732"/>
        </w:tabs>
        <w:rPr>
          <w:rFonts w:ascii="Times New Roman" w:hAnsi="Times New Roman"/>
          <w:sz w:val="24"/>
          <w:szCs w:val="24"/>
        </w:rPr>
      </w:pPr>
      <w:r w:rsidRPr="00920C53">
        <w:rPr>
          <w:rFonts w:ascii="Times New Roman" w:hAnsi="Times New Roman"/>
          <w:sz w:val="24"/>
          <w:szCs w:val="24"/>
        </w:rPr>
        <w:t>The anticipated cost to the Federal Government is approximately $</w:t>
      </w:r>
      <w:r w:rsidRPr="00EB3BC0" w:rsidR="00EB3BC0">
        <w:rPr>
          <w:rFonts w:ascii="Times New Roman" w:hAnsi="Times New Roman"/>
          <w:sz w:val="24"/>
          <w:szCs w:val="24"/>
        </w:rPr>
        <w:t>45,364.06</w:t>
      </w:r>
      <w:r w:rsidR="002064F1">
        <w:rPr>
          <w:rFonts w:ascii="Times New Roman" w:hAnsi="Times New Roman"/>
          <w:sz w:val="24"/>
          <w:szCs w:val="24"/>
        </w:rPr>
        <w:t xml:space="preserve"> and is broken out into contract costs and personnel costs of Federal employees</w:t>
      </w:r>
      <w:r w:rsidRPr="00920C53">
        <w:rPr>
          <w:rFonts w:ascii="Times New Roman" w:hAnsi="Times New Roman"/>
          <w:sz w:val="24"/>
          <w:szCs w:val="24"/>
        </w:rPr>
        <w:t>.</w:t>
      </w:r>
      <w:r w:rsidR="00635536">
        <w:rPr>
          <w:rFonts w:ascii="Times New Roman" w:hAnsi="Times New Roman"/>
          <w:sz w:val="24"/>
          <w:szCs w:val="24"/>
        </w:rPr>
        <w:t xml:space="preserve"> </w:t>
      </w:r>
    </w:p>
    <w:p w:rsidR="002064F1" w:rsidRDefault="002064F1" w14:paraId="7900892C" w14:textId="77777777">
      <w:pPr>
        <w:tabs>
          <w:tab w:val="left" w:pos="720"/>
          <w:tab w:val="right" w:pos="8732"/>
        </w:tabs>
        <w:rPr>
          <w:rFonts w:ascii="Times New Roman" w:hAnsi="Times New Roman"/>
          <w:sz w:val="24"/>
          <w:szCs w:val="24"/>
        </w:rPr>
      </w:pPr>
    </w:p>
    <w:p w:rsidR="00920C53" w:rsidRDefault="002064F1" w14:paraId="22554F35" w14:textId="53DBD138">
      <w:pPr>
        <w:tabs>
          <w:tab w:val="left" w:pos="720"/>
          <w:tab w:val="right" w:pos="8732"/>
        </w:tabs>
        <w:rPr>
          <w:rFonts w:ascii="Times New Roman" w:hAnsi="Times New Roman"/>
          <w:sz w:val="24"/>
          <w:szCs w:val="24"/>
        </w:rPr>
      </w:pPr>
      <w:r>
        <w:rPr>
          <w:rFonts w:ascii="Times New Roman" w:hAnsi="Times New Roman"/>
          <w:sz w:val="24"/>
          <w:szCs w:val="24"/>
        </w:rPr>
        <w:t>Contract</w:t>
      </w:r>
      <w:r w:rsidRPr="00920C53" w:rsidR="00920C53">
        <w:rPr>
          <w:rFonts w:ascii="Times New Roman" w:hAnsi="Times New Roman"/>
          <w:sz w:val="24"/>
          <w:szCs w:val="24"/>
        </w:rPr>
        <w:t xml:space="preserve"> costs are </w:t>
      </w:r>
      <w:r>
        <w:rPr>
          <w:rFonts w:ascii="Times New Roman" w:hAnsi="Times New Roman"/>
          <w:sz w:val="24"/>
          <w:szCs w:val="24"/>
        </w:rPr>
        <w:t>$</w:t>
      </w:r>
      <w:r w:rsidR="003B3B43">
        <w:rPr>
          <w:rFonts w:ascii="Times New Roman" w:hAnsi="Times New Roman"/>
          <w:sz w:val="24"/>
          <w:szCs w:val="24"/>
        </w:rPr>
        <w:t>39,237.56</w:t>
      </w:r>
      <w:r>
        <w:rPr>
          <w:rFonts w:ascii="Times New Roman" w:hAnsi="Times New Roman"/>
          <w:sz w:val="24"/>
          <w:szCs w:val="24"/>
        </w:rPr>
        <w:t xml:space="preserve"> and are </w:t>
      </w:r>
      <w:r w:rsidRPr="00920C53" w:rsidR="00920C53">
        <w:rPr>
          <w:rFonts w:ascii="Times New Roman" w:hAnsi="Times New Roman"/>
          <w:sz w:val="24"/>
          <w:szCs w:val="24"/>
        </w:rPr>
        <w:t>comprised of: contractor payments</w:t>
      </w:r>
      <w:r w:rsidR="007E4B71">
        <w:rPr>
          <w:rFonts w:ascii="Times New Roman" w:hAnsi="Times New Roman"/>
          <w:sz w:val="24"/>
          <w:szCs w:val="24"/>
        </w:rPr>
        <w:t xml:space="preserve"> for staff time to conduct and analyze the research</w:t>
      </w:r>
      <w:r w:rsidRPr="00920C53" w:rsidR="00920C53">
        <w:rPr>
          <w:rFonts w:ascii="Times New Roman" w:hAnsi="Times New Roman"/>
          <w:sz w:val="24"/>
          <w:szCs w:val="24"/>
        </w:rPr>
        <w:t xml:space="preserve">, recruitment of participants, participant stipends, facility rental, </w:t>
      </w:r>
      <w:r w:rsidR="00CC40FD">
        <w:rPr>
          <w:rFonts w:ascii="Times New Roman" w:hAnsi="Times New Roman"/>
          <w:sz w:val="24"/>
          <w:szCs w:val="24"/>
        </w:rPr>
        <w:t xml:space="preserve">travel costs, </w:t>
      </w:r>
      <w:r w:rsidRPr="00920C53" w:rsidR="00920C53">
        <w:rPr>
          <w:rFonts w:ascii="Times New Roman" w:hAnsi="Times New Roman"/>
          <w:sz w:val="24"/>
          <w:szCs w:val="24"/>
        </w:rPr>
        <w:t>transcription, translation, recordings</w:t>
      </w:r>
      <w:r w:rsidR="00327B9A">
        <w:rPr>
          <w:rFonts w:ascii="Times New Roman" w:hAnsi="Times New Roman"/>
          <w:sz w:val="24"/>
          <w:szCs w:val="24"/>
        </w:rPr>
        <w:t>,</w:t>
      </w:r>
      <w:r w:rsidRPr="00920C53" w:rsidR="00920C53">
        <w:rPr>
          <w:rFonts w:ascii="Times New Roman" w:hAnsi="Times New Roman"/>
          <w:sz w:val="24"/>
          <w:szCs w:val="24"/>
        </w:rPr>
        <w:t xml:space="preserve"> and electronic remote feeds for offsite viewing</w:t>
      </w:r>
      <w:r w:rsidR="007E4B71">
        <w:rPr>
          <w:rFonts w:ascii="Times New Roman" w:hAnsi="Times New Roman"/>
          <w:sz w:val="24"/>
          <w:szCs w:val="24"/>
        </w:rPr>
        <w:t>, and survey hosting costs</w:t>
      </w:r>
      <w:r w:rsidRPr="00920C53" w:rsidR="00920C53">
        <w:rPr>
          <w:rFonts w:ascii="Times New Roman" w:hAnsi="Times New Roman"/>
          <w:sz w:val="24"/>
          <w:szCs w:val="24"/>
        </w:rPr>
        <w:t>.</w:t>
      </w:r>
    </w:p>
    <w:p w:rsidR="007D0A91" w:rsidRDefault="007D0A91" w14:paraId="0EE7F195" w14:textId="732BA144">
      <w:pPr>
        <w:tabs>
          <w:tab w:val="left" w:pos="720"/>
          <w:tab w:val="right" w:pos="8732"/>
        </w:tabs>
        <w:rPr>
          <w:rFonts w:ascii="Times New Roman" w:hAnsi="Times New Roman"/>
          <w:sz w:val="24"/>
          <w:szCs w:val="24"/>
        </w:rPr>
      </w:pPr>
    </w:p>
    <w:p w:rsidR="007D0A91" w:rsidP="007D0A91" w:rsidRDefault="002064F1" w14:paraId="6BD69A1F" w14:textId="3EF59887">
      <w:pPr>
        <w:tabs>
          <w:tab w:val="left" w:pos="-720"/>
        </w:tabs>
        <w:rPr>
          <w:rFonts w:ascii="Times New Roman" w:hAnsi="Times New Roman"/>
          <w:sz w:val="24"/>
          <w:szCs w:val="24"/>
        </w:rPr>
      </w:pPr>
      <w:r>
        <w:rPr>
          <w:rFonts w:ascii="Times New Roman" w:hAnsi="Times New Roman"/>
          <w:sz w:val="24"/>
          <w:szCs w:val="24"/>
        </w:rPr>
        <w:t>Personnel costs from Federal employees are $</w:t>
      </w:r>
      <w:r w:rsidR="009F0856">
        <w:rPr>
          <w:rFonts w:ascii="Times New Roman" w:hAnsi="Times New Roman"/>
          <w:sz w:val="24"/>
          <w:szCs w:val="24"/>
        </w:rPr>
        <w:t>6,126.50,</w:t>
      </w:r>
      <w:r>
        <w:rPr>
          <w:rFonts w:ascii="Times New Roman" w:hAnsi="Times New Roman"/>
          <w:sz w:val="24"/>
          <w:szCs w:val="24"/>
        </w:rPr>
        <w:t xml:space="preserve"> </w:t>
      </w:r>
      <w:r w:rsidR="007D0A91">
        <w:rPr>
          <w:rFonts w:ascii="Times New Roman" w:hAnsi="Times New Roman"/>
          <w:sz w:val="24"/>
          <w:szCs w:val="24"/>
        </w:rPr>
        <w:t xml:space="preserve">which includes </w:t>
      </w:r>
      <w:r w:rsidR="007E4B71">
        <w:rPr>
          <w:rFonts w:ascii="Times New Roman" w:hAnsi="Times New Roman"/>
          <w:sz w:val="24"/>
          <w:szCs w:val="24"/>
        </w:rPr>
        <w:t>5</w:t>
      </w:r>
      <w:r w:rsidR="007D0A91">
        <w:rPr>
          <w:rFonts w:ascii="Times New Roman" w:hAnsi="Times New Roman"/>
          <w:sz w:val="24"/>
          <w:szCs w:val="24"/>
        </w:rPr>
        <w:t xml:space="preserve">% from </w:t>
      </w:r>
      <w:r w:rsidR="009F0856">
        <w:rPr>
          <w:rFonts w:ascii="Times New Roman" w:hAnsi="Times New Roman"/>
          <w:sz w:val="24"/>
          <w:szCs w:val="24"/>
        </w:rPr>
        <w:t xml:space="preserve">one GS14 </w:t>
      </w:r>
      <w:r w:rsidR="007D0A91">
        <w:rPr>
          <w:rFonts w:ascii="Times New Roman" w:hAnsi="Times New Roman"/>
          <w:sz w:val="24"/>
          <w:szCs w:val="24"/>
        </w:rPr>
        <w:t>($</w:t>
      </w:r>
      <w:r w:rsidR="009F0856">
        <w:rPr>
          <w:rFonts w:ascii="Times New Roman" w:hAnsi="Times New Roman"/>
          <w:sz w:val="24"/>
          <w:szCs w:val="24"/>
        </w:rPr>
        <w:t>122,530</w:t>
      </w:r>
      <w:r w:rsidR="007D0A91">
        <w:rPr>
          <w:rFonts w:ascii="Times New Roman" w:hAnsi="Times New Roman"/>
          <w:sz w:val="24"/>
          <w:szCs w:val="24"/>
        </w:rPr>
        <w:t>).</w:t>
      </w:r>
    </w:p>
    <w:p w:rsidR="001879E5" w:rsidRDefault="001879E5" w14:paraId="0D6D049B" w14:textId="77777777">
      <w:pPr>
        <w:tabs>
          <w:tab w:val="left" w:pos="-720"/>
        </w:tabs>
        <w:rPr>
          <w:rFonts w:ascii="Times New Roman" w:hAnsi="Times New Roman"/>
          <w:sz w:val="24"/>
          <w:szCs w:val="24"/>
        </w:rPr>
      </w:pPr>
    </w:p>
    <w:p w:rsidR="001879E5" w:rsidP="009F6A44" w:rsidRDefault="001879E5" w14:paraId="0D6D049C" w14:textId="77777777">
      <w:pPr>
        <w:keepNext/>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P="009F6A44" w:rsidRDefault="001879E5" w14:paraId="0D6D049D" w14:textId="77777777">
      <w:pPr>
        <w:keepNext/>
        <w:tabs>
          <w:tab w:val="left" w:pos="-720"/>
          <w:tab w:val="left" w:pos="44"/>
          <w:tab w:val="left" w:pos="720"/>
          <w:tab w:val="right" w:pos="8732"/>
        </w:tabs>
        <w:rPr>
          <w:rFonts w:ascii="Times New Roman" w:hAnsi="Times New Roman"/>
          <w:sz w:val="24"/>
          <w:szCs w:val="24"/>
        </w:rPr>
      </w:pPr>
    </w:p>
    <w:p w:rsidR="001879E5" w:rsidP="009F6A44" w:rsidRDefault="000038EB" w14:paraId="0D6D049E" w14:textId="413FDCB2">
      <w:pPr>
        <w:keepNext/>
        <w:tabs>
          <w:tab w:val="left" w:pos="-720"/>
        </w:tabs>
        <w:rPr>
          <w:rFonts w:ascii="Times New Roman" w:hAnsi="Times New Roman"/>
          <w:sz w:val="24"/>
          <w:szCs w:val="24"/>
        </w:rPr>
      </w:pPr>
      <w:r>
        <w:rPr>
          <w:rFonts w:ascii="Times New Roman" w:hAnsi="Times New Roman"/>
          <w:sz w:val="24"/>
          <w:szCs w:val="24"/>
        </w:rPr>
        <w:t>Not Applicable.</w:t>
      </w:r>
      <w:r w:rsidR="00635536">
        <w:rPr>
          <w:rFonts w:ascii="Times New Roman" w:hAnsi="Times New Roman"/>
          <w:sz w:val="24"/>
          <w:szCs w:val="24"/>
        </w:rPr>
        <w:t xml:space="preserve"> </w:t>
      </w:r>
      <w:r w:rsidR="00F9233D">
        <w:rPr>
          <w:rFonts w:ascii="Times New Roman" w:hAnsi="Times New Roman"/>
          <w:sz w:val="24"/>
          <w:szCs w:val="24"/>
        </w:rPr>
        <w:t xml:space="preserve"> </w:t>
      </w:r>
      <w:r w:rsidR="00B906CD">
        <w:rPr>
          <w:rFonts w:ascii="Times New Roman" w:hAnsi="Times New Roman"/>
          <w:sz w:val="24"/>
          <w:szCs w:val="24"/>
        </w:rPr>
        <w:t xml:space="preserve">This is a new activity under HRSA’s generic clearance and will be included in the total burden currently approved by OMB under OMB Control No. </w:t>
      </w:r>
      <w:r w:rsidR="00790CE4">
        <w:rPr>
          <w:rFonts w:ascii="Times New Roman" w:hAnsi="Times New Roman"/>
          <w:sz w:val="24"/>
          <w:szCs w:val="24"/>
        </w:rPr>
        <w:t>0915-0212.</w:t>
      </w:r>
    </w:p>
    <w:p w:rsidR="001879E5" w:rsidRDefault="001879E5" w14:paraId="0D6D049F" w14:textId="77777777">
      <w:pPr>
        <w:tabs>
          <w:tab w:val="left" w:pos="-720"/>
        </w:tabs>
        <w:rPr>
          <w:rFonts w:ascii="Times New Roman" w:hAnsi="Times New Roman"/>
          <w:sz w:val="24"/>
          <w:szCs w:val="24"/>
        </w:rPr>
      </w:pPr>
    </w:p>
    <w:p w:rsidR="001879E5" w:rsidRDefault="001879E5"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920C53" w:rsidRDefault="00920C53" w14:paraId="7D484134" w14:textId="57FA5DFA">
      <w:pPr>
        <w:tabs>
          <w:tab w:val="left" w:pos="-720"/>
          <w:tab w:val="right" w:pos="8692"/>
        </w:tabs>
        <w:rPr>
          <w:rFonts w:ascii="Times New Roman" w:hAnsi="Times New Roman"/>
          <w:sz w:val="24"/>
          <w:szCs w:val="24"/>
        </w:rPr>
      </w:pPr>
    </w:p>
    <w:p w:rsidRPr="00920C53" w:rsidR="00920C53" w:rsidP="00920C53" w:rsidRDefault="00920C53" w14:paraId="7B53CC4B" w14:textId="2A4C13FA">
      <w:pPr>
        <w:tabs>
          <w:tab w:val="left" w:pos="-720"/>
          <w:tab w:val="right" w:pos="8692"/>
        </w:tabs>
        <w:rPr>
          <w:rFonts w:ascii="Times New Roman" w:hAnsi="Times New Roman"/>
          <w:sz w:val="24"/>
          <w:szCs w:val="24"/>
        </w:rPr>
      </w:pPr>
      <w:r w:rsidRPr="00920C53">
        <w:rPr>
          <w:rFonts w:ascii="Times New Roman" w:hAnsi="Times New Roman"/>
          <w:sz w:val="24"/>
          <w:szCs w:val="24"/>
        </w:rPr>
        <w:t>Feedback collected will provide useful information, but it does not yield data that can be generalized to the overall population.</w:t>
      </w:r>
      <w:r w:rsidR="00635536">
        <w:rPr>
          <w:rFonts w:ascii="Times New Roman" w:hAnsi="Times New Roman"/>
          <w:sz w:val="24"/>
          <w:szCs w:val="24"/>
        </w:rPr>
        <w:t xml:space="preserve"> </w:t>
      </w:r>
      <w:r w:rsidR="00F9233D">
        <w:rPr>
          <w:rFonts w:ascii="Times New Roman" w:hAnsi="Times New Roman"/>
          <w:sz w:val="24"/>
          <w:szCs w:val="24"/>
        </w:rPr>
        <w:t xml:space="preserve"> </w:t>
      </w:r>
      <w:r w:rsidRPr="00920C53">
        <w:rPr>
          <w:rFonts w:ascii="Times New Roman" w:hAnsi="Times New Roman"/>
          <w:sz w:val="24"/>
          <w:szCs w:val="24"/>
        </w:rPr>
        <w:t xml:space="preserve">Findings will be used </w:t>
      </w:r>
      <w:r w:rsidR="00EE32EB">
        <w:rPr>
          <w:rFonts w:ascii="Times New Roman" w:hAnsi="Times New Roman"/>
          <w:sz w:val="24"/>
          <w:szCs w:val="24"/>
        </w:rPr>
        <w:t>to</w:t>
      </w:r>
      <w:r w:rsidRPr="00920C53">
        <w:rPr>
          <w:rFonts w:ascii="Times New Roman" w:hAnsi="Times New Roman"/>
          <w:sz w:val="24"/>
          <w:szCs w:val="24"/>
        </w:rPr>
        <w:t xml:space="preserve"> </w:t>
      </w:r>
      <w:r w:rsidR="00A84645">
        <w:rPr>
          <w:rFonts w:ascii="Times New Roman" w:hAnsi="Times New Roman"/>
          <w:sz w:val="24"/>
          <w:szCs w:val="24"/>
        </w:rPr>
        <w:t>make enhancements to the organdonor.gov website</w:t>
      </w:r>
      <w:r w:rsidRPr="00920C53">
        <w:rPr>
          <w:rFonts w:ascii="Times New Roman" w:hAnsi="Times New Roman"/>
          <w:sz w:val="24"/>
          <w:szCs w:val="24"/>
        </w:rPr>
        <w:t>, but not for publication or other public release</w:t>
      </w:r>
      <w:r w:rsidR="00327B9A">
        <w:rPr>
          <w:rFonts w:ascii="Times New Roman" w:hAnsi="Times New Roman"/>
          <w:sz w:val="24"/>
          <w:szCs w:val="24"/>
        </w:rPr>
        <w:t>s</w:t>
      </w:r>
      <w:r w:rsidRPr="00920C53">
        <w:rPr>
          <w:rFonts w:ascii="Times New Roman" w:hAnsi="Times New Roman"/>
          <w:sz w:val="24"/>
          <w:szCs w:val="24"/>
        </w:rPr>
        <w:t xml:space="preserve">. </w:t>
      </w:r>
    </w:p>
    <w:p w:rsidRPr="00920C53" w:rsidR="00920C53" w:rsidP="00920C53" w:rsidRDefault="00920C53" w14:paraId="58D15AA5" w14:textId="77777777">
      <w:pPr>
        <w:tabs>
          <w:tab w:val="left" w:pos="-720"/>
          <w:tab w:val="right" w:pos="8692"/>
        </w:tabs>
        <w:rPr>
          <w:rFonts w:ascii="Times New Roman" w:hAnsi="Times New Roman"/>
          <w:sz w:val="24"/>
          <w:szCs w:val="24"/>
        </w:rPr>
      </w:pPr>
    </w:p>
    <w:p w:rsidR="00920C53" w:rsidP="00920C53" w:rsidRDefault="00920C53" w14:paraId="3AF423DA" w14:textId="1701ACFB">
      <w:pPr>
        <w:tabs>
          <w:tab w:val="left" w:pos="-720"/>
          <w:tab w:val="right" w:pos="8692"/>
        </w:tabs>
        <w:rPr>
          <w:rFonts w:ascii="Times New Roman" w:hAnsi="Times New Roman"/>
          <w:sz w:val="24"/>
          <w:szCs w:val="24"/>
        </w:rPr>
      </w:pPr>
      <w:r w:rsidRPr="00920C53">
        <w:rPr>
          <w:rFonts w:ascii="Times New Roman" w:hAnsi="Times New Roman"/>
          <w:sz w:val="24"/>
          <w:szCs w:val="24"/>
        </w:rPr>
        <w:t>Although DoT does not intend to publish its findings, DoT may receive requests to release the information (e.g., congressional inquiry, Freedom of Information Act requests).</w:t>
      </w:r>
      <w:r w:rsidR="00635536">
        <w:rPr>
          <w:rFonts w:ascii="Times New Roman" w:hAnsi="Times New Roman"/>
          <w:sz w:val="24"/>
          <w:szCs w:val="24"/>
        </w:rPr>
        <w:t xml:space="preserve"> </w:t>
      </w:r>
      <w:r w:rsidR="00F9233D">
        <w:rPr>
          <w:rFonts w:ascii="Times New Roman" w:hAnsi="Times New Roman"/>
          <w:sz w:val="24"/>
          <w:szCs w:val="24"/>
        </w:rPr>
        <w:t xml:space="preserve"> </w:t>
      </w:r>
      <w:r w:rsidRPr="00920C53">
        <w:rPr>
          <w:rFonts w:ascii="Times New Roman" w:hAnsi="Times New Roman"/>
          <w:sz w:val="24"/>
          <w:szCs w:val="24"/>
        </w:rPr>
        <w:t xml:space="preserve">The Agency will disseminate the findings when appropriate, strictly following the Agency's "Guidelines for Ensuring the Quality of Information Disseminated to the Public," and will include </w:t>
      </w:r>
      <w:r w:rsidR="00327B9A">
        <w:rPr>
          <w:rFonts w:ascii="Times New Roman" w:hAnsi="Times New Roman"/>
          <w:sz w:val="24"/>
          <w:szCs w:val="24"/>
        </w:rPr>
        <w:t xml:space="preserve">a </w:t>
      </w:r>
      <w:r w:rsidRPr="00920C53">
        <w:rPr>
          <w:rFonts w:ascii="Times New Roman" w:hAnsi="Times New Roman"/>
          <w:sz w:val="24"/>
          <w:szCs w:val="24"/>
        </w:rPr>
        <w:t>specific discussion of the limitation of the qualitative results discussed above.</w:t>
      </w:r>
    </w:p>
    <w:p w:rsidR="00E918F2" w:rsidP="00EE32EB" w:rsidRDefault="00E918F2" w14:paraId="3B3DE398" w14:textId="77777777">
      <w:pPr>
        <w:tabs>
          <w:tab w:val="left" w:pos="-720"/>
          <w:tab w:val="right" w:pos="8692"/>
        </w:tabs>
        <w:rPr>
          <w:rFonts w:ascii="Times New Roman" w:hAnsi="Times New Roman"/>
          <w:sz w:val="24"/>
          <w:szCs w:val="24"/>
        </w:rPr>
      </w:pPr>
    </w:p>
    <w:p w:rsidR="00EE32EB" w:rsidP="00EE32EB" w:rsidRDefault="009F6A44" w14:paraId="0A7EFCB5" w14:textId="0C3D2AF1">
      <w:pPr>
        <w:tabs>
          <w:tab w:val="left" w:pos="-720"/>
          <w:tab w:val="right" w:pos="8692"/>
        </w:tabs>
        <w:rPr>
          <w:rFonts w:ascii="Times New Roman" w:hAnsi="Times New Roman"/>
          <w:sz w:val="24"/>
          <w:szCs w:val="24"/>
        </w:rPr>
      </w:pPr>
      <w:r w:rsidRPr="009F6A44">
        <w:rPr>
          <w:rFonts w:ascii="Times New Roman" w:hAnsi="Times New Roman"/>
          <w:sz w:val="24"/>
          <w:szCs w:val="24"/>
        </w:rPr>
        <w:t>The s</w:t>
      </w:r>
      <w:r w:rsidRPr="009F6A44" w:rsidR="00E918F2">
        <w:rPr>
          <w:rFonts w:ascii="Times New Roman" w:hAnsi="Times New Roman"/>
          <w:sz w:val="24"/>
          <w:szCs w:val="24"/>
        </w:rPr>
        <w:t xml:space="preserve">urvey will be collected and analyzed over a </w:t>
      </w:r>
      <w:r w:rsidRPr="009F6A44" w:rsidR="00A84645">
        <w:rPr>
          <w:rFonts w:ascii="Times New Roman" w:hAnsi="Times New Roman"/>
          <w:sz w:val="24"/>
          <w:szCs w:val="24"/>
        </w:rPr>
        <w:t>4-month</w:t>
      </w:r>
      <w:r w:rsidRPr="009F6A44" w:rsidR="00E918F2">
        <w:rPr>
          <w:rFonts w:ascii="Times New Roman" w:hAnsi="Times New Roman"/>
          <w:sz w:val="24"/>
          <w:szCs w:val="24"/>
        </w:rPr>
        <w:t xml:space="preserve"> period</w:t>
      </w:r>
      <w:r w:rsidRPr="009F6A44" w:rsidR="00EE32EB">
        <w:rPr>
          <w:rFonts w:ascii="Times New Roman" w:hAnsi="Times New Roman"/>
          <w:sz w:val="24"/>
          <w:szCs w:val="24"/>
        </w:rPr>
        <w:t xml:space="preserve">. </w:t>
      </w:r>
      <w:r w:rsidR="00F9233D">
        <w:rPr>
          <w:rFonts w:ascii="Times New Roman" w:hAnsi="Times New Roman"/>
          <w:sz w:val="24"/>
          <w:szCs w:val="24"/>
        </w:rPr>
        <w:t xml:space="preserve"> </w:t>
      </w:r>
      <w:r w:rsidRPr="009F6A44" w:rsidR="00E918F2">
        <w:rPr>
          <w:rFonts w:ascii="Times New Roman" w:hAnsi="Times New Roman"/>
          <w:sz w:val="24"/>
          <w:szCs w:val="24"/>
        </w:rPr>
        <w:t xml:space="preserve">We anticipate one month to plan the research, </w:t>
      </w:r>
      <w:r w:rsidRPr="009F6A44" w:rsidR="00A84645">
        <w:rPr>
          <w:rFonts w:ascii="Times New Roman" w:hAnsi="Times New Roman"/>
          <w:sz w:val="24"/>
          <w:szCs w:val="24"/>
        </w:rPr>
        <w:t>one</w:t>
      </w:r>
      <w:r w:rsidRPr="009F6A44" w:rsidR="00E918F2">
        <w:rPr>
          <w:rFonts w:ascii="Times New Roman" w:hAnsi="Times New Roman"/>
          <w:sz w:val="24"/>
          <w:szCs w:val="24"/>
        </w:rPr>
        <w:t xml:space="preserve"> month to field the study and two months to analyze and report on findings.</w:t>
      </w:r>
    </w:p>
    <w:p w:rsidR="006E3B33" w:rsidRDefault="006E3B33" w14:paraId="0D6D04A3" w14:textId="77777777">
      <w:pPr>
        <w:tabs>
          <w:tab w:val="left" w:pos="-720"/>
          <w:tab w:val="right" w:pos="8692"/>
        </w:tabs>
        <w:rPr>
          <w:rFonts w:ascii="Times New Roman" w:hAnsi="Times New Roman"/>
          <w:sz w:val="24"/>
          <w:szCs w:val="24"/>
        </w:rPr>
      </w:pPr>
    </w:p>
    <w:p w:rsidR="001879E5" w:rsidRDefault="001879E5"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RDefault="001879E5" w14:paraId="0D6D04A5" w14:textId="77777777">
      <w:pPr>
        <w:tabs>
          <w:tab w:val="left" w:pos="720"/>
          <w:tab w:val="right" w:pos="8692"/>
        </w:tabs>
        <w:rPr>
          <w:rFonts w:ascii="Times New Roman" w:hAnsi="Times New Roman"/>
          <w:sz w:val="24"/>
          <w:szCs w:val="24"/>
        </w:rPr>
      </w:pPr>
    </w:p>
    <w:p w:rsidR="001879E5" w:rsidRDefault="001879E5" w14:paraId="0D6D04A6" w14:textId="7A70B7FB">
      <w:pPr>
        <w:tabs>
          <w:tab w:val="left" w:pos="-720"/>
        </w:tabs>
        <w:rPr>
          <w:rFonts w:ascii="Times New Roman" w:hAnsi="Times New Roman"/>
          <w:sz w:val="24"/>
          <w:szCs w:val="24"/>
        </w:rPr>
      </w:pPr>
      <w:r>
        <w:rPr>
          <w:rFonts w:ascii="Times New Roman" w:hAnsi="Times New Roman"/>
          <w:sz w:val="24"/>
          <w:szCs w:val="24"/>
        </w:rPr>
        <w:t>No exemption is being requested.</w:t>
      </w:r>
      <w:r w:rsidR="00635536">
        <w:rPr>
          <w:rFonts w:ascii="Times New Roman" w:hAnsi="Times New Roman"/>
          <w:sz w:val="24"/>
          <w:szCs w:val="24"/>
        </w:rPr>
        <w:t xml:space="preserve"> </w:t>
      </w:r>
      <w:r>
        <w:rPr>
          <w:rFonts w:ascii="Times New Roman" w:hAnsi="Times New Roman"/>
          <w:sz w:val="24"/>
          <w:szCs w:val="24"/>
        </w:rPr>
        <w:t>The expiration date will be displayed.</w:t>
      </w:r>
    </w:p>
    <w:p w:rsidR="001879E5" w:rsidRDefault="001879E5" w14:paraId="0D6D04A7" w14:textId="77777777">
      <w:pPr>
        <w:tabs>
          <w:tab w:val="left" w:pos="-720"/>
        </w:tabs>
        <w:rPr>
          <w:rFonts w:ascii="Times New Roman" w:hAnsi="Times New Roman"/>
          <w:sz w:val="24"/>
          <w:szCs w:val="24"/>
        </w:rPr>
      </w:pPr>
    </w:p>
    <w:p w:rsidR="001879E5" w:rsidRDefault="001879E5"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RDefault="001879E5" w14:paraId="0D6D04A9" w14:textId="77777777">
      <w:pPr>
        <w:tabs>
          <w:tab w:val="left" w:pos="-720"/>
          <w:tab w:val="left" w:pos="720"/>
          <w:tab w:val="right" w:pos="8692"/>
        </w:tabs>
        <w:rPr>
          <w:rFonts w:ascii="Times New Roman" w:hAnsi="Times New Roman"/>
          <w:sz w:val="24"/>
          <w:szCs w:val="24"/>
        </w:rPr>
      </w:pPr>
    </w:p>
    <w:p w:rsidRPr="00176576" w:rsidR="001879E5" w:rsidP="00176576" w:rsidRDefault="00B906CD" w14:paraId="0D6D04AA" w14:textId="7777777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p>
    <w:sectPr w:rsidRPr="00176576" w:rsidR="001879E5" w:rsidSect="00F9233D">
      <w:footerReference w:type="default" r:id="rId13"/>
      <w:pgSz w:w="12240" w:h="15840"/>
      <w:pgMar w:top="1440" w:right="1440" w:bottom="1080" w:left="1440" w:header="1440" w:footer="720" w:gutter="0"/>
      <w:cols w:space="720"/>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E76EB" w16cex:dateUtc="2021-07-30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80A971" w16cid:durableId="24AE76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50945" w14:textId="77777777" w:rsidR="007A450E" w:rsidRDefault="007A450E">
      <w:r>
        <w:separator/>
      </w:r>
    </w:p>
  </w:endnote>
  <w:endnote w:type="continuationSeparator" w:id="0">
    <w:p w14:paraId="349E3D59" w14:textId="77777777" w:rsidR="007A450E" w:rsidRDefault="007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66850"/>
      <w:docPartObj>
        <w:docPartGallery w:val="Page Numbers (Bottom of Page)"/>
        <w:docPartUnique/>
      </w:docPartObj>
    </w:sdtPr>
    <w:sdtEndPr>
      <w:rPr>
        <w:rFonts w:ascii="Times New Roman" w:hAnsi="Times New Roman"/>
        <w:noProof/>
      </w:rPr>
    </w:sdtEndPr>
    <w:sdtContent>
      <w:p w14:paraId="65CB6244" w14:textId="77722C85" w:rsidR="00F9233D" w:rsidRPr="00F9233D" w:rsidRDefault="00F9233D">
        <w:pPr>
          <w:pStyle w:val="Footer"/>
          <w:jc w:val="center"/>
          <w:rPr>
            <w:rFonts w:ascii="Times New Roman" w:hAnsi="Times New Roman"/>
          </w:rPr>
        </w:pPr>
        <w:r w:rsidRPr="00F9233D">
          <w:rPr>
            <w:rFonts w:ascii="Times New Roman" w:hAnsi="Times New Roman"/>
          </w:rPr>
          <w:fldChar w:fldCharType="begin"/>
        </w:r>
        <w:r w:rsidRPr="00F9233D">
          <w:rPr>
            <w:rFonts w:ascii="Times New Roman" w:hAnsi="Times New Roman"/>
          </w:rPr>
          <w:instrText xml:space="preserve"> PAGE   \* MERGEFORMAT </w:instrText>
        </w:r>
        <w:r w:rsidRPr="00F9233D">
          <w:rPr>
            <w:rFonts w:ascii="Times New Roman" w:hAnsi="Times New Roman"/>
          </w:rPr>
          <w:fldChar w:fldCharType="separate"/>
        </w:r>
        <w:r w:rsidR="00BE5330">
          <w:rPr>
            <w:rFonts w:ascii="Times New Roman" w:hAnsi="Times New Roman"/>
            <w:noProof/>
          </w:rPr>
          <w:t>5</w:t>
        </w:r>
        <w:r w:rsidRPr="00F9233D">
          <w:rPr>
            <w:rFonts w:ascii="Times New Roman" w:hAnsi="Times New Roman"/>
            <w:noProof/>
          </w:rPr>
          <w:fldChar w:fldCharType="end"/>
        </w:r>
      </w:p>
    </w:sdtContent>
  </w:sdt>
  <w:p w14:paraId="0D6D04B0" w14:textId="77777777" w:rsidR="00896384" w:rsidRDefault="0089638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C73D9" w14:textId="77777777" w:rsidR="007A450E" w:rsidRDefault="007A450E">
      <w:r>
        <w:separator/>
      </w:r>
    </w:p>
  </w:footnote>
  <w:footnote w:type="continuationSeparator" w:id="0">
    <w:p w14:paraId="192FF7C7" w14:textId="77777777" w:rsidR="007A450E" w:rsidRDefault="007A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98E4EBD"/>
    <w:multiLevelType w:val="hybridMultilevel"/>
    <w:tmpl w:val="BEF672E2"/>
    <w:lvl w:ilvl="0" w:tplc="7D488F8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1EF2692"/>
    <w:multiLevelType w:val="hybridMultilevel"/>
    <w:tmpl w:val="F094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B4811"/>
    <w:multiLevelType w:val="hybridMultilevel"/>
    <w:tmpl w:val="00EA58B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7654E44"/>
    <w:multiLevelType w:val="hybridMultilevel"/>
    <w:tmpl w:val="9A0A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8C76E99"/>
    <w:multiLevelType w:val="hybridMultilevel"/>
    <w:tmpl w:val="7E2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650ED9"/>
    <w:multiLevelType w:val="hybridMultilevel"/>
    <w:tmpl w:val="949E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8792C57"/>
    <w:multiLevelType w:val="hybridMultilevel"/>
    <w:tmpl w:val="988CA0D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81383"/>
    <w:multiLevelType w:val="hybridMultilevel"/>
    <w:tmpl w:val="8B66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6"/>
  </w:num>
  <w:num w:numId="5">
    <w:abstractNumId w:val="15"/>
  </w:num>
  <w:num w:numId="6">
    <w:abstractNumId w:val="14"/>
  </w:num>
  <w:num w:numId="7">
    <w:abstractNumId w:val="2"/>
  </w:num>
  <w:num w:numId="8">
    <w:abstractNumId w:val="8"/>
  </w:num>
  <w:num w:numId="9">
    <w:abstractNumId w:val="12"/>
  </w:num>
  <w:num w:numId="10">
    <w:abstractNumId w:val="6"/>
  </w:num>
  <w:num w:numId="11">
    <w:abstractNumId w:val="13"/>
  </w:num>
  <w:num w:numId="12">
    <w:abstractNumId w:val="11"/>
  </w:num>
  <w:num w:numId="13">
    <w:abstractNumId w:val="9"/>
  </w:num>
  <w:num w:numId="14">
    <w:abstractNumId w:val="1"/>
  </w:num>
  <w:num w:numId="15">
    <w:abstractNumId w:val="5"/>
  </w:num>
  <w:num w:numId="16">
    <w:abstractNumId w:val="18"/>
  </w:num>
  <w:num w:numId="17">
    <w:abstractNumId w:val="7"/>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K2NDM3tDAwNLQwsTBR0lEKTi0uzszPAykwrgUA3kYViywAAAA="/>
  </w:docVars>
  <w:rsids>
    <w:rsidRoot w:val="00213C9A"/>
    <w:rsid w:val="000038EB"/>
    <w:rsid w:val="0000591F"/>
    <w:rsid w:val="000163BA"/>
    <w:rsid w:val="0007192E"/>
    <w:rsid w:val="00072B9E"/>
    <w:rsid w:val="00077808"/>
    <w:rsid w:val="00095421"/>
    <w:rsid w:val="000E26C2"/>
    <w:rsid w:val="000F2D27"/>
    <w:rsid w:val="000F4A39"/>
    <w:rsid w:val="001017B2"/>
    <w:rsid w:val="00116F07"/>
    <w:rsid w:val="00144B81"/>
    <w:rsid w:val="00154C57"/>
    <w:rsid w:val="00176576"/>
    <w:rsid w:val="001879E5"/>
    <w:rsid w:val="0019133F"/>
    <w:rsid w:val="001A47AC"/>
    <w:rsid w:val="001D586F"/>
    <w:rsid w:val="001E1080"/>
    <w:rsid w:val="001E58D1"/>
    <w:rsid w:val="001F05FA"/>
    <w:rsid w:val="001F46ED"/>
    <w:rsid w:val="001F78C0"/>
    <w:rsid w:val="00200DF8"/>
    <w:rsid w:val="002064F1"/>
    <w:rsid w:val="00207C49"/>
    <w:rsid w:val="00213C9A"/>
    <w:rsid w:val="002279BC"/>
    <w:rsid w:val="00233B3F"/>
    <w:rsid w:val="00246222"/>
    <w:rsid w:val="002D2BBC"/>
    <w:rsid w:val="002E5C9D"/>
    <w:rsid w:val="002F402D"/>
    <w:rsid w:val="002F6CF3"/>
    <w:rsid w:val="00301BCD"/>
    <w:rsid w:val="00327B9A"/>
    <w:rsid w:val="00330C42"/>
    <w:rsid w:val="00332269"/>
    <w:rsid w:val="003334E3"/>
    <w:rsid w:val="0033551D"/>
    <w:rsid w:val="00344701"/>
    <w:rsid w:val="00361FD0"/>
    <w:rsid w:val="00362DD4"/>
    <w:rsid w:val="003932D7"/>
    <w:rsid w:val="003B3B43"/>
    <w:rsid w:val="003D0C8E"/>
    <w:rsid w:val="003D5DDE"/>
    <w:rsid w:val="00404E64"/>
    <w:rsid w:val="004050B0"/>
    <w:rsid w:val="004239BD"/>
    <w:rsid w:val="004274AE"/>
    <w:rsid w:val="00445915"/>
    <w:rsid w:val="0046323A"/>
    <w:rsid w:val="00472378"/>
    <w:rsid w:val="00485BF0"/>
    <w:rsid w:val="004B765F"/>
    <w:rsid w:val="004E3605"/>
    <w:rsid w:val="004E3A1F"/>
    <w:rsid w:val="004F130E"/>
    <w:rsid w:val="004F33ED"/>
    <w:rsid w:val="005210A3"/>
    <w:rsid w:val="00522C38"/>
    <w:rsid w:val="00531A2A"/>
    <w:rsid w:val="005353D6"/>
    <w:rsid w:val="00537117"/>
    <w:rsid w:val="00557C4D"/>
    <w:rsid w:val="0056606F"/>
    <w:rsid w:val="00583BE0"/>
    <w:rsid w:val="00587151"/>
    <w:rsid w:val="005A6633"/>
    <w:rsid w:val="005B4A77"/>
    <w:rsid w:val="005E4636"/>
    <w:rsid w:val="005F7618"/>
    <w:rsid w:val="0061278C"/>
    <w:rsid w:val="00623295"/>
    <w:rsid w:val="006237FA"/>
    <w:rsid w:val="0063434A"/>
    <w:rsid w:val="00635536"/>
    <w:rsid w:val="00642A5E"/>
    <w:rsid w:val="00643A58"/>
    <w:rsid w:val="006628FC"/>
    <w:rsid w:val="00670FF9"/>
    <w:rsid w:val="006840FA"/>
    <w:rsid w:val="006A5B9E"/>
    <w:rsid w:val="006D2CF9"/>
    <w:rsid w:val="006E3B33"/>
    <w:rsid w:val="00721134"/>
    <w:rsid w:val="007214F6"/>
    <w:rsid w:val="007312BE"/>
    <w:rsid w:val="007442B9"/>
    <w:rsid w:val="00750051"/>
    <w:rsid w:val="0075457F"/>
    <w:rsid w:val="00782F66"/>
    <w:rsid w:val="00790CE4"/>
    <w:rsid w:val="0079164C"/>
    <w:rsid w:val="00796F36"/>
    <w:rsid w:val="007A0D4F"/>
    <w:rsid w:val="007A25D0"/>
    <w:rsid w:val="007A3EC7"/>
    <w:rsid w:val="007A450E"/>
    <w:rsid w:val="007A78B8"/>
    <w:rsid w:val="007B2471"/>
    <w:rsid w:val="007C52B1"/>
    <w:rsid w:val="007D0A91"/>
    <w:rsid w:val="007D1E4C"/>
    <w:rsid w:val="007D2413"/>
    <w:rsid w:val="007E4B71"/>
    <w:rsid w:val="008163BB"/>
    <w:rsid w:val="008165B2"/>
    <w:rsid w:val="0084697B"/>
    <w:rsid w:val="00850760"/>
    <w:rsid w:val="00856476"/>
    <w:rsid w:val="008917C2"/>
    <w:rsid w:val="00896384"/>
    <w:rsid w:val="008C13E2"/>
    <w:rsid w:val="008C3092"/>
    <w:rsid w:val="008D1D94"/>
    <w:rsid w:val="00920C53"/>
    <w:rsid w:val="00990233"/>
    <w:rsid w:val="009910A4"/>
    <w:rsid w:val="009B5A14"/>
    <w:rsid w:val="009B68A7"/>
    <w:rsid w:val="009C02B9"/>
    <w:rsid w:val="009C7D71"/>
    <w:rsid w:val="009D2EC6"/>
    <w:rsid w:val="009D6C07"/>
    <w:rsid w:val="009D73F6"/>
    <w:rsid w:val="009F0856"/>
    <w:rsid w:val="009F6A44"/>
    <w:rsid w:val="00A22F03"/>
    <w:rsid w:val="00A244D1"/>
    <w:rsid w:val="00A342EB"/>
    <w:rsid w:val="00A4213C"/>
    <w:rsid w:val="00A60207"/>
    <w:rsid w:val="00A84645"/>
    <w:rsid w:val="00A91DCD"/>
    <w:rsid w:val="00A97133"/>
    <w:rsid w:val="00AB4979"/>
    <w:rsid w:val="00AC517F"/>
    <w:rsid w:val="00AE120A"/>
    <w:rsid w:val="00AE1A75"/>
    <w:rsid w:val="00B20984"/>
    <w:rsid w:val="00B21125"/>
    <w:rsid w:val="00B219D6"/>
    <w:rsid w:val="00B237EB"/>
    <w:rsid w:val="00B37D64"/>
    <w:rsid w:val="00B40D39"/>
    <w:rsid w:val="00B425DD"/>
    <w:rsid w:val="00B54521"/>
    <w:rsid w:val="00B906CD"/>
    <w:rsid w:val="00BA092C"/>
    <w:rsid w:val="00BA1E23"/>
    <w:rsid w:val="00BA6DFE"/>
    <w:rsid w:val="00BC6B01"/>
    <w:rsid w:val="00BC761A"/>
    <w:rsid w:val="00BE5330"/>
    <w:rsid w:val="00BF3FA7"/>
    <w:rsid w:val="00C22DFD"/>
    <w:rsid w:val="00C22F5A"/>
    <w:rsid w:val="00C26522"/>
    <w:rsid w:val="00C50E75"/>
    <w:rsid w:val="00C710C1"/>
    <w:rsid w:val="00C81F0F"/>
    <w:rsid w:val="00C91E67"/>
    <w:rsid w:val="00CA1D43"/>
    <w:rsid w:val="00CB2B80"/>
    <w:rsid w:val="00CB2E46"/>
    <w:rsid w:val="00CC40FD"/>
    <w:rsid w:val="00CD3359"/>
    <w:rsid w:val="00CD337A"/>
    <w:rsid w:val="00CD4592"/>
    <w:rsid w:val="00CE4102"/>
    <w:rsid w:val="00D2299E"/>
    <w:rsid w:val="00D22FE7"/>
    <w:rsid w:val="00D32AA8"/>
    <w:rsid w:val="00D67A56"/>
    <w:rsid w:val="00D90E19"/>
    <w:rsid w:val="00E918F2"/>
    <w:rsid w:val="00EB3BC0"/>
    <w:rsid w:val="00EE3180"/>
    <w:rsid w:val="00EE32EB"/>
    <w:rsid w:val="00F007C3"/>
    <w:rsid w:val="00F0115D"/>
    <w:rsid w:val="00F074C3"/>
    <w:rsid w:val="00F12E62"/>
    <w:rsid w:val="00F1420F"/>
    <w:rsid w:val="00F46FFB"/>
    <w:rsid w:val="00F5424C"/>
    <w:rsid w:val="00F66291"/>
    <w:rsid w:val="00F76C7D"/>
    <w:rsid w:val="00F80C75"/>
    <w:rsid w:val="00F80D95"/>
    <w:rsid w:val="00F9233D"/>
    <w:rsid w:val="00F94100"/>
    <w:rsid w:val="00FA2B84"/>
    <w:rsid w:val="00FA4FEE"/>
    <w:rsid w:val="00FA58A8"/>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15:docId w15:val="{8E105506-086A-4533-B113-3DE0E980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ListParagraph">
    <w:name w:val="List Paragraph"/>
    <w:basedOn w:val="Normal"/>
    <w:uiPriority w:val="34"/>
    <w:qFormat/>
    <w:rsid w:val="00920C53"/>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B765F"/>
    <w:rPr>
      <w:color w:val="605E5C"/>
      <w:shd w:val="clear" w:color="auto" w:fill="E1DFDD"/>
    </w:rPr>
  </w:style>
  <w:style w:type="character" w:styleId="FollowedHyperlink">
    <w:name w:val="FollowedHyperlink"/>
    <w:basedOn w:val="DefaultParagraphFont"/>
    <w:uiPriority w:val="99"/>
    <w:semiHidden/>
    <w:unhideWhenUsed/>
    <w:rsid w:val="00EE32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rgandonor.gov"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QPVJESM53SK4-2028541707-31992</_dlc_DocId>
    <_dlc_DocIdUrl xmlns="053a5afd-1424-405b-82d9-63deec7446f8">
      <Url>https://sharepoint.hrsa.gov/sites/HSB/dot/_layouts/15/DocIdRedir.aspx?ID=QPVJESM53SK4-2028541707-31992</Url>
      <Description>QPVJESM53SK4-2028541707-31992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3ff120d-8bd5-4291-a148-70db8d7e9204"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C5929-F7ED-4A6B-A7AB-FE8C9A4742A9}">
  <ds:schemaRefs>
    <ds:schemaRef ds:uri="http://schemas.microsoft.com/office/2006/metadata/properties"/>
    <ds:schemaRef ds:uri="http://schemas.microsoft.com/office/infopath/2007/PartnerControls"/>
    <ds:schemaRef ds:uri="053a5afd-1424-405b-82d9-63deec7446f8"/>
  </ds:schemaRefs>
</ds:datastoreItem>
</file>

<file path=customXml/itemProps2.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3.xml><?xml version="1.0" encoding="utf-8"?>
<ds:datastoreItem xmlns:ds="http://schemas.openxmlformats.org/officeDocument/2006/customXml" ds:itemID="{C0D315C1-6219-4BF8-A362-FF083F0DFB0A}">
  <ds:schemaRefs>
    <ds:schemaRef ds:uri="http://schemas.microsoft.com/sharepoint/events"/>
  </ds:schemaRefs>
</ds:datastoreItem>
</file>

<file path=customXml/itemProps4.xml><?xml version="1.0" encoding="utf-8"?>
<ds:datastoreItem xmlns:ds="http://schemas.openxmlformats.org/officeDocument/2006/customXml" ds:itemID="{85BCEBCD-8203-42B1-ABE9-EC07B5C635EC}">
  <ds:schemaRefs>
    <ds:schemaRef ds:uri="Microsoft.SharePoint.Taxonomy.ContentTypeSync"/>
  </ds:schemaRefs>
</ds:datastoreItem>
</file>

<file path=customXml/itemProps5.xml><?xml version="1.0" encoding="utf-8"?>
<ds:datastoreItem xmlns:ds="http://schemas.openxmlformats.org/officeDocument/2006/customXml" ds:itemID="{65988796-BCAF-462C-BB5E-A5FD1F77D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1538</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Crosby Marketing</dc:creator>
  <cp:lastModifiedBy>Elyana N.  Bowman</cp:lastModifiedBy>
  <cp:revision>7</cp:revision>
  <dcterms:created xsi:type="dcterms:W3CDTF">2021-08-05T15:09:00Z</dcterms:created>
  <dcterms:modified xsi:type="dcterms:W3CDTF">2021-08-19T14:51:00Z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fdf3f2d8-4237-4eb9-baac-d0fd47cffe0d</vt:lpwstr>
  </property>
</Properties>
</file>