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6E4" w14:paraId="77ADE57B" w14:textId="2DA54FDC">
      <w:pPr>
        <w:pStyle w:val="H2"/>
      </w:pPr>
      <w:r>
        <w:t xml:space="preserve">HRSA </w:t>
      </w:r>
      <w:r w:rsidR="00C5431F">
        <w:t xml:space="preserve">OMB Approved </w:t>
      </w:r>
      <w:r w:rsidR="00240C03">
        <w:t>Survey</w:t>
      </w:r>
      <w:r>
        <w:t xml:space="preserve"> Questions</w:t>
      </w:r>
    </w:p>
    <w:p w:rsidR="00EC76E4" w14:paraId="65499FBC" w14:textId="77777777"/>
    <w:p w:rsidR="00EC76E4" w14:paraId="5481D978" w14:textId="77777777">
      <w:pPr>
        <w:keepNext/>
      </w:pPr>
      <w:r>
        <w:t>Q1 Was this page helpful?</w:t>
      </w:r>
    </w:p>
    <w:p w:rsidR="00EC76E4" w14:paraId="1480B932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EC76E4" w14:paraId="294D7C85" w14:textId="77777777">
      <w:pPr>
        <w:pStyle w:val="ListParagraph"/>
        <w:keepNext/>
        <w:numPr>
          <w:ilvl w:val="0"/>
          <w:numId w:val="4"/>
        </w:numPr>
      </w:pPr>
      <w:r>
        <w:t xml:space="preserve">No  (0) </w:t>
      </w:r>
    </w:p>
    <w:p w:rsidR="00EC76E4" w14:paraId="1CAECD7D" w14:textId="77777777"/>
    <w:p w:rsidR="00EC76E4" w14:paraId="790DFFB6" w14:textId="77777777">
      <w:pPr>
        <w:pStyle w:val="QuestionSeparator"/>
      </w:pPr>
    </w:p>
    <w:p w:rsidR="00EC76E4" w14:paraId="2917D803" w14:textId="77777777"/>
    <w:p w:rsidR="00EC76E4" w14:paraId="12C6BE57" w14:textId="77777777">
      <w:pPr>
        <w:keepNext/>
      </w:pPr>
      <w:r>
        <w:t>Q2 Browser Meta Info</w:t>
      </w:r>
    </w:p>
    <w:p w:rsidR="00EC76E4" w14:paraId="6D80BB83" w14:textId="77777777">
      <w:pPr>
        <w:pStyle w:val="ListParagraph"/>
        <w:keepNext/>
        <w:ind w:left="0"/>
      </w:pPr>
      <w:r>
        <w:t>Browser  (</w:t>
      </w:r>
      <w:r>
        <w:t>1)</w:t>
      </w:r>
    </w:p>
    <w:p w:rsidR="00EC76E4" w14:paraId="7EA67B5C" w14:textId="77777777">
      <w:pPr>
        <w:pStyle w:val="ListParagraph"/>
        <w:keepNext/>
        <w:ind w:left="0"/>
      </w:pPr>
      <w:r>
        <w:t>Version  (</w:t>
      </w:r>
      <w:r>
        <w:t>2)</w:t>
      </w:r>
    </w:p>
    <w:p w:rsidR="00EC76E4" w14:paraId="53D7727B" w14:textId="77777777">
      <w:pPr>
        <w:pStyle w:val="ListParagraph"/>
        <w:keepNext/>
        <w:ind w:left="0"/>
      </w:pPr>
      <w:r>
        <w:t xml:space="preserve">Operating </w:t>
      </w:r>
      <w:r>
        <w:t>System  (</w:t>
      </w:r>
      <w:r>
        <w:t>3)</w:t>
      </w:r>
    </w:p>
    <w:p w:rsidR="00EC76E4" w14:paraId="0B4FAE7B" w14:textId="77777777">
      <w:pPr>
        <w:pStyle w:val="ListParagraph"/>
        <w:keepNext/>
        <w:ind w:left="0"/>
      </w:pPr>
      <w:r>
        <w:t xml:space="preserve">Screen </w:t>
      </w:r>
      <w:r>
        <w:t>Resolution  (</w:t>
      </w:r>
      <w:r>
        <w:t>4)</w:t>
      </w:r>
    </w:p>
    <w:p w:rsidR="00EC76E4" w14:paraId="0AE55757" w14:textId="77777777">
      <w:pPr>
        <w:pStyle w:val="ListParagraph"/>
        <w:keepNext/>
        <w:ind w:left="0"/>
      </w:pPr>
      <w:r>
        <w:t xml:space="preserve">Flash </w:t>
      </w:r>
      <w:r>
        <w:t>Version  (</w:t>
      </w:r>
      <w:r>
        <w:t>5)</w:t>
      </w:r>
    </w:p>
    <w:p w:rsidR="00EC76E4" w14:paraId="1B544FFE" w14:textId="77777777">
      <w:pPr>
        <w:pStyle w:val="ListParagraph"/>
        <w:keepNext/>
        <w:ind w:left="0"/>
      </w:pPr>
      <w:r>
        <w:t xml:space="preserve">Java </w:t>
      </w:r>
      <w:r>
        <w:t>Support  (</w:t>
      </w:r>
      <w:r>
        <w:t>6)</w:t>
      </w:r>
    </w:p>
    <w:p w:rsidR="00EC76E4" w14:paraId="0C8D7D45" w14:textId="77777777">
      <w:pPr>
        <w:pStyle w:val="ListParagraph"/>
        <w:keepNext/>
        <w:ind w:left="0"/>
      </w:pPr>
      <w:r>
        <w:t xml:space="preserve">User </w:t>
      </w:r>
      <w:r>
        <w:t>Agent  (</w:t>
      </w:r>
      <w:r>
        <w:t>7)</w:t>
      </w:r>
    </w:p>
    <w:p w:rsidR="00EC76E4" w14:paraId="2B0B8A2C" w14:textId="77777777"/>
    <w:p w:rsidR="00EC76E4" w14:paraId="74C0861C" w14:textId="77777777">
      <w:pPr>
        <w:pStyle w:val="QuestionSeparator"/>
      </w:pPr>
    </w:p>
    <w:p w:rsidR="00EC76E4" w14:paraId="18E5CEFE" w14:textId="77777777">
      <w:pPr>
        <w:pStyle w:val="QDisplayLogic"/>
        <w:keepNext/>
      </w:pPr>
      <w:r>
        <w:t>Display This Question:</w:t>
      </w:r>
    </w:p>
    <w:p w:rsidR="00EC76E4" w14:paraId="4342B2A0" w14:textId="77777777">
      <w:pPr>
        <w:pStyle w:val="QDisplayLogic"/>
        <w:keepNext/>
        <w:ind w:firstLine="400"/>
      </w:pPr>
      <w:r>
        <w:t xml:space="preserve">If </w:t>
      </w:r>
      <w:r>
        <w:t>Was</w:t>
      </w:r>
      <w:r>
        <w:t xml:space="preserve"> this page helpful? = No</w:t>
      </w:r>
    </w:p>
    <w:p w:rsidR="00EC76E4" w14:paraId="70CB817C" w14:textId="77777777">
      <w:pPr>
        <w:keepNext/>
      </w:pPr>
      <w:r>
        <w:t>Q3 I did not find this page helpful because (check all that apply): </w:t>
      </w:r>
    </w:p>
    <w:p w:rsidR="00EC76E4" w14:paraId="4A335853" w14:textId="77777777">
      <w:pPr>
        <w:pStyle w:val="ListParagraph"/>
        <w:keepNext/>
        <w:numPr>
          <w:ilvl w:val="0"/>
          <w:numId w:val="2"/>
        </w:numPr>
      </w:pPr>
      <w:r>
        <w:t xml:space="preserve">It had too little information  (1) </w:t>
      </w:r>
    </w:p>
    <w:p w:rsidR="00EC76E4" w14:paraId="2ED03FBF" w14:textId="77777777">
      <w:pPr>
        <w:pStyle w:val="ListParagraph"/>
        <w:keepNext/>
        <w:numPr>
          <w:ilvl w:val="0"/>
          <w:numId w:val="2"/>
        </w:numPr>
      </w:pPr>
      <w:r>
        <w:t xml:space="preserve">It had too much information  (2) </w:t>
      </w:r>
    </w:p>
    <w:p w:rsidR="00EC76E4" w14:paraId="062A42D4" w14:textId="77777777">
      <w:pPr>
        <w:pStyle w:val="ListParagraph"/>
        <w:keepNext/>
        <w:numPr>
          <w:ilvl w:val="0"/>
          <w:numId w:val="2"/>
        </w:numPr>
      </w:pPr>
      <w:r>
        <w:t xml:space="preserve">It was confusing or hard to understand  (3) </w:t>
      </w:r>
    </w:p>
    <w:p w:rsidR="00EC76E4" w14:paraId="1E527A96" w14:textId="77777777">
      <w:pPr>
        <w:pStyle w:val="ListParagraph"/>
        <w:keepNext/>
        <w:numPr>
          <w:ilvl w:val="0"/>
          <w:numId w:val="2"/>
        </w:numPr>
      </w:pPr>
      <w:r>
        <w:t xml:space="preserve">It was out of date  (4) </w:t>
      </w:r>
    </w:p>
    <w:p w:rsidR="00EC76E4" w14:paraId="5D358F7A" w14:textId="77777777">
      <w:pPr>
        <w:pStyle w:val="ListParagraph"/>
        <w:keepNext/>
        <w:numPr>
          <w:ilvl w:val="0"/>
          <w:numId w:val="2"/>
        </w:numPr>
      </w:pPr>
      <w:r>
        <w:t xml:space="preserve">It didn't have the information I was looking for  (5) </w:t>
      </w:r>
    </w:p>
    <w:p w:rsidR="00EC76E4" w14:paraId="6ACE23FE" w14:textId="77777777">
      <w:pPr>
        <w:pStyle w:val="ListParagraph"/>
        <w:keepNext/>
        <w:numPr>
          <w:ilvl w:val="0"/>
          <w:numId w:val="2"/>
        </w:numPr>
      </w:pPr>
      <w:r>
        <w:t>Other (please specify):  (6) ________________________________________________</w:t>
      </w:r>
    </w:p>
    <w:p w:rsidR="00EC76E4" w14:paraId="0147BDF7" w14:textId="77777777"/>
    <w:p w:rsidR="00EC76E4" w14:paraId="384F556B" w14:textId="77777777">
      <w:pPr>
        <w:pStyle w:val="QuestionSeparator"/>
      </w:pPr>
    </w:p>
    <w:p w:rsidR="00EC76E4" w14:paraId="568CB58C" w14:textId="77777777"/>
    <w:p w:rsidR="00EC76E4" w14:paraId="6F1DB2B1" w14:textId="77777777">
      <w:pPr>
        <w:keepNext/>
      </w:pPr>
      <w:r>
        <w:t>Q10 How did you find this page?</w:t>
      </w:r>
    </w:p>
    <w:p w:rsidR="00EC76E4" w14:paraId="615D33A6" w14:textId="77777777">
      <w:pPr>
        <w:pStyle w:val="ListParagraph"/>
        <w:keepNext/>
        <w:numPr>
          <w:ilvl w:val="0"/>
          <w:numId w:val="4"/>
        </w:numPr>
      </w:pPr>
      <w:r>
        <w:t xml:space="preserve">Internet search  (1) </w:t>
      </w:r>
    </w:p>
    <w:p w:rsidR="00EC76E4" w14:paraId="4F93512E" w14:textId="77777777">
      <w:pPr>
        <w:pStyle w:val="ListParagraph"/>
        <w:keepNext/>
        <w:numPr>
          <w:ilvl w:val="0"/>
          <w:numId w:val="4"/>
        </w:numPr>
      </w:pPr>
      <w:r>
        <w:t xml:space="preserve">HRSA.gov search  (2) </w:t>
      </w:r>
    </w:p>
    <w:p w:rsidR="00EC76E4" w14:paraId="619E1E70" w14:textId="77777777">
      <w:pPr>
        <w:pStyle w:val="ListParagraph"/>
        <w:keepNext/>
        <w:numPr>
          <w:ilvl w:val="0"/>
          <w:numId w:val="4"/>
        </w:numPr>
      </w:pPr>
      <w:r>
        <w:t xml:space="preserve">Social Media  (3) </w:t>
      </w:r>
    </w:p>
    <w:p w:rsidR="00EC76E4" w14:paraId="0A028888" w14:textId="77777777">
      <w:pPr>
        <w:pStyle w:val="ListParagraph"/>
        <w:keepNext/>
        <w:numPr>
          <w:ilvl w:val="0"/>
          <w:numId w:val="4"/>
        </w:numPr>
      </w:pPr>
      <w:r>
        <w:t xml:space="preserve">I subscribe to an email list that linked to this page  (4) </w:t>
      </w:r>
    </w:p>
    <w:p w:rsidR="00EC76E4" w14:paraId="1E3C74B8" w14:textId="77777777">
      <w:pPr>
        <w:pStyle w:val="ListParagraph"/>
        <w:keepNext/>
        <w:numPr>
          <w:ilvl w:val="0"/>
          <w:numId w:val="4"/>
        </w:numPr>
      </w:pPr>
      <w:r>
        <w:t xml:space="preserve">Someone sent me a link  (5) </w:t>
      </w:r>
    </w:p>
    <w:p w:rsidR="00EC76E4" w14:paraId="105669E0" w14:textId="77777777">
      <w:pPr>
        <w:pStyle w:val="ListParagraph"/>
        <w:keepNext/>
        <w:numPr>
          <w:ilvl w:val="0"/>
          <w:numId w:val="4"/>
        </w:numPr>
      </w:pPr>
      <w:r>
        <w:t xml:space="preserve">I've bookmarked this page  (6) </w:t>
      </w:r>
    </w:p>
    <w:p w:rsidR="00EC76E4" w14:paraId="5E285E3C" w14:textId="77777777">
      <w:pPr>
        <w:pStyle w:val="ListParagraph"/>
        <w:keepNext/>
        <w:numPr>
          <w:ilvl w:val="0"/>
          <w:numId w:val="4"/>
        </w:numPr>
      </w:pPr>
      <w:r>
        <w:t xml:space="preserve">Browsing the site  (7) </w:t>
      </w:r>
    </w:p>
    <w:p w:rsidR="00EC76E4" w14:paraId="4DB415EA" w14:textId="77777777"/>
    <w:p w:rsidR="00EC76E4" w14:paraId="10B97DFD" w14:textId="77777777">
      <w:pPr>
        <w:pStyle w:val="QuestionSeparator"/>
      </w:pPr>
    </w:p>
    <w:p w:rsidR="00EC76E4" w14:paraId="37230D6E" w14:textId="77777777"/>
    <w:p w:rsidR="00EC76E4" w14:paraId="56C7097B" w14:textId="77777777">
      <w:pPr>
        <w:keepNext/>
      </w:pPr>
      <w:r>
        <w:t>Q11 How difficult or easy was it for you to find this page?</w:t>
      </w:r>
    </w:p>
    <w:p w:rsidR="00EC76E4" w14:paraId="2CC38954" w14:textId="77777777">
      <w:pPr>
        <w:pStyle w:val="ListParagraph"/>
        <w:keepNext/>
        <w:numPr>
          <w:ilvl w:val="0"/>
          <w:numId w:val="4"/>
        </w:numPr>
      </w:pPr>
      <w:r>
        <w:t xml:space="preserve">Extremely easy  (1) </w:t>
      </w:r>
    </w:p>
    <w:p w:rsidR="00EC76E4" w14:paraId="64782698" w14:textId="77777777">
      <w:pPr>
        <w:pStyle w:val="ListParagraph"/>
        <w:keepNext/>
        <w:numPr>
          <w:ilvl w:val="0"/>
          <w:numId w:val="4"/>
        </w:numPr>
      </w:pPr>
      <w:r>
        <w:t xml:space="preserve">Somewhat easy  (2) </w:t>
      </w:r>
    </w:p>
    <w:p w:rsidR="00EC76E4" w14:paraId="706D6F34" w14:textId="77777777">
      <w:pPr>
        <w:pStyle w:val="ListParagraph"/>
        <w:keepNext/>
        <w:numPr>
          <w:ilvl w:val="0"/>
          <w:numId w:val="4"/>
        </w:numPr>
      </w:pPr>
      <w:r>
        <w:t xml:space="preserve">Neither easy nor difficult  (3) </w:t>
      </w:r>
    </w:p>
    <w:p w:rsidR="00EC76E4" w14:paraId="315023DD" w14:textId="77777777">
      <w:pPr>
        <w:pStyle w:val="ListParagraph"/>
        <w:keepNext/>
        <w:numPr>
          <w:ilvl w:val="0"/>
          <w:numId w:val="4"/>
        </w:numPr>
      </w:pPr>
      <w:r>
        <w:t xml:space="preserve">Somewhat difficult  (4) </w:t>
      </w:r>
    </w:p>
    <w:p w:rsidR="00EC76E4" w14:paraId="6A7CA66E" w14:textId="77777777">
      <w:pPr>
        <w:pStyle w:val="ListParagraph"/>
        <w:keepNext/>
        <w:numPr>
          <w:ilvl w:val="0"/>
          <w:numId w:val="4"/>
        </w:numPr>
      </w:pPr>
      <w:r>
        <w:t xml:space="preserve">Extremely difficult  (5) </w:t>
      </w:r>
    </w:p>
    <w:p w:rsidR="00EC76E4" w14:paraId="4B09BF4C" w14:textId="77777777"/>
    <w:p w:rsidR="00EC76E4" w14:paraId="4FFCB1AE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1348"/>
        <w:gridCol w:w="8002"/>
      </w:tblGrid>
      <w:tr w14:paraId="5CCF447B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C76E4" w14:paraId="2C394FB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EC76E4" w14:paraId="2DB39105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EC76E4" w14:paraId="16831075" w14:textId="77777777">
      <w:r>
        <w:br w:type="page"/>
      </w:r>
    </w:p>
    <w:p w:rsidR="00EC76E4" w14:paraId="3D1B0FF4" w14:textId="77777777"/>
    <w:p w:rsidR="00EC76E4" w14:paraId="523FC700" w14:textId="77777777">
      <w:pPr>
        <w:keepNext/>
      </w:pPr>
      <w:r>
        <w:t>Q5 With which of the following groups do you most strongly identify?</w:t>
      </w:r>
    </w:p>
    <w:p w:rsidR="00EC76E4" w14:paraId="73C23026" w14:textId="77777777">
      <w:pPr>
        <w:pStyle w:val="ListParagraph"/>
        <w:keepNext/>
        <w:numPr>
          <w:ilvl w:val="0"/>
          <w:numId w:val="4"/>
        </w:numPr>
      </w:pPr>
      <w:r>
        <w:t xml:space="preserve">Academic or Researcher  (1) </w:t>
      </w:r>
    </w:p>
    <w:p w:rsidR="00EC76E4" w14:paraId="7BBE2A3F" w14:textId="77777777">
      <w:pPr>
        <w:pStyle w:val="ListParagraph"/>
        <w:keepNext/>
        <w:numPr>
          <w:ilvl w:val="0"/>
          <w:numId w:val="4"/>
        </w:numPr>
      </w:pPr>
      <w:r>
        <w:t xml:space="preserve">Family Caregiver  (2) </w:t>
      </w:r>
    </w:p>
    <w:p w:rsidR="00EC76E4" w14:paraId="4967AA3F" w14:textId="77777777">
      <w:pPr>
        <w:pStyle w:val="ListParagraph"/>
        <w:keepNext/>
        <w:numPr>
          <w:ilvl w:val="0"/>
          <w:numId w:val="4"/>
        </w:numPr>
      </w:pPr>
      <w:r>
        <w:t xml:space="preserve">Health Care Administrator  (3) </w:t>
      </w:r>
    </w:p>
    <w:p w:rsidR="00EC76E4" w14:paraId="28FB1A5D" w14:textId="77777777">
      <w:pPr>
        <w:pStyle w:val="ListParagraph"/>
        <w:keepNext/>
        <w:numPr>
          <w:ilvl w:val="0"/>
          <w:numId w:val="4"/>
        </w:numPr>
      </w:pPr>
      <w:r>
        <w:t xml:space="preserve">Health Care Practitioner  (4) </w:t>
      </w:r>
    </w:p>
    <w:p w:rsidR="00EC76E4" w14:paraId="442F35B4" w14:textId="77777777">
      <w:pPr>
        <w:pStyle w:val="ListParagraph"/>
        <w:keepNext/>
        <w:numPr>
          <w:ilvl w:val="0"/>
          <w:numId w:val="4"/>
        </w:numPr>
      </w:pPr>
      <w:r>
        <w:t xml:space="preserve">Media/Journalist  (5) </w:t>
      </w:r>
    </w:p>
    <w:p w:rsidR="00EC76E4" w14:paraId="622C2503" w14:textId="77777777">
      <w:pPr>
        <w:pStyle w:val="ListParagraph"/>
        <w:keepNext/>
        <w:numPr>
          <w:ilvl w:val="0"/>
          <w:numId w:val="4"/>
        </w:numPr>
      </w:pPr>
      <w:r>
        <w:t xml:space="preserve">Policymaker  (6) </w:t>
      </w:r>
    </w:p>
    <w:p w:rsidR="00EC76E4" w14:paraId="5294D023" w14:textId="77777777">
      <w:pPr>
        <w:pStyle w:val="ListParagraph"/>
        <w:keepNext/>
        <w:numPr>
          <w:ilvl w:val="0"/>
          <w:numId w:val="4"/>
        </w:numPr>
      </w:pPr>
      <w:r>
        <w:t xml:space="preserve">Public Health Professional  (7) </w:t>
      </w:r>
    </w:p>
    <w:p w:rsidR="00EC76E4" w14:paraId="3201A5B5" w14:textId="77777777">
      <w:pPr>
        <w:pStyle w:val="ListParagraph"/>
        <w:keepNext/>
        <w:numPr>
          <w:ilvl w:val="0"/>
          <w:numId w:val="4"/>
        </w:numPr>
      </w:pPr>
      <w:r>
        <w:t xml:space="preserve">Student  (9) </w:t>
      </w:r>
    </w:p>
    <w:p w:rsidR="00EC76E4" w14:paraId="043EE62D" w14:textId="77777777">
      <w:pPr>
        <w:pStyle w:val="ListParagraph"/>
        <w:keepNext/>
        <w:numPr>
          <w:ilvl w:val="0"/>
          <w:numId w:val="4"/>
        </w:numPr>
      </w:pPr>
      <w:r>
        <w:t>Other (please specify):  (8) ________________________________________________</w:t>
      </w:r>
    </w:p>
    <w:p w:rsidR="00EC76E4" w14:paraId="7C110284" w14:textId="77777777"/>
    <w:p w:rsidR="00EC76E4" w14:paraId="339A8EAB" w14:textId="77777777">
      <w:pPr>
        <w:pStyle w:val="QuestionSeparator"/>
      </w:pPr>
    </w:p>
    <w:p w:rsidR="00EC76E4" w14:paraId="4B6014C1" w14:textId="77777777"/>
    <w:p w:rsidR="00EC76E4" w14:paraId="400919C3" w14:textId="77777777">
      <w:pPr>
        <w:keepNext/>
      </w:pPr>
      <w:r>
        <w:t>Q4 Are you a current or potential HRSA grantee?</w:t>
      </w:r>
    </w:p>
    <w:p w:rsidR="00EC76E4" w14:paraId="382E2C07" w14:textId="77777777">
      <w:pPr>
        <w:pStyle w:val="ListParagraph"/>
        <w:keepNext/>
        <w:numPr>
          <w:ilvl w:val="0"/>
          <w:numId w:val="4"/>
        </w:numPr>
      </w:pPr>
      <w:r>
        <w:t xml:space="preserve">I'm a current HRSA grantee  (1) </w:t>
      </w:r>
    </w:p>
    <w:p w:rsidR="00EC76E4" w14:paraId="5E5BC861" w14:textId="77777777">
      <w:pPr>
        <w:pStyle w:val="ListParagraph"/>
        <w:keepNext/>
        <w:numPr>
          <w:ilvl w:val="0"/>
          <w:numId w:val="4"/>
        </w:numPr>
      </w:pPr>
      <w:r>
        <w:t xml:space="preserve">I'm not currently a grantee, but I'm looking for/applying for a HRSA grant  (2) </w:t>
      </w:r>
    </w:p>
    <w:p w:rsidR="00EC76E4" w14:paraId="02232827" w14:textId="77777777">
      <w:pPr>
        <w:pStyle w:val="ListParagraph"/>
        <w:keepNext/>
        <w:numPr>
          <w:ilvl w:val="0"/>
          <w:numId w:val="4"/>
        </w:numPr>
      </w:pPr>
      <w:r>
        <w:t xml:space="preserve">I'm neither of those  (3) </w:t>
      </w:r>
    </w:p>
    <w:p w:rsidR="00EC76E4" w14:paraId="19C81DC3" w14:textId="77777777"/>
    <w:p w:rsidR="00EC76E4" w14:paraId="2D2A8128" w14:textId="77777777">
      <w:pPr>
        <w:pStyle w:val="QuestionSeparator"/>
      </w:pPr>
    </w:p>
    <w:p w:rsidR="00EC76E4" w14:paraId="52A9B8AB" w14:textId="77777777">
      <w:pPr>
        <w:pStyle w:val="QDisplayLogic"/>
        <w:keepNext/>
      </w:pPr>
      <w:r>
        <w:t>Display This Question:</w:t>
      </w:r>
    </w:p>
    <w:p w:rsidR="00EC76E4" w14:paraId="541E497E" w14:textId="77777777">
      <w:pPr>
        <w:pStyle w:val="QDisplayLogic"/>
        <w:keepNext/>
        <w:ind w:firstLine="400"/>
      </w:pPr>
      <w:r>
        <w:t xml:space="preserve">If </w:t>
      </w:r>
      <w:r>
        <w:t>Are</w:t>
      </w:r>
      <w:r>
        <w:t xml:space="preserve"> you a current or potential HRSA grantee? = I'm a current HRSA grantee</w:t>
      </w:r>
    </w:p>
    <w:p w:rsidR="00EC76E4" w14:paraId="28F64AA8" w14:textId="77777777"/>
    <w:p w:rsidR="00EC76E4" w14:paraId="0B9AC761" w14:textId="77777777">
      <w:pPr>
        <w:keepNext/>
      </w:pPr>
      <w:r>
        <w:t>Q7 Where is your grant from?</w:t>
      </w:r>
    </w:p>
    <w:p w:rsidR="00EC76E4" w14:paraId="4BDF9E7E" w14:textId="77777777">
      <w:pPr>
        <w:pStyle w:val="ListParagraph"/>
        <w:keepNext/>
        <w:numPr>
          <w:ilvl w:val="0"/>
          <w:numId w:val="4"/>
        </w:numPr>
      </w:pPr>
      <w:r>
        <w:t xml:space="preserve">Bureau of Health Workforce  (1) </w:t>
      </w:r>
    </w:p>
    <w:p w:rsidR="00EC76E4" w14:paraId="5CD021D6" w14:textId="77777777">
      <w:pPr>
        <w:pStyle w:val="ListParagraph"/>
        <w:keepNext/>
        <w:numPr>
          <w:ilvl w:val="0"/>
          <w:numId w:val="4"/>
        </w:numPr>
      </w:pPr>
      <w:r>
        <w:t xml:space="preserve">Bureau of Primary Health Care  (2) </w:t>
      </w:r>
    </w:p>
    <w:p w:rsidR="00EC76E4" w14:paraId="37AEF552" w14:textId="77777777">
      <w:pPr>
        <w:pStyle w:val="ListParagraph"/>
        <w:keepNext/>
        <w:numPr>
          <w:ilvl w:val="0"/>
          <w:numId w:val="4"/>
        </w:numPr>
      </w:pPr>
      <w:r>
        <w:t xml:space="preserve">Federal Office of Rural Health Policy  (3) </w:t>
      </w:r>
    </w:p>
    <w:p w:rsidR="00EC76E4" w14:paraId="4E0617D1" w14:textId="77777777">
      <w:pPr>
        <w:pStyle w:val="ListParagraph"/>
        <w:keepNext/>
        <w:numPr>
          <w:ilvl w:val="0"/>
          <w:numId w:val="4"/>
        </w:numPr>
      </w:pPr>
      <w:r>
        <w:t xml:space="preserve">Healthcare Systems Bureau  (4) </w:t>
      </w:r>
    </w:p>
    <w:p w:rsidR="00EC76E4" w14:paraId="5ACC7C46" w14:textId="77777777">
      <w:pPr>
        <w:pStyle w:val="ListParagraph"/>
        <w:keepNext/>
        <w:numPr>
          <w:ilvl w:val="0"/>
          <w:numId w:val="4"/>
        </w:numPr>
      </w:pPr>
      <w:r>
        <w:t xml:space="preserve">HIV/AIDS Bureau  (5) </w:t>
      </w:r>
    </w:p>
    <w:p w:rsidR="00EC76E4" w14:paraId="71C870FA" w14:textId="77777777">
      <w:pPr>
        <w:pStyle w:val="ListParagraph"/>
        <w:keepNext/>
        <w:numPr>
          <w:ilvl w:val="0"/>
          <w:numId w:val="4"/>
        </w:numPr>
      </w:pPr>
      <w:r>
        <w:t xml:space="preserve">Maternal &amp; Child Health Bureau  (6) </w:t>
      </w:r>
    </w:p>
    <w:p w:rsidR="00EC76E4" w14:paraId="31A32813" w14:textId="77777777">
      <w:pPr>
        <w:pStyle w:val="ListParagraph"/>
        <w:keepNext/>
        <w:numPr>
          <w:ilvl w:val="0"/>
          <w:numId w:val="4"/>
        </w:numPr>
      </w:pPr>
      <w:r>
        <w:t xml:space="preserve">Office of the Administrator  (7) </w:t>
      </w:r>
    </w:p>
    <w:p w:rsidR="00EC76E4" w14:paraId="5B45211D" w14:textId="77777777">
      <w:pPr>
        <w:pStyle w:val="ListParagraph"/>
        <w:keepNext/>
        <w:numPr>
          <w:ilvl w:val="0"/>
          <w:numId w:val="4"/>
        </w:numPr>
      </w:pPr>
      <w:r>
        <w:t xml:space="preserve">I'm not sure  (8) </w:t>
      </w:r>
    </w:p>
    <w:p w:rsidR="00EC76E4" w14:paraId="061448EE" w14:textId="77777777"/>
    <w:p w:rsidR="00EC76E4" w14:paraId="533E7B72" w14:textId="77777777">
      <w:pPr>
        <w:pStyle w:val="QuestionSeparator"/>
      </w:pPr>
    </w:p>
    <w:p w:rsidR="00EC76E4" w14:paraId="1F12ABF8" w14:textId="77777777"/>
    <w:p w:rsidR="00EC76E4" w14:paraId="2A5BFD9F" w14:textId="77777777">
      <w:pPr>
        <w:keepNext/>
      </w:pPr>
      <w:r>
        <w:t>Q8 Did you find what you were looking for today?</w:t>
      </w:r>
    </w:p>
    <w:p w:rsidR="00EC76E4" w14:paraId="261D7CE7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EC76E4" w14:paraId="544D6FFA" w14:textId="77777777">
      <w:pPr>
        <w:pStyle w:val="ListParagraph"/>
        <w:keepNext/>
        <w:numPr>
          <w:ilvl w:val="0"/>
          <w:numId w:val="4"/>
        </w:numPr>
      </w:pPr>
      <w:r>
        <w:t xml:space="preserve">Partially  (2) </w:t>
      </w:r>
    </w:p>
    <w:p w:rsidR="00EC76E4" w14:paraId="39CD9D4B" w14:textId="77777777">
      <w:pPr>
        <w:pStyle w:val="ListParagraph"/>
        <w:keepNext/>
        <w:numPr>
          <w:ilvl w:val="0"/>
          <w:numId w:val="4"/>
        </w:numPr>
      </w:pPr>
      <w:r>
        <w:t xml:space="preserve">No  (3) </w:t>
      </w:r>
    </w:p>
    <w:p w:rsidR="00EC76E4" w14:paraId="20180710" w14:textId="77777777">
      <w:pPr>
        <w:pStyle w:val="ListParagraph"/>
        <w:keepNext/>
        <w:numPr>
          <w:ilvl w:val="0"/>
          <w:numId w:val="4"/>
        </w:numPr>
      </w:pPr>
      <w:r>
        <w:t xml:space="preserve">Not sure yet/still looking  (4) </w:t>
      </w:r>
    </w:p>
    <w:p w:rsidR="00EC76E4" w14:paraId="54D3A8DC" w14:textId="77777777"/>
    <w:p w:rsidR="00EC76E4" w14:paraId="5701D4AA" w14:textId="77777777">
      <w:pPr>
        <w:pStyle w:val="QuestionSeparator"/>
      </w:pPr>
    </w:p>
    <w:p w:rsidR="00EC76E4" w14:paraId="7C48684D" w14:textId="77777777">
      <w:pPr>
        <w:pStyle w:val="QDisplayLogic"/>
        <w:keepNext/>
      </w:pPr>
      <w:r>
        <w:t>Display This Question:</w:t>
      </w:r>
    </w:p>
    <w:p w:rsidR="00EC76E4" w14:paraId="00D65D6B" w14:textId="77777777">
      <w:pPr>
        <w:pStyle w:val="QDisplayLogic"/>
        <w:keepNext/>
        <w:ind w:firstLine="400"/>
      </w:pPr>
      <w:r>
        <w:t xml:space="preserve">If </w:t>
      </w:r>
      <w:r>
        <w:t>Did</w:t>
      </w:r>
      <w:r>
        <w:t xml:space="preserve"> you find what you were looking for today? </w:t>
      </w:r>
      <w:r>
        <w:t>!=</w:t>
      </w:r>
      <w:r>
        <w:t xml:space="preserve"> Yes</w:t>
      </w:r>
    </w:p>
    <w:p w:rsidR="00EC76E4" w14:paraId="3ACA86B2" w14:textId="77777777"/>
    <w:p w:rsidR="00EC76E4" w14:paraId="069E36AE" w14:textId="77777777">
      <w:pPr>
        <w:keepNext/>
      </w:pPr>
      <w:r>
        <w:t>Q9 What information or topic were you looking for?</w:t>
      </w:r>
    </w:p>
    <w:p w:rsidR="00EC76E4" w14:paraId="7EA4723F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05BFCE35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2A566959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5014479C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350C0211" w14:textId="77777777"/>
    <w:p w:rsidR="00EC76E4" w14:paraId="28B80A36" w14:textId="77777777">
      <w:pPr>
        <w:keepNext/>
      </w:pPr>
      <w:r>
        <w:t>Q6 How can we improve this page?</w:t>
      </w:r>
    </w:p>
    <w:p w:rsidR="00EC76E4" w14:paraId="376C90C2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5AFA45D5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4E55D0AC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4D333D96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41CE7AEF" w14:textId="77777777">
      <w:pPr>
        <w:pStyle w:val="TextEntryLine"/>
        <w:ind w:firstLine="400"/>
      </w:pPr>
      <w:r>
        <w:t>________________________________________________________________</w:t>
      </w:r>
    </w:p>
    <w:p w:rsidR="00EC76E4" w14:paraId="294EFBB1" w14:textId="77777777"/>
    <w:p w:rsidR="00EC76E4" w14:paraId="561A791C" w14:textId="77777777">
      <w:pPr>
        <w:pStyle w:val="BlockEndLabel"/>
      </w:pPr>
      <w:r>
        <w:t>End of Block: Default Question Block</w:t>
      </w:r>
    </w:p>
    <w:p w:rsidR="00EC76E4" w14:paraId="50A50FC5" w14:textId="77777777">
      <w:pPr>
        <w:pStyle w:val="BlockSeparator"/>
      </w:pPr>
    </w:p>
    <w:p w:rsidR="00EC76E4" w14:paraId="675AE848" w14:textId="2809D0BB"/>
    <w:p w:rsidR="00C5431F" w:rsidRPr="008805CC" w:rsidP="00C5431F" w14:paraId="5A1A4B9E" w14:textId="785CCA24">
      <w:pPr>
        <w:spacing w:line="240" w:lineRule="auto"/>
      </w:pPr>
      <w:r>
        <w:rPr>
          <w:b/>
          <w:bCs/>
        </w:rPr>
        <w:t xml:space="preserve">Public Burden Statement: </w:t>
      </w:r>
      <w:r w:rsidRPr="00A90884">
        <w:t>The purpose of this collection is</w:t>
      </w:r>
      <w:r>
        <w:t xml:space="preserve"> </w:t>
      </w:r>
      <w:r>
        <w:t>to measure the customer satisfaction of HRSA’s websites. It will help HRSA establish benchmarks and identify &amp; prioritize areas of improvement &amp; enhancement to the websites, with the goal of improving the experience for visitors.</w:t>
      </w:r>
      <w:r>
        <w:t xml:space="preserve"> </w:t>
      </w:r>
      <w:r w:rsidRPr="00A90884">
        <w:t xml:space="preserve">An agency may not conduct or sponsor, and a person </w:t>
      </w:r>
      <w:r w:rsidRPr="00A90884">
        <w:t>is not required</w:t>
      </w:r>
      <w:r w:rsidRPr="00A90884">
        <w:t xml:space="preserve"> to respond to, a collection of information unless it displays a currently valid OMB control number</w:t>
      </w:r>
      <w:r>
        <w:t xml:space="preserve">. </w:t>
      </w:r>
      <w:r w:rsidRPr="00A90884">
        <w:t xml:space="preserve">The OMB control number for this information collection is 0915-0212, and it is valid until </w:t>
      </w:r>
      <w:r>
        <w:t>4/20/2024</w:t>
      </w:r>
      <w:r>
        <w:t xml:space="preserve">. </w:t>
      </w:r>
      <w:r w:rsidRPr="00A90884">
        <w:t>This information collection is voluntary</w:t>
      </w:r>
      <w:r>
        <w:t xml:space="preserve">. </w:t>
      </w:r>
      <w:r w:rsidRPr="00A90884">
        <w:t xml:space="preserve">Public reporting burden for this collection of information </w:t>
      </w:r>
      <w:r w:rsidRPr="00A90884">
        <w:t>is estimated</w:t>
      </w:r>
      <w:r w:rsidRPr="00A90884">
        <w:t xml:space="preserve"> to average </w:t>
      </w:r>
      <w:r>
        <w:t>3 minutes</w:t>
      </w:r>
      <w:r w:rsidRPr="00A90884">
        <w:t xml:space="preserve"> per response, including the time for reviewing instructions, searching existing data sources, and completing and reviewing the collection of information</w:t>
      </w:r>
      <w:r>
        <w:t xml:space="preserve">. </w:t>
      </w:r>
      <w:r w:rsidRPr="00A90884">
        <w:t xml:space="preserve">Send comments regarding this burden estimate or any other aspect of this collection of information, including suggestions for reducing this burden, to </w:t>
      </w:r>
      <w:r w:rsidRPr="00C5431F">
        <w:t xml:space="preserve">HRSA Information Collection Clearance Officer, 5600 Fishers Lane, Room 14N39, Rockville, Maryland, 20857 or </w:t>
      </w:r>
      <w:hyperlink r:id="rId4" w:history="1">
        <w:r w:rsidRPr="000659F0">
          <w:rPr>
            <w:rStyle w:val="Hyperlink"/>
          </w:rPr>
          <w:t>paperwork@hrsa.gov</w:t>
        </w:r>
      </w:hyperlink>
      <w:r w:rsidRPr="00C5431F">
        <w:t xml:space="preserve">.  </w:t>
      </w:r>
    </w:p>
    <w:p w:rsidR="00C5431F" w14:paraId="1B995ADF" w14:textId="77777777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291C351A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001B" w:rsidP="00EB001B" w14:paraId="3A2DE95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4D7518A6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3D551C">
      <w:rPr>
        <w:rStyle w:val="PageNumber"/>
        <w:noProof/>
      </w:rPr>
      <w:t>5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3D551C">
      <w:rPr>
        <w:rStyle w:val="PageNumber"/>
        <w:noProof/>
      </w:rPr>
      <w:t>5</w:t>
    </w:r>
    <w:r>
      <w:rPr>
        <w:rStyle w:val="PageNumber"/>
      </w:rPr>
      <w:fldChar w:fldCharType="end"/>
    </w:r>
  </w:p>
  <w:p w:rsidR="00EB001B" w14:paraId="203F66F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31F" w14:paraId="62D5FB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31F" w14:paraId="0376F8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31F" w:rsidP="00C5431F" w14:paraId="69D4891E" w14:textId="77777777">
    <w:pPr>
      <w:pStyle w:val="Header"/>
      <w:jc w:val="right"/>
    </w:pPr>
    <w:r w:rsidRPr="00A90884">
      <w:t>OMB No.</w:t>
    </w:r>
    <w:r>
      <w:t xml:space="preserve">:  </w:t>
    </w:r>
    <w:r w:rsidRPr="00A90884">
      <w:t xml:space="preserve">0915-0212 </w:t>
    </w:r>
  </w:p>
  <w:p w:rsidR="00C5431F" w:rsidRPr="00205339" w:rsidP="00C5431F" w14:paraId="199D2323" w14:textId="77777777">
    <w:pPr>
      <w:pStyle w:val="Header"/>
      <w:jc w:val="right"/>
    </w:pPr>
    <w:r w:rsidRPr="00A90884">
      <w:t>Exp. Date</w:t>
    </w:r>
    <w:r>
      <w:t>:  04/30/2024</w:t>
    </w:r>
  </w:p>
  <w:p w:rsidR="000B4550" w14:paraId="79920C46" w14:textId="5FC51D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31F" w14:paraId="0B1FCF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2888060">
    <w:abstractNumId w:val="2"/>
  </w:num>
  <w:num w:numId="2" w16cid:durableId="1285305002">
    <w:abstractNumId w:val="1"/>
  </w:num>
  <w:num w:numId="3" w16cid:durableId="1289700836">
    <w:abstractNumId w:val="3"/>
  </w:num>
  <w:num w:numId="4" w16cid:durableId="206433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633ED"/>
    <w:rsid w:val="000659F0"/>
    <w:rsid w:val="000B4550"/>
    <w:rsid w:val="00205339"/>
    <w:rsid w:val="00240C03"/>
    <w:rsid w:val="003D551C"/>
    <w:rsid w:val="00432D39"/>
    <w:rsid w:val="005D561C"/>
    <w:rsid w:val="008805CC"/>
    <w:rsid w:val="00A90884"/>
    <w:rsid w:val="00B70267"/>
    <w:rsid w:val="00C5431F"/>
    <w:rsid w:val="00C90A6F"/>
    <w:rsid w:val="00DD13E7"/>
    <w:rsid w:val="00EB001B"/>
    <w:rsid w:val="00EC76E4"/>
    <w:rsid w:val="00ED12D7"/>
    <w:rsid w:val="00F22B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007EC"/>
  <w15:docId w15:val="{590CBFAF-FFB6-4A3E-851C-1ACFBEDF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_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_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_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Hyperlink">
    <w:name w:val="Hyperlink"/>
    <w:rsid w:val="00C5431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aperwork@hrsa.go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MCHB.hrsa.gov Survey</vt:lpstr>
    </vt:vector>
  </TitlesOfParts>
  <Company>Qualtrics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hrsa-survey</dc:title>
  <dc:creator>Qualtrics</dc:creator>
  <cp:lastModifiedBy>Cooper, Laura (HRSA)</cp:lastModifiedBy>
  <cp:revision>6</cp:revision>
  <dcterms:created xsi:type="dcterms:W3CDTF">2020-10-23T18:46:00Z</dcterms:created>
  <dcterms:modified xsi:type="dcterms:W3CDTF">2023-08-22T12:27:00Z</dcterms:modified>
</cp:coreProperties>
</file>