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DA4" w:rsidRDefault="001F7DA4">
      <w:pPr>
        <w:rPr>
          <w:sz w:val="32"/>
          <w:szCs w:val="32"/>
        </w:rPr>
      </w:pPr>
    </w:p>
    <w:p w:rsidR="001F7DA4" w:rsidRDefault="001F7DA4">
      <w:pPr>
        <w:rPr>
          <w:sz w:val="32"/>
          <w:szCs w:val="32"/>
        </w:rPr>
      </w:pPr>
    </w:p>
    <w:p w:rsidR="001F7DA4" w:rsidRDefault="001F7DA4">
      <w:pPr>
        <w:rPr>
          <w:sz w:val="32"/>
          <w:szCs w:val="32"/>
        </w:rPr>
      </w:pPr>
    </w:p>
    <w:p w:rsidR="001F7DA4" w:rsidRDefault="001F7DA4">
      <w:pPr>
        <w:rPr>
          <w:sz w:val="32"/>
          <w:szCs w:val="32"/>
        </w:rPr>
      </w:pPr>
      <w:r w:rsidRPr="00171C5A">
        <w:rPr>
          <w:noProof/>
          <w:sz w:val="96"/>
          <w:szCs w:val="96"/>
        </w:rPr>
        <w:drawing>
          <wp:anchor distT="0" distB="0" distL="114300" distR="114300" simplePos="0" relativeHeight="251659264" behindDoc="1" locked="0" layoutInCell="1" allowOverlap="1" wp14:editId="78DCD05F" wp14:anchorId="247A09F5">
            <wp:simplePos x="0" y="0"/>
            <wp:positionH relativeFrom="margin">
              <wp:posOffset>1076325</wp:posOffset>
            </wp:positionH>
            <wp:positionV relativeFrom="paragraph">
              <wp:posOffset>285115</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7">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rsidR="001F7DA4" w:rsidRDefault="001F7DA4">
      <w:pPr>
        <w:rPr>
          <w:sz w:val="32"/>
          <w:szCs w:val="32"/>
        </w:rPr>
      </w:pPr>
    </w:p>
    <w:p w:rsidRPr="001F7DA4" w:rsidR="001F7DA4" w:rsidP="001F7DA4" w:rsidRDefault="001F7DA4">
      <w:pPr>
        <w:jc w:val="center"/>
        <w:rPr>
          <w:sz w:val="48"/>
          <w:szCs w:val="48"/>
        </w:rPr>
      </w:pPr>
      <w:r w:rsidRPr="001F7DA4">
        <w:rPr>
          <w:sz w:val="48"/>
          <w:szCs w:val="48"/>
        </w:rPr>
        <w:t>Attachment 5: BRFSS Landline and Cell Phone Screening Scripts for Subject Recruitment</w:t>
      </w:r>
    </w:p>
    <w:p w:rsidR="001F7DA4" w:rsidRDefault="001F7DA4">
      <w:pPr>
        <w:rPr>
          <w:sz w:val="32"/>
          <w:szCs w:val="32"/>
        </w:rPr>
      </w:pPr>
      <w:r>
        <w:rPr>
          <w:sz w:val="32"/>
          <w:szCs w:val="32"/>
        </w:rPr>
        <w:br w:type="page"/>
      </w:r>
      <w:r>
        <w:rPr>
          <w:sz w:val="32"/>
          <w:szCs w:val="32"/>
        </w:rPr>
        <w:lastRenderedPageBreak/>
        <w:br w:type="page"/>
      </w:r>
    </w:p>
    <w:sdt>
      <w:sdtPr>
        <w:id w:val="-1815251083"/>
        <w:docPartObj>
          <w:docPartGallery w:val="Table of Contents"/>
          <w:docPartUnique/>
        </w:docPartObj>
      </w:sdtPr>
      <w:sdtEndPr>
        <w:rPr>
          <w:rFonts w:asciiTheme="minorHAnsi" w:hAnsiTheme="minorHAnsi" w:eastAsiaTheme="minorHAnsi" w:cstheme="minorBidi"/>
          <w:b/>
          <w:bCs/>
          <w:noProof/>
          <w:color w:val="auto"/>
          <w:sz w:val="22"/>
          <w:szCs w:val="22"/>
        </w:rPr>
      </w:sdtEndPr>
      <w:sdtContent>
        <w:p w:rsidR="001F7DA4" w:rsidRDefault="001F7DA4">
          <w:pPr>
            <w:pStyle w:val="TOCHeading"/>
          </w:pPr>
          <w:r>
            <w:t>Contents</w:t>
          </w:r>
        </w:p>
        <w:p w:rsidR="001F7DA4" w:rsidRDefault="001F7DA4">
          <w:pPr>
            <w:pStyle w:val="TOC1"/>
            <w:tabs>
              <w:tab w:val="right" w:leader="dot" w:pos="10070"/>
            </w:tabs>
            <w:rPr>
              <w:rFonts w:eastAsiaTheme="minorEastAsia"/>
              <w:noProof/>
            </w:rPr>
          </w:pPr>
          <w:r>
            <w:fldChar w:fldCharType="begin"/>
          </w:r>
          <w:r>
            <w:instrText xml:space="preserve"> TOC \o "1-3" \h \z \u </w:instrText>
          </w:r>
          <w:r>
            <w:fldChar w:fldCharType="separate"/>
          </w:r>
          <w:hyperlink w:history="1" w:anchor="_Toc61519238">
            <w:r w:rsidRPr="00DE5E16">
              <w:rPr>
                <w:rStyle w:val="Hyperlink"/>
                <w:rFonts w:asciiTheme="majorHAnsi" w:hAnsiTheme="majorHAnsi" w:eastAsiaTheme="majorEastAsia" w:cstheme="majorBidi"/>
                <w:noProof/>
              </w:rPr>
              <w:t>OMB Header and Introductory Text</w:t>
            </w:r>
            <w:r>
              <w:rPr>
                <w:noProof/>
                <w:webHidden/>
              </w:rPr>
              <w:tab/>
            </w:r>
            <w:r>
              <w:rPr>
                <w:noProof/>
                <w:webHidden/>
              </w:rPr>
              <w:fldChar w:fldCharType="begin"/>
            </w:r>
            <w:r>
              <w:rPr>
                <w:noProof/>
                <w:webHidden/>
              </w:rPr>
              <w:instrText xml:space="preserve"> PAGEREF _Toc61519238 \h </w:instrText>
            </w:r>
            <w:r>
              <w:rPr>
                <w:noProof/>
                <w:webHidden/>
              </w:rPr>
            </w:r>
            <w:r>
              <w:rPr>
                <w:noProof/>
                <w:webHidden/>
              </w:rPr>
              <w:fldChar w:fldCharType="separate"/>
            </w:r>
            <w:r>
              <w:rPr>
                <w:noProof/>
                <w:webHidden/>
              </w:rPr>
              <w:t>4</w:t>
            </w:r>
            <w:r>
              <w:rPr>
                <w:noProof/>
                <w:webHidden/>
              </w:rPr>
              <w:fldChar w:fldCharType="end"/>
            </w:r>
          </w:hyperlink>
        </w:p>
        <w:p w:rsidR="001F7DA4" w:rsidRDefault="001F7DA4">
          <w:pPr>
            <w:pStyle w:val="TOC1"/>
            <w:tabs>
              <w:tab w:val="right" w:leader="dot" w:pos="10070"/>
            </w:tabs>
            <w:rPr>
              <w:rFonts w:eastAsiaTheme="minorEastAsia"/>
              <w:noProof/>
            </w:rPr>
          </w:pPr>
          <w:hyperlink w:history="1" w:anchor="_Toc61519239">
            <w:r w:rsidRPr="00DE5E16">
              <w:rPr>
                <w:rStyle w:val="Hyperlink"/>
                <w:rFonts w:asciiTheme="majorHAnsi" w:hAnsiTheme="majorHAnsi" w:eastAsiaTheme="majorEastAsia" w:cstheme="majorBidi"/>
                <w:noProof/>
              </w:rPr>
              <w:t>Landline Introduction</w:t>
            </w:r>
            <w:r>
              <w:rPr>
                <w:noProof/>
                <w:webHidden/>
              </w:rPr>
              <w:tab/>
            </w:r>
            <w:r>
              <w:rPr>
                <w:noProof/>
                <w:webHidden/>
              </w:rPr>
              <w:fldChar w:fldCharType="begin"/>
            </w:r>
            <w:r>
              <w:rPr>
                <w:noProof/>
                <w:webHidden/>
              </w:rPr>
              <w:instrText xml:space="preserve"> PAGEREF _Toc61519239 \h </w:instrText>
            </w:r>
            <w:r>
              <w:rPr>
                <w:noProof/>
                <w:webHidden/>
              </w:rPr>
            </w:r>
            <w:r>
              <w:rPr>
                <w:noProof/>
                <w:webHidden/>
              </w:rPr>
              <w:fldChar w:fldCharType="separate"/>
            </w:r>
            <w:r>
              <w:rPr>
                <w:noProof/>
                <w:webHidden/>
              </w:rPr>
              <w:t>5</w:t>
            </w:r>
            <w:r>
              <w:rPr>
                <w:noProof/>
                <w:webHidden/>
              </w:rPr>
              <w:fldChar w:fldCharType="end"/>
            </w:r>
          </w:hyperlink>
        </w:p>
        <w:p w:rsidR="001F7DA4" w:rsidRDefault="001F7DA4">
          <w:pPr>
            <w:pStyle w:val="TOC1"/>
            <w:tabs>
              <w:tab w:val="right" w:leader="dot" w:pos="10070"/>
            </w:tabs>
            <w:rPr>
              <w:rFonts w:eastAsiaTheme="minorEastAsia"/>
              <w:noProof/>
            </w:rPr>
          </w:pPr>
          <w:hyperlink w:history="1" w:anchor="_Toc61519240">
            <w:r w:rsidRPr="00DE5E16">
              <w:rPr>
                <w:rStyle w:val="Hyperlink"/>
                <w:rFonts w:asciiTheme="majorHAnsi" w:hAnsiTheme="majorHAnsi" w:eastAsiaTheme="majorEastAsia" w:cstheme="majorBidi"/>
                <w:noProof/>
              </w:rPr>
              <w:t>Cell Phone Introduction</w:t>
            </w:r>
            <w:bookmarkStart w:name="_GoBack" w:id="0"/>
            <w:bookmarkEnd w:id="0"/>
            <w:r>
              <w:rPr>
                <w:noProof/>
                <w:webHidden/>
              </w:rPr>
              <w:tab/>
            </w:r>
            <w:r>
              <w:rPr>
                <w:noProof/>
                <w:webHidden/>
              </w:rPr>
              <w:fldChar w:fldCharType="begin"/>
            </w:r>
            <w:r>
              <w:rPr>
                <w:noProof/>
                <w:webHidden/>
              </w:rPr>
              <w:instrText xml:space="preserve"> PAGEREF _Toc61519240 \h </w:instrText>
            </w:r>
            <w:r>
              <w:rPr>
                <w:noProof/>
                <w:webHidden/>
              </w:rPr>
            </w:r>
            <w:r>
              <w:rPr>
                <w:noProof/>
                <w:webHidden/>
              </w:rPr>
              <w:fldChar w:fldCharType="separate"/>
            </w:r>
            <w:r>
              <w:rPr>
                <w:noProof/>
                <w:webHidden/>
              </w:rPr>
              <w:t>11</w:t>
            </w:r>
            <w:r>
              <w:rPr>
                <w:noProof/>
                <w:webHidden/>
              </w:rPr>
              <w:fldChar w:fldCharType="end"/>
            </w:r>
          </w:hyperlink>
        </w:p>
        <w:p w:rsidR="001F7DA4" w:rsidRDefault="001F7DA4">
          <w:r>
            <w:rPr>
              <w:b/>
              <w:bCs/>
              <w:noProof/>
            </w:rPr>
            <w:fldChar w:fldCharType="end"/>
          </w:r>
        </w:p>
      </w:sdtContent>
    </w:sdt>
    <w:p w:rsidR="001F7DA4" w:rsidRDefault="001F7DA4">
      <w:pPr>
        <w:rPr>
          <w:sz w:val="32"/>
          <w:szCs w:val="32"/>
        </w:rPr>
      </w:pPr>
      <w:r>
        <w:rPr>
          <w:sz w:val="32"/>
          <w:szCs w:val="32"/>
        </w:rPr>
        <w:br w:type="page"/>
      </w:r>
    </w:p>
    <w:p w:rsidR="001F7DA4" w:rsidRDefault="001F7DA4">
      <w:pPr>
        <w:rPr>
          <w:sz w:val="32"/>
          <w:szCs w:val="32"/>
        </w:rPr>
      </w:pPr>
    </w:p>
    <w:p w:rsidRPr="00171C5A" w:rsidR="001F7DA4" w:rsidP="001F7DA4" w:rsidRDefault="001F7DA4">
      <w:pPr>
        <w:keepNext/>
        <w:keepLines/>
        <w:spacing w:before="240"/>
        <w:outlineLvl w:val="0"/>
        <w:rPr>
          <w:rFonts w:asciiTheme="majorHAnsi" w:hAnsiTheme="majorHAnsi" w:eastAsiaTheme="majorEastAsia" w:cstheme="majorBidi"/>
          <w:sz w:val="32"/>
          <w:szCs w:val="32"/>
        </w:rPr>
      </w:pPr>
      <w:bookmarkStart w:name="_Toc530130554" w:id="1"/>
      <w:bookmarkStart w:name="_Toc47438231" w:id="2"/>
      <w:bookmarkStart w:name="_Toc61519238" w:id="3"/>
      <w:r w:rsidRPr="00171C5A">
        <w:rPr>
          <w:rFonts w:asciiTheme="majorHAnsi" w:hAnsiTheme="majorHAnsi" w:eastAsiaTheme="majorEastAsia" w:cstheme="majorBidi"/>
          <w:sz w:val="32"/>
          <w:szCs w:val="32"/>
        </w:rPr>
        <w:t>OMB Header and Introductory Text</w:t>
      </w:r>
      <w:bookmarkEnd w:id="1"/>
      <w:bookmarkEnd w:id="2"/>
      <w:bookmarkEnd w:id="3"/>
    </w:p>
    <w:p w:rsidRPr="00171C5A" w:rsidR="001F7DA4" w:rsidP="001F7DA4" w:rsidRDefault="001F7DA4"/>
    <w:tbl>
      <w:tblPr>
        <w:tblStyle w:val="GridTable4"/>
        <w:tblW w:w="9442" w:type="dxa"/>
        <w:tblLook w:val="04A0" w:firstRow="1" w:lastRow="0" w:firstColumn="1" w:lastColumn="0" w:noHBand="0" w:noVBand="1"/>
      </w:tblPr>
      <w:tblGrid>
        <w:gridCol w:w="3325"/>
        <w:gridCol w:w="3330"/>
        <w:gridCol w:w="2787"/>
      </w:tblGrid>
      <w:tr w:rsidRPr="00171C5A" w:rsidR="001F7DA4"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1F7DA4" w:rsidP="004862DE" w:rsidRDefault="001F7DA4">
            <w:pPr>
              <w:rPr>
                <w:color w:val="auto"/>
              </w:rPr>
            </w:pPr>
            <w:r w:rsidRPr="00171C5A">
              <w:rPr>
                <w:color w:val="auto"/>
              </w:rPr>
              <w:t>Read if necessary</w:t>
            </w:r>
          </w:p>
        </w:tc>
        <w:tc>
          <w:tcPr>
            <w:tcW w:w="3330"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Read</w:t>
            </w:r>
          </w:p>
        </w:tc>
        <w:tc>
          <w:tcPr>
            <w:tcW w:w="2787"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Interviewer instructions </w:t>
            </w:r>
          </w:p>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(not read)</w:t>
            </w: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1F7DA4" w:rsidP="004862DE" w:rsidRDefault="001F7DA4">
            <w:r w:rsidRPr="00171C5A">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171C5A">
              <w:t>74,  Atlanta</w:t>
            </w:r>
            <w:proofErr w:type="gramEnd"/>
            <w:r w:rsidRPr="00171C5A">
              <w:t>, Georgia 30333; ATTN:  PRA (0920-1061).</w:t>
            </w:r>
          </w:p>
        </w:tc>
        <w:tc>
          <w:tcPr>
            <w:tcW w:w="33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2787"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Form Approved</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OMB No. 0920-1061</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Exp. Date 3/31/2021</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8">
              <w:r w:rsidRPr="00171C5A">
                <w:rPr>
                  <w:rFonts w:ascii="Myriad Web Pro" w:hAnsi="Myriad Web Pro" w:eastAsia="Times New Roman" w:cs="Times New Roman"/>
                  <w:u w:val="single"/>
                </w:rPr>
                <w:t>ivk7@cdc.gov</w:t>
              </w:r>
            </w:hyperlink>
            <w:r w:rsidRPr="00171C5A">
              <w:rPr>
                <w:rFonts w:ascii="Myriad Web Pro" w:hAnsi="Myriad Web Pro" w:eastAsia="Times New Roman" w:cs="Times New Roman"/>
              </w:rPr>
              <w:t>.</w:t>
            </w: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3325" w:type="dxa"/>
          </w:tcPr>
          <w:p w:rsidRPr="00171C5A" w:rsidR="001F7DA4" w:rsidP="004862DE" w:rsidRDefault="001F7DA4"/>
        </w:tc>
        <w:tc>
          <w:tcPr>
            <w:tcW w:w="33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HELLO, I am calling for the [STATE OF xxx] Department of Health.  My name is (name).  We are gathering information about the health of US residents.  This project is conducted by the health department with assistance from the Centers for Disease Control and Prevention. Your telephone </w:t>
            </w:r>
            <w:r w:rsidRPr="00171C5A">
              <w:lastRenderedPageBreak/>
              <w:t>number has been chosen randomly, and I would like to ask some questions about health and health practices.</w:t>
            </w:r>
          </w:p>
        </w:tc>
        <w:tc>
          <w:tcPr>
            <w:tcW w:w="2787"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bl>
    <w:p w:rsidRPr="00171C5A" w:rsidR="001F7DA4" w:rsidP="001F7DA4" w:rsidRDefault="001F7DA4"/>
    <w:p w:rsidRPr="00171C5A" w:rsidR="001F7DA4" w:rsidP="001F7DA4" w:rsidRDefault="001F7DA4">
      <w:pPr>
        <w:rPr>
          <w:rFonts w:asciiTheme="majorHAnsi" w:hAnsiTheme="majorHAnsi" w:eastAsiaTheme="majorEastAsia" w:cstheme="majorBidi"/>
          <w:sz w:val="32"/>
          <w:szCs w:val="32"/>
        </w:rPr>
      </w:pPr>
      <w:bookmarkStart w:name="_Toc530130555" w:id="4"/>
      <w:r w:rsidRPr="00171C5A">
        <w:rPr>
          <w:rFonts w:asciiTheme="majorHAnsi" w:hAnsiTheme="majorHAnsi" w:eastAsiaTheme="majorEastAsia" w:cstheme="majorBidi"/>
          <w:sz w:val="32"/>
          <w:szCs w:val="32"/>
        </w:rPr>
        <w:br w:type="page"/>
      </w:r>
    </w:p>
    <w:p w:rsidRPr="00171C5A" w:rsidR="001F7DA4" w:rsidP="001F7DA4" w:rsidRDefault="001F7DA4">
      <w:pPr>
        <w:keepNext/>
        <w:keepLines/>
        <w:spacing w:before="240"/>
        <w:outlineLvl w:val="0"/>
        <w:rPr>
          <w:rFonts w:asciiTheme="majorHAnsi" w:hAnsiTheme="majorHAnsi" w:eastAsiaTheme="majorEastAsia" w:cstheme="majorBidi"/>
          <w:sz w:val="32"/>
          <w:szCs w:val="32"/>
        </w:rPr>
      </w:pPr>
      <w:bookmarkStart w:name="_Toc47438232" w:id="5"/>
      <w:bookmarkStart w:name="_Toc61519239" w:id="6"/>
      <w:r w:rsidRPr="00171C5A">
        <w:rPr>
          <w:rFonts w:asciiTheme="majorHAnsi" w:hAnsiTheme="majorHAnsi" w:eastAsiaTheme="majorEastAsia" w:cstheme="majorBidi"/>
          <w:sz w:val="32"/>
          <w:szCs w:val="32"/>
        </w:rPr>
        <w:lastRenderedPageBreak/>
        <w:t>Landline Introduction</w:t>
      </w:r>
      <w:bookmarkEnd w:id="4"/>
      <w:bookmarkEnd w:id="5"/>
      <w:bookmarkEnd w:id="6"/>
    </w:p>
    <w:p w:rsidRPr="00171C5A" w:rsidR="001F7DA4" w:rsidP="001F7DA4" w:rsidRDefault="001F7DA4"/>
    <w:tbl>
      <w:tblPr>
        <w:tblStyle w:val="GridTable4"/>
        <w:tblW w:w="0" w:type="auto"/>
        <w:tblLook w:val="04A0" w:firstRow="1" w:lastRow="0" w:firstColumn="1" w:lastColumn="0" w:noHBand="0" w:noVBand="1"/>
      </w:tblPr>
      <w:tblGrid>
        <w:gridCol w:w="1117"/>
        <w:gridCol w:w="1822"/>
        <w:gridCol w:w="1436"/>
        <w:gridCol w:w="1286"/>
        <w:gridCol w:w="1466"/>
        <w:gridCol w:w="1821"/>
        <w:gridCol w:w="1122"/>
      </w:tblGrid>
      <w:tr w:rsidRPr="00171C5A" w:rsidR="001F7DA4"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pPr>
              <w:rPr>
                <w:color w:val="auto"/>
              </w:rPr>
            </w:pPr>
            <w:r w:rsidRPr="00171C5A">
              <w:rPr>
                <w:color w:val="auto"/>
              </w:rPr>
              <w:t>Question Number</w:t>
            </w:r>
          </w:p>
        </w:tc>
        <w:tc>
          <w:tcPr>
            <w:tcW w:w="1862"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467"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335"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98"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944"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530"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LL01.</w:t>
            </w:r>
          </w:p>
          <w:p w:rsidRPr="00171C5A" w:rsidR="001F7DA4" w:rsidP="004862DE" w:rsidRDefault="001F7DA4"/>
        </w:tc>
        <w:tc>
          <w:tcPr>
            <w:tcW w:w="1862"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Is this [PHONE NUMBER]?</w:t>
            </w:r>
          </w:p>
        </w:tc>
        <w:tc>
          <w:tcPr>
            <w:tcW w:w="1467"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CTELENM1</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1 Yes</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LL02</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530"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No</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Thank you very much, but I seem to have dialed the wrong number. It’s possible that your number may be called </w:t>
            </w:r>
            <w:proofErr w:type="gramStart"/>
            <w:r w:rsidRPr="00171C5A">
              <w:t>at a later time</w:t>
            </w:r>
            <w:proofErr w:type="gramEnd"/>
            <w:r w:rsidRPr="00171C5A">
              <w:t>.</w:t>
            </w:r>
          </w:p>
        </w:tc>
        <w:tc>
          <w:tcPr>
            <w:tcW w:w="1530"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LL02.</w:t>
            </w:r>
          </w:p>
          <w:p w:rsidRPr="00171C5A" w:rsidR="001F7DA4" w:rsidP="004862DE" w:rsidRDefault="001F7DA4"/>
        </w:tc>
        <w:tc>
          <w:tcPr>
            <w:tcW w:w="1862"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Is this a private residence?</w:t>
            </w:r>
          </w:p>
        </w:tc>
        <w:tc>
          <w:tcPr>
            <w:tcW w:w="1467"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PVTRESD1</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1 Yes</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LL04</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if necessary: By private residence we mean someplace like a house or apartment.</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Do not read: Private residence includes any home where the respondent spends at least 30 days including vacation homes, RVs or other locations in which the respondent lives for portions of the year.</w:t>
            </w:r>
          </w:p>
        </w:tc>
        <w:tc>
          <w:tcPr>
            <w:tcW w:w="1530" w:type="dxa"/>
            <w:vMerge w:val="restart"/>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F7DA4" w:rsidP="004862DE" w:rsidRDefault="001F7DA4">
            <w:pPr>
              <w:ind w:left="360"/>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LL03</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If no, business phone only: thank you very much but we are only interviewing persons on residential phones lines </w:t>
            </w:r>
            <w:proofErr w:type="gramStart"/>
            <w:r w:rsidRPr="00171C5A">
              <w:t>at this time</w:t>
            </w:r>
            <w:proofErr w:type="gramEnd"/>
            <w:r w:rsidRPr="00171C5A">
              <w:t>.</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lastRenderedPageBreak/>
              <w:t>NOTE:  Business numbers which are also used for personal communication are eligible.</w:t>
            </w:r>
          </w:p>
        </w:tc>
        <w:tc>
          <w:tcPr>
            <w:tcW w:w="1530" w:type="dxa"/>
            <w:vMerge/>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3 No, this is a business</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on residential phones at this time.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LL03.</w:t>
            </w:r>
          </w:p>
          <w:p w:rsidRPr="00171C5A" w:rsidR="001F7DA4" w:rsidP="004862DE" w:rsidRDefault="001F7DA4"/>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live in college housing?</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COLGHOUS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LL04</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Read if necessary:  By college housing we mean dormitory, graduate student or visiting faculty housing, or other housing arrangement provided by a college or university.</w:t>
            </w: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who live in private residences or college housing at this time.</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LL04.</w:t>
            </w:r>
          </w:p>
          <w:p w:rsidRPr="00171C5A" w:rsidR="001F7DA4" w:rsidP="004862DE" w:rsidRDefault="001F7DA4"/>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currently live in__(state)____?</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STATERE1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LL05</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Thank you very much but we are only interviewing persons who live in [STATE] </w:t>
            </w:r>
            <w:proofErr w:type="gramStart"/>
            <w:r w:rsidRPr="00171C5A">
              <w:t>at this time</w:t>
            </w:r>
            <w:proofErr w:type="gramEnd"/>
            <w:r w:rsidRPr="00171C5A">
              <w:t>.</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LL05.</w:t>
            </w:r>
          </w:p>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Is this a cell phone?</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CELPHONE </w:t>
            </w: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1 Yes, it is a cell phone </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Read: Thank you very much but we are only interviewing by landline telephones in </w:t>
            </w:r>
            <w:r w:rsidRPr="00171C5A">
              <w:lastRenderedPageBreak/>
              <w:t>private residences or college housing at this time.</w:t>
            </w: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Not a cell phone</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LL06</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if necessary: By cell phone we mean a telephone that is mobile and usable outside your neighborhood.</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Do not read: Telephone service over the internet counts as landline service (includes Vonage, Magic Jack and other home-based phone services).</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LL06.</w:t>
            </w:r>
          </w:p>
          <w:p w:rsidRPr="00171C5A" w:rsidR="001F7DA4" w:rsidP="004862DE" w:rsidRDefault="001F7DA4"/>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Are you 18 years of age or older?</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LADULT1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IF COLLEGE HOUSING = “YES,” CONTINUE; OTHERWISE GO TO ADULT RANDOM SELECTION]</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rPr>
                <w:strike/>
              </w:rPr>
            </w:pP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IF COLLEGE HOUSING = “YES,” Terminate; OTHERWISE GO TO ADULT RANDOM SELECTION]</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aged 18 or older at this time.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LL07.</w:t>
            </w:r>
          </w:p>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COLGSEX</w:t>
            </w: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ONLY for respondents who are LL and COLGHOUS= 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260559">
              <w:rPr>
                <w:color w:val="FF0000"/>
              </w:rPr>
              <w:t>Go to Transition Section 1.</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lastRenderedPageBreak/>
              <w:t>9 Refused</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lastRenderedPageBreak/>
              <w:t>TERMINATE</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w:t>
            </w:r>
            <w:r w:rsidRPr="00171C5A">
              <w:lastRenderedPageBreak/>
              <w:t>selected for another survey in the future.</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LL08.</w:t>
            </w:r>
          </w:p>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 need to randomly select one adult who lives in your household to be interviewed. Excluding adults living away from home, such as students away at college, how many members of your household, including yourself, are 18 years of age or older?</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NUMADULT</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LL09</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Read: Are you that adult? </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If yes: Then you are the person I need to speak with. </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If no: May I speak with the adult in the household?</w:t>
            </w: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Borders>
              <w:bottom w:val="single" w:color="666666" w:themeColor="text1" w:themeTint="99" w:sz="4" w:space="0"/>
            </w:tcBorders>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2-6 or more</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LL10.</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 xml:space="preserve">LL09. </w:t>
            </w:r>
          </w:p>
        </w:tc>
        <w:tc>
          <w:tcPr>
            <w:tcW w:w="1862" w:type="dxa"/>
            <w:vMerge w:val="restart"/>
            <w:tcBorders>
              <w:bottom w:val="single" w:color="auto" w:sz="4" w:space="0"/>
            </w:tcBorders>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LANDSEX</w:t>
            </w: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GO to Transition Section 1. </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Borders>
              <w:bottom w:val="single" w:color="auto" w:sz="4" w:space="0"/>
            </w:tcBorders>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9 Refused</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Thank you for your time, your number may be selected for another survey in the future.</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LL10.</w:t>
            </w:r>
          </w:p>
        </w:tc>
        <w:tc>
          <w:tcPr>
            <w:tcW w:w="1862" w:type="dxa"/>
            <w:tcBorders>
              <w:top w:val="single" w:color="auto" w:sz="4" w:space="0"/>
            </w:tcBorders>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How many of these adults are men?</w:t>
            </w:r>
          </w:p>
        </w:tc>
        <w:tc>
          <w:tcPr>
            <w:tcW w:w="1467"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NUMMEN</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_ _ Number </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77 Don’t know/ Not sure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99 Refused</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LL11.</w:t>
            </w:r>
          </w:p>
        </w:tc>
        <w:tc>
          <w:tcPr>
            <w:tcW w:w="186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roofErr w:type="gramStart"/>
            <w:r w:rsidRPr="00171C5A">
              <w:t>So</w:t>
            </w:r>
            <w:proofErr w:type="gramEnd"/>
            <w:r w:rsidRPr="00171C5A">
              <w:t xml:space="preserve"> the number of women in the household is [X]. Is that correct?</w:t>
            </w:r>
          </w:p>
        </w:tc>
        <w:tc>
          <w:tcPr>
            <w:tcW w:w="1467"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NUMWOMEN</w:t>
            </w: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Do not read: Confirm the number of adult women or clarify the total number of adults in the household.</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The persons in your household that I need to speak with is [Oldest/Youngest/ Middle//Male /Female].</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lastRenderedPageBreak/>
              <w:t>LL12</w:t>
            </w:r>
          </w:p>
        </w:tc>
        <w:tc>
          <w:tcPr>
            <w:tcW w:w="1862"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The person in your household that I need to speak with is [Oldest/Youngest/ Middle//Male /Female]. Are you the [Oldest/Youngest/ Middle//Male /Female] in this household?</w:t>
            </w:r>
          </w:p>
        </w:tc>
        <w:tc>
          <w:tcPr>
            <w:tcW w:w="1467"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RESPSLCT</w:t>
            </w: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If person indicates that they are not the selected respondent, ask for correct respondent and re-ask LL12. (See CATI programming)</w:t>
            </w: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62"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9 Refused</w:t>
            </w:r>
          </w:p>
        </w:tc>
        <w:tc>
          <w:tcPr>
            <w:tcW w:w="149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selected for another survey in the future. </w:t>
            </w:r>
          </w:p>
        </w:tc>
        <w:tc>
          <w:tcPr>
            <w:tcW w:w="1530"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 xml:space="preserve">Transition to Section 1. </w:t>
            </w:r>
          </w:p>
        </w:tc>
        <w:tc>
          <w:tcPr>
            <w:tcW w:w="186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467"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w:t>
            </w:r>
            <w:r w:rsidRPr="00171C5A">
              <w:lastRenderedPageBreak/>
              <w:t>questions about the survey, please call (give appropriate state telephone number).</w:t>
            </w:r>
          </w:p>
        </w:tc>
        <w:tc>
          <w:tcPr>
            <w:tcW w:w="149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3944"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Do not read:  Introductory text may be reread when selected respondent is reached. </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bl>
    <w:p w:rsidRPr="00171C5A" w:rsidR="001F7DA4" w:rsidP="001F7DA4" w:rsidRDefault="001F7DA4">
      <w:pPr>
        <w:keepNext/>
        <w:keepLines/>
        <w:spacing w:before="240"/>
        <w:outlineLvl w:val="0"/>
        <w:rPr>
          <w:rFonts w:asciiTheme="majorHAnsi" w:hAnsiTheme="majorHAnsi" w:eastAsiaTheme="majorEastAsia" w:cstheme="majorBidi"/>
          <w:sz w:val="32"/>
          <w:szCs w:val="32"/>
        </w:rPr>
      </w:pPr>
    </w:p>
    <w:p w:rsidRPr="00171C5A" w:rsidR="001F7DA4" w:rsidP="001F7DA4" w:rsidRDefault="001F7DA4">
      <w:pPr>
        <w:rPr>
          <w:rFonts w:asciiTheme="majorHAnsi" w:hAnsiTheme="majorHAnsi" w:eastAsiaTheme="majorEastAsia" w:cstheme="majorBidi"/>
          <w:sz w:val="32"/>
          <w:szCs w:val="32"/>
        </w:rPr>
      </w:pPr>
      <w:r w:rsidRPr="00171C5A">
        <w:br w:type="page"/>
      </w:r>
    </w:p>
    <w:p w:rsidRPr="00171C5A" w:rsidR="001F7DA4" w:rsidP="001F7DA4" w:rsidRDefault="001F7DA4">
      <w:pPr>
        <w:keepNext/>
        <w:keepLines/>
        <w:spacing w:before="240"/>
        <w:outlineLvl w:val="0"/>
        <w:rPr>
          <w:rFonts w:asciiTheme="majorHAnsi" w:hAnsiTheme="majorHAnsi" w:eastAsiaTheme="majorEastAsia" w:cstheme="majorBidi"/>
          <w:sz w:val="32"/>
          <w:szCs w:val="32"/>
        </w:rPr>
      </w:pPr>
      <w:bookmarkStart w:name="_Toc530130556" w:id="7"/>
      <w:bookmarkStart w:name="_Toc47438233" w:id="8"/>
      <w:bookmarkStart w:name="_Toc61519240" w:id="9"/>
      <w:r w:rsidRPr="00171C5A">
        <w:rPr>
          <w:rFonts w:asciiTheme="majorHAnsi" w:hAnsiTheme="majorHAnsi" w:eastAsiaTheme="majorEastAsia" w:cstheme="majorBidi"/>
          <w:sz w:val="32"/>
          <w:szCs w:val="32"/>
        </w:rPr>
        <w:lastRenderedPageBreak/>
        <w:t>Cell Phone Introduction</w:t>
      </w:r>
      <w:bookmarkEnd w:id="7"/>
      <w:bookmarkEnd w:id="8"/>
      <w:bookmarkEnd w:id="9"/>
    </w:p>
    <w:p w:rsidRPr="00171C5A" w:rsidR="001F7DA4" w:rsidP="001F7DA4" w:rsidRDefault="001F7DA4"/>
    <w:tbl>
      <w:tblPr>
        <w:tblStyle w:val="GridTable4"/>
        <w:tblW w:w="0" w:type="auto"/>
        <w:tblLook w:val="04A0" w:firstRow="1" w:lastRow="0" w:firstColumn="1" w:lastColumn="0" w:noHBand="0" w:noVBand="1"/>
      </w:tblPr>
      <w:tblGrid>
        <w:gridCol w:w="1139"/>
        <w:gridCol w:w="1838"/>
        <w:gridCol w:w="1226"/>
        <w:gridCol w:w="1660"/>
        <w:gridCol w:w="1530"/>
        <w:gridCol w:w="1532"/>
        <w:gridCol w:w="1145"/>
      </w:tblGrid>
      <w:tr w:rsidRPr="00171C5A" w:rsidR="001F7DA4"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pPr>
              <w:rPr>
                <w:color w:val="auto"/>
              </w:rPr>
            </w:pPr>
            <w:r w:rsidRPr="00171C5A">
              <w:rPr>
                <w:color w:val="auto"/>
              </w:rPr>
              <w:t>Question Number</w:t>
            </w:r>
          </w:p>
        </w:tc>
        <w:tc>
          <w:tcPr>
            <w:tcW w:w="1838"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26"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60"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530"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532"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F7DA4" w:rsidP="004862DE" w:rsidRDefault="001F7DA4">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tc>
        <w:tc>
          <w:tcPr>
            <w:tcW w:w="183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tcPr>
          <w:p w:rsidRPr="00171C5A" w:rsidR="001F7DA4" w:rsidP="004862DE" w:rsidRDefault="001F7DA4">
            <w:pPr>
              <w:ind w:left="360"/>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ind w:left="360"/>
              <w:cnfStyle w:val="000000100000" w:firstRow="0" w:lastRow="0" w:firstColumn="0" w:lastColumn="0" w:oddVBand="0" w:evenVBand="0" w:oddHBand="1" w:evenHBand="0" w:firstRowFirstColumn="0" w:firstRowLastColumn="0" w:lastRowFirstColumn="0" w:lastRowLastColumn="0"/>
            </w:pP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CP01.</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Is this a safe time to talk with you?</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SAFETIME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CP02</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 ([set appointment if possible]) 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Thank you very much. We will call you back at a more convenient time.  </w:t>
            </w: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CP02.</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Is this [PHONE NUMBER]?</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CTELNUM1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CP03</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CP03.</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Is this a cell phone?</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CELLFON5</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CADULT1</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If "no”: thank you very much, but we are only interviewing persons on cell telephones </w:t>
            </w:r>
            <w:proofErr w:type="gramStart"/>
            <w:r w:rsidRPr="00171C5A">
              <w:t>at this time</w:t>
            </w:r>
            <w:proofErr w:type="gramEnd"/>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CP04.</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Are you 18 years of age or older?</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CADULT1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aged 18 or older at this time.</w:t>
            </w: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CP05.</w:t>
            </w:r>
          </w:p>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CELLSEX</w:t>
            </w: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Female</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 Don’t Know/ Not sure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9 Refused</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selected for another </w:t>
            </w:r>
            <w:r w:rsidRPr="00171C5A">
              <w:lastRenderedPageBreak/>
              <w:t xml:space="preserve">survey in the future. </w:t>
            </w: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CP06.</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live in a private residence?</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PVTRESD3</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Read if necessary: By private residence we mean someplace like a house or apartment</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CP07</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CP07.</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live in college housing?</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CCLGHOUS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Read if necessary:  By college housing we mean dormitory, graduate student or visiting faculty housing, or other housing arrangement provided by a college or university.</w:t>
            </w: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Read: Thank you very much, but we are only interviewing </w:t>
            </w:r>
            <w:r w:rsidRPr="00171C5A">
              <w:lastRenderedPageBreak/>
              <w:t>persons who live in private residences or college housing at this time.</w:t>
            </w: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CP08.</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currently live in___(state)____?</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CSTATE1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Go to CP10</w:t>
            </w: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Go to CP09</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F7DA4" w:rsidP="004862DE" w:rsidRDefault="001F7DA4">
            <w:r w:rsidRPr="00171C5A">
              <w:t>CP09.</w:t>
            </w:r>
          </w:p>
          <w:p w:rsidRPr="00171C5A" w:rsidR="001F7DA4" w:rsidP="004862DE" w:rsidRDefault="001F7DA4"/>
        </w:tc>
        <w:tc>
          <w:tcPr>
            <w:tcW w:w="1838"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In what state do you currently live?</w:t>
            </w:r>
          </w:p>
        </w:tc>
        <w:tc>
          <w:tcPr>
            <w:tcW w:w="1226"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RSPSTAT1</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Alabama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Alaska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 Arizona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 Arkansas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6 California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8 Colorado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9 Connecticut</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10 Delaware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11 District of Columbia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12 Florida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13 Georgia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15 Hawaii</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16 Idaho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17 Illinois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18 Indiana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19 Iowa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20 Kansas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21 Kentucky</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22 Louisiana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23 Maine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24 Maryland</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25 Massachusetts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26 Michigan</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27 Minnesota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28 Mississippi</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29 Missouri</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30 Montana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31 Nebraska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32 Nevada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33 New Hampshire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34 New Jersey</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35 New Mexico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36 New York</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37 North Carolina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38 North Dakota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39 Ohio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lastRenderedPageBreak/>
              <w:t>40 Oklahoma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41 Oregon</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42 Pennsylvania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44 Rhode Island</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45 South Carolina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46 South Dakota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47 Tennessee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48 Texas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49 Utah</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50 Vermont</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51 Virginia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53 Washington</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54 West Virginia</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55 Wisconsin</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56 Wyoming</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66 Guam</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72 Puerto Rico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78 Virgin Islands</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F7DA4" w:rsidP="004862DE" w:rsidRDefault="001F7DA4"/>
        </w:tc>
        <w:tc>
          <w:tcPr>
            <w:tcW w:w="1838"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77 Live outside US and participating territories</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99 Refused</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who live in the US.</w:t>
            </w:r>
          </w:p>
        </w:tc>
        <w:tc>
          <w:tcPr>
            <w:tcW w:w="1145" w:type="dxa"/>
            <w:vMerge/>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CP10.</w:t>
            </w:r>
          </w:p>
          <w:p w:rsidRPr="00171C5A" w:rsidR="001F7DA4" w:rsidP="004862DE" w:rsidRDefault="001F7DA4"/>
        </w:tc>
        <w:tc>
          <w:tcPr>
            <w:tcW w:w="183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Do you also have a landline telephone in your home that is used to make and receive calls?</w:t>
            </w:r>
          </w:p>
        </w:tc>
        <w:tc>
          <w:tcPr>
            <w:tcW w:w="1226"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LANDLINE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7 Don’t know/ Not sure</w:t>
            </w:r>
          </w:p>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9 Refused</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Read if necessary: By landline telephone, we mean a regular telephone in your home that is used for making or receiving calls. Please include landline phones used for both business and personal use.</w:t>
            </w:r>
          </w:p>
        </w:tc>
        <w:tc>
          <w:tcPr>
            <w:tcW w:w="114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r w:rsidRPr="00171C5A" w:rsidR="001F7DA4"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CP11.</w:t>
            </w:r>
          </w:p>
        </w:tc>
        <w:tc>
          <w:tcPr>
            <w:tcW w:w="1838"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How many members of your household, including </w:t>
            </w:r>
            <w:r w:rsidRPr="00171C5A">
              <w:lastRenderedPageBreak/>
              <w:t>yourself, are 18 years of age or older?</w:t>
            </w:r>
          </w:p>
        </w:tc>
        <w:tc>
          <w:tcPr>
            <w:tcW w:w="1226"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lastRenderedPageBreak/>
              <w:t>HHADULT</w:t>
            </w:r>
          </w:p>
        </w:tc>
        <w:tc>
          <w:tcPr>
            <w:tcW w:w="166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_ _ Number </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77 Don’t know/ Not sure</w:t>
            </w:r>
          </w:p>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99 Refused</w:t>
            </w:r>
          </w:p>
        </w:tc>
        <w:tc>
          <w:tcPr>
            <w:tcW w:w="1530"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r w:rsidRPr="00171C5A">
              <w:t xml:space="preserve">If CP07 = </w:t>
            </w:r>
            <w:proofErr w:type="gramStart"/>
            <w:r w:rsidRPr="00171C5A">
              <w:t>yes</w:t>
            </w:r>
            <w:proofErr w:type="gramEnd"/>
            <w:r w:rsidRPr="00171C5A">
              <w:t xml:space="preserve"> then number of adults is </w:t>
            </w:r>
            <w:r w:rsidRPr="00171C5A">
              <w:lastRenderedPageBreak/>
              <w:t>automatically set to 1</w:t>
            </w:r>
          </w:p>
        </w:tc>
        <w:tc>
          <w:tcPr>
            <w:tcW w:w="1532"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F7DA4" w:rsidP="004862DE" w:rsidRDefault="001F7DA4">
            <w:pPr>
              <w:cnfStyle w:val="000000100000" w:firstRow="0" w:lastRow="0" w:firstColumn="0" w:lastColumn="0" w:oddVBand="0" w:evenVBand="0" w:oddHBand="1" w:evenHBand="0" w:firstRowFirstColumn="0" w:firstRowLastColumn="0" w:lastRowFirstColumn="0" w:lastRowLastColumn="0"/>
            </w:pPr>
          </w:p>
        </w:tc>
      </w:tr>
      <w:tr w:rsidRPr="00171C5A" w:rsidR="001F7DA4" w:rsidTr="004862DE">
        <w:tc>
          <w:tcPr>
            <w:cnfStyle w:val="001000000000" w:firstRow="0" w:lastRow="0" w:firstColumn="1" w:lastColumn="0" w:oddVBand="0" w:evenVBand="0" w:oddHBand="0" w:evenHBand="0" w:firstRowFirstColumn="0" w:firstRowLastColumn="0" w:lastRowFirstColumn="0" w:lastRowLastColumn="0"/>
            <w:tcW w:w="1139" w:type="dxa"/>
          </w:tcPr>
          <w:p w:rsidRPr="00171C5A" w:rsidR="001F7DA4" w:rsidP="004862DE" w:rsidRDefault="001F7DA4">
            <w:r w:rsidRPr="00171C5A">
              <w:t xml:space="preserve">Transition to section 1. </w:t>
            </w:r>
          </w:p>
        </w:tc>
        <w:tc>
          <w:tcPr>
            <w:tcW w:w="1838"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226"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r w:rsidRPr="00171C5A">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0"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F7DA4" w:rsidP="004862DE" w:rsidRDefault="001F7DA4">
            <w:pPr>
              <w:cnfStyle w:val="000000000000" w:firstRow="0" w:lastRow="0" w:firstColumn="0" w:lastColumn="0" w:oddVBand="0" w:evenVBand="0" w:oddHBand="0" w:evenHBand="0" w:firstRowFirstColumn="0" w:firstRowLastColumn="0" w:lastRowFirstColumn="0" w:lastRowLastColumn="0"/>
            </w:pPr>
          </w:p>
        </w:tc>
      </w:tr>
    </w:tbl>
    <w:p w:rsidRPr="00171C5A" w:rsidR="001F7DA4" w:rsidP="001F7DA4" w:rsidRDefault="001F7DA4"/>
    <w:p w:rsidRPr="001F7DA4" w:rsidR="00FC70C6" w:rsidP="001F7DA4" w:rsidRDefault="001F7DA4">
      <w:pPr>
        <w:rPr>
          <w:sz w:val="32"/>
          <w:szCs w:val="32"/>
        </w:rPr>
      </w:pPr>
      <w:r w:rsidRPr="00171C5A">
        <w:br w:type="page"/>
      </w:r>
    </w:p>
    <w:sectPr w:rsidRPr="001F7DA4"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DA4" w:rsidRDefault="001F7DA4" w:rsidP="001F7DA4">
      <w:pPr>
        <w:spacing w:after="0" w:line="240" w:lineRule="auto"/>
      </w:pPr>
      <w:r>
        <w:separator/>
      </w:r>
    </w:p>
  </w:endnote>
  <w:endnote w:type="continuationSeparator" w:id="0">
    <w:p w:rsidR="001F7DA4" w:rsidRDefault="001F7DA4" w:rsidP="001F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Web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DA4" w:rsidRDefault="001F7DA4" w:rsidP="001F7DA4">
      <w:pPr>
        <w:spacing w:after="0" w:line="240" w:lineRule="auto"/>
      </w:pPr>
      <w:r>
        <w:separator/>
      </w:r>
    </w:p>
  </w:footnote>
  <w:footnote w:type="continuationSeparator" w:id="0">
    <w:p w:rsidR="001F7DA4" w:rsidRDefault="001F7DA4" w:rsidP="001F7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A4"/>
    <w:rsid w:val="001F7DA4"/>
    <w:rsid w:val="00AB32B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B1EC"/>
  <w15:chartTrackingRefBased/>
  <w15:docId w15:val="{BE74CFF0-01C3-47CE-A8CA-3B62E81A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D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1F7D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F7DA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F7DA4"/>
    <w:pPr>
      <w:outlineLvl w:val="9"/>
    </w:pPr>
  </w:style>
  <w:style w:type="paragraph" w:styleId="TOC1">
    <w:name w:val="toc 1"/>
    <w:basedOn w:val="Normal"/>
    <w:next w:val="Normal"/>
    <w:autoRedefine/>
    <w:uiPriority w:val="39"/>
    <w:unhideWhenUsed/>
    <w:rsid w:val="001F7DA4"/>
    <w:pPr>
      <w:spacing w:after="100"/>
    </w:pPr>
  </w:style>
  <w:style w:type="character" w:styleId="Hyperlink">
    <w:name w:val="Hyperlink"/>
    <w:basedOn w:val="DefaultParagraphFont"/>
    <w:uiPriority w:val="99"/>
    <w:unhideWhenUsed/>
    <w:rsid w:val="001F7D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k7@cdc.go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1C0FEB6-FA88-4480-895D-071906CB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1648</Words>
  <Characters>9398</Characters>
  <Application>Microsoft Office Word</Application>
  <DocSecurity>0</DocSecurity>
  <Lines>78</Lines>
  <Paragraphs>22</Paragraphs>
  <ScaleCrop>false</ScaleCrop>
  <Company>Centers for Disease Control and Prevention</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(CDC/DDNID/NCCDPHP/DPH)</dc:creator>
  <cp:keywords/>
  <dc:description/>
  <cp:lastModifiedBy>Pierannunzi, Carol (CDC/DDNID/NCCDPHP/DPH)</cp:lastModifiedBy>
  <cp:revision>1</cp:revision>
  <dcterms:created xsi:type="dcterms:W3CDTF">2021-01-14T17:17:00Z</dcterms:created>
  <dcterms:modified xsi:type="dcterms:W3CDTF">2021-01-14T17:21:00Z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2021-01-14T17:21:11Z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08513565-f308-4332-8a74-6dabe0044d92</vt:lpwstr>
  </property>
  <property fmtid="{D5CDD505-2E9C-101B-9397-08002B2CF9AE}" pid="8" name="MSIP_Label_7b94a7b8-f06c-4dfe-bdcc-9b548fd58c31_ContentBits">
    <vt:lpwstr>0</vt:lpwstr>
  </property>
</Properties>
</file>