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66319" w14:paraId="462D8125" w14:textId="2FB29E4F">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1700" cy="6858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E18F9" w:rsidRPr="00BE18F9" w14:textId="77777777">
                            <w:pPr>
                              <w:rPr>
                                <w:sz w:val="20"/>
                                <w:szCs w:val="20"/>
                              </w:rPr>
                            </w:pPr>
                            <w:r w:rsidRPr="00BE18F9">
                              <w:rPr>
                                <w:sz w:val="20"/>
                                <w:szCs w:val="20"/>
                              </w:rPr>
                              <w:t>FORM APPROVED</w:t>
                            </w:r>
                          </w:p>
                          <w:p w:rsidR="00BE18F9" w:rsidRPr="00BE18F9" w14:textId="77777777">
                            <w:pPr>
                              <w:rPr>
                                <w:sz w:val="20"/>
                                <w:szCs w:val="20"/>
                              </w:rPr>
                            </w:pPr>
                            <w:r w:rsidRPr="00BE18F9">
                              <w:rPr>
                                <w:sz w:val="20"/>
                                <w:szCs w:val="20"/>
                              </w:rPr>
                              <w:t>OMB NO. 0920-0576</w:t>
                            </w:r>
                          </w:p>
                          <w:p w:rsidR="00BE18F9" w14:textId="77777777">
                            <w:r w:rsidRPr="00BE18F9">
                              <w:rPr>
                                <w:sz w:val="20"/>
                                <w:szCs w:val="20"/>
                              </w:rPr>
                              <w:t>EXP DATE xx/xx/xxxx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71pt;height:54pt;margin-top:-45pt;margin-left:324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E18F9" w:rsidRPr="00BE18F9" w14:paraId="1DF34120" w14:textId="77777777">
                      <w:pPr>
                        <w:rPr>
                          <w:sz w:val="20"/>
                          <w:szCs w:val="20"/>
                        </w:rPr>
                      </w:pPr>
                      <w:r w:rsidRPr="00BE18F9">
                        <w:rPr>
                          <w:sz w:val="20"/>
                          <w:szCs w:val="20"/>
                        </w:rPr>
                        <w:t>FORM APPROVED</w:t>
                      </w:r>
                    </w:p>
                    <w:p w:rsidR="00BE18F9" w:rsidRPr="00BE18F9" w14:paraId="18162E9C" w14:textId="77777777">
                      <w:pPr>
                        <w:rPr>
                          <w:sz w:val="20"/>
                          <w:szCs w:val="20"/>
                        </w:rPr>
                      </w:pPr>
                      <w:r w:rsidRPr="00BE18F9">
                        <w:rPr>
                          <w:sz w:val="20"/>
                          <w:szCs w:val="20"/>
                        </w:rPr>
                        <w:t>OMB NO. 0920-0576</w:t>
                      </w:r>
                    </w:p>
                    <w:p w:rsidR="00BE18F9" w14:paraId="2606E32D" w14:textId="77777777">
                      <w:r w:rsidRPr="00BE18F9">
                        <w:rPr>
                          <w:sz w:val="20"/>
                          <w:szCs w:val="20"/>
                        </w:rPr>
                        <w:t>EXP DATE xx/xx/xxxx</w:t>
                      </w:r>
                    </w:p>
                  </w:txbxContent>
                </v:textbox>
              </v:shape>
            </w:pict>
          </mc:Fallback>
        </mc:AlternateContent>
      </w:r>
    </w:p>
    <w:p w:rsidR="00BE18F9" w14:paraId="5AC033BE" w14:textId="77777777"/>
    <w:p w:rsidR="00BE18F9" w14:paraId="1A8DEEEB" w14:textId="77777777"/>
    <w:p w:rsidR="00BE18F9" w:rsidRPr="00DB7238" w14:paraId="5213809E" w14:textId="77777777">
      <w:pPr>
        <w:rPr>
          <w:b/>
        </w:rPr>
      </w:pPr>
      <w:r>
        <w:rPr>
          <w:b/>
        </w:rPr>
        <w:t>Request for Ex</w:t>
      </w:r>
      <w:r w:rsidR="001D73AD">
        <w:rPr>
          <w:b/>
        </w:rPr>
        <w:t>clusion</w:t>
      </w:r>
      <w:r>
        <w:rPr>
          <w:b/>
        </w:rPr>
        <w:t xml:space="preserve"> </w:t>
      </w:r>
    </w:p>
    <w:p w:rsidR="00BE18F9" w14:paraId="5139FFAB" w14:textId="77777777"/>
    <w:p w:rsidR="002D2E90" w:rsidRPr="00657099" w:rsidP="002D2E90" w14:paraId="39122DE5" w14:textId="77777777">
      <w:pPr>
        <w:rPr>
          <w:rFonts w:ascii="Times New Roman TUR" w:hAnsi="Times New Roman TUR" w:cs="Times New Roman TUR"/>
          <w:bCs/>
        </w:rPr>
      </w:pPr>
      <w:r w:rsidRPr="00E0526D">
        <w:t>An attenuated strain of a select agent or a select toxin modified to be less potent or toxic may be excluded from the requirements of this part based upon a determination by the HHS Secr</w:t>
      </w:r>
      <w:r w:rsidRPr="00E0526D">
        <w:t>e</w:t>
      </w:r>
      <w:r w:rsidRPr="00E0526D">
        <w:t>tary that the attenuated strain or modified toxin does not pose a severe threat to public health and safety</w:t>
      </w:r>
      <w:r>
        <w:t xml:space="preserve"> </w:t>
      </w:r>
      <w:r w:rsidR="001D73AD">
        <w:rPr>
          <w:rFonts w:ascii="Times New Roman TUR" w:hAnsi="Times New Roman TUR" w:cs="Times New Roman TUR"/>
          <w:bCs/>
        </w:rPr>
        <w:t>(42 CFR 73.</w:t>
      </w:r>
      <w:r>
        <w:rPr>
          <w:rFonts w:ascii="Times New Roman TUR" w:hAnsi="Times New Roman TUR" w:cs="Times New Roman TUR"/>
          <w:bCs/>
        </w:rPr>
        <w:t xml:space="preserve">3 and 4 </w:t>
      </w:r>
      <w:r w:rsidR="001D73AD">
        <w:rPr>
          <w:rFonts w:ascii="Times New Roman TUR" w:hAnsi="Times New Roman TUR" w:cs="Times New Roman TUR"/>
          <w:bCs/>
        </w:rPr>
        <w:t>(e))</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BE18F9" w14:paraId="09777DD1" w14:textId="77777777"/>
    <w:p w:rsidR="00BE18F9" w14:paraId="48226350" w14:textId="77777777"/>
    <w:p w:rsidR="00BE18F9" w14:paraId="6A48CA3A" w14:textId="77777777"/>
    <w:p w:rsidR="00553F57" w14:paraId="05830EEE" w14:textId="77777777"/>
    <w:p w:rsidR="00553F57" w14:paraId="0FE07D9B" w14:textId="77777777"/>
    <w:p w:rsidR="00553F57" w14:paraId="323F5F2D" w14:textId="77777777"/>
    <w:p w:rsidR="00BE18F9" w14:paraId="44332035" w14:textId="58D9E87A">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2857500</wp:posOffset>
                </wp:positionV>
                <wp:extent cx="6972300" cy="1143000"/>
                <wp:effectExtent l="0" t="0" r="0" b="1905"/>
                <wp:wrapNone/>
                <wp:docPr id="1"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11430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E18F9" w:rsidRPr="00553F57"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8A233A">
                              <w:rPr>
                                <w:sz w:val="20"/>
                                <w:szCs w:val="20"/>
                              </w:rPr>
                              <w:t>1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26" type="#_x0000_t202" style="width:549pt;height:90pt;margin-top:225pt;margin-left:-1in;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BE18F9" w:rsidRPr="00553F57" w14:paraId="249F7A31"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8A233A">
                        <w:rPr>
                          <w:sz w:val="20"/>
                          <w:szCs w:val="20"/>
                        </w:rPr>
                        <w:t>1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66319"/>
    <w:rsid w:val="001D73AD"/>
    <w:rsid w:val="00253DB5"/>
    <w:rsid w:val="002930F0"/>
    <w:rsid w:val="002D2E90"/>
    <w:rsid w:val="00553F57"/>
    <w:rsid w:val="005F2C6E"/>
    <w:rsid w:val="00627EC6"/>
    <w:rsid w:val="00657099"/>
    <w:rsid w:val="006C4124"/>
    <w:rsid w:val="00720C2D"/>
    <w:rsid w:val="008A233A"/>
    <w:rsid w:val="00967D94"/>
    <w:rsid w:val="00B50A43"/>
    <w:rsid w:val="00BE18F9"/>
    <w:rsid w:val="00DB7238"/>
    <w:rsid w:val="00E0526D"/>
    <w:rsid w:val="00E172EC"/>
    <w:rsid w:val="00E86BE8"/>
    <w:rsid w:val="00EA5B2F"/>
    <w:rsid w:val="00F003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8A9D3"/>
  <w15:chartTrackingRefBased/>
  <w15:docId w15:val="{56CCA406-20E6-4D56-8B07-6B9E168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steinberg</dc:creator>
  <cp:lastModifiedBy>Joyce, Kevin J. (CDC/IOD/OS)</cp:lastModifiedBy>
  <cp:revision>2</cp:revision>
  <cp:lastPrinted>2008-07-08T14:43:00Z</cp:lastPrinted>
  <dcterms:created xsi:type="dcterms:W3CDTF">2024-01-10T14:24:00Z</dcterms:created>
  <dcterms:modified xsi:type="dcterms:W3CDTF">2024-01-10T14:24:00Z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4055253d-657a-47dd-b92c-36abbdff0557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2024-01-10T14:24:21Z</vt:lpwstr>
  </property>
  <property fmtid="{D5CDD505-2E9C-101B-9397-08002B2CF9AE}" pid="8" name="MSIP_Label_7b94a7b8-f06c-4dfe-bdcc-9b548fd58c31_SiteId">
    <vt:lpwstr>9ce70869-60db-44fd-abe8-d2767077fc8f</vt:lpwstr>
  </property>
</Properties>
</file>