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6171" w:rsidP="00946171" w14:paraId="46891A1C" w14:textId="77777777">
      <w:pPr>
        <w:rPr>
          <w:b/>
          <w:u w:val="single"/>
        </w:rPr>
      </w:pPr>
      <w:r>
        <w:rPr>
          <w:rFonts w:ascii="Acumin Pro" w:hAnsi="Acumin Pro"/>
          <w:b/>
          <w:bCs/>
          <w:u w:val="single"/>
        </w:rPr>
        <w:t xml:space="preserve">3) </w:t>
      </w:r>
      <w:r>
        <w:rPr>
          <w:b/>
          <w:u w:val="single"/>
        </w:rPr>
        <w:t>988 Tribal Monthly Programmatic Quality Improvement Plan</w:t>
      </w:r>
    </w:p>
    <w:p w:rsidR="00946171" w:rsidP="00946171" w14:paraId="14BB91B8" w14:textId="77777777">
      <w:pPr>
        <w:rPr>
          <w:b/>
        </w:rPr>
      </w:pPr>
    </w:p>
    <w:p w:rsidR="00946171" w:rsidP="00946171" w14:paraId="7AD208BF" w14:textId="77777777">
      <w:pPr>
        <w:rPr>
          <w:b/>
        </w:rPr>
      </w:pPr>
    </w:p>
    <w:p w:rsidR="00946171" w:rsidP="00946171" w14:paraId="66A67D79" w14:textId="77777777">
      <w:pPr>
        <w:jc w:val="center"/>
        <w:rPr>
          <w:rFonts w:ascii="Futura PT Heavy" w:hAnsi="Futura PT Heavy" w:cstheme="minorHAnsi"/>
          <w:b/>
          <w:bCs/>
          <w:color w:val="001A4E"/>
          <w:sz w:val="28"/>
          <w:szCs w:val="28"/>
        </w:rPr>
      </w:pPr>
      <w:r>
        <w:rPr>
          <w:rFonts w:ascii="Futura PT Heavy" w:hAnsi="Futura PT Heavy" w:cstheme="minorHAnsi"/>
          <w:b/>
          <w:bCs/>
          <w:color w:val="001A4E"/>
          <w:sz w:val="28"/>
          <w:szCs w:val="28"/>
        </w:rPr>
        <w:t>Programmatic Quality Improvement Plan</w:t>
      </w:r>
    </w:p>
    <w:tbl>
      <w:tblPr>
        <w:tblStyle w:val="TableGrid"/>
        <w:tblW w:w="9265" w:type="dxa"/>
        <w:tblInd w:w="0" w:type="dxa"/>
        <w:tblLook w:val="04A0"/>
      </w:tblPr>
      <w:tblGrid>
        <w:gridCol w:w="3055"/>
        <w:gridCol w:w="6210"/>
      </w:tblGrid>
      <w:tr w14:paraId="5636A631" w14:textId="77777777" w:rsidTr="00A71514">
        <w:tblPrEx>
          <w:tblW w:w="9265" w:type="dxa"/>
          <w:tblInd w:w="0" w:type="dxa"/>
          <w:tblLook w:val="04A0"/>
        </w:tblPrEx>
        <w:tc>
          <w:tcPr>
            <w:tcW w:w="9265" w:type="dxa"/>
            <w:gridSpan w:val="2"/>
            <w:tcBorders>
              <w:top w:val="single" w:sz="4" w:space="0" w:color="auto"/>
              <w:left w:val="single" w:sz="4" w:space="0" w:color="auto"/>
              <w:bottom w:val="single" w:sz="4" w:space="0" w:color="auto"/>
              <w:right w:val="single" w:sz="4" w:space="0" w:color="auto"/>
            </w:tcBorders>
            <w:shd w:val="clear" w:color="auto" w:fill="001A4E"/>
            <w:hideMark/>
          </w:tcPr>
          <w:p w:rsidR="00946171" w:rsidP="00A71514" w14:paraId="1C286EFD" w14:textId="77777777">
            <w:pPr>
              <w:jc w:val="center"/>
              <w:rPr>
                <w:rFonts w:ascii="Acumin Pro" w:hAnsi="Acumin Pro" w:cstheme="minorHAnsi"/>
                <w:b/>
                <w:bCs/>
              </w:rPr>
            </w:pPr>
            <w:r>
              <w:rPr>
                <w:rFonts w:ascii="Acumin Pro" w:hAnsi="Acumin Pro" w:cstheme="minorHAnsi"/>
                <w:b/>
                <w:bCs/>
              </w:rPr>
              <w:t>Grant information</w:t>
            </w:r>
          </w:p>
        </w:tc>
      </w:tr>
      <w:tr w14:paraId="02CF176F"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946171" w:rsidP="00A71514" w14:paraId="09928E2E" w14:textId="77777777">
            <w:pPr>
              <w:rPr>
                <w:rFonts w:ascii="Acumin Pro" w:hAnsi="Acumin Pro" w:cstheme="minorHAnsi"/>
                <w:b/>
                <w:bCs/>
              </w:rPr>
            </w:pPr>
            <w:r>
              <w:rPr>
                <w:rFonts w:ascii="Acumin Pro" w:hAnsi="Acumin Pro" w:cstheme="minorHAnsi"/>
                <w:b/>
                <w:bCs/>
              </w:rPr>
              <w:t>Award Number</w:t>
            </w:r>
          </w:p>
        </w:tc>
        <w:tc>
          <w:tcPr>
            <w:tcW w:w="6210" w:type="dxa"/>
            <w:tcBorders>
              <w:top w:val="single" w:sz="4" w:space="0" w:color="auto"/>
              <w:left w:val="single" w:sz="4" w:space="0" w:color="auto"/>
              <w:bottom w:val="single" w:sz="4" w:space="0" w:color="auto"/>
              <w:right w:val="single" w:sz="4" w:space="0" w:color="auto"/>
            </w:tcBorders>
            <w:hideMark/>
          </w:tcPr>
          <w:p w:rsidR="00946171" w:rsidP="00A71514" w14:paraId="56652F29" w14:textId="3575306A">
            <w:pPr>
              <w:rPr>
                <w:rFonts w:ascii="Acumin Pro" w:hAnsi="Acumin Pro" w:cstheme="minorHAnsi"/>
              </w:rPr>
            </w:pPr>
            <w:r w:rsidRPr="00881E4D">
              <w:rPr>
                <w:rFonts w:ascii="Acumin Pro" w:hAnsi="Acumin Pro" w:cstheme="minorHAnsi"/>
                <w:color w:val="538135" w:themeColor="accent6" w:themeShade="BF"/>
              </w:rPr>
              <w:t xml:space="preserve"> Add award number </w:t>
            </w:r>
          </w:p>
        </w:tc>
      </w:tr>
      <w:tr w14:paraId="12AF5AB0"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946171" w:rsidP="00A71514" w14:paraId="5DC2A123" w14:textId="77777777">
            <w:pPr>
              <w:rPr>
                <w:rFonts w:ascii="Acumin Pro" w:hAnsi="Acumin Pro" w:cstheme="minorHAnsi"/>
                <w:b/>
                <w:bCs/>
              </w:rPr>
            </w:pPr>
            <w:r>
              <w:rPr>
                <w:rFonts w:ascii="Acumin Pro" w:hAnsi="Acumin Pro" w:cstheme="minorHAnsi"/>
                <w:b/>
                <w:bCs/>
              </w:rPr>
              <w:t>Project Title</w:t>
            </w:r>
          </w:p>
        </w:tc>
        <w:tc>
          <w:tcPr>
            <w:tcW w:w="6210" w:type="dxa"/>
            <w:tcBorders>
              <w:top w:val="single" w:sz="4" w:space="0" w:color="auto"/>
              <w:left w:val="single" w:sz="4" w:space="0" w:color="auto"/>
              <w:bottom w:val="single" w:sz="4" w:space="0" w:color="auto"/>
              <w:right w:val="single" w:sz="4" w:space="0" w:color="auto"/>
            </w:tcBorders>
            <w:hideMark/>
          </w:tcPr>
          <w:p w:rsidR="00946171" w:rsidP="00A71514" w14:paraId="0EACB52E" w14:textId="77777777">
            <w:pPr>
              <w:rPr>
                <w:rFonts w:ascii="Acumin Pro" w:hAnsi="Acumin Pro" w:cstheme="minorHAnsi"/>
                <w:color w:val="538135" w:themeColor="accent6" w:themeShade="BF"/>
              </w:rPr>
            </w:pPr>
            <w:r>
              <w:rPr>
                <w:rFonts w:ascii="Acumin Pro" w:hAnsi="Acumin Pro" w:cstheme="minorHAnsi"/>
                <w:color w:val="538135" w:themeColor="accent6" w:themeShade="BF"/>
              </w:rPr>
              <w:t>Add project title here</w:t>
            </w:r>
          </w:p>
        </w:tc>
      </w:tr>
      <w:tr w14:paraId="35CDBDAB"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946171" w:rsidP="00A71514" w14:paraId="6C36D585" w14:textId="1FF52D6B">
            <w:pPr>
              <w:rPr>
                <w:rFonts w:ascii="Acumin Pro" w:hAnsi="Acumin Pro" w:cstheme="minorHAnsi"/>
                <w:b/>
                <w:bCs/>
              </w:rPr>
            </w:pPr>
            <w:r>
              <w:rPr>
                <w:rFonts w:ascii="Acumin Pro" w:hAnsi="Acumin Pro" w:cstheme="minorHAnsi"/>
                <w:b/>
                <w:bCs/>
              </w:rPr>
              <w:t>Tribe/Organization</w:t>
            </w:r>
          </w:p>
        </w:tc>
        <w:tc>
          <w:tcPr>
            <w:tcW w:w="6210" w:type="dxa"/>
            <w:tcBorders>
              <w:top w:val="single" w:sz="4" w:space="0" w:color="auto"/>
              <w:left w:val="single" w:sz="4" w:space="0" w:color="auto"/>
              <w:bottom w:val="single" w:sz="4" w:space="0" w:color="auto"/>
              <w:right w:val="single" w:sz="4" w:space="0" w:color="auto"/>
            </w:tcBorders>
            <w:hideMark/>
          </w:tcPr>
          <w:p w:rsidR="00946171" w:rsidP="00A71514" w14:paraId="0EAA4961" w14:textId="1BDC33C5">
            <w:pPr>
              <w:rPr>
                <w:rFonts w:ascii="Acumin Pro" w:hAnsi="Acumin Pro" w:cstheme="minorHAnsi"/>
                <w:color w:val="538135" w:themeColor="accent6" w:themeShade="BF"/>
              </w:rPr>
            </w:pPr>
            <w:r>
              <w:rPr>
                <w:rFonts w:ascii="Acumin Pro" w:hAnsi="Acumin Pro" w:cstheme="minorHAnsi"/>
                <w:color w:val="538135" w:themeColor="accent6" w:themeShade="BF"/>
              </w:rPr>
              <w:t xml:space="preserve">Tribal </w:t>
            </w:r>
            <w:r w:rsidR="001658E2">
              <w:rPr>
                <w:rFonts w:ascii="Acumin Pro" w:hAnsi="Acumin Pro" w:cstheme="minorHAnsi"/>
                <w:color w:val="538135" w:themeColor="accent6" w:themeShade="BF"/>
              </w:rPr>
              <w:t>/Organization name here</w:t>
            </w:r>
          </w:p>
        </w:tc>
      </w:tr>
      <w:tr w14:paraId="2E45113A"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946171" w:rsidP="00A71514" w14:paraId="30F22223" w14:textId="77777777">
            <w:pPr>
              <w:rPr>
                <w:rFonts w:ascii="Acumin Pro" w:hAnsi="Acumin Pro" w:cstheme="minorHAnsi"/>
                <w:b/>
                <w:bCs/>
              </w:rPr>
            </w:pPr>
            <w:r>
              <w:rPr>
                <w:rFonts w:ascii="Acumin Pro" w:hAnsi="Acumin Pro" w:cstheme="minorHAnsi"/>
                <w:b/>
                <w:bCs/>
              </w:rPr>
              <w:t>Project Period</w:t>
            </w:r>
          </w:p>
        </w:tc>
        <w:tc>
          <w:tcPr>
            <w:tcW w:w="6210" w:type="dxa"/>
            <w:tcBorders>
              <w:top w:val="single" w:sz="4" w:space="0" w:color="auto"/>
              <w:left w:val="single" w:sz="4" w:space="0" w:color="auto"/>
              <w:bottom w:val="single" w:sz="4" w:space="0" w:color="auto"/>
              <w:right w:val="single" w:sz="4" w:space="0" w:color="auto"/>
            </w:tcBorders>
            <w:hideMark/>
          </w:tcPr>
          <w:p w:rsidR="00946171" w:rsidRPr="00881E4D" w:rsidP="00A71514" w14:paraId="54146A76" w14:textId="366ECB2C">
            <w:pPr>
              <w:rPr>
                <w:rFonts w:ascii="Acumin Pro" w:hAnsi="Acumin Pro" w:cstheme="minorHAnsi"/>
                <w:color w:val="538135" w:themeColor="accent6" w:themeShade="BF"/>
              </w:rPr>
            </w:pPr>
            <w:r w:rsidRPr="00881E4D">
              <w:rPr>
                <w:rFonts w:ascii="Acumin Pro" w:hAnsi="Acumin Pro" w:cstheme="minorHAnsi"/>
                <w:color w:val="538135" w:themeColor="accent6" w:themeShade="BF"/>
              </w:rPr>
              <w:t>MM-DD-YY to MM-DD-YY</w:t>
            </w:r>
          </w:p>
        </w:tc>
      </w:tr>
      <w:tr w14:paraId="220C56D7"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tcPr>
          <w:p w:rsidR="000D629D" w:rsidP="00A71514" w14:paraId="0F8846EB" w14:textId="02776B2E">
            <w:pPr>
              <w:rPr>
                <w:rFonts w:ascii="Acumin Pro" w:hAnsi="Acumin Pro" w:cstheme="minorHAnsi"/>
                <w:b/>
                <w:bCs/>
              </w:rPr>
            </w:pPr>
            <w:r>
              <w:rPr>
                <w:rFonts w:ascii="Acumin Pro" w:hAnsi="Acumin Pro" w:cstheme="minorHAnsi"/>
                <w:b/>
                <w:bCs/>
              </w:rPr>
              <w:t>Award Amount</w:t>
            </w:r>
          </w:p>
        </w:tc>
        <w:tc>
          <w:tcPr>
            <w:tcW w:w="6210" w:type="dxa"/>
            <w:tcBorders>
              <w:top w:val="single" w:sz="4" w:space="0" w:color="auto"/>
              <w:left w:val="single" w:sz="4" w:space="0" w:color="auto"/>
              <w:bottom w:val="single" w:sz="4" w:space="0" w:color="auto"/>
              <w:right w:val="single" w:sz="4" w:space="0" w:color="auto"/>
            </w:tcBorders>
          </w:tcPr>
          <w:p w:rsidR="000D629D" w:rsidRPr="00881E4D" w:rsidP="00A71514" w14:paraId="7A15668E" w14:textId="544E8130">
            <w:pPr>
              <w:rPr>
                <w:rFonts w:ascii="Acumin Pro" w:hAnsi="Acumin Pro" w:cstheme="minorHAnsi"/>
                <w:color w:val="538135" w:themeColor="accent6" w:themeShade="BF"/>
              </w:rPr>
            </w:pPr>
            <w:r w:rsidRPr="00881E4D">
              <w:rPr>
                <w:rFonts w:ascii="Acumin Pro" w:hAnsi="Acumin Pro" w:cstheme="minorHAnsi"/>
                <w:color w:val="538135" w:themeColor="accent6" w:themeShade="BF"/>
              </w:rPr>
              <w:t>Enter current award amount</w:t>
            </w:r>
          </w:p>
        </w:tc>
      </w:tr>
    </w:tbl>
    <w:p w:rsidR="00946171" w:rsidP="00946171" w14:paraId="2AB2A82D" w14:textId="77777777">
      <w:pPr>
        <w:rPr>
          <w:rFonts w:ascii="Acumin Pro" w:hAnsi="Acumin Pro" w:cstheme="minorHAnsi"/>
          <w:sz w:val="28"/>
          <w:szCs w:val="28"/>
        </w:rPr>
      </w:pPr>
    </w:p>
    <w:p w:rsidR="00946171" w:rsidP="00946171" w14:paraId="22EA927A" w14:textId="77777777">
      <w:pPr>
        <w:ind w:left="360"/>
        <w:rPr>
          <w:rFonts w:ascii="Acumin Pro" w:hAnsi="Acumin Pro"/>
          <w:i/>
          <w:iCs/>
          <w:color w:val="538135" w:themeColor="accent6" w:themeShade="BF"/>
        </w:rPr>
      </w:pPr>
      <w:r>
        <w:rPr>
          <w:rFonts w:ascii="Acumin Pro" w:hAnsi="Acumin Pro" w:cstheme="minorHAnsi"/>
          <w:i/>
          <w:iCs/>
          <w:color w:val="538135" w:themeColor="accent6" w:themeShade="BF"/>
        </w:rPr>
        <w:t xml:space="preserve">Note- </w:t>
      </w:r>
      <w:r>
        <w:rPr>
          <w:rFonts w:ascii="Acumin Pro" w:hAnsi="Acumin Pro"/>
          <w:i/>
          <w:iCs/>
          <w:color w:val="538135" w:themeColor="accent6" w:themeShade="BF"/>
        </w:rPr>
        <w:t xml:space="preserve">Please remove highlights before submitting – those are there to indicate where you need to input information and/or directions for submission. SAMHSA does not anticipate this being a static plan – it will and should change over time. The purpose of this plan is to create a baseline to evaluate moving forward. </w:t>
      </w:r>
    </w:p>
    <w:p w:rsidR="00946171" w:rsidRPr="000D629D" w:rsidP="00946171" w14:paraId="1C021AC7" w14:textId="77777777">
      <w:pPr>
        <w:ind w:left="360"/>
        <w:rPr>
          <w:rFonts w:ascii="Acumin Pro" w:hAnsi="Acumin Pro" w:cstheme="minorHAnsi"/>
          <w:i/>
          <w:iCs/>
          <w:color w:val="538135" w:themeColor="accent6" w:themeShade="BF"/>
        </w:rPr>
      </w:pPr>
      <w:r w:rsidRPr="000D629D">
        <w:rPr>
          <w:rFonts w:ascii="Acumin Pro" w:hAnsi="Acumin Pro" w:cstheme="minorHAnsi"/>
          <w:i/>
          <w:iCs/>
          <w:color w:val="538135" w:themeColor="accent6" w:themeShade="BF"/>
        </w:rPr>
        <w:t xml:space="preserve">The goal of this plan is to identify and improve 988 tribal connections and services.  Tribes and tribal organizations should include feedback from Lifeline crisis centers currently covering tribal contacts in the development of the quality improvement plan that focuses on </w:t>
      </w:r>
      <w:r w:rsidRPr="00881E4D">
        <w:rPr>
          <w:rFonts w:ascii="Acumin Pro" w:hAnsi="Acumin Pro"/>
          <w:i/>
          <w:iCs/>
          <w:color w:val="538135" w:themeColor="accent6" w:themeShade="BF"/>
        </w:rPr>
        <w:t xml:space="preserve">policies, first contact, assessment, referral, and access to local care, and specifically ensure there is a comprehensive and coordinated response to tribal individuals at imminent risk for suicide. Applicants must demonstrate how the plan aligns with any existing suicide prevention plan including coordination of 988 and 911 response. </w:t>
      </w:r>
    </w:p>
    <w:p w:rsidR="00946171" w:rsidP="00946171" w14:paraId="17CA1093" w14:textId="77777777">
      <w:pPr>
        <w:rPr>
          <w:rFonts w:ascii="Acumin Pro" w:hAnsi="Acumin Pro" w:cstheme="minorHAnsi"/>
          <w:i/>
          <w:iCs/>
        </w:rPr>
      </w:pPr>
    </w:p>
    <w:p w:rsidR="00946171" w:rsidP="00946171" w14:paraId="3DEA876F" w14:textId="77777777">
      <w:pPr>
        <w:rPr>
          <w:rFonts w:ascii="Acumin Pro" w:hAnsi="Acumin Pro" w:cstheme="minorHAnsi"/>
          <w:b/>
          <w:bCs/>
        </w:rPr>
      </w:pPr>
      <w:r>
        <w:rPr>
          <w:rFonts w:ascii="Acumin Pro" w:hAnsi="Acumin Pro" w:cstheme="minorHAnsi"/>
          <w:b/>
          <w:bCs/>
        </w:rPr>
        <w:t>Quality Improvement Plan development and implementation</w:t>
      </w:r>
    </w:p>
    <w:p w:rsidR="00946171" w:rsidP="00946171" w14:paraId="695A715B" w14:textId="77777777">
      <w:pPr>
        <w:pStyle w:val="ListParagraph"/>
        <w:numPr>
          <w:ilvl w:val="0"/>
          <w:numId w:val="4"/>
        </w:numPr>
        <w:spacing w:after="160" w:line="256" w:lineRule="auto"/>
        <w:rPr>
          <w:rFonts w:ascii="Acumin Pro" w:hAnsi="Acumin Pro" w:cstheme="minorHAnsi"/>
        </w:rPr>
      </w:pPr>
      <w:r>
        <w:rPr>
          <w:rFonts w:ascii="Acumin Pro" w:hAnsi="Acumin Pro" w:cstheme="minorHAnsi"/>
        </w:rPr>
        <w:t xml:space="preserve">Where are you?  What is your vision for 988 tribal </w:t>
      </w:r>
      <w:r>
        <w:rPr>
          <w:rFonts w:ascii="Acumin Pro" w:hAnsi="Acumin Pro" w:cstheme="minorHAnsi"/>
        </w:rPr>
        <w:t>response</w:t>
      </w:r>
      <w:r>
        <w:rPr>
          <w:rFonts w:ascii="Acumin Pro" w:hAnsi="Acumin Pro" w:cstheme="minorHAnsi"/>
        </w:rPr>
        <w:t>?</w:t>
      </w:r>
    </w:p>
    <w:p w:rsidR="00946171" w:rsidP="00946171" w14:paraId="4DBBAD90" w14:textId="77777777">
      <w:pPr>
        <w:pStyle w:val="ListParagraph"/>
        <w:rPr>
          <w:rFonts w:ascii="Acumin Pro" w:hAnsi="Acumin Pro" w:cstheme="minorHAnsi"/>
        </w:rPr>
      </w:pPr>
    </w:p>
    <w:p w:rsidR="00946171" w:rsidP="00946171" w14:paraId="33FE50AB" w14:textId="77777777">
      <w:pPr>
        <w:pStyle w:val="ListParagraph"/>
        <w:rPr>
          <w:rFonts w:ascii="Acumin Pro" w:hAnsi="Acumin Pro" w:cstheme="minorHAnsi"/>
        </w:rPr>
      </w:pPr>
      <w:r>
        <w:rPr>
          <w:rFonts w:ascii="Acumin Pro" w:hAnsi="Acumin Pro" w:cstheme="minorHAnsi"/>
        </w:rPr>
        <w:t xml:space="preserve">Questions you may want to consider:  Are members of your community using 988?  Do you have technology challenges with accessing 988 and care?  What is your current level of connection to your center, state, mobile crisis and 911 dispatch?  Are there areas for growth and improvement?  What would be an ideal schedule for contact? (Monthly contact?  Quarterly contact?)  </w:t>
      </w:r>
    </w:p>
    <w:p w:rsidR="00946171" w:rsidP="00946171" w14:paraId="3E69846A" w14:textId="77777777">
      <w:pPr>
        <w:pStyle w:val="ListParagraph"/>
        <w:rPr>
          <w:rFonts w:ascii="Acumin Pro" w:hAnsi="Acumin Pro" w:cstheme="minorHAnsi"/>
        </w:rPr>
      </w:pPr>
    </w:p>
    <w:p w:rsidR="00946171" w:rsidP="00946171" w14:paraId="7109BD9B" w14:textId="77777777">
      <w:pPr>
        <w:pStyle w:val="ListParagraph"/>
        <w:rPr>
          <w:rFonts w:ascii="Acumin Pro" w:hAnsi="Acumin Pro" w:cstheme="minorHAnsi"/>
        </w:rPr>
      </w:pPr>
      <w:r>
        <w:rPr>
          <w:rFonts w:ascii="Acumin Pro" w:hAnsi="Acumin Pro" w:cstheme="minorHAnsi"/>
        </w:rPr>
        <w:t>Does your state have a formal commission or group that would benefit from tribal representation?  Are you currently participating on this group?</w:t>
      </w:r>
    </w:p>
    <w:p w:rsidR="00946171" w:rsidP="00946171" w14:paraId="1DBBE11E" w14:textId="77777777">
      <w:pPr>
        <w:pStyle w:val="ListParagraph"/>
        <w:rPr>
          <w:rFonts w:ascii="Acumin Pro" w:hAnsi="Acumin Pro" w:cstheme="minorHAnsi"/>
        </w:rPr>
      </w:pPr>
    </w:p>
    <w:p w:rsidR="00946171" w:rsidP="00946171" w14:paraId="4BB7EE7A" w14:textId="77777777">
      <w:pPr>
        <w:pStyle w:val="ListParagraph"/>
        <w:rPr>
          <w:rFonts w:ascii="Acumin Pro" w:hAnsi="Acumin Pro" w:cstheme="minorHAnsi"/>
        </w:rPr>
      </w:pPr>
      <w:r>
        <w:rPr>
          <w:rFonts w:ascii="Acumin Pro" w:hAnsi="Acumin Pro" w:cstheme="minorHAnsi"/>
        </w:rPr>
        <w:t>Are there concerns with current centers’ responses? Areas for growth and improvement? Are there specific considerations for imminent risk for members of tribal communities?  Are there additional considerations or risks for this population? (i.e., median age)</w:t>
      </w:r>
    </w:p>
    <w:p w:rsidR="00946171" w:rsidP="00946171" w14:paraId="6A448919" w14:textId="77777777">
      <w:pPr>
        <w:pStyle w:val="ListParagraph"/>
        <w:rPr>
          <w:rFonts w:ascii="Acumin Pro" w:hAnsi="Acumin Pro" w:cstheme="minorHAnsi"/>
          <w:highlight w:val="yellow"/>
        </w:rPr>
      </w:pPr>
    </w:p>
    <w:p w:rsidR="00946171" w:rsidP="00946171" w14:paraId="624C688F" w14:textId="77777777">
      <w:pPr>
        <w:pStyle w:val="ListParagraph"/>
        <w:numPr>
          <w:ilvl w:val="0"/>
          <w:numId w:val="4"/>
        </w:numPr>
        <w:spacing w:after="160" w:line="256" w:lineRule="auto"/>
        <w:rPr>
          <w:rFonts w:ascii="Acumin Pro" w:hAnsi="Acumin Pro" w:cstheme="minorHAnsi"/>
        </w:rPr>
      </w:pPr>
      <w:r>
        <w:rPr>
          <w:rFonts w:ascii="Acumin Pro" w:hAnsi="Acumin Pro" w:cstheme="minorHAnsi"/>
        </w:rPr>
        <w:t>What are some ways that you can enhance the crisis response to better serve members of your community?</w:t>
      </w:r>
    </w:p>
    <w:p w:rsidR="00946171" w:rsidRPr="00ED05CC" w:rsidP="00946171" w14:paraId="2854260B" w14:textId="77777777"/>
    <w:p w:rsidR="00ED05CC" w:rsidP="00ED05CC" w14:paraId="112BBA1E" w14:textId="55FC2E4D">
      <w:pPr>
        <w:jc w:val="center"/>
        <w:rPr>
          <w:rFonts w:ascii="Acumin Pro" w:hAnsi="Acumin Pro"/>
          <w:i/>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cumin Pro">
    <w:altName w:val="Calibri"/>
    <w:charset w:val="00"/>
    <w:family w:val="swiss"/>
    <w:pitch w:val="variable"/>
    <w:sig w:usb0="20000007" w:usb1="00000001" w:usb2="00000000" w:usb3="00000000" w:csb0="00000193" w:csb1="00000000"/>
  </w:font>
  <w:font w:name="Futura PT Heavy">
    <w:altName w:val="Century Gothic"/>
    <w:charset w:val="00"/>
    <w:family w:val="swiss"/>
    <w:pitch w:val="variable"/>
    <w:sig w:usb0="A00002F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F31B5"/>
    <w:multiLevelType w:val="hybridMultilevel"/>
    <w:tmpl w:val="4E7C4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1E686D"/>
    <w:multiLevelType w:val="hybridMultilevel"/>
    <w:tmpl w:val="46D23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D74ABD"/>
    <w:multiLevelType w:val="hybridMultilevel"/>
    <w:tmpl w:val="F762FB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37EF130A"/>
    <w:multiLevelType w:val="hybridMultilevel"/>
    <w:tmpl w:val="6DACB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6002311">
    <w:abstractNumId w:val="2"/>
  </w:num>
  <w:num w:numId="2" w16cid:durableId="1028021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5110157">
    <w:abstractNumId w:val="0"/>
  </w:num>
  <w:num w:numId="4" w16cid:durableId="69810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EE"/>
    <w:rsid w:val="00034DB5"/>
    <w:rsid w:val="000C4FF9"/>
    <w:rsid w:val="000D629D"/>
    <w:rsid w:val="001658E2"/>
    <w:rsid w:val="001E1CEE"/>
    <w:rsid w:val="00881E4D"/>
    <w:rsid w:val="00946171"/>
    <w:rsid w:val="00A71514"/>
    <w:rsid w:val="00AF258F"/>
    <w:rsid w:val="00B311A6"/>
    <w:rsid w:val="00E45B8C"/>
    <w:rsid w:val="00ED0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BD2CC5"/>
  <w15:chartTrackingRefBased/>
  <w15:docId w15:val="{86B2205C-568D-4891-A1E8-9266F6A0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C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CEE"/>
    <w:pPr>
      <w:ind w:left="720"/>
      <w:contextualSpacing/>
    </w:pPr>
  </w:style>
  <w:style w:type="paragraph" w:customStyle="1" w:styleId="Default">
    <w:name w:val="Default"/>
    <w:rsid w:val="001E1C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E1C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B8C"/>
    <w:rPr>
      <w:sz w:val="16"/>
      <w:szCs w:val="16"/>
    </w:rPr>
  </w:style>
  <w:style w:type="paragraph" w:styleId="CommentText">
    <w:name w:val="annotation text"/>
    <w:basedOn w:val="Normal"/>
    <w:link w:val="CommentTextChar"/>
    <w:uiPriority w:val="99"/>
    <w:semiHidden/>
    <w:unhideWhenUsed/>
    <w:rsid w:val="00E45B8C"/>
    <w:rPr>
      <w:sz w:val="20"/>
      <w:szCs w:val="20"/>
    </w:rPr>
  </w:style>
  <w:style w:type="character" w:customStyle="1" w:styleId="CommentTextChar">
    <w:name w:val="Comment Text Char"/>
    <w:basedOn w:val="DefaultParagraphFont"/>
    <w:link w:val="CommentText"/>
    <w:uiPriority w:val="99"/>
    <w:semiHidden/>
    <w:rsid w:val="00E45B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5B8C"/>
    <w:rPr>
      <w:b/>
      <w:bCs/>
    </w:rPr>
  </w:style>
  <w:style w:type="character" w:customStyle="1" w:styleId="CommentSubjectChar">
    <w:name w:val="Comment Subject Char"/>
    <w:basedOn w:val="CommentTextChar"/>
    <w:link w:val="CommentSubject"/>
    <w:uiPriority w:val="99"/>
    <w:semiHidden/>
    <w:rsid w:val="00E45B8C"/>
    <w:rPr>
      <w:rFonts w:ascii="Times New Roman" w:eastAsia="Times New Roman" w:hAnsi="Times New Roman" w:cs="Times New Roman"/>
      <w:b/>
      <w:bCs/>
      <w:sz w:val="20"/>
      <w:szCs w:val="20"/>
    </w:rPr>
  </w:style>
  <w:style w:type="paragraph" w:styleId="Revision">
    <w:name w:val="Revision"/>
    <w:hidden/>
    <w:uiPriority w:val="99"/>
    <w:semiHidden/>
    <w:rsid w:val="000D62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Broadus, Alicia (SAMHSA/OA)</dc:creator>
  <cp:lastModifiedBy>King, Aisha (SAMHSA/OAS)</cp:lastModifiedBy>
  <cp:revision>2</cp:revision>
  <dcterms:created xsi:type="dcterms:W3CDTF">2023-10-18T14:19:00Z</dcterms:created>
  <dcterms:modified xsi:type="dcterms:W3CDTF">2023-10-18T14:19:00Z</dcterms:modified>
</cp:coreProperties>
</file>