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6E5" w:rsidP="000346E5" w:rsidRDefault="000346E5" w14:paraId="1A3A4CE5" w14:textId="120BC1B8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E1755A">
        <w:t>Jordan Cohen</w:t>
      </w:r>
      <w:r w:rsidRPr="004E0796">
        <w:t xml:space="preserve"> </w:t>
      </w:r>
    </w:p>
    <w:p w:rsidR="000346E5" w:rsidP="000346E5" w:rsidRDefault="000346E5" w14:paraId="49A4AFCE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346E5" w:rsidP="000346E5" w:rsidRDefault="000346E5" w14:paraId="4DF94609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346E5" w:rsidP="000346E5" w:rsidRDefault="000346E5" w14:paraId="6F00AF44" w14:textId="77777777">
      <w:pPr>
        <w:tabs>
          <w:tab w:val="left" w:pos="1080"/>
        </w:tabs>
        <w:ind w:left="1080" w:hanging="1080"/>
      </w:pPr>
    </w:p>
    <w:p w:rsidR="000346E5" w:rsidP="000346E5" w:rsidRDefault="000346E5" w14:paraId="0850C868" w14:textId="70B6B1BA">
      <w:pPr>
        <w:tabs>
          <w:tab w:val="left" w:pos="1080"/>
        </w:tabs>
        <w:ind w:left="1080" w:hanging="1080"/>
        <w:rPr>
          <w:b/>
          <w:bCs/>
        </w:rPr>
      </w:pPr>
      <w:r w:rsidRPr="004E0796">
        <w:rPr>
          <w:b/>
          <w:bCs/>
        </w:rPr>
        <w:t xml:space="preserve">From: </w:t>
      </w:r>
      <w:r>
        <w:rPr>
          <w:b/>
          <w:bCs/>
        </w:rPr>
        <w:t xml:space="preserve">      </w:t>
      </w:r>
      <w:r w:rsidRPr="0589DA0C">
        <w:t>Megan Reid</w:t>
      </w:r>
      <w:r w:rsidRPr="004E0796">
        <w:tab/>
      </w:r>
    </w:p>
    <w:p w:rsidR="000346E5" w:rsidP="000346E5" w:rsidRDefault="000346E5" w14:paraId="1E24E545" w14:textId="745C75E2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Planning, Research</w:t>
      </w:r>
      <w:r w:rsidR="00E1755A">
        <w:t>,</w:t>
      </w:r>
      <w:r w:rsidRPr="004E0796">
        <w:t xml:space="preserve"> and Evaluation (OPRE)</w:t>
      </w:r>
    </w:p>
    <w:p w:rsidR="000346E5" w:rsidP="000346E5" w:rsidRDefault="000346E5" w14:paraId="087C5758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346E5" w:rsidP="000346E5" w:rsidRDefault="000346E5" w14:paraId="252F8531" w14:textId="77777777">
      <w:pPr>
        <w:tabs>
          <w:tab w:val="left" w:pos="1080"/>
        </w:tabs>
        <w:ind w:left="1080" w:hanging="1080"/>
      </w:pPr>
    </w:p>
    <w:p w:rsidR="000346E5" w:rsidP="000346E5" w:rsidRDefault="000346E5" w14:paraId="2B156173" w14:textId="416D5A34">
      <w:pPr>
        <w:tabs>
          <w:tab w:val="left" w:pos="1080"/>
        </w:tabs>
        <w:rPr>
          <w:highlight w:val="yellow"/>
        </w:rPr>
      </w:pPr>
      <w:r w:rsidRPr="002F12AC">
        <w:rPr>
          <w:b/>
          <w:bCs/>
        </w:rPr>
        <w:t xml:space="preserve">Date: </w:t>
      </w:r>
      <w:r w:rsidRPr="002F12AC">
        <w:rPr>
          <w:b/>
          <w:bCs/>
        </w:rPr>
        <w:tab/>
      </w:r>
      <w:r w:rsidRPr="002F12AC" w:rsidR="00E83B2E">
        <w:t xml:space="preserve">May </w:t>
      </w:r>
      <w:r w:rsidR="00FB6A9F">
        <w:t>12</w:t>
      </w:r>
      <w:r w:rsidRPr="002F12AC" w:rsidR="00092C44">
        <w:t>,</w:t>
      </w:r>
      <w:r w:rsidRPr="00287E3F">
        <w:t xml:space="preserve"> 202</w:t>
      </w:r>
      <w:r w:rsidR="00E83B2E">
        <w:t>1</w:t>
      </w:r>
    </w:p>
    <w:p w:rsidRPr="004E0796" w:rsidR="000346E5" w:rsidP="000346E5" w:rsidRDefault="000346E5" w14:paraId="6E48388A" w14:textId="77777777">
      <w:pPr>
        <w:tabs>
          <w:tab w:val="left" w:pos="1080"/>
        </w:tabs>
      </w:pPr>
    </w:p>
    <w:p w:rsidR="000346E5" w:rsidP="000346E5" w:rsidRDefault="000346E5" w14:paraId="63ADF613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proofErr w:type="spellStart"/>
      <w:r>
        <w:t>Nonsubstantive</w:t>
      </w:r>
      <w:proofErr w:type="spellEnd"/>
      <w:r>
        <w:t xml:space="preserve"> Change Request – Building Evidence on Employment Strategies for Low-Income Families (OMB #0970</w:t>
      </w:r>
      <w:r w:rsidRPr="003F480D">
        <w:t>-0537</w:t>
      </w:r>
      <w:r>
        <w:t xml:space="preserve">) </w:t>
      </w:r>
    </w:p>
    <w:p w:rsidRPr="0005680D" w:rsidR="000346E5" w:rsidP="000346E5" w:rsidRDefault="000346E5" w14:paraId="23C61F21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B56B6F" w:rsidRDefault="00B56B6F" w14:paraId="2C078E63" w14:textId="621822EC"/>
    <w:p w:rsidR="002046B4" w:rsidP="002046B4" w:rsidRDefault="002046B4" w14:paraId="57FC8F20" w14:textId="240CABE3">
      <w:r>
        <w:t xml:space="preserve">This memo requests approval </w:t>
      </w:r>
      <w:r w:rsidR="00B33F8E">
        <w:t xml:space="preserve">of </w:t>
      </w:r>
      <w:proofErr w:type="spellStart"/>
      <w:r w:rsidR="00B33F8E">
        <w:t>nonsubstantive</w:t>
      </w:r>
      <w:proofErr w:type="spellEnd"/>
      <w:r w:rsidR="00B33F8E">
        <w:t xml:space="preserve"> changes to</w:t>
      </w:r>
      <w:r w:rsidR="00041616">
        <w:t xml:space="preserve"> </w:t>
      </w:r>
      <w:r w:rsidR="00B33F8E">
        <w:t>the</w:t>
      </w:r>
      <w:r>
        <w:t xml:space="preserve"> approved information collection, Building Evidence on Employment Strategies for Low-Income Families (OMB #0970-0537). </w:t>
      </w:r>
    </w:p>
    <w:p w:rsidR="00097B7E" w:rsidRDefault="00097B7E" w14:paraId="53009FF5" w14:textId="7C40A0CE"/>
    <w:p w:rsidRPr="00AB15A0" w:rsidR="00155822" w:rsidP="00155822" w:rsidRDefault="00155822" w14:paraId="22F5C8CC" w14:textId="1F1667C2">
      <w:pPr>
        <w:spacing w:after="120"/>
        <w:rPr>
          <w:b/>
          <w:iCs/>
        </w:rPr>
      </w:pPr>
      <w:r w:rsidRPr="00AB15A0">
        <w:rPr>
          <w:b/>
          <w:iCs/>
        </w:rPr>
        <w:t>Background</w:t>
      </w:r>
    </w:p>
    <w:p w:rsidR="00BC12E4" w:rsidP="00DD2D44" w:rsidRDefault="00155822" w14:paraId="44D0A363" w14:textId="6923EC05">
      <w:pPr>
        <w:spacing w:after="240"/>
      </w:pPr>
      <w:r>
        <w:t>OMB initially approved data collection instruments for</w:t>
      </w:r>
      <w:r w:rsidR="00B60DEC">
        <w:t xml:space="preserve"> the</w:t>
      </w:r>
      <w:r>
        <w:t xml:space="preserve"> </w:t>
      </w:r>
      <w:r w:rsidR="00B60DEC">
        <w:t>Building Evidence on Employment Strategies (BEES) study in</w:t>
      </w:r>
      <w:r>
        <w:t xml:space="preserve"> November 2019. </w:t>
      </w:r>
      <w:r w:rsidR="00B60DEC">
        <w:t xml:space="preserve">BEES will ultimately include separate studies of up to 21 programs (or “sites”) aimed at improving employment outcomes and economic security for low-income individuals and families. </w:t>
      </w:r>
      <w:r w:rsidR="00471D08">
        <w:t>Since approval, BEES has begun formally planning evaluations with some programs while continuing recruitment of additional programs.</w:t>
      </w:r>
    </w:p>
    <w:p w:rsidR="00FD25AC" w:rsidP="008A5B6A" w:rsidRDefault="00B60DEC" w14:paraId="609D91C8" w14:textId="44615812">
      <w:pPr>
        <w:pStyle w:val="paragraph"/>
        <w:spacing w:before="0" w:beforeAutospacing="0" w:after="0" w:afterAutospacing="0"/>
        <w:textAlignment w:val="baseline"/>
      </w:pPr>
      <w:r>
        <w:t xml:space="preserve">As described in the justification package for this study, approved instruments may be tailored to specific sites as they are recruited. </w:t>
      </w:r>
      <w:r w:rsidR="00FD25AC">
        <w:t xml:space="preserve">This request is to tailor </w:t>
      </w:r>
      <w:r w:rsidR="00E83B2E">
        <w:t xml:space="preserve">the </w:t>
      </w:r>
      <w:r w:rsidR="00FD25AC">
        <w:t xml:space="preserve">version of the form that will be used for </w:t>
      </w:r>
      <w:r w:rsidR="00E83B2E">
        <w:t xml:space="preserve">one </w:t>
      </w:r>
      <w:r w:rsidR="00FD25AC">
        <w:t>individual BEES stud</w:t>
      </w:r>
      <w:r w:rsidR="00E83B2E">
        <w:t>y</w:t>
      </w:r>
      <w:r w:rsidR="00FD25AC">
        <w:t xml:space="preserve"> (</w:t>
      </w:r>
      <w:r w:rsidR="00E83B2E">
        <w:t xml:space="preserve">two </w:t>
      </w:r>
      <w:r w:rsidR="00FD25AC">
        <w:t>total sites)</w:t>
      </w:r>
      <w:r w:rsidR="008A5B6A">
        <w:t xml:space="preserve">: </w:t>
      </w:r>
      <w:r w:rsidR="008A5B6A">
        <w:rPr>
          <w:rStyle w:val="normaltextrun"/>
        </w:rPr>
        <w:t>Individual Placement and Support (IPS) in a Substance Use Disorder (SUD) Treatment and Recovery Provider Setting.</w:t>
      </w:r>
      <w:r w:rsidR="008A5B6A">
        <w:rPr>
          <w:rStyle w:val="eop"/>
        </w:rPr>
        <w:t> </w:t>
      </w:r>
      <w:r w:rsidR="00FD25AC">
        <w:t xml:space="preserve">The BEES Study Team plans to launch </w:t>
      </w:r>
      <w:r w:rsidR="00E83B2E">
        <w:t xml:space="preserve">these two sites as part of the IPS SUD </w:t>
      </w:r>
      <w:r w:rsidR="00A71BF0">
        <w:t>RCT</w:t>
      </w:r>
      <w:r w:rsidR="00FD25AC">
        <w:t xml:space="preserve"> stud</w:t>
      </w:r>
      <w:r w:rsidR="00E83B2E">
        <w:t>y</w:t>
      </w:r>
      <w:r w:rsidR="00FD25AC">
        <w:t xml:space="preserve"> </w:t>
      </w:r>
      <w:r w:rsidR="00E83B2E">
        <w:t xml:space="preserve">in </w:t>
      </w:r>
      <w:r w:rsidR="00AA48EA">
        <w:t>early</w:t>
      </w:r>
      <w:r w:rsidR="00334764">
        <w:t xml:space="preserve"> June</w:t>
      </w:r>
      <w:r w:rsidR="00E83B2E">
        <w:t xml:space="preserve"> </w:t>
      </w:r>
      <w:r w:rsidR="00FD25AC">
        <w:t>2021</w:t>
      </w:r>
      <w:r w:rsidR="00A71BF0">
        <w:t>.</w:t>
      </w:r>
    </w:p>
    <w:p w:rsidR="00E1755A" w:rsidP="008A5B6A" w:rsidRDefault="00E1755A" w14:paraId="58FB4410" w14:textId="77777777">
      <w:pPr>
        <w:pStyle w:val="paragraph"/>
        <w:spacing w:before="0" w:beforeAutospacing="0" w:after="0" w:afterAutospacing="0"/>
        <w:textAlignment w:val="baseline"/>
      </w:pPr>
    </w:p>
    <w:p w:rsidRPr="00AB15A0" w:rsidR="00F971AA" w:rsidP="00AB15A0" w:rsidRDefault="00F971AA" w14:paraId="3D96DFE1" w14:textId="0A4AE1A3">
      <w:pPr>
        <w:spacing w:after="120"/>
        <w:rPr>
          <w:b/>
          <w:bCs/>
        </w:rPr>
      </w:pPr>
      <w:r w:rsidRPr="00AB15A0">
        <w:rPr>
          <w:b/>
          <w:bCs/>
        </w:rPr>
        <w:t xml:space="preserve">Overview of Requested Changes </w:t>
      </w:r>
    </w:p>
    <w:p w:rsidR="00D10EC2" w:rsidP="00FB6A9F" w:rsidRDefault="0000670A" w14:paraId="19E6585C" w14:textId="070321AC">
      <w:pPr>
        <w:spacing w:after="240"/>
      </w:pPr>
      <w:r>
        <w:t xml:space="preserve">This request is to </w:t>
      </w:r>
      <w:r w:rsidR="009A4BD8">
        <w:t>tailor</w:t>
      </w:r>
      <w:r>
        <w:t xml:space="preserve"> </w:t>
      </w:r>
      <w:r w:rsidR="009A4BD8">
        <w:t xml:space="preserve">the </w:t>
      </w:r>
      <w:r>
        <w:t>Attachment D: Baseline Information Form for Participants</w:t>
      </w:r>
      <w:r w:rsidR="00FC32A7">
        <w:t xml:space="preserve"> </w:t>
      </w:r>
      <w:r w:rsidR="009A4BD8">
        <w:t xml:space="preserve">for </w:t>
      </w:r>
      <w:r w:rsidR="00FC32A7">
        <w:t>the study-specific</w:t>
      </w:r>
      <w:r w:rsidR="00C4497A">
        <w:t xml:space="preserve"> Baseline Information Form </w:t>
      </w:r>
      <w:r w:rsidR="00E84789">
        <w:t xml:space="preserve">for </w:t>
      </w:r>
      <w:r w:rsidR="009A4BD8">
        <w:t>IPS SUD (</w:t>
      </w:r>
      <w:r w:rsidR="00872BFD">
        <w:t>see Attachment D-1</w:t>
      </w:r>
      <w:r w:rsidR="009A4BD8">
        <w:t>)</w:t>
      </w:r>
      <w:r w:rsidR="00872BFD">
        <w:t xml:space="preserve">. </w:t>
      </w:r>
      <w:r w:rsidR="009A4BD8">
        <w:t xml:space="preserve">This individual BEES study focuses on delivering employment services in </w:t>
      </w:r>
      <w:proofErr w:type="gramStart"/>
      <w:r w:rsidR="009A4BD8">
        <w:t>an</w:t>
      </w:r>
      <w:proofErr w:type="gramEnd"/>
      <w:r w:rsidR="009A4BD8">
        <w:t xml:space="preserve"> SUD setting. </w:t>
      </w:r>
      <w:r w:rsidR="00334764">
        <w:t xml:space="preserve">The </w:t>
      </w:r>
      <w:r w:rsidR="00D10EC2">
        <w:t xml:space="preserve">IPS </w:t>
      </w:r>
      <w:r w:rsidR="00E83B2E">
        <w:t xml:space="preserve">SUD </w:t>
      </w:r>
      <w:r w:rsidR="00334764">
        <w:t xml:space="preserve">study </w:t>
      </w:r>
      <w:r w:rsidR="00D10EC2">
        <w:t>will evaluate</w:t>
      </w:r>
      <w:r w:rsidDel="00FA730D" w:rsidR="00D10EC2">
        <w:t xml:space="preserve"> </w:t>
      </w:r>
      <w:r w:rsidR="00D10EC2">
        <w:t xml:space="preserve">IPS employment services in </w:t>
      </w:r>
      <w:proofErr w:type="gramStart"/>
      <w:r w:rsidR="00D10EC2">
        <w:t>a</w:t>
      </w:r>
      <w:r w:rsidR="00FA730D">
        <w:t>n</w:t>
      </w:r>
      <w:proofErr w:type="gramEnd"/>
      <w:r w:rsidR="00D10EC2">
        <w:t xml:space="preserve"> </w:t>
      </w:r>
      <w:r w:rsidR="00E83B2E">
        <w:t xml:space="preserve">SUD </w:t>
      </w:r>
      <w:r w:rsidR="00D10EC2">
        <w:t xml:space="preserve">setting, specifically focusing on two </w:t>
      </w:r>
      <w:r w:rsidR="00E83B2E">
        <w:t xml:space="preserve">SUD facilities offering </w:t>
      </w:r>
      <w:r w:rsidR="00334764">
        <w:t xml:space="preserve">treatment and recovery </w:t>
      </w:r>
      <w:r w:rsidR="00E83B2E">
        <w:t xml:space="preserve">services </w:t>
      </w:r>
      <w:r w:rsidR="00D10EC2">
        <w:t xml:space="preserve">to low-income and underserved populations in </w:t>
      </w:r>
      <w:r w:rsidR="00E83B2E">
        <w:t>Tulsa, OK, and Toledo, OH</w:t>
      </w:r>
      <w:r w:rsidR="00334764">
        <w:t xml:space="preserve">. </w:t>
      </w:r>
      <w:bookmarkStart w:name="_GoBack" w:id="0"/>
      <w:bookmarkEnd w:id="0"/>
    </w:p>
    <w:p w:rsidR="00191416" w:rsidP="000858A1" w:rsidRDefault="00B60DEC" w14:paraId="3838AEDB" w14:textId="5C8919C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Updates include the removal of </w:t>
      </w:r>
      <w:r w:rsidRPr="00653ED7">
        <w:rPr>
          <w:rFonts w:eastAsia="Times New Roman"/>
          <w:color w:val="000000"/>
        </w:rPr>
        <w:t xml:space="preserve">questions </w:t>
      </w:r>
      <w:r>
        <w:rPr>
          <w:rFonts w:eastAsia="Times New Roman"/>
          <w:color w:val="000000"/>
        </w:rPr>
        <w:t>in section K that</w:t>
      </w:r>
      <w:r w:rsidRPr="00653ED7">
        <w:rPr>
          <w:rFonts w:eastAsia="Times New Roman"/>
          <w:color w:val="000000"/>
        </w:rPr>
        <w:t xml:space="preserve"> do not apply to the population served by </w:t>
      </w:r>
      <w:r>
        <w:rPr>
          <w:rFonts w:eastAsia="Times New Roman"/>
          <w:color w:val="000000"/>
        </w:rPr>
        <w:t>IPS SUD</w:t>
      </w:r>
      <w:r w:rsidRPr="00653ED7">
        <w:rPr>
          <w:rFonts w:eastAsia="Times New Roman"/>
          <w:color w:val="000000"/>
        </w:rPr>
        <w:t xml:space="preserve"> and renumber</w:t>
      </w:r>
      <w:r>
        <w:rPr>
          <w:rFonts w:eastAsia="Times New Roman"/>
          <w:color w:val="000000"/>
        </w:rPr>
        <w:t>ing of the</w:t>
      </w:r>
      <w:r w:rsidRPr="00653ED7">
        <w:rPr>
          <w:rFonts w:eastAsia="Times New Roman"/>
          <w:color w:val="000000"/>
        </w:rPr>
        <w:t xml:space="preserve"> remaining questions</w:t>
      </w:r>
      <w:r>
        <w:rPr>
          <w:rFonts w:eastAsia="Times New Roman"/>
          <w:color w:val="000000"/>
        </w:rPr>
        <w:t>.</w:t>
      </w:r>
      <w:r w:rsidR="00F73F01">
        <w:rPr>
          <w:rFonts w:eastAsia="Times New Roman"/>
          <w:color w:val="000000"/>
        </w:rPr>
        <w:t xml:space="preserve"> </w:t>
      </w:r>
      <w:r w:rsidR="0000670A">
        <w:rPr>
          <w:rFonts w:eastAsia="Times New Roman"/>
          <w:color w:val="000000"/>
        </w:rPr>
        <w:t xml:space="preserve">These changes will not result in any changes in burden assumptions. </w:t>
      </w:r>
      <w:r>
        <w:rPr>
          <w:rFonts w:eastAsia="Times New Roman"/>
          <w:color w:val="000000"/>
        </w:rPr>
        <w:t>The</w:t>
      </w:r>
      <w:r w:rsidR="0000670A">
        <w:rPr>
          <w:rFonts w:eastAsia="Times New Roman"/>
          <w:color w:val="000000"/>
        </w:rPr>
        <w:t xml:space="preserve"> </w:t>
      </w:r>
      <w:r w:rsidR="00334764">
        <w:rPr>
          <w:rFonts w:eastAsia="Times New Roman"/>
          <w:color w:val="000000"/>
        </w:rPr>
        <w:t>tailored</w:t>
      </w:r>
      <w:r w:rsidR="0000670A">
        <w:rPr>
          <w:rFonts w:eastAsia="Times New Roman"/>
          <w:color w:val="000000"/>
        </w:rPr>
        <w:t xml:space="preserve"> Baseline Information Form</w:t>
      </w:r>
      <w:r w:rsidR="00334764">
        <w:rPr>
          <w:rFonts w:eastAsia="Times New Roman"/>
          <w:color w:val="000000"/>
        </w:rPr>
        <w:t xml:space="preserve"> document (Attachment D-1)</w:t>
      </w:r>
      <w:r w:rsidR="0000670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included with this request</w:t>
      </w:r>
      <w:r w:rsidR="0000670A">
        <w:rPr>
          <w:rFonts w:eastAsia="Times New Roman"/>
          <w:color w:val="000000"/>
        </w:rPr>
        <w:t>.</w:t>
      </w:r>
    </w:p>
    <w:p w:rsidR="00FB6A9F" w:rsidP="000858A1" w:rsidRDefault="00FB6A9F" w14:paraId="12AFDF70" w14:textId="77777777">
      <w:pPr>
        <w:rPr>
          <w:rFonts w:eastAsia="Times New Roman"/>
          <w:color w:val="000000"/>
        </w:rPr>
      </w:pPr>
    </w:p>
    <w:p w:rsidR="00FB6A9F" w:rsidP="00FB6A9F" w:rsidRDefault="00FB6A9F" w14:paraId="19395781" w14:textId="77777777">
      <w:pPr>
        <w:spacing w:after="60"/>
        <w:rPr>
          <w:b/>
          <w:i/>
          <w:iCs/>
        </w:rPr>
      </w:pPr>
      <w:r w:rsidRPr="00332DAB">
        <w:rPr>
          <w:b/>
          <w:i/>
          <w:iCs/>
        </w:rPr>
        <w:t>Time Sensitivities</w:t>
      </w:r>
    </w:p>
    <w:p w:rsidR="00FB6A9F" w:rsidP="000858A1" w:rsidRDefault="00FB6A9F" w14:paraId="6F5B3627" w14:textId="42E81562">
      <w:r>
        <w:t xml:space="preserve">To prepare to launch the planned study for the two sites in early June 2021, we request a response by May 28, 2021. </w:t>
      </w:r>
    </w:p>
    <w:sectPr w:rsidR="00FB6A9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C433E" w14:textId="77777777" w:rsidR="005C3401" w:rsidRDefault="005C3401" w:rsidP="002322BC">
      <w:r>
        <w:separator/>
      </w:r>
    </w:p>
  </w:endnote>
  <w:endnote w:type="continuationSeparator" w:id="0">
    <w:p w14:paraId="58CA07AE" w14:textId="77777777" w:rsidR="005C3401" w:rsidRDefault="005C3401" w:rsidP="002322BC">
      <w:r>
        <w:continuationSeparator/>
      </w:r>
    </w:p>
  </w:endnote>
  <w:endnote w:type="continuationNotice" w:id="1">
    <w:p w14:paraId="555985D6" w14:textId="77777777" w:rsidR="005C3401" w:rsidRDefault="005C34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63153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C55AA1" w14:textId="1A245CED" w:rsidR="00CF175F" w:rsidRDefault="00CF17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D334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D334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48550EB" w14:textId="77777777" w:rsidR="002322BC" w:rsidRDefault="00232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5FD62" w14:textId="77777777" w:rsidR="005C3401" w:rsidRDefault="005C3401" w:rsidP="002322BC">
      <w:r>
        <w:separator/>
      </w:r>
    </w:p>
  </w:footnote>
  <w:footnote w:type="continuationSeparator" w:id="0">
    <w:p w14:paraId="1BBC383B" w14:textId="77777777" w:rsidR="005C3401" w:rsidRDefault="005C3401" w:rsidP="002322BC">
      <w:r>
        <w:continuationSeparator/>
      </w:r>
    </w:p>
  </w:footnote>
  <w:footnote w:type="continuationNotice" w:id="1">
    <w:p w14:paraId="2C398CCE" w14:textId="77777777" w:rsidR="005C3401" w:rsidRDefault="005C34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572"/>
    <w:multiLevelType w:val="hybridMultilevel"/>
    <w:tmpl w:val="79E02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363D"/>
    <w:multiLevelType w:val="hybridMultilevel"/>
    <w:tmpl w:val="5CEE8986"/>
    <w:lvl w:ilvl="0" w:tplc="6F58EC14">
      <w:numFmt w:val="bullet"/>
      <w:lvlText w:val="-"/>
      <w:lvlJc w:val="left"/>
      <w:pPr>
        <w:ind w:left="108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6587B"/>
    <w:multiLevelType w:val="hybridMultilevel"/>
    <w:tmpl w:val="0396F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53A78"/>
    <w:multiLevelType w:val="hybridMultilevel"/>
    <w:tmpl w:val="CB28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45F45"/>
    <w:multiLevelType w:val="hybridMultilevel"/>
    <w:tmpl w:val="F1EA2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69CA"/>
    <w:multiLevelType w:val="hybridMultilevel"/>
    <w:tmpl w:val="687CC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771B7"/>
    <w:multiLevelType w:val="hybridMultilevel"/>
    <w:tmpl w:val="7F684A72"/>
    <w:lvl w:ilvl="0" w:tplc="6F58EC14">
      <w:numFmt w:val="bullet"/>
      <w:lvlText w:val="-"/>
      <w:lvlJc w:val="left"/>
      <w:pPr>
        <w:ind w:left="108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B168F"/>
    <w:multiLevelType w:val="hybridMultilevel"/>
    <w:tmpl w:val="320EC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D16236"/>
    <w:multiLevelType w:val="hybridMultilevel"/>
    <w:tmpl w:val="EDB838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98F6015"/>
    <w:multiLevelType w:val="hybridMultilevel"/>
    <w:tmpl w:val="F1EA2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A116F"/>
    <w:multiLevelType w:val="hybridMultilevel"/>
    <w:tmpl w:val="F028D9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E591B9A"/>
    <w:multiLevelType w:val="hybridMultilevel"/>
    <w:tmpl w:val="79E02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F16A5"/>
    <w:multiLevelType w:val="hybridMultilevel"/>
    <w:tmpl w:val="932EE7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D1428B"/>
    <w:multiLevelType w:val="hybridMultilevel"/>
    <w:tmpl w:val="0446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42A23"/>
    <w:multiLevelType w:val="hybridMultilevel"/>
    <w:tmpl w:val="F1EA2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02CE2"/>
    <w:multiLevelType w:val="hybridMultilevel"/>
    <w:tmpl w:val="F1EA2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579A6"/>
    <w:multiLevelType w:val="hybridMultilevel"/>
    <w:tmpl w:val="59964646"/>
    <w:lvl w:ilvl="0" w:tplc="6F58EC14">
      <w:numFmt w:val="bullet"/>
      <w:lvlText w:val="-"/>
      <w:lvlJc w:val="left"/>
      <w:pPr>
        <w:ind w:left="108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3004A4"/>
    <w:multiLevelType w:val="hybridMultilevel"/>
    <w:tmpl w:val="7E76D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F05291"/>
    <w:multiLevelType w:val="hybridMultilevel"/>
    <w:tmpl w:val="67D01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B7F0C"/>
    <w:multiLevelType w:val="hybridMultilevel"/>
    <w:tmpl w:val="5060F1B0"/>
    <w:lvl w:ilvl="0" w:tplc="6F58EC14">
      <w:numFmt w:val="bullet"/>
      <w:lvlText w:val="-"/>
      <w:lvlJc w:val="left"/>
      <w:pPr>
        <w:ind w:left="108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D56949"/>
    <w:multiLevelType w:val="hybridMultilevel"/>
    <w:tmpl w:val="D896A8E8"/>
    <w:lvl w:ilvl="0" w:tplc="0BFAC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6DD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ACE3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AF1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21E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C4B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165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46B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420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8A55FE"/>
    <w:multiLevelType w:val="hybridMultilevel"/>
    <w:tmpl w:val="552AA1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9EE2063"/>
    <w:multiLevelType w:val="hybridMultilevel"/>
    <w:tmpl w:val="37B0D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919C2"/>
    <w:multiLevelType w:val="hybridMultilevel"/>
    <w:tmpl w:val="60E0F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B7F73"/>
    <w:multiLevelType w:val="hybridMultilevel"/>
    <w:tmpl w:val="8050F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51AA7"/>
    <w:multiLevelType w:val="hybridMultilevel"/>
    <w:tmpl w:val="82346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D40F1"/>
    <w:multiLevelType w:val="hybridMultilevel"/>
    <w:tmpl w:val="4664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A2E8B"/>
    <w:multiLevelType w:val="hybridMultilevel"/>
    <w:tmpl w:val="B03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2457E"/>
    <w:multiLevelType w:val="hybridMultilevel"/>
    <w:tmpl w:val="7736F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21"/>
  </w:num>
  <w:num w:numId="4">
    <w:abstractNumId w:val="7"/>
  </w:num>
  <w:num w:numId="5">
    <w:abstractNumId w:val="8"/>
  </w:num>
  <w:num w:numId="6">
    <w:abstractNumId w:val="17"/>
  </w:num>
  <w:num w:numId="7">
    <w:abstractNumId w:val="28"/>
  </w:num>
  <w:num w:numId="8">
    <w:abstractNumId w:val="1"/>
  </w:num>
  <w:num w:numId="9">
    <w:abstractNumId w:val="6"/>
  </w:num>
  <w:num w:numId="10">
    <w:abstractNumId w:val="16"/>
  </w:num>
  <w:num w:numId="11">
    <w:abstractNumId w:val="19"/>
  </w:num>
  <w:num w:numId="12">
    <w:abstractNumId w:val="12"/>
  </w:num>
  <w:num w:numId="13">
    <w:abstractNumId w:val="18"/>
  </w:num>
  <w:num w:numId="14">
    <w:abstractNumId w:val="5"/>
  </w:num>
  <w:num w:numId="15">
    <w:abstractNumId w:val="9"/>
  </w:num>
  <w:num w:numId="16">
    <w:abstractNumId w:val="14"/>
  </w:num>
  <w:num w:numId="17">
    <w:abstractNumId w:val="15"/>
  </w:num>
  <w:num w:numId="18">
    <w:abstractNumId w:val="4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2"/>
  </w:num>
  <w:num w:numId="22">
    <w:abstractNumId w:val="2"/>
  </w:num>
  <w:num w:numId="23">
    <w:abstractNumId w:val="10"/>
  </w:num>
  <w:num w:numId="24">
    <w:abstractNumId w:val="0"/>
  </w:num>
  <w:num w:numId="25">
    <w:abstractNumId w:val="27"/>
  </w:num>
  <w:num w:numId="26">
    <w:abstractNumId w:val="24"/>
  </w:num>
  <w:num w:numId="27">
    <w:abstractNumId w:val="26"/>
  </w:num>
  <w:num w:numId="28">
    <w:abstractNumId w:val="2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A79BEA"/>
    <w:rsid w:val="000016BF"/>
    <w:rsid w:val="00002F38"/>
    <w:rsid w:val="0000670A"/>
    <w:rsid w:val="000165CD"/>
    <w:rsid w:val="00022DF6"/>
    <w:rsid w:val="0002351A"/>
    <w:rsid w:val="0003124B"/>
    <w:rsid w:val="000346E5"/>
    <w:rsid w:val="00041616"/>
    <w:rsid w:val="000418E7"/>
    <w:rsid w:val="000455F8"/>
    <w:rsid w:val="00050596"/>
    <w:rsid w:val="00052AE0"/>
    <w:rsid w:val="00055F19"/>
    <w:rsid w:val="00060F20"/>
    <w:rsid w:val="00070B81"/>
    <w:rsid w:val="00070D63"/>
    <w:rsid w:val="0007115A"/>
    <w:rsid w:val="000722CF"/>
    <w:rsid w:val="000724E2"/>
    <w:rsid w:val="000821BC"/>
    <w:rsid w:val="0008347A"/>
    <w:rsid w:val="000834EE"/>
    <w:rsid w:val="000858A1"/>
    <w:rsid w:val="00085908"/>
    <w:rsid w:val="00085EA6"/>
    <w:rsid w:val="00087467"/>
    <w:rsid w:val="00092C44"/>
    <w:rsid w:val="00097B7E"/>
    <w:rsid w:val="000A1F21"/>
    <w:rsid w:val="000A7C30"/>
    <w:rsid w:val="000B0923"/>
    <w:rsid w:val="000B0CA1"/>
    <w:rsid w:val="000B3B46"/>
    <w:rsid w:val="000B6163"/>
    <w:rsid w:val="000C17FC"/>
    <w:rsid w:val="000C4ADC"/>
    <w:rsid w:val="000C6503"/>
    <w:rsid w:val="000D203A"/>
    <w:rsid w:val="000D3CB9"/>
    <w:rsid w:val="000D5598"/>
    <w:rsid w:val="000D6406"/>
    <w:rsid w:val="000E1A23"/>
    <w:rsid w:val="000E5393"/>
    <w:rsid w:val="000F31CD"/>
    <w:rsid w:val="000F4471"/>
    <w:rsid w:val="000F46CD"/>
    <w:rsid w:val="000F6203"/>
    <w:rsid w:val="000F65F7"/>
    <w:rsid w:val="00101E85"/>
    <w:rsid w:val="00101EB2"/>
    <w:rsid w:val="00104439"/>
    <w:rsid w:val="00105A7A"/>
    <w:rsid w:val="00105BB2"/>
    <w:rsid w:val="001122FB"/>
    <w:rsid w:val="00114B88"/>
    <w:rsid w:val="00115186"/>
    <w:rsid w:val="00115C61"/>
    <w:rsid w:val="001222E0"/>
    <w:rsid w:val="0013116A"/>
    <w:rsid w:val="00131860"/>
    <w:rsid w:val="0013568C"/>
    <w:rsid w:val="00140336"/>
    <w:rsid w:val="00142A62"/>
    <w:rsid w:val="00146546"/>
    <w:rsid w:val="00146E13"/>
    <w:rsid w:val="00147016"/>
    <w:rsid w:val="00147CC6"/>
    <w:rsid w:val="00155822"/>
    <w:rsid w:val="00155CE8"/>
    <w:rsid w:val="001602A3"/>
    <w:rsid w:val="0016292D"/>
    <w:rsid w:val="00163D6C"/>
    <w:rsid w:val="001664DA"/>
    <w:rsid w:val="001675DC"/>
    <w:rsid w:val="00170031"/>
    <w:rsid w:val="001740BF"/>
    <w:rsid w:val="00174A2A"/>
    <w:rsid w:val="00175844"/>
    <w:rsid w:val="00175856"/>
    <w:rsid w:val="00177A08"/>
    <w:rsid w:val="00180672"/>
    <w:rsid w:val="001832F2"/>
    <w:rsid w:val="00190929"/>
    <w:rsid w:val="00191416"/>
    <w:rsid w:val="001929F2"/>
    <w:rsid w:val="00192FAC"/>
    <w:rsid w:val="00194F19"/>
    <w:rsid w:val="001A2C48"/>
    <w:rsid w:val="001A350D"/>
    <w:rsid w:val="001A7843"/>
    <w:rsid w:val="001A78FA"/>
    <w:rsid w:val="001B0CA3"/>
    <w:rsid w:val="001B106B"/>
    <w:rsid w:val="001B376E"/>
    <w:rsid w:val="001B4923"/>
    <w:rsid w:val="001C41F2"/>
    <w:rsid w:val="001C4BE8"/>
    <w:rsid w:val="001C568E"/>
    <w:rsid w:val="001C6CFF"/>
    <w:rsid w:val="001D0EDF"/>
    <w:rsid w:val="001D7231"/>
    <w:rsid w:val="001D72C0"/>
    <w:rsid w:val="001E0B34"/>
    <w:rsid w:val="001F027A"/>
    <w:rsid w:val="001F1BFC"/>
    <w:rsid w:val="001F2A0A"/>
    <w:rsid w:val="001F3224"/>
    <w:rsid w:val="001F6FF7"/>
    <w:rsid w:val="00201BDA"/>
    <w:rsid w:val="002045B6"/>
    <w:rsid w:val="002046B4"/>
    <w:rsid w:val="0021038A"/>
    <w:rsid w:val="00212A07"/>
    <w:rsid w:val="00217D51"/>
    <w:rsid w:val="00221B23"/>
    <w:rsid w:val="00230737"/>
    <w:rsid w:val="002322BC"/>
    <w:rsid w:val="00234B30"/>
    <w:rsid w:val="00241A32"/>
    <w:rsid w:val="00244D9A"/>
    <w:rsid w:val="002451BD"/>
    <w:rsid w:val="002451D5"/>
    <w:rsid w:val="00251B47"/>
    <w:rsid w:val="00256E50"/>
    <w:rsid w:val="00256EC3"/>
    <w:rsid w:val="00257219"/>
    <w:rsid w:val="00262CA8"/>
    <w:rsid w:val="00263AD5"/>
    <w:rsid w:val="00272AE8"/>
    <w:rsid w:val="002777ED"/>
    <w:rsid w:val="002875BC"/>
    <w:rsid w:val="00287E3F"/>
    <w:rsid w:val="0029456A"/>
    <w:rsid w:val="002A4562"/>
    <w:rsid w:val="002A50A4"/>
    <w:rsid w:val="002A557B"/>
    <w:rsid w:val="002A77D3"/>
    <w:rsid w:val="002B0C14"/>
    <w:rsid w:val="002B5A4F"/>
    <w:rsid w:val="002C3501"/>
    <w:rsid w:val="002C518E"/>
    <w:rsid w:val="002C66AB"/>
    <w:rsid w:val="002D0C68"/>
    <w:rsid w:val="002F12AC"/>
    <w:rsid w:val="002F2505"/>
    <w:rsid w:val="002F2E2A"/>
    <w:rsid w:val="00301191"/>
    <w:rsid w:val="0031519C"/>
    <w:rsid w:val="003203F0"/>
    <w:rsid w:val="00322336"/>
    <w:rsid w:val="00323637"/>
    <w:rsid w:val="003236D5"/>
    <w:rsid w:val="00332DAB"/>
    <w:rsid w:val="00334764"/>
    <w:rsid w:val="00336431"/>
    <w:rsid w:val="00340387"/>
    <w:rsid w:val="00342C82"/>
    <w:rsid w:val="00343E10"/>
    <w:rsid w:val="0034557C"/>
    <w:rsid w:val="00345C2F"/>
    <w:rsid w:val="00346095"/>
    <w:rsid w:val="00350228"/>
    <w:rsid w:val="00350BE9"/>
    <w:rsid w:val="00355FEE"/>
    <w:rsid w:val="00362C99"/>
    <w:rsid w:val="00363B6E"/>
    <w:rsid w:val="00364C29"/>
    <w:rsid w:val="00370858"/>
    <w:rsid w:val="00370B11"/>
    <w:rsid w:val="003941A3"/>
    <w:rsid w:val="003962F4"/>
    <w:rsid w:val="003A1D9F"/>
    <w:rsid w:val="003A2824"/>
    <w:rsid w:val="003A514E"/>
    <w:rsid w:val="003A654E"/>
    <w:rsid w:val="003B15E5"/>
    <w:rsid w:val="003B3085"/>
    <w:rsid w:val="003B31A7"/>
    <w:rsid w:val="003B3A41"/>
    <w:rsid w:val="003B3E88"/>
    <w:rsid w:val="003B71DD"/>
    <w:rsid w:val="003C1BC5"/>
    <w:rsid w:val="003C4230"/>
    <w:rsid w:val="003D0EF0"/>
    <w:rsid w:val="003D188C"/>
    <w:rsid w:val="003E5CDA"/>
    <w:rsid w:val="003E629D"/>
    <w:rsid w:val="003F7184"/>
    <w:rsid w:val="003F7901"/>
    <w:rsid w:val="004001BB"/>
    <w:rsid w:val="00415DCA"/>
    <w:rsid w:val="004178C0"/>
    <w:rsid w:val="00417E75"/>
    <w:rsid w:val="00424337"/>
    <w:rsid w:val="0042573F"/>
    <w:rsid w:val="004334D7"/>
    <w:rsid w:val="00434AB8"/>
    <w:rsid w:val="00434CF2"/>
    <w:rsid w:val="004353BF"/>
    <w:rsid w:val="00441502"/>
    <w:rsid w:val="004448D0"/>
    <w:rsid w:val="00445489"/>
    <w:rsid w:val="00445871"/>
    <w:rsid w:val="00446353"/>
    <w:rsid w:val="00450D67"/>
    <w:rsid w:val="00453EFC"/>
    <w:rsid w:val="0047146F"/>
    <w:rsid w:val="00471D08"/>
    <w:rsid w:val="00472CF8"/>
    <w:rsid w:val="0048241A"/>
    <w:rsid w:val="00482E58"/>
    <w:rsid w:val="004861AF"/>
    <w:rsid w:val="00490F50"/>
    <w:rsid w:val="0049218E"/>
    <w:rsid w:val="0049645A"/>
    <w:rsid w:val="00496C10"/>
    <w:rsid w:val="004A2474"/>
    <w:rsid w:val="004A5BE1"/>
    <w:rsid w:val="004A726B"/>
    <w:rsid w:val="004B032C"/>
    <w:rsid w:val="004B3C3D"/>
    <w:rsid w:val="004B7EE9"/>
    <w:rsid w:val="004C2BA1"/>
    <w:rsid w:val="004C3386"/>
    <w:rsid w:val="004C5310"/>
    <w:rsid w:val="004C6139"/>
    <w:rsid w:val="004D7588"/>
    <w:rsid w:val="004E2EF9"/>
    <w:rsid w:val="004F0F16"/>
    <w:rsid w:val="004F5C40"/>
    <w:rsid w:val="00504D6D"/>
    <w:rsid w:val="00506BAE"/>
    <w:rsid w:val="00511770"/>
    <w:rsid w:val="00511E05"/>
    <w:rsid w:val="005133AD"/>
    <w:rsid w:val="005133CC"/>
    <w:rsid w:val="00514A64"/>
    <w:rsid w:val="005176CA"/>
    <w:rsid w:val="00521BA5"/>
    <w:rsid w:val="00525A55"/>
    <w:rsid w:val="005330E3"/>
    <w:rsid w:val="0053387D"/>
    <w:rsid w:val="0053463A"/>
    <w:rsid w:val="00535466"/>
    <w:rsid w:val="0054739A"/>
    <w:rsid w:val="00547F56"/>
    <w:rsid w:val="00552E56"/>
    <w:rsid w:val="00553CBB"/>
    <w:rsid w:val="0056094F"/>
    <w:rsid w:val="005626DB"/>
    <w:rsid w:val="0056666D"/>
    <w:rsid w:val="0057632D"/>
    <w:rsid w:val="00580B25"/>
    <w:rsid w:val="00587769"/>
    <w:rsid w:val="00590AE5"/>
    <w:rsid w:val="00591E35"/>
    <w:rsid w:val="00594808"/>
    <w:rsid w:val="00596DCE"/>
    <w:rsid w:val="005A5216"/>
    <w:rsid w:val="005A6675"/>
    <w:rsid w:val="005A7774"/>
    <w:rsid w:val="005B1C4F"/>
    <w:rsid w:val="005B66AE"/>
    <w:rsid w:val="005B78BD"/>
    <w:rsid w:val="005C02BA"/>
    <w:rsid w:val="005C3401"/>
    <w:rsid w:val="005D0C23"/>
    <w:rsid w:val="005D18C9"/>
    <w:rsid w:val="005D3F18"/>
    <w:rsid w:val="005D7087"/>
    <w:rsid w:val="005E1211"/>
    <w:rsid w:val="005E18BF"/>
    <w:rsid w:val="005E3AAC"/>
    <w:rsid w:val="005E4291"/>
    <w:rsid w:val="005E472B"/>
    <w:rsid w:val="005E54B2"/>
    <w:rsid w:val="005E630B"/>
    <w:rsid w:val="005F0431"/>
    <w:rsid w:val="005F3EAC"/>
    <w:rsid w:val="006048D0"/>
    <w:rsid w:val="00605003"/>
    <w:rsid w:val="0061493C"/>
    <w:rsid w:val="00616197"/>
    <w:rsid w:val="0061640E"/>
    <w:rsid w:val="00616ED6"/>
    <w:rsid w:val="00621271"/>
    <w:rsid w:val="00636643"/>
    <w:rsid w:val="00642EA7"/>
    <w:rsid w:val="00645DF9"/>
    <w:rsid w:val="00646410"/>
    <w:rsid w:val="0064654B"/>
    <w:rsid w:val="0065003B"/>
    <w:rsid w:val="00650AC1"/>
    <w:rsid w:val="00653ED7"/>
    <w:rsid w:val="006543FD"/>
    <w:rsid w:val="006558E7"/>
    <w:rsid w:val="00657253"/>
    <w:rsid w:val="00666ECE"/>
    <w:rsid w:val="00667189"/>
    <w:rsid w:val="00672FD8"/>
    <w:rsid w:val="006750FC"/>
    <w:rsid w:val="0067600C"/>
    <w:rsid w:val="00683F1E"/>
    <w:rsid w:val="0069123C"/>
    <w:rsid w:val="0069253E"/>
    <w:rsid w:val="00695389"/>
    <w:rsid w:val="00697342"/>
    <w:rsid w:val="00697F9A"/>
    <w:rsid w:val="006A02E0"/>
    <w:rsid w:val="006A3B01"/>
    <w:rsid w:val="006A4B4C"/>
    <w:rsid w:val="006B1C26"/>
    <w:rsid w:val="006B3B2B"/>
    <w:rsid w:val="006B78F7"/>
    <w:rsid w:val="006C0210"/>
    <w:rsid w:val="006C27C8"/>
    <w:rsid w:val="006C3055"/>
    <w:rsid w:val="006C5D93"/>
    <w:rsid w:val="006C6100"/>
    <w:rsid w:val="006D01A4"/>
    <w:rsid w:val="006D03EF"/>
    <w:rsid w:val="006D3D69"/>
    <w:rsid w:val="006E002F"/>
    <w:rsid w:val="006E3DE8"/>
    <w:rsid w:val="006E4A22"/>
    <w:rsid w:val="006F0A4F"/>
    <w:rsid w:val="006F4E04"/>
    <w:rsid w:val="006F57C8"/>
    <w:rsid w:val="00700953"/>
    <w:rsid w:val="00703351"/>
    <w:rsid w:val="00705CAE"/>
    <w:rsid w:val="00710800"/>
    <w:rsid w:val="00711AF9"/>
    <w:rsid w:val="0071383B"/>
    <w:rsid w:val="00715A32"/>
    <w:rsid w:val="0071778F"/>
    <w:rsid w:val="00720133"/>
    <w:rsid w:val="0072326C"/>
    <w:rsid w:val="007258BF"/>
    <w:rsid w:val="0073330E"/>
    <w:rsid w:val="00733DC6"/>
    <w:rsid w:val="0073689B"/>
    <w:rsid w:val="007400AE"/>
    <w:rsid w:val="00740446"/>
    <w:rsid w:val="00740EC4"/>
    <w:rsid w:val="00741E96"/>
    <w:rsid w:val="00744327"/>
    <w:rsid w:val="00746F67"/>
    <w:rsid w:val="00747500"/>
    <w:rsid w:val="007513AD"/>
    <w:rsid w:val="007544FC"/>
    <w:rsid w:val="007575F9"/>
    <w:rsid w:val="00760248"/>
    <w:rsid w:val="007660F6"/>
    <w:rsid w:val="007671B9"/>
    <w:rsid w:val="007721F4"/>
    <w:rsid w:val="00774D3D"/>
    <w:rsid w:val="00776BDF"/>
    <w:rsid w:val="00777403"/>
    <w:rsid w:val="00783DCF"/>
    <w:rsid w:val="00784116"/>
    <w:rsid w:val="00786486"/>
    <w:rsid w:val="00796352"/>
    <w:rsid w:val="007A0CBD"/>
    <w:rsid w:val="007A3457"/>
    <w:rsid w:val="007A6DCA"/>
    <w:rsid w:val="007B2BF4"/>
    <w:rsid w:val="007C1FEC"/>
    <w:rsid w:val="007C2687"/>
    <w:rsid w:val="007C501A"/>
    <w:rsid w:val="007D3E57"/>
    <w:rsid w:val="007D4719"/>
    <w:rsid w:val="007D5068"/>
    <w:rsid w:val="007D599E"/>
    <w:rsid w:val="007E01E6"/>
    <w:rsid w:val="007E184D"/>
    <w:rsid w:val="007E4CDB"/>
    <w:rsid w:val="007E55C0"/>
    <w:rsid w:val="00800BC3"/>
    <w:rsid w:val="00803A5D"/>
    <w:rsid w:val="008110B6"/>
    <w:rsid w:val="008115D1"/>
    <w:rsid w:val="008126CA"/>
    <w:rsid w:val="00816311"/>
    <w:rsid w:val="0081701F"/>
    <w:rsid w:val="00820D69"/>
    <w:rsid w:val="0082104E"/>
    <w:rsid w:val="008217C7"/>
    <w:rsid w:val="008228C2"/>
    <w:rsid w:val="00836461"/>
    <w:rsid w:val="00836C13"/>
    <w:rsid w:val="00843A5B"/>
    <w:rsid w:val="00845737"/>
    <w:rsid w:val="0084588D"/>
    <w:rsid w:val="00846EB6"/>
    <w:rsid w:val="00863C58"/>
    <w:rsid w:val="0086470C"/>
    <w:rsid w:val="008666F2"/>
    <w:rsid w:val="00866A79"/>
    <w:rsid w:val="008671BC"/>
    <w:rsid w:val="00872BFD"/>
    <w:rsid w:val="008768CD"/>
    <w:rsid w:val="008807B0"/>
    <w:rsid w:val="00883230"/>
    <w:rsid w:val="0088524A"/>
    <w:rsid w:val="0089307E"/>
    <w:rsid w:val="00893C0D"/>
    <w:rsid w:val="00894646"/>
    <w:rsid w:val="0089717F"/>
    <w:rsid w:val="008A446E"/>
    <w:rsid w:val="008A493D"/>
    <w:rsid w:val="008A5685"/>
    <w:rsid w:val="008A5A8D"/>
    <w:rsid w:val="008A5B6A"/>
    <w:rsid w:val="008A6F1D"/>
    <w:rsid w:val="008B1C66"/>
    <w:rsid w:val="008B6882"/>
    <w:rsid w:val="008C1829"/>
    <w:rsid w:val="008D0037"/>
    <w:rsid w:val="008D353C"/>
    <w:rsid w:val="008D68A0"/>
    <w:rsid w:val="008E5D07"/>
    <w:rsid w:val="008F0D7D"/>
    <w:rsid w:val="008F536E"/>
    <w:rsid w:val="008F75BE"/>
    <w:rsid w:val="009011EA"/>
    <w:rsid w:val="00904ECF"/>
    <w:rsid w:val="009061CA"/>
    <w:rsid w:val="00911F4D"/>
    <w:rsid w:val="009175A6"/>
    <w:rsid w:val="00920750"/>
    <w:rsid w:val="009213B1"/>
    <w:rsid w:val="00922F64"/>
    <w:rsid w:val="00924EB8"/>
    <w:rsid w:val="00924ED9"/>
    <w:rsid w:val="00925000"/>
    <w:rsid w:val="00930D51"/>
    <w:rsid w:val="00935FC0"/>
    <w:rsid w:val="00946621"/>
    <w:rsid w:val="0095299E"/>
    <w:rsid w:val="0095339D"/>
    <w:rsid w:val="00953F2A"/>
    <w:rsid w:val="00955F3D"/>
    <w:rsid w:val="009660A4"/>
    <w:rsid w:val="00967CB2"/>
    <w:rsid w:val="00972160"/>
    <w:rsid w:val="0097303F"/>
    <w:rsid w:val="00973E60"/>
    <w:rsid w:val="00974C64"/>
    <w:rsid w:val="00975515"/>
    <w:rsid w:val="00975C82"/>
    <w:rsid w:val="009900CF"/>
    <w:rsid w:val="009920E6"/>
    <w:rsid w:val="009929DC"/>
    <w:rsid w:val="00992C7C"/>
    <w:rsid w:val="00993D97"/>
    <w:rsid w:val="00994039"/>
    <w:rsid w:val="00995322"/>
    <w:rsid w:val="009964FF"/>
    <w:rsid w:val="009A4BD8"/>
    <w:rsid w:val="009A5DFC"/>
    <w:rsid w:val="009A62A7"/>
    <w:rsid w:val="009B0F69"/>
    <w:rsid w:val="009B11C9"/>
    <w:rsid w:val="009B158E"/>
    <w:rsid w:val="009C2267"/>
    <w:rsid w:val="009C29B9"/>
    <w:rsid w:val="009C4FE5"/>
    <w:rsid w:val="009C5EE9"/>
    <w:rsid w:val="009E35A8"/>
    <w:rsid w:val="009E4BB6"/>
    <w:rsid w:val="009F1493"/>
    <w:rsid w:val="009F394E"/>
    <w:rsid w:val="00A00008"/>
    <w:rsid w:val="00A04F43"/>
    <w:rsid w:val="00A10D4C"/>
    <w:rsid w:val="00A22894"/>
    <w:rsid w:val="00A23E81"/>
    <w:rsid w:val="00A26C3D"/>
    <w:rsid w:val="00A30A9B"/>
    <w:rsid w:val="00A30B5A"/>
    <w:rsid w:val="00A31512"/>
    <w:rsid w:val="00A40870"/>
    <w:rsid w:val="00A548FC"/>
    <w:rsid w:val="00A618A5"/>
    <w:rsid w:val="00A62D4C"/>
    <w:rsid w:val="00A63AA9"/>
    <w:rsid w:val="00A66730"/>
    <w:rsid w:val="00A71572"/>
    <w:rsid w:val="00A7159C"/>
    <w:rsid w:val="00A71BF0"/>
    <w:rsid w:val="00A72201"/>
    <w:rsid w:val="00A72D04"/>
    <w:rsid w:val="00A73E3A"/>
    <w:rsid w:val="00A7438B"/>
    <w:rsid w:val="00A75205"/>
    <w:rsid w:val="00A83EAD"/>
    <w:rsid w:val="00A8655C"/>
    <w:rsid w:val="00A940E2"/>
    <w:rsid w:val="00A94330"/>
    <w:rsid w:val="00A97532"/>
    <w:rsid w:val="00AA15EB"/>
    <w:rsid w:val="00AA2AE3"/>
    <w:rsid w:val="00AA48EA"/>
    <w:rsid w:val="00AA52FC"/>
    <w:rsid w:val="00AA7597"/>
    <w:rsid w:val="00AA782D"/>
    <w:rsid w:val="00AB044F"/>
    <w:rsid w:val="00AB080D"/>
    <w:rsid w:val="00AB0B25"/>
    <w:rsid w:val="00AB0D37"/>
    <w:rsid w:val="00AB15A0"/>
    <w:rsid w:val="00AB16C3"/>
    <w:rsid w:val="00AB2583"/>
    <w:rsid w:val="00AC12E1"/>
    <w:rsid w:val="00AC21B4"/>
    <w:rsid w:val="00AC3109"/>
    <w:rsid w:val="00AC6591"/>
    <w:rsid w:val="00AD334B"/>
    <w:rsid w:val="00AD5AD3"/>
    <w:rsid w:val="00AD79F2"/>
    <w:rsid w:val="00AE0D74"/>
    <w:rsid w:val="00AE1356"/>
    <w:rsid w:val="00AE468B"/>
    <w:rsid w:val="00B03E3A"/>
    <w:rsid w:val="00B10B35"/>
    <w:rsid w:val="00B1678F"/>
    <w:rsid w:val="00B2049C"/>
    <w:rsid w:val="00B272AC"/>
    <w:rsid w:val="00B321F7"/>
    <w:rsid w:val="00B336F1"/>
    <w:rsid w:val="00B33F8E"/>
    <w:rsid w:val="00B36C19"/>
    <w:rsid w:val="00B412D3"/>
    <w:rsid w:val="00B51280"/>
    <w:rsid w:val="00B54BDA"/>
    <w:rsid w:val="00B55101"/>
    <w:rsid w:val="00B56B6F"/>
    <w:rsid w:val="00B57DEE"/>
    <w:rsid w:val="00B60DEC"/>
    <w:rsid w:val="00B63C0B"/>
    <w:rsid w:val="00B64767"/>
    <w:rsid w:val="00B6562E"/>
    <w:rsid w:val="00B74236"/>
    <w:rsid w:val="00B75D0C"/>
    <w:rsid w:val="00B8370E"/>
    <w:rsid w:val="00B84FC6"/>
    <w:rsid w:val="00B877DF"/>
    <w:rsid w:val="00B92D28"/>
    <w:rsid w:val="00BA2434"/>
    <w:rsid w:val="00BA4637"/>
    <w:rsid w:val="00BA6B85"/>
    <w:rsid w:val="00BA76A3"/>
    <w:rsid w:val="00BA7AA4"/>
    <w:rsid w:val="00BA7FC0"/>
    <w:rsid w:val="00BB0546"/>
    <w:rsid w:val="00BB0E50"/>
    <w:rsid w:val="00BB40D3"/>
    <w:rsid w:val="00BB4696"/>
    <w:rsid w:val="00BB502E"/>
    <w:rsid w:val="00BB642B"/>
    <w:rsid w:val="00BB7A20"/>
    <w:rsid w:val="00BC112F"/>
    <w:rsid w:val="00BC12E4"/>
    <w:rsid w:val="00BC2988"/>
    <w:rsid w:val="00BC3A18"/>
    <w:rsid w:val="00BC3BB9"/>
    <w:rsid w:val="00BC487A"/>
    <w:rsid w:val="00BC643F"/>
    <w:rsid w:val="00BE412A"/>
    <w:rsid w:val="00BE4250"/>
    <w:rsid w:val="00BE716C"/>
    <w:rsid w:val="00BE7B2D"/>
    <w:rsid w:val="00BF20FF"/>
    <w:rsid w:val="00BF5608"/>
    <w:rsid w:val="00BF6CAA"/>
    <w:rsid w:val="00C00906"/>
    <w:rsid w:val="00C01809"/>
    <w:rsid w:val="00C055D5"/>
    <w:rsid w:val="00C15209"/>
    <w:rsid w:val="00C15A2D"/>
    <w:rsid w:val="00C170BC"/>
    <w:rsid w:val="00C17EC6"/>
    <w:rsid w:val="00C215D1"/>
    <w:rsid w:val="00C225A6"/>
    <w:rsid w:val="00C33153"/>
    <w:rsid w:val="00C3532D"/>
    <w:rsid w:val="00C40415"/>
    <w:rsid w:val="00C43F09"/>
    <w:rsid w:val="00C4497A"/>
    <w:rsid w:val="00C44D89"/>
    <w:rsid w:val="00C53020"/>
    <w:rsid w:val="00C55342"/>
    <w:rsid w:val="00C60530"/>
    <w:rsid w:val="00C629A0"/>
    <w:rsid w:val="00C6482E"/>
    <w:rsid w:val="00C64B9A"/>
    <w:rsid w:val="00C710BB"/>
    <w:rsid w:val="00C73080"/>
    <w:rsid w:val="00C7418A"/>
    <w:rsid w:val="00C75329"/>
    <w:rsid w:val="00C82E0E"/>
    <w:rsid w:val="00C82E9D"/>
    <w:rsid w:val="00C85F35"/>
    <w:rsid w:val="00C8740E"/>
    <w:rsid w:val="00C91D5A"/>
    <w:rsid w:val="00C92CE8"/>
    <w:rsid w:val="00C9375B"/>
    <w:rsid w:val="00C94F7F"/>
    <w:rsid w:val="00CA336C"/>
    <w:rsid w:val="00CB060A"/>
    <w:rsid w:val="00CB274A"/>
    <w:rsid w:val="00CB2B5A"/>
    <w:rsid w:val="00CB42FA"/>
    <w:rsid w:val="00CC5C56"/>
    <w:rsid w:val="00CC7BD0"/>
    <w:rsid w:val="00CC7C85"/>
    <w:rsid w:val="00CD0BE5"/>
    <w:rsid w:val="00CD1F46"/>
    <w:rsid w:val="00CD525E"/>
    <w:rsid w:val="00CE1D72"/>
    <w:rsid w:val="00CE350A"/>
    <w:rsid w:val="00CE3B6A"/>
    <w:rsid w:val="00CE4D6F"/>
    <w:rsid w:val="00CF175F"/>
    <w:rsid w:val="00CF2FA8"/>
    <w:rsid w:val="00D02A79"/>
    <w:rsid w:val="00D077F0"/>
    <w:rsid w:val="00D10ABB"/>
    <w:rsid w:val="00D10EC2"/>
    <w:rsid w:val="00D13D61"/>
    <w:rsid w:val="00D14427"/>
    <w:rsid w:val="00D20742"/>
    <w:rsid w:val="00D20FE3"/>
    <w:rsid w:val="00D21FC3"/>
    <w:rsid w:val="00D24123"/>
    <w:rsid w:val="00D34C2C"/>
    <w:rsid w:val="00D3562D"/>
    <w:rsid w:val="00D44361"/>
    <w:rsid w:val="00D45879"/>
    <w:rsid w:val="00D51C71"/>
    <w:rsid w:val="00D5282F"/>
    <w:rsid w:val="00D56BF9"/>
    <w:rsid w:val="00D60B36"/>
    <w:rsid w:val="00D61921"/>
    <w:rsid w:val="00D633C0"/>
    <w:rsid w:val="00D64C25"/>
    <w:rsid w:val="00D712F5"/>
    <w:rsid w:val="00D76125"/>
    <w:rsid w:val="00D872C4"/>
    <w:rsid w:val="00D873F0"/>
    <w:rsid w:val="00D9023F"/>
    <w:rsid w:val="00D9599D"/>
    <w:rsid w:val="00DA05CD"/>
    <w:rsid w:val="00DB2F8C"/>
    <w:rsid w:val="00DB2FD1"/>
    <w:rsid w:val="00DB41FD"/>
    <w:rsid w:val="00DB51F5"/>
    <w:rsid w:val="00DB76B5"/>
    <w:rsid w:val="00DB7D9C"/>
    <w:rsid w:val="00DC0A86"/>
    <w:rsid w:val="00DD1CB6"/>
    <w:rsid w:val="00DD2608"/>
    <w:rsid w:val="00DD2D44"/>
    <w:rsid w:val="00DD5070"/>
    <w:rsid w:val="00DD5525"/>
    <w:rsid w:val="00DD5803"/>
    <w:rsid w:val="00DE371D"/>
    <w:rsid w:val="00DE65C0"/>
    <w:rsid w:val="00DF0104"/>
    <w:rsid w:val="00DF0D0A"/>
    <w:rsid w:val="00E00F08"/>
    <w:rsid w:val="00E01F0A"/>
    <w:rsid w:val="00E07F8E"/>
    <w:rsid w:val="00E11F52"/>
    <w:rsid w:val="00E157F1"/>
    <w:rsid w:val="00E1755A"/>
    <w:rsid w:val="00E2043E"/>
    <w:rsid w:val="00E23956"/>
    <w:rsid w:val="00E242AA"/>
    <w:rsid w:val="00E26FE9"/>
    <w:rsid w:val="00E30E2E"/>
    <w:rsid w:val="00E342E5"/>
    <w:rsid w:val="00E3489E"/>
    <w:rsid w:val="00E40839"/>
    <w:rsid w:val="00E4462B"/>
    <w:rsid w:val="00E459F0"/>
    <w:rsid w:val="00E50CCB"/>
    <w:rsid w:val="00E51386"/>
    <w:rsid w:val="00E54193"/>
    <w:rsid w:val="00E65617"/>
    <w:rsid w:val="00E67F44"/>
    <w:rsid w:val="00E72A88"/>
    <w:rsid w:val="00E773FC"/>
    <w:rsid w:val="00E82F97"/>
    <w:rsid w:val="00E83B2E"/>
    <w:rsid w:val="00E84789"/>
    <w:rsid w:val="00E84B6B"/>
    <w:rsid w:val="00E8524E"/>
    <w:rsid w:val="00E90C1B"/>
    <w:rsid w:val="00E93D5F"/>
    <w:rsid w:val="00E94E91"/>
    <w:rsid w:val="00E95ADF"/>
    <w:rsid w:val="00E95F3C"/>
    <w:rsid w:val="00EA082D"/>
    <w:rsid w:val="00EA0E44"/>
    <w:rsid w:val="00EA6E24"/>
    <w:rsid w:val="00EB0C7D"/>
    <w:rsid w:val="00EB1D3F"/>
    <w:rsid w:val="00EB7462"/>
    <w:rsid w:val="00EC76DC"/>
    <w:rsid w:val="00ED0F5B"/>
    <w:rsid w:val="00ED2EAF"/>
    <w:rsid w:val="00ED4BE8"/>
    <w:rsid w:val="00ED51C6"/>
    <w:rsid w:val="00EE0FE6"/>
    <w:rsid w:val="00EE5F59"/>
    <w:rsid w:val="00EF1CD0"/>
    <w:rsid w:val="00EF2073"/>
    <w:rsid w:val="00EF568C"/>
    <w:rsid w:val="00F04832"/>
    <w:rsid w:val="00F07511"/>
    <w:rsid w:val="00F0785F"/>
    <w:rsid w:val="00F13080"/>
    <w:rsid w:val="00F14DD8"/>
    <w:rsid w:val="00F15E46"/>
    <w:rsid w:val="00F17F3C"/>
    <w:rsid w:val="00F23430"/>
    <w:rsid w:val="00F30E28"/>
    <w:rsid w:val="00F3122B"/>
    <w:rsid w:val="00F34C98"/>
    <w:rsid w:val="00F37334"/>
    <w:rsid w:val="00F40B42"/>
    <w:rsid w:val="00F4335F"/>
    <w:rsid w:val="00F47294"/>
    <w:rsid w:val="00F5076C"/>
    <w:rsid w:val="00F61988"/>
    <w:rsid w:val="00F63777"/>
    <w:rsid w:val="00F63DF5"/>
    <w:rsid w:val="00F73031"/>
    <w:rsid w:val="00F73F01"/>
    <w:rsid w:val="00F75E4A"/>
    <w:rsid w:val="00F77B3A"/>
    <w:rsid w:val="00F8029B"/>
    <w:rsid w:val="00F80A8C"/>
    <w:rsid w:val="00F81C00"/>
    <w:rsid w:val="00F82019"/>
    <w:rsid w:val="00F8371A"/>
    <w:rsid w:val="00F90D7A"/>
    <w:rsid w:val="00F91A46"/>
    <w:rsid w:val="00F971AA"/>
    <w:rsid w:val="00F971E7"/>
    <w:rsid w:val="00FA62F3"/>
    <w:rsid w:val="00FA730D"/>
    <w:rsid w:val="00FB3DFD"/>
    <w:rsid w:val="00FB6A9F"/>
    <w:rsid w:val="00FC048C"/>
    <w:rsid w:val="00FC0897"/>
    <w:rsid w:val="00FC32A7"/>
    <w:rsid w:val="00FC3594"/>
    <w:rsid w:val="00FD25AC"/>
    <w:rsid w:val="00FD40CB"/>
    <w:rsid w:val="00FD4CB2"/>
    <w:rsid w:val="00FD7F95"/>
    <w:rsid w:val="00FE1B40"/>
    <w:rsid w:val="00FE682F"/>
    <w:rsid w:val="00FE7137"/>
    <w:rsid w:val="00FF0F30"/>
    <w:rsid w:val="00FF2855"/>
    <w:rsid w:val="00FF2873"/>
    <w:rsid w:val="00FF3FE0"/>
    <w:rsid w:val="24A79BEA"/>
    <w:rsid w:val="272D4B0C"/>
    <w:rsid w:val="40973919"/>
    <w:rsid w:val="50D55F6D"/>
    <w:rsid w:val="77358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61977"/>
  <w15:chartTrackingRefBased/>
  <w15:docId w15:val="{2521BC4C-10C8-474F-871C-D609A435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46E5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5">
    <w:name w:val="heading 5"/>
    <w:aliases w:val="Heading 5 (business proposal only)"/>
    <w:basedOn w:val="Normal"/>
    <w:next w:val="Normal"/>
    <w:link w:val="Heading5Char"/>
    <w:qFormat/>
    <w:rsid w:val="00783DCF"/>
    <w:pPr>
      <w:widowControl/>
      <w:tabs>
        <w:tab w:val="left" w:pos="432"/>
      </w:tabs>
      <w:suppressAutoHyphens w:val="0"/>
      <w:spacing w:before="120" w:after="240"/>
      <w:ind w:left="432" w:hanging="432"/>
      <w:jc w:val="both"/>
      <w:outlineLvl w:val="4"/>
    </w:pPr>
    <w:rPr>
      <w:rFonts w:eastAsia="Times New Roman"/>
      <w:b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6E5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6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53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1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14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1493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493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32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2BC"/>
    <w:rPr>
      <w:rFonts w:ascii="Times New Roman" w:eastAsia="Tahoma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2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2BC"/>
    <w:rPr>
      <w:rFonts w:ascii="Times New Roman" w:eastAsia="Tahoma" w:hAnsi="Times New Roman" w:cs="Times New Roman"/>
      <w:kern w:val="1"/>
      <w:sz w:val="24"/>
      <w:szCs w:val="24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783D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F0785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0785F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8A5B6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DefaultParagraphFont"/>
    <w:rsid w:val="008A5B6A"/>
  </w:style>
  <w:style w:type="character" w:customStyle="1" w:styleId="eop">
    <w:name w:val="eop"/>
    <w:basedOn w:val="DefaultParagraphFont"/>
    <w:rsid w:val="008A5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8C29F09CF414C86EE48439AB8AA16" ma:contentTypeVersion="21" ma:contentTypeDescription="Create a new document." ma:contentTypeScope="" ma:versionID="d2d52bebcba6eb8504639de19672085c">
  <xsd:schema xmlns:xsd="http://www.w3.org/2001/XMLSchema" xmlns:xs="http://www.w3.org/2001/XMLSchema" xmlns:p="http://schemas.microsoft.com/office/2006/metadata/properties" xmlns:ns2="9c8f2272-3355-46de-9bd4-6c488c39a424" xmlns:ns3="46ee3370-bb5f-4cc0-8701-540c980d51d8" targetNamespace="http://schemas.microsoft.com/office/2006/metadata/properties" ma:root="true" ma:fieldsID="170833ef844ffc3ecdd55d06f67157be" ns2:_="" ns3:_="">
    <xsd:import namespace="9c8f2272-3355-46de-9bd4-6c488c39a424"/>
    <xsd:import namespace="46ee3370-bb5f-4cc0-8701-540c980d51d8"/>
    <xsd:element name="properties">
      <xsd:complexType>
        <xsd:sequence>
          <xsd:element name="documentManagement">
            <xsd:complexType>
              <xsd:all>
                <xsd:element ref="ns2:Data" minOccurs="0"/>
                <xsd:element ref="ns2:Date_x0020_received_x0020_from_x0020_OPRE" minOccurs="0"/>
                <xsd:element ref="ns2:Design" minOccurs="0"/>
                <xsd:element ref="ns2:Operations" minOccurs="0"/>
                <xsd:element ref="ns2:Organization" minOccurs="0"/>
                <xsd:element ref="ns2:SiteDocuments" minOccurs="0"/>
                <xsd:element ref="ns2:Team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roductType" minOccurs="0"/>
                <xsd:element ref="ns2:ReviewStage" minOccurs="0"/>
                <xsd:element ref="ns2:SpecialTopicsPaperTyp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2272-3355-46de-9bd4-6c488c39a424" elementFormDefault="qualified">
    <xsd:import namespace="http://schemas.microsoft.com/office/2006/documentManagement/types"/>
    <xsd:import namespace="http://schemas.microsoft.com/office/infopath/2007/PartnerControls"/>
    <xsd:element name="Data" ma:index="8" nillable="true" ma:displayName="Data" ma:format="Dropdown" ma:internalName="Data">
      <xsd:simpleType>
        <xsd:restriction base="dms:Choice">
          <xsd:enumeration value="Surveys"/>
          <xsd:enumeration value="Informed Consent Materials"/>
          <xsd:enumeration value="Data Collection Sources"/>
        </xsd:restriction>
      </xsd:simpleType>
    </xsd:element>
    <xsd:element name="Date_x0020_received_x0020_from_x0020_OPRE" ma:index="9" nillable="true" ma:displayName="Date received from OPRE" ma:description="For documents OPRE provides to BEES team. Exclusive of feedback on BEES deliverables." ma:format="DateOnly" ma:internalName="Date_x0020_received_x0020_from_x0020_OPRE">
      <xsd:simpleType>
        <xsd:restriction base="dms:DateTime"/>
      </xsd:simpleType>
    </xsd:element>
    <xsd:element name="Design" ma:index="10" nillable="true" ma:displayName="Design" ma:format="Dropdown" ma:internalName="Design">
      <xsd:simpleType>
        <xsd:restriction base="dms:Choice">
          <xsd:enumeration value="Proposal"/>
          <xsd:enumeration value="OMB 1 - Generic Clearance"/>
          <xsd:enumeration value="OMB 2 - Revised Generic Clearance"/>
          <xsd:enumeration value="OMB 3 - Full Submission"/>
          <xsd:enumeration value="OMB Change Requests"/>
        </xsd:restriction>
      </xsd:simpleType>
    </xsd:element>
    <xsd:element name="Operations" ma:index="11" nillable="true" ma:displayName="Operations" ma:format="Dropdown" ma:internalName="Operations">
      <xsd:simpleType>
        <xsd:restriction base="dms:Choice">
          <xsd:enumeration value="BEES marketing (informants/sites)"/>
          <xsd:enumeration value="BEES marketing (sample members)"/>
          <xsd:enumeration value="Stage 1. Identify"/>
          <xsd:enumeration value="Stage 2. Select"/>
          <xsd:enumeration value="Stage 3. Plan"/>
          <xsd:enumeration value="Stage 4. Train &amp; Launch"/>
          <xsd:enumeration value="Stage 5. TA &amp; Monitoring"/>
          <xsd:enumeration value="Management"/>
          <xsd:enumeration value="IRB"/>
        </xsd:restriction>
      </xsd:simpleType>
    </xsd:element>
    <xsd:element name="Organization" ma:index="12" nillable="true" ma:displayName="Organization" ma:list="{85a81d84-9e38-4f4e-b0b8-bb54f607b337}" ma:internalName="Organization" ma:showField="Title">
      <xsd:simpleType>
        <xsd:restriction base="dms:Lookup"/>
      </xsd:simpleType>
    </xsd:element>
    <xsd:element name="SiteDocuments" ma:index="13" nillable="true" ma:displayName="Site Documents" ma:description="Materials from Site includes any materials a site share with us (org chart, brochure, etc.)&#10;Products and Deliverables includes site visit proposals, site rec memos, evaluation plans, MOUs, and other deliverables for OPRE." ma:format="Dropdown" ma:internalName="SiteDocuments">
      <xsd:simpleType>
        <xsd:restriction base="dms:Choice">
          <xsd:enumeration value="Materials from Site"/>
          <xsd:enumeration value="Products and Deliverables"/>
          <xsd:enumeration value="Site Agreement Materials"/>
          <xsd:enumeration value="Stage 2 Visit Materials: Recruit programs"/>
          <xsd:enumeration value="Stage 3 Visit Materials: Establish plans"/>
          <xsd:enumeration value="Stage 4 Visit Materials: Finish approvals and train staff"/>
          <xsd:enumeration value="Stage 6 Visit Materials: Troubleshoot"/>
          <xsd:enumeration value="IRB Documents"/>
          <xsd:enumeration value="Certificate of Confidentiality Documents"/>
        </xsd:restriction>
      </xsd:simpleType>
    </xsd:element>
    <xsd:element name="Team" ma:index="14" nillable="true" ma:displayName="Team" ma:format="Dropdown" ma:internalName="Team">
      <xsd:simpleType>
        <xsd:restriction base="dms:Choice">
          <xsd:enumeration value="Cost Study"/>
          <xsd:enumeration value="Data"/>
          <xsd:enumeration value="Descriptive Study"/>
          <xsd:enumeration value="Design"/>
          <xsd:enumeration value="Dissemination"/>
          <xsd:enumeration value="Impacts"/>
          <xsd:enumeration value="Implementation"/>
          <xsd:enumeration value="Reports"/>
          <xsd:enumeration value="Operations"/>
          <xsd:enumeration value="N/A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ductType" ma:index="19" nillable="true" ma:displayName="Product Type" ma:description="What type of document is this?" ma:format="Dropdown" ma:internalName="ProductType">
      <xsd:simpleType>
        <xsd:restriction base="dms:Choice">
          <xsd:enumeration value="General Dissemination"/>
          <xsd:enumeration value="Final Report"/>
          <xsd:enumeration value="Practitioner Brief"/>
          <xsd:enumeration value="Site Profile"/>
          <xsd:enumeration value="Special Topics Paper"/>
          <xsd:enumeration value="Journal Article"/>
          <xsd:enumeration value="Presentation"/>
          <xsd:enumeration value="Infographic"/>
          <xsd:enumeration value="Audio Products &amp; Videos"/>
        </xsd:restriction>
      </xsd:simpleType>
    </xsd:element>
    <xsd:element name="ReviewStage" ma:index="20" nillable="true" ma:displayName="Review Stage" ma:description="What stage of the review process is this report in?" ma:format="Dropdown" ma:internalName="ReviewStage">
      <xsd:simpleType>
        <xsd:restriction base="dms:Choice">
          <xsd:enumeration value="0. Planning and workplan"/>
          <xsd:enumeration value="1. Outline"/>
          <xsd:enumeration value="2. Internal First Draft Review"/>
          <xsd:enumeration value="3. First Draft (OPRE review)"/>
          <xsd:enumeration value="4a. Second Draft (Pubs review)"/>
          <xsd:enumeration value="4b. Fact-checking"/>
          <xsd:enumeration value="5. Third Draft (OPRE pre-embed review)"/>
          <xsd:enumeration value="6. Final Draft"/>
        </xsd:restriction>
      </xsd:simpleType>
    </xsd:element>
    <xsd:element name="SpecialTopicsPaperType" ma:index="21" nillable="true" ma:displayName="Special Topics Paper Type" ma:format="Dropdown" ma:internalName="SpecialTopicsPaperType">
      <xsd:simpleType>
        <xsd:restriction base="dms:Choice">
          <xsd:enumeration value="IPS Framing paper"/>
          <xsd:enumeration value="SUD Framing paper"/>
          <xsd:enumeration value="WorkAdvance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e3370-bb5f-4cc0-8701-540c980d51d8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9c8f2272-3355-46de-9bd4-6c488c39a424" xsi:nil="true"/>
    <SpecialTopicsPaperType xmlns="9c8f2272-3355-46de-9bd4-6c488c39a424" xsi:nil="true"/>
    <Organization xmlns="9c8f2272-3355-46de-9bd4-6c488c39a424" xsi:nil="true"/>
    <Team xmlns="9c8f2272-3355-46de-9bd4-6c488c39a424">Design</Team>
    <Design xmlns="9c8f2272-3355-46de-9bd4-6c488c39a424" xsi:nil="true"/>
    <Operations xmlns="9c8f2272-3355-46de-9bd4-6c488c39a424" xsi:nil="true"/>
    <SiteDocuments xmlns="9c8f2272-3355-46de-9bd4-6c488c39a424" xsi:nil="true"/>
    <Date_x0020_received_x0020_from_x0020_OPRE xmlns="9c8f2272-3355-46de-9bd4-6c488c39a424" xsi:nil="true"/>
    <ProductType xmlns="9c8f2272-3355-46de-9bd4-6c488c39a424" xsi:nil="true"/>
    <ReviewStage xmlns="9c8f2272-3355-46de-9bd4-6c488c39a4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1FDE9-348A-400C-B689-D8747D46A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2272-3355-46de-9bd4-6c488c39a424"/>
    <ds:schemaRef ds:uri="46ee3370-bb5f-4cc0-8701-540c980d5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9A2597-C213-4DF8-AACE-9EA4CD98C142}">
  <ds:schemaRefs>
    <ds:schemaRef ds:uri="46ee3370-bb5f-4cc0-8701-540c980d51d8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9c8f2272-3355-46de-9bd4-6c488c39a42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36BD3BA-E845-470A-9458-9551146E52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0DF888-A706-441C-AD98-D06F058D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Freedman</dc:creator>
  <cp:keywords/>
  <dc:description/>
  <cp:lastModifiedBy>Jones, Molly (ACF)</cp:lastModifiedBy>
  <cp:revision>4</cp:revision>
  <dcterms:created xsi:type="dcterms:W3CDTF">2021-05-11T20:45:00Z</dcterms:created>
  <dcterms:modified xsi:type="dcterms:W3CDTF">2021-05-12T09:52:00Z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0x0101008148C29F09CF414C86EE48439AB8AA16</vt:lpwstr>
  </property>
</Properties>
</file>