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01320" w:rsidP="00201320" w14:paraId="4205C152" w14:textId="2EEC6225">
      <w:pPr>
        <w:rPr>
          <w:rFonts w:asciiTheme="minorHAnsi" w:eastAsiaTheme="minorHAnsi" w:hAnsiTheme="minorHAnsi" w:cstheme="minorBidi"/>
          <w:b/>
          <w:bCs/>
        </w:rPr>
      </w:pPr>
      <w:r>
        <w:rPr>
          <w:rFonts w:asciiTheme="minorHAnsi" w:eastAsiaTheme="minorHAnsi" w:hAnsiTheme="minorHAnsi" w:cstheme="minorBidi"/>
          <w:b/>
          <w:bCs/>
        </w:rPr>
        <w:t xml:space="preserve">Post Project </w:t>
      </w:r>
      <w:r w:rsidR="007D07BD">
        <w:rPr>
          <w:rFonts w:asciiTheme="minorHAnsi" w:eastAsiaTheme="minorHAnsi" w:hAnsiTheme="minorHAnsi" w:cstheme="minorBidi"/>
          <w:b/>
          <w:bCs/>
        </w:rPr>
        <w:t>Report</w:t>
      </w:r>
    </w:p>
    <w:p w:rsidR="4D9E4D84" w:rsidRPr="00C1150A" w:rsidP="79351D1A" w14:paraId="58FF5324" w14:textId="61909796">
      <w:pPr>
        <w:pStyle w:val="ListParagraph"/>
        <w:numPr>
          <w:ilvl w:val="0"/>
          <w:numId w:val="8"/>
        </w:numPr>
        <w:rPr>
          <w:rFonts w:asciiTheme="minorHAnsi" w:eastAsiaTheme="minorEastAsia" w:hAnsiTheme="minorHAnsi" w:cstheme="minorBidi"/>
        </w:rPr>
      </w:pPr>
      <w:bookmarkStart w:id="0" w:name="_Hlk77143180"/>
      <w:r w:rsidRPr="79351D1A">
        <w:rPr>
          <w:rFonts w:eastAsia="Calibri" w:cs="Calibri"/>
        </w:rPr>
        <w:t>Describe the</w:t>
      </w:r>
      <w:r w:rsidR="002836C0">
        <w:rPr>
          <w:rFonts w:eastAsia="Calibri" w:cs="Calibri"/>
        </w:rPr>
        <w:t xml:space="preserve"> post project</w:t>
      </w:r>
      <w:r w:rsidRPr="79351D1A">
        <w:rPr>
          <w:rFonts w:eastAsia="Calibri" w:cs="Calibri"/>
        </w:rPr>
        <w:t xml:space="preserve"> status of the </w:t>
      </w:r>
      <w:r w:rsidR="008C7686">
        <w:rPr>
          <w:rFonts w:eastAsia="Calibri" w:cs="Calibri"/>
        </w:rPr>
        <w:t xml:space="preserve">Native </w:t>
      </w:r>
      <w:r w:rsidRPr="79351D1A">
        <w:rPr>
          <w:rFonts w:eastAsia="Calibri" w:cs="Calibri"/>
        </w:rPr>
        <w:t>language</w:t>
      </w:r>
      <w:r w:rsidR="008C7686">
        <w:rPr>
          <w:rFonts w:eastAsia="Calibri" w:cs="Calibri"/>
        </w:rPr>
        <w:t>.</w:t>
      </w:r>
    </w:p>
    <w:p w:rsidR="00C86F1C" w:rsidP="79351D1A" w14:paraId="0439F544" w14:textId="411E04DF">
      <w:pPr>
        <w:pStyle w:val="ListParagraph"/>
        <w:numPr>
          <w:ilvl w:val="0"/>
          <w:numId w:val="8"/>
        </w:numPr>
        <w:rPr>
          <w:rFonts w:asciiTheme="minorHAnsi" w:eastAsiaTheme="minorEastAsia" w:hAnsiTheme="minorHAnsi" w:cstheme="minorBidi"/>
        </w:rPr>
      </w:pPr>
      <w:r>
        <w:rPr>
          <w:rFonts w:eastAsia="Calibri" w:cs="Calibri"/>
        </w:rPr>
        <w:t>Describe how the project helped to recover from the impact of COVID-19</w:t>
      </w:r>
      <w:r w:rsidR="008C7686">
        <w:rPr>
          <w:rFonts w:eastAsia="Calibri" w:cs="Calibri"/>
        </w:rPr>
        <w:t xml:space="preserve"> on the Native language</w:t>
      </w:r>
      <w:r>
        <w:rPr>
          <w:rFonts w:eastAsia="Calibri" w:cs="Calibri"/>
        </w:rPr>
        <w:t>.</w:t>
      </w:r>
    </w:p>
    <w:p w:rsidR="00201320" w:rsidP="79351D1A" w14:paraId="5A57FA95" w14:textId="75259B24">
      <w:pPr>
        <w:pStyle w:val="ListParagraph"/>
        <w:numPr>
          <w:ilvl w:val="0"/>
          <w:numId w:val="8"/>
        </w:numPr>
        <w:rPr>
          <w:rFonts w:asciiTheme="minorHAnsi" w:eastAsiaTheme="minorEastAsia" w:hAnsiTheme="minorHAnsi" w:cstheme="minorBidi"/>
          <w:color w:val="000000" w:themeColor="text1"/>
        </w:rPr>
      </w:pPr>
      <w:r>
        <w:rPr>
          <w:rFonts w:asciiTheme="minorHAnsi" w:eastAsiaTheme="minorEastAsia" w:hAnsiTheme="minorHAnsi" w:cstheme="minorBidi"/>
        </w:rPr>
        <w:t>Describe how well you were able to achieve the project’s o</w:t>
      </w:r>
      <w:r w:rsidR="001666FD">
        <w:rPr>
          <w:rFonts w:asciiTheme="minorHAnsi" w:eastAsiaTheme="minorEastAsia" w:hAnsiTheme="minorHAnsi" w:cstheme="minorBidi"/>
        </w:rPr>
        <w:t>bjectives</w:t>
      </w:r>
      <w:r>
        <w:rPr>
          <w:rFonts w:asciiTheme="minorHAnsi" w:eastAsiaTheme="minorEastAsia" w:hAnsiTheme="minorHAnsi" w:cstheme="minorBidi"/>
        </w:rPr>
        <w:t>.</w:t>
      </w:r>
    </w:p>
    <w:bookmarkEnd w:id="0"/>
    <w:p w:rsidR="00201320" w:rsidP="410BC0ED" w14:paraId="7C3515FE" w14:textId="6ED3F742">
      <w:pPr>
        <w:pStyle w:val="ListParagraph"/>
        <w:numPr>
          <w:ilvl w:val="1"/>
          <w:numId w:val="8"/>
        </w:numPr>
        <w:rPr>
          <w:rFonts w:asciiTheme="minorHAnsi" w:eastAsiaTheme="minorEastAsia" w:hAnsiTheme="minorHAnsi" w:cstheme="minorBidi"/>
        </w:rPr>
      </w:pPr>
      <w:r w:rsidRPr="79351D1A">
        <w:rPr>
          <w:rFonts w:asciiTheme="minorHAnsi" w:eastAsiaTheme="minorEastAsia" w:hAnsiTheme="minorHAnsi" w:cstheme="minorBidi"/>
        </w:rPr>
        <w:t>Objective 1</w:t>
      </w:r>
      <w:r w:rsidRPr="79351D1A" w:rsidR="2579D18F">
        <w:rPr>
          <w:rFonts w:asciiTheme="minorHAnsi" w:eastAsiaTheme="minorEastAsia" w:hAnsiTheme="minorHAnsi" w:cstheme="minorBidi"/>
        </w:rPr>
        <w:t xml:space="preserve"> (write out)</w:t>
      </w:r>
    </w:p>
    <w:p w:rsidR="00201320" w:rsidP="22410EA9" w14:paraId="1B99B8BF" w14:textId="77777777">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Percent of activities completed</w:t>
      </w:r>
    </w:p>
    <w:p w:rsidR="00201320" w:rsidP="22410EA9" w14:paraId="73513A72" w14:textId="6D9935B8">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Outputs </w:t>
      </w:r>
    </w:p>
    <w:p w:rsidR="00201320" w:rsidP="22410EA9" w14:paraId="0E3C1710" w14:textId="77777777">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Outcomes</w:t>
      </w:r>
    </w:p>
    <w:p w:rsidR="00201320" w:rsidP="410BC0ED" w14:paraId="324D66CD" w14:textId="3D13570D">
      <w:pPr>
        <w:pStyle w:val="ListParagraph"/>
        <w:numPr>
          <w:ilvl w:val="1"/>
          <w:numId w:val="8"/>
        </w:numPr>
        <w:rPr>
          <w:rFonts w:asciiTheme="minorHAnsi" w:eastAsiaTheme="minorEastAsia" w:hAnsiTheme="minorHAnsi" w:cstheme="minorBidi"/>
        </w:rPr>
      </w:pPr>
      <w:r w:rsidRPr="79351D1A">
        <w:rPr>
          <w:rFonts w:asciiTheme="minorHAnsi" w:eastAsiaTheme="minorEastAsia" w:hAnsiTheme="minorHAnsi" w:cstheme="minorBidi"/>
        </w:rPr>
        <w:t>Objective 2</w:t>
      </w:r>
      <w:r w:rsidRPr="79351D1A" w:rsidR="3B92E584">
        <w:rPr>
          <w:rFonts w:asciiTheme="minorHAnsi" w:eastAsiaTheme="minorEastAsia" w:hAnsiTheme="minorHAnsi" w:cstheme="minorBidi"/>
        </w:rPr>
        <w:t xml:space="preserve"> (write out)</w:t>
      </w:r>
    </w:p>
    <w:p w:rsidR="00201320" w:rsidP="410BC0ED" w14:paraId="5E6DA3D5" w14:textId="77777777">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Percent of activities completed</w:t>
      </w:r>
    </w:p>
    <w:p w:rsidR="00201320" w:rsidP="410BC0ED" w14:paraId="2F3308A8" w14:textId="29AED65F">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Outputs </w:t>
      </w:r>
    </w:p>
    <w:p w:rsidR="00201320" w:rsidP="007417AE" w14:paraId="6D0F5303" w14:textId="77FA215B">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Outcomes</w:t>
      </w:r>
    </w:p>
    <w:p w:rsidR="00F44B01" w:rsidP="00F44B01" w14:paraId="60FCA705" w14:textId="4D9C5392">
      <w:pPr>
        <w:pStyle w:val="ListParagraph"/>
        <w:numPr>
          <w:ilvl w:val="1"/>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Objective </w:t>
      </w:r>
      <w:r>
        <w:rPr>
          <w:rFonts w:asciiTheme="minorHAnsi" w:eastAsiaTheme="minorEastAsia" w:hAnsiTheme="minorHAnsi" w:cstheme="minorBidi"/>
        </w:rPr>
        <w:t>3</w:t>
      </w:r>
      <w:r w:rsidRPr="79351D1A">
        <w:rPr>
          <w:rFonts w:asciiTheme="minorHAnsi" w:eastAsiaTheme="minorEastAsia" w:hAnsiTheme="minorHAnsi" w:cstheme="minorBidi"/>
        </w:rPr>
        <w:t xml:space="preserve"> (write out)</w:t>
      </w:r>
    </w:p>
    <w:p w:rsidR="00F44B01" w:rsidP="00F44B01" w14:paraId="57A064A6" w14:textId="77777777">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Percent of activities completed</w:t>
      </w:r>
    </w:p>
    <w:p w:rsidR="00F44B01" w:rsidP="00F44B01" w14:paraId="3F421B7B" w14:textId="77777777">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Outputs </w:t>
      </w:r>
    </w:p>
    <w:p w:rsidR="00F44B01" w:rsidRPr="00F44B01" w:rsidP="00F44B01" w14:paraId="51DE8762" w14:textId="1F571AD0">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Outcomes</w:t>
      </w:r>
    </w:p>
    <w:p w:rsidR="007417AE" w:rsidRPr="007417AE" w:rsidP="007417AE" w14:paraId="4DEF295A" w14:textId="77777777">
      <w:pPr>
        <w:pStyle w:val="ListParagraph"/>
        <w:ind w:left="2160"/>
        <w:rPr>
          <w:rFonts w:asciiTheme="minorHAnsi" w:eastAsiaTheme="minorEastAsia" w:hAnsiTheme="minorHAnsi" w:cstheme="minorBidi"/>
        </w:rPr>
      </w:pPr>
    </w:p>
    <w:p w:rsidR="00201320" w:rsidRPr="007417AE" w:rsidP="07321602" w14:paraId="19A95DE4" w14:textId="6B124559">
      <w:pPr>
        <w:pStyle w:val="ListParagraph"/>
        <w:numPr>
          <w:ilvl w:val="0"/>
          <w:numId w:val="8"/>
        </w:numPr>
        <w:rPr>
          <w:rFonts w:asciiTheme="minorHAnsi" w:eastAsiaTheme="minorEastAsia" w:hAnsiTheme="minorHAnsi" w:cstheme="minorBidi"/>
        </w:rPr>
      </w:pPr>
      <w:r>
        <w:rPr>
          <w:rFonts w:eastAsia="Calibri" w:cs="Calibri"/>
        </w:rPr>
        <w:t>Provide</w:t>
      </w:r>
      <w:r w:rsidRPr="79351D1A">
        <w:rPr>
          <w:rFonts w:eastAsia="Calibri" w:cs="Calibri"/>
        </w:rPr>
        <w:t xml:space="preserve"> </w:t>
      </w:r>
      <w:r w:rsidRPr="79351D1A" w:rsidR="28749C56">
        <w:rPr>
          <w:rFonts w:eastAsia="Calibri" w:cs="Calibri"/>
        </w:rPr>
        <w:t>up to three achievements you are most proud of and would want to share about your project?</w:t>
      </w:r>
      <w:r w:rsidRPr="79351D1A" w:rsidR="7309DA25">
        <w:rPr>
          <w:rFonts w:eastAsia="Calibri" w:cs="Calibri"/>
        </w:rPr>
        <w:t xml:space="preserve">  </w:t>
      </w:r>
    </w:p>
    <w:p w:rsidR="007417AE" w:rsidP="007417AE" w14:paraId="36FB5780" w14:textId="77777777">
      <w:pPr>
        <w:pStyle w:val="ListParagraph"/>
        <w:rPr>
          <w:rFonts w:asciiTheme="minorHAnsi" w:eastAsiaTheme="minorEastAsia" w:hAnsiTheme="minorHAnsi" w:cstheme="minorBidi"/>
        </w:rPr>
      </w:pPr>
    </w:p>
    <w:p w:rsidR="00201320" w:rsidP="07321602" w14:paraId="1355A009" w14:textId="020865C8">
      <w:pPr>
        <w:pStyle w:val="ListParagraph"/>
        <w:numPr>
          <w:ilvl w:val="0"/>
          <w:numId w:val="8"/>
        </w:numPr>
        <w:rPr>
          <w:rFonts w:asciiTheme="minorHAnsi" w:eastAsiaTheme="minorEastAsia" w:hAnsiTheme="minorHAnsi" w:cstheme="minorBidi"/>
        </w:rPr>
      </w:pPr>
      <w:r w:rsidRPr="79351D1A">
        <w:rPr>
          <w:rFonts w:eastAsia="Calibri" w:cs="Calibri"/>
        </w:rPr>
        <w:t>Did you have any partnerships</w:t>
      </w:r>
      <w:r w:rsidR="008C7686">
        <w:rPr>
          <w:rFonts w:eastAsia="Calibri" w:cs="Calibri"/>
        </w:rPr>
        <w:t xml:space="preserve"> or third-party consultants that worked on the project</w:t>
      </w:r>
      <w:r w:rsidR="002836C0">
        <w:rPr>
          <w:rFonts w:eastAsia="Calibri" w:cs="Calibri"/>
        </w:rPr>
        <w:t>?  Who were they</w:t>
      </w:r>
      <w:r w:rsidRPr="79351D1A">
        <w:rPr>
          <w:rFonts w:eastAsia="Calibri" w:cs="Calibri"/>
        </w:rPr>
        <w:t xml:space="preserve"> and how were they utilized?</w:t>
      </w:r>
      <w:r w:rsidRPr="79351D1A" w:rsidR="7B257240">
        <w:rPr>
          <w:rFonts w:eastAsia="Calibri" w:cs="Calibri"/>
        </w:rPr>
        <w:t xml:space="preserve"> </w:t>
      </w:r>
    </w:p>
    <w:p w:rsidR="00201320" w:rsidP="410BC0ED" w14:paraId="3A5C7392" w14:textId="639BE7C7">
      <w:pPr>
        <w:spacing w:line="276" w:lineRule="auto"/>
      </w:pPr>
      <w:r>
        <w:rPr>
          <w:rFonts w:asciiTheme="minorHAnsi" w:eastAsiaTheme="minorHAnsi" w:hAnsiTheme="minorHAnsi" w:cstheme="minorBidi"/>
        </w:rPr>
        <w:tab/>
      </w:r>
      <w:r>
        <w:rPr>
          <w:rFonts w:asciiTheme="minorHAnsi" w:eastAsiaTheme="minorHAnsi" w:hAnsiTheme="minorHAnsi" w:cstheme="minorBidi"/>
        </w:rPr>
        <w:tab/>
      </w:r>
      <w:r>
        <w:rPr>
          <w:rFonts w:asciiTheme="minorHAnsi" w:eastAsiaTheme="minorHAnsi" w:hAnsiTheme="minorHAnsi" w:cstheme="minorBidi"/>
        </w:rPr>
        <w:tab/>
      </w:r>
    </w:p>
    <w:p w:rsidR="00201320" w:rsidP="79351D1A" w14:paraId="695CF4FB" w14:textId="0D69AF1D">
      <w:pPr>
        <w:pStyle w:val="ListParagraph"/>
        <w:numPr>
          <w:ilvl w:val="0"/>
          <w:numId w:val="8"/>
        </w:numPr>
        <w:rPr>
          <w:rFonts w:asciiTheme="minorHAnsi" w:eastAsiaTheme="minorEastAsia" w:hAnsiTheme="minorHAnsi" w:cstheme="minorBidi"/>
        </w:rPr>
      </w:pPr>
      <w:r w:rsidRPr="79351D1A">
        <w:rPr>
          <w:rFonts w:asciiTheme="minorHAnsi" w:eastAsiaTheme="minorEastAsia" w:hAnsiTheme="minorHAnsi" w:cstheme="minorBidi"/>
        </w:rPr>
        <w:t>Based on the domains you addressed</w:t>
      </w:r>
      <w:r w:rsidRPr="79351D1A" w:rsidR="76CB66B0">
        <w:rPr>
          <w:rFonts w:asciiTheme="minorHAnsi" w:eastAsiaTheme="minorEastAsia" w:hAnsiTheme="minorHAnsi" w:cstheme="minorBidi"/>
        </w:rPr>
        <w:t xml:space="preserve"> in </w:t>
      </w:r>
      <w:r w:rsidR="008C7686">
        <w:rPr>
          <w:rFonts w:asciiTheme="minorHAnsi" w:eastAsiaTheme="minorEastAsia" w:hAnsiTheme="minorHAnsi" w:cstheme="minorBidi"/>
        </w:rPr>
        <w:t>the original</w:t>
      </w:r>
      <w:r w:rsidR="00C1226C">
        <w:rPr>
          <w:rFonts w:asciiTheme="minorHAnsi" w:eastAsiaTheme="minorEastAsia" w:hAnsiTheme="minorHAnsi" w:cstheme="minorBidi"/>
        </w:rPr>
        <w:t xml:space="preserve"> application</w:t>
      </w:r>
      <w:r w:rsidRPr="79351D1A">
        <w:rPr>
          <w:rFonts w:asciiTheme="minorHAnsi" w:eastAsiaTheme="minorEastAsia" w:hAnsiTheme="minorHAnsi" w:cstheme="minorBidi"/>
        </w:rPr>
        <w:t>, please answer the following questions (</w:t>
      </w:r>
      <w:r w:rsidRPr="79351D1A">
        <w:rPr>
          <w:rFonts w:asciiTheme="minorHAnsi" w:eastAsiaTheme="minorEastAsia" w:hAnsiTheme="minorHAnsi" w:cstheme="minorBidi"/>
          <w:b/>
          <w:bCs/>
        </w:rPr>
        <w:t xml:space="preserve">populate only the domains </w:t>
      </w:r>
      <w:r w:rsidR="008C7686">
        <w:rPr>
          <w:rFonts w:asciiTheme="minorHAnsi" w:eastAsiaTheme="minorEastAsia" w:hAnsiTheme="minorHAnsi" w:cstheme="minorBidi"/>
          <w:b/>
          <w:bCs/>
        </w:rPr>
        <w:t>selected in the original application</w:t>
      </w:r>
      <w:r w:rsidRPr="79351D1A">
        <w:rPr>
          <w:rFonts w:asciiTheme="minorHAnsi" w:eastAsiaTheme="minorEastAsia" w:hAnsiTheme="minorHAnsi" w:cstheme="minorBidi"/>
          <w:b/>
          <w:bCs/>
        </w:rPr>
        <w:t>)</w:t>
      </w:r>
      <w:r w:rsidRPr="79351D1A">
        <w:rPr>
          <w:rFonts w:asciiTheme="minorHAnsi" w:eastAsiaTheme="minorEastAsia" w:hAnsiTheme="minorHAnsi" w:cstheme="minorBidi"/>
        </w:rPr>
        <w:t>:</w:t>
      </w:r>
    </w:p>
    <w:p w:rsidR="00201320" w:rsidP="410BC0ED" w14:paraId="2E2F394C" w14:textId="24BC7F36">
      <w:pPr>
        <w:pStyle w:val="ListParagraph"/>
        <w:numPr>
          <w:ilvl w:val="1"/>
          <w:numId w:val="8"/>
        </w:numPr>
        <w:rPr>
          <w:rFonts w:asciiTheme="minorHAnsi" w:eastAsiaTheme="minorEastAsia" w:hAnsiTheme="minorHAnsi" w:cstheme="minorBidi"/>
        </w:rPr>
      </w:pPr>
      <w:r w:rsidRPr="79351D1A">
        <w:rPr>
          <w:rFonts w:asciiTheme="minorHAnsi" w:eastAsiaTheme="minorEastAsia" w:hAnsiTheme="minorHAnsi" w:cstheme="minorBidi"/>
        </w:rPr>
        <w:t>Resources and Documentation (fill out table)</w:t>
      </w:r>
      <w:r w:rsidRPr="79351D1A" w:rsidR="1E141D35">
        <w:rPr>
          <w:rFonts w:asciiTheme="minorHAnsi" w:eastAsiaTheme="minorEastAsia" w:hAnsiTheme="minorHAnsi" w:cstheme="minorBid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8"/>
        <w:gridCol w:w="1205"/>
        <w:gridCol w:w="2601"/>
        <w:gridCol w:w="1946"/>
        <w:gridCol w:w="2240"/>
      </w:tblGrid>
      <w:tr w14:paraId="033ECA3C" w14:textId="77777777" w:rsidTr="00201320">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42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64B5D29A" w14:textId="77777777">
            <w:pPr>
              <w:rPr>
                <w:szCs w:val="24"/>
              </w:rPr>
            </w:pPr>
            <w:r>
              <w:rPr>
                <w:szCs w:val="24"/>
              </w:rPr>
              <w:t xml:space="preserve">Material or resource created </w:t>
            </w:r>
          </w:p>
        </w:tc>
        <w:tc>
          <w:tcPr>
            <w:tcW w:w="124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2E5D4E6A" w14:textId="77777777">
            <w:pPr>
              <w:rPr>
                <w:szCs w:val="24"/>
              </w:rPr>
            </w:pPr>
            <w:r>
              <w:rPr>
                <w:szCs w:val="24"/>
              </w:rPr>
              <w:t>Type of resource (drop-down menu*)</w:t>
            </w:r>
          </w:p>
        </w:tc>
        <w:tc>
          <w:tcPr>
            <w:tcW w:w="26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4C9604A2" w14:textId="77777777">
            <w:pPr>
              <w:rPr>
                <w:szCs w:val="24"/>
              </w:rPr>
            </w:pPr>
            <w:r>
              <w:rPr>
                <w:szCs w:val="24"/>
              </w:rPr>
              <w:t>Electronic/Technology Based? (Check ‘Yes’ if this is a technology-based resource, such as an app for a phone or tablet, a podcast, etc.)</w:t>
            </w:r>
          </w:p>
        </w:tc>
        <w:tc>
          <w:tcPr>
            <w:tcW w:w="212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323CA9AC" w14:textId="204C78DC">
            <w:pPr>
              <w:rPr>
                <w:szCs w:val="24"/>
              </w:rPr>
            </w:pPr>
            <w:r>
              <w:rPr>
                <w:szCs w:val="24"/>
              </w:rPr>
              <w:t xml:space="preserve">Did the creation of this </w:t>
            </w:r>
            <w:r w:rsidR="00C86F1C">
              <w:rPr>
                <w:szCs w:val="24"/>
              </w:rPr>
              <w:t xml:space="preserve">resource </w:t>
            </w:r>
            <w:r>
              <w:rPr>
                <w:szCs w:val="24"/>
              </w:rPr>
              <w:t>involve Elders</w:t>
            </w:r>
          </w:p>
        </w:tc>
        <w:tc>
          <w:tcPr>
            <w:tcW w:w="247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5C45F7C3" w14:textId="77777777">
            <w:pPr>
              <w:rPr>
                <w:szCs w:val="24"/>
              </w:rPr>
            </w:pPr>
            <w:r>
              <w:rPr>
                <w:szCs w:val="24"/>
              </w:rPr>
              <w:t>How does this material or resource support the project’s goals?</w:t>
            </w:r>
          </w:p>
        </w:tc>
      </w:tr>
      <w:tr w14:paraId="5E422561" w14:textId="77777777" w:rsidTr="00201320">
        <w:tblPrEx>
          <w:tblW w:w="0" w:type="auto"/>
          <w:tblLook w:val="04A0"/>
        </w:tblPrEx>
        <w:tc>
          <w:tcPr>
            <w:tcW w:w="1424" w:type="dxa"/>
            <w:tcBorders>
              <w:top w:val="single" w:sz="4" w:space="0" w:color="auto"/>
              <w:left w:val="single" w:sz="4" w:space="0" w:color="auto"/>
              <w:bottom w:val="single" w:sz="4" w:space="0" w:color="auto"/>
              <w:right w:val="single" w:sz="4" w:space="0" w:color="auto"/>
            </w:tcBorders>
          </w:tcPr>
          <w:p w:rsidR="00201320" w14:paraId="1AE123D6" w14:textId="77777777"/>
        </w:tc>
        <w:tc>
          <w:tcPr>
            <w:tcW w:w="1244" w:type="dxa"/>
            <w:tcBorders>
              <w:top w:val="single" w:sz="4" w:space="0" w:color="auto"/>
              <w:left w:val="single" w:sz="4" w:space="0" w:color="auto"/>
              <w:bottom w:val="single" w:sz="4" w:space="0" w:color="auto"/>
              <w:right w:val="single" w:sz="4" w:space="0" w:color="auto"/>
            </w:tcBorders>
          </w:tcPr>
          <w:p w:rsidR="00201320" w14:paraId="4A287986" w14:textId="77777777"/>
        </w:tc>
        <w:tc>
          <w:tcPr>
            <w:tcW w:w="2673" w:type="dxa"/>
            <w:tcBorders>
              <w:top w:val="single" w:sz="4" w:space="0" w:color="auto"/>
              <w:left w:val="single" w:sz="4" w:space="0" w:color="auto"/>
              <w:bottom w:val="single" w:sz="4" w:space="0" w:color="auto"/>
              <w:right w:val="single" w:sz="4" w:space="0" w:color="auto"/>
            </w:tcBorders>
            <w:hideMark/>
          </w:tcPr>
          <w:p w:rsidR="00201320" w14:paraId="0DCADDAD" w14:textId="77777777">
            <w:r>
              <w:rPr>
                <w:szCs w:val="24"/>
              </w:rPr>
              <w:fldChar w:fldCharType="begin">
                <w:ffData>
                  <w:name w:val="Check47"/>
                  <w:enabled/>
                  <w:calcOnExit w:val="0"/>
                  <w:checkBox>
                    <w:sizeAuto/>
                    <w:default w:val="0"/>
                  </w:checkBox>
                </w:ffData>
              </w:fldChar>
            </w:r>
            <w:r>
              <w:rPr>
                <w:szCs w:val="24"/>
              </w:rPr>
              <w:instrText xml:space="preserve"> FORMCHECKBOX </w:instrText>
            </w:r>
            <w:r w:rsidR="007A55BB">
              <w:rPr>
                <w:szCs w:val="24"/>
              </w:rPr>
              <w:fldChar w:fldCharType="separate"/>
            </w:r>
            <w:r>
              <w:rPr>
                <w:szCs w:val="24"/>
              </w:rPr>
              <w:fldChar w:fldCharType="end"/>
            </w:r>
            <w:r>
              <w:rPr>
                <w:szCs w:val="24"/>
              </w:rPr>
              <w:t xml:space="preserve"> Yes   </w:t>
            </w:r>
            <w:r>
              <w:rPr>
                <w:szCs w:val="24"/>
              </w:rPr>
              <w:fldChar w:fldCharType="begin">
                <w:ffData>
                  <w:name w:val="Check48"/>
                  <w:enabled/>
                  <w:calcOnExit w:val="0"/>
                  <w:checkBox>
                    <w:sizeAuto/>
                    <w:default w:val="0"/>
                  </w:checkBox>
                </w:ffData>
              </w:fldChar>
            </w:r>
            <w:r>
              <w:rPr>
                <w:szCs w:val="24"/>
              </w:rPr>
              <w:instrText xml:space="preserve"> FORMCHECKBOX </w:instrText>
            </w:r>
            <w:r w:rsidR="007A55BB">
              <w:rPr>
                <w:szCs w:val="24"/>
              </w:rPr>
              <w:fldChar w:fldCharType="separate"/>
            </w:r>
            <w:r>
              <w:rPr>
                <w:szCs w:val="24"/>
              </w:rPr>
              <w:fldChar w:fldCharType="end"/>
            </w:r>
            <w:r>
              <w:rPr>
                <w:szCs w:val="24"/>
              </w:rPr>
              <w:t xml:space="preserve"> No</w:t>
            </w:r>
          </w:p>
        </w:tc>
        <w:tc>
          <w:tcPr>
            <w:tcW w:w="2123" w:type="dxa"/>
            <w:tcBorders>
              <w:top w:val="single" w:sz="4" w:space="0" w:color="auto"/>
              <w:left w:val="single" w:sz="4" w:space="0" w:color="auto"/>
              <w:bottom w:val="single" w:sz="4" w:space="0" w:color="auto"/>
              <w:right w:val="single" w:sz="4" w:space="0" w:color="auto"/>
            </w:tcBorders>
          </w:tcPr>
          <w:p w:rsidR="00201320" w14:paraId="3AA70114" w14:textId="77777777"/>
        </w:tc>
        <w:tc>
          <w:tcPr>
            <w:tcW w:w="2472" w:type="dxa"/>
            <w:tcBorders>
              <w:top w:val="single" w:sz="4" w:space="0" w:color="auto"/>
              <w:left w:val="single" w:sz="4" w:space="0" w:color="auto"/>
              <w:bottom w:val="single" w:sz="4" w:space="0" w:color="auto"/>
              <w:right w:val="single" w:sz="4" w:space="0" w:color="auto"/>
            </w:tcBorders>
          </w:tcPr>
          <w:p w:rsidR="00201320" w14:paraId="33E11DD4" w14:textId="77777777"/>
        </w:tc>
      </w:tr>
      <w:tr w14:paraId="6A0B816C" w14:textId="77777777" w:rsidTr="00201320">
        <w:tblPrEx>
          <w:tblW w:w="0" w:type="auto"/>
          <w:tblLook w:val="04A0"/>
        </w:tblPrEx>
        <w:tc>
          <w:tcPr>
            <w:tcW w:w="1424" w:type="dxa"/>
            <w:tcBorders>
              <w:top w:val="single" w:sz="4" w:space="0" w:color="auto"/>
              <w:left w:val="single" w:sz="4" w:space="0" w:color="auto"/>
              <w:bottom w:val="single" w:sz="4" w:space="0" w:color="auto"/>
              <w:right w:val="single" w:sz="4" w:space="0" w:color="auto"/>
            </w:tcBorders>
          </w:tcPr>
          <w:p w:rsidR="00201320" w14:paraId="2AA0F280" w14:textId="77777777"/>
        </w:tc>
        <w:tc>
          <w:tcPr>
            <w:tcW w:w="1244" w:type="dxa"/>
            <w:tcBorders>
              <w:top w:val="single" w:sz="4" w:space="0" w:color="auto"/>
              <w:left w:val="single" w:sz="4" w:space="0" w:color="auto"/>
              <w:bottom w:val="single" w:sz="4" w:space="0" w:color="auto"/>
              <w:right w:val="single" w:sz="4" w:space="0" w:color="auto"/>
            </w:tcBorders>
          </w:tcPr>
          <w:p w:rsidR="00201320" w14:paraId="7B83E06E" w14:textId="77777777"/>
        </w:tc>
        <w:tc>
          <w:tcPr>
            <w:tcW w:w="2673" w:type="dxa"/>
            <w:tcBorders>
              <w:top w:val="single" w:sz="4" w:space="0" w:color="auto"/>
              <w:left w:val="single" w:sz="4" w:space="0" w:color="auto"/>
              <w:bottom w:val="single" w:sz="4" w:space="0" w:color="auto"/>
              <w:right w:val="single" w:sz="4" w:space="0" w:color="auto"/>
            </w:tcBorders>
            <w:hideMark/>
          </w:tcPr>
          <w:p w:rsidR="00201320" w14:paraId="0D45C431" w14:textId="77777777">
            <w:r>
              <w:rPr>
                <w:szCs w:val="24"/>
              </w:rPr>
              <w:fldChar w:fldCharType="begin">
                <w:ffData>
                  <w:name w:val="Check47"/>
                  <w:enabled/>
                  <w:calcOnExit w:val="0"/>
                  <w:checkBox>
                    <w:sizeAuto/>
                    <w:default w:val="0"/>
                  </w:checkBox>
                </w:ffData>
              </w:fldChar>
            </w:r>
            <w:r>
              <w:rPr>
                <w:szCs w:val="24"/>
              </w:rPr>
              <w:instrText xml:space="preserve"> FORMCHECKBOX </w:instrText>
            </w:r>
            <w:r w:rsidR="007A55BB">
              <w:rPr>
                <w:szCs w:val="24"/>
              </w:rPr>
              <w:fldChar w:fldCharType="separate"/>
            </w:r>
            <w:r>
              <w:rPr>
                <w:szCs w:val="24"/>
              </w:rPr>
              <w:fldChar w:fldCharType="end"/>
            </w:r>
            <w:r>
              <w:rPr>
                <w:szCs w:val="24"/>
              </w:rPr>
              <w:t xml:space="preserve"> Yes   </w:t>
            </w:r>
            <w:r>
              <w:rPr>
                <w:szCs w:val="24"/>
              </w:rPr>
              <w:fldChar w:fldCharType="begin">
                <w:ffData>
                  <w:name w:val="Check48"/>
                  <w:enabled/>
                  <w:calcOnExit w:val="0"/>
                  <w:checkBox>
                    <w:sizeAuto/>
                    <w:default w:val="0"/>
                  </w:checkBox>
                </w:ffData>
              </w:fldChar>
            </w:r>
            <w:r>
              <w:rPr>
                <w:szCs w:val="24"/>
              </w:rPr>
              <w:instrText xml:space="preserve"> FORMCHECKBOX </w:instrText>
            </w:r>
            <w:r w:rsidR="007A55BB">
              <w:rPr>
                <w:szCs w:val="24"/>
              </w:rPr>
              <w:fldChar w:fldCharType="separate"/>
            </w:r>
            <w:r>
              <w:rPr>
                <w:szCs w:val="24"/>
              </w:rPr>
              <w:fldChar w:fldCharType="end"/>
            </w:r>
            <w:r>
              <w:rPr>
                <w:szCs w:val="24"/>
              </w:rPr>
              <w:t xml:space="preserve"> No</w:t>
            </w:r>
          </w:p>
        </w:tc>
        <w:tc>
          <w:tcPr>
            <w:tcW w:w="2123" w:type="dxa"/>
            <w:tcBorders>
              <w:top w:val="single" w:sz="4" w:space="0" w:color="auto"/>
              <w:left w:val="single" w:sz="4" w:space="0" w:color="auto"/>
              <w:bottom w:val="single" w:sz="4" w:space="0" w:color="auto"/>
              <w:right w:val="single" w:sz="4" w:space="0" w:color="auto"/>
            </w:tcBorders>
          </w:tcPr>
          <w:p w:rsidR="00201320" w14:paraId="48843263" w14:textId="77777777"/>
        </w:tc>
        <w:tc>
          <w:tcPr>
            <w:tcW w:w="2472" w:type="dxa"/>
            <w:tcBorders>
              <w:top w:val="single" w:sz="4" w:space="0" w:color="auto"/>
              <w:left w:val="single" w:sz="4" w:space="0" w:color="auto"/>
              <w:bottom w:val="single" w:sz="4" w:space="0" w:color="auto"/>
              <w:right w:val="single" w:sz="4" w:space="0" w:color="auto"/>
            </w:tcBorders>
          </w:tcPr>
          <w:p w:rsidR="00201320" w14:paraId="128DEEB6" w14:textId="77777777"/>
        </w:tc>
      </w:tr>
    </w:tbl>
    <w:p w:rsidR="00201320" w:rsidP="32945CC5" w14:paraId="56710D1C" w14:textId="2F7AA974">
      <w:pPr>
        <w:rPr>
          <w:rFonts w:asciiTheme="minorHAnsi" w:eastAsiaTheme="minorEastAsia" w:hAnsiTheme="minorHAnsi" w:cstheme="minorBidi"/>
        </w:rPr>
      </w:pPr>
      <w:r w:rsidRPr="32945CC5">
        <w:rPr>
          <w:rFonts w:asciiTheme="minorHAnsi" w:eastAsiaTheme="minorEastAsia" w:hAnsiTheme="minorHAnsi" w:cstheme="minorBidi"/>
        </w:rPr>
        <w:t xml:space="preserve">*Options:  curricula, training materials, </w:t>
      </w:r>
      <w:r w:rsidRPr="32945CC5" w:rsidR="4E4E7862">
        <w:rPr>
          <w:rFonts w:asciiTheme="minorHAnsi" w:eastAsiaTheme="minorEastAsia" w:hAnsiTheme="minorHAnsi" w:cstheme="minorBidi"/>
        </w:rPr>
        <w:t xml:space="preserve">dictionary, </w:t>
      </w:r>
      <w:r w:rsidRPr="32945CC5">
        <w:rPr>
          <w:rFonts w:asciiTheme="minorHAnsi" w:eastAsiaTheme="minorEastAsia" w:hAnsiTheme="minorHAnsi" w:cstheme="minorBidi"/>
        </w:rPr>
        <w:t xml:space="preserve">translations, </w:t>
      </w:r>
      <w:r w:rsidR="002836C0">
        <w:rPr>
          <w:rFonts w:asciiTheme="minorHAnsi" w:eastAsiaTheme="minorEastAsia" w:hAnsiTheme="minorHAnsi" w:cstheme="minorBidi"/>
        </w:rPr>
        <w:t xml:space="preserve">transcriptions, </w:t>
      </w:r>
      <w:r w:rsidRPr="32945CC5">
        <w:rPr>
          <w:rFonts w:asciiTheme="minorHAnsi" w:eastAsiaTheme="minorEastAsia" w:hAnsiTheme="minorHAnsi" w:cstheme="minorBidi"/>
        </w:rPr>
        <w:t>resource guides, other.</w:t>
      </w:r>
    </w:p>
    <w:p w:rsidR="00201320" w:rsidP="00201320" w14:paraId="4A10D532" w14:textId="77777777">
      <w:pPr>
        <w:pStyle w:val="ListParagraph"/>
        <w:ind w:left="1440"/>
        <w:rPr>
          <w:rFonts w:asciiTheme="minorHAnsi" w:eastAsiaTheme="minorHAnsi" w:hAnsiTheme="minorHAnsi" w:cstheme="minorBidi"/>
        </w:rPr>
      </w:pPr>
    </w:p>
    <w:p w:rsidR="00201320" w:rsidP="410BC0ED" w14:paraId="02CFB9D5" w14:textId="2A6F9BF1">
      <w:pPr>
        <w:pStyle w:val="ListParagraph"/>
        <w:numPr>
          <w:ilvl w:val="1"/>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Instruction (fill out table for either teachers </w:t>
      </w:r>
      <w:r w:rsidRPr="79351D1A" w:rsidR="00C1150A">
        <w:rPr>
          <w:rFonts w:asciiTheme="minorHAnsi" w:eastAsiaTheme="minorEastAsia" w:hAnsiTheme="minorHAnsi" w:cstheme="minorBidi"/>
        </w:rPr>
        <w:t>trained</w:t>
      </w:r>
      <w:r w:rsidRPr="79351D1A">
        <w:rPr>
          <w:rFonts w:asciiTheme="minorHAnsi" w:eastAsiaTheme="minorEastAsia" w:hAnsiTheme="minorHAnsi" w:cstheme="minorBidi"/>
        </w:rPr>
        <w:t xml:space="preserve"> or students taught)</w:t>
      </w:r>
    </w:p>
    <w:p w:rsidR="00201320" w:rsidP="410BC0ED" w14:paraId="0A36D268" w14:textId="5E8E650A">
      <w:pPr>
        <w:pStyle w:val="ListParagraph"/>
        <w:numPr>
          <w:ilvl w:val="2"/>
          <w:numId w:val="8"/>
        </w:numPr>
        <w:rPr>
          <w:rFonts w:asciiTheme="minorHAnsi" w:eastAsiaTheme="minorEastAsia" w:hAnsiTheme="minorHAnsi" w:cstheme="minorBidi"/>
        </w:rPr>
      </w:pPr>
      <w:r w:rsidRPr="410BC0ED">
        <w:t>If the average age of language learners was between 0-6, does the project have an on-going relationship with one or more Head Start or Early Head Start programs?</w:t>
      </w:r>
    </w:p>
    <w:p w:rsidR="00201320" w:rsidP="5D27C8D7" w14:paraId="663C8049" w14:textId="38094CC6">
      <w:pPr>
        <w:pStyle w:val="ListParagraph"/>
        <w:numPr>
          <w:ilvl w:val="3"/>
          <w:numId w:val="8"/>
        </w:numPr>
      </w:pPr>
      <w:r w:rsidRPr="410BC0ED">
        <w:t xml:space="preserve">Yes  </w:t>
      </w:r>
      <w:r w:rsidR="008C7686">
        <w:t>(provide name of Head Start Center)</w:t>
      </w:r>
    </w:p>
    <w:p w:rsidR="00201320" w:rsidP="5D27C8D7" w14:paraId="1184340A" w14:textId="4D0B918C">
      <w:pPr>
        <w:pStyle w:val="ListParagraph"/>
        <w:numPr>
          <w:ilvl w:val="3"/>
          <w:numId w:val="8"/>
        </w:numPr>
      </w:pPr>
      <w:r w:rsidRPr="410BC0ED">
        <w:t xml:space="preserve">No  </w:t>
      </w:r>
    </w:p>
    <w:p w:rsidR="00201320" w:rsidP="5D27C8D7" w14:paraId="7618CB9C" w14:textId="77777777">
      <w:pPr>
        <w:pStyle w:val="ListParagraph"/>
        <w:numPr>
          <w:ilvl w:val="3"/>
          <w:numId w:val="8"/>
        </w:numPr>
      </w:pPr>
      <w:r>
        <w:t>Not applicable</w:t>
      </w:r>
    </w:p>
    <w:p w:rsidR="003E1718" w:rsidP="003E1718" w14:paraId="7CA18CBF" w14:textId="18687DBF">
      <w:pPr>
        <w:pStyle w:val="ListParagraph"/>
        <w:numPr>
          <w:ilvl w:val="2"/>
          <w:numId w:val="8"/>
        </w:numPr>
        <w:rPr>
          <w:rFonts w:asciiTheme="minorHAnsi" w:eastAsiaTheme="minorEastAsia" w:hAnsiTheme="minorHAnsi" w:cstheme="minorBidi"/>
        </w:rPr>
      </w:pPr>
      <w:r w:rsidRPr="002F2637">
        <w:rPr>
          <w:rFonts w:asciiTheme="minorHAnsi" w:eastAsiaTheme="minorEastAsia" w:hAnsiTheme="minorHAnsi" w:cstheme="minorBidi"/>
        </w:rPr>
        <w:t>How many youth ages birth to 1</w:t>
      </w:r>
      <w:r>
        <w:rPr>
          <w:rFonts w:asciiTheme="minorHAnsi" w:eastAsiaTheme="minorEastAsia" w:hAnsiTheme="minorHAnsi" w:cstheme="minorBidi"/>
        </w:rPr>
        <w:t>7</w:t>
      </w:r>
      <w:r w:rsidRPr="002F2637">
        <w:rPr>
          <w:rFonts w:asciiTheme="minorHAnsi" w:eastAsiaTheme="minorEastAsia" w:hAnsiTheme="minorHAnsi" w:cstheme="minorBidi"/>
        </w:rPr>
        <w:t xml:space="preserve"> increased their ability to speak a Native language (language proficiency) during this reporting period?  </w:t>
      </w:r>
    </w:p>
    <w:p w:rsidR="00201320" w:rsidP="07321602" w14:paraId="2F3CBC02" w14:textId="61A0BAF6">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If applicable to your project, how many adults </w:t>
      </w:r>
      <w:r w:rsidR="003E1718">
        <w:rPr>
          <w:rFonts w:asciiTheme="minorHAnsi" w:eastAsiaTheme="minorEastAsia" w:hAnsiTheme="minorHAnsi" w:cstheme="minorBidi"/>
        </w:rPr>
        <w:t xml:space="preserve">(18+) </w:t>
      </w:r>
      <w:r w:rsidRPr="79351D1A">
        <w:rPr>
          <w:rFonts w:asciiTheme="minorHAnsi" w:eastAsiaTheme="minorEastAsia" w:hAnsiTheme="minorHAnsi" w:cstheme="minorBidi"/>
        </w:rPr>
        <w:t xml:space="preserve">increased their ability to speak a Native language (language proficiency) during this reporting period? </w:t>
      </w:r>
    </w:p>
    <w:p w:rsidR="00201320" w:rsidP="410BC0ED" w14:paraId="58DF29ED" w14:textId="0F9361E7">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 </w:t>
      </w:r>
      <w:r w:rsidRPr="79351D1A" w:rsidR="72696070">
        <w:rPr>
          <w:rFonts w:asciiTheme="minorHAnsi" w:eastAsiaTheme="minorEastAsia" w:hAnsiTheme="minorHAnsi" w:cstheme="minorBidi"/>
        </w:rPr>
        <w:t>If applicable to your project,</w:t>
      </w:r>
      <w:r w:rsidRPr="79351D1A" w:rsidR="72696070">
        <w:rPr>
          <w:rFonts w:eastAsia="Calibri" w:cs="Calibri"/>
        </w:rPr>
        <w:t xml:space="preserve"> how did you measure the increase in proficiency and/or fluency?</w:t>
      </w:r>
      <w:r w:rsidRPr="79351D1A" w:rsidR="6E675F8A">
        <w:rPr>
          <w:rFonts w:eastAsia="Calibri" w:cs="Calibri"/>
        </w:rPr>
        <w:t xml:space="preserve"> </w:t>
      </w:r>
    </w:p>
    <w:p w:rsidR="00201320" w:rsidP="07321602" w14:paraId="045858BF" w14:textId="11841BAD">
      <w:pPr>
        <w:rPr>
          <w:rFonts w:asciiTheme="minorHAnsi" w:eastAsiaTheme="minorEastAsia" w:hAnsiTheme="minorHAnsi" w:cstheme="minorBidi"/>
          <w:b/>
          <w:bCs/>
        </w:rPr>
      </w:pPr>
      <w:r w:rsidRPr="07321602">
        <w:rPr>
          <w:rFonts w:asciiTheme="minorHAnsi" w:eastAsiaTheme="minorEastAsia" w:hAnsiTheme="minorHAnsi" w:cstheme="minorBidi"/>
          <w:b/>
          <w:bCs/>
        </w:rPr>
        <w:t>Teacher Training</w:t>
      </w:r>
    </w:p>
    <w:tbl>
      <w:tblPr>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0"/>
        <w:gridCol w:w="1194"/>
        <w:gridCol w:w="986"/>
        <w:gridCol w:w="1434"/>
        <w:gridCol w:w="1332"/>
        <w:gridCol w:w="1236"/>
        <w:gridCol w:w="864"/>
        <w:gridCol w:w="1183"/>
        <w:gridCol w:w="1084"/>
      </w:tblGrid>
      <w:tr w14:paraId="7C1EF234" w14:textId="77777777" w:rsidTr="5D27C8D7">
        <w:tblPrEx>
          <w:tblW w:w="9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06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4C513D3A" w14:textId="0D59D929">
            <w:r>
              <w:t xml:space="preserve">Name of </w:t>
            </w:r>
            <w:r w:rsidR="00C3386F">
              <w:t>t</w:t>
            </w:r>
            <w:r>
              <w:t xml:space="preserve">raining, </w:t>
            </w:r>
            <w:r w:rsidR="00C3386F">
              <w:t>w</w:t>
            </w:r>
            <w:r>
              <w:t>orkshop</w:t>
            </w:r>
          </w:p>
        </w:tc>
        <w:tc>
          <w:tcPr>
            <w:tcW w:w="112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63A6A97E" w14:textId="58E25BC9">
            <w:pPr>
              <w:rPr>
                <w:szCs w:val="24"/>
              </w:rPr>
            </w:pPr>
            <w:r>
              <w:rPr>
                <w:szCs w:val="24"/>
              </w:rPr>
              <w:t>Type</w:t>
            </w:r>
            <w:r>
              <w:rPr>
                <w:szCs w:val="24"/>
              </w:rPr>
              <w:t xml:space="preserve"> of </w:t>
            </w:r>
            <w:r>
              <w:rPr>
                <w:szCs w:val="24"/>
              </w:rPr>
              <w:t>s</w:t>
            </w:r>
            <w:r>
              <w:rPr>
                <w:szCs w:val="24"/>
              </w:rPr>
              <w:t xml:space="preserve">kills or </w:t>
            </w:r>
            <w:r>
              <w:rPr>
                <w:szCs w:val="24"/>
              </w:rPr>
              <w:t>k</w:t>
            </w:r>
            <w:r>
              <w:rPr>
                <w:szCs w:val="24"/>
              </w:rPr>
              <w:t xml:space="preserve">nowledge </w:t>
            </w:r>
            <w:r>
              <w:rPr>
                <w:szCs w:val="24"/>
              </w:rPr>
              <w:t>d</w:t>
            </w:r>
            <w:r>
              <w:rPr>
                <w:szCs w:val="24"/>
              </w:rPr>
              <w:t>eveloped</w:t>
            </w:r>
          </w:p>
        </w:tc>
        <w:tc>
          <w:tcPr>
            <w:tcW w:w="90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0BC1354C" w14:textId="77777777">
            <w:pPr>
              <w:rPr>
                <w:szCs w:val="24"/>
              </w:rPr>
            </w:pPr>
            <w:r>
              <w:rPr>
                <w:szCs w:val="24"/>
                <w:u w:val="single"/>
              </w:rPr>
              <w:t>Total</w:t>
            </w:r>
            <w:r>
              <w:rPr>
                <w:szCs w:val="24"/>
              </w:rPr>
              <w:t xml:space="preserve"> # of teachers trained</w:t>
            </w:r>
          </w:p>
        </w:tc>
        <w:tc>
          <w:tcPr>
            <w:tcW w:w="121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0E265504" w14:textId="77777777">
            <w:pPr>
              <w:rPr>
                <w:szCs w:val="24"/>
              </w:rPr>
            </w:pPr>
            <w:r>
              <w:rPr>
                <w:szCs w:val="24"/>
              </w:rPr>
              <w:t>If teachers trained in instruction specify certification or credential and issuing organization?</w:t>
            </w:r>
          </w:p>
        </w:tc>
        <w:tc>
          <w:tcPr>
            <w:tcW w:w="154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rsidP="5D27C8D7" w14:paraId="6F983AF7" w14:textId="1E697647">
            <w:r>
              <w:t xml:space="preserve">If teachers trained in language proficiency specify certification or credential and issuing </w:t>
            </w:r>
            <w:r w:rsidR="449182A4">
              <w:t>organization</w:t>
            </w:r>
          </w:p>
        </w:tc>
        <w:tc>
          <w:tcPr>
            <w:tcW w:w="1275"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5E7F3A3C" w14:textId="53F8E22C">
            <w:r>
              <w:t>If teachers trained in language proficiency specify type of training (Master-apprentice, etc.)?</w:t>
            </w:r>
          </w:p>
          <w:p w:rsidR="00201320" w:rsidP="5D27C8D7" w14:paraId="3E1AFEA1" w14:textId="73F2CA8D"/>
        </w:tc>
        <w:tc>
          <w:tcPr>
            <w:tcW w:w="747"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rsidR="1FCBFC2A" w14:paraId="6DD52194" w14:textId="666279EC">
            <w:r>
              <w:t>Did this activity involve Elders</w:t>
            </w:r>
            <w:r w:rsidR="00C86F1C">
              <w:t>?</w:t>
            </w:r>
          </w:p>
          <w:p w:rsidR="5D27C8D7" w:rsidP="5D27C8D7" w14:paraId="1FB7F43E" w14:textId="63F53D2B"/>
        </w:tc>
        <w:tc>
          <w:tcPr>
            <w:tcW w:w="84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2CA74BB8" w14:textId="77777777">
            <w:pPr>
              <w:rPr>
                <w:szCs w:val="24"/>
              </w:rPr>
            </w:pPr>
            <w:r>
              <w:rPr>
                <w:szCs w:val="24"/>
              </w:rPr>
              <w:t>Was instruction virtual?</w:t>
            </w:r>
          </w:p>
        </w:tc>
        <w:tc>
          <w:tcPr>
            <w:tcW w:w="7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29109488" w14:textId="77777777">
            <w:pPr>
              <w:rPr>
                <w:szCs w:val="24"/>
              </w:rPr>
            </w:pPr>
            <w:r>
              <w:rPr>
                <w:szCs w:val="24"/>
              </w:rPr>
              <w:t>Total # of Hours to Complete Training</w:t>
            </w:r>
          </w:p>
        </w:tc>
      </w:tr>
      <w:tr w14:paraId="3F5E63B7" w14:textId="77777777" w:rsidTr="5D27C8D7">
        <w:tblPrEx>
          <w:tblW w:w="9510" w:type="dxa"/>
          <w:tblLook w:val="04A0"/>
        </w:tblPrEx>
        <w:tc>
          <w:tcPr>
            <w:tcW w:w="1065" w:type="dxa"/>
            <w:tcBorders>
              <w:top w:val="single" w:sz="4" w:space="0" w:color="auto"/>
              <w:left w:val="single" w:sz="4" w:space="0" w:color="auto"/>
              <w:bottom w:val="single" w:sz="4" w:space="0" w:color="auto"/>
              <w:right w:val="single" w:sz="4" w:space="0" w:color="auto"/>
            </w:tcBorders>
          </w:tcPr>
          <w:p w:rsidR="00201320" w14:paraId="4A3EBC10" w14:textId="77777777">
            <w:pPr>
              <w:rPr>
                <w:szCs w:val="24"/>
              </w:rPr>
            </w:pPr>
          </w:p>
        </w:tc>
        <w:tc>
          <w:tcPr>
            <w:tcW w:w="1125" w:type="dxa"/>
            <w:tcBorders>
              <w:top w:val="single" w:sz="4" w:space="0" w:color="auto"/>
              <w:left w:val="single" w:sz="4" w:space="0" w:color="auto"/>
              <w:bottom w:val="single" w:sz="4" w:space="0" w:color="auto"/>
              <w:right w:val="single" w:sz="4" w:space="0" w:color="auto"/>
            </w:tcBorders>
          </w:tcPr>
          <w:p w:rsidR="00201320" w14:paraId="63C17F5D" w14:textId="77777777">
            <w:pPr>
              <w:rPr>
                <w:szCs w:val="24"/>
              </w:rPr>
            </w:pPr>
          </w:p>
        </w:tc>
        <w:tc>
          <w:tcPr>
            <w:tcW w:w="900" w:type="dxa"/>
            <w:tcBorders>
              <w:top w:val="single" w:sz="4" w:space="0" w:color="auto"/>
              <w:left w:val="single" w:sz="4" w:space="0" w:color="auto"/>
              <w:bottom w:val="single" w:sz="4" w:space="0" w:color="auto"/>
              <w:right w:val="single" w:sz="4" w:space="0" w:color="auto"/>
            </w:tcBorders>
          </w:tcPr>
          <w:p w:rsidR="00201320" w14:paraId="113FEC8D" w14:textId="77777777">
            <w:pPr>
              <w:rPr>
                <w:szCs w:val="24"/>
              </w:rPr>
            </w:pPr>
          </w:p>
        </w:tc>
        <w:tc>
          <w:tcPr>
            <w:tcW w:w="1215" w:type="dxa"/>
            <w:tcBorders>
              <w:top w:val="single" w:sz="4" w:space="0" w:color="auto"/>
              <w:left w:val="single" w:sz="4" w:space="0" w:color="auto"/>
              <w:bottom w:val="single" w:sz="4" w:space="0" w:color="auto"/>
              <w:right w:val="single" w:sz="4" w:space="0" w:color="auto"/>
            </w:tcBorders>
          </w:tcPr>
          <w:p w:rsidR="00201320" w14:paraId="5C62A7ED" w14:textId="77777777">
            <w:pPr>
              <w:rPr>
                <w:szCs w:val="24"/>
              </w:rPr>
            </w:pPr>
          </w:p>
        </w:tc>
        <w:tc>
          <w:tcPr>
            <w:tcW w:w="1545" w:type="dxa"/>
            <w:tcBorders>
              <w:top w:val="single" w:sz="4" w:space="0" w:color="auto"/>
              <w:left w:val="single" w:sz="4" w:space="0" w:color="auto"/>
              <w:bottom w:val="single" w:sz="4" w:space="0" w:color="auto"/>
              <w:right w:val="single" w:sz="4" w:space="0" w:color="auto"/>
            </w:tcBorders>
          </w:tcPr>
          <w:p w:rsidR="00201320" w14:paraId="4FD10C9C" w14:textId="77777777">
            <w:pPr>
              <w:rPr>
                <w:szCs w:val="24"/>
              </w:rPr>
            </w:pPr>
          </w:p>
        </w:tc>
        <w:tc>
          <w:tcPr>
            <w:tcW w:w="1275" w:type="dxa"/>
            <w:tcBorders>
              <w:top w:val="single" w:sz="4" w:space="0" w:color="auto"/>
              <w:left w:val="single" w:sz="4" w:space="0" w:color="auto"/>
              <w:bottom w:val="single" w:sz="4" w:space="0" w:color="auto"/>
              <w:right w:val="single" w:sz="4" w:space="0" w:color="auto"/>
            </w:tcBorders>
          </w:tcPr>
          <w:p w:rsidR="00201320" w14:paraId="21DD8A86" w14:textId="77777777">
            <w:pPr>
              <w:rPr>
                <w:szCs w:val="24"/>
              </w:rPr>
            </w:pPr>
          </w:p>
        </w:tc>
        <w:tc>
          <w:tcPr>
            <w:tcW w:w="747" w:type="dxa"/>
            <w:tcBorders>
              <w:top w:val="single" w:sz="4" w:space="0" w:color="auto"/>
              <w:left w:val="single" w:sz="4" w:space="0" w:color="auto"/>
              <w:bottom w:val="single" w:sz="4" w:space="0" w:color="auto"/>
              <w:right w:val="single" w:sz="4" w:space="0" w:color="auto"/>
            </w:tcBorders>
          </w:tcPr>
          <w:p w:rsidR="5D27C8D7" w:rsidP="5D27C8D7" w14:paraId="600B9CC0" w14:textId="7CC24383"/>
        </w:tc>
        <w:tc>
          <w:tcPr>
            <w:tcW w:w="848" w:type="dxa"/>
            <w:tcBorders>
              <w:top w:val="single" w:sz="4" w:space="0" w:color="auto"/>
              <w:left w:val="single" w:sz="4" w:space="0" w:color="auto"/>
              <w:bottom w:val="single" w:sz="4" w:space="0" w:color="auto"/>
              <w:right w:val="single" w:sz="4" w:space="0" w:color="auto"/>
            </w:tcBorders>
          </w:tcPr>
          <w:p w:rsidR="00201320" w14:paraId="4B1805F4" w14:textId="77777777">
            <w:pPr>
              <w:rPr>
                <w:szCs w:val="24"/>
              </w:rPr>
            </w:pPr>
          </w:p>
        </w:tc>
        <w:tc>
          <w:tcPr>
            <w:tcW w:w="790" w:type="dxa"/>
            <w:tcBorders>
              <w:top w:val="single" w:sz="4" w:space="0" w:color="auto"/>
              <w:left w:val="single" w:sz="4" w:space="0" w:color="auto"/>
              <w:bottom w:val="single" w:sz="4" w:space="0" w:color="auto"/>
              <w:right w:val="single" w:sz="4" w:space="0" w:color="auto"/>
            </w:tcBorders>
          </w:tcPr>
          <w:p w:rsidR="00201320" w14:paraId="73A94238" w14:textId="77777777">
            <w:pPr>
              <w:rPr>
                <w:szCs w:val="24"/>
              </w:rPr>
            </w:pPr>
          </w:p>
        </w:tc>
      </w:tr>
      <w:tr w14:paraId="7697BBD6" w14:textId="77777777" w:rsidTr="5D27C8D7">
        <w:tblPrEx>
          <w:tblW w:w="9510" w:type="dxa"/>
          <w:tblLook w:val="04A0"/>
        </w:tblPrEx>
        <w:tc>
          <w:tcPr>
            <w:tcW w:w="1065" w:type="dxa"/>
            <w:tcBorders>
              <w:top w:val="single" w:sz="4" w:space="0" w:color="auto"/>
              <w:left w:val="single" w:sz="4" w:space="0" w:color="auto"/>
              <w:bottom w:val="single" w:sz="4" w:space="0" w:color="auto"/>
              <w:right w:val="single" w:sz="4" w:space="0" w:color="auto"/>
            </w:tcBorders>
          </w:tcPr>
          <w:p w:rsidR="00201320" w14:paraId="2324499C" w14:textId="77777777">
            <w:pPr>
              <w:rPr>
                <w:szCs w:val="24"/>
              </w:rPr>
            </w:pPr>
          </w:p>
        </w:tc>
        <w:tc>
          <w:tcPr>
            <w:tcW w:w="1125" w:type="dxa"/>
            <w:tcBorders>
              <w:top w:val="single" w:sz="4" w:space="0" w:color="auto"/>
              <w:left w:val="single" w:sz="4" w:space="0" w:color="auto"/>
              <w:bottom w:val="single" w:sz="4" w:space="0" w:color="auto"/>
              <w:right w:val="single" w:sz="4" w:space="0" w:color="auto"/>
            </w:tcBorders>
          </w:tcPr>
          <w:p w:rsidR="00201320" w14:paraId="4228AF40" w14:textId="77777777">
            <w:pPr>
              <w:rPr>
                <w:szCs w:val="24"/>
              </w:rPr>
            </w:pPr>
          </w:p>
        </w:tc>
        <w:tc>
          <w:tcPr>
            <w:tcW w:w="900" w:type="dxa"/>
            <w:tcBorders>
              <w:top w:val="single" w:sz="4" w:space="0" w:color="auto"/>
              <w:left w:val="single" w:sz="4" w:space="0" w:color="auto"/>
              <w:bottom w:val="single" w:sz="4" w:space="0" w:color="auto"/>
              <w:right w:val="single" w:sz="4" w:space="0" w:color="auto"/>
            </w:tcBorders>
          </w:tcPr>
          <w:p w:rsidR="00201320" w14:paraId="2DD81254" w14:textId="77777777">
            <w:pPr>
              <w:rPr>
                <w:szCs w:val="24"/>
              </w:rPr>
            </w:pPr>
          </w:p>
        </w:tc>
        <w:tc>
          <w:tcPr>
            <w:tcW w:w="1215" w:type="dxa"/>
            <w:tcBorders>
              <w:top w:val="single" w:sz="4" w:space="0" w:color="auto"/>
              <w:left w:val="single" w:sz="4" w:space="0" w:color="auto"/>
              <w:bottom w:val="single" w:sz="4" w:space="0" w:color="auto"/>
              <w:right w:val="single" w:sz="4" w:space="0" w:color="auto"/>
            </w:tcBorders>
          </w:tcPr>
          <w:p w:rsidR="00201320" w14:paraId="5543DF74" w14:textId="77777777">
            <w:pPr>
              <w:rPr>
                <w:szCs w:val="24"/>
              </w:rPr>
            </w:pPr>
          </w:p>
        </w:tc>
        <w:tc>
          <w:tcPr>
            <w:tcW w:w="1545" w:type="dxa"/>
            <w:tcBorders>
              <w:top w:val="single" w:sz="4" w:space="0" w:color="auto"/>
              <w:left w:val="single" w:sz="4" w:space="0" w:color="auto"/>
              <w:bottom w:val="single" w:sz="4" w:space="0" w:color="auto"/>
              <w:right w:val="single" w:sz="4" w:space="0" w:color="auto"/>
            </w:tcBorders>
          </w:tcPr>
          <w:p w:rsidR="00201320" w14:paraId="27E05529" w14:textId="77777777">
            <w:pPr>
              <w:rPr>
                <w:szCs w:val="24"/>
              </w:rPr>
            </w:pPr>
          </w:p>
        </w:tc>
        <w:tc>
          <w:tcPr>
            <w:tcW w:w="1275" w:type="dxa"/>
            <w:tcBorders>
              <w:top w:val="single" w:sz="4" w:space="0" w:color="auto"/>
              <w:left w:val="single" w:sz="4" w:space="0" w:color="auto"/>
              <w:bottom w:val="single" w:sz="4" w:space="0" w:color="auto"/>
              <w:right w:val="single" w:sz="4" w:space="0" w:color="auto"/>
            </w:tcBorders>
          </w:tcPr>
          <w:p w:rsidR="00201320" w14:paraId="642FCE93" w14:textId="77777777">
            <w:pPr>
              <w:rPr>
                <w:szCs w:val="24"/>
              </w:rPr>
            </w:pPr>
          </w:p>
        </w:tc>
        <w:tc>
          <w:tcPr>
            <w:tcW w:w="747" w:type="dxa"/>
            <w:tcBorders>
              <w:top w:val="single" w:sz="4" w:space="0" w:color="auto"/>
              <w:left w:val="single" w:sz="4" w:space="0" w:color="auto"/>
              <w:bottom w:val="single" w:sz="4" w:space="0" w:color="auto"/>
              <w:right w:val="single" w:sz="4" w:space="0" w:color="auto"/>
            </w:tcBorders>
          </w:tcPr>
          <w:p w:rsidR="5D27C8D7" w:rsidP="5D27C8D7" w14:paraId="1D7892B5" w14:textId="67BA4CD3"/>
        </w:tc>
        <w:tc>
          <w:tcPr>
            <w:tcW w:w="848" w:type="dxa"/>
            <w:tcBorders>
              <w:top w:val="single" w:sz="4" w:space="0" w:color="auto"/>
              <w:left w:val="single" w:sz="4" w:space="0" w:color="auto"/>
              <w:bottom w:val="single" w:sz="4" w:space="0" w:color="auto"/>
              <w:right w:val="single" w:sz="4" w:space="0" w:color="auto"/>
            </w:tcBorders>
          </w:tcPr>
          <w:p w:rsidR="00201320" w14:paraId="1914BE96" w14:textId="77777777">
            <w:pPr>
              <w:rPr>
                <w:szCs w:val="24"/>
              </w:rPr>
            </w:pPr>
          </w:p>
        </w:tc>
        <w:tc>
          <w:tcPr>
            <w:tcW w:w="790" w:type="dxa"/>
            <w:tcBorders>
              <w:top w:val="single" w:sz="4" w:space="0" w:color="auto"/>
              <w:left w:val="single" w:sz="4" w:space="0" w:color="auto"/>
              <w:bottom w:val="single" w:sz="4" w:space="0" w:color="auto"/>
              <w:right w:val="single" w:sz="4" w:space="0" w:color="auto"/>
            </w:tcBorders>
          </w:tcPr>
          <w:p w:rsidR="00201320" w14:paraId="4BE04A85" w14:textId="77777777">
            <w:pPr>
              <w:rPr>
                <w:szCs w:val="24"/>
              </w:rPr>
            </w:pPr>
          </w:p>
        </w:tc>
      </w:tr>
    </w:tbl>
    <w:p w:rsidR="00201320" w:rsidP="00201320" w14:paraId="360DF3AF" w14:textId="77777777">
      <w:pPr>
        <w:rPr>
          <w:rFonts w:asciiTheme="minorHAnsi" w:eastAsiaTheme="minorHAnsi" w:hAnsiTheme="minorHAnsi" w:cstheme="minorBidi"/>
        </w:rPr>
      </w:pPr>
    </w:p>
    <w:p w:rsidR="00201320" w:rsidP="07321602" w14:paraId="504A4CA0" w14:textId="14266B48">
      <w:pPr>
        <w:rPr>
          <w:b/>
          <w:bCs/>
        </w:rPr>
      </w:pPr>
      <w:r w:rsidRPr="07321602">
        <w:rPr>
          <w:rFonts w:asciiTheme="minorHAnsi" w:eastAsiaTheme="minorEastAsia" w:hAnsiTheme="minorHAnsi" w:cstheme="minorBidi"/>
          <w:b/>
          <w:bCs/>
        </w:rPr>
        <w:t>Student Instruction</w:t>
      </w:r>
      <w:r w:rsidRPr="07321602" w:rsidR="67CDC393">
        <w:rPr>
          <w:rFonts w:asciiTheme="minorHAnsi" w:eastAsiaTheme="minorEastAsia" w:hAnsiTheme="minorHAnsi" w:cstheme="minorBidi"/>
          <w:b/>
          <w:bCs/>
        </w:rPr>
        <w:t xml:space="preserve"> </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02"/>
        <w:gridCol w:w="1173"/>
        <w:gridCol w:w="1173"/>
        <w:gridCol w:w="1173"/>
        <w:gridCol w:w="1019"/>
        <w:gridCol w:w="1187"/>
        <w:gridCol w:w="890"/>
        <w:gridCol w:w="1898"/>
      </w:tblGrid>
      <w:tr w14:paraId="0E2E72F6" w14:textId="77777777" w:rsidTr="003E1718">
        <w:tblPrEx>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0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4D6A7DFA" w14:textId="77777777">
            <w:pPr>
              <w:rPr>
                <w:szCs w:val="24"/>
              </w:rPr>
            </w:pPr>
            <w:r>
              <w:rPr>
                <w:szCs w:val="24"/>
              </w:rPr>
              <w:t>Proficiency Level (drop-down menu*)</w:t>
            </w:r>
          </w:p>
        </w:tc>
        <w:tc>
          <w:tcPr>
            <w:tcW w:w="1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096FB039" w14:textId="77777777">
            <w:pPr>
              <w:rPr>
                <w:szCs w:val="24"/>
              </w:rPr>
            </w:pPr>
            <w:r>
              <w:rPr>
                <w:szCs w:val="24"/>
              </w:rPr>
              <w:t>Total # of Classes</w:t>
            </w:r>
          </w:p>
        </w:tc>
        <w:tc>
          <w:tcPr>
            <w:tcW w:w="1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1CC82A5D" w14:textId="77777777">
            <w:pPr>
              <w:rPr>
                <w:szCs w:val="24"/>
              </w:rPr>
            </w:pPr>
            <w:r>
              <w:rPr>
                <w:szCs w:val="24"/>
              </w:rPr>
              <w:t>Total # of Class Hours</w:t>
            </w:r>
          </w:p>
        </w:tc>
        <w:tc>
          <w:tcPr>
            <w:tcW w:w="117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460DF957" w14:textId="77777777">
            <w:pPr>
              <w:rPr>
                <w:szCs w:val="24"/>
              </w:rPr>
            </w:pPr>
            <w:r>
              <w:rPr>
                <w:szCs w:val="24"/>
              </w:rPr>
              <w:t>Was this an immersion school, language nest, or other?</w:t>
            </w:r>
          </w:p>
        </w:tc>
        <w:tc>
          <w:tcPr>
            <w:tcW w:w="10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21236A5B" w14:textId="77777777">
            <w:pPr>
              <w:rPr>
                <w:szCs w:val="24"/>
              </w:rPr>
            </w:pPr>
            <w:r>
              <w:rPr>
                <w:szCs w:val="24"/>
                <w:u w:val="single"/>
              </w:rPr>
              <w:t>Total</w:t>
            </w:r>
            <w:r>
              <w:rPr>
                <w:szCs w:val="24"/>
              </w:rPr>
              <w:t xml:space="preserve"> # Students</w:t>
            </w:r>
          </w:p>
        </w:tc>
        <w:tc>
          <w:tcPr>
            <w:tcW w:w="118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66B3E02D" w14:textId="77777777">
            <w:pPr>
              <w:rPr>
                <w:szCs w:val="24"/>
              </w:rPr>
            </w:pPr>
            <w:r>
              <w:rPr>
                <w:szCs w:val="24"/>
              </w:rPr>
              <w:t>Average Age of Students</w:t>
            </w:r>
          </w:p>
        </w:tc>
        <w:tc>
          <w:tcPr>
            <w:tcW w:w="89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1DAC0441" w14:textId="77777777">
            <w:pPr>
              <w:rPr>
                <w:szCs w:val="24"/>
              </w:rPr>
            </w:pPr>
            <w:r>
              <w:rPr>
                <w:szCs w:val="24"/>
              </w:rPr>
              <w:t>Did this activity involve Elders</w:t>
            </w:r>
          </w:p>
        </w:tc>
        <w:tc>
          <w:tcPr>
            <w:tcW w:w="1898"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3E1718" w:rsidP="003E1718" w14:paraId="6B2BE649" w14:textId="4C9F8C5E">
            <w:pPr>
              <w:rPr>
                <w:szCs w:val="24"/>
              </w:rPr>
            </w:pPr>
            <w:r>
              <w:rPr>
                <w:szCs w:val="24"/>
              </w:rPr>
              <w:t>What percentage of instruction was virtual?</w:t>
            </w:r>
          </w:p>
        </w:tc>
      </w:tr>
      <w:tr w14:paraId="19FCC22B" w14:textId="77777777" w:rsidTr="003E1718">
        <w:tblPrEx>
          <w:tblW w:w="9715" w:type="dxa"/>
          <w:tblLook w:val="04A0"/>
        </w:tblPrEx>
        <w:tc>
          <w:tcPr>
            <w:tcW w:w="1202" w:type="dxa"/>
            <w:tcBorders>
              <w:top w:val="single" w:sz="4" w:space="0" w:color="auto"/>
              <w:left w:val="single" w:sz="4" w:space="0" w:color="auto"/>
              <w:bottom w:val="single" w:sz="4" w:space="0" w:color="auto"/>
              <w:right w:val="single" w:sz="4" w:space="0" w:color="auto"/>
            </w:tcBorders>
          </w:tcPr>
          <w:p w:rsidR="003E1718" w:rsidP="003E1718" w14:paraId="26FD0556" w14:textId="77777777">
            <w:pPr>
              <w:rPr>
                <w:szCs w:val="24"/>
              </w:rPr>
            </w:pPr>
          </w:p>
        </w:tc>
        <w:tc>
          <w:tcPr>
            <w:tcW w:w="1173" w:type="dxa"/>
            <w:tcBorders>
              <w:top w:val="single" w:sz="4" w:space="0" w:color="auto"/>
              <w:left w:val="single" w:sz="4" w:space="0" w:color="auto"/>
              <w:bottom w:val="single" w:sz="4" w:space="0" w:color="auto"/>
              <w:right w:val="single" w:sz="4" w:space="0" w:color="auto"/>
            </w:tcBorders>
          </w:tcPr>
          <w:p w:rsidR="003E1718" w:rsidP="003E1718" w14:paraId="53C27009" w14:textId="77777777">
            <w:pPr>
              <w:rPr>
                <w:szCs w:val="24"/>
              </w:rPr>
            </w:pPr>
          </w:p>
        </w:tc>
        <w:tc>
          <w:tcPr>
            <w:tcW w:w="1173" w:type="dxa"/>
            <w:tcBorders>
              <w:top w:val="single" w:sz="4" w:space="0" w:color="auto"/>
              <w:left w:val="single" w:sz="4" w:space="0" w:color="auto"/>
              <w:bottom w:val="single" w:sz="4" w:space="0" w:color="auto"/>
              <w:right w:val="single" w:sz="4" w:space="0" w:color="auto"/>
            </w:tcBorders>
          </w:tcPr>
          <w:p w:rsidR="003E1718" w:rsidP="003E1718" w14:paraId="6550E129" w14:textId="77777777">
            <w:pPr>
              <w:rPr>
                <w:szCs w:val="24"/>
              </w:rPr>
            </w:pPr>
          </w:p>
        </w:tc>
        <w:tc>
          <w:tcPr>
            <w:tcW w:w="1173" w:type="dxa"/>
            <w:tcBorders>
              <w:top w:val="single" w:sz="4" w:space="0" w:color="auto"/>
              <w:left w:val="single" w:sz="4" w:space="0" w:color="auto"/>
              <w:bottom w:val="single" w:sz="4" w:space="0" w:color="auto"/>
              <w:right w:val="single" w:sz="4" w:space="0" w:color="auto"/>
            </w:tcBorders>
          </w:tcPr>
          <w:p w:rsidR="003E1718" w:rsidP="003E1718" w14:paraId="6ADABE34" w14:textId="77777777">
            <w:pPr>
              <w:rPr>
                <w:szCs w:val="24"/>
              </w:rPr>
            </w:pPr>
          </w:p>
        </w:tc>
        <w:tc>
          <w:tcPr>
            <w:tcW w:w="1019" w:type="dxa"/>
            <w:tcBorders>
              <w:top w:val="single" w:sz="4" w:space="0" w:color="auto"/>
              <w:left w:val="single" w:sz="4" w:space="0" w:color="auto"/>
              <w:bottom w:val="single" w:sz="4" w:space="0" w:color="auto"/>
              <w:right w:val="single" w:sz="4" w:space="0" w:color="auto"/>
            </w:tcBorders>
          </w:tcPr>
          <w:p w:rsidR="003E1718" w:rsidP="003E1718" w14:paraId="64BFC8B3" w14:textId="77777777">
            <w:pPr>
              <w:rPr>
                <w:szCs w:val="24"/>
              </w:rPr>
            </w:pPr>
          </w:p>
        </w:tc>
        <w:tc>
          <w:tcPr>
            <w:tcW w:w="1187" w:type="dxa"/>
            <w:tcBorders>
              <w:top w:val="single" w:sz="4" w:space="0" w:color="auto"/>
              <w:left w:val="single" w:sz="4" w:space="0" w:color="auto"/>
              <w:bottom w:val="single" w:sz="4" w:space="0" w:color="auto"/>
              <w:right w:val="single" w:sz="4" w:space="0" w:color="auto"/>
            </w:tcBorders>
          </w:tcPr>
          <w:p w:rsidR="003E1718" w:rsidP="003E1718" w14:paraId="2C8365F4" w14:textId="77777777">
            <w:pPr>
              <w:rPr>
                <w:szCs w:val="24"/>
              </w:rPr>
            </w:pPr>
          </w:p>
        </w:tc>
        <w:tc>
          <w:tcPr>
            <w:tcW w:w="890" w:type="dxa"/>
            <w:tcBorders>
              <w:top w:val="single" w:sz="4" w:space="0" w:color="auto"/>
              <w:left w:val="single" w:sz="4" w:space="0" w:color="auto"/>
              <w:bottom w:val="single" w:sz="4" w:space="0" w:color="auto"/>
              <w:right w:val="single" w:sz="4" w:space="0" w:color="auto"/>
            </w:tcBorders>
          </w:tcPr>
          <w:p w:rsidR="003E1718" w:rsidP="003E1718" w14:paraId="47EAFCD5" w14:textId="77777777">
            <w:pPr>
              <w:rPr>
                <w:szCs w:val="24"/>
              </w:rPr>
            </w:pPr>
          </w:p>
        </w:tc>
        <w:tc>
          <w:tcPr>
            <w:tcW w:w="1898" w:type="dxa"/>
            <w:tcBorders>
              <w:top w:val="single" w:sz="4" w:space="0" w:color="auto"/>
              <w:left w:val="single" w:sz="4" w:space="0" w:color="auto"/>
              <w:bottom w:val="single" w:sz="4" w:space="0" w:color="auto"/>
              <w:right w:val="single" w:sz="4" w:space="0" w:color="auto"/>
            </w:tcBorders>
          </w:tcPr>
          <w:p w:rsidR="003E1718" w:rsidP="003E1718" w14:paraId="1CF26441" w14:textId="77777777">
            <w:pPr>
              <w:rPr>
                <w:szCs w:val="24"/>
              </w:rPr>
            </w:pPr>
          </w:p>
        </w:tc>
      </w:tr>
      <w:tr w14:paraId="6551125D" w14:textId="77777777" w:rsidTr="003E1718">
        <w:tblPrEx>
          <w:tblW w:w="9715" w:type="dxa"/>
          <w:tblLook w:val="04A0"/>
        </w:tblPrEx>
        <w:tc>
          <w:tcPr>
            <w:tcW w:w="1202" w:type="dxa"/>
            <w:tcBorders>
              <w:top w:val="single" w:sz="4" w:space="0" w:color="auto"/>
              <w:left w:val="single" w:sz="4" w:space="0" w:color="auto"/>
              <w:bottom w:val="single" w:sz="4" w:space="0" w:color="auto"/>
              <w:right w:val="single" w:sz="4" w:space="0" w:color="auto"/>
            </w:tcBorders>
          </w:tcPr>
          <w:p w:rsidR="003E1718" w:rsidP="003E1718" w14:paraId="10B1BA13" w14:textId="77777777">
            <w:pPr>
              <w:rPr>
                <w:szCs w:val="24"/>
              </w:rPr>
            </w:pPr>
          </w:p>
        </w:tc>
        <w:tc>
          <w:tcPr>
            <w:tcW w:w="1173" w:type="dxa"/>
            <w:tcBorders>
              <w:top w:val="single" w:sz="4" w:space="0" w:color="auto"/>
              <w:left w:val="single" w:sz="4" w:space="0" w:color="auto"/>
              <w:bottom w:val="single" w:sz="4" w:space="0" w:color="auto"/>
              <w:right w:val="single" w:sz="4" w:space="0" w:color="auto"/>
            </w:tcBorders>
          </w:tcPr>
          <w:p w:rsidR="003E1718" w:rsidP="003E1718" w14:paraId="0D3C2533" w14:textId="77777777">
            <w:pPr>
              <w:rPr>
                <w:szCs w:val="24"/>
              </w:rPr>
            </w:pPr>
          </w:p>
        </w:tc>
        <w:tc>
          <w:tcPr>
            <w:tcW w:w="1173" w:type="dxa"/>
            <w:tcBorders>
              <w:top w:val="single" w:sz="4" w:space="0" w:color="auto"/>
              <w:left w:val="single" w:sz="4" w:space="0" w:color="auto"/>
              <w:bottom w:val="single" w:sz="4" w:space="0" w:color="auto"/>
              <w:right w:val="single" w:sz="4" w:space="0" w:color="auto"/>
            </w:tcBorders>
          </w:tcPr>
          <w:p w:rsidR="003E1718" w:rsidP="003E1718" w14:paraId="576BD524" w14:textId="77777777">
            <w:pPr>
              <w:rPr>
                <w:szCs w:val="24"/>
              </w:rPr>
            </w:pPr>
          </w:p>
        </w:tc>
        <w:tc>
          <w:tcPr>
            <w:tcW w:w="1173" w:type="dxa"/>
            <w:tcBorders>
              <w:top w:val="single" w:sz="4" w:space="0" w:color="auto"/>
              <w:left w:val="single" w:sz="4" w:space="0" w:color="auto"/>
              <w:bottom w:val="single" w:sz="4" w:space="0" w:color="auto"/>
              <w:right w:val="single" w:sz="4" w:space="0" w:color="auto"/>
            </w:tcBorders>
          </w:tcPr>
          <w:p w:rsidR="003E1718" w:rsidP="003E1718" w14:paraId="5EDCA815" w14:textId="77777777">
            <w:pPr>
              <w:rPr>
                <w:szCs w:val="24"/>
              </w:rPr>
            </w:pPr>
          </w:p>
        </w:tc>
        <w:tc>
          <w:tcPr>
            <w:tcW w:w="1019" w:type="dxa"/>
            <w:tcBorders>
              <w:top w:val="single" w:sz="4" w:space="0" w:color="auto"/>
              <w:left w:val="single" w:sz="4" w:space="0" w:color="auto"/>
              <w:bottom w:val="single" w:sz="4" w:space="0" w:color="auto"/>
              <w:right w:val="single" w:sz="4" w:space="0" w:color="auto"/>
            </w:tcBorders>
          </w:tcPr>
          <w:p w:rsidR="003E1718" w:rsidP="003E1718" w14:paraId="52291DF2" w14:textId="77777777">
            <w:pPr>
              <w:rPr>
                <w:szCs w:val="24"/>
              </w:rPr>
            </w:pPr>
          </w:p>
        </w:tc>
        <w:tc>
          <w:tcPr>
            <w:tcW w:w="1187" w:type="dxa"/>
            <w:tcBorders>
              <w:top w:val="single" w:sz="4" w:space="0" w:color="auto"/>
              <w:left w:val="single" w:sz="4" w:space="0" w:color="auto"/>
              <w:bottom w:val="single" w:sz="4" w:space="0" w:color="auto"/>
              <w:right w:val="single" w:sz="4" w:space="0" w:color="auto"/>
            </w:tcBorders>
          </w:tcPr>
          <w:p w:rsidR="003E1718" w:rsidP="003E1718" w14:paraId="0E6EB179" w14:textId="77777777">
            <w:pPr>
              <w:rPr>
                <w:szCs w:val="24"/>
              </w:rPr>
            </w:pPr>
          </w:p>
        </w:tc>
        <w:tc>
          <w:tcPr>
            <w:tcW w:w="890" w:type="dxa"/>
            <w:tcBorders>
              <w:top w:val="single" w:sz="4" w:space="0" w:color="auto"/>
              <w:left w:val="single" w:sz="4" w:space="0" w:color="auto"/>
              <w:bottom w:val="single" w:sz="4" w:space="0" w:color="auto"/>
              <w:right w:val="single" w:sz="4" w:space="0" w:color="auto"/>
            </w:tcBorders>
          </w:tcPr>
          <w:p w:rsidR="003E1718" w:rsidP="003E1718" w14:paraId="479B194B" w14:textId="77777777">
            <w:pPr>
              <w:rPr>
                <w:szCs w:val="24"/>
              </w:rPr>
            </w:pPr>
          </w:p>
        </w:tc>
        <w:tc>
          <w:tcPr>
            <w:tcW w:w="1898" w:type="dxa"/>
            <w:tcBorders>
              <w:top w:val="single" w:sz="4" w:space="0" w:color="auto"/>
              <w:left w:val="single" w:sz="4" w:space="0" w:color="auto"/>
              <w:bottom w:val="single" w:sz="4" w:space="0" w:color="auto"/>
              <w:right w:val="single" w:sz="4" w:space="0" w:color="auto"/>
            </w:tcBorders>
          </w:tcPr>
          <w:p w:rsidR="003E1718" w:rsidP="003E1718" w14:paraId="24261DC7" w14:textId="77777777">
            <w:pPr>
              <w:rPr>
                <w:szCs w:val="24"/>
              </w:rPr>
            </w:pPr>
          </w:p>
        </w:tc>
      </w:tr>
    </w:tbl>
    <w:p w:rsidR="00201320" w:rsidP="00201320" w14:paraId="723A6707" w14:textId="6E7239E5">
      <w:pPr>
        <w:rPr>
          <w:sz w:val="20"/>
          <w:szCs w:val="20"/>
        </w:rPr>
      </w:pPr>
      <w:r>
        <w:rPr>
          <w:szCs w:val="24"/>
        </w:rPr>
        <w:t>*O</w:t>
      </w:r>
      <w:r>
        <w:rPr>
          <w:sz w:val="20"/>
          <w:szCs w:val="20"/>
        </w:rPr>
        <w:t>ptions:  novice, beginner, intermediate, advanced</w:t>
      </w:r>
    </w:p>
    <w:p w:rsidR="002F2637" w:rsidP="00201320" w14:paraId="3EDAB49F" w14:textId="77777777">
      <w:pPr>
        <w:rPr>
          <w:sz w:val="20"/>
          <w:szCs w:val="20"/>
        </w:rPr>
      </w:pPr>
    </w:p>
    <w:p w:rsidR="002F2637" w:rsidRPr="002F2637" w:rsidP="00201320" w14:paraId="2F23ED5E" w14:textId="18C45417">
      <w:pPr>
        <w:rPr>
          <w:b/>
          <w:bCs/>
          <w:sz w:val="20"/>
          <w:szCs w:val="20"/>
        </w:rPr>
      </w:pPr>
      <w:r w:rsidRPr="002F2637">
        <w:rPr>
          <w:b/>
          <w:bCs/>
          <w:sz w:val="20"/>
          <w:szCs w:val="20"/>
        </w:rPr>
        <w:t>Master Apprentice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41"/>
        <w:gridCol w:w="1289"/>
        <w:gridCol w:w="1019"/>
        <w:gridCol w:w="1289"/>
        <w:gridCol w:w="1007"/>
        <w:gridCol w:w="2350"/>
      </w:tblGrid>
      <w:tr w14:paraId="412C106F" w14:textId="77777777" w:rsidTr="003E1718">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041"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637" w:rsidP="00892A39" w14:paraId="1AD9B60E" w14:textId="405F7AE7">
            <w:pPr>
              <w:rPr>
                <w:szCs w:val="24"/>
              </w:rPr>
            </w:pPr>
            <w:r>
              <w:rPr>
                <w:szCs w:val="24"/>
              </w:rPr>
              <w:t xml:space="preserve">Total # of </w:t>
            </w:r>
            <w:r w:rsidR="003E1718">
              <w:rPr>
                <w:szCs w:val="24"/>
              </w:rPr>
              <w:t>Hours</w:t>
            </w:r>
          </w:p>
        </w:tc>
        <w:tc>
          <w:tcPr>
            <w:tcW w:w="12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637" w:rsidP="00892A39" w14:paraId="2D29FA26" w14:textId="1D4EDE5D">
            <w:pPr>
              <w:rPr>
                <w:szCs w:val="24"/>
              </w:rPr>
            </w:pPr>
            <w:r>
              <w:rPr>
                <w:szCs w:val="24"/>
              </w:rPr>
              <w:t>Total # of Apprentices</w:t>
            </w:r>
          </w:p>
        </w:tc>
        <w:tc>
          <w:tcPr>
            <w:tcW w:w="101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637" w:rsidP="00892A39" w14:paraId="28901132" w14:textId="3C54EC99">
            <w:pPr>
              <w:rPr>
                <w:szCs w:val="24"/>
              </w:rPr>
            </w:pPr>
            <w:r>
              <w:rPr>
                <w:szCs w:val="24"/>
                <w:u w:val="single"/>
              </w:rPr>
              <w:t>Total</w:t>
            </w:r>
            <w:r>
              <w:rPr>
                <w:szCs w:val="24"/>
              </w:rPr>
              <w:t xml:space="preserve"> # Masters</w:t>
            </w:r>
          </w:p>
        </w:tc>
        <w:tc>
          <w:tcPr>
            <w:tcW w:w="128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637" w:rsidP="00892A39" w14:paraId="39F07A97" w14:textId="621B87B3">
            <w:pPr>
              <w:rPr>
                <w:szCs w:val="24"/>
              </w:rPr>
            </w:pPr>
            <w:r>
              <w:rPr>
                <w:szCs w:val="24"/>
              </w:rPr>
              <w:t>Average Age of Apprentices</w:t>
            </w:r>
          </w:p>
        </w:tc>
        <w:tc>
          <w:tcPr>
            <w:tcW w:w="1007"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637" w:rsidP="00892A39" w14:paraId="599BBB03" w14:textId="60BA284A">
            <w:pPr>
              <w:rPr>
                <w:szCs w:val="24"/>
              </w:rPr>
            </w:pPr>
            <w:r>
              <w:rPr>
                <w:szCs w:val="24"/>
              </w:rPr>
              <w:t xml:space="preserve">Average Age of </w:t>
            </w:r>
            <w:r w:rsidR="00C92CEE">
              <w:rPr>
                <w:szCs w:val="24"/>
              </w:rPr>
              <w:t>Masters</w:t>
            </w:r>
          </w:p>
        </w:tc>
        <w:tc>
          <w:tcPr>
            <w:tcW w:w="2350"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F2637" w:rsidP="00892A39" w14:paraId="466238DB" w14:textId="0B524400">
            <w:pPr>
              <w:rPr>
                <w:szCs w:val="24"/>
              </w:rPr>
            </w:pPr>
            <w:r>
              <w:rPr>
                <w:szCs w:val="24"/>
              </w:rPr>
              <w:t>W</w:t>
            </w:r>
            <w:r w:rsidR="003E1718">
              <w:rPr>
                <w:szCs w:val="24"/>
              </w:rPr>
              <w:t xml:space="preserve">hat percentage of </w:t>
            </w:r>
            <w:r>
              <w:rPr>
                <w:szCs w:val="24"/>
              </w:rPr>
              <w:t xml:space="preserve">instruction </w:t>
            </w:r>
            <w:r w:rsidR="003E1718">
              <w:rPr>
                <w:szCs w:val="24"/>
              </w:rPr>
              <w:t xml:space="preserve">was </w:t>
            </w:r>
            <w:r>
              <w:rPr>
                <w:szCs w:val="24"/>
              </w:rPr>
              <w:t>virtual?</w:t>
            </w:r>
          </w:p>
        </w:tc>
      </w:tr>
      <w:tr w14:paraId="68FA77E7" w14:textId="77777777" w:rsidTr="003E1718">
        <w:tblPrEx>
          <w:tblW w:w="0" w:type="auto"/>
          <w:tblLook w:val="04A0"/>
        </w:tblPrEx>
        <w:tc>
          <w:tcPr>
            <w:tcW w:w="2041" w:type="dxa"/>
            <w:tcBorders>
              <w:top w:val="single" w:sz="4" w:space="0" w:color="auto"/>
              <w:left w:val="single" w:sz="4" w:space="0" w:color="auto"/>
              <w:bottom w:val="single" w:sz="4" w:space="0" w:color="auto"/>
              <w:right w:val="single" w:sz="4" w:space="0" w:color="auto"/>
            </w:tcBorders>
          </w:tcPr>
          <w:p w:rsidR="002F2637" w:rsidP="00892A39" w14:paraId="7ADB7EEF" w14:textId="77777777">
            <w:pPr>
              <w:rPr>
                <w:szCs w:val="24"/>
              </w:rPr>
            </w:pPr>
          </w:p>
        </w:tc>
        <w:tc>
          <w:tcPr>
            <w:tcW w:w="1289" w:type="dxa"/>
            <w:tcBorders>
              <w:top w:val="single" w:sz="4" w:space="0" w:color="auto"/>
              <w:left w:val="single" w:sz="4" w:space="0" w:color="auto"/>
              <w:bottom w:val="single" w:sz="4" w:space="0" w:color="auto"/>
              <w:right w:val="single" w:sz="4" w:space="0" w:color="auto"/>
            </w:tcBorders>
          </w:tcPr>
          <w:p w:rsidR="002F2637" w:rsidP="00892A39" w14:paraId="51A17FDF" w14:textId="77777777">
            <w:pPr>
              <w:rPr>
                <w:szCs w:val="24"/>
              </w:rPr>
            </w:pPr>
          </w:p>
        </w:tc>
        <w:tc>
          <w:tcPr>
            <w:tcW w:w="1019" w:type="dxa"/>
            <w:tcBorders>
              <w:top w:val="single" w:sz="4" w:space="0" w:color="auto"/>
              <w:left w:val="single" w:sz="4" w:space="0" w:color="auto"/>
              <w:bottom w:val="single" w:sz="4" w:space="0" w:color="auto"/>
              <w:right w:val="single" w:sz="4" w:space="0" w:color="auto"/>
            </w:tcBorders>
          </w:tcPr>
          <w:p w:rsidR="002F2637" w:rsidP="00892A39" w14:paraId="70753BE5" w14:textId="77777777">
            <w:pPr>
              <w:rPr>
                <w:szCs w:val="24"/>
              </w:rPr>
            </w:pPr>
          </w:p>
        </w:tc>
        <w:tc>
          <w:tcPr>
            <w:tcW w:w="1289" w:type="dxa"/>
            <w:tcBorders>
              <w:top w:val="single" w:sz="4" w:space="0" w:color="auto"/>
              <w:left w:val="single" w:sz="4" w:space="0" w:color="auto"/>
              <w:bottom w:val="single" w:sz="4" w:space="0" w:color="auto"/>
              <w:right w:val="single" w:sz="4" w:space="0" w:color="auto"/>
            </w:tcBorders>
          </w:tcPr>
          <w:p w:rsidR="002F2637" w:rsidP="00892A39" w14:paraId="5C87ABDD" w14:textId="77777777">
            <w:pPr>
              <w:rPr>
                <w:szCs w:val="24"/>
              </w:rPr>
            </w:pPr>
          </w:p>
        </w:tc>
        <w:tc>
          <w:tcPr>
            <w:tcW w:w="1007" w:type="dxa"/>
            <w:tcBorders>
              <w:top w:val="single" w:sz="4" w:space="0" w:color="auto"/>
              <w:left w:val="single" w:sz="4" w:space="0" w:color="auto"/>
              <w:bottom w:val="single" w:sz="4" w:space="0" w:color="auto"/>
              <w:right w:val="single" w:sz="4" w:space="0" w:color="auto"/>
            </w:tcBorders>
          </w:tcPr>
          <w:p w:rsidR="002F2637" w:rsidP="00892A39" w14:paraId="5BD917DF" w14:textId="77777777">
            <w:pPr>
              <w:rPr>
                <w:szCs w:val="24"/>
              </w:rPr>
            </w:pPr>
          </w:p>
        </w:tc>
        <w:tc>
          <w:tcPr>
            <w:tcW w:w="2350" w:type="dxa"/>
            <w:tcBorders>
              <w:top w:val="single" w:sz="4" w:space="0" w:color="auto"/>
              <w:left w:val="single" w:sz="4" w:space="0" w:color="auto"/>
              <w:bottom w:val="single" w:sz="4" w:space="0" w:color="auto"/>
              <w:right w:val="single" w:sz="4" w:space="0" w:color="auto"/>
            </w:tcBorders>
          </w:tcPr>
          <w:p w:rsidR="002F2637" w:rsidP="00892A39" w14:paraId="3275B701" w14:textId="77777777">
            <w:pPr>
              <w:rPr>
                <w:szCs w:val="24"/>
              </w:rPr>
            </w:pPr>
          </w:p>
        </w:tc>
      </w:tr>
      <w:tr w14:paraId="1DA9CC16" w14:textId="77777777" w:rsidTr="003E1718">
        <w:tblPrEx>
          <w:tblW w:w="0" w:type="auto"/>
          <w:tblLook w:val="04A0"/>
        </w:tblPrEx>
        <w:tc>
          <w:tcPr>
            <w:tcW w:w="2041" w:type="dxa"/>
            <w:tcBorders>
              <w:top w:val="single" w:sz="4" w:space="0" w:color="auto"/>
              <w:left w:val="single" w:sz="4" w:space="0" w:color="auto"/>
              <w:bottom w:val="single" w:sz="4" w:space="0" w:color="auto"/>
              <w:right w:val="single" w:sz="4" w:space="0" w:color="auto"/>
            </w:tcBorders>
          </w:tcPr>
          <w:p w:rsidR="002F2637" w:rsidP="00892A39" w14:paraId="2B267984" w14:textId="77777777">
            <w:pPr>
              <w:rPr>
                <w:szCs w:val="24"/>
              </w:rPr>
            </w:pPr>
          </w:p>
        </w:tc>
        <w:tc>
          <w:tcPr>
            <w:tcW w:w="1289" w:type="dxa"/>
            <w:tcBorders>
              <w:top w:val="single" w:sz="4" w:space="0" w:color="auto"/>
              <w:left w:val="single" w:sz="4" w:space="0" w:color="auto"/>
              <w:bottom w:val="single" w:sz="4" w:space="0" w:color="auto"/>
              <w:right w:val="single" w:sz="4" w:space="0" w:color="auto"/>
            </w:tcBorders>
          </w:tcPr>
          <w:p w:rsidR="002F2637" w:rsidP="00892A39" w14:paraId="7E107AC4" w14:textId="77777777">
            <w:pPr>
              <w:rPr>
                <w:szCs w:val="24"/>
              </w:rPr>
            </w:pPr>
          </w:p>
        </w:tc>
        <w:tc>
          <w:tcPr>
            <w:tcW w:w="1019" w:type="dxa"/>
            <w:tcBorders>
              <w:top w:val="single" w:sz="4" w:space="0" w:color="auto"/>
              <w:left w:val="single" w:sz="4" w:space="0" w:color="auto"/>
              <w:bottom w:val="single" w:sz="4" w:space="0" w:color="auto"/>
              <w:right w:val="single" w:sz="4" w:space="0" w:color="auto"/>
            </w:tcBorders>
          </w:tcPr>
          <w:p w:rsidR="002F2637" w:rsidP="00892A39" w14:paraId="6DC51E26" w14:textId="77777777">
            <w:pPr>
              <w:rPr>
                <w:szCs w:val="24"/>
              </w:rPr>
            </w:pPr>
          </w:p>
        </w:tc>
        <w:tc>
          <w:tcPr>
            <w:tcW w:w="1289" w:type="dxa"/>
            <w:tcBorders>
              <w:top w:val="single" w:sz="4" w:space="0" w:color="auto"/>
              <w:left w:val="single" w:sz="4" w:space="0" w:color="auto"/>
              <w:bottom w:val="single" w:sz="4" w:space="0" w:color="auto"/>
              <w:right w:val="single" w:sz="4" w:space="0" w:color="auto"/>
            </w:tcBorders>
          </w:tcPr>
          <w:p w:rsidR="002F2637" w:rsidP="00892A39" w14:paraId="3E2299BB" w14:textId="77777777">
            <w:pPr>
              <w:rPr>
                <w:szCs w:val="24"/>
              </w:rPr>
            </w:pPr>
          </w:p>
        </w:tc>
        <w:tc>
          <w:tcPr>
            <w:tcW w:w="1007" w:type="dxa"/>
            <w:tcBorders>
              <w:top w:val="single" w:sz="4" w:space="0" w:color="auto"/>
              <w:left w:val="single" w:sz="4" w:space="0" w:color="auto"/>
              <w:bottom w:val="single" w:sz="4" w:space="0" w:color="auto"/>
              <w:right w:val="single" w:sz="4" w:space="0" w:color="auto"/>
            </w:tcBorders>
          </w:tcPr>
          <w:p w:rsidR="002F2637" w:rsidP="00892A39" w14:paraId="50707393" w14:textId="77777777">
            <w:pPr>
              <w:rPr>
                <w:szCs w:val="24"/>
              </w:rPr>
            </w:pPr>
          </w:p>
        </w:tc>
        <w:tc>
          <w:tcPr>
            <w:tcW w:w="2350" w:type="dxa"/>
            <w:tcBorders>
              <w:top w:val="single" w:sz="4" w:space="0" w:color="auto"/>
              <w:left w:val="single" w:sz="4" w:space="0" w:color="auto"/>
              <w:bottom w:val="single" w:sz="4" w:space="0" w:color="auto"/>
              <w:right w:val="single" w:sz="4" w:space="0" w:color="auto"/>
            </w:tcBorders>
          </w:tcPr>
          <w:p w:rsidR="002F2637" w:rsidP="00892A39" w14:paraId="050EA3AD" w14:textId="77777777">
            <w:pPr>
              <w:rPr>
                <w:szCs w:val="24"/>
              </w:rPr>
            </w:pPr>
          </w:p>
        </w:tc>
      </w:tr>
    </w:tbl>
    <w:p w:rsidR="00201320" w:rsidP="00201320" w14:paraId="458F714D" w14:textId="77777777">
      <w:pPr>
        <w:rPr>
          <w:rFonts w:asciiTheme="minorHAnsi" w:eastAsiaTheme="minorHAnsi" w:hAnsiTheme="minorHAnsi" w:cstheme="minorBidi"/>
        </w:rPr>
      </w:pPr>
    </w:p>
    <w:p w:rsidR="00201320" w:rsidP="410BC0ED" w14:paraId="2AFA7742" w14:textId="20EE5BCF">
      <w:pPr>
        <w:pStyle w:val="ListParagraph"/>
        <w:numPr>
          <w:ilvl w:val="1"/>
          <w:numId w:val="8"/>
        </w:numPr>
        <w:rPr>
          <w:rFonts w:asciiTheme="minorHAnsi" w:eastAsiaTheme="minorEastAsia" w:hAnsiTheme="minorHAnsi" w:cstheme="minorBidi"/>
        </w:rPr>
      </w:pPr>
      <w:r w:rsidRPr="79351D1A">
        <w:rPr>
          <w:rFonts w:asciiTheme="minorHAnsi" w:eastAsiaTheme="minorEastAsia" w:hAnsiTheme="minorHAnsi" w:cstheme="minorBidi"/>
        </w:rPr>
        <w:t>Technology and Infrastructure (related to supporting Native language transmission)</w:t>
      </w:r>
      <w:r w:rsidRPr="79351D1A" w:rsidR="4E27C711">
        <w:rPr>
          <w:rFonts w:asciiTheme="minorHAnsi" w:eastAsiaTheme="minorEastAsia" w:hAnsiTheme="minorHAnsi" w:cstheme="minorBidi"/>
        </w:rPr>
        <w:t xml:space="preserve"> </w:t>
      </w:r>
    </w:p>
    <w:tbl>
      <w:tblPr>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43"/>
        <w:gridCol w:w="1249"/>
        <w:gridCol w:w="1452"/>
        <w:gridCol w:w="1355"/>
        <w:gridCol w:w="1356"/>
      </w:tblGrid>
      <w:tr w14:paraId="0EF999D8" w14:textId="77777777" w:rsidTr="00201320">
        <w:tblPrEx>
          <w:tblW w:w="6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124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65BDE21C" w14:textId="77777777">
            <w:pPr>
              <w:rPr>
                <w:szCs w:val="24"/>
              </w:rPr>
            </w:pPr>
            <w:r>
              <w:rPr>
                <w:szCs w:val="24"/>
              </w:rPr>
              <w:t>Technology equipment and/or software purchased or updated</w:t>
            </w:r>
          </w:p>
        </w:tc>
        <w:tc>
          <w:tcPr>
            <w:tcW w:w="1249"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409842C9" w14:textId="77777777">
            <w:pPr>
              <w:rPr>
                <w:szCs w:val="24"/>
              </w:rPr>
            </w:pPr>
            <w:r>
              <w:rPr>
                <w:szCs w:val="24"/>
              </w:rPr>
              <w:t>Policies and procedures for safe and responsible use</w:t>
            </w:r>
          </w:p>
        </w:tc>
        <w:tc>
          <w:tcPr>
            <w:tcW w:w="1452"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2C46E11A" w14:textId="3F5BCD57">
            <w:pPr>
              <w:rPr>
                <w:szCs w:val="24"/>
              </w:rPr>
            </w:pPr>
            <w:r>
              <w:rPr>
                <w:szCs w:val="24"/>
              </w:rPr>
              <w:t xml:space="preserve">Internet access or infrastructure </w:t>
            </w:r>
            <w:r w:rsidR="00D0143C">
              <w:rPr>
                <w:szCs w:val="24"/>
              </w:rPr>
              <w:t>improvement</w:t>
            </w:r>
          </w:p>
        </w:tc>
        <w:tc>
          <w:tcPr>
            <w:tcW w:w="1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3636723F" w14:textId="77777777">
            <w:pPr>
              <w:rPr>
                <w:szCs w:val="24"/>
              </w:rPr>
            </w:pPr>
            <w:r>
              <w:rPr>
                <w:szCs w:val="24"/>
              </w:rPr>
              <w:t>Website or social media created</w:t>
            </w:r>
          </w:p>
        </w:tc>
        <w:tc>
          <w:tcPr>
            <w:tcW w:w="13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201320" w14:paraId="61C99F85" w14:textId="77777777">
            <w:pPr>
              <w:rPr>
                <w:szCs w:val="24"/>
              </w:rPr>
            </w:pPr>
            <w:r>
              <w:rPr>
                <w:szCs w:val="24"/>
              </w:rPr>
              <w:t>How technology supports Native language transmission</w:t>
            </w:r>
          </w:p>
        </w:tc>
      </w:tr>
      <w:tr w14:paraId="4AED3D6D" w14:textId="77777777" w:rsidTr="00201320">
        <w:tblPrEx>
          <w:tblW w:w="6655" w:type="dxa"/>
          <w:tblLook w:val="04A0"/>
        </w:tblPrEx>
        <w:tc>
          <w:tcPr>
            <w:tcW w:w="1242" w:type="dxa"/>
            <w:tcBorders>
              <w:top w:val="single" w:sz="4" w:space="0" w:color="auto"/>
              <w:left w:val="single" w:sz="4" w:space="0" w:color="auto"/>
              <w:bottom w:val="single" w:sz="4" w:space="0" w:color="auto"/>
              <w:right w:val="single" w:sz="4" w:space="0" w:color="auto"/>
            </w:tcBorders>
          </w:tcPr>
          <w:p w:rsidR="00201320" w14:paraId="188FB5DC" w14:textId="77777777">
            <w:pPr>
              <w:rPr>
                <w:szCs w:val="24"/>
              </w:rPr>
            </w:pPr>
          </w:p>
        </w:tc>
        <w:tc>
          <w:tcPr>
            <w:tcW w:w="1249" w:type="dxa"/>
            <w:tcBorders>
              <w:top w:val="single" w:sz="4" w:space="0" w:color="auto"/>
              <w:left w:val="single" w:sz="4" w:space="0" w:color="auto"/>
              <w:bottom w:val="single" w:sz="4" w:space="0" w:color="auto"/>
              <w:right w:val="single" w:sz="4" w:space="0" w:color="auto"/>
            </w:tcBorders>
          </w:tcPr>
          <w:p w:rsidR="00201320" w14:paraId="5C4069D9" w14:textId="77777777">
            <w:pPr>
              <w:rPr>
                <w:szCs w:val="24"/>
              </w:rPr>
            </w:pPr>
          </w:p>
        </w:tc>
        <w:tc>
          <w:tcPr>
            <w:tcW w:w="1452" w:type="dxa"/>
            <w:tcBorders>
              <w:top w:val="single" w:sz="4" w:space="0" w:color="auto"/>
              <w:left w:val="single" w:sz="4" w:space="0" w:color="auto"/>
              <w:bottom w:val="single" w:sz="4" w:space="0" w:color="auto"/>
              <w:right w:val="single" w:sz="4" w:space="0" w:color="auto"/>
            </w:tcBorders>
          </w:tcPr>
          <w:p w:rsidR="00201320" w14:paraId="2E299B20" w14:textId="77777777">
            <w:pPr>
              <w:rPr>
                <w:szCs w:val="24"/>
              </w:rPr>
            </w:pPr>
          </w:p>
        </w:tc>
        <w:tc>
          <w:tcPr>
            <w:tcW w:w="1356" w:type="dxa"/>
            <w:tcBorders>
              <w:top w:val="single" w:sz="4" w:space="0" w:color="auto"/>
              <w:left w:val="single" w:sz="4" w:space="0" w:color="auto"/>
              <w:bottom w:val="single" w:sz="4" w:space="0" w:color="auto"/>
              <w:right w:val="single" w:sz="4" w:space="0" w:color="auto"/>
            </w:tcBorders>
          </w:tcPr>
          <w:p w:rsidR="00201320" w14:paraId="0D30E6AE" w14:textId="77777777">
            <w:pPr>
              <w:rPr>
                <w:szCs w:val="24"/>
              </w:rPr>
            </w:pPr>
          </w:p>
        </w:tc>
        <w:tc>
          <w:tcPr>
            <w:tcW w:w="1356" w:type="dxa"/>
            <w:tcBorders>
              <w:top w:val="single" w:sz="4" w:space="0" w:color="auto"/>
              <w:left w:val="single" w:sz="4" w:space="0" w:color="auto"/>
              <w:bottom w:val="single" w:sz="4" w:space="0" w:color="auto"/>
              <w:right w:val="single" w:sz="4" w:space="0" w:color="auto"/>
            </w:tcBorders>
          </w:tcPr>
          <w:p w:rsidR="00201320" w14:paraId="280E62B3" w14:textId="77777777">
            <w:pPr>
              <w:rPr>
                <w:szCs w:val="24"/>
              </w:rPr>
            </w:pPr>
          </w:p>
        </w:tc>
      </w:tr>
      <w:tr w14:paraId="6BB2C076" w14:textId="77777777" w:rsidTr="00201320">
        <w:tblPrEx>
          <w:tblW w:w="6655" w:type="dxa"/>
          <w:tblLook w:val="04A0"/>
        </w:tblPrEx>
        <w:tc>
          <w:tcPr>
            <w:tcW w:w="1242" w:type="dxa"/>
            <w:tcBorders>
              <w:top w:val="single" w:sz="4" w:space="0" w:color="auto"/>
              <w:left w:val="single" w:sz="4" w:space="0" w:color="auto"/>
              <w:bottom w:val="single" w:sz="4" w:space="0" w:color="auto"/>
              <w:right w:val="single" w:sz="4" w:space="0" w:color="auto"/>
            </w:tcBorders>
          </w:tcPr>
          <w:p w:rsidR="00201320" w14:paraId="0A5A549E" w14:textId="77777777">
            <w:pPr>
              <w:rPr>
                <w:szCs w:val="24"/>
              </w:rPr>
            </w:pPr>
          </w:p>
        </w:tc>
        <w:tc>
          <w:tcPr>
            <w:tcW w:w="1249" w:type="dxa"/>
            <w:tcBorders>
              <w:top w:val="single" w:sz="4" w:space="0" w:color="auto"/>
              <w:left w:val="single" w:sz="4" w:space="0" w:color="auto"/>
              <w:bottom w:val="single" w:sz="4" w:space="0" w:color="auto"/>
              <w:right w:val="single" w:sz="4" w:space="0" w:color="auto"/>
            </w:tcBorders>
          </w:tcPr>
          <w:p w:rsidR="00201320" w14:paraId="466CF8F4" w14:textId="77777777">
            <w:pPr>
              <w:rPr>
                <w:szCs w:val="24"/>
              </w:rPr>
            </w:pPr>
          </w:p>
        </w:tc>
        <w:tc>
          <w:tcPr>
            <w:tcW w:w="1452" w:type="dxa"/>
            <w:tcBorders>
              <w:top w:val="single" w:sz="4" w:space="0" w:color="auto"/>
              <w:left w:val="single" w:sz="4" w:space="0" w:color="auto"/>
              <w:bottom w:val="single" w:sz="4" w:space="0" w:color="auto"/>
              <w:right w:val="single" w:sz="4" w:space="0" w:color="auto"/>
            </w:tcBorders>
          </w:tcPr>
          <w:p w:rsidR="00201320" w14:paraId="5D979463" w14:textId="77777777">
            <w:pPr>
              <w:rPr>
                <w:szCs w:val="24"/>
              </w:rPr>
            </w:pPr>
          </w:p>
        </w:tc>
        <w:tc>
          <w:tcPr>
            <w:tcW w:w="1356" w:type="dxa"/>
            <w:tcBorders>
              <w:top w:val="single" w:sz="4" w:space="0" w:color="auto"/>
              <w:left w:val="single" w:sz="4" w:space="0" w:color="auto"/>
              <w:bottom w:val="single" w:sz="4" w:space="0" w:color="auto"/>
              <w:right w:val="single" w:sz="4" w:space="0" w:color="auto"/>
            </w:tcBorders>
          </w:tcPr>
          <w:p w:rsidR="00201320" w14:paraId="1B247B73" w14:textId="77777777">
            <w:pPr>
              <w:rPr>
                <w:szCs w:val="24"/>
              </w:rPr>
            </w:pPr>
          </w:p>
        </w:tc>
        <w:tc>
          <w:tcPr>
            <w:tcW w:w="1356" w:type="dxa"/>
            <w:tcBorders>
              <w:top w:val="single" w:sz="4" w:space="0" w:color="auto"/>
              <w:left w:val="single" w:sz="4" w:space="0" w:color="auto"/>
              <w:bottom w:val="single" w:sz="4" w:space="0" w:color="auto"/>
              <w:right w:val="single" w:sz="4" w:space="0" w:color="auto"/>
            </w:tcBorders>
          </w:tcPr>
          <w:p w:rsidR="00201320" w14:paraId="61A0AA51" w14:textId="77777777">
            <w:pPr>
              <w:rPr>
                <w:szCs w:val="24"/>
              </w:rPr>
            </w:pPr>
          </w:p>
        </w:tc>
      </w:tr>
    </w:tbl>
    <w:p w:rsidR="00201320" w:rsidP="00201320" w14:paraId="438E634E" w14:textId="77777777">
      <w:pPr>
        <w:rPr>
          <w:rFonts w:asciiTheme="minorHAnsi" w:eastAsiaTheme="minorHAnsi" w:hAnsiTheme="minorHAnsi" w:cstheme="minorBidi"/>
        </w:rPr>
      </w:pPr>
    </w:p>
    <w:p w:rsidR="00201320" w:rsidP="410BC0ED" w14:paraId="48848BAA" w14:textId="241F6804">
      <w:pPr>
        <w:pStyle w:val="ListParagraph"/>
        <w:numPr>
          <w:ilvl w:val="1"/>
          <w:numId w:val="8"/>
        </w:numPr>
        <w:rPr>
          <w:rFonts w:asciiTheme="minorHAnsi" w:eastAsiaTheme="minorEastAsia" w:hAnsiTheme="minorHAnsi" w:cstheme="minorBidi"/>
        </w:rPr>
      </w:pPr>
      <w:r w:rsidRPr="79351D1A">
        <w:rPr>
          <w:rFonts w:asciiTheme="minorHAnsi" w:eastAsiaTheme="minorEastAsia" w:hAnsiTheme="minorHAnsi" w:cstheme="minorBidi"/>
        </w:rPr>
        <w:t>Planning for a language project</w:t>
      </w:r>
      <w:r w:rsidRPr="79351D1A" w:rsidR="536930D2">
        <w:rPr>
          <w:rFonts w:asciiTheme="minorHAnsi" w:eastAsiaTheme="minorEastAsia" w:hAnsiTheme="minorHAnsi" w:cstheme="minorBidi"/>
        </w:rPr>
        <w:t xml:space="preserve"> </w:t>
      </w:r>
    </w:p>
    <w:p w:rsidR="00201320" w:rsidP="5D27C8D7" w14:paraId="1FEEDAEB" w14:textId="4AE0554B">
      <w:pPr>
        <w:pStyle w:val="ListParagraph"/>
        <w:numPr>
          <w:ilvl w:val="2"/>
          <w:numId w:val="8"/>
        </w:numPr>
        <w:rPr>
          <w:rFonts w:asciiTheme="minorHAnsi" w:eastAsiaTheme="minorEastAsia" w:hAnsiTheme="minorHAnsi" w:cstheme="minorBidi"/>
        </w:rPr>
      </w:pPr>
      <w:r w:rsidRPr="79351D1A">
        <w:rPr>
          <w:rFonts w:asciiTheme="minorHAnsi" w:eastAsiaTheme="minorEastAsia" w:hAnsiTheme="minorHAnsi" w:cstheme="minorBidi"/>
        </w:rPr>
        <w:t>Please complete the following sentence by checking all that apply from the following list: “My language project use</w:t>
      </w:r>
      <w:r w:rsidR="0044271A">
        <w:rPr>
          <w:rFonts w:asciiTheme="minorHAnsi" w:eastAsiaTheme="minorEastAsia" w:hAnsiTheme="minorHAnsi" w:cstheme="minorBidi"/>
        </w:rPr>
        <w:t>d</w:t>
      </w:r>
      <w:r w:rsidRPr="79351D1A">
        <w:rPr>
          <w:rFonts w:asciiTheme="minorHAnsi" w:eastAsiaTheme="minorEastAsia" w:hAnsiTheme="minorHAnsi" w:cstheme="minorBidi"/>
        </w:rPr>
        <w:t xml:space="preserve"> ANA grant funds to _______________.”  [Select all that apply.]</w:t>
      </w:r>
      <w:r w:rsidRPr="79351D1A" w:rsidR="50041C54">
        <w:rPr>
          <w:rFonts w:asciiTheme="minorHAnsi" w:eastAsiaTheme="minorEastAsia" w:hAnsiTheme="minorHAnsi" w:cstheme="minorBidi"/>
        </w:rPr>
        <w:t xml:space="preserve"> </w:t>
      </w:r>
    </w:p>
    <w:p w:rsidR="00201320" w:rsidP="5D27C8D7" w14:paraId="5909CF77" w14:textId="4EEB5B73">
      <w:pPr>
        <w:pStyle w:val="ListParagraph"/>
        <w:numPr>
          <w:ilvl w:val="3"/>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Develop language surveys or assessments </w:t>
      </w:r>
      <w:r w:rsidRPr="79351D1A" w:rsidR="001475AE">
        <w:rPr>
          <w:rFonts w:asciiTheme="minorHAnsi" w:eastAsiaTheme="minorEastAsia" w:hAnsiTheme="minorHAnsi" w:cstheme="minorBidi"/>
        </w:rPr>
        <w:t xml:space="preserve">(please </w:t>
      </w:r>
      <w:r w:rsidR="001475AE">
        <w:rPr>
          <w:rFonts w:asciiTheme="minorHAnsi" w:eastAsiaTheme="minorEastAsia" w:hAnsiTheme="minorHAnsi" w:cstheme="minorBidi"/>
        </w:rPr>
        <w:t>attach</w:t>
      </w:r>
      <w:r w:rsidRPr="79351D1A" w:rsidR="001475AE">
        <w:rPr>
          <w:rFonts w:asciiTheme="minorHAnsi" w:eastAsiaTheme="minorEastAsia" w:hAnsiTheme="minorHAnsi" w:cstheme="minorBidi"/>
        </w:rPr>
        <w:t xml:space="preserve"> a blank copy)</w:t>
      </w:r>
    </w:p>
    <w:p w:rsidR="00201320" w:rsidP="5D27C8D7" w14:paraId="29511AE7" w14:textId="016AF354">
      <w:pPr>
        <w:pStyle w:val="ListParagraph"/>
        <w:numPr>
          <w:ilvl w:val="3"/>
          <w:numId w:val="8"/>
        </w:numPr>
      </w:pPr>
      <w:r w:rsidRPr="79351D1A">
        <w:rPr>
          <w:rFonts w:asciiTheme="minorHAnsi" w:eastAsiaTheme="minorEastAsia" w:hAnsiTheme="minorHAnsi" w:cstheme="minorBidi"/>
        </w:rPr>
        <w:t>M</w:t>
      </w:r>
      <w:r w:rsidRPr="79351D1A">
        <w:rPr>
          <w:rFonts w:asciiTheme="minorHAnsi" w:eastAsiaTheme="minorEastAsia" w:hAnsiTheme="minorHAnsi" w:cstheme="minorBidi"/>
        </w:rPr>
        <w:t xml:space="preserve">easure language fluency/proficiency  </w:t>
      </w:r>
    </w:p>
    <w:p w:rsidR="00201320" w:rsidP="410BC0ED" w14:paraId="2781C5DE" w14:textId="77777777">
      <w:pPr>
        <w:pStyle w:val="ListParagraph"/>
        <w:numPr>
          <w:ilvl w:val="3"/>
          <w:numId w:val="8"/>
        </w:numPr>
        <w:rPr>
          <w:rFonts w:asciiTheme="minorHAnsi" w:eastAsiaTheme="minorEastAsia" w:hAnsiTheme="minorHAnsi" w:cstheme="minorBidi"/>
        </w:rPr>
      </w:pPr>
      <w:r w:rsidRPr="79351D1A">
        <w:rPr>
          <w:rFonts w:asciiTheme="minorHAnsi" w:eastAsiaTheme="minorEastAsia" w:hAnsiTheme="minorHAnsi" w:cstheme="minorBidi"/>
        </w:rPr>
        <w:t>Develop a community readiness or interest assessment</w:t>
      </w:r>
    </w:p>
    <w:p w:rsidR="00201320" w:rsidP="410BC0ED" w14:paraId="3890A719" w14:textId="49BD32EF">
      <w:pPr>
        <w:pStyle w:val="ListParagraph"/>
        <w:numPr>
          <w:ilvl w:val="3"/>
          <w:numId w:val="8"/>
        </w:numPr>
        <w:rPr>
          <w:rFonts w:asciiTheme="minorHAnsi" w:eastAsiaTheme="minorEastAsia" w:hAnsiTheme="minorHAnsi" w:cstheme="minorBidi"/>
        </w:rPr>
      </w:pPr>
      <w:r w:rsidRPr="79351D1A">
        <w:rPr>
          <w:rFonts w:asciiTheme="minorHAnsi" w:eastAsiaTheme="minorEastAsia" w:hAnsiTheme="minorHAnsi" w:cstheme="minorBidi"/>
        </w:rPr>
        <w:t>Develop a strategic plan</w:t>
      </w:r>
      <w:r w:rsidR="00AA67D0">
        <w:rPr>
          <w:rFonts w:asciiTheme="minorHAnsi" w:eastAsiaTheme="minorEastAsia" w:hAnsiTheme="minorHAnsi" w:cstheme="minorBidi"/>
        </w:rPr>
        <w:t xml:space="preserve"> for a language program</w:t>
      </w:r>
    </w:p>
    <w:p w:rsidR="00AA67D0" w:rsidP="410BC0ED" w14:paraId="35A7EEB0" w14:textId="0D531FB6">
      <w:pPr>
        <w:pStyle w:val="ListParagraph"/>
        <w:numPr>
          <w:ilvl w:val="3"/>
          <w:numId w:val="8"/>
        </w:numPr>
        <w:rPr>
          <w:rFonts w:asciiTheme="minorHAnsi" w:eastAsiaTheme="minorEastAsia" w:hAnsiTheme="minorHAnsi" w:cstheme="minorBidi"/>
        </w:rPr>
      </w:pPr>
      <w:r>
        <w:rPr>
          <w:rFonts w:asciiTheme="minorHAnsi" w:eastAsiaTheme="minorEastAsia" w:hAnsiTheme="minorHAnsi" w:cstheme="minorBidi"/>
        </w:rPr>
        <w:t>Determine status of the language</w:t>
      </w:r>
    </w:p>
    <w:p w:rsidR="00AA67D0" w:rsidP="00C1226C" w14:paraId="48F43E9E" w14:textId="77777777">
      <w:pPr>
        <w:pStyle w:val="ListParagraph"/>
        <w:ind w:left="2880"/>
        <w:rPr>
          <w:rFonts w:asciiTheme="minorHAnsi" w:eastAsiaTheme="minorEastAsia" w:hAnsiTheme="minorHAnsi" w:cstheme="minorBidi"/>
        </w:rPr>
      </w:pPr>
    </w:p>
    <w:p w:rsidR="00201320" w:rsidP="07321602" w14:paraId="20672E92" w14:textId="35365546">
      <w:pPr>
        <w:pStyle w:val="ListParagraph"/>
        <w:numPr>
          <w:ilvl w:val="2"/>
          <w:numId w:val="8"/>
        </w:numPr>
        <w:rPr>
          <w:rFonts w:asciiTheme="minorHAnsi" w:eastAsiaTheme="minorEastAsia" w:hAnsiTheme="minorHAnsi" w:cstheme="minorBidi"/>
        </w:rPr>
      </w:pPr>
      <w:r>
        <w:t>If yes to 1:</w:t>
      </w:r>
      <w:r w:rsidR="59CFC736">
        <w:t xml:space="preserve"> </w:t>
      </w:r>
    </w:p>
    <w:p w:rsidR="00201320" w:rsidP="410BC0ED" w14:paraId="31724B44" w14:textId="0DEA4C02">
      <w:pPr>
        <w:pStyle w:val="ListParagraph"/>
        <w:numPr>
          <w:ilvl w:val="3"/>
          <w:numId w:val="8"/>
        </w:numPr>
        <w:rPr>
          <w:rFonts w:asciiTheme="minorHAnsi" w:eastAsiaTheme="minorEastAsia" w:hAnsiTheme="minorHAnsi" w:cstheme="minorBidi"/>
        </w:rPr>
      </w:pPr>
      <w:r>
        <w:t xml:space="preserve">What type of </w:t>
      </w:r>
      <w:r w:rsidRPr="410BC0ED">
        <w:t xml:space="preserve">surveys or assessments </w:t>
      </w:r>
      <w:r w:rsidR="008C7686">
        <w:t>were</w:t>
      </w:r>
      <w:r w:rsidRPr="410BC0ED" w:rsidR="008C7686">
        <w:t xml:space="preserve"> </w:t>
      </w:r>
      <w:r w:rsidRPr="410BC0ED">
        <w:t xml:space="preserve">developed?  </w:t>
      </w:r>
      <w:r>
        <w:rPr>
          <w:szCs w:val="24"/>
        </w:rPr>
        <w:fldChar w:fldCharType="begin">
          <w:ffData>
            <w:name w:val="Text193"/>
            <w:enabled/>
            <w:calcOnExit w:val="0"/>
            <w:textInput/>
          </w:ffData>
        </w:fldChar>
      </w:r>
      <w:r>
        <w:rPr>
          <w:szCs w:val="24"/>
        </w:rPr>
        <w:instrText xml:space="preserve"> FORMTEXT </w:instrText>
      </w:r>
      <w:r>
        <w:rPr>
          <w:szCs w:val="24"/>
        </w:rPr>
        <w:fldChar w:fldCharType="separate"/>
      </w:r>
      <w:r>
        <w:rPr>
          <w:noProof/>
        </w:rPr>
        <w:t> </w:t>
      </w:r>
      <w:r>
        <w:rPr>
          <w:noProof/>
        </w:rPr>
        <w:t> </w:t>
      </w:r>
      <w:r>
        <w:rPr>
          <w:noProof/>
        </w:rPr>
        <w:t> </w:t>
      </w:r>
      <w:r>
        <w:rPr>
          <w:noProof/>
        </w:rPr>
        <w:t> </w:t>
      </w:r>
      <w:r>
        <w:rPr>
          <w:noProof/>
        </w:rPr>
        <w:t> </w:t>
      </w:r>
      <w:r>
        <w:rPr>
          <w:szCs w:val="24"/>
        </w:rPr>
        <w:fldChar w:fldCharType="end"/>
      </w:r>
    </w:p>
    <w:p w:rsidR="00201320" w:rsidP="410BC0ED" w14:paraId="08BE3A56" w14:textId="77777777">
      <w:pPr>
        <w:pStyle w:val="ListParagraph"/>
        <w:numPr>
          <w:ilvl w:val="3"/>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How many total surveys or assessments were distributed, and how many were returned? </w:t>
      </w:r>
    </w:p>
    <w:p w:rsidR="00201320" w:rsidP="410BC0ED" w14:paraId="04D0A56D" w14:textId="77777777">
      <w:pPr>
        <w:pStyle w:val="ListParagraph"/>
        <w:numPr>
          <w:ilvl w:val="4"/>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Distributed:       </w:t>
      </w:r>
    </w:p>
    <w:p w:rsidR="00201320" w:rsidP="410BC0ED" w14:paraId="5366F234" w14:textId="77777777">
      <w:pPr>
        <w:pStyle w:val="ListParagraph"/>
        <w:numPr>
          <w:ilvl w:val="4"/>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Returned:     </w:t>
      </w:r>
    </w:p>
    <w:p w:rsidR="00C86F1C" w:rsidP="07321602" w14:paraId="4634E460" w14:textId="02C8CE50">
      <w:pPr>
        <w:pStyle w:val="ListParagraph"/>
        <w:numPr>
          <w:ilvl w:val="3"/>
          <w:numId w:val="8"/>
        </w:numPr>
        <w:rPr>
          <w:rFonts w:asciiTheme="minorHAnsi" w:eastAsiaTheme="minorEastAsia" w:hAnsiTheme="minorHAnsi" w:cstheme="minorBidi"/>
        </w:rPr>
      </w:pPr>
      <w:r>
        <w:rPr>
          <w:rFonts w:asciiTheme="minorHAnsi" w:eastAsiaTheme="minorEastAsia" w:hAnsiTheme="minorHAnsi" w:cstheme="minorBidi"/>
        </w:rPr>
        <w:t>How did you disseminate the survey or assessment?</w:t>
      </w:r>
    </w:p>
    <w:p w:rsidR="00C86F1C" w:rsidP="00C86F1C" w14:paraId="289ACE5A" w14:textId="5F16E1A6">
      <w:pPr>
        <w:pStyle w:val="ListParagraph"/>
        <w:numPr>
          <w:ilvl w:val="4"/>
          <w:numId w:val="8"/>
        </w:numPr>
        <w:rPr>
          <w:rFonts w:asciiTheme="minorHAnsi" w:eastAsiaTheme="minorEastAsia" w:hAnsiTheme="minorHAnsi" w:cstheme="minorBidi"/>
        </w:rPr>
      </w:pPr>
      <w:r>
        <w:rPr>
          <w:rFonts w:asciiTheme="minorHAnsi" w:eastAsiaTheme="minorEastAsia" w:hAnsiTheme="minorHAnsi" w:cstheme="minorBidi"/>
        </w:rPr>
        <w:t>At community events</w:t>
      </w:r>
    </w:p>
    <w:p w:rsidR="00C86F1C" w14:paraId="0BDB86E2" w14:textId="08ED77B4">
      <w:pPr>
        <w:pStyle w:val="ListParagraph"/>
        <w:numPr>
          <w:ilvl w:val="4"/>
          <w:numId w:val="8"/>
        </w:numPr>
        <w:rPr>
          <w:rFonts w:asciiTheme="minorHAnsi" w:eastAsiaTheme="minorEastAsia" w:hAnsiTheme="minorHAnsi" w:cstheme="minorBidi"/>
        </w:rPr>
      </w:pPr>
      <w:r>
        <w:rPr>
          <w:rFonts w:asciiTheme="minorHAnsi" w:eastAsiaTheme="minorEastAsia" w:hAnsiTheme="minorHAnsi" w:cstheme="minorBidi"/>
        </w:rPr>
        <w:t>Electronically</w:t>
      </w:r>
      <w:r w:rsidR="00AA67D0">
        <w:rPr>
          <w:rFonts w:asciiTheme="minorHAnsi" w:eastAsiaTheme="minorEastAsia" w:hAnsiTheme="minorHAnsi" w:cstheme="minorBidi"/>
        </w:rPr>
        <w:t>/Virtually</w:t>
      </w:r>
    </w:p>
    <w:p w:rsidR="00AA67D0" w:rsidP="000E1E6A" w14:paraId="1710493A" w14:textId="5AE6C285">
      <w:pPr>
        <w:pStyle w:val="ListParagraph"/>
        <w:numPr>
          <w:ilvl w:val="4"/>
          <w:numId w:val="8"/>
        </w:numPr>
        <w:rPr>
          <w:rFonts w:asciiTheme="minorHAnsi" w:eastAsiaTheme="minorEastAsia" w:hAnsiTheme="minorHAnsi" w:cstheme="minorBidi"/>
        </w:rPr>
      </w:pPr>
      <w:r>
        <w:rPr>
          <w:rFonts w:asciiTheme="minorHAnsi" w:eastAsiaTheme="minorEastAsia" w:hAnsiTheme="minorHAnsi" w:cstheme="minorBidi"/>
        </w:rPr>
        <w:t>Visitors to our office</w:t>
      </w:r>
    </w:p>
    <w:p w:rsidR="002F2637" w:rsidP="002F2637" w14:paraId="3C4EAAAE" w14:textId="77777777">
      <w:pPr>
        <w:pStyle w:val="ListParagraph"/>
        <w:numPr>
          <w:ilvl w:val="3"/>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Please describe the overall purpose of any surveys or assessments that were developed (for example, to assess the current number of proficient speakers, to gauge community members’ interest in taking language classes, to measure progress, etc.):   </w:t>
      </w:r>
    </w:p>
    <w:p w:rsidR="002F2637" w:rsidP="002F2637" w14:paraId="664D0006" w14:textId="77777777">
      <w:pPr>
        <w:pStyle w:val="ListParagraph"/>
        <w:numPr>
          <w:ilvl w:val="1"/>
          <w:numId w:val="8"/>
        </w:numPr>
        <w:rPr>
          <w:rFonts w:asciiTheme="minorHAnsi" w:eastAsiaTheme="minorEastAsia" w:hAnsiTheme="minorHAnsi" w:cstheme="minorBidi"/>
        </w:rPr>
      </w:pPr>
      <w:r w:rsidRPr="002F2637">
        <w:rPr>
          <w:rFonts w:asciiTheme="minorHAnsi" w:eastAsiaTheme="minorEastAsia" w:hAnsiTheme="minorHAnsi" w:cstheme="minorBidi"/>
        </w:rPr>
        <w:t>Elder o</w:t>
      </w:r>
      <w:r w:rsidRPr="002F2637" w:rsidR="00A86973">
        <w:rPr>
          <w:rFonts w:asciiTheme="minorHAnsi" w:eastAsiaTheme="minorEastAsia" w:hAnsiTheme="minorHAnsi" w:cstheme="minorBidi"/>
        </w:rPr>
        <w:t>r</w:t>
      </w:r>
      <w:r w:rsidRPr="002F2637">
        <w:rPr>
          <w:rFonts w:asciiTheme="minorHAnsi" w:eastAsiaTheme="minorEastAsia" w:hAnsiTheme="minorHAnsi" w:cstheme="minorBidi"/>
        </w:rPr>
        <w:t xml:space="preserve"> intergenerational engagement</w:t>
      </w:r>
    </w:p>
    <w:p w:rsidR="002F2637" w:rsidRPr="002F2637" w:rsidP="002F2637" w14:paraId="38381813" w14:textId="5B00759B">
      <w:pPr>
        <w:pStyle w:val="ListParagraph"/>
        <w:numPr>
          <w:ilvl w:val="2"/>
          <w:numId w:val="8"/>
        </w:numPr>
        <w:rPr>
          <w:rFonts w:asciiTheme="minorHAnsi" w:eastAsiaTheme="minorEastAsia" w:hAnsiTheme="minorHAnsi" w:cstheme="minorBidi"/>
        </w:rPr>
      </w:pPr>
      <w:r w:rsidRPr="002F2637">
        <w:rPr>
          <w:rFonts w:asciiTheme="minorHAnsi" w:eastAsiaTheme="minorEastAsia" w:hAnsiTheme="minorHAnsi" w:cstheme="minorBidi"/>
        </w:rPr>
        <w:t>List the</w:t>
      </w:r>
      <w:r w:rsidRPr="002F2637">
        <w:rPr>
          <w:szCs w:val="24"/>
        </w:rPr>
        <w:t xml:space="preserve"> activities for engaging Native youth and Elders?</w:t>
      </w:r>
    </w:p>
    <w:tbl>
      <w:tblPr>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42"/>
        <w:gridCol w:w="1552"/>
        <w:gridCol w:w="1552"/>
      </w:tblGrid>
      <w:tr w14:paraId="38323456" w14:textId="77777777" w:rsidTr="00892A39">
        <w:tblPrEx>
          <w:tblW w:w="0" w:type="auto"/>
          <w:tblInd w:w="1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3142" w:type="dxa"/>
            <w:shd w:val="clear" w:color="auto" w:fill="BFBFBF" w:themeFill="background1" w:themeFillShade="BF"/>
            <w:vAlign w:val="center"/>
          </w:tcPr>
          <w:p w:rsidR="002F2637" w:rsidP="00892A39" w14:paraId="679A9C33" w14:textId="77777777">
            <w:pPr>
              <w:jc w:val="center"/>
              <w:rPr>
                <w:szCs w:val="24"/>
              </w:rPr>
            </w:pPr>
            <w:r w:rsidRPr="00E36AE1">
              <w:rPr>
                <w:szCs w:val="24"/>
              </w:rPr>
              <w:t>Title/Description of Activity</w:t>
            </w:r>
          </w:p>
        </w:tc>
        <w:tc>
          <w:tcPr>
            <w:tcW w:w="1552" w:type="dxa"/>
            <w:shd w:val="clear" w:color="auto" w:fill="BFBFBF" w:themeFill="background1" w:themeFillShade="BF"/>
            <w:vAlign w:val="center"/>
          </w:tcPr>
          <w:p w:rsidR="002F2637" w:rsidP="00892A39" w14:paraId="31672EB7" w14:textId="77777777">
            <w:pPr>
              <w:jc w:val="center"/>
              <w:rPr>
                <w:szCs w:val="24"/>
              </w:rPr>
            </w:pPr>
            <w:r w:rsidRPr="00E36AE1">
              <w:rPr>
                <w:szCs w:val="24"/>
                <w:u w:val="single"/>
              </w:rPr>
              <w:t>Total</w:t>
            </w:r>
            <w:r w:rsidRPr="00E36AE1">
              <w:rPr>
                <w:szCs w:val="24"/>
              </w:rPr>
              <w:t xml:space="preserve"> # of youth participating</w:t>
            </w:r>
          </w:p>
        </w:tc>
        <w:tc>
          <w:tcPr>
            <w:tcW w:w="1552" w:type="dxa"/>
            <w:shd w:val="clear" w:color="auto" w:fill="BFBFBF" w:themeFill="background1" w:themeFillShade="BF"/>
            <w:vAlign w:val="center"/>
          </w:tcPr>
          <w:p w:rsidR="002F2637" w:rsidP="00892A39" w14:paraId="5E77E251" w14:textId="77777777">
            <w:pPr>
              <w:jc w:val="center"/>
              <w:rPr>
                <w:szCs w:val="24"/>
              </w:rPr>
            </w:pPr>
            <w:r w:rsidRPr="00E36AE1">
              <w:rPr>
                <w:szCs w:val="24"/>
                <w:u w:val="single"/>
              </w:rPr>
              <w:t>Total</w:t>
            </w:r>
            <w:r w:rsidRPr="00E36AE1">
              <w:rPr>
                <w:szCs w:val="24"/>
              </w:rPr>
              <w:t xml:space="preserve"> # of Elders participating</w:t>
            </w:r>
          </w:p>
        </w:tc>
      </w:tr>
      <w:tr w14:paraId="1EDEF442" w14:textId="77777777" w:rsidTr="00892A39">
        <w:tblPrEx>
          <w:tblW w:w="0" w:type="auto"/>
          <w:tblInd w:w="1075" w:type="dxa"/>
          <w:tblLook w:val="04A0"/>
        </w:tblPrEx>
        <w:tc>
          <w:tcPr>
            <w:tcW w:w="3142" w:type="dxa"/>
          </w:tcPr>
          <w:p w:rsidR="002F2637" w:rsidP="00892A39" w14:paraId="790EAB32" w14:textId="77777777">
            <w:pPr>
              <w:rPr>
                <w:szCs w:val="24"/>
              </w:rPr>
            </w:pPr>
          </w:p>
        </w:tc>
        <w:tc>
          <w:tcPr>
            <w:tcW w:w="1552" w:type="dxa"/>
          </w:tcPr>
          <w:p w:rsidR="002F2637" w:rsidP="00892A39" w14:paraId="42CA82D8" w14:textId="77777777">
            <w:pPr>
              <w:rPr>
                <w:szCs w:val="24"/>
              </w:rPr>
            </w:pPr>
          </w:p>
        </w:tc>
        <w:tc>
          <w:tcPr>
            <w:tcW w:w="1552" w:type="dxa"/>
          </w:tcPr>
          <w:p w:rsidR="002F2637" w:rsidP="00892A39" w14:paraId="6E0A5EAD" w14:textId="77777777">
            <w:pPr>
              <w:rPr>
                <w:szCs w:val="24"/>
              </w:rPr>
            </w:pPr>
          </w:p>
        </w:tc>
      </w:tr>
      <w:tr w14:paraId="110352A8" w14:textId="77777777" w:rsidTr="00892A39">
        <w:tblPrEx>
          <w:tblW w:w="0" w:type="auto"/>
          <w:tblInd w:w="1075" w:type="dxa"/>
          <w:tblLook w:val="04A0"/>
        </w:tblPrEx>
        <w:tc>
          <w:tcPr>
            <w:tcW w:w="3142" w:type="dxa"/>
          </w:tcPr>
          <w:p w:rsidR="002F2637" w:rsidP="00892A39" w14:paraId="6A4D408C" w14:textId="77777777">
            <w:pPr>
              <w:rPr>
                <w:szCs w:val="24"/>
              </w:rPr>
            </w:pPr>
          </w:p>
        </w:tc>
        <w:tc>
          <w:tcPr>
            <w:tcW w:w="1552" w:type="dxa"/>
          </w:tcPr>
          <w:p w:rsidR="002F2637" w:rsidP="00892A39" w14:paraId="30B21A05" w14:textId="77777777">
            <w:pPr>
              <w:rPr>
                <w:szCs w:val="24"/>
              </w:rPr>
            </w:pPr>
          </w:p>
        </w:tc>
        <w:tc>
          <w:tcPr>
            <w:tcW w:w="1552" w:type="dxa"/>
          </w:tcPr>
          <w:p w:rsidR="002F2637" w:rsidP="00892A39" w14:paraId="3B9CFF85" w14:textId="77777777">
            <w:pPr>
              <w:rPr>
                <w:szCs w:val="24"/>
              </w:rPr>
            </w:pPr>
          </w:p>
        </w:tc>
      </w:tr>
    </w:tbl>
    <w:p w:rsidR="002F2637" w:rsidRPr="002F2637" w:rsidP="002F2637" w14:paraId="3BAC99F2" w14:textId="77777777">
      <w:pPr>
        <w:pStyle w:val="ListParagraph"/>
        <w:ind w:left="2160"/>
        <w:rPr>
          <w:rFonts w:asciiTheme="minorHAnsi" w:eastAsiaTheme="minorEastAsia" w:hAnsiTheme="minorHAnsi" w:cstheme="minorBidi"/>
        </w:rPr>
      </w:pPr>
    </w:p>
    <w:p w:rsidR="007417AE" w:rsidRPr="002F2637" w:rsidP="002F2637" w14:paraId="237E6E11" w14:textId="49756888">
      <w:pPr>
        <w:pStyle w:val="ListParagraph"/>
        <w:numPr>
          <w:ilvl w:val="2"/>
          <w:numId w:val="8"/>
        </w:numPr>
        <w:rPr>
          <w:rFonts w:asciiTheme="minorHAnsi" w:eastAsiaTheme="minorEastAsia" w:hAnsiTheme="minorHAnsi" w:cstheme="minorBidi"/>
        </w:rPr>
      </w:pPr>
      <w:r w:rsidRPr="002F2637">
        <w:rPr>
          <w:rFonts w:asciiTheme="minorHAnsi" w:eastAsiaTheme="minorEastAsia" w:hAnsiTheme="minorHAnsi" w:cstheme="minorBidi"/>
        </w:rPr>
        <w:t xml:space="preserve">During the project, did any of the activities involving Elders and youth working together to promote cultural preservation?  </w:t>
      </w:r>
    </w:p>
    <w:p w:rsidR="007417AE" w:rsidP="002F2637" w14:paraId="44513E02" w14:textId="77777777">
      <w:pPr>
        <w:pStyle w:val="ListParagraph"/>
        <w:numPr>
          <w:ilvl w:val="3"/>
          <w:numId w:val="8"/>
        </w:numPr>
        <w:rPr>
          <w:rFonts w:asciiTheme="minorHAnsi" w:eastAsiaTheme="minorEastAsia" w:hAnsiTheme="minorHAnsi" w:cstheme="minorBidi"/>
        </w:rPr>
      </w:pPr>
      <w:r w:rsidRPr="79351D1A">
        <w:rPr>
          <w:rFonts w:asciiTheme="minorHAnsi" w:eastAsiaTheme="minorEastAsia" w:hAnsiTheme="minorHAnsi" w:cstheme="minorBidi"/>
        </w:rPr>
        <w:t xml:space="preserve">Yes. If yes, please describe:      </w:t>
      </w:r>
    </w:p>
    <w:p w:rsidR="007417AE" w:rsidP="002F2637" w14:paraId="7BC49AEB" w14:textId="77777777">
      <w:pPr>
        <w:pStyle w:val="ListParagraph"/>
        <w:numPr>
          <w:ilvl w:val="3"/>
          <w:numId w:val="8"/>
        </w:numPr>
        <w:rPr>
          <w:rFonts w:asciiTheme="minorHAnsi" w:eastAsiaTheme="minorEastAsia" w:hAnsiTheme="minorHAnsi" w:cstheme="minorBidi"/>
        </w:rPr>
      </w:pPr>
      <w:r w:rsidRPr="79351D1A">
        <w:rPr>
          <w:rFonts w:asciiTheme="minorHAnsi" w:eastAsiaTheme="minorEastAsia" w:hAnsiTheme="minorHAnsi" w:cstheme="minorBidi"/>
        </w:rPr>
        <w:t>No</w:t>
      </w:r>
    </w:p>
    <w:p w:rsidR="000E1E6A" w:rsidP="000E1E6A" w14:paraId="765E840E" w14:textId="77777777">
      <w:pPr>
        <w:spacing w:after="120"/>
        <w:rPr>
          <w:szCs w:val="24"/>
        </w:rPr>
      </w:pPr>
    </w:p>
    <w:p w:rsidR="000E1E6A" w:rsidRPr="000E1E6A" w:rsidP="000E1E6A" w14:paraId="4685E4B3" w14:textId="77777777">
      <w:pPr>
        <w:pStyle w:val="ListParagraph"/>
        <w:ind w:left="1440"/>
        <w:rPr>
          <w:rFonts w:asciiTheme="minorHAnsi" w:eastAsiaTheme="minorEastAsia" w:hAnsiTheme="minorHAnsi" w:cstheme="minorBidi"/>
        </w:rPr>
      </w:pPr>
    </w:p>
    <w:p w:rsidR="000C78C4" w14:paraId="109A7E46" w14:textId="77777777"/>
    <w:p w:rsidR="406F781A" w:rsidP="410BC0ED" w14:paraId="7E1EA0FD" w14:textId="7244826D">
      <w:pPr>
        <w:spacing w:line="276" w:lineRule="auto"/>
      </w:pPr>
      <w:r w:rsidRPr="5D27C8D7">
        <w:rPr>
          <w:rFonts w:eastAsia="Calibri" w:cs="Calibri"/>
        </w:rPr>
        <w:t xml:space="preserve"> </w:t>
      </w:r>
    </w:p>
    <w:sectPr w:rsidSect="003B6C0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5BB" w14:paraId="4F96A6D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24D3" w14:paraId="0C23B7DE" w14:textId="42F9D59D">
    <w:pPr>
      <w:pStyle w:val="Footer"/>
    </w:pPr>
    <w:r>
      <w:t xml:space="preserve">OMB CN: </w:t>
    </w:r>
    <w:r w:rsidRPr="00BB24D3">
      <w:t>0970-0490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BB24D3" w14:paraId="20A4F583" w14:textId="34DA5B34">
    <w:pPr>
      <w:pStyle w:val="Footer"/>
    </w:pPr>
    <w:r>
      <w:t xml:space="preserve">OMB CN: </w:t>
    </w:r>
    <w:r w:rsidRPr="00BB24D3">
      <w:t>0970-0490</w:t>
    </w:r>
  </w:p>
  <w:p w:rsidR="0079315D" w14:paraId="37E9ACB0" w14:textId="3D224C66">
    <w:pPr>
      <w:pStyle w:val="Footer"/>
    </w:pPr>
    <w:bookmarkStart w:id="1" w:name="_Hlk77083410"/>
    <w:bookmarkStart w:id="2" w:name="_Hlk77083411"/>
    <w:bookmarkStart w:id="3" w:name="_Hlk77083418"/>
    <w:bookmarkStart w:id="4" w:name="_Hlk77083419"/>
    <w:r>
      <w:t>Expiration Date: 01/31/2023</w:t>
    </w:r>
    <w:bookmarkEnd w:id="1"/>
    <w:bookmarkEnd w:id="2"/>
    <w:bookmarkEnd w:id="3"/>
    <w:bookmarkEnd w:id="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5BB" w14:paraId="30C19237"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A55BB" w14:paraId="2DB578A0"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B6C01" w:rsidP="003B6C01" w14:paraId="07E38A52" w14:textId="2F8F4388">
    <w:pPr>
      <w:spacing w:before="100" w:beforeAutospacing="1" w:after="100" w:afterAutospacing="1"/>
    </w:pPr>
    <w:r w:rsidRPr="003A0069">
      <w:t>PAPERWORK REDUCTION ACT OF 1995 (Pub. L. 104-13) STATEMENT OF PUBLIC BURDEN:</w:t>
    </w:r>
    <w:r w:rsidRPr="00E40634">
      <w:rPr>
        <w:color w:val="000000" w:themeColor="text1"/>
      </w:rPr>
      <w:t xml:space="preserve"> The purpose of this information collection is to collect information from the American Rescue Plan Emergency Language Grants.</w:t>
    </w:r>
    <w:r w:rsidRPr="003A0069">
      <w:t xml:space="preserve"> Public reporting burden for this collection of information is estimated to average </w:t>
    </w:r>
    <w:r w:rsidR="007A55BB">
      <w:t>1</w:t>
    </w:r>
    <w:r w:rsidRPr="003A0069">
      <w:t xml:space="preserve"> hour</w:t>
    </w:r>
    <w:r w:rsidR="003E1718">
      <w:t xml:space="preserve"> </w:t>
    </w:r>
    <w:r w:rsidRPr="003A0069">
      <w:t xml:space="preserve">per grantee, including the time for reviewing instructions, gathering and maintaining the data needed, and reviewing the collection of information. </w:t>
    </w:r>
    <w:r w:rsidRPr="00A064F6">
      <w:t>This collection of information is required to retain a benefit (</w:t>
    </w:r>
    <w:r w:rsidRPr="00E40634">
      <w:t>42 U.S.C. 2992d</w:t>
    </w:r>
    <w:r w:rsidRPr="00A064F6">
      <w:t xml:space="preserve">). </w:t>
    </w:r>
    <w:r w:rsidRPr="003A0069">
      <w:t>An agency may not conduct or sponsor, and a person is not required to respond to, a collection of information subject to the requirements of the Paperwork Reduction Act of 1995, unless it displays a currently valid OMB control number. If you have any comments on this collection of information, please contact</w:t>
    </w:r>
    <w:r>
      <w:t xml:space="preserve"> </w:t>
    </w:r>
    <w:r w:rsidRPr="00BF7590">
      <w:rPr>
        <w:color w:val="000000" w:themeColor="text1"/>
        <w:sz w:val="20"/>
        <w:szCs w:val="20"/>
        <w:u w:val="single"/>
        <w:lang w:val="en"/>
      </w:rPr>
      <w:t>Amy.Zukowski@acf.hhs.gov</w:t>
    </w:r>
    <w:r>
      <w:rPr>
        <w:color w:val="000000" w:themeColor="text1"/>
        <w:sz w:val="20"/>
        <w:szCs w:val="20"/>
        <w:u w:val="single"/>
        <w:lang w:val="en"/>
      </w:rPr>
      <w:t>.</w:t>
    </w:r>
  </w:p>
  <w:p w:rsidR="003B6C01" w14:paraId="05BB3E2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3665FC"/>
    <w:multiLevelType w:val="hybridMultilevel"/>
    <w:tmpl w:val="8550F3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8BE0BAB"/>
    <w:multiLevelType w:val="hybridMultilevel"/>
    <w:tmpl w:val="2F46F0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26C74C30"/>
    <w:multiLevelType w:val="hybridMultilevel"/>
    <w:tmpl w:val="16FE6E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CA86360"/>
    <w:multiLevelType w:val="hybridMultilevel"/>
    <w:tmpl w:val="4BB8483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nsid w:val="38A70C94"/>
    <w:multiLevelType w:val="hybridMultilevel"/>
    <w:tmpl w:val="53C8918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nsid w:val="64F12CBE"/>
    <w:multiLevelType w:val="hybridMultilevel"/>
    <w:tmpl w:val="7C32EA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8A84880"/>
    <w:multiLevelType w:val="hybridMultilevel"/>
    <w:tmpl w:val="117E59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7">
    <w:nsid w:val="6F816556"/>
    <w:multiLevelType w:val="hybridMultilevel"/>
    <w:tmpl w:val="BEA8C794"/>
    <w:lvl w:ilvl="0">
      <w:start w:val="1"/>
      <w:numFmt w:val="lowerLetter"/>
      <w:lvlText w:val="%1."/>
      <w:lvlJc w:val="left"/>
      <w:pPr>
        <w:ind w:left="144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1761EEC"/>
    <w:multiLevelType w:val="hybridMultilevel"/>
    <w:tmpl w:val="D04CA9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2"/>
  </w:num>
  <w:num w:numId="4">
    <w:abstractNumId w:val="6"/>
  </w:num>
  <w:num w:numId="5">
    <w:abstractNumId w:val="4"/>
  </w:num>
  <w:num w:numId="6">
    <w:abstractNumId w:val="8"/>
  </w:num>
  <w:num w:numId="7">
    <w:abstractNumId w:val="3"/>
  </w:num>
  <w:num w:numId="8">
    <w:abstractNumId w:val="1"/>
  </w:num>
  <w:num w:numId="9">
    <w:abstractNumId w:val="1"/>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1320"/>
    <w:rsid w:val="00034163"/>
    <w:rsid w:val="000C78C4"/>
    <w:rsid w:val="000E1E6A"/>
    <w:rsid w:val="001475AE"/>
    <w:rsid w:val="00160123"/>
    <w:rsid w:val="001666FD"/>
    <w:rsid w:val="00177A97"/>
    <w:rsid w:val="001A30B3"/>
    <w:rsid w:val="001B3C39"/>
    <w:rsid w:val="00201320"/>
    <w:rsid w:val="002836C0"/>
    <w:rsid w:val="002F2637"/>
    <w:rsid w:val="003123EC"/>
    <w:rsid w:val="003A0069"/>
    <w:rsid w:val="003A017B"/>
    <w:rsid w:val="003B6C01"/>
    <w:rsid w:val="003E1718"/>
    <w:rsid w:val="00403BEF"/>
    <w:rsid w:val="00417C70"/>
    <w:rsid w:val="0044271A"/>
    <w:rsid w:val="004A0B44"/>
    <w:rsid w:val="0063219B"/>
    <w:rsid w:val="006D0B4F"/>
    <w:rsid w:val="00733CEE"/>
    <w:rsid w:val="007417AE"/>
    <w:rsid w:val="0079315D"/>
    <w:rsid w:val="007A55BB"/>
    <w:rsid w:val="007D07BD"/>
    <w:rsid w:val="007F6DC7"/>
    <w:rsid w:val="00892A39"/>
    <w:rsid w:val="008C7686"/>
    <w:rsid w:val="0092304B"/>
    <w:rsid w:val="009B77A3"/>
    <w:rsid w:val="00A064F6"/>
    <w:rsid w:val="00A86973"/>
    <w:rsid w:val="00AA67D0"/>
    <w:rsid w:val="00B3531A"/>
    <w:rsid w:val="00BB18C0"/>
    <w:rsid w:val="00BB24D3"/>
    <w:rsid w:val="00BF7590"/>
    <w:rsid w:val="00C1150A"/>
    <w:rsid w:val="00C1226C"/>
    <w:rsid w:val="00C3386F"/>
    <w:rsid w:val="00C601AC"/>
    <w:rsid w:val="00C81448"/>
    <w:rsid w:val="00C86F1C"/>
    <w:rsid w:val="00C92CEE"/>
    <w:rsid w:val="00CF6986"/>
    <w:rsid w:val="00D0143C"/>
    <w:rsid w:val="00D832AE"/>
    <w:rsid w:val="00E36AE1"/>
    <w:rsid w:val="00E40634"/>
    <w:rsid w:val="00E734F5"/>
    <w:rsid w:val="00E9529D"/>
    <w:rsid w:val="00F44B01"/>
    <w:rsid w:val="01F48209"/>
    <w:rsid w:val="02AEECF0"/>
    <w:rsid w:val="038C43FC"/>
    <w:rsid w:val="0577F340"/>
    <w:rsid w:val="07321602"/>
    <w:rsid w:val="0859C6E3"/>
    <w:rsid w:val="095048C1"/>
    <w:rsid w:val="0CB67865"/>
    <w:rsid w:val="0D140FA9"/>
    <w:rsid w:val="0D3AAA87"/>
    <w:rsid w:val="10659D00"/>
    <w:rsid w:val="108B38E8"/>
    <w:rsid w:val="10CC7595"/>
    <w:rsid w:val="119E1A21"/>
    <w:rsid w:val="1298DCA7"/>
    <w:rsid w:val="15CF1C82"/>
    <w:rsid w:val="17AD8757"/>
    <w:rsid w:val="1856C250"/>
    <w:rsid w:val="18731C73"/>
    <w:rsid w:val="18A14001"/>
    <w:rsid w:val="1B46DFFE"/>
    <w:rsid w:val="1BB8B67D"/>
    <w:rsid w:val="1C538EDB"/>
    <w:rsid w:val="1E141D35"/>
    <w:rsid w:val="1E2867A0"/>
    <w:rsid w:val="1FCBFC2A"/>
    <w:rsid w:val="1FD3B35C"/>
    <w:rsid w:val="200F93E6"/>
    <w:rsid w:val="22410EA9"/>
    <w:rsid w:val="226870B4"/>
    <w:rsid w:val="245872DC"/>
    <w:rsid w:val="24EFCBA9"/>
    <w:rsid w:val="24F01682"/>
    <w:rsid w:val="2579D18F"/>
    <w:rsid w:val="258E1267"/>
    <w:rsid w:val="26A5AE58"/>
    <w:rsid w:val="273BE1D7"/>
    <w:rsid w:val="28749C56"/>
    <w:rsid w:val="28D7B238"/>
    <w:rsid w:val="2BAC7462"/>
    <w:rsid w:val="2FC27A59"/>
    <w:rsid w:val="328352B3"/>
    <w:rsid w:val="32945CC5"/>
    <w:rsid w:val="330ABD19"/>
    <w:rsid w:val="35732D90"/>
    <w:rsid w:val="359D0CE3"/>
    <w:rsid w:val="37912399"/>
    <w:rsid w:val="37DE1274"/>
    <w:rsid w:val="382970E6"/>
    <w:rsid w:val="3A0D9F6E"/>
    <w:rsid w:val="3B92E584"/>
    <w:rsid w:val="3BD86F6C"/>
    <w:rsid w:val="406F781A"/>
    <w:rsid w:val="410BC0ED"/>
    <w:rsid w:val="43146D21"/>
    <w:rsid w:val="4346C959"/>
    <w:rsid w:val="43B1BF2D"/>
    <w:rsid w:val="449182A4"/>
    <w:rsid w:val="45583F9B"/>
    <w:rsid w:val="48600018"/>
    <w:rsid w:val="48E814F9"/>
    <w:rsid w:val="49CD8132"/>
    <w:rsid w:val="4A1CEA6F"/>
    <w:rsid w:val="4CCFB0AF"/>
    <w:rsid w:val="4D6415B8"/>
    <w:rsid w:val="4D9E4D84"/>
    <w:rsid w:val="4E27C711"/>
    <w:rsid w:val="4E4E7862"/>
    <w:rsid w:val="50041C54"/>
    <w:rsid w:val="517FAC23"/>
    <w:rsid w:val="52550565"/>
    <w:rsid w:val="536930D2"/>
    <w:rsid w:val="56681494"/>
    <w:rsid w:val="59062649"/>
    <w:rsid w:val="597E9AA7"/>
    <w:rsid w:val="59A44B5D"/>
    <w:rsid w:val="59CFC736"/>
    <w:rsid w:val="5D27C8D7"/>
    <w:rsid w:val="5D5A3627"/>
    <w:rsid w:val="5F2F4DDE"/>
    <w:rsid w:val="66403FC5"/>
    <w:rsid w:val="67CDC393"/>
    <w:rsid w:val="6A6305ED"/>
    <w:rsid w:val="6C893473"/>
    <w:rsid w:val="6E675F8A"/>
    <w:rsid w:val="6EAEBFE1"/>
    <w:rsid w:val="6EBF209A"/>
    <w:rsid w:val="6EEAA06B"/>
    <w:rsid w:val="6FB650D1"/>
    <w:rsid w:val="72696070"/>
    <w:rsid w:val="72A59613"/>
    <w:rsid w:val="7309DA25"/>
    <w:rsid w:val="73BE118E"/>
    <w:rsid w:val="76CB66B0"/>
    <w:rsid w:val="78EBB086"/>
    <w:rsid w:val="79351D1A"/>
    <w:rsid w:val="79BF5B16"/>
    <w:rsid w:val="7B257240"/>
    <w:rsid w:val="7C235148"/>
    <w:rsid w:val="7CE7DE71"/>
    <w:rsid w:val="7D702056"/>
    <w:rsid w:val="7D9E9700"/>
    <w:rsid w:val="7E27D98E"/>
    <w:rsid w:val="7F9FC3A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7079850"/>
  <w15:chartTrackingRefBased/>
  <w15:docId w15:val="{34A39EEC-F8DA-485D-9E69-2500C5A25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1320"/>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01320"/>
    <w:pPr>
      <w:spacing w:after="160" w:line="254" w:lineRule="auto"/>
      <w:ind w:left="720"/>
      <w:contextualSpacing/>
    </w:pPr>
  </w:style>
  <w:style w:type="paragraph" w:styleId="Header">
    <w:name w:val="header"/>
    <w:basedOn w:val="Normal"/>
    <w:link w:val="HeaderChar"/>
    <w:uiPriority w:val="99"/>
    <w:unhideWhenUsed/>
    <w:rsid w:val="003B6C01"/>
    <w:pPr>
      <w:tabs>
        <w:tab w:val="center" w:pos="4680"/>
        <w:tab w:val="right" w:pos="9360"/>
      </w:tabs>
    </w:pPr>
  </w:style>
  <w:style w:type="character" w:customStyle="1" w:styleId="HeaderChar">
    <w:name w:val="Header Char"/>
    <w:basedOn w:val="DefaultParagraphFont"/>
    <w:link w:val="Header"/>
    <w:uiPriority w:val="99"/>
    <w:rsid w:val="003B6C01"/>
    <w:rPr>
      <w:rFonts w:ascii="Calibri" w:eastAsia="Times New Roman" w:hAnsi="Calibri" w:cs="Times New Roman"/>
    </w:rPr>
  </w:style>
  <w:style w:type="paragraph" w:styleId="Footer">
    <w:name w:val="footer"/>
    <w:basedOn w:val="Normal"/>
    <w:link w:val="FooterChar"/>
    <w:uiPriority w:val="99"/>
    <w:unhideWhenUsed/>
    <w:rsid w:val="003B6C01"/>
    <w:pPr>
      <w:tabs>
        <w:tab w:val="center" w:pos="4680"/>
        <w:tab w:val="right" w:pos="9360"/>
      </w:tabs>
    </w:pPr>
  </w:style>
  <w:style w:type="character" w:customStyle="1" w:styleId="FooterChar">
    <w:name w:val="Footer Char"/>
    <w:basedOn w:val="DefaultParagraphFont"/>
    <w:link w:val="Footer"/>
    <w:uiPriority w:val="99"/>
    <w:rsid w:val="003B6C01"/>
    <w:rPr>
      <w:rFonts w:ascii="Calibri" w:eastAsia="Times New Roman" w:hAnsi="Calibri" w:cs="Times New Roman"/>
    </w:rPr>
  </w:style>
  <w:style w:type="paragraph" w:styleId="BalloonText">
    <w:name w:val="Balloon Text"/>
    <w:basedOn w:val="Normal"/>
    <w:link w:val="BalloonTextChar"/>
    <w:uiPriority w:val="99"/>
    <w:semiHidden/>
    <w:unhideWhenUsed/>
    <w:rsid w:val="003B6C0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B6C01"/>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6D0B4F"/>
    <w:rPr>
      <w:sz w:val="16"/>
      <w:szCs w:val="16"/>
    </w:rPr>
  </w:style>
  <w:style w:type="paragraph" w:styleId="CommentText">
    <w:name w:val="annotation text"/>
    <w:basedOn w:val="Normal"/>
    <w:link w:val="CommentTextChar"/>
    <w:uiPriority w:val="99"/>
    <w:unhideWhenUsed/>
    <w:rsid w:val="006D0B4F"/>
    <w:rPr>
      <w:sz w:val="20"/>
      <w:szCs w:val="20"/>
    </w:rPr>
  </w:style>
  <w:style w:type="character" w:customStyle="1" w:styleId="CommentTextChar">
    <w:name w:val="Comment Text Char"/>
    <w:basedOn w:val="DefaultParagraphFont"/>
    <w:link w:val="CommentText"/>
    <w:uiPriority w:val="99"/>
    <w:rsid w:val="006D0B4F"/>
    <w:rPr>
      <w:rFonts w:ascii="Calibri" w:eastAsia="Times New Roman" w:hAnsi="Calibri" w:cs="Times New Roman"/>
      <w:sz w:val="20"/>
      <w:szCs w:val="20"/>
    </w:rPr>
  </w:style>
  <w:style w:type="paragraph" w:styleId="CommentSubject">
    <w:name w:val="annotation subject"/>
    <w:basedOn w:val="CommentText"/>
    <w:next w:val="CommentText"/>
    <w:link w:val="CommentSubjectChar"/>
    <w:uiPriority w:val="99"/>
    <w:semiHidden/>
    <w:unhideWhenUsed/>
    <w:rsid w:val="006D0B4F"/>
    <w:rPr>
      <w:b/>
      <w:bCs/>
    </w:rPr>
  </w:style>
  <w:style w:type="character" w:customStyle="1" w:styleId="CommentSubjectChar">
    <w:name w:val="Comment Subject Char"/>
    <w:basedOn w:val="CommentTextChar"/>
    <w:link w:val="CommentSubject"/>
    <w:uiPriority w:val="99"/>
    <w:semiHidden/>
    <w:rsid w:val="006D0B4F"/>
    <w:rPr>
      <w:rFonts w:ascii="Calibri" w:eastAsia="Times New Roman"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772C64CAE9DE4580C8DF8D0D6CA05F" ma:contentTypeVersion="2" ma:contentTypeDescription="Create a new document." ma:contentTypeScope="" ma:versionID="6343b046bbe104e3608ab2a33885f4f3">
  <xsd:schema xmlns:xsd="http://www.w3.org/2001/XMLSchema" xmlns:xs="http://www.w3.org/2001/XMLSchema" xmlns:p="http://schemas.microsoft.com/office/2006/metadata/properties" xmlns:ns2="0d6c5eaa-2177-4ed9-b467-9e49459f226d" targetNamespace="http://schemas.microsoft.com/office/2006/metadata/properties" ma:root="true" ma:fieldsID="050dbb332f801078507ab44b23416d82" ns2:_="">
    <xsd:import namespace="0d6c5eaa-2177-4ed9-b467-9e49459f226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c5eaa-2177-4ed9-b467-9e49459f22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CEF1AA-DBCF-4306-B307-433C5B06D841}">
  <ds:schemaRefs>
    <ds:schemaRef ds:uri="http://schemas.microsoft.com/sharepoint/v3/contenttype/forms"/>
  </ds:schemaRefs>
</ds:datastoreItem>
</file>

<file path=customXml/itemProps2.xml><?xml version="1.0" encoding="utf-8"?>
<ds:datastoreItem xmlns:ds="http://schemas.openxmlformats.org/officeDocument/2006/customXml" ds:itemID="{B87D2386-D8EC-47F8-B705-272D289F0F3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0d6c5eaa-2177-4ed9-b467-9e49459f226d"/>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13DC8626-B847-4577-9BE3-44BAD7A129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c5eaa-2177-4ed9-b467-9e49459f22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735</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Gordon, Heather (ACF)</dc:creator>
  <cp:lastModifiedBy>Amy Zukowski</cp:lastModifiedBy>
  <cp:revision>4</cp:revision>
  <dcterms:created xsi:type="dcterms:W3CDTF">2021-07-13T20:10:00Z</dcterms:created>
  <dcterms:modified xsi:type="dcterms:W3CDTF">2021-07-14T17:25:00Z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0x01010040772C64CAE9DE4580C8DF8D0D6CA05F</vt:lpwstr>
  </property>
</Properties>
</file>