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53C0" w:rsidRPr="00707A6F" w:rsidP="00D753C0" w14:paraId="6BF11CFC" w14:textId="489FF0C7">
      <w:pPr>
        <w:spacing w:before="120" w:after="360" w:line="120" w:lineRule="auto"/>
        <w:ind w:left="720" w:right="720"/>
        <w:jc w:val="center"/>
        <w:rPr>
          <w:rFonts w:asciiTheme="minorHAnsi" w:hAnsiTheme="minorHAnsi" w:cstheme="minorHAnsi"/>
          <w:b/>
          <w:sz w:val="36"/>
          <w:szCs w:val="36"/>
          <w:vertAlign w:val="subscript"/>
        </w:rPr>
      </w:pPr>
      <w:r>
        <w:rPr>
          <w:rFonts w:asciiTheme="minorHAnsi" w:hAnsiTheme="minorHAnsi" w:cstheme="minorHAnsi"/>
          <w:b/>
          <w:sz w:val="36"/>
          <w:szCs w:val="36"/>
          <w:u w:val="single"/>
          <w:vertAlign w:val="subscript"/>
        </w:rPr>
        <w:t xml:space="preserve">ETA Form 9203 - Program Standards Adoption Agreement </w:t>
      </w:r>
    </w:p>
    <w:p w:rsidR="00EE57B7" w:rsidRPr="00926841" w14:paraId="22540DD8" w14:textId="1F02D50A">
      <w:pPr>
        <w:rPr>
          <w:rFonts w:asciiTheme="minorHAnsi" w:hAnsiTheme="minorHAnsi" w:cstheme="minorHAnsi"/>
          <w:b/>
          <w:bCs/>
          <w:sz w:val="20"/>
          <w:szCs w:val="20"/>
        </w:rPr>
      </w:pPr>
      <w:r w:rsidRPr="00926841">
        <w:rPr>
          <w:rFonts w:asciiTheme="minorHAnsi" w:hAnsiTheme="minorHAnsi" w:cstheme="minorHAnsi"/>
          <w:b/>
          <w:bCs/>
          <w:sz w:val="20"/>
          <w:szCs w:val="20"/>
        </w:rPr>
        <w:t>NOTE:</w:t>
      </w:r>
      <w:r w:rsidRPr="00926841">
        <w:rPr>
          <w:rFonts w:asciiTheme="minorHAnsi" w:hAnsiTheme="minorHAnsi" w:cstheme="minorHAnsi"/>
          <w:sz w:val="20"/>
          <w:szCs w:val="20"/>
        </w:rPr>
        <w:t xml:space="preserve"> A Program Standards Adoption Agreement is a written agreement executed outside of a collective bargaining process in which a participating employer agrees to adopt and utilize a set of apprenticeship program standards for the employment and training of apprentices that were developed by a group program sponsor and registered by a Registration Agency. </w:t>
      </w:r>
      <w:r w:rsidRPr="00926841">
        <w:rPr>
          <w:rFonts w:asciiTheme="minorHAnsi" w:hAnsiTheme="minorHAnsi" w:cstheme="minorHAnsi"/>
          <w:b/>
          <w:bCs/>
          <w:sz w:val="20"/>
          <w:szCs w:val="20"/>
        </w:rPr>
        <w:t>Accordingly, joint-labor management programs and the participating employers in such programs are not required to utilize a Program Standards Adoption Agreement.</w:t>
      </w:r>
    </w:p>
    <w:p w:rsidR="004C5B09" w:rsidRPr="00926841" w14:paraId="66F7FFD3" w14:textId="77777777">
      <w:pPr>
        <w:rPr>
          <w:rFonts w:asciiTheme="minorHAnsi" w:hAnsiTheme="minorHAnsi" w:cstheme="minorHAnsi"/>
          <w:b/>
          <w:bCs/>
          <w:sz w:val="20"/>
          <w:szCs w:val="20"/>
        </w:rPr>
      </w:pPr>
    </w:p>
    <w:p w:rsidR="006A09B3" w:rsidRPr="00926841" w:rsidP="004C5B09" w14:paraId="3E2D604C" w14:textId="7F674029">
      <w:pPr>
        <w:rPr>
          <w:rFonts w:asciiTheme="minorHAnsi" w:hAnsiTheme="minorHAnsi" w:cstheme="minorHAnsi"/>
          <w:sz w:val="20"/>
          <w:szCs w:val="20"/>
        </w:rPr>
      </w:pPr>
      <w:r w:rsidRPr="00926841">
        <w:rPr>
          <w:rFonts w:asciiTheme="minorHAnsi" w:hAnsiTheme="minorHAnsi" w:cstheme="minorHAnsi"/>
          <w:sz w:val="20"/>
          <w:szCs w:val="20"/>
        </w:rPr>
        <w:t>The</w:t>
      </w:r>
      <w:r w:rsidRPr="00926841" w:rsidR="00926841">
        <w:rPr>
          <w:rFonts w:asciiTheme="minorHAnsi" w:hAnsiTheme="minorHAnsi" w:cstheme="minorHAnsi"/>
          <w:sz w:val="20"/>
          <w:szCs w:val="20"/>
        </w:rPr>
        <w:t xml:space="preserve"> undersigned</w:t>
      </w:r>
      <w:r w:rsidRPr="00926841">
        <w:rPr>
          <w:rFonts w:asciiTheme="minorHAnsi" w:hAnsiTheme="minorHAnsi" w:cstheme="minorHAnsi"/>
          <w:sz w:val="20"/>
          <w:szCs w:val="20"/>
        </w:rPr>
        <w:t xml:space="preserve"> participating employer </w:t>
      </w:r>
      <w:r w:rsidRPr="00926841">
        <w:rPr>
          <w:rFonts w:asciiTheme="minorHAnsi" w:hAnsiTheme="minorHAnsi" w:cstheme="minorHAnsi"/>
          <w:sz w:val="20"/>
          <w:szCs w:val="20"/>
        </w:rPr>
        <w:t xml:space="preserve">agrees to: </w:t>
      </w:r>
    </w:p>
    <w:p w:rsidR="006A09B3" w:rsidRPr="00926841" w:rsidP="006A09B3" w14:paraId="7FADFD19" w14:textId="65D72055">
      <w:pPr>
        <w:pStyle w:val="ListParagraph"/>
        <w:numPr>
          <w:ilvl w:val="0"/>
          <w:numId w:val="4"/>
        </w:numPr>
        <w:rPr>
          <w:rFonts w:asciiTheme="minorHAnsi" w:hAnsiTheme="minorHAnsi" w:cstheme="minorHAnsi"/>
          <w:sz w:val="20"/>
          <w:szCs w:val="20"/>
        </w:rPr>
      </w:pPr>
      <w:r w:rsidRPr="00926841">
        <w:rPr>
          <w:rFonts w:asciiTheme="minorHAnsi" w:hAnsiTheme="minorHAnsi" w:cstheme="minorHAnsi"/>
          <w:sz w:val="20"/>
          <w:szCs w:val="20"/>
        </w:rPr>
        <w:t xml:space="preserve">adopt and comply with the sponsor’s registered </w:t>
      </w:r>
      <w:r w:rsidRPr="00926841" w:rsidR="00243ADE">
        <w:rPr>
          <w:rFonts w:asciiTheme="minorHAnsi" w:hAnsiTheme="minorHAnsi" w:cstheme="minorHAnsi"/>
          <w:sz w:val="20"/>
          <w:szCs w:val="20"/>
        </w:rPr>
        <w:t>S</w:t>
      </w:r>
      <w:r w:rsidRPr="00926841">
        <w:rPr>
          <w:rFonts w:asciiTheme="minorHAnsi" w:hAnsiTheme="minorHAnsi" w:cstheme="minorHAnsi"/>
          <w:sz w:val="20"/>
          <w:szCs w:val="20"/>
        </w:rPr>
        <w:t xml:space="preserve">tandards of </w:t>
      </w:r>
      <w:r w:rsidRPr="00926841" w:rsidR="00243ADE">
        <w:rPr>
          <w:rFonts w:asciiTheme="minorHAnsi" w:hAnsiTheme="minorHAnsi" w:cstheme="minorHAnsi"/>
          <w:sz w:val="20"/>
          <w:szCs w:val="20"/>
        </w:rPr>
        <w:t>A</w:t>
      </w:r>
      <w:r w:rsidRPr="00926841">
        <w:rPr>
          <w:rFonts w:asciiTheme="minorHAnsi" w:hAnsiTheme="minorHAnsi" w:cstheme="minorHAnsi"/>
          <w:sz w:val="20"/>
          <w:szCs w:val="20"/>
        </w:rPr>
        <w:t>pprenticeship</w:t>
      </w:r>
      <w:r w:rsidRPr="00926841" w:rsidR="00243ADE">
        <w:rPr>
          <w:rFonts w:asciiTheme="minorHAnsi" w:hAnsiTheme="minorHAnsi" w:cstheme="minorHAnsi"/>
          <w:sz w:val="20"/>
          <w:szCs w:val="20"/>
        </w:rPr>
        <w:t xml:space="preserve"> for the occupation covered by the program</w:t>
      </w:r>
      <w:r w:rsidRPr="00926841">
        <w:rPr>
          <w:rFonts w:asciiTheme="minorHAnsi" w:hAnsiTheme="minorHAnsi" w:cstheme="minorHAnsi"/>
          <w:sz w:val="20"/>
          <w:szCs w:val="20"/>
        </w:rPr>
        <w:t xml:space="preserve">; </w:t>
      </w:r>
    </w:p>
    <w:p w:rsidR="006A09B3" w:rsidRPr="00926841" w:rsidP="006A09B3" w14:paraId="6E742D34" w14:textId="10F5B64D">
      <w:pPr>
        <w:pStyle w:val="ListParagraph"/>
        <w:numPr>
          <w:ilvl w:val="0"/>
          <w:numId w:val="4"/>
        </w:numPr>
        <w:rPr>
          <w:rFonts w:asciiTheme="minorHAnsi" w:hAnsiTheme="minorHAnsi" w:cstheme="minorHAnsi"/>
          <w:sz w:val="20"/>
          <w:szCs w:val="20"/>
        </w:rPr>
      </w:pPr>
      <w:r w:rsidRPr="00926841">
        <w:rPr>
          <w:rFonts w:asciiTheme="minorHAnsi" w:hAnsiTheme="minorHAnsi" w:cstheme="minorHAnsi"/>
          <w:sz w:val="20"/>
          <w:szCs w:val="20"/>
        </w:rPr>
        <w:t xml:space="preserve">comply with all </w:t>
      </w:r>
      <w:r w:rsidR="00AE4067">
        <w:rPr>
          <w:rFonts w:asciiTheme="minorHAnsi" w:hAnsiTheme="minorHAnsi" w:cstheme="minorHAnsi"/>
          <w:sz w:val="20"/>
          <w:szCs w:val="20"/>
        </w:rPr>
        <w:t xml:space="preserve">other applicable </w:t>
      </w:r>
      <w:r w:rsidRPr="00926841">
        <w:rPr>
          <w:rFonts w:asciiTheme="minorHAnsi" w:hAnsiTheme="minorHAnsi" w:cstheme="minorHAnsi"/>
          <w:sz w:val="20"/>
          <w:szCs w:val="20"/>
        </w:rPr>
        <w:t>requirements</w:t>
      </w:r>
      <w:r w:rsidRPr="00926841">
        <w:rPr>
          <w:rFonts w:asciiTheme="minorHAnsi" w:hAnsiTheme="minorHAnsi" w:cstheme="minorHAnsi"/>
          <w:sz w:val="20"/>
          <w:szCs w:val="20"/>
        </w:rPr>
        <w:t xml:space="preserve"> contained in</w:t>
      </w:r>
      <w:r w:rsidRPr="00926841">
        <w:rPr>
          <w:rFonts w:asciiTheme="minorHAnsi" w:hAnsiTheme="minorHAnsi" w:cstheme="minorHAnsi"/>
          <w:sz w:val="20"/>
          <w:szCs w:val="20"/>
        </w:rPr>
        <w:t xml:space="preserve"> </w:t>
      </w:r>
      <w:r w:rsidRPr="00926841">
        <w:rPr>
          <w:rFonts w:asciiTheme="minorHAnsi" w:hAnsiTheme="minorHAnsi" w:cstheme="minorHAnsi"/>
          <w:sz w:val="20"/>
          <w:szCs w:val="20"/>
        </w:rPr>
        <w:t>29 CFR part 29</w:t>
      </w:r>
      <w:r w:rsidRPr="00926841">
        <w:rPr>
          <w:rFonts w:asciiTheme="minorHAnsi" w:hAnsiTheme="minorHAnsi" w:cstheme="minorHAnsi"/>
          <w:sz w:val="20"/>
          <w:szCs w:val="20"/>
        </w:rPr>
        <w:t xml:space="preserve">; and </w:t>
      </w:r>
    </w:p>
    <w:p w:rsidR="004C5B09" w:rsidRPr="00926841" w:rsidP="006A09B3" w14:paraId="46F46CB8" w14:textId="431DEF5A">
      <w:pPr>
        <w:pStyle w:val="ListParagraph"/>
        <w:numPr>
          <w:ilvl w:val="0"/>
          <w:numId w:val="4"/>
        </w:numPr>
        <w:rPr>
          <w:rFonts w:asciiTheme="minorHAnsi" w:hAnsiTheme="minorHAnsi" w:cstheme="minorHAnsi"/>
          <w:sz w:val="20"/>
          <w:szCs w:val="20"/>
        </w:rPr>
      </w:pPr>
      <w:r w:rsidRPr="00926841">
        <w:rPr>
          <w:rFonts w:asciiTheme="minorHAnsi" w:hAnsiTheme="minorHAnsi" w:cstheme="minorHAnsi"/>
          <w:sz w:val="20"/>
          <w:szCs w:val="20"/>
        </w:rPr>
        <w:t>cooperate with, and provide assistance to, the program sponsor to meet the program sponsor’s obligations under 29 CFR parts 29 and 30, including by providing any apprenticeship-related data and records necessary to assess compliance with these regulatory provisions.</w:t>
      </w:r>
    </w:p>
    <w:p w:rsidR="00017B53" w:rsidRPr="00926841" w:rsidP="004C5B09" w14:paraId="1B00FF52" w14:textId="77777777">
      <w:pPr>
        <w:rPr>
          <w:rFonts w:asciiTheme="minorHAnsi" w:hAnsiTheme="minorHAnsi" w:cstheme="minorHAnsi"/>
          <w:sz w:val="20"/>
          <w:szCs w:val="20"/>
        </w:rPr>
      </w:pPr>
    </w:p>
    <w:p w:rsidR="00243ADE" w:rsidRPr="00926841" w:rsidP="004C5B09" w14:paraId="14678680" w14:textId="7195C13F">
      <w:pPr>
        <w:rPr>
          <w:rFonts w:asciiTheme="minorHAnsi" w:hAnsiTheme="minorHAnsi" w:cstheme="minorHAnsi"/>
          <w:sz w:val="20"/>
          <w:szCs w:val="20"/>
        </w:rPr>
      </w:pPr>
      <w:r w:rsidRPr="00926841">
        <w:rPr>
          <w:rFonts w:asciiTheme="minorHAnsi" w:hAnsiTheme="minorHAnsi" w:cstheme="minorHAnsi"/>
          <w:sz w:val="20"/>
          <w:szCs w:val="20"/>
        </w:rPr>
        <w:t>The participating employer has been furnished a copy of the program’s Standards of Apprenticeship, has read and understood them, and will</w:t>
      </w:r>
      <w:r w:rsidR="008F187F">
        <w:rPr>
          <w:rFonts w:asciiTheme="minorHAnsi" w:hAnsiTheme="minorHAnsi" w:cstheme="minorHAnsi"/>
          <w:sz w:val="20"/>
          <w:szCs w:val="20"/>
        </w:rPr>
        <w:t xml:space="preserve"> employ and </w:t>
      </w:r>
      <w:r w:rsidRPr="00926841">
        <w:rPr>
          <w:rFonts w:asciiTheme="minorHAnsi" w:hAnsiTheme="minorHAnsi" w:cstheme="minorHAnsi"/>
          <w:sz w:val="20"/>
          <w:szCs w:val="20"/>
        </w:rPr>
        <w:t>train apprentices pursuant to the terms of those Standards.</w:t>
      </w:r>
    </w:p>
    <w:p w:rsidR="00243ADE" w:rsidRPr="00926841" w:rsidP="004C5B09" w14:paraId="0353A210" w14:textId="77777777">
      <w:pPr>
        <w:rPr>
          <w:rFonts w:asciiTheme="minorHAnsi" w:hAnsiTheme="minorHAnsi" w:cstheme="minorHAnsi"/>
          <w:sz w:val="20"/>
          <w:szCs w:val="20"/>
        </w:rPr>
      </w:pPr>
    </w:p>
    <w:p w:rsidR="00243ADE" w:rsidRPr="00926841" w:rsidP="004C5B09" w14:paraId="33A2553A" w14:textId="2EDC0D2C">
      <w:pPr>
        <w:rPr>
          <w:rFonts w:asciiTheme="minorHAnsi" w:hAnsiTheme="minorHAnsi" w:cstheme="minorBidi"/>
          <w:sz w:val="20"/>
          <w:szCs w:val="20"/>
        </w:rPr>
      </w:pPr>
      <w:r w:rsidRPr="7DEA16B7">
        <w:rPr>
          <w:rFonts w:asciiTheme="minorHAnsi" w:hAnsiTheme="minorHAnsi" w:cstheme="minorBidi"/>
          <w:sz w:val="20"/>
          <w:szCs w:val="20"/>
        </w:rPr>
        <w:t>The participating employer will provide all apprentices in their employ with proper on-the-job training and adequate supervision by qualified training personnel. Such training must follow the program’s work process schedule and related instruction outline</w:t>
      </w:r>
      <w:r w:rsidRPr="7DEA16B7" w:rsidR="00233A5D">
        <w:rPr>
          <w:rFonts w:asciiTheme="minorHAnsi" w:hAnsiTheme="minorHAnsi" w:cstheme="minorBidi"/>
          <w:sz w:val="20"/>
          <w:szCs w:val="20"/>
        </w:rPr>
        <w:t>d</w:t>
      </w:r>
      <w:r w:rsidRPr="7DEA16B7">
        <w:rPr>
          <w:rFonts w:asciiTheme="minorHAnsi" w:hAnsiTheme="minorHAnsi" w:cstheme="minorBidi"/>
          <w:sz w:val="20"/>
          <w:szCs w:val="20"/>
        </w:rPr>
        <w:t xml:space="preserve"> in the</w:t>
      </w:r>
      <w:r w:rsidRPr="7DEA16B7" w:rsidR="00233A5D">
        <w:rPr>
          <w:rFonts w:asciiTheme="minorHAnsi" w:hAnsiTheme="minorHAnsi" w:cstheme="minorBidi"/>
          <w:sz w:val="20"/>
          <w:szCs w:val="20"/>
        </w:rPr>
        <w:t xml:space="preserve"> sponsor’s</w:t>
      </w:r>
      <w:r w:rsidRPr="7DEA16B7">
        <w:rPr>
          <w:rFonts w:asciiTheme="minorHAnsi" w:hAnsiTheme="minorHAnsi" w:cstheme="minorBidi"/>
          <w:sz w:val="20"/>
          <w:szCs w:val="20"/>
        </w:rPr>
        <w:t xml:space="preserve"> Standards of Apprenticeship. </w:t>
      </w:r>
    </w:p>
    <w:p w:rsidR="7DEA16B7" w:rsidP="7DEA16B7" w14:paraId="45F8E83F" w14:textId="68AAFF0C">
      <w:pPr>
        <w:rPr>
          <w:rFonts w:asciiTheme="minorHAnsi" w:hAnsiTheme="minorHAnsi" w:cstheme="minorBidi"/>
          <w:sz w:val="20"/>
          <w:szCs w:val="20"/>
        </w:rPr>
      </w:pPr>
    </w:p>
    <w:p w:rsidR="6D1F59A1" w:rsidP="7DEA16B7" w14:paraId="430D7742" w14:textId="275D8428">
      <w:r w:rsidRPr="7DEA16B7">
        <w:rPr>
          <w:rFonts w:ascii="Calibri" w:eastAsia="Calibri" w:hAnsi="Calibri" w:cs="Calibri"/>
          <w:b/>
          <w:bCs/>
          <w:sz w:val="20"/>
          <w:szCs w:val="20"/>
        </w:rPr>
        <w:t xml:space="preserve"> </w:t>
      </w:r>
      <w:r w:rsidRPr="003228F7" w:rsidR="00FC6805">
        <w:rPr>
          <w:rFonts w:asciiTheme="minorHAnsi" w:hAnsiTheme="minorHAnsi" w:cstheme="minorHAnsi"/>
          <w:b/>
          <w:sz w:val="20"/>
          <w:szCs w:val="20"/>
        </w:rPr>
        <w:fldChar w:fldCharType="begin">
          <w:ffData>
            <w:name w:val="Check17"/>
            <w:enabled/>
            <w:calcOnExit w:val="0"/>
            <w:checkBox>
              <w:sizeAuto/>
              <w:default w:val="0"/>
            </w:checkBox>
          </w:ffData>
        </w:fldChar>
      </w:r>
      <w:r w:rsidRPr="003228F7" w:rsidR="00FC6805">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3228F7" w:rsidR="00FC6805">
        <w:rPr>
          <w:rFonts w:asciiTheme="minorHAnsi" w:hAnsiTheme="minorHAnsi" w:cstheme="minorHAnsi"/>
          <w:b/>
          <w:sz w:val="20"/>
          <w:szCs w:val="20"/>
        </w:rPr>
        <w:fldChar w:fldCharType="end"/>
      </w:r>
      <w:r w:rsidRPr="003228F7" w:rsidR="00FC6805">
        <w:rPr>
          <w:rFonts w:asciiTheme="minorHAnsi" w:hAnsiTheme="minorHAnsi" w:cstheme="minorHAnsi"/>
          <w:b/>
          <w:sz w:val="20"/>
          <w:szCs w:val="20"/>
        </w:rPr>
        <w:t xml:space="preserve">  </w:t>
      </w:r>
      <w:r w:rsidRPr="7DEA16B7">
        <w:rPr>
          <w:rFonts w:ascii="Calibri" w:eastAsia="Calibri" w:hAnsi="Calibri" w:cs="Calibri"/>
          <w:b/>
          <w:bCs/>
          <w:sz w:val="20"/>
          <w:szCs w:val="20"/>
        </w:rPr>
        <w:t xml:space="preserve"> </w:t>
      </w:r>
      <w:r w:rsidR="00FC6805">
        <w:rPr>
          <w:rFonts w:ascii="Calibri" w:eastAsia="Calibri" w:hAnsi="Calibri" w:cs="Calibri"/>
          <w:sz w:val="20"/>
          <w:szCs w:val="20"/>
        </w:rPr>
        <w:t>T</w:t>
      </w:r>
      <w:r w:rsidRPr="7DEA16B7" w:rsidR="78DB8C43">
        <w:rPr>
          <w:rFonts w:ascii="Calibri" w:eastAsia="Calibri" w:hAnsi="Calibri" w:cs="Calibri"/>
          <w:sz w:val="20"/>
          <w:szCs w:val="20"/>
        </w:rPr>
        <w:t>he participating employer attests to agree to abide by the requirements contained in 29 CFR part</w:t>
      </w:r>
      <w:r w:rsidR="00343D22">
        <w:rPr>
          <w:rFonts w:ascii="Calibri" w:eastAsia="Calibri" w:hAnsi="Calibri" w:cs="Calibri"/>
          <w:sz w:val="20"/>
          <w:szCs w:val="20"/>
        </w:rPr>
        <w:t>s 29 and</w:t>
      </w:r>
      <w:r w:rsidRPr="7DEA16B7" w:rsidR="78DB8C43">
        <w:rPr>
          <w:rFonts w:ascii="Calibri" w:eastAsia="Calibri" w:hAnsi="Calibri" w:cs="Calibri"/>
          <w:sz w:val="20"/>
          <w:szCs w:val="20"/>
        </w:rPr>
        <w:t xml:space="preserve"> 30.</w:t>
      </w:r>
      <w:r w:rsidR="006F43D6">
        <w:rPr>
          <w:rFonts w:ascii="Calibri" w:eastAsia="Calibri" w:hAnsi="Calibri" w:cs="Calibri"/>
          <w:sz w:val="20"/>
          <w:szCs w:val="20"/>
        </w:rPr>
        <w:t xml:space="preserve"> (</w:t>
      </w:r>
      <w:r w:rsidR="006F43D6">
        <w:rPr>
          <w:rStyle w:val="cf01"/>
        </w:rPr>
        <w:t>§ 29.8(b)(1))</w:t>
      </w:r>
    </w:p>
    <w:p w:rsidR="00926841" w:rsidP="004C5B09" w14:paraId="4F849389" w14:textId="77777777">
      <w:pPr>
        <w:rPr>
          <w:rFonts w:asciiTheme="minorHAnsi" w:hAnsiTheme="minorHAnsi" w:cstheme="minorHAnsi"/>
          <w:sz w:val="20"/>
          <w:szCs w:val="20"/>
        </w:rPr>
      </w:pPr>
    </w:p>
    <w:p w:rsidR="00926841" w:rsidP="004C5B09" w14:paraId="67BBD52B" w14:textId="476DA3B1">
      <w:pPr>
        <w:rPr>
          <w:rFonts w:asciiTheme="minorHAnsi" w:hAnsiTheme="minorHAnsi" w:cstheme="minorHAnsi"/>
          <w:sz w:val="20"/>
          <w:szCs w:val="20"/>
        </w:rPr>
      </w:pPr>
      <w:r>
        <w:rPr>
          <w:rFonts w:asciiTheme="minorHAnsi" w:hAnsiTheme="minorHAnsi" w:cstheme="minorHAnsi"/>
          <w:sz w:val="20"/>
          <w:szCs w:val="20"/>
        </w:rPr>
        <w:t>In addition to the forgoing provisions of this agreement the sponsor and participating employer agree to the following additional terms and conditions as part of this Program Standards Adoption Agreement</w:t>
      </w:r>
      <w:r w:rsidR="00AC78DF">
        <w:rPr>
          <w:rFonts w:asciiTheme="minorHAnsi" w:hAnsiTheme="minorHAnsi" w:cstheme="minorHAnsi"/>
          <w:sz w:val="20"/>
          <w:szCs w:val="20"/>
        </w:rPr>
        <w:t>:</w:t>
      </w:r>
    </w:p>
    <w:p w:rsidR="00926841" w:rsidP="004C5B09" w14:paraId="5BF78EC2" w14:textId="77777777">
      <w:pPr>
        <w:rPr>
          <w:rFonts w:asciiTheme="minorHAnsi" w:hAnsiTheme="minorHAnsi" w:cstheme="minorHAnsi"/>
          <w:sz w:val="20"/>
          <w:szCs w:val="20"/>
        </w:rPr>
      </w:pPr>
    </w:p>
    <w:tbl>
      <w:tblPr>
        <w:tblStyle w:val="TableGrid"/>
        <w:tblW w:w="0" w:type="auto"/>
        <w:tblInd w:w="378" w:type="dxa"/>
        <w:tblLook w:val="04A0"/>
      </w:tblPr>
      <w:tblGrid>
        <w:gridCol w:w="8730"/>
      </w:tblGrid>
      <w:tr w14:paraId="5678DEB4" w14:textId="77777777" w:rsidTr="00C94147">
        <w:tblPrEx>
          <w:tblW w:w="0" w:type="auto"/>
          <w:tblInd w:w="378" w:type="dxa"/>
          <w:tblLook w:val="04A0"/>
        </w:tblPrEx>
        <w:trPr>
          <w:trHeight w:val="4490"/>
        </w:trPr>
        <w:tc>
          <w:tcPr>
            <w:tcW w:w="8730" w:type="dxa"/>
          </w:tcPr>
          <w:p w:rsidR="00233A5D" w:rsidRPr="00233A5D" w:rsidP="004C5B09" w14:paraId="0FB2B93C" w14:textId="5F7ED473">
            <w:pPr>
              <w:rPr>
                <w:rFonts w:asciiTheme="minorHAnsi" w:hAnsiTheme="minorHAnsi" w:cstheme="minorHAnsi"/>
                <w:b/>
                <w:bCs/>
                <w:sz w:val="20"/>
                <w:szCs w:val="20"/>
              </w:rPr>
            </w:pPr>
            <w:r w:rsidRPr="00233A5D">
              <w:rPr>
                <w:rFonts w:asciiTheme="minorHAnsi" w:hAnsiTheme="minorHAnsi" w:cstheme="minorHAnsi"/>
                <w:b/>
                <w:bCs/>
                <w:sz w:val="20"/>
                <w:szCs w:val="20"/>
              </w:rPr>
              <w:t xml:space="preserve">Provide </w:t>
            </w:r>
            <w:r>
              <w:rPr>
                <w:rFonts w:asciiTheme="minorHAnsi" w:hAnsiTheme="minorHAnsi" w:cstheme="minorHAnsi"/>
                <w:b/>
                <w:bCs/>
                <w:sz w:val="20"/>
                <w:szCs w:val="20"/>
              </w:rPr>
              <w:t xml:space="preserve">or Attach </w:t>
            </w:r>
            <w:r w:rsidRPr="00233A5D">
              <w:rPr>
                <w:rFonts w:asciiTheme="minorHAnsi" w:hAnsiTheme="minorHAnsi" w:cstheme="minorHAnsi"/>
                <w:b/>
                <w:bCs/>
                <w:sz w:val="20"/>
                <w:szCs w:val="20"/>
              </w:rPr>
              <w:t>Additional Terms and Conditions (if applicable)</w:t>
            </w:r>
          </w:p>
        </w:tc>
      </w:tr>
    </w:tbl>
    <w:p w:rsidR="00926841" w:rsidRPr="00926841" w:rsidP="004C5B09" w14:paraId="7A4914B7" w14:textId="77777777">
      <w:pPr>
        <w:rPr>
          <w:rFonts w:asciiTheme="minorHAnsi" w:hAnsiTheme="minorHAnsi" w:cstheme="minorHAnsi"/>
          <w:sz w:val="20"/>
          <w:szCs w:val="20"/>
        </w:rPr>
      </w:pPr>
    </w:p>
    <w:p w:rsidR="006A09B3" w:rsidP="006A09B3" w14:paraId="549036D4" w14:textId="00A0BCE4">
      <w:pPr>
        <w:rPr>
          <w:rFonts w:asciiTheme="minorHAnsi" w:hAnsiTheme="minorHAnsi" w:cstheme="minorHAnsi"/>
          <w:sz w:val="20"/>
          <w:szCs w:val="20"/>
        </w:rPr>
      </w:pPr>
      <w:r w:rsidRPr="00926841">
        <w:rPr>
          <w:rFonts w:asciiTheme="minorHAnsi" w:hAnsiTheme="minorHAnsi" w:cstheme="minorHAnsi"/>
          <w:sz w:val="20"/>
          <w:szCs w:val="20"/>
        </w:rPr>
        <w:t xml:space="preserve">This executed Program Standards Adoption Agreement must be transmitted to the Registration Agency by the program sponsor within 30 days of the execution of the agreement. </w:t>
      </w:r>
    </w:p>
    <w:p w:rsidR="006A09B3" w:rsidRPr="00926841" w:rsidP="006A09B3" w14:paraId="6DF5C480" w14:textId="77777777">
      <w:pPr>
        <w:rPr>
          <w:rFonts w:asciiTheme="minorHAnsi" w:hAnsiTheme="minorHAnsi" w:cstheme="minorHAnsi"/>
          <w:sz w:val="20"/>
          <w:szCs w:val="20"/>
        </w:rPr>
      </w:pPr>
    </w:p>
    <w:p w:rsidR="006A09B3" w:rsidRPr="00926841" w:rsidP="006A09B3" w14:paraId="4851B387" w14:textId="18362635">
      <w:pPr>
        <w:rPr>
          <w:rFonts w:asciiTheme="minorHAnsi" w:hAnsiTheme="minorHAnsi" w:cstheme="minorHAnsi"/>
          <w:sz w:val="20"/>
          <w:szCs w:val="20"/>
        </w:rPr>
      </w:pPr>
      <w:r w:rsidRPr="00926841">
        <w:rPr>
          <w:rFonts w:asciiTheme="minorHAnsi" w:hAnsiTheme="minorHAnsi" w:cstheme="minorHAnsi"/>
          <w:sz w:val="20"/>
          <w:szCs w:val="20"/>
        </w:rPr>
        <w:t xml:space="preserve">This Program Standards Adoption Agreement: (1) may be cancelled by the participating employer upon providing 30 days’ written notice to the sponsor; or (2) must be suspended or cancelled by the program sponsor if the program sponsor determines that the participating employer failed to satisfy the </w:t>
      </w:r>
      <w:r w:rsidR="007D69F1">
        <w:rPr>
          <w:rFonts w:asciiTheme="minorHAnsi" w:hAnsiTheme="minorHAnsi" w:cstheme="minorHAnsi"/>
          <w:sz w:val="20"/>
          <w:szCs w:val="20"/>
        </w:rPr>
        <w:t>P</w:t>
      </w:r>
      <w:r w:rsidRPr="00926841">
        <w:rPr>
          <w:rFonts w:asciiTheme="minorHAnsi" w:hAnsiTheme="minorHAnsi" w:cstheme="minorHAnsi"/>
          <w:sz w:val="20"/>
          <w:szCs w:val="20"/>
        </w:rPr>
        <w:t xml:space="preserve">rogram </w:t>
      </w:r>
      <w:r w:rsidR="007D69F1">
        <w:rPr>
          <w:rFonts w:asciiTheme="minorHAnsi" w:hAnsiTheme="minorHAnsi" w:cstheme="minorHAnsi"/>
          <w:sz w:val="20"/>
          <w:szCs w:val="20"/>
        </w:rPr>
        <w:t>S</w:t>
      </w:r>
      <w:r w:rsidRPr="00926841">
        <w:rPr>
          <w:rFonts w:asciiTheme="minorHAnsi" w:hAnsiTheme="minorHAnsi" w:cstheme="minorHAnsi"/>
          <w:sz w:val="20"/>
          <w:szCs w:val="20"/>
        </w:rPr>
        <w:t xml:space="preserve">tandards </w:t>
      </w:r>
      <w:r w:rsidR="007D69F1">
        <w:rPr>
          <w:rFonts w:asciiTheme="minorHAnsi" w:hAnsiTheme="minorHAnsi" w:cstheme="minorHAnsi"/>
          <w:sz w:val="20"/>
          <w:szCs w:val="20"/>
        </w:rPr>
        <w:t>A</w:t>
      </w:r>
      <w:r w:rsidRPr="00926841">
        <w:rPr>
          <w:rFonts w:asciiTheme="minorHAnsi" w:hAnsiTheme="minorHAnsi" w:cstheme="minorHAnsi"/>
          <w:sz w:val="20"/>
          <w:szCs w:val="20"/>
        </w:rPr>
        <w:t xml:space="preserve">doption </w:t>
      </w:r>
      <w:r w:rsidR="007D69F1">
        <w:rPr>
          <w:rFonts w:asciiTheme="minorHAnsi" w:hAnsiTheme="minorHAnsi" w:cstheme="minorHAnsi"/>
          <w:sz w:val="20"/>
          <w:szCs w:val="20"/>
        </w:rPr>
        <w:t>A</w:t>
      </w:r>
      <w:r w:rsidRPr="00926841">
        <w:rPr>
          <w:rFonts w:asciiTheme="minorHAnsi" w:hAnsiTheme="minorHAnsi" w:cstheme="minorHAnsi"/>
          <w:sz w:val="20"/>
          <w:szCs w:val="20"/>
        </w:rPr>
        <w:t xml:space="preserve">greement’s provisions of this section. </w:t>
      </w:r>
    </w:p>
    <w:p w:rsidR="006A09B3" w:rsidRPr="00926841" w:rsidP="006A09B3" w14:paraId="3EFB94DC" w14:textId="77777777">
      <w:pPr>
        <w:rPr>
          <w:rFonts w:asciiTheme="minorHAnsi" w:hAnsiTheme="minorHAnsi" w:cstheme="minorHAnsi"/>
          <w:sz w:val="20"/>
          <w:szCs w:val="20"/>
        </w:rPr>
      </w:pPr>
    </w:p>
    <w:p w:rsidR="006A09B3" w:rsidP="006A09B3" w14:paraId="4A869CC9" w14:textId="196F6B84">
      <w:pPr>
        <w:rPr>
          <w:rFonts w:asciiTheme="minorHAnsi" w:hAnsiTheme="minorHAnsi" w:cstheme="minorHAnsi"/>
          <w:sz w:val="20"/>
          <w:szCs w:val="20"/>
        </w:rPr>
      </w:pPr>
      <w:r w:rsidRPr="00926841">
        <w:rPr>
          <w:rFonts w:asciiTheme="minorHAnsi" w:hAnsiTheme="minorHAnsi" w:cstheme="minorHAnsi"/>
          <w:sz w:val="20"/>
          <w:szCs w:val="20"/>
        </w:rPr>
        <w:t xml:space="preserve">The program sponsor must provide written notice of any suspension or cancellation to the participating employer, all apprentices affected by the suspension or cancellation, and to the applicable Registration Agency. The notice must explain the reason for the suspension or cancellation. If the suspension or cancellation results in an interruption or cessation of training for apprentices, the program sponsor must make reasonable efforts to place such individuals with another of the sponsor’s participating employers or a different registered apprenticeship program in the same occupation. </w:t>
      </w:r>
    </w:p>
    <w:p w:rsidR="00017B53" w:rsidRPr="00926841" w:rsidP="004C5B09" w14:paraId="3B6E973A" w14:textId="77777777">
      <w:pPr>
        <w:rPr>
          <w:rFonts w:asciiTheme="minorHAnsi" w:hAnsiTheme="minorHAnsi" w:cstheme="minorHAnsi"/>
          <w:sz w:val="20"/>
          <w:szCs w:val="20"/>
        </w:rPr>
      </w:pPr>
    </w:p>
    <w:p w:rsidR="00243ADE" w:rsidP="00243ADE" w14:paraId="07DF3C04" w14:textId="37D4B43E">
      <w:pPr>
        <w:rPr>
          <w:rFonts w:asciiTheme="minorHAnsi" w:hAnsiTheme="minorHAnsi" w:cstheme="minorHAnsi"/>
          <w:sz w:val="20"/>
          <w:szCs w:val="20"/>
        </w:rPr>
      </w:pPr>
      <w:r w:rsidRPr="00926841">
        <w:rPr>
          <w:rFonts w:asciiTheme="minorHAnsi" w:hAnsiTheme="minorHAnsi" w:cstheme="minorHAnsi"/>
          <w:sz w:val="20"/>
          <w:szCs w:val="20"/>
        </w:rPr>
        <w:t>This Program Standards Adoption Agreement will remain in effect until canceled voluntarily or revoked by the sponsor, participating employer, or the Registration Agency.</w:t>
      </w:r>
    </w:p>
    <w:p w:rsidR="00233A5D" w:rsidP="00243ADE" w14:paraId="244DB73C" w14:textId="77777777">
      <w:pPr>
        <w:rPr>
          <w:rFonts w:asciiTheme="minorHAnsi" w:hAnsiTheme="minorHAnsi" w:cstheme="minorHAnsi"/>
          <w:sz w:val="20"/>
          <w:szCs w:val="20"/>
        </w:rPr>
      </w:pPr>
    </w:p>
    <w:tbl>
      <w:tblPr>
        <w:tblStyle w:val="TableGrid"/>
        <w:tblW w:w="9360" w:type="dxa"/>
        <w:tblInd w:w="-5" w:type="dxa"/>
        <w:tblLook w:val="04A0"/>
      </w:tblPr>
      <w:tblGrid>
        <w:gridCol w:w="2903"/>
        <w:gridCol w:w="1777"/>
        <w:gridCol w:w="1445"/>
        <w:gridCol w:w="3235"/>
      </w:tblGrid>
      <w:tr w14:paraId="3A9DB410" w14:textId="77777777" w:rsidTr="004506ED">
        <w:tblPrEx>
          <w:tblW w:w="9360" w:type="dxa"/>
          <w:tblInd w:w="-5" w:type="dxa"/>
          <w:tblLook w:val="04A0"/>
        </w:tblPrEx>
        <w:trPr>
          <w:trHeight w:val="288"/>
        </w:trPr>
        <w:tc>
          <w:tcPr>
            <w:tcW w:w="9360" w:type="dxa"/>
            <w:gridSpan w:val="4"/>
            <w:shd w:val="clear" w:color="auto" w:fill="D9D9D9" w:themeFill="background1" w:themeFillShade="D9"/>
          </w:tcPr>
          <w:p w:rsidR="001B5DDE" w:rsidRPr="004506ED" w:rsidP="004506ED" w14:paraId="7AEB941A" w14:textId="116EA19A">
            <w:pPr>
              <w:rPr>
                <w:rFonts w:asciiTheme="minorHAnsi" w:hAnsiTheme="minorHAnsi" w:cstheme="minorHAnsi"/>
                <w:b/>
                <w:bCs/>
                <w:sz w:val="18"/>
                <w:szCs w:val="18"/>
              </w:rPr>
            </w:pPr>
            <w:r>
              <w:rPr>
                <w:rFonts w:asciiTheme="minorHAnsi" w:hAnsiTheme="minorHAnsi" w:cstheme="minorHAnsi"/>
                <w:b/>
                <w:bCs/>
                <w:sz w:val="18"/>
                <w:szCs w:val="18"/>
              </w:rPr>
              <w:t>Section A. PROGRAM SPONSOR INFORMATION</w:t>
            </w:r>
            <w:r w:rsidR="00942E90">
              <w:rPr>
                <w:rFonts w:asciiTheme="minorHAnsi" w:hAnsiTheme="minorHAnsi" w:cstheme="minorHAnsi"/>
                <w:b/>
                <w:bCs/>
                <w:sz w:val="18"/>
                <w:szCs w:val="18"/>
              </w:rPr>
              <w:t xml:space="preserve"> AND SIGNATURE</w:t>
            </w:r>
          </w:p>
        </w:tc>
      </w:tr>
      <w:tr w14:paraId="37E4FB4B" w14:textId="77777777" w:rsidTr="00D6354F">
        <w:tblPrEx>
          <w:tblW w:w="9360" w:type="dxa"/>
          <w:tblInd w:w="-5" w:type="dxa"/>
          <w:tblLook w:val="04A0"/>
        </w:tblPrEx>
        <w:trPr>
          <w:trHeight w:val="557"/>
        </w:trPr>
        <w:tc>
          <w:tcPr>
            <w:tcW w:w="9360" w:type="dxa"/>
            <w:gridSpan w:val="4"/>
          </w:tcPr>
          <w:p w:rsidR="00233A5D" w:rsidRPr="004506ED" w:rsidP="004506ED" w14:paraId="641FED71" w14:textId="506373C0">
            <w:pPr>
              <w:rPr>
                <w:rFonts w:asciiTheme="minorHAnsi" w:hAnsiTheme="minorHAnsi" w:cstheme="minorHAnsi"/>
                <w:b/>
                <w:bCs/>
                <w:sz w:val="18"/>
                <w:szCs w:val="18"/>
              </w:rPr>
            </w:pPr>
            <w:r w:rsidRPr="00E00912">
              <w:rPr>
                <w:rFonts w:asciiTheme="minorHAnsi" w:hAnsiTheme="minorHAnsi" w:cstheme="minorHAnsi"/>
                <w:b/>
                <w:bCs/>
                <w:sz w:val="18"/>
                <w:szCs w:val="18"/>
              </w:rPr>
              <w:t>1.</w:t>
            </w:r>
            <w:r>
              <w:rPr>
                <w:rFonts w:asciiTheme="minorHAnsi" w:hAnsiTheme="minorHAnsi" w:cstheme="minorHAnsi"/>
                <w:b/>
                <w:bCs/>
                <w:sz w:val="18"/>
                <w:szCs w:val="18"/>
              </w:rPr>
              <w:t xml:space="preserve"> </w:t>
            </w:r>
            <w:r w:rsidRPr="004506ED">
              <w:rPr>
                <w:rFonts w:asciiTheme="minorHAnsi" w:hAnsiTheme="minorHAnsi" w:cstheme="minorHAnsi"/>
                <w:b/>
                <w:bCs/>
                <w:sz w:val="18"/>
                <w:szCs w:val="18"/>
              </w:rPr>
              <w:t>Name of Sponsor</w:t>
            </w:r>
          </w:p>
        </w:tc>
      </w:tr>
      <w:tr w14:paraId="7B19F9CA" w14:textId="77777777" w:rsidTr="00D6354F">
        <w:tblPrEx>
          <w:tblW w:w="9360" w:type="dxa"/>
          <w:tblInd w:w="-5" w:type="dxa"/>
          <w:tblLook w:val="04A0"/>
        </w:tblPrEx>
        <w:tc>
          <w:tcPr>
            <w:tcW w:w="9360" w:type="dxa"/>
            <w:gridSpan w:val="4"/>
          </w:tcPr>
          <w:p w:rsidR="00233A5D" w:rsidRPr="004506ED" w:rsidP="004506ED" w14:paraId="66892DA8" w14:textId="32AE9C94">
            <w:pPr>
              <w:rPr>
                <w:rFonts w:asciiTheme="minorHAnsi" w:hAnsiTheme="minorHAnsi" w:cstheme="minorHAnsi"/>
                <w:b/>
                <w:bCs/>
                <w:sz w:val="18"/>
                <w:szCs w:val="18"/>
              </w:rPr>
            </w:pPr>
            <w:r>
              <w:rPr>
                <w:rFonts w:asciiTheme="minorHAnsi" w:hAnsiTheme="minorHAnsi" w:cstheme="minorHAnsi"/>
                <w:b/>
                <w:bCs/>
                <w:sz w:val="18"/>
                <w:szCs w:val="18"/>
              </w:rPr>
              <w:t xml:space="preserve">2. </w:t>
            </w:r>
            <w:r w:rsidRPr="004506ED">
              <w:rPr>
                <w:rFonts w:asciiTheme="minorHAnsi" w:hAnsiTheme="minorHAnsi" w:cstheme="minorHAnsi"/>
                <w:b/>
                <w:bCs/>
                <w:sz w:val="18"/>
                <w:szCs w:val="18"/>
              </w:rPr>
              <w:t xml:space="preserve">Address </w:t>
            </w:r>
          </w:p>
          <w:p w:rsidR="00233A5D" w:rsidRPr="00233A5D" w:rsidP="00D6354F" w14:paraId="37A975D3" w14:textId="77777777">
            <w:pPr>
              <w:rPr>
                <w:rFonts w:asciiTheme="minorHAnsi" w:hAnsiTheme="minorHAnsi" w:cstheme="minorHAnsi"/>
                <w:b/>
                <w:bCs/>
                <w:sz w:val="18"/>
                <w:szCs w:val="18"/>
              </w:rPr>
            </w:pPr>
          </w:p>
        </w:tc>
      </w:tr>
      <w:tr w14:paraId="217BE26E" w14:textId="77777777" w:rsidTr="00D6354F">
        <w:tblPrEx>
          <w:tblW w:w="9360" w:type="dxa"/>
          <w:tblInd w:w="-5" w:type="dxa"/>
          <w:tblLook w:val="04A0"/>
        </w:tblPrEx>
        <w:tc>
          <w:tcPr>
            <w:tcW w:w="2903" w:type="dxa"/>
          </w:tcPr>
          <w:p w:rsidR="00233A5D" w:rsidRPr="004506ED" w:rsidP="004506ED" w14:paraId="2E90A7EE" w14:textId="0E019A46">
            <w:pPr>
              <w:rPr>
                <w:rFonts w:asciiTheme="minorHAnsi" w:hAnsiTheme="minorHAnsi" w:cstheme="minorHAnsi"/>
                <w:b/>
                <w:bCs/>
                <w:sz w:val="18"/>
                <w:szCs w:val="18"/>
              </w:rPr>
            </w:pPr>
            <w:r>
              <w:rPr>
                <w:rFonts w:asciiTheme="minorHAnsi" w:hAnsiTheme="minorHAnsi" w:cstheme="minorHAnsi"/>
                <w:b/>
                <w:bCs/>
                <w:sz w:val="18"/>
                <w:szCs w:val="18"/>
              </w:rPr>
              <w:t xml:space="preserve">3. </w:t>
            </w:r>
            <w:r w:rsidRPr="004506ED">
              <w:rPr>
                <w:rFonts w:asciiTheme="minorHAnsi" w:hAnsiTheme="minorHAnsi" w:cstheme="minorHAnsi"/>
                <w:b/>
                <w:bCs/>
                <w:sz w:val="18"/>
                <w:szCs w:val="18"/>
              </w:rPr>
              <w:t xml:space="preserve">City </w:t>
            </w:r>
          </w:p>
          <w:p w:rsidR="00233A5D" w:rsidRPr="00233A5D" w:rsidP="00D6354F" w14:paraId="7E871E83" w14:textId="77777777">
            <w:pPr>
              <w:rPr>
                <w:rFonts w:asciiTheme="minorHAnsi" w:hAnsiTheme="minorHAnsi" w:cstheme="minorHAnsi"/>
                <w:b/>
                <w:bCs/>
                <w:sz w:val="18"/>
                <w:szCs w:val="18"/>
              </w:rPr>
            </w:pPr>
          </w:p>
        </w:tc>
        <w:tc>
          <w:tcPr>
            <w:tcW w:w="3222" w:type="dxa"/>
            <w:gridSpan w:val="2"/>
          </w:tcPr>
          <w:p w:rsidR="00233A5D" w:rsidRPr="004506ED" w:rsidP="004506ED" w14:paraId="20AA8B9E" w14:textId="745B6F49">
            <w:pPr>
              <w:rPr>
                <w:rFonts w:asciiTheme="minorHAnsi" w:hAnsiTheme="minorHAnsi" w:cstheme="minorHAnsi"/>
                <w:b/>
                <w:bCs/>
                <w:sz w:val="18"/>
                <w:szCs w:val="18"/>
              </w:rPr>
            </w:pPr>
            <w:r>
              <w:rPr>
                <w:rFonts w:asciiTheme="minorHAnsi" w:hAnsiTheme="minorHAnsi" w:cstheme="minorHAnsi"/>
                <w:b/>
                <w:bCs/>
                <w:sz w:val="18"/>
                <w:szCs w:val="18"/>
              </w:rPr>
              <w:t xml:space="preserve">4. </w:t>
            </w:r>
            <w:r w:rsidRPr="004506ED">
              <w:rPr>
                <w:rFonts w:asciiTheme="minorHAnsi" w:hAnsiTheme="minorHAnsi" w:cstheme="minorHAnsi"/>
                <w:b/>
                <w:bCs/>
                <w:sz w:val="18"/>
                <w:szCs w:val="18"/>
              </w:rPr>
              <w:t>State</w:t>
            </w:r>
          </w:p>
        </w:tc>
        <w:tc>
          <w:tcPr>
            <w:tcW w:w="3235" w:type="dxa"/>
          </w:tcPr>
          <w:p w:rsidR="00233A5D" w:rsidRPr="004506ED" w:rsidP="004506ED" w14:paraId="49BAE1F9" w14:textId="497E114C">
            <w:pPr>
              <w:rPr>
                <w:rFonts w:asciiTheme="minorHAnsi" w:hAnsiTheme="minorHAnsi" w:cstheme="minorHAnsi"/>
                <w:b/>
                <w:bCs/>
                <w:sz w:val="18"/>
                <w:szCs w:val="18"/>
              </w:rPr>
            </w:pPr>
            <w:r>
              <w:rPr>
                <w:rFonts w:asciiTheme="minorHAnsi" w:hAnsiTheme="minorHAnsi" w:cstheme="minorHAnsi"/>
                <w:b/>
                <w:bCs/>
                <w:sz w:val="18"/>
                <w:szCs w:val="18"/>
              </w:rPr>
              <w:t xml:space="preserve">5. </w:t>
            </w:r>
            <w:r w:rsidRPr="004506ED">
              <w:rPr>
                <w:rFonts w:asciiTheme="minorHAnsi" w:hAnsiTheme="minorHAnsi" w:cstheme="minorHAnsi"/>
                <w:b/>
                <w:bCs/>
                <w:sz w:val="18"/>
                <w:szCs w:val="18"/>
              </w:rPr>
              <w:t xml:space="preserve">Zip Code </w:t>
            </w:r>
          </w:p>
        </w:tc>
      </w:tr>
      <w:tr w14:paraId="278FC2E8" w14:textId="77777777" w:rsidTr="00D6354F">
        <w:tblPrEx>
          <w:tblW w:w="9360" w:type="dxa"/>
          <w:tblInd w:w="-5" w:type="dxa"/>
          <w:tblLook w:val="04A0"/>
        </w:tblPrEx>
        <w:trPr>
          <w:trHeight w:val="611"/>
        </w:trPr>
        <w:tc>
          <w:tcPr>
            <w:tcW w:w="4680" w:type="dxa"/>
            <w:gridSpan w:val="2"/>
          </w:tcPr>
          <w:p w:rsidR="00233A5D" w:rsidRPr="004506ED" w:rsidP="004506ED" w14:paraId="28AA48B0" w14:textId="37118CAC">
            <w:pPr>
              <w:rPr>
                <w:rFonts w:asciiTheme="minorHAnsi" w:hAnsiTheme="minorHAnsi" w:cstheme="minorHAnsi"/>
                <w:b/>
                <w:bCs/>
                <w:sz w:val="18"/>
                <w:szCs w:val="18"/>
              </w:rPr>
            </w:pPr>
            <w:r>
              <w:rPr>
                <w:rFonts w:asciiTheme="minorHAnsi" w:hAnsiTheme="minorHAnsi" w:cstheme="minorHAnsi"/>
                <w:b/>
                <w:bCs/>
                <w:sz w:val="18"/>
                <w:szCs w:val="18"/>
              </w:rPr>
              <w:t xml:space="preserve">6. </w:t>
            </w:r>
            <w:r w:rsidRPr="004506ED">
              <w:rPr>
                <w:rFonts w:asciiTheme="minorHAnsi" w:hAnsiTheme="minorHAnsi" w:cstheme="minorHAnsi"/>
                <w:b/>
                <w:bCs/>
                <w:sz w:val="18"/>
                <w:szCs w:val="18"/>
              </w:rPr>
              <w:t xml:space="preserve">Telephone Number </w:t>
            </w:r>
          </w:p>
        </w:tc>
        <w:tc>
          <w:tcPr>
            <w:tcW w:w="4680" w:type="dxa"/>
            <w:gridSpan w:val="2"/>
          </w:tcPr>
          <w:p w:rsidR="00233A5D" w:rsidRPr="004506ED" w:rsidP="004506ED" w14:paraId="27B360A8" w14:textId="50A09FF0">
            <w:pPr>
              <w:rPr>
                <w:rFonts w:asciiTheme="minorHAnsi" w:hAnsiTheme="minorHAnsi" w:cstheme="minorHAnsi"/>
                <w:b/>
                <w:bCs/>
                <w:sz w:val="18"/>
                <w:szCs w:val="18"/>
              </w:rPr>
            </w:pPr>
            <w:r>
              <w:rPr>
                <w:rFonts w:asciiTheme="minorHAnsi" w:hAnsiTheme="minorHAnsi" w:cstheme="minorHAnsi"/>
                <w:b/>
                <w:bCs/>
                <w:sz w:val="18"/>
                <w:szCs w:val="18"/>
              </w:rPr>
              <w:t xml:space="preserve">7. </w:t>
            </w:r>
            <w:r w:rsidRPr="004506ED">
              <w:rPr>
                <w:rFonts w:asciiTheme="minorHAnsi" w:hAnsiTheme="minorHAnsi" w:cstheme="minorHAnsi"/>
                <w:b/>
                <w:bCs/>
                <w:sz w:val="18"/>
                <w:szCs w:val="18"/>
              </w:rPr>
              <w:t>Email Address</w:t>
            </w:r>
          </w:p>
        </w:tc>
      </w:tr>
      <w:tr w14:paraId="75F5025C" w14:textId="77777777" w:rsidTr="00233A5D">
        <w:tblPrEx>
          <w:tblW w:w="9360" w:type="dxa"/>
          <w:tblInd w:w="-5" w:type="dxa"/>
          <w:tblLook w:val="04A0"/>
        </w:tblPrEx>
        <w:trPr>
          <w:trHeight w:val="575"/>
        </w:trPr>
        <w:tc>
          <w:tcPr>
            <w:tcW w:w="9360" w:type="dxa"/>
            <w:gridSpan w:val="4"/>
          </w:tcPr>
          <w:p w:rsidR="00233A5D" w:rsidRPr="004506ED" w:rsidP="004506ED" w14:paraId="187FB2A4" w14:textId="3DA8EA14">
            <w:pPr>
              <w:rPr>
                <w:rFonts w:asciiTheme="minorHAnsi" w:hAnsiTheme="minorHAnsi" w:cstheme="minorHAnsi"/>
                <w:b/>
                <w:bCs/>
                <w:sz w:val="18"/>
                <w:szCs w:val="18"/>
              </w:rPr>
            </w:pPr>
            <w:r>
              <w:rPr>
                <w:rFonts w:asciiTheme="minorHAnsi" w:hAnsiTheme="minorHAnsi" w:cstheme="minorHAnsi"/>
                <w:b/>
                <w:bCs/>
                <w:sz w:val="18"/>
                <w:szCs w:val="18"/>
              </w:rPr>
              <w:t xml:space="preserve">8. </w:t>
            </w:r>
            <w:r w:rsidRPr="004506ED">
              <w:rPr>
                <w:rFonts w:asciiTheme="minorHAnsi" w:hAnsiTheme="minorHAnsi" w:cstheme="minorHAnsi"/>
                <w:b/>
                <w:bCs/>
                <w:sz w:val="18"/>
                <w:szCs w:val="18"/>
              </w:rPr>
              <w:t>Occupation(s) Covered by the Standards of Apprenticeship</w:t>
            </w:r>
          </w:p>
        </w:tc>
      </w:tr>
      <w:tr w14:paraId="50B21F95" w14:textId="77777777" w:rsidTr="0065083B">
        <w:tblPrEx>
          <w:tblW w:w="9360" w:type="dxa"/>
          <w:tblInd w:w="-5" w:type="dxa"/>
          <w:tblLook w:val="04A0"/>
        </w:tblPrEx>
        <w:trPr>
          <w:trHeight w:val="602"/>
        </w:trPr>
        <w:tc>
          <w:tcPr>
            <w:tcW w:w="4680" w:type="dxa"/>
            <w:gridSpan w:val="2"/>
          </w:tcPr>
          <w:p w:rsidR="00233A5D" w:rsidRPr="004506ED" w:rsidP="004506ED" w14:paraId="536879E2" w14:textId="17C9F71F">
            <w:pPr>
              <w:rPr>
                <w:rFonts w:asciiTheme="minorHAnsi" w:hAnsiTheme="minorHAnsi" w:cstheme="minorBidi"/>
                <w:b/>
                <w:bCs/>
                <w:sz w:val="18"/>
                <w:szCs w:val="18"/>
              </w:rPr>
            </w:pPr>
            <w:r>
              <w:rPr>
                <w:rFonts w:asciiTheme="minorHAnsi" w:hAnsiTheme="minorHAnsi" w:cstheme="minorBidi"/>
                <w:b/>
                <w:bCs/>
                <w:sz w:val="18"/>
                <w:szCs w:val="18"/>
              </w:rPr>
              <w:t xml:space="preserve">9. </w:t>
            </w:r>
            <w:r w:rsidRPr="004506ED">
              <w:rPr>
                <w:rFonts w:asciiTheme="minorHAnsi" w:hAnsiTheme="minorHAnsi" w:cstheme="minorBidi"/>
                <w:b/>
                <w:bCs/>
                <w:sz w:val="18"/>
                <w:szCs w:val="18"/>
              </w:rPr>
              <w:t xml:space="preserve">Name of Individual Signing on Behalf of the Program Sponsor </w:t>
            </w:r>
          </w:p>
        </w:tc>
        <w:tc>
          <w:tcPr>
            <w:tcW w:w="4680" w:type="dxa"/>
            <w:gridSpan w:val="2"/>
          </w:tcPr>
          <w:p w:rsidR="00233A5D" w:rsidRPr="004506ED" w:rsidP="004506ED" w14:paraId="6A18B3AF" w14:textId="40608FC5">
            <w:pPr>
              <w:rPr>
                <w:rFonts w:asciiTheme="minorHAnsi" w:hAnsiTheme="minorHAnsi" w:cstheme="minorBidi"/>
                <w:b/>
                <w:bCs/>
                <w:sz w:val="18"/>
                <w:szCs w:val="18"/>
              </w:rPr>
            </w:pPr>
            <w:r>
              <w:rPr>
                <w:rFonts w:asciiTheme="minorHAnsi" w:hAnsiTheme="minorHAnsi" w:cstheme="minorBidi"/>
                <w:b/>
                <w:bCs/>
                <w:sz w:val="18"/>
                <w:szCs w:val="18"/>
              </w:rPr>
              <w:t xml:space="preserve">10. </w:t>
            </w:r>
            <w:r w:rsidRPr="004506ED">
              <w:rPr>
                <w:rFonts w:asciiTheme="minorHAnsi" w:hAnsiTheme="minorHAnsi" w:cstheme="minorBidi"/>
                <w:b/>
                <w:bCs/>
                <w:sz w:val="18"/>
                <w:szCs w:val="18"/>
              </w:rPr>
              <w:t>Title of Individual Signing on Behalf of the Program Sponsor</w:t>
            </w:r>
          </w:p>
        </w:tc>
      </w:tr>
      <w:tr w14:paraId="2F3A2DAA" w14:textId="77777777" w:rsidTr="00D6354F">
        <w:tblPrEx>
          <w:tblW w:w="9360" w:type="dxa"/>
          <w:tblInd w:w="-5" w:type="dxa"/>
          <w:tblLook w:val="04A0"/>
        </w:tblPrEx>
        <w:trPr>
          <w:trHeight w:val="440"/>
        </w:trPr>
        <w:tc>
          <w:tcPr>
            <w:tcW w:w="4680" w:type="dxa"/>
            <w:gridSpan w:val="2"/>
          </w:tcPr>
          <w:p w:rsidR="00233A5D" w:rsidRPr="004506ED" w:rsidP="004506ED" w14:paraId="5C727D41" w14:textId="5EC1098D">
            <w:pPr>
              <w:rPr>
                <w:rFonts w:asciiTheme="minorHAnsi" w:hAnsiTheme="minorHAnsi" w:cstheme="minorBidi"/>
                <w:b/>
                <w:bCs/>
                <w:sz w:val="18"/>
                <w:szCs w:val="18"/>
              </w:rPr>
            </w:pPr>
            <w:r>
              <w:rPr>
                <w:rFonts w:asciiTheme="minorHAnsi" w:hAnsiTheme="minorHAnsi" w:cstheme="minorBidi"/>
                <w:b/>
                <w:bCs/>
                <w:sz w:val="18"/>
                <w:szCs w:val="18"/>
              </w:rPr>
              <w:t xml:space="preserve">11. </w:t>
            </w:r>
            <w:r w:rsidRPr="004506ED">
              <w:rPr>
                <w:rFonts w:asciiTheme="minorHAnsi" w:hAnsiTheme="minorHAnsi" w:cstheme="minorBidi"/>
                <w:b/>
                <w:bCs/>
                <w:sz w:val="18"/>
                <w:szCs w:val="18"/>
              </w:rPr>
              <w:t>Signature</w:t>
            </w:r>
          </w:p>
        </w:tc>
        <w:tc>
          <w:tcPr>
            <w:tcW w:w="4680" w:type="dxa"/>
            <w:gridSpan w:val="2"/>
          </w:tcPr>
          <w:p w:rsidR="00233A5D" w:rsidRPr="004506ED" w:rsidP="004506ED" w14:paraId="2F3C168F" w14:textId="7945E904">
            <w:pPr>
              <w:rPr>
                <w:rFonts w:asciiTheme="minorHAnsi" w:hAnsiTheme="minorHAnsi" w:cstheme="minorBidi"/>
                <w:b/>
                <w:bCs/>
                <w:sz w:val="18"/>
                <w:szCs w:val="18"/>
              </w:rPr>
            </w:pPr>
            <w:r>
              <w:rPr>
                <w:rFonts w:asciiTheme="minorHAnsi" w:hAnsiTheme="minorHAnsi" w:cstheme="minorBidi"/>
                <w:b/>
                <w:bCs/>
                <w:sz w:val="18"/>
                <w:szCs w:val="18"/>
              </w:rPr>
              <w:t xml:space="preserve">12. </w:t>
            </w:r>
            <w:r w:rsidRPr="004506ED">
              <w:rPr>
                <w:rFonts w:asciiTheme="minorHAnsi" w:hAnsiTheme="minorHAnsi" w:cstheme="minorBidi"/>
                <w:b/>
                <w:bCs/>
                <w:sz w:val="18"/>
                <w:szCs w:val="18"/>
              </w:rPr>
              <w:t>Date</w:t>
            </w:r>
          </w:p>
        </w:tc>
      </w:tr>
    </w:tbl>
    <w:p w:rsidR="00E00912" w14:paraId="1E7F627F" w14:textId="77777777"/>
    <w:tbl>
      <w:tblPr>
        <w:tblStyle w:val="TableGrid"/>
        <w:tblW w:w="9360" w:type="dxa"/>
        <w:tblInd w:w="-5" w:type="dxa"/>
        <w:tblLook w:val="04A0"/>
      </w:tblPr>
      <w:tblGrid>
        <w:gridCol w:w="3443"/>
        <w:gridCol w:w="1237"/>
        <w:gridCol w:w="1823"/>
        <w:gridCol w:w="2857"/>
      </w:tblGrid>
      <w:tr w14:paraId="08A109DD" w14:textId="77777777" w:rsidTr="004506ED">
        <w:tblPrEx>
          <w:tblW w:w="9360" w:type="dxa"/>
          <w:tblInd w:w="-5" w:type="dxa"/>
          <w:tblLook w:val="04A0"/>
        </w:tblPrEx>
        <w:trPr>
          <w:trHeight w:val="288"/>
        </w:trPr>
        <w:tc>
          <w:tcPr>
            <w:tcW w:w="9360" w:type="dxa"/>
            <w:gridSpan w:val="4"/>
            <w:shd w:val="clear" w:color="auto" w:fill="D9D9D9" w:themeFill="background1" w:themeFillShade="D9"/>
          </w:tcPr>
          <w:p w:rsidR="00942E90" w:rsidRPr="004506ED" w:rsidP="004506ED" w14:paraId="11912765" w14:textId="385D9270">
            <w:pPr>
              <w:rPr>
                <w:rFonts w:asciiTheme="minorHAnsi" w:hAnsiTheme="minorHAnsi" w:cstheme="minorHAnsi"/>
                <w:b/>
                <w:bCs/>
                <w:sz w:val="18"/>
                <w:szCs w:val="18"/>
              </w:rPr>
            </w:pPr>
            <w:r>
              <w:rPr>
                <w:rFonts w:asciiTheme="minorHAnsi" w:hAnsiTheme="minorHAnsi" w:cstheme="minorHAnsi"/>
                <w:b/>
                <w:bCs/>
                <w:sz w:val="18"/>
                <w:szCs w:val="18"/>
              </w:rPr>
              <w:t>Section B. PARTICIPATING EMPLOYER INFORMATION AND SIGNATURE</w:t>
            </w:r>
          </w:p>
        </w:tc>
      </w:tr>
      <w:tr w14:paraId="4DBEF3F6" w14:textId="77777777" w:rsidTr="007B62F4">
        <w:tblPrEx>
          <w:tblW w:w="9360" w:type="dxa"/>
          <w:tblInd w:w="-5" w:type="dxa"/>
          <w:tblLook w:val="04A0"/>
        </w:tblPrEx>
        <w:trPr>
          <w:trHeight w:val="557"/>
        </w:trPr>
        <w:tc>
          <w:tcPr>
            <w:tcW w:w="9360" w:type="dxa"/>
            <w:gridSpan w:val="4"/>
          </w:tcPr>
          <w:p w:rsidR="007B62F4" w:rsidRPr="004506ED" w:rsidP="004506ED" w14:paraId="2969751F" w14:textId="0F901A55">
            <w:pPr>
              <w:rPr>
                <w:rFonts w:asciiTheme="minorHAnsi" w:hAnsiTheme="minorHAnsi" w:cstheme="minorHAnsi"/>
                <w:b/>
                <w:bCs/>
                <w:sz w:val="18"/>
                <w:szCs w:val="18"/>
              </w:rPr>
            </w:pPr>
            <w:r w:rsidRPr="007C6749">
              <w:rPr>
                <w:rFonts w:asciiTheme="minorHAnsi" w:hAnsiTheme="minorHAnsi" w:cstheme="minorHAnsi"/>
                <w:b/>
                <w:bCs/>
                <w:sz w:val="18"/>
                <w:szCs w:val="18"/>
              </w:rPr>
              <w:t>1.</w:t>
            </w:r>
            <w:r>
              <w:rPr>
                <w:rFonts w:asciiTheme="minorHAnsi" w:hAnsiTheme="minorHAnsi" w:cstheme="minorHAnsi"/>
                <w:b/>
                <w:bCs/>
                <w:sz w:val="18"/>
                <w:szCs w:val="18"/>
              </w:rPr>
              <w:t xml:space="preserve"> </w:t>
            </w:r>
            <w:r w:rsidRPr="004506ED">
              <w:rPr>
                <w:rFonts w:asciiTheme="minorHAnsi" w:hAnsiTheme="minorHAnsi" w:cstheme="minorHAnsi"/>
                <w:b/>
                <w:bCs/>
                <w:sz w:val="18"/>
                <w:szCs w:val="18"/>
              </w:rPr>
              <w:t>Name of Participating Employer</w:t>
            </w:r>
          </w:p>
        </w:tc>
      </w:tr>
      <w:tr w14:paraId="4A1FCB42" w14:textId="77777777" w:rsidTr="00D6354F">
        <w:tblPrEx>
          <w:tblW w:w="9360" w:type="dxa"/>
          <w:tblInd w:w="-5" w:type="dxa"/>
          <w:tblLook w:val="04A0"/>
        </w:tblPrEx>
        <w:tc>
          <w:tcPr>
            <w:tcW w:w="9360" w:type="dxa"/>
            <w:gridSpan w:val="4"/>
          </w:tcPr>
          <w:p w:rsidR="004C5B09" w:rsidRPr="004506ED" w:rsidP="004506ED" w14:paraId="31A20C12" w14:textId="147797E2">
            <w:pPr>
              <w:rPr>
                <w:rFonts w:asciiTheme="minorHAnsi" w:hAnsiTheme="minorHAnsi" w:cstheme="minorHAnsi"/>
                <w:b/>
                <w:bCs/>
                <w:sz w:val="18"/>
                <w:szCs w:val="18"/>
              </w:rPr>
            </w:pPr>
            <w:r>
              <w:rPr>
                <w:rFonts w:asciiTheme="minorHAnsi" w:hAnsiTheme="minorHAnsi" w:cstheme="minorHAnsi"/>
                <w:b/>
                <w:bCs/>
                <w:sz w:val="18"/>
                <w:szCs w:val="18"/>
              </w:rPr>
              <w:t xml:space="preserve">2. </w:t>
            </w:r>
            <w:r w:rsidRPr="004506ED">
              <w:rPr>
                <w:rFonts w:asciiTheme="minorHAnsi" w:hAnsiTheme="minorHAnsi" w:cstheme="minorHAnsi"/>
                <w:b/>
                <w:bCs/>
                <w:sz w:val="18"/>
                <w:szCs w:val="18"/>
              </w:rPr>
              <w:t xml:space="preserve">Address </w:t>
            </w:r>
          </w:p>
          <w:p w:rsidR="004C5B09" w:rsidRPr="00233A5D" w:rsidP="00D6354F" w14:paraId="30B5D100" w14:textId="77777777">
            <w:pPr>
              <w:rPr>
                <w:rFonts w:asciiTheme="minorHAnsi" w:hAnsiTheme="minorHAnsi" w:cstheme="minorHAnsi"/>
                <w:b/>
                <w:bCs/>
                <w:sz w:val="18"/>
                <w:szCs w:val="18"/>
              </w:rPr>
            </w:pPr>
          </w:p>
        </w:tc>
      </w:tr>
      <w:tr w14:paraId="3F833966" w14:textId="77777777" w:rsidTr="00233A5D">
        <w:tblPrEx>
          <w:tblW w:w="9360" w:type="dxa"/>
          <w:tblInd w:w="-5" w:type="dxa"/>
          <w:tblLook w:val="04A0"/>
        </w:tblPrEx>
        <w:tc>
          <w:tcPr>
            <w:tcW w:w="3443" w:type="dxa"/>
          </w:tcPr>
          <w:p w:rsidR="004C5B09" w:rsidRPr="004506ED" w:rsidP="004506ED" w14:paraId="40C59026" w14:textId="21078048">
            <w:pPr>
              <w:rPr>
                <w:rFonts w:asciiTheme="minorHAnsi" w:hAnsiTheme="minorHAnsi" w:cstheme="minorHAnsi"/>
                <w:b/>
                <w:bCs/>
                <w:sz w:val="18"/>
                <w:szCs w:val="18"/>
              </w:rPr>
            </w:pPr>
            <w:r>
              <w:rPr>
                <w:rFonts w:asciiTheme="minorHAnsi" w:hAnsiTheme="minorHAnsi" w:cstheme="minorHAnsi"/>
                <w:b/>
                <w:bCs/>
                <w:sz w:val="18"/>
                <w:szCs w:val="18"/>
              </w:rPr>
              <w:t xml:space="preserve">3. </w:t>
            </w:r>
            <w:r w:rsidRPr="004506ED">
              <w:rPr>
                <w:rFonts w:asciiTheme="minorHAnsi" w:hAnsiTheme="minorHAnsi" w:cstheme="minorHAnsi"/>
                <w:b/>
                <w:bCs/>
                <w:sz w:val="18"/>
                <w:szCs w:val="18"/>
              </w:rPr>
              <w:t xml:space="preserve">City </w:t>
            </w:r>
          </w:p>
          <w:p w:rsidR="004C5B09" w:rsidRPr="00233A5D" w:rsidP="00D6354F" w14:paraId="7637CE3B" w14:textId="77777777">
            <w:pPr>
              <w:rPr>
                <w:rFonts w:asciiTheme="minorHAnsi" w:hAnsiTheme="minorHAnsi" w:cstheme="minorHAnsi"/>
                <w:b/>
                <w:bCs/>
                <w:sz w:val="18"/>
                <w:szCs w:val="18"/>
              </w:rPr>
            </w:pPr>
          </w:p>
        </w:tc>
        <w:tc>
          <w:tcPr>
            <w:tcW w:w="3060" w:type="dxa"/>
            <w:gridSpan w:val="2"/>
          </w:tcPr>
          <w:p w:rsidR="004C5B09" w:rsidRPr="004506ED" w:rsidP="004506ED" w14:paraId="55EF91C3" w14:textId="79D42704">
            <w:pPr>
              <w:rPr>
                <w:rFonts w:asciiTheme="minorHAnsi" w:hAnsiTheme="minorHAnsi" w:cstheme="minorHAnsi"/>
                <w:b/>
                <w:bCs/>
                <w:sz w:val="18"/>
                <w:szCs w:val="18"/>
              </w:rPr>
            </w:pPr>
            <w:r>
              <w:rPr>
                <w:rFonts w:asciiTheme="minorHAnsi" w:hAnsiTheme="minorHAnsi" w:cstheme="minorHAnsi"/>
                <w:b/>
                <w:bCs/>
                <w:sz w:val="18"/>
                <w:szCs w:val="18"/>
              </w:rPr>
              <w:t xml:space="preserve">4. </w:t>
            </w:r>
            <w:r w:rsidRPr="004506ED">
              <w:rPr>
                <w:rFonts w:asciiTheme="minorHAnsi" w:hAnsiTheme="minorHAnsi" w:cstheme="minorHAnsi"/>
                <w:b/>
                <w:bCs/>
                <w:sz w:val="18"/>
                <w:szCs w:val="18"/>
              </w:rPr>
              <w:t>State</w:t>
            </w:r>
          </w:p>
        </w:tc>
        <w:tc>
          <w:tcPr>
            <w:tcW w:w="2857" w:type="dxa"/>
          </w:tcPr>
          <w:p w:rsidR="004C5B09" w:rsidRPr="004506ED" w:rsidP="004506ED" w14:paraId="62B7C812" w14:textId="5DBEDDC6">
            <w:pPr>
              <w:rPr>
                <w:rFonts w:asciiTheme="minorHAnsi" w:hAnsiTheme="minorHAnsi" w:cstheme="minorHAnsi"/>
                <w:b/>
                <w:bCs/>
                <w:sz w:val="18"/>
                <w:szCs w:val="18"/>
              </w:rPr>
            </w:pPr>
            <w:r>
              <w:rPr>
                <w:rFonts w:asciiTheme="minorHAnsi" w:hAnsiTheme="minorHAnsi" w:cstheme="minorHAnsi"/>
                <w:b/>
                <w:bCs/>
                <w:sz w:val="18"/>
                <w:szCs w:val="18"/>
              </w:rPr>
              <w:t xml:space="preserve">5. </w:t>
            </w:r>
            <w:r w:rsidRPr="004506ED">
              <w:rPr>
                <w:rFonts w:asciiTheme="minorHAnsi" w:hAnsiTheme="minorHAnsi" w:cstheme="minorHAnsi"/>
                <w:b/>
                <w:bCs/>
                <w:sz w:val="18"/>
                <w:szCs w:val="18"/>
              </w:rPr>
              <w:t xml:space="preserve">Zip Code </w:t>
            </w:r>
          </w:p>
        </w:tc>
      </w:tr>
      <w:tr w14:paraId="31FC318A" w14:textId="77777777" w:rsidTr="007B62F4">
        <w:tblPrEx>
          <w:tblW w:w="9360" w:type="dxa"/>
          <w:tblInd w:w="-5" w:type="dxa"/>
          <w:tblLook w:val="04A0"/>
        </w:tblPrEx>
        <w:trPr>
          <w:trHeight w:val="611"/>
        </w:trPr>
        <w:tc>
          <w:tcPr>
            <w:tcW w:w="4680" w:type="dxa"/>
            <w:gridSpan w:val="2"/>
          </w:tcPr>
          <w:p w:rsidR="007B62F4" w:rsidRPr="004506ED" w:rsidP="004506ED" w14:paraId="0B5525A9" w14:textId="4A0AACF6">
            <w:pPr>
              <w:rPr>
                <w:rFonts w:asciiTheme="minorHAnsi" w:hAnsiTheme="minorHAnsi" w:cstheme="minorHAnsi"/>
                <w:b/>
                <w:bCs/>
                <w:sz w:val="18"/>
                <w:szCs w:val="18"/>
              </w:rPr>
            </w:pPr>
            <w:r>
              <w:rPr>
                <w:rFonts w:asciiTheme="minorHAnsi" w:hAnsiTheme="minorHAnsi" w:cstheme="minorHAnsi"/>
                <w:b/>
                <w:bCs/>
                <w:sz w:val="18"/>
                <w:szCs w:val="18"/>
              </w:rPr>
              <w:t xml:space="preserve">6. </w:t>
            </w:r>
            <w:r w:rsidRPr="004506ED">
              <w:rPr>
                <w:rFonts w:asciiTheme="minorHAnsi" w:hAnsiTheme="minorHAnsi" w:cstheme="minorHAnsi"/>
                <w:b/>
                <w:bCs/>
                <w:sz w:val="18"/>
                <w:szCs w:val="18"/>
              </w:rPr>
              <w:t xml:space="preserve">Telephone Number </w:t>
            </w:r>
          </w:p>
        </w:tc>
        <w:tc>
          <w:tcPr>
            <w:tcW w:w="4680" w:type="dxa"/>
            <w:gridSpan w:val="2"/>
          </w:tcPr>
          <w:p w:rsidR="007B62F4" w:rsidRPr="004506ED" w:rsidP="004506ED" w14:paraId="553D769C" w14:textId="7C6558F2">
            <w:pPr>
              <w:rPr>
                <w:rFonts w:asciiTheme="minorHAnsi" w:hAnsiTheme="minorHAnsi" w:cstheme="minorHAnsi"/>
                <w:b/>
                <w:bCs/>
                <w:sz w:val="18"/>
                <w:szCs w:val="18"/>
              </w:rPr>
            </w:pPr>
            <w:r>
              <w:rPr>
                <w:rFonts w:asciiTheme="minorHAnsi" w:hAnsiTheme="minorHAnsi" w:cstheme="minorHAnsi"/>
                <w:b/>
                <w:bCs/>
                <w:sz w:val="18"/>
                <w:szCs w:val="18"/>
              </w:rPr>
              <w:t xml:space="preserve">7. </w:t>
            </w:r>
            <w:r w:rsidRPr="004506ED">
              <w:rPr>
                <w:rFonts w:asciiTheme="minorHAnsi" w:hAnsiTheme="minorHAnsi" w:cstheme="minorHAnsi"/>
                <w:b/>
                <w:bCs/>
                <w:sz w:val="18"/>
                <w:szCs w:val="18"/>
              </w:rPr>
              <w:t>Email Address</w:t>
            </w:r>
          </w:p>
        </w:tc>
      </w:tr>
      <w:tr w14:paraId="2739E4C7" w14:textId="77777777" w:rsidTr="00233A5D">
        <w:tblPrEx>
          <w:tblW w:w="9360" w:type="dxa"/>
          <w:tblInd w:w="-5" w:type="dxa"/>
          <w:tblLook w:val="04A0"/>
        </w:tblPrEx>
        <w:trPr>
          <w:trHeight w:val="989"/>
        </w:trPr>
        <w:tc>
          <w:tcPr>
            <w:tcW w:w="3443" w:type="dxa"/>
          </w:tcPr>
          <w:p w:rsidR="004C5B09" w:rsidRPr="004506ED" w:rsidP="004506ED" w14:paraId="33054011" w14:textId="753DA68E">
            <w:pPr>
              <w:rPr>
                <w:rFonts w:asciiTheme="minorHAnsi" w:hAnsiTheme="minorHAnsi" w:cstheme="minorHAnsi"/>
                <w:b/>
                <w:bCs/>
                <w:sz w:val="18"/>
                <w:szCs w:val="18"/>
              </w:rPr>
            </w:pPr>
            <w:r>
              <w:rPr>
                <w:rFonts w:asciiTheme="minorHAnsi" w:hAnsiTheme="minorHAnsi" w:cstheme="minorHAnsi"/>
                <w:b/>
                <w:bCs/>
                <w:sz w:val="18"/>
                <w:szCs w:val="18"/>
              </w:rPr>
              <w:t xml:space="preserve">8. </w:t>
            </w:r>
            <w:r w:rsidRPr="004506ED" w:rsidR="00017B53">
              <w:rPr>
                <w:rFonts w:asciiTheme="minorHAnsi" w:hAnsiTheme="minorHAnsi" w:cstheme="minorHAnsi"/>
                <w:b/>
                <w:bCs/>
                <w:sz w:val="18"/>
                <w:szCs w:val="18"/>
              </w:rPr>
              <w:t>Employer Identification Number (EIN) of Participating Employer</w:t>
            </w:r>
          </w:p>
        </w:tc>
        <w:tc>
          <w:tcPr>
            <w:tcW w:w="3060" w:type="dxa"/>
            <w:gridSpan w:val="2"/>
          </w:tcPr>
          <w:p w:rsidR="00017B53" w:rsidRPr="004506ED" w:rsidP="004506ED" w14:paraId="6B77AA35" w14:textId="78189F50">
            <w:pPr>
              <w:rPr>
                <w:rFonts w:asciiTheme="minorHAnsi" w:hAnsiTheme="minorHAnsi" w:cstheme="minorHAnsi"/>
                <w:b/>
                <w:bCs/>
                <w:sz w:val="18"/>
                <w:szCs w:val="18"/>
              </w:rPr>
            </w:pPr>
            <w:r>
              <w:rPr>
                <w:rFonts w:asciiTheme="minorHAnsi" w:hAnsiTheme="minorHAnsi" w:cstheme="minorHAnsi"/>
                <w:b/>
                <w:bCs/>
                <w:sz w:val="18"/>
                <w:szCs w:val="18"/>
              </w:rPr>
              <w:t xml:space="preserve">9. </w:t>
            </w:r>
            <w:r w:rsidRPr="004506ED">
              <w:rPr>
                <w:rFonts w:asciiTheme="minorHAnsi" w:hAnsiTheme="minorHAnsi" w:cstheme="minorHAnsi"/>
                <w:b/>
                <w:bCs/>
                <w:sz w:val="18"/>
                <w:szCs w:val="18"/>
              </w:rPr>
              <w:t>NAICS Code of the Participating Employer</w:t>
            </w:r>
          </w:p>
        </w:tc>
        <w:tc>
          <w:tcPr>
            <w:tcW w:w="2857" w:type="dxa"/>
          </w:tcPr>
          <w:p w:rsidR="004C5B09" w:rsidRPr="004506ED" w:rsidP="004506ED" w14:paraId="68C9B1E1" w14:textId="7E89DA69">
            <w:pPr>
              <w:rPr>
                <w:rFonts w:asciiTheme="minorHAnsi" w:hAnsiTheme="minorHAnsi" w:cstheme="minorBidi"/>
                <w:b/>
                <w:bCs/>
                <w:sz w:val="18"/>
                <w:szCs w:val="18"/>
              </w:rPr>
            </w:pPr>
            <w:r>
              <w:rPr>
                <w:rFonts w:asciiTheme="minorHAnsi" w:hAnsiTheme="minorHAnsi" w:cstheme="minorBidi"/>
                <w:b/>
                <w:bCs/>
                <w:sz w:val="18"/>
                <w:szCs w:val="18"/>
              </w:rPr>
              <w:t xml:space="preserve">10. </w:t>
            </w:r>
            <w:r w:rsidRPr="004506ED">
              <w:rPr>
                <w:rFonts w:asciiTheme="minorHAnsi" w:hAnsiTheme="minorHAnsi" w:cstheme="minorBidi"/>
                <w:b/>
                <w:bCs/>
                <w:sz w:val="18"/>
                <w:szCs w:val="18"/>
              </w:rPr>
              <w:t xml:space="preserve">Size of </w:t>
            </w:r>
            <w:r w:rsidRPr="004506ED" w:rsidR="00017B53">
              <w:rPr>
                <w:rFonts w:asciiTheme="minorHAnsi" w:hAnsiTheme="minorHAnsi" w:cstheme="minorBidi"/>
                <w:b/>
                <w:bCs/>
                <w:sz w:val="18"/>
                <w:szCs w:val="18"/>
              </w:rPr>
              <w:t xml:space="preserve">the Participating Employer’s </w:t>
            </w:r>
            <w:r w:rsidRPr="004506ED">
              <w:rPr>
                <w:rFonts w:asciiTheme="minorHAnsi" w:hAnsiTheme="minorHAnsi" w:cstheme="minorBidi"/>
                <w:b/>
                <w:bCs/>
                <w:sz w:val="18"/>
                <w:szCs w:val="18"/>
              </w:rPr>
              <w:t xml:space="preserve">Workforce </w:t>
            </w:r>
          </w:p>
          <w:p w:rsidR="004C5B09" w:rsidRPr="00B070A0" w:rsidP="00D6354F" w14:paraId="1CBA040B" w14:textId="77777777">
            <w:pPr>
              <w:rPr>
                <w:rFonts w:asciiTheme="minorHAnsi" w:hAnsiTheme="minorHAnsi" w:cstheme="minorHAnsi"/>
                <w:b/>
                <w:bCs/>
                <w:sz w:val="18"/>
                <w:szCs w:val="18"/>
              </w:rPr>
            </w:pPr>
          </w:p>
        </w:tc>
      </w:tr>
      <w:tr w14:paraId="689B9E4A" w14:textId="77777777" w:rsidTr="00233A5D">
        <w:tblPrEx>
          <w:tblW w:w="9360" w:type="dxa"/>
          <w:tblInd w:w="-5" w:type="dxa"/>
          <w:tblLook w:val="04A0"/>
        </w:tblPrEx>
        <w:trPr>
          <w:trHeight w:val="800"/>
        </w:trPr>
        <w:tc>
          <w:tcPr>
            <w:tcW w:w="4680" w:type="dxa"/>
            <w:gridSpan w:val="2"/>
          </w:tcPr>
          <w:p w:rsidR="007B62F4" w:rsidRPr="004506ED" w:rsidP="004506ED" w14:paraId="4CC11AEC" w14:textId="010A38BA">
            <w:pPr>
              <w:rPr>
                <w:rFonts w:asciiTheme="minorHAnsi" w:hAnsiTheme="minorHAnsi" w:cstheme="minorBidi"/>
                <w:b/>
                <w:bCs/>
                <w:sz w:val="18"/>
                <w:szCs w:val="18"/>
              </w:rPr>
            </w:pPr>
            <w:r>
              <w:rPr>
                <w:rFonts w:asciiTheme="minorHAnsi" w:hAnsiTheme="minorHAnsi" w:cstheme="minorBidi"/>
                <w:b/>
                <w:bCs/>
                <w:sz w:val="18"/>
                <w:szCs w:val="18"/>
              </w:rPr>
              <w:t xml:space="preserve">11. </w:t>
            </w:r>
            <w:r w:rsidRPr="004506ED">
              <w:rPr>
                <w:rFonts w:asciiTheme="minorHAnsi" w:hAnsiTheme="minorHAnsi" w:cstheme="minorBidi"/>
                <w:b/>
                <w:bCs/>
                <w:sz w:val="18"/>
                <w:szCs w:val="18"/>
              </w:rPr>
              <w:t xml:space="preserve">Name of Individual Signing on Behalf of the Participating Employer </w:t>
            </w:r>
          </w:p>
        </w:tc>
        <w:tc>
          <w:tcPr>
            <w:tcW w:w="4680" w:type="dxa"/>
            <w:gridSpan w:val="2"/>
          </w:tcPr>
          <w:p w:rsidR="007B62F4" w:rsidRPr="004506ED" w:rsidP="004506ED" w14:paraId="71FBEC0D" w14:textId="74688A7E">
            <w:pPr>
              <w:rPr>
                <w:rFonts w:asciiTheme="minorHAnsi" w:hAnsiTheme="minorHAnsi" w:cstheme="minorBidi"/>
                <w:b/>
                <w:bCs/>
                <w:sz w:val="18"/>
                <w:szCs w:val="18"/>
              </w:rPr>
            </w:pPr>
            <w:r>
              <w:rPr>
                <w:rFonts w:asciiTheme="minorHAnsi" w:hAnsiTheme="minorHAnsi" w:cstheme="minorBidi"/>
                <w:b/>
                <w:bCs/>
                <w:sz w:val="18"/>
                <w:szCs w:val="18"/>
              </w:rPr>
              <w:t xml:space="preserve">12. </w:t>
            </w:r>
            <w:r w:rsidRPr="004506ED">
              <w:rPr>
                <w:rFonts w:asciiTheme="minorHAnsi" w:hAnsiTheme="minorHAnsi" w:cstheme="minorBidi"/>
                <w:b/>
                <w:bCs/>
                <w:sz w:val="18"/>
                <w:szCs w:val="18"/>
              </w:rPr>
              <w:t>Title of Individual Signing on Behalf of the Participating Employer</w:t>
            </w:r>
          </w:p>
        </w:tc>
      </w:tr>
      <w:tr w14:paraId="1F2E6A22" w14:textId="77777777" w:rsidTr="00233A5D">
        <w:tblPrEx>
          <w:tblW w:w="9360" w:type="dxa"/>
          <w:tblInd w:w="-5" w:type="dxa"/>
          <w:tblLook w:val="04A0"/>
        </w:tblPrEx>
        <w:trPr>
          <w:trHeight w:val="440"/>
        </w:trPr>
        <w:tc>
          <w:tcPr>
            <w:tcW w:w="4680" w:type="dxa"/>
            <w:gridSpan w:val="2"/>
          </w:tcPr>
          <w:p w:rsidR="007B62F4" w:rsidRPr="004506ED" w:rsidP="004506ED" w14:paraId="696D3BD7" w14:textId="302CE8E0">
            <w:pPr>
              <w:rPr>
                <w:rFonts w:asciiTheme="minorHAnsi" w:hAnsiTheme="minorHAnsi" w:cstheme="minorBidi"/>
                <w:b/>
                <w:bCs/>
                <w:sz w:val="18"/>
                <w:szCs w:val="18"/>
              </w:rPr>
            </w:pPr>
            <w:r>
              <w:rPr>
                <w:rFonts w:asciiTheme="minorHAnsi" w:hAnsiTheme="minorHAnsi" w:cstheme="minorBidi"/>
                <w:b/>
                <w:bCs/>
                <w:sz w:val="18"/>
                <w:szCs w:val="18"/>
              </w:rPr>
              <w:t xml:space="preserve">13. </w:t>
            </w:r>
            <w:r w:rsidRPr="004506ED">
              <w:rPr>
                <w:rFonts w:asciiTheme="minorHAnsi" w:hAnsiTheme="minorHAnsi" w:cstheme="minorBidi"/>
                <w:b/>
                <w:bCs/>
                <w:sz w:val="18"/>
                <w:szCs w:val="18"/>
              </w:rPr>
              <w:t>Signature</w:t>
            </w:r>
          </w:p>
        </w:tc>
        <w:tc>
          <w:tcPr>
            <w:tcW w:w="4680" w:type="dxa"/>
            <w:gridSpan w:val="2"/>
          </w:tcPr>
          <w:p w:rsidR="007B62F4" w:rsidRPr="004506ED" w:rsidP="004506ED" w14:paraId="1E9D9A1F" w14:textId="26BDC898">
            <w:pPr>
              <w:rPr>
                <w:rFonts w:asciiTheme="minorHAnsi" w:hAnsiTheme="minorHAnsi" w:cstheme="minorBidi"/>
                <w:b/>
                <w:bCs/>
                <w:sz w:val="18"/>
                <w:szCs w:val="18"/>
              </w:rPr>
            </w:pPr>
            <w:r>
              <w:rPr>
                <w:rFonts w:asciiTheme="minorHAnsi" w:hAnsiTheme="minorHAnsi" w:cstheme="minorBidi"/>
                <w:b/>
                <w:bCs/>
                <w:sz w:val="18"/>
                <w:szCs w:val="18"/>
              </w:rPr>
              <w:t xml:space="preserve">14. </w:t>
            </w:r>
            <w:r w:rsidRPr="004506ED">
              <w:rPr>
                <w:rFonts w:asciiTheme="minorHAnsi" w:hAnsiTheme="minorHAnsi" w:cstheme="minorBidi"/>
                <w:b/>
                <w:bCs/>
                <w:sz w:val="18"/>
                <w:szCs w:val="18"/>
              </w:rPr>
              <w:t>Date</w:t>
            </w:r>
          </w:p>
        </w:tc>
      </w:tr>
    </w:tbl>
    <w:p w:rsidR="009C35C2" w:rsidP="00233A5D" w14:paraId="4C8DECB8" w14:textId="25A5EF1A">
      <w:pPr>
        <w:rPr>
          <w:rFonts w:asciiTheme="minorHAnsi" w:hAnsiTheme="minorHAnsi" w:cstheme="minorHAnsi"/>
          <w:b/>
          <w:sz w:val="20"/>
          <w:szCs w:val="20"/>
        </w:rPr>
      </w:pPr>
      <w:r w:rsidRPr="00233A5D">
        <w:rPr>
          <w:rFonts w:asciiTheme="minorHAnsi" w:hAnsiTheme="minorHAnsi" w:cstheme="minorHAnsi"/>
          <w:b/>
          <w:sz w:val="20"/>
          <w:szCs w:val="20"/>
        </w:rPr>
        <w:t xml:space="preserve">Program Standards Adoption Agreement </w:t>
      </w:r>
      <w:r w:rsidR="007476AD">
        <w:rPr>
          <w:rFonts w:asciiTheme="minorHAnsi" w:hAnsiTheme="minorHAnsi" w:cstheme="minorHAnsi"/>
          <w:b/>
          <w:sz w:val="20"/>
          <w:szCs w:val="20"/>
        </w:rPr>
        <w:t>– Glossary</w:t>
      </w:r>
    </w:p>
    <w:p w:rsidR="00233A5D" w:rsidRPr="00233A5D" w:rsidP="00233A5D" w14:paraId="2B1F9332" w14:textId="77777777">
      <w:pPr>
        <w:rPr>
          <w:rFonts w:asciiTheme="minorHAnsi" w:hAnsiTheme="minorHAnsi" w:cstheme="minorHAnsi"/>
          <w:b/>
        </w:rPr>
      </w:pPr>
    </w:p>
    <w:p w:rsidR="00233A5D" w:rsidRPr="00233A5D" w:rsidP="00233A5D" w14:paraId="18D5C9CD" w14:textId="0F8CF554">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Collective Bargaining Agreement</w:t>
      </w:r>
      <w:r w:rsidRPr="00233A5D">
        <w:rPr>
          <w:rStyle w:val="eop"/>
          <w:rFonts w:asciiTheme="minorHAnsi" w:hAnsiTheme="minorHAnsi" w:cstheme="minorHAnsi"/>
          <w:sz w:val="20"/>
          <w:szCs w:val="20"/>
          <w:shd w:val="clear" w:color="auto" w:fill="FFFFFF"/>
        </w:rPr>
        <w:t xml:space="preserve"> means a written agreement negotiated between an employer (or a group of employers) and the bargaining representative(s) of a labor union to which employees of the employer(s) belong that addresses such topics as wages, hours, workplace health and safety, employee benefits, and other terms and conditions of employment. Sponsors must indicate if a collective bargaining agreement applies to their apprenticeship program and whether apprentices are covered by such agreement.  If there is an applicable collective bargaining agreement, sponsors must provide the </w:t>
      </w:r>
      <w:r w:rsidR="00B715C8">
        <w:rPr>
          <w:rStyle w:val="eop"/>
          <w:rFonts w:asciiTheme="minorHAnsi" w:hAnsiTheme="minorHAnsi" w:cstheme="minorHAnsi"/>
          <w:sz w:val="20"/>
          <w:szCs w:val="20"/>
          <w:shd w:val="clear" w:color="auto" w:fill="FFFFFF"/>
        </w:rPr>
        <w:t>b</w:t>
      </w:r>
      <w:r w:rsidRPr="00233A5D">
        <w:rPr>
          <w:rStyle w:val="eop"/>
          <w:rFonts w:asciiTheme="minorHAnsi" w:hAnsiTheme="minorHAnsi" w:cstheme="minorHAnsi"/>
          <w:sz w:val="20"/>
          <w:szCs w:val="20"/>
          <w:shd w:val="clear" w:color="auto" w:fill="FFFFFF"/>
        </w:rPr>
        <w:t xml:space="preserve">argaining </w:t>
      </w:r>
      <w:r w:rsidR="00B715C8">
        <w:rPr>
          <w:rStyle w:val="eop"/>
          <w:rFonts w:asciiTheme="minorHAnsi" w:hAnsiTheme="minorHAnsi" w:cstheme="minorHAnsi"/>
          <w:sz w:val="20"/>
          <w:szCs w:val="20"/>
          <w:shd w:val="clear" w:color="auto" w:fill="FFFFFF"/>
        </w:rPr>
        <w:t>a</w:t>
      </w:r>
      <w:r w:rsidRPr="00233A5D">
        <w:rPr>
          <w:rStyle w:val="eop"/>
          <w:rFonts w:asciiTheme="minorHAnsi" w:hAnsiTheme="minorHAnsi" w:cstheme="minorHAnsi"/>
          <w:sz w:val="20"/>
          <w:szCs w:val="20"/>
          <w:shd w:val="clear" w:color="auto" w:fill="FFFFFF"/>
        </w:rPr>
        <w:t xml:space="preserve">gency </w:t>
      </w:r>
      <w:r w:rsidR="00B715C8">
        <w:rPr>
          <w:rStyle w:val="eop"/>
          <w:rFonts w:asciiTheme="minorHAnsi" w:hAnsiTheme="minorHAnsi" w:cstheme="minorHAnsi"/>
          <w:sz w:val="20"/>
          <w:szCs w:val="20"/>
          <w:shd w:val="clear" w:color="auto" w:fill="FFFFFF"/>
        </w:rPr>
        <w:t>n</w:t>
      </w:r>
      <w:r w:rsidRPr="00233A5D">
        <w:rPr>
          <w:rStyle w:val="eop"/>
          <w:rFonts w:asciiTheme="minorHAnsi" w:hAnsiTheme="minorHAnsi" w:cstheme="minorHAnsi"/>
          <w:sz w:val="20"/>
          <w:szCs w:val="20"/>
          <w:shd w:val="clear" w:color="auto" w:fill="FFFFFF"/>
        </w:rPr>
        <w:t xml:space="preserve">ame.  </w:t>
      </w:r>
    </w:p>
    <w:p w:rsidR="004C5B09" w:rsidRPr="00233A5D" w:rsidP="00233A5D" w14:paraId="7FF0E3A0" w14:textId="2DB1CB6C">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Group Program</w:t>
      </w:r>
      <w:r w:rsidRPr="00233A5D">
        <w:rPr>
          <w:rStyle w:val="eop"/>
          <w:rFonts w:asciiTheme="minorHAnsi" w:hAnsiTheme="minorHAnsi" w:cstheme="minorHAnsi"/>
          <w:sz w:val="20"/>
          <w:szCs w:val="20"/>
          <w:shd w:val="clear" w:color="auto" w:fill="FFFFFF"/>
        </w:rPr>
        <w:t xml:space="preserve"> means an apprenticeship program established and by a sponsoring organization in which one or more employers have agreed to participate, usually pursuant to a collective bargaining agreement or a program standards adoption agreement. </w:t>
      </w:r>
    </w:p>
    <w:p w:rsidR="004C5B09" w:rsidRPr="00233A5D" w:rsidP="00233A5D" w14:paraId="57596470" w14:textId="77777777">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Joint Labor-Management Program</w:t>
      </w:r>
      <w:r w:rsidRPr="00233A5D">
        <w:rPr>
          <w:rStyle w:val="eop"/>
          <w:rFonts w:asciiTheme="minorHAnsi" w:hAnsiTheme="minorHAnsi" w:cstheme="minorHAnsi"/>
          <w:sz w:val="20"/>
          <w:szCs w:val="20"/>
          <w:shd w:val="clear" w:color="auto" w:fill="FFFFFF"/>
        </w:rPr>
        <w:t xml:space="preserve"> means an organization or committee operating an apprenticeship program with membership consisting of both an employer’s (or group of employers’) management and labor representatives.   Sponsors who indicate that they are a group program must also indicate whether the group program is governed or organized by a joint labor-management committee.  </w:t>
      </w:r>
    </w:p>
    <w:p w:rsidR="00017B53" w:rsidRPr="00233A5D" w:rsidP="00233A5D" w14:paraId="6089E2B4" w14:textId="77777777">
      <w:pPr>
        <w:pStyle w:val="ListParagraph"/>
        <w:widowControl/>
        <w:numPr>
          <w:ilvl w:val="0"/>
          <w:numId w:val="5"/>
        </w:numPr>
        <w:tabs>
          <w:tab w:val="left" w:pos="720"/>
          <w:tab w:val="left" w:pos="900"/>
        </w:tabs>
        <w:autoSpaceDE/>
        <w:autoSpaceDN/>
        <w:adjustRightInd/>
        <w:rPr>
          <w:rStyle w:val="Hyperlink"/>
          <w:rFonts w:asciiTheme="minorHAnsi" w:hAnsiTheme="minorHAnsi" w:cstheme="minorHAnsi"/>
          <w:color w:val="auto"/>
          <w:sz w:val="20"/>
          <w:szCs w:val="20"/>
          <w:u w:val="none"/>
          <w:shd w:val="clear" w:color="auto" w:fill="FFFFFF"/>
        </w:rPr>
      </w:pPr>
      <w:r w:rsidRPr="00233A5D">
        <w:rPr>
          <w:rFonts w:asciiTheme="minorHAnsi" w:hAnsiTheme="minorHAnsi" w:cstheme="minorHAnsi"/>
          <w:b/>
          <w:sz w:val="20"/>
          <w:szCs w:val="20"/>
        </w:rPr>
        <w:t>North American Industrial Classification System (NAICS) Code</w:t>
      </w:r>
      <w:r w:rsidRPr="00233A5D">
        <w:rPr>
          <w:rFonts w:asciiTheme="minorHAnsi" w:hAnsiTheme="minorHAnsi" w:cstheme="minorHAnsi"/>
          <w:sz w:val="20"/>
          <w:szCs w:val="20"/>
        </w:rPr>
        <w:t xml:space="preserve"> means the standard used by Federal statistical agencies in classifying business establishments for the purpose of collecting, analyzing, and publishing statistical data related to the U.S. business economy.  For more information on NAICS, please go to the following website: </w:t>
      </w:r>
      <w:hyperlink r:id="rId7" w:history="1">
        <w:r w:rsidRPr="00233A5D">
          <w:rPr>
            <w:rStyle w:val="Hyperlink"/>
            <w:rFonts w:asciiTheme="minorHAnsi" w:hAnsiTheme="minorHAnsi" w:cstheme="minorHAnsi"/>
            <w:sz w:val="20"/>
            <w:szCs w:val="20"/>
          </w:rPr>
          <w:t>https://www.census.gov/naics/</w:t>
        </w:r>
      </w:hyperlink>
      <w:r w:rsidRPr="00233A5D">
        <w:rPr>
          <w:rStyle w:val="Hyperlink"/>
          <w:rFonts w:asciiTheme="minorHAnsi" w:hAnsiTheme="minorHAnsi" w:cstheme="minorHAnsi"/>
          <w:sz w:val="20"/>
          <w:szCs w:val="20"/>
        </w:rPr>
        <w:t>.</w:t>
      </w:r>
    </w:p>
    <w:p w:rsidR="004C5B09" w:rsidRPr="00233A5D" w:rsidP="00233A5D" w14:paraId="1B6F0B82" w14:textId="4E7B055F">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Participating Employer</w:t>
      </w:r>
      <w:r w:rsidRPr="00233A5D">
        <w:rPr>
          <w:rStyle w:val="eop"/>
          <w:rFonts w:asciiTheme="minorHAnsi" w:hAnsiTheme="minorHAnsi" w:cstheme="minorHAnsi"/>
          <w:sz w:val="20"/>
          <w:szCs w:val="20"/>
          <w:shd w:val="clear" w:color="auto" w:fill="FFFFFF"/>
        </w:rPr>
        <w:t xml:space="preserve"> means an employer that employs at least one apprentice and that either: </w:t>
      </w:r>
    </w:p>
    <w:p w:rsidR="004C5B09" w:rsidRPr="00233A5D" w:rsidP="00233A5D" w14:paraId="0E194682" w14:textId="6FE9C1BA">
      <w:pPr>
        <w:pStyle w:val="ListParagraph"/>
        <w:widowControl/>
        <w:numPr>
          <w:ilvl w:val="1"/>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sz w:val="20"/>
          <w:szCs w:val="20"/>
          <w:shd w:val="clear" w:color="auto" w:fill="FFFFFF"/>
        </w:rPr>
        <w:t xml:space="preserve">Participates in a registered apprenticeship program sponsored by a joint labor-management apprenticeship and training program established pursuant to a collective bargaining agreement, and under which the employer has adopted the sponsor’s standards of apprenticeship and serves as the employer of record for at least one apprentice enrolled in the sponsor’s program; or </w:t>
      </w:r>
    </w:p>
    <w:p w:rsidR="004C5B09" w:rsidRPr="00233A5D" w:rsidP="00233A5D" w14:paraId="7AB29941" w14:textId="0E275DA7">
      <w:pPr>
        <w:pStyle w:val="ListParagraph"/>
        <w:widowControl/>
        <w:numPr>
          <w:ilvl w:val="1"/>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sz w:val="20"/>
          <w:szCs w:val="20"/>
          <w:shd w:val="clear" w:color="auto" w:fill="FFFFFF"/>
        </w:rPr>
        <w:t>Is a party to a written program standards adoption agreement with a registered apprenticeship program sponsor that is concluded outside of a collective bargaining process, and under which the employer has adopted the sponsor’s standards of apprenticeship and serves as the employer of record for apprentices enrolled in the sponsor’s program.</w:t>
      </w:r>
    </w:p>
    <w:p w:rsidR="004C5B09" w:rsidRPr="00233A5D" w:rsidP="00233A5D" w14:paraId="30AE3D03" w14:textId="77777777">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Program Standards Adoption Agreement</w:t>
      </w:r>
      <w:r w:rsidRPr="00233A5D">
        <w:rPr>
          <w:rStyle w:val="eop"/>
          <w:rFonts w:asciiTheme="minorHAnsi" w:hAnsiTheme="minorHAnsi" w:cstheme="minorHAnsi"/>
          <w:sz w:val="20"/>
          <w:szCs w:val="20"/>
          <w:shd w:val="clear" w:color="auto" w:fill="FFFFFF"/>
        </w:rPr>
        <w:t xml:space="preserve"> means a written agreement executed outside of a collective bargaining process in which a participating employer agrees to adopt and utilize a set of apprenticeship program standards for the employment and training of apprentices that were developed by a program sponsor and registered by a Registration Agency.</w:t>
      </w:r>
    </w:p>
    <w:p w:rsidR="004C5B09" w:rsidRPr="00DF4B21" w:rsidP="00233A5D" w14:paraId="2767733C" w14:textId="18721929">
      <w:pPr>
        <w:pStyle w:val="ListParagraph"/>
        <w:widowControl/>
        <w:numPr>
          <w:ilvl w:val="0"/>
          <w:numId w:val="5"/>
        </w:numPr>
        <w:tabs>
          <w:tab w:val="left" w:pos="720"/>
          <w:tab w:val="left" w:pos="900"/>
        </w:tabs>
        <w:autoSpaceDE/>
        <w:autoSpaceDN/>
        <w:adjustRightInd/>
        <w:rPr>
          <w:rStyle w:val="eop"/>
          <w:rFonts w:asciiTheme="minorHAnsi" w:hAnsiTheme="minorHAnsi" w:cstheme="minorHAnsi"/>
          <w:sz w:val="20"/>
          <w:szCs w:val="20"/>
          <w:shd w:val="clear" w:color="auto" w:fill="FFFFFF"/>
        </w:rPr>
      </w:pPr>
      <w:r w:rsidRPr="00233A5D">
        <w:rPr>
          <w:rStyle w:val="eop"/>
          <w:rFonts w:asciiTheme="minorHAnsi" w:hAnsiTheme="minorHAnsi" w:cstheme="minorHAnsi"/>
          <w:b/>
          <w:bCs/>
          <w:sz w:val="20"/>
          <w:szCs w:val="20"/>
          <w:shd w:val="clear" w:color="auto" w:fill="FFFFFF"/>
        </w:rPr>
        <w:t>Registration Agency</w:t>
      </w:r>
      <w:r w:rsidR="00DF4B21">
        <w:rPr>
          <w:rStyle w:val="eop"/>
          <w:rFonts w:asciiTheme="minorHAnsi" w:hAnsiTheme="minorHAnsi" w:cstheme="minorHAnsi"/>
          <w:b/>
          <w:bCs/>
          <w:sz w:val="20"/>
          <w:szCs w:val="20"/>
          <w:shd w:val="clear" w:color="auto" w:fill="FFFFFF"/>
        </w:rPr>
        <w:t xml:space="preserve"> </w:t>
      </w:r>
      <w:r w:rsidRPr="00DF4B21" w:rsidR="00DF4B21">
        <w:rPr>
          <w:rStyle w:val="eop"/>
          <w:rFonts w:asciiTheme="minorHAnsi" w:hAnsiTheme="minorHAnsi" w:cstheme="minorHAnsi"/>
          <w:sz w:val="20"/>
          <w:szCs w:val="20"/>
          <w:shd w:val="clear" w:color="auto" w:fill="FFFFFF"/>
        </w:rPr>
        <w:t xml:space="preserve">means a governmental agency, which may be either </w:t>
      </w:r>
      <w:r w:rsidR="0025440B">
        <w:rPr>
          <w:rStyle w:val="eop"/>
          <w:rFonts w:asciiTheme="minorHAnsi" w:hAnsiTheme="minorHAnsi" w:cstheme="minorHAnsi"/>
          <w:sz w:val="20"/>
          <w:szCs w:val="20"/>
          <w:shd w:val="clear" w:color="auto" w:fill="FFFFFF"/>
        </w:rPr>
        <w:t xml:space="preserve">the Office of Apprenticeship </w:t>
      </w:r>
      <w:r w:rsidRPr="00DF4B21" w:rsidR="00DF4B21">
        <w:rPr>
          <w:rStyle w:val="eop"/>
          <w:rFonts w:asciiTheme="minorHAnsi" w:hAnsiTheme="minorHAnsi" w:cstheme="minorHAnsi"/>
          <w:sz w:val="20"/>
          <w:szCs w:val="20"/>
          <w:shd w:val="clear" w:color="auto" w:fill="FFFFFF"/>
        </w:rPr>
        <w:t>or a S</w:t>
      </w:r>
      <w:r w:rsidR="0025440B">
        <w:rPr>
          <w:rStyle w:val="eop"/>
          <w:rFonts w:asciiTheme="minorHAnsi" w:hAnsiTheme="minorHAnsi" w:cstheme="minorHAnsi"/>
          <w:sz w:val="20"/>
          <w:szCs w:val="20"/>
          <w:shd w:val="clear" w:color="auto" w:fill="FFFFFF"/>
        </w:rPr>
        <w:t>tate Apprenticeship Agency</w:t>
      </w:r>
      <w:r w:rsidRPr="00DF4B21" w:rsidR="00DF4B21">
        <w:rPr>
          <w:rStyle w:val="eop"/>
          <w:rFonts w:asciiTheme="minorHAnsi" w:hAnsiTheme="minorHAnsi" w:cstheme="minorHAnsi"/>
          <w:sz w:val="20"/>
          <w:szCs w:val="20"/>
          <w:shd w:val="clear" w:color="auto" w:fill="FFFFFF"/>
        </w:rPr>
        <w:t xml:space="preserve"> recognized by </w:t>
      </w:r>
      <w:r w:rsidR="00766BFB">
        <w:rPr>
          <w:rStyle w:val="eop"/>
          <w:rFonts w:asciiTheme="minorHAnsi" w:hAnsiTheme="minorHAnsi" w:cstheme="minorHAnsi"/>
          <w:sz w:val="20"/>
          <w:szCs w:val="20"/>
          <w:shd w:val="clear" w:color="auto" w:fill="FFFFFF"/>
        </w:rPr>
        <w:t xml:space="preserve">the Office of </w:t>
      </w:r>
      <w:r w:rsidR="001E7A7C">
        <w:rPr>
          <w:rStyle w:val="eop"/>
          <w:rFonts w:asciiTheme="minorHAnsi" w:hAnsiTheme="minorHAnsi" w:cstheme="minorHAnsi"/>
          <w:sz w:val="20"/>
          <w:szCs w:val="20"/>
          <w:shd w:val="clear" w:color="auto" w:fill="FFFFFF"/>
        </w:rPr>
        <w:t>A</w:t>
      </w:r>
      <w:r w:rsidR="00766BFB">
        <w:rPr>
          <w:rStyle w:val="eop"/>
          <w:rFonts w:asciiTheme="minorHAnsi" w:hAnsiTheme="minorHAnsi" w:cstheme="minorHAnsi"/>
          <w:sz w:val="20"/>
          <w:szCs w:val="20"/>
          <w:shd w:val="clear" w:color="auto" w:fill="FFFFFF"/>
        </w:rPr>
        <w:t>pprenticeship</w:t>
      </w:r>
      <w:r w:rsidRPr="00DF4B21" w:rsidR="00DF4B21">
        <w:rPr>
          <w:rStyle w:val="eop"/>
          <w:rFonts w:asciiTheme="minorHAnsi" w:hAnsiTheme="minorHAnsi" w:cstheme="minorHAnsi"/>
          <w:sz w:val="20"/>
          <w:szCs w:val="20"/>
          <w:shd w:val="clear" w:color="auto" w:fill="FFFFFF"/>
        </w:rPr>
        <w:t xml:space="preserve">, that has responsibility for registering and overseeing apprenticeship programs and apprentices; providing technical assistance; and conducting program reviews for compliance with </w:t>
      </w:r>
      <w:r w:rsidR="00DF4B21">
        <w:rPr>
          <w:rStyle w:val="eop"/>
          <w:rFonts w:asciiTheme="minorHAnsi" w:hAnsiTheme="minorHAnsi" w:cstheme="minorHAnsi"/>
          <w:sz w:val="20"/>
          <w:szCs w:val="20"/>
          <w:shd w:val="clear" w:color="auto" w:fill="FFFFFF"/>
        </w:rPr>
        <w:t>29 CFR parts 29</w:t>
      </w:r>
      <w:r w:rsidRPr="00DF4B21" w:rsidR="00DF4B21">
        <w:rPr>
          <w:rStyle w:val="eop"/>
          <w:rFonts w:asciiTheme="minorHAnsi" w:hAnsiTheme="minorHAnsi" w:cstheme="minorHAnsi"/>
          <w:sz w:val="20"/>
          <w:szCs w:val="20"/>
          <w:shd w:val="clear" w:color="auto" w:fill="FFFFFF"/>
        </w:rPr>
        <w:t xml:space="preserve"> and 30</w:t>
      </w:r>
      <w:r w:rsidR="00DF4B21">
        <w:rPr>
          <w:rStyle w:val="eop"/>
          <w:rFonts w:asciiTheme="minorHAnsi" w:hAnsiTheme="minorHAnsi" w:cstheme="minorHAnsi"/>
          <w:sz w:val="20"/>
          <w:szCs w:val="20"/>
          <w:shd w:val="clear" w:color="auto" w:fill="FFFFFF"/>
        </w:rPr>
        <w:t>.</w:t>
      </w:r>
    </w:p>
    <w:p w:rsidR="00017B53" w:rsidRPr="00233A5D" w:rsidP="00233A5D" w14:paraId="64DCB489" w14:textId="5AB4EDE0">
      <w:pPr>
        <w:pStyle w:val="ListParagraph"/>
        <w:widowControl/>
        <w:numPr>
          <w:ilvl w:val="0"/>
          <w:numId w:val="5"/>
        </w:numPr>
        <w:tabs>
          <w:tab w:val="left" w:pos="720"/>
          <w:tab w:val="left" w:pos="900"/>
        </w:tabs>
        <w:autoSpaceDE/>
        <w:autoSpaceDN/>
        <w:adjustRightInd/>
        <w:rPr>
          <w:rFonts w:asciiTheme="minorHAnsi" w:hAnsiTheme="minorHAnsi" w:cstheme="minorHAnsi"/>
          <w:b/>
          <w:bCs/>
          <w:sz w:val="20"/>
          <w:szCs w:val="20"/>
          <w:shd w:val="clear" w:color="auto" w:fill="FFFFFF"/>
        </w:rPr>
      </w:pPr>
      <w:r w:rsidRPr="00233A5D">
        <w:rPr>
          <w:rFonts w:asciiTheme="minorHAnsi" w:hAnsiTheme="minorHAnsi" w:cstheme="minorHAnsi"/>
          <w:b/>
          <w:sz w:val="20"/>
          <w:szCs w:val="20"/>
        </w:rPr>
        <w:t>Size of Workforce</w:t>
      </w:r>
      <w:r w:rsidRPr="00233A5D">
        <w:rPr>
          <w:rFonts w:asciiTheme="minorHAnsi" w:hAnsiTheme="minorHAnsi" w:cstheme="minorHAnsi"/>
          <w:sz w:val="20"/>
          <w:szCs w:val="20"/>
        </w:rPr>
        <w:t xml:space="preserve"> equates to the number of employees (e.g., support staff, professional staff, management) associated with the program’s employer(s).</w:t>
      </w:r>
    </w:p>
    <w:p w:rsidR="00CB4890" w:rsidRPr="00625DCB" w:rsidP="00CB4890" w14:paraId="292E1DC9"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88"/>
      </w:tblGrid>
      <w:tr w14:paraId="45E2CF00"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CB4890" w:rsidRPr="00625DCB" w:rsidP="003A6FED" w14:paraId="693979C4" w14:textId="77777777">
            <w:pPr>
              <w:jc w:val="both"/>
              <w:rPr>
                <w:rFonts w:asciiTheme="minorHAnsi" w:hAnsiTheme="minorHAnsi" w:cstheme="minorHAnsi"/>
                <w:sz w:val="20"/>
                <w:szCs w:val="20"/>
              </w:rPr>
            </w:pPr>
          </w:p>
          <w:p w:rsidR="00CB4890" w:rsidRPr="00625DCB" w:rsidP="003A6FED" w14:paraId="5D01348F" w14:textId="3DB49294">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sidR="002726F8">
              <w:rPr>
                <w:rFonts w:asciiTheme="minorHAnsi" w:hAnsiTheme="minorHAnsi" w:cstheme="minorHAnsi"/>
                <w:sz w:val="20"/>
                <w:szCs w:val="20"/>
              </w:rPr>
              <w:t>15</w:t>
            </w:r>
            <w:r w:rsidRPr="00625DCB">
              <w:rPr>
                <w:rFonts w:asciiTheme="minorHAnsi" w:hAnsiTheme="minorHAnsi" w:cstheme="minorHAnsi"/>
                <w:sz w:val="20"/>
                <w:szCs w:val="20"/>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Pr>
                <w:rFonts w:asciiTheme="minorHAnsi" w:hAnsiTheme="minorHAnsi" w:cstheme="minorHAnsi"/>
                <w:sz w:val="20"/>
                <w:szCs w:val="20"/>
              </w:rPr>
              <w:t xml:space="preserve">or email </w:t>
            </w:r>
            <w:hyperlink r:id="rId8" w:history="1">
              <w:r w:rsidRPr="004D2528">
                <w:rPr>
                  <w:rStyle w:val="Hyperlink"/>
                  <w:rFonts w:asciiTheme="minorHAnsi" w:hAnsiTheme="minorHAnsi" w:cstheme="minorHAnsi"/>
                  <w:sz w:val="20"/>
                  <w:szCs w:val="20"/>
                </w:rPr>
                <w:t>OA-ICRs@dol.gov</w:t>
              </w:r>
            </w:hyperlink>
            <w:r>
              <w:rPr>
                <w:rFonts w:asciiTheme="minorHAnsi" w:hAnsiTheme="minorHAnsi" w:cstheme="minorHAnsi"/>
                <w:sz w:val="20"/>
                <w:szCs w:val="20"/>
              </w:rPr>
              <w:t xml:space="preserve"> and reference</w:t>
            </w:r>
            <w:r w:rsidRP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Pr>
                <w:rFonts w:asciiTheme="minorHAnsi" w:hAnsiTheme="minorHAnsi" w:cstheme="minorHAnsi"/>
                <w:sz w:val="20"/>
                <w:szCs w:val="20"/>
              </w:rPr>
              <w:t xml:space="preserve"> </w:t>
            </w:r>
            <w:r w:rsidRPr="00ED37C8">
              <w:rPr>
                <w:rFonts w:asciiTheme="minorHAnsi" w:hAnsiTheme="minorHAnsi" w:cstheme="minorHAnsi"/>
                <w:sz w:val="20"/>
                <w:szCs w:val="20"/>
              </w:rPr>
              <w:t xml:space="preserve">Note: Please do not return the completed </w:t>
            </w:r>
            <w:r w:rsidRPr="00120977">
              <w:rPr>
                <w:rFonts w:asciiTheme="minorHAnsi" w:hAnsiTheme="minorHAnsi" w:cstheme="minorHAnsi"/>
                <w:sz w:val="20"/>
                <w:szCs w:val="20"/>
              </w:rPr>
              <w:t xml:space="preserve">ETA Form </w:t>
            </w:r>
            <w:r>
              <w:rPr>
                <w:rFonts w:asciiTheme="minorHAnsi" w:hAnsiTheme="minorHAnsi" w:cstheme="minorHAnsi"/>
                <w:sz w:val="20"/>
                <w:szCs w:val="20"/>
              </w:rPr>
              <w:t>9203</w:t>
            </w:r>
            <w:r w:rsidRPr="00120977">
              <w:rPr>
                <w:rFonts w:asciiTheme="minorHAnsi" w:hAnsiTheme="minorHAnsi" w:cstheme="minorHAnsi"/>
                <w:sz w:val="20"/>
                <w:szCs w:val="20"/>
              </w:rPr>
              <w:t xml:space="preserve"> </w:t>
            </w:r>
            <w:r w:rsidRPr="00ED37C8">
              <w:rPr>
                <w:rFonts w:asciiTheme="minorHAnsi" w:hAnsiTheme="minorHAnsi" w:cstheme="minorHAnsi"/>
                <w:sz w:val="20"/>
                <w:szCs w:val="20"/>
              </w:rPr>
              <w:t>to this address</w:t>
            </w:r>
            <w:r>
              <w:rPr>
                <w:rFonts w:asciiTheme="minorHAnsi" w:hAnsiTheme="minorHAnsi" w:cstheme="minorHAnsi"/>
                <w:sz w:val="20"/>
                <w:szCs w:val="20"/>
              </w:rPr>
              <w:t>.</w:t>
            </w:r>
          </w:p>
          <w:p w:rsidR="00CB4890" w:rsidRPr="00625DCB" w:rsidP="003A6FED" w14:paraId="124A426B" w14:textId="77777777">
            <w:pPr>
              <w:jc w:val="both"/>
              <w:rPr>
                <w:rFonts w:asciiTheme="minorHAnsi" w:hAnsiTheme="minorHAnsi" w:cstheme="minorHAnsi"/>
                <w:sz w:val="20"/>
                <w:szCs w:val="20"/>
              </w:rPr>
            </w:pPr>
          </w:p>
        </w:tc>
      </w:tr>
    </w:tbl>
    <w:p w:rsidR="00CB4890" w:rsidRPr="004C5B09" w:rsidP="004C5B09" w14:paraId="0E59E18A" w14:textId="77777777">
      <w:pPr>
        <w:rPr>
          <w:rFonts w:asciiTheme="minorHAnsi" w:hAnsiTheme="minorHAnsi" w:cstheme="minorHAns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213" w14:paraId="7B2E13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724660"/>
      <w:docPartObj>
        <w:docPartGallery w:val="Page Numbers (Bottom of Page)"/>
        <w:docPartUnique/>
      </w:docPartObj>
    </w:sdtPr>
    <w:sdtContent>
      <w:sdt>
        <w:sdtPr>
          <w:id w:val="-1705238520"/>
          <w:docPartObj>
            <w:docPartGallery w:val="Page Numbers (Top of Page)"/>
            <w:docPartUnique/>
          </w:docPartObj>
        </w:sdtPr>
        <w:sdtContent>
          <w:p w:rsidR="007C6749" w14:paraId="17F92D54" w14:textId="371A5815">
            <w:pPr>
              <w:pStyle w:val="Footer"/>
            </w:pPr>
            <w:r w:rsidRPr="004506ED">
              <w:rPr>
                <w:rFonts w:asciiTheme="minorHAnsi" w:hAnsiTheme="minorHAnsi" w:cstheme="minorHAnsi"/>
                <w:sz w:val="20"/>
                <w:szCs w:val="20"/>
              </w:rPr>
              <w:t xml:space="preserve">Page </w:t>
            </w:r>
            <w:r w:rsidRPr="004506ED">
              <w:rPr>
                <w:rFonts w:asciiTheme="minorHAnsi" w:hAnsiTheme="minorHAnsi" w:cstheme="minorHAnsi"/>
                <w:b/>
                <w:bCs/>
                <w:sz w:val="20"/>
                <w:szCs w:val="20"/>
              </w:rPr>
              <w:fldChar w:fldCharType="begin"/>
            </w:r>
            <w:r w:rsidRPr="004506ED">
              <w:rPr>
                <w:rFonts w:asciiTheme="minorHAnsi" w:hAnsiTheme="minorHAnsi" w:cstheme="minorHAnsi"/>
                <w:b/>
                <w:bCs/>
                <w:sz w:val="20"/>
                <w:szCs w:val="20"/>
              </w:rPr>
              <w:instrText xml:space="preserve"> PAGE </w:instrText>
            </w:r>
            <w:r w:rsidRPr="004506ED">
              <w:rPr>
                <w:rFonts w:asciiTheme="minorHAnsi" w:hAnsiTheme="minorHAnsi" w:cstheme="minorHAnsi"/>
                <w:b/>
                <w:bCs/>
                <w:sz w:val="20"/>
                <w:szCs w:val="20"/>
              </w:rPr>
              <w:fldChar w:fldCharType="separate"/>
            </w:r>
            <w:r w:rsidRPr="004506ED">
              <w:rPr>
                <w:rFonts w:asciiTheme="minorHAnsi" w:hAnsiTheme="minorHAnsi" w:cstheme="minorHAnsi"/>
                <w:b/>
                <w:bCs/>
                <w:noProof/>
                <w:sz w:val="20"/>
                <w:szCs w:val="20"/>
              </w:rPr>
              <w:t>2</w:t>
            </w:r>
            <w:r w:rsidRPr="004506ED">
              <w:rPr>
                <w:rFonts w:asciiTheme="minorHAnsi" w:hAnsiTheme="minorHAnsi" w:cstheme="minorHAnsi"/>
                <w:b/>
                <w:bCs/>
                <w:sz w:val="20"/>
                <w:szCs w:val="20"/>
              </w:rPr>
              <w:fldChar w:fldCharType="end"/>
            </w:r>
            <w:r w:rsidRPr="004506ED">
              <w:rPr>
                <w:rFonts w:asciiTheme="minorHAnsi" w:hAnsiTheme="minorHAnsi" w:cstheme="minorHAnsi"/>
                <w:sz w:val="20"/>
                <w:szCs w:val="20"/>
              </w:rPr>
              <w:t xml:space="preserve"> of </w:t>
            </w:r>
            <w:r w:rsidRPr="004506ED">
              <w:rPr>
                <w:rFonts w:asciiTheme="minorHAnsi" w:hAnsiTheme="minorHAnsi" w:cstheme="minorHAnsi"/>
                <w:b/>
                <w:bCs/>
                <w:sz w:val="20"/>
                <w:szCs w:val="20"/>
              </w:rPr>
              <w:fldChar w:fldCharType="begin"/>
            </w:r>
            <w:r w:rsidRPr="004506ED">
              <w:rPr>
                <w:rFonts w:asciiTheme="minorHAnsi" w:hAnsiTheme="minorHAnsi" w:cstheme="minorHAnsi"/>
                <w:b/>
                <w:bCs/>
                <w:sz w:val="20"/>
                <w:szCs w:val="20"/>
              </w:rPr>
              <w:instrText xml:space="preserve"> NUMPAGES  </w:instrText>
            </w:r>
            <w:r w:rsidRPr="004506ED">
              <w:rPr>
                <w:rFonts w:asciiTheme="minorHAnsi" w:hAnsiTheme="minorHAnsi" w:cstheme="minorHAnsi"/>
                <w:b/>
                <w:bCs/>
                <w:sz w:val="20"/>
                <w:szCs w:val="20"/>
              </w:rPr>
              <w:fldChar w:fldCharType="separate"/>
            </w:r>
            <w:r w:rsidRPr="004506ED">
              <w:rPr>
                <w:rFonts w:asciiTheme="minorHAnsi" w:hAnsiTheme="minorHAnsi" w:cstheme="minorHAnsi"/>
                <w:b/>
                <w:bCs/>
                <w:noProof/>
                <w:sz w:val="20"/>
                <w:szCs w:val="20"/>
              </w:rPr>
              <w:t>2</w:t>
            </w:r>
            <w:r w:rsidRPr="004506ED">
              <w:rPr>
                <w:rFonts w:asciiTheme="minorHAnsi" w:hAnsiTheme="minorHAnsi" w:cstheme="minorHAnsi"/>
                <w:b/>
                <w:bCs/>
                <w:sz w:val="20"/>
                <w:szCs w:val="20"/>
              </w:rPr>
              <w:fldChar w:fldCharType="end"/>
            </w:r>
          </w:p>
        </w:sdtContent>
      </w:sdt>
    </w:sdtContent>
  </w:sdt>
  <w:p w:rsidR="007C6749" w14:paraId="2EF991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213" w14:paraId="4DDFE6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213" w14:paraId="161527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2E0" w:rsidP="00E232E0" w14:paraId="0DCF5D2B" w14:textId="77A64392">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 xml:space="preserve">ETA Form </w:t>
    </w:r>
    <w:r>
      <w:rPr>
        <w:rFonts w:asciiTheme="minorHAnsi" w:hAnsiTheme="minorHAnsi" w:cstheme="minorHAnsi"/>
        <w:b/>
        <w:sz w:val="16"/>
        <w:szCs w:val="16"/>
      </w:rPr>
      <w:t xml:space="preserve">9203 - </w:t>
    </w:r>
    <w:r w:rsidRPr="006D3FCF">
      <w:rPr>
        <w:rFonts w:asciiTheme="minorHAnsi" w:hAnsiTheme="minorHAnsi" w:cstheme="minorHAnsi"/>
        <w:b/>
        <w:sz w:val="16"/>
        <w:szCs w:val="16"/>
      </w:rPr>
      <w:t xml:space="preserve">Program </w:t>
    </w:r>
    <w:r w:rsidR="005D5111">
      <w:rPr>
        <w:rFonts w:asciiTheme="minorHAnsi" w:hAnsiTheme="minorHAnsi" w:cstheme="minorHAnsi"/>
        <w:b/>
        <w:sz w:val="16"/>
        <w:szCs w:val="16"/>
      </w:rPr>
      <w:t>Standards Adoption Agreement</w:t>
    </w:r>
    <w:r>
      <w:rPr>
        <w:rFonts w:asciiTheme="minorHAnsi" w:hAnsiTheme="minorHAnsi" w:cstheme="minorHAnsi"/>
        <w:b/>
        <w:sz w:val="16"/>
        <w:szCs w:val="16"/>
      </w:rPr>
      <w:t xml:space="preserve">                                                                                                 OMB Control </w:t>
    </w:r>
    <w:r w:rsidR="006A7213">
      <w:rPr>
        <w:rFonts w:asciiTheme="minorHAnsi" w:hAnsiTheme="minorHAnsi" w:cstheme="minorHAnsi"/>
        <w:b/>
        <w:sz w:val="16"/>
        <w:szCs w:val="16"/>
      </w:rPr>
      <w:t xml:space="preserve">No. </w:t>
    </w:r>
    <w:r>
      <w:rPr>
        <w:rFonts w:asciiTheme="minorHAnsi" w:hAnsiTheme="minorHAnsi" w:cstheme="minorHAnsi"/>
        <w:b/>
        <w:sz w:val="16"/>
        <w:szCs w:val="16"/>
      </w:rPr>
      <w:t>1205-0NEW</w:t>
    </w:r>
  </w:p>
  <w:p w:rsidR="00E232E0" w:rsidRPr="006D3FCF" w:rsidP="00E232E0" w14:paraId="67360087" w14:textId="0498576F">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Expiration Date: xx/xx/xxxx</w:t>
    </w:r>
  </w:p>
  <w:p w:rsidR="009A5182" w14:paraId="350BED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213" w14:paraId="3E7D25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979"/>
    <w:multiLevelType w:val="hybridMultilevel"/>
    <w:tmpl w:val="A294704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8C1145"/>
    <w:multiLevelType w:val="hybridMultilevel"/>
    <w:tmpl w:val="67BC1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1F774E"/>
    <w:multiLevelType w:val="hybridMultilevel"/>
    <w:tmpl w:val="7FD0E04C"/>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2E843EF2"/>
    <w:multiLevelType w:val="hybridMultilevel"/>
    <w:tmpl w:val="0C9E4C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EEB2DD8"/>
    <w:multiLevelType w:val="hybridMultilevel"/>
    <w:tmpl w:val="7CE00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DD5F3E"/>
    <w:multiLevelType w:val="hybridMultilevel"/>
    <w:tmpl w:val="192615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2B01E2B"/>
    <w:multiLevelType w:val="hybridMultilevel"/>
    <w:tmpl w:val="A2A63C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5883412">
    <w:abstractNumId w:val="2"/>
  </w:num>
  <w:num w:numId="2" w16cid:durableId="1308323323">
    <w:abstractNumId w:val="3"/>
  </w:num>
  <w:num w:numId="3" w16cid:durableId="255527850">
    <w:abstractNumId w:val="0"/>
  </w:num>
  <w:num w:numId="4" w16cid:durableId="364136095">
    <w:abstractNumId w:val="5"/>
  </w:num>
  <w:num w:numId="5" w16cid:durableId="1901283689">
    <w:abstractNumId w:val="1"/>
  </w:num>
  <w:num w:numId="6" w16cid:durableId="135800102">
    <w:abstractNumId w:val="6"/>
  </w:num>
  <w:num w:numId="7" w16cid:durableId="110133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C0"/>
    <w:rsid w:val="00017B53"/>
    <w:rsid w:val="00120977"/>
    <w:rsid w:val="00173CDD"/>
    <w:rsid w:val="001B5DDE"/>
    <w:rsid w:val="001C558A"/>
    <w:rsid w:val="001E7A7C"/>
    <w:rsid w:val="00230D10"/>
    <w:rsid w:val="00233A5D"/>
    <w:rsid w:val="00243ADE"/>
    <w:rsid w:val="0025440B"/>
    <w:rsid w:val="002726F8"/>
    <w:rsid w:val="0029546C"/>
    <w:rsid w:val="002D4CD2"/>
    <w:rsid w:val="003228F7"/>
    <w:rsid w:val="00343D22"/>
    <w:rsid w:val="0036774D"/>
    <w:rsid w:val="003705C0"/>
    <w:rsid w:val="00383B07"/>
    <w:rsid w:val="003A6FED"/>
    <w:rsid w:val="004506ED"/>
    <w:rsid w:val="004C5B09"/>
    <w:rsid w:val="004D2528"/>
    <w:rsid w:val="005406DF"/>
    <w:rsid w:val="005811CA"/>
    <w:rsid w:val="005B788D"/>
    <w:rsid w:val="005D5111"/>
    <w:rsid w:val="005F553C"/>
    <w:rsid w:val="006146E1"/>
    <w:rsid w:val="00625DCB"/>
    <w:rsid w:val="0065083B"/>
    <w:rsid w:val="00662942"/>
    <w:rsid w:val="006A09B3"/>
    <w:rsid w:val="006A7213"/>
    <w:rsid w:val="006D3FCF"/>
    <w:rsid w:val="006F43D6"/>
    <w:rsid w:val="00707A6F"/>
    <w:rsid w:val="007476AD"/>
    <w:rsid w:val="00766BFB"/>
    <w:rsid w:val="00773423"/>
    <w:rsid w:val="00783E8E"/>
    <w:rsid w:val="007B62F4"/>
    <w:rsid w:val="007C6749"/>
    <w:rsid w:val="007D5AFB"/>
    <w:rsid w:val="007D69F1"/>
    <w:rsid w:val="008A42B3"/>
    <w:rsid w:val="008B47A0"/>
    <w:rsid w:val="008F187F"/>
    <w:rsid w:val="00926841"/>
    <w:rsid w:val="00942E90"/>
    <w:rsid w:val="00977703"/>
    <w:rsid w:val="009A5182"/>
    <w:rsid w:val="009A551B"/>
    <w:rsid w:val="009B5B27"/>
    <w:rsid w:val="009C35C2"/>
    <w:rsid w:val="009E57F3"/>
    <w:rsid w:val="00AA1F7A"/>
    <w:rsid w:val="00AA55CD"/>
    <w:rsid w:val="00AC78DF"/>
    <w:rsid w:val="00AE4067"/>
    <w:rsid w:val="00B070A0"/>
    <w:rsid w:val="00B715C8"/>
    <w:rsid w:val="00BB409E"/>
    <w:rsid w:val="00C75C25"/>
    <w:rsid w:val="00C94147"/>
    <w:rsid w:val="00CB4890"/>
    <w:rsid w:val="00D2297B"/>
    <w:rsid w:val="00D55EF0"/>
    <w:rsid w:val="00D6354F"/>
    <w:rsid w:val="00D753C0"/>
    <w:rsid w:val="00DF0505"/>
    <w:rsid w:val="00DF4B21"/>
    <w:rsid w:val="00E00912"/>
    <w:rsid w:val="00E232E0"/>
    <w:rsid w:val="00E544A5"/>
    <w:rsid w:val="00E66A82"/>
    <w:rsid w:val="00E72EC2"/>
    <w:rsid w:val="00E810DF"/>
    <w:rsid w:val="00EC033B"/>
    <w:rsid w:val="00ED1A73"/>
    <w:rsid w:val="00ED37C8"/>
    <w:rsid w:val="00EE57B7"/>
    <w:rsid w:val="00F47C83"/>
    <w:rsid w:val="00F92AA8"/>
    <w:rsid w:val="00FC6805"/>
    <w:rsid w:val="00FF114E"/>
    <w:rsid w:val="13EC4CBE"/>
    <w:rsid w:val="3C56335F"/>
    <w:rsid w:val="6D1F59A1"/>
    <w:rsid w:val="78DB8C43"/>
    <w:rsid w:val="7DEA1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10398"/>
  <w15:chartTrackingRefBased/>
  <w15:docId w15:val="{0CD3D46F-4D70-4F2D-B660-790AA063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3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3C0"/>
    <w:pPr>
      <w:ind w:left="720"/>
      <w:contextualSpacing/>
    </w:pPr>
  </w:style>
  <w:style w:type="character" w:customStyle="1" w:styleId="eop">
    <w:name w:val="eop"/>
    <w:basedOn w:val="DefaultParagraphFont"/>
    <w:rsid w:val="00D753C0"/>
  </w:style>
  <w:style w:type="table" w:styleId="TableGrid">
    <w:name w:val="Table Grid"/>
    <w:basedOn w:val="TableNormal"/>
    <w:uiPriority w:val="39"/>
    <w:rsid w:val="004C5B0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2F4"/>
    <w:rPr>
      <w:color w:val="0000FF"/>
      <w:u w:val="single"/>
    </w:rPr>
  </w:style>
  <w:style w:type="character" w:styleId="CommentReference">
    <w:name w:val="annotation reference"/>
    <w:basedOn w:val="DefaultParagraphFont"/>
    <w:uiPriority w:val="99"/>
    <w:unhideWhenUsed/>
    <w:rsid w:val="00017B53"/>
    <w:rPr>
      <w:sz w:val="16"/>
      <w:szCs w:val="16"/>
    </w:rPr>
  </w:style>
  <w:style w:type="paragraph" w:styleId="CommentText">
    <w:name w:val="annotation text"/>
    <w:basedOn w:val="Normal"/>
    <w:link w:val="CommentTextChar"/>
    <w:uiPriority w:val="99"/>
    <w:unhideWhenUsed/>
    <w:rsid w:val="00017B53"/>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017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067"/>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AE4067"/>
    <w:rPr>
      <w:rFonts w:ascii="Times New Roman" w:eastAsia="Times New Roman" w:hAnsi="Times New Roman" w:cs="Times New Roman"/>
      <w:b/>
      <w:bCs/>
      <w:sz w:val="20"/>
      <w:szCs w:val="20"/>
    </w:rPr>
  </w:style>
  <w:style w:type="character" w:customStyle="1" w:styleId="cf01">
    <w:name w:val="cf01"/>
    <w:basedOn w:val="DefaultParagraphFont"/>
    <w:rsid w:val="006F43D6"/>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E544A5"/>
    <w:pPr>
      <w:tabs>
        <w:tab w:val="center" w:pos="4680"/>
        <w:tab w:val="right" w:pos="9360"/>
      </w:tabs>
    </w:pPr>
  </w:style>
  <w:style w:type="character" w:customStyle="1" w:styleId="HeaderChar">
    <w:name w:val="Header Char"/>
    <w:basedOn w:val="DefaultParagraphFont"/>
    <w:link w:val="Header"/>
    <w:uiPriority w:val="99"/>
    <w:rsid w:val="00E544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44A5"/>
    <w:pPr>
      <w:tabs>
        <w:tab w:val="center" w:pos="4680"/>
        <w:tab w:val="right" w:pos="9360"/>
      </w:tabs>
    </w:pPr>
  </w:style>
  <w:style w:type="character" w:customStyle="1" w:styleId="FooterChar">
    <w:name w:val="Footer Char"/>
    <w:basedOn w:val="DefaultParagraphFont"/>
    <w:link w:val="Footer"/>
    <w:uiPriority w:val="99"/>
    <w:rsid w:val="00E544A5"/>
    <w:rPr>
      <w:rFonts w:ascii="Times New Roman" w:eastAsia="Times New Roman" w:hAnsi="Times New Roman" w:cs="Times New Roman"/>
      <w:sz w:val="24"/>
      <w:szCs w:val="24"/>
    </w:rPr>
  </w:style>
  <w:style w:type="paragraph" w:styleId="Revision">
    <w:name w:val="Revision"/>
    <w:hidden/>
    <w:uiPriority w:val="99"/>
    <w:semiHidden/>
    <w:rsid w:val="009A551B"/>
    <w:pPr>
      <w:spacing w:after="0" w:line="240" w:lineRule="auto"/>
    </w:pPr>
    <w:rPr>
      <w:rFonts w:ascii="Times New Roman" w:eastAsia="Times New Roman" w:hAnsi="Times New Roman" w:cs="Times New Roman"/>
      <w:sz w:val="24"/>
      <w:szCs w:val="24"/>
    </w:rPr>
  </w:style>
  <w:style w:type="paragraph" w:customStyle="1" w:styleId="671Instructions">
    <w:name w:val="671 Instructions"/>
    <w:basedOn w:val="Header"/>
    <w:rsid w:val="00CB4890"/>
    <w:pPr>
      <w:widowControl/>
      <w:tabs>
        <w:tab w:val="left" w:pos="1267"/>
        <w:tab w:val="clear" w:pos="4680"/>
        <w:tab w:val="clear" w:pos="9360"/>
      </w:tabs>
      <w:autoSpaceDE/>
      <w:autoSpaceDN/>
      <w:adjustRightInd/>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naics/" TargetMode="External" /><Relationship Id="rId8" Type="http://schemas.openxmlformats.org/officeDocument/2006/relationships/hyperlink" Target="mailto:OA-ICRs@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5B6F4-83A3-4049-80BD-B2AB9CEFD974}">
  <ds:schemaRefs>
    <ds:schemaRef ds:uri="http://schemas.microsoft.com/sharepoint/v3/contenttype/forms"/>
  </ds:schemaRefs>
</ds:datastoreItem>
</file>

<file path=customXml/itemProps2.xml><?xml version="1.0" encoding="utf-8"?>
<ds:datastoreItem xmlns:ds="http://schemas.openxmlformats.org/officeDocument/2006/customXml" ds:itemID="{C3B245FE-500D-41BC-881B-EA1A4997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587B8-2CEE-47B9-B611-9FE64E44D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Shimanek, Loren H - ETA</dc:creator>
  <cp:lastModifiedBy>Loren</cp:lastModifiedBy>
  <cp:revision>14</cp:revision>
  <dcterms:created xsi:type="dcterms:W3CDTF">2023-12-04T16:06:00Z</dcterms:created>
  <dcterms:modified xsi:type="dcterms:W3CDTF">2024-01-19T16:36:00Z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