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23CAB" w:rsidR="00035870" w:rsidP="00035870" w:rsidRDefault="009D3FB4" w14:paraId="5A29D71F" w14:textId="59274DB1">
      <w:pPr>
        <w:pStyle w:val="Heading1"/>
        <w:rPr>
          <w:rFonts w:asciiTheme="minorHAnsi" w:hAnsiTheme="minorHAnsi" w:cstheme="minorHAnsi"/>
        </w:rPr>
      </w:pPr>
      <w:r w:rsidRPr="00D23CAB">
        <w:rPr>
          <w:rFonts w:asciiTheme="minorHAnsi" w:hAnsiTheme="minorHAnsi" w:cstheme="minorHAnsi"/>
        </w:rPr>
        <w:t>CE Stakeholder Survey, 2021</w:t>
      </w:r>
    </w:p>
    <w:p w:rsidRPr="00D23CAB" w:rsidR="00035870" w:rsidP="00035870" w:rsidRDefault="00035870" w14:paraId="122E93BC" w14:textId="77777777">
      <w:pPr>
        <w:rPr>
          <w:rFonts w:cstheme="minorHAnsi"/>
        </w:rPr>
      </w:pPr>
    </w:p>
    <w:p w:rsidRPr="00D23CAB" w:rsidR="00035870" w:rsidP="00035870" w:rsidRDefault="00035870" w14:paraId="1FE6541D" w14:textId="1D6D1642">
      <w:pPr>
        <w:spacing w:after="200" w:line="276" w:lineRule="auto"/>
        <w:rPr>
          <w:rFonts w:cstheme="minorHAnsi"/>
          <w:sz w:val="24"/>
          <w:szCs w:val="24"/>
        </w:rPr>
      </w:pPr>
      <w:r w:rsidRPr="00D23CAB">
        <w:rPr>
          <w:rFonts w:cstheme="minorHAnsi"/>
          <w:sz w:val="24"/>
          <w:szCs w:val="24"/>
        </w:rPr>
        <w:t xml:space="preserve">Thank you for helping the U.S. Bureau of Labor Statistics (BLS) collect critical feedback regarding the Consumer </w:t>
      </w:r>
      <w:r w:rsidRPr="00D23CAB" w:rsidR="00BF14C1">
        <w:rPr>
          <w:rFonts w:cstheme="minorHAnsi"/>
          <w:sz w:val="24"/>
          <w:szCs w:val="24"/>
        </w:rPr>
        <w:t>Expenditure Surveys (CE</w:t>
      </w:r>
      <w:r w:rsidRPr="00D23CAB">
        <w:rPr>
          <w:rFonts w:cstheme="minorHAnsi"/>
          <w:sz w:val="24"/>
          <w:szCs w:val="24"/>
        </w:rPr>
        <w:t xml:space="preserve">) program. </w:t>
      </w:r>
    </w:p>
    <w:p w:rsidRPr="00D23CAB" w:rsidR="00035870" w:rsidP="00035870" w:rsidRDefault="00035870" w14:paraId="62359494" w14:textId="32974CC3">
      <w:pPr>
        <w:spacing w:after="200" w:line="276" w:lineRule="auto"/>
        <w:rPr>
          <w:rFonts w:cstheme="minorHAnsi"/>
          <w:sz w:val="24"/>
          <w:szCs w:val="24"/>
        </w:rPr>
      </w:pPr>
      <w:r w:rsidRPr="00D23CAB">
        <w:rPr>
          <w:rFonts w:cstheme="minorHAnsi"/>
          <w:sz w:val="24"/>
          <w:szCs w:val="24"/>
        </w:rPr>
        <w:t xml:space="preserve">The </w:t>
      </w:r>
      <w:r w:rsidRPr="00D23CAB" w:rsidR="00C36A3D">
        <w:rPr>
          <w:rFonts w:cstheme="minorHAnsi"/>
          <w:sz w:val="24"/>
          <w:szCs w:val="24"/>
        </w:rPr>
        <w:t>CE</w:t>
      </w:r>
      <w:r w:rsidRPr="00D23CAB">
        <w:rPr>
          <w:rFonts w:cstheme="minorHAnsi"/>
          <w:sz w:val="24"/>
          <w:szCs w:val="24"/>
        </w:rPr>
        <w:t xml:space="preserve"> program </w:t>
      </w:r>
      <w:r w:rsidRPr="00D23CAB" w:rsidR="00C36A3D">
        <w:rPr>
          <w:rFonts w:cstheme="minorHAnsi"/>
          <w:color w:val="333333"/>
          <w:sz w:val="24"/>
          <w:szCs w:val="24"/>
          <w:shd w:val="clear" w:color="auto" w:fill="FFFFFF"/>
        </w:rPr>
        <w:t>provides data on expenditures, income, and demographic characteristics of consumers in the United States.</w:t>
      </w:r>
      <w:r w:rsidRPr="00D23CAB" w:rsidR="009D3FB4">
        <w:rPr>
          <w:rFonts w:cstheme="minorHAnsi"/>
          <w:sz w:val="24"/>
          <w:szCs w:val="24"/>
        </w:rPr>
        <w:t xml:space="preserve"> </w:t>
      </w:r>
      <w:r w:rsidRPr="00D23CAB">
        <w:rPr>
          <w:rFonts w:cstheme="minorHAnsi"/>
          <w:sz w:val="24"/>
          <w:szCs w:val="24"/>
        </w:rPr>
        <w:t xml:space="preserve">Your responses </w:t>
      </w:r>
      <w:r w:rsidRPr="00D23CAB" w:rsidR="00B974EF">
        <w:rPr>
          <w:rFonts w:cstheme="minorHAnsi"/>
          <w:sz w:val="24"/>
          <w:szCs w:val="24"/>
        </w:rPr>
        <w:t xml:space="preserve">to this survey </w:t>
      </w:r>
      <w:r w:rsidRPr="00D23CAB">
        <w:rPr>
          <w:rFonts w:cstheme="minorHAnsi"/>
          <w:sz w:val="24"/>
          <w:szCs w:val="24"/>
        </w:rPr>
        <w:t xml:space="preserve">will </w:t>
      </w:r>
      <w:r w:rsidRPr="00D23CAB" w:rsidR="002F2B7F">
        <w:rPr>
          <w:rFonts w:cstheme="minorHAnsi"/>
          <w:sz w:val="24"/>
          <w:szCs w:val="24"/>
        </w:rPr>
        <w:t>help us</w:t>
      </w:r>
      <w:r w:rsidRPr="00D23CAB">
        <w:rPr>
          <w:rFonts w:cstheme="minorHAnsi"/>
          <w:sz w:val="24"/>
          <w:szCs w:val="24"/>
        </w:rPr>
        <w:t xml:space="preserve"> improve our existing services.</w:t>
      </w:r>
    </w:p>
    <w:p w:rsidRPr="00D23CAB" w:rsidR="00035870" w:rsidP="00035870" w:rsidRDefault="00035870" w14:paraId="3C91ECE0" w14:textId="114FC317">
      <w:pPr>
        <w:spacing w:after="200" w:line="276" w:lineRule="auto"/>
        <w:rPr>
          <w:rFonts w:cstheme="minorHAnsi"/>
          <w:sz w:val="24"/>
          <w:szCs w:val="24"/>
        </w:rPr>
      </w:pPr>
      <w:r w:rsidRPr="00D23CAB">
        <w:rPr>
          <w:rFonts w:cstheme="minorHAnsi"/>
          <w:sz w:val="24"/>
          <w:szCs w:val="24"/>
        </w:rPr>
        <w:t xml:space="preserve">Even if you are not a frequent user of </w:t>
      </w:r>
      <w:r w:rsidRPr="00D23CAB" w:rsidR="00C36A3D">
        <w:rPr>
          <w:rFonts w:cstheme="minorHAnsi"/>
          <w:sz w:val="24"/>
          <w:szCs w:val="24"/>
        </w:rPr>
        <w:t>CE</w:t>
      </w:r>
      <w:r w:rsidRPr="00D23CAB">
        <w:rPr>
          <w:rFonts w:cstheme="minorHAnsi"/>
          <w:sz w:val="24"/>
          <w:szCs w:val="24"/>
        </w:rPr>
        <w:t xml:space="preserve"> products, any feedback you can provide would be appreciated. Your participation in this survey is </w:t>
      </w:r>
      <w:r w:rsidR="00092CE6">
        <w:rPr>
          <w:rFonts w:cstheme="minorHAnsi"/>
          <w:sz w:val="24"/>
          <w:szCs w:val="24"/>
        </w:rPr>
        <w:t xml:space="preserve">completely </w:t>
      </w:r>
      <w:r w:rsidRPr="00D23CAB">
        <w:rPr>
          <w:rFonts w:cstheme="minorHAnsi"/>
          <w:sz w:val="24"/>
          <w:szCs w:val="24"/>
        </w:rPr>
        <w:t xml:space="preserve">voluntary. We estimate that it will take approximately </w:t>
      </w:r>
      <w:r w:rsidR="00A53779">
        <w:rPr>
          <w:rFonts w:cstheme="minorHAnsi"/>
          <w:sz w:val="24"/>
          <w:szCs w:val="24"/>
        </w:rPr>
        <w:t>25</w:t>
      </w:r>
      <w:r w:rsidRPr="00D23CAB">
        <w:rPr>
          <w:rFonts w:cstheme="minorHAnsi"/>
          <w:sz w:val="24"/>
          <w:szCs w:val="24"/>
        </w:rPr>
        <w:t xml:space="preserve"> minutes to complete. We are collecting this information under</w:t>
      </w:r>
      <w:r w:rsidRPr="00D23CAB" w:rsidR="00C36A3D">
        <w:rPr>
          <w:rFonts w:cstheme="minorHAnsi"/>
          <w:sz w:val="24"/>
          <w:szCs w:val="24"/>
        </w:rPr>
        <w:t xml:space="preserve"> OMB Number </w:t>
      </w:r>
      <w:r w:rsidR="00B369C6">
        <w:rPr>
          <w:rFonts w:cstheme="minorHAnsi"/>
          <w:sz w:val="24"/>
          <w:szCs w:val="24"/>
        </w:rPr>
        <w:t>1225-0088</w:t>
      </w:r>
      <w:r w:rsidRPr="00D23CAB" w:rsidR="00CC640D">
        <w:rPr>
          <w:rFonts w:cstheme="minorHAnsi"/>
          <w:sz w:val="24"/>
          <w:szCs w:val="24"/>
        </w:rPr>
        <w:t xml:space="preserve">.  </w:t>
      </w:r>
      <w:r w:rsidRPr="00D23CAB">
        <w:rPr>
          <w:rFonts w:cstheme="minorHAnsi"/>
          <w:sz w:val="24"/>
          <w:szCs w:val="24"/>
        </w:rPr>
        <w:t>Without this currently approved number, BL</w:t>
      </w:r>
      <w:r w:rsidRPr="00D23CAB" w:rsidR="00C36A3D">
        <w:rPr>
          <w:rFonts w:cstheme="minorHAnsi"/>
          <w:sz w:val="24"/>
          <w:szCs w:val="24"/>
        </w:rPr>
        <w:t>S could not conduct this survey</w:t>
      </w:r>
      <w:r w:rsidRPr="00D23CAB" w:rsidR="00CC640D">
        <w:rPr>
          <w:rFonts w:cstheme="minorHAnsi"/>
          <w:color w:val="333E48"/>
          <w:sz w:val="24"/>
          <w:szCs w:val="24"/>
          <w:shd w:val="clear" w:color="auto" w:fill="FFFFFF"/>
        </w:rPr>
        <w:t>.</w:t>
      </w:r>
      <w:r w:rsidRPr="00D23CAB" w:rsidR="00CC640D">
        <w:rPr>
          <w:rFonts w:cstheme="minorHAnsi"/>
          <w:color w:val="333E48"/>
          <w:sz w:val="23"/>
          <w:szCs w:val="23"/>
          <w:shd w:val="clear" w:color="auto" w:fill="FFFFFF"/>
        </w:rPr>
        <w:t>  </w:t>
      </w:r>
      <w:r w:rsidR="00225FFC">
        <w:rPr>
          <w:rFonts w:cstheme="minorHAnsi"/>
          <w:color w:val="333E48"/>
          <w:sz w:val="23"/>
          <w:szCs w:val="23"/>
          <w:shd w:val="clear" w:color="auto" w:fill="FFFFFF"/>
        </w:rPr>
        <w:t>(Expiration date:  January 31, 2024.)</w:t>
      </w:r>
    </w:p>
    <w:p w:rsidRPr="00D23CAB" w:rsidR="00035870" w:rsidP="00035870" w:rsidRDefault="00035870" w14:paraId="4539118F" w14:textId="76E9955B">
      <w:pPr>
        <w:spacing w:after="200" w:line="276" w:lineRule="auto"/>
        <w:rPr>
          <w:rFonts w:cstheme="minorHAnsi"/>
          <w:sz w:val="24"/>
          <w:szCs w:val="24"/>
        </w:rPr>
      </w:pPr>
      <w:r w:rsidRPr="00D23CAB">
        <w:rPr>
          <w:rFonts w:cstheme="minorHAnsi"/>
          <w:sz w:val="24"/>
          <w:szCs w:val="24"/>
        </w:rPr>
        <w:t xml:space="preserve">The survey questions are based on broad user experience and responses will be aggregated for analysis. </w:t>
      </w:r>
    </w:p>
    <w:p w:rsidRPr="00D23CAB" w:rsidR="00035870" w:rsidP="00035870" w:rsidRDefault="00035870" w14:paraId="39638007" w14:textId="6570B572">
      <w:pPr>
        <w:spacing w:after="200" w:line="276" w:lineRule="auto"/>
        <w:rPr>
          <w:rFonts w:cstheme="minorHAnsi"/>
          <w:sz w:val="24"/>
          <w:szCs w:val="24"/>
        </w:rPr>
      </w:pPr>
      <w:r w:rsidRPr="00D23CAB">
        <w:rPr>
          <w:rFonts w:cstheme="minorHAnsi"/>
          <w:sz w:val="24"/>
          <w:szCs w:val="24"/>
        </w:rPr>
        <w:t xml:space="preserve">If you have any questions about this survey, please e-mail </w:t>
      </w:r>
      <w:hyperlink w:history="1" r:id="rId5">
        <w:r w:rsidRPr="00D23CAB" w:rsidR="00C36A3D">
          <w:rPr>
            <w:rStyle w:val="Hyperlink"/>
            <w:rFonts w:cstheme="minorHAnsi"/>
            <w:sz w:val="24"/>
            <w:szCs w:val="24"/>
          </w:rPr>
          <w:t>CEXINFO@bls.gov</w:t>
        </w:r>
      </w:hyperlink>
      <w:r w:rsidRPr="00D23CAB">
        <w:rPr>
          <w:rFonts w:cstheme="minorHAnsi"/>
          <w:sz w:val="24"/>
          <w:szCs w:val="24"/>
        </w:rPr>
        <w:t xml:space="preserve"> or call </w:t>
      </w:r>
      <w:r w:rsidRPr="00D23CAB" w:rsidR="00C36A3D">
        <w:rPr>
          <w:rFonts w:cstheme="minorHAnsi"/>
          <w:sz w:val="24"/>
          <w:szCs w:val="24"/>
        </w:rPr>
        <w:t>202-691-7006</w:t>
      </w:r>
      <w:r w:rsidRPr="00D23CAB">
        <w:rPr>
          <w:rFonts w:cstheme="minorHAnsi"/>
          <w:sz w:val="24"/>
          <w:szCs w:val="24"/>
        </w:rPr>
        <w:t>.</w:t>
      </w:r>
    </w:p>
    <w:p w:rsidRPr="00D23CAB" w:rsidR="00035870" w:rsidP="00035870" w:rsidRDefault="00035870" w14:paraId="393367A8" w14:textId="77777777">
      <w:pPr>
        <w:rPr>
          <w:rFonts w:cstheme="minorHAnsi"/>
          <w:b/>
        </w:rPr>
      </w:pPr>
      <w:r w:rsidRPr="00D23CAB">
        <w:rPr>
          <w:rFonts w:cstheme="minorHAnsi"/>
          <w:b/>
        </w:rPr>
        <w:t xml:space="preserve">Click </w:t>
      </w:r>
      <w:r w:rsidRPr="00D23CAB">
        <w:rPr>
          <w:rFonts w:cstheme="minorHAnsi"/>
          <w:b/>
          <w:i/>
        </w:rPr>
        <w:t xml:space="preserve">Next </w:t>
      </w:r>
      <w:r w:rsidRPr="00D23CAB">
        <w:rPr>
          <w:rFonts w:cstheme="minorHAnsi"/>
          <w:b/>
        </w:rPr>
        <w:t xml:space="preserve">below to begin the survey. </w:t>
      </w:r>
    </w:p>
    <w:p w:rsidRPr="00D23CAB" w:rsidR="00035870" w:rsidP="00035870" w:rsidRDefault="00035870" w14:paraId="041C6D14" w14:textId="77777777">
      <w:pPr>
        <w:spacing w:after="200" w:line="276" w:lineRule="auto"/>
        <w:rPr>
          <w:rFonts w:cstheme="minorHAnsi"/>
          <w:sz w:val="24"/>
          <w:szCs w:val="24"/>
        </w:rPr>
      </w:pPr>
      <w:r w:rsidRPr="00D23CAB">
        <w:rPr>
          <w:rFonts w:cstheme="minorHAnsi"/>
          <w:sz w:val="24"/>
          <w:szCs w:val="24"/>
        </w:rPr>
        <w:t>This survey is being administered by SurveyMonkey.com and resides on a server outside of the BLS domain. BLS cannot guarantee the protection of survey responses and advises against the inclusion of sensitive personal information in any response.</w:t>
      </w:r>
    </w:p>
    <w:p w:rsidRPr="00D23CAB" w:rsidR="00920D6C" w:rsidP="00035870" w:rsidRDefault="00920D6C" w14:paraId="0A672402" w14:textId="31DD067E">
      <w:pPr>
        <w:spacing w:after="200" w:line="276" w:lineRule="auto"/>
        <w:rPr>
          <w:rFonts w:cstheme="minorHAnsi"/>
          <w:sz w:val="24"/>
          <w:szCs w:val="24"/>
        </w:rPr>
      </w:pPr>
      <w:r w:rsidRPr="00D23CAB">
        <w:rPr>
          <w:rFonts w:cstheme="minorHAnsi"/>
          <w:sz w:val="24"/>
          <w:szCs w:val="24"/>
        </w:rPr>
        <w:t>_____________________________________________________________</w:t>
      </w:r>
    </w:p>
    <w:p w:rsidR="007041C3" w:rsidRDefault="007041C3" w14:paraId="4B1793C0" w14:textId="77777777">
      <w:pPr>
        <w:spacing w:after="0" w:line="240" w:lineRule="auto"/>
        <w:rPr>
          <w:rFonts w:cstheme="minorHAnsi"/>
        </w:rPr>
      </w:pPr>
      <w:r>
        <w:rPr>
          <w:rFonts w:cstheme="minorHAnsi"/>
        </w:rPr>
        <w:br w:type="page"/>
      </w:r>
    </w:p>
    <w:p w:rsidRPr="00D23CAB" w:rsidR="00DF0B3B" w:rsidP="007443B2" w:rsidRDefault="00DF0B3B" w14:paraId="393458A5" w14:textId="77777777">
      <w:pPr>
        <w:pStyle w:val="ListParagraph"/>
        <w:ind w:left="540" w:hanging="540"/>
        <w:rPr>
          <w:rFonts w:cstheme="minorHAnsi"/>
          <w:sz w:val="24"/>
        </w:rPr>
      </w:pPr>
    </w:p>
    <w:p w:rsidR="009E6539" w:rsidP="009E6539" w:rsidRDefault="009E6539" w14:paraId="03A1CFD5" w14:textId="52A74360">
      <w:pPr>
        <w:pStyle w:val="ListParagraph"/>
        <w:numPr>
          <w:ilvl w:val="0"/>
          <w:numId w:val="11"/>
        </w:numPr>
        <w:ind w:hanging="720"/>
        <w:rPr>
          <w:rFonts w:cstheme="minorHAnsi"/>
          <w:sz w:val="24"/>
        </w:rPr>
      </w:pPr>
      <w:r>
        <w:rPr>
          <w:rFonts w:cstheme="minorHAnsi"/>
          <w:sz w:val="24"/>
        </w:rPr>
        <w:t>Have you ever used Consumer Expenditure Surveys (CE) data</w:t>
      </w:r>
      <w:r w:rsidR="00840275">
        <w:rPr>
          <w:rFonts w:cstheme="minorHAnsi"/>
          <w:sz w:val="24"/>
        </w:rPr>
        <w:t xml:space="preserve"> products</w:t>
      </w:r>
      <w:r>
        <w:rPr>
          <w:rFonts w:cstheme="minorHAnsi"/>
          <w:sz w:val="24"/>
        </w:rPr>
        <w:t>?</w:t>
      </w:r>
    </w:p>
    <w:p w:rsidRPr="009E6539" w:rsidR="009E6539" w:rsidP="009E6539" w:rsidRDefault="009E6539" w14:paraId="78E031EB" w14:textId="333B6B48">
      <w:pPr>
        <w:pStyle w:val="ListParagraph"/>
        <w:numPr>
          <w:ilvl w:val="0"/>
          <w:numId w:val="13"/>
        </w:numPr>
        <w:rPr>
          <w:rFonts w:cstheme="minorHAnsi"/>
          <w:sz w:val="24"/>
        </w:rPr>
      </w:pPr>
      <w:r w:rsidRPr="009E6539">
        <w:rPr>
          <w:rFonts w:cstheme="minorHAnsi"/>
          <w:sz w:val="24"/>
        </w:rPr>
        <w:t>Yes</w:t>
      </w:r>
    </w:p>
    <w:p w:rsidRPr="009E6539" w:rsidR="009E6539" w:rsidP="009E6539" w:rsidRDefault="009E6539" w14:paraId="098F876B" w14:textId="53157E8B">
      <w:pPr>
        <w:pStyle w:val="ListParagraph"/>
        <w:numPr>
          <w:ilvl w:val="0"/>
          <w:numId w:val="13"/>
        </w:numPr>
        <w:rPr>
          <w:rFonts w:cstheme="minorHAnsi"/>
          <w:sz w:val="24"/>
        </w:rPr>
      </w:pPr>
      <w:r w:rsidRPr="009E6539">
        <w:rPr>
          <w:rFonts w:cstheme="minorHAnsi"/>
          <w:sz w:val="24"/>
        </w:rPr>
        <w:t>No</w:t>
      </w:r>
    </w:p>
    <w:p w:rsidRPr="009E6539" w:rsidR="009E6539" w:rsidP="009E6539" w:rsidRDefault="009E6539" w14:paraId="7AA47CB9" w14:textId="33734D3B">
      <w:pPr>
        <w:pStyle w:val="ListParagraph"/>
        <w:numPr>
          <w:ilvl w:val="0"/>
          <w:numId w:val="13"/>
        </w:numPr>
        <w:rPr>
          <w:rFonts w:cstheme="minorHAnsi"/>
          <w:sz w:val="24"/>
        </w:rPr>
      </w:pPr>
      <w:r w:rsidRPr="009E6539">
        <w:rPr>
          <w:rFonts w:cstheme="minorHAnsi"/>
          <w:sz w:val="24"/>
        </w:rPr>
        <w:t>Don’t know</w:t>
      </w:r>
    </w:p>
    <w:p w:rsidRPr="009E6539" w:rsidR="009E6539" w:rsidP="009E6539" w:rsidRDefault="009E6539" w14:paraId="70584146" w14:textId="77777777">
      <w:pPr>
        <w:rPr>
          <w:rFonts w:cstheme="minorHAnsi"/>
          <w:sz w:val="24"/>
        </w:rPr>
      </w:pPr>
    </w:p>
    <w:p w:rsidR="009E6539" w:rsidP="009E6539" w:rsidRDefault="009E6539" w14:paraId="5BB564B8" w14:textId="6656F741">
      <w:pPr>
        <w:pStyle w:val="ListParagraph"/>
        <w:numPr>
          <w:ilvl w:val="0"/>
          <w:numId w:val="11"/>
        </w:numPr>
        <w:ind w:hanging="720"/>
        <w:rPr>
          <w:rFonts w:cstheme="minorHAnsi"/>
          <w:sz w:val="24"/>
        </w:rPr>
      </w:pPr>
      <w:r>
        <w:rPr>
          <w:rFonts w:cstheme="minorHAnsi"/>
          <w:sz w:val="24"/>
        </w:rPr>
        <w:t>Have you ever visited the CE website (</w:t>
      </w:r>
      <w:hyperlink w:history="1" r:id="rId6">
        <w:r w:rsidRPr="00BF191C">
          <w:rPr>
            <w:rStyle w:val="Hyperlink"/>
            <w:rFonts w:cstheme="minorHAnsi"/>
            <w:sz w:val="24"/>
          </w:rPr>
          <w:t>https://www.bls.gov/cex/</w:t>
        </w:r>
      </w:hyperlink>
      <w:r>
        <w:rPr>
          <w:rFonts w:cstheme="minorHAnsi"/>
          <w:sz w:val="24"/>
        </w:rPr>
        <w:t>)?</w:t>
      </w:r>
    </w:p>
    <w:p w:rsidR="009E6539" w:rsidP="009E6539" w:rsidRDefault="009E6539" w14:paraId="2B561065" w14:textId="53FD957A">
      <w:pPr>
        <w:pStyle w:val="ListParagraph"/>
        <w:numPr>
          <w:ilvl w:val="0"/>
          <w:numId w:val="14"/>
        </w:numPr>
        <w:rPr>
          <w:rFonts w:cstheme="minorHAnsi"/>
          <w:sz w:val="24"/>
        </w:rPr>
      </w:pPr>
      <w:r>
        <w:rPr>
          <w:rFonts w:cstheme="minorHAnsi"/>
          <w:sz w:val="24"/>
        </w:rPr>
        <w:t>Yes</w:t>
      </w:r>
    </w:p>
    <w:p w:rsidR="009E6539" w:rsidP="009E6539" w:rsidRDefault="009E6539" w14:paraId="425C4B40" w14:textId="616F694C">
      <w:pPr>
        <w:pStyle w:val="ListParagraph"/>
        <w:numPr>
          <w:ilvl w:val="0"/>
          <w:numId w:val="14"/>
        </w:numPr>
        <w:rPr>
          <w:rFonts w:cstheme="minorHAnsi"/>
          <w:sz w:val="24"/>
        </w:rPr>
      </w:pPr>
      <w:r>
        <w:rPr>
          <w:rFonts w:cstheme="minorHAnsi"/>
          <w:sz w:val="24"/>
        </w:rPr>
        <w:t>No</w:t>
      </w:r>
    </w:p>
    <w:p w:rsidR="009E6539" w:rsidP="009E6539" w:rsidRDefault="009E6539" w14:paraId="0A277E07" w14:textId="008162CB">
      <w:pPr>
        <w:pStyle w:val="ListParagraph"/>
        <w:numPr>
          <w:ilvl w:val="0"/>
          <w:numId w:val="14"/>
        </w:numPr>
        <w:rPr>
          <w:rFonts w:cstheme="minorHAnsi"/>
          <w:sz w:val="24"/>
        </w:rPr>
      </w:pPr>
      <w:r>
        <w:rPr>
          <w:rFonts w:cstheme="minorHAnsi"/>
          <w:sz w:val="24"/>
        </w:rPr>
        <w:t>D</w:t>
      </w:r>
      <w:r w:rsidR="00105057">
        <w:rPr>
          <w:rFonts w:cstheme="minorHAnsi"/>
          <w:sz w:val="24"/>
        </w:rPr>
        <w:t>o</w:t>
      </w:r>
      <w:r>
        <w:rPr>
          <w:rFonts w:cstheme="minorHAnsi"/>
          <w:sz w:val="24"/>
        </w:rPr>
        <w:t>n't know</w:t>
      </w:r>
    </w:p>
    <w:p w:rsidR="009E6539" w:rsidP="009E6539" w:rsidRDefault="009E6539" w14:paraId="377974C1" w14:textId="77777777">
      <w:pPr>
        <w:pStyle w:val="ListParagraph"/>
        <w:ind w:left="630"/>
        <w:rPr>
          <w:rFonts w:cstheme="minorHAnsi"/>
          <w:sz w:val="24"/>
        </w:rPr>
      </w:pPr>
    </w:p>
    <w:p w:rsidR="00DF0B3B" w:rsidP="009E6539" w:rsidRDefault="00DF0B3B" w14:paraId="0A174164" w14:textId="4CB52C24">
      <w:pPr>
        <w:pStyle w:val="ListParagraph"/>
        <w:numPr>
          <w:ilvl w:val="0"/>
          <w:numId w:val="11"/>
        </w:numPr>
        <w:ind w:hanging="720"/>
        <w:rPr>
          <w:rFonts w:cstheme="minorHAnsi"/>
          <w:sz w:val="24"/>
        </w:rPr>
      </w:pPr>
      <w:r w:rsidRPr="00D23CAB">
        <w:rPr>
          <w:rFonts w:cstheme="minorHAnsi"/>
          <w:sz w:val="24"/>
        </w:rPr>
        <w:t xml:space="preserve">How familiar are you with </w:t>
      </w:r>
      <w:r w:rsidRPr="00D23CAB" w:rsidR="003A5496">
        <w:rPr>
          <w:rFonts w:cstheme="minorHAnsi"/>
          <w:sz w:val="24"/>
        </w:rPr>
        <w:t>CE data</w:t>
      </w:r>
      <w:r w:rsidRPr="00D23CAB">
        <w:rPr>
          <w:rFonts w:cstheme="minorHAnsi"/>
          <w:sz w:val="24"/>
        </w:rPr>
        <w:t xml:space="preserve">? </w:t>
      </w:r>
    </w:p>
    <w:tbl>
      <w:tblPr>
        <w:tblStyle w:val="TableGrid"/>
        <w:tblW w:w="0" w:type="auto"/>
        <w:tblInd w:w="630" w:type="dxa"/>
        <w:tblLook w:val="04A0" w:firstRow="1" w:lastRow="0" w:firstColumn="1" w:lastColumn="0" w:noHBand="0" w:noVBand="1"/>
      </w:tblPr>
      <w:tblGrid>
        <w:gridCol w:w="2141"/>
        <w:gridCol w:w="2145"/>
        <w:gridCol w:w="2112"/>
        <w:gridCol w:w="2142"/>
      </w:tblGrid>
      <w:tr w:rsidR="00840275" w:rsidTr="00840275" w14:paraId="3B8738AC" w14:textId="77777777">
        <w:tc>
          <w:tcPr>
            <w:tcW w:w="2292" w:type="dxa"/>
          </w:tcPr>
          <w:p w:rsidR="00840275" w:rsidP="00840275" w:rsidRDefault="00840275" w14:paraId="200AB592" w14:textId="5CA64523">
            <w:pPr>
              <w:pStyle w:val="ListParagraph"/>
              <w:ind w:left="0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Very unfamiliar</w:t>
            </w:r>
          </w:p>
        </w:tc>
        <w:tc>
          <w:tcPr>
            <w:tcW w:w="2292" w:type="dxa"/>
          </w:tcPr>
          <w:p w:rsidR="00840275" w:rsidP="00840275" w:rsidRDefault="00840275" w14:paraId="55E46DB7" w14:textId="7596A5AF">
            <w:pPr>
              <w:pStyle w:val="ListParagraph"/>
              <w:ind w:left="0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Unfamiliar</w:t>
            </w:r>
          </w:p>
        </w:tc>
        <w:tc>
          <w:tcPr>
            <w:tcW w:w="2293" w:type="dxa"/>
          </w:tcPr>
          <w:p w:rsidR="00840275" w:rsidP="00840275" w:rsidRDefault="00840275" w14:paraId="3751F0DB" w14:textId="1A3837BF">
            <w:pPr>
              <w:pStyle w:val="ListParagraph"/>
              <w:ind w:left="0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Familiar</w:t>
            </w:r>
          </w:p>
        </w:tc>
        <w:tc>
          <w:tcPr>
            <w:tcW w:w="2293" w:type="dxa"/>
          </w:tcPr>
          <w:p w:rsidR="00840275" w:rsidP="00840275" w:rsidRDefault="00840275" w14:paraId="5D91C032" w14:textId="4C9C578B">
            <w:pPr>
              <w:pStyle w:val="ListParagraph"/>
              <w:ind w:left="0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Very unfamiliar</w:t>
            </w:r>
          </w:p>
        </w:tc>
      </w:tr>
      <w:tr w:rsidR="00840275" w:rsidTr="00840275" w14:paraId="0EE5DD38" w14:textId="77777777">
        <w:tc>
          <w:tcPr>
            <w:tcW w:w="2292" w:type="dxa"/>
          </w:tcPr>
          <w:p w:rsidR="00840275" w:rsidP="00840275" w:rsidRDefault="00840275" w14:paraId="4D95F7A6" w14:textId="77777777">
            <w:pPr>
              <w:pStyle w:val="ListParagraph"/>
              <w:ind w:left="0"/>
              <w:rPr>
                <w:rFonts w:cstheme="minorHAnsi"/>
                <w:sz w:val="24"/>
              </w:rPr>
            </w:pPr>
          </w:p>
        </w:tc>
        <w:tc>
          <w:tcPr>
            <w:tcW w:w="2292" w:type="dxa"/>
          </w:tcPr>
          <w:p w:rsidR="00840275" w:rsidP="00840275" w:rsidRDefault="00840275" w14:paraId="0D4A7AFE" w14:textId="77777777">
            <w:pPr>
              <w:pStyle w:val="ListParagraph"/>
              <w:ind w:left="0"/>
              <w:rPr>
                <w:rFonts w:cstheme="minorHAnsi"/>
                <w:sz w:val="24"/>
              </w:rPr>
            </w:pPr>
          </w:p>
        </w:tc>
        <w:tc>
          <w:tcPr>
            <w:tcW w:w="2293" w:type="dxa"/>
          </w:tcPr>
          <w:p w:rsidR="00840275" w:rsidP="00840275" w:rsidRDefault="00840275" w14:paraId="7D5D1406" w14:textId="77777777">
            <w:pPr>
              <w:pStyle w:val="ListParagraph"/>
              <w:ind w:left="0"/>
              <w:rPr>
                <w:rFonts w:cstheme="minorHAnsi"/>
                <w:sz w:val="24"/>
              </w:rPr>
            </w:pPr>
          </w:p>
        </w:tc>
        <w:tc>
          <w:tcPr>
            <w:tcW w:w="2293" w:type="dxa"/>
          </w:tcPr>
          <w:p w:rsidR="00840275" w:rsidP="00840275" w:rsidRDefault="00840275" w14:paraId="76D61B65" w14:textId="77777777">
            <w:pPr>
              <w:pStyle w:val="ListParagraph"/>
              <w:ind w:left="0"/>
              <w:rPr>
                <w:rFonts w:cstheme="minorHAnsi"/>
                <w:sz w:val="24"/>
              </w:rPr>
            </w:pPr>
          </w:p>
        </w:tc>
      </w:tr>
    </w:tbl>
    <w:p w:rsidR="00840275" w:rsidP="00840275" w:rsidRDefault="00840275" w14:paraId="14ACCAA0" w14:textId="43E6239B">
      <w:pPr>
        <w:pStyle w:val="ListParagraph"/>
        <w:ind w:left="630"/>
        <w:rPr>
          <w:rFonts w:cstheme="minorHAnsi"/>
          <w:sz w:val="24"/>
        </w:rPr>
      </w:pPr>
    </w:p>
    <w:p w:rsidRPr="00D23CAB" w:rsidR="00DF0B3B" w:rsidP="007443B2" w:rsidRDefault="00DF0B3B" w14:paraId="53233E3B" w14:textId="77777777">
      <w:pPr>
        <w:pStyle w:val="ListParagraph"/>
        <w:spacing w:after="0" w:line="240" w:lineRule="auto"/>
        <w:rPr>
          <w:rFonts w:cstheme="minorHAnsi"/>
          <w:sz w:val="24"/>
          <w:szCs w:val="24"/>
        </w:rPr>
      </w:pPr>
    </w:p>
    <w:p w:rsidRPr="00D23CAB" w:rsidR="00035870" w:rsidP="009E6539" w:rsidRDefault="005509AC" w14:paraId="4F021EF6" w14:textId="54A8221C">
      <w:pPr>
        <w:pStyle w:val="ListParagraph"/>
        <w:numPr>
          <w:ilvl w:val="0"/>
          <w:numId w:val="11"/>
        </w:numPr>
        <w:spacing w:after="0" w:line="240" w:lineRule="auto"/>
        <w:ind w:hanging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For what purpose do </w:t>
      </w:r>
      <w:r w:rsidRPr="00D23CAB" w:rsidR="00035870">
        <w:rPr>
          <w:rFonts w:cstheme="minorHAnsi"/>
          <w:sz w:val="24"/>
          <w:szCs w:val="24"/>
        </w:rPr>
        <w:t>you use</w:t>
      </w:r>
      <w:r w:rsidR="00092CE6">
        <w:rPr>
          <w:rFonts w:cstheme="minorHAnsi"/>
          <w:sz w:val="24"/>
          <w:szCs w:val="24"/>
        </w:rPr>
        <w:t xml:space="preserve"> </w:t>
      </w:r>
      <w:r w:rsidRPr="00D23CAB" w:rsidR="00C36A3D">
        <w:rPr>
          <w:rFonts w:cstheme="minorHAnsi"/>
          <w:sz w:val="24"/>
          <w:szCs w:val="24"/>
        </w:rPr>
        <w:t>CE</w:t>
      </w:r>
      <w:r w:rsidRPr="00D23CAB" w:rsidR="00035870">
        <w:rPr>
          <w:rFonts w:cstheme="minorHAnsi"/>
          <w:sz w:val="24"/>
          <w:szCs w:val="24"/>
        </w:rPr>
        <w:t xml:space="preserve"> data? (Check all that apply)</w:t>
      </w:r>
    </w:p>
    <w:p w:rsidRPr="00D23CAB" w:rsidR="002F2B7F" w:rsidP="009E6539" w:rsidRDefault="002F2B7F" w14:paraId="0965CC2D" w14:textId="77777777">
      <w:pPr>
        <w:pStyle w:val="ListParagraph"/>
        <w:numPr>
          <w:ilvl w:val="0"/>
          <w:numId w:val="2"/>
        </w:numPr>
        <w:spacing w:line="240" w:lineRule="auto"/>
        <w:rPr>
          <w:rFonts w:cstheme="minorHAnsi"/>
          <w:sz w:val="24"/>
          <w:szCs w:val="24"/>
        </w:rPr>
      </w:pPr>
      <w:r w:rsidRPr="00D23CAB">
        <w:rPr>
          <w:rFonts w:cstheme="minorHAnsi"/>
          <w:sz w:val="24"/>
          <w:szCs w:val="24"/>
        </w:rPr>
        <w:t>Educational uses</w:t>
      </w:r>
    </w:p>
    <w:p w:rsidRPr="00D23CAB" w:rsidR="002F2B7F" w:rsidP="009E6539" w:rsidRDefault="002F2B7F" w14:paraId="46F7C213" w14:textId="77777777">
      <w:pPr>
        <w:pStyle w:val="ListParagraph"/>
        <w:numPr>
          <w:ilvl w:val="0"/>
          <w:numId w:val="2"/>
        </w:numPr>
        <w:spacing w:line="240" w:lineRule="auto"/>
        <w:rPr>
          <w:rFonts w:cstheme="minorHAnsi"/>
          <w:sz w:val="24"/>
          <w:szCs w:val="24"/>
        </w:rPr>
      </w:pPr>
      <w:r w:rsidRPr="00D23CAB">
        <w:rPr>
          <w:rFonts w:cstheme="minorHAnsi"/>
          <w:sz w:val="24"/>
          <w:szCs w:val="24"/>
        </w:rPr>
        <w:t>Economic research/analysis</w:t>
      </w:r>
    </w:p>
    <w:p w:rsidRPr="00D23CAB" w:rsidR="002F2B7F" w:rsidP="009E6539" w:rsidRDefault="002F2B7F" w14:paraId="3A2C0CE7" w14:textId="528A3203">
      <w:pPr>
        <w:pStyle w:val="ListParagraph"/>
        <w:numPr>
          <w:ilvl w:val="0"/>
          <w:numId w:val="2"/>
        </w:numPr>
        <w:spacing w:line="240" w:lineRule="auto"/>
        <w:rPr>
          <w:rFonts w:cstheme="minorHAnsi"/>
          <w:sz w:val="24"/>
          <w:szCs w:val="24"/>
        </w:rPr>
      </w:pPr>
      <w:r w:rsidRPr="00D23CAB">
        <w:rPr>
          <w:rFonts w:cstheme="minorHAnsi"/>
          <w:sz w:val="24"/>
          <w:szCs w:val="24"/>
        </w:rPr>
        <w:t>Financial research/analysis</w:t>
      </w:r>
    </w:p>
    <w:p w:rsidRPr="00D23CAB" w:rsidR="002F2B7F" w:rsidP="009E6539" w:rsidRDefault="002F2B7F" w14:paraId="7C4C158C" w14:textId="77777777">
      <w:pPr>
        <w:pStyle w:val="ListParagraph"/>
        <w:numPr>
          <w:ilvl w:val="0"/>
          <w:numId w:val="2"/>
        </w:numPr>
        <w:spacing w:line="240" w:lineRule="auto"/>
        <w:rPr>
          <w:rFonts w:cstheme="minorHAnsi"/>
          <w:sz w:val="24"/>
          <w:szCs w:val="24"/>
        </w:rPr>
      </w:pPr>
      <w:r w:rsidRPr="00D23CAB">
        <w:rPr>
          <w:rFonts w:cstheme="minorHAnsi"/>
          <w:sz w:val="24"/>
          <w:szCs w:val="24"/>
        </w:rPr>
        <w:t>Personal interest</w:t>
      </w:r>
    </w:p>
    <w:p w:rsidRPr="00D23CAB" w:rsidR="00035870" w:rsidP="009E6539" w:rsidRDefault="00035870" w14:paraId="46CA4D23" w14:textId="77777777">
      <w:pPr>
        <w:pStyle w:val="ListParagraph"/>
        <w:numPr>
          <w:ilvl w:val="0"/>
          <w:numId w:val="2"/>
        </w:numPr>
        <w:spacing w:line="240" w:lineRule="auto"/>
        <w:rPr>
          <w:rFonts w:cstheme="minorHAnsi"/>
          <w:sz w:val="24"/>
          <w:szCs w:val="24"/>
        </w:rPr>
      </w:pPr>
      <w:r w:rsidRPr="00D23CAB">
        <w:rPr>
          <w:rFonts w:cstheme="minorHAnsi"/>
          <w:sz w:val="24"/>
          <w:szCs w:val="24"/>
        </w:rPr>
        <w:t>Policy research/analysis</w:t>
      </w:r>
    </w:p>
    <w:p w:rsidRPr="00D23CAB" w:rsidR="002B3CC8" w:rsidP="009E6539" w:rsidRDefault="002B3CC8" w14:paraId="03771303" w14:textId="3B0D0703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D23CAB">
        <w:rPr>
          <w:rFonts w:cstheme="minorHAnsi"/>
          <w:sz w:val="24"/>
          <w:szCs w:val="24"/>
        </w:rPr>
        <w:t>Other – please specify</w:t>
      </w:r>
      <w:r w:rsidRPr="00D23CAB" w:rsidR="009D3FB4">
        <w:rPr>
          <w:rFonts w:cstheme="minorHAnsi"/>
          <w:sz w:val="24"/>
          <w:szCs w:val="24"/>
        </w:rPr>
        <w:t>:</w:t>
      </w:r>
      <w:r w:rsidR="00092CE6">
        <w:rPr>
          <w:rFonts w:cstheme="minorHAnsi"/>
          <w:sz w:val="24"/>
          <w:szCs w:val="24"/>
        </w:rPr>
        <w:t>___________</w:t>
      </w:r>
    </w:p>
    <w:p w:rsidRPr="00D23CAB" w:rsidR="00085DB7" w:rsidP="00085DB7" w:rsidRDefault="00085DB7" w14:paraId="3115849A" w14:textId="77777777">
      <w:pPr>
        <w:pStyle w:val="ListParagraph"/>
        <w:spacing w:after="0" w:line="240" w:lineRule="auto"/>
        <w:rPr>
          <w:rFonts w:cstheme="minorHAnsi"/>
          <w:sz w:val="24"/>
          <w:szCs w:val="24"/>
        </w:rPr>
      </w:pPr>
    </w:p>
    <w:p w:rsidRPr="00D23CAB" w:rsidR="00C36A3D" w:rsidP="009E6539" w:rsidRDefault="00C36A3D" w14:paraId="606368F1" w14:textId="24B0E33E">
      <w:pPr>
        <w:pStyle w:val="ListParagraph"/>
        <w:numPr>
          <w:ilvl w:val="0"/>
          <w:numId w:val="11"/>
        </w:numPr>
        <w:spacing w:after="0" w:line="240" w:lineRule="auto"/>
        <w:ind w:hanging="720"/>
        <w:rPr>
          <w:rFonts w:cstheme="minorHAnsi"/>
          <w:sz w:val="24"/>
          <w:szCs w:val="24"/>
        </w:rPr>
      </w:pPr>
      <w:r w:rsidRPr="00D23CAB">
        <w:rPr>
          <w:rFonts w:cstheme="minorHAnsi"/>
          <w:sz w:val="24"/>
          <w:szCs w:val="24"/>
        </w:rPr>
        <w:t xml:space="preserve">Which CE </w:t>
      </w:r>
      <w:r w:rsidR="002752E1">
        <w:rPr>
          <w:rFonts w:cstheme="minorHAnsi"/>
          <w:sz w:val="24"/>
          <w:szCs w:val="24"/>
        </w:rPr>
        <w:t>p</w:t>
      </w:r>
      <w:r w:rsidRPr="00D23CAB">
        <w:rPr>
          <w:rFonts w:cstheme="minorHAnsi"/>
          <w:sz w:val="24"/>
          <w:szCs w:val="24"/>
        </w:rPr>
        <w:t>roduct</w:t>
      </w:r>
      <w:r w:rsidR="00090DDE">
        <w:rPr>
          <w:rFonts w:cstheme="minorHAnsi"/>
          <w:sz w:val="24"/>
          <w:szCs w:val="24"/>
        </w:rPr>
        <w:t>s</w:t>
      </w:r>
      <w:r w:rsidRPr="00D23CAB">
        <w:rPr>
          <w:rFonts w:cstheme="minorHAnsi"/>
          <w:sz w:val="24"/>
          <w:szCs w:val="24"/>
        </w:rPr>
        <w:t xml:space="preserve"> do you use most </w:t>
      </w:r>
      <w:r w:rsidR="00092CE6">
        <w:rPr>
          <w:rFonts w:cstheme="minorHAnsi"/>
          <w:sz w:val="24"/>
          <w:szCs w:val="24"/>
        </w:rPr>
        <w:t xml:space="preserve">often </w:t>
      </w:r>
      <w:r w:rsidRPr="00D23CAB">
        <w:rPr>
          <w:rFonts w:cstheme="minorHAnsi"/>
          <w:sz w:val="24"/>
          <w:szCs w:val="24"/>
        </w:rPr>
        <w:t>?</w:t>
      </w:r>
    </w:p>
    <w:p w:rsidRPr="002752E1" w:rsidR="00C36A3D" w:rsidP="00555570" w:rsidRDefault="00C36A3D" w14:paraId="60BDC05D" w14:textId="77777777">
      <w:pPr>
        <w:spacing w:after="0" w:line="240" w:lineRule="auto"/>
        <w:rPr>
          <w:rFonts w:cstheme="minorHAnsi"/>
          <w:sz w:val="24"/>
          <w:szCs w:val="24"/>
        </w:rPr>
      </w:pPr>
    </w:p>
    <w:p w:rsidRPr="002752E1" w:rsidR="000A44BD" w:rsidP="009E6539" w:rsidRDefault="000A44BD" w14:paraId="79958FB2" w14:textId="7D6BC9B0">
      <w:pPr>
        <w:pStyle w:val="ListParagraph"/>
        <w:numPr>
          <w:ilvl w:val="0"/>
          <w:numId w:val="2"/>
        </w:numPr>
        <w:spacing w:line="240" w:lineRule="auto"/>
        <w:rPr>
          <w:rFonts w:cstheme="minorHAnsi"/>
          <w:sz w:val="24"/>
          <w:szCs w:val="24"/>
        </w:rPr>
      </w:pPr>
      <w:r w:rsidRPr="002752E1">
        <w:rPr>
          <w:rFonts w:cstheme="minorHAnsi"/>
          <w:sz w:val="24"/>
          <w:szCs w:val="24"/>
        </w:rPr>
        <w:t>Tables</w:t>
      </w:r>
    </w:p>
    <w:p w:rsidRPr="002752E1" w:rsidR="000A44BD" w:rsidP="009E6539" w:rsidRDefault="000A44BD" w14:paraId="79B68710" w14:textId="49848621">
      <w:pPr>
        <w:pStyle w:val="ListParagraph"/>
        <w:numPr>
          <w:ilvl w:val="0"/>
          <w:numId w:val="2"/>
        </w:numPr>
        <w:spacing w:line="240" w:lineRule="auto"/>
        <w:rPr>
          <w:rFonts w:cstheme="minorHAnsi"/>
          <w:sz w:val="24"/>
          <w:szCs w:val="24"/>
        </w:rPr>
      </w:pPr>
      <w:r w:rsidRPr="002752E1">
        <w:rPr>
          <w:rFonts w:cstheme="minorHAnsi"/>
          <w:sz w:val="24"/>
          <w:szCs w:val="24"/>
        </w:rPr>
        <w:t>Public Use Microdata</w:t>
      </w:r>
    </w:p>
    <w:p w:rsidRPr="005509AC" w:rsidR="009D3FB4" w:rsidP="009E6539" w:rsidRDefault="009D3FB4" w14:paraId="6D8CDA3A" w14:textId="4DC6E16A">
      <w:pPr>
        <w:pStyle w:val="ListParagraph"/>
        <w:numPr>
          <w:ilvl w:val="0"/>
          <w:numId w:val="2"/>
        </w:numPr>
        <w:spacing w:line="240" w:lineRule="auto"/>
        <w:rPr>
          <w:rFonts w:cstheme="minorHAnsi"/>
          <w:sz w:val="24"/>
          <w:szCs w:val="24"/>
        </w:rPr>
      </w:pPr>
      <w:r w:rsidRPr="005509AC">
        <w:rPr>
          <w:rFonts w:cstheme="minorHAnsi"/>
          <w:sz w:val="24"/>
          <w:szCs w:val="24"/>
        </w:rPr>
        <w:t>LABSTAT</w:t>
      </w:r>
      <w:r w:rsidR="001E3214">
        <w:rPr>
          <w:rFonts w:cstheme="minorHAnsi"/>
          <w:sz w:val="24"/>
          <w:szCs w:val="24"/>
        </w:rPr>
        <w:t xml:space="preserve"> (BLS Labor Statistics)</w:t>
      </w:r>
    </w:p>
    <w:p w:rsidRPr="005509AC" w:rsidR="000A44BD" w:rsidP="009E6539" w:rsidRDefault="00DF71BB" w14:paraId="6A686420" w14:textId="7B6A8491">
      <w:pPr>
        <w:pStyle w:val="ListParagraph"/>
        <w:numPr>
          <w:ilvl w:val="0"/>
          <w:numId w:val="2"/>
        </w:numPr>
        <w:spacing w:line="240" w:lineRule="auto"/>
        <w:rPr>
          <w:rFonts w:cstheme="minorHAnsi"/>
          <w:sz w:val="24"/>
          <w:szCs w:val="24"/>
        </w:rPr>
      </w:pPr>
      <w:r w:rsidRPr="005509AC">
        <w:rPr>
          <w:rFonts w:cstheme="minorHAnsi"/>
          <w:sz w:val="24"/>
          <w:szCs w:val="24"/>
        </w:rPr>
        <w:t>Research a</w:t>
      </w:r>
      <w:r w:rsidRPr="005509AC" w:rsidR="000A44BD">
        <w:rPr>
          <w:rFonts w:cstheme="minorHAnsi"/>
          <w:sz w:val="24"/>
          <w:szCs w:val="24"/>
        </w:rPr>
        <w:t>rticles</w:t>
      </w:r>
    </w:p>
    <w:p w:rsidRPr="003C2EEE" w:rsidR="000A44BD" w:rsidP="009E6539" w:rsidRDefault="00DF71BB" w14:paraId="41D60E72" w14:textId="2286B60B">
      <w:pPr>
        <w:pStyle w:val="ListParagraph"/>
        <w:numPr>
          <w:ilvl w:val="0"/>
          <w:numId w:val="2"/>
        </w:numPr>
        <w:spacing w:line="240" w:lineRule="auto"/>
        <w:rPr>
          <w:rFonts w:cstheme="minorHAnsi"/>
          <w:sz w:val="24"/>
          <w:szCs w:val="24"/>
        </w:rPr>
      </w:pPr>
      <w:r w:rsidRPr="00566A03">
        <w:rPr>
          <w:rFonts w:cstheme="minorHAnsi"/>
          <w:sz w:val="24"/>
          <w:szCs w:val="24"/>
        </w:rPr>
        <w:t>News releases/r</w:t>
      </w:r>
      <w:r w:rsidRPr="003C2EEE" w:rsidR="000A44BD">
        <w:rPr>
          <w:rFonts w:cstheme="minorHAnsi"/>
          <w:sz w:val="24"/>
          <w:szCs w:val="24"/>
        </w:rPr>
        <w:t>e</w:t>
      </w:r>
      <w:r w:rsidRPr="003C2EEE">
        <w:rPr>
          <w:rFonts w:cstheme="minorHAnsi"/>
          <w:sz w:val="24"/>
          <w:szCs w:val="24"/>
        </w:rPr>
        <w:t>ports</w:t>
      </w:r>
    </w:p>
    <w:p w:rsidRPr="002752E1" w:rsidR="00A74FCC" w:rsidP="009E6539" w:rsidRDefault="00A74FCC" w14:paraId="4CCFAFF0" w14:textId="23F4DF85">
      <w:pPr>
        <w:pStyle w:val="ListParagraph"/>
        <w:numPr>
          <w:ilvl w:val="0"/>
          <w:numId w:val="2"/>
        </w:numPr>
        <w:spacing w:line="240" w:lineRule="auto"/>
        <w:rPr>
          <w:rFonts w:cstheme="minorHAnsi"/>
          <w:sz w:val="24"/>
          <w:szCs w:val="24"/>
        </w:rPr>
      </w:pPr>
      <w:r w:rsidRPr="009E5385">
        <w:rPr>
          <w:rFonts w:cstheme="minorHAnsi"/>
          <w:sz w:val="24"/>
          <w:szCs w:val="24"/>
        </w:rPr>
        <w:t>Other</w:t>
      </w:r>
      <w:r w:rsidR="002752E1">
        <w:rPr>
          <w:rFonts w:cstheme="minorHAnsi"/>
          <w:sz w:val="24"/>
          <w:szCs w:val="24"/>
        </w:rPr>
        <w:t xml:space="preserve"> - </w:t>
      </w:r>
      <w:r w:rsidRPr="002752E1">
        <w:rPr>
          <w:rFonts w:cstheme="minorHAnsi"/>
          <w:sz w:val="24"/>
          <w:szCs w:val="24"/>
        </w:rPr>
        <w:t>please specify:</w:t>
      </w:r>
    </w:p>
    <w:p w:rsidRPr="005509AC" w:rsidR="000A44BD" w:rsidP="00555570" w:rsidRDefault="000A44BD" w14:paraId="54572D14" w14:textId="77777777">
      <w:pPr>
        <w:spacing w:after="0" w:line="240" w:lineRule="auto"/>
        <w:rPr>
          <w:rFonts w:cstheme="minorHAnsi"/>
          <w:sz w:val="24"/>
          <w:szCs w:val="24"/>
        </w:rPr>
      </w:pPr>
    </w:p>
    <w:p w:rsidRPr="005509AC" w:rsidR="00092CE6" w:rsidP="00092CE6" w:rsidRDefault="00092CE6" w14:paraId="18C472CD" w14:textId="77777777">
      <w:pPr>
        <w:spacing w:after="0" w:line="240" w:lineRule="auto"/>
        <w:rPr>
          <w:rFonts w:cstheme="minorHAnsi"/>
          <w:sz w:val="24"/>
          <w:szCs w:val="24"/>
        </w:rPr>
      </w:pPr>
    </w:p>
    <w:p w:rsidRPr="003C2EEE" w:rsidR="00555570" w:rsidP="009E6539" w:rsidRDefault="00085DB7" w14:paraId="30BC093B" w14:textId="28884FEC">
      <w:pPr>
        <w:pStyle w:val="ListParagraph"/>
        <w:numPr>
          <w:ilvl w:val="0"/>
          <w:numId w:val="11"/>
        </w:numPr>
        <w:spacing w:after="0" w:line="240" w:lineRule="auto"/>
        <w:ind w:hanging="720"/>
        <w:rPr>
          <w:rFonts w:cstheme="minorHAnsi"/>
          <w:sz w:val="24"/>
          <w:szCs w:val="24"/>
        </w:rPr>
      </w:pPr>
      <w:r w:rsidRPr="005509AC">
        <w:rPr>
          <w:rFonts w:cstheme="minorHAnsi"/>
          <w:sz w:val="24"/>
          <w:szCs w:val="24"/>
        </w:rPr>
        <w:tab/>
      </w:r>
      <w:r w:rsidRPr="005509AC" w:rsidR="00C36A3D">
        <w:rPr>
          <w:rFonts w:cstheme="minorHAnsi"/>
          <w:sz w:val="24"/>
          <w:szCs w:val="24"/>
        </w:rPr>
        <w:t>How useful are</w:t>
      </w:r>
      <w:r w:rsidRPr="005509AC" w:rsidR="001B27F5">
        <w:rPr>
          <w:rFonts w:cstheme="minorHAnsi"/>
          <w:sz w:val="24"/>
          <w:szCs w:val="24"/>
        </w:rPr>
        <w:t xml:space="preserve"> </w:t>
      </w:r>
      <w:r w:rsidRPr="009675D1" w:rsidR="00C36A3D">
        <w:rPr>
          <w:rFonts w:cstheme="minorHAnsi"/>
          <w:sz w:val="24"/>
          <w:szCs w:val="24"/>
        </w:rPr>
        <w:t>CE</w:t>
      </w:r>
      <w:r w:rsidRPr="00566A03" w:rsidR="00555570">
        <w:rPr>
          <w:rFonts w:cstheme="minorHAnsi"/>
          <w:sz w:val="24"/>
          <w:szCs w:val="24"/>
        </w:rPr>
        <w:t xml:space="preserve"> data to </w:t>
      </w:r>
      <w:r w:rsidRPr="003C2EEE" w:rsidR="007B0319">
        <w:rPr>
          <w:rFonts w:cstheme="minorHAnsi"/>
          <w:sz w:val="24"/>
          <w:szCs w:val="24"/>
        </w:rPr>
        <w:t>you</w:t>
      </w:r>
      <w:r w:rsidRPr="003C2EEE" w:rsidR="00555570">
        <w:rPr>
          <w:rFonts w:cstheme="minorHAnsi"/>
          <w:sz w:val="24"/>
          <w:szCs w:val="24"/>
        </w:rPr>
        <w:t>?</w:t>
      </w:r>
    </w:p>
    <w:p w:rsidR="00090DDE" w:rsidP="009E6539" w:rsidRDefault="00D92E7E" w14:paraId="7D8FC09F" w14:textId="77777777">
      <w:pPr>
        <w:pStyle w:val="ListParagraph"/>
        <w:numPr>
          <w:ilvl w:val="0"/>
          <w:numId w:val="4"/>
        </w:numPr>
        <w:spacing w:line="240" w:lineRule="auto"/>
        <w:rPr>
          <w:rFonts w:cstheme="minorHAnsi"/>
          <w:sz w:val="24"/>
          <w:szCs w:val="24"/>
        </w:rPr>
      </w:pPr>
      <w:r w:rsidRPr="00D92E7E">
        <w:rPr>
          <w:rFonts w:cstheme="minorHAnsi"/>
          <w:sz w:val="24"/>
          <w:szCs w:val="24"/>
        </w:rPr>
        <w:t>Not at all useful</w:t>
      </w:r>
    </w:p>
    <w:p w:rsidRPr="00D92E7E" w:rsidR="00555570" w:rsidP="009E6539" w:rsidRDefault="00D92E7E" w14:paraId="72FD6159" w14:textId="310A91FF">
      <w:pPr>
        <w:pStyle w:val="ListParagraph"/>
        <w:numPr>
          <w:ilvl w:val="0"/>
          <w:numId w:val="4"/>
        </w:num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Slightly</w:t>
      </w:r>
      <w:r w:rsidRPr="00D92E7E">
        <w:rPr>
          <w:rFonts w:cstheme="minorHAnsi"/>
          <w:sz w:val="24"/>
          <w:szCs w:val="24"/>
        </w:rPr>
        <w:t xml:space="preserve"> </w:t>
      </w:r>
      <w:r w:rsidRPr="00D92E7E" w:rsidR="00555570">
        <w:rPr>
          <w:rFonts w:cstheme="minorHAnsi"/>
          <w:sz w:val="24"/>
          <w:szCs w:val="24"/>
        </w:rPr>
        <w:t>useful</w:t>
      </w:r>
    </w:p>
    <w:p w:rsidRPr="008F5352" w:rsidR="00555570" w:rsidP="009E6539" w:rsidRDefault="00555570" w14:paraId="7D8C7C01" w14:textId="77777777">
      <w:pPr>
        <w:pStyle w:val="ListParagraph"/>
        <w:numPr>
          <w:ilvl w:val="0"/>
          <w:numId w:val="4"/>
        </w:numPr>
        <w:spacing w:line="240" w:lineRule="auto"/>
        <w:rPr>
          <w:rFonts w:cstheme="minorHAnsi"/>
          <w:sz w:val="24"/>
          <w:szCs w:val="24"/>
        </w:rPr>
      </w:pPr>
      <w:r w:rsidRPr="008F5352">
        <w:rPr>
          <w:rFonts w:cstheme="minorHAnsi"/>
          <w:sz w:val="24"/>
          <w:szCs w:val="24"/>
        </w:rPr>
        <w:t>Moderately useful</w:t>
      </w:r>
    </w:p>
    <w:p w:rsidRPr="007609C7" w:rsidR="00555570" w:rsidP="009E6539" w:rsidRDefault="00D92E7E" w14:paraId="117E2921" w14:textId="7156B969">
      <w:pPr>
        <w:pStyle w:val="ListParagraph"/>
        <w:numPr>
          <w:ilvl w:val="0"/>
          <w:numId w:val="4"/>
        </w:num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Very</w:t>
      </w:r>
      <w:r w:rsidRPr="007609C7">
        <w:rPr>
          <w:rFonts w:cstheme="minorHAnsi"/>
          <w:sz w:val="24"/>
          <w:szCs w:val="24"/>
        </w:rPr>
        <w:t xml:space="preserve"> </w:t>
      </w:r>
      <w:r w:rsidRPr="007609C7" w:rsidR="00555570">
        <w:rPr>
          <w:rFonts w:cstheme="minorHAnsi"/>
          <w:sz w:val="24"/>
          <w:szCs w:val="24"/>
        </w:rPr>
        <w:t>useful</w:t>
      </w:r>
    </w:p>
    <w:p w:rsidRPr="007609C7" w:rsidR="00555570" w:rsidP="009E6539" w:rsidRDefault="00D92E7E" w14:paraId="2FFC86B8" w14:textId="2713EECD">
      <w:pPr>
        <w:pStyle w:val="ListParagraph"/>
        <w:numPr>
          <w:ilvl w:val="0"/>
          <w:numId w:val="4"/>
        </w:num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Extremely</w:t>
      </w:r>
      <w:r w:rsidRPr="007609C7" w:rsidR="00555570">
        <w:rPr>
          <w:rFonts w:cstheme="minorHAnsi"/>
          <w:sz w:val="24"/>
          <w:szCs w:val="24"/>
        </w:rPr>
        <w:t xml:space="preserve"> useful</w:t>
      </w:r>
    </w:p>
    <w:p w:rsidR="00092CE6" w:rsidP="00295789" w:rsidRDefault="00092CE6" w14:paraId="29C75ECC" w14:textId="77777777">
      <w:pPr>
        <w:spacing w:line="240" w:lineRule="auto"/>
        <w:ind w:left="1080"/>
        <w:rPr>
          <w:rFonts w:cstheme="minorHAnsi"/>
          <w:sz w:val="24"/>
          <w:szCs w:val="24"/>
        </w:rPr>
      </w:pPr>
    </w:p>
    <w:p w:rsidRPr="00894345" w:rsidR="00555570" w:rsidP="009E6539" w:rsidRDefault="006D198F" w14:paraId="05C90F5F" w14:textId="67BA075E">
      <w:pPr>
        <w:pStyle w:val="ListParagraph"/>
        <w:numPr>
          <w:ilvl w:val="0"/>
          <w:numId w:val="11"/>
        </w:numPr>
        <w:spacing w:line="240" w:lineRule="auto"/>
        <w:rPr>
          <w:rFonts w:cstheme="minorHAnsi"/>
          <w:sz w:val="24"/>
          <w:szCs w:val="24"/>
        </w:rPr>
      </w:pPr>
      <w:r w:rsidRPr="00DE5B30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editId="2B093FBE" wp14:anchorId="4574E27E">
                <wp:simplePos x="0" y="0"/>
                <wp:positionH relativeFrom="margin">
                  <wp:posOffset>333375</wp:posOffset>
                </wp:positionH>
                <wp:positionV relativeFrom="paragraph">
                  <wp:posOffset>371475</wp:posOffset>
                </wp:positionV>
                <wp:extent cx="5419725" cy="7334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9725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5B30" w:rsidRDefault="00DE5B30" w14:paraId="63613A5A" w14:textId="58E974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574E27E">
                <v:stroke joinstyle="miter"/>
                <v:path gradientshapeok="t" o:connecttype="rect"/>
              </v:shapetype>
              <v:shape id="Text Box 2" style="position:absolute;left:0;text-align:left;margin-left:26.25pt;margin-top:29.25pt;width:426.75pt;height:57.7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">
                <v:textbox>
                  <w:txbxContent>
                    <w:p w:rsidR="00DE5B30" w:rsidRDefault="00DE5B30" w14:paraId="63613A5A" w14:textId="58E97446"/>
                  </w:txbxContent>
                </v:textbox>
                <w10:wrap type="square" anchorx="margin"/>
              </v:shape>
            </w:pict>
          </mc:Fallback>
        </mc:AlternateContent>
      </w:r>
      <w:r w:rsidRPr="00894345" w:rsidR="00555570">
        <w:rPr>
          <w:rFonts w:cstheme="minorHAnsi"/>
          <w:sz w:val="24"/>
          <w:szCs w:val="24"/>
        </w:rPr>
        <w:t xml:space="preserve">Please </w:t>
      </w:r>
      <w:r w:rsidR="00092CE6">
        <w:rPr>
          <w:rFonts w:cstheme="minorHAnsi"/>
          <w:sz w:val="24"/>
          <w:szCs w:val="24"/>
        </w:rPr>
        <w:t xml:space="preserve"> describe why CE data are useful to you or not</w:t>
      </w:r>
      <w:r w:rsidR="00F9100F">
        <w:rPr>
          <w:rFonts w:cstheme="minorHAnsi"/>
          <w:sz w:val="24"/>
          <w:szCs w:val="24"/>
        </w:rPr>
        <w:t xml:space="preserve"> </w:t>
      </w:r>
      <w:r w:rsidRPr="00894345" w:rsidR="00BF5239">
        <w:rPr>
          <w:rFonts w:cstheme="minorHAnsi"/>
          <w:sz w:val="24"/>
          <w:szCs w:val="24"/>
        </w:rPr>
        <w:t>in the box below</w:t>
      </w:r>
      <w:r w:rsidRPr="00894345" w:rsidR="003A5496">
        <w:rPr>
          <w:rFonts w:cstheme="minorHAnsi"/>
          <w:sz w:val="24"/>
          <w:szCs w:val="24"/>
        </w:rPr>
        <w:t xml:space="preserve">: </w:t>
      </w:r>
    </w:p>
    <w:p w:rsidRPr="002752E1" w:rsidR="00085DB7" w:rsidP="00085DB7" w:rsidRDefault="00085DB7" w14:paraId="192E055B" w14:textId="77777777">
      <w:pPr>
        <w:pStyle w:val="ListParagraph"/>
        <w:spacing w:after="0" w:line="240" w:lineRule="auto"/>
        <w:rPr>
          <w:rFonts w:cstheme="minorHAnsi"/>
          <w:sz w:val="24"/>
          <w:szCs w:val="24"/>
        </w:rPr>
      </w:pPr>
    </w:p>
    <w:p w:rsidRPr="002752E1" w:rsidR="00555570" w:rsidP="009E6539" w:rsidRDefault="00555570" w14:paraId="7A12950F" w14:textId="5F46DD03">
      <w:pPr>
        <w:pStyle w:val="ListParagraph"/>
        <w:numPr>
          <w:ilvl w:val="0"/>
          <w:numId w:val="11"/>
        </w:numPr>
        <w:spacing w:after="0" w:line="240" w:lineRule="auto"/>
        <w:ind w:hanging="720"/>
        <w:rPr>
          <w:rFonts w:cstheme="minorHAnsi"/>
          <w:sz w:val="24"/>
        </w:rPr>
      </w:pPr>
      <w:r w:rsidRPr="002752E1">
        <w:rPr>
          <w:rFonts w:cstheme="minorHAnsi"/>
          <w:sz w:val="24"/>
        </w:rPr>
        <w:t xml:space="preserve">How did you </w:t>
      </w:r>
      <w:r w:rsidRPr="002752E1" w:rsidR="00295789">
        <w:rPr>
          <w:rFonts w:cstheme="minorHAnsi"/>
          <w:sz w:val="24"/>
        </w:rPr>
        <w:t xml:space="preserve">first </w:t>
      </w:r>
      <w:r w:rsidRPr="002752E1">
        <w:rPr>
          <w:rFonts w:cstheme="minorHAnsi"/>
          <w:sz w:val="24"/>
        </w:rPr>
        <w:t xml:space="preserve">learn about </w:t>
      </w:r>
      <w:r w:rsidRPr="002752E1" w:rsidR="00C36A3D">
        <w:rPr>
          <w:rFonts w:cstheme="minorHAnsi"/>
          <w:sz w:val="24"/>
        </w:rPr>
        <w:t>CE</w:t>
      </w:r>
      <w:r w:rsidR="00092CE6">
        <w:rPr>
          <w:rFonts w:cstheme="minorHAnsi"/>
          <w:sz w:val="24"/>
        </w:rPr>
        <w:t xml:space="preserve"> data products</w:t>
      </w:r>
      <w:r w:rsidRPr="002752E1">
        <w:rPr>
          <w:rFonts w:cstheme="minorHAnsi"/>
          <w:sz w:val="24"/>
        </w:rPr>
        <w:t>?</w:t>
      </w:r>
      <w:r w:rsidRPr="002752E1" w:rsidR="007B0319">
        <w:rPr>
          <w:rFonts w:cstheme="minorHAnsi"/>
          <w:sz w:val="24"/>
        </w:rPr>
        <w:t xml:space="preserve"> (Check all that apply)</w:t>
      </w:r>
    </w:p>
    <w:p w:rsidRPr="005509AC" w:rsidR="00555570" w:rsidP="009E6539" w:rsidRDefault="00555570" w14:paraId="35ED514B" w14:textId="77777777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sz w:val="24"/>
        </w:rPr>
      </w:pPr>
      <w:r w:rsidRPr="005509AC">
        <w:rPr>
          <w:rFonts w:cstheme="minorHAnsi"/>
          <w:sz w:val="24"/>
        </w:rPr>
        <w:t>Blog</w:t>
      </w:r>
    </w:p>
    <w:p w:rsidRPr="005509AC" w:rsidR="00555570" w:rsidP="009E6539" w:rsidRDefault="00555570" w14:paraId="6C547300" w14:textId="77777777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sz w:val="24"/>
        </w:rPr>
      </w:pPr>
      <w:r w:rsidRPr="005509AC">
        <w:rPr>
          <w:rFonts w:cstheme="minorHAnsi"/>
          <w:sz w:val="24"/>
        </w:rPr>
        <w:t>Conference</w:t>
      </w:r>
    </w:p>
    <w:p w:rsidRPr="005509AC" w:rsidR="00555570" w:rsidP="009E6539" w:rsidRDefault="00555570" w14:paraId="7ECCAF26" w14:textId="77777777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sz w:val="24"/>
        </w:rPr>
      </w:pPr>
      <w:r w:rsidRPr="005509AC">
        <w:rPr>
          <w:rFonts w:cstheme="minorHAnsi"/>
          <w:sz w:val="24"/>
        </w:rPr>
        <w:t>Coworker or colleague</w:t>
      </w:r>
    </w:p>
    <w:p w:rsidRPr="003C2EEE" w:rsidR="00555570" w:rsidP="009E6539" w:rsidRDefault="00555570" w14:paraId="0D68313B" w14:textId="77777777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sz w:val="24"/>
        </w:rPr>
      </w:pPr>
      <w:r w:rsidRPr="00566A03">
        <w:rPr>
          <w:rFonts w:cstheme="minorHAnsi"/>
          <w:sz w:val="24"/>
        </w:rPr>
        <w:t>Internet search</w:t>
      </w:r>
    </w:p>
    <w:p w:rsidRPr="003C2EEE" w:rsidR="00555570" w:rsidP="009E6539" w:rsidRDefault="00555570" w14:paraId="7135519D" w14:textId="77777777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sz w:val="24"/>
        </w:rPr>
      </w:pPr>
      <w:r w:rsidRPr="003C2EEE">
        <w:rPr>
          <w:rFonts w:cstheme="minorHAnsi"/>
          <w:sz w:val="24"/>
        </w:rPr>
        <w:t>Media or press</w:t>
      </w:r>
    </w:p>
    <w:p w:rsidRPr="009E5385" w:rsidR="00555570" w:rsidP="009E6539" w:rsidRDefault="00555570" w14:paraId="2588E22F" w14:textId="77777777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sz w:val="24"/>
        </w:rPr>
      </w:pPr>
      <w:r w:rsidRPr="009E5385">
        <w:rPr>
          <w:rFonts w:cstheme="minorHAnsi"/>
          <w:sz w:val="24"/>
        </w:rPr>
        <w:t>Research paper</w:t>
      </w:r>
    </w:p>
    <w:p w:rsidRPr="009E5385" w:rsidR="00555570" w:rsidP="009E6539" w:rsidRDefault="00555570" w14:paraId="0F59D927" w14:textId="77777777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sz w:val="24"/>
        </w:rPr>
      </w:pPr>
      <w:r w:rsidRPr="009E5385">
        <w:rPr>
          <w:rFonts w:cstheme="minorHAnsi"/>
          <w:sz w:val="24"/>
        </w:rPr>
        <w:t>Teacher or professor</w:t>
      </w:r>
    </w:p>
    <w:p w:rsidRPr="008F5352" w:rsidR="00555570" w:rsidP="009E6539" w:rsidRDefault="00555570" w14:paraId="04EC69DD" w14:textId="77777777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8F5352">
        <w:rPr>
          <w:rFonts w:cstheme="minorHAnsi"/>
          <w:sz w:val="24"/>
        </w:rPr>
        <w:t>Do not recall</w:t>
      </w:r>
    </w:p>
    <w:p w:rsidRPr="007609C7" w:rsidR="00555570" w:rsidP="009E6539" w:rsidRDefault="00555570" w14:paraId="7CA5FBB4" w14:textId="4C9089E7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7609C7">
        <w:rPr>
          <w:rFonts w:cstheme="minorHAnsi"/>
          <w:sz w:val="24"/>
        </w:rPr>
        <w:t>Other – please specify</w:t>
      </w:r>
      <w:r w:rsidRPr="007609C7" w:rsidR="007B000C">
        <w:rPr>
          <w:rFonts w:cstheme="minorHAnsi"/>
          <w:sz w:val="24"/>
        </w:rPr>
        <w:t>:</w:t>
      </w:r>
    </w:p>
    <w:p w:rsidRPr="00E3589F" w:rsidR="00085DB7" w:rsidP="00085DB7" w:rsidRDefault="00085DB7" w14:paraId="11A01684" w14:textId="77777777">
      <w:pPr>
        <w:pStyle w:val="ListParagraph"/>
        <w:spacing w:after="0" w:line="240" w:lineRule="auto"/>
        <w:rPr>
          <w:rFonts w:cstheme="minorHAnsi"/>
          <w:sz w:val="24"/>
          <w:szCs w:val="24"/>
        </w:rPr>
      </w:pPr>
    </w:p>
    <w:p w:rsidRPr="00894345" w:rsidR="00B654EE" w:rsidP="006D198F" w:rsidRDefault="00D802C1" w14:paraId="12F756E9" w14:textId="3C99B4F3">
      <w:pPr>
        <w:pStyle w:val="ListParagraph"/>
        <w:numPr>
          <w:ilvl w:val="0"/>
          <w:numId w:val="11"/>
        </w:numPr>
        <w:spacing w:after="0" w:line="240" w:lineRule="auto"/>
        <w:ind w:hanging="720"/>
        <w:rPr>
          <w:rFonts w:cstheme="minorHAnsi"/>
          <w:sz w:val="24"/>
          <w:szCs w:val="24"/>
        </w:rPr>
      </w:pPr>
      <w:r w:rsidRPr="00E3589F">
        <w:rPr>
          <w:rFonts w:cstheme="minorHAnsi"/>
          <w:sz w:val="24"/>
          <w:szCs w:val="24"/>
        </w:rPr>
        <w:t xml:space="preserve">How long have you used </w:t>
      </w:r>
      <w:r w:rsidR="00B654EE">
        <w:rPr>
          <w:rFonts w:cstheme="minorHAnsi"/>
          <w:sz w:val="24"/>
          <w:szCs w:val="24"/>
        </w:rPr>
        <w:t>C</w:t>
      </w:r>
      <w:r w:rsidRPr="00E3589F" w:rsidR="00C36A3D">
        <w:rPr>
          <w:rFonts w:cstheme="minorHAnsi"/>
          <w:sz w:val="24"/>
          <w:szCs w:val="24"/>
        </w:rPr>
        <w:t>E</w:t>
      </w:r>
      <w:r w:rsidRPr="00E3589F">
        <w:rPr>
          <w:rFonts w:cstheme="minorHAnsi"/>
          <w:sz w:val="24"/>
          <w:szCs w:val="24"/>
        </w:rPr>
        <w:t xml:space="preserve"> data?</w:t>
      </w:r>
    </w:p>
    <w:p w:rsidRPr="00894345" w:rsidR="00D802C1" w:rsidP="006D198F" w:rsidRDefault="00D802C1" w14:paraId="703E5C5E" w14:textId="23A2A641">
      <w:pPr>
        <w:pStyle w:val="ListParagraph"/>
        <w:numPr>
          <w:ilvl w:val="0"/>
          <w:numId w:val="12"/>
        </w:numPr>
        <w:spacing w:after="0" w:line="240" w:lineRule="auto"/>
        <w:ind w:left="1350" w:hanging="270"/>
        <w:rPr>
          <w:rFonts w:cstheme="minorHAnsi"/>
          <w:sz w:val="24"/>
          <w:szCs w:val="24"/>
        </w:rPr>
      </w:pPr>
      <w:r w:rsidRPr="00894345">
        <w:rPr>
          <w:rFonts w:cstheme="minorHAnsi"/>
          <w:sz w:val="24"/>
          <w:szCs w:val="24"/>
        </w:rPr>
        <w:t>Less than 1 year</w:t>
      </w:r>
    </w:p>
    <w:p w:rsidRPr="00894345" w:rsidR="00D802C1" w:rsidP="006D198F" w:rsidRDefault="00D802C1" w14:paraId="39C37531" w14:textId="30F1DF03">
      <w:pPr>
        <w:pStyle w:val="ListParagraph"/>
        <w:numPr>
          <w:ilvl w:val="0"/>
          <w:numId w:val="12"/>
        </w:numPr>
        <w:spacing w:after="0" w:line="240" w:lineRule="auto"/>
        <w:ind w:left="1350" w:hanging="270"/>
        <w:rPr>
          <w:rFonts w:cstheme="minorHAnsi"/>
          <w:sz w:val="24"/>
          <w:szCs w:val="24"/>
        </w:rPr>
      </w:pPr>
      <w:r w:rsidRPr="00894345">
        <w:rPr>
          <w:rFonts w:cstheme="minorHAnsi"/>
          <w:sz w:val="24"/>
          <w:szCs w:val="24"/>
        </w:rPr>
        <w:t>1-5 years</w:t>
      </w:r>
    </w:p>
    <w:p w:rsidRPr="00894345" w:rsidR="00D802C1" w:rsidP="006D198F" w:rsidRDefault="00090DDE" w14:paraId="62F256C0" w14:textId="77C583C3">
      <w:pPr>
        <w:pStyle w:val="ListParagraph"/>
        <w:numPr>
          <w:ilvl w:val="0"/>
          <w:numId w:val="12"/>
        </w:numPr>
        <w:spacing w:after="0" w:line="240" w:lineRule="auto"/>
        <w:ind w:left="1350" w:hanging="27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6</w:t>
      </w:r>
      <w:r w:rsidRPr="00894345" w:rsidR="00D802C1">
        <w:rPr>
          <w:rFonts w:cstheme="minorHAnsi"/>
          <w:sz w:val="24"/>
          <w:szCs w:val="24"/>
        </w:rPr>
        <w:t>-10 years</w:t>
      </w:r>
    </w:p>
    <w:p w:rsidRPr="00894345" w:rsidR="00D802C1" w:rsidP="006D198F" w:rsidRDefault="00D802C1" w14:paraId="6BE1AD0A" w14:textId="0957F580">
      <w:pPr>
        <w:pStyle w:val="ListParagraph"/>
        <w:numPr>
          <w:ilvl w:val="0"/>
          <w:numId w:val="12"/>
        </w:numPr>
        <w:spacing w:after="0" w:line="240" w:lineRule="auto"/>
        <w:ind w:left="1350" w:hanging="270"/>
        <w:rPr>
          <w:rFonts w:cstheme="minorHAnsi"/>
          <w:sz w:val="24"/>
          <w:szCs w:val="24"/>
        </w:rPr>
      </w:pPr>
      <w:r w:rsidRPr="00894345">
        <w:rPr>
          <w:rFonts w:cstheme="minorHAnsi"/>
          <w:sz w:val="24"/>
          <w:szCs w:val="24"/>
        </w:rPr>
        <w:t>10+ years</w:t>
      </w:r>
    </w:p>
    <w:p w:rsidRPr="00894345" w:rsidR="00D802C1" w:rsidP="006D198F" w:rsidRDefault="00D802C1" w14:paraId="79F59E55" w14:textId="0E71EB12">
      <w:pPr>
        <w:pStyle w:val="ListParagraph"/>
        <w:numPr>
          <w:ilvl w:val="0"/>
          <w:numId w:val="12"/>
        </w:numPr>
        <w:spacing w:after="0" w:line="240" w:lineRule="auto"/>
        <w:ind w:left="1350" w:hanging="270"/>
        <w:rPr>
          <w:rFonts w:cstheme="minorHAnsi"/>
          <w:sz w:val="24"/>
          <w:szCs w:val="24"/>
        </w:rPr>
      </w:pPr>
      <w:r w:rsidRPr="00894345">
        <w:rPr>
          <w:rFonts w:cstheme="minorHAnsi"/>
          <w:sz w:val="24"/>
          <w:szCs w:val="24"/>
        </w:rPr>
        <w:t>Don’t know</w:t>
      </w:r>
    </w:p>
    <w:p w:rsidRPr="002C42A6" w:rsidR="00D802C1" w:rsidP="00D802C1" w:rsidRDefault="00D802C1" w14:paraId="3CCD54A7" w14:textId="77777777">
      <w:pPr>
        <w:spacing w:after="0" w:line="240" w:lineRule="auto"/>
        <w:rPr>
          <w:rFonts w:cstheme="minorHAnsi"/>
          <w:sz w:val="24"/>
          <w:szCs w:val="24"/>
        </w:rPr>
      </w:pPr>
    </w:p>
    <w:p w:rsidRPr="005509AC" w:rsidR="007B0319" w:rsidP="009E6539" w:rsidRDefault="007B0319" w14:paraId="13F58FC4" w14:textId="09A3B842">
      <w:pPr>
        <w:pStyle w:val="ListParagraph"/>
        <w:numPr>
          <w:ilvl w:val="0"/>
          <w:numId w:val="11"/>
        </w:numPr>
        <w:spacing w:after="0" w:line="240" w:lineRule="auto"/>
        <w:ind w:hanging="720"/>
        <w:rPr>
          <w:rFonts w:cstheme="minorHAnsi"/>
          <w:sz w:val="24"/>
          <w:szCs w:val="24"/>
        </w:rPr>
      </w:pPr>
      <w:r w:rsidRPr="002C42A6">
        <w:rPr>
          <w:rFonts w:cstheme="minorHAnsi"/>
          <w:sz w:val="24"/>
          <w:szCs w:val="24"/>
        </w:rPr>
        <w:t xml:space="preserve">Please </w:t>
      </w:r>
      <w:r w:rsidR="00B654EE">
        <w:rPr>
          <w:rFonts w:cstheme="minorHAnsi"/>
          <w:sz w:val="24"/>
          <w:szCs w:val="24"/>
        </w:rPr>
        <w:t>rate your level of agreement</w:t>
      </w:r>
      <w:r w:rsidRPr="002C42A6">
        <w:rPr>
          <w:rFonts w:cstheme="minorHAnsi"/>
          <w:sz w:val="24"/>
          <w:szCs w:val="24"/>
        </w:rPr>
        <w:t xml:space="preserve"> with each of the fo</w:t>
      </w:r>
      <w:r w:rsidRPr="002C42A6" w:rsidR="000A44BD">
        <w:rPr>
          <w:rFonts w:cstheme="minorHAnsi"/>
          <w:sz w:val="24"/>
          <w:szCs w:val="24"/>
        </w:rPr>
        <w:t>llowing statements</w:t>
      </w:r>
      <w:r w:rsidRPr="005509AC">
        <w:rPr>
          <w:rFonts w:cstheme="minorHAnsi"/>
          <w:sz w:val="24"/>
          <w:szCs w:val="24"/>
        </w:rPr>
        <w:t>:</w:t>
      </w:r>
    </w:p>
    <w:p w:rsidRPr="009675D1" w:rsidR="007B0319" w:rsidP="007B0319" w:rsidRDefault="007B0319" w14:paraId="4E9912CA" w14:textId="77777777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TableGrid"/>
        <w:tblW w:w="8820" w:type="dxa"/>
        <w:tblInd w:w="535" w:type="dxa"/>
        <w:tblLook w:val="04A0" w:firstRow="1" w:lastRow="0" w:firstColumn="1" w:lastColumn="0" w:noHBand="0" w:noVBand="1"/>
      </w:tblPr>
      <w:tblGrid>
        <w:gridCol w:w="2954"/>
        <w:gridCol w:w="937"/>
        <w:gridCol w:w="937"/>
        <w:gridCol w:w="1369"/>
        <w:gridCol w:w="887"/>
        <w:gridCol w:w="971"/>
        <w:gridCol w:w="765"/>
      </w:tblGrid>
      <w:tr w:rsidRPr="00D23CAB" w:rsidR="007B0319" w:rsidTr="00214A45" w14:paraId="6A823A0E" w14:textId="77777777">
        <w:tc>
          <w:tcPr>
            <w:tcW w:w="3122" w:type="dxa"/>
          </w:tcPr>
          <w:p w:rsidRPr="00D23CAB" w:rsidR="007B0319" w:rsidP="007B0319" w:rsidRDefault="007B0319" w14:paraId="6172BF40" w14:textId="7777777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37" w:type="dxa"/>
            <w:vAlign w:val="center"/>
          </w:tcPr>
          <w:p w:rsidRPr="00D23CAB" w:rsidR="007B0319" w:rsidP="007B0319" w:rsidRDefault="007B0319" w14:paraId="0A1FDB5C" w14:textId="6FBFA797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23CAB">
              <w:rPr>
                <w:rFonts w:cstheme="minorHAnsi"/>
                <w:b/>
                <w:sz w:val="20"/>
                <w:szCs w:val="20"/>
              </w:rPr>
              <w:t xml:space="preserve">Strongly </w:t>
            </w:r>
            <w:r w:rsidR="00B654EE">
              <w:rPr>
                <w:rFonts w:cstheme="minorHAnsi"/>
                <w:b/>
                <w:sz w:val="20"/>
                <w:szCs w:val="20"/>
              </w:rPr>
              <w:t>Disa</w:t>
            </w:r>
            <w:r w:rsidRPr="00D23CAB">
              <w:rPr>
                <w:rFonts w:cstheme="minorHAnsi"/>
                <w:b/>
                <w:sz w:val="20"/>
                <w:szCs w:val="20"/>
              </w:rPr>
              <w:t>gree</w:t>
            </w:r>
          </w:p>
        </w:tc>
        <w:tc>
          <w:tcPr>
            <w:tcW w:w="937" w:type="dxa"/>
            <w:vAlign w:val="center"/>
          </w:tcPr>
          <w:p w:rsidRPr="00D23CAB" w:rsidR="007B0319" w:rsidP="007B0319" w:rsidRDefault="00B654EE" w14:paraId="032F1B7D" w14:textId="268D397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Disa</w:t>
            </w:r>
            <w:r w:rsidRPr="00D23CAB" w:rsidR="007B0319">
              <w:rPr>
                <w:rFonts w:cstheme="minorHAnsi"/>
                <w:b/>
                <w:sz w:val="20"/>
                <w:szCs w:val="20"/>
              </w:rPr>
              <w:t>gree</w:t>
            </w:r>
          </w:p>
        </w:tc>
        <w:tc>
          <w:tcPr>
            <w:tcW w:w="1414" w:type="dxa"/>
            <w:vAlign w:val="center"/>
          </w:tcPr>
          <w:p w:rsidRPr="00D23CAB" w:rsidR="007B0319" w:rsidP="007B0319" w:rsidRDefault="007B0319" w14:paraId="413E2D54" w14:textId="77777777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23CAB">
              <w:rPr>
                <w:rFonts w:cstheme="minorHAnsi"/>
                <w:b/>
                <w:sz w:val="20"/>
                <w:szCs w:val="20"/>
              </w:rPr>
              <w:t>Neither agree nor disagree</w:t>
            </w:r>
          </w:p>
        </w:tc>
        <w:tc>
          <w:tcPr>
            <w:tcW w:w="905" w:type="dxa"/>
            <w:vAlign w:val="center"/>
          </w:tcPr>
          <w:p w:rsidRPr="00D23CAB" w:rsidR="007B0319" w:rsidP="007B0319" w:rsidRDefault="00B654EE" w14:paraId="095DBBB9" w14:textId="12E2CD46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A</w:t>
            </w:r>
            <w:r w:rsidRPr="00D23CAB" w:rsidR="007B0319">
              <w:rPr>
                <w:rFonts w:cstheme="minorHAnsi"/>
                <w:b/>
                <w:sz w:val="20"/>
                <w:szCs w:val="20"/>
              </w:rPr>
              <w:t>gree</w:t>
            </w:r>
          </w:p>
        </w:tc>
        <w:tc>
          <w:tcPr>
            <w:tcW w:w="978" w:type="dxa"/>
            <w:vAlign w:val="center"/>
          </w:tcPr>
          <w:p w:rsidRPr="00D23CAB" w:rsidR="007B0319" w:rsidP="007B0319" w:rsidRDefault="007B0319" w14:paraId="6BF76845" w14:textId="21E9A2A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23CAB">
              <w:rPr>
                <w:rFonts w:cstheme="minorHAnsi"/>
                <w:b/>
                <w:sz w:val="20"/>
                <w:szCs w:val="20"/>
              </w:rPr>
              <w:t xml:space="preserve">Strongly </w:t>
            </w:r>
            <w:r w:rsidR="00B654EE">
              <w:rPr>
                <w:rFonts w:cstheme="minorHAnsi"/>
                <w:b/>
                <w:sz w:val="20"/>
                <w:szCs w:val="20"/>
              </w:rPr>
              <w:t>A</w:t>
            </w:r>
            <w:r w:rsidRPr="00D23CAB">
              <w:rPr>
                <w:rFonts w:cstheme="minorHAnsi"/>
                <w:b/>
                <w:sz w:val="20"/>
                <w:szCs w:val="20"/>
              </w:rPr>
              <w:t>gree</w:t>
            </w:r>
          </w:p>
        </w:tc>
        <w:tc>
          <w:tcPr>
            <w:tcW w:w="527" w:type="dxa"/>
            <w:vAlign w:val="center"/>
          </w:tcPr>
          <w:p w:rsidRPr="00D23CAB" w:rsidR="007B0319" w:rsidP="007B0319" w:rsidRDefault="007B0319" w14:paraId="0D680486" w14:textId="77777777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23CAB">
              <w:rPr>
                <w:rFonts w:cstheme="minorHAnsi"/>
                <w:b/>
                <w:sz w:val="20"/>
                <w:szCs w:val="20"/>
              </w:rPr>
              <w:t>No basis to decide</w:t>
            </w:r>
          </w:p>
        </w:tc>
      </w:tr>
      <w:tr w:rsidRPr="00D23CAB" w:rsidR="007B0319" w:rsidTr="00214A45" w14:paraId="6473373D" w14:textId="77777777">
        <w:tc>
          <w:tcPr>
            <w:tcW w:w="3122" w:type="dxa"/>
          </w:tcPr>
          <w:p w:rsidRPr="00D23CAB" w:rsidR="007B0319" w:rsidP="00C36A3D" w:rsidRDefault="007B0319" w14:paraId="20FA1FD4" w14:textId="46A08E6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752E1">
              <w:rPr>
                <w:rFonts w:cstheme="minorHAnsi"/>
                <w:sz w:val="20"/>
                <w:szCs w:val="20"/>
              </w:rPr>
              <w:t xml:space="preserve">I understand what </w:t>
            </w:r>
            <w:r w:rsidR="00F9100F">
              <w:rPr>
                <w:rFonts w:cstheme="minorHAnsi"/>
                <w:sz w:val="20"/>
                <w:szCs w:val="20"/>
              </w:rPr>
              <w:t xml:space="preserve">data </w:t>
            </w:r>
            <w:r w:rsidRPr="002752E1">
              <w:rPr>
                <w:rFonts w:cstheme="minorHAnsi"/>
                <w:sz w:val="20"/>
                <w:szCs w:val="20"/>
              </w:rPr>
              <w:t xml:space="preserve">the </w:t>
            </w:r>
            <w:r w:rsidRPr="002752E1" w:rsidR="00C36A3D">
              <w:rPr>
                <w:rFonts w:cstheme="minorHAnsi"/>
                <w:sz w:val="20"/>
                <w:szCs w:val="20"/>
              </w:rPr>
              <w:t>CE</w:t>
            </w:r>
            <w:r w:rsidRPr="002752E1">
              <w:rPr>
                <w:rFonts w:cstheme="minorHAnsi"/>
                <w:sz w:val="20"/>
                <w:szCs w:val="20"/>
              </w:rPr>
              <w:t xml:space="preserve"> </w:t>
            </w:r>
            <w:r w:rsidRPr="002752E1" w:rsidR="00C36A3D">
              <w:rPr>
                <w:rFonts w:cstheme="minorHAnsi"/>
                <w:sz w:val="20"/>
                <w:szCs w:val="20"/>
              </w:rPr>
              <w:t>collects</w:t>
            </w:r>
          </w:p>
        </w:tc>
        <w:tc>
          <w:tcPr>
            <w:tcW w:w="937" w:type="dxa"/>
          </w:tcPr>
          <w:p w:rsidRPr="00D23CAB" w:rsidR="007B0319" w:rsidP="007B0319" w:rsidRDefault="007B0319" w14:paraId="36A3BB58" w14:textId="7777777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37" w:type="dxa"/>
          </w:tcPr>
          <w:p w:rsidRPr="00D23CAB" w:rsidR="007B0319" w:rsidP="007B0319" w:rsidRDefault="007B0319" w14:paraId="4256E2B4" w14:textId="7777777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4" w:type="dxa"/>
          </w:tcPr>
          <w:p w:rsidRPr="00D23CAB" w:rsidR="007B0319" w:rsidP="007B0319" w:rsidRDefault="007B0319" w14:paraId="1A43F506" w14:textId="7777777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5" w:type="dxa"/>
          </w:tcPr>
          <w:p w:rsidRPr="00D23CAB" w:rsidR="007B0319" w:rsidP="007B0319" w:rsidRDefault="007B0319" w14:paraId="3C1BB4A8" w14:textId="7777777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78" w:type="dxa"/>
          </w:tcPr>
          <w:p w:rsidRPr="00D23CAB" w:rsidR="007B0319" w:rsidP="007B0319" w:rsidRDefault="007B0319" w14:paraId="0DEE63D5" w14:textId="7777777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7" w:type="dxa"/>
          </w:tcPr>
          <w:p w:rsidRPr="00D23CAB" w:rsidR="007B0319" w:rsidP="007B0319" w:rsidRDefault="007B0319" w14:paraId="0D788AD8" w14:textId="7777777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Pr="00D23CAB" w:rsidR="007B0319" w:rsidTr="00214A45" w14:paraId="5B6C1EB9" w14:textId="77777777">
        <w:tc>
          <w:tcPr>
            <w:tcW w:w="3122" w:type="dxa"/>
          </w:tcPr>
          <w:p w:rsidRPr="00D23CAB" w:rsidR="007B0319" w:rsidP="007B0319" w:rsidRDefault="00C36A3D" w14:paraId="331B16E6" w14:textId="60BE1AC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752E1">
              <w:rPr>
                <w:rFonts w:cstheme="minorHAnsi"/>
                <w:sz w:val="20"/>
                <w:szCs w:val="20"/>
              </w:rPr>
              <w:t>CE</w:t>
            </w:r>
            <w:r w:rsidRPr="002752E1" w:rsidR="007B0319">
              <w:rPr>
                <w:rFonts w:cstheme="minorHAnsi"/>
                <w:sz w:val="20"/>
                <w:szCs w:val="20"/>
              </w:rPr>
              <w:t xml:space="preserve"> data are of high quality</w:t>
            </w:r>
          </w:p>
        </w:tc>
        <w:tc>
          <w:tcPr>
            <w:tcW w:w="937" w:type="dxa"/>
          </w:tcPr>
          <w:p w:rsidRPr="00D23CAB" w:rsidR="007B0319" w:rsidP="007B0319" w:rsidRDefault="007B0319" w14:paraId="314A3312" w14:textId="7777777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37" w:type="dxa"/>
          </w:tcPr>
          <w:p w:rsidRPr="00D23CAB" w:rsidR="007B0319" w:rsidP="007B0319" w:rsidRDefault="007B0319" w14:paraId="06961841" w14:textId="7777777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4" w:type="dxa"/>
          </w:tcPr>
          <w:p w:rsidRPr="00D23CAB" w:rsidR="007B0319" w:rsidP="007B0319" w:rsidRDefault="007B0319" w14:paraId="472D1981" w14:textId="7777777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5" w:type="dxa"/>
          </w:tcPr>
          <w:p w:rsidRPr="00D23CAB" w:rsidR="007B0319" w:rsidP="007B0319" w:rsidRDefault="007B0319" w14:paraId="283843EE" w14:textId="7777777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78" w:type="dxa"/>
          </w:tcPr>
          <w:p w:rsidRPr="00D23CAB" w:rsidR="007B0319" w:rsidP="007B0319" w:rsidRDefault="007B0319" w14:paraId="1192C1AD" w14:textId="7777777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7" w:type="dxa"/>
          </w:tcPr>
          <w:p w:rsidRPr="00D23CAB" w:rsidR="007B0319" w:rsidP="007B0319" w:rsidRDefault="007B0319" w14:paraId="461CD6E0" w14:textId="7777777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Pr="00D23CAB" w:rsidR="007B0319" w:rsidTr="00214A45" w14:paraId="0C587DD7" w14:textId="77777777">
        <w:tc>
          <w:tcPr>
            <w:tcW w:w="3122" w:type="dxa"/>
          </w:tcPr>
          <w:p w:rsidRPr="00D23CAB" w:rsidR="007B0319" w:rsidP="000A44BD" w:rsidRDefault="007B0319" w14:paraId="5BD049F9" w14:textId="00B4167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752E1">
              <w:rPr>
                <w:rFonts w:cstheme="minorHAnsi"/>
                <w:sz w:val="20"/>
                <w:szCs w:val="20"/>
              </w:rPr>
              <w:t xml:space="preserve">I believe that the </w:t>
            </w:r>
            <w:r w:rsidRPr="002752E1" w:rsidR="000A44BD">
              <w:rPr>
                <w:rFonts w:cstheme="minorHAnsi"/>
                <w:sz w:val="20"/>
                <w:szCs w:val="20"/>
              </w:rPr>
              <w:t>CE</w:t>
            </w:r>
            <w:r w:rsidRPr="002752E1">
              <w:rPr>
                <w:rFonts w:cstheme="minorHAnsi"/>
                <w:sz w:val="20"/>
                <w:szCs w:val="20"/>
              </w:rPr>
              <w:t xml:space="preserve"> methodology measures </w:t>
            </w:r>
            <w:r w:rsidRPr="002752E1" w:rsidR="000A44BD">
              <w:rPr>
                <w:rFonts w:cstheme="minorHAnsi"/>
                <w:sz w:val="20"/>
                <w:szCs w:val="20"/>
              </w:rPr>
              <w:t>expenditure</w:t>
            </w:r>
            <w:r w:rsidRPr="002752E1">
              <w:rPr>
                <w:rFonts w:cstheme="minorHAnsi"/>
                <w:sz w:val="20"/>
                <w:szCs w:val="20"/>
              </w:rPr>
              <w:t xml:space="preserve"> change as accurately as possible</w:t>
            </w:r>
          </w:p>
        </w:tc>
        <w:tc>
          <w:tcPr>
            <w:tcW w:w="937" w:type="dxa"/>
          </w:tcPr>
          <w:p w:rsidRPr="00D23CAB" w:rsidR="007B0319" w:rsidP="007B0319" w:rsidRDefault="007B0319" w14:paraId="60B2BA89" w14:textId="7777777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37" w:type="dxa"/>
          </w:tcPr>
          <w:p w:rsidRPr="00D23CAB" w:rsidR="007B0319" w:rsidP="007B0319" w:rsidRDefault="007B0319" w14:paraId="43AAF4E2" w14:textId="7777777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4" w:type="dxa"/>
          </w:tcPr>
          <w:p w:rsidRPr="00D23CAB" w:rsidR="007B0319" w:rsidP="007B0319" w:rsidRDefault="007B0319" w14:paraId="10815726" w14:textId="7777777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5" w:type="dxa"/>
          </w:tcPr>
          <w:p w:rsidRPr="00D23CAB" w:rsidR="007B0319" w:rsidP="007B0319" w:rsidRDefault="007B0319" w14:paraId="4CF90680" w14:textId="7777777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78" w:type="dxa"/>
          </w:tcPr>
          <w:p w:rsidRPr="00D23CAB" w:rsidR="007B0319" w:rsidP="007B0319" w:rsidRDefault="007B0319" w14:paraId="087B3119" w14:textId="7777777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7" w:type="dxa"/>
          </w:tcPr>
          <w:p w:rsidRPr="00D23CAB" w:rsidR="007B0319" w:rsidP="007B0319" w:rsidRDefault="007B0319" w14:paraId="79174254" w14:textId="7777777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Pr="00D23CAB" w:rsidR="007B0319" w:rsidTr="00214A45" w14:paraId="5A0F5762" w14:textId="77777777">
        <w:tc>
          <w:tcPr>
            <w:tcW w:w="3122" w:type="dxa"/>
          </w:tcPr>
          <w:p w:rsidRPr="00D23CAB" w:rsidR="007B0319" w:rsidP="007B0319" w:rsidRDefault="00432E05" w14:paraId="39E0552E" w14:textId="54A65EC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752E1">
              <w:rPr>
                <w:rFonts w:cstheme="minorHAnsi"/>
                <w:sz w:val="20"/>
                <w:szCs w:val="20"/>
              </w:rPr>
              <w:t>I can find the data that I need</w:t>
            </w:r>
            <w:r w:rsidR="008F5352">
              <w:rPr>
                <w:rFonts w:cstheme="minorHAnsi"/>
                <w:sz w:val="20"/>
                <w:szCs w:val="20"/>
              </w:rPr>
              <w:t xml:space="preserve"> (</w:t>
            </w:r>
            <w:r w:rsidR="00F9100F">
              <w:rPr>
                <w:rFonts w:cstheme="minorHAnsi"/>
                <w:sz w:val="20"/>
                <w:szCs w:val="20"/>
              </w:rPr>
              <w:t>t</w:t>
            </w:r>
            <w:r w:rsidR="008F5352">
              <w:rPr>
                <w:rFonts w:cstheme="minorHAnsi"/>
                <w:sz w:val="20"/>
                <w:szCs w:val="20"/>
              </w:rPr>
              <w:t xml:space="preserve">ables, LABSTAT, </w:t>
            </w:r>
            <w:r w:rsidR="00F9100F">
              <w:rPr>
                <w:rFonts w:cstheme="minorHAnsi"/>
                <w:sz w:val="20"/>
                <w:szCs w:val="20"/>
              </w:rPr>
              <w:t>m</w:t>
            </w:r>
            <w:r w:rsidR="008F5352">
              <w:rPr>
                <w:rFonts w:cstheme="minorHAnsi"/>
                <w:sz w:val="20"/>
                <w:szCs w:val="20"/>
              </w:rPr>
              <w:t>icrodata)</w:t>
            </w:r>
          </w:p>
        </w:tc>
        <w:tc>
          <w:tcPr>
            <w:tcW w:w="937" w:type="dxa"/>
          </w:tcPr>
          <w:p w:rsidRPr="00D23CAB" w:rsidR="007B0319" w:rsidP="007B0319" w:rsidRDefault="007B0319" w14:paraId="6E30A8C3" w14:textId="7777777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37" w:type="dxa"/>
          </w:tcPr>
          <w:p w:rsidRPr="00D23CAB" w:rsidR="007B0319" w:rsidP="007B0319" w:rsidRDefault="007B0319" w14:paraId="5BC745FC" w14:textId="7777777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4" w:type="dxa"/>
          </w:tcPr>
          <w:p w:rsidRPr="00D23CAB" w:rsidR="007B0319" w:rsidP="007B0319" w:rsidRDefault="007B0319" w14:paraId="06D4CC36" w14:textId="7777777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5" w:type="dxa"/>
          </w:tcPr>
          <w:p w:rsidRPr="00D23CAB" w:rsidR="007B0319" w:rsidP="007B0319" w:rsidRDefault="007B0319" w14:paraId="2CAAEA2B" w14:textId="7777777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78" w:type="dxa"/>
          </w:tcPr>
          <w:p w:rsidRPr="00D23CAB" w:rsidR="007B0319" w:rsidP="007B0319" w:rsidRDefault="007B0319" w14:paraId="33E63017" w14:textId="7777777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7" w:type="dxa"/>
          </w:tcPr>
          <w:p w:rsidRPr="00D23CAB" w:rsidR="007B0319" w:rsidP="007B0319" w:rsidRDefault="007B0319" w14:paraId="20CFAC3D" w14:textId="7777777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Pr="00D23CAB" w:rsidR="007B0319" w:rsidTr="00214A45" w14:paraId="20517691" w14:textId="77777777">
        <w:tc>
          <w:tcPr>
            <w:tcW w:w="3122" w:type="dxa"/>
          </w:tcPr>
          <w:p w:rsidRPr="00D23CAB" w:rsidR="007B0319" w:rsidP="000A44BD" w:rsidRDefault="00432E05" w14:paraId="19981F6C" w14:textId="3ED7A5D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752E1">
              <w:rPr>
                <w:rFonts w:cstheme="minorHAnsi"/>
                <w:sz w:val="20"/>
                <w:szCs w:val="20"/>
              </w:rPr>
              <w:t xml:space="preserve">I know how to get help if I have questions about </w:t>
            </w:r>
            <w:r w:rsidRPr="002752E1" w:rsidR="000A44BD">
              <w:rPr>
                <w:rFonts w:cstheme="minorHAnsi"/>
                <w:sz w:val="20"/>
                <w:szCs w:val="20"/>
              </w:rPr>
              <w:t>CE</w:t>
            </w:r>
            <w:r w:rsidRPr="002752E1">
              <w:rPr>
                <w:rFonts w:cstheme="minorHAnsi"/>
                <w:sz w:val="20"/>
                <w:szCs w:val="20"/>
              </w:rPr>
              <w:t xml:space="preserve"> data</w:t>
            </w:r>
          </w:p>
        </w:tc>
        <w:tc>
          <w:tcPr>
            <w:tcW w:w="937" w:type="dxa"/>
          </w:tcPr>
          <w:p w:rsidRPr="00D23CAB" w:rsidR="007B0319" w:rsidP="007B0319" w:rsidRDefault="007B0319" w14:paraId="7BFA3D62" w14:textId="7777777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37" w:type="dxa"/>
          </w:tcPr>
          <w:p w:rsidRPr="00D23CAB" w:rsidR="007B0319" w:rsidP="007B0319" w:rsidRDefault="007B0319" w14:paraId="4A11DFEC" w14:textId="7777777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4" w:type="dxa"/>
          </w:tcPr>
          <w:p w:rsidRPr="00D23CAB" w:rsidR="007B0319" w:rsidP="007B0319" w:rsidRDefault="007B0319" w14:paraId="2AC83C60" w14:textId="7777777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5" w:type="dxa"/>
          </w:tcPr>
          <w:p w:rsidRPr="00D23CAB" w:rsidR="007B0319" w:rsidP="007B0319" w:rsidRDefault="007B0319" w14:paraId="5EC0E7F8" w14:textId="7777777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78" w:type="dxa"/>
          </w:tcPr>
          <w:p w:rsidRPr="00D23CAB" w:rsidR="007B0319" w:rsidP="007B0319" w:rsidRDefault="007B0319" w14:paraId="298FFEAB" w14:textId="7777777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7" w:type="dxa"/>
          </w:tcPr>
          <w:p w:rsidRPr="00D23CAB" w:rsidR="007B0319" w:rsidP="007B0319" w:rsidRDefault="007B0319" w14:paraId="1429BD57" w14:textId="7777777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:rsidRPr="002752E1" w:rsidR="001A4F2B" w:rsidP="00432E05" w:rsidRDefault="001A4F2B" w14:paraId="174A3B31" w14:textId="26DD910F">
      <w:pPr>
        <w:spacing w:after="0" w:line="240" w:lineRule="auto"/>
        <w:rPr>
          <w:rFonts w:cstheme="minorHAnsi"/>
          <w:sz w:val="24"/>
          <w:szCs w:val="24"/>
        </w:rPr>
      </w:pPr>
    </w:p>
    <w:p w:rsidRPr="005509AC" w:rsidR="00920D6C" w:rsidP="00432E05" w:rsidRDefault="00920D6C" w14:paraId="416CEB7E" w14:textId="77777777">
      <w:pPr>
        <w:spacing w:after="0" w:line="240" w:lineRule="auto"/>
        <w:rPr>
          <w:rFonts w:cstheme="minorHAnsi"/>
          <w:b/>
          <w:sz w:val="24"/>
          <w:szCs w:val="24"/>
        </w:rPr>
      </w:pPr>
    </w:p>
    <w:p w:rsidRPr="00D23CAB" w:rsidR="00A74FCC" w:rsidP="008069A9" w:rsidRDefault="00A74FCC" w14:paraId="3984AD50" w14:textId="0D8E43EC">
      <w:pPr>
        <w:pStyle w:val="ListParagraph"/>
        <w:autoSpaceDE w:val="0"/>
        <w:autoSpaceDN w:val="0"/>
        <w:adjustRightInd w:val="0"/>
        <w:ind w:left="360"/>
        <w:rPr>
          <w:rFonts w:cstheme="minorHAnsi"/>
          <w:sz w:val="24"/>
          <w:szCs w:val="24"/>
        </w:rPr>
      </w:pPr>
      <w:r w:rsidRPr="00D23CAB">
        <w:rPr>
          <w:rFonts w:cstheme="minorHAnsi"/>
          <w:sz w:val="24"/>
          <w:szCs w:val="24"/>
        </w:rPr>
        <w:t xml:space="preserve">Please </w:t>
      </w:r>
      <w:r w:rsidR="00B654EE">
        <w:rPr>
          <w:rFonts w:cstheme="minorHAnsi"/>
          <w:sz w:val="24"/>
          <w:szCs w:val="24"/>
        </w:rPr>
        <w:t>describe</w:t>
      </w:r>
      <w:r w:rsidRPr="00D23CAB" w:rsidR="00B654EE">
        <w:rPr>
          <w:rFonts w:cstheme="minorHAnsi"/>
          <w:sz w:val="24"/>
          <w:szCs w:val="24"/>
        </w:rPr>
        <w:t xml:space="preserve"> </w:t>
      </w:r>
      <w:r w:rsidR="005F71AB">
        <w:rPr>
          <w:rFonts w:cstheme="minorHAnsi"/>
          <w:sz w:val="24"/>
          <w:szCs w:val="24"/>
        </w:rPr>
        <w:t xml:space="preserve">in the box below </w:t>
      </w:r>
      <w:r w:rsidR="00B654EE">
        <w:rPr>
          <w:rFonts w:cstheme="minorHAnsi"/>
          <w:sz w:val="24"/>
          <w:szCs w:val="24"/>
        </w:rPr>
        <w:t>why you selected disagree or strongly disagree</w:t>
      </w:r>
      <w:r w:rsidRPr="00D23CAB">
        <w:rPr>
          <w:rFonts w:cstheme="minorHAnsi"/>
          <w:sz w:val="24"/>
          <w:szCs w:val="24"/>
        </w:rPr>
        <w:t xml:space="preserve"> </w:t>
      </w:r>
      <w:r w:rsidR="00B654EE">
        <w:rPr>
          <w:rFonts w:cstheme="minorHAnsi"/>
          <w:sz w:val="24"/>
          <w:szCs w:val="24"/>
        </w:rPr>
        <w:t>to the statements in the previous question.</w:t>
      </w:r>
    </w:p>
    <w:tbl>
      <w:tblPr>
        <w:tblStyle w:val="TableGrid"/>
        <w:tblW w:w="8914" w:type="dxa"/>
        <w:tblInd w:w="360" w:type="dxa"/>
        <w:tblLook w:val="04A0" w:firstRow="1" w:lastRow="0" w:firstColumn="1" w:lastColumn="0" w:noHBand="0" w:noVBand="1"/>
      </w:tblPr>
      <w:tblGrid>
        <w:gridCol w:w="8914"/>
      </w:tblGrid>
      <w:tr w:rsidRPr="00D23CAB" w:rsidR="00A74FCC" w:rsidTr="00894345" w14:paraId="05389865" w14:textId="77777777">
        <w:trPr>
          <w:trHeight w:val="1349"/>
        </w:trPr>
        <w:tc>
          <w:tcPr>
            <w:tcW w:w="8914" w:type="dxa"/>
          </w:tcPr>
          <w:p w:rsidRPr="00D23CAB" w:rsidR="00A74FCC" w:rsidP="008069A9" w:rsidRDefault="00A74FCC" w14:paraId="4F90E89C" w14:textId="77777777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cstheme="minorHAnsi"/>
                <w:sz w:val="24"/>
                <w:szCs w:val="24"/>
              </w:rPr>
            </w:pPr>
          </w:p>
        </w:tc>
      </w:tr>
    </w:tbl>
    <w:p w:rsidRPr="00D23CAB" w:rsidR="00920D6C" w:rsidP="008069A9" w:rsidRDefault="00920D6C" w14:paraId="4AC0F011" w14:textId="4946BB1A">
      <w:pPr>
        <w:pStyle w:val="ListParagraph"/>
        <w:autoSpaceDE w:val="0"/>
        <w:autoSpaceDN w:val="0"/>
        <w:adjustRightInd w:val="0"/>
        <w:ind w:left="360"/>
        <w:rPr>
          <w:rFonts w:cstheme="minorHAnsi"/>
          <w:sz w:val="24"/>
          <w:szCs w:val="24"/>
        </w:rPr>
      </w:pPr>
    </w:p>
    <w:p w:rsidRPr="00D23CAB" w:rsidR="00A74FCC" w:rsidP="008069A9" w:rsidRDefault="00A74FCC" w14:paraId="2804EE3B" w14:textId="77777777">
      <w:pPr>
        <w:pStyle w:val="ListParagraph"/>
        <w:autoSpaceDE w:val="0"/>
        <w:autoSpaceDN w:val="0"/>
        <w:adjustRightInd w:val="0"/>
        <w:ind w:left="360"/>
        <w:rPr>
          <w:rFonts w:cstheme="minorHAnsi"/>
          <w:sz w:val="24"/>
          <w:szCs w:val="24"/>
        </w:rPr>
      </w:pPr>
    </w:p>
    <w:p w:rsidRPr="00D23CAB" w:rsidR="00920D6C" w:rsidP="00920D6C" w:rsidRDefault="00920D6C" w14:paraId="66C6909E" w14:textId="77777777">
      <w:pPr>
        <w:pStyle w:val="ListParagraph"/>
        <w:autoSpaceDE w:val="0"/>
        <w:autoSpaceDN w:val="0"/>
        <w:adjustRightInd w:val="0"/>
        <w:ind w:left="1440"/>
        <w:rPr>
          <w:rFonts w:cstheme="minorHAnsi"/>
          <w:sz w:val="24"/>
          <w:szCs w:val="24"/>
        </w:rPr>
      </w:pPr>
    </w:p>
    <w:p w:rsidRPr="002752E1" w:rsidR="0097498C" w:rsidP="009E6539" w:rsidRDefault="00B654EE" w14:paraId="4A282AF2" w14:textId="1B112780">
      <w:pPr>
        <w:pStyle w:val="ListParagraph"/>
        <w:numPr>
          <w:ilvl w:val="0"/>
          <w:numId w:val="11"/>
        </w:numPr>
        <w:spacing w:after="0" w:line="240" w:lineRule="auto"/>
        <w:ind w:hanging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Have you used any of</w:t>
      </w:r>
      <w:r w:rsidRPr="002752E1" w:rsidR="0097498C">
        <w:rPr>
          <w:rFonts w:cstheme="minorHAnsi"/>
          <w:sz w:val="24"/>
          <w:szCs w:val="24"/>
        </w:rPr>
        <w:t xml:space="preserve"> the following types of </w:t>
      </w:r>
      <w:r w:rsidRPr="002752E1" w:rsidR="000A44BD">
        <w:rPr>
          <w:rFonts w:cstheme="minorHAnsi"/>
          <w:sz w:val="24"/>
          <w:szCs w:val="24"/>
        </w:rPr>
        <w:t>CE</w:t>
      </w:r>
      <w:r w:rsidRPr="002752E1" w:rsidR="0097498C">
        <w:rPr>
          <w:rFonts w:cstheme="minorHAnsi"/>
          <w:sz w:val="24"/>
          <w:szCs w:val="24"/>
        </w:rPr>
        <w:t xml:space="preserve"> </w:t>
      </w:r>
      <w:r w:rsidRPr="002752E1" w:rsidR="00640355">
        <w:rPr>
          <w:rFonts w:cstheme="minorHAnsi"/>
          <w:sz w:val="24"/>
          <w:szCs w:val="24"/>
        </w:rPr>
        <w:t>tables</w:t>
      </w:r>
      <w:r w:rsidRPr="002752E1" w:rsidR="0097498C">
        <w:rPr>
          <w:rFonts w:cstheme="minorHAnsi"/>
          <w:sz w:val="24"/>
          <w:szCs w:val="24"/>
        </w:rPr>
        <w:t xml:space="preserve"> in the past 12 months</w:t>
      </w:r>
      <w:r>
        <w:rPr>
          <w:rFonts w:cstheme="minorHAnsi"/>
          <w:sz w:val="24"/>
          <w:szCs w:val="24"/>
        </w:rPr>
        <w:t>?</w:t>
      </w:r>
    </w:p>
    <w:p w:rsidRPr="005509AC" w:rsidR="0097498C" w:rsidP="00432E05" w:rsidRDefault="0097498C" w14:paraId="60C312A0" w14:textId="77777777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742"/>
        <w:gridCol w:w="1384"/>
        <w:gridCol w:w="948"/>
        <w:gridCol w:w="1045"/>
      </w:tblGrid>
      <w:tr w:rsidRPr="00D23CAB" w:rsidR="0097498C" w:rsidTr="00214A45" w14:paraId="130AA29B" w14:textId="17F83FF0">
        <w:trPr>
          <w:tblHeader/>
          <w:jc w:val="center"/>
        </w:trPr>
        <w:tc>
          <w:tcPr>
            <w:tcW w:w="3742" w:type="dxa"/>
          </w:tcPr>
          <w:p w:rsidRPr="005509AC" w:rsidR="0097498C" w:rsidP="0097498C" w:rsidRDefault="0097498C" w14:paraId="38BF4668" w14:textId="7777777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84" w:type="dxa"/>
            <w:vAlign w:val="center"/>
          </w:tcPr>
          <w:p w:rsidRPr="005509AC" w:rsidR="0097498C" w:rsidP="0097498C" w:rsidRDefault="0097498C" w14:paraId="1CFCDF6C" w14:textId="6A222D08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509AC">
              <w:rPr>
                <w:rFonts w:cstheme="minorHAnsi"/>
                <w:b/>
              </w:rPr>
              <w:t>Yes</w:t>
            </w:r>
          </w:p>
        </w:tc>
        <w:tc>
          <w:tcPr>
            <w:tcW w:w="948" w:type="dxa"/>
            <w:vAlign w:val="center"/>
          </w:tcPr>
          <w:p w:rsidRPr="00566A03" w:rsidR="0097498C" w:rsidP="0097498C" w:rsidRDefault="0097498C" w14:paraId="2C13EB55" w14:textId="694C7ADF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9675D1">
              <w:rPr>
                <w:rFonts w:cstheme="minorHAnsi"/>
                <w:b/>
              </w:rPr>
              <w:t>No</w:t>
            </w:r>
          </w:p>
        </w:tc>
        <w:tc>
          <w:tcPr>
            <w:tcW w:w="1045" w:type="dxa"/>
          </w:tcPr>
          <w:p w:rsidRPr="009E5385" w:rsidR="0097498C" w:rsidP="0097498C" w:rsidRDefault="00B654EE" w14:paraId="29B99B74" w14:textId="08103E90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Don’t know</w:t>
            </w:r>
          </w:p>
        </w:tc>
      </w:tr>
      <w:tr w:rsidRPr="00D23CAB" w:rsidR="0097498C" w:rsidTr="00214A45" w14:paraId="46474DAD" w14:textId="508D6CA2">
        <w:trPr>
          <w:jc w:val="center"/>
        </w:trPr>
        <w:tc>
          <w:tcPr>
            <w:tcW w:w="3742" w:type="dxa"/>
          </w:tcPr>
          <w:p w:rsidRPr="00D23CAB" w:rsidR="0097498C" w:rsidP="000A44BD" w:rsidRDefault="000A44BD" w14:paraId="1A0CD892" w14:textId="34643F50">
            <w:pPr>
              <w:pStyle w:val="Heading1"/>
              <w:shd w:val="clear" w:color="auto" w:fill="FFFFFF"/>
              <w:spacing w:before="0" w:after="150" w:line="293" w:lineRule="atLeas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D23CAB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Calendar Year Tables</w:t>
            </w:r>
          </w:p>
        </w:tc>
        <w:tc>
          <w:tcPr>
            <w:tcW w:w="1384" w:type="dxa"/>
          </w:tcPr>
          <w:p w:rsidRPr="002752E1" w:rsidR="0097498C" w:rsidP="0097498C" w:rsidRDefault="0097498C" w14:paraId="79DD1EB8" w14:textId="7777777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48" w:type="dxa"/>
          </w:tcPr>
          <w:p w:rsidRPr="002752E1" w:rsidR="0097498C" w:rsidP="0097498C" w:rsidRDefault="0097498C" w14:paraId="32F07633" w14:textId="7777777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5" w:type="dxa"/>
          </w:tcPr>
          <w:p w:rsidRPr="002752E1" w:rsidR="0097498C" w:rsidP="0097498C" w:rsidRDefault="0097498C" w14:paraId="5C8D653B" w14:textId="7777777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Pr="00D23CAB" w:rsidR="0097498C" w:rsidTr="00214A45" w14:paraId="77C50D8B" w14:textId="3771753B">
        <w:trPr>
          <w:jc w:val="center"/>
        </w:trPr>
        <w:tc>
          <w:tcPr>
            <w:tcW w:w="3742" w:type="dxa"/>
          </w:tcPr>
          <w:p w:rsidRPr="002752E1" w:rsidR="0097498C" w:rsidP="0097498C" w:rsidRDefault="005F71AB" w14:paraId="387BBE30" w14:textId="25D0697C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cstheme="minorHAnsi"/>
                <w:color w:val="000000" w:themeColor="text1"/>
                <w:sz w:val="20"/>
                <w:szCs w:val="20"/>
              </w:rPr>
              <w:t>Midyear</w:t>
            </w:r>
            <w:r w:rsidRPr="002752E1" w:rsidR="000A44BD">
              <w:rPr>
                <w:rFonts w:cstheme="minorHAnsi"/>
                <w:color w:val="000000" w:themeColor="text1"/>
                <w:sz w:val="20"/>
                <w:szCs w:val="20"/>
              </w:rPr>
              <w:t>Tables</w:t>
            </w:r>
            <w:proofErr w:type="spellEnd"/>
          </w:p>
        </w:tc>
        <w:tc>
          <w:tcPr>
            <w:tcW w:w="1384" w:type="dxa"/>
          </w:tcPr>
          <w:p w:rsidRPr="002752E1" w:rsidR="0097498C" w:rsidP="0097498C" w:rsidRDefault="0097498C" w14:paraId="7E3C1731" w14:textId="7777777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48" w:type="dxa"/>
          </w:tcPr>
          <w:p w:rsidRPr="002752E1" w:rsidR="0097498C" w:rsidP="0097498C" w:rsidRDefault="0097498C" w14:paraId="6252B83F" w14:textId="7777777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5" w:type="dxa"/>
          </w:tcPr>
          <w:p w:rsidRPr="002752E1" w:rsidR="0097498C" w:rsidP="0097498C" w:rsidRDefault="0097498C" w14:paraId="16AB2863" w14:textId="7777777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Pr="00D23CAB" w:rsidR="0097498C" w:rsidTr="00214A45" w14:paraId="5E690D9D" w14:textId="3F390A2C">
        <w:trPr>
          <w:jc w:val="center"/>
        </w:trPr>
        <w:tc>
          <w:tcPr>
            <w:tcW w:w="3742" w:type="dxa"/>
          </w:tcPr>
          <w:p w:rsidRPr="002752E1" w:rsidR="0097498C" w:rsidP="0097498C" w:rsidRDefault="000A44BD" w14:paraId="5DA58BC0" w14:textId="2D48420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752E1">
              <w:rPr>
                <w:rFonts w:cstheme="minorHAnsi"/>
                <w:sz w:val="20"/>
                <w:szCs w:val="20"/>
              </w:rPr>
              <w:t>Multi-Year Tables</w:t>
            </w:r>
          </w:p>
        </w:tc>
        <w:tc>
          <w:tcPr>
            <w:tcW w:w="1384" w:type="dxa"/>
          </w:tcPr>
          <w:p w:rsidRPr="002752E1" w:rsidR="0097498C" w:rsidP="0097498C" w:rsidRDefault="0097498C" w14:paraId="32EF2123" w14:textId="7777777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48" w:type="dxa"/>
          </w:tcPr>
          <w:p w:rsidRPr="002752E1" w:rsidR="0097498C" w:rsidP="0097498C" w:rsidRDefault="0097498C" w14:paraId="1AD71422" w14:textId="7777777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5" w:type="dxa"/>
          </w:tcPr>
          <w:p w:rsidRPr="002752E1" w:rsidR="0097498C" w:rsidP="0097498C" w:rsidRDefault="0097498C" w14:paraId="0A481A45" w14:textId="7777777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Pr="00D23CAB" w:rsidR="00571E0D" w:rsidTr="00214A45" w14:paraId="57E70CD2" w14:textId="77777777">
        <w:trPr>
          <w:jc w:val="center"/>
        </w:trPr>
        <w:tc>
          <w:tcPr>
            <w:tcW w:w="3742" w:type="dxa"/>
          </w:tcPr>
          <w:p w:rsidRPr="002752E1" w:rsidR="00571E0D" w:rsidP="0097498C" w:rsidRDefault="000A44BD" w14:paraId="1D1E28FB" w14:textId="4EBFA63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752E1">
              <w:rPr>
                <w:rFonts w:cstheme="minorHAnsi"/>
                <w:sz w:val="20"/>
                <w:szCs w:val="20"/>
              </w:rPr>
              <w:t>Cross-Tabulated Tables</w:t>
            </w:r>
          </w:p>
        </w:tc>
        <w:tc>
          <w:tcPr>
            <w:tcW w:w="1384" w:type="dxa"/>
          </w:tcPr>
          <w:p w:rsidRPr="002752E1" w:rsidR="00571E0D" w:rsidP="0097498C" w:rsidRDefault="00571E0D" w14:paraId="2916D7D6" w14:textId="7777777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48" w:type="dxa"/>
          </w:tcPr>
          <w:p w:rsidRPr="002752E1" w:rsidR="00571E0D" w:rsidP="0097498C" w:rsidRDefault="00571E0D" w14:paraId="6C62FE7D" w14:textId="7777777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5" w:type="dxa"/>
          </w:tcPr>
          <w:p w:rsidRPr="002752E1" w:rsidR="00571E0D" w:rsidP="0097498C" w:rsidRDefault="00571E0D" w14:paraId="2CC9E1C5" w14:textId="7777777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Pr="00D23CAB" w:rsidR="00571E0D" w:rsidTr="00214A45" w14:paraId="2DBA0F0E" w14:textId="77777777">
        <w:trPr>
          <w:jc w:val="center"/>
        </w:trPr>
        <w:tc>
          <w:tcPr>
            <w:tcW w:w="3742" w:type="dxa"/>
          </w:tcPr>
          <w:p w:rsidRPr="002752E1" w:rsidR="00571E0D" w:rsidP="0097498C" w:rsidRDefault="000A44BD" w14:paraId="35973853" w14:textId="5847111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752E1">
              <w:rPr>
                <w:rFonts w:cstheme="minorHAnsi"/>
                <w:sz w:val="20"/>
                <w:szCs w:val="20"/>
              </w:rPr>
              <w:t>Metropolitan Statistical Areas Tables</w:t>
            </w:r>
          </w:p>
        </w:tc>
        <w:tc>
          <w:tcPr>
            <w:tcW w:w="1384" w:type="dxa"/>
          </w:tcPr>
          <w:p w:rsidRPr="002752E1" w:rsidR="00571E0D" w:rsidP="0097498C" w:rsidRDefault="00571E0D" w14:paraId="055899AE" w14:textId="7777777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48" w:type="dxa"/>
          </w:tcPr>
          <w:p w:rsidRPr="002752E1" w:rsidR="00571E0D" w:rsidP="0097498C" w:rsidRDefault="00571E0D" w14:paraId="330C4D4D" w14:textId="7777777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5" w:type="dxa"/>
          </w:tcPr>
          <w:p w:rsidRPr="002752E1" w:rsidR="00571E0D" w:rsidP="0097498C" w:rsidRDefault="00571E0D" w14:paraId="79FE5970" w14:textId="7777777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Pr="00D23CAB" w:rsidR="0097498C" w:rsidTr="00214A45" w14:paraId="1F5D8096" w14:textId="0B248C35">
        <w:trPr>
          <w:jc w:val="center"/>
        </w:trPr>
        <w:tc>
          <w:tcPr>
            <w:tcW w:w="3742" w:type="dxa"/>
          </w:tcPr>
          <w:p w:rsidRPr="00D23CAB" w:rsidR="0097498C" w:rsidP="002752E1" w:rsidRDefault="000A44BD" w14:paraId="7F3C3A3D" w14:textId="04DDB7F5">
            <w:pPr>
              <w:pStyle w:val="Heading1"/>
              <w:shd w:val="clear" w:color="auto" w:fill="FFFFFF"/>
              <w:spacing w:before="0" w:after="150" w:line="293" w:lineRule="atLeast"/>
              <w:rPr>
                <w:rFonts w:asciiTheme="minorHAnsi" w:hAnsiTheme="minorHAnsi" w:cstheme="minorHAnsi"/>
                <w:color w:val="183061"/>
                <w:sz w:val="20"/>
                <w:szCs w:val="20"/>
              </w:rPr>
            </w:pPr>
            <w:r w:rsidRPr="00D23CAB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Region, Census Division, </w:t>
            </w:r>
            <w:r w:rsidR="002752E1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or</w:t>
            </w:r>
            <w:r w:rsidRPr="00D23CAB" w:rsidR="002752E1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23CAB" w:rsidR="001B27F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Population </w:t>
            </w:r>
            <w:r w:rsidRPr="00D23CAB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Area Tables</w:t>
            </w:r>
          </w:p>
        </w:tc>
        <w:tc>
          <w:tcPr>
            <w:tcW w:w="1384" w:type="dxa"/>
          </w:tcPr>
          <w:p w:rsidRPr="002752E1" w:rsidR="0097498C" w:rsidP="0097498C" w:rsidRDefault="0097498C" w14:paraId="4493402E" w14:textId="7777777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48" w:type="dxa"/>
          </w:tcPr>
          <w:p w:rsidRPr="002752E1" w:rsidR="0097498C" w:rsidP="0097498C" w:rsidRDefault="0097498C" w14:paraId="6011EEAA" w14:textId="7777777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5" w:type="dxa"/>
          </w:tcPr>
          <w:p w:rsidRPr="002752E1" w:rsidR="0097498C" w:rsidP="0097498C" w:rsidRDefault="0097498C" w14:paraId="14237724" w14:textId="7777777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:rsidRPr="002752E1" w:rsidR="0097498C" w:rsidP="00432E05" w:rsidRDefault="0097498C" w14:paraId="627A0277" w14:textId="77777777">
      <w:pPr>
        <w:spacing w:after="0" w:line="240" w:lineRule="auto"/>
        <w:rPr>
          <w:rFonts w:cstheme="minorHAnsi"/>
          <w:sz w:val="24"/>
          <w:szCs w:val="24"/>
        </w:rPr>
      </w:pPr>
    </w:p>
    <w:p w:rsidRPr="002752E1" w:rsidR="00095334" w:rsidP="00095334" w:rsidRDefault="00095334" w14:paraId="73A7EE32" w14:textId="7EBC0281">
      <w:pPr>
        <w:spacing w:after="0" w:line="240" w:lineRule="auto"/>
        <w:rPr>
          <w:rFonts w:cstheme="minorHAnsi"/>
          <w:sz w:val="24"/>
          <w:szCs w:val="24"/>
        </w:rPr>
      </w:pPr>
    </w:p>
    <w:p w:rsidRPr="005509AC" w:rsidR="008069A9" w:rsidP="0011644C" w:rsidRDefault="008069A9" w14:paraId="3401C523" w14:textId="01AD31E2">
      <w:pPr>
        <w:spacing w:after="0" w:line="240" w:lineRule="auto"/>
        <w:rPr>
          <w:rFonts w:cstheme="minorHAnsi"/>
          <w:sz w:val="24"/>
          <w:szCs w:val="24"/>
        </w:rPr>
      </w:pPr>
      <w:r w:rsidRPr="002752E1">
        <w:rPr>
          <w:rFonts w:cstheme="minorHAnsi"/>
          <w:sz w:val="24"/>
          <w:szCs w:val="24"/>
        </w:rPr>
        <w:t>(</w:t>
      </w:r>
      <w:r w:rsidRPr="002752E1" w:rsidR="00582CFC">
        <w:rPr>
          <w:rFonts w:cstheme="minorHAnsi"/>
          <w:sz w:val="24"/>
          <w:szCs w:val="24"/>
        </w:rPr>
        <w:t>O</w:t>
      </w:r>
      <w:r w:rsidRPr="002752E1">
        <w:rPr>
          <w:rFonts w:cstheme="minorHAnsi"/>
          <w:sz w:val="24"/>
          <w:szCs w:val="24"/>
        </w:rPr>
        <w:t>nly items with a “yes” response in the preceding table will be listed</w:t>
      </w:r>
      <w:r w:rsidRPr="002752E1" w:rsidR="00A554A2">
        <w:rPr>
          <w:rFonts w:cstheme="minorHAnsi"/>
          <w:sz w:val="24"/>
          <w:szCs w:val="24"/>
        </w:rPr>
        <w:t xml:space="preserve"> in the next table</w:t>
      </w:r>
      <w:r w:rsidRPr="002752E1">
        <w:rPr>
          <w:rFonts w:cstheme="minorHAnsi"/>
          <w:sz w:val="24"/>
          <w:szCs w:val="24"/>
        </w:rPr>
        <w:t>)</w:t>
      </w:r>
      <w:r w:rsidRPr="002752E1" w:rsidR="006B457B">
        <w:rPr>
          <w:rFonts w:cstheme="minorHAnsi"/>
          <w:sz w:val="24"/>
          <w:szCs w:val="24"/>
        </w:rPr>
        <w:t>.</w:t>
      </w:r>
      <w:r w:rsidRPr="002752E1" w:rsidR="006B457B">
        <w:rPr>
          <w:rFonts w:cstheme="minorHAnsi"/>
          <w:sz w:val="24"/>
        </w:rPr>
        <w:t xml:space="preserve"> How often have you used each of the following types of CE tables in the past 12 months?</w:t>
      </w:r>
    </w:p>
    <w:p w:rsidRPr="005509AC" w:rsidR="002B204E" w:rsidP="008069A9" w:rsidRDefault="002B204E" w14:paraId="2FEC2DCD" w14:textId="4840D3B3">
      <w:pPr>
        <w:spacing w:after="0" w:line="240" w:lineRule="auto"/>
        <w:ind w:left="360" w:firstLine="360"/>
        <w:rPr>
          <w:rFonts w:cstheme="minorHAnsi"/>
          <w:sz w:val="24"/>
          <w:szCs w:val="24"/>
        </w:rPr>
      </w:pPr>
    </w:p>
    <w:p w:rsidRPr="005509AC" w:rsidR="002B204E" w:rsidP="002B204E" w:rsidRDefault="002B204E" w14:paraId="12A5F175" w14:textId="77777777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Ind w:w="625" w:type="dxa"/>
        <w:tblLook w:val="04A0" w:firstRow="1" w:lastRow="0" w:firstColumn="1" w:lastColumn="0" w:noHBand="0" w:noVBand="1"/>
      </w:tblPr>
      <w:tblGrid>
        <w:gridCol w:w="3437"/>
        <w:gridCol w:w="1271"/>
        <w:gridCol w:w="870"/>
        <w:gridCol w:w="937"/>
        <w:gridCol w:w="1096"/>
      </w:tblGrid>
      <w:tr w:rsidRPr="00D23CAB" w:rsidR="008069A9" w:rsidTr="00214A45" w14:paraId="10000D31" w14:textId="0F136341">
        <w:trPr>
          <w:trHeight w:val="815"/>
          <w:tblHeader/>
        </w:trPr>
        <w:tc>
          <w:tcPr>
            <w:tcW w:w="3437" w:type="dxa"/>
          </w:tcPr>
          <w:p w:rsidRPr="005509AC" w:rsidR="008069A9" w:rsidP="002B204E" w:rsidRDefault="008069A9" w14:paraId="032CE322" w14:textId="7777777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1" w:type="dxa"/>
            <w:vAlign w:val="center"/>
          </w:tcPr>
          <w:p w:rsidRPr="00566A03" w:rsidR="008069A9" w:rsidP="002B204E" w:rsidRDefault="00B654EE" w14:paraId="6C1249B8" w14:textId="4724DAB4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Never</w:t>
            </w:r>
          </w:p>
        </w:tc>
        <w:tc>
          <w:tcPr>
            <w:tcW w:w="870" w:type="dxa"/>
            <w:vAlign w:val="center"/>
          </w:tcPr>
          <w:p w:rsidRPr="003C2EEE" w:rsidR="008069A9" w:rsidP="002B204E" w:rsidRDefault="00B654EE" w14:paraId="14A304CB" w14:textId="19F41AA8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1-5  </w:t>
            </w:r>
            <w:r w:rsidRPr="003C2EEE" w:rsidR="008069A9">
              <w:rPr>
                <w:rFonts w:cstheme="minorHAnsi"/>
                <w:b/>
                <w:sz w:val="24"/>
                <w:szCs w:val="24"/>
              </w:rPr>
              <w:t>times</w:t>
            </w:r>
          </w:p>
        </w:tc>
        <w:tc>
          <w:tcPr>
            <w:tcW w:w="937" w:type="dxa"/>
            <w:vAlign w:val="center"/>
          </w:tcPr>
          <w:p w:rsidRPr="009E5385" w:rsidR="008069A9" w:rsidP="002B204E" w:rsidRDefault="00B654EE" w14:paraId="4CFBAE58" w14:textId="6BE70D3F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6-12</w:t>
            </w:r>
            <w:r w:rsidRPr="009E5385" w:rsidR="008069A9">
              <w:rPr>
                <w:rFonts w:cstheme="minorHAnsi"/>
                <w:b/>
                <w:sz w:val="24"/>
                <w:szCs w:val="24"/>
              </w:rPr>
              <w:t xml:space="preserve"> times</w:t>
            </w:r>
          </w:p>
        </w:tc>
        <w:tc>
          <w:tcPr>
            <w:tcW w:w="1096" w:type="dxa"/>
            <w:vAlign w:val="center"/>
          </w:tcPr>
          <w:p w:rsidRPr="008F5352" w:rsidR="008069A9" w:rsidP="002B204E" w:rsidRDefault="00B654EE" w14:paraId="6724F60C" w14:textId="0057E625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More than 12 times</w:t>
            </w:r>
          </w:p>
        </w:tc>
      </w:tr>
      <w:tr w:rsidRPr="00D23CAB" w:rsidR="000A44BD" w:rsidTr="00214A45" w14:paraId="46C243F7" w14:textId="4A080F21">
        <w:trPr>
          <w:trHeight w:val="267"/>
        </w:trPr>
        <w:tc>
          <w:tcPr>
            <w:tcW w:w="3437" w:type="dxa"/>
          </w:tcPr>
          <w:p w:rsidRPr="002752E1" w:rsidR="000A44BD" w:rsidP="000A44BD" w:rsidRDefault="000A44BD" w14:paraId="6D06DAAD" w14:textId="5D3A173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23CAB">
              <w:rPr>
                <w:rFonts w:cstheme="minorHAnsi"/>
                <w:bCs/>
                <w:color w:val="000000" w:themeColor="text1"/>
                <w:sz w:val="20"/>
                <w:szCs w:val="20"/>
              </w:rPr>
              <w:t>Annual Calendar Year Tables</w:t>
            </w:r>
          </w:p>
        </w:tc>
        <w:tc>
          <w:tcPr>
            <w:tcW w:w="1271" w:type="dxa"/>
          </w:tcPr>
          <w:p w:rsidRPr="002752E1" w:rsidR="000A44BD" w:rsidP="000A44BD" w:rsidRDefault="000A44BD" w14:paraId="3B0022CC" w14:textId="7777777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70" w:type="dxa"/>
          </w:tcPr>
          <w:p w:rsidRPr="002752E1" w:rsidR="000A44BD" w:rsidP="000A44BD" w:rsidRDefault="000A44BD" w14:paraId="0F43C102" w14:textId="7777777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37" w:type="dxa"/>
          </w:tcPr>
          <w:p w:rsidRPr="002752E1" w:rsidR="000A44BD" w:rsidP="000A44BD" w:rsidRDefault="000A44BD" w14:paraId="3550157C" w14:textId="7777777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96" w:type="dxa"/>
          </w:tcPr>
          <w:p w:rsidRPr="005509AC" w:rsidR="000A44BD" w:rsidP="000A44BD" w:rsidRDefault="000A44BD" w14:paraId="5C5512E2" w14:textId="7777777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Pr="00D23CAB" w:rsidR="000A44BD" w:rsidTr="00214A45" w14:paraId="33CA4CB2" w14:textId="5C7376EC">
        <w:trPr>
          <w:trHeight w:val="281"/>
        </w:trPr>
        <w:tc>
          <w:tcPr>
            <w:tcW w:w="3437" w:type="dxa"/>
          </w:tcPr>
          <w:p w:rsidRPr="002752E1" w:rsidR="000A44BD" w:rsidP="000A44BD" w:rsidRDefault="005F71AB" w14:paraId="25B628BC" w14:textId="476B8F1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color w:val="000000" w:themeColor="text1"/>
                <w:sz w:val="20"/>
                <w:szCs w:val="20"/>
              </w:rPr>
              <w:t>Midyear</w:t>
            </w:r>
            <w:r w:rsidRPr="002752E1" w:rsidR="000A44BD">
              <w:rPr>
                <w:rFonts w:cstheme="minorHAnsi"/>
                <w:color w:val="000000" w:themeColor="text1"/>
                <w:sz w:val="20"/>
                <w:szCs w:val="20"/>
              </w:rPr>
              <w:t>Tables</w:t>
            </w:r>
            <w:proofErr w:type="spellEnd"/>
          </w:p>
        </w:tc>
        <w:tc>
          <w:tcPr>
            <w:tcW w:w="1271" w:type="dxa"/>
          </w:tcPr>
          <w:p w:rsidRPr="002752E1" w:rsidR="000A44BD" w:rsidP="000A44BD" w:rsidRDefault="000A44BD" w14:paraId="58456B25" w14:textId="7777777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70" w:type="dxa"/>
          </w:tcPr>
          <w:p w:rsidRPr="002752E1" w:rsidR="000A44BD" w:rsidP="000A44BD" w:rsidRDefault="000A44BD" w14:paraId="7A2C42C7" w14:textId="7777777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37" w:type="dxa"/>
          </w:tcPr>
          <w:p w:rsidRPr="002752E1" w:rsidR="000A44BD" w:rsidP="000A44BD" w:rsidRDefault="000A44BD" w14:paraId="0F0AD26B" w14:textId="7777777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96" w:type="dxa"/>
          </w:tcPr>
          <w:p w:rsidRPr="005509AC" w:rsidR="000A44BD" w:rsidP="000A44BD" w:rsidRDefault="000A44BD" w14:paraId="2D370BBE" w14:textId="7777777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Pr="00D23CAB" w:rsidR="000A44BD" w:rsidTr="00214A45" w14:paraId="1451CC2C" w14:textId="062890F4">
        <w:trPr>
          <w:trHeight w:val="267"/>
        </w:trPr>
        <w:tc>
          <w:tcPr>
            <w:tcW w:w="3437" w:type="dxa"/>
          </w:tcPr>
          <w:p w:rsidRPr="002752E1" w:rsidR="000A44BD" w:rsidP="000A44BD" w:rsidRDefault="000A44BD" w14:paraId="72ED05E1" w14:textId="6DC25F7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752E1">
              <w:rPr>
                <w:rFonts w:cstheme="minorHAnsi"/>
                <w:sz w:val="20"/>
                <w:szCs w:val="20"/>
              </w:rPr>
              <w:t>Multi-Year Tables</w:t>
            </w:r>
          </w:p>
        </w:tc>
        <w:tc>
          <w:tcPr>
            <w:tcW w:w="1271" w:type="dxa"/>
          </w:tcPr>
          <w:p w:rsidRPr="002752E1" w:rsidR="000A44BD" w:rsidP="000A44BD" w:rsidRDefault="000A44BD" w14:paraId="0A0771F1" w14:textId="7777777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70" w:type="dxa"/>
          </w:tcPr>
          <w:p w:rsidRPr="002752E1" w:rsidR="000A44BD" w:rsidP="000A44BD" w:rsidRDefault="000A44BD" w14:paraId="5AAADEED" w14:textId="7777777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37" w:type="dxa"/>
          </w:tcPr>
          <w:p w:rsidRPr="002752E1" w:rsidR="000A44BD" w:rsidP="000A44BD" w:rsidRDefault="000A44BD" w14:paraId="683702A9" w14:textId="7777777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96" w:type="dxa"/>
          </w:tcPr>
          <w:p w:rsidRPr="005509AC" w:rsidR="000A44BD" w:rsidP="000A44BD" w:rsidRDefault="000A44BD" w14:paraId="216E020F" w14:textId="7777777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Pr="00D23CAB" w:rsidR="000A44BD" w:rsidTr="00214A45" w14:paraId="343B7BCD" w14:textId="033B1FF4">
        <w:trPr>
          <w:trHeight w:val="267"/>
        </w:trPr>
        <w:tc>
          <w:tcPr>
            <w:tcW w:w="3437" w:type="dxa"/>
          </w:tcPr>
          <w:p w:rsidRPr="002752E1" w:rsidR="000A44BD" w:rsidP="000A44BD" w:rsidRDefault="000A44BD" w14:paraId="21127BD8" w14:textId="7F28868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752E1">
              <w:rPr>
                <w:rFonts w:cstheme="minorHAnsi"/>
                <w:sz w:val="20"/>
                <w:szCs w:val="20"/>
              </w:rPr>
              <w:t>Cross-Tabulated Tables</w:t>
            </w:r>
          </w:p>
        </w:tc>
        <w:tc>
          <w:tcPr>
            <w:tcW w:w="1271" w:type="dxa"/>
          </w:tcPr>
          <w:p w:rsidRPr="002752E1" w:rsidR="000A44BD" w:rsidP="000A44BD" w:rsidRDefault="000A44BD" w14:paraId="5D25C85C" w14:textId="7777777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70" w:type="dxa"/>
          </w:tcPr>
          <w:p w:rsidRPr="002752E1" w:rsidR="000A44BD" w:rsidP="000A44BD" w:rsidRDefault="000A44BD" w14:paraId="0D8468C9" w14:textId="7777777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37" w:type="dxa"/>
          </w:tcPr>
          <w:p w:rsidRPr="002752E1" w:rsidR="000A44BD" w:rsidP="000A44BD" w:rsidRDefault="000A44BD" w14:paraId="2BB4A80F" w14:textId="7777777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96" w:type="dxa"/>
          </w:tcPr>
          <w:p w:rsidRPr="005509AC" w:rsidR="000A44BD" w:rsidP="000A44BD" w:rsidRDefault="000A44BD" w14:paraId="4CA01466" w14:textId="7777777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Pr="00D23CAB" w:rsidR="000A44BD" w:rsidTr="00214A45" w14:paraId="1DD08FB4" w14:textId="1EE6FE59">
        <w:trPr>
          <w:trHeight w:val="267"/>
        </w:trPr>
        <w:tc>
          <w:tcPr>
            <w:tcW w:w="3437" w:type="dxa"/>
          </w:tcPr>
          <w:p w:rsidRPr="002752E1" w:rsidR="000A44BD" w:rsidP="000A44BD" w:rsidRDefault="000A44BD" w14:paraId="69092CC7" w14:textId="0E25DCF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752E1">
              <w:rPr>
                <w:rFonts w:cstheme="minorHAnsi"/>
                <w:sz w:val="20"/>
                <w:szCs w:val="20"/>
              </w:rPr>
              <w:t>Metropolitan Statistical Areas Tables</w:t>
            </w:r>
          </w:p>
        </w:tc>
        <w:tc>
          <w:tcPr>
            <w:tcW w:w="1271" w:type="dxa"/>
          </w:tcPr>
          <w:p w:rsidRPr="002752E1" w:rsidR="000A44BD" w:rsidP="000A44BD" w:rsidRDefault="000A44BD" w14:paraId="2007CF2C" w14:textId="7777777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70" w:type="dxa"/>
          </w:tcPr>
          <w:p w:rsidRPr="002752E1" w:rsidR="000A44BD" w:rsidP="000A44BD" w:rsidRDefault="000A44BD" w14:paraId="66A38EA5" w14:textId="7777777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37" w:type="dxa"/>
          </w:tcPr>
          <w:p w:rsidRPr="002752E1" w:rsidR="000A44BD" w:rsidP="000A44BD" w:rsidRDefault="000A44BD" w14:paraId="2BA42A9B" w14:textId="7777777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96" w:type="dxa"/>
          </w:tcPr>
          <w:p w:rsidRPr="005509AC" w:rsidR="000A44BD" w:rsidP="000A44BD" w:rsidRDefault="000A44BD" w14:paraId="54034DE8" w14:textId="7777777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Pr="00D23CAB" w:rsidR="000A44BD" w:rsidTr="00214A45" w14:paraId="1C5614E0" w14:textId="21A3954F">
        <w:trPr>
          <w:trHeight w:val="450"/>
        </w:trPr>
        <w:tc>
          <w:tcPr>
            <w:tcW w:w="3437" w:type="dxa"/>
          </w:tcPr>
          <w:p w:rsidRPr="002752E1" w:rsidR="000A44BD" w:rsidP="002752E1" w:rsidRDefault="000A44BD" w14:paraId="6525BEBC" w14:textId="176D1B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23CAB">
              <w:rPr>
                <w:rFonts w:cstheme="minorHAnsi"/>
                <w:bCs/>
                <w:color w:val="000000" w:themeColor="text1"/>
                <w:sz w:val="20"/>
                <w:szCs w:val="20"/>
              </w:rPr>
              <w:t xml:space="preserve">Region, Census Division, </w:t>
            </w:r>
            <w:r w:rsidR="002752E1">
              <w:rPr>
                <w:rFonts w:cstheme="minorHAnsi"/>
                <w:bCs/>
                <w:color w:val="000000" w:themeColor="text1"/>
                <w:sz w:val="20"/>
                <w:szCs w:val="20"/>
              </w:rPr>
              <w:t>or</w:t>
            </w:r>
            <w:r w:rsidRPr="00D23CAB" w:rsidR="002752E1">
              <w:rPr>
                <w:rFonts w:cstheme="minorHAnsi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23CAB" w:rsidR="001B27F5">
              <w:rPr>
                <w:rFonts w:cstheme="minorHAnsi"/>
                <w:bCs/>
                <w:color w:val="000000" w:themeColor="text1"/>
                <w:sz w:val="20"/>
                <w:szCs w:val="20"/>
              </w:rPr>
              <w:t xml:space="preserve">Population </w:t>
            </w:r>
            <w:r w:rsidRPr="00D23CAB">
              <w:rPr>
                <w:rFonts w:cstheme="minorHAnsi"/>
                <w:bCs/>
                <w:color w:val="000000" w:themeColor="text1"/>
                <w:sz w:val="20"/>
                <w:szCs w:val="20"/>
              </w:rPr>
              <w:t>Area Tables</w:t>
            </w:r>
          </w:p>
        </w:tc>
        <w:tc>
          <w:tcPr>
            <w:tcW w:w="1271" w:type="dxa"/>
          </w:tcPr>
          <w:p w:rsidRPr="002752E1" w:rsidR="000A44BD" w:rsidP="000A44BD" w:rsidRDefault="000A44BD" w14:paraId="74132409" w14:textId="7777777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70" w:type="dxa"/>
          </w:tcPr>
          <w:p w:rsidRPr="002752E1" w:rsidR="000A44BD" w:rsidP="000A44BD" w:rsidRDefault="000A44BD" w14:paraId="1D5A6322" w14:textId="7777777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37" w:type="dxa"/>
          </w:tcPr>
          <w:p w:rsidRPr="002752E1" w:rsidR="000A44BD" w:rsidP="000A44BD" w:rsidRDefault="000A44BD" w14:paraId="2F99DE8D" w14:textId="7777777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96" w:type="dxa"/>
          </w:tcPr>
          <w:p w:rsidRPr="005509AC" w:rsidR="000A44BD" w:rsidP="000A44BD" w:rsidRDefault="000A44BD" w14:paraId="3CFBA0D6" w14:textId="7777777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:rsidRPr="002752E1" w:rsidR="002B204E" w:rsidP="002B204E" w:rsidRDefault="002B204E" w14:paraId="5B6C16DC" w14:textId="77777777">
      <w:pPr>
        <w:spacing w:after="0" w:line="240" w:lineRule="auto"/>
        <w:rPr>
          <w:rFonts w:cstheme="minorHAnsi"/>
          <w:sz w:val="24"/>
          <w:szCs w:val="24"/>
        </w:rPr>
      </w:pPr>
    </w:p>
    <w:p w:rsidR="008069A9" w:rsidP="009E6539" w:rsidRDefault="00566A03" w14:paraId="74AE39C3" w14:textId="1CF77443">
      <w:pPr>
        <w:pStyle w:val="ListParagraph"/>
        <w:numPr>
          <w:ilvl w:val="0"/>
          <w:numId w:val="11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CE tables are available in Excel, PDF, and HTML</w:t>
      </w:r>
      <w:r w:rsidR="005F71AB">
        <w:rPr>
          <w:rFonts w:cstheme="minorHAnsi"/>
          <w:sz w:val="24"/>
          <w:szCs w:val="24"/>
        </w:rPr>
        <w:t xml:space="preserve"> format</w:t>
      </w:r>
      <w:r>
        <w:rPr>
          <w:rFonts w:cstheme="minorHAnsi"/>
          <w:sz w:val="24"/>
          <w:szCs w:val="24"/>
        </w:rPr>
        <w:t xml:space="preserve">. Please </w:t>
      </w:r>
      <w:r w:rsidR="00E013CA">
        <w:rPr>
          <w:rFonts w:cstheme="minorHAnsi"/>
          <w:sz w:val="24"/>
          <w:szCs w:val="24"/>
        </w:rPr>
        <w:t xml:space="preserve">rank </w:t>
      </w:r>
      <w:r>
        <w:rPr>
          <w:rFonts w:cstheme="minorHAnsi"/>
          <w:sz w:val="24"/>
          <w:szCs w:val="24"/>
        </w:rPr>
        <w:t xml:space="preserve">your </w:t>
      </w:r>
      <w:r w:rsidR="00E013CA">
        <w:rPr>
          <w:rFonts w:cstheme="minorHAnsi"/>
          <w:sz w:val="24"/>
          <w:szCs w:val="24"/>
        </w:rPr>
        <w:t xml:space="preserve">format </w:t>
      </w:r>
      <w:r>
        <w:rPr>
          <w:rFonts w:cstheme="minorHAnsi"/>
          <w:sz w:val="24"/>
          <w:szCs w:val="24"/>
        </w:rPr>
        <w:t>preference below (1-</w:t>
      </w:r>
      <w:r w:rsidR="00E013CA">
        <w:rPr>
          <w:rFonts w:cstheme="minorHAnsi"/>
          <w:sz w:val="24"/>
          <w:szCs w:val="24"/>
        </w:rPr>
        <w:t>most preferred format</w:t>
      </w:r>
      <w:r>
        <w:rPr>
          <w:rFonts w:cstheme="minorHAnsi"/>
          <w:sz w:val="24"/>
          <w:szCs w:val="24"/>
        </w:rPr>
        <w:t xml:space="preserve"> to 3-l</w:t>
      </w:r>
      <w:r w:rsidR="00E013CA">
        <w:rPr>
          <w:rFonts w:cstheme="minorHAnsi"/>
          <w:sz w:val="24"/>
          <w:szCs w:val="24"/>
        </w:rPr>
        <w:t>east preferred format</w:t>
      </w:r>
      <w:r>
        <w:rPr>
          <w:rFonts w:cstheme="minorHAnsi"/>
          <w:sz w:val="24"/>
          <w:szCs w:val="24"/>
        </w:rPr>
        <w:t>)</w:t>
      </w:r>
      <w:r w:rsidR="00861FF7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.</w:t>
      </w:r>
    </w:p>
    <w:p w:rsidR="00566A03" w:rsidP="009E6539" w:rsidRDefault="00566A03" w14:paraId="75D1A4A3" w14:textId="18EACBB6">
      <w:pPr>
        <w:pStyle w:val="ListParagraph"/>
        <w:numPr>
          <w:ilvl w:val="0"/>
          <w:numId w:val="10"/>
        </w:num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Excel </w:t>
      </w:r>
    </w:p>
    <w:p w:rsidR="00566A03" w:rsidP="009E6539" w:rsidRDefault="00566A03" w14:paraId="35ACBA87" w14:textId="4655BFB1">
      <w:pPr>
        <w:pStyle w:val="ListParagraph"/>
        <w:numPr>
          <w:ilvl w:val="0"/>
          <w:numId w:val="10"/>
        </w:num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PDF</w:t>
      </w:r>
    </w:p>
    <w:p w:rsidRPr="00566A03" w:rsidR="00566A03" w:rsidP="009E6539" w:rsidRDefault="00566A03" w14:paraId="14CF5422" w14:textId="62A7B7AD">
      <w:pPr>
        <w:pStyle w:val="ListParagraph"/>
        <w:numPr>
          <w:ilvl w:val="0"/>
          <w:numId w:val="10"/>
        </w:num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HTML</w:t>
      </w:r>
    </w:p>
    <w:p w:rsidR="00566A03" w:rsidP="00566A03" w:rsidRDefault="00566A03" w14:paraId="2D39722B" w14:textId="0FDDB670">
      <w:pPr>
        <w:spacing w:after="0" w:line="240" w:lineRule="auto"/>
        <w:rPr>
          <w:rFonts w:cstheme="minorHAnsi"/>
          <w:sz w:val="24"/>
          <w:szCs w:val="24"/>
        </w:rPr>
      </w:pPr>
    </w:p>
    <w:p w:rsidRPr="002752E1" w:rsidR="006905A7" w:rsidP="009E6539" w:rsidRDefault="006905A7" w14:paraId="0B24E88B" w14:textId="77777777">
      <w:pPr>
        <w:pStyle w:val="ListParagraph"/>
        <w:numPr>
          <w:ilvl w:val="0"/>
          <w:numId w:val="11"/>
        </w:numPr>
        <w:spacing w:after="0" w:line="240" w:lineRule="auto"/>
        <w:ind w:hanging="540"/>
        <w:rPr>
          <w:rFonts w:cstheme="minorHAnsi"/>
          <w:sz w:val="24"/>
          <w:szCs w:val="24"/>
        </w:rPr>
      </w:pPr>
      <w:r w:rsidRPr="002752E1">
        <w:rPr>
          <w:rFonts w:cstheme="minorHAnsi"/>
          <w:sz w:val="24"/>
          <w:szCs w:val="24"/>
        </w:rPr>
        <w:t xml:space="preserve">What changes, if any, should be made to the </w:t>
      </w:r>
      <w:r>
        <w:rPr>
          <w:rFonts w:cstheme="minorHAnsi"/>
          <w:sz w:val="24"/>
          <w:szCs w:val="24"/>
        </w:rPr>
        <w:t>tables the CE program provides</w:t>
      </w:r>
      <w:r w:rsidRPr="002752E1">
        <w:rPr>
          <w:rFonts w:cstheme="minorHAnsi"/>
          <w:sz w:val="24"/>
          <w:szCs w:val="24"/>
        </w:rPr>
        <w:t>?  (Check all that  apply)</w:t>
      </w:r>
    </w:p>
    <w:p w:rsidRPr="007A71C4" w:rsidR="006905A7" w:rsidP="009E6539" w:rsidRDefault="006905A7" w14:paraId="21F9CEC6" w14:textId="045D456B">
      <w:pPr>
        <w:pStyle w:val="ListParagraph"/>
        <w:numPr>
          <w:ilvl w:val="0"/>
          <w:numId w:val="10"/>
        </w:numPr>
        <w:spacing w:line="240" w:lineRule="auto"/>
        <w:rPr>
          <w:rFonts w:cstheme="minorHAnsi"/>
          <w:sz w:val="24"/>
          <w:szCs w:val="24"/>
        </w:rPr>
      </w:pPr>
      <w:r w:rsidRPr="007A71C4">
        <w:rPr>
          <w:rFonts w:cstheme="minorHAnsi"/>
          <w:sz w:val="24"/>
          <w:szCs w:val="24"/>
        </w:rPr>
        <w:t>Add additional types of cross-tab tables (please provide specifics below)</w:t>
      </w:r>
    </w:p>
    <w:p w:rsidRPr="007A71C4" w:rsidR="006905A7" w:rsidP="009E6539" w:rsidRDefault="006905A7" w14:paraId="077E5734" w14:textId="77777777">
      <w:pPr>
        <w:pStyle w:val="ListParagraph"/>
        <w:numPr>
          <w:ilvl w:val="0"/>
          <w:numId w:val="10"/>
        </w:numPr>
        <w:spacing w:line="240" w:lineRule="auto"/>
        <w:rPr>
          <w:rFonts w:cstheme="minorHAnsi"/>
          <w:sz w:val="24"/>
          <w:szCs w:val="24"/>
        </w:rPr>
      </w:pPr>
      <w:r w:rsidRPr="007A71C4">
        <w:rPr>
          <w:rFonts w:cstheme="minorHAnsi"/>
          <w:sz w:val="24"/>
          <w:szCs w:val="24"/>
        </w:rPr>
        <w:t>Reduce the set of tables to only the most important (please describe the items you think we should continue to produce)</w:t>
      </w:r>
    </w:p>
    <w:p w:rsidRPr="007A71C4" w:rsidR="006905A7" w:rsidP="009E6539" w:rsidRDefault="006905A7" w14:paraId="14E40E21" w14:textId="77777777">
      <w:pPr>
        <w:pStyle w:val="ListParagraph"/>
        <w:numPr>
          <w:ilvl w:val="0"/>
          <w:numId w:val="10"/>
        </w:numPr>
        <w:spacing w:line="240" w:lineRule="auto"/>
        <w:rPr>
          <w:rFonts w:cstheme="minorHAnsi"/>
          <w:sz w:val="24"/>
          <w:szCs w:val="24"/>
        </w:rPr>
      </w:pPr>
      <w:r w:rsidRPr="007A71C4">
        <w:rPr>
          <w:rFonts w:cstheme="minorHAnsi"/>
          <w:sz w:val="24"/>
          <w:szCs w:val="24"/>
        </w:rPr>
        <w:t>Add more geographic tables</w:t>
      </w:r>
    </w:p>
    <w:p w:rsidRPr="006D24FF" w:rsidR="006905A7" w:rsidP="009E6539" w:rsidRDefault="006905A7" w14:paraId="0BFED039" w14:textId="77777777">
      <w:pPr>
        <w:pStyle w:val="ListParagraph"/>
        <w:numPr>
          <w:ilvl w:val="0"/>
          <w:numId w:val="10"/>
        </w:numPr>
        <w:spacing w:line="240" w:lineRule="auto"/>
        <w:rPr>
          <w:rFonts w:cstheme="minorHAnsi"/>
          <w:sz w:val="24"/>
          <w:szCs w:val="24"/>
        </w:rPr>
      </w:pPr>
      <w:r w:rsidRPr="006D24FF">
        <w:rPr>
          <w:rFonts w:cstheme="minorHAnsi"/>
          <w:sz w:val="24"/>
          <w:szCs w:val="24"/>
        </w:rPr>
        <w:t>Keep the current set as is</w:t>
      </w:r>
    </w:p>
    <w:p w:rsidRPr="005509AC" w:rsidR="006905A7" w:rsidP="009E6539" w:rsidRDefault="00AB45A3" w14:paraId="4986D214" w14:textId="725C5170">
      <w:pPr>
        <w:pStyle w:val="ListParagraph"/>
        <w:numPr>
          <w:ilvl w:val="0"/>
          <w:numId w:val="10"/>
        </w:num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editId="00974B1A" wp14:anchorId="5AAD2AA6">
                <wp:simplePos x="0" y="0"/>
                <wp:positionH relativeFrom="column">
                  <wp:posOffset>1676400</wp:posOffset>
                </wp:positionH>
                <wp:positionV relativeFrom="paragraph">
                  <wp:posOffset>173990</wp:posOffset>
                </wp:positionV>
                <wp:extent cx="3314700" cy="342900"/>
                <wp:effectExtent l="0" t="0" r="19050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47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B45A3" w:rsidRDefault="00AB45A3" w14:paraId="747A0528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6" style="position:absolute;left:0;text-align:left;margin-left:132pt;margin-top:13.7pt;width:261pt;height:27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spid="_x0000_s1027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" w14:anchorId="5AAD2AA6">
                <v:textbox>
                  <w:txbxContent>
                    <w:p w:rsidR="00AB45A3" w:rsidRDefault="00AB45A3" w14:paraId="747A0528" w14:textId="77777777"/>
                  </w:txbxContent>
                </v:textbox>
              </v:shape>
            </w:pict>
          </mc:Fallback>
        </mc:AlternateContent>
      </w:r>
      <w:r w:rsidRPr="005509AC" w:rsidR="006905A7">
        <w:rPr>
          <w:rFonts w:cstheme="minorHAnsi"/>
          <w:sz w:val="24"/>
          <w:szCs w:val="24"/>
        </w:rPr>
        <w:t>No opinion</w:t>
      </w:r>
    </w:p>
    <w:p w:rsidRPr="005509AC" w:rsidR="006905A7" w:rsidP="009E6539" w:rsidRDefault="006905A7" w14:paraId="54362C05" w14:textId="3FCED0F4">
      <w:pPr>
        <w:pStyle w:val="ListParagraph"/>
        <w:numPr>
          <w:ilvl w:val="0"/>
          <w:numId w:val="10"/>
        </w:numPr>
        <w:spacing w:line="240" w:lineRule="auto"/>
        <w:rPr>
          <w:rFonts w:cstheme="minorHAnsi"/>
          <w:sz w:val="24"/>
          <w:szCs w:val="24"/>
        </w:rPr>
      </w:pPr>
      <w:r w:rsidRPr="005509AC">
        <w:rPr>
          <w:rFonts w:cstheme="minorHAnsi"/>
          <w:sz w:val="24"/>
          <w:szCs w:val="24"/>
        </w:rPr>
        <w:t>Other  specify</w:t>
      </w:r>
      <w:r w:rsidR="005714F3">
        <w:rPr>
          <w:rFonts w:cstheme="minorHAnsi"/>
          <w:sz w:val="24"/>
          <w:szCs w:val="24"/>
        </w:rPr>
        <w:t xml:space="preserve">: </w:t>
      </w:r>
      <w:r w:rsidRPr="005509AC">
        <w:rPr>
          <w:rFonts w:cstheme="minorHAnsi"/>
          <w:sz w:val="24"/>
          <w:szCs w:val="24"/>
        </w:rPr>
        <w:t xml:space="preserve"> </w:t>
      </w:r>
    </w:p>
    <w:p w:rsidRPr="00566A03" w:rsidR="00566A03" w:rsidP="00566A03" w:rsidRDefault="00566A03" w14:paraId="47AC9FDC" w14:textId="77777777">
      <w:pPr>
        <w:spacing w:after="0" w:line="240" w:lineRule="auto"/>
        <w:rPr>
          <w:rFonts w:cstheme="minorHAnsi"/>
          <w:sz w:val="24"/>
          <w:szCs w:val="24"/>
        </w:rPr>
      </w:pPr>
    </w:p>
    <w:p w:rsidRPr="002752E1" w:rsidR="002B204E" w:rsidP="009E6539" w:rsidRDefault="002B204E" w14:paraId="4893BF1F" w14:textId="45528868">
      <w:pPr>
        <w:pStyle w:val="ListParagraph"/>
        <w:numPr>
          <w:ilvl w:val="0"/>
          <w:numId w:val="11"/>
        </w:numPr>
        <w:spacing w:after="0" w:line="240" w:lineRule="auto"/>
        <w:ind w:hanging="720"/>
        <w:rPr>
          <w:rFonts w:cstheme="minorHAnsi"/>
          <w:sz w:val="24"/>
          <w:szCs w:val="24"/>
        </w:rPr>
      </w:pPr>
      <w:r w:rsidRPr="002752E1">
        <w:rPr>
          <w:rFonts w:cstheme="minorHAnsi"/>
          <w:sz w:val="24"/>
          <w:szCs w:val="24"/>
        </w:rPr>
        <w:t xml:space="preserve">How useful are each of the following </w:t>
      </w:r>
      <w:r w:rsidR="00E013CA">
        <w:rPr>
          <w:rFonts w:cstheme="minorHAnsi"/>
          <w:sz w:val="24"/>
          <w:szCs w:val="24"/>
        </w:rPr>
        <w:t xml:space="preserve"> </w:t>
      </w:r>
      <w:r w:rsidRPr="002752E1" w:rsidR="00914EB5">
        <w:rPr>
          <w:rFonts w:cstheme="minorHAnsi"/>
          <w:sz w:val="24"/>
          <w:szCs w:val="24"/>
        </w:rPr>
        <w:t>source</w:t>
      </w:r>
      <w:r w:rsidRPr="002752E1">
        <w:rPr>
          <w:rFonts w:cstheme="minorHAnsi"/>
          <w:sz w:val="24"/>
          <w:szCs w:val="24"/>
        </w:rPr>
        <w:t xml:space="preserve"> for obtaining C</w:t>
      </w:r>
      <w:r w:rsidRPr="002752E1" w:rsidR="00173A01">
        <w:rPr>
          <w:rFonts w:cstheme="minorHAnsi"/>
          <w:sz w:val="24"/>
          <w:szCs w:val="24"/>
        </w:rPr>
        <w:t xml:space="preserve">E </w:t>
      </w:r>
      <w:r w:rsidRPr="002752E1">
        <w:rPr>
          <w:rFonts w:cstheme="minorHAnsi"/>
          <w:sz w:val="24"/>
          <w:szCs w:val="24"/>
        </w:rPr>
        <w:t>data?</w:t>
      </w:r>
    </w:p>
    <w:p w:rsidRPr="005509AC" w:rsidR="002B204E" w:rsidP="002B204E" w:rsidRDefault="002B204E" w14:paraId="6717D848" w14:textId="77777777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Ind w:w="625" w:type="dxa"/>
        <w:tblLayout w:type="fixed"/>
        <w:tblLook w:val="04A0" w:firstRow="1" w:lastRow="0" w:firstColumn="1" w:lastColumn="0" w:noHBand="0" w:noVBand="1"/>
      </w:tblPr>
      <w:tblGrid>
        <w:gridCol w:w="2636"/>
        <w:gridCol w:w="959"/>
        <w:gridCol w:w="995"/>
        <w:gridCol w:w="1080"/>
        <w:gridCol w:w="744"/>
        <w:gridCol w:w="1054"/>
        <w:gridCol w:w="1077"/>
      </w:tblGrid>
      <w:tr w:rsidRPr="00D23CAB" w:rsidR="002B204E" w:rsidTr="00AB45A3" w14:paraId="34564F43" w14:textId="77777777">
        <w:tc>
          <w:tcPr>
            <w:tcW w:w="2636" w:type="dxa"/>
          </w:tcPr>
          <w:p w:rsidRPr="005509AC" w:rsidR="002B204E" w:rsidP="0097498C" w:rsidRDefault="002B204E" w14:paraId="18D14210" w14:textId="71017F6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9" w:type="dxa"/>
            <w:vAlign w:val="center"/>
          </w:tcPr>
          <w:p w:rsidRPr="005509AC" w:rsidR="002B204E" w:rsidP="0097498C" w:rsidRDefault="00E013CA" w14:paraId="2EE0159D" w14:textId="36C86977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Not at all </w:t>
            </w:r>
            <w:r w:rsidRPr="005509AC" w:rsidR="002B204E">
              <w:rPr>
                <w:rFonts w:cstheme="minorHAnsi"/>
                <w:b/>
                <w:sz w:val="20"/>
                <w:szCs w:val="20"/>
              </w:rPr>
              <w:t>useful</w:t>
            </w:r>
          </w:p>
        </w:tc>
        <w:tc>
          <w:tcPr>
            <w:tcW w:w="995" w:type="dxa"/>
            <w:vAlign w:val="center"/>
          </w:tcPr>
          <w:p w:rsidRPr="00566A03" w:rsidR="002B204E" w:rsidP="0097498C" w:rsidRDefault="00E013CA" w14:paraId="65A9EB8B" w14:textId="4182C263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Slightly</w:t>
            </w:r>
            <w:r w:rsidRPr="009675D1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9675D1" w:rsidR="002B204E">
              <w:rPr>
                <w:rFonts w:cstheme="minorHAnsi"/>
                <w:b/>
                <w:sz w:val="20"/>
                <w:szCs w:val="20"/>
              </w:rPr>
              <w:t>useful</w:t>
            </w:r>
          </w:p>
        </w:tc>
        <w:tc>
          <w:tcPr>
            <w:tcW w:w="1080" w:type="dxa"/>
            <w:vAlign w:val="center"/>
          </w:tcPr>
          <w:p w:rsidRPr="003C2EEE" w:rsidR="002B204E" w:rsidP="0097498C" w:rsidRDefault="002B204E" w14:paraId="42BE2696" w14:textId="77777777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C2EEE">
              <w:rPr>
                <w:rFonts w:cstheme="minorHAnsi"/>
                <w:b/>
                <w:sz w:val="20"/>
                <w:szCs w:val="20"/>
              </w:rPr>
              <w:t>Moderately useful</w:t>
            </w:r>
          </w:p>
        </w:tc>
        <w:tc>
          <w:tcPr>
            <w:tcW w:w="744" w:type="dxa"/>
            <w:vAlign w:val="center"/>
          </w:tcPr>
          <w:p w:rsidRPr="009E5385" w:rsidR="002B204E" w:rsidP="0097498C" w:rsidRDefault="00E013CA" w14:paraId="13DB2256" w14:textId="506826B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Ver</w:t>
            </w:r>
            <w:r w:rsidRPr="003C2EEE">
              <w:rPr>
                <w:rFonts w:cstheme="minorHAnsi"/>
                <w:b/>
                <w:sz w:val="20"/>
                <w:szCs w:val="20"/>
              </w:rPr>
              <w:t xml:space="preserve">y </w:t>
            </w:r>
            <w:r w:rsidRPr="003C2EEE" w:rsidR="002B204E">
              <w:rPr>
                <w:rFonts w:cstheme="minorHAnsi"/>
                <w:b/>
                <w:sz w:val="20"/>
                <w:szCs w:val="20"/>
              </w:rPr>
              <w:t>useful</w:t>
            </w:r>
          </w:p>
        </w:tc>
        <w:tc>
          <w:tcPr>
            <w:tcW w:w="1054" w:type="dxa"/>
            <w:vAlign w:val="center"/>
          </w:tcPr>
          <w:p w:rsidRPr="00770D13" w:rsidR="002B204E" w:rsidP="0097498C" w:rsidRDefault="00E013CA" w14:paraId="58C0E88D" w14:textId="46A2BACF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Extremely</w:t>
            </w:r>
            <w:r w:rsidRPr="008F5352" w:rsidR="001A4F2B">
              <w:rPr>
                <w:rFonts w:cstheme="minorHAnsi"/>
                <w:b/>
                <w:sz w:val="20"/>
                <w:szCs w:val="20"/>
              </w:rPr>
              <w:t xml:space="preserve"> useful</w:t>
            </w:r>
          </w:p>
        </w:tc>
        <w:tc>
          <w:tcPr>
            <w:tcW w:w="1077" w:type="dxa"/>
            <w:vAlign w:val="center"/>
          </w:tcPr>
          <w:p w:rsidRPr="007609C7" w:rsidR="00472FB5" w:rsidP="0097498C" w:rsidRDefault="00472FB5" w14:paraId="3BCC9A74" w14:textId="77777777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09C7">
              <w:rPr>
                <w:rFonts w:cstheme="minorHAnsi"/>
                <w:b/>
                <w:sz w:val="20"/>
                <w:szCs w:val="20"/>
              </w:rPr>
              <w:t xml:space="preserve">Do not use/ </w:t>
            </w:r>
          </w:p>
          <w:p w:rsidRPr="00E3589F" w:rsidR="003F366E" w:rsidP="0097498C" w:rsidRDefault="002B204E" w14:paraId="319170F9" w14:textId="0AD7809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D1B8C">
              <w:rPr>
                <w:rFonts w:cstheme="minorHAnsi"/>
                <w:b/>
                <w:sz w:val="20"/>
                <w:szCs w:val="20"/>
              </w:rPr>
              <w:t>Not familiar</w:t>
            </w:r>
            <w:r w:rsidRPr="00E3589F" w:rsidR="003F366E">
              <w:rPr>
                <w:rFonts w:cstheme="minorHAnsi"/>
                <w:b/>
                <w:sz w:val="20"/>
                <w:szCs w:val="20"/>
              </w:rPr>
              <w:t xml:space="preserve"> with</w:t>
            </w:r>
            <w:r w:rsidRPr="00E3589F" w:rsidR="00EB723E">
              <w:rPr>
                <w:rFonts w:cstheme="minorHAnsi"/>
                <w:b/>
                <w:sz w:val="20"/>
                <w:szCs w:val="20"/>
              </w:rPr>
              <w:t xml:space="preserve"> this</w:t>
            </w:r>
          </w:p>
          <w:p w:rsidRPr="00E3589F" w:rsidR="002B204E" w:rsidP="0097498C" w:rsidRDefault="002B204E" w14:paraId="7BA6429C" w14:textId="22FF797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Pr="00D23CAB" w:rsidR="002B204E" w:rsidTr="00AB45A3" w14:paraId="00672373" w14:textId="77777777">
        <w:tc>
          <w:tcPr>
            <w:tcW w:w="2636" w:type="dxa"/>
          </w:tcPr>
          <w:p w:rsidRPr="002752E1" w:rsidR="002B204E" w:rsidP="0097498C" w:rsidRDefault="00770D13" w14:paraId="36D68327" w14:textId="51E8FD9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CE Microdata</w:t>
            </w:r>
          </w:p>
        </w:tc>
        <w:tc>
          <w:tcPr>
            <w:tcW w:w="959" w:type="dxa"/>
          </w:tcPr>
          <w:p w:rsidRPr="002752E1" w:rsidR="002B204E" w:rsidP="0097498C" w:rsidRDefault="002B204E" w14:paraId="5E723693" w14:textId="7777777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5" w:type="dxa"/>
          </w:tcPr>
          <w:p w:rsidRPr="002752E1" w:rsidR="002B204E" w:rsidP="0097498C" w:rsidRDefault="002B204E" w14:paraId="5EA48336" w14:textId="7777777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80" w:type="dxa"/>
          </w:tcPr>
          <w:p w:rsidRPr="005509AC" w:rsidR="002B204E" w:rsidP="0097498C" w:rsidRDefault="002B204E" w14:paraId="684A9857" w14:textId="7777777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4" w:type="dxa"/>
          </w:tcPr>
          <w:p w:rsidRPr="005509AC" w:rsidR="002B204E" w:rsidP="0097498C" w:rsidRDefault="002B204E" w14:paraId="10C326C3" w14:textId="7777777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54" w:type="dxa"/>
          </w:tcPr>
          <w:p w:rsidRPr="005509AC" w:rsidR="002B204E" w:rsidP="0097498C" w:rsidRDefault="002B204E" w14:paraId="29B2C28F" w14:textId="7777777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7" w:type="dxa"/>
          </w:tcPr>
          <w:p w:rsidRPr="005509AC" w:rsidR="002B204E" w:rsidP="0097498C" w:rsidRDefault="002B204E" w14:paraId="49DEB8DF" w14:textId="7777777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Pr="00D23CAB" w:rsidR="002B204E" w:rsidTr="00AB45A3" w14:paraId="3FD68242" w14:textId="77777777">
        <w:tc>
          <w:tcPr>
            <w:tcW w:w="2636" w:type="dxa"/>
          </w:tcPr>
          <w:p w:rsidRPr="002752E1" w:rsidR="002B204E" w:rsidP="0097498C" w:rsidRDefault="002B204E" w14:paraId="0FC79D7D" w14:textId="7254CD3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752E1">
              <w:rPr>
                <w:rFonts w:cstheme="minorHAnsi"/>
                <w:sz w:val="20"/>
                <w:szCs w:val="20"/>
              </w:rPr>
              <w:t>News release</w:t>
            </w:r>
            <w:r w:rsidR="00A460C1">
              <w:rPr>
                <w:rFonts w:cstheme="minorHAnsi"/>
                <w:sz w:val="20"/>
                <w:szCs w:val="20"/>
              </w:rPr>
              <w:t xml:space="preserve">s </w:t>
            </w:r>
          </w:p>
        </w:tc>
        <w:tc>
          <w:tcPr>
            <w:tcW w:w="959" w:type="dxa"/>
          </w:tcPr>
          <w:p w:rsidRPr="002752E1" w:rsidR="002B204E" w:rsidP="0097498C" w:rsidRDefault="002B204E" w14:paraId="77F18C6A" w14:textId="7777777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5" w:type="dxa"/>
          </w:tcPr>
          <w:p w:rsidRPr="002752E1" w:rsidR="002B204E" w:rsidP="0097498C" w:rsidRDefault="002B204E" w14:paraId="08A4BC13" w14:textId="7777777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80" w:type="dxa"/>
          </w:tcPr>
          <w:p w:rsidRPr="002752E1" w:rsidR="002B204E" w:rsidP="0097498C" w:rsidRDefault="002B204E" w14:paraId="32CFCA71" w14:textId="7777777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4" w:type="dxa"/>
          </w:tcPr>
          <w:p w:rsidRPr="002752E1" w:rsidR="002B204E" w:rsidP="0097498C" w:rsidRDefault="002B204E" w14:paraId="68962AF6" w14:textId="7777777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54" w:type="dxa"/>
          </w:tcPr>
          <w:p w:rsidRPr="005509AC" w:rsidR="002B204E" w:rsidP="0097498C" w:rsidRDefault="002B204E" w14:paraId="63FB1E5E" w14:textId="7777777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7" w:type="dxa"/>
          </w:tcPr>
          <w:p w:rsidRPr="005509AC" w:rsidR="002B204E" w:rsidP="0097498C" w:rsidRDefault="002B204E" w14:paraId="33C8F7C8" w14:textId="7777777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Pr="00D23CAB" w:rsidR="00A460C1" w:rsidTr="00AB45A3" w14:paraId="63D88482" w14:textId="77777777">
        <w:tc>
          <w:tcPr>
            <w:tcW w:w="2636" w:type="dxa"/>
          </w:tcPr>
          <w:p w:rsidRPr="002752E1" w:rsidR="00A460C1" w:rsidP="0097498C" w:rsidRDefault="005F71AB" w14:paraId="2BEA9C1E" w14:textId="013EBF6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Midyear </w:t>
            </w:r>
            <w:r w:rsidR="00A460C1">
              <w:rPr>
                <w:rFonts w:cstheme="minorHAnsi"/>
                <w:sz w:val="20"/>
                <w:szCs w:val="20"/>
              </w:rPr>
              <w:t>tables</w:t>
            </w:r>
          </w:p>
        </w:tc>
        <w:tc>
          <w:tcPr>
            <w:tcW w:w="959" w:type="dxa"/>
          </w:tcPr>
          <w:p w:rsidRPr="002752E1" w:rsidR="00A460C1" w:rsidP="0097498C" w:rsidRDefault="00A460C1" w14:paraId="6273FFCA" w14:textId="7777777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5" w:type="dxa"/>
          </w:tcPr>
          <w:p w:rsidRPr="002752E1" w:rsidR="00A460C1" w:rsidP="0097498C" w:rsidRDefault="00A460C1" w14:paraId="1728E0DF" w14:textId="7777777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80" w:type="dxa"/>
          </w:tcPr>
          <w:p w:rsidRPr="002752E1" w:rsidR="00A460C1" w:rsidP="0097498C" w:rsidRDefault="00A460C1" w14:paraId="1647817D" w14:textId="7777777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4" w:type="dxa"/>
          </w:tcPr>
          <w:p w:rsidRPr="002752E1" w:rsidR="00A460C1" w:rsidP="0097498C" w:rsidRDefault="00A460C1" w14:paraId="503F4DE9" w14:textId="7777777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54" w:type="dxa"/>
          </w:tcPr>
          <w:p w:rsidRPr="005509AC" w:rsidR="00A460C1" w:rsidP="0097498C" w:rsidRDefault="00A460C1" w14:paraId="279CB1A6" w14:textId="7777777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7" w:type="dxa"/>
          </w:tcPr>
          <w:p w:rsidRPr="005509AC" w:rsidR="00A460C1" w:rsidP="0097498C" w:rsidRDefault="00A460C1" w14:paraId="4157E427" w14:textId="7777777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Pr="00D23CAB" w:rsidR="00770D13" w:rsidTr="00AB45A3" w14:paraId="35C186AE" w14:textId="77777777">
        <w:tc>
          <w:tcPr>
            <w:tcW w:w="2636" w:type="dxa"/>
          </w:tcPr>
          <w:p w:rsidR="00770D13" w:rsidP="0097498C" w:rsidRDefault="00770D13" w14:paraId="3082D75A" w14:textId="5C0EE69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Annual tables</w:t>
            </w:r>
          </w:p>
        </w:tc>
        <w:tc>
          <w:tcPr>
            <w:tcW w:w="959" w:type="dxa"/>
          </w:tcPr>
          <w:p w:rsidRPr="002752E1" w:rsidR="00770D13" w:rsidP="0097498C" w:rsidRDefault="00770D13" w14:paraId="268C5643" w14:textId="7777777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5" w:type="dxa"/>
          </w:tcPr>
          <w:p w:rsidRPr="002752E1" w:rsidR="00770D13" w:rsidP="0097498C" w:rsidRDefault="00770D13" w14:paraId="70D61583" w14:textId="7777777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80" w:type="dxa"/>
          </w:tcPr>
          <w:p w:rsidRPr="002752E1" w:rsidR="00770D13" w:rsidP="0097498C" w:rsidRDefault="00770D13" w14:paraId="6004463D" w14:textId="7777777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4" w:type="dxa"/>
          </w:tcPr>
          <w:p w:rsidRPr="002752E1" w:rsidR="00770D13" w:rsidP="0097498C" w:rsidRDefault="00770D13" w14:paraId="1F07718C" w14:textId="7777777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54" w:type="dxa"/>
          </w:tcPr>
          <w:p w:rsidRPr="005509AC" w:rsidR="00770D13" w:rsidP="0097498C" w:rsidRDefault="00770D13" w14:paraId="7B9BC419" w14:textId="7777777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7" w:type="dxa"/>
          </w:tcPr>
          <w:p w:rsidRPr="005509AC" w:rsidR="00770D13" w:rsidP="0097498C" w:rsidRDefault="00770D13" w14:paraId="21BEF4C9" w14:textId="7777777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Pr="00D23CAB" w:rsidR="00173A01" w:rsidTr="00AB45A3" w14:paraId="6F41AFA6" w14:textId="77777777">
        <w:tc>
          <w:tcPr>
            <w:tcW w:w="2636" w:type="dxa"/>
          </w:tcPr>
          <w:p w:rsidRPr="002752E1" w:rsidR="00173A01" w:rsidP="0097498C" w:rsidRDefault="00173A01" w14:paraId="76E793AE" w14:textId="7D9AF9F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752E1">
              <w:rPr>
                <w:rFonts w:cstheme="minorHAnsi"/>
                <w:sz w:val="20"/>
                <w:szCs w:val="20"/>
              </w:rPr>
              <w:t>Research articles/reports</w:t>
            </w:r>
          </w:p>
        </w:tc>
        <w:tc>
          <w:tcPr>
            <w:tcW w:w="959" w:type="dxa"/>
          </w:tcPr>
          <w:p w:rsidRPr="002752E1" w:rsidR="00173A01" w:rsidP="0097498C" w:rsidRDefault="00173A01" w14:paraId="2D19649C" w14:textId="7777777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5" w:type="dxa"/>
          </w:tcPr>
          <w:p w:rsidRPr="002752E1" w:rsidR="00173A01" w:rsidP="0097498C" w:rsidRDefault="00173A01" w14:paraId="42358BD0" w14:textId="7777777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80" w:type="dxa"/>
          </w:tcPr>
          <w:p w:rsidRPr="002752E1" w:rsidR="00173A01" w:rsidP="0097498C" w:rsidRDefault="00173A01" w14:paraId="1B418DEC" w14:textId="7777777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4" w:type="dxa"/>
          </w:tcPr>
          <w:p w:rsidRPr="002752E1" w:rsidR="00173A01" w:rsidP="0097498C" w:rsidRDefault="00173A01" w14:paraId="3CEE44AA" w14:textId="7777777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54" w:type="dxa"/>
          </w:tcPr>
          <w:p w:rsidRPr="005509AC" w:rsidR="00173A01" w:rsidP="0097498C" w:rsidRDefault="00173A01" w14:paraId="1BCD14DD" w14:textId="7777777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7" w:type="dxa"/>
          </w:tcPr>
          <w:p w:rsidRPr="005509AC" w:rsidR="00173A01" w:rsidP="0097498C" w:rsidRDefault="00173A01" w14:paraId="25A6135D" w14:textId="7777777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Pr="00D23CAB" w:rsidR="002B204E" w:rsidTr="00AB45A3" w14:paraId="0CAE3024" w14:textId="77777777">
        <w:tc>
          <w:tcPr>
            <w:tcW w:w="2636" w:type="dxa"/>
          </w:tcPr>
          <w:p w:rsidRPr="002752E1" w:rsidR="002B204E" w:rsidP="0097498C" w:rsidRDefault="002B204E" w14:paraId="2E7951C6" w14:textId="08F9A95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752E1">
              <w:rPr>
                <w:rFonts w:cstheme="minorHAnsi"/>
                <w:sz w:val="20"/>
                <w:szCs w:val="20"/>
              </w:rPr>
              <w:t>BLS staff</w:t>
            </w:r>
            <w:r w:rsidR="00A460C1">
              <w:rPr>
                <w:rFonts w:cstheme="minorHAnsi"/>
                <w:sz w:val="20"/>
                <w:szCs w:val="20"/>
              </w:rPr>
              <w:t xml:space="preserve"> response to </w:t>
            </w:r>
            <w:r w:rsidRPr="002752E1" w:rsidR="00640355">
              <w:rPr>
                <w:rFonts w:cstheme="minorHAnsi"/>
                <w:sz w:val="20"/>
                <w:szCs w:val="20"/>
              </w:rPr>
              <w:t>CE</w:t>
            </w:r>
            <w:r w:rsidR="00A460C1">
              <w:rPr>
                <w:rFonts w:cstheme="minorHAnsi"/>
                <w:sz w:val="20"/>
                <w:szCs w:val="20"/>
              </w:rPr>
              <w:t xml:space="preserve"> information inquir</w:t>
            </w:r>
            <w:r w:rsidR="00770D13">
              <w:rPr>
                <w:rFonts w:cstheme="minorHAnsi"/>
                <w:sz w:val="20"/>
                <w:szCs w:val="20"/>
              </w:rPr>
              <w:t>ies</w:t>
            </w:r>
          </w:p>
        </w:tc>
        <w:tc>
          <w:tcPr>
            <w:tcW w:w="959" w:type="dxa"/>
          </w:tcPr>
          <w:p w:rsidRPr="002752E1" w:rsidR="002B204E" w:rsidP="0097498C" w:rsidRDefault="002B204E" w14:paraId="7F42EEA5" w14:textId="7777777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5" w:type="dxa"/>
          </w:tcPr>
          <w:p w:rsidRPr="002752E1" w:rsidR="002B204E" w:rsidP="0097498C" w:rsidRDefault="002B204E" w14:paraId="45CA285A" w14:textId="7777777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80" w:type="dxa"/>
          </w:tcPr>
          <w:p w:rsidRPr="002752E1" w:rsidR="002B204E" w:rsidP="0097498C" w:rsidRDefault="002B204E" w14:paraId="777ADAA3" w14:textId="7777777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4" w:type="dxa"/>
          </w:tcPr>
          <w:p w:rsidRPr="002752E1" w:rsidR="002B204E" w:rsidP="0097498C" w:rsidRDefault="002B204E" w14:paraId="3F22862B" w14:textId="7777777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54" w:type="dxa"/>
          </w:tcPr>
          <w:p w:rsidRPr="005509AC" w:rsidR="002B204E" w:rsidP="0097498C" w:rsidRDefault="002B204E" w14:paraId="2A81E947" w14:textId="7777777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7" w:type="dxa"/>
          </w:tcPr>
          <w:p w:rsidRPr="005509AC" w:rsidR="002B204E" w:rsidP="0097498C" w:rsidRDefault="002B204E" w14:paraId="54DF1179" w14:textId="7777777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Pr="00D23CAB" w:rsidR="0091134A" w:rsidTr="00AB45A3" w14:paraId="005E3FE7" w14:textId="77777777">
        <w:tc>
          <w:tcPr>
            <w:tcW w:w="2636" w:type="dxa"/>
          </w:tcPr>
          <w:p w:rsidRPr="002752E1" w:rsidR="0091134A" w:rsidP="0097498C" w:rsidRDefault="00770D13" w14:paraId="46395AD5" w14:textId="32BC395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752E1">
              <w:rPr>
                <w:rFonts w:cstheme="minorHAnsi"/>
                <w:sz w:val="20"/>
                <w:szCs w:val="20"/>
              </w:rPr>
              <w:t>One-screen search (tool on BLS website that uses a pop-up data browser</w:t>
            </w:r>
            <w:r w:rsidR="005F71AB">
              <w:rPr>
                <w:rFonts w:cstheme="minorHAnsi"/>
                <w:sz w:val="20"/>
                <w:szCs w:val="20"/>
              </w:rPr>
              <w:t xml:space="preserve"> </w:t>
            </w:r>
            <w:r w:rsidRPr="002752E1">
              <w:rPr>
                <w:rFonts w:cstheme="minorHAnsi"/>
                <w:sz w:val="20"/>
                <w:szCs w:val="20"/>
              </w:rPr>
              <w:t>- CE LABSTAT</w:t>
            </w:r>
            <w:r w:rsidRPr="005509AC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959" w:type="dxa"/>
          </w:tcPr>
          <w:p w:rsidRPr="002752E1" w:rsidR="0091134A" w:rsidP="0097498C" w:rsidRDefault="0091134A" w14:paraId="215E6C35" w14:textId="7777777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5" w:type="dxa"/>
          </w:tcPr>
          <w:p w:rsidRPr="002752E1" w:rsidR="0091134A" w:rsidP="0097498C" w:rsidRDefault="0091134A" w14:paraId="3E69E407" w14:textId="7777777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80" w:type="dxa"/>
          </w:tcPr>
          <w:p w:rsidRPr="002752E1" w:rsidR="0091134A" w:rsidP="0097498C" w:rsidRDefault="0091134A" w14:paraId="7F5DB1E9" w14:textId="7777777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4" w:type="dxa"/>
          </w:tcPr>
          <w:p w:rsidRPr="002752E1" w:rsidR="0091134A" w:rsidP="0097498C" w:rsidRDefault="0091134A" w14:paraId="487F41E3" w14:textId="7777777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54" w:type="dxa"/>
          </w:tcPr>
          <w:p w:rsidRPr="002752E1" w:rsidR="0091134A" w:rsidP="0097498C" w:rsidRDefault="0091134A" w14:paraId="550F8040" w14:textId="7777777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7" w:type="dxa"/>
          </w:tcPr>
          <w:p w:rsidRPr="005509AC" w:rsidR="0091134A" w:rsidP="0097498C" w:rsidRDefault="0091134A" w14:paraId="4EB7E879" w14:textId="7777777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Pr="00D23CAB" w:rsidR="00770D13" w:rsidTr="00AB45A3" w14:paraId="1B67A9ED" w14:textId="77777777">
        <w:tc>
          <w:tcPr>
            <w:tcW w:w="2636" w:type="dxa"/>
          </w:tcPr>
          <w:p w:rsidRPr="002752E1" w:rsidR="00770D13" w:rsidP="0097498C" w:rsidRDefault="00770D13" w14:paraId="0E145150" w14:textId="79F00AC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752E1">
              <w:rPr>
                <w:rFonts w:cstheme="minorHAnsi"/>
                <w:sz w:val="20"/>
                <w:szCs w:val="20"/>
              </w:rPr>
              <w:t>Multi-screen search (tool on BLS website that uses multiple search screens</w:t>
            </w:r>
            <w:r w:rsidR="005F71AB">
              <w:rPr>
                <w:rFonts w:cstheme="minorHAnsi"/>
                <w:sz w:val="20"/>
                <w:szCs w:val="20"/>
              </w:rPr>
              <w:t xml:space="preserve"> </w:t>
            </w:r>
            <w:r w:rsidRPr="002752E1">
              <w:rPr>
                <w:rFonts w:cstheme="minorHAnsi"/>
                <w:sz w:val="20"/>
                <w:szCs w:val="20"/>
              </w:rPr>
              <w:t>- CE LABSTAT)</w:t>
            </w:r>
          </w:p>
        </w:tc>
        <w:tc>
          <w:tcPr>
            <w:tcW w:w="959" w:type="dxa"/>
          </w:tcPr>
          <w:p w:rsidRPr="002752E1" w:rsidR="00770D13" w:rsidP="0097498C" w:rsidRDefault="00770D13" w14:paraId="3C802CAD" w14:textId="7777777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5" w:type="dxa"/>
          </w:tcPr>
          <w:p w:rsidRPr="002752E1" w:rsidR="00770D13" w:rsidP="0097498C" w:rsidRDefault="00770D13" w14:paraId="1C3EAEAF" w14:textId="7777777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80" w:type="dxa"/>
          </w:tcPr>
          <w:p w:rsidRPr="002752E1" w:rsidR="00770D13" w:rsidP="0097498C" w:rsidRDefault="00770D13" w14:paraId="2BC02E24" w14:textId="7777777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4" w:type="dxa"/>
          </w:tcPr>
          <w:p w:rsidRPr="002752E1" w:rsidR="00770D13" w:rsidP="0097498C" w:rsidRDefault="00770D13" w14:paraId="06B6E842" w14:textId="7777777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54" w:type="dxa"/>
          </w:tcPr>
          <w:p w:rsidRPr="002752E1" w:rsidR="00770D13" w:rsidP="0097498C" w:rsidRDefault="00770D13" w14:paraId="31F8E2E6" w14:textId="7777777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7" w:type="dxa"/>
          </w:tcPr>
          <w:p w:rsidRPr="005509AC" w:rsidR="00770D13" w:rsidP="0097498C" w:rsidRDefault="00770D13" w14:paraId="342570DD" w14:textId="7777777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:rsidRPr="002752E1" w:rsidR="002B204E" w:rsidP="002B204E" w:rsidRDefault="002B204E" w14:paraId="11799F1C" w14:textId="77777777">
      <w:pPr>
        <w:spacing w:after="0" w:line="240" w:lineRule="auto"/>
        <w:rPr>
          <w:rFonts w:cstheme="minorHAnsi"/>
          <w:sz w:val="24"/>
          <w:szCs w:val="24"/>
        </w:rPr>
      </w:pPr>
    </w:p>
    <w:p w:rsidRPr="002752E1" w:rsidR="00BE3200" w:rsidP="001A4F2B" w:rsidRDefault="00BE3200" w14:paraId="7500261A" w14:textId="77777777">
      <w:pPr>
        <w:spacing w:after="0" w:line="240" w:lineRule="auto"/>
        <w:rPr>
          <w:rFonts w:cstheme="minorHAnsi"/>
        </w:rPr>
      </w:pPr>
    </w:p>
    <w:p w:rsidRPr="002752E1" w:rsidR="00AD7DCA" w:rsidP="00AD7DCA" w:rsidRDefault="00AD7DCA" w14:paraId="47BE3EE4" w14:textId="77777777">
      <w:pPr>
        <w:spacing w:after="0" w:line="240" w:lineRule="auto"/>
        <w:rPr>
          <w:rFonts w:cstheme="minorHAnsi"/>
          <w:sz w:val="24"/>
        </w:rPr>
      </w:pPr>
    </w:p>
    <w:p w:rsidRPr="002752E1" w:rsidR="00472FB5" w:rsidP="009E6539" w:rsidRDefault="00472FB5" w14:paraId="2C7E6E4A" w14:textId="7A176D5E">
      <w:pPr>
        <w:pStyle w:val="ListParagraph"/>
        <w:numPr>
          <w:ilvl w:val="0"/>
          <w:numId w:val="11"/>
        </w:numPr>
        <w:spacing w:after="0" w:line="240" w:lineRule="auto"/>
        <w:ind w:hanging="720"/>
        <w:rPr>
          <w:rFonts w:cstheme="minorHAnsi"/>
          <w:sz w:val="24"/>
        </w:rPr>
      </w:pPr>
      <w:r w:rsidRPr="002752E1">
        <w:rPr>
          <w:rFonts w:cstheme="minorHAnsi"/>
          <w:sz w:val="24"/>
          <w:szCs w:val="24"/>
        </w:rPr>
        <w:t>Please indicate how satisfied you are with the following C</w:t>
      </w:r>
      <w:r w:rsidRPr="002752E1" w:rsidR="006376B3">
        <w:rPr>
          <w:rFonts w:cstheme="minorHAnsi"/>
          <w:sz w:val="24"/>
          <w:szCs w:val="24"/>
        </w:rPr>
        <w:t>E</w:t>
      </w:r>
      <w:r w:rsidRPr="002752E1">
        <w:rPr>
          <w:rFonts w:cstheme="minorHAnsi"/>
          <w:sz w:val="24"/>
          <w:szCs w:val="24"/>
        </w:rPr>
        <w:t xml:space="preserve"> </w:t>
      </w:r>
      <w:r w:rsidR="00090DDE">
        <w:rPr>
          <w:rFonts w:cstheme="minorHAnsi"/>
          <w:sz w:val="24"/>
          <w:szCs w:val="24"/>
        </w:rPr>
        <w:t>data products</w:t>
      </w:r>
      <w:r w:rsidRPr="002752E1">
        <w:rPr>
          <w:rFonts w:cstheme="minorHAnsi"/>
          <w:sz w:val="24"/>
          <w:szCs w:val="24"/>
        </w:rPr>
        <w:t>.</w:t>
      </w:r>
      <w:r w:rsidRPr="002752E1" w:rsidR="0091134A">
        <w:rPr>
          <w:rFonts w:cstheme="minorHAnsi"/>
          <w:sz w:val="24"/>
          <w:szCs w:val="24"/>
        </w:rPr>
        <w:t xml:space="preserve">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998"/>
        <w:gridCol w:w="1066"/>
        <w:gridCol w:w="1100"/>
        <w:gridCol w:w="1191"/>
        <w:gridCol w:w="914"/>
        <w:gridCol w:w="1251"/>
        <w:gridCol w:w="930"/>
      </w:tblGrid>
      <w:tr w:rsidRPr="00D23CAB" w:rsidR="00E013CA" w:rsidTr="00894345" w14:paraId="4D852FC6" w14:textId="421A1BD2">
        <w:trPr>
          <w:tblHeader/>
        </w:trPr>
        <w:tc>
          <w:tcPr>
            <w:tcW w:w="1998" w:type="dxa"/>
            <w:vAlign w:val="center"/>
          </w:tcPr>
          <w:p w:rsidRPr="002752E1" w:rsidR="00E013CA" w:rsidP="00472FB5" w:rsidRDefault="00E013CA" w14:paraId="2642401D" w14:textId="77777777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1066" w:type="dxa"/>
            <w:vAlign w:val="center"/>
          </w:tcPr>
          <w:p w:rsidRPr="005509AC" w:rsidR="00E013CA" w:rsidP="00472FB5" w:rsidRDefault="00E013CA" w14:paraId="56A260D7" w14:textId="7BE71BF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Not at all s</w:t>
            </w:r>
            <w:r w:rsidRPr="005509AC">
              <w:rPr>
                <w:rFonts w:cstheme="minorHAnsi"/>
                <w:b/>
                <w:sz w:val="20"/>
                <w:szCs w:val="20"/>
              </w:rPr>
              <w:t>atisfied</w:t>
            </w:r>
          </w:p>
        </w:tc>
        <w:tc>
          <w:tcPr>
            <w:tcW w:w="1100" w:type="dxa"/>
            <w:vAlign w:val="center"/>
          </w:tcPr>
          <w:p w:rsidRPr="005509AC" w:rsidR="00E013CA" w:rsidP="00472FB5" w:rsidRDefault="00E013CA" w14:paraId="2E69FCCF" w14:textId="6BE5801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Slightly</w:t>
            </w:r>
            <w:r w:rsidRPr="005509AC">
              <w:rPr>
                <w:rFonts w:cstheme="minorHAnsi"/>
                <w:b/>
                <w:sz w:val="20"/>
                <w:szCs w:val="20"/>
              </w:rPr>
              <w:t xml:space="preserve"> Satisfied</w:t>
            </w:r>
          </w:p>
        </w:tc>
        <w:tc>
          <w:tcPr>
            <w:tcW w:w="1191" w:type="dxa"/>
            <w:vAlign w:val="center"/>
          </w:tcPr>
          <w:p w:rsidRPr="00A460C1" w:rsidR="00E013CA" w:rsidP="00472FB5" w:rsidRDefault="00E013CA" w14:paraId="15505359" w14:textId="77777777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460C1">
              <w:rPr>
                <w:rFonts w:cstheme="minorHAnsi"/>
                <w:b/>
                <w:sz w:val="20"/>
                <w:szCs w:val="20"/>
              </w:rPr>
              <w:t>Moderately</w:t>
            </w:r>
          </w:p>
          <w:p w:rsidRPr="00A460C1" w:rsidR="00E013CA" w:rsidP="00472FB5" w:rsidRDefault="00E013CA" w14:paraId="33146FD6" w14:textId="4757E67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460C1">
              <w:rPr>
                <w:rFonts w:cstheme="minorHAnsi"/>
                <w:b/>
                <w:sz w:val="20"/>
                <w:szCs w:val="20"/>
              </w:rPr>
              <w:t>satisfied</w:t>
            </w:r>
          </w:p>
        </w:tc>
        <w:tc>
          <w:tcPr>
            <w:tcW w:w="914" w:type="dxa"/>
            <w:vAlign w:val="center"/>
          </w:tcPr>
          <w:p w:rsidRPr="00566A03" w:rsidR="00E013CA" w:rsidP="00472FB5" w:rsidRDefault="00E013CA" w14:paraId="32132807" w14:textId="5E70244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Very</w:t>
            </w:r>
            <w:r w:rsidRPr="009675D1">
              <w:rPr>
                <w:rFonts w:cstheme="minorHAnsi"/>
                <w:b/>
                <w:sz w:val="20"/>
                <w:szCs w:val="20"/>
              </w:rPr>
              <w:t xml:space="preserve"> satisfied</w:t>
            </w:r>
          </w:p>
        </w:tc>
        <w:tc>
          <w:tcPr>
            <w:tcW w:w="1251" w:type="dxa"/>
            <w:vAlign w:val="center"/>
          </w:tcPr>
          <w:p w:rsidRPr="003C2EEE" w:rsidR="00E013CA" w:rsidP="00472FB5" w:rsidRDefault="00E013CA" w14:paraId="23F372BB" w14:textId="0F2DD3D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Extremely</w:t>
            </w:r>
            <w:r w:rsidRPr="003C2EEE">
              <w:rPr>
                <w:rFonts w:cstheme="minorHAnsi"/>
                <w:b/>
                <w:sz w:val="20"/>
                <w:szCs w:val="20"/>
              </w:rPr>
              <w:t xml:space="preserve"> satisfied</w:t>
            </w:r>
          </w:p>
        </w:tc>
        <w:tc>
          <w:tcPr>
            <w:tcW w:w="930" w:type="dxa"/>
          </w:tcPr>
          <w:p w:rsidRPr="003C2EEE" w:rsidR="00E013CA" w:rsidDel="00E013CA" w:rsidP="00472FB5" w:rsidRDefault="00E013CA" w14:paraId="7EAA2639" w14:textId="74C8C13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Do not use</w:t>
            </w:r>
          </w:p>
        </w:tc>
      </w:tr>
      <w:tr w:rsidRPr="00D23CAB" w:rsidR="00E013CA" w:rsidTr="00894345" w14:paraId="3263F055" w14:textId="60894640">
        <w:tc>
          <w:tcPr>
            <w:tcW w:w="1998" w:type="dxa"/>
            <w:vAlign w:val="center"/>
          </w:tcPr>
          <w:p w:rsidRPr="002752E1" w:rsidR="00E013CA" w:rsidP="006376B3" w:rsidRDefault="00E013CA" w14:paraId="09868F7B" w14:textId="569ABF52">
            <w:pPr>
              <w:rPr>
                <w:rFonts w:cstheme="minorHAnsi"/>
                <w:sz w:val="20"/>
                <w:szCs w:val="20"/>
              </w:rPr>
            </w:pPr>
            <w:r w:rsidRPr="002752E1">
              <w:rPr>
                <w:rFonts w:cstheme="minorHAnsi"/>
                <w:sz w:val="20"/>
                <w:szCs w:val="20"/>
              </w:rPr>
              <w:t xml:space="preserve">Technical information (for example, CE </w:t>
            </w:r>
            <w:r w:rsidRPr="002752E1">
              <w:rPr>
                <w:rFonts w:cstheme="minorHAnsi"/>
                <w:sz w:val="20"/>
                <w:szCs w:val="20"/>
              </w:rPr>
              <w:lastRenderedPageBreak/>
              <w:t>Handbook of Methods)</w:t>
            </w:r>
          </w:p>
        </w:tc>
        <w:tc>
          <w:tcPr>
            <w:tcW w:w="1066" w:type="dxa"/>
          </w:tcPr>
          <w:p w:rsidRPr="002752E1" w:rsidR="00E013CA" w:rsidP="00472FB5" w:rsidRDefault="00E013CA" w14:paraId="0A3B1F47" w14:textId="77777777">
            <w:pPr>
              <w:rPr>
                <w:rFonts w:cstheme="minorHAnsi"/>
                <w:sz w:val="24"/>
              </w:rPr>
            </w:pPr>
          </w:p>
        </w:tc>
        <w:tc>
          <w:tcPr>
            <w:tcW w:w="1100" w:type="dxa"/>
          </w:tcPr>
          <w:p w:rsidRPr="002752E1" w:rsidR="00E013CA" w:rsidP="00472FB5" w:rsidRDefault="00E013CA" w14:paraId="192BA61C" w14:textId="77777777">
            <w:pPr>
              <w:rPr>
                <w:rFonts w:cstheme="minorHAnsi"/>
                <w:sz w:val="24"/>
              </w:rPr>
            </w:pPr>
          </w:p>
        </w:tc>
        <w:tc>
          <w:tcPr>
            <w:tcW w:w="1191" w:type="dxa"/>
          </w:tcPr>
          <w:p w:rsidRPr="005509AC" w:rsidR="00E013CA" w:rsidP="00472FB5" w:rsidRDefault="00E013CA" w14:paraId="3A90464E" w14:textId="77777777">
            <w:pPr>
              <w:rPr>
                <w:rFonts w:cstheme="minorHAnsi"/>
                <w:sz w:val="24"/>
              </w:rPr>
            </w:pPr>
          </w:p>
        </w:tc>
        <w:tc>
          <w:tcPr>
            <w:tcW w:w="914" w:type="dxa"/>
          </w:tcPr>
          <w:p w:rsidRPr="005509AC" w:rsidR="00E013CA" w:rsidP="00472FB5" w:rsidRDefault="00E013CA" w14:paraId="4BE5F8C6" w14:textId="77777777">
            <w:pPr>
              <w:rPr>
                <w:rFonts w:cstheme="minorHAnsi"/>
                <w:sz w:val="24"/>
              </w:rPr>
            </w:pPr>
          </w:p>
        </w:tc>
        <w:tc>
          <w:tcPr>
            <w:tcW w:w="1251" w:type="dxa"/>
          </w:tcPr>
          <w:p w:rsidRPr="005509AC" w:rsidR="00E013CA" w:rsidP="00472FB5" w:rsidRDefault="00E013CA" w14:paraId="5085A6FC" w14:textId="77777777">
            <w:pPr>
              <w:rPr>
                <w:rFonts w:cstheme="minorHAnsi"/>
                <w:sz w:val="24"/>
              </w:rPr>
            </w:pPr>
          </w:p>
        </w:tc>
        <w:tc>
          <w:tcPr>
            <w:tcW w:w="930" w:type="dxa"/>
          </w:tcPr>
          <w:p w:rsidRPr="005509AC" w:rsidR="00E013CA" w:rsidP="00472FB5" w:rsidRDefault="00E013CA" w14:paraId="0D58F4AC" w14:textId="77777777">
            <w:pPr>
              <w:rPr>
                <w:rFonts w:cstheme="minorHAnsi"/>
                <w:sz w:val="24"/>
              </w:rPr>
            </w:pPr>
          </w:p>
        </w:tc>
      </w:tr>
      <w:tr w:rsidRPr="00D23CAB" w:rsidR="00E013CA" w:rsidTr="00894345" w14:paraId="38509E74" w14:textId="28AF21C9">
        <w:tc>
          <w:tcPr>
            <w:tcW w:w="1998" w:type="dxa"/>
            <w:vAlign w:val="center"/>
          </w:tcPr>
          <w:p w:rsidRPr="002752E1" w:rsidR="00E013CA" w:rsidP="00472FB5" w:rsidRDefault="00E013CA" w14:paraId="3F07BE1A" w14:textId="09AA815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752E1">
              <w:rPr>
                <w:rFonts w:cstheme="minorHAnsi"/>
                <w:sz w:val="20"/>
                <w:szCs w:val="20"/>
              </w:rPr>
              <w:t>LABSTAT database</w:t>
            </w:r>
          </w:p>
        </w:tc>
        <w:tc>
          <w:tcPr>
            <w:tcW w:w="1066" w:type="dxa"/>
          </w:tcPr>
          <w:p w:rsidRPr="002752E1" w:rsidR="00E013CA" w:rsidP="00472FB5" w:rsidRDefault="00E013CA" w14:paraId="2714C164" w14:textId="77777777">
            <w:pPr>
              <w:rPr>
                <w:rFonts w:cstheme="minorHAnsi"/>
                <w:sz w:val="24"/>
              </w:rPr>
            </w:pPr>
          </w:p>
        </w:tc>
        <w:tc>
          <w:tcPr>
            <w:tcW w:w="1100" w:type="dxa"/>
          </w:tcPr>
          <w:p w:rsidRPr="002752E1" w:rsidR="00E013CA" w:rsidP="00472FB5" w:rsidRDefault="00E013CA" w14:paraId="624BD9EA" w14:textId="77777777">
            <w:pPr>
              <w:rPr>
                <w:rFonts w:cstheme="minorHAnsi"/>
                <w:sz w:val="24"/>
              </w:rPr>
            </w:pPr>
          </w:p>
        </w:tc>
        <w:tc>
          <w:tcPr>
            <w:tcW w:w="1191" w:type="dxa"/>
          </w:tcPr>
          <w:p w:rsidRPr="002752E1" w:rsidR="00E013CA" w:rsidP="00472FB5" w:rsidRDefault="00E013CA" w14:paraId="12F3D5E1" w14:textId="77777777">
            <w:pPr>
              <w:rPr>
                <w:rFonts w:cstheme="minorHAnsi"/>
                <w:sz w:val="24"/>
              </w:rPr>
            </w:pPr>
          </w:p>
        </w:tc>
        <w:tc>
          <w:tcPr>
            <w:tcW w:w="914" w:type="dxa"/>
          </w:tcPr>
          <w:p w:rsidRPr="002752E1" w:rsidR="00E013CA" w:rsidP="00472FB5" w:rsidRDefault="00E013CA" w14:paraId="2F60D37C" w14:textId="77777777">
            <w:pPr>
              <w:rPr>
                <w:rFonts w:cstheme="minorHAnsi"/>
                <w:sz w:val="24"/>
              </w:rPr>
            </w:pPr>
          </w:p>
        </w:tc>
        <w:tc>
          <w:tcPr>
            <w:tcW w:w="1251" w:type="dxa"/>
          </w:tcPr>
          <w:p w:rsidRPr="002752E1" w:rsidR="00E013CA" w:rsidP="00472FB5" w:rsidRDefault="00E013CA" w14:paraId="309DFF1C" w14:textId="77777777">
            <w:pPr>
              <w:rPr>
                <w:rFonts w:cstheme="minorHAnsi"/>
                <w:sz w:val="24"/>
              </w:rPr>
            </w:pPr>
          </w:p>
        </w:tc>
        <w:tc>
          <w:tcPr>
            <w:tcW w:w="930" w:type="dxa"/>
          </w:tcPr>
          <w:p w:rsidRPr="002752E1" w:rsidR="00E013CA" w:rsidP="00472FB5" w:rsidRDefault="00E013CA" w14:paraId="61AFD171" w14:textId="77777777">
            <w:pPr>
              <w:rPr>
                <w:rFonts w:cstheme="minorHAnsi"/>
                <w:sz w:val="24"/>
              </w:rPr>
            </w:pPr>
          </w:p>
        </w:tc>
      </w:tr>
      <w:tr w:rsidRPr="00D23CAB" w:rsidR="00E013CA" w:rsidTr="00894345" w14:paraId="11FA6C7A" w14:textId="3102C973">
        <w:tc>
          <w:tcPr>
            <w:tcW w:w="1998" w:type="dxa"/>
            <w:vAlign w:val="center"/>
          </w:tcPr>
          <w:p w:rsidRPr="002752E1" w:rsidR="00E013CA" w:rsidP="00472FB5" w:rsidRDefault="0083315A" w14:paraId="07DB9459" w14:textId="70782B5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CE FAQs (frequently asked q</w:t>
            </w:r>
            <w:r w:rsidRPr="002752E1" w:rsidR="00E013CA">
              <w:rPr>
                <w:rFonts w:cstheme="minorHAnsi"/>
                <w:sz w:val="20"/>
                <w:szCs w:val="20"/>
              </w:rPr>
              <w:t xml:space="preserve">uestions and </w:t>
            </w:r>
            <w:r>
              <w:rPr>
                <w:rFonts w:cstheme="minorHAnsi"/>
                <w:sz w:val="20"/>
                <w:szCs w:val="20"/>
              </w:rPr>
              <w:t>a</w:t>
            </w:r>
            <w:r w:rsidRPr="002752E1" w:rsidR="00E013CA">
              <w:rPr>
                <w:rFonts w:cstheme="minorHAnsi"/>
                <w:sz w:val="20"/>
                <w:szCs w:val="20"/>
              </w:rPr>
              <w:t>nswers</w:t>
            </w:r>
            <w:r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1066" w:type="dxa"/>
          </w:tcPr>
          <w:p w:rsidRPr="002752E1" w:rsidR="00E013CA" w:rsidP="00472FB5" w:rsidRDefault="00E013CA" w14:paraId="0DD6C365" w14:textId="77777777">
            <w:pPr>
              <w:rPr>
                <w:rFonts w:cstheme="minorHAnsi"/>
                <w:sz w:val="24"/>
              </w:rPr>
            </w:pPr>
          </w:p>
        </w:tc>
        <w:tc>
          <w:tcPr>
            <w:tcW w:w="1100" w:type="dxa"/>
          </w:tcPr>
          <w:p w:rsidRPr="002752E1" w:rsidR="00E013CA" w:rsidP="00472FB5" w:rsidRDefault="00E013CA" w14:paraId="0312C1DA" w14:textId="77777777">
            <w:pPr>
              <w:rPr>
                <w:rFonts w:cstheme="minorHAnsi"/>
                <w:sz w:val="24"/>
              </w:rPr>
            </w:pPr>
          </w:p>
        </w:tc>
        <w:tc>
          <w:tcPr>
            <w:tcW w:w="1191" w:type="dxa"/>
          </w:tcPr>
          <w:p w:rsidRPr="002752E1" w:rsidR="00E013CA" w:rsidP="00472FB5" w:rsidRDefault="00E013CA" w14:paraId="01A3789A" w14:textId="77777777">
            <w:pPr>
              <w:rPr>
                <w:rFonts w:cstheme="minorHAnsi"/>
                <w:sz w:val="24"/>
              </w:rPr>
            </w:pPr>
          </w:p>
        </w:tc>
        <w:tc>
          <w:tcPr>
            <w:tcW w:w="914" w:type="dxa"/>
          </w:tcPr>
          <w:p w:rsidRPr="005509AC" w:rsidR="00E013CA" w:rsidP="00472FB5" w:rsidRDefault="00E013CA" w14:paraId="77566C75" w14:textId="77777777">
            <w:pPr>
              <w:rPr>
                <w:rFonts w:cstheme="minorHAnsi"/>
                <w:sz w:val="24"/>
              </w:rPr>
            </w:pPr>
          </w:p>
        </w:tc>
        <w:tc>
          <w:tcPr>
            <w:tcW w:w="1251" w:type="dxa"/>
          </w:tcPr>
          <w:p w:rsidRPr="005509AC" w:rsidR="00E013CA" w:rsidP="00472FB5" w:rsidRDefault="00E013CA" w14:paraId="498BC466" w14:textId="77777777">
            <w:pPr>
              <w:rPr>
                <w:rFonts w:cstheme="minorHAnsi"/>
                <w:sz w:val="24"/>
              </w:rPr>
            </w:pPr>
          </w:p>
        </w:tc>
        <w:tc>
          <w:tcPr>
            <w:tcW w:w="930" w:type="dxa"/>
          </w:tcPr>
          <w:p w:rsidRPr="005509AC" w:rsidR="00E013CA" w:rsidP="00472FB5" w:rsidRDefault="00E013CA" w14:paraId="52F6FBBF" w14:textId="77777777">
            <w:pPr>
              <w:rPr>
                <w:rFonts w:cstheme="minorHAnsi"/>
                <w:sz w:val="24"/>
              </w:rPr>
            </w:pPr>
          </w:p>
        </w:tc>
      </w:tr>
      <w:tr w:rsidRPr="00D23CAB" w:rsidR="0083315A" w:rsidTr="00894345" w14:paraId="3DA2ED51" w14:textId="77777777">
        <w:tc>
          <w:tcPr>
            <w:tcW w:w="1998" w:type="dxa"/>
            <w:vAlign w:val="center"/>
          </w:tcPr>
          <w:p w:rsidRPr="002752E1" w:rsidR="0083315A" w:rsidP="00472FB5" w:rsidRDefault="0083315A" w14:paraId="4AC352CD" w14:textId="4FCB287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CE glossary (definitions of terms in CE data products)</w:t>
            </w:r>
          </w:p>
        </w:tc>
        <w:tc>
          <w:tcPr>
            <w:tcW w:w="1066" w:type="dxa"/>
          </w:tcPr>
          <w:p w:rsidRPr="002752E1" w:rsidR="0083315A" w:rsidP="00472FB5" w:rsidRDefault="0083315A" w14:paraId="424C4D54" w14:textId="77777777">
            <w:pPr>
              <w:rPr>
                <w:rFonts w:cstheme="minorHAnsi"/>
                <w:sz w:val="24"/>
              </w:rPr>
            </w:pPr>
          </w:p>
        </w:tc>
        <w:tc>
          <w:tcPr>
            <w:tcW w:w="1100" w:type="dxa"/>
          </w:tcPr>
          <w:p w:rsidRPr="002752E1" w:rsidR="0083315A" w:rsidP="00472FB5" w:rsidRDefault="0083315A" w14:paraId="043F549A" w14:textId="77777777">
            <w:pPr>
              <w:rPr>
                <w:rFonts w:cstheme="minorHAnsi"/>
                <w:sz w:val="24"/>
              </w:rPr>
            </w:pPr>
          </w:p>
        </w:tc>
        <w:tc>
          <w:tcPr>
            <w:tcW w:w="1191" w:type="dxa"/>
          </w:tcPr>
          <w:p w:rsidRPr="002752E1" w:rsidR="0083315A" w:rsidP="00472FB5" w:rsidRDefault="0083315A" w14:paraId="0C9D5D8F" w14:textId="77777777">
            <w:pPr>
              <w:rPr>
                <w:rFonts w:cstheme="minorHAnsi"/>
                <w:sz w:val="24"/>
              </w:rPr>
            </w:pPr>
          </w:p>
        </w:tc>
        <w:tc>
          <w:tcPr>
            <w:tcW w:w="914" w:type="dxa"/>
          </w:tcPr>
          <w:p w:rsidRPr="005509AC" w:rsidR="0083315A" w:rsidP="00472FB5" w:rsidRDefault="0083315A" w14:paraId="0C1AE09D" w14:textId="77777777">
            <w:pPr>
              <w:rPr>
                <w:rFonts w:cstheme="minorHAnsi"/>
                <w:sz w:val="24"/>
              </w:rPr>
            </w:pPr>
          </w:p>
        </w:tc>
        <w:tc>
          <w:tcPr>
            <w:tcW w:w="1251" w:type="dxa"/>
          </w:tcPr>
          <w:p w:rsidRPr="005509AC" w:rsidR="0083315A" w:rsidP="00472FB5" w:rsidRDefault="0083315A" w14:paraId="7E279A35" w14:textId="77777777">
            <w:pPr>
              <w:rPr>
                <w:rFonts w:cstheme="minorHAnsi"/>
                <w:sz w:val="24"/>
              </w:rPr>
            </w:pPr>
          </w:p>
        </w:tc>
        <w:tc>
          <w:tcPr>
            <w:tcW w:w="930" w:type="dxa"/>
          </w:tcPr>
          <w:p w:rsidRPr="005509AC" w:rsidR="0083315A" w:rsidP="00472FB5" w:rsidRDefault="0083315A" w14:paraId="5053E5C7" w14:textId="77777777">
            <w:pPr>
              <w:rPr>
                <w:rFonts w:cstheme="minorHAnsi"/>
                <w:sz w:val="24"/>
              </w:rPr>
            </w:pPr>
          </w:p>
        </w:tc>
      </w:tr>
      <w:tr w:rsidRPr="00D23CAB" w:rsidR="00E013CA" w:rsidTr="00894345" w14:paraId="256C830C" w14:textId="6824A65A">
        <w:tc>
          <w:tcPr>
            <w:tcW w:w="1998" w:type="dxa"/>
            <w:vAlign w:val="center"/>
          </w:tcPr>
          <w:p w:rsidRPr="002752E1" w:rsidR="00E013CA" w:rsidP="00472FB5" w:rsidRDefault="00E013CA" w14:paraId="4F203B9E" w14:textId="6D2F8957">
            <w:pPr>
              <w:rPr>
                <w:rFonts w:cstheme="minorHAnsi"/>
                <w:sz w:val="20"/>
                <w:szCs w:val="20"/>
              </w:rPr>
            </w:pPr>
            <w:r w:rsidRPr="002752E1">
              <w:rPr>
                <w:rFonts w:cstheme="minorHAnsi"/>
                <w:sz w:val="20"/>
                <w:szCs w:val="20"/>
              </w:rPr>
              <w:t xml:space="preserve">Research products page </w:t>
            </w:r>
          </w:p>
        </w:tc>
        <w:tc>
          <w:tcPr>
            <w:tcW w:w="1066" w:type="dxa"/>
          </w:tcPr>
          <w:p w:rsidRPr="002752E1" w:rsidR="00E013CA" w:rsidP="00472FB5" w:rsidRDefault="00E013CA" w14:paraId="229BF830" w14:textId="77777777">
            <w:pPr>
              <w:rPr>
                <w:rFonts w:cstheme="minorHAnsi"/>
                <w:sz w:val="24"/>
              </w:rPr>
            </w:pPr>
          </w:p>
        </w:tc>
        <w:tc>
          <w:tcPr>
            <w:tcW w:w="1100" w:type="dxa"/>
          </w:tcPr>
          <w:p w:rsidRPr="002752E1" w:rsidR="00E013CA" w:rsidP="00472FB5" w:rsidRDefault="00E013CA" w14:paraId="548D1078" w14:textId="77777777">
            <w:pPr>
              <w:rPr>
                <w:rFonts w:cstheme="minorHAnsi"/>
                <w:sz w:val="24"/>
              </w:rPr>
            </w:pPr>
          </w:p>
        </w:tc>
        <w:tc>
          <w:tcPr>
            <w:tcW w:w="1191" w:type="dxa"/>
          </w:tcPr>
          <w:p w:rsidRPr="002752E1" w:rsidR="00E013CA" w:rsidP="00472FB5" w:rsidRDefault="00E013CA" w14:paraId="42BDACED" w14:textId="77777777">
            <w:pPr>
              <w:rPr>
                <w:rFonts w:cstheme="minorHAnsi"/>
                <w:sz w:val="24"/>
              </w:rPr>
            </w:pPr>
          </w:p>
        </w:tc>
        <w:tc>
          <w:tcPr>
            <w:tcW w:w="914" w:type="dxa"/>
          </w:tcPr>
          <w:p w:rsidRPr="002752E1" w:rsidR="00E013CA" w:rsidP="00472FB5" w:rsidRDefault="00E013CA" w14:paraId="019FD811" w14:textId="77777777">
            <w:pPr>
              <w:rPr>
                <w:rFonts w:cstheme="minorHAnsi"/>
                <w:sz w:val="24"/>
              </w:rPr>
            </w:pPr>
          </w:p>
        </w:tc>
        <w:tc>
          <w:tcPr>
            <w:tcW w:w="1251" w:type="dxa"/>
          </w:tcPr>
          <w:p w:rsidRPr="005509AC" w:rsidR="00E013CA" w:rsidP="00472FB5" w:rsidRDefault="00E013CA" w14:paraId="6C30C117" w14:textId="77777777">
            <w:pPr>
              <w:rPr>
                <w:rFonts w:cstheme="minorHAnsi"/>
                <w:sz w:val="24"/>
              </w:rPr>
            </w:pPr>
          </w:p>
        </w:tc>
        <w:tc>
          <w:tcPr>
            <w:tcW w:w="930" w:type="dxa"/>
          </w:tcPr>
          <w:p w:rsidRPr="005509AC" w:rsidR="00E013CA" w:rsidP="00472FB5" w:rsidRDefault="00E013CA" w14:paraId="610EADF9" w14:textId="77777777">
            <w:pPr>
              <w:rPr>
                <w:rFonts w:cstheme="minorHAnsi"/>
                <w:sz w:val="24"/>
              </w:rPr>
            </w:pPr>
          </w:p>
        </w:tc>
      </w:tr>
      <w:tr w:rsidRPr="00D23CAB" w:rsidR="00E013CA" w:rsidTr="00894345" w14:paraId="2DE6DEC4" w14:textId="0B351D26">
        <w:tc>
          <w:tcPr>
            <w:tcW w:w="1998" w:type="dxa"/>
            <w:vAlign w:val="center"/>
          </w:tcPr>
          <w:p w:rsidRPr="002752E1" w:rsidR="00E013CA" w:rsidP="002752E1" w:rsidRDefault="00E013CA" w14:paraId="4EEC33C2" w14:textId="4D2316EC">
            <w:pPr>
              <w:rPr>
                <w:rFonts w:cstheme="minorHAnsi"/>
                <w:sz w:val="20"/>
                <w:szCs w:val="20"/>
              </w:rPr>
            </w:pPr>
            <w:r w:rsidRPr="002752E1">
              <w:rPr>
                <w:rFonts w:cstheme="minorHAnsi"/>
                <w:sz w:val="20"/>
                <w:szCs w:val="20"/>
              </w:rPr>
              <w:t>Annual (calendar year, midyear)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2752E1">
              <w:rPr>
                <w:rFonts w:cstheme="minorHAnsi"/>
                <w:sz w:val="20"/>
                <w:szCs w:val="20"/>
              </w:rPr>
              <w:t>tables</w:t>
            </w:r>
          </w:p>
        </w:tc>
        <w:tc>
          <w:tcPr>
            <w:tcW w:w="1066" w:type="dxa"/>
          </w:tcPr>
          <w:p w:rsidRPr="002752E1" w:rsidR="00E013CA" w:rsidP="00472FB5" w:rsidRDefault="00E013CA" w14:paraId="568A6F7E" w14:textId="77777777">
            <w:pPr>
              <w:rPr>
                <w:rFonts w:cstheme="minorHAnsi"/>
                <w:sz w:val="24"/>
              </w:rPr>
            </w:pPr>
          </w:p>
        </w:tc>
        <w:tc>
          <w:tcPr>
            <w:tcW w:w="1100" w:type="dxa"/>
          </w:tcPr>
          <w:p w:rsidRPr="002752E1" w:rsidR="00E013CA" w:rsidP="00472FB5" w:rsidRDefault="00E013CA" w14:paraId="17E422B2" w14:textId="77777777">
            <w:pPr>
              <w:rPr>
                <w:rFonts w:cstheme="minorHAnsi"/>
                <w:sz w:val="24"/>
              </w:rPr>
            </w:pPr>
          </w:p>
        </w:tc>
        <w:tc>
          <w:tcPr>
            <w:tcW w:w="1191" w:type="dxa"/>
          </w:tcPr>
          <w:p w:rsidRPr="002752E1" w:rsidR="00E013CA" w:rsidP="00472FB5" w:rsidRDefault="00E013CA" w14:paraId="2613CC0D" w14:textId="77777777">
            <w:pPr>
              <w:rPr>
                <w:rFonts w:cstheme="minorHAnsi"/>
                <w:sz w:val="24"/>
              </w:rPr>
            </w:pPr>
          </w:p>
        </w:tc>
        <w:tc>
          <w:tcPr>
            <w:tcW w:w="914" w:type="dxa"/>
          </w:tcPr>
          <w:p w:rsidRPr="002752E1" w:rsidR="00E013CA" w:rsidP="00472FB5" w:rsidRDefault="00E013CA" w14:paraId="6087C9D7" w14:textId="77777777">
            <w:pPr>
              <w:rPr>
                <w:rFonts w:cstheme="minorHAnsi"/>
                <w:sz w:val="24"/>
              </w:rPr>
            </w:pPr>
          </w:p>
        </w:tc>
        <w:tc>
          <w:tcPr>
            <w:tcW w:w="1251" w:type="dxa"/>
          </w:tcPr>
          <w:p w:rsidRPr="005509AC" w:rsidR="00E013CA" w:rsidP="00472FB5" w:rsidRDefault="00E013CA" w14:paraId="54572302" w14:textId="77777777">
            <w:pPr>
              <w:rPr>
                <w:rFonts w:cstheme="minorHAnsi"/>
                <w:sz w:val="24"/>
              </w:rPr>
            </w:pPr>
          </w:p>
        </w:tc>
        <w:tc>
          <w:tcPr>
            <w:tcW w:w="930" w:type="dxa"/>
          </w:tcPr>
          <w:p w:rsidRPr="005509AC" w:rsidR="00E013CA" w:rsidP="00472FB5" w:rsidRDefault="00E013CA" w14:paraId="0FABFFAB" w14:textId="77777777">
            <w:pPr>
              <w:rPr>
                <w:rFonts w:cstheme="minorHAnsi"/>
                <w:sz w:val="24"/>
              </w:rPr>
            </w:pPr>
          </w:p>
        </w:tc>
      </w:tr>
      <w:tr w:rsidRPr="00D23CAB" w:rsidR="00E013CA" w:rsidTr="00894345" w14:paraId="0EC0A7D1" w14:textId="547BF3D3">
        <w:tc>
          <w:tcPr>
            <w:tcW w:w="1998" w:type="dxa"/>
            <w:vAlign w:val="center"/>
          </w:tcPr>
          <w:p w:rsidRPr="002752E1" w:rsidR="00E013CA" w:rsidP="00472FB5" w:rsidRDefault="00E013CA" w14:paraId="0CFCD348" w14:textId="06C103B0">
            <w:pPr>
              <w:rPr>
                <w:rFonts w:cstheme="minorHAnsi"/>
                <w:sz w:val="20"/>
                <w:szCs w:val="20"/>
              </w:rPr>
            </w:pPr>
            <w:r w:rsidRPr="002752E1">
              <w:rPr>
                <w:rFonts w:cstheme="minorHAnsi"/>
                <w:sz w:val="20"/>
                <w:szCs w:val="20"/>
              </w:rPr>
              <w:t>Data comparisons</w:t>
            </w:r>
          </w:p>
        </w:tc>
        <w:tc>
          <w:tcPr>
            <w:tcW w:w="1066" w:type="dxa"/>
          </w:tcPr>
          <w:p w:rsidRPr="002752E1" w:rsidR="00E013CA" w:rsidP="00472FB5" w:rsidRDefault="00E013CA" w14:paraId="5A422EF9" w14:textId="77777777">
            <w:pPr>
              <w:rPr>
                <w:rFonts w:cstheme="minorHAnsi"/>
                <w:sz w:val="24"/>
              </w:rPr>
            </w:pPr>
          </w:p>
        </w:tc>
        <w:tc>
          <w:tcPr>
            <w:tcW w:w="1100" w:type="dxa"/>
          </w:tcPr>
          <w:p w:rsidRPr="002752E1" w:rsidR="00E013CA" w:rsidP="00472FB5" w:rsidRDefault="00E013CA" w14:paraId="3810DAAD" w14:textId="77777777">
            <w:pPr>
              <w:rPr>
                <w:rFonts w:cstheme="minorHAnsi"/>
                <w:sz w:val="24"/>
              </w:rPr>
            </w:pPr>
          </w:p>
        </w:tc>
        <w:tc>
          <w:tcPr>
            <w:tcW w:w="1191" w:type="dxa"/>
          </w:tcPr>
          <w:p w:rsidRPr="002752E1" w:rsidR="00E013CA" w:rsidP="00472FB5" w:rsidRDefault="00E013CA" w14:paraId="79A1FEFA" w14:textId="77777777">
            <w:pPr>
              <w:rPr>
                <w:rFonts w:cstheme="minorHAnsi"/>
                <w:sz w:val="24"/>
              </w:rPr>
            </w:pPr>
          </w:p>
        </w:tc>
        <w:tc>
          <w:tcPr>
            <w:tcW w:w="914" w:type="dxa"/>
          </w:tcPr>
          <w:p w:rsidRPr="002752E1" w:rsidR="00E013CA" w:rsidP="00472FB5" w:rsidRDefault="00E013CA" w14:paraId="56BFBEBF" w14:textId="77777777">
            <w:pPr>
              <w:rPr>
                <w:rFonts w:cstheme="minorHAnsi"/>
                <w:sz w:val="24"/>
              </w:rPr>
            </w:pPr>
          </w:p>
        </w:tc>
        <w:tc>
          <w:tcPr>
            <w:tcW w:w="1251" w:type="dxa"/>
          </w:tcPr>
          <w:p w:rsidRPr="005509AC" w:rsidR="00E013CA" w:rsidP="00472FB5" w:rsidRDefault="00E013CA" w14:paraId="15057E08" w14:textId="77777777">
            <w:pPr>
              <w:rPr>
                <w:rFonts w:cstheme="minorHAnsi"/>
                <w:sz w:val="24"/>
              </w:rPr>
            </w:pPr>
          </w:p>
        </w:tc>
        <w:tc>
          <w:tcPr>
            <w:tcW w:w="930" w:type="dxa"/>
          </w:tcPr>
          <w:p w:rsidRPr="005509AC" w:rsidR="00E013CA" w:rsidP="00472FB5" w:rsidRDefault="00E013CA" w14:paraId="3245C20A" w14:textId="77777777">
            <w:pPr>
              <w:rPr>
                <w:rFonts w:cstheme="minorHAnsi"/>
                <w:sz w:val="24"/>
              </w:rPr>
            </w:pPr>
          </w:p>
        </w:tc>
      </w:tr>
      <w:tr w:rsidRPr="00D23CAB" w:rsidR="00E013CA" w:rsidTr="00894345" w14:paraId="05345B24" w14:textId="3931D20D">
        <w:tc>
          <w:tcPr>
            <w:tcW w:w="1998" w:type="dxa"/>
            <w:vAlign w:val="center"/>
          </w:tcPr>
          <w:p w:rsidRPr="002752E1" w:rsidR="00E013CA" w:rsidP="002752E1" w:rsidRDefault="00E013CA" w14:paraId="0FF2A52A" w14:textId="4AAC86D4">
            <w:pPr>
              <w:rPr>
                <w:rFonts w:cstheme="minorHAnsi"/>
                <w:sz w:val="20"/>
                <w:szCs w:val="20"/>
              </w:rPr>
            </w:pPr>
            <w:r w:rsidRPr="002752E1">
              <w:rPr>
                <w:rFonts w:cstheme="minorHAnsi"/>
                <w:sz w:val="20"/>
                <w:szCs w:val="20"/>
              </w:rPr>
              <w:t>Publication</w:t>
            </w:r>
            <w:r>
              <w:rPr>
                <w:rFonts w:cstheme="minorHAnsi"/>
                <w:sz w:val="20"/>
                <w:szCs w:val="20"/>
              </w:rPr>
              <w:t>s and r</w:t>
            </w:r>
            <w:r w:rsidRPr="002752E1">
              <w:rPr>
                <w:rFonts w:cstheme="minorHAnsi"/>
                <w:sz w:val="20"/>
                <w:szCs w:val="20"/>
              </w:rPr>
              <w:t>eports</w:t>
            </w:r>
          </w:p>
        </w:tc>
        <w:tc>
          <w:tcPr>
            <w:tcW w:w="1066" w:type="dxa"/>
          </w:tcPr>
          <w:p w:rsidRPr="002752E1" w:rsidR="00E013CA" w:rsidP="00472FB5" w:rsidRDefault="00E013CA" w14:paraId="6AB7047D" w14:textId="77777777">
            <w:pPr>
              <w:rPr>
                <w:rFonts w:cstheme="minorHAnsi"/>
                <w:sz w:val="24"/>
              </w:rPr>
            </w:pPr>
          </w:p>
        </w:tc>
        <w:tc>
          <w:tcPr>
            <w:tcW w:w="1100" w:type="dxa"/>
          </w:tcPr>
          <w:p w:rsidRPr="002752E1" w:rsidR="00E013CA" w:rsidP="00472FB5" w:rsidRDefault="00E013CA" w14:paraId="0A340D26" w14:textId="77777777">
            <w:pPr>
              <w:rPr>
                <w:rFonts w:cstheme="minorHAnsi"/>
                <w:sz w:val="24"/>
              </w:rPr>
            </w:pPr>
          </w:p>
        </w:tc>
        <w:tc>
          <w:tcPr>
            <w:tcW w:w="1191" w:type="dxa"/>
          </w:tcPr>
          <w:p w:rsidRPr="002752E1" w:rsidR="00E013CA" w:rsidP="00472FB5" w:rsidRDefault="00E013CA" w14:paraId="09E92733" w14:textId="77777777">
            <w:pPr>
              <w:rPr>
                <w:rFonts w:cstheme="minorHAnsi"/>
                <w:sz w:val="24"/>
              </w:rPr>
            </w:pPr>
          </w:p>
        </w:tc>
        <w:tc>
          <w:tcPr>
            <w:tcW w:w="914" w:type="dxa"/>
          </w:tcPr>
          <w:p w:rsidRPr="002752E1" w:rsidR="00E013CA" w:rsidP="00472FB5" w:rsidRDefault="00E013CA" w14:paraId="50919270" w14:textId="77777777">
            <w:pPr>
              <w:rPr>
                <w:rFonts w:cstheme="minorHAnsi"/>
                <w:sz w:val="24"/>
              </w:rPr>
            </w:pPr>
          </w:p>
        </w:tc>
        <w:tc>
          <w:tcPr>
            <w:tcW w:w="1251" w:type="dxa"/>
          </w:tcPr>
          <w:p w:rsidRPr="005509AC" w:rsidR="00E013CA" w:rsidP="00472FB5" w:rsidRDefault="00E013CA" w14:paraId="7BABB464" w14:textId="77777777">
            <w:pPr>
              <w:rPr>
                <w:rFonts w:cstheme="minorHAnsi"/>
                <w:sz w:val="24"/>
              </w:rPr>
            </w:pPr>
          </w:p>
        </w:tc>
        <w:tc>
          <w:tcPr>
            <w:tcW w:w="930" w:type="dxa"/>
          </w:tcPr>
          <w:p w:rsidRPr="005509AC" w:rsidR="00E013CA" w:rsidP="00472FB5" w:rsidRDefault="00E013CA" w14:paraId="4753FD16" w14:textId="77777777">
            <w:pPr>
              <w:rPr>
                <w:rFonts w:cstheme="minorHAnsi"/>
                <w:sz w:val="24"/>
              </w:rPr>
            </w:pPr>
          </w:p>
        </w:tc>
      </w:tr>
      <w:tr w:rsidRPr="00D23CAB" w:rsidR="00E013CA" w:rsidTr="00894345" w14:paraId="4F25EAA7" w14:textId="7C210FF4">
        <w:tc>
          <w:tcPr>
            <w:tcW w:w="1998" w:type="dxa"/>
            <w:vAlign w:val="center"/>
          </w:tcPr>
          <w:p w:rsidRPr="002752E1" w:rsidR="00E013CA" w:rsidP="0091134A" w:rsidRDefault="00E013CA" w14:paraId="58B13620" w14:textId="520ACB7B">
            <w:pPr>
              <w:rPr>
                <w:rFonts w:cstheme="minorHAnsi"/>
                <w:sz w:val="20"/>
                <w:szCs w:val="20"/>
              </w:rPr>
            </w:pPr>
            <w:r w:rsidRPr="002752E1">
              <w:rPr>
                <w:rFonts w:cstheme="minorHAnsi"/>
                <w:sz w:val="20"/>
                <w:szCs w:val="20"/>
              </w:rPr>
              <w:t>Microdata</w:t>
            </w:r>
          </w:p>
        </w:tc>
        <w:tc>
          <w:tcPr>
            <w:tcW w:w="1066" w:type="dxa"/>
          </w:tcPr>
          <w:p w:rsidRPr="002752E1" w:rsidR="00E013CA" w:rsidP="00472FB5" w:rsidRDefault="00E013CA" w14:paraId="217654B3" w14:textId="77777777">
            <w:pPr>
              <w:rPr>
                <w:rFonts w:cstheme="minorHAnsi"/>
                <w:sz w:val="24"/>
              </w:rPr>
            </w:pPr>
          </w:p>
        </w:tc>
        <w:tc>
          <w:tcPr>
            <w:tcW w:w="1100" w:type="dxa"/>
          </w:tcPr>
          <w:p w:rsidRPr="002752E1" w:rsidR="00E013CA" w:rsidP="00472FB5" w:rsidRDefault="00E013CA" w14:paraId="539C2028" w14:textId="77777777">
            <w:pPr>
              <w:rPr>
                <w:rFonts w:cstheme="minorHAnsi"/>
                <w:sz w:val="24"/>
              </w:rPr>
            </w:pPr>
          </w:p>
        </w:tc>
        <w:tc>
          <w:tcPr>
            <w:tcW w:w="1191" w:type="dxa"/>
          </w:tcPr>
          <w:p w:rsidRPr="002752E1" w:rsidR="00E013CA" w:rsidP="00472FB5" w:rsidRDefault="00E013CA" w14:paraId="278A8329" w14:textId="77777777">
            <w:pPr>
              <w:rPr>
                <w:rFonts w:cstheme="minorHAnsi"/>
                <w:sz w:val="24"/>
              </w:rPr>
            </w:pPr>
          </w:p>
        </w:tc>
        <w:tc>
          <w:tcPr>
            <w:tcW w:w="914" w:type="dxa"/>
          </w:tcPr>
          <w:p w:rsidRPr="002752E1" w:rsidR="00E013CA" w:rsidP="00472FB5" w:rsidRDefault="00E013CA" w14:paraId="07D69390" w14:textId="77777777">
            <w:pPr>
              <w:rPr>
                <w:rFonts w:cstheme="minorHAnsi"/>
                <w:sz w:val="24"/>
              </w:rPr>
            </w:pPr>
          </w:p>
        </w:tc>
        <w:tc>
          <w:tcPr>
            <w:tcW w:w="1251" w:type="dxa"/>
          </w:tcPr>
          <w:p w:rsidRPr="002752E1" w:rsidR="00E013CA" w:rsidP="00472FB5" w:rsidRDefault="00E013CA" w14:paraId="4DE7C2B8" w14:textId="77777777">
            <w:pPr>
              <w:rPr>
                <w:rFonts w:cstheme="minorHAnsi"/>
                <w:sz w:val="24"/>
              </w:rPr>
            </w:pPr>
          </w:p>
        </w:tc>
        <w:tc>
          <w:tcPr>
            <w:tcW w:w="930" w:type="dxa"/>
          </w:tcPr>
          <w:p w:rsidRPr="002752E1" w:rsidR="00E013CA" w:rsidP="00472FB5" w:rsidRDefault="00E013CA" w14:paraId="1B6DF11D" w14:textId="77777777">
            <w:pPr>
              <w:rPr>
                <w:rFonts w:cstheme="minorHAnsi"/>
                <w:sz w:val="24"/>
              </w:rPr>
            </w:pPr>
          </w:p>
        </w:tc>
      </w:tr>
      <w:tr w:rsidRPr="00D23CAB" w:rsidR="00E013CA" w:rsidTr="00894345" w14:paraId="20CBBC40" w14:textId="63C7A78C">
        <w:tc>
          <w:tcPr>
            <w:tcW w:w="1998" w:type="dxa"/>
            <w:vAlign w:val="center"/>
          </w:tcPr>
          <w:p w:rsidRPr="002752E1" w:rsidR="00E013CA" w:rsidP="00472FB5" w:rsidRDefault="00E013CA" w14:paraId="19BC3C30" w14:textId="77777777">
            <w:pPr>
              <w:rPr>
                <w:rFonts w:cstheme="minorHAnsi"/>
                <w:sz w:val="20"/>
                <w:szCs w:val="20"/>
              </w:rPr>
            </w:pPr>
            <w:r w:rsidRPr="002752E1">
              <w:rPr>
                <w:rFonts w:cstheme="minorHAnsi"/>
                <w:sz w:val="20"/>
                <w:szCs w:val="20"/>
              </w:rPr>
              <w:t>Other – please specify:</w:t>
            </w:r>
          </w:p>
          <w:p w:rsidRPr="002752E1" w:rsidR="00E013CA" w:rsidP="00472FB5" w:rsidRDefault="00E013CA" w14:paraId="51E5727B" w14:textId="6C24196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__________</w:t>
            </w:r>
          </w:p>
        </w:tc>
        <w:tc>
          <w:tcPr>
            <w:tcW w:w="1066" w:type="dxa"/>
          </w:tcPr>
          <w:p w:rsidRPr="002752E1" w:rsidR="00E013CA" w:rsidP="00472FB5" w:rsidRDefault="00E013CA" w14:paraId="6A65C46E" w14:textId="77777777">
            <w:pPr>
              <w:rPr>
                <w:rFonts w:cstheme="minorHAnsi"/>
                <w:sz w:val="24"/>
              </w:rPr>
            </w:pPr>
          </w:p>
        </w:tc>
        <w:tc>
          <w:tcPr>
            <w:tcW w:w="1100" w:type="dxa"/>
          </w:tcPr>
          <w:p w:rsidRPr="002752E1" w:rsidR="00E013CA" w:rsidP="00472FB5" w:rsidRDefault="00E013CA" w14:paraId="5D2D9171" w14:textId="77777777">
            <w:pPr>
              <w:rPr>
                <w:rFonts w:cstheme="minorHAnsi"/>
                <w:sz w:val="24"/>
              </w:rPr>
            </w:pPr>
          </w:p>
        </w:tc>
        <w:tc>
          <w:tcPr>
            <w:tcW w:w="1191" w:type="dxa"/>
          </w:tcPr>
          <w:p w:rsidRPr="002752E1" w:rsidR="00E013CA" w:rsidP="00472FB5" w:rsidRDefault="00E013CA" w14:paraId="383181F4" w14:textId="77777777">
            <w:pPr>
              <w:rPr>
                <w:rFonts w:cstheme="minorHAnsi"/>
                <w:sz w:val="24"/>
              </w:rPr>
            </w:pPr>
          </w:p>
        </w:tc>
        <w:tc>
          <w:tcPr>
            <w:tcW w:w="914" w:type="dxa"/>
          </w:tcPr>
          <w:p w:rsidRPr="005509AC" w:rsidR="00E013CA" w:rsidP="00472FB5" w:rsidRDefault="00E013CA" w14:paraId="5E5348AD" w14:textId="77777777">
            <w:pPr>
              <w:rPr>
                <w:rFonts w:cstheme="minorHAnsi"/>
                <w:sz w:val="24"/>
              </w:rPr>
            </w:pPr>
          </w:p>
        </w:tc>
        <w:tc>
          <w:tcPr>
            <w:tcW w:w="1251" w:type="dxa"/>
          </w:tcPr>
          <w:p w:rsidRPr="005509AC" w:rsidR="00E013CA" w:rsidP="00472FB5" w:rsidRDefault="00E013CA" w14:paraId="3C180949" w14:textId="77777777">
            <w:pPr>
              <w:rPr>
                <w:rFonts w:cstheme="minorHAnsi"/>
                <w:sz w:val="24"/>
              </w:rPr>
            </w:pPr>
          </w:p>
        </w:tc>
        <w:tc>
          <w:tcPr>
            <w:tcW w:w="930" w:type="dxa"/>
          </w:tcPr>
          <w:p w:rsidRPr="005509AC" w:rsidR="00E013CA" w:rsidP="00472FB5" w:rsidRDefault="00E013CA" w14:paraId="7D7380AB" w14:textId="77777777">
            <w:pPr>
              <w:rPr>
                <w:rFonts w:cstheme="minorHAnsi"/>
                <w:sz w:val="24"/>
              </w:rPr>
            </w:pPr>
          </w:p>
        </w:tc>
      </w:tr>
    </w:tbl>
    <w:p w:rsidRPr="002752E1" w:rsidR="00472FB5" w:rsidP="00472FB5" w:rsidRDefault="00472FB5" w14:paraId="015E484B" w14:textId="77777777">
      <w:pPr>
        <w:ind w:left="720"/>
        <w:rPr>
          <w:rFonts w:cstheme="minorHAnsi"/>
          <w:sz w:val="24"/>
        </w:rPr>
      </w:pPr>
    </w:p>
    <w:p w:rsidRPr="005509AC" w:rsidR="00EF3561" w:rsidP="009E6539" w:rsidRDefault="00EF3561" w14:paraId="0A4ADA15" w14:textId="11990DCE">
      <w:pPr>
        <w:pStyle w:val="ListParagraph"/>
        <w:numPr>
          <w:ilvl w:val="0"/>
          <w:numId w:val="11"/>
        </w:numPr>
        <w:spacing w:after="0" w:line="240" w:lineRule="auto"/>
        <w:rPr>
          <w:rFonts w:cstheme="minorHAnsi"/>
          <w:sz w:val="24"/>
        </w:rPr>
      </w:pPr>
      <w:r w:rsidRPr="002752E1">
        <w:rPr>
          <w:rFonts w:cstheme="minorHAnsi"/>
          <w:sz w:val="24"/>
          <w:szCs w:val="24"/>
        </w:rPr>
        <w:t xml:space="preserve">Based on your experience, </w:t>
      </w:r>
      <w:r w:rsidR="00E013CA">
        <w:rPr>
          <w:rFonts w:cstheme="minorHAnsi"/>
          <w:sz w:val="24"/>
          <w:szCs w:val="24"/>
        </w:rPr>
        <w:t xml:space="preserve">please rate your level of agreement </w:t>
      </w:r>
      <w:r w:rsidRPr="002752E1">
        <w:rPr>
          <w:rFonts w:cstheme="minorHAnsi"/>
          <w:sz w:val="24"/>
          <w:szCs w:val="24"/>
        </w:rPr>
        <w:t>with the following statements</w:t>
      </w:r>
      <w:r w:rsidRPr="005509AC">
        <w:rPr>
          <w:rFonts w:cstheme="minorHAnsi"/>
          <w:sz w:val="24"/>
          <w:szCs w:val="24"/>
        </w:rPr>
        <w:t>.</w:t>
      </w:r>
    </w:p>
    <w:tbl>
      <w:tblPr>
        <w:tblStyle w:val="TableGrid"/>
        <w:tblW w:w="8460" w:type="dxa"/>
        <w:tblInd w:w="715" w:type="dxa"/>
        <w:tblLook w:val="04A0" w:firstRow="1" w:lastRow="0" w:firstColumn="1" w:lastColumn="0" w:noHBand="0" w:noVBand="1"/>
      </w:tblPr>
      <w:tblGrid>
        <w:gridCol w:w="2826"/>
        <w:gridCol w:w="937"/>
        <w:gridCol w:w="839"/>
        <w:gridCol w:w="1312"/>
        <w:gridCol w:w="850"/>
        <w:gridCol w:w="931"/>
        <w:gridCol w:w="765"/>
      </w:tblGrid>
      <w:tr w:rsidRPr="00D23CAB" w:rsidR="00EF3561" w:rsidTr="00AB45A3" w14:paraId="5F64EAA4" w14:textId="77777777">
        <w:trPr>
          <w:trHeight w:val="713"/>
          <w:tblHeader/>
        </w:trPr>
        <w:tc>
          <w:tcPr>
            <w:tcW w:w="3035" w:type="dxa"/>
          </w:tcPr>
          <w:p w:rsidRPr="00D23CAB" w:rsidR="00EF3561" w:rsidP="0097498C" w:rsidRDefault="00EF3561" w14:paraId="3AC4E4A0" w14:textId="7777777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37" w:type="dxa"/>
            <w:vAlign w:val="center"/>
          </w:tcPr>
          <w:p w:rsidRPr="00D23CAB" w:rsidR="00EF3561" w:rsidP="0097498C" w:rsidRDefault="00EF3561" w14:paraId="2E83AD6F" w14:textId="7A2BCBB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23CAB">
              <w:rPr>
                <w:rFonts w:cstheme="minorHAnsi"/>
                <w:b/>
                <w:sz w:val="20"/>
                <w:szCs w:val="20"/>
              </w:rPr>
              <w:t xml:space="preserve">Strongly </w:t>
            </w:r>
            <w:r w:rsidR="00E013CA">
              <w:rPr>
                <w:rFonts w:cstheme="minorHAnsi"/>
                <w:b/>
                <w:sz w:val="20"/>
                <w:szCs w:val="20"/>
              </w:rPr>
              <w:t>Disa</w:t>
            </w:r>
            <w:r w:rsidRPr="00D23CAB">
              <w:rPr>
                <w:rFonts w:cstheme="minorHAnsi"/>
                <w:b/>
                <w:sz w:val="20"/>
                <w:szCs w:val="20"/>
              </w:rPr>
              <w:t>gree</w:t>
            </w:r>
          </w:p>
        </w:tc>
        <w:tc>
          <w:tcPr>
            <w:tcW w:w="839" w:type="dxa"/>
            <w:vAlign w:val="center"/>
          </w:tcPr>
          <w:p w:rsidRPr="00D23CAB" w:rsidR="00EF3561" w:rsidP="0097498C" w:rsidRDefault="00E013CA" w14:paraId="0CA156F7" w14:textId="7D33C88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</w:rPr>
              <w:t>Dis</w:t>
            </w:r>
            <w:r w:rsidRPr="00D23CAB" w:rsidR="00EF3561">
              <w:rPr>
                <w:rFonts w:cstheme="minorHAnsi"/>
                <w:b/>
                <w:sz w:val="20"/>
                <w:szCs w:val="20"/>
              </w:rPr>
              <w:t>gree</w:t>
            </w:r>
            <w:proofErr w:type="spellEnd"/>
          </w:p>
        </w:tc>
        <w:tc>
          <w:tcPr>
            <w:tcW w:w="1365" w:type="dxa"/>
            <w:vAlign w:val="center"/>
          </w:tcPr>
          <w:p w:rsidRPr="00D23CAB" w:rsidR="00EF3561" w:rsidP="0097498C" w:rsidRDefault="00EF3561" w14:paraId="2491FAD4" w14:textId="77777777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23CAB">
              <w:rPr>
                <w:rFonts w:cstheme="minorHAnsi"/>
                <w:b/>
                <w:sz w:val="20"/>
                <w:szCs w:val="20"/>
              </w:rPr>
              <w:t>Neither agree nor disagree</w:t>
            </w:r>
          </w:p>
        </w:tc>
        <w:tc>
          <w:tcPr>
            <w:tcW w:w="869" w:type="dxa"/>
            <w:vAlign w:val="center"/>
          </w:tcPr>
          <w:p w:rsidRPr="00D23CAB" w:rsidR="00EF3561" w:rsidP="0097498C" w:rsidRDefault="00E013CA" w14:paraId="0F505A3B" w14:textId="469FFB9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A</w:t>
            </w:r>
            <w:r w:rsidRPr="00D23CAB" w:rsidR="00EF3561">
              <w:rPr>
                <w:rFonts w:cstheme="minorHAnsi"/>
                <w:b/>
                <w:sz w:val="20"/>
                <w:szCs w:val="20"/>
              </w:rPr>
              <w:t>gree</w:t>
            </w:r>
          </w:p>
        </w:tc>
        <w:tc>
          <w:tcPr>
            <w:tcW w:w="934" w:type="dxa"/>
            <w:vAlign w:val="center"/>
          </w:tcPr>
          <w:p w:rsidRPr="00D23CAB" w:rsidR="00EF3561" w:rsidP="0097498C" w:rsidRDefault="00EF3561" w14:paraId="18A23A4A" w14:textId="0282C983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23CAB">
              <w:rPr>
                <w:rFonts w:cstheme="minorHAnsi"/>
                <w:b/>
                <w:sz w:val="20"/>
                <w:szCs w:val="20"/>
              </w:rPr>
              <w:t xml:space="preserve">Strongly </w:t>
            </w:r>
            <w:r w:rsidR="00E013CA">
              <w:rPr>
                <w:rFonts w:cstheme="minorHAnsi"/>
                <w:b/>
                <w:sz w:val="20"/>
                <w:szCs w:val="20"/>
              </w:rPr>
              <w:t>A</w:t>
            </w:r>
            <w:r w:rsidRPr="00D23CAB">
              <w:rPr>
                <w:rFonts w:cstheme="minorHAnsi"/>
                <w:b/>
                <w:sz w:val="20"/>
                <w:szCs w:val="20"/>
              </w:rPr>
              <w:t>gree</w:t>
            </w:r>
          </w:p>
        </w:tc>
        <w:tc>
          <w:tcPr>
            <w:tcW w:w="481" w:type="dxa"/>
            <w:vAlign w:val="center"/>
          </w:tcPr>
          <w:p w:rsidRPr="00D23CAB" w:rsidR="00EF3561" w:rsidP="0097498C" w:rsidRDefault="00EF3561" w14:paraId="22A2ECD8" w14:textId="77777777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23CAB">
              <w:rPr>
                <w:rFonts w:cstheme="minorHAnsi"/>
                <w:b/>
                <w:sz w:val="20"/>
                <w:szCs w:val="20"/>
              </w:rPr>
              <w:t>No basis to decide</w:t>
            </w:r>
          </w:p>
        </w:tc>
      </w:tr>
      <w:tr w:rsidRPr="00D23CAB" w:rsidR="00EF3561" w:rsidTr="00AB45A3" w14:paraId="5AF0A655" w14:textId="77777777">
        <w:trPr>
          <w:trHeight w:val="534"/>
        </w:trPr>
        <w:tc>
          <w:tcPr>
            <w:tcW w:w="3035" w:type="dxa"/>
          </w:tcPr>
          <w:p w:rsidRPr="00D23CAB" w:rsidR="00EF3561" w:rsidP="000112B7" w:rsidRDefault="000112B7" w14:paraId="3D8A7D0E" w14:textId="0214FCB1">
            <w:pPr>
              <w:spacing w:after="0" w:line="240" w:lineRule="auto"/>
              <w:rPr>
                <w:rFonts w:cstheme="minorHAnsi"/>
              </w:rPr>
            </w:pPr>
            <w:r w:rsidRPr="002752E1">
              <w:rPr>
                <w:rFonts w:cstheme="minorHAnsi"/>
              </w:rPr>
              <w:t>The n</w:t>
            </w:r>
            <w:r w:rsidRPr="002752E1" w:rsidR="00EF3561">
              <w:rPr>
                <w:rFonts w:cstheme="minorHAnsi"/>
              </w:rPr>
              <w:t>ews release provides useful information</w:t>
            </w:r>
          </w:p>
        </w:tc>
        <w:tc>
          <w:tcPr>
            <w:tcW w:w="937" w:type="dxa"/>
          </w:tcPr>
          <w:p w:rsidRPr="00D23CAB" w:rsidR="00EF3561" w:rsidP="0097498C" w:rsidRDefault="00EF3561" w14:paraId="04EC5602" w14:textId="7777777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39" w:type="dxa"/>
          </w:tcPr>
          <w:p w:rsidRPr="00D23CAB" w:rsidR="00EF3561" w:rsidP="0097498C" w:rsidRDefault="00EF3561" w14:paraId="79AC4EFC" w14:textId="7777777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65" w:type="dxa"/>
          </w:tcPr>
          <w:p w:rsidRPr="00D23CAB" w:rsidR="00EF3561" w:rsidP="0097498C" w:rsidRDefault="00EF3561" w14:paraId="625F0597" w14:textId="7777777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9" w:type="dxa"/>
          </w:tcPr>
          <w:p w:rsidRPr="00D23CAB" w:rsidR="00EF3561" w:rsidP="0097498C" w:rsidRDefault="00EF3561" w14:paraId="72666F5C" w14:textId="7777777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34" w:type="dxa"/>
          </w:tcPr>
          <w:p w:rsidRPr="00D23CAB" w:rsidR="00EF3561" w:rsidP="0097498C" w:rsidRDefault="00EF3561" w14:paraId="5ECAFFC6" w14:textId="7777777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1" w:type="dxa"/>
          </w:tcPr>
          <w:p w:rsidRPr="00D23CAB" w:rsidR="00EF3561" w:rsidP="0097498C" w:rsidRDefault="00EF3561" w14:paraId="2CC349BD" w14:textId="7777777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Pr="00D23CAB" w:rsidR="00EF3561" w:rsidTr="00AB45A3" w14:paraId="3C9CA60C" w14:textId="77777777">
        <w:trPr>
          <w:trHeight w:val="520"/>
        </w:trPr>
        <w:tc>
          <w:tcPr>
            <w:tcW w:w="3035" w:type="dxa"/>
          </w:tcPr>
          <w:p w:rsidRPr="00D23CAB" w:rsidR="00EF3561" w:rsidP="000112B7" w:rsidRDefault="000112B7" w14:paraId="5D2A0071" w14:textId="6E38628B">
            <w:pPr>
              <w:spacing w:after="0" w:line="240" w:lineRule="auto"/>
              <w:rPr>
                <w:rFonts w:cstheme="minorHAnsi"/>
              </w:rPr>
            </w:pPr>
            <w:r w:rsidRPr="002752E1">
              <w:rPr>
                <w:rFonts w:cstheme="minorHAnsi"/>
              </w:rPr>
              <w:t>The n</w:t>
            </w:r>
            <w:r w:rsidRPr="002752E1" w:rsidR="00EF3561">
              <w:rPr>
                <w:rFonts w:cstheme="minorHAnsi"/>
              </w:rPr>
              <w:t>ews release is easy to understand</w:t>
            </w:r>
          </w:p>
        </w:tc>
        <w:tc>
          <w:tcPr>
            <w:tcW w:w="937" w:type="dxa"/>
          </w:tcPr>
          <w:p w:rsidRPr="00D23CAB" w:rsidR="00EF3561" w:rsidP="0097498C" w:rsidRDefault="00EF3561" w14:paraId="2F5FC8AB" w14:textId="7777777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39" w:type="dxa"/>
          </w:tcPr>
          <w:p w:rsidRPr="00D23CAB" w:rsidR="00EF3561" w:rsidP="0097498C" w:rsidRDefault="00EF3561" w14:paraId="08A204E4" w14:textId="7777777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65" w:type="dxa"/>
          </w:tcPr>
          <w:p w:rsidRPr="00D23CAB" w:rsidR="00EF3561" w:rsidP="0097498C" w:rsidRDefault="00EF3561" w14:paraId="4AA25E38" w14:textId="7777777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9" w:type="dxa"/>
          </w:tcPr>
          <w:p w:rsidRPr="00D23CAB" w:rsidR="00EF3561" w:rsidP="0097498C" w:rsidRDefault="00EF3561" w14:paraId="52055772" w14:textId="7777777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34" w:type="dxa"/>
          </w:tcPr>
          <w:p w:rsidRPr="00D23CAB" w:rsidR="00EF3561" w:rsidP="0097498C" w:rsidRDefault="00EF3561" w14:paraId="31F886BC" w14:textId="7777777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1" w:type="dxa"/>
          </w:tcPr>
          <w:p w:rsidRPr="00D23CAB" w:rsidR="00EF3561" w:rsidP="0097498C" w:rsidRDefault="00EF3561" w14:paraId="2655975E" w14:textId="7777777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Pr="00D23CAB" w:rsidR="00EF3561" w:rsidTr="00AB45A3" w14:paraId="21FA5B36" w14:textId="77777777">
        <w:trPr>
          <w:trHeight w:val="534"/>
        </w:trPr>
        <w:tc>
          <w:tcPr>
            <w:tcW w:w="3035" w:type="dxa"/>
          </w:tcPr>
          <w:p w:rsidRPr="002752E1" w:rsidR="00EF3561" w:rsidP="00EB723E" w:rsidRDefault="000112B7" w14:paraId="609AFD57" w14:textId="43C52392">
            <w:pPr>
              <w:spacing w:after="0" w:line="240" w:lineRule="auto"/>
              <w:rPr>
                <w:rFonts w:cstheme="minorHAnsi"/>
              </w:rPr>
            </w:pPr>
            <w:r w:rsidRPr="002752E1">
              <w:rPr>
                <w:rFonts w:cstheme="minorHAnsi"/>
              </w:rPr>
              <w:t>The n</w:t>
            </w:r>
            <w:r w:rsidRPr="002752E1" w:rsidR="00EF3561">
              <w:rPr>
                <w:rFonts w:cstheme="minorHAnsi"/>
              </w:rPr>
              <w:t>ews release contains the right amount of data</w:t>
            </w:r>
          </w:p>
        </w:tc>
        <w:tc>
          <w:tcPr>
            <w:tcW w:w="937" w:type="dxa"/>
          </w:tcPr>
          <w:p w:rsidRPr="00D23CAB" w:rsidR="00EF3561" w:rsidP="0097498C" w:rsidRDefault="00EF3561" w14:paraId="34F5CA6C" w14:textId="7777777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39" w:type="dxa"/>
          </w:tcPr>
          <w:p w:rsidRPr="00D23CAB" w:rsidR="00EF3561" w:rsidP="0097498C" w:rsidRDefault="00EF3561" w14:paraId="54636694" w14:textId="7777777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65" w:type="dxa"/>
          </w:tcPr>
          <w:p w:rsidRPr="00D23CAB" w:rsidR="00EF3561" w:rsidP="0097498C" w:rsidRDefault="00EF3561" w14:paraId="04631156" w14:textId="7777777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9" w:type="dxa"/>
          </w:tcPr>
          <w:p w:rsidRPr="00D23CAB" w:rsidR="00EF3561" w:rsidP="0097498C" w:rsidRDefault="00EF3561" w14:paraId="679CD45A" w14:textId="7777777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34" w:type="dxa"/>
          </w:tcPr>
          <w:p w:rsidRPr="00D23CAB" w:rsidR="00EF3561" w:rsidP="0097498C" w:rsidRDefault="00EF3561" w14:paraId="068B5ECF" w14:textId="7777777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1" w:type="dxa"/>
          </w:tcPr>
          <w:p w:rsidRPr="00D23CAB" w:rsidR="00EF3561" w:rsidP="0097498C" w:rsidRDefault="00EF3561" w14:paraId="2BC0E412" w14:textId="7777777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Pr="00D23CAB" w:rsidR="00EF3561" w:rsidTr="00AB45A3" w14:paraId="442320BF" w14:textId="77777777">
        <w:trPr>
          <w:trHeight w:val="787"/>
        </w:trPr>
        <w:tc>
          <w:tcPr>
            <w:tcW w:w="3035" w:type="dxa"/>
          </w:tcPr>
          <w:p w:rsidRPr="00D23CAB" w:rsidR="00EF3561" w:rsidP="0097498C" w:rsidRDefault="000112B7" w14:paraId="1C89E3D6" w14:textId="79025932">
            <w:pPr>
              <w:spacing w:after="0" w:line="240" w:lineRule="auto"/>
              <w:rPr>
                <w:rFonts w:cstheme="minorHAnsi"/>
              </w:rPr>
            </w:pPr>
            <w:r w:rsidRPr="002752E1">
              <w:rPr>
                <w:rFonts w:cstheme="minorHAnsi"/>
              </w:rPr>
              <w:t>The n</w:t>
            </w:r>
            <w:r w:rsidRPr="002752E1" w:rsidR="00EF3561">
              <w:rPr>
                <w:rFonts w:cstheme="minorHAnsi"/>
              </w:rPr>
              <w:t>ews release contains the right amount of charts and tables</w:t>
            </w:r>
          </w:p>
        </w:tc>
        <w:tc>
          <w:tcPr>
            <w:tcW w:w="937" w:type="dxa"/>
          </w:tcPr>
          <w:p w:rsidRPr="00D23CAB" w:rsidR="00EF3561" w:rsidP="0097498C" w:rsidRDefault="00EF3561" w14:paraId="70F64B93" w14:textId="7777777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39" w:type="dxa"/>
          </w:tcPr>
          <w:p w:rsidRPr="00D23CAB" w:rsidR="00EF3561" w:rsidP="0097498C" w:rsidRDefault="00EF3561" w14:paraId="33BE4781" w14:textId="7777777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65" w:type="dxa"/>
          </w:tcPr>
          <w:p w:rsidRPr="00D23CAB" w:rsidR="00EF3561" w:rsidP="0097498C" w:rsidRDefault="00EF3561" w14:paraId="25C9F881" w14:textId="7777777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9" w:type="dxa"/>
          </w:tcPr>
          <w:p w:rsidRPr="00D23CAB" w:rsidR="00EF3561" w:rsidP="0097498C" w:rsidRDefault="00EF3561" w14:paraId="504F4222" w14:textId="7777777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34" w:type="dxa"/>
          </w:tcPr>
          <w:p w:rsidRPr="00D23CAB" w:rsidR="00EF3561" w:rsidP="0097498C" w:rsidRDefault="00EF3561" w14:paraId="0BA8E0F4" w14:textId="7777777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1" w:type="dxa"/>
          </w:tcPr>
          <w:p w:rsidRPr="00D23CAB" w:rsidR="00EF3561" w:rsidP="0097498C" w:rsidRDefault="00EF3561" w14:paraId="68CAB8DF" w14:textId="7777777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:rsidRPr="002752E1" w:rsidR="00EF3561" w:rsidP="00EF3561" w:rsidRDefault="00EF3561" w14:paraId="738829A7" w14:textId="77777777">
      <w:pPr>
        <w:spacing w:after="0" w:line="240" w:lineRule="auto"/>
        <w:rPr>
          <w:rFonts w:cstheme="minorHAnsi"/>
          <w:sz w:val="24"/>
          <w:szCs w:val="24"/>
        </w:rPr>
      </w:pPr>
    </w:p>
    <w:p w:rsidRPr="002752E1" w:rsidR="00AD7DCA" w:rsidP="00EF3561" w:rsidRDefault="00AD7DCA" w14:paraId="6BBCBA89" w14:textId="77777777">
      <w:pPr>
        <w:spacing w:after="0" w:line="240" w:lineRule="auto"/>
        <w:rPr>
          <w:rFonts w:cstheme="minorHAnsi"/>
          <w:sz w:val="24"/>
          <w:szCs w:val="24"/>
        </w:rPr>
      </w:pPr>
    </w:p>
    <w:p w:rsidRPr="002752E1" w:rsidR="00EF3561" w:rsidP="00214A45" w:rsidRDefault="002D06DF" w14:paraId="49B2E2CE" w14:textId="5C00891D">
      <w:pPr>
        <w:spacing w:after="0" w:line="240" w:lineRule="auto"/>
        <w:ind w:firstLine="720"/>
        <w:rPr>
          <w:rFonts w:cstheme="minorHAnsi"/>
          <w:sz w:val="24"/>
          <w:szCs w:val="24"/>
        </w:rPr>
      </w:pPr>
      <w:r w:rsidRPr="002752E1">
        <w:rPr>
          <w:rFonts w:cstheme="minorHAnsi"/>
          <w:sz w:val="24"/>
          <w:szCs w:val="24"/>
        </w:rPr>
        <w:t xml:space="preserve">What </w:t>
      </w:r>
      <w:r w:rsidR="007A71C4">
        <w:rPr>
          <w:rFonts w:cstheme="minorHAnsi"/>
          <w:sz w:val="24"/>
          <w:szCs w:val="24"/>
        </w:rPr>
        <w:t xml:space="preserve">additional </w:t>
      </w:r>
      <w:r w:rsidRPr="002752E1">
        <w:rPr>
          <w:rFonts w:cstheme="minorHAnsi"/>
          <w:sz w:val="24"/>
          <w:szCs w:val="24"/>
        </w:rPr>
        <w:t xml:space="preserve">analysis would you like to see in the news release? </w:t>
      </w:r>
    </w:p>
    <w:p w:rsidRPr="00D23CAB" w:rsidR="00EF3561" w:rsidP="00EF3561" w:rsidRDefault="00EF3561" w14:paraId="6EB3CB7B" w14:textId="77777777">
      <w:pPr>
        <w:spacing w:after="0" w:line="240" w:lineRule="auto"/>
        <w:rPr>
          <w:rFonts w:cstheme="minorHAnsi"/>
          <w:sz w:val="24"/>
          <w:szCs w:val="24"/>
        </w:rPr>
      </w:pPr>
      <w:r w:rsidRPr="00D23CAB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53F94C55" wp14:anchorId="00462D43">
                <wp:simplePos x="0" y="0"/>
                <wp:positionH relativeFrom="column">
                  <wp:posOffset>561976</wp:posOffset>
                </wp:positionH>
                <wp:positionV relativeFrom="paragraph">
                  <wp:posOffset>55880</wp:posOffset>
                </wp:positionV>
                <wp:extent cx="5067300" cy="660400"/>
                <wp:effectExtent l="0" t="0" r="19050" b="254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67300" cy="660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63492" w:rsidP="00EF3561" w:rsidRDefault="00863492" w14:paraId="79A2625D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44.25pt;margin-top:4.4pt;width:399pt;height:5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" w14:anchorId="00462D43">
                <v:textbox>
                  <w:txbxContent>
                    <w:p w:rsidR="00863492" w:rsidP="00EF3561" w:rsidRDefault="00863492" w14:paraId="79A2625D" w14:textId="77777777"/>
                  </w:txbxContent>
                </v:textbox>
              </v:shape>
            </w:pict>
          </mc:Fallback>
        </mc:AlternateContent>
      </w:r>
    </w:p>
    <w:p w:rsidRPr="00D23CAB" w:rsidR="00EF3561" w:rsidP="00EF3561" w:rsidRDefault="00EF3561" w14:paraId="029214F0" w14:textId="77777777">
      <w:pPr>
        <w:spacing w:after="0" w:line="240" w:lineRule="auto"/>
        <w:rPr>
          <w:rFonts w:cstheme="minorHAnsi"/>
          <w:sz w:val="24"/>
          <w:szCs w:val="24"/>
        </w:rPr>
      </w:pPr>
    </w:p>
    <w:p w:rsidRPr="002752E1" w:rsidR="00EF3561" w:rsidP="00EF3561" w:rsidRDefault="00EF3561" w14:paraId="3939FA5A" w14:textId="77777777">
      <w:pPr>
        <w:spacing w:after="0" w:line="240" w:lineRule="auto"/>
        <w:rPr>
          <w:rFonts w:cstheme="minorHAnsi"/>
          <w:sz w:val="24"/>
          <w:szCs w:val="24"/>
        </w:rPr>
      </w:pPr>
    </w:p>
    <w:p w:rsidRPr="002752E1" w:rsidR="00EF3561" w:rsidP="00EF3561" w:rsidRDefault="00EF3561" w14:paraId="579E83E2" w14:textId="77777777">
      <w:pPr>
        <w:rPr>
          <w:rFonts w:cstheme="minorHAnsi"/>
          <w:sz w:val="24"/>
        </w:rPr>
      </w:pPr>
    </w:p>
    <w:p w:rsidRPr="002752E1" w:rsidR="00553B2E" w:rsidP="00EF3561" w:rsidRDefault="00553B2E" w14:paraId="4ED7F421" w14:textId="77777777">
      <w:pPr>
        <w:rPr>
          <w:rFonts w:cstheme="minorHAnsi"/>
          <w:sz w:val="24"/>
        </w:rPr>
      </w:pPr>
    </w:p>
    <w:p w:rsidRPr="002752E1" w:rsidR="00553B2E" w:rsidP="00EF3561" w:rsidRDefault="00553B2E" w14:paraId="4DBD81BC" w14:textId="77777777">
      <w:pPr>
        <w:rPr>
          <w:rFonts w:cstheme="minorHAnsi"/>
          <w:sz w:val="24"/>
        </w:rPr>
      </w:pPr>
    </w:p>
    <w:p w:rsidRPr="005509AC" w:rsidR="00EF3561" w:rsidP="009E6539" w:rsidRDefault="00D662FA" w14:paraId="60EE11CD" w14:textId="6E796647">
      <w:pPr>
        <w:pStyle w:val="ListParagraph"/>
        <w:numPr>
          <w:ilvl w:val="0"/>
          <w:numId w:val="11"/>
        </w:numPr>
        <w:spacing w:after="0" w:line="240" w:lineRule="auto"/>
        <w:rPr>
          <w:rFonts w:cstheme="minorHAnsi"/>
          <w:sz w:val="24"/>
        </w:rPr>
      </w:pPr>
      <w:r w:rsidRPr="002752E1">
        <w:rPr>
          <w:rFonts w:cstheme="minorHAnsi"/>
          <w:sz w:val="24"/>
        </w:rPr>
        <w:t xml:space="preserve"> We periodically update the CE website based on user feedb</w:t>
      </w:r>
      <w:r w:rsidRPr="002752E1" w:rsidR="00E2703A">
        <w:rPr>
          <w:rFonts w:cstheme="minorHAnsi"/>
          <w:sz w:val="24"/>
        </w:rPr>
        <w:t>a</w:t>
      </w:r>
      <w:r w:rsidRPr="002752E1">
        <w:rPr>
          <w:rFonts w:cstheme="minorHAnsi"/>
          <w:sz w:val="24"/>
        </w:rPr>
        <w:t>ck</w:t>
      </w:r>
      <w:r w:rsidRPr="002752E1" w:rsidR="00AE584A">
        <w:rPr>
          <w:rFonts w:cstheme="minorHAnsi"/>
          <w:sz w:val="24"/>
        </w:rPr>
        <w:t>.  P</w:t>
      </w:r>
      <w:r w:rsidRPr="002752E1" w:rsidR="00EF3561">
        <w:rPr>
          <w:rFonts w:cstheme="minorHAnsi"/>
          <w:sz w:val="24"/>
        </w:rPr>
        <w:t xml:space="preserve">lease </w:t>
      </w:r>
      <w:r w:rsidR="00E013CA">
        <w:rPr>
          <w:rFonts w:cstheme="minorHAnsi"/>
          <w:sz w:val="24"/>
        </w:rPr>
        <w:t>rate your level of agreement</w:t>
      </w:r>
      <w:r w:rsidRPr="005509AC" w:rsidR="00EF3561">
        <w:rPr>
          <w:rFonts w:cstheme="minorHAnsi"/>
          <w:sz w:val="24"/>
          <w:szCs w:val="24"/>
        </w:rPr>
        <w:t xml:space="preserve"> with the following statements about the C</w:t>
      </w:r>
      <w:r w:rsidRPr="005509AC" w:rsidR="00173A01">
        <w:rPr>
          <w:rFonts w:cstheme="minorHAnsi"/>
          <w:sz w:val="24"/>
          <w:szCs w:val="24"/>
        </w:rPr>
        <w:t>E</w:t>
      </w:r>
      <w:r w:rsidRPr="005509AC" w:rsidR="00EF3561">
        <w:rPr>
          <w:rFonts w:cstheme="minorHAnsi"/>
          <w:sz w:val="24"/>
          <w:szCs w:val="24"/>
        </w:rPr>
        <w:t xml:space="preserve"> website.</w:t>
      </w:r>
      <w:r w:rsidRPr="005509AC" w:rsidR="00EF3561">
        <w:rPr>
          <w:rFonts w:cstheme="minorHAnsi"/>
          <w:sz w:val="24"/>
        </w:rPr>
        <w:t xml:space="preserve"> </w:t>
      </w:r>
    </w:p>
    <w:tbl>
      <w:tblPr>
        <w:tblStyle w:val="TableGrid"/>
        <w:tblW w:w="0" w:type="auto"/>
        <w:tblInd w:w="625" w:type="dxa"/>
        <w:tblLook w:val="04A0" w:firstRow="1" w:lastRow="0" w:firstColumn="1" w:lastColumn="0" w:noHBand="0" w:noVBand="1"/>
      </w:tblPr>
      <w:tblGrid>
        <w:gridCol w:w="2675"/>
        <w:gridCol w:w="937"/>
        <w:gridCol w:w="937"/>
        <w:gridCol w:w="1293"/>
        <w:gridCol w:w="728"/>
        <w:gridCol w:w="1088"/>
        <w:gridCol w:w="887"/>
      </w:tblGrid>
      <w:tr w:rsidRPr="00D23CAB" w:rsidR="0066139C" w:rsidTr="00AB45A3" w14:paraId="7EDF3346" w14:textId="77777777">
        <w:trPr>
          <w:tblHeader/>
        </w:trPr>
        <w:tc>
          <w:tcPr>
            <w:tcW w:w="2675" w:type="dxa"/>
          </w:tcPr>
          <w:p w:rsidRPr="00D23CAB" w:rsidR="00EF3561" w:rsidP="0097498C" w:rsidRDefault="00EF3561" w14:paraId="282DC1F0" w14:textId="7777777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37" w:type="dxa"/>
            <w:vAlign w:val="center"/>
          </w:tcPr>
          <w:p w:rsidRPr="00D23CAB" w:rsidR="00EF3561" w:rsidP="0097498C" w:rsidRDefault="00EF3561" w14:paraId="7E75CD34" w14:textId="42559AC5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23CAB">
              <w:rPr>
                <w:rFonts w:cstheme="minorHAnsi"/>
                <w:b/>
                <w:sz w:val="20"/>
                <w:szCs w:val="20"/>
              </w:rPr>
              <w:t xml:space="preserve">Strongly </w:t>
            </w:r>
            <w:r w:rsidR="00E013CA">
              <w:rPr>
                <w:rFonts w:cstheme="minorHAnsi"/>
                <w:b/>
                <w:sz w:val="20"/>
                <w:szCs w:val="20"/>
              </w:rPr>
              <w:t>Disa</w:t>
            </w:r>
            <w:r w:rsidRPr="00D23CAB">
              <w:rPr>
                <w:rFonts w:cstheme="minorHAnsi"/>
                <w:b/>
                <w:sz w:val="20"/>
                <w:szCs w:val="20"/>
              </w:rPr>
              <w:t>gree</w:t>
            </w:r>
          </w:p>
        </w:tc>
        <w:tc>
          <w:tcPr>
            <w:tcW w:w="937" w:type="dxa"/>
            <w:vAlign w:val="center"/>
          </w:tcPr>
          <w:p w:rsidRPr="00D23CAB" w:rsidR="00EF3561" w:rsidP="0097498C" w:rsidRDefault="00E013CA" w14:paraId="084E4CDD" w14:textId="691F5466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Disa</w:t>
            </w:r>
            <w:r w:rsidRPr="00D23CAB" w:rsidR="00EF3561">
              <w:rPr>
                <w:rFonts w:cstheme="minorHAnsi"/>
                <w:b/>
                <w:sz w:val="20"/>
                <w:szCs w:val="20"/>
              </w:rPr>
              <w:t>gree</w:t>
            </w:r>
          </w:p>
        </w:tc>
        <w:tc>
          <w:tcPr>
            <w:tcW w:w="1293" w:type="dxa"/>
            <w:vAlign w:val="center"/>
          </w:tcPr>
          <w:p w:rsidRPr="00D23CAB" w:rsidR="00EF3561" w:rsidP="0097498C" w:rsidRDefault="00EF3561" w14:paraId="3EE76F43" w14:textId="77777777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23CAB">
              <w:rPr>
                <w:rFonts w:cstheme="minorHAnsi"/>
                <w:b/>
                <w:sz w:val="20"/>
                <w:szCs w:val="20"/>
              </w:rPr>
              <w:t>Neither agree nor disagree</w:t>
            </w:r>
          </w:p>
        </w:tc>
        <w:tc>
          <w:tcPr>
            <w:tcW w:w="728" w:type="dxa"/>
            <w:vAlign w:val="center"/>
          </w:tcPr>
          <w:p w:rsidRPr="00D23CAB" w:rsidR="00EF3561" w:rsidP="0097498C" w:rsidRDefault="00E013CA" w14:paraId="4FA420ED" w14:textId="71F5CF47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A</w:t>
            </w:r>
            <w:r w:rsidRPr="00D23CAB" w:rsidR="00EF3561">
              <w:rPr>
                <w:rFonts w:cstheme="minorHAnsi"/>
                <w:b/>
                <w:sz w:val="20"/>
                <w:szCs w:val="20"/>
              </w:rPr>
              <w:t>gree</w:t>
            </w:r>
          </w:p>
        </w:tc>
        <w:tc>
          <w:tcPr>
            <w:tcW w:w="1088" w:type="dxa"/>
            <w:vAlign w:val="center"/>
          </w:tcPr>
          <w:p w:rsidRPr="00D23CAB" w:rsidR="00EF3561" w:rsidP="00E013CA" w:rsidRDefault="00EF3561" w14:paraId="668FF7CA" w14:textId="7E1DCB27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23CAB">
              <w:rPr>
                <w:rFonts w:cstheme="minorHAnsi"/>
                <w:b/>
                <w:sz w:val="20"/>
                <w:szCs w:val="20"/>
              </w:rPr>
              <w:t xml:space="preserve">Strongly </w:t>
            </w:r>
            <w:r w:rsidR="00E013CA">
              <w:rPr>
                <w:rFonts w:cstheme="minorHAnsi"/>
                <w:b/>
                <w:sz w:val="20"/>
                <w:szCs w:val="20"/>
              </w:rPr>
              <w:t>A</w:t>
            </w:r>
            <w:r w:rsidRPr="00D23CAB">
              <w:rPr>
                <w:rFonts w:cstheme="minorHAnsi"/>
                <w:b/>
                <w:sz w:val="20"/>
                <w:szCs w:val="20"/>
              </w:rPr>
              <w:t>gree</w:t>
            </w:r>
          </w:p>
        </w:tc>
        <w:tc>
          <w:tcPr>
            <w:tcW w:w="887" w:type="dxa"/>
            <w:vAlign w:val="center"/>
          </w:tcPr>
          <w:p w:rsidRPr="00D23CAB" w:rsidR="00EF3561" w:rsidP="0097498C" w:rsidRDefault="00EF3561" w14:paraId="3C21FC77" w14:textId="74F0BB4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23CAB">
              <w:rPr>
                <w:rFonts w:cstheme="minorHAnsi"/>
                <w:b/>
                <w:sz w:val="20"/>
                <w:szCs w:val="20"/>
              </w:rPr>
              <w:t>Not familiar with website</w:t>
            </w:r>
          </w:p>
        </w:tc>
      </w:tr>
      <w:tr w:rsidRPr="00D23CAB" w:rsidR="0066139C" w:rsidTr="00AB45A3" w14:paraId="59F44014" w14:textId="77777777">
        <w:tc>
          <w:tcPr>
            <w:tcW w:w="2675" w:type="dxa"/>
          </w:tcPr>
          <w:p w:rsidRPr="00D23CAB" w:rsidR="00EF3561" w:rsidP="007A71C4" w:rsidRDefault="00EF3561" w14:paraId="53BF00A9" w14:textId="133D4A9D">
            <w:pPr>
              <w:spacing w:after="0" w:line="240" w:lineRule="auto"/>
              <w:rPr>
                <w:rFonts w:cstheme="minorHAnsi"/>
              </w:rPr>
            </w:pPr>
            <w:r w:rsidRPr="002752E1">
              <w:rPr>
                <w:rFonts w:cstheme="minorHAnsi"/>
              </w:rPr>
              <w:t>The C</w:t>
            </w:r>
            <w:r w:rsidRPr="002752E1" w:rsidR="00615FB6">
              <w:rPr>
                <w:rFonts w:cstheme="minorHAnsi"/>
              </w:rPr>
              <w:t>E</w:t>
            </w:r>
            <w:r w:rsidRPr="002752E1" w:rsidR="006F0285">
              <w:rPr>
                <w:rFonts w:cstheme="minorHAnsi"/>
              </w:rPr>
              <w:t xml:space="preserve"> </w:t>
            </w:r>
            <w:r w:rsidR="007A71C4">
              <w:rPr>
                <w:rFonts w:cstheme="minorHAnsi"/>
              </w:rPr>
              <w:t>n</w:t>
            </w:r>
            <w:r w:rsidRPr="002752E1">
              <w:rPr>
                <w:rFonts w:cstheme="minorHAnsi"/>
              </w:rPr>
              <w:t>ews release is easy to find</w:t>
            </w:r>
          </w:p>
        </w:tc>
        <w:tc>
          <w:tcPr>
            <w:tcW w:w="937" w:type="dxa"/>
          </w:tcPr>
          <w:p w:rsidRPr="00D23CAB" w:rsidR="00EF3561" w:rsidP="0097498C" w:rsidRDefault="00EF3561" w14:paraId="61893387" w14:textId="7777777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37" w:type="dxa"/>
          </w:tcPr>
          <w:p w:rsidRPr="00D23CAB" w:rsidR="00EF3561" w:rsidP="0097498C" w:rsidRDefault="00EF3561" w14:paraId="678A9D9A" w14:textId="7777777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93" w:type="dxa"/>
          </w:tcPr>
          <w:p w:rsidRPr="00D23CAB" w:rsidR="00EF3561" w:rsidP="0097498C" w:rsidRDefault="00EF3561" w14:paraId="4BCD1BCC" w14:textId="7777777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8" w:type="dxa"/>
          </w:tcPr>
          <w:p w:rsidRPr="00D23CAB" w:rsidR="00EF3561" w:rsidP="0097498C" w:rsidRDefault="00EF3561" w14:paraId="16B04ECF" w14:textId="7777777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8" w:type="dxa"/>
          </w:tcPr>
          <w:p w:rsidRPr="00D23CAB" w:rsidR="00EF3561" w:rsidP="0097498C" w:rsidRDefault="00EF3561" w14:paraId="04CC0BAF" w14:textId="7777777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7" w:type="dxa"/>
          </w:tcPr>
          <w:p w:rsidRPr="00D23CAB" w:rsidR="00EF3561" w:rsidP="0097498C" w:rsidRDefault="00EF3561" w14:paraId="22E8D9B2" w14:textId="7777777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Pr="00D23CAB" w:rsidR="0066139C" w:rsidTr="00AB45A3" w14:paraId="55374D49" w14:textId="77777777">
        <w:tc>
          <w:tcPr>
            <w:tcW w:w="2675" w:type="dxa"/>
          </w:tcPr>
          <w:p w:rsidRPr="00D23CAB" w:rsidR="00EF3561" w:rsidP="0097498C" w:rsidRDefault="00EF3561" w14:paraId="0A4B24DF" w14:textId="44614E5C">
            <w:pPr>
              <w:spacing w:after="0" w:line="240" w:lineRule="auto"/>
              <w:rPr>
                <w:rFonts w:cstheme="minorHAnsi"/>
              </w:rPr>
            </w:pPr>
            <w:r w:rsidRPr="002752E1">
              <w:rPr>
                <w:rFonts w:cstheme="minorHAnsi"/>
              </w:rPr>
              <w:t>C</w:t>
            </w:r>
            <w:r w:rsidRPr="002752E1" w:rsidR="00615FB6">
              <w:rPr>
                <w:rFonts w:cstheme="minorHAnsi"/>
              </w:rPr>
              <w:t>E</w:t>
            </w:r>
            <w:r w:rsidRPr="002752E1">
              <w:rPr>
                <w:rFonts w:cstheme="minorHAnsi"/>
              </w:rPr>
              <w:t xml:space="preserve"> data are easy to find</w:t>
            </w:r>
          </w:p>
        </w:tc>
        <w:tc>
          <w:tcPr>
            <w:tcW w:w="937" w:type="dxa"/>
          </w:tcPr>
          <w:p w:rsidRPr="00D23CAB" w:rsidR="00EF3561" w:rsidP="0097498C" w:rsidRDefault="00EF3561" w14:paraId="7FD23E2C" w14:textId="7777777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37" w:type="dxa"/>
          </w:tcPr>
          <w:p w:rsidRPr="00D23CAB" w:rsidR="00EF3561" w:rsidP="0097498C" w:rsidRDefault="00EF3561" w14:paraId="3FA822E8" w14:textId="7777777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93" w:type="dxa"/>
          </w:tcPr>
          <w:p w:rsidRPr="00D23CAB" w:rsidR="00EF3561" w:rsidP="0097498C" w:rsidRDefault="00EF3561" w14:paraId="3050011D" w14:textId="7777777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8" w:type="dxa"/>
          </w:tcPr>
          <w:p w:rsidRPr="00D23CAB" w:rsidR="00EF3561" w:rsidP="0097498C" w:rsidRDefault="00EF3561" w14:paraId="08477F6B" w14:textId="7777777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8" w:type="dxa"/>
          </w:tcPr>
          <w:p w:rsidRPr="00D23CAB" w:rsidR="00EF3561" w:rsidP="0097498C" w:rsidRDefault="00EF3561" w14:paraId="39EFE318" w14:textId="7777777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7" w:type="dxa"/>
          </w:tcPr>
          <w:p w:rsidRPr="00D23CAB" w:rsidR="00EF3561" w:rsidP="0097498C" w:rsidRDefault="00EF3561" w14:paraId="42E7E48A" w14:textId="7777777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Pr="00D23CAB" w:rsidR="0066139C" w:rsidTr="00AB45A3" w14:paraId="34E6C3A6" w14:textId="77777777">
        <w:tc>
          <w:tcPr>
            <w:tcW w:w="2675" w:type="dxa"/>
          </w:tcPr>
          <w:p w:rsidRPr="002752E1" w:rsidR="00EF3561" w:rsidP="00751279" w:rsidRDefault="00EF3561" w14:paraId="459CCA7A" w14:textId="4E2651AA">
            <w:pPr>
              <w:spacing w:after="0" w:line="240" w:lineRule="auto"/>
              <w:rPr>
                <w:rFonts w:cstheme="minorHAnsi"/>
              </w:rPr>
            </w:pPr>
            <w:r w:rsidRPr="002752E1">
              <w:rPr>
                <w:rFonts w:cstheme="minorHAnsi"/>
              </w:rPr>
              <w:t>Information on C</w:t>
            </w:r>
            <w:r w:rsidRPr="002752E1" w:rsidR="00615FB6">
              <w:rPr>
                <w:rFonts w:cstheme="minorHAnsi"/>
              </w:rPr>
              <w:t>E</w:t>
            </w:r>
            <w:r w:rsidRPr="002752E1">
              <w:rPr>
                <w:rFonts w:cstheme="minorHAnsi"/>
              </w:rPr>
              <w:t xml:space="preserve"> Methodology </w:t>
            </w:r>
            <w:r w:rsidRPr="002752E1" w:rsidR="006B56E6">
              <w:rPr>
                <w:rFonts w:cstheme="minorHAnsi"/>
              </w:rPr>
              <w:t>(Handbook of methods)</w:t>
            </w:r>
            <w:r w:rsidR="005F71AB">
              <w:rPr>
                <w:rFonts w:cstheme="minorHAnsi"/>
              </w:rPr>
              <w:t xml:space="preserve"> </w:t>
            </w:r>
            <w:r w:rsidRPr="002752E1">
              <w:rPr>
                <w:rFonts w:cstheme="minorHAnsi"/>
              </w:rPr>
              <w:t>is easy to find</w:t>
            </w:r>
            <w:r w:rsidRPr="002752E1" w:rsidR="00E2703A">
              <w:rPr>
                <w:rFonts w:cstheme="minorHAnsi"/>
              </w:rPr>
              <w:t xml:space="preserve"> </w:t>
            </w:r>
          </w:p>
        </w:tc>
        <w:tc>
          <w:tcPr>
            <w:tcW w:w="937" w:type="dxa"/>
          </w:tcPr>
          <w:p w:rsidRPr="00D23CAB" w:rsidR="00EF3561" w:rsidP="0097498C" w:rsidRDefault="00EF3561" w14:paraId="2B1085CF" w14:textId="7777777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37" w:type="dxa"/>
          </w:tcPr>
          <w:p w:rsidRPr="00D23CAB" w:rsidR="00EF3561" w:rsidP="0097498C" w:rsidRDefault="00EF3561" w14:paraId="33EA27B9" w14:textId="7777777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93" w:type="dxa"/>
          </w:tcPr>
          <w:p w:rsidRPr="00D23CAB" w:rsidR="00EF3561" w:rsidP="0097498C" w:rsidRDefault="00EF3561" w14:paraId="3902AFA9" w14:textId="7777777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8" w:type="dxa"/>
          </w:tcPr>
          <w:p w:rsidRPr="00D23CAB" w:rsidR="00EF3561" w:rsidP="0097498C" w:rsidRDefault="00EF3561" w14:paraId="3719BCDD" w14:textId="7777777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8" w:type="dxa"/>
          </w:tcPr>
          <w:p w:rsidRPr="00D23CAB" w:rsidR="00EF3561" w:rsidP="0097498C" w:rsidRDefault="00EF3561" w14:paraId="716F3549" w14:textId="7777777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7" w:type="dxa"/>
          </w:tcPr>
          <w:p w:rsidRPr="00D23CAB" w:rsidR="00EF3561" w:rsidP="0097498C" w:rsidRDefault="00EF3561" w14:paraId="525C2AE7" w14:textId="7777777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Pr="00D23CAB" w:rsidR="0066139C" w:rsidTr="00AB45A3" w14:paraId="0239C4C0" w14:textId="77777777">
        <w:tc>
          <w:tcPr>
            <w:tcW w:w="2675" w:type="dxa"/>
          </w:tcPr>
          <w:p w:rsidRPr="00D23CAB" w:rsidR="00EF3561" w:rsidP="0097498C" w:rsidRDefault="00EF3561" w14:paraId="13EC8815" w14:textId="21A1A920">
            <w:pPr>
              <w:spacing w:after="0" w:line="240" w:lineRule="auto"/>
              <w:rPr>
                <w:rFonts w:cstheme="minorHAnsi"/>
              </w:rPr>
            </w:pPr>
            <w:r w:rsidRPr="002752E1">
              <w:rPr>
                <w:rFonts w:cstheme="minorHAnsi"/>
              </w:rPr>
              <w:t>Contact information for C</w:t>
            </w:r>
            <w:r w:rsidRPr="002752E1" w:rsidR="00615FB6">
              <w:rPr>
                <w:rFonts w:cstheme="minorHAnsi"/>
              </w:rPr>
              <w:t>E</w:t>
            </w:r>
            <w:r w:rsidRPr="002752E1">
              <w:rPr>
                <w:rFonts w:cstheme="minorHAnsi"/>
              </w:rPr>
              <w:t xml:space="preserve"> staff is easy to find</w:t>
            </w:r>
          </w:p>
        </w:tc>
        <w:tc>
          <w:tcPr>
            <w:tcW w:w="937" w:type="dxa"/>
          </w:tcPr>
          <w:p w:rsidRPr="00D23CAB" w:rsidR="00EF3561" w:rsidP="0097498C" w:rsidRDefault="00EF3561" w14:paraId="742D39C2" w14:textId="7777777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37" w:type="dxa"/>
          </w:tcPr>
          <w:p w:rsidRPr="00D23CAB" w:rsidR="00EF3561" w:rsidP="0097498C" w:rsidRDefault="00EF3561" w14:paraId="060DC729" w14:textId="7777777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93" w:type="dxa"/>
          </w:tcPr>
          <w:p w:rsidRPr="00D23CAB" w:rsidR="00EF3561" w:rsidP="0097498C" w:rsidRDefault="00EF3561" w14:paraId="599E10C9" w14:textId="7777777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8" w:type="dxa"/>
          </w:tcPr>
          <w:p w:rsidRPr="00D23CAB" w:rsidR="00EF3561" w:rsidP="0097498C" w:rsidRDefault="00EF3561" w14:paraId="1FF6E542" w14:textId="7777777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8" w:type="dxa"/>
          </w:tcPr>
          <w:p w:rsidRPr="00D23CAB" w:rsidR="00EF3561" w:rsidP="0097498C" w:rsidRDefault="00EF3561" w14:paraId="5DC5E094" w14:textId="7777777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7" w:type="dxa"/>
          </w:tcPr>
          <w:p w:rsidRPr="00D23CAB" w:rsidR="00EF3561" w:rsidP="0097498C" w:rsidRDefault="00EF3561" w14:paraId="0B45722C" w14:textId="7777777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Pr="00D23CAB" w:rsidR="0066139C" w:rsidTr="00AB45A3" w14:paraId="7F7F4C14" w14:textId="77777777">
        <w:tc>
          <w:tcPr>
            <w:tcW w:w="2675" w:type="dxa"/>
          </w:tcPr>
          <w:p w:rsidRPr="002752E1" w:rsidR="00EF3561" w:rsidP="00CA4FEB" w:rsidRDefault="009A5B13" w14:paraId="4508D8D5" w14:textId="6D02C3B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2752E1">
              <w:rPr>
                <w:rFonts w:cstheme="minorHAnsi"/>
                <w:sz w:val="24"/>
                <w:szCs w:val="24"/>
              </w:rPr>
              <w:t xml:space="preserve">I think the website was designed for people like </w:t>
            </w:r>
            <w:r w:rsidRPr="002752E1" w:rsidR="00CA4FEB">
              <w:rPr>
                <w:rFonts w:cstheme="minorHAnsi"/>
                <w:sz w:val="24"/>
                <w:szCs w:val="24"/>
              </w:rPr>
              <w:t>me with my skills and background</w:t>
            </w:r>
          </w:p>
        </w:tc>
        <w:tc>
          <w:tcPr>
            <w:tcW w:w="937" w:type="dxa"/>
          </w:tcPr>
          <w:p w:rsidRPr="00D23CAB" w:rsidR="00EF3561" w:rsidP="0097498C" w:rsidRDefault="00EF3561" w14:paraId="7F733CEA" w14:textId="7777777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37" w:type="dxa"/>
          </w:tcPr>
          <w:p w:rsidRPr="00D23CAB" w:rsidR="00EF3561" w:rsidP="0097498C" w:rsidRDefault="00EF3561" w14:paraId="02F4DF89" w14:textId="7777777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93" w:type="dxa"/>
          </w:tcPr>
          <w:p w:rsidRPr="00D23CAB" w:rsidR="00EF3561" w:rsidP="0097498C" w:rsidRDefault="00EF3561" w14:paraId="07304E6F" w14:textId="7777777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8" w:type="dxa"/>
          </w:tcPr>
          <w:p w:rsidRPr="00D23CAB" w:rsidR="00EF3561" w:rsidP="0097498C" w:rsidRDefault="00EF3561" w14:paraId="633DACA0" w14:textId="7777777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8" w:type="dxa"/>
          </w:tcPr>
          <w:p w:rsidRPr="00D23CAB" w:rsidR="00EF3561" w:rsidP="0097498C" w:rsidRDefault="00EF3561" w14:paraId="50145EB7" w14:textId="7777777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7" w:type="dxa"/>
          </w:tcPr>
          <w:p w:rsidRPr="00D23CAB" w:rsidR="00EF3561" w:rsidP="0097498C" w:rsidRDefault="00EF3561" w14:paraId="388272EA" w14:textId="7777777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:rsidRPr="002752E1" w:rsidR="009A5B13" w:rsidP="009A5B13" w:rsidRDefault="009A5B13" w14:paraId="03C7B5CF" w14:textId="77777777">
      <w:pPr>
        <w:spacing w:after="0" w:line="240" w:lineRule="auto"/>
        <w:rPr>
          <w:rFonts w:cstheme="minorHAnsi"/>
          <w:sz w:val="24"/>
          <w:szCs w:val="24"/>
        </w:rPr>
      </w:pPr>
    </w:p>
    <w:p w:rsidRPr="007A71C4" w:rsidR="00553B2E" w:rsidP="00AB45A3" w:rsidRDefault="0066139C" w14:paraId="50CA3BDE" w14:textId="139041D7">
      <w:pPr>
        <w:pStyle w:val="ListParagraph"/>
        <w:numPr>
          <w:ilvl w:val="0"/>
          <w:numId w:val="11"/>
        </w:numPr>
        <w:spacing w:after="0" w:line="240" w:lineRule="auto"/>
        <w:ind w:left="540" w:hanging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Please rate the level of usefulness on the CE Website contents below</w:t>
      </w:r>
      <w:r w:rsidR="00D91FE7">
        <w:rPr>
          <w:rFonts w:cstheme="minorHAnsi"/>
          <w:sz w:val="24"/>
          <w:szCs w:val="24"/>
        </w:rPr>
        <w:t>:</w:t>
      </w:r>
    </w:p>
    <w:tbl>
      <w:tblPr>
        <w:tblStyle w:val="TableGrid"/>
        <w:tblW w:w="8280" w:type="dxa"/>
        <w:tblInd w:w="535" w:type="dxa"/>
        <w:tblLayout w:type="fixed"/>
        <w:tblLook w:val="04A0" w:firstRow="1" w:lastRow="0" w:firstColumn="1" w:lastColumn="0" w:noHBand="0" w:noVBand="1"/>
      </w:tblPr>
      <w:tblGrid>
        <w:gridCol w:w="2573"/>
        <w:gridCol w:w="1117"/>
        <w:gridCol w:w="1440"/>
        <w:gridCol w:w="1260"/>
        <w:gridCol w:w="1890"/>
      </w:tblGrid>
      <w:tr w:rsidRPr="00D23CAB" w:rsidR="0066139C" w:rsidTr="00077867" w14:paraId="2F1EFC36" w14:textId="77777777">
        <w:trPr>
          <w:tblHeader/>
        </w:trPr>
        <w:tc>
          <w:tcPr>
            <w:tcW w:w="2573" w:type="dxa"/>
          </w:tcPr>
          <w:p w:rsidRPr="00D23CAB" w:rsidR="0066139C" w:rsidP="007C534A" w:rsidRDefault="0066139C" w14:paraId="7FFC6F69" w14:textId="7777777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7" w:type="dxa"/>
            <w:vAlign w:val="center"/>
          </w:tcPr>
          <w:p w:rsidRPr="00D23CAB" w:rsidR="0066139C" w:rsidP="007C534A" w:rsidRDefault="0066139C" w14:paraId="124B1D06" w14:textId="56333AA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Not useful</w:t>
            </w:r>
          </w:p>
        </w:tc>
        <w:tc>
          <w:tcPr>
            <w:tcW w:w="1440" w:type="dxa"/>
            <w:vAlign w:val="center"/>
          </w:tcPr>
          <w:p w:rsidRPr="00D23CAB" w:rsidR="0066139C" w:rsidP="007C534A" w:rsidRDefault="0066139C" w14:paraId="66A51C82" w14:textId="065E914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Minimally useful</w:t>
            </w:r>
          </w:p>
        </w:tc>
        <w:tc>
          <w:tcPr>
            <w:tcW w:w="1260" w:type="dxa"/>
            <w:vAlign w:val="center"/>
          </w:tcPr>
          <w:p w:rsidRPr="00D23CAB" w:rsidR="0066139C" w:rsidP="007C534A" w:rsidRDefault="0066139C" w14:paraId="6743A34E" w14:textId="73766D4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Very useful</w:t>
            </w:r>
          </w:p>
        </w:tc>
        <w:tc>
          <w:tcPr>
            <w:tcW w:w="1890" w:type="dxa"/>
            <w:vAlign w:val="center"/>
          </w:tcPr>
          <w:p w:rsidRPr="00D23CAB" w:rsidR="0066139C" w:rsidP="007C534A" w:rsidRDefault="0066139C" w14:paraId="27923599" w14:textId="008BAAA0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23CAB">
              <w:rPr>
                <w:rFonts w:cstheme="minorHAnsi"/>
                <w:b/>
                <w:sz w:val="20"/>
                <w:szCs w:val="20"/>
              </w:rPr>
              <w:t>Not familiar with web</w:t>
            </w:r>
            <w:r>
              <w:rPr>
                <w:rFonts w:cstheme="minorHAnsi"/>
                <w:b/>
                <w:sz w:val="20"/>
                <w:szCs w:val="20"/>
              </w:rPr>
              <w:t>page</w:t>
            </w:r>
          </w:p>
        </w:tc>
      </w:tr>
      <w:tr w:rsidRPr="00D23CAB" w:rsidR="0066139C" w:rsidTr="00077867" w14:paraId="44B0B6D2" w14:textId="77777777">
        <w:tc>
          <w:tcPr>
            <w:tcW w:w="2573" w:type="dxa"/>
          </w:tcPr>
          <w:p w:rsidRPr="00D23CAB" w:rsidR="0066139C" w:rsidP="007C534A" w:rsidRDefault="0066139C" w14:paraId="52BE5DFC" w14:textId="484B6462">
            <w:pPr>
              <w:spacing w:after="0" w:line="240" w:lineRule="auto"/>
              <w:rPr>
                <w:rFonts w:cstheme="minorHAnsi"/>
              </w:rPr>
            </w:pPr>
            <w:r w:rsidRPr="002752E1">
              <w:rPr>
                <w:rFonts w:cstheme="minorHAnsi"/>
              </w:rPr>
              <w:t>CE Home</w:t>
            </w:r>
          </w:p>
        </w:tc>
        <w:tc>
          <w:tcPr>
            <w:tcW w:w="1117" w:type="dxa"/>
          </w:tcPr>
          <w:p w:rsidRPr="00D23CAB" w:rsidR="0066139C" w:rsidP="007C534A" w:rsidRDefault="0066139C" w14:paraId="6C28797E" w14:textId="0A8D9B3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</w:tcPr>
          <w:p w:rsidRPr="00D23CAB" w:rsidR="0066139C" w:rsidP="007C534A" w:rsidRDefault="0066139C" w14:paraId="67C9B4A8" w14:textId="7777777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</w:tcPr>
          <w:p w:rsidRPr="00D23CAB" w:rsidR="0066139C" w:rsidP="007C534A" w:rsidRDefault="0066139C" w14:paraId="402481CC" w14:textId="7777777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90" w:type="dxa"/>
          </w:tcPr>
          <w:p w:rsidRPr="00D23CAB" w:rsidR="0066139C" w:rsidP="007C534A" w:rsidRDefault="0066139C" w14:paraId="05666802" w14:textId="7777777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Pr="00D23CAB" w:rsidR="0066139C" w:rsidTr="00077867" w14:paraId="1C0B2BFB" w14:textId="77777777">
        <w:tc>
          <w:tcPr>
            <w:tcW w:w="2573" w:type="dxa"/>
          </w:tcPr>
          <w:p w:rsidRPr="00D23CAB" w:rsidR="0066139C" w:rsidP="007C534A" w:rsidRDefault="0066139C" w14:paraId="4A626291" w14:textId="1015C546">
            <w:pPr>
              <w:spacing w:after="0" w:line="240" w:lineRule="auto"/>
              <w:rPr>
                <w:rFonts w:cstheme="minorHAnsi"/>
              </w:rPr>
            </w:pPr>
            <w:r w:rsidRPr="002752E1">
              <w:rPr>
                <w:rFonts w:cstheme="minorHAnsi"/>
              </w:rPr>
              <w:t>CE Methods</w:t>
            </w:r>
          </w:p>
        </w:tc>
        <w:tc>
          <w:tcPr>
            <w:tcW w:w="1117" w:type="dxa"/>
          </w:tcPr>
          <w:p w:rsidRPr="00D23CAB" w:rsidR="0066139C" w:rsidP="007C534A" w:rsidRDefault="0066139C" w14:paraId="3B6C2B12" w14:textId="5C92243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</w:tcPr>
          <w:p w:rsidRPr="00D23CAB" w:rsidR="0066139C" w:rsidP="007C534A" w:rsidRDefault="0066139C" w14:paraId="3FBD1593" w14:textId="7777777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</w:tcPr>
          <w:p w:rsidRPr="00D23CAB" w:rsidR="0066139C" w:rsidP="007C534A" w:rsidRDefault="0066139C" w14:paraId="53F17F8B" w14:textId="7777777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90" w:type="dxa"/>
          </w:tcPr>
          <w:p w:rsidRPr="00D23CAB" w:rsidR="0066139C" w:rsidP="007C534A" w:rsidRDefault="0066139C" w14:paraId="7203EF95" w14:textId="7777777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Pr="00D23CAB" w:rsidR="0066139C" w:rsidTr="00077867" w14:paraId="235A8D46" w14:textId="77777777">
        <w:tc>
          <w:tcPr>
            <w:tcW w:w="2573" w:type="dxa"/>
          </w:tcPr>
          <w:p w:rsidRPr="002752E1" w:rsidR="0066139C" w:rsidP="007C534A" w:rsidRDefault="0066139C" w14:paraId="73A2F19B" w14:textId="521E478C">
            <w:pPr>
              <w:spacing w:after="0" w:line="240" w:lineRule="auto"/>
              <w:rPr>
                <w:rFonts w:cstheme="minorHAnsi"/>
              </w:rPr>
            </w:pPr>
            <w:r w:rsidRPr="002752E1">
              <w:rPr>
                <w:rFonts w:cstheme="minorHAnsi"/>
              </w:rPr>
              <w:t>CE News Releases</w:t>
            </w:r>
          </w:p>
        </w:tc>
        <w:tc>
          <w:tcPr>
            <w:tcW w:w="1117" w:type="dxa"/>
          </w:tcPr>
          <w:p w:rsidRPr="00D23CAB" w:rsidR="0066139C" w:rsidP="007C534A" w:rsidRDefault="0066139C" w14:paraId="4D1BB4B4" w14:textId="6024B579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</w:tcPr>
          <w:p w:rsidRPr="00D23CAB" w:rsidR="0066139C" w:rsidP="007C534A" w:rsidRDefault="0066139C" w14:paraId="3AF03EB9" w14:textId="7777777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</w:tcPr>
          <w:p w:rsidRPr="00D23CAB" w:rsidR="0066139C" w:rsidP="007C534A" w:rsidRDefault="0066139C" w14:paraId="2DA3172D" w14:textId="7777777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90" w:type="dxa"/>
          </w:tcPr>
          <w:p w:rsidRPr="00D23CAB" w:rsidR="0066139C" w:rsidP="007C534A" w:rsidRDefault="0066139C" w14:paraId="085E43C5" w14:textId="7777777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Pr="00D23CAB" w:rsidR="0066139C" w:rsidTr="00077867" w14:paraId="76EE6CD2" w14:textId="77777777">
        <w:tc>
          <w:tcPr>
            <w:tcW w:w="2573" w:type="dxa"/>
          </w:tcPr>
          <w:p w:rsidRPr="00D23CAB" w:rsidR="0066139C" w:rsidP="007C534A" w:rsidRDefault="0066139C" w14:paraId="63EA6C73" w14:textId="2566CC9C">
            <w:pPr>
              <w:spacing w:after="0" w:line="240" w:lineRule="auto"/>
              <w:rPr>
                <w:rFonts w:cstheme="minorHAnsi"/>
              </w:rPr>
            </w:pPr>
            <w:r w:rsidRPr="002752E1">
              <w:rPr>
                <w:rFonts w:cstheme="minorHAnsi"/>
              </w:rPr>
              <w:t>CE Publications</w:t>
            </w:r>
          </w:p>
        </w:tc>
        <w:tc>
          <w:tcPr>
            <w:tcW w:w="1117" w:type="dxa"/>
          </w:tcPr>
          <w:p w:rsidRPr="00D23CAB" w:rsidR="0066139C" w:rsidP="007C534A" w:rsidRDefault="0066139C" w14:paraId="334F768F" w14:textId="321B990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</w:tcPr>
          <w:p w:rsidRPr="00D23CAB" w:rsidR="0066139C" w:rsidP="007C534A" w:rsidRDefault="0066139C" w14:paraId="0A840C51" w14:textId="7777777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</w:tcPr>
          <w:p w:rsidRPr="00D23CAB" w:rsidR="0066139C" w:rsidP="007C534A" w:rsidRDefault="0066139C" w14:paraId="06D93407" w14:textId="7777777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90" w:type="dxa"/>
          </w:tcPr>
          <w:p w:rsidRPr="00D23CAB" w:rsidR="0066139C" w:rsidP="007C534A" w:rsidRDefault="0066139C" w14:paraId="220D6528" w14:textId="7777777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Pr="00D23CAB" w:rsidR="0066139C" w:rsidTr="00077867" w14:paraId="79D11059" w14:textId="77777777">
        <w:tc>
          <w:tcPr>
            <w:tcW w:w="2573" w:type="dxa"/>
          </w:tcPr>
          <w:p w:rsidRPr="002752E1" w:rsidR="0066139C" w:rsidP="007C534A" w:rsidRDefault="0066139C" w14:paraId="33D1A475" w14:textId="48ABBBD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Midyear tables</w:t>
            </w:r>
          </w:p>
        </w:tc>
        <w:tc>
          <w:tcPr>
            <w:tcW w:w="1117" w:type="dxa"/>
          </w:tcPr>
          <w:p w:rsidRPr="00D23CAB" w:rsidR="0066139C" w:rsidP="007C534A" w:rsidRDefault="0066139C" w14:paraId="0C9EF333" w14:textId="52EB2F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</w:tcPr>
          <w:p w:rsidRPr="00D23CAB" w:rsidR="0066139C" w:rsidP="007C534A" w:rsidRDefault="0066139C" w14:paraId="48E4A512" w14:textId="7777777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</w:tcPr>
          <w:p w:rsidRPr="00D23CAB" w:rsidR="0066139C" w:rsidP="007C534A" w:rsidRDefault="0066139C" w14:paraId="069D9090" w14:textId="7777777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90" w:type="dxa"/>
          </w:tcPr>
          <w:p w:rsidRPr="00D23CAB" w:rsidR="0066139C" w:rsidP="007C534A" w:rsidRDefault="0066139C" w14:paraId="3077AA67" w14:textId="7777777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Pr="00D23CAB" w:rsidR="0066139C" w:rsidTr="00077867" w14:paraId="2474D482" w14:textId="77777777">
        <w:tc>
          <w:tcPr>
            <w:tcW w:w="2573" w:type="dxa"/>
          </w:tcPr>
          <w:p w:rsidRPr="002752E1" w:rsidR="0066139C" w:rsidP="007C534A" w:rsidRDefault="0066139C" w14:paraId="11400D5D" w14:textId="0E5642DC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Annual tables</w:t>
            </w:r>
          </w:p>
        </w:tc>
        <w:tc>
          <w:tcPr>
            <w:tcW w:w="1117" w:type="dxa"/>
          </w:tcPr>
          <w:p w:rsidRPr="00D23CAB" w:rsidR="0066139C" w:rsidP="007C534A" w:rsidRDefault="0066139C" w14:paraId="716BB5E7" w14:textId="7777777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</w:tcPr>
          <w:p w:rsidRPr="00D23CAB" w:rsidR="0066139C" w:rsidP="007C534A" w:rsidRDefault="0066139C" w14:paraId="4C2E5D2C" w14:textId="7777777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</w:tcPr>
          <w:p w:rsidRPr="00D23CAB" w:rsidR="0066139C" w:rsidP="007C534A" w:rsidRDefault="0066139C" w14:paraId="29B93D5F" w14:textId="7777777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90" w:type="dxa"/>
          </w:tcPr>
          <w:p w:rsidRPr="00D23CAB" w:rsidR="0066139C" w:rsidP="007C534A" w:rsidRDefault="0066139C" w14:paraId="2CCBE09E" w14:textId="7777777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Pr="00D23CAB" w:rsidR="0066139C" w:rsidTr="00077867" w14:paraId="366266F6" w14:textId="77777777">
        <w:tc>
          <w:tcPr>
            <w:tcW w:w="2573" w:type="dxa"/>
          </w:tcPr>
          <w:p w:rsidRPr="002752E1" w:rsidR="0066139C" w:rsidP="007C534A" w:rsidRDefault="0066139C" w14:paraId="33F401E6" w14:textId="2021C6D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2752E1">
              <w:rPr>
                <w:rFonts w:cstheme="minorHAnsi"/>
                <w:sz w:val="24"/>
                <w:szCs w:val="24"/>
              </w:rPr>
              <w:t>CE LABSTAT Database</w:t>
            </w:r>
          </w:p>
        </w:tc>
        <w:tc>
          <w:tcPr>
            <w:tcW w:w="1117" w:type="dxa"/>
          </w:tcPr>
          <w:p w:rsidRPr="00D23CAB" w:rsidR="0066139C" w:rsidP="007C534A" w:rsidRDefault="0066139C" w14:paraId="32F992AC" w14:textId="37292DC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</w:tcPr>
          <w:p w:rsidRPr="00D23CAB" w:rsidR="0066139C" w:rsidP="007C534A" w:rsidRDefault="0066139C" w14:paraId="2B7C9A37" w14:textId="7777777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</w:tcPr>
          <w:p w:rsidRPr="00D23CAB" w:rsidR="0066139C" w:rsidP="007C534A" w:rsidRDefault="0066139C" w14:paraId="6634FFA1" w14:textId="7777777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90" w:type="dxa"/>
          </w:tcPr>
          <w:p w:rsidRPr="00D23CAB" w:rsidR="0066139C" w:rsidP="007C534A" w:rsidRDefault="0066139C" w14:paraId="746DE11F" w14:textId="7777777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Pr="00D23CAB" w:rsidR="0066139C" w:rsidTr="00077867" w14:paraId="50F1E5E7" w14:textId="77777777">
        <w:tc>
          <w:tcPr>
            <w:tcW w:w="2573" w:type="dxa"/>
          </w:tcPr>
          <w:p w:rsidRPr="002752E1" w:rsidR="0066139C" w:rsidP="007C534A" w:rsidRDefault="0066139C" w14:paraId="5B0027DE" w14:textId="4DC83D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2752E1">
              <w:rPr>
                <w:rFonts w:cstheme="minorHAnsi"/>
                <w:sz w:val="24"/>
                <w:szCs w:val="24"/>
              </w:rPr>
              <w:t>CE Public Use Microdata</w:t>
            </w:r>
          </w:p>
        </w:tc>
        <w:tc>
          <w:tcPr>
            <w:tcW w:w="1117" w:type="dxa"/>
          </w:tcPr>
          <w:p w:rsidRPr="00D23CAB" w:rsidR="0066139C" w:rsidP="007C534A" w:rsidRDefault="0066139C" w14:paraId="3006636A" w14:textId="3D90066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</w:tcPr>
          <w:p w:rsidRPr="00D23CAB" w:rsidR="0066139C" w:rsidP="007C534A" w:rsidRDefault="0066139C" w14:paraId="0020A557" w14:textId="7777777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</w:tcPr>
          <w:p w:rsidRPr="00D23CAB" w:rsidR="0066139C" w:rsidP="007C534A" w:rsidRDefault="0066139C" w14:paraId="7F73A72F" w14:textId="7777777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90" w:type="dxa"/>
          </w:tcPr>
          <w:p w:rsidRPr="00D23CAB" w:rsidR="0066139C" w:rsidP="007C534A" w:rsidRDefault="0066139C" w14:paraId="7D7A1E86" w14:textId="7777777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Pr="00D23CAB" w:rsidR="0066139C" w:rsidTr="00077867" w14:paraId="2A3A82E1" w14:textId="77777777">
        <w:tc>
          <w:tcPr>
            <w:tcW w:w="2573" w:type="dxa"/>
          </w:tcPr>
          <w:p w:rsidRPr="002752E1" w:rsidR="0066139C" w:rsidP="007C534A" w:rsidRDefault="0066139C" w14:paraId="4EBB17E7" w14:textId="764F2F3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2752E1">
              <w:rPr>
                <w:rFonts w:cstheme="minorHAnsi"/>
                <w:sz w:val="24"/>
                <w:szCs w:val="24"/>
              </w:rPr>
              <w:t>CE Workshop And Symposium</w:t>
            </w:r>
          </w:p>
        </w:tc>
        <w:tc>
          <w:tcPr>
            <w:tcW w:w="1117" w:type="dxa"/>
          </w:tcPr>
          <w:p w:rsidRPr="00D23CAB" w:rsidR="0066139C" w:rsidP="007C534A" w:rsidRDefault="0066139C" w14:paraId="7A90C604" w14:textId="649D91C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</w:tcPr>
          <w:p w:rsidRPr="00D23CAB" w:rsidR="0066139C" w:rsidP="007C534A" w:rsidRDefault="0066139C" w14:paraId="1F098423" w14:textId="7777777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</w:tcPr>
          <w:p w:rsidRPr="00D23CAB" w:rsidR="0066139C" w:rsidP="007C534A" w:rsidRDefault="0066139C" w14:paraId="4B1EEFC8" w14:textId="7777777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90" w:type="dxa"/>
          </w:tcPr>
          <w:p w:rsidRPr="00D23CAB" w:rsidR="0066139C" w:rsidP="007C534A" w:rsidRDefault="0066139C" w14:paraId="1E291C97" w14:textId="7777777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Pr="00D23CAB" w:rsidR="0066139C" w:rsidTr="00077867" w14:paraId="7D733021" w14:textId="77777777">
        <w:tc>
          <w:tcPr>
            <w:tcW w:w="2573" w:type="dxa"/>
          </w:tcPr>
          <w:p w:rsidRPr="002752E1" w:rsidR="0066139C" w:rsidP="007C534A" w:rsidRDefault="0066139C" w14:paraId="7E00B701" w14:textId="572888A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2752E1">
              <w:rPr>
                <w:rFonts w:cstheme="minorHAnsi"/>
                <w:sz w:val="24"/>
                <w:szCs w:val="24"/>
              </w:rPr>
              <w:t>CE Geographic Data</w:t>
            </w:r>
          </w:p>
        </w:tc>
        <w:tc>
          <w:tcPr>
            <w:tcW w:w="1117" w:type="dxa"/>
          </w:tcPr>
          <w:p w:rsidRPr="00D23CAB" w:rsidR="0066139C" w:rsidP="007C534A" w:rsidRDefault="0066139C" w14:paraId="7C799E57" w14:textId="788A019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</w:tcPr>
          <w:p w:rsidRPr="00D23CAB" w:rsidR="0066139C" w:rsidP="007C534A" w:rsidRDefault="0066139C" w14:paraId="60BC6EE8" w14:textId="7777777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</w:tcPr>
          <w:p w:rsidRPr="00D23CAB" w:rsidR="0066139C" w:rsidP="007C534A" w:rsidRDefault="0066139C" w14:paraId="37F7AB80" w14:textId="7777777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90" w:type="dxa"/>
          </w:tcPr>
          <w:p w:rsidRPr="00D23CAB" w:rsidR="0066139C" w:rsidP="007C534A" w:rsidRDefault="0066139C" w14:paraId="684A1777" w14:textId="7777777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Pr="00D23CAB" w:rsidR="0066139C" w:rsidTr="00077867" w14:paraId="4925C4FC" w14:textId="77777777">
        <w:tc>
          <w:tcPr>
            <w:tcW w:w="2573" w:type="dxa"/>
          </w:tcPr>
          <w:p w:rsidRPr="002752E1" w:rsidR="0066139C" w:rsidP="007C534A" w:rsidRDefault="0066139C" w14:paraId="6DE87A16" w14:textId="315FECB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2752E1">
              <w:rPr>
                <w:rFonts w:cstheme="minorHAnsi"/>
                <w:sz w:val="24"/>
                <w:szCs w:val="24"/>
              </w:rPr>
              <w:t>CE Research Products</w:t>
            </w:r>
          </w:p>
        </w:tc>
        <w:tc>
          <w:tcPr>
            <w:tcW w:w="1117" w:type="dxa"/>
          </w:tcPr>
          <w:p w:rsidRPr="00D23CAB" w:rsidR="0066139C" w:rsidP="007C534A" w:rsidRDefault="0066139C" w14:paraId="0AA090A3" w14:textId="352483A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</w:tcPr>
          <w:p w:rsidRPr="00D23CAB" w:rsidR="0066139C" w:rsidP="007C534A" w:rsidRDefault="0066139C" w14:paraId="4CD96D65" w14:textId="7777777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</w:tcPr>
          <w:p w:rsidRPr="00D23CAB" w:rsidR="0066139C" w:rsidP="007C534A" w:rsidRDefault="0066139C" w14:paraId="4C468DAA" w14:textId="7777777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90" w:type="dxa"/>
          </w:tcPr>
          <w:p w:rsidRPr="00D23CAB" w:rsidR="0066139C" w:rsidP="007C534A" w:rsidRDefault="0066139C" w14:paraId="3D2B81F7" w14:textId="7777777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Pr="00D23CAB" w:rsidR="0066139C" w:rsidTr="00077867" w14:paraId="085C0DEF" w14:textId="77777777">
        <w:tc>
          <w:tcPr>
            <w:tcW w:w="2573" w:type="dxa"/>
          </w:tcPr>
          <w:p w:rsidRPr="002752E1" w:rsidR="0066139C" w:rsidP="007C534A" w:rsidRDefault="0066139C" w14:paraId="77AC59E7" w14:textId="1D3B397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2752E1">
              <w:rPr>
                <w:rFonts w:cstheme="minorHAnsi"/>
                <w:sz w:val="24"/>
                <w:szCs w:val="24"/>
              </w:rPr>
              <w:lastRenderedPageBreak/>
              <w:t>CE Library</w:t>
            </w:r>
          </w:p>
        </w:tc>
        <w:tc>
          <w:tcPr>
            <w:tcW w:w="1117" w:type="dxa"/>
          </w:tcPr>
          <w:p w:rsidRPr="00D23CAB" w:rsidR="0066139C" w:rsidP="007C534A" w:rsidRDefault="0066139C" w14:paraId="2A01DE24" w14:textId="1797F52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</w:tcPr>
          <w:p w:rsidRPr="00D23CAB" w:rsidR="0066139C" w:rsidP="007C534A" w:rsidRDefault="0066139C" w14:paraId="24B3E239" w14:textId="7777777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</w:tcPr>
          <w:p w:rsidRPr="00D23CAB" w:rsidR="0066139C" w:rsidP="007C534A" w:rsidRDefault="0066139C" w14:paraId="23FA61B3" w14:textId="7777777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90" w:type="dxa"/>
          </w:tcPr>
          <w:p w:rsidRPr="00D23CAB" w:rsidR="0066139C" w:rsidP="007C534A" w:rsidRDefault="0066139C" w14:paraId="248E7645" w14:textId="7777777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Pr="00D23CAB" w:rsidR="0066139C" w:rsidTr="00077867" w14:paraId="66B3E83F" w14:textId="77777777">
        <w:tc>
          <w:tcPr>
            <w:tcW w:w="2573" w:type="dxa"/>
          </w:tcPr>
          <w:p w:rsidRPr="002752E1" w:rsidR="0066139C" w:rsidP="007C534A" w:rsidRDefault="0066139C" w14:paraId="667438F5" w14:textId="132390E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2752E1">
              <w:rPr>
                <w:rFonts w:cstheme="minorHAnsi"/>
                <w:sz w:val="24"/>
                <w:szCs w:val="24"/>
              </w:rPr>
              <w:t xml:space="preserve">CE FAQ </w:t>
            </w:r>
          </w:p>
        </w:tc>
        <w:tc>
          <w:tcPr>
            <w:tcW w:w="1117" w:type="dxa"/>
          </w:tcPr>
          <w:p w:rsidRPr="00D23CAB" w:rsidR="0066139C" w:rsidP="007C534A" w:rsidRDefault="0066139C" w14:paraId="13B9F9C8" w14:textId="3A822DB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</w:tcPr>
          <w:p w:rsidRPr="00D23CAB" w:rsidR="0066139C" w:rsidP="007C534A" w:rsidRDefault="0066139C" w14:paraId="60B01AE9" w14:textId="7777777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</w:tcPr>
          <w:p w:rsidRPr="00D23CAB" w:rsidR="0066139C" w:rsidP="007C534A" w:rsidRDefault="0066139C" w14:paraId="5F0551C2" w14:textId="7777777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90" w:type="dxa"/>
          </w:tcPr>
          <w:p w:rsidRPr="00D23CAB" w:rsidR="0066139C" w:rsidP="007C534A" w:rsidRDefault="0066139C" w14:paraId="2C8E35D5" w14:textId="7777777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Pr="00D23CAB" w:rsidR="0066139C" w:rsidTr="00077867" w14:paraId="66106F5F" w14:textId="77777777">
        <w:tc>
          <w:tcPr>
            <w:tcW w:w="2573" w:type="dxa"/>
          </w:tcPr>
          <w:p w:rsidRPr="002752E1" w:rsidR="0066139C" w:rsidP="007C534A" w:rsidRDefault="0066139C" w14:paraId="1FDF9577" w14:textId="0CF6AF3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2752E1">
              <w:rPr>
                <w:rFonts w:cstheme="minorHAnsi"/>
                <w:sz w:val="24"/>
                <w:szCs w:val="24"/>
              </w:rPr>
              <w:t>CE Glossary</w:t>
            </w:r>
          </w:p>
        </w:tc>
        <w:tc>
          <w:tcPr>
            <w:tcW w:w="1117" w:type="dxa"/>
          </w:tcPr>
          <w:p w:rsidRPr="00D23CAB" w:rsidR="0066139C" w:rsidP="007C534A" w:rsidRDefault="0066139C" w14:paraId="5F75C8A4" w14:textId="2A719F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</w:tcPr>
          <w:p w:rsidRPr="00D23CAB" w:rsidR="0066139C" w:rsidP="007C534A" w:rsidRDefault="0066139C" w14:paraId="449F250A" w14:textId="7777777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</w:tcPr>
          <w:p w:rsidRPr="00D23CAB" w:rsidR="0066139C" w:rsidP="007C534A" w:rsidRDefault="0066139C" w14:paraId="285CD08B" w14:textId="7777777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90" w:type="dxa"/>
          </w:tcPr>
          <w:p w:rsidRPr="00D23CAB" w:rsidR="0066139C" w:rsidP="007C534A" w:rsidRDefault="0066139C" w14:paraId="370C1863" w14:textId="7777777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Pr="00D23CAB" w:rsidR="0066139C" w:rsidTr="00077867" w14:paraId="4EA11E77" w14:textId="77777777">
        <w:tc>
          <w:tcPr>
            <w:tcW w:w="2573" w:type="dxa"/>
          </w:tcPr>
          <w:p w:rsidRPr="002752E1" w:rsidR="0066139C" w:rsidP="007C534A" w:rsidRDefault="0066139C" w14:paraId="1B368690" w14:textId="0434343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2752E1">
              <w:rPr>
                <w:rFonts w:cstheme="minorHAnsi"/>
                <w:sz w:val="24"/>
                <w:szCs w:val="24"/>
              </w:rPr>
              <w:t>CE Survey Materials</w:t>
            </w:r>
          </w:p>
        </w:tc>
        <w:tc>
          <w:tcPr>
            <w:tcW w:w="1117" w:type="dxa"/>
          </w:tcPr>
          <w:p w:rsidRPr="00D23CAB" w:rsidR="0066139C" w:rsidP="007C534A" w:rsidRDefault="0066139C" w14:paraId="15D50048" w14:textId="76C0F9B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</w:tcPr>
          <w:p w:rsidRPr="00D23CAB" w:rsidR="0066139C" w:rsidP="007C534A" w:rsidRDefault="0066139C" w14:paraId="277885F3" w14:textId="7777777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</w:tcPr>
          <w:p w:rsidRPr="00D23CAB" w:rsidR="0066139C" w:rsidP="007C534A" w:rsidRDefault="0066139C" w14:paraId="55B7932B" w14:textId="7777777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90" w:type="dxa"/>
          </w:tcPr>
          <w:p w:rsidRPr="00D23CAB" w:rsidR="0066139C" w:rsidP="007C534A" w:rsidRDefault="0066139C" w14:paraId="693C6FFD" w14:textId="7777777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Pr="00D23CAB" w:rsidR="0066139C" w:rsidTr="00077867" w14:paraId="48673217" w14:textId="77777777">
        <w:tc>
          <w:tcPr>
            <w:tcW w:w="2573" w:type="dxa"/>
          </w:tcPr>
          <w:p w:rsidRPr="002752E1" w:rsidR="0066139C" w:rsidP="007C534A" w:rsidRDefault="0066139C" w14:paraId="0ED4F0F5" w14:textId="556A6CF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2752E1">
              <w:rPr>
                <w:rFonts w:cstheme="minorHAnsi"/>
                <w:sz w:val="24"/>
                <w:szCs w:val="24"/>
              </w:rPr>
              <w:t>CE Redesign</w:t>
            </w:r>
          </w:p>
        </w:tc>
        <w:tc>
          <w:tcPr>
            <w:tcW w:w="1117" w:type="dxa"/>
          </w:tcPr>
          <w:p w:rsidRPr="00D23CAB" w:rsidR="0066139C" w:rsidP="007C534A" w:rsidRDefault="0066139C" w14:paraId="1A2CABDE" w14:textId="0CE5178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</w:tcPr>
          <w:p w:rsidRPr="00D23CAB" w:rsidR="0066139C" w:rsidP="007C534A" w:rsidRDefault="0066139C" w14:paraId="3ECA145A" w14:textId="7777777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</w:tcPr>
          <w:p w:rsidRPr="00D23CAB" w:rsidR="0066139C" w:rsidP="007C534A" w:rsidRDefault="0066139C" w14:paraId="697B9D14" w14:textId="7777777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90" w:type="dxa"/>
          </w:tcPr>
          <w:p w:rsidRPr="00D23CAB" w:rsidR="0066139C" w:rsidP="007C534A" w:rsidRDefault="0066139C" w14:paraId="315FEF2C" w14:textId="7777777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Pr="00D23CAB" w:rsidR="0066139C" w:rsidTr="00077867" w14:paraId="6CFE178A" w14:textId="77777777">
        <w:tc>
          <w:tcPr>
            <w:tcW w:w="2573" w:type="dxa"/>
          </w:tcPr>
          <w:p w:rsidRPr="002752E1" w:rsidR="0066139C" w:rsidP="007C534A" w:rsidRDefault="0066139C" w14:paraId="48B1ABAB" w14:textId="3BD0535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2752E1">
              <w:rPr>
                <w:rFonts w:cstheme="minorHAnsi"/>
                <w:sz w:val="24"/>
                <w:szCs w:val="24"/>
              </w:rPr>
              <w:t>CE Data Quality and Comparisons</w:t>
            </w:r>
          </w:p>
        </w:tc>
        <w:tc>
          <w:tcPr>
            <w:tcW w:w="1117" w:type="dxa"/>
          </w:tcPr>
          <w:p w:rsidRPr="00D23CAB" w:rsidR="0066139C" w:rsidP="007C534A" w:rsidRDefault="0066139C" w14:paraId="631388D9" w14:textId="1E8817A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</w:tcPr>
          <w:p w:rsidRPr="00D23CAB" w:rsidR="0066139C" w:rsidP="007C534A" w:rsidRDefault="0066139C" w14:paraId="7F75E2D7" w14:textId="7777777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</w:tcPr>
          <w:p w:rsidRPr="00D23CAB" w:rsidR="0066139C" w:rsidP="007C534A" w:rsidRDefault="0066139C" w14:paraId="688C5587" w14:textId="7777777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90" w:type="dxa"/>
          </w:tcPr>
          <w:p w:rsidRPr="00D23CAB" w:rsidR="0066139C" w:rsidP="007C534A" w:rsidRDefault="0066139C" w14:paraId="76B3DBA4" w14:textId="7777777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Pr="00D23CAB" w:rsidR="0066139C" w:rsidTr="00077867" w14:paraId="55347305" w14:textId="77777777">
        <w:tc>
          <w:tcPr>
            <w:tcW w:w="2573" w:type="dxa"/>
          </w:tcPr>
          <w:p w:rsidRPr="002752E1" w:rsidR="0066139C" w:rsidP="007C534A" w:rsidRDefault="0066139C" w14:paraId="7EDB6E96" w14:textId="56A4EDFC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2752E1">
              <w:rPr>
                <w:rFonts w:cstheme="minorHAnsi"/>
                <w:sz w:val="24"/>
                <w:szCs w:val="24"/>
              </w:rPr>
              <w:t>Information for CE Respondents</w:t>
            </w:r>
          </w:p>
        </w:tc>
        <w:tc>
          <w:tcPr>
            <w:tcW w:w="1117" w:type="dxa"/>
          </w:tcPr>
          <w:p w:rsidRPr="00D23CAB" w:rsidR="0066139C" w:rsidP="007C534A" w:rsidRDefault="0066139C" w14:paraId="432E73D7" w14:textId="322899B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</w:tcPr>
          <w:p w:rsidRPr="00D23CAB" w:rsidR="0066139C" w:rsidP="007C534A" w:rsidRDefault="0066139C" w14:paraId="681EE8FA" w14:textId="7777777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</w:tcPr>
          <w:p w:rsidRPr="00D23CAB" w:rsidR="0066139C" w:rsidP="007C534A" w:rsidRDefault="0066139C" w14:paraId="04DCB1EA" w14:textId="7777777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90" w:type="dxa"/>
          </w:tcPr>
          <w:p w:rsidRPr="00D23CAB" w:rsidR="0066139C" w:rsidP="007C534A" w:rsidRDefault="0066139C" w14:paraId="5C80D33B" w14:textId="7777777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:rsidRPr="002752E1" w:rsidR="000B3650" w:rsidP="009A5B13" w:rsidRDefault="000B3650" w14:paraId="5740E4C5" w14:textId="77777777">
      <w:pPr>
        <w:spacing w:after="0" w:line="240" w:lineRule="auto"/>
        <w:rPr>
          <w:rFonts w:cstheme="minorHAnsi"/>
          <w:sz w:val="24"/>
          <w:szCs w:val="24"/>
        </w:rPr>
      </w:pPr>
    </w:p>
    <w:p w:rsidRPr="002752E1" w:rsidR="009A5B13" w:rsidP="00EF3561" w:rsidRDefault="009A5B13" w14:paraId="0C30A03E" w14:textId="77777777">
      <w:pPr>
        <w:spacing w:after="0" w:line="240" w:lineRule="auto"/>
        <w:rPr>
          <w:rFonts w:cstheme="minorHAnsi"/>
          <w:sz w:val="24"/>
          <w:szCs w:val="24"/>
        </w:rPr>
      </w:pPr>
    </w:p>
    <w:p w:rsidRPr="005509AC" w:rsidR="00CA4FEB" w:rsidP="009E6539" w:rsidRDefault="00E013CA" w14:paraId="6F7E9D55" w14:textId="1A4E09D8">
      <w:pPr>
        <w:pStyle w:val="ListParagraph"/>
        <w:numPr>
          <w:ilvl w:val="0"/>
          <w:numId w:val="11"/>
        </w:numPr>
        <w:spacing w:after="0" w:line="240" w:lineRule="auto"/>
        <w:ind w:hanging="720"/>
        <w:rPr>
          <w:rFonts w:cstheme="minorHAnsi"/>
          <w:sz w:val="24"/>
        </w:rPr>
      </w:pPr>
      <w:r>
        <w:rPr>
          <w:rFonts w:cstheme="minorHAnsi"/>
          <w:sz w:val="24"/>
        </w:rPr>
        <w:t xml:space="preserve">The </w:t>
      </w:r>
      <w:r w:rsidR="00517AD5">
        <w:rPr>
          <w:rFonts w:cstheme="minorHAnsi"/>
          <w:sz w:val="24"/>
        </w:rPr>
        <w:t xml:space="preserve">CE home page provides </w:t>
      </w:r>
      <w:r>
        <w:rPr>
          <w:rFonts w:cstheme="minorHAnsi"/>
          <w:sz w:val="24"/>
        </w:rPr>
        <w:t>a</w:t>
      </w:r>
      <w:r w:rsidR="00517AD5">
        <w:rPr>
          <w:rFonts w:cstheme="minorHAnsi"/>
          <w:sz w:val="24"/>
        </w:rPr>
        <w:t xml:space="preserve"> list of new announcements and recent releases along with other information. </w:t>
      </w:r>
      <w:r w:rsidRPr="002752E1" w:rsidR="00CA4FEB">
        <w:rPr>
          <w:rFonts w:cstheme="minorHAnsi"/>
          <w:sz w:val="24"/>
        </w:rPr>
        <w:t xml:space="preserve">Are you familiar with </w:t>
      </w:r>
      <w:r w:rsidRPr="002752E1" w:rsidR="002C3EC7">
        <w:rPr>
          <w:rFonts w:cstheme="minorHAnsi"/>
          <w:sz w:val="24"/>
        </w:rPr>
        <w:t xml:space="preserve">the </w:t>
      </w:r>
      <w:r w:rsidRPr="002752E1" w:rsidR="00CA4FEB">
        <w:rPr>
          <w:rFonts w:cstheme="minorHAnsi"/>
          <w:sz w:val="24"/>
        </w:rPr>
        <w:t>C</w:t>
      </w:r>
      <w:r w:rsidRPr="002752E1" w:rsidR="006376B3">
        <w:rPr>
          <w:rFonts w:cstheme="minorHAnsi"/>
          <w:sz w:val="24"/>
        </w:rPr>
        <w:t>E</w:t>
      </w:r>
      <w:r w:rsidRPr="002752E1" w:rsidR="00CA4FEB">
        <w:rPr>
          <w:rFonts w:cstheme="minorHAnsi"/>
          <w:sz w:val="24"/>
        </w:rPr>
        <w:t xml:space="preserve"> </w:t>
      </w:r>
      <w:hyperlink w:history="1" r:id="rId7">
        <w:r w:rsidRPr="005509AC" w:rsidR="006376B3">
          <w:rPr>
            <w:rStyle w:val="Hyperlink"/>
            <w:rFonts w:cstheme="minorHAnsi"/>
            <w:sz w:val="24"/>
          </w:rPr>
          <w:t>announcements and current releases</w:t>
        </w:r>
      </w:hyperlink>
      <w:r w:rsidRPr="005509AC" w:rsidR="00CA4FEB">
        <w:rPr>
          <w:rFonts w:cstheme="minorHAnsi"/>
          <w:color w:val="0070C0"/>
          <w:sz w:val="24"/>
        </w:rPr>
        <w:t xml:space="preserve"> </w:t>
      </w:r>
      <w:r w:rsidRPr="005509AC" w:rsidR="00CA4FEB">
        <w:rPr>
          <w:rFonts w:cstheme="minorHAnsi"/>
          <w:sz w:val="24"/>
        </w:rPr>
        <w:t>placed on the C</w:t>
      </w:r>
      <w:r w:rsidRPr="005509AC" w:rsidR="007A374C">
        <w:rPr>
          <w:rFonts w:cstheme="minorHAnsi"/>
          <w:sz w:val="24"/>
        </w:rPr>
        <w:t>E</w:t>
      </w:r>
      <w:r w:rsidRPr="005509AC" w:rsidR="00CA4FEB">
        <w:rPr>
          <w:rFonts w:cstheme="minorHAnsi"/>
          <w:sz w:val="24"/>
        </w:rPr>
        <w:t xml:space="preserve"> </w:t>
      </w:r>
      <w:r w:rsidRPr="005509AC" w:rsidR="00340A1A">
        <w:rPr>
          <w:rFonts w:cstheme="minorHAnsi"/>
          <w:sz w:val="24"/>
        </w:rPr>
        <w:t>homepage</w:t>
      </w:r>
      <w:r w:rsidRPr="005509AC" w:rsidR="00CA4FEB">
        <w:rPr>
          <w:rFonts w:cstheme="minorHAnsi"/>
          <w:sz w:val="24"/>
        </w:rPr>
        <w:t>?</w:t>
      </w:r>
      <w:r w:rsidR="00517AD5">
        <w:rPr>
          <w:rFonts w:cstheme="minorHAnsi"/>
          <w:sz w:val="24"/>
        </w:rPr>
        <w:t>( Note:</w:t>
      </w:r>
      <w:r w:rsidR="001E3214">
        <w:rPr>
          <w:rFonts w:cstheme="minorHAnsi"/>
          <w:sz w:val="24"/>
        </w:rPr>
        <w:t xml:space="preserve"> </w:t>
      </w:r>
      <w:r w:rsidR="00517AD5">
        <w:rPr>
          <w:rFonts w:cstheme="minorHAnsi"/>
          <w:sz w:val="24"/>
        </w:rPr>
        <w:t xml:space="preserve">If the respondent response </w:t>
      </w:r>
      <w:r w:rsidR="00B369C6">
        <w:rPr>
          <w:rFonts w:cstheme="minorHAnsi"/>
          <w:sz w:val="24"/>
        </w:rPr>
        <w:t xml:space="preserve">is </w:t>
      </w:r>
      <w:r w:rsidR="00517AD5">
        <w:rPr>
          <w:rFonts w:cstheme="minorHAnsi"/>
          <w:sz w:val="24"/>
        </w:rPr>
        <w:t xml:space="preserve">other than Yes, please skip  question </w:t>
      </w:r>
      <w:r w:rsidR="00B369C6">
        <w:rPr>
          <w:rFonts w:cstheme="minorHAnsi"/>
          <w:sz w:val="24"/>
        </w:rPr>
        <w:t xml:space="preserve">20 </w:t>
      </w:r>
      <w:r w:rsidR="00517AD5">
        <w:rPr>
          <w:rFonts w:cstheme="minorHAnsi"/>
          <w:sz w:val="24"/>
        </w:rPr>
        <w:t xml:space="preserve">and move directly to </w:t>
      </w:r>
      <w:r w:rsidR="00B369C6">
        <w:rPr>
          <w:rFonts w:cstheme="minorHAnsi"/>
          <w:sz w:val="24"/>
        </w:rPr>
        <w:t>21</w:t>
      </w:r>
      <w:r w:rsidR="00517AD5">
        <w:rPr>
          <w:rFonts w:cstheme="minorHAnsi"/>
          <w:sz w:val="24"/>
        </w:rPr>
        <w:t>. )</w:t>
      </w:r>
    </w:p>
    <w:p w:rsidRPr="005509AC" w:rsidR="00CA4FEB" w:rsidP="009E6539" w:rsidRDefault="00CA4FEB" w14:paraId="7FA23EE4" w14:textId="24CCE83C">
      <w:pPr>
        <w:pStyle w:val="ListParagraph"/>
        <w:numPr>
          <w:ilvl w:val="0"/>
          <w:numId w:val="9"/>
        </w:numPr>
        <w:rPr>
          <w:rFonts w:cstheme="minorHAnsi"/>
          <w:sz w:val="24"/>
        </w:rPr>
      </w:pPr>
      <w:r w:rsidRPr="005509AC">
        <w:rPr>
          <w:rFonts w:cstheme="minorHAnsi"/>
          <w:sz w:val="24"/>
        </w:rPr>
        <w:t xml:space="preserve">Yes </w:t>
      </w:r>
    </w:p>
    <w:p w:rsidRPr="00A460C1" w:rsidR="00CA4FEB" w:rsidP="009E6539" w:rsidRDefault="00CA4FEB" w14:paraId="69CD6B47" w14:textId="39524DD4">
      <w:pPr>
        <w:pStyle w:val="ListParagraph"/>
        <w:numPr>
          <w:ilvl w:val="0"/>
          <w:numId w:val="9"/>
        </w:numPr>
        <w:rPr>
          <w:rFonts w:cstheme="minorHAnsi"/>
          <w:sz w:val="24"/>
        </w:rPr>
      </w:pPr>
      <w:r w:rsidRPr="00A460C1">
        <w:rPr>
          <w:rFonts w:cstheme="minorHAnsi"/>
          <w:sz w:val="24"/>
        </w:rPr>
        <w:t xml:space="preserve">No </w:t>
      </w:r>
    </w:p>
    <w:p w:rsidRPr="00A460C1" w:rsidR="00CA4FEB" w:rsidP="009E6539" w:rsidRDefault="00CA4FEB" w14:paraId="319CCF64" w14:textId="2580972F">
      <w:pPr>
        <w:pStyle w:val="ListParagraph"/>
        <w:numPr>
          <w:ilvl w:val="0"/>
          <w:numId w:val="9"/>
        </w:numPr>
        <w:rPr>
          <w:rFonts w:cstheme="minorHAnsi"/>
          <w:sz w:val="24"/>
        </w:rPr>
      </w:pPr>
      <w:r w:rsidRPr="00A460C1">
        <w:rPr>
          <w:rFonts w:cstheme="minorHAnsi"/>
          <w:sz w:val="24"/>
        </w:rPr>
        <w:t xml:space="preserve">Not sure </w:t>
      </w:r>
    </w:p>
    <w:p w:rsidRPr="009511D6" w:rsidR="004F5478" w:rsidP="00CA4FEB" w:rsidRDefault="004F5478" w14:paraId="4474B917" w14:textId="77777777">
      <w:pPr>
        <w:spacing w:after="0" w:line="240" w:lineRule="auto"/>
        <w:ind w:left="360"/>
        <w:rPr>
          <w:rFonts w:cstheme="minorHAnsi"/>
          <w:sz w:val="24"/>
        </w:rPr>
      </w:pPr>
    </w:p>
    <w:p w:rsidRPr="007A71C4" w:rsidR="009A5B13" w:rsidP="009E6539" w:rsidRDefault="009A5B13" w14:paraId="0408CA7A" w14:textId="264280DD">
      <w:pPr>
        <w:pStyle w:val="ListParagraph"/>
        <w:numPr>
          <w:ilvl w:val="0"/>
          <w:numId w:val="11"/>
        </w:numPr>
        <w:spacing w:after="0" w:line="240" w:lineRule="auto"/>
        <w:ind w:hanging="720"/>
        <w:rPr>
          <w:rFonts w:cstheme="minorHAnsi"/>
          <w:sz w:val="24"/>
        </w:rPr>
      </w:pPr>
      <w:r w:rsidRPr="00725666">
        <w:rPr>
          <w:rFonts w:cstheme="minorHAnsi"/>
          <w:sz w:val="24"/>
        </w:rPr>
        <w:t xml:space="preserve">Please </w:t>
      </w:r>
      <w:r w:rsidR="00E013CA">
        <w:rPr>
          <w:rFonts w:cstheme="minorHAnsi"/>
          <w:sz w:val="24"/>
        </w:rPr>
        <w:t>rate your level of agreement</w:t>
      </w:r>
      <w:r w:rsidRPr="00725666">
        <w:rPr>
          <w:rFonts w:cstheme="minorHAnsi"/>
          <w:sz w:val="24"/>
        </w:rPr>
        <w:t xml:space="preserve"> with the following statements about the C</w:t>
      </w:r>
      <w:r w:rsidRPr="00725666" w:rsidR="00267E95">
        <w:rPr>
          <w:rFonts w:cstheme="minorHAnsi"/>
          <w:sz w:val="24"/>
        </w:rPr>
        <w:t>E announcements and current releases</w:t>
      </w:r>
      <w:r w:rsidRPr="007A71C4">
        <w:rPr>
          <w:rFonts w:cstheme="minorHAnsi"/>
          <w:sz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0"/>
        <w:gridCol w:w="937"/>
        <w:gridCol w:w="937"/>
        <w:gridCol w:w="1493"/>
        <w:gridCol w:w="937"/>
        <w:gridCol w:w="990"/>
      </w:tblGrid>
      <w:tr w:rsidRPr="00D23CAB" w:rsidR="00CA4FEB" w:rsidTr="0097498C" w14:paraId="25434280" w14:textId="77777777">
        <w:trPr>
          <w:tblHeader/>
        </w:trPr>
        <w:tc>
          <w:tcPr>
            <w:tcW w:w="3410" w:type="dxa"/>
          </w:tcPr>
          <w:p w:rsidRPr="00D23CAB" w:rsidR="00CA4FEB" w:rsidP="0097498C" w:rsidRDefault="00CA4FEB" w14:paraId="604C69DC" w14:textId="7777777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5" w:type="dxa"/>
            <w:vAlign w:val="center"/>
          </w:tcPr>
          <w:p w:rsidRPr="00D23CAB" w:rsidR="00CA4FEB" w:rsidP="0097498C" w:rsidRDefault="00CA4FEB" w14:paraId="6E85F7F5" w14:textId="64E449B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23CAB">
              <w:rPr>
                <w:rFonts w:cstheme="minorHAnsi"/>
                <w:b/>
                <w:sz w:val="20"/>
                <w:szCs w:val="20"/>
              </w:rPr>
              <w:t xml:space="preserve">Strongly </w:t>
            </w:r>
            <w:r w:rsidR="00736286">
              <w:rPr>
                <w:rFonts w:cstheme="minorHAnsi"/>
                <w:b/>
                <w:sz w:val="20"/>
                <w:szCs w:val="20"/>
              </w:rPr>
              <w:t>Disa</w:t>
            </w:r>
            <w:r w:rsidRPr="00D23CAB">
              <w:rPr>
                <w:rFonts w:cstheme="minorHAnsi"/>
                <w:b/>
                <w:sz w:val="20"/>
                <w:szCs w:val="20"/>
              </w:rPr>
              <w:t>gree</w:t>
            </w:r>
          </w:p>
        </w:tc>
        <w:tc>
          <w:tcPr>
            <w:tcW w:w="720" w:type="dxa"/>
            <w:vAlign w:val="center"/>
          </w:tcPr>
          <w:p w:rsidRPr="00D23CAB" w:rsidR="00CA4FEB" w:rsidP="0097498C" w:rsidRDefault="00736286" w14:paraId="24866672" w14:textId="24ED58A3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Disa</w:t>
            </w:r>
            <w:r w:rsidRPr="00D23CAB" w:rsidR="00CA4FEB">
              <w:rPr>
                <w:rFonts w:cstheme="minorHAnsi"/>
                <w:b/>
                <w:sz w:val="20"/>
                <w:szCs w:val="20"/>
              </w:rPr>
              <w:t>gree</w:t>
            </w:r>
          </w:p>
        </w:tc>
        <w:tc>
          <w:tcPr>
            <w:tcW w:w="1493" w:type="dxa"/>
            <w:vAlign w:val="center"/>
          </w:tcPr>
          <w:p w:rsidRPr="00D23CAB" w:rsidR="00CA4FEB" w:rsidP="0097498C" w:rsidRDefault="00CA4FEB" w14:paraId="5314E161" w14:textId="77777777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23CAB">
              <w:rPr>
                <w:rFonts w:cstheme="minorHAnsi"/>
                <w:b/>
                <w:sz w:val="20"/>
                <w:szCs w:val="20"/>
              </w:rPr>
              <w:t>Neither agree nor disagree</w:t>
            </w:r>
          </w:p>
        </w:tc>
        <w:tc>
          <w:tcPr>
            <w:tcW w:w="937" w:type="dxa"/>
            <w:vAlign w:val="center"/>
          </w:tcPr>
          <w:p w:rsidRPr="00D23CAB" w:rsidR="00CA4FEB" w:rsidP="0097498C" w:rsidRDefault="00736286" w14:paraId="63172864" w14:textId="406E268D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A</w:t>
            </w:r>
            <w:r w:rsidRPr="00D23CAB" w:rsidR="00CA4FEB">
              <w:rPr>
                <w:rFonts w:cstheme="minorHAnsi"/>
                <w:b/>
                <w:sz w:val="20"/>
                <w:szCs w:val="20"/>
              </w:rPr>
              <w:t>gree</w:t>
            </w:r>
          </w:p>
        </w:tc>
        <w:tc>
          <w:tcPr>
            <w:tcW w:w="990" w:type="dxa"/>
            <w:vAlign w:val="center"/>
          </w:tcPr>
          <w:p w:rsidRPr="00D23CAB" w:rsidR="00CA4FEB" w:rsidP="0097498C" w:rsidRDefault="00CA4FEB" w14:paraId="0A758296" w14:textId="5CC9D80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23CAB">
              <w:rPr>
                <w:rFonts w:cstheme="minorHAnsi"/>
                <w:b/>
                <w:sz w:val="20"/>
                <w:szCs w:val="20"/>
              </w:rPr>
              <w:t xml:space="preserve">Strongly </w:t>
            </w:r>
            <w:r w:rsidR="00736286">
              <w:rPr>
                <w:rFonts w:cstheme="minorHAnsi"/>
                <w:b/>
                <w:sz w:val="20"/>
                <w:szCs w:val="20"/>
              </w:rPr>
              <w:t>A</w:t>
            </w:r>
            <w:r w:rsidRPr="00D23CAB">
              <w:rPr>
                <w:rFonts w:cstheme="minorHAnsi"/>
                <w:b/>
                <w:sz w:val="20"/>
                <w:szCs w:val="20"/>
              </w:rPr>
              <w:t>gree</w:t>
            </w:r>
          </w:p>
        </w:tc>
      </w:tr>
      <w:tr w:rsidRPr="00D23CAB" w:rsidR="00CA4FEB" w:rsidTr="0097498C" w14:paraId="212CB476" w14:textId="77777777">
        <w:tc>
          <w:tcPr>
            <w:tcW w:w="3410" w:type="dxa"/>
          </w:tcPr>
          <w:p w:rsidRPr="00D23CAB" w:rsidR="00CA4FEB" w:rsidP="0097498C" w:rsidRDefault="00267E95" w14:paraId="205AECFD" w14:textId="6FF8521F">
            <w:pPr>
              <w:spacing w:after="0" w:line="240" w:lineRule="auto"/>
              <w:rPr>
                <w:rFonts w:cstheme="minorHAnsi"/>
              </w:rPr>
            </w:pPr>
            <w:r w:rsidRPr="002752E1">
              <w:rPr>
                <w:rFonts w:cstheme="minorHAnsi"/>
              </w:rPr>
              <w:t>They</w:t>
            </w:r>
            <w:r w:rsidRPr="002752E1" w:rsidR="00340A1A">
              <w:rPr>
                <w:rFonts w:cstheme="minorHAnsi"/>
              </w:rPr>
              <w:t xml:space="preserve"> </w:t>
            </w:r>
            <w:r w:rsidRPr="002752E1" w:rsidR="00CA4FEB">
              <w:rPr>
                <w:rFonts w:cstheme="minorHAnsi"/>
              </w:rPr>
              <w:t>are easy to find</w:t>
            </w:r>
          </w:p>
        </w:tc>
        <w:tc>
          <w:tcPr>
            <w:tcW w:w="905" w:type="dxa"/>
          </w:tcPr>
          <w:p w:rsidRPr="00D23CAB" w:rsidR="00CA4FEB" w:rsidP="0097498C" w:rsidRDefault="00CA4FEB" w14:paraId="5B425A22" w14:textId="7777777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0" w:type="dxa"/>
          </w:tcPr>
          <w:p w:rsidRPr="00D23CAB" w:rsidR="00CA4FEB" w:rsidP="0097498C" w:rsidRDefault="00CA4FEB" w14:paraId="1B88BB59" w14:textId="7777777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93" w:type="dxa"/>
          </w:tcPr>
          <w:p w:rsidRPr="00D23CAB" w:rsidR="00CA4FEB" w:rsidP="0097498C" w:rsidRDefault="00CA4FEB" w14:paraId="6787F582" w14:textId="7777777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37" w:type="dxa"/>
          </w:tcPr>
          <w:p w:rsidRPr="00D23CAB" w:rsidR="00CA4FEB" w:rsidP="0097498C" w:rsidRDefault="00CA4FEB" w14:paraId="65E2748F" w14:textId="7777777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</w:tcPr>
          <w:p w:rsidRPr="00D23CAB" w:rsidR="00CA4FEB" w:rsidP="0097498C" w:rsidRDefault="00CA4FEB" w14:paraId="3B9E8736" w14:textId="7777777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Pr="00D23CAB" w:rsidR="00CA4FEB" w:rsidTr="0097498C" w14:paraId="765F599B" w14:textId="77777777">
        <w:tc>
          <w:tcPr>
            <w:tcW w:w="3410" w:type="dxa"/>
          </w:tcPr>
          <w:p w:rsidRPr="002752E1" w:rsidR="00CA4FEB" w:rsidP="0097498C" w:rsidRDefault="00267E95" w14:paraId="327E5F0A" w14:textId="2884EB23">
            <w:pPr>
              <w:rPr>
                <w:rFonts w:cstheme="minorHAnsi"/>
              </w:rPr>
            </w:pPr>
            <w:r w:rsidRPr="002752E1">
              <w:rPr>
                <w:rFonts w:cstheme="minorHAnsi"/>
              </w:rPr>
              <w:t>They</w:t>
            </w:r>
            <w:r w:rsidRPr="002752E1" w:rsidR="00CA4FEB">
              <w:rPr>
                <w:rFonts w:cstheme="minorHAnsi"/>
              </w:rPr>
              <w:t xml:space="preserve"> are </w:t>
            </w:r>
            <w:r w:rsidRPr="002752E1">
              <w:rPr>
                <w:rFonts w:cstheme="minorHAnsi"/>
              </w:rPr>
              <w:t>updated</w:t>
            </w:r>
            <w:r w:rsidRPr="002752E1" w:rsidR="00CA4FEB">
              <w:rPr>
                <w:rFonts w:cstheme="minorHAnsi"/>
              </w:rPr>
              <w:t xml:space="preserve"> in a timely fashion</w:t>
            </w:r>
          </w:p>
        </w:tc>
        <w:tc>
          <w:tcPr>
            <w:tcW w:w="905" w:type="dxa"/>
          </w:tcPr>
          <w:p w:rsidRPr="00D23CAB" w:rsidR="00CA4FEB" w:rsidP="0097498C" w:rsidRDefault="00CA4FEB" w14:paraId="3510C505" w14:textId="7777777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0" w:type="dxa"/>
          </w:tcPr>
          <w:p w:rsidRPr="00D23CAB" w:rsidR="00CA4FEB" w:rsidP="0097498C" w:rsidRDefault="00CA4FEB" w14:paraId="5F63281B" w14:textId="7777777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93" w:type="dxa"/>
          </w:tcPr>
          <w:p w:rsidRPr="00D23CAB" w:rsidR="00CA4FEB" w:rsidP="0097498C" w:rsidRDefault="00CA4FEB" w14:paraId="7A068519" w14:textId="7777777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37" w:type="dxa"/>
          </w:tcPr>
          <w:p w:rsidRPr="00D23CAB" w:rsidR="00CA4FEB" w:rsidP="0097498C" w:rsidRDefault="00CA4FEB" w14:paraId="672D027F" w14:textId="7777777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</w:tcPr>
          <w:p w:rsidRPr="00D23CAB" w:rsidR="00CA4FEB" w:rsidP="0097498C" w:rsidRDefault="00CA4FEB" w14:paraId="44C5AA10" w14:textId="7777777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Pr="00D23CAB" w:rsidR="00CA4FEB" w:rsidTr="0097498C" w14:paraId="07085C9D" w14:textId="77777777">
        <w:tc>
          <w:tcPr>
            <w:tcW w:w="3410" w:type="dxa"/>
          </w:tcPr>
          <w:p w:rsidRPr="00D23CAB" w:rsidR="00CA4FEB" w:rsidP="0097498C" w:rsidRDefault="00267E95" w14:paraId="42FD7DAE" w14:textId="6709554A">
            <w:pPr>
              <w:spacing w:after="0" w:line="240" w:lineRule="auto"/>
              <w:rPr>
                <w:rFonts w:cstheme="minorHAnsi"/>
              </w:rPr>
            </w:pPr>
            <w:r w:rsidRPr="002752E1">
              <w:rPr>
                <w:rFonts w:cstheme="minorHAnsi"/>
              </w:rPr>
              <w:t>They</w:t>
            </w:r>
            <w:r w:rsidRPr="002752E1" w:rsidR="00CA4FEB">
              <w:rPr>
                <w:rFonts w:cstheme="minorHAnsi"/>
              </w:rPr>
              <w:t xml:space="preserve"> provide the right amount of details</w:t>
            </w:r>
          </w:p>
        </w:tc>
        <w:tc>
          <w:tcPr>
            <w:tcW w:w="905" w:type="dxa"/>
          </w:tcPr>
          <w:p w:rsidRPr="00D23CAB" w:rsidR="00CA4FEB" w:rsidP="0097498C" w:rsidRDefault="00CA4FEB" w14:paraId="11CB451F" w14:textId="7777777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0" w:type="dxa"/>
          </w:tcPr>
          <w:p w:rsidRPr="00D23CAB" w:rsidR="00CA4FEB" w:rsidP="0097498C" w:rsidRDefault="00CA4FEB" w14:paraId="3E275F9F" w14:textId="7777777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93" w:type="dxa"/>
          </w:tcPr>
          <w:p w:rsidRPr="00D23CAB" w:rsidR="00CA4FEB" w:rsidP="0097498C" w:rsidRDefault="00CA4FEB" w14:paraId="078C3ACB" w14:textId="7777777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37" w:type="dxa"/>
          </w:tcPr>
          <w:p w:rsidRPr="00D23CAB" w:rsidR="00CA4FEB" w:rsidP="0097498C" w:rsidRDefault="00CA4FEB" w14:paraId="29B84408" w14:textId="7777777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</w:tcPr>
          <w:p w:rsidRPr="00D23CAB" w:rsidR="00CA4FEB" w:rsidP="0097498C" w:rsidRDefault="00CA4FEB" w14:paraId="1D16A8EC" w14:textId="7777777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:rsidRPr="002752E1" w:rsidR="009A5B13" w:rsidP="009A5B13" w:rsidRDefault="009A5B13" w14:paraId="2CB562CD" w14:textId="77777777">
      <w:pPr>
        <w:rPr>
          <w:rFonts w:cstheme="minorHAnsi"/>
          <w:sz w:val="24"/>
        </w:rPr>
      </w:pPr>
    </w:p>
    <w:p w:rsidRPr="007A71C4" w:rsidR="00B12A45" w:rsidP="00894345" w:rsidRDefault="00E013CA" w14:paraId="35AF1024" w14:textId="3AC42DE8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Please provide any</w:t>
      </w:r>
      <w:r w:rsidRPr="002752E1" w:rsidR="00B12A45">
        <w:rPr>
          <w:rFonts w:cstheme="minorHAnsi"/>
          <w:sz w:val="24"/>
          <w:szCs w:val="24"/>
        </w:rPr>
        <w:t xml:space="preserve"> additional thoughts or comments about the</w:t>
      </w:r>
      <w:r w:rsidRPr="002752E1" w:rsidR="00446FBF">
        <w:rPr>
          <w:rFonts w:cstheme="minorHAnsi"/>
          <w:sz w:val="24"/>
          <w:szCs w:val="24"/>
        </w:rPr>
        <w:t xml:space="preserve"> CE</w:t>
      </w:r>
      <w:r w:rsidRPr="002752E1" w:rsidR="00B12A45">
        <w:rPr>
          <w:rFonts w:cstheme="minorHAnsi"/>
          <w:sz w:val="24"/>
          <w:szCs w:val="24"/>
        </w:rPr>
        <w:t xml:space="preserve"> </w:t>
      </w:r>
      <w:r w:rsidRPr="002752E1" w:rsidR="00267E95">
        <w:rPr>
          <w:rFonts w:cstheme="minorHAnsi"/>
          <w:sz w:val="24"/>
          <w:szCs w:val="24"/>
        </w:rPr>
        <w:t>announcements and current releases</w:t>
      </w:r>
      <w:r>
        <w:rPr>
          <w:rFonts w:cstheme="minorHAnsi"/>
          <w:sz w:val="24"/>
          <w:szCs w:val="24"/>
        </w:rPr>
        <w:t xml:space="preserve"> below.</w:t>
      </w:r>
    </w:p>
    <w:p w:rsidRPr="007A71C4" w:rsidR="00B12A45" w:rsidP="00B12A45" w:rsidRDefault="00B12A45" w14:paraId="180AF8E4" w14:textId="18A0C95A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Ind w:w="625" w:type="dxa"/>
        <w:tblLook w:val="04A0" w:firstRow="1" w:lastRow="0" w:firstColumn="1" w:lastColumn="0" w:noHBand="0" w:noVBand="1"/>
      </w:tblPr>
      <w:tblGrid>
        <w:gridCol w:w="7614"/>
      </w:tblGrid>
      <w:tr w:rsidRPr="00D23CAB" w:rsidR="003E0171" w:rsidTr="00214A45" w14:paraId="79C58D1B" w14:textId="77777777">
        <w:trPr>
          <w:trHeight w:val="886"/>
        </w:trPr>
        <w:tc>
          <w:tcPr>
            <w:tcW w:w="7614" w:type="dxa"/>
          </w:tcPr>
          <w:p w:rsidRPr="007A71C4" w:rsidR="003E0171" w:rsidP="00B12A45" w:rsidRDefault="003E0171" w14:paraId="67B73051" w14:textId="7777777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:rsidRPr="002752E1" w:rsidR="00B12A45" w:rsidP="00B12A45" w:rsidRDefault="00B12A45" w14:paraId="77FB0510" w14:textId="77777777">
      <w:pPr>
        <w:spacing w:after="0" w:line="240" w:lineRule="auto"/>
        <w:rPr>
          <w:rFonts w:cstheme="minorHAnsi"/>
          <w:sz w:val="24"/>
          <w:szCs w:val="24"/>
        </w:rPr>
      </w:pPr>
    </w:p>
    <w:p w:rsidRPr="002752E1" w:rsidR="008C05AE" w:rsidP="00BA5F71" w:rsidRDefault="008C05AE" w14:paraId="044D19C3" w14:textId="77777777">
      <w:pPr>
        <w:spacing w:after="0" w:line="240" w:lineRule="auto"/>
        <w:rPr>
          <w:rFonts w:cstheme="minorHAnsi"/>
          <w:sz w:val="24"/>
        </w:rPr>
      </w:pPr>
    </w:p>
    <w:p w:rsidRPr="002752E1" w:rsidR="00BA5F71" w:rsidP="009E6539" w:rsidRDefault="00BA5F71" w14:paraId="3114859E" w14:textId="1A541BDF">
      <w:pPr>
        <w:pStyle w:val="ListParagraph"/>
        <w:numPr>
          <w:ilvl w:val="0"/>
          <w:numId w:val="11"/>
        </w:numPr>
        <w:spacing w:after="0" w:line="240" w:lineRule="auto"/>
        <w:ind w:hanging="720"/>
        <w:rPr>
          <w:rFonts w:cstheme="minorHAnsi"/>
          <w:sz w:val="24"/>
        </w:rPr>
      </w:pPr>
      <w:r w:rsidRPr="002752E1">
        <w:rPr>
          <w:rFonts w:cstheme="minorHAnsi"/>
          <w:sz w:val="24"/>
        </w:rPr>
        <w:t xml:space="preserve">Have you ever contacted </w:t>
      </w:r>
      <w:r w:rsidRPr="002752E1" w:rsidR="001B27F5">
        <w:rPr>
          <w:rFonts w:cstheme="minorHAnsi"/>
          <w:sz w:val="24"/>
        </w:rPr>
        <w:t xml:space="preserve">the </w:t>
      </w:r>
      <w:r w:rsidRPr="002752E1" w:rsidR="00DE40BC">
        <w:rPr>
          <w:rFonts w:cstheme="minorHAnsi"/>
          <w:sz w:val="24"/>
        </w:rPr>
        <w:t>CE</w:t>
      </w:r>
      <w:r w:rsidRPr="002752E1">
        <w:rPr>
          <w:rFonts w:cstheme="minorHAnsi"/>
          <w:sz w:val="24"/>
        </w:rPr>
        <w:t xml:space="preserve"> staff with questions about </w:t>
      </w:r>
      <w:r w:rsidRPr="002752E1" w:rsidR="001B27F5">
        <w:rPr>
          <w:rFonts w:cstheme="minorHAnsi"/>
          <w:sz w:val="24"/>
        </w:rPr>
        <w:t xml:space="preserve">the </w:t>
      </w:r>
      <w:r w:rsidRPr="002752E1">
        <w:rPr>
          <w:rFonts w:cstheme="minorHAnsi"/>
          <w:sz w:val="24"/>
        </w:rPr>
        <w:t>C</w:t>
      </w:r>
      <w:r w:rsidRPr="002752E1" w:rsidR="00267E95">
        <w:rPr>
          <w:rFonts w:cstheme="minorHAnsi"/>
          <w:sz w:val="24"/>
        </w:rPr>
        <w:t>E</w:t>
      </w:r>
      <w:r w:rsidRPr="002752E1">
        <w:rPr>
          <w:rFonts w:cstheme="minorHAnsi"/>
          <w:sz w:val="24"/>
        </w:rPr>
        <w:t xml:space="preserve"> data?</w:t>
      </w:r>
    </w:p>
    <w:p w:rsidRPr="007A71C4" w:rsidR="00BA5F71" w:rsidP="009E6539" w:rsidRDefault="00BA5F71" w14:paraId="159C15F4" w14:textId="7565EA04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sz w:val="24"/>
        </w:rPr>
      </w:pPr>
      <w:r w:rsidRPr="007A71C4">
        <w:rPr>
          <w:rFonts w:cstheme="minorHAnsi"/>
          <w:sz w:val="24"/>
        </w:rPr>
        <w:t xml:space="preserve">Yes </w:t>
      </w:r>
    </w:p>
    <w:p w:rsidRPr="007A71C4" w:rsidR="00BA5F71" w:rsidP="009E6539" w:rsidRDefault="00BA5F71" w14:paraId="45E48BF2" w14:textId="295E0F87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sz w:val="24"/>
        </w:rPr>
      </w:pPr>
      <w:r w:rsidRPr="007A71C4">
        <w:rPr>
          <w:rFonts w:cstheme="minorHAnsi"/>
          <w:sz w:val="24"/>
        </w:rPr>
        <w:t>No</w:t>
      </w:r>
      <w:r w:rsidRPr="007A71C4" w:rsidR="00577BA6">
        <w:rPr>
          <w:rFonts w:cstheme="minorHAnsi"/>
          <w:sz w:val="24"/>
        </w:rPr>
        <w:t xml:space="preserve"> </w:t>
      </w:r>
    </w:p>
    <w:p w:rsidRPr="007A71C4" w:rsidR="00BA5F71" w:rsidP="00BA5F71" w:rsidRDefault="00BA5F71" w14:paraId="15206DD6" w14:textId="77777777">
      <w:pPr>
        <w:spacing w:after="0" w:line="240" w:lineRule="auto"/>
        <w:rPr>
          <w:rFonts w:cstheme="minorHAnsi"/>
          <w:sz w:val="24"/>
        </w:rPr>
      </w:pPr>
    </w:p>
    <w:p w:rsidRPr="005509AC" w:rsidR="00BA5F71" w:rsidP="009E6539" w:rsidRDefault="00CD44DA" w14:paraId="24725056" w14:textId="179BDFC7">
      <w:pPr>
        <w:pStyle w:val="ListParagraph"/>
        <w:numPr>
          <w:ilvl w:val="0"/>
          <w:numId w:val="11"/>
        </w:numPr>
        <w:spacing w:after="0" w:line="240" w:lineRule="auto"/>
        <w:ind w:hanging="720"/>
        <w:rPr>
          <w:rFonts w:cstheme="minorHAnsi"/>
          <w:sz w:val="24"/>
        </w:rPr>
      </w:pPr>
      <w:r w:rsidRPr="007A71C4">
        <w:rPr>
          <w:rFonts w:cstheme="minorHAnsi"/>
          <w:sz w:val="24"/>
          <w:szCs w:val="24"/>
        </w:rPr>
        <w:t xml:space="preserve">How </w:t>
      </w:r>
      <w:r w:rsidRPr="007A71C4" w:rsidR="007A71C4">
        <w:rPr>
          <w:rFonts w:cstheme="minorHAnsi"/>
          <w:sz w:val="24"/>
          <w:szCs w:val="24"/>
        </w:rPr>
        <w:t>satisf</w:t>
      </w:r>
      <w:r w:rsidR="007A71C4">
        <w:rPr>
          <w:rFonts w:cstheme="minorHAnsi"/>
          <w:sz w:val="24"/>
          <w:szCs w:val="24"/>
        </w:rPr>
        <w:t>ied</w:t>
      </w:r>
      <w:r w:rsidRPr="007A71C4" w:rsidR="007A71C4">
        <w:rPr>
          <w:rFonts w:cstheme="minorHAnsi"/>
          <w:sz w:val="24"/>
          <w:szCs w:val="24"/>
        </w:rPr>
        <w:t xml:space="preserve"> </w:t>
      </w:r>
      <w:r w:rsidRPr="007A71C4">
        <w:rPr>
          <w:rFonts w:cstheme="minorHAnsi"/>
          <w:sz w:val="24"/>
          <w:szCs w:val="24"/>
        </w:rPr>
        <w:t xml:space="preserve">are you with the </w:t>
      </w:r>
      <w:r w:rsidRPr="007A71C4" w:rsidR="00DC67C2">
        <w:rPr>
          <w:rFonts w:cstheme="minorHAnsi"/>
          <w:sz w:val="24"/>
          <w:szCs w:val="24"/>
        </w:rPr>
        <w:t>CE</w:t>
      </w:r>
      <w:r w:rsidRPr="007A71C4" w:rsidR="00D65513">
        <w:rPr>
          <w:rFonts w:cstheme="minorHAnsi"/>
          <w:sz w:val="24"/>
          <w:szCs w:val="24"/>
        </w:rPr>
        <w:t xml:space="preserve"> program</w:t>
      </w:r>
      <w:r w:rsidRPr="007A71C4" w:rsidR="00DC67C2">
        <w:rPr>
          <w:rFonts w:cstheme="minorHAnsi"/>
          <w:sz w:val="24"/>
          <w:szCs w:val="24"/>
        </w:rPr>
        <w:t xml:space="preserve"> </w:t>
      </w:r>
      <w:r w:rsidRPr="007A71C4">
        <w:rPr>
          <w:rFonts w:cstheme="minorHAnsi"/>
          <w:sz w:val="24"/>
          <w:szCs w:val="24"/>
        </w:rPr>
        <w:t xml:space="preserve">staff response </w:t>
      </w:r>
      <w:r w:rsidRPr="007A71C4" w:rsidR="00D65513">
        <w:rPr>
          <w:rFonts w:cstheme="minorHAnsi"/>
          <w:sz w:val="24"/>
          <w:szCs w:val="24"/>
        </w:rPr>
        <w:t>to</w:t>
      </w:r>
      <w:r w:rsidRPr="007A71C4">
        <w:rPr>
          <w:rFonts w:cstheme="minorHAnsi"/>
          <w:sz w:val="24"/>
          <w:szCs w:val="24"/>
        </w:rPr>
        <w:t xml:space="preserve"> your CE inquir</w:t>
      </w:r>
      <w:r w:rsidRPr="007A71C4" w:rsidR="002C3EC7">
        <w:rPr>
          <w:rFonts w:cstheme="minorHAnsi"/>
          <w:sz w:val="24"/>
          <w:szCs w:val="24"/>
        </w:rPr>
        <w:t>ies</w:t>
      </w:r>
      <w:r w:rsidRPr="007A71C4">
        <w:rPr>
          <w:rFonts w:cstheme="minorHAnsi"/>
          <w:sz w:val="24"/>
          <w:szCs w:val="24"/>
        </w:rPr>
        <w:t xml:space="preserve">? </w:t>
      </w:r>
    </w:p>
    <w:tbl>
      <w:tblPr>
        <w:tblStyle w:val="TableGrid"/>
        <w:tblW w:w="0" w:type="auto"/>
        <w:tblInd w:w="450" w:type="dxa"/>
        <w:tblLook w:val="04A0" w:firstRow="1" w:lastRow="0" w:firstColumn="1" w:lastColumn="0" w:noHBand="0" w:noVBand="1"/>
      </w:tblPr>
      <w:tblGrid>
        <w:gridCol w:w="2508"/>
        <w:gridCol w:w="1325"/>
        <w:gridCol w:w="1325"/>
        <w:gridCol w:w="1304"/>
        <w:gridCol w:w="1062"/>
        <w:gridCol w:w="1196"/>
      </w:tblGrid>
      <w:tr w:rsidRPr="00D23CAB" w:rsidR="00D92E7E" w:rsidTr="00CD44DA" w14:paraId="4D42CD32" w14:textId="77777777">
        <w:tc>
          <w:tcPr>
            <w:tcW w:w="3775" w:type="dxa"/>
          </w:tcPr>
          <w:p w:rsidRPr="005509AC" w:rsidR="00CD44DA" w:rsidP="00CD44DA" w:rsidRDefault="00CD44DA" w14:paraId="2F0F6211" w14:textId="77777777">
            <w:pPr>
              <w:pStyle w:val="ListParagraph"/>
              <w:spacing w:after="0" w:line="240" w:lineRule="auto"/>
              <w:ind w:left="0"/>
              <w:rPr>
                <w:rFonts w:cstheme="minorHAnsi"/>
                <w:sz w:val="24"/>
              </w:rPr>
            </w:pPr>
          </w:p>
        </w:tc>
        <w:tc>
          <w:tcPr>
            <w:tcW w:w="1260" w:type="dxa"/>
          </w:tcPr>
          <w:p w:rsidRPr="00A460C1" w:rsidR="00CD44DA" w:rsidP="00CD44DA" w:rsidRDefault="00D92E7E" w14:paraId="7C32022F" w14:textId="4672229E">
            <w:pPr>
              <w:pStyle w:val="ListParagraph"/>
              <w:spacing w:after="0" w:line="240" w:lineRule="auto"/>
              <w:ind w:left="0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Extremely Dissatisfied</w:t>
            </w:r>
          </w:p>
        </w:tc>
        <w:tc>
          <w:tcPr>
            <w:tcW w:w="990" w:type="dxa"/>
          </w:tcPr>
          <w:p w:rsidRPr="00725666" w:rsidR="00D92E7E" w:rsidP="00D92E7E" w:rsidRDefault="00D92E7E" w14:paraId="258AC760" w14:textId="23A6F492">
            <w:pPr>
              <w:pStyle w:val="ListParagraph"/>
              <w:spacing w:after="0" w:line="240" w:lineRule="auto"/>
              <w:ind w:left="0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Dissatisfied</w:t>
            </w:r>
          </w:p>
        </w:tc>
        <w:tc>
          <w:tcPr>
            <w:tcW w:w="720" w:type="dxa"/>
          </w:tcPr>
          <w:p w:rsidRPr="00566A03" w:rsidR="00CD44DA" w:rsidP="00CD44DA" w:rsidRDefault="00D92E7E" w14:paraId="580F82EB" w14:textId="57015177">
            <w:pPr>
              <w:pStyle w:val="ListParagraph"/>
              <w:spacing w:after="0" w:line="240" w:lineRule="auto"/>
              <w:ind w:left="0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Neither dissatisfied nor satisfied</w:t>
            </w:r>
          </w:p>
        </w:tc>
        <w:tc>
          <w:tcPr>
            <w:tcW w:w="1080" w:type="dxa"/>
          </w:tcPr>
          <w:p w:rsidRPr="003C2EEE" w:rsidR="00CD44DA" w:rsidP="00CD44DA" w:rsidRDefault="00D92E7E" w14:paraId="661E516D" w14:textId="689F268F">
            <w:pPr>
              <w:pStyle w:val="ListParagraph"/>
              <w:spacing w:after="0" w:line="240" w:lineRule="auto"/>
              <w:ind w:left="0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Satisfied</w:t>
            </w:r>
          </w:p>
        </w:tc>
        <w:tc>
          <w:tcPr>
            <w:tcW w:w="895" w:type="dxa"/>
          </w:tcPr>
          <w:p w:rsidRPr="003C2EEE" w:rsidR="00CD44DA" w:rsidP="00CD44DA" w:rsidRDefault="00D92E7E" w14:paraId="3426BD8E" w14:textId="3C971E1B">
            <w:pPr>
              <w:pStyle w:val="ListParagraph"/>
              <w:spacing w:after="0" w:line="240" w:lineRule="auto"/>
              <w:ind w:left="0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Extremely satisfied</w:t>
            </w:r>
          </w:p>
        </w:tc>
      </w:tr>
      <w:tr w:rsidRPr="00D23CAB" w:rsidR="00D92E7E" w:rsidTr="00CD44DA" w14:paraId="51A66980" w14:textId="77777777">
        <w:tc>
          <w:tcPr>
            <w:tcW w:w="3775" w:type="dxa"/>
          </w:tcPr>
          <w:p w:rsidRPr="002752E1" w:rsidR="00CD44DA" w:rsidP="00CD44DA" w:rsidRDefault="00CD44DA" w14:paraId="16C6E47D" w14:textId="67B02E08">
            <w:pPr>
              <w:pStyle w:val="ListParagraph"/>
              <w:spacing w:after="0" w:line="240" w:lineRule="auto"/>
              <w:ind w:left="0"/>
              <w:rPr>
                <w:rFonts w:cstheme="minorHAnsi"/>
                <w:sz w:val="24"/>
              </w:rPr>
            </w:pPr>
            <w:r w:rsidRPr="002752E1">
              <w:rPr>
                <w:rFonts w:cstheme="minorHAnsi"/>
                <w:sz w:val="24"/>
              </w:rPr>
              <w:t>Contents of response</w:t>
            </w:r>
          </w:p>
        </w:tc>
        <w:tc>
          <w:tcPr>
            <w:tcW w:w="1260" w:type="dxa"/>
          </w:tcPr>
          <w:p w:rsidRPr="002752E1" w:rsidR="00CD44DA" w:rsidP="00CD44DA" w:rsidRDefault="00CD44DA" w14:paraId="67384369" w14:textId="77777777">
            <w:pPr>
              <w:pStyle w:val="ListParagraph"/>
              <w:spacing w:after="0" w:line="240" w:lineRule="auto"/>
              <w:ind w:left="0"/>
              <w:rPr>
                <w:rFonts w:cstheme="minorHAnsi"/>
                <w:sz w:val="24"/>
              </w:rPr>
            </w:pPr>
          </w:p>
        </w:tc>
        <w:tc>
          <w:tcPr>
            <w:tcW w:w="990" w:type="dxa"/>
          </w:tcPr>
          <w:p w:rsidRPr="002752E1" w:rsidR="00CD44DA" w:rsidP="00CD44DA" w:rsidRDefault="00CD44DA" w14:paraId="747EEF3B" w14:textId="77777777">
            <w:pPr>
              <w:pStyle w:val="ListParagraph"/>
              <w:spacing w:after="0" w:line="240" w:lineRule="auto"/>
              <w:ind w:left="0"/>
              <w:rPr>
                <w:rFonts w:cstheme="minorHAnsi"/>
                <w:sz w:val="24"/>
              </w:rPr>
            </w:pPr>
          </w:p>
        </w:tc>
        <w:tc>
          <w:tcPr>
            <w:tcW w:w="720" w:type="dxa"/>
          </w:tcPr>
          <w:p w:rsidRPr="002752E1" w:rsidR="00CD44DA" w:rsidP="00CD44DA" w:rsidRDefault="00CD44DA" w14:paraId="44AC8D57" w14:textId="77777777">
            <w:pPr>
              <w:pStyle w:val="ListParagraph"/>
              <w:spacing w:after="0" w:line="240" w:lineRule="auto"/>
              <w:ind w:left="0"/>
              <w:rPr>
                <w:rFonts w:cstheme="minorHAnsi"/>
                <w:sz w:val="24"/>
              </w:rPr>
            </w:pPr>
          </w:p>
        </w:tc>
        <w:tc>
          <w:tcPr>
            <w:tcW w:w="1080" w:type="dxa"/>
          </w:tcPr>
          <w:p w:rsidRPr="002752E1" w:rsidR="00CD44DA" w:rsidP="00CD44DA" w:rsidRDefault="00CD44DA" w14:paraId="2AB71374" w14:textId="77777777">
            <w:pPr>
              <w:pStyle w:val="ListParagraph"/>
              <w:spacing w:after="0" w:line="240" w:lineRule="auto"/>
              <w:ind w:left="0"/>
              <w:rPr>
                <w:rFonts w:cstheme="minorHAnsi"/>
                <w:sz w:val="24"/>
              </w:rPr>
            </w:pPr>
          </w:p>
        </w:tc>
        <w:tc>
          <w:tcPr>
            <w:tcW w:w="895" w:type="dxa"/>
          </w:tcPr>
          <w:p w:rsidRPr="002752E1" w:rsidR="00CD44DA" w:rsidP="00CD44DA" w:rsidRDefault="00CD44DA" w14:paraId="4C72229B" w14:textId="77777777">
            <w:pPr>
              <w:pStyle w:val="ListParagraph"/>
              <w:spacing w:after="0" w:line="240" w:lineRule="auto"/>
              <w:ind w:left="0"/>
              <w:rPr>
                <w:rFonts w:cstheme="minorHAnsi"/>
                <w:sz w:val="24"/>
              </w:rPr>
            </w:pPr>
          </w:p>
        </w:tc>
      </w:tr>
      <w:tr w:rsidRPr="00D23CAB" w:rsidR="00D92E7E" w:rsidTr="00CD44DA" w14:paraId="6A69E6A8" w14:textId="77777777">
        <w:tc>
          <w:tcPr>
            <w:tcW w:w="3775" w:type="dxa"/>
          </w:tcPr>
          <w:p w:rsidRPr="002752E1" w:rsidR="00CD44DA" w:rsidP="00CD44DA" w:rsidRDefault="00CD44DA" w14:paraId="782A417E" w14:textId="2F793F18">
            <w:pPr>
              <w:pStyle w:val="ListParagraph"/>
              <w:spacing w:after="0" w:line="240" w:lineRule="auto"/>
              <w:ind w:left="0"/>
              <w:rPr>
                <w:rFonts w:cstheme="minorHAnsi"/>
                <w:sz w:val="24"/>
              </w:rPr>
            </w:pPr>
            <w:r w:rsidRPr="002752E1">
              <w:rPr>
                <w:rFonts w:cstheme="minorHAnsi"/>
                <w:sz w:val="24"/>
              </w:rPr>
              <w:t>Timeliness of response</w:t>
            </w:r>
          </w:p>
        </w:tc>
        <w:tc>
          <w:tcPr>
            <w:tcW w:w="1260" w:type="dxa"/>
          </w:tcPr>
          <w:p w:rsidRPr="002752E1" w:rsidR="00CD44DA" w:rsidP="00CD44DA" w:rsidRDefault="00CD44DA" w14:paraId="081F717E" w14:textId="77777777">
            <w:pPr>
              <w:pStyle w:val="ListParagraph"/>
              <w:spacing w:after="0" w:line="240" w:lineRule="auto"/>
              <w:ind w:left="0"/>
              <w:rPr>
                <w:rFonts w:cstheme="minorHAnsi"/>
                <w:sz w:val="24"/>
              </w:rPr>
            </w:pPr>
          </w:p>
        </w:tc>
        <w:tc>
          <w:tcPr>
            <w:tcW w:w="990" w:type="dxa"/>
          </w:tcPr>
          <w:p w:rsidRPr="002752E1" w:rsidR="00CD44DA" w:rsidP="00CD44DA" w:rsidRDefault="00CD44DA" w14:paraId="3951A5D9" w14:textId="77777777">
            <w:pPr>
              <w:pStyle w:val="ListParagraph"/>
              <w:spacing w:after="0" w:line="240" w:lineRule="auto"/>
              <w:ind w:left="0"/>
              <w:rPr>
                <w:rFonts w:cstheme="minorHAnsi"/>
                <w:sz w:val="24"/>
              </w:rPr>
            </w:pPr>
          </w:p>
        </w:tc>
        <w:tc>
          <w:tcPr>
            <w:tcW w:w="720" w:type="dxa"/>
          </w:tcPr>
          <w:p w:rsidRPr="002752E1" w:rsidR="00CD44DA" w:rsidP="00CD44DA" w:rsidRDefault="00CD44DA" w14:paraId="0C543CB8" w14:textId="77777777">
            <w:pPr>
              <w:pStyle w:val="ListParagraph"/>
              <w:spacing w:after="0" w:line="240" w:lineRule="auto"/>
              <w:ind w:left="0"/>
              <w:rPr>
                <w:rFonts w:cstheme="minorHAnsi"/>
                <w:sz w:val="24"/>
              </w:rPr>
            </w:pPr>
          </w:p>
        </w:tc>
        <w:tc>
          <w:tcPr>
            <w:tcW w:w="1080" w:type="dxa"/>
          </w:tcPr>
          <w:p w:rsidRPr="002752E1" w:rsidR="00CD44DA" w:rsidP="00CD44DA" w:rsidRDefault="00CD44DA" w14:paraId="16AA0BE1" w14:textId="77777777">
            <w:pPr>
              <w:pStyle w:val="ListParagraph"/>
              <w:spacing w:after="0" w:line="240" w:lineRule="auto"/>
              <w:ind w:left="0"/>
              <w:rPr>
                <w:rFonts w:cstheme="minorHAnsi"/>
                <w:sz w:val="24"/>
              </w:rPr>
            </w:pPr>
          </w:p>
        </w:tc>
        <w:tc>
          <w:tcPr>
            <w:tcW w:w="895" w:type="dxa"/>
          </w:tcPr>
          <w:p w:rsidRPr="002752E1" w:rsidR="00CD44DA" w:rsidP="00CD44DA" w:rsidRDefault="00CD44DA" w14:paraId="14967096" w14:textId="77777777">
            <w:pPr>
              <w:pStyle w:val="ListParagraph"/>
              <w:spacing w:after="0" w:line="240" w:lineRule="auto"/>
              <w:ind w:left="0"/>
              <w:rPr>
                <w:rFonts w:cstheme="minorHAnsi"/>
                <w:sz w:val="24"/>
              </w:rPr>
            </w:pPr>
          </w:p>
        </w:tc>
      </w:tr>
      <w:tr w:rsidRPr="00D23CAB" w:rsidR="00D92E7E" w:rsidTr="00CD44DA" w14:paraId="0DE80463" w14:textId="77777777">
        <w:tc>
          <w:tcPr>
            <w:tcW w:w="3775" w:type="dxa"/>
          </w:tcPr>
          <w:p w:rsidRPr="002752E1" w:rsidR="00CD44DA" w:rsidP="00CD44DA" w:rsidRDefault="00FD232A" w14:paraId="7657D2B8" w14:textId="78E93AE3">
            <w:pPr>
              <w:pStyle w:val="ListParagraph"/>
              <w:spacing w:after="0" w:line="240" w:lineRule="auto"/>
              <w:ind w:left="0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Customer service</w:t>
            </w:r>
          </w:p>
        </w:tc>
        <w:tc>
          <w:tcPr>
            <w:tcW w:w="1260" w:type="dxa"/>
          </w:tcPr>
          <w:p w:rsidRPr="002752E1" w:rsidR="00CD44DA" w:rsidP="00CD44DA" w:rsidRDefault="00CD44DA" w14:paraId="223BC3CC" w14:textId="77777777">
            <w:pPr>
              <w:pStyle w:val="ListParagraph"/>
              <w:spacing w:after="0" w:line="240" w:lineRule="auto"/>
              <w:ind w:left="0"/>
              <w:rPr>
                <w:rFonts w:cstheme="minorHAnsi"/>
                <w:sz w:val="24"/>
              </w:rPr>
            </w:pPr>
          </w:p>
        </w:tc>
        <w:tc>
          <w:tcPr>
            <w:tcW w:w="990" w:type="dxa"/>
          </w:tcPr>
          <w:p w:rsidRPr="002752E1" w:rsidR="00CD44DA" w:rsidP="00CD44DA" w:rsidRDefault="00CD44DA" w14:paraId="69D332C3" w14:textId="77777777">
            <w:pPr>
              <w:pStyle w:val="ListParagraph"/>
              <w:spacing w:after="0" w:line="240" w:lineRule="auto"/>
              <w:ind w:left="0"/>
              <w:rPr>
                <w:rFonts w:cstheme="minorHAnsi"/>
                <w:sz w:val="24"/>
              </w:rPr>
            </w:pPr>
          </w:p>
        </w:tc>
        <w:tc>
          <w:tcPr>
            <w:tcW w:w="720" w:type="dxa"/>
          </w:tcPr>
          <w:p w:rsidRPr="002752E1" w:rsidR="00CD44DA" w:rsidP="00CD44DA" w:rsidRDefault="00CD44DA" w14:paraId="664F51E2" w14:textId="77777777">
            <w:pPr>
              <w:pStyle w:val="ListParagraph"/>
              <w:spacing w:after="0" w:line="240" w:lineRule="auto"/>
              <w:ind w:left="0"/>
              <w:rPr>
                <w:rFonts w:cstheme="minorHAnsi"/>
                <w:sz w:val="24"/>
              </w:rPr>
            </w:pPr>
          </w:p>
        </w:tc>
        <w:tc>
          <w:tcPr>
            <w:tcW w:w="1080" w:type="dxa"/>
          </w:tcPr>
          <w:p w:rsidRPr="002752E1" w:rsidR="00CD44DA" w:rsidP="00CD44DA" w:rsidRDefault="00CD44DA" w14:paraId="0C052C49" w14:textId="77777777">
            <w:pPr>
              <w:pStyle w:val="ListParagraph"/>
              <w:spacing w:after="0" w:line="240" w:lineRule="auto"/>
              <w:ind w:left="0"/>
              <w:rPr>
                <w:rFonts w:cstheme="minorHAnsi"/>
                <w:sz w:val="24"/>
              </w:rPr>
            </w:pPr>
          </w:p>
        </w:tc>
        <w:tc>
          <w:tcPr>
            <w:tcW w:w="895" w:type="dxa"/>
          </w:tcPr>
          <w:p w:rsidRPr="002752E1" w:rsidR="00CD44DA" w:rsidP="00CD44DA" w:rsidRDefault="00CD44DA" w14:paraId="3D80B68D" w14:textId="77777777">
            <w:pPr>
              <w:pStyle w:val="ListParagraph"/>
              <w:spacing w:after="0" w:line="240" w:lineRule="auto"/>
              <w:ind w:left="0"/>
              <w:rPr>
                <w:rFonts w:cstheme="minorHAnsi"/>
                <w:sz w:val="24"/>
              </w:rPr>
            </w:pPr>
          </w:p>
        </w:tc>
      </w:tr>
      <w:tr w:rsidRPr="00D23CAB" w:rsidR="00D92E7E" w:rsidTr="00CD44DA" w14:paraId="1793C6C7" w14:textId="77777777">
        <w:tc>
          <w:tcPr>
            <w:tcW w:w="3775" w:type="dxa"/>
          </w:tcPr>
          <w:p w:rsidRPr="002752E1" w:rsidR="00CD44DA" w:rsidP="00CD44DA" w:rsidRDefault="00CD44DA" w14:paraId="56EF57E5" w14:textId="67D5E50A">
            <w:pPr>
              <w:pStyle w:val="ListParagraph"/>
              <w:spacing w:after="0" w:line="240" w:lineRule="auto"/>
              <w:ind w:left="0"/>
              <w:rPr>
                <w:rFonts w:cstheme="minorHAnsi"/>
                <w:sz w:val="24"/>
              </w:rPr>
            </w:pPr>
            <w:r w:rsidRPr="002752E1">
              <w:rPr>
                <w:rFonts w:cstheme="minorHAnsi"/>
                <w:sz w:val="24"/>
              </w:rPr>
              <w:t xml:space="preserve">Overall </w:t>
            </w:r>
            <w:r w:rsidRPr="002752E1" w:rsidR="00C26890">
              <w:rPr>
                <w:rFonts w:cstheme="minorHAnsi"/>
                <w:sz w:val="24"/>
              </w:rPr>
              <w:t xml:space="preserve"> satisfaction</w:t>
            </w:r>
          </w:p>
        </w:tc>
        <w:tc>
          <w:tcPr>
            <w:tcW w:w="1260" w:type="dxa"/>
          </w:tcPr>
          <w:p w:rsidRPr="002752E1" w:rsidR="00CD44DA" w:rsidP="00CD44DA" w:rsidRDefault="00CD44DA" w14:paraId="370BDA90" w14:textId="77777777">
            <w:pPr>
              <w:pStyle w:val="ListParagraph"/>
              <w:spacing w:after="0" w:line="240" w:lineRule="auto"/>
              <w:ind w:left="0"/>
              <w:rPr>
                <w:rFonts w:cstheme="minorHAnsi"/>
                <w:sz w:val="24"/>
              </w:rPr>
            </w:pPr>
          </w:p>
        </w:tc>
        <w:tc>
          <w:tcPr>
            <w:tcW w:w="990" w:type="dxa"/>
          </w:tcPr>
          <w:p w:rsidRPr="002752E1" w:rsidR="00CD44DA" w:rsidP="00CD44DA" w:rsidRDefault="00CD44DA" w14:paraId="5CCC8F24" w14:textId="77777777">
            <w:pPr>
              <w:pStyle w:val="ListParagraph"/>
              <w:spacing w:after="0" w:line="240" w:lineRule="auto"/>
              <w:ind w:left="0"/>
              <w:rPr>
                <w:rFonts w:cstheme="minorHAnsi"/>
                <w:sz w:val="24"/>
              </w:rPr>
            </w:pPr>
          </w:p>
        </w:tc>
        <w:tc>
          <w:tcPr>
            <w:tcW w:w="720" w:type="dxa"/>
          </w:tcPr>
          <w:p w:rsidRPr="002752E1" w:rsidR="00CD44DA" w:rsidP="00CD44DA" w:rsidRDefault="00CD44DA" w14:paraId="2E9C4733" w14:textId="77777777">
            <w:pPr>
              <w:pStyle w:val="ListParagraph"/>
              <w:spacing w:after="0" w:line="240" w:lineRule="auto"/>
              <w:ind w:left="0"/>
              <w:rPr>
                <w:rFonts w:cstheme="minorHAnsi"/>
                <w:sz w:val="24"/>
              </w:rPr>
            </w:pPr>
          </w:p>
        </w:tc>
        <w:tc>
          <w:tcPr>
            <w:tcW w:w="1080" w:type="dxa"/>
          </w:tcPr>
          <w:p w:rsidRPr="002752E1" w:rsidR="00CD44DA" w:rsidP="00CD44DA" w:rsidRDefault="00CD44DA" w14:paraId="3C643151" w14:textId="77777777">
            <w:pPr>
              <w:pStyle w:val="ListParagraph"/>
              <w:spacing w:after="0" w:line="240" w:lineRule="auto"/>
              <w:ind w:left="0"/>
              <w:rPr>
                <w:rFonts w:cstheme="minorHAnsi"/>
                <w:sz w:val="24"/>
              </w:rPr>
            </w:pPr>
          </w:p>
        </w:tc>
        <w:tc>
          <w:tcPr>
            <w:tcW w:w="895" w:type="dxa"/>
          </w:tcPr>
          <w:p w:rsidRPr="007A71C4" w:rsidR="00CD44DA" w:rsidP="00CD44DA" w:rsidRDefault="00CD44DA" w14:paraId="6AC4B655" w14:textId="77777777">
            <w:pPr>
              <w:pStyle w:val="ListParagraph"/>
              <w:spacing w:after="0" w:line="240" w:lineRule="auto"/>
              <w:ind w:left="0"/>
              <w:rPr>
                <w:rFonts w:cstheme="minorHAnsi"/>
                <w:sz w:val="24"/>
              </w:rPr>
            </w:pPr>
          </w:p>
        </w:tc>
      </w:tr>
    </w:tbl>
    <w:p w:rsidRPr="002752E1" w:rsidR="00340A1A" w:rsidP="00BA5F71" w:rsidRDefault="00340A1A" w14:paraId="5EC18AA0" w14:textId="77777777">
      <w:pPr>
        <w:spacing w:line="240" w:lineRule="auto"/>
        <w:ind w:left="720"/>
        <w:rPr>
          <w:rFonts w:cstheme="minorHAnsi"/>
          <w:sz w:val="24"/>
          <w:szCs w:val="24"/>
        </w:rPr>
      </w:pPr>
    </w:p>
    <w:p w:rsidRPr="002752E1" w:rsidR="00BA5F71" w:rsidP="00BA5F71" w:rsidRDefault="007A71C4" w14:paraId="618D49AE" w14:textId="25A2D9A3">
      <w:pPr>
        <w:spacing w:line="240" w:lineRule="auto"/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</w:t>
      </w:r>
      <w:r w:rsidRPr="002752E1" w:rsidR="00DE40BC">
        <w:rPr>
          <w:rFonts w:cstheme="minorHAnsi"/>
          <w:sz w:val="24"/>
          <w:szCs w:val="24"/>
        </w:rPr>
        <w:t xml:space="preserve">lease </w:t>
      </w:r>
      <w:r w:rsidR="006905A7">
        <w:rPr>
          <w:rFonts w:cstheme="minorHAnsi"/>
          <w:sz w:val="24"/>
          <w:szCs w:val="24"/>
        </w:rPr>
        <w:t>provide any additional comments about your experience with our customer service below</w:t>
      </w:r>
      <w:r w:rsidRPr="002752E1" w:rsidR="00DE40BC">
        <w:rPr>
          <w:rFonts w:cstheme="minorHAnsi"/>
          <w:sz w:val="24"/>
          <w:szCs w:val="24"/>
        </w:rPr>
        <w:t xml:space="preserve">. </w:t>
      </w:r>
    </w:p>
    <w:p w:rsidRPr="00D23CAB" w:rsidR="00BA5F71" w:rsidP="00BA5F71" w:rsidRDefault="00BA5F71" w14:paraId="1FF2BF0B" w14:textId="5BF88800">
      <w:pPr>
        <w:spacing w:line="240" w:lineRule="auto"/>
        <w:ind w:left="720"/>
        <w:rPr>
          <w:rFonts w:cstheme="minorHAnsi"/>
          <w:sz w:val="24"/>
          <w:szCs w:val="24"/>
        </w:rPr>
      </w:pPr>
      <w:r w:rsidRPr="00D23CAB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editId="4D1330A9" wp14:anchorId="68864848">
                <wp:simplePos x="0" y="0"/>
                <wp:positionH relativeFrom="column">
                  <wp:posOffset>457200</wp:posOffset>
                </wp:positionH>
                <wp:positionV relativeFrom="paragraph">
                  <wp:posOffset>45085</wp:posOffset>
                </wp:positionV>
                <wp:extent cx="5020681" cy="504825"/>
                <wp:effectExtent l="0" t="0" r="27940" b="2857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0681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63492" w:rsidRDefault="00863492" w14:paraId="38146E3E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style="position:absolute;left:0;text-align:left;margin-left:36pt;margin-top:3.55pt;width:395.35pt;height:39.7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spid="_x0000_s1029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" w14:anchorId="68864848">
                <v:textbox>
                  <w:txbxContent>
                    <w:p w:rsidR="00863492" w:rsidRDefault="00863492" w14:paraId="38146E3E" w14:textId="77777777"/>
                  </w:txbxContent>
                </v:textbox>
              </v:shape>
            </w:pict>
          </mc:Fallback>
        </mc:AlternateContent>
      </w:r>
    </w:p>
    <w:p w:rsidRPr="00D23CAB" w:rsidR="00BA5F71" w:rsidP="00BA5F71" w:rsidRDefault="00BA5F71" w14:paraId="04B1C98A" w14:textId="338D57EC">
      <w:pPr>
        <w:spacing w:after="0" w:line="240" w:lineRule="auto"/>
        <w:ind w:left="720"/>
        <w:rPr>
          <w:rFonts w:cstheme="minorHAnsi"/>
          <w:sz w:val="24"/>
        </w:rPr>
      </w:pPr>
    </w:p>
    <w:p w:rsidRPr="002752E1" w:rsidR="00DB0500" w:rsidP="00022FB7" w:rsidRDefault="00DB0500" w14:paraId="008E6DC1" w14:textId="77777777">
      <w:pPr>
        <w:spacing w:after="0" w:line="240" w:lineRule="auto"/>
        <w:rPr>
          <w:rFonts w:cstheme="minorHAnsi"/>
          <w:sz w:val="24"/>
        </w:rPr>
      </w:pPr>
    </w:p>
    <w:p w:rsidRPr="002C42A6" w:rsidR="00507A96" w:rsidP="0001344B" w:rsidRDefault="00507A96" w14:paraId="4EA11EB0" w14:textId="77777777">
      <w:pPr>
        <w:pStyle w:val="ListParagraph"/>
        <w:spacing w:after="120" w:line="240" w:lineRule="auto"/>
        <w:rPr>
          <w:rFonts w:cstheme="minorHAnsi"/>
          <w:i/>
          <w:sz w:val="24"/>
        </w:rPr>
      </w:pPr>
    </w:p>
    <w:p w:rsidRPr="00F8524D" w:rsidR="00E2703A" w:rsidP="009E6539" w:rsidRDefault="00E2703A" w14:paraId="315F72C2" w14:textId="77C8B456">
      <w:pPr>
        <w:pStyle w:val="ListParagraph"/>
        <w:numPr>
          <w:ilvl w:val="0"/>
          <w:numId w:val="11"/>
        </w:numPr>
        <w:spacing w:after="120" w:line="240" w:lineRule="auto"/>
        <w:ind w:hanging="720"/>
        <w:rPr>
          <w:rFonts w:cstheme="minorHAnsi"/>
          <w:i/>
          <w:sz w:val="24"/>
        </w:rPr>
      </w:pPr>
      <w:r w:rsidRPr="002C42A6">
        <w:rPr>
          <w:rFonts w:cstheme="minorHAnsi"/>
          <w:sz w:val="23"/>
          <w:szCs w:val="23"/>
          <w:shd w:val="clear" w:color="auto" w:fill="FFFFFF"/>
        </w:rPr>
        <w:t xml:space="preserve">How likely </w:t>
      </w:r>
      <w:r w:rsidR="00D92E7E">
        <w:rPr>
          <w:rFonts w:cstheme="minorHAnsi"/>
          <w:sz w:val="23"/>
          <w:szCs w:val="23"/>
          <w:shd w:val="clear" w:color="auto" w:fill="FFFFFF"/>
        </w:rPr>
        <w:t>are you to</w:t>
      </w:r>
      <w:r w:rsidR="006905A7">
        <w:rPr>
          <w:rFonts w:cstheme="minorHAnsi"/>
          <w:sz w:val="23"/>
          <w:szCs w:val="23"/>
          <w:shd w:val="clear" w:color="auto" w:fill="FFFFFF"/>
        </w:rPr>
        <w:t xml:space="preserve"> </w:t>
      </w:r>
      <w:r w:rsidRPr="002C42A6">
        <w:rPr>
          <w:rFonts w:cstheme="minorHAnsi"/>
          <w:sz w:val="23"/>
          <w:szCs w:val="23"/>
          <w:shd w:val="clear" w:color="auto" w:fill="FFFFFF"/>
        </w:rPr>
        <w:t xml:space="preserve">recommend </w:t>
      </w:r>
      <w:r w:rsidR="00F8524D">
        <w:rPr>
          <w:rFonts w:cstheme="minorHAnsi"/>
          <w:sz w:val="23"/>
          <w:szCs w:val="23"/>
          <w:shd w:val="clear" w:color="auto" w:fill="FFFFFF"/>
        </w:rPr>
        <w:t xml:space="preserve">CE products (CE tables,  </w:t>
      </w:r>
      <w:r w:rsidR="00FD232A">
        <w:rPr>
          <w:rFonts w:cstheme="minorHAnsi"/>
          <w:sz w:val="23"/>
          <w:szCs w:val="23"/>
          <w:shd w:val="clear" w:color="auto" w:fill="FFFFFF"/>
        </w:rPr>
        <w:t>Microdata</w:t>
      </w:r>
      <w:r w:rsidR="00F8524D">
        <w:rPr>
          <w:rFonts w:cstheme="minorHAnsi"/>
          <w:sz w:val="23"/>
          <w:szCs w:val="23"/>
          <w:shd w:val="clear" w:color="auto" w:fill="FFFFFF"/>
        </w:rPr>
        <w:t xml:space="preserve">, LABSTAT, or </w:t>
      </w:r>
      <w:r w:rsidR="00FD232A">
        <w:rPr>
          <w:rFonts w:cstheme="minorHAnsi"/>
          <w:sz w:val="23"/>
          <w:szCs w:val="23"/>
          <w:shd w:val="clear" w:color="auto" w:fill="FFFFFF"/>
        </w:rPr>
        <w:t>Publications)</w:t>
      </w:r>
      <w:r w:rsidRPr="002C42A6">
        <w:rPr>
          <w:rFonts w:cstheme="minorHAnsi"/>
          <w:sz w:val="23"/>
          <w:szCs w:val="23"/>
          <w:shd w:val="clear" w:color="auto" w:fill="FFFFFF"/>
        </w:rPr>
        <w:t xml:space="preserve"> </w:t>
      </w:r>
      <w:r w:rsidRPr="00F8524D">
        <w:rPr>
          <w:rFonts w:cstheme="minorHAnsi"/>
          <w:sz w:val="23"/>
          <w:szCs w:val="23"/>
          <w:shd w:val="clear" w:color="auto" w:fill="FFFFFF"/>
        </w:rPr>
        <w:t>to a friend or colleague?</w:t>
      </w:r>
      <w:r w:rsidRPr="00D23CAB">
        <w:rPr>
          <w:rFonts w:cstheme="minorHAnsi"/>
          <w:i/>
        </w:rPr>
        <w:t xml:space="preserve"> </w:t>
      </w:r>
    </w:p>
    <w:p w:rsidRPr="002752E1" w:rsidR="0001344B" w:rsidP="0001344B" w:rsidRDefault="0001344B" w14:paraId="1CF50BDF" w14:textId="77777777">
      <w:pPr>
        <w:pStyle w:val="ListParagraph"/>
        <w:rPr>
          <w:rFonts w:cstheme="minorHAnsi"/>
          <w:sz w:val="24"/>
        </w:rPr>
      </w:pPr>
    </w:p>
    <w:tbl>
      <w:tblPr>
        <w:tblStyle w:val="TableGrid"/>
        <w:tblW w:w="0" w:type="auto"/>
        <w:tblInd w:w="1165" w:type="dxa"/>
        <w:tblLook w:val="04A0" w:firstRow="1" w:lastRow="0" w:firstColumn="1" w:lastColumn="0" w:noHBand="0" w:noVBand="1"/>
      </w:tblPr>
      <w:tblGrid>
        <w:gridCol w:w="1079"/>
        <w:gridCol w:w="2026"/>
        <w:gridCol w:w="1425"/>
        <w:gridCol w:w="1425"/>
        <w:gridCol w:w="1425"/>
      </w:tblGrid>
      <w:tr w:rsidRPr="00D23CAB" w:rsidR="0001344B" w:rsidTr="0011644C" w14:paraId="06BC49E6" w14:textId="77777777">
        <w:trPr>
          <w:trHeight w:val="273"/>
        </w:trPr>
        <w:tc>
          <w:tcPr>
            <w:tcW w:w="1079" w:type="dxa"/>
          </w:tcPr>
          <w:p w:rsidRPr="002752E1" w:rsidR="0001344B" w:rsidP="00BC14C0" w:rsidRDefault="00DE40BC" w14:paraId="7781ACC2" w14:textId="50CF889A">
            <w:pPr>
              <w:pStyle w:val="ListParagraph"/>
              <w:ind w:left="0"/>
              <w:rPr>
                <w:rFonts w:cstheme="minorHAnsi"/>
                <w:sz w:val="24"/>
              </w:rPr>
            </w:pPr>
            <w:r w:rsidRPr="002752E1">
              <w:rPr>
                <w:rFonts w:cstheme="minorHAnsi"/>
                <w:sz w:val="24"/>
              </w:rPr>
              <w:t>Not at all</w:t>
            </w:r>
            <w:r w:rsidR="006905A7">
              <w:rPr>
                <w:rFonts w:cstheme="minorHAnsi"/>
                <w:sz w:val="24"/>
              </w:rPr>
              <w:t xml:space="preserve"> likely</w:t>
            </w:r>
          </w:p>
        </w:tc>
        <w:tc>
          <w:tcPr>
            <w:tcW w:w="2026" w:type="dxa"/>
          </w:tcPr>
          <w:p w:rsidRPr="002752E1" w:rsidR="0001344B" w:rsidP="00BC14C0" w:rsidRDefault="00D92E7E" w14:paraId="44CD7EDE" w14:textId="69BB3F0D">
            <w:pPr>
              <w:pStyle w:val="ListParagraph"/>
              <w:ind w:left="0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Not</w:t>
            </w:r>
            <w:r w:rsidRPr="002752E1">
              <w:rPr>
                <w:rFonts w:cstheme="minorHAnsi"/>
                <w:sz w:val="24"/>
              </w:rPr>
              <w:t xml:space="preserve"> </w:t>
            </w:r>
            <w:r w:rsidRPr="002752E1" w:rsidR="00DE40BC">
              <w:rPr>
                <w:rFonts w:cstheme="minorHAnsi"/>
                <w:sz w:val="24"/>
              </w:rPr>
              <w:t>likely</w:t>
            </w:r>
          </w:p>
        </w:tc>
        <w:tc>
          <w:tcPr>
            <w:tcW w:w="1425" w:type="dxa"/>
          </w:tcPr>
          <w:p w:rsidRPr="007A71C4" w:rsidR="0001344B" w:rsidP="00BC14C0" w:rsidRDefault="00DE40BC" w14:paraId="1A88F62C" w14:textId="048716A0">
            <w:pPr>
              <w:pStyle w:val="ListParagraph"/>
              <w:ind w:left="0"/>
              <w:rPr>
                <w:rFonts w:cstheme="minorHAnsi"/>
                <w:sz w:val="24"/>
              </w:rPr>
            </w:pPr>
            <w:r w:rsidRPr="007A71C4">
              <w:rPr>
                <w:rFonts w:cstheme="minorHAnsi"/>
                <w:sz w:val="24"/>
              </w:rPr>
              <w:t>Neutral</w:t>
            </w:r>
          </w:p>
        </w:tc>
        <w:tc>
          <w:tcPr>
            <w:tcW w:w="1425" w:type="dxa"/>
          </w:tcPr>
          <w:p w:rsidRPr="007A71C4" w:rsidR="0001344B" w:rsidP="00DE40BC" w:rsidRDefault="006905A7" w14:paraId="1358C290" w14:textId="4F6EC0A5">
            <w:pPr>
              <w:pStyle w:val="ListParagraph"/>
              <w:ind w:left="0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More likely</w:t>
            </w:r>
          </w:p>
        </w:tc>
        <w:tc>
          <w:tcPr>
            <w:tcW w:w="1425" w:type="dxa"/>
          </w:tcPr>
          <w:p w:rsidRPr="007A71C4" w:rsidR="0001344B" w:rsidP="00BC14C0" w:rsidRDefault="00DE40BC" w14:paraId="4F2CDA37" w14:textId="1D02BE27">
            <w:pPr>
              <w:pStyle w:val="ListParagraph"/>
              <w:ind w:left="0"/>
              <w:rPr>
                <w:rFonts w:cstheme="minorHAnsi"/>
                <w:sz w:val="24"/>
              </w:rPr>
            </w:pPr>
            <w:r w:rsidRPr="007A71C4">
              <w:rPr>
                <w:rFonts w:cstheme="minorHAnsi"/>
                <w:sz w:val="24"/>
              </w:rPr>
              <w:t>Extremely likely</w:t>
            </w:r>
          </w:p>
        </w:tc>
      </w:tr>
      <w:tr w:rsidRPr="00D23CAB" w:rsidR="00DE40BC" w:rsidTr="0011644C" w14:paraId="25A79961" w14:textId="77777777">
        <w:trPr>
          <w:trHeight w:val="273"/>
        </w:trPr>
        <w:tc>
          <w:tcPr>
            <w:tcW w:w="1079" w:type="dxa"/>
          </w:tcPr>
          <w:p w:rsidRPr="002752E1" w:rsidR="00DE40BC" w:rsidP="00BC14C0" w:rsidRDefault="00DE40BC" w14:paraId="57BCB0E7" w14:textId="29B3D3F7">
            <w:pPr>
              <w:pStyle w:val="ListParagraph"/>
              <w:ind w:left="0"/>
              <w:rPr>
                <w:rFonts w:cstheme="minorHAnsi"/>
                <w:sz w:val="24"/>
              </w:rPr>
            </w:pPr>
            <w:r w:rsidRPr="002752E1">
              <w:rPr>
                <w:rFonts w:cstheme="minorHAnsi"/>
                <w:sz w:val="24"/>
              </w:rPr>
              <w:t>1</w:t>
            </w:r>
          </w:p>
        </w:tc>
        <w:tc>
          <w:tcPr>
            <w:tcW w:w="2026" w:type="dxa"/>
          </w:tcPr>
          <w:p w:rsidRPr="002752E1" w:rsidR="00DE40BC" w:rsidP="00BC14C0" w:rsidRDefault="00DE40BC" w14:paraId="7CDB7A1C" w14:textId="72D76745">
            <w:pPr>
              <w:pStyle w:val="ListParagraph"/>
              <w:ind w:left="0"/>
              <w:rPr>
                <w:rFonts w:cstheme="minorHAnsi"/>
                <w:sz w:val="24"/>
              </w:rPr>
            </w:pPr>
            <w:r w:rsidRPr="002752E1">
              <w:rPr>
                <w:rFonts w:cstheme="minorHAnsi"/>
                <w:sz w:val="24"/>
              </w:rPr>
              <w:t>2</w:t>
            </w:r>
          </w:p>
        </w:tc>
        <w:tc>
          <w:tcPr>
            <w:tcW w:w="1425" w:type="dxa"/>
          </w:tcPr>
          <w:p w:rsidRPr="002752E1" w:rsidR="00DE40BC" w:rsidP="00BC14C0" w:rsidRDefault="00DE40BC" w14:paraId="0AE88F78" w14:textId="4CA1B947">
            <w:pPr>
              <w:pStyle w:val="ListParagraph"/>
              <w:ind w:left="0"/>
              <w:rPr>
                <w:rFonts w:cstheme="minorHAnsi"/>
                <w:sz w:val="24"/>
              </w:rPr>
            </w:pPr>
            <w:r w:rsidRPr="002752E1">
              <w:rPr>
                <w:rFonts w:cstheme="minorHAnsi"/>
                <w:sz w:val="24"/>
              </w:rPr>
              <w:t>3</w:t>
            </w:r>
          </w:p>
        </w:tc>
        <w:tc>
          <w:tcPr>
            <w:tcW w:w="1425" w:type="dxa"/>
          </w:tcPr>
          <w:p w:rsidRPr="002752E1" w:rsidR="00DE40BC" w:rsidP="00BC14C0" w:rsidRDefault="00DE40BC" w14:paraId="16D4957C" w14:textId="734DB254">
            <w:pPr>
              <w:pStyle w:val="ListParagraph"/>
              <w:ind w:left="0"/>
              <w:rPr>
                <w:rFonts w:cstheme="minorHAnsi"/>
                <w:sz w:val="24"/>
              </w:rPr>
            </w:pPr>
            <w:r w:rsidRPr="002752E1">
              <w:rPr>
                <w:rFonts w:cstheme="minorHAnsi"/>
                <w:sz w:val="24"/>
              </w:rPr>
              <w:t>4</w:t>
            </w:r>
          </w:p>
        </w:tc>
        <w:tc>
          <w:tcPr>
            <w:tcW w:w="1425" w:type="dxa"/>
          </w:tcPr>
          <w:p w:rsidRPr="007A71C4" w:rsidR="00DE40BC" w:rsidP="00BC14C0" w:rsidRDefault="00DE40BC" w14:paraId="747773EF" w14:textId="06BF430B">
            <w:pPr>
              <w:pStyle w:val="ListParagraph"/>
              <w:ind w:left="0"/>
              <w:rPr>
                <w:rFonts w:cstheme="minorHAnsi"/>
                <w:sz w:val="24"/>
              </w:rPr>
            </w:pPr>
            <w:r w:rsidRPr="007A71C4">
              <w:rPr>
                <w:rFonts w:cstheme="minorHAnsi"/>
                <w:sz w:val="24"/>
              </w:rPr>
              <w:t>5</w:t>
            </w:r>
          </w:p>
        </w:tc>
      </w:tr>
    </w:tbl>
    <w:p w:rsidRPr="002752E1" w:rsidR="00047443" w:rsidP="0011644C" w:rsidRDefault="00047443" w14:paraId="77A48C74" w14:textId="77777777">
      <w:pPr>
        <w:pStyle w:val="ListParagraph"/>
        <w:spacing w:after="0" w:line="240" w:lineRule="auto"/>
        <w:ind w:left="540"/>
        <w:rPr>
          <w:rFonts w:cstheme="minorHAnsi"/>
          <w:sz w:val="24"/>
        </w:rPr>
      </w:pPr>
    </w:p>
    <w:p w:rsidRPr="002752E1" w:rsidR="00035870" w:rsidP="009E6539" w:rsidRDefault="00035870" w14:paraId="4235F963" w14:textId="6E800401">
      <w:pPr>
        <w:pStyle w:val="ListParagraph"/>
        <w:numPr>
          <w:ilvl w:val="0"/>
          <w:numId w:val="11"/>
        </w:numPr>
        <w:spacing w:after="0" w:line="240" w:lineRule="auto"/>
        <w:ind w:hanging="540"/>
        <w:rPr>
          <w:rFonts w:cstheme="minorHAnsi"/>
          <w:sz w:val="24"/>
        </w:rPr>
      </w:pPr>
      <w:r w:rsidRPr="002752E1">
        <w:rPr>
          <w:rFonts w:cstheme="minorHAnsi"/>
          <w:sz w:val="24"/>
        </w:rPr>
        <w:t xml:space="preserve">Which category best describes the primary organization </w:t>
      </w:r>
      <w:r w:rsidR="006905A7">
        <w:rPr>
          <w:rFonts w:cstheme="minorHAnsi"/>
          <w:sz w:val="24"/>
        </w:rPr>
        <w:t>where</w:t>
      </w:r>
      <w:r w:rsidRPr="002752E1">
        <w:rPr>
          <w:rFonts w:cstheme="minorHAnsi"/>
          <w:sz w:val="24"/>
        </w:rPr>
        <w:t xml:space="preserve"> you work or study?</w:t>
      </w:r>
    </w:p>
    <w:p w:rsidRPr="002752E1" w:rsidR="00035870" w:rsidP="009E6539" w:rsidRDefault="00035870" w14:paraId="2BAD2D59" w14:textId="77777777">
      <w:pPr>
        <w:pStyle w:val="ListParagraph"/>
        <w:numPr>
          <w:ilvl w:val="0"/>
          <w:numId w:val="7"/>
        </w:numPr>
        <w:rPr>
          <w:rFonts w:cstheme="minorHAnsi"/>
          <w:sz w:val="24"/>
        </w:rPr>
      </w:pPr>
      <w:r w:rsidRPr="002752E1">
        <w:rPr>
          <w:rFonts w:cstheme="minorHAnsi"/>
          <w:sz w:val="24"/>
        </w:rPr>
        <w:t>Industry or trade association</w:t>
      </w:r>
    </w:p>
    <w:p w:rsidRPr="002752E1" w:rsidR="00035870" w:rsidP="009E6539" w:rsidRDefault="00035870" w14:paraId="2DB175C4" w14:textId="77777777">
      <w:pPr>
        <w:pStyle w:val="ListParagraph"/>
        <w:numPr>
          <w:ilvl w:val="0"/>
          <w:numId w:val="7"/>
        </w:numPr>
        <w:rPr>
          <w:rFonts w:cstheme="minorHAnsi"/>
          <w:sz w:val="24"/>
        </w:rPr>
      </w:pPr>
      <w:r w:rsidRPr="002752E1">
        <w:rPr>
          <w:rFonts w:cstheme="minorHAnsi"/>
          <w:sz w:val="24"/>
        </w:rPr>
        <w:t>Federal government</w:t>
      </w:r>
    </w:p>
    <w:p w:rsidRPr="007A71C4" w:rsidR="00035870" w:rsidP="009E6539" w:rsidRDefault="00035870" w14:paraId="0BFFB028" w14:textId="77777777">
      <w:pPr>
        <w:pStyle w:val="ListParagraph"/>
        <w:numPr>
          <w:ilvl w:val="0"/>
          <w:numId w:val="7"/>
        </w:numPr>
        <w:rPr>
          <w:rFonts w:cstheme="minorHAnsi"/>
          <w:sz w:val="24"/>
        </w:rPr>
      </w:pPr>
      <w:r w:rsidRPr="007A71C4">
        <w:rPr>
          <w:rFonts w:cstheme="minorHAnsi"/>
          <w:sz w:val="24"/>
        </w:rPr>
        <w:t>State government</w:t>
      </w:r>
    </w:p>
    <w:p w:rsidRPr="007A71C4" w:rsidR="00035870" w:rsidP="009E6539" w:rsidRDefault="00035870" w14:paraId="6B159ABD" w14:textId="77777777">
      <w:pPr>
        <w:pStyle w:val="ListParagraph"/>
        <w:numPr>
          <w:ilvl w:val="0"/>
          <w:numId w:val="7"/>
        </w:numPr>
        <w:rPr>
          <w:rFonts w:cstheme="minorHAnsi"/>
          <w:sz w:val="24"/>
        </w:rPr>
      </w:pPr>
      <w:r w:rsidRPr="007A71C4">
        <w:rPr>
          <w:rFonts w:cstheme="minorHAnsi"/>
          <w:sz w:val="24"/>
        </w:rPr>
        <w:t>Local government</w:t>
      </w:r>
    </w:p>
    <w:p w:rsidRPr="007A71C4" w:rsidR="00035870" w:rsidP="009E6539" w:rsidRDefault="00035870" w14:paraId="36DE24F2" w14:textId="68C26BBF">
      <w:pPr>
        <w:pStyle w:val="ListParagraph"/>
        <w:numPr>
          <w:ilvl w:val="0"/>
          <w:numId w:val="7"/>
        </w:numPr>
        <w:rPr>
          <w:rFonts w:cstheme="minorHAnsi"/>
          <w:sz w:val="24"/>
        </w:rPr>
      </w:pPr>
      <w:r w:rsidRPr="007A71C4">
        <w:rPr>
          <w:rFonts w:cstheme="minorHAnsi"/>
          <w:sz w:val="24"/>
        </w:rPr>
        <w:t xml:space="preserve">Student at </w:t>
      </w:r>
      <w:r w:rsidR="006D24FF">
        <w:rPr>
          <w:rFonts w:cstheme="minorHAnsi"/>
          <w:sz w:val="24"/>
        </w:rPr>
        <w:t>a s</w:t>
      </w:r>
      <w:r w:rsidRPr="007A71C4">
        <w:rPr>
          <w:rFonts w:cstheme="minorHAnsi"/>
          <w:sz w:val="24"/>
        </w:rPr>
        <w:t>chool/</w:t>
      </w:r>
      <w:r w:rsidR="006D24FF">
        <w:rPr>
          <w:rFonts w:cstheme="minorHAnsi"/>
          <w:sz w:val="24"/>
        </w:rPr>
        <w:t>u</w:t>
      </w:r>
      <w:r w:rsidRPr="007A71C4">
        <w:rPr>
          <w:rFonts w:cstheme="minorHAnsi"/>
          <w:sz w:val="24"/>
        </w:rPr>
        <w:t>niversity</w:t>
      </w:r>
    </w:p>
    <w:p w:rsidRPr="006D24FF" w:rsidR="00035870" w:rsidP="009E6539" w:rsidRDefault="00035870" w14:paraId="033C1B21" w14:textId="40CCCEB7">
      <w:pPr>
        <w:pStyle w:val="ListParagraph"/>
        <w:numPr>
          <w:ilvl w:val="0"/>
          <w:numId w:val="7"/>
        </w:numPr>
        <w:rPr>
          <w:rFonts w:cstheme="minorHAnsi"/>
          <w:sz w:val="24"/>
        </w:rPr>
      </w:pPr>
      <w:r w:rsidRPr="006D24FF">
        <w:rPr>
          <w:rFonts w:cstheme="minorHAnsi"/>
          <w:sz w:val="24"/>
        </w:rPr>
        <w:t xml:space="preserve">Education professional at </w:t>
      </w:r>
      <w:r w:rsidR="006D24FF">
        <w:rPr>
          <w:rFonts w:cstheme="minorHAnsi"/>
          <w:sz w:val="24"/>
        </w:rPr>
        <w:t>a s</w:t>
      </w:r>
      <w:r w:rsidRPr="006D24FF">
        <w:rPr>
          <w:rFonts w:cstheme="minorHAnsi"/>
          <w:sz w:val="24"/>
        </w:rPr>
        <w:t>chool/</w:t>
      </w:r>
      <w:r w:rsidR="006D24FF">
        <w:rPr>
          <w:rFonts w:cstheme="minorHAnsi"/>
          <w:sz w:val="24"/>
        </w:rPr>
        <w:t>u</w:t>
      </w:r>
      <w:r w:rsidRPr="006D24FF">
        <w:rPr>
          <w:rFonts w:cstheme="minorHAnsi"/>
          <w:sz w:val="24"/>
        </w:rPr>
        <w:t>niversity</w:t>
      </w:r>
    </w:p>
    <w:p w:rsidRPr="006D24FF" w:rsidR="00035870" w:rsidP="009E6539" w:rsidRDefault="00035870" w14:paraId="33E971D8" w14:textId="77777777">
      <w:pPr>
        <w:pStyle w:val="ListParagraph"/>
        <w:numPr>
          <w:ilvl w:val="0"/>
          <w:numId w:val="7"/>
        </w:numPr>
        <w:rPr>
          <w:rFonts w:cstheme="minorHAnsi"/>
          <w:sz w:val="24"/>
        </w:rPr>
      </w:pPr>
      <w:r w:rsidRPr="006D24FF">
        <w:rPr>
          <w:rFonts w:cstheme="minorHAnsi"/>
          <w:sz w:val="24"/>
        </w:rPr>
        <w:t>Research organization</w:t>
      </w:r>
    </w:p>
    <w:p w:rsidRPr="005509AC" w:rsidR="00035870" w:rsidP="009E6539" w:rsidRDefault="00035870" w14:paraId="1DC12F6F" w14:textId="77777777">
      <w:pPr>
        <w:pStyle w:val="ListParagraph"/>
        <w:numPr>
          <w:ilvl w:val="0"/>
          <w:numId w:val="7"/>
        </w:numPr>
        <w:rPr>
          <w:rFonts w:cstheme="minorHAnsi"/>
          <w:sz w:val="24"/>
        </w:rPr>
      </w:pPr>
      <w:r w:rsidRPr="005509AC">
        <w:rPr>
          <w:rFonts w:cstheme="minorHAnsi"/>
          <w:sz w:val="24"/>
        </w:rPr>
        <w:t>Financial institution</w:t>
      </w:r>
    </w:p>
    <w:p w:rsidRPr="005509AC" w:rsidR="00035870" w:rsidP="009E6539" w:rsidRDefault="00035870" w14:paraId="17457624" w14:textId="77777777">
      <w:pPr>
        <w:pStyle w:val="ListParagraph"/>
        <w:numPr>
          <w:ilvl w:val="0"/>
          <w:numId w:val="7"/>
        </w:numPr>
        <w:rPr>
          <w:rFonts w:cstheme="minorHAnsi"/>
          <w:sz w:val="24"/>
        </w:rPr>
      </w:pPr>
      <w:r w:rsidRPr="005509AC">
        <w:rPr>
          <w:rFonts w:cstheme="minorHAnsi"/>
          <w:sz w:val="24"/>
        </w:rPr>
        <w:t>News media</w:t>
      </w:r>
    </w:p>
    <w:p w:rsidRPr="005509AC" w:rsidR="00035870" w:rsidP="009E6539" w:rsidRDefault="00035870" w14:paraId="5ED1FB1F" w14:textId="77777777">
      <w:pPr>
        <w:pStyle w:val="ListParagraph"/>
        <w:numPr>
          <w:ilvl w:val="0"/>
          <w:numId w:val="7"/>
        </w:numPr>
        <w:rPr>
          <w:rFonts w:cstheme="minorHAnsi"/>
          <w:sz w:val="24"/>
        </w:rPr>
      </w:pPr>
      <w:r w:rsidRPr="005509AC">
        <w:rPr>
          <w:rFonts w:cstheme="minorHAnsi"/>
          <w:sz w:val="24"/>
        </w:rPr>
        <w:t>Nongovernmental organization</w:t>
      </w:r>
    </w:p>
    <w:p w:rsidRPr="005509AC" w:rsidR="00035870" w:rsidP="009E6539" w:rsidRDefault="00035870" w14:paraId="389BCF5F" w14:textId="722592C0">
      <w:pPr>
        <w:pStyle w:val="ListParagraph"/>
        <w:numPr>
          <w:ilvl w:val="0"/>
          <w:numId w:val="7"/>
        </w:numPr>
        <w:rPr>
          <w:rFonts w:cstheme="minorHAnsi"/>
          <w:sz w:val="24"/>
        </w:rPr>
      </w:pPr>
      <w:r w:rsidRPr="005509AC">
        <w:rPr>
          <w:rFonts w:cstheme="minorHAnsi"/>
          <w:sz w:val="24"/>
        </w:rPr>
        <w:t>Consulting institution</w:t>
      </w:r>
    </w:p>
    <w:p w:rsidRPr="00A460C1" w:rsidR="00035870" w:rsidP="009E6539" w:rsidRDefault="00035870" w14:paraId="4C6F33B2" w14:textId="0A3A552D">
      <w:pPr>
        <w:pStyle w:val="ListParagraph"/>
        <w:numPr>
          <w:ilvl w:val="0"/>
          <w:numId w:val="7"/>
        </w:numPr>
        <w:rPr>
          <w:rFonts w:cstheme="minorHAnsi"/>
          <w:sz w:val="24"/>
        </w:rPr>
      </w:pPr>
      <w:r w:rsidRPr="00A460C1">
        <w:rPr>
          <w:rFonts w:cstheme="minorHAnsi"/>
          <w:sz w:val="24"/>
        </w:rPr>
        <w:t>Blog</w:t>
      </w:r>
    </w:p>
    <w:p w:rsidRPr="00A460C1" w:rsidR="00035870" w:rsidP="009E6539" w:rsidRDefault="00035870" w14:paraId="611F18BE" w14:textId="4585D732">
      <w:pPr>
        <w:pStyle w:val="ListParagraph"/>
        <w:numPr>
          <w:ilvl w:val="0"/>
          <w:numId w:val="7"/>
        </w:numPr>
        <w:rPr>
          <w:rFonts w:cstheme="minorHAnsi"/>
          <w:sz w:val="24"/>
        </w:rPr>
      </w:pPr>
      <w:r w:rsidRPr="00A460C1">
        <w:rPr>
          <w:rFonts w:cstheme="minorHAnsi"/>
          <w:sz w:val="24"/>
        </w:rPr>
        <w:t>Private citizen</w:t>
      </w:r>
    </w:p>
    <w:p w:rsidRPr="00725666" w:rsidR="00035870" w:rsidP="009E6539" w:rsidRDefault="00035870" w14:paraId="01050C24" w14:textId="0BE8D8B2">
      <w:pPr>
        <w:pStyle w:val="ListParagraph"/>
        <w:numPr>
          <w:ilvl w:val="0"/>
          <w:numId w:val="7"/>
        </w:numPr>
        <w:rPr>
          <w:rFonts w:cstheme="minorHAnsi"/>
          <w:sz w:val="24"/>
        </w:rPr>
      </w:pPr>
      <w:r w:rsidRPr="00725666">
        <w:rPr>
          <w:rFonts w:cstheme="minorHAnsi"/>
          <w:sz w:val="24"/>
        </w:rPr>
        <w:t>Other (please specify)</w:t>
      </w:r>
    </w:p>
    <w:p w:rsidRPr="0037658D" w:rsidR="00C631BB" w:rsidP="00C631BB" w:rsidRDefault="00C631BB" w14:paraId="1C27F30C" w14:textId="77777777">
      <w:pPr>
        <w:spacing w:after="0" w:line="240" w:lineRule="auto"/>
        <w:rPr>
          <w:rFonts w:cstheme="minorHAnsi"/>
          <w:sz w:val="24"/>
          <w:szCs w:val="24"/>
        </w:rPr>
      </w:pPr>
    </w:p>
    <w:p w:rsidRPr="00F8524D" w:rsidR="00B32E11" w:rsidP="00B32E11" w:rsidRDefault="00B32E11" w14:paraId="2E2654E7" w14:textId="77777777">
      <w:pPr>
        <w:spacing w:after="0" w:line="240" w:lineRule="auto"/>
        <w:rPr>
          <w:rFonts w:cstheme="minorHAnsi"/>
          <w:b/>
          <w:sz w:val="24"/>
          <w:szCs w:val="24"/>
        </w:rPr>
      </w:pPr>
    </w:p>
    <w:p w:rsidRPr="00566A03" w:rsidR="00B32E11" w:rsidP="009334FA" w:rsidRDefault="00B32E11" w14:paraId="4DE81DE4" w14:textId="11462D61">
      <w:pPr>
        <w:pStyle w:val="ListParagraph"/>
        <w:spacing w:after="0" w:line="240" w:lineRule="auto"/>
        <w:ind w:left="540"/>
        <w:rPr>
          <w:rFonts w:cstheme="minorHAnsi"/>
          <w:sz w:val="24"/>
          <w:szCs w:val="24"/>
        </w:rPr>
      </w:pPr>
    </w:p>
    <w:p w:rsidRPr="009E5385" w:rsidR="00B32E11" w:rsidP="009E6539" w:rsidRDefault="00B32E11" w14:paraId="69B02342" w14:textId="214A65CE">
      <w:pPr>
        <w:pStyle w:val="ListParagraph"/>
        <w:numPr>
          <w:ilvl w:val="0"/>
          <w:numId w:val="11"/>
        </w:numPr>
        <w:spacing w:after="0" w:line="240" w:lineRule="auto"/>
        <w:rPr>
          <w:rFonts w:cstheme="minorHAnsi"/>
          <w:sz w:val="24"/>
          <w:szCs w:val="24"/>
        </w:rPr>
      </w:pPr>
      <w:r w:rsidRPr="003C2EEE">
        <w:rPr>
          <w:rFonts w:cstheme="minorHAnsi"/>
          <w:sz w:val="24"/>
          <w:szCs w:val="24"/>
        </w:rPr>
        <w:t xml:space="preserve">Do you use </w:t>
      </w:r>
      <w:r w:rsidRPr="003C2EEE" w:rsidR="0066647A">
        <w:rPr>
          <w:rFonts w:cstheme="minorHAnsi"/>
          <w:sz w:val="24"/>
          <w:szCs w:val="24"/>
        </w:rPr>
        <w:t>expenditure</w:t>
      </w:r>
      <w:r w:rsidRPr="003C2EEE">
        <w:rPr>
          <w:rFonts w:cstheme="minorHAnsi"/>
          <w:sz w:val="24"/>
          <w:szCs w:val="24"/>
        </w:rPr>
        <w:t xml:space="preserve"> data other than from BLS?</w:t>
      </w:r>
    </w:p>
    <w:p w:rsidRPr="00086FCF" w:rsidR="00B32E11" w:rsidP="009E6539" w:rsidRDefault="00B32E11" w14:paraId="25458574" w14:textId="36426340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  <w:sz w:val="24"/>
          <w:szCs w:val="24"/>
        </w:rPr>
      </w:pPr>
      <w:r w:rsidRPr="009E5385">
        <w:rPr>
          <w:rFonts w:cstheme="minorHAnsi"/>
          <w:sz w:val="24"/>
          <w:szCs w:val="24"/>
        </w:rPr>
        <w:t xml:space="preserve">Yes </w:t>
      </w:r>
      <w:r w:rsidRPr="009E5385" w:rsidR="00B62EF0">
        <w:rPr>
          <w:rFonts w:cstheme="minorHAnsi"/>
          <w:sz w:val="24"/>
          <w:szCs w:val="24"/>
        </w:rPr>
        <w:t>(</w:t>
      </w:r>
      <w:r w:rsidRPr="009511D6" w:rsidR="00D773C6">
        <w:rPr>
          <w:rFonts w:cstheme="minorHAnsi"/>
          <w:sz w:val="24"/>
          <w:szCs w:val="24"/>
        </w:rPr>
        <w:t>go to 2</w:t>
      </w:r>
      <w:r w:rsidR="00627275">
        <w:rPr>
          <w:rFonts w:cstheme="minorHAnsi"/>
          <w:sz w:val="24"/>
          <w:szCs w:val="24"/>
        </w:rPr>
        <w:t>6</w:t>
      </w:r>
      <w:r w:rsidRPr="009511D6" w:rsidR="00B62EF0">
        <w:rPr>
          <w:rFonts w:cstheme="minorHAnsi"/>
          <w:sz w:val="24"/>
          <w:szCs w:val="24"/>
        </w:rPr>
        <w:t>)</w:t>
      </w:r>
    </w:p>
    <w:p w:rsidRPr="008F5352" w:rsidR="00B32E11" w:rsidP="009E6539" w:rsidRDefault="00B32E11" w14:paraId="771D6AE2" w14:textId="5BC629B9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  <w:sz w:val="24"/>
          <w:szCs w:val="24"/>
        </w:rPr>
      </w:pPr>
      <w:r w:rsidRPr="008F5352">
        <w:rPr>
          <w:rFonts w:cstheme="minorHAnsi"/>
          <w:sz w:val="24"/>
          <w:szCs w:val="24"/>
        </w:rPr>
        <w:t xml:space="preserve">No </w:t>
      </w:r>
    </w:p>
    <w:p w:rsidRPr="007609C7" w:rsidR="00B32E11" w:rsidP="00B32E11" w:rsidRDefault="00B32E11" w14:paraId="3E9A65B3" w14:textId="77777777">
      <w:pPr>
        <w:spacing w:after="0" w:line="240" w:lineRule="auto"/>
        <w:ind w:left="720"/>
        <w:rPr>
          <w:rFonts w:cstheme="minorHAnsi"/>
          <w:sz w:val="24"/>
          <w:szCs w:val="24"/>
        </w:rPr>
      </w:pPr>
    </w:p>
    <w:p w:rsidRPr="00D23CAB" w:rsidR="00B32E11" w:rsidP="009E6539" w:rsidRDefault="00B32E11" w14:paraId="443C58C5" w14:textId="558F989D">
      <w:pPr>
        <w:pStyle w:val="ListParagraph"/>
        <w:numPr>
          <w:ilvl w:val="0"/>
          <w:numId w:val="11"/>
        </w:numPr>
        <w:spacing w:after="0" w:line="240" w:lineRule="auto"/>
        <w:rPr>
          <w:rStyle w:val="Heading2Char"/>
          <w:rFonts w:asciiTheme="minorHAnsi" w:hAnsiTheme="minorHAnsi" w:eastAsiaTheme="minorHAnsi" w:cstheme="minorHAnsi"/>
          <w:color w:val="auto"/>
          <w:sz w:val="24"/>
          <w:szCs w:val="24"/>
        </w:rPr>
      </w:pPr>
      <w:r w:rsidRPr="00D23CAB">
        <w:rPr>
          <w:rStyle w:val="Heading2Char"/>
          <w:rFonts w:asciiTheme="minorHAnsi" w:hAnsiTheme="minorHAnsi" w:eastAsiaTheme="minorHAnsi" w:cstheme="minorHAnsi"/>
          <w:color w:val="auto"/>
          <w:sz w:val="24"/>
          <w:szCs w:val="24"/>
        </w:rPr>
        <w:t xml:space="preserve">What other sources of </w:t>
      </w:r>
      <w:r w:rsidRPr="00D23CAB" w:rsidR="0066647A">
        <w:rPr>
          <w:rStyle w:val="Heading2Char"/>
          <w:rFonts w:asciiTheme="minorHAnsi" w:hAnsiTheme="minorHAnsi" w:eastAsiaTheme="minorHAnsi" w:cstheme="minorHAnsi"/>
          <w:color w:val="auto"/>
          <w:sz w:val="24"/>
          <w:szCs w:val="24"/>
        </w:rPr>
        <w:t>expenditure</w:t>
      </w:r>
      <w:r w:rsidRPr="00D23CAB">
        <w:rPr>
          <w:rStyle w:val="Heading2Char"/>
          <w:rFonts w:asciiTheme="minorHAnsi" w:hAnsiTheme="minorHAnsi" w:eastAsiaTheme="minorHAnsi" w:cstheme="minorHAnsi"/>
          <w:color w:val="auto"/>
          <w:sz w:val="24"/>
          <w:szCs w:val="24"/>
        </w:rPr>
        <w:t xml:space="preserve"> data do you use?  (Check all that apply) </w:t>
      </w:r>
    </w:p>
    <w:p w:rsidRPr="002752E1" w:rsidR="00B32E11" w:rsidP="009E6539" w:rsidRDefault="00B32E11" w14:paraId="5A26681D" w14:textId="3E3047CF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 w:rsidRPr="002752E1">
        <w:rPr>
          <w:rFonts w:cstheme="minorHAnsi"/>
          <w:sz w:val="24"/>
          <w:szCs w:val="24"/>
        </w:rPr>
        <w:t>Personal Consumption Expenditures (PCE)</w:t>
      </w:r>
    </w:p>
    <w:p w:rsidRPr="002752E1" w:rsidR="00FD7ECB" w:rsidP="009E6539" w:rsidRDefault="00FD7ECB" w14:paraId="76951165" w14:textId="61C806AE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 w:rsidRPr="002752E1">
        <w:rPr>
          <w:rFonts w:cstheme="minorHAnsi"/>
          <w:sz w:val="24"/>
          <w:szCs w:val="24"/>
        </w:rPr>
        <w:t>Current Population Survey</w:t>
      </w:r>
      <w:r w:rsidR="00D91FE7">
        <w:rPr>
          <w:rFonts w:cstheme="minorHAnsi"/>
          <w:sz w:val="24"/>
          <w:szCs w:val="24"/>
        </w:rPr>
        <w:t xml:space="preserve"> (CPS)</w:t>
      </w:r>
    </w:p>
    <w:p w:rsidRPr="002752E1" w:rsidR="00FD7ECB" w:rsidP="009E6539" w:rsidRDefault="00FD7ECB" w14:paraId="187AAAA6" w14:textId="55FA5FAF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 w:rsidRPr="002752E1">
        <w:rPr>
          <w:rFonts w:cstheme="minorHAnsi"/>
          <w:sz w:val="24"/>
          <w:szCs w:val="24"/>
        </w:rPr>
        <w:t>American Community Survey</w:t>
      </w:r>
      <w:r w:rsidR="00D91FE7">
        <w:rPr>
          <w:rFonts w:cstheme="minorHAnsi"/>
          <w:sz w:val="24"/>
          <w:szCs w:val="24"/>
        </w:rPr>
        <w:t xml:space="preserve"> (ACS)</w:t>
      </w:r>
    </w:p>
    <w:p w:rsidRPr="002752E1" w:rsidR="00FD7ECB" w:rsidP="009E6539" w:rsidRDefault="00FD7ECB" w14:paraId="410343D3" w14:textId="0C8F0923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 w:rsidRPr="002752E1">
        <w:rPr>
          <w:rFonts w:cstheme="minorHAnsi"/>
          <w:sz w:val="24"/>
          <w:szCs w:val="24"/>
        </w:rPr>
        <w:t>Panel Study of Income Dynamics</w:t>
      </w:r>
      <w:r w:rsidR="00D91FE7">
        <w:rPr>
          <w:rFonts w:cstheme="minorHAnsi"/>
          <w:sz w:val="24"/>
          <w:szCs w:val="24"/>
        </w:rPr>
        <w:t xml:space="preserve"> (PSID)</w:t>
      </w:r>
    </w:p>
    <w:p w:rsidRPr="007A71C4" w:rsidR="00FD7ECB" w:rsidP="009E6539" w:rsidRDefault="00FD7ECB" w14:paraId="41294628" w14:textId="4239BD95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 w:rsidRPr="007A71C4">
        <w:rPr>
          <w:rFonts w:cstheme="minorHAnsi"/>
          <w:sz w:val="24"/>
          <w:szCs w:val="24"/>
        </w:rPr>
        <w:t>Survey of Consumer Finance</w:t>
      </w:r>
      <w:r w:rsidR="00D91FE7">
        <w:rPr>
          <w:rFonts w:cstheme="minorHAnsi"/>
          <w:sz w:val="24"/>
          <w:szCs w:val="24"/>
        </w:rPr>
        <w:t xml:space="preserve"> (SCF)</w:t>
      </w:r>
    </w:p>
    <w:p w:rsidRPr="007A71C4" w:rsidR="00FD7ECB" w:rsidP="009E6539" w:rsidRDefault="00FD7ECB" w14:paraId="63E5A326" w14:textId="0C3D4F22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 w:rsidRPr="007A71C4">
        <w:rPr>
          <w:rFonts w:cstheme="minorHAnsi"/>
          <w:sz w:val="24"/>
          <w:szCs w:val="24"/>
        </w:rPr>
        <w:t>National Health Expenditure Accounts</w:t>
      </w:r>
      <w:r w:rsidR="00D91FE7">
        <w:rPr>
          <w:rFonts w:cstheme="minorHAnsi"/>
          <w:sz w:val="24"/>
          <w:szCs w:val="24"/>
        </w:rPr>
        <w:t xml:space="preserve"> (NHEA)</w:t>
      </w:r>
    </w:p>
    <w:p w:rsidRPr="007A71C4" w:rsidR="00FD7ECB" w:rsidP="009E6539" w:rsidRDefault="00FD7ECB" w14:paraId="1D4EB444" w14:textId="600C2023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 w:rsidRPr="007A71C4">
        <w:rPr>
          <w:rFonts w:cstheme="minorHAnsi"/>
          <w:sz w:val="24"/>
          <w:szCs w:val="24"/>
        </w:rPr>
        <w:t>Medical Expenditure Panel Survey</w:t>
      </w:r>
      <w:r w:rsidR="00D91FE7">
        <w:rPr>
          <w:rFonts w:cstheme="minorHAnsi"/>
          <w:sz w:val="24"/>
          <w:szCs w:val="24"/>
        </w:rPr>
        <w:t xml:space="preserve"> (MEPS)</w:t>
      </w:r>
    </w:p>
    <w:p w:rsidRPr="006D24FF" w:rsidR="00B32E11" w:rsidP="009E6539" w:rsidRDefault="00D91FE7" w14:paraId="0E75059E" w14:textId="1212CADA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editId="50EC67CA" wp14:anchorId="16932E36">
                <wp:simplePos x="0" y="0"/>
                <wp:positionH relativeFrom="column">
                  <wp:posOffset>2110740</wp:posOffset>
                </wp:positionH>
                <wp:positionV relativeFrom="paragraph">
                  <wp:posOffset>189865</wp:posOffset>
                </wp:positionV>
                <wp:extent cx="2651760" cy="426720"/>
                <wp:effectExtent l="0" t="0" r="15240" b="1143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1760" cy="426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91FE7" w:rsidRDefault="00D91FE7" w14:paraId="48B1839C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left:0;text-align:left;margin-left:166.2pt;margin-top:14.95pt;width:208.8pt;height:33.6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0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" w14:anchorId="16932E36">
                <v:textbox>
                  <w:txbxContent>
                    <w:p w:rsidR="00D91FE7" w:rsidRDefault="00D91FE7" w14:paraId="48B1839C" w14:textId="77777777"/>
                  </w:txbxContent>
                </v:textbox>
              </v:shape>
            </w:pict>
          </mc:Fallback>
        </mc:AlternateContent>
      </w:r>
      <w:r w:rsidRPr="006D24FF" w:rsidR="00FD7ECB">
        <w:rPr>
          <w:rFonts w:cstheme="minorHAnsi"/>
          <w:sz w:val="24"/>
          <w:szCs w:val="24"/>
        </w:rPr>
        <w:t>Food and Nutrition Surveys</w:t>
      </w:r>
      <w:r>
        <w:rPr>
          <w:rFonts w:cstheme="minorHAnsi"/>
          <w:sz w:val="24"/>
          <w:szCs w:val="24"/>
        </w:rPr>
        <w:t xml:space="preserve"> (FNS)</w:t>
      </w:r>
    </w:p>
    <w:p w:rsidRPr="006D24FF" w:rsidR="00B32E11" w:rsidP="009E6539" w:rsidRDefault="00B32E11" w14:paraId="3A653326" w14:textId="30B104D2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 w:rsidRPr="006D24FF">
        <w:rPr>
          <w:rFonts w:cstheme="minorHAnsi"/>
          <w:sz w:val="24"/>
          <w:szCs w:val="24"/>
        </w:rPr>
        <w:t>Other (please specify)</w:t>
      </w:r>
      <w:r w:rsidR="00FD232A">
        <w:rPr>
          <w:rFonts w:cstheme="minorHAnsi"/>
          <w:sz w:val="24"/>
          <w:szCs w:val="24"/>
        </w:rPr>
        <w:t xml:space="preserve"> </w:t>
      </w:r>
    </w:p>
    <w:p w:rsidRPr="006D24FF" w:rsidR="009B4BF5" w:rsidP="009B4BF5" w:rsidRDefault="009B4BF5" w14:paraId="4DA57600" w14:textId="77777777">
      <w:pPr>
        <w:rPr>
          <w:rFonts w:cstheme="minorHAnsi"/>
          <w:sz w:val="24"/>
          <w:szCs w:val="24"/>
        </w:rPr>
      </w:pPr>
    </w:p>
    <w:p w:rsidRPr="006D24FF" w:rsidR="009B4BF5" w:rsidP="009B4BF5" w:rsidRDefault="009B4BF5" w14:paraId="03AF42BF" w14:textId="77777777">
      <w:pPr>
        <w:rPr>
          <w:rFonts w:cstheme="minorHAnsi"/>
          <w:sz w:val="24"/>
          <w:szCs w:val="24"/>
        </w:rPr>
      </w:pPr>
    </w:p>
    <w:p w:rsidRPr="00F5476A" w:rsidR="00F5476A" w:rsidP="009E6539" w:rsidRDefault="009334FA" w14:paraId="5672BB37" w14:textId="4ED47131">
      <w:pPr>
        <w:pStyle w:val="ListParagraph"/>
        <w:numPr>
          <w:ilvl w:val="0"/>
          <w:numId w:val="11"/>
        </w:numPr>
        <w:rPr>
          <w:rFonts w:cstheme="minorHAnsi"/>
          <w:sz w:val="24"/>
        </w:rPr>
      </w:pPr>
      <w:r w:rsidRPr="005509AC">
        <w:rPr>
          <w:rFonts w:cstheme="minorHAnsi"/>
          <w:sz w:val="24"/>
          <w:szCs w:val="24"/>
        </w:rPr>
        <w:t xml:space="preserve"> Any other comments about the </w:t>
      </w:r>
      <w:hyperlink w:history="1" r:id="rId8">
        <w:r w:rsidRPr="005509AC">
          <w:rPr>
            <w:rStyle w:val="Hyperlink"/>
            <w:rFonts w:cstheme="minorHAnsi"/>
            <w:sz w:val="24"/>
            <w:szCs w:val="24"/>
          </w:rPr>
          <w:t>CE program</w:t>
        </w:r>
      </w:hyperlink>
      <w:r w:rsidRPr="005509AC">
        <w:rPr>
          <w:rFonts w:cstheme="minorHAnsi"/>
          <w:sz w:val="24"/>
          <w:szCs w:val="24"/>
        </w:rPr>
        <w:t xml:space="preserve"> or suggestions for new products or improvements to the program are welcome.  </w:t>
      </w:r>
      <w:r w:rsidR="00913223">
        <w:rPr>
          <w:rFonts w:cstheme="minorHAnsi"/>
          <w:sz w:val="24"/>
          <w:szCs w:val="24"/>
        </w:rPr>
        <w:t xml:space="preserve">If you have additional comments please send to </w:t>
      </w:r>
      <w:hyperlink w:history="1" r:id="rId9">
        <w:r w:rsidRPr="00967F15" w:rsidR="00627275">
          <w:rPr>
            <w:rStyle w:val="Hyperlink"/>
            <w:rFonts w:cstheme="minorHAnsi"/>
            <w:sz w:val="24"/>
            <w:szCs w:val="24"/>
          </w:rPr>
          <w:t>CEXINFO@bls.gov</w:t>
        </w:r>
      </w:hyperlink>
      <w:r w:rsidR="00627275">
        <w:rPr>
          <w:rFonts w:cstheme="minorHAnsi"/>
          <w:sz w:val="24"/>
          <w:szCs w:val="24"/>
        </w:rPr>
        <w:t xml:space="preserve"> .</w:t>
      </w:r>
    </w:p>
    <w:p w:rsidR="00F5476A" w:rsidP="00F5476A" w:rsidRDefault="00F5476A" w14:paraId="2BB9DF98" w14:textId="72B19560">
      <w:pPr>
        <w:pStyle w:val="ListParagraph"/>
        <w:ind w:left="630"/>
        <w:rPr>
          <w:rFonts w:cstheme="minorHAnsi"/>
          <w:sz w:val="24"/>
          <w:szCs w:val="24"/>
        </w:rPr>
      </w:pPr>
      <w:r w:rsidRPr="00D23CAB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editId="68D56DF2" wp14:anchorId="3371F6B2">
                <wp:simplePos x="0" y="0"/>
                <wp:positionH relativeFrom="column">
                  <wp:posOffset>314325</wp:posOffset>
                </wp:positionH>
                <wp:positionV relativeFrom="paragraph">
                  <wp:posOffset>50165</wp:posOffset>
                </wp:positionV>
                <wp:extent cx="5385271" cy="660400"/>
                <wp:effectExtent l="0" t="0" r="25400" b="2540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5271" cy="660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476A" w:rsidP="00F5476A" w:rsidRDefault="00F5476A" w14:paraId="1C4A6793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style="position:absolute;left:0;text-align:left;margin-left:24.75pt;margin-top:3.95pt;width:424.05pt;height:5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1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" w14:anchorId="3371F6B2">
                <v:textbox>
                  <w:txbxContent>
                    <w:p w:rsidR="00F5476A" w:rsidP="00F5476A" w:rsidRDefault="00F5476A" w14:paraId="1C4A6793" w14:textId="77777777"/>
                  </w:txbxContent>
                </v:textbox>
              </v:shape>
            </w:pict>
          </mc:Fallback>
        </mc:AlternateContent>
      </w:r>
    </w:p>
    <w:p w:rsidR="00F5476A" w:rsidP="00F5476A" w:rsidRDefault="00F5476A" w14:paraId="2C99F1BD" w14:textId="25777001">
      <w:pPr>
        <w:pStyle w:val="ListParagraph"/>
        <w:ind w:left="630"/>
        <w:rPr>
          <w:rFonts w:cstheme="minorHAnsi"/>
          <w:sz w:val="24"/>
          <w:szCs w:val="24"/>
        </w:rPr>
      </w:pPr>
    </w:p>
    <w:p w:rsidR="00F5476A" w:rsidP="00F5476A" w:rsidRDefault="00F5476A" w14:paraId="10B011F1" w14:textId="6F958AC5">
      <w:pPr>
        <w:pStyle w:val="ListParagraph"/>
        <w:ind w:left="630"/>
        <w:rPr>
          <w:rFonts w:cstheme="minorHAnsi"/>
          <w:sz w:val="24"/>
          <w:szCs w:val="24"/>
        </w:rPr>
      </w:pPr>
    </w:p>
    <w:p w:rsidR="00F5476A" w:rsidP="00F5476A" w:rsidRDefault="00F5476A" w14:paraId="0257B02C" w14:textId="02648C74">
      <w:pPr>
        <w:pStyle w:val="ListParagraph"/>
        <w:ind w:left="630"/>
        <w:rPr>
          <w:rFonts w:cstheme="minorHAnsi"/>
          <w:sz w:val="24"/>
          <w:szCs w:val="24"/>
        </w:rPr>
      </w:pPr>
    </w:p>
    <w:p w:rsidR="00F5476A" w:rsidP="00F5476A" w:rsidRDefault="00F5476A" w14:paraId="276524C6" w14:textId="77777777">
      <w:pPr>
        <w:pStyle w:val="ListParagraph"/>
        <w:ind w:left="630"/>
        <w:rPr>
          <w:rFonts w:cstheme="minorHAnsi"/>
          <w:sz w:val="24"/>
          <w:szCs w:val="24"/>
        </w:rPr>
      </w:pPr>
    </w:p>
    <w:p w:rsidRPr="005509AC" w:rsidR="009334FA" w:rsidP="00894345" w:rsidRDefault="009334FA" w14:paraId="42308B69" w14:textId="0CBC1B04">
      <w:pPr>
        <w:pStyle w:val="ListParagraph"/>
        <w:ind w:left="630"/>
        <w:rPr>
          <w:rFonts w:cstheme="minorHAnsi"/>
          <w:sz w:val="24"/>
        </w:rPr>
      </w:pPr>
      <w:r w:rsidRPr="005509AC">
        <w:rPr>
          <w:rFonts w:cstheme="minorHAnsi"/>
          <w:sz w:val="24"/>
          <w:szCs w:val="24"/>
        </w:rPr>
        <w:t>Thank you for your time.  We appreciate your input.</w:t>
      </w:r>
    </w:p>
    <w:p w:rsidRPr="00D23CAB" w:rsidR="009334FA" w:rsidP="009334FA" w:rsidRDefault="009334FA" w14:paraId="5B610D0A" w14:textId="06A7A47B">
      <w:pPr>
        <w:ind w:firstLine="720"/>
        <w:rPr>
          <w:rFonts w:cstheme="minorHAnsi"/>
          <w:sz w:val="24"/>
          <w:szCs w:val="24"/>
        </w:rPr>
      </w:pPr>
      <w:r w:rsidRPr="005509AC">
        <w:rPr>
          <w:rFonts w:cstheme="minorHAnsi"/>
          <w:sz w:val="24"/>
          <w:szCs w:val="24"/>
        </w:rPr>
        <w:t xml:space="preserve">If you would like to learn more about BLS </w:t>
      </w:r>
      <w:r w:rsidR="00B059A9">
        <w:rPr>
          <w:rFonts w:cstheme="minorHAnsi"/>
          <w:sz w:val="24"/>
          <w:szCs w:val="24"/>
        </w:rPr>
        <w:t>expenditure</w:t>
      </w:r>
      <w:r w:rsidRPr="005509AC">
        <w:rPr>
          <w:rFonts w:cstheme="minorHAnsi"/>
          <w:sz w:val="24"/>
          <w:szCs w:val="24"/>
        </w:rPr>
        <w:t xml:space="preserve"> data, please visit our </w:t>
      </w:r>
      <w:hyperlink w:history="1" r:id="rId10">
        <w:r w:rsidRPr="00D23CAB">
          <w:rPr>
            <w:rStyle w:val="Hyperlink"/>
            <w:rFonts w:cstheme="minorHAnsi"/>
            <w:sz w:val="24"/>
            <w:szCs w:val="24"/>
          </w:rPr>
          <w:t>website</w:t>
        </w:r>
      </w:hyperlink>
      <w:r w:rsidRPr="00D23CAB">
        <w:rPr>
          <w:rFonts w:cstheme="minorHAnsi"/>
          <w:sz w:val="24"/>
          <w:szCs w:val="24"/>
        </w:rPr>
        <w:t>.</w:t>
      </w:r>
    </w:p>
    <w:p w:rsidRPr="002752E1" w:rsidR="00052903" w:rsidP="009334FA" w:rsidRDefault="00052903" w14:paraId="1AF3BF6A" w14:textId="77777777">
      <w:pPr>
        <w:pStyle w:val="ListParagraph"/>
        <w:spacing w:after="0" w:line="240" w:lineRule="auto"/>
        <w:ind w:left="540"/>
        <w:rPr>
          <w:rFonts w:cstheme="minorHAnsi"/>
          <w:b/>
          <w:sz w:val="24"/>
        </w:rPr>
      </w:pPr>
    </w:p>
    <w:p w:rsidRPr="002752E1" w:rsidR="000C7D79" w:rsidP="00FB5DB8" w:rsidRDefault="002E5890" w14:paraId="2421D0C6" w14:textId="039497AA">
      <w:pPr>
        <w:rPr>
          <w:rFonts w:cstheme="minorHAnsi"/>
          <w:sz w:val="24"/>
          <w:szCs w:val="24"/>
        </w:rPr>
      </w:pPr>
      <w:r w:rsidRPr="002752E1">
        <w:rPr>
          <w:rFonts w:cstheme="minorHAnsi"/>
          <w:sz w:val="24"/>
          <w:szCs w:val="24"/>
        </w:rPr>
        <w:t>Thank you</w:t>
      </w:r>
    </w:p>
    <w:p w:rsidRPr="005509AC" w:rsidR="0064577C" w:rsidP="00D13C44" w:rsidRDefault="0064577C" w14:paraId="2A3EB3EC" w14:textId="418FF9AB">
      <w:pPr>
        <w:spacing w:after="0" w:line="240" w:lineRule="auto"/>
        <w:ind w:left="360" w:firstLine="360"/>
        <w:rPr>
          <w:rFonts w:cstheme="minorHAnsi"/>
          <w:sz w:val="24"/>
          <w:szCs w:val="24"/>
        </w:rPr>
      </w:pPr>
    </w:p>
    <w:sectPr w:rsidRPr="005509AC" w:rsidR="0064577C" w:rsidSect="00017397">
      <w:pgSz w:w="12240" w:h="15840"/>
      <w:pgMar w:top="1440" w:right="1440" w:bottom="1440" w:left="16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51466"/>
    <w:multiLevelType w:val="hybridMultilevel"/>
    <w:tmpl w:val="72382F18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 w15:restartNumberingAfterBreak="0">
    <w:nsid w:val="06116ADB"/>
    <w:multiLevelType w:val="hybridMultilevel"/>
    <w:tmpl w:val="45229DE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8524FAD"/>
    <w:multiLevelType w:val="hybridMultilevel"/>
    <w:tmpl w:val="B40E1DCC"/>
    <w:lvl w:ilvl="0" w:tplc="ED3A8972">
      <w:start w:val="1"/>
      <w:numFmt w:val="bullet"/>
      <w:lvlText w:val=""/>
      <w:lvlJc w:val="left"/>
      <w:pPr>
        <w:ind w:left="108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AE7F82"/>
    <w:multiLevelType w:val="hybridMultilevel"/>
    <w:tmpl w:val="D174F90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3FD5384"/>
    <w:multiLevelType w:val="hybridMultilevel"/>
    <w:tmpl w:val="84CAD50C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5" w15:restartNumberingAfterBreak="0">
    <w:nsid w:val="3BD17300"/>
    <w:multiLevelType w:val="hybridMultilevel"/>
    <w:tmpl w:val="39E80B2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5EE6D78"/>
    <w:multiLevelType w:val="hybridMultilevel"/>
    <w:tmpl w:val="A0FA203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C8C6C29"/>
    <w:multiLevelType w:val="hybridMultilevel"/>
    <w:tmpl w:val="81647730"/>
    <w:lvl w:ilvl="0" w:tplc="ED3A8972">
      <w:start w:val="1"/>
      <w:numFmt w:val="bullet"/>
      <w:lvlText w:val=""/>
      <w:lvlJc w:val="left"/>
      <w:pPr>
        <w:ind w:left="1080" w:hanging="360"/>
      </w:pPr>
      <w:rPr>
        <w:rFonts w:ascii="Wingdings 2" w:hAnsi="Wingdings 2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7C44A85"/>
    <w:multiLevelType w:val="hybridMultilevel"/>
    <w:tmpl w:val="149CFB00"/>
    <w:lvl w:ilvl="0" w:tplc="B48C0F52">
      <w:start w:val="1"/>
      <w:numFmt w:val="decimal"/>
      <w:lvlText w:val="%1."/>
      <w:lvlJc w:val="left"/>
      <w:pPr>
        <w:ind w:left="630" w:hanging="360"/>
      </w:pPr>
      <w:rPr>
        <w:rFonts w:asciiTheme="minorHAnsi" w:eastAsiaTheme="minorHAnsi" w:hAnsiTheme="minorHAnsi" w:cstheme="minorBidi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9A37A7F"/>
    <w:multiLevelType w:val="hybridMultilevel"/>
    <w:tmpl w:val="4E1601A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1134EA0"/>
    <w:multiLevelType w:val="hybridMultilevel"/>
    <w:tmpl w:val="4596EDB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85B4A5C"/>
    <w:multiLevelType w:val="hybridMultilevel"/>
    <w:tmpl w:val="F02EC0F8"/>
    <w:lvl w:ilvl="0" w:tplc="ED3A8972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D0E75AA"/>
    <w:multiLevelType w:val="hybridMultilevel"/>
    <w:tmpl w:val="AF0C0EB4"/>
    <w:lvl w:ilvl="0" w:tplc="ED3A8972">
      <w:start w:val="1"/>
      <w:numFmt w:val="bullet"/>
      <w:lvlText w:val=""/>
      <w:lvlJc w:val="left"/>
      <w:pPr>
        <w:ind w:left="1080" w:hanging="360"/>
      </w:pPr>
      <w:rPr>
        <w:rFonts w:ascii="Wingdings 2" w:hAnsi="Wingdings 2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8B92498"/>
    <w:multiLevelType w:val="hybridMultilevel"/>
    <w:tmpl w:val="42DEB73C"/>
    <w:lvl w:ilvl="0" w:tplc="ED3A8972">
      <w:start w:val="1"/>
      <w:numFmt w:val="bullet"/>
      <w:lvlText w:val=""/>
      <w:lvlJc w:val="left"/>
      <w:pPr>
        <w:ind w:left="108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11"/>
  </w:num>
  <w:num w:numId="4">
    <w:abstractNumId w:val="6"/>
  </w:num>
  <w:num w:numId="5">
    <w:abstractNumId w:val="7"/>
  </w:num>
  <w:num w:numId="6">
    <w:abstractNumId w:val="5"/>
  </w:num>
  <w:num w:numId="7">
    <w:abstractNumId w:val="1"/>
  </w:num>
  <w:num w:numId="8">
    <w:abstractNumId w:val="10"/>
  </w:num>
  <w:num w:numId="9">
    <w:abstractNumId w:val="9"/>
  </w:num>
  <w:num w:numId="10">
    <w:abstractNumId w:val="12"/>
  </w:num>
  <w:num w:numId="11">
    <w:abstractNumId w:val="8"/>
  </w:num>
  <w:num w:numId="12">
    <w:abstractNumId w:val="3"/>
  </w:num>
  <w:num w:numId="13">
    <w:abstractNumId w:val="4"/>
  </w:num>
  <w:num w:numId="14">
    <w:abstractNumId w:val="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EwMDa0NDU1tTQ0MDJX0lEKTi0uzszPAykwqQUAK5++0CwAAAA="/>
  </w:docVars>
  <w:rsids>
    <w:rsidRoot w:val="007A0F8E"/>
    <w:rsid w:val="000112B7"/>
    <w:rsid w:val="0001344B"/>
    <w:rsid w:val="00017397"/>
    <w:rsid w:val="00022FB7"/>
    <w:rsid w:val="000304D0"/>
    <w:rsid w:val="00035870"/>
    <w:rsid w:val="00037B3A"/>
    <w:rsid w:val="00047443"/>
    <w:rsid w:val="00052903"/>
    <w:rsid w:val="00065DFB"/>
    <w:rsid w:val="0007079C"/>
    <w:rsid w:val="00077867"/>
    <w:rsid w:val="00085DB7"/>
    <w:rsid w:val="00086FCF"/>
    <w:rsid w:val="000904CF"/>
    <w:rsid w:val="00090DDE"/>
    <w:rsid w:val="00092CE6"/>
    <w:rsid w:val="00095334"/>
    <w:rsid w:val="000A15A0"/>
    <w:rsid w:val="000A44BD"/>
    <w:rsid w:val="000B0905"/>
    <w:rsid w:val="000B3650"/>
    <w:rsid w:val="000C7D79"/>
    <w:rsid w:val="000E5E18"/>
    <w:rsid w:val="00105057"/>
    <w:rsid w:val="0011644C"/>
    <w:rsid w:val="00116EA3"/>
    <w:rsid w:val="00134740"/>
    <w:rsid w:val="00136098"/>
    <w:rsid w:val="00141B51"/>
    <w:rsid w:val="00173A01"/>
    <w:rsid w:val="00174A64"/>
    <w:rsid w:val="00183B36"/>
    <w:rsid w:val="001A4F2B"/>
    <w:rsid w:val="001B27F5"/>
    <w:rsid w:val="001E3214"/>
    <w:rsid w:val="001F67B7"/>
    <w:rsid w:val="001F7957"/>
    <w:rsid w:val="00207903"/>
    <w:rsid w:val="00214A45"/>
    <w:rsid w:val="0021503E"/>
    <w:rsid w:val="002172FC"/>
    <w:rsid w:val="00217B1B"/>
    <w:rsid w:val="00224032"/>
    <w:rsid w:val="00225FFC"/>
    <w:rsid w:val="002268B1"/>
    <w:rsid w:val="00233EFA"/>
    <w:rsid w:val="00234A1A"/>
    <w:rsid w:val="00267E95"/>
    <w:rsid w:val="00271109"/>
    <w:rsid w:val="002752E1"/>
    <w:rsid w:val="0028034E"/>
    <w:rsid w:val="002823A9"/>
    <w:rsid w:val="00286F41"/>
    <w:rsid w:val="00293B90"/>
    <w:rsid w:val="00295789"/>
    <w:rsid w:val="002A3D66"/>
    <w:rsid w:val="002B204E"/>
    <w:rsid w:val="002B3CC8"/>
    <w:rsid w:val="002C3EC7"/>
    <w:rsid w:val="002C42A6"/>
    <w:rsid w:val="002D06DF"/>
    <w:rsid w:val="002D5F02"/>
    <w:rsid w:val="002D7086"/>
    <w:rsid w:val="002E5890"/>
    <w:rsid w:val="002F2463"/>
    <w:rsid w:val="002F2B7F"/>
    <w:rsid w:val="00301315"/>
    <w:rsid w:val="00306D2B"/>
    <w:rsid w:val="00322E1C"/>
    <w:rsid w:val="00340A1A"/>
    <w:rsid w:val="00340D28"/>
    <w:rsid w:val="00355F82"/>
    <w:rsid w:val="0037658D"/>
    <w:rsid w:val="003A5496"/>
    <w:rsid w:val="003A78B0"/>
    <w:rsid w:val="003B70DC"/>
    <w:rsid w:val="003C0AE7"/>
    <w:rsid w:val="003C1E97"/>
    <w:rsid w:val="003C2EEE"/>
    <w:rsid w:val="003C71EE"/>
    <w:rsid w:val="003D6520"/>
    <w:rsid w:val="003E0171"/>
    <w:rsid w:val="003F366E"/>
    <w:rsid w:val="00412467"/>
    <w:rsid w:val="00423A60"/>
    <w:rsid w:val="00432E05"/>
    <w:rsid w:val="00446FBF"/>
    <w:rsid w:val="00462754"/>
    <w:rsid w:val="004702A2"/>
    <w:rsid w:val="00470A0B"/>
    <w:rsid w:val="00472FB5"/>
    <w:rsid w:val="004B39E8"/>
    <w:rsid w:val="004C32EC"/>
    <w:rsid w:val="004D7337"/>
    <w:rsid w:val="004E334E"/>
    <w:rsid w:val="004F5478"/>
    <w:rsid w:val="00507A96"/>
    <w:rsid w:val="00510AAF"/>
    <w:rsid w:val="00517AD5"/>
    <w:rsid w:val="00541917"/>
    <w:rsid w:val="00546462"/>
    <w:rsid w:val="005509AC"/>
    <w:rsid w:val="00553B2E"/>
    <w:rsid w:val="00555570"/>
    <w:rsid w:val="00560509"/>
    <w:rsid w:val="00566A03"/>
    <w:rsid w:val="00567684"/>
    <w:rsid w:val="005714F3"/>
    <w:rsid w:val="00571E0D"/>
    <w:rsid w:val="00577BA6"/>
    <w:rsid w:val="00581D76"/>
    <w:rsid w:val="00582CFC"/>
    <w:rsid w:val="005A2701"/>
    <w:rsid w:val="005B4D4B"/>
    <w:rsid w:val="005D177D"/>
    <w:rsid w:val="005F71AB"/>
    <w:rsid w:val="00602D9B"/>
    <w:rsid w:val="00615FB6"/>
    <w:rsid w:val="0062063F"/>
    <w:rsid w:val="00627275"/>
    <w:rsid w:val="006376B3"/>
    <w:rsid w:val="00640355"/>
    <w:rsid w:val="0064577C"/>
    <w:rsid w:val="00647577"/>
    <w:rsid w:val="006526C1"/>
    <w:rsid w:val="0066139C"/>
    <w:rsid w:val="0066647A"/>
    <w:rsid w:val="006905A7"/>
    <w:rsid w:val="006A01DF"/>
    <w:rsid w:val="006A02BD"/>
    <w:rsid w:val="006B457B"/>
    <w:rsid w:val="006B56E6"/>
    <w:rsid w:val="006D198F"/>
    <w:rsid w:val="006D1F8A"/>
    <w:rsid w:val="006D24FF"/>
    <w:rsid w:val="006D5D57"/>
    <w:rsid w:val="006E4E55"/>
    <w:rsid w:val="006F0285"/>
    <w:rsid w:val="007041C3"/>
    <w:rsid w:val="00725666"/>
    <w:rsid w:val="007318DC"/>
    <w:rsid w:val="00736286"/>
    <w:rsid w:val="0074152F"/>
    <w:rsid w:val="007443B2"/>
    <w:rsid w:val="00751279"/>
    <w:rsid w:val="007609C7"/>
    <w:rsid w:val="00770D13"/>
    <w:rsid w:val="007745EC"/>
    <w:rsid w:val="00786291"/>
    <w:rsid w:val="007A0F8E"/>
    <w:rsid w:val="007A374C"/>
    <w:rsid w:val="007A67D7"/>
    <w:rsid w:val="007A71C4"/>
    <w:rsid w:val="007B000C"/>
    <w:rsid w:val="007B0319"/>
    <w:rsid w:val="007C534A"/>
    <w:rsid w:val="007E5098"/>
    <w:rsid w:val="007E6E53"/>
    <w:rsid w:val="007F52D6"/>
    <w:rsid w:val="008069A9"/>
    <w:rsid w:val="00817351"/>
    <w:rsid w:val="0083315A"/>
    <w:rsid w:val="00840275"/>
    <w:rsid w:val="008550B8"/>
    <w:rsid w:val="00861FF7"/>
    <w:rsid w:val="00863492"/>
    <w:rsid w:val="00874FA8"/>
    <w:rsid w:val="00875D53"/>
    <w:rsid w:val="0088735E"/>
    <w:rsid w:val="00894345"/>
    <w:rsid w:val="008A7503"/>
    <w:rsid w:val="008B64C1"/>
    <w:rsid w:val="008C05AE"/>
    <w:rsid w:val="008D6AE3"/>
    <w:rsid w:val="008E3851"/>
    <w:rsid w:val="008F5352"/>
    <w:rsid w:val="0091134A"/>
    <w:rsid w:val="00913223"/>
    <w:rsid w:val="00914EB5"/>
    <w:rsid w:val="00920D6C"/>
    <w:rsid w:val="009242D8"/>
    <w:rsid w:val="009334FA"/>
    <w:rsid w:val="00933A92"/>
    <w:rsid w:val="00945086"/>
    <w:rsid w:val="009511D6"/>
    <w:rsid w:val="009675D1"/>
    <w:rsid w:val="0097498C"/>
    <w:rsid w:val="00977797"/>
    <w:rsid w:val="0098243D"/>
    <w:rsid w:val="009A4D91"/>
    <w:rsid w:val="009A5B13"/>
    <w:rsid w:val="009B047E"/>
    <w:rsid w:val="009B4BF5"/>
    <w:rsid w:val="009C2EE1"/>
    <w:rsid w:val="009C5CA7"/>
    <w:rsid w:val="009D31FC"/>
    <w:rsid w:val="009D3FB4"/>
    <w:rsid w:val="009D5C24"/>
    <w:rsid w:val="009D6920"/>
    <w:rsid w:val="009E5385"/>
    <w:rsid w:val="009E6539"/>
    <w:rsid w:val="009F13ED"/>
    <w:rsid w:val="00A05461"/>
    <w:rsid w:val="00A12652"/>
    <w:rsid w:val="00A460C1"/>
    <w:rsid w:val="00A53779"/>
    <w:rsid w:val="00A554A2"/>
    <w:rsid w:val="00A663B1"/>
    <w:rsid w:val="00A74FCC"/>
    <w:rsid w:val="00AA11ED"/>
    <w:rsid w:val="00AB45A3"/>
    <w:rsid w:val="00AD7DCA"/>
    <w:rsid w:val="00AE584A"/>
    <w:rsid w:val="00B00651"/>
    <w:rsid w:val="00B054D1"/>
    <w:rsid w:val="00B059A9"/>
    <w:rsid w:val="00B05A35"/>
    <w:rsid w:val="00B12650"/>
    <w:rsid w:val="00B12A45"/>
    <w:rsid w:val="00B3218E"/>
    <w:rsid w:val="00B32E11"/>
    <w:rsid w:val="00B369C6"/>
    <w:rsid w:val="00B41554"/>
    <w:rsid w:val="00B46DF8"/>
    <w:rsid w:val="00B52D99"/>
    <w:rsid w:val="00B6165A"/>
    <w:rsid w:val="00B62EF0"/>
    <w:rsid w:val="00B654EE"/>
    <w:rsid w:val="00B666D0"/>
    <w:rsid w:val="00B7044B"/>
    <w:rsid w:val="00B70ADE"/>
    <w:rsid w:val="00B84DC3"/>
    <w:rsid w:val="00B956E8"/>
    <w:rsid w:val="00B957D5"/>
    <w:rsid w:val="00B974EF"/>
    <w:rsid w:val="00BA5F71"/>
    <w:rsid w:val="00BE3200"/>
    <w:rsid w:val="00BF02F1"/>
    <w:rsid w:val="00BF14C1"/>
    <w:rsid w:val="00BF15B0"/>
    <w:rsid w:val="00BF4CC8"/>
    <w:rsid w:val="00BF5239"/>
    <w:rsid w:val="00BF7461"/>
    <w:rsid w:val="00C0065F"/>
    <w:rsid w:val="00C05D3E"/>
    <w:rsid w:val="00C126D6"/>
    <w:rsid w:val="00C13FC6"/>
    <w:rsid w:val="00C26890"/>
    <w:rsid w:val="00C36A3D"/>
    <w:rsid w:val="00C45BB6"/>
    <w:rsid w:val="00C61D3D"/>
    <w:rsid w:val="00C631BB"/>
    <w:rsid w:val="00C747E4"/>
    <w:rsid w:val="00C820DD"/>
    <w:rsid w:val="00C85506"/>
    <w:rsid w:val="00C95D67"/>
    <w:rsid w:val="00CA0BE9"/>
    <w:rsid w:val="00CA4FEB"/>
    <w:rsid w:val="00CC640D"/>
    <w:rsid w:val="00CD1B8C"/>
    <w:rsid w:val="00CD44DA"/>
    <w:rsid w:val="00CE40CE"/>
    <w:rsid w:val="00CF5B80"/>
    <w:rsid w:val="00D06B0E"/>
    <w:rsid w:val="00D12194"/>
    <w:rsid w:val="00D13C44"/>
    <w:rsid w:val="00D150E7"/>
    <w:rsid w:val="00D218A8"/>
    <w:rsid w:val="00D23CAB"/>
    <w:rsid w:val="00D34DF5"/>
    <w:rsid w:val="00D65513"/>
    <w:rsid w:val="00D662FA"/>
    <w:rsid w:val="00D773C6"/>
    <w:rsid w:val="00D802C1"/>
    <w:rsid w:val="00D91FE7"/>
    <w:rsid w:val="00D92E7E"/>
    <w:rsid w:val="00DB0500"/>
    <w:rsid w:val="00DC67C2"/>
    <w:rsid w:val="00DD5A8B"/>
    <w:rsid w:val="00DE40BC"/>
    <w:rsid w:val="00DE5B30"/>
    <w:rsid w:val="00DF0B3B"/>
    <w:rsid w:val="00DF32B5"/>
    <w:rsid w:val="00DF71BB"/>
    <w:rsid w:val="00E00395"/>
    <w:rsid w:val="00E013CA"/>
    <w:rsid w:val="00E1002E"/>
    <w:rsid w:val="00E22686"/>
    <w:rsid w:val="00E2703A"/>
    <w:rsid w:val="00E30722"/>
    <w:rsid w:val="00E3589F"/>
    <w:rsid w:val="00E3608B"/>
    <w:rsid w:val="00E378E6"/>
    <w:rsid w:val="00E943F1"/>
    <w:rsid w:val="00EA0AF2"/>
    <w:rsid w:val="00EA6A9E"/>
    <w:rsid w:val="00EB40D8"/>
    <w:rsid w:val="00EB723E"/>
    <w:rsid w:val="00EC353F"/>
    <w:rsid w:val="00EE5B6C"/>
    <w:rsid w:val="00EF3561"/>
    <w:rsid w:val="00F24A52"/>
    <w:rsid w:val="00F33358"/>
    <w:rsid w:val="00F36FDE"/>
    <w:rsid w:val="00F50FF5"/>
    <w:rsid w:val="00F5476A"/>
    <w:rsid w:val="00F8524D"/>
    <w:rsid w:val="00F9100F"/>
    <w:rsid w:val="00FA72B8"/>
    <w:rsid w:val="00FB5DB8"/>
    <w:rsid w:val="00FC4E2E"/>
    <w:rsid w:val="00FD232A"/>
    <w:rsid w:val="00FD69DD"/>
    <w:rsid w:val="00FD7ECB"/>
    <w:rsid w:val="00FF0073"/>
    <w:rsid w:val="00FF3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CBEB70"/>
  <w15:chartTrackingRefBased/>
  <w15:docId w15:val="{BADADB87-75C6-4D9B-A3CB-32314043D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870"/>
    <w:pPr>
      <w:spacing w:after="160" w:line="259" w:lineRule="auto"/>
    </w:pPr>
    <w:rPr>
      <w:rFonts w:asciiTheme="minorHAnsi" w:hAnsiTheme="minorHAnsi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587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557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587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035870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358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3587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35870"/>
    <w:rPr>
      <w:rFonts w:asciiTheme="minorHAnsi" w:hAnsi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58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5870"/>
    <w:rPr>
      <w:rFonts w:asciiTheme="minorHAnsi" w:hAnsiTheme="minorHAns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58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87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35870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55557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7B03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C36A3D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173A01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32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8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4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ls.gov/cex/home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ls.gov/cex/home.ht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ls.gov/cex/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https://data.bls.gov/cgi-bin/forms/cex?/cex/csxcont.htm" TargetMode="External"/><Relationship Id="rId10" Type="http://schemas.openxmlformats.org/officeDocument/2006/relationships/hyperlink" Target="https://www.bls.gov/cex/home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EXINFO@bl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1493</Words>
  <Characters>8514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Labor Statistics</Company>
  <LinksUpToDate>false</LinksUpToDate>
  <CharactersWithSpaces>9988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Mockovak, William - BLS</dc:creator>
  <cp:keywords/>
  <dc:description/>
  <cp:lastModifiedBy>Kincaid, Nora - BLS</cp:lastModifiedBy>
  <cp:revision>4</cp:revision>
  <cp:lastPrinted>2019-08-05T14:50:00Z</cp:lastPrinted>
  <dcterms:created xsi:type="dcterms:W3CDTF">2021-08-19T17:47:00Z</dcterms:created>
  <dcterms:modified xsi:type="dcterms:W3CDTF">2021-08-27T19:34:00Z</dcterms:modified>
</cp:coreProperties>
</file>