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514B9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bookmarkStart w:name="_GoBack" w:id="0"/>
      <w:bookmarkEnd w:id="0"/>
      <w:r w:rsidRPr="00C514B9">
        <w:rPr>
          <w:rFonts w:ascii="Courier New" w:hAnsi="Courier New" w:cs="Courier New"/>
        </w:rPr>
        <w:t>Request for Approval under the “</w:t>
      </w:r>
      <w:r w:rsidRPr="00C514B9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Pr="00C514B9" w:rsidR="005E714A" w:rsidP="00F06866" w:rsidRDefault="00F06866" w14:paraId="36502366" w14:textId="5EBD62AD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19C4D156">
        <w:rPr>
          <w:rFonts w:ascii="Courier New" w:hAnsi="Courier New" w:cs="Courier New"/>
        </w:rPr>
        <w:t xml:space="preserve">(OMB Control Number: </w:t>
      </w:r>
      <w:r w:rsidRPr="19C4D156" w:rsidR="009F633E">
        <w:rPr>
          <w:rFonts w:ascii="Courier New" w:hAnsi="Courier New" w:cs="Courier New"/>
        </w:rPr>
        <w:t>1218-02</w:t>
      </w:r>
      <w:r w:rsidRPr="19C4D156" w:rsidR="7E166140">
        <w:rPr>
          <w:rFonts w:ascii="Courier New" w:hAnsi="Courier New" w:cs="Courier New"/>
        </w:rPr>
        <w:t>76</w:t>
      </w:r>
      <w:r w:rsidRPr="19C4D156">
        <w:rPr>
          <w:rFonts w:ascii="Courier New" w:hAnsi="Courier New" w:cs="Courier New"/>
        </w:rPr>
        <w:t>)</w:t>
      </w:r>
    </w:p>
    <w:p w:rsidRPr="00C514B9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5DA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="0084422D" w:rsidP="00F41384" w:rsidRDefault="0084422D" w14:paraId="0B19902E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TITLE OF INFORMATION COLLECTION:</w:t>
      </w:r>
      <w:r w:rsidRPr="00C514B9" w:rsidR="005E714A">
        <w:rPr>
          <w:rFonts w:ascii="Courier New" w:hAnsi="Courier New" w:cs="Courier New"/>
        </w:rPr>
        <w:t xml:space="preserve"> </w:t>
      </w:r>
      <w:r w:rsidR="00F41384">
        <w:rPr>
          <w:rFonts w:ascii="Courier New" w:hAnsi="Courier New" w:cs="Courier New"/>
        </w:rPr>
        <w:t xml:space="preserve">Phone </w:t>
      </w:r>
      <w:r w:rsidRPr="00F41384" w:rsidR="00F41384">
        <w:rPr>
          <w:rFonts w:ascii="Courier New" w:hAnsi="Courier New" w:cs="Courier New"/>
        </w:rPr>
        <w:t>Survey for</w:t>
      </w:r>
      <w:r w:rsidR="00F41384">
        <w:rPr>
          <w:rFonts w:ascii="Courier New" w:hAnsi="Courier New" w:cs="Courier New"/>
        </w:rPr>
        <w:t xml:space="preserve"> Soliciting Feedback for DEEOIC</w:t>
      </w:r>
    </w:p>
    <w:p w:rsidRPr="00C514B9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1B0AAA" w:rsidRDefault="00F15956" w14:paraId="61327EF3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Pr="00C514B9" w:rsidR="001D3627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Pr="00C514B9" w:rsidR="00C14CC4">
        <w:rPr>
          <w:rFonts w:ascii="Courier New" w:hAnsi="Courier New" w:cs="Courier New"/>
          <w:b/>
        </w:rPr>
        <w:t xml:space="preserve">  </w:t>
      </w:r>
    </w:p>
    <w:p w:rsidR="00F41384" w:rsidP="00434E33" w:rsidRDefault="00F41384" w14:paraId="693D2C48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</w:p>
    <w:p w:rsidRPr="00C514B9" w:rsidR="00F41384" w:rsidP="00F41384" w:rsidRDefault="00463F55" w14:paraId="6AD8B798" w14:textId="178E556F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Revised p</w:t>
      </w:r>
      <w:r w:rsidRPr="00682358" w:rsidR="00F41384">
        <w:rPr>
          <w:rFonts w:ascii="Courier New" w:hAnsi="Courier New" w:cs="Courier New"/>
        </w:rPr>
        <w:t xml:space="preserve">hone survey designed to gather feedback from </w:t>
      </w:r>
      <w:r w:rsidR="00BC6ABF">
        <w:rPr>
          <w:rFonts w:ascii="Courier New" w:hAnsi="Courier New" w:cs="Courier New"/>
        </w:rPr>
        <w:t>any stakeholder that contacts</w:t>
      </w:r>
      <w:r w:rsidRPr="00682358" w:rsidR="00F41384">
        <w:rPr>
          <w:rFonts w:ascii="Courier New" w:hAnsi="Courier New" w:cs="Courier New"/>
        </w:rPr>
        <w:t xml:space="preserve"> the Energy Employees Occupational Illness Compensation Program </w:t>
      </w:r>
      <w:r w:rsidRPr="00682358" w:rsidR="00C057C2">
        <w:rPr>
          <w:rFonts w:ascii="Courier New" w:hAnsi="Courier New" w:cs="Courier New"/>
        </w:rPr>
        <w:t>via telephone</w:t>
      </w:r>
      <w:r w:rsidRPr="00682358" w:rsidR="00663500">
        <w:rPr>
          <w:rFonts w:ascii="Courier New" w:hAnsi="Courier New" w:cs="Courier New"/>
        </w:rPr>
        <w:t xml:space="preserve">. </w:t>
      </w:r>
      <w:r w:rsidR="00521588">
        <w:rPr>
          <w:rFonts w:ascii="Courier New" w:hAnsi="Courier New" w:cs="Courier New"/>
        </w:rPr>
        <w:t>Soliciting</w:t>
      </w:r>
      <w:r w:rsidRPr="00682358" w:rsidR="00F41384">
        <w:rPr>
          <w:rFonts w:ascii="Courier New" w:hAnsi="Courier New" w:cs="Courier New"/>
        </w:rPr>
        <w:t xml:space="preserve"> feedback on </w:t>
      </w:r>
      <w:r w:rsidR="00BC6ABF">
        <w:rPr>
          <w:rFonts w:ascii="Courier New" w:hAnsi="Courier New" w:cs="Courier New"/>
        </w:rPr>
        <w:t>what the program does</w:t>
      </w:r>
      <w:r w:rsidR="00521588">
        <w:rPr>
          <w:rFonts w:ascii="Courier New" w:hAnsi="Courier New" w:cs="Courier New"/>
        </w:rPr>
        <w:t xml:space="preserve"> </w:t>
      </w:r>
      <w:r w:rsidRPr="00682358" w:rsidR="00682358">
        <w:rPr>
          <w:rFonts w:ascii="Courier New" w:hAnsi="Courier New" w:cs="Courier New"/>
        </w:rPr>
        <w:t xml:space="preserve">well </w:t>
      </w:r>
      <w:r w:rsidR="00BC6ABF">
        <w:rPr>
          <w:rFonts w:ascii="Courier New" w:hAnsi="Courier New" w:cs="Courier New"/>
        </w:rPr>
        <w:t>during a phone interaction, if there are</w:t>
      </w:r>
      <w:r w:rsidRPr="00682358" w:rsidR="00BC6ABF">
        <w:rPr>
          <w:rFonts w:ascii="Courier New" w:hAnsi="Courier New" w:cs="Courier New"/>
        </w:rPr>
        <w:t xml:space="preserve"> </w:t>
      </w:r>
      <w:r w:rsidRPr="00682358" w:rsidR="00682358">
        <w:rPr>
          <w:rFonts w:ascii="Courier New" w:hAnsi="Courier New" w:cs="Courier New"/>
        </w:rPr>
        <w:t>any areas for im</w:t>
      </w:r>
      <w:r w:rsidRPr="00682358" w:rsidR="00F41384">
        <w:rPr>
          <w:rFonts w:ascii="Courier New" w:hAnsi="Courier New" w:cs="Courier New"/>
        </w:rPr>
        <w:t>provement</w:t>
      </w:r>
      <w:r w:rsidRPr="00682358" w:rsidR="00682358">
        <w:rPr>
          <w:rFonts w:ascii="Courier New" w:hAnsi="Courier New" w:cs="Courier New"/>
        </w:rPr>
        <w:t xml:space="preserve">, and an overall idea of how well </w:t>
      </w:r>
      <w:r w:rsidR="00BC6ABF">
        <w:rPr>
          <w:rFonts w:ascii="Courier New" w:hAnsi="Courier New" w:cs="Courier New"/>
        </w:rPr>
        <w:t>we</w:t>
      </w:r>
      <w:r w:rsidRPr="00682358" w:rsidR="00682358">
        <w:rPr>
          <w:rFonts w:ascii="Courier New" w:hAnsi="Courier New" w:cs="Courier New"/>
        </w:rPr>
        <w:t xml:space="preserve"> </w:t>
      </w:r>
      <w:r w:rsidR="00EE49D8">
        <w:rPr>
          <w:rFonts w:ascii="Courier New" w:hAnsi="Courier New" w:cs="Courier New"/>
        </w:rPr>
        <w:t>serve</w:t>
      </w:r>
      <w:r w:rsidRPr="00682358" w:rsidR="00682358">
        <w:rPr>
          <w:rFonts w:ascii="Courier New" w:hAnsi="Courier New" w:cs="Courier New"/>
        </w:rPr>
        <w:t xml:space="preserve"> our </w:t>
      </w:r>
      <w:r w:rsidR="00850A16">
        <w:rPr>
          <w:rFonts w:ascii="Courier New" w:hAnsi="Courier New" w:cs="Courier New"/>
        </w:rPr>
        <w:t>stakeholders</w:t>
      </w:r>
      <w:r w:rsidRPr="00682358" w:rsidR="00682358">
        <w:rPr>
          <w:rFonts w:ascii="Courier New" w:hAnsi="Courier New" w:cs="Courier New"/>
        </w:rPr>
        <w:t xml:space="preserve">. </w:t>
      </w:r>
      <w:r w:rsidR="00BC6ABF">
        <w:rPr>
          <w:rFonts w:ascii="Courier New" w:hAnsi="Courier New" w:cs="Courier New"/>
        </w:rPr>
        <w:t>We w</w:t>
      </w:r>
      <w:r w:rsidRPr="00682358" w:rsidR="00682358">
        <w:rPr>
          <w:rFonts w:ascii="Courier New" w:hAnsi="Courier New" w:cs="Courier New"/>
        </w:rPr>
        <w:t xml:space="preserve">ill use </w:t>
      </w:r>
      <w:r w:rsidRPr="00682358" w:rsidR="00F41384">
        <w:rPr>
          <w:rFonts w:ascii="Courier New" w:hAnsi="Courier New" w:cs="Courier New"/>
        </w:rPr>
        <w:t>the information to improve our claimants’ experiences</w:t>
      </w:r>
      <w:r w:rsidRPr="00682358" w:rsidR="00682358">
        <w:rPr>
          <w:rFonts w:ascii="Courier New" w:hAnsi="Courier New" w:cs="Courier New"/>
        </w:rPr>
        <w:t xml:space="preserve"> and identify potential areas </w:t>
      </w:r>
      <w:r w:rsidR="00BC6ABF">
        <w:rPr>
          <w:rFonts w:ascii="Courier New" w:hAnsi="Courier New" w:cs="Courier New"/>
        </w:rPr>
        <w:t>for improvement and/or</w:t>
      </w:r>
      <w:r w:rsidRPr="00682358" w:rsidR="00682358">
        <w:rPr>
          <w:rFonts w:ascii="Courier New" w:hAnsi="Courier New" w:cs="Courier New"/>
        </w:rPr>
        <w:t xml:space="preserve"> training. Additionally, </w:t>
      </w:r>
      <w:r w:rsidR="00BC6ABF">
        <w:rPr>
          <w:rFonts w:ascii="Courier New" w:hAnsi="Courier New" w:cs="Courier New"/>
        </w:rPr>
        <w:t>we will report the findings</w:t>
      </w:r>
      <w:r w:rsidRPr="00682358" w:rsidR="00682358">
        <w:rPr>
          <w:rFonts w:ascii="Courier New" w:hAnsi="Courier New" w:cs="Courier New"/>
        </w:rPr>
        <w:t xml:space="preserve"> on the Performance.gov website. </w:t>
      </w:r>
    </w:p>
    <w:p w:rsidRPr="00C514B9" w:rsidR="00F41384" w:rsidP="00434E33" w:rsidRDefault="00F41384" w14:paraId="17084293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</w:p>
    <w:p w:rsidRPr="00C514B9" w:rsidR="00C8488C" w:rsidP="00434E33" w:rsidRDefault="00C8488C" w14:paraId="32EEBAB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Pr="00C514B9" w:rsidR="00461FE3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Pr="00C514B9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C514B9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Pr="00C514B9" w:rsidR="00461FE3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461FE3">
        <w:rPr>
          <w:rFonts w:ascii="Courier New" w:hAnsi="Courier New" w:cs="Courier New"/>
          <w:bCs/>
          <w:sz w:val="24"/>
        </w:rPr>
        <w:t xml:space="preserve">Customer </w:t>
      </w:r>
      <w:r w:rsidRPr="00C514B9" w:rsidR="001D3627">
        <w:rPr>
          <w:rFonts w:ascii="Courier New" w:hAnsi="Courier New" w:cs="Courier New"/>
          <w:bCs/>
          <w:sz w:val="24"/>
        </w:rPr>
        <w:t>Research</w:t>
      </w:r>
      <w:r w:rsidRPr="00C514B9" w:rsidR="00F87A4F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>
        <w:rPr>
          <w:rFonts w:ascii="Courier New" w:hAnsi="Courier New" w:cs="Courier New"/>
          <w:bCs/>
          <w:sz w:val="24"/>
        </w:rPr>
        <w:tab/>
      </w:r>
    </w:p>
    <w:p w:rsidRPr="00C514B9" w:rsidR="00F06866" w:rsidP="0096108F" w:rsidRDefault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r w:rsidR="00F41384">
        <w:rPr>
          <w:rFonts w:ascii="Courier New" w:hAnsi="Courier New" w:cs="Courier New"/>
          <w:bCs/>
          <w:sz w:val="24"/>
        </w:rPr>
        <w:t>X</w:t>
      </w:r>
      <w:r w:rsidRPr="00C514B9" w:rsidR="00461FE3">
        <w:rPr>
          <w:rFonts w:ascii="Courier New" w:hAnsi="Courier New" w:cs="Courier New"/>
          <w:bCs/>
          <w:sz w:val="24"/>
        </w:rPr>
        <w:t xml:space="preserve"> 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F06866">
        <w:rPr>
          <w:rFonts w:ascii="Courier New" w:hAnsi="Courier New" w:cs="Courier New"/>
          <w:bCs/>
          <w:sz w:val="24"/>
        </w:rPr>
        <w:t xml:space="preserve">Customer </w:t>
      </w:r>
      <w:r w:rsidRPr="00C514B9" w:rsidR="00461FE3">
        <w:rPr>
          <w:rFonts w:ascii="Courier New" w:hAnsi="Courier New" w:cs="Courier New"/>
          <w:bCs/>
          <w:sz w:val="24"/>
        </w:rPr>
        <w:t>Feedback</w:t>
      </w:r>
      <w:r w:rsidRPr="00C514B9" w:rsidR="00AE37FA">
        <w:rPr>
          <w:rFonts w:ascii="Courier New" w:hAnsi="Courier New" w:cs="Courier New"/>
          <w:bCs/>
          <w:sz w:val="24"/>
        </w:rPr>
        <w:t xml:space="preserve"> Survey </w:t>
      </w:r>
    </w:p>
    <w:p w:rsidRPr="00C514B9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  ] User Testing </w:t>
      </w:r>
    </w:p>
    <w:p w:rsidRPr="00C514B9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C514B9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5B10E5" w:rsidP="005B10E5" w:rsidRDefault="005B10E5" w14:paraId="1C64C599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How will you collect the information? (Check all that apply)</w:t>
      </w:r>
    </w:p>
    <w:p w:rsidRPr="00C514B9" w:rsidR="005B10E5" w:rsidP="005B10E5" w:rsidRDefault="005B10E5" w14:paraId="60FD4F94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] Web-based or other forms of Social Media </w:t>
      </w:r>
    </w:p>
    <w:p w:rsidRPr="00C514B9" w:rsidR="005B10E5" w:rsidP="005B10E5" w:rsidRDefault="005B10E5" w14:paraId="70E2C82A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r w:rsidR="00F41384">
        <w:rPr>
          <w:rFonts w:ascii="Courier New" w:hAnsi="Courier New" w:cs="Courier New"/>
        </w:rPr>
        <w:t xml:space="preserve">X </w:t>
      </w:r>
      <w:r w:rsidRPr="00C514B9">
        <w:rPr>
          <w:rFonts w:ascii="Courier New" w:hAnsi="Courier New" w:cs="Courier New"/>
        </w:rPr>
        <w:t>] Telephone</w:t>
      </w:r>
      <w:r w:rsidRPr="00C514B9">
        <w:rPr>
          <w:rFonts w:ascii="Courier New" w:hAnsi="Courier New" w:cs="Courier New"/>
        </w:rPr>
        <w:tab/>
      </w:r>
    </w:p>
    <w:p w:rsidRPr="00C514B9" w:rsidR="005B10E5" w:rsidP="005B10E5" w:rsidRDefault="005B10E5" w14:paraId="4725E693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] In-person </w:t>
      </w:r>
    </w:p>
    <w:p w:rsidRPr="00C514B9" w:rsidR="005B10E5" w:rsidP="005B10E5" w:rsidRDefault="005B10E5" w14:paraId="140B5DDC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 xml:space="preserve">] Mail </w:t>
      </w:r>
    </w:p>
    <w:p w:rsidRPr="00C514B9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 Other, Explain</w:t>
      </w:r>
    </w:p>
    <w:p w:rsidRPr="00C514B9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C514B9" w:rsidR="001D3627" w:rsidP="001D3627" w:rsidRDefault="001D3627" w14:paraId="444028C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Who will you collect the information from?</w:t>
      </w:r>
    </w:p>
    <w:p w:rsidRPr="00C514B9" w:rsidR="001D3627" w:rsidP="00AF48ED" w:rsidRDefault="001D3627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P="00AF48ED" w:rsidRDefault="00F41384" w14:paraId="0F1AD71D" w14:textId="73CB55A2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7D6C31">
        <w:rPr>
          <w:rFonts w:ascii="Courier New" w:hAnsi="Courier New" w:cs="Courier New"/>
          <w:snapToGrid w:val="0"/>
        </w:rPr>
        <w:t>Information will be collected from claimants</w:t>
      </w:r>
      <w:r w:rsidR="00E4150A">
        <w:rPr>
          <w:rFonts w:ascii="Courier New" w:hAnsi="Courier New" w:cs="Courier New"/>
          <w:snapToGrid w:val="0"/>
        </w:rPr>
        <w:t>,</w:t>
      </w:r>
      <w:r w:rsidRPr="007D6C31" w:rsidR="007D6C31">
        <w:rPr>
          <w:rFonts w:ascii="Courier New" w:hAnsi="Courier New" w:cs="Courier New"/>
          <w:snapToGrid w:val="0"/>
        </w:rPr>
        <w:t xml:space="preserve"> authorized representative</w:t>
      </w:r>
      <w:r w:rsidR="00E4150A">
        <w:rPr>
          <w:rFonts w:ascii="Courier New" w:hAnsi="Courier New" w:cs="Courier New"/>
          <w:snapToGrid w:val="0"/>
        </w:rPr>
        <w:t xml:space="preserve">s, and others </w:t>
      </w:r>
      <w:r w:rsidRPr="007D6C31" w:rsidR="007D6C31">
        <w:rPr>
          <w:rFonts w:ascii="Courier New" w:hAnsi="Courier New" w:cs="Courier New"/>
          <w:snapToGrid w:val="0"/>
        </w:rPr>
        <w:t>who call</w:t>
      </w:r>
      <w:r w:rsidR="00BC6ABF">
        <w:rPr>
          <w:rFonts w:ascii="Courier New" w:hAnsi="Courier New" w:cs="Courier New"/>
          <w:snapToGrid w:val="0"/>
        </w:rPr>
        <w:t xml:space="preserve"> any of our public phone num</w:t>
      </w:r>
      <w:r w:rsidR="00521588">
        <w:rPr>
          <w:rFonts w:ascii="Courier New" w:hAnsi="Courier New" w:cs="Courier New"/>
          <w:snapToGrid w:val="0"/>
        </w:rPr>
        <w:t>b</w:t>
      </w:r>
      <w:r w:rsidR="00BC6ABF">
        <w:rPr>
          <w:rFonts w:ascii="Courier New" w:hAnsi="Courier New" w:cs="Courier New"/>
          <w:snapToGrid w:val="0"/>
        </w:rPr>
        <w:t>ers</w:t>
      </w:r>
      <w:r w:rsidR="00521588">
        <w:rPr>
          <w:rFonts w:ascii="Courier New" w:hAnsi="Courier New" w:cs="Courier New"/>
          <w:snapToGrid w:val="0"/>
        </w:rPr>
        <w:t>. Ca</w:t>
      </w:r>
      <w:r w:rsidR="004D3FB6">
        <w:rPr>
          <w:rFonts w:ascii="Courier New" w:hAnsi="Courier New" w:cs="Courier New"/>
          <w:snapToGrid w:val="0"/>
        </w:rPr>
        <w:t xml:space="preserve">llers will be given the option to opt in and participate in this optional survey. </w:t>
      </w:r>
    </w:p>
    <w:p w:rsidRPr="00C514B9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1D3627" w:rsidP="001D3627" w:rsidRDefault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How will you ask a respondent to provide this information? </w:t>
      </w:r>
    </w:p>
    <w:p w:rsidRPr="00C514B9" w:rsidR="00F87A4F" w:rsidP="00AF48ED" w:rsidRDefault="00F87A4F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AF48ED" w:rsidP="00AF48ED" w:rsidRDefault="00F41384" w14:paraId="4D51C80F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callers will receive the option to participate in the survey</w:t>
      </w:r>
      <w:r w:rsidR="004D3FB6">
        <w:rPr>
          <w:rFonts w:ascii="Courier New" w:hAnsi="Courier New" w:cs="Courier New"/>
        </w:rPr>
        <w:t xml:space="preserve"> upon calling</w:t>
      </w:r>
      <w:r w:rsidR="00BC6ABF">
        <w:rPr>
          <w:rFonts w:ascii="Courier New" w:hAnsi="Courier New" w:cs="Courier New"/>
        </w:rPr>
        <w:t xml:space="preserve"> any of our public phone numbers.</w:t>
      </w:r>
      <w:r w:rsidR="004D3FB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Survey will be automated and participants will be rating answers to </w:t>
      </w:r>
      <w:r w:rsidR="007D6C31">
        <w:rPr>
          <w:rFonts w:ascii="Courier New" w:hAnsi="Courier New" w:cs="Courier New"/>
        </w:rPr>
        <w:t xml:space="preserve">prompted </w:t>
      </w:r>
      <w:r>
        <w:rPr>
          <w:rFonts w:ascii="Courier New" w:hAnsi="Courier New" w:cs="Courier New"/>
        </w:rPr>
        <w:t>questions</w:t>
      </w:r>
      <w:r w:rsidR="007D6C31">
        <w:rPr>
          <w:rFonts w:ascii="Courier New" w:hAnsi="Courier New" w:cs="Courier New"/>
        </w:rPr>
        <w:t xml:space="preserve">. </w:t>
      </w:r>
    </w:p>
    <w:p w:rsidRPr="00C514B9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1D3627" w:rsidP="001D3627" w:rsidRDefault="001D3627" w14:paraId="7C8C7584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lastRenderedPageBreak/>
        <w:t>What will the activity look like?</w:t>
      </w:r>
    </w:p>
    <w:p w:rsidRPr="00C514B9" w:rsidR="001D3627" w:rsidP="00166F55" w:rsidRDefault="001D3627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166F55" w:rsidP="00166F55" w:rsidRDefault="00850A16" w14:paraId="196BAB44" w14:textId="71B622D1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After speaking to </w:t>
      </w:r>
      <w:r w:rsidR="004E0A87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>representative, participant</w:t>
      </w:r>
      <w:r w:rsidR="00E4150A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that ha</w:t>
      </w:r>
      <w:r w:rsidR="00BC6ABF">
        <w:rPr>
          <w:rFonts w:ascii="Courier New" w:hAnsi="Courier New" w:cs="Courier New"/>
        </w:rPr>
        <w:t>ve</w:t>
      </w:r>
      <w:r>
        <w:rPr>
          <w:rFonts w:ascii="Courier New" w:hAnsi="Courier New" w:cs="Courier New"/>
        </w:rPr>
        <w:t xml:space="preserve"> opted into the survey will receive the prompts for the questions. The </w:t>
      </w:r>
      <w:r w:rsidR="00BC6ABF">
        <w:rPr>
          <w:rFonts w:ascii="Courier New" w:hAnsi="Courier New" w:cs="Courier New"/>
        </w:rPr>
        <w:t xml:space="preserve">automated </w:t>
      </w:r>
      <w:r>
        <w:rPr>
          <w:rFonts w:ascii="Courier New" w:hAnsi="Courier New" w:cs="Courier New"/>
        </w:rPr>
        <w:t xml:space="preserve">survey contains 7 questions rated from 1-5. </w:t>
      </w:r>
    </w:p>
    <w:p w:rsidRPr="00C514B9" w:rsidR="00166F55" w:rsidP="005B10E5" w:rsidRDefault="00166F55" w14:paraId="529613BD" w14:textId="77777777">
      <w:pPr>
        <w:rPr>
          <w:rFonts w:ascii="Courier New" w:hAnsi="Courier New" w:cs="Courier New"/>
          <w:i/>
        </w:rPr>
      </w:pPr>
    </w:p>
    <w:p w:rsidRPr="00C514B9" w:rsidR="00F87A4F" w:rsidP="001D3627" w:rsidRDefault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Please provide your question list.</w:t>
      </w:r>
    </w:p>
    <w:p w:rsidR="00F87A4F" w:rsidP="00F87A4F" w:rsidRDefault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4562784F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1.</w:t>
      </w:r>
      <w:r w:rsidRPr="004D3FB6">
        <w:rPr>
          <w:rFonts w:ascii="Cambria Math" w:hAnsi="Cambria Math" w:cs="Cambria Math"/>
          <w:i/>
        </w:rPr>
        <w:t>    </w:t>
      </w:r>
      <w:r w:rsidRPr="004D3FB6">
        <w:rPr>
          <w:rFonts w:ascii="Courier New" w:hAnsi="Courier New" w:cs="Courier New"/>
          <w:i/>
        </w:rPr>
        <w:t xml:space="preserve">I am satisfied with the service I received from DEEOIC. </w:t>
      </w:r>
    </w:p>
    <w:p w:rsidRPr="004D3FB6" w:rsidR="004D3FB6" w:rsidP="004D3FB6" w:rsidRDefault="004D3FB6" w14:paraId="6DAE55C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41E70EA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2EDE99F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CC4CA0F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14885F9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EC7076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4473F06E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EDB8906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3724759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CBFBD2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32C7795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98632EE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1C5C9CC5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7F6EFE9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2.</w:t>
      </w:r>
      <w:r w:rsidRPr="004D3FB6">
        <w:rPr>
          <w:rFonts w:ascii="Cambria Math" w:hAnsi="Cambria Math" w:cs="Cambria Math"/>
          <w:i/>
        </w:rPr>
        <w:t>   </w:t>
      </w:r>
      <w:r w:rsidRPr="004D3FB6">
        <w:rPr>
          <w:rFonts w:ascii="Courier New" w:hAnsi="Courier New" w:cs="Courier New"/>
          <w:i/>
        </w:rPr>
        <w:t xml:space="preserve">This interaction increased my trust in DEEOIC. </w:t>
      </w:r>
    </w:p>
    <w:p w:rsidRPr="004D3FB6" w:rsidR="004D3FB6" w:rsidP="004D3FB6" w:rsidRDefault="004D3FB6" w14:paraId="475E75E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DDE7BA9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Strongly agree (1) </w:t>
      </w:r>
    </w:p>
    <w:p w:rsidRPr="004D3FB6" w:rsidR="004D3FB6" w:rsidP="004D3FB6" w:rsidRDefault="004D3FB6" w14:paraId="2B3ABA3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706B630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2787F9A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6802CB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1E404E29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403410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2BE283F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BEE173E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67FE5DF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466DE2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3.</w:t>
      </w:r>
      <w:r w:rsidRPr="004D3FB6">
        <w:rPr>
          <w:rFonts w:ascii="Cambria Math" w:hAnsi="Cambria Math" w:cs="Cambria Math"/>
          <w:i/>
        </w:rPr>
        <w:t>    </w:t>
      </w:r>
      <w:r w:rsidRPr="004D3FB6">
        <w:rPr>
          <w:rFonts w:ascii="Courier New" w:hAnsi="Courier New" w:cs="Courier New"/>
          <w:i/>
        </w:rPr>
        <w:t xml:space="preserve">My need was addressed. </w:t>
      </w:r>
    </w:p>
    <w:p w:rsidRPr="004D3FB6" w:rsidR="004D3FB6" w:rsidP="004D3FB6" w:rsidRDefault="004D3FB6" w14:paraId="1964BAA9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859A5FC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32417E0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58D99D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7453437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394F0F5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290BFC3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BD840CB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423A920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C00C7B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24F9D78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FCD0931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17E65F6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7BE72B56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4.</w:t>
      </w:r>
      <w:r w:rsidRPr="004D3FB6">
        <w:rPr>
          <w:rFonts w:ascii="Cambria Math" w:hAnsi="Cambria Math" w:cs="Cambria Math"/>
          <w:i/>
        </w:rPr>
        <w:t>    </w:t>
      </w:r>
      <w:r w:rsidRPr="004D3FB6">
        <w:rPr>
          <w:rFonts w:ascii="Courier New" w:hAnsi="Courier New" w:cs="Courier New"/>
          <w:i/>
        </w:rPr>
        <w:t xml:space="preserve">It was easy to get my questions answered or my needs met. </w:t>
      </w:r>
    </w:p>
    <w:p w:rsidRPr="004D3FB6" w:rsidR="004D3FB6" w:rsidP="004D3FB6" w:rsidRDefault="004D3FB6" w14:paraId="6E768D8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5208E0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5CF53A25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6C47F99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7B5FE87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966464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53A2968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F750A71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681E454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6C547F6B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00A928C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748E2C5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D47DB7A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5.</w:t>
      </w:r>
      <w:r w:rsidRPr="004D3FB6">
        <w:rPr>
          <w:rFonts w:ascii="Cambria Math" w:hAnsi="Cambria Math" w:cs="Cambria Math"/>
          <w:i/>
        </w:rPr>
        <w:t>    </w:t>
      </w:r>
      <w:r w:rsidRPr="004D3FB6">
        <w:rPr>
          <w:rFonts w:ascii="Courier New" w:hAnsi="Courier New" w:cs="Courier New"/>
          <w:i/>
        </w:rPr>
        <w:t xml:space="preserve">This call took a reasonable amount of time to complete. </w:t>
      </w:r>
    </w:p>
    <w:p w:rsidRPr="004D3FB6" w:rsidR="004D3FB6" w:rsidP="004D3FB6" w:rsidRDefault="004D3FB6" w14:paraId="18BB9C7B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706EE74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69AAC13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6C4418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42121E3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4C1D5BAD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1D52CAD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C3BC55D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6C0F49E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1937AA4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31D496F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43B0036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27E79ED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6.</w:t>
      </w:r>
      <w:r w:rsidRPr="004D3FB6">
        <w:rPr>
          <w:rFonts w:ascii="Cambria Math" w:hAnsi="Cambria Math" w:cs="Cambria Math"/>
          <w:i/>
        </w:rPr>
        <w:t>    </w:t>
      </w:r>
      <w:r w:rsidRPr="004D3FB6">
        <w:rPr>
          <w:rFonts w:ascii="Courier New" w:hAnsi="Courier New" w:cs="Courier New"/>
          <w:i/>
        </w:rPr>
        <w:t xml:space="preserve">I was treated fairly. </w:t>
      </w:r>
    </w:p>
    <w:p w:rsidRPr="004D3FB6" w:rsidR="004D3FB6" w:rsidP="004D3FB6" w:rsidRDefault="004D3FB6" w14:paraId="59186332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7A256CC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49E89D9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7BF25649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1AE523B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6397B3E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4DDD033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32D09F6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0880377F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39DDA707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 </w:t>
      </w:r>
    </w:p>
    <w:p w:rsidRPr="004D3FB6" w:rsidR="004D3FB6" w:rsidP="004D3FB6" w:rsidRDefault="004D3FB6" w14:paraId="075D919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BA7CDE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5F924A7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A409320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7.</w:t>
      </w:r>
      <w:r w:rsidRPr="004D3FB6">
        <w:rPr>
          <w:rFonts w:ascii="Cambria Math" w:hAnsi="Cambria Math" w:cs="Cambria Math"/>
          <w:i/>
        </w:rPr>
        <w:t>   </w:t>
      </w:r>
      <w:r w:rsidRPr="004D3FB6">
        <w:rPr>
          <w:rFonts w:ascii="Courier New" w:hAnsi="Courier New" w:cs="Courier New"/>
          <w:i/>
        </w:rPr>
        <w:t xml:space="preserve">The representative was committed to solving my problem. </w:t>
      </w:r>
    </w:p>
    <w:p w:rsidRPr="004D3FB6" w:rsidR="004D3FB6" w:rsidP="004D3FB6" w:rsidRDefault="004D3FB6" w14:paraId="6A58F3CF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718E4D7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agree (1) </w:t>
      </w:r>
    </w:p>
    <w:p w:rsidRPr="004D3FB6" w:rsidR="004D3FB6" w:rsidP="004D3FB6" w:rsidRDefault="004D3FB6" w14:paraId="7B3E1B47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18A95F3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Agree (2) </w:t>
      </w:r>
    </w:p>
    <w:p w:rsidRPr="004D3FB6" w:rsidR="004D3FB6" w:rsidP="004D3FB6" w:rsidRDefault="004D3FB6" w14:paraId="34B69487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B6CC6D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Neutral (3) </w:t>
      </w:r>
    </w:p>
    <w:p w:rsidRPr="004D3FB6" w:rsidR="004D3FB6" w:rsidP="004D3FB6" w:rsidRDefault="004D3FB6" w14:paraId="771466F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64BE00AB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Disagree (4) </w:t>
      </w:r>
    </w:p>
    <w:p w:rsidRPr="004D3FB6" w:rsidR="004D3FB6" w:rsidP="004D3FB6" w:rsidRDefault="004D3FB6" w14:paraId="682C8725" w14:textId="77777777">
      <w:pPr>
        <w:pStyle w:val="ListParagraph"/>
        <w:rPr>
          <w:rFonts w:ascii="Courier New" w:hAnsi="Courier New" w:cs="Courier New"/>
          <w:i/>
        </w:rPr>
      </w:pPr>
    </w:p>
    <w:p w:rsidR="004D3FB6" w:rsidP="004D3FB6" w:rsidRDefault="004D3FB6" w14:paraId="0F498D48" w14:textId="77777777">
      <w:pPr>
        <w:pStyle w:val="ListParagraph"/>
        <w:ind w:left="0" w:firstLine="720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Pr="004D3FB6">
        <w:rPr>
          <w:rFonts w:ascii="Courier New" w:hAnsi="Courier New" w:cs="Courier New"/>
          <w:i/>
        </w:rPr>
        <w:t xml:space="preserve"> Strongly disagree (5)</w:t>
      </w:r>
    </w:p>
    <w:p w:rsidR="004D3FB6" w:rsidP="00F87A4F" w:rsidRDefault="004D3FB6" w14:paraId="13BDB9C8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F87A4F" w:rsidP="005B10E5" w:rsidRDefault="00F87A4F" w14:paraId="708CF117" w14:textId="77777777">
      <w:pPr>
        <w:rPr>
          <w:rFonts w:ascii="Courier New" w:hAnsi="Courier New" w:cs="Courier New"/>
          <w:b/>
        </w:rPr>
      </w:pPr>
    </w:p>
    <w:p w:rsidRPr="00C514B9" w:rsidR="00F633EA" w:rsidP="00F633EA" w:rsidRDefault="00F633EA" w14:paraId="6A09EB7A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E250FC" w14:paraId="7E57CC52" w14:textId="594D5F8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272D2B">
        <w:rPr>
          <w:rFonts w:ascii="Courier New" w:hAnsi="Courier New" w:cs="Courier New"/>
        </w:rPr>
        <w:t xml:space="preserve">cript/prompt language </w:t>
      </w:r>
      <w:r w:rsidR="002F475C">
        <w:rPr>
          <w:rFonts w:ascii="Courier New" w:hAnsi="Courier New" w:cs="Courier New"/>
        </w:rPr>
        <w:t>attached</w:t>
      </w:r>
      <w:r w:rsidR="00272D2B">
        <w:rPr>
          <w:rFonts w:ascii="Courier New" w:hAnsi="Courier New" w:cs="Courier New"/>
        </w:rPr>
        <w:t xml:space="preserve">. </w:t>
      </w:r>
    </w:p>
    <w:p w:rsidRPr="00C514B9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C514B9" w:rsidR="00F633EA" w:rsidP="00F633EA" w:rsidRDefault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When will the activity happen?</w:t>
      </w:r>
    </w:p>
    <w:p w:rsidR="000769A7" w:rsidP="00F633EA" w:rsidRDefault="000769A7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850A16" w14:paraId="3CAFB09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Ongoing activity. Plan to use these</w:t>
      </w:r>
      <w:r w:rsidR="00272D2B">
        <w:rPr>
          <w:rFonts w:ascii="Courier New" w:hAnsi="Courier New" w:cs="Courier New"/>
        </w:rPr>
        <w:t xml:space="preserve"> revised</w:t>
      </w:r>
      <w:r>
        <w:rPr>
          <w:rFonts w:ascii="Courier New" w:hAnsi="Courier New" w:cs="Courier New"/>
        </w:rPr>
        <w:t xml:space="preserve"> survey questions until we determine a need to change them. Will update in the phone system upon approval from OMB. </w:t>
      </w:r>
    </w:p>
    <w:p w:rsidRPr="00C514B9" w:rsidR="00F633EA" w:rsidP="00F633EA" w:rsidRDefault="00F633EA" w14:paraId="3B174E1A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C514B9" w:rsidR="00F633EA" w:rsidP="00F633EA" w:rsidRDefault="005B10E5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C514B9" w:rsidR="005B10E5" w:rsidP="00F633EA" w:rsidRDefault="005B10E5" w14:paraId="63693879" w14:textId="77777777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 ] Yes [ </w:t>
      </w:r>
      <w:r w:rsidR="00850A16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Pr="00C514B9" w:rsidR="009C13B9" w:rsidP="00AF48ED" w:rsidRDefault="009C13B9" w14:paraId="12CEA8D8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5E714A" w:rsidP="00C86E91" w:rsidRDefault="005E714A" w14:paraId="1D302868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16FB5BF9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Individual Callers</w:t>
            </w:r>
          </w:p>
        </w:tc>
        <w:tc>
          <w:tcPr>
            <w:tcW w:w="1620" w:type="dxa"/>
          </w:tcPr>
          <w:p w:rsidRPr="00C514B9" w:rsidR="00EE49D8" w:rsidP="00EE49D8" w:rsidRDefault="00EE49D8" w14:paraId="44041A93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5,000</w:t>
            </w:r>
          </w:p>
        </w:tc>
        <w:tc>
          <w:tcPr>
            <w:tcW w:w="1980" w:type="dxa"/>
          </w:tcPr>
          <w:p w:rsidRPr="00C514B9" w:rsidR="00EE49D8" w:rsidP="00EE49D8" w:rsidRDefault="7536C945" w14:paraId="6C7C5F4D" w14:textId="5AC510F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32448726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  <w:r w:rsidRPr="32448726" w:rsidR="00EE49D8">
              <w:rPr>
                <w:rFonts w:ascii="Courier New" w:hAnsi="Courier New" w:cs="Courier New"/>
                <w:sz w:val="20"/>
                <w:szCs w:val="20"/>
              </w:rPr>
              <w:t>minutes</w:t>
            </w:r>
          </w:p>
        </w:tc>
        <w:tc>
          <w:tcPr>
            <w:tcW w:w="1003" w:type="dxa"/>
          </w:tcPr>
          <w:p w:rsidRPr="00C514B9" w:rsidR="00EE49D8" w:rsidP="00EE49D8" w:rsidRDefault="0877D099" w14:paraId="7A610E5F" w14:textId="0977EEB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32448726"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:rsidRPr="00C514B9" w:rsidR="00EE49D8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50CB142C" w14:paraId="26295897" w14:textId="6869E0A6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32448726">
              <w:rPr>
                <w:rFonts w:ascii="Courier New" w:hAnsi="Courier New" w:cs="Courier New"/>
                <w:b/>
                <w:bCs/>
                <w:sz w:val="20"/>
                <w:szCs w:val="20"/>
              </w:rPr>
              <w:t>333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voluntary;</w:t>
      </w:r>
    </w:p>
    <w:p w:rsidRPr="00C514B9" w:rsidR="00F633EA" w:rsidP="00F633EA" w:rsidRDefault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low-burden for respondents (based on considerations of total burden hours or burden-hours per respondent) and are low-cost for both the respondents and the Federal Government;</w:t>
      </w:r>
    </w:p>
    <w:p w:rsidRPr="00C514B9" w:rsidR="00F633EA" w:rsidP="00F633EA" w:rsidRDefault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The collections are non-controversial and do not raise issues of concern to other Federal agencies;</w:t>
      </w:r>
    </w:p>
    <w:p w:rsidRPr="00C514B9" w:rsidR="00F633EA" w:rsidP="00F633EA" w:rsidRDefault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Any collection is targeted to the solicitation of opinions from respondents who have experience with the program or may have experience with the program in the near future;</w:t>
      </w:r>
    </w:p>
    <w:p w:rsidRPr="00C514B9" w:rsidR="00F633EA" w:rsidP="00F633EA" w:rsidRDefault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Personally identifiable information (PII) is collected only to the extent necessary and is not retained;</w:t>
      </w:r>
    </w:p>
    <w:p w:rsidRPr="00684A53" w:rsidR="00D9050E" w:rsidP="00D9050E" w:rsidRDefault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166F55" w:rsidR="00D9050E" w:rsidP="00D9050E" w:rsidRDefault="00D9050E" w14:paraId="2AB8856F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03E3B9C3" w14:textId="77777777">
      <w:pPr>
        <w:rPr>
          <w:rFonts w:ascii="Courier New" w:hAnsi="Courier New" w:cs="Courier New"/>
        </w:rPr>
      </w:pPr>
    </w:p>
    <w:p w:rsidRPr="00C514B9" w:rsidR="00F633EA" w:rsidP="0024521E" w:rsidRDefault="00291B64" w14:paraId="525A176D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</w:rPr>
        <w:t xml:space="preserve">Name: </w:t>
      </w:r>
      <w:r w:rsidR="00521588">
        <w:rPr>
          <w:rFonts w:ascii="Courier New" w:hAnsi="Courier New" w:cs="Courier New"/>
        </w:rPr>
        <w:t>Joshua Novack</w:t>
      </w:r>
      <w:r w:rsidRPr="00C514B9" w:rsidDel="00521588" w:rsidR="00521588">
        <w:rPr>
          <w:rFonts w:ascii="Courier New" w:hAnsi="Courier New" w:cs="Courier New"/>
        </w:rPr>
        <w:t xml:space="preserve"> </w:t>
      </w: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62163196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1218-02</w:t>
      </w:r>
      <w:r w:rsidRPr="19C4D156" w:rsidR="503D8030">
        <w:rPr>
          <w:rFonts w:ascii="Courier New" w:hAnsi="Courier New" w:cs="Courier New"/>
          <w:b/>
          <w:bCs/>
        </w:rPr>
        <w:t>76</w:t>
      </w:r>
    </w:p>
    <w:p w:rsidRPr="00166F55" w:rsidR="00F24CFC" w:rsidP="002F475C" w:rsidRDefault="00437660" w14:paraId="6580E7A9" w14:textId="203FD5D0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</w:rPr>
        <w:t xml:space="preserve">Expiration Date: </w:t>
      </w:r>
      <w:r w:rsidR="009F633E">
        <w:rPr>
          <w:rFonts w:ascii="Courier New" w:hAnsi="Courier New" w:cs="Courier New"/>
          <w:b/>
        </w:rPr>
        <w:t>06/30/2024</w:t>
      </w:r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12B2" w14:textId="77777777" w:rsidR="00A14B8F" w:rsidRDefault="00A14B8F">
      <w:r>
        <w:separator/>
      </w:r>
    </w:p>
  </w:endnote>
  <w:endnote w:type="continuationSeparator" w:id="0">
    <w:p w14:paraId="79722E92" w14:textId="77777777" w:rsidR="00A14B8F" w:rsidRDefault="00A1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8B44" w14:textId="58D8F970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14B8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98446" w14:textId="77777777" w:rsidR="00A14B8F" w:rsidRDefault="00A14B8F">
      <w:r>
        <w:separator/>
      </w:r>
    </w:p>
  </w:footnote>
  <w:footnote w:type="continuationSeparator" w:id="0">
    <w:p w14:paraId="6A563E8F" w14:textId="77777777" w:rsidR="00A14B8F" w:rsidRDefault="00A1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B2838"/>
    <w:rsid w:val="000D44CA"/>
    <w:rsid w:val="000E200B"/>
    <w:rsid w:val="000F68BE"/>
    <w:rsid w:val="00166F55"/>
    <w:rsid w:val="001927A4"/>
    <w:rsid w:val="00194AC6"/>
    <w:rsid w:val="001A23B0"/>
    <w:rsid w:val="001A25CC"/>
    <w:rsid w:val="001B0AAA"/>
    <w:rsid w:val="001C39F7"/>
    <w:rsid w:val="001D3627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518EC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74B13"/>
    <w:rsid w:val="005A1006"/>
    <w:rsid w:val="005B0B31"/>
    <w:rsid w:val="005B10E5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9011C"/>
    <w:rsid w:val="00690F31"/>
    <w:rsid w:val="0069403B"/>
    <w:rsid w:val="006E1B4C"/>
    <w:rsid w:val="006F0B46"/>
    <w:rsid w:val="006F3DDE"/>
    <w:rsid w:val="00704678"/>
    <w:rsid w:val="007147B9"/>
    <w:rsid w:val="007425E7"/>
    <w:rsid w:val="007D46F0"/>
    <w:rsid w:val="007D6C31"/>
    <w:rsid w:val="007F7080"/>
    <w:rsid w:val="00802607"/>
    <w:rsid w:val="008101A5"/>
    <w:rsid w:val="00822664"/>
    <w:rsid w:val="00843796"/>
    <w:rsid w:val="0084422D"/>
    <w:rsid w:val="008471E7"/>
    <w:rsid w:val="00850A16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14B8F"/>
    <w:rsid w:val="00A403BB"/>
    <w:rsid w:val="00A674DF"/>
    <w:rsid w:val="00A83AA6"/>
    <w:rsid w:val="00A934D6"/>
    <w:rsid w:val="00AC63DA"/>
    <w:rsid w:val="00AE1809"/>
    <w:rsid w:val="00AE37FA"/>
    <w:rsid w:val="00AF48ED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3992"/>
    <w:rsid w:val="00DB59D0"/>
    <w:rsid w:val="00DC33D3"/>
    <w:rsid w:val="00E250FC"/>
    <w:rsid w:val="00E26329"/>
    <w:rsid w:val="00E40B50"/>
    <w:rsid w:val="00E4150A"/>
    <w:rsid w:val="00E50293"/>
    <w:rsid w:val="00E65FFC"/>
    <w:rsid w:val="00E744EA"/>
    <w:rsid w:val="00E80951"/>
    <w:rsid w:val="00E86CC6"/>
    <w:rsid w:val="00EB56B3"/>
    <w:rsid w:val="00EC2232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877D099"/>
    <w:rsid w:val="19C4D156"/>
    <w:rsid w:val="23E18201"/>
    <w:rsid w:val="25F94048"/>
    <w:rsid w:val="32448726"/>
    <w:rsid w:val="44787CA4"/>
    <w:rsid w:val="503D8030"/>
    <w:rsid w:val="50CB142C"/>
    <w:rsid w:val="7536C945"/>
    <w:rsid w:val="7E166140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Relationship Id="Rd0f25b491d5743eb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OWCP-1530120488-76</_dlc_DocId>
    <_dlc_DocIdUrl xmlns="90dfea86-be79-43cb-afff-99c86ab54ffc">
      <Url>https://usdol.sharepoint.com/sites/OWCP/DEEOIC/BOTA/_layouts/15/DocIdRedir.aspx?ID=OWCP-1530120488-76</Url>
      <Description>OWCP-1530120488-76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8" ma:contentTypeDescription="Create a new document." ma:contentTypeScope="" ma:versionID="3a288116080f636a806056b5a9fb1e47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e1012983610a3662fb42e85d63e0350a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</ds:schemaRefs>
</ds:datastoreItem>
</file>

<file path=customXml/itemProps2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200D82-C618-4E98-80E8-5341550D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274278-4704-42B8-9EF3-189520D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Perryman, Seleda M - OSHA</cp:lastModifiedBy>
  <cp:revision>2</cp:revision>
  <cp:lastPrinted>2011-05-04T16:54:00Z</cp:lastPrinted>
  <dcterms:created xsi:type="dcterms:W3CDTF">2021-09-27T23:53:00Z</dcterms:created>
  <dcterms:modified xsi:type="dcterms:W3CDTF">2021-09-27T23:53:00Z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5041feef-1ce7-44fb-a90d-f8d41ec621b6</vt:lpwstr>
  </property>
</Properties>
</file>