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04AE" w:rsidR="00AF48ED" w:rsidP="001D3627" w:rsidRDefault="00F06866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Pr="009104AE" w:rsidR="005E714A" w:rsidP="00F06866" w:rsidRDefault="00F06866" w14:paraId="36502366" w14:textId="5061DDCF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Pr="009104AE" w:rsidR="009F633E">
        <w:rPr>
          <w:rFonts w:ascii="Courier New" w:hAnsi="Courier New" w:cs="Courier New"/>
        </w:rPr>
        <w:t>12</w:t>
      </w:r>
      <w:r w:rsidR="004A389B">
        <w:rPr>
          <w:rFonts w:ascii="Courier New" w:hAnsi="Courier New" w:cs="Courier New"/>
        </w:rPr>
        <w:t>25</w:t>
      </w:r>
      <w:r w:rsidRPr="009104AE" w:rsidR="009F633E">
        <w:rPr>
          <w:rFonts w:ascii="Courier New" w:hAnsi="Courier New" w:cs="Courier New"/>
        </w:rPr>
        <w:t>-0</w:t>
      </w:r>
      <w:r w:rsidR="004A389B">
        <w:rPr>
          <w:rFonts w:ascii="Courier New" w:hAnsi="Courier New" w:cs="Courier New"/>
        </w:rPr>
        <w:t>093</w:t>
      </w:r>
      <w:r w:rsidRPr="009104AE">
        <w:rPr>
          <w:rFonts w:ascii="Courier New" w:hAnsi="Courier New" w:cs="Courier New"/>
        </w:rPr>
        <w:t>)</w:t>
      </w:r>
    </w:p>
    <w:p w:rsidRPr="009104AE" w:rsidR="0084422D" w:rsidP="00434E33" w:rsidRDefault="009C7E77" w14:paraId="3B6ACBC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5E1F6562" wp14:anchorId="1D443E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FDBE443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5500E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</w:p>
    <w:p w:rsidRPr="009104AE" w:rsidR="0084422D" w:rsidP="00F41384" w:rsidRDefault="0084422D" w14:paraId="0B19902E" w14:textId="7D8B16B6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TITLE OF INFORMATION COLLECTION:</w:t>
      </w:r>
      <w:r w:rsidRPr="009104AE" w:rsidR="005E714A">
        <w:rPr>
          <w:rFonts w:ascii="Courier New" w:hAnsi="Courier New" w:cs="Courier New"/>
        </w:rPr>
        <w:t xml:space="preserve"> </w:t>
      </w:r>
      <w:r w:rsidR="004A389B">
        <w:rPr>
          <w:rFonts w:ascii="Courier New" w:hAnsi="Courier New" w:cs="Courier New"/>
        </w:rPr>
        <w:t>Web S</w:t>
      </w:r>
      <w:r w:rsidRPr="009104AE" w:rsidR="00F41384">
        <w:rPr>
          <w:rFonts w:ascii="Courier New" w:hAnsi="Courier New" w:cs="Courier New"/>
        </w:rPr>
        <w:t>urvey for Soliciting Feedback for D</w:t>
      </w:r>
      <w:r w:rsidRPr="009104AE" w:rsidR="005620E5">
        <w:rPr>
          <w:rFonts w:ascii="Courier New" w:hAnsi="Courier New" w:cs="Courier New"/>
        </w:rPr>
        <w:t>ivision of Energy Employees Occupational Illness Compensation (DEEOIC)</w:t>
      </w:r>
      <w:r w:rsidR="004A389B">
        <w:rPr>
          <w:rFonts w:ascii="Courier New" w:hAnsi="Courier New" w:cs="Courier New"/>
        </w:rPr>
        <w:t xml:space="preserve"> Energy Document Portal</w:t>
      </w:r>
    </w:p>
    <w:p w:rsidRPr="009104AE" w:rsidR="00F41384" w:rsidP="00F41384" w:rsidRDefault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9104AE" w:rsidR="00F41384" w:rsidP="00E677D8" w:rsidRDefault="00F15956" w14:paraId="6AD8B798" w14:textId="73378EC2">
      <w:pPr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PURPOSE</w:t>
      </w:r>
      <w:r w:rsidRPr="009104AE" w:rsidR="001D3627">
        <w:rPr>
          <w:rFonts w:ascii="Courier New" w:hAnsi="Courier New" w:cs="Courier New"/>
          <w:b/>
        </w:rPr>
        <w:t xml:space="preserve"> OF COLLECTION</w:t>
      </w:r>
      <w:r w:rsidRPr="009104AE">
        <w:rPr>
          <w:rFonts w:ascii="Courier New" w:hAnsi="Courier New" w:cs="Courier New"/>
          <w:b/>
        </w:rPr>
        <w:t>:</w:t>
      </w:r>
      <w:r w:rsidRPr="009104AE" w:rsidR="00E677D8">
        <w:rPr>
          <w:rFonts w:ascii="Courier New" w:hAnsi="Courier New" w:cs="Courier New"/>
          <w:b/>
        </w:rPr>
        <w:t xml:space="preserve"> </w:t>
      </w:r>
      <w:r w:rsidR="004A389B">
        <w:rPr>
          <w:rFonts w:ascii="Courier New" w:hAnsi="Courier New" w:cs="Courier New"/>
        </w:rPr>
        <w:t>Web</w:t>
      </w:r>
      <w:r w:rsidRPr="009104AE" w:rsidR="005620E5">
        <w:rPr>
          <w:rFonts w:ascii="Courier New" w:hAnsi="Courier New" w:cs="Courier New"/>
        </w:rPr>
        <w:t xml:space="preserve"> survey</w:t>
      </w:r>
      <w:r w:rsidRPr="009104AE" w:rsidR="00F41384">
        <w:rPr>
          <w:rFonts w:ascii="Courier New" w:hAnsi="Courier New" w:cs="Courier New"/>
        </w:rPr>
        <w:t xml:space="preserve"> designed to gather feedback </w:t>
      </w:r>
      <w:r w:rsidRPr="009104AE" w:rsidR="005620E5">
        <w:rPr>
          <w:rFonts w:ascii="Courier New" w:hAnsi="Courier New" w:cs="Courier New"/>
        </w:rPr>
        <w:t>from claimants under the Energy Employees Occupational Illness Compensation Program Act</w:t>
      </w:r>
      <w:r w:rsidR="004A389B">
        <w:rPr>
          <w:rFonts w:ascii="Courier New" w:hAnsi="Courier New" w:cs="Courier New"/>
        </w:rPr>
        <w:t xml:space="preserve"> utilizing the Energy Document Portal (EDP) website</w:t>
      </w:r>
      <w:r w:rsidRPr="009104AE" w:rsidR="005620E5">
        <w:rPr>
          <w:rFonts w:ascii="Courier New" w:hAnsi="Courier New" w:cs="Courier New"/>
        </w:rPr>
        <w:t xml:space="preserve">. </w:t>
      </w:r>
      <w:r w:rsidRPr="009104AE" w:rsidR="00521588">
        <w:rPr>
          <w:rFonts w:ascii="Courier New" w:hAnsi="Courier New" w:cs="Courier New"/>
        </w:rPr>
        <w:t>Soliciting</w:t>
      </w:r>
      <w:r w:rsidRPr="009104AE" w:rsidR="00F41384">
        <w:rPr>
          <w:rFonts w:ascii="Courier New" w:hAnsi="Courier New" w:cs="Courier New"/>
        </w:rPr>
        <w:t xml:space="preserve"> feedback on </w:t>
      </w:r>
      <w:r w:rsidR="004A389B">
        <w:rPr>
          <w:rFonts w:ascii="Courier New" w:hAnsi="Courier New" w:cs="Courier New"/>
        </w:rPr>
        <w:t xml:space="preserve">how well the tool works, what type of information they use it to submit, </w:t>
      </w:r>
      <w:r w:rsidRPr="009104AE" w:rsidR="00BC6ABF">
        <w:rPr>
          <w:rFonts w:ascii="Courier New" w:hAnsi="Courier New" w:cs="Courier New"/>
        </w:rPr>
        <w:t xml:space="preserve">if there are </w:t>
      </w:r>
      <w:r w:rsidRPr="009104AE" w:rsidR="00682358">
        <w:rPr>
          <w:rFonts w:ascii="Courier New" w:hAnsi="Courier New" w:cs="Courier New"/>
        </w:rPr>
        <w:t>any areas for im</w:t>
      </w:r>
      <w:r w:rsidRPr="009104AE" w:rsidR="00F41384">
        <w:rPr>
          <w:rFonts w:ascii="Courier New" w:hAnsi="Courier New" w:cs="Courier New"/>
        </w:rPr>
        <w:t>provement</w:t>
      </w:r>
      <w:r w:rsidRPr="009104AE" w:rsidR="00682358">
        <w:rPr>
          <w:rFonts w:ascii="Courier New" w:hAnsi="Courier New" w:cs="Courier New"/>
        </w:rPr>
        <w:t xml:space="preserve">, and an overall idea of </w:t>
      </w:r>
      <w:r w:rsidR="004A389B">
        <w:rPr>
          <w:rFonts w:ascii="Courier New" w:hAnsi="Courier New" w:cs="Courier New"/>
        </w:rPr>
        <w:t>how usable the tool is for our stakeholders.</w:t>
      </w:r>
      <w:r w:rsidRPr="009104AE" w:rsidR="00682358">
        <w:rPr>
          <w:rFonts w:ascii="Courier New" w:hAnsi="Courier New" w:cs="Courier New"/>
        </w:rPr>
        <w:t xml:space="preserve"> </w:t>
      </w:r>
      <w:r w:rsidRPr="009104AE" w:rsidR="00BC6ABF">
        <w:rPr>
          <w:rFonts w:ascii="Courier New" w:hAnsi="Courier New" w:cs="Courier New"/>
        </w:rPr>
        <w:t>We w</w:t>
      </w:r>
      <w:r w:rsidRPr="009104AE" w:rsidR="00682358">
        <w:rPr>
          <w:rFonts w:ascii="Courier New" w:hAnsi="Courier New" w:cs="Courier New"/>
        </w:rPr>
        <w:t xml:space="preserve">ill use </w:t>
      </w:r>
      <w:r w:rsidRPr="009104AE" w:rsidR="00F41384">
        <w:rPr>
          <w:rFonts w:ascii="Courier New" w:hAnsi="Courier New" w:cs="Courier New"/>
        </w:rPr>
        <w:t>the information to improve our claimants’ experiences</w:t>
      </w:r>
      <w:r w:rsidRPr="009104AE" w:rsidR="00682358">
        <w:rPr>
          <w:rFonts w:ascii="Courier New" w:hAnsi="Courier New" w:cs="Courier New"/>
        </w:rPr>
        <w:t xml:space="preserve"> and identify potential areas </w:t>
      </w:r>
      <w:r w:rsidRPr="009104AE" w:rsidR="00BC6ABF">
        <w:rPr>
          <w:rFonts w:ascii="Courier New" w:hAnsi="Courier New" w:cs="Courier New"/>
        </w:rPr>
        <w:t>for improvement and/or</w:t>
      </w:r>
      <w:r w:rsidRPr="009104AE" w:rsidR="005620E5">
        <w:rPr>
          <w:rFonts w:ascii="Courier New" w:hAnsi="Courier New" w:cs="Courier New"/>
        </w:rPr>
        <w:t xml:space="preserve"> training</w:t>
      </w:r>
      <w:r w:rsidR="002A1650">
        <w:rPr>
          <w:rFonts w:ascii="Courier New" w:hAnsi="Courier New" w:cs="Courier New"/>
        </w:rPr>
        <w:t xml:space="preserve"> within EDP</w:t>
      </w:r>
      <w:r w:rsidRPr="009104AE" w:rsidR="005620E5">
        <w:rPr>
          <w:rFonts w:ascii="Courier New" w:hAnsi="Courier New" w:cs="Courier New"/>
        </w:rPr>
        <w:t xml:space="preserve">. We will report the findings of </w:t>
      </w:r>
      <w:r w:rsidR="002A1650">
        <w:rPr>
          <w:rFonts w:ascii="Courier New" w:hAnsi="Courier New" w:cs="Courier New"/>
        </w:rPr>
        <w:t>this on-going</w:t>
      </w:r>
      <w:r w:rsidRPr="009104AE" w:rsidR="005620E5">
        <w:rPr>
          <w:rFonts w:ascii="Courier New" w:hAnsi="Courier New" w:cs="Courier New"/>
        </w:rPr>
        <w:t xml:space="preserve"> survey on the</w:t>
      </w:r>
      <w:r w:rsidRPr="009104AE" w:rsidR="00682358">
        <w:rPr>
          <w:rFonts w:ascii="Courier New" w:hAnsi="Courier New" w:cs="Courier New"/>
        </w:rPr>
        <w:t xml:space="preserve"> Performance.gov website. </w:t>
      </w:r>
    </w:p>
    <w:p w:rsidRPr="009104AE" w:rsidR="00C8488C" w:rsidP="00434E33" w:rsidRDefault="00C8488C" w14:paraId="32EEBAB9" w14:textId="0F3F4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9104AE" w:rsidR="00F06866" w:rsidRDefault="00F06866" w14:paraId="0B7E2354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Pr="009104AE" w:rsidR="00441434" w:rsidP="0096108F" w:rsidRDefault="00441434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461FE3" w:rsidP="0096108F" w:rsidRDefault="0096108F" w14:paraId="74D9FBCF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]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Pr="009104AE" w:rsidR="00F06866" w:rsidP="0096108F" w:rsidRDefault="0096108F" w14:paraId="699E202B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 w:rsidR="00F41384">
        <w:rPr>
          <w:rFonts w:ascii="Courier New" w:hAnsi="Courier New" w:cs="Courier New"/>
          <w:bCs/>
          <w:sz w:val="24"/>
          <w:szCs w:val="24"/>
        </w:rPr>
        <w:t>X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] </w:t>
      </w:r>
      <w:r w:rsidRPr="009104AE" w:rsidR="00F06866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Pr="009104AE" w:rsidR="001D3627" w:rsidP="001D3627" w:rsidRDefault="001D3627" w14:paraId="7245139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  ] User Testing </w:t>
      </w:r>
    </w:p>
    <w:p w:rsidRPr="009104AE" w:rsidR="00434E33" w:rsidP="00461FE3" w:rsidRDefault="00434E3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1D3627" w:rsidP="00461FE3" w:rsidRDefault="001D3627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Pr="009104AE" w:rsidR="001D3627" w:rsidP="00461FE3" w:rsidRDefault="001D3627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5B10E5" w:rsidP="00A2642F" w:rsidRDefault="005B10E5" w14:paraId="1C64C599" w14:textId="12BC1A0C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Pr="009104AE" w:rsidR="005B10E5" w:rsidP="005B10E5" w:rsidRDefault="005B10E5" w14:paraId="60FD4F94" w14:textId="382AC952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 </w:t>
      </w:r>
      <w:r w:rsidR="002A1650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] Web-based or other forms of Social Media </w:t>
      </w:r>
    </w:p>
    <w:p w:rsidRPr="009104AE" w:rsidR="005B10E5" w:rsidP="005B10E5" w:rsidRDefault="005B10E5" w14:paraId="70E2C82A" w14:textId="1CC76081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 Telephone</w:t>
      </w:r>
      <w:r w:rsidRPr="009104AE">
        <w:rPr>
          <w:rFonts w:ascii="Courier New" w:hAnsi="Courier New" w:cs="Courier New"/>
        </w:rPr>
        <w:tab/>
      </w:r>
    </w:p>
    <w:p w:rsidRPr="009104AE" w:rsidR="005B10E5" w:rsidP="005B10E5" w:rsidRDefault="005B10E5" w14:paraId="4725E693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 xml:space="preserve">] In-person </w:t>
      </w:r>
    </w:p>
    <w:p w:rsidRPr="009104AE" w:rsidR="005B10E5" w:rsidP="005B10E5" w:rsidRDefault="005B10E5" w14:paraId="140B5DDC" w14:textId="239E77D3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="002A1650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 xml:space="preserve"> ] Mail </w:t>
      </w:r>
    </w:p>
    <w:p w:rsidRPr="009104AE" w:rsidR="005B10E5" w:rsidP="005B10E5" w:rsidRDefault="005B10E5" w14:paraId="131C8D3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 Other, Explain</w:t>
      </w:r>
    </w:p>
    <w:p w:rsidRPr="009104AE" w:rsidR="005B10E5" w:rsidP="00AF48ED" w:rsidRDefault="005B10E5" w14:paraId="4961B3EB" w14:textId="77777777">
      <w:pPr>
        <w:rPr>
          <w:rFonts w:ascii="Courier New" w:hAnsi="Courier New" w:cs="Courier New"/>
        </w:rPr>
      </w:pPr>
    </w:p>
    <w:p w:rsidRPr="009104AE" w:rsidR="001D3627" w:rsidP="00A2642F" w:rsidRDefault="001D3627" w14:paraId="444028C5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Pr="009104AE" w:rsidR="001D3627" w:rsidP="00AF48ED" w:rsidRDefault="001D3627" w14:paraId="6C68E4B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F633EA" w:rsidP="00AF48ED" w:rsidRDefault="001656E9" w14:paraId="0F1AD71D" w14:textId="069CB964">
      <w:pPr>
        <w:pStyle w:val="ListParagraph"/>
        <w:ind w:left="0"/>
        <w:rPr>
          <w:rFonts w:ascii="Courier New" w:hAnsi="Courier New" w:cs="Courier New"/>
          <w:snapToGrid w:val="0"/>
        </w:rPr>
      </w:pPr>
      <w:r w:rsidRPr="009104AE">
        <w:rPr>
          <w:rFonts w:ascii="Courier New" w:hAnsi="Courier New" w:cs="Courier New"/>
          <w:snapToGrid w:val="0"/>
        </w:rPr>
        <w:t>DEEOIC will collect information</w:t>
      </w:r>
      <w:r w:rsidRPr="009104AE" w:rsidR="00F41384">
        <w:rPr>
          <w:rFonts w:ascii="Courier New" w:hAnsi="Courier New" w:cs="Courier New"/>
          <w:snapToGrid w:val="0"/>
        </w:rPr>
        <w:t xml:space="preserve"> from claimants</w:t>
      </w:r>
      <w:r w:rsidR="002A1650">
        <w:rPr>
          <w:rFonts w:ascii="Courier New" w:hAnsi="Courier New" w:cs="Courier New"/>
          <w:snapToGrid w:val="0"/>
        </w:rPr>
        <w:t xml:space="preserve"> and authorized representatives</w:t>
      </w:r>
      <w:r w:rsidRPr="009104AE" w:rsidR="005620E5">
        <w:rPr>
          <w:rFonts w:ascii="Courier New" w:hAnsi="Courier New" w:cs="Courier New"/>
          <w:snapToGrid w:val="0"/>
        </w:rPr>
        <w:t xml:space="preserve"> </w:t>
      </w:r>
      <w:r w:rsidR="002A1650">
        <w:rPr>
          <w:rFonts w:ascii="Courier New" w:hAnsi="Courier New" w:cs="Courier New"/>
          <w:snapToGrid w:val="0"/>
        </w:rPr>
        <w:t xml:space="preserve">using EDP to submit documentation to DEEOIC. </w:t>
      </w:r>
      <w:r w:rsidRPr="009104AE" w:rsidR="004D3FB6">
        <w:rPr>
          <w:rFonts w:ascii="Courier New" w:hAnsi="Courier New" w:cs="Courier New"/>
          <w:snapToGrid w:val="0"/>
        </w:rPr>
        <w:t xml:space="preserve"> </w:t>
      </w:r>
    </w:p>
    <w:p w:rsidRPr="009104AE" w:rsidR="00F41384" w:rsidP="00AF48ED" w:rsidRDefault="00F41384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1D3627" w:rsidP="00A2642F" w:rsidRDefault="001D3627" w14:paraId="0D057914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Pr="009104AE" w:rsidR="00F87A4F" w:rsidP="00AF48ED" w:rsidRDefault="00F87A4F" w14:paraId="26029D1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AF48ED" w:rsidP="00AF48ED" w:rsidRDefault="001656E9" w14:paraId="4D51C80F" w14:textId="5ECF78AD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DEEOIC will </w:t>
      </w:r>
      <w:r w:rsidR="00AD76F5">
        <w:rPr>
          <w:rFonts w:ascii="Courier New" w:hAnsi="Courier New" w:cs="Courier New"/>
        </w:rPr>
        <w:t>have a survey option for users right after the</w:t>
      </w:r>
      <w:r w:rsidR="0003462F">
        <w:rPr>
          <w:rFonts w:ascii="Courier New" w:hAnsi="Courier New" w:cs="Courier New"/>
        </w:rPr>
        <w:t>y</w:t>
      </w:r>
      <w:r w:rsidR="00AD76F5">
        <w:rPr>
          <w:rFonts w:ascii="Courier New" w:hAnsi="Courier New" w:cs="Courier New"/>
        </w:rPr>
        <w:t xml:space="preserve"> submit documentation in the existing EDP system. </w:t>
      </w:r>
    </w:p>
    <w:p w:rsidRPr="009104AE" w:rsidR="00AF48ED" w:rsidP="00AF48ED" w:rsidRDefault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Pr="009104AE" w:rsidR="001D3627" w:rsidP="00A2642F" w:rsidRDefault="001D3627" w14:paraId="7C8C7584" w14:textId="77777777">
      <w:pPr>
        <w:numPr>
          <w:ilvl w:val="0"/>
          <w:numId w:val="2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Pr="009104AE" w:rsidR="001D3627" w:rsidP="00166F55" w:rsidRDefault="001D3627" w14:paraId="33853C6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166F55" w:rsidP="00166F55" w:rsidRDefault="001656E9" w14:paraId="196BAB44" w14:textId="0C1A7E54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501F461F">
        <w:rPr>
          <w:rFonts w:ascii="Courier New" w:hAnsi="Courier New" w:cs="Courier New"/>
        </w:rPr>
        <w:t xml:space="preserve">The </w:t>
      </w:r>
      <w:r w:rsidRPr="501F461F" w:rsidR="00F35336">
        <w:rPr>
          <w:rFonts w:ascii="Courier New" w:hAnsi="Courier New" w:cs="Courier New"/>
        </w:rPr>
        <w:t>web survey</w:t>
      </w:r>
      <w:r w:rsidRPr="501F461F">
        <w:rPr>
          <w:rFonts w:ascii="Courier New" w:hAnsi="Courier New" w:cs="Courier New"/>
        </w:rPr>
        <w:t xml:space="preserve"> will </w:t>
      </w:r>
      <w:r w:rsidRPr="501F461F" w:rsidR="00F35336">
        <w:rPr>
          <w:rFonts w:ascii="Courier New" w:hAnsi="Courier New" w:cs="Courier New"/>
        </w:rPr>
        <w:t xml:space="preserve">be offered to stakeholders after they have visited the Energy Document Portal to submit documentation to </w:t>
      </w:r>
      <w:r w:rsidRPr="501F461F" w:rsidR="00F35336">
        <w:rPr>
          <w:rFonts w:ascii="Courier New" w:hAnsi="Courier New" w:cs="Courier New"/>
        </w:rPr>
        <w:lastRenderedPageBreak/>
        <w:t xml:space="preserve">DEEOIC. The survey will identify that </w:t>
      </w:r>
      <w:r w:rsidR="007103C0">
        <w:rPr>
          <w:rFonts w:ascii="Courier New" w:hAnsi="Courier New" w:cs="Courier New"/>
        </w:rPr>
        <w:t xml:space="preserve">it </w:t>
      </w:r>
      <w:r w:rsidRPr="501F461F" w:rsidR="00F35336">
        <w:rPr>
          <w:rFonts w:ascii="Courier New" w:hAnsi="Courier New" w:cs="Courier New"/>
        </w:rPr>
        <w:t xml:space="preserve">is an optional collection and </w:t>
      </w:r>
      <w:r w:rsidR="007103C0">
        <w:rPr>
          <w:rFonts w:ascii="Courier New" w:hAnsi="Courier New" w:cs="Courier New"/>
        </w:rPr>
        <w:t xml:space="preserve">will </w:t>
      </w:r>
      <w:r w:rsidRPr="501F461F" w:rsidR="00F35336">
        <w:rPr>
          <w:rFonts w:ascii="Courier New" w:hAnsi="Courier New" w:cs="Courier New"/>
        </w:rPr>
        <w:t xml:space="preserve">include a sentence detailing the purpose of the collection and burden statement information. The survey includes </w:t>
      </w:r>
      <w:r w:rsidR="007103C0">
        <w:rPr>
          <w:rFonts w:ascii="Courier New" w:hAnsi="Courier New" w:cs="Courier New"/>
        </w:rPr>
        <w:t>8</w:t>
      </w:r>
      <w:r w:rsidRPr="501F461F" w:rsidR="00DC7301">
        <w:rPr>
          <w:rFonts w:ascii="Courier New" w:hAnsi="Courier New" w:cs="Courier New"/>
        </w:rPr>
        <w:t xml:space="preserve"> </w:t>
      </w:r>
      <w:r w:rsidRPr="501F461F">
        <w:rPr>
          <w:rFonts w:ascii="Courier New" w:hAnsi="Courier New" w:cs="Courier New"/>
        </w:rPr>
        <w:t>questions</w:t>
      </w:r>
      <w:r w:rsidR="007103C0">
        <w:rPr>
          <w:rFonts w:ascii="Courier New" w:hAnsi="Courier New" w:cs="Courier New"/>
        </w:rPr>
        <w:t>, including a</w:t>
      </w:r>
      <w:r w:rsidRPr="501F461F">
        <w:rPr>
          <w:rFonts w:ascii="Courier New" w:hAnsi="Courier New" w:cs="Courier New"/>
        </w:rPr>
        <w:t xml:space="preserve"> comment box. </w:t>
      </w:r>
      <w:r w:rsidRPr="501F461F" w:rsidR="00DC7301">
        <w:rPr>
          <w:rFonts w:ascii="Courier New" w:hAnsi="Courier New" w:cs="Courier New"/>
        </w:rPr>
        <w:t>Six</w:t>
      </w:r>
      <w:r w:rsidRPr="501F461F">
        <w:rPr>
          <w:rFonts w:ascii="Courier New" w:hAnsi="Courier New" w:cs="Courier New"/>
        </w:rPr>
        <w:t xml:space="preserve"> of the questions include a 1-5 Likert scale response, </w:t>
      </w:r>
      <w:r w:rsidRPr="501F461F" w:rsidR="009104AE">
        <w:rPr>
          <w:rFonts w:ascii="Courier New" w:hAnsi="Courier New" w:cs="Courier New"/>
        </w:rPr>
        <w:t xml:space="preserve">one is a </w:t>
      </w:r>
      <w:r w:rsidRPr="501F461F" w:rsidR="00DC7301">
        <w:rPr>
          <w:rFonts w:ascii="Courier New" w:hAnsi="Courier New" w:cs="Courier New"/>
        </w:rPr>
        <w:t xml:space="preserve">multiple choice of document types, and one </w:t>
      </w:r>
      <w:r w:rsidRPr="501F461F">
        <w:rPr>
          <w:rFonts w:ascii="Courier New" w:hAnsi="Courier New" w:cs="Courier New"/>
        </w:rPr>
        <w:t>open-ended</w:t>
      </w:r>
      <w:r w:rsidRPr="501F461F" w:rsidR="00DC7301">
        <w:rPr>
          <w:rFonts w:ascii="Courier New" w:hAnsi="Courier New" w:cs="Courier New"/>
        </w:rPr>
        <w:t xml:space="preserve"> comment box</w:t>
      </w:r>
      <w:r w:rsidRPr="501F461F">
        <w:rPr>
          <w:rFonts w:ascii="Courier New" w:hAnsi="Courier New" w:cs="Courier New"/>
        </w:rPr>
        <w:t xml:space="preserve">. </w:t>
      </w:r>
    </w:p>
    <w:p w:rsidRPr="009104AE" w:rsidR="00166F55" w:rsidP="005B10E5" w:rsidRDefault="00166F55" w14:paraId="529613BD" w14:textId="77777777">
      <w:pPr>
        <w:rPr>
          <w:rFonts w:ascii="Courier New" w:hAnsi="Courier New" w:cs="Courier New"/>
          <w:i/>
        </w:rPr>
      </w:pPr>
    </w:p>
    <w:p w:rsidRPr="0003462F" w:rsidR="00F87A4F" w:rsidP="00A2642F" w:rsidRDefault="001D3627" w14:paraId="628010CD" w14:textId="77777777">
      <w:pPr>
        <w:numPr>
          <w:ilvl w:val="0"/>
          <w:numId w:val="2"/>
        </w:numPr>
        <w:rPr>
          <w:rFonts w:ascii="Courier New" w:hAnsi="Courier New" w:cs="Courier New"/>
          <w:i/>
        </w:rPr>
      </w:pPr>
      <w:r w:rsidRPr="0003462F">
        <w:rPr>
          <w:rFonts w:ascii="Courier New" w:hAnsi="Courier New" w:cs="Courier New"/>
        </w:rPr>
        <w:t>Please provide your question list.</w:t>
      </w:r>
    </w:p>
    <w:p w:rsidRPr="0003462F" w:rsidR="00F87A4F" w:rsidP="00F87A4F" w:rsidRDefault="00F87A4F" w14:paraId="66116BD3" w14:textId="77777777">
      <w:pPr>
        <w:pStyle w:val="ListParagraph"/>
        <w:ind w:left="0"/>
        <w:rPr>
          <w:rFonts w:ascii="Courier New" w:hAnsi="Courier New" w:cs="Courier New"/>
          <w:i/>
        </w:rPr>
      </w:pPr>
      <w:r w:rsidRPr="0003462F">
        <w:rPr>
          <w:rFonts w:ascii="Courier New" w:hAnsi="Courier New" w:cs="Courier New"/>
          <w:i/>
        </w:rPr>
        <w:t xml:space="preserve"> </w:t>
      </w:r>
    </w:p>
    <w:p w:rsidRPr="0003462F" w:rsidR="00DC7301" w:rsidP="501F461F" w:rsidRDefault="00DC7301" w14:paraId="325527A7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</w:rPr>
      </w:pPr>
      <w:r w:rsidRPr="0003462F">
        <w:rPr>
          <w:rStyle w:val="normaltextrun"/>
          <w:rFonts w:ascii="Courier New" w:hAnsi="Courier New" w:cs="Courier New"/>
          <w:color w:val="000000" w:themeColor="text1"/>
        </w:rPr>
        <w:t>What was the primary type of document you uploaded today? (Select one)  </w:t>
      </w:r>
      <w:r w:rsidRPr="0003462F">
        <w:rPr>
          <w:rStyle w:val="eop"/>
          <w:rFonts w:ascii="Courier New" w:hAnsi="Courier New" w:cs="Courier New"/>
          <w:color w:val="000000" w:themeColor="text1"/>
        </w:rPr>
        <w:t> </w:t>
      </w:r>
    </w:p>
    <w:p w:rsidRPr="00DC7301" w:rsidR="00DC7301" w:rsidP="501F461F" w:rsidRDefault="00DC7301" w14:paraId="07DF0D02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</w:rPr>
      </w:pPr>
      <w:r w:rsidRPr="501F461F">
        <w:rPr>
          <w:rStyle w:val="eop"/>
          <w:rFonts w:ascii="Courier New" w:hAnsi="Courier New" w:cs="Courier New"/>
          <w:color w:val="000000" w:themeColor="text1"/>
        </w:rPr>
        <w:t> </w:t>
      </w:r>
    </w:p>
    <w:p w:rsidRPr="00DC7301" w:rsidR="00DC7301" w:rsidP="00A2642F" w:rsidRDefault="00DC7301" w14:paraId="1302C951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  <w:color w:val="333333"/>
        </w:rPr>
        <w:t>Claims and Forms - All Others</w:t>
      </w:r>
      <w:r w:rsidRPr="00DC7301">
        <w:rPr>
          <w:rStyle w:val="eop"/>
          <w:rFonts w:ascii="Courier New" w:hAnsi="Courier New" w:cs="Courier New"/>
          <w:color w:val="333333"/>
        </w:rPr>
        <w:t> </w:t>
      </w:r>
    </w:p>
    <w:p w:rsidRPr="00DC7301" w:rsidR="00DC7301" w:rsidP="00A2642F" w:rsidRDefault="00DC7301" w14:paraId="6CF1D5C1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  <w:color w:val="333333"/>
        </w:rPr>
        <w:t>Death Records</w:t>
      </w:r>
      <w:r w:rsidRPr="00DC7301">
        <w:rPr>
          <w:rStyle w:val="eop"/>
          <w:rFonts w:ascii="Courier New" w:hAnsi="Courier New" w:cs="Courier New"/>
          <w:color w:val="333333"/>
        </w:rPr>
        <w:t> </w:t>
      </w:r>
    </w:p>
    <w:p w:rsidRPr="00DC7301" w:rsidR="00DC7301" w:rsidP="00A2642F" w:rsidRDefault="00DC7301" w14:paraId="14A24933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  <w:color w:val="333333"/>
        </w:rPr>
        <w:t>Employment Evidence</w:t>
      </w:r>
      <w:r w:rsidRPr="00DC7301">
        <w:rPr>
          <w:rStyle w:val="eop"/>
          <w:rFonts w:ascii="Courier New" w:hAnsi="Courier New" w:cs="Courier New"/>
          <w:color w:val="333333"/>
        </w:rPr>
        <w:t> </w:t>
      </w:r>
    </w:p>
    <w:p w:rsidRPr="00DC7301" w:rsidR="00DC7301" w:rsidP="00A2642F" w:rsidRDefault="00DC7301" w14:paraId="30DED536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  <w:color w:val="333333"/>
        </w:rPr>
        <w:t>Fiscal Documents</w:t>
      </w:r>
      <w:r w:rsidRPr="00DC7301">
        <w:rPr>
          <w:rStyle w:val="eop"/>
          <w:rFonts w:ascii="Courier New" w:hAnsi="Courier New" w:cs="Courier New"/>
          <w:color w:val="333333"/>
        </w:rPr>
        <w:t> </w:t>
      </w:r>
    </w:p>
    <w:p w:rsidRPr="00DC7301" w:rsidR="00DC7301" w:rsidP="00A2642F" w:rsidRDefault="00DC7301" w14:paraId="6FA64E7C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  <w:color w:val="333333"/>
        </w:rPr>
        <w:t>Home Health Care Documents</w:t>
      </w:r>
      <w:r w:rsidRPr="00DC7301">
        <w:rPr>
          <w:rStyle w:val="eop"/>
          <w:rFonts w:ascii="Courier New" w:hAnsi="Courier New" w:cs="Courier New"/>
          <w:color w:val="333333"/>
        </w:rPr>
        <w:t> </w:t>
      </w:r>
    </w:p>
    <w:p w:rsidRPr="00DC7301" w:rsidR="00DC7301" w:rsidP="00A2642F" w:rsidRDefault="00DC7301" w14:paraId="5A1DCB07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  <w:color w:val="333333"/>
        </w:rPr>
        <w:t>Identification of Authorized Representative</w:t>
      </w:r>
      <w:r w:rsidRPr="00DC7301">
        <w:rPr>
          <w:rStyle w:val="eop"/>
          <w:rFonts w:ascii="Courier New" w:hAnsi="Courier New" w:cs="Courier New"/>
          <w:color w:val="333333"/>
        </w:rPr>
        <w:t> </w:t>
      </w:r>
    </w:p>
    <w:p w:rsidRPr="00DC7301" w:rsidR="00DC7301" w:rsidP="00A2642F" w:rsidRDefault="00DC7301" w14:paraId="4402BF9B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  <w:color w:val="333333"/>
        </w:rPr>
        <w:t>Medical Records</w:t>
      </w:r>
      <w:r w:rsidRPr="00DC7301">
        <w:rPr>
          <w:rStyle w:val="eop"/>
          <w:rFonts w:ascii="Courier New" w:hAnsi="Courier New" w:cs="Courier New"/>
          <w:color w:val="333333"/>
        </w:rPr>
        <w:t> </w:t>
      </w:r>
    </w:p>
    <w:p w:rsidRPr="00DC7301" w:rsidR="00DC7301" w:rsidP="00A2642F" w:rsidRDefault="00DC7301" w14:paraId="387D8503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  <w:color w:val="333333"/>
        </w:rPr>
        <w:t>Objections to Recommended Decision Including Hearing Documents</w:t>
      </w:r>
      <w:r w:rsidRPr="00DC7301">
        <w:rPr>
          <w:rStyle w:val="eop"/>
          <w:rFonts w:ascii="Courier New" w:hAnsi="Courier New" w:cs="Courier New"/>
          <w:color w:val="333333"/>
        </w:rPr>
        <w:t> </w:t>
      </w:r>
    </w:p>
    <w:p w:rsidRPr="00DC7301" w:rsidR="00DC7301" w:rsidP="00A2642F" w:rsidRDefault="00DC7301" w14:paraId="4264868D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  <w:color w:val="333333"/>
        </w:rPr>
        <w:t>Occupational History Interview</w:t>
      </w:r>
      <w:r w:rsidRPr="00DC7301">
        <w:rPr>
          <w:rStyle w:val="eop"/>
          <w:rFonts w:ascii="Courier New" w:hAnsi="Courier New" w:cs="Courier New"/>
          <w:color w:val="333333"/>
        </w:rPr>
        <w:t> </w:t>
      </w:r>
    </w:p>
    <w:p w:rsidRPr="00DC7301" w:rsidR="00DC7301" w:rsidP="00A2642F" w:rsidRDefault="00DC7301" w14:paraId="258AAD7C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  <w:color w:val="333333"/>
        </w:rPr>
        <w:t>Other Documents</w:t>
      </w:r>
      <w:r w:rsidRPr="00DC7301">
        <w:rPr>
          <w:rStyle w:val="eop"/>
          <w:rFonts w:ascii="Courier New" w:hAnsi="Courier New" w:cs="Courier New"/>
          <w:color w:val="333333"/>
        </w:rPr>
        <w:t> </w:t>
      </w:r>
    </w:p>
    <w:p w:rsidRPr="00DC7301" w:rsidR="00DC7301" w:rsidP="00A2642F" w:rsidRDefault="00DC7301" w14:paraId="542E34DA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  <w:color w:val="333333"/>
        </w:rPr>
        <w:t>Phone or Address Change</w:t>
      </w:r>
      <w:r w:rsidRPr="00DC7301">
        <w:rPr>
          <w:rStyle w:val="eop"/>
          <w:rFonts w:ascii="Courier New" w:hAnsi="Courier New" w:cs="Courier New"/>
          <w:color w:val="333333"/>
        </w:rPr>
        <w:t> </w:t>
      </w:r>
    </w:p>
    <w:p w:rsidRPr="00DC7301" w:rsidR="00DC7301" w:rsidP="00A2642F" w:rsidRDefault="00DC7301" w14:paraId="0BAE81FD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  <w:color w:val="333333"/>
        </w:rPr>
        <w:t>Reconsideration Request</w:t>
      </w:r>
      <w:r w:rsidRPr="00DC7301">
        <w:rPr>
          <w:rStyle w:val="eop"/>
          <w:rFonts w:ascii="Courier New" w:hAnsi="Courier New" w:cs="Courier New"/>
          <w:color w:val="333333"/>
        </w:rPr>
        <w:t> </w:t>
      </w:r>
    </w:p>
    <w:p w:rsidRPr="00DC7301" w:rsidR="00DC7301" w:rsidP="00A2642F" w:rsidRDefault="00DC7301" w14:paraId="40BD84E0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  <w:color w:val="333333"/>
        </w:rPr>
        <w:t>Reopening Request</w:t>
      </w:r>
      <w:r w:rsidRPr="00DC7301">
        <w:rPr>
          <w:rStyle w:val="eop"/>
          <w:rFonts w:ascii="Courier New" w:hAnsi="Courier New" w:cs="Courier New"/>
          <w:color w:val="333333"/>
        </w:rPr>
        <w:t> </w:t>
      </w:r>
    </w:p>
    <w:p w:rsidRPr="00DC7301" w:rsidR="00DC7301" w:rsidP="00A2642F" w:rsidRDefault="00DC7301" w14:paraId="419F6788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  <w:color w:val="333333"/>
        </w:rPr>
        <w:t>Request for Copy of Case File</w:t>
      </w:r>
      <w:r w:rsidRPr="00DC7301">
        <w:rPr>
          <w:rStyle w:val="eop"/>
          <w:rFonts w:ascii="Courier New" w:hAnsi="Courier New" w:cs="Courier New"/>
          <w:color w:val="333333"/>
        </w:rPr>
        <w:t> </w:t>
      </w:r>
    </w:p>
    <w:p w:rsidRPr="00DC7301" w:rsidR="00DC7301" w:rsidP="00A2642F" w:rsidRDefault="00DC7301" w14:paraId="1B53A44D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  <w:color w:val="333333"/>
        </w:rPr>
        <w:t>Survivorship Evidence</w:t>
      </w:r>
      <w:r w:rsidRPr="00DC7301">
        <w:rPr>
          <w:rStyle w:val="eop"/>
          <w:rFonts w:ascii="Courier New" w:hAnsi="Courier New" w:cs="Courier New"/>
          <w:color w:val="333333"/>
        </w:rPr>
        <w:t> </w:t>
      </w:r>
    </w:p>
    <w:p w:rsidRPr="00DC7301" w:rsidR="00DC7301" w:rsidP="00A2642F" w:rsidRDefault="00DC7301" w14:paraId="72D2D3EB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  <w:color w:val="333333"/>
        </w:rPr>
        <w:t>Telephone Records</w:t>
      </w:r>
      <w:r w:rsidRPr="00DC7301">
        <w:rPr>
          <w:rStyle w:val="eop"/>
          <w:rFonts w:ascii="Courier New" w:hAnsi="Courier New" w:cs="Courier New"/>
          <w:color w:val="333333"/>
        </w:rPr>
        <w:t> </w:t>
      </w:r>
    </w:p>
    <w:p w:rsidRPr="00DC7301" w:rsidR="00DC7301" w:rsidP="00A2642F" w:rsidRDefault="00DC7301" w14:paraId="1D18D62F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  <w:color w:val="333333"/>
        </w:rPr>
        <w:t>Waivers or Partial Waivers to Recommended Decision</w:t>
      </w:r>
      <w:r w:rsidRPr="00DC7301">
        <w:rPr>
          <w:rStyle w:val="eop"/>
          <w:rFonts w:ascii="Courier New" w:hAnsi="Courier New" w:cs="Courier New"/>
          <w:color w:val="333333"/>
        </w:rPr>
        <w:t> </w:t>
      </w:r>
    </w:p>
    <w:p w:rsidRPr="00DC7301" w:rsidR="00DC7301" w:rsidP="00A2642F" w:rsidRDefault="00DC7301" w14:paraId="5CDD8DA2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  <w:color w:val="333333"/>
        </w:rPr>
        <w:t>Ancillary Medical Services</w:t>
      </w:r>
      <w:r w:rsidRPr="00DC7301">
        <w:rPr>
          <w:rStyle w:val="eop"/>
          <w:rFonts w:ascii="Courier New" w:hAnsi="Courier New" w:cs="Courier New"/>
          <w:color w:val="333333"/>
        </w:rPr>
        <w:t> </w:t>
      </w:r>
    </w:p>
    <w:p w:rsidRPr="00DC7301" w:rsidR="00DC7301" w:rsidP="00DC7301" w:rsidRDefault="00DC7301" w14:paraId="3A8F6169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  <w:color w:val="000000"/>
        </w:rPr>
        <w:t> </w:t>
      </w:r>
    </w:p>
    <w:p w:rsidRPr="00DC7301" w:rsidR="00DC7301" w:rsidP="00A2642F" w:rsidRDefault="00DC7301" w14:paraId="2998BFA7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color w:val="000000"/>
        </w:rPr>
        <w:t>Please rate your experience with EDP today.</w:t>
      </w:r>
      <w:r w:rsidRPr="00DC7301">
        <w:rPr>
          <w:rStyle w:val="eop"/>
          <w:rFonts w:ascii="Courier New" w:hAnsi="Courier New" w:cs="Courier New"/>
          <w:color w:val="000000"/>
        </w:rPr>
        <w:t> </w:t>
      </w:r>
    </w:p>
    <w:p w:rsidRPr="00DC7301" w:rsidR="00DC7301" w:rsidP="00DC7301" w:rsidRDefault="00DC7301" w14:paraId="63FD4095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05A388F2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Outstanding (5)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6DC96635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6262E53B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Above Average (4)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0700EA85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49319AE0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Average (3)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0F0F63D0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5C74CD45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Below Average (2)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07F3BE71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2CDD9785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Poor (1)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4C0A9212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4C92A4B0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</w:rPr>
        <w:t>I was able to complete the task I set out to do in EDP. 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30C4E036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0BDA3D27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Strongly agree (5)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4E68CA39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lastRenderedPageBreak/>
        <w:t> </w:t>
      </w:r>
    </w:p>
    <w:p w:rsidRPr="00DC7301" w:rsidR="00DC7301" w:rsidP="00A2642F" w:rsidRDefault="00DC7301" w14:paraId="2522CA5F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Agree (4)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42BA53F0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0132E539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Neutral (3)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189076AE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7925A2D0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Disagree (2)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33E3F458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4B21B00E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Strongly disagree (1)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666BEBFD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  <w:color w:val="000000"/>
        </w:rPr>
        <w:t> </w:t>
      </w:r>
    </w:p>
    <w:p w:rsidRPr="00DC7301" w:rsidR="00DC7301" w:rsidP="00A2642F" w:rsidRDefault="00DC7301" w14:paraId="5549401F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color w:val="000000"/>
        </w:rPr>
        <w:t>It was easy to complete my document upload in EDP.</w:t>
      </w:r>
      <w:r w:rsidRPr="00DC7301">
        <w:rPr>
          <w:rStyle w:val="eop"/>
          <w:rFonts w:ascii="Courier New" w:hAnsi="Courier New" w:cs="Courier New"/>
          <w:color w:val="000000"/>
        </w:rPr>
        <w:t> </w:t>
      </w:r>
    </w:p>
    <w:p w:rsidRPr="00DC7301" w:rsidR="00DC7301" w:rsidP="00DC7301" w:rsidRDefault="00DC7301" w14:paraId="762DBEB9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  <w:color w:val="000000"/>
        </w:rPr>
        <w:t> </w:t>
      </w:r>
    </w:p>
    <w:p w:rsidRPr="00DC7301" w:rsidR="00DC7301" w:rsidP="00A2642F" w:rsidRDefault="00DC7301" w14:paraId="53FABAC3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Strongly agree (5)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54DBB8E9" w14:textId="77777777">
      <w:pPr>
        <w:pStyle w:val="paragraph"/>
        <w:spacing w:before="0" w:beforeAutospacing="0" w:after="0" w:afterAutospacing="0"/>
        <w:ind w:left="72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0C5195F8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Agree (4)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30F2FDF9" w14:textId="77777777">
      <w:pPr>
        <w:pStyle w:val="paragraph"/>
        <w:spacing w:before="0" w:beforeAutospacing="0" w:after="0" w:afterAutospacing="0"/>
        <w:ind w:left="72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7505F9BE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Neutral (3)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014AE863" w14:textId="77777777">
      <w:pPr>
        <w:pStyle w:val="paragraph"/>
        <w:spacing w:before="0" w:beforeAutospacing="0" w:after="0" w:afterAutospacing="0"/>
        <w:ind w:left="72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31C1C2E8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Disagree (2)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715F06CF" w14:textId="77777777">
      <w:pPr>
        <w:pStyle w:val="paragraph"/>
        <w:spacing w:before="0" w:beforeAutospacing="0" w:after="0" w:afterAutospacing="0"/>
        <w:ind w:left="72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6595384F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Strongly disagree (1)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289E0FBC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  <w:color w:val="000000"/>
        </w:rPr>
        <w:t> </w:t>
      </w:r>
    </w:p>
    <w:p w:rsidRPr="00DC7301" w:rsidR="00DC7301" w:rsidP="00A2642F" w:rsidRDefault="00DC7301" w14:paraId="52CE5B63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color w:val="000000"/>
        </w:rPr>
        <w:t>It was easy to complete my document upload in EDP.</w:t>
      </w:r>
      <w:r w:rsidRPr="00DC7301">
        <w:rPr>
          <w:rStyle w:val="eop"/>
          <w:rFonts w:ascii="Courier New" w:hAnsi="Courier New" w:cs="Courier New"/>
          <w:color w:val="000000"/>
        </w:rPr>
        <w:t> </w:t>
      </w:r>
    </w:p>
    <w:p w:rsidRPr="00DC7301" w:rsidR="00DC7301" w:rsidP="00DC7301" w:rsidRDefault="00DC7301" w14:paraId="5194D8BA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564B49C3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Strongly agree (5)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215990CA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04144BC9" w14:textId="77777777">
      <w:pPr>
        <w:pStyle w:val="paragraph"/>
        <w:numPr>
          <w:ilvl w:val="0"/>
          <w:numId w:val="25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Agree (4)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19AC0C8D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786A4F57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Neutral (3)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2172BFCF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4A351DC6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Disagree (2)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72C409E5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65BC95A4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Strongly disagree (1)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0EC5B3BC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  <w:color w:val="000000"/>
        </w:rPr>
        <w:t> </w:t>
      </w:r>
    </w:p>
    <w:p w:rsidRPr="00DC7301" w:rsidR="00DC7301" w:rsidP="00A2642F" w:rsidRDefault="00DC7301" w14:paraId="518CF023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color w:val="000000"/>
        </w:rPr>
        <w:t>I understood what was being asked of me throughout the process.</w:t>
      </w:r>
      <w:r w:rsidRPr="00DC7301">
        <w:rPr>
          <w:rStyle w:val="eop"/>
          <w:rFonts w:ascii="Courier New" w:hAnsi="Courier New" w:cs="Courier New"/>
          <w:color w:val="000000"/>
        </w:rPr>
        <w:t> </w:t>
      </w:r>
    </w:p>
    <w:p w:rsidRPr="00DC7301" w:rsidR="00DC7301" w:rsidP="00DC7301" w:rsidRDefault="00DC7301" w14:paraId="26E55B70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47F1A0AB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Strongly agree (5)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1BAD96D1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6D7F8978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Agree (4)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50C9AD9D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641644F6" w14:textId="77777777">
      <w:pPr>
        <w:pStyle w:val="paragraph"/>
        <w:numPr>
          <w:ilvl w:val="0"/>
          <w:numId w:val="32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Neutral (3)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456084E8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22D79592" w14:textId="77777777">
      <w:pPr>
        <w:pStyle w:val="paragraph"/>
        <w:numPr>
          <w:ilvl w:val="0"/>
          <w:numId w:val="33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Disagree (2)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4391BAFC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48BF312F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Strongly disagree (1)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69CEB788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  <w:color w:val="000000"/>
        </w:rPr>
        <w:t> </w:t>
      </w:r>
    </w:p>
    <w:p w:rsidRPr="00DC7301" w:rsidR="00DC7301" w:rsidP="00A2642F" w:rsidRDefault="00DC7301" w14:paraId="3A63C5FB" w14:textId="77777777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color w:val="000000"/>
        </w:rPr>
        <w:t>This interaction increased my trust in DEEOIC.</w:t>
      </w:r>
      <w:r w:rsidRPr="00DC7301">
        <w:rPr>
          <w:rStyle w:val="normaltextrun"/>
          <w:rFonts w:ascii="Cambria Math" w:hAnsi="Cambria Math" w:cs="Cambria Math"/>
          <w:color w:val="000000"/>
        </w:rPr>
        <w:t> </w:t>
      </w:r>
      <w:r w:rsidRPr="00DC7301">
        <w:rPr>
          <w:rStyle w:val="eop"/>
          <w:rFonts w:ascii="Courier New" w:hAnsi="Courier New" w:cs="Courier New"/>
          <w:color w:val="000000"/>
        </w:rPr>
        <w:t> </w:t>
      </w:r>
    </w:p>
    <w:p w:rsidRPr="00DC7301" w:rsidR="00DC7301" w:rsidP="00DC7301" w:rsidRDefault="00DC7301" w14:paraId="20AF0567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756F0460" w14:textId="77777777">
      <w:pPr>
        <w:pStyle w:val="paragraph"/>
        <w:numPr>
          <w:ilvl w:val="0"/>
          <w:numId w:val="36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lastRenderedPageBreak/>
        <w:t>Strongly agree (5)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3F07CD69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29601CC6" w14:textId="77777777">
      <w:pPr>
        <w:pStyle w:val="paragraph"/>
        <w:numPr>
          <w:ilvl w:val="0"/>
          <w:numId w:val="37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Agree (4)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673C936C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19F0789E" w14:textId="77777777">
      <w:pPr>
        <w:pStyle w:val="paragraph"/>
        <w:numPr>
          <w:ilvl w:val="0"/>
          <w:numId w:val="38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Neutral (3)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39500BD5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4EE2BA54" w14:textId="77777777">
      <w:pPr>
        <w:pStyle w:val="paragraph"/>
        <w:numPr>
          <w:ilvl w:val="0"/>
          <w:numId w:val="39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Disagree (2)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6B12FB16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A2642F" w:rsidRDefault="00DC7301" w14:paraId="52375B46" w14:textId="77777777">
      <w:pPr>
        <w:pStyle w:val="paragraph"/>
        <w:numPr>
          <w:ilvl w:val="0"/>
          <w:numId w:val="40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i/>
          <w:iCs/>
        </w:rPr>
        <w:t>Strongly disagree (1)</w:t>
      </w:r>
      <w:r w:rsidRPr="00DC7301">
        <w:rPr>
          <w:rStyle w:val="normaltextrun"/>
          <w:rFonts w:ascii="Cambria Math" w:hAnsi="Cambria Math" w:cs="Cambria Math"/>
          <w:i/>
          <w:iCs/>
        </w:rPr>
        <w:t> </w:t>
      </w:r>
      <w:r w:rsidRPr="00DC7301">
        <w:rPr>
          <w:rStyle w:val="normaltextrun"/>
          <w:rFonts w:ascii="Cambria Math" w:hAnsi="Cambria Math" w:cs="Cambria Math"/>
        </w:rPr>
        <w:t> </w:t>
      </w:r>
      <w:r w:rsidRPr="00DC7301">
        <w:rPr>
          <w:rStyle w:val="eop"/>
          <w:rFonts w:ascii="Courier New" w:hAnsi="Courier New" w:cs="Courier New"/>
        </w:rPr>
        <w:t> </w:t>
      </w:r>
    </w:p>
    <w:p w:rsidRPr="00DC7301" w:rsidR="00DC7301" w:rsidP="00DC7301" w:rsidRDefault="00DC7301" w14:paraId="30B57601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</w:rPr>
      </w:pPr>
      <w:r w:rsidRPr="00DC7301">
        <w:rPr>
          <w:rStyle w:val="eop"/>
          <w:rFonts w:ascii="Courier New" w:hAnsi="Courier New" w:cs="Courier New"/>
          <w:color w:val="000000"/>
        </w:rPr>
        <w:t> </w:t>
      </w:r>
    </w:p>
    <w:p w:rsidRPr="00DC7301" w:rsidR="00DC7301" w:rsidP="00A2642F" w:rsidRDefault="00DC7301" w14:paraId="3C7CDB95" w14:textId="77777777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</w:rPr>
      </w:pPr>
      <w:r w:rsidRPr="00DC7301">
        <w:rPr>
          <w:rStyle w:val="normaltextrun"/>
          <w:rFonts w:ascii="Courier New" w:hAnsi="Courier New" w:cs="Courier New"/>
          <w:color w:val="000000"/>
        </w:rPr>
        <w:t>Do you have any additional feedback on EDP? </w:t>
      </w:r>
      <w:r w:rsidRPr="00DC7301">
        <w:rPr>
          <w:rStyle w:val="eop"/>
          <w:rFonts w:ascii="Courier New" w:hAnsi="Courier New" w:cs="Courier New"/>
          <w:color w:val="000000"/>
        </w:rPr>
        <w:t> </w:t>
      </w:r>
    </w:p>
    <w:p w:rsidRPr="009104AE" w:rsidR="00F87A4F" w:rsidP="005B10E5" w:rsidRDefault="00F87A4F" w14:paraId="708CF117" w14:textId="77777777">
      <w:pPr>
        <w:rPr>
          <w:rFonts w:ascii="Courier New" w:hAnsi="Courier New" w:cs="Courier New"/>
          <w:b/>
        </w:rPr>
      </w:pPr>
    </w:p>
    <w:p w:rsidRPr="009104AE" w:rsidR="00F633EA" w:rsidP="00F633EA" w:rsidRDefault="00F633EA" w14:paraId="6A09EB7A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Pr="009104AE" w:rsidR="00272D2B" w:rsidP="00F633EA" w:rsidRDefault="00272D2B" w14:paraId="199B855C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F633EA" w:rsidP="00F633EA" w:rsidRDefault="00E250FC" w14:paraId="7E57CC52" w14:textId="594D5F84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S</w:t>
      </w:r>
      <w:r w:rsidRPr="009104AE" w:rsidR="00272D2B">
        <w:rPr>
          <w:rFonts w:ascii="Courier New" w:hAnsi="Courier New" w:cs="Courier New"/>
        </w:rPr>
        <w:t xml:space="preserve">cript/prompt language </w:t>
      </w:r>
      <w:r w:rsidRPr="009104AE" w:rsidR="002F475C">
        <w:rPr>
          <w:rFonts w:ascii="Courier New" w:hAnsi="Courier New" w:cs="Courier New"/>
        </w:rPr>
        <w:t>attached</w:t>
      </w:r>
      <w:r w:rsidRPr="009104AE" w:rsidR="00272D2B">
        <w:rPr>
          <w:rFonts w:ascii="Courier New" w:hAnsi="Courier New" w:cs="Courier New"/>
        </w:rPr>
        <w:t xml:space="preserve">. </w:t>
      </w:r>
    </w:p>
    <w:p w:rsidRPr="009104AE" w:rsidR="00F633EA" w:rsidP="005B10E5" w:rsidRDefault="00F633EA" w14:paraId="094664F2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Pr="009104AE" w:rsidR="00F633EA" w:rsidP="00A2642F" w:rsidRDefault="00F633EA" w14:paraId="6C9B54D4" w14:textId="77777777">
      <w:pPr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When will the activity happen?</w:t>
      </w:r>
    </w:p>
    <w:p w:rsidRPr="009104AE" w:rsidR="000769A7" w:rsidP="00F633EA" w:rsidRDefault="000769A7" w14:paraId="1E123CB5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F633EA" w:rsidP="00F633EA" w:rsidRDefault="00E677D8" w14:paraId="3CAFB09D" w14:textId="159755BB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501F461F">
        <w:rPr>
          <w:rFonts w:ascii="Courier New" w:hAnsi="Courier New" w:cs="Courier New"/>
        </w:rPr>
        <w:t xml:space="preserve">DEEOIC will </w:t>
      </w:r>
      <w:r w:rsidRPr="501F461F" w:rsidR="00AD76F5">
        <w:rPr>
          <w:rFonts w:ascii="Courier New" w:hAnsi="Courier New" w:cs="Courier New"/>
        </w:rPr>
        <w:t>work to establish the survey</w:t>
      </w:r>
      <w:r w:rsidRPr="501F461F" w:rsidR="00DC7301">
        <w:rPr>
          <w:rFonts w:ascii="Courier New" w:hAnsi="Courier New" w:cs="Courier New"/>
        </w:rPr>
        <w:t xml:space="preserve"> within EDP</w:t>
      </w:r>
      <w:r w:rsidRPr="501F461F" w:rsidR="00AD76F5">
        <w:rPr>
          <w:rFonts w:ascii="Courier New" w:hAnsi="Courier New" w:cs="Courier New"/>
        </w:rPr>
        <w:t xml:space="preserve"> in late Q3 of FY22. This survey will be ongoing. </w:t>
      </w:r>
    </w:p>
    <w:p w:rsidRPr="009104AE" w:rsidR="00F633EA" w:rsidP="00F633EA" w:rsidRDefault="00F633EA" w14:paraId="3B174E1A" w14:textId="77777777">
      <w:pPr>
        <w:rPr>
          <w:rFonts w:ascii="Courier New" w:hAnsi="Courier New" w:cs="Courier New"/>
        </w:rPr>
      </w:pPr>
    </w:p>
    <w:p w:rsidRPr="009104AE" w:rsidR="00F633EA" w:rsidP="00F633EA" w:rsidRDefault="00F633EA" w14:paraId="081C17D6" w14:textId="77777777">
      <w:pPr>
        <w:rPr>
          <w:rFonts w:ascii="Courier New" w:hAnsi="Courier New" w:cs="Courier New"/>
        </w:rPr>
      </w:pPr>
    </w:p>
    <w:p w:rsidRPr="009104AE" w:rsidR="00F633EA" w:rsidP="00A2642F" w:rsidRDefault="005B10E5" w14:paraId="38CB1ECC" w14:textId="77777777">
      <w:pPr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Pr="009104AE" w:rsidR="005B10E5" w:rsidP="00F633EA" w:rsidRDefault="005B10E5" w14:paraId="63693879" w14:textId="77777777">
      <w:pPr>
        <w:ind w:left="36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 ] Yes [ </w:t>
      </w:r>
      <w:r w:rsidRPr="009104AE" w:rsidR="00850A16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 No  </w:t>
      </w:r>
    </w:p>
    <w:p w:rsidRPr="00C514B9" w:rsidR="00F633EA" w:rsidP="00F633EA" w:rsidRDefault="00F633EA" w14:paraId="56A854EB" w14:textId="77777777">
      <w:pPr>
        <w:ind w:left="360"/>
        <w:rPr>
          <w:rFonts w:ascii="Courier New" w:hAnsi="Courier New" w:cs="Courier New"/>
        </w:rPr>
      </w:pPr>
    </w:p>
    <w:p w:rsidR="009104AE" w:rsidP="00C86E91" w:rsidRDefault="009104AE" w14:paraId="23A9C5DC" w14:textId="77777777">
      <w:pPr>
        <w:rPr>
          <w:rFonts w:ascii="Courier New" w:hAnsi="Courier New" w:cs="Courier New"/>
          <w:b/>
        </w:rPr>
      </w:pPr>
    </w:p>
    <w:p w:rsidRPr="00C514B9" w:rsidR="005E714A" w:rsidP="00C86E91" w:rsidRDefault="005E714A" w14:paraId="1D302868" w14:textId="226F5201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Pr="00C514B9" w:rsidR="006832D9" w:rsidP="00F3170F" w:rsidRDefault="006832D9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980"/>
        <w:gridCol w:w="1003"/>
      </w:tblGrid>
      <w:tr w:rsidRPr="00C514B9" w:rsidR="00EF2095" w:rsidTr="32448726" w14:paraId="6C01AA9E" w14:textId="77777777">
        <w:trPr>
          <w:trHeight w:val="274"/>
        </w:trPr>
        <w:tc>
          <w:tcPr>
            <w:tcW w:w="5058" w:type="dxa"/>
          </w:tcPr>
          <w:p w:rsidRPr="00C514B9" w:rsidR="006832D9" w:rsidP="00C8488C" w:rsidRDefault="00E40B50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Pr="00C514B9" w:rsidR="006832D9" w:rsidP="00843796" w:rsidRDefault="006832D9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Pr="00C514B9" w:rsidR="006832D9" w:rsidP="00843796" w:rsidRDefault="006832D9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Pr="00C514B9" w:rsidR="006832D9" w:rsidP="00843796" w:rsidRDefault="006832D9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Pr="00C514B9" w:rsidR="00461EDC" w:rsidP="00843796" w:rsidRDefault="00461EDC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:rsidRPr="00C514B9" w:rsidR="00EE49D8" w:rsidTr="32448726" w14:paraId="78714706" w14:textId="77777777">
        <w:trPr>
          <w:trHeight w:val="274"/>
        </w:trPr>
        <w:tc>
          <w:tcPr>
            <w:tcW w:w="5058" w:type="dxa"/>
          </w:tcPr>
          <w:p w:rsidRPr="00C514B9" w:rsidR="00EE49D8" w:rsidP="00EE49D8" w:rsidRDefault="00E677D8" w14:paraId="16FB5BF9" w14:textId="306D148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Claimants</w:t>
            </w:r>
          </w:p>
        </w:tc>
        <w:tc>
          <w:tcPr>
            <w:tcW w:w="1620" w:type="dxa"/>
          </w:tcPr>
          <w:p w:rsidRPr="00DC7301" w:rsidR="00EE49D8" w:rsidP="00EE49D8" w:rsidRDefault="00DC7301" w14:paraId="44041A93" w14:textId="58A2ADC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DC7301" w:rsidR="00E677D8">
              <w:rPr>
                <w:rFonts w:ascii="Courier New" w:hAnsi="Courier New" w:cs="Courier New"/>
                <w:sz w:val="20"/>
                <w:szCs w:val="20"/>
              </w:rPr>
              <w:t>,000</w:t>
            </w:r>
          </w:p>
        </w:tc>
        <w:tc>
          <w:tcPr>
            <w:tcW w:w="1980" w:type="dxa"/>
          </w:tcPr>
          <w:p w:rsidRPr="00DC7301" w:rsidR="00EE49D8" w:rsidP="00EE49D8" w:rsidRDefault="00DC7301" w14:paraId="6C7C5F4D" w14:textId="672104B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C7301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DC7301" w:rsidR="00E677D8">
              <w:rPr>
                <w:rFonts w:ascii="Courier New" w:hAnsi="Courier New" w:cs="Courier New"/>
                <w:sz w:val="20"/>
                <w:szCs w:val="20"/>
              </w:rPr>
              <w:t xml:space="preserve"> minutes</w:t>
            </w:r>
          </w:p>
        </w:tc>
        <w:tc>
          <w:tcPr>
            <w:tcW w:w="1003" w:type="dxa"/>
          </w:tcPr>
          <w:p w:rsidRPr="00AD76F5" w:rsidR="00EE49D8" w:rsidP="00EE49D8" w:rsidRDefault="00DC7301" w14:paraId="7A610E5F" w14:textId="77723451">
            <w:pPr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C7301"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</w:tr>
      <w:tr w:rsidRPr="00C514B9" w:rsidR="00EE49D8" w:rsidTr="32448726" w14:paraId="32024E97" w14:textId="77777777">
        <w:trPr>
          <w:trHeight w:val="274"/>
        </w:trPr>
        <w:tc>
          <w:tcPr>
            <w:tcW w:w="5058" w:type="dxa"/>
          </w:tcPr>
          <w:p w:rsidRPr="00C514B9" w:rsidR="00EE49D8" w:rsidP="00EE49D8" w:rsidRDefault="00EE49D8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C514B9" w:rsidR="00EE49D8" w:rsidP="00EE49D8" w:rsidRDefault="00EE49D8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EE49D8" w:rsidP="00EE49D8" w:rsidRDefault="00EE49D8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EE49D8" w:rsidP="00EE49D8" w:rsidRDefault="00EE49D8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Pr="00C514B9" w:rsidR="00EE49D8" w:rsidTr="32448726" w14:paraId="1B386236" w14:textId="77777777">
        <w:trPr>
          <w:trHeight w:val="289"/>
        </w:trPr>
        <w:tc>
          <w:tcPr>
            <w:tcW w:w="5058" w:type="dxa"/>
          </w:tcPr>
          <w:p w:rsidRPr="00C514B9" w:rsidR="00EE49D8" w:rsidP="00EE49D8" w:rsidRDefault="00EE49D8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Pr="00C514B9" w:rsidR="00EE49D8" w:rsidP="00EE49D8" w:rsidRDefault="00EE49D8" w14:paraId="6430127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EE49D8" w:rsidP="00EE49D8" w:rsidRDefault="00EE49D8" w14:paraId="2341962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EE49D8" w:rsidP="32448726" w:rsidRDefault="00DC7301" w14:paraId="26295897" w14:textId="10159B27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350</w:t>
            </w:r>
          </w:p>
        </w:tc>
      </w:tr>
    </w:tbl>
    <w:p w:rsidRPr="00C514B9" w:rsidR="00F3170F" w:rsidP="00F3170F" w:rsidRDefault="00F3170F" w14:paraId="5D1C84C9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Pr="00C514B9" w:rsidR="00F633EA" w:rsidP="00F633EA" w:rsidRDefault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Pr="00C514B9" w:rsidR="00F633EA" w:rsidP="00F633EA" w:rsidRDefault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Pr="00C514B9" w:rsidR="00F633EA" w:rsidP="00A2642F" w:rsidRDefault="00F633EA" w14:paraId="73F35C6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voluntary;</w:t>
      </w:r>
    </w:p>
    <w:p w:rsidRPr="00C514B9" w:rsidR="00F633EA" w:rsidP="00A2642F" w:rsidRDefault="00F633EA" w14:paraId="5A2BD0A6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low-burden for respondents (based on considerations of total burden hours or burden-hours per respondent) and are low-cost for both the respondents and the Federal Government;</w:t>
      </w:r>
    </w:p>
    <w:p w:rsidRPr="00C514B9" w:rsidR="00F633EA" w:rsidP="00A2642F" w:rsidRDefault="00F633EA" w14:paraId="5DF06138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non-controversial and do not raise issues of concern to other Federal agencies;</w:t>
      </w:r>
    </w:p>
    <w:p w:rsidRPr="00C514B9" w:rsidR="00F633EA" w:rsidP="00A2642F" w:rsidRDefault="00F633EA" w14:paraId="69CE974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Any collection is targeted to the solicitation of opinions from respondents who have experience with the program or may have experience with the program in the near future;</w:t>
      </w:r>
    </w:p>
    <w:p w:rsidRPr="00C514B9" w:rsidR="00F633EA" w:rsidP="00A2642F" w:rsidRDefault="00F633EA" w14:paraId="358E7B4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lastRenderedPageBreak/>
        <w:t>Personally identifiable information (PII) is collected only to the extent necessary and is not retained;</w:t>
      </w:r>
    </w:p>
    <w:p w:rsidRPr="00684A53" w:rsidR="00D9050E" w:rsidP="00A2642F" w:rsidRDefault="00D9050E" w14:paraId="361B14C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A2642F" w:rsidRDefault="00D9050E" w14:paraId="47F8D78E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Pr="00684A53" w:rsidR="00D9050E" w:rsidP="00A2642F" w:rsidRDefault="00D9050E" w14:paraId="30724472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DF8FFB7">
        <w:rPr>
          <w:rFonts w:ascii="Courier New" w:hAnsi="Courier New" w:cs="Courier New"/>
          <w:sz w:val="24"/>
          <w:szCs w:val="24"/>
        </w:rPr>
        <w:t>Additional release of data will be coordinated with OMB.</w:t>
      </w:r>
    </w:p>
    <w:p w:rsidR="0DF8FFB7" w:rsidP="0DF8FFB7" w:rsidRDefault="0DF8FFB7" w14:paraId="3BB10DCE" w14:textId="19F35B14">
      <w:pPr>
        <w:pStyle w:val="PlainText"/>
        <w:rPr>
          <w:szCs w:val="32"/>
        </w:rPr>
      </w:pPr>
    </w:p>
    <w:p w:rsidR="23183500" w:rsidP="0DF8FFB7" w:rsidRDefault="23183500" w14:paraId="0126DC58" w14:textId="56A98A85">
      <w:pPr>
        <w:pStyle w:val="PlainText"/>
        <w:rPr>
          <w:rFonts w:ascii="Courier New" w:hAnsi="Courier New" w:cs="Courier New"/>
          <w:b/>
          <w:bCs/>
          <w:sz w:val="24"/>
          <w:szCs w:val="24"/>
        </w:rPr>
      </w:pPr>
      <w:r w:rsidRPr="0DF8FFB7">
        <w:rPr>
          <w:rFonts w:ascii="Courier New" w:hAnsi="Courier New" w:cs="Courier New"/>
          <w:b/>
          <w:bCs/>
          <w:sz w:val="24"/>
          <w:szCs w:val="24"/>
        </w:rPr>
        <w:t>Name: Joshua Novack</w:t>
      </w:r>
    </w:p>
    <w:p w:rsidRPr="00C514B9" w:rsidR="00F633EA" w:rsidP="0024521E" w:rsidRDefault="00F633EA" w14:paraId="6541832B" w14:textId="77777777">
      <w:pPr>
        <w:rPr>
          <w:rFonts w:ascii="Courier New" w:hAnsi="Courier New" w:cs="Courier New"/>
          <w:b/>
        </w:rPr>
      </w:pPr>
    </w:p>
    <w:p w:rsidRPr="00C514B9" w:rsidR="00437660" w:rsidP="0024521E" w:rsidRDefault="00437660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Pr="00C514B9" w:rsidR="00F87A4F" w:rsidP="19C4D156" w:rsidRDefault="00437660" w14:paraId="6A60CF6A" w14:textId="0745ADF4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AD76F5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-0</w:t>
      </w:r>
      <w:r w:rsidR="00AD76F5">
        <w:rPr>
          <w:rFonts w:ascii="Courier New" w:hAnsi="Courier New" w:cs="Courier New"/>
          <w:b/>
          <w:bCs/>
        </w:rPr>
        <w:t>093</w:t>
      </w:r>
    </w:p>
    <w:p w:rsidRPr="00166F55" w:rsidR="00F24CFC" w:rsidP="718F5CE6" w:rsidRDefault="00437660" w14:paraId="6580E7A9" w14:textId="6B0C276B">
      <w:pPr>
        <w:rPr>
          <w:rFonts w:ascii="Courier New" w:hAnsi="Courier New" w:cs="Courier New"/>
          <w:b/>
          <w:bCs/>
          <w:sz w:val="20"/>
          <w:szCs w:val="20"/>
        </w:rPr>
      </w:pPr>
      <w:r w:rsidRPr="718F5CE6">
        <w:rPr>
          <w:rFonts w:ascii="Courier New" w:hAnsi="Courier New" w:cs="Courier New"/>
          <w:b/>
          <w:bCs/>
        </w:rPr>
        <w:t xml:space="preserve">Expiration Date: </w:t>
      </w:r>
      <w:r w:rsidR="00AD76F5">
        <w:rPr>
          <w:rFonts w:ascii="Courier New" w:hAnsi="Courier New" w:cs="Courier New"/>
          <w:b/>
          <w:bCs/>
        </w:rPr>
        <w:t>06</w:t>
      </w:r>
      <w:r w:rsidR="009104AE">
        <w:rPr>
          <w:rFonts w:ascii="Courier New" w:hAnsi="Courier New" w:cs="Courier New"/>
          <w:b/>
          <w:bCs/>
        </w:rPr>
        <w:t>/</w:t>
      </w:r>
      <w:r w:rsidR="00AD76F5">
        <w:rPr>
          <w:rFonts w:ascii="Courier New" w:hAnsi="Courier New" w:cs="Courier New"/>
          <w:b/>
          <w:bCs/>
        </w:rPr>
        <w:t>30</w:t>
      </w:r>
      <w:r w:rsidR="009104AE">
        <w:rPr>
          <w:rFonts w:ascii="Courier New" w:hAnsi="Courier New" w:cs="Courier New"/>
          <w:b/>
          <w:bCs/>
        </w:rPr>
        <w:t>/</w:t>
      </w:r>
      <w:r w:rsidR="00AD76F5">
        <w:rPr>
          <w:rFonts w:ascii="Courier New" w:hAnsi="Courier New" w:cs="Courier New"/>
          <w:b/>
          <w:bCs/>
        </w:rPr>
        <w:t>2024</w:t>
      </w:r>
    </w:p>
    <w:sectPr w:rsidRPr="00166F55" w:rsidR="00F24CFC" w:rsidSect="006F0B4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446F" w14:textId="77777777" w:rsidR="00B4407B" w:rsidRDefault="00B4407B">
      <w:r>
        <w:separator/>
      </w:r>
    </w:p>
  </w:endnote>
  <w:endnote w:type="continuationSeparator" w:id="0">
    <w:p w14:paraId="51060C69" w14:textId="77777777" w:rsidR="00B4407B" w:rsidRDefault="00B4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8B44" w14:textId="250B4681" w:rsidR="009D1B8C" w:rsidRDefault="009D1B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104A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B2CB" w14:textId="77777777" w:rsidR="00B4407B" w:rsidRDefault="00B4407B">
      <w:r>
        <w:separator/>
      </w:r>
    </w:p>
  </w:footnote>
  <w:footnote w:type="continuationSeparator" w:id="0">
    <w:p w14:paraId="1E9C7307" w14:textId="77777777" w:rsidR="00B4407B" w:rsidRDefault="00B4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ADB"/>
    <w:multiLevelType w:val="multilevel"/>
    <w:tmpl w:val="E4F41298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BD0493"/>
    <w:multiLevelType w:val="multilevel"/>
    <w:tmpl w:val="5C76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A10717"/>
    <w:multiLevelType w:val="multilevel"/>
    <w:tmpl w:val="6494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044C44"/>
    <w:multiLevelType w:val="multilevel"/>
    <w:tmpl w:val="37784C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53209"/>
    <w:multiLevelType w:val="multilevel"/>
    <w:tmpl w:val="896C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4538DE"/>
    <w:multiLevelType w:val="multilevel"/>
    <w:tmpl w:val="D3AE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644F2F"/>
    <w:multiLevelType w:val="multilevel"/>
    <w:tmpl w:val="2938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35174B"/>
    <w:multiLevelType w:val="multilevel"/>
    <w:tmpl w:val="B1B0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AF70F8"/>
    <w:multiLevelType w:val="multilevel"/>
    <w:tmpl w:val="7696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7207B6"/>
    <w:multiLevelType w:val="multilevel"/>
    <w:tmpl w:val="2670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DD176A"/>
    <w:multiLevelType w:val="multilevel"/>
    <w:tmpl w:val="BF86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224672"/>
    <w:multiLevelType w:val="hybridMultilevel"/>
    <w:tmpl w:val="9B349088"/>
    <w:lvl w:ilvl="0" w:tplc="956013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DF3BA0"/>
    <w:multiLevelType w:val="multilevel"/>
    <w:tmpl w:val="4960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666061D"/>
    <w:multiLevelType w:val="multilevel"/>
    <w:tmpl w:val="4F5A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8114EE"/>
    <w:multiLevelType w:val="multilevel"/>
    <w:tmpl w:val="2066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103832"/>
    <w:multiLevelType w:val="multilevel"/>
    <w:tmpl w:val="1E5C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3A1224"/>
    <w:multiLevelType w:val="multilevel"/>
    <w:tmpl w:val="2332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0494629"/>
    <w:multiLevelType w:val="multilevel"/>
    <w:tmpl w:val="D0B4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6054279"/>
    <w:multiLevelType w:val="multilevel"/>
    <w:tmpl w:val="D12A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87E1C23"/>
    <w:multiLevelType w:val="multilevel"/>
    <w:tmpl w:val="40B8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4B2FA0"/>
    <w:multiLevelType w:val="multilevel"/>
    <w:tmpl w:val="A608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D567B9B"/>
    <w:multiLevelType w:val="multilevel"/>
    <w:tmpl w:val="9CD0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0294707"/>
    <w:multiLevelType w:val="multilevel"/>
    <w:tmpl w:val="4EDE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3644C3"/>
    <w:multiLevelType w:val="multilevel"/>
    <w:tmpl w:val="7DE0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967C91"/>
    <w:multiLevelType w:val="multilevel"/>
    <w:tmpl w:val="2232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E0122D"/>
    <w:multiLevelType w:val="multilevel"/>
    <w:tmpl w:val="E5B4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2A485A"/>
    <w:multiLevelType w:val="multilevel"/>
    <w:tmpl w:val="CDBAD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4745B2"/>
    <w:multiLevelType w:val="multilevel"/>
    <w:tmpl w:val="26E0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FF152C"/>
    <w:multiLevelType w:val="multilevel"/>
    <w:tmpl w:val="E992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BF22D3"/>
    <w:multiLevelType w:val="multilevel"/>
    <w:tmpl w:val="495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C56D29"/>
    <w:multiLevelType w:val="multilevel"/>
    <w:tmpl w:val="03E8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FE21DD"/>
    <w:multiLevelType w:val="multilevel"/>
    <w:tmpl w:val="BFC2E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554266"/>
    <w:multiLevelType w:val="multilevel"/>
    <w:tmpl w:val="FE5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29E1C20"/>
    <w:multiLevelType w:val="multilevel"/>
    <w:tmpl w:val="755A5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6365C"/>
    <w:multiLevelType w:val="multilevel"/>
    <w:tmpl w:val="6D48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6937C0"/>
    <w:multiLevelType w:val="multilevel"/>
    <w:tmpl w:val="E4F2D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74690"/>
    <w:multiLevelType w:val="multilevel"/>
    <w:tmpl w:val="6700C7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F1348"/>
    <w:multiLevelType w:val="multilevel"/>
    <w:tmpl w:val="E2BA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41301C"/>
    <w:multiLevelType w:val="multilevel"/>
    <w:tmpl w:val="C24457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5F3244"/>
    <w:multiLevelType w:val="multilevel"/>
    <w:tmpl w:val="533A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11"/>
  </w:num>
  <w:num w:numId="3">
    <w:abstractNumId w:val="6"/>
  </w:num>
  <w:num w:numId="4">
    <w:abstractNumId w:val="13"/>
  </w:num>
  <w:num w:numId="5">
    <w:abstractNumId w:val="35"/>
  </w:num>
  <w:num w:numId="6">
    <w:abstractNumId w:val="7"/>
  </w:num>
  <w:num w:numId="7">
    <w:abstractNumId w:val="2"/>
  </w:num>
  <w:num w:numId="8">
    <w:abstractNumId w:val="5"/>
  </w:num>
  <w:num w:numId="9">
    <w:abstractNumId w:val="12"/>
  </w:num>
  <w:num w:numId="10">
    <w:abstractNumId w:val="25"/>
  </w:num>
  <w:num w:numId="11">
    <w:abstractNumId w:val="26"/>
  </w:num>
  <w:num w:numId="12">
    <w:abstractNumId w:val="18"/>
  </w:num>
  <w:num w:numId="13">
    <w:abstractNumId w:val="29"/>
  </w:num>
  <w:num w:numId="14">
    <w:abstractNumId w:val="8"/>
  </w:num>
  <w:num w:numId="15">
    <w:abstractNumId w:val="16"/>
  </w:num>
  <w:num w:numId="16">
    <w:abstractNumId w:val="24"/>
  </w:num>
  <w:num w:numId="17">
    <w:abstractNumId w:val="33"/>
  </w:num>
  <w:num w:numId="18">
    <w:abstractNumId w:val="30"/>
  </w:num>
  <w:num w:numId="19">
    <w:abstractNumId w:val="17"/>
  </w:num>
  <w:num w:numId="20">
    <w:abstractNumId w:val="34"/>
  </w:num>
  <w:num w:numId="21">
    <w:abstractNumId w:val="38"/>
  </w:num>
  <w:num w:numId="22">
    <w:abstractNumId w:val="20"/>
  </w:num>
  <w:num w:numId="23">
    <w:abstractNumId w:val="31"/>
  </w:num>
  <w:num w:numId="24">
    <w:abstractNumId w:val="10"/>
  </w:num>
  <w:num w:numId="25">
    <w:abstractNumId w:val="27"/>
  </w:num>
  <w:num w:numId="26">
    <w:abstractNumId w:val="0"/>
  </w:num>
  <w:num w:numId="27">
    <w:abstractNumId w:val="23"/>
  </w:num>
  <w:num w:numId="28">
    <w:abstractNumId w:val="14"/>
  </w:num>
  <w:num w:numId="29">
    <w:abstractNumId w:val="39"/>
  </w:num>
  <w:num w:numId="30">
    <w:abstractNumId w:val="4"/>
  </w:num>
  <w:num w:numId="31">
    <w:abstractNumId w:val="22"/>
  </w:num>
  <w:num w:numId="32">
    <w:abstractNumId w:val="40"/>
  </w:num>
  <w:num w:numId="33">
    <w:abstractNumId w:val="21"/>
  </w:num>
  <w:num w:numId="34">
    <w:abstractNumId w:val="9"/>
  </w:num>
  <w:num w:numId="35">
    <w:abstractNumId w:val="37"/>
  </w:num>
  <w:num w:numId="36">
    <w:abstractNumId w:val="1"/>
  </w:num>
  <w:num w:numId="37">
    <w:abstractNumId w:val="19"/>
  </w:num>
  <w:num w:numId="38">
    <w:abstractNumId w:val="32"/>
  </w:num>
  <w:num w:numId="39">
    <w:abstractNumId w:val="15"/>
  </w:num>
  <w:num w:numId="40">
    <w:abstractNumId w:val="28"/>
  </w:num>
  <w:num w:numId="41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343DF"/>
    <w:rsid w:val="0003462F"/>
    <w:rsid w:val="00047A64"/>
    <w:rsid w:val="00052898"/>
    <w:rsid w:val="00067329"/>
    <w:rsid w:val="000769A7"/>
    <w:rsid w:val="000B2838"/>
    <w:rsid w:val="000D44CA"/>
    <w:rsid w:val="000E200B"/>
    <w:rsid w:val="000F68BE"/>
    <w:rsid w:val="001656E9"/>
    <w:rsid w:val="00166F55"/>
    <w:rsid w:val="001927A4"/>
    <w:rsid w:val="00194AC6"/>
    <w:rsid w:val="001A23B0"/>
    <w:rsid w:val="001A25CC"/>
    <w:rsid w:val="001B0AAA"/>
    <w:rsid w:val="001C39F7"/>
    <w:rsid w:val="001D3627"/>
    <w:rsid w:val="0020F8BA"/>
    <w:rsid w:val="00230D02"/>
    <w:rsid w:val="00237B48"/>
    <w:rsid w:val="0024521E"/>
    <w:rsid w:val="002571CD"/>
    <w:rsid w:val="00263C3D"/>
    <w:rsid w:val="00271B5C"/>
    <w:rsid w:val="00272D2B"/>
    <w:rsid w:val="00274D0B"/>
    <w:rsid w:val="00291B64"/>
    <w:rsid w:val="00292A36"/>
    <w:rsid w:val="002A1650"/>
    <w:rsid w:val="002B052D"/>
    <w:rsid w:val="002B34CD"/>
    <w:rsid w:val="002B3C95"/>
    <w:rsid w:val="002C410F"/>
    <w:rsid w:val="002D0B92"/>
    <w:rsid w:val="002F475C"/>
    <w:rsid w:val="00331029"/>
    <w:rsid w:val="003518EC"/>
    <w:rsid w:val="003B3F1E"/>
    <w:rsid w:val="003D5BBE"/>
    <w:rsid w:val="003E3C61"/>
    <w:rsid w:val="003F1C5B"/>
    <w:rsid w:val="00434E33"/>
    <w:rsid w:val="00437660"/>
    <w:rsid w:val="00441434"/>
    <w:rsid w:val="0045264C"/>
    <w:rsid w:val="00461EDC"/>
    <w:rsid w:val="00461FE3"/>
    <w:rsid w:val="00463F55"/>
    <w:rsid w:val="004876EC"/>
    <w:rsid w:val="0049586A"/>
    <w:rsid w:val="004A389B"/>
    <w:rsid w:val="004D3FB6"/>
    <w:rsid w:val="004D6E14"/>
    <w:rsid w:val="004E0A87"/>
    <w:rsid w:val="004F5620"/>
    <w:rsid w:val="005009B0"/>
    <w:rsid w:val="00516FCD"/>
    <w:rsid w:val="00521588"/>
    <w:rsid w:val="005362CA"/>
    <w:rsid w:val="00557F58"/>
    <w:rsid w:val="005620E5"/>
    <w:rsid w:val="00574B13"/>
    <w:rsid w:val="005A1006"/>
    <w:rsid w:val="005B0B31"/>
    <w:rsid w:val="005B10E5"/>
    <w:rsid w:val="005E714A"/>
    <w:rsid w:val="005F693D"/>
    <w:rsid w:val="006140A0"/>
    <w:rsid w:val="00620BED"/>
    <w:rsid w:val="00636621"/>
    <w:rsid w:val="00642B49"/>
    <w:rsid w:val="006621EE"/>
    <w:rsid w:val="00663500"/>
    <w:rsid w:val="00682358"/>
    <w:rsid w:val="006832D9"/>
    <w:rsid w:val="0069011C"/>
    <w:rsid w:val="00690F31"/>
    <w:rsid w:val="0069403B"/>
    <w:rsid w:val="006E1B4C"/>
    <w:rsid w:val="006F0B46"/>
    <w:rsid w:val="006F3DDE"/>
    <w:rsid w:val="00704678"/>
    <w:rsid w:val="007103C0"/>
    <w:rsid w:val="007147B9"/>
    <w:rsid w:val="007425E7"/>
    <w:rsid w:val="007D46F0"/>
    <w:rsid w:val="007D6C31"/>
    <w:rsid w:val="007F7080"/>
    <w:rsid w:val="00802607"/>
    <w:rsid w:val="008101A5"/>
    <w:rsid w:val="00822664"/>
    <w:rsid w:val="00843796"/>
    <w:rsid w:val="0084422D"/>
    <w:rsid w:val="008471E7"/>
    <w:rsid w:val="00850A16"/>
    <w:rsid w:val="00884AEA"/>
    <w:rsid w:val="00895229"/>
    <w:rsid w:val="008A57FA"/>
    <w:rsid w:val="008B2EB3"/>
    <w:rsid w:val="008F0203"/>
    <w:rsid w:val="008F50D4"/>
    <w:rsid w:val="008F5C25"/>
    <w:rsid w:val="00900588"/>
    <w:rsid w:val="009012BD"/>
    <w:rsid w:val="00902533"/>
    <w:rsid w:val="009104AE"/>
    <w:rsid w:val="009239AA"/>
    <w:rsid w:val="00935ADA"/>
    <w:rsid w:val="00946B6C"/>
    <w:rsid w:val="00955A71"/>
    <w:rsid w:val="0096108F"/>
    <w:rsid w:val="009623EC"/>
    <w:rsid w:val="0099541D"/>
    <w:rsid w:val="009C13B9"/>
    <w:rsid w:val="009C7E77"/>
    <w:rsid w:val="009D01A2"/>
    <w:rsid w:val="009D1B8C"/>
    <w:rsid w:val="009E1DD1"/>
    <w:rsid w:val="009F5923"/>
    <w:rsid w:val="009F633E"/>
    <w:rsid w:val="00A2642F"/>
    <w:rsid w:val="00A403BB"/>
    <w:rsid w:val="00A674DF"/>
    <w:rsid w:val="00A83AA6"/>
    <w:rsid w:val="00A934D6"/>
    <w:rsid w:val="00AC63DA"/>
    <w:rsid w:val="00AD76F5"/>
    <w:rsid w:val="00AE1809"/>
    <w:rsid w:val="00AE37FA"/>
    <w:rsid w:val="00AF48ED"/>
    <w:rsid w:val="00B258CD"/>
    <w:rsid w:val="00B4407B"/>
    <w:rsid w:val="00B80D76"/>
    <w:rsid w:val="00BA2105"/>
    <w:rsid w:val="00BA7E06"/>
    <w:rsid w:val="00BB43B5"/>
    <w:rsid w:val="00BB6219"/>
    <w:rsid w:val="00BC6ABF"/>
    <w:rsid w:val="00BD290F"/>
    <w:rsid w:val="00BF3CD8"/>
    <w:rsid w:val="00C057C2"/>
    <w:rsid w:val="00C14CC4"/>
    <w:rsid w:val="00C33C52"/>
    <w:rsid w:val="00C40D8B"/>
    <w:rsid w:val="00C514B9"/>
    <w:rsid w:val="00C8407A"/>
    <w:rsid w:val="00C8488C"/>
    <w:rsid w:val="00C86E91"/>
    <w:rsid w:val="00CA2650"/>
    <w:rsid w:val="00CB1078"/>
    <w:rsid w:val="00CC6FAF"/>
    <w:rsid w:val="00CD5EF4"/>
    <w:rsid w:val="00CF6542"/>
    <w:rsid w:val="00D1465B"/>
    <w:rsid w:val="00D24698"/>
    <w:rsid w:val="00D61FFA"/>
    <w:rsid w:val="00D6383F"/>
    <w:rsid w:val="00D9050E"/>
    <w:rsid w:val="00DB59D0"/>
    <w:rsid w:val="00DC33D3"/>
    <w:rsid w:val="00DC7301"/>
    <w:rsid w:val="00E250FC"/>
    <w:rsid w:val="00E26329"/>
    <w:rsid w:val="00E34EA0"/>
    <w:rsid w:val="00E40B50"/>
    <w:rsid w:val="00E4150A"/>
    <w:rsid w:val="00E50293"/>
    <w:rsid w:val="00E65FFC"/>
    <w:rsid w:val="00E677D8"/>
    <w:rsid w:val="00E744EA"/>
    <w:rsid w:val="00E80951"/>
    <w:rsid w:val="00E86CC6"/>
    <w:rsid w:val="00EB56B3"/>
    <w:rsid w:val="00EC2232"/>
    <w:rsid w:val="00ED6492"/>
    <w:rsid w:val="00EE49D8"/>
    <w:rsid w:val="00EE66E4"/>
    <w:rsid w:val="00EF2095"/>
    <w:rsid w:val="00F06866"/>
    <w:rsid w:val="00F15956"/>
    <w:rsid w:val="00F24CFC"/>
    <w:rsid w:val="00F3170F"/>
    <w:rsid w:val="00F35336"/>
    <w:rsid w:val="00F41205"/>
    <w:rsid w:val="00F41384"/>
    <w:rsid w:val="00F633EA"/>
    <w:rsid w:val="00F87A4F"/>
    <w:rsid w:val="00F976B0"/>
    <w:rsid w:val="00FA6DE7"/>
    <w:rsid w:val="00FC0A8E"/>
    <w:rsid w:val="00FE2FA6"/>
    <w:rsid w:val="00FE3DF2"/>
    <w:rsid w:val="0877D099"/>
    <w:rsid w:val="09606CEE"/>
    <w:rsid w:val="0DF8FFB7"/>
    <w:rsid w:val="183ED3F0"/>
    <w:rsid w:val="19C4D156"/>
    <w:rsid w:val="1CB19E9C"/>
    <w:rsid w:val="20F75094"/>
    <w:rsid w:val="23183500"/>
    <w:rsid w:val="23E18201"/>
    <w:rsid w:val="25F94048"/>
    <w:rsid w:val="26A0C945"/>
    <w:rsid w:val="2ECAC253"/>
    <w:rsid w:val="2F50B4A0"/>
    <w:rsid w:val="32448726"/>
    <w:rsid w:val="3523ABE5"/>
    <w:rsid w:val="3ED986E9"/>
    <w:rsid w:val="41BB0056"/>
    <w:rsid w:val="44787CA4"/>
    <w:rsid w:val="44905647"/>
    <w:rsid w:val="4D953252"/>
    <w:rsid w:val="501F461F"/>
    <w:rsid w:val="503D8030"/>
    <w:rsid w:val="50CB142C"/>
    <w:rsid w:val="52C122B3"/>
    <w:rsid w:val="582A5528"/>
    <w:rsid w:val="5DF6AD1E"/>
    <w:rsid w:val="61BCAE60"/>
    <w:rsid w:val="6AC75EA1"/>
    <w:rsid w:val="718F5CE6"/>
    <w:rsid w:val="7536C945"/>
    <w:rsid w:val="7C0B62E8"/>
    <w:rsid w:val="7C75E97A"/>
    <w:rsid w:val="7DEB92C0"/>
    <w:rsid w:val="7E166140"/>
    <w:rsid w:val="7EC68406"/>
    <w:rsid w:val="7FDA9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  <w:style w:type="paragraph" w:customStyle="1" w:styleId="paragraph">
    <w:name w:val="paragraph"/>
    <w:basedOn w:val="Normal"/>
    <w:rsid w:val="00DC73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2" ma:contentTypeDescription="Create a new document." ma:contentTypeScope="" ma:versionID="e987bdf6634687899c31697d02aa5869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f8bd86771adee4516d2cdf45356d51bd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OWCP-1530120488-221</_dlc_DocId>
    <_dlc_DocIdUrl xmlns="90dfea86-be79-43cb-afff-99c86ab54ffc">
      <Url>https://usdol.sharepoint.com/sites/OWCP/DEEOIC/BOTA/_layouts/15/DocIdRedir.aspx?ID=OWCP-1530120488-221</Url>
      <Description>OWCP-1530120488-221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 xsi:nil="true"/>
      <Description xsi:nil="true"/>
    </Feedback_x0020_Workflow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7F0255-3C50-4962-86CE-24EF697AB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90dfea86-be79-43cb-afff-99c86ab54ffc"/>
    <ds:schemaRef ds:uri="14f01e49-e44b-432a-8917-022e555152f9"/>
  </ds:schemaRefs>
</ds:datastoreItem>
</file>

<file path=customXml/itemProps4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F262EA-00FA-46EB-AC4C-C79EEE3D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825</Words>
  <Characters>4703</Characters>
  <Application>Microsoft Office Word</Application>
  <DocSecurity>0</DocSecurity>
  <Lines>39</Lines>
  <Paragraphs>11</Paragraphs>
  <ScaleCrop>false</ScaleCrop>
  <Company>ssa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Spencer, Allison B - OWCP</cp:lastModifiedBy>
  <cp:revision>4</cp:revision>
  <cp:lastPrinted>2011-05-04T16:54:00Z</cp:lastPrinted>
  <dcterms:created xsi:type="dcterms:W3CDTF">2022-05-10T16:02:00Z</dcterms:created>
  <dcterms:modified xsi:type="dcterms:W3CDTF">2022-05-10T16:46:00Z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0x01010033B9BA9A5B67DD499EA01133F843F8D8</vt:lpwstr>
  </property>
  <property fmtid="{D5CDD505-2E9C-101B-9397-08002B2CF9AE}" pid="4" name="_dlc_DocIdItemGuid">
    <vt:lpwstr>fe161978-f530-4dce-8bf9-611a9d242980</vt:lpwstr>
  </property>
</Properties>
</file>